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5397" w14:textId="64D0CE21" w:rsidR="005B5CE8" w:rsidRPr="005B5CE8" w:rsidRDefault="005B5CE8" w:rsidP="0009720A">
      <w:pPr>
        <w:ind w:left="714" w:hanging="357"/>
        <w:jc w:val="center"/>
        <w:rPr>
          <w:rFonts w:ascii="Georgia" w:hAnsi="Georgia"/>
          <w:sz w:val="24"/>
          <w:szCs w:val="24"/>
        </w:rPr>
      </w:pPr>
      <w:bookmarkStart w:id="0" w:name="_Hlk101793757"/>
      <w:bookmarkEnd w:id="0"/>
      <w:r w:rsidRPr="005B5CE8">
        <w:rPr>
          <w:rFonts w:ascii="Georgia" w:hAnsi="Georgia"/>
          <w:sz w:val="24"/>
          <w:szCs w:val="24"/>
        </w:rPr>
        <w:t>Univerzita Palackého v Olomouci</w:t>
      </w:r>
    </w:p>
    <w:p w14:paraId="610FC1C4" w14:textId="77777777" w:rsidR="005B5CE8" w:rsidRPr="005B5CE8" w:rsidRDefault="005B5CE8" w:rsidP="0009720A">
      <w:pPr>
        <w:ind w:left="714" w:hanging="357"/>
        <w:jc w:val="center"/>
        <w:rPr>
          <w:rFonts w:ascii="Georgia" w:hAnsi="Georgia"/>
          <w:sz w:val="24"/>
          <w:szCs w:val="24"/>
        </w:rPr>
      </w:pPr>
      <w:r w:rsidRPr="005B5CE8">
        <w:rPr>
          <w:rFonts w:ascii="Georgia" w:hAnsi="Georgia"/>
          <w:sz w:val="24"/>
          <w:szCs w:val="24"/>
        </w:rPr>
        <w:t>Filozofická fakulta</w:t>
      </w:r>
    </w:p>
    <w:p w14:paraId="5E7B8FC6" w14:textId="2EABF422" w:rsidR="005B5CE8" w:rsidRDefault="005B5CE8" w:rsidP="0009720A">
      <w:pPr>
        <w:ind w:left="714" w:hanging="357"/>
        <w:jc w:val="center"/>
        <w:rPr>
          <w:rFonts w:ascii="Georgia" w:hAnsi="Georgia"/>
          <w:sz w:val="24"/>
          <w:szCs w:val="24"/>
        </w:rPr>
      </w:pPr>
      <w:r w:rsidRPr="005B5CE8">
        <w:rPr>
          <w:rFonts w:ascii="Georgia" w:hAnsi="Georgia"/>
          <w:sz w:val="24"/>
          <w:szCs w:val="24"/>
        </w:rPr>
        <w:t>Katedra bohemistiky</w:t>
      </w:r>
    </w:p>
    <w:p w14:paraId="6CD6B2B2" w14:textId="017758C7" w:rsidR="005B5CE8" w:rsidRDefault="005B5CE8" w:rsidP="0009720A">
      <w:pPr>
        <w:ind w:left="714" w:hanging="357"/>
        <w:jc w:val="center"/>
        <w:rPr>
          <w:rFonts w:ascii="Georgia" w:hAnsi="Georgia"/>
          <w:sz w:val="24"/>
          <w:szCs w:val="24"/>
        </w:rPr>
      </w:pPr>
    </w:p>
    <w:p w14:paraId="5A9586FC" w14:textId="7EAEF04E" w:rsidR="00615E90" w:rsidRDefault="00615E90" w:rsidP="0009720A">
      <w:pPr>
        <w:ind w:left="714" w:hanging="357"/>
        <w:jc w:val="center"/>
        <w:rPr>
          <w:rFonts w:ascii="Georgia" w:hAnsi="Georgia"/>
          <w:sz w:val="24"/>
          <w:szCs w:val="24"/>
        </w:rPr>
      </w:pPr>
    </w:p>
    <w:p w14:paraId="1845D35B" w14:textId="77777777" w:rsidR="00BA5449" w:rsidRDefault="00BA5449" w:rsidP="0009720A">
      <w:pPr>
        <w:ind w:left="714" w:hanging="357"/>
        <w:jc w:val="center"/>
        <w:rPr>
          <w:rFonts w:ascii="Georgia" w:hAnsi="Georgia"/>
          <w:sz w:val="24"/>
          <w:szCs w:val="24"/>
        </w:rPr>
      </w:pPr>
    </w:p>
    <w:p w14:paraId="699D2DFB" w14:textId="77777777" w:rsidR="00615E90" w:rsidRDefault="00615E90" w:rsidP="0009720A">
      <w:pPr>
        <w:ind w:left="714" w:hanging="357"/>
        <w:jc w:val="center"/>
        <w:rPr>
          <w:rFonts w:ascii="Georgia" w:hAnsi="Georgia"/>
          <w:sz w:val="24"/>
          <w:szCs w:val="24"/>
        </w:rPr>
      </w:pPr>
    </w:p>
    <w:p w14:paraId="7DDEA990" w14:textId="77777777" w:rsidR="00615E90" w:rsidRDefault="00615E90" w:rsidP="0009720A">
      <w:pPr>
        <w:ind w:left="714" w:hanging="357"/>
        <w:jc w:val="center"/>
        <w:rPr>
          <w:rFonts w:ascii="Georgia" w:hAnsi="Georgia"/>
          <w:sz w:val="24"/>
          <w:szCs w:val="24"/>
        </w:rPr>
      </w:pPr>
    </w:p>
    <w:p w14:paraId="1EF90189" w14:textId="6FA43413" w:rsidR="005B5CE8" w:rsidRPr="005B5CE8" w:rsidRDefault="005B5CE8" w:rsidP="0009720A">
      <w:pPr>
        <w:ind w:left="357"/>
        <w:jc w:val="center"/>
        <w:rPr>
          <w:rFonts w:ascii="Georgia" w:hAnsi="Georgia"/>
          <w:b/>
          <w:bCs/>
          <w:sz w:val="24"/>
          <w:szCs w:val="24"/>
        </w:rPr>
      </w:pPr>
      <w:r w:rsidRPr="005B5CE8">
        <w:rPr>
          <w:rFonts w:ascii="Georgia" w:hAnsi="Georgia"/>
          <w:b/>
          <w:bCs/>
          <w:sz w:val="24"/>
          <w:szCs w:val="24"/>
        </w:rPr>
        <w:t>Počešťování pomístních jmen v tzv. Sudetech po roce 1945 (na materiálu obcí Deštné v Orlických horách, Orlické Záhoří, Bartošovice v Orlických horách, Králíky a Mladkov)</w:t>
      </w:r>
    </w:p>
    <w:p w14:paraId="096EB1B8" w14:textId="76A49A36" w:rsidR="005B5CE8" w:rsidRDefault="005B5CE8" w:rsidP="0009720A">
      <w:pPr>
        <w:ind w:left="714" w:hanging="357"/>
        <w:jc w:val="center"/>
        <w:rPr>
          <w:rFonts w:ascii="Georgia" w:hAnsi="Georgia"/>
          <w:sz w:val="24"/>
          <w:szCs w:val="24"/>
        </w:rPr>
      </w:pPr>
    </w:p>
    <w:p w14:paraId="23BCF691" w14:textId="40CEAF2E" w:rsidR="005B5CE8" w:rsidRPr="00851A31" w:rsidRDefault="005B5CE8" w:rsidP="0009720A">
      <w:pPr>
        <w:ind w:left="357"/>
        <w:jc w:val="center"/>
        <w:rPr>
          <w:rFonts w:ascii="Georgia" w:hAnsi="Georgia"/>
          <w:sz w:val="24"/>
          <w:szCs w:val="24"/>
          <w:lang w:val="en-GB"/>
        </w:rPr>
      </w:pPr>
      <w:proofErr w:type="spellStart"/>
      <w:r w:rsidRPr="00851A31">
        <w:rPr>
          <w:rFonts w:ascii="Georgia" w:hAnsi="Georgia"/>
          <w:sz w:val="24"/>
          <w:szCs w:val="24"/>
          <w:lang w:val="en-GB"/>
        </w:rPr>
        <w:t>Czechifying</w:t>
      </w:r>
      <w:proofErr w:type="spellEnd"/>
      <w:r w:rsidRPr="00851A31">
        <w:rPr>
          <w:rFonts w:ascii="Georgia" w:hAnsi="Georgia"/>
          <w:sz w:val="24"/>
          <w:szCs w:val="24"/>
          <w:lang w:val="en-GB"/>
        </w:rPr>
        <w:t xml:space="preserve"> the non-settlement geographical names in the Sudetenland after 1945 (based on materials of villages </w:t>
      </w:r>
      <w:proofErr w:type="spellStart"/>
      <w:r w:rsidRPr="00851A31">
        <w:rPr>
          <w:rFonts w:ascii="Georgia" w:hAnsi="Georgia"/>
          <w:sz w:val="24"/>
          <w:szCs w:val="24"/>
          <w:lang w:val="en-GB"/>
        </w:rPr>
        <w:t>Deštné</w:t>
      </w:r>
      <w:proofErr w:type="spellEnd"/>
      <w:r w:rsidRPr="00851A31">
        <w:rPr>
          <w:rFonts w:ascii="Georgia" w:hAnsi="Georgia"/>
          <w:sz w:val="24"/>
          <w:szCs w:val="24"/>
          <w:lang w:val="en-GB"/>
        </w:rPr>
        <w:t xml:space="preserve"> v </w:t>
      </w:r>
      <w:proofErr w:type="spellStart"/>
      <w:r w:rsidRPr="00851A31">
        <w:rPr>
          <w:rFonts w:ascii="Georgia" w:hAnsi="Georgia"/>
          <w:sz w:val="24"/>
          <w:szCs w:val="24"/>
          <w:lang w:val="en-GB"/>
        </w:rPr>
        <w:t>Orlických</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horách</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Orlické</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Záhoří</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Bartošovice</w:t>
      </w:r>
      <w:proofErr w:type="spellEnd"/>
      <w:r w:rsidRPr="00851A31">
        <w:rPr>
          <w:rFonts w:ascii="Georgia" w:hAnsi="Georgia"/>
          <w:sz w:val="24"/>
          <w:szCs w:val="24"/>
          <w:lang w:val="en-GB"/>
        </w:rPr>
        <w:t xml:space="preserve"> v </w:t>
      </w:r>
      <w:proofErr w:type="spellStart"/>
      <w:r w:rsidRPr="00851A31">
        <w:rPr>
          <w:rFonts w:ascii="Georgia" w:hAnsi="Georgia"/>
          <w:sz w:val="24"/>
          <w:szCs w:val="24"/>
          <w:lang w:val="en-GB"/>
        </w:rPr>
        <w:t>Orlických</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horách</w:t>
      </w:r>
      <w:proofErr w:type="spellEnd"/>
      <w:r w:rsidRPr="00851A31">
        <w:rPr>
          <w:rFonts w:ascii="Georgia" w:hAnsi="Georgia"/>
          <w:sz w:val="24"/>
          <w:szCs w:val="24"/>
          <w:lang w:val="en-GB"/>
        </w:rPr>
        <w:t xml:space="preserve">, </w:t>
      </w:r>
      <w:proofErr w:type="spellStart"/>
      <w:r w:rsidRPr="00851A31">
        <w:rPr>
          <w:rFonts w:ascii="Georgia" w:hAnsi="Georgia"/>
          <w:sz w:val="24"/>
          <w:szCs w:val="24"/>
          <w:lang w:val="en-GB"/>
        </w:rPr>
        <w:t>Králíky</w:t>
      </w:r>
      <w:proofErr w:type="spellEnd"/>
      <w:r w:rsidRPr="00851A31">
        <w:rPr>
          <w:rFonts w:ascii="Georgia" w:hAnsi="Georgia"/>
          <w:sz w:val="24"/>
          <w:szCs w:val="24"/>
          <w:lang w:val="en-GB"/>
        </w:rPr>
        <w:t xml:space="preserve"> a</w:t>
      </w:r>
      <w:r w:rsidR="00C76B0B" w:rsidRPr="00851A31">
        <w:rPr>
          <w:rFonts w:ascii="Georgia" w:hAnsi="Georgia"/>
          <w:sz w:val="24"/>
          <w:szCs w:val="24"/>
          <w:lang w:val="en-GB"/>
        </w:rPr>
        <w:t>nd</w:t>
      </w:r>
      <w:r w:rsidRPr="00851A31">
        <w:rPr>
          <w:rFonts w:ascii="Georgia" w:hAnsi="Georgia"/>
          <w:sz w:val="24"/>
          <w:szCs w:val="24"/>
          <w:lang w:val="en-GB"/>
        </w:rPr>
        <w:t xml:space="preserve"> </w:t>
      </w:r>
      <w:proofErr w:type="spellStart"/>
      <w:r w:rsidRPr="00851A31">
        <w:rPr>
          <w:rFonts w:ascii="Georgia" w:hAnsi="Georgia"/>
          <w:sz w:val="24"/>
          <w:szCs w:val="24"/>
          <w:lang w:val="en-GB"/>
        </w:rPr>
        <w:t>Mladkov</w:t>
      </w:r>
      <w:proofErr w:type="spellEnd"/>
      <w:r w:rsidRPr="00851A31">
        <w:rPr>
          <w:rFonts w:ascii="Georgia" w:hAnsi="Georgia"/>
          <w:sz w:val="24"/>
          <w:szCs w:val="24"/>
          <w:lang w:val="en-GB"/>
        </w:rPr>
        <w:t>)</w:t>
      </w:r>
    </w:p>
    <w:p w14:paraId="3A2DDB34" w14:textId="621BED99" w:rsidR="0009720A" w:rsidRDefault="0009720A" w:rsidP="0009720A">
      <w:pPr>
        <w:ind w:left="357"/>
        <w:jc w:val="center"/>
        <w:rPr>
          <w:rFonts w:ascii="Georgia" w:hAnsi="Georgia"/>
          <w:sz w:val="24"/>
          <w:szCs w:val="24"/>
        </w:rPr>
      </w:pPr>
    </w:p>
    <w:p w14:paraId="64770330" w14:textId="44C224E6" w:rsidR="00615E90" w:rsidRDefault="00615E90" w:rsidP="0009720A">
      <w:pPr>
        <w:ind w:left="357"/>
        <w:jc w:val="center"/>
        <w:rPr>
          <w:rFonts w:ascii="Georgia" w:hAnsi="Georgia"/>
          <w:sz w:val="24"/>
          <w:szCs w:val="24"/>
        </w:rPr>
      </w:pPr>
    </w:p>
    <w:p w14:paraId="670E6AF0" w14:textId="4F1D8016" w:rsidR="00615E90" w:rsidRDefault="00615E90" w:rsidP="0009720A">
      <w:pPr>
        <w:ind w:left="357"/>
        <w:jc w:val="center"/>
        <w:rPr>
          <w:rFonts w:ascii="Georgia" w:hAnsi="Georgia"/>
          <w:sz w:val="24"/>
          <w:szCs w:val="24"/>
        </w:rPr>
      </w:pPr>
    </w:p>
    <w:p w14:paraId="39C7AF0C" w14:textId="77777777" w:rsidR="00D476F3" w:rsidRDefault="00D476F3" w:rsidP="0009720A">
      <w:pPr>
        <w:ind w:left="357"/>
        <w:jc w:val="center"/>
        <w:rPr>
          <w:rFonts w:ascii="Georgia" w:hAnsi="Georgia"/>
          <w:sz w:val="24"/>
          <w:szCs w:val="24"/>
        </w:rPr>
      </w:pPr>
    </w:p>
    <w:p w14:paraId="6AEAB0D7" w14:textId="1BD4D5DF" w:rsidR="0009720A" w:rsidRDefault="0009720A" w:rsidP="00D476F3">
      <w:pPr>
        <w:ind w:left="357"/>
        <w:jc w:val="center"/>
        <w:rPr>
          <w:rFonts w:ascii="Georgia" w:hAnsi="Georgia"/>
          <w:sz w:val="24"/>
          <w:szCs w:val="24"/>
        </w:rPr>
      </w:pPr>
      <w:r>
        <w:rPr>
          <w:rFonts w:ascii="Georgia" w:hAnsi="Georgia"/>
          <w:sz w:val="24"/>
          <w:szCs w:val="24"/>
        </w:rPr>
        <w:t>Bakalářská diplomová práce</w:t>
      </w:r>
    </w:p>
    <w:p w14:paraId="60B35615" w14:textId="5AFA4D94" w:rsidR="00615E90" w:rsidRDefault="00615E90" w:rsidP="0009720A">
      <w:pPr>
        <w:ind w:left="357"/>
        <w:jc w:val="center"/>
        <w:rPr>
          <w:rFonts w:ascii="Georgia" w:hAnsi="Georgia"/>
          <w:sz w:val="24"/>
          <w:szCs w:val="24"/>
        </w:rPr>
      </w:pPr>
    </w:p>
    <w:p w14:paraId="4F7EFA76" w14:textId="77777777" w:rsidR="00615E90" w:rsidRDefault="00615E90" w:rsidP="0009720A">
      <w:pPr>
        <w:ind w:left="357"/>
        <w:jc w:val="center"/>
        <w:rPr>
          <w:rFonts w:ascii="Georgia" w:hAnsi="Georgia"/>
          <w:sz w:val="24"/>
          <w:szCs w:val="24"/>
        </w:rPr>
      </w:pPr>
    </w:p>
    <w:p w14:paraId="74AF286E" w14:textId="6407CE56" w:rsidR="00BA5449" w:rsidRDefault="0009720A" w:rsidP="00BA5449">
      <w:pPr>
        <w:ind w:left="357"/>
        <w:jc w:val="center"/>
        <w:rPr>
          <w:rFonts w:ascii="Georgia" w:hAnsi="Georgia"/>
          <w:sz w:val="24"/>
          <w:szCs w:val="24"/>
        </w:rPr>
      </w:pPr>
      <w:r>
        <w:rPr>
          <w:rFonts w:ascii="Georgia" w:hAnsi="Georgia"/>
          <w:sz w:val="24"/>
          <w:szCs w:val="24"/>
        </w:rPr>
        <w:t>Veronika Stejskalová</w:t>
      </w:r>
    </w:p>
    <w:p w14:paraId="082B4BF1" w14:textId="515243EE" w:rsidR="0009720A" w:rsidRDefault="009845AA" w:rsidP="0009720A">
      <w:pPr>
        <w:ind w:left="357"/>
        <w:jc w:val="center"/>
        <w:rPr>
          <w:rFonts w:ascii="Georgia" w:hAnsi="Georgia"/>
          <w:sz w:val="24"/>
          <w:szCs w:val="24"/>
        </w:rPr>
      </w:pPr>
      <w:r>
        <w:rPr>
          <w:rFonts w:ascii="Georgia" w:hAnsi="Georgia"/>
          <w:sz w:val="24"/>
          <w:szCs w:val="24"/>
        </w:rPr>
        <w:t xml:space="preserve">Studijní obor: </w:t>
      </w:r>
      <w:r w:rsidR="0009720A">
        <w:rPr>
          <w:rFonts w:ascii="Georgia" w:hAnsi="Georgia"/>
          <w:sz w:val="24"/>
          <w:szCs w:val="24"/>
        </w:rPr>
        <w:t>Česká filologie maior</w:t>
      </w:r>
      <w:r w:rsidR="00E00005">
        <w:rPr>
          <w:rFonts w:ascii="Georgia" w:hAnsi="Georgia"/>
          <w:sz w:val="24"/>
          <w:szCs w:val="24"/>
        </w:rPr>
        <w:t xml:space="preserve"> – </w:t>
      </w:r>
      <w:r w:rsidR="0009720A">
        <w:rPr>
          <w:rFonts w:ascii="Georgia" w:hAnsi="Georgia"/>
          <w:sz w:val="24"/>
          <w:szCs w:val="24"/>
        </w:rPr>
        <w:t>Španělská filologie minor</w:t>
      </w:r>
    </w:p>
    <w:p w14:paraId="249D31FD" w14:textId="555B5696" w:rsidR="002741B7" w:rsidRDefault="002741B7" w:rsidP="002741B7">
      <w:pPr>
        <w:ind w:left="357"/>
        <w:jc w:val="center"/>
        <w:rPr>
          <w:rFonts w:ascii="Georgia" w:hAnsi="Georgia"/>
          <w:sz w:val="24"/>
          <w:szCs w:val="24"/>
        </w:rPr>
      </w:pPr>
    </w:p>
    <w:p w14:paraId="2C158A8A" w14:textId="77777777" w:rsidR="00615E90" w:rsidRDefault="00615E90" w:rsidP="002741B7">
      <w:pPr>
        <w:ind w:left="357"/>
        <w:jc w:val="center"/>
        <w:rPr>
          <w:rFonts w:ascii="Georgia" w:hAnsi="Georgia"/>
          <w:sz w:val="24"/>
          <w:szCs w:val="24"/>
        </w:rPr>
      </w:pPr>
    </w:p>
    <w:p w14:paraId="5F13FF37" w14:textId="5F9137AE" w:rsidR="002741B7" w:rsidRDefault="002741B7" w:rsidP="002741B7">
      <w:pPr>
        <w:ind w:left="357"/>
        <w:jc w:val="center"/>
        <w:rPr>
          <w:rFonts w:ascii="Georgia" w:hAnsi="Georgia"/>
          <w:sz w:val="24"/>
          <w:szCs w:val="24"/>
        </w:rPr>
      </w:pPr>
      <w:r>
        <w:rPr>
          <w:rFonts w:ascii="Georgia" w:hAnsi="Georgia"/>
          <w:sz w:val="24"/>
          <w:szCs w:val="24"/>
        </w:rPr>
        <w:t>Vedoucí práce: PhDr. Ondřej Bláha, Ph.D.</w:t>
      </w:r>
    </w:p>
    <w:p w14:paraId="574BAEE6" w14:textId="3F26C5C6" w:rsidR="002741B7" w:rsidRDefault="002741B7" w:rsidP="002741B7">
      <w:pPr>
        <w:ind w:left="357"/>
        <w:jc w:val="center"/>
        <w:rPr>
          <w:rFonts w:ascii="Georgia" w:hAnsi="Georgia"/>
          <w:sz w:val="24"/>
          <w:szCs w:val="24"/>
        </w:rPr>
      </w:pPr>
    </w:p>
    <w:p w14:paraId="4D7E0815" w14:textId="7708EE95" w:rsidR="00BA5449" w:rsidRDefault="00BA5449" w:rsidP="002741B7">
      <w:pPr>
        <w:ind w:left="357"/>
        <w:jc w:val="center"/>
        <w:rPr>
          <w:rFonts w:ascii="Georgia" w:hAnsi="Georgia"/>
          <w:sz w:val="24"/>
          <w:szCs w:val="24"/>
        </w:rPr>
      </w:pPr>
    </w:p>
    <w:p w14:paraId="2CB5CBFB" w14:textId="555F2DC8" w:rsidR="00BA5449" w:rsidRDefault="00BA5449" w:rsidP="002741B7">
      <w:pPr>
        <w:ind w:left="357"/>
        <w:jc w:val="center"/>
        <w:rPr>
          <w:rFonts w:ascii="Georgia" w:hAnsi="Georgia"/>
          <w:sz w:val="24"/>
          <w:szCs w:val="24"/>
        </w:rPr>
      </w:pPr>
    </w:p>
    <w:p w14:paraId="3F6C2414" w14:textId="32B0E59D" w:rsidR="00BA5449" w:rsidRDefault="00BA5449" w:rsidP="002741B7">
      <w:pPr>
        <w:ind w:left="357"/>
        <w:jc w:val="center"/>
        <w:rPr>
          <w:rFonts w:ascii="Georgia" w:hAnsi="Georgia"/>
          <w:sz w:val="24"/>
          <w:szCs w:val="24"/>
        </w:rPr>
      </w:pPr>
    </w:p>
    <w:p w14:paraId="7450A0D9" w14:textId="77777777" w:rsidR="00BA5449" w:rsidRDefault="00BA5449" w:rsidP="00BA5449">
      <w:pPr>
        <w:rPr>
          <w:rFonts w:ascii="Georgia" w:hAnsi="Georgia"/>
          <w:sz w:val="24"/>
          <w:szCs w:val="24"/>
        </w:rPr>
      </w:pPr>
    </w:p>
    <w:p w14:paraId="3D425EB8" w14:textId="2A4E64B6" w:rsidR="002741B7" w:rsidRDefault="002741B7" w:rsidP="002741B7">
      <w:pPr>
        <w:ind w:left="357"/>
        <w:jc w:val="center"/>
        <w:rPr>
          <w:rFonts w:ascii="Georgia" w:hAnsi="Georgia"/>
          <w:sz w:val="24"/>
          <w:szCs w:val="24"/>
        </w:rPr>
      </w:pPr>
      <w:r>
        <w:rPr>
          <w:rFonts w:ascii="Georgia" w:hAnsi="Georgia"/>
          <w:sz w:val="24"/>
          <w:szCs w:val="24"/>
        </w:rPr>
        <w:t>Olomouc 2022</w:t>
      </w:r>
    </w:p>
    <w:p w14:paraId="618106BB" w14:textId="77777777" w:rsidR="002741B7" w:rsidRDefault="002741B7" w:rsidP="002741B7">
      <w:pPr>
        <w:ind w:left="357"/>
        <w:rPr>
          <w:rFonts w:ascii="Georgia" w:hAnsi="Georgia"/>
          <w:sz w:val="24"/>
          <w:szCs w:val="24"/>
        </w:rPr>
      </w:pPr>
    </w:p>
    <w:p w14:paraId="43479365" w14:textId="77777777" w:rsidR="00AF03BC" w:rsidRDefault="00AF03BC" w:rsidP="00AF03BC">
      <w:pPr>
        <w:ind w:left="357"/>
        <w:jc w:val="both"/>
        <w:rPr>
          <w:rFonts w:ascii="Georgia" w:hAnsi="Georgia"/>
          <w:sz w:val="24"/>
          <w:szCs w:val="24"/>
        </w:rPr>
      </w:pPr>
    </w:p>
    <w:p w14:paraId="72B81239" w14:textId="77777777" w:rsidR="00AF03BC" w:rsidRDefault="00AF03BC" w:rsidP="00AF03BC">
      <w:pPr>
        <w:ind w:left="357"/>
        <w:jc w:val="both"/>
        <w:rPr>
          <w:rFonts w:ascii="Georgia" w:hAnsi="Georgia"/>
          <w:sz w:val="24"/>
          <w:szCs w:val="24"/>
        </w:rPr>
      </w:pPr>
    </w:p>
    <w:p w14:paraId="08E7B0A3" w14:textId="77777777" w:rsidR="00AF03BC" w:rsidRDefault="00AF03BC" w:rsidP="00AF03BC">
      <w:pPr>
        <w:ind w:left="357"/>
        <w:jc w:val="both"/>
        <w:rPr>
          <w:rFonts w:ascii="Georgia" w:hAnsi="Georgia"/>
          <w:sz w:val="24"/>
          <w:szCs w:val="24"/>
        </w:rPr>
      </w:pPr>
    </w:p>
    <w:p w14:paraId="53F85696" w14:textId="77777777" w:rsidR="00AF03BC" w:rsidRDefault="00AF03BC" w:rsidP="00AF03BC">
      <w:pPr>
        <w:ind w:left="357"/>
        <w:jc w:val="both"/>
        <w:rPr>
          <w:rFonts w:ascii="Georgia" w:hAnsi="Georgia"/>
          <w:sz w:val="24"/>
          <w:szCs w:val="24"/>
        </w:rPr>
      </w:pPr>
    </w:p>
    <w:p w14:paraId="259B7026" w14:textId="77777777" w:rsidR="00AF03BC" w:rsidRDefault="00AF03BC" w:rsidP="00AF03BC">
      <w:pPr>
        <w:ind w:left="357"/>
        <w:jc w:val="both"/>
        <w:rPr>
          <w:rFonts w:ascii="Georgia" w:hAnsi="Georgia"/>
          <w:sz w:val="24"/>
          <w:szCs w:val="24"/>
        </w:rPr>
      </w:pPr>
    </w:p>
    <w:p w14:paraId="048ABC51" w14:textId="77777777" w:rsidR="00AF03BC" w:rsidRDefault="00AF03BC" w:rsidP="00AF03BC">
      <w:pPr>
        <w:ind w:left="357"/>
        <w:jc w:val="both"/>
        <w:rPr>
          <w:rFonts w:ascii="Georgia" w:hAnsi="Georgia"/>
          <w:sz w:val="24"/>
          <w:szCs w:val="24"/>
        </w:rPr>
      </w:pPr>
    </w:p>
    <w:p w14:paraId="622926D1" w14:textId="77777777" w:rsidR="00AF03BC" w:rsidRDefault="00AF03BC" w:rsidP="00AF03BC">
      <w:pPr>
        <w:ind w:left="357"/>
        <w:jc w:val="both"/>
        <w:rPr>
          <w:rFonts w:ascii="Georgia" w:hAnsi="Georgia"/>
          <w:sz w:val="24"/>
          <w:szCs w:val="24"/>
        </w:rPr>
      </w:pPr>
    </w:p>
    <w:p w14:paraId="577B9449" w14:textId="77777777" w:rsidR="00AF03BC" w:rsidRDefault="00AF03BC" w:rsidP="00AF03BC">
      <w:pPr>
        <w:ind w:left="357"/>
        <w:jc w:val="both"/>
        <w:rPr>
          <w:rFonts w:ascii="Georgia" w:hAnsi="Georgia"/>
          <w:sz w:val="24"/>
          <w:szCs w:val="24"/>
        </w:rPr>
      </w:pPr>
    </w:p>
    <w:p w14:paraId="5533D801" w14:textId="77777777" w:rsidR="00AF03BC" w:rsidRDefault="00AF03BC" w:rsidP="00AF03BC">
      <w:pPr>
        <w:ind w:left="357"/>
        <w:jc w:val="both"/>
        <w:rPr>
          <w:rFonts w:ascii="Georgia" w:hAnsi="Georgia"/>
          <w:sz w:val="24"/>
          <w:szCs w:val="24"/>
        </w:rPr>
      </w:pPr>
    </w:p>
    <w:p w14:paraId="31D4AABC" w14:textId="77777777" w:rsidR="00AF03BC" w:rsidRDefault="00AF03BC" w:rsidP="00AF03BC">
      <w:pPr>
        <w:ind w:left="357"/>
        <w:jc w:val="both"/>
        <w:rPr>
          <w:rFonts w:ascii="Georgia" w:hAnsi="Georgia"/>
          <w:sz w:val="24"/>
          <w:szCs w:val="24"/>
        </w:rPr>
      </w:pPr>
    </w:p>
    <w:p w14:paraId="06560408" w14:textId="77777777" w:rsidR="00AF03BC" w:rsidRDefault="00AF03BC" w:rsidP="00AF03BC">
      <w:pPr>
        <w:ind w:left="357"/>
        <w:jc w:val="both"/>
        <w:rPr>
          <w:rFonts w:ascii="Georgia" w:hAnsi="Georgia"/>
          <w:sz w:val="24"/>
          <w:szCs w:val="24"/>
        </w:rPr>
      </w:pPr>
    </w:p>
    <w:p w14:paraId="73CF4A08" w14:textId="77777777" w:rsidR="00AF03BC" w:rsidRDefault="00AF03BC" w:rsidP="00AF03BC">
      <w:pPr>
        <w:ind w:left="357"/>
        <w:jc w:val="both"/>
        <w:rPr>
          <w:rFonts w:ascii="Georgia" w:hAnsi="Georgia"/>
          <w:sz w:val="24"/>
          <w:szCs w:val="24"/>
        </w:rPr>
      </w:pPr>
    </w:p>
    <w:p w14:paraId="37936BE7" w14:textId="77777777" w:rsidR="00AF03BC" w:rsidRDefault="00AF03BC" w:rsidP="00AF03BC">
      <w:pPr>
        <w:ind w:left="357"/>
        <w:jc w:val="both"/>
        <w:rPr>
          <w:rFonts w:ascii="Georgia" w:hAnsi="Georgia"/>
          <w:sz w:val="24"/>
          <w:szCs w:val="24"/>
        </w:rPr>
      </w:pPr>
    </w:p>
    <w:p w14:paraId="54A7E3F5" w14:textId="77777777" w:rsidR="00AF03BC" w:rsidRDefault="00AF03BC" w:rsidP="00AF03BC">
      <w:pPr>
        <w:ind w:left="357"/>
        <w:jc w:val="both"/>
        <w:rPr>
          <w:rFonts w:ascii="Georgia" w:hAnsi="Georgia"/>
          <w:sz w:val="24"/>
          <w:szCs w:val="24"/>
        </w:rPr>
      </w:pPr>
    </w:p>
    <w:p w14:paraId="21CB1A8D" w14:textId="77777777" w:rsidR="00AF03BC" w:rsidRDefault="00AF03BC" w:rsidP="00AF03BC">
      <w:pPr>
        <w:ind w:left="357"/>
        <w:jc w:val="both"/>
        <w:rPr>
          <w:rFonts w:ascii="Georgia" w:hAnsi="Georgia"/>
          <w:sz w:val="24"/>
          <w:szCs w:val="24"/>
        </w:rPr>
      </w:pPr>
    </w:p>
    <w:p w14:paraId="61DA15EA" w14:textId="77777777" w:rsidR="00AF03BC" w:rsidRDefault="00AF03BC" w:rsidP="00AF03BC">
      <w:pPr>
        <w:ind w:left="357"/>
        <w:jc w:val="both"/>
        <w:rPr>
          <w:rFonts w:ascii="Georgia" w:hAnsi="Georgia"/>
          <w:sz w:val="24"/>
          <w:szCs w:val="24"/>
        </w:rPr>
      </w:pPr>
    </w:p>
    <w:p w14:paraId="1BECB466" w14:textId="77777777" w:rsidR="00AF03BC" w:rsidRDefault="00AF03BC" w:rsidP="00AF03BC">
      <w:pPr>
        <w:ind w:left="357"/>
        <w:jc w:val="both"/>
        <w:rPr>
          <w:rFonts w:ascii="Georgia" w:hAnsi="Georgia"/>
          <w:sz w:val="24"/>
          <w:szCs w:val="24"/>
        </w:rPr>
      </w:pPr>
    </w:p>
    <w:p w14:paraId="183FB2C0" w14:textId="77777777" w:rsidR="00AF03BC" w:rsidRDefault="00AF03BC" w:rsidP="00AF03BC">
      <w:pPr>
        <w:ind w:left="357"/>
        <w:jc w:val="both"/>
        <w:rPr>
          <w:rFonts w:ascii="Georgia" w:hAnsi="Georgia"/>
          <w:sz w:val="24"/>
          <w:szCs w:val="24"/>
        </w:rPr>
      </w:pPr>
    </w:p>
    <w:p w14:paraId="004CB0F4" w14:textId="77777777" w:rsidR="00AF03BC" w:rsidRDefault="00AF03BC" w:rsidP="00AF03BC">
      <w:pPr>
        <w:ind w:left="357"/>
        <w:jc w:val="both"/>
        <w:rPr>
          <w:rFonts w:ascii="Georgia" w:hAnsi="Georgia"/>
          <w:sz w:val="24"/>
          <w:szCs w:val="24"/>
        </w:rPr>
      </w:pPr>
    </w:p>
    <w:p w14:paraId="74638985" w14:textId="77777777" w:rsidR="00AF03BC" w:rsidRDefault="00AF03BC" w:rsidP="00AF03BC">
      <w:pPr>
        <w:ind w:left="357"/>
        <w:jc w:val="both"/>
        <w:rPr>
          <w:rFonts w:ascii="Georgia" w:hAnsi="Georgia"/>
          <w:sz w:val="24"/>
          <w:szCs w:val="24"/>
        </w:rPr>
      </w:pPr>
    </w:p>
    <w:p w14:paraId="6D5D1E8E" w14:textId="77777777" w:rsidR="00AF03BC" w:rsidRDefault="00AF03BC" w:rsidP="00AF03BC">
      <w:pPr>
        <w:ind w:left="357"/>
        <w:jc w:val="both"/>
        <w:rPr>
          <w:rFonts w:ascii="Georgia" w:hAnsi="Georgia"/>
          <w:sz w:val="24"/>
          <w:szCs w:val="24"/>
        </w:rPr>
      </w:pPr>
    </w:p>
    <w:p w14:paraId="0C239371" w14:textId="77777777" w:rsidR="00AF03BC" w:rsidRDefault="00AF03BC" w:rsidP="00AF03BC">
      <w:pPr>
        <w:ind w:left="357"/>
        <w:jc w:val="both"/>
        <w:rPr>
          <w:rFonts w:ascii="Georgia" w:hAnsi="Georgia"/>
          <w:sz w:val="24"/>
          <w:szCs w:val="24"/>
        </w:rPr>
      </w:pPr>
    </w:p>
    <w:p w14:paraId="539CEF42" w14:textId="77777777" w:rsidR="00AF03BC" w:rsidRDefault="00AF03BC" w:rsidP="00AF03BC">
      <w:pPr>
        <w:ind w:left="357"/>
        <w:jc w:val="both"/>
        <w:rPr>
          <w:rFonts w:ascii="Georgia" w:hAnsi="Georgia"/>
          <w:sz w:val="24"/>
          <w:szCs w:val="24"/>
        </w:rPr>
      </w:pPr>
    </w:p>
    <w:p w14:paraId="25D9D717" w14:textId="77777777" w:rsidR="00AF03BC" w:rsidRDefault="00AF03BC" w:rsidP="00AF03BC">
      <w:pPr>
        <w:ind w:left="357"/>
        <w:jc w:val="both"/>
        <w:rPr>
          <w:rFonts w:ascii="Georgia" w:hAnsi="Georgia"/>
          <w:sz w:val="24"/>
          <w:szCs w:val="24"/>
        </w:rPr>
      </w:pPr>
    </w:p>
    <w:p w14:paraId="4F68E235" w14:textId="77777777" w:rsidR="00AF03BC" w:rsidRDefault="00AF03BC" w:rsidP="00AF03BC">
      <w:pPr>
        <w:ind w:left="357"/>
        <w:jc w:val="both"/>
        <w:rPr>
          <w:rFonts w:ascii="Georgia" w:hAnsi="Georgia"/>
          <w:sz w:val="24"/>
          <w:szCs w:val="24"/>
        </w:rPr>
      </w:pPr>
    </w:p>
    <w:p w14:paraId="6E977404" w14:textId="77777777" w:rsidR="00AF03BC" w:rsidRDefault="00AF03BC" w:rsidP="00AF03BC">
      <w:pPr>
        <w:ind w:left="357"/>
        <w:jc w:val="both"/>
        <w:rPr>
          <w:rFonts w:ascii="Georgia" w:hAnsi="Georgia"/>
          <w:sz w:val="24"/>
          <w:szCs w:val="24"/>
        </w:rPr>
      </w:pPr>
    </w:p>
    <w:p w14:paraId="249450C7" w14:textId="77777777" w:rsidR="00AF03BC" w:rsidRDefault="00AF03BC" w:rsidP="00AF03BC">
      <w:pPr>
        <w:ind w:left="357"/>
        <w:jc w:val="both"/>
        <w:rPr>
          <w:rFonts w:ascii="Georgia" w:hAnsi="Georgia"/>
          <w:sz w:val="24"/>
          <w:szCs w:val="24"/>
        </w:rPr>
      </w:pPr>
    </w:p>
    <w:p w14:paraId="354165AC" w14:textId="77777777" w:rsidR="00AF03BC" w:rsidRDefault="00AF03BC" w:rsidP="00AF03BC">
      <w:pPr>
        <w:ind w:left="357"/>
        <w:jc w:val="both"/>
        <w:rPr>
          <w:rFonts w:ascii="Georgia" w:hAnsi="Georgia"/>
          <w:sz w:val="24"/>
          <w:szCs w:val="24"/>
        </w:rPr>
      </w:pPr>
    </w:p>
    <w:p w14:paraId="5BEEDFE3" w14:textId="68EBB310" w:rsidR="0009720A" w:rsidRDefault="00AF03BC" w:rsidP="00AF03BC">
      <w:pPr>
        <w:ind w:left="357"/>
        <w:jc w:val="both"/>
        <w:rPr>
          <w:rFonts w:ascii="Georgia" w:hAnsi="Georgia"/>
          <w:sz w:val="24"/>
          <w:szCs w:val="24"/>
        </w:rPr>
      </w:pPr>
      <w:r w:rsidRPr="00AF03BC">
        <w:rPr>
          <w:rFonts w:ascii="Georgia" w:hAnsi="Georgia"/>
          <w:sz w:val="24"/>
          <w:szCs w:val="24"/>
        </w:rPr>
        <w:t>Prohlašuji, že jsem tuto diplomovou práci vypracovala samostatně a uvedla v ní všechny použité zdroje a literaturu.</w:t>
      </w:r>
    </w:p>
    <w:p w14:paraId="11A590EC" w14:textId="77777777" w:rsidR="00AF03BC" w:rsidRDefault="00AF03BC" w:rsidP="00AF03BC">
      <w:pPr>
        <w:ind w:left="357"/>
        <w:jc w:val="both"/>
        <w:rPr>
          <w:rFonts w:ascii="Georgia" w:hAnsi="Georgia"/>
          <w:sz w:val="24"/>
          <w:szCs w:val="24"/>
        </w:rPr>
      </w:pPr>
    </w:p>
    <w:p w14:paraId="34B02281" w14:textId="54F7DFEC" w:rsidR="00AF03BC" w:rsidRDefault="00AF03BC" w:rsidP="00AF03BC">
      <w:pPr>
        <w:ind w:left="357"/>
        <w:jc w:val="both"/>
        <w:rPr>
          <w:rFonts w:ascii="Georgia" w:hAnsi="Georgia"/>
          <w:sz w:val="24"/>
          <w:szCs w:val="24"/>
        </w:rPr>
      </w:pPr>
      <w:r>
        <w:rPr>
          <w:rFonts w:ascii="Georgia" w:hAnsi="Georgia"/>
          <w:sz w:val="24"/>
          <w:szCs w:val="24"/>
        </w:rPr>
        <w:t>V Olomouci dne………………….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w:t>
      </w:r>
    </w:p>
    <w:p w14:paraId="44564A75" w14:textId="6C3D834B" w:rsidR="00AF03BC" w:rsidRDefault="00AF03BC" w:rsidP="00AF03BC">
      <w:pPr>
        <w:ind w:left="357"/>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531315">
        <w:rPr>
          <w:rFonts w:ascii="Georgia" w:hAnsi="Georgia"/>
          <w:sz w:val="24"/>
          <w:szCs w:val="24"/>
        </w:rPr>
        <w:t>P</w:t>
      </w:r>
      <w:r>
        <w:rPr>
          <w:rFonts w:ascii="Georgia" w:hAnsi="Georgia"/>
          <w:sz w:val="24"/>
          <w:szCs w:val="24"/>
        </w:rPr>
        <w:t>odpis</w:t>
      </w:r>
    </w:p>
    <w:p w14:paraId="0C6AC5F7" w14:textId="77777777" w:rsidR="00531315" w:rsidRPr="00AF03BC" w:rsidRDefault="00531315" w:rsidP="00AF03BC">
      <w:pPr>
        <w:ind w:left="357"/>
        <w:jc w:val="both"/>
        <w:rPr>
          <w:rFonts w:ascii="Georgia" w:hAnsi="Georgia"/>
          <w:sz w:val="28"/>
          <w:szCs w:val="28"/>
        </w:rPr>
      </w:pPr>
    </w:p>
    <w:p w14:paraId="7514558F" w14:textId="77777777" w:rsidR="00706C11" w:rsidRDefault="00706C11">
      <w:pPr>
        <w:rPr>
          <w:rFonts w:ascii="Georgia" w:hAnsi="Georgia"/>
          <w:sz w:val="24"/>
          <w:szCs w:val="24"/>
        </w:rPr>
      </w:pPr>
    </w:p>
    <w:p w14:paraId="6CA9366C" w14:textId="77777777" w:rsidR="00706C11" w:rsidRDefault="00706C11">
      <w:pPr>
        <w:rPr>
          <w:rFonts w:ascii="Georgia" w:hAnsi="Georgia"/>
          <w:sz w:val="24"/>
          <w:szCs w:val="24"/>
        </w:rPr>
      </w:pPr>
    </w:p>
    <w:p w14:paraId="4D4C22D2" w14:textId="77777777" w:rsidR="00706C11" w:rsidRDefault="00706C11">
      <w:pPr>
        <w:rPr>
          <w:rFonts w:ascii="Georgia" w:hAnsi="Georgia"/>
          <w:sz w:val="24"/>
          <w:szCs w:val="24"/>
        </w:rPr>
      </w:pPr>
    </w:p>
    <w:p w14:paraId="5496C45F" w14:textId="77777777" w:rsidR="00706C11" w:rsidRDefault="00706C11">
      <w:pPr>
        <w:rPr>
          <w:rFonts w:ascii="Georgia" w:hAnsi="Georgia"/>
          <w:sz w:val="24"/>
          <w:szCs w:val="24"/>
        </w:rPr>
      </w:pPr>
    </w:p>
    <w:p w14:paraId="70265AE5" w14:textId="77777777" w:rsidR="00706C11" w:rsidRDefault="00706C11">
      <w:pPr>
        <w:rPr>
          <w:rFonts w:ascii="Georgia" w:hAnsi="Georgia"/>
          <w:sz w:val="24"/>
          <w:szCs w:val="24"/>
        </w:rPr>
      </w:pPr>
    </w:p>
    <w:p w14:paraId="06C70119" w14:textId="77777777" w:rsidR="00706C11" w:rsidRDefault="00706C11">
      <w:pPr>
        <w:rPr>
          <w:rFonts w:ascii="Georgia" w:hAnsi="Georgia"/>
          <w:sz w:val="24"/>
          <w:szCs w:val="24"/>
        </w:rPr>
      </w:pPr>
    </w:p>
    <w:p w14:paraId="5B94AEAF" w14:textId="77777777" w:rsidR="00706C11" w:rsidRDefault="00706C11">
      <w:pPr>
        <w:rPr>
          <w:rFonts w:ascii="Georgia" w:hAnsi="Georgia"/>
          <w:sz w:val="24"/>
          <w:szCs w:val="24"/>
        </w:rPr>
      </w:pPr>
    </w:p>
    <w:p w14:paraId="450B0565" w14:textId="77777777" w:rsidR="00706C11" w:rsidRDefault="00706C11">
      <w:pPr>
        <w:rPr>
          <w:rFonts w:ascii="Georgia" w:hAnsi="Georgia"/>
          <w:sz w:val="24"/>
          <w:szCs w:val="24"/>
        </w:rPr>
      </w:pPr>
    </w:p>
    <w:p w14:paraId="2C7C4991" w14:textId="77777777" w:rsidR="00706C11" w:rsidRDefault="00706C11">
      <w:pPr>
        <w:rPr>
          <w:rFonts w:ascii="Georgia" w:hAnsi="Georgia"/>
          <w:sz w:val="24"/>
          <w:szCs w:val="24"/>
        </w:rPr>
      </w:pPr>
    </w:p>
    <w:p w14:paraId="3C261107" w14:textId="77777777" w:rsidR="00706C11" w:rsidRDefault="00706C11">
      <w:pPr>
        <w:rPr>
          <w:rFonts w:ascii="Georgia" w:hAnsi="Georgia"/>
          <w:sz w:val="24"/>
          <w:szCs w:val="24"/>
        </w:rPr>
      </w:pPr>
    </w:p>
    <w:p w14:paraId="0038853F" w14:textId="77777777" w:rsidR="00706C11" w:rsidRDefault="00706C11">
      <w:pPr>
        <w:rPr>
          <w:rFonts w:ascii="Georgia" w:hAnsi="Georgia"/>
          <w:sz w:val="24"/>
          <w:szCs w:val="24"/>
        </w:rPr>
      </w:pPr>
    </w:p>
    <w:p w14:paraId="5D59FF18" w14:textId="77777777" w:rsidR="00706C11" w:rsidRDefault="00706C11">
      <w:pPr>
        <w:rPr>
          <w:rFonts w:ascii="Georgia" w:hAnsi="Georgia"/>
          <w:sz w:val="24"/>
          <w:szCs w:val="24"/>
        </w:rPr>
      </w:pPr>
    </w:p>
    <w:p w14:paraId="623A82E8" w14:textId="77777777" w:rsidR="00706C11" w:rsidRDefault="00706C11">
      <w:pPr>
        <w:rPr>
          <w:rFonts w:ascii="Georgia" w:hAnsi="Georgia"/>
          <w:sz w:val="24"/>
          <w:szCs w:val="24"/>
        </w:rPr>
      </w:pPr>
    </w:p>
    <w:p w14:paraId="60B86105" w14:textId="77777777" w:rsidR="00706C11" w:rsidRDefault="00706C11">
      <w:pPr>
        <w:rPr>
          <w:rFonts w:ascii="Georgia" w:hAnsi="Georgia"/>
          <w:sz w:val="24"/>
          <w:szCs w:val="24"/>
        </w:rPr>
      </w:pPr>
    </w:p>
    <w:p w14:paraId="6818C40E" w14:textId="77777777" w:rsidR="00706C11" w:rsidRDefault="00706C11">
      <w:pPr>
        <w:rPr>
          <w:rFonts w:ascii="Georgia" w:hAnsi="Georgia"/>
          <w:sz w:val="24"/>
          <w:szCs w:val="24"/>
        </w:rPr>
      </w:pPr>
    </w:p>
    <w:p w14:paraId="6D13E5B1" w14:textId="77777777" w:rsidR="00706C11" w:rsidRDefault="00706C11">
      <w:pPr>
        <w:rPr>
          <w:rFonts w:ascii="Georgia" w:hAnsi="Georgia"/>
          <w:sz w:val="24"/>
          <w:szCs w:val="24"/>
        </w:rPr>
      </w:pPr>
    </w:p>
    <w:p w14:paraId="02C287A3" w14:textId="77777777" w:rsidR="00706C11" w:rsidRDefault="00706C11">
      <w:pPr>
        <w:rPr>
          <w:rFonts w:ascii="Georgia" w:hAnsi="Georgia"/>
          <w:sz w:val="24"/>
          <w:szCs w:val="24"/>
        </w:rPr>
      </w:pPr>
    </w:p>
    <w:p w14:paraId="7A5DE765" w14:textId="77777777" w:rsidR="00706C11" w:rsidRDefault="00706C11">
      <w:pPr>
        <w:rPr>
          <w:rFonts w:ascii="Georgia" w:hAnsi="Georgia"/>
          <w:sz w:val="24"/>
          <w:szCs w:val="24"/>
        </w:rPr>
      </w:pPr>
    </w:p>
    <w:p w14:paraId="630C0CAD" w14:textId="77777777" w:rsidR="00706C11" w:rsidRDefault="00706C11">
      <w:pPr>
        <w:rPr>
          <w:rFonts w:ascii="Georgia" w:hAnsi="Georgia"/>
          <w:sz w:val="24"/>
          <w:szCs w:val="24"/>
        </w:rPr>
      </w:pPr>
    </w:p>
    <w:p w14:paraId="59CCAAC2" w14:textId="77777777" w:rsidR="00706C11" w:rsidRDefault="00706C11">
      <w:pPr>
        <w:rPr>
          <w:rFonts w:ascii="Georgia" w:hAnsi="Georgia"/>
          <w:sz w:val="24"/>
          <w:szCs w:val="24"/>
        </w:rPr>
      </w:pPr>
    </w:p>
    <w:p w14:paraId="2799FC8B" w14:textId="77777777" w:rsidR="00706C11" w:rsidRDefault="00706C11">
      <w:pPr>
        <w:rPr>
          <w:rFonts w:ascii="Georgia" w:hAnsi="Georgia"/>
          <w:sz w:val="24"/>
          <w:szCs w:val="24"/>
        </w:rPr>
      </w:pPr>
    </w:p>
    <w:p w14:paraId="3D2EB42E" w14:textId="77777777" w:rsidR="00706C11" w:rsidRDefault="00706C11">
      <w:pPr>
        <w:rPr>
          <w:rFonts w:ascii="Georgia" w:hAnsi="Georgia"/>
          <w:sz w:val="24"/>
          <w:szCs w:val="24"/>
        </w:rPr>
      </w:pPr>
    </w:p>
    <w:p w14:paraId="2DAFE850" w14:textId="77777777" w:rsidR="00706C11" w:rsidRDefault="00706C11">
      <w:pPr>
        <w:rPr>
          <w:rFonts w:ascii="Georgia" w:hAnsi="Georgia"/>
          <w:sz w:val="24"/>
          <w:szCs w:val="24"/>
        </w:rPr>
      </w:pPr>
    </w:p>
    <w:p w14:paraId="76FFA55D" w14:textId="77777777" w:rsidR="00706C11" w:rsidRDefault="00706C11">
      <w:pPr>
        <w:rPr>
          <w:rFonts w:ascii="Georgia" w:hAnsi="Georgia"/>
          <w:sz w:val="24"/>
          <w:szCs w:val="24"/>
        </w:rPr>
      </w:pPr>
    </w:p>
    <w:p w14:paraId="3A891573" w14:textId="77777777" w:rsidR="00706C11" w:rsidRDefault="00706C11">
      <w:pPr>
        <w:rPr>
          <w:rFonts w:ascii="Georgia" w:hAnsi="Georgia"/>
          <w:sz w:val="24"/>
          <w:szCs w:val="24"/>
        </w:rPr>
      </w:pPr>
    </w:p>
    <w:p w14:paraId="4166BC2A" w14:textId="77777777" w:rsidR="00706C11" w:rsidRDefault="00706C11">
      <w:pPr>
        <w:rPr>
          <w:rFonts w:ascii="Georgia" w:hAnsi="Georgia"/>
          <w:sz w:val="24"/>
          <w:szCs w:val="24"/>
        </w:rPr>
      </w:pPr>
    </w:p>
    <w:p w14:paraId="40546E1B" w14:textId="77777777" w:rsidR="00706C11" w:rsidRDefault="00706C11">
      <w:pPr>
        <w:rPr>
          <w:rFonts w:ascii="Georgia" w:hAnsi="Georgia"/>
          <w:sz w:val="24"/>
          <w:szCs w:val="24"/>
        </w:rPr>
      </w:pPr>
    </w:p>
    <w:p w14:paraId="5BB8E19F" w14:textId="77777777" w:rsidR="00706C11" w:rsidRDefault="00706C11">
      <w:pPr>
        <w:rPr>
          <w:rFonts w:ascii="Georgia" w:hAnsi="Georgia"/>
          <w:sz w:val="24"/>
          <w:szCs w:val="24"/>
        </w:rPr>
      </w:pPr>
    </w:p>
    <w:p w14:paraId="4D6FBBD5" w14:textId="77777777" w:rsidR="00706C11" w:rsidRDefault="00706C11">
      <w:pPr>
        <w:rPr>
          <w:rFonts w:ascii="Georgia" w:hAnsi="Georgia"/>
          <w:sz w:val="24"/>
          <w:szCs w:val="24"/>
        </w:rPr>
      </w:pPr>
    </w:p>
    <w:p w14:paraId="6D8AE395" w14:textId="77777777" w:rsidR="00706C11" w:rsidRPr="00D476F3" w:rsidRDefault="00706C11">
      <w:pPr>
        <w:rPr>
          <w:rFonts w:ascii="Georgia" w:hAnsi="Georgia"/>
          <w:sz w:val="24"/>
          <w:szCs w:val="24"/>
        </w:rPr>
      </w:pPr>
    </w:p>
    <w:p w14:paraId="31F62083" w14:textId="442C8D94" w:rsidR="00531315" w:rsidRPr="00706C11" w:rsidRDefault="00706C11" w:rsidP="00D476F3">
      <w:pPr>
        <w:contextualSpacing/>
        <w:rPr>
          <w:rFonts w:ascii="Georgia" w:hAnsi="Georgia"/>
        </w:rPr>
      </w:pPr>
      <w:r w:rsidRPr="00D476F3">
        <w:rPr>
          <w:rFonts w:ascii="Georgia" w:hAnsi="Georgia"/>
          <w:sz w:val="24"/>
          <w:szCs w:val="24"/>
        </w:rPr>
        <w:t xml:space="preserve">Mé poděkování patří PhDr. Ondřeji Bláhovi, Ph.D., za připomínky a rady k této práci. Dále také děkuji </w:t>
      </w:r>
      <w:r w:rsidR="00D476F3">
        <w:rPr>
          <w:rFonts w:ascii="Georgia" w:hAnsi="Georgia"/>
          <w:sz w:val="24"/>
          <w:szCs w:val="24"/>
        </w:rPr>
        <w:t xml:space="preserve">Městskému </w:t>
      </w:r>
      <w:r w:rsidRPr="00D476F3">
        <w:rPr>
          <w:rFonts w:ascii="Georgia" w:hAnsi="Georgia"/>
          <w:sz w:val="24"/>
          <w:szCs w:val="24"/>
        </w:rPr>
        <w:t xml:space="preserve">muzeu v Králíkách, </w:t>
      </w:r>
      <w:r w:rsidR="00D476F3">
        <w:rPr>
          <w:rFonts w:ascii="Georgia" w:hAnsi="Georgia"/>
          <w:sz w:val="24"/>
          <w:szCs w:val="24"/>
        </w:rPr>
        <w:t>M</w:t>
      </w:r>
      <w:r w:rsidRPr="00D476F3">
        <w:rPr>
          <w:rFonts w:ascii="Georgia" w:hAnsi="Georgia"/>
          <w:sz w:val="24"/>
          <w:szCs w:val="24"/>
        </w:rPr>
        <w:t xml:space="preserve">uzeu </w:t>
      </w:r>
      <w:r w:rsidR="00D476F3">
        <w:rPr>
          <w:rFonts w:ascii="Georgia" w:hAnsi="Georgia"/>
          <w:sz w:val="24"/>
          <w:szCs w:val="24"/>
        </w:rPr>
        <w:t xml:space="preserve">turistiky, zimních sportů a řemesel </w:t>
      </w:r>
      <w:r w:rsidRPr="00D476F3">
        <w:rPr>
          <w:rFonts w:ascii="Georgia" w:hAnsi="Georgia"/>
          <w:sz w:val="24"/>
          <w:szCs w:val="24"/>
        </w:rPr>
        <w:t xml:space="preserve">v Deštném v Orlických horách a </w:t>
      </w:r>
      <w:r w:rsidR="00EE3A58">
        <w:rPr>
          <w:rFonts w:ascii="Georgia" w:hAnsi="Georgia"/>
          <w:sz w:val="24"/>
          <w:szCs w:val="24"/>
        </w:rPr>
        <w:t xml:space="preserve">Turistickému </w:t>
      </w:r>
      <w:r w:rsidRPr="00D476F3">
        <w:rPr>
          <w:rFonts w:ascii="Georgia" w:hAnsi="Georgia"/>
          <w:sz w:val="24"/>
          <w:szCs w:val="24"/>
        </w:rPr>
        <w:t>informačnímu centru v Orlickém Záhoří za poskytnutí materiálů.</w:t>
      </w:r>
      <w:r w:rsidR="005B5CE8" w:rsidRPr="00706C11">
        <w:rPr>
          <w:rFonts w:ascii="Georgia" w:hAnsi="Georgia"/>
        </w:rPr>
        <w:br w:type="page"/>
      </w:r>
    </w:p>
    <w:p w14:paraId="121EA5DB" w14:textId="78459CCC" w:rsidR="00E369E5" w:rsidRDefault="00531315" w:rsidP="00D476F3">
      <w:pPr>
        <w:contextualSpacing/>
        <w:rPr>
          <w:rFonts w:ascii="Georgia" w:hAnsi="Georgia"/>
          <w:sz w:val="28"/>
          <w:szCs w:val="28"/>
        </w:rPr>
      </w:pPr>
      <w:r>
        <w:rPr>
          <w:rFonts w:ascii="Georgia" w:hAnsi="Georgia"/>
          <w:sz w:val="28"/>
          <w:szCs w:val="28"/>
        </w:rPr>
        <w:lastRenderedPageBreak/>
        <w:t>O</w:t>
      </w:r>
      <w:r w:rsidRPr="00531315">
        <w:rPr>
          <w:rFonts w:ascii="Georgia" w:hAnsi="Georgia"/>
          <w:sz w:val="28"/>
          <w:szCs w:val="28"/>
        </w:rPr>
        <w:t>bsah</w:t>
      </w:r>
    </w:p>
    <w:p w14:paraId="100B5969" w14:textId="77777777" w:rsidR="00F97E50" w:rsidRDefault="00F97E50" w:rsidP="00D476F3">
      <w:pPr>
        <w:contextualSpacing/>
        <w:jc w:val="both"/>
        <w:rPr>
          <w:rFonts w:ascii="Georgia" w:hAnsi="Georgia"/>
          <w:sz w:val="24"/>
          <w:szCs w:val="24"/>
        </w:rPr>
      </w:pPr>
    </w:p>
    <w:p w14:paraId="043C7A5F" w14:textId="4C998BCA" w:rsidR="000913CC" w:rsidRPr="00AB53C3" w:rsidRDefault="000913CC" w:rsidP="00D476F3">
      <w:pPr>
        <w:contextualSpacing/>
        <w:jc w:val="both"/>
        <w:rPr>
          <w:rFonts w:ascii="Georgia" w:hAnsi="Georgia"/>
          <w:sz w:val="24"/>
          <w:szCs w:val="24"/>
        </w:rPr>
      </w:pPr>
      <w:r w:rsidRPr="00AB53C3">
        <w:rPr>
          <w:rFonts w:ascii="Georgia" w:hAnsi="Georgia"/>
          <w:sz w:val="24"/>
          <w:szCs w:val="24"/>
        </w:rPr>
        <w:t>Úvod</w:t>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r>
      <w:r w:rsidR="00085D1D">
        <w:rPr>
          <w:rFonts w:ascii="Georgia" w:hAnsi="Georgia"/>
          <w:sz w:val="24"/>
          <w:szCs w:val="24"/>
        </w:rPr>
        <w:tab/>
        <w:t>5</w:t>
      </w:r>
    </w:p>
    <w:p w14:paraId="6B730553" w14:textId="17444E56" w:rsidR="003249E0" w:rsidRPr="003249E0" w:rsidRDefault="005B0D41" w:rsidP="00D476F3">
      <w:pPr>
        <w:pStyle w:val="Odstavecseseznamem"/>
        <w:numPr>
          <w:ilvl w:val="0"/>
          <w:numId w:val="30"/>
        </w:numPr>
        <w:tabs>
          <w:tab w:val="left" w:pos="1701"/>
          <w:tab w:val="left" w:pos="7513"/>
        </w:tabs>
        <w:jc w:val="both"/>
        <w:rPr>
          <w:rFonts w:ascii="Georgia" w:hAnsi="Georgia"/>
          <w:sz w:val="24"/>
          <w:szCs w:val="24"/>
        </w:rPr>
      </w:pPr>
      <w:r>
        <w:rPr>
          <w:rFonts w:ascii="Georgia" w:hAnsi="Georgia"/>
          <w:sz w:val="24"/>
          <w:szCs w:val="24"/>
        </w:rPr>
        <w:t>Toponomastika</w:t>
      </w:r>
      <w:r w:rsidR="003249E0">
        <w:rPr>
          <w:rFonts w:ascii="Georgia" w:hAnsi="Georgia"/>
          <w:sz w:val="24"/>
          <w:szCs w:val="24"/>
        </w:rPr>
        <w:tab/>
      </w:r>
      <w:r w:rsidR="003249E0">
        <w:rPr>
          <w:rFonts w:ascii="Georgia" w:hAnsi="Georgia"/>
          <w:sz w:val="24"/>
          <w:szCs w:val="24"/>
        </w:rPr>
        <w:tab/>
      </w:r>
      <w:r w:rsidR="00085D1D">
        <w:rPr>
          <w:rFonts w:ascii="Georgia" w:hAnsi="Georgia"/>
          <w:sz w:val="24"/>
          <w:szCs w:val="24"/>
        </w:rPr>
        <w:t>7</w:t>
      </w:r>
    </w:p>
    <w:p w14:paraId="10452AD1" w14:textId="1FF2722A" w:rsidR="005B0D41" w:rsidRPr="005059DB" w:rsidRDefault="005B0D41" w:rsidP="00D476F3">
      <w:pPr>
        <w:pStyle w:val="Odstavecseseznamem"/>
        <w:numPr>
          <w:ilvl w:val="1"/>
          <w:numId w:val="30"/>
        </w:numPr>
        <w:jc w:val="both"/>
        <w:rPr>
          <w:rFonts w:ascii="Georgia" w:hAnsi="Georgia"/>
          <w:sz w:val="24"/>
          <w:szCs w:val="24"/>
        </w:rPr>
      </w:pPr>
      <w:r w:rsidRPr="005059DB">
        <w:rPr>
          <w:rFonts w:ascii="Georgia" w:hAnsi="Georgia"/>
          <w:sz w:val="24"/>
          <w:szCs w:val="24"/>
        </w:rPr>
        <w:t>Vymezení základních pojmů</w:t>
      </w:r>
      <w:r w:rsidR="00D578BA">
        <w:rPr>
          <w:rFonts w:ascii="Georgia" w:hAnsi="Georgia"/>
          <w:sz w:val="24"/>
          <w:szCs w:val="24"/>
        </w:rPr>
        <w:tab/>
      </w:r>
      <w:r w:rsidR="00D578BA">
        <w:rPr>
          <w:rFonts w:ascii="Georgia" w:hAnsi="Georgia"/>
          <w:sz w:val="24"/>
          <w:szCs w:val="24"/>
        </w:rPr>
        <w:tab/>
      </w:r>
      <w:r w:rsidR="00D578BA">
        <w:rPr>
          <w:rFonts w:ascii="Georgia" w:hAnsi="Georgia"/>
          <w:sz w:val="24"/>
          <w:szCs w:val="24"/>
        </w:rPr>
        <w:tab/>
      </w:r>
      <w:r w:rsidR="00D578BA">
        <w:rPr>
          <w:rFonts w:ascii="Georgia" w:hAnsi="Georgia"/>
          <w:sz w:val="24"/>
          <w:szCs w:val="24"/>
        </w:rPr>
        <w:tab/>
      </w:r>
      <w:r w:rsidR="00D578BA">
        <w:rPr>
          <w:rFonts w:ascii="Georgia" w:hAnsi="Georgia"/>
          <w:sz w:val="24"/>
          <w:szCs w:val="24"/>
        </w:rPr>
        <w:tab/>
      </w:r>
      <w:r w:rsidR="00D578BA">
        <w:rPr>
          <w:rFonts w:ascii="Georgia" w:hAnsi="Georgia"/>
          <w:sz w:val="24"/>
          <w:szCs w:val="24"/>
        </w:rPr>
        <w:tab/>
      </w:r>
      <w:r w:rsidR="00085D1D">
        <w:rPr>
          <w:rFonts w:ascii="Georgia" w:hAnsi="Georgia"/>
          <w:sz w:val="24"/>
          <w:szCs w:val="24"/>
        </w:rPr>
        <w:t>7</w:t>
      </w:r>
    </w:p>
    <w:p w14:paraId="489FF305" w14:textId="49602593" w:rsidR="005B0D41" w:rsidRDefault="005059DB" w:rsidP="00D476F3">
      <w:pPr>
        <w:pStyle w:val="Odstavecseseznamem"/>
        <w:numPr>
          <w:ilvl w:val="1"/>
          <w:numId w:val="30"/>
        </w:numPr>
        <w:jc w:val="both"/>
        <w:rPr>
          <w:rFonts w:ascii="Georgia" w:hAnsi="Georgia"/>
          <w:sz w:val="24"/>
          <w:szCs w:val="24"/>
        </w:rPr>
      </w:pPr>
      <w:r>
        <w:rPr>
          <w:rFonts w:ascii="Georgia" w:hAnsi="Georgia"/>
          <w:sz w:val="24"/>
          <w:szCs w:val="24"/>
        </w:rPr>
        <w:t xml:space="preserve">„Psaná“ a „živá“ toponyma </w:t>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FE1C17">
        <w:rPr>
          <w:rFonts w:ascii="Georgia" w:hAnsi="Georgia"/>
          <w:sz w:val="24"/>
          <w:szCs w:val="24"/>
        </w:rPr>
        <w:t>8</w:t>
      </w:r>
    </w:p>
    <w:p w14:paraId="6CDBA350" w14:textId="07D3934F" w:rsidR="005059DB" w:rsidRDefault="005059DB" w:rsidP="00D476F3">
      <w:pPr>
        <w:pStyle w:val="Odstavecseseznamem"/>
        <w:numPr>
          <w:ilvl w:val="1"/>
          <w:numId w:val="30"/>
        </w:numPr>
        <w:jc w:val="both"/>
        <w:rPr>
          <w:rFonts w:ascii="Georgia" w:hAnsi="Georgia"/>
          <w:sz w:val="24"/>
          <w:szCs w:val="24"/>
        </w:rPr>
      </w:pPr>
      <w:r>
        <w:rPr>
          <w:rFonts w:ascii="Georgia" w:hAnsi="Georgia"/>
          <w:sz w:val="24"/>
          <w:szCs w:val="24"/>
        </w:rPr>
        <w:t>Dějiny toponomastiky</w:t>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t>9</w:t>
      </w:r>
    </w:p>
    <w:p w14:paraId="41E0F067" w14:textId="70C9323C"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Počátky</w:t>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t>9</w:t>
      </w:r>
    </w:p>
    <w:p w14:paraId="40AD9426" w14:textId="0C01A3BC"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Soupis pomístních jmen</w:t>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B455C0">
        <w:rPr>
          <w:rFonts w:ascii="Georgia" w:hAnsi="Georgia"/>
          <w:sz w:val="24"/>
          <w:szCs w:val="24"/>
        </w:rPr>
        <w:tab/>
      </w:r>
      <w:r w:rsidR="008C3810">
        <w:rPr>
          <w:rFonts w:ascii="Georgia" w:hAnsi="Georgia"/>
          <w:sz w:val="24"/>
          <w:szCs w:val="24"/>
        </w:rPr>
        <w:t>10</w:t>
      </w:r>
    </w:p>
    <w:p w14:paraId="7B43C026" w14:textId="7F3D4DB6" w:rsidR="005059DB" w:rsidRDefault="005059DB" w:rsidP="00D476F3">
      <w:pPr>
        <w:pStyle w:val="Odstavecseseznamem"/>
        <w:numPr>
          <w:ilvl w:val="1"/>
          <w:numId w:val="30"/>
        </w:numPr>
        <w:jc w:val="both"/>
        <w:rPr>
          <w:rFonts w:ascii="Georgia" w:hAnsi="Georgia"/>
          <w:sz w:val="24"/>
          <w:szCs w:val="24"/>
        </w:rPr>
      </w:pPr>
      <w:r>
        <w:rPr>
          <w:rFonts w:ascii="Georgia" w:hAnsi="Georgia"/>
          <w:sz w:val="24"/>
          <w:szCs w:val="24"/>
        </w:rPr>
        <w:t>Pojmenování</w:t>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t>11</w:t>
      </w:r>
    </w:p>
    <w:p w14:paraId="2C8FA9EB" w14:textId="22ED0DE1"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Motivace pojmenování</w:t>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t>12</w:t>
      </w:r>
    </w:p>
    <w:p w14:paraId="7E0D4574" w14:textId="7CD74575"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Podmínky pojmenování</w:t>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r>
      <w:r w:rsidR="008C3810">
        <w:rPr>
          <w:rFonts w:ascii="Georgia" w:hAnsi="Georgia"/>
          <w:sz w:val="24"/>
          <w:szCs w:val="24"/>
        </w:rPr>
        <w:tab/>
        <w:t>12</w:t>
      </w:r>
    </w:p>
    <w:p w14:paraId="070288A4" w14:textId="73DCA83A"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Změny významu jmen</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13</w:t>
      </w:r>
    </w:p>
    <w:p w14:paraId="1EF3BB1E" w14:textId="7D1C382E" w:rsidR="005059DB" w:rsidRDefault="005059DB" w:rsidP="00D476F3">
      <w:pPr>
        <w:pStyle w:val="Odstavecseseznamem"/>
        <w:numPr>
          <w:ilvl w:val="1"/>
          <w:numId w:val="30"/>
        </w:numPr>
        <w:jc w:val="both"/>
        <w:rPr>
          <w:rFonts w:ascii="Georgia" w:hAnsi="Georgia"/>
          <w:sz w:val="24"/>
          <w:szCs w:val="24"/>
        </w:rPr>
      </w:pPr>
      <w:r>
        <w:rPr>
          <w:rFonts w:ascii="Georgia" w:hAnsi="Georgia"/>
          <w:sz w:val="24"/>
          <w:szCs w:val="24"/>
        </w:rPr>
        <w:t>Třídění pomístních jmen</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15</w:t>
      </w:r>
    </w:p>
    <w:p w14:paraId="21B35859" w14:textId="099B299C"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Významový třídič</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16</w:t>
      </w:r>
    </w:p>
    <w:p w14:paraId="7ED7B738" w14:textId="72259BBB" w:rsidR="005059DB" w:rsidRDefault="005059DB" w:rsidP="00D476F3">
      <w:pPr>
        <w:pStyle w:val="Odstavecseseznamem"/>
        <w:numPr>
          <w:ilvl w:val="2"/>
          <w:numId w:val="30"/>
        </w:numPr>
        <w:jc w:val="both"/>
        <w:rPr>
          <w:rFonts w:ascii="Georgia" w:hAnsi="Georgia"/>
          <w:sz w:val="24"/>
          <w:szCs w:val="24"/>
        </w:rPr>
      </w:pPr>
      <w:r>
        <w:rPr>
          <w:rFonts w:ascii="Georgia" w:hAnsi="Georgia"/>
          <w:sz w:val="24"/>
          <w:szCs w:val="24"/>
        </w:rPr>
        <w:t>Vztahový model</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16</w:t>
      </w:r>
    </w:p>
    <w:p w14:paraId="16E9B12C" w14:textId="2065376C" w:rsidR="002D7D73" w:rsidRDefault="002D7D73" w:rsidP="00D476F3">
      <w:pPr>
        <w:pStyle w:val="Odstavecseseznamem"/>
        <w:numPr>
          <w:ilvl w:val="0"/>
          <w:numId w:val="30"/>
        </w:numPr>
        <w:jc w:val="both"/>
        <w:rPr>
          <w:rFonts w:ascii="Georgia" w:hAnsi="Georgia"/>
          <w:sz w:val="24"/>
          <w:szCs w:val="24"/>
        </w:rPr>
      </w:pPr>
      <w:r>
        <w:rPr>
          <w:rFonts w:ascii="Georgia" w:hAnsi="Georgia"/>
          <w:sz w:val="24"/>
          <w:szCs w:val="24"/>
        </w:rPr>
        <w:t>Pomístní jména německého původu na našem území</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18</w:t>
      </w:r>
    </w:p>
    <w:p w14:paraId="09371D89" w14:textId="627AD77C" w:rsidR="002D7D73" w:rsidRDefault="002D7D73" w:rsidP="00D476F3">
      <w:pPr>
        <w:pStyle w:val="Odstavecseseznamem"/>
        <w:numPr>
          <w:ilvl w:val="1"/>
          <w:numId w:val="30"/>
        </w:numPr>
        <w:jc w:val="both"/>
        <w:rPr>
          <w:rFonts w:ascii="Georgia" w:hAnsi="Georgia"/>
          <w:sz w:val="24"/>
          <w:szCs w:val="24"/>
        </w:rPr>
      </w:pPr>
      <w:r>
        <w:rPr>
          <w:rFonts w:ascii="Georgia" w:hAnsi="Georgia"/>
          <w:sz w:val="24"/>
          <w:szCs w:val="24"/>
        </w:rPr>
        <w:t>Historický vývoj</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18</w:t>
      </w:r>
    </w:p>
    <w:p w14:paraId="05BEBB75" w14:textId="4F117B12" w:rsidR="002D7D73" w:rsidRDefault="002D7D73" w:rsidP="00D476F3">
      <w:pPr>
        <w:pStyle w:val="Odstavecseseznamem"/>
        <w:numPr>
          <w:ilvl w:val="1"/>
          <w:numId w:val="30"/>
        </w:numPr>
        <w:jc w:val="both"/>
        <w:rPr>
          <w:rFonts w:ascii="Georgia" w:hAnsi="Georgia"/>
          <w:sz w:val="24"/>
          <w:szCs w:val="24"/>
        </w:rPr>
      </w:pPr>
      <w:r>
        <w:rPr>
          <w:rFonts w:ascii="Georgia" w:hAnsi="Georgia"/>
          <w:sz w:val="24"/>
          <w:szCs w:val="24"/>
        </w:rPr>
        <w:t>Počešťování pomístních jmen německého původu</w:t>
      </w:r>
      <w:r w:rsidR="009664FA">
        <w:rPr>
          <w:rFonts w:ascii="Georgia" w:hAnsi="Georgia"/>
          <w:sz w:val="24"/>
          <w:szCs w:val="24"/>
        </w:rPr>
        <w:tab/>
      </w:r>
      <w:r w:rsidR="009664FA">
        <w:rPr>
          <w:rFonts w:ascii="Georgia" w:hAnsi="Georgia"/>
          <w:sz w:val="24"/>
          <w:szCs w:val="24"/>
        </w:rPr>
        <w:tab/>
      </w:r>
      <w:r w:rsidR="009664FA">
        <w:rPr>
          <w:rFonts w:ascii="Georgia" w:hAnsi="Georgia"/>
          <w:sz w:val="24"/>
          <w:szCs w:val="24"/>
        </w:rPr>
        <w:tab/>
        <w:t>19</w:t>
      </w:r>
    </w:p>
    <w:p w14:paraId="3D2409F4" w14:textId="432218E7" w:rsidR="002D7D73" w:rsidRDefault="002D7D73" w:rsidP="00D476F3">
      <w:pPr>
        <w:pStyle w:val="Odstavecseseznamem"/>
        <w:numPr>
          <w:ilvl w:val="0"/>
          <w:numId w:val="30"/>
        </w:numPr>
        <w:jc w:val="both"/>
        <w:rPr>
          <w:rFonts w:ascii="Georgia" w:hAnsi="Georgia"/>
          <w:sz w:val="24"/>
          <w:szCs w:val="24"/>
        </w:rPr>
      </w:pPr>
      <w:r>
        <w:rPr>
          <w:rFonts w:ascii="Georgia" w:hAnsi="Georgia"/>
          <w:sz w:val="24"/>
          <w:szCs w:val="24"/>
        </w:rPr>
        <w:t>Revize a standardizace pomístních jmen</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23</w:t>
      </w:r>
    </w:p>
    <w:p w14:paraId="41DE53DD" w14:textId="13919026" w:rsidR="002D7D73" w:rsidRDefault="002D7D73" w:rsidP="00D476F3">
      <w:pPr>
        <w:pStyle w:val="Odstavecseseznamem"/>
        <w:numPr>
          <w:ilvl w:val="1"/>
          <w:numId w:val="30"/>
        </w:numPr>
        <w:jc w:val="both"/>
        <w:rPr>
          <w:rFonts w:ascii="Georgia" w:hAnsi="Georgia"/>
          <w:sz w:val="24"/>
          <w:szCs w:val="24"/>
        </w:rPr>
      </w:pPr>
      <w:r>
        <w:rPr>
          <w:rFonts w:ascii="Georgia" w:hAnsi="Georgia"/>
          <w:sz w:val="24"/>
          <w:szCs w:val="24"/>
        </w:rPr>
        <w:t>Poválečná standardizace</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23</w:t>
      </w:r>
    </w:p>
    <w:p w14:paraId="1915FCCA" w14:textId="12CD6686" w:rsidR="00193A06" w:rsidRDefault="00193A06" w:rsidP="00437B51">
      <w:pPr>
        <w:pStyle w:val="Odstavecseseznamem"/>
        <w:numPr>
          <w:ilvl w:val="1"/>
          <w:numId w:val="30"/>
        </w:numPr>
        <w:jc w:val="both"/>
        <w:rPr>
          <w:rFonts w:ascii="Georgia" w:hAnsi="Georgia"/>
          <w:sz w:val="24"/>
          <w:szCs w:val="24"/>
        </w:rPr>
      </w:pPr>
      <w:r>
        <w:rPr>
          <w:rFonts w:ascii="Georgia" w:hAnsi="Georgia"/>
          <w:sz w:val="24"/>
          <w:szCs w:val="24"/>
        </w:rPr>
        <w:t>Standardizace v</w:t>
      </w:r>
      <w:r w:rsidR="00EB2570">
        <w:rPr>
          <w:rFonts w:ascii="Georgia" w:hAnsi="Georgia"/>
          <w:sz w:val="24"/>
          <w:szCs w:val="24"/>
        </w:rPr>
        <w:t> </w:t>
      </w:r>
      <w:r>
        <w:rPr>
          <w:rFonts w:ascii="Georgia" w:hAnsi="Georgia"/>
          <w:sz w:val="24"/>
          <w:szCs w:val="24"/>
        </w:rPr>
        <w:t>současnosti</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23</w:t>
      </w:r>
    </w:p>
    <w:p w14:paraId="7B9B8D79" w14:textId="725F2D55" w:rsidR="00193A06" w:rsidRDefault="00193A06" w:rsidP="00437B51">
      <w:pPr>
        <w:pStyle w:val="Odstavecseseznamem"/>
        <w:numPr>
          <w:ilvl w:val="0"/>
          <w:numId w:val="30"/>
        </w:numPr>
        <w:jc w:val="both"/>
        <w:rPr>
          <w:rFonts w:ascii="Georgia" w:hAnsi="Georgia"/>
          <w:sz w:val="24"/>
          <w:szCs w:val="24"/>
        </w:rPr>
      </w:pPr>
      <w:r w:rsidRPr="00437B51">
        <w:rPr>
          <w:rFonts w:ascii="Georgia" w:hAnsi="Georgia"/>
          <w:sz w:val="24"/>
          <w:szCs w:val="24"/>
        </w:rPr>
        <w:t>Představení oblastí a obcí</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25</w:t>
      </w:r>
    </w:p>
    <w:p w14:paraId="6F77EA87" w14:textId="5957D2D9" w:rsidR="00437B51" w:rsidRPr="00437B51" w:rsidRDefault="00437B51" w:rsidP="00437B51">
      <w:pPr>
        <w:pStyle w:val="Odstavecseseznamem"/>
        <w:numPr>
          <w:ilvl w:val="0"/>
          <w:numId w:val="30"/>
        </w:numPr>
        <w:jc w:val="both"/>
        <w:rPr>
          <w:rFonts w:ascii="Georgia" w:hAnsi="Georgia"/>
          <w:sz w:val="24"/>
          <w:szCs w:val="24"/>
        </w:rPr>
      </w:pPr>
      <w:r>
        <w:rPr>
          <w:rFonts w:ascii="Georgia" w:hAnsi="Georgia"/>
          <w:sz w:val="24"/>
          <w:szCs w:val="24"/>
        </w:rPr>
        <w:t>Glosář</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30</w:t>
      </w:r>
    </w:p>
    <w:p w14:paraId="6665348F" w14:textId="6DE5AE2B" w:rsidR="00193A06" w:rsidRDefault="00193A06" w:rsidP="00D476F3">
      <w:pPr>
        <w:pStyle w:val="Odstavecseseznamem"/>
        <w:numPr>
          <w:ilvl w:val="1"/>
          <w:numId w:val="30"/>
        </w:numPr>
        <w:jc w:val="both"/>
        <w:rPr>
          <w:rFonts w:ascii="Georgia" w:hAnsi="Georgia"/>
          <w:sz w:val="24"/>
          <w:szCs w:val="24"/>
        </w:rPr>
      </w:pPr>
      <w:r>
        <w:rPr>
          <w:rFonts w:ascii="Georgia" w:hAnsi="Georgia"/>
          <w:sz w:val="24"/>
          <w:szCs w:val="24"/>
        </w:rPr>
        <w:t>Použité materiály</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30</w:t>
      </w:r>
    </w:p>
    <w:p w14:paraId="6E08AC4E" w14:textId="780A3B8F" w:rsidR="00193A06" w:rsidRDefault="00193A06" w:rsidP="00D476F3">
      <w:pPr>
        <w:pStyle w:val="Odstavecseseznamem"/>
        <w:numPr>
          <w:ilvl w:val="1"/>
          <w:numId w:val="30"/>
        </w:numPr>
        <w:jc w:val="both"/>
        <w:rPr>
          <w:rFonts w:ascii="Georgia" w:hAnsi="Georgia"/>
          <w:sz w:val="24"/>
          <w:szCs w:val="24"/>
        </w:rPr>
      </w:pPr>
      <w:r>
        <w:rPr>
          <w:rFonts w:ascii="Georgia" w:hAnsi="Georgia"/>
          <w:sz w:val="24"/>
          <w:szCs w:val="24"/>
        </w:rPr>
        <w:t>Glosář místních a pomístních jmen</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30</w:t>
      </w:r>
    </w:p>
    <w:p w14:paraId="202C604C" w14:textId="6E6DE0D0" w:rsidR="006536B3" w:rsidRDefault="006536B3" w:rsidP="00D476F3">
      <w:pPr>
        <w:pStyle w:val="Odstavecseseznamem"/>
        <w:numPr>
          <w:ilvl w:val="1"/>
          <w:numId w:val="30"/>
        </w:numPr>
        <w:jc w:val="both"/>
        <w:rPr>
          <w:rFonts w:ascii="Georgia" w:hAnsi="Georgia"/>
          <w:sz w:val="24"/>
          <w:szCs w:val="24"/>
        </w:rPr>
      </w:pPr>
      <w:r>
        <w:rPr>
          <w:rFonts w:ascii="Georgia" w:hAnsi="Georgia"/>
          <w:sz w:val="24"/>
          <w:szCs w:val="24"/>
        </w:rPr>
        <w:t>Závěry vyplývající z tohoto glosáře</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t>53</w:t>
      </w:r>
    </w:p>
    <w:p w14:paraId="75DE4493" w14:textId="518232F9" w:rsidR="00193A06" w:rsidRDefault="00193A06" w:rsidP="00D476F3">
      <w:pPr>
        <w:contextualSpacing/>
        <w:jc w:val="both"/>
        <w:rPr>
          <w:rFonts w:ascii="Georgia" w:hAnsi="Georgia"/>
          <w:sz w:val="24"/>
          <w:szCs w:val="24"/>
        </w:rPr>
      </w:pPr>
      <w:r w:rsidRPr="00AB53C3">
        <w:rPr>
          <w:rFonts w:ascii="Georgia" w:hAnsi="Georgia"/>
          <w:sz w:val="24"/>
          <w:szCs w:val="24"/>
        </w:rPr>
        <w:t xml:space="preserve">Závěr </w:t>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EB2570">
        <w:rPr>
          <w:rFonts w:ascii="Georgia" w:hAnsi="Georgia"/>
          <w:sz w:val="24"/>
          <w:szCs w:val="24"/>
        </w:rPr>
        <w:tab/>
      </w:r>
      <w:r w:rsidR="00222A9E">
        <w:rPr>
          <w:rFonts w:ascii="Georgia" w:hAnsi="Georgia"/>
          <w:sz w:val="24"/>
          <w:szCs w:val="24"/>
        </w:rPr>
        <w:t>59</w:t>
      </w:r>
    </w:p>
    <w:p w14:paraId="2E90F61E" w14:textId="5B28081A" w:rsidR="00AB53C3" w:rsidRDefault="00AB53C3" w:rsidP="00D476F3">
      <w:pPr>
        <w:contextualSpacing/>
        <w:jc w:val="both"/>
        <w:rPr>
          <w:rFonts w:ascii="Georgia" w:hAnsi="Georgia"/>
          <w:sz w:val="24"/>
          <w:szCs w:val="24"/>
        </w:rPr>
      </w:pPr>
      <w:r>
        <w:rPr>
          <w:rFonts w:ascii="Georgia" w:hAnsi="Georgia"/>
          <w:sz w:val="24"/>
          <w:szCs w:val="24"/>
        </w:rPr>
        <w:t>Anotace</w:t>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t>60</w:t>
      </w:r>
    </w:p>
    <w:p w14:paraId="21B5621D" w14:textId="59C60E54" w:rsidR="00AB53C3" w:rsidRDefault="00423A6C" w:rsidP="00D476F3">
      <w:pPr>
        <w:contextualSpacing/>
        <w:jc w:val="both"/>
        <w:rPr>
          <w:rFonts w:ascii="Georgia" w:hAnsi="Georgia"/>
          <w:sz w:val="24"/>
          <w:szCs w:val="24"/>
        </w:rPr>
      </w:pPr>
      <w:proofErr w:type="spellStart"/>
      <w:r>
        <w:rPr>
          <w:rFonts w:ascii="Georgia" w:hAnsi="Georgia"/>
          <w:sz w:val="24"/>
          <w:szCs w:val="24"/>
        </w:rPr>
        <w:t>Summary</w:t>
      </w:r>
      <w:proofErr w:type="spellEnd"/>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t>61</w:t>
      </w:r>
    </w:p>
    <w:p w14:paraId="6EA97DE6" w14:textId="7E4465DC" w:rsidR="00292436" w:rsidRDefault="00AB53C3" w:rsidP="00D476F3">
      <w:pPr>
        <w:contextualSpacing/>
        <w:jc w:val="both"/>
        <w:rPr>
          <w:rFonts w:ascii="Georgia" w:hAnsi="Georgia"/>
          <w:sz w:val="24"/>
          <w:szCs w:val="24"/>
        </w:rPr>
        <w:sectPr w:rsidR="00292436" w:rsidSect="0051782D">
          <w:footerReference w:type="default" r:id="rId8"/>
          <w:pgSz w:w="11906" w:h="16838"/>
          <w:pgMar w:top="1418" w:right="1418" w:bottom="1418" w:left="2268" w:header="709" w:footer="709" w:gutter="0"/>
          <w:cols w:space="708"/>
          <w:docGrid w:linePitch="360"/>
        </w:sectPr>
      </w:pPr>
      <w:r>
        <w:rPr>
          <w:rFonts w:ascii="Georgia" w:hAnsi="Georgia"/>
          <w:sz w:val="24"/>
          <w:szCs w:val="24"/>
        </w:rPr>
        <w:t>Seznam použitých zdrojů</w:t>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r>
      <w:r w:rsidR="00222A9E">
        <w:rPr>
          <w:rFonts w:ascii="Georgia" w:hAnsi="Georgia"/>
          <w:sz w:val="24"/>
          <w:szCs w:val="24"/>
        </w:rPr>
        <w:tab/>
        <w:t>63</w:t>
      </w:r>
    </w:p>
    <w:p w14:paraId="34812168" w14:textId="7AD358EC" w:rsidR="00AB53C3" w:rsidRDefault="002D0E45" w:rsidP="001262B6">
      <w:pPr>
        <w:jc w:val="both"/>
        <w:rPr>
          <w:rFonts w:ascii="Georgia" w:hAnsi="Georgia"/>
          <w:sz w:val="28"/>
          <w:szCs w:val="28"/>
        </w:rPr>
      </w:pPr>
      <w:r w:rsidRPr="002D0E45">
        <w:rPr>
          <w:rFonts w:ascii="Georgia" w:hAnsi="Georgia"/>
          <w:sz w:val="28"/>
          <w:szCs w:val="28"/>
        </w:rPr>
        <w:lastRenderedPageBreak/>
        <w:t>Úvod</w:t>
      </w:r>
    </w:p>
    <w:p w14:paraId="07C627EC" w14:textId="4C64A316" w:rsidR="006D6704" w:rsidRDefault="006D6704" w:rsidP="001262B6">
      <w:pPr>
        <w:jc w:val="both"/>
        <w:rPr>
          <w:rFonts w:ascii="Georgia" w:hAnsi="Georgia"/>
          <w:sz w:val="28"/>
          <w:szCs w:val="28"/>
        </w:rPr>
      </w:pPr>
      <w:r>
        <w:rPr>
          <w:rFonts w:ascii="Georgia" w:hAnsi="Georgia"/>
          <w:sz w:val="24"/>
          <w:szCs w:val="24"/>
        </w:rPr>
        <w:tab/>
        <w:t xml:space="preserve">Tato práce </w:t>
      </w:r>
      <w:r w:rsidR="000852C5">
        <w:rPr>
          <w:rFonts w:ascii="Georgia" w:hAnsi="Georgia"/>
          <w:sz w:val="24"/>
          <w:szCs w:val="24"/>
        </w:rPr>
        <w:t>je zaměřena na</w:t>
      </w:r>
      <w:r>
        <w:rPr>
          <w:rFonts w:ascii="Georgia" w:hAnsi="Georgia"/>
          <w:sz w:val="24"/>
          <w:szCs w:val="24"/>
        </w:rPr>
        <w:t xml:space="preserve"> pomístní jmén</w:t>
      </w:r>
      <w:r w:rsidR="000852C5">
        <w:rPr>
          <w:rFonts w:ascii="Georgia" w:hAnsi="Georgia"/>
          <w:sz w:val="24"/>
          <w:szCs w:val="24"/>
        </w:rPr>
        <w:t>a</w:t>
      </w:r>
      <w:r>
        <w:rPr>
          <w:rFonts w:ascii="Georgia" w:hAnsi="Georgia"/>
          <w:sz w:val="24"/>
          <w:szCs w:val="24"/>
        </w:rPr>
        <w:t xml:space="preserve"> nacházející se v českém pohraničí, konkrétně na katastrech obcí Deštné v Orlických horách, Orlické Záhoří, Bartošovice v Orlických horách, Králíky a Mladkov.</w:t>
      </w:r>
      <w:r w:rsidR="009017A2">
        <w:rPr>
          <w:rFonts w:ascii="Georgia" w:hAnsi="Georgia"/>
          <w:sz w:val="24"/>
          <w:szCs w:val="24"/>
        </w:rPr>
        <w:t xml:space="preserve"> Jsou zde srovnávány dvě skutečnosti: německé názvy před 2. světovou válkou a </w:t>
      </w:r>
      <w:r w:rsidR="00F3292F">
        <w:rPr>
          <w:rFonts w:ascii="Georgia" w:hAnsi="Georgia"/>
          <w:sz w:val="24"/>
          <w:szCs w:val="24"/>
        </w:rPr>
        <w:t>české názvy v současnosti.</w:t>
      </w:r>
    </w:p>
    <w:p w14:paraId="190750FE" w14:textId="74757EBC" w:rsidR="001262B6" w:rsidRDefault="001262B6" w:rsidP="006D6704">
      <w:pPr>
        <w:ind w:firstLine="708"/>
        <w:jc w:val="both"/>
        <w:rPr>
          <w:rFonts w:ascii="Georgia" w:hAnsi="Georgia"/>
          <w:sz w:val="24"/>
          <w:szCs w:val="24"/>
        </w:rPr>
      </w:pPr>
      <w:r>
        <w:rPr>
          <w:rFonts w:ascii="Georgia" w:hAnsi="Georgia"/>
          <w:sz w:val="24"/>
          <w:szCs w:val="24"/>
        </w:rPr>
        <w:t xml:space="preserve">Cílem práce bude </w:t>
      </w:r>
      <w:r w:rsidR="004834AD">
        <w:rPr>
          <w:rFonts w:ascii="Georgia" w:hAnsi="Georgia"/>
          <w:sz w:val="24"/>
          <w:szCs w:val="24"/>
        </w:rPr>
        <w:t xml:space="preserve">z těchto jmen, získaných </w:t>
      </w:r>
      <w:r w:rsidR="004834AD" w:rsidRPr="001262B6">
        <w:rPr>
          <w:rFonts w:ascii="Georgia" w:hAnsi="Georgia"/>
          <w:sz w:val="24"/>
          <w:szCs w:val="24"/>
        </w:rPr>
        <w:t>z</w:t>
      </w:r>
      <w:r w:rsidR="009017A2">
        <w:rPr>
          <w:rFonts w:ascii="Georgia" w:hAnsi="Georgia"/>
          <w:sz w:val="24"/>
          <w:szCs w:val="24"/>
        </w:rPr>
        <w:t> </w:t>
      </w:r>
      <w:r w:rsidR="004834AD" w:rsidRPr="001262B6">
        <w:rPr>
          <w:rFonts w:ascii="Georgia" w:hAnsi="Georgia"/>
          <w:sz w:val="24"/>
          <w:szCs w:val="24"/>
        </w:rPr>
        <w:t>historických</w:t>
      </w:r>
      <w:r w:rsidR="009017A2">
        <w:rPr>
          <w:rFonts w:ascii="Georgia" w:hAnsi="Georgia"/>
          <w:sz w:val="24"/>
          <w:szCs w:val="24"/>
        </w:rPr>
        <w:t xml:space="preserve"> </w:t>
      </w:r>
      <w:r w:rsidR="00F3292F">
        <w:rPr>
          <w:rFonts w:ascii="Georgia" w:hAnsi="Georgia"/>
          <w:sz w:val="24"/>
          <w:szCs w:val="24"/>
        </w:rPr>
        <w:t>i</w:t>
      </w:r>
      <w:r w:rsidR="009017A2">
        <w:rPr>
          <w:rFonts w:ascii="Georgia" w:hAnsi="Georgia"/>
          <w:sz w:val="24"/>
          <w:szCs w:val="24"/>
        </w:rPr>
        <w:t xml:space="preserve"> současných</w:t>
      </w:r>
      <w:r w:rsidR="004834AD" w:rsidRPr="001262B6">
        <w:rPr>
          <w:rFonts w:ascii="Georgia" w:hAnsi="Georgia"/>
          <w:sz w:val="24"/>
          <w:szCs w:val="24"/>
        </w:rPr>
        <w:t xml:space="preserve"> map, kronik</w:t>
      </w:r>
      <w:r w:rsidR="004834AD">
        <w:rPr>
          <w:rFonts w:ascii="Georgia" w:hAnsi="Georgia"/>
          <w:sz w:val="24"/>
          <w:szCs w:val="24"/>
        </w:rPr>
        <w:t>,</w:t>
      </w:r>
      <w:r w:rsidR="004834AD" w:rsidRPr="001262B6">
        <w:rPr>
          <w:rFonts w:ascii="Georgia" w:hAnsi="Georgia"/>
          <w:sz w:val="24"/>
          <w:szCs w:val="24"/>
        </w:rPr>
        <w:t xml:space="preserve"> publikací</w:t>
      </w:r>
      <w:r w:rsidR="004834AD">
        <w:rPr>
          <w:rFonts w:ascii="Georgia" w:hAnsi="Georgia"/>
          <w:sz w:val="24"/>
          <w:szCs w:val="24"/>
        </w:rPr>
        <w:t xml:space="preserve"> a </w:t>
      </w:r>
      <w:r w:rsidR="00683F32">
        <w:rPr>
          <w:rFonts w:ascii="Georgia" w:hAnsi="Georgia"/>
          <w:sz w:val="24"/>
          <w:szCs w:val="24"/>
        </w:rPr>
        <w:t>dalších</w:t>
      </w:r>
      <w:r w:rsidR="004834AD">
        <w:rPr>
          <w:rFonts w:ascii="Georgia" w:hAnsi="Georgia"/>
          <w:sz w:val="24"/>
          <w:szCs w:val="24"/>
        </w:rPr>
        <w:t xml:space="preserve"> materiálů, </w:t>
      </w:r>
      <w:r w:rsidR="007344E4">
        <w:rPr>
          <w:rFonts w:ascii="Georgia" w:hAnsi="Georgia"/>
          <w:sz w:val="24"/>
          <w:szCs w:val="24"/>
        </w:rPr>
        <w:t>vytvořit</w:t>
      </w:r>
      <w:r w:rsidR="004834AD">
        <w:rPr>
          <w:rFonts w:ascii="Georgia" w:hAnsi="Georgia"/>
          <w:sz w:val="24"/>
          <w:szCs w:val="24"/>
        </w:rPr>
        <w:t xml:space="preserve"> glosář. </w:t>
      </w:r>
      <w:r w:rsidR="00017E14">
        <w:rPr>
          <w:rFonts w:ascii="Georgia" w:hAnsi="Georgia"/>
          <w:sz w:val="24"/>
          <w:szCs w:val="24"/>
        </w:rPr>
        <w:t>Dále budu</w:t>
      </w:r>
      <w:r w:rsidR="007344E4">
        <w:rPr>
          <w:rFonts w:ascii="Georgia" w:hAnsi="Georgia"/>
          <w:sz w:val="24"/>
          <w:szCs w:val="24"/>
        </w:rPr>
        <w:t xml:space="preserve"> zjišťovat, kdy a jakým způsobem </w:t>
      </w:r>
      <w:r w:rsidR="008F362A">
        <w:rPr>
          <w:rFonts w:ascii="Georgia" w:hAnsi="Georgia"/>
          <w:sz w:val="24"/>
          <w:szCs w:val="24"/>
        </w:rPr>
        <w:t xml:space="preserve">názvy </w:t>
      </w:r>
      <w:r w:rsidR="007344E4">
        <w:rPr>
          <w:rFonts w:ascii="Georgia" w:hAnsi="Georgia"/>
          <w:sz w:val="24"/>
          <w:szCs w:val="24"/>
        </w:rPr>
        <w:t>vznikly, podle jakých okolností mohly být pojmenovány</w:t>
      </w:r>
      <w:r w:rsidR="008F362A">
        <w:rPr>
          <w:rFonts w:ascii="Georgia" w:hAnsi="Georgia"/>
          <w:sz w:val="24"/>
          <w:szCs w:val="24"/>
        </w:rPr>
        <w:t>,</w:t>
      </w:r>
      <w:r w:rsidR="007344E4">
        <w:rPr>
          <w:rFonts w:ascii="Georgia" w:hAnsi="Georgia"/>
          <w:sz w:val="24"/>
          <w:szCs w:val="24"/>
        </w:rPr>
        <w:t xml:space="preserve"> jak se v průběhu času měnily</w:t>
      </w:r>
      <w:r w:rsidR="008F362A">
        <w:rPr>
          <w:rFonts w:ascii="Georgia" w:hAnsi="Georgia"/>
          <w:sz w:val="24"/>
          <w:szCs w:val="24"/>
        </w:rPr>
        <w:t xml:space="preserve"> a jestli mají se současnými názvy</w:t>
      </w:r>
      <w:r w:rsidR="007B7C49">
        <w:rPr>
          <w:rFonts w:ascii="Georgia" w:hAnsi="Georgia"/>
          <w:sz w:val="24"/>
          <w:szCs w:val="24"/>
        </w:rPr>
        <w:t xml:space="preserve"> i okolnostmi</w:t>
      </w:r>
      <w:r w:rsidR="008F362A">
        <w:rPr>
          <w:rFonts w:ascii="Georgia" w:hAnsi="Georgia"/>
          <w:sz w:val="24"/>
          <w:szCs w:val="24"/>
        </w:rPr>
        <w:t xml:space="preserve"> něco společného. </w:t>
      </w:r>
      <w:r w:rsidR="00017E14">
        <w:rPr>
          <w:rFonts w:ascii="Georgia" w:hAnsi="Georgia"/>
          <w:sz w:val="24"/>
          <w:szCs w:val="24"/>
        </w:rPr>
        <w:t xml:space="preserve">Především se </w:t>
      </w:r>
      <w:r w:rsidR="005073CE">
        <w:rPr>
          <w:rFonts w:ascii="Georgia" w:hAnsi="Georgia"/>
          <w:sz w:val="24"/>
          <w:szCs w:val="24"/>
        </w:rPr>
        <w:t>z</w:t>
      </w:r>
      <w:r w:rsidR="00017E14">
        <w:rPr>
          <w:rFonts w:ascii="Georgia" w:hAnsi="Georgia"/>
          <w:sz w:val="24"/>
          <w:szCs w:val="24"/>
        </w:rPr>
        <w:t>aměřím právě na možnosti a způsoby počešťování po roce 1945.</w:t>
      </w:r>
      <w:r w:rsidR="00F955A0">
        <w:rPr>
          <w:rFonts w:ascii="Georgia" w:hAnsi="Georgia"/>
          <w:sz w:val="24"/>
          <w:szCs w:val="24"/>
        </w:rPr>
        <w:t xml:space="preserve"> Pokusím se zjistit, jestli </w:t>
      </w:r>
      <w:r w:rsidR="00CA1262">
        <w:rPr>
          <w:rFonts w:ascii="Georgia" w:hAnsi="Georgia"/>
          <w:sz w:val="24"/>
          <w:szCs w:val="24"/>
        </w:rPr>
        <w:t>tyto objekty měly i český název již před tímto rokem, nebo bylo potřeba vymyslet název nový až po 2. světové válce.</w:t>
      </w:r>
    </w:p>
    <w:p w14:paraId="42D28F3C" w14:textId="5A8BF87E" w:rsidR="001262B6" w:rsidRPr="0054601E" w:rsidRDefault="00AF660F" w:rsidP="0054601E">
      <w:pPr>
        <w:jc w:val="both"/>
        <w:rPr>
          <w:rFonts w:ascii="Georgia" w:hAnsi="Georgia"/>
          <w:sz w:val="24"/>
          <w:szCs w:val="24"/>
        </w:rPr>
      </w:pPr>
      <w:r>
        <w:rPr>
          <w:rFonts w:ascii="Georgia" w:hAnsi="Georgia"/>
          <w:sz w:val="24"/>
          <w:szCs w:val="24"/>
        </w:rPr>
        <w:tab/>
      </w:r>
      <w:r w:rsidR="00D30E6B">
        <w:rPr>
          <w:rFonts w:ascii="Georgia" w:hAnsi="Georgia"/>
          <w:sz w:val="24"/>
          <w:szCs w:val="24"/>
        </w:rPr>
        <w:t>Jelikož žiji ve východních Čechách, jsou mi t</w:t>
      </w:r>
      <w:r>
        <w:rPr>
          <w:rFonts w:ascii="Georgia" w:hAnsi="Georgia"/>
          <w:sz w:val="24"/>
          <w:szCs w:val="24"/>
        </w:rPr>
        <w:t>yto oblasti</w:t>
      </w:r>
      <w:r w:rsidR="00D30E6B">
        <w:rPr>
          <w:rFonts w:ascii="Georgia" w:hAnsi="Georgia"/>
          <w:sz w:val="24"/>
          <w:szCs w:val="24"/>
        </w:rPr>
        <w:t xml:space="preserve"> poměrně blízké a mnohé z nich</w:t>
      </w:r>
      <w:r>
        <w:rPr>
          <w:rFonts w:ascii="Georgia" w:hAnsi="Georgia"/>
          <w:sz w:val="24"/>
          <w:szCs w:val="24"/>
        </w:rPr>
        <w:t xml:space="preserve"> jsem </w:t>
      </w:r>
      <w:r w:rsidR="00D30E6B">
        <w:rPr>
          <w:rFonts w:ascii="Georgia" w:hAnsi="Georgia"/>
          <w:sz w:val="24"/>
          <w:szCs w:val="24"/>
        </w:rPr>
        <w:t>osobně navštívila.</w:t>
      </w:r>
      <w:r w:rsidR="0054601E">
        <w:rPr>
          <w:rFonts w:ascii="Georgia" w:hAnsi="Georgia"/>
          <w:sz w:val="24"/>
          <w:szCs w:val="24"/>
        </w:rPr>
        <w:t xml:space="preserve"> P</w:t>
      </w:r>
      <w:r w:rsidR="009978D8" w:rsidRPr="0054601E">
        <w:rPr>
          <w:rFonts w:ascii="Georgia" w:hAnsi="Georgia"/>
          <w:sz w:val="24"/>
          <w:szCs w:val="24"/>
        </w:rPr>
        <w:t xml:space="preserve">řestože některé </w:t>
      </w:r>
      <w:r w:rsidR="0054601E">
        <w:rPr>
          <w:rFonts w:ascii="Georgia" w:hAnsi="Georgia"/>
          <w:sz w:val="24"/>
          <w:szCs w:val="24"/>
        </w:rPr>
        <w:t>z nich jsou</w:t>
      </w:r>
      <w:r w:rsidR="009978D8" w:rsidRPr="0054601E">
        <w:rPr>
          <w:rFonts w:ascii="Georgia" w:hAnsi="Georgia"/>
          <w:sz w:val="24"/>
          <w:szCs w:val="24"/>
        </w:rPr>
        <w:t xml:space="preserve"> již neobydlené nebo využívány pouze k turistickým a rekreačním účelům, z množství </w:t>
      </w:r>
      <w:r w:rsidR="0054601E">
        <w:rPr>
          <w:rFonts w:ascii="Georgia" w:hAnsi="Georgia"/>
          <w:sz w:val="24"/>
          <w:szCs w:val="24"/>
        </w:rPr>
        <w:t xml:space="preserve">nalezených </w:t>
      </w:r>
      <w:r w:rsidR="009978D8" w:rsidRPr="0054601E">
        <w:rPr>
          <w:rFonts w:ascii="Georgia" w:hAnsi="Georgia"/>
          <w:sz w:val="24"/>
          <w:szCs w:val="24"/>
        </w:rPr>
        <w:t>jmen je zřejmé, že se zde v minulosti nacházeli stálí obyvatelé, kteří si tyto objekty potřebovali nějak pojmenovat</w:t>
      </w:r>
      <w:r w:rsidR="0054601E">
        <w:rPr>
          <w:rFonts w:ascii="Georgia" w:hAnsi="Georgia"/>
          <w:sz w:val="24"/>
          <w:szCs w:val="24"/>
        </w:rPr>
        <w:t xml:space="preserve">. </w:t>
      </w:r>
      <w:r w:rsidR="00F955A0">
        <w:rPr>
          <w:rFonts w:ascii="Georgia" w:hAnsi="Georgia"/>
          <w:sz w:val="24"/>
          <w:szCs w:val="24"/>
        </w:rPr>
        <w:t xml:space="preserve">Zároveň </w:t>
      </w:r>
      <w:r w:rsidR="00253C10">
        <w:rPr>
          <w:rFonts w:ascii="Georgia" w:hAnsi="Georgia"/>
          <w:sz w:val="24"/>
          <w:szCs w:val="24"/>
        </w:rPr>
        <w:t>lze</w:t>
      </w:r>
      <w:r w:rsidR="00F955A0">
        <w:rPr>
          <w:rFonts w:ascii="Georgia" w:hAnsi="Georgia"/>
          <w:sz w:val="24"/>
          <w:szCs w:val="24"/>
        </w:rPr>
        <w:t xml:space="preserve"> předpokládat, že </w:t>
      </w:r>
      <w:r w:rsidR="00C87684">
        <w:rPr>
          <w:rFonts w:ascii="Georgia" w:hAnsi="Georgia"/>
          <w:sz w:val="24"/>
          <w:szCs w:val="24"/>
        </w:rPr>
        <w:t xml:space="preserve">se </w:t>
      </w:r>
      <w:r w:rsidR="00F22B97">
        <w:rPr>
          <w:rFonts w:ascii="Georgia" w:hAnsi="Georgia"/>
          <w:sz w:val="24"/>
          <w:szCs w:val="24"/>
        </w:rPr>
        <w:t>před 2. světov</w:t>
      </w:r>
      <w:r w:rsidR="0090734B">
        <w:rPr>
          <w:rFonts w:ascii="Georgia" w:hAnsi="Georgia"/>
          <w:sz w:val="24"/>
          <w:szCs w:val="24"/>
        </w:rPr>
        <w:t>ou</w:t>
      </w:r>
      <w:r w:rsidR="00F22B97">
        <w:rPr>
          <w:rFonts w:ascii="Georgia" w:hAnsi="Georgia"/>
          <w:sz w:val="24"/>
          <w:szCs w:val="24"/>
        </w:rPr>
        <w:t xml:space="preserve"> válk</w:t>
      </w:r>
      <w:r w:rsidR="0090734B">
        <w:rPr>
          <w:rFonts w:ascii="Georgia" w:hAnsi="Georgia"/>
          <w:sz w:val="24"/>
          <w:szCs w:val="24"/>
        </w:rPr>
        <w:t>ou</w:t>
      </w:r>
      <w:r w:rsidR="00F22B97">
        <w:rPr>
          <w:rFonts w:ascii="Georgia" w:hAnsi="Georgia"/>
          <w:sz w:val="24"/>
          <w:szCs w:val="24"/>
        </w:rPr>
        <w:t xml:space="preserve"> </w:t>
      </w:r>
      <w:r w:rsidR="00F955A0">
        <w:rPr>
          <w:rFonts w:ascii="Georgia" w:hAnsi="Georgia"/>
          <w:sz w:val="24"/>
          <w:szCs w:val="24"/>
        </w:rPr>
        <w:t xml:space="preserve">na území Sudet vyskytovalo více německého obyvatelstva </w:t>
      </w:r>
      <w:r w:rsidR="00C87684">
        <w:rPr>
          <w:rFonts w:ascii="Georgia" w:hAnsi="Georgia"/>
          <w:sz w:val="24"/>
          <w:szCs w:val="24"/>
        </w:rPr>
        <w:t>než ve vnitrozemí Čech</w:t>
      </w:r>
      <w:r w:rsidR="00273D47">
        <w:rPr>
          <w:rFonts w:ascii="Georgia" w:hAnsi="Georgia"/>
          <w:sz w:val="24"/>
          <w:szCs w:val="24"/>
        </w:rPr>
        <w:t>,</w:t>
      </w:r>
      <w:r w:rsidR="00C87684">
        <w:rPr>
          <w:rFonts w:ascii="Georgia" w:hAnsi="Georgia"/>
          <w:sz w:val="24"/>
          <w:szCs w:val="24"/>
        </w:rPr>
        <w:t xml:space="preserve"> </w:t>
      </w:r>
      <w:r w:rsidR="00F955A0">
        <w:rPr>
          <w:rFonts w:ascii="Georgia" w:hAnsi="Georgia"/>
          <w:sz w:val="24"/>
          <w:szCs w:val="24"/>
        </w:rPr>
        <w:t>a tedy</w:t>
      </w:r>
      <w:r w:rsidR="00B517BA">
        <w:rPr>
          <w:rFonts w:ascii="Georgia" w:hAnsi="Georgia"/>
          <w:sz w:val="24"/>
          <w:szCs w:val="24"/>
        </w:rPr>
        <w:t xml:space="preserve"> i</w:t>
      </w:r>
      <w:r w:rsidR="00F955A0">
        <w:rPr>
          <w:rFonts w:ascii="Georgia" w:hAnsi="Georgia"/>
          <w:sz w:val="24"/>
          <w:szCs w:val="24"/>
        </w:rPr>
        <w:t xml:space="preserve"> více německých názvů, které </w:t>
      </w:r>
      <w:r w:rsidR="006A2254">
        <w:rPr>
          <w:rFonts w:ascii="Georgia" w:hAnsi="Georgia"/>
          <w:sz w:val="24"/>
          <w:szCs w:val="24"/>
        </w:rPr>
        <w:t xml:space="preserve">mnohdy ani </w:t>
      </w:r>
      <w:r w:rsidR="00F955A0">
        <w:rPr>
          <w:rFonts w:ascii="Georgia" w:hAnsi="Georgia"/>
          <w:sz w:val="24"/>
          <w:szCs w:val="24"/>
        </w:rPr>
        <w:t>neměly svůj český ekvivalent</w:t>
      </w:r>
      <w:r w:rsidR="00CE72CE">
        <w:rPr>
          <w:rFonts w:ascii="Georgia" w:hAnsi="Georgia"/>
          <w:sz w:val="24"/>
          <w:szCs w:val="24"/>
        </w:rPr>
        <w:t xml:space="preserve"> a které tehdejší čeští občané </w:t>
      </w:r>
      <w:r w:rsidR="00273D47">
        <w:rPr>
          <w:rFonts w:ascii="Georgia" w:hAnsi="Georgia"/>
          <w:sz w:val="24"/>
          <w:szCs w:val="24"/>
        </w:rPr>
        <w:t>měli</w:t>
      </w:r>
      <w:r w:rsidR="004C5661">
        <w:rPr>
          <w:rFonts w:ascii="Georgia" w:hAnsi="Georgia"/>
          <w:sz w:val="24"/>
          <w:szCs w:val="24"/>
        </w:rPr>
        <w:t xml:space="preserve"> následně</w:t>
      </w:r>
      <w:r w:rsidR="00273D47">
        <w:rPr>
          <w:rFonts w:ascii="Georgia" w:hAnsi="Georgia"/>
          <w:sz w:val="24"/>
          <w:szCs w:val="24"/>
        </w:rPr>
        <w:t xml:space="preserve"> </w:t>
      </w:r>
      <w:r w:rsidR="00CE72CE">
        <w:rPr>
          <w:rFonts w:ascii="Georgia" w:hAnsi="Georgia"/>
          <w:sz w:val="24"/>
          <w:szCs w:val="24"/>
        </w:rPr>
        <w:t>potřebu přejmenovat.</w:t>
      </w:r>
    </w:p>
    <w:p w14:paraId="05163B8A" w14:textId="46C8DFE7" w:rsidR="001B750F" w:rsidRDefault="00A52B97" w:rsidP="00ED3E21">
      <w:pPr>
        <w:jc w:val="both"/>
        <w:rPr>
          <w:rFonts w:ascii="Georgia" w:hAnsi="Georgia"/>
          <w:sz w:val="24"/>
          <w:szCs w:val="24"/>
        </w:rPr>
      </w:pPr>
      <w:r>
        <w:rPr>
          <w:rFonts w:ascii="Georgia" w:hAnsi="Georgia"/>
          <w:sz w:val="24"/>
          <w:szCs w:val="24"/>
        </w:rPr>
        <w:tab/>
      </w:r>
      <w:r w:rsidR="00ED3E21">
        <w:rPr>
          <w:rFonts w:ascii="Georgia" w:hAnsi="Georgia"/>
          <w:sz w:val="24"/>
          <w:szCs w:val="24"/>
        </w:rPr>
        <w:t xml:space="preserve">V první kapitole </w:t>
      </w:r>
      <w:r w:rsidR="00AA077A">
        <w:rPr>
          <w:rFonts w:ascii="Georgia" w:hAnsi="Georgia"/>
          <w:sz w:val="24"/>
          <w:szCs w:val="24"/>
        </w:rPr>
        <w:t xml:space="preserve">se budu věnovat toponomastice a pomístním jménům obecně: </w:t>
      </w:r>
      <w:r w:rsidR="001B750F" w:rsidRPr="00ED3E21">
        <w:rPr>
          <w:rFonts w:ascii="Georgia" w:hAnsi="Georgia"/>
          <w:sz w:val="24"/>
          <w:szCs w:val="24"/>
        </w:rPr>
        <w:t>vymez</w:t>
      </w:r>
      <w:r w:rsidR="00ED3E21">
        <w:rPr>
          <w:rFonts w:ascii="Georgia" w:hAnsi="Georgia"/>
          <w:sz w:val="24"/>
          <w:szCs w:val="24"/>
        </w:rPr>
        <w:t xml:space="preserve">ím </w:t>
      </w:r>
      <w:r w:rsidR="001B750F" w:rsidRPr="00ED3E21">
        <w:rPr>
          <w:rFonts w:ascii="Georgia" w:hAnsi="Georgia"/>
          <w:sz w:val="24"/>
          <w:szCs w:val="24"/>
        </w:rPr>
        <w:t>základní pojm</w:t>
      </w:r>
      <w:r w:rsidR="00ED3E21">
        <w:rPr>
          <w:rFonts w:ascii="Georgia" w:hAnsi="Georgia"/>
          <w:sz w:val="24"/>
          <w:szCs w:val="24"/>
        </w:rPr>
        <w:t>y</w:t>
      </w:r>
      <w:r w:rsidR="001B750F" w:rsidRPr="00ED3E21">
        <w:rPr>
          <w:rFonts w:ascii="Georgia" w:hAnsi="Georgia"/>
          <w:sz w:val="24"/>
          <w:szCs w:val="24"/>
        </w:rPr>
        <w:t>, se kterými budu dále pracovat</w:t>
      </w:r>
      <w:r w:rsidR="00AA077A">
        <w:rPr>
          <w:rFonts w:ascii="Georgia" w:hAnsi="Georgia"/>
          <w:sz w:val="24"/>
          <w:szCs w:val="24"/>
        </w:rPr>
        <w:t xml:space="preserve"> a</w:t>
      </w:r>
      <w:r w:rsidR="00ED3E21">
        <w:rPr>
          <w:rFonts w:ascii="Georgia" w:hAnsi="Georgia"/>
          <w:sz w:val="24"/>
          <w:szCs w:val="24"/>
        </w:rPr>
        <w:t xml:space="preserve"> nastíním</w:t>
      </w:r>
      <w:r w:rsidR="001B750F" w:rsidRPr="00ED3E21">
        <w:rPr>
          <w:rFonts w:ascii="Georgia" w:hAnsi="Georgia"/>
          <w:sz w:val="24"/>
          <w:szCs w:val="24"/>
        </w:rPr>
        <w:t xml:space="preserve"> problematik</w:t>
      </w:r>
      <w:r w:rsidR="00ED3E21">
        <w:rPr>
          <w:rFonts w:ascii="Georgia" w:hAnsi="Georgia"/>
          <w:sz w:val="24"/>
          <w:szCs w:val="24"/>
        </w:rPr>
        <w:t>u tzv.</w:t>
      </w:r>
      <w:r w:rsidR="001B750F" w:rsidRPr="00ED3E21">
        <w:rPr>
          <w:rFonts w:ascii="Georgia" w:hAnsi="Georgia"/>
          <w:sz w:val="24"/>
          <w:szCs w:val="24"/>
        </w:rPr>
        <w:t xml:space="preserve"> </w:t>
      </w:r>
      <w:r w:rsidR="00ED3E21">
        <w:rPr>
          <w:rFonts w:ascii="Georgia" w:hAnsi="Georgia"/>
          <w:sz w:val="24"/>
          <w:szCs w:val="24"/>
        </w:rPr>
        <w:t>„</w:t>
      </w:r>
      <w:r w:rsidR="001B750F" w:rsidRPr="00ED3E21">
        <w:rPr>
          <w:rFonts w:ascii="Georgia" w:hAnsi="Georgia"/>
          <w:sz w:val="24"/>
          <w:szCs w:val="24"/>
        </w:rPr>
        <w:t>psaných</w:t>
      </w:r>
      <w:r w:rsidR="00ED3E21">
        <w:rPr>
          <w:rFonts w:ascii="Georgia" w:hAnsi="Georgia"/>
          <w:sz w:val="24"/>
          <w:szCs w:val="24"/>
        </w:rPr>
        <w:t>“</w:t>
      </w:r>
      <w:r w:rsidR="001B750F" w:rsidRPr="00ED3E21">
        <w:rPr>
          <w:rFonts w:ascii="Georgia" w:hAnsi="Georgia"/>
          <w:sz w:val="24"/>
          <w:szCs w:val="24"/>
        </w:rPr>
        <w:t xml:space="preserve"> a </w:t>
      </w:r>
      <w:r w:rsidR="00ED3E21">
        <w:rPr>
          <w:rFonts w:ascii="Georgia" w:hAnsi="Georgia"/>
          <w:sz w:val="24"/>
          <w:szCs w:val="24"/>
        </w:rPr>
        <w:t>„</w:t>
      </w:r>
      <w:r w:rsidR="001B750F" w:rsidRPr="00ED3E21">
        <w:rPr>
          <w:rFonts w:ascii="Georgia" w:hAnsi="Georgia"/>
          <w:sz w:val="24"/>
          <w:szCs w:val="24"/>
        </w:rPr>
        <w:t>živých</w:t>
      </w:r>
      <w:r w:rsidR="00ED3E21">
        <w:rPr>
          <w:rFonts w:ascii="Georgia" w:hAnsi="Georgia"/>
          <w:sz w:val="24"/>
          <w:szCs w:val="24"/>
        </w:rPr>
        <w:t>“</w:t>
      </w:r>
      <w:r w:rsidR="001B750F" w:rsidRPr="00ED3E21">
        <w:rPr>
          <w:rFonts w:ascii="Georgia" w:hAnsi="Georgia"/>
          <w:sz w:val="24"/>
          <w:szCs w:val="24"/>
        </w:rPr>
        <w:t xml:space="preserve"> toponym</w:t>
      </w:r>
      <w:r w:rsidR="00AA077A">
        <w:rPr>
          <w:rFonts w:ascii="Georgia" w:hAnsi="Georgia"/>
          <w:sz w:val="24"/>
          <w:szCs w:val="24"/>
        </w:rPr>
        <w:t xml:space="preserve">. Dále popíšu </w:t>
      </w:r>
      <w:r w:rsidR="001B750F" w:rsidRPr="00ED3E21">
        <w:rPr>
          <w:rFonts w:ascii="Georgia" w:hAnsi="Georgia"/>
          <w:sz w:val="24"/>
          <w:szCs w:val="24"/>
        </w:rPr>
        <w:t>dějiny toponomastiky, do kterých zařad</w:t>
      </w:r>
      <w:r w:rsidR="00AA077A">
        <w:rPr>
          <w:rFonts w:ascii="Georgia" w:hAnsi="Georgia"/>
          <w:sz w:val="24"/>
          <w:szCs w:val="24"/>
        </w:rPr>
        <w:t>ím</w:t>
      </w:r>
      <w:r w:rsidR="001B750F" w:rsidRPr="00ED3E21">
        <w:rPr>
          <w:rFonts w:ascii="Georgia" w:hAnsi="Georgia"/>
          <w:sz w:val="24"/>
          <w:szCs w:val="24"/>
        </w:rPr>
        <w:t xml:space="preserve"> i průběh rozsáhlého soupisu </w:t>
      </w:r>
      <w:r w:rsidR="00AA077A">
        <w:rPr>
          <w:rFonts w:ascii="Georgia" w:hAnsi="Georgia"/>
          <w:sz w:val="24"/>
          <w:szCs w:val="24"/>
        </w:rPr>
        <w:t>pomístních jmen. Nakonec se budu zabývat způsoby pojmenování a m</w:t>
      </w:r>
      <w:r w:rsidR="001B750F" w:rsidRPr="00ED3E21">
        <w:rPr>
          <w:rFonts w:ascii="Georgia" w:hAnsi="Georgia"/>
          <w:sz w:val="24"/>
          <w:szCs w:val="24"/>
        </w:rPr>
        <w:t>ožnost</w:t>
      </w:r>
      <w:r w:rsidR="00AA077A">
        <w:rPr>
          <w:rFonts w:ascii="Georgia" w:hAnsi="Georgia"/>
          <w:sz w:val="24"/>
          <w:szCs w:val="24"/>
        </w:rPr>
        <w:t>m</w:t>
      </w:r>
      <w:r w:rsidR="001B750F" w:rsidRPr="00ED3E21">
        <w:rPr>
          <w:rFonts w:ascii="Georgia" w:hAnsi="Georgia"/>
          <w:sz w:val="24"/>
          <w:szCs w:val="24"/>
        </w:rPr>
        <w:t xml:space="preserve">i třídění </w:t>
      </w:r>
      <w:r w:rsidR="00AA077A">
        <w:rPr>
          <w:rFonts w:ascii="Georgia" w:hAnsi="Georgia"/>
          <w:sz w:val="24"/>
          <w:szCs w:val="24"/>
        </w:rPr>
        <w:t>pomístních jmen.</w:t>
      </w:r>
    </w:p>
    <w:p w14:paraId="67E2296E" w14:textId="7393211D" w:rsidR="001B750F" w:rsidRDefault="003E015E" w:rsidP="003F3A81">
      <w:pPr>
        <w:jc w:val="both"/>
        <w:rPr>
          <w:rFonts w:ascii="Georgia" w:hAnsi="Georgia"/>
          <w:sz w:val="24"/>
          <w:szCs w:val="24"/>
        </w:rPr>
      </w:pPr>
      <w:r>
        <w:rPr>
          <w:rFonts w:ascii="Georgia" w:hAnsi="Georgia"/>
          <w:sz w:val="24"/>
          <w:szCs w:val="24"/>
        </w:rPr>
        <w:tab/>
        <w:t xml:space="preserve">Druhá kapitola bude zaměřená na jména německá. </w:t>
      </w:r>
      <w:r w:rsidR="00053EFF">
        <w:rPr>
          <w:rFonts w:ascii="Georgia" w:hAnsi="Georgia"/>
          <w:sz w:val="24"/>
          <w:szCs w:val="24"/>
        </w:rPr>
        <w:t>Zmíním se</w:t>
      </w:r>
      <w:r w:rsidR="00272E39">
        <w:rPr>
          <w:rFonts w:ascii="Georgia" w:hAnsi="Georgia"/>
          <w:sz w:val="24"/>
          <w:szCs w:val="24"/>
        </w:rPr>
        <w:t xml:space="preserve"> o tom, jak a kdy se k nám dostala a kde </w:t>
      </w:r>
      <w:r w:rsidR="00053EFF">
        <w:rPr>
          <w:rFonts w:ascii="Georgia" w:hAnsi="Georgia"/>
          <w:sz w:val="24"/>
          <w:szCs w:val="24"/>
        </w:rPr>
        <w:t>lze</w:t>
      </w:r>
      <w:r w:rsidR="00272E39">
        <w:rPr>
          <w:rFonts w:ascii="Georgia" w:hAnsi="Georgia"/>
          <w:sz w:val="24"/>
          <w:szCs w:val="24"/>
        </w:rPr>
        <w:t xml:space="preserve"> takové doklady najít. Postupně se tak dostanu k tomu, jakým způsobem je z nich možné vytvořit český název a proč se vůbec po</w:t>
      </w:r>
      <w:r w:rsidR="003F3A81">
        <w:rPr>
          <w:rFonts w:ascii="Georgia" w:hAnsi="Georgia"/>
          <w:sz w:val="24"/>
          <w:szCs w:val="24"/>
        </w:rPr>
        <w:t>češťovala.</w:t>
      </w:r>
    </w:p>
    <w:p w14:paraId="14887AB7" w14:textId="23426A80" w:rsidR="00DE666C" w:rsidRDefault="003F3A81" w:rsidP="00DE666C">
      <w:pPr>
        <w:jc w:val="both"/>
        <w:rPr>
          <w:rFonts w:ascii="Georgia" w:hAnsi="Georgia"/>
          <w:sz w:val="24"/>
          <w:szCs w:val="24"/>
        </w:rPr>
      </w:pPr>
      <w:r>
        <w:rPr>
          <w:rFonts w:ascii="Georgia" w:hAnsi="Georgia"/>
          <w:sz w:val="24"/>
          <w:szCs w:val="24"/>
        </w:rPr>
        <w:lastRenderedPageBreak/>
        <w:tab/>
        <w:t xml:space="preserve">Třetí kapitola bude věnována standardizaci jmen, tzn. výběru jednoho názvu z několika variant a jeho následnému zanesení do map. </w:t>
      </w:r>
      <w:r w:rsidR="00757DE3">
        <w:rPr>
          <w:rFonts w:ascii="Georgia" w:hAnsi="Georgia"/>
          <w:sz w:val="24"/>
          <w:szCs w:val="24"/>
        </w:rPr>
        <w:t xml:space="preserve">Ve čtvrté kapitole představím zvolené oblasti a obce: </w:t>
      </w:r>
      <w:r w:rsidR="005B0783">
        <w:rPr>
          <w:rFonts w:ascii="Georgia" w:hAnsi="Georgia"/>
          <w:sz w:val="24"/>
          <w:szCs w:val="24"/>
        </w:rPr>
        <w:t>popíš</w:t>
      </w:r>
      <w:r w:rsidR="00FC41E6">
        <w:rPr>
          <w:rFonts w:ascii="Georgia" w:hAnsi="Georgia"/>
          <w:sz w:val="24"/>
          <w:szCs w:val="24"/>
        </w:rPr>
        <w:t>u</w:t>
      </w:r>
      <w:r w:rsidR="005B0783">
        <w:rPr>
          <w:rFonts w:ascii="Georgia" w:hAnsi="Georgia"/>
          <w:sz w:val="24"/>
          <w:szCs w:val="24"/>
        </w:rPr>
        <w:t xml:space="preserve"> charakter krajiny, </w:t>
      </w:r>
      <w:r w:rsidR="00B81DF2">
        <w:rPr>
          <w:rFonts w:ascii="Georgia" w:hAnsi="Georgia"/>
          <w:sz w:val="24"/>
          <w:szCs w:val="24"/>
        </w:rPr>
        <w:t>jejich historii a současnost.</w:t>
      </w:r>
    </w:p>
    <w:p w14:paraId="4E75117E" w14:textId="32F44A55" w:rsidR="001B750F" w:rsidRPr="00DE666C" w:rsidRDefault="009D7E2E" w:rsidP="00DE666C">
      <w:pPr>
        <w:ind w:firstLine="708"/>
        <w:jc w:val="both"/>
        <w:rPr>
          <w:rFonts w:ascii="Georgia" w:hAnsi="Georgia"/>
          <w:sz w:val="24"/>
          <w:szCs w:val="24"/>
        </w:rPr>
      </w:pPr>
      <w:r>
        <w:rPr>
          <w:rFonts w:ascii="Georgia" w:hAnsi="Georgia"/>
          <w:sz w:val="24"/>
          <w:szCs w:val="24"/>
        </w:rPr>
        <w:t>Pá</w:t>
      </w:r>
      <w:r w:rsidR="00DE666C">
        <w:rPr>
          <w:rFonts w:ascii="Georgia" w:hAnsi="Georgia"/>
          <w:sz w:val="24"/>
          <w:szCs w:val="24"/>
        </w:rPr>
        <w:t>t</w:t>
      </w:r>
      <w:r w:rsidR="00EC4E1C">
        <w:rPr>
          <w:rFonts w:ascii="Georgia" w:hAnsi="Georgia"/>
          <w:sz w:val="24"/>
          <w:szCs w:val="24"/>
        </w:rPr>
        <w:t>ou</w:t>
      </w:r>
      <w:r w:rsidR="00DE666C">
        <w:rPr>
          <w:rFonts w:ascii="Georgia" w:hAnsi="Georgia"/>
          <w:sz w:val="24"/>
          <w:szCs w:val="24"/>
        </w:rPr>
        <w:t xml:space="preserve"> </w:t>
      </w:r>
      <w:r w:rsidR="00EC4504" w:rsidRPr="00DE666C">
        <w:rPr>
          <w:rFonts w:ascii="Georgia" w:hAnsi="Georgia"/>
          <w:sz w:val="24"/>
          <w:szCs w:val="24"/>
        </w:rPr>
        <w:t>kapitol</w:t>
      </w:r>
      <w:r w:rsidR="00EC4E1C">
        <w:rPr>
          <w:rFonts w:ascii="Georgia" w:hAnsi="Georgia"/>
          <w:sz w:val="24"/>
          <w:szCs w:val="24"/>
        </w:rPr>
        <w:t>u</w:t>
      </w:r>
      <w:r w:rsidR="00DE666C">
        <w:rPr>
          <w:rFonts w:ascii="Georgia" w:hAnsi="Georgia"/>
          <w:sz w:val="24"/>
          <w:szCs w:val="24"/>
        </w:rPr>
        <w:t xml:space="preserve">, která </w:t>
      </w:r>
      <w:r w:rsidR="00EC4E1C">
        <w:rPr>
          <w:rFonts w:ascii="Georgia" w:hAnsi="Georgia"/>
          <w:sz w:val="24"/>
          <w:szCs w:val="24"/>
        </w:rPr>
        <w:t>je</w:t>
      </w:r>
      <w:r w:rsidR="00DE666C">
        <w:rPr>
          <w:rFonts w:ascii="Georgia" w:hAnsi="Georgia"/>
          <w:sz w:val="24"/>
          <w:szCs w:val="24"/>
        </w:rPr>
        <w:t xml:space="preserve"> zároveň mou praktickou částí, </w:t>
      </w:r>
      <w:r w:rsidR="00EC4E1C">
        <w:rPr>
          <w:rFonts w:ascii="Georgia" w:hAnsi="Georgia"/>
          <w:sz w:val="24"/>
          <w:szCs w:val="24"/>
        </w:rPr>
        <w:t>tvoří</w:t>
      </w:r>
      <w:r w:rsidR="00EC4504" w:rsidRPr="00DE666C">
        <w:rPr>
          <w:rFonts w:ascii="Georgia" w:hAnsi="Georgia"/>
          <w:sz w:val="24"/>
          <w:szCs w:val="24"/>
        </w:rPr>
        <w:t xml:space="preserve"> </w:t>
      </w:r>
      <w:r w:rsidR="00EC4E1C">
        <w:rPr>
          <w:rFonts w:ascii="Georgia" w:hAnsi="Georgia"/>
          <w:sz w:val="24"/>
          <w:szCs w:val="24"/>
        </w:rPr>
        <w:t xml:space="preserve">již zmiňovaný </w:t>
      </w:r>
      <w:r w:rsidR="00EC4504" w:rsidRPr="00DE666C">
        <w:rPr>
          <w:rFonts w:ascii="Georgia" w:hAnsi="Georgia"/>
          <w:sz w:val="24"/>
          <w:szCs w:val="24"/>
        </w:rPr>
        <w:t xml:space="preserve">glosář, </w:t>
      </w:r>
      <w:r w:rsidR="00EC4E1C">
        <w:rPr>
          <w:rFonts w:ascii="Georgia" w:hAnsi="Georgia"/>
          <w:sz w:val="24"/>
          <w:szCs w:val="24"/>
        </w:rPr>
        <w:t>do kterého</w:t>
      </w:r>
      <w:r w:rsidR="00D45578">
        <w:rPr>
          <w:rFonts w:ascii="Georgia" w:hAnsi="Georgia"/>
          <w:sz w:val="24"/>
          <w:szCs w:val="24"/>
        </w:rPr>
        <w:t xml:space="preserve"> zahrnu</w:t>
      </w:r>
      <w:r w:rsidR="000D79AC">
        <w:rPr>
          <w:rFonts w:ascii="Georgia" w:hAnsi="Georgia"/>
          <w:sz w:val="24"/>
          <w:szCs w:val="24"/>
        </w:rPr>
        <w:t xml:space="preserve"> pro ucelenější přehled kromě pomístních jmen</w:t>
      </w:r>
      <w:r w:rsidR="00D45578">
        <w:rPr>
          <w:rFonts w:ascii="Georgia" w:hAnsi="Georgia"/>
          <w:sz w:val="24"/>
          <w:szCs w:val="24"/>
        </w:rPr>
        <w:t xml:space="preserve"> i</w:t>
      </w:r>
      <w:r w:rsidR="000D79AC">
        <w:rPr>
          <w:rFonts w:ascii="Georgia" w:hAnsi="Georgia"/>
          <w:sz w:val="24"/>
          <w:szCs w:val="24"/>
        </w:rPr>
        <w:t xml:space="preserve"> názvy</w:t>
      </w:r>
      <w:r w:rsidR="00D45578">
        <w:rPr>
          <w:rFonts w:ascii="Georgia" w:hAnsi="Georgia"/>
          <w:sz w:val="24"/>
          <w:szCs w:val="24"/>
        </w:rPr>
        <w:t xml:space="preserve"> </w:t>
      </w:r>
      <w:r w:rsidR="000D79AC">
        <w:rPr>
          <w:rFonts w:ascii="Georgia" w:hAnsi="Georgia"/>
          <w:sz w:val="24"/>
          <w:szCs w:val="24"/>
        </w:rPr>
        <w:t xml:space="preserve">obcí a osad, ve kterých se tyto objekty nacházejí. Některé z nich jsou navíc totožné či velmi podobné právě s těmito anoikonymy. </w:t>
      </w:r>
      <w:r w:rsidR="00595A98">
        <w:rPr>
          <w:rFonts w:ascii="Georgia" w:hAnsi="Georgia"/>
          <w:sz w:val="24"/>
          <w:szCs w:val="24"/>
        </w:rPr>
        <w:t>V této</w:t>
      </w:r>
      <w:r w:rsidR="00C12448">
        <w:rPr>
          <w:rFonts w:ascii="Georgia" w:hAnsi="Georgia"/>
          <w:sz w:val="24"/>
          <w:szCs w:val="24"/>
        </w:rPr>
        <w:t xml:space="preserve"> kapitol</w:t>
      </w:r>
      <w:r w:rsidR="00595A98">
        <w:rPr>
          <w:rFonts w:ascii="Georgia" w:hAnsi="Georgia"/>
          <w:sz w:val="24"/>
          <w:szCs w:val="24"/>
        </w:rPr>
        <w:t>e</w:t>
      </w:r>
      <w:r w:rsidR="009D7881">
        <w:rPr>
          <w:rFonts w:ascii="Georgia" w:hAnsi="Georgia"/>
          <w:sz w:val="24"/>
          <w:szCs w:val="24"/>
        </w:rPr>
        <w:t xml:space="preserve"> nejprve</w:t>
      </w:r>
      <w:r w:rsidR="00C12448">
        <w:rPr>
          <w:rFonts w:ascii="Georgia" w:hAnsi="Georgia"/>
          <w:sz w:val="24"/>
          <w:szCs w:val="24"/>
        </w:rPr>
        <w:t xml:space="preserve"> představ</w:t>
      </w:r>
      <w:r w:rsidR="00595A98">
        <w:rPr>
          <w:rFonts w:ascii="Georgia" w:hAnsi="Georgia"/>
          <w:sz w:val="24"/>
          <w:szCs w:val="24"/>
        </w:rPr>
        <w:t>ím</w:t>
      </w:r>
      <w:r w:rsidR="00EC4504" w:rsidRPr="00DE666C">
        <w:rPr>
          <w:rFonts w:ascii="Georgia" w:hAnsi="Georgia"/>
          <w:sz w:val="24"/>
          <w:szCs w:val="24"/>
        </w:rPr>
        <w:t xml:space="preserve"> materiál</w:t>
      </w:r>
      <w:r w:rsidR="00595A98">
        <w:rPr>
          <w:rFonts w:ascii="Georgia" w:hAnsi="Georgia"/>
          <w:sz w:val="24"/>
          <w:szCs w:val="24"/>
        </w:rPr>
        <w:t>y</w:t>
      </w:r>
      <w:r w:rsidR="00EC4504" w:rsidRPr="00DE666C">
        <w:rPr>
          <w:rFonts w:ascii="Georgia" w:hAnsi="Georgia"/>
          <w:sz w:val="24"/>
          <w:szCs w:val="24"/>
        </w:rPr>
        <w:t>, se kterými jsem pracovala a ve kterých jsem  tyto názvy</w:t>
      </w:r>
      <w:r w:rsidR="006536B3">
        <w:rPr>
          <w:rFonts w:ascii="Georgia" w:hAnsi="Georgia"/>
          <w:sz w:val="24"/>
          <w:szCs w:val="24"/>
        </w:rPr>
        <w:t xml:space="preserve"> našla.</w:t>
      </w:r>
      <w:r w:rsidR="00EC4504" w:rsidRPr="00DE666C">
        <w:rPr>
          <w:rFonts w:ascii="Georgia" w:hAnsi="Georgia"/>
          <w:sz w:val="24"/>
          <w:szCs w:val="24"/>
        </w:rPr>
        <w:t xml:space="preserve"> </w:t>
      </w:r>
      <w:r w:rsidR="006536B3">
        <w:rPr>
          <w:rFonts w:ascii="Georgia" w:hAnsi="Georgia"/>
          <w:sz w:val="24"/>
          <w:szCs w:val="24"/>
        </w:rPr>
        <w:t>S</w:t>
      </w:r>
      <w:r w:rsidR="00EC4504" w:rsidRPr="00DE666C">
        <w:rPr>
          <w:rFonts w:ascii="Georgia" w:hAnsi="Georgia"/>
          <w:sz w:val="24"/>
          <w:szCs w:val="24"/>
        </w:rPr>
        <w:t xml:space="preserve">amotný glosář pak začíná seznamem zkratek zdrojů, které jsem použila pro výklad </w:t>
      </w:r>
      <w:r w:rsidR="008B7605">
        <w:rPr>
          <w:rFonts w:ascii="Georgia" w:hAnsi="Georgia"/>
          <w:sz w:val="24"/>
          <w:szCs w:val="24"/>
        </w:rPr>
        <w:t>těchto toponym</w:t>
      </w:r>
      <w:r w:rsidR="0011057B">
        <w:rPr>
          <w:rFonts w:ascii="Georgia" w:hAnsi="Georgia"/>
          <w:sz w:val="24"/>
          <w:szCs w:val="24"/>
        </w:rPr>
        <w:t>.</w:t>
      </w:r>
      <w:r w:rsidR="00EC4504" w:rsidRPr="00DE666C">
        <w:rPr>
          <w:rFonts w:ascii="Georgia" w:hAnsi="Georgia"/>
          <w:sz w:val="24"/>
          <w:szCs w:val="24"/>
        </w:rPr>
        <w:t xml:space="preserve"> </w:t>
      </w:r>
      <w:r w:rsidR="0011057B">
        <w:rPr>
          <w:rFonts w:ascii="Georgia" w:hAnsi="Georgia"/>
          <w:sz w:val="24"/>
          <w:szCs w:val="24"/>
        </w:rPr>
        <w:t>N</w:t>
      </w:r>
      <w:r w:rsidR="00EC4504" w:rsidRPr="00DE666C">
        <w:rPr>
          <w:rFonts w:ascii="Georgia" w:hAnsi="Georgia"/>
          <w:sz w:val="24"/>
          <w:szCs w:val="24"/>
        </w:rPr>
        <w:t>a</w:t>
      </w:r>
      <w:r w:rsidR="008F362A">
        <w:rPr>
          <w:rFonts w:ascii="Georgia" w:hAnsi="Georgia"/>
          <w:sz w:val="24"/>
          <w:szCs w:val="24"/>
        </w:rPr>
        <w:t>konec</w:t>
      </w:r>
      <w:r w:rsidR="00EC4504" w:rsidRPr="00DE666C">
        <w:rPr>
          <w:rFonts w:ascii="Georgia" w:hAnsi="Georgia"/>
          <w:sz w:val="24"/>
          <w:szCs w:val="24"/>
        </w:rPr>
        <w:t xml:space="preserve"> názvy roztřídím </w:t>
      </w:r>
      <w:r w:rsidR="005F476A">
        <w:rPr>
          <w:rFonts w:ascii="Georgia" w:hAnsi="Georgia"/>
          <w:sz w:val="24"/>
          <w:szCs w:val="24"/>
        </w:rPr>
        <w:t>podle</w:t>
      </w:r>
      <w:r w:rsidR="00EC4504" w:rsidRPr="00DE666C">
        <w:rPr>
          <w:rFonts w:ascii="Georgia" w:hAnsi="Georgia"/>
          <w:sz w:val="24"/>
          <w:szCs w:val="24"/>
        </w:rPr>
        <w:t xml:space="preserve"> kritérií stanovených v teoretické části</w:t>
      </w:r>
      <w:r w:rsidR="0011057B">
        <w:rPr>
          <w:rFonts w:ascii="Georgia" w:hAnsi="Georgia"/>
          <w:sz w:val="24"/>
          <w:szCs w:val="24"/>
        </w:rPr>
        <w:t xml:space="preserve"> a </w:t>
      </w:r>
      <w:r w:rsidR="008F362A">
        <w:rPr>
          <w:rFonts w:ascii="Georgia" w:hAnsi="Georgia"/>
          <w:sz w:val="24"/>
          <w:szCs w:val="24"/>
        </w:rPr>
        <w:t xml:space="preserve">pokusím se </w:t>
      </w:r>
      <w:r w:rsidR="00971065">
        <w:rPr>
          <w:rFonts w:ascii="Georgia" w:hAnsi="Georgia"/>
          <w:sz w:val="24"/>
          <w:szCs w:val="24"/>
        </w:rPr>
        <w:t>z takto získaný</w:t>
      </w:r>
      <w:r w:rsidR="00D873FD">
        <w:rPr>
          <w:rFonts w:ascii="Georgia" w:hAnsi="Georgia"/>
          <w:sz w:val="24"/>
          <w:szCs w:val="24"/>
        </w:rPr>
        <w:t>ch poznatků</w:t>
      </w:r>
      <w:r w:rsidR="00436738">
        <w:rPr>
          <w:rFonts w:ascii="Georgia" w:hAnsi="Georgia"/>
          <w:sz w:val="24"/>
          <w:szCs w:val="24"/>
        </w:rPr>
        <w:t xml:space="preserve"> vyvodit obecnější závěry.</w:t>
      </w:r>
    </w:p>
    <w:p w14:paraId="57C25B50" w14:textId="080D1C8B" w:rsidR="00337BE2" w:rsidRPr="005064C0" w:rsidRDefault="00531315" w:rsidP="005064C0">
      <w:r>
        <w:br w:type="page"/>
      </w:r>
    </w:p>
    <w:p w14:paraId="552FEC61" w14:textId="20EFEF7B" w:rsidR="00AD609F" w:rsidRDefault="000A1A25" w:rsidP="00AD609F">
      <w:pPr>
        <w:pStyle w:val="Styl1"/>
        <w:numPr>
          <w:ilvl w:val="0"/>
          <w:numId w:val="19"/>
        </w:numPr>
      </w:pPr>
      <w:r w:rsidRPr="00F1286D">
        <w:lastRenderedPageBreak/>
        <w:t>Toponomastika</w:t>
      </w:r>
    </w:p>
    <w:p w14:paraId="2FC2FEC0" w14:textId="77777777" w:rsidR="002473ED" w:rsidRPr="002473ED" w:rsidRDefault="002473ED" w:rsidP="002473ED">
      <w:pPr>
        <w:pStyle w:val="Styl1"/>
        <w:rPr>
          <w:sz w:val="24"/>
          <w:szCs w:val="24"/>
        </w:rPr>
      </w:pPr>
    </w:p>
    <w:p w14:paraId="43D0767A" w14:textId="77777777" w:rsidR="00BA7009" w:rsidRDefault="009A5C45" w:rsidP="00BA7009">
      <w:pPr>
        <w:pStyle w:val="Odstavecseseznamem"/>
        <w:numPr>
          <w:ilvl w:val="1"/>
          <w:numId w:val="21"/>
        </w:numPr>
        <w:jc w:val="both"/>
        <w:rPr>
          <w:rFonts w:ascii="Georgia" w:hAnsi="Georgia"/>
          <w:sz w:val="24"/>
          <w:szCs w:val="24"/>
        </w:rPr>
      </w:pPr>
      <w:r w:rsidRPr="00097A01">
        <w:rPr>
          <w:rFonts w:ascii="Georgia" w:hAnsi="Georgia"/>
          <w:sz w:val="24"/>
          <w:szCs w:val="24"/>
        </w:rPr>
        <w:t>Vymezení základních pojmů</w:t>
      </w:r>
    </w:p>
    <w:p w14:paraId="4738C723" w14:textId="77777777" w:rsidR="00BA7009" w:rsidRDefault="00BA7009" w:rsidP="00BA7009">
      <w:pPr>
        <w:ind w:firstLine="360"/>
        <w:jc w:val="both"/>
        <w:rPr>
          <w:rFonts w:ascii="Georgia" w:hAnsi="Georgia"/>
          <w:sz w:val="24"/>
          <w:szCs w:val="24"/>
        </w:rPr>
      </w:pPr>
    </w:p>
    <w:p w14:paraId="02377E45" w14:textId="3A490C19" w:rsidR="00ED6ECA" w:rsidRPr="00BA7009" w:rsidRDefault="00B46A1F" w:rsidP="0020767D">
      <w:pPr>
        <w:ind w:firstLine="709"/>
        <w:jc w:val="both"/>
        <w:rPr>
          <w:rFonts w:ascii="Georgia" w:hAnsi="Georgia"/>
          <w:sz w:val="24"/>
          <w:szCs w:val="24"/>
        </w:rPr>
      </w:pPr>
      <w:r w:rsidRPr="00BA7009">
        <w:rPr>
          <w:rFonts w:ascii="Georgia" w:hAnsi="Georgia"/>
          <w:sz w:val="24"/>
          <w:szCs w:val="24"/>
        </w:rPr>
        <w:t xml:space="preserve">Věda zahrnující téma toponomastiky se nazývá onomastika – nauka o vlastních jménech. Vychází z řeckého </w:t>
      </w:r>
      <w:proofErr w:type="spellStart"/>
      <w:r w:rsidRPr="00BA7009">
        <w:rPr>
          <w:rFonts w:ascii="Georgia" w:hAnsi="Georgia"/>
          <w:i/>
          <w:iCs/>
          <w:sz w:val="24"/>
          <w:szCs w:val="24"/>
        </w:rPr>
        <w:t>onoma</w:t>
      </w:r>
      <w:proofErr w:type="spellEnd"/>
      <w:r w:rsidRPr="00BA7009">
        <w:rPr>
          <w:rFonts w:ascii="Georgia" w:hAnsi="Georgia"/>
          <w:sz w:val="24"/>
          <w:szCs w:val="24"/>
        </w:rPr>
        <w:t xml:space="preserve"> – „jméno“. </w:t>
      </w:r>
      <w:r w:rsidR="00DD6F35" w:rsidRPr="00BA7009">
        <w:rPr>
          <w:rFonts w:ascii="Georgia" w:hAnsi="Georgia"/>
          <w:sz w:val="24"/>
          <w:szCs w:val="24"/>
        </w:rPr>
        <w:t xml:space="preserve">Toponomastika se pak </w:t>
      </w:r>
      <w:r w:rsidR="00ED6ECA" w:rsidRPr="00BA7009">
        <w:rPr>
          <w:rFonts w:ascii="Georgia" w:hAnsi="Georgia"/>
          <w:sz w:val="24"/>
          <w:szCs w:val="24"/>
        </w:rPr>
        <w:t xml:space="preserve">zabývá </w:t>
      </w:r>
      <w:r w:rsidR="00DD6F35" w:rsidRPr="00BA7009">
        <w:rPr>
          <w:rFonts w:ascii="Georgia" w:hAnsi="Georgia"/>
          <w:sz w:val="24"/>
          <w:szCs w:val="24"/>
        </w:rPr>
        <w:t xml:space="preserve">pouze </w:t>
      </w:r>
      <w:r w:rsidR="00ED6ECA" w:rsidRPr="00BA7009">
        <w:rPr>
          <w:rFonts w:ascii="Georgia" w:hAnsi="Georgia"/>
          <w:sz w:val="24"/>
          <w:szCs w:val="24"/>
        </w:rPr>
        <w:t>zeměpisnými názvy</w:t>
      </w:r>
      <w:r w:rsidR="00DD6F35" w:rsidRPr="00BA7009">
        <w:rPr>
          <w:rFonts w:ascii="Georgia" w:hAnsi="Georgia"/>
          <w:sz w:val="24"/>
          <w:szCs w:val="24"/>
        </w:rPr>
        <w:t xml:space="preserve"> (</w:t>
      </w:r>
      <w:proofErr w:type="spellStart"/>
      <w:r w:rsidR="00001340" w:rsidRPr="00BA7009">
        <w:rPr>
          <w:rFonts w:ascii="Georgia" w:hAnsi="Georgia"/>
          <w:i/>
          <w:iCs/>
          <w:sz w:val="24"/>
          <w:szCs w:val="24"/>
        </w:rPr>
        <w:t>t</w:t>
      </w:r>
      <w:r w:rsidR="00191A37" w:rsidRPr="00BA7009">
        <w:rPr>
          <w:rFonts w:ascii="Georgia" w:hAnsi="Georgia"/>
          <w:i/>
          <w:iCs/>
          <w:sz w:val="24"/>
          <w:szCs w:val="24"/>
        </w:rPr>
        <w:t>o</w:t>
      </w:r>
      <w:r w:rsidR="00001340" w:rsidRPr="00BA7009">
        <w:rPr>
          <w:rFonts w:ascii="Georgia" w:hAnsi="Georgia"/>
          <w:i/>
          <w:iCs/>
          <w:sz w:val="24"/>
          <w:szCs w:val="24"/>
        </w:rPr>
        <w:t>pos</w:t>
      </w:r>
      <w:proofErr w:type="spellEnd"/>
      <w:r w:rsidR="00001340" w:rsidRPr="00BA7009">
        <w:rPr>
          <w:rFonts w:ascii="Georgia" w:hAnsi="Georgia"/>
          <w:i/>
          <w:iCs/>
          <w:sz w:val="24"/>
          <w:szCs w:val="24"/>
        </w:rPr>
        <w:t xml:space="preserve"> </w:t>
      </w:r>
      <w:r w:rsidR="00001340" w:rsidRPr="00BA7009">
        <w:rPr>
          <w:rFonts w:ascii="Georgia" w:hAnsi="Georgia"/>
          <w:sz w:val="24"/>
          <w:szCs w:val="24"/>
        </w:rPr>
        <w:t>– „místo“</w:t>
      </w:r>
      <w:r w:rsidR="00DD6F35" w:rsidRPr="00BA7009">
        <w:rPr>
          <w:rFonts w:ascii="Georgia" w:hAnsi="Georgia"/>
          <w:sz w:val="24"/>
          <w:szCs w:val="24"/>
        </w:rPr>
        <w:t>)</w:t>
      </w:r>
      <w:r w:rsidR="006F3F0E" w:rsidRPr="00BA7009">
        <w:rPr>
          <w:rFonts w:ascii="Georgia" w:hAnsi="Georgia"/>
          <w:sz w:val="24"/>
          <w:szCs w:val="24"/>
        </w:rPr>
        <w:t>.</w:t>
      </w:r>
      <w:r w:rsidR="00001340" w:rsidRPr="00BA7009">
        <w:rPr>
          <w:rFonts w:ascii="Georgia" w:hAnsi="Georgia"/>
          <w:sz w:val="24"/>
          <w:szCs w:val="24"/>
        </w:rPr>
        <w:t xml:space="preserve"> </w:t>
      </w:r>
      <w:r w:rsidR="00ED6ECA" w:rsidRPr="00BA7009">
        <w:rPr>
          <w:rFonts w:ascii="Georgia" w:hAnsi="Georgia"/>
          <w:sz w:val="24"/>
          <w:szCs w:val="24"/>
        </w:rPr>
        <w:t>Toponymum je</w:t>
      </w:r>
      <w:r w:rsidR="00F02D45" w:rsidRPr="00BA7009">
        <w:rPr>
          <w:rFonts w:ascii="Georgia" w:hAnsi="Georgia"/>
          <w:sz w:val="24"/>
          <w:szCs w:val="24"/>
        </w:rPr>
        <w:t xml:space="preserve"> tedy</w:t>
      </w:r>
      <w:r w:rsidR="00ED6ECA" w:rsidRPr="00BA7009">
        <w:rPr>
          <w:rFonts w:ascii="Georgia" w:hAnsi="Georgia"/>
          <w:sz w:val="24"/>
          <w:szCs w:val="24"/>
        </w:rPr>
        <w:t xml:space="preserve"> definováno jako „vlastní jméno pozemských objektů, které leží v krajině a jsou kartograficky </w:t>
      </w:r>
      <w:proofErr w:type="spellStart"/>
      <w:r w:rsidR="00ED6ECA" w:rsidRPr="00BA7009">
        <w:rPr>
          <w:rFonts w:ascii="Georgia" w:hAnsi="Georgia"/>
          <w:sz w:val="24"/>
          <w:szCs w:val="24"/>
        </w:rPr>
        <w:t>fixovatelné</w:t>
      </w:r>
      <w:proofErr w:type="spellEnd"/>
      <w:r w:rsidR="00ED6ECA" w:rsidRPr="00BA7009">
        <w:rPr>
          <w:rFonts w:ascii="Georgia" w:hAnsi="Georgia"/>
          <w:sz w:val="24"/>
          <w:szCs w:val="24"/>
        </w:rPr>
        <w:t xml:space="preserve"> v mapových dílech“</w:t>
      </w:r>
      <w:r w:rsidR="00927AFD" w:rsidRPr="00BA7009">
        <w:rPr>
          <w:rFonts w:ascii="Georgia" w:hAnsi="Georgia"/>
          <w:sz w:val="24"/>
          <w:szCs w:val="24"/>
        </w:rPr>
        <w:t>.</w:t>
      </w:r>
      <w:r w:rsidR="00ED6ECA">
        <w:rPr>
          <w:rStyle w:val="Znakapoznpodarou"/>
          <w:rFonts w:ascii="Georgia" w:hAnsi="Georgia"/>
          <w:sz w:val="24"/>
          <w:szCs w:val="24"/>
        </w:rPr>
        <w:footnoteReference w:id="1"/>
      </w:r>
      <w:r w:rsidR="00ED6ECA" w:rsidRPr="00BA7009">
        <w:rPr>
          <w:rFonts w:ascii="Georgia" w:hAnsi="Georgia"/>
          <w:sz w:val="24"/>
          <w:szCs w:val="24"/>
        </w:rPr>
        <w:t xml:space="preserve"> Podle toho, který objekt </w:t>
      </w:r>
      <w:r w:rsidR="008542D8">
        <w:rPr>
          <w:rFonts w:ascii="Georgia" w:hAnsi="Georgia"/>
          <w:sz w:val="24"/>
          <w:szCs w:val="24"/>
        </w:rPr>
        <w:t xml:space="preserve">toponyma </w:t>
      </w:r>
      <w:r w:rsidR="00ED6ECA" w:rsidRPr="00BA7009">
        <w:rPr>
          <w:rFonts w:ascii="Georgia" w:hAnsi="Georgia"/>
          <w:sz w:val="24"/>
          <w:szCs w:val="24"/>
        </w:rPr>
        <w:t>pojmenovávají, se dále člení na:</w:t>
      </w:r>
    </w:p>
    <w:p w14:paraId="25F3D783" w14:textId="4E811EAF" w:rsidR="00ED6ECA" w:rsidRPr="0024612C" w:rsidRDefault="00B343C9" w:rsidP="00ED6ECA">
      <w:pPr>
        <w:pStyle w:val="Odstavecseseznamem"/>
        <w:numPr>
          <w:ilvl w:val="0"/>
          <w:numId w:val="2"/>
        </w:numPr>
        <w:jc w:val="both"/>
        <w:rPr>
          <w:rFonts w:ascii="Georgia" w:hAnsi="Georgia"/>
          <w:sz w:val="24"/>
          <w:szCs w:val="24"/>
        </w:rPr>
      </w:pPr>
      <w:proofErr w:type="spellStart"/>
      <w:r>
        <w:rPr>
          <w:rFonts w:ascii="Georgia" w:hAnsi="Georgia"/>
          <w:sz w:val="24"/>
          <w:szCs w:val="24"/>
        </w:rPr>
        <w:t>c</w:t>
      </w:r>
      <w:r w:rsidR="00ED6ECA" w:rsidRPr="0024612C">
        <w:rPr>
          <w:rFonts w:ascii="Georgia" w:hAnsi="Georgia"/>
          <w:sz w:val="24"/>
          <w:szCs w:val="24"/>
        </w:rPr>
        <w:t>horonyma</w:t>
      </w:r>
      <w:proofErr w:type="spellEnd"/>
      <w:r>
        <w:rPr>
          <w:rFonts w:ascii="Georgia" w:hAnsi="Georgia"/>
          <w:sz w:val="24"/>
          <w:szCs w:val="24"/>
        </w:rPr>
        <w:t xml:space="preserve"> (</w:t>
      </w:r>
      <w:proofErr w:type="spellStart"/>
      <w:r w:rsidRPr="00B343C9">
        <w:rPr>
          <w:rFonts w:ascii="Georgia" w:hAnsi="Georgia"/>
          <w:i/>
          <w:iCs/>
          <w:sz w:val="24"/>
          <w:szCs w:val="24"/>
        </w:rPr>
        <w:t>choros</w:t>
      </w:r>
      <w:proofErr w:type="spellEnd"/>
      <w:r>
        <w:rPr>
          <w:rFonts w:ascii="Georgia" w:hAnsi="Georgia"/>
          <w:sz w:val="24"/>
          <w:szCs w:val="24"/>
        </w:rPr>
        <w:t xml:space="preserve"> – „prostor“)</w:t>
      </w:r>
      <w:r w:rsidR="00ED6ECA" w:rsidRPr="0024612C">
        <w:rPr>
          <w:rFonts w:ascii="Georgia" w:hAnsi="Georgia"/>
          <w:sz w:val="24"/>
          <w:szCs w:val="24"/>
        </w:rPr>
        <w:t>, tzn. jména většího územního celku (například jména světadílů, států, krajů, okresů)</w:t>
      </w:r>
      <w:r w:rsidR="00ED6ECA">
        <w:rPr>
          <w:rFonts w:ascii="Georgia" w:hAnsi="Georgia"/>
          <w:sz w:val="24"/>
          <w:szCs w:val="24"/>
        </w:rPr>
        <w:t>;</w:t>
      </w:r>
    </w:p>
    <w:p w14:paraId="169F8A25" w14:textId="5AC71798" w:rsidR="00ED6ECA" w:rsidRPr="0024612C" w:rsidRDefault="00ED6ECA" w:rsidP="00ED6ECA">
      <w:pPr>
        <w:pStyle w:val="Odstavecseseznamem"/>
        <w:numPr>
          <w:ilvl w:val="0"/>
          <w:numId w:val="2"/>
        </w:numPr>
        <w:jc w:val="both"/>
        <w:rPr>
          <w:rFonts w:ascii="Georgia" w:hAnsi="Georgia"/>
          <w:sz w:val="24"/>
          <w:szCs w:val="24"/>
        </w:rPr>
      </w:pPr>
      <w:r w:rsidRPr="0024612C">
        <w:rPr>
          <w:rFonts w:ascii="Georgia" w:hAnsi="Georgia"/>
          <w:sz w:val="24"/>
          <w:szCs w:val="24"/>
        </w:rPr>
        <w:t>místní jména (oikonyma</w:t>
      </w:r>
      <w:r w:rsidR="00BC0CB8">
        <w:rPr>
          <w:rFonts w:ascii="Georgia" w:hAnsi="Georgia"/>
          <w:sz w:val="24"/>
          <w:szCs w:val="24"/>
        </w:rPr>
        <w:t xml:space="preserve">, </w:t>
      </w:r>
      <w:proofErr w:type="spellStart"/>
      <w:r w:rsidR="00BC0CB8" w:rsidRPr="00BC0CB8">
        <w:rPr>
          <w:rFonts w:ascii="Georgia" w:hAnsi="Georgia"/>
          <w:i/>
          <w:iCs/>
          <w:sz w:val="24"/>
          <w:szCs w:val="24"/>
        </w:rPr>
        <w:t>oikos</w:t>
      </w:r>
      <w:proofErr w:type="spellEnd"/>
      <w:r w:rsidR="00BC0CB8">
        <w:rPr>
          <w:rFonts w:ascii="Georgia" w:hAnsi="Georgia"/>
          <w:sz w:val="24"/>
          <w:szCs w:val="24"/>
        </w:rPr>
        <w:t xml:space="preserve"> – „dům“</w:t>
      </w:r>
      <w:r w:rsidRPr="0024612C">
        <w:rPr>
          <w:rFonts w:ascii="Georgia" w:hAnsi="Georgia"/>
          <w:sz w:val="24"/>
          <w:szCs w:val="24"/>
        </w:rPr>
        <w:t>), vlastní jména současných i bývalých obydlených míst, řadí se mezi ně tedy i místa zaniklá</w:t>
      </w:r>
      <w:r>
        <w:rPr>
          <w:rFonts w:ascii="Georgia" w:hAnsi="Georgia"/>
          <w:sz w:val="24"/>
          <w:szCs w:val="24"/>
        </w:rPr>
        <w:t>;</w:t>
      </w:r>
    </w:p>
    <w:p w14:paraId="018377D9" w14:textId="1E17C7A0" w:rsidR="00ED6ECA" w:rsidRPr="0024612C" w:rsidRDefault="00ED6ECA" w:rsidP="00ED6ECA">
      <w:pPr>
        <w:pStyle w:val="Odstavecseseznamem"/>
        <w:numPr>
          <w:ilvl w:val="0"/>
          <w:numId w:val="2"/>
        </w:numPr>
        <w:jc w:val="both"/>
        <w:rPr>
          <w:rFonts w:ascii="Georgia" w:hAnsi="Georgia"/>
          <w:sz w:val="24"/>
          <w:szCs w:val="24"/>
        </w:rPr>
      </w:pPr>
      <w:r w:rsidRPr="0024612C">
        <w:rPr>
          <w:rFonts w:ascii="Georgia" w:hAnsi="Georgia"/>
          <w:sz w:val="24"/>
          <w:szCs w:val="24"/>
        </w:rPr>
        <w:t>pomístní jména (</w:t>
      </w:r>
      <w:r w:rsidR="00B343C9">
        <w:rPr>
          <w:rFonts w:ascii="Georgia" w:hAnsi="Georgia"/>
          <w:sz w:val="24"/>
          <w:szCs w:val="24"/>
        </w:rPr>
        <w:t>an</w:t>
      </w:r>
      <w:r w:rsidRPr="0024612C">
        <w:rPr>
          <w:rFonts w:ascii="Georgia" w:hAnsi="Georgia"/>
          <w:sz w:val="24"/>
          <w:szCs w:val="24"/>
        </w:rPr>
        <w:t>oikonyma).</w:t>
      </w:r>
    </w:p>
    <w:p w14:paraId="2B998179" w14:textId="549F14F1" w:rsidR="00ED6ECA" w:rsidRPr="0024612C" w:rsidRDefault="00ED6ECA" w:rsidP="0020767D">
      <w:pPr>
        <w:ind w:firstLine="709"/>
        <w:contextualSpacing/>
        <w:jc w:val="both"/>
        <w:rPr>
          <w:rFonts w:ascii="Georgia" w:hAnsi="Georgia"/>
          <w:sz w:val="24"/>
          <w:szCs w:val="24"/>
        </w:rPr>
      </w:pPr>
      <w:r>
        <w:rPr>
          <w:rFonts w:ascii="Georgia" w:hAnsi="Georgia"/>
          <w:sz w:val="24"/>
          <w:szCs w:val="24"/>
        </w:rPr>
        <w:t xml:space="preserve">Termínem </w:t>
      </w:r>
      <w:r w:rsidRPr="00EE0E30">
        <w:rPr>
          <w:rFonts w:ascii="Georgia" w:hAnsi="Georgia"/>
          <w:i/>
          <w:iCs/>
          <w:sz w:val="24"/>
          <w:szCs w:val="24"/>
        </w:rPr>
        <w:t>pomístní jméno</w:t>
      </w:r>
      <w:r>
        <w:rPr>
          <w:rFonts w:ascii="Georgia" w:hAnsi="Georgia"/>
          <w:sz w:val="24"/>
          <w:szCs w:val="24"/>
        </w:rPr>
        <w:t xml:space="preserve"> se o</w:t>
      </w:r>
      <w:r w:rsidRPr="0024612C">
        <w:rPr>
          <w:rFonts w:ascii="Georgia" w:hAnsi="Georgia"/>
          <w:sz w:val="24"/>
          <w:szCs w:val="24"/>
        </w:rPr>
        <w:t>značuje „vlastní jméno neživého přírodního objektu a jevu na Zemi a toho člověkem vytvořeného objektu na Zemi, který není určen k obývání a je v krajině pevně fixován“</w:t>
      </w:r>
      <w:r w:rsidR="00927AFD">
        <w:rPr>
          <w:rFonts w:ascii="Georgia" w:hAnsi="Georgia"/>
          <w:sz w:val="24"/>
          <w:szCs w:val="24"/>
        </w:rPr>
        <w:t>.</w:t>
      </w:r>
      <w:r w:rsidRPr="0024612C">
        <w:rPr>
          <w:rStyle w:val="Znakapoznpodarou"/>
          <w:rFonts w:ascii="Georgia" w:hAnsi="Georgia"/>
          <w:sz w:val="24"/>
          <w:szCs w:val="24"/>
        </w:rPr>
        <w:footnoteReference w:id="2"/>
      </w:r>
      <w:r w:rsidRPr="0024612C">
        <w:rPr>
          <w:rFonts w:ascii="Georgia" w:hAnsi="Georgia"/>
          <w:sz w:val="24"/>
          <w:szCs w:val="24"/>
        </w:rPr>
        <w:t xml:space="preserve"> Pomístními jmény se tedy rozumí:</w:t>
      </w:r>
    </w:p>
    <w:p w14:paraId="3B08B6EE" w14:textId="77777777" w:rsidR="00ED6ECA" w:rsidRPr="0024612C" w:rsidRDefault="00ED6ECA" w:rsidP="00ED6ECA">
      <w:pPr>
        <w:pStyle w:val="Odstavecseseznamem"/>
        <w:numPr>
          <w:ilvl w:val="0"/>
          <w:numId w:val="2"/>
        </w:numPr>
        <w:jc w:val="both"/>
        <w:rPr>
          <w:rFonts w:ascii="Georgia" w:hAnsi="Georgia"/>
          <w:sz w:val="24"/>
          <w:szCs w:val="24"/>
        </w:rPr>
      </w:pPr>
      <w:r>
        <w:rPr>
          <w:rFonts w:ascii="Georgia" w:hAnsi="Georgia"/>
          <w:sz w:val="24"/>
          <w:szCs w:val="24"/>
        </w:rPr>
        <w:t>h</w:t>
      </w:r>
      <w:r w:rsidRPr="0024612C">
        <w:rPr>
          <w:rFonts w:ascii="Georgia" w:hAnsi="Georgia"/>
          <w:sz w:val="24"/>
          <w:szCs w:val="24"/>
        </w:rPr>
        <w:t>ydronyma (vlastní jména vod), tj. jména moří, jezer, bažin, rybníků, vodních nádrží, studánek, pramenů, řek, potoků, vodopádů atd.</w:t>
      </w:r>
      <w:r>
        <w:rPr>
          <w:rFonts w:ascii="Georgia" w:hAnsi="Georgia"/>
          <w:sz w:val="24"/>
          <w:szCs w:val="24"/>
        </w:rPr>
        <w:t>;</w:t>
      </w:r>
    </w:p>
    <w:p w14:paraId="585EA1BD" w14:textId="77777777" w:rsidR="00ED6ECA" w:rsidRPr="0024612C" w:rsidRDefault="00ED6ECA" w:rsidP="00ED6ECA">
      <w:pPr>
        <w:pStyle w:val="Odstavecseseznamem"/>
        <w:numPr>
          <w:ilvl w:val="0"/>
          <w:numId w:val="2"/>
        </w:numPr>
        <w:jc w:val="both"/>
        <w:rPr>
          <w:rFonts w:ascii="Georgia" w:hAnsi="Georgia"/>
          <w:sz w:val="24"/>
          <w:szCs w:val="24"/>
        </w:rPr>
      </w:pPr>
      <w:r w:rsidRPr="0024612C">
        <w:rPr>
          <w:rFonts w:ascii="Georgia" w:hAnsi="Georgia"/>
          <w:sz w:val="24"/>
          <w:szCs w:val="24"/>
        </w:rPr>
        <w:t>oronyma (vlastní jména tvarů členitosti zemského povrchu, terénních tvarů), tj. pohoří, hřbetů, vrchovin, jednotlivých hor, kopců, skal, údolí, propastí, nížin, rovin atd.</w:t>
      </w:r>
      <w:r>
        <w:rPr>
          <w:rFonts w:ascii="Georgia" w:hAnsi="Georgia"/>
          <w:sz w:val="24"/>
          <w:szCs w:val="24"/>
        </w:rPr>
        <w:t>;</w:t>
      </w:r>
    </w:p>
    <w:p w14:paraId="416FA694" w14:textId="22CCF8D0" w:rsidR="00ED6ECA" w:rsidRPr="0024612C" w:rsidRDefault="00ED6ECA" w:rsidP="00ED6ECA">
      <w:pPr>
        <w:pStyle w:val="Odstavecseseznamem"/>
        <w:numPr>
          <w:ilvl w:val="0"/>
          <w:numId w:val="2"/>
        </w:numPr>
        <w:jc w:val="both"/>
        <w:rPr>
          <w:rFonts w:ascii="Georgia" w:hAnsi="Georgia"/>
          <w:sz w:val="24"/>
          <w:szCs w:val="24"/>
        </w:rPr>
      </w:pPr>
      <w:r w:rsidRPr="0024612C">
        <w:rPr>
          <w:rFonts w:ascii="Georgia" w:hAnsi="Georgia"/>
          <w:sz w:val="24"/>
          <w:szCs w:val="24"/>
        </w:rPr>
        <w:t>pozemková jmén</w:t>
      </w:r>
      <w:r w:rsidR="00F02D45">
        <w:rPr>
          <w:rFonts w:ascii="Georgia" w:hAnsi="Georgia"/>
          <w:sz w:val="24"/>
          <w:szCs w:val="24"/>
        </w:rPr>
        <w:t>a</w:t>
      </w:r>
      <w:r w:rsidR="00927AFD">
        <w:rPr>
          <w:rFonts w:ascii="Georgia" w:hAnsi="Georgia"/>
          <w:sz w:val="24"/>
          <w:szCs w:val="24"/>
        </w:rPr>
        <w:t>,</w:t>
      </w:r>
      <w:r>
        <w:rPr>
          <w:rStyle w:val="Znakapoznpodarou"/>
          <w:rFonts w:ascii="Georgia" w:hAnsi="Georgia"/>
          <w:sz w:val="24"/>
          <w:szCs w:val="24"/>
        </w:rPr>
        <w:footnoteReference w:id="3"/>
      </w:r>
      <w:r w:rsidRPr="0024612C">
        <w:rPr>
          <w:rFonts w:ascii="Georgia" w:hAnsi="Georgia"/>
          <w:sz w:val="24"/>
          <w:szCs w:val="24"/>
        </w:rPr>
        <w:t xml:space="preserve"> týkající se obdělávaných pozemků jako pol</w:t>
      </w:r>
      <w:r w:rsidR="00C97553">
        <w:rPr>
          <w:rFonts w:ascii="Georgia" w:hAnsi="Georgia"/>
          <w:sz w:val="24"/>
          <w:szCs w:val="24"/>
        </w:rPr>
        <w:t>í</w:t>
      </w:r>
      <w:r w:rsidRPr="0024612C">
        <w:rPr>
          <w:rFonts w:ascii="Georgia" w:hAnsi="Georgia"/>
          <w:sz w:val="24"/>
          <w:szCs w:val="24"/>
        </w:rPr>
        <w:t>, zahrad, l</w:t>
      </w:r>
      <w:r w:rsidR="00C97553">
        <w:rPr>
          <w:rFonts w:ascii="Georgia" w:hAnsi="Georgia"/>
          <w:sz w:val="24"/>
          <w:szCs w:val="24"/>
        </w:rPr>
        <w:t>uk</w:t>
      </w:r>
      <w:r w:rsidRPr="0024612C">
        <w:rPr>
          <w:rFonts w:ascii="Georgia" w:hAnsi="Georgia"/>
          <w:sz w:val="24"/>
          <w:szCs w:val="24"/>
        </w:rPr>
        <w:t>, lesních pozemků jako lesů, hájů a obor, i neobdělávaných půd</w:t>
      </w:r>
      <w:r>
        <w:rPr>
          <w:rFonts w:ascii="Georgia" w:hAnsi="Georgia"/>
          <w:sz w:val="24"/>
          <w:szCs w:val="24"/>
        </w:rPr>
        <w:t>;</w:t>
      </w:r>
    </w:p>
    <w:p w14:paraId="73564A36" w14:textId="55FF720A" w:rsidR="00ED6ECA" w:rsidRPr="0024612C" w:rsidRDefault="00ED6ECA" w:rsidP="00ED6ECA">
      <w:pPr>
        <w:pStyle w:val="Odstavecseseznamem"/>
        <w:numPr>
          <w:ilvl w:val="0"/>
          <w:numId w:val="2"/>
        </w:numPr>
        <w:jc w:val="both"/>
        <w:rPr>
          <w:rFonts w:ascii="Georgia" w:hAnsi="Georgia"/>
          <w:sz w:val="24"/>
          <w:szCs w:val="24"/>
        </w:rPr>
      </w:pPr>
      <w:proofErr w:type="spellStart"/>
      <w:r w:rsidRPr="0024612C">
        <w:rPr>
          <w:rFonts w:ascii="Georgia" w:hAnsi="Georgia"/>
          <w:sz w:val="24"/>
          <w:szCs w:val="24"/>
        </w:rPr>
        <w:t>hodonyma</w:t>
      </w:r>
      <w:proofErr w:type="spellEnd"/>
      <w:r w:rsidRPr="0024612C">
        <w:rPr>
          <w:rFonts w:ascii="Georgia" w:hAnsi="Georgia"/>
          <w:sz w:val="24"/>
          <w:szCs w:val="24"/>
        </w:rPr>
        <w:t xml:space="preserve"> (vlastní jména dopravních cest)</w:t>
      </w:r>
      <w:r w:rsidR="00927AFD">
        <w:rPr>
          <w:rFonts w:ascii="Georgia" w:hAnsi="Georgia"/>
          <w:sz w:val="24"/>
          <w:szCs w:val="24"/>
        </w:rPr>
        <w:t>;</w:t>
      </w:r>
      <w:r w:rsidRPr="0024612C">
        <w:rPr>
          <w:rStyle w:val="Znakapoznpodarou"/>
          <w:rFonts w:ascii="Georgia" w:hAnsi="Georgia"/>
          <w:sz w:val="24"/>
          <w:szCs w:val="24"/>
        </w:rPr>
        <w:footnoteReference w:id="4"/>
      </w:r>
    </w:p>
    <w:p w14:paraId="506A00A3" w14:textId="6E5CDABF" w:rsidR="00ED6ECA" w:rsidRPr="00BD340A" w:rsidRDefault="00ED6ECA" w:rsidP="00ED6ECA">
      <w:pPr>
        <w:pStyle w:val="Odstavecseseznamem"/>
        <w:numPr>
          <w:ilvl w:val="0"/>
          <w:numId w:val="2"/>
        </w:numPr>
        <w:jc w:val="both"/>
        <w:rPr>
          <w:rFonts w:ascii="Georgia" w:hAnsi="Georgia"/>
          <w:sz w:val="24"/>
          <w:szCs w:val="24"/>
        </w:rPr>
      </w:pPr>
      <w:r w:rsidRPr="0024612C">
        <w:rPr>
          <w:rFonts w:ascii="Georgia" w:hAnsi="Georgia"/>
          <w:sz w:val="24"/>
          <w:szCs w:val="24"/>
        </w:rPr>
        <w:lastRenderedPageBreak/>
        <w:t>jména dalších neživých objektů pevně fixovaných v krajině, které nejsou určeny k obývání, např. jména kapliček, křížků, pomníků, rozhleden, rozcestníků, památných stromů apod.</w:t>
      </w:r>
    </w:p>
    <w:p w14:paraId="7C2E82EE" w14:textId="481E11E6" w:rsidR="00ED6ECA" w:rsidRPr="00CF04F2" w:rsidRDefault="00ED6ECA" w:rsidP="0020767D">
      <w:pPr>
        <w:ind w:firstLine="709"/>
        <w:jc w:val="both"/>
        <w:rPr>
          <w:rFonts w:ascii="Georgia" w:hAnsi="Georgia"/>
          <w:sz w:val="24"/>
          <w:szCs w:val="24"/>
        </w:rPr>
      </w:pPr>
      <w:r>
        <w:rPr>
          <w:rFonts w:ascii="Georgia" w:hAnsi="Georgia"/>
          <w:sz w:val="24"/>
          <w:szCs w:val="24"/>
        </w:rPr>
        <w:t xml:space="preserve">Někteří autoři vydělují jako samostatnou kategorii </w:t>
      </w:r>
      <w:proofErr w:type="spellStart"/>
      <w:r>
        <w:rPr>
          <w:rFonts w:ascii="Georgia" w:hAnsi="Georgia"/>
          <w:sz w:val="24"/>
          <w:szCs w:val="24"/>
        </w:rPr>
        <w:t>urbanonyma</w:t>
      </w:r>
      <w:proofErr w:type="spellEnd"/>
      <w:r>
        <w:rPr>
          <w:rFonts w:ascii="Georgia" w:hAnsi="Georgia"/>
          <w:sz w:val="24"/>
          <w:szCs w:val="24"/>
        </w:rPr>
        <w:t>: „vlastní jména sídelních i nesídelních objektů ležících na katastru (…) města“.</w:t>
      </w:r>
      <w:r>
        <w:rPr>
          <w:rStyle w:val="Znakapoznpodarou"/>
          <w:rFonts w:ascii="Georgia" w:hAnsi="Georgia"/>
          <w:sz w:val="24"/>
          <w:szCs w:val="24"/>
        </w:rPr>
        <w:footnoteReference w:id="5"/>
      </w:r>
      <w:r>
        <w:rPr>
          <w:rFonts w:ascii="Georgia" w:hAnsi="Georgia"/>
          <w:sz w:val="24"/>
          <w:szCs w:val="24"/>
        </w:rPr>
        <w:t xml:space="preserve"> Rozumí se jimi tedy například náměstí, ulice, sídliště, mosty, sochy apod. </w:t>
      </w:r>
      <w:proofErr w:type="spellStart"/>
      <w:r>
        <w:rPr>
          <w:rFonts w:ascii="Georgia" w:hAnsi="Georgia"/>
          <w:sz w:val="24"/>
          <w:szCs w:val="24"/>
        </w:rPr>
        <w:t>Urbanonyma</w:t>
      </w:r>
      <w:proofErr w:type="spellEnd"/>
      <w:r>
        <w:rPr>
          <w:rFonts w:ascii="Georgia" w:hAnsi="Georgia"/>
          <w:sz w:val="24"/>
          <w:szCs w:val="24"/>
        </w:rPr>
        <w:t xml:space="preserve"> tak tvoří průnik mezi oikonymy a anoikonymy. Velký počet jmen tohoto typu je vázán na mimojazykovou realitu, často bývají </w:t>
      </w:r>
      <w:proofErr w:type="spellStart"/>
      <w:r>
        <w:rPr>
          <w:rFonts w:ascii="Georgia" w:hAnsi="Georgia"/>
          <w:sz w:val="24"/>
          <w:szCs w:val="24"/>
        </w:rPr>
        <w:t>honorifikačně</w:t>
      </w:r>
      <w:proofErr w:type="spellEnd"/>
      <w:r>
        <w:rPr>
          <w:rFonts w:ascii="Georgia" w:hAnsi="Georgia"/>
          <w:sz w:val="24"/>
          <w:szCs w:val="24"/>
        </w:rPr>
        <w:t xml:space="preserve"> motivována, např. </w:t>
      </w:r>
      <w:r w:rsidRPr="00D439E6">
        <w:rPr>
          <w:rFonts w:ascii="Georgia" w:hAnsi="Georgia"/>
          <w:i/>
          <w:iCs/>
          <w:sz w:val="24"/>
          <w:szCs w:val="24"/>
        </w:rPr>
        <w:t>Masarykovo náměstí, 1. máje</w:t>
      </w:r>
      <w:r>
        <w:rPr>
          <w:rFonts w:ascii="Georgia" w:hAnsi="Georgia"/>
          <w:sz w:val="24"/>
          <w:szCs w:val="24"/>
        </w:rPr>
        <w:t>.</w:t>
      </w:r>
      <w:r>
        <w:rPr>
          <w:rStyle w:val="Znakapoznpodarou"/>
          <w:rFonts w:ascii="Georgia" w:hAnsi="Georgia"/>
          <w:sz w:val="24"/>
          <w:szCs w:val="24"/>
        </w:rPr>
        <w:footnoteReference w:id="6"/>
      </w:r>
    </w:p>
    <w:p w14:paraId="11E552CF" w14:textId="77777777" w:rsidR="00ED6ECA" w:rsidRDefault="00ED6ECA" w:rsidP="00ED6ECA">
      <w:pPr>
        <w:pStyle w:val="Odstavecseseznamem"/>
        <w:jc w:val="both"/>
        <w:rPr>
          <w:rFonts w:ascii="Georgia" w:hAnsi="Georgia"/>
          <w:sz w:val="24"/>
          <w:szCs w:val="24"/>
        </w:rPr>
      </w:pPr>
    </w:p>
    <w:p w14:paraId="28A5C51E" w14:textId="4488DF6B" w:rsidR="00A15933" w:rsidRDefault="00A15933" w:rsidP="00337BE2">
      <w:pPr>
        <w:pStyle w:val="Odstavecseseznamem"/>
        <w:numPr>
          <w:ilvl w:val="1"/>
          <w:numId w:val="21"/>
        </w:numPr>
        <w:jc w:val="both"/>
        <w:rPr>
          <w:rFonts w:ascii="Georgia" w:hAnsi="Georgia"/>
          <w:sz w:val="24"/>
          <w:szCs w:val="24"/>
        </w:rPr>
      </w:pPr>
      <w:r>
        <w:rPr>
          <w:rFonts w:ascii="Georgia" w:hAnsi="Georgia"/>
          <w:sz w:val="24"/>
          <w:szCs w:val="24"/>
        </w:rPr>
        <w:t>„Psaná“ a „živá“ toponyma</w:t>
      </w:r>
    </w:p>
    <w:p w14:paraId="51EFD992" w14:textId="77777777" w:rsidR="000E53B7" w:rsidRPr="000E53B7" w:rsidRDefault="000E53B7" w:rsidP="000E53B7">
      <w:pPr>
        <w:jc w:val="both"/>
        <w:rPr>
          <w:rFonts w:ascii="Georgia" w:hAnsi="Georgia"/>
          <w:sz w:val="24"/>
          <w:szCs w:val="24"/>
        </w:rPr>
      </w:pPr>
    </w:p>
    <w:p w14:paraId="76510587" w14:textId="11F7E6C5" w:rsidR="00ED6ECA" w:rsidRDefault="00ED6ECA" w:rsidP="00AD609F">
      <w:pPr>
        <w:ind w:firstLine="708"/>
        <w:jc w:val="both"/>
        <w:rPr>
          <w:rFonts w:ascii="Georgia" w:hAnsi="Georgia"/>
          <w:sz w:val="24"/>
          <w:szCs w:val="24"/>
        </w:rPr>
      </w:pPr>
      <w:r>
        <w:rPr>
          <w:rFonts w:ascii="Georgia" w:hAnsi="Georgia"/>
          <w:sz w:val="24"/>
          <w:szCs w:val="24"/>
        </w:rPr>
        <w:t>Jaroslav David a Přemysl Mácha rozdělují toponyma na „živá“ a „psaná“. Jako psaná uvádějí taková jména, která jsou standardizovaná, a tedy nějakým způsobem dokumentárně fixovaná, např. v kronice, na mapě</w:t>
      </w:r>
      <w:r w:rsidR="006D5183">
        <w:rPr>
          <w:rFonts w:ascii="Georgia" w:hAnsi="Georgia"/>
          <w:sz w:val="24"/>
          <w:szCs w:val="24"/>
        </w:rPr>
        <w:t>, v soupisu pomístních jmen</w:t>
      </w:r>
      <w:r>
        <w:rPr>
          <w:rFonts w:ascii="Georgia" w:hAnsi="Georgia"/>
          <w:sz w:val="24"/>
          <w:szCs w:val="24"/>
        </w:rPr>
        <w:t xml:space="preserve"> apod.</w:t>
      </w:r>
    </w:p>
    <w:p w14:paraId="6C00E685" w14:textId="60D465D6" w:rsidR="001F1CC4" w:rsidRDefault="00ED6ECA" w:rsidP="00552BCC">
      <w:pPr>
        <w:jc w:val="both"/>
        <w:rPr>
          <w:rFonts w:ascii="Georgia" w:hAnsi="Georgia"/>
          <w:sz w:val="24"/>
          <w:szCs w:val="24"/>
        </w:rPr>
      </w:pPr>
      <w:r>
        <w:rPr>
          <w:rFonts w:ascii="Georgia" w:hAnsi="Georgia"/>
          <w:sz w:val="24"/>
          <w:szCs w:val="24"/>
        </w:rPr>
        <w:tab/>
        <w:t xml:space="preserve">Živými jmény pak rozumějí jména nestandardizovaná, přítomná v běžné lidské komunikaci, zvláště mluvené. Jelikož nemají žádnou </w:t>
      </w:r>
      <w:r w:rsidR="009153F6">
        <w:rPr>
          <w:rFonts w:ascii="Georgia" w:hAnsi="Georgia"/>
          <w:sz w:val="24"/>
          <w:szCs w:val="24"/>
        </w:rPr>
        <w:t>standardizovanou</w:t>
      </w:r>
      <w:r>
        <w:rPr>
          <w:rFonts w:ascii="Georgia" w:hAnsi="Georgia"/>
          <w:sz w:val="24"/>
          <w:szCs w:val="24"/>
        </w:rPr>
        <w:t xml:space="preserve"> podobu, zjišťují se terénním výzkumem přímo od obyvatel dané lokality</w:t>
      </w:r>
      <w:r w:rsidR="00113777">
        <w:rPr>
          <w:rFonts w:ascii="Georgia" w:hAnsi="Georgia"/>
          <w:sz w:val="24"/>
          <w:szCs w:val="24"/>
        </w:rPr>
        <w:t>.</w:t>
      </w:r>
      <w:r>
        <w:rPr>
          <w:rFonts w:ascii="Georgia" w:hAnsi="Georgia"/>
          <w:sz w:val="24"/>
          <w:szCs w:val="24"/>
        </w:rPr>
        <w:t xml:space="preserve"> </w:t>
      </w:r>
      <w:r w:rsidR="00113777">
        <w:rPr>
          <w:rFonts w:ascii="Georgia" w:hAnsi="Georgia"/>
          <w:sz w:val="24"/>
          <w:szCs w:val="24"/>
        </w:rPr>
        <w:t>Mnohdy tak nemají pouze jeden název, ale existuje více variant, které se mohou měnit v průběhu času kvůli vystřídání generací, nebo se liší z hlediska spisovnosti či oficiálnosti. Všechny tyto varianty jsou onymicky rovnocenné. Lze se s nimi však setkat i v psaných, oficiálních sděleních, například na inzerátech, reklamních plakátech apod.</w:t>
      </w:r>
      <w:r w:rsidR="00113777">
        <w:rPr>
          <w:rStyle w:val="Znakapoznpodarou"/>
          <w:rFonts w:ascii="Georgia" w:hAnsi="Georgia"/>
          <w:sz w:val="24"/>
          <w:szCs w:val="24"/>
        </w:rPr>
        <w:footnoteReference w:id="7"/>
      </w:r>
      <w:r w:rsidR="00113777">
        <w:rPr>
          <w:rFonts w:ascii="Georgia" w:hAnsi="Georgia"/>
          <w:sz w:val="24"/>
          <w:szCs w:val="24"/>
        </w:rPr>
        <w:t xml:space="preserve"> </w:t>
      </w:r>
      <w:r w:rsidR="006032AE">
        <w:rPr>
          <w:rFonts w:ascii="Georgia" w:hAnsi="Georgia"/>
          <w:sz w:val="24"/>
          <w:szCs w:val="24"/>
        </w:rPr>
        <w:t>Dále je zde uveden i termín od Jaromíra Krška, tzv. sociální toponyma, která se užívají pouze v určité sociální skupině</w:t>
      </w:r>
      <w:r w:rsidR="002D5380">
        <w:rPr>
          <w:rFonts w:ascii="Georgia" w:hAnsi="Georgia"/>
          <w:sz w:val="24"/>
          <w:szCs w:val="24"/>
        </w:rPr>
        <w:t xml:space="preserve"> a pro nečleny jsou neznámá</w:t>
      </w:r>
      <w:r w:rsidR="006032AE">
        <w:rPr>
          <w:rFonts w:ascii="Georgia" w:hAnsi="Georgia"/>
          <w:sz w:val="24"/>
          <w:szCs w:val="24"/>
        </w:rPr>
        <w:t xml:space="preserve">. Může se jednat například o </w:t>
      </w:r>
      <w:r w:rsidR="00A21C5C">
        <w:rPr>
          <w:rFonts w:ascii="Georgia" w:hAnsi="Georgia"/>
          <w:sz w:val="24"/>
          <w:szCs w:val="24"/>
        </w:rPr>
        <w:t xml:space="preserve">žáky či </w:t>
      </w:r>
      <w:r w:rsidR="006032AE">
        <w:rPr>
          <w:rFonts w:ascii="Georgia" w:hAnsi="Georgia"/>
          <w:sz w:val="24"/>
          <w:szCs w:val="24"/>
        </w:rPr>
        <w:t xml:space="preserve">studenty </w:t>
      </w:r>
      <w:r w:rsidR="002D5380">
        <w:rPr>
          <w:rFonts w:ascii="Georgia" w:hAnsi="Georgia"/>
          <w:sz w:val="24"/>
          <w:szCs w:val="24"/>
        </w:rPr>
        <w:t xml:space="preserve">z </w:t>
      </w:r>
      <w:r w:rsidR="006032AE">
        <w:rPr>
          <w:rFonts w:ascii="Georgia" w:hAnsi="Georgia"/>
          <w:sz w:val="24"/>
          <w:szCs w:val="24"/>
        </w:rPr>
        <w:t xml:space="preserve">určité školy, </w:t>
      </w:r>
      <w:r w:rsidR="002D5380">
        <w:rPr>
          <w:rFonts w:ascii="Georgia" w:hAnsi="Georgia"/>
          <w:sz w:val="24"/>
          <w:szCs w:val="24"/>
        </w:rPr>
        <w:t xml:space="preserve">kteří </w:t>
      </w:r>
      <w:r w:rsidR="00032A5B">
        <w:rPr>
          <w:rFonts w:ascii="Georgia" w:hAnsi="Georgia"/>
          <w:sz w:val="24"/>
          <w:szCs w:val="24"/>
        </w:rPr>
        <w:t xml:space="preserve">si </w:t>
      </w:r>
      <w:r w:rsidR="002D5380">
        <w:rPr>
          <w:rFonts w:ascii="Georgia" w:hAnsi="Georgia"/>
          <w:sz w:val="24"/>
          <w:szCs w:val="24"/>
        </w:rPr>
        <w:t xml:space="preserve">pojmenovávají místa, </w:t>
      </w:r>
      <w:r w:rsidR="009201D2">
        <w:rPr>
          <w:rFonts w:ascii="Georgia" w:hAnsi="Georgia"/>
          <w:sz w:val="24"/>
          <w:szCs w:val="24"/>
        </w:rPr>
        <w:t>kde</w:t>
      </w:r>
      <w:r w:rsidR="00E40EAB">
        <w:rPr>
          <w:rFonts w:ascii="Georgia" w:hAnsi="Georgia"/>
          <w:sz w:val="24"/>
          <w:szCs w:val="24"/>
        </w:rPr>
        <w:t xml:space="preserve"> tráví volný čas.</w:t>
      </w:r>
      <w:r w:rsidR="007415A2">
        <w:rPr>
          <w:rStyle w:val="Znakapoznpodarou"/>
          <w:rFonts w:ascii="Georgia" w:hAnsi="Georgia"/>
          <w:sz w:val="24"/>
          <w:szCs w:val="24"/>
        </w:rPr>
        <w:footnoteReference w:id="8"/>
      </w:r>
    </w:p>
    <w:p w14:paraId="3A34493C" w14:textId="055B1316" w:rsidR="006D5183" w:rsidRDefault="00552BCC" w:rsidP="00552BCC">
      <w:pPr>
        <w:jc w:val="both"/>
        <w:rPr>
          <w:rFonts w:ascii="Georgia" w:hAnsi="Georgia"/>
          <w:sz w:val="24"/>
          <w:szCs w:val="24"/>
        </w:rPr>
      </w:pPr>
      <w:r>
        <w:rPr>
          <w:rFonts w:ascii="Georgia" w:hAnsi="Georgia"/>
          <w:sz w:val="24"/>
          <w:szCs w:val="24"/>
        </w:rPr>
        <w:tab/>
        <w:t>Jako hlavní důvod, proč se zabývat i živými toponymy, autoři uvádějí rozpor mezi názvem oficiálním a tím, který lidé běžně používají.</w:t>
      </w:r>
      <w:r w:rsidR="00FC6162">
        <w:rPr>
          <w:rFonts w:ascii="Georgia" w:hAnsi="Georgia"/>
          <w:sz w:val="24"/>
          <w:szCs w:val="24"/>
        </w:rPr>
        <w:t xml:space="preserve"> </w:t>
      </w:r>
      <w:r w:rsidR="00004B34">
        <w:rPr>
          <w:rFonts w:ascii="Georgia" w:hAnsi="Georgia"/>
          <w:sz w:val="24"/>
          <w:szCs w:val="24"/>
        </w:rPr>
        <w:t xml:space="preserve">K odlišnostem </w:t>
      </w:r>
      <w:r w:rsidR="00004B34">
        <w:rPr>
          <w:rFonts w:ascii="Georgia" w:hAnsi="Georgia"/>
          <w:sz w:val="24"/>
          <w:szCs w:val="24"/>
        </w:rPr>
        <w:lastRenderedPageBreak/>
        <w:t xml:space="preserve">docházelo </w:t>
      </w:r>
      <w:r w:rsidR="003879AC">
        <w:rPr>
          <w:rFonts w:ascii="Georgia" w:hAnsi="Georgia"/>
          <w:sz w:val="24"/>
          <w:szCs w:val="24"/>
        </w:rPr>
        <w:t xml:space="preserve">často </w:t>
      </w:r>
      <w:r w:rsidR="00CB6E5A">
        <w:rPr>
          <w:rFonts w:ascii="Georgia" w:hAnsi="Georgia"/>
          <w:sz w:val="24"/>
          <w:szCs w:val="24"/>
        </w:rPr>
        <w:t>kvůli chybám v lokalizaci objektu či</w:t>
      </w:r>
      <w:r w:rsidR="0096550A">
        <w:rPr>
          <w:rFonts w:ascii="Georgia" w:hAnsi="Georgia"/>
          <w:sz w:val="24"/>
          <w:szCs w:val="24"/>
        </w:rPr>
        <w:t xml:space="preserve"> </w:t>
      </w:r>
      <w:r w:rsidR="00CB6E5A">
        <w:rPr>
          <w:rFonts w:ascii="Georgia" w:hAnsi="Georgia"/>
          <w:sz w:val="24"/>
          <w:szCs w:val="24"/>
        </w:rPr>
        <w:t xml:space="preserve">ve vysvětlení vzniku názvu. </w:t>
      </w:r>
      <w:r w:rsidR="007C7CAC">
        <w:rPr>
          <w:rFonts w:ascii="Georgia" w:hAnsi="Georgia"/>
          <w:sz w:val="24"/>
          <w:szCs w:val="24"/>
        </w:rPr>
        <w:t>Z důvodu standardizace bývala také potlačována nářeční podoba jmen, názvy tak byly do map zaneseny ve spisovnější, ale zato neautentické a místními obyvateli nikdy neužívané podobě.</w:t>
      </w:r>
    </w:p>
    <w:p w14:paraId="0D82F156" w14:textId="305EA36A" w:rsidR="00DC1B14" w:rsidRDefault="00DC1B14" w:rsidP="00552BCC">
      <w:pPr>
        <w:jc w:val="both"/>
        <w:rPr>
          <w:rFonts w:ascii="Georgia" w:hAnsi="Georgia"/>
          <w:sz w:val="24"/>
          <w:szCs w:val="24"/>
        </w:rPr>
      </w:pPr>
      <w:r>
        <w:rPr>
          <w:rFonts w:ascii="Georgia" w:hAnsi="Georgia"/>
          <w:sz w:val="24"/>
          <w:szCs w:val="24"/>
        </w:rPr>
        <w:tab/>
      </w:r>
      <w:r w:rsidR="00E55698">
        <w:rPr>
          <w:rFonts w:ascii="Georgia" w:hAnsi="Georgia"/>
          <w:sz w:val="24"/>
          <w:szCs w:val="24"/>
        </w:rPr>
        <w:t xml:space="preserve">Jelikož není </w:t>
      </w:r>
      <w:r w:rsidR="004C69FE">
        <w:rPr>
          <w:rFonts w:ascii="Georgia" w:hAnsi="Georgia"/>
          <w:sz w:val="24"/>
          <w:szCs w:val="24"/>
        </w:rPr>
        <w:t xml:space="preserve">pochopitelně </w:t>
      </w:r>
      <w:r w:rsidR="00E55698">
        <w:rPr>
          <w:rFonts w:ascii="Georgia" w:hAnsi="Georgia"/>
          <w:sz w:val="24"/>
          <w:szCs w:val="24"/>
        </w:rPr>
        <w:t xml:space="preserve">možné uvést do map všechny varianty názvů, existují různé aplikace. Jednou z nich je webová stránka </w:t>
      </w:r>
      <w:r w:rsidR="00364FF0">
        <w:rPr>
          <w:rFonts w:ascii="Georgia" w:hAnsi="Georgia"/>
          <w:sz w:val="24"/>
          <w:szCs w:val="24"/>
        </w:rPr>
        <w:t xml:space="preserve">Názvy míst, kam mohou uživatelé vkládat k jednotlivým lokalitám </w:t>
      </w:r>
      <w:r w:rsidR="00DE2222">
        <w:rPr>
          <w:rFonts w:ascii="Georgia" w:hAnsi="Georgia"/>
          <w:sz w:val="24"/>
          <w:szCs w:val="24"/>
        </w:rPr>
        <w:t>veškerá</w:t>
      </w:r>
      <w:r w:rsidR="00364FF0">
        <w:rPr>
          <w:rFonts w:ascii="Georgia" w:hAnsi="Georgia"/>
          <w:sz w:val="24"/>
          <w:szCs w:val="24"/>
        </w:rPr>
        <w:t xml:space="preserve"> běžně užívaná jména</w:t>
      </w:r>
      <w:r w:rsidR="0033667A">
        <w:rPr>
          <w:rFonts w:ascii="Georgia" w:hAnsi="Georgia"/>
          <w:sz w:val="24"/>
          <w:szCs w:val="24"/>
        </w:rPr>
        <w:t>.</w:t>
      </w:r>
      <w:r w:rsidR="00895701">
        <w:rPr>
          <w:rStyle w:val="Znakapoznpodarou"/>
          <w:rFonts w:ascii="Georgia" w:hAnsi="Georgia"/>
          <w:sz w:val="24"/>
          <w:szCs w:val="24"/>
        </w:rPr>
        <w:footnoteReference w:id="9"/>
      </w:r>
    </w:p>
    <w:p w14:paraId="255D7083" w14:textId="18721DFA" w:rsidR="00ED6ECA" w:rsidRPr="007904B5" w:rsidRDefault="00ED6ECA" w:rsidP="0020767D">
      <w:pPr>
        <w:ind w:firstLine="709"/>
        <w:jc w:val="both"/>
        <w:rPr>
          <w:rFonts w:ascii="Georgia" w:hAnsi="Georgia"/>
          <w:color w:val="000000" w:themeColor="text1"/>
          <w:sz w:val="24"/>
          <w:szCs w:val="24"/>
        </w:rPr>
      </w:pPr>
      <w:r w:rsidRPr="007904B5">
        <w:rPr>
          <w:rFonts w:ascii="Georgia" w:hAnsi="Georgia"/>
          <w:color w:val="000000" w:themeColor="text1"/>
          <w:sz w:val="24"/>
          <w:szCs w:val="24"/>
        </w:rPr>
        <w:t>V této práci se</w:t>
      </w:r>
      <w:r>
        <w:rPr>
          <w:rFonts w:ascii="Georgia" w:hAnsi="Georgia"/>
          <w:color w:val="000000" w:themeColor="text1"/>
          <w:sz w:val="24"/>
          <w:szCs w:val="24"/>
        </w:rPr>
        <w:t xml:space="preserve"> </w:t>
      </w:r>
      <w:r w:rsidRPr="007904B5">
        <w:rPr>
          <w:rFonts w:ascii="Georgia" w:hAnsi="Georgia"/>
          <w:color w:val="000000" w:themeColor="text1"/>
          <w:sz w:val="24"/>
          <w:szCs w:val="24"/>
        </w:rPr>
        <w:t>budu věnovat pouze psaným toponymům</w:t>
      </w:r>
      <w:r>
        <w:rPr>
          <w:rFonts w:ascii="Georgia" w:hAnsi="Georgia"/>
          <w:color w:val="000000" w:themeColor="text1"/>
          <w:sz w:val="24"/>
          <w:szCs w:val="24"/>
        </w:rPr>
        <w:t xml:space="preserve">. Díky terénnímu výzkumu bych jistě mohla podat komplexnější a autentičtější informace o daných lokalitách, ale práce by pak byla příliš rozsáhlá a navíc </w:t>
      </w:r>
      <w:r w:rsidRPr="007904B5">
        <w:rPr>
          <w:rFonts w:ascii="Georgia" w:hAnsi="Georgia"/>
          <w:color w:val="000000" w:themeColor="text1"/>
          <w:sz w:val="24"/>
          <w:szCs w:val="24"/>
        </w:rPr>
        <w:t>už není m</w:t>
      </w:r>
      <w:r>
        <w:rPr>
          <w:rFonts w:ascii="Georgia" w:hAnsi="Georgia"/>
          <w:color w:val="000000" w:themeColor="text1"/>
          <w:sz w:val="24"/>
          <w:szCs w:val="24"/>
        </w:rPr>
        <w:t>noho</w:t>
      </w:r>
      <w:r w:rsidRPr="007904B5">
        <w:rPr>
          <w:rFonts w:ascii="Georgia" w:hAnsi="Georgia"/>
          <w:color w:val="000000" w:themeColor="text1"/>
          <w:sz w:val="24"/>
          <w:szCs w:val="24"/>
        </w:rPr>
        <w:t xml:space="preserve"> žijících obyvatel, kteří by si pamatovali původní německá toponyma</w:t>
      </w:r>
      <w:r>
        <w:rPr>
          <w:rFonts w:ascii="Georgia" w:hAnsi="Georgia"/>
          <w:color w:val="000000" w:themeColor="text1"/>
          <w:sz w:val="24"/>
          <w:szCs w:val="24"/>
        </w:rPr>
        <w:t>.</w:t>
      </w:r>
    </w:p>
    <w:p w14:paraId="2E6BBD7C" w14:textId="77777777" w:rsidR="00ED6ECA" w:rsidRPr="00097A01" w:rsidRDefault="00ED6ECA" w:rsidP="00ED6ECA">
      <w:pPr>
        <w:pStyle w:val="Odstavecseseznamem"/>
        <w:jc w:val="both"/>
        <w:rPr>
          <w:rFonts w:ascii="Georgia" w:hAnsi="Georgia"/>
          <w:sz w:val="24"/>
          <w:szCs w:val="24"/>
        </w:rPr>
      </w:pPr>
    </w:p>
    <w:p w14:paraId="276EC978" w14:textId="6E84FB59" w:rsidR="00337BE2" w:rsidRDefault="00337BE2" w:rsidP="00337BE2">
      <w:pPr>
        <w:pStyle w:val="Odstavecseseznamem"/>
        <w:numPr>
          <w:ilvl w:val="1"/>
          <w:numId w:val="21"/>
        </w:numPr>
        <w:jc w:val="both"/>
        <w:rPr>
          <w:rFonts w:ascii="Georgia" w:hAnsi="Georgia"/>
          <w:sz w:val="24"/>
          <w:szCs w:val="24"/>
        </w:rPr>
      </w:pPr>
      <w:r w:rsidRPr="00097A01">
        <w:rPr>
          <w:rFonts w:ascii="Georgia" w:hAnsi="Georgia"/>
          <w:sz w:val="24"/>
          <w:szCs w:val="24"/>
        </w:rPr>
        <w:t>Dějiny toponomastiky</w:t>
      </w:r>
    </w:p>
    <w:p w14:paraId="7EAB64CA" w14:textId="77777777" w:rsidR="00247095" w:rsidRPr="00247095" w:rsidRDefault="00247095" w:rsidP="00247095">
      <w:pPr>
        <w:jc w:val="both"/>
        <w:rPr>
          <w:rFonts w:ascii="Georgia" w:hAnsi="Georgia"/>
          <w:sz w:val="24"/>
          <w:szCs w:val="24"/>
        </w:rPr>
      </w:pPr>
    </w:p>
    <w:p w14:paraId="5AD337B3" w14:textId="02447CBD" w:rsidR="00ED6ECA" w:rsidRDefault="00ED6ECA" w:rsidP="00ED6ECA">
      <w:pPr>
        <w:pStyle w:val="Odstavecseseznamem"/>
        <w:numPr>
          <w:ilvl w:val="2"/>
          <w:numId w:val="21"/>
        </w:numPr>
        <w:jc w:val="both"/>
        <w:rPr>
          <w:rFonts w:ascii="Georgia" w:hAnsi="Georgia"/>
          <w:sz w:val="24"/>
          <w:szCs w:val="24"/>
        </w:rPr>
      </w:pPr>
      <w:r w:rsidRPr="005C0C16">
        <w:rPr>
          <w:rFonts w:ascii="Georgia" w:hAnsi="Georgia"/>
          <w:sz w:val="24"/>
          <w:szCs w:val="24"/>
        </w:rPr>
        <w:t>Počátky</w:t>
      </w:r>
    </w:p>
    <w:p w14:paraId="05235C9D" w14:textId="77777777" w:rsidR="00247095" w:rsidRPr="00247095" w:rsidRDefault="00247095" w:rsidP="00247095">
      <w:pPr>
        <w:jc w:val="both"/>
        <w:rPr>
          <w:rFonts w:ascii="Georgia" w:hAnsi="Georgia"/>
          <w:sz w:val="24"/>
          <w:szCs w:val="24"/>
        </w:rPr>
      </w:pPr>
    </w:p>
    <w:p w14:paraId="740CC5FC" w14:textId="66E1DF68" w:rsidR="00ED6ECA" w:rsidRDefault="00ED6ECA" w:rsidP="00ED6ECA">
      <w:pPr>
        <w:jc w:val="both"/>
        <w:rPr>
          <w:rFonts w:ascii="Georgia" w:hAnsi="Georgia"/>
          <w:sz w:val="24"/>
          <w:szCs w:val="24"/>
        </w:rPr>
      </w:pPr>
      <w:r>
        <w:rPr>
          <w:rFonts w:ascii="Georgia" w:hAnsi="Georgia"/>
          <w:sz w:val="24"/>
          <w:szCs w:val="24"/>
        </w:rPr>
        <w:tab/>
        <w:t xml:space="preserve">O názvy zeměpisných jmen se lidé zajímali už odedávna. Svědčí o tom leckteré středověké kroniky: Kosmas vysvětluje původ jména města </w:t>
      </w:r>
      <w:r w:rsidRPr="002C50C6">
        <w:rPr>
          <w:rFonts w:ascii="Georgia" w:hAnsi="Georgia"/>
          <w:i/>
          <w:iCs/>
          <w:sz w:val="24"/>
          <w:szCs w:val="24"/>
        </w:rPr>
        <w:t>Praha</w:t>
      </w:r>
      <w:r>
        <w:rPr>
          <w:rFonts w:ascii="Georgia" w:hAnsi="Georgia"/>
          <w:sz w:val="24"/>
          <w:szCs w:val="24"/>
        </w:rPr>
        <w:t xml:space="preserve">, autor Dalimilovy kroniky název hory </w:t>
      </w:r>
      <w:r w:rsidRPr="002C50C6">
        <w:rPr>
          <w:rFonts w:ascii="Georgia" w:hAnsi="Georgia"/>
          <w:i/>
          <w:iCs/>
          <w:sz w:val="24"/>
          <w:szCs w:val="24"/>
        </w:rPr>
        <w:t>Říp</w:t>
      </w:r>
      <w:r>
        <w:rPr>
          <w:rFonts w:ascii="Georgia" w:hAnsi="Georgia"/>
          <w:sz w:val="24"/>
          <w:szCs w:val="24"/>
        </w:rPr>
        <w:t xml:space="preserve">, Jan František Beckovský píše o vzniku jména </w:t>
      </w:r>
      <w:r w:rsidRPr="002C50C6">
        <w:rPr>
          <w:rFonts w:ascii="Georgia" w:hAnsi="Georgia"/>
          <w:i/>
          <w:iCs/>
          <w:sz w:val="24"/>
          <w:szCs w:val="24"/>
        </w:rPr>
        <w:t>Německý Brod</w:t>
      </w:r>
      <w:r>
        <w:rPr>
          <w:rFonts w:ascii="Georgia" w:hAnsi="Georgia"/>
          <w:sz w:val="24"/>
          <w:szCs w:val="24"/>
        </w:rPr>
        <w:t>.</w:t>
      </w:r>
    </w:p>
    <w:p w14:paraId="29144D55" w14:textId="6417248B" w:rsidR="00ED6ECA" w:rsidRDefault="00ED6ECA" w:rsidP="00ED6ECA">
      <w:pPr>
        <w:jc w:val="both"/>
        <w:rPr>
          <w:rFonts w:ascii="Georgia" w:hAnsi="Georgia"/>
          <w:sz w:val="24"/>
          <w:szCs w:val="24"/>
        </w:rPr>
      </w:pPr>
      <w:r>
        <w:rPr>
          <w:rFonts w:ascii="Georgia" w:hAnsi="Georgia"/>
          <w:sz w:val="24"/>
          <w:szCs w:val="24"/>
        </w:rPr>
        <w:tab/>
        <w:t xml:space="preserve">Obecní kronikáři v </w:t>
      </w:r>
      <w:r w:rsidRPr="003A03BA">
        <w:rPr>
          <w:rFonts w:ascii="Georgia" w:hAnsi="Georgia"/>
          <w:sz w:val="24"/>
          <w:szCs w:val="24"/>
        </w:rPr>
        <w:t xml:space="preserve">19. a 20. století </w:t>
      </w:r>
      <w:r>
        <w:rPr>
          <w:rFonts w:ascii="Georgia" w:hAnsi="Georgia"/>
          <w:sz w:val="24"/>
          <w:szCs w:val="24"/>
        </w:rPr>
        <w:t xml:space="preserve">se také pokoušeli o výklad původu jmen, nejčastěji na principu </w:t>
      </w:r>
      <w:r w:rsidRPr="003A03BA">
        <w:rPr>
          <w:rFonts w:ascii="Georgia" w:hAnsi="Georgia"/>
          <w:sz w:val="24"/>
          <w:szCs w:val="24"/>
        </w:rPr>
        <w:t>lidov</w:t>
      </w:r>
      <w:r>
        <w:rPr>
          <w:rFonts w:ascii="Georgia" w:hAnsi="Georgia"/>
          <w:sz w:val="24"/>
          <w:szCs w:val="24"/>
        </w:rPr>
        <w:t>é</w:t>
      </w:r>
      <w:r w:rsidRPr="003A03BA">
        <w:rPr>
          <w:rFonts w:ascii="Georgia" w:hAnsi="Georgia"/>
          <w:sz w:val="24"/>
          <w:szCs w:val="24"/>
        </w:rPr>
        <w:t xml:space="preserve"> etymologie</w:t>
      </w:r>
      <w:r>
        <w:rPr>
          <w:rFonts w:ascii="Georgia" w:hAnsi="Georgia"/>
          <w:sz w:val="24"/>
          <w:szCs w:val="24"/>
        </w:rPr>
        <w:t>. Tato vysvětlení byla často humorná</w:t>
      </w:r>
      <w:r w:rsidRPr="003A03BA">
        <w:rPr>
          <w:rFonts w:ascii="Georgia" w:hAnsi="Georgia"/>
          <w:sz w:val="24"/>
          <w:szCs w:val="24"/>
        </w:rPr>
        <w:t>,</w:t>
      </w:r>
      <w:r>
        <w:rPr>
          <w:rFonts w:ascii="Georgia" w:hAnsi="Georgia"/>
          <w:sz w:val="24"/>
          <w:szCs w:val="24"/>
        </w:rPr>
        <w:t xml:space="preserve"> založená na principu rébusu.</w:t>
      </w:r>
    </w:p>
    <w:p w14:paraId="0AE7883B" w14:textId="6ECDB149" w:rsidR="00ED6ECA" w:rsidRDefault="00ED6ECA" w:rsidP="00ED6ECA">
      <w:pPr>
        <w:jc w:val="both"/>
        <w:rPr>
          <w:rFonts w:ascii="Georgia" w:hAnsi="Georgia"/>
          <w:sz w:val="24"/>
          <w:szCs w:val="24"/>
        </w:rPr>
      </w:pPr>
      <w:r>
        <w:rPr>
          <w:rFonts w:ascii="Georgia" w:hAnsi="Georgia"/>
          <w:sz w:val="24"/>
          <w:szCs w:val="24"/>
        </w:rPr>
        <w:tab/>
        <w:t xml:space="preserve">Počátky toponomastiky jako seriózní vědy lze pak datovat do 19. století. Během národního obrození se badatelé snažili v rámci odstranění německých vlivů hledat </w:t>
      </w:r>
      <w:r w:rsidRPr="009F7281">
        <w:rPr>
          <w:rFonts w:ascii="Georgia" w:hAnsi="Georgia"/>
          <w:sz w:val="24"/>
          <w:szCs w:val="24"/>
        </w:rPr>
        <w:t>v toponymech praslovanské</w:t>
      </w:r>
      <w:r>
        <w:rPr>
          <w:rFonts w:ascii="Georgia" w:hAnsi="Georgia"/>
          <w:sz w:val="24"/>
          <w:szCs w:val="24"/>
        </w:rPr>
        <w:t xml:space="preserve"> a</w:t>
      </w:r>
      <w:r w:rsidRPr="009F7281">
        <w:rPr>
          <w:rFonts w:ascii="Georgia" w:hAnsi="Georgia"/>
          <w:sz w:val="24"/>
          <w:szCs w:val="24"/>
        </w:rPr>
        <w:t xml:space="preserve"> indoevropské kořeny</w:t>
      </w:r>
      <w:r>
        <w:rPr>
          <w:rFonts w:ascii="Georgia" w:hAnsi="Georgia"/>
          <w:sz w:val="24"/>
          <w:szCs w:val="24"/>
        </w:rPr>
        <w:t xml:space="preserve">, například spojení jména </w:t>
      </w:r>
      <w:proofErr w:type="spellStart"/>
      <w:r w:rsidRPr="009F7281">
        <w:rPr>
          <w:rFonts w:ascii="Georgia" w:hAnsi="Georgia"/>
          <w:i/>
          <w:iCs/>
          <w:sz w:val="24"/>
          <w:szCs w:val="24"/>
        </w:rPr>
        <w:t>Višňáry</w:t>
      </w:r>
      <w:proofErr w:type="spellEnd"/>
      <w:r>
        <w:rPr>
          <w:rFonts w:ascii="Georgia" w:hAnsi="Georgia"/>
          <w:sz w:val="24"/>
          <w:szCs w:val="24"/>
        </w:rPr>
        <w:t xml:space="preserve"> nikoli s příjmením </w:t>
      </w:r>
      <w:proofErr w:type="spellStart"/>
      <w:r w:rsidRPr="009F7281">
        <w:rPr>
          <w:rFonts w:ascii="Georgia" w:hAnsi="Georgia"/>
          <w:i/>
          <w:iCs/>
          <w:sz w:val="24"/>
          <w:szCs w:val="24"/>
        </w:rPr>
        <w:t>Višňa</w:t>
      </w:r>
      <w:proofErr w:type="spellEnd"/>
      <w:r>
        <w:rPr>
          <w:rFonts w:ascii="Georgia" w:hAnsi="Georgia"/>
          <w:sz w:val="24"/>
          <w:szCs w:val="24"/>
        </w:rPr>
        <w:t xml:space="preserve"> či jemu podobným, nýbrž s hinduistickým bohem </w:t>
      </w:r>
      <w:r w:rsidRPr="009F7281">
        <w:rPr>
          <w:rFonts w:ascii="Georgia" w:hAnsi="Georgia"/>
          <w:i/>
          <w:iCs/>
          <w:sz w:val="24"/>
          <w:szCs w:val="24"/>
        </w:rPr>
        <w:t>Višnu</w:t>
      </w:r>
      <w:r>
        <w:rPr>
          <w:rFonts w:ascii="Georgia" w:hAnsi="Georgia"/>
          <w:sz w:val="24"/>
          <w:szCs w:val="24"/>
        </w:rPr>
        <w:t>.</w:t>
      </w:r>
      <w:r w:rsidR="009F074A">
        <w:rPr>
          <w:rStyle w:val="Znakapoznpodarou"/>
          <w:rFonts w:ascii="Georgia" w:hAnsi="Georgia"/>
          <w:sz w:val="24"/>
          <w:szCs w:val="24"/>
        </w:rPr>
        <w:footnoteReference w:id="10"/>
      </w:r>
    </w:p>
    <w:p w14:paraId="6F61E472" w14:textId="0DC4181B" w:rsidR="00ED6ECA" w:rsidRDefault="00ED6ECA" w:rsidP="00ED6ECA">
      <w:pPr>
        <w:jc w:val="both"/>
        <w:rPr>
          <w:rFonts w:ascii="Georgia" w:hAnsi="Georgia"/>
          <w:sz w:val="24"/>
          <w:szCs w:val="24"/>
        </w:rPr>
      </w:pPr>
      <w:r>
        <w:rPr>
          <w:rFonts w:ascii="Georgia" w:hAnsi="Georgia"/>
          <w:sz w:val="24"/>
          <w:szCs w:val="24"/>
        </w:rPr>
        <w:lastRenderedPageBreak/>
        <w:tab/>
        <w:t>T</w:t>
      </w:r>
      <w:r w:rsidRPr="00322EFD">
        <w:rPr>
          <w:rFonts w:ascii="Georgia" w:hAnsi="Georgia"/>
          <w:sz w:val="24"/>
          <w:szCs w:val="24"/>
        </w:rPr>
        <w:t xml:space="preserve">ermín pomístní jméno použil poprvé roku 1860 </w:t>
      </w:r>
      <w:proofErr w:type="spellStart"/>
      <w:r w:rsidRPr="00322EFD">
        <w:rPr>
          <w:rFonts w:ascii="Georgia" w:hAnsi="Georgia"/>
          <w:sz w:val="24"/>
          <w:szCs w:val="24"/>
        </w:rPr>
        <w:t>Hermenegild</w:t>
      </w:r>
      <w:proofErr w:type="spellEnd"/>
      <w:r w:rsidRPr="00322EFD">
        <w:rPr>
          <w:rFonts w:ascii="Georgia" w:hAnsi="Georgia"/>
          <w:sz w:val="24"/>
          <w:szCs w:val="24"/>
        </w:rPr>
        <w:t xml:space="preserve"> </w:t>
      </w:r>
      <w:proofErr w:type="spellStart"/>
      <w:r w:rsidRPr="00322EFD">
        <w:rPr>
          <w:rFonts w:ascii="Georgia" w:hAnsi="Georgia"/>
          <w:sz w:val="24"/>
          <w:szCs w:val="24"/>
        </w:rPr>
        <w:t>Jireček</w:t>
      </w:r>
      <w:proofErr w:type="spellEnd"/>
      <w:r>
        <w:rPr>
          <w:rFonts w:ascii="Georgia" w:hAnsi="Georgia"/>
          <w:sz w:val="24"/>
          <w:szCs w:val="24"/>
        </w:rPr>
        <w:t xml:space="preserve"> v článku </w:t>
      </w:r>
      <w:r w:rsidRPr="00322EFD">
        <w:rPr>
          <w:rFonts w:ascii="Georgia" w:hAnsi="Georgia"/>
          <w:i/>
          <w:iCs/>
          <w:sz w:val="24"/>
          <w:szCs w:val="24"/>
        </w:rPr>
        <w:t xml:space="preserve">Naše názvy </w:t>
      </w:r>
      <w:proofErr w:type="spellStart"/>
      <w:r w:rsidRPr="00322EFD">
        <w:rPr>
          <w:rFonts w:ascii="Georgia" w:hAnsi="Georgia"/>
          <w:i/>
          <w:iCs/>
          <w:sz w:val="24"/>
          <w:szCs w:val="24"/>
        </w:rPr>
        <w:t>pomístné</w:t>
      </w:r>
      <w:proofErr w:type="spellEnd"/>
      <w:r w:rsidR="008A2EA1" w:rsidRPr="008A2EA1">
        <w:rPr>
          <w:rFonts w:ascii="Georgia" w:hAnsi="Georgia"/>
          <w:sz w:val="24"/>
          <w:szCs w:val="24"/>
        </w:rPr>
        <w:t>.</w:t>
      </w:r>
      <w:r w:rsidRPr="0024612C">
        <w:rPr>
          <w:rStyle w:val="Znakapoznpodarou"/>
          <w:rFonts w:ascii="Georgia" w:hAnsi="Georgia"/>
          <w:sz w:val="24"/>
          <w:szCs w:val="24"/>
        </w:rPr>
        <w:footnoteReference w:id="11"/>
      </w:r>
      <w:r>
        <w:rPr>
          <w:rFonts w:ascii="Georgia" w:hAnsi="Georgia"/>
          <w:sz w:val="24"/>
          <w:szCs w:val="24"/>
        </w:rPr>
        <w:t xml:space="preserve"> </w:t>
      </w:r>
      <w:r w:rsidRPr="001B68E7">
        <w:rPr>
          <w:rFonts w:ascii="Georgia" w:hAnsi="Georgia"/>
          <w:sz w:val="24"/>
          <w:szCs w:val="24"/>
        </w:rPr>
        <w:t xml:space="preserve">Na jejich důležitost českém prostředí </w:t>
      </w:r>
      <w:r>
        <w:rPr>
          <w:rFonts w:ascii="Georgia" w:hAnsi="Georgia"/>
          <w:sz w:val="24"/>
          <w:szCs w:val="24"/>
        </w:rPr>
        <w:t xml:space="preserve">však </w:t>
      </w:r>
      <w:r w:rsidRPr="001B68E7">
        <w:rPr>
          <w:rFonts w:ascii="Georgia" w:hAnsi="Georgia"/>
          <w:sz w:val="24"/>
          <w:szCs w:val="24"/>
        </w:rPr>
        <w:t xml:space="preserve">upozornil </w:t>
      </w:r>
      <w:r>
        <w:rPr>
          <w:rFonts w:ascii="Georgia" w:hAnsi="Georgia"/>
          <w:sz w:val="24"/>
          <w:szCs w:val="24"/>
        </w:rPr>
        <w:t>především</w:t>
      </w:r>
      <w:r w:rsidRPr="001B68E7">
        <w:rPr>
          <w:rFonts w:ascii="Georgia" w:hAnsi="Georgia"/>
          <w:sz w:val="24"/>
          <w:szCs w:val="24"/>
        </w:rPr>
        <w:t xml:space="preserve"> Antonín Profous</w:t>
      </w:r>
      <w:r w:rsidR="00577E0B">
        <w:rPr>
          <w:rFonts w:ascii="Georgia" w:hAnsi="Georgia"/>
          <w:sz w:val="24"/>
          <w:szCs w:val="24"/>
        </w:rPr>
        <w:t xml:space="preserve"> v souboru </w:t>
      </w:r>
      <w:r w:rsidR="00467FC0">
        <w:rPr>
          <w:rFonts w:ascii="Georgia" w:hAnsi="Georgia"/>
          <w:sz w:val="24"/>
          <w:szCs w:val="24"/>
        </w:rPr>
        <w:t>svých</w:t>
      </w:r>
      <w:r w:rsidR="00577E0B">
        <w:rPr>
          <w:rFonts w:ascii="Georgia" w:hAnsi="Georgia"/>
          <w:sz w:val="24"/>
          <w:szCs w:val="24"/>
        </w:rPr>
        <w:t xml:space="preserve"> statí, které byly roku 1918 zveřejněny v </w:t>
      </w:r>
      <w:r w:rsidR="00577E0B" w:rsidRPr="000B2B03">
        <w:rPr>
          <w:rFonts w:ascii="Georgia" w:hAnsi="Georgia"/>
          <w:i/>
          <w:iCs/>
          <w:sz w:val="24"/>
          <w:szCs w:val="24"/>
        </w:rPr>
        <w:t>Národopisném věstníku českoslovanském</w:t>
      </w:r>
      <w:r w:rsidR="00577E0B">
        <w:rPr>
          <w:rFonts w:ascii="Georgia" w:hAnsi="Georgia"/>
          <w:sz w:val="24"/>
          <w:szCs w:val="24"/>
        </w:rPr>
        <w:t xml:space="preserve">. </w:t>
      </w:r>
      <w:r w:rsidR="00683EFA">
        <w:rPr>
          <w:rFonts w:ascii="Georgia" w:hAnsi="Georgia"/>
          <w:sz w:val="24"/>
          <w:szCs w:val="24"/>
        </w:rPr>
        <w:t xml:space="preserve">V té době </w:t>
      </w:r>
      <w:r w:rsidR="00577E0B">
        <w:rPr>
          <w:rFonts w:ascii="Georgia" w:hAnsi="Georgia"/>
          <w:sz w:val="24"/>
          <w:szCs w:val="24"/>
        </w:rPr>
        <w:t>se</w:t>
      </w:r>
      <w:r w:rsidR="00683EFA">
        <w:rPr>
          <w:rFonts w:ascii="Georgia" w:hAnsi="Georgia"/>
          <w:sz w:val="24"/>
          <w:szCs w:val="24"/>
        </w:rPr>
        <w:t xml:space="preserve"> </w:t>
      </w:r>
      <w:r w:rsidR="000B2B03">
        <w:rPr>
          <w:rFonts w:ascii="Georgia" w:hAnsi="Georgia"/>
          <w:sz w:val="24"/>
          <w:szCs w:val="24"/>
        </w:rPr>
        <w:t xml:space="preserve">totiž </w:t>
      </w:r>
      <w:r w:rsidR="00683EFA">
        <w:rPr>
          <w:rFonts w:ascii="Georgia" w:hAnsi="Georgia"/>
          <w:sz w:val="24"/>
          <w:szCs w:val="24"/>
        </w:rPr>
        <w:t xml:space="preserve">veřejnost </w:t>
      </w:r>
      <w:r w:rsidR="00577E0B">
        <w:rPr>
          <w:rFonts w:ascii="Georgia" w:hAnsi="Georgia"/>
          <w:sz w:val="24"/>
          <w:szCs w:val="24"/>
        </w:rPr>
        <w:t>o pomístní jména příliš nezajímala</w:t>
      </w:r>
      <w:r w:rsidR="000B2B03">
        <w:rPr>
          <w:rFonts w:ascii="Georgia" w:hAnsi="Georgia"/>
          <w:sz w:val="24"/>
          <w:szCs w:val="24"/>
        </w:rPr>
        <w:t>, bez ohledu na vzdělání či společenské postavení</w:t>
      </w:r>
      <w:r w:rsidR="00577E0B">
        <w:rPr>
          <w:rFonts w:ascii="Georgia" w:hAnsi="Georgia"/>
          <w:sz w:val="24"/>
          <w:szCs w:val="24"/>
        </w:rPr>
        <w:t>.</w:t>
      </w:r>
      <w:r w:rsidR="00390202">
        <w:rPr>
          <w:rFonts w:ascii="Georgia" w:hAnsi="Georgia"/>
          <w:sz w:val="24"/>
          <w:szCs w:val="24"/>
        </w:rPr>
        <w:t xml:space="preserve"> Ve statích dále popsal </w:t>
      </w:r>
      <w:r w:rsidRPr="001B68E7">
        <w:rPr>
          <w:rFonts w:ascii="Georgia" w:hAnsi="Georgia"/>
          <w:sz w:val="24"/>
          <w:szCs w:val="24"/>
        </w:rPr>
        <w:t>stav</w:t>
      </w:r>
      <w:r w:rsidR="00390202">
        <w:rPr>
          <w:rFonts w:ascii="Georgia" w:hAnsi="Georgia"/>
          <w:sz w:val="24"/>
          <w:szCs w:val="24"/>
        </w:rPr>
        <w:t>u</w:t>
      </w:r>
      <w:r w:rsidRPr="001B68E7">
        <w:rPr>
          <w:rFonts w:ascii="Georgia" w:hAnsi="Georgia"/>
          <w:sz w:val="24"/>
          <w:szCs w:val="24"/>
        </w:rPr>
        <w:t xml:space="preserve"> dosavadního sběru</w:t>
      </w:r>
      <w:r w:rsidR="00390202">
        <w:rPr>
          <w:rFonts w:ascii="Georgia" w:hAnsi="Georgia"/>
          <w:sz w:val="24"/>
          <w:szCs w:val="24"/>
        </w:rPr>
        <w:t xml:space="preserve"> toponym i</w:t>
      </w:r>
      <w:r w:rsidRPr="001B68E7">
        <w:rPr>
          <w:rFonts w:ascii="Georgia" w:hAnsi="Georgia"/>
          <w:sz w:val="24"/>
          <w:szCs w:val="24"/>
        </w:rPr>
        <w:t xml:space="preserve"> návod, jak postupovat při výzkumu toponymie</w:t>
      </w:r>
      <w:r w:rsidR="00390202">
        <w:rPr>
          <w:rFonts w:ascii="Georgia" w:hAnsi="Georgia"/>
          <w:sz w:val="24"/>
          <w:szCs w:val="24"/>
        </w:rPr>
        <w:t>.</w:t>
      </w:r>
      <w:r w:rsidR="00434628">
        <w:rPr>
          <w:rStyle w:val="Znakapoznpodarou"/>
          <w:rFonts w:ascii="Georgia" w:hAnsi="Georgia"/>
          <w:sz w:val="24"/>
          <w:szCs w:val="24"/>
        </w:rPr>
        <w:footnoteReference w:id="12"/>
      </w:r>
    </w:p>
    <w:p w14:paraId="542BCC22" w14:textId="186ED428" w:rsidR="00C63DD7" w:rsidRPr="001B68E7" w:rsidRDefault="00C63DD7" w:rsidP="00ED6ECA">
      <w:pPr>
        <w:jc w:val="both"/>
        <w:rPr>
          <w:rFonts w:ascii="Georgia" w:hAnsi="Georgia"/>
          <w:sz w:val="24"/>
          <w:szCs w:val="24"/>
        </w:rPr>
      </w:pPr>
      <w:r>
        <w:rPr>
          <w:rFonts w:ascii="Georgia" w:hAnsi="Georgia"/>
          <w:sz w:val="24"/>
          <w:szCs w:val="24"/>
        </w:rPr>
        <w:tab/>
      </w:r>
      <w:r w:rsidR="00F4193D">
        <w:rPr>
          <w:rFonts w:ascii="Georgia" w:hAnsi="Georgia"/>
          <w:sz w:val="24"/>
          <w:szCs w:val="24"/>
        </w:rPr>
        <w:t>Toponomastika i samotná o</w:t>
      </w:r>
      <w:r w:rsidR="00022280">
        <w:rPr>
          <w:rFonts w:ascii="Georgia" w:hAnsi="Georgia"/>
          <w:sz w:val="24"/>
          <w:szCs w:val="24"/>
        </w:rPr>
        <w:t xml:space="preserve">nomastika </w:t>
      </w:r>
      <w:r w:rsidR="00F4193D">
        <w:rPr>
          <w:rFonts w:ascii="Georgia" w:hAnsi="Georgia"/>
          <w:sz w:val="24"/>
          <w:szCs w:val="24"/>
        </w:rPr>
        <w:t xml:space="preserve">byla po dlouhou dobu </w:t>
      </w:r>
      <w:r w:rsidR="0096365D">
        <w:rPr>
          <w:rFonts w:ascii="Georgia" w:hAnsi="Georgia"/>
          <w:sz w:val="24"/>
          <w:szCs w:val="24"/>
        </w:rPr>
        <w:t xml:space="preserve">pouze pomocnou naukou lingvistiky, historie, geografie a etnografie. </w:t>
      </w:r>
      <w:r w:rsidR="004E1A25">
        <w:rPr>
          <w:rFonts w:ascii="Georgia" w:hAnsi="Georgia"/>
          <w:sz w:val="24"/>
          <w:szCs w:val="24"/>
        </w:rPr>
        <w:t>Organizovaně začala v našem prostředí fungovat až po sjezdu slavistů, který proběhl v roce 1958.</w:t>
      </w:r>
      <w:r w:rsidR="00D36E95">
        <w:rPr>
          <w:rStyle w:val="Znakapoznpodarou"/>
          <w:rFonts w:ascii="Georgia" w:hAnsi="Georgia"/>
          <w:sz w:val="24"/>
          <w:szCs w:val="24"/>
        </w:rPr>
        <w:footnoteReference w:id="13"/>
      </w:r>
    </w:p>
    <w:p w14:paraId="1985DF47" w14:textId="77777777" w:rsidR="00ED6ECA" w:rsidRDefault="00ED6ECA" w:rsidP="00ED6ECA">
      <w:pPr>
        <w:jc w:val="both"/>
        <w:rPr>
          <w:rFonts w:ascii="Georgia" w:hAnsi="Georgia"/>
          <w:sz w:val="24"/>
          <w:szCs w:val="24"/>
        </w:rPr>
      </w:pPr>
    </w:p>
    <w:p w14:paraId="3FD375FE" w14:textId="717C3AA7" w:rsidR="00ED6ECA" w:rsidRDefault="00ED6ECA" w:rsidP="00ED6ECA">
      <w:pPr>
        <w:pStyle w:val="Odstavecseseznamem"/>
        <w:numPr>
          <w:ilvl w:val="2"/>
          <w:numId w:val="21"/>
        </w:numPr>
        <w:jc w:val="both"/>
        <w:rPr>
          <w:rFonts w:ascii="Georgia" w:hAnsi="Georgia"/>
          <w:sz w:val="24"/>
          <w:szCs w:val="24"/>
        </w:rPr>
      </w:pPr>
      <w:r w:rsidRPr="005C0C16">
        <w:rPr>
          <w:rFonts w:ascii="Georgia" w:hAnsi="Georgia"/>
          <w:sz w:val="24"/>
          <w:szCs w:val="24"/>
        </w:rPr>
        <w:t>S</w:t>
      </w:r>
      <w:r w:rsidR="00606CFE" w:rsidRPr="005C0C16">
        <w:rPr>
          <w:rFonts w:ascii="Georgia" w:hAnsi="Georgia"/>
          <w:sz w:val="24"/>
          <w:szCs w:val="24"/>
        </w:rPr>
        <w:t>oupis</w:t>
      </w:r>
      <w:r w:rsidRPr="005C0C16">
        <w:rPr>
          <w:rFonts w:ascii="Georgia" w:hAnsi="Georgia"/>
          <w:sz w:val="24"/>
          <w:szCs w:val="24"/>
        </w:rPr>
        <w:t xml:space="preserve"> </w:t>
      </w:r>
      <w:r w:rsidR="006D7989" w:rsidRPr="005C0C16">
        <w:rPr>
          <w:rFonts w:ascii="Georgia" w:hAnsi="Georgia"/>
          <w:sz w:val="24"/>
          <w:szCs w:val="24"/>
        </w:rPr>
        <w:t>pomístních jmen</w:t>
      </w:r>
    </w:p>
    <w:p w14:paraId="45E2FD99" w14:textId="77777777" w:rsidR="00B76CC1" w:rsidRPr="00B76CC1" w:rsidRDefault="00B76CC1" w:rsidP="00B76CC1">
      <w:pPr>
        <w:jc w:val="both"/>
        <w:rPr>
          <w:rFonts w:ascii="Georgia" w:hAnsi="Georgia"/>
          <w:sz w:val="24"/>
          <w:szCs w:val="24"/>
        </w:rPr>
      </w:pPr>
    </w:p>
    <w:p w14:paraId="46AF5E51" w14:textId="757D7FD1" w:rsidR="00004559" w:rsidRDefault="00ED6ECA" w:rsidP="00ED6ECA">
      <w:pPr>
        <w:jc w:val="both"/>
        <w:rPr>
          <w:rFonts w:ascii="Georgia" w:hAnsi="Georgia"/>
          <w:sz w:val="24"/>
          <w:szCs w:val="24"/>
        </w:rPr>
      </w:pPr>
      <w:r>
        <w:rPr>
          <w:rFonts w:ascii="Georgia" w:hAnsi="Georgia"/>
          <w:sz w:val="24"/>
          <w:szCs w:val="24"/>
        </w:rPr>
        <w:tab/>
        <w:t xml:space="preserve">Metodika sběru pomístních jmen vznikla v 1. desetiletí 20. st. v Norsku, Švédsku a Německu. Roku 1913 byla u nás pro tento účel zřízena Místopisná komise při </w:t>
      </w:r>
      <w:r w:rsidR="009F074A">
        <w:rPr>
          <w:rFonts w:ascii="Georgia" w:hAnsi="Georgia"/>
          <w:sz w:val="24"/>
          <w:szCs w:val="24"/>
        </w:rPr>
        <w:t>ČAVU</w:t>
      </w:r>
      <w:r>
        <w:rPr>
          <w:rFonts w:ascii="Georgia" w:hAnsi="Georgia"/>
          <w:sz w:val="24"/>
          <w:szCs w:val="24"/>
        </w:rPr>
        <w:t>.</w:t>
      </w:r>
      <w:r>
        <w:rPr>
          <w:rStyle w:val="Znakapoznpodarou"/>
          <w:rFonts w:ascii="Georgia" w:hAnsi="Georgia"/>
          <w:sz w:val="24"/>
          <w:szCs w:val="24"/>
        </w:rPr>
        <w:footnoteReference w:id="14"/>
      </w:r>
    </w:p>
    <w:p w14:paraId="1AFED1F9" w14:textId="326D29B9" w:rsidR="00ED6ECA" w:rsidRDefault="00004559" w:rsidP="00E8047A">
      <w:pPr>
        <w:jc w:val="both"/>
        <w:rPr>
          <w:rFonts w:ascii="Georgia" w:hAnsi="Georgia"/>
          <w:color w:val="7030A0"/>
          <w:sz w:val="24"/>
          <w:szCs w:val="24"/>
        </w:rPr>
      </w:pPr>
      <w:r>
        <w:rPr>
          <w:rFonts w:ascii="Georgia" w:hAnsi="Georgia"/>
          <w:sz w:val="24"/>
          <w:szCs w:val="24"/>
        </w:rPr>
        <w:tab/>
        <w:t xml:space="preserve">Snahy o sepsání pomístních jmen na našem území přitom probíhaly už od poloviny 19. století. </w:t>
      </w:r>
      <w:r w:rsidR="00E8047A">
        <w:rPr>
          <w:rFonts w:ascii="Georgia" w:hAnsi="Georgia"/>
          <w:sz w:val="24"/>
          <w:szCs w:val="24"/>
        </w:rPr>
        <w:t>Jednalo se jak o rozsáhlé akce, tak i o práce jednotlivců. Nikdy však nebyly dokončeny. Celkový soupis pomístních jmen byl tak uskutečněn až v 60. a 80. letech minulého století.</w:t>
      </w:r>
    </w:p>
    <w:p w14:paraId="693E954B" w14:textId="20E673ED" w:rsidR="004C3711" w:rsidRDefault="004C3711" w:rsidP="00E8047A">
      <w:pPr>
        <w:jc w:val="both"/>
        <w:rPr>
          <w:rFonts w:ascii="Georgia" w:hAnsi="Georgia"/>
          <w:sz w:val="24"/>
          <w:szCs w:val="24"/>
        </w:rPr>
      </w:pPr>
      <w:r>
        <w:rPr>
          <w:rFonts w:ascii="Georgia" w:hAnsi="Georgia"/>
          <w:color w:val="7030A0"/>
          <w:sz w:val="24"/>
          <w:szCs w:val="24"/>
        </w:rPr>
        <w:tab/>
      </w:r>
      <w:r>
        <w:rPr>
          <w:rFonts w:ascii="Georgia" w:hAnsi="Georgia"/>
          <w:sz w:val="24"/>
          <w:szCs w:val="24"/>
        </w:rPr>
        <w:t xml:space="preserve">Akce byla zahájena roku 1962 z podnětu Vladimíra Šmilauera. </w:t>
      </w:r>
      <w:r w:rsidR="00D232CA">
        <w:rPr>
          <w:rFonts w:ascii="Georgia" w:hAnsi="Georgia"/>
          <w:sz w:val="24"/>
          <w:szCs w:val="24"/>
        </w:rPr>
        <w:t>Cílem bylo shromáždit všechna pomístní jména z českých obcí a osad. Nejdůležitější</w:t>
      </w:r>
      <w:r>
        <w:rPr>
          <w:rFonts w:ascii="Georgia" w:hAnsi="Georgia"/>
          <w:sz w:val="24"/>
          <w:szCs w:val="24"/>
        </w:rPr>
        <w:t xml:space="preserve"> bylo sesbírat původní názvy pozemků, </w:t>
      </w:r>
      <w:r w:rsidR="00A87F6F">
        <w:rPr>
          <w:rFonts w:ascii="Georgia" w:hAnsi="Georgia"/>
          <w:sz w:val="24"/>
          <w:szCs w:val="24"/>
        </w:rPr>
        <w:t>jelikož byly během kolektivizace venkova scelovány do honů JZD a jméno by si později už nikdo nepamatoval. Oslovováni byl</w:t>
      </w:r>
      <w:r w:rsidR="00E42F68">
        <w:rPr>
          <w:rFonts w:ascii="Georgia" w:hAnsi="Georgia"/>
          <w:sz w:val="24"/>
          <w:szCs w:val="24"/>
        </w:rPr>
        <w:t>i</w:t>
      </w:r>
      <w:r w:rsidR="00A87F6F">
        <w:rPr>
          <w:rFonts w:ascii="Georgia" w:hAnsi="Georgia"/>
          <w:sz w:val="24"/>
          <w:szCs w:val="24"/>
        </w:rPr>
        <w:t xml:space="preserve"> tedy pře</w:t>
      </w:r>
      <w:r w:rsidR="00004C13">
        <w:rPr>
          <w:rFonts w:ascii="Georgia" w:hAnsi="Georgia"/>
          <w:sz w:val="24"/>
          <w:szCs w:val="24"/>
        </w:rPr>
        <w:t>vážně</w:t>
      </w:r>
      <w:r w:rsidR="00A87F6F">
        <w:rPr>
          <w:rFonts w:ascii="Georgia" w:hAnsi="Georgia"/>
          <w:sz w:val="24"/>
          <w:szCs w:val="24"/>
        </w:rPr>
        <w:t xml:space="preserve"> pam</w:t>
      </w:r>
      <w:r w:rsidR="00BC3AE9">
        <w:rPr>
          <w:rFonts w:ascii="Georgia" w:hAnsi="Georgia"/>
          <w:sz w:val="24"/>
          <w:szCs w:val="24"/>
        </w:rPr>
        <w:t>ětníci.</w:t>
      </w:r>
    </w:p>
    <w:p w14:paraId="3178514E" w14:textId="66EB19F5" w:rsidR="00C12133" w:rsidRDefault="00A6549A" w:rsidP="00E8047A">
      <w:pPr>
        <w:jc w:val="both"/>
        <w:rPr>
          <w:rFonts w:ascii="Georgia" w:hAnsi="Georgia"/>
          <w:sz w:val="24"/>
          <w:szCs w:val="24"/>
        </w:rPr>
      </w:pPr>
      <w:r>
        <w:rPr>
          <w:rFonts w:ascii="Georgia" w:hAnsi="Georgia"/>
          <w:sz w:val="24"/>
          <w:szCs w:val="24"/>
        </w:rPr>
        <w:tab/>
        <w:t xml:space="preserve">Průběh soupisu byl realizován z velké části Libuší </w:t>
      </w:r>
      <w:proofErr w:type="spellStart"/>
      <w:r>
        <w:rPr>
          <w:rFonts w:ascii="Georgia" w:hAnsi="Georgia"/>
          <w:sz w:val="24"/>
          <w:szCs w:val="24"/>
        </w:rPr>
        <w:t>Olivovou-Nezbedovou</w:t>
      </w:r>
      <w:proofErr w:type="spellEnd"/>
      <w:r>
        <w:rPr>
          <w:rFonts w:ascii="Georgia" w:hAnsi="Georgia"/>
          <w:sz w:val="24"/>
          <w:szCs w:val="24"/>
        </w:rPr>
        <w:t>, kter</w:t>
      </w:r>
      <w:r w:rsidR="00004C13">
        <w:rPr>
          <w:rFonts w:ascii="Georgia" w:hAnsi="Georgia"/>
          <w:sz w:val="24"/>
          <w:szCs w:val="24"/>
        </w:rPr>
        <w:t>á hledala</w:t>
      </w:r>
      <w:r w:rsidR="00DA222F">
        <w:rPr>
          <w:rFonts w:ascii="Georgia" w:hAnsi="Georgia"/>
          <w:sz w:val="24"/>
          <w:szCs w:val="24"/>
        </w:rPr>
        <w:t xml:space="preserve"> starší seznamy</w:t>
      </w:r>
      <w:r w:rsidR="00004C13">
        <w:rPr>
          <w:rFonts w:ascii="Georgia" w:hAnsi="Georgia"/>
          <w:sz w:val="24"/>
          <w:szCs w:val="24"/>
        </w:rPr>
        <w:t xml:space="preserve"> v pražských archivech a muzeích a </w:t>
      </w:r>
      <w:r w:rsidR="00004C13">
        <w:rPr>
          <w:rFonts w:ascii="Georgia" w:hAnsi="Georgia"/>
          <w:sz w:val="24"/>
          <w:szCs w:val="24"/>
        </w:rPr>
        <w:lastRenderedPageBreak/>
        <w:t xml:space="preserve">především vypracovala pokyny pro tzv. místní spolupracovníky, osoby, které byly vybrány a doporučeny tamním MNV. </w:t>
      </w:r>
      <w:r w:rsidR="00DA222F">
        <w:rPr>
          <w:rFonts w:ascii="Georgia" w:hAnsi="Georgia"/>
          <w:sz w:val="24"/>
          <w:szCs w:val="24"/>
        </w:rPr>
        <w:t>Od 70. let minulého století pomáhali vytvářet soupisy i vysokoškolští studenti, kteří dostali toto téma zadané jako seminární či diplomovou práci.</w:t>
      </w:r>
      <w:r w:rsidR="003A7CF4">
        <w:rPr>
          <w:rFonts w:ascii="Georgia" w:hAnsi="Georgia"/>
          <w:sz w:val="24"/>
          <w:szCs w:val="24"/>
        </w:rPr>
        <w:t xml:space="preserve"> Tito spolupracovníci získali tři typy formulářů</w:t>
      </w:r>
      <w:r w:rsidR="00C12133">
        <w:rPr>
          <w:rFonts w:ascii="Georgia" w:hAnsi="Georgia"/>
          <w:sz w:val="24"/>
          <w:szCs w:val="24"/>
        </w:rPr>
        <w:t xml:space="preserve"> k vyplnění</w:t>
      </w:r>
      <w:r w:rsidR="003A7CF4">
        <w:rPr>
          <w:rFonts w:ascii="Georgia" w:hAnsi="Georgia"/>
          <w:sz w:val="24"/>
          <w:szCs w:val="24"/>
        </w:rPr>
        <w:t>: první byl zaměřen na pomístní jména, druhý na místní části a třetí na hony JZD.</w:t>
      </w:r>
      <w:r w:rsidR="00C12133">
        <w:rPr>
          <w:rFonts w:ascii="Georgia" w:hAnsi="Georgia"/>
          <w:sz w:val="24"/>
          <w:szCs w:val="24"/>
        </w:rPr>
        <w:t xml:space="preserve"> Zastavěné části obce často přejímají původní pomístní název (například název louky, pole…), proto sem byl zařazen formulář i na oikonyma. V tabulkách vyplňovali mimo jiné lokalitu objektu či lidový výklad názvu.</w:t>
      </w:r>
    </w:p>
    <w:p w14:paraId="1B4EE859" w14:textId="1816CFCA" w:rsidR="00ED6ECA" w:rsidRDefault="00C12133" w:rsidP="008C6FCA">
      <w:pPr>
        <w:jc w:val="both"/>
        <w:rPr>
          <w:rFonts w:ascii="Georgia" w:hAnsi="Georgia"/>
          <w:sz w:val="24"/>
          <w:szCs w:val="24"/>
        </w:rPr>
      </w:pPr>
      <w:r>
        <w:rPr>
          <w:rFonts w:ascii="Georgia" w:hAnsi="Georgia"/>
          <w:sz w:val="24"/>
          <w:szCs w:val="24"/>
        </w:rPr>
        <w:tab/>
      </w:r>
      <w:r w:rsidR="008C6FCA" w:rsidRPr="00C12133">
        <w:rPr>
          <w:rFonts w:ascii="Georgia" w:hAnsi="Georgia"/>
          <w:sz w:val="24"/>
          <w:szCs w:val="24"/>
        </w:rPr>
        <w:t xml:space="preserve">Sběr </w:t>
      </w:r>
      <w:r w:rsidR="008C6FCA">
        <w:rPr>
          <w:rFonts w:ascii="Georgia" w:hAnsi="Georgia"/>
          <w:sz w:val="24"/>
          <w:szCs w:val="24"/>
        </w:rPr>
        <w:t xml:space="preserve">byl </w:t>
      </w:r>
      <w:r w:rsidR="008C6FCA" w:rsidRPr="00C12133">
        <w:rPr>
          <w:rFonts w:ascii="Georgia" w:hAnsi="Georgia"/>
          <w:sz w:val="24"/>
          <w:szCs w:val="24"/>
        </w:rPr>
        <w:t>ukončen</w:t>
      </w:r>
      <w:r w:rsidR="008C6FCA">
        <w:rPr>
          <w:rFonts w:ascii="Georgia" w:hAnsi="Georgia"/>
          <w:sz w:val="24"/>
          <w:szCs w:val="24"/>
        </w:rPr>
        <w:t xml:space="preserve"> roku</w:t>
      </w:r>
      <w:r w:rsidR="008C6FCA" w:rsidRPr="00C12133">
        <w:rPr>
          <w:rFonts w:ascii="Georgia" w:hAnsi="Georgia"/>
          <w:sz w:val="24"/>
          <w:szCs w:val="24"/>
        </w:rPr>
        <w:t xml:space="preserve"> 1980</w:t>
      </w:r>
      <w:r w:rsidR="008C6FCA">
        <w:rPr>
          <w:rFonts w:ascii="Georgia" w:hAnsi="Georgia"/>
          <w:sz w:val="24"/>
          <w:szCs w:val="24"/>
        </w:rPr>
        <w:t xml:space="preserve">. </w:t>
      </w:r>
      <w:r w:rsidR="00ED6ECA" w:rsidRPr="00C12133">
        <w:rPr>
          <w:rFonts w:ascii="Georgia" w:hAnsi="Georgia"/>
          <w:sz w:val="24"/>
          <w:szCs w:val="24"/>
        </w:rPr>
        <w:t>V letech 1974</w:t>
      </w:r>
      <w:r w:rsidR="00345EDE">
        <w:rPr>
          <w:rFonts w:ascii="Georgia" w:hAnsi="Georgia"/>
          <w:sz w:val="24"/>
          <w:szCs w:val="24"/>
        </w:rPr>
        <w:t>-</w:t>
      </w:r>
      <w:r w:rsidR="00ED6ECA" w:rsidRPr="00C12133">
        <w:rPr>
          <w:rFonts w:ascii="Georgia" w:hAnsi="Georgia"/>
          <w:sz w:val="24"/>
          <w:szCs w:val="24"/>
        </w:rPr>
        <w:t xml:space="preserve">1977 probíhal </w:t>
      </w:r>
      <w:r>
        <w:rPr>
          <w:rFonts w:ascii="Georgia" w:hAnsi="Georgia"/>
          <w:sz w:val="24"/>
          <w:szCs w:val="24"/>
        </w:rPr>
        <w:t xml:space="preserve">navíc </w:t>
      </w:r>
      <w:r w:rsidR="00ED6ECA" w:rsidRPr="00C12133">
        <w:rPr>
          <w:rFonts w:ascii="Georgia" w:hAnsi="Georgia"/>
          <w:sz w:val="24"/>
          <w:szCs w:val="24"/>
        </w:rPr>
        <w:t>i s</w:t>
      </w:r>
      <w:r w:rsidR="008C6FCA">
        <w:rPr>
          <w:rFonts w:ascii="Georgia" w:hAnsi="Georgia"/>
          <w:sz w:val="24"/>
          <w:szCs w:val="24"/>
        </w:rPr>
        <w:t>běr</w:t>
      </w:r>
      <w:r w:rsidR="00ED6ECA" w:rsidRPr="00C12133">
        <w:rPr>
          <w:rFonts w:ascii="Georgia" w:hAnsi="Georgia"/>
          <w:sz w:val="24"/>
          <w:szCs w:val="24"/>
        </w:rPr>
        <w:t xml:space="preserve"> jmen z pohraničních oblastí, ve kterých do roku 1945 </w:t>
      </w:r>
      <w:r w:rsidR="008C6FCA">
        <w:rPr>
          <w:rFonts w:ascii="Georgia" w:hAnsi="Georgia"/>
          <w:sz w:val="24"/>
          <w:szCs w:val="24"/>
        </w:rPr>
        <w:t>bydleli převážně němečtí občané. Z nedostatku financí však tento projekt dokončen nebyl.</w:t>
      </w:r>
      <w:r w:rsidR="00AA4510">
        <w:rPr>
          <w:rStyle w:val="Znakapoznpodarou"/>
          <w:rFonts w:ascii="Georgia" w:hAnsi="Georgia"/>
          <w:sz w:val="24"/>
          <w:szCs w:val="24"/>
        </w:rPr>
        <w:footnoteReference w:id="15"/>
      </w:r>
    </w:p>
    <w:p w14:paraId="53226151" w14:textId="128AA4A0" w:rsidR="00102B0B" w:rsidRPr="00C12133" w:rsidRDefault="00102B0B" w:rsidP="008C6FCA">
      <w:pPr>
        <w:jc w:val="both"/>
        <w:rPr>
          <w:rFonts w:ascii="Georgia" w:hAnsi="Georgia"/>
          <w:sz w:val="24"/>
          <w:szCs w:val="24"/>
        </w:rPr>
      </w:pPr>
      <w:r>
        <w:rPr>
          <w:rFonts w:ascii="Georgia" w:hAnsi="Georgia"/>
          <w:sz w:val="24"/>
          <w:szCs w:val="24"/>
        </w:rPr>
        <w:tab/>
        <w:t>Tento sběr pak dále posloužil pro vytvoření Slovníku pomístních jmen v Čechách a Slovníku pomístních jmen na Moravě a ve Slezsku.</w:t>
      </w:r>
      <w:r w:rsidR="00903C94">
        <w:rPr>
          <w:rStyle w:val="Znakapoznpodarou"/>
          <w:rFonts w:ascii="Georgia" w:hAnsi="Georgia"/>
          <w:sz w:val="24"/>
          <w:szCs w:val="24"/>
        </w:rPr>
        <w:footnoteReference w:id="16"/>
      </w:r>
      <w:r>
        <w:rPr>
          <w:rFonts w:ascii="Georgia" w:hAnsi="Georgia"/>
          <w:sz w:val="24"/>
          <w:szCs w:val="24"/>
        </w:rPr>
        <w:t xml:space="preserve"> </w:t>
      </w:r>
      <w:r w:rsidR="00E7757A">
        <w:rPr>
          <w:rFonts w:ascii="Georgia" w:hAnsi="Georgia"/>
          <w:sz w:val="24"/>
          <w:szCs w:val="24"/>
        </w:rPr>
        <w:t>Oba jsou v dnešní době digitalizovány, a</w:t>
      </w:r>
      <w:r w:rsidR="001A6819">
        <w:rPr>
          <w:rFonts w:ascii="Georgia" w:hAnsi="Georgia"/>
          <w:sz w:val="24"/>
          <w:szCs w:val="24"/>
        </w:rPr>
        <w:t>le zatím ještě ne</w:t>
      </w:r>
      <w:r w:rsidR="007E1E7A">
        <w:rPr>
          <w:rFonts w:ascii="Georgia" w:hAnsi="Georgia"/>
          <w:sz w:val="24"/>
          <w:szCs w:val="24"/>
        </w:rPr>
        <w:t>mají zpracována všechna hesla</w:t>
      </w:r>
      <w:r w:rsidR="001A6819">
        <w:rPr>
          <w:rFonts w:ascii="Georgia" w:hAnsi="Georgia"/>
          <w:sz w:val="24"/>
          <w:szCs w:val="24"/>
        </w:rPr>
        <w:t xml:space="preserve">. </w:t>
      </w:r>
      <w:r w:rsidR="00903C94">
        <w:rPr>
          <w:rFonts w:ascii="Georgia" w:hAnsi="Georgia"/>
          <w:sz w:val="24"/>
          <w:szCs w:val="24"/>
        </w:rPr>
        <w:t>Slovník pomístních jmen v Čechách vycházel v letech 2000–2009</w:t>
      </w:r>
      <w:r w:rsidR="00E7757A">
        <w:rPr>
          <w:rFonts w:ascii="Georgia" w:hAnsi="Georgia"/>
          <w:sz w:val="24"/>
          <w:szCs w:val="24"/>
        </w:rPr>
        <w:t xml:space="preserve"> </w:t>
      </w:r>
      <w:r w:rsidR="00903C94">
        <w:rPr>
          <w:rFonts w:ascii="Georgia" w:hAnsi="Georgia"/>
          <w:sz w:val="24"/>
          <w:szCs w:val="24"/>
        </w:rPr>
        <w:t>nejprve v knižní podobě</w:t>
      </w:r>
      <w:r w:rsidR="00B73B06">
        <w:rPr>
          <w:rFonts w:ascii="Georgia" w:hAnsi="Georgia"/>
          <w:sz w:val="24"/>
          <w:szCs w:val="24"/>
        </w:rPr>
        <w:t xml:space="preserve"> v pěti svazcích (+ jeden úvodní)</w:t>
      </w:r>
      <w:r w:rsidR="00903C94">
        <w:rPr>
          <w:rFonts w:ascii="Georgia" w:hAnsi="Georgia"/>
          <w:sz w:val="24"/>
          <w:szCs w:val="24"/>
        </w:rPr>
        <w:t>,</w:t>
      </w:r>
      <w:r w:rsidR="00B73B06">
        <w:rPr>
          <w:rFonts w:ascii="Georgia" w:hAnsi="Georgia"/>
          <w:sz w:val="24"/>
          <w:szCs w:val="24"/>
        </w:rPr>
        <w:t xml:space="preserve"> </w:t>
      </w:r>
      <w:r w:rsidR="00F2272F">
        <w:rPr>
          <w:rFonts w:ascii="Georgia" w:hAnsi="Georgia"/>
          <w:sz w:val="24"/>
          <w:szCs w:val="24"/>
        </w:rPr>
        <w:t>nachází se</w:t>
      </w:r>
      <w:r w:rsidR="00B73B06">
        <w:rPr>
          <w:rFonts w:ascii="Georgia" w:hAnsi="Georgia"/>
          <w:sz w:val="24"/>
          <w:szCs w:val="24"/>
        </w:rPr>
        <w:t xml:space="preserve"> v něm však hesla pouze od A do </w:t>
      </w:r>
      <w:proofErr w:type="spellStart"/>
      <w:r w:rsidR="00B73B06">
        <w:rPr>
          <w:rFonts w:ascii="Georgia" w:hAnsi="Georgia"/>
          <w:sz w:val="24"/>
          <w:szCs w:val="24"/>
        </w:rPr>
        <w:t>Buc</w:t>
      </w:r>
      <w:proofErr w:type="spellEnd"/>
      <w:r w:rsidR="00B73B06">
        <w:rPr>
          <w:rFonts w:ascii="Georgia" w:hAnsi="Georgia"/>
          <w:sz w:val="24"/>
          <w:szCs w:val="24"/>
        </w:rPr>
        <w:t>-.</w:t>
      </w:r>
    </w:p>
    <w:p w14:paraId="5A2B6D0F" w14:textId="77777777" w:rsidR="00ED6ECA" w:rsidRPr="00ED6ECA" w:rsidRDefault="00ED6ECA" w:rsidP="00ED6ECA">
      <w:pPr>
        <w:jc w:val="both"/>
        <w:rPr>
          <w:rFonts w:ascii="Georgia" w:hAnsi="Georgia"/>
          <w:sz w:val="24"/>
          <w:szCs w:val="24"/>
        </w:rPr>
      </w:pPr>
    </w:p>
    <w:p w14:paraId="2588A91C" w14:textId="12DA5686" w:rsidR="000E53B7" w:rsidRDefault="00ED6ECA" w:rsidP="004E4415">
      <w:pPr>
        <w:pStyle w:val="Odstavecseseznamem"/>
        <w:numPr>
          <w:ilvl w:val="1"/>
          <w:numId w:val="21"/>
        </w:numPr>
        <w:jc w:val="both"/>
        <w:rPr>
          <w:rFonts w:ascii="Georgia" w:hAnsi="Georgia"/>
          <w:sz w:val="24"/>
          <w:szCs w:val="24"/>
        </w:rPr>
      </w:pPr>
      <w:r w:rsidRPr="005059DB">
        <w:rPr>
          <w:rFonts w:ascii="Georgia" w:hAnsi="Georgia"/>
          <w:sz w:val="24"/>
          <w:szCs w:val="24"/>
        </w:rPr>
        <w:t>Pojmenování</w:t>
      </w:r>
    </w:p>
    <w:p w14:paraId="5D360BB3" w14:textId="77777777" w:rsidR="006F2E33" w:rsidRPr="006F2E33" w:rsidRDefault="006F2E33" w:rsidP="006F2E33">
      <w:pPr>
        <w:jc w:val="both"/>
        <w:rPr>
          <w:rFonts w:ascii="Georgia" w:hAnsi="Georgia"/>
          <w:sz w:val="24"/>
          <w:szCs w:val="24"/>
        </w:rPr>
      </w:pPr>
    </w:p>
    <w:p w14:paraId="60AFD754" w14:textId="57BA6D4C" w:rsidR="00ED6ECA" w:rsidRDefault="00ED6ECA" w:rsidP="0020767D">
      <w:pPr>
        <w:ind w:firstLine="709"/>
        <w:contextualSpacing/>
        <w:jc w:val="both"/>
        <w:rPr>
          <w:rFonts w:ascii="Georgia" w:hAnsi="Georgia"/>
          <w:sz w:val="24"/>
          <w:szCs w:val="24"/>
        </w:rPr>
      </w:pPr>
      <w:r w:rsidRPr="0024612C">
        <w:rPr>
          <w:rFonts w:ascii="Georgia" w:hAnsi="Georgia"/>
          <w:sz w:val="24"/>
          <w:szCs w:val="24"/>
        </w:rPr>
        <w:t>Pomístní jména vznikala společně s osídlováním krajiny</w:t>
      </w:r>
      <w:r>
        <w:rPr>
          <w:rFonts w:ascii="Georgia" w:hAnsi="Georgia"/>
          <w:sz w:val="24"/>
          <w:szCs w:val="24"/>
        </w:rPr>
        <w:t>, l</w:t>
      </w:r>
      <w:r w:rsidRPr="0024612C">
        <w:rPr>
          <w:rFonts w:ascii="Georgia" w:hAnsi="Georgia"/>
          <w:sz w:val="24"/>
          <w:szCs w:val="24"/>
        </w:rPr>
        <w:t>idé se v ní potřebovali zorientova</w:t>
      </w:r>
      <w:r>
        <w:rPr>
          <w:rFonts w:ascii="Georgia" w:hAnsi="Georgia"/>
          <w:sz w:val="24"/>
          <w:szCs w:val="24"/>
        </w:rPr>
        <w:t>t</w:t>
      </w:r>
      <w:r w:rsidRPr="0024612C">
        <w:rPr>
          <w:rFonts w:ascii="Georgia" w:hAnsi="Georgia"/>
          <w:sz w:val="24"/>
          <w:szCs w:val="24"/>
        </w:rPr>
        <w:t>.</w:t>
      </w:r>
      <w:r>
        <w:rPr>
          <w:rFonts w:ascii="Georgia" w:hAnsi="Georgia"/>
          <w:sz w:val="24"/>
          <w:szCs w:val="24"/>
        </w:rPr>
        <w:t xml:space="preserve"> </w:t>
      </w:r>
      <w:r w:rsidRPr="0024612C">
        <w:rPr>
          <w:rFonts w:ascii="Georgia" w:hAnsi="Georgia"/>
          <w:sz w:val="24"/>
          <w:szCs w:val="24"/>
        </w:rPr>
        <w:t>Pojmenovávali je nejčastěji podle jejich přírodních vlastností, nebo podle toho, jak souvisely s člověkem, jeho prací, výtvory či duchovním životem</w:t>
      </w:r>
      <w:r w:rsidR="008A2EA1">
        <w:rPr>
          <w:rFonts w:ascii="Georgia" w:hAnsi="Georgia"/>
          <w:sz w:val="24"/>
          <w:szCs w:val="24"/>
        </w:rPr>
        <w:t>.</w:t>
      </w:r>
      <w:r w:rsidRPr="00FD2170">
        <w:rPr>
          <w:rStyle w:val="Znakapoznpodarou"/>
          <w:rFonts w:ascii="Georgia" w:hAnsi="Georgia"/>
          <w:sz w:val="24"/>
          <w:szCs w:val="24"/>
        </w:rPr>
        <w:footnoteReference w:id="17"/>
      </w:r>
    </w:p>
    <w:p w14:paraId="54E49D56" w14:textId="77777777" w:rsidR="00ED6ECA" w:rsidRDefault="00ED6ECA" w:rsidP="0020767D">
      <w:pPr>
        <w:ind w:firstLine="709"/>
        <w:jc w:val="both"/>
        <w:rPr>
          <w:rFonts w:ascii="Georgia" w:hAnsi="Georgia"/>
          <w:sz w:val="24"/>
          <w:szCs w:val="24"/>
        </w:rPr>
      </w:pPr>
      <w:r>
        <w:rPr>
          <w:rFonts w:ascii="Georgia" w:hAnsi="Georgia"/>
          <w:sz w:val="24"/>
          <w:szCs w:val="24"/>
        </w:rPr>
        <w:t>Zpočátku dávali objektům jména především nově příchozí obyvatelé či sousedé, kteří je potřebovali odlišit od těch svých, zatímco pro místní obyvatele to byla pouze „jejich vesnice“, „potok“ apod. Při zakládání nových osad dával často jméno panovník, název tak někdy vychází přímo ze jména rodu. Později se začalo objevovat i pojmenování vlastními obyvateli.</w:t>
      </w:r>
      <w:r w:rsidRPr="0024612C">
        <w:rPr>
          <w:rStyle w:val="Znakapoznpodarou"/>
          <w:rFonts w:ascii="Georgia" w:hAnsi="Georgia"/>
          <w:sz w:val="24"/>
          <w:szCs w:val="24"/>
        </w:rPr>
        <w:footnoteReference w:id="18"/>
      </w:r>
      <w:r>
        <w:rPr>
          <w:rFonts w:ascii="Georgia" w:hAnsi="Georgia"/>
          <w:sz w:val="24"/>
          <w:szCs w:val="24"/>
        </w:rPr>
        <w:t xml:space="preserve"> V dnešní době o nových názvech (například ulic, náměstí, mostů apod.) rozhoduje zpravidla </w:t>
      </w:r>
      <w:r w:rsidRPr="0024612C">
        <w:rPr>
          <w:rFonts w:ascii="Georgia" w:hAnsi="Georgia"/>
          <w:sz w:val="24"/>
          <w:szCs w:val="24"/>
        </w:rPr>
        <w:lastRenderedPageBreak/>
        <w:t xml:space="preserve">sama obec s rozšířenou působností, následně </w:t>
      </w:r>
      <w:r>
        <w:rPr>
          <w:rFonts w:ascii="Georgia" w:hAnsi="Georgia"/>
          <w:sz w:val="24"/>
          <w:szCs w:val="24"/>
        </w:rPr>
        <w:t>ho</w:t>
      </w:r>
      <w:r w:rsidRPr="0024612C">
        <w:rPr>
          <w:rFonts w:ascii="Georgia" w:hAnsi="Georgia"/>
          <w:sz w:val="24"/>
          <w:szCs w:val="24"/>
        </w:rPr>
        <w:t xml:space="preserve"> schvaluje Ministerstvo vnitra</w:t>
      </w:r>
      <w:r>
        <w:rPr>
          <w:rFonts w:ascii="Georgia" w:hAnsi="Georgia"/>
          <w:sz w:val="24"/>
          <w:szCs w:val="24"/>
        </w:rPr>
        <w:t>.</w:t>
      </w:r>
      <w:r w:rsidRPr="0024612C">
        <w:rPr>
          <w:rStyle w:val="Znakapoznpodarou"/>
          <w:rFonts w:ascii="Georgia" w:hAnsi="Georgia"/>
          <w:sz w:val="24"/>
          <w:szCs w:val="24"/>
        </w:rPr>
        <w:footnoteReference w:id="19"/>
      </w:r>
    </w:p>
    <w:p w14:paraId="72277801" w14:textId="77777777" w:rsidR="00ED6ECA" w:rsidRPr="00ED6ECA" w:rsidRDefault="00ED6ECA" w:rsidP="00ED6ECA">
      <w:pPr>
        <w:jc w:val="both"/>
        <w:rPr>
          <w:rFonts w:ascii="Georgia" w:hAnsi="Georgia"/>
          <w:sz w:val="24"/>
          <w:szCs w:val="24"/>
        </w:rPr>
      </w:pPr>
    </w:p>
    <w:p w14:paraId="6F34D519" w14:textId="57B515A2" w:rsidR="00337BE2" w:rsidRDefault="00337BE2" w:rsidP="00337BE2">
      <w:pPr>
        <w:pStyle w:val="Odstavecseseznamem"/>
        <w:numPr>
          <w:ilvl w:val="2"/>
          <w:numId w:val="21"/>
        </w:numPr>
        <w:jc w:val="both"/>
        <w:rPr>
          <w:rFonts w:ascii="Georgia" w:hAnsi="Georgia"/>
          <w:sz w:val="24"/>
          <w:szCs w:val="24"/>
        </w:rPr>
      </w:pPr>
      <w:r w:rsidRPr="00097A01">
        <w:rPr>
          <w:rFonts w:ascii="Georgia" w:hAnsi="Georgia"/>
          <w:sz w:val="24"/>
          <w:szCs w:val="24"/>
        </w:rPr>
        <w:t>Motivace pojmenování</w:t>
      </w:r>
    </w:p>
    <w:p w14:paraId="590BBACC" w14:textId="77777777" w:rsidR="000E53B7" w:rsidRPr="000E53B7" w:rsidRDefault="000E53B7" w:rsidP="000E53B7">
      <w:pPr>
        <w:jc w:val="both"/>
        <w:rPr>
          <w:rFonts w:ascii="Georgia" w:hAnsi="Georgia"/>
          <w:sz w:val="24"/>
          <w:szCs w:val="24"/>
        </w:rPr>
      </w:pPr>
    </w:p>
    <w:p w14:paraId="6AA898FA" w14:textId="77777777" w:rsidR="00ED6ECA" w:rsidRPr="00F0384E" w:rsidRDefault="00ED6ECA" w:rsidP="0020767D">
      <w:pPr>
        <w:ind w:firstLine="709"/>
        <w:contextualSpacing/>
        <w:jc w:val="both"/>
        <w:rPr>
          <w:rFonts w:ascii="Georgia" w:hAnsi="Georgia"/>
          <w:color w:val="00B0F0"/>
          <w:sz w:val="24"/>
          <w:szCs w:val="24"/>
        </w:rPr>
      </w:pPr>
      <w:r>
        <w:rPr>
          <w:rFonts w:ascii="Georgia" w:hAnsi="Georgia"/>
          <w:sz w:val="24"/>
          <w:szCs w:val="24"/>
        </w:rPr>
        <w:t>Jméno bylo často dáváno podle nějaké výjimečné vlastnosti, kterou se objekt lišil od okolí. Také se užívalo tzv. kontrastního pojmenování: rozlišování je založeno na protikladech, například Horní – Dolní, Velký – Malý apod.</w:t>
      </w:r>
      <w:r>
        <w:rPr>
          <w:rStyle w:val="Znakapoznpodarou"/>
          <w:rFonts w:ascii="Georgia" w:hAnsi="Georgia"/>
          <w:sz w:val="24"/>
          <w:szCs w:val="24"/>
        </w:rPr>
        <w:footnoteReference w:id="20"/>
      </w:r>
      <w:r>
        <w:rPr>
          <w:rFonts w:ascii="Georgia" w:hAnsi="Georgia"/>
          <w:sz w:val="24"/>
          <w:szCs w:val="24"/>
        </w:rPr>
        <w:t xml:space="preserve"> Je však důležité si uvědomit, že pojmenovatel byl nejčastěji prostý člověk a neměl k dispozici přístroje, které využívají dnešní odborníci, a tak například horu pojmenoval tak, jak se mu pohled na ni jevil z vesnice.</w:t>
      </w:r>
      <w:r>
        <w:rPr>
          <w:rStyle w:val="Znakapoznpodarou"/>
          <w:rFonts w:ascii="Georgia" w:hAnsi="Georgia"/>
          <w:sz w:val="24"/>
          <w:szCs w:val="24"/>
        </w:rPr>
        <w:footnoteReference w:id="21"/>
      </w:r>
      <w:r>
        <w:rPr>
          <w:rFonts w:ascii="Georgia" w:hAnsi="Georgia"/>
          <w:sz w:val="24"/>
          <w:szCs w:val="24"/>
        </w:rPr>
        <w:t xml:space="preserve"> Také je potřeba vycházet z toho, jak krajina vypadala tehdy – v dnešní době už například les může být vykácen a na jeho místě postaveny domy apod. V případě zániku objektu s ním tedy zaniká i pomístní jméno, nebo dále přetrvává jako název nového </w:t>
      </w:r>
      <w:r w:rsidRPr="00BA4C3C">
        <w:rPr>
          <w:rFonts w:ascii="Georgia" w:hAnsi="Georgia"/>
          <w:color w:val="000000" w:themeColor="text1"/>
          <w:sz w:val="24"/>
          <w:szCs w:val="24"/>
        </w:rPr>
        <w:t>objektu.</w:t>
      </w:r>
      <w:r>
        <w:rPr>
          <w:rStyle w:val="Znakapoznpodarou"/>
          <w:rFonts w:ascii="Georgia" w:hAnsi="Georgia"/>
          <w:color w:val="000000" w:themeColor="text1"/>
          <w:sz w:val="24"/>
          <w:szCs w:val="24"/>
        </w:rPr>
        <w:footnoteReference w:id="22"/>
      </w:r>
    </w:p>
    <w:p w14:paraId="65A0F5B9" w14:textId="77777777" w:rsidR="00ED6ECA" w:rsidRPr="00ED6ECA" w:rsidRDefault="00ED6ECA" w:rsidP="00ED6ECA">
      <w:pPr>
        <w:jc w:val="both"/>
        <w:rPr>
          <w:rFonts w:ascii="Georgia" w:hAnsi="Georgia"/>
          <w:sz w:val="24"/>
          <w:szCs w:val="24"/>
        </w:rPr>
      </w:pPr>
    </w:p>
    <w:p w14:paraId="0708B2DC" w14:textId="2AA02D34" w:rsidR="00337BE2" w:rsidRDefault="00337BE2" w:rsidP="00337BE2">
      <w:pPr>
        <w:pStyle w:val="Odstavecseseznamem"/>
        <w:numPr>
          <w:ilvl w:val="2"/>
          <w:numId w:val="21"/>
        </w:numPr>
        <w:jc w:val="both"/>
        <w:rPr>
          <w:rFonts w:ascii="Georgia" w:hAnsi="Georgia"/>
          <w:sz w:val="24"/>
          <w:szCs w:val="24"/>
        </w:rPr>
      </w:pPr>
      <w:r w:rsidRPr="00097A01">
        <w:rPr>
          <w:rFonts w:ascii="Georgia" w:hAnsi="Georgia"/>
          <w:sz w:val="24"/>
          <w:szCs w:val="24"/>
        </w:rPr>
        <w:t>Podmínky pojmenování</w:t>
      </w:r>
    </w:p>
    <w:p w14:paraId="682B1E54" w14:textId="5E036E58" w:rsidR="00ED6ECA" w:rsidRPr="00267589" w:rsidRDefault="00ED6ECA" w:rsidP="00ED6ECA">
      <w:pPr>
        <w:jc w:val="both"/>
        <w:rPr>
          <w:rFonts w:ascii="Georgia" w:hAnsi="Georgia"/>
          <w:sz w:val="24"/>
          <w:szCs w:val="24"/>
        </w:rPr>
      </w:pPr>
    </w:p>
    <w:p w14:paraId="59376304" w14:textId="5DF3005A" w:rsidR="00ED6ECA" w:rsidRDefault="00ED6ECA" w:rsidP="0020767D">
      <w:pPr>
        <w:ind w:firstLine="709"/>
        <w:jc w:val="both"/>
        <w:rPr>
          <w:rFonts w:ascii="Georgia" w:hAnsi="Georgia"/>
          <w:sz w:val="24"/>
          <w:szCs w:val="24"/>
        </w:rPr>
      </w:pPr>
      <w:r w:rsidRPr="001B404E">
        <w:rPr>
          <w:rFonts w:ascii="Georgia" w:hAnsi="Georgia"/>
          <w:sz w:val="24"/>
          <w:szCs w:val="24"/>
        </w:rPr>
        <w:t>Podmínkami pojmenování se</w:t>
      </w:r>
      <w:r>
        <w:rPr>
          <w:rFonts w:ascii="Georgia" w:hAnsi="Georgia"/>
          <w:sz w:val="24"/>
          <w:szCs w:val="24"/>
        </w:rPr>
        <w:t xml:space="preserve"> nezabývá pouze toponomastika, pomocí a inspirací při jejím studiu mohou být i další vědy, díky nimž je možné lépe proniknout do této problematiky a pochopit ji. Šmilauer</w:t>
      </w:r>
      <w:r w:rsidRPr="0024612C">
        <w:rPr>
          <w:rStyle w:val="Znakapoznpodarou"/>
          <w:rFonts w:ascii="Georgia" w:hAnsi="Georgia"/>
          <w:sz w:val="24"/>
          <w:szCs w:val="24"/>
        </w:rPr>
        <w:footnoteReference w:id="23"/>
      </w:r>
      <w:r>
        <w:rPr>
          <w:rFonts w:ascii="Georgia" w:hAnsi="Georgia"/>
          <w:sz w:val="24"/>
          <w:szCs w:val="24"/>
        </w:rPr>
        <w:t xml:space="preserve"> je rozlišuje na dvě skupiny, do první zahrnul přírodní, do druhé historické a kulturní.</w:t>
      </w:r>
    </w:p>
    <w:p w14:paraId="103DF3F1" w14:textId="77777777" w:rsidR="0020767D" w:rsidRPr="001B404E" w:rsidRDefault="0020767D" w:rsidP="0020767D">
      <w:pPr>
        <w:ind w:firstLine="709"/>
        <w:jc w:val="both"/>
        <w:rPr>
          <w:rFonts w:ascii="Georgia" w:hAnsi="Georgia"/>
          <w:sz w:val="24"/>
          <w:szCs w:val="24"/>
        </w:rPr>
      </w:pPr>
    </w:p>
    <w:p w14:paraId="3CDE7CE0" w14:textId="77777777" w:rsidR="00ED6ECA" w:rsidRPr="00453A00" w:rsidRDefault="00ED6ECA" w:rsidP="0020767D">
      <w:pPr>
        <w:ind w:firstLine="709"/>
        <w:jc w:val="both"/>
        <w:rPr>
          <w:rFonts w:ascii="Georgia" w:hAnsi="Georgia"/>
          <w:sz w:val="24"/>
          <w:szCs w:val="24"/>
        </w:rPr>
      </w:pPr>
      <w:r w:rsidRPr="00453A00">
        <w:rPr>
          <w:rFonts w:ascii="Georgia" w:hAnsi="Georgia"/>
          <w:sz w:val="24"/>
          <w:szCs w:val="24"/>
        </w:rPr>
        <w:t>Mezi přírodní podmínky zařazuje tyto vědy:</w:t>
      </w:r>
    </w:p>
    <w:p w14:paraId="3E6970D8" w14:textId="77777777" w:rsidR="00ED6ECA" w:rsidRPr="00453A00" w:rsidRDefault="00ED6ECA" w:rsidP="00ED6ECA">
      <w:pPr>
        <w:pStyle w:val="Odstavecseseznamem"/>
        <w:numPr>
          <w:ilvl w:val="0"/>
          <w:numId w:val="2"/>
        </w:numPr>
        <w:jc w:val="both"/>
        <w:rPr>
          <w:rFonts w:ascii="Georgia" w:hAnsi="Georgia"/>
          <w:sz w:val="24"/>
          <w:szCs w:val="24"/>
        </w:rPr>
      </w:pPr>
      <w:r>
        <w:rPr>
          <w:rFonts w:ascii="Georgia" w:hAnsi="Georgia"/>
          <w:sz w:val="24"/>
          <w:szCs w:val="24"/>
        </w:rPr>
        <w:t>z</w:t>
      </w:r>
      <w:r w:rsidRPr="00453A00">
        <w:rPr>
          <w:rFonts w:ascii="Georgia" w:hAnsi="Georgia"/>
          <w:sz w:val="24"/>
          <w:szCs w:val="24"/>
        </w:rPr>
        <w:t xml:space="preserve">eměpis </w:t>
      </w:r>
      <w:r>
        <w:rPr>
          <w:rFonts w:ascii="Georgia" w:hAnsi="Georgia"/>
          <w:sz w:val="24"/>
          <w:szCs w:val="24"/>
        </w:rPr>
        <w:t xml:space="preserve">– zkoumá </w:t>
      </w:r>
      <w:r w:rsidRPr="00453A00">
        <w:rPr>
          <w:rFonts w:ascii="Georgia" w:hAnsi="Georgia"/>
          <w:sz w:val="24"/>
          <w:szCs w:val="24"/>
        </w:rPr>
        <w:t>podmínky osídlení</w:t>
      </w:r>
      <w:r>
        <w:rPr>
          <w:rFonts w:ascii="Georgia" w:hAnsi="Georgia"/>
          <w:sz w:val="24"/>
          <w:szCs w:val="24"/>
        </w:rPr>
        <w:t xml:space="preserve">, tzn. </w:t>
      </w:r>
      <w:r w:rsidRPr="00453A00">
        <w:rPr>
          <w:rFonts w:ascii="Georgia" w:hAnsi="Georgia"/>
          <w:sz w:val="24"/>
          <w:szCs w:val="24"/>
        </w:rPr>
        <w:t xml:space="preserve">podle čeho si lidé vybírali vhodné místo </w:t>
      </w:r>
      <w:r>
        <w:rPr>
          <w:rFonts w:ascii="Georgia" w:hAnsi="Georgia"/>
          <w:sz w:val="24"/>
          <w:szCs w:val="24"/>
        </w:rPr>
        <w:t>k usazení</w:t>
      </w:r>
      <w:r w:rsidRPr="00453A00">
        <w:rPr>
          <w:rFonts w:ascii="Georgia" w:hAnsi="Georgia"/>
          <w:sz w:val="24"/>
          <w:szCs w:val="24"/>
        </w:rPr>
        <w:t xml:space="preserve"> </w:t>
      </w:r>
      <w:r>
        <w:rPr>
          <w:rFonts w:ascii="Georgia" w:hAnsi="Georgia"/>
          <w:sz w:val="24"/>
          <w:szCs w:val="24"/>
        </w:rPr>
        <w:t>(</w:t>
      </w:r>
      <w:r w:rsidRPr="00453A00">
        <w:rPr>
          <w:rFonts w:ascii="Georgia" w:hAnsi="Georgia"/>
          <w:sz w:val="24"/>
          <w:szCs w:val="24"/>
        </w:rPr>
        <w:t>nadmořská výška, vhodnost půdy, dostupnost vod</w:t>
      </w:r>
      <w:r>
        <w:rPr>
          <w:rFonts w:ascii="Georgia" w:hAnsi="Georgia"/>
          <w:sz w:val="24"/>
          <w:szCs w:val="24"/>
        </w:rPr>
        <w:t>y apod.</w:t>
      </w:r>
      <w:r w:rsidRPr="00453A00">
        <w:rPr>
          <w:rFonts w:ascii="Georgia" w:hAnsi="Georgia"/>
          <w:sz w:val="24"/>
          <w:szCs w:val="24"/>
        </w:rPr>
        <w:t>)</w:t>
      </w:r>
    </w:p>
    <w:p w14:paraId="6E1AF5A4" w14:textId="77777777" w:rsidR="00ED6ECA" w:rsidRPr="007A18F4" w:rsidRDefault="00ED6ECA" w:rsidP="0020767D">
      <w:pPr>
        <w:pStyle w:val="Odstavecseseznamem"/>
        <w:numPr>
          <w:ilvl w:val="0"/>
          <w:numId w:val="2"/>
        </w:numPr>
        <w:ind w:hanging="436"/>
        <w:jc w:val="both"/>
        <w:rPr>
          <w:rFonts w:ascii="Georgia" w:hAnsi="Georgia"/>
          <w:sz w:val="24"/>
          <w:szCs w:val="24"/>
        </w:rPr>
      </w:pPr>
      <w:r>
        <w:rPr>
          <w:rFonts w:ascii="Georgia" w:hAnsi="Georgia"/>
          <w:sz w:val="24"/>
          <w:szCs w:val="24"/>
        </w:rPr>
        <w:t>g</w:t>
      </w:r>
      <w:r w:rsidRPr="007A18F4">
        <w:rPr>
          <w:rFonts w:ascii="Georgia" w:hAnsi="Georgia"/>
          <w:sz w:val="24"/>
          <w:szCs w:val="24"/>
        </w:rPr>
        <w:t>eologii, pedologii – věnuje se zbarvení půdy a hornin (např. Bílá hora) či</w:t>
      </w:r>
      <w:r>
        <w:rPr>
          <w:rFonts w:ascii="Georgia" w:hAnsi="Georgia"/>
          <w:sz w:val="24"/>
          <w:szCs w:val="24"/>
        </w:rPr>
        <w:t xml:space="preserve"> </w:t>
      </w:r>
      <w:r w:rsidRPr="007A18F4">
        <w:rPr>
          <w:rFonts w:ascii="Georgia" w:hAnsi="Georgia"/>
          <w:sz w:val="24"/>
          <w:szCs w:val="24"/>
        </w:rPr>
        <w:t>odlišnému zastoupení rostlin podle typu půdy</w:t>
      </w:r>
      <w:r>
        <w:rPr>
          <w:rFonts w:ascii="Georgia" w:hAnsi="Georgia"/>
          <w:sz w:val="24"/>
          <w:szCs w:val="24"/>
        </w:rPr>
        <w:t>;</w:t>
      </w:r>
    </w:p>
    <w:p w14:paraId="1B4E995B" w14:textId="77777777" w:rsidR="00ED6ECA" w:rsidRPr="003F4393" w:rsidRDefault="00ED6ECA" w:rsidP="00ED6ECA">
      <w:pPr>
        <w:pStyle w:val="Odstavecseseznamem"/>
        <w:numPr>
          <w:ilvl w:val="0"/>
          <w:numId w:val="2"/>
        </w:numPr>
        <w:jc w:val="both"/>
        <w:rPr>
          <w:rFonts w:ascii="Georgia" w:hAnsi="Georgia"/>
          <w:sz w:val="24"/>
          <w:szCs w:val="24"/>
        </w:rPr>
      </w:pPr>
      <w:r>
        <w:rPr>
          <w:rFonts w:ascii="Georgia" w:hAnsi="Georgia"/>
          <w:sz w:val="24"/>
          <w:szCs w:val="24"/>
        </w:rPr>
        <w:lastRenderedPageBreak/>
        <w:t>b</w:t>
      </w:r>
      <w:r w:rsidRPr="003F4393">
        <w:rPr>
          <w:rFonts w:ascii="Georgia" w:hAnsi="Georgia"/>
          <w:sz w:val="24"/>
          <w:szCs w:val="24"/>
        </w:rPr>
        <w:t>otanik</w:t>
      </w:r>
      <w:r>
        <w:rPr>
          <w:rFonts w:ascii="Georgia" w:hAnsi="Georgia"/>
          <w:sz w:val="24"/>
          <w:szCs w:val="24"/>
        </w:rPr>
        <w:t>u</w:t>
      </w:r>
      <w:r w:rsidRPr="003F4393">
        <w:rPr>
          <w:rFonts w:ascii="Georgia" w:hAnsi="Georgia"/>
          <w:sz w:val="24"/>
          <w:szCs w:val="24"/>
        </w:rPr>
        <w:t xml:space="preserve"> – pojmenování toponym po rostlinách. Z důvodu častého výskytu monokulturních lesů už však většinou není možné zjistit jeho původní porost.</w:t>
      </w:r>
    </w:p>
    <w:p w14:paraId="315DE671" w14:textId="246F71EF" w:rsidR="00ED6ECA" w:rsidRDefault="00ED6ECA" w:rsidP="00ED6ECA">
      <w:pPr>
        <w:pStyle w:val="Odstavecseseznamem"/>
        <w:numPr>
          <w:ilvl w:val="0"/>
          <w:numId w:val="2"/>
        </w:numPr>
        <w:jc w:val="both"/>
        <w:rPr>
          <w:rFonts w:ascii="Georgia" w:hAnsi="Georgia"/>
          <w:sz w:val="24"/>
          <w:szCs w:val="24"/>
        </w:rPr>
      </w:pPr>
      <w:r>
        <w:rPr>
          <w:rFonts w:ascii="Georgia" w:hAnsi="Georgia"/>
          <w:sz w:val="24"/>
          <w:szCs w:val="24"/>
        </w:rPr>
        <w:t>z</w:t>
      </w:r>
      <w:r w:rsidRPr="004E26D3">
        <w:rPr>
          <w:rFonts w:ascii="Georgia" w:hAnsi="Georgia"/>
          <w:sz w:val="24"/>
          <w:szCs w:val="24"/>
        </w:rPr>
        <w:t>oologi</w:t>
      </w:r>
      <w:r>
        <w:rPr>
          <w:rFonts w:ascii="Georgia" w:hAnsi="Georgia"/>
          <w:sz w:val="24"/>
          <w:szCs w:val="24"/>
        </w:rPr>
        <w:t>i – pojmenování podle z</w:t>
      </w:r>
      <w:r w:rsidRPr="004E26D3">
        <w:rPr>
          <w:rFonts w:ascii="Georgia" w:hAnsi="Georgia"/>
          <w:sz w:val="24"/>
          <w:szCs w:val="24"/>
        </w:rPr>
        <w:t>vířat</w:t>
      </w:r>
      <w:r>
        <w:rPr>
          <w:rFonts w:ascii="Georgia" w:hAnsi="Georgia"/>
          <w:sz w:val="24"/>
          <w:szCs w:val="24"/>
        </w:rPr>
        <w:t xml:space="preserve">. Vyskytuje se </w:t>
      </w:r>
      <w:r w:rsidRPr="004E26D3">
        <w:rPr>
          <w:rFonts w:ascii="Georgia" w:hAnsi="Georgia"/>
          <w:sz w:val="24"/>
          <w:szCs w:val="24"/>
        </w:rPr>
        <w:t>především ve jménech vod, řidčeji hor a osad</w:t>
      </w:r>
      <w:r>
        <w:rPr>
          <w:rFonts w:ascii="Georgia" w:hAnsi="Georgia"/>
          <w:sz w:val="24"/>
          <w:szCs w:val="24"/>
        </w:rPr>
        <w:t>. P</w:t>
      </w:r>
      <w:r w:rsidRPr="004E26D3">
        <w:rPr>
          <w:rFonts w:ascii="Georgia" w:hAnsi="Georgia"/>
          <w:sz w:val="24"/>
          <w:szCs w:val="24"/>
        </w:rPr>
        <w:t>ůvod</w:t>
      </w:r>
      <w:r>
        <w:rPr>
          <w:rFonts w:ascii="Georgia" w:hAnsi="Georgia"/>
          <w:sz w:val="24"/>
          <w:szCs w:val="24"/>
        </w:rPr>
        <w:t xml:space="preserve"> tohoto jména může být a) m</w:t>
      </w:r>
      <w:r w:rsidRPr="00161EAB">
        <w:rPr>
          <w:rFonts w:ascii="Georgia" w:hAnsi="Georgia"/>
          <w:sz w:val="24"/>
          <w:szCs w:val="24"/>
        </w:rPr>
        <w:t>ytologický, řeka se chápe jako živý tvor,</w:t>
      </w:r>
      <w:r>
        <w:rPr>
          <w:rFonts w:ascii="Georgia" w:hAnsi="Georgia"/>
          <w:sz w:val="24"/>
          <w:szCs w:val="24"/>
        </w:rPr>
        <w:t xml:space="preserve"> b) </w:t>
      </w:r>
      <w:r w:rsidRPr="00161EAB">
        <w:rPr>
          <w:rFonts w:ascii="Georgia" w:hAnsi="Georgia"/>
          <w:sz w:val="24"/>
          <w:szCs w:val="24"/>
        </w:rPr>
        <w:t>podle skutečného výskytu zvířete, objekt pojmenovávali především lovci, aby věděli, která zvířata k dané řece chodila pít,</w:t>
      </w:r>
      <w:r>
        <w:rPr>
          <w:rFonts w:ascii="Georgia" w:hAnsi="Georgia"/>
          <w:sz w:val="24"/>
          <w:szCs w:val="24"/>
        </w:rPr>
        <w:t xml:space="preserve"> c) </w:t>
      </w:r>
      <w:r w:rsidRPr="00161EAB">
        <w:rPr>
          <w:rFonts w:ascii="Georgia" w:hAnsi="Georgia"/>
          <w:sz w:val="24"/>
          <w:szCs w:val="24"/>
        </w:rPr>
        <w:t>metaforický</w:t>
      </w:r>
      <w:r>
        <w:rPr>
          <w:rFonts w:ascii="Georgia" w:hAnsi="Georgia"/>
          <w:sz w:val="24"/>
          <w:szCs w:val="24"/>
        </w:rPr>
        <w:t xml:space="preserve">, d) </w:t>
      </w:r>
      <w:r w:rsidRPr="00161EAB">
        <w:rPr>
          <w:rFonts w:ascii="Georgia" w:hAnsi="Georgia"/>
          <w:sz w:val="24"/>
          <w:szCs w:val="24"/>
        </w:rPr>
        <w:t>heraldický, týkal se názvů hradů a osad.</w:t>
      </w:r>
    </w:p>
    <w:p w14:paraId="6272B171" w14:textId="77777777" w:rsidR="0020767D" w:rsidRPr="0020767D" w:rsidRDefault="0020767D" w:rsidP="0020767D">
      <w:pPr>
        <w:jc w:val="both"/>
        <w:rPr>
          <w:rFonts w:ascii="Georgia" w:hAnsi="Georgia"/>
          <w:sz w:val="24"/>
          <w:szCs w:val="24"/>
        </w:rPr>
      </w:pPr>
    </w:p>
    <w:p w14:paraId="7A5E413B" w14:textId="77777777" w:rsidR="00ED6ECA" w:rsidRPr="004E26D3" w:rsidRDefault="00ED6ECA" w:rsidP="0020767D">
      <w:pPr>
        <w:ind w:firstLine="709"/>
        <w:jc w:val="both"/>
        <w:rPr>
          <w:rFonts w:ascii="Georgia" w:hAnsi="Georgia"/>
          <w:sz w:val="24"/>
          <w:szCs w:val="24"/>
        </w:rPr>
      </w:pPr>
      <w:r>
        <w:rPr>
          <w:rFonts w:ascii="Georgia" w:hAnsi="Georgia"/>
          <w:sz w:val="24"/>
          <w:szCs w:val="24"/>
        </w:rPr>
        <w:t>Jako historické a kulturní podmínky pak uvádí:</w:t>
      </w:r>
    </w:p>
    <w:p w14:paraId="0CF97FE1" w14:textId="77777777" w:rsidR="00ED6ECA" w:rsidRPr="00905371" w:rsidRDefault="00ED6ECA" w:rsidP="00ED6ECA">
      <w:pPr>
        <w:pStyle w:val="Odstavecseseznamem"/>
        <w:numPr>
          <w:ilvl w:val="0"/>
          <w:numId w:val="2"/>
        </w:numPr>
        <w:jc w:val="both"/>
        <w:rPr>
          <w:rFonts w:ascii="Georgia" w:hAnsi="Georgia"/>
          <w:sz w:val="24"/>
          <w:szCs w:val="24"/>
        </w:rPr>
      </w:pPr>
      <w:r>
        <w:rPr>
          <w:rFonts w:ascii="Georgia" w:hAnsi="Georgia"/>
          <w:sz w:val="24"/>
          <w:szCs w:val="24"/>
        </w:rPr>
        <w:t>a</w:t>
      </w:r>
      <w:r w:rsidRPr="00905371">
        <w:rPr>
          <w:rFonts w:ascii="Georgia" w:hAnsi="Georgia"/>
          <w:sz w:val="24"/>
          <w:szCs w:val="24"/>
        </w:rPr>
        <w:t>rcheologi</w:t>
      </w:r>
      <w:r>
        <w:rPr>
          <w:rFonts w:ascii="Georgia" w:hAnsi="Georgia"/>
          <w:sz w:val="24"/>
          <w:szCs w:val="24"/>
        </w:rPr>
        <w:t>i</w:t>
      </w:r>
      <w:r w:rsidRPr="00905371">
        <w:rPr>
          <w:rFonts w:ascii="Georgia" w:hAnsi="Georgia"/>
          <w:sz w:val="24"/>
          <w:szCs w:val="24"/>
        </w:rPr>
        <w:t xml:space="preserve"> – </w:t>
      </w:r>
      <w:r>
        <w:rPr>
          <w:rFonts w:ascii="Georgia" w:hAnsi="Georgia"/>
          <w:sz w:val="24"/>
          <w:szCs w:val="24"/>
        </w:rPr>
        <w:t>odlišuje</w:t>
      </w:r>
      <w:r w:rsidRPr="00905371">
        <w:rPr>
          <w:rFonts w:ascii="Georgia" w:hAnsi="Georgia"/>
          <w:sz w:val="24"/>
          <w:szCs w:val="24"/>
        </w:rPr>
        <w:t xml:space="preserve"> star</w:t>
      </w:r>
      <w:r>
        <w:rPr>
          <w:rFonts w:ascii="Georgia" w:hAnsi="Georgia"/>
          <w:sz w:val="24"/>
          <w:szCs w:val="24"/>
        </w:rPr>
        <w:t>á</w:t>
      </w:r>
      <w:r w:rsidRPr="00905371">
        <w:rPr>
          <w:rFonts w:ascii="Georgia" w:hAnsi="Georgia"/>
          <w:sz w:val="24"/>
          <w:szCs w:val="24"/>
        </w:rPr>
        <w:t xml:space="preserve"> a nov</w:t>
      </w:r>
      <w:r>
        <w:rPr>
          <w:rFonts w:ascii="Georgia" w:hAnsi="Georgia"/>
          <w:sz w:val="24"/>
          <w:szCs w:val="24"/>
        </w:rPr>
        <w:t>á</w:t>
      </w:r>
      <w:r w:rsidRPr="00905371">
        <w:rPr>
          <w:rFonts w:ascii="Georgia" w:hAnsi="Georgia"/>
          <w:sz w:val="24"/>
          <w:szCs w:val="24"/>
        </w:rPr>
        <w:t xml:space="preserve"> sídelní území</w:t>
      </w:r>
      <w:r>
        <w:rPr>
          <w:rFonts w:ascii="Georgia" w:hAnsi="Georgia"/>
          <w:sz w:val="24"/>
          <w:szCs w:val="24"/>
        </w:rPr>
        <w:t>;</w:t>
      </w:r>
    </w:p>
    <w:p w14:paraId="5AAB8F90" w14:textId="77777777" w:rsidR="00ED6ECA" w:rsidRPr="001C7406" w:rsidRDefault="00ED6ECA" w:rsidP="00ED6ECA">
      <w:pPr>
        <w:pStyle w:val="Odstavecseseznamem"/>
        <w:numPr>
          <w:ilvl w:val="0"/>
          <w:numId w:val="2"/>
        </w:numPr>
        <w:jc w:val="both"/>
        <w:rPr>
          <w:rFonts w:ascii="Georgia" w:hAnsi="Georgia"/>
          <w:sz w:val="24"/>
          <w:szCs w:val="24"/>
        </w:rPr>
      </w:pPr>
      <w:r>
        <w:rPr>
          <w:rFonts w:ascii="Georgia" w:hAnsi="Georgia"/>
          <w:sz w:val="24"/>
          <w:szCs w:val="24"/>
        </w:rPr>
        <w:t>o</w:t>
      </w:r>
      <w:r w:rsidRPr="001C7406">
        <w:rPr>
          <w:rFonts w:ascii="Georgia" w:hAnsi="Georgia"/>
          <w:sz w:val="24"/>
          <w:szCs w:val="24"/>
        </w:rPr>
        <w:t>becný dějepis (dějiny národů) – zjiš</w:t>
      </w:r>
      <w:r>
        <w:rPr>
          <w:rFonts w:ascii="Georgia" w:hAnsi="Georgia"/>
          <w:sz w:val="24"/>
          <w:szCs w:val="24"/>
        </w:rPr>
        <w:t>ťuje, kde byla</w:t>
      </w:r>
      <w:r w:rsidRPr="001C7406">
        <w:rPr>
          <w:rFonts w:ascii="Georgia" w:hAnsi="Georgia"/>
          <w:sz w:val="24"/>
          <w:szCs w:val="24"/>
        </w:rPr>
        <w:t xml:space="preserve"> původní síd</w:t>
      </w:r>
      <w:r>
        <w:rPr>
          <w:rFonts w:ascii="Georgia" w:hAnsi="Georgia"/>
          <w:sz w:val="24"/>
          <w:szCs w:val="24"/>
        </w:rPr>
        <w:t>la</w:t>
      </w:r>
      <w:r w:rsidRPr="001C7406">
        <w:rPr>
          <w:rFonts w:ascii="Georgia" w:hAnsi="Georgia"/>
          <w:sz w:val="24"/>
          <w:szCs w:val="24"/>
        </w:rPr>
        <w:t xml:space="preserve"> a j</w:t>
      </w:r>
      <w:r>
        <w:rPr>
          <w:rFonts w:ascii="Georgia" w:hAnsi="Georgia"/>
          <w:sz w:val="24"/>
          <w:szCs w:val="24"/>
        </w:rPr>
        <w:t>ak se</w:t>
      </w:r>
      <w:r w:rsidRPr="001C7406">
        <w:rPr>
          <w:rFonts w:ascii="Georgia" w:hAnsi="Georgia"/>
          <w:sz w:val="24"/>
          <w:szCs w:val="24"/>
        </w:rPr>
        <w:t xml:space="preserve"> posu</w:t>
      </w:r>
      <w:r>
        <w:rPr>
          <w:rFonts w:ascii="Georgia" w:hAnsi="Georgia"/>
          <w:sz w:val="24"/>
          <w:szCs w:val="24"/>
        </w:rPr>
        <w:t>novala</w:t>
      </w:r>
      <w:r w:rsidRPr="001C7406">
        <w:rPr>
          <w:rFonts w:ascii="Georgia" w:hAnsi="Georgia"/>
          <w:sz w:val="24"/>
          <w:szCs w:val="24"/>
        </w:rPr>
        <w:t xml:space="preserve">, </w:t>
      </w:r>
      <w:r>
        <w:rPr>
          <w:rFonts w:ascii="Georgia" w:hAnsi="Georgia"/>
          <w:sz w:val="24"/>
          <w:szCs w:val="24"/>
        </w:rPr>
        <w:t xml:space="preserve">to souvisí i s </w:t>
      </w:r>
      <w:r w:rsidRPr="001C7406">
        <w:rPr>
          <w:rFonts w:ascii="Georgia" w:hAnsi="Georgia"/>
          <w:sz w:val="24"/>
          <w:szCs w:val="24"/>
        </w:rPr>
        <w:t>původ</w:t>
      </w:r>
      <w:r>
        <w:rPr>
          <w:rFonts w:ascii="Georgia" w:hAnsi="Georgia"/>
          <w:sz w:val="24"/>
          <w:szCs w:val="24"/>
        </w:rPr>
        <w:t>em</w:t>
      </w:r>
      <w:r w:rsidRPr="001C7406">
        <w:rPr>
          <w:rFonts w:ascii="Georgia" w:hAnsi="Georgia"/>
          <w:sz w:val="24"/>
          <w:szCs w:val="24"/>
        </w:rPr>
        <w:t xml:space="preserve"> Němců na našem území</w:t>
      </w:r>
      <w:r>
        <w:rPr>
          <w:rFonts w:ascii="Georgia" w:hAnsi="Georgia"/>
          <w:sz w:val="24"/>
          <w:szCs w:val="24"/>
        </w:rPr>
        <w:t xml:space="preserve"> (</w:t>
      </w:r>
      <w:r w:rsidRPr="001C7406">
        <w:rPr>
          <w:rFonts w:ascii="Georgia" w:hAnsi="Georgia"/>
          <w:sz w:val="24"/>
          <w:szCs w:val="24"/>
        </w:rPr>
        <w:t>kdy probíhala kolonizace</w:t>
      </w:r>
      <w:r>
        <w:rPr>
          <w:rFonts w:ascii="Georgia" w:hAnsi="Georgia"/>
          <w:sz w:val="24"/>
          <w:szCs w:val="24"/>
        </w:rPr>
        <w:t>);</w:t>
      </w:r>
    </w:p>
    <w:p w14:paraId="02AF6354" w14:textId="77777777" w:rsidR="00ED6ECA" w:rsidRPr="007F0B6C" w:rsidRDefault="00ED6ECA" w:rsidP="00ED6ECA">
      <w:pPr>
        <w:pStyle w:val="Odstavecseseznamem"/>
        <w:numPr>
          <w:ilvl w:val="0"/>
          <w:numId w:val="2"/>
        </w:numPr>
        <w:jc w:val="both"/>
        <w:rPr>
          <w:rFonts w:ascii="Georgia" w:hAnsi="Georgia"/>
          <w:sz w:val="24"/>
          <w:szCs w:val="24"/>
        </w:rPr>
      </w:pPr>
      <w:r>
        <w:rPr>
          <w:rFonts w:ascii="Georgia" w:hAnsi="Georgia"/>
          <w:sz w:val="24"/>
          <w:szCs w:val="24"/>
        </w:rPr>
        <w:t>m</w:t>
      </w:r>
      <w:r w:rsidRPr="00651FCA">
        <w:rPr>
          <w:rFonts w:ascii="Georgia" w:hAnsi="Georgia"/>
          <w:sz w:val="24"/>
          <w:szCs w:val="24"/>
        </w:rPr>
        <w:t>ístní dějepis</w:t>
      </w:r>
      <w:r>
        <w:rPr>
          <w:rFonts w:ascii="Georgia" w:hAnsi="Georgia"/>
          <w:sz w:val="24"/>
          <w:szCs w:val="24"/>
        </w:rPr>
        <w:t xml:space="preserve"> – </w:t>
      </w:r>
      <w:r w:rsidRPr="00651FCA">
        <w:rPr>
          <w:rFonts w:ascii="Georgia" w:hAnsi="Georgia"/>
          <w:sz w:val="24"/>
          <w:szCs w:val="24"/>
        </w:rPr>
        <w:t>pojmenování stezek a opevnění</w:t>
      </w:r>
      <w:r>
        <w:rPr>
          <w:rFonts w:ascii="Georgia" w:hAnsi="Georgia"/>
          <w:sz w:val="24"/>
          <w:szCs w:val="24"/>
        </w:rPr>
        <w:t xml:space="preserve"> či</w:t>
      </w:r>
      <w:r w:rsidRPr="00651FCA">
        <w:rPr>
          <w:rFonts w:ascii="Georgia" w:hAnsi="Georgia"/>
          <w:sz w:val="24"/>
          <w:szCs w:val="24"/>
        </w:rPr>
        <w:t xml:space="preserve"> dějiny šlechtických rodů (MJ)</w:t>
      </w:r>
      <w:r>
        <w:rPr>
          <w:rFonts w:ascii="Georgia" w:hAnsi="Georgia"/>
          <w:sz w:val="24"/>
          <w:szCs w:val="24"/>
        </w:rPr>
        <w:t>;</w:t>
      </w:r>
    </w:p>
    <w:p w14:paraId="1D824317" w14:textId="1FBB54DA" w:rsidR="00ED6ECA" w:rsidRDefault="00ED6ECA" w:rsidP="00ED6ECA">
      <w:pPr>
        <w:pStyle w:val="Odstavecseseznamem"/>
        <w:numPr>
          <w:ilvl w:val="0"/>
          <w:numId w:val="2"/>
        </w:numPr>
        <w:jc w:val="both"/>
        <w:rPr>
          <w:rFonts w:ascii="Georgia" w:hAnsi="Georgia"/>
          <w:sz w:val="24"/>
          <w:szCs w:val="24"/>
        </w:rPr>
      </w:pPr>
      <w:r>
        <w:rPr>
          <w:rFonts w:ascii="Georgia" w:hAnsi="Georgia"/>
          <w:sz w:val="24"/>
          <w:szCs w:val="24"/>
        </w:rPr>
        <w:t>d</w:t>
      </w:r>
      <w:r w:rsidRPr="00800CBB">
        <w:rPr>
          <w:rFonts w:ascii="Georgia" w:hAnsi="Georgia"/>
          <w:sz w:val="24"/>
          <w:szCs w:val="24"/>
        </w:rPr>
        <w:t xml:space="preserve">ějiny společenské, hospodářské a kulturní – </w:t>
      </w:r>
      <w:r>
        <w:rPr>
          <w:rFonts w:ascii="Georgia" w:hAnsi="Georgia"/>
          <w:sz w:val="24"/>
          <w:szCs w:val="24"/>
        </w:rPr>
        <w:t xml:space="preserve">zabývají se </w:t>
      </w:r>
      <w:r w:rsidRPr="00800CBB">
        <w:rPr>
          <w:rFonts w:ascii="Georgia" w:hAnsi="Georgia"/>
          <w:sz w:val="24"/>
          <w:szCs w:val="24"/>
        </w:rPr>
        <w:t>způsoby přidělování a dělení pozemků, získání kulturní půd</w:t>
      </w:r>
      <w:r>
        <w:rPr>
          <w:rFonts w:ascii="Georgia" w:hAnsi="Georgia"/>
          <w:sz w:val="24"/>
          <w:szCs w:val="24"/>
        </w:rPr>
        <w:t xml:space="preserve">y či pasení dobytka nebo </w:t>
      </w:r>
      <w:r w:rsidRPr="00800CBB">
        <w:rPr>
          <w:rFonts w:ascii="Georgia" w:hAnsi="Georgia"/>
          <w:sz w:val="24"/>
          <w:szCs w:val="24"/>
        </w:rPr>
        <w:t>událos</w:t>
      </w:r>
      <w:r>
        <w:rPr>
          <w:rFonts w:ascii="Georgia" w:hAnsi="Georgia"/>
          <w:sz w:val="24"/>
          <w:szCs w:val="24"/>
        </w:rPr>
        <w:t>tmi</w:t>
      </w:r>
      <w:r w:rsidRPr="00800CBB">
        <w:rPr>
          <w:rFonts w:ascii="Georgia" w:hAnsi="Georgia"/>
          <w:sz w:val="24"/>
          <w:szCs w:val="24"/>
        </w:rPr>
        <w:t xml:space="preserve"> z lidové kultury</w:t>
      </w:r>
      <w:r>
        <w:rPr>
          <w:rFonts w:ascii="Georgia" w:hAnsi="Georgia"/>
          <w:sz w:val="24"/>
          <w:szCs w:val="24"/>
        </w:rPr>
        <w:t xml:space="preserve"> a</w:t>
      </w:r>
      <w:r w:rsidRPr="00800CBB">
        <w:rPr>
          <w:rFonts w:ascii="Georgia" w:hAnsi="Georgia"/>
          <w:sz w:val="24"/>
          <w:szCs w:val="24"/>
        </w:rPr>
        <w:t xml:space="preserve"> náboženství</w:t>
      </w:r>
      <w:r>
        <w:rPr>
          <w:rFonts w:ascii="Georgia" w:hAnsi="Georgia"/>
          <w:sz w:val="24"/>
          <w:szCs w:val="24"/>
        </w:rPr>
        <w:t>, kam patří například</w:t>
      </w:r>
      <w:r w:rsidRPr="00800CBB">
        <w:rPr>
          <w:rFonts w:ascii="Georgia" w:hAnsi="Georgia"/>
          <w:sz w:val="24"/>
          <w:szCs w:val="24"/>
        </w:rPr>
        <w:t xml:space="preserve"> pohanská mytologie a pověry, církevní stavby, patroni kostela</w:t>
      </w:r>
      <w:r>
        <w:rPr>
          <w:rFonts w:ascii="Georgia" w:hAnsi="Georgia"/>
          <w:sz w:val="24"/>
          <w:szCs w:val="24"/>
        </w:rPr>
        <w:t xml:space="preserve"> atd.</w:t>
      </w:r>
    </w:p>
    <w:p w14:paraId="46280046" w14:textId="77777777" w:rsidR="00ED6ECA" w:rsidRPr="00ED6ECA" w:rsidRDefault="00ED6ECA" w:rsidP="00ED6ECA">
      <w:pPr>
        <w:jc w:val="both"/>
        <w:rPr>
          <w:rFonts w:ascii="Georgia" w:hAnsi="Georgia"/>
          <w:sz w:val="24"/>
          <w:szCs w:val="24"/>
        </w:rPr>
      </w:pPr>
    </w:p>
    <w:p w14:paraId="0AF248B3" w14:textId="14819721" w:rsidR="00337BE2" w:rsidRDefault="00337BE2" w:rsidP="00337BE2">
      <w:pPr>
        <w:pStyle w:val="Odstavecseseznamem"/>
        <w:numPr>
          <w:ilvl w:val="2"/>
          <w:numId w:val="21"/>
        </w:numPr>
        <w:jc w:val="both"/>
        <w:rPr>
          <w:rFonts w:ascii="Georgia" w:hAnsi="Georgia"/>
          <w:sz w:val="24"/>
          <w:szCs w:val="24"/>
        </w:rPr>
      </w:pPr>
      <w:r w:rsidRPr="00097A01">
        <w:rPr>
          <w:rFonts w:ascii="Georgia" w:hAnsi="Georgia"/>
          <w:sz w:val="24"/>
          <w:szCs w:val="24"/>
        </w:rPr>
        <w:t>Změny významu jmen</w:t>
      </w:r>
    </w:p>
    <w:p w14:paraId="4A8F978B" w14:textId="71726FDF" w:rsidR="00ED6ECA" w:rsidRDefault="00ED6ECA" w:rsidP="00ED6ECA">
      <w:pPr>
        <w:jc w:val="both"/>
        <w:rPr>
          <w:rFonts w:ascii="Georgia" w:hAnsi="Georgia"/>
          <w:sz w:val="24"/>
          <w:szCs w:val="24"/>
        </w:rPr>
      </w:pPr>
    </w:p>
    <w:p w14:paraId="3B65CAC4" w14:textId="29F9816F" w:rsidR="000E53B7" w:rsidRDefault="00344C1D" w:rsidP="00344C1D">
      <w:pPr>
        <w:ind w:firstLine="708"/>
        <w:jc w:val="both"/>
        <w:rPr>
          <w:rFonts w:ascii="Georgia" w:hAnsi="Georgia"/>
          <w:sz w:val="24"/>
          <w:szCs w:val="24"/>
        </w:rPr>
      </w:pPr>
      <w:r>
        <w:rPr>
          <w:rFonts w:ascii="Georgia" w:hAnsi="Georgia"/>
          <w:sz w:val="24"/>
          <w:szCs w:val="24"/>
        </w:rPr>
        <w:t>V průběhu času byly patrné změny nejen v krajině, ale i v lidském poznání</w:t>
      </w:r>
      <w:r w:rsidR="001B053D">
        <w:rPr>
          <w:rFonts w:ascii="Georgia" w:hAnsi="Georgia"/>
          <w:sz w:val="24"/>
          <w:szCs w:val="24"/>
        </w:rPr>
        <w:t>,</w:t>
      </w:r>
      <w:r>
        <w:rPr>
          <w:rFonts w:ascii="Georgia" w:hAnsi="Georgia"/>
          <w:sz w:val="24"/>
          <w:szCs w:val="24"/>
        </w:rPr>
        <w:t xml:space="preserve"> a tedy ve významech jednotlivých jmen:</w:t>
      </w:r>
    </w:p>
    <w:p w14:paraId="5A2F8556" w14:textId="77777777" w:rsidR="00D85CF2" w:rsidRDefault="00D85CF2" w:rsidP="00ED6ECA">
      <w:pPr>
        <w:jc w:val="both"/>
        <w:rPr>
          <w:rFonts w:ascii="Georgia" w:hAnsi="Georgia"/>
          <w:sz w:val="24"/>
          <w:szCs w:val="24"/>
        </w:rPr>
      </w:pPr>
    </w:p>
    <w:p w14:paraId="5AA913D9" w14:textId="48CF77B0" w:rsidR="00ED6ECA" w:rsidRDefault="00ED6ECA" w:rsidP="00ED6ECA">
      <w:pPr>
        <w:jc w:val="both"/>
        <w:rPr>
          <w:rFonts w:ascii="Georgia" w:hAnsi="Georgia"/>
          <w:sz w:val="24"/>
          <w:szCs w:val="24"/>
        </w:rPr>
      </w:pPr>
      <w:r>
        <w:rPr>
          <w:rFonts w:ascii="Georgia" w:hAnsi="Georgia"/>
          <w:sz w:val="24"/>
          <w:szCs w:val="24"/>
        </w:rPr>
        <w:t>Rozšíření významu</w:t>
      </w:r>
    </w:p>
    <w:p w14:paraId="7E1CBD3A" w14:textId="77777777" w:rsidR="0050179B" w:rsidRDefault="0050179B" w:rsidP="00ED6ECA">
      <w:pPr>
        <w:jc w:val="both"/>
        <w:rPr>
          <w:rFonts w:ascii="Georgia" w:hAnsi="Georgia"/>
          <w:sz w:val="24"/>
          <w:szCs w:val="24"/>
        </w:rPr>
      </w:pPr>
    </w:p>
    <w:p w14:paraId="236B4E4A" w14:textId="70B304E9" w:rsidR="00ED6ECA" w:rsidRPr="00076B8B" w:rsidRDefault="00ED6ECA" w:rsidP="00ED6ECA">
      <w:pPr>
        <w:ind w:firstLine="708"/>
        <w:jc w:val="both"/>
        <w:rPr>
          <w:rFonts w:ascii="Georgia" w:hAnsi="Georgia"/>
          <w:sz w:val="24"/>
          <w:szCs w:val="24"/>
        </w:rPr>
      </w:pPr>
      <w:r>
        <w:rPr>
          <w:rFonts w:ascii="Georgia" w:hAnsi="Georgia"/>
          <w:sz w:val="24"/>
          <w:szCs w:val="24"/>
        </w:rPr>
        <w:t>Jméno části objektu se rozšíří na celý. V minulosti se lidé orientovali spíše na detaily a pojmenovávali dílčí, neurčité úseky objektů podle toho, co bylo jejich obydlí nejblíže. Řeky či pohoří měl</w:t>
      </w:r>
      <w:r w:rsidR="00780578">
        <w:rPr>
          <w:rFonts w:ascii="Georgia" w:hAnsi="Georgia"/>
          <w:sz w:val="24"/>
          <w:szCs w:val="24"/>
        </w:rPr>
        <w:t>y</w:t>
      </w:r>
      <w:r>
        <w:rPr>
          <w:rFonts w:ascii="Georgia" w:hAnsi="Georgia"/>
          <w:sz w:val="24"/>
          <w:szCs w:val="24"/>
        </w:rPr>
        <w:t xml:space="preserve"> tak v lidovém úzu, na rozdíl od oficiálního pojmenování, více jmen.</w:t>
      </w:r>
    </w:p>
    <w:p w14:paraId="66A73A48" w14:textId="77777777" w:rsidR="00ED6ECA" w:rsidRPr="0024612C" w:rsidRDefault="00ED6ECA" w:rsidP="00ED6ECA">
      <w:pPr>
        <w:ind w:firstLine="708"/>
        <w:jc w:val="both"/>
        <w:rPr>
          <w:rFonts w:ascii="Georgia" w:hAnsi="Georgia"/>
          <w:sz w:val="24"/>
          <w:szCs w:val="24"/>
        </w:rPr>
      </w:pPr>
      <w:r w:rsidRPr="0024612C">
        <w:rPr>
          <w:rFonts w:ascii="Georgia" w:hAnsi="Georgia"/>
          <w:sz w:val="24"/>
          <w:szCs w:val="24"/>
        </w:rPr>
        <w:lastRenderedPageBreak/>
        <w:t>Tento jev je možné vysvětlit právě na vzniku názvu Orlických hor.</w:t>
      </w:r>
      <w:r w:rsidRPr="0024612C">
        <w:rPr>
          <w:rStyle w:val="Znakapoznpodarou"/>
          <w:rFonts w:ascii="Georgia" w:hAnsi="Georgia"/>
          <w:sz w:val="24"/>
          <w:szCs w:val="24"/>
        </w:rPr>
        <w:footnoteReference w:id="24"/>
      </w:r>
      <w:r w:rsidRPr="0024612C">
        <w:rPr>
          <w:rFonts w:ascii="Georgia" w:hAnsi="Georgia"/>
          <w:sz w:val="24"/>
          <w:szCs w:val="24"/>
        </w:rPr>
        <w:t xml:space="preserve"> V současné době jimi nazýváme pohoří, které se táhne podél polských hranic od obce Olešnice v Orlických horách až k Zemské bráně. Nebylo tomu ale tak odjakživa, zpočátku se jednalo o několik menších úseků.</w:t>
      </w:r>
    </w:p>
    <w:p w14:paraId="3873CE59" w14:textId="1ED0570F" w:rsidR="00ED6ECA" w:rsidRPr="0024612C" w:rsidRDefault="00ED6ECA" w:rsidP="00ED6ECA">
      <w:pPr>
        <w:ind w:firstLine="708"/>
        <w:jc w:val="both"/>
        <w:rPr>
          <w:rFonts w:ascii="Georgia" w:hAnsi="Georgia"/>
          <w:sz w:val="24"/>
          <w:szCs w:val="24"/>
        </w:rPr>
      </w:pPr>
      <w:r w:rsidRPr="0024612C">
        <w:rPr>
          <w:rFonts w:ascii="Georgia" w:hAnsi="Georgia"/>
          <w:sz w:val="24"/>
          <w:szCs w:val="24"/>
        </w:rPr>
        <w:t xml:space="preserve">Jedním úseků jsou </w:t>
      </w:r>
      <w:r w:rsidRPr="001E59FB">
        <w:rPr>
          <w:rFonts w:ascii="Georgia" w:hAnsi="Georgia"/>
          <w:i/>
          <w:iCs/>
          <w:sz w:val="24"/>
          <w:szCs w:val="24"/>
        </w:rPr>
        <w:t>Frymburské hory</w:t>
      </w:r>
      <w:r w:rsidRPr="0024612C">
        <w:rPr>
          <w:rFonts w:ascii="Georgia" w:hAnsi="Georgia"/>
          <w:sz w:val="24"/>
          <w:szCs w:val="24"/>
        </w:rPr>
        <w:t>, doloženy z roku 1537 a pojmenovány podle panství, kterému tehdy toto území náleželo.</w:t>
      </w:r>
      <w:r w:rsidRPr="0024612C">
        <w:rPr>
          <w:rStyle w:val="Znakapoznpodarou"/>
          <w:rFonts w:ascii="Georgia" w:hAnsi="Georgia"/>
          <w:sz w:val="24"/>
          <w:szCs w:val="24"/>
        </w:rPr>
        <w:footnoteReference w:id="25"/>
      </w:r>
      <w:r w:rsidRPr="0024612C">
        <w:rPr>
          <w:rFonts w:ascii="Georgia" w:hAnsi="Georgia"/>
          <w:sz w:val="24"/>
          <w:szCs w:val="24"/>
        </w:rPr>
        <w:t xml:space="preserve"> Zanedlouho však bylo spojeno s panstvím opočenským a název se tedy přestal používat. V 19. století byly nazývány jako </w:t>
      </w:r>
      <w:proofErr w:type="spellStart"/>
      <w:r w:rsidRPr="001E59FB">
        <w:rPr>
          <w:rFonts w:ascii="Georgia" w:hAnsi="Georgia"/>
          <w:i/>
          <w:iCs/>
          <w:sz w:val="24"/>
          <w:szCs w:val="24"/>
        </w:rPr>
        <w:t>Šnopy</w:t>
      </w:r>
      <w:proofErr w:type="spellEnd"/>
      <w:r w:rsidRPr="0024612C">
        <w:rPr>
          <w:rFonts w:ascii="Georgia" w:hAnsi="Georgia"/>
          <w:sz w:val="24"/>
          <w:szCs w:val="24"/>
        </w:rPr>
        <w:t xml:space="preserve"> podle tamní krčmy, jejíž název </w:t>
      </w:r>
      <w:proofErr w:type="spellStart"/>
      <w:r w:rsidRPr="001E59FB">
        <w:rPr>
          <w:rFonts w:ascii="Georgia" w:hAnsi="Georgia"/>
          <w:i/>
          <w:iCs/>
          <w:sz w:val="24"/>
          <w:szCs w:val="24"/>
        </w:rPr>
        <w:t>Šnopa</w:t>
      </w:r>
      <w:proofErr w:type="spellEnd"/>
      <w:r w:rsidRPr="0024612C">
        <w:rPr>
          <w:rFonts w:ascii="Georgia" w:hAnsi="Georgia"/>
          <w:sz w:val="24"/>
          <w:szCs w:val="24"/>
        </w:rPr>
        <w:t xml:space="preserve"> či </w:t>
      </w:r>
      <w:proofErr w:type="spellStart"/>
      <w:r w:rsidRPr="001E59FB">
        <w:rPr>
          <w:rFonts w:ascii="Georgia" w:hAnsi="Georgia"/>
          <w:i/>
          <w:iCs/>
          <w:sz w:val="24"/>
          <w:szCs w:val="24"/>
        </w:rPr>
        <w:t>Šnapa</w:t>
      </w:r>
      <w:proofErr w:type="spellEnd"/>
      <w:r w:rsidRPr="0024612C">
        <w:rPr>
          <w:rFonts w:ascii="Georgia" w:hAnsi="Georgia"/>
          <w:sz w:val="24"/>
          <w:szCs w:val="24"/>
        </w:rPr>
        <w:t xml:space="preserve"> pochází z německého </w:t>
      </w:r>
      <w:proofErr w:type="spellStart"/>
      <w:r w:rsidRPr="001E59FB">
        <w:rPr>
          <w:rFonts w:ascii="Georgia" w:hAnsi="Georgia"/>
          <w:i/>
          <w:iCs/>
          <w:sz w:val="24"/>
          <w:szCs w:val="24"/>
        </w:rPr>
        <w:t>Schnappe</w:t>
      </w:r>
      <w:proofErr w:type="spellEnd"/>
      <w:r w:rsidRPr="0024612C">
        <w:rPr>
          <w:rFonts w:ascii="Georgia" w:hAnsi="Georgia"/>
          <w:sz w:val="24"/>
          <w:szCs w:val="24"/>
        </w:rPr>
        <w:t>. Pohoří se nacházelo právě v okolí Olešnice.</w:t>
      </w:r>
    </w:p>
    <w:p w14:paraId="4DBFFF47" w14:textId="77777777" w:rsidR="00ED6ECA" w:rsidRPr="0024612C" w:rsidRDefault="00ED6ECA" w:rsidP="00ED6ECA">
      <w:pPr>
        <w:ind w:firstLine="708"/>
        <w:jc w:val="both"/>
        <w:rPr>
          <w:rFonts w:ascii="Georgia" w:hAnsi="Georgia"/>
          <w:sz w:val="24"/>
          <w:szCs w:val="24"/>
        </w:rPr>
      </w:pPr>
      <w:r w:rsidRPr="0024612C">
        <w:rPr>
          <w:rFonts w:ascii="Georgia" w:hAnsi="Georgia"/>
          <w:sz w:val="24"/>
          <w:szCs w:val="24"/>
        </w:rPr>
        <w:t xml:space="preserve">K dalším úsekům patřilo </w:t>
      </w:r>
      <w:proofErr w:type="spellStart"/>
      <w:r w:rsidRPr="001E59FB">
        <w:rPr>
          <w:rFonts w:ascii="Georgia" w:hAnsi="Georgia"/>
          <w:i/>
          <w:iCs/>
          <w:sz w:val="24"/>
          <w:szCs w:val="24"/>
        </w:rPr>
        <w:t>Vrchomezí</w:t>
      </w:r>
      <w:proofErr w:type="spellEnd"/>
      <w:r w:rsidRPr="0024612C">
        <w:rPr>
          <w:rFonts w:ascii="Georgia" w:hAnsi="Georgia"/>
          <w:sz w:val="24"/>
          <w:szCs w:val="24"/>
        </w:rPr>
        <w:t xml:space="preserve">, doložené z roku 1537, roku 1599 uváděné také jako </w:t>
      </w:r>
      <w:proofErr w:type="spellStart"/>
      <w:r w:rsidRPr="001E59FB">
        <w:rPr>
          <w:rFonts w:ascii="Georgia" w:hAnsi="Georgia"/>
          <w:i/>
          <w:iCs/>
          <w:sz w:val="24"/>
          <w:szCs w:val="24"/>
        </w:rPr>
        <w:t>Vrchomeze</w:t>
      </w:r>
      <w:proofErr w:type="spellEnd"/>
      <w:r w:rsidRPr="0024612C">
        <w:rPr>
          <w:rFonts w:ascii="Georgia" w:hAnsi="Georgia"/>
          <w:sz w:val="24"/>
          <w:szCs w:val="24"/>
        </w:rPr>
        <w:t xml:space="preserve">. Vysvětlení názvu je dvojí: jednalo se o nejvyšší polohu česko-kladských hranic, a tedy „vrcholnou polohu na pomezí“.  Někteří jazykovědci jako </w:t>
      </w:r>
      <w:proofErr w:type="spellStart"/>
      <w:r w:rsidRPr="0024612C">
        <w:rPr>
          <w:rFonts w:ascii="Georgia" w:hAnsi="Georgia"/>
          <w:sz w:val="24"/>
          <w:szCs w:val="24"/>
        </w:rPr>
        <w:t>Hermenegild</w:t>
      </w:r>
      <w:proofErr w:type="spellEnd"/>
      <w:r w:rsidRPr="0024612C">
        <w:rPr>
          <w:rFonts w:ascii="Georgia" w:hAnsi="Georgia"/>
          <w:sz w:val="24"/>
          <w:szCs w:val="24"/>
        </w:rPr>
        <w:t xml:space="preserve"> </w:t>
      </w:r>
      <w:proofErr w:type="spellStart"/>
      <w:r w:rsidRPr="0024612C">
        <w:rPr>
          <w:rFonts w:ascii="Georgia" w:hAnsi="Georgia"/>
          <w:sz w:val="24"/>
          <w:szCs w:val="24"/>
        </w:rPr>
        <w:t>Jireček</w:t>
      </w:r>
      <w:proofErr w:type="spellEnd"/>
      <w:r w:rsidRPr="0024612C">
        <w:rPr>
          <w:rFonts w:ascii="Georgia" w:hAnsi="Georgia"/>
          <w:sz w:val="24"/>
          <w:szCs w:val="24"/>
        </w:rPr>
        <w:t xml:space="preserve"> a Antonín Vašek ho pak chápou spíše jako obecné jméno pro předěl vod. V lidové mluvě se tento úsek nazýval také </w:t>
      </w:r>
      <w:proofErr w:type="spellStart"/>
      <w:r w:rsidRPr="001E59FB">
        <w:rPr>
          <w:rFonts w:ascii="Georgia" w:hAnsi="Georgia"/>
          <w:i/>
          <w:iCs/>
          <w:sz w:val="24"/>
          <w:szCs w:val="24"/>
        </w:rPr>
        <w:t>Kačenčiny</w:t>
      </w:r>
      <w:proofErr w:type="spellEnd"/>
      <w:r w:rsidRPr="001E59FB">
        <w:rPr>
          <w:rFonts w:ascii="Georgia" w:hAnsi="Georgia"/>
          <w:i/>
          <w:iCs/>
          <w:sz w:val="24"/>
          <w:szCs w:val="24"/>
        </w:rPr>
        <w:t xml:space="preserve"> hory</w:t>
      </w:r>
      <w:r w:rsidRPr="0024612C">
        <w:rPr>
          <w:rFonts w:ascii="Georgia" w:hAnsi="Georgia"/>
          <w:sz w:val="24"/>
          <w:szCs w:val="24"/>
        </w:rPr>
        <w:t xml:space="preserve"> podle pověsti o princezně Kačence, kterou si chtěl Krakonoš vzít za ženu.</w:t>
      </w:r>
    </w:p>
    <w:p w14:paraId="59B1238E" w14:textId="39A88A08" w:rsidR="00ED6ECA" w:rsidRPr="0024612C" w:rsidRDefault="00ED6ECA" w:rsidP="00ED6ECA">
      <w:pPr>
        <w:ind w:firstLine="708"/>
        <w:jc w:val="both"/>
        <w:rPr>
          <w:rFonts w:ascii="Georgia" w:hAnsi="Georgia"/>
          <w:sz w:val="24"/>
          <w:szCs w:val="24"/>
        </w:rPr>
      </w:pPr>
      <w:r w:rsidRPr="0024612C">
        <w:rPr>
          <w:rFonts w:ascii="Georgia" w:hAnsi="Georgia"/>
          <w:sz w:val="24"/>
          <w:szCs w:val="24"/>
        </w:rPr>
        <w:t xml:space="preserve">Ostatní úseky pak byly pojmenovány podle nejbližších obcí, například hory </w:t>
      </w:r>
      <w:r w:rsidRPr="001E59FB">
        <w:rPr>
          <w:rFonts w:ascii="Georgia" w:hAnsi="Georgia"/>
          <w:i/>
          <w:iCs/>
          <w:sz w:val="24"/>
          <w:szCs w:val="24"/>
        </w:rPr>
        <w:t>Sedloňovské</w:t>
      </w:r>
      <w:r w:rsidRPr="0024612C">
        <w:rPr>
          <w:rFonts w:ascii="Georgia" w:hAnsi="Georgia"/>
          <w:sz w:val="24"/>
          <w:szCs w:val="24"/>
        </w:rPr>
        <w:t xml:space="preserve">, </w:t>
      </w:r>
      <w:proofErr w:type="spellStart"/>
      <w:r w:rsidRPr="001E59FB">
        <w:rPr>
          <w:rFonts w:ascii="Georgia" w:hAnsi="Georgia"/>
          <w:i/>
          <w:iCs/>
          <w:sz w:val="24"/>
          <w:szCs w:val="24"/>
        </w:rPr>
        <w:t>Dešenské</w:t>
      </w:r>
      <w:proofErr w:type="spellEnd"/>
      <w:r w:rsidRPr="0024612C">
        <w:rPr>
          <w:rFonts w:ascii="Georgia" w:hAnsi="Georgia"/>
          <w:sz w:val="24"/>
          <w:szCs w:val="24"/>
        </w:rPr>
        <w:t xml:space="preserve"> či </w:t>
      </w:r>
      <w:r w:rsidRPr="001E59FB">
        <w:rPr>
          <w:rFonts w:ascii="Georgia" w:hAnsi="Georgia"/>
          <w:i/>
          <w:iCs/>
          <w:sz w:val="24"/>
          <w:szCs w:val="24"/>
        </w:rPr>
        <w:t>Kunštátské</w:t>
      </w:r>
      <w:r w:rsidRPr="0024612C">
        <w:rPr>
          <w:rFonts w:ascii="Georgia" w:hAnsi="Georgia"/>
          <w:sz w:val="24"/>
          <w:szCs w:val="24"/>
        </w:rPr>
        <w:t xml:space="preserve">. Němečtí obyvatelé nazývali severovýchodní svahy Orlických hor jako </w:t>
      </w:r>
      <w:proofErr w:type="spellStart"/>
      <w:r w:rsidRPr="001E59FB">
        <w:rPr>
          <w:rFonts w:ascii="Georgia" w:hAnsi="Georgia"/>
          <w:i/>
          <w:iCs/>
          <w:sz w:val="24"/>
          <w:szCs w:val="24"/>
        </w:rPr>
        <w:t>Winterseite</w:t>
      </w:r>
      <w:proofErr w:type="spellEnd"/>
      <w:r w:rsidRPr="0024612C">
        <w:rPr>
          <w:rFonts w:ascii="Georgia" w:hAnsi="Georgia"/>
          <w:sz w:val="24"/>
          <w:szCs w:val="24"/>
        </w:rPr>
        <w:t xml:space="preserve">, jihozápadní svahy pak </w:t>
      </w:r>
      <w:proofErr w:type="spellStart"/>
      <w:r w:rsidRPr="001E59FB">
        <w:rPr>
          <w:rFonts w:ascii="Georgia" w:hAnsi="Georgia"/>
          <w:i/>
          <w:iCs/>
          <w:sz w:val="24"/>
          <w:szCs w:val="24"/>
        </w:rPr>
        <w:t>Sommerseite</w:t>
      </w:r>
      <w:proofErr w:type="spellEnd"/>
      <w:r w:rsidRPr="0024612C">
        <w:rPr>
          <w:rFonts w:ascii="Georgia" w:hAnsi="Georgia"/>
          <w:sz w:val="24"/>
          <w:szCs w:val="24"/>
        </w:rPr>
        <w:t>. Na jihozápadní straně bývalo méně drsné počasí</w:t>
      </w:r>
      <w:r w:rsidR="00780578">
        <w:rPr>
          <w:rFonts w:ascii="Georgia" w:hAnsi="Georgia"/>
          <w:sz w:val="24"/>
          <w:szCs w:val="24"/>
        </w:rPr>
        <w:t>,</w:t>
      </w:r>
      <w:r w:rsidRPr="0024612C">
        <w:rPr>
          <w:rFonts w:ascii="Georgia" w:hAnsi="Georgia"/>
          <w:sz w:val="24"/>
          <w:szCs w:val="24"/>
        </w:rPr>
        <w:t xml:space="preserve"> a tedy výhodnější </w:t>
      </w:r>
      <w:r w:rsidR="00780578">
        <w:rPr>
          <w:rFonts w:ascii="Georgia" w:hAnsi="Georgia"/>
          <w:sz w:val="24"/>
          <w:szCs w:val="24"/>
        </w:rPr>
        <w:t xml:space="preserve">podmínky </w:t>
      </w:r>
      <w:r w:rsidRPr="0024612C">
        <w:rPr>
          <w:rFonts w:ascii="Georgia" w:hAnsi="Georgia"/>
          <w:sz w:val="24"/>
          <w:szCs w:val="24"/>
        </w:rPr>
        <w:t>pro zemědělství.</w:t>
      </w:r>
    </w:p>
    <w:p w14:paraId="7BADD37A" w14:textId="11C4157F" w:rsidR="00ED6ECA" w:rsidRPr="0024612C" w:rsidRDefault="00ED6ECA" w:rsidP="00ED6ECA">
      <w:pPr>
        <w:ind w:firstLine="708"/>
        <w:jc w:val="both"/>
        <w:rPr>
          <w:rFonts w:ascii="Georgia" w:hAnsi="Georgia"/>
          <w:sz w:val="24"/>
          <w:szCs w:val="24"/>
        </w:rPr>
      </w:pPr>
      <w:r w:rsidRPr="0024612C">
        <w:rPr>
          <w:rFonts w:ascii="Georgia" w:hAnsi="Georgia"/>
          <w:sz w:val="24"/>
          <w:szCs w:val="24"/>
        </w:rPr>
        <w:t xml:space="preserve">Další doklad odlišného názvu, </w:t>
      </w:r>
      <w:r w:rsidRPr="001E59FB">
        <w:rPr>
          <w:rFonts w:ascii="Georgia" w:hAnsi="Georgia"/>
          <w:i/>
          <w:iCs/>
          <w:sz w:val="24"/>
          <w:szCs w:val="24"/>
        </w:rPr>
        <w:t>Studené hory</w:t>
      </w:r>
      <w:r w:rsidRPr="0024612C">
        <w:rPr>
          <w:rFonts w:ascii="Georgia" w:hAnsi="Georgia"/>
          <w:sz w:val="24"/>
          <w:szCs w:val="24"/>
        </w:rPr>
        <w:t>, pochází z roku 1823. Pravděpodobně byly pojmenovány podle tehdejšího Studeného potoka nacházejícího se v blízkosti Kunštátu. Původně se také jednalo o dílčí název, ten byl ale v průběhu 1. poloviny 19. století rozšířen na celé Orlické hory i jejich okolí.</w:t>
      </w:r>
    </w:p>
    <w:p w14:paraId="5696E7CE" w14:textId="6EA69AD8" w:rsidR="00ED6ECA" w:rsidRPr="0024612C" w:rsidRDefault="00ED6ECA" w:rsidP="00ED6ECA">
      <w:pPr>
        <w:ind w:firstLine="708"/>
        <w:jc w:val="both"/>
        <w:rPr>
          <w:rFonts w:ascii="Georgia" w:hAnsi="Georgia"/>
          <w:sz w:val="24"/>
          <w:szCs w:val="24"/>
        </w:rPr>
      </w:pPr>
      <w:r w:rsidRPr="0024612C">
        <w:rPr>
          <w:rFonts w:ascii="Georgia" w:hAnsi="Georgia"/>
          <w:sz w:val="24"/>
          <w:szCs w:val="24"/>
        </w:rPr>
        <w:t xml:space="preserve">Německý název </w:t>
      </w:r>
      <w:proofErr w:type="spellStart"/>
      <w:r w:rsidRPr="001E59FB">
        <w:rPr>
          <w:rFonts w:ascii="Georgia" w:hAnsi="Georgia"/>
          <w:i/>
          <w:iCs/>
          <w:sz w:val="24"/>
          <w:szCs w:val="24"/>
        </w:rPr>
        <w:t>Adlergebirge</w:t>
      </w:r>
      <w:proofErr w:type="spellEnd"/>
      <w:r w:rsidRPr="0024612C">
        <w:rPr>
          <w:rFonts w:ascii="Georgia" w:hAnsi="Georgia"/>
          <w:sz w:val="24"/>
          <w:szCs w:val="24"/>
        </w:rPr>
        <w:t xml:space="preserve"> zavedl až roku 1836 F. X. </w:t>
      </w:r>
      <w:proofErr w:type="spellStart"/>
      <w:r w:rsidRPr="0024612C">
        <w:rPr>
          <w:rFonts w:ascii="Georgia" w:hAnsi="Georgia"/>
          <w:sz w:val="24"/>
          <w:szCs w:val="24"/>
        </w:rPr>
        <w:t>Zippe</w:t>
      </w:r>
      <w:proofErr w:type="spellEnd"/>
      <w:r w:rsidR="005C3D04">
        <w:rPr>
          <w:rFonts w:ascii="Georgia" w:hAnsi="Georgia"/>
          <w:sz w:val="24"/>
          <w:szCs w:val="24"/>
        </w:rPr>
        <w:t>.</w:t>
      </w:r>
      <w:r w:rsidRPr="0024612C">
        <w:rPr>
          <w:rStyle w:val="Znakapoznpodarou"/>
          <w:rFonts w:ascii="Georgia" w:hAnsi="Georgia"/>
          <w:sz w:val="24"/>
          <w:szCs w:val="24"/>
        </w:rPr>
        <w:footnoteReference w:id="26"/>
      </w:r>
      <w:r w:rsidRPr="0024612C">
        <w:rPr>
          <w:rFonts w:ascii="Georgia" w:hAnsi="Georgia"/>
          <w:sz w:val="24"/>
          <w:szCs w:val="24"/>
        </w:rPr>
        <w:t xml:space="preserve"> Původně vymezil zvlášť </w:t>
      </w:r>
      <w:proofErr w:type="spellStart"/>
      <w:r w:rsidRPr="001E59FB">
        <w:rPr>
          <w:rFonts w:ascii="Georgia" w:hAnsi="Georgia"/>
          <w:i/>
          <w:iCs/>
          <w:sz w:val="24"/>
          <w:szCs w:val="24"/>
        </w:rPr>
        <w:t>Vrchomeze</w:t>
      </w:r>
      <w:proofErr w:type="spellEnd"/>
      <w:r w:rsidRPr="0024612C">
        <w:rPr>
          <w:rFonts w:ascii="Georgia" w:hAnsi="Georgia"/>
          <w:sz w:val="24"/>
          <w:szCs w:val="24"/>
        </w:rPr>
        <w:t xml:space="preserve"> a </w:t>
      </w:r>
      <w:r w:rsidRPr="001E59FB">
        <w:rPr>
          <w:rFonts w:ascii="Georgia" w:hAnsi="Georgia"/>
          <w:i/>
          <w:iCs/>
          <w:sz w:val="24"/>
          <w:szCs w:val="24"/>
        </w:rPr>
        <w:t>Orlické hory</w:t>
      </w:r>
      <w:r w:rsidRPr="0024612C">
        <w:rPr>
          <w:rFonts w:ascii="Georgia" w:hAnsi="Georgia"/>
          <w:sz w:val="24"/>
          <w:szCs w:val="24"/>
        </w:rPr>
        <w:t xml:space="preserve">, až později byl název </w:t>
      </w:r>
      <w:proofErr w:type="spellStart"/>
      <w:r w:rsidRPr="001E59FB">
        <w:rPr>
          <w:rFonts w:ascii="Georgia" w:hAnsi="Georgia"/>
          <w:i/>
          <w:iCs/>
          <w:sz w:val="24"/>
          <w:szCs w:val="24"/>
        </w:rPr>
        <w:t>Adlergebirge</w:t>
      </w:r>
      <w:proofErr w:type="spellEnd"/>
      <w:r w:rsidRPr="0024612C">
        <w:rPr>
          <w:rFonts w:ascii="Georgia" w:hAnsi="Georgia"/>
          <w:sz w:val="24"/>
          <w:szCs w:val="24"/>
        </w:rPr>
        <w:t xml:space="preserve"> rozšířen na obě části a převzat do češtiny.</w:t>
      </w:r>
      <w:r w:rsidRPr="0024612C">
        <w:rPr>
          <w:rStyle w:val="Znakapoznpodarou"/>
          <w:rFonts w:ascii="Georgia" w:hAnsi="Georgia"/>
          <w:sz w:val="24"/>
          <w:szCs w:val="24"/>
        </w:rPr>
        <w:footnoteReference w:id="27"/>
      </w:r>
      <w:r w:rsidRPr="0024612C">
        <w:rPr>
          <w:rFonts w:ascii="Georgia" w:hAnsi="Georgia"/>
          <w:sz w:val="24"/>
          <w:szCs w:val="24"/>
        </w:rPr>
        <w:t xml:space="preserve"> V polovině 19. století </w:t>
      </w:r>
      <w:r w:rsidRPr="0024612C">
        <w:rPr>
          <w:rFonts w:ascii="Georgia" w:hAnsi="Georgia"/>
          <w:sz w:val="24"/>
          <w:szCs w:val="24"/>
        </w:rPr>
        <w:lastRenderedPageBreak/>
        <w:t xml:space="preserve">však stále převládal lidový název </w:t>
      </w:r>
      <w:r w:rsidRPr="001E59FB">
        <w:rPr>
          <w:rFonts w:ascii="Georgia" w:hAnsi="Georgia"/>
          <w:i/>
          <w:iCs/>
          <w:sz w:val="24"/>
          <w:szCs w:val="24"/>
        </w:rPr>
        <w:t>Studené hory</w:t>
      </w:r>
      <w:r w:rsidRPr="0024612C">
        <w:rPr>
          <w:rFonts w:ascii="Georgia" w:hAnsi="Georgia"/>
          <w:sz w:val="24"/>
          <w:szCs w:val="24"/>
        </w:rPr>
        <w:t xml:space="preserve">, oficiální název </w:t>
      </w:r>
      <w:r w:rsidRPr="001E59FB">
        <w:rPr>
          <w:rFonts w:ascii="Georgia" w:hAnsi="Georgia"/>
          <w:i/>
          <w:iCs/>
          <w:sz w:val="24"/>
          <w:szCs w:val="24"/>
        </w:rPr>
        <w:t>Orlické hory</w:t>
      </w:r>
      <w:r w:rsidRPr="0024612C">
        <w:rPr>
          <w:rFonts w:ascii="Georgia" w:hAnsi="Georgia"/>
          <w:sz w:val="24"/>
          <w:szCs w:val="24"/>
        </w:rPr>
        <w:t xml:space="preserve"> téměř nikdo nepoužíval</w:t>
      </w:r>
      <w:r w:rsidR="00F5129E">
        <w:rPr>
          <w:rFonts w:ascii="Georgia" w:hAnsi="Georgia"/>
          <w:sz w:val="24"/>
          <w:szCs w:val="24"/>
        </w:rPr>
        <w:t>.</w:t>
      </w:r>
      <w:r w:rsidRPr="0024612C">
        <w:rPr>
          <w:rStyle w:val="Znakapoznpodarou"/>
          <w:rFonts w:ascii="Georgia" w:hAnsi="Georgia"/>
          <w:sz w:val="24"/>
          <w:szCs w:val="24"/>
        </w:rPr>
        <w:footnoteReference w:id="28"/>
      </w:r>
    </w:p>
    <w:p w14:paraId="7647A6AB" w14:textId="77777777" w:rsidR="00ED6ECA" w:rsidRDefault="00ED6ECA" w:rsidP="00ED6ECA">
      <w:pPr>
        <w:jc w:val="both"/>
        <w:rPr>
          <w:rFonts w:ascii="Georgia" w:hAnsi="Georgia"/>
          <w:sz w:val="24"/>
          <w:szCs w:val="24"/>
        </w:rPr>
      </w:pPr>
    </w:p>
    <w:p w14:paraId="35D1F059" w14:textId="2F944778" w:rsidR="00ED6ECA" w:rsidRDefault="00ED6ECA" w:rsidP="00ED6ECA">
      <w:pPr>
        <w:jc w:val="both"/>
        <w:rPr>
          <w:rFonts w:ascii="Georgia" w:hAnsi="Georgia"/>
          <w:sz w:val="24"/>
          <w:szCs w:val="24"/>
        </w:rPr>
      </w:pPr>
      <w:r w:rsidRPr="00BF1EFB">
        <w:rPr>
          <w:rFonts w:ascii="Georgia" w:hAnsi="Georgia"/>
          <w:sz w:val="24"/>
          <w:szCs w:val="24"/>
        </w:rPr>
        <w:t>Úžení významu</w:t>
      </w:r>
    </w:p>
    <w:p w14:paraId="6686818F" w14:textId="77777777" w:rsidR="0050179B" w:rsidRDefault="0050179B" w:rsidP="00ED6ECA">
      <w:pPr>
        <w:jc w:val="both"/>
        <w:rPr>
          <w:rFonts w:ascii="Georgia" w:hAnsi="Georgia"/>
          <w:sz w:val="24"/>
          <w:szCs w:val="24"/>
        </w:rPr>
      </w:pPr>
    </w:p>
    <w:p w14:paraId="51FE547B" w14:textId="77777777" w:rsidR="00ED6ECA" w:rsidRPr="00BF1EFB" w:rsidRDefault="00ED6ECA" w:rsidP="00ED6ECA">
      <w:pPr>
        <w:ind w:firstLine="708"/>
        <w:jc w:val="both"/>
        <w:rPr>
          <w:rFonts w:ascii="Georgia" w:hAnsi="Georgia"/>
          <w:sz w:val="24"/>
          <w:szCs w:val="24"/>
        </w:rPr>
      </w:pPr>
      <w:r>
        <w:rPr>
          <w:rFonts w:ascii="Georgia" w:hAnsi="Georgia"/>
          <w:sz w:val="24"/>
          <w:szCs w:val="24"/>
        </w:rPr>
        <w:t xml:space="preserve">Jméno většího objektu či území se zúží na jeho část. </w:t>
      </w:r>
      <w:r w:rsidRPr="0024612C">
        <w:rPr>
          <w:rFonts w:ascii="Georgia" w:hAnsi="Georgia"/>
          <w:sz w:val="24"/>
          <w:szCs w:val="24"/>
        </w:rPr>
        <w:t>V dnešní době má název Vrchmezí pouze jeho nejvyšší vrchol (1084 m. n. m.), došlo tedy naopak k úžení významu z pohoří na samotnou horu.</w:t>
      </w:r>
    </w:p>
    <w:p w14:paraId="24FBDDD5" w14:textId="77777777" w:rsidR="00ED6ECA" w:rsidRDefault="00ED6ECA" w:rsidP="00ED6ECA">
      <w:pPr>
        <w:jc w:val="both"/>
        <w:rPr>
          <w:rFonts w:ascii="Georgia" w:hAnsi="Georgia"/>
          <w:sz w:val="24"/>
          <w:szCs w:val="24"/>
        </w:rPr>
      </w:pPr>
    </w:p>
    <w:p w14:paraId="6D7A047A" w14:textId="51254947" w:rsidR="00ED6ECA" w:rsidRDefault="00ED6ECA" w:rsidP="00ED6ECA">
      <w:pPr>
        <w:jc w:val="both"/>
        <w:rPr>
          <w:rFonts w:ascii="Georgia" w:hAnsi="Georgia"/>
          <w:sz w:val="24"/>
          <w:szCs w:val="24"/>
        </w:rPr>
      </w:pPr>
      <w:r w:rsidRPr="00005C5F">
        <w:rPr>
          <w:rFonts w:ascii="Georgia" w:hAnsi="Georgia"/>
          <w:sz w:val="24"/>
          <w:szCs w:val="24"/>
        </w:rPr>
        <w:t>Přenášení jmen na jiný objekt téhož druhu</w:t>
      </w:r>
      <w:r>
        <w:rPr>
          <w:rFonts w:ascii="Georgia" w:hAnsi="Georgia"/>
          <w:sz w:val="24"/>
          <w:szCs w:val="24"/>
        </w:rPr>
        <w:t xml:space="preserve"> (např. z hory na horu)</w:t>
      </w:r>
    </w:p>
    <w:p w14:paraId="1E790C13" w14:textId="77777777" w:rsidR="0050179B" w:rsidRDefault="0050179B" w:rsidP="00ED6ECA">
      <w:pPr>
        <w:jc w:val="both"/>
        <w:rPr>
          <w:rFonts w:ascii="Georgia" w:hAnsi="Georgia"/>
          <w:sz w:val="24"/>
          <w:szCs w:val="24"/>
        </w:rPr>
      </w:pPr>
    </w:p>
    <w:p w14:paraId="7D0A9CD3" w14:textId="124BF6F2" w:rsidR="00ED6ECA" w:rsidRPr="00005C5F" w:rsidRDefault="00ED6ECA" w:rsidP="00ED6ECA">
      <w:pPr>
        <w:jc w:val="both"/>
        <w:rPr>
          <w:rFonts w:ascii="Georgia" w:hAnsi="Georgia"/>
          <w:sz w:val="24"/>
          <w:szCs w:val="24"/>
        </w:rPr>
      </w:pPr>
      <w:r>
        <w:rPr>
          <w:rFonts w:ascii="Georgia" w:hAnsi="Georgia"/>
          <w:sz w:val="24"/>
          <w:szCs w:val="24"/>
        </w:rPr>
        <w:tab/>
        <w:t xml:space="preserve">Tento způsob pojmenování probíhal často během kolonizace – osadníci přenášeli </w:t>
      </w:r>
      <w:r w:rsidRPr="00005C5F">
        <w:rPr>
          <w:rFonts w:ascii="Georgia" w:hAnsi="Georgia"/>
          <w:sz w:val="24"/>
          <w:szCs w:val="24"/>
        </w:rPr>
        <w:t>názvy ze svého rodného kraje na podobné objekty</w:t>
      </w:r>
      <w:r>
        <w:rPr>
          <w:rFonts w:ascii="Georgia" w:hAnsi="Georgia"/>
          <w:sz w:val="24"/>
          <w:szCs w:val="24"/>
        </w:rPr>
        <w:t xml:space="preserve"> v nové lokalitě, aby jim připomínaly své původní bydliště. V některých případech se objekt pojmenovával slavným </w:t>
      </w:r>
      <w:r w:rsidR="00302266">
        <w:rPr>
          <w:rFonts w:ascii="Georgia" w:hAnsi="Georgia"/>
          <w:sz w:val="24"/>
          <w:szCs w:val="24"/>
        </w:rPr>
        <w:t xml:space="preserve">nebo symbolickým </w:t>
      </w:r>
      <w:r>
        <w:rPr>
          <w:rFonts w:ascii="Georgia" w:hAnsi="Georgia"/>
          <w:sz w:val="24"/>
          <w:szCs w:val="24"/>
        </w:rPr>
        <w:t xml:space="preserve">jménem, </w:t>
      </w:r>
      <w:r w:rsidR="00302266">
        <w:rPr>
          <w:rFonts w:ascii="Georgia" w:hAnsi="Georgia"/>
          <w:sz w:val="24"/>
          <w:szCs w:val="24"/>
        </w:rPr>
        <w:t xml:space="preserve">využívána byla </w:t>
      </w:r>
      <w:r>
        <w:rPr>
          <w:rFonts w:ascii="Georgia" w:hAnsi="Georgia"/>
          <w:sz w:val="24"/>
          <w:szCs w:val="24"/>
        </w:rPr>
        <w:t xml:space="preserve">například biblická jména: hora </w:t>
      </w:r>
      <w:r w:rsidRPr="00571F70">
        <w:rPr>
          <w:rFonts w:ascii="Georgia" w:hAnsi="Georgia"/>
          <w:i/>
          <w:iCs/>
          <w:sz w:val="24"/>
          <w:szCs w:val="24"/>
        </w:rPr>
        <w:t>Tábor</w:t>
      </w:r>
      <w:r>
        <w:rPr>
          <w:rFonts w:ascii="Georgia" w:hAnsi="Georgia"/>
          <w:sz w:val="24"/>
          <w:szCs w:val="24"/>
        </w:rPr>
        <w:t xml:space="preserve">, </w:t>
      </w:r>
      <w:r w:rsidRPr="00571F70">
        <w:rPr>
          <w:rFonts w:ascii="Georgia" w:hAnsi="Georgia"/>
          <w:i/>
          <w:iCs/>
          <w:sz w:val="24"/>
          <w:szCs w:val="24"/>
        </w:rPr>
        <w:t>Sinaj</w:t>
      </w:r>
      <w:r>
        <w:rPr>
          <w:rFonts w:ascii="Georgia" w:hAnsi="Georgia"/>
          <w:sz w:val="24"/>
          <w:szCs w:val="24"/>
        </w:rPr>
        <w:t xml:space="preserve">; rybník </w:t>
      </w:r>
      <w:proofErr w:type="spellStart"/>
      <w:r w:rsidRPr="00571F70">
        <w:rPr>
          <w:rFonts w:ascii="Georgia" w:hAnsi="Georgia"/>
          <w:i/>
          <w:iCs/>
          <w:sz w:val="24"/>
          <w:szCs w:val="24"/>
        </w:rPr>
        <w:t>Siloe</w:t>
      </w:r>
      <w:proofErr w:type="spellEnd"/>
      <w:r>
        <w:rPr>
          <w:rFonts w:ascii="Georgia" w:hAnsi="Georgia"/>
          <w:sz w:val="24"/>
          <w:szCs w:val="24"/>
        </w:rPr>
        <w:t>.</w:t>
      </w:r>
    </w:p>
    <w:p w14:paraId="1B2F490F" w14:textId="77777777" w:rsidR="00ED6ECA" w:rsidRDefault="00ED6ECA" w:rsidP="00ED6ECA">
      <w:pPr>
        <w:jc w:val="both"/>
        <w:rPr>
          <w:rFonts w:ascii="Georgia" w:hAnsi="Georgia"/>
          <w:sz w:val="24"/>
          <w:szCs w:val="24"/>
        </w:rPr>
      </w:pPr>
    </w:p>
    <w:p w14:paraId="0012886A" w14:textId="24D1023B" w:rsidR="00ED6ECA" w:rsidRDefault="00ED6ECA" w:rsidP="00ED6ECA">
      <w:pPr>
        <w:jc w:val="both"/>
        <w:rPr>
          <w:rFonts w:ascii="Georgia" w:hAnsi="Georgia"/>
          <w:sz w:val="24"/>
          <w:szCs w:val="24"/>
        </w:rPr>
      </w:pPr>
      <w:r w:rsidRPr="0072317A">
        <w:rPr>
          <w:rFonts w:ascii="Georgia" w:hAnsi="Georgia"/>
          <w:sz w:val="24"/>
          <w:szCs w:val="24"/>
        </w:rPr>
        <w:t>Přenášení jmen na objekt jiného druhu (iradiace)</w:t>
      </w:r>
    </w:p>
    <w:p w14:paraId="014F564C" w14:textId="77777777" w:rsidR="0050179B" w:rsidRPr="0072317A" w:rsidRDefault="0050179B" w:rsidP="00ED6ECA">
      <w:pPr>
        <w:jc w:val="both"/>
        <w:rPr>
          <w:rFonts w:ascii="Georgia" w:hAnsi="Georgia"/>
          <w:sz w:val="24"/>
          <w:szCs w:val="24"/>
        </w:rPr>
      </w:pPr>
    </w:p>
    <w:p w14:paraId="6207F451" w14:textId="074D6235" w:rsidR="00ED6ECA" w:rsidRPr="0072317A" w:rsidRDefault="00ED6ECA" w:rsidP="00ED6ECA">
      <w:pPr>
        <w:ind w:firstLine="708"/>
        <w:jc w:val="both"/>
        <w:rPr>
          <w:rFonts w:ascii="Georgia" w:hAnsi="Georgia"/>
          <w:sz w:val="24"/>
          <w:szCs w:val="24"/>
        </w:rPr>
      </w:pPr>
      <w:r>
        <w:rPr>
          <w:rFonts w:ascii="Georgia" w:hAnsi="Georgia"/>
          <w:sz w:val="24"/>
          <w:szCs w:val="24"/>
        </w:rPr>
        <w:t xml:space="preserve">Toto přenášení probíhalo a probíhá nejčastěji </w:t>
      </w:r>
      <w:r w:rsidRPr="0072317A">
        <w:rPr>
          <w:rFonts w:ascii="Georgia" w:hAnsi="Georgia"/>
          <w:sz w:val="24"/>
          <w:szCs w:val="24"/>
        </w:rPr>
        <w:t>z názvu území, terénního tvaru či vody na sídliště a naopak</w:t>
      </w:r>
      <w:r>
        <w:rPr>
          <w:rFonts w:ascii="Georgia" w:hAnsi="Georgia"/>
          <w:sz w:val="24"/>
          <w:szCs w:val="24"/>
        </w:rPr>
        <w:t>.</w:t>
      </w:r>
      <w:r w:rsidRPr="0024612C">
        <w:rPr>
          <w:rStyle w:val="Znakapoznpodarou"/>
          <w:rFonts w:ascii="Georgia" w:hAnsi="Georgia"/>
          <w:sz w:val="24"/>
          <w:szCs w:val="24"/>
        </w:rPr>
        <w:footnoteReference w:id="29"/>
      </w:r>
      <w:r>
        <w:rPr>
          <w:rFonts w:ascii="Georgia" w:hAnsi="Georgia"/>
          <w:sz w:val="24"/>
          <w:szCs w:val="24"/>
        </w:rPr>
        <w:t xml:space="preserve"> Jako příklad uvedu </w:t>
      </w:r>
      <w:r w:rsidRPr="00EE28DE">
        <w:rPr>
          <w:rFonts w:ascii="Georgia" w:hAnsi="Georgia"/>
          <w:i/>
          <w:iCs/>
          <w:sz w:val="24"/>
          <w:szCs w:val="24"/>
        </w:rPr>
        <w:t>Černou Vodu</w:t>
      </w:r>
      <w:r>
        <w:rPr>
          <w:rFonts w:ascii="Georgia" w:hAnsi="Georgia"/>
          <w:sz w:val="24"/>
          <w:szCs w:val="24"/>
        </w:rPr>
        <w:t xml:space="preserve"> na katastru Orlického Záhoří: potok se jmenuje stejně jako osada při něm ležící.</w:t>
      </w:r>
    </w:p>
    <w:p w14:paraId="2DFA620F" w14:textId="77777777" w:rsidR="003018A6" w:rsidRPr="00ED6ECA" w:rsidRDefault="003018A6" w:rsidP="00ED6ECA">
      <w:pPr>
        <w:jc w:val="both"/>
        <w:rPr>
          <w:rFonts w:ascii="Georgia" w:hAnsi="Georgia"/>
          <w:sz w:val="24"/>
          <w:szCs w:val="24"/>
        </w:rPr>
      </w:pPr>
    </w:p>
    <w:p w14:paraId="385A6D4A" w14:textId="5BAE5250" w:rsidR="00097A01" w:rsidRDefault="00097A01" w:rsidP="00097A01">
      <w:pPr>
        <w:pStyle w:val="Odstavecseseznamem"/>
        <w:numPr>
          <w:ilvl w:val="1"/>
          <w:numId w:val="21"/>
        </w:numPr>
        <w:jc w:val="both"/>
        <w:rPr>
          <w:rFonts w:ascii="Georgia" w:hAnsi="Georgia"/>
          <w:sz w:val="24"/>
          <w:szCs w:val="24"/>
        </w:rPr>
      </w:pPr>
      <w:r w:rsidRPr="00097A01">
        <w:rPr>
          <w:rFonts w:ascii="Georgia" w:hAnsi="Georgia"/>
          <w:sz w:val="24"/>
          <w:szCs w:val="24"/>
        </w:rPr>
        <w:t>T</w:t>
      </w:r>
      <w:r w:rsidR="00030074">
        <w:rPr>
          <w:rFonts w:ascii="Georgia" w:hAnsi="Georgia"/>
          <w:sz w:val="24"/>
          <w:szCs w:val="24"/>
        </w:rPr>
        <w:t>řídění</w:t>
      </w:r>
      <w:r w:rsidRPr="00097A01">
        <w:rPr>
          <w:rFonts w:ascii="Georgia" w:hAnsi="Georgia"/>
          <w:sz w:val="24"/>
          <w:szCs w:val="24"/>
        </w:rPr>
        <w:t xml:space="preserve"> </w:t>
      </w:r>
      <w:r w:rsidR="00416F91">
        <w:rPr>
          <w:rFonts w:ascii="Georgia" w:hAnsi="Georgia"/>
          <w:sz w:val="24"/>
          <w:szCs w:val="24"/>
        </w:rPr>
        <w:t>pomístních jmen</w:t>
      </w:r>
    </w:p>
    <w:p w14:paraId="4998A373" w14:textId="77777777" w:rsidR="0050179B" w:rsidRPr="0050179B" w:rsidRDefault="0050179B" w:rsidP="0050179B">
      <w:pPr>
        <w:jc w:val="both"/>
        <w:rPr>
          <w:rFonts w:ascii="Georgia" w:hAnsi="Georgia"/>
          <w:sz w:val="24"/>
          <w:szCs w:val="24"/>
        </w:rPr>
      </w:pPr>
    </w:p>
    <w:p w14:paraId="36E2E0E6" w14:textId="5FC21D83" w:rsidR="0064133F" w:rsidRDefault="00030074" w:rsidP="0064133F">
      <w:pPr>
        <w:ind w:firstLine="708"/>
        <w:jc w:val="both"/>
        <w:rPr>
          <w:rFonts w:ascii="Georgia" w:hAnsi="Georgia"/>
          <w:sz w:val="24"/>
          <w:szCs w:val="24"/>
        </w:rPr>
      </w:pPr>
      <w:r w:rsidRPr="00030074">
        <w:rPr>
          <w:rFonts w:ascii="Georgia" w:hAnsi="Georgia"/>
          <w:sz w:val="24"/>
          <w:szCs w:val="24"/>
        </w:rPr>
        <w:t>Pomístní jména lze třídit do různých skupin. V Čechách je nejznámější rozlišování podle jejich významu či z hlediska modelové analýzy.</w:t>
      </w:r>
    </w:p>
    <w:p w14:paraId="34F30375" w14:textId="77777777" w:rsidR="0064133F" w:rsidRDefault="0064133F">
      <w:pPr>
        <w:rPr>
          <w:rFonts w:ascii="Georgia" w:hAnsi="Georgia"/>
          <w:sz w:val="24"/>
          <w:szCs w:val="24"/>
        </w:rPr>
      </w:pPr>
      <w:r>
        <w:rPr>
          <w:rFonts w:ascii="Georgia" w:hAnsi="Georgia"/>
          <w:sz w:val="24"/>
          <w:szCs w:val="24"/>
        </w:rPr>
        <w:br w:type="page"/>
      </w:r>
    </w:p>
    <w:p w14:paraId="155466EB" w14:textId="20C30AA9" w:rsidR="00030074" w:rsidRDefault="00030074" w:rsidP="00030074">
      <w:pPr>
        <w:pStyle w:val="Odstavecseseznamem"/>
        <w:numPr>
          <w:ilvl w:val="2"/>
          <w:numId w:val="21"/>
        </w:numPr>
        <w:jc w:val="both"/>
        <w:rPr>
          <w:rFonts w:ascii="Georgia" w:hAnsi="Georgia"/>
          <w:sz w:val="24"/>
          <w:szCs w:val="24"/>
        </w:rPr>
      </w:pPr>
      <w:r>
        <w:rPr>
          <w:rFonts w:ascii="Georgia" w:hAnsi="Georgia"/>
          <w:sz w:val="24"/>
          <w:szCs w:val="24"/>
        </w:rPr>
        <w:lastRenderedPageBreak/>
        <w:t>Významový třídič</w:t>
      </w:r>
    </w:p>
    <w:p w14:paraId="757CBD2C" w14:textId="77777777" w:rsidR="005059DB" w:rsidRPr="005059DB" w:rsidRDefault="005059DB" w:rsidP="005059DB">
      <w:pPr>
        <w:jc w:val="both"/>
        <w:rPr>
          <w:rFonts w:ascii="Georgia" w:hAnsi="Georgia"/>
          <w:sz w:val="24"/>
          <w:szCs w:val="24"/>
        </w:rPr>
      </w:pPr>
    </w:p>
    <w:p w14:paraId="3C270A8A" w14:textId="5E2C2F1C" w:rsidR="00030074" w:rsidRPr="00C7192E" w:rsidRDefault="00030074" w:rsidP="00030074">
      <w:pPr>
        <w:ind w:firstLine="708"/>
        <w:jc w:val="both"/>
        <w:rPr>
          <w:rFonts w:ascii="Georgia" w:hAnsi="Georgia"/>
          <w:sz w:val="24"/>
          <w:szCs w:val="24"/>
        </w:rPr>
      </w:pPr>
      <w:r>
        <w:rPr>
          <w:rFonts w:ascii="Georgia" w:hAnsi="Georgia"/>
          <w:sz w:val="24"/>
          <w:szCs w:val="24"/>
        </w:rPr>
        <w:t xml:space="preserve">Ze </w:t>
      </w:r>
      <w:proofErr w:type="spellStart"/>
      <w:r>
        <w:rPr>
          <w:rFonts w:ascii="Georgia" w:hAnsi="Georgia"/>
          <w:sz w:val="24"/>
          <w:szCs w:val="24"/>
        </w:rPr>
        <w:t>Šmilauerova</w:t>
      </w:r>
      <w:proofErr w:type="spellEnd"/>
      <w:r>
        <w:rPr>
          <w:rFonts w:ascii="Georgia" w:hAnsi="Georgia"/>
          <w:sz w:val="24"/>
          <w:szCs w:val="24"/>
        </w:rPr>
        <w:t xml:space="preserve"> významového třídiče vycházejí i další publikace věnované výkladu toponym. Na rozdíl od místních jmen nemají anoikonyma dostatek typických slovotvorných postupů, mezi příponami nejsou zjevné rozdíly, proto je u nich efektivnější třídění právě podle významu. Šmilauer dělí zeměpisná jména do šesti základních skupin: I. </w:t>
      </w:r>
      <w:r w:rsidRPr="00C7192E">
        <w:rPr>
          <w:rFonts w:ascii="Georgia" w:hAnsi="Georgia"/>
          <w:sz w:val="24"/>
          <w:szCs w:val="24"/>
        </w:rPr>
        <w:t>Obecné vztahy a vlastnosti</w:t>
      </w:r>
      <w:r>
        <w:rPr>
          <w:rFonts w:ascii="Georgia" w:hAnsi="Georgia"/>
          <w:sz w:val="24"/>
          <w:szCs w:val="24"/>
        </w:rPr>
        <w:t>,</w:t>
      </w:r>
      <w:r w:rsidRPr="00C7192E">
        <w:rPr>
          <w:rFonts w:ascii="Georgia" w:hAnsi="Georgia"/>
          <w:sz w:val="24"/>
          <w:szCs w:val="24"/>
        </w:rPr>
        <w:t xml:space="preserve"> </w:t>
      </w:r>
      <w:r>
        <w:rPr>
          <w:rFonts w:ascii="Georgia" w:hAnsi="Georgia"/>
          <w:sz w:val="24"/>
          <w:szCs w:val="24"/>
        </w:rPr>
        <w:t>II. Země, III. Rostlinstvo, IV. Zvířectvo, V. Člověk, VI. Jména nejasná. Prvních pět typů pak dále dělí na podrobnější podskupiny.</w:t>
      </w:r>
      <w:r w:rsidRPr="0024612C">
        <w:rPr>
          <w:rStyle w:val="Znakapoznpodarou"/>
          <w:rFonts w:ascii="Georgia" w:hAnsi="Georgia"/>
          <w:sz w:val="24"/>
          <w:szCs w:val="24"/>
        </w:rPr>
        <w:footnoteReference w:id="30"/>
      </w:r>
    </w:p>
    <w:p w14:paraId="40CC2554" w14:textId="60183EB4" w:rsidR="00030074" w:rsidRDefault="00030074" w:rsidP="00030074">
      <w:pPr>
        <w:ind w:firstLine="708"/>
        <w:jc w:val="both"/>
        <w:rPr>
          <w:rFonts w:ascii="Georgia" w:hAnsi="Georgia"/>
          <w:sz w:val="24"/>
          <w:szCs w:val="24"/>
        </w:rPr>
      </w:pPr>
      <w:r>
        <w:rPr>
          <w:rFonts w:ascii="Georgia" w:hAnsi="Georgia"/>
          <w:sz w:val="24"/>
          <w:szCs w:val="24"/>
        </w:rPr>
        <w:t xml:space="preserve">Podobnému třídění se věnovali i lingvisté z jiných zemí, například </w:t>
      </w:r>
      <w:r w:rsidRPr="0024612C">
        <w:rPr>
          <w:rFonts w:ascii="Georgia" w:hAnsi="Georgia"/>
          <w:sz w:val="24"/>
          <w:szCs w:val="24"/>
        </w:rPr>
        <w:t xml:space="preserve">Stanisław </w:t>
      </w:r>
      <w:proofErr w:type="spellStart"/>
      <w:r w:rsidRPr="0024612C">
        <w:rPr>
          <w:rFonts w:ascii="Georgia" w:hAnsi="Georgia"/>
          <w:sz w:val="24"/>
          <w:szCs w:val="24"/>
        </w:rPr>
        <w:t>Rospond</w:t>
      </w:r>
      <w:proofErr w:type="spellEnd"/>
      <w:r>
        <w:rPr>
          <w:rFonts w:ascii="Georgia" w:hAnsi="Georgia"/>
          <w:sz w:val="24"/>
          <w:szCs w:val="24"/>
        </w:rPr>
        <w:t xml:space="preserve"> (Polsko), </w:t>
      </w:r>
      <w:r w:rsidRPr="00B32AB9">
        <w:rPr>
          <w:rFonts w:ascii="Georgia" w:hAnsi="Georgia"/>
          <w:sz w:val="24"/>
          <w:szCs w:val="24"/>
        </w:rPr>
        <w:t xml:space="preserve">Viktor </w:t>
      </w:r>
      <w:proofErr w:type="spellStart"/>
      <w:r w:rsidRPr="00B32AB9">
        <w:rPr>
          <w:rFonts w:ascii="Georgia" w:hAnsi="Georgia"/>
          <w:sz w:val="24"/>
          <w:szCs w:val="24"/>
        </w:rPr>
        <w:t>Vladimirovič</w:t>
      </w:r>
      <w:proofErr w:type="spellEnd"/>
      <w:r w:rsidRPr="00B32AB9">
        <w:rPr>
          <w:rFonts w:ascii="Georgia" w:hAnsi="Georgia"/>
          <w:sz w:val="24"/>
          <w:szCs w:val="24"/>
        </w:rPr>
        <w:t xml:space="preserve"> </w:t>
      </w:r>
      <w:proofErr w:type="spellStart"/>
      <w:r w:rsidRPr="00B32AB9">
        <w:rPr>
          <w:rFonts w:ascii="Georgia" w:hAnsi="Georgia"/>
          <w:sz w:val="24"/>
          <w:szCs w:val="24"/>
        </w:rPr>
        <w:t>Vinogradov</w:t>
      </w:r>
      <w:proofErr w:type="spellEnd"/>
      <w:r>
        <w:rPr>
          <w:rFonts w:ascii="Georgia" w:hAnsi="Georgia"/>
          <w:sz w:val="24"/>
          <w:szCs w:val="24"/>
        </w:rPr>
        <w:t xml:space="preserve"> (tehdejší SSSR)</w:t>
      </w:r>
      <w:r w:rsidRPr="0024612C">
        <w:rPr>
          <w:rStyle w:val="Znakapoznpodarou"/>
          <w:rFonts w:ascii="Georgia" w:hAnsi="Georgia"/>
          <w:sz w:val="24"/>
          <w:szCs w:val="24"/>
        </w:rPr>
        <w:footnoteReference w:id="31"/>
      </w:r>
      <w:r>
        <w:rPr>
          <w:rFonts w:ascii="Georgia" w:hAnsi="Georgia"/>
          <w:sz w:val="24"/>
          <w:szCs w:val="24"/>
        </w:rPr>
        <w:t xml:space="preserve"> či Adolf Bach (Německo).</w:t>
      </w:r>
    </w:p>
    <w:p w14:paraId="72C0CF25" w14:textId="1D2A710F" w:rsidR="00030074" w:rsidRDefault="00030074" w:rsidP="00030074">
      <w:pPr>
        <w:ind w:firstLine="708"/>
        <w:jc w:val="both"/>
        <w:rPr>
          <w:rFonts w:ascii="Georgia" w:hAnsi="Georgia"/>
          <w:sz w:val="24"/>
          <w:szCs w:val="24"/>
        </w:rPr>
      </w:pPr>
      <w:r w:rsidRPr="00890A64">
        <w:rPr>
          <w:rFonts w:ascii="Georgia" w:hAnsi="Georgia"/>
          <w:sz w:val="24"/>
          <w:szCs w:val="24"/>
        </w:rPr>
        <w:t xml:space="preserve">V některých pracích se jména vod </w:t>
      </w:r>
      <w:r>
        <w:rPr>
          <w:rFonts w:ascii="Georgia" w:hAnsi="Georgia"/>
          <w:sz w:val="24"/>
          <w:szCs w:val="24"/>
        </w:rPr>
        <w:t xml:space="preserve">vyčleňují z pomístních jmen a </w:t>
      </w:r>
      <w:r w:rsidRPr="00890A64">
        <w:rPr>
          <w:rFonts w:ascii="Georgia" w:hAnsi="Georgia"/>
          <w:sz w:val="24"/>
          <w:szCs w:val="24"/>
        </w:rPr>
        <w:t xml:space="preserve">udávají </w:t>
      </w:r>
      <w:r>
        <w:rPr>
          <w:rFonts w:ascii="Georgia" w:hAnsi="Georgia"/>
          <w:sz w:val="24"/>
          <w:szCs w:val="24"/>
        </w:rPr>
        <w:t xml:space="preserve">se </w:t>
      </w:r>
      <w:r w:rsidRPr="00890A64">
        <w:rPr>
          <w:rFonts w:ascii="Georgia" w:hAnsi="Georgia"/>
          <w:sz w:val="24"/>
          <w:szCs w:val="24"/>
        </w:rPr>
        <w:t>jako samostatná</w:t>
      </w:r>
      <w:r>
        <w:rPr>
          <w:rFonts w:ascii="Georgia" w:hAnsi="Georgia"/>
          <w:sz w:val="24"/>
          <w:szCs w:val="24"/>
        </w:rPr>
        <w:t>.</w:t>
      </w:r>
      <w:r w:rsidRPr="00890A64">
        <w:rPr>
          <w:rFonts w:ascii="Georgia" w:hAnsi="Georgia"/>
          <w:sz w:val="24"/>
          <w:szCs w:val="24"/>
        </w:rPr>
        <w:t xml:space="preserve"> </w:t>
      </w:r>
      <w:r>
        <w:rPr>
          <w:rFonts w:ascii="Georgia" w:hAnsi="Georgia"/>
          <w:sz w:val="24"/>
          <w:szCs w:val="24"/>
        </w:rPr>
        <w:t>M</w:t>
      </w:r>
      <w:r w:rsidRPr="00890A64">
        <w:rPr>
          <w:rFonts w:ascii="Georgia" w:hAnsi="Georgia"/>
          <w:sz w:val="24"/>
          <w:szCs w:val="24"/>
        </w:rPr>
        <w:t xml:space="preserve">ají </w:t>
      </w:r>
      <w:r>
        <w:rPr>
          <w:rFonts w:ascii="Georgia" w:hAnsi="Georgia"/>
          <w:sz w:val="24"/>
          <w:szCs w:val="24"/>
        </w:rPr>
        <w:t xml:space="preserve">tedy </w:t>
      </w:r>
      <w:r w:rsidRPr="00890A64">
        <w:rPr>
          <w:rFonts w:ascii="Georgia" w:hAnsi="Georgia"/>
          <w:sz w:val="24"/>
          <w:szCs w:val="24"/>
        </w:rPr>
        <w:t>své specifické třídění</w:t>
      </w:r>
      <w:r>
        <w:rPr>
          <w:rFonts w:ascii="Georgia" w:hAnsi="Georgia"/>
          <w:sz w:val="24"/>
          <w:szCs w:val="24"/>
        </w:rPr>
        <w:t>.</w:t>
      </w:r>
      <w:r w:rsidRPr="0024612C">
        <w:rPr>
          <w:rStyle w:val="Znakapoznpodarou"/>
          <w:rFonts w:ascii="Georgia" w:hAnsi="Georgia"/>
          <w:sz w:val="24"/>
          <w:szCs w:val="24"/>
        </w:rPr>
        <w:footnoteReference w:id="32"/>
      </w:r>
    </w:p>
    <w:p w14:paraId="71F76D3F" w14:textId="77777777" w:rsidR="00030074" w:rsidRPr="00030074" w:rsidRDefault="00030074" w:rsidP="00030074">
      <w:pPr>
        <w:jc w:val="both"/>
        <w:rPr>
          <w:rFonts w:ascii="Georgia" w:hAnsi="Georgia"/>
          <w:sz w:val="24"/>
          <w:szCs w:val="24"/>
        </w:rPr>
      </w:pPr>
    </w:p>
    <w:p w14:paraId="112460EC" w14:textId="7D5598C2" w:rsidR="00030074" w:rsidRDefault="00030074" w:rsidP="00030074">
      <w:pPr>
        <w:pStyle w:val="Odstavecseseznamem"/>
        <w:numPr>
          <w:ilvl w:val="2"/>
          <w:numId w:val="21"/>
        </w:numPr>
        <w:jc w:val="both"/>
        <w:rPr>
          <w:rFonts w:ascii="Georgia" w:hAnsi="Georgia"/>
          <w:sz w:val="24"/>
          <w:szCs w:val="24"/>
        </w:rPr>
      </w:pPr>
      <w:r>
        <w:rPr>
          <w:rFonts w:ascii="Georgia" w:hAnsi="Georgia"/>
          <w:sz w:val="24"/>
          <w:szCs w:val="24"/>
        </w:rPr>
        <w:t>Vztahový model</w:t>
      </w:r>
    </w:p>
    <w:p w14:paraId="5E8005E8" w14:textId="77777777" w:rsidR="00030074" w:rsidRDefault="00030074" w:rsidP="00030074">
      <w:pPr>
        <w:jc w:val="both"/>
        <w:rPr>
          <w:rFonts w:ascii="Georgia" w:hAnsi="Georgia"/>
          <w:sz w:val="24"/>
          <w:szCs w:val="24"/>
        </w:rPr>
      </w:pPr>
    </w:p>
    <w:p w14:paraId="706F8872" w14:textId="36FAB579" w:rsidR="00030074" w:rsidRDefault="00287178" w:rsidP="00287178">
      <w:pPr>
        <w:ind w:firstLine="708"/>
        <w:jc w:val="both"/>
        <w:rPr>
          <w:rFonts w:ascii="Georgia" w:hAnsi="Georgia"/>
          <w:sz w:val="24"/>
          <w:szCs w:val="24"/>
        </w:rPr>
      </w:pPr>
      <w:r>
        <w:rPr>
          <w:rFonts w:ascii="Georgia" w:hAnsi="Georgia"/>
          <w:sz w:val="24"/>
          <w:szCs w:val="24"/>
        </w:rPr>
        <w:t xml:space="preserve">Modelová analýza, se kterou </w:t>
      </w:r>
      <w:r w:rsidR="00030074">
        <w:rPr>
          <w:rFonts w:ascii="Georgia" w:hAnsi="Georgia"/>
          <w:sz w:val="24"/>
          <w:szCs w:val="24"/>
        </w:rPr>
        <w:t xml:space="preserve">Rudolf Šrámek a Jana </w:t>
      </w:r>
      <w:proofErr w:type="spellStart"/>
      <w:r w:rsidR="00030074">
        <w:rPr>
          <w:rFonts w:ascii="Georgia" w:hAnsi="Georgia"/>
          <w:sz w:val="24"/>
          <w:szCs w:val="24"/>
        </w:rPr>
        <w:t>Pleskalová</w:t>
      </w:r>
      <w:proofErr w:type="spellEnd"/>
      <w:r w:rsidR="00030074">
        <w:rPr>
          <w:rFonts w:ascii="Georgia" w:hAnsi="Georgia"/>
          <w:sz w:val="24"/>
          <w:szCs w:val="24"/>
        </w:rPr>
        <w:t xml:space="preserve"> od 60. let minulého století přistupovali k</w:t>
      </w:r>
      <w:r>
        <w:rPr>
          <w:rFonts w:ascii="Georgia" w:hAnsi="Georgia"/>
          <w:sz w:val="24"/>
          <w:szCs w:val="24"/>
        </w:rPr>
        <w:t> </w:t>
      </w:r>
      <w:r w:rsidR="00030074">
        <w:rPr>
          <w:rFonts w:ascii="Georgia" w:hAnsi="Georgia"/>
          <w:sz w:val="24"/>
          <w:szCs w:val="24"/>
        </w:rPr>
        <w:t>toponymům</w:t>
      </w:r>
      <w:r>
        <w:rPr>
          <w:rFonts w:ascii="Georgia" w:hAnsi="Georgia"/>
          <w:sz w:val="24"/>
          <w:szCs w:val="24"/>
        </w:rPr>
        <w:t>, je</w:t>
      </w:r>
      <w:r w:rsidR="00030074">
        <w:rPr>
          <w:rFonts w:ascii="Georgia" w:hAnsi="Georgia"/>
          <w:sz w:val="24"/>
          <w:szCs w:val="24"/>
        </w:rPr>
        <w:t xml:space="preserve"> použiteln</w:t>
      </w:r>
      <w:r>
        <w:rPr>
          <w:rFonts w:ascii="Georgia" w:hAnsi="Georgia"/>
          <w:sz w:val="24"/>
          <w:szCs w:val="24"/>
        </w:rPr>
        <w:t>á</w:t>
      </w:r>
      <w:r w:rsidR="00030074">
        <w:rPr>
          <w:rFonts w:ascii="Georgia" w:hAnsi="Georgia"/>
          <w:sz w:val="24"/>
          <w:szCs w:val="24"/>
        </w:rPr>
        <w:t xml:space="preserve"> u jakéhokoli jazykového materiálu a v jakémkoli jazyce.</w:t>
      </w:r>
      <w:r w:rsidR="00030074">
        <w:rPr>
          <w:rStyle w:val="Znakapoznpodarou"/>
          <w:rFonts w:ascii="Georgia" w:hAnsi="Georgia"/>
          <w:sz w:val="24"/>
          <w:szCs w:val="24"/>
        </w:rPr>
        <w:footnoteReference w:id="33"/>
      </w:r>
    </w:p>
    <w:p w14:paraId="01D25E3A" w14:textId="01E5F6FF" w:rsidR="00030074" w:rsidRDefault="00030074" w:rsidP="00030074">
      <w:pPr>
        <w:jc w:val="both"/>
        <w:rPr>
          <w:rFonts w:ascii="Georgia" w:hAnsi="Georgia"/>
          <w:sz w:val="24"/>
          <w:szCs w:val="24"/>
        </w:rPr>
      </w:pPr>
      <w:r>
        <w:rPr>
          <w:rFonts w:ascii="Georgia" w:hAnsi="Georgia"/>
          <w:sz w:val="24"/>
          <w:szCs w:val="24"/>
        </w:rPr>
        <w:tab/>
        <w:t>Šrámek</w:t>
      </w:r>
      <w:r>
        <w:rPr>
          <w:rStyle w:val="Znakapoznpodarou"/>
          <w:rFonts w:ascii="Georgia" w:hAnsi="Georgia"/>
          <w:sz w:val="24"/>
          <w:szCs w:val="24"/>
        </w:rPr>
        <w:footnoteReference w:id="34"/>
      </w:r>
      <w:r>
        <w:rPr>
          <w:rFonts w:ascii="Georgia" w:hAnsi="Georgia"/>
          <w:sz w:val="24"/>
          <w:szCs w:val="24"/>
        </w:rPr>
        <w:t xml:space="preserve"> tyto modely dělí do čtyř kategorií, a to zájmeny I. „kde“, II. „kdo, co“, III. „jaký, za jakých okolností“ a IV. „čí“. Ty následně rozlišuje na A. objekty živé, tzn. lidé, kteří založili nějaké sídlo, a B. neživé. Poté uvádí konkrétní slovotvorné postupy (např. typické přípony), které se u jednotlivých kategorií používají.</w:t>
      </w:r>
    </w:p>
    <w:p w14:paraId="7E757E41" w14:textId="77777777" w:rsidR="00030074" w:rsidRDefault="00030074" w:rsidP="00030074">
      <w:pPr>
        <w:jc w:val="both"/>
        <w:rPr>
          <w:rFonts w:ascii="Georgia" w:hAnsi="Georgia"/>
          <w:sz w:val="24"/>
          <w:szCs w:val="24"/>
        </w:rPr>
      </w:pPr>
      <w:r>
        <w:rPr>
          <w:rFonts w:ascii="Georgia" w:hAnsi="Georgia"/>
          <w:sz w:val="24"/>
          <w:szCs w:val="24"/>
        </w:rPr>
        <w:tab/>
        <w:t>Pro představu jsem vybrala následující příklady:</w:t>
      </w:r>
    </w:p>
    <w:p w14:paraId="7C7983BD" w14:textId="77777777" w:rsidR="00030074" w:rsidRDefault="00030074" w:rsidP="00030074">
      <w:pPr>
        <w:pStyle w:val="Odstavecseseznamem"/>
        <w:numPr>
          <w:ilvl w:val="0"/>
          <w:numId w:val="2"/>
        </w:numPr>
        <w:jc w:val="both"/>
        <w:rPr>
          <w:rFonts w:ascii="Georgia" w:hAnsi="Georgia"/>
          <w:sz w:val="24"/>
          <w:szCs w:val="24"/>
        </w:rPr>
      </w:pPr>
      <w:r>
        <w:rPr>
          <w:rFonts w:ascii="Georgia" w:hAnsi="Georgia"/>
          <w:sz w:val="24"/>
          <w:szCs w:val="24"/>
        </w:rPr>
        <w:t>I. „kde“</w:t>
      </w:r>
    </w:p>
    <w:p w14:paraId="5CBFF1CE" w14:textId="77777777" w:rsidR="00030074" w:rsidRDefault="00030074" w:rsidP="00030074">
      <w:pPr>
        <w:pStyle w:val="Odstavecseseznamem"/>
        <w:numPr>
          <w:ilvl w:val="1"/>
          <w:numId w:val="2"/>
        </w:numPr>
        <w:jc w:val="both"/>
        <w:rPr>
          <w:rFonts w:ascii="Georgia" w:hAnsi="Georgia"/>
          <w:sz w:val="24"/>
          <w:szCs w:val="24"/>
        </w:rPr>
      </w:pPr>
      <w:r>
        <w:rPr>
          <w:rFonts w:ascii="Georgia" w:hAnsi="Georgia"/>
          <w:sz w:val="24"/>
          <w:szCs w:val="24"/>
        </w:rPr>
        <w:t>A.</w:t>
      </w:r>
    </w:p>
    <w:p w14:paraId="4E390CAC" w14:textId="7B26321B" w:rsidR="00030074" w:rsidRPr="0019212E" w:rsidRDefault="00030074" w:rsidP="0019212E">
      <w:pPr>
        <w:pStyle w:val="Odstavecseseznamem"/>
        <w:numPr>
          <w:ilvl w:val="2"/>
          <w:numId w:val="2"/>
        </w:numPr>
        <w:jc w:val="both"/>
        <w:rPr>
          <w:rFonts w:ascii="Georgia" w:hAnsi="Georgia"/>
          <w:sz w:val="24"/>
          <w:szCs w:val="24"/>
        </w:rPr>
      </w:pPr>
      <w:r>
        <w:rPr>
          <w:rFonts w:ascii="Georgia" w:hAnsi="Georgia"/>
          <w:sz w:val="24"/>
          <w:szCs w:val="24"/>
        </w:rPr>
        <w:t>lidé bydlící v určité lokalitě</w:t>
      </w:r>
      <w:r w:rsidR="0019212E">
        <w:rPr>
          <w:rFonts w:ascii="Georgia" w:hAnsi="Georgia"/>
          <w:sz w:val="24"/>
          <w:szCs w:val="24"/>
        </w:rPr>
        <w:t xml:space="preserve">: </w:t>
      </w:r>
      <w:r w:rsidRPr="0019212E">
        <w:rPr>
          <w:rFonts w:ascii="Georgia" w:hAnsi="Georgia"/>
          <w:i/>
          <w:iCs/>
          <w:sz w:val="24"/>
          <w:szCs w:val="24"/>
        </w:rPr>
        <w:t>Dubany</w:t>
      </w:r>
      <w:r w:rsidRPr="0019212E">
        <w:rPr>
          <w:rFonts w:ascii="Georgia" w:hAnsi="Georgia"/>
          <w:sz w:val="24"/>
          <w:szCs w:val="24"/>
        </w:rPr>
        <w:t xml:space="preserve"> </w:t>
      </w:r>
      <w:r w:rsidR="0019212E">
        <w:rPr>
          <w:rFonts w:ascii="Georgia" w:hAnsi="Georgia"/>
          <w:sz w:val="24"/>
          <w:szCs w:val="24"/>
        </w:rPr>
        <w:t>(</w:t>
      </w:r>
      <w:r w:rsidRPr="0019212E">
        <w:rPr>
          <w:rFonts w:ascii="Georgia" w:hAnsi="Georgia"/>
          <w:sz w:val="24"/>
          <w:szCs w:val="24"/>
        </w:rPr>
        <w:t>„</w:t>
      </w:r>
      <w:proofErr w:type="spellStart"/>
      <w:r w:rsidRPr="0019212E">
        <w:rPr>
          <w:rFonts w:ascii="Georgia" w:hAnsi="Georgia"/>
          <w:sz w:val="24"/>
          <w:szCs w:val="24"/>
        </w:rPr>
        <w:t>Dubané</w:t>
      </w:r>
      <w:proofErr w:type="spellEnd"/>
      <w:r w:rsidRPr="0019212E">
        <w:rPr>
          <w:rFonts w:ascii="Georgia" w:hAnsi="Georgia"/>
          <w:sz w:val="24"/>
          <w:szCs w:val="24"/>
        </w:rPr>
        <w:t>“</w:t>
      </w:r>
      <w:r w:rsidR="0019212E">
        <w:rPr>
          <w:rFonts w:ascii="Georgia" w:hAnsi="Georgia"/>
          <w:sz w:val="24"/>
          <w:szCs w:val="24"/>
        </w:rPr>
        <w:t>)</w:t>
      </w:r>
    </w:p>
    <w:p w14:paraId="7DA8144C" w14:textId="77777777" w:rsidR="00030074" w:rsidRDefault="00030074" w:rsidP="00030074">
      <w:pPr>
        <w:pStyle w:val="Odstavecseseznamem"/>
        <w:numPr>
          <w:ilvl w:val="1"/>
          <w:numId w:val="2"/>
        </w:numPr>
        <w:jc w:val="both"/>
        <w:rPr>
          <w:rFonts w:ascii="Georgia" w:hAnsi="Georgia"/>
          <w:sz w:val="24"/>
          <w:szCs w:val="24"/>
        </w:rPr>
      </w:pPr>
      <w:r>
        <w:rPr>
          <w:rFonts w:ascii="Georgia" w:hAnsi="Georgia"/>
          <w:sz w:val="24"/>
          <w:szCs w:val="24"/>
        </w:rPr>
        <w:lastRenderedPageBreak/>
        <w:t>B.</w:t>
      </w:r>
    </w:p>
    <w:p w14:paraId="341FA471" w14:textId="6E413CCC" w:rsidR="00030074" w:rsidRPr="00003FFD" w:rsidRDefault="00030074" w:rsidP="00030074">
      <w:pPr>
        <w:pStyle w:val="Odstavecseseznamem"/>
        <w:numPr>
          <w:ilvl w:val="2"/>
          <w:numId w:val="2"/>
        </w:numPr>
        <w:jc w:val="both"/>
        <w:rPr>
          <w:rFonts w:ascii="Georgia" w:hAnsi="Georgia"/>
          <w:sz w:val="24"/>
          <w:szCs w:val="24"/>
        </w:rPr>
      </w:pPr>
      <w:r>
        <w:rPr>
          <w:rFonts w:ascii="Georgia" w:hAnsi="Georgia"/>
          <w:sz w:val="24"/>
          <w:szCs w:val="24"/>
        </w:rPr>
        <w:t xml:space="preserve">kde se objekt nachází: </w:t>
      </w:r>
      <w:r w:rsidRPr="00003FFD">
        <w:rPr>
          <w:rFonts w:ascii="Georgia" w:hAnsi="Georgia"/>
          <w:i/>
          <w:iCs/>
          <w:sz w:val="24"/>
          <w:szCs w:val="24"/>
        </w:rPr>
        <w:t>Meziříčí</w:t>
      </w:r>
    </w:p>
    <w:p w14:paraId="3CF44E34" w14:textId="77777777" w:rsidR="00030074" w:rsidRDefault="00030074" w:rsidP="00030074">
      <w:pPr>
        <w:pStyle w:val="Odstavecseseznamem"/>
        <w:numPr>
          <w:ilvl w:val="0"/>
          <w:numId w:val="2"/>
        </w:numPr>
        <w:jc w:val="both"/>
        <w:rPr>
          <w:rFonts w:ascii="Georgia" w:hAnsi="Georgia"/>
          <w:sz w:val="24"/>
          <w:szCs w:val="24"/>
        </w:rPr>
      </w:pPr>
      <w:r>
        <w:rPr>
          <w:rFonts w:ascii="Georgia" w:hAnsi="Georgia"/>
          <w:sz w:val="24"/>
          <w:szCs w:val="24"/>
        </w:rPr>
        <w:t>II. „kdo, co“</w:t>
      </w:r>
    </w:p>
    <w:p w14:paraId="036901DA" w14:textId="57C645BD" w:rsidR="00030074" w:rsidRDefault="00030074" w:rsidP="00030074">
      <w:pPr>
        <w:pStyle w:val="Odstavecseseznamem"/>
        <w:numPr>
          <w:ilvl w:val="1"/>
          <w:numId w:val="2"/>
        </w:numPr>
        <w:jc w:val="both"/>
        <w:rPr>
          <w:rFonts w:ascii="Georgia" w:hAnsi="Georgia"/>
          <w:sz w:val="24"/>
          <w:szCs w:val="24"/>
        </w:rPr>
      </w:pPr>
      <w:r>
        <w:rPr>
          <w:rFonts w:ascii="Georgia" w:hAnsi="Georgia"/>
          <w:sz w:val="24"/>
          <w:szCs w:val="24"/>
        </w:rPr>
        <w:t>A.</w:t>
      </w:r>
    </w:p>
    <w:p w14:paraId="108EFC85" w14:textId="79EA80D4" w:rsidR="00030074" w:rsidRPr="00501A60" w:rsidRDefault="00030074" w:rsidP="00501A60">
      <w:pPr>
        <w:pStyle w:val="Odstavecseseznamem"/>
        <w:numPr>
          <w:ilvl w:val="2"/>
          <w:numId w:val="2"/>
        </w:numPr>
        <w:jc w:val="both"/>
        <w:rPr>
          <w:rFonts w:ascii="Georgia" w:hAnsi="Georgia"/>
          <w:sz w:val="24"/>
          <w:szCs w:val="24"/>
        </w:rPr>
      </w:pPr>
      <w:r>
        <w:rPr>
          <w:rFonts w:ascii="Georgia" w:hAnsi="Georgia"/>
          <w:sz w:val="24"/>
          <w:szCs w:val="24"/>
        </w:rPr>
        <w:t>kdo, čím obyvatelé jsou</w:t>
      </w:r>
      <w:r w:rsidR="00501A60">
        <w:rPr>
          <w:rFonts w:ascii="Georgia" w:hAnsi="Georgia"/>
          <w:sz w:val="24"/>
          <w:szCs w:val="24"/>
        </w:rPr>
        <w:t xml:space="preserve">: </w:t>
      </w:r>
      <w:r w:rsidRPr="00501A60">
        <w:rPr>
          <w:rFonts w:ascii="Georgia" w:hAnsi="Georgia"/>
          <w:sz w:val="24"/>
          <w:szCs w:val="24"/>
        </w:rPr>
        <w:t>povolání</w:t>
      </w:r>
      <w:r w:rsidR="00501A60">
        <w:rPr>
          <w:rFonts w:ascii="Georgia" w:hAnsi="Georgia"/>
          <w:sz w:val="24"/>
          <w:szCs w:val="24"/>
        </w:rPr>
        <w:t xml:space="preserve"> –</w:t>
      </w:r>
      <w:r w:rsidRPr="00501A60">
        <w:rPr>
          <w:rFonts w:ascii="Georgia" w:hAnsi="Georgia"/>
          <w:sz w:val="24"/>
          <w:szCs w:val="24"/>
        </w:rPr>
        <w:t xml:space="preserve"> </w:t>
      </w:r>
      <w:r w:rsidRPr="00501A60">
        <w:rPr>
          <w:rFonts w:ascii="Georgia" w:hAnsi="Georgia"/>
          <w:i/>
          <w:iCs/>
          <w:sz w:val="24"/>
          <w:szCs w:val="24"/>
        </w:rPr>
        <w:t>Rybáře</w:t>
      </w:r>
      <w:r w:rsidR="00CB3516" w:rsidRPr="00501A60">
        <w:rPr>
          <w:rFonts w:ascii="Georgia" w:hAnsi="Georgia"/>
          <w:sz w:val="24"/>
          <w:szCs w:val="24"/>
        </w:rPr>
        <w:t xml:space="preserve">, </w:t>
      </w:r>
      <w:r w:rsidRPr="00501A60">
        <w:rPr>
          <w:rFonts w:ascii="Georgia" w:hAnsi="Georgia"/>
          <w:i/>
          <w:iCs/>
          <w:sz w:val="24"/>
          <w:szCs w:val="24"/>
        </w:rPr>
        <w:t>Zlatníky</w:t>
      </w:r>
      <w:r w:rsidR="00CB3516" w:rsidRPr="00501A60">
        <w:rPr>
          <w:rFonts w:ascii="Georgia" w:hAnsi="Georgia"/>
          <w:sz w:val="24"/>
          <w:szCs w:val="24"/>
        </w:rPr>
        <w:t xml:space="preserve">; </w:t>
      </w:r>
      <w:r w:rsidRPr="00501A60">
        <w:rPr>
          <w:rFonts w:ascii="Georgia" w:hAnsi="Georgia"/>
          <w:sz w:val="24"/>
          <w:szCs w:val="24"/>
        </w:rPr>
        <w:t>společenský stav</w:t>
      </w:r>
      <w:r w:rsidR="00501A60">
        <w:rPr>
          <w:rFonts w:ascii="Georgia" w:hAnsi="Georgia"/>
          <w:sz w:val="24"/>
          <w:szCs w:val="24"/>
        </w:rPr>
        <w:t xml:space="preserve"> –</w:t>
      </w:r>
      <w:r w:rsidRPr="00501A60">
        <w:rPr>
          <w:rFonts w:ascii="Georgia" w:hAnsi="Georgia"/>
          <w:sz w:val="24"/>
          <w:szCs w:val="24"/>
        </w:rPr>
        <w:t xml:space="preserve"> </w:t>
      </w:r>
      <w:r w:rsidRPr="00501A60">
        <w:rPr>
          <w:rFonts w:ascii="Georgia" w:hAnsi="Georgia"/>
          <w:i/>
          <w:iCs/>
          <w:sz w:val="24"/>
          <w:szCs w:val="24"/>
        </w:rPr>
        <w:t>Dvořáci</w:t>
      </w:r>
      <w:r w:rsidRPr="00501A60">
        <w:rPr>
          <w:rFonts w:ascii="Georgia" w:hAnsi="Georgia"/>
          <w:sz w:val="24"/>
          <w:szCs w:val="24"/>
        </w:rPr>
        <w:t>,</w:t>
      </w:r>
      <w:r w:rsidR="00CB3516" w:rsidRPr="00501A60">
        <w:rPr>
          <w:rFonts w:ascii="Georgia" w:hAnsi="Georgia"/>
          <w:i/>
          <w:iCs/>
          <w:sz w:val="24"/>
          <w:szCs w:val="24"/>
        </w:rPr>
        <w:t xml:space="preserve"> </w:t>
      </w:r>
      <w:r w:rsidRPr="00501A60">
        <w:rPr>
          <w:rFonts w:ascii="Georgia" w:hAnsi="Georgia"/>
          <w:i/>
          <w:iCs/>
          <w:sz w:val="24"/>
          <w:szCs w:val="24"/>
        </w:rPr>
        <w:t>Žebráky</w:t>
      </w:r>
    </w:p>
    <w:p w14:paraId="587A2A6B" w14:textId="77777777" w:rsidR="00030074" w:rsidRDefault="00030074" w:rsidP="00030074">
      <w:pPr>
        <w:pStyle w:val="Odstavecseseznamem"/>
        <w:numPr>
          <w:ilvl w:val="1"/>
          <w:numId w:val="2"/>
        </w:numPr>
        <w:jc w:val="both"/>
        <w:rPr>
          <w:rFonts w:ascii="Georgia" w:hAnsi="Georgia"/>
          <w:sz w:val="24"/>
          <w:szCs w:val="24"/>
        </w:rPr>
      </w:pPr>
      <w:r>
        <w:rPr>
          <w:rFonts w:ascii="Georgia" w:hAnsi="Georgia"/>
          <w:sz w:val="24"/>
          <w:szCs w:val="24"/>
        </w:rPr>
        <w:t>B.</w:t>
      </w:r>
    </w:p>
    <w:p w14:paraId="40A5C32E" w14:textId="6C6E3627" w:rsidR="00030074" w:rsidRPr="00CC2C34" w:rsidRDefault="00030074" w:rsidP="00EB01DA">
      <w:pPr>
        <w:pStyle w:val="Odstavecseseznamem"/>
        <w:numPr>
          <w:ilvl w:val="2"/>
          <w:numId w:val="2"/>
        </w:numPr>
        <w:jc w:val="both"/>
        <w:rPr>
          <w:rFonts w:ascii="Georgia" w:hAnsi="Georgia"/>
          <w:i/>
          <w:iCs/>
          <w:sz w:val="24"/>
          <w:szCs w:val="24"/>
        </w:rPr>
      </w:pPr>
      <w:r w:rsidRPr="00CC2C34">
        <w:rPr>
          <w:rFonts w:ascii="Georgia" w:hAnsi="Georgia"/>
          <w:sz w:val="24"/>
          <w:szCs w:val="24"/>
        </w:rPr>
        <w:t>co tam je</w:t>
      </w:r>
      <w:r w:rsidR="00CC2C34" w:rsidRPr="00CC2C34">
        <w:rPr>
          <w:rFonts w:ascii="Georgia" w:hAnsi="Georgia"/>
          <w:sz w:val="24"/>
          <w:szCs w:val="24"/>
        </w:rPr>
        <w:t>:</w:t>
      </w:r>
      <w:r w:rsidR="00CC2C34">
        <w:rPr>
          <w:rFonts w:ascii="Georgia" w:hAnsi="Georgia"/>
          <w:sz w:val="24"/>
          <w:szCs w:val="24"/>
        </w:rPr>
        <w:t xml:space="preserve"> </w:t>
      </w:r>
      <w:r w:rsidRPr="00CC2C34">
        <w:rPr>
          <w:rFonts w:ascii="Georgia" w:hAnsi="Georgia"/>
          <w:i/>
          <w:iCs/>
          <w:sz w:val="24"/>
          <w:szCs w:val="24"/>
        </w:rPr>
        <w:t>Buk, Bláto, Chaloupky, Pole…</w:t>
      </w:r>
    </w:p>
    <w:p w14:paraId="323D9F71" w14:textId="77777777" w:rsidR="00030074" w:rsidRPr="008B52E0" w:rsidRDefault="00030074" w:rsidP="00030074">
      <w:pPr>
        <w:pStyle w:val="Odstavecseseznamem"/>
        <w:numPr>
          <w:ilvl w:val="0"/>
          <w:numId w:val="2"/>
        </w:numPr>
        <w:jc w:val="both"/>
        <w:rPr>
          <w:rFonts w:ascii="Georgia" w:hAnsi="Georgia"/>
          <w:i/>
          <w:iCs/>
          <w:sz w:val="24"/>
          <w:szCs w:val="24"/>
        </w:rPr>
      </w:pPr>
      <w:r>
        <w:rPr>
          <w:rFonts w:ascii="Georgia" w:hAnsi="Georgia"/>
          <w:sz w:val="24"/>
          <w:szCs w:val="24"/>
        </w:rPr>
        <w:t>III. „jaký, za jakých okolností“</w:t>
      </w:r>
    </w:p>
    <w:p w14:paraId="011A82D4" w14:textId="77777777" w:rsidR="00030074" w:rsidRPr="008B52E0" w:rsidRDefault="00030074" w:rsidP="00030074">
      <w:pPr>
        <w:pStyle w:val="Odstavecseseznamem"/>
        <w:numPr>
          <w:ilvl w:val="1"/>
          <w:numId w:val="2"/>
        </w:numPr>
        <w:jc w:val="both"/>
        <w:rPr>
          <w:rFonts w:ascii="Georgia" w:hAnsi="Georgia"/>
          <w:i/>
          <w:iCs/>
          <w:sz w:val="24"/>
          <w:szCs w:val="24"/>
        </w:rPr>
      </w:pPr>
      <w:r>
        <w:rPr>
          <w:rFonts w:ascii="Georgia" w:hAnsi="Georgia"/>
          <w:sz w:val="24"/>
          <w:szCs w:val="24"/>
        </w:rPr>
        <w:t>A.</w:t>
      </w:r>
    </w:p>
    <w:p w14:paraId="00C7AA20" w14:textId="6C099409" w:rsidR="00030074" w:rsidRPr="00CC2C34" w:rsidRDefault="00030074" w:rsidP="00CC2C34">
      <w:pPr>
        <w:pStyle w:val="Odstavecseseznamem"/>
        <w:numPr>
          <w:ilvl w:val="2"/>
          <w:numId w:val="2"/>
        </w:numPr>
        <w:jc w:val="both"/>
        <w:rPr>
          <w:rFonts w:ascii="Georgia" w:hAnsi="Georgia"/>
          <w:i/>
          <w:iCs/>
          <w:sz w:val="24"/>
          <w:szCs w:val="24"/>
        </w:rPr>
      </w:pPr>
      <w:r>
        <w:rPr>
          <w:rFonts w:ascii="Georgia" w:hAnsi="Georgia"/>
          <w:sz w:val="24"/>
          <w:szCs w:val="24"/>
        </w:rPr>
        <w:t>často ironizující, posměšná jména dávaná od sousedů, která měla něco vypovídat o tamních obyvatelích</w:t>
      </w:r>
      <w:r w:rsidR="00CC2C34">
        <w:rPr>
          <w:rFonts w:ascii="Georgia" w:hAnsi="Georgia"/>
          <w:sz w:val="24"/>
          <w:szCs w:val="24"/>
        </w:rPr>
        <w:t xml:space="preserve">, tvořená </w:t>
      </w:r>
      <w:r w:rsidRPr="00CC2C34">
        <w:rPr>
          <w:rFonts w:ascii="Georgia" w:hAnsi="Georgia"/>
          <w:sz w:val="24"/>
          <w:szCs w:val="24"/>
        </w:rPr>
        <w:t>kompozit</w:t>
      </w:r>
      <w:r w:rsidR="00CC2C34">
        <w:rPr>
          <w:rFonts w:ascii="Georgia" w:hAnsi="Georgia"/>
          <w:sz w:val="24"/>
          <w:szCs w:val="24"/>
        </w:rPr>
        <w:t>y:</w:t>
      </w:r>
      <w:r w:rsidRPr="00CC2C34">
        <w:rPr>
          <w:rFonts w:ascii="Georgia" w:hAnsi="Georgia"/>
          <w:sz w:val="24"/>
          <w:szCs w:val="24"/>
        </w:rPr>
        <w:t xml:space="preserve"> </w:t>
      </w:r>
      <w:r w:rsidRPr="00CC2C34">
        <w:rPr>
          <w:rFonts w:ascii="Georgia" w:hAnsi="Georgia"/>
          <w:i/>
          <w:iCs/>
          <w:sz w:val="24"/>
          <w:szCs w:val="24"/>
        </w:rPr>
        <w:t>Soběchleby, Bosonohy, Hřibojedy</w:t>
      </w:r>
    </w:p>
    <w:p w14:paraId="06D63A10" w14:textId="01A9BB3C" w:rsidR="00030074" w:rsidRPr="008B52E0" w:rsidRDefault="00030074" w:rsidP="00030074">
      <w:pPr>
        <w:pStyle w:val="Odstavecseseznamem"/>
        <w:numPr>
          <w:ilvl w:val="1"/>
          <w:numId w:val="2"/>
        </w:numPr>
        <w:jc w:val="both"/>
        <w:rPr>
          <w:rFonts w:ascii="Georgia" w:hAnsi="Georgia"/>
          <w:i/>
          <w:iCs/>
          <w:sz w:val="24"/>
          <w:szCs w:val="24"/>
        </w:rPr>
      </w:pPr>
      <w:r>
        <w:rPr>
          <w:rFonts w:ascii="Georgia" w:hAnsi="Georgia"/>
          <w:sz w:val="24"/>
          <w:szCs w:val="24"/>
        </w:rPr>
        <w:t>B.</w:t>
      </w:r>
    </w:p>
    <w:p w14:paraId="075A9A3D" w14:textId="0755CD18" w:rsidR="00030074" w:rsidRPr="007B7705" w:rsidRDefault="00030074" w:rsidP="007B7705">
      <w:pPr>
        <w:pStyle w:val="Odstavecseseznamem"/>
        <w:numPr>
          <w:ilvl w:val="2"/>
          <w:numId w:val="2"/>
        </w:numPr>
        <w:jc w:val="both"/>
        <w:rPr>
          <w:rFonts w:ascii="Georgia" w:hAnsi="Georgia"/>
          <w:i/>
          <w:iCs/>
          <w:sz w:val="24"/>
          <w:szCs w:val="24"/>
        </w:rPr>
      </w:pPr>
      <w:r>
        <w:rPr>
          <w:rFonts w:ascii="Georgia" w:hAnsi="Georgia"/>
          <w:sz w:val="24"/>
          <w:szCs w:val="24"/>
        </w:rPr>
        <w:t>vlastnost objektu</w:t>
      </w:r>
      <w:r w:rsidR="007B7705">
        <w:rPr>
          <w:rFonts w:ascii="Georgia" w:hAnsi="Georgia"/>
          <w:sz w:val="24"/>
          <w:szCs w:val="24"/>
        </w:rPr>
        <w:t xml:space="preserve">, </w:t>
      </w:r>
      <w:r w:rsidRPr="007B7705">
        <w:rPr>
          <w:rFonts w:ascii="Georgia" w:hAnsi="Georgia"/>
          <w:sz w:val="24"/>
          <w:szCs w:val="24"/>
        </w:rPr>
        <w:t xml:space="preserve">v češtině převažují feminina: </w:t>
      </w:r>
      <w:r w:rsidRPr="007B7705">
        <w:rPr>
          <w:rFonts w:ascii="Georgia" w:hAnsi="Georgia"/>
          <w:i/>
          <w:iCs/>
          <w:sz w:val="24"/>
          <w:szCs w:val="24"/>
        </w:rPr>
        <w:t>Písečná, Vysoká,</w:t>
      </w:r>
      <w:r w:rsidRPr="007B7705">
        <w:rPr>
          <w:rFonts w:ascii="Georgia" w:hAnsi="Georgia"/>
          <w:sz w:val="24"/>
          <w:szCs w:val="24"/>
        </w:rPr>
        <w:t xml:space="preserve"> </w:t>
      </w:r>
      <w:r w:rsidRPr="007B7705">
        <w:rPr>
          <w:rFonts w:ascii="Georgia" w:hAnsi="Georgia"/>
          <w:i/>
          <w:iCs/>
          <w:sz w:val="24"/>
          <w:szCs w:val="24"/>
        </w:rPr>
        <w:t>Jedlová</w:t>
      </w:r>
    </w:p>
    <w:p w14:paraId="39DBC48B" w14:textId="77777777" w:rsidR="00030074" w:rsidRPr="0017541F" w:rsidRDefault="00030074" w:rsidP="00030074">
      <w:pPr>
        <w:pStyle w:val="Odstavecseseznamem"/>
        <w:numPr>
          <w:ilvl w:val="1"/>
          <w:numId w:val="2"/>
        </w:numPr>
        <w:jc w:val="both"/>
        <w:rPr>
          <w:rFonts w:ascii="Georgia" w:hAnsi="Georgia"/>
          <w:i/>
          <w:iCs/>
          <w:sz w:val="24"/>
          <w:szCs w:val="24"/>
        </w:rPr>
      </w:pPr>
      <w:r>
        <w:rPr>
          <w:rFonts w:ascii="Georgia" w:hAnsi="Georgia"/>
          <w:sz w:val="24"/>
          <w:szCs w:val="24"/>
        </w:rPr>
        <w:t>C. „za jakých okolností“</w:t>
      </w:r>
    </w:p>
    <w:p w14:paraId="5C2C144A" w14:textId="67809209" w:rsidR="00030074" w:rsidRPr="00417A8A" w:rsidRDefault="00030074" w:rsidP="00417A8A">
      <w:pPr>
        <w:pStyle w:val="Odstavecseseznamem"/>
        <w:numPr>
          <w:ilvl w:val="2"/>
          <w:numId w:val="2"/>
        </w:numPr>
        <w:jc w:val="both"/>
        <w:rPr>
          <w:rFonts w:ascii="Georgia" w:hAnsi="Georgia"/>
          <w:i/>
          <w:iCs/>
          <w:sz w:val="24"/>
          <w:szCs w:val="24"/>
        </w:rPr>
      </w:pPr>
      <w:r>
        <w:rPr>
          <w:rFonts w:ascii="Georgia" w:hAnsi="Georgia"/>
          <w:sz w:val="24"/>
          <w:szCs w:val="24"/>
        </w:rPr>
        <w:t>které události doprovázely založení obce</w:t>
      </w:r>
      <w:r w:rsidR="00417A8A">
        <w:rPr>
          <w:rFonts w:ascii="Georgia" w:hAnsi="Georgia"/>
          <w:sz w:val="24"/>
          <w:szCs w:val="24"/>
        </w:rPr>
        <w:t xml:space="preserve">, </w:t>
      </w:r>
      <w:r w:rsidRPr="00417A8A">
        <w:rPr>
          <w:rFonts w:ascii="Georgia" w:hAnsi="Georgia"/>
          <w:sz w:val="24"/>
          <w:szCs w:val="24"/>
        </w:rPr>
        <w:t>například dobývání půdy (</w:t>
      </w:r>
      <w:r w:rsidRPr="00417A8A">
        <w:rPr>
          <w:rFonts w:ascii="Georgia" w:hAnsi="Georgia"/>
          <w:i/>
          <w:iCs/>
          <w:sz w:val="24"/>
          <w:szCs w:val="24"/>
        </w:rPr>
        <w:t>Zhoř</w:t>
      </w:r>
      <w:r w:rsidRPr="00417A8A">
        <w:rPr>
          <w:rFonts w:ascii="Georgia" w:hAnsi="Georgia"/>
          <w:sz w:val="24"/>
          <w:szCs w:val="24"/>
        </w:rPr>
        <w:t>), získání místa (</w:t>
      </w:r>
      <w:r w:rsidRPr="00417A8A">
        <w:rPr>
          <w:rFonts w:ascii="Georgia" w:hAnsi="Georgia"/>
          <w:i/>
          <w:iCs/>
          <w:sz w:val="24"/>
          <w:szCs w:val="24"/>
        </w:rPr>
        <w:t>Losiny</w:t>
      </w:r>
      <w:r w:rsidRPr="00417A8A">
        <w:rPr>
          <w:rFonts w:ascii="Georgia" w:hAnsi="Georgia"/>
          <w:sz w:val="24"/>
          <w:szCs w:val="24"/>
        </w:rPr>
        <w:t xml:space="preserve"> – vybrané losem), lákání osídlenců (</w:t>
      </w:r>
      <w:r w:rsidRPr="00417A8A">
        <w:rPr>
          <w:rFonts w:ascii="Georgia" w:hAnsi="Georgia"/>
          <w:i/>
          <w:iCs/>
          <w:sz w:val="24"/>
          <w:szCs w:val="24"/>
        </w:rPr>
        <w:t>Rozkoš</w:t>
      </w:r>
      <w:r w:rsidRPr="00417A8A">
        <w:rPr>
          <w:rFonts w:ascii="Georgia" w:hAnsi="Georgia"/>
          <w:sz w:val="24"/>
          <w:szCs w:val="24"/>
        </w:rPr>
        <w:t>)</w:t>
      </w:r>
    </w:p>
    <w:p w14:paraId="221335FF" w14:textId="77777777" w:rsidR="00030074" w:rsidRPr="0017541F" w:rsidRDefault="00030074" w:rsidP="00030074">
      <w:pPr>
        <w:pStyle w:val="Odstavecseseznamem"/>
        <w:numPr>
          <w:ilvl w:val="0"/>
          <w:numId w:val="2"/>
        </w:numPr>
        <w:jc w:val="both"/>
        <w:rPr>
          <w:rFonts w:ascii="Georgia" w:hAnsi="Georgia"/>
          <w:i/>
          <w:iCs/>
          <w:sz w:val="24"/>
          <w:szCs w:val="24"/>
        </w:rPr>
      </w:pPr>
      <w:r>
        <w:rPr>
          <w:rFonts w:ascii="Georgia" w:hAnsi="Georgia"/>
          <w:sz w:val="24"/>
          <w:szCs w:val="24"/>
        </w:rPr>
        <w:t>IV. „čí“</w:t>
      </w:r>
    </w:p>
    <w:p w14:paraId="560B4CAE" w14:textId="77777777" w:rsidR="00030074" w:rsidRPr="0017541F" w:rsidRDefault="00030074" w:rsidP="00030074">
      <w:pPr>
        <w:pStyle w:val="Odstavecseseznamem"/>
        <w:numPr>
          <w:ilvl w:val="1"/>
          <w:numId w:val="2"/>
        </w:numPr>
        <w:jc w:val="both"/>
        <w:rPr>
          <w:rFonts w:ascii="Georgia" w:hAnsi="Georgia"/>
          <w:i/>
          <w:iCs/>
          <w:sz w:val="24"/>
          <w:szCs w:val="24"/>
        </w:rPr>
      </w:pPr>
      <w:r>
        <w:rPr>
          <w:rFonts w:ascii="Georgia" w:hAnsi="Georgia"/>
          <w:sz w:val="24"/>
          <w:szCs w:val="24"/>
        </w:rPr>
        <w:t>A.</w:t>
      </w:r>
    </w:p>
    <w:p w14:paraId="0A898F46" w14:textId="53BEEC55" w:rsidR="00030074" w:rsidRPr="00B67A1A" w:rsidRDefault="00030074" w:rsidP="00030074">
      <w:pPr>
        <w:pStyle w:val="Odstavecseseznamem"/>
        <w:numPr>
          <w:ilvl w:val="2"/>
          <w:numId w:val="2"/>
        </w:numPr>
        <w:jc w:val="both"/>
        <w:rPr>
          <w:rFonts w:ascii="Georgia" w:hAnsi="Georgia"/>
          <w:i/>
          <w:iCs/>
          <w:sz w:val="24"/>
          <w:szCs w:val="24"/>
        </w:rPr>
      </w:pPr>
      <w:r>
        <w:rPr>
          <w:rFonts w:ascii="Georgia" w:hAnsi="Georgia"/>
          <w:sz w:val="24"/>
          <w:szCs w:val="24"/>
        </w:rPr>
        <w:t xml:space="preserve">„čí lidé“: </w:t>
      </w:r>
      <w:r w:rsidRPr="00707D57">
        <w:rPr>
          <w:rFonts w:ascii="Georgia" w:hAnsi="Georgia"/>
          <w:i/>
          <w:iCs/>
          <w:sz w:val="24"/>
          <w:szCs w:val="24"/>
        </w:rPr>
        <w:t>Jaroslavice</w:t>
      </w:r>
      <w:r>
        <w:rPr>
          <w:rFonts w:ascii="Georgia" w:hAnsi="Georgia"/>
          <w:sz w:val="24"/>
          <w:szCs w:val="24"/>
        </w:rPr>
        <w:t xml:space="preserve"> </w:t>
      </w:r>
      <w:r w:rsidR="00C01DBA">
        <w:rPr>
          <w:rFonts w:ascii="Georgia" w:hAnsi="Georgia"/>
          <w:sz w:val="24"/>
          <w:szCs w:val="24"/>
        </w:rPr>
        <w:t>(</w:t>
      </w:r>
      <w:r>
        <w:rPr>
          <w:rFonts w:ascii="Georgia" w:hAnsi="Georgia"/>
          <w:sz w:val="24"/>
          <w:szCs w:val="24"/>
        </w:rPr>
        <w:t>„ves lidí Jaroslavových“)</w:t>
      </w:r>
    </w:p>
    <w:p w14:paraId="0D930CEE" w14:textId="0FA4EED7" w:rsidR="00001340" w:rsidRPr="00B809D7" w:rsidRDefault="00030074" w:rsidP="00001340">
      <w:pPr>
        <w:pStyle w:val="Odstavecseseznamem"/>
        <w:numPr>
          <w:ilvl w:val="2"/>
          <w:numId w:val="2"/>
        </w:numPr>
        <w:jc w:val="both"/>
        <w:rPr>
          <w:rFonts w:ascii="Georgia" w:hAnsi="Georgia"/>
          <w:i/>
          <w:iCs/>
          <w:sz w:val="24"/>
          <w:szCs w:val="24"/>
        </w:rPr>
      </w:pPr>
      <w:r>
        <w:rPr>
          <w:rFonts w:ascii="Georgia" w:hAnsi="Georgia"/>
          <w:sz w:val="24"/>
          <w:szCs w:val="24"/>
        </w:rPr>
        <w:t xml:space="preserve">„čí majetek: </w:t>
      </w:r>
      <w:r w:rsidRPr="00CE4B4E">
        <w:rPr>
          <w:rFonts w:ascii="Georgia" w:hAnsi="Georgia"/>
          <w:i/>
          <w:iCs/>
          <w:sz w:val="24"/>
          <w:szCs w:val="24"/>
        </w:rPr>
        <w:t>Benešov</w:t>
      </w:r>
      <w:r>
        <w:rPr>
          <w:rFonts w:ascii="Georgia" w:hAnsi="Georgia"/>
          <w:sz w:val="24"/>
          <w:szCs w:val="24"/>
        </w:rPr>
        <w:t xml:space="preserve"> </w:t>
      </w:r>
      <w:r w:rsidR="00C01DBA">
        <w:rPr>
          <w:rFonts w:ascii="Georgia" w:hAnsi="Georgia"/>
          <w:sz w:val="24"/>
          <w:szCs w:val="24"/>
        </w:rPr>
        <w:t>(</w:t>
      </w:r>
      <w:r>
        <w:rPr>
          <w:rFonts w:ascii="Georgia" w:hAnsi="Georgia"/>
          <w:sz w:val="24"/>
          <w:szCs w:val="24"/>
        </w:rPr>
        <w:t>&lt; „Benešův“</w:t>
      </w:r>
      <w:r w:rsidR="00C01DBA">
        <w:rPr>
          <w:rFonts w:ascii="Georgia" w:hAnsi="Georgia"/>
          <w:sz w:val="24"/>
          <w:szCs w:val="24"/>
        </w:rPr>
        <w:t>)</w:t>
      </w:r>
      <w:r>
        <w:rPr>
          <w:rFonts w:ascii="Georgia" w:hAnsi="Georgia"/>
          <w:sz w:val="24"/>
          <w:szCs w:val="24"/>
        </w:rPr>
        <w:t xml:space="preserve">, </w:t>
      </w:r>
      <w:r w:rsidRPr="00CE4B4E">
        <w:rPr>
          <w:rFonts w:ascii="Georgia" w:hAnsi="Georgia"/>
          <w:i/>
          <w:iCs/>
          <w:sz w:val="24"/>
          <w:szCs w:val="24"/>
        </w:rPr>
        <w:t xml:space="preserve">Machová </w:t>
      </w:r>
      <w:r w:rsidR="00C01DBA">
        <w:rPr>
          <w:rFonts w:ascii="Georgia" w:hAnsi="Georgia"/>
          <w:sz w:val="24"/>
          <w:szCs w:val="24"/>
        </w:rPr>
        <w:t>(</w:t>
      </w:r>
      <w:r>
        <w:rPr>
          <w:rFonts w:ascii="Georgia" w:hAnsi="Georgia"/>
          <w:sz w:val="24"/>
          <w:szCs w:val="24"/>
        </w:rPr>
        <w:t>&lt; „Machova“</w:t>
      </w:r>
      <w:r w:rsidR="00C01DBA">
        <w:rPr>
          <w:rFonts w:ascii="Georgia" w:hAnsi="Georgia"/>
          <w:sz w:val="24"/>
          <w:szCs w:val="24"/>
        </w:rPr>
        <w:t>)</w:t>
      </w:r>
      <w:r>
        <w:rPr>
          <w:rFonts w:ascii="Georgia" w:hAnsi="Georgia"/>
          <w:sz w:val="24"/>
          <w:szCs w:val="24"/>
        </w:rPr>
        <w:t xml:space="preserve">, </w:t>
      </w:r>
      <w:r w:rsidRPr="00CE4B4E">
        <w:rPr>
          <w:rFonts w:ascii="Georgia" w:hAnsi="Georgia"/>
          <w:i/>
          <w:iCs/>
          <w:sz w:val="24"/>
          <w:szCs w:val="24"/>
        </w:rPr>
        <w:t xml:space="preserve">Hodonín </w:t>
      </w:r>
      <w:r w:rsidR="00C01DBA">
        <w:rPr>
          <w:rFonts w:ascii="Georgia" w:hAnsi="Georgia"/>
          <w:sz w:val="24"/>
          <w:szCs w:val="24"/>
        </w:rPr>
        <w:t>(</w:t>
      </w:r>
      <w:r>
        <w:rPr>
          <w:rFonts w:ascii="Georgia" w:hAnsi="Georgia"/>
          <w:sz w:val="24"/>
          <w:szCs w:val="24"/>
        </w:rPr>
        <w:t>&lt; „</w:t>
      </w:r>
      <w:proofErr w:type="spellStart"/>
      <w:r>
        <w:rPr>
          <w:rFonts w:ascii="Georgia" w:hAnsi="Georgia"/>
          <w:sz w:val="24"/>
          <w:szCs w:val="24"/>
        </w:rPr>
        <w:t>Hodoňův</w:t>
      </w:r>
      <w:proofErr w:type="spellEnd"/>
      <w:r>
        <w:rPr>
          <w:rFonts w:ascii="Georgia" w:hAnsi="Georgia"/>
          <w:sz w:val="24"/>
          <w:szCs w:val="24"/>
        </w:rPr>
        <w:t>“, dříve se přidával jiný sufix)</w:t>
      </w:r>
    </w:p>
    <w:p w14:paraId="351FAC0B" w14:textId="1B17E642" w:rsidR="00C80187" w:rsidRPr="00001340" w:rsidRDefault="007D39BA" w:rsidP="007D39BA">
      <w:pPr>
        <w:rPr>
          <w:rFonts w:ascii="Georgia" w:hAnsi="Georgia"/>
          <w:sz w:val="24"/>
          <w:szCs w:val="24"/>
        </w:rPr>
      </w:pPr>
      <w:r>
        <w:rPr>
          <w:rFonts w:ascii="Georgia" w:hAnsi="Georgia"/>
          <w:sz w:val="24"/>
          <w:szCs w:val="24"/>
        </w:rPr>
        <w:br w:type="page"/>
      </w:r>
    </w:p>
    <w:p w14:paraId="0071CBA3" w14:textId="13D1F21B" w:rsidR="00337BE2" w:rsidRPr="00F96DDD" w:rsidRDefault="00337BE2" w:rsidP="00337BE2">
      <w:pPr>
        <w:pStyle w:val="Odstavecseseznamem"/>
        <w:numPr>
          <w:ilvl w:val="0"/>
          <w:numId w:val="21"/>
        </w:numPr>
        <w:jc w:val="both"/>
        <w:rPr>
          <w:rFonts w:ascii="Georgia" w:hAnsi="Georgia"/>
          <w:sz w:val="32"/>
          <w:szCs w:val="32"/>
        </w:rPr>
      </w:pPr>
      <w:r w:rsidRPr="00097A01">
        <w:rPr>
          <w:rFonts w:ascii="Georgia" w:hAnsi="Georgia"/>
          <w:sz w:val="28"/>
          <w:szCs w:val="28"/>
        </w:rPr>
        <w:lastRenderedPageBreak/>
        <w:t>Pomístní jména německého původu na našem území</w:t>
      </w:r>
    </w:p>
    <w:p w14:paraId="78419F17" w14:textId="77777777" w:rsidR="00F96DDD" w:rsidRPr="00F96DDD" w:rsidRDefault="00F96DDD" w:rsidP="00F96DDD">
      <w:pPr>
        <w:jc w:val="both"/>
        <w:rPr>
          <w:rFonts w:ascii="Georgia" w:hAnsi="Georgia"/>
          <w:sz w:val="24"/>
          <w:szCs w:val="24"/>
        </w:rPr>
      </w:pPr>
    </w:p>
    <w:p w14:paraId="272DDD20" w14:textId="2146A313" w:rsidR="00337BE2" w:rsidRPr="0091151E" w:rsidRDefault="00337BE2" w:rsidP="00337BE2">
      <w:pPr>
        <w:pStyle w:val="Odstavecseseznamem"/>
        <w:numPr>
          <w:ilvl w:val="1"/>
          <w:numId w:val="21"/>
        </w:numPr>
        <w:jc w:val="both"/>
        <w:rPr>
          <w:rFonts w:ascii="Georgia" w:hAnsi="Georgia"/>
          <w:sz w:val="28"/>
          <w:szCs w:val="28"/>
        </w:rPr>
      </w:pPr>
      <w:r w:rsidRPr="0091151E">
        <w:rPr>
          <w:rFonts w:ascii="Georgia" w:hAnsi="Georgia"/>
          <w:sz w:val="24"/>
          <w:szCs w:val="24"/>
        </w:rPr>
        <w:t>Historický vývoj</w:t>
      </w:r>
    </w:p>
    <w:p w14:paraId="2DEACA6C" w14:textId="65855B1B" w:rsidR="00ED6ECA" w:rsidRDefault="00ED6ECA" w:rsidP="00ED6ECA">
      <w:pPr>
        <w:jc w:val="both"/>
        <w:rPr>
          <w:rFonts w:ascii="Georgia" w:hAnsi="Georgia"/>
          <w:sz w:val="24"/>
          <w:szCs w:val="24"/>
        </w:rPr>
      </w:pPr>
    </w:p>
    <w:p w14:paraId="0F3B721C" w14:textId="6A685BD7" w:rsidR="00ED6ECA" w:rsidRPr="0024612C" w:rsidRDefault="00ED6ECA" w:rsidP="00ED6ECA">
      <w:pPr>
        <w:contextualSpacing/>
        <w:jc w:val="both"/>
        <w:rPr>
          <w:rFonts w:ascii="Georgia" w:hAnsi="Georgia"/>
          <w:sz w:val="24"/>
          <w:szCs w:val="24"/>
        </w:rPr>
      </w:pPr>
      <w:r w:rsidRPr="0024612C">
        <w:rPr>
          <w:rFonts w:ascii="Georgia" w:hAnsi="Georgia"/>
          <w:sz w:val="24"/>
          <w:szCs w:val="24"/>
        </w:rPr>
        <w:tab/>
        <w:t>Nejstarší německá pomístní jména se na českém území objevila pravděpodobně během selské kolonizace pohraničí, tedy ve 12.–14. století. Německé obyvatelstvo sem přicházelo obdělávat ladem ležící půdu, lidé si tak vytvářeli pomístní jména pro identifikaci objektů a orientaci v terénu. V historických dokumentech z tohoto období</w:t>
      </w:r>
      <w:r>
        <w:rPr>
          <w:rFonts w:ascii="Georgia" w:hAnsi="Georgia"/>
          <w:sz w:val="24"/>
          <w:szCs w:val="24"/>
        </w:rPr>
        <w:t xml:space="preserve"> (např. kronikách, listinách, úředních knihách církevních, veřejných</w:t>
      </w:r>
      <w:r w:rsidRPr="0024612C">
        <w:rPr>
          <w:rFonts w:ascii="Georgia" w:hAnsi="Georgia"/>
          <w:sz w:val="24"/>
          <w:szCs w:val="24"/>
        </w:rPr>
        <w:t xml:space="preserve">, </w:t>
      </w:r>
      <w:r>
        <w:rPr>
          <w:rFonts w:ascii="Georgia" w:hAnsi="Georgia"/>
          <w:sz w:val="24"/>
          <w:szCs w:val="24"/>
        </w:rPr>
        <w:t xml:space="preserve">i městských), </w:t>
      </w:r>
      <w:r w:rsidRPr="0024612C">
        <w:rPr>
          <w:rFonts w:ascii="Georgia" w:hAnsi="Georgia"/>
          <w:sz w:val="24"/>
          <w:szCs w:val="24"/>
        </w:rPr>
        <w:t xml:space="preserve">jak českých, tak i německých, se však příliš mnoho názvů nenachází. Více dokladů lze spatřit až v katastrech a mapách z doby </w:t>
      </w:r>
      <w:r w:rsidRPr="00261827">
        <w:rPr>
          <w:rFonts w:ascii="Georgia" w:hAnsi="Georgia"/>
          <w:sz w:val="24"/>
          <w:szCs w:val="24"/>
        </w:rPr>
        <w:t xml:space="preserve">pobělohorské, </w:t>
      </w:r>
      <w:r w:rsidRPr="0024612C">
        <w:rPr>
          <w:rFonts w:ascii="Georgia" w:hAnsi="Georgia"/>
          <w:sz w:val="24"/>
          <w:szCs w:val="24"/>
        </w:rPr>
        <w:t>například v </w:t>
      </w:r>
      <w:r w:rsidRPr="000430A1">
        <w:rPr>
          <w:rFonts w:ascii="Georgia" w:hAnsi="Georgia"/>
          <w:sz w:val="24"/>
          <w:szCs w:val="24"/>
        </w:rPr>
        <w:t>berní rule</w:t>
      </w:r>
      <w:r>
        <w:rPr>
          <w:rStyle w:val="Znakapoznpodarou"/>
          <w:rFonts w:ascii="Georgia" w:hAnsi="Georgia"/>
          <w:sz w:val="24"/>
          <w:szCs w:val="24"/>
        </w:rPr>
        <w:footnoteReference w:id="35"/>
      </w:r>
      <w:r w:rsidRPr="000430A1">
        <w:rPr>
          <w:rFonts w:ascii="Georgia" w:hAnsi="Georgia"/>
          <w:sz w:val="24"/>
          <w:szCs w:val="24"/>
        </w:rPr>
        <w:t xml:space="preserve"> </w:t>
      </w:r>
      <w:r w:rsidRPr="0024612C">
        <w:rPr>
          <w:rFonts w:ascii="Georgia" w:hAnsi="Georgia"/>
          <w:sz w:val="24"/>
          <w:szCs w:val="24"/>
        </w:rPr>
        <w:t>z let 1653–1656. Ani tento zdroj však není příliš přínosný, německá jména tvoří pouze 2,5 % celkového počtu názvů.</w:t>
      </w:r>
    </w:p>
    <w:p w14:paraId="76954F58" w14:textId="40983879" w:rsidR="00ED6ECA" w:rsidRDefault="00ED6ECA" w:rsidP="00ED6ECA">
      <w:pPr>
        <w:contextualSpacing/>
        <w:jc w:val="both"/>
        <w:rPr>
          <w:rFonts w:ascii="Georgia" w:hAnsi="Georgia"/>
          <w:sz w:val="24"/>
          <w:szCs w:val="24"/>
        </w:rPr>
      </w:pPr>
      <w:r w:rsidRPr="0024612C">
        <w:rPr>
          <w:rFonts w:ascii="Georgia" w:hAnsi="Georgia"/>
          <w:sz w:val="24"/>
          <w:szCs w:val="24"/>
        </w:rPr>
        <w:tab/>
        <w:t xml:space="preserve">Mezi významné prameny pro zkoumání českých i německých pomístních jmen patří tzv. </w:t>
      </w:r>
      <w:r w:rsidRPr="008231BA">
        <w:rPr>
          <w:rFonts w:ascii="Georgia" w:hAnsi="Georgia"/>
          <w:sz w:val="24"/>
          <w:szCs w:val="24"/>
        </w:rPr>
        <w:t xml:space="preserve">tereziánský katastr </w:t>
      </w:r>
      <w:r w:rsidRPr="0024612C">
        <w:rPr>
          <w:rFonts w:ascii="Georgia" w:hAnsi="Georgia"/>
          <w:sz w:val="24"/>
          <w:szCs w:val="24"/>
        </w:rPr>
        <w:t>z období 1713–1768 a josefský katastr, vytvořený v letech 1785–1789. Jména získaná z tereziánského katastru dále posloužila například pro</w:t>
      </w:r>
      <w:r w:rsidRPr="00261827">
        <w:rPr>
          <w:rFonts w:ascii="Georgia" w:hAnsi="Georgia"/>
          <w:sz w:val="24"/>
          <w:szCs w:val="24"/>
        </w:rPr>
        <w:t xml:space="preserve"> sběr </w:t>
      </w:r>
      <w:r w:rsidRPr="0024612C">
        <w:rPr>
          <w:rFonts w:ascii="Georgia" w:hAnsi="Georgia"/>
          <w:sz w:val="24"/>
          <w:szCs w:val="24"/>
        </w:rPr>
        <w:t xml:space="preserve">německých pomístních jmen před 2. světovou válkou či </w:t>
      </w:r>
      <w:r>
        <w:rPr>
          <w:rFonts w:ascii="Georgia" w:hAnsi="Georgia"/>
          <w:sz w:val="24"/>
          <w:szCs w:val="24"/>
        </w:rPr>
        <w:t>již zmiňovaný</w:t>
      </w:r>
      <w:r w:rsidRPr="0024612C">
        <w:rPr>
          <w:rFonts w:ascii="Georgia" w:hAnsi="Georgia"/>
          <w:sz w:val="24"/>
          <w:szCs w:val="24"/>
        </w:rPr>
        <w:t xml:space="preserve"> sběr pomístních jmen v Čechách od 60. let 20. století.</w:t>
      </w:r>
      <w:r w:rsidRPr="0024612C">
        <w:rPr>
          <w:rStyle w:val="Znakapoznpodarou"/>
          <w:rFonts w:ascii="Georgia" w:hAnsi="Georgia"/>
          <w:sz w:val="24"/>
          <w:szCs w:val="24"/>
        </w:rPr>
        <w:footnoteReference w:id="36"/>
      </w:r>
      <w:r>
        <w:rPr>
          <w:rFonts w:ascii="Georgia" w:hAnsi="Georgia"/>
          <w:sz w:val="24"/>
          <w:szCs w:val="24"/>
        </w:rPr>
        <w:t xml:space="preserve"> V letech 1964–1970 vyšla i edice tohoto katastru ve třech svazcích: dva zaměřené na rustikály, pozemky týkající se vsí, a jeden dominikál, informace o jejich panstvích.</w:t>
      </w:r>
      <w:r>
        <w:rPr>
          <w:rStyle w:val="Znakapoznpodarou"/>
          <w:rFonts w:ascii="Georgia" w:hAnsi="Georgia"/>
          <w:sz w:val="24"/>
          <w:szCs w:val="24"/>
        </w:rPr>
        <w:footnoteReference w:id="37"/>
      </w:r>
    </w:p>
    <w:p w14:paraId="5911E57E" w14:textId="2AD84594" w:rsidR="00ED6ECA" w:rsidRDefault="00ED6ECA" w:rsidP="00ED6ECA">
      <w:pPr>
        <w:ind w:firstLine="708"/>
        <w:contextualSpacing/>
        <w:jc w:val="both"/>
        <w:rPr>
          <w:rFonts w:ascii="Georgia" w:hAnsi="Georgia" w:cstheme="minorHAnsi"/>
          <w:color w:val="333333"/>
          <w:sz w:val="24"/>
          <w:szCs w:val="24"/>
        </w:rPr>
      </w:pPr>
      <w:r w:rsidRPr="0024612C">
        <w:rPr>
          <w:rFonts w:ascii="Georgia" w:hAnsi="Georgia"/>
          <w:sz w:val="24"/>
          <w:szCs w:val="24"/>
        </w:rPr>
        <w:t xml:space="preserve">K dalším přínosným dokumentům se pak řadí mapy vytvořené při </w:t>
      </w:r>
      <w:r w:rsidRPr="00B90DDB">
        <w:rPr>
          <w:rFonts w:ascii="Georgia" w:hAnsi="Georgia"/>
          <w:sz w:val="24"/>
          <w:szCs w:val="24"/>
        </w:rPr>
        <w:t xml:space="preserve">vojenském mapování </w:t>
      </w:r>
      <w:r w:rsidRPr="0024612C">
        <w:rPr>
          <w:rFonts w:ascii="Georgia" w:hAnsi="Georgia"/>
          <w:sz w:val="24"/>
          <w:szCs w:val="24"/>
        </w:rPr>
        <w:t>v 18. a 19. století</w:t>
      </w:r>
      <w:r>
        <w:rPr>
          <w:rFonts w:ascii="Georgia" w:hAnsi="Georgia"/>
          <w:sz w:val="24"/>
          <w:szCs w:val="24"/>
        </w:rPr>
        <w:t>. Nejdokonalejší z nich je tzv. třetí vojenské mapování, které</w:t>
      </w:r>
      <w:r>
        <w:rPr>
          <w:rFonts w:ascii="Georgia" w:hAnsi="Georgia" w:cstheme="minorHAnsi"/>
          <w:color w:val="333333"/>
          <w:sz w:val="24"/>
          <w:szCs w:val="24"/>
        </w:rPr>
        <w:t xml:space="preserve"> probíhalo v Rakousku-Uhersku mezi léty 1869–1885 (Šmilauer ho zařazuje už do roku 1861, u nás pak zmiňuje období 1876–1884). Vznikaly tak mapy topografické sekce (1 : 25 000), speciální mapy (1 : 75 000) a generální mapy (1 : 200 000)</w:t>
      </w:r>
      <w:r w:rsidR="0050179B">
        <w:rPr>
          <w:rFonts w:ascii="Georgia" w:hAnsi="Georgia" w:cstheme="minorHAnsi"/>
          <w:color w:val="333333"/>
          <w:sz w:val="24"/>
          <w:szCs w:val="24"/>
        </w:rPr>
        <w:t>.</w:t>
      </w:r>
      <w:r>
        <w:rPr>
          <w:rStyle w:val="Znakapoznpodarou"/>
          <w:rFonts w:ascii="Georgia" w:hAnsi="Georgia" w:cstheme="minorHAnsi"/>
          <w:color w:val="333333"/>
          <w:sz w:val="24"/>
          <w:szCs w:val="24"/>
        </w:rPr>
        <w:footnoteReference w:id="38"/>
      </w:r>
    </w:p>
    <w:p w14:paraId="382291F8" w14:textId="5C0482AE" w:rsidR="00ED6ECA" w:rsidRDefault="00ED6ECA" w:rsidP="00ED6ECA">
      <w:pPr>
        <w:ind w:firstLine="708"/>
        <w:contextualSpacing/>
        <w:jc w:val="both"/>
        <w:rPr>
          <w:rFonts w:ascii="Georgia" w:hAnsi="Georgia"/>
          <w:sz w:val="28"/>
          <w:szCs w:val="28"/>
        </w:rPr>
      </w:pPr>
      <w:r>
        <w:rPr>
          <w:rFonts w:ascii="Georgia" w:hAnsi="Georgia" w:cstheme="minorHAnsi"/>
          <w:color w:val="333333"/>
          <w:sz w:val="24"/>
          <w:szCs w:val="24"/>
        </w:rPr>
        <w:lastRenderedPageBreak/>
        <w:t xml:space="preserve">Další německé názvy se nacházejí na </w:t>
      </w:r>
      <w:r w:rsidRPr="0024612C">
        <w:rPr>
          <w:rFonts w:ascii="Georgia" w:hAnsi="Georgia"/>
          <w:sz w:val="24"/>
          <w:szCs w:val="24"/>
        </w:rPr>
        <w:t>map</w:t>
      </w:r>
      <w:r>
        <w:rPr>
          <w:rFonts w:ascii="Georgia" w:hAnsi="Georgia"/>
          <w:sz w:val="24"/>
          <w:szCs w:val="24"/>
        </w:rPr>
        <w:t>ách</w:t>
      </w:r>
      <w:r w:rsidRPr="0024612C">
        <w:rPr>
          <w:rFonts w:ascii="Georgia" w:hAnsi="Georgia"/>
          <w:sz w:val="24"/>
          <w:szCs w:val="24"/>
        </w:rPr>
        <w:t xml:space="preserve"> stabilního katastru z let 1826–1843 v Čechách (na Moravě už od roku 1821)</w:t>
      </w:r>
      <w:r>
        <w:rPr>
          <w:rFonts w:ascii="Georgia" w:hAnsi="Georgia"/>
          <w:sz w:val="24"/>
          <w:szCs w:val="24"/>
        </w:rPr>
        <w:t>. Po jejich dokončení byly vytvořeny barevné kopie, jedna z nich byla vždy uložena do Vídně, jednalo se o tzv. císařský povinný otisk. Do těch se, na rozdíl od originálů, nezakreslovaly žádné pozdější změny, zůstaly tak ve stejném stavu jako v době jejich vzniku.</w:t>
      </w:r>
      <w:r>
        <w:rPr>
          <w:rStyle w:val="Znakapoznpodarou"/>
          <w:rFonts w:ascii="Georgia" w:hAnsi="Georgia"/>
          <w:sz w:val="24"/>
          <w:szCs w:val="24"/>
        </w:rPr>
        <w:footnoteReference w:id="39"/>
      </w:r>
    </w:p>
    <w:p w14:paraId="3001A60B" w14:textId="449A2AFD" w:rsidR="00ED6ECA" w:rsidRPr="00792ED9" w:rsidRDefault="00ED6ECA" w:rsidP="00792ED9">
      <w:pPr>
        <w:jc w:val="both"/>
        <w:rPr>
          <w:rFonts w:ascii="Georgia" w:hAnsi="Georgia"/>
          <w:sz w:val="28"/>
          <w:szCs w:val="28"/>
        </w:rPr>
      </w:pPr>
    </w:p>
    <w:p w14:paraId="57138DF8" w14:textId="34163B48" w:rsidR="00875570" w:rsidRDefault="00097A01" w:rsidP="00337BE2">
      <w:pPr>
        <w:pStyle w:val="Odstavecseseznamem"/>
        <w:numPr>
          <w:ilvl w:val="1"/>
          <w:numId w:val="21"/>
        </w:numPr>
        <w:jc w:val="both"/>
        <w:rPr>
          <w:rFonts w:ascii="Georgia" w:hAnsi="Georgia"/>
          <w:sz w:val="24"/>
          <w:szCs w:val="24"/>
        </w:rPr>
      </w:pPr>
      <w:r w:rsidRPr="00097A01">
        <w:rPr>
          <w:rFonts w:ascii="Georgia" w:hAnsi="Georgia"/>
          <w:sz w:val="24"/>
          <w:szCs w:val="24"/>
        </w:rPr>
        <w:t>Počešťování pomístních jmen německého původu</w:t>
      </w:r>
    </w:p>
    <w:p w14:paraId="53B03195" w14:textId="1A71352F" w:rsidR="00826838" w:rsidRDefault="00826838" w:rsidP="00826838">
      <w:pPr>
        <w:jc w:val="both"/>
        <w:rPr>
          <w:rFonts w:ascii="Georgia" w:hAnsi="Georgia"/>
          <w:sz w:val="24"/>
          <w:szCs w:val="24"/>
        </w:rPr>
      </w:pPr>
    </w:p>
    <w:p w14:paraId="3935841C" w14:textId="53ED0C7A" w:rsidR="009B399D" w:rsidRDefault="00826838" w:rsidP="009B399D">
      <w:pPr>
        <w:ind w:firstLine="708"/>
        <w:jc w:val="both"/>
        <w:rPr>
          <w:rFonts w:ascii="Georgia" w:hAnsi="Georgia"/>
          <w:sz w:val="24"/>
          <w:szCs w:val="24"/>
        </w:rPr>
      </w:pPr>
      <w:r w:rsidRPr="0024612C">
        <w:rPr>
          <w:rFonts w:ascii="Georgia" w:hAnsi="Georgia"/>
          <w:sz w:val="24"/>
          <w:szCs w:val="24"/>
        </w:rPr>
        <w:t>Po roce 1945 německá pomístní jména na našem území prakticky přestávají existovat kvůli odsunu Němců</w:t>
      </w:r>
      <w:r w:rsidR="00314651">
        <w:rPr>
          <w:rFonts w:ascii="Georgia" w:hAnsi="Georgia"/>
          <w:sz w:val="24"/>
          <w:szCs w:val="24"/>
        </w:rPr>
        <w:t>. Tzv. řádný, hromadný odsun, při kterém byly vyhnány asi 2 miliony osob, probíhal roku 1946.</w:t>
      </w:r>
      <w:r w:rsidR="009B399D">
        <w:rPr>
          <w:rFonts w:ascii="Georgia" w:hAnsi="Georgia"/>
          <w:sz w:val="24"/>
          <w:szCs w:val="24"/>
        </w:rPr>
        <w:t xml:space="preserve"> Touto dobou však už 2, 5 milionu Němců bydlelo mimo Československo, buď byli nuceni odejít už dříve, nebo odešli dobrovolně. Tyto údaje se mohou lišit v závislosti na tom, jestli pocházejí z československého nebo západního zdroje. Následující rok nepřipadalo obnovení tohoto odsunu v úvahu, proto byli zbylí Němci kvůli potřebě zemědělských prací přesunuti z pohraničí do vnitrozemí.</w:t>
      </w:r>
      <w:r w:rsidR="009B399D">
        <w:rPr>
          <w:rStyle w:val="Znakapoznpodarou"/>
          <w:rFonts w:ascii="Georgia" w:hAnsi="Georgia"/>
          <w:sz w:val="24"/>
          <w:szCs w:val="24"/>
        </w:rPr>
        <w:footnoteReference w:id="40"/>
      </w:r>
    </w:p>
    <w:p w14:paraId="1BA31943" w14:textId="48047D8F" w:rsidR="00826838" w:rsidRPr="00575DD9" w:rsidRDefault="00BB254E" w:rsidP="00575DD9">
      <w:pPr>
        <w:ind w:firstLine="708"/>
        <w:jc w:val="both"/>
        <w:rPr>
          <w:rFonts w:ascii="Georgia" w:hAnsi="Georgia"/>
          <w:sz w:val="24"/>
          <w:szCs w:val="24"/>
        </w:rPr>
      </w:pPr>
      <w:r>
        <w:rPr>
          <w:rFonts w:ascii="Georgia" w:hAnsi="Georgia"/>
          <w:sz w:val="24"/>
          <w:szCs w:val="24"/>
        </w:rPr>
        <w:t>D</w:t>
      </w:r>
      <w:r w:rsidR="00314651">
        <w:rPr>
          <w:rFonts w:ascii="Georgia" w:hAnsi="Georgia"/>
          <w:sz w:val="24"/>
          <w:szCs w:val="24"/>
        </w:rPr>
        <w:t xml:space="preserve">ošlo </w:t>
      </w:r>
      <w:r>
        <w:rPr>
          <w:rFonts w:ascii="Georgia" w:hAnsi="Georgia"/>
          <w:sz w:val="24"/>
          <w:szCs w:val="24"/>
        </w:rPr>
        <w:t xml:space="preserve">tedy </w:t>
      </w:r>
      <w:r w:rsidR="00314651">
        <w:rPr>
          <w:rFonts w:ascii="Georgia" w:hAnsi="Georgia"/>
          <w:sz w:val="24"/>
          <w:szCs w:val="24"/>
        </w:rPr>
        <w:t>k úplné výměně obyvatelstva</w:t>
      </w:r>
      <w:r w:rsidR="00BC22DC">
        <w:rPr>
          <w:rFonts w:ascii="Georgia" w:hAnsi="Georgia"/>
          <w:sz w:val="24"/>
          <w:szCs w:val="24"/>
        </w:rPr>
        <w:t xml:space="preserve"> a to především v blízkosti hranic,</w:t>
      </w:r>
      <w:r w:rsidR="00314651">
        <w:rPr>
          <w:rFonts w:ascii="Georgia" w:hAnsi="Georgia"/>
          <w:sz w:val="24"/>
          <w:szCs w:val="24"/>
        </w:rPr>
        <w:t xml:space="preserve"> </w:t>
      </w:r>
      <w:r w:rsidR="00314651" w:rsidRPr="0024612C">
        <w:rPr>
          <w:rFonts w:ascii="Georgia" w:hAnsi="Georgia"/>
          <w:sz w:val="24"/>
          <w:szCs w:val="24"/>
        </w:rPr>
        <w:t>stovky německých osad vůbec neměly české jméno (v Čechách bylo 555</w:t>
      </w:r>
      <w:r w:rsidR="00721326">
        <w:rPr>
          <w:rFonts w:ascii="Georgia" w:hAnsi="Georgia"/>
          <w:sz w:val="24"/>
          <w:szCs w:val="24"/>
        </w:rPr>
        <w:t xml:space="preserve"> takových osad</w:t>
      </w:r>
      <w:r w:rsidR="00314651" w:rsidRPr="0024612C">
        <w:rPr>
          <w:rFonts w:ascii="Georgia" w:hAnsi="Georgia"/>
          <w:sz w:val="24"/>
          <w:szCs w:val="24"/>
        </w:rPr>
        <w:t>)</w:t>
      </w:r>
      <w:r w:rsidR="00314651">
        <w:rPr>
          <w:rFonts w:ascii="Georgia" w:hAnsi="Georgia"/>
          <w:sz w:val="24"/>
          <w:szCs w:val="24"/>
        </w:rPr>
        <w:t>, snížil se počet pomístních jmen.</w:t>
      </w:r>
      <w:r w:rsidR="00314651" w:rsidRPr="003C2DFA">
        <w:rPr>
          <w:rStyle w:val="Znakapoznpodarou"/>
          <w:rFonts w:ascii="Georgia" w:hAnsi="Georgia"/>
          <w:sz w:val="24"/>
          <w:szCs w:val="24"/>
        </w:rPr>
        <w:footnoteReference w:id="41"/>
      </w:r>
      <w:r w:rsidR="00314651">
        <w:rPr>
          <w:rFonts w:ascii="Georgia" w:hAnsi="Georgia"/>
          <w:sz w:val="24"/>
          <w:szCs w:val="24"/>
        </w:rPr>
        <w:t xml:space="preserve"> Proto bylo potřeba tyto německé názvy počešťovat, tzn. „upravovat pro potřeby nového českého obyvatelstva“.</w:t>
      </w:r>
      <w:r w:rsidR="00314651">
        <w:rPr>
          <w:rStyle w:val="Znakapoznpodarou"/>
          <w:rFonts w:ascii="Georgia" w:hAnsi="Georgia"/>
          <w:sz w:val="24"/>
          <w:szCs w:val="24"/>
        </w:rPr>
        <w:footnoteReference w:id="42"/>
      </w:r>
      <w:r w:rsidR="00314651">
        <w:rPr>
          <w:rFonts w:ascii="Georgia" w:hAnsi="Georgia"/>
          <w:sz w:val="24"/>
          <w:szCs w:val="24"/>
        </w:rPr>
        <w:t xml:space="preserve"> </w:t>
      </w:r>
      <w:r w:rsidR="00575DD9">
        <w:rPr>
          <w:rFonts w:ascii="Georgia" w:hAnsi="Georgia"/>
          <w:sz w:val="24"/>
          <w:szCs w:val="24"/>
        </w:rPr>
        <w:t>Vytvoření českého názvu pak mělo dále i svůj politický a ideologický důvod: především v 50. letech minulého století, kdy toto přejmenovávání probíhalo v hojné míře</w:t>
      </w:r>
      <w:r w:rsidR="00AA3555">
        <w:rPr>
          <w:rFonts w:ascii="Georgia" w:hAnsi="Georgia"/>
          <w:sz w:val="24"/>
          <w:szCs w:val="24"/>
        </w:rPr>
        <w:t xml:space="preserve"> napříč naší zemí</w:t>
      </w:r>
      <w:r w:rsidR="00575DD9">
        <w:rPr>
          <w:rFonts w:ascii="Georgia" w:hAnsi="Georgia"/>
          <w:sz w:val="24"/>
          <w:szCs w:val="24"/>
        </w:rPr>
        <w:t>, nechtěli mít lidé s Němci nic společného.</w:t>
      </w:r>
    </w:p>
    <w:p w14:paraId="1A85040E" w14:textId="77777777" w:rsidR="00045C1D" w:rsidRPr="00045C1D" w:rsidRDefault="00045C1D" w:rsidP="00045C1D">
      <w:pPr>
        <w:jc w:val="both"/>
        <w:rPr>
          <w:rFonts w:ascii="Georgia" w:hAnsi="Georgia"/>
          <w:sz w:val="24"/>
          <w:szCs w:val="24"/>
        </w:rPr>
      </w:pPr>
    </w:p>
    <w:p w14:paraId="0D755281" w14:textId="53A85BD1" w:rsidR="00912297" w:rsidRDefault="00912297" w:rsidP="00912297">
      <w:pPr>
        <w:jc w:val="both"/>
        <w:rPr>
          <w:rFonts w:ascii="Georgia" w:hAnsi="Georgia"/>
          <w:sz w:val="24"/>
          <w:szCs w:val="24"/>
        </w:rPr>
      </w:pPr>
      <w:r w:rsidRPr="008E74F4">
        <w:rPr>
          <w:rFonts w:ascii="Georgia" w:hAnsi="Georgia"/>
          <w:sz w:val="24"/>
          <w:szCs w:val="24"/>
        </w:rPr>
        <w:t>Přejmenovávání a překlady toponym</w:t>
      </w:r>
    </w:p>
    <w:p w14:paraId="7CD730F2" w14:textId="77777777" w:rsidR="00B13127" w:rsidRDefault="00B13127" w:rsidP="00912297">
      <w:pPr>
        <w:jc w:val="both"/>
        <w:rPr>
          <w:rFonts w:ascii="Georgia" w:hAnsi="Georgia"/>
          <w:sz w:val="24"/>
          <w:szCs w:val="24"/>
        </w:rPr>
      </w:pPr>
    </w:p>
    <w:p w14:paraId="47B1DB38" w14:textId="375DF217" w:rsidR="00A72E6A" w:rsidRDefault="00A72E6A" w:rsidP="00A72E6A">
      <w:pPr>
        <w:ind w:firstLine="708"/>
        <w:jc w:val="both"/>
        <w:rPr>
          <w:rFonts w:ascii="Georgia" w:hAnsi="Georgia"/>
          <w:sz w:val="24"/>
          <w:szCs w:val="24"/>
        </w:rPr>
      </w:pPr>
      <w:r>
        <w:rPr>
          <w:rFonts w:ascii="Georgia" w:hAnsi="Georgia"/>
          <w:sz w:val="24"/>
          <w:szCs w:val="24"/>
        </w:rPr>
        <w:t xml:space="preserve">Pro začátek je důležité si uvědomit, že překlady se netýkaly pouze období po 2. světové válce, ale jsou doloženy už z doby mnohem dřívější: </w:t>
      </w:r>
      <w:r w:rsidRPr="0024612C">
        <w:rPr>
          <w:rFonts w:ascii="Georgia" w:hAnsi="Georgia"/>
          <w:sz w:val="24"/>
          <w:szCs w:val="24"/>
        </w:rPr>
        <w:t>např.</w:t>
      </w:r>
      <w:r>
        <w:rPr>
          <w:rFonts w:ascii="Georgia" w:hAnsi="Georgia"/>
          <w:sz w:val="24"/>
          <w:szCs w:val="24"/>
        </w:rPr>
        <w:t xml:space="preserve"> </w:t>
      </w:r>
      <w:r>
        <w:rPr>
          <w:rFonts w:ascii="Georgia" w:hAnsi="Georgia"/>
          <w:sz w:val="24"/>
          <w:szCs w:val="24"/>
        </w:rPr>
        <w:lastRenderedPageBreak/>
        <w:t xml:space="preserve">německý </w:t>
      </w:r>
      <w:r w:rsidRPr="004860C9">
        <w:rPr>
          <w:rFonts w:ascii="Georgia" w:hAnsi="Georgia"/>
          <w:sz w:val="24"/>
          <w:szCs w:val="24"/>
        </w:rPr>
        <w:t>název obce</w:t>
      </w:r>
      <w:r>
        <w:rPr>
          <w:rFonts w:ascii="Georgia" w:hAnsi="Georgia"/>
          <w:sz w:val="24"/>
          <w:szCs w:val="24"/>
        </w:rPr>
        <w:t xml:space="preserve"> </w:t>
      </w:r>
      <w:proofErr w:type="spellStart"/>
      <w:r w:rsidRPr="00CA38F3">
        <w:rPr>
          <w:rFonts w:ascii="Georgia" w:hAnsi="Georgia"/>
          <w:i/>
          <w:iCs/>
          <w:sz w:val="24"/>
          <w:szCs w:val="24"/>
        </w:rPr>
        <w:t>Schilther</w:t>
      </w:r>
      <w:proofErr w:type="spellEnd"/>
      <w:r>
        <w:rPr>
          <w:rFonts w:ascii="Georgia" w:hAnsi="Georgia"/>
          <w:sz w:val="24"/>
          <w:szCs w:val="24"/>
        </w:rPr>
        <w:t xml:space="preserve">, o kterém je doklad z roku 1282, byl již roku 1355 přeložen do češtiny jako </w:t>
      </w:r>
      <w:proofErr w:type="spellStart"/>
      <w:r w:rsidRPr="00CA38F3">
        <w:rPr>
          <w:rFonts w:ascii="Georgia" w:hAnsi="Georgia"/>
          <w:i/>
          <w:iCs/>
          <w:sz w:val="24"/>
          <w:szCs w:val="24"/>
        </w:rPr>
        <w:t>Stytar</w:t>
      </w:r>
      <w:proofErr w:type="spellEnd"/>
      <w:r>
        <w:rPr>
          <w:rFonts w:ascii="Georgia" w:hAnsi="Georgia"/>
          <w:sz w:val="24"/>
          <w:szCs w:val="24"/>
        </w:rPr>
        <w:t xml:space="preserve"> (</w:t>
      </w:r>
      <w:r w:rsidRPr="0024612C">
        <w:rPr>
          <w:rFonts w:ascii="Georgia" w:hAnsi="Georgia"/>
          <w:sz w:val="24"/>
          <w:szCs w:val="24"/>
        </w:rPr>
        <w:t>Štítary</w:t>
      </w:r>
      <w:r>
        <w:rPr>
          <w:rFonts w:ascii="Georgia" w:hAnsi="Georgia"/>
          <w:sz w:val="24"/>
          <w:szCs w:val="24"/>
        </w:rPr>
        <w:t>).</w:t>
      </w:r>
      <w:r w:rsidR="009F6694">
        <w:rPr>
          <w:rStyle w:val="Znakapoznpodarou"/>
          <w:rFonts w:ascii="Georgia" w:hAnsi="Georgia"/>
          <w:sz w:val="24"/>
          <w:szCs w:val="24"/>
        </w:rPr>
        <w:footnoteReference w:id="43"/>
      </w:r>
      <w:r>
        <w:rPr>
          <w:rFonts w:ascii="Georgia" w:hAnsi="Georgia"/>
          <w:sz w:val="24"/>
          <w:szCs w:val="24"/>
        </w:rPr>
        <w:t xml:space="preserve"> Co se týče překladu či změny jména z politických důvodů, </w:t>
      </w:r>
      <w:r w:rsidR="00E80AB6">
        <w:rPr>
          <w:rFonts w:ascii="Georgia" w:hAnsi="Georgia"/>
          <w:sz w:val="24"/>
          <w:szCs w:val="24"/>
        </w:rPr>
        <w:t xml:space="preserve">již </w:t>
      </w:r>
      <w:r>
        <w:rPr>
          <w:rFonts w:ascii="Georgia" w:hAnsi="Georgia"/>
          <w:sz w:val="24"/>
          <w:szCs w:val="24"/>
        </w:rPr>
        <w:t>po roce 1918 byly u nás odstraňovány některé názvy, které připomínaly habsburskou dynastii.</w:t>
      </w:r>
      <w:r w:rsidR="003C01E5">
        <w:rPr>
          <w:rStyle w:val="Znakapoznpodarou"/>
          <w:rFonts w:ascii="Georgia" w:hAnsi="Georgia"/>
          <w:sz w:val="24"/>
          <w:szCs w:val="24"/>
        </w:rPr>
        <w:footnoteReference w:id="44"/>
      </w:r>
    </w:p>
    <w:p w14:paraId="0D33BEF3" w14:textId="7438E25A" w:rsidR="00A72E6A" w:rsidRDefault="00A72E6A" w:rsidP="00A72E6A">
      <w:pPr>
        <w:ind w:firstLine="708"/>
        <w:jc w:val="both"/>
        <w:rPr>
          <w:rFonts w:ascii="Georgia" w:hAnsi="Georgia"/>
          <w:sz w:val="24"/>
          <w:szCs w:val="24"/>
        </w:rPr>
      </w:pPr>
      <w:r>
        <w:rPr>
          <w:rFonts w:ascii="Georgia" w:hAnsi="Georgia"/>
          <w:sz w:val="24"/>
          <w:szCs w:val="24"/>
        </w:rPr>
        <w:t xml:space="preserve">Překládání však probíhalo </w:t>
      </w:r>
      <w:r w:rsidRPr="0024612C">
        <w:rPr>
          <w:rFonts w:ascii="Georgia" w:hAnsi="Georgia"/>
          <w:sz w:val="24"/>
          <w:szCs w:val="24"/>
        </w:rPr>
        <w:t xml:space="preserve">i z češtiny do němčiny – původní český název </w:t>
      </w:r>
      <w:r w:rsidRPr="00CA38F3">
        <w:rPr>
          <w:rFonts w:ascii="Georgia" w:hAnsi="Georgia"/>
          <w:i/>
          <w:iCs/>
          <w:sz w:val="24"/>
          <w:szCs w:val="24"/>
        </w:rPr>
        <w:t>Březí</w:t>
      </w:r>
      <w:r>
        <w:rPr>
          <w:rFonts w:ascii="Georgia" w:hAnsi="Georgia"/>
          <w:sz w:val="24"/>
          <w:szCs w:val="24"/>
        </w:rPr>
        <w:t xml:space="preserve"> (1654; první doklad 1379 </w:t>
      </w:r>
      <w:proofErr w:type="spellStart"/>
      <w:r w:rsidRPr="00CA38F3">
        <w:rPr>
          <w:rFonts w:ascii="Georgia" w:hAnsi="Georgia"/>
          <w:i/>
          <w:iCs/>
          <w:sz w:val="24"/>
          <w:szCs w:val="24"/>
        </w:rPr>
        <w:t>Brzieza</w:t>
      </w:r>
      <w:proofErr w:type="spellEnd"/>
      <w:r>
        <w:rPr>
          <w:rFonts w:ascii="Georgia" w:hAnsi="Georgia"/>
          <w:sz w:val="24"/>
          <w:szCs w:val="24"/>
        </w:rPr>
        <w:t>)</w:t>
      </w:r>
      <w:r w:rsidRPr="0024612C">
        <w:rPr>
          <w:rFonts w:ascii="Georgia" w:hAnsi="Georgia"/>
          <w:sz w:val="24"/>
          <w:szCs w:val="24"/>
        </w:rPr>
        <w:t xml:space="preserve"> se postupně proměnil v </w:t>
      </w:r>
      <w:proofErr w:type="spellStart"/>
      <w:r w:rsidRPr="00CA38F3">
        <w:rPr>
          <w:rFonts w:ascii="Georgia" w:hAnsi="Georgia"/>
          <w:i/>
          <w:iCs/>
          <w:sz w:val="24"/>
          <w:szCs w:val="24"/>
        </w:rPr>
        <w:t>Birken</w:t>
      </w:r>
      <w:proofErr w:type="spellEnd"/>
      <w:r w:rsidRPr="0024612C">
        <w:rPr>
          <w:rFonts w:ascii="Georgia" w:hAnsi="Georgia"/>
          <w:sz w:val="24"/>
          <w:szCs w:val="24"/>
        </w:rPr>
        <w:t xml:space="preserve"> či </w:t>
      </w:r>
      <w:proofErr w:type="spellStart"/>
      <w:r w:rsidRPr="00CA38F3">
        <w:rPr>
          <w:rFonts w:ascii="Georgia" w:hAnsi="Georgia"/>
          <w:i/>
          <w:iCs/>
          <w:sz w:val="24"/>
          <w:szCs w:val="24"/>
        </w:rPr>
        <w:t>Birkau</w:t>
      </w:r>
      <w:proofErr w:type="spellEnd"/>
      <w:r>
        <w:rPr>
          <w:rFonts w:ascii="Georgia" w:hAnsi="Georgia"/>
          <w:sz w:val="24"/>
          <w:szCs w:val="24"/>
        </w:rPr>
        <w:t xml:space="preserve"> (1720, 1790). V době protektorátu docházelo v </w:t>
      </w:r>
      <w:r w:rsidRPr="0024612C">
        <w:rPr>
          <w:rFonts w:ascii="Georgia" w:hAnsi="Georgia"/>
          <w:sz w:val="24"/>
          <w:szCs w:val="24"/>
        </w:rPr>
        <w:t>Německu naopak k</w:t>
      </w:r>
      <w:r>
        <w:rPr>
          <w:rFonts w:ascii="Georgia" w:hAnsi="Georgia"/>
          <w:sz w:val="24"/>
          <w:szCs w:val="24"/>
        </w:rPr>
        <w:t> </w:t>
      </w:r>
      <w:r w:rsidRPr="0024612C">
        <w:rPr>
          <w:rFonts w:ascii="Georgia" w:hAnsi="Georgia"/>
          <w:sz w:val="24"/>
          <w:szCs w:val="24"/>
        </w:rPr>
        <w:t>poněmčov</w:t>
      </w:r>
      <w:r>
        <w:rPr>
          <w:rFonts w:ascii="Georgia" w:hAnsi="Georgia"/>
          <w:sz w:val="24"/>
          <w:szCs w:val="24"/>
        </w:rPr>
        <w:t xml:space="preserve">ání českých názvů, například </w:t>
      </w:r>
      <w:r w:rsidRPr="00CA38F3">
        <w:rPr>
          <w:rFonts w:ascii="Georgia" w:hAnsi="Georgia"/>
          <w:i/>
          <w:iCs/>
          <w:sz w:val="24"/>
          <w:szCs w:val="24"/>
        </w:rPr>
        <w:t xml:space="preserve">Cvrčovice – </w:t>
      </w:r>
      <w:proofErr w:type="spellStart"/>
      <w:r w:rsidRPr="00CA38F3">
        <w:rPr>
          <w:rFonts w:ascii="Georgia" w:hAnsi="Georgia"/>
          <w:i/>
          <w:iCs/>
          <w:sz w:val="24"/>
          <w:szCs w:val="24"/>
        </w:rPr>
        <w:t>Grillendorf</w:t>
      </w:r>
      <w:proofErr w:type="spellEnd"/>
      <w:r>
        <w:rPr>
          <w:rFonts w:ascii="Georgia" w:hAnsi="Georgia"/>
          <w:sz w:val="24"/>
          <w:szCs w:val="24"/>
        </w:rPr>
        <w:t>.</w:t>
      </w:r>
      <w:r w:rsidR="00363FE2">
        <w:rPr>
          <w:rStyle w:val="Znakapoznpodarou"/>
          <w:rFonts w:ascii="Georgia" w:hAnsi="Georgia"/>
          <w:sz w:val="24"/>
          <w:szCs w:val="24"/>
        </w:rPr>
        <w:footnoteReference w:id="45"/>
      </w:r>
    </w:p>
    <w:p w14:paraId="2CD02D8B" w14:textId="2A1D2F9A" w:rsidR="002308F2" w:rsidRDefault="002308F2" w:rsidP="002308F2">
      <w:pPr>
        <w:ind w:firstLine="708"/>
        <w:jc w:val="both"/>
        <w:rPr>
          <w:rFonts w:ascii="Georgia" w:hAnsi="Georgia"/>
          <w:sz w:val="24"/>
          <w:szCs w:val="24"/>
        </w:rPr>
      </w:pPr>
      <w:r w:rsidRPr="005F6BF3">
        <w:rPr>
          <w:rFonts w:ascii="Georgia" w:hAnsi="Georgia"/>
          <w:sz w:val="24"/>
          <w:szCs w:val="24"/>
        </w:rPr>
        <w:t>Překlad mohl být úplný (</w:t>
      </w:r>
      <w:proofErr w:type="spellStart"/>
      <w:r w:rsidRPr="00CA38F3">
        <w:rPr>
          <w:rFonts w:ascii="Georgia" w:hAnsi="Georgia"/>
          <w:i/>
          <w:iCs/>
          <w:sz w:val="24"/>
          <w:szCs w:val="24"/>
        </w:rPr>
        <w:t>Fuchsberg</w:t>
      </w:r>
      <w:proofErr w:type="spellEnd"/>
      <w:r w:rsidRPr="00CA38F3">
        <w:rPr>
          <w:rFonts w:ascii="Georgia" w:hAnsi="Georgia"/>
          <w:sz w:val="24"/>
          <w:szCs w:val="24"/>
        </w:rPr>
        <w:t xml:space="preserve"> – Liščí vrch</w:t>
      </w:r>
      <w:r w:rsidRPr="005F6BF3">
        <w:rPr>
          <w:rFonts w:ascii="Georgia" w:hAnsi="Georgia"/>
          <w:sz w:val="24"/>
          <w:szCs w:val="24"/>
        </w:rPr>
        <w:t>) i částečný (</w:t>
      </w:r>
      <w:proofErr w:type="spellStart"/>
      <w:r w:rsidRPr="00CA38F3">
        <w:rPr>
          <w:rFonts w:ascii="Georgia" w:hAnsi="Georgia"/>
          <w:i/>
          <w:iCs/>
          <w:sz w:val="24"/>
          <w:szCs w:val="24"/>
        </w:rPr>
        <w:t>Steinberg</w:t>
      </w:r>
      <w:proofErr w:type="spellEnd"/>
      <w:r w:rsidRPr="00CA38F3">
        <w:rPr>
          <w:rFonts w:ascii="Georgia" w:hAnsi="Georgia"/>
          <w:i/>
          <w:iCs/>
          <w:sz w:val="24"/>
          <w:szCs w:val="24"/>
        </w:rPr>
        <w:t xml:space="preserve"> </w:t>
      </w:r>
      <w:r w:rsidRPr="00CA38F3">
        <w:rPr>
          <w:rFonts w:ascii="Georgia" w:hAnsi="Georgia"/>
          <w:sz w:val="24"/>
          <w:szCs w:val="24"/>
        </w:rPr>
        <w:t>– Kameniště</w:t>
      </w:r>
      <w:r w:rsidRPr="005F6BF3">
        <w:rPr>
          <w:rFonts w:ascii="Georgia" w:hAnsi="Georgia"/>
          <w:sz w:val="24"/>
          <w:szCs w:val="24"/>
        </w:rPr>
        <w:t xml:space="preserve">, doslovný význam by pak měl jako „kamenná hora“). Dnešnímu člověku tak </w:t>
      </w:r>
      <w:r w:rsidRPr="005F6BF3">
        <w:rPr>
          <w:rFonts w:ascii="Georgia" w:eastAsia="Yu Mincho" w:hAnsi="Georgia" w:cs="Times New Roman"/>
          <w:sz w:val="24"/>
          <w:szCs w:val="24"/>
          <w:lang w:eastAsia="ja-JP"/>
        </w:rPr>
        <w:t>ulehčuje orientaci ve starších materiálech a odhaluje tehdejší skutečnost.</w:t>
      </w:r>
      <w:r>
        <w:rPr>
          <w:rFonts w:ascii="Georgia" w:eastAsia="Yu Mincho" w:hAnsi="Georgia" w:cs="Times New Roman"/>
          <w:sz w:val="24"/>
          <w:szCs w:val="24"/>
          <w:lang w:eastAsia="ja-JP"/>
        </w:rPr>
        <w:t xml:space="preserve"> Tento postup však bylo možné použít jen u</w:t>
      </w:r>
      <w:r w:rsidRPr="005F6BF3">
        <w:rPr>
          <w:rFonts w:ascii="Georgia" w:hAnsi="Georgia"/>
          <w:sz w:val="24"/>
          <w:szCs w:val="24"/>
        </w:rPr>
        <w:t xml:space="preserve"> etymologicky průhledných</w:t>
      </w:r>
      <w:r w:rsidRPr="005F6BF3">
        <w:rPr>
          <w:rFonts w:ascii="Georgia" w:hAnsi="Georgia"/>
          <w:color w:val="00B0F0"/>
          <w:sz w:val="24"/>
          <w:szCs w:val="24"/>
        </w:rPr>
        <w:t xml:space="preserve"> </w:t>
      </w:r>
      <w:r w:rsidRPr="005F6BF3">
        <w:rPr>
          <w:rFonts w:ascii="Georgia" w:hAnsi="Georgia"/>
          <w:sz w:val="24"/>
          <w:szCs w:val="24"/>
        </w:rPr>
        <w:t>jmen</w:t>
      </w:r>
      <w:r>
        <w:rPr>
          <w:rFonts w:ascii="Georgia" w:hAnsi="Georgia"/>
          <w:sz w:val="24"/>
          <w:szCs w:val="24"/>
        </w:rPr>
        <w:t>. Během revize tak docházelo ze strany okresních názvoslovných sborů k řadě omylů a změn významu.</w:t>
      </w:r>
    </w:p>
    <w:p w14:paraId="06F980D5" w14:textId="63BDEBC0" w:rsidR="002308F2" w:rsidRPr="002612A6" w:rsidRDefault="002308F2" w:rsidP="002308F2">
      <w:pPr>
        <w:ind w:firstLine="708"/>
        <w:jc w:val="both"/>
        <w:rPr>
          <w:rFonts w:ascii="Georgia" w:hAnsi="Georgia"/>
          <w:sz w:val="24"/>
          <w:szCs w:val="24"/>
        </w:rPr>
      </w:pPr>
      <w:r>
        <w:rPr>
          <w:rFonts w:ascii="Georgia" w:hAnsi="Georgia"/>
          <w:sz w:val="24"/>
          <w:szCs w:val="24"/>
        </w:rPr>
        <w:t>Pro nově přeložené</w:t>
      </w:r>
      <w:r w:rsidRPr="001F5C2D">
        <w:rPr>
          <w:rFonts w:ascii="Georgia" w:hAnsi="Georgia"/>
          <w:sz w:val="24"/>
          <w:szCs w:val="24"/>
        </w:rPr>
        <w:t xml:space="preserve"> názv</w:t>
      </w:r>
      <w:r>
        <w:rPr>
          <w:rFonts w:ascii="Georgia" w:hAnsi="Georgia"/>
          <w:sz w:val="24"/>
          <w:szCs w:val="24"/>
        </w:rPr>
        <w:t>y</w:t>
      </w:r>
      <w:r w:rsidRPr="001F5C2D">
        <w:rPr>
          <w:rFonts w:ascii="Georgia" w:hAnsi="Georgia"/>
          <w:sz w:val="24"/>
          <w:szCs w:val="24"/>
        </w:rPr>
        <w:t xml:space="preserve"> se měla užívat pouze běžná současná slovní zásoba, </w:t>
      </w:r>
      <w:r>
        <w:rPr>
          <w:rFonts w:ascii="Georgia" w:hAnsi="Georgia"/>
          <w:sz w:val="24"/>
          <w:szCs w:val="24"/>
        </w:rPr>
        <w:t>v úvahu tak nepřipadaly</w:t>
      </w:r>
      <w:r w:rsidRPr="001F5C2D">
        <w:rPr>
          <w:rFonts w:ascii="Georgia" w:hAnsi="Georgia"/>
          <w:sz w:val="24"/>
          <w:szCs w:val="24"/>
        </w:rPr>
        <w:t xml:space="preserve"> zastaralé, nářeční ani „příliš odborné“ výrazy</w:t>
      </w:r>
      <w:r>
        <w:rPr>
          <w:rFonts w:ascii="Georgia" w:hAnsi="Georgia"/>
          <w:sz w:val="24"/>
          <w:szCs w:val="24"/>
        </w:rPr>
        <w:t xml:space="preserve"> či</w:t>
      </w:r>
      <w:r w:rsidRPr="001F5C2D">
        <w:rPr>
          <w:rFonts w:ascii="Georgia" w:hAnsi="Georgia"/>
          <w:sz w:val="24"/>
          <w:szCs w:val="24"/>
        </w:rPr>
        <w:t xml:space="preserve"> posměšná jména</w:t>
      </w:r>
      <w:r>
        <w:rPr>
          <w:rFonts w:ascii="Georgia" w:hAnsi="Georgia"/>
          <w:sz w:val="24"/>
          <w:szCs w:val="24"/>
        </w:rPr>
        <w:t xml:space="preserve">. Dále bylo potřeba </w:t>
      </w:r>
      <w:r w:rsidRPr="001F5C2D">
        <w:rPr>
          <w:rFonts w:ascii="Georgia" w:eastAsia="Yu Mincho" w:hAnsi="Georgia" w:cs="Times New Roman"/>
          <w:sz w:val="24"/>
          <w:szCs w:val="24"/>
          <w:lang w:eastAsia="ja-JP"/>
        </w:rPr>
        <w:t>odliš</w:t>
      </w:r>
      <w:r>
        <w:rPr>
          <w:rFonts w:ascii="Georgia" w:eastAsia="Yu Mincho" w:hAnsi="Georgia" w:cs="Times New Roman"/>
          <w:sz w:val="24"/>
          <w:szCs w:val="24"/>
          <w:lang w:eastAsia="ja-JP"/>
        </w:rPr>
        <w:t>it</w:t>
      </w:r>
      <w:r w:rsidRPr="001F5C2D">
        <w:rPr>
          <w:rFonts w:ascii="Georgia" w:eastAsia="Yu Mincho" w:hAnsi="Georgia" w:cs="Times New Roman"/>
          <w:sz w:val="24"/>
          <w:szCs w:val="24"/>
          <w:lang w:eastAsia="ja-JP"/>
        </w:rPr>
        <w:t xml:space="preserve"> objekt</w:t>
      </w:r>
      <w:r>
        <w:rPr>
          <w:rFonts w:ascii="Georgia" w:eastAsia="Yu Mincho" w:hAnsi="Georgia" w:cs="Times New Roman"/>
          <w:sz w:val="24"/>
          <w:szCs w:val="24"/>
          <w:lang w:eastAsia="ja-JP"/>
        </w:rPr>
        <w:t>y</w:t>
      </w:r>
      <w:r w:rsidRPr="001F5C2D">
        <w:rPr>
          <w:rFonts w:ascii="Georgia" w:eastAsia="Yu Mincho" w:hAnsi="Georgia" w:cs="Times New Roman"/>
          <w:sz w:val="24"/>
          <w:szCs w:val="24"/>
          <w:lang w:eastAsia="ja-JP"/>
        </w:rPr>
        <w:t xml:space="preserve"> s původně stejným jménem</w:t>
      </w:r>
      <w:r>
        <w:rPr>
          <w:rFonts w:ascii="Georgia" w:eastAsia="Yu Mincho" w:hAnsi="Georgia" w:cs="Times New Roman"/>
          <w:sz w:val="24"/>
          <w:szCs w:val="24"/>
          <w:lang w:eastAsia="ja-JP"/>
        </w:rPr>
        <w:t>,</w:t>
      </w:r>
      <w:r w:rsidRPr="001F5C2D">
        <w:rPr>
          <w:rFonts w:ascii="Georgia" w:eastAsia="Yu Mincho" w:hAnsi="Georgia" w:cs="Times New Roman"/>
          <w:sz w:val="24"/>
          <w:szCs w:val="24"/>
          <w:lang w:eastAsia="ja-JP"/>
        </w:rPr>
        <w:t xml:space="preserve"> vznika</w:t>
      </w:r>
      <w:r>
        <w:rPr>
          <w:rFonts w:ascii="Georgia" w:eastAsia="Yu Mincho" w:hAnsi="Georgia" w:cs="Times New Roman"/>
          <w:sz w:val="24"/>
          <w:szCs w:val="24"/>
          <w:lang w:eastAsia="ja-JP"/>
        </w:rPr>
        <w:t>lo</w:t>
      </w:r>
      <w:r w:rsidRPr="001F5C2D">
        <w:rPr>
          <w:rFonts w:ascii="Georgia" w:eastAsia="Yu Mincho" w:hAnsi="Georgia" w:cs="Times New Roman"/>
          <w:sz w:val="24"/>
          <w:szCs w:val="24"/>
          <w:lang w:eastAsia="ja-JP"/>
        </w:rPr>
        <w:t xml:space="preserve"> tak </w:t>
      </w:r>
      <w:r>
        <w:rPr>
          <w:rFonts w:ascii="Georgia" w:eastAsia="Yu Mincho" w:hAnsi="Georgia" w:cs="Times New Roman"/>
          <w:sz w:val="24"/>
          <w:szCs w:val="24"/>
          <w:lang w:eastAsia="ja-JP"/>
        </w:rPr>
        <w:t xml:space="preserve">několik pojmenovacích </w:t>
      </w:r>
      <w:r w:rsidRPr="001F5C2D">
        <w:rPr>
          <w:rFonts w:ascii="Georgia" w:eastAsia="Yu Mincho" w:hAnsi="Georgia" w:cs="Times New Roman"/>
          <w:sz w:val="24"/>
          <w:szCs w:val="24"/>
          <w:lang w:eastAsia="ja-JP"/>
        </w:rPr>
        <w:t>variant</w:t>
      </w:r>
      <w:r>
        <w:rPr>
          <w:rFonts w:ascii="Georgia" w:eastAsia="Yu Mincho" w:hAnsi="Georgia" w:cs="Times New Roman"/>
          <w:sz w:val="24"/>
          <w:szCs w:val="24"/>
          <w:lang w:eastAsia="ja-JP"/>
        </w:rPr>
        <w:t xml:space="preserve"> s podobným či stejným významem.</w:t>
      </w:r>
      <w:r w:rsidR="00A41788" w:rsidRPr="0024612C">
        <w:rPr>
          <w:rStyle w:val="Znakapoznpodarou"/>
          <w:rFonts w:ascii="Georgia" w:eastAsia="Yu Mincho" w:hAnsi="Georgia" w:cs="Times New Roman"/>
          <w:sz w:val="24"/>
          <w:szCs w:val="24"/>
          <w:lang w:eastAsia="ja-JP"/>
        </w:rPr>
        <w:footnoteReference w:id="46"/>
      </w:r>
      <w:r w:rsidR="00A41788" w:rsidRPr="001F5C2D">
        <w:rPr>
          <w:rFonts w:ascii="Georgia" w:eastAsia="Yu Mincho" w:hAnsi="Georgia" w:cs="Times New Roman"/>
          <w:sz w:val="24"/>
          <w:szCs w:val="24"/>
          <w:lang w:eastAsia="ja-JP"/>
        </w:rPr>
        <w:t xml:space="preserve"> </w:t>
      </w:r>
      <w:r w:rsidR="00A41788">
        <w:rPr>
          <w:rFonts w:ascii="Georgia" w:hAnsi="Georgia"/>
          <w:sz w:val="24"/>
          <w:szCs w:val="24"/>
        </w:rPr>
        <w:t xml:space="preserve">Přestože se oba jazyky vyvíjely ve velmi podobném kulturním prostředí, lze zpozorovat </w:t>
      </w:r>
      <w:r w:rsidR="00D254DC">
        <w:rPr>
          <w:rFonts w:ascii="Georgia" w:hAnsi="Georgia"/>
          <w:sz w:val="24"/>
          <w:szCs w:val="24"/>
        </w:rPr>
        <w:t xml:space="preserve">jisté rozdíly v názvech tvořených na základě metafory či metonymie </w:t>
      </w:r>
      <w:r w:rsidR="006B07F7">
        <w:rPr>
          <w:rFonts w:ascii="Georgia" w:hAnsi="Georgia"/>
          <w:sz w:val="24"/>
          <w:szCs w:val="24"/>
        </w:rPr>
        <w:t>charakteristi</w:t>
      </w:r>
      <w:r w:rsidR="00D254DC">
        <w:rPr>
          <w:rFonts w:ascii="Georgia" w:hAnsi="Georgia"/>
          <w:sz w:val="24"/>
          <w:szCs w:val="24"/>
        </w:rPr>
        <w:t xml:space="preserve">cké pro daný jazyk. </w:t>
      </w:r>
      <w:r w:rsidR="003904AB">
        <w:rPr>
          <w:rFonts w:ascii="Georgia" w:hAnsi="Georgia"/>
          <w:sz w:val="24"/>
          <w:szCs w:val="24"/>
        </w:rPr>
        <w:t>Taková jména pak není možné přeložit</w:t>
      </w:r>
      <w:r w:rsidR="001A1A87">
        <w:rPr>
          <w:rFonts w:ascii="Georgia" w:hAnsi="Georgia"/>
          <w:sz w:val="24"/>
          <w:szCs w:val="24"/>
        </w:rPr>
        <w:t xml:space="preserve"> v původním významu</w:t>
      </w:r>
      <w:r w:rsidR="00BB7ACE">
        <w:rPr>
          <w:rFonts w:ascii="Georgia" w:hAnsi="Georgia"/>
          <w:sz w:val="24"/>
          <w:szCs w:val="24"/>
        </w:rPr>
        <w:t xml:space="preserve">, například německé pomístní jméno </w:t>
      </w:r>
      <w:proofErr w:type="spellStart"/>
      <w:r w:rsidR="00BB7ACE" w:rsidRPr="00F87B97">
        <w:rPr>
          <w:rFonts w:ascii="Georgia" w:hAnsi="Georgia"/>
          <w:i/>
          <w:iCs/>
          <w:sz w:val="24"/>
          <w:szCs w:val="24"/>
        </w:rPr>
        <w:t>Quarksack</w:t>
      </w:r>
      <w:proofErr w:type="spellEnd"/>
      <w:r w:rsidR="00BB7ACE" w:rsidRPr="00F87B97">
        <w:rPr>
          <w:rFonts w:ascii="Georgia" w:hAnsi="Georgia"/>
          <w:i/>
          <w:iCs/>
          <w:sz w:val="24"/>
          <w:szCs w:val="24"/>
        </w:rPr>
        <w:t xml:space="preserve"> </w:t>
      </w:r>
      <w:r w:rsidR="00640358">
        <w:rPr>
          <w:rFonts w:ascii="Georgia" w:hAnsi="Georgia"/>
          <w:sz w:val="24"/>
          <w:szCs w:val="24"/>
        </w:rPr>
        <w:t xml:space="preserve">(„tvarohový pytel“) </w:t>
      </w:r>
      <w:r w:rsidR="002612A6">
        <w:rPr>
          <w:rFonts w:ascii="Georgia" w:hAnsi="Georgia"/>
          <w:sz w:val="24"/>
          <w:szCs w:val="24"/>
        </w:rPr>
        <w:t xml:space="preserve">pochází </w:t>
      </w:r>
      <w:r w:rsidR="00847EB0">
        <w:rPr>
          <w:rFonts w:ascii="Georgia" w:hAnsi="Georgia"/>
          <w:sz w:val="24"/>
          <w:szCs w:val="24"/>
        </w:rPr>
        <w:t>nejspíše</w:t>
      </w:r>
      <w:r w:rsidR="002612A6">
        <w:rPr>
          <w:rFonts w:ascii="Georgia" w:hAnsi="Georgia"/>
          <w:sz w:val="24"/>
          <w:szCs w:val="24"/>
        </w:rPr>
        <w:t xml:space="preserve"> ze slova </w:t>
      </w:r>
      <w:proofErr w:type="spellStart"/>
      <w:r w:rsidR="002612A6" w:rsidRPr="00847EB0">
        <w:rPr>
          <w:rFonts w:ascii="Georgia" w:hAnsi="Georgia"/>
          <w:i/>
          <w:iCs/>
          <w:sz w:val="24"/>
          <w:szCs w:val="24"/>
        </w:rPr>
        <w:t>Zwer</w:t>
      </w:r>
      <w:r w:rsidR="00621305">
        <w:rPr>
          <w:rFonts w:ascii="Georgia" w:hAnsi="Georgia"/>
          <w:i/>
          <w:iCs/>
          <w:sz w:val="24"/>
          <w:szCs w:val="24"/>
        </w:rPr>
        <w:t>g</w:t>
      </w:r>
      <w:proofErr w:type="spellEnd"/>
      <w:r w:rsidR="002612A6">
        <w:rPr>
          <w:rFonts w:ascii="Georgia" w:hAnsi="Georgia"/>
          <w:sz w:val="24"/>
          <w:szCs w:val="24"/>
        </w:rPr>
        <w:t xml:space="preserve"> („trpaslík“) a </w:t>
      </w:r>
      <w:r w:rsidR="00621305">
        <w:rPr>
          <w:rFonts w:ascii="Georgia" w:hAnsi="Georgia"/>
          <w:sz w:val="24"/>
          <w:szCs w:val="24"/>
        </w:rPr>
        <w:t>dalšího komponentu</w:t>
      </w:r>
      <w:r w:rsidR="002612A6">
        <w:rPr>
          <w:rFonts w:ascii="Georgia" w:hAnsi="Georgia"/>
          <w:sz w:val="24"/>
          <w:szCs w:val="24"/>
        </w:rPr>
        <w:t xml:space="preserve"> </w:t>
      </w:r>
      <w:r w:rsidR="002612A6" w:rsidRPr="00847EB0">
        <w:rPr>
          <w:rFonts w:ascii="Georgia" w:hAnsi="Georgia"/>
          <w:i/>
          <w:iCs/>
          <w:sz w:val="24"/>
          <w:szCs w:val="24"/>
        </w:rPr>
        <w:t>-</w:t>
      </w:r>
      <w:proofErr w:type="spellStart"/>
      <w:r w:rsidR="00621305">
        <w:rPr>
          <w:rFonts w:ascii="Georgia" w:hAnsi="Georgia"/>
          <w:i/>
          <w:iCs/>
          <w:sz w:val="24"/>
          <w:szCs w:val="24"/>
        </w:rPr>
        <w:t>S</w:t>
      </w:r>
      <w:r w:rsidR="002612A6" w:rsidRPr="00847EB0">
        <w:rPr>
          <w:rFonts w:ascii="Georgia" w:hAnsi="Georgia"/>
          <w:i/>
          <w:iCs/>
          <w:sz w:val="24"/>
          <w:szCs w:val="24"/>
        </w:rPr>
        <w:t>ack</w:t>
      </w:r>
      <w:proofErr w:type="spellEnd"/>
      <w:r w:rsidR="002612A6">
        <w:rPr>
          <w:rFonts w:ascii="Georgia" w:hAnsi="Georgia"/>
          <w:sz w:val="24"/>
          <w:szCs w:val="24"/>
        </w:rPr>
        <w:t xml:space="preserve"> („pytel“).</w:t>
      </w:r>
      <w:r w:rsidR="000E2864">
        <w:rPr>
          <w:rStyle w:val="Znakapoznpodarou"/>
          <w:rFonts w:ascii="Georgia" w:hAnsi="Georgia"/>
          <w:sz w:val="24"/>
          <w:szCs w:val="24"/>
        </w:rPr>
        <w:footnoteReference w:id="47"/>
      </w:r>
    </w:p>
    <w:p w14:paraId="5AB1C26E" w14:textId="77777777" w:rsidR="00912297" w:rsidRPr="00912297" w:rsidRDefault="00912297" w:rsidP="00912297">
      <w:pPr>
        <w:jc w:val="both"/>
        <w:rPr>
          <w:rFonts w:ascii="Georgia" w:hAnsi="Georgia"/>
          <w:sz w:val="24"/>
          <w:szCs w:val="24"/>
        </w:rPr>
      </w:pPr>
    </w:p>
    <w:p w14:paraId="0381759C" w14:textId="667DB3D1" w:rsidR="00E41861" w:rsidRDefault="00792ED9" w:rsidP="008E74F4">
      <w:pPr>
        <w:jc w:val="both"/>
        <w:rPr>
          <w:rFonts w:ascii="Georgia" w:hAnsi="Georgia"/>
          <w:sz w:val="24"/>
          <w:szCs w:val="24"/>
        </w:rPr>
      </w:pPr>
      <w:r w:rsidRPr="008E74F4">
        <w:rPr>
          <w:rFonts w:ascii="Georgia" w:hAnsi="Georgia"/>
          <w:sz w:val="24"/>
          <w:szCs w:val="24"/>
        </w:rPr>
        <w:t>Ponechání německého pomístního jména</w:t>
      </w:r>
    </w:p>
    <w:p w14:paraId="7F683529" w14:textId="77777777" w:rsidR="00B13127" w:rsidRPr="008E74F4" w:rsidRDefault="00B13127" w:rsidP="008E74F4">
      <w:pPr>
        <w:jc w:val="both"/>
        <w:rPr>
          <w:rFonts w:ascii="Georgia" w:hAnsi="Georgia"/>
          <w:sz w:val="24"/>
          <w:szCs w:val="24"/>
        </w:rPr>
      </w:pPr>
    </w:p>
    <w:p w14:paraId="5697E95D" w14:textId="0F859EBD" w:rsidR="00E41861" w:rsidRPr="002216AB" w:rsidRDefault="00E41861" w:rsidP="00E41861">
      <w:pPr>
        <w:ind w:firstLine="708"/>
        <w:jc w:val="both"/>
        <w:rPr>
          <w:rFonts w:ascii="Georgia" w:hAnsi="Georgia"/>
          <w:sz w:val="24"/>
          <w:szCs w:val="24"/>
        </w:rPr>
      </w:pPr>
      <w:r>
        <w:rPr>
          <w:rFonts w:ascii="Georgia" w:hAnsi="Georgia"/>
          <w:sz w:val="24"/>
          <w:szCs w:val="24"/>
        </w:rPr>
        <w:t>Ponechání německého názvu se týkalo především jmen</w:t>
      </w:r>
      <w:r>
        <w:rPr>
          <w:rFonts w:ascii="Georgia" w:eastAsia="Yu Mincho" w:hAnsi="Georgia" w:cs="Times New Roman"/>
          <w:sz w:val="24"/>
          <w:szCs w:val="24"/>
          <w:lang w:eastAsia="ja-JP"/>
        </w:rPr>
        <w:t xml:space="preserve"> </w:t>
      </w:r>
      <w:r w:rsidRPr="00EA58EC">
        <w:rPr>
          <w:rFonts w:ascii="Georgia" w:eastAsia="Yu Mincho" w:hAnsi="Georgia" w:cs="Times New Roman"/>
          <w:sz w:val="24"/>
          <w:szCs w:val="24"/>
          <w:lang w:eastAsia="ja-JP"/>
        </w:rPr>
        <w:t>významově nejasn</w:t>
      </w:r>
      <w:r>
        <w:rPr>
          <w:rFonts w:ascii="Georgia" w:eastAsia="Yu Mincho" w:hAnsi="Georgia" w:cs="Times New Roman"/>
          <w:sz w:val="24"/>
          <w:szCs w:val="24"/>
          <w:lang w:eastAsia="ja-JP"/>
        </w:rPr>
        <w:t>ý</w:t>
      </w:r>
      <w:r w:rsidR="00621305">
        <w:rPr>
          <w:rFonts w:ascii="Georgia" w:eastAsia="Yu Mincho" w:hAnsi="Georgia" w:cs="Times New Roman"/>
          <w:sz w:val="24"/>
          <w:szCs w:val="24"/>
          <w:lang w:eastAsia="ja-JP"/>
        </w:rPr>
        <w:t>ch</w:t>
      </w:r>
      <w:r>
        <w:rPr>
          <w:rFonts w:ascii="Georgia" w:eastAsia="Yu Mincho" w:hAnsi="Georgia" w:cs="Times New Roman"/>
          <w:sz w:val="24"/>
          <w:szCs w:val="24"/>
          <w:lang w:eastAsia="ja-JP"/>
        </w:rPr>
        <w:t xml:space="preserve"> a již s</w:t>
      </w:r>
      <w:r w:rsidRPr="00EA58EC">
        <w:rPr>
          <w:rFonts w:ascii="Georgia" w:eastAsia="Yu Mincho" w:hAnsi="Georgia" w:cs="Times New Roman"/>
          <w:sz w:val="24"/>
          <w:szCs w:val="24"/>
          <w:lang w:eastAsia="ja-JP"/>
        </w:rPr>
        <w:t>ilně počeštěn</w:t>
      </w:r>
      <w:r>
        <w:rPr>
          <w:rFonts w:ascii="Georgia" w:eastAsia="Yu Mincho" w:hAnsi="Georgia" w:cs="Times New Roman"/>
          <w:sz w:val="24"/>
          <w:szCs w:val="24"/>
          <w:lang w:eastAsia="ja-JP"/>
        </w:rPr>
        <w:t xml:space="preserve">ých. V případě místních jmen lze tento doklad </w:t>
      </w:r>
      <w:r>
        <w:rPr>
          <w:rFonts w:ascii="Georgia" w:eastAsia="Yu Mincho" w:hAnsi="Georgia" w:cs="Times New Roman"/>
          <w:sz w:val="24"/>
          <w:szCs w:val="24"/>
          <w:lang w:eastAsia="ja-JP"/>
        </w:rPr>
        <w:lastRenderedPageBreak/>
        <w:t xml:space="preserve">spatřit </w:t>
      </w:r>
      <w:r w:rsidRPr="0024612C">
        <w:rPr>
          <w:rFonts w:ascii="Georgia" w:eastAsia="Yu Mincho" w:hAnsi="Georgia" w:cs="Times New Roman"/>
          <w:sz w:val="24"/>
          <w:szCs w:val="24"/>
          <w:lang w:eastAsia="ja-JP"/>
        </w:rPr>
        <w:t>u zřícenin hradů</w:t>
      </w:r>
      <w:r>
        <w:rPr>
          <w:rFonts w:ascii="Georgia" w:eastAsia="Yu Mincho" w:hAnsi="Georgia" w:cs="Times New Roman"/>
          <w:sz w:val="24"/>
          <w:szCs w:val="24"/>
          <w:lang w:eastAsia="ja-JP"/>
        </w:rPr>
        <w:t>: název obce již mohl být počeštěn, ale název zříceniny zůstal původní.</w:t>
      </w:r>
      <w:r>
        <w:rPr>
          <w:rStyle w:val="Znakapoznpodarou"/>
          <w:rFonts w:ascii="Georgia" w:eastAsia="Yu Mincho" w:hAnsi="Georgia" w:cs="Times New Roman"/>
          <w:sz w:val="24"/>
          <w:szCs w:val="24"/>
          <w:lang w:eastAsia="ja-JP"/>
        </w:rPr>
        <w:footnoteReference w:id="48"/>
      </w:r>
    </w:p>
    <w:p w14:paraId="1CE072F9" w14:textId="47AE6969" w:rsidR="00E41861" w:rsidRPr="0024612C" w:rsidRDefault="00E41861" w:rsidP="00E41861">
      <w:pPr>
        <w:ind w:firstLine="708"/>
        <w:contextualSpacing/>
        <w:jc w:val="both"/>
        <w:rPr>
          <w:rFonts w:ascii="Georgia" w:hAnsi="Georgia"/>
          <w:sz w:val="24"/>
          <w:szCs w:val="24"/>
        </w:rPr>
      </w:pPr>
      <w:r>
        <w:rPr>
          <w:rFonts w:ascii="Georgia" w:hAnsi="Georgia"/>
          <w:sz w:val="24"/>
          <w:szCs w:val="24"/>
        </w:rPr>
        <w:t>Tato pomístní jména</w:t>
      </w:r>
      <w:r w:rsidRPr="0024612C">
        <w:rPr>
          <w:rFonts w:ascii="Georgia" w:hAnsi="Georgia"/>
          <w:sz w:val="24"/>
          <w:szCs w:val="24"/>
        </w:rPr>
        <w:t xml:space="preserve"> byla už před rokem </w:t>
      </w:r>
      <w:r>
        <w:rPr>
          <w:rFonts w:ascii="Georgia" w:hAnsi="Georgia"/>
          <w:sz w:val="24"/>
          <w:szCs w:val="24"/>
        </w:rPr>
        <w:t xml:space="preserve">1945 </w:t>
      </w:r>
      <w:r w:rsidRPr="0024612C">
        <w:rPr>
          <w:rFonts w:ascii="Georgia" w:hAnsi="Georgia"/>
          <w:sz w:val="24"/>
          <w:szCs w:val="24"/>
        </w:rPr>
        <w:t xml:space="preserve">přejata do češtiny a čeští obyvatelé je takto nadále používali – vzhledem k tomu, že </w:t>
      </w:r>
      <w:r>
        <w:rPr>
          <w:rFonts w:ascii="Georgia" w:hAnsi="Georgia"/>
          <w:sz w:val="24"/>
          <w:szCs w:val="24"/>
        </w:rPr>
        <w:t xml:space="preserve">před 2. světovou válkou </w:t>
      </w:r>
      <w:r w:rsidRPr="0024612C">
        <w:rPr>
          <w:rFonts w:ascii="Georgia" w:hAnsi="Georgia"/>
          <w:sz w:val="24"/>
          <w:szCs w:val="24"/>
        </w:rPr>
        <w:t>byly často na jednom území zastoupeny</w:t>
      </w:r>
      <w:r w:rsidR="00B117DA">
        <w:rPr>
          <w:rFonts w:ascii="Georgia" w:hAnsi="Georgia"/>
          <w:sz w:val="24"/>
          <w:szCs w:val="24"/>
        </w:rPr>
        <w:t xml:space="preserve"> celkem</w:t>
      </w:r>
      <w:r w:rsidRPr="0024612C">
        <w:rPr>
          <w:rFonts w:ascii="Georgia" w:hAnsi="Georgia"/>
          <w:sz w:val="24"/>
          <w:szCs w:val="24"/>
        </w:rPr>
        <w:t xml:space="preserve"> rovnoměrně obě národnosti, docházelo </w:t>
      </w:r>
      <w:r>
        <w:rPr>
          <w:rFonts w:ascii="Georgia" w:hAnsi="Georgia"/>
          <w:sz w:val="24"/>
          <w:szCs w:val="24"/>
        </w:rPr>
        <w:t xml:space="preserve">dlouhodobě </w:t>
      </w:r>
      <w:r w:rsidRPr="0024612C">
        <w:rPr>
          <w:rFonts w:ascii="Georgia" w:hAnsi="Georgia"/>
          <w:sz w:val="24"/>
          <w:szCs w:val="24"/>
        </w:rPr>
        <w:t>k vzájemnému přejímání jmen. Podmínkou také bylo, aby v obcích, které byly roku 1938 připojeny k Německu a ve kterých se užívala pomístní jména i v počeštěné podobě, zůstali čeští obyvatelé i během války a po ní. Během obsazování Sudet totiž z těchto obcí mnoho lidí odešlo.</w:t>
      </w:r>
      <w:r w:rsidRPr="0024612C">
        <w:rPr>
          <w:rStyle w:val="Znakapoznpodarou"/>
          <w:rFonts w:ascii="Georgia" w:hAnsi="Georgia"/>
          <w:sz w:val="24"/>
          <w:szCs w:val="24"/>
        </w:rPr>
        <w:footnoteReference w:id="49"/>
      </w:r>
    </w:p>
    <w:p w14:paraId="69A77A4B" w14:textId="77777777" w:rsidR="00E41861" w:rsidRDefault="00E41861" w:rsidP="00E41861">
      <w:pPr>
        <w:ind w:firstLine="708"/>
        <w:contextualSpacing/>
        <w:jc w:val="both"/>
        <w:rPr>
          <w:rFonts w:ascii="Georgia" w:hAnsi="Georgia"/>
          <w:sz w:val="24"/>
          <w:szCs w:val="24"/>
        </w:rPr>
      </w:pPr>
      <w:r w:rsidRPr="0024612C">
        <w:rPr>
          <w:rFonts w:ascii="Georgia" w:hAnsi="Georgia"/>
          <w:sz w:val="24"/>
          <w:szCs w:val="24"/>
        </w:rPr>
        <w:t>V některých případech se jméno zachovalo u názvu pozemku – jeho bývalý majitel či pamětník ho mohl zavést při vzniku zemědělských družstev.</w:t>
      </w:r>
      <w:r w:rsidRPr="0024612C">
        <w:rPr>
          <w:rStyle w:val="Znakapoznpodarou"/>
          <w:rFonts w:ascii="Georgia" w:hAnsi="Georgia"/>
          <w:sz w:val="24"/>
          <w:szCs w:val="24"/>
        </w:rPr>
        <w:footnoteReference w:id="50"/>
      </w:r>
    </w:p>
    <w:p w14:paraId="590B8628" w14:textId="54196F59" w:rsidR="00E41861" w:rsidRPr="0023181F" w:rsidRDefault="00E41861" w:rsidP="00E41861">
      <w:pPr>
        <w:ind w:firstLine="708"/>
        <w:contextualSpacing/>
        <w:jc w:val="both"/>
        <w:rPr>
          <w:rFonts w:ascii="Georgia" w:hAnsi="Georgia"/>
          <w:sz w:val="24"/>
          <w:szCs w:val="24"/>
        </w:rPr>
      </w:pPr>
      <w:r>
        <w:rPr>
          <w:rFonts w:ascii="Georgia" w:hAnsi="Georgia"/>
          <w:sz w:val="24"/>
          <w:szCs w:val="24"/>
        </w:rPr>
        <w:t>Takto přejatá jména však nemohla být v našem prostředí užívána bez náležité adaptace. Po stránce foneticko-fonologické se týká užití našeho hláskového systému, z hlediska morfologie skloňování podle zakončení jmen, slovotvorba se pak zaměřila na nahrazení některých částí slova typickými českými afixy. Nicméně, v některých případech v názvu zůstaly i znaky původního jazyka</w:t>
      </w:r>
      <w:r w:rsidR="00584B87">
        <w:rPr>
          <w:rFonts w:ascii="Georgia" w:hAnsi="Georgia"/>
          <w:sz w:val="24"/>
          <w:szCs w:val="24"/>
        </w:rPr>
        <w:t>, například</w:t>
      </w:r>
      <w:r>
        <w:rPr>
          <w:rFonts w:ascii="Georgia" w:hAnsi="Georgia"/>
          <w:sz w:val="24"/>
          <w:szCs w:val="24"/>
        </w:rPr>
        <w:t xml:space="preserve"> diftong </w:t>
      </w:r>
      <w:r w:rsidRPr="00F33683">
        <w:rPr>
          <w:rFonts w:ascii="Georgia" w:hAnsi="Georgia"/>
          <w:i/>
          <w:iCs/>
          <w:sz w:val="24"/>
          <w:szCs w:val="24"/>
        </w:rPr>
        <w:t>-</w:t>
      </w:r>
      <w:proofErr w:type="spellStart"/>
      <w:r w:rsidRPr="00F33683">
        <w:rPr>
          <w:rFonts w:ascii="Georgia" w:hAnsi="Georgia"/>
          <w:i/>
          <w:iCs/>
          <w:sz w:val="24"/>
          <w:szCs w:val="24"/>
        </w:rPr>
        <w:t>oa</w:t>
      </w:r>
      <w:proofErr w:type="spellEnd"/>
      <w:r w:rsidRPr="00F33683">
        <w:rPr>
          <w:rFonts w:ascii="Georgia" w:hAnsi="Georgia"/>
          <w:i/>
          <w:iCs/>
          <w:sz w:val="24"/>
          <w:szCs w:val="24"/>
        </w:rPr>
        <w:t>-</w:t>
      </w:r>
      <w:r>
        <w:rPr>
          <w:rFonts w:ascii="Georgia" w:hAnsi="Georgia"/>
          <w:sz w:val="24"/>
          <w:szCs w:val="24"/>
        </w:rPr>
        <w:t xml:space="preserve"> ve jméně </w:t>
      </w:r>
      <w:proofErr w:type="spellStart"/>
      <w:r w:rsidRPr="00F33683">
        <w:rPr>
          <w:rFonts w:ascii="Georgia" w:hAnsi="Georgia"/>
          <w:i/>
          <w:iCs/>
          <w:sz w:val="24"/>
          <w:szCs w:val="24"/>
        </w:rPr>
        <w:t>Štoahýbl</w:t>
      </w:r>
      <w:proofErr w:type="spellEnd"/>
      <w:r>
        <w:rPr>
          <w:rFonts w:ascii="Georgia" w:hAnsi="Georgia"/>
          <w:sz w:val="24"/>
          <w:szCs w:val="24"/>
        </w:rPr>
        <w:t>, typický pro bavorské nářečí.</w:t>
      </w:r>
      <w:r>
        <w:rPr>
          <w:rStyle w:val="Znakapoznpodarou"/>
          <w:rFonts w:ascii="Georgia" w:hAnsi="Georgia"/>
          <w:sz w:val="24"/>
          <w:szCs w:val="24"/>
        </w:rPr>
        <w:footnoteReference w:id="51"/>
      </w:r>
    </w:p>
    <w:p w14:paraId="6EE90E22" w14:textId="77777777" w:rsidR="006B141E" w:rsidRDefault="006B141E" w:rsidP="006B141E">
      <w:pPr>
        <w:jc w:val="both"/>
        <w:rPr>
          <w:rFonts w:ascii="Georgia" w:hAnsi="Georgia"/>
          <w:sz w:val="24"/>
          <w:szCs w:val="24"/>
        </w:rPr>
      </w:pPr>
    </w:p>
    <w:p w14:paraId="2E5794B1" w14:textId="5BCC56BC" w:rsidR="00E41861" w:rsidRDefault="00FB2A3E" w:rsidP="00E41861">
      <w:pPr>
        <w:jc w:val="both"/>
        <w:rPr>
          <w:rFonts w:ascii="Georgia" w:hAnsi="Georgia"/>
          <w:sz w:val="24"/>
          <w:szCs w:val="24"/>
        </w:rPr>
      </w:pPr>
      <w:r w:rsidRPr="006B141E">
        <w:rPr>
          <w:rFonts w:ascii="Georgia" w:hAnsi="Georgia"/>
          <w:sz w:val="24"/>
          <w:szCs w:val="24"/>
        </w:rPr>
        <w:t>Nezávislé názvy</w:t>
      </w:r>
    </w:p>
    <w:p w14:paraId="4928596A" w14:textId="77777777" w:rsidR="00B13127" w:rsidRDefault="00B13127" w:rsidP="00E41861">
      <w:pPr>
        <w:jc w:val="both"/>
        <w:rPr>
          <w:rFonts w:ascii="Georgia" w:hAnsi="Georgia"/>
          <w:sz w:val="24"/>
          <w:szCs w:val="24"/>
        </w:rPr>
      </w:pPr>
    </w:p>
    <w:p w14:paraId="389BD9A3" w14:textId="356C4B46" w:rsidR="00E41861" w:rsidRDefault="00E41861" w:rsidP="00E41861">
      <w:pPr>
        <w:ind w:firstLine="708"/>
        <w:jc w:val="both"/>
        <w:rPr>
          <w:rFonts w:ascii="Georgia" w:eastAsia="Yu Mincho" w:hAnsi="Georgia" w:cs="Times New Roman"/>
          <w:sz w:val="24"/>
          <w:szCs w:val="24"/>
          <w:lang w:eastAsia="ja-JP"/>
        </w:rPr>
      </w:pPr>
      <w:r>
        <w:rPr>
          <w:rFonts w:ascii="Georgia" w:eastAsia="Yu Mincho" w:hAnsi="Georgia" w:cs="Times New Roman"/>
          <w:sz w:val="24"/>
          <w:szCs w:val="24"/>
          <w:lang w:eastAsia="ja-JP"/>
        </w:rPr>
        <w:t>Nahrazování nezávislými názvy bylo n</w:t>
      </w:r>
      <w:r w:rsidRPr="00F45D8E">
        <w:rPr>
          <w:rFonts w:ascii="Georgia" w:eastAsia="Yu Mincho" w:hAnsi="Georgia" w:cs="Times New Roman"/>
          <w:sz w:val="24"/>
          <w:szCs w:val="24"/>
          <w:lang w:eastAsia="ja-JP"/>
        </w:rPr>
        <w:t xml:space="preserve">ejčastěji </w:t>
      </w:r>
      <w:r>
        <w:rPr>
          <w:rFonts w:ascii="Georgia" w:eastAsia="Yu Mincho" w:hAnsi="Georgia" w:cs="Times New Roman"/>
          <w:sz w:val="24"/>
          <w:szCs w:val="24"/>
          <w:lang w:eastAsia="ja-JP"/>
        </w:rPr>
        <w:t xml:space="preserve">využíváno </w:t>
      </w:r>
      <w:r w:rsidRPr="00F45D8E">
        <w:rPr>
          <w:rFonts w:ascii="Georgia" w:eastAsia="Yu Mincho" w:hAnsi="Georgia" w:cs="Times New Roman"/>
          <w:sz w:val="24"/>
          <w:szCs w:val="24"/>
          <w:lang w:eastAsia="ja-JP"/>
        </w:rPr>
        <w:t>u slov etymologicky neprůhledných</w:t>
      </w:r>
      <w:r>
        <w:rPr>
          <w:rFonts w:ascii="Georgia" w:eastAsia="Yu Mincho" w:hAnsi="Georgia" w:cs="Times New Roman"/>
          <w:sz w:val="24"/>
          <w:szCs w:val="24"/>
          <w:lang w:eastAsia="ja-JP"/>
        </w:rPr>
        <w:t>. N</w:t>
      </w:r>
      <w:r w:rsidRPr="00F45D8E">
        <w:rPr>
          <w:rFonts w:ascii="Georgia" w:eastAsia="Yu Mincho" w:hAnsi="Georgia" w:cs="Times New Roman"/>
          <w:sz w:val="24"/>
          <w:szCs w:val="24"/>
          <w:lang w:eastAsia="ja-JP"/>
        </w:rPr>
        <w:t>ěkdy</w:t>
      </w:r>
      <w:r>
        <w:rPr>
          <w:rFonts w:ascii="Georgia" w:eastAsia="Yu Mincho" w:hAnsi="Georgia" w:cs="Times New Roman"/>
          <w:sz w:val="24"/>
          <w:szCs w:val="24"/>
          <w:lang w:eastAsia="ja-JP"/>
        </w:rPr>
        <w:t xml:space="preserve"> bylo však důvodem pro tento postup i</w:t>
      </w:r>
      <w:r w:rsidRPr="00F45D8E">
        <w:rPr>
          <w:rFonts w:ascii="Georgia" w:eastAsia="Yu Mincho" w:hAnsi="Georgia" w:cs="Times New Roman"/>
          <w:sz w:val="24"/>
          <w:szCs w:val="24"/>
          <w:lang w:eastAsia="ja-JP"/>
        </w:rPr>
        <w:t xml:space="preserve"> ideologické hledisko (</w:t>
      </w:r>
      <w:proofErr w:type="spellStart"/>
      <w:r w:rsidRPr="002111C5">
        <w:rPr>
          <w:rFonts w:ascii="Georgia" w:eastAsia="Yu Mincho" w:hAnsi="Georgia" w:cs="Times New Roman"/>
          <w:i/>
          <w:iCs/>
          <w:sz w:val="24"/>
          <w:szCs w:val="24"/>
          <w:lang w:eastAsia="ja-JP"/>
        </w:rPr>
        <w:t>Heilige</w:t>
      </w:r>
      <w:proofErr w:type="spellEnd"/>
      <w:r w:rsidRPr="002111C5">
        <w:rPr>
          <w:rFonts w:ascii="Georgia" w:eastAsia="Yu Mincho" w:hAnsi="Georgia" w:cs="Times New Roman"/>
          <w:i/>
          <w:iCs/>
          <w:sz w:val="24"/>
          <w:szCs w:val="24"/>
          <w:lang w:eastAsia="ja-JP"/>
        </w:rPr>
        <w:t xml:space="preserve"> </w:t>
      </w:r>
      <w:proofErr w:type="spellStart"/>
      <w:r w:rsidRPr="002111C5">
        <w:rPr>
          <w:rFonts w:ascii="Georgia" w:eastAsia="Yu Mincho" w:hAnsi="Georgia" w:cs="Times New Roman"/>
          <w:i/>
          <w:iCs/>
          <w:sz w:val="24"/>
          <w:szCs w:val="24"/>
          <w:lang w:eastAsia="ja-JP"/>
        </w:rPr>
        <w:t>Berg</w:t>
      </w:r>
      <w:proofErr w:type="spellEnd"/>
      <w:r w:rsidRPr="00F45D8E">
        <w:rPr>
          <w:rFonts w:ascii="Georgia" w:eastAsia="Yu Mincho" w:hAnsi="Georgia" w:cs="Times New Roman"/>
          <w:sz w:val="24"/>
          <w:szCs w:val="24"/>
          <w:lang w:eastAsia="ja-JP"/>
        </w:rPr>
        <w:t xml:space="preserve"> </w:t>
      </w:r>
      <w:r w:rsidRPr="00D20249">
        <w:rPr>
          <w:rFonts w:ascii="Georgia" w:eastAsia="Yu Mincho" w:hAnsi="Georgia" w:cs="Times New Roman"/>
          <w:sz w:val="24"/>
          <w:szCs w:val="24"/>
          <w:lang w:eastAsia="ja-JP"/>
        </w:rPr>
        <w:t xml:space="preserve">– </w:t>
      </w:r>
      <w:r w:rsidRPr="000B3FFA">
        <w:rPr>
          <w:rFonts w:ascii="Georgia" w:eastAsia="Yu Mincho" w:hAnsi="Georgia" w:cs="Times New Roman"/>
          <w:i/>
          <w:iCs/>
          <w:sz w:val="24"/>
          <w:szCs w:val="24"/>
          <w:lang w:eastAsia="ja-JP"/>
        </w:rPr>
        <w:t>Strážiště</w:t>
      </w:r>
      <w:r w:rsidRPr="00F45D8E">
        <w:rPr>
          <w:rFonts w:ascii="Georgia" w:eastAsia="Yu Mincho" w:hAnsi="Georgia" w:cs="Times New Roman"/>
          <w:sz w:val="24"/>
          <w:szCs w:val="24"/>
          <w:lang w:eastAsia="ja-JP"/>
        </w:rPr>
        <w:t xml:space="preserve">, </w:t>
      </w:r>
      <w:proofErr w:type="spellStart"/>
      <w:r w:rsidRPr="00D20249">
        <w:rPr>
          <w:rFonts w:ascii="Georgia" w:eastAsia="Yu Mincho" w:hAnsi="Georgia" w:cs="Times New Roman"/>
          <w:i/>
          <w:iCs/>
          <w:sz w:val="24"/>
          <w:szCs w:val="24"/>
          <w:lang w:eastAsia="ja-JP"/>
        </w:rPr>
        <w:t>heilig</w:t>
      </w:r>
      <w:proofErr w:type="spellEnd"/>
      <w:r w:rsidRPr="00F45D8E">
        <w:rPr>
          <w:rFonts w:ascii="Georgia" w:eastAsia="Yu Mincho" w:hAnsi="Georgia" w:cs="Times New Roman"/>
          <w:sz w:val="24"/>
          <w:szCs w:val="24"/>
          <w:lang w:eastAsia="ja-JP"/>
        </w:rPr>
        <w:t xml:space="preserve"> </w:t>
      </w:r>
      <w:r w:rsidR="002111C5">
        <w:rPr>
          <w:rFonts w:ascii="Georgia" w:eastAsia="Yu Mincho" w:hAnsi="Georgia" w:cs="Times New Roman"/>
          <w:sz w:val="24"/>
          <w:szCs w:val="24"/>
          <w:lang w:eastAsia="ja-JP"/>
        </w:rPr>
        <w:t>–</w:t>
      </w:r>
      <w:r w:rsidRPr="00F45D8E">
        <w:rPr>
          <w:rFonts w:ascii="Georgia" w:eastAsia="Yu Mincho" w:hAnsi="Georgia" w:cs="Times New Roman"/>
          <w:sz w:val="24"/>
          <w:szCs w:val="24"/>
          <w:lang w:eastAsia="ja-JP"/>
        </w:rPr>
        <w:t xml:space="preserve"> </w:t>
      </w:r>
      <w:r w:rsidR="00D20249">
        <w:rPr>
          <w:rFonts w:ascii="Georgia" w:eastAsia="Yu Mincho" w:hAnsi="Georgia" w:cs="Times New Roman"/>
          <w:sz w:val="24"/>
          <w:szCs w:val="24"/>
          <w:lang w:eastAsia="ja-JP"/>
        </w:rPr>
        <w:t>„</w:t>
      </w:r>
      <w:r w:rsidRPr="00F45D8E">
        <w:rPr>
          <w:rFonts w:ascii="Georgia" w:eastAsia="Yu Mincho" w:hAnsi="Georgia" w:cs="Times New Roman"/>
          <w:sz w:val="24"/>
          <w:szCs w:val="24"/>
          <w:lang w:eastAsia="ja-JP"/>
        </w:rPr>
        <w:t>svatý</w:t>
      </w:r>
      <w:r w:rsidR="00D20249">
        <w:rPr>
          <w:rFonts w:ascii="Georgia" w:eastAsia="Yu Mincho" w:hAnsi="Georgia" w:cs="Times New Roman"/>
          <w:sz w:val="24"/>
          <w:szCs w:val="24"/>
          <w:lang w:eastAsia="ja-JP"/>
        </w:rPr>
        <w:t>“</w:t>
      </w:r>
      <w:r w:rsidRPr="00F45D8E">
        <w:rPr>
          <w:rFonts w:ascii="Georgia" w:eastAsia="Yu Mincho" w:hAnsi="Georgia" w:cs="Times New Roman"/>
          <w:sz w:val="24"/>
          <w:szCs w:val="24"/>
          <w:lang w:eastAsia="ja-JP"/>
        </w:rPr>
        <w:t>)</w:t>
      </w:r>
      <w:r>
        <w:rPr>
          <w:rFonts w:ascii="Georgia" w:hAnsi="Georgia"/>
          <w:sz w:val="24"/>
          <w:szCs w:val="24"/>
        </w:rPr>
        <w:t xml:space="preserve">. Tyto názvy stejně jako u překladů </w:t>
      </w:r>
      <w:r w:rsidRPr="002216AB">
        <w:rPr>
          <w:rFonts w:ascii="Georgia" w:eastAsia="Yu Mincho" w:hAnsi="Georgia" w:cs="Times New Roman"/>
          <w:sz w:val="24"/>
          <w:szCs w:val="24"/>
          <w:lang w:eastAsia="ja-JP"/>
        </w:rPr>
        <w:t>neužíval</w:t>
      </w:r>
      <w:r>
        <w:rPr>
          <w:rFonts w:ascii="Georgia" w:eastAsia="Yu Mincho" w:hAnsi="Georgia" w:cs="Times New Roman"/>
          <w:sz w:val="24"/>
          <w:szCs w:val="24"/>
          <w:lang w:eastAsia="ja-JP"/>
        </w:rPr>
        <w:t>y</w:t>
      </w:r>
      <w:r w:rsidRPr="002216AB">
        <w:rPr>
          <w:rFonts w:ascii="Georgia" w:eastAsia="Yu Mincho" w:hAnsi="Georgia" w:cs="Times New Roman"/>
          <w:sz w:val="24"/>
          <w:szCs w:val="24"/>
          <w:lang w:eastAsia="ja-JP"/>
        </w:rPr>
        <w:t xml:space="preserve"> slova archaick</w:t>
      </w:r>
      <w:r>
        <w:rPr>
          <w:rFonts w:ascii="Georgia" w:eastAsia="Yu Mincho" w:hAnsi="Georgia" w:cs="Times New Roman"/>
          <w:sz w:val="24"/>
          <w:szCs w:val="24"/>
          <w:lang w:eastAsia="ja-JP"/>
        </w:rPr>
        <w:t xml:space="preserve">ých ani </w:t>
      </w:r>
      <w:r w:rsidRPr="002216AB">
        <w:rPr>
          <w:rFonts w:ascii="Georgia" w:eastAsia="Yu Mincho" w:hAnsi="Georgia" w:cs="Times New Roman"/>
          <w:sz w:val="24"/>
          <w:szCs w:val="24"/>
          <w:lang w:eastAsia="ja-JP"/>
        </w:rPr>
        <w:t>nářečn</w:t>
      </w:r>
      <w:r>
        <w:rPr>
          <w:rFonts w:ascii="Georgia" w:eastAsia="Yu Mincho" w:hAnsi="Georgia" w:cs="Times New Roman"/>
          <w:sz w:val="24"/>
          <w:szCs w:val="24"/>
          <w:lang w:eastAsia="ja-JP"/>
        </w:rPr>
        <w:t>ích</w:t>
      </w:r>
      <w:r w:rsidRPr="002216AB">
        <w:rPr>
          <w:rFonts w:ascii="Georgia" w:eastAsia="Yu Mincho" w:hAnsi="Georgia" w:cs="Times New Roman"/>
          <w:sz w:val="24"/>
          <w:szCs w:val="24"/>
          <w:lang w:eastAsia="ja-JP"/>
        </w:rPr>
        <w:t xml:space="preserve">, </w:t>
      </w:r>
      <w:r>
        <w:rPr>
          <w:rFonts w:ascii="Georgia" w:eastAsia="Yu Mincho" w:hAnsi="Georgia" w:cs="Times New Roman"/>
          <w:sz w:val="24"/>
          <w:szCs w:val="24"/>
          <w:lang w:eastAsia="ja-JP"/>
        </w:rPr>
        <w:t xml:space="preserve">navíc </w:t>
      </w:r>
      <w:r w:rsidRPr="002216AB">
        <w:rPr>
          <w:rFonts w:ascii="Georgia" w:eastAsia="Yu Mincho" w:hAnsi="Georgia" w:cs="Times New Roman"/>
          <w:sz w:val="24"/>
          <w:szCs w:val="24"/>
          <w:lang w:eastAsia="ja-JP"/>
        </w:rPr>
        <w:t>neměl</w:t>
      </w:r>
      <w:r>
        <w:rPr>
          <w:rFonts w:ascii="Georgia" w:eastAsia="Yu Mincho" w:hAnsi="Georgia" w:cs="Times New Roman"/>
          <w:sz w:val="24"/>
          <w:szCs w:val="24"/>
          <w:lang w:eastAsia="ja-JP"/>
        </w:rPr>
        <w:t>y</w:t>
      </w:r>
      <w:r w:rsidRPr="002216AB">
        <w:rPr>
          <w:rFonts w:ascii="Georgia" w:eastAsia="Yu Mincho" w:hAnsi="Georgia" w:cs="Times New Roman"/>
          <w:sz w:val="24"/>
          <w:szCs w:val="24"/>
          <w:lang w:eastAsia="ja-JP"/>
        </w:rPr>
        <w:t xml:space="preserve"> vycházet ze jmen osobních</w:t>
      </w:r>
      <w:r>
        <w:rPr>
          <w:rFonts w:ascii="Georgia" w:eastAsia="Yu Mincho" w:hAnsi="Georgia" w:cs="Times New Roman"/>
          <w:sz w:val="24"/>
          <w:szCs w:val="24"/>
          <w:lang w:eastAsia="ja-JP"/>
        </w:rPr>
        <w:t>. Ve výjimečných případech se připouštělo pojmenování podle významné osoby, která měla k danému objektu nějaký vztah. N</w:t>
      </w:r>
      <w:r w:rsidRPr="002216AB">
        <w:rPr>
          <w:rFonts w:ascii="Georgia" w:eastAsia="Yu Mincho" w:hAnsi="Georgia" w:cs="Times New Roman"/>
          <w:sz w:val="24"/>
          <w:szCs w:val="24"/>
          <w:lang w:eastAsia="ja-JP"/>
        </w:rPr>
        <w:t xml:space="preserve">ěkdy </w:t>
      </w:r>
      <w:r>
        <w:rPr>
          <w:rFonts w:ascii="Georgia" w:eastAsia="Yu Mincho" w:hAnsi="Georgia" w:cs="Times New Roman"/>
          <w:sz w:val="24"/>
          <w:szCs w:val="24"/>
          <w:lang w:eastAsia="ja-JP"/>
        </w:rPr>
        <w:t xml:space="preserve">však </w:t>
      </w:r>
      <w:r w:rsidRPr="002216AB">
        <w:rPr>
          <w:rFonts w:ascii="Georgia" w:eastAsia="Yu Mincho" w:hAnsi="Georgia" w:cs="Times New Roman"/>
          <w:sz w:val="24"/>
          <w:szCs w:val="24"/>
          <w:lang w:eastAsia="ja-JP"/>
        </w:rPr>
        <w:t>opět zvítězila ideologie</w:t>
      </w:r>
      <w:r>
        <w:rPr>
          <w:rFonts w:ascii="Georgia" w:eastAsia="Yu Mincho" w:hAnsi="Georgia" w:cs="Times New Roman"/>
          <w:sz w:val="24"/>
          <w:szCs w:val="24"/>
          <w:lang w:eastAsia="ja-JP"/>
        </w:rPr>
        <w:t>:</w:t>
      </w:r>
      <w:r w:rsidRPr="002216AB">
        <w:rPr>
          <w:rFonts w:ascii="Georgia" w:eastAsia="Yu Mincho" w:hAnsi="Georgia" w:cs="Times New Roman"/>
          <w:sz w:val="24"/>
          <w:szCs w:val="24"/>
          <w:lang w:eastAsia="ja-JP"/>
        </w:rPr>
        <w:t xml:space="preserve"> </w:t>
      </w:r>
      <w:proofErr w:type="spellStart"/>
      <w:r w:rsidRPr="00D02429">
        <w:rPr>
          <w:rFonts w:ascii="Georgia" w:eastAsia="Yu Mincho" w:hAnsi="Georgia" w:cs="Times New Roman"/>
          <w:i/>
          <w:iCs/>
          <w:sz w:val="24"/>
          <w:szCs w:val="24"/>
          <w:lang w:eastAsia="ja-JP"/>
        </w:rPr>
        <w:t>Stifterova</w:t>
      </w:r>
      <w:proofErr w:type="spellEnd"/>
      <w:r w:rsidRPr="00D02429">
        <w:rPr>
          <w:rFonts w:ascii="Georgia" w:eastAsia="Yu Mincho" w:hAnsi="Georgia" w:cs="Times New Roman"/>
          <w:i/>
          <w:iCs/>
          <w:sz w:val="24"/>
          <w:szCs w:val="24"/>
          <w:lang w:eastAsia="ja-JP"/>
        </w:rPr>
        <w:t xml:space="preserve"> vyhlídka</w:t>
      </w:r>
      <w:r w:rsidRPr="002216AB">
        <w:rPr>
          <w:rFonts w:ascii="Georgia" w:eastAsia="Yu Mincho" w:hAnsi="Georgia" w:cs="Times New Roman"/>
          <w:sz w:val="24"/>
          <w:szCs w:val="24"/>
          <w:lang w:eastAsia="ja-JP"/>
        </w:rPr>
        <w:t xml:space="preserve"> </w:t>
      </w:r>
      <w:r>
        <w:rPr>
          <w:rFonts w:ascii="Georgia" w:eastAsia="Yu Mincho" w:hAnsi="Georgia" w:cs="Times New Roman"/>
          <w:sz w:val="24"/>
          <w:szCs w:val="24"/>
          <w:lang w:eastAsia="ja-JP"/>
        </w:rPr>
        <w:t xml:space="preserve">u </w:t>
      </w:r>
      <w:r w:rsidRPr="002216AB">
        <w:rPr>
          <w:rFonts w:ascii="Georgia" w:eastAsia="Yu Mincho" w:hAnsi="Georgia" w:cs="Times New Roman"/>
          <w:sz w:val="24"/>
          <w:szCs w:val="24"/>
          <w:lang w:eastAsia="ja-JP"/>
        </w:rPr>
        <w:t>Karlov</w:t>
      </w:r>
      <w:r>
        <w:rPr>
          <w:rFonts w:ascii="Georgia" w:eastAsia="Yu Mincho" w:hAnsi="Georgia" w:cs="Times New Roman"/>
          <w:sz w:val="24"/>
          <w:szCs w:val="24"/>
          <w:lang w:eastAsia="ja-JP"/>
        </w:rPr>
        <w:t>ých</w:t>
      </w:r>
      <w:r w:rsidRPr="002216AB">
        <w:rPr>
          <w:rFonts w:ascii="Georgia" w:eastAsia="Yu Mincho" w:hAnsi="Georgia" w:cs="Times New Roman"/>
          <w:sz w:val="24"/>
          <w:szCs w:val="24"/>
          <w:lang w:eastAsia="ja-JP"/>
        </w:rPr>
        <w:t xml:space="preserve"> Var</w:t>
      </w:r>
      <w:r>
        <w:rPr>
          <w:rFonts w:ascii="Georgia" w:eastAsia="Yu Mincho" w:hAnsi="Georgia" w:cs="Times New Roman"/>
          <w:sz w:val="24"/>
          <w:szCs w:val="24"/>
          <w:lang w:eastAsia="ja-JP"/>
        </w:rPr>
        <w:t xml:space="preserve">ů byla </w:t>
      </w:r>
      <w:r w:rsidRPr="002216AB">
        <w:rPr>
          <w:rFonts w:ascii="Georgia" w:eastAsia="Yu Mincho" w:hAnsi="Georgia" w:cs="Times New Roman"/>
          <w:sz w:val="24"/>
          <w:szCs w:val="24"/>
          <w:lang w:eastAsia="ja-JP"/>
        </w:rPr>
        <w:t xml:space="preserve">přejmenována na Stalinovu (dnes </w:t>
      </w:r>
      <w:r w:rsidRPr="00D02429">
        <w:rPr>
          <w:rFonts w:ascii="Georgia" w:eastAsia="Yu Mincho" w:hAnsi="Georgia" w:cs="Times New Roman"/>
          <w:i/>
          <w:iCs/>
          <w:sz w:val="24"/>
          <w:szCs w:val="24"/>
          <w:lang w:eastAsia="ja-JP"/>
        </w:rPr>
        <w:t>Goethova</w:t>
      </w:r>
      <w:r w:rsidRPr="002216AB">
        <w:rPr>
          <w:rFonts w:ascii="Georgia" w:eastAsia="Yu Mincho" w:hAnsi="Georgia" w:cs="Times New Roman"/>
          <w:sz w:val="24"/>
          <w:szCs w:val="24"/>
          <w:lang w:eastAsia="ja-JP"/>
        </w:rPr>
        <w:t>)</w:t>
      </w:r>
      <w:r>
        <w:rPr>
          <w:rFonts w:ascii="Georgia" w:eastAsia="Yu Mincho" w:hAnsi="Georgia" w:cs="Times New Roman"/>
          <w:sz w:val="24"/>
          <w:szCs w:val="24"/>
          <w:lang w:eastAsia="ja-JP"/>
        </w:rPr>
        <w:t>.</w:t>
      </w:r>
    </w:p>
    <w:p w14:paraId="61709F4B" w14:textId="77777777" w:rsidR="00E41861" w:rsidRPr="00E41861" w:rsidRDefault="00E41861" w:rsidP="00E41861">
      <w:pPr>
        <w:jc w:val="both"/>
        <w:rPr>
          <w:rFonts w:ascii="Georgia" w:hAnsi="Georgia"/>
          <w:sz w:val="24"/>
          <w:szCs w:val="24"/>
        </w:rPr>
      </w:pPr>
    </w:p>
    <w:p w14:paraId="52B4380F" w14:textId="2BFB1FA9" w:rsidR="00E41861" w:rsidRDefault="00FB2A3E" w:rsidP="00E41861">
      <w:pPr>
        <w:jc w:val="both"/>
        <w:rPr>
          <w:rFonts w:ascii="Georgia" w:hAnsi="Georgia"/>
          <w:sz w:val="24"/>
          <w:szCs w:val="24"/>
        </w:rPr>
      </w:pPr>
      <w:proofErr w:type="spellStart"/>
      <w:r w:rsidRPr="002A335C">
        <w:rPr>
          <w:rFonts w:ascii="Georgia" w:hAnsi="Georgia"/>
          <w:sz w:val="24"/>
          <w:szCs w:val="24"/>
        </w:rPr>
        <w:lastRenderedPageBreak/>
        <w:t>Rebohemizace</w:t>
      </w:r>
      <w:proofErr w:type="spellEnd"/>
    </w:p>
    <w:p w14:paraId="5BFA5C4D" w14:textId="77777777" w:rsidR="00B13127" w:rsidRDefault="00B13127" w:rsidP="00E41861">
      <w:pPr>
        <w:jc w:val="both"/>
        <w:rPr>
          <w:rFonts w:ascii="Georgia" w:hAnsi="Georgia"/>
          <w:sz w:val="24"/>
          <w:szCs w:val="24"/>
        </w:rPr>
      </w:pPr>
    </w:p>
    <w:p w14:paraId="5C604050" w14:textId="38510A21" w:rsidR="00E41861" w:rsidRPr="00DF430B" w:rsidRDefault="00E41861" w:rsidP="00E41861">
      <w:pPr>
        <w:ind w:firstLine="708"/>
        <w:jc w:val="both"/>
        <w:rPr>
          <w:rFonts w:ascii="Georgia" w:eastAsia="Yu Mincho" w:hAnsi="Georgia" w:cs="Times New Roman"/>
          <w:sz w:val="24"/>
          <w:szCs w:val="24"/>
          <w:lang w:eastAsia="ja-JP"/>
        </w:rPr>
      </w:pPr>
      <w:proofErr w:type="spellStart"/>
      <w:r>
        <w:rPr>
          <w:rFonts w:ascii="Georgia" w:eastAsia="Yu Mincho" w:hAnsi="Georgia" w:cs="Times New Roman"/>
          <w:sz w:val="24"/>
          <w:szCs w:val="24"/>
          <w:lang w:eastAsia="ja-JP"/>
        </w:rPr>
        <w:t>Rebohemizace</w:t>
      </w:r>
      <w:proofErr w:type="spellEnd"/>
      <w:r>
        <w:rPr>
          <w:rFonts w:ascii="Georgia" w:eastAsia="Yu Mincho" w:hAnsi="Georgia" w:cs="Times New Roman"/>
          <w:sz w:val="24"/>
          <w:szCs w:val="24"/>
          <w:lang w:eastAsia="ja-JP"/>
        </w:rPr>
        <w:t>, neboli z</w:t>
      </w:r>
      <w:r w:rsidRPr="00E14E23">
        <w:rPr>
          <w:rFonts w:ascii="Georgia" w:eastAsia="Yu Mincho" w:hAnsi="Georgia" w:cs="Times New Roman"/>
          <w:sz w:val="24"/>
          <w:szCs w:val="24"/>
          <w:lang w:eastAsia="ja-JP"/>
        </w:rPr>
        <w:t>pětné počešťování</w:t>
      </w:r>
      <w:r>
        <w:rPr>
          <w:rFonts w:ascii="Georgia" w:eastAsia="Yu Mincho" w:hAnsi="Georgia" w:cs="Times New Roman"/>
          <w:sz w:val="24"/>
          <w:szCs w:val="24"/>
          <w:lang w:eastAsia="ja-JP"/>
        </w:rPr>
        <w:t>, se využívalo u</w:t>
      </w:r>
      <w:r w:rsidRPr="00E14E23">
        <w:rPr>
          <w:rFonts w:ascii="Georgia" w:eastAsia="Yu Mincho" w:hAnsi="Georgia" w:cs="Times New Roman"/>
          <w:sz w:val="24"/>
          <w:szCs w:val="24"/>
          <w:lang w:eastAsia="ja-JP"/>
        </w:rPr>
        <w:t xml:space="preserve"> česk</w:t>
      </w:r>
      <w:r>
        <w:rPr>
          <w:rFonts w:ascii="Georgia" w:eastAsia="Yu Mincho" w:hAnsi="Georgia" w:cs="Times New Roman"/>
          <w:sz w:val="24"/>
          <w:szCs w:val="24"/>
          <w:lang w:eastAsia="ja-JP"/>
        </w:rPr>
        <w:t>ých</w:t>
      </w:r>
      <w:r w:rsidRPr="00E14E23">
        <w:rPr>
          <w:rFonts w:ascii="Georgia" w:eastAsia="Yu Mincho" w:hAnsi="Georgia" w:cs="Times New Roman"/>
          <w:sz w:val="24"/>
          <w:szCs w:val="24"/>
          <w:lang w:eastAsia="ja-JP"/>
        </w:rPr>
        <w:t xml:space="preserve"> poněmčen</w:t>
      </w:r>
      <w:r>
        <w:rPr>
          <w:rFonts w:ascii="Georgia" w:eastAsia="Yu Mincho" w:hAnsi="Georgia" w:cs="Times New Roman"/>
          <w:sz w:val="24"/>
          <w:szCs w:val="24"/>
          <w:lang w:eastAsia="ja-JP"/>
        </w:rPr>
        <w:t>ých</w:t>
      </w:r>
      <w:r w:rsidRPr="00E14E23">
        <w:rPr>
          <w:rFonts w:ascii="Georgia" w:eastAsia="Yu Mincho" w:hAnsi="Georgia" w:cs="Times New Roman"/>
          <w:sz w:val="24"/>
          <w:szCs w:val="24"/>
          <w:lang w:eastAsia="ja-JP"/>
        </w:rPr>
        <w:t xml:space="preserve"> jm</w:t>
      </w:r>
      <w:r>
        <w:rPr>
          <w:rFonts w:ascii="Georgia" w:eastAsia="Yu Mincho" w:hAnsi="Georgia" w:cs="Times New Roman"/>
          <w:sz w:val="24"/>
          <w:szCs w:val="24"/>
          <w:lang w:eastAsia="ja-JP"/>
        </w:rPr>
        <w:t xml:space="preserve">en. </w:t>
      </w:r>
      <w:r>
        <w:rPr>
          <w:rFonts w:ascii="Georgia" w:hAnsi="Georgia"/>
          <w:sz w:val="24"/>
          <w:szCs w:val="24"/>
        </w:rPr>
        <w:t>To se týkalo p</w:t>
      </w:r>
      <w:r w:rsidRPr="00E33FDD">
        <w:rPr>
          <w:rFonts w:ascii="Georgia" w:eastAsia="Yu Mincho" w:hAnsi="Georgia" w:cs="Times New Roman"/>
          <w:sz w:val="24"/>
          <w:szCs w:val="24"/>
          <w:lang w:eastAsia="ja-JP"/>
        </w:rPr>
        <w:t>ředevším</w:t>
      </w:r>
      <w:r>
        <w:rPr>
          <w:rFonts w:ascii="Georgia" w:eastAsia="Yu Mincho" w:hAnsi="Georgia" w:cs="Times New Roman"/>
          <w:sz w:val="24"/>
          <w:szCs w:val="24"/>
          <w:lang w:eastAsia="ja-JP"/>
        </w:rPr>
        <w:t xml:space="preserve"> původně českých</w:t>
      </w:r>
      <w:r w:rsidRPr="00E33FDD">
        <w:rPr>
          <w:rFonts w:ascii="Georgia" w:eastAsia="Yu Mincho" w:hAnsi="Georgia" w:cs="Times New Roman"/>
          <w:sz w:val="24"/>
          <w:szCs w:val="24"/>
          <w:lang w:eastAsia="ja-JP"/>
        </w:rPr>
        <w:t> oblast</w:t>
      </w:r>
      <w:r>
        <w:rPr>
          <w:rFonts w:ascii="Georgia" w:eastAsia="Yu Mincho" w:hAnsi="Georgia" w:cs="Times New Roman"/>
          <w:sz w:val="24"/>
          <w:szCs w:val="24"/>
          <w:lang w:eastAsia="ja-JP"/>
        </w:rPr>
        <w:t>í</w:t>
      </w:r>
      <w:r w:rsidRPr="00E33FDD">
        <w:rPr>
          <w:rFonts w:ascii="Georgia" w:eastAsia="Yu Mincho" w:hAnsi="Georgia" w:cs="Times New Roman"/>
          <w:sz w:val="24"/>
          <w:szCs w:val="24"/>
          <w:lang w:eastAsia="ja-JP"/>
        </w:rPr>
        <w:t xml:space="preserve">, </w:t>
      </w:r>
      <w:r>
        <w:rPr>
          <w:rFonts w:ascii="Georgia" w:eastAsia="Yu Mincho" w:hAnsi="Georgia" w:cs="Times New Roman"/>
          <w:sz w:val="24"/>
          <w:szCs w:val="24"/>
          <w:lang w:eastAsia="ja-JP"/>
        </w:rPr>
        <w:t>ve kterých později bydleli převážně Němci.</w:t>
      </w:r>
      <w:r>
        <w:rPr>
          <w:rStyle w:val="Znakapoznpodarou"/>
          <w:rFonts w:ascii="Georgia" w:eastAsia="Yu Mincho" w:hAnsi="Georgia" w:cs="Times New Roman"/>
          <w:sz w:val="24"/>
          <w:szCs w:val="24"/>
          <w:lang w:eastAsia="ja-JP"/>
        </w:rPr>
        <w:footnoteReference w:id="52"/>
      </w:r>
    </w:p>
    <w:p w14:paraId="4F431A99" w14:textId="77777777" w:rsidR="00E41861" w:rsidRPr="00E41861" w:rsidRDefault="00E41861" w:rsidP="00E41861">
      <w:pPr>
        <w:jc w:val="both"/>
        <w:rPr>
          <w:rFonts w:ascii="Georgia" w:hAnsi="Georgia"/>
          <w:sz w:val="24"/>
          <w:szCs w:val="24"/>
        </w:rPr>
      </w:pPr>
    </w:p>
    <w:p w14:paraId="5614C7E0" w14:textId="60D421CF" w:rsidR="00ED6ECA" w:rsidRDefault="00FB2A3E" w:rsidP="00ED6ECA">
      <w:pPr>
        <w:jc w:val="both"/>
        <w:rPr>
          <w:rFonts w:ascii="Georgia" w:hAnsi="Georgia"/>
          <w:sz w:val="24"/>
          <w:szCs w:val="24"/>
        </w:rPr>
      </w:pPr>
      <w:proofErr w:type="spellStart"/>
      <w:r w:rsidRPr="00AB3FFB">
        <w:rPr>
          <w:rFonts w:ascii="Georgia" w:hAnsi="Georgia"/>
          <w:sz w:val="24"/>
          <w:szCs w:val="24"/>
        </w:rPr>
        <w:t>Názvuková</w:t>
      </w:r>
      <w:proofErr w:type="spellEnd"/>
      <w:r w:rsidRPr="00AB3FFB">
        <w:rPr>
          <w:rFonts w:ascii="Georgia" w:hAnsi="Georgia"/>
          <w:sz w:val="24"/>
          <w:szCs w:val="24"/>
        </w:rPr>
        <w:t xml:space="preserve"> jména</w:t>
      </w:r>
    </w:p>
    <w:p w14:paraId="45ECF111" w14:textId="77777777" w:rsidR="00B13127" w:rsidRPr="00AB3FFB" w:rsidRDefault="00B13127" w:rsidP="00ED6ECA">
      <w:pPr>
        <w:jc w:val="both"/>
        <w:rPr>
          <w:rFonts w:ascii="Georgia" w:hAnsi="Georgia"/>
          <w:sz w:val="24"/>
          <w:szCs w:val="24"/>
        </w:rPr>
      </w:pPr>
    </w:p>
    <w:p w14:paraId="7644B46A" w14:textId="18908A05" w:rsidR="00ED6ECA" w:rsidRDefault="00ED6ECA" w:rsidP="00ED6ECA">
      <w:pPr>
        <w:ind w:firstLine="708"/>
        <w:jc w:val="both"/>
        <w:rPr>
          <w:rFonts w:ascii="Georgia" w:eastAsia="Yu Mincho" w:hAnsi="Georgia" w:cs="Times New Roman"/>
          <w:sz w:val="24"/>
          <w:szCs w:val="24"/>
          <w:lang w:eastAsia="ja-JP"/>
        </w:rPr>
      </w:pPr>
      <w:r>
        <w:rPr>
          <w:rFonts w:ascii="Georgia" w:eastAsia="Yu Mincho" w:hAnsi="Georgia" w:cs="Times New Roman"/>
          <w:sz w:val="24"/>
          <w:szCs w:val="24"/>
          <w:lang w:eastAsia="ja-JP"/>
        </w:rPr>
        <w:t xml:space="preserve">Tento postup vychází z dříve běžně užívané </w:t>
      </w:r>
      <w:r w:rsidRPr="00417D79">
        <w:rPr>
          <w:rFonts w:ascii="Georgia" w:eastAsia="Yu Mincho" w:hAnsi="Georgia" w:cs="Times New Roman"/>
          <w:sz w:val="24"/>
          <w:szCs w:val="24"/>
          <w:lang w:eastAsia="ja-JP"/>
        </w:rPr>
        <w:t>lidové etymologi</w:t>
      </w:r>
      <w:r>
        <w:rPr>
          <w:rFonts w:ascii="Georgia" w:eastAsia="Yu Mincho" w:hAnsi="Georgia" w:cs="Times New Roman"/>
          <w:sz w:val="24"/>
          <w:szCs w:val="24"/>
          <w:lang w:eastAsia="ja-JP"/>
        </w:rPr>
        <w:t>e, kterou podrobněji popisuje Šmilauer:</w:t>
      </w:r>
      <w:r>
        <w:rPr>
          <w:rStyle w:val="Znakapoznpodarou"/>
          <w:rFonts w:ascii="Georgia" w:eastAsia="Yu Mincho" w:hAnsi="Georgia" w:cs="Times New Roman"/>
          <w:sz w:val="24"/>
          <w:szCs w:val="24"/>
          <w:lang w:eastAsia="ja-JP"/>
        </w:rPr>
        <w:footnoteReference w:id="53"/>
      </w:r>
      <w:r>
        <w:rPr>
          <w:rFonts w:ascii="Georgia" w:hAnsi="Georgia"/>
          <w:sz w:val="24"/>
          <w:szCs w:val="24"/>
        </w:rPr>
        <w:t xml:space="preserve"> </w:t>
      </w:r>
      <w:r w:rsidR="00456087">
        <w:rPr>
          <w:rFonts w:ascii="Georgia" w:eastAsia="Yu Mincho" w:hAnsi="Georgia" w:cs="Times New Roman"/>
          <w:sz w:val="24"/>
          <w:szCs w:val="24"/>
          <w:lang w:eastAsia="ja-JP"/>
        </w:rPr>
        <w:t xml:space="preserve">Cizí slovo se hláskově </w:t>
      </w:r>
      <w:r w:rsidR="00456087" w:rsidRPr="005E538E">
        <w:rPr>
          <w:rFonts w:ascii="Georgia" w:eastAsia="Yu Mincho" w:hAnsi="Georgia" w:cs="Times New Roman"/>
          <w:sz w:val="24"/>
          <w:szCs w:val="24"/>
          <w:lang w:eastAsia="ja-JP"/>
        </w:rPr>
        <w:t>připodobní k některému domácímu</w:t>
      </w:r>
      <w:r w:rsidR="00456087">
        <w:rPr>
          <w:rFonts w:ascii="Georgia" w:eastAsia="Yu Mincho" w:hAnsi="Georgia" w:cs="Times New Roman"/>
          <w:sz w:val="24"/>
          <w:szCs w:val="24"/>
          <w:lang w:eastAsia="ja-JP"/>
        </w:rPr>
        <w:t xml:space="preserve"> (</w:t>
      </w:r>
      <w:proofErr w:type="spellStart"/>
      <w:r w:rsidR="00456087" w:rsidRPr="00A572E1">
        <w:rPr>
          <w:rFonts w:ascii="Georgia" w:eastAsia="Yu Mincho" w:hAnsi="Georgia" w:cs="Times New Roman"/>
          <w:i/>
          <w:iCs/>
          <w:sz w:val="24"/>
          <w:szCs w:val="24"/>
          <w:lang w:eastAsia="ja-JP"/>
        </w:rPr>
        <w:t>Hohlen</w:t>
      </w:r>
      <w:proofErr w:type="spellEnd"/>
      <w:r w:rsidR="00456087" w:rsidRPr="00A572E1">
        <w:rPr>
          <w:rFonts w:ascii="Georgia" w:eastAsia="Yu Mincho" w:hAnsi="Georgia" w:cs="Times New Roman"/>
          <w:i/>
          <w:iCs/>
          <w:sz w:val="24"/>
          <w:szCs w:val="24"/>
          <w:lang w:eastAsia="ja-JP"/>
        </w:rPr>
        <w:t xml:space="preserve"> </w:t>
      </w:r>
      <w:proofErr w:type="spellStart"/>
      <w:r w:rsidR="00456087" w:rsidRPr="00A572E1">
        <w:rPr>
          <w:rFonts w:ascii="Georgia" w:eastAsia="Yu Mincho" w:hAnsi="Georgia" w:cs="Times New Roman"/>
          <w:i/>
          <w:iCs/>
          <w:sz w:val="24"/>
          <w:szCs w:val="24"/>
          <w:lang w:eastAsia="ja-JP"/>
        </w:rPr>
        <w:t>Berg</w:t>
      </w:r>
      <w:proofErr w:type="spellEnd"/>
      <w:r w:rsidR="00456087">
        <w:rPr>
          <w:rFonts w:ascii="Georgia" w:eastAsia="Yu Mincho" w:hAnsi="Georgia" w:cs="Times New Roman"/>
          <w:sz w:val="24"/>
          <w:szCs w:val="24"/>
          <w:lang w:eastAsia="ja-JP"/>
        </w:rPr>
        <w:t xml:space="preserve"> – </w:t>
      </w:r>
      <w:r w:rsidR="00456087" w:rsidRPr="000B3FFA">
        <w:rPr>
          <w:rFonts w:ascii="Georgia" w:eastAsia="Yu Mincho" w:hAnsi="Georgia" w:cs="Times New Roman"/>
          <w:i/>
          <w:iCs/>
          <w:sz w:val="24"/>
          <w:szCs w:val="24"/>
          <w:lang w:eastAsia="ja-JP"/>
        </w:rPr>
        <w:t>Holý vrch</w:t>
      </w:r>
      <w:r w:rsidR="00456087">
        <w:rPr>
          <w:rFonts w:ascii="Georgia" w:eastAsia="Yu Mincho" w:hAnsi="Georgia" w:cs="Times New Roman"/>
          <w:sz w:val="24"/>
          <w:szCs w:val="24"/>
          <w:lang w:eastAsia="ja-JP"/>
        </w:rPr>
        <w:t>).</w:t>
      </w:r>
      <w:r w:rsidR="00BB27B9">
        <w:rPr>
          <w:rFonts w:ascii="Georgia" w:eastAsia="Yu Mincho" w:hAnsi="Georgia" w:cs="Times New Roman"/>
          <w:sz w:val="24"/>
          <w:szCs w:val="24"/>
          <w:lang w:eastAsia="ja-JP"/>
        </w:rPr>
        <w:t xml:space="preserve"> </w:t>
      </w:r>
      <w:r>
        <w:rPr>
          <w:rFonts w:ascii="Georgia" w:hAnsi="Georgia"/>
          <w:sz w:val="24"/>
          <w:szCs w:val="24"/>
        </w:rPr>
        <w:t>V</w:t>
      </w:r>
      <w:r w:rsidR="00BB27B9">
        <w:rPr>
          <w:rFonts w:ascii="Georgia" w:hAnsi="Georgia"/>
          <w:sz w:val="24"/>
          <w:szCs w:val="24"/>
        </w:rPr>
        <w:t>e druhém</w:t>
      </w:r>
      <w:r>
        <w:rPr>
          <w:rFonts w:ascii="Georgia" w:hAnsi="Georgia"/>
          <w:sz w:val="24"/>
          <w:szCs w:val="24"/>
        </w:rPr>
        <w:t xml:space="preserve"> případě je</w:t>
      </w:r>
      <w:r w:rsidRPr="005E538E">
        <w:rPr>
          <w:rFonts w:ascii="Georgia" w:eastAsia="Yu Mincho" w:hAnsi="Georgia" w:cs="Times New Roman"/>
          <w:sz w:val="24"/>
          <w:szCs w:val="24"/>
          <w:lang w:eastAsia="ja-JP"/>
        </w:rPr>
        <w:t xml:space="preserve"> základem osobní jméno, </w:t>
      </w:r>
      <w:r>
        <w:rPr>
          <w:rFonts w:ascii="Georgia" w:eastAsia="Yu Mincho" w:hAnsi="Georgia" w:cs="Times New Roman"/>
          <w:sz w:val="24"/>
          <w:szCs w:val="24"/>
          <w:lang w:eastAsia="ja-JP"/>
        </w:rPr>
        <w:t>které se však</w:t>
      </w:r>
      <w:r w:rsidRPr="005E538E">
        <w:rPr>
          <w:rFonts w:ascii="Georgia" w:eastAsia="Yu Mincho" w:hAnsi="Georgia" w:cs="Times New Roman"/>
          <w:sz w:val="24"/>
          <w:szCs w:val="24"/>
          <w:lang w:eastAsia="ja-JP"/>
        </w:rPr>
        <w:t xml:space="preserve"> překládá jako jméno obecné (</w:t>
      </w:r>
      <w:r>
        <w:rPr>
          <w:rFonts w:ascii="Georgia" w:eastAsia="Yu Mincho" w:hAnsi="Georgia" w:cs="Times New Roman"/>
          <w:sz w:val="24"/>
          <w:szCs w:val="24"/>
          <w:lang w:eastAsia="ja-JP"/>
        </w:rPr>
        <w:t xml:space="preserve">jedna z pražských ulic se jmenovala </w:t>
      </w:r>
      <w:proofErr w:type="spellStart"/>
      <w:r w:rsidRPr="008879B6">
        <w:rPr>
          <w:rFonts w:ascii="Georgia" w:eastAsia="Yu Mincho" w:hAnsi="Georgia" w:cs="Times New Roman"/>
          <w:i/>
          <w:iCs/>
          <w:sz w:val="24"/>
          <w:szCs w:val="24"/>
          <w:lang w:eastAsia="ja-JP"/>
        </w:rPr>
        <w:t>Pětikostelní</w:t>
      </w:r>
      <w:proofErr w:type="spellEnd"/>
      <w:r>
        <w:rPr>
          <w:rFonts w:ascii="Georgia" w:eastAsia="Yu Mincho" w:hAnsi="Georgia" w:cs="Times New Roman"/>
          <w:sz w:val="24"/>
          <w:szCs w:val="24"/>
          <w:lang w:eastAsia="ja-JP"/>
        </w:rPr>
        <w:t xml:space="preserve"> podle domu</w:t>
      </w:r>
      <w:r w:rsidRPr="005E538E">
        <w:rPr>
          <w:rFonts w:ascii="Georgia" w:eastAsia="Yu Mincho" w:hAnsi="Georgia" w:cs="Times New Roman"/>
          <w:sz w:val="24"/>
          <w:szCs w:val="24"/>
          <w:lang w:eastAsia="ja-JP"/>
        </w:rPr>
        <w:t xml:space="preserve"> rodiny </w:t>
      </w:r>
      <w:proofErr w:type="spellStart"/>
      <w:r w:rsidRPr="005E538E">
        <w:rPr>
          <w:rFonts w:ascii="Georgia" w:eastAsia="Yu Mincho" w:hAnsi="Georgia" w:cs="Times New Roman"/>
          <w:sz w:val="24"/>
          <w:szCs w:val="24"/>
          <w:lang w:eastAsia="ja-JP"/>
        </w:rPr>
        <w:t>Fünfkirchenů</w:t>
      </w:r>
      <w:proofErr w:type="spellEnd"/>
      <w:r>
        <w:rPr>
          <w:rFonts w:ascii="Georgia" w:eastAsia="Yu Mincho" w:hAnsi="Georgia" w:cs="Times New Roman"/>
          <w:sz w:val="24"/>
          <w:szCs w:val="24"/>
          <w:lang w:eastAsia="ja-JP"/>
        </w:rPr>
        <w:t>)</w:t>
      </w:r>
      <w:r w:rsidRPr="005E538E">
        <w:rPr>
          <w:rFonts w:ascii="Georgia" w:eastAsia="Yu Mincho" w:hAnsi="Georgia" w:cs="Times New Roman"/>
          <w:sz w:val="24"/>
          <w:szCs w:val="24"/>
          <w:lang w:eastAsia="ja-JP"/>
        </w:rPr>
        <w:t>, některé případy se týkají i překladů z češtiny do němčiny (</w:t>
      </w:r>
      <w:r w:rsidRPr="008879B6">
        <w:rPr>
          <w:rFonts w:ascii="Georgia" w:eastAsia="Yu Mincho" w:hAnsi="Georgia" w:cs="Times New Roman"/>
          <w:i/>
          <w:iCs/>
          <w:sz w:val="24"/>
          <w:szCs w:val="24"/>
          <w:lang w:eastAsia="ja-JP"/>
        </w:rPr>
        <w:t>Vodičkova ulice</w:t>
      </w:r>
      <w:r w:rsidRPr="005E538E">
        <w:rPr>
          <w:rFonts w:ascii="Georgia" w:eastAsia="Yu Mincho" w:hAnsi="Georgia" w:cs="Times New Roman"/>
          <w:sz w:val="24"/>
          <w:szCs w:val="24"/>
          <w:lang w:eastAsia="ja-JP"/>
        </w:rPr>
        <w:t xml:space="preserve"> </w:t>
      </w:r>
      <w:r>
        <w:rPr>
          <w:rFonts w:ascii="Georgia" w:eastAsia="Yu Mincho" w:hAnsi="Georgia" w:cs="Times New Roman"/>
          <w:sz w:val="24"/>
          <w:szCs w:val="24"/>
          <w:lang w:eastAsia="ja-JP"/>
        </w:rPr>
        <w:t xml:space="preserve">byla přeložena jako </w:t>
      </w:r>
      <w:proofErr w:type="spellStart"/>
      <w:r w:rsidRPr="005E538E">
        <w:rPr>
          <w:rFonts w:ascii="Georgia" w:eastAsia="Yu Mincho" w:hAnsi="Georgia" w:cs="Times New Roman"/>
          <w:sz w:val="24"/>
          <w:szCs w:val="24"/>
          <w:lang w:eastAsia="ja-JP"/>
        </w:rPr>
        <w:t>Wassergasse</w:t>
      </w:r>
      <w:proofErr w:type="spellEnd"/>
      <w:r w:rsidRPr="005E538E">
        <w:rPr>
          <w:rFonts w:ascii="Georgia" w:eastAsia="Yu Mincho" w:hAnsi="Georgia" w:cs="Times New Roman"/>
          <w:sz w:val="24"/>
          <w:szCs w:val="24"/>
          <w:lang w:eastAsia="ja-JP"/>
        </w:rPr>
        <w:t>)</w:t>
      </w:r>
      <w:r>
        <w:rPr>
          <w:rFonts w:ascii="Georgia" w:eastAsia="Yu Mincho" w:hAnsi="Georgia" w:cs="Times New Roman"/>
          <w:sz w:val="24"/>
          <w:szCs w:val="24"/>
          <w:lang w:eastAsia="ja-JP"/>
        </w:rPr>
        <w:t>.</w:t>
      </w:r>
    </w:p>
    <w:p w14:paraId="530BF8D9" w14:textId="77777777" w:rsidR="00E40505" w:rsidRPr="005E538E" w:rsidRDefault="00E40505" w:rsidP="00ED6ECA">
      <w:pPr>
        <w:ind w:firstLine="708"/>
        <w:jc w:val="both"/>
        <w:rPr>
          <w:rFonts w:ascii="Georgia" w:hAnsi="Georgia"/>
          <w:sz w:val="24"/>
          <w:szCs w:val="24"/>
        </w:rPr>
      </w:pPr>
    </w:p>
    <w:p w14:paraId="44CA30C2" w14:textId="7C0BA40D" w:rsidR="00ED6ECA" w:rsidRDefault="00ED6ECA" w:rsidP="00ED6ECA">
      <w:pPr>
        <w:ind w:firstLine="708"/>
        <w:jc w:val="both"/>
        <w:rPr>
          <w:rFonts w:ascii="Georgia" w:eastAsia="Yu Mincho" w:hAnsi="Georgia" w:cs="Times New Roman"/>
          <w:sz w:val="24"/>
          <w:szCs w:val="24"/>
          <w:lang w:eastAsia="ja-JP"/>
        </w:rPr>
      </w:pPr>
      <w:r>
        <w:rPr>
          <w:rFonts w:ascii="Georgia" w:hAnsi="Georgia"/>
          <w:sz w:val="24"/>
          <w:szCs w:val="24"/>
        </w:rPr>
        <w:t xml:space="preserve">Ze </w:t>
      </w:r>
      <w:proofErr w:type="spellStart"/>
      <w:r>
        <w:rPr>
          <w:rFonts w:ascii="Georgia" w:hAnsi="Georgia"/>
          <w:sz w:val="24"/>
          <w:szCs w:val="24"/>
        </w:rPr>
        <w:t>Šmilauerovy</w:t>
      </w:r>
      <w:proofErr w:type="spellEnd"/>
      <w:r>
        <w:rPr>
          <w:rFonts w:ascii="Georgia" w:hAnsi="Georgia"/>
          <w:sz w:val="24"/>
          <w:szCs w:val="24"/>
        </w:rPr>
        <w:t xml:space="preserve"> publikace jsem vybrala ještě další příklad, a to tzv. hybridní jména</w:t>
      </w:r>
      <w:r w:rsidR="00B13127">
        <w:rPr>
          <w:rFonts w:ascii="Georgia" w:hAnsi="Georgia"/>
          <w:sz w:val="24"/>
          <w:szCs w:val="24"/>
        </w:rPr>
        <w:t>.</w:t>
      </w:r>
      <w:r w:rsidRPr="0024612C">
        <w:rPr>
          <w:rStyle w:val="Znakapoznpodarou"/>
          <w:rFonts w:ascii="Georgia" w:eastAsia="Yu Mincho" w:hAnsi="Georgia" w:cs="Times New Roman"/>
          <w:sz w:val="24"/>
          <w:szCs w:val="24"/>
          <w:lang w:eastAsia="ja-JP"/>
        </w:rPr>
        <w:footnoteReference w:id="54"/>
      </w:r>
      <w:r>
        <w:rPr>
          <w:rStyle w:val="Znakapoznpodarou"/>
          <w:rFonts w:ascii="Georgia" w:eastAsia="Yu Mincho" w:hAnsi="Georgia" w:cs="Times New Roman"/>
          <w:sz w:val="24"/>
          <w:szCs w:val="24"/>
          <w:lang w:eastAsia="ja-JP"/>
        </w:rPr>
        <w:t xml:space="preserve"> </w:t>
      </w:r>
      <w:r w:rsidR="000B3FFA">
        <w:rPr>
          <w:rFonts w:ascii="Georgia" w:eastAsia="Yu Mincho" w:hAnsi="Georgia" w:cs="Times New Roman"/>
          <w:sz w:val="24"/>
          <w:szCs w:val="24"/>
          <w:lang w:eastAsia="ja-JP"/>
        </w:rPr>
        <w:t>Autor zde o</w:t>
      </w:r>
      <w:r>
        <w:rPr>
          <w:rFonts w:ascii="Georgia" w:eastAsia="Yu Mincho" w:hAnsi="Georgia" w:cs="Times New Roman"/>
          <w:sz w:val="24"/>
          <w:szCs w:val="24"/>
          <w:lang w:eastAsia="ja-JP"/>
        </w:rPr>
        <w:t xml:space="preserve">pět rozlišuje dva hlavní typy. V prvním je </w:t>
      </w:r>
      <w:r w:rsidRPr="00C23714">
        <w:rPr>
          <w:rFonts w:ascii="Georgia" w:eastAsia="Yu Mincho" w:hAnsi="Georgia" w:cs="Times New Roman"/>
          <w:sz w:val="24"/>
          <w:szCs w:val="24"/>
          <w:lang w:eastAsia="ja-JP"/>
        </w:rPr>
        <w:t>základ ciz</w:t>
      </w:r>
      <w:r>
        <w:rPr>
          <w:rFonts w:ascii="Georgia" w:eastAsia="Yu Mincho" w:hAnsi="Georgia" w:cs="Times New Roman"/>
          <w:sz w:val="24"/>
          <w:szCs w:val="24"/>
          <w:lang w:eastAsia="ja-JP"/>
        </w:rPr>
        <w:t>ojazyčný</w:t>
      </w:r>
      <w:r w:rsidRPr="00C23714">
        <w:rPr>
          <w:rFonts w:ascii="Georgia" w:eastAsia="Yu Mincho" w:hAnsi="Georgia" w:cs="Times New Roman"/>
          <w:sz w:val="24"/>
          <w:szCs w:val="24"/>
          <w:lang w:eastAsia="ja-JP"/>
        </w:rPr>
        <w:t>, přípona</w:t>
      </w:r>
      <w:r>
        <w:rPr>
          <w:rFonts w:ascii="Georgia" w:eastAsia="Yu Mincho" w:hAnsi="Georgia" w:cs="Times New Roman"/>
          <w:sz w:val="24"/>
          <w:szCs w:val="24"/>
          <w:lang w:eastAsia="ja-JP"/>
        </w:rPr>
        <w:t xml:space="preserve"> či </w:t>
      </w:r>
      <w:r w:rsidRPr="00C23714">
        <w:rPr>
          <w:rFonts w:ascii="Georgia" w:eastAsia="Yu Mincho" w:hAnsi="Georgia" w:cs="Times New Roman"/>
          <w:sz w:val="24"/>
          <w:szCs w:val="24"/>
          <w:lang w:eastAsia="ja-JP"/>
        </w:rPr>
        <w:t xml:space="preserve">druhý člen složeniny </w:t>
      </w:r>
      <w:r>
        <w:rPr>
          <w:rFonts w:ascii="Georgia" w:eastAsia="Yu Mincho" w:hAnsi="Georgia" w:cs="Times New Roman"/>
          <w:sz w:val="24"/>
          <w:szCs w:val="24"/>
          <w:lang w:eastAsia="ja-JP"/>
        </w:rPr>
        <w:t xml:space="preserve">je pak </w:t>
      </w:r>
      <w:r w:rsidRPr="00C23714">
        <w:rPr>
          <w:rFonts w:ascii="Georgia" w:eastAsia="Yu Mincho" w:hAnsi="Georgia" w:cs="Times New Roman"/>
          <w:sz w:val="24"/>
          <w:szCs w:val="24"/>
          <w:lang w:eastAsia="ja-JP"/>
        </w:rPr>
        <w:t>v přejímajícím jazyce</w:t>
      </w:r>
      <w:r>
        <w:rPr>
          <w:rFonts w:ascii="Georgia" w:eastAsia="Yu Mincho" w:hAnsi="Georgia" w:cs="Times New Roman"/>
          <w:sz w:val="24"/>
          <w:szCs w:val="24"/>
          <w:lang w:eastAsia="ja-JP"/>
        </w:rPr>
        <w:t xml:space="preserve">. </w:t>
      </w:r>
      <w:r>
        <w:rPr>
          <w:rFonts w:ascii="Georgia" w:hAnsi="Georgia"/>
          <w:sz w:val="24"/>
          <w:szCs w:val="24"/>
        </w:rPr>
        <w:t xml:space="preserve">Ve druhém typu </w:t>
      </w:r>
      <w:r>
        <w:rPr>
          <w:rFonts w:ascii="Georgia" w:eastAsia="Yu Mincho" w:hAnsi="Georgia" w:cs="Times New Roman"/>
          <w:sz w:val="24"/>
          <w:szCs w:val="24"/>
          <w:lang w:eastAsia="ja-JP"/>
        </w:rPr>
        <w:t>se jedná o spojení</w:t>
      </w:r>
      <w:r w:rsidRPr="00DF5C4B">
        <w:rPr>
          <w:rFonts w:ascii="Georgia" w:eastAsia="Yu Mincho" w:hAnsi="Georgia" w:cs="Times New Roman"/>
          <w:sz w:val="24"/>
          <w:szCs w:val="24"/>
          <w:lang w:eastAsia="ja-JP"/>
        </w:rPr>
        <w:t xml:space="preserve"> původního jména a jeho překladu</w:t>
      </w:r>
      <w:r>
        <w:rPr>
          <w:rFonts w:ascii="Georgia" w:eastAsia="Yu Mincho" w:hAnsi="Georgia" w:cs="Times New Roman"/>
          <w:sz w:val="24"/>
          <w:szCs w:val="24"/>
          <w:lang w:eastAsia="ja-JP"/>
        </w:rPr>
        <w:t>, v jednom sl</w:t>
      </w:r>
      <w:r w:rsidR="009A025F">
        <w:rPr>
          <w:rFonts w:ascii="Georgia" w:eastAsia="Yu Mincho" w:hAnsi="Georgia" w:cs="Times New Roman"/>
          <w:sz w:val="24"/>
          <w:szCs w:val="24"/>
          <w:lang w:eastAsia="ja-JP"/>
        </w:rPr>
        <w:t>o</w:t>
      </w:r>
      <w:r>
        <w:rPr>
          <w:rFonts w:ascii="Georgia" w:eastAsia="Yu Mincho" w:hAnsi="Georgia" w:cs="Times New Roman"/>
          <w:sz w:val="24"/>
          <w:szCs w:val="24"/>
          <w:lang w:eastAsia="ja-JP"/>
        </w:rPr>
        <w:t xml:space="preserve">vě se tak může nacházet i </w:t>
      </w:r>
      <w:r w:rsidRPr="00DF5C4B">
        <w:rPr>
          <w:rFonts w:ascii="Georgia" w:eastAsia="Yu Mincho" w:hAnsi="Georgia" w:cs="Times New Roman"/>
          <w:sz w:val="24"/>
          <w:szCs w:val="24"/>
          <w:lang w:eastAsia="ja-JP"/>
        </w:rPr>
        <w:t>několik jazyků</w:t>
      </w:r>
      <w:r>
        <w:rPr>
          <w:rFonts w:ascii="Georgia" w:eastAsia="Yu Mincho" w:hAnsi="Georgia" w:cs="Times New Roman"/>
          <w:sz w:val="24"/>
          <w:szCs w:val="24"/>
          <w:lang w:eastAsia="ja-JP"/>
        </w:rPr>
        <w:t>.</w:t>
      </w:r>
    </w:p>
    <w:p w14:paraId="139A9FC9" w14:textId="77777777" w:rsidR="00ED6ECA" w:rsidRPr="00ED6ECA" w:rsidRDefault="00ED6ECA" w:rsidP="00ED6ECA">
      <w:pPr>
        <w:jc w:val="both"/>
        <w:rPr>
          <w:rFonts w:ascii="Georgia" w:hAnsi="Georgia"/>
          <w:sz w:val="24"/>
          <w:szCs w:val="24"/>
        </w:rPr>
      </w:pPr>
    </w:p>
    <w:p w14:paraId="17F4C96B" w14:textId="77777777" w:rsidR="00782B55" w:rsidRDefault="00782B55">
      <w:pPr>
        <w:rPr>
          <w:rFonts w:ascii="Georgia" w:hAnsi="Georgia"/>
          <w:sz w:val="28"/>
          <w:szCs w:val="28"/>
        </w:rPr>
      </w:pPr>
      <w:r>
        <w:rPr>
          <w:rFonts w:ascii="Georgia" w:hAnsi="Georgia"/>
          <w:sz w:val="28"/>
          <w:szCs w:val="28"/>
        </w:rPr>
        <w:br w:type="page"/>
      </w:r>
    </w:p>
    <w:p w14:paraId="1A1D2CB6" w14:textId="1321EFAF" w:rsidR="00ED6ECA" w:rsidRDefault="009365F8" w:rsidP="00ED6ECA">
      <w:pPr>
        <w:pStyle w:val="Odstavecseseznamem"/>
        <w:numPr>
          <w:ilvl w:val="0"/>
          <w:numId w:val="21"/>
        </w:numPr>
        <w:jc w:val="both"/>
        <w:rPr>
          <w:rFonts w:ascii="Georgia" w:hAnsi="Georgia"/>
          <w:sz w:val="28"/>
          <w:szCs w:val="28"/>
        </w:rPr>
      </w:pPr>
      <w:r>
        <w:rPr>
          <w:rFonts w:ascii="Georgia" w:hAnsi="Georgia"/>
          <w:sz w:val="28"/>
          <w:szCs w:val="28"/>
        </w:rPr>
        <w:lastRenderedPageBreak/>
        <w:t>R</w:t>
      </w:r>
      <w:r w:rsidR="00097A01" w:rsidRPr="00097A01">
        <w:rPr>
          <w:rFonts w:ascii="Georgia" w:hAnsi="Georgia"/>
          <w:sz w:val="28"/>
          <w:szCs w:val="28"/>
        </w:rPr>
        <w:t>evize a standardizace pomístních jmen</w:t>
      </w:r>
    </w:p>
    <w:p w14:paraId="7178366B" w14:textId="77777777" w:rsidR="009365F8" w:rsidRPr="009365F8" w:rsidRDefault="009365F8" w:rsidP="009365F8">
      <w:pPr>
        <w:ind w:left="360"/>
        <w:jc w:val="both"/>
        <w:rPr>
          <w:rFonts w:ascii="Georgia" w:hAnsi="Georgia"/>
          <w:sz w:val="24"/>
          <w:szCs w:val="24"/>
        </w:rPr>
      </w:pPr>
    </w:p>
    <w:p w14:paraId="5126BBB2" w14:textId="021D1B27" w:rsidR="008277F0" w:rsidRDefault="0007714E" w:rsidP="0072103C">
      <w:pPr>
        <w:ind w:firstLine="708"/>
        <w:jc w:val="both"/>
        <w:rPr>
          <w:rFonts w:ascii="Georgia" w:hAnsi="Georgia"/>
          <w:sz w:val="24"/>
          <w:szCs w:val="24"/>
        </w:rPr>
      </w:pPr>
      <w:r>
        <w:rPr>
          <w:rFonts w:ascii="Georgia" w:hAnsi="Georgia"/>
          <w:sz w:val="24"/>
          <w:szCs w:val="24"/>
        </w:rPr>
        <w:t>S</w:t>
      </w:r>
      <w:r w:rsidR="009365F8" w:rsidRPr="009365F8">
        <w:rPr>
          <w:rFonts w:ascii="Georgia" w:hAnsi="Georgia"/>
          <w:sz w:val="24"/>
          <w:szCs w:val="24"/>
        </w:rPr>
        <w:t>tandardizace je nezbytn</w:t>
      </w:r>
      <w:r>
        <w:rPr>
          <w:rFonts w:ascii="Georgia" w:hAnsi="Georgia"/>
          <w:sz w:val="24"/>
          <w:szCs w:val="24"/>
        </w:rPr>
        <w:t>á</w:t>
      </w:r>
      <w:r w:rsidR="009365F8" w:rsidRPr="009365F8">
        <w:rPr>
          <w:rFonts w:ascii="Georgia" w:hAnsi="Georgia"/>
          <w:sz w:val="24"/>
          <w:szCs w:val="24"/>
        </w:rPr>
        <w:t xml:space="preserve"> například pro tvorbu map, státní správu či orientaci v dopravě. </w:t>
      </w:r>
      <w:r>
        <w:rPr>
          <w:rFonts w:ascii="Georgia" w:hAnsi="Georgia"/>
          <w:sz w:val="24"/>
          <w:szCs w:val="24"/>
        </w:rPr>
        <w:t>Při tomto procesu se zpravidla vybírá jeden název z několika variant, který bude nadále oficiálně používán.</w:t>
      </w:r>
      <w:r>
        <w:rPr>
          <w:rStyle w:val="Znakapoznpodarou"/>
          <w:rFonts w:ascii="Georgia" w:hAnsi="Georgia"/>
          <w:sz w:val="24"/>
          <w:szCs w:val="24"/>
        </w:rPr>
        <w:footnoteReference w:id="55"/>
      </w:r>
    </w:p>
    <w:p w14:paraId="2CC3316C" w14:textId="77777777" w:rsidR="008277F0" w:rsidRPr="009365F8" w:rsidRDefault="008277F0" w:rsidP="009365F8">
      <w:pPr>
        <w:ind w:firstLine="708"/>
        <w:jc w:val="both"/>
        <w:rPr>
          <w:rFonts w:ascii="Georgia" w:hAnsi="Georgia"/>
          <w:sz w:val="24"/>
          <w:szCs w:val="24"/>
        </w:rPr>
      </w:pPr>
    </w:p>
    <w:p w14:paraId="08460E63" w14:textId="31A753D4" w:rsidR="009365F8" w:rsidRDefault="009365F8" w:rsidP="009365F8">
      <w:pPr>
        <w:pStyle w:val="Odstavecseseznamem"/>
        <w:numPr>
          <w:ilvl w:val="1"/>
          <w:numId w:val="21"/>
        </w:numPr>
        <w:jc w:val="both"/>
        <w:rPr>
          <w:rFonts w:ascii="Georgia" w:hAnsi="Georgia"/>
          <w:sz w:val="24"/>
          <w:szCs w:val="24"/>
        </w:rPr>
      </w:pPr>
      <w:r w:rsidRPr="009365F8">
        <w:rPr>
          <w:rFonts w:ascii="Georgia" w:hAnsi="Georgia"/>
          <w:sz w:val="24"/>
          <w:szCs w:val="24"/>
        </w:rPr>
        <w:t>Poválečná standardizace</w:t>
      </w:r>
    </w:p>
    <w:p w14:paraId="2DA1BE01" w14:textId="77777777" w:rsidR="00193A06" w:rsidRDefault="00193A06" w:rsidP="00ED6ECA">
      <w:pPr>
        <w:ind w:firstLine="708"/>
        <w:jc w:val="both"/>
        <w:rPr>
          <w:rFonts w:ascii="Georgia" w:hAnsi="Georgia"/>
          <w:sz w:val="24"/>
          <w:szCs w:val="24"/>
        </w:rPr>
      </w:pPr>
    </w:p>
    <w:p w14:paraId="433374A7" w14:textId="7B47A962" w:rsidR="00ED6ECA" w:rsidRPr="00722066" w:rsidRDefault="00ED6ECA" w:rsidP="00ED6ECA">
      <w:pPr>
        <w:ind w:firstLine="708"/>
        <w:jc w:val="both"/>
        <w:rPr>
          <w:rFonts w:ascii="Georgia" w:hAnsi="Georgia"/>
          <w:sz w:val="24"/>
          <w:szCs w:val="24"/>
        </w:rPr>
      </w:pPr>
      <w:r w:rsidRPr="00722066">
        <w:rPr>
          <w:rFonts w:ascii="Georgia" w:hAnsi="Georgia"/>
          <w:sz w:val="24"/>
          <w:szCs w:val="24"/>
        </w:rPr>
        <w:t>První pokus o standardizaci</w:t>
      </w:r>
      <w:r>
        <w:rPr>
          <w:rFonts w:ascii="Georgia" w:hAnsi="Georgia"/>
          <w:sz w:val="24"/>
          <w:szCs w:val="24"/>
        </w:rPr>
        <w:t>, který se však nesetkal s velkým úspěchem, proběhl v roce 1946. Členové k</w:t>
      </w:r>
      <w:r w:rsidRPr="00722066">
        <w:rPr>
          <w:rFonts w:ascii="Georgia" w:hAnsi="Georgia"/>
          <w:sz w:val="24"/>
          <w:szCs w:val="24"/>
        </w:rPr>
        <w:t>omise</w:t>
      </w:r>
      <w:r>
        <w:rPr>
          <w:rFonts w:ascii="Georgia" w:hAnsi="Georgia"/>
          <w:sz w:val="24"/>
          <w:szCs w:val="24"/>
        </w:rPr>
        <w:t>, kterou pro tento účel</w:t>
      </w:r>
      <w:r w:rsidRPr="00722066">
        <w:rPr>
          <w:rFonts w:ascii="Georgia" w:hAnsi="Georgia"/>
          <w:sz w:val="24"/>
          <w:szCs w:val="24"/>
        </w:rPr>
        <w:t xml:space="preserve"> založ</w:t>
      </w:r>
      <w:r>
        <w:rPr>
          <w:rFonts w:ascii="Georgia" w:hAnsi="Georgia"/>
          <w:sz w:val="24"/>
          <w:szCs w:val="24"/>
        </w:rPr>
        <w:t>il</w:t>
      </w:r>
      <w:r w:rsidRPr="00722066">
        <w:rPr>
          <w:rFonts w:ascii="Georgia" w:hAnsi="Georgia"/>
          <w:sz w:val="24"/>
          <w:szCs w:val="24"/>
        </w:rPr>
        <w:t xml:space="preserve"> Vojenský zeměpisný ústav</w:t>
      </w:r>
      <w:r>
        <w:rPr>
          <w:rFonts w:ascii="Georgia" w:hAnsi="Georgia"/>
          <w:sz w:val="24"/>
          <w:szCs w:val="24"/>
        </w:rPr>
        <w:t>, byli sice kvalifikovaní, ale neměli k dispozici vyhovující podklady a pracovní postup byl velmi zdlouhavý.</w:t>
      </w:r>
    </w:p>
    <w:p w14:paraId="280EF6CC" w14:textId="0739FC62" w:rsidR="00ED6ECA" w:rsidRDefault="00ED6ECA" w:rsidP="00ED6ECA">
      <w:pPr>
        <w:ind w:firstLine="708"/>
        <w:jc w:val="both"/>
        <w:rPr>
          <w:rFonts w:ascii="Georgia" w:hAnsi="Georgia"/>
          <w:sz w:val="24"/>
          <w:szCs w:val="24"/>
        </w:rPr>
      </w:pPr>
      <w:r>
        <w:rPr>
          <w:rFonts w:ascii="Georgia" w:hAnsi="Georgia"/>
          <w:sz w:val="24"/>
          <w:szCs w:val="24"/>
        </w:rPr>
        <w:t>Za p</w:t>
      </w:r>
      <w:r w:rsidRPr="00F921A1">
        <w:rPr>
          <w:rFonts w:ascii="Georgia" w:hAnsi="Georgia"/>
          <w:sz w:val="24"/>
          <w:szCs w:val="24"/>
        </w:rPr>
        <w:t>očát</w:t>
      </w:r>
      <w:r>
        <w:rPr>
          <w:rFonts w:ascii="Georgia" w:hAnsi="Georgia"/>
          <w:sz w:val="24"/>
          <w:szCs w:val="24"/>
        </w:rPr>
        <w:t>ek této</w:t>
      </w:r>
      <w:r w:rsidRPr="00F921A1">
        <w:rPr>
          <w:rFonts w:ascii="Georgia" w:hAnsi="Georgia"/>
          <w:sz w:val="24"/>
          <w:szCs w:val="24"/>
        </w:rPr>
        <w:t xml:space="preserve"> akce</w:t>
      </w:r>
      <w:r>
        <w:rPr>
          <w:rFonts w:ascii="Georgia" w:hAnsi="Georgia"/>
          <w:sz w:val="24"/>
          <w:szCs w:val="24"/>
        </w:rPr>
        <w:t xml:space="preserve"> je tedy považován rok </w:t>
      </w:r>
      <w:r w:rsidRPr="00F921A1">
        <w:rPr>
          <w:rFonts w:ascii="Georgia" w:hAnsi="Georgia"/>
          <w:sz w:val="24"/>
          <w:szCs w:val="24"/>
        </w:rPr>
        <w:t xml:space="preserve">1951, </w:t>
      </w:r>
      <w:r>
        <w:rPr>
          <w:rFonts w:ascii="Georgia" w:hAnsi="Georgia"/>
          <w:sz w:val="24"/>
          <w:szCs w:val="24"/>
        </w:rPr>
        <w:t xml:space="preserve">ve kterém byla </w:t>
      </w:r>
      <w:r w:rsidRPr="00F921A1">
        <w:rPr>
          <w:rFonts w:ascii="Georgia" w:hAnsi="Georgia"/>
          <w:sz w:val="24"/>
          <w:szCs w:val="24"/>
        </w:rPr>
        <w:t>ustavena Názvoslovná komise ministerstva stavebnictví</w:t>
      </w:r>
      <w:r>
        <w:rPr>
          <w:rFonts w:ascii="Georgia" w:hAnsi="Georgia"/>
          <w:sz w:val="24"/>
          <w:szCs w:val="24"/>
        </w:rPr>
        <w:t xml:space="preserve">. Tu tvořili například zástupci některých ministerstev </w:t>
      </w:r>
      <w:r w:rsidRPr="00F921A1">
        <w:rPr>
          <w:rFonts w:ascii="Georgia" w:hAnsi="Georgia"/>
          <w:sz w:val="24"/>
          <w:szCs w:val="24"/>
        </w:rPr>
        <w:t>(stavebního průmyslu, zemědělství…)</w:t>
      </w:r>
      <w:r>
        <w:rPr>
          <w:rFonts w:ascii="Georgia" w:hAnsi="Georgia"/>
          <w:sz w:val="24"/>
          <w:szCs w:val="24"/>
        </w:rPr>
        <w:t xml:space="preserve">, </w:t>
      </w:r>
      <w:r w:rsidRPr="00F921A1">
        <w:rPr>
          <w:rFonts w:ascii="Georgia" w:hAnsi="Georgia"/>
          <w:sz w:val="24"/>
          <w:szCs w:val="24"/>
        </w:rPr>
        <w:t>rezortní</w:t>
      </w:r>
      <w:r>
        <w:rPr>
          <w:rFonts w:ascii="Georgia" w:hAnsi="Georgia"/>
          <w:sz w:val="24"/>
          <w:szCs w:val="24"/>
        </w:rPr>
        <w:t>ch</w:t>
      </w:r>
      <w:r w:rsidRPr="00F921A1">
        <w:rPr>
          <w:rFonts w:ascii="Georgia" w:hAnsi="Georgia"/>
          <w:sz w:val="24"/>
          <w:szCs w:val="24"/>
        </w:rPr>
        <w:t xml:space="preserve"> ústav</w:t>
      </w:r>
      <w:r>
        <w:rPr>
          <w:rFonts w:ascii="Georgia" w:hAnsi="Georgia"/>
          <w:sz w:val="24"/>
          <w:szCs w:val="24"/>
        </w:rPr>
        <w:t>ů</w:t>
      </w:r>
      <w:r w:rsidRPr="00F921A1">
        <w:rPr>
          <w:rFonts w:ascii="Georgia" w:hAnsi="Georgia"/>
          <w:sz w:val="24"/>
          <w:szCs w:val="24"/>
        </w:rPr>
        <w:t xml:space="preserve"> (Vodohospodářský ústav výzkumný)</w:t>
      </w:r>
      <w:r>
        <w:rPr>
          <w:rFonts w:ascii="Georgia" w:hAnsi="Georgia"/>
          <w:sz w:val="24"/>
          <w:szCs w:val="24"/>
        </w:rPr>
        <w:t xml:space="preserve"> či</w:t>
      </w:r>
      <w:r w:rsidRPr="00F921A1">
        <w:rPr>
          <w:rFonts w:ascii="Georgia" w:hAnsi="Georgia"/>
          <w:sz w:val="24"/>
          <w:szCs w:val="24"/>
        </w:rPr>
        <w:t xml:space="preserve"> ústav</w:t>
      </w:r>
      <w:r>
        <w:rPr>
          <w:rFonts w:ascii="Georgia" w:hAnsi="Georgia"/>
          <w:sz w:val="24"/>
          <w:szCs w:val="24"/>
        </w:rPr>
        <w:t>ů</w:t>
      </w:r>
      <w:r w:rsidRPr="00F921A1">
        <w:rPr>
          <w:rFonts w:ascii="Georgia" w:hAnsi="Georgia"/>
          <w:sz w:val="24"/>
          <w:szCs w:val="24"/>
        </w:rPr>
        <w:t xml:space="preserve"> Č</w:t>
      </w:r>
      <w:r>
        <w:rPr>
          <w:rFonts w:ascii="Georgia" w:hAnsi="Georgia"/>
          <w:sz w:val="24"/>
          <w:szCs w:val="24"/>
        </w:rPr>
        <w:t>eskoslovenské akademie věd.</w:t>
      </w:r>
    </w:p>
    <w:p w14:paraId="611EB890" w14:textId="5693DEBE" w:rsidR="00ED6ECA" w:rsidRDefault="00ED6ECA" w:rsidP="00ED6ECA">
      <w:pPr>
        <w:ind w:firstLine="708"/>
        <w:jc w:val="both"/>
        <w:rPr>
          <w:rFonts w:ascii="Georgia" w:hAnsi="Georgia"/>
          <w:sz w:val="24"/>
          <w:szCs w:val="24"/>
        </w:rPr>
      </w:pPr>
      <w:r w:rsidRPr="0024612C">
        <w:rPr>
          <w:rFonts w:ascii="Georgia" w:hAnsi="Georgia"/>
          <w:sz w:val="24"/>
          <w:szCs w:val="24"/>
        </w:rPr>
        <w:t>Standardizace probíhala z velké části v rámci okresů</w:t>
      </w:r>
      <w:r>
        <w:rPr>
          <w:rFonts w:ascii="Georgia" w:hAnsi="Georgia"/>
          <w:sz w:val="24"/>
          <w:szCs w:val="24"/>
        </w:rPr>
        <w:t>, kde se z</w:t>
      </w:r>
      <w:r w:rsidRPr="0024612C">
        <w:rPr>
          <w:rFonts w:ascii="Georgia" w:hAnsi="Georgia"/>
          <w:sz w:val="24"/>
          <w:szCs w:val="24"/>
        </w:rPr>
        <w:t>aklád</w:t>
      </w:r>
      <w:r>
        <w:rPr>
          <w:rFonts w:ascii="Georgia" w:hAnsi="Georgia"/>
          <w:sz w:val="24"/>
          <w:szCs w:val="24"/>
        </w:rPr>
        <w:t>aly tzv.</w:t>
      </w:r>
      <w:r w:rsidRPr="0024612C">
        <w:rPr>
          <w:rFonts w:ascii="Georgia" w:hAnsi="Georgia"/>
          <w:sz w:val="24"/>
          <w:szCs w:val="24"/>
        </w:rPr>
        <w:t xml:space="preserve"> okresní názvoslovné sbory</w:t>
      </w:r>
      <w:r w:rsidR="00E849A1">
        <w:rPr>
          <w:rFonts w:ascii="Georgia" w:hAnsi="Georgia"/>
          <w:sz w:val="24"/>
          <w:szCs w:val="24"/>
        </w:rPr>
        <w:t>,</w:t>
      </w:r>
      <w:r>
        <w:rPr>
          <w:rStyle w:val="Znakapoznpodarou"/>
          <w:rFonts w:ascii="Georgia" w:hAnsi="Georgia"/>
          <w:sz w:val="24"/>
          <w:szCs w:val="24"/>
        </w:rPr>
        <w:footnoteReference w:id="56"/>
      </w:r>
      <w:r w:rsidRPr="0024612C">
        <w:rPr>
          <w:rFonts w:ascii="Georgia" w:hAnsi="Georgia"/>
          <w:sz w:val="24"/>
          <w:szCs w:val="24"/>
        </w:rPr>
        <w:t xml:space="preserve"> skládající se </w:t>
      </w:r>
      <w:r>
        <w:rPr>
          <w:rFonts w:ascii="Georgia" w:hAnsi="Georgia"/>
          <w:sz w:val="24"/>
          <w:szCs w:val="24"/>
        </w:rPr>
        <w:t xml:space="preserve">například </w:t>
      </w:r>
      <w:r w:rsidRPr="0024612C">
        <w:rPr>
          <w:rFonts w:ascii="Georgia" w:hAnsi="Georgia"/>
          <w:sz w:val="24"/>
          <w:szCs w:val="24"/>
        </w:rPr>
        <w:t>z geometrů, historiků, archivářů</w:t>
      </w:r>
      <w:r>
        <w:rPr>
          <w:rFonts w:ascii="Georgia" w:hAnsi="Georgia"/>
          <w:sz w:val="24"/>
          <w:szCs w:val="24"/>
        </w:rPr>
        <w:t xml:space="preserve"> či</w:t>
      </w:r>
      <w:r w:rsidRPr="0024612C">
        <w:rPr>
          <w:rFonts w:ascii="Georgia" w:hAnsi="Georgia"/>
          <w:sz w:val="24"/>
          <w:szCs w:val="24"/>
        </w:rPr>
        <w:t xml:space="preserve"> filolog</w:t>
      </w:r>
      <w:r>
        <w:rPr>
          <w:rFonts w:ascii="Georgia" w:hAnsi="Georgia"/>
          <w:sz w:val="24"/>
          <w:szCs w:val="24"/>
        </w:rPr>
        <w:t>ů.</w:t>
      </w:r>
      <w:r w:rsidRPr="0024612C">
        <w:rPr>
          <w:rFonts w:ascii="Georgia" w:hAnsi="Georgia"/>
          <w:sz w:val="24"/>
          <w:szCs w:val="24"/>
        </w:rPr>
        <w:t xml:space="preserve"> </w:t>
      </w:r>
      <w:r>
        <w:rPr>
          <w:rFonts w:ascii="Georgia" w:hAnsi="Georgia"/>
          <w:sz w:val="24"/>
          <w:szCs w:val="24"/>
        </w:rPr>
        <w:t>T</w:t>
      </w:r>
      <w:r w:rsidRPr="0024612C">
        <w:rPr>
          <w:rFonts w:ascii="Georgia" w:hAnsi="Georgia"/>
          <w:sz w:val="24"/>
          <w:szCs w:val="24"/>
        </w:rPr>
        <w:t>ěmto sborům byly z Prahy zasílány podklady</w:t>
      </w:r>
      <w:r>
        <w:rPr>
          <w:rFonts w:ascii="Georgia" w:hAnsi="Georgia"/>
          <w:sz w:val="24"/>
          <w:szCs w:val="24"/>
        </w:rPr>
        <w:t>, podle kterých vytvářely návrhy na změny. Po následném přezkoumání komisí</w:t>
      </w:r>
      <w:r w:rsidRPr="0024612C">
        <w:rPr>
          <w:rFonts w:ascii="Georgia" w:hAnsi="Georgia"/>
          <w:sz w:val="24"/>
          <w:szCs w:val="24"/>
        </w:rPr>
        <w:t xml:space="preserve"> </w:t>
      </w:r>
      <w:r>
        <w:rPr>
          <w:rFonts w:ascii="Georgia" w:hAnsi="Georgia"/>
          <w:sz w:val="24"/>
          <w:szCs w:val="24"/>
        </w:rPr>
        <w:t xml:space="preserve">název </w:t>
      </w:r>
      <w:r w:rsidRPr="0024612C">
        <w:rPr>
          <w:rFonts w:ascii="Georgia" w:hAnsi="Georgia"/>
          <w:sz w:val="24"/>
          <w:szCs w:val="24"/>
        </w:rPr>
        <w:t>schvalovala Ústřední správa geodesie a kartografie</w:t>
      </w:r>
      <w:r>
        <w:rPr>
          <w:rFonts w:ascii="Georgia" w:hAnsi="Georgia"/>
          <w:sz w:val="24"/>
          <w:szCs w:val="24"/>
        </w:rPr>
        <w:t xml:space="preserve">. </w:t>
      </w:r>
      <w:r w:rsidRPr="0024612C">
        <w:rPr>
          <w:rFonts w:ascii="Georgia" w:hAnsi="Georgia"/>
          <w:sz w:val="24"/>
          <w:szCs w:val="24"/>
        </w:rPr>
        <w:t xml:space="preserve"> </w:t>
      </w:r>
      <w:r w:rsidRPr="00CB2422">
        <w:rPr>
          <w:rFonts w:ascii="Georgia" w:hAnsi="Georgia"/>
          <w:sz w:val="24"/>
          <w:szCs w:val="24"/>
        </w:rPr>
        <w:t>Revizi se podařilo ukončit do roku 1957</w:t>
      </w:r>
      <w:r>
        <w:rPr>
          <w:rFonts w:ascii="Georgia" w:hAnsi="Georgia"/>
          <w:sz w:val="24"/>
          <w:szCs w:val="24"/>
        </w:rPr>
        <w:t xml:space="preserve">, </w:t>
      </w:r>
      <w:r w:rsidRPr="00CB2422">
        <w:rPr>
          <w:rFonts w:ascii="Georgia" w:hAnsi="Georgia"/>
          <w:sz w:val="24"/>
          <w:szCs w:val="24"/>
        </w:rPr>
        <w:t xml:space="preserve">změny </w:t>
      </w:r>
      <w:r>
        <w:rPr>
          <w:rFonts w:ascii="Georgia" w:hAnsi="Georgia"/>
          <w:sz w:val="24"/>
          <w:szCs w:val="24"/>
        </w:rPr>
        <w:t xml:space="preserve">byly </w:t>
      </w:r>
      <w:r w:rsidRPr="00CB2422">
        <w:rPr>
          <w:rFonts w:ascii="Georgia" w:hAnsi="Georgia"/>
          <w:sz w:val="24"/>
          <w:szCs w:val="24"/>
        </w:rPr>
        <w:t>provedeny u 37 % zpracovávaných názvů</w:t>
      </w:r>
      <w:r>
        <w:rPr>
          <w:rFonts w:ascii="Georgia" w:hAnsi="Georgia"/>
          <w:sz w:val="24"/>
          <w:szCs w:val="24"/>
        </w:rPr>
        <w:t xml:space="preserve">. Téhož roku byly tiskem vydány seznamy standardizovaných pomístních jmen, a to u tří krajů: </w:t>
      </w:r>
      <w:r w:rsidRPr="0024612C">
        <w:rPr>
          <w:rFonts w:ascii="Georgia" w:hAnsi="Georgia"/>
          <w:sz w:val="24"/>
          <w:szCs w:val="24"/>
        </w:rPr>
        <w:t>Karlovarského, Ústeckého a Libereckého</w:t>
      </w:r>
      <w:r>
        <w:rPr>
          <w:rFonts w:ascii="Georgia" w:hAnsi="Georgia"/>
          <w:sz w:val="24"/>
          <w:szCs w:val="24"/>
        </w:rPr>
        <w:t>.</w:t>
      </w:r>
      <w:r>
        <w:rPr>
          <w:rStyle w:val="Znakapoznpodarou"/>
          <w:rFonts w:ascii="Georgia" w:hAnsi="Georgia"/>
          <w:sz w:val="24"/>
          <w:szCs w:val="24"/>
        </w:rPr>
        <w:footnoteReference w:id="57"/>
      </w:r>
    </w:p>
    <w:p w14:paraId="35BD10EE" w14:textId="0AD10C88" w:rsidR="006A3584" w:rsidRDefault="006A3584" w:rsidP="006A3584">
      <w:pPr>
        <w:jc w:val="both"/>
        <w:rPr>
          <w:rFonts w:ascii="Georgia" w:hAnsi="Georgia"/>
          <w:sz w:val="24"/>
          <w:szCs w:val="24"/>
        </w:rPr>
      </w:pPr>
    </w:p>
    <w:p w14:paraId="10DA84BE" w14:textId="4BB3D512" w:rsidR="006A3584" w:rsidRDefault="00340A29" w:rsidP="006A3584">
      <w:pPr>
        <w:pStyle w:val="Odstavecseseznamem"/>
        <w:numPr>
          <w:ilvl w:val="1"/>
          <w:numId w:val="21"/>
        </w:numPr>
        <w:jc w:val="both"/>
        <w:rPr>
          <w:rFonts w:ascii="Georgia" w:hAnsi="Georgia"/>
          <w:sz w:val="24"/>
          <w:szCs w:val="24"/>
        </w:rPr>
      </w:pPr>
      <w:r>
        <w:rPr>
          <w:rFonts w:ascii="Georgia" w:hAnsi="Georgia"/>
          <w:sz w:val="24"/>
          <w:szCs w:val="24"/>
        </w:rPr>
        <w:t>Standardizace</w:t>
      </w:r>
      <w:r w:rsidR="006A3584">
        <w:rPr>
          <w:rFonts w:ascii="Georgia" w:hAnsi="Georgia"/>
          <w:sz w:val="24"/>
          <w:szCs w:val="24"/>
        </w:rPr>
        <w:t xml:space="preserve"> v</w:t>
      </w:r>
      <w:r w:rsidR="0028110F">
        <w:rPr>
          <w:rFonts w:ascii="Georgia" w:hAnsi="Georgia"/>
          <w:sz w:val="24"/>
          <w:szCs w:val="24"/>
        </w:rPr>
        <w:t> </w:t>
      </w:r>
      <w:r w:rsidR="006A3584">
        <w:rPr>
          <w:rFonts w:ascii="Georgia" w:hAnsi="Georgia"/>
          <w:sz w:val="24"/>
          <w:szCs w:val="24"/>
        </w:rPr>
        <w:t>současnosti</w:t>
      </w:r>
    </w:p>
    <w:p w14:paraId="0BAA55CF" w14:textId="77777777" w:rsidR="0028110F" w:rsidRPr="0028110F" w:rsidRDefault="0028110F" w:rsidP="0028110F">
      <w:pPr>
        <w:jc w:val="both"/>
        <w:rPr>
          <w:rFonts w:ascii="Georgia" w:hAnsi="Georgia"/>
          <w:sz w:val="24"/>
          <w:szCs w:val="24"/>
        </w:rPr>
      </w:pPr>
    </w:p>
    <w:p w14:paraId="729B5EF3" w14:textId="41CDDB7A" w:rsidR="00782B55" w:rsidRDefault="00ED6ECA" w:rsidP="00ED6ECA">
      <w:pPr>
        <w:ind w:firstLine="708"/>
        <w:jc w:val="both"/>
        <w:rPr>
          <w:rFonts w:ascii="Georgia" w:hAnsi="Georgia"/>
          <w:sz w:val="24"/>
          <w:szCs w:val="24"/>
        </w:rPr>
      </w:pPr>
      <w:r w:rsidRPr="008656A5">
        <w:rPr>
          <w:rFonts w:ascii="Georgia" w:hAnsi="Georgia"/>
          <w:sz w:val="24"/>
          <w:szCs w:val="24"/>
        </w:rPr>
        <w:t xml:space="preserve">Názvoslovná komise pokračuje ve standardizaci </w:t>
      </w:r>
      <w:r>
        <w:rPr>
          <w:rFonts w:ascii="Georgia" w:hAnsi="Georgia"/>
          <w:sz w:val="24"/>
          <w:szCs w:val="24"/>
        </w:rPr>
        <w:t>pomístních jmen</w:t>
      </w:r>
      <w:r w:rsidRPr="008656A5">
        <w:rPr>
          <w:rFonts w:ascii="Georgia" w:hAnsi="Georgia"/>
          <w:sz w:val="24"/>
          <w:szCs w:val="24"/>
        </w:rPr>
        <w:t xml:space="preserve"> dodnes</w:t>
      </w:r>
      <w:r>
        <w:rPr>
          <w:rFonts w:ascii="Georgia" w:hAnsi="Georgia"/>
          <w:sz w:val="24"/>
          <w:szCs w:val="24"/>
        </w:rPr>
        <w:t>, patří pod ČÚZK</w:t>
      </w:r>
      <w:r w:rsidR="0092496F">
        <w:rPr>
          <w:rFonts w:ascii="Georgia" w:hAnsi="Georgia"/>
          <w:sz w:val="24"/>
          <w:szCs w:val="24"/>
        </w:rPr>
        <w:t>.</w:t>
      </w:r>
      <w:r>
        <w:rPr>
          <w:rFonts w:ascii="Georgia" w:hAnsi="Georgia"/>
          <w:sz w:val="24"/>
          <w:szCs w:val="24"/>
        </w:rPr>
        <w:t xml:space="preserve"> Zabývá se především </w:t>
      </w:r>
      <w:r w:rsidRPr="008656A5">
        <w:rPr>
          <w:rFonts w:ascii="Georgia" w:hAnsi="Georgia"/>
          <w:sz w:val="24"/>
          <w:szCs w:val="24"/>
        </w:rPr>
        <w:t>průběž</w:t>
      </w:r>
      <w:r>
        <w:rPr>
          <w:rFonts w:ascii="Georgia" w:hAnsi="Georgia"/>
          <w:sz w:val="24"/>
          <w:szCs w:val="24"/>
        </w:rPr>
        <w:t>nou</w:t>
      </w:r>
      <w:r w:rsidRPr="008656A5">
        <w:rPr>
          <w:rFonts w:ascii="Georgia" w:hAnsi="Georgia"/>
          <w:sz w:val="24"/>
          <w:szCs w:val="24"/>
        </w:rPr>
        <w:t xml:space="preserve"> aktualizac</w:t>
      </w:r>
      <w:r>
        <w:rPr>
          <w:rFonts w:ascii="Georgia" w:hAnsi="Georgia"/>
          <w:sz w:val="24"/>
          <w:szCs w:val="24"/>
        </w:rPr>
        <w:t>í</w:t>
      </w:r>
      <w:r w:rsidRPr="008656A5">
        <w:rPr>
          <w:rFonts w:ascii="Georgia" w:hAnsi="Georgia"/>
          <w:sz w:val="24"/>
          <w:szCs w:val="24"/>
        </w:rPr>
        <w:t xml:space="preserve"> </w:t>
      </w:r>
      <w:r>
        <w:rPr>
          <w:rFonts w:ascii="Georgia" w:hAnsi="Georgia"/>
          <w:sz w:val="24"/>
          <w:szCs w:val="24"/>
        </w:rPr>
        <w:lastRenderedPageBreak/>
        <w:t>pomístních jmen</w:t>
      </w:r>
      <w:r w:rsidRPr="008656A5">
        <w:rPr>
          <w:rFonts w:ascii="Georgia" w:hAnsi="Georgia"/>
          <w:sz w:val="24"/>
          <w:szCs w:val="24"/>
        </w:rPr>
        <w:t xml:space="preserve">, </w:t>
      </w:r>
      <w:r>
        <w:rPr>
          <w:rFonts w:ascii="Georgia" w:hAnsi="Georgia"/>
          <w:sz w:val="24"/>
          <w:szCs w:val="24"/>
        </w:rPr>
        <w:t xml:space="preserve">v </w:t>
      </w:r>
      <w:r w:rsidRPr="008656A5">
        <w:rPr>
          <w:rFonts w:ascii="Georgia" w:hAnsi="Georgia"/>
          <w:sz w:val="24"/>
          <w:szCs w:val="24"/>
        </w:rPr>
        <w:t>elektronické databáz</w:t>
      </w:r>
      <w:r>
        <w:rPr>
          <w:rFonts w:ascii="Georgia" w:hAnsi="Georgia"/>
          <w:sz w:val="24"/>
          <w:szCs w:val="24"/>
        </w:rPr>
        <w:t>i</w:t>
      </w:r>
      <w:r w:rsidRPr="008656A5">
        <w:rPr>
          <w:rFonts w:ascii="Georgia" w:hAnsi="Georgia"/>
          <w:sz w:val="24"/>
          <w:szCs w:val="24"/>
        </w:rPr>
        <w:t xml:space="preserve"> </w:t>
      </w:r>
      <w:proofErr w:type="spellStart"/>
      <w:r w:rsidRPr="008656A5">
        <w:rPr>
          <w:rFonts w:ascii="Georgia" w:hAnsi="Georgia"/>
          <w:sz w:val="24"/>
          <w:szCs w:val="24"/>
        </w:rPr>
        <w:t>Geonames</w:t>
      </w:r>
      <w:proofErr w:type="spellEnd"/>
      <w:r w:rsidRPr="0024612C">
        <w:rPr>
          <w:rStyle w:val="Znakapoznpodarou"/>
          <w:rFonts w:ascii="Georgia" w:hAnsi="Georgia"/>
          <w:sz w:val="24"/>
          <w:szCs w:val="24"/>
        </w:rPr>
        <w:footnoteReference w:id="58"/>
      </w:r>
      <w:r w:rsidRPr="008656A5">
        <w:rPr>
          <w:rFonts w:ascii="Georgia" w:hAnsi="Georgia"/>
          <w:sz w:val="24"/>
          <w:szCs w:val="24"/>
        </w:rPr>
        <w:t xml:space="preserve"> a Základní map</w:t>
      </w:r>
      <w:r>
        <w:rPr>
          <w:rFonts w:ascii="Georgia" w:hAnsi="Georgia"/>
          <w:sz w:val="24"/>
          <w:szCs w:val="24"/>
        </w:rPr>
        <w:t>ě</w:t>
      </w:r>
      <w:r w:rsidRPr="008656A5">
        <w:rPr>
          <w:rFonts w:ascii="Georgia" w:hAnsi="Georgia"/>
          <w:sz w:val="24"/>
          <w:szCs w:val="24"/>
        </w:rPr>
        <w:t xml:space="preserve"> České republiky</w:t>
      </w:r>
      <w:r w:rsidR="00E849A1">
        <w:rPr>
          <w:rFonts w:ascii="Georgia" w:hAnsi="Georgia"/>
          <w:sz w:val="24"/>
          <w:szCs w:val="24"/>
        </w:rPr>
        <w:t>.</w:t>
      </w:r>
      <w:r w:rsidRPr="0024612C">
        <w:rPr>
          <w:rStyle w:val="Znakapoznpodarou"/>
          <w:rFonts w:ascii="Georgia" w:hAnsi="Georgia"/>
          <w:sz w:val="24"/>
          <w:szCs w:val="24"/>
        </w:rPr>
        <w:footnoteReference w:id="59"/>
      </w:r>
    </w:p>
    <w:p w14:paraId="158B4209" w14:textId="6CE2E151" w:rsidR="009D713B" w:rsidRPr="00EB2570" w:rsidRDefault="00782B55" w:rsidP="00EB2570">
      <w:pPr>
        <w:rPr>
          <w:rFonts w:ascii="Georgia" w:hAnsi="Georgia"/>
          <w:sz w:val="24"/>
          <w:szCs w:val="24"/>
        </w:rPr>
      </w:pPr>
      <w:r>
        <w:rPr>
          <w:rFonts w:ascii="Georgia" w:hAnsi="Georgia"/>
          <w:sz w:val="24"/>
          <w:szCs w:val="24"/>
        </w:rPr>
        <w:br w:type="page"/>
      </w:r>
    </w:p>
    <w:p w14:paraId="201E9C04" w14:textId="04E955E4" w:rsidR="00097A01" w:rsidRPr="00D459A4" w:rsidRDefault="00097A01" w:rsidP="00021284">
      <w:pPr>
        <w:pStyle w:val="Odstavecseseznamem"/>
        <w:numPr>
          <w:ilvl w:val="0"/>
          <w:numId w:val="21"/>
        </w:numPr>
        <w:jc w:val="both"/>
        <w:rPr>
          <w:rFonts w:ascii="Georgia" w:hAnsi="Georgia"/>
          <w:sz w:val="32"/>
          <w:szCs w:val="32"/>
        </w:rPr>
      </w:pPr>
      <w:r w:rsidRPr="00021284">
        <w:rPr>
          <w:rFonts w:ascii="Georgia" w:hAnsi="Georgia"/>
          <w:sz w:val="28"/>
          <w:szCs w:val="28"/>
        </w:rPr>
        <w:lastRenderedPageBreak/>
        <w:t>Představení oblastí a obcí</w:t>
      </w:r>
    </w:p>
    <w:p w14:paraId="1E0F36F9" w14:textId="359BECA8" w:rsidR="0079024C" w:rsidRPr="0024612C" w:rsidRDefault="0079024C" w:rsidP="001B5F22">
      <w:pPr>
        <w:pStyle w:val="Odstavecseseznamem"/>
        <w:ind w:left="1440"/>
        <w:contextualSpacing w:val="0"/>
        <w:jc w:val="both"/>
        <w:rPr>
          <w:rFonts w:ascii="Georgia" w:hAnsi="Georgia"/>
          <w:sz w:val="24"/>
          <w:szCs w:val="24"/>
        </w:rPr>
      </w:pPr>
    </w:p>
    <w:p w14:paraId="6F53E14F" w14:textId="1169A061" w:rsidR="00DF0AAD" w:rsidRDefault="0024612C" w:rsidP="00D62D39">
      <w:pPr>
        <w:ind w:firstLine="708"/>
        <w:contextualSpacing/>
        <w:jc w:val="both"/>
        <w:rPr>
          <w:rFonts w:ascii="Georgia" w:hAnsi="Georgia"/>
          <w:sz w:val="24"/>
          <w:szCs w:val="24"/>
        </w:rPr>
      </w:pPr>
      <w:bookmarkStart w:id="1" w:name="_Hlk95826992"/>
      <w:r>
        <w:rPr>
          <w:rFonts w:ascii="Georgia" w:hAnsi="Georgia"/>
          <w:sz w:val="24"/>
          <w:szCs w:val="24"/>
        </w:rPr>
        <w:t>Všechny obce, kter</w:t>
      </w:r>
      <w:r w:rsidR="00DF1B74">
        <w:rPr>
          <w:rFonts w:ascii="Georgia" w:hAnsi="Georgia"/>
          <w:sz w:val="24"/>
          <w:szCs w:val="24"/>
        </w:rPr>
        <w:t>é jsem si pro tuto</w:t>
      </w:r>
      <w:r>
        <w:rPr>
          <w:rFonts w:ascii="Georgia" w:hAnsi="Georgia"/>
          <w:sz w:val="24"/>
          <w:szCs w:val="24"/>
        </w:rPr>
        <w:t xml:space="preserve"> práci v</w:t>
      </w:r>
      <w:r w:rsidR="00DF1B74">
        <w:rPr>
          <w:rFonts w:ascii="Georgia" w:hAnsi="Georgia"/>
          <w:sz w:val="24"/>
          <w:szCs w:val="24"/>
        </w:rPr>
        <w:t>ybrala</w:t>
      </w:r>
      <w:r>
        <w:rPr>
          <w:rFonts w:ascii="Georgia" w:hAnsi="Georgia"/>
          <w:sz w:val="24"/>
          <w:szCs w:val="24"/>
        </w:rPr>
        <w:t xml:space="preserve">, se nacházejí ve východních Čechách. Před 2. světovou válkou </w:t>
      </w:r>
      <w:r w:rsidR="008C0A3C">
        <w:rPr>
          <w:rFonts w:ascii="Georgia" w:hAnsi="Georgia"/>
          <w:sz w:val="24"/>
          <w:szCs w:val="24"/>
        </w:rPr>
        <w:t xml:space="preserve">jejich katastry </w:t>
      </w:r>
      <w:r>
        <w:rPr>
          <w:rFonts w:ascii="Georgia" w:hAnsi="Georgia"/>
          <w:sz w:val="24"/>
          <w:szCs w:val="24"/>
        </w:rPr>
        <w:t xml:space="preserve">tvořily hranice s Německem, nyní </w:t>
      </w:r>
      <w:r w:rsidR="00806ECD">
        <w:rPr>
          <w:rFonts w:ascii="Georgia" w:hAnsi="Georgia"/>
          <w:sz w:val="24"/>
          <w:szCs w:val="24"/>
        </w:rPr>
        <w:t xml:space="preserve">tyto katastry </w:t>
      </w:r>
      <w:r>
        <w:rPr>
          <w:rFonts w:ascii="Georgia" w:hAnsi="Georgia"/>
          <w:sz w:val="24"/>
          <w:szCs w:val="24"/>
        </w:rPr>
        <w:t>hraničí s</w:t>
      </w:r>
      <w:r w:rsidR="005F1818">
        <w:rPr>
          <w:rFonts w:ascii="Georgia" w:hAnsi="Georgia"/>
          <w:sz w:val="24"/>
          <w:szCs w:val="24"/>
        </w:rPr>
        <w:t> </w:t>
      </w:r>
      <w:r>
        <w:rPr>
          <w:rFonts w:ascii="Georgia" w:hAnsi="Georgia"/>
          <w:sz w:val="24"/>
          <w:szCs w:val="24"/>
        </w:rPr>
        <w:t>Polskem</w:t>
      </w:r>
      <w:r w:rsidR="005F1818">
        <w:rPr>
          <w:rFonts w:ascii="Georgia" w:hAnsi="Georgia"/>
          <w:sz w:val="24"/>
          <w:szCs w:val="24"/>
        </w:rPr>
        <w:t xml:space="preserve"> (nejbližší větší obce </w:t>
      </w:r>
      <w:r w:rsidR="0022438D">
        <w:rPr>
          <w:rFonts w:ascii="Georgia" w:hAnsi="Georgia"/>
          <w:sz w:val="24"/>
          <w:szCs w:val="24"/>
        </w:rPr>
        <w:t xml:space="preserve">na polské straně jsou například </w:t>
      </w:r>
      <w:proofErr w:type="spellStart"/>
      <w:r w:rsidR="0022438D" w:rsidRPr="0022438D">
        <w:rPr>
          <w:rFonts w:ascii="Georgia" w:hAnsi="Georgia"/>
          <w:sz w:val="24"/>
          <w:szCs w:val="24"/>
        </w:rPr>
        <w:t>Bystrzyca</w:t>
      </w:r>
      <w:proofErr w:type="spellEnd"/>
      <w:r w:rsidR="0022438D" w:rsidRPr="0022438D">
        <w:rPr>
          <w:rFonts w:ascii="Georgia" w:hAnsi="Georgia"/>
          <w:sz w:val="24"/>
          <w:szCs w:val="24"/>
        </w:rPr>
        <w:t xml:space="preserve"> </w:t>
      </w:r>
      <w:proofErr w:type="spellStart"/>
      <w:r w:rsidR="0022438D" w:rsidRPr="0022438D">
        <w:rPr>
          <w:rFonts w:ascii="Georgia" w:hAnsi="Georgia"/>
          <w:sz w:val="24"/>
          <w:szCs w:val="24"/>
        </w:rPr>
        <w:t>Kłodzka</w:t>
      </w:r>
      <w:proofErr w:type="spellEnd"/>
      <w:r w:rsidR="0022438D">
        <w:rPr>
          <w:rFonts w:ascii="Georgia" w:hAnsi="Georgia"/>
          <w:sz w:val="24"/>
          <w:szCs w:val="24"/>
        </w:rPr>
        <w:t xml:space="preserve"> či </w:t>
      </w:r>
      <w:proofErr w:type="spellStart"/>
      <w:r w:rsidR="0022438D">
        <w:rPr>
          <w:rFonts w:ascii="Georgia" w:hAnsi="Georgia"/>
          <w:sz w:val="24"/>
          <w:szCs w:val="24"/>
        </w:rPr>
        <w:t>Mi</w:t>
      </w:r>
      <w:r w:rsidR="0022438D" w:rsidRPr="0022438D">
        <w:rPr>
          <w:rFonts w:ascii="Cambria" w:hAnsi="Cambria" w:cs="Cambria"/>
          <w:sz w:val="24"/>
          <w:szCs w:val="24"/>
        </w:rPr>
        <w:t>ȩ</w:t>
      </w:r>
      <w:r w:rsidR="0022438D">
        <w:rPr>
          <w:rFonts w:ascii="Georgia" w:hAnsi="Georgia"/>
          <w:sz w:val="24"/>
          <w:szCs w:val="24"/>
        </w:rPr>
        <w:t>dzylesie</w:t>
      </w:r>
      <w:proofErr w:type="spellEnd"/>
      <w:r w:rsidR="0022438D">
        <w:rPr>
          <w:rFonts w:ascii="Georgia" w:hAnsi="Georgia"/>
          <w:sz w:val="24"/>
          <w:szCs w:val="24"/>
        </w:rPr>
        <w:t>)</w:t>
      </w:r>
      <w:r>
        <w:rPr>
          <w:rFonts w:ascii="Georgia" w:hAnsi="Georgia"/>
          <w:sz w:val="24"/>
          <w:szCs w:val="24"/>
        </w:rPr>
        <w:t xml:space="preserve">. </w:t>
      </w:r>
      <w:r w:rsidR="00BC67A0">
        <w:rPr>
          <w:rFonts w:ascii="Georgia" w:hAnsi="Georgia"/>
          <w:sz w:val="24"/>
          <w:szCs w:val="24"/>
        </w:rPr>
        <w:t xml:space="preserve">V této lokalitě se dodnes nachází </w:t>
      </w:r>
      <w:r w:rsidR="00EF19BC">
        <w:rPr>
          <w:rFonts w:ascii="Georgia" w:hAnsi="Georgia"/>
          <w:sz w:val="24"/>
          <w:szCs w:val="24"/>
        </w:rPr>
        <w:t>spoust</w:t>
      </w:r>
      <w:r w:rsidR="002F645F">
        <w:rPr>
          <w:rFonts w:ascii="Georgia" w:hAnsi="Georgia"/>
          <w:sz w:val="24"/>
          <w:szCs w:val="24"/>
        </w:rPr>
        <w:t>a</w:t>
      </w:r>
      <w:r w:rsidR="00EF19BC">
        <w:rPr>
          <w:rFonts w:ascii="Georgia" w:hAnsi="Georgia"/>
          <w:sz w:val="24"/>
          <w:szCs w:val="24"/>
        </w:rPr>
        <w:t xml:space="preserve"> objektů</w:t>
      </w:r>
      <w:r w:rsidR="000832A8">
        <w:rPr>
          <w:rFonts w:ascii="Georgia" w:hAnsi="Georgia"/>
          <w:sz w:val="24"/>
          <w:szCs w:val="24"/>
        </w:rPr>
        <w:t xml:space="preserve"> opevnění vybudovan</w:t>
      </w:r>
      <w:r w:rsidR="00EF19BC">
        <w:rPr>
          <w:rFonts w:ascii="Georgia" w:hAnsi="Georgia"/>
          <w:sz w:val="24"/>
          <w:szCs w:val="24"/>
        </w:rPr>
        <w:t>ých</w:t>
      </w:r>
      <w:r w:rsidR="000832A8">
        <w:rPr>
          <w:rFonts w:ascii="Georgia" w:hAnsi="Georgia"/>
          <w:sz w:val="24"/>
          <w:szCs w:val="24"/>
        </w:rPr>
        <w:t xml:space="preserve"> </w:t>
      </w:r>
      <w:r w:rsidR="00B77D8F">
        <w:rPr>
          <w:rFonts w:ascii="Georgia" w:hAnsi="Georgia"/>
          <w:sz w:val="24"/>
          <w:szCs w:val="24"/>
        </w:rPr>
        <w:t xml:space="preserve">mezi </w:t>
      </w:r>
      <w:r w:rsidR="00EF19BC">
        <w:rPr>
          <w:rFonts w:ascii="Georgia" w:hAnsi="Georgia"/>
          <w:sz w:val="24"/>
          <w:szCs w:val="24"/>
        </w:rPr>
        <w:t>světovými válkami</w:t>
      </w:r>
      <w:r w:rsidR="004A2255">
        <w:rPr>
          <w:rFonts w:ascii="Georgia" w:hAnsi="Georgia"/>
          <w:sz w:val="24"/>
          <w:szCs w:val="24"/>
        </w:rPr>
        <w:t>, např.</w:t>
      </w:r>
      <w:r w:rsidR="00B70F18">
        <w:rPr>
          <w:rFonts w:ascii="Georgia" w:hAnsi="Georgia"/>
          <w:sz w:val="24"/>
          <w:szCs w:val="24"/>
        </w:rPr>
        <w:t xml:space="preserve"> </w:t>
      </w:r>
      <w:r w:rsidR="00B71119">
        <w:rPr>
          <w:rFonts w:ascii="Georgia" w:hAnsi="Georgia"/>
          <w:sz w:val="24"/>
          <w:szCs w:val="24"/>
        </w:rPr>
        <w:t>dělostřeleck</w:t>
      </w:r>
      <w:r w:rsidR="004A2255">
        <w:rPr>
          <w:rFonts w:ascii="Georgia" w:hAnsi="Georgia"/>
          <w:sz w:val="24"/>
          <w:szCs w:val="24"/>
        </w:rPr>
        <w:t>á</w:t>
      </w:r>
      <w:r w:rsidR="00B71119">
        <w:rPr>
          <w:rFonts w:ascii="Georgia" w:hAnsi="Georgia"/>
          <w:sz w:val="24"/>
          <w:szCs w:val="24"/>
        </w:rPr>
        <w:t xml:space="preserve"> tvrz Bouda,</w:t>
      </w:r>
      <w:r w:rsidR="00B70F18">
        <w:rPr>
          <w:rFonts w:ascii="Georgia" w:hAnsi="Georgia"/>
          <w:sz w:val="24"/>
          <w:szCs w:val="24"/>
        </w:rPr>
        <w:t xml:space="preserve"> pěchotní srub U Cihelny </w:t>
      </w:r>
      <w:r w:rsidR="009A2F21">
        <w:rPr>
          <w:rFonts w:ascii="Georgia" w:hAnsi="Georgia"/>
          <w:sz w:val="24"/>
          <w:szCs w:val="24"/>
        </w:rPr>
        <w:t xml:space="preserve">či </w:t>
      </w:r>
      <w:r w:rsidR="00720DF2">
        <w:rPr>
          <w:rFonts w:ascii="Georgia" w:hAnsi="Georgia"/>
          <w:sz w:val="24"/>
          <w:szCs w:val="24"/>
        </w:rPr>
        <w:t xml:space="preserve">objekty lehkého opevnění </w:t>
      </w:r>
      <w:r w:rsidR="00D254A2">
        <w:rPr>
          <w:rFonts w:ascii="Georgia" w:hAnsi="Georgia"/>
          <w:sz w:val="24"/>
          <w:szCs w:val="24"/>
        </w:rPr>
        <w:t>(tzv. „</w:t>
      </w:r>
      <w:proofErr w:type="spellStart"/>
      <w:r w:rsidR="00D254A2">
        <w:rPr>
          <w:rFonts w:ascii="Georgia" w:hAnsi="Georgia"/>
          <w:sz w:val="24"/>
          <w:szCs w:val="24"/>
        </w:rPr>
        <w:t>řopíky</w:t>
      </w:r>
      <w:proofErr w:type="spellEnd"/>
      <w:r w:rsidR="00D254A2">
        <w:rPr>
          <w:rFonts w:ascii="Georgia" w:hAnsi="Georgia"/>
          <w:sz w:val="24"/>
          <w:szCs w:val="24"/>
        </w:rPr>
        <w:t>“)</w:t>
      </w:r>
      <w:r w:rsidR="00706E64">
        <w:rPr>
          <w:rFonts w:ascii="Georgia" w:hAnsi="Georgia"/>
          <w:sz w:val="24"/>
          <w:szCs w:val="24"/>
        </w:rPr>
        <w:t>.</w:t>
      </w:r>
    </w:p>
    <w:p w14:paraId="7F75FCBD" w14:textId="54FDEC78" w:rsidR="0024612C" w:rsidRDefault="00DF1B74" w:rsidP="00D62D39">
      <w:pPr>
        <w:ind w:firstLine="708"/>
        <w:contextualSpacing/>
        <w:jc w:val="both"/>
        <w:rPr>
          <w:rFonts w:ascii="Georgia" w:hAnsi="Georgia"/>
          <w:sz w:val="24"/>
          <w:szCs w:val="24"/>
        </w:rPr>
      </w:pPr>
      <w:r>
        <w:rPr>
          <w:rFonts w:ascii="Georgia" w:hAnsi="Georgia"/>
          <w:sz w:val="24"/>
          <w:szCs w:val="24"/>
        </w:rPr>
        <w:t>Do první oblasti, které se budu věnovat, patří o</w:t>
      </w:r>
      <w:r w:rsidR="007349FB">
        <w:rPr>
          <w:rFonts w:ascii="Georgia" w:hAnsi="Georgia"/>
          <w:sz w:val="24"/>
          <w:szCs w:val="24"/>
        </w:rPr>
        <w:t>b</w:t>
      </w:r>
      <w:r>
        <w:rPr>
          <w:rFonts w:ascii="Georgia" w:hAnsi="Georgia"/>
          <w:sz w:val="24"/>
          <w:szCs w:val="24"/>
        </w:rPr>
        <w:t>ec</w:t>
      </w:r>
      <w:r w:rsidR="007349FB">
        <w:rPr>
          <w:rFonts w:ascii="Georgia" w:hAnsi="Georgia"/>
          <w:sz w:val="24"/>
          <w:szCs w:val="24"/>
        </w:rPr>
        <w:t xml:space="preserve"> Deštné v Orlických horách, Orlické Záhoří a Bartošovice v Orlických horách</w:t>
      </w:r>
      <w:r>
        <w:rPr>
          <w:rFonts w:ascii="Georgia" w:hAnsi="Georgia"/>
          <w:sz w:val="24"/>
          <w:szCs w:val="24"/>
        </w:rPr>
        <w:t>. Nacházejí</w:t>
      </w:r>
      <w:r w:rsidR="007349FB">
        <w:rPr>
          <w:rFonts w:ascii="Georgia" w:hAnsi="Georgia"/>
          <w:sz w:val="24"/>
          <w:szCs w:val="24"/>
        </w:rPr>
        <w:t xml:space="preserve"> </w:t>
      </w:r>
      <w:r>
        <w:rPr>
          <w:rFonts w:ascii="Georgia" w:hAnsi="Georgia"/>
          <w:sz w:val="24"/>
          <w:szCs w:val="24"/>
        </w:rPr>
        <w:t xml:space="preserve">se </w:t>
      </w:r>
      <w:r w:rsidR="007349FB">
        <w:rPr>
          <w:rFonts w:ascii="Georgia" w:hAnsi="Georgia"/>
          <w:sz w:val="24"/>
          <w:szCs w:val="24"/>
        </w:rPr>
        <w:t>v Královéhradeckém kraji</w:t>
      </w:r>
      <w:r>
        <w:rPr>
          <w:rFonts w:ascii="Georgia" w:hAnsi="Georgia"/>
          <w:sz w:val="24"/>
          <w:szCs w:val="24"/>
        </w:rPr>
        <w:t xml:space="preserve"> v okrese Rychnov nad Kněžnou. </w:t>
      </w:r>
      <w:r w:rsidR="0061191B">
        <w:rPr>
          <w:rFonts w:ascii="Georgia" w:hAnsi="Georgia"/>
          <w:sz w:val="24"/>
          <w:szCs w:val="24"/>
        </w:rPr>
        <w:t>Jsou součástí chráněné krajinné oblasti a stejnojmenného pohoří Orlické hory.</w:t>
      </w:r>
      <w:r w:rsidR="007349FB">
        <w:rPr>
          <w:rFonts w:ascii="Georgia" w:hAnsi="Georgia"/>
          <w:sz w:val="24"/>
          <w:szCs w:val="24"/>
        </w:rPr>
        <w:t xml:space="preserve"> </w:t>
      </w:r>
      <w:r>
        <w:rPr>
          <w:rFonts w:ascii="Georgia" w:hAnsi="Georgia"/>
          <w:sz w:val="24"/>
          <w:szCs w:val="24"/>
        </w:rPr>
        <w:t xml:space="preserve">Pohoří i obce získaly název podle Divoké Orlice, řeky, která jimi protéká. Jedná se tedy o horskou oblast, </w:t>
      </w:r>
      <w:r w:rsidR="00A8058D">
        <w:rPr>
          <w:rFonts w:ascii="Georgia" w:hAnsi="Georgia"/>
          <w:sz w:val="24"/>
          <w:szCs w:val="24"/>
        </w:rPr>
        <w:t>běžná nadmořská výška zastavěn</w:t>
      </w:r>
      <w:r w:rsidR="00F83009">
        <w:rPr>
          <w:rFonts w:ascii="Georgia" w:hAnsi="Georgia"/>
          <w:sz w:val="24"/>
          <w:szCs w:val="24"/>
        </w:rPr>
        <w:t>ých</w:t>
      </w:r>
      <w:r w:rsidR="00A8058D">
        <w:rPr>
          <w:rFonts w:ascii="Georgia" w:hAnsi="Georgia"/>
          <w:sz w:val="24"/>
          <w:szCs w:val="24"/>
        </w:rPr>
        <w:t xml:space="preserve"> p</w:t>
      </w:r>
      <w:r w:rsidR="00521277">
        <w:rPr>
          <w:rFonts w:ascii="Georgia" w:hAnsi="Georgia"/>
          <w:sz w:val="24"/>
          <w:szCs w:val="24"/>
        </w:rPr>
        <w:t>ozemk</w:t>
      </w:r>
      <w:r w:rsidR="00F83009">
        <w:rPr>
          <w:rFonts w:ascii="Georgia" w:hAnsi="Georgia"/>
          <w:sz w:val="24"/>
          <w:szCs w:val="24"/>
        </w:rPr>
        <w:t>ů</w:t>
      </w:r>
      <w:r w:rsidR="00A8058D">
        <w:rPr>
          <w:rFonts w:ascii="Georgia" w:hAnsi="Georgia"/>
          <w:sz w:val="24"/>
          <w:szCs w:val="24"/>
        </w:rPr>
        <w:t xml:space="preserve"> se pohybuje kolem 600 – 750 m.</w:t>
      </w:r>
      <w:r w:rsidR="00E74FFC">
        <w:rPr>
          <w:rFonts w:ascii="Georgia" w:hAnsi="Georgia"/>
          <w:sz w:val="24"/>
          <w:szCs w:val="24"/>
        </w:rPr>
        <w:t>, nejvyšší vrcholy mají pak kolem 1000 m.</w:t>
      </w:r>
    </w:p>
    <w:p w14:paraId="1A6C95E0" w14:textId="77777777" w:rsidR="0061191B" w:rsidRPr="0024612C" w:rsidRDefault="0061191B" w:rsidP="001B5F22">
      <w:pPr>
        <w:contextualSpacing/>
        <w:jc w:val="both"/>
        <w:rPr>
          <w:rFonts w:ascii="Georgia" w:hAnsi="Georgia"/>
          <w:sz w:val="24"/>
          <w:szCs w:val="24"/>
        </w:rPr>
      </w:pPr>
    </w:p>
    <w:p w14:paraId="3A79EB55" w14:textId="6280D85B" w:rsidR="0024612C" w:rsidRDefault="0024612C" w:rsidP="001B5F22">
      <w:pPr>
        <w:contextualSpacing/>
        <w:jc w:val="both"/>
        <w:rPr>
          <w:rFonts w:ascii="Georgia" w:hAnsi="Georgia" w:cstheme="minorHAnsi"/>
          <w:sz w:val="24"/>
          <w:szCs w:val="24"/>
        </w:rPr>
      </w:pPr>
      <w:r w:rsidRPr="0024612C">
        <w:rPr>
          <w:rFonts w:ascii="Georgia" w:hAnsi="Georgia" w:cstheme="minorHAnsi"/>
          <w:sz w:val="24"/>
          <w:szCs w:val="24"/>
        </w:rPr>
        <w:t>Deštné v Orlických horách</w:t>
      </w:r>
    </w:p>
    <w:p w14:paraId="03F917AB" w14:textId="77777777" w:rsidR="0039379E" w:rsidRDefault="0039379E" w:rsidP="001B5F22">
      <w:pPr>
        <w:contextualSpacing/>
        <w:jc w:val="both"/>
        <w:rPr>
          <w:rFonts w:ascii="Georgia" w:hAnsi="Georgia" w:cstheme="minorHAnsi"/>
          <w:sz w:val="24"/>
          <w:szCs w:val="24"/>
        </w:rPr>
      </w:pPr>
    </w:p>
    <w:p w14:paraId="565490BA" w14:textId="70CF67AD" w:rsidR="0039379E" w:rsidRDefault="001D3C45" w:rsidP="001B5F22">
      <w:pPr>
        <w:contextualSpacing/>
        <w:jc w:val="both"/>
        <w:rPr>
          <w:rFonts w:ascii="Georgia" w:hAnsi="Georgia" w:cstheme="minorHAnsi"/>
          <w:sz w:val="24"/>
          <w:szCs w:val="24"/>
        </w:rPr>
      </w:pPr>
      <w:r>
        <w:rPr>
          <w:rFonts w:ascii="Georgia" w:hAnsi="Georgia" w:cstheme="minorHAnsi"/>
          <w:sz w:val="24"/>
          <w:szCs w:val="24"/>
        </w:rPr>
        <w:tab/>
        <w:t>Obec Deštné</w:t>
      </w:r>
      <w:r w:rsidR="009E6DDC">
        <w:rPr>
          <w:rFonts w:ascii="Georgia" w:hAnsi="Georgia" w:cstheme="minorHAnsi"/>
          <w:sz w:val="24"/>
          <w:szCs w:val="24"/>
        </w:rPr>
        <w:t xml:space="preserve"> vznikla jako </w:t>
      </w:r>
      <w:r w:rsidR="0024612C" w:rsidRPr="009E6DDC">
        <w:rPr>
          <w:rFonts w:ascii="Georgia" w:hAnsi="Georgia" w:cstheme="minorHAnsi"/>
          <w:sz w:val="24"/>
          <w:szCs w:val="24"/>
        </w:rPr>
        <w:t>dřevorubecká osada, která</w:t>
      </w:r>
      <w:r w:rsidR="009E6DDC">
        <w:rPr>
          <w:rFonts w:ascii="Georgia" w:hAnsi="Georgia" w:cstheme="minorHAnsi"/>
          <w:sz w:val="24"/>
          <w:szCs w:val="24"/>
        </w:rPr>
        <w:t xml:space="preserve"> </w:t>
      </w:r>
      <w:r w:rsidR="0024612C" w:rsidRPr="009E6DDC">
        <w:rPr>
          <w:rFonts w:ascii="Georgia" w:hAnsi="Georgia" w:cstheme="minorHAnsi"/>
          <w:sz w:val="24"/>
          <w:szCs w:val="24"/>
        </w:rPr>
        <w:t>patřila cisterciáckému klášteru Svaté Pole u Třebechovic</w:t>
      </w:r>
      <w:r w:rsidR="009E6DDC">
        <w:rPr>
          <w:rFonts w:ascii="Georgia" w:hAnsi="Georgia" w:cstheme="minorHAnsi"/>
          <w:sz w:val="24"/>
          <w:szCs w:val="24"/>
        </w:rPr>
        <w:t>.</w:t>
      </w:r>
      <w:r w:rsidR="0024612C" w:rsidRPr="009E6DDC">
        <w:rPr>
          <w:rFonts w:ascii="Georgia" w:hAnsi="Georgia" w:cstheme="minorHAnsi"/>
          <w:sz w:val="24"/>
          <w:szCs w:val="24"/>
        </w:rPr>
        <w:t xml:space="preserve"> </w:t>
      </w:r>
      <w:r w:rsidR="007579C1">
        <w:rPr>
          <w:rFonts w:ascii="Georgia" w:hAnsi="Georgia" w:cstheme="minorHAnsi"/>
          <w:sz w:val="24"/>
          <w:szCs w:val="24"/>
        </w:rPr>
        <w:t xml:space="preserve">Fara je zde doložena již z roku 1362. </w:t>
      </w:r>
      <w:r w:rsidR="009E6DDC">
        <w:rPr>
          <w:rFonts w:ascii="Georgia" w:hAnsi="Georgia" w:cstheme="minorHAnsi"/>
          <w:sz w:val="24"/>
          <w:szCs w:val="24"/>
        </w:rPr>
        <w:t>První</w:t>
      </w:r>
      <w:r w:rsidR="0024612C" w:rsidRPr="009E6DDC">
        <w:rPr>
          <w:rFonts w:ascii="Georgia" w:hAnsi="Georgia" w:cstheme="minorHAnsi"/>
          <w:sz w:val="24"/>
          <w:szCs w:val="24"/>
        </w:rPr>
        <w:t xml:space="preserve"> kolonizační vlna </w:t>
      </w:r>
      <w:r w:rsidR="009E6DDC">
        <w:rPr>
          <w:rFonts w:ascii="Georgia" w:hAnsi="Georgia" w:cstheme="minorHAnsi"/>
          <w:sz w:val="24"/>
          <w:szCs w:val="24"/>
        </w:rPr>
        <w:t xml:space="preserve">pak proběhla </w:t>
      </w:r>
      <w:r w:rsidR="0024612C" w:rsidRPr="009E6DDC">
        <w:rPr>
          <w:rFonts w:ascii="Georgia" w:hAnsi="Georgia" w:cstheme="minorHAnsi"/>
          <w:sz w:val="24"/>
          <w:szCs w:val="24"/>
        </w:rPr>
        <w:t>v 16. a 17. století</w:t>
      </w:r>
      <w:r w:rsidR="009E6DDC">
        <w:rPr>
          <w:rFonts w:ascii="Georgia" w:hAnsi="Georgia" w:cstheme="minorHAnsi"/>
          <w:sz w:val="24"/>
          <w:szCs w:val="24"/>
        </w:rPr>
        <w:t xml:space="preserve">. </w:t>
      </w:r>
      <w:r w:rsidR="00D02C69">
        <w:rPr>
          <w:rFonts w:ascii="Georgia" w:hAnsi="Georgia" w:cstheme="minorHAnsi"/>
          <w:sz w:val="24"/>
          <w:szCs w:val="24"/>
        </w:rPr>
        <w:t xml:space="preserve">V této době patřila obec Trčkům z Lípy, a tedy opočenskému panství. </w:t>
      </w:r>
      <w:r w:rsidR="009E6DDC">
        <w:rPr>
          <w:rFonts w:ascii="Georgia" w:hAnsi="Georgia" w:cstheme="minorHAnsi"/>
          <w:sz w:val="24"/>
          <w:szCs w:val="24"/>
        </w:rPr>
        <w:t xml:space="preserve">Obyvatelé této horské vesnice vykonávali </w:t>
      </w:r>
      <w:r w:rsidR="00384A41">
        <w:rPr>
          <w:rFonts w:ascii="Georgia" w:hAnsi="Georgia" w:cstheme="minorHAnsi"/>
          <w:sz w:val="24"/>
          <w:szCs w:val="24"/>
        </w:rPr>
        <w:t>řad</w:t>
      </w:r>
      <w:r w:rsidR="009E6DDC">
        <w:rPr>
          <w:rFonts w:ascii="Georgia" w:hAnsi="Georgia" w:cstheme="minorHAnsi"/>
          <w:sz w:val="24"/>
          <w:szCs w:val="24"/>
        </w:rPr>
        <w:t>u ř</w:t>
      </w:r>
      <w:r w:rsidR="0024612C" w:rsidRPr="009E6DDC">
        <w:rPr>
          <w:rFonts w:ascii="Georgia" w:hAnsi="Georgia" w:cstheme="minorHAnsi"/>
          <w:sz w:val="24"/>
          <w:szCs w:val="24"/>
        </w:rPr>
        <w:t>eme</w:t>
      </w:r>
      <w:r w:rsidR="009E6DDC">
        <w:rPr>
          <w:rFonts w:ascii="Georgia" w:hAnsi="Georgia" w:cstheme="minorHAnsi"/>
          <w:sz w:val="24"/>
          <w:szCs w:val="24"/>
        </w:rPr>
        <w:t>sel, například</w:t>
      </w:r>
      <w:r w:rsidR="0024612C" w:rsidRPr="009E6DDC">
        <w:rPr>
          <w:rFonts w:ascii="Georgia" w:hAnsi="Georgia" w:cstheme="minorHAnsi"/>
          <w:sz w:val="24"/>
          <w:szCs w:val="24"/>
        </w:rPr>
        <w:t xml:space="preserve"> dřevařství, tkaní plátna</w:t>
      </w:r>
      <w:r w:rsidR="009E6DDC">
        <w:rPr>
          <w:rFonts w:ascii="Georgia" w:hAnsi="Georgia" w:cstheme="minorHAnsi"/>
          <w:sz w:val="24"/>
          <w:szCs w:val="24"/>
        </w:rPr>
        <w:t xml:space="preserve"> či</w:t>
      </w:r>
      <w:r w:rsidR="0024612C" w:rsidRPr="009E6DDC">
        <w:rPr>
          <w:rFonts w:ascii="Georgia" w:hAnsi="Georgia" w:cstheme="minorHAnsi"/>
          <w:sz w:val="24"/>
          <w:szCs w:val="24"/>
        </w:rPr>
        <w:t xml:space="preserve"> pálení dřevěného uhl</w:t>
      </w:r>
      <w:r w:rsidR="009E6DDC">
        <w:rPr>
          <w:rFonts w:ascii="Georgia" w:hAnsi="Georgia" w:cstheme="minorHAnsi"/>
          <w:sz w:val="24"/>
          <w:szCs w:val="24"/>
        </w:rPr>
        <w:t>í</w:t>
      </w:r>
      <w:r w:rsidR="00D87F42">
        <w:rPr>
          <w:rFonts w:ascii="Georgia" w:hAnsi="Georgia" w:cstheme="minorHAnsi"/>
          <w:sz w:val="24"/>
          <w:szCs w:val="24"/>
        </w:rPr>
        <w:t xml:space="preserve">, </w:t>
      </w:r>
      <w:r w:rsidR="0024612C" w:rsidRPr="009E6DDC">
        <w:rPr>
          <w:rFonts w:ascii="Georgia" w:hAnsi="Georgia" w:cstheme="minorHAnsi"/>
          <w:sz w:val="24"/>
          <w:szCs w:val="24"/>
        </w:rPr>
        <w:t>z</w:t>
      </w:r>
      <w:r w:rsidR="0066290F">
        <w:rPr>
          <w:rFonts w:ascii="Georgia" w:hAnsi="Georgia" w:cstheme="minorHAnsi"/>
          <w:sz w:val="24"/>
          <w:szCs w:val="24"/>
        </w:rPr>
        <w:t>ačali zde zakládat</w:t>
      </w:r>
      <w:r w:rsidR="0024612C" w:rsidRPr="009E6DDC">
        <w:rPr>
          <w:rFonts w:ascii="Georgia" w:hAnsi="Georgia" w:cstheme="minorHAnsi"/>
          <w:sz w:val="24"/>
          <w:szCs w:val="24"/>
        </w:rPr>
        <w:t xml:space="preserve"> pily, mlýny a sklárny (</w:t>
      </w:r>
      <w:r w:rsidR="0066290F">
        <w:rPr>
          <w:rFonts w:ascii="Georgia" w:hAnsi="Georgia" w:cstheme="minorHAnsi"/>
          <w:sz w:val="24"/>
          <w:szCs w:val="24"/>
        </w:rPr>
        <w:t>1. byla</w:t>
      </w:r>
      <w:r w:rsidR="0024612C" w:rsidRPr="009E6DDC">
        <w:rPr>
          <w:rFonts w:ascii="Georgia" w:hAnsi="Georgia" w:cstheme="minorHAnsi"/>
          <w:sz w:val="24"/>
          <w:szCs w:val="24"/>
        </w:rPr>
        <w:t xml:space="preserve"> založena roku 1595)</w:t>
      </w:r>
      <w:r w:rsidR="0066290F">
        <w:rPr>
          <w:rFonts w:ascii="Georgia" w:hAnsi="Georgia" w:cstheme="minorHAnsi"/>
          <w:sz w:val="24"/>
          <w:szCs w:val="24"/>
        </w:rPr>
        <w:t xml:space="preserve">. </w:t>
      </w:r>
      <w:r w:rsidR="0024612C" w:rsidRPr="009E6DDC">
        <w:rPr>
          <w:rFonts w:ascii="Georgia" w:hAnsi="Georgia" w:cstheme="minorHAnsi"/>
          <w:sz w:val="24"/>
          <w:szCs w:val="24"/>
        </w:rPr>
        <w:t xml:space="preserve"> </w:t>
      </w:r>
      <w:r w:rsidR="0024612C" w:rsidRPr="0066290F">
        <w:rPr>
          <w:rFonts w:ascii="Georgia" w:hAnsi="Georgia" w:cstheme="minorHAnsi"/>
          <w:sz w:val="24"/>
          <w:szCs w:val="24"/>
        </w:rPr>
        <w:t xml:space="preserve">Od konce 19. století </w:t>
      </w:r>
      <w:r w:rsidR="0066290F">
        <w:rPr>
          <w:rFonts w:ascii="Georgia" w:hAnsi="Georgia" w:cstheme="minorHAnsi"/>
          <w:sz w:val="24"/>
          <w:szCs w:val="24"/>
        </w:rPr>
        <w:t xml:space="preserve">se stala </w:t>
      </w:r>
      <w:r w:rsidR="00184FC7">
        <w:rPr>
          <w:rFonts w:ascii="Georgia" w:hAnsi="Georgia" w:cstheme="minorHAnsi"/>
          <w:sz w:val="24"/>
          <w:szCs w:val="24"/>
        </w:rPr>
        <w:t xml:space="preserve">obec Deštné </w:t>
      </w:r>
      <w:r w:rsidR="0024612C" w:rsidRPr="0066290F">
        <w:rPr>
          <w:rFonts w:ascii="Georgia" w:hAnsi="Georgia" w:cstheme="minorHAnsi"/>
          <w:sz w:val="24"/>
          <w:szCs w:val="24"/>
        </w:rPr>
        <w:t>oblíben</w:t>
      </w:r>
      <w:r w:rsidR="00184FC7">
        <w:rPr>
          <w:rFonts w:ascii="Georgia" w:hAnsi="Georgia" w:cstheme="minorHAnsi"/>
          <w:sz w:val="24"/>
          <w:szCs w:val="24"/>
        </w:rPr>
        <w:t>ou</w:t>
      </w:r>
      <w:r w:rsidR="0066290F">
        <w:rPr>
          <w:rFonts w:ascii="Georgia" w:hAnsi="Georgia" w:cstheme="minorHAnsi"/>
          <w:sz w:val="24"/>
          <w:szCs w:val="24"/>
        </w:rPr>
        <w:t xml:space="preserve"> především pro</w:t>
      </w:r>
      <w:r w:rsidR="0024612C" w:rsidRPr="0066290F">
        <w:rPr>
          <w:rFonts w:ascii="Georgia" w:hAnsi="Georgia" w:cstheme="minorHAnsi"/>
          <w:sz w:val="24"/>
          <w:szCs w:val="24"/>
        </w:rPr>
        <w:t xml:space="preserve"> turisty a lyžař</w:t>
      </w:r>
      <w:r w:rsidR="0066290F">
        <w:rPr>
          <w:rFonts w:ascii="Georgia" w:hAnsi="Georgia" w:cstheme="minorHAnsi"/>
          <w:sz w:val="24"/>
          <w:szCs w:val="24"/>
        </w:rPr>
        <w:t>e, dodnes je významným turistickým centrem – nachází se zde</w:t>
      </w:r>
      <w:r w:rsidR="0024612C" w:rsidRPr="0066290F">
        <w:rPr>
          <w:rFonts w:ascii="Georgia" w:hAnsi="Georgia" w:cstheme="minorHAnsi"/>
          <w:sz w:val="24"/>
          <w:szCs w:val="24"/>
        </w:rPr>
        <w:t xml:space="preserve"> lyžařské areály (Marta I a Marta II)</w:t>
      </w:r>
      <w:r w:rsidR="0066290F">
        <w:rPr>
          <w:rFonts w:ascii="Georgia" w:hAnsi="Georgia" w:cstheme="minorHAnsi"/>
          <w:sz w:val="24"/>
          <w:szCs w:val="24"/>
        </w:rPr>
        <w:t xml:space="preserve"> a </w:t>
      </w:r>
      <w:r w:rsidR="0024612C" w:rsidRPr="0066290F">
        <w:rPr>
          <w:rFonts w:ascii="Georgia" w:hAnsi="Georgia" w:cstheme="minorHAnsi"/>
          <w:sz w:val="24"/>
          <w:szCs w:val="24"/>
        </w:rPr>
        <w:t>naučné stezky</w:t>
      </w:r>
      <w:r w:rsidR="004A5D25">
        <w:rPr>
          <w:rFonts w:ascii="Georgia" w:hAnsi="Georgia" w:cstheme="minorHAnsi"/>
          <w:sz w:val="24"/>
          <w:szCs w:val="24"/>
        </w:rPr>
        <w:t>.</w:t>
      </w:r>
      <w:r w:rsidR="00DC0403">
        <w:rPr>
          <w:rStyle w:val="Znakapoznpodarou"/>
          <w:rFonts w:ascii="Georgia" w:hAnsi="Georgia" w:cstheme="minorHAnsi"/>
          <w:sz w:val="24"/>
          <w:szCs w:val="24"/>
        </w:rPr>
        <w:footnoteReference w:id="60"/>
      </w:r>
      <w:r w:rsidR="004A5D25">
        <w:rPr>
          <w:rFonts w:ascii="Georgia" w:hAnsi="Georgia" w:cstheme="minorHAnsi"/>
          <w:sz w:val="24"/>
          <w:szCs w:val="24"/>
        </w:rPr>
        <w:t xml:space="preserve"> </w:t>
      </w:r>
      <w:r w:rsidR="00561B44">
        <w:rPr>
          <w:rFonts w:ascii="Georgia" w:hAnsi="Georgia" w:cstheme="minorHAnsi"/>
          <w:sz w:val="24"/>
          <w:szCs w:val="24"/>
        </w:rPr>
        <w:t xml:space="preserve">Součástí Deštného jsou i další bývalé osady, například </w:t>
      </w:r>
      <w:proofErr w:type="spellStart"/>
      <w:r w:rsidR="00561B44">
        <w:rPr>
          <w:rFonts w:ascii="Georgia" w:hAnsi="Georgia" w:cstheme="minorHAnsi"/>
          <w:sz w:val="24"/>
          <w:szCs w:val="24"/>
        </w:rPr>
        <w:t>Dříš</w:t>
      </w:r>
      <w:proofErr w:type="spellEnd"/>
      <w:r w:rsidR="00561B44">
        <w:rPr>
          <w:rFonts w:ascii="Georgia" w:hAnsi="Georgia" w:cstheme="minorHAnsi"/>
          <w:sz w:val="24"/>
          <w:szCs w:val="24"/>
        </w:rPr>
        <w:t xml:space="preserve">, která byla známým poutním místem, </w:t>
      </w:r>
      <w:r w:rsidR="0024612C" w:rsidRPr="0024612C">
        <w:rPr>
          <w:rFonts w:ascii="Georgia" w:hAnsi="Georgia" w:cstheme="minorHAnsi"/>
          <w:sz w:val="24"/>
          <w:szCs w:val="24"/>
        </w:rPr>
        <w:t>Jedlová</w:t>
      </w:r>
      <w:r w:rsidR="00561B44">
        <w:rPr>
          <w:rFonts w:ascii="Georgia" w:hAnsi="Georgia" w:cstheme="minorHAnsi"/>
          <w:sz w:val="24"/>
          <w:szCs w:val="24"/>
        </w:rPr>
        <w:t xml:space="preserve">, ve které byla většina domů zbořena po odsunu Němců v roce </w:t>
      </w:r>
      <w:r w:rsidR="00561B44">
        <w:rPr>
          <w:rFonts w:ascii="Georgia" w:hAnsi="Georgia" w:cstheme="minorHAnsi"/>
          <w:sz w:val="24"/>
          <w:szCs w:val="24"/>
        </w:rPr>
        <w:lastRenderedPageBreak/>
        <w:t>1945</w:t>
      </w:r>
      <w:r w:rsidR="00613822">
        <w:rPr>
          <w:rStyle w:val="Znakapoznpodarou"/>
          <w:rFonts w:ascii="Georgia" w:hAnsi="Georgia" w:cstheme="minorHAnsi"/>
          <w:sz w:val="24"/>
          <w:szCs w:val="24"/>
        </w:rPr>
        <w:footnoteReference w:id="61"/>
      </w:r>
      <w:r w:rsidR="00561B44">
        <w:rPr>
          <w:rFonts w:ascii="Georgia" w:hAnsi="Georgia" w:cstheme="minorHAnsi"/>
          <w:sz w:val="24"/>
          <w:szCs w:val="24"/>
        </w:rPr>
        <w:t xml:space="preserve"> a nad níž se nachází kostel sv. Matouše a Diecézní centrum života mládeže Vesmír; dále pak Plasnice, Zákoutí, Luisino Údolí, </w:t>
      </w:r>
      <w:proofErr w:type="spellStart"/>
      <w:r w:rsidR="00561B44">
        <w:rPr>
          <w:rFonts w:ascii="Georgia" w:hAnsi="Georgia" w:cstheme="minorHAnsi"/>
          <w:sz w:val="24"/>
          <w:szCs w:val="24"/>
        </w:rPr>
        <w:t>Mnichová</w:t>
      </w:r>
      <w:proofErr w:type="spellEnd"/>
      <w:r w:rsidR="00561B44">
        <w:rPr>
          <w:rFonts w:ascii="Georgia" w:hAnsi="Georgia" w:cstheme="minorHAnsi"/>
          <w:sz w:val="24"/>
          <w:szCs w:val="24"/>
        </w:rPr>
        <w:t xml:space="preserve"> či Kout.</w:t>
      </w:r>
    </w:p>
    <w:p w14:paraId="2C6323B0" w14:textId="77777777" w:rsidR="0039379E" w:rsidRDefault="0039379E" w:rsidP="001B5F22">
      <w:pPr>
        <w:contextualSpacing/>
        <w:jc w:val="both"/>
        <w:rPr>
          <w:rFonts w:ascii="Georgia" w:hAnsi="Georgia" w:cstheme="minorHAnsi"/>
          <w:sz w:val="24"/>
          <w:szCs w:val="24"/>
        </w:rPr>
      </w:pPr>
    </w:p>
    <w:p w14:paraId="1DE33183" w14:textId="725CDA85" w:rsidR="009D505D" w:rsidRDefault="009D505D" w:rsidP="009D505D">
      <w:pPr>
        <w:contextualSpacing/>
        <w:jc w:val="both"/>
        <w:rPr>
          <w:rFonts w:ascii="Georgia" w:hAnsi="Georgia" w:cstheme="minorHAnsi"/>
          <w:sz w:val="24"/>
          <w:szCs w:val="24"/>
        </w:rPr>
      </w:pPr>
      <w:r w:rsidRPr="0024612C">
        <w:rPr>
          <w:rFonts w:ascii="Georgia" w:hAnsi="Georgia" w:cstheme="minorHAnsi"/>
          <w:sz w:val="24"/>
          <w:szCs w:val="24"/>
        </w:rPr>
        <w:t>Orlické Záhoří</w:t>
      </w:r>
    </w:p>
    <w:p w14:paraId="6F381A5F" w14:textId="77777777" w:rsidR="0039379E" w:rsidRPr="0024612C" w:rsidRDefault="0039379E" w:rsidP="009D505D">
      <w:pPr>
        <w:contextualSpacing/>
        <w:jc w:val="both"/>
        <w:rPr>
          <w:rFonts w:ascii="Georgia" w:hAnsi="Georgia" w:cstheme="minorHAnsi"/>
          <w:sz w:val="24"/>
          <w:szCs w:val="24"/>
        </w:rPr>
      </w:pPr>
    </w:p>
    <w:p w14:paraId="2FEF38FF" w14:textId="0696438F" w:rsidR="009D505D" w:rsidRDefault="009D505D" w:rsidP="00DA2466">
      <w:pPr>
        <w:ind w:firstLine="709"/>
        <w:contextualSpacing/>
        <w:jc w:val="both"/>
        <w:rPr>
          <w:rFonts w:ascii="Georgia" w:hAnsi="Georgia" w:cstheme="minorHAnsi"/>
          <w:sz w:val="24"/>
          <w:szCs w:val="24"/>
        </w:rPr>
      </w:pPr>
      <w:r>
        <w:rPr>
          <w:rFonts w:ascii="Georgia" w:hAnsi="Georgia" w:cstheme="minorHAnsi"/>
          <w:sz w:val="24"/>
          <w:szCs w:val="24"/>
        </w:rPr>
        <w:t xml:space="preserve">Území, na kterém se v současné době nachází Orlické Záhoří, bylo dříve součástí údolí nazývaného </w:t>
      </w:r>
      <w:proofErr w:type="spellStart"/>
      <w:r>
        <w:rPr>
          <w:rFonts w:ascii="Georgia" w:hAnsi="Georgia" w:cstheme="minorHAnsi"/>
          <w:i/>
          <w:iCs/>
          <w:sz w:val="24"/>
          <w:szCs w:val="24"/>
        </w:rPr>
        <w:t>Oberes</w:t>
      </w:r>
      <w:proofErr w:type="spellEnd"/>
      <w:r>
        <w:rPr>
          <w:rFonts w:ascii="Georgia" w:hAnsi="Georgia" w:cstheme="minorHAnsi"/>
          <w:i/>
          <w:iCs/>
          <w:sz w:val="24"/>
          <w:szCs w:val="24"/>
        </w:rPr>
        <w:t xml:space="preserve"> </w:t>
      </w:r>
      <w:proofErr w:type="spellStart"/>
      <w:r>
        <w:rPr>
          <w:rFonts w:ascii="Georgia" w:hAnsi="Georgia" w:cstheme="minorHAnsi"/>
          <w:i/>
          <w:iCs/>
          <w:sz w:val="24"/>
          <w:szCs w:val="24"/>
        </w:rPr>
        <w:t>Erlitztal</w:t>
      </w:r>
      <w:proofErr w:type="spellEnd"/>
      <w:r>
        <w:rPr>
          <w:rFonts w:ascii="Georgia" w:hAnsi="Georgia" w:cstheme="minorHAnsi"/>
          <w:sz w:val="24"/>
          <w:szCs w:val="24"/>
        </w:rPr>
        <w:t>. To zahrnovalo i několik obcí a osad na druhém břehu řeky, dnes náležící</w:t>
      </w:r>
      <w:r w:rsidR="00CA7BEC">
        <w:rPr>
          <w:rFonts w:ascii="Georgia" w:hAnsi="Georgia" w:cstheme="minorHAnsi"/>
          <w:sz w:val="24"/>
          <w:szCs w:val="24"/>
        </w:rPr>
        <w:t>ch</w:t>
      </w:r>
      <w:r>
        <w:rPr>
          <w:rFonts w:ascii="Georgia" w:hAnsi="Georgia" w:cstheme="minorHAnsi"/>
          <w:sz w:val="24"/>
          <w:szCs w:val="24"/>
        </w:rPr>
        <w:t xml:space="preserve"> k Polsku. Přestože se jednalo o dva různé státy, měli k sobě tito obyvatelé blízko, ať už zaměstnáním, náboženstvím či jazykem.</w:t>
      </w:r>
      <w:r w:rsidR="00214851">
        <w:rPr>
          <w:rStyle w:val="Znakapoznpodarou"/>
          <w:rFonts w:ascii="Georgia" w:hAnsi="Georgia" w:cstheme="minorHAnsi"/>
          <w:sz w:val="24"/>
          <w:szCs w:val="24"/>
        </w:rPr>
        <w:footnoteReference w:id="62"/>
      </w:r>
    </w:p>
    <w:p w14:paraId="076A5047" w14:textId="4DAA8BFB" w:rsidR="009D505D" w:rsidRPr="003F7990" w:rsidRDefault="009D505D" w:rsidP="00DA2466">
      <w:pPr>
        <w:ind w:firstLine="709"/>
        <w:contextualSpacing/>
        <w:jc w:val="both"/>
        <w:rPr>
          <w:rFonts w:ascii="Georgia" w:hAnsi="Georgia" w:cstheme="minorHAnsi"/>
          <w:sz w:val="24"/>
          <w:szCs w:val="24"/>
        </w:rPr>
      </w:pPr>
      <w:r>
        <w:rPr>
          <w:rFonts w:ascii="Georgia" w:hAnsi="Georgia" w:cstheme="minorHAnsi"/>
          <w:sz w:val="24"/>
          <w:szCs w:val="24"/>
        </w:rPr>
        <w:t xml:space="preserve">Centrem Orlického Záhoří je v současné době Kunštát. </w:t>
      </w:r>
      <w:r w:rsidRPr="00020122">
        <w:rPr>
          <w:rFonts w:ascii="Georgia" w:hAnsi="Georgia" w:cstheme="minorHAnsi"/>
          <w:sz w:val="24"/>
          <w:szCs w:val="24"/>
        </w:rPr>
        <w:t>První záznam</w:t>
      </w:r>
      <w:r>
        <w:rPr>
          <w:rFonts w:ascii="Georgia" w:hAnsi="Georgia" w:cstheme="minorHAnsi"/>
          <w:sz w:val="24"/>
          <w:szCs w:val="24"/>
        </w:rPr>
        <w:t xml:space="preserve"> pochází</w:t>
      </w:r>
      <w:r w:rsidRPr="00020122">
        <w:rPr>
          <w:rFonts w:ascii="Georgia" w:hAnsi="Georgia" w:cstheme="minorHAnsi"/>
          <w:sz w:val="24"/>
          <w:szCs w:val="24"/>
        </w:rPr>
        <w:t xml:space="preserve"> z r</w:t>
      </w:r>
      <w:r>
        <w:rPr>
          <w:rFonts w:ascii="Georgia" w:hAnsi="Georgia" w:cstheme="minorHAnsi"/>
          <w:sz w:val="24"/>
          <w:szCs w:val="24"/>
        </w:rPr>
        <w:t>oku</w:t>
      </w:r>
      <w:r w:rsidRPr="00020122">
        <w:rPr>
          <w:rFonts w:ascii="Georgia" w:hAnsi="Georgia" w:cstheme="minorHAnsi"/>
          <w:sz w:val="24"/>
          <w:szCs w:val="24"/>
        </w:rPr>
        <w:t xml:space="preserve"> 1623, v 1. polovině 17. století se nazýval i </w:t>
      </w:r>
      <w:proofErr w:type="spellStart"/>
      <w:r w:rsidRPr="00020122">
        <w:rPr>
          <w:rFonts w:ascii="Georgia" w:hAnsi="Georgia" w:cstheme="minorHAnsi"/>
          <w:sz w:val="24"/>
          <w:szCs w:val="24"/>
        </w:rPr>
        <w:t>Vračov</w:t>
      </w:r>
      <w:proofErr w:type="spellEnd"/>
      <w:r>
        <w:rPr>
          <w:rFonts w:ascii="Georgia" w:hAnsi="Georgia" w:cstheme="minorHAnsi"/>
          <w:sz w:val="24"/>
          <w:szCs w:val="24"/>
        </w:rPr>
        <w:t>.</w:t>
      </w:r>
      <w:r w:rsidR="00E364F2">
        <w:rPr>
          <w:rStyle w:val="Znakapoznpodarou"/>
          <w:rFonts w:ascii="Georgia" w:hAnsi="Georgia" w:cstheme="minorHAnsi"/>
          <w:sz w:val="24"/>
          <w:szCs w:val="24"/>
        </w:rPr>
        <w:footnoteReference w:id="63"/>
      </w:r>
      <w:r>
        <w:rPr>
          <w:rFonts w:ascii="Georgia" w:hAnsi="Georgia" w:cstheme="minorHAnsi"/>
          <w:sz w:val="24"/>
          <w:szCs w:val="24"/>
        </w:rPr>
        <w:t xml:space="preserve"> </w:t>
      </w:r>
      <w:r w:rsidRPr="003F7990">
        <w:rPr>
          <w:rFonts w:ascii="Georgia" w:hAnsi="Georgia" w:cstheme="minorHAnsi"/>
          <w:sz w:val="24"/>
          <w:szCs w:val="24"/>
        </w:rPr>
        <w:t xml:space="preserve">Roku 1779 </w:t>
      </w:r>
      <w:r>
        <w:rPr>
          <w:rFonts w:ascii="Georgia" w:hAnsi="Georgia" w:cstheme="minorHAnsi"/>
          <w:sz w:val="24"/>
          <w:szCs w:val="24"/>
        </w:rPr>
        <w:t xml:space="preserve">sem </w:t>
      </w:r>
      <w:r w:rsidRPr="003F7990">
        <w:rPr>
          <w:rFonts w:ascii="Georgia" w:hAnsi="Georgia" w:cstheme="minorHAnsi"/>
          <w:sz w:val="24"/>
          <w:szCs w:val="24"/>
        </w:rPr>
        <w:t>přijel na inspekci Josef II.</w:t>
      </w:r>
      <w:r>
        <w:rPr>
          <w:rFonts w:ascii="Georgia" w:hAnsi="Georgia" w:cstheme="minorHAnsi"/>
          <w:sz w:val="24"/>
          <w:szCs w:val="24"/>
        </w:rPr>
        <w:t>,</w:t>
      </w:r>
      <w:r w:rsidRPr="003F7990">
        <w:rPr>
          <w:rFonts w:ascii="Georgia" w:hAnsi="Georgia" w:cstheme="minorHAnsi"/>
          <w:sz w:val="24"/>
          <w:szCs w:val="24"/>
        </w:rPr>
        <w:t xml:space="preserve"> údajně zde podle svého zvyku kosil oves</w:t>
      </w:r>
      <w:r>
        <w:rPr>
          <w:rFonts w:ascii="Georgia" w:hAnsi="Georgia" w:cstheme="minorHAnsi"/>
          <w:sz w:val="24"/>
          <w:szCs w:val="24"/>
        </w:rPr>
        <w:t>.</w:t>
      </w:r>
      <w:r w:rsidR="00E364F2">
        <w:rPr>
          <w:rStyle w:val="Znakapoznpodarou"/>
          <w:rFonts w:ascii="Georgia" w:hAnsi="Georgia" w:cstheme="minorHAnsi"/>
          <w:sz w:val="24"/>
          <w:szCs w:val="24"/>
        </w:rPr>
        <w:footnoteReference w:id="64"/>
      </w:r>
      <w:r>
        <w:rPr>
          <w:rFonts w:ascii="Georgia" w:hAnsi="Georgia" w:cstheme="minorHAnsi"/>
          <w:sz w:val="24"/>
          <w:szCs w:val="24"/>
        </w:rPr>
        <w:t xml:space="preserve"> </w:t>
      </w:r>
      <w:r w:rsidRPr="003F7990">
        <w:rPr>
          <w:rFonts w:ascii="Georgia" w:hAnsi="Georgia" w:cstheme="minorHAnsi"/>
          <w:sz w:val="24"/>
          <w:szCs w:val="24"/>
        </w:rPr>
        <w:t>Ve 30. letech 20. století zde fungovala německá i česká obecná škola, ta byla pro děti finančních strážníků</w:t>
      </w:r>
      <w:r>
        <w:rPr>
          <w:rFonts w:ascii="Georgia" w:hAnsi="Georgia" w:cstheme="minorHAnsi"/>
          <w:sz w:val="24"/>
          <w:szCs w:val="24"/>
        </w:rPr>
        <w:t>.</w:t>
      </w:r>
      <w:r w:rsidR="005A7986">
        <w:rPr>
          <w:rStyle w:val="Znakapoznpodarou"/>
          <w:rFonts w:ascii="Georgia" w:hAnsi="Georgia" w:cstheme="minorHAnsi"/>
          <w:sz w:val="24"/>
          <w:szCs w:val="24"/>
        </w:rPr>
        <w:footnoteReference w:id="65"/>
      </w:r>
      <w:r>
        <w:rPr>
          <w:rFonts w:ascii="Georgia" w:hAnsi="Georgia" w:cstheme="minorHAnsi"/>
          <w:sz w:val="24"/>
          <w:szCs w:val="24"/>
        </w:rPr>
        <w:t xml:space="preserve"> Také se zde n</w:t>
      </w:r>
      <w:r w:rsidRPr="003F7990">
        <w:rPr>
          <w:rFonts w:ascii="Georgia" w:hAnsi="Georgia" w:cstheme="minorHAnsi"/>
          <w:sz w:val="24"/>
          <w:szCs w:val="24"/>
        </w:rPr>
        <w:t xml:space="preserve">acházela celnice </w:t>
      </w:r>
      <w:r>
        <w:rPr>
          <w:rFonts w:ascii="Georgia" w:hAnsi="Georgia" w:cstheme="minorHAnsi"/>
          <w:sz w:val="24"/>
          <w:szCs w:val="24"/>
        </w:rPr>
        <w:t>a</w:t>
      </w:r>
      <w:r w:rsidRPr="003F7990">
        <w:rPr>
          <w:rFonts w:ascii="Georgia" w:hAnsi="Georgia" w:cstheme="minorHAnsi"/>
          <w:sz w:val="24"/>
          <w:szCs w:val="24"/>
        </w:rPr>
        <w:t xml:space="preserve"> hlavní celní most do Polska (</w:t>
      </w:r>
      <w:proofErr w:type="spellStart"/>
      <w:r w:rsidRPr="003F7990">
        <w:rPr>
          <w:rFonts w:ascii="Georgia" w:hAnsi="Georgia" w:cstheme="minorHAnsi"/>
          <w:sz w:val="24"/>
          <w:szCs w:val="24"/>
        </w:rPr>
        <w:t>Mostowice</w:t>
      </w:r>
      <w:proofErr w:type="spellEnd"/>
      <w:r w:rsidRPr="003F7990">
        <w:rPr>
          <w:rFonts w:ascii="Georgia" w:hAnsi="Georgia" w:cstheme="minorHAnsi"/>
          <w:sz w:val="24"/>
          <w:szCs w:val="24"/>
        </w:rPr>
        <w:t>)</w:t>
      </w:r>
      <w:r>
        <w:rPr>
          <w:rFonts w:ascii="Georgia" w:hAnsi="Georgia" w:cstheme="minorHAnsi"/>
          <w:sz w:val="24"/>
          <w:szCs w:val="24"/>
        </w:rPr>
        <w:t>.</w:t>
      </w:r>
    </w:p>
    <w:p w14:paraId="135BB58C" w14:textId="2C1A4334" w:rsidR="00536C37" w:rsidRDefault="009D505D" w:rsidP="00536C37">
      <w:pPr>
        <w:ind w:firstLine="709"/>
        <w:contextualSpacing/>
        <w:jc w:val="both"/>
        <w:rPr>
          <w:rFonts w:ascii="Georgia" w:hAnsi="Georgia" w:cstheme="minorHAnsi"/>
          <w:sz w:val="24"/>
          <w:szCs w:val="24"/>
        </w:rPr>
      </w:pPr>
      <w:r>
        <w:rPr>
          <w:rFonts w:ascii="Georgia" w:hAnsi="Georgia" w:cstheme="minorHAnsi"/>
          <w:sz w:val="24"/>
          <w:szCs w:val="24"/>
        </w:rPr>
        <w:t xml:space="preserve">Další dříve samostatné obce, které dnes patří do katastru Orlického Záhoří a slouží spíše k rekreačním a turistickým účelům, vznikaly v 17. a 18. století jako horské osady. </w:t>
      </w:r>
      <w:proofErr w:type="spellStart"/>
      <w:r>
        <w:rPr>
          <w:rFonts w:ascii="Georgia" w:hAnsi="Georgia" w:cstheme="minorHAnsi"/>
          <w:sz w:val="24"/>
          <w:szCs w:val="24"/>
        </w:rPr>
        <w:t>Trčkov</w:t>
      </w:r>
      <w:proofErr w:type="spellEnd"/>
      <w:r>
        <w:rPr>
          <w:rFonts w:ascii="Georgia" w:hAnsi="Georgia" w:cstheme="minorHAnsi"/>
          <w:sz w:val="24"/>
          <w:szCs w:val="24"/>
        </w:rPr>
        <w:t xml:space="preserve"> patřil společně s Jedlovou (dnes na katastru Deštného) opočenskému panství, Bedřichovka</w:t>
      </w:r>
      <w:r w:rsidR="000E08DB">
        <w:rPr>
          <w:rFonts w:ascii="Georgia" w:hAnsi="Georgia" w:cstheme="minorHAnsi"/>
          <w:sz w:val="24"/>
          <w:szCs w:val="24"/>
        </w:rPr>
        <w:t xml:space="preserve"> a Jadrná solnickému, </w:t>
      </w:r>
      <w:r>
        <w:rPr>
          <w:rFonts w:ascii="Georgia" w:hAnsi="Georgia" w:cstheme="minorHAnsi"/>
          <w:sz w:val="24"/>
          <w:szCs w:val="24"/>
        </w:rPr>
        <w:t xml:space="preserve">Černá Voda </w:t>
      </w:r>
      <w:r w:rsidR="000E08DB">
        <w:rPr>
          <w:rFonts w:ascii="Georgia" w:hAnsi="Georgia" w:cstheme="minorHAnsi"/>
          <w:sz w:val="24"/>
          <w:szCs w:val="24"/>
        </w:rPr>
        <w:t xml:space="preserve">náležela společně s Kunštátem </w:t>
      </w:r>
      <w:r w:rsidR="00367C8D">
        <w:rPr>
          <w:rFonts w:ascii="Georgia" w:hAnsi="Georgia" w:cstheme="minorHAnsi"/>
          <w:sz w:val="24"/>
          <w:szCs w:val="24"/>
        </w:rPr>
        <w:t xml:space="preserve">Kolovratům </w:t>
      </w:r>
      <w:r w:rsidR="000E08DB">
        <w:rPr>
          <w:rFonts w:ascii="Georgia" w:hAnsi="Georgia" w:cstheme="minorHAnsi"/>
          <w:sz w:val="24"/>
          <w:szCs w:val="24"/>
        </w:rPr>
        <w:t>z Rychnova nad Kněžnou.</w:t>
      </w:r>
      <w:r w:rsidR="000C2DC3">
        <w:rPr>
          <w:rStyle w:val="Znakapoznpodarou"/>
          <w:rFonts w:ascii="Georgia" w:hAnsi="Georgia" w:cstheme="minorHAnsi"/>
          <w:sz w:val="24"/>
          <w:szCs w:val="24"/>
        </w:rPr>
        <w:footnoteReference w:id="66"/>
      </w:r>
      <w:r w:rsidR="000E08DB">
        <w:rPr>
          <w:rFonts w:ascii="Georgia" w:hAnsi="Georgia" w:cstheme="minorHAnsi"/>
          <w:sz w:val="24"/>
          <w:szCs w:val="24"/>
        </w:rPr>
        <w:t xml:space="preserve"> </w:t>
      </w:r>
      <w:r w:rsidRPr="009D212E">
        <w:rPr>
          <w:rFonts w:ascii="Georgia" w:hAnsi="Georgia" w:cstheme="minorHAnsi"/>
          <w:sz w:val="24"/>
          <w:szCs w:val="24"/>
        </w:rPr>
        <w:t>První kolonizační vlna byla spjata se sklářstvím v Kladském hrabství. Při pozdějším osídlování se obyvatelé podíleli převážně na těžbě dřeva pro stříbrné doly v Kutné Hoře.</w:t>
      </w:r>
    </w:p>
    <w:p w14:paraId="0690FE48" w14:textId="77777777" w:rsidR="00536C37" w:rsidRDefault="00536C37">
      <w:pPr>
        <w:rPr>
          <w:rFonts w:ascii="Georgia" w:hAnsi="Georgia" w:cstheme="minorHAnsi"/>
          <w:sz w:val="24"/>
          <w:szCs w:val="24"/>
        </w:rPr>
      </w:pPr>
      <w:r>
        <w:rPr>
          <w:rFonts w:ascii="Georgia" w:hAnsi="Georgia" w:cstheme="minorHAnsi"/>
          <w:sz w:val="24"/>
          <w:szCs w:val="24"/>
        </w:rPr>
        <w:br w:type="page"/>
      </w:r>
    </w:p>
    <w:p w14:paraId="1F7B5A6B" w14:textId="33064A43" w:rsidR="0024612C" w:rsidRDefault="0024612C" w:rsidP="001B5F22">
      <w:pPr>
        <w:contextualSpacing/>
        <w:jc w:val="both"/>
        <w:rPr>
          <w:rFonts w:ascii="Georgia" w:hAnsi="Georgia" w:cstheme="minorHAnsi"/>
          <w:sz w:val="24"/>
          <w:szCs w:val="24"/>
        </w:rPr>
      </w:pPr>
      <w:r w:rsidRPr="0024612C">
        <w:rPr>
          <w:rFonts w:ascii="Georgia" w:hAnsi="Georgia" w:cstheme="minorHAnsi"/>
          <w:sz w:val="24"/>
          <w:szCs w:val="24"/>
        </w:rPr>
        <w:lastRenderedPageBreak/>
        <w:t>Bartošovice</w:t>
      </w:r>
      <w:r w:rsidR="00715598">
        <w:rPr>
          <w:rFonts w:ascii="Georgia" w:hAnsi="Georgia" w:cstheme="minorHAnsi"/>
          <w:sz w:val="24"/>
          <w:szCs w:val="24"/>
        </w:rPr>
        <w:t xml:space="preserve"> v Orlických horách</w:t>
      </w:r>
    </w:p>
    <w:p w14:paraId="61651B17" w14:textId="77777777" w:rsidR="00C5591D" w:rsidRDefault="00C5591D" w:rsidP="001B5F22">
      <w:pPr>
        <w:contextualSpacing/>
        <w:jc w:val="both"/>
        <w:rPr>
          <w:rFonts w:ascii="Georgia" w:hAnsi="Georgia" w:cstheme="minorHAnsi"/>
          <w:sz w:val="24"/>
          <w:szCs w:val="24"/>
        </w:rPr>
      </w:pPr>
    </w:p>
    <w:p w14:paraId="5B3E6244" w14:textId="61BFCE6C" w:rsidR="0024612C" w:rsidRDefault="00016B6C" w:rsidP="00DA2466">
      <w:pPr>
        <w:ind w:firstLine="709"/>
        <w:jc w:val="both"/>
        <w:rPr>
          <w:rFonts w:ascii="Georgia" w:hAnsi="Georgia" w:cstheme="minorHAnsi"/>
          <w:sz w:val="24"/>
          <w:szCs w:val="24"/>
        </w:rPr>
      </w:pPr>
      <w:r>
        <w:rPr>
          <w:rFonts w:ascii="Georgia" w:hAnsi="Georgia" w:cstheme="minorHAnsi"/>
          <w:sz w:val="24"/>
          <w:szCs w:val="24"/>
        </w:rPr>
        <w:t>První</w:t>
      </w:r>
      <w:r w:rsidR="0024612C" w:rsidRPr="00016B6C">
        <w:rPr>
          <w:rFonts w:ascii="Georgia" w:hAnsi="Georgia" w:cstheme="minorHAnsi"/>
          <w:sz w:val="24"/>
          <w:szCs w:val="24"/>
        </w:rPr>
        <w:t xml:space="preserve"> písemná zmínka </w:t>
      </w:r>
      <w:r>
        <w:rPr>
          <w:rFonts w:ascii="Georgia" w:hAnsi="Georgia" w:cstheme="minorHAnsi"/>
          <w:sz w:val="24"/>
          <w:szCs w:val="24"/>
        </w:rPr>
        <w:t xml:space="preserve">o Bartošovicích </w:t>
      </w:r>
      <w:r w:rsidR="009A1C6F" w:rsidRPr="009A1C6F">
        <w:rPr>
          <w:rFonts w:ascii="Georgia" w:hAnsi="Georgia" w:cstheme="minorHAnsi"/>
          <w:bCs/>
          <w:sz w:val="24"/>
          <w:szCs w:val="24"/>
        </w:rPr>
        <w:t>pochází z roku 154</w:t>
      </w:r>
      <w:r w:rsidR="009A1C6F">
        <w:rPr>
          <w:rFonts w:ascii="Georgia" w:hAnsi="Georgia" w:cstheme="minorHAnsi"/>
          <w:bCs/>
          <w:sz w:val="24"/>
          <w:szCs w:val="24"/>
        </w:rPr>
        <w:t xml:space="preserve">8, týká se vypálení kostela. Obec už tedy musela existovat dříve, </w:t>
      </w:r>
      <w:r w:rsidR="00F45325">
        <w:rPr>
          <w:rFonts w:ascii="Georgia" w:hAnsi="Georgia" w:cstheme="minorHAnsi"/>
          <w:bCs/>
          <w:sz w:val="24"/>
          <w:szCs w:val="24"/>
        </w:rPr>
        <w:t>kolem roku 1495</w:t>
      </w:r>
      <w:r w:rsidR="00345D53" w:rsidRPr="0024612C">
        <w:rPr>
          <w:rFonts w:ascii="Georgia" w:hAnsi="Georgia"/>
          <w:sz w:val="24"/>
          <w:szCs w:val="24"/>
        </w:rPr>
        <w:t xml:space="preserve"> </w:t>
      </w:r>
      <w:r w:rsidR="00F45325">
        <w:rPr>
          <w:rFonts w:ascii="Georgia" w:hAnsi="Georgia"/>
          <w:sz w:val="24"/>
          <w:szCs w:val="24"/>
        </w:rPr>
        <w:t xml:space="preserve">získal zdejší území </w:t>
      </w:r>
      <w:r w:rsidR="00345D53" w:rsidRPr="0024612C">
        <w:rPr>
          <w:rFonts w:ascii="Georgia" w:hAnsi="Georgia"/>
          <w:sz w:val="24"/>
          <w:szCs w:val="24"/>
        </w:rPr>
        <w:t>kladsk</w:t>
      </w:r>
      <w:r w:rsidR="00F45325">
        <w:rPr>
          <w:rFonts w:ascii="Georgia" w:hAnsi="Georgia"/>
          <w:sz w:val="24"/>
          <w:szCs w:val="24"/>
        </w:rPr>
        <w:t>ý</w:t>
      </w:r>
      <w:r w:rsidR="00345D53" w:rsidRPr="0024612C">
        <w:rPr>
          <w:rFonts w:ascii="Georgia" w:hAnsi="Georgia"/>
          <w:sz w:val="24"/>
          <w:szCs w:val="24"/>
        </w:rPr>
        <w:t xml:space="preserve"> hejtman Jan </w:t>
      </w:r>
      <w:proofErr w:type="spellStart"/>
      <w:r w:rsidR="00345D53" w:rsidRPr="0024612C">
        <w:rPr>
          <w:rFonts w:ascii="Georgia" w:hAnsi="Georgia"/>
          <w:sz w:val="24"/>
          <w:szCs w:val="24"/>
        </w:rPr>
        <w:t>Bartoušovsk</w:t>
      </w:r>
      <w:r w:rsidR="00F45325">
        <w:rPr>
          <w:rFonts w:ascii="Georgia" w:hAnsi="Georgia"/>
          <w:sz w:val="24"/>
          <w:szCs w:val="24"/>
        </w:rPr>
        <w:t>ý</w:t>
      </w:r>
      <w:proofErr w:type="spellEnd"/>
      <w:r w:rsidR="00345D53" w:rsidRPr="0024612C">
        <w:rPr>
          <w:rFonts w:ascii="Georgia" w:hAnsi="Georgia"/>
          <w:sz w:val="24"/>
          <w:szCs w:val="24"/>
        </w:rPr>
        <w:t xml:space="preserve"> z</w:t>
      </w:r>
      <w:r w:rsidR="00F45325">
        <w:rPr>
          <w:rFonts w:ascii="Georgia" w:hAnsi="Georgia"/>
          <w:sz w:val="24"/>
          <w:szCs w:val="24"/>
        </w:rPr>
        <w:t> </w:t>
      </w:r>
      <w:proofErr w:type="spellStart"/>
      <w:r w:rsidR="00345D53" w:rsidRPr="0024612C">
        <w:rPr>
          <w:rFonts w:ascii="Georgia" w:hAnsi="Georgia"/>
          <w:sz w:val="24"/>
          <w:szCs w:val="24"/>
        </w:rPr>
        <w:t>Labouně</w:t>
      </w:r>
      <w:proofErr w:type="spellEnd"/>
      <w:r w:rsidR="00F45325">
        <w:rPr>
          <w:rFonts w:ascii="Georgia" w:hAnsi="Georgia"/>
          <w:sz w:val="24"/>
          <w:szCs w:val="24"/>
        </w:rPr>
        <w:t>.</w:t>
      </w:r>
      <w:r w:rsidR="007917D7">
        <w:rPr>
          <w:rStyle w:val="Znakapoznpodarou"/>
          <w:rFonts w:ascii="Georgia" w:hAnsi="Georgia"/>
          <w:sz w:val="24"/>
          <w:szCs w:val="24"/>
        </w:rPr>
        <w:footnoteReference w:id="67"/>
      </w:r>
      <w:r w:rsidR="00F45325">
        <w:rPr>
          <w:rFonts w:ascii="Georgia" w:hAnsi="Georgia"/>
          <w:sz w:val="24"/>
          <w:szCs w:val="24"/>
        </w:rPr>
        <w:t xml:space="preserve"> </w:t>
      </w:r>
      <w:r w:rsidR="00510D00">
        <w:rPr>
          <w:rFonts w:ascii="Georgia" w:hAnsi="Georgia"/>
          <w:sz w:val="24"/>
          <w:szCs w:val="24"/>
        </w:rPr>
        <w:t xml:space="preserve">V 16. a 17. století zde stál svobodný dvůr se soudní pravomocí, </w:t>
      </w:r>
      <w:r w:rsidR="003760BE">
        <w:rPr>
          <w:rFonts w:ascii="Georgia" w:hAnsi="Georgia"/>
          <w:sz w:val="24"/>
          <w:szCs w:val="24"/>
        </w:rPr>
        <w:t>který měl na rozdíl od okolních obcí velká privilegia. Do roku 1945 byly Bartošovice významným řemeslným centrem, ve 20. století se zde nacházela spousta podniků, například bednářství, výrobna lyží či obchod s módním zbožím.</w:t>
      </w:r>
      <w:r w:rsidR="000E40BB">
        <w:rPr>
          <w:rStyle w:val="Znakapoznpodarou"/>
          <w:rFonts w:ascii="Georgia" w:hAnsi="Georgia"/>
          <w:sz w:val="24"/>
          <w:szCs w:val="24"/>
        </w:rPr>
        <w:footnoteReference w:id="68"/>
      </w:r>
      <w:r w:rsidR="003760BE">
        <w:rPr>
          <w:rFonts w:ascii="Georgia" w:hAnsi="Georgia"/>
          <w:sz w:val="24"/>
          <w:szCs w:val="24"/>
        </w:rPr>
        <w:t xml:space="preserve"> </w:t>
      </w:r>
      <w:r w:rsidR="0024612C" w:rsidRPr="00016B6C">
        <w:rPr>
          <w:rFonts w:ascii="Georgia" w:hAnsi="Georgia" w:cstheme="minorHAnsi"/>
          <w:sz w:val="24"/>
          <w:szCs w:val="24"/>
        </w:rPr>
        <w:t xml:space="preserve">Roku 1938 </w:t>
      </w:r>
      <w:r w:rsidR="007950AE">
        <w:rPr>
          <w:rFonts w:ascii="Georgia" w:hAnsi="Georgia" w:cstheme="minorHAnsi"/>
          <w:sz w:val="24"/>
          <w:szCs w:val="24"/>
        </w:rPr>
        <w:t xml:space="preserve">byl </w:t>
      </w:r>
      <w:r w:rsidR="007950AE" w:rsidRPr="00016B6C">
        <w:rPr>
          <w:rFonts w:ascii="Georgia" w:hAnsi="Georgia" w:cstheme="minorHAnsi"/>
          <w:sz w:val="24"/>
          <w:szCs w:val="24"/>
        </w:rPr>
        <w:t xml:space="preserve">zdejší finanční úřad </w:t>
      </w:r>
      <w:r w:rsidR="0024612C" w:rsidRPr="00016B6C">
        <w:rPr>
          <w:rFonts w:ascii="Georgia" w:hAnsi="Georgia" w:cstheme="minorHAnsi"/>
          <w:sz w:val="24"/>
          <w:szCs w:val="24"/>
        </w:rPr>
        <w:t>přepaden a vypálen henleinovci</w:t>
      </w:r>
      <w:r w:rsidR="007950AE">
        <w:rPr>
          <w:rFonts w:ascii="Georgia" w:hAnsi="Georgia" w:cstheme="minorHAnsi"/>
          <w:sz w:val="24"/>
          <w:szCs w:val="24"/>
        </w:rPr>
        <w:t>.</w:t>
      </w:r>
      <w:r w:rsidR="001556FE">
        <w:rPr>
          <w:rFonts w:ascii="Georgia" w:hAnsi="Georgia" w:cstheme="minorHAnsi"/>
          <w:sz w:val="24"/>
          <w:szCs w:val="24"/>
        </w:rPr>
        <w:t xml:space="preserve"> V současné době</w:t>
      </w:r>
      <w:r w:rsidR="001556FE">
        <w:rPr>
          <w:rStyle w:val="Znakapoznpodarou"/>
          <w:rFonts w:ascii="Georgia" w:hAnsi="Georgia" w:cstheme="minorHAnsi"/>
          <w:sz w:val="24"/>
          <w:szCs w:val="24"/>
        </w:rPr>
        <w:footnoteReference w:id="69"/>
      </w:r>
      <w:r w:rsidR="001556FE">
        <w:rPr>
          <w:rFonts w:ascii="Georgia" w:hAnsi="Georgia" w:cstheme="minorHAnsi"/>
          <w:sz w:val="24"/>
          <w:szCs w:val="24"/>
        </w:rPr>
        <w:t xml:space="preserve"> má obec pouze 193 místních obyvatel</w:t>
      </w:r>
      <w:r w:rsidR="00FD3315">
        <w:rPr>
          <w:rFonts w:ascii="Georgia" w:hAnsi="Georgia" w:cstheme="minorHAnsi"/>
          <w:sz w:val="24"/>
          <w:szCs w:val="24"/>
        </w:rPr>
        <w:t>, a to se všemi jejími částmi (dříve se jednalo o samostatné obce či osady)</w:t>
      </w:r>
      <w:r w:rsidR="00E47E32">
        <w:rPr>
          <w:rFonts w:ascii="Georgia" w:hAnsi="Georgia" w:cstheme="minorHAnsi"/>
          <w:sz w:val="24"/>
          <w:szCs w:val="24"/>
        </w:rPr>
        <w:t>,</w:t>
      </w:r>
      <w:r w:rsidR="00FD3315">
        <w:rPr>
          <w:rFonts w:ascii="Georgia" w:hAnsi="Georgia" w:cstheme="minorHAnsi"/>
          <w:sz w:val="24"/>
          <w:szCs w:val="24"/>
        </w:rPr>
        <w:t xml:space="preserve"> jako </w:t>
      </w:r>
      <w:r w:rsidR="00E47E32">
        <w:rPr>
          <w:rFonts w:ascii="Georgia" w:hAnsi="Georgia" w:cstheme="minorHAnsi"/>
          <w:sz w:val="24"/>
          <w:szCs w:val="24"/>
        </w:rPr>
        <w:t xml:space="preserve">jsou </w:t>
      </w:r>
      <w:r w:rsidR="00FD3315">
        <w:rPr>
          <w:rFonts w:ascii="Georgia" w:hAnsi="Georgia" w:cstheme="minorHAnsi"/>
          <w:sz w:val="24"/>
          <w:szCs w:val="24"/>
        </w:rPr>
        <w:t>Neratov, Vrchní Orlice s osadou Hadinec, Nová Ves</w:t>
      </w:r>
      <w:r w:rsidR="008D6ED1">
        <w:rPr>
          <w:rFonts w:ascii="Georgia" w:hAnsi="Georgia" w:cstheme="minorHAnsi"/>
          <w:sz w:val="24"/>
          <w:szCs w:val="24"/>
        </w:rPr>
        <w:t xml:space="preserve"> či již zaniklá Malá Strana.</w:t>
      </w:r>
    </w:p>
    <w:p w14:paraId="3108DADF" w14:textId="165F00DE" w:rsidR="0024612C" w:rsidRPr="00FD3315" w:rsidRDefault="00B30427" w:rsidP="00DA2466">
      <w:pPr>
        <w:ind w:firstLine="709"/>
        <w:jc w:val="both"/>
        <w:rPr>
          <w:rFonts w:ascii="Georgia" w:hAnsi="Georgia" w:cstheme="minorHAnsi"/>
          <w:sz w:val="24"/>
          <w:szCs w:val="24"/>
        </w:rPr>
      </w:pPr>
      <w:r>
        <w:rPr>
          <w:rFonts w:ascii="Georgia" w:hAnsi="Georgia" w:cstheme="minorHAnsi"/>
          <w:sz w:val="24"/>
          <w:szCs w:val="24"/>
        </w:rPr>
        <w:t>Neratov se, oproti Bartošovicím, stal především v tomto století mnohem významnějším</w:t>
      </w:r>
      <w:r w:rsidR="00FD3315">
        <w:rPr>
          <w:rFonts w:ascii="Georgia" w:hAnsi="Georgia" w:cstheme="minorHAnsi"/>
          <w:sz w:val="24"/>
          <w:szCs w:val="24"/>
        </w:rPr>
        <w:t xml:space="preserve">. Tato obec </w:t>
      </w:r>
      <w:r w:rsidR="0024612C" w:rsidRPr="00FD3315">
        <w:rPr>
          <w:rFonts w:ascii="Georgia" w:hAnsi="Georgia" w:cstheme="minorHAnsi"/>
          <w:sz w:val="24"/>
          <w:szCs w:val="24"/>
        </w:rPr>
        <w:t>vznikla zřejmě koncem 15. století jako osada při sklárně</w:t>
      </w:r>
      <w:r w:rsidR="00FD3315">
        <w:rPr>
          <w:rFonts w:ascii="Georgia" w:hAnsi="Georgia" w:cstheme="minorHAnsi"/>
          <w:sz w:val="24"/>
          <w:szCs w:val="24"/>
        </w:rPr>
        <w:t xml:space="preserve">. </w:t>
      </w:r>
      <w:r w:rsidR="0024612C" w:rsidRPr="00FD3315">
        <w:rPr>
          <w:rFonts w:ascii="Georgia" w:hAnsi="Georgia" w:cstheme="minorHAnsi"/>
          <w:sz w:val="24"/>
          <w:szCs w:val="24"/>
        </w:rPr>
        <w:t>Nacházel se zde pramen údajně léčivé vody, roku 1661</w:t>
      </w:r>
      <w:r>
        <w:rPr>
          <w:rFonts w:ascii="Georgia" w:hAnsi="Georgia" w:cstheme="minorHAnsi"/>
          <w:sz w:val="24"/>
          <w:szCs w:val="24"/>
        </w:rPr>
        <w:t xml:space="preserve"> u něj byly zřízeny malé lázně a </w:t>
      </w:r>
      <w:r w:rsidR="0024612C" w:rsidRPr="00FD3315">
        <w:rPr>
          <w:rFonts w:ascii="Georgia" w:hAnsi="Georgia" w:cstheme="minorHAnsi"/>
          <w:sz w:val="24"/>
          <w:szCs w:val="24"/>
        </w:rPr>
        <w:t>z</w:t>
      </w:r>
      <w:r>
        <w:rPr>
          <w:rFonts w:ascii="Georgia" w:hAnsi="Georgia" w:cstheme="minorHAnsi"/>
          <w:sz w:val="24"/>
          <w:szCs w:val="24"/>
        </w:rPr>
        <w:t> </w:t>
      </w:r>
      <w:r w:rsidR="0024612C" w:rsidRPr="00FD3315">
        <w:rPr>
          <w:rFonts w:ascii="Georgia" w:hAnsi="Georgia" w:cstheme="minorHAnsi"/>
          <w:sz w:val="24"/>
          <w:szCs w:val="24"/>
        </w:rPr>
        <w:t>Rokytnice</w:t>
      </w:r>
      <w:r>
        <w:rPr>
          <w:rFonts w:ascii="Georgia" w:hAnsi="Georgia" w:cstheme="minorHAnsi"/>
          <w:sz w:val="24"/>
          <w:szCs w:val="24"/>
        </w:rPr>
        <w:t xml:space="preserve"> </w:t>
      </w:r>
      <w:r w:rsidR="00DB7F01">
        <w:rPr>
          <w:rFonts w:ascii="Georgia" w:hAnsi="Georgia" w:cstheme="minorHAnsi"/>
          <w:sz w:val="24"/>
          <w:szCs w:val="24"/>
        </w:rPr>
        <w:t xml:space="preserve">v Orlických horách </w:t>
      </w:r>
      <w:r>
        <w:rPr>
          <w:rFonts w:ascii="Georgia" w:hAnsi="Georgia" w:cstheme="minorHAnsi"/>
          <w:sz w:val="24"/>
          <w:szCs w:val="24"/>
        </w:rPr>
        <w:t xml:space="preserve">sem byla </w:t>
      </w:r>
      <w:r w:rsidR="0024612C" w:rsidRPr="00FD3315">
        <w:rPr>
          <w:rFonts w:ascii="Georgia" w:hAnsi="Georgia" w:cstheme="minorHAnsi"/>
          <w:sz w:val="24"/>
          <w:szCs w:val="24"/>
        </w:rPr>
        <w:t>přemístěna soška Panny Marie</w:t>
      </w:r>
      <w:r>
        <w:rPr>
          <w:rFonts w:ascii="Georgia" w:hAnsi="Georgia" w:cstheme="minorHAnsi"/>
          <w:sz w:val="24"/>
          <w:szCs w:val="24"/>
        </w:rPr>
        <w:t xml:space="preserve">. Neratov se tak stal navštěvovaným </w:t>
      </w:r>
      <w:r w:rsidR="0024612C" w:rsidRPr="00FD3315">
        <w:rPr>
          <w:rFonts w:ascii="Georgia" w:hAnsi="Georgia" w:cstheme="minorHAnsi"/>
          <w:sz w:val="24"/>
          <w:szCs w:val="24"/>
        </w:rPr>
        <w:t>poutn</w:t>
      </w:r>
      <w:r w:rsidR="0024612C" w:rsidRPr="00FD3315">
        <w:rPr>
          <w:rFonts w:ascii="Georgia" w:hAnsi="Georgia" w:cs="Georgia"/>
          <w:sz w:val="24"/>
          <w:szCs w:val="24"/>
        </w:rPr>
        <w:t>í</w:t>
      </w:r>
      <w:r>
        <w:rPr>
          <w:rFonts w:ascii="Georgia" w:hAnsi="Georgia" w:cs="Georgia"/>
          <w:sz w:val="24"/>
          <w:szCs w:val="24"/>
        </w:rPr>
        <w:t>m</w:t>
      </w:r>
      <w:r w:rsidR="0024612C" w:rsidRPr="00FD3315">
        <w:rPr>
          <w:rFonts w:ascii="Georgia" w:hAnsi="Georgia" w:cstheme="minorHAnsi"/>
          <w:sz w:val="24"/>
          <w:szCs w:val="24"/>
        </w:rPr>
        <w:t xml:space="preserve"> m</w:t>
      </w:r>
      <w:r w:rsidR="0024612C" w:rsidRPr="00FD3315">
        <w:rPr>
          <w:rFonts w:ascii="Georgia" w:hAnsi="Georgia" w:cs="Georgia"/>
          <w:sz w:val="24"/>
          <w:szCs w:val="24"/>
        </w:rPr>
        <w:t>í</w:t>
      </w:r>
      <w:r w:rsidR="0024612C" w:rsidRPr="00FD3315">
        <w:rPr>
          <w:rFonts w:ascii="Georgia" w:hAnsi="Georgia" w:cstheme="minorHAnsi"/>
          <w:sz w:val="24"/>
          <w:szCs w:val="24"/>
        </w:rPr>
        <w:t>s</w:t>
      </w:r>
      <w:r>
        <w:rPr>
          <w:rFonts w:ascii="Georgia" w:hAnsi="Georgia" w:cstheme="minorHAnsi"/>
          <w:sz w:val="24"/>
          <w:szCs w:val="24"/>
        </w:rPr>
        <w:t>tem. Jelikož byl časem</w:t>
      </w:r>
      <w:r w:rsidR="0024612C" w:rsidRPr="00FD3315">
        <w:rPr>
          <w:rFonts w:ascii="Georgia" w:hAnsi="Georgia" w:cstheme="minorHAnsi"/>
          <w:sz w:val="24"/>
          <w:szCs w:val="24"/>
        </w:rPr>
        <w:t xml:space="preserve"> zdej</w:t>
      </w:r>
      <w:r w:rsidR="0024612C" w:rsidRPr="00FD3315">
        <w:rPr>
          <w:rFonts w:ascii="Georgia" w:hAnsi="Georgia" w:cs="Georgia"/>
          <w:sz w:val="24"/>
          <w:szCs w:val="24"/>
        </w:rPr>
        <w:t>ší</w:t>
      </w:r>
      <w:r w:rsidR="0024612C" w:rsidRPr="00FD3315">
        <w:rPr>
          <w:rFonts w:ascii="Georgia" w:hAnsi="Georgia" w:cstheme="minorHAnsi"/>
          <w:sz w:val="24"/>
          <w:szCs w:val="24"/>
        </w:rPr>
        <w:t xml:space="preserve"> kostel</w:t>
      </w:r>
      <w:r w:rsidR="0024612C" w:rsidRPr="00FD3315">
        <w:rPr>
          <w:rFonts w:ascii="Georgia" w:hAnsi="Georgia" w:cs="Georgia"/>
          <w:sz w:val="24"/>
          <w:szCs w:val="24"/>
        </w:rPr>
        <w:t>í</w:t>
      </w:r>
      <w:r w:rsidR="0024612C" w:rsidRPr="00FD3315">
        <w:rPr>
          <w:rFonts w:ascii="Georgia" w:hAnsi="Georgia" w:cstheme="minorHAnsi"/>
          <w:sz w:val="24"/>
          <w:szCs w:val="24"/>
        </w:rPr>
        <w:t>k u</w:t>
      </w:r>
      <w:r w:rsidR="0024612C" w:rsidRPr="00FD3315">
        <w:rPr>
          <w:rFonts w:ascii="Georgia" w:hAnsi="Georgia" w:cs="Georgia"/>
          <w:sz w:val="24"/>
          <w:szCs w:val="24"/>
        </w:rPr>
        <w:t>ž</w:t>
      </w:r>
      <w:r w:rsidR="0024612C" w:rsidRPr="00FD3315">
        <w:rPr>
          <w:rFonts w:ascii="Georgia" w:hAnsi="Georgia" w:cstheme="minorHAnsi"/>
          <w:sz w:val="24"/>
          <w:szCs w:val="24"/>
        </w:rPr>
        <w:t xml:space="preserve"> p</w:t>
      </w:r>
      <w:r w:rsidR="0024612C" w:rsidRPr="00FD3315">
        <w:rPr>
          <w:rFonts w:ascii="Georgia" w:hAnsi="Georgia" w:cs="Georgia"/>
          <w:sz w:val="24"/>
          <w:szCs w:val="24"/>
        </w:rPr>
        <w:t>ří</w:t>
      </w:r>
      <w:r w:rsidR="0024612C" w:rsidRPr="00FD3315">
        <w:rPr>
          <w:rFonts w:ascii="Georgia" w:hAnsi="Georgia" w:cstheme="minorHAnsi"/>
          <w:sz w:val="24"/>
          <w:szCs w:val="24"/>
        </w:rPr>
        <w:t>li</w:t>
      </w:r>
      <w:r w:rsidR="0024612C" w:rsidRPr="00FD3315">
        <w:rPr>
          <w:rFonts w:ascii="Georgia" w:hAnsi="Georgia" w:cs="Georgia"/>
          <w:sz w:val="24"/>
          <w:szCs w:val="24"/>
        </w:rPr>
        <w:t>š</w:t>
      </w:r>
      <w:r w:rsidR="0024612C" w:rsidRPr="00FD3315">
        <w:rPr>
          <w:rFonts w:ascii="Georgia" w:hAnsi="Georgia" w:cstheme="minorHAnsi"/>
          <w:sz w:val="24"/>
          <w:szCs w:val="24"/>
        </w:rPr>
        <w:t xml:space="preserve"> mal</w:t>
      </w:r>
      <w:r w:rsidR="0024612C" w:rsidRPr="00FD3315">
        <w:rPr>
          <w:rFonts w:ascii="Georgia" w:hAnsi="Georgia" w:cs="Georgia"/>
          <w:sz w:val="24"/>
          <w:szCs w:val="24"/>
        </w:rPr>
        <w:t>ý</w:t>
      </w:r>
      <w:r w:rsidR="0024612C" w:rsidRPr="00FD3315">
        <w:rPr>
          <w:rFonts w:ascii="Georgia" w:hAnsi="Georgia" w:cstheme="minorHAnsi"/>
          <w:sz w:val="24"/>
          <w:szCs w:val="24"/>
        </w:rPr>
        <w:t>,</w:t>
      </w:r>
      <w:r>
        <w:rPr>
          <w:rFonts w:ascii="Georgia" w:hAnsi="Georgia" w:cstheme="minorHAnsi"/>
          <w:sz w:val="24"/>
          <w:szCs w:val="24"/>
        </w:rPr>
        <w:t xml:space="preserve"> byl zde</w:t>
      </w:r>
      <w:r w:rsidR="0024612C" w:rsidRPr="00FD3315">
        <w:rPr>
          <w:rFonts w:ascii="Georgia" w:hAnsi="Georgia" w:cstheme="minorHAnsi"/>
          <w:sz w:val="24"/>
          <w:szCs w:val="24"/>
        </w:rPr>
        <w:t xml:space="preserve"> postaven nov</w:t>
      </w:r>
      <w:r w:rsidR="0024612C" w:rsidRPr="00FD3315">
        <w:rPr>
          <w:rFonts w:ascii="Georgia" w:hAnsi="Georgia" w:cs="Georgia"/>
          <w:sz w:val="24"/>
          <w:szCs w:val="24"/>
        </w:rPr>
        <w:t>ý</w:t>
      </w:r>
      <w:r w:rsidR="0024612C" w:rsidRPr="00FD3315">
        <w:rPr>
          <w:rFonts w:ascii="Georgia" w:hAnsi="Georgia" w:cstheme="minorHAnsi"/>
          <w:sz w:val="24"/>
          <w:szCs w:val="24"/>
        </w:rPr>
        <w:t xml:space="preserve"> velk</w:t>
      </w:r>
      <w:r w:rsidR="0024612C" w:rsidRPr="00FD3315">
        <w:rPr>
          <w:rFonts w:ascii="Georgia" w:hAnsi="Georgia" w:cs="Georgia"/>
          <w:sz w:val="24"/>
          <w:szCs w:val="24"/>
        </w:rPr>
        <w:t>ý</w:t>
      </w:r>
      <w:r w:rsidR="0024612C" w:rsidRPr="00FD3315">
        <w:rPr>
          <w:rFonts w:ascii="Georgia" w:hAnsi="Georgia" w:cstheme="minorHAnsi"/>
          <w:sz w:val="24"/>
          <w:szCs w:val="24"/>
        </w:rPr>
        <w:t xml:space="preserve"> chr</w:t>
      </w:r>
      <w:r w:rsidR="0024612C" w:rsidRPr="00FD3315">
        <w:rPr>
          <w:rFonts w:ascii="Georgia" w:hAnsi="Georgia" w:cs="Georgia"/>
          <w:sz w:val="24"/>
          <w:szCs w:val="24"/>
        </w:rPr>
        <w:t>á</w:t>
      </w:r>
      <w:r w:rsidR="0024612C" w:rsidRPr="00FD3315">
        <w:rPr>
          <w:rFonts w:ascii="Georgia" w:hAnsi="Georgia" w:cstheme="minorHAnsi"/>
          <w:sz w:val="24"/>
          <w:szCs w:val="24"/>
        </w:rPr>
        <w:t>m</w:t>
      </w:r>
      <w:r>
        <w:rPr>
          <w:rFonts w:ascii="Georgia" w:hAnsi="Georgia" w:cstheme="minorHAnsi"/>
          <w:sz w:val="24"/>
          <w:szCs w:val="24"/>
        </w:rPr>
        <w:t>.</w:t>
      </w:r>
      <w:r w:rsidR="0024612C" w:rsidRPr="00FD3315">
        <w:rPr>
          <w:rFonts w:ascii="Georgia" w:hAnsi="Georgia" w:cstheme="minorHAnsi"/>
          <w:sz w:val="24"/>
          <w:szCs w:val="24"/>
        </w:rPr>
        <w:t xml:space="preserve"> </w:t>
      </w:r>
      <w:r>
        <w:rPr>
          <w:rFonts w:ascii="Georgia" w:hAnsi="Georgia" w:cstheme="minorHAnsi"/>
          <w:sz w:val="24"/>
          <w:szCs w:val="24"/>
        </w:rPr>
        <w:t>N</w:t>
      </w:r>
      <w:r w:rsidR="0024612C" w:rsidRPr="00FD3315">
        <w:rPr>
          <w:rFonts w:ascii="Georgia" w:hAnsi="Georgia" w:cstheme="minorHAnsi"/>
          <w:sz w:val="24"/>
          <w:szCs w:val="24"/>
        </w:rPr>
        <w:t>a konci 2. sv</w:t>
      </w:r>
      <w:r w:rsidR="0024612C" w:rsidRPr="00FD3315">
        <w:rPr>
          <w:rFonts w:ascii="Georgia" w:hAnsi="Georgia" w:cs="Georgia"/>
          <w:sz w:val="24"/>
          <w:szCs w:val="24"/>
        </w:rPr>
        <w:t>ě</w:t>
      </w:r>
      <w:r w:rsidR="0024612C" w:rsidRPr="00FD3315">
        <w:rPr>
          <w:rFonts w:ascii="Georgia" w:hAnsi="Georgia" w:cstheme="minorHAnsi"/>
          <w:sz w:val="24"/>
          <w:szCs w:val="24"/>
        </w:rPr>
        <w:t>tov</w:t>
      </w:r>
      <w:r w:rsidR="0024612C" w:rsidRPr="00FD3315">
        <w:rPr>
          <w:rFonts w:ascii="Georgia" w:hAnsi="Georgia" w:cs="Georgia"/>
          <w:sz w:val="24"/>
          <w:szCs w:val="24"/>
        </w:rPr>
        <w:t>é</w:t>
      </w:r>
      <w:r w:rsidR="0024612C" w:rsidRPr="00FD3315">
        <w:rPr>
          <w:rFonts w:ascii="Georgia" w:hAnsi="Georgia" w:cstheme="minorHAnsi"/>
          <w:sz w:val="24"/>
          <w:szCs w:val="24"/>
        </w:rPr>
        <w:t xml:space="preserve"> v</w:t>
      </w:r>
      <w:r w:rsidR="0024612C" w:rsidRPr="00FD3315">
        <w:rPr>
          <w:rFonts w:ascii="Georgia" w:hAnsi="Georgia" w:cs="Georgia"/>
          <w:sz w:val="24"/>
          <w:szCs w:val="24"/>
        </w:rPr>
        <w:t>á</w:t>
      </w:r>
      <w:r w:rsidR="0024612C" w:rsidRPr="00FD3315">
        <w:rPr>
          <w:rFonts w:ascii="Georgia" w:hAnsi="Georgia" w:cstheme="minorHAnsi"/>
          <w:sz w:val="24"/>
          <w:szCs w:val="24"/>
        </w:rPr>
        <w:t>lky (10. kv</w:t>
      </w:r>
      <w:r w:rsidR="0024612C" w:rsidRPr="00FD3315">
        <w:rPr>
          <w:rFonts w:ascii="Georgia" w:hAnsi="Georgia" w:cs="Georgia"/>
          <w:sz w:val="24"/>
          <w:szCs w:val="24"/>
        </w:rPr>
        <w:t>ě</w:t>
      </w:r>
      <w:r w:rsidR="0024612C" w:rsidRPr="00FD3315">
        <w:rPr>
          <w:rFonts w:ascii="Georgia" w:hAnsi="Georgia" w:cstheme="minorHAnsi"/>
          <w:sz w:val="24"/>
          <w:szCs w:val="24"/>
        </w:rPr>
        <w:t xml:space="preserve">tna 1945) </w:t>
      </w:r>
      <w:r>
        <w:rPr>
          <w:rFonts w:ascii="Georgia" w:hAnsi="Georgia" w:cstheme="minorHAnsi"/>
          <w:sz w:val="24"/>
          <w:szCs w:val="24"/>
        </w:rPr>
        <w:t xml:space="preserve">byl </w:t>
      </w:r>
      <w:r w:rsidR="0024612C" w:rsidRPr="00FD3315">
        <w:rPr>
          <w:rFonts w:ascii="Georgia" w:hAnsi="Georgia" w:cstheme="minorHAnsi"/>
          <w:sz w:val="24"/>
          <w:szCs w:val="24"/>
        </w:rPr>
        <w:t>poni</w:t>
      </w:r>
      <w:r w:rsidR="0024612C" w:rsidRPr="00FD3315">
        <w:rPr>
          <w:rFonts w:ascii="Georgia" w:hAnsi="Georgia" w:cs="Georgia"/>
          <w:sz w:val="24"/>
          <w:szCs w:val="24"/>
        </w:rPr>
        <w:t>č</w:t>
      </w:r>
      <w:r w:rsidR="0024612C" w:rsidRPr="00FD3315">
        <w:rPr>
          <w:rFonts w:ascii="Georgia" w:hAnsi="Georgia" w:cstheme="minorHAnsi"/>
          <w:sz w:val="24"/>
          <w:szCs w:val="24"/>
        </w:rPr>
        <w:t>en</w:t>
      </w:r>
      <w:r>
        <w:rPr>
          <w:rFonts w:ascii="Georgia" w:hAnsi="Georgia" w:cstheme="minorHAnsi"/>
          <w:sz w:val="24"/>
          <w:szCs w:val="24"/>
        </w:rPr>
        <w:t xml:space="preserve"> po zása</w:t>
      </w:r>
      <w:r w:rsidR="003838E4">
        <w:rPr>
          <w:rFonts w:ascii="Georgia" w:hAnsi="Georgia" w:cstheme="minorHAnsi"/>
          <w:sz w:val="24"/>
          <w:szCs w:val="24"/>
        </w:rPr>
        <w:t>hu střely Rudé armády</w:t>
      </w:r>
      <w:r>
        <w:rPr>
          <w:rFonts w:ascii="Georgia" w:hAnsi="Georgia" w:cstheme="minorHAnsi"/>
          <w:sz w:val="24"/>
          <w:szCs w:val="24"/>
        </w:rPr>
        <w:t>:</w:t>
      </w:r>
      <w:r w:rsidR="0024612C" w:rsidRPr="00FD3315">
        <w:rPr>
          <w:rFonts w:ascii="Georgia" w:hAnsi="Georgia" w:cstheme="minorHAnsi"/>
          <w:sz w:val="24"/>
          <w:szCs w:val="24"/>
        </w:rPr>
        <w:t xml:space="preserve"> sho</w:t>
      </w:r>
      <w:r w:rsidR="0024612C" w:rsidRPr="00FD3315">
        <w:rPr>
          <w:rFonts w:ascii="Georgia" w:hAnsi="Georgia" w:cs="Georgia"/>
          <w:sz w:val="24"/>
          <w:szCs w:val="24"/>
        </w:rPr>
        <w:t>ř</w:t>
      </w:r>
      <w:r w:rsidR="0024612C" w:rsidRPr="00FD3315">
        <w:rPr>
          <w:rFonts w:ascii="Georgia" w:hAnsi="Georgia" w:cstheme="minorHAnsi"/>
          <w:sz w:val="24"/>
          <w:szCs w:val="24"/>
        </w:rPr>
        <w:t>ela st</w:t>
      </w:r>
      <w:r w:rsidR="0024612C" w:rsidRPr="00FD3315">
        <w:rPr>
          <w:rFonts w:ascii="Georgia" w:hAnsi="Georgia" w:cs="Georgia"/>
          <w:sz w:val="24"/>
          <w:szCs w:val="24"/>
        </w:rPr>
        <w:t>ř</w:t>
      </w:r>
      <w:r w:rsidR="0024612C" w:rsidRPr="00FD3315">
        <w:rPr>
          <w:rFonts w:ascii="Georgia" w:hAnsi="Georgia" w:cstheme="minorHAnsi"/>
          <w:sz w:val="24"/>
          <w:szCs w:val="24"/>
        </w:rPr>
        <w:t xml:space="preserve">echa, </w:t>
      </w:r>
      <w:r>
        <w:rPr>
          <w:rFonts w:ascii="Georgia" w:hAnsi="Georgia" w:cstheme="minorHAnsi"/>
          <w:sz w:val="24"/>
          <w:szCs w:val="24"/>
        </w:rPr>
        <w:t xml:space="preserve">byl </w:t>
      </w:r>
      <w:r w:rsidR="0024612C" w:rsidRPr="00FD3315">
        <w:rPr>
          <w:rFonts w:ascii="Georgia" w:hAnsi="Georgia" w:cstheme="minorHAnsi"/>
          <w:sz w:val="24"/>
          <w:szCs w:val="24"/>
        </w:rPr>
        <w:t xml:space="preserve">roztaven zvon </w:t>
      </w:r>
      <w:r>
        <w:rPr>
          <w:rFonts w:ascii="Georgia" w:hAnsi="Georgia" w:cstheme="minorHAnsi"/>
          <w:sz w:val="24"/>
          <w:szCs w:val="24"/>
        </w:rPr>
        <w:t>i</w:t>
      </w:r>
      <w:r w:rsidR="0024612C" w:rsidRPr="00FD3315">
        <w:rPr>
          <w:rFonts w:ascii="Georgia" w:hAnsi="Georgia" w:cstheme="minorHAnsi"/>
          <w:sz w:val="24"/>
          <w:szCs w:val="24"/>
        </w:rPr>
        <w:t xml:space="preserve"> hodinový stroj</w:t>
      </w:r>
      <w:r>
        <w:rPr>
          <w:rFonts w:ascii="Georgia" w:hAnsi="Georgia" w:cstheme="minorHAnsi"/>
          <w:sz w:val="24"/>
          <w:szCs w:val="24"/>
        </w:rPr>
        <w:t>.</w:t>
      </w:r>
      <w:r w:rsidR="0024612C" w:rsidRPr="00FD3315">
        <w:rPr>
          <w:rFonts w:ascii="Georgia" w:hAnsi="Georgia" w:cstheme="minorHAnsi"/>
          <w:sz w:val="24"/>
          <w:szCs w:val="24"/>
        </w:rPr>
        <w:t xml:space="preserve"> </w:t>
      </w:r>
      <w:r w:rsidR="003838E4">
        <w:rPr>
          <w:rFonts w:ascii="Georgia" w:hAnsi="Georgia" w:cstheme="minorHAnsi"/>
          <w:sz w:val="24"/>
          <w:szCs w:val="24"/>
        </w:rPr>
        <w:t>Během komunistického režimu bylo dvakrát rozhodnuto o jeho demolici, pokaždé</w:t>
      </w:r>
      <w:r w:rsidR="00C24EFD">
        <w:rPr>
          <w:rFonts w:ascii="Georgia" w:hAnsi="Georgia" w:cstheme="minorHAnsi"/>
          <w:sz w:val="24"/>
          <w:szCs w:val="24"/>
        </w:rPr>
        <w:t xml:space="preserve"> z ní však</w:t>
      </w:r>
      <w:r w:rsidR="003838E4">
        <w:rPr>
          <w:rFonts w:ascii="Georgia" w:hAnsi="Georgia" w:cstheme="minorHAnsi"/>
          <w:sz w:val="24"/>
          <w:szCs w:val="24"/>
        </w:rPr>
        <w:t xml:space="preserve"> sešlo.</w:t>
      </w:r>
      <w:r w:rsidR="00087362">
        <w:rPr>
          <w:rStyle w:val="Znakapoznpodarou"/>
          <w:rFonts w:ascii="Georgia" w:hAnsi="Georgia" w:cstheme="minorHAnsi"/>
          <w:sz w:val="24"/>
          <w:szCs w:val="24"/>
        </w:rPr>
        <w:footnoteReference w:id="70"/>
      </w:r>
      <w:r w:rsidR="003838E4">
        <w:rPr>
          <w:rFonts w:ascii="Georgia" w:hAnsi="Georgia" w:cstheme="minorHAnsi"/>
          <w:sz w:val="24"/>
          <w:szCs w:val="24"/>
        </w:rPr>
        <w:t xml:space="preserve"> </w:t>
      </w:r>
      <w:r w:rsidR="00F57B12">
        <w:rPr>
          <w:rFonts w:ascii="Georgia" w:hAnsi="Georgia" w:cstheme="minorHAnsi"/>
          <w:sz w:val="24"/>
          <w:szCs w:val="24"/>
        </w:rPr>
        <w:t>Kostel se tedy začal o</w:t>
      </w:r>
      <w:r w:rsidR="0024612C" w:rsidRPr="00FD3315">
        <w:rPr>
          <w:rFonts w:ascii="Georgia" w:hAnsi="Georgia" w:cstheme="minorHAnsi"/>
          <w:sz w:val="24"/>
          <w:szCs w:val="24"/>
        </w:rPr>
        <w:t xml:space="preserve">pravovat až po roce 1989, </w:t>
      </w:r>
      <w:r w:rsidR="003838E4">
        <w:rPr>
          <w:rFonts w:ascii="Georgia" w:hAnsi="Georgia" w:cstheme="minorHAnsi"/>
          <w:sz w:val="24"/>
          <w:szCs w:val="24"/>
        </w:rPr>
        <w:t xml:space="preserve">rekonstrukce probíhají dodnes. V současné době zde působí Sdružení Neratov, </w:t>
      </w:r>
      <w:r w:rsidR="00950E40">
        <w:rPr>
          <w:rFonts w:ascii="Georgia" w:hAnsi="Georgia" w:cstheme="minorHAnsi"/>
          <w:sz w:val="24"/>
          <w:szCs w:val="24"/>
        </w:rPr>
        <w:t xml:space="preserve">nestátní a </w:t>
      </w:r>
      <w:r w:rsidR="00D64B3A">
        <w:rPr>
          <w:rFonts w:ascii="Georgia" w:hAnsi="Georgia" w:cstheme="minorHAnsi"/>
          <w:sz w:val="24"/>
          <w:szCs w:val="24"/>
        </w:rPr>
        <w:t xml:space="preserve">nezávislé společenství, </w:t>
      </w:r>
      <w:r w:rsidR="003838E4">
        <w:rPr>
          <w:rFonts w:ascii="Georgia" w:hAnsi="Georgia" w:cstheme="minorHAnsi"/>
          <w:sz w:val="24"/>
          <w:szCs w:val="24"/>
        </w:rPr>
        <w:t xml:space="preserve">které má </w:t>
      </w:r>
      <w:r w:rsidR="00764E71">
        <w:rPr>
          <w:rFonts w:ascii="Georgia" w:hAnsi="Georgia" w:cstheme="minorHAnsi"/>
          <w:sz w:val="24"/>
          <w:szCs w:val="24"/>
        </w:rPr>
        <w:t xml:space="preserve">již od roku 1992 </w:t>
      </w:r>
      <w:r w:rsidR="003838E4">
        <w:rPr>
          <w:rFonts w:ascii="Georgia" w:hAnsi="Georgia" w:cstheme="minorHAnsi"/>
          <w:sz w:val="24"/>
          <w:szCs w:val="24"/>
        </w:rPr>
        <w:t>za cíl obnovu poutního místa i této vysídlené obce, a také zajišťuje vzdělání a práci pro lidi s postižením.</w:t>
      </w:r>
      <w:r w:rsidR="00C23F61">
        <w:rPr>
          <w:rStyle w:val="Znakapoznpodarou"/>
          <w:rFonts w:ascii="Georgia" w:hAnsi="Georgia" w:cstheme="minorHAnsi"/>
          <w:sz w:val="24"/>
          <w:szCs w:val="24"/>
        </w:rPr>
        <w:footnoteReference w:id="71"/>
      </w:r>
    </w:p>
    <w:p w14:paraId="04BC997C" w14:textId="4EC98694" w:rsidR="0024612C" w:rsidRPr="00E027B1" w:rsidRDefault="00E027B1" w:rsidP="00DA2466">
      <w:pPr>
        <w:ind w:firstLine="709"/>
        <w:contextualSpacing/>
        <w:jc w:val="both"/>
        <w:rPr>
          <w:rFonts w:ascii="Georgia" w:hAnsi="Georgia" w:cstheme="minorHAnsi"/>
          <w:sz w:val="24"/>
          <w:szCs w:val="24"/>
        </w:rPr>
      </w:pPr>
      <w:r>
        <w:rPr>
          <w:rFonts w:ascii="Georgia" w:hAnsi="Georgia" w:cstheme="minorHAnsi"/>
          <w:sz w:val="24"/>
          <w:szCs w:val="24"/>
        </w:rPr>
        <w:lastRenderedPageBreak/>
        <w:t xml:space="preserve">Další dříve samostatná obec, </w:t>
      </w:r>
      <w:r w:rsidR="0024612C" w:rsidRPr="0024612C">
        <w:rPr>
          <w:rFonts w:ascii="Georgia" w:hAnsi="Georgia" w:cstheme="minorHAnsi"/>
          <w:sz w:val="24"/>
          <w:szCs w:val="24"/>
        </w:rPr>
        <w:t>Vrchní Orlice</w:t>
      </w:r>
      <w:r>
        <w:rPr>
          <w:rFonts w:ascii="Georgia" w:hAnsi="Georgia" w:cstheme="minorHAnsi"/>
          <w:sz w:val="24"/>
          <w:szCs w:val="24"/>
        </w:rPr>
        <w:t>, bývala v</w:t>
      </w:r>
      <w:r w:rsidR="0024612C" w:rsidRPr="00E027B1">
        <w:rPr>
          <w:rFonts w:ascii="Georgia" w:hAnsi="Georgia" w:cstheme="minorHAnsi"/>
          <w:sz w:val="24"/>
          <w:szCs w:val="24"/>
        </w:rPr>
        <w:t>ískou dřevařů a pastevců</w:t>
      </w:r>
      <w:r w:rsidR="00B03044">
        <w:rPr>
          <w:rFonts w:ascii="Georgia" w:hAnsi="Georgia" w:cstheme="minorHAnsi"/>
          <w:sz w:val="24"/>
          <w:szCs w:val="24"/>
        </w:rPr>
        <w:t>, první zmínka pochází z roku 1567.</w:t>
      </w:r>
      <w:r>
        <w:rPr>
          <w:rFonts w:ascii="Georgia" w:hAnsi="Georgia" w:cstheme="minorHAnsi"/>
          <w:sz w:val="24"/>
          <w:szCs w:val="24"/>
        </w:rPr>
        <w:t xml:space="preserve"> Nachází se v ní b</w:t>
      </w:r>
      <w:r w:rsidR="0024612C" w:rsidRPr="00E027B1">
        <w:rPr>
          <w:rFonts w:ascii="Georgia" w:hAnsi="Georgia" w:cstheme="minorHAnsi"/>
          <w:sz w:val="24"/>
          <w:szCs w:val="24"/>
        </w:rPr>
        <w:t>arokní kostel sv. Jana Nepomuckého</w:t>
      </w:r>
      <w:r>
        <w:rPr>
          <w:rFonts w:ascii="Georgia" w:hAnsi="Georgia" w:cstheme="minorHAnsi"/>
          <w:sz w:val="24"/>
          <w:szCs w:val="24"/>
        </w:rPr>
        <w:t>, vystavený v letech</w:t>
      </w:r>
      <w:r w:rsidR="0024612C" w:rsidRPr="00E027B1">
        <w:rPr>
          <w:rFonts w:ascii="Georgia" w:hAnsi="Georgia" w:cstheme="minorHAnsi"/>
          <w:sz w:val="24"/>
          <w:szCs w:val="24"/>
        </w:rPr>
        <w:t xml:space="preserve"> 1708–</w:t>
      </w:r>
      <w:r>
        <w:rPr>
          <w:rFonts w:ascii="Georgia" w:hAnsi="Georgia" w:cstheme="minorHAnsi"/>
          <w:sz w:val="24"/>
          <w:szCs w:val="24"/>
        </w:rPr>
        <w:t>171</w:t>
      </w:r>
      <w:r w:rsidR="0024612C" w:rsidRPr="00E027B1">
        <w:rPr>
          <w:rFonts w:ascii="Georgia" w:hAnsi="Georgia" w:cstheme="minorHAnsi"/>
          <w:sz w:val="24"/>
          <w:szCs w:val="24"/>
        </w:rPr>
        <w:t>2</w:t>
      </w:r>
      <w:r w:rsidR="00491762">
        <w:rPr>
          <w:rFonts w:ascii="Georgia" w:hAnsi="Georgia" w:cstheme="minorHAnsi"/>
          <w:sz w:val="24"/>
          <w:szCs w:val="24"/>
        </w:rPr>
        <w:t>.</w:t>
      </w:r>
      <w:r w:rsidR="0024612C" w:rsidRPr="00E027B1">
        <w:rPr>
          <w:rFonts w:ascii="Georgia" w:hAnsi="Georgia" w:cstheme="minorHAnsi"/>
          <w:sz w:val="24"/>
          <w:szCs w:val="24"/>
        </w:rPr>
        <w:t xml:space="preserve"> </w:t>
      </w:r>
      <w:r w:rsidR="00491762">
        <w:rPr>
          <w:rFonts w:ascii="Georgia" w:hAnsi="Georgia" w:cstheme="minorHAnsi"/>
          <w:sz w:val="24"/>
          <w:szCs w:val="24"/>
        </w:rPr>
        <w:t>P</w:t>
      </w:r>
      <w:r w:rsidR="0024612C" w:rsidRPr="00E027B1">
        <w:rPr>
          <w:rFonts w:ascii="Georgia" w:hAnsi="Georgia" w:cstheme="minorHAnsi"/>
          <w:sz w:val="24"/>
          <w:szCs w:val="24"/>
        </w:rPr>
        <w:t>o odsunu Němců</w:t>
      </w:r>
      <w:r w:rsidR="00491762">
        <w:rPr>
          <w:rFonts w:ascii="Georgia" w:hAnsi="Georgia" w:cstheme="minorHAnsi"/>
          <w:sz w:val="24"/>
          <w:szCs w:val="24"/>
        </w:rPr>
        <w:t xml:space="preserve"> </w:t>
      </w:r>
      <w:r w:rsidR="0024612C" w:rsidRPr="00E027B1">
        <w:rPr>
          <w:rFonts w:ascii="Georgia" w:hAnsi="Georgia" w:cstheme="minorHAnsi"/>
          <w:sz w:val="24"/>
          <w:szCs w:val="24"/>
        </w:rPr>
        <w:t xml:space="preserve">postupně </w:t>
      </w:r>
      <w:r w:rsidR="00491762">
        <w:rPr>
          <w:rFonts w:ascii="Georgia" w:hAnsi="Georgia" w:cstheme="minorHAnsi"/>
          <w:sz w:val="24"/>
          <w:szCs w:val="24"/>
        </w:rPr>
        <w:t>chátral</w:t>
      </w:r>
      <w:r w:rsidR="0024612C" w:rsidRPr="00E027B1">
        <w:rPr>
          <w:rFonts w:ascii="Georgia" w:hAnsi="Georgia" w:cstheme="minorHAnsi"/>
          <w:sz w:val="24"/>
          <w:szCs w:val="24"/>
        </w:rPr>
        <w:t>, dnes se o</w:t>
      </w:r>
      <w:r w:rsidR="00D77E5A">
        <w:rPr>
          <w:rFonts w:ascii="Georgia" w:hAnsi="Georgia" w:cstheme="minorHAnsi"/>
          <w:sz w:val="24"/>
          <w:szCs w:val="24"/>
        </w:rPr>
        <w:t xml:space="preserve"> jeho rekonstrukci stará </w:t>
      </w:r>
      <w:r w:rsidR="0024612C" w:rsidRPr="00E027B1">
        <w:rPr>
          <w:rFonts w:ascii="Georgia" w:hAnsi="Georgia" w:cstheme="minorHAnsi"/>
          <w:sz w:val="24"/>
          <w:szCs w:val="24"/>
        </w:rPr>
        <w:t>Sdružení Neratov</w:t>
      </w:r>
      <w:r w:rsidR="00491762">
        <w:rPr>
          <w:rFonts w:ascii="Georgia" w:hAnsi="Georgia" w:cstheme="minorHAnsi"/>
          <w:sz w:val="24"/>
          <w:szCs w:val="24"/>
        </w:rPr>
        <w:t>.</w:t>
      </w:r>
      <w:r w:rsidR="00D77E5A">
        <w:rPr>
          <w:rFonts w:ascii="Georgia" w:hAnsi="Georgia" w:cstheme="minorHAnsi"/>
          <w:sz w:val="24"/>
          <w:szCs w:val="24"/>
        </w:rPr>
        <w:t xml:space="preserve"> I v samotné vesnici byla většina chalup po skončení 2. světové války zničena, dochovalo se jich pouze několik sloužících k rekreaci.</w:t>
      </w:r>
      <w:r w:rsidR="000E4277">
        <w:rPr>
          <w:rStyle w:val="Znakapoznpodarou"/>
          <w:rFonts w:ascii="Georgia" w:hAnsi="Georgia" w:cstheme="minorHAnsi"/>
          <w:sz w:val="24"/>
          <w:szCs w:val="24"/>
        </w:rPr>
        <w:footnoteReference w:id="72"/>
      </w:r>
    </w:p>
    <w:p w14:paraId="739FBA15" w14:textId="42E83221" w:rsidR="0024612C" w:rsidRDefault="0024612C" w:rsidP="001B5F22">
      <w:pPr>
        <w:contextualSpacing/>
        <w:jc w:val="both"/>
        <w:rPr>
          <w:rFonts w:ascii="Georgia" w:hAnsi="Georgia" w:cstheme="minorHAnsi"/>
          <w:sz w:val="24"/>
          <w:szCs w:val="24"/>
        </w:rPr>
      </w:pPr>
    </w:p>
    <w:p w14:paraId="4C1CBB1A" w14:textId="58E6CE0B" w:rsidR="001B55F7" w:rsidRDefault="005651ED" w:rsidP="001B5F22">
      <w:pPr>
        <w:contextualSpacing/>
        <w:jc w:val="both"/>
        <w:rPr>
          <w:rFonts w:ascii="Georgia" w:hAnsi="Georgia" w:cstheme="minorHAnsi"/>
          <w:sz w:val="24"/>
          <w:szCs w:val="24"/>
        </w:rPr>
      </w:pPr>
      <w:r>
        <w:rPr>
          <w:rFonts w:ascii="Georgia" w:hAnsi="Georgia" w:cstheme="minorHAnsi"/>
          <w:sz w:val="24"/>
          <w:szCs w:val="24"/>
        </w:rPr>
        <w:tab/>
        <w:t xml:space="preserve">K druhé oblasti jsem přiřadila </w:t>
      </w:r>
      <w:r w:rsidR="005F40F4">
        <w:rPr>
          <w:rFonts w:ascii="Georgia" w:hAnsi="Georgia" w:cstheme="minorHAnsi"/>
          <w:sz w:val="24"/>
          <w:szCs w:val="24"/>
        </w:rPr>
        <w:t xml:space="preserve">Králíky a </w:t>
      </w:r>
      <w:r>
        <w:rPr>
          <w:rFonts w:ascii="Georgia" w:hAnsi="Georgia" w:cstheme="minorHAnsi"/>
          <w:sz w:val="24"/>
          <w:szCs w:val="24"/>
        </w:rPr>
        <w:t xml:space="preserve">Mladkov. </w:t>
      </w:r>
      <w:r w:rsidR="00C11930">
        <w:rPr>
          <w:rFonts w:ascii="Georgia" w:hAnsi="Georgia"/>
          <w:sz w:val="24"/>
          <w:szCs w:val="24"/>
        </w:rPr>
        <w:t xml:space="preserve">Ty spadají pod Pardubický kraj, okres </w:t>
      </w:r>
      <w:r w:rsidR="0086158A">
        <w:rPr>
          <w:rFonts w:ascii="Georgia" w:hAnsi="Georgia"/>
          <w:sz w:val="24"/>
          <w:szCs w:val="24"/>
        </w:rPr>
        <w:t>Ústí nad Orlicí.</w:t>
      </w:r>
      <w:r w:rsidR="00D57F40">
        <w:rPr>
          <w:rFonts w:ascii="Georgia" w:hAnsi="Georgia"/>
          <w:sz w:val="24"/>
          <w:szCs w:val="24"/>
        </w:rPr>
        <w:t xml:space="preserve"> Obce jsou</w:t>
      </w:r>
      <w:r w:rsidR="00C11930">
        <w:rPr>
          <w:rFonts w:ascii="Georgia" w:hAnsi="Georgia"/>
          <w:sz w:val="24"/>
          <w:szCs w:val="24"/>
        </w:rPr>
        <w:t xml:space="preserve"> propojené Tichou Orlicí,</w:t>
      </w:r>
      <w:r w:rsidR="00D57F40">
        <w:rPr>
          <w:rFonts w:ascii="Georgia" w:hAnsi="Georgia"/>
          <w:sz w:val="24"/>
          <w:szCs w:val="24"/>
        </w:rPr>
        <w:t xml:space="preserve"> nacházejí se mezi Orlickými horami a Králickým Sněžníkem. J</w:t>
      </w:r>
      <w:r w:rsidR="00C11930">
        <w:rPr>
          <w:rFonts w:ascii="Georgia" w:hAnsi="Georgia"/>
          <w:sz w:val="24"/>
          <w:szCs w:val="24"/>
        </w:rPr>
        <w:t xml:space="preserve">edná </w:t>
      </w:r>
      <w:r w:rsidR="00D57F40">
        <w:rPr>
          <w:rFonts w:ascii="Georgia" w:hAnsi="Georgia"/>
          <w:sz w:val="24"/>
          <w:szCs w:val="24"/>
        </w:rPr>
        <w:t xml:space="preserve">se tedy </w:t>
      </w:r>
      <w:r w:rsidR="00C11930">
        <w:rPr>
          <w:rFonts w:ascii="Georgia" w:hAnsi="Georgia"/>
          <w:sz w:val="24"/>
          <w:szCs w:val="24"/>
        </w:rPr>
        <w:t>spíše o podhorskou oblast</w:t>
      </w:r>
      <w:r w:rsidR="00D57F40">
        <w:rPr>
          <w:rFonts w:ascii="Georgia" w:hAnsi="Georgia"/>
          <w:sz w:val="24"/>
          <w:szCs w:val="24"/>
        </w:rPr>
        <w:t>, nadmořská výška se tu pohybuje okolo 50</w:t>
      </w:r>
      <w:r w:rsidR="005F510C">
        <w:rPr>
          <w:rFonts w:ascii="Georgia" w:hAnsi="Georgia"/>
          <w:sz w:val="24"/>
          <w:szCs w:val="24"/>
        </w:rPr>
        <w:t>0</w:t>
      </w:r>
      <w:r w:rsidR="00D57F40">
        <w:rPr>
          <w:rFonts w:ascii="Georgia" w:hAnsi="Georgia"/>
          <w:sz w:val="24"/>
          <w:szCs w:val="24"/>
        </w:rPr>
        <w:t xml:space="preserve">–600 m., většina vrcholů pak dosahuje kolem 700–800 m. </w:t>
      </w:r>
    </w:p>
    <w:p w14:paraId="6D2A3566" w14:textId="687C857F" w:rsidR="001B55F7" w:rsidRDefault="001B55F7" w:rsidP="001B5F22">
      <w:pPr>
        <w:contextualSpacing/>
        <w:jc w:val="both"/>
        <w:rPr>
          <w:rFonts w:ascii="Georgia" w:hAnsi="Georgia" w:cstheme="minorHAnsi"/>
          <w:sz w:val="24"/>
          <w:szCs w:val="24"/>
        </w:rPr>
      </w:pPr>
    </w:p>
    <w:p w14:paraId="65FF9D06" w14:textId="77777777" w:rsidR="000B570D" w:rsidRDefault="000B570D" w:rsidP="000B570D">
      <w:pPr>
        <w:contextualSpacing/>
        <w:jc w:val="both"/>
        <w:rPr>
          <w:rFonts w:ascii="Georgia" w:hAnsi="Georgia" w:cstheme="minorHAnsi"/>
          <w:sz w:val="24"/>
          <w:szCs w:val="24"/>
        </w:rPr>
      </w:pPr>
      <w:r w:rsidRPr="0024612C">
        <w:rPr>
          <w:rFonts w:ascii="Georgia" w:hAnsi="Georgia" w:cstheme="minorHAnsi"/>
          <w:sz w:val="24"/>
          <w:szCs w:val="24"/>
        </w:rPr>
        <w:t>Králíky</w:t>
      </w:r>
    </w:p>
    <w:p w14:paraId="1A37CF04" w14:textId="77777777" w:rsidR="000B570D" w:rsidRPr="0024612C" w:rsidRDefault="000B570D" w:rsidP="000B570D">
      <w:pPr>
        <w:contextualSpacing/>
        <w:jc w:val="both"/>
        <w:rPr>
          <w:rFonts w:ascii="Georgia" w:hAnsi="Georgia" w:cstheme="minorHAnsi"/>
          <w:sz w:val="24"/>
          <w:szCs w:val="24"/>
        </w:rPr>
      </w:pPr>
    </w:p>
    <w:p w14:paraId="6A0D8C24" w14:textId="335F27B7" w:rsidR="000B570D" w:rsidRDefault="000B570D" w:rsidP="000B570D">
      <w:pPr>
        <w:ind w:firstLine="709"/>
        <w:jc w:val="both"/>
        <w:rPr>
          <w:rFonts w:ascii="Georgia" w:hAnsi="Georgia" w:cstheme="minorHAnsi"/>
          <w:sz w:val="24"/>
          <w:szCs w:val="24"/>
        </w:rPr>
      </w:pPr>
      <w:r w:rsidRPr="008F07A1">
        <w:rPr>
          <w:rFonts w:ascii="Georgia" w:hAnsi="Georgia" w:cstheme="minorHAnsi"/>
          <w:sz w:val="24"/>
          <w:szCs w:val="24"/>
        </w:rPr>
        <w:t xml:space="preserve">Podle kroniky z Králík, ve které se kronikář zmiňuje o knize </w:t>
      </w:r>
      <w:proofErr w:type="spellStart"/>
      <w:r w:rsidRPr="00333DBD">
        <w:rPr>
          <w:rFonts w:ascii="Georgia" w:hAnsi="Georgia" w:cstheme="minorHAnsi"/>
          <w:i/>
          <w:iCs/>
          <w:sz w:val="24"/>
          <w:szCs w:val="24"/>
        </w:rPr>
        <w:t>Topographia</w:t>
      </w:r>
      <w:proofErr w:type="spellEnd"/>
      <w:r w:rsidRPr="00333DBD">
        <w:rPr>
          <w:rFonts w:ascii="Georgia" w:hAnsi="Georgia" w:cstheme="minorHAnsi"/>
          <w:i/>
          <w:iCs/>
          <w:sz w:val="24"/>
          <w:szCs w:val="24"/>
        </w:rPr>
        <w:t xml:space="preserve"> </w:t>
      </w:r>
      <w:proofErr w:type="spellStart"/>
      <w:r w:rsidRPr="00333DBD">
        <w:rPr>
          <w:rFonts w:ascii="Georgia" w:hAnsi="Georgia" w:cstheme="minorHAnsi"/>
          <w:i/>
          <w:iCs/>
          <w:sz w:val="24"/>
          <w:szCs w:val="24"/>
        </w:rPr>
        <w:t>Bohemiae</w:t>
      </w:r>
      <w:proofErr w:type="spellEnd"/>
      <w:r w:rsidRPr="00333DBD">
        <w:rPr>
          <w:rFonts w:ascii="Georgia" w:hAnsi="Georgia" w:cstheme="minorHAnsi"/>
          <w:i/>
          <w:iCs/>
          <w:sz w:val="24"/>
          <w:szCs w:val="24"/>
        </w:rPr>
        <w:t xml:space="preserve">, </w:t>
      </w:r>
      <w:proofErr w:type="spellStart"/>
      <w:r w:rsidRPr="00333DBD">
        <w:rPr>
          <w:rFonts w:ascii="Georgia" w:hAnsi="Georgia" w:cstheme="minorHAnsi"/>
          <w:i/>
          <w:iCs/>
          <w:sz w:val="24"/>
          <w:szCs w:val="24"/>
        </w:rPr>
        <w:t>Moraviae</w:t>
      </w:r>
      <w:proofErr w:type="spellEnd"/>
      <w:r w:rsidRPr="00333DBD">
        <w:rPr>
          <w:rFonts w:ascii="Georgia" w:hAnsi="Georgia" w:cstheme="minorHAnsi"/>
          <w:i/>
          <w:iCs/>
          <w:sz w:val="24"/>
          <w:szCs w:val="24"/>
        </w:rPr>
        <w:t xml:space="preserve"> et </w:t>
      </w:r>
      <w:proofErr w:type="spellStart"/>
      <w:r w:rsidRPr="00333DBD">
        <w:rPr>
          <w:rFonts w:ascii="Georgia" w:hAnsi="Georgia" w:cstheme="minorHAnsi"/>
          <w:i/>
          <w:iCs/>
          <w:sz w:val="24"/>
          <w:szCs w:val="24"/>
        </w:rPr>
        <w:t>Silesiae</w:t>
      </w:r>
      <w:proofErr w:type="spellEnd"/>
      <w:r w:rsidRPr="00333DBD">
        <w:rPr>
          <w:rFonts w:ascii="Georgia" w:hAnsi="Georgia" w:cstheme="minorHAnsi"/>
          <w:i/>
          <w:iCs/>
          <w:sz w:val="24"/>
          <w:szCs w:val="24"/>
        </w:rPr>
        <w:t xml:space="preserve">, vydané </w:t>
      </w:r>
      <w:proofErr w:type="spellStart"/>
      <w:r w:rsidRPr="00333DBD">
        <w:rPr>
          <w:rFonts w:ascii="Georgia" w:hAnsi="Georgia" w:cstheme="minorHAnsi"/>
          <w:i/>
          <w:iCs/>
          <w:sz w:val="24"/>
          <w:szCs w:val="24"/>
        </w:rPr>
        <w:t>Matheem</w:t>
      </w:r>
      <w:proofErr w:type="spellEnd"/>
      <w:r w:rsidRPr="00333DBD">
        <w:rPr>
          <w:rFonts w:ascii="Georgia" w:hAnsi="Georgia" w:cstheme="minorHAnsi"/>
          <w:i/>
          <w:iCs/>
          <w:sz w:val="24"/>
          <w:szCs w:val="24"/>
        </w:rPr>
        <w:t xml:space="preserve"> </w:t>
      </w:r>
      <w:proofErr w:type="spellStart"/>
      <w:r w:rsidRPr="00333DBD">
        <w:rPr>
          <w:rFonts w:ascii="Georgia" w:hAnsi="Georgia" w:cstheme="minorHAnsi"/>
          <w:i/>
          <w:iCs/>
          <w:sz w:val="24"/>
          <w:szCs w:val="24"/>
        </w:rPr>
        <w:t>Morianem</w:t>
      </w:r>
      <w:proofErr w:type="spellEnd"/>
      <w:r w:rsidRPr="00333DBD">
        <w:rPr>
          <w:rFonts w:ascii="Georgia" w:hAnsi="Georgia" w:cstheme="minorHAnsi"/>
          <w:i/>
          <w:iCs/>
          <w:sz w:val="24"/>
          <w:szCs w:val="24"/>
        </w:rPr>
        <w:t xml:space="preserve"> r. 1650</w:t>
      </w:r>
      <w:r w:rsidRPr="008F07A1">
        <w:rPr>
          <w:rFonts w:ascii="Georgia" w:hAnsi="Georgia" w:cstheme="minorHAnsi"/>
          <w:sz w:val="24"/>
          <w:szCs w:val="24"/>
        </w:rPr>
        <w:t xml:space="preserve">, </w:t>
      </w:r>
      <w:r>
        <w:rPr>
          <w:rFonts w:ascii="Georgia" w:hAnsi="Georgia" w:cstheme="minorHAnsi"/>
          <w:sz w:val="24"/>
          <w:szCs w:val="24"/>
        </w:rPr>
        <w:t>bylo údajně už ve 2. století zřízeno královské sídlo v </w:t>
      </w:r>
      <w:proofErr w:type="spellStart"/>
      <w:r>
        <w:rPr>
          <w:rFonts w:ascii="Georgia" w:hAnsi="Georgia" w:cstheme="minorHAnsi"/>
          <w:sz w:val="24"/>
          <w:szCs w:val="24"/>
        </w:rPr>
        <w:t>Königssitzu</w:t>
      </w:r>
      <w:proofErr w:type="spellEnd"/>
      <w:r>
        <w:rPr>
          <w:rFonts w:ascii="Georgia" w:hAnsi="Georgia" w:cstheme="minorHAnsi"/>
          <w:sz w:val="24"/>
          <w:szCs w:val="24"/>
        </w:rPr>
        <w:t xml:space="preserve"> či </w:t>
      </w:r>
      <w:proofErr w:type="spellStart"/>
      <w:r>
        <w:rPr>
          <w:rFonts w:ascii="Georgia" w:hAnsi="Georgia" w:cstheme="minorHAnsi"/>
          <w:sz w:val="24"/>
          <w:szCs w:val="24"/>
        </w:rPr>
        <w:t>Königsteinu</w:t>
      </w:r>
      <w:proofErr w:type="spellEnd"/>
      <w:r>
        <w:rPr>
          <w:rFonts w:ascii="Georgia" w:hAnsi="Georgia" w:cstheme="minorHAnsi"/>
          <w:sz w:val="24"/>
          <w:szCs w:val="24"/>
        </w:rPr>
        <w:t xml:space="preserve"> králem </w:t>
      </w:r>
      <w:proofErr w:type="spellStart"/>
      <w:r w:rsidRPr="008F07A1">
        <w:rPr>
          <w:rFonts w:ascii="Georgia" w:hAnsi="Georgia" w:cstheme="minorHAnsi"/>
          <w:sz w:val="24"/>
          <w:szCs w:val="24"/>
        </w:rPr>
        <w:t>Panill</w:t>
      </w:r>
      <w:r>
        <w:rPr>
          <w:rFonts w:ascii="Georgia" w:hAnsi="Georgia" w:cstheme="minorHAnsi"/>
          <w:sz w:val="24"/>
          <w:szCs w:val="24"/>
        </w:rPr>
        <w:t>em</w:t>
      </w:r>
      <w:proofErr w:type="spellEnd"/>
      <w:r w:rsidRPr="008F07A1">
        <w:rPr>
          <w:rFonts w:ascii="Georgia" w:hAnsi="Georgia" w:cstheme="minorHAnsi"/>
          <w:sz w:val="24"/>
          <w:szCs w:val="24"/>
        </w:rPr>
        <w:t xml:space="preserve"> germánského kmene </w:t>
      </w:r>
      <w:proofErr w:type="spellStart"/>
      <w:r w:rsidRPr="008F07A1">
        <w:rPr>
          <w:rFonts w:ascii="Georgia" w:hAnsi="Georgia" w:cstheme="minorHAnsi"/>
          <w:sz w:val="24"/>
          <w:szCs w:val="24"/>
        </w:rPr>
        <w:t>Hermundurů</w:t>
      </w:r>
      <w:proofErr w:type="spellEnd"/>
      <w:r>
        <w:rPr>
          <w:rFonts w:ascii="Georgia" w:hAnsi="Georgia" w:cstheme="minorHAnsi"/>
          <w:sz w:val="24"/>
          <w:szCs w:val="24"/>
        </w:rPr>
        <w:t xml:space="preserve">. </w:t>
      </w:r>
      <w:r w:rsidRPr="00B64508">
        <w:rPr>
          <w:rFonts w:ascii="Georgia" w:hAnsi="Georgia" w:cstheme="minorHAnsi"/>
          <w:sz w:val="24"/>
          <w:szCs w:val="24"/>
        </w:rPr>
        <w:t xml:space="preserve">Podle </w:t>
      </w:r>
      <w:r w:rsidRPr="007875B3">
        <w:rPr>
          <w:rFonts w:ascii="Georgia" w:hAnsi="Georgia" w:cstheme="minorHAnsi"/>
          <w:i/>
          <w:iCs/>
          <w:sz w:val="24"/>
          <w:szCs w:val="24"/>
        </w:rPr>
        <w:t xml:space="preserve">Velké turistické encyklopedie </w:t>
      </w:r>
      <w:r w:rsidRPr="00B64508">
        <w:rPr>
          <w:rFonts w:ascii="Georgia" w:hAnsi="Georgia" w:cstheme="minorHAnsi"/>
          <w:sz w:val="24"/>
          <w:szCs w:val="24"/>
        </w:rPr>
        <w:t xml:space="preserve">však </w:t>
      </w:r>
      <w:r>
        <w:rPr>
          <w:rFonts w:ascii="Georgia" w:hAnsi="Georgia" w:cstheme="minorHAnsi"/>
          <w:sz w:val="24"/>
          <w:szCs w:val="24"/>
        </w:rPr>
        <w:t>obec vznikla</w:t>
      </w:r>
      <w:r w:rsidRPr="00B64508">
        <w:rPr>
          <w:rFonts w:ascii="Georgia" w:hAnsi="Georgia" w:cstheme="minorHAnsi"/>
          <w:sz w:val="24"/>
          <w:szCs w:val="24"/>
        </w:rPr>
        <w:t xml:space="preserve"> pravděpodobně až v 16. století</w:t>
      </w:r>
      <w:r>
        <w:rPr>
          <w:rFonts w:ascii="Georgia" w:hAnsi="Georgia" w:cstheme="minorHAnsi"/>
          <w:sz w:val="24"/>
          <w:szCs w:val="24"/>
        </w:rPr>
        <w:t>. A</w:t>
      </w:r>
      <w:r w:rsidRPr="00B64508">
        <w:rPr>
          <w:rFonts w:ascii="Georgia" w:hAnsi="Georgia" w:cstheme="minorHAnsi"/>
          <w:sz w:val="24"/>
          <w:szCs w:val="24"/>
        </w:rPr>
        <w:t xml:space="preserve">čkoli dříve někteří historikové </w:t>
      </w:r>
      <w:r>
        <w:rPr>
          <w:rFonts w:ascii="Georgia" w:hAnsi="Georgia" w:cstheme="minorHAnsi"/>
          <w:sz w:val="24"/>
          <w:szCs w:val="24"/>
        </w:rPr>
        <w:t>datovali vznik</w:t>
      </w:r>
      <w:r w:rsidRPr="00B64508">
        <w:rPr>
          <w:rFonts w:ascii="Georgia" w:hAnsi="Georgia" w:cstheme="minorHAnsi"/>
          <w:sz w:val="24"/>
          <w:szCs w:val="24"/>
        </w:rPr>
        <w:t xml:space="preserve"> už </w:t>
      </w:r>
      <w:r>
        <w:rPr>
          <w:rFonts w:ascii="Georgia" w:hAnsi="Georgia" w:cstheme="minorHAnsi"/>
          <w:sz w:val="24"/>
          <w:szCs w:val="24"/>
        </w:rPr>
        <w:t>do</w:t>
      </w:r>
      <w:r w:rsidRPr="00B64508">
        <w:rPr>
          <w:rFonts w:ascii="Georgia" w:hAnsi="Georgia" w:cstheme="minorHAnsi"/>
          <w:sz w:val="24"/>
          <w:szCs w:val="24"/>
        </w:rPr>
        <w:t xml:space="preserve"> 14. nebo dokonce 12. století</w:t>
      </w:r>
      <w:r>
        <w:rPr>
          <w:rFonts w:ascii="Georgia" w:hAnsi="Georgia" w:cstheme="minorHAnsi"/>
          <w:sz w:val="24"/>
          <w:szCs w:val="24"/>
        </w:rPr>
        <w:t xml:space="preserve">, </w:t>
      </w:r>
      <w:r w:rsidRPr="00B64508">
        <w:rPr>
          <w:rFonts w:ascii="Georgia" w:hAnsi="Georgia" w:cstheme="minorHAnsi"/>
          <w:sz w:val="24"/>
          <w:szCs w:val="24"/>
        </w:rPr>
        <w:t xml:space="preserve">nejsou </w:t>
      </w:r>
      <w:r>
        <w:rPr>
          <w:rFonts w:ascii="Georgia" w:hAnsi="Georgia" w:cstheme="minorHAnsi"/>
          <w:sz w:val="24"/>
          <w:szCs w:val="24"/>
        </w:rPr>
        <w:t xml:space="preserve">k tomu žádné přímé </w:t>
      </w:r>
      <w:r w:rsidRPr="00B64508">
        <w:rPr>
          <w:rFonts w:ascii="Georgia" w:hAnsi="Georgia" w:cstheme="minorHAnsi"/>
          <w:sz w:val="24"/>
          <w:szCs w:val="24"/>
        </w:rPr>
        <w:t>důkaz</w:t>
      </w:r>
      <w:r>
        <w:rPr>
          <w:rFonts w:ascii="Georgia" w:hAnsi="Georgia" w:cstheme="minorHAnsi"/>
          <w:sz w:val="24"/>
          <w:szCs w:val="24"/>
        </w:rPr>
        <w:t xml:space="preserve">y. Podle </w:t>
      </w:r>
      <w:proofErr w:type="spellStart"/>
      <w:r>
        <w:rPr>
          <w:rFonts w:ascii="Georgia" w:hAnsi="Georgia" w:cstheme="minorHAnsi"/>
          <w:sz w:val="24"/>
          <w:szCs w:val="24"/>
        </w:rPr>
        <w:t>Veitha</w:t>
      </w:r>
      <w:proofErr w:type="spellEnd"/>
      <w:r>
        <w:rPr>
          <w:rStyle w:val="Znakapoznpodarou"/>
          <w:rFonts w:ascii="Georgia" w:hAnsi="Georgia" w:cstheme="minorHAnsi"/>
          <w:sz w:val="24"/>
          <w:szCs w:val="24"/>
        </w:rPr>
        <w:footnoteReference w:id="73"/>
      </w:r>
      <w:r w:rsidRPr="00B64508">
        <w:rPr>
          <w:rFonts w:ascii="Georgia" w:hAnsi="Georgia" w:cstheme="minorHAnsi"/>
          <w:sz w:val="24"/>
          <w:szCs w:val="24"/>
        </w:rPr>
        <w:t xml:space="preserve"> </w:t>
      </w:r>
      <w:r>
        <w:rPr>
          <w:rFonts w:ascii="Georgia" w:hAnsi="Georgia" w:cstheme="minorHAnsi"/>
          <w:sz w:val="24"/>
          <w:szCs w:val="24"/>
        </w:rPr>
        <w:t xml:space="preserve">se </w:t>
      </w:r>
      <w:r w:rsidRPr="00B64508">
        <w:rPr>
          <w:rFonts w:ascii="Georgia" w:hAnsi="Georgia" w:cstheme="minorHAnsi"/>
          <w:sz w:val="24"/>
          <w:szCs w:val="24"/>
        </w:rPr>
        <w:t xml:space="preserve">Hájek </w:t>
      </w:r>
      <w:r>
        <w:rPr>
          <w:rFonts w:ascii="Georgia" w:hAnsi="Georgia" w:cstheme="minorHAnsi"/>
          <w:sz w:val="24"/>
          <w:szCs w:val="24"/>
        </w:rPr>
        <w:t xml:space="preserve">zmiňuje </w:t>
      </w:r>
      <w:r w:rsidRPr="00B64508">
        <w:rPr>
          <w:rFonts w:ascii="Georgia" w:hAnsi="Georgia" w:cstheme="minorHAnsi"/>
          <w:sz w:val="24"/>
          <w:szCs w:val="24"/>
        </w:rPr>
        <w:t>pouze o opevnění (1495–1538), žádná osada v té době neexistovala</w:t>
      </w:r>
      <w:r>
        <w:rPr>
          <w:rFonts w:ascii="Georgia" w:hAnsi="Georgia" w:cstheme="minorHAnsi"/>
          <w:sz w:val="24"/>
          <w:szCs w:val="24"/>
        </w:rPr>
        <w:t>.</w:t>
      </w:r>
    </w:p>
    <w:p w14:paraId="24C62A0E" w14:textId="6483766A" w:rsidR="000B570D" w:rsidRPr="00E5383D" w:rsidRDefault="000B570D" w:rsidP="000B570D">
      <w:pPr>
        <w:ind w:firstLine="708"/>
        <w:jc w:val="both"/>
        <w:rPr>
          <w:rFonts w:ascii="Georgia" w:hAnsi="Georgia" w:cstheme="minorHAnsi"/>
          <w:sz w:val="24"/>
          <w:szCs w:val="24"/>
        </w:rPr>
      </w:pPr>
      <w:r w:rsidRPr="00C84552">
        <w:rPr>
          <w:rFonts w:ascii="Georgia" w:hAnsi="Georgia" w:cstheme="minorHAnsi"/>
          <w:sz w:val="24"/>
          <w:szCs w:val="24"/>
        </w:rPr>
        <w:t xml:space="preserve">Do roku 1650 se </w:t>
      </w:r>
      <w:r>
        <w:rPr>
          <w:rFonts w:ascii="Georgia" w:hAnsi="Georgia" w:cstheme="minorHAnsi"/>
          <w:sz w:val="24"/>
          <w:szCs w:val="24"/>
        </w:rPr>
        <w:t>ve městě p</w:t>
      </w:r>
      <w:r w:rsidRPr="00C84552">
        <w:rPr>
          <w:rFonts w:ascii="Georgia" w:hAnsi="Georgia" w:cstheme="minorHAnsi"/>
          <w:sz w:val="24"/>
          <w:szCs w:val="24"/>
        </w:rPr>
        <w:t xml:space="preserve">oměrně rychle střídali </w:t>
      </w:r>
      <w:r>
        <w:rPr>
          <w:rFonts w:ascii="Georgia" w:hAnsi="Georgia" w:cstheme="minorHAnsi"/>
          <w:sz w:val="24"/>
          <w:szCs w:val="24"/>
        </w:rPr>
        <w:t xml:space="preserve">jeho </w:t>
      </w:r>
      <w:r w:rsidRPr="00C84552">
        <w:rPr>
          <w:rFonts w:ascii="Georgia" w:hAnsi="Georgia" w:cstheme="minorHAnsi"/>
          <w:sz w:val="24"/>
          <w:szCs w:val="24"/>
        </w:rPr>
        <w:t>majitelé, až do r</w:t>
      </w:r>
      <w:r>
        <w:rPr>
          <w:rFonts w:ascii="Georgia" w:hAnsi="Georgia" w:cstheme="minorHAnsi"/>
          <w:sz w:val="24"/>
          <w:szCs w:val="24"/>
        </w:rPr>
        <w:t>oku</w:t>
      </w:r>
      <w:r w:rsidRPr="00C84552">
        <w:rPr>
          <w:rFonts w:ascii="Georgia" w:hAnsi="Georgia" w:cstheme="minorHAnsi"/>
          <w:sz w:val="24"/>
          <w:szCs w:val="24"/>
        </w:rPr>
        <w:t xml:space="preserve"> 1945</w:t>
      </w:r>
      <w:r>
        <w:rPr>
          <w:rFonts w:ascii="Georgia" w:hAnsi="Georgia" w:cstheme="minorHAnsi"/>
          <w:sz w:val="24"/>
          <w:szCs w:val="24"/>
        </w:rPr>
        <w:t xml:space="preserve"> pak patř</w:t>
      </w:r>
      <w:r w:rsidRPr="00C84552">
        <w:rPr>
          <w:rFonts w:ascii="Georgia" w:hAnsi="Georgia" w:cstheme="minorHAnsi"/>
          <w:sz w:val="24"/>
          <w:szCs w:val="24"/>
        </w:rPr>
        <w:t>il</w:t>
      </w:r>
      <w:r>
        <w:rPr>
          <w:rFonts w:ascii="Georgia" w:hAnsi="Georgia" w:cstheme="minorHAnsi"/>
          <w:sz w:val="24"/>
          <w:szCs w:val="24"/>
        </w:rPr>
        <w:t xml:space="preserve"> rodu</w:t>
      </w:r>
      <w:r w:rsidRPr="00C84552">
        <w:rPr>
          <w:rFonts w:ascii="Georgia" w:hAnsi="Georgia" w:cstheme="minorHAnsi"/>
          <w:sz w:val="24"/>
          <w:szCs w:val="24"/>
        </w:rPr>
        <w:t xml:space="preserve"> </w:t>
      </w:r>
      <w:proofErr w:type="spellStart"/>
      <w:r w:rsidRPr="00C84552">
        <w:rPr>
          <w:rFonts w:ascii="Georgia" w:hAnsi="Georgia" w:cstheme="minorHAnsi"/>
          <w:sz w:val="24"/>
          <w:szCs w:val="24"/>
        </w:rPr>
        <w:t>Althan</w:t>
      </w:r>
      <w:r>
        <w:rPr>
          <w:rFonts w:ascii="Georgia" w:hAnsi="Georgia" w:cstheme="minorHAnsi"/>
          <w:sz w:val="24"/>
          <w:szCs w:val="24"/>
        </w:rPr>
        <w:t>nů</w:t>
      </w:r>
      <w:proofErr w:type="spellEnd"/>
      <w:r>
        <w:rPr>
          <w:rFonts w:ascii="Georgia" w:hAnsi="Georgia" w:cstheme="minorHAnsi"/>
          <w:sz w:val="24"/>
          <w:szCs w:val="24"/>
        </w:rPr>
        <w:t xml:space="preserve">. Do </w:t>
      </w:r>
      <w:r w:rsidRPr="00E5383D">
        <w:rPr>
          <w:rFonts w:ascii="Georgia" w:hAnsi="Georgia" w:cstheme="minorHAnsi"/>
          <w:sz w:val="24"/>
          <w:szCs w:val="24"/>
        </w:rPr>
        <w:t xml:space="preserve">17. století </w:t>
      </w:r>
      <w:r>
        <w:rPr>
          <w:rFonts w:ascii="Georgia" w:hAnsi="Georgia" w:cstheme="minorHAnsi"/>
          <w:sz w:val="24"/>
          <w:szCs w:val="24"/>
        </w:rPr>
        <w:t xml:space="preserve">se zde lidé živili převážně </w:t>
      </w:r>
      <w:r w:rsidRPr="00E5383D">
        <w:rPr>
          <w:rFonts w:ascii="Georgia" w:hAnsi="Georgia" w:cstheme="minorHAnsi"/>
          <w:sz w:val="24"/>
          <w:szCs w:val="24"/>
        </w:rPr>
        <w:t>hornictví</w:t>
      </w:r>
      <w:r>
        <w:rPr>
          <w:rFonts w:ascii="Georgia" w:hAnsi="Georgia" w:cstheme="minorHAnsi"/>
          <w:sz w:val="24"/>
          <w:szCs w:val="24"/>
        </w:rPr>
        <w:t>m</w:t>
      </w:r>
      <w:r w:rsidRPr="00E5383D">
        <w:rPr>
          <w:rFonts w:ascii="Georgia" w:hAnsi="Georgia" w:cstheme="minorHAnsi"/>
          <w:sz w:val="24"/>
          <w:szCs w:val="24"/>
        </w:rPr>
        <w:t>, později výrob</w:t>
      </w:r>
      <w:r>
        <w:rPr>
          <w:rFonts w:ascii="Georgia" w:hAnsi="Georgia" w:cstheme="minorHAnsi"/>
          <w:sz w:val="24"/>
          <w:szCs w:val="24"/>
        </w:rPr>
        <w:t>ou</w:t>
      </w:r>
      <w:r w:rsidRPr="00E5383D">
        <w:rPr>
          <w:rFonts w:ascii="Georgia" w:hAnsi="Georgia" w:cstheme="minorHAnsi"/>
          <w:sz w:val="24"/>
          <w:szCs w:val="24"/>
        </w:rPr>
        <w:t xml:space="preserve"> upomínkových předmětů pro poutníky</w:t>
      </w:r>
      <w:r>
        <w:rPr>
          <w:rFonts w:ascii="Georgia" w:hAnsi="Georgia" w:cstheme="minorHAnsi"/>
          <w:sz w:val="24"/>
          <w:szCs w:val="24"/>
        </w:rPr>
        <w:t xml:space="preserve">. Poté, co </w:t>
      </w:r>
      <w:r w:rsidRPr="00E5383D">
        <w:rPr>
          <w:rFonts w:ascii="Georgia" w:hAnsi="Georgia" w:cstheme="minorHAnsi"/>
          <w:sz w:val="24"/>
          <w:szCs w:val="24"/>
        </w:rPr>
        <w:t>císař Josef II. zakázal poutě</w:t>
      </w:r>
      <w:r>
        <w:rPr>
          <w:rFonts w:ascii="Georgia" w:hAnsi="Georgia" w:cstheme="minorHAnsi"/>
          <w:sz w:val="24"/>
          <w:szCs w:val="24"/>
        </w:rPr>
        <w:t>, město proslulo výrobou</w:t>
      </w:r>
      <w:r w:rsidRPr="00E5383D">
        <w:rPr>
          <w:rFonts w:ascii="Georgia" w:hAnsi="Georgia" w:cstheme="minorHAnsi"/>
          <w:sz w:val="24"/>
          <w:szCs w:val="24"/>
        </w:rPr>
        <w:t xml:space="preserve"> vánoční</w:t>
      </w:r>
      <w:r>
        <w:rPr>
          <w:rFonts w:ascii="Georgia" w:hAnsi="Georgia" w:cstheme="minorHAnsi"/>
          <w:sz w:val="24"/>
          <w:szCs w:val="24"/>
        </w:rPr>
        <w:t>ch</w:t>
      </w:r>
      <w:r w:rsidRPr="00E5383D">
        <w:rPr>
          <w:rFonts w:ascii="Georgia" w:hAnsi="Georgia" w:cstheme="minorHAnsi"/>
          <w:sz w:val="24"/>
          <w:szCs w:val="24"/>
        </w:rPr>
        <w:t xml:space="preserve"> betlém</w:t>
      </w:r>
      <w:r>
        <w:rPr>
          <w:rFonts w:ascii="Georgia" w:hAnsi="Georgia" w:cstheme="minorHAnsi"/>
          <w:sz w:val="24"/>
          <w:szCs w:val="24"/>
        </w:rPr>
        <w:t>ů.</w:t>
      </w:r>
    </w:p>
    <w:p w14:paraId="614820EB" w14:textId="77777777" w:rsidR="000B570D" w:rsidRDefault="000B570D" w:rsidP="000B570D">
      <w:pPr>
        <w:ind w:firstLine="709"/>
        <w:jc w:val="both"/>
        <w:rPr>
          <w:rFonts w:ascii="Georgia" w:hAnsi="Georgia" w:cstheme="minorHAnsi"/>
          <w:sz w:val="24"/>
          <w:szCs w:val="24"/>
        </w:rPr>
      </w:pPr>
      <w:r w:rsidRPr="00705766">
        <w:rPr>
          <w:rFonts w:ascii="Georgia" w:hAnsi="Georgia" w:cstheme="minorHAnsi"/>
          <w:sz w:val="24"/>
          <w:szCs w:val="24"/>
        </w:rPr>
        <w:t xml:space="preserve">Od 2. poloviny 19. století </w:t>
      </w:r>
      <w:r>
        <w:rPr>
          <w:rFonts w:ascii="Georgia" w:hAnsi="Georgia" w:cstheme="minorHAnsi"/>
          <w:sz w:val="24"/>
          <w:szCs w:val="24"/>
        </w:rPr>
        <w:t xml:space="preserve">se město </w:t>
      </w:r>
      <w:r w:rsidRPr="00705766">
        <w:rPr>
          <w:rFonts w:ascii="Georgia" w:hAnsi="Georgia" w:cstheme="minorHAnsi"/>
          <w:sz w:val="24"/>
          <w:szCs w:val="24"/>
        </w:rPr>
        <w:t>rychl</w:t>
      </w:r>
      <w:r>
        <w:rPr>
          <w:rFonts w:ascii="Georgia" w:hAnsi="Georgia" w:cstheme="minorHAnsi"/>
          <w:sz w:val="24"/>
          <w:szCs w:val="24"/>
        </w:rPr>
        <w:t xml:space="preserve">e </w:t>
      </w:r>
      <w:r w:rsidRPr="00705766">
        <w:rPr>
          <w:rFonts w:ascii="Georgia" w:hAnsi="Georgia" w:cstheme="minorHAnsi"/>
          <w:sz w:val="24"/>
          <w:szCs w:val="24"/>
        </w:rPr>
        <w:t>rozv</w:t>
      </w:r>
      <w:r>
        <w:rPr>
          <w:rFonts w:ascii="Georgia" w:hAnsi="Georgia" w:cstheme="minorHAnsi"/>
          <w:sz w:val="24"/>
          <w:szCs w:val="24"/>
        </w:rPr>
        <w:t>inulo – začaly tu vznikat nové obytné čtvrtě, továrny, železnice či například vodovod. P</w:t>
      </w:r>
      <w:r w:rsidRPr="00705766">
        <w:rPr>
          <w:rFonts w:ascii="Georgia" w:hAnsi="Georgia" w:cstheme="minorHAnsi"/>
          <w:sz w:val="24"/>
          <w:szCs w:val="24"/>
        </w:rPr>
        <w:t xml:space="preserve">řed 2. sv. válkou </w:t>
      </w:r>
      <w:r>
        <w:rPr>
          <w:rFonts w:ascii="Georgia" w:hAnsi="Georgia" w:cstheme="minorHAnsi"/>
          <w:sz w:val="24"/>
          <w:szCs w:val="24"/>
        </w:rPr>
        <w:t xml:space="preserve">tvořilo </w:t>
      </w:r>
      <w:r w:rsidRPr="00705766">
        <w:rPr>
          <w:rFonts w:ascii="Georgia" w:hAnsi="Georgia" w:cstheme="minorHAnsi"/>
          <w:sz w:val="24"/>
          <w:szCs w:val="24"/>
        </w:rPr>
        <w:t>větš</w:t>
      </w:r>
      <w:r>
        <w:rPr>
          <w:rFonts w:ascii="Georgia" w:hAnsi="Georgia" w:cstheme="minorHAnsi"/>
          <w:sz w:val="24"/>
          <w:szCs w:val="24"/>
        </w:rPr>
        <w:t>í část německé</w:t>
      </w:r>
      <w:r w:rsidRPr="00705766">
        <w:rPr>
          <w:rFonts w:ascii="Georgia" w:hAnsi="Georgia" w:cstheme="minorHAnsi"/>
          <w:sz w:val="24"/>
          <w:szCs w:val="24"/>
        </w:rPr>
        <w:t xml:space="preserve"> obyvatel</w:t>
      </w:r>
      <w:r>
        <w:rPr>
          <w:rFonts w:ascii="Georgia" w:hAnsi="Georgia" w:cstheme="minorHAnsi"/>
          <w:sz w:val="24"/>
          <w:szCs w:val="24"/>
        </w:rPr>
        <w:t xml:space="preserve">stvo, Češi tak patřili spíše k menšině. Bylo tedy patrné, že Němci zde měli větší moc, ale k vzájemným konfliktům </w:t>
      </w:r>
      <w:r>
        <w:rPr>
          <w:rFonts w:ascii="Georgia" w:hAnsi="Georgia" w:cstheme="minorHAnsi"/>
          <w:sz w:val="24"/>
          <w:szCs w:val="24"/>
        </w:rPr>
        <w:lastRenderedPageBreak/>
        <w:t xml:space="preserve">nedocházelo. Národnostní tření začalo až </w:t>
      </w:r>
      <w:r w:rsidRPr="00705766">
        <w:rPr>
          <w:rFonts w:ascii="Georgia" w:hAnsi="Georgia" w:cstheme="minorHAnsi"/>
          <w:sz w:val="24"/>
          <w:szCs w:val="24"/>
        </w:rPr>
        <w:t xml:space="preserve">po vítězství </w:t>
      </w:r>
      <w:r>
        <w:rPr>
          <w:rFonts w:ascii="Georgia" w:hAnsi="Georgia" w:cstheme="minorHAnsi"/>
          <w:sz w:val="24"/>
          <w:szCs w:val="24"/>
        </w:rPr>
        <w:t xml:space="preserve">Adolfa </w:t>
      </w:r>
      <w:r w:rsidRPr="00705766">
        <w:rPr>
          <w:rFonts w:ascii="Georgia" w:hAnsi="Georgia" w:cstheme="minorHAnsi"/>
          <w:sz w:val="24"/>
          <w:szCs w:val="24"/>
        </w:rPr>
        <w:t xml:space="preserve">Hitlera </w:t>
      </w:r>
      <w:r>
        <w:rPr>
          <w:rFonts w:ascii="Georgia" w:hAnsi="Georgia" w:cstheme="minorHAnsi"/>
          <w:sz w:val="24"/>
          <w:szCs w:val="24"/>
        </w:rPr>
        <w:t xml:space="preserve">s </w:t>
      </w:r>
      <w:r w:rsidRPr="00705766">
        <w:rPr>
          <w:rFonts w:ascii="Georgia" w:hAnsi="Georgia" w:cstheme="minorHAnsi"/>
          <w:sz w:val="24"/>
          <w:szCs w:val="24"/>
        </w:rPr>
        <w:t>větší</w:t>
      </w:r>
      <w:r>
        <w:rPr>
          <w:rFonts w:ascii="Georgia" w:hAnsi="Georgia" w:cstheme="minorHAnsi"/>
          <w:sz w:val="24"/>
          <w:szCs w:val="24"/>
        </w:rPr>
        <w:t>m</w:t>
      </w:r>
      <w:r w:rsidRPr="00705766">
        <w:rPr>
          <w:rFonts w:ascii="Georgia" w:hAnsi="Georgia" w:cstheme="minorHAnsi"/>
          <w:sz w:val="24"/>
          <w:szCs w:val="24"/>
        </w:rPr>
        <w:t xml:space="preserve"> vliv</w:t>
      </w:r>
      <w:r>
        <w:rPr>
          <w:rFonts w:ascii="Georgia" w:hAnsi="Georgia" w:cstheme="minorHAnsi"/>
          <w:sz w:val="24"/>
          <w:szCs w:val="24"/>
        </w:rPr>
        <w:t>em</w:t>
      </w:r>
      <w:r w:rsidRPr="00705766">
        <w:rPr>
          <w:rFonts w:ascii="Georgia" w:hAnsi="Georgia" w:cstheme="minorHAnsi"/>
          <w:sz w:val="24"/>
          <w:szCs w:val="24"/>
        </w:rPr>
        <w:t xml:space="preserve"> nacismu</w:t>
      </w:r>
      <w:r>
        <w:rPr>
          <w:rFonts w:ascii="Georgia" w:hAnsi="Georgia" w:cstheme="minorHAnsi"/>
          <w:sz w:val="24"/>
          <w:szCs w:val="24"/>
        </w:rPr>
        <w:t>.</w:t>
      </w:r>
      <w:r>
        <w:rPr>
          <w:rStyle w:val="Znakapoznpodarou"/>
          <w:rFonts w:ascii="Georgia" w:hAnsi="Georgia" w:cstheme="minorHAnsi"/>
          <w:sz w:val="24"/>
          <w:szCs w:val="24"/>
        </w:rPr>
        <w:footnoteReference w:id="74"/>
      </w:r>
    </w:p>
    <w:p w14:paraId="2723BC4D" w14:textId="1AE156C1" w:rsidR="000B570D" w:rsidRDefault="000B570D" w:rsidP="000B570D">
      <w:pPr>
        <w:ind w:firstLine="709"/>
        <w:jc w:val="both"/>
        <w:rPr>
          <w:rFonts w:ascii="Georgia" w:hAnsi="Georgia" w:cstheme="minorHAnsi"/>
          <w:sz w:val="24"/>
          <w:szCs w:val="24"/>
        </w:rPr>
      </w:pPr>
      <w:r>
        <w:rPr>
          <w:rFonts w:ascii="Georgia" w:hAnsi="Georgia" w:cstheme="minorHAnsi"/>
          <w:sz w:val="24"/>
          <w:szCs w:val="24"/>
        </w:rPr>
        <w:t xml:space="preserve">K městu Králíky jsou ještě přidruženy další dříve samostatné obce, které se v průběhu 2. poloviny minulého století staly jejich součástí: Dolní a Horní </w:t>
      </w:r>
      <w:proofErr w:type="spellStart"/>
      <w:r>
        <w:rPr>
          <w:rFonts w:ascii="Georgia" w:hAnsi="Georgia" w:cstheme="minorHAnsi"/>
          <w:sz w:val="24"/>
          <w:szCs w:val="24"/>
        </w:rPr>
        <w:t>Hedeč</w:t>
      </w:r>
      <w:proofErr w:type="spellEnd"/>
      <w:r>
        <w:rPr>
          <w:rFonts w:ascii="Georgia" w:hAnsi="Georgia" w:cstheme="minorHAnsi"/>
          <w:sz w:val="24"/>
          <w:szCs w:val="24"/>
        </w:rPr>
        <w:t xml:space="preserve"> (1945), Dolní Lipka (1974), Dolní a Horní </w:t>
      </w:r>
      <w:proofErr w:type="spellStart"/>
      <w:r>
        <w:rPr>
          <w:rFonts w:ascii="Georgia" w:hAnsi="Georgia" w:cstheme="minorHAnsi"/>
          <w:sz w:val="24"/>
          <w:szCs w:val="24"/>
        </w:rPr>
        <w:t>Boříkovice</w:t>
      </w:r>
      <w:proofErr w:type="spellEnd"/>
      <w:r>
        <w:rPr>
          <w:rFonts w:ascii="Georgia" w:hAnsi="Georgia" w:cstheme="minorHAnsi"/>
          <w:sz w:val="24"/>
          <w:szCs w:val="24"/>
        </w:rPr>
        <w:t xml:space="preserve"> (1975), Heřmanice, Horní a Prostřední Lipka (1985). Všechny tyto obce byly založeny v 16. století (kromě Horní </w:t>
      </w:r>
      <w:proofErr w:type="spellStart"/>
      <w:r>
        <w:rPr>
          <w:rFonts w:ascii="Georgia" w:hAnsi="Georgia" w:cstheme="minorHAnsi"/>
          <w:sz w:val="24"/>
          <w:szCs w:val="24"/>
        </w:rPr>
        <w:t>Hedeče</w:t>
      </w:r>
      <w:proofErr w:type="spellEnd"/>
      <w:r>
        <w:rPr>
          <w:rFonts w:ascii="Georgia" w:hAnsi="Georgia" w:cstheme="minorHAnsi"/>
          <w:sz w:val="24"/>
          <w:szCs w:val="24"/>
        </w:rPr>
        <w:t>, která vznikla až v 17. století).</w:t>
      </w:r>
    </w:p>
    <w:p w14:paraId="20FBA327" w14:textId="77777777" w:rsidR="000B570D" w:rsidRPr="0007496A" w:rsidRDefault="000B570D" w:rsidP="000B570D">
      <w:pPr>
        <w:ind w:firstLine="709"/>
        <w:contextualSpacing/>
        <w:jc w:val="both"/>
        <w:rPr>
          <w:rFonts w:ascii="Georgia" w:hAnsi="Georgia" w:cstheme="minorHAnsi"/>
          <w:sz w:val="24"/>
          <w:szCs w:val="24"/>
        </w:rPr>
      </w:pPr>
      <w:r>
        <w:rPr>
          <w:rFonts w:ascii="Georgia" w:hAnsi="Georgia" w:cstheme="minorHAnsi"/>
          <w:sz w:val="24"/>
          <w:szCs w:val="24"/>
        </w:rPr>
        <w:t xml:space="preserve">Z těchto místních částí se ještě zmíním o </w:t>
      </w:r>
      <w:r w:rsidRPr="0024612C">
        <w:rPr>
          <w:rFonts w:ascii="Georgia" w:hAnsi="Georgia" w:cstheme="minorHAnsi"/>
          <w:sz w:val="24"/>
          <w:szCs w:val="24"/>
        </w:rPr>
        <w:t>Prostřední Lip</w:t>
      </w:r>
      <w:r>
        <w:rPr>
          <w:rFonts w:ascii="Georgia" w:hAnsi="Georgia" w:cstheme="minorHAnsi"/>
          <w:sz w:val="24"/>
          <w:szCs w:val="24"/>
        </w:rPr>
        <w:t xml:space="preserve">ce, v níž </w:t>
      </w:r>
      <w:r w:rsidRPr="0007496A">
        <w:rPr>
          <w:rFonts w:ascii="Georgia" w:hAnsi="Georgia" w:cstheme="minorHAnsi"/>
          <w:sz w:val="24"/>
          <w:szCs w:val="24"/>
        </w:rPr>
        <w:t>se nachází pěchotní srub U Cihelny, dokončený roku 1938</w:t>
      </w:r>
      <w:r>
        <w:rPr>
          <w:rFonts w:ascii="Georgia" w:hAnsi="Georgia" w:cstheme="minorHAnsi"/>
          <w:sz w:val="24"/>
          <w:szCs w:val="24"/>
        </w:rPr>
        <w:t>. Objekt byl</w:t>
      </w:r>
      <w:r w:rsidRPr="0007496A">
        <w:rPr>
          <w:rFonts w:ascii="Georgia" w:hAnsi="Georgia" w:cstheme="minorHAnsi"/>
          <w:sz w:val="24"/>
          <w:szCs w:val="24"/>
        </w:rPr>
        <w:t xml:space="preserve"> roku 1940 </w:t>
      </w:r>
      <w:r>
        <w:rPr>
          <w:rFonts w:ascii="Georgia" w:hAnsi="Georgia" w:cstheme="minorHAnsi"/>
          <w:sz w:val="24"/>
          <w:szCs w:val="24"/>
        </w:rPr>
        <w:t>poškozen při testování československých zbraní. O</w:t>
      </w:r>
      <w:r w:rsidRPr="0007496A">
        <w:rPr>
          <w:rFonts w:ascii="Georgia" w:hAnsi="Georgia" w:cstheme="minorHAnsi"/>
          <w:sz w:val="24"/>
          <w:szCs w:val="24"/>
        </w:rPr>
        <w:t>d roku 1998 probíhá</w:t>
      </w:r>
      <w:r>
        <w:rPr>
          <w:rFonts w:ascii="Georgia" w:hAnsi="Georgia" w:cstheme="minorHAnsi"/>
          <w:sz w:val="24"/>
          <w:szCs w:val="24"/>
        </w:rPr>
        <w:t xml:space="preserve"> jeho</w:t>
      </w:r>
      <w:r w:rsidRPr="0007496A">
        <w:rPr>
          <w:rFonts w:ascii="Georgia" w:hAnsi="Georgia" w:cstheme="minorHAnsi"/>
          <w:sz w:val="24"/>
          <w:szCs w:val="24"/>
        </w:rPr>
        <w:t xml:space="preserve"> rekonstrukce, </w:t>
      </w:r>
      <w:r>
        <w:rPr>
          <w:rFonts w:ascii="Georgia" w:hAnsi="Georgia" w:cstheme="minorHAnsi"/>
          <w:sz w:val="24"/>
          <w:szCs w:val="24"/>
        </w:rPr>
        <w:t>dnes</w:t>
      </w:r>
      <w:r w:rsidRPr="0007496A">
        <w:rPr>
          <w:rFonts w:ascii="Georgia" w:hAnsi="Georgia" w:cstheme="minorHAnsi"/>
          <w:sz w:val="24"/>
          <w:szCs w:val="24"/>
        </w:rPr>
        <w:t xml:space="preserve"> je </w:t>
      </w:r>
      <w:r>
        <w:rPr>
          <w:rFonts w:ascii="Georgia" w:hAnsi="Georgia" w:cstheme="minorHAnsi"/>
          <w:sz w:val="24"/>
          <w:szCs w:val="24"/>
        </w:rPr>
        <w:t xml:space="preserve">z něj </w:t>
      </w:r>
      <w:r w:rsidRPr="0007496A">
        <w:rPr>
          <w:rFonts w:ascii="Georgia" w:hAnsi="Georgia" w:cstheme="minorHAnsi"/>
          <w:sz w:val="24"/>
          <w:szCs w:val="24"/>
        </w:rPr>
        <w:t>Muzeum československého opevnění</w:t>
      </w:r>
      <w:r>
        <w:rPr>
          <w:rFonts w:ascii="Georgia" w:hAnsi="Georgia" w:cstheme="minorHAnsi"/>
          <w:sz w:val="24"/>
          <w:szCs w:val="24"/>
        </w:rPr>
        <w:t xml:space="preserve"> a každoročně se v jeho okolí koná akce zaměřená na vojenskou historii.</w:t>
      </w:r>
      <w:r>
        <w:rPr>
          <w:rStyle w:val="Znakapoznpodarou"/>
          <w:rFonts w:ascii="Georgia" w:hAnsi="Georgia" w:cstheme="minorHAnsi"/>
          <w:sz w:val="24"/>
          <w:szCs w:val="24"/>
        </w:rPr>
        <w:footnoteReference w:id="75"/>
      </w:r>
      <w:r w:rsidRPr="0007496A">
        <w:rPr>
          <w:rFonts w:cstheme="minorHAnsi"/>
          <w:sz w:val="24"/>
          <w:szCs w:val="24"/>
        </w:rPr>
        <w:tab/>
      </w:r>
    </w:p>
    <w:p w14:paraId="0C1A3F6B" w14:textId="77777777" w:rsidR="000B570D" w:rsidRDefault="000B570D" w:rsidP="001B5F22">
      <w:pPr>
        <w:contextualSpacing/>
        <w:jc w:val="both"/>
        <w:rPr>
          <w:rFonts w:ascii="Georgia" w:hAnsi="Georgia" w:cstheme="minorHAnsi"/>
          <w:sz w:val="24"/>
          <w:szCs w:val="24"/>
        </w:rPr>
      </w:pPr>
    </w:p>
    <w:p w14:paraId="3D17FBC6" w14:textId="0542C272" w:rsidR="00F950A1" w:rsidRDefault="0024612C" w:rsidP="001B5F22">
      <w:pPr>
        <w:contextualSpacing/>
        <w:jc w:val="both"/>
        <w:rPr>
          <w:rFonts w:ascii="Georgia" w:hAnsi="Georgia" w:cstheme="minorHAnsi"/>
          <w:sz w:val="24"/>
          <w:szCs w:val="24"/>
        </w:rPr>
      </w:pPr>
      <w:r w:rsidRPr="0024612C">
        <w:rPr>
          <w:rFonts w:ascii="Georgia" w:hAnsi="Georgia" w:cstheme="minorHAnsi"/>
          <w:sz w:val="24"/>
          <w:szCs w:val="24"/>
        </w:rPr>
        <w:t>Mladkov</w:t>
      </w:r>
    </w:p>
    <w:p w14:paraId="65D626D2" w14:textId="77777777" w:rsidR="001B55F7" w:rsidRPr="0024612C" w:rsidRDefault="001B55F7" w:rsidP="001B5F22">
      <w:pPr>
        <w:contextualSpacing/>
        <w:jc w:val="both"/>
        <w:rPr>
          <w:rFonts w:ascii="Georgia" w:hAnsi="Georgia" w:cstheme="minorHAnsi"/>
          <w:sz w:val="24"/>
          <w:szCs w:val="24"/>
        </w:rPr>
      </w:pPr>
    </w:p>
    <w:p w14:paraId="249DA71B" w14:textId="358BC00B" w:rsidR="0024612C" w:rsidRPr="00567120" w:rsidRDefault="000D0254" w:rsidP="00DA2466">
      <w:pPr>
        <w:ind w:firstLine="709"/>
        <w:jc w:val="both"/>
        <w:rPr>
          <w:rFonts w:ascii="Georgia" w:hAnsi="Georgia" w:cstheme="minorHAnsi"/>
          <w:sz w:val="24"/>
          <w:szCs w:val="24"/>
        </w:rPr>
      </w:pPr>
      <w:r w:rsidRPr="00567120">
        <w:rPr>
          <w:rFonts w:ascii="Georgia" w:hAnsi="Georgia" w:cstheme="minorHAnsi"/>
          <w:sz w:val="24"/>
          <w:szCs w:val="24"/>
        </w:rPr>
        <w:t>Městys Mladkov byl d</w:t>
      </w:r>
      <w:r w:rsidR="0024612C" w:rsidRPr="00567120">
        <w:rPr>
          <w:rFonts w:ascii="Georgia" w:hAnsi="Georgia" w:cstheme="minorHAnsi"/>
          <w:sz w:val="24"/>
          <w:szCs w:val="24"/>
        </w:rPr>
        <w:t>říve</w:t>
      </w:r>
      <w:r w:rsidR="00D3122E" w:rsidRPr="00567120">
        <w:rPr>
          <w:rFonts w:ascii="Georgia" w:hAnsi="Georgia" w:cstheme="minorHAnsi"/>
          <w:sz w:val="24"/>
          <w:szCs w:val="24"/>
        </w:rPr>
        <w:t xml:space="preserve"> </w:t>
      </w:r>
      <w:r w:rsidR="0024612C" w:rsidRPr="00567120">
        <w:rPr>
          <w:rFonts w:ascii="Georgia" w:hAnsi="Georgia" w:cstheme="minorHAnsi"/>
          <w:sz w:val="24"/>
          <w:szCs w:val="24"/>
        </w:rPr>
        <w:t>městečk</w:t>
      </w:r>
      <w:r w:rsidR="00D3122E" w:rsidRPr="00567120">
        <w:rPr>
          <w:rFonts w:ascii="Georgia" w:hAnsi="Georgia" w:cstheme="minorHAnsi"/>
          <w:sz w:val="24"/>
          <w:szCs w:val="24"/>
        </w:rPr>
        <w:t>em</w:t>
      </w:r>
      <w:r w:rsidR="0024612C" w:rsidRPr="00567120">
        <w:rPr>
          <w:rFonts w:ascii="Georgia" w:hAnsi="Georgia" w:cstheme="minorHAnsi"/>
          <w:sz w:val="24"/>
          <w:szCs w:val="24"/>
        </w:rPr>
        <w:t xml:space="preserve">, první zmínka </w:t>
      </w:r>
      <w:r w:rsidR="00D3122E" w:rsidRPr="00567120">
        <w:rPr>
          <w:rFonts w:ascii="Georgia" w:hAnsi="Georgia" w:cstheme="minorHAnsi"/>
          <w:sz w:val="24"/>
          <w:szCs w:val="24"/>
        </w:rPr>
        <w:t xml:space="preserve">pochází z </w:t>
      </w:r>
      <w:r w:rsidR="0024612C" w:rsidRPr="00567120">
        <w:rPr>
          <w:rFonts w:ascii="Georgia" w:hAnsi="Georgia" w:cstheme="minorHAnsi"/>
          <w:sz w:val="24"/>
          <w:szCs w:val="24"/>
        </w:rPr>
        <w:t>r</w:t>
      </w:r>
      <w:r w:rsidR="00D3122E" w:rsidRPr="00567120">
        <w:rPr>
          <w:rFonts w:ascii="Georgia" w:hAnsi="Georgia" w:cstheme="minorHAnsi"/>
          <w:sz w:val="24"/>
          <w:szCs w:val="24"/>
        </w:rPr>
        <w:t>oku</w:t>
      </w:r>
      <w:r w:rsidR="0024612C" w:rsidRPr="00567120">
        <w:rPr>
          <w:rFonts w:ascii="Georgia" w:hAnsi="Georgia" w:cstheme="minorHAnsi"/>
          <w:sz w:val="24"/>
          <w:szCs w:val="24"/>
        </w:rPr>
        <w:t xml:space="preserve"> 1350</w:t>
      </w:r>
      <w:r w:rsidR="00D3122E" w:rsidRPr="00567120">
        <w:rPr>
          <w:rFonts w:ascii="Georgia" w:hAnsi="Georgia" w:cstheme="minorHAnsi"/>
          <w:sz w:val="24"/>
          <w:szCs w:val="24"/>
        </w:rPr>
        <w:t>.</w:t>
      </w:r>
      <w:r w:rsidR="0024612C" w:rsidRPr="00567120">
        <w:rPr>
          <w:rFonts w:ascii="Georgia" w:hAnsi="Georgia" w:cstheme="minorHAnsi"/>
          <w:sz w:val="24"/>
          <w:szCs w:val="24"/>
        </w:rPr>
        <w:t xml:space="preserve"> Býval posledním obydleným místem na české straně zemské cesty, která spojovala Čechy s Moravou, za ní byl až ke Štítům (které už patřily k Moravě) pouze les</w:t>
      </w:r>
      <w:r w:rsidR="00D3122E" w:rsidRPr="00567120">
        <w:rPr>
          <w:rFonts w:ascii="Georgia" w:hAnsi="Georgia" w:cstheme="minorHAnsi"/>
          <w:sz w:val="24"/>
          <w:szCs w:val="24"/>
        </w:rPr>
        <w:t>. Také b</w:t>
      </w:r>
      <w:r w:rsidR="0024612C" w:rsidRPr="00567120">
        <w:rPr>
          <w:rFonts w:ascii="Georgia" w:hAnsi="Georgia" w:cstheme="minorHAnsi"/>
          <w:sz w:val="24"/>
          <w:szCs w:val="24"/>
        </w:rPr>
        <w:t>yl sídlem vrchnosti</w:t>
      </w:r>
      <w:r w:rsidR="00D3122E" w:rsidRPr="00567120">
        <w:rPr>
          <w:rFonts w:ascii="Georgia" w:hAnsi="Georgia" w:cstheme="minorHAnsi"/>
          <w:sz w:val="24"/>
          <w:szCs w:val="24"/>
        </w:rPr>
        <w:t>,</w:t>
      </w:r>
      <w:r w:rsidR="0024612C" w:rsidRPr="00567120">
        <w:rPr>
          <w:rFonts w:ascii="Georgia" w:hAnsi="Georgia" w:cstheme="minorHAnsi"/>
          <w:sz w:val="24"/>
          <w:szCs w:val="24"/>
        </w:rPr>
        <w:t xml:space="preserve"> patřil pánům ze Žampachu, r</w:t>
      </w:r>
      <w:r w:rsidR="00D3122E" w:rsidRPr="00567120">
        <w:rPr>
          <w:rFonts w:ascii="Georgia" w:hAnsi="Georgia" w:cstheme="minorHAnsi"/>
          <w:sz w:val="24"/>
          <w:szCs w:val="24"/>
        </w:rPr>
        <w:t>oku</w:t>
      </w:r>
      <w:r w:rsidR="0024612C" w:rsidRPr="00567120">
        <w:rPr>
          <w:rFonts w:ascii="Georgia" w:hAnsi="Georgia" w:cstheme="minorHAnsi"/>
          <w:sz w:val="24"/>
          <w:szCs w:val="24"/>
        </w:rPr>
        <w:t xml:space="preserve"> 1513 </w:t>
      </w:r>
      <w:r w:rsidR="00D3122E" w:rsidRPr="00567120">
        <w:rPr>
          <w:rFonts w:ascii="Georgia" w:hAnsi="Georgia" w:cstheme="minorHAnsi"/>
          <w:sz w:val="24"/>
          <w:szCs w:val="24"/>
        </w:rPr>
        <w:t xml:space="preserve">zde byla </w:t>
      </w:r>
      <w:r w:rsidR="0024612C" w:rsidRPr="00567120">
        <w:rPr>
          <w:rFonts w:ascii="Georgia" w:hAnsi="Georgia" w:cstheme="minorHAnsi"/>
          <w:sz w:val="24"/>
          <w:szCs w:val="24"/>
        </w:rPr>
        <w:t>vystavena tvrz</w:t>
      </w:r>
      <w:r w:rsidR="00D3122E" w:rsidRPr="00567120">
        <w:rPr>
          <w:rFonts w:ascii="Georgia" w:hAnsi="Georgia" w:cstheme="minorHAnsi"/>
          <w:sz w:val="24"/>
          <w:szCs w:val="24"/>
        </w:rPr>
        <w:t xml:space="preserve">. </w:t>
      </w:r>
      <w:r w:rsidR="0024612C" w:rsidRPr="00567120">
        <w:rPr>
          <w:rFonts w:ascii="Georgia" w:hAnsi="Georgia" w:cstheme="minorHAnsi"/>
          <w:sz w:val="24"/>
          <w:szCs w:val="24"/>
        </w:rPr>
        <w:t>Od r</w:t>
      </w:r>
      <w:r w:rsidR="00D3122E" w:rsidRPr="00567120">
        <w:rPr>
          <w:rFonts w:ascii="Georgia" w:hAnsi="Georgia" w:cstheme="minorHAnsi"/>
          <w:sz w:val="24"/>
          <w:szCs w:val="24"/>
        </w:rPr>
        <w:t>oku</w:t>
      </w:r>
      <w:r w:rsidR="0024612C" w:rsidRPr="00567120">
        <w:rPr>
          <w:rFonts w:ascii="Georgia" w:hAnsi="Georgia" w:cstheme="minorHAnsi"/>
          <w:sz w:val="24"/>
          <w:szCs w:val="24"/>
        </w:rPr>
        <w:t xml:space="preserve"> 1988</w:t>
      </w:r>
      <w:r w:rsidR="008C6C5B" w:rsidRPr="00567120">
        <w:rPr>
          <w:rFonts w:ascii="Georgia" w:hAnsi="Georgia" w:cstheme="minorHAnsi"/>
          <w:sz w:val="24"/>
          <w:szCs w:val="24"/>
        </w:rPr>
        <w:t xml:space="preserve"> prochází Mladkovem</w:t>
      </w:r>
      <w:r w:rsidR="0024612C" w:rsidRPr="00567120">
        <w:rPr>
          <w:rFonts w:ascii="Georgia" w:hAnsi="Georgia" w:cstheme="minorHAnsi"/>
          <w:sz w:val="24"/>
          <w:szCs w:val="24"/>
        </w:rPr>
        <w:t xml:space="preserve"> naučná stezka </w:t>
      </w:r>
      <w:r w:rsidR="0024612C" w:rsidRPr="004C2C0E">
        <w:rPr>
          <w:rFonts w:ascii="Georgia" w:hAnsi="Georgia" w:cstheme="minorHAnsi"/>
          <w:sz w:val="24"/>
          <w:szCs w:val="24"/>
        </w:rPr>
        <w:t>Betonová hranice</w:t>
      </w:r>
      <w:r w:rsidR="008C6C5B" w:rsidRPr="00567120">
        <w:rPr>
          <w:rFonts w:ascii="Georgia" w:hAnsi="Georgia" w:cstheme="minorHAnsi"/>
          <w:sz w:val="24"/>
          <w:szCs w:val="24"/>
        </w:rPr>
        <w:t xml:space="preserve">, která se věnuje </w:t>
      </w:r>
      <w:r w:rsidR="0024612C" w:rsidRPr="00567120">
        <w:rPr>
          <w:rFonts w:ascii="Georgia" w:hAnsi="Georgia" w:cstheme="minorHAnsi"/>
          <w:sz w:val="24"/>
          <w:szCs w:val="24"/>
        </w:rPr>
        <w:t>histori</w:t>
      </w:r>
      <w:r w:rsidR="008C6C5B" w:rsidRPr="00567120">
        <w:rPr>
          <w:rFonts w:ascii="Georgia" w:hAnsi="Georgia" w:cstheme="minorHAnsi"/>
          <w:sz w:val="24"/>
          <w:szCs w:val="24"/>
        </w:rPr>
        <w:t>i</w:t>
      </w:r>
      <w:r w:rsidR="0024612C" w:rsidRPr="00567120">
        <w:rPr>
          <w:rFonts w:ascii="Georgia" w:hAnsi="Georgia" w:cstheme="minorHAnsi"/>
          <w:sz w:val="24"/>
          <w:szCs w:val="24"/>
        </w:rPr>
        <w:t xml:space="preserve"> československého opevnění</w:t>
      </w:r>
      <w:r w:rsidR="008C6C5B" w:rsidRPr="00567120">
        <w:rPr>
          <w:rFonts w:ascii="Georgia" w:hAnsi="Georgia" w:cstheme="minorHAnsi"/>
          <w:sz w:val="24"/>
          <w:szCs w:val="24"/>
        </w:rPr>
        <w:t>.</w:t>
      </w:r>
      <w:r w:rsidR="002E5CC2">
        <w:rPr>
          <w:rStyle w:val="Znakapoznpodarou"/>
          <w:rFonts w:ascii="Georgia" w:hAnsi="Georgia" w:cstheme="minorHAnsi"/>
          <w:sz w:val="24"/>
          <w:szCs w:val="24"/>
        </w:rPr>
        <w:footnoteReference w:id="76"/>
      </w:r>
    </w:p>
    <w:p w14:paraId="02EE1D41" w14:textId="3E77B4F8" w:rsidR="00485787" w:rsidRDefault="00BE0A74" w:rsidP="00DA2466">
      <w:pPr>
        <w:ind w:firstLine="709"/>
        <w:jc w:val="both"/>
        <w:rPr>
          <w:rFonts w:ascii="Georgia" w:hAnsi="Georgia" w:cstheme="minorHAnsi"/>
          <w:sz w:val="24"/>
          <w:szCs w:val="24"/>
        </w:rPr>
      </w:pPr>
      <w:r w:rsidRPr="00567120">
        <w:rPr>
          <w:rFonts w:ascii="Georgia" w:hAnsi="Georgia" w:cstheme="minorHAnsi"/>
          <w:sz w:val="24"/>
          <w:szCs w:val="24"/>
        </w:rPr>
        <w:t xml:space="preserve">Pod katastr Mladkova spadá i vesnice Vlčkovice. </w:t>
      </w:r>
      <w:r w:rsidR="00567120" w:rsidRPr="00567120">
        <w:rPr>
          <w:rFonts w:ascii="Georgia" w:hAnsi="Georgia" w:cstheme="minorHAnsi"/>
          <w:sz w:val="24"/>
          <w:szCs w:val="24"/>
        </w:rPr>
        <w:t xml:space="preserve">Ta byla založena roku </w:t>
      </w:r>
      <w:r w:rsidRPr="00567120">
        <w:rPr>
          <w:rFonts w:ascii="Georgia" w:hAnsi="Georgia" w:cstheme="minorHAnsi"/>
          <w:sz w:val="24"/>
          <w:szCs w:val="24"/>
        </w:rPr>
        <w:t xml:space="preserve"> </w:t>
      </w:r>
      <w:r w:rsidR="00567120" w:rsidRPr="00567120">
        <w:rPr>
          <w:rFonts w:ascii="Georgia" w:hAnsi="Georgia" w:cstheme="minorHAnsi"/>
          <w:sz w:val="24"/>
          <w:szCs w:val="24"/>
        </w:rPr>
        <w:t xml:space="preserve">1670 majitelem velkostatku Kyšperk (dnes Letohrad) hrabětem Ignácem Jetřichem </w:t>
      </w:r>
      <w:proofErr w:type="spellStart"/>
      <w:r w:rsidR="00567120" w:rsidRPr="00567120">
        <w:rPr>
          <w:rFonts w:ascii="Georgia" w:hAnsi="Georgia" w:cstheme="minorHAnsi"/>
          <w:sz w:val="24"/>
          <w:szCs w:val="24"/>
        </w:rPr>
        <w:t>Vitanovským</w:t>
      </w:r>
      <w:proofErr w:type="spellEnd"/>
      <w:r w:rsidR="00567120" w:rsidRPr="00567120">
        <w:rPr>
          <w:rFonts w:ascii="Georgia" w:hAnsi="Georgia" w:cstheme="minorHAnsi"/>
          <w:sz w:val="24"/>
          <w:szCs w:val="24"/>
        </w:rPr>
        <w:t xml:space="preserve"> z Vlčkovic. Od 19. století zde žilo převážně německé obyvatelstvo</w:t>
      </w:r>
      <w:r w:rsidR="00567120">
        <w:rPr>
          <w:rFonts w:ascii="Georgia" w:hAnsi="Georgia" w:cstheme="minorHAnsi"/>
          <w:sz w:val="24"/>
          <w:szCs w:val="24"/>
        </w:rPr>
        <w:t>, r</w:t>
      </w:r>
      <w:r w:rsidR="00567120" w:rsidRPr="00567120">
        <w:rPr>
          <w:rFonts w:ascii="Georgia" w:hAnsi="Georgia" w:cstheme="minorHAnsi"/>
          <w:sz w:val="24"/>
          <w:szCs w:val="24"/>
        </w:rPr>
        <w:t>oku 1938 připojeny k</w:t>
      </w:r>
      <w:r w:rsidR="00567120">
        <w:rPr>
          <w:rFonts w:ascii="Georgia" w:hAnsi="Georgia" w:cstheme="minorHAnsi"/>
          <w:sz w:val="24"/>
          <w:szCs w:val="24"/>
        </w:rPr>
        <w:t> </w:t>
      </w:r>
      <w:r w:rsidR="00567120" w:rsidRPr="00567120">
        <w:rPr>
          <w:rFonts w:ascii="Georgia" w:hAnsi="Georgia" w:cstheme="minorHAnsi"/>
          <w:sz w:val="24"/>
          <w:szCs w:val="24"/>
        </w:rPr>
        <w:t>Německu</w:t>
      </w:r>
      <w:r w:rsidR="00567120">
        <w:rPr>
          <w:rFonts w:ascii="Georgia" w:hAnsi="Georgia" w:cstheme="minorHAnsi"/>
          <w:sz w:val="24"/>
          <w:szCs w:val="24"/>
        </w:rPr>
        <w:t xml:space="preserve"> a </w:t>
      </w:r>
      <w:r w:rsidR="00567120" w:rsidRPr="00567120">
        <w:rPr>
          <w:rFonts w:ascii="Georgia" w:hAnsi="Georgia" w:cstheme="minorHAnsi"/>
          <w:sz w:val="24"/>
          <w:szCs w:val="24"/>
        </w:rPr>
        <w:t xml:space="preserve">na okraji </w:t>
      </w:r>
      <w:r w:rsidR="00567120">
        <w:rPr>
          <w:rFonts w:ascii="Georgia" w:hAnsi="Georgia" w:cstheme="minorHAnsi"/>
          <w:sz w:val="24"/>
          <w:szCs w:val="24"/>
        </w:rPr>
        <w:t xml:space="preserve">byla </w:t>
      </w:r>
      <w:r w:rsidR="00567120" w:rsidRPr="00567120">
        <w:rPr>
          <w:rFonts w:ascii="Georgia" w:hAnsi="Georgia" w:cstheme="minorHAnsi"/>
          <w:sz w:val="24"/>
          <w:szCs w:val="24"/>
        </w:rPr>
        <w:t>zřízena celnice</w:t>
      </w:r>
      <w:r w:rsidR="00567120">
        <w:rPr>
          <w:rFonts w:ascii="Georgia" w:hAnsi="Georgia" w:cstheme="minorHAnsi"/>
          <w:sz w:val="24"/>
          <w:szCs w:val="24"/>
        </w:rPr>
        <w:t>.</w:t>
      </w:r>
      <w:r w:rsidR="00506584">
        <w:rPr>
          <w:rStyle w:val="Znakapoznpodarou"/>
          <w:rFonts w:ascii="Georgia" w:hAnsi="Georgia" w:cstheme="minorHAnsi"/>
          <w:sz w:val="24"/>
          <w:szCs w:val="24"/>
        </w:rPr>
        <w:footnoteReference w:id="77"/>
      </w:r>
      <w:r w:rsidR="00567120" w:rsidRPr="00567120">
        <w:rPr>
          <w:rFonts w:ascii="Georgia" w:hAnsi="Georgia" w:cstheme="minorHAnsi"/>
          <w:sz w:val="24"/>
          <w:szCs w:val="24"/>
        </w:rPr>
        <w:t xml:space="preserve"> </w:t>
      </w:r>
      <w:r w:rsidR="00567120">
        <w:rPr>
          <w:rFonts w:ascii="Georgia" w:hAnsi="Georgia" w:cstheme="minorHAnsi"/>
          <w:sz w:val="24"/>
          <w:szCs w:val="24"/>
        </w:rPr>
        <w:t>Dále k Mladkovu náleží Petrovičky</w:t>
      </w:r>
      <w:r w:rsidR="00FA4EDF">
        <w:rPr>
          <w:rFonts w:ascii="Georgia" w:hAnsi="Georgia" w:cstheme="minorHAnsi"/>
          <w:sz w:val="24"/>
          <w:szCs w:val="24"/>
        </w:rPr>
        <w:t>, založené roku 1577,</w:t>
      </w:r>
      <w:r w:rsidR="00567120">
        <w:rPr>
          <w:rFonts w:ascii="Georgia" w:hAnsi="Georgia" w:cstheme="minorHAnsi"/>
          <w:sz w:val="24"/>
          <w:szCs w:val="24"/>
        </w:rPr>
        <w:t xml:space="preserve"> a Dolany.</w:t>
      </w:r>
    </w:p>
    <w:p w14:paraId="11666AA2" w14:textId="77777777" w:rsidR="00485787" w:rsidRDefault="00485787">
      <w:pPr>
        <w:rPr>
          <w:rFonts w:ascii="Georgia" w:hAnsi="Georgia" w:cstheme="minorHAnsi"/>
          <w:sz w:val="24"/>
          <w:szCs w:val="24"/>
        </w:rPr>
      </w:pPr>
      <w:r>
        <w:rPr>
          <w:rFonts w:ascii="Georgia" w:hAnsi="Georgia" w:cstheme="minorHAnsi"/>
          <w:sz w:val="24"/>
          <w:szCs w:val="24"/>
        </w:rPr>
        <w:br w:type="page"/>
      </w:r>
    </w:p>
    <w:p w14:paraId="2B8522AB" w14:textId="3441B794" w:rsidR="00D459A4" w:rsidRPr="00D459A4" w:rsidRDefault="00D459A4" w:rsidP="00D459A4">
      <w:pPr>
        <w:pStyle w:val="Odstavecseseznamem"/>
        <w:numPr>
          <w:ilvl w:val="0"/>
          <w:numId w:val="21"/>
        </w:numPr>
        <w:jc w:val="both"/>
        <w:rPr>
          <w:rFonts w:ascii="Georgia" w:hAnsi="Georgia"/>
          <w:sz w:val="32"/>
          <w:szCs w:val="32"/>
        </w:rPr>
      </w:pPr>
      <w:r>
        <w:rPr>
          <w:rFonts w:ascii="Georgia" w:hAnsi="Georgia"/>
          <w:sz w:val="28"/>
          <w:szCs w:val="28"/>
        </w:rPr>
        <w:lastRenderedPageBreak/>
        <w:t>Glosář</w:t>
      </w:r>
    </w:p>
    <w:p w14:paraId="5108BDBD" w14:textId="77777777" w:rsidR="00885A35" w:rsidRPr="00885A35" w:rsidRDefault="00885A35" w:rsidP="00885A35">
      <w:pPr>
        <w:jc w:val="both"/>
        <w:rPr>
          <w:rFonts w:ascii="Georgia" w:hAnsi="Georgia"/>
          <w:sz w:val="24"/>
          <w:szCs w:val="24"/>
        </w:rPr>
      </w:pPr>
    </w:p>
    <w:p w14:paraId="310FF94F" w14:textId="607A5B2D" w:rsidR="00001340" w:rsidRPr="00D459A4" w:rsidRDefault="00001340" w:rsidP="00D459A4">
      <w:pPr>
        <w:pStyle w:val="Odstavecseseznamem"/>
        <w:numPr>
          <w:ilvl w:val="1"/>
          <w:numId w:val="21"/>
        </w:numPr>
        <w:jc w:val="both"/>
        <w:rPr>
          <w:rFonts w:ascii="Georgia" w:hAnsi="Georgia"/>
          <w:sz w:val="32"/>
          <w:szCs w:val="32"/>
        </w:rPr>
      </w:pPr>
      <w:r w:rsidRPr="00D459A4">
        <w:rPr>
          <w:rFonts w:ascii="Georgia" w:hAnsi="Georgia"/>
          <w:sz w:val="24"/>
          <w:szCs w:val="24"/>
        </w:rPr>
        <w:t>Použité materiály</w:t>
      </w:r>
    </w:p>
    <w:p w14:paraId="483B96AB" w14:textId="77777777" w:rsidR="00001340" w:rsidRPr="00373A85" w:rsidRDefault="00001340" w:rsidP="00373A85">
      <w:pPr>
        <w:jc w:val="both"/>
        <w:rPr>
          <w:rFonts w:ascii="Georgia" w:hAnsi="Georgia" w:cstheme="minorHAnsi"/>
          <w:sz w:val="24"/>
          <w:szCs w:val="24"/>
        </w:rPr>
      </w:pPr>
    </w:p>
    <w:p w14:paraId="706E7435" w14:textId="111B1409" w:rsidR="008632D5" w:rsidRPr="007261F2" w:rsidRDefault="000C7EC2" w:rsidP="007261F2">
      <w:pPr>
        <w:ind w:firstLine="708"/>
        <w:contextualSpacing/>
        <w:jc w:val="both"/>
        <w:rPr>
          <w:rFonts w:ascii="Georgia" w:hAnsi="Georgia" w:cstheme="minorHAnsi"/>
          <w:bCs/>
          <w:sz w:val="24"/>
          <w:szCs w:val="24"/>
        </w:rPr>
      </w:pPr>
      <w:r w:rsidRPr="00951565">
        <w:rPr>
          <w:rFonts w:ascii="Georgia" w:hAnsi="Georgia"/>
          <w:sz w:val="24"/>
          <w:szCs w:val="24"/>
        </w:rPr>
        <w:t>Za velmi přínosn</w:t>
      </w:r>
      <w:r w:rsidR="006D3629">
        <w:rPr>
          <w:rFonts w:ascii="Georgia" w:hAnsi="Georgia"/>
          <w:sz w:val="24"/>
          <w:szCs w:val="24"/>
        </w:rPr>
        <w:t>ý</w:t>
      </w:r>
      <w:r w:rsidRPr="00951565">
        <w:rPr>
          <w:rFonts w:ascii="Georgia" w:hAnsi="Georgia"/>
          <w:sz w:val="24"/>
          <w:szCs w:val="24"/>
        </w:rPr>
        <w:t xml:space="preserve"> zdroj pro </w:t>
      </w:r>
      <w:r w:rsidR="00095B83">
        <w:rPr>
          <w:rFonts w:ascii="Georgia" w:hAnsi="Georgia"/>
          <w:sz w:val="24"/>
          <w:szCs w:val="24"/>
        </w:rPr>
        <w:t xml:space="preserve">excerpci materiálů k </w:t>
      </w:r>
      <w:r w:rsidRPr="00951565">
        <w:rPr>
          <w:rFonts w:ascii="Georgia" w:hAnsi="Georgia"/>
          <w:sz w:val="24"/>
          <w:szCs w:val="24"/>
        </w:rPr>
        <w:t>t</w:t>
      </w:r>
      <w:r w:rsidR="00095B83">
        <w:rPr>
          <w:rFonts w:ascii="Georgia" w:hAnsi="Georgia"/>
          <w:sz w:val="24"/>
          <w:szCs w:val="24"/>
        </w:rPr>
        <w:t>éto</w:t>
      </w:r>
      <w:r w:rsidRPr="00951565">
        <w:rPr>
          <w:rFonts w:ascii="Georgia" w:hAnsi="Georgia"/>
          <w:sz w:val="24"/>
          <w:szCs w:val="24"/>
        </w:rPr>
        <w:t xml:space="preserve"> práci považuji </w:t>
      </w:r>
      <w:r w:rsidR="00F63CBA">
        <w:rPr>
          <w:rFonts w:ascii="Georgia" w:hAnsi="Georgia"/>
          <w:sz w:val="24"/>
          <w:szCs w:val="24"/>
        </w:rPr>
        <w:t>archiválie</w:t>
      </w:r>
      <w:r w:rsidR="004B65AC">
        <w:rPr>
          <w:rFonts w:ascii="Georgia" w:hAnsi="Georgia"/>
          <w:sz w:val="24"/>
          <w:szCs w:val="24"/>
        </w:rPr>
        <w:t>, které jsou volně dostupné</w:t>
      </w:r>
      <w:r w:rsidR="00236102">
        <w:rPr>
          <w:rFonts w:ascii="Georgia" w:hAnsi="Georgia"/>
          <w:sz w:val="24"/>
          <w:szCs w:val="24"/>
        </w:rPr>
        <w:t xml:space="preserve"> na </w:t>
      </w:r>
      <w:proofErr w:type="spellStart"/>
      <w:r w:rsidR="009A5587">
        <w:rPr>
          <w:rFonts w:ascii="Georgia" w:hAnsi="Georgia"/>
          <w:sz w:val="24"/>
          <w:szCs w:val="24"/>
        </w:rPr>
        <w:t>Geoportálu</w:t>
      </w:r>
      <w:proofErr w:type="spellEnd"/>
      <w:r w:rsidR="009A5587">
        <w:rPr>
          <w:rFonts w:ascii="Georgia" w:hAnsi="Georgia"/>
          <w:sz w:val="24"/>
          <w:szCs w:val="24"/>
        </w:rPr>
        <w:t xml:space="preserve"> ČÚZK. </w:t>
      </w:r>
      <w:r w:rsidR="00F24CA5">
        <w:rPr>
          <w:rFonts w:ascii="Georgia" w:hAnsi="Georgia"/>
          <w:sz w:val="24"/>
          <w:szCs w:val="24"/>
        </w:rPr>
        <w:t>Jedním z typů map jsou c</w:t>
      </w:r>
      <w:r w:rsidRPr="00951565">
        <w:rPr>
          <w:rFonts w:ascii="Georgia" w:hAnsi="Georgia" w:cstheme="minorHAnsi"/>
          <w:bCs/>
          <w:sz w:val="24"/>
          <w:szCs w:val="24"/>
        </w:rPr>
        <w:t>ísařské povinné otisky stabilního katastru</w:t>
      </w:r>
      <w:r w:rsidR="007E7DC5">
        <w:rPr>
          <w:rFonts w:ascii="Georgia" w:hAnsi="Georgia" w:cstheme="minorHAnsi"/>
          <w:bCs/>
          <w:sz w:val="24"/>
          <w:szCs w:val="24"/>
        </w:rPr>
        <w:t>.</w:t>
      </w:r>
      <w:r w:rsidR="007261F2">
        <w:rPr>
          <w:rFonts w:ascii="Georgia" w:hAnsi="Georgia" w:cstheme="minorHAnsi"/>
          <w:bCs/>
          <w:sz w:val="24"/>
          <w:szCs w:val="24"/>
        </w:rPr>
        <w:t xml:space="preserve"> </w:t>
      </w:r>
      <w:r w:rsidR="008632D5">
        <w:rPr>
          <w:rFonts w:ascii="Georgia" w:hAnsi="Georgia" w:cstheme="minorHAnsi"/>
          <w:sz w:val="24"/>
          <w:szCs w:val="24"/>
        </w:rPr>
        <w:t xml:space="preserve">Dále jsem také často používala </w:t>
      </w:r>
      <w:r w:rsidR="00951565" w:rsidRPr="00951565">
        <w:rPr>
          <w:rFonts w:ascii="Georgia" w:hAnsi="Georgia" w:cstheme="minorHAnsi"/>
          <w:bCs/>
          <w:sz w:val="24"/>
          <w:szCs w:val="24"/>
        </w:rPr>
        <w:t>s</w:t>
      </w:r>
      <w:r w:rsidR="00951565" w:rsidRPr="00951565">
        <w:rPr>
          <w:rFonts w:ascii="Georgia" w:hAnsi="Georgia" w:cstheme="minorHAnsi"/>
          <w:color w:val="333333"/>
          <w:sz w:val="24"/>
          <w:szCs w:val="24"/>
        </w:rPr>
        <w:t>peciální mapy 1 : 75 000 třetího vojenského mapování</w:t>
      </w:r>
      <w:r w:rsidR="00AD29ED">
        <w:rPr>
          <w:rFonts w:ascii="Georgia" w:hAnsi="Georgia" w:cstheme="minorHAnsi"/>
          <w:color w:val="333333"/>
          <w:sz w:val="24"/>
          <w:szCs w:val="24"/>
        </w:rPr>
        <w:t>.</w:t>
      </w:r>
      <w:r w:rsidR="000B3F7B">
        <w:rPr>
          <w:rFonts w:ascii="Georgia" w:hAnsi="Georgia" w:cstheme="minorHAnsi"/>
          <w:color w:val="333333"/>
          <w:sz w:val="24"/>
          <w:szCs w:val="24"/>
        </w:rPr>
        <w:t xml:space="preserve"> Ty byly tajné, průběžně se aktualizovaly a byly vydávány až do roku 1953.</w:t>
      </w:r>
      <w:r w:rsidR="00D07DC2">
        <w:rPr>
          <w:rFonts w:ascii="Georgia" w:hAnsi="Georgia" w:cstheme="minorHAnsi"/>
          <w:color w:val="333333"/>
          <w:sz w:val="24"/>
          <w:szCs w:val="24"/>
        </w:rPr>
        <w:t xml:space="preserve"> Lze zpozorovat, že některé údaje o nadmořských výškách vrcholů se neshodují s těmi v dnešních mapách</w:t>
      </w:r>
      <w:r w:rsidR="00D07DC2">
        <w:rPr>
          <w:rFonts w:ascii="Georgia" w:hAnsi="Georgia"/>
          <w:sz w:val="24"/>
          <w:szCs w:val="24"/>
        </w:rPr>
        <w:t>.</w:t>
      </w:r>
      <w:r w:rsidR="00EB0016">
        <w:rPr>
          <w:rStyle w:val="Znakapoznpodarou"/>
          <w:rFonts w:ascii="Georgia" w:hAnsi="Georgia"/>
          <w:sz w:val="24"/>
          <w:szCs w:val="24"/>
        </w:rPr>
        <w:footnoteReference w:id="78"/>
      </w:r>
      <w:r w:rsidR="00601009">
        <w:rPr>
          <w:rFonts w:ascii="Georgia" w:hAnsi="Georgia" w:cstheme="minorHAnsi"/>
          <w:color w:val="333333"/>
          <w:sz w:val="24"/>
          <w:szCs w:val="24"/>
        </w:rPr>
        <w:t xml:space="preserve"> Pro některé názvy mi také posloužila historická mapa z 19. století na serveru Mapy.cz. </w:t>
      </w:r>
      <w:r w:rsidR="00F916F4">
        <w:rPr>
          <w:rFonts w:ascii="Georgia" w:hAnsi="Georgia" w:cstheme="minorHAnsi"/>
          <w:color w:val="333333"/>
          <w:sz w:val="24"/>
          <w:szCs w:val="24"/>
        </w:rPr>
        <w:t xml:space="preserve">Takto získané názvy jsem poté porovnávala se současnými mapami, opět na serveru Mapy.cz a v aplikaci </w:t>
      </w:r>
      <w:proofErr w:type="spellStart"/>
      <w:r w:rsidR="00F916F4">
        <w:rPr>
          <w:rFonts w:ascii="Georgia" w:hAnsi="Georgia" w:cstheme="minorHAnsi"/>
          <w:color w:val="333333"/>
          <w:sz w:val="24"/>
          <w:szCs w:val="24"/>
        </w:rPr>
        <w:t>Geoprohlížeč</w:t>
      </w:r>
      <w:proofErr w:type="spellEnd"/>
      <w:r w:rsidR="00F916F4">
        <w:rPr>
          <w:rFonts w:ascii="Georgia" w:hAnsi="Georgia" w:cstheme="minorHAnsi"/>
          <w:color w:val="333333"/>
          <w:sz w:val="24"/>
          <w:szCs w:val="24"/>
        </w:rPr>
        <w:t xml:space="preserve"> od ČÚZK.</w:t>
      </w:r>
    </w:p>
    <w:p w14:paraId="18E6017D" w14:textId="5DD8D822" w:rsidR="006170A5" w:rsidRDefault="005C17AE" w:rsidP="00BE697A">
      <w:pPr>
        <w:ind w:firstLine="708"/>
        <w:jc w:val="both"/>
        <w:rPr>
          <w:rFonts w:ascii="Georgia" w:hAnsi="Georgia"/>
          <w:sz w:val="24"/>
          <w:szCs w:val="24"/>
        </w:rPr>
      </w:pPr>
      <w:r w:rsidRPr="00D54260">
        <w:rPr>
          <w:rFonts w:ascii="Georgia" w:hAnsi="Georgia" w:cstheme="minorHAnsi"/>
          <w:color w:val="333333"/>
          <w:sz w:val="24"/>
          <w:szCs w:val="24"/>
        </w:rPr>
        <w:t>Další doklady historických názvů jsem hledala v</w:t>
      </w:r>
      <w:r w:rsidR="00844CF9">
        <w:rPr>
          <w:rFonts w:ascii="Georgia" w:hAnsi="Georgia" w:cstheme="minorHAnsi"/>
          <w:color w:val="333333"/>
          <w:sz w:val="24"/>
          <w:szCs w:val="24"/>
        </w:rPr>
        <w:t> </w:t>
      </w:r>
      <w:r w:rsidRPr="00D54260">
        <w:rPr>
          <w:rFonts w:ascii="Georgia" w:hAnsi="Georgia" w:cstheme="minorHAnsi"/>
          <w:color w:val="333333"/>
          <w:sz w:val="24"/>
          <w:szCs w:val="24"/>
        </w:rPr>
        <w:t>kronikách</w:t>
      </w:r>
      <w:r w:rsidR="00844CF9">
        <w:rPr>
          <w:rFonts w:ascii="Georgia" w:hAnsi="Georgia" w:cstheme="minorHAnsi"/>
          <w:color w:val="333333"/>
          <w:sz w:val="24"/>
          <w:szCs w:val="24"/>
        </w:rPr>
        <w:t xml:space="preserve"> (</w:t>
      </w:r>
      <w:r w:rsidR="00844CF9" w:rsidRPr="00D54260">
        <w:rPr>
          <w:rFonts w:ascii="Georgia" w:hAnsi="Georgia" w:cstheme="minorHAnsi"/>
          <w:color w:val="333333"/>
          <w:sz w:val="24"/>
          <w:szCs w:val="24"/>
        </w:rPr>
        <w:t>Deštné</w:t>
      </w:r>
      <w:r w:rsidR="00844CF9">
        <w:rPr>
          <w:rFonts w:ascii="Georgia" w:hAnsi="Georgia" w:cstheme="minorHAnsi"/>
          <w:color w:val="333333"/>
          <w:sz w:val="24"/>
          <w:szCs w:val="24"/>
        </w:rPr>
        <w:t xml:space="preserve"> v Orlických horách, </w:t>
      </w:r>
      <w:r w:rsidR="00844CF9" w:rsidRPr="00D54260">
        <w:rPr>
          <w:rFonts w:ascii="Georgia" w:hAnsi="Georgia" w:cstheme="minorHAnsi"/>
          <w:color w:val="333333"/>
          <w:sz w:val="24"/>
          <w:szCs w:val="24"/>
        </w:rPr>
        <w:t>Králíky</w:t>
      </w:r>
      <w:r w:rsidR="00844CF9">
        <w:rPr>
          <w:rFonts w:ascii="Georgia" w:hAnsi="Georgia" w:cstheme="minorHAnsi"/>
          <w:color w:val="333333"/>
          <w:sz w:val="24"/>
          <w:szCs w:val="24"/>
        </w:rPr>
        <w:t>)</w:t>
      </w:r>
      <w:r w:rsidR="005A6B73" w:rsidRPr="00D54260">
        <w:rPr>
          <w:rFonts w:ascii="Georgia" w:hAnsi="Georgia" w:cstheme="minorHAnsi"/>
          <w:color w:val="333333"/>
          <w:sz w:val="24"/>
          <w:szCs w:val="24"/>
        </w:rPr>
        <w:t xml:space="preserve">. </w:t>
      </w:r>
      <w:r w:rsidR="00663538" w:rsidRPr="00D54260">
        <w:rPr>
          <w:rFonts w:ascii="Georgia" w:hAnsi="Georgia" w:cstheme="minorHAnsi"/>
          <w:color w:val="333333"/>
          <w:sz w:val="24"/>
          <w:szCs w:val="24"/>
        </w:rPr>
        <w:t xml:space="preserve">Využila jsem i některé </w:t>
      </w:r>
      <w:r w:rsidR="00155A0D">
        <w:rPr>
          <w:rFonts w:ascii="Georgia" w:hAnsi="Georgia" w:cstheme="minorHAnsi"/>
          <w:color w:val="333333"/>
          <w:sz w:val="24"/>
          <w:szCs w:val="24"/>
        </w:rPr>
        <w:t xml:space="preserve">přeložené </w:t>
      </w:r>
      <w:r w:rsidR="00663538" w:rsidRPr="00D54260">
        <w:rPr>
          <w:rFonts w:ascii="Georgia" w:hAnsi="Georgia" w:cstheme="minorHAnsi"/>
          <w:color w:val="333333"/>
          <w:sz w:val="24"/>
          <w:szCs w:val="24"/>
        </w:rPr>
        <w:t>publikace</w:t>
      </w:r>
      <w:r w:rsidR="00D54260" w:rsidRPr="00D54260">
        <w:rPr>
          <w:rFonts w:ascii="Georgia" w:hAnsi="Georgia" w:cstheme="minorHAnsi"/>
          <w:color w:val="333333"/>
          <w:sz w:val="24"/>
          <w:szCs w:val="24"/>
        </w:rPr>
        <w:t xml:space="preserve"> jako </w:t>
      </w:r>
      <w:r w:rsidR="00D54260" w:rsidRPr="00D54260">
        <w:rPr>
          <w:rFonts w:ascii="Georgia" w:hAnsi="Georgia" w:cstheme="minorHAnsi"/>
          <w:i/>
          <w:iCs/>
          <w:sz w:val="24"/>
          <w:szCs w:val="24"/>
        </w:rPr>
        <w:t>Malá vlastivěda domoviny soudního okresu Králíky</w:t>
      </w:r>
      <w:r w:rsidR="00D54260">
        <w:rPr>
          <w:rFonts w:ascii="Georgia" w:hAnsi="Georgia" w:cstheme="minorHAnsi"/>
          <w:sz w:val="24"/>
          <w:szCs w:val="24"/>
        </w:rPr>
        <w:t>;</w:t>
      </w:r>
      <w:r w:rsidR="00D54260" w:rsidRPr="00D54260">
        <w:rPr>
          <w:rFonts w:ascii="Georgia" w:hAnsi="Georgia" w:cstheme="minorHAnsi"/>
          <w:sz w:val="24"/>
          <w:szCs w:val="24"/>
        </w:rPr>
        <w:t xml:space="preserve"> </w:t>
      </w:r>
      <w:r w:rsidR="00D54260" w:rsidRPr="00D54260">
        <w:rPr>
          <w:rFonts w:ascii="Georgia" w:hAnsi="Georgia" w:cstheme="minorHAnsi"/>
          <w:bCs/>
          <w:i/>
          <w:iCs/>
          <w:sz w:val="24"/>
          <w:szCs w:val="24"/>
        </w:rPr>
        <w:t xml:space="preserve">Králíky. Vlastivěda </w:t>
      </w:r>
      <w:proofErr w:type="spellStart"/>
      <w:r w:rsidR="00D54260" w:rsidRPr="00D54260">
        <w:rPr>
          <w:rFonts w:ascii="Georgia" w:hAnsi="Georgia" w:cstheme="minorHAnsi"/>
          <w:bCs/>
          <w:i/>
          <w:iCs/>
          <w:sz w:val="24"/>
          <w:szCs w:val="24"/>
        </w:rPr>
        <w:t>Králicka</w:t>
      </w:r>
      <w:proofErr w:type="spellEnd"/>
      <w:r w:rsidR="00D54260" w:rsidRPr="00D54260">
        <w:rPr>
          <w:rFonts w:ascii="Georgia" w:hAnsi="Georgia" w:cstheme="minorHAnsi"/>
          <w:bCs/>
          <w:i/>
          <w:iCs/>
          <w:sz w:val="24"/>
          <w:szCs w:val="24"/>
        </w:rPr>
        <w:t xml:space="preserve"> od Franze </w:t>
      </w:r>
      <w:proofErr w:type="spellStart"/>
      <w:r w:rsidR="00D54260" w:rsidRPr="00D54260">
        <w:rPr>
          <w:rFonts w:ascii="Georgia" w:hAnsi="Georgia" w:cstheme="minorHAnsi"/>
          <w:bCs/>
          <w:i/>
          <w:iCs/>
          <w:sz w:val="24"/>
          <w:szCs w:val="24"/>
        </w:rPr>
        <w:t>Veitha</w:t>
      </w:r>
      <w:proofErr w:type="spellEnd"/>
      <w:r w:rsidR="00D86067">
        <w:rPr>
          <w:rFonts w:ascii="Georgia" w:hAnsi="Georgia"/>
          <w:bCs/>
          <w:sz w:val="24"/>
          <w:szCs w:val="24"/>
        </w:rPr>
        <w:t xml:space="preserve"> či</w:t>
      </w:r>
      <w:r w:rsidR="00D54260">
        <w:rPr>
          <w:rFonts w:ascii="Georgia" w:hAnsi="Georgia" w:cstheme="minorHAnsi"/>
          <w:color w:val="333333"/>
          <w:sz w:val="24"/>
          <w:szCs w:val="24"/>
        </w:rPr>
        <w:t xml:space="preserve"> </w:t>
      </w:r>
      <w:r w:rsidR="00A21065">
        <w:rPr>
          <w:rFonts w:ascii="Georgia" w:hAnsi="Georgia" w:cstheme="minorHAnsi"/>
          <w:color w:val="333333"/>
          <w:sz w:val="24"/>
          <w:szCs w:val="24"/>
        </w:rPr>
        <w:t xml:space="preserve">přeloženou </w:t>
      </w:r>
      <w:r w:rsidR="00663538" w:rsidRPr="00A21065">
        <w:rPr>
          <w:rFonts w:ascii="Georgia" w:hAnsi="Georgia" w:cstheme="minorHAnsi"/>
          <w:color w:val="333333"/>
          <w:sz w:val="24"/>
          <w:szCs w:val="24"/>
        </w:rPr>
        <w:t xml:space="preserve">sbírku pověstí </w:t>
      </w:r>
      <w:r w:rsidR="007C00AD" w:rsidRPr="00C97080">
        <w:rPr>
          <w:rFonts w:ascii="Georgia" w:hAnsi="Georgia"/>
          <w:i/>
          <w:iCs/>
          <w:sz w:val="24"/>
          <w:szCs w:val="24"/>
        </w:rPr>
        <w:t>Co babičky vyprávěly</w:t>
      </w:r>
      <w:r w:rsidR="007C00AD" w:rsidRPr="00663538">
        <w:rPr>
          <w:rFonts w:ascii="Georgia" w:hAnsi="Georgia"/>
          <w:sz w:val="24"/>
          <w:szCs w:val="24"/>
        </w:rPr>
        <w:t xml:space="preserve"> (Orlické Záhoří)</w:t>
      </w:r>
      <w:r w:rsidR="002E09EF">
        <w:rPr>
          <w:rFonts w:ascii="Georgia" w:hAnsi="Georgia"/>
          <w:sz w:val="24"/>
          <w:szCs w:val="24"/>
        </w:rPr>
        <w:t xml:space="preserve">. </w:t>
      </w:r>
      <w:r w:rsidR="00DB25B4">
        <w:rPr>
          <w:rFonts w:ascii="Georgia" w:hAnsi="Georgia"/>
          <w:sz w:val="24"/>
          <w:szCs w:val="24"/>
        </w:rPr>
        <w:t xml:space="preserve">V Deštném jsem měla dále k dispozici </w:t>
      </w:r>
      <w:r w:rsidR="00BB5C11">
        <w:rPr>
          <w:rFonts w:ascii="Georgia" w:hAnsi="Georgia"/>
          <w:sz w:val="24"/>
          <w:szCs w:val="24"/>
        </w:rPr>
        <w:t>sbírku materiálů (fotografií, novinových článků, popisků apod.), kter</w:t>
      </w:r>
      <w:r w:rsidR="00A85B61">
        <w:rPr>
          <w:rFonts w:ascii="Georgia" w:hAnsi="Georgia"/>
          <w:sz w:val="24"/>
          <w:szCs w:val="24"/>
        </w:rPr>
        <w:t>ou</w:t>
      </w:r>
      <w:r w:rsidR="00BB5C11">
        <w:rPr>
          <w:rFonts w:ascii="Georgia" w:hAnsi="Georgia"/>
          <w:sz w:val="24"/>
          <w:szCs w:val="24"/>
        </w:rPr>
        <w:t xml:space="preserve"> uspořádala místní rodačka </w:t>
      </w:r>
      <w:proofErr w:type="spellStart"/>
      <w:r w:rsidR="00BB5C11">
        <w:rPr>
          <w:rFonts w:ascii="Georgia" w:hAnsi="Georgia"/>
          <w:sz w:val="24"/>
          <w:szCs w:val="24"/>
        </w:rPr>
        <w:t>Ehrentraut</w:t>
      </w:r>
      <w:proofErr w:type="spellEnd"/>
      <w:r w:rsidR="00BB5C11">
        <w:rPr>
          <w:rFonts w:ascii="Georgia" w:hAnsi="Georgia"/>
          <w:sz w:val="24"/>
          <w:szCs w:val="24"/>
        </w:rPr>
        <w:t xml:space="preserve"> Čermáková</w:t>
      </w:r>
      <w:r w:rsidR="008646C0">
        <w:rPr>
          <w:rFonts w:ascii="Georgia" w:hAnsi="Georgia"/>
          <w:sz w:val="24"/>
          <w:szCs w:val="24"/>
        </w:rPr>
        <w:t xml:space="preserve">, ale také </w:t>
      </w:r>
      <w:r w:rsidR="00DB25B4">
        <w:rPr>
          <w:rFonts w:ascii="Georgia" w:hAnsi="Georgia"/>
          <w:sz w:val="24"/>
          <w:szCs w:val="24"/>
        </w:rPr>
        <w:t>historické pohlednice, jak samostatné, tak i jejich knižní zpracová</w:t>
      </w:r>
      <w:r w:rsidR="00885DA9">
        <w:rPr>
          <w:rFonts w:ascii="Georgia" w:hAnsi="Georgia"/>
          <w:sz w:val="24"/>
          <w:szCs w:val="24"/>
        </w:rPr>
        <w:t xml:space="preserve">ní včetně publikace o pohlednicích z Bartošovic. </w:t>
      </w:r>
      <w:r w:rsidR="00BE697A">
        <w:rPr>
          <w:rFonts w:ascii="Georgia" w:hAnsi="Georgia"/>
          <w:sz w:val="24"/>
          <w:szCs w:val="24"/>
        </w:rPr>
        <w:t>Některé názvy týkající se Králík a okolí jsem čerpala z b</w:t>
      </w:r>
      <w:r w:rsidR="006170A5" w:rsidRPr="00BE697A">
        <w:rPr>
          <w:rFonts w:ascii="Georgia" w:hAnsi="Georgia"/>
          <w:sz w:val="24"/>
          <w:szCs w:val="24"/>
        </w:rPr>
        <w:t>rožurk</w:t>
      </w:r>
      <w:r w:rsidR="00BE697A">
        <w:rPr>
          <w:rFonts w:ascii="Georgia" w:hAnsi="Georgia"/>
          <w:sz w:val="24"/>
          <w:szCs w:val="24"/>
        </w:rPr>
        <w:t>y V</w:t>
      </w:r>
      <w:r w:rsidR="006170A5" w:rsidRPr="00BE697A">
        <w:rPr>
          <w:rFonts w:ascii="Georgia" w:hAnsi="Georgia"/>
          <w:sz w:val="24"/>
          <w:szCs w:val="24"/>
        </w:rPr>
        <w:t>znik kapliček a křížků</w:t>
      </w:r>
      <w:r w:rsidR="007B04A7">
        <w:rPr>
          <w:rFonts w:ascii="Georgia" w:hAnsi="Georgia"/>
          <w:sz w:val="24"/>
          <w:szCs w:val="24"/>
        </w:rPr>
        <w:t>.</w:t>
      </w:r>
    </w:p>
    <w:p w14:paraId="30B0CAB5" w14:textId="77777777" w:rsidR="00D62D39" w:rsidRPr="00BE697A" w:rsidRDefault="00D62D39" w:rsidP="00BE697A">
      <w:pPr>
        <w:ind w:firstLine="708"/>
        <w:jc w:val="both"/>
        <w:rPr>
          <w:rFonts w:ascii="Georgia" w:hAnsi="Georgia" w:cstheme="minorHAnsi"/>
          <w:color w:val="333333"/>
          <w:sz w:val="24"/>
          <w:szCs w:val="24"/>
        </w:rPr>
      </w:pPr>
    </w:p>
    <w:p w14:paraId="522D8BD8" w14:textId="095D5C0C" w:rsidR="004E1122" w:rsidRDefault="00001340" w:rsidP="001B5F22">
      <w:pPr>
        <w:pStyle w:val="Odstavecseseznamem"/>
        <w:numPr>
          <w:ilvl w:val="1"/>
          <w:numId w:val="21"/>
        </w:numPr>
        <w:jc w:val="both"/>
        <w:rPr>
          <w:rFonts w:ascii="Georgia" w:hAnsi="Georgia"/>
          <w:sz w:val="24"/>
          <w:szCs w:val="24"/>
        </w:rPr>
      </w:pPr>
      <w:r>
        <w:rPr>
          <w:rFonts w:ascii="Georgia" w:hAnsi="Georgia"/>
          <w:sz w:val="24"/>
          <w:szCs w:val="24"/>
        </w:rPr>
        <w:t>Glosář místních a pomístních jmen</w:t>
      </w:r>
    </w:p>
    <w:p w14:paraId="5DA0E71D" w14:textId="77777777" w:rsidR="00D62D39" w:rsidRPr="00D62D39" w:rsidRDefault="00D62D39" w:rsidP="00D62D39">
      <w:pPr>
        <w:jc w:val="both"/>
        <w:rPr>
          <w:rFonts w:ascii="Georgia" w:hAnsi="Georgia"/>
          <w:sz w:val="24"/>
          <w:szCs w:val="24"/>
        </w:rPr>
      </w:pPr>
    </w:p>
    <w:bookmarkEnd w:id="1"/>
    <w:p w14:paraId="2D1B4CA5" w14:textId="1016DD15" w:rsidR="00D63E1E" w:rsidRDefault="00D63E1E" w:rsidP="00D63E1E">
      <w:pPr>
        <w:contextualSpacing/>
        <w:jc w:val="both"/>
        <w:rPr>
          <w:rFonts w:ascii="Georgia" w:hAnsi="Georgia"/>
          <w:sz w:val="24"/>
          <w:szCs w:val="24"/>
        </w:rPr>
      </w:pPr>
      <w:r>
        <w:rPr>
          <w:rFonts w:ascii="Georgia" w:hAnsi="Georgia"/>
          <w:sz w:val="28"/>
          <w:szCs w:val="28"/>
        </w:rPr>
        <w:tab/>
      </w:r>
      <w:r>
        <w:rPr>
          <w:rFonts w:ascii="Georgia" w:hAnsi="Georgia"/>
          <w:sz w:val="24"/>
          <w:szCs w:val="24"/>
        </w:rPr>
        <w:t>Tento glosář je uspořádán abecedně zvlášť pro každou obec. Zabývám se v něm jak výklady pomístních jmen (PJ), tak i názvy zmiňovaných obcí a jejich částí (MJ). Pro zdroje výkladu jsem zavedla tyto zkratky</w:t>
      </w:r>
      <w:r w:rsidR="00BE6696">
        <w:rPr>
          <w:rFonts w:ascii="Georgia" w:hAnsi="Georgia"/>
          <w:sz w:val="24"/>
          <w:szCs w:val="24"/>
        </w:rPr>
        <w:t xml:space="preserve"> (</w:t>
      </w:r>
      <w:r w:rsidR="004966EA">
        <w:rPr>
          <w:rFonts w:ascii="Georgia" w:hAnsi="Georgia"/>
          <w:sz w:val="24"/>
          <w:szCs w:val="24"/>
        </w:rPr>
        <w:t>informace o vydavateli, roku a místu vydání jsou uvedeny v bibliografii na konci práce)</w:t>
      </w:r>
      <w:r>
        <w:rPr>
          <w:rFonts w:ascii="Georgia" w:hAnsi="Georgia"/>
          <w:sz w:val="24"/>
          <w:szCs w:val="24"/>
        </w:rPr>
        <w:t>:</w:t>
      </w:r>
    </w:p>
    <w:p w14:paraId="0B582E23" w14:textId="77777777" w:rsidR="00D63E1E" w:rsidRPr="00A80048" w:rsidRDefault="00D63E1E" w:rsidP="00D63E1E">
      <w:pPr>
        <w:contextualSpacing/>
        <w:jc w:val="both"/>
        <w:rPr>
          <w:rFonts w:ascii="Georgia" w:hAnsi="Georgia"/>
          <w:sz w:val="24"/>
          <w:szCs w:val="24"/>
        </w:rPr>
      </w:pPr>
    </w:p>
    <w:p w14:paraId="50EEA02C" w14:textId="4C213AEE" w:rsidR="00D63E1E" w:rsidRPr="005F1071" w:rsidRDefault="00D63E1E" w:rsidP="00D63E1E">
      <w:pPr>
        <w:contextualSpacing/>
        <w:jc w:val="both"/>
        <w:rPr>
          <w:rFonts w:ascii="Georgia" w:hAnsi="Georgia" w:cstheme="minorHAnsi"/>
          <w:sz w:val="24"/>
          <w:szCs w:val="24"/>
        </w:rPr>
      </w:pPr>
      <w:r w:rsidRPr="005F1071">
        <w:rPr>
          <w:rFonts w:ascii="Georgia" w:hAnsi="Georgia" w:cstheme="minorHAnsi"/>
          <w:sz w:val="24"/>
          <w:szCs w:val="24"/>
        </w:rPr>
        <w:lastRenderedPageBreak/>
        <w:t xml:space="preserve">DSH – DAVID, Petr, SOUKUP, Vladimír et al. </w:t>
      </w:r>
      <w:r w:rsidRPr="005F1071">
        <w:rPr>
          <w:rFonts w:ascii="Georgia" w:hAnsi="Georgia" w:cstheme="minorHAnsi"/>
          <w:i/>
          <w:iCs/>
          <w:sz w:val="24"/>
          <w:szCs w:val="24"/>
        </w:rPr>
        <w:t>Velká turistická encyklopedie. Královéhradecký kraj.</w:t>
      </w:r>
    </w:p>
    <w:p w14:paraId="6D839F4F" w14:textId="31DEAAAF" w:rsidR="00D63E1E" w:rsidRPr="005F1071" w:rsidRDefault="00D63E1E" w:rsidP="00D63E1E">
      <w:pPr>
        <w:contextualSpacing/>
        <w:jc w:val="both"/>
        <w:rPr>
          <w:rFonts w:ascii="Georgia" w:hAnsi="Georgia"/>
          <w:sz w:val="24"/>
          <w:szCs w:val="24"/>
        </w:rPr>
      </w:pPr>
      <w:r w:rsidRPr="005F1071">
        <w:rPr>
          <w:rFonts w:ascii="Georgia" w:hAnsi="Georgia" w:cstheme="minorHAnsi"/>
          <w:sz w:val="24"/>
          <w:szCs w:val="24"/>
        </w:rPr>
        <w:t xml:space="preserve">DSP – DAVID, Petr, SOUKUP, Vladimír et al. </w:t>
      </w:r>
      <w:r w:rsidRPr="005F1071">
        <w:rPr>
          <w:rFonts w:ascii="Georgia" w:hAnsi="Georgia" w:cstheme="minorHAnsi"/>
          <w:i/>
          <w:iCs/>
          <w:sz w:val="24"/>
          <w:szCs w:val="24"/>
        </w:rPr>
        <w:t>Velká turistická encyklopedie. Pardubický kraj.</w:t>
      </w:r>
    </w:p>
    <w:p w14:paraId="6D83860B" w14:textId="4646B678" w:rsidR="00D63E1E" w:rsidRPr="005F1071" w:rsidRDefault="00D63E1E" w:rsidP="00D63E1E">
      <w:pPr>
        <w:contextualSpacing/>
        <w:jc w:val="both"/>
        <w:rPr>
          <w:rFonts w:ascii="Georgia" w:hAnsi="Georgia" w:cstheme="minorHAnsi"/>
          <w:sz w:val="24"/>
          <w:szCs w:val="24"/>
        </w:rPr>
      </w:pPr>
      <w:r w:rsidRPr="005F1071">
        <w:rPr>
          <w:rFonts w:ascii="Georgia" w:hAnsi="Georgia"/>
          <w:color w:val="000000"/>
          <w:sz w:val="24"/>
          <w:szCs w:val="24"/>
        </w:rPr>
        <w:t xml:space="preserve">ESJČ </w:t>
      </w:r>
      <w:r w:rsidR="00F00700">
        <w:rPr>
          <w:rFonts w:ascii="Georgia" w:hAnsi="Georgia"/>
          <w:color w:val="000000"/>
          <w:sz w:val="24"/>
          <w:szCs w:val="24"/>
        </w:rPr>
        <w:t>–</w:t>
      </w:r>
      <w:r w:rsidRPr="005F1071">
        <w:rPr>
          <w:rFonts w:ascii="Georgia" w:hAnsi="Georgia"/>
          <w:color w:val="000000"/>
          <w:sz w:val="24"/>
          <w:szCs w:val="24"/>
        </w:rPr>
        <w:t xml:space="preserve"> </w:t>
      </w:r>
      <w:r w:rsidRPr="005F1071">
        <w:rPr>
          <w:rFonts w:ascii="Georgia" w:hAnsi="Georgia" w:cstheme="minorHAnsi"/>
          <w:sz w:val="24"/>
          <w:szCs w:val="24"/>
        </w:rPr>
        <w:t xml:space="preserve">MACHEK, Václav. </w:t>
      </w:r>
      <w:r w:rsidRPr="005F1071">
        <w:rPr>
          <w:rFonts w:ascii="Georgia" w:hAnsi="Georgia" w:cstheme="minorHAnsi"/>
          <w:i/>
          <w:iCs/>
          <w:sz w:val="24"/>
          <w:szCs w:val="24"/>
        </w:rPr>
        <w:t>Etymologický slovník jazyka českého.</w:t>
      </w:r>
    </w:p>
    <w:p w14:paraId="69BA4702" w14:textId="21D2EA98" w:rsidR="00D63E1E" w:rsidRPr="005F1071" w:rsidRDefault="00D63E1E" w:rsidP="00D63E1E">
      <w:pPr>
        <w:contextualSpacing/>
        <w:jc w:val="both"/>
        <w:rPr>
          <w:rFonts w:ascii="Georgia" w:hAnsi="Georgia" w:cstheme="minorHAnsi"/>
          <w:sz w:val="24"/>
          <w:szCs w:val="24"/>
        </w:rPr>
      </w:pPr>
      <w:r w:rsidRPr="005F1071">
        <w:rPr>
          <w:rFonts w:ascii="Georgia" w:hAnsi="Georgia"/>
          <w:sz w:val="24"/>
          <w:szCs w:val="24"/>
        </w:rPr>
        <w:t xml:space="preserve">HK – </w:t>
      </w:r>
      <w:r w:rsidRPr="005F1071">
        <w:rPr>
          <w:rFonts w:ascii="Georgia" w:hAnsi="Georgia" w:cstheme="minorHAnsi"/>
          <w:i/>
          <w:iCs/>
          <w:sz w:val="24"/>
          <w:szCs w:val="24"/>
        </w:rPr>
        <w:t>Horský kurýr – regionální měsíčník pro Rokytnici a okolí.</w:t>
      </w:r>
    </w:p>
    <w:p w14:paraId="2A43110A" w14:textId="337E8A42" w:rsidR="00D63E1E" w:rsidRPr="005F1071" w:rsidRDefault="00D63E1E" w:rsidP="00D63E1E">
      <w:pPr>
        <w:contextualSpacing/>
        <w:jc w:val="both"/>
        <w:rPr>
          <w:rFonts w:ascii="Georgia" w:hAnsi="Georgia"/>
          <w:sz w:val="24"/>
          <w:szCs w:val="24"/>
        </w:rPr>
      </w:pPr>
      <w:r w:rsidRPr="005F1071">
        <w:rPr>
          <w:rFonts w:ascii="Georgia" w:hAnsi="Georgia" w:cstheme="minorHAnsi"/>
          <w:sz w:val="24"/>
          <w:szCs w:val="24"/>
        </w:rPr>
        <w:t xml:space="preserve">HŠ – </w:t>
      </w:r>
      <w:r w:rsidRPr="005F1071">
        <w:rPr>
          <w:rFonts w:ascii="Georgia" w:hAnsi="Georgia" w:cs="Open Sans"/>
          <w:color w:val="212529"/>
          <w:sz w:val="24"/>
          <w:szCs w:val="24"/>
          <w:shd w:val="clear" w:color="auto" w:fill="FFFFFF"/>
        </w:rPr>
        <w:t>HOSÁK, Ladislav a Rudolf ŠRÁMEK. </w:t>
      </w:r>
      <w:r w:rsidRPr="005F1071">
        <w:rPr>
          <w:rFonts w:ascii="Georgia" w:hAnsi="Georgia" w:cs="Open Sans"/>
          <w:i/>
          <w:iCs/>
          <w:color w:val="212529"/>
          <w:sz w:val="24"/>
          <w:szCs w:val="24"/>
          <w:shd w:val="clear" w:color="auto" w:fill="FFFFFF"/>
        </w:rPr>
        <w:t>Místní jména na Moravě a ve Slezsku</w:t>
      </w:r>
      <w:r w:rsidRPr="005F1071">
        <w:rPr>
          <w:rFonts w:ascii="Georgia" w:hAnsi="Georgia" w:cs="Open Sans"/>
          <w:color w:val="212529"/>
          <w:sz w:val="24"/>
          <w:szCs w:val="24"/>
          <w:shd w:val="clear" w:color="auto" w:fill="FFFFFF"/>
        </w:rPr>
        <w:t>.</w:t>
      </w:r>
    </w:p>
    <w:p w14:paraId="69F16307" w14:textId="188AD2EE" w:rsidR="00D63E1E" w:rsidRPr="005F1071" w:rsidRDefault="00D63E1E" w:rsidP="00D63E1E">
      <w:pPr>
        <w:contextualSpacing/>
        <w:jc w:val="both"/>
        <w:rPr>
          <w:rFonts w:ascii="Georgia" w:hAnsi="Georgia"/>
          <w:sz w:val="24"/>
          <w:szCs w:val="24"/>
        </w:rPr>
      </w:pPr>
      <w:r w:rsidRPr="005F1071">
        <w:rPr>
          <w:rFonts w:ascii="Georgia" w:hAnsi="Georgia"/>
          <w:sz w:val="24"/>
          <w:szCs w:val="24"/>
        </w:rPr>
        <w:t xml:space="preserve">KVK </w:t>
      </w:r>
      <w:r w:rsidR="00795ECD">
        <w:rPr>
          <w:rFonts w:ascii="Georgia" w:hAnsi="Georgia"/>
          <w:sz w:val="24"/>
          <w:szCs w:val="24"/>
        </w:rPr>
        <w:t>–</w:t>
      </w:r>
      <w:r w:rsidRPr="005F1071">
        <w:rPr>
          <w:rFonts w:ascii="Georgia" w:hAnsi="Georgia"/>
          <w:sz w:val="24"/>
          <w:szCs w:val="24"/>
        </w:rPr>
        <w:t xml:space="preserve"> </w:t>
      </w:r>
      <w:r w:rsidRPr="005F1071">
        <w:rPr>
          <w:rFonts w:ascii="Georgia" w:hAnsi="Georgia"/>
          <w:i/>
          <w:iCs/>
          <w:sz w:val="24"/>
          <w:szCs w:val="24"/>
        </w:rPr>
        <w:t>Vznik kapliček a křížků</w:t>
      </w:r>
      <w:r w:rsidRPr="005F1071">
        <w:rPr>
          <w:rFonts w:ascii="Georgia" w:hAnsi="Georgia"/>
          <w:sz w:val="24"/>
          <w:szCs w:val="24"/>
        </w:rPr>
        <w:t>.</w:t>
      </w:r>
    </w:p>
    <w:p w14:paraId="6C70FECC" w14:textId="20CABCD8" w:rsidR="00D63E1E" w:rsidRPr="005F1071" w:rsidRDefault="00D63E1E" w:rsidP="00D63E1E">
      <w:pPr>
        <w:contextualSpacing/>
        <w:jc w:val="both"/>
        <w:rPr>
          <w:rFonts w:ascii="Georgia" w:hAnsi="Georgia"/>
          <w:sz w:val="24"/>
          <w:szCs w:val="24"/>
        </w:rPr>
      </w:pPr>
      <w:r w:rsidRPr="005F1071">
        <w:rPr>
          <w:rFonts w:ascii="Georgia" w:hAnsi="Georgia"/>
          <w:sz w:val="24"/>
          <w:szCs w:val="24"/>
        </w:rPr>
        <w:t xml:space="preserve">J – JIREČEK, </w:t>
      </w:r>
      <w:proofErr w:type="spellStart"/>
      <w:r w:rsidRPr="005F1071">
        <w:rPr>
          <w:rFonts w:ascii="Georgia" w:hAnsi="Georgia"/>
          <w:sz w:val="24"/>
          <w:szCs w:val="24"/>
        </w:rPr>
        <w:t>Hermenegild</w:t>
      </w:r>
      <w:proofErr w:type="spellEnd"/>
      <w:r w:rsidRPr="005F1071">
        <w:rPr>
          <w:rFonts w:ascii="Georgia" w:hAnsi="Georgia"/>
          <w:sz w:val="24"/>
          <w:szCs w:val="24"/>
        </w:rPr>
        <w:t xml:space="preserve">. </w:t>
      </w:r>
      <w:r w:rsidRPr="005F1071">
        <w:rPr>
          <w:rFonts w:ascii="Georgia" w:hAnsi="Georgia"/>
          <w:i/>
          <w:iCs/>
          <w:sz w:val="24"/>
          <w:szCs w:val="24"/>
        </w:rPr>
        <w:t>Paměti města i kraje Vysokomýtského.</w:t>
      </w:r>
    </w:p>
    <w:p w14:paraId="45EBD098" w14:textId="1CBB6FC8" w:rsidR="00D63E1E" w:rsidRPr="005F1071" w:rsidRDefault="00D63E1E" w:rsidP="00D63E1E">
      <w:pPr>
        <w:contextualSpacing/>
        <w:jc w:val="both"/>
        <w:rPr>
          <w:rFonts w:ascii="Georgia" w:hAnsi="Georgia"/>
          <w:sz w:val="24"/>
          <w:szCs w:val="24"/>
        </w:rPr>
      </w:pPr>
      <w:r w:rsidRPr="005F1071">
        <w:rPr>
          <w:rFonts w:ascii="Georgia" w:hAnsi="Georgia"/>
          <w:sz w:val="24"/>
          <w:szCs w:val="24"/>
        </w:rPr>
        <w:t xml:space="preserve">L – LUTTERER, Ivan. </w:t>
      </w:r>
      <w:r w:rsidRPr="005F1071">
        <w:rPr>
          <w:rFonts w:ascii="Georgia" w:hAnsi="Georgia"/>
          <w:i/>
          <w:iCs/>
          <w:sz w:val="24"/>
          <w:szCs w:val="24"/>
        </w:rPr>
        <w:t>Vývoj místních jmen a osídlení v povodí Orlic.</w:t>
      </w:r>
    </w:p>
    <w:p w14:paraId="02AE340F" w14:textId="11D966CE" w:rsidR="00D63E1E" w:rsidRPr="005F1071" w:rsidRDefault="00D63E1E" w:rsidP="00D63E1E">
      <w:pPr>
        <w:contextualSpacing/>
        <w:jc w:val="both"/>
        <w:rPr>
          <w:rFonts w:ascii="Georgia" w:hAnsi="Georgia" w:cstheme="minorHAnsi"/>
          <w:sz w:val="24"/>
          <w:szCs w:val="24"/>
        </w:rPr>
      </w:pPr>
      <w:r w:rsidRPr="005F1071">
        <w:rPr>
          <w:rFonts w:ascii="Georgia" w:hAnsi="Georgia"/>
          <w:sz w:val="24"/>
          <w:szCs w:val="24"/>
        </w:rPr>
        <w:t xml:space="preserve">LŠ </w:t>
      </w:r>
      <w:r w:rsidR="00C23FD0">
        <w:rPr>
          <w:rFonts w:ascii="Georgia" w:hAnsi="Georgia"/>
          <w:sz w:val="24"/>
          <w:szCs w:val="24"/>
        </w:rPr>
        <w:t>–</w:t>
      </w:r>
      <w:r w:rsidRPr="005F1071">
        <w:rPr>
          <w:rFonts w:ascii="Georgia" w:hAnsi="Georgia"/>
          <w:sz w:val="24"/>
          <w:szCs w:val="24"/>
        </w:rPr>
        <w:t xml:space="preserve"> </w:t>
      </w:r>
      <w:r w:rsidRPr="005F1071">
        <w:rPr>
          <w:rFonts w:ascii="Georgia" w:hAnsi="Georgia" w:cstheme="minorHAnsi"/>
          <w:sz w:val="24"/>
          <w:szCs w:val="24"/>
        </w:rPr>
        <w:t xml:space="preserve">LUTTERER, Ivan a Rudolf ŠRÁMEK. </w:t>
      </w:r>
      <w:r w:rsidRPr="005F1071">
        <w:rPr>
          <w:rFonts w:ascii="Georgia" w:hAnsi="Georgia" w:cstheme="minorHAnsi"/>
          <w:i/>
          <w:iCs/>
          <w:sz w:val="24"/>
          <w:szCs w:val="24"/>
        </w:rPr>
        <w:t>Zeměpisná jména v Čechách, na Moravě a ve Slezsku: slovník vybraných zeměpisných jmen s výkladem jejich původu a historického vývoje.</w:t>
      </w:r>
    </w:p>
    <w:p w14:paraId="700FD8F2" w14:textId="10516BDD" w:rsidR="00D63E1E" w:rsidRPr="005F1071" w:rsidRDefault="00D63E1E" w:rsidP="00D63E1E">
      <w:pPr>
        <w:contextualSpacing/>
        <w:jc w:val="both"/>
        <w:rPr>
          <w:rFonts w:ascii="Georgia" w:hAnsi="Georgia" w:cstheme="minorHAnsi"/>
          <w:sz w:val="24"/>
          <w:szCs w:val="24"/>
        </w:rPr>
      </w:pPr>
      <w:r w:rsidRPr="005F1071">
        <w:rPr>
          <w:rFonts w:ascii="Georgia" w:hAnsi="Georgia"/>
          <w:sz w:val="24"/>
          <w:szCs w:val="24"/>
        </w:rPr>
        <w:t xml:space="preserve">M/I – </w:t>
      </w:r>
      <w:r w:rsidRPr="005F1071">
        <w:rPr>
          <w:rFonts w:ascii="Georgia" w:hAnsi="Georgia" w:cstheme="minorHAnsi"/>
          <w:sz w:val="24"/>
          <w:szCs w:val="24"/>
        </w:rPr>
        <w:t xml:space="preserve">MATÚŠOVÁ, Jana et al. </w:t>
      </w:r>
      <w:r w:rsidRPr="005F1071">
        <w:rPr>
          <w:rFonts w:ascii="Georgia" w:hAnsi="Georgia" w:cstheme="minorHAnsi"/>
          <w:i/>
          <w:iCs/>
          <w:sz w:val="24"/>
          <w:szCs w:val="24"/>
        </w:rPr>
        <w:t>Slovník pomístních jmen v Čechách I.</w:t>
      </w:r>
    </w:p>
    <w:p w14:paraId="2B02B048" w14:textId="1EA3B196" w:rsidR="00D63E1E" w:rsidRPr="005F1071" w:rsidRDefault="00D63E1E" w:rsidP="00D63E1E">
      <w:pPr>
        <w:contextualSpacing/>
        <w:jc w:val="both"/>
        <w:rPr>
          <w:rFonts w:ascii="Georgia" w:hAnsi="Georgia" w:cstheme="minorHAnsi"/>
          <w:sz w:val="24"/>
          <w:szCs w:val="24"/>
        </w:rPr>
      </w:pPr>
      <w:r w:rsidRPr="005F1071">
        <w:rPr>
          <w:rFonts w:ascii="Georgia" w:hAnsi="Georgia" w:cstheme="minorHAnsi"/>
          <w:sz w:val="24"/>
          <w:szCs w:val="24"/>
        </w:rPr>
        <w:t xml:space="preserve">M/II – MATÚŠOVÁ, Jana et al. </w:t>
      </w:r>
      <w:r w:rsidRPr="005F1071">
        <w:rPr>
          <w:rFonts w:ascii="Georgia" w:hAnsi="Georgia" w:cstheme="minorHAnsi"/>
          <w:i/>
          <w:iCs/>
          <w:sz w:val="24"/>
          <w:szCs w:val="24"/>
        </w:rPr>
        <w:t>Slovník pomístních jmen v Čechách II.</w:t>
      </w:r>
    </w:p>
    <w:p w14:paraId="21318802" w14:textId="08E09918" w:rsidR="00D63E1E" w:rsidRPr="005F1071" w:rsidRDefault="00D43367" w:rsidP="00D63E1E">
      <w:pPr>
        <w:contextualSpacing/>
        <w:jc w:val="both"/>
        <w:rPr>
          <w:rFonts w:ascii="Georgia" w:hAnsi="Georgia" w:cstheme="minorHAnsi"/>
          <w:sz w:val="24"/>
          <w:szCs w:val="24"/>
        </w:rPr>
      </w:pPr>
      <w:r>
        <w:rPr>
          <w:rFonts w:ascii="Georgia" w:hAnsi="Georgia" w:cs="Open Sans"/>
          <w:color w:val="212529"/>
          <w:sz w:val="24"/>
          <w:szCs w:val="24"/>
          <w:shd w:val="clear" w:color="auto" w:fill="FFFFFF"/>
        </w:rPr>
        <w:t xml:space="preserve">M – </w:t>
      </w:r>
      <w:r w:rsidR="00D63E1E" w:rsidRPr="005F1071">
        <w:rPr>
          <w:rFonts w:ascii="Georgia" w:hAnsi="Georgia" w:cs="Open Sans"/>
          <w:color w:val="212529"/>
          <w:sz w:val="24"/>
          <w:szCs w:val="24"/>
          <w:shd w:val="clear" w:color="auto" w:fill="FFFFFF"/>
        </w:rPr>
        <w:t xml:space="preserve">MOLDANOVÁ, </w:t>
      </w:r>
      <w:proofErr w:type="spellStart"/>
      <w:r w:rsidR="00D63E1E" w:rsidRPr="005F1071">
        <w:rPr>
          <w:rFonts w:ascii="Georgia" w:hAnsi="Georgia" w:cs="Open Sans"/>
          <w:color w:val="212529"/>
          <w:sz w:val="24"/>
          <w:szCs w:val="24"/>
          <w:shd w:val="clear" w:color="auto" w:fill="FFFFFF"/>
        </w:rPr>
        <w:t>Dobrava</w:t>
      </w:r>
      <w:proofErr w:type="spellEnd"/>
      <w:r w:rsidR="00D63E1E" w:rsidRPr="005F1071">
        <w:rPr>
          <w:rFonts w:ascii="Georgia" w:hAnsi="Georgia" w:cs="Open Sans"/>
          <w:color w:val="212529"/>
          <w:sz w:val="24"/>
          <w:szCs w:val="24"/>
          <w:shd w:val="clear" w:color="auto" w:fill="FFFFFF"/>
        </w:rPr>
        <w:t>. </w:t>
      </w:r>
      <w:r w:rsidR="00D63E1E" w:rsidRPr="005F1071">
        <w:rPr>
          <w:rFonts w:ascii="Georgia" w:hAnsi="Georgia" w:cs="Open Sans"/>
          <w:i/>
          <w:iCs/>
          <w:color w:val="212529"/>
          <w:sz w:val="24"/>
          <w:szCs w:val="24"/>
          <w:shd w:val="clear" w:color="auto" w:fill="FFFFFF"/>
        </w:rPr>
        <w:t>Naše příjmení</w:t>
      </w:r>
      <w:r w:rsidR="00D63E1E" w:rsidRPr="005F1071">
        <w:rPr>
          <w:rFonts w:ascii="Georgia" w:hAnsi="Georgia" w:cs="Open Sans"/>
          <w:color w:val="212529"/>
          <w:sz w:val="24"/>
          <w:szCs w:val="24"/>
          <w:shd w:val="clear" w:color="auto" w:fill="FFFFFF"/>
        </w:rPr>
        <w:t>.</w:t>
      </w:r>
    </w:p>
    <w:p w14:paraId="043B8401" w14:textId="2B5DD9C7" w:rsidR="00D63E1E" w:rsidRPr="005F1071" w:rsidRDefault="00D63E1E" w:rsidP="00D63E1E">
      <w:pPr>
        <w:contextualSpacing/>
        <w:jc w:val="both"/>
        <w:rPr>
          <w:rFonts w:ascii="Georgia" w:hAnsi="Georgia" w:cstheme="minorHAnsi"/>
          <w:sz w:val="24"/>
          <w:szCs w:val="24"/>
        </w:rPr>
      </w:pPr>
      <w:r w:rsidRPr="005F1071">
        <w:rPr>
          <w:rFonts w:ascii="Georgia" w:hAnsi="Georgia" w:cstheme="minorHAnsi"/>
          <w:sz w:val="24"/>
          <w:szCs w:val="24"/>
        </w:rPr>
        <w:t xml:space="preserve">Mu </w:t>
      </w:r>
      <w:r w:rsidR="00DE4FB6">
        <w:rPr>
          <w:rFonts w:ascii="Georgia" w:hAnsi="Georgia" w:cstheme="minorHAnsi"/>
          <w:sz w:val="24"/>
          <w:szCs w:val="24"/>
        </w:rPr>
        <w:t>–</w:t>
      </w:r>
      <w:r w:rsidRPr="005F1071">
        <w:rPr>
          <w:rFonts w:ascii="Georgia" w:hAnsi="Georgia" w:cstheme="minorHAnsi"/>
          <w:sz w:val="24"/>
          <w:szCs w:val="24"/>
        </w:rPr>
        <w:t xml:space="preserve"> MUSIL, František. </w:t>
      </w:r>
      <w:r w:rsidRPr="005F1071">
        <w:rPr>
          <w:rFonts w:ascii="Georgia" w:hAnsi="Georgia" w:cstheme="minorHAnsi"/>
          <w:i/>
          <w:iCs/>
          <w:sz w:val="24"/>
          <w:szCs w:val="24"/>
        </w:rPr>
        <w:t xml:space="preserve">Osidlování </w:t>
      </w:r>
      <w:proofErr w:type="spellStart"/>
      <w:r w:rsidRPr="005F1071">
        <w:rPr>
          <w:rFonts w:ascii="Georgia" w:hAnsi="Georgia" w:cstheme="minorHAnsi"/>
          <w:i/>
          <w:iCs/>
          <w:sz w:val="24"/>
          <w:szCs w:val="24"/>
        </w:rPr>
        <w:t>Poorlicka</w:t>
      </w:r>
      <w:proofErr w:type="spellEnd"/>
      <w:r w:rsidRPr="005F1071">
        <w:rPr>
          <w:rFonts w:ascii="Georgia" w:hAnsi="Georgia" w:cstheme="minorHAnsi"/>
          <w:i/>
          <w:iCs/>
          <w:sz w:val="24"/>
          <w:szCs w:val="24"/>
        </w:rPr>
        <w:t xml:space="preserve"> v době předhusitské: kraj na Tiché Orlici, v povodí Třebovky a Moravské Sázavy.</w:t>
      </w:r>
    </w:p>
    <w:p w14:paraId="7A43D494" w14:textId="4A7879A4" w:rsidR="00D63E1E" w:rsidRPr="005F1071" w:rsidRDefault="00D63E1E" w:rsidP="00D63E1E">
      <w:pPr>
        <w:contextualSpacing/>
        <w:jc w:val="both"/>
        <w:rPr>
          <w:rFonts w:ascii="Georgia" w:hAnsi="Georgia"/>
          <w:sz w:val="24"/>
          <w:szCs w:val="24"/>
        </w:rPr>
      </w:pPr>
      <w:r w:rsidRPr="005F1071">
        <w:rPr>
          <w:rFonts w:ascii="Georgia" w:hAnsi="Georgia"/>
          <w:sz w:val="24"/>
          <w:szCs w:val="24"/>
        </w:rPr>
        <w:t xml:space="preserve">O – </w:t>
      </w:r>
      <w:r w:rsidRPr="005F1071">
        <w:rPr>
          <w:rFonts w:ascii="Georgia" w:hAnsi="Georgia"/>
          <w:caps/>
          <w:sz w:val="24"/>
          <w:szCs w:val="24"/>
        </w:rPr>
        <w:t>Olivová-Nezbedová</w:t>
      </w:r>
      <w:r w:rsidRPr="005F1071">
        <w:rPr>
          <w:rFonts w:ascii="Georgia" w:hAnsi="Georgia"/>
          <w:sz w:val="24"/>
          <w:szCs w:val="24"/>
        </w:rPr>
        <w:t xml:space="preserve">, Libuše et al. </w:t>
      </w:r>
      <w:r w:rsidRPr="005F1071">
        <w:rPr>
          <w:rFonts w:ascii="Georgia" w:hAnsi="Georgia"/>
          <w:i/>
          <w:iCs/>
          <w:sz w:val="24"/>
          <w:szCs w:val="24"/>
        </w:rPr>
        <w:t>Pomístní jména v Čechách: O čem vypovídají jména polí, luk, lesů, hor, vod a cest</w:t>
      </w:r>
      <w:r w:rsidRPr="005F1071">
        <w:rPr>
          <w:rFonts w:ascii="Georgia" w:hAnsi="Georgia"/>
          <w:sz w:val="24"/>
          <w:szCs w:val="24"/>
        </w:rPr>
        <w:t>.</w:t>
      </w:r>
    </w:p>
    <w:p w14:paraId="173F3724" w14:textId="74FA3BB1" w:rsidR="00D63E1E" w:rsidRPr="005F1071" w:rsidRDefault="00D63E1E" w:rsidP="00D63E1E">
      <w:pPr>
        <w:contextualSpacing/>
        <w:jc w:val="both"/>
        <w:rPr>
          <w:rFonts w:ascii="Georgia" w:hAnsi="Georgia"/>
          <w:sz w:val="24"/>
          <w:szCs w:val="24"/>
          <w:shd w:val="clear" w:color="auto" w:fill="FAFAFA"/>
        </w:rPr>
      </w:pPr>
      <w:r w:rsidRPr="005F1071">
        <w:rPr>
          <w:rFonts w:ascii="Georgia" w:hAnsi="Georgia"/>
          <w:sz w:val="24"/>
          <w:szCs w:val="24"/>
        </w:rPr>
        <w:t xml:space="preserve">P – </w:t>
      </w:r>
      <w:r w:rsidRPr="005F1071">
        <w:rPr>
          <w:rFonts w:ascii="Georgia" w:hAnsi="Georgia"/>
          <w:sz w:val="24"/>
          <w:szCs w:val="24"/>
          <w:shd w:val="clear" w:color="auto" w:fill="FAFAFA"/>
        </w:rPr>
        <w:t>PROFOUS, Antonín, ŠMILAUER, Vladimír, SVOBODA, Jan a Česká akademie věd a umění. </w:t>
      </w:r>
      <w:r w:rsidRPr="005F1071">
        <w:rPr>
          <w:rFonts w:ascii="Georgia" w:hAnsi="Georgia"/>
          <w:i/>
          <w:iCs/>
          <w:sz w:val="24"/>
          <w:szCs w:val="24"/>
          <w:shd w:val="clear" w:color="auto" w:fill="FAFAFA"/>
        </w:rPr>
        <w:t xml:space="preserve">Místní jména v Čechách: jejich vznik, </w:t>
      </w:r>
      <w:proofErr w:type="spellStart"/>
      <w:r w:rsidRPr="005F1071">
        <w:rPr>
          <w:rFonts w:ascii="Georgia" w:hAnsi="Georgia"/>
          <w:i/>
          <w:iCs/>
          <w:sz w:val="24"/>
          <w:szCs w:val="24"/>
          <w:shd w:val="clear" w:color="auto" w:fill="FAFAFA"/>
        </w:rPr>
        <w:t>pův</w:t>
      </w:r>
      <w:proofErr w:type="spellEnd"/>
      <w:r w:rsidRPr="005F1071">
        <w:rPr>
          <w:rFonts w:ascii="Georgia" w:hAnsi="Georgia"/>
          <w:i/>
          <w:iCs/>
          <w:sz w:val="24"/>
          <w:szCs w:val="24"/>
          <w:shd w:val="clear" w:color="auto" w:fill="FAFAFA"/>
        </w:rPr>
        <w:t>. význam a změny</w:t>
      </w:r>
      <w:r w:rsidRPr="005F1071">
        <w:rPr>
          <w:rFonts w:ascii="Georgia" w:hAnsi="Georgia"/>
          <w:sz w:val="24"/>
          <w:szCs w:val="24"/>
          <w:shd w:val="clear" w:color="auto" w:fill="FAFAFA"/>
        </w:rPr>
        <w:t>.</w:t>
      </w:r>
    </w:p>
    <w:p w14:paraId="6F331FD7" w14:textId="77777777" w:rsidR="00D63E1E" w:rsidRPr="005F1071" w:rsidRDefault="00D63E1E" w:rsidP="00D63E1E">
      <w:pPr>
        <w:contextualSpacing/>
        <w:jc w:val="both"/>
        <w:rPr>
          <w:rFonts w:ascii="Georgia" w:hAnsi="Georgia"/>
          <w:sz w:val="24"/>
          <w:szCs w:val="24"/>
        </w:rPr>
      </w:pPr>
      <w:r w:rsidRPr="005F1071">
        <w:rPr>
          <w:rFonts w:ascii="Georgia" w:hAnsi="Georgia"/>
          <w:sz w:val="24"/>
          <w:szCs w:val="24"/>
        </w:rPr>
        <w:tab/>
        <w:t>P/I – 1. díl, 1954</w:t>
      </w:r>
    </w:p>
    <w:p w14:paraId="17596B0D" w14:textId="77777777" w:rsidR="00D63E1E" w:rsidRPr="005F1071" w:rsidRDefault="00D63E1E" w:rsidP="00D63E1E">
      <w:pPr>
        <w:contextualSpacing/>
        <w:jc w:val="both"/>
        <w:rPr>
          <w:rFonts w:ascii="Georgia" w:hAnsi="Georgia"/>
          <w:sz w:val="24"/>
          <w:szCs w:val="24"/>
        </w:rPr>
      </w:pPr>
      <w:r w:rsidRPr="005F1071">
        <w:rPr>
          <w:rFonts w:ascii="Georgia" w:hAnsi="Georgia"/>
          <w:sz w:val="24"/>
          <w:szCs w:val="24"/>
        </w:rPr>
        <w:tab/>
        <w:t>P/II – 2. díl, 1949</w:t>
      </w:r>
    </w:p>
    <w:p w14:paraId="5C6C9395" w14:textId="77777777" w:rsidR="00D63E1E" w:rsidRPr="005F1071" w:rsidRDefault="00D63E1E" w:rsidP="00D63E1E">
      <w:pPr>
        <w:contextualSpacing/>
        <w:jc w:val="both"/>
        <w:rPr>
          <w:rFonts w:ascii="Georgia" w:hAnsi="Georgia"/>
          <w:sz w:val="24"/>
          <w:szCs w:val="24"/>
        </w:rPr>
      </w:pPr>
      <w:r w:rsidRPr="005F1071">
        <w:rPr>
          <w:rFonts w:ascii="Georgia" w:hAnsi="Georgia"/>
          <w:sz w:val="24"/>
          <w:szCs w:val="24"/>
        </w:rPr>
        <w:tab/>
        <w:t>P/III – 3. díl, 1951</w:t>
      </w:r>
    </w:p>
    <w:p w14:paraId="4C66AE5E" w14:textId="77777777" w:rsidR="00D63E1E" w:rsidRPr="005F1071" w:rsidRDefault="00D63E1E" w:rsidP="00D63E1E">
      <w:pPr>
        <w:contextualSpacing/>
        <w:jc w:val="both"/>
        <w:rPr>
          <w:rFonts w:ascii="Georgia" w:hAnsi="Georgia"/>
          <w:sz w:val="24"/>
          <w:szCs w:val="24"/>
        </w:rPr>
      </w:pPr>
      <w:r w:rsidRPr="005F1071">
        <w:rPr>
          <w:rFonts w:ascii="Georgia" w:hAnsi="Georgia"/>
          <w:sz w:val="24"/>
          <w:szCs w:val="24"/>
        </w:rPr>
        <w:tab/>
        <w:t>P/IV – 4. díl, 1957</w:t>
      </w:r>
    </w:p>
    <w:p w14:paraId="1A3C33ED" w14:textId="77777777" w:rsidR="00D63E1E" w:rsidRPr="005F1071" w:rsidRDefault="00D63E1E" w:rsidP="00D63E1E">
      <w:pPr>
        <w:contextualSpacing/>
        <w:jc w:val="both"/>
        <w:rPr>
          <w:rFonts w:ascii="Georgia" w:hAnsi="Georgia"/>
          <w:sz w:val="24"/>
          <w:szCs w:val="24"/>
        </w:rPr>
      </w:pPr>
      <w:r w:rsidRPr="005F1071">
        <w:rPr>
          <w:rFonts w:ascii="Georgia" w:hAnsi="Georgia"/>
          <w:sz w:val="24"/>
          <w:szCs w:val="24"/>
        </w:rPr>
        <w:tab/>
        <w:t>P/V – 5. díl, 1960</w:t>
      </w:r>
    </w:p>
    <w:p w14:paraId="12A0D488" w14:textId="6B6454C2" w:rsidR="00D63E1E" w:rsidRPr="005F1071" w:rsidRDefault="00D63E1E" w:rsidP="00D63E1E">
      <w:pPr>
        <w:contextualSpacing/>
        <w:jc w:val="both"/>
        <w:rPr>
          <w:rFonts w:ascii="Georgia" w:hAnsi="Georgia" w:cstheme="minorHAnsi"/>
          <w:b/>
          <w:sz w:val="24"/>
          <w:szCs w:val="24"/>
        </w:rPr>
      </w:pPr>
      <w:r w:rsidRPr="005F1071">
        <w:rPr>
          <w:rFonts w:ascii="Georgia" w:hAnsi="Georgia"/>
          <w:sz w:val="24"/>
          <w:szCs w:val="24"/>
        </w:rPr>
        <w:t xml:space="preserve">Pa – PACHEL, Max. </w:t>
      </w:r>
      <w:r w:rsidRPr="005F1071">
        <w:rPr>
          <w:rFonts w:ascii="Georgia" w:hAnsi="Georgia" w:cstheme="minorHAnsi"/>
          <w:bCs/>
          <w:i/>
          <w:iCs/>
          <w:sz w:val="24"/>
          <w:szCs w:val="24"/>
        </w:rPr>
        <w:t xml:space="preserve">Kleine </w:t>
      </w:r>
      <w:proofErr w:type="spellStart"/>
      <w:r w:rsidRPr="005F1071">
        <w:rPr>
          <w:rFonts w:ascii="Georgia" w:hAnsi="Georgia" w:cstheme="minorHAnsi"/>
          <w:bCs/>
          <w:i/>
          <w:iCs/>
          <w:sz w:val="24"/>
          <w:szCs w:val="24"/>
        </w:rPr>
        <w:t>Heimatskunde</w:t>
      </w:r>
      <w:proofErr w:type="spellEnd"/>
      <w:r w:rsidRPr="005F1071">
        <w:rPr>
          <w:rFonts w:ascii="Georgia" w:hAnsi="Georgia" w:cstheme="minorHAnsi"/>
          <w:bCs/>
          <w:i/>
          <w:iCs/>
          <w:sz w:val="24"/>
          <w:szCs w:val="24"/>
        </w:rPr>
        <w:t xml:space="preserve"> des </w:t>
      </w:r>
      <w:proofErr w:type="spellStart"/>
      <w:r w:rsidRPr="005F1071">
        <w:rPr>
          <w:rFonts w:ascii="Georgia" w:hAnsi="Georgia" w:cstheme="minorHAnsi"/>
          <w:bCs/>
          <w:i/>
          <w:iCs/>
          <w:sz w:val="24"/>
          <w:szCs w:val="24"/>
        </w:rPr>
        <w:t>Gerichtsbezirkes</w:t>
      </w:r>
      <w:proofErr w:type="spellEnd"/>
      <w:r w:rsidRPr="005F1071">
        <w:rPr>
          <w:rFonts w:ascii="Georgia" w:hAnsi="Georgia" w:cstheme="minorHAnsi"/>
          <w:bCs/>
          <w:i/>
          <w:iCs/>
          <w:sz w:val="24"/>
          <w:szCs w:val="24"/>
        </w:rPr>
        <w:t xml:space="preserve"> Grulich</w:t>
      </w:r>
      <w:r w:rsidRPr="005F1071">
        <w:rPr>
          <w:rFonts w:ascii="Georgia" w:hAnsi="Georgia" w:cstheme="minorHAnsi"/>
          <w:bCs/>
          <w:sz w:val="24"/>
          <w:szCs w:val="24"/>
        </w:rPr>
        <w:t xml:space="preserve">. </w:t>
      </w:r>
      <w:proofErr w:type="spellStart"/>
      <w:r w:rsidRPr="005F1071">
        <w:rPr>
          <w:rFonts w:ascii="Georgia" w:hAnsi="Georgia" w:cstheme="minorHAnsi"/>
          <w:bCs/>
          <w:sz w:val="24"/>
          <w:szCs w:val="24"/>
        </w:rPr>
        <w:t>Nieder</w:t>
      </w:r>
      <w:proofErr w:type="spellEnd"/>
      <w:r w:rsidRPr="005F1071">
        <w:rPr>
          <w:rFonts w:ascii="Georgia" w:hAnsi="Georgia" w:cstheme="minorHAnsi"/>
          <w:bCs/>
          <w:sz w:val="24"/>
          <w:szCs w:val="24"/>
        </w:rPr>
        <w:t xml:space="preserve"> </w:t>
      </w:r>
      <w:proofErr w:type="spellStart"/>
      <w:r w:rsidRPr="005F1071">
        <w:rPr>
          <w:rFonts w:ascii="Georgia" w:hAnsi="Georgia" w:cstheme="minorHAnsi"/>
          <w:bCs/>
          <w:sz w:val="24"/>
          <w:szCs w:val="24"/>
        </w:rPr>
        <w:t>Erlitz</w:t>
      </w:r>
      <w:proofErr w:type="spellEnd"/>
      <w:r w:rsidRPr="005F1071">
        <w:rPr>
          <w:rFonts w:ascii="Georgia" w:hAnsi="Georgia" w:cstheme="minorHAnsi"/>
          <w:bCs/>
          <w:sz w:val="24"/>
          <w:szCs w:val="24"/>
        </w:rPr>
        <w:t>, 1919.</w:t>
      </w:r>
    </w:p>
    <w:p w14:paraId="6800E741" w14:textId="03149901" w:rsidR="00D63E1E" w:rsidRPr="005F1071" w:rsidRDefault="00D63E1E" w:rsidP="00D63E1E">
      <w:pPr>
        <w:contextualSpacing/>
        <w:jc w:val="both"/>
        <w:rPr>
          <w:rFonts w:ascii="Georgia" w:hAnsi="Georgia" w:cstheme="minorHAnsi"/>
          <w:sz w:val="24"/>
          <w:szCs w:val="24"/>
        </w:rPr>
      </w:pPr>
      <w:proofErr w:type="spellStart"/>
      <w:r w:rsidRPr="005F1071">
        <w:rPr>
          <w:rFonts w:ascii="Georgia" w:hAnsi="Georgia"/>
          <w:sz w:val="24"/>
          <w:szCs w:val="24"/>
        </w:rPr>
        <w:t>Sm</w:t>
      </w:r>
      <w:proofErr w:type="spellEnd"/>
      <w:r w:rsidRPr="005F1071">
        <w:rPr>
          <w:rFonts w:ascii="Georgia" w:hAnsi="Georgia"/>
          <w:sz w:val="24"/>
          <w:szCs w:val="24"/>
        </w:rPr>
        <w:t xml:space="preserve"> – </w:t>
      </w:r>
      <w:r w:rsidRPr="005F1071">
        <w:rPr>
          <w:rFonts w:ascii="Georgia" w:hAnsi="Georgia" w:cstheme="minorHAnsi"/>
          <w:sz w:val="24"/>
          <w:szCs w:val="24"/>
        </w:rPr>
        <w:t xml:space="preserve">SEDLÁČEK, August. </w:t>
      </w:r>
      <w:r w:rsidRPr="005F1071">
        <w:rPr>
          <w:rFonts w:ascii="Georgia" w:hAnsi="Georgia" w:cstheme="minorHAnsi"/>
          <w:i/>
          <w:iCs/>
          <w:sz w:val="24"/>
          <w:szCs w:val="24"/>
        </w:rPr>
        <w:t>Místopisný slovník historický Království českého.</w:t>
      </w:r>
    </w:p>
    <w:p w14:paraId="05B497E3" w14:textId="483E7F06" w:rsidR="00D63E1E" w:rsidRPr="005F1071" w:rsidRDefault="00D63E1E" w:rsidP="00D63E1E">
      <w:pPr>
        <w:contextualSpacing/>
        <w:jc w:val="both"/>
        <w:rPr>
          <w:rFonts w:ascii="Georgia" w:hAnsi="Georgia" w:cstheme="minorHAnsi"/>
          <w:sz w:val="24"/>
          <w:szCs w:val="24"/>
        </w:rPr>
      </w:pPr>
      <w:proofErr w:type="spellStart"/>
      <w:r w:rsidRPr="005F1071">
        <w:rPr>
          <w:rFonts w:ascii="Georgia" w:hAnsi="Georgia" w:cstheme="minorHAnsi"/>
          <w:sz w:val="24"/>
          <w:szCs w:val="24"/>
        </w:rPr>
        <w:t>Ss</w:t>
      </w:r>
      <w:proofErr w:type="spellEnd"/>
      <w:r w:rsidRPr="005F1071">
        <w:rPr>
          <w:rFonts w:ascii="Georgia" w:hAnsi="Georgia" w:cstheme="minorHAnsi"/>
          <w:sz w:val="24"/>
          <w:szCs w:val="24"/>
        </w:rPr>
        <w:t xml:space="preserve"> – SEDLÁČEK, August. </w:t>
      </w:r>
      <w:r w:rsidRPr="005F1071">
        <w:rPr>
          <w:rFonts w:ascii="Georgia" w:hAnsi="Georgia" w:cstheme="minorHAnsi"/>
          <w:i/>
          <w:iCs/>
          <w:sz w:val="24"/>
          <w:szCs w:val="24"/>
        </w:rPr>
        <w:t>Snůška starých jmen, jak se nazývaly v Čechách řeky, potoky, hory a lesy.</w:t>
      </w:r>
    </w:p>
    <w:p w14:paraId="7C3388D2" w14:textId="2BCDC502" w:rsidR="00D63E1E" w:rsidRDefault="00D63E1E" w:rsidP="00D63E1E">
      <w:pPr>
        <w:contextualSpacing/>
        <w:jc w:val="both"/>
        <w:rPr>
          <w:rFonts w:ascii="Georgia" w:hAnsi="Georgia"/>
          <w:color w:val="000000"/>
          <w:sz w:val="24"/>
          <w:szCs w:val="24"/>
        </w:rPr>
      </w:pPr>
      <w:r w:rsidRPr="005F1071">
        <w:rPr>
          <w:rFonts w:ascii="Georgia" w:hAnsi="Georgia" w:cstheme="minorHAnsi"/>
          <w:sz w:val="24"/>
          <w:szCs w:val="24"/>
        </w:rPr>
        <w:lastRenderedPageBreak/>
        <w:t xml:space="preserve">SSJČ – </w:t>
      </w:r>
      <w:r w:rsidRPr="005F1071">
        <w:rPr>
          <w:rFonts w:ascii="Georgia" w:hAnsi="Georgia"/>
          <w:color w:val="000000"/>
          <w:sz w:val="24"/>
          <w:szCs w:val="24"/>
        </w:rPr>
        <w:t>Slovník spisovného jazyka českého</w:t>
      </w:r>
      <w:r w:rsidR="00BC4C9B">
        <w:rPr>
          <w:rFonts w:ascii="Georgia" w:hAnsi="Georgia"/>
          <w:color w:val="000000"/>
          <w:sz w:val="24"/>
          <w:szCs w:val="24"/>
        </w:rPr>
        <w:t>.</w:t>
      </w:r>
    </w:p>
    <w:p w14:paraId="16B453DF" w14:textId="209BE3D9" w:rsidR="001A6248" w:rsidRPr="005F1071" w:rsidRDefault="001A6248" w:rsidP="00D63E1E">
      <w:pPr>
        <w:contextualSpacing/>
        <w:jc w:val="both"/>
        <w:rPr>
          <w:rFonts w:ascii="Georgia" w:hAnsi="Georgia"/>
          <w:color w:val="000000"/>
          <w:sz w:val="24"/>
          <w:szCs w:val="24"/>
        </w:rPr>
      </w:pPr>
      <w:r>
        <w:rPr>
          <w:rFonts w:ascii="Georgia" w:hAnsi="Georgia"/>
          <w:color w:val="000000"/>
          <w:sz w:val="24"/>
          <w:szCs w:val="24"/>
        </w:rPr>
        <w:t>Š – ŠMILAUER, Vladimír. Osídlení Čech ve světle místních jmen.</w:t>
      </w:r>
    </w:p>
    <w:p w14:paraId="6014EAAE" w14:textId="1780BE12" w:rsidR="00D63E1E" w:rsidRDefault="00D63E1E" w:rsidP="00D63E1E">
      <w:pPr>
        <w:contextualSpacing/>
        <w:jc w:val="both"/>
        <w:rPr>
          <w:rFonts w:ascii="Georgia" w:hAnsi="Georgia" w:cstheme="minorHAnsi"/>
          <w:sz w:val="24"/>
          <w:szCs w:val="24"/>
        </w:rPr>
      </w:pPr>
      <w:r w:rsidRPr="005F1071">
        <w:rPr>
          <w:rFonts w:ascii="Georgia" w:hAnsi="Georgia"/>
          <w:color w:val="000000"/>
          <w:sz w:val="24"/>
          <w:szCs w:val="24"/>
        </w:rPr>
        <w:t xml:space="preserve">Ve – VEITH, </w:t>
      </w:r>
      <w:r w:rsidRPr="005F1071">
        <w:rPr>
          <w:rFonts w:ascii="Georgia" w:hAnsi="Georgia" w:cstheme="minorHAnsi"/>
          <w:sz w:val="24"/>
          <w:szCs w:val="24"/>
        </w:rPr>
        <w:t xml:space="preserve">Franz. </w:t>
      </w:r>
      <w:r w:rsidRPr="005F1071">
        <w:rPr>
          <w:rFonts w:ascii="Georgia" w:hAnsi="Georgia" w:cstheme="minorHAnsi"/>
          <w:i/>
          <w:iCs/>
          <w:sz w:val="24"/>
          <w:szCs w:val="24"/>
        </w:rPr>
        <w:t xml:space="preserve">Grulich. </w:t>
      </w:r>
      <w:proofErr w:type="spellStart"/>
      <w:r w:rsidRPr="005F1071">
        <w:rPr>
          <w:rFonts w:ascii="Georgia" w:hAnsi="Georgia" w:cstheme="minorHAnsi"/>
          <w:i/>
          <w:iCs/>
          <w:sz w:val="24"/>
          <w:szCs w:val="24"/>
        </w:rPr>
        <w:t>Heimatsbuch</w:t>
      </w:r>
      <w:proofErr w:type="spellEnd"/>
      <w:r w:rsidRPr="005F1071">
        <w:rPr>
          <w:rFonts w:ascii="Georgia" w:hAnsi="Georgia" w:cstheme="minorHAnsi"/>
          <w:i/>
          <w:iCs/>
          <w:sz w:val="24"/>
          <w:szCs w:val="24"/>
        </w:rPr>
        <w:t xml:space="preserve"> des </w:t>
      </w:r>
      <w:proofErr w:type="spellStart"/>
      <w:r w:rsidRPr="005F1071">
        <w:rPr>
          <w:rFonts w:ascii="Georgia" w:hAnsi="Georgia" w:cstheme="minorHAnsi"/>
          <w:i/>
          <w:iCs/>
          <w:sz w:val="24"/>
          <w:szCs w:val="24"/>
        </w:rPr>
        <w:t>Grulicher</w:t>
      </w:r>
      <w:proofErr w:type="spellEnd"/>
      <w:r w:rsidRPr="005F1071">
        <w:rPr>
          <w:rFonts w:ascii="Georgia" w:hAnsi="Georgia" w:cstheme="minorHAnsi"/>
          <w:i/>
          <w:iCs/>
          <w:sz w:val="24"/>
          <w:szCs w:val="24"/>
        </w:rPr>
        <w:t xml:space="preserve"> </w:t>
      </w:r>
      <w:proofErr w:type="spellStart"/>
      <w:r w:rsidRPr="005F1071">
        <w:rPr>
          <w:rFonts w:ascii="Georgia" w:hAnsi="Georgia" w:cstheme="minorHAnsi"/>
          <w:i/>
          <w:iCs/>
          <w:sz w:val="24"/>
          <w:szCs w:val="24"/>
        </w:rPr>
        <w:t>Ländchens</w:t>
      </w:r>
      <w:proofErr w:type="spellEnd"/>
      <w:r w:rsidRPr="005F1071">
        <w:rPr>
          <w:rFonts w:ascii="Georgia" w:hAnsi="Georgia" w:cstheme="minorHAnsi"/>
          <w:i/>
          <w:iCs/>
          <w:sz w:val="24"/>
          <w:szCs w:val="24"/>
        </w:rPr>
        <w:t xml:space="preserve"> von Franz </w:t>
      </w:r>
      <w:proofErr w:type="spellStart"/>
      <w:r w:rsidRPr="005F1071">
        <w:rPr>
          <w:rFonts w:ascii="Georgia" w:hAnsi="Georgia" w:cstheme="minorHAnsi"/>
          <w:i/>
          <w:iCs/>
          <w:sz w:val="24"/>
          <w:szCs w:val="24"/>
        </w:rPr>
        <w:t>Veith</w:t>
      </w:r>
      <w:proofErr w:type="spellEnd"/>
      <w:r w:rsidRPr="005F1071">
        <w:rPr>
          <w:rFonts w:ascii="Georgia" w:hAnsi="Georgia" w:cstheme="minorHAnsi"/>
          <w:i/>
          <w:iCs/>
          <w:sz w:val="24"/>
          <w:szCs w:val="24"/>
        </w:rPr>
        <w:t xml:space="preserve"> </w:t>
      </w:r>
      <w:proofErr w:type="spellStart"/>
      <w:r w:rsidRPr="005F1071">
        <w:rPr>
          <w:rFonts w:ascii="Georgia" w:hAnsi="Georgia" w:cstheme="minorHAnsi"/>
          <w:i/>
          <w:iCs/>
          <w:sz w:val="24"/>
          <w:szCs w:val="24"/>
        </w:rPr>
        <w:t>unter</w:t>
      </w:r>
      <w:proofErr w:type="spellEnd"/>
      <w:r w:rsidRPr="005F1071">
        <w:rPr>
          <w:rFonts w:ascii="Georgia" w:hAnsi="Georgia" w:cstheme="minorHAnsi"/>
          <w:i/>
          <w:iCs/>
          <w:sz w:val="24"/>
          <w:szCs w:val="24"/>
        </w:rPr>
        <w:t xml:space="preserve"> </w:t>
      </w:r>
      <w:proofErr w:type="spellStart"/>
      <w:r w:rsidRPr="005F1071">
        <w:rPr>
          <w:rFonts w:ascii="Georgia" w:hAnsi="Georgia" w:cstheme="minorHAnsi"/>
          <w:i/>
          <w:iCs/>
          <w:sz w:val="24"/>
          <w:szCs w:val="24"/>
        </w:rPr>
        <w:t>Mitarbeit</w:t>
      </w:r>
      <w:proofErr w:type="spellEnd"/>
      <w:r w:rsidRPr="005F1071">
        <w:rPr>
          <w:rFonts w:ascii="Georgia" w:hAnsi="Georgia" w:cstheme="minorHAnsi"/>
          <w:i/>
          <w:iCs/>
          <w:sz w:val="24"/>
          <w:szCs w:val="24"/>
        </w:rPr>
        <w:t xml:space="preserve"> von Max </w:t>
      </w:r>
      <w:proofErr w:type="spellStart"/>
      <w:r w:rsidRPr="005F1071">
        <w:rPr>
          <w:rFonts w:ascii="Georgia" w:hAnsi="Georgia" w:cstheme="minorHAnsi"/>
          <w:i/>
          <w:iCs/>
          <w:sz w:val="24"/>
          <w:szCs w:val="24"/>
        </w:rPr>
        <w:t>Hördler</w:t>
      </w:r>
      <w:proofErr w:type="spellEnd"/>
      <w:r w:rsidRPr="005F1071">
        <w:rPr>
          <w:rFonts w:ascii="Georgia" w:hAnsi="Georgia" w:cstheme="minorHAnsi"/>
          <w:i/>
          <w:iCs/>
          <w:sz w:val="24"/>
          <w:szCs w:val="24"/>
        </w:rPr>
        <w:t xml:space="preserve">, Karl </w:t>
      </w:r>
      <w:proofErr w:type="spellStart"/>
      <w:r w:rsidRPr="005F1071">
        <w:rPr>
          <w:rFonts w:ascii="Georgia" w:hAnsi="Georgia" w:cstheme="minorHAnsi"/>
          <w:i/>
          <w:iCs/>
          <w:sz w:val="24"/>
          <w:szCs w:val="24"/>
        </w:rPr>
        <w:t>Kautz</w:t>
      </w:r>
      <w:proofErr w:type="spellEnd"/>
      <w:r w:rsidRPr="005F1071">
        <w:rPr>
          <w:rFonts w:ascii="Georgia" w:hAnsi="Georgia" w:cstheme="minorHAnsi"/>
          <w:i/>
          <w:iCs/>
          <w:sz w:val="24"/>
          <w:szCs w:val="24"/>
        </w:rPr>
        <w:t xml:space="preserve">, Ernst </w:t>
      </w:r>
      <w:proofErr w:type="spellStart"/>
      <w:r w:rsidRPr="005F1071">
        <w:rPr>
          <w:rFonts w:ascii="Georgia" w:hAnsi="Georgia" w:cstheme="minorHAnsi"/>
          <w:i/>
          <w:iCs/>
          <w:sz w:val="24"/>
          <w:szCs w:val="24"/>
        </w:rPr>
        <w:t>Michalitschke</w:t>
      </w:r>
      <w:proofErr w:type="spellEnd"/>
      <w:r w:rsidRPr="005F1071">
        <w:rPr>
          <w:rFonts w:ascii="Georgia" w:hAnsi="Georgia" w:cstheme="minorHAnsi"/>
          <w:i/>
          <w:iCs/>
          <w:sz w:val="24"/>
          <w:szCs w:val="24"/>
        </w:rPr>
        <w:t xml:space="preserve"> </w:t>
      </w:r>
      <w:proofErr w:type="spellStart"/>
      <w:r w:rsidRPr="005F1071">
        <w:rPr>
          <w:rFonts w:ascii="Georgia" w:hAnsi="Georgia" w:cstheme="minorHAnsi"/>
          <w:i/>
          <w:iCs/>
          <w:sz w:val="24"/>
          <w:szCs w:val="24"/>
        </w:rPr>
        <w:t>und</w:t>
      </w:r>
      <w:proofErr w:type="spellEnd"/>
      <w:r w:rsidRPr="005F1071">
        <w:rPr>
          <w:rFonts w:ascii="Georgia" w:hAnsi="Georgia" w:cstheme="minorHAnsi"/>
          <w:i/>
          <w:iCs/>
          <w:sz w:val="24"/>
          <w:szCs w:val="24"/>
        </w:rPr>
        <w:t xml:space="preserve"> Johann </w:t>
      </w:r>
      <w:proofErr w:type="spellStart"/>
      <w:r w:rsidRPr="005F1071">
        <w:rPr>
          <w:rFonts w:ascii="Georgia" w:hAnsi="Georgia" w:cstheme="minorHAnsi"/>
          <w:i/>
          <w:iCs/>
          <w:sz w:val="24"/>
          <w:szCs w:val="24"/>
        </w:rPr>
        <w:t>Peschke</w:t>
      </w:r>
      <w:proofErr w:type="spellEnd"/>
      <w:r w:rsidRPr="005F1071">
        <w:rPr>
          <w:rFonts w:ascii="Georgia" w:hAnsi="Georgia" w:cstheme="minorHAnsi"/>
          <w:sz w:val="24"/>
          <w:szCs w:val="24"/>
        </w:rPr>
        <w:t>.</w:t>
      </w:r>
    </w:p>
    <w:p w14:paraId="0C9EB629" w14:textId="410881E5" w:rsidR="00EB5222" w:rsidRPr="005F1071" w:rsidRDefault="00EB5222" w:rsidP="00D63E1E">
      <w:pPr>
        <w:contextualSpacing/>
        <w:jc w:val="both"/>
        <w:rPr>
          <w:rFonts w:ascii="Georgia" w:hAnsi="Georgia" w:cstheme="minorHAnsi"/>
          <w:sz w:val="24"/>
          <w:szCs w:val="24"/>
        </w:rPr>
      </w:pPr>
      <w:r>
        <w:rPr>
          <w:rFonts w:ascii="Georgia" w:hAnsi="Georgia" w:cstheme="minorHAnsi"/>
          <w:sz w:val="24"/>
          <w:szCs w:val="24"/>
        </w:rPr>
        <w:t>VW – Vokabulář webový.</w:t>
      </w:r>
    </w:p>
    <w:p w14:paraId="1D7C01EF" w14:textId="77777777" w:rsidR="00D63E1E" w:rsidRDefault="00D63E1E" w:rsidP="00D63E1E">
      <w:pPr>
        <w:contextualSpacing/>
        <w:jc w:val="both"/>
        <w:rPr>
          <w:rFonts w:ascii="Georgia" w:hAnsi="Georgia"/>
          <w:color w:val="000000"/>
          <w:sz w:val="24"/>
          <w:szCs w:val="24"/>
        </w:rPr>
      </w:pPr>
    </w:p>
    <w:p w14:paraId="3962F6CE" w14:textId="77777777" w:rsidR="00D63E1E" w:rsidRDefault="00D63E1E" w:rsidP="00D63E1E">
      <w:pPr>
        <w:ind w:firstLine="708"/>
        <w:contextualSpacing/>
        <w:jc w:val="both"/>
        <w:rPr>
          <w:rFonts w:ascii="Georgia" w:hAnsi="Georgia" w:cstheme="minorHAnsi"/>
          <w:sz w:val="24"/>
          <w:szCs w:val="24"/>
        </w:rPr>
      </w:pPr>
      <w:r>
        <w:rPr>
          <w:rFonts w:ascii="Georgia" w:hAnsi="Georgia" w:cstheme="minorHAnsi"/>
          <w:sz w:val="24"/>
          <w:szCs w:val="24"/>
        </w:rPr>
        <w:t xml:space="preserve">Číslo za čárkou značí číslo strany. Pro upřesnění lokality částí obcí jsem použila zkratky světových stran (S, J, SV…). Překlad německých názvů jsem prováděla pomocí slovníku na webové stránce Seznam.cz, ojediněle mi také posloužil </w:t>
      </w:r>
      <w:r w:rsidRPr="008E0F2F">
        <w:rPr>
          <w:rFonts w:ascii="Georgia" w:hAnsi="Georgia" w:cstheme="minorHAnsi"/>
          <w:i/>
          <w:iCs/>
          <w:sz w:val="24"/>
          <w:szCs w:val="24"/>
        </w:rPr>
        <w:t>Německo-český slovník</w:t>
      </w:r>
      <w:r>
        <w:rPr>
          <w:rFonts w:ascii="Georgia" w:hAnsi="Georgia" w:cstheme="minorHAnsi"/>
          <w:sz w:val="24"/>
          <w:szCs w:val="24"/>
        </w:rPr>
        <w:t xml:space="preserve"> od Josefa Franty Šumavského (JFŠ).</w:t>
      </w:r>
    </w:p>
    <w:p w14:paraId="24A31388" w14:textId="77777777" w:rsidR="00D63E1E" w:rsidRDefault="00D63E1E" w:rsidP="00D63E1E">
      <w:pPr>
        <w:ind w:firstLine="708"/>
        <w:contextualSpacing/>
        <w:jc w:val="both"/>
        <w:rPr>
          <w:rFonts w:ascii="Georgia" w:hAnsi="Georgia" w:cstheme="minorHAnsi"/>
          <w:sz w:val="24"/>
          <w:szCs w:val="24"/>
        </w:rPr>
      </w:pPr>
    </w:p>
    <w:p w14:paraId="1F3101F4" w14:textId="0BB995A7" w:rsidR="00D63E1E" w:rsidRDefault="00D63E1E" w:rsidP="00D63E1E">
      <w:pPr>
        <w:ind w:firstLine="708"/>
        <w:contextualSpacing/>
        <w:jc w:val="both"/>
        <w:rPr>
          <w:rFonts w:ascii="Georgia" w:hAnsi="Georgia" w:cstheme="minorHAnsi"/>
          <w:sz w:val="24"/>
          <w:szCs w:val="24"/>
        </w:rPr>
      </w:pPr>
      <w:r w:rsidRPr="00025ED7">
        <w:rPr>
          <w:rFonts w:ascii="Georgia" w:hAnsi="Georgia" w:cstheme="minorHAnsi"/>
          <w:sz w:val="24"/>
          <w:szCs w:val="24"/>
        </w:rPr>
        <w:t>Struktura jednotlivých hesel je následující:</w:t>
      </w:r>
    </w:p>
    <w:p w14:paraId="3624B44D" w14:textId="77777777" w:rsidR="00D63E1E" w:rsidRDefault="00D63E1E" w:rsidP="003828F5">
      <w:pPr>
        <w:pStyle w:val="Odstavecseseznamem"/>
        <w:numPr>
          <w:ilvl w:val="0"/>
          <w:numId w:val="6"/>
        </w:numPr>
        <w:ind w:left="709" w:hanging="425"/>
        <w:jc w:val="both"/>
        <w:rPr>
          <w:rFonts w:ascii="Georgia" w:hAnsi="Georgia" w:cstheme="minorHAnsi"/>
          <w:sz w:val="24"/>
          <w:szCs w:val="24"/>
        </w:rPr>
      </w:pPr>
      <w:r w:rsidRPr="00025ED7">
        <w:rPr>
          <w:rFonts w:ascii="Georgia" w:hAnsi="Georgia" w:cstheme="minorHAnsi"/>
          <w:sz w:val="24"/>
          <w:szCs w:val="24"/>
        </w:rPr>
        <w:t>označovaný objekt, případně další informace o něm (například lokalita, u vrcholů nadmořská výška…)</w:t>
      </w:r>
      <w:r>
        <w:rPr>
          <w:rFonts w:ascii="Georgia" w:hAnsi="Georgia" w:cstheme="minorHAnsi"/>
          <w:sz w:val="24"/>
          <w:szCs w:val="24"/>
        </w:rPr>
        <w:t>;</w:t>
      </w:r>
    </w:p>
    <w:p w14:paraId="3925AC77" w14:textId="77777777" w:rsidR="00D63E1E" w:rsidRDefault="00D63E1E" w:rsidP="003828F5">
      <w:pPr>
        <w:pStyle w:val="Odstavecseseznamem"/>
        <w:numPr>
          <w:ilvl w:val="0"/>
          <w:numId w:val="6"/>
        </w:numPr>
        <w:ind w:left="709" w:hanging="425"/>
        <w:jc w:val="both"/>
        <w:rPr>
          <w:rFonts w:ascii="Georgia" w:hAnsi="Georgia" w:cstheme="minorHAnsi"/>
          <w:sz w:val="24"/>
          <w:szCs w:val="24"/>
        </w:rPr>
      </w:pPr>
      <w:r w:rsidRPr="00025ED7">
        <w:rPr>
          <w:rFonts w:ascii="Georgia" w:hAnsi="Georgia" w:cstheme="minorHAnsi"/>
          <w:sz w:val="24"/>
          <w:szCs w:val="24"/>
        </w:rPr>
        <w:t>historické doklady názvu a jeho proměny</w:t>
      </w:r>
      <w:r>
        <w:rPr>
          <w:rFonts w:ascii="Georgia" w:hAnsi="Georgia" w:cstheme="minorHAnsi"/>
          <w:sz w:val="24"/>
          <w:szCs w:val="24"/>
        </w:rPr>
        <w:t>;</w:t>
      </w:r>
    </w:p>
    <w:p w14:paraId="7556176F" w14:textId="77777777" w:rsidR="00D63E1E" w:rsidRDefault="00D63E1E" w:rsidP="003828F5">
      <w:pPr>
        <w:pStyle w:val="Odstavecseseznamem"/>
        <w:numPr>
          <w:ilvl w:val="0"/>
          <w:numId w:val="6"/>
        </w:numPr>
        <w:ind w:left="709" w:hanging="425"/>
        <w:jc w:val="both"/>
        <w:rPr>
          <w:rFonts w:ascii="Georgia" w:hAnsi="Georgia" w:cstheme="minorHAnsi"/>
          <w:sz w:val="24"/>
          <w:szCs w:val="24"/>
        </w:rPr>
      </w:pPr>
      <w:r w:rsidRPr="00025ED7">
        <w:rPr>
          <w:rFonts w:ascii="Georgia" w:hAnsi="Georgia" w:cstheme="minorHAnsi"/>
          <w:sz w:val="24"/>
          <w:szCs w:val="24"/>
        </w:rPr>
        <w:t>překlad</w:t>
      </w:r>
      <w:r>
        <w:rPr>
          <w:rFonts w:ascii="Georgia" w:hAnsi="Georgia" w:cstheme="minorHAnsi"/>
          <w:sz w:val="24"/>
          <w:szCs w:val="24"/>
        </w:rPr>
        <w:t xml:space="preserve"> z němčiny</w:t>
      </w:r>
      <w:r w:rsidRPr="00025ED7">
        <w:rPr>
          <w:rFonts w:ascii="Georgia" w:hAnsi="Georgia" w:cstheme="minorHAnsi"/>
          <w:sz w:val="24"/>
          <w:szCs w:val="24"/>
        </w:rPr>
        <w:t>,</w:t>
      </w:r>
      <w:r>
        <w:rPr>
          <w:rFonts w:ascii="Georgia" w:hAnsi="Georgia" w:cstheme="minorHAnsi"/>
          <w:sz w:val="24"/>
          <w:szCs w:val="24"/>
        </w:rPr>
        <w:t xml:space="preserve"> případně jiného jazyka do češtiny;</w:t>
      </w:r>
    </w:p>
    <w:p w14:paraId="02CE0519" w14:textId="77777777" w:rsidR="00D63E1E" w:rsidRDefault="00D63E1E" w:rsidP="003828F5">
      <w:pPr>
        <w:pStyle w:val="Odstavecseseznamem"/>
        <w:numPr>
          <w:ilvl w:val="0"/>
          <w:numId w:val="6"/>
        </w:numPr>
        <w:ind w:left="709" w:hanging="425"/>
        <w:jc w:val="both"/>
        <w:rPr>
          <w:rFonts w:ascii="Georgia" w:hAnsi="Georgia" w:cstheme="minorHAnsi"/>
          <w:sz w:val="24"/>
          <w:szCs w:val="24"/>
        </w:rPr>
      </w:pPr>
      <w:r w:rsidRPr="00025ED7">
        <w:rPr>
          <w:rFonts w:ascii="Georgia" w:hAnsi="Georgia" w:cstheme="minorHAnsi"/>
          <w:sz w:val="24"/>
          <w:szCs w:val="24"/>
        </w:rPr>
        <w:t>etymologický výklad názvu</w:t>
      </w:r>
      <w:r>
        <w:rPr>
          <w:rFonts w:ascii="Georgia" w:hAnsi="Georgia" w:cstheme="minorHAnsi"/>
          <w:sz w:val="24"/>
          <w:szCs w:val="24"/>
        </w:rPr>
        <w:t>, případně další informace.</w:t>
      </w:r>
    </w:p>
    <w:p w14:paraId="34A648A7" w14:textId="77777777" w:rsidR="00D63E1E" w:rsidRPr="00D024C5" w:rsidRDefault="00D63E1E" w:rsidP="00D63E1E">
      <w:pPr>
        <w:ind w:left="360"/>
        <w:jc w:val="both"/>
        <w:rPr>
          <w:rFonts w:ascii="Georgia" w:hAnsi="Georgia" w:cstheme="minorHAnsi"/>
          <w:sz w:val="24"/>
          <w:szCs w:val="24"/>
        </w:rPr>
      </w:pPr>
    </w:p>
    <w:p w14:paraId="6A3E0DD4" w14:textId="69AEDF56" w:rsidR="00D63E1E" w:rsidRPr="00D024C5" w:rsidRDefault="00D63E1E" w:rsidP="003828F5">
      <w:pPr>
        <w:ind w:firstLine="709"/>
        <w:jc w:val="both"/>
        <w:rPr>
          <w:rFonts w:ascii="Georgia" w:hAnsi="Georgia" w:cstheme="minorHAnsi"/>
          <w:sz w:val="24"/>
          <w:szCs w:val="24"/>
        </w:rPr>
      </w:pPr>
      <w:r w:rsidRPr="00D024C5">
        <w:rPr>
          <w:rFonts w:ascii="Georgia" w:hAnsi="Georgia" w:cstheme="minorHAnsi"/>
          <w:sz w:val="24"/>
          <w:szCs w:val="24"/>
        </w:rPr>
        <w:t xml:space="preserve">Údaje, které v heslu chybí, </w:t>
      </w:r>
      <w:r>
        <w:rPr>
          <w:rFonts w:ascii="Georgia" w:hAnsi="Georgia" w:cstheme="minorHAnsi"/>
          <w:sz w:val="24"/>
          <w:szCs w:val="24"/>
        </w:rPr>
        <w:t xml:space="preserve">jsem bohužel nedohledala </w:t>
      </w:r>
      <w:r w:rsidRPr="00D024C5">
        <w:rPr>
          <w:rFonts w:ascii="Georgia" w:hAnsi="Georgia" w:cstheme="minorHAnsi"/>
          <w:sz w:val="24"/>
          <w:szCs w:val="24"/>
        </w:rPr>
        <w:t>– to se týká především historických dokladů názv</w:t>
      </w:r>
      <w:r>
        <w:rPr>
          <w:rFonts w:ascii="Georgia" w:hAnsi="Georgia" w:cstheme="minorHAnsi"/>
          <w:sz w:val="24"/>
          <w:szCs w:val="24"/>
        </w:rPr>
        <w:t>ů pomístních jmen</w:t>
      </w:r>
      <w:r w:rsidRPr="00D024C5">
        <w:rPr>
          <w:rFonts w:ascii="Georgia" w:hAnsi="Georgia" w:cstheme="minorHAnsi"/>
          <w:sz w:val="24"/>
          <w:szCs w:val="24"/>
        </w:rPr>
        <w:t xml:space="preserve">. V některých případech vyplývá výklad už ze samotného překladu, proto </w:t>
      </w:r>
      <w:r>
        <w:rPr>
          <w:rFonts w:ascii="Georgia" w:hAnsi="Georgia" w:cstheme="minorHAnsi"/>
          <w:sz w:val="24"/>
          <w:szCs w:val="24"/>
        </w:rPr>
        <w:t xml:space="preserve">není pokaždé v samostatném odstavci. </w:t>
      </w:r>
      <w:r w:rsidRPr="00D024C5">
        <w:rPr>
          <w:rFonts w:ascii="Georgia" w:hAnsi="Georgia" w:cstheme="minorHAnsi"/>
          <w:sz w:val="24"/>
          <w:szCs w:val="24"/>
        </w:rPr>
        <w:t xml:space="preserve">U některých hesel jsem kvůli logické návaznosti </w:t>
      </w:r>
      <w:r>
        <w:rPr>
          <w:rFonts w:ascii="Georgia" w:hAnsi="Georgia" w:cstheme="minorHAnsi"/>
          <w:sz w:val="24"/>
          <w:szCs w:val="24"/>
        </w:rPr>
        <w:t xml:space="preserve">výjimečně i </w:t>
      </w:r>
      <w:r w:rsidRPr="00D024C5">
        <w:rPr>
          <w:rFonts w:ascii="Georgia" w:hAnsi="Georgia" w:cstheme="minorHAnsi"/>
          <w:sz w:val="24"/>
          <w:szCs w:val="24"/>
        </w:rPr>
        <w:t xml:space="preserve">prohodila pořadí těchto </w:t>
      </w:r>
      <w:r>
        <w:rPr>
          <w:rFonts w:ascii="Georgia" w:hAnsi="Georgia" w:cstheme="minorHAnsi"/>
          <w:sz w:val="24"/>
          <w:szCs w:val="24"/>
        </w:rPr>
        <w:t>odstavců</w:t>
      </w:r>
      <w:r w:rsidRPr="00D024C5">
        <w:rPr>
          <w:rFonts w:ascii="Georgia" w:hAnsi="Georgia" w:cstheme="minorHAnsi"/>
          <w:sz w:val="24"/>
          <w:szCs w:val="24"/>
        </w:rPr>
        <w:t>.</w:t>
      </w:r>
    </w:p>
    <w:p w14:paraId="58F806DD" w14:textId="77777777" w:rsidR="001C3A07" w:rsidRDefault="001C3A07">
      <w:pPr>
        <w:rPr>
          <w:rFonts w:ascii="Georgia" w:hAnsi="Georgia"/>
          <w:sz w:val="24"/>
          <w:szCs w:val="24"/>
        </w:rPr>
      </w:pPr>
      <w:r>
        <w:rPr>
          <w:rFonts w:ascii="Georgia" w:hAnsi="Georgia"/>
          <w:sz w:val="24"/>
          <w:szCs w:val="24"/>
        </w:rPr>
        <w:br w:type="page"/>
      </w:r>
    </w:p>
    <w:p w14:paraId="08C90B7B" w14:textId="5B9407B1" w:rsidR="00D63E1E" w:rsidRDefault="00D63E1E" w:rsidP="00D63E1E">
      <w:pPr>
        <w:contextualSpacing/>
        <w:jc w:val="both"/>
        <w:rPr>
          <w:rFonts w:ascii="Georgia" w:hAnsi="Georgia"/>
          <w:sz w:val="24"/>
          <w:szCs w:val="24"/>
        </w:rPr>
      </w:pPr>
      <w:r w:rsidRPr="0024612C">
        <w:rPr>
          <w:rFonts w:ascii="Georgia" w:hAnsi="Georgia"/>
          <w:sz w:val="24"/>
          <w:szCs w:val="24"/>
        </w:rPr>
        <w:lastRenderedPageBreak/>
        <w:t>Deštné v Orlických horách</w:t>
      </w:r>
    </w:p>
    <w:p w14:paraId="23CA30F9" w14:textId="77777777" w:rsidR="00D63E1E" w:rsidRDefault="00D63E1E" w:rsidP="00D63E1E">
      <w:pPr>
        <w:contextualSpacing/>
        <w:jc w:val="both"/>
        <w:rPr>
          <w:rFonts w:ascii="Georgia" w:hAnsi="Georgia"/>
          <w:sz w:val="24"/>
          <w:szCs w:val="24"/>
        </w:rPr>
      </w:pPr>
    </w:p>
    <w:p w14:paraId="1EC57848"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B</w:t>
      </w:r>
    </w:p>
    <w:p w14:paraId="18A421FF" w14:textId="77777777" w:rsidR="00D63E1E" w:rsidRPr="00305179" w:rsidRDefault="00D63E1E" w:rsidP="00D63E1E">
      <w:pPr>
        <w:jc w:val="both"/>
        <w:rPr>
          <w:rFonts w:ascii="Georgia" w:hAnsi="Georgia"/>
          <w:sz w:val="24"/>
          <w:szCs w:val="24"/>
        </w:rPr>
      </w:pPr>
      <w:r w:rsidRPr="00305179">
        <w:rPr>
          <w:rFonts w:ascii="Georgia" w:hAnsi="Georgia"/>
          <w:sz w:val="24"/>
          <w:szCs w:val="24"/>
        </w:rPr>
        <w:t>Bělá – Alba (PJ)</w:t>
      </w:r>
    </w:p>
    <w:p w14:paraId="6BB9042F" w14:textId="77777777"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sz w:val="24"/>
          <w:szCs w:val="24"/>
        </w:rPr>
        <w:t>řeka, přítok Divoké Orlice, pramení na kopci Vrchmezí (Olešnice v Orlických horách)</w:t>
      </w:r>
    </w:p>
    <w:p w14:paraId="33E26308" w14:textId="77777777"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sz w:val="24"/>
          <w:szCs w:val="24"/>
        </w:rPr>
        <w:t xml:space="preserve">latinsky </w:t>
      </w:r>
      <w:r w:rsidRPr="00305179">
        <w:rPr>
          <w:rFonts w:ascii="Georgia" w:hAnsi="Georgia"/>
          <w:i/>
          <w:iCs/>
          <w:sz w:val="24"/>
          <w:szCs w:val="24"/>
        </w:rPr>
        <w:t>alba</w:t>
      </w:r>
      <w:r w:rsidRPr="00305179">
        <w:rPr>
          <w:rFonts w:ascii="Georgia" w:hAnsi="Georgia"/>
          <w:sz w:val="24"/>
          <w:szCs w:val="24"/>
        </w:rPr>
        <w:t xml:space="preserve"> – „bílá“</w:t>
      </w:r>
    </w:p>
    <w:p w14:paraId="0EFDE960" w14:textId="413A8C4C"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sz w:val="24"/>
          <w:szCs w:val="24"/>
        </w:rPr>
        <w:t xml:space="preserve">z adjektiva </w:t>
      </w:r>
      <w:proofErr w:type="spellStart"/>
      <w:r w:rsidRPr="00305179">
        <w:rPr>
          <w:rFonts w:ascii="Georgia" w:hAnsi="Georgia"/>
          <w:i/>
          <w:iCs/>
          <w:sz w:val="24"/>
          <w:szCs w:val="24"/>
        </w:rPr>
        <w:t>bělý</w:t>
      </w:r>
      <w:proofErr w:type="spellEnd"/>
      <w:r w:rsidRPr="00305179">
        <w:rPr>
          <w:rFonts w:ascii="Georgia" w:hAnsi="Georgia"/>
          <w:sz w:val="24"/>
          <w:szCs w:val="24"/>
        </w:rPr>
        <w:t xml:space="preserve"> – v minulosti řídce užívaná varianta adjektiva „bílý“ – pojmenováno podle zabarvení vody, </w:t>
      </w:r>
      <w:bookmarkStart w:id="2" w:name="_Hlk95729179"/>
      <w:r w:rsidRPr="00305179">
        <w:rPr>
          <w:rFonts w:ascii="Georgia" w:hAnsi="Georgia"/>
          <w:sz w:val="24"/>
          <w:szCs w:val="24"/>
        </w:rPr>
        <w:t xml:space="preserve">dno bylo tedy světle zbarvené díky kamenům a oblázkům </w:t>
      </w:r>
      <w:bookmarkEnd w:id="2"/>
      <w:r w:rsidRPr="00305179">
        <w:rPr>
          <w:rFonts w:ascii="Georgia" w:hAnsi="Georgia"/>
          <w:sz w:val="24"/>
          <w:szCs w:val="24"/>
        </w:rPr>
        <w:t>(M/II,</w:t>
      </w:r>
      <w:r w:rsidR="005126A3">
        <w:rPr>
          <w:rFonts w:ascii="Georgia" w:hAnsi="Georgia"/>
          <w:sz w:val="24"/>
          <w:szCs w:val="24"/>
        </w:rPr>
        <w:t xml:space="preserve"> s.</w:t>
      </w:r>
      <w:r w:rsidRPr="00305179">
        <w:rPr>
          <w:rFonts w:ascii="Georgia" w:hAnsi="Georgia"/>
          <w:sz w:val="24"/>
          <w:szCs w:val="24"/>
        </w:rPr>
        <w:t xml:space="preserve"> 80)</w:t>
      </w:r>
    </w:p>
    <w:p w14:paraId="3DEEB595" w14:textId="7E251493"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sz w:val="24"/>
          <w:szCs w:val="24"/>
        </w:rPr>
        <w:t xml:space="preserve">jiný český název: </w:t>
      </w:r>
      <w:r w:rsidRPr="00305179">
        <w:rPr>
          <w:rFonts w:ascii="Georgia" w:hAnsi="Georgia"/>
          <w:i/>
          <w:iCs/>
          <w:sz w:val="24"/>
          <w:szCs w:val="24"/>
        </w:rPr>
        <w:t>Solnická řeka</w:t>
      </w:r>
      <w:r w:rsidRPr="00305179">
        <w:rPr>
          <w:rFonts w:ascii="Georgia" w:hAnsi="Georgia"/>
          <w:sz w:val="24"/>
          <w:szCs w:val="24"/>
        </w:rPr>
        <w:t xml:space="preserve"> – pokračuje do města Solnice (</w:t>
      </w:r>
      <w:proofErr w:type="spellStart"/>
      <w:r w:rsidRPr="00305179">
        <w:rPr>
          <w:rFonts w:ascii="Georgia" w:hAnsi="Georgia"/>
          <w:sz w:val="24"/>
          <w:szCs w:val="24"/>
        </w:rPr>
        <w:t>Ss</w:t>
      </w:r>
      <w:proofErr w:type="spellEnd"/>
      <w:r w:rsidRPr="00305179">
        <w:rPr>
          <w:rFonts w:ascii="Georgia" w:hAnsi="Georgia"/>
          <w:sz w:val="24"/>
          <w:szCs w:val="24"/>
        </w:rPr>
        <w:t xml:space="preserve">, </w:t>
      </w:r>
      <w:r w:rsidR="005126A3">
        <w:rPr>
          <w:rFonts w:ascii="Georgia" w:hAnsi="Georgia"/>
          <w:sz w:val="24"/>
          <w:szCs w:val="24"/>
        </w:rPr>
        <w:t xml:space="preserve">s. </w:t>
      </w:r>
      <w:r w:rsidRPr="00305179">
        <w:rPr>
          <w:rFonts w:ascii="Georgia" w:hAnsi="Georgia"/>
          <w:sz w:val="24"/>
          <w:szCs w:val="24"/>
        </w:rPr>
        <w:t>32)</w:t>
      </w:r>
    </w:p>
    <w:p w14:paraId="09B8E754"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C</w:t>
      </w:r>
    </w:p>
    <w:p w14:paraId="158F3EF6" w14:textId="77777777" w:rsidR="00D63E1E" w:rsidRPr="00305179" w:rsidRDefault="00D63E1E" w:rsidP="00D63E1E">
      <w:pPr>
        <w:jc w:val="both"/>
        <w:rPr>
          <w:rFonts w:ascii="Georgia" w:hAnsi="Georgia"/>
          <w:sz w:val="24"/>
          <w:szCs w:val="24"/>
        </w:rPr>
      </w:pPr>
      <w:r w:rsidRPr="00305179">
        <w:rPr>
          <w:rFonts w:ascii="Georgia" w:hAnsi="Georgia"/>
          <w:sz w:val="24"/>
          <w:szCs w:val="24"/>
        </w:rPr>
        <w:t xml:space="preserve">Cikánka – </w:t>
      </w:r>
      <w:proofErr w:type="spellStart"/>
      <w:r w:rsidRPr="00305179">
        <w:rPr>
          <w:rFonts w:ascii="Georgia" w:hAnsi="Georgia"/>
          <w:sz w:val="24"/>
          <w:szCs w:val="24"/>
        </w:rPr>
        <w:t>Hüttenwiese</w:t>
      </w:r>
      <w:proofErr w:type="spellEnd"/>
      <w:r w:rsidRPr="00305179">
        <w:rPr>
          <w:rFonts w:ascii="Georgia" w:hAnsi="Georgia"/>
          <w:sz w:val="24"/>
          <w:szCs w:val="24"/>
        </w:rPr>
        <w:t xml:space="preserve"> (PJ)</w:t>
      </w:r>
    </w:p>
    <w:p w14:paraId="336F14BF" w14:textId="6F934ADA"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sz w:val="24"/>
          <w:szCs w:val="24"/>
        </w:rPr>
        <w:t>louka mezi Malou Deštnou a Zadní horou</w:t>
      </w:r>
    </w:p>
    <w:p w14:paraId="477BB1C3" w14:textId="77777777" w:rsidR="00D63E1E" w:rsidRPr="00305179" w:rsidRDefault="00D63E1E" w:rsidP="003828F5">
      <w:pPr>
        <w:pStyle w:val="Odstavecseseznamem"/>
        <w:numPr>
          <w:ilvl w:val="1"/>
          <w:numId w:val="8"/>
        </w:numPr>
        <w:ind w:left="709" w:hanging="425"/>
        <w:jc w:val="both"/>
        <w:rPr>
          <w:rFonts w:ascii="Georgia" w:hAnsi="Georgia"/>
          <w:sz w:val="24"/>
          <w:szCs w:val="24"/>
        </w:rPr>
      </w:pPr>
      <w:proofErr w:type="spellStart"/>
      <w:r w:rsidRPr="00305179">
        <w:rPr>
          <w:rFonts w:ascii="Georgia" w:hAnsi="Georgia" w:cstheme="minorHAnsi"/>
          <w:i/>
          <w:iCs/>
          <w:sz w:val="24"/>
          <w:szCs w:val="24"/>
        </w:rPr>
        <w:t>Hüttenwiese</w:t>
      </w:r>
      <w:proofErr w:type="spellEnd"/>
      <w:r w:rsidRPr="00305179">
        <w:rPr>
          <w:rFonts w:ascii="Georgia" w:hAnsi="Georgia" w:cstheme="minorHAnsi"/>
          <w:sz w:val="24"/>
          <w:szCs w:val="24"/>
        </w:rPr>
        <w:t xml:space="preserve"> – „Hutní louka“ – poblíž se v minulosti nacházela sklářská huť, dohledatelné i na turistické mapě webu Mapy.cz</w:t>
      </w:r>
    </w:p>
    <w:p w14:paraId="6F5F5F87" w14:textId="00AB8C5A" w:rsidR="00D63E1E" w:rsidRPr="00305179" w:rsidRDefault="00D63E1E" w:rsidP="003828F5">
      <w:pPr>
        <w:pStyle w:val="Odstavecseseznamem"/>
        <w:numPr>
          <w:ilvl w:val="1"/>
          <w:numId w:val="8"/>
        </w:numPr>
        <w:ind w:left="709" w:hanging="425"/>
        <w:jc w:val="both"/>
        <w:rPr>
          <w:rFonts w:ascii="Georgia" w:hAnsi="Georgia"/>
          <w:sz w:val="24"/>
          <w:szCs w:val="24"/>
        </w:rPr>
      </w:pPr>
      <w:r w:rsidRPr="00305179">
        <w:rPr>
          <w:rFonts w:ascii="Georgia" w:hAnsi="Georgia"/>
          <w:i/>
          <w:iCs/>
          <w:sz w:val="24"/>
          <w:szCs w:val="24"/>
        </w:rPr>
        <w:t>Cikánka</w:t>
      </w:r>
      <w:r w:rsidRPr="00305179">
        <w:rPr>
          <w:rFonts w:ascii="Georgia" w:hAnsi="Georgia"/>
          <w:sz w:val="24"/>
          <w:szCs w:val="24"/>
        </w:rPr>
        <w:t xml:space="preserve"> – „místo vztahující se k cikánům“, mohli zde tábořit</w:t>
      </w:r>
    </w:p>
    <w:p w14:paraId="38E0A824"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D</w:t>
      </w:r>
    </w:p>
    <w:p w14:paraId="1D9F4EB6" w14:textId="77777777" w:rsidR="00D63E1E" w:rsidRPr="00305179" w:rsidRDefault="00D63E1E" w:rsidP="00D63E1E">
      <w:pPr>
        <w:jc w:val="both"/>
        <w:rPr>
          <w:rFonts w:ascii="Georgia" w:hAnsi="Georgia" w:cstheme="minorHAnsi"/>
          <w:sz w:val="24"/>
          <w:szCs w:val="24"/>
        </w:rPr>
      </w:pPr>
      <w:r w:rsidRPr="00305179">
        <w:rPr>
          <w:rFonts w:ascii="Georgia" w:hAnsi="Georgia" w:cstheme="minorHAnsi"/>
          <w:sz w:val="24"/>
          <w:szCs w:val="24"/>
        </w:rPr>
        <w:t xml:space="preserve">Deštná – </w:t>
      </w:r>
      <w:proofErr w:type="spellStart"/>
      <w:r w:rsidRPr="00305179">
        <w:rPr>
          <w:rFonts w:ascii="Georgia" w:hAnsi="Georgia" w:cstheme="minorHAnsi"/>
          <w:sz w:val="24"/>
          <w:szCs w:val="24"/>
        </w:rPr>
        <w:t>Deschneyer</w:t>
      </w:r>
      <w:proofErr w:type="spellEnd"/>
      <w:r w:rsidRPr="00305179">
        <w:rPr>
          <w:rFonts w:ascii="Georgia" w:hAnsi="Georgia" w:cstheme="minorHAnsi"/>
          <w:sz w:val="24"/>
          <w:szCs w:val="24"/>
        </w:rPr>
        <w:t xml:space="preserve"> (PJ)</w:t>
      </w:r>
    </w:p>
    <w:p w14:paraId="039B6999" w14:textId="77777777" w:rsidR="00D63E1E" w:rsidRPr="00305179" w:rsidRDefault="00D63E1E" w:rsidP="003828F5">
      <w:pPr>
        <w:pStyle w:val="Odstavecseseznamem"/>
        <w:numPr>
          <w:ilvl w:val="1"/>
          <w:numId w:val="8"/>
        </w:numPr>
        <w:ind w:left="709" w:hanging="425"/>
        <w:jc w:val="both"/>
        <w:rPr>
          <w:rFonts w:ascii="Georgia" w:hAnsi="Georgia" w:cstheme="minorHAnsi"/>
          <w:sz w:val="24"/>
          <w:szCs w:val="24"/>
        </w:rPr>
      </w:pPr>
      <w:r w:rsidRPr="00305179">
        <w:rPr>
          <w:rFonts w:ascii="Georgia" w:hAnsi="Georgia" w:cstheme="minorHAnsi"/>
          <w:sz w:val="24"/>
          <w:szCs w:val="24"/>
        </w:rPr>
        <w:t>řeka pramenící poblíž Kamenného vrchu (Sedloňov), přítok Bělé</w:t>
      </w:r>
    </w:p>
    <w:p w14:paraId="7C2EBF03" w14:textId="77777777" w:rsidR="00D63E1E" w:rsidRDefault="00D63E1E" w:rsidP="003828F5">
      <w:pPr>
        <w:pStyle w:val="Odstavecseseznamem"/>
        <w:numPr>
          <w:ilvl w:val="1"/>
          <w:numId w:val="8"/>
        </w:numPr>
        <w:ind w:left="709" w:hanging="425"/>
        <w:jc w:val="both"/>
        <w:rPr>
          <w:rFonts w:ascii="Georgia" w:hAnsi="Georgia" w:cstheme="minorHAnsi"/>
          <w:sz w:val="24"/>
          <w:szCs w:val="24"/>
        </w:rPr>
      </w:pPr>
      <w:proofErr w:type="spellStart"/>
      <w:r w:rsidRPr="00305179">
        <w:rPr>
          <w:rFonts w:ascii="Georgia" w:hAnsi="Georgia" w:cstheme="minorHAnsi"/>
          <w:i/>
          <w:iCs/>
          <w:sz w:val="24"/>
          <w:szCs w:val="24"/>
        </w:rPr>
        <w:t>Deschneyer</w:t>
      </w:r>
      <w:proofErr w:type="spellEnd"/>
      <w:r w:rsidRPr="00305179">
        <w:rPr>
          <w:rFonts w:ascii="Georgia" w:hAnsi="Georgia" w:cstheme="minorHAnsi"/>
          <w:i/>
          <w:iCs/>
          <w:sz w:val="24"/>
          <w:szCs w:val="24"/>
        </w:rPr>
        <w:t xml:space="preserve"> </w:t>
      </w:r>
      <w:r w:rsidRPr="00305179">
        <w:rPr>
          <w:rFonts w:ascii="Georgia" w:hAnsi="Georgia" w:cstheme="minorHAnsi"/>
          <w:sz w:val="24"/>
          <w:szCs w:val="24"/>
        </w:rPr>
        <w:t>– „</w:t>
      </w:r>
      <w:proofErr w:type="spellStart"/>
      <w:r w:rsidRPr="00305179">
        <w:rPr>
          <w:rFonts w:ascii="Georgia" w:hAnsi="Georgia" w:cstheme="minorHAnsi"/>
          <w:sz w:val="24"/>
          <w:szCs w:val="24"/>
        </w:rPr>
        <w:t>Dešenský</w:t>
      </w:r>
      <w:proofErr w:type="spellEnd"/>
      <w:r w:rsidRPr="00305179">
        <w:rPr>
          <w:rFonts w:ascii="Georgia" w:hAnsi="Georgia" w:cstheme="minorHAnsi"/>
          <w:sz w:val="24"/>
          <w:szCs w:val="24"/>
        </w:rPr>
        <w:t>“</w:t>
      </w:r>
    </w:p>
    <w:p w14:paraId="2862CB48" w14:textId="5034159D" w:rsidR="00D63E1E" w:rsidRPr="00305179" w:rsidRDefault="00D63E1E" w:rsidP="003828F5">
      <w:pPr>
        <w:pStyle w:val="Odstavecseseznamem"/>
        <w:numPr>
          <w:ilvl w:val="1"/>
          <w:numId w:val="8"/>
        </w:numPr>
        <w:ind w:left="709" w:hanging="425"/>
        <w:jc w:val="both"/>
        <w:rPr>
          <w:rFonts w:ascii="Georgia" w:hAnsi="Georgia" w:cstheme="minorHAnsi"/>
          <w:sz w:val="24"/>
          <w:szCs w:val="24"/>
        </w:rPr>
      </w:pPr>
      <w:r w:rsidRPr="00305179">
        <w:rPr>
          <w:rFonts w:ascii="Georgia" w:hAnsi="Georgia" w:cstheme="minorHAnsi"/>
          <w:sz w:val="24"/>
          <w:szCs w:val="24"/>
        </w:rPr>
        <w:t>pojmenováno podle obce Deštné</w:t>
      </w:r>
    </w:p>
    <w:p w14:paraId="711D3FED" w14:textId="77777777" w:rsidR="00D63E1E" w:rsidRPr="00305179" w:rsidRDefault="00D63E1E" w:rsidP="00D63E1E">
      <w:pPr>
        <w:jc w:val="both"/>
        <w:rPr>
          <w:rFonts w:ascii="Georgia" w:hAnsi="Georgia" w:cstheme="minorHAnsi"/>
          <w:sz w:val="24"/>
          <w:szCs w:val="24"/>
        </w:rPr>
      </w:pPr>
      <w:r w:rsidRPr="00305179">
        <w:rPr>
          <w:rFonts w:ascii="Georgia" w:hAnsi="Georgia" w:cstheme="minorHAnsi"/>
          <w:sz w:val="24"/>
          <w:szCs w:val="24"/>
        </w:rPr>
        <w:t xml:space="preserve">Deštné – </w:t>
      </w:r>
      <w:proofErr w:type="spellStart"/>
      <w:r w:rsidRPr="00305179">
        <w:rPr>
          <w:rFonts w:ascii="Georgia" w:hAnsi="Georgia" w:cstheme="minorHAnsi"/>
          <w:sz w:val="24"/>
          <w:szCs w:val="24"/>
        </w:rPr>
        <w:t>Deschney</w:t>
      </w:r>
      <w:proofErr w:type="spellEnd"/>
      <w:r w:rsidRPr="00305179">
        <w:rPr>
          <w:rFonts w:ascii="Georgia" w:hAnsi="Georgia" w:cstheme="minorHAnsi"/>
          <w:sz w:val="24"/>
          <w:szCs w:val="24"/>
        </w:rPr>
        <w:t xml:space="preserve">, </w:t>
      </w:r>
      <w:proofErr w:type="spellStart"/>
      <w:r w:rsidRPr="00305179">
        <w:rPr>
          <w:rFonts w:ascii="Georgia" w:hAnsi="Georgia" w:cstheme="minorHAnsi"/>
          <w:sz w:val="24"/>
          <w:szCs w:val="24"/>
        </w:rPr>
        <w:t>Dessney</w:t>
      </w:r>
      <w:proofErr w:type="spellEnd"/>
      <w:r w:rsidRPr="00305179">
        <w:rPr>
          <w:rFonts w:ascii="Georgia" w:hAnsi="Georgia" w:cstheme="minorHAnsi"/>
          <w:sz w:val="24"/>
          <w:szCs w:val="24"/>
        </w:rPr>
        <w:t xml:space="preserve"> (MJ)</w:t>
      </w:r>
    </w:p>
    <w:p w14:paraId="0A2A5ED6" w14:textId="77777777" w:rsidR="00D63E1E" w:rsidRDefault="00D63E1E" w:rsidP="003828F5">
      <w:pPr>
        <w:pStyle w:val="Odstavecseseznamem"/>
        <w:numPr>
          <w:ilvl w:val="1"/>
          <w:numId w:val="8"/>
        </w:numPr>
        <w:ind w:left="709" w:hanging="425"/>
        <w:jc w:val="both"/>
        <w:rPr>
          <w:rFonts w:ascii="Georgia" w:hAnsi="Georgia" w:cstheme="minorHAnsi"/>
          <w:sz w:val="24"/>
          <w:szCs w:val="24"/>
        </w:rPr>
      </w:pPr>
      <w:r>
        <w:rPr>
          <w:rFonts w:ascii="Georgia" w:hAnsi="Georgia" w:cstheme="minorHAnsi"/>
          <w:sz w:val="24"/>
          <w:szCs w:val="24"/>
        </w:rPr>
        <w:t>obec, dnes Deštné v Orlických horách</w:t>
      </w:r>
    </w:p>
    <w:p w14:paraId="1684F569" w14:textId="17D93783" w:rsidR="00D63E1E" w:rsidRPr="00FD09F0" w:rsidRDefault="00D63E1E" w:rsidP="003828F5">
      <w:pPr>
        <w:pStyle w:val="Odstavecseseznamem"/>
        <w:numPr>
          <w:ilvl w:val="1"/>
          <w:numId w:val="8"/>
        </w:numPr>
        <w:ind w:left="709" w:hanging="425"/>
        <w:jc w:val="both"/>
        <w:rPr>
          <w:rFonts w:ascii="Georgia" w:hAnsi="Georgia" w:cstheme="minorHAnsi"/>
          <w:sz w:val="24"/>
          <w:szCs w:val="24"/>
        </w:rPr>
      </w:pPr>
      <w:r w:rsidRPr="00FD09F0">
        <w:rPr>
          <w:rFonts w:ascii="Georgia" w:hAnsi="Georgia" w:cstheme="minorHAnsi"/>
          <w:sz w:val="24"/>
          <w:szCs w:val="24"/>
        </w:rPr>
        <w:t>1362</w:t>
      </w:r>
      <w:r>
        <w:rPr>
          <w:rFonts w:ascii="Georgia" w:hAnsi="Georgia" w:cstheme="minorHAnsi"/>
          <w:sz w:val="24"/>
          <w:szCs w:val="24"/>
        </w:rPr>
        <w:t xml:space="preserve"> </w:t>
      </w:r>
      <w:proofErr w:type="spellStart"/>
      <w:r w:rsidRPr="0038305D">
        <w:rPr>
          <w:rFonts w:ascii="Georgia" w:hAnsi="Georgia" w:cstheme="minorHAnsi"/>
          <w:i/>
          <w:iCs/>
          <w:sz w:val="24"/>
          <w:szCs w:val="24"/>
        </w:rPr>
        <w:t>Dešny</w:t>
      </w:r>
      <w:proofErr w:type="spellEnd"/>
      <w:r w:rsidRPr="0038305D">
        <w:rPr>
          <w:rFonts w:ascii="Georgia" w:hAnsi="Georgia" w:cstheme="minorHAnsi"/>
          <w:i/>
          <w:iCs/>
          <w:sz w:val="24"/>
          <w:szCs w:val="24"/>
        </w:rPr>
        <w:t xml:space="preserve"> </w:t>
      </w:r>
      <w:r>
        <w:rPr>
          <w:rFonts w:ascii="Georgia" w:hAnsi="Georgia" w:cstheme="minorHAnsi"/>
          <w:sz w:val="24"/>
          <w:szCs w:val="24"/>
        </w:rPr>
        <w:t xml:space="preserve">(DSH, </w:t>
      </w:r>
      <w:r w:rsidR="005126A3">
        <w:rPr>
          <w:rFonts w:ascii="Georgia" w:hAnsi="Georgia" w:cstheme="minorHAnsi"/>
          <w:sz w:val="24"/>
          <w:szCs w:val="24"/>
        </w:rPr>
        <w:t xml:space="preserve">s. </w:t>
      </w:r>
      <w:r>
        <w:rPr>
          <w:rFonts w:ascii="Georgia" w:hAnsi="Georgia" w:cstheme="minorHAnsi"/>
          <w:sz w:val="24"/>
          <w:szCs w:val="24"/>
        </w:rPr>
        <w:t>51)</w:t>
      </w:r>
    </w:p>
    <w:p w14:paraId="05C7836E" w14:textId="7C42F040" w:rsidR="00D63E1E" w:rsidRPr="0024612C" w:rsidRDefault="00D63E1E" w:rsidP="003828F5">
      <w:pPr>
        <w:pStyle w:val="Odstavecseseznamem"/>
        <w:numPr>
          <w:ilvl w:val="1"/>
          <w:numId w:val="8"/>
        </w:numPr>
        <w:ind w:left="709" w:hanging="425"/>
        <w:jc w:val="both"/>
        <w:rPr>
          <w:rFonts w:ascii="Georgia" w:hAnsi="Georgia" w:cstheme="minorHAnsi"/>
          <w:sz w:val="24"/>
          <w:szCs w:val="24"/>
        </w:rPr>
      </w:pPr>
      <w:r>
        <w:rPr>
          <w:rFonts w:ascii="Georgia" w:hAnsi="Georgia" w:cstheme="minorHAnsi"/>
          <w:sz w:val="24"/>
          <w:szCs w:val="24"/>
        </w:rPr>
        <w:t>p</w:t>
      </w:r>
      <w:r w:rsidRPr="0024612C">
        <w:rPr>
          <w:rFonts w:ascii="Georgia" w:hAnsi="Georgia" w:cstheme="minorHAnsi"/>
          <w:sz w:val="24"/>
          <w:szCs w:val="24"/>
        </w:rPr>
        <w:t xml:space="preserve">ůvodně byl název obce mužského rodu, </w:t>
      </w:r>
      <w:r>
        <w:rPr>
          <w:rFonts w:ascii="Georgia" w:hAnsi="Georgia" w:cstheme="minorHAnsi"/>
          <w:sz w:val="24"/>
          <w:szCs w:val="24"/>
        </w:rPr>
        <w:t>ještě ve slovníku z roku 1908 (</w:t>
      </w:r>
      <w:proofErr w:type="spellStart"/>
      <w:r>
        <w:rPr>
          <w:rFonts w:ascii="Georgia" w:hAnsi="Georgia" w:cstheme="minorHAnsi"/>
          <w:sz w:val="24"/>
          <w:szCs w:val="24"/>
        </w:rPr>
        <w:t>Sm</w:t>
      </w:r>
      <w:proofErr w:type="spellEnd"/>
      <w:r>
        <w:rPr>
          <w:rFonts w:ascii="Georgia" w:hAnsi="Georgia" w:cstheme="minorHAnsi"/>
          <w:sz w:val="24"/>
          <w:szCs w:val="24"/>
        </w:rPr>
        <w:t xml:space="preserve">, </w:t>
      </w:r>
      <w:r w:rsidR="005126A3">
        <w:rPr>
          <w:rFonts w:ascii="Georgia" w:hAnsi="Georgia" w:cstheme="minorHAnsi"/>
          <w:sz w:val="24"/>
          <w:szCs w:val="24"/>
        </w:rPr>
        <w:t xml:space="preserve">s. </w:t>
      </w:r>
      <w:r>
        <w:rPr>
          <w:rFonts w:ascii="Georgia" w:hAnsi="Georgia" w:cstheme="minorHAnsi"/>
          <w:sz w:val="24"/>
          <w:szCs w:val="24"/>
        </w:rPr>
        <w:t xml:space="preserve">130) uvedena jako </w:t>
      </w:r>
      <w:r w:rsidRPr="0038305D">
        <w:rPr>
          <w:rFonts w:ascii="Georgia" w:hAnsi="Georgia" w:cstheme="minorHAnsi"/>
          <w:i/>
          <w:iCs/>
          <w:sz w:val="24"/>
          <w:szCs w:val="24"/>
        </w:rPr>
        <w:t>Deštný</w:t>
      </w:r>
      <w:r>
        <w:rPr>
          <w:rFonts w:ascii="Georgia" w:hAnsi="Georgia" w:cstheme="minorHAnsi"/>
          <w:sz w:val="24"/>
          <w:szCs w:val="24"/>
        </w:rPr>
        <w:t xml:space="preserve">, </w:t>
      </w:r>
      <w:r w:rsidRPr="0024612C">
        <w:rPr>
          <w:rFonts w:ascii="Georgia" w:hAnsi="Georgia" w:cstheme="minorHAnsi"/>
          <w:sz w:val="24"/>
          <w:szCs w:val="24"/>
        </w:rPr>
        <w:t xml:space="preserve">lidově </w:t>
      </w:r>
      <w:proofErr w:type="spellStart"/>
      <w:r w:rsidRPr="0038305D">
        <w:rPr>
          <w:rFonts w:ascii="Georgia" w:hAnsi="Georgia" w:cstheme="minorHAnsi"/>
          <w:i/>
          <w:iCs/>
          <w:sz w:val="24"/>
          <w:szCs w:val="24"/>
        </w:rPr>
        <w:t>Deštnej</w:t>
      </w:r>
      <w:proofErr w:type="spellEnd"/>
      <w:r>
        <w:rPr>
          <w:rFonts w:ascii="Georgia" w:hAnsi="Georgia" w:cstheme="minorHAnsi"/>
          <w:i/>
          <w:iCs/>
          <w:sz w:val="24"/>
          <w:szCs w:val="24"/>
        </w:rPr>
        <w:t xml:space="preserve"> </w:t>
      </w:r>
      <w:r w:rsidRPr="0038305D">
        <w:rPr>
          <w:rFonts w:ascii="Georgia" w:hAnsi="Georgia" w:cstheme="minorHAnsi"/>
          <w:sz w:val="24"/>
          <w:szCs w:val="24"/>
        </w:rPr>
        <w:t>či</w:t>
      </w:r>
      <w:r w:rsidRPr="0038305D">
        <w:rPr>
          <w:rFonts w:ascii="Georgia" w:hAnsi="Georgia" w:cstheme="minorHAnsi"/>
          <w:i/>
          <w:iCs/>
          <w:sz w:val="24"/>
          <w:szCs w:val="24"/>
        </w:rPr>
        <w:t xml:space="preserve"> </w:t>
      </w:r>
      <w:proofErr w:type="spellStart"/>
      <w:r w:rsidRPr="0038305D">
        <w:rPr>
          <w:rFonts w:ascii="Georgia" w:hAnsi="Georgia" w:cstheme="minorHAnsi"/>
          <w:i/>
          <w:iCs/>
          <w:sz w:val="24"/>
          <w:szCs w:val="24"/>
        </w:rPr>
        <w:t>Dešnej</w:t>
      </w:r>
      <w:proofErr w:type="spellEnd"/>
      <w:r w:rsidRPr="0024612C">
        <w:rPr>
          <w:rFonts w:ascii="Georgia" w:hAnsi="Georgia" w:cstheme="minorHAnsi"/>
          <w:sz w:val="24"/>
          <w:szCs w:val="24"/>
        </w:rPr>
        <w:t>, z toho vznikl</w:t>
      </w:r>
      <w:r>
        <w:rPr>
          <w:rFonts w:ascii="Georgia" w:hAnsi="Georgia" w:cstheme="minorHAnsi"/>
          <w:sz w:val="24"/>
          <w:szCs w:val="24"/>
        </w:rPr>
        <w:t xml:space="preserve"> vypuštěním souhlásky „t“</w:t>
      </w:r>
      <w:r w:rsidRPr="0024612C">
        <w:rPr>
          <w:rFonts w:ascii="Georgia" w:hAnsi="Georgia" w:cstheme="minorHAnsi"/>
          <w:sz w:val="24"/>
          <w:szCs w:val="24"/>
        </w:rPr>
        <w:t xml:space="preserve"> německý název </w:t>
      </w:r>
      <w:proofErr w:type="spellStart"/>
      <w:r w:rsidRPr="0038305D">
        <w:rPr>
          <w:rFonts w:ascii="Georgia" w:hAnsi="Georgia" w:cstheme="minorHAnsi"/>
          <w:i/>
          <w:iCs/>
          <w:sz w:val="24"/>
          <w:szCs w:val="24"/>
        </w:rPr>
        <w:t>Deschney</w:t>
      </w:r>
      <w:proofErr w:type="spellEnd"/>
      <w:r w:rsidRPr="0024612C">
        <w:rPr>
          <w:rFonts w:ascii="Georgia" w:hAnsi="Georgia" w:cstheme="minorHAnsi"/>
          <w:sz w:val="24"/>
          <w:szCs w:val="24"/>
        </w:rPr>
        <w:t>; později změna na střední rod, podobně jako u nedalekých vsí (Rovné, Dobré…)</w:t>
      </w:r>
    </w:p>
    <w:p w14:paraId="5209D4F9" w14:textId="77777777" w:rsidR="00D63E1E" w:rsidRPr="0024612C" w:rsidRDefault="00D63E1E" w:rsidP="003828F5">
      <w:pPr>
        <w:pStyle w:val="Odstavecseseznamem"/>
        <w:numPr>
          <w:ilvl w:val="1"/>
          <w:numId w:val="8"/>
        </w:numPr>
        <w:ind w:left="709" w:hanging="425"/>
        <w:jc w:val="both"/>
        <w:rPr>
          <w:rFonts w:ascii="Georgia" w:hAnsi="Georgia" w:cstheme="minorHAnsi"/>
          <w:sz w:val="24"/>
          <w:szCs w:val="24"/>
        </w:rPr>
      </w:pPr>
      <w:r w:rsidRPr="0024612C">
        <w:rPr>
          <w:rFonts w:ascii="Georgia" w:hAnsi="Georgia" w:cstheme="minorHAnsi"/>
          <w:sz w:val="24"/>
          <w:szCs w:val="24"/>
        </w:rPr>
        <w:t>vznik názvu</w:t>
      </w:r>
    </w:p>
    <w:p w14:paraId="5E3C2F45" w14:textId="7B4B6759" w:rsidR="00D63E1E" w:rsidRPr="00305179" w:rsidRDefault="00D63E1E" w:rsidP="00D63E1E">
      <w:pPr>
        <w:pStyle w:val="Odstavecseseznamem"/>
        <w:numPr>
          <w:ilvl w:val="2"/>
          <w:numId w:val="8"/>
        </w:numPr>
        <w:ind w:left="1599"/>
        <w:jc w:val="both"/>
        <w:rPr>
          <w:rFonts w:ascii="Georgia" w:hAnsi="Georgia" w:cstheme="minorHAnsi"/>
          <w:sz w:val="24"/>
          <w:szCs w:val="24"/>
        </w:rPr>
      </w:pPr>
      <w:r w:rsidRPr="00305179">
        <w:rPr>
          <w:rFonts w:ascii="Georgia" w:hAnsi="Georgia" w:cstheme="minorHAnsi"/>
          <w:sz w:val="24"/>
          <w:szCs w:val="24"/>
        </w:rPr>
        <w:t xml:space="preserve">adjektivní příponou </w:t>
      </w:r>
      <w:r w:rsidRPr="00305179">
        <w:rPr>
          <w:rFonts w:ascii="Georgia" w:hAnsi="Georgia" w:cstheme="minorHAnsi"/>
          <w:i/>
          <w:iCs/>
          <w:sz w:val="24"/>
          <w:szCs w:val="24"/>
        </w:rPr>
        <w:t>-</w:t>
      </w:r>
      <w:proofErr w:type="spellStart"/>
      <w:r w:rsidRPr="00305179">
        <w:rPr>
          <w:rFonts w:ascii="Georgia" w:hAnsi="Georgia" w:cstheme="minorHAnsi"/>
          <w:i/>
          <w:iCs/>
          <w:sz w:val="24"/>
          <w:szCs w:val="24"/>
        </w:rPr>
        <w:t>ьnъ</w:t>
      </w:r>
      <w:proofErr w:type="spellEnd"/>
      <w:r w:rsidRPr="00305179">
        <w:rPr>
          <w:rFonts w:ascii="Georgia" w:hAnsi="Georgia" w:cstheme="minorHAnsi"/>
          <w:sz w:val="24"/>
          <w:szCs w:val="24"/>
        </w:rPr>
        <w:t xml:space="preserve"> (P/I, </w:t>
      </w:r>
      <w:r w:rsidR="005126A3">
        <w:rPr>
          <w:rFonts w:ascii="Georgia" w:hAnsi="Georgia" w:cstheme="minorHAnsi"/>
          <w:sz w:val="24"/>
          <w:szCs w:val="24"/>
        </w:rPr>
        <w:t xml:space="preserve">s. </w:t>
      </w:r>
      <w:r w:rsidRPr="00305179">
        <w:rPr>
          <w:rFonts w:ascii="Georgia" w:hAnsi="Georgia" w:cstheme="minorHAnsi"/>
          <w:sz w:val="24"/>
          <w:szCs w:val="24"/>
        </w:rPr>
        <w:t>382):</w:t>
      </w:r>
    </w:p>
    <w:p w14:paraId="45EE499A" w14:textId="77777777" w:rsidR="00D63E1E" w:rsidRPr="00305179" w:rsidRDefault="00D63E1E" w:rsidP="00D63E1E">
      <w:pPr>
        <w:pStyle w:val="Odstavecseseznamem"/>
        <w:numPr>
          <w:ilvl w:val="3"/>
          <w:numId w:val="8"/>
        </w:numPr>
        <w:ind w:left="2204"/>
        <w:jc w:val="both"/>
        <w:rPr>
          <w:rFonts w:ascii="Georgia" w:hAnsi="Georgia" w:cstheme="minorHAnsi"/>
          <w:sz w:val="24"/>
          <w:szCs w:val="24"/>
        </w:rPr>
      </w:pPr>
      <w:r w:rsidRPr="00305179">
        <w:rPr>
          <w:rFonts w:ascii="Georgia" w:hAnsi="Georgia" w:cstheme="minorHAnsi"/>
          <w:sz w:val="24"/>
          <w:szCs w:val="24"/>
        </w:rPr>
        <w:t xml:space="preserve">ze substantiva </w:t>
      </w:r>
      <w:proofErr w:type="spellStart"/>
      <w:r w:rsidRPr="00305179">
        <w:rPr>
          <w:rFonts w:ascii="Georgia" w:hAnsi="Georgia" w:cstheme="minorHAnsi"/>
          <w:i/>
          <w:iCs/>
          <w:sz w:val="24"/>
          <w:szCs w:val="24"/>
        </w:rPr>
        <w:t>dska</w:t>
      </w:r>
      <w:proofErr w:type="spellEnd"/>
      <w:r w:rsidRPr="00305179">
        <w:rPr>
          <w:rFonts w:ascii="Georgia" w:hAnsi="Georgia" w:cstheme="minorHAnsi"/>
          <w:sz w:val="24"/>
          <w:szCs w:val="24"/>
        </w:rPr>
        <w:t xml:space="preserve"> – „deska“, následovalo by substantivum les nebo (lesnatá) hora</w:t>
      </w:r>
    </w:p>
    <w:p w14:paraId="618A631F" w14:textId="77777777" w:rsidR="00D63E1E" w:rsidRPr="0024612C" w:rsidRDefault="00D63E1E" w:rsidP="00D63E1E">
      <w:pPr>
        <w:pStyle w:val="Odstavecseseznamem"/>
        <w:numPr>
          <w:ilvl w:val="3"/>
          <w:numId w:val="8"/>
        </w:numPr>
        <w:ind w:left="2204"/>
        <w:jc w:val="both"/>
        <w:rPr>
          <w:rFonts w:ascii="Georgia" w:hAnsi="Georgia" w:cstheme="minorHAnsi"/>
          <w:sz w:val="24"/>
          <w:szCs w:val="24"/>
        </w:rPr>
      </w:pPr>
      <w:r w:rsidRPr="0024612C">
        <w:rPr>
          <w:rFonts w:ascii="Georgia" w:hAnsi="Georgia" w:cstheme="minorHAnsi"/>
          <w:sz w:val="24"/>
          <w:szCs w:val="24"/>
        </w:rPr>
        <w:lastRenderedPageBreak/>
        <w:t xml:space="preserve">ze substantiva </w:t>
      </w:r>
      <w:r w:rsidRPr="000166DF">
        <w:rPr>
          <w:rFonts w:ascii="Georgia" w:hAnsi="Georgia" w:cstheme="minorHAnsi"/>
          <w:i/>
          <w:iCs/>
          <w:sz w:val="24"/>
          <w:szCs w:val="24"/>
        </w:rPr>
        <w:t>déšť</w:t>
      </w:r>
      <w:r w:rsidRPr="0024612C">
        <w:rPr>
          <w:rFonts w:ascii="Georgia" w:hAnsi="Georgia" w:cstheme="minorHAnsi"/>
          <w:sz w:val="24"/>
          <w:szCs w:val="24"/>
        </w:rPr>
        <w:t xml:space="preserve"> (stč. </w:t>
      </w:r>
      <w:proofErr w:type="spellStart"/>
      <w:r w:rsidRPr="00801F95">
        <w:rPr>
          <w:rFonts w:ascii="Georgia" w:hAnsi="Georgia" w:cstheme="minorHAnsi"/>
          <w:i/>
          <w:iCs/>
          <w:sz w:val="24"/>
          <w:szCs w:val="24"/>
        </w:rPr>
        <w:t>déšč</w:t>
      </w:r>
      <w:proofErr w:type="spellEnd"/>
      <w:r w:rsidRPr="00801F95">
        <w:rPr>
          <w:rFonts w:ascii="Georgia" w:hAnsi="Georgia" w:cstheme="minorHAnsi"/>
          <w:i/>
          <w:iCs/>
          <w:sz w:val="24"/>
          <w:szCs w:val="24"/>
        </w:rPr>
        <w:t xml:space="preserve">, </w:t>
      </w:r>
      <w:proofErr w:type="spellStart"/>
      <w:r w:rsidRPr="00801F95">
        <w:rPr>
          <w:rFonts w:ascii="Georgia" w:hAnsi="Georgia" w:cstheme="minorHAnsi"/>
          <w:i/>
          <w:iCs/>
          <w:sz w:val="24"/>
          <w:szCs w:val="24"/>
        </w:rPr>
        <w:t>dšče</w:t>
      </w:r>
      <w:proofErr w:type="spellEnd"/>
      <w:r w:rsidRPr="0024612C">
        <w:rPr>
          <w:rFonts w:ascii="Georgia" w:hAnsi="Georgia" w:cstheme="minorHAnsi"/>
          <w:sz w:val="24"/>
          <w:szCs w:val="24"/>
        </w:rPr>
        <w:t>) – následovalo by substantivu</w:t>
      </w:r>
      <w:r w:rsidRPr="008C418B">
        <w:rPr>
          <w:rFonts w:ascii="Georgia" w:hAnsi="Georgia" w:cstheme="minorHAnsi"/>
          <w:sz w:val="24"/>
          <w:szCs w:val="24"/>
        </w:rPr>
        <w:t>m potok nebo voda</w:t>
      </w:r>
    </w:p>
    <w:p w14:paraId="150995B9" w14:textId="53293CB6" w:rsidR="00D63E1E" w:rsidRPr="00305179" w:rsidRDefault="00D63E1E" w:rsidP="00D63E1E">
      <w:pPr>
        <w:pStyle w:val="Odstavecseseznamem"/>
        <w:numPr>
          <w:ilvl w:val="2"/>
          <w:numId w:val="8"/>
        </w:numPr>
        <w:ind w:left="1599"/>
        <w:jc w:val="both"/>
        <w:rPr>
          <w:rFonts w:ascii="Georgia" w:hAnsi="Georgia"/>
          <w:i/>
          <w:iCs/>
          <w:sz w:val="24"/>
          <w:szCs w:val="24"/>
        </w:rPr>
      </w:pPr>
      <w:r w:rsidRPr="00305179">
        <w:rPr>
          <w:rFonts w:ascii="Georgia" w:hAnsi="Georgia" w:cstheme="minorHAnsi"/>
          <w:sz w:val="24"/>
          <w:szCs w:val="24"/>
        </w:rPr>
        <w:t xml:space="preserve">dle starší farní kroniky se obec jmenovala původně </w:t>
      </w:r>
      <w:proofErr w:type="spellStart"/>
      <w:r w:rsidRPr="00305179">
        <w:rPr>
          <w:rFonts w:ascii="Georgia" w:hAnsi="Georgia" w:cstheme="minorHAnsi"/>
          <w:i/>
          <w:iCs/>
          <w:sz w:val="24"/>
          <w:szCs w:val="24"/>
        </w:rPr>
        <w:t>Aeschenau</w:t>
      </w:r>
      <w:proofErr w:type="spellEnd"/>
      <w:r w:rsidRPr="00305179">
        <w:rPr>
          <w:rFonts w:ascii="Georgia" w:hAnsi="Georgia" w:cstheme="minorHAnsi"/>
          <w:i/>
          <w:iCs/>
          <w:sz w:val="24"/>
          <w:szCs w:val="24"/>
        </w:rPr>
        <w:t xml:space="preserve"> </w:t>
      </w:r>
      <w:r w:rsidRPr="00305179">
        <w:rPr>
          <w:rFonts w:ascii="Georgia" w:hAnsi="Georgia" w:cstheme="minorHAnsi"/>
          <w:sz w:val="24"/>
          <w:szCs w:val="24"/>
        </w:rPr>
        <w:t>podle stromů jeřábů (</w:t>
      </w:r>
      <w:proofErr w:type="spellStart"/>
      <w:r w:rsidRPr="00305179">
        <w:rPr>
          <w:rFonts w:ascii="Georgia" w:hAnsi="Georgia" w:cstheme="minorHAnsi"/>
          <w:i/>
          <w:iCs/>
          <w:sz w:val="24"/>
          <w:szCs w:val="24"/>
        </w:rPr>
        <w:t>Aeschen</w:t>
      </w:r>
      <w:proofErr w:type="spellEnd"/>
      <w:r w:rsidRPr="00305179">
        <w:rPr>
          <w:rFonts w:ascii="Georgia" w:hAnsi="Georgia" w:cstheme="minorHAnsi"/>
          <w:i/>
          <w:iCs/>
          <w:sz w:val="24"/>
          <w:szCs w:val="24"/>
        </w:rPr>
        <w:t>/</w:t>
      </w:r>
      <w:proofErr w:type="spellStart"/>
      <w:r w:rsidRPr="00305179">
        <w:rPr>
          <w:rFonts w:ascii="Georgia" w:hAnsi="Georgia" w:cstheme="minorHAnsi"/>
          <w:i/>
          <w:iCs/>
          <w:sz w:val="24"/>
          <w:szCs w:val="24"/>
        </w:rPr>
        <w:t>Äschen</w:t>
      </w:r>
      <w:proofErr w:type="spellEnd"/>
      <w:r w:rsidRPr="00305179">
        <w:rPr>
          <w:rFonts w:ascii="Georgia" w:hAnsi="Georgia" w:cstheme="minorHAnsi"/>
          <w:sz w:val="24"/>
          <w:szCs w:val="24"/>
        </w:rPr>
        <w:t xml:space="preserve"> ale znamená „lipan“, mohlo by tedy odpovídat slovu </w:t>
      </w:r>
      <w:proofErr w:type="spellStart"/>
      <w:r w:rsidRPr="00305179">
        <w:rPr>
          <w:rFonts w:ascii="Georgia" w:hAnsi="Georgia" w:cstheme="minorHAnsi"/>
          <w:i/>
          <w:iCs/>
          <w:sz w:val="24"/>
          <w:szCs w:val="24"/>
        </w:rPr>
        <w:t>Esche</w:t>
      </w:r>
      <w:proofErr w:type="spellEnd"/>
      <w:r w:rsidRPr="00305179">
        <w:rPr>
          <w:rFonts w:ascii="Georgia" w:hAnsi="Georgia" w:cstheme="minorHAnsi"/>
          <w:sz w:val="24"/>
          <w:szCs w:val="24"/>
        </w:rPr>
        <w:t xml:space="preserve"> – „jasan“, v množném čísle pak </w:t>
      </w:r>
      <w:proofErr w:type="spellStart"/>
      <w:r w:rsidRPr="00305179">
        <w:rPr>
          <w:rFonts w:ascii="Georgia" w:hAnsi="Georgia" w:cstheme="minorHAnsi"/>
          <w:i/>
          <w:iCs/>
          <w:sz w:val="24"/>
          <w:szCs w:val="24"/>
        </w:rPr>
        <w:t>Eschen</w:t>
      </w:r>
      <w:proofErr w:type="spellEnd"/>
      <w:r w:rsidRPr="00305179">
        <w:rPr>
          <w:rFonts w:ascii="Georgia" w:hAnsi="Georgia" w:cstheme="minorHAnsi"/>
          <w:sz w:val="24"/>
          <w:szCs w:val="24"/>
        </w:rPr>
        <w:t xml:space="preserve">), které se tam vyskytovaly ve velkém množství, proto je v obecním znaku jeřáb se šesti větvemi a tři dešťové kapky; původní název obce tak může být německý a české jméno je </w:t>
      </w:r>
      <w:proofErr w:type="spellStart"/>
      <w:r w:rsidRPr="00305179">
        <w:rPr>
          <w:rFonts w:ascii="Georgia" w:hAnsi="Georgia" w:cstheme="minorHAnsi"/>
          <w:sz w:val="24"/>
          <w:szCs w:val="24"/>
        </w:rPr>
        <w:t>názvukové</w:t>
      </w:r>
      <w:proofErr w:type="spellEnd"/>
    </w:p>
    <w:p w14:paraId="2BC19E8B" w14:textId="77777777" w:rsidR="00D63E1E" w:rsidRDefault="00D63E1E" w:rsidP="00D63E1E">
      <w:pPr>
        <w:jc w:val="both"/>
        <w:rPr>
          <w:rFonts w:ascii="Georgia" w:hAnsi="Georgia" w:cstheme="minorHAnsi"/>
          <w:sz w:val="24"/>
          <w:szCs w:val="24"/>
        </w:rPr>
      </w:pPr>
      <w:proofErr w:type="spellStart"/>
      <w:r w:rsidRPr="00305179">
        <w:rPr>
          <w:rFonts w:ascii="Georgia" w:hAnsi="Georgia" w:cstheme="minorHAnsi"/>
          <w:sz w:val="24"/>
          <w:szCs w:val="24"/>
        </w:rPr>
        <w:t>Dříš</w:t>
      </w:r>
      <w:proofErr w:type="spellEnd"/>
      <w:r w:rsidRPr="00305179">
        <w:rPr>
          <w:rFonts w:ascii="Georgia" w:hAnsi="Georgia" w:cstheme="minorHAnsi"/>
          <w:sz w:val="24"/>
          <w:szCs w:val="24"/>
        </w:rPr>
        <w:t xml:space="preserve"> – </w:t>
      </w:r>
      <w:proofErr w:type="spellStart"/>
      <w:r w:rsidRPr="00305179">
        <w:rPr>
          <w:rFonts w:ascii="Georgia" w:hAnsi="Georgia" w:cstheme="minorHAnsi"/>
          <w:sz w:val="24"/>
          <w:szCs w:val="24"/>
        </w:rPr>
        <w:t>Wiederdriss</w:t>
      </w:r>
      <w:proofErr w:type="spellEnd"/>
      <w:r w:rsidRPr="00305179">
        <w:rPr>
          <w:rFonts w:ascii="Georgia" w:hAnsi="Georgia" w:cstheme="minorHAnsi"/>
          <w:sz w:val="24"/>
          <w:szCs w:val="24"/>
        </w:rPr>
        <w:t xml:space="preserve"> (MJ)</w:t>
      </w:r>
    </w:p>
    <w:p w14:paraId="3DEC0726" w14:textId="700AF83E" w:rsidR="00D63E1E" w:rsidRPr="00305179" w:rsidRDefault="00D63E1E" w:rsidP="003828F5">
      <w:pPr>
        <w:pStyle w:val="Odstavecseseznamem"/>
        <w:numPr>
          <w:ilvl w:val="1"/>
          <w:numId w:val="7"/>
        </w:numPr>
        <w:ind w:left="709"/>
        <w:jc w:val="both"/>
        <w:rPr>
          <w:rFonts w:ascii="Georgia" w:hAnsi="Georgia" w:cstheme="minorHAnsi"/>
          <w:sz w:val="24"/>
          <w:szCs w:val="24"/>
        </w:rPr>
      </w:pPr>
      <w:r w:rsidRPr="00305179">
        <w:rPr>
          <w:rFonts w:ascii="Georgia" w:hAnsi="Georgia" w:cstheme="minorHAnsi"/>
          <w:sz w:val="24"/>
          <w:szCs w:val="24"/>
        </w:rPr>
        <w:t>osada JZ od Deštného v O. h.</w:t>
      </w:r>
    </w:p>
    <w:p w14:paraId="3E770009" w14:textId="1A5C1FEF" w:rsidR="003D5999" w:rsidRDefault="00D63E1E" w:rsidP="003828F5">
      <w:pPr>
        <w:pStyle w:val="Odstavecseseznamem"/>
        <w:numPr>
          <w:ilvl w:val="1"/>
          <w:numId w:val="7"/>
        </w:numPr>
        <w:ind w:left="709"/>
        <w:jc w:val="both"/>
        <w:rPr>
          <w:rFonts w:ascii="Georgia" w:hAnsi="Georgia" w:cstheme="minorHAnsi"/>
          <w:sz w:val="24"/>
          <w:szCs w:val="24"/>
        </w:rPr>
      </w:pPr>
      <w:r w:rsidRPr="00506A39">
        <w:rPr>
          <w:rFonts w:ascii="Georgia" w:hAnsi="Georgia" w:cstheme="minorHAnsi"/>
          <w:sz w:val="24"/>
          <w:szCs w:val="24"/>
        </w:rPr>
        <w:t xml:space="preserve">1836 </w:t>
      </w:r>
      <w:proofErr w:type="spellStart"/>
      <w:r w:rsidRPr="00506A39">
        <w:rPr>
          <w:rFonts w:ascii="Georgia" w:hAnsi="Georgia" w:cstheme="minorHAnsi"/>
          <w:sz w:val="24"/>
          <w:szCs w:val="24"/>
        </w:rPr>
        <w:t>Wiedertrisz</w:t>
      </w:r>
      <w:proofErr w:type="spellEnd"/>
      <w:r w:rsidRPr="00506A39">
        <w:rPr>
          <w:rFonts w:ascii="Georgia" w:hAnsi="Georgia" w:cstheme="minorHAnsi"/>
          <w:sz w:val="24"/>
          <w:szCs w:val="24"/>
        </w:rPr>
        <w:t xml:space="preserve">, 1854 </w:t>
      </w:r>
      <w:proofErr w:type="spellStart"/>
      <w:r w:rsidRPr="00506A39">
        <w:rPr>
          <w:rFonts w:ascii="Georgia" w:hAnsi="Georgia" w:cstheme="minorHAnsi"/>
          <w:sz w:val="24"/>
          <w:szCs w:val="24"/>
        </w:rPr>
        <w:t>Wiederriss</w:t>
      </w:r>
      <w:proofErr w:type="spellEnd"/>
      <w:r w:rsidRPr="00506A39">
        <w:rPr>
          <w:rFonts w:ascii="Georgia" w:hAnsi="Georgia" w:cstheme="minorHAnsi"/>
          <w:sz w:val="24"/>
          <w:szCs w:val="24"/>
        </w:rPr>
        <w:t xml:space="preserve">, 1886 </w:t>
      </w:r>
      <w:proofErr w:type="spellStart"/>
      <w:r w:rsidRPr="00506A39">
        <w:rPr>
          <w:rFonts w:ascii="Georgia" w:hAnsi="Georgia" w:cstheme="minorHAnsi"/>
          <w:sz w:val="24"/>
          <w:szCs w:val="24"/>
        </w:rPr>
        <w:t>Wiederdriss</w:t>
      </w:r>
      <w:proofErr w:type="spellEnd"/>
      <w:r w:rsidRPr="00506A39">
        <w:rPr>
          <w:rFonts w:ascii="Georgia" w:hAnsi="Georgia" w:cstheme="minorHAnsi"/>
          <w:sz w:val="24"/>
          <w:szCs w:val="24"/>
        </w:rPr>
        <w:t xml:space="preserve"> (P/1, </w:t>
      </w:r>
      <w:r w:rsidR="005126A3">
        <w:rPr>
          <w:rFonts w:ascii="Georgia" w:hAnsi="Georgia" w:cstheme="minorHAnsi"/>
          <w:sz w:val="24"/>
          <w:szCs w:val="24"/>
        </w:rPr>
        <w:t xml:space="preserve">s. </w:t>
      </w:r>
      <w:r w:rsidRPr="00506A39">
        <w:rPr>
          <w:rFonts w:ascii="Georgia" w:hAnsi="Georgia" w:cstheme="minorHAnsi"/>
          <w:sz w:val="24"/>
          <w:szCs w:val="24"/>
        </w:rPr>
        <w:t>472)</w:t>
      </w:r>
    </w:p>
    <w:p w14:paraId="22DB0FAD" w14:textId="6FE25277" w:rsidR="00D63E1E" w:rsidRPr="003D5999" w:rsidRDefault="003D5999" w:rsidP="003828F5">
      <w:pPr>
        <w:pStyle w:val="Odstavecseseznamem"/>
        <w:numPr>
          <w:ilvl w:val="1"/>
          <w:numId w:val="7"/>
        </w:numPr>
        <w:ind w:left="709"/>
        <w:jc w:val="both"/>
        <w:rPr>
          <w:rFonts w:ascii="Georgia" w:hAnsi="Georgia" w:cstheme="minorHAnsi"/>
          <w:sz w:val="24"/>
          <w:szCs w:val="24"/>
        </w:rPr>
      </w:pPr>
      <w:proofErr w:type="spellStart"/>
      <w:r w:rsidRPr="00506A39">
        <w:rPr>
          <w:rFonts w:ascii="Georgia" w:hAnsi="Georgia" w:cstheme="minorHAnsi"/>
          <w:i/>
          <w:iCs/>
          <w:sz w:val="24"/>
          <w:szCs w:val="24"/>
        </w:rPr>
        <w:t>wieder</w:t>
      </w:r>
      <w:proofErr w:type="spellEnd"/>
      <w:r w:rsidRPr="00506A39">
        <w:rPr>
          <w:rFonts w:ascii="Georgia" w:hAnsi="Georgia" w:cstheme="minorHAnsi"/>
          <w:sz w:val="24"/>
          <w:szCs w:val="24"/>
        </w:rPr>
        <w:t xml:space="preserve"> – adverbium „opět“; příjmení </w:t>
      </w:r>
      <w:proofErr w:type="spellStart"/>
      <w:r w:rsidRPr="00506A39">
        <w:rPr>
          <w:rFonts w:ascii="Georgia" w:hAnsi="Georgia" w:cstheme="minorHAnsi"/>
          <w:i/>
          <w:iCs/>
          <w:sz w:val="24"/>
          <w:szCs w:val="24"/>
        </w:rPr>
        <w:t>Widder</w:t>
      </w:r>
      <w:proofErr w:type="spellEnd"/>
      <w:r w:rsidRPr="00506A39">
        <w:rPr>
          <w:rFonts w:ascii="Georgia" w:hAnsi="Georgia" w:cstheme="minorHAnsi"/>
          <w:i/>
          <w:iCs/>
          <w:sz w:val="24"/>
          <w:szCs w:val="24"/>
        </w:rPr>
        <w:t xml:space="preserve"> –</w:t>
      </w:r>
      <w:r w:rsidRPr="00506A39">
        <w:rPr>
          <w:rFonts w:ascii="Georgia" w:hAnsi="Georgia" w:cstheme="minorHAnsi"/>
          <w:sz w:val="24"/>
          <w:szCs w:val="24"/>
        </w:rPr>
        <w:t xml:space="preserve"> „Beran“; české příjmení </w:t>
      </w:r>
      <w:r w:rsidRPr="00506A39">
        <w:rPr>
          <w:rFonts w:ascii="Georgia" w:hAnsi="Georgia" w:cstheme="minorHAnsi"/>
          <w:i/>
          <w:iCs/>
          <w:sz w:val="24"/>
          <w:szCs w:val="24"/>
        </w:rPr>
        <w:t>Vydra</w:t>
      </w:r>
      <w:r w:rsidRPr="00506A39">
        <w:rPr>
          <w:rFonts w:ascii="Georgia" w:hAnsi="Georgia" w:cstheme="minorHAnsi"/>
          <w:sz w:val="24"/>
          <w:szCs w:val="24"/>
        </w:rPr>
        <w:t xml:space="preserve"> (podobně: </w:t>
      </w:r>
      <w:proofErr w:type="spellStart"/>
      <w:r w:rsidRPr="00506A39">
        <w:rPr>
          <w:rFonts w:ascii="Georgia" w:hAnsi="Georgia" w:cstheme="minorHAnsi"/>
          <w:i/>
          <w:iCs/>
          <w:sz w:val="24"/>
          <w:szCs w:val="24"/>
        </w:rPr>
        <w:t>Wiederbruck</w:t>
      </w:r>
      <w:proofErr w:type="spellEnd"/>
      <w:r w:rsidRPr="00506A39">
        <w:rPr>
          <w:rFonts w:ascii="Georgia" w:hAnsi="Georgia" w:cstheme="minorHAnsi"/>
          <w:i/>
          <w:iCs/>
          <w:sz w:val="24"/>
          <w:szCs w:val="24"/>
        </w:rPr>
        <w:t xml:space="preserve"> </w:t>
      </w:r>
      <w:r w:rsidRPr="00506A39">
        <w:rPr>
          <w:rFonts w:ascii="Georgia" w:hAnsi="Georgia" w:cstheme="minorHAnsi"/>
          <w:sz w:val="24"/>
          <w:szCs w:val="24"/>
        </w:rPr>
        <w:t>= most nad potokem Vydrou)</w:t>
      </w:r>
    </w:p>
    <w:p w14:paraId="48F535A4" w14:textId="77777777" w:rsidR="00D63E1E" w:rsidRDefault="00D63E1E" w:rsidP="003828F5">
      <w:pPr>
        <w:pStyle w:val="Odstavecseseznamem"/>
        <w:numPr>
          <w:ilvl w:val="1"/>
          <w:numId w:val="7"/>
        </w:numPr>
        <w:ind w:left="709"/>
        <w:jc w:val="both"/>
        <w:rPr>
          <w:rFonts w:ascii="Georgia" w:hAnsi="Georgia" w:cstheme="minorHAnsi"/>
          <w:sz w:val="24"/>
          <w:szCs w:val="24"/>
        </w:rPr>
      </w:pPr>
      <w:proofErr w:type="spellStart"/>
      <w:r w:rsidRPr="00506A39">
        <w:rPr>
          <w:rFonts w:ascii="Georgia" w:hAnsi="Georgia" w:cstheme="minorHAnsi"/>
          <w:i/>
          <w:iCs/>
          <w:sz w:val="24"/>
          <w:szCs w:val="24"/>
        </w:rPr>
        <w:t>Driesch</w:t>
      </w:r>
      <w:proofErr w:type="spellEnd"/>
      <w:r w:rsidRPr="00506A39">
        <w:rPr>
          <w:rFonts w:ascii="Georgia" w:hAnsi="Georgia" w:cstheme="minorHAnsi"/>
          <w:sz w:val="24"/>
          <w:szCs w:val="24"/>
        </w:rPr>
        <w:t xml:space="preserve"> – ve střední horní němčině „neobdělaná země“, „nezoraný pozemek“</w:t>
      </w:r>
    </w:p>
    <w:p w14:paraId="616B71F7" w14:textId="77777777" w:rsidR="00D63E1E" w:rsidRDefault="00D63E1E" w:rsidP="00D63E1E">
      <w:pPr>
        <w:contextualSpacing/>
        <w:jc w:val="both"/>
        <w:rPr>
          <w:rFonts w:ascii="Georgia" w:hAnsi="Georgia" w:cstheme="minorHAnsi"/>
          <w:sz w:val="24"/>
          <w:szCs w:val="24"/>
        </w:rPr>
      </w:pPr>
      <w:r>
        <w:rPr>
          <w:rFonts w:ascii="Georgia" w:hAnsi="Georgia" w:cstheme="minorHAnsi"/>
          <w:sz w:val="24"/>
          <w:szCs w:val="24"/>
        </w:rPr>
        <w:t>J</w:t>
      </w:r>
    </w:p>
    <w:p w14:paraId="71FFF116" w14:textId="24C08716" w:rsidR="00D63E1E" w:rsidRPr="00305179" w:rsidRDefault="00D63E1E" w:rsidP="00D63E1E">
      <w:pPr>
        <w:jc w:val="both"/>
        <w:rPr>
          <w:rFonts w:ascii="Georgia" w:hAnsi="Georgia" w:cstheme="minorHAnsi"/>
          <w:sz w:val="24"/>
          <w:szCs w:val="24"/>
        </w:rPr>
      </w:pPr>
      <w:r w:rsidRPr="00305179">
        <w:rPr>
          <w:rFonts w:ascii="Georgia" w:hAnsi="Georgia" w:cstheme="minorHAnsi"/>
          <w:sz w:val="24"/>
          <w:szCs w:val="24"/>
        </w:rPr>
        <w:t xml:space="preserve">Jedlová – </w:t>
      </w:r>
      <w:proofErr w:type="spellStart"/>
      <w:r w:rsidRPr="00305179">
        <w:rPr>
          <w:rFonts w:ascii="Georgia" w:hAnsi="Georgia" w:cstheme="minorHAnsi"/>
          <w:sz w:val="24"/>
          <w:szCs w:val="24"/>
        </w:rPr>
        <w:t>Tanndorf</w:t>
      </w:r>
      <w:proofErr w:type="spellEnd"/>
      <w:r w:rsidRPr="00305179">
        <w:rPr>
          <w:rFonts w:ascii="Georgia" w:hAnsi="Georgia" w:cstheme="minorHAnsi"/>
          <w:sz w:val="24"/>
          <w:szCs w:val="24"/>
        </w:rPr>
        <w:t xml:space="preserve">, lidově </w:t>
      </w:r>
      <w:proofErr w:type="spellStart"/>
      <w:r w:rsidRPr="00305179">
        <w:rPr>
          <w:rFonts w:ascii="Georgia" w:hAnsi="Georgia" w:cstheme="minorHAnsi"/>
          <w:sz w:val="24"/>
          <w:szCs w:val="24"/>
        </w:rPr>
        <w:t>Tondruf</w:t>
      </w:r>
      <w:proofErr w:type="spellEnd"/>
      <w:r w:rsidRPr="00305179">
        <w:rPr>
          <w:rFonts w:ascii="Georgia" w:hAnsi="Georgia" w:cstheme="minorHAnsi"/>
          <w:sz w:val="24"/>
          <w:szCs w:val="24"/>
        </w:rPr>
        <w:t xml:space="preserve"> (MJ)</w:t>
      </w:r>
    </w:p>
    <w:p w14:paraId="02D0E077" w14:textId="090B1CD4" w:rsidR="00D63E1E" w:rsidRPr="00305179" w:rsidRDefault="00D63E1E" w:rsidP="003828F5">
      <w:pPr>
        <w:pStyle w:val="Odstavecseseznamem"/>
        <w:numPr>
          <w:ilvl w:val="1"/>
          <w:numId w:val="7"/>
        </w:numPr>
        <w:ind w:left="709"/>
        <w:jc w:val="both"/>
        <w:rPr>
          <w:rFonts w:ascii="Georgia" w:hAnsi="Georgia" w:cstheme="minorHAnsi"/>
          <w:sz w:val="24"/>
          <w:szCs w:val="24"/>
        </w:rPr>
      </w:pPr>
      <w:r w:rsidRPr="00305179">
        <w:rPr>
          <w:rFonts w:ascii="Georgia" w:hAnsi="Georgia" w:cstheme="minorHAnsi"/>
          <w:sz w:val="24"/>
          <w:szCs w:val="24"/>
        </w:rPr>
        <w:t>místní část obce Deštné v O. h., J od centra</w:t>
      </w:r>
    </w:p>
    <w:p w14:paraId="223FF84B" w14:textId="32CE8787" w:rsidR="00D63E1E" w:rsidRDefault="00D63E1E" w:rsidP="003828F5">
      <w:pPr>
        <w:pStyle w:val="Odstavecseseznamem"/>
        <w:numPr>
          <w:ilvl w:val="1"/>
          <w:numId w:val="7"/>
        </w:numPr>
        <w:ind w:left="709"/>
        <w:jc w:val="both"/>
        <w:rPr>
          <w:rFonts w:ascii="Georgia" w:hAnsi="Georgia" w:cstheme="minorHAnsi"/>
          <w:sz w:val="24"/>
          <w:szCs w:val="24"/>
        </w:rPr>
      </w:pPr>
      <w:r w:rsidRPr="000C4C94">
        <w:rPr>
          <w:rFonts w:ascii="Georgia" w:hAnsi="Georgia" w:cstheme="minorHAnsi"/>
          <w:sz w:val="24"/>
          <w:szCs w:val="24"/>
        </w:rPr>
        <w:t xml:space="preserve">1653 – </w:t>
      </w:r>
      <w:proofErr w:type="spellStart"/>
      <w:r w:rsidRPr="000C4C94">
        <w:rPr>
          <w:rFonts w:ascii="Georgia" w:hAnsi="Georgia" w:cstheme="minorHAnsi"/>
          <w:sz w:val="24"/>
          <w:szCs w:val="24"/>
        </w:rPr>
        <w:t>Gedlowa</w:t>
      </w:r>
      <w:proofErr w:type="spellEnd"/>
      <w:r w:rsidRPr="000C4C94">
        <w:rPr>
          <w:rFonts w:ascii="Georgia" w:hAnsi="Georgia" w:cstheme="minorHAnsi"/>
          <w:sz w:val="24"/>
          <w:szCs w:val="24"/>
        </w:rPr>
        <w:t xml:space="preserve"> neb </w:t>
      </w:r>
      <w:proofErr w:type="spellStart"/>
      <w:r w:rsidRPr="000C4C94">
        <w:rPr>
          <w:rFonts w:ascii="Georgia" w:hAnsi="Georgia" w:cstheme="minorHAnsi"/>
          <w:sz w:val="24"/>
          <w:szCs w:val="24"/>
        </w:rPr>
        <w:t>Dondorff</w:t>
      </w:r>
      <w:proofErr w:type="spellEnd"/>
      <w:r w:rsidRPr="000C4C94">
        <w:rPr>
          <w:rFonts w:ascii="Georgia" w:hAnsi="Georgia" w:cstheme="minorHAnsi"/>
          <w:sz w:val="24"/>
          <w:szCs w:val="24"/>
        </w:rPr>
        <w:t xml:space="preserve">, 1654 </w:t>
      </w:r>
      <w:proofErr w:type="spellStart"/>
      <w:r w:rsidRPr="000C4C94">
        <w:rPr>
          <w:rFonts w:ascii="Georgia" w:hAnsi="Georgia" w:cstheme="minorHAnsi"/>
          <w:sz w:val="24"/>
          <w:szCs w:val="24"/>
        </w:rPr>
        <w:t>Jedlowa</w:t>
      </w:r>
      <w:proofErr w:type="spellEnd"/>
      <w:r w:rsidRPr="000C4C94">
        <w:rPr>
          <w:rFonts w:ascii="Georgia" w:hAnsi="Georgia" w:cstheme="minorHAnsi"/>
          <w:sz w:val="24"/>
          <w:szCs w:val="24"/>
        </w:rPr>
        <w:t xml:space="preserve">, 1790 </w:t>
      </w:r>
      <w:proofErr w:type="spellStart"/>
      <w:r w:rsidRPr="000C4C94">
        <w:rPr>
          <w:rFonts w:ascii="Georgia" w:hAnsi="Georgia" w:cstheme="minorHAnsi"/>
          <w:sz w:val="24"/>
          <w:szCs w:val="24"/>
        </w:rPr>
        <w:t>Tanndorf</w:t>
      </w:r>
      <w:proofErr w:type="spellEnd"/>
      <w:r w:rsidRPr="000C4C94">
        <w:rPr>
          <w:rFonts w:ascii="Georgia" w:hAnsi="Georgia" w:cstheme="minorHAnsi"/>
          <w:sz w:val="24"/>
          <w:szCs w:val="24"/>
        </w:rPr>
        <w:t xml:space="preserve">, </w:t>
      </w:r>
      <w:proofErr w:type="spellStart"/>
      <w:r w:rsidRPr="000C4C94">
        <w:rPr>
          <w:rFonts w:ascii="Georgia" w:hAnsi="Georgia" w:cstheme="minorHAnsi"/>
          <w:sz w:val="24"/>
          <w:szCs w:val="24"/>
        </w:rPr>
        <w:t>Thandorf</w:t>
      </w:r>
      <w:proofErr w:type="spellEnd"/>
      <w:r w:rsidRPr="000C4C94">
        <w:rPr>
          <w:rFonts w:ascii="Georgia" w:hAnsi="Georgia" w:cstheme="minorHAnsi"/>
          <w:sz w:val="24"/>
          <w:szCs w:val="24"/>
        </w:rPr>
        <w:t xml:space="preserve"> (P/II, </w:t>
      </w:r>
      <w:r w:rsidR="0062157B">
        <w:rPr>
          <w:rFonts w:ascii="Georgia" w:hAnsi="Georgia" w:cstheme="minorHAnsi"/>
          <w:sz w:val="24"/>
          <w:szCs w:val="24"/>
        </w:rPr>
        <w:t xml:space="preserve">s. </w:t>
      </w:r>
      <w:r w:rsidRPr="000C4C94">
        <w:rPr>
          <w:rFonts w:ascii="Georgia" w:hAnsi="Georgia" w:cstheme="minorHAnsi"/>
          <w:sz w:val="24"/>
          <w:szCs w:val="24"/>
        </w:rPr>
        <w:t>114)</w:t>
      </w:r>
      <w:r>
        <w:rPr>
          <w:rFonts w:ascii="Georgia" w:hAnsi="Georgia" w:cstheme="minorHAnsi"/>
          <w:sz w:val="24"/>
          <w:szCs w:val="24"/>
        </w:rPr>
        <w:t xml:space="preserve">; </w:t>
      </w:r>
      <w:r w:rsidRPr="000C4C94">
        <w:rPr>
          <w:rFonts w:ascii="Georgia" w:hAnsi="Georgia" w:cstheme="minorHAnsi"/>
          <w:sz w:val="24"/>
          <w:szCs w:val="24"/>
        </w:rPr>
        <w:t xml:space="preserve">další názvy: Jedlina, </w:t>
      </w:r>
      <w:proofErr w:type="spellStart"/>
      <w:r w:rsidRPr="000C4C94">
        <w:rPr>
          <w:rFonts w:ascii="Georgia" w:hAnsi="Georgia" w:cstheme="minorHAnsi"/>
          <w:sz w:val="24"/>
          <w:szCs w:val="24"/>
        </w:rPr>
        <w:t>Tannwald</w:t>
      </w:r>
      <w:proofErr w:type="spellEnd"/>
      <w:r w:rsidRPr="000C4C94">
        <w:rPr>
          <w:rFonts w:ascii="Georgia" w:hAnsi="Georgia" w:cstheme="minorHAnsi"/>
          <w:sz w:val="24"/>
          <w:szCs w:val="24"/>
        </w:rPr>
        <w:t xml:space="preserve"> (DSH, </w:t>
      </w:r>
      <w:r w:rsidR="0062157B">
        <w:rPr>
          <w:rFonts w:ascii="Georgia" w:hAnsi="Georgia" w:cstheme="minorHAnsi"/>
          <w:sz w:val="24"/>
          <w:szCs w:val="24"/>
        </w:rPr>
        <w:t xml:space="preserve">s. </w:t>
      </w:r>
      <w:r w:rsidRPr="000C4C94">
        <w:rPr>
          <w:rFonts w:ascii="Georgia" w:hAnsi="Georgia" w:cstheme="minorHAnsi"/>
          <w:sz w:val="24"/>
          <w:szCs w:val="24"/>
        </w:rPr>
        <w:t>108)</w:t>
      </w:r>
    </w:p>
    <w:p w14:paraId="0B251E88" w14:textId="0A5DAF96" w:rsidR="00D63E1E" w:rsidRPr="001A46B0" w:rsidRDefault="00D63E1E" w:rsidP="003828F5">
      <w:pPr>
        <w:pStyle w:val="Odstavecseseznamem"/>
        <w:numPr>
          <w:ilvl w:val="1"/>
          <w:numId w:val="7"/>
        </w:numPr>
        <w:ind w:left="709"/>
        <w:jc w:val="both"/>
        <w:rPr>
          <w:rFonts w:ascii="Georgia" w:hAnsi="Georgia" w:cstheme="minorHAnsi"/>
          <w:sz w:val="24"/>
          <w:szCs w:val="24"/>
        </w:rPr>
      </w:pPr>
      <w:proofErr w:type="spellStart"/>
      <w:r w:rsidRPr="00775DF6">
        <w:rPr>
          <w:rFonts w:ascii="Georgia" w:hAnsi="Georgia" w:cstheme="minorHAnsi"/>
          <w:i/>
          <w:iCs/>
          <w:sz w:val="24"/>
          <w:szCs w:val="24"/>
        </w:rPr>
        <w:t>Tanne</w:t>
      </w:r>
      <w:proofErr w:type="spellEnd"/>
      <w:r w:rsidRPr="00775DF6">
        <w:rPr>
          <w:rFonts w:ascii="Georgia" w:hAnsi="Georgia" w:cstheme="minorHAnsi"/>
          <w:sz w:val="24"/>
          <w:szCs w:val="24"/>
        </w:rPr>
        <w:t xml:space="preserve"> – „jedle“</w:t>
      </w:r>
      <w:r>
        <w:rPr>
          <w:rFonts w:ascii="Georgia" w:hAnsi="Georgia" w:cstheme="minorHAnsi"/>
          <w:sz w:val="24"/>
          <w:szCs w:val="24"/>
        </w:rPr>
        <w:t xml:space="preserve">, </w:t>
      </w:r>
      <w:proofErr w:type="spellStart"/>
      <w:r w:rsidRPr="00775DF6">
        <w:rPr>
          <w:rFonts w:ascii="Georgia" w:hAnsi="Georgia" w:cstheme="minorHAnsi"/>
          <w:i/>
          <w:iCs/>
          <w:sz w:val="24"/>
          <w:szCs w:val="24"/>
        </w:rPr>
        <w:t>Tanndorf</w:t>
      </w:r>
      <w:proofErr w:type="spellEnd"/>
      <w:r w:rsidRPr="00775DF6">
        <w:rPr>
          <w:rFonts w:ascii="Georgia" w:hAnsi="Georgia" w:cstheme="minorHAnsi"/>
          <w:i/>
          <w:iCs/>
          <w:sz w:val="24"/>
          <w:szCs w:val="24"/>
        </w:rPr>
        <w:t xml:space="preserve"> </w:t>
      </w:r>
      <w:r>
        <w:rPr>
          <w:rFonts w:ascii="Georgia" w:hAnsi="Georgia" w:cstheme="minorHAnsi"/>
          <w:sz w:val="24"/>
          <w:szCs w:val="24"/>
        </w:rPr>
        <w:t xml:space="preserve">– „jedlová vesnice“ </w:t>
      </w:r>
      <w:r w:rsidRPr="00775DF6">
        <w:rPr>
          <w:rFonts w:ascii="Georgia" w:hAnsi="Georgia" w:cstheme="minorHAnsi"/>
          <w:sz w:val="24"/>
          <w:szCs w:val="24"/>
        </w:rPr>
        <w:t>– odkaz na výskyt jedlí v této oblasti</w:t>
      </w:r>
    </w:p>
    <w:p w14:paraId="2A110440" w14:textId="77777777" w:rsidR="00D63E1E" w:rsidRPr="0024612C" w:rsidRDefault="00D63E1E" w:rsidP="00D63E1E">
      <w:pPr>
        <w:contextualSpacing/>
        <w:jc w:val="both"/>
        <w:rPr>
          <w:rFonts w:ascii="Georgia" w:hAnsi="Georgia" w:cstheme="minorHAnsi"/>
          <w:sz w:val="24"/>
          <w:szCs w:val="24"/>
        </w:rPr>
      </w:pPr>
      <w:r w:rsidRPr="0024612C">
        <w:rPr>
          <w:rFonts w:ascii="Georgia" w:hAnsi="Georgia" w:cstheme="minorHAnsi"/>
          <w:sz w:val="24"/>
          <w:szCs w:val="24"/>
        </w:rPr>
        <w:t>M</w:t>
      </w:r>
    </w:p>
    <w:p w14:paraId="69DCD19B" w14:textId="77777777" w:rsidR="00D63E1E" w:rsidRPr="00305179" w:rsidRDefault="00D63E1E" w:rsidP="00D63E1E">
      <w:pPr>
        <w:jc w:val="both"/>
        <w:rPr>
          <w:rFonts w:ascii="Georgia" w:hAnsi="Georgia"/>
          <w:sz w:val="24"/>
          <w:szCs w:val="24"/>
        </w:rPr>
      </w:pPr>
      <w:r w:rsidRPr="00305179">
        <w:rPr>
          <w:rFonts w:ascii="Georgia" w:hAnsi="Georgia"/>
          <w:sz w:val="24"/>
          <w:szCs w:val="24"/>
        </w:rPr>
        <w:t xml:space="preserve">Malá Deštná – </w:t>
      </w:r>
      <w:proofErr w:type="spellStart"/>
      <w:r w:rsidRPr="00305179">
        <w:rPr>
          <w:rFonts w:ascii="Georgia" w:hAnsi="Georgia"/>
          <w:sz w:val="24"/>
          <w:szCs w:val="24"/>
        </w:rPr>
        <w:t>Kleinen</w:t>
      </w:r>
      <w:proofErr w:type="spellEnd"/>
      <w:r w:rsidRPr="00305179">
        <w:rPr>
          <w:rFonts w:ascii="Georgia" w:hAnsi="Georgia"/>
          <w:sz w:val="24"/>
          <w:szCs w:val="24"/>
        </w:rPr>
        <w:t xml:space="preserve"> Koppe, </w:t>
      </w:r>
      <w:r w:rsidRPr="00305179">
        <w:rPr>
          <w:rFonts w:ascii="Georgia" w:hAnsi="Georgia" w:cstheme="minorHAnsi"/>
          <w:sz w:val="24"/>
          <w:szCs w:val="24"/>
        </w:rPr>
        <w:t xml:space="preserve">Kleine </w:t>
      </w:r>
      <w:proofErr w:type="spellStart"/>
      <w:r w:rsidRPr="00305179">
        <w:rPr>
          <w:rFonts w:ascii="Georgia" w:hAnsi="Georgia" w:cstheme="minorHAnsi"/>
          <w:sz w:val="24"/>
          <w:szCs w:val="24"/>
        </w:rPr>
        <w:t>Deschneyer</w:t>
      </w:r>
      <w:proofErr w:type="spellEnd"/>
      <w:r w:rsidRPr="00305179">
        <w:rPr>
          <w:rFonts w:ascii="Georgia" w:hAnsi="Georgia" w:cstheme="minorHAnsi"/>
          <w:sz w:val="24"/>
          <w:szCs w:val="24"/>
        </w:rPr>
        <w:t xml:space="preserve"> </w:t>
      </w:r>
      <w:proofErr w:type="spellStart"/>
      <w:r w:rsidRPr="00305179">
        <w:rPr>
          <w:rFonts w:ascii="Georgia" w:hAnsi="Georgia" w:cstheme="minorHAnsi"/>
          <w:sz w:val="24"/>
          <w:szCs w:val="24"/>
        </w:rPr>
        <w:t>Granz</w:t>
      </w:r>
      <w:proofErr w:type="spellEnd"/>
      <w:r w:rsidRPr="00305179">
        <w:rPr>
          <w:rFonts w:ascii="Georgia" w:hAnsi="Georgia" w:cstheme="minorHAnsi"/>
          <w:sz w:val="24"/>
          <w:szCs w:val="24"/>
        </w:rPr>
        <w:t xml:space="preserve"> Koppe,</w:t>
      </w:r>
      <w:r w:rsidRPr="00305179">
        <w:rPr>
          <w:rFonts w:ascii="Georgia" w:hAnsi="Georgia"/>
          <w:sz w:val="24"/>
          <w:szCs w:val="24"/>
        </w:rPr>
        <w:t xml:space="preserve"> </w:t>
      </w:r>
      <w:proofErr w:type="spellStart"/>
      <w:r w:rsidRPr="00305179">
        <w:rPr>
          <w:rFonts w:ascii="Georgia" w:hAnsi="Georgia" w:cstheme="minorHAnsi"/>
          <w:sz w:val="24"/>
          <w:szCs w:val="24"/>
        </w:rPr>
        <w:t>Deschneyer</w:t>
      </w:r>
      <w:proofErr w:type="spellEnd"/>
      <w:r w:rsidRPr="00305179">
        <w:rPr>
          <w:rFonts w:ascii="Georgia" w:hAnsi="Georgia" w:cstheme="minorHAnsi"/>
          <w:sz w:val="24"/>
          <w:szCs w:val="24"/>
        </w:rPr>
        <w:t xml:space="preserve"> </w:t>
      </w:r>
      <w:proofErr w:type="spellStart"/>
      <w:r w:rsidRPr="00305179">
        <w:rPr>
          <w:rFonts w:ascii="Georgia" w:hAnsi="Georgia" w:cstheme="minorHAnsi"/>
          <w:sz w:val="24"/>
          <w:szCs w:val="24"/>
        </w:rPr>
        <w:t>Kleinkoppe</w:t>
      </w:r>
      <w:proofErr w:type="spellEnd"/>
      <w:r w:rsidRPr="00305179">
        <w:rPr>
          <w:rFonts w:ascii="Georgia" w:hAnsi="Georgia" w:cstheme="minorHAnsi"/>
          <w:sz w:val="24"/>
          <w:szCs w:val="24"/>
        </w:rPr>
        <w:t xml:space="preserve"> (PJ)</w:t>
      </w:r>
    </w:p>
    <w:p w14:paraId="576216A7" w14:textId="4725B44E"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1090 m</w:t>
      </w:r>
    </w:p>
    <w:p w14:paraId="690BDB5C" w14:textId="0C82F1A0" w:rsidR="00D63E1E" w:rsidRPr="0024612C" w:rsidRDefault="00D63E1E" w:rsidP="003828F5">
      <w:pPr>
        <w:pStyle w:val="Odstavecseseznamem"/>
        <w:numPr>
          <w:ilvl w:val="1"/>
          <w:numId w:val="8"/>
        </w:numPr>
        <w:ind w:left="709"/>
        <w:jc w:val="both"/>
        <w:rPr>
          <w:rFonts w:ascii="Georgia" w:hAnsi="Georgia"/>
          <w:sz w:val="24"/>
          <w:szCs w:val="24"/>
        </w:rPr>
      </w:pPr>
      <w:proofErr w:type="spellStart"/>
      <w:r w:rsidRPr="00787746">
        <w:rPr>
          <w:rFonts w:ascii="Georgia" w:hAnsi="Georgia"/>
          <w:i/>
          <w:iCs/>
          <w:sz w:val="24"/>
          <w:szCs w:val="24"/>
        </w:rPr>
        <w:t>klein</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malý</w:t>
      </w:r>
      <w:r>
        <w:rPr>
          <w:rFonts w:ascii="Georgia" w:hAnsi="Georgia"/>
          <w:sz w:val="24"/>
          <w:szCs w:val="24"/>
        </w:rPr>
        <w:t>“</w:t>
      </w:r>
      <w:r w:rsidRPr="0024612C">
        <w:rPr>
          <w:rFonts w:ascii="Georgia" w:hAnsi="Georgia"/>
          <w:sz w:val="24"/>
          <w:szCs w:val="24"/>
        </w:rPr>
        <w:t xml:space="preserve">, </w:t>
      </w:r>
      <w:proofErr w:type="spellStart"/>
      <w:r w:rsidRPr="00787746">
        <w:rPr>
          <w:rFonts w:ascii="Georgia" w:hAnsi="Georgia"/>
          <w:i/>
          <w:iCs/>
          <w:sz w:val="24"/>
          <w:szCs w:val="24"/>
        </w:rPr>
        <w:t>Grenze</w:t>
      </w:r>
      <w:proofErr w:type="spellEnd"/>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hranice</w:t>
      </w:r>
      <w:r>
        <w:rPr>
          <w:rFonts w:ascii="Georgia" w:hAnsi="Georgia"/>
          <w:sz w:val="24"/>
          <w:szCs w:val="24"/>
        </w:rPr>
        <w:t xml:space="preserve">“, </w:t>
      </w:r>
      <w:r w:rsidRPr="00E062DF">
        <w:rPr>
          <w:rFonts w:ascii="Georgia" w:hAnsi="Georgia"/>
          <w:i/>
          <w:iCs/>
          <w:sz w:val="24"/>
          <w:szCs w:val="24"/>
        </w:rPr>
        <w:t>Koppe</w:t>
      </w:r>
      <w:r>
        <w:rPr>
          <w:rFonts w:ascii="Georgia" w:hAnsi="Georgia"/>
          <w:sz w:val="24"/>
          <w:szCs w:val="24"/>
        </w:rPr>
        <w:t xml:space="preserve"> – „vrch“ (JFŠ, </w:t>
      </w:r>
      <w:r w:rsidR="0062157B">
        <w:rPr>
          <w:rFonts w:ascii="Georgia" w:hAnsi="Georgia"/>
          <w:sz w:val="24"/>
          <w:szCs w:val="24"/>
        </w:rPr>
        <w:t xml:space="preserve">s. </w:t>
      </w:r>
      <w:r>
        <w:rPr>
          <w:rFonts w:ascii="Georgia" w:hAnsi="Georgia"/>
          <w:sz w:val="24"/>
          <w:szCs w:val="24"/>
        </w:rPr>
        <w:t>1175)</w:t>
      </w:r>
    </w:p>
    <w:p w14:paraId="06EB3855" w14:textId="167C4013"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n</w:t>
      </w:r>
      <w:r w:rsidRPr="0024612C">
        <w:rPr>
          <w:rFonts w:ascii="Georgia" w:hAnsi="Georgia"/>
          <w:sz w:val="24"/>
          <w:szCs w:val="24"/>
        </w:rPr>
        <w:t xml:space="preserve">ižší kopec oproti Velké Deštné </w:t>
      </w:r>
      <w:r>
        <w:rPr>
          <w:rFonts w:ascii="Georgia" w:hAnsi="Georgia"/>
          <w:sz w:val="24"/>
          <w:szCs w:val="24"/>
        </w:rPr>
        <w:t>– kontrastní pojmenování</w:t>
      </w:r>
    </w:p>
    <w:p w14:paraId="08DCDB8A"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O</w:t>
      </w:r>
    </w:p>
    <w:p w14:paraId="1BDEFBA0" w14:textId="77777777" w:rsidR="00D63E1E" w:rsidRPr="00305179" w:rsidRDefault="00D63E1E" w:rsidP="00D63E1E">
      <w:pPr>
        <w:jc w:val="both"/>
        <w:rPr>
          <w:rFonts w:ascii="Georgia" w:hAnsi="Georgia"/>
          <w:sz w:val="24"/>
          <w:szCs w:val="24"/>
        </w:rPr>
      </w:pPr>
      <w:r w:rsidRPr="00305179">
        <w:rPr>
          <w:rFonts w:ascii="Georgia" w:hAnsi="Georgia"/>
          <w:sz w:val="24"/>
          <w:szCs w:val="24"/>
        </w:rPr>
        <w:t xml:space="preserve">Orlické hory – </w:t>
      </w:r>
      <w:proofErr w:type="spellStart"/>
      <w:r w:rsidRPr="00305179">
        <w:rPr>
          <w:rFonts w:ascii="Georgia" w:hAnsi="Georgia"/>
          <w:sz w:val="24"/>
          <w:szCs w:val="24"/>
        </w:rPr>
        <w:t>Adlergebirge</w:t>
      </w:r>
      <w:proofErr w:type="spellEnd"/>
      <w:r w:rsidRPr="00305179">
        <w:rPr>
          <w:rFonts w:ascii="Georgia" w:hAnsi="Georgia"/>
          <w:sz w:val="24"/>
          <w:szCs w:val="24"/>
        </w:rPr>
        <w:t xml:space="preserve"> (PJ)</w:t>
      </w:r>
    </w:p>
    <w:p w14:paraId="5467EF55" w14:textId="77777777"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ohoří, táhnoucí se podél polských hranic od Olešnice v Orlických horách až po Zemskou bránu (Bartošovice v Orlických horách)</w:t>
      </w:r>
    </w:p>
    <w:p w14:paraId="32557149" w14:textId="77777777" w:rsidR="00D63E1E" w:rsidRDefault="00D63E1E" w:rsidP="003828F5">
      <w:pPr>
        <w:pStyle w:val="Odstavecseseznamem"/>
        <w:numPr>
          <w:ilvl w:val="1"/>
          <w:numId w:val="8"/>
        </w:numPr>
        <w:ind w:left="709"/>
        <w:jc w:val="both"/>
        <w:rPr>
          <w:rFonts w:ascii="Georgia" w:hAnsi="Georgia"/>
          <w:sz w:val="24"/>
          <w:szCs w:val="24"/>
        </w:rPr>
      </w:pPr>
      <w:r w:rsidRPr="00812ED5">
        <w:rPr>
          <w:rFonts w:ascii="Georgia" w:hAnsi="Georgia"/>
          <w:i/>
          <w:iCs/>
          <w:sz w:val="24"/>
          <w:szCs w:val="24"/>
        </w:rPr>
        <w:t>Adler</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orel</w:t>
      </w:r>
      <w:r>
        <w:rPr>
          <w:rFonts w:ascii="Georgia" w:hAnsi="Georgia"/>
          <w:sz w:val="24"/>
          <w:szCs w:val="24"/>
        </w:rPr>
        <w:t>“</w:t>
      </w:r>
      <w:r w:rsidRPr="0024612C">
        <w:rPr>
          <w:rFonts w:ascii="Georgia" w:hAnsi="Georgia"/>
          <w:sz w:val="24"/>
          <w:szCs w:val="24"/>
        </w:rPr>
        <w:t xml:space="preserve">, </w:t>
      </w:r>
      <w:proofErr w:type="spellStart"/>
      <w:r w:rsidRPr="00812ED5">
        <w:rPr>
          <w:rFonts w:ascii="Georgia" w:hAnsi="Georgia"/>
          <w:i/>
          <w:iCs/>
          <w:sz w:val="24"/>
          <w:szCs w:val="24"/>
        </w:rPr>
        <w:t>Gebirge</w:t>
      </w:r>
      <w:proofErr w:type="spellEnd"/>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hory</w:t>
      </w:r>
      <w:r>
        <w:rPr>
          <w:rFonts w:ascii="Georgia" w:hAnsi="Georgia"/>
          <w:sz w:val="24"/>
          <w:szCs w:val="24"/>
        </w:rPr>
        <w:t xml:space="preserve">, </w:t>
      </w:r>
      <w:r w:rsidRPr="0024612C">
        <w:rPr>
          <w:rFonts w:ascii="Georgia" w:hAnsi="Georgia"/>
          <w:sz w:val="24"/>
          <w:szCs w:val="24"/>
        </w:rPr>
        <w:t>pohoří</w:t>
      </w:r>
      <w:r>
        <w:rPr>
          <w:rFonts w:ascii="Georgia" w:hAnsi="Georgia"/>
          <w:sz w:val="24"/>
          <w:szCs w:val="24"/>
        </w:rPr>
        <w:t>“</w:t>
      </w:r>
    </w:p>
    <w:p w14:paraId="12E7DC75" w14:textId="77777777" w:rsidR="00D63E1E" w:rsidRPr="00E3105D"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lastRenderedPageBreak/>
        <w:t>p</w:t>
      </w:r>
      <w:r w:rsidRPr="0024612C">
        <w:rPr>
          <w:rFonts w:ascii="Georgia" w:hAnsi="Georgia"/>
          <w:sz w:val="24"/>
          <w:szCs w:val="24"/>
        </w:rPr>
        <w:t>ojmenovány podle Divoké Orlice, do které se vlévají téměř všechny vody z tohoto pohoří</w:t>
      </w:r>
    </w:p>
    <w:p w14:paraId="64012D4C" w14:textId="77777777" w:rsidR="00D63E1E" w:rsidRDefault="00D63E1E" w:rsidP="00D63E1E">
      <w:pPr>
        <w:jc w:val="both"/>
        <w:rPr>
          <w:rFonts w:ascii="Georgia" w:hAnsi="Georgia"/>
          <w:sz w:val="24"/>
          <w:szCs w:val="24"/>
        </w:rPr>
      </w:pPr>
      <w:r>
        <w:rPr>
          <w:rFonts w:ascii="Georgia" w:hAnsi="Georgia"/>
          <w:sz w:val="24"/>
          <w:szCs w:val="24"/>
        </w:rPr>
        <w:t>P</w:t>
      </w:r>
    </w:p>
    <w:p w14:paraId="1C33B0AD" w14:textId="77777777" w:rsidR="00D63E1E" w:rsidRPr="00305179" w:rsidRDefault="00D63E1E" w:rsidP="00D63E1E">
      <w:pPr>
        <w:jc w:val="both"/>
        <w:rPr>
          <w:rFonts w:ascii="Georgia" w:hAnsi="Georgia" w:cstheme="minorHAnsi"/>
          <w:sz w:val="24"/>
          <w:szCs w:val="24"/>
        </w:rPr>
      </w:pPr>
      <w:r w:rsidRPr="00305179">
        <w:rPr>
          <w:rFonts w:ascii="Georgia" w:hAnsi="Georgia" w:cstheme="minorHAnsi"/>
          <w:sz w:val="24"/>
          <w:szCs w:val="24"/>
        </w:rPr>
        <w:t xml:space="preserve">Plasnice – </w:t>
      </w:r>
      <w:proofErr w:type="spellStart"/>
      <w:r w:rsidRPr="00305179">
        <w:rPr>
          <w:rFonts w:ascii="Georgia" w:hAnsi="Georgia" w:cstheme="minorHAnsi"/>
          <w:sz w:val="24"/>
          <w:szCs w:val="24"/>
        </w:rPr>
        <w:t>Plaßnitz</w:t>
      </w:r>
      <w:proofErr w:type="spellEnd"/>
      <w:r w:rsidRPr="00305179">
        <w:rPr>
          <w:rFonts w:ascii="Georgia" w:hAnsi="Georgia" w:cstheme="minorHAnsi"/>
          <w:sz w:val="24"/>
          <w:szCs w:val="24"/>
        </w:rPr>
        <w:t xml:space="preserve"> (MJ)</w:t>
      </w:r>
    </w:p>
    <w:p w14:paraId="060D9E30" w14:textId="7E7D5534" w:rsidR="00D63E1E" w:rsidRDefault="00D63E1E" w:rsidP="003828F5">
      <w:pPr>
        <w:pStyle w:val="Odstavecseseznamem"/>
        <w:numPr>
          <w:ilvl w:val="1"/>
          <w:numId w:val="7"/>
        </w:numPr>
        <w:ind w:left="709"/>
        <w:jc w:val="both"/>
        <w:rPr>
          <w:rFonts w:ascii="Georgia" w:hAnsi="Georgia" w:cstheme="minorHAnsi"/>
          <w:sz w:val="24"/>
          <w:szCs w:val="24"/>
        </w:rPr>
      </w:pPr>
      <w:r>
        <w:rPr>
          <w:rFonts w:ascii="Georgia" w:hAnsi="Georgia" w:cstheme="minorHAnsi"/>
          <w:sz w:val="24"/>
          <w:szCs w:val="24"/>
        </w:rPr>
        <w:t>vesnice severozápadně od Deštného v O. h.</w:t>
      </w:r>
    </w:p>
    <w:p w14:paraId="537A59E6" w14:textId="77777777" w:rsidR="00D63E1E" w:rsidRDefault="00D63E1E" w:rsidP="003828F5">
      <w:pPr>
        <w:pStyle w:val="Odstavecseseznamem"/>
        <w:numPr>
          <w:ilvl w:val="1"/>
          <w:numId w:val="7"/>
        </w:numPr>
        <w:ind w:left="709"/>
        <w:jc w:val="both"/>
        <w:rPr>
          <w:rFonts w:ascii="Georgia" w:hAnsi="Georgia" w:cstheme="minorHAnsi"/>
          <w:sz w:val="24"/>
          <w:szCs w:val="24"/>
        </w:rPr>
      </w:pPr>
      <w:r w:rsidRPr="00477ECF">
        <w:rPr>
          <w:rFonts w:ascii="Georgia" w:hAnsi="Georgia" w:cstheme="minorHAnsi"/>
          <w:sz w:val="24"/>
          <w:szCs w:val="24"/>
        </w:rPr>
        <w:t xml:space="preserve">1654 </w:t>
      </w:r>
      <w:proofErr w:type="spellStart"/>
      <w:r w:rsidRPr="00477ECF">
        <w:rPr>
          <w:rFonts w:ascii="Georgia" w:hAnsi="Georgia" w:cstheme="minorHAnsi"/>
          <w:sz w:val="24"/>
          <w:szCs w:val="24"/>
        </w:rPr>
        <w:t>Plasnicze</w:t>
      </w:r>
      <w:proofErr w:type="spellEnd"/>
      <w:r w:rsidRPr="00477ECF">
        <w:rPr>
          <w:rFonts w:ascii="Georgia" w:hAnsi="Georgia" w:cstheme="minorHAnsi"/>
          <w:sz w:val="24"/>
          <w:szCs w:val="24"/>
        </w:rPr>
        <w:t>, 1836 Plasnice/</w:t>
      </w:r>
      <w:proofErr w:type="spellStart"/>
      <w:r w:rsidRPr="00477ECF">
        <w:rPr>
          <w:rFonts w:ascii="Georgia" w:hAnsi="Georgia" w:cstheme="minorHAnsi"/>
          <w:sz w:val="24"/>
          <w:szCs w:val="24"/>
        </w:rPr>
        <w:t>Plasznitz</w:t>
      </w:r>
      <w:proofErr w:type="spellEnd"/>
    </w:p>
    <w:p w14:paraId="17D7AAD1" w14:textId="41F97414" w:rsidR="00D63E1E" w:rsidRPr="00477ECF" w:rsidRDefault="00D63E1E" w:rsidP="003828F5">
      <w:pPr>
        <w:pStyle w:val="Odstavecseseznamem"/>
        <w:numPr>
          <w:ilvl w:val="1"/>
          <w:numId w:val="7"/>
        </w:numPr>
        <w:ind w:left="709"/>
        <w:jc w:val="both"/>
        <w:rPr>
          <w:rFonts w:ascii="Georgia" w:hAnsi="Georgia" w:cstheme="minorHAnsi"/>
          <w:sz w:val="24"/>
          <w:szCs w:val="24"/>
        </w:rPr>
      </w:pPr>
      <w:r w:rsidRPr="00477ECF">
        <w:rPr>
          <w:rFonts w:ascii="Georgia" w:hAnsi="Georgia" w:cstheme="minorHAnsi"/>
          <w:sz w:val="24"/>
          <w:szCs w:val="24"/>
        </w:rPr>
        <w:t xml:space="preserve">vzniklo substantivizující příponou </w:t>
      </w:r>
      <w:r w:rsidRPr="00477ECF">
        <w:rPr>
          <w:rFonts w:ascii="Georgia" w:hAnsi="Georgia" w:cstheme="minorHAnsi"/>
          <w:i/>
          <w:iCs/>
          <w:sz w:val="24"/>
          <w:szCs w:val="24"/>
        </w:rPr>
        <w:t>-</w:t>
      </w:r>
      <w:proofErr w:type="spellStart"/>
      <w:r w:rsidRPr="00477ECF">
        <w:rPr>
          <w:rFonts w:ascii="Georgia" w:hAnsi="Georgia" w:cstheme="minorHAnsi"/>
          <w:i/>
          <w:iCs/>
          <w:sz w:val="24"/>
          <w:szCs w:val="24"/>
        </w:rPr>
        <w:t>ice</w:t>
      </w:r>
      <w:proofErr w:type="spellEnd"/>
      <w:r w:rsidRPr="00477ECF">
        <w:rPr>
          <w:rFonts w:ascii="Georgia" w:hAnsi="Georgia" w:cstheme="minorHAnsi"/>
          <w:sz w:val="24"/>
          <w:szCs w:val="24"/>
        </w:rPr>
        <w:t xml:space="preserve"> z adjektiva *</w:t>
      </w:r>
      <w:proofErr w:type="spellStart"/>
      <w:r w:rsidRPr="00477ECF">
        <w:rPr>
          <w:rFonts w:ascii="Georgia" w:hAnsi="Georgia" w:cstheme="minorHAnsi"/>
          <w:i/>
          <w:iCs/>
          <w:sz w:val="24"/>
          <w:szCs w:val="24"/>
        </w:rPr>
        <w:t>plasná</w:t>
      </w:r>
      <w:proofErr w:type="spellEnd"/>
      <w:r w:rsidRPr="00477ECF">
        <w:rPr>
          <w:rFonts w:ascii="Georgia" w:hAnsi="Georgia" w:cstheme="minorHAnsi"/>
          <w:sz w:val="24"/>
          <w:szCs w:val="24"/>
        </w:rPr>
        <w:t xml:space="preserve"> (ves); substantivum </w:t>
      </w:r>
      <w:r w:rsidRPr="00477ECF">
        <w:rPr>
          <w:rFonts w:ascii="Georgia" w:hAnsi="Georgia" w:cstheme="minorHAnsi"/>
          <w:i/>
          <w:iCs/>
          <w:sz w:val="24"/>
          <w:szCs w:val="24"/>
        </w:rPr>
        <w:t>*</w:t>
      </w:r>
      <w:proofErr w:type="spellStart"/>
      <w:r w:rsidRPr="00477ECF">
        <w:rPr>
          <w:rFonts w:ascii="Georgia" w:hAnsi="Georgia" w:cstheme="minorHAnsi"/>
          <w:i/>
          <w:iCs/>
          <w:sz w:val="24"/>
          <w:szCs w:val="24"/>
        </w:rPr>
        <w:t>plasa</w:t>
      </w:r>
      <w:proofErr w:type="spellEnd"/>
      <w:r w:rsidRPr="00477ECF">
        <w:rPr>
          <w:rFonts w:ascii="Georgia" w:hAnsi="Georgia" w:cstheme="minorHAnsi"/>
          <w:sz w:val="24"/>
          <w:szCs w:val="24"/>
        </w:rPr>
        <w:t xml:space="preserve"> pochází ze staropolsk</w:t>
      </w:r>
      <w:r w:rsidRPr="00477ECF">
        <w:rPr>
          <w:rFonts w:ascii="Georgia" w:hAnsi="Georgia" w:cs="Georgia"/>
          <w:sz w:val="24"/>
          <w:szCs w:val="24"/>
        </w:rPr>
        <w:t>é</w:t>
      </w:r>
      <w:r w:rsidRPr="00477ECF">
        <w:rPr>
          <w:rFonts w:ascii="Georgia" w:hAnsi="Georgia" w:cstheme="minorHAnsi"/>
          <w:sz w:val="24"/>
          <w:szCs w:val="24"/>
        </w:rPr>
        <w:t xml:space="preserve">ho </w:t>
      </w:r>
      <w:proofErr w:type="spellStart"/>
      <w:r w:rsidRPr="00477ECF">
        <w:rPr>
          <w:rFonts w:ascii="Georgia" w:hAnsi="Georgia" w:cstheme="minorHAnsi"/>
          <w:i/>
          <w:iCs/>
          <w:sz w:val="24"/>
          <w:szCs w:val="24"/>
        </w:rPr>
        <w:t>p</w:t>
      </w:r>
      <w:r w:rsidRPr="00477ECF">
        <w:rPr>
          <w:rFonts w:ascii="Georgia" w:hAnsi="Georgia" w:cs="Georgia"/>
          <w:i/>
          <w:iCs/>
          <w:sz w:val="24"/>
          <w:szCs w:val="24"/>
        </w:rPr>
        <w:t>łó</w:t>
      </w:r>
      <w:r w:rsidRPr="00477ECF">
        <w:rPr>
          <w:rFonts w:ascii="Georgia" w:hAnsi="Georgia" w:cstheme="minorHAnsi"/>
          <w:i/>
          <w:iCs/>
          <w:sz w:val="24"/>
          <w:szCs w:val="24"/>
        </w:rPr>
        <w:t>ska</w:t>
      </w:r>
      <w:proofErr w:type="spellEnd"/>
      <w:r w:rsidRPr="00477ECF">
        <w:rPr>
          <w:rFonts w:ascii="Georgia" w:hAnsi="Georgia" w:cstheme="minorHAnsi"/>
          <w:sz w:val="24"/>
          <w:szCs w:val="24"/>
        </w:rPr>
        <w:t xml:space="preserve"> – „pruh pole“ (P/III, </w:t>
      </w:r>
      <w:r w:rsidR="0062157B">
        <w:rPr>
          <w:rFonts w:ascii="Georgia" w:hAnsi="Georgia" w:cstheme="minorHAnsi"/>
          <w:sz w:val="24"/>
          <w:szCs w:val="24"/>
        </w:rPr>
        <w:t xml:space="preserve">s. </w:t>
      </w:r>
      <w:r w:rsidRPr="00477ECF">
        <w:rPr>
          <w:rFonts w:ascii="Georgia" w:hAnsi="Georgia" w:cstheme="minorHAnsi"/>
          <w:sz w:val="24"/>
          <w:szCs w:val="24"/>
        </w:rPr>
        <w:t xml:space="preserve">371; </w:t>
      </w:r>
      <w:r w:rsidR="00D62F44">
        <w:rPr>
          <w:rFonts w:ascii="Georgia" w:hAnsi="Georgia" w:cstheme="minorHAnsi"/>
          <w:sz w:val="24"/>
          <w:szCs w:val="24"/>
        </w:rPr>
        <w:t>VW</w:t>
      </w:r>
      <w:r w:rsidRPr="00C21CCA">
        <w:rPr>
          <w:rFonts w:ascii="Georgia" w:hAnsi="Georgia" w:cstheme="minorHAnsi"/>
          <w:sz w:val="24"/>
          <w:szCs w:val="24"/>
        </w:rPr>
        <w:t>)</w:t>
      </w:r>
    </w:p>
    <w:p w14:paraId="47C0DABC"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Š</w:t>
      </w:r>
    </w:p>
    <w:p w14:paraId="4C942AB9" w14:textId="77777777" w:rsidR="00D63E1E" w:rsidRPr="00B25ABB" w:rsidRDefault="00D63E1E" w:rsidP="00D63E1E">
      <w:pPr>
        <w:jc w:val="both"/>
        <w:rPr>
          <w:rFonts w:ascii="Georgia" w:hAnsi="Georgia"/>
          <w:sz w:val="24"/>
          <w:szCs w:val="24"/>
        </w:rPr>
      </w:pPr>
      <w:proofErr w:type="spellStart"/>
      <w:r w:rsidRPr="00B25ABB">
        <w:rPr>
          <w:rFonts w:ascii="Georgia" w:hAnsi="Georgia"/>
          <w:sz w:val="24"/>
          <w:szCs w:val="24"/>
        </w:rPr>
        <w:t>Šerlich</w:t>
      </w:r>
      <w:proofErr w:type="spellEnd"/>
      <w:r w:rsidRPr="00B25ABB">
        <w:rPr>
          <w:rFonts w:ascii="Georgia" w:hAnsi="Georgia"/>
          <w:sz w:val="24"/>
          <w:szCs w:val="24"/>
        </w:rPr>
        <w:t xml:space="preserve"> – </w:t>
      </w:r>
      <w:proofErr w:type="spellStart"/>
      <w:r w:rsidRPr="00B25ABB">
        <w:rPr>
          <w:rFonts w:ascii="Georgia" w:hAnsi="Georgia"/>
          <w:sz w:val="24"/>
          <w:szCs w:val="24"/>
        </w:rPr>
        <w:t>Schierlich</w:t>
      </w:r>
      <w:proofErr w:type="spellEnd"/>
      <w:r w:rsidRPr="00B25ABB">
        <w:rPr>
          <w:rFonts w:ascii="Georgia" w:hAnsi="Georgia"/>
          <w:sz w:val="24"/>
          <w:szCs w:val="24"/>
        </w:rPr>
        <w:t xml:space="preserve"> (PJ)</w:t>
      </w:r>
    </w:p>
    <w:p w14:paraId="6B37DF89"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v</w:t>
      </w:r>
      <w:r w:rsidRPr="0024612C">
        <w:rPr>
          <w:rFonts w:ascii="Georgia" w:hAnsi="Georgia" w:cstheme="minorHAnsi"/>
          <w:sz w:val="24"/>
          <w:szCs w:val="24"/>
        </w:rPr>
        <w:t>rchol, 1019 m</w:t>
      </w:r>
    </w:p>
    <w:p w14:paraId="59876CED"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sidRPr="0024612C">
        <w:rPr>
          <w:rFonts w:ascii="Georgia" w:hAnsi="Georgia" w:cstheme="minorHAnsi"/>
          <w:sz w:val="24"/>
          <w:szCs w:val="24"/>
        </w:rPr>
        <w:t xml:space="preserve">500 metrů směrem na </w:t>
      </w:r>
      <w:r>
        <w:rPr>
          <w:rFonts w:ascii="Georgia" w:hAnsi="Georgia" w:cstheme="minorHAnsi"/>
          <w:sz w:val="24"/>
          <w:szCs w:val="24"/>
        </w:rPr>
        <w:t>SZ</w:t>
      </w:r>
      <w:r w:rsidRPr="0024612C">
        <w:rPr>
          <w:rFonts w:ascii="Georgia" w:hAnsi="Georgia" w:cstheme="minorHAnsi"/>
          <w:sz w:val="24"/>
          <w:szCs w:val="24"/>
        </w:rPr>
        <w:t xml:space="preserve"> se nachází další stejnojmenný vrchol, který je však vyšší (1027 m), patří k Sedloňovu a turisticky je méně navštěvovaný – u </w:t>
      </w:r>
      <w:proofErr w:type="spellStart"/>
      <w:r w:rsidRPr="0024612C">
        <w:rPr>
          <w:rFonts w:ascii="Georgia" w:hAnsi="Georgia" w:cstheme="minorHAnsi"/>
          <w:sz w:val="24"/>
          <w:szCs w:val="24"/>
        </w:rPr>
        <w:t>Šerlichu</w:t>
      </w:r>
      <w:proofErr w:type="spellEnd"/>
      <w:r w:rsidRPr="0024612C">
        <w:rPr>
          <w:rFonts w:ascii="Georgia" w:hAnsi="Georgia" w:cstheme="minorHAnsi"/>
          <w:sz w:val="24"/>
          <w:szCs w:val="24"/>
        </w:rPr>
        <w:t xml:space="preserve"> náležícímu Deštnému se nachází Masarykova chata a sjezdovka</w:t>
      </w:r>
    </w:p>
    <w:p w14:paraId="3B6A9824"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sidRPr="0024612C">
        <w:rPr>
          <w:rFonts w:ascii="Georgia" w:hAnsi="Georgia" w:cstheme="minorHAnsi"/>
          <w:sz w:val="24"/>
          <w:szCs w:val="24"/>
        </w:rPr>
        <w:t xml:space="preserve">pojmenován podle osady </w:t>
      </w:r>
      <w:proofErr w:type="spellStart"/>
      <w:r w:rsidRPr="00FA2BC7">
        <w:rPr>
          <w:rFonts w:ascii="Georgia" w:hAnsi="Georgia" w:cstheme="minorHAnsi"/>
          <w:i/>
          <w:iCs/>
          <w:sz w:val="24"/>
          <w:szCs w:val="24"/>
        </w:rPr>
        <w:t>Schierlichhäuser</w:t>
      </w:r>
      <w:proofErr w:type="spellEnd"/>
      <w:r w:rsidRPr="00FA2BC7">
        <w:rPr>
          <w:rFonts w:ascii="Georgia" w:hAnsi="Georgia" w:cstheme="minorHAnsi"/>
          <w:sz w:val="24"/>
          <w:szCs w:val="24"/>
        </w:rPr>
        <w:t>,</w:t>
      </w:r>
      <w:r w:rsidRPr="0024612C">
        <w:rPr>
          <w:rFonts w:ascii="Georgia" w:hAnsi="Georgia" w:cstheme="minorHAnsi"/>
          <w:sz w:val="24"/>
          <w:szCs w:val="24"/>
        </w:rPr>
        <w:t xml:space="preserve"> která vznikla na přelomu 17. a 18. století, roku 1836 označovaná i jako </w:t>
      </w:r>
      <w:proofErr w:type="spellStart"/>
      <w:r w:rsidRPr="00FA2BC7">
        <w:rPr>
          <w:rFonts w:ascii="Georgia" w:hAnsi="Georgia" w:cstheme="minorHAnsi"/>
          <w:i/>
          <w:iCs/>
          <w:sz w:val="24"/>
          <w:szCs w:val="24"/>
        </w:rPr>
        <w:t>Schierlichgraben</w:t>
      </w:r>
      <w:proofErr w:type="spellEnd"/>
      <w:r>
        <w:rPr>
          <w:rFonts w:ascii="Georgia" w:hAnsi="Georgia" w:cstheme="minorHAnsi"/>
          <w:i/>
          <w:iCs/>
          <w:sz w:val="24"/>
          <w:szCs w:val="24"/>
        </w:rPr>
        <w:t xml:space="preserve"> </w:t>
      </w:r>
      <w:r>
        <w:rPr>
          <w:rFonts w:ascii="Georgia" w:hAnsi="Georgia" w:cstheme="minorHAnsi"/>
          <w:sz w:val="24"/>
          <w:szCs w:val="24"/>
        </w:rPr>
        <w:t>(DSH, 263)</w:t>
      </w:r>
    </w:p>
    <w:p w14:paraId="035B60F8" w14:textId="346226E8" w:rsidR="00D63E1E" w:rsidRPr="0024612C" w:rsidRDefault="00D63E1E" w:rsidP="003828F5">
      <w:pPr>
        <w:pStyle w:val="Odstavecseseznamem"/>
        <w:numPr>
          <w:ilvl w:val="1"/>
          <w:numId w:val="8"/>
        </w:numPr>
        <w:ind w:left="709"/>
        <w:jc w:val="both"/>
        <w:rPr>
          <w:rFonts w:ascii="Georgia" w:hAnsi="Georgia" w:cstheme="minorHAnsi"/>
          <w:sz w:val="24"/>
          <w:szCs w:val="24"/>
        </w:rPr>
      </w:pPr>
      <w:r w:rsidRPr="0024612C">
        <w:rPr>
          <w:rFonts w:ascii="Georgia" w:hAnsi="Georgia" w:cstheme="minorHAnsi"/>
          <w:sz w:val="24"/>
          <w:szCs w:val="24"/>
        </w:rPr>
        <w:t xml:space="preserve">název složen z příjmení </w:t>
      </w:r>
      <w:proofErr w:type="spellStart"/>
      <w:r w:rsidRPr="00FA2BC7">
        <w:rPr>
          <w:rFonts w:ascii="Georgia" w:hAnsi="Georgia" w:cstheme="minorHAnsi"/>
          <w:i/>
          <w:iCs/>
          <w:sz w:val="24"/>
          <w:szCs w:val="24"/>
        </w:rPr>
        <w:t>Schierling</w:t>
      </w:r>
      <w:proofErr w:type="spellEnd"/>
      <w:r w:rsidRPr="0024612C">
        <w:rPr>
          <w:rFonts w:ascii="Georgia" w:hAnsi="Georgia" w:cstheme="minorHAnsi"/>
          <w:sz w:val="24"/>
          <w:szCs w:val="24"/>
        </w:rPr>
        <w:t xml:space="preserve"> </w:t>
      </w:r>
      <w:r>
        <w:rPr>
          <w:rFonts w:ascii="Georgia" w:hAnsi="Georgia" w:cstheme="minorHAnsi"/>
          <w:sz w:val="24"/>
          <w:szCs w:val="24"/>
        </w:rPr>
        <w:t>– „</w:t>
      </w:r>
      <w:r w:rsidRPr="0024612C">
        <w:rPr>
          <w:rFonts w:ascii="Georgia" w:hAnsi="Georgia" w:cstheme="minorHAnsi"/>
          <w:sz w:val="24"/>
          <w:szCs w:val="24"/>
        </w:rPr>
        <w:t>rozpuk jízlivý</w:t>
      </w:r>
      <w:r>
        <w:rPr>
          <w:rFonts w:ascii="Georgia" w:hAnsi="Georgia" w:cstheme="minorHAnsi"/>
          <w:sz w:val="24"/>
          <w:szCs w:val="24"/>
        </w:rPr>
        <w:t>“</w:t>
      </w:r>
      <w:r w:rsidRPr="0024612C">
        <w:rPr>
          <w:rFonts w:ascii="Georgia" w:hAnsi="Georgia" w:cstheme="minorHAnsi"/>
          <w:sz w:val="24"/>
          <w:szCs w:val="24"/>
        </w:rPr>
        <w:t xml:space="preserve">, v německém dialektu změněno na </w:t>
      </w:r>
      <w:proofErr w:type="spellStart"/>
      <w:r w:rsidRPr="00FA2BC7">
        <w:rPr>
          <w:rFonts w:ascii="Georgia" w:hAnsi="Georgia" w:cstheme="minorHAnsi"/>
          <w:i/>
          <w:iCs/>
          <w:sz w:val="24"/>
          <w:szCs w:val="24"/>
        </w:rPr>
        <w:t>Scherlich</w:t>
      </w:r>
      <w:proofErr w:type="spellEnd"/>
      <w:r w:rsidRPr="0024612C">
        <w:rPr>
          <w:rFonts w:ascii="Georgia" w:hAnsi="Georgia" w:cstheme="minorHAnsi"/>
          <w:sz w:val="24"/>
          <w:szCs w:val="24"/>
        </w:rPr>
        <w:t xml:space="preserve"> a takto přejato i do češtiny + </w:t>
      </w:r>
      <w:proofErr w:type="spellStart"/>
      <w:r w:rsidRPr="00FA2BC7">
        <w:rPr>
          <w:rFonts w:ascii="Georgia" w:hAnsi="Georgia" w:cstheme="minorHAnsi"/>
          <w:i/>
          <w:iCs/>
          <w:sz w:val="24"/>
          <w:szCs w:val="24"/>
        </w:rPr>
        <w:t>Graben</w:t>
      </w:r>
      <w:proofErr w:type="spellEnd"/>
      <w:r w:rsidRPr="0024612C">
        <w:rPr>
          <w:rFonts w:ascii="Georgia" w:hAnsi="Georgia" w:cstheme="minorHAnsi"/>
          <w:sz w:val="24"/>
          <w:szCs w:val="24"/>
        </w:rPr>
        <w:t xml:space="preserve"> </w:t>
      </w:r>
      <w:r>
        <w:rPr>
          <w:rFonts w:ascii="Georgia" w:hAnsi="Georgia" w:cstheme="minorHAnsi"/>
          <w:sz w:val="24"/>
          <w:szCs w:val="24"/>
        </w:rPr>
        <w:t>– „</w:t>
      </w:r>
      <w:r w:rsidRPr="0024612C">
        <w:rPr>
          <w:rFonts w:ascii="Georgia" w:hAnsi="Georgia" w:cstheme="minorHAnsi"/>
          <w:sz w:val="24"/>
          <w:szCs w:val="24"/>
        </w:rPr>
        <w:t>příkop, strouha, údolí</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 xml:space="preserve">(P/IV, </w:t>
      </w:r>
      <w:r w:rsidR="0062157B">
        <w:rPr>
          <w:rFonts w:ascii="Georgia" w:hAnsi="Georgia" w:cstheme="minorHAnsi"/>
          <w:sz w:val="24"/>
          <w:szCs w:val="24"/>
        </w:rPr>
        <w:t xml:space="preserve">s. </w:t>
      </w:r>
      <w:r>
        <w:rPr>
          <w:rFonts w:ascii="Georgia" w:hAnsi="Georgia" w:cstheme="minorHAnsi"/>
          <w:sz w:val="24"/>
          <w:szCs w:val="24"/>
        </w:rPr>
        <w:t>278)</w:t>
      </w:r>
    </w:p>
    <w:p w14:paraId="63A3ACEF" w14:textId="77777777" w:rsidR="00D63E1E" w:rsidRPr="00B25ABB" w:rsidRDefault="00D63E1E" w:rsidP="00D63E1E">
      <w:pPr>
        <w:jc w:val="both"/>
        <w:rPr>
          <w:rFonts w:ascii="Georgia" w:hAnsi="Georgia"/>
          <w:sz w:val="24"/>
          <w:szCs w:val="24"/>
        </w:rPr>
      </w:pPr>
      <w:r w:rsidRPr="00B25ABB">
        <w:rPr>
          <w:rFonts w:ascii="Georgia" w:hAnsi="Georgia"/>
          <w:sz w:val="24"/>
          <w:szCs w:val="24"/>
        </w:rPr>
        <w:t xml:space="preserve">Špičák – </w:t>
      </w:r>
      <w:proofErr w:type="spellStart"/>
      <w:r w:rsidRPr="00B25ABB">
        <w:rPr>
          <w:rFonts w:ascii="Georgia" w:hAnsi="Georgia"/>
          <w:sz w:val="24"/>
          <w:szCs w:val="24"/>
        </w:rPr>
        <w:t>Spitzberg</w:t>
      </w:r>
      <w:proofErr w:type="spellEnd"/>
      <w:r w:rsidRPr="00B25ABB">
        <w:rPr>
          <w:rFonts w:ascii="Georgia" w:hAnsi="Georgia"/>
          <w:sz w:val="24"/>
          <w:szCs w:val="24"/>
        </w:rPr>
        <w:t xml:space="preserve"> (PJ)</w:t>
      </w:r>
    </w:p>
    <w:p w14:paraId="192E386D" w14:textId="77777777" w:rsidR="00D63E1E" w:rsidRPr="0024612C" w:rsidRDefault="00D63E1E" w:rsidP="003828F5">
      <w:pPr>
        <w:pStyle w:val="Odstavecseseznamem"/>
        <w:numPr>
          <w:ilvl w:val="1"/>
          <w:numId w:val="8"/>
        </w:numPr>
        <w:ind w:left="709"/>
        <w:jc w:val="both"/>
        <w:rPr>
          <w:rFonts w:ascii="Georgia" w:hAnsi="Georgia"/>
          <w:sz w:val="24"/>
          <w:szCs w:val="24"/>
        </w:rPr>
      </w:pPr>
      <w:bookmarkStart w:id="3" w:name="_Hlk95730785"/>
      <w:r>
        <w:rPr>
          <w:rFonts w:ascii="Georgia" w:hAnsi="Georgia"/>
          <w:sz w:val="24"/>
          <w:szCs w:val="24"/>
        </w:rPr>
        <w:t>v</w:t>
      </w:r>
      <w:r w:rsidRPr="0024612C">
        <w:rPr>
          <w:rFonts w:ascii="Georgia" w:hAnsi="Georgia"/>
          <w:sz w:val="24"/>
          <w:szCs w:val="24"/>
        </w:rPr>
        <w:t>rchol nacházející se nad kamenolomem (841 m, kámen využíván převážně pro stavbu pohraničního opevnění před 2. světovou válkou, později pro stavbu a zpevňování silnic)</w:t>
      </w:r>
    </w:p>
    <w:bookmarkEnd w:id="3"/>
    <w:p w14:paraId="1D375AC8" w14:textId="265B4C3A" w:rsidR="00D63E1E" w:rsidRPr="0024612C" w:rsidRDefault="00D63E1E" w:rsidP="003828F5">
      <w:pPr>
        <w:pStyle w:val="Odstavecseseznamem"/>
        <w:numPr>
          <w:ilvl w:val="1"/>
          <w:numId w:val="8"/>
        </w:numPr>
        <w:ind w:left="709"/>
        <w:jc w:val="both"/>
        <w:rPr>
          <w:rFonts w:ascii="Georgia" w:hAnsi="Georgia"/>
          <w:sz w:val="24"/>
          <w:szCs w:val="24"/>
        </w:rPr>
      </w:pPr>
      <w:proofErr w:type="spellStart"/>
      <w:r>
        <w:rPr>
          <w:rFonts w:ascii="Georgia" w:hAnsi="Georgia"/>
          <w:i/>
          <w:iCs/>
          <w:sz w:val="24"/>
          <w:szCs w:val="24"/>
        </w:rPr>
        <w:t>s</w:t>
      </w:r>
      <w:r w:rsidRPr="007C5F18">
        <w:rPr>
          <w:rFonts w:ascii="Georgia" w:hAnsi="Georgia"/>
          <w:i/>
          <w:iCs/>
          <w:sz w:val="24"/>
          <w:szCs w:val="24"/>
        </w:rPr>
        <w:t>pitz</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špičatý</w:t>
      </w:r>
      <w:r>
        <w:rPr>
          <w:rFonts w:ascii="Georgia" w:hAnsi="Georgia"/>
          <w:sz w:val="24"/>
          <w:szCs w:val="24"/>
        </w:rPr>
        <w:t>“</w:t>
      </w:r>
      <w:r w:rsidRPr="0024612C">
        <w:rPr>
          <w:rFonts w:ascii="Georgia" w:hAnsi="Georgia"/>
          <w:sz w:val="24"/>
          <w:szCs w:val="24"/>
        </w:rPr>
        <w:t>,</w:t>
      </w:r>
      <w:r>
        <w:rPr>
          <w:rFonts w:ascii="Georgia" w:hAnsi="Georgia"/>
          <w:sz w:val="24"/>
          <w:szCs w:val="24"/>
        </w:rPr>
        <w:t xml:space="preserve"> </w:t>
      </w:r>
      <w:proofErr w:type="spellStart"/>
      <w:r w:rsidRPr="007C5F18">
        <w:rPr>
          <w:rFonts w:ascii="Georgia" w:hAnsi="Georgia"/>
          <w:i/>
          <w:iCs/>
          <w:sz w:val="24"/>
          <w:szCs w:val="24"/>
        </w:rPr>
        <w:t>Berg</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kopec, hora</w:t>
      </w:r>
      <w:r>
        <w:rPr>
          <w:rFonts w:ascii="Georgia" w:hAnsi="Georgia"/>
          <w:sz w:val="24"/>
          <w:szCs w:val="24"/>
        </w:rPr>
        <w:t>“</w:t>
      </w:r>
    </w:p>
    <w:p w14:paraId="6FA2726F" w14:textId="44252350" w:rsidR="00D63E1E" w:rsidRPr="0024612C" w:rsidRDefault="00D63E1E" w:rsidP="003828F5">
      <w:pPr>
        <w:pStyle w:val="Odstavecseseznamem"/>
        <w:numPr>
          <w:ilvl w:val="1"/>
          <w:numId w:val="8"/>
        </w:numPr>
        <w:ind w:left="709"/>
        <w:jc w:val="both"/>
        <w:rPr>
          <w:rFonts w:ascii="Georgia" w:hAnsi="Georgia"/>
          <w:sz w:val="24"/>
          <w:szCs w:val="24"/>
        </w:rPr>
      </w:pPr>
      <w:bookmarkStart w:id="4" w:name="_Hlk95730828"/>
      <w:r>
        <w:rPr>
          <w:rFonts w:ascii="Georgia" w:hAnsi="Georgia"/>
          <w:sz w:val="24"/>
          <w:szCs w:val="24"/>
        </w:rPr>
        <w:t>p</w:t>
      </w:r>
      <w:r w:rsidRPr="0024612C">
        <w:rPr>
          <w:rFonts w:ascii="Georgia" w:hAnsi="Georgia"/>
          <w:sz w:val="24"/>
          <w:szCs w:val="24"/>
        </w:rPr>
        <w:t xml:space="preserve">odle tvaru hory </w:t>
      </w:r>
      <w:r>
        <w:rPr>
          <w:rFonts w:ascii="Georgia" w:hAnsi="Georgia"/>
          <w:sz w:val="24"/>
          <w:szCs w:val="24"/>
        </w:rPr>
        <w:t xml:space="preserve">(O, </w:t>
      </w:r>
      <w:r w:rsidR="0062157B">
        <w:rPr>
          <w:rFonts w:ascii="Georgia" w:hAnsi="Georgia"/>
          <w:sz w:val="24"/>
          <w:szCs w:val="24"/>
        </w:rPr>
        <w:t xml:space="preserve">s. </w:t>
      </w:r>
      <w:r>
        <w:rPr>
          <w:rFonts w:ascii="Georgia" w:hAnsi="Georgia"/>
          <w:sz w:val="24"/>
          <w:szCs w:val="24"/>
        </w:rPr>
        <w:t>273)</w:t>
      </w:r>
    </w:p>
    <w:bookmarkEnd w:id="4"/>
    <w:p w14:paraId="460D0CFA"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V</w:t>
      </w:r>
    </w:p>
    <w:p w14:paraId="7DB7A803" w14:textId="77777777" w:rsidR="00D63E1E" w:rsidRPr="00B25ABB" w:rsidRDefault="00D63E1E" w:rsidP="00D63E1E">
      <w:pPr>
        <w:jc w:val="both"/>
        <w:rPr>
          <w:rFonts w:ascii="Georgia" w:hAnsi="Georgia"/>
          <w:sz w:val="24"/>
          <w:szCs w:val="24"/>
        </w:rPr>
      </w:pPr>
      <w:r w:rsidRPr="00B25ABB">
        <w:rPr>
          <w:rFonts w:ascii="Georgia" w:hAnsi="Georgia" w:cstheme="minorHAnsi"/>
          <w:sz w:val="24"/>
          <w:szCs w:val="24"/>
        </w:rPr>
        <w:t xml:space="preserve">Velká Deštná – </w:t>
      </w:r>
      <w:proofErr w:type="spellStart"/>
      <w:r w:rsidRPr="00B25ABB">
        <w:rPr>
          <w:rFonts w:ascii="Georgia" w:hAnsi="Georgia"/>
          <w:sz w:val="24"/>
          <w:szCs w:val="24"/>
        </w:rPr>
        <w:t>Gro</w:t>
      </w:r>
      <w:r w:rsidRPr="00B25ABB">
        <w:rPr>
          <w:rFonts w:ascii="Georgia" w:hAnsi="Georgia" w:cstheme="minorHAnsi"/>
          <w:sz w:val="24"/>
          <w:szCs w:val="24"/>
        </w:rPr>
        <w:t>ßkoppe</w:t>
      </w:r>
      <w:proofErr w:type="spellEnd"/>
      <w:r w:rsidRPr="00B25ABB">
        <w:rPr>
          <w:rFonts w:ascii="Georgia" w:hAnsi="Georgia" w:cstheme="minorHAnsi"/>
          <w:sz w:val="24"/>
          <w:szCs w:val="24"/>
        </w:rPr>
        <w:t xml:space="preserve">, </w:t>
      </w:r>
      <w:proofErr w:type="spellStart"/>
      <w:r w:rsidRPr="00B25ABB">
        <w:rPr>
          <w:rFonts w:ascii="Georgia" w:hAnsi="Georgia" w:cstheme="minorHAnsi"/>
          <w:sz w:val="24"/>
          <w:szCs w:val="24"/>
        </w:rPr>
        <w:t>Großen</w:t>
      </w:r>
      <w:proofErr w:type="spellEnd"/>
      <w:r w:rsidRPr="00B25ABB">
        <w:rPr>
          <w:rFonts w:ascii="Georgia" w:hAnsi="Georgia" w:cstheme="minorHAnsi"/>
          <w:sz w:val="24"/>
          <w:szCs w:val="24"/>
        </w:rPr>
        <w:t xml:space="preserve"> Koppe, Grosse </w:t>
      </w:r>
      <w:proofErr w:type="spellStart"/>
      <w:r w:rsidRPr="00B25ABB">
        <w:rPr>
          <w:rFonts w:ascii="Georgia" w:hAnsi="Georgia" w:cstheme="minorHAnsi"/>
          <w:sz w:val="24"/>
          <w:szCs w:val="24"/>
        </w:rPr>
        <w:t>Deschneyer</w:t>
      </w:r>
      <w:proofErr w:type="spellEnd"/>
      <w:r w:rsidRPr="00B25ABB">
        <w:rPr>
          <w:rFonts w:ascii="Georgia" w:hAnsi="Georgia" w:cstheme="minorHAnsi"/>
          <w:sz w:val="24"/>
          <w:szCs w:val="24"/>
        </w:rPr>
        <w:t xml:space="preserve"> Koppe, </w:t>
      </w:r>
      <w:proofErr w:type="spellStart"/>
      <w:r w:rsidRPr="00B25ABB">
        <w:rPr>
          <w:rFonts w:ascii="Georgia" w:hAnsi="Georgia" w:cstheme="minorHAnsi"/>
          <w:sz w:val="24"/>
          <w:szCs w:val="24"/>
        </w:rPr>
        <w:t>Deschneyer</w:t>
      </w:r>
      <w:proofErr w:type="spellEnd"/>
      <w:r w:rsidRPr="00B25ABB">
        <w:rPr>
          <w:rFonts w:ascii="Georgia" w:hAnsi="Georgia" w:cstheme="minorHAnsi"/>
          <w:sz w:val="24"/>
          <w:szCs w:val="24"/>
        </w:rPr>
        <w:t xml:space="preserve"> </w:t>
      </w:r>
      <w:proofErr w:type="spellStart"/>
      <w:r w:rsidRPr="00B25ABB">
        <w:rPr>
          <w:rFonts w:ascii="Georgia" w:hAnsi="Georgia" w:cstheme="minorHAnsi"/>
          <w:sz w:val="24"/>
          <w:szCs w:val="24"/>
        </w:rPr>
        <w:t>Grosskoppe</w:t>
      </w:r>
      <w:proofErr w:type="spellEnd"/>
      <w:r w:rsidRPr="00B25ABB">
        <w:rPr>
          <w:rFonts w:ascii="Georgia" w:hAnsi="Georgia" w:cstheme="minorHAnsi"/>
          <w:sz w:val="24"/>
          <w:szCs w:val="24"/>
        </w:rPr>
        <w:t xml:space="preserve"> (PJ)</w:t>
      </w:r>
    </w:p>
    <w:p w14:paraId="09B56917" w14:textId="77777777"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n</w:t>
      </w:r>
      <w:r w:rsidRPr="0024612C">
        <w:rPr>
          <w:rFonts w:ascii="Georgia" w:hAnsi="Georgia"/>
          <w:sz w:val="24"/>
          <w:szCs w:val="24"/>
        </w:rPr>
        <w:t>ejvyšší vrchol Orlických hor, 1115 m</w:t>
      </w:r>
    </w:p>
    <w:p w14:paraId="0F8D3D59" w14:textId="77777777" w:rsidR="00D63E1E" w:rsidRPr="009244D6" w:rsidRDefault="00D63E1E" w:rsidP="003828F5">
      <w:pPr>
        <w:pStyle w:val="Odstavecseseznamem"/>
        <w:numPr>
          <w:ilvl w:val="1"/>
          <w:numId w:val="8"/>
        </w:numPr>
        <w:ind w:left="709"/>
        <w:jc w:val="both"/>
        <w:rPr>
          <w:rFonts w:ascii="Georgia" w:hAnsi="Georgia"/>
          <w:sz w:val="24"/>
          <w:szCs w:val="24"/>
        </w:rPr>
      </w:pPr>
      <w:r w:rsidRPr="00CF7CE4">
        <w:rPr>
          <w:rFonts w:ascii="Georgia" w:hAnsi="Georgia" w:cstheme="minorHAnsi"/>
          <w:sz w:val="24"/>
          <w:szCs w:val="24"/>
        </w:rPr>
        <w:t>1584</w:t>
      </w:r>
      <w:r>
        <w:rPr>
          <w:rFonts w:ascii="Georgia" w:hAnsi="Georgia" w:cstheme="minorHAnsi"/>
          <w:sz w:val="24"/>
          <w:szCs w:val="24"/>
        </w:rPr>
        <w:t xml:space="preserve"> </w:t>
      </w:r>
      <w:r w:rsidRPr="00CF7CE4">
        <w:rPr>
          <w:rFonts w:ascii="Georgia" w:hAnsi="Georgia" w:cstheme="minorHAnsi"/>
          <w:sz w:val="24"/>
          <w:szCs w:val="24"/>
        </w:rPr>
        <w:t xml:space="preserve">Černá hora/Černý vrch, </w:t>
      </w:r>
      <w:r>
        <w:rPr>
          <w:rFonts w:ascii="Georgia" w:hAnsi="Georgia" w:cstheme="minorHAnsi"/>
          <w:sz w:val="24"/>
          <w:szCs w:val="24"/>
        </w:rPr>
        <w:t xml:space="preserve">1585 </w:t>
      </w:r>
      <w:r w:rsidRPr="00CF7CE4">
        <w:rPr>
          <w:rFonts w:ascii="Georgia" w:hAnsi="Georgia" w:cstheme="minorHAnsi"/>
          <w:sz w:val="24"/>
          <w:szCs w:val="24"/>
        </w:rPr>
        <w:t xml:space="preserve">Sedmihradská hora, </w:t>
      </w:r>
      <w:r>
        <w:rPr>
          <w:rFonts w:ascii="Georgia" w:hAnsi="Georgia" w:cstheme="minorHAnsi"/>
          <w:sz w:val="24"/>
          <w:szCs w:val="24"/>
        </w:rPr>
        <w:t xml:space="preserve">polovina 19. století </w:t>
      </w:r>
      <w:proofErr w:type="spellStart"/>
      <w:r w:rsidRPr="00CF7CE4">
        <w:rPr>
          <w:rFonts w:ascii="Georgia" w:hAnsi="Georgia" w:cstheme="minorHAnsi"/>
          <w:sz w:val="24"/>
          <w:szCs w:val="24"/>
        </w:rPr>
        <w:t>Dešenský</w:t>
      </w:r>
      <w:proofErr w:type="spellEnd"/>
      <w:r w:rsidRPr="00CF7CE4">
        <w:rPr>
          <w:rFonts w:ascii="Georgia" w:hAnsi="Georgia" w:cstheme="minorHAnsi"/>
          <w:sz w:val="24"/>
          <w:szCs w:val="24"/>
        </w:rPr>
        <w:t xml:space="preserve"> kopec, německy </w:t>
      </w:r>
      <w:proofErr w:type="spellStart"/>
      <w:r w:rsidRPr="00CF7CE4">
        <w:rPr>
          <w:rFonts w:ascii="Georgia" w:hAnsi="Georgia" w:cstheme="minorHAnsi"/>
          <w:sz w:val="24"/>
          <w:szCs w:val="24"/>
        </w:rPr>
        <w:t>Deschnayer</w:t>
      </w:r>
      <w:proofErr w:type="spellEnd"/>
      <w:r w:rsidRPr="00CF7CE4">
        <w:rPr>
          <w:rFonts w:ascii="Georgia" w:hAnsi="Georgia" w:cstheme="minorHAnsi"/>
          <w:sz w:val="24"/>
          <w:szCs w:val="24"/>
        </w:rPr>
        <w:t xml:space="preserve"> Koppe</w:t>
      </w:r>
    </w:p>
    <w:p w14:paraId="38773655" w14:textId="5C7A93A0" w:rsidR="00D63E1E" w:rsidRPr="00601CC5" w:rsidRDefault="00D63E1E" w:rsidP="003828F5">
      <w:pPr>
        <w:pStyle w:val="Odstavecseseznamem"/>
        <w:numPr>
          <w:ilvl w:val="1"/>
          <w:numId w:val="8"/>
        </w:numPr>
        <w:ind w:left="709"/>
        <w:jc w:val="both"/>
        <w:rPr>
          <w:rFonts w:ascii="Georgia" w:hAnsi="Georgia"/>
          <w:sz w:val="24"/>
          <w:szCs w:val="24"/>
        </w:rPr>
      </w:pPr>
      <w:proofErr w:type="spellStart"/>
      <w:r>
        <w:rPr>
          <w:rFonts w:ascii="Georgia" w:hAnsi="Georgia" w:cstheme="minorHAnsi"/>
          <w:i/>
          <w:iCs/>
          <w:sz w:val="24"/>
          <w:szCs w:val="24"/>
        </w:rPr>
        <w:t>G</w:t>
      </w:r>
      <w:r w:rsidRPr="009244D6">
        <w:rPr>
          <w:rFonts w:ascii="Georgia" w:hAnsi="Georgia" w:cstheme="minorHAnsi"/>
          <w:i/>
          <w:iCs/>
          <w:sz w:val="24"/>
          <w:szCs w:val="24"/>
        </w:rPr>
        <w:t>roß</w:t>
      </w:r>
      <w:r>
        <w:rPr>
          <w:rFonts w:ascii="Georgia" w:hAnsi="Georgia" w:cstheme="minorHAnsi"/>
          <w:i/>
          <w:iCs/>
          <w:sz w:val="24"/>
          <w:szCs w:val="24"/>
        </w:rPr>
        <w:t>koppe</w:t>
      </w:r>
      <w:proofErr w:type="spellEnd"/>
      <w:r>
        <w:rPr>
          <w:rFonts w:ascii="Georgia" w:hAnsi="Georgia" w:cstheme="minorHAnsi"/>
          <w:sz w:val="24"/>
          <w:szCs w:val="24"/>
        </w:rPr>
        <w:t xml:space="preserve"> – „velký vrch“</w:t>
      </w:r>
    </w:p>
    <w:p w14:paraId="506C1ACB" w14:textId="77777777" w:rsidR="00D63E1E" w:rsidRPr="0000256C" w:rsidRDefault="00D63E1E" w:rsidP="003828F5">
      <w:pPr>
        <w:pStyle w:val="Odstavecseseznamem"/>
        <w:numPr>
          <w:ilvl w:val="1"/>
          <w:numId w:val="8"/>
        </w:numPr>
        <w:ind w:left="709"/>
        <w:jc w:val="both"/>
        <w:rPr>
          <w:rFonts w:ascii="Georgia" w:hAnsi="Georgia"/>
          <w:sz w:val="24"/>
          <w:szCs w:val="24"/>
        </w:rPr>
      </w:pPr>
      <w:r w:rsidRPr="0000256C">
        <w:rPr>
          <w:rFonts w:ascii="Georgia" w:hAnsi="Georgia" w:cstheme="minorHAnsi"/>
          <w:sz w:val="24"/>
          <w:szCs w:val="24"/>
        </w:rPr>
        <w:lastRenderedPageBreak/>
        <w:t xml:space="preserve">podle nedaleké osady </w:t>
      </w:r>
      <w:r w:rsidRPr="0000256C">
        <w:rPr>
          <w:rFonts w:ascii="Georgia" w:hAnsi="Georgia" w:cstheme="minorHAnsi"/>
          <w:i/>
          <w:iCs/>
          <w:sz w:val="24"/>
          <w:szCs w:val="24"/>
        </w:rPr>
        <w:t>Deštné</w:t>
      </w:r>
      <w:r w:rsidRPr="0000256C">
        <w:rPr>
          <w:rFonts w:ascii="Georgia" w:hAnsi="Georgia" w:cstheme="minorHAnsi"/>
          <w:sz w:val="24"/>
          <w:szCs w:val="24"/>
        </w:rPr>
        <w:t xml:space="preserve"> (lidově </w:t>
      </w:r>
      <w:proofErr w:type="spellStart"/>
      <w:r w:rsidRPr="0000256C">
        <w:rPr>
          <w:rFonts w:ascii="Georgia" w:hAnsi="Georgia" w:cstheme="minorHAnsi"/>
          <w:i/>
          <w:iCs/>
          <w:sz w:val="24"/>
          <w:szCs w:val="24"/>
        </w:rPr>
        <w:t>Deštnej</w:t>
      </w:r>
      <w:proofErr w:type="spellEnd"/>
      <w:r w:rsidRPr="0000256C">
        <w:rPr>
          <w:rFonts w:ascii="Georgia" w:hAnsi="Georgia" w:cstheme="minorHAnsi"/>
          <w:sz w:val="24"/>
          <w:szCs w:val="24"/>
        </w:rPr>
        <w:t xml:space="preserve">), něm. </w:t>
      </w:r>
      <w:proofErr w:type="spellStart"/>
      <w:r w:rsidRPr="00CF7CE4">
        <w:rPr>
          <w:rFonts w:ascii="Georgia" w:hAnsi="Georgia" w:cstheme="minorHAnsi"/>
          <w:i/>
          <w:iCs/>
          <w:sz w:val="24"/>
          <w:szCs w:val="24"/>
        </w:rPr>
        <w:t>Deschnay</w:t>
      </w:r>
      <w:proofErr w:type="spellEnd"/>
      <w:r w:rsidRPr="00CF7CE4">
        <w:rPr>
          <w:rFonts w:ascii="Georgia" w:hAnsi="Georgia" w:cstheme="minorHAnsi"/>
          <w:i/>
          <w:iCs/>
          <w:sz w:val="24"/>
          <w:szCs w:val="24"/>
        </w:rPr>
        <w:t>/</w:t>
      </w:r>
      <w:proofErr w:type="spellStart"/>
      <w:r w:rsidRPr="00CF7CE4">
        <w:rPr>
          <w:rFonts w:ascii="Georgia" w:hAnsi="Georgia" w:cstheme="minorHAnsi"/>
          <w:i/>
          <w:iCs/>
          <w:sz w:val="24"/>
          <w:szCs w:val="24"/>
        </w:rPr>
        <w:t>Deschney</w:t>
      </w:r>
      <w:proofErr w:type="spellEnd"/>
    </w:p>
    <w:p w14:paraId="5E4CB543" w14:textId="2BFF46A2" w:rsidR="00D63E1E" w:rsidRPr="0024612C" w:rsidRDefault="00D63E1E" w:rsidP="003828F5">
      <w:pPr>
        <w:pStyle w:val="Odstavecseseznamem"/>
        <w:numPr>
          <w:ilvl w:val="1"/>
          <w:numId w:val="8"/>
        </w:numPr>
        <w:ind w:left="709"/>
        <w:jc w:val="both"/>
        <w:rPr>
          <w:rFonts w:ascii="Georgia" w:hAnsi="Georgia"/>
          <w:i/>
          <w:iCs/>
          <w:sz w:val="24"/>
          <w:szCs w:val="24"/>
        </w:rPr>
      </w:pPr>
      <w:r>
        <w:rPr>
          <w:rFonts w:ascii="Georgia" w:hAnsi="Georgia" w:cstheme="minorHAnsi"/>
          <w:sz w:val="24"/>
          <w:szCs w:val="24"/>
        </w:rPr>
        <w:t>p</w:t>
      </w:r>
      <w:r w:rsidRPr="0024612C">
        <w:rPr>
          <w:rFonts w:ascii="Georgia" w:hAnsi="Georgia" w:cstheme="minorHAnsi"/>
          <w:sz w:val="24"/>
          <w:szCs w:val="24"/>
        </w:rPr>
        <w:t xml:space="preserve">ůvod: stč. </w:t>
      </w:r>
      <w:proofErr w:type="spellStart"/>
      <w:r w:rsidRPr="004179A9">
        <w:rPr>
          <w:rFonts w:ascii="Georgia" w:hAnsi="Georgia" w:cstheme="minorHAnsi"/>
          <w:i/>
          <w:iCs/>
          <w:sz w:val="24"/>
          <w:szCs w:val="24"/>
        </w:rPr>
        <w:t>deščné</w:t>
      </w:r>
      <w:proofErr w:type="spellEnd"/>
      <w:r w:rsidRPr="0024612C">
        <w:rPr>
          <w:rFonts w:ascii="Georgia" w:hAnsi="Georgia" w:cstheme="minorHAnsi"/>
          <w:sz w:val="24"/>
          <w:szCs w:val="24"/>
        </w:rPr>
        <w:t xml:space="preserve"> (místo) – </w:t>
      </w:r>
      <w:r>
        <w:rPr>
          <w:rFonts w:ascii="Georgia" w:hAnsi="Georgia" w:cstheme="minorHAnsi"/>
          <w:sz w:val="24"/>
          <w:szCs w:val="24"/>
        </w:rPr>
        <w:t>„</w:t>
      </w:r>
      <w:r w:rsidRPr="0024612C">
        <w:rPr>
          <w:rFonts w:ascii="Georgia" w:hAnsi="Georgia" w:cstheme="minorHAnsi"/>
          <w:sz w:val="24"/>
          <w:szCs w:val="24"/>
        </w:rPr>
        <w:t>deštivé</w:t>
      </w:r>
      <w:r>
        <w:rPr>
          <w:rFonts w:ascii="Georgia" w:hAnsi="Georgia" w:cstheme="minorHAnsi"/>
          <w:sz w:val="24"/>
          <w:szCs w:val="24"/>
        </w:rPr>
        <w:t>“</w:t>
      </w:r>
      <w:r w:rsidRPr="0024612C">
        <w:rPr>
          <w:rFonts w:ascii="Georgia" w:hAnsi="Georgia" w:cstheme="minorHAnsi"/>
          <w:sz w:val="24"/>
          <w:szCs w:val="24"/>
        </w:rPr>
        <w:t>; jméno se přeneslo na horu</w:t>
      </w:r>
      <w:r>
        <w:rPr>
          <w:rFonts w:ascii="Georgia" w:hAnsi="Georgia" w:cstheme="minorHAnsi"/>
          <w:sz w:val="24"/>
          <w:szCs w:val="24"/>
        </w:rPr>
        <w:t xml:space="preserve"> a</w:t>
      </w:r>
      <w:r w:rsidRPr="0024612C">
        <w:rPr>
          <w:rFonts w:ascii="Georgia" w:hAnsi="Georgia" w:cstheme="minorHAnsi"/>
          <w:sz w:val="24"/>
          <w:szCs w:val="24"/>
        </w:rPr>
        <w:t xml:space="preserve"> změnil se mluvnický rod – </w:t>
      </w:r>
      <w:r w:rsidRPr="004179A9">
        <w:rPr>
          <w:rFonts w:ascii="Georgia" w:hAnsi="Georgia" w:cstheme="minorHAnsi"/>
          <w:i/>
          <w:iCs/>
          <w:sz w:val="24"/>
          <w:szCs w:val="24"/>
        </w:rPr>
        <w:t>Deštná</w:t>
      </w:r>
      <w:r w:rsidRPr="0024612C">
        <w:rPr>
          <w:rFonts w:ascii="Georgia" w:hAnsi="Georgia" w:cstheme="minorHAnsi"/>
          <w:sz w:val="24"/>
          <w:szCs w:val="24"/>
        </w:rPr>
        <w:t xml:space="preserve"> (hora)</w:t>
      </w:r>
      <w:r>
        <w:rPr>
          <w:rFonts w:ascii="Georgia" w:hAnsi="Georgia" w:cstheme="minorHAnsi"/>
          <w:sz w:val="24"/>
          <w:szCs w:val="24"/>
        </w:rPr>
        <w:t xml:space="preserve"> (LŠ,</w:t>
      </w:r>
      <w:r w:rsidR="0062157B">
        <w:rPr>
          <w:rFonts w:ascii="Georgia" w:hAnsi="Georgia" w:cstheme="minorHAnsi"/>
          <w:sz w:val="24"/>
          <w:szCs w:val="24"/>
        </w:rPr>
        <w:t xml:space="preserve"> s.</w:t>
      </w:r>
      <w:r>
        <w:rPr>
          <w:rFonts w:ascii="Georgia" w:hAnsi="Georgia" w:cstheme="minorHAnsi"/>
          <w:sz w:val="24"/>
          <w:szCs w:val="24"/>
        </w:rPr>
        <w:t xml:space="preserve"> 274)</w:t>
      </w:r>
    </w:p>
    <w:p w14:paraId="3FD2AB2C"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 xml:space="preserve">Z </w:t>
      </w:r>
    </w:p>
    <w:p w14:paraId="0FFD9D0A" w14:textId="77777777" w:rsidR="00D63E1E" w:rsidRPr="00B25ABB" w:rsidRDefault="00D63E1E" w:rsidP="00D63E1E">
      <w:pPr>
        <w:jc w:val="both"/>
        <w:rPr>
          <w:rFonts w:ascii="Georgia" w:hAnsi="Georgia"/>
          <w:sz w:val="24"/>
          <w:szCs w:val="24"/>
        </w:rPr>
      </w:pPr>
      <w:r w:rsidRPr="00B25ABB">
        <w:rPr>
          <w:rFonts w:ascii="Georgia" w:hAnsi="Georgia"/>
          <w:sz w:val="24"/>
          <w:szCs w:val="24"/>
        </w:rPr>
        <w:t xml:space="preserve">Zadní hora – </w:t>
      </w:r>
      <w:proofErr w:type="spellStart"/>
      <w:r w:rsidRPr="00B25ABB">
        <w:rPr>
          <w:rFonts w:ascii="Georgia" w:hAnsi="Georgia"/>
          <w:sz w:val="24"/>
          <w:szCs w:val="24"/>
        </w:rPr>
        <w:t>Hintere</w:t>
      </w:r>
      <w:proofErr w:type="spellEnd"/>
      <w:r w:rsidRPr="00B25ABB">
        <w:rPr>
          <w:rFonts w:ascii="Georgia" w:hAnsi="Georgia"/>
          <w:sz w:val="24"/>
          <w:szCs w:val="24"/>
        </w:rPr>
        <w:t xml:space="preserve"> </w:t>
      </w:r>
      <w:proofErr w:type="spellStart"/>
      <w:r w:rsidRPr="00B25ABB">
        <w:rPr>
          <w:rFonts w:ascii="Georgia" w:hAnsi="Georgia"/>
          <w:sz w:val="24"/>
          <w:szCs w:val="24"/>
        </w:rPr>
        <w:t>Berg</w:t>
      </w:r>
      <w:proofErr w:type="spellEnd"/>
      <w:r w:rsidRPr="00B25ABB">
        <w:rPr>
          <w:rFonts w:ascii="Georgia" w:hAnsi="Georgia"/>
          <w:sz w:val="24"/>
          <w:szCs w:val="24"/>
        </w:rPr>
        <w:t xml:space="preserve">, </w:t>
      </w:r>
      <w:proofErr w:type="spellStart"/>
      <w:r w:rsidRPr="00B25ABB">
        <w:rPr>
          <w:rFonts w:ascii="Georgia" w:hAnsi="Georgia"/>
          <w:sz w:val="24"/>
          <w:szCs w:val="24"/>
        </w:rPr>
        <w:t>Hinter</w:t>
      </w:r>
      <w:proofErr w:type="spellEnd"/>
      <w:r w:rsidRPr="00B25ABB">
        <w:rPr>
          <w:rFonts w:ascii="Georgia" w:hAnsi="Georgia"/>
          <w:sz w:val="24"/>
          <w:szCs w:val="24"/>
        </w:rPr>
        <w:t xml:space="preserve"> </w:t>
      </w:r>
      <w:proofErr w:type="spellStart"/>
      <w:r w:rsidRPr="00B25ABB">
        <w:rPr>
          <w:rFonts w:ascii="Georgia" w:hAnsi="Georgia"/>
          <w:sz w:val="24"/>
          <w:szCs w:val="24"/>
        </w:rPr>
        <w:t>Berg</w:t>
      </w:r>
      <w:proofErr w:type="spellEnd"/>
      <w:r w:rsidRPr="00B25ABB">
        <w:rPr>
          <w:rFonts w:ascii="Georgia" w:hAnsi="Georgia"/>
          <w:sz w:val="24"/>
          <w:szCs w:val="24"/>
        </w:rPr>
        <w:t xml:space="preserve"> (PJ)</w:t>
      </w:r>
    </w:p>
    <w:p w14:paraId="0F7E4B3F"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929 m</w:t>
      </w:r>
    </w:p>
    <w:p w14:paraId="7B1975B7" w14:textId="7B45804D" w:rsidR="00D63E1E" w:rsidRPr="0069620C" w:rsidRDefault="00D63E1E" w:rsidP="003828F5">
      <w:pPr>
        <w:pStyle w:val="Odstavecseseznamem"/>
        <w:numPr>
          <w:ilvl w:val="1"/>
          <w:numId w:val="8"/>
        </w:numPr>
        <w:ind w:left="709"/>
        <w:jc w:val="both"/>
        <w:rPr>
          <w:rFonts w:ascii="Georgia" w:hAnsi="Georgia"/>
          <w:sz w:val="24"/>
          <w:szCs w:val="24"/>
        </w:rPr>
      </w:pPr>
      <w:proofErr w:type="spellStart"/>
      <w:r w:rsidRPr="00992E1C">
        <w:rPr>
          <w:rFonts w:ascii="Georgia" w:hAnsi="Georgia"/>
          <w:i/>
          <w:iCs/>
          <w:sz w:val="24"/>
          <w:szCs w:val="24"/>
        </w:rPr>
        <w:t>hinter</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zadní</w:t>
      </w:r>
      <w:r>
        <w:rPr>
          <w:rFonts w:ascii="Georgia" w:hAnsi="Georgia"/>
          <w:sz w:val="24"/>
          <w:szCs w:val="24"/>
        </w:rPr>
        <w:t xml:space="preserve">“, </w:t>
      </w:r>
      <w:proofErr w:type="spellStart"/>
      <w:r w:rsidRPr="0069620C">
        <w:rPr>
          <w:rFonts w:ascii="Georgia" w:hAnsi="Georgia"/>
          <w:i/>
          <w:iCs/>
          <w:sz w:val="24"/>
          <w:szCs w:val="24"/>
        </w:rPr>
        <w:t>Berg</w:t>
      </w:r>
      <w:proofErr w:type="spellEnd"/>
      <w:r w:rsidRPr="0069620C">
        <w:rPr>
          <w:rFonts w:ascii="Georgia" w:hAnsi="Georgia"/>
          <w:i/>
          <w:iCs/>
          <w:sz w:val="24"/>
          <w:szCs w:val="24"/>
        </w:rPr>
        <w:t xml:space="preserve"> </w:t>
      </w:r>
      <w:r>
        <w:rPr>
          <w:rFonts w:ascii="Georgia" w:hAnsi="Georgia"/>
          <w:sz w:val="24"/>
          <w:szCs w:val="24"/>
        </w:rPr>
        <w:t>– „hora“</w:t>
      </w:r>
    </w:p>
    <w:p w14:paraId="1AC5F8C6" w14:textId="345806CE"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 xml:space="preserve">odle místa – název vzhledem k poloze dalších dvou pohoří: doklad z r. 1537, že pohoří s nejvyšším vrcholem </w:t>
      </w:r>
      <w:proofErr w:type="spellStart"/>
      <w:r w:rsidRPr="00725D0B">
        <w:rPr>
          <w:rFonts w:ascii="Georgia" w:hAnsi="Georgia"/>
          <w:i/>
          <w:iCs/>
          <w:sz w:val="24"/>
          <w:szCs w:val="24"/>
        </w:rPr>
        <w:t>Sattler</w:t>
      </w:r>
      <w:proofErr w:type="spellEnd"/>
      <w:r w:rsidRPr="00725D0B">
        <w:rPr>
          <w:rFonts w:ascii="Georgia" w:hAnsi="Georgia"/>
          <w:i/>
          <w:iCs/>
          <w:sz w:val="24"/>
          <w:szCs w:val="24"/>
        </w:rPr>
        <w:t xml:space="preserve"> Koppe</w:t>
      </w:r>
      <w:r w:rsidRPr="0024612C">
        <w:rPr>
          <w:rFonts w:ascii="Georgia" w:hAnsi="Georgia"/>
          <w:sz w:val="24"/>
          <w:szCs w:val="24"/>
        </w:rPr>
        <w:t xml:space="preserve"> (Sedloňovský vrch) se jmenovalo </w:t>
      </w:r>
      <w:r w:rsidRPr="00725D0B">
        <w:rPr>
          <w:rFonts w:ascii="Georgia" w:hAnsi="Georgia"/>
          <w:i/>
          <w:iCs/>
          <w:sz w:val="24"/>
          <w:szCs w:val="24"/>
        </w:rPr>
        <w:t>Přední hora</w:t>
      </w:r>
      <w:r w:rsidRPr="0024612C">
        <w:rPr>
          <w:rFonts w:ascii="Georgia" w:hAnsi="Georgia"/>
          <w:sz w:val="24"/>
          <w:szCs w:val="24"/>
        </w:rPr>
        <w:t xml:space="preserve"> a pohoří s vrcholem </w:t>
      </w:r>
      <w:r w:rsidRPr="00725D0B">
        <w:rPr>
          <w:rFonts w:ascii="Georgia" w:hAnsi="Georgia"/>
          <w:i/>
          <w:iCs/>
          <w:sz w:val="24"/>
          <w:szCs w:val="24"/>
        </w:rPr>
        <w:t>Kleine Koppe</w:t>
      </w:r>
      <w:r w:rsidRPr="0024612C">
        <w:rPr>
          <w:rFonts w:ascii="Georgia" w:hAnsi="Georgia"/>
          <w:sz w:val="24"/>
          <w:szCs w:val="24"/>
        </w:rPr>
        <w:t xml:space="preserve"> (Malá Deštná) bylo nazýváno </w:t>
      </w:r>
      <w:r w:rsidRPr="00725D0B">
        <w:rPr>
          <w:rFonts w:ascii="Georgia" w:hAnsi="Georgia"/>
          <w:i/>
          <w:iCs/>
          <w:sz w:val="24"/>
          <w:szCs w:val="24"/>
        </w:rPr>
        <w:t>Prostřední hora</w:t>
      </w:r>
      <w:r w:rsidRPr="0024612C">
        <w:rPr>
          <w:rFonts w:ascii="Georgia" w:hAnsi="Georgia"/>
          <w:sz w:val="24"/>
          <w:szCs w:val="24"/>
        </w:rPr>
        <w:t xml:space="preserve"> </w:t>
      </w:r>
      <w:r>
        <w:rPr>
          <w:rFonts w:ascii="Georgia" w:hAnsi="Georgia"/>
          <w:sz w:val="24"/>
          <w:szCs w:val="24"/>
        </w:rPr>
        <w:t>(</w:t>
      </w:r>
      <w:proofErr w:type="spellStart"/>
      <w:r>
        <w:rPr>
          <w:rFonts w:ascii="Georgia" w:hAnsi="Georgia"/>
          <w:sz w:val="24"/>
          <w:szCs w:val="24"/>
        </w:rPr>
        <w:t>Ss</w:t>
      </w:r>
      <w:proofErr w:type="spellEnd"/>
      <w:r>
        <w:rPr>
          <w:rFonts w:ascii="Georgia" w:hAnsi="Georgia"/>
          <w:sz w:val="24"/>
          <w:szCs w:val="24"/>
        </w:rPr>
        <w:t xml:space="preserve">, </w:t>
      </w:r>
      <w:r w:rsidR="0062157B">
        <w:rPr>
          <w:rFonts w:ascii="Georgia" w:hAnsi="Georgia"/>
          <w:sz w:val="24"/>
          <w:szCs w:val="24"/>
        </w:rPr>
        <w:t xml:space="preserve">s. </w:t>
      </w:r>
      <w:r>
        <w:rPr>
          <w:rFonts w:ascii="Georgia" w:hAnsi="Georgia"/>
          <w:sz w:val="24"/>
          <w:szCs w:val="24"/>
        </w:rPr>
        <w:t>118)</w:t>
      </w:r>
    </w:p>
    <w:p w14:paraId="37E5912E" w14:textId="77777777" w:rsidR="00D63E1E" w:rsidRPr="00B25ABB" w:rsidRDefault="00D63E1E" w:rsidP="00D63E1E">
      <w:pPr>
        <w:jc w:val="both"/>
        <w:rPr>
          <w:rFonts w:ascii="Georgia" w:hAnsi="Georgia" w:cstheme="minorHAnsi"/>
          <w:sz w:val="24"/>
          <w:szCs w:val="24"/>
        </w:rPr>
      </w:pPr>
      <w:r w:rsidRPr="00B25ABB">
        <w:rPr>
          <w:rFonts w:ascii="Georgia" w:hAnsi="Georgia" w:cstheme="minorHAnsi"/>
          <w:sz w:val="24"/>
          <w:szCs w:val="24"/>
        </w:rPr>
        <w:t xml:space="preserve">Zákoutí – </w:t>
      </w:r>
      <w:proofErr w:type="spellStart"/>
      <w:r w:rsidRPr="00B25ABB">
        <w:rPr>
          <w:rFonts w:ascii="Georgia" w:hAnsi="Georgia" w:cstheme="minorHAnsi"/>
          <w:sz w:val="24"/>
          <w:szCs w:val="24"/>
        </w:rPr>
        <w:t>Hinterwinkel</w:t>
      </w:r>
      <w:proofErr w:type="spellEnd"/>
      <w:r w:rsidRPr="00B25ABB">
        <w:rPr>
          <w:rFonts w:ascii="Georgia" w:hAnsi="Georgia" w:cstheme="minorHAnsi"/>
          <w:sz w:val="24"/>
          <w:szCs w:val="24"/>
        </w:rPr>
        <w:t xml:space="preserve"> (MJ)</w:t>
      </w:r>
    </w:p>
    <w:p w14:paraId="7CFF75F6" w14:textId="77777777" w:rsidR="00D63E1E" w:rsidRPr="00556C61"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místní část obce Deštné v O. h., V od centra</w:t>
      </w:r>
    </w:p>
    <w:p w14:paraId="6F5D5FEA" w14:textId="3009D7FE" w:rsidR="00D63E1E" w:rsidRPr="00465530" w:rsidRDefault="00D63E1E" w:rsidP="003828F5">
      <w:pPr>
        <w:pStyle w:val="Odstavecseseznamem"/>
        <w:numPr>
          <w:ilvl w:val="1"/>
          <w:numId w:val="8"/>
        </w:numPr>
        <w:ind w:left="709"/>
        <w:jc w:val="both"/>
        <w:rPr>
          <w:rFonts w:ascii="Georgia" w:hAnsi="Georgia"/>
          <w:sz w:val="24"/>
          <w:szCs w:val="24"/>
        </w:rPr>
      </w:pPr>
      <w:r w:rsidRPr="0024612C">
        <w:rPr>
          <w:rFonts w:ascii="Georgia" w:hAnsi="Georgia" w:cstheme="minorHAnsi"/>
          <w:sz w:val="24"/>
          <w:szCs w:val="24"/>
        </w:rPr>
        <w:t xml:space="preserve">1836 </w:t>
      </w:r>
      <w:proofErr w:type="spellStart"/>
      <w:r w:rsidRPr="0024612C">
        <w:rPr>
          <w:rFonts w:ascii="Georgia" w:hAnsi="Georgia" w:cstheme="minorHAnsi"/>
          <w:sz w:val="24"/>
          <w:szCs w:val="24"/>
        </w:rPr>
        <w:t>Hinterwinkel</w:t>
      </w:r>
      <w:proofErr w:type="spellEnd"/>
      <w:r>
        <w:rPr>
          <w:rFonts w:ascii="Georgia" w:hAnsi="Georgia" w:cstheme="minorHAnsi"/>
          <w:sz w:val="24"/>
          <w:szCs w:val="24"/>
        </w:rPr>
        <w:t>,</w:t>
      </w:r>
      <w:r w:rsidRPr="0024612C">
        <w:rPr>
          <w:rFonts w:ascii="Georgia" w:hAnsi="Georgia" w:cstheme="minorHAnsi"/>
          <w:sz w:val="24"/>
          <w:szCs w:val="24"/>
        </w:rPr>
        <w:t xml:space="preserve"> 1895 Kouty Zadní, Zákoutí </w:t>
      </w:r>
      <w:r>
        <w:rPr>
          <w:rFonts w:ascii="Georgia" w:hAnsi="Georgia" w:cstheme="minorHAnsi"/>
          <w:sz w:val="24"/>
          <w:szCs w:val="24"/>
        </w:rPr>
        <w:t xml:space="preserve">(P/IV, </w:t>
      </w:r>
      <w:r w:rsidR="0062157B">
        <w:rPr>
          <w:rFonts w:ascii="Georgia" w:hAnsi="Georgia" w:cstheme="minorHAnsi"/>
          <w:sz w:val="24"/>
          <w:szCs w:val="24"/>
        </w:rPr>
        <w:t xml:space="preserve">s. </w:t>
      </w:r>
      <w:r>
        <w:rPr>
          <w:rFonts w:ascii="Georgia" w:hAnsi="Georgia" w:cstheme="minorHAnsi"/>
          <w:sz w:val="24"/>
          <w:szCs w:val="24"/>
        </w:rPr>
        <w:t>714)</w:t>
      </w:r>
    </w:p>
    <w:p w14:paraId="6C359675" w14:textId="77777777" w:rsidR="00D63E1E" w:rsidRPr="00F85FCC" w:rsidRDefault="00D63E1E" w:rsidP="003828F5">
      <w:pPr>
        <w:pStyle w:val="Odstavecseseznamem"/>
        <w:numPr>
          <w:ilvl w:val="1"/>
          <w:numId w:val="8"/>
        </w:numPr>
        <w:ind w:left="709"/>
        <w:jc w:val="both"/>
        <w:rPr>
          <w:rFonts w:ascii="Georgia" w:hAnsi="Georgia"/>
          <w:sz w:val="24"/>
          <w:szCs w:val="24"/>
        </w:rPr>
      </w:pPr>
      <w:proofErr w:type="spellStart"/>
      <w:r w:rsidRPr="00465530">
        <w:rPr>
          <w:rFonts w:ascii="Georgia" w:hAnsi="Georgia" w:cstheme="minorHAnsi"/>
          <w:i/>
          <w:iCs/>
          <w:sz w:val="24"/>
          <w:szCs w:val="24"/>
        </w:rPr>
        <w:t>hinter</w:t>
      </w:r>
      <w:proofErr w:type="spellEnd"/>
      <w:r w:rsidRPr="0024612C">
        <w:rPr>
          <w:rFonts w:ascii="Georgia" w:hAnsi="Georgia" w:cstheme="minorHAnsi"/>
          <w:sz w:val="24"/>
          <w:szCs w:val="24"/>
        </w:rPr>
        <w:t xml:space="preserve"> </w:t>
      </w:r>
      <w:r>
        <w:rPr>
          <w:rFonts w:ascii="Georgia" w:hAnsi="Georgia" w:cstheme="minorHAnsi"/>
          <w:sz w:val="24"/>
          <w:szCs w:val="24"/>
        </w:rPr>
        <w:t>– „</w:t>
      </w:r>
      <w:r w:rsidRPr="0024612C">
        <w:rPr>
          <w:rFonts w:ascii="Georgia" w:hAnsi="Georgia" w:cstheme="minorHAnsi"/>
          <w:sz w:val="24"/>
          <w:szCs w:val="24"/>
        </w:rPr>
        <w:t>za</w:t>
      </w:r>
      <w:r>
        <w:rPr>
          <w:rFonts w:ascii="Georgia" w:hAnsi="Georgia" w:cstheme="minorHAnsi"/>
          <w:sz w:val="24"/>
          <w:szCs w:val="24"/>
        </w:rPr>
        <w:t>“</w:t>
      </w:r>
      <w:r w:rsidRPr="0024612C">
        <w:rPr>
          <w:rFonts w:ascii="Georgia" w:hAnsi="Georgia" w:cstheme="minorHAnsi"/>
          <w:sz w:val="24"/>
          <w:szCs w:val="24"/>
        </w:rPr>
        <w:t xml:space="preserve">, </w:t>
      </w:r>
      <w:proofErr w:type="spellStart"/>
      <w:r w:rsidRPr="00465530">
        <w:rPr>
          <w:rFonts w:ascii="Georgia" w:hAnsi="Georgia" w:cstheme="minorHAnsi"/>
          <w:i/>
          <w:iCs/>
          <w:sz w:val="24"/>
          <w:szCs w:val="24"/>
        </w:rPr>
        <w:t>Winkel</w:t>
      </w:r>
      <w:proofErr w:type="spellEnd"/>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kout</w:t>
      </w:r>
      <w:r>
        <w:rPr>
          <w:rFonts w:ascii="Georgia" w:hAnsi="Georgia" w:cstheme="minorHAnsi"/>
          <w:sz w:val="24"/>
          <w:szCs w:val="24"/>
        </w:rPr>
        <w:t>“</w:t>
      </w:r>
    </w:p>
    <w:p w14:paraId="5ED9E97C" w14:textId="5A9B9DDD" w:rsidR="00D63E1E" w:rsidRPr="00107F4E" w:rsidRDefault="00D63E1E" w:rsidP="003828F5">
      <w:pPr>
        <w:pStyle w:val="Odstavecseseznamem"/>
        <w:numPr>
          <w:ilvl w:val="1"/>
          <w:numId w:val="8"/>
        </w:numPr>
        <w:ind w:left="709"/>
        <w:jc w:val="both"/>
        <w:rPr>
          <w:rFonts w:ascii="Georgia" w:hAnsi="Georgia"/>
          <w:sz w:val="24"/>
          <w:szCs w:val="24"/>
        </w:rPr>
      </w:pPr>
      <w:r>
        <w:rPr>
          <w:rFonts w:ascii="Georgia" w:hAnsi="Georgia" w:cstheme="minorHAnsi"/>
          <w:sz w:val="24"/>
          <w:szCs w:val="24"/>
        </w:rPr>
        <w:t>osada se nachází od Deštného směrem k nejvyšším vrcholům a hranicím, název tedy zřejmě pochází od její polohy</w:t>
      </w:r>
      <w:r w:rsidR="002D56ED">
        <w:rPr>
          <w:rFonts w:ascii="Georgia" w:hAnsi="Georgia" w:cstheme="minorHAnsi"/>
          <w:sz w:val="24"/>
          <w:szCs w:val="24"/>
        </w:rPr>
        <w:t xml:space="preserve">; „zastrčené místo“, spíše nelichotivý název (Š, </w:t>
      </w:r>
      <w:r w:rsidR="0062157B">
        <w:rPr>
          <w:rFonts w:ascii="Georgia" w:hAnsi="Georgia" w:cstheme="minorHAnsi"/>
          <w:sz w:val="24"/>
          <w:szCs w:val="24"/>
        </w:rPr>
        <w:t xml:space="preserve">s. </w:t>
      </w:r>
      <w:r w:rsidR="002D56ED">
        <w:rPr>
          <w:rFonts w:ascii="Georgia" w:hAnsi="Georgia" w:cstheme="minorHAnsi"/>
          <w:sz w:val="24"/>
          <w:szCs w:val="24"/>
        </w:rPr>
        <w:t>337)</w:t>
      </w:r>
    </w:p>
    <w:p w14:paraId="68DF11F0" w14:textId="77777777" w:rsidR="00D63E1E" w:rsidRDefault="00D63E1E" w:rsidP="003828F5">
      <w:pPr>
        <w:ind w:left="709"/>
        <w:jc w:val="both"/>
        <w:rPr>
          <w:rFonts w:ascii="Georgia" w:hAnsi="Georgia"/>
          <w:sz w:val="24"/>
          <w:szCs w:val="24"/>
        </w:rPr>
      </w:pPr>
    </w:p>
    <w:p w14:paraId="50C00080" w14:textId="77777777" w:rsidR="00D63E1E" w:rsidRDefault="00D63E1E" w:rsidP="00D63E1E">
      <w:pPr>
        <w:contextualSpacing/>
        <w:jc w:val="both"/>
        <w:rPr>
          <w:rFonts w:ascii="Georgia" w:hAnsi="Georgia"/>
          <w:sz w:val="24"/>
          <w:szCs w:val="24"/>
        </w:rPr>
      </w:pPr>
      <w:r w:rsidRPr="0024612C">
        <w:rPr>
          <w:rFonts w:ascii="Georgia" w:hAnsi="Georgia"/>
          <w:sz w:val="24"/>
          <w:szCs w:val="24"/>
        </w:rPr>
        <w:t>Orlické Záhoří</w:t>
      </w:r>
    </w:p>
    <w:p w14:paraId="70DFFFF2" w14:textId="77777777" w:rsidR="00D63E1E" w:rsidRPr="0024612C" w:rsidRDefault="00D63E1E" w:rsidP="00D63E1E">
      <w:pPr>
        <w:contextualSpacing/>
        <w:jc w:val="both"/>
        <w:rPr>
          <w:rFonts w:ascii="Georgia" w:hAnsi="Georgia"/>
          <w:sz w:val="24"/>
          <w:szCs w:val="24"/>
        </w:rPr>
      </w:pPr>
    </w:p>
    <w:p w14:paraId="5C6AD1C3" w14:textId="77777777" w:rsidR="00D63E1E" w:rsidRDefault="00D63E1E" w:rsidP="00D63E1E">
      <w:pPr>
        <w:contextualSpacing/>
        <w:jc w:val="both"/>
        <w:rPr>
          <w:rFonts w:ascii="Georgia" w:hAnsi="Georgia"/>
          <w:sz w:val="24"/>
          <w:szCs w:val="24"/>
        </w:rPr>
      </w:pPr>
      <w:r>
        <w:rPr>
          <w:rFonts w:ascii="Georgia" w:hAnsi="Georgia"/>
          <w:sz w:val="24"/>
          <w:szCs w:val="24"/>
        </w:rPr>
        <w:t>B</w:t>
      </w:r>
    </w:p>
    <w:p w14:paraId="08FE0095" w14:textId="04AFE5DF" w:rsidR="00D63E1E" w:rsidRPr="00B25ABB" w:rsidRDefault="00D63E1E" w:rsidP="00D63E1E">
      <w:pPr>
        <w:contextualSpacing/>
        <w:jc w:val="both"/>
        <w:rPr>
          <w:rFonts w:ascii="Georgia" w:hAnsi="Georgia"/>
          <w:sz w:val="24"/>
          <w:szCs w:val="24"/>
        </w:rPr>
      </w:pPr>
      <w:r w:rsidRPr="00B25ABB">
        <w:rPr>
          <w:rFonts w:ascii="Georgia" w:hAnsi="Georgia"/>
          <w:sz w:val="24"/>
          <w:szCs w:val="24"/>
        </w:rPr>
        <w:t xml:space="preserve">Bedřichovka – </w:t>
      </w:r>
      <w:proofErr w:type="spellStart"/>
      <w:r w:rsidRPr="00B25ABB">
        <w:rPr>
          <w:rFonts w:ascii="Georgia" w:hAnsi="Georgia"/>
          <w:sz w:val="24"/>
          <w:szCs w:val="24"/>
        </w:rPr>
        <w:t>Friedrichswald</w:t>
      </w:r>
      <w:proofErr w:type="spellEnd"/>
      <w:r w:rsidRPr="00B25ABB">
        <w:rPr>
          <w:rFonts w:ascii="Georgia" w:hAnsi="Georgia"/>
          <w:sz w:val="24"/>
          <w:szCs w:val="24"/>
        </w:rPr>
        <w:t xml:space="preserve"> (MJ)</w:t>
      </w:r>
    </w:p>
    <w:p w14:paraId="13690655" w14:textId="77777777" w:rsidR="00D63E1E" w:rsidRPr="00B25ABB" w:rsidRDefault="00D63E1E" w:rsidP="003828F5">
      <w:pPr>
        <w:pStyle w:val="Odstavecseseznamem"/>
        <w:numPr>
          <w:ilvl w:val="1"/>
          <w:numId w:val="8"/>
        </w:numPr>
        <w:ind w:left="709"/>
        <w:jc w:val="both"/>
        <w:rPr>
          <w:rFonts w:ascii="Georgia" w:hAnsi="Georgia"/>
          <w:sz w:val="24"/>
          <w:szCs w:val="24"/>
        </w:rPr>
      </w:pPr>
      <w:r w:rsidRPr="00B25ABB">
        <w:rPr>
          <w:rFonts w:ascii="Georgia" w:hAnsi="Georgia"/>
          <w:sz w:val="24"/>
          <w:szCs w:val="24"/>
        </w:rPr>
        <w:t xml:space="preserve">osada SZ od Kunštátu </w:t>
      </w:r>
    </w:p>
    <w:p w14:paraId="3F24B92E" w14:textId="38BF7D3D" w:rsidR="00D63E1E" w:rsidRPr="00F34E65" w:rsidRDefault="00D63E1E" w:rsidP="003828F5">
      <w:pPr>
        <w:pStyle w:val="Odstavecseseznamem"/>
        <w:numPr>
          <w:ilvl w:val="1"/>
          <w:numId w:val="8"/>
        </w:numPr>
        <w:ind w:left="709"/>
        <w:jc w:val="both"/>
        <w:rPr>
          <w:rFonts w:ascii="Georgia" w:hAnsi="Georgia"/>
          <w:sz w:val="24"/>
          <w:szCs w:val="24"/>
        </w:rPr>
      </w:pPr>
      <w:r w:rsidRPr="0024612C">
        <w:rPr>
          <w:rFonts w:ascii="Georgia" w:hAnsi="Georgia"/>
          <w:sz w:val="24"/>
          <w:szCs w:val="24"/>
        </w:rPr>
        <w:t xml:space="preserve">1790 </w:t>
      </w:r>
      <w:proofErr w:type="spellStart"/>
      <w:r w:rsidRPr="0024612C">
        <w:rPr>
          <w:rFonts w:ascii="Georgia" w:hAnsi="Georgia"/>
          <w:sz w:val="24"/>
          <w:szCs w:val="24"/>
        </w:rPr>
        <w:t>Friedrichswald</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Bedřichův les</w:t>
      </w:r>
      <w:r>
        <w:rPr>
          <w:rFonts w:ascii="Georgia" w:hAnsi="Georgia"/>
          <w:sz w:val="24"/>
          <w:szCs w:val="24"/>
        </w:rPr>
        <w:t xml:space="preserve">“ (P/I, </w:t>
      </w:r>
      <w:r w:rsidR="000B6284">
        <w:rPr>
          <w:rFonts w:ascii="Georgia" w:hAnsi="Georgia"/>
          <w:sz w:val="24"/>
          <w:szCs w:val="24"/>
        </w:rPr>
        <w:t xml:space="preserve">s. </w:t>
      </w:r>
      <w:r>
        <w:rPr>
          <w:rFonts w:ascii="Georgia" w:hAnsi="Georgia"/>
          <w:sz w:val="24"/>
          <w:szCs w:val="24"/>
        </w:rPr>
        <w:t>546)</w:t>
      </w:r>
    </w:p>
    <w:p w14:paraId="7EE0EC6E"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Č</w:t>
      </w:r>
    </w:p>
    <w:p w14:paraId="15DB262F" w14:textId="77777777" w:rsidR="00D63E1E" w:rsidRPr="00B25ABB" w:rsidRDefault="00D63E1E" w:rsidP="00D63E1E">
      <w:pPr>
        <w:jc w:val="both"/>
        <w:rPr>
          <w:rFonts w:ascii="Georgia" w:hAnsi="Georgia"/>
          <w:sz w:val="24"/>
          <w:szCs w:val="24"/>
        </w:rPr>
      </w:pPr>
      <w:r w:rsidRPr="00B25ABB">
        <w:rPr>
          <w:rFonts w:ascii="Georgia" w:hAnsi="Georgia"/>
          <w:sz w:val="24"/>
          <w:szCs w:val="24"/>
        </w:rPr>
        <w:t xml:space="preserve">Černá Voda – </w:t>
      </w:r>
      <w:proofErr w:type="spellStart"/>
      <w:r w:rsidRPr="00B25ABB">
        <w:rPr>
          <w:rFonts w:ascii="Georgia" w:hAnsi="Georgia"/>
          <w:sz w:val="24"/>
          <w:szCs w:val="24"/>
        </w:rPr>
        <w:t>Schwarzwasser</w:t>
      </w:r>
      <w:proofErr w:type="spellEnd"/>
      <w:r w:rsidRPr="00B25ABB">
        <w:rPr>
          <w:rFonts w:ascii="Georgia" w:hAnsi="Georgia"/>
          <w:sz w:val="24"/>
          <w:szCs w:val="24"/>
        </w:rPr>
        <w:t xml:space="preserve"> (MJ)</w:t>
      </w:r>
    </w:p>
    <w:p w14:paraId="1354940C" w14:textId="77777777" w:rsidR="00D63E1E" w:rsidRPr="00195997"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 xml:space="preserve">osada J od Kunštátu </w:t>
      </w:r>
    </w:p>
    <w:p w14:paraId="2EC041F7" w14:textId="2534589D" w:rsidR="00D63E1E" w:rsidRDefault="00D63E1E" w:rsidP="003828F5">
      <w:pPr>
        <w:pStyle w:val="Odstavecseseznamem"/>
        <w:numPr>
          <w:ilvl w:val="1"/>
          <w:numId w:val="8"/>
        </w:numPr>
        <w:ind w:left="709"/>
        <w:jc w:val="both"/>
        <w:rPr>
          <w:rFonts w:ascii="Georgia" w:hAnsi="Georgia"/>
          <w:sz w:val="24"/>
          <w:szCs w:val="24"/>
        </w:rPr>
      </w:pPr>
      <w:r w:rsidRPr="00195997">
        <w:rPr>
          <w:rFonts w:ascii="Georgia" w:hAnsi="Georgia"/>
          <w:sz w:val="24"/>
          <w:szCs w:val="24"/>
        </w:rPr>
        <w:t xml:space="preserve">1. zmínka: 1790, </w:t>
      </w:r>
      <w:proofErr w:type="spellStart"/>
      <w:r w:rsidRPr="00195997">
        <w:rPr>
          <w:rFonts w:ascii="Georgia" w:hAnsi="Georgia"/>
          <w:sz w:val="24"/>
          <w:szCs w:val="24"/>
        </w:rPr>
        <w:t>Schwarzwasser</w:t>
      </w:r>
      <w:proofErr w:type="spellEnd"/>
      <w:r>
        <w:rPr>
          <w:rFonts w:ascii="Georgia" w:hAnsi="Georgia"/>
          <w:sz w:val="24"/>
          <w:szCs w:val="24"/>
        </w:rPr>
        <w:t xml:space="preserve"> (P/IV, </w:t>
      </w:r>
      <w:r w:rsidR="000B6284">
        <w:rPr>
          <w:rFonts w:ascii="Georgia" w:hAnsi="Georgia"/>
          <w:sz w:val="24"/>
          <w:szCs w:val="24"/>
        </w:rPr>
        <w:t xml:space="preserve">s. </w:t>
      </w:r>
      <w:r>
        <w:rPr>
          <w:rFonts w:ascii="Georgia" w:hAnsi="Georgia"/>
          <w:sz w:val="24"/>
          <w:szCs w:val="24"/>
        </w:rPr>
        <w:t>585)</w:t>
      </w:r>
    </w:p>
    <w:p w14:paraId="20AF5DA6" w14:textId="77777777" w:rsidR="00D63E1E" w:rsidRDefault="00D63E1E" w:rsidP="003828F5">
      <w:pPr>
        <w:pStyle w:val="Odstavecseseznamem"/>
        <w:numPr>
          <w:ilvl w:val="1"/>
          <w:numId w:val="8"/>
        </w:numPr>
        <w:ind w:left="709"/>
        <w:jc w:val="both"/>
        <w:rPr>
          <w:rFonts w:ascii="Georgia" w:hAnsi="Georgia"/>
          <w:sz w:val="24"/>
          <w:szCs w:val="24"/>
        </w:rPr>
      </w:pPr>
      <w:proofErr w:type="spellStart"/>
      <w:r>
        <w:rPr>
          <w:rFonts w:ascii="Georgia" w:hAnsi="Georgia"/>
          <w:i/>
          <w:iCs/>
          <w:sz w:val="24"/>
          <w:szCs w:val="24"/>
        </w:rPr>
        <w:t>s</w:t>
      </w:r>
      <w:r w:rsidRPr="000F39F4">
        <w:rPr>
          <w:rFonts w:ascii="Georgia" w:hAnsi="Georgia"/>
          <w:i/>
          <w:iCs/>
          <w:sz w:val="24"/>
          <w:szCs w:val="24"/>
        </w:rPr>
        <w:t>chwarz</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černý</w:t>
      </w:r>
      <w:r>
        <w:rPr>
          <w:rFonts w:ascii="Georgia" w:hAnsi="Georgia"/>
          <w:sz w:val="24"/>
          <w:szCs w:val="24"/>
        </w:rPr>
        <w:t>“</w:t>
      </w:r>
      <w:r w:rsidRPr="0024612C">
        <w:rPr>
          <w:rFonts w:ascii="Georgia" w:hAnsi="Georgia"/>
          <w:sz w:val="24"/>
          <w:szCs w:val="24"/>
        </w:rPr>
        <w:t xml:space="preserve">, </w:t>
      </w:r>
      <w:proofErr w:type="spellStart"/>
      <w:r w:rsidRPr="000F39F4">
        <w:rPr>
          <w:rFonts w:ascii="Georgia" w:hAnsi="Georgia"/>
          <w:i/>
          <w:iCs/>
          <w:sz w:val="24"/>
          <w:szCs w:val="24"/>
        </w:rPr>
        <w:t>Wasser</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voda</w:t>
      </w:r>
      <w:r>
        <w:rPr>
          <w:rFonts w:ascii="Georgia" w:hAnsi="Georgia"/>
          <w:sz w:val="24"/>
          <w:szCs w:val="24"/>
        </w:rPr>
        <w:t>“</w:t>
      </w:r>
    </w:p>
    <w:p w14:paraId="02A876A2" w14:textId="77777777" w:rsidR="00D63E1E" w:rsidRPr="00B25ABB" w:rsidRDefault="00D63E1E" w:rsidP="00D63E1E">
      <w:pPr>
        <w:jc w:val="both"/>
        <w:rPr>
          <w:rFonts w:ascii="Georgia" w:hAnsi="Georgia"/>
          <w:sz w:val="24"/>
          <w:szCs w:val="24"/>
        </w:rPr>
      </w:pPr>
      <w:r w:rsidRPr="00B25ABB">
        <w:rPr>
          <w:rFonts w:ascii="Georgia" w:hAnsi="Georgia"/>
          <w:sz w:val="24"/>
          <w:szCs w:val="24"/>
        </w:rPr>
        <w:t xml:space="preserve">Černý potok – </w:t>
      </w:r>
      <w:proofErr w:type="spellStart"/>
      <w:r w:rsidRPr="00B25ABB">
        <w:rPr>
          <w:rFonts w:ascii="Georgia" w:hAnsi="Georgia"/>
          <w:sz w:val="24"/>
          <w:szCs w:val="24"/>
        </w:rPr>
        <w:t>Schwarzwasser</w:t>
      </w:r>
      <w:proofErr w:type="spellEnd"/>
      <w:r w:rsidRPr="00B25ABB">
        <w:rPr>
          <w:rFonts w:ascii="Georgia" w:hAnsi="Georgia"/>
          <w:sz w:val="24"/>
          <w:szCs w:val="24"/>
        </w:rPr>
        <w:t xml:space="preserve"> (PJ)</w:t>
      </w:r>
    </w:p>
    <w:p w14:paraId="13DBE9B7" w14:textId="77777777"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otok, pramení na polských hranicích severozápadně od Zadní hory, vlévá se do Divoké Orlice</w:t>
      </w:r>
    </w:p>
    <w:p w14:paraId="76A1C22F" w14:textId="06C209D3" w:rsidR="00D63E1E" w:rsidRPr="00B25ABB" w:rsidRDefault="00D63E1E" w:rsidP="00D63E1E">
      <w:pPr>
        <w:jc w:val="both"/>
        <w:rPr>
          <w:rFonts w:ascii="Georgia" w:hAnsi="Georgia"/>
          <w:sz w:val="24"/>
          <w:szCs w:val="24"/>
        </w:rPr>
      </w:pPr>
      <w:r w:rsidRPr="00B25ABB">
        <w:rPr>
          <w:rFonts w:ascii="Georgia" w:hAnsi="Georgia"/>
          <w:sz w:val="24"/>
          <w:szCs w:val="24"/>
        </w:rPr>
        <w:lastRenderedPageBreak/>
        <w:t xml:space="preserve">Černá </w:t>
      </w:r>
      <w:r w:rsidR="009A30D3">
        <w:rPr>
          <w:rFonts w:ascii="Georgia" w:hAnsi="Georgia"/>
          <w:sz w:val="24"/>
          <w:szCs w:val="24"/>
        </w:rPr>
        <w:t>v</w:t>
      </w:r>
      <w:r w:rsidRPr="00B25ABB">
        <w:rPr>
          <w:rFonts w:ascii="Georgia" w:hAnsi="Georgia"/>
          <w:sz w:val="24"/>
          <w:szCs w:val="24"/>
        </w:rPr>
        <w:t xml:space="preserve">oda – </w:t>
      </w:r>
      <w:proofErr w:type="spellStart"/>
      <w:r w:rsidRPr="00B25ABB">
        <w:rPr>
          <w:rFonts w:ascii="Georgia" w:hAnsi="Georgia"/>
          <w:sz w:val="24"/>
          <w:szCs w:val="24"/>
        </w:rPr>
        <w:t>Swarzbach</w:t>
      </w:r>
      <w:proofErr w:type="spellEnd"/>
      <w:r w:rsidRPr="00B25ABB">
        <w:rPr>
          <w:rFonts w:ascii="Georgia" w:hAnsi="Georgia"/>
          <w:sz w:val="24"/>
          <w:szCs w:val="24"/>
        </w:rPr>
        <w:t xml:space="preserve"> (PJ)</w:t>
      </w:r>
    </w:p>
    <w:p w14:paraId="36A37877" w14:textId="77777777"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otok, protéká stejnojmennou obcí</w:t>
      </w:r>
    </w:p>
    <w:p w14:paraId="38513C95"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i/>
          <w:iCs/>
          <w:sz w:val="24"/>
          <w:szCs w:val="24"/>
        </w:rPr>
        <w:t xml:space="preserve">Schwarz </w:t>
      </w:r>
      <w:r w:rsidRPr="00D2655D">
        <w:rPr>
          <w:rFonts w:ascii="Georgia" w:hAnsi="Georgia"/>
          <w:sz w:val="24"/>
          <w:szCs w:val="24"/>
        </w:rPr>
        <w:t xml:space="preserve">– „černý“, </w:t>
      </w:r>
      <w:r w:rsidRPr="000F39F4">
        <w:rPr>
          <w:rFonts w:ascii="Georgia" w:hAnsi="Georgia"/>
          <w:i/>
          <w:iCs/>
          <w:sz w:val="24"/>
          <w:szCs w:val="24"/>
        </w:rPr>
        <w:t xml:space="preserve">Bach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potok</w:t>
      </w:r>
      <w:r>
        <w:rPr>
          <w:rFonts w:ascii="Georgia" w:hAnsi="Georgia"/>
          <w:sz w:val="24"/>
          <w:szCs w:val="24"/>
        </w:rPr>
        <w:t>“</w:t>
      </w:r>
    </w:p>
    <w:p w14:paraId="5D2A8216" w14:textId="64385580" w:rsidR="001D6B3C" w:rsidRPr="001D6B3C" w:rsidRDefault="00D63E1E" w:rsidP="001D6B3C">
      <w:pPr>
        <w:pStyle w:val="Odstavecseseznamem"/>
        <w:numPr>
          <w:ilvl w:val="1"/>
          <w:numId w:val="8"/>
        </w:numPr>
        <w:ind w:left="709"/>
        <w:jc w:val="both"/>
        <w:rPr>
          <w:rFonts w:ascii="Georgia" w:hAnsi="Georgia"/>
          <w:sz w:val="24"/>
          <w:szCs w:val="24"/>
        </w:rPr>
      </w:pPr>
      <w:r w:rsidRPr="00006564">
        <w:rPr>
          <w:rFonts w:ascii="Georgia" w:hAnsi="Georgia"/>
          <w:i/>
          <w:iCs/>
          <w:sz w:val="24"/>
          <w:szCs w:val="24"/>
        </w:rPr>
        <w:t>černá</w:t>
      </w:r>
      <w:r>
        <w:rPr>
          <w:rFonts w:ascii="Georgia" w:hAnsi="Georgia"/>
          <w:sz w:val="24"/>
          <w:szCs w:val="24"/>
        </w:rPr>
        <w:t xml:space="preserve"> u těchto tří hesel – podle zabarvení vody tamního potoka, bahnité dno (O, </w:t>
      </w:r>
      <w:r w:rsidR="000B6284">
        <w:rPr>
          <w:rFonts w:ascii="Georgia" w:hAnsi="Georgia"/>
          <w:sz w:val="24"/>
          <w:szCs w:val="24"/>
        </w:rPr>
        <w:t xml:space="preserve">s. </w:t>
      </w:r>
      <w:r>
        <w:rPr>
          <w:rFonts w:ascii="Georgia" w:hAnsi="Georgia"/>
          <w:sz w:val="24"/>
          <w:szCs w:val="24"/>
        </w:rPr>
        <w:t>296)</w:t>
      </w:r>
    </w:p>
    <w:p w14:paraId="1D7EFA36" w14:textId="77777777" w:rsidR="001D6B3C" w:rsidRPr="0024612C" w:rsidRDefault="001D6B3C" w:rsidP="001D6B3C">
      <w:pPr>
        <w:contextualSpacing/>
        <w:jc w:val="both"/>
        <w:rPr>
          <w:rFonts w:ascii="Georgia" w:hAnsi="Georgia" w:cstheme="minorHAnsi"/>
          <w:sz w:val="24"/>
          <w:szCs w:val="24"/>
        </w:rPr>
      </w:pPr>
      <w:r w:rsidRPr="0024612C">
        <w:rPr>
          <w:rFonts w:ascii="Georgia" w:hAnsi="Georgia" w:cstheme="minorHAnsi"/>
          <w:sz w:val="24"/>
          <w:szCs w:val="24"/>
        </w:rPr>
        <w:t>D</w:t>
      </w:r>
    </w:p>
    <w:p w14:paraId="2B51AEC7" w14:textId="77777777" w:rsidR="001D6B3C" w:rsidRPr="007E1640" w:rsidRDefault="001D6B3C" w:rsidP="001D6B3C">
      <w:pPr>
        <w:jc w:val="both"/>
        <w:rPr>
          <w:rFonts w:ascii="Georgia" w:hAnsi="Georgia"/>
          <w:sz w:val="24"/>
          <w:szCs w:val="24"/>
        </w:rPr>
      </w:pPr>
      <w:r w:rsidRPr="007E1640">
        <w:rPr>
          <w:rFonts w:ascii="Georgia" w:hAnsi="Georgia" w:cstheme="minorHAnsi"/>
          <w:sz w:val="24"/>
          <w:szCs w:val="24"/>
        </w:rPr>
        <w:t>Divoká Orlice – Wilde Adler (</w:t>
      </w:r>
      <w:proofErr w:type="spellStart"/>
      <w:r w:rsidRPr="007E1640">
        <w:rPr>
          <w:rFonts w:ascii="Georgia" w:hAnsi="Georgia" w:cstheme="minorHAnsi"/>
          <w:sz w:val="24"/>
          <w:szCs w:val="24"/>
        </w:rPr>
        <w:t>Fluss</w:t>
      </w:r>
      <w:proofErr w:type="spellEnd"/>
      <w:r w:rsidRPr="007E1640">
        <w:rPr>
          <w:rFonts w:ascii="Georgia" w:hAnsi="Georgia" w:cstheme="minorHAnsi"/>
          <w:sz w:val="24"/>
          <w:szCs w:val="24"/>
        </w:rPr>
        <w:t>) (PJ)</w:t>
      </w:r>
    </w:p>
    <w:p w14:paraId="77AAD4DE" w14:textId="77777777" w:rsidR="001D6B3C" w:rsidRDefault="001D6B3C" w:rsidP="001D6B3C">
      <w:pPr>
        <w:pStyle w:val="Odstavecseseznamem"/>
        <w:numPr>
          <w:ilvl w:val="1"/>
          <w:numId w:val="8"/>
        </w:numPr>
        <w:ind w:left="709"/>
        <w:jc w:val="both"/>
        <w:rPr>
          <w:rFonts w:ascii="Georgia" w:hAnsi="Georgia"/>
          <w:sz w:val="24"/>
          <w:szCs w:val="24"/>
        </w:rPr>
      </w:pPr>
      <w:r>
        <w:rPr>
          <w:rFonts w:ascii="Georgia" w:hAnsi="Georgia"/>
          <w:sz w:val="24"/>
          <w:szCs w:val="24"/>
        </w:rPr>
        <w:t>ř</w:t>
      </w:r>
      <w:r w:rsidRPr="0024612C">
        <w:rPr>
          <w:rFonts w:ascii="Georgia" w:hAnsi="Georgia"/>
          <w:sz w:val="24"/>
          <w:szCs w:val="24"/>
        </w:rPr>
        <w:t xml:space="preserve">eka, pramenící poblíž Rašeliniště pod </w:t>
      </w:r>
      <w:proofErr w:type="spellStart"/>
      <w:r w:rsidRPr="0024612C">
        <w:rPr>
          <w:rFonts w:ascii="Georgia" w:hAnsi="Georgia"/>
          <w:sz w:val="24"/>
          <w:szCs w:val="24"/>
        </w:rPr>
        <w:t>Zieleńcem</w:t>
      </w:r>
      <w:proofErr w:type="spellEnd"/>
      <w:r w:rsidRPr="0024612C">
        <w:rPr>
          <w:rFonts w:ascii="Georgia" w:hAnsi="Georgia"/>
          <w:sz w:val="24"/>
          <w:szCs w:val="24"/>
        </w:rPr>
        <w:t xml:space="preserve"> (Polsko, </w:t>
      </w:r>
      <w:proofErr w:type="spellStart"/>
      <w:r w:rsidRPr="0024612C">
        <w:rPr>
          <w:rFonts w:ascii="Georgia" w:hAnsi="Georgia"/>
          <w:sz w:val="24"/>
          <w:szCs w:val="24"/>
        </w:rPr>
        <w:t>Szczytna</w:t>
      </w:r>
      <w:proofErr w:type="spellEnd"/>
      <w:r w:rsidRPr="0024612C">
        <w:rPr>
          <w:rFonts w:ascii="Georgia" w:hAnsi="Georgia"/>
          <w:sz w:val="24"/>
          <w:szCs w:val="24"/>
        </w:rPr>
        <w:t>), tvoří hranice s Polskem, u Zemské brány se stáčí přes Pastvinskou přehradu směrem na Žamberk, před Týništěm nad Orlicí se pak spojuje s Tichou Orlicí, poté už pokračuje samostatně jako Orlice</w:t>
      </w:r>
    </w:p>
    <w:p w14:paraId="6FB53AE9" w14:textId="603500DD" w:rsidR="001D6B3C" w:rsidRPr="0024612C" w:rsidRDefault="001D6B3C" w:rsidP="001D6B3C">
      <w:pPr>
        <w:pStyle w:val="Odstavecseseznamem"/>
        <w:numPr>
          <w:ilvl w:val="1"/>
          <w:numId w:val="8"/>
        </w:numPr>
        <w:ind w:left="709"/>
        <w:jc w:val="both"/>
        <w:rPr>
          <w:rFonts w:ascii="Georgia" w:hAnsi="Georgia"/>
          <w:sz w:val="24"/>
          <w:szCs w:val="24"/>
        </w:rPr>
      </w:pPr>
      <w:proofErr w:type="spellStart"/>
      <w:r w:rsidRPr="00FA5343">
        <w:rPr>
          <w:rFonts w:ascii="Georgia" w:hAnsi="Georgia"/>
          <w:i/>
          <w:iCs/>
          <w:sz w:val="24"/>
          <w:szCs w:val="24"/>
        </w:rPr>
        <w:t>wilde</w:t>
      </w:r>
      <w:proofErr w:type="spellEnd"/>
      <w:r w:rsidRPr="00FA5343">
        <w:rPr>
          <w:rFonts w:ascii="Georgia" w:hAnsi="Georgia"/>
          <w:i/>
          <w:iCs/>
          <w:sz w:val="24"/>
          <w:szCs w:val="24"/>
        </w:rPr>
        <w:t xml:space="preserve"> </w:t>
      </w:r>
      <w:r>
        <w:rPr>
          <w:rFonts w:ascii="Georgia" w:hAnsi="Georgia"/>
          <w:sz w:val="24"/>
          <w:szCs w:val="24"/>
        </w:rPr>
        <w:t xml:space="preserve">– „divoká“, </w:t>
      </w:r>
      <w:r w:rsidRPr="00FA5343">
        <w:rPr>
          <w:rFonts w:ascii="Georgia" w:hAnsi="Georgia"/>
          <w:i/>
          <w:iCs/>
          <w:sz w:val="24"/>
          <w:szCs w:val="24"/>
        </w:rPr>
        <w:t xml:space="preserve">Adler </w:t>
      </w:r>
      <w:r>
        <w:rPr>
          <w:rFonts w:ascii="Georgia" w:hAnsi="Georgia"/>
          <w:sz w:val="24"/>
          <w:szCs w:val="24"/>
        </w:rPr>
        <w:t>– „orel“</w:t>
      </w:r>
    </w:p>
    <w:p w14:paraId="16A1FD00" w14:textId="77777777" w:rsidR="001D6B3C" w:rsidRPr="0024612C" w:rsidRDefault="001D6B3C" w:rsidP="001D6B3C">
      <w:pPr>
        <w:pStyle w:val="Odstavecseseznamem"/>
        <w:numPr>
          <w:ilvl w:val="1"/>
          <w:numId w:val="8"/>
        </w:numPr>
        <w:ind w:left="709"/>
        <w:jc w:val="both"/>
        <w:rPr>
          <w:rFonts w:ascii="Georgia" w:hAnsi="Georgia"/>
          <w:sz w:val="24"/>
          <w:szCs w:val="24"/>
        </w:rPr>
      </w:pPr>
      <w:r w:rsidRPr="0024612C">
        <w:rPr>
          <w:rFonts w:ascii="Georgia" w:hAnsi="Georgia" w:cstheme="minorHAnsi"/>
          <w:sz w:val="24"/>
          <w:szCs w:val="24"/>
        </w:rPr>
        <w:t>Orlice:</w:t>
      </w:r>
    </w:p>
    <w:p w14:paraId="5F73A252" w14:textId="77777777" w:rsidR="001D6B3C" w:rsidRPr="00A2569E" w:rsidRDefault="001D6B3C" w:rsidP="001D6B3C">
      <w:pPr>
        <w:pStyle w:val="Odstavecseseznamem"/>
        <w:numPr>
          <w:ilvl w:val="2"/>
          <w:numId w:val="8"/>
        </w:numPr>
        <w:ind w:left="1599"/>
        <w:jc w:val="both"/>
        <w:rPr>
          <w:rFonts w:ascii="Georgia" w:hAnsi="Georgia"/>
          <w:sz w:val="24"/>
          <w:szCs w:val="24"/>
        </w:rPr>
      </w:pPr>
      <w:r w:rsidRPr="006246EE">
        <w:rPr>
          <w:rFonts w:ascii="Georgia" w:hAnsi="Georgia" w:cstheme="minorHAnsi"/>
          <w:sz w:val="24"/>
          <w:szCs w:val="24"/>
        </w:rPr>
        <w:t xml:space="preserve">1336 </w:t>
      </w:r>
      <w:proofErr w:type="spellStart"/>
      <w:r w:rsidRPr="00920869">
        <w:rPr>
          <w:rFonts w:ascii="Georgia" w:hAnsi="Georgia" w:cstheme="minorHAnsi"/>
          <w:i/>
          <w:iCs/>
          <w:sz w:val="24"/>
          <w:szCs w:val="24"/>
        </w:rPr>
        <w:t>fluvius</w:t>
      </w:r>
      <w:proofErr w:type="spellEnd"/>
      <w:r w:rsidRPr="00920869">
        <w:rPr>
          <w:rFonts w:ascii="Georgia" w:hAnsi="Georgia" w:cstheme="minorHAnsi"/>
          <w:i/>
          <w:iCs/>
          <w:sz w:val="24"/>
          <w:szCs w:val="24"/>
        </w:rPr>
        <w:t xml:space="preserve"> Orlice</w:t>
      </w:r>
      <w:r>
        <w:rPr>
          <w:rFonts w:ascii="Georgia" w:hAnsi="Georgia" w:cstheme="minorHAnsi"/>
          <w:sz w:val="24"/>
          <w:szCs w:val="24"/>
        </w:rPr>
        <w:t xml:space="preserve"> –</w:t>
      </w:r>
      <w:r w:rsidRPr="0024612C">
        <w:rPr>
          <w:rFonts w:ascii="Georgia" w:hAnsi="Georgia" w:cstheme="minorHAnsi"/>
          <w:sz w:val="24"/>
          <w:szCs w:val="24"/>
        </w:rPr>
        <w:t xml:space="preserve"> pojmenování vodního toku</w:t>
      </w:r>
    </w:p>
    <w:p w14:paraId="7226FBE7" w14:textId="7EBBFDD8" w:rsidR="001D6B3C" w:rsidRPr="0024612C" w:rsidRDefault="001D6B3C" w:rsidP="001D6B3C">
      <w:pPr>
        <w:pStyle w:val="Odstavecseseznamem"/>
        <w:numPr>
          <w:ilvl w:val="2"/>
          <w:numId w:val="8"/>
        </w:numPr>
        <w:ind w:left="1599"/>
        <w:jc w:val="both"/>
        <w:rPr>
          <w:rFonts w:ascii="Georgia" w:hAnsi="Georgia"/>
          <w:sz w:val="24"/>
          <w:szCs w:val="24"/>
        </w:rPr>
      </w:pPr>
      <w:r w:rsidRPr="0024612C">
        <w:rPr>
          <w:rFonts w:ascii="Georgia" w:hAnsi="Georgia" w:cstheme="minorHAnsi"/>
          <w:sz w:val="24"/>
          <w:szCs w:val="24"/>
        </w:rPr>
        <w:t xml:space="preserve">1279 </w:t>
      </w:r>
      <w:proofErr w:type="spellStart"/>
      <w:r w:rsidRPr="00920869">
        <w:rPr>
          <w:rFonts w:ascii="Georgia" w:hAnsi="Georgia" w:cstheme="minorHAnsi"/>
          <w:i/>
          <w:iCs/>
          <w:sz w:val="24"/>
          <w:szCs w:val="24"/>
        </w:rPr>
        <w:t>monasterium</w:t>
      </w:r>
      <w:proofErr w:type="spellEnd"/>
      <w:r w:rsidRPr="00920869">
        <w:rPr>
          <w:rFonts w:ascii="Georgia" w:hAnsi="Georgia" w:cstheme="minorHAnsi"/>
          <w:i/>
          <w:iCs/>
          <w:sz w:val="24"/>
          <w:szCs w:val="24"/>
        </w:rPr>
        <w:t xml:space="preserve"> de </w:t>
      </w:r>
      <w:proofErr w:type="spellStart"/>
      <w:r w:rsidRPr="00920869">
        <w:rPr>
          <w:rFonts w:ascii="Georgia" w:hAnsi="Georgia" w:cstheme="minorHAnsi"/>
          <w:i/>
          <w:iCs/>
          <w:sz w:val="24"/>
          <w:szCs w:val="24"/>
        </w:rPr>
        <w:t>Orlicz</w:t>
      </w:r>
      <w:proofErr w:type="spellEnd"/>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 xml:space="preserve"> název klášterní osady</w:t>
      </w:r>
      <w:r>
        <w:rPr>
          <w:rFonts w:ascii="Georgia" w:hAnsi="Georgia" w:cstheme="minorHAnsi"/>
          <w:sz w:val="24"/>
          <w:szCs w:val="24"/>
        </w:rPr>
        <w:t xml:space="preserve">, </w:t>
      </w:r>
      <w:r w:rsidRPr="0024612C">
        <w:rPr>
          <w:rFonts w:ascii="Georgia" w:hAnsi="Georgia" w:cstheme="minorHAnsi"/>
          <w:sz w:val="24"/>
          <w:szCs w:val="24"/>
        </w:rPr>
        <w:t>později Klášterec nad Orlicí</w:t>
      </w:r>
      <w:r>
        <w:rPr>
          <w:rFonts w:ascii="Georgia" w:hAnsi="Georgia" w:cstheme="minorHAnsi"/>
          <w:sz w:val="24"/>
          <w:szCs w:val="24"/>
        </w:rPr>
        <w:t>;</w:t>
      </w:r>
      <w:r w:rsidRPr="0024612C">
        <w:rPr>
          <w:rFonts w:ascii="Georgia" w:hAnsi="Georgia" w:cstheme="minorHAnsi"/>
          <w:sz w:val="24"/>
          <w:szCs w:val="24"/>
        </w:rPr>
        <w:t xml:space="preserve"> aby se to nepletlo, dostal později podobu </w:t>
      </w:r>
      <w:r w:rsidRPr="003E6F3C">
        <w:rPr>
          <w:rFonts w:ascii="Georgia" w:hAnsi="Georgia" w:cstheme="minorHAnsi"/>
          <w:i/>
          <w:iCs/>
          <w:sz w:val="24"/>
          <w:szCs w:val="24"/>
        </w:rPr>
        <w:t>Orlička</w:t>
      </w:r>
      <w:r w:rsidRPr="0024612C">
        <w:rPr>
          <w:rFonts w:ascii="Georgia" w:hAnsi="Georgia" w:cstheme="minorHAnsi"/>
          <w:sz w:val="24"/>
          <w:szCs w:val="24"/>
        </w:rPr>
        <w:t xml:space="preserve"> (1360 </w:t>
      </w:r>
      <w:r w:rsidRPr="0024612C">
        <w:rPr>
          <w:rFonts w:ascii="Georgia" w:hAnsi="Georgia" w:cstheme="minorHAnsi"/>
          <w:i/>
          <w:iCs/>
          <w:sz w:val="24"/>
          <w:szCs w:val="24"/>
        </w:rPr>
        <w:t xml:space="preserve">de </w:t>
      </w:r>
      <w:proofErr w:type="spellStart"/>
      <w:r w:rsidRPr="0024612C">
        <w:rPr>
          <w:rFonts w:ascii="Georgia" w:hAnsi="Georgia" w:cstheme="minorHAnsi"/>
          <w:i/>
          <w:iCs/>
          <w:sz w:val="24"/>
          <w:szCs w:val="24"/>
        </w:rPr>
        <w:t>Orlicka</w:t>
      </w:r>
      <w:proofErr w:type="spellEnd"/>
      <w:r w:rsidRPr="0024612C">
        <w:rPr>
          <w:rFonts w:ascii="Georgia" w:hAnsi="Georgia" w:cstheme="minorHAnsi"/>
          <w:sz w:val="24"/>
          <w:szCs w:val="24"/>
        </w:rPr>
        <w:t xml:space="preserve">), popř. označení pouze kláštera: </w:t>
      </w:r>
      <w:r w:rsidRPr="003E6F3C">
        <w:rPr>
          <w:rFonts w:ascii="Georgia" w:hAnsi="Georgia" w:cstheme="minorHAnsi"/>
          <w:i/>
          <w:iCs/>
          <w:sz w:val="24"/>
          <w:szCs w:val="24"/>
        </w:rPr>
        <w:t>Orlík</w:t>
      </w:r>
      <w:r w:rsidRPr="0024612C">
        <w:rPr>
          <w:rFonts w:ascii="Georgia" w:hAnsi="Georgia" w:cstheme="minorHAnsi"/>
          <w:sz w:val="24"/>
          <w:szCs w:val="24"/>
        </w:rPr>
        <w:t xml:space="preserve"> (1396 </w:t>
      </w:r>
      <w:proofErr w:type="spellStart"/>
      <w:r w:rsidRPr="0024612C">
        <w:rPr>
          <w:rFonts w:ascii="Georgia" w:hAnsi="Georgia" w:cstheme="minorHAnsi"/>
          <w:i/>
          <w:iCs/>
          <w:sz w:val="24"/>
          <w:szCs w:val="24"/>
        </w:rPr>
        <w:t>monasterii</w:t>
      </w:r>
      <w:proofErr w:type="spellEnd"/>
      <w:r w:rsidRPr="0024612C">
        <w:rPr>
          <w:rFonts w:ascii="Georgia" w:hAnsi="Georgia" w:cstheme="minorHAnsi"/>
          <w:i/>
          <w:iCs/>
          <w:sz w:val="24"/>
          <w:szCs w:val="24"/>
        </w:rPr>
        <w:t xml:space="preserve"> in Orlík</w:t>
      </w:r>
      <w:r w:rsidRPr="0024612C">
        <w:rPr>
          <w:rFonts w:ascii="Georgia" w:hAnsi="Georgia" w:cstheme="minorHAnsi"/>
          <w:sz w:val="24"/>
          <w:szCs w:val="24"/>
        </w:rPr>
        <w:t>)</w:t>
      </w:r>
    </w:p>
    <w:p w14:paraId="5C9ABE22" w14:textId="4A758EF8" w:rsidR="001D6B3C" w:rsidRPr="0024612C" w:rsidRDefault="001D6B3C" w:rsidP="001D6B3C">
      <w:pPr>
        <w:pStyle w:val="Odstavecseseznamem"/>
        <w:numPr>
          <w:ilvl w:val="2"/>
          <w:numId w:val="8"/>
        </w:numPr>
        <w:ind w:left="1599"/>
        <w:jc w:val="both"/>
        <w:rPr>
          <w:rFonts w:ascii="Georgia" w:hAnsi="Georgia"/>
          <w:sz w:val="24"/>
          <w:szCs w:val="24"/>
        </w:rPr>
      </w:pPr>
      <w:r>
        <w:rPr>
          <w:rFonts w:ascii="Georgia" w:hAnsi="Georgia" w:cstheme="minorHAnsi"/>
          <w:sz w:val="24"/>
          <w:szCs w:val="24"/>
        </w:rPr>
        <w:t>j</w:t>
      </w:r>
      <w:r w:rsidRPr="0024612C">
        <w:rPr>
          <w:rFonts w:ascii="Georgia" w:hAnsi="Georgia" w:cstheme="minorHAnsi"/>
          <w:sz w:val="24"/>
          <w:szCs w:val="24"/>
        </w:rPr>
        <w:t xml:space="preserve">méno odvozeno zpodstatňující příponou </w:t>
      </w:r>
      <w:r w:rsidRPr="0024612C">
        <w:rPr>
          <w:rFonts w:ascii="Georgia" w:hAnsi="Georgia" w:cstheme="minorHAnsi"/>
          <w:i/>
          <w:iCs/>
          <w:sz w:val="24"/>
          <w:szCs w:val="24"/>
        </w:rPr>
        <w:t>-</w:t>
      </w:r>
      <w:proofErr w:type="spellStart"/>
      <w:r w:rsidRPr="0024612C">
        <w:rPr>
          <w:rFonts w:ascii="Georgia" w:hAnsi="Georgia" w:cstheme="minorHAnsi"/>
          <w:i/>
          <w:iCs/>
          <w:sz w:val="24"/>
          <w:szCs w:val="24"/>
        </w:rPr>
        <w:t>ice</w:t>
      </w:r>
      <w:proofErr w:type="spellEnd"/>
      <w:r w:rsidRPr="0024612C">
        <w:rPr>
          <w:rFonts w:ascii="Georgia" w:hAnsi="Georgia" w:cstheme="minorHAnsi"/>
          <w:sz w:val="24"/>
          <w:szCs w:val="24"/>
        </w:rPr>
        <w:t xml:space="preserve"> </w:t>
      </w:r>
      <w:r>
        <w:rPr>
          <w:rFonts w:ascii="Georgia" w:hAnsi="Georgia" w:cstheme="minorHAnsi"/>
          <w:sz w:val="24"/>
          <w:szCs w:val="24"/>
        </w:rPr>
        <w:t>(z původní</w:t>
      </w:r>
      <w:r w:rsidRPr="0024612C">
        <w:rPr>
          <w:rFonts w:ascii="Georgia" w:hAnsi="Georgia" w:cstheme="minorHAnsi"/>
          <w:sz w:val="24"/>
          <w:szCs w:val="24"/>
        </w:rPr>
        <w:t xml:space="preserve"> příp</w:t>
      </w:r>
      <w:r>
        <w:rPr>
          <w:rFonts w:ascii="Georgia" w:hAnsi="Georgia" w:cstheme="minorHAnsi"/>
          <w:sz w:val="24"/>
          <w:szCs w:val="24"/>
        </w:rPr>
        <w:t>ony</w:t>
      </w:r>
      <w:r w:rsidRPr="0024612C">
        <w:rPr>
          <w:rFonts w:ascii="Georgia" w:hAnsi="Georgia" w:cstheme="minorHAnsi"/>
          <w:sz w:val="24"/>
          <w:szCs w:val="24"/>
        </w:rPr>
        <w:t xml:space="preserve"> </w:t>
      </w:r>
      <w:r>
        <w:rPr>
          <w:rFonts w:ascii="Georgia" w:hAnsi="Georgia" w:cstheme="minorHAnsi"/>
          <w:i/>
          <w:iCs/>
          <w:sz w:val="24"/>
          <w:szCs w:val="24"/>
        </w:rPr>
        <w:t>-</w:t>
      </w:r>
      <w:proofErr w:type="spellStart"/>
      <w:r w:rsidRPr="0024612C">
        <w:rPr>
          <w:rFonts w:ascii="Georgia" w:hAnsi="Georgia" w:cstheme="minorHAnsi"/>
          <w:i/>
          <w:iCs/>
          <w:sz w:val="24"/>
          <w:szCs w:val="24"/>
        </w:rPr>
        <w:t>ica</w:t>
      </w:r>
      <w:proofErr w:type="spellEnd"/>
      <w:r w:rsidRPr="004471B3">
        <w:rPr>
          <w:rFonts w:ascii="Georgia" w:hAnsi="Georgia" w:cstheme="minorHAnsi"/>
          <w:sz w:val="24"/>
          <w:szCs w:val="24"/>
        </w:rPr>
        <w:t>)</w:t>
      </w:r>
      <w:r w:rsidRPr="0024612C">
        <w:rPr>
          <w:rFonts w:ascii="Georgia" w:hAnsi="Georgia" w:cstheme="minorHAnsi"/>
          <w:sz w:val="24"/>
          <w:szCs w:val="24"/>
        </w:rPr>
        <w:t xml:space="preserve"> z adjektiva </w:t>
      </w:r>
      <w:r w:rsidRPr="0024612C">
        <w:rPr>
          <w:rFonts w:ascii="Georgia" w:hAnsi="Georgia" w:cstheme="minorHAnsi"/>
          <w:i/>
          <w:iCs/>
          <w:sz w:val="24"/>
          <w:szCs w:val="24"/>
        </w:rPr>
        <w:t>orlí</w:t>
      </w:r>
      <w:r w:rsidRPr="0024612C">
        <w:rPr>
          <w:rFonts w:ascii="Georgia" w:hAnsi="Georgia" w:cstheme="minorHAnsi"/>
          <w:sz w:val="24"/>
          <w:szCs w:val="24"/>
        </w:rPr>
        <w:t xml:space="preserve"> </w:t>
      </w:r>
      <w:r>
        <w:rPr>
          <w:rFonts w:ascii="Georgia" w:hAnsi="Georgia" w:cstheme="minorHAnsi"/>
          <w:sz w:val="24"/>
          <w:szCs w:val="24"/>
        </w:rPr>
        <w:t xml:space="preserve">– </w:t>
      </w:r>
      <w:r w:rsidRPr="0024612C">
        <w:rPr>
          <w:rFonts w:ascii="Georgia" w:hAnsi="Georgia" w:cstheme="minorHAnsi"/>
          <w:sz w:val="24"/>
          <w:szCs w:val="24"/>
        </w:rPr>
        <w:t>ves nebo řeka</w:t>
      </w:r>
      <w:r>
        <w:rPr>
          <w:rFonts w:ascii="Georgia" w:hAnsi="Georgia" w:cstheme="minorHAnsi"/>
          <w:sz w:val="24"/>
          <w:szCs w:val="24"/>
        </w:rPr>
        <w:t xml:space="preserve"> (LŠ, </w:t>
      </w:r>
      <w:r w:rsidR="000B6284">
        <w:rPr>
          <w:rFonts w:ascii="Georgia" w:hAnsi="Georgia" w:cstheme="minorHAnsi"/>
          <w:sz w:val="24"/>
          <w:szCs w:val="24"/>
        </w:rPr>
        <w:t xml:space="preserve">s. </w:t>
      </w:r>
      <w:r>
        <w:rPr>
          <w:rFonts w:ascii="Georgia" w:hAnsi="Georgia" w:cstheme="minorHAnsi"/>
          <w:sz w:val="24"/>
          <w:szCs w:val="24"/>
        </w:rPr>
        <w:t>197)</w:t>
      </w:r>
    </w:p>
    <w:p w14:paraId="377D09E0" w14:textId="77777777" w:rsidR="001D6B3C" w:rsidRPr="0024612C" w:rsidRDefault="001D6B3C" w:rsidP="001D6B3C">
      <w:pPr>
        <w:pStyle w:val="Odstavecseseznamem"/>
        <w:numPr>
          <w:ilvl w:val="2"/>
          <w:numId w:val="8"/>
        </w:numPr>
        <w:ind w:left="1599"/>
        <w:jc w:val="both"/>
        <w:rPr>
          <w:rFonts w:ascii="Georgia" w:hAnsi="Georgia"/>
          <w:sz w:val="24"/>
          <w:szCs w:val="24"/>
        </w:rPr>
      </w:pPr>
      <w:r>
        <w:rPr>
          <w:rFonts w:ascii="Georgia" w:hAnsi="Georgia" w:cstheme="minorHAnsi"/>
          <w:sz w:val="24"/>
          <w:szCs w:val="24"/>
        </w:rPr>
        <w:t>v</w:t>
      </w:r>
      <w:r w:rsidRPr="0024612C">
        <w:rPr>
          <w:rFonts w:ascii="Georgia" w:hAnsi="Georgia" w:cstheme="minorHAnsi"/>
          <w:sz w:val="24"/>
          <w:szCs w:val="24"/>
        </w:rPr>
        <w:t>ýklady názvu:</w:t>
      </w:r>
    </w:p>
    <w:p w14:paraId="52F0A2F3" w14:textId="1EA4C9F5" w:rsidR="001D6B3C" w:rsidRPr="0024612C" w:rsidRDefault="001D6B3C" w:rsidP="001D6B3C">
      <w:pPr>
        <w:pStyle w:val="Odstavecseseznamem"/>
        <w:numPr>
          <w:ilvl w:val="3"/>
          <w:numId w:val="8"/>
        </w:numPr>
        <w:ind w:left="2204"/>
        <w:jc w:val="both"/>
        <w:rPr>
          <w:rFonts w:ascii="Georgia" w:hAnsi="Georgia"/>
          <w:sz w:val="24"/>
          <w:szCs w:val="24"/>
        </w:rPr>
      </w:pPr>
      <w:r w:rsidRPr="003D5085">
        <w:rPr>
          <w:rFonts w:ascii="Georgia" w:hAnsi="Georgia"/>
          <w:i/>
          <w:iCs/>
          <w:sz w:val="24"/>
          <w:szCs w:val="24"/>
        </w:rPr>
        <w:t>orla</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staroslověnský název pro olši, která rostla na březích řeky </w:t>
      </w:r>
      <w:r>
        <w:rPr>
          <w:rFonts w:ascii="Georgia" w:hAnsi="Georgia"/>
          <w:sz w:val="24"/>
          <w:szCs w:val="24"/>
        </w:rPr>
        <w:t xml:space="preserve">(J, </w:t>
      </w:r>
      <w:r w:rsidR="000B6284">
        <w:rPr>
          <w:rFonts w:ascii="Georgia" w:hAnsi="Georgia"/>
          <w:sz w:val="24"/>
          <w:szCs w:val="24"/>
        </w:rPr>
        <w:t xml:space="preserve">s. </w:t>
      </w:r>
      <w:r>
        <w:rPr>
          <w:rFonts w:ascii="Georgia" w:hAnsi="Georgia"/>
          <w:sz w:val="24"/>
          <w:szCs w:val="24"/>
        </w:rPr>
        <w:t>55)</w:t>
      </w:r>
    </w:p>
    <w:p w14:paraId="74A8368A" w14:textId="0D063970" w:rsidR="001D6B3C" w:rsidRPr="0024612C" w:rsidRDefault="001D6B3C" w:rsidP="001D6B3C">
      <w:pPr>
        <w:pStyle w:val="Odstavecseseznamem"/>
        <w:numPr>
          <w:ilvl w:val="3"/>
          <w:numId w:val="8"/>
        </w:numPr>
        <w:ind w:left="2204"/>
        <w:jc w:val="both"/>
        <w:rPr>
          <w:rFonts w:ascii="Georgia" w:hAnsi="Georgia"/>
          <w:sz w:val="24"/>
          <w:szCs w:val="24"/>
        </w:rPr>
      </w:pPr>
      <w:r>
        <w:rPr>
          <w:rFonts w:ascii="Georgia" w:hAnsi="Georgia"/>
          <w:sz w:val="24"/>
          <w:szCs w:val="24"/>
        </w:rPr>
        <w:t>o</w:t>
      </w:r>
      <w:r w:rsidRPr="0024612C">
        <w:rPr>
          <w:rFonts w:ascii="Georgia" w:hAnsi="Georgia"/>
          <w:sz w:val="24"/>
          <w:szCs w:val="24"/>
        </w:rPr>
        <w:t>dvozeno od názvu zví</w:t>
      </w:r>
      <w:r>
        <w:rPr>
          <w:rFonts w:ascii="Georgia" w:hAnsi="Georgia"/>
          <w:sz w:val="24"/>
          <w:szCs w:val="24"/>
        </w:rPr>
        <w:t>řete – protékala krajem, kde žili orli</w:t>
      </w:r>
      <w:r w:rsidRPr="0024612C">
        <w:rPr>
          <w:rFonts w:ascii="Georgia" w:hAnsi="Georgia"/>
          <w:sz w:val="24"/>
          <w:szCs w:val="24"/>
        </w:rPr>
        <w:t xml:space="preserve"> (</w:t>
      </w:r>
      <w:r>
        <w:rPr>
          <w:rFonts w:ascii="Georgia" w:hAnsi="Georgia"/>
          <w:sz w:val="24"/>
          <w:szCs w:val="24"/>
        </w:rPr>
        <w:t xml:space="preserve">L, </w:t>
      </w:r>
      <w:r w:rsidR="000B6284">
        <w:rPr>
          <w:rFonts w:ascii="Georgia" w:hAnsi="Georgia"/>
          <w:sz w:val="24"/>
          <w:szCs w:val="24"/>
        </w:rPr>
        <w:t xml:space="preserve">s. </w:t>
      </w:r>
      <w:r>
        <w:rPr>
          <w:rFonts w:ascii="Georgia" w:hAnsi="Georgia"/>
          <w:sz w:val="24"/>
          <w:szCs w:val="24"/>
        </w:rPr>
        <w:t>126)</w:t>
      </w:r>
      <w:r w:rsidRPr="0024612C">
        <w:rPr>
          <w:rFonts w:ascii="Georgia" w:hAnsi="Georgia"/>
          <w:sz w:val="24"/>
          <w:szCs w:val="24"/>
        </w:rPr>
        <w:t xml:space="preserve">; lidé </w:t>
      </w:r>
      <w:r>
        <w:rPr>
          <w:rFonts w:ascii="Georgia" w:hAnsi="Georgia"/>
          <w:sz w:val="24"/>
          <w:szCs w:val="24"/>
        </w:rPr>
        <w:t xml:space="preserve">takto nejspíše </w:t>
      </w:r>
      <w:r w:rsidRPr="0024612C">
        <w:rPr>
          <w:rFonts w:ascii="Georgia" w:hAnsi="Georgia"/>
          <w:sz w:val="24"/>
          <w:szCs w:val="24"/>
        </w:rPr>
        <w:t xml:space="preserve">pojmenovali </w:t>
      </w:r>
      <w:r>
        <w:rPr>
          <w:rFonts w:ascii="Georgia" w:hAnsi="Georgia"/>
          <w:sz w:val="24"/>
          <w:szCs w:val="24"/>
        </w:rPr>
        <w:t>pouze</w:t>
      </w:r>
      <w:r w:rsidRPr="0024612C">
        <w:rPr>
          <w:rFonts w:ascii="Georgia" w:hAnsi="Georgia"/>
          <w:sz w:val="24"/>
          <w:szCs w:val="24"/>
        </w:rPr>
        <w:t xml:space="preserve"> dolní tok řeky, poblíž které bydleli – přitékala z neosídlené oblasti, předpokládali, že se tam </w:t>
      </w:r>
      <w:r>
        <w:rPr>
          <w:rFonts w:ascii="Georgia" w:hAnsi="Georgia"/>
          <w:sz w:val="24"/>
          <w:szCs w:val="24"/>
        </w:rPr>
        <w:t xml:space="preserve">orli </w:t>
      </w:r>
      <w:r w:rsidRPr="0024612C">
        <w:rPr>
          <w:rFonts w:ascii="Georgia" w:hAnsi="Georgia"/>
          <w:sz w:val="24"/>
          <w:szCs w:val="24"/>
        </w:rPr>
        <w:t>vysky</w:t>
      </w:r>
      <w:r>
        <w:rPr>
          <w:rFonts w:ascii="Georgia" w:hAnsi="Georgia"/>
          <w:sz w:val="24"/>
          <w:szCs w:val="24"/>
        </w:rPr>
        <w:t xml:space="preserve">tují (Mu, </w:t>
      </w:r>
      <w:r w:rsidR="000B6284">
        <w:rPr>
          <w:rFonts w:ascii="Georgia" w:hAnsi="Georgia"/>
          <w:sz w:val="24"/>
          <w:szCs w:val="24"/>
        </w:rPr>
        <w:t xml:space="preserve">s. </w:t>
      </w:r>
      <w:r>
        <w:rPr>
          <w:rFonts w:ascii="Georgia" w:hAnsi="Georgia"/>
          <w:sz w:val="24"/>
          <w:szCs w:val="24"/>
        </w:rPr>
        <w:t>57)</w:t>
      </w:r>
    </w:p>
    <w:p w14:paraId="2D4DD206" w14:textId="7E0B9DC8" w:rsidR="001D6B3C" w:rsidRPr="001D6B3C" w:rsidRDefault="001D6B3C" w:rsidP="001D6B3C">
      <w:pPr>
        <w:pStyle w:val="Odstavecseseznamem"/>
        <w:numPr>
          <w:ilvl w:val="2"/>
          <w:numId w:val="8"/>
        </w:numPr>
        <w:ind w:left="1599"/>
        <w:jc w:val="both"/>
        <w:rPr>
          <w:rFonts w:ascii="Georgia" w:hAnsi="Georgia"/>
          <w:sz w:val="24"/>
          <w:szCs w:val="24"/>
        </w:rPr>
      </w:pPr>
      <w:r>
        <w:rPr>
          <w:rFonts w:ascii="Georgia" w:hAnsi="Georgia" w:cstheme="minorHAnsi"/>
          <w:sz w:val="24"/>
          <w:szCs w:val="24"/>
        </w:rPr>
        <w:t>d</w:t>
      </w:r>
      <w:r w:rsidRPr="0024612C">
        <w:rPr>
          <w:rFonts w:ascii="Georgia" w:hAnsi="Georgia" w:cstheme="minorHAnsi"/>
          <w:sz w:val="24"/>
          <w:szCs w:val="24"/>
        </w:rPr>
        <w:t xml:space="preserve">vě zdrojnice řeky se začaly rozlišovat v 16. století, zpočátku se jí říkalo </w:t>
      </w:r>
      <w:r w:rsidRPr="0024612C">
        <w:rPr>
          <w:rFonts w:ascii="Georgia" w:hAnsi="Georgia" w:cstheme="minorHAnsi"/>
          <w:i/>
          <w:iCs/>
          <w:sz w:val="24"/>
          <w:szCs w:val="24"/>
        </w:rPr>
        <w:t>Veliká</w:t>
      </w:r>
      <w:r w:rsidRPr="0024612C">
        <w:rPr>
          <w:rFonts w:ascii="Georgia" w:hAnsi="Georgia" w:cstheme="minorHAnsi"/>
          <w:sz w:val="24"/>
          <w:szCs w:val="24"/>
        </w:rPr>
        <w:t xml:space="preserve"> (na rozdíl od Orličky, dnes potok Hadinec) nebo </w:t>
      </w:r>
      <w:r w:rsidRPr="0024612C">
        <w:rPr>
          <w:rFonts w:ascii="Georgia" w:hAnsi="Georgia" w:cstheme="minorHAnsi"/>
          <w:i/>
          <w:iCs/>
          <w:sz w:val="24"/>
          <w:szCs w:val="24"/>
        </w:rPr>
        <w:t>Dravá</w:t>
      </w:r>
      <w:r>
        <w:rPr>
          <w:rFonts w:ascii="Georgia" w:hAnsi="Georgia" w:cstheme="minorHAnsi"/>
          <w:i/>
          <w:iCs/>
          <w:sz w:val="24"/>
          <w:szCs w:val="24"/>
        </w:rPr>
        <w:t>;</w:t>
      </w:r>
      <w:r w:rsidRPr="00B2479B">
        <w:rPr>
          <w:rFonts w:ascii="Georgia" w:hAnsi="Georgia" w:cstheme="minorHAnsi"/>
          <w:sz w:val="24"/>
          <w:szCs w:val="24"/>
        </w:rPr>
        <w:t xml:space="preserve"> pojmenování </w:t>
      </w:r>
      <w:r w:rsidRPr="0024612C">
        <w:rPr>
          <w:rFonts w:ascii="Georgia" w:hAnsi="Georgia" w:cstheme="minorHAnsi"/>
          <w:i/>
          <w:iCs/>
          <w:sz w:val="24"/>
          <w:szCs w:val="24"/>
        </w:rPr>
        <w:t xml:space="preserve">Divoká </w:t>
      </w:r>
      <w:r w:rsidRPr="00B2479B">
        <w:rPr>
          <w:rFonts w:ascii="Georgia" w:hAnsi="Georgia" w:cstheme="minorHAnsi"/>
          <w:sz w:val="24"/>
          <w:szCs w:val="24"/>
        </w:rPr>
        <w:t>vzniklo</w:t>
      </w:r>
      <w:r>
        <w:rPr>
          <w:rFonts w:ascii="Georgia" w:hAnsi="Georgia" w:cstheme="minorHAnsi"/>
          <w:i/>
          <w:iCs/>
          <w:sz w:val="24"/>
          <w:szCs w:val="24"/>
        </w:rPr>
        <w:t xml:space="preserve"> </w:t>
      </w:r>
      <w:r w:rsidRPr="0024612C">
        <w:rPr>
          <w:rFonts w:ascii="Georgia" w:hAnsi="Georgia" w:cstheme="minorHAnsi"/>
          <w:sz w:val="24"/>
          <w:szCs w:val="24"/>
        </w:rPr>
        <w:t>až překladem z</w:t>
      </w:r>
      <w:r>
        <w:rPr>
          <w:rFonts w:ascii="Georgia" w:hAnsi="Georgia" w:cstheme="minorHAnsi"/>
          <w:sz w:val="24"/>
          <w:szCs w:val="24"/>
        </w:rPr>
        <w:t> </w:t>
      </w:r>
      <w:r w:rsidRPr="0024612C">
        <w:rPr>
          <w:rFonts w:ascii="Georgia" w:hAnsi="Georgia" w:cstheme="minorHAnsi"/>
          <w:sz w:val="24"/>
          <w:szCs w:val="24"/>
        </w:rPr>
        <w:t>němčiny</w:t>
      </w:r>
      <w:r>
        <w:rPr>
          <w:rFonts w:ascii="Georgia" w:hAnsi="Georgia" w:cstheme="minorHAnsi"/>
          <w:sz w:val="24"/>
          <w:szCs w:val="24"/>
        </w:rPr>
        <w:t xml:space="preserve"> (</w:t>
      </w:r>
      <w:proofErr w:type="spellStart"/>
      <w:r>
        <w:rPr>
          <w:rFonts w:ascii="Georgia" w:hAnsi="Georgia" w:cstheme="minorHAnsi"/>
          <w:sz w:val="24"/>
          <w:szCs w:val="24"/>
        </w:rPr>
        <w:t>Ss</w:t>
      </w:r>
      <w:proofErr w:type="spellEnd"/>
      <w:r>
        <w:rPr>
          <w:rFonts w:ascii="Georgia" w:hAnsi="Georgia" w:cstheme="minorHAnsi"/>
          <w:sz w:val="24"/>
          <w:szCs w:val="24"/>
        </w:rPr>
        <w:t xml:space="preserve">, </w:t>
      </w:r>
      <w:r w:rsidR="000B6284">
        <w:rPr>
          <w:rFonts w:ascii="Georgia" w:hAnsi="Georgia" w:cstheme="minorHAnsi"/>
          <w:sz w:val="24"/>
          <w:szCs w:val="24"/>
        </w:rPr>
        <w:t xml:space="preserve">s. </w:t>
      </w:r>
      <w:r>
        <w:rPr>
          <w:rFonts w:ascii="Georgia" w:hAnsi="Georgia" w:cstheme="minorHAnsi"/>
          <w:sz w:val="24"/>
          <w:szCs w:val="24"/>
        </w:rPr>
        <w:t>84)</w:t>
      </w:r>
    </w:p>
    <w:p w14:paraId="2109BB51" w14:textId="77777777" w:rsidR="00D63E1E" w:rsidRDefault="00D63E1E" w:rsidP="00D63E1E">
      <w:pPr>
        <w:contextualSpacing/>
        <w:jc w:val="both"/>
        <w:rPr>
          <w:rFonts w:ascii="Georgia" w:hAnsi="Georgia"/>
          <w:sz w:val="24"/>
          <w:szCs w:val="24"/>
        </w:rPr>
      </w:pPr>
      <w:r>
        <w:rPr>
          <w:rFonts w:ascii="Georgia" w:hAnsi="Georgia"/>
          <w:sz w:val="24"/>
          <w:szCs w:val="24"/>
        </w:rPr>
        <w:t>J</w:t>
      </w:r>
    </w:p>
    <w:p w14:paraId="0D63D291" w14:textId="724B0262" w:rsidR="00D63E1E" w:rsidRPr="00307EC3" w:rsidRDefault="00D63E1E" w:rsidP="00D63E1E">
      <w:pPr>
        <w:jc w:val="both"/>
        <w:rPr>
          <w:rFonts w:ascii="Georgia" w:hAnsi="Georgia"/>
          <w:sz w:val="24"/>
          <w:szCs w:val="24"/>
        </w:rPr>
      </w:pPr>
      <w:r w:rsidRPr="00307EC3">
        <w:rPr>
          <w:rFonts w:ascii="Georgia" w:hAnsi="Georgia"/>
          <w:sz w:val="24"/>
          <w:szCs w:val="24"/>
        </w:rPr>
        <w:t xml:space="preserve">Jadrná – </w:t>
      </w:r>
      <w:proofErr w:type="spellStart"/>
      <w:r w:rsidRPr="00307EC3">
        <w:rPr>
          <w:rFonts w:ascii="Georgia" w:hAnsi="Georgia"/>
          <w:sz w:val="24"/>
          <w:szCs w:val="24"/>
        </w:rPr>
        <w:t>Kerndorf</w:t>
      </w:r>
      <w:proofErr w:type="spellEnd"/>
      <w:r w:rsidRPr="00307EC3">
        <w:rPr>
          <w:rFonts w:ascii="Georgia" w:hAnsi="Georgia"/>
          <w:sz w:val="24"/>
          <w:szCs w:val="24"/>
        </w:rPr>
        <w:t xml:space="preserve"> (MJ)</w:t>
      </w:r>
    </w:p>
    <w:p w14:paraId="4991CABC" w14:textId="110E563B" w:rsidR="00D63E1E" w:rsidRPr="00307EC3" w:rsidRDefault="00D63E1E" w:rsidP="003828F5">
      <w:pPr>
        <w:pStyle w:val="Odstavecseseznamem"/>
        <w:numPr>
          <w:ilvl w:val="0"/>
          <w:numId w:val="6"/>
        </w:numPr>
        <w:ind w:left="709"/>
        <w:jc w:val="both"/>
        <w:rPr>
          <w:rFonts w:ascii="Georgia" w:hAnsi="Georgia"/>
          <w:sz w:val="24"/>
          <w:szCs w:val="24"/>
        </w:rPr>
      </w:pPr>
      <w:r w:rsidRPr="00307EC3">
        <w:rPr>
          <w:rFonts w:ascii="Georgia" w:hAnsi="Georgia"/>
          <w:sz w:val="24"/>
          <w:szCs w:val="24"/>
        </w:rPr>
        <w:lastRenderedPageBreak/>
        <w:t>osada navazující na část obce Kunštát</w:t>
      </w:r>
    </w:p>
    <w:p w14:paraId="791B61C4" w14:textId="6E0ECDB4" w:rsidR="00D63E1E" w:rsidRPr="0024612C" w:rsidRDefault="00D63E1E" w:rsidP="003828F5">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1613 </w:t>
      </w:r>
      <w:proofErr w:type="spellStart"/>
      <w:r w:rsidRPr="0024612C">
        <w:rPr>
          <w:rFonts w:ascii="Georgia" w:hAnsi="Georgia"/>
          <w:sz w:val="24"/>
          <w:szCs w:val="24"/>
        </w:rPr>
        <w:t>Kerndorff</w:t>
      </w:r>
      <w:proofErr w:type="spellEnd"/>
      <w:r w:rsidRPr="0024612C">
        <w:rPr>
          <w:rFonts w:ascii="Georgia" w:hAnsi="Georgia"/>
          <w:sz w:val="24"/>
          <w:szCs w:val="24"/>
        </w:rPr>
        <w:t xml:space="preserve">, 1653 </w:t>
      </w:r>
      <w:proofErr w:type="spellStart"/>
      <w:r w:rsidRPr="0024612C">
        <w:rPr>
          <w:rFonts w:ascii="Georgia" w:hAnsi="Georgia"/>
          <w:sz w:val="24"/>
          <w:szCs w:val="24"/>
        </w:rPr>
        <w:t>Gerndorff</w:t>
      </w:r>
      <w:proofErr w:type="spellEnd"/>
      <w:r w:rsidRPr="0024612C">
        <w:rPr>
          <w:rFonts w:ascii="Georgia" w:hAnsi="Georgia"/>
          <w:sz w:val="24"/>
          <w:szCs w:val="24"/>
        </w:rPr>
        <w:t xml:space="preserve">, 1654 </w:t>
      </w:r>
      <w:proofErr w:type="spellStart"/>
      <w:r w:rsidRPr="0024612C">
        <w:rPr>
          <w:rFonts w:ascii="Georgia" w:hAnsi="Georgia"/>
          <w:sz w:val="24"/>
          <w:szCs w:val="24"/>
        </w:rPr>
        <w:t>Körn</w:t>
      </w:r>
      <w:r w:rsidRPr="0024612C">
        <w:rPr>
          <w:rFonts w:ascii="Georgia" w:hAnsi="Georgia" w:cstheme="minorHAnsi"/>
          <w:sz w:val="24"/>
          <w:szCs w:val="24"/>
        </w:rPr>
        <w:t>ß</w:t>
      </w:r>
      <w:r w:rsidRPr="0024612C">
        <w:rPr>
          <w:rFonts w:ascii="Georgia" w:hAnsi="Georgia"/>
          <w:sz w:val="24"/>
          <w:szCs w:val="24"/>
        </w:rPr>
        <w:t>dorff</w:t>
      </w:r>
      <w:proofErr w:type="spellEnd"/>
      <w:r w:rsidRPr="0024612C">
        <w:rPr>
          <w:rFonts w:ascii="Georgia" w:hAnsi="Georgia"/>
          <w:sz w:val="24"/>
          <w:szCs w:val="24"/>
        </w:rPr>
        <w:t xml:space="preserve">, 1790 </w:t>
      </w:r>
      <w:proofErr w:type="spellStart"/>
      <w:r w:rsidRPr="0024612C">
        <w:rPr>
          <w:rFonts w:ascii="Georgia" w:hAnsi="Georgia"/>
          <w:sz w:val="24"/>
          <w:szCs w:val="24"/>
        </w:rPr>
        <w:t>Kerndorf</w:t>
      </w:r>
      <w:proofErr w:type="spellEnd"/>
    </w:p>
    <w:p w14:paraId="2A828362" w14:textId="07B0518F" w:rsidR="00D63E1E" w:rsidRDefault="00D63E1E" w:rsidP="003828F5">
      <w:pPr>
        <w:pStyle w:val="Odstavecseseznamem"/>
        <w:numPr>
          <w:ilvl w:val="0"/>
          <w:numId w:val="6"/>
        </w:numPr>
        <w:ind w:left="709"/>
        <w:jc w:val="both"/>
        <w:rPr>
          <w:rFonts w:ascii="Georgia" w:hAnsi="Georgia"/>
          <w:sz w:val="24"/>
          <w:szCs w:val="24"/>
        </w:rPr>
      </w:pPr>
      <w:proofErr w:type="spellStart"/>
      <w:r w:rsidRPr="009E7C68">
        <w:rPr>
          <w:rFonts w:ascii="Georgia" w:hAnsi="Georgia"/>
          <w:i/>
          <w:iCs/>
          <w:sz w:val="24"/>
          <w:szCs w:val="24"/>
        </w:rPr>
        <w:t>Kernsdorf</w:t>
      </w:r>
      <w:proofErr w:type="spellEnd"/>
      <w:r w:rsidRPr="009E7C68">
        <w:rPr>
          <w:rFonts w:ascii="Georgia" w:hAnsi="Georgia"/>
          <w:i/>
          <w:iCs/>
          <w:sz w:val="24"/>
          <w:szCs w:val="24"/>
        </w:rPr>
        <w:t xml:space="preserve"> </w:t>
      </w:r>
      <w:r w:rsidRPr="0024612C">
        <w:rPr>
          <w:rFonts w:ascii="Georgia" w:hAnsi="Georgia"/>
          <w:sz w:val="24"/>
          <w:szCs w:val="24"/>
        </w:rPr>
        <w:t xml:space="preserve">– </w:t>
      </w:r>
      <w:r>
        <w:rPr>
          <w:rFonts w:ascii="Georgia" w:hAnsi="Georgia"/>
          <w:sz w:val="24"/>
          <w:szCs w:val="24"/>
        </w:rPr>
        <w:t>„</w:t>
      </w:r>
      <w:proofErr w:type="spellStart"/>
      <w:r w:rsidRPr="0024612C">
        <w:rPr>
          <w:rFonts w:ascii="Georgia" w:hAnsi="Georgia"/>
          <w:sz w:val="24"/>
          <w:szCs w:val="24"/>
        </w:rPr>
        <w:t>Kernova</w:t>
      </w:r>
      <w:proofErr w:type="spellEnd"/>
      <w:r w:rsidRPr="0024612C">
        <w:rPr>
          <w:rFonts w:ascii="Georgia" w:hAnsi="Georgia"/>
          <w:sz w:val="24"/>
          <w:szCs w:val="24"/>
        </w:rPr>
        <w:t xml:space="preserve"> ves</w:t>
      </w:r>
      <w:r>
        <w:rPr>
          <w:rFonts w:ascii="Georgia" w:hAnsi="Georgia"/>
          <w:sz w:val="24"/>
          <w:szCs w:val="24"/>
        </w:rPr>
        <w:t>“</w:t>
      </w:r>
      <w:r w:rsidRPr="0024612C">
        <w:rPr>
          <w:rFonts w:ascii="Georgia" w:hAnsi="Georgia"/>
          <w:sz w:val="24"/>
          <w:szCs w:val="24"/>
        </w:rPr>
        <w:t xml:space="preserve">, </w:t>
      </w:r>
      <w:proofErr w:type="spellStart"/>
      <w:r w:rsidRPr="009E7C68">
        <w:rPr>
          <w:rFonts w:ascii="Georgia" w:hAnsi="Georgia"/>
          <w:i/>
          <w:iCs/>
          <w:sz w:val="24"/>
          <w:szCs w:val="24"/>
        </w:rPr>
        <w:t>Kerndorf</w:t>
      </w:r>
      <w:proofErr w:type="spellEnd"/>
      <w:r w:rsidRPr="0024612C">
        <w:rPr>
          <w:rFonts w:ascii="Georgia" w:hAnsi="Georgia"/>
          <w:sz w:val="24"/>
          <w:szCs w:val="24"/>
        </w:rPr>
        <w:t xml:space="preserve"> – </w:t>
      </w:r>
      <w:r>
        <w:rPr>
          <w:rFonts w:ascii="Georgia" w:hAnsi="Georgia"/>
          <w:sz w:val="24"/>
          <w:szCs w:val="24"/>
        </w:rPr>
        <w:t>„</w:t>
      </w:r>
      <w:proofErr w:type="spellStart"/>
      <w:r w:rsidRPr="0024612C">
        <w:rPr>
          <w:rFonts w:ascii="Georgia" w:hAnsi="Georgia"/>
          <w:sz w:val="24"/>
          <w:szCs w:val="24"/>
        </w:rPr>
        <w:t>Kernovská</w:t>
      </w:r>
      <w:proofErr w:type="spellEnd"/>
      <w:r w:rsidRPr="0024612C">
        <w:rPr>
          <w:rFonts w:ascii="Georgia" w:hAnsi="Georgia"/>
          <w:sz w:val="24"/>
          <w:szCs w:val="24"/>
        </w:rPr>
        <w:t xml:space="preserve"> ves</w:t>
      </w:r>
      <w:r>
        <w:rPr>
          <w:rFonts w:ascii="Georgia" w:hAnsi="Georgia"/>
          <w:sz w:val="24"/>
          <w:szCs w:val="24"/>
        </w:rPr>
        <w:t>“; pochází z</w:t>
      </w:r>
      <w:r w:rsidRPr="0024612C">
        <w:rPr>
          <w:rFonts w:ascii="Georgia" w:hAnsi="Georgia"/>
          <w:sz w:val="24"/>
          <w:szCs w:val="24"/>
        </w:rPr>
        <w:t xml:space="preserve"> p</w:t>
      </w:r>
      <w:r w:rsidRPr="0024612C">
        <w:rPr>
          <w:rFonts w:ascii="Georgia" w:hAnsi="Georgia" w:cs="Georgia"/>
          <w:sz w:val="24"/>
          <w:szCs w:val="24"/>
        </w:rPr>
        <w:t>ří</w:t>
      </w:r>
      <w:r w:rsidRPr="0024612C">
        <w:rPr>
          <w:rFonts w:ascii="Georgia" w:hAnsi="Georgia"/>
          <w:sz w:val="24"/>
          <w:szCs w:val="24"/>
        </w:rPr>
        <w:t>jmen</w:t>
      </w:r>
      <w:r w:rsidRPr="0024612C">
        <w:rPr>
          <w:rFonts w:ascii="Georgia" w:hAnsi="Georgia" w:cs="Georgia"/>
          <w:sz w:val="24"/>
          <w:szCs w:val="24"/>
        </w:rPr>
        <w:t>í</w:t>
      </w:r>
      <w:r w:rsidRPr="0024612C">
        <w:rPr>
          <w:rFonts w:ascii="Georgia" w:hAnsi="Georgia"/>
          <w:sz w:val="24"/>
          <w:szCs w:val="24"/>
        </w:rPr>
        <w:t xml:space="preserve"> Kern</w:t>
      </w:r>
      <w:r>
        <w:rPr>
          <w:rFonts w:ascii="Georgia" w:hAnsi="Georgia"/>
          <w:sz w:val="24"/>
          <w:szCs w:val="24"/>
        </w:rPr>
        <w:t xml:space="preserve"> (P/II, </w:t>
      </w:r>
      <w:r w:rsidR="000B6284">
        <w:rPr>
          <w:rFonts w:ascii="Georgia" w:hAnsi="Georgia"/>
          <w:sz w:val="24"/>
          <w:szCs w:val="24"/>
        </w:rPr>
        <w:t xml:space="preserve">s. </w:t>
      </w:r>
      <w:r>
        <w:rPr>
          <w:rFonts w:ascii="Georgia" w:hAnsi="Georgia"/>
          <w:sz w:val="24"/>
          <w:szCs w:val="24"/>
        </w:rPr>
        <w:t>222)</w:t>
      </w:r>
    </w:p>
    <w:p w14:paraId="6BF6FEB8" w14:textId="48F65C0A" w:rsidR="00D63E1E"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 xml:space="preserve">český název – pravděpodobně </w:t>
      </w:r>
      <w:proofErr w:type="spellStart"/>
      <w:r>
        <w:rPr>
          <w:rFonts w:ascii="Georgia" w:hAnsi="Georgia"/>
          <w:sz w:val="24"/>
          <w:szCs w:val="24"/>
        </w:rPr>
        <w:t>názvukové</w:t>
      </w:r>
      <w:proofErr w:type="spellEnd"/>
      <w:r>
        <w:rPr>
          <w:rFonts w:ascii="Georgia" w:hAnsi="Georgia"/>
          <w:sz w:val="24"/>
          <w:szCs w:val="24"/>
        </w:rPr>
        <w:t xml:space="preserve"> jméno, vznikl až po roce 1945</w:t>
      </w:r>
    </w:p>
    <w:p w14:paraId="7D96DAEA" w14:textId="77777777" w:rsidR="00D63E1E" w:rsidRDefault="00D63E1E" w:rsidP="00D63E1E">
      <w:pPr>
        <w:jc w:val="both"/>
        <w:rPr>
          <w:rFonts w:ascii="Georgia" w:hAnsi="Georgia"/>
          <w:sz w:val="24"/>
          <w:szCs w:val="24"/>
        </w:rPr>
      </w:pPr>
      <w:r>
        <w:rPr>
          <w:rFonts w:ascii="Georgia" w:hAnsi="Georgia"/>
          <w:sz w:val="24"/>
          <w:szCs w:val="24"/>
        </w:rPr>
        <w:t>K</w:t>
      </w:r>
    </w:p>
    <w:p w14:paraId="1F594FCD" w14:textId="107E925D" w:rsidR="00D63E1E" w:rsidRPr="00307EC3" w:rsidRDefault="00D63E1E" w:rsidP="00D63E1E">
      <w:pPr>
        <w:jc w:val="both"/>
        <w:rPr>
          <w:rFonts w:ascii="Georgia" w:hAnsi="Georgia"/>
          <w:sz w:val="24"/>
          <w:szCs w:val="24"/>
        </w:rPr>
      </w:pPr>
      <w:r w:rsidRPr="00307EC3">
        <w:rPr>
          <w:rFonts w:ascii="Georgia" w:hAnsi="Georgia"/>
          <w:sz w:val="24"/>
          <w:szCs w:val="24"/>
        </w:rPr>
        <w:t xml:space="preserve">Kunštát – </w:t>
      </w:r>
      <w:proofErr w:type="spellStart"/>
      <w:r w:rsidRPr="00307EC3">
        <w:rPr>
          <w:rFonts w:ascii="Georgia" w:hAnsi="Georgia"/>
          <w:sz w:val="24"/>
          <w:szCs w:val="24"/>
        </w:rPr>
        <w:t>Kronstadt</w:t>
      </w:r>
      <w:proofErr w:type="spellEnd"/>
      <w:r w:rsidRPr="00307EC3">
        <w:rPr>
          <w:rFonts w:ascii="Georgia" w:hAnsi="Georgia"/>
          <w:sz w:val="24"/>
          <w:szCs w:val="24"/>
        </w:rPr>
        <w:t xml:space="preserve"> (MJ)</w:t>
      </w:r>
    </w:p>
    <w:p w14:paraId="40572AA3" w14:textId="62C1A4CB" w:rsidR="00D63E1E" w:rsidRPr="0024612C"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centrum obce Orlické Záhoří, v</w:t>
      </w:r>
      <w:r w:rsidRPr="0024612C">
        <w:rPr>
          <w:rFonts w:ascii="Georgia" w:hAnsi="Georgia"/>
          <w:sz w:val="24"/>
          <w:szCs w:val="24"/>
        </w:rPr>
        <w:t xml:space="preserve"> době vydání knihy Místní jména v Čechách to byl městys, podle dokladu z roku 1653 tvořil s obcí </w:t>
      </w:r>
      <w:proofErr w:type="spellStart"/>
      <w:r w:rsidRPr="0024612C">
        <w:rPr>
          <w:rFonts w:ascii="Georgia" w:hAnsi="Georgia"/>
          <w:sz w:val="24"/>
          <w:szCs w:val="24"/>
        </w:rPr>
        <w:t>Kerndorf</w:t>
      </w:r>
      <w:proofErr w:type="spellEnd"/>
      <w:r w:rsidRPr="0024612C">
        <w:rPr>
          <w:rFonts w:ascii="Georgia" w:hAnsi="Georgia"/>
          <w:sz w:val="24"/>
          <w:szCs w:val="24"/>
        </w:rPr>
        <w:t xml:space="preserve"> jedinou obec</w:t>
      </w:r>
    </w:p>
    <w:p w14:paraId="6B0B8DC6" w14:textId="77777777" w:rsidR="00D63E1E" w:rsidRPr="0024612C" w:rsidRDefault="00D63E1E" w:rsidP="003828F5">
      <w:pPr>
        <w:pStyle w:val="Odstavecseseznamem"/>
        <w:numPr>
          <w:ilvl w:val="0"/>
          <w:numId w:val="6"/>
        </w:numPr>
        <w:ind w:left="709"/>
        <w:jc w:val="both"/>
        <w:rPr>
          <w:rFonts w:ascii="Georgia" w:hAnsi="Georgia"/>
          <w:sz w:val="24"/>
          <w:szCs w:val="24"/>
        </w:rPr>
      </w:pPr>
      <w:r w:rsidRPr="0024612C">
        <w:rPr>
          <w:rFonts w:ascii="Georgia" w:hAnsi="Georgia"/>
          <w:sz w:val="24"/>
          <w:szCs w:val="24"/>
        </w:rPr>
        <w:t>1. zmínka 1628</w:t>
      </w:r>
    </w:p>
    <w:p w14:paraId="354AC79C" w14:textId="0E35BB2E" w:rsidR="00D63E1E" w:rsidRPr="00E85288" w:rsidRDefault="00D63E1E" w:rsidP="003828F5">
      <w:pPr>
        <w:pStyle w:val="Odstavecseseznamem"/>
        <w:numPr>
          <w:ilvl w:val="0"/>
          <w:numId w:val="6"/>
        </w:numPr>
        <w:ind w:left="709"/>
        <w:jc w:val="both"/>
        <w:rPr>
          <w:rFonts w:ascii="Georgia" w:hAnsi="Georgia"/>
          <w:sz w:val="24"/>
          <w:szCs w:val="24"/>
        </w:rPr>
      </w:pPr>
      <w:r w:rsidRPr="002C7C81">
        <w:rPr>
          <w:rFonts w:ascii="Georgia" w:hAnsi="Georgia"/>
          <w:i/>
          <w:iCs/>
          <w:sz w:val="24"/>
          <w:szCs w:val="24"/>
        </w:rPr>
        <w:t>Kunštát</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Kunovo místo</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m</w:t>
      </w:r>
      <w:r w:rsidRPr="0024612C">
        <w:rPr>
          <w:rFonts w:ascii="Georgia" w:hAnsi="Georgia" w:cs="Georgia"/>
          <w:sz w:val="24"/>
          <w:szCs w:val="24"/>
        </w:rPr>
        <w:t>ě</w:t>
      </w:r>
      <w:r w:rsidRPr="0024612C">
        <w:rPr>
          <w:rFonts w:ascii="Georgia" w:hAnsi="Georgia"/>
          <w:sz w:val="24"/>
          <w:szCs w:val="24"/>
        </w:rPr>
        <w:t>sto</w:t>
      </w:r>
      <w:r>
        <w:rPr>
          <w:rFonts w:ascii="Georgia" w:hAnsi="Georgia"/>
          <w:sz w:val="24"/>
          <w:szCs w:val="24"/>
        </w:rPr>
        <w:t>)</w:t>
      </w:r>
      <w:r w:rsidRPr="0024612C">
        <w:rPr>
          <w:rFonts w:ascii="Georgia" w:hAnsi="Georgia"/>
          <w:sz w:val="24"/>
          <w:szCs w:val="24"/>
        </w:rPr>
        <w:t>; v</w:t>
      </w:r>
      <w:r w:rsidRPr="0024612C">
        <w:rPr>
          <w:rFonts w:ascii="Georgia" w:hAnsi="Georgia" w:cs="Georgia"/>
          <w:sz w:val="24"/>
          <w:szCs w:val="24"/>
        </w:rPr>
        <w:t> </w:t>
      </w:r>
      <w:r w:rsidRPr="0024612C">
        <w:rPr>
          <w:rFonts w:ascii="Georgia" w:hAnsi="Georgia"/>
          <w:sz w:val="24"/>
          <w:szCs w:val="24"/>
        </w:rPr>
        <w:t>1. polovin</w:t>
      </w:r>
      <w:r w:rsidRPr="0024612C">
        <w:rPr>
          <w:rFonts w:ascii="Georgia" w:hAnsi="Georgia" w:cs="Georgia"/>
          <w:sz w:val="24"/>
          <w:szCs w:val="24"/>
        </w:rPr>
        <w:t>ě</w:t>
      </w:r>
      <w:r w:rsidRPr="0024612C">
        <w:rPr>
          <w:rFonts w:ascii="Georgia" w:hAnsi="Georgia"/>
          <w:sz w:val="24"/>
          <w:szCs w:val="24"/>
        </w:rPr>
        <w:t xml:space="preserve"> 17. stolet</w:t>
      </w:r>
      <w:r w:rsidRPr="0024612C">
        <w:rPr>
          <w:rFonts w:ascii="Georgia" w:hAnsi="Georgia" w:cs="Georgia"/>
          <w:sz w:val="24"/>
          <w:szCs w:val="24"/>
        </w:rPr>
        <w:t>í</w:t>
      </w:r>
      <w:r w:rsidRPr="0024612C">
        <w:rPr>
          <w:rFonts w:ascii="Georgia" w:hAnsi="Georgia"/>
          <w:sz w:val="24"/>
          <w:szCs w:val="24"/>
        </w:rPr>
        <w:t xml:space="preserve"> (tedy brzy po jeho zalo</w:t>
      </w:r>
      <w:r w:rsidRPr="0024612C">
        <w:rPr>
          <w:rFonts w:ascii="Georgia" w:hAnsi="Georgia" w:cs="Georgia"/>
          <w:sz w:val="24"/>
          <w:szCs w:val="24"/>
        </w:rPr>
        <w:t>ž</w:t>
      </w:r>
      <w:r w:rsidRPr="0024612C">
        <w:rPr>
          <w:rFonts w:ascii="Georgia" w:hAnsi="Georgia"/>
          <w:sz w:val="24"/>
          <w:szCs w:val="24"/>
        </w:rPr>
        <w:t>en</w:t>
      </w:r>
      <w:r w:rsidRPr="0024612C">
        <w:rPr>
          <w:rFonts w:ascii="Georgia" w:hAnsi="Georgia" w:cs="Georgia"/>
          <w:sz w:val="24"/>
          <w:szCs w:val="24"/>
        </w:rPr>
        <w:t>í</w:t>
      </w:r>
      <w:r w:rsidRPr="0024612C">
        <w:rPr>
          <w:rFonts w:ascii="Georgia" w:hAnsi="Georgia"/>
          <w:sz w:val="24"/>
          <w:szCs w:val="24"/>
        </w:rPr>
        <w:t xml:space="preserve">) se </w:t>
      </w:r>
      <w:r>
        <w:rPr>
          <w:rFonts w:ascii="Georgia" w:hAnsi="Georgia"/>
          <w:sz w:val="24"/>
          <w:szCs w:val="24"/>
        </w:rPr>
        <w:t>v okolí</w:t>
      </w:r>
      <w:r w:rsidRPr="0024612C">
        <w:rPr>
          <w:rFonts w:ascii="Georgia" w:hAnsi="Georgia"/>
          <w:sz w:val="24"/>
          <w:szCs w:val="24"/>
        </w:rPr>
        <w:t xml:space="preserve"> Rokytnice </w:t>
      </w:r>
      <w:r>
        <w:rPr>
          <w:rFonts w:ascii="Georgia" w:hAnsi="Georgia"/>
          <w:sz w:val="24"/>
          <w:szCs w:val="24"/>
        </w:rPr>
        <w:t xml:space="preserve">začalo obci </w:t>
      </w:r>
      <w:r w:rsidRPr="0024612C">
        <w:rPr>
          <w:rFonts w:ascii="Georgia" w:hAnsi="Georgia" w:cs="Georgia"/>
          <w:sz w:val="24"/>
          <w:szCs w:val="24"/>
        </w:rPr>
        <w:t>ří</w:t>
      </w:r>
      <w:r w:rsidRPr="0024612C">
        <w:rPr>
          <w:rFonts w:ascii="Georgia" w:hAnsi="Georgia"/>
          <w:sz w:val="24"/>
          <w:szCs w:val="24"/>
        </w:rPr>
        <w:t>ka</w:t>
      </w:r>
      <w:r>
        <w:rPr>
          <w:rFonts w:ascii="Georgia" w:hAnsi="Georgia"/>
          <w:sz w:val="24"/>
          <w:szCs w:val="24"/>
        </w:rPr>
        <w:t>t</w:t>
      </w:r>
      <w:r w:rsidRPr="0024612C">
        <w:rPr>
          <w:rFonts w:ascii="Georgia" w:hAnsi="Georgia"/>
          <w:sz w:val="24"/>
          <w:szCs w:val="24"/>
        </w:rPr>
        <w:t xml:space="preserve"> </w:t>
      </w:r>
      <w:proofErr w:type="spellStart"/>
      <w:r w:rsidRPr="002C7C81">
        <w:rPr>
          <w:rFonts w:ascii="Georgia" w:hAnsi="Georgia"/>
          <w:i/>
          <w:iCs/>
          <w:sz w:val="24"/>
          <w:szCs w:val="24"/>
        </w:rPr>
        <w:t>Kronstadt</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korunn</w:t>
      </w:r>
      <w:r w:rsidRPr="0024612C">
        <w:rPr>
          <w:rFonts w:ascii="Georgia" w:hAnsi="Georgia" w:cs="Georgia"/>
          <w:sz w:val="24"/>
          <w:szCs w:val="24"/>
        </w:rPr>
        <w:t>í</w:t>
      </w:r>
      <w:r w:rsidRPr="0024612C">
        <w:rPr>
          <w:rFonts w:ascii="Georgia" w:hAnsi="Georgia"/>
          <w:sz w:val="24"/>
          <w:szCs w:val="24"/>
        </w:rPr>
        <w:t xml:space="preserve"> m</w:t>
      </w:r>
      <w:r w:rsidRPr="0024612C">
        <w:rPr>
          <w:rFonts w:ascii="Georgia" w:hAnsi="Georgia" w:cs="Georgia"/>
          <w:sz w:val="24"/>
          <w:szCs w:val="24"/>
        </w:rPr>
        <w:t>ě</w:t>
      </w:r>
      <w:r w:rsidRPr="0024612C">
        <w:rPr>
          <w:rFonts w:ascii="Georgia" w:hAnsi="Georgia"/>
          <w:sz w:val="24"/>
          <w:szCs w:val="24"/>
        </w:rPr>
        <w:t>sto, m</w:t>
      </w:r>
      <w:r w:rsidRPr="0024612C">
        <w:rPr>
          <w:rFonts w:ascii="Georgia" w:hAnsi="Georgia" w:cs="Georgia"/>
          <w:sz w:val="24"/>
          <w:szCs w:val="24"/>
        </w:rPr>
        <w:t>ě</w:t>
      </w:r>
      <w:r w:rsidRPr="0024612C">
        <w:rPr>
          <w:rFonts w:ascii="Georgia" w:hAnsi="Georgia"/>
          <w:sz w:val="24"/>
          <w:szCs w:val="24"/>
        </w:rPr>
        <w:t>sto p</w:t>
      </w:r>
      <w:r w:rsidRPr="0024612C">
        <w:rPr>
          <w:rFonts w:ascii="Georgia" w:hAnsi="Georgia" w:cs="Georgia"/>
          <w:sz w:val="24"/>
          <w:szCs w:val="24"/>
        </w:rPr>
        <w:t>ří</w:t>
      </w:r>
      <w:r w:rsidRPr="0024612C">
        <w:rPr>
          <w:rFonts w:ascii="Georgia" w:hAnsi="Georgia"/>
          <w:sz w:val="24"/>
          <w:szCs w:val="24"/>
        </w:rPr>
        <w:t>slu</w:t>
      </w:r>
      <w:r w:rsidRPr="0024612C">
        <w:rPr>
          <w:rFonts w:ascii="Georgia" w:hAnsi="Georgia" w:cs="Georgia"/>
          <w:sz w:val="24"/>
          <w:szCs w:val="24"/>
        </w:rPr>
        <w:t>š</w:t>
      </w:r>
      <w:r w:rsidRPr="0024612C">
        <w:rPr>
          <w:rFonts w:ascii="Georgia" w:hAnsi="Georgia"/>
          <w:sz w:val="24"/>
          <w:szCs w:val="24"/>
        </w:rPr>
        <w:t>n</w:t>
      </w:r>
      <w:r w:rsidRPr="0024612C">
        <w:rPr>
          <w:rFonts w:ascii="Georgia" w:hAnsi="Georgia" w:cs="Georgia"/>
          <w:sz w:val="24"/>
          <w:szCs w:val="24"/>
        </w:rPr>
        <w:t>é</w:t>
      </w:r>
      <w:r w:rsidRPr="0024612C">
        <w:rPr>
          <w:rFonts w:ascii="Georgia" w:hAnsi="Georgia"/>
          <w:sz w:val="24"/>
          <w:szCs w:val="24"/>
        </w:rPr>
        <w:t xml:space="preserve"> ke kr</w:t>
      </w:r>
      <w:r w:rsidRPr="0024612C">
        <w:rPr>
          <w:rFonts w:ascii="Georgia" w:hAnsi="Georgia" w:cs="Georgia"/>
          <w:sz w:val="24"/>
          <w:szCs w:val="24"/>
        </w:rPr>
        <w:t>á</w:t>
      </w:r>
      <w:r w:rsidRPr="0024612C">
        <w:rPr>
          <w:rFonts w:ascii="Georgia" w:hAnsi="Georgia"/>
          <w:sz w:val="24"/>
          <w:szCs w:val="24"/>
        </w:rPr>
        <w:t>lovstv</w:t>
      </w:r>
      <w:r w:rsidRPr="0024612C">
        <w:rPr>
          <w:rFonts w:ascii="Georgia" w:hAnsi="Georgia" w:cs="Georgia"/>
          <w:sz w:val="24"/>
          <w:szCs w:val="24"/>
        </w:rPr>
        <w:t>í</w:t>
      </w:r>
      <w:r>
        <w:rPr>
          <w:rFonts w:ascii="Georgia" w:hAnsi="Georgia"/>
          <w:sz w:val="24"/>
          <w:szCs w:val="24"/>
        </w:rPr>
        <w:t xml:space="preserve">, </w:t>
      </w:r>
      <w:r w:rsidRPr="0024612C">
        <w:rPr>
          <w:rFonts w:ascii="Georgia" w:hAnsi="Georgia"/>
          <w:sz w:val="24"/>
          <w:szCs w:val="24"/>
        </w:rPr>
        <w:t>kr</w:t>
      </w:r>
      <w:r w:rsidRPr="0024612C">
        <w:rPr>
          <w:rFonts w:ascii="Georgia" w:hAnsi="Georgia" w:cs="Georgia"/>
          <w:sz w:val="24"/>
          <w:szCs w:val="24"/>
        </w:rPr>
        <w:t>á</w:t>
      </w:r>
      <w:r w:rsidRPr="0024612C">
        <w:rPr>
          <w:rFonts w:ascii="Georgia" w:hAnsi="Georgia"/>
          <w:sz w:val="24"/>
          <w:szCs w:val="24"/>
        </w:rPr>
        <w:t>lovsk</w:t>
      </w:r>
      <w:r w:rsidRPr="0024612C">
        <w:rPr>
          <w:rFonts w:ascii="Georgia" w:hAnsi="Georgia" w:cs="Georgia"/>
          <w:sz w:val="24"/>
          <w:szCs w:val="24"/>
        </w:rPr>
        <w:t>é</w:t>
      </w:r>
      <w:r w:rsidRPr="0024612C">
        <w:rPr>
          <w:rFonts w:ascii="Georgia" w:hAnsi="Georgia"/>
          <w:sz w:val="24"/>
          <w:szCs w:val="24"/>
        </w:rPr>
        <w:t xml:space="preserve"> m</w:t>
      </w:r>
      <w:r w:rsidRPr="0024612C">
        <w:rPr>
          <w:rFonts w:ascii="Georgia" w:hAnsi="Georgia" w:cs="Georgia"/>
          <w:sz w:val="24"/>
          <w:szCs w:val="24"/>
        </w:rPr>
        <w:t>ě</w:t>
      </w:r>
      <w:r w:rsidRPr="0024612C">
        <w:rPr>
          <w:rFonts w:ascii="Georgia" w:hAnsi="Georgia"/>
          <w:sz w:val="24"/>
          <w:szCs w:val="24"/>
        </w:rPr>
        <w:t>sto</w:t>
      </w:r>
      <w:r>
        <w:rPr>
          <w:rFonts w:ascii="Georgia" w:hAnsi="Georgia"/>
          <w:sz w:val="24"/>
          <w:szCs w:val="24"/>
        </w:rPr>
        <w:t xml:space="preserve">“ (P/II, </w:t>
      </w:r>
      <w:r w:rsidR="000B6284">
        <w:rPr>
          <w:rFonts w:ascii="Georgia" w:hAnsi="Georgia"/>
          <w:sz w:val="24"/>
          <w:szCs w:val="24"/>
        </w:rPr>
        <w:t xml:space="preserve">s. </w:t>
      </w:r>
      <w:r>
        <w:rPr>
          <w:rFonts w:ascii="Georgia" w:hAnsi="Georgia"/>
          <w:sz w:val="24"/>
          <w:szCs w:val="24"/>
        </w:rPr>
        <w:t>450)</w:t>
      </w:r>
    </w:p>
    <w:p w14:paraId="10D88E0E"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M</w:t>
      </w:r>
    </w:p>
    <w:p w14:paraId="5ECE7584" w14:textId="77777777" w:rsidR="00D63E1E" w:rsidRPr="00307EC3" w:rsidRDefault="00D63E1E" w:rsidP="00D63E1E">
      <w:pPr>
        <w:jc w:val="both"/>
        <w:rPr>
          <w:rFonts w:ascii="Georgia" w:hAnsi="Georgia"/>
          <w:sz w:val="24"/>
          <w:szCs w:val="24"/>
        </w:rPr>
      </w:pPr>
      <w:r w:rsidRPr="00307EC3">
        <w:rPr>
          <w:rFonts w:ascii="Georgia" w:hAnsi="Georgia"/>
          <w:sz w:val="24"/>
          <w:szCs w:val="24"/>
        </w:rPr>
        <w:t xml:space="preserve">Malá leč – Klein </w:t>
      </w:r>
      <w:proofErr w:type="spellStart"/>
      <w:r w:rsidRPr="00307EC3">
        <w:rPr>
          <w:rFonts w:ascii="Georgia" w:hAnsi="Georgia"/>
          <w:sz w:val="24"/>
          <w:szCs w:val="24"/>
        </w:rPr>
        <w:t>Boden</w:t>
      </w:r>
      <w:proofErr w:type="spellEnd"/>
      <w:r w:rsidRPr="00307EC3">
        <w:rPr>
          <w:rFonts w:ascii="Georgia" w:hAnsi="Georgia"/>
          <w:sz w:val="24"/>
          <w:szCs w:val="24"/>
        </w:rPr>
        <w:t xml:space="preserve"> (PJ)</w:t>
      </w:r>
    </w:p>
    <w:p w14:paraId="317F3F44" w14:textId="39DBE3A0" w:rsidR="00D63E1E" w:rsidRDefault="00D63E1E" w:rsidP="003828F5">
      <w:pPr>
        <w:pStyle w:val="Odstavecseseznamem"/>
        <w:numPr>
          <w:ilvl w:val="1"/>
          <w:numId w:val="8"/>
        </w:numPr>
        <w:ind w:left="709"/>
        <w:jc w:val="both"/>
        <w:rPr>
          <w:rFonts w:ascii="Georgia" w:hAnsi="Georgia"/>
          <w:sz w:val="24"/>
          <w:szCs w:val="24"/>
        </w:rPr>
      </w:pPr>
      <w:r w:rsidRPr="00BC1C6B">
        <w:rPr>
          <w:rFonts w:ascii="Georgia" w:hAnsi="Georgia"/>
          <w:sz w:val="24"/>
          <w:szCs w:val="24"/>
        </w:rPr>
        <w:t>les náležící k Nové Vsi</w:t>
      </w:r>
    </w:p>
    <w:p w14:paraId="79AAE645" w14:textId="77777777" w:rsidR="00D63E1E" w:rsidRPr="008B43F5" w:rsidRDefault="00D63E1E" w:rsidP="003828F5">
      <w:pPr>
        <w:pStyle w:val="Odstavecseseznamem"/>
        <w:numPr>
          <w:ilvl w:val="1"/>
          <w:numId w:val="8"/>
        </w:numPr>
        <w:ind w:left="709"/>
        <w:jc w:val="both"/>
        <w:rPr>
          <w:rFonts w:ascii="Georgia" w:hAnsi="Georgia"/>
          <w:sz w:val="24"/>
          <w:szCs w:val="24"/>
        </w:rPr>
      </w:pPr>
      <w:r>
        <w:rPr>
          <w:rFonts w:ascii="Georgia" w:hAnsi="Georgia"/>
          <w:i/>
          <w:iCs/>
          <w:sz w:val="24"/>
          <w:szCs w:val="24"/>
        </w:rPr>
        <w:t xml:space="preserve">Klein </w:t>
      </w:r>
      <w:r w:rsidRPr="008B43F5">
        <w:rPr>
          <w:rFonts w:ascii="Georgia" w:hAnsi="Georgia"/>
          <w:sz w:val="24"/>
          <w:szCs w:val="24"/>
        </w:rPr>
        <w:t xml:space="preserve">– </w:t>
      </w:r>
      <w:r>
        <w:rPr>
          <w:rFonts w:ascii="Georgia" w:hAnsi="Georgia"/>
          <w:sz w:val="24"/>
          <w:szCs w:val="24"/>
        </w:rPr>
        <w:t xml:space="preserve">„malý“, </w:t>
      </w:r>
      <w:proofErr w:type="spellStart"/>
      <w:r w:rsidRPr="002B1A9D">
        <w:rPr>
          <w:rFonts w:ascii="Georgia" w:hAnsi="Georgia"/>
          <w:i/>
          <w:iCs/>
          <w:sz w:val="24"/>
          <w:szCs w:val="24"/>
        </w:rPr>
        <w:t>Boden</w:t>
      </w:r>
      <w:proofErr w:type="spellEnd"/>
      <w:r w:rsidRPr="002B1A9D">
        <w:rPr>
          <w:rFonts w:ascii="Georgia" w:hAnsi="Georgia"/>
          <w:i/>
          <w:iCs/>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půda, území</w:t>
      </w:r>
      <w:r>
        <w:rPr>
          <w:rFonts w:ascii="Georgia" w:hAnsi="Georgia"/>
          <w:sz w:val="24"/>
          <w:szCs w:val="24"/>
        </w:rPr>
        <w:t>“</w:t>
      </w:r>
    </w:p>
    <w:p w14:paraId="2C50EBB7" w14:textId="77777777" w:rsidR="00D63E1E" w:rsidRPr="002B1A9D" w:rsidRDefault="00D63E1E" w:rsidP="003828F5">
      <w:pPr>
        <w:pStyle w:val="Odstavecseseznamem"/>
        <w:numPr>
          <w:ilvl w:val="1"/>
          <w:numId w:val="8"/>
        </w:numPr>
        <w:ind w:left="709"/>
        <w:jc w:val="both"/>
        <w:rPr>
          <w:rFonts w:ascii="Georgia" w:hAnsi="Georgia"/>
          <w:sz w:val="24"/>
          <w:szCs w:val="24"/>
        </w:rPr>
      </w:pPr>
      <w:r w:rsidRPr="009D1FFC">
        <w:rPr>
          <w:rFonts w:ascii="Georgia" w:hAnsi="Georgia"/>
          <w:i/>
          <w:iCs/>
          <w:sz w:val="24"/>
          <w:szCs w:val="24"/>
        </w:rPr>
        <w:t>leč</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zařízení na chytání zvěře (léčka), způsob lovu, </w:t>
      </w:r>
      <w:r>
        <w:rPr>
          <w:rFonts w:ascii="Georgia" w:hAnsi="Georgia"/>
          <w:sz w:val="24"/>
          <w:szCs w:val="24"/>
        </w:rPr>
        <w:t xml:space="preserve">vymezený </w:t>
      </w:r>
      <w:r w:rsidRPr="0024612C">
        <w:rPr>
          <w:rFonts w:ascii="Georgia" w:hAnsi="Georgia"/>
          <w:sz w:val="24"/>
          <w:szCs w:val="24"/>
        </w:rPr>
        <w:t>prosto</w:t>
      </w:r>
      <w:r>
        <w:rPr>
          <w:rFonts w:ascii="Georgia" w:hAnsi="Georgia"/>
          <w:sz w:val="24"/>
          <w:szCs w:val="24"/>
        </w:rPr>
        <w:t>r pro tento účel“</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mohlo se jednat o způsob obživy v těchto místech</w:t>
      </w:r>
      <w:r>
        <w:rPr>
          <w:rFonts w:ascii="Georgia" w:hAnsi="Georgia"/>
          <w:sz w:val="24"/>
          <w:szCs w:val="24"/>
        </w:rPr>
        <w:t xml:space="preserve">; </w:t>
      </w:r>
      <w:r w:rsidRPr="002B1A9D">
        <w:rPr>
          <w:rFonts w:ascii="Georgia" w:hAnsi="Georgia"/>
          <w:sz w:val="24"/>
          <w:szCs w:val="24"/>
        </w:rPr>
        <w:t xml:space="preserve">stará plošná míra, která se užívala především pro měření lesa </w:t>
      </w:r>
      <w:r>
        <w:rPr>
          <w:rFonts w:ascii="Georgia" w:hAnsi="Georgia"/>
          <w:sz w:val="24"/>
          <w:szCs w:val="24"/>
        </w:rPr>
        <w:t>(SSJČ)</w:t>
      </w:r>
    </w:p>
    <w:p w14:paraId="376F8EB1"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N</w:t>
      </w:r>
    </w:p>
    <w:p w14:paraId="4DC1F384"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Na Vidlici – </w:t>
      </w:r>
      <w:proofErr w:type="spellStart"/>
      <w:r w:rsidRPr="007E1640">
        <w:rPr>
          <w:rFonts w:ascii="Georgia" w:hAnsi="Georgia"/>
          <w:sz w:val="24"/>
          <w:szCs w:val="24"/>
        </w:rPr>
        <w:t>Gabel</w:t>
      </w:r>
      <w:proofErr w:type="spellEnd"/>
      <w:r w:rsidRPr="007E1640">
        <w:rPr>
          <w:rFonts w:ascii="Georgia" w:hAnsi="Georgia"/>
          <w:sz w:val="24"/>
          <w:szCs w:val="24"/>
        </w:rPr>
        <w:t xml:space="preserve"> </w:t>
      </w:r>
      <w:proofErr w:type="spellStart"/>
      <w:r w:rsidRPr="007E1640">
        <w:rPr>
          <w:rFonts w:ascii="Georgia" w:hAnsi="Georgia"/>
          <w:sz w:val="24"/>
          <w:szCs w:val="24"/>
        </w:rPr>
        <w:t>Wiese</w:t>
      </w:r>
      <w:proofErr w:type="spellEnd"/>
      <w:r w:rsidRPr="007E1640">
        <w:rPr>
          <w:rFonts w:ascii="Georgia" w:hAnsi="Georgia"/>
          <w:sz w:val="24"/>
          <w:szCs w:val="24"/>
        </w:rPr>
        <w:t xml:space="preserve"> (PJ)</w:t>
      </w:r>
    </w:p>
    <w:p w14:paraId="24A7F947"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es náležící k</w:t>
      </w:r>
      <w:r>
        <w:rPr>
          <w:rFonts w:ascii="Georgia" w:hAnsi="Georgia"/>
          <w:sz w:val="24"/>
          <w:szCs w:val="24"/>
        </w:rPr>
        <w:t> </w:t>
      </w:r>
      <w:r w:rsidRPr="0024612C">
        <w:rPr>
          <w:rFonts w:ascii="Georgia" w:hAnsi="Georgia"/>
          <w:sz w:val="24"/>
          <w:szCs w:val="24"/>
        </w:rPr>
        <w:t>Trčkovu</w:t>
      </w:r>
    </w:p>
    <w:p w14:paraId="5B12E8F7" w14:textId="77777777" w:rsidR="00D63E1E" w:rsidRPr="0022186E" w:rsidRDefault="00D63E1E" w:rsidP="003828F5">
      <w:pPr>
        <w:pStyle w:val="Odstavecseseznamem"/>
        <w:numPr>
          <w:ilvl w:val="1"/>
          <w:numId w:val="8"/>
        </w:numPr>
        <w:ind w:left="709"/>
        <w:jc w:val="both"/>
        <w:rPr>
          <w:rFonts w:ascii="Georgia" w:hAnsi="Georgia"/>
          <w:sz w:val="24"/>
          <w:szCs w:val="24"/>
        </w:rPr>
      </w:pPr>
      <w:proofErr w:type="spellStart"/>
      <w:r w:rsidRPr="00CA41D3">
        <w:rPr>
          <w:rFonts w:ascii="Georgia" w:hAnsi="Georgia"/>
          <w:i/>
          <w:iCs/>
          <w:sz w:val="24"/>
          <w:szCs w:val="24"/>
        </w:rPr>
        <w:t>Gabel</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vidlice, rozvětvení</w:t>
      </w:r>
      <w:r>
        <w:rPr>
          <w:rFonts w:ascii="Georgia" w:hAnsi="Georgia"/>
          <w:sz w:val="24"/>
          <w:szCs w:val="24"/>
        </w:rPr>
        <w:t>“</w:t>
      </w:r>
      <w:r w:rsidRPr="0024612C">
        <w:rPr>
          <w:rFonts w:ascii="Georgia" w:hAnsi="Georgia"/>
          <w:sz w:val="24"/>
          <w:szCs w:val="24"/>
        </w:rPr>
        <w:t xml:space="preserve">, </w:t>
      </w:r>
      <w:proofErr w:type="spellStart"/>
      <w:r w:rsidRPr="00BC1C6B">
        <w:rPr>
          <w:rFonts w:ascii="Georgia" w:hAnsi="Georgia"/>
          <w:i/>
          <w:iCs/>
          <w:sz w:val="24"/>
          <w:szCs w:val="24"/>
        </w:rPr>
        <w:t>Wiese</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louka</w:t>
      </w:r>
      <w:r>
        <w:rPr>
          <w:rFonts w:ascii="Georgia" w:hAnsi="Georgia"/>
          <w:sz w:val="24"/>
          <w:szCs w:val="24"/>
        </w:rPr>
        <w:t>“</w:t>
      </w:r>
    </w:p>
    <w:p w14:paraId="7F803334" w14:textId="43B84FD6"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ojmenování může být podle tvaru objektu – mohly se tam kdysi rozvětvovat nějaké cesty nebo potoky</w:t>
      </w:r>
      <w:r>
        <w:rPr>
          <w:rFonts w:ascii="Georgia" w:hAnsi="Georgia"/>
          <w:sz w:val="24"/>
          <w:szCs w:val="24"/>
        </w:rPr>
        <w:t xml:space="preserve"> (O,</w:t>
      </w:r>
      <w:r w:rsidR="000B6284">
        <w:rPr>
          <w:rFonts w:ascii="Georgia" w:hAnsi="Georgia"/>
          <w:sz w:val="24"/>
          <w:szCs w:val="24"/>
        </w:rPr>
        <w:t xml:space="preserve"> s.</w:t>
      </w:r>
      <w:r>
        <w:rPr>
          <w:rFonts w:ascii="Georgia" w:hAnsi="Georgia"/>
          <w:sz w:val="24"/>
          <w:szCs w:val="24"/>
        </w:rPr>
        <w:t xml:space="preserve"> 274)</w:t>
      </w:r>
    </w:p>
    <w:p w14:paraId="74394C2C" w14:textId="77777777" w:rsidR="00D63E1E" w:rsidRDefault="00D63E1E" w:rsidP="00D63E1E">
      <w:pPr>
        <w:contextualSpacing/>
        <w:jc w:val="both"/>
        <w:rPr>
          <w:rFonts w:ascii="Georgia" w:hAnsi="Georgia"/>
          <w:sz w:val="24"/>
          <w:szCs w:val="24"/>
        </w:rPr>
      </w:pPr>
      <w:r>
        <w:rPr>
          <w:rFonts w:ascii="Georgia" w:hAnsi="Georgia"/>
          <w:sz w:val="24"/>
          <w:szCs w:val="24"/>
        </w:rPr>
        <w:t>O</w:t>
      </w:r>
    </w:p>
    <w:p w14:paraId="552C1E9B" w14:textId="77777777" w:rsidR="00D63E1E" w:rsidRPr="007E1640" w:rsidRDefault="00D63E1E" w:rsidP="00D63E1E">
      <w:pPr>
        <w:jc w:val="both"/>
        <w:rPr>
          <w:rFonts w:ascii="Georgia" w:hAnsi="Georgia"/>
          <w:sz w:val="24"/>
          <w:szCs w:val="24"/>
        </w:rPr>
      </w:pPr>
      <w:r w:rsidRPr="007E1640">
        <w:rPr>
          <w:rFonts w:ascii="Georgia" w:hAnsi="Georgia"/>
          <w:sz w:val="24"/>
          <w:szCs w:val="24"/>
        </w:rPr>
        <w:t>Orlické Záhoří (MJ)</w:t>
      </w:r>
    </w:p>
    <w:p w14:paraId="189F0C6F" w14:textId="10DB8F00" w:rsidR="00D63E1E" w:rsidRPr="002F3929" w:rsidRDefault="00D63E1E" w:rsidP="003828F5">
      <w:pPr>
        <w:pStyle w:val="Odstavecseseznamem"/>
        <w:numPr>
          <w:ilvl w:val="0"/>
          <w:numId w:val="6"/>
        </w:numPr>
        <w:ind w:left="709"/>
        <w:jc w:val="both"/>
        <w:rPr>
          <w:rFonts w:ascii="Georgia" w:hAnsi="Georgia"/>
          <w:sz w:val="24"/>
          <w:szCs w:val="24"/>
        </w:rPr>
      </w:pPr>
      <w:r w:rsidRPr="002F3929">
        <w:rPr>
          <w:rFonts w:ascii="Georgia" w:hAnsi="Georgia"/>
          <w:sz w:val="24"/>
          <w:szCs w:val="24"/>
        </w:rPr>
        <w:t>obec</w:t>
      </w:r>
    </w:p>
    <w:p w14:paraId="28ACB5EC" w14:textId="77777777" w:rsidR="00D63E1E" w:rsidRDefault="00D63E1E" w:rsidP="003828F5">
      <w:pPr>
        <w:pStyle w:val="Odstavecseseznamem"/>
        <w:numPr>
          <w:ilvl w:val="0"/>
          <w:numId w:val="6"/>
        </w:numPr>
        <w:ind w:left="709"/>
        <w:jc w:val="both"/>
        <w:rPr>
          <w:rFonts w:ascii="Georgia" w:hAnsi="Georgia" w:cstheme="minorHAnsi"/>
          <w:sz w:val="24"/>
          <w:szCs w:val="24"/>
        </w:rPr>
      </w:pPr>
      <w:r w:rsidRPr="008C2E3A">
        <w:rPr>
          <w:rFonts w:ascii="Georgia" w:hAnsi="Georgia" w:cstheme="minorHAnsi"/>
          <w:sz w:val="24"/>
          <w:szCs w:val="24"/>
        </w:rPr>
        <w:t xml:space="preserve">název </w:t>
      </w:r>
      <w:r w:rsidRPr="00B61BF6">
        <w:rPr>
          <w:rFonts w:ascii="Georgia" w:hAnsi="Georgia" w:cstheme="minorHAnsi"/>
          <w:sz w:val="24"/>
          <w:szCs w:val="24"/>
        </w:rPr>
        <w:t xml:space="preserve">uměle vytvořen </w:t>
      </w:r>
      <w:r w:rsidRPr="008C2E3A">
        <w:rPr>
          <w:rFonts w:ascii="Georgia" w:hAnsi="Georgia" w:cstheme="minorHAnsi"/>
          <w:sz w:val="24"/>
          <w:szCs w:val="24"/>
        </w:rPr>
        <w:t xml:space="preserve">až v roce 1951 po sloučení dříve samostatných obcí </w:t>
      </w:r>
      <w:proofErr w:type="spellStart"/>
      <w:r w:rsidRPr="008C2E3A">
        <w:rPr>
          <w:rFonts w:ascii="Georgia" w:hAnsi="Georgia" w:cstheme="minorHAnsi"/>
          <w:sz w:val="24"/>
          <w:szCs w:val="24"/>
        </w:rPr>
        <w:t>Trčkov</w:t>
      </w:r>
      <w:proofErr w:type="spellEnd"/>
      <w:r w:rsidRPr="008C2E3A">
        <w:rPr>
          <w:rFonts w:ascii="Georgia" w:hAnsi="Georgia" w:cstheme="minorHAnsi"/>
          <w:sz w:val="24"/>
          <w:szCs w:val="24"/>
        </w:rPr>
        <w:t>, Bedřichovka, Zelenka, Kunštát, Jadrná a Černá Voda</w:t>
      </w:r>
    </w:p>
    <w:p w14:paraId="04CBF009" w14:textId="77777777" w:rsidR="00D63E1E" w:rsidRPr="0096444B" w:rsidRDefault="00D63E1E" w:rsidP="003828F5">
      <w:pPr>
        <w:pStyle w:val="Odstavecseseznamem"/>
        <w:numPr>
          <w:ilvl w:val="0"/>
          <w:numId w:val="6"/>
        </w:numPr>
        <w:ind w:left="709"/>
        <w:jc w:val="both"/>
        <w:rPr>
          <w:rFonts w:ascii="Georgia" w:hAnsi="Georgia"/>
          <w:sz w:val="24"/>
          <w:szCs w:val="24"/>
        </w:rPr>
      </w:pPr>
      <w:r w:rsidRPr="00E656E5">
        <w:rPr>
          <w:rFonts w:ascii="Georgia" w:hAnsi="Georgia"/>
          <w:i/>
          <w:iCs/>
          <w:sz w:val="24"/>
          <w:szCs w:val="24"/>
        </w:rPr>
        <w:t xml:space="preserve">záhoří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kraj za horami</w:t>
      </w:r>
      <w:r>
        <w:rPr>
          <w:rFonts w:ascii="Georgia" w:hAnsi="Georgia"/>
          <w:sz w:val="24"/>
          <w:szCs w:val="24"/>
        </w:rPr>
        <w:t>“ (SSJČ)</w:t>
      </w:r>
    </w:p>
    <w:p w14:paraId="1EC43FD2"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lastRenderedPageBreak/>
        <w:t>S</w:t>
      </w:r>
    </w:p>
    <w:p w14:paraId="69D117C1"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Sklárna, Na sklárně – </w:t>
      </w:r>
      <w:proofErr w:type="spellStart"/>
      <w:r w:rsidRPr="007E1640">
        <w:rPr>
          <w:rFonts w:ascii="Georgia" w:hAnsi="Georgia"/>
          <w:sz w:val="24"/>
          <w:szCs w:val="24"/>
        </w:rPr>
        <w:t>Glasshüttner</w:t>
      </w:r>
      <w:proofErr w:type="spellEnd"/>
      <w:r w:rsidRPr="007E1640">
        <w:rPr>
          <w:rFonts w:ascii="Georgia" w:hAnsi="Georgia"/>
          <w:sz w:val="24"/>
          <w:szCs w:val="24"/>
        </w:rPr>
        <w:t xml:space="preserve"> </w:t>
      </w:r>
      <w:proofErr w:type="spellStart"/>
      <w:r w:rsidRPr="007E1640">
        <w:rPr>
          <w:rFonts w:ascii="Georgia" w:hAnsi="Georgia"/>
          <w:sz w:val="24"/>
          <w:szCs w:val="24"/>
        </w:rPr>
        <w:t>Wald</w:t>
      </w:r>
      <w:proofErr w:type="spellEnd"/>
      <w:r w:rsidRPr="007E1640">
        <w:rPr>
          <w:rFonts w:ascii="Georgia" w:hAnsi="Georgia"/>
          <w:sz w:val="24"/>
          <w:szCs w:val="24"/>
        </w:rPr>
        <w:t xml:space="preserve"> (PJ)</w:t>
      </w:r>
    </w:p>
    <w:p w14:paraId="1589375C"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es náležící k Černé Vodě</w:t>
      </w:r>
    </w:p>
    <w:p w14:paraId="4C1D7BA5" w14:textId="77777777" w:rsidR="00D63E1E" w:rsidRPr="0024612C" w:rsidRDefault="00D63E1E" w:rsidP="003828F5">
      <w:pPr>
        <w:pStyle w:val="Odstavecseseznamem"/>
        <w:numPr>
          <w:ilvl w:val="1"/>
          <w:numId w:val="8"/>
        </w:numPr>
        <w:ind w:left="709"/>
        <w:jc w:val="both"/>
        <w:rPr>
          <w:rFonts w:ascii="Georgia" w:hAnsi="Georgia"/>
          <w:sz w:val="24"/>
          <w:szCs w:val="24"/>
        </w:rPr>
      </w:pPr>
      <w:proofErr w:type="spellStart"/>
      <w:r w:rsidRPr="00E656E5">
        <w:rPr>
          <w:rFonts w:ascii="Georgia" w:hAnsi="Georgia"/>
          <w:i/>
          <w:iCs/>
          <w:sz w:val="24"/>
          <w:szCs w:val="24"/>
        </w:rPr>
        <w:t>Glashütte</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sklářská huť</w:t>
      </w:r>
      <w:r>
        <w:rPr>
          <w:rFonts w:ascii="Georgia" w:hAnsi="Georgia"/>
          <w:sz w:val="24"/>
          <w:szCs w:val="24"/>
        </w:rPr>
        <w:t>“</w:t>
      </w:r>
      <w:r w:rsidRPr="0024612C">
        <w:rPr>
          <w:rFonts w:ascii="Georgia" w:hAnsi="Georgia"/>
          <w:sz w:val="24"/>
          <w:szCs w:val="24"/>
        </w:rPr>
        <w:t xml:space="preserve">, </w:t>
      </w:r>
      <w:proofErr w:type="spellStart"/>
      <w:r w:rsidRPr="00E656E5">
        <w:rPr>
          <w:rFonts w:ascii="Georgia" w:hAnsi="Georgia"/>
          <w:i/>
          <w:iCs/>
          <w:sz w:val="24"/>
          <w:szCs w:val="24"/>
        </w:rPr>
        <w:t>Wald</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les</w:t>
      </w:r>
      <w:r>
        <w:rPr>
          <w:rFonts w:ascii="Georgia" w:hAnsi="Georgia"/>
          <w:sz w:val="24"/>
          <w:szCs w:val="24"/>
        </w:rPr>
        <w:t>“</w:t>
      </w:r>
    </w:p>
    <w:p w14:paraId="221D3DC3" w14:textId="0ED1536C" w:rsidR="00D63E1E" w:rsidRPr="0024612C" w:rsidRDefault="00D63E1E" w:rsidP="003828F5">
      <w:pPr>
        <w:pStyle w:val="Odstavecseseznamem"/>
        <w:numPr>
          <w:ilvl w:val="1"/>
          <w:numId w:val="8"/>
        </w:numPr>
        <w:ind w:left="709"/>
        <w:jc w:val="both"/>
        <w:rPr>
          <w:rFonts w:ascii="Georgia" w:hAnsi="Georgia"/>
          <w:sz w:val="24"/>
          <w:szCs w:val="24"/>
        </w:rPr>
      </w:pPr>
      <w:r w:rsidRPr="0024612C">
        <w:rPr>
          <w:rFonts w:ascii="Georgia" w:hAnsi="Georgia"/>
          <w:sz w:val="24"/>
          <w:szCs w:val="24"/>
        </w:rPr>
        <w:t>obec založena při sklárně</w:t>
      </w:r>
      <w:r>
        <w:rPr>
          <w:rFonts w:ascii="Georgia" w:hAnsi="Georgia"/>
          <w:sz w:val="24"/>
          <w:szCs w:val="24"/>
        </w:rPr>
        <w:t xml:space="preserve"> (DSH, </w:t>
      </w:r>
      <w:r w:rsidR="000B6284">
        <w:rPr>
          <w:rFonts w:ascii="Georgia" w:hAnsi="Georgia"/>
          <w:sz w:val="24"/>
          <w:szCs w:val="24"/>
        </w:rPr>
        <w:t xml:space="preserve">s. </w:t>
      </w:r>
      <w:r>
        <w:rPr>
          <w:rFonts w:ascii="Georgia" w:hAnsi="Georgia"/>
          <w:sz w:val="24"/>
          <w:szCs w:val="24"/>
        </w:rPr>
        <w:t>38–39)</w:t>
      </w:r>
    </w:p>
    <w:p w14:paraId="56D72CFE" w14:textId="77777777" w:rsidR="00D63E1E" w:rsidRDefault="00D63E1E" w:rsidP="00D63E1E">
      <w:pPr>
        <w:contextualSpacing/>
        <w:jc w:val="both"/>
        <w:rPr>
          <w:rFonts w:ascii="Georgia" w:hAnsi="Georgia"/>
          <w:sz w:val="24"/>
          <w:szCs w:val="24"/>
        </w:rPr>
      </w:pPr>
      <w:r w:rsidRPr="0024612C">
        <w:rPr>
          <w:rFonts w:ascii="Georgia" w:hAnsi="Georgia"/>
          <w:sz w:val="24"/>
          <w:szCs w:val="24"/>
        </w:rPr>
        <w:t>T</w:t>
      </w:r>
    </w:p>
    <w:p w14:paraId="17E5ED3C" w14:textId="708FC990" w:rsidR="00D63E1E" w:rsidRPr="007E1640" w:rsidRDefault="00D63E1E" w:rsidP="00D63E1E">
      <w:pPr>
        <w:jc w:val="both"/>
        <w:rPr>
          <w:rFonts w:ascii="Georgia" w:hAnsi="Georgia"/>
          <w:sz w:val="24"/>
          <w:szCs w:val="24"/>
        </w:rPr>
      </w:pPr>
      <w:proofErr w:type="spellStart"/>
      <w:r w:rsidRPr="007E1640">
        <w:rPr>
          <w:rFonts w:ascii="Georgia" w:hAnsi="Georgia"/>
          <w:sz w:val="24"/>
          <w:szCs w:val="24"/>
        </w:rPr>
        <w:t>Trčkov</w:t>
      </w:r>
      <w:proofErr w:type="spellEnd"/>
      <w:r w:rsidRPr="007E1640">
        <w:rPr>
          <w:rFonts w:ascii="Georgia" w:hAnsi="Georgia"/>
          <w:sz w:val="24"/>
          <w:szCs w:val="24"/>
        </w:rPr>
        <w:t xml:space="preserve"> – </w:t>
      </w:r>
      <w:proofErr w:type="spellStart"/>
      <w:r w:rsidRPr="007E1640">
        <w:rPr>
          <w:rFonts w:ascii="Georgia" w:hAnsi="Georgia"/>
          <w:sz w:val="24"/>
          <w:szCs w:val="24"/>
        </w:rPr>
        <w:t>Trtschkadorf</w:t>
      </w:r>
      <w:proofErr w:type="spellEnd"/>
      <w:r w:rsidRPr="007E1640">
        <w:rPr>
          <w:rFonts w:ascii="Georgia" w:hAnsi="Georgia"/>
          <w:sz w:val="24"/>
          <w:szCs w:val="24"/>
        </w:rPr>
        <w:t xml:space="preserve"> (MJ)</w:t>
      </w:r>
    </w:p>
    <w:p w14:paraId="6ACACBEB" w14:textId="77777777" w:rsidR="00D63E1E" w:rsidRPr="002F3929" w:rsidRDefault="00D63E1E" w:rsidP="003828F5">
      <w:pPr>
        <w:pStyle w:val="Odstavecseseznamem"/>
        <w:numPr>
          <w:ilvl w:val="0"/>
          <w:numId w:val="6"/>
        </w:numPr>
        <w:ind w:left="709"/>
        <w:jc w:val="both"/>
        <w:rPr>
          <w:rFonts w:ascii="Georgia" w:hAnsi="Georgia"/>
          <w:sz w:val="24"/>
          <w:szCs w:val="24"/>
        </w:rPr>
      </w:pPr>
      <w:r w:rsidRPr="002F3929">
        <w:rPr>
          <w:rFonts w:ascii="Georgia" w:hAnsi="Georgia"/>
          <w:sz w:val="24"/>
          <w:szCs w:val="24"/>
        </w:rPr>
        <w:t>osada S od Kunštátu</w:t>
      </w:r>
    </w:p>
    <w:p w14:paraId="00FDEE43" w14:textId="21A818BE" w:rsidR="00D63E1E" w:rsidRDefault="00D63E1E" w:rsidP="003828F5">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1790 </w:t>
      </w:r>
      <w:proofErr w:type="spellStart"/>
      <w:r w:rsidRPr="0024612C">
        <w:rPr>
          <w:rFonts w:ascii="Georgia" w:hAnsi="Georgia"/>
          <w:sz w:val="24"/>
          <w:szCs w:val="24"/>
        </w:rPr>
        <w:t>Dreschendorf</w:t>
      </w:r>
      <w:proofErr w:type="spellEnd"/>
      <w:r w:rsidRPr="0024612C">
        <w:rPr>
          <w:rFonts w:ascii="Georgia" w:hAnsi="Georgia"/>
          <w:sz w:val="24"/>
          <w:szCs w:val="24"/>
        </w:rPr>
        <w:t xml:space="preserve">, 1836 </w:t>
      </w:r>
      <w:proofErr w:type="spellStart"/>
      <w:r w:rsidRPr="0024612C">
        <w:rPr>
          <w:rFonts w:ascii="Georgia" w:hAnsi="Georgia"/>
          <w:sz w:val="24"/>
          <w:szCs w:val="24"/>
        </w:rPr>
        <w:t>Terschendorf</w:t>
      </w:r>
      <w:proofErr w:type="spellEnd"/>
      <w:r w:rsidRPr="0024612C">
        <w:rPr>
          <w:rFonts w:ascii="Georgia" w:hAnsi="Georgia"/>
          <w:sz w:val="24"/>
          <w:szCs w:val="24"/>
        </w:rPr>
        <w:t>/</w:t>
      </w:r>
      <w:proofErr w:type="spellStart"/>
      <w:r w:rsidRPr="0024612C">
        <w:rPr>
          <w:rFonts w:ascii="Georgia" w:hAnsi="Georgia"/>
          <w:sz w:val="24"/>
          <w:szCs w:val="24"/>
        </w:rPr>
        <w:t>Treschendorf</w:t>
      </w:r>
      <w:proofErr w:type="spellEnd"/>
      <w:r>
        <w:rPr>
          <w:rFonts w:ascii="Georgia" w:hAnsi="Georgia"/>
          <w:sz w:val="24"/>
          <w:szCs w:val="24"/>
        </w:rPr>
        <w:t xml:space="preserve">; lidově </w:t>
      </w:r>
      <w:proofErr w:type="spellStart"/>
      <w:r w:rsidRPr="0024612C">
        <w:rPr>
          <w:rFonts w:ascii="Georgia" w:hAnsi="Georgia"/>
          <w:sz w:val="24"/>
          <w:szCs w:val="24"/>
        </w:rPr>
        <w:t>Trčkadorf</w:t>
      </w:r>
      <w:proofErr w:type="spellEnd"/>
      <w:r w:rsidRPr="0024612C">
        <w:rPr>
          <w:rFonts w:ascii="Georgia" w:hAnsi="Georgia"/>
          <w:sz w:val="24"/>
          <w:szCs w:val="24"/>
        </w:rPr>
        <w:t xml:space="preserve">, </w:t>
      </w:r>
      <w:proofErr w:type="spellStart"/>
      <w:r w:rsidRPr="0024612C">
        <w:rPr>
          <w:rFonts w:ascii="Georgia" w:hAnsi="Georgia"/>
          <w:sz w:val="24"/>
          <w:szCs w:val="24"/>
        </w:rPr>
        <w:t>Tetschkadorf</w:t>
      </w:r>
      <w:proofErr w:type="spellEnd"/>
      <w:r>
        <w:rPr>
          <w:rFonts w:ascii="Georgia" w:hAnsi="Georgia"/>
          <w:sz w:val="24"/>
          <w:szCs w:val="24"/>
        </w:rPr>
        <w:t xml:space="preserve"> (P/IV,</w:t>
      </w:r>
      <w:r w:rsidR="000B6284">
        <w:rPr>
          <w:rFonts w:ascii="Georgia" w:hAnsi="Georgia"/>
          <w:sz w:val="24"/>
          <w:szCs w:val="24"/>
        </w:rPr>
        <w:t xml:space="preserve"> s.</w:t>
      </w:r>
      <w:r>
        <w:rPr>
          <w:rFonts w:ascii="Georgia" w:hAnsi="Georgia"/>
          <w:sz w:val="24"/>
          <w:szCs w:val="24"/>
        </w:rPr>
        <w:t xml:space="preserve"> 352)</w:t>
      </w:r>
    </w:p>
    <w:p w14:paraId="28AA256E" w14:textId="77777777" w:rsidR="00D63E1E" w:rsidRPr="00BB6594" w:rsidRDefault="00D63E1E" w:rsidP="003828F5">
      <w:pPr>
        <w:pStyle w:val="Odstavecseseznamem"/>
        <w:numPr>
          <w:ilvl w:val="0"/>
          <w:numId w:val="6"/>
        </w:numPr>
        <w:ind w:left="709"/>
        <w:jc w:val="both"/>
        <w:rPr>
          <w:rFonts w:ascii="Georgia" w:hAnsi="Georgia"/>
          <w:sz w:val="24"/>
          <w:szCs w:val="24"/>
        </w:rPr>
      </w:pPr>
      <w:proofErr w:type="spellStart"/>
      <w:r w:rsidRPr="003A4C00">
        <w:rPr>
          <w:rFonts w:ascii="Georgia" w:hAnsi="Georgia"/>
          <w:i/>
          <w:iCs/>
          <w:sz w:val="24"/>
          <w:szCs w:val="24"/>
        </w:rPr>
        <w:t>Trtschkadorf</w:t>
      </w:r>
      <w:proofErr w:type="spellEnd"/>
      <w:r>
        <w:rPr>
          <w:rFonts w:ascii="Georgia" w:hAnsi="Georgia"/>
          <w:sz w:val="24"/>
          <w:szCs w:val="24"/>
        </w:rPr>
        <w:t xml:space="preserve"> – „Trčkova ves“</w:t>
      </w:r>
    </w:p>
    <w:p w14:paraId="226AC36E" w14:textId="08FBE62F" w:rsidR="00D63E1E" w:rsidRPr="00005C4A"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j</w:t>
      </w:r>
      <w:r w:rsidRPr="0024612C">
        <w:rPr>
          <w:rFonts w:ascii="Georgia" w:hAnsi="Georgia"/>
          <w:sz w:val="24"/>
          <w:szCs w:val="24"/>
        </w:rPr>
        <w:t>méno podle části opočenského panství Trčků z</w:t>
      </w:r>
      <w:r>
        <w:rPr>
          <w:rFonts w:ascii="Georgia" w:hAnsi="Georgia"/>
          <w:sz w:val="24"/>
          <w:szCs w:val="24"/>
        </w:rPr>
        <w:t> </w:t>
      </w:r>
      <w:r w:rsidRPr="0024612C">
        <w:rPr>
          <w:rFonts w:ascii="Georgia" w:hAnsi="Georgia"/>
          <w:sz w:val="24"/>
          <w:szCs w:val="24"/>
        </w:rPr>
        <w:t>Lípy</w:t>
      </w:r>
      <w:r>
        <w:rPr>
          <w:rFonts w:ascii="Georgia" w:hAnsi="Georgia"/>
          <w:sz w:val="24"/>
          <w:szCs w:val="24"/>
        </w:rPr>
        <w:t xml:space="preserve"> – „Trčkův dvůr“ (DSH, </w:t>
      </w:r>
      <w:r w:rsidR="000B6284">
        <w:rPr>
          <w:rFonts w:ascii="Georgia" w:hAnsi="Georgia"/>
          <w:sz w:val="24"/>
          <w:szCs w:val="24"/>
        </w:rPr>
        <w:t xml:space="preserve">s. </w:t>
      </w:r>
      <w:r>
        <w:rPr>
          <w:rFonts w:ascii="Georgia" w:hAnsi="Georgia"/>
          <w:sz w:val="24"/>
          <w:szCs w:val="24"/>
        </w:rPr>
        <w:t>269)</w:t>
      </w:r>
    </w:p>
    <w:p w14:paraId="74D82976" w14:textId="77777777" w:rsidR="00D63E1E" w:rsidRPr="007E1640" w:rsidRDefault="00D63E1E" w:rsidP="00D63E1E">
      <w:pPr>
        <w:jc w:val="both"/>
        <w:rPr>
          <w:rFonts w:ascii="Georgia" w:hAnsi="Georgia"/>
          <w:sz w:val="24"/>
          <w:szCs w:val="24"/>
        </w:rPr>
      </w:pPr>
      <w:proofErr w:type="spellStart"/>
      <w:r w:rsidRPr="007E1640">
        <w:rPr>
          <w:rFonts w:ascii="Georgia" w:hAnsi="Georgia"/>
          <w:sz w:val="24"/>
          <w:szCs w:val="24"/>
        </w:rPr>
        <w:t>Trčkovský</w:t>
      </w:r>
      <w:proofErr w:type="spellEnd"/>
      <w:r w:rsidRPr="007E1640">
        <w:rPr>
          <w:rFonts w:ascii="Georgia" w:hAnsi="Georgia"/>
          <w:sz w:val="24"/>
          <w:szCs w:val="24"/>
        </w:rPr>
        <w:t xml:space="preserve"> hon – </w:t>
      </w:r>
      <w:proofErr w:type="spellStart"/>
      <w:r w:rsidRPr="007E1640">
        <w:rPr>
          <w:rFonts w:ascii="Georgia" w:hAnsi="Georgia"/>
          <w:sz w:val="24"/>
          <w:szCs w:val="24"/>
        </w:rPr>
        <w:t>Kaiserswalde</w:t>
      </w:r>
      <w:proofErr w:type="spellEnd"/>
      <w:r w:rsidRPr="007E1640">
        <w:rPr>
          <w:rFonts w:ascii="Georgia" w:hAnsi="Georgia"/>
          <w:sz w:val="24"/>
          <w:szCs w:val="24"/>
        </w:rPr>
        <w:t xml:space="preserve"> (PJ)</w:t>
      </w:r>
    </w:p>
    <w:p w14:paraId="23BB9BE7"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ouka náležící k</w:t>
      </w:r>
      <w:r>
        <w:rPr>
          <w:rFonts w:ascii="Georgia" w:hAnsi="Georgia"/>
          <w:sz w:val="24"/>
          <w:szCs w:val="24"/>
        </w:rPr>
        <w:t> </w:t>
      </w:r>
      <w:r w:rsidRPr="0024612C">
        <w:rPr>
          <w:rFonts w:ascii="Georgia" w:hAnsi="Georgia"/>
          <w:sz w:val="24"/>
          <w:szCs w:val="24"/>
        </w:rPr>
        <w:t>Trčkovu</w:t>
      </w:r>
    </w:p>
    <w:p w14:paraId="6F58AABB" w14:textId="77777777" w:rsidR="00D63E1E" w:rsidRDefault="00D63E1E" w:rsidP="003828F5">
      <w:pPr>
        <w:pStyle w:val="Odstavecseseznamem"/>
        <w:numPr>
          <w:ilvl w:val="1"/>
          <w:numId w:val="8"/>
        </w:numPr>
        <w:ind w:left="709"/>
        <w:jc w:val="both"/>
        <w:rPr>
          <w:rFonts w:ascii="Georgia" w:hAnsi="Georgia"/>
          <w:sz w:val="24"/>
          <w:szCs w:val="24"/>
        </w:rPr>
      </w:pPr>
      <w:r w:rsidRPr="00005C4A">
        <w:rPr>
          <w:rFonts w:ascii="Georgia" w:hAnsi="Georgia"/>
          <w:i/>
          <w:iCs/>
          <w:sz w:val="24"/>
          <w:szCs w:val="24"/>
        </w:rPr>
        <w:t>Kaiser</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císař</w:t>
      </w:r>
      <w:r>
        <w:rPr>
          <w:rFonts w:ascii="Georgia" w:hAnsi="Georgia"/>
          <w:sz w:val="24"/>
          <w:szCs w:val="24"/>
        </w:rPr>
        <w:t xml:space="preserve">“, </w:t>
      </w:r>
      <w:proofErr w:type="spellStart"/>
      <w:r>
        <w:rPr>
          <w:rFonts w:ascii="Georgia" w:hAnsi="Georgia"/>
          <w:i/>
          <w:iCs/>
          <w:sz w:val="24"/>
          <w:szCs w:val="24"/>
        </w:rPr>
        <w:t>wald</w:t>
      </w:r>
      <w:proofErr w:type="spellEnd"/>
      <w:r>
        <w:rPr>
          <w:rFonts w:ascii="Georgia" w:hAnsi="Georgia"/>
          <w:i/>
          <w:iCs/>
          <w:sz w:val="24"/>
          <w:szCs w:val="24"/>
        </w:rPr>
        <w:t xml:space="preserve"> </w:t>
      </w:r>
      <w:r>
        <w:rPr>
          <w:rFonts w:ascii="Georgia" w:hAnsi="Georgia"/>
          <w:sz w:val="24"/>
          <w:szCs w:val="24"/>
        </w:rPr>
        <w:t>– „les“</w:t>
      </w:r>
    </w:p>
    <w:p w14:paraId="379AC284" w14:textId="77777777" w:rsidR="00D63E1E" w:rsidRPr="00126F63" w:rsidRDefault="00D63E1E" w:rsidP="003828F5">
      <w:pPr>
        <w:pStyle w:val="Odstavecseseznamem"/>
        <w:numPr>
          <w:ilvl w:val="1"/>
          <w:numId w:val="8"/>
        </w:numPr>
        <w:ind w:left="709"/>
        <w:jc w:val="both"/>
        <w:rPr>
          <w:rFonts w:ascii="Georgia" w:hAnsi="Georgia"/>
          <w:sz w:val="24"/>
          <w:szCs w:val="24"/>
        </w:rPr>
      </w:pPr>
      <w:r w:rsidRPr="0024612C">
        <w:rPr>
          <w:rFonts w:ascii="Georgia" w:hAnsi="Georgia"/>
          <w:sz w:val="24"/>
          <w:szCs w:val="24"/>
        </w:rPr>
        <w:t>v minulosti se zde mohl nacházet les</w:t>
      </w:r>
      <w:r>
        <w:rPr>
          <w:rFonts w:ascii="Georgia" w:hAnsi="Georgia"/>
          <w:sz w:val="24"/>
          <w:szCs w:val="24"/>
        </w:rPr>
        <w:t xml:space="preserve"> patřící císaři</w:t>
      </w:r>
      <w:r w:rsidRPr="0024612C">
        <w:rPr>
          <w:rFonts w:ascii="Georgia" w:hAnsi="Georgia"/>
          <w:sz w:val="24"/>
          <w:szCs w:val="24"/>
        </w:rPr>
        <w:t>, který byl později vykácen</w:t>
      </w:r>
      <w:r>
        <w:rPr>
          <w:rFonts w:ascii="Georgia" w:hAnsi="Georgia"/>
          <w:sz w:val="24"/>
          <w:szCs w:val="24"/>
        </w:rPr>
        <w:t xml:space="preserve">; pravděpodobně však pojmenováno podle obce </w:t>
      </w:r>
      <w:proofErr w:type="spellStart"/>
      <w:r w:rsidRPr="00005C4A">
        <w:rPr>
          <w:rFonts w:ascii="Georgia" w:hAnsi="Georgia"/>
          <w:i/>
          <w:iCs/>
          <w:sz w:val="24"/>
          <w:szCs w:val="24"/>
        </w:rPr>
        <w:t>Kaiserwalde</w:t>
      </w:r>
      <w:proofErr w:type="spellEnd"/>
      <w:r>
        <w:rPr>
          <w:rFonts w:ascii="Georgia" w:hAnsi="Georgia"/>
          <w:sz w:val="24"/>
          <w:szCs w:val="24"/>
        </w:rPr>
        <w:t xml:space="preserve"> (dnes </w:t>
      </w:r>
      <w:proofErr w:type="spellStart"/>
      <w:r w:rsidRPr="00005C4A">
        <w:rPr>
          <w:rFonts w:ascii="Georgia" w:hAnsi="Georgia"/>
          <w:i/>
          <w:iCs/>
          <w:sz w:val="24"/>
          <w:szCs w:val="24"/>
        </w:rPr>
        <w:t>Lasówka</w:t>
      </w:r>
      <w:proofErr w:type="spellEnd"/>
      <w:r>
        <w:rPr>
          <w:rFonts w:ascii="Georgia" w:hAnsi="Georgia"/>
          <w:sz w:val="24"/>
          <w:szCs w:val="24"/>
        </w:rPr>
        <w:t>), která se nachází za polskými hranicemi na druhém břehu řeky</w:t>
      </w:r>
    </w:p>
    <w:p w14:paraId="47252216" w14:textId="1B74103A" w:rsidR="00D63E1E" w:rsidRPr="0024612C" w:rsidRDefault="00D63E1E" w:rsidP="003828F5">
      <w:pPr>
        <w:pStyle w:val="Odstavecseseznamem"/>
        <w:numPr>
          <w:ilvl w:val="1"/>
          <w:numId w:val="8"/>
        </w:numPr>
        <w:ind w:left="709"/>
        <w:jc w:val="both"/>
        <w:rPr>
          <w:rFonts w:ascii="Georgia" w:hAnsi="Georgia"/>
          <w:sz w:val="24"/>
          <w:szCs w:val="24"/>
        </w:rPr>
      </w:pPr>
      <w:r w:rsidRPr="008A718C">
        <w:rPr>
          <w:rFonts w:ascii="Georgia" w:hAnsi="Georgia"/>
          <w:i/>
          <w:iCs/>
          <w:sz w:val="24"/>
          <w:szCs w:val="24"/>
        </w:rPr>
        <w:t>hon</w:t>
      </w:r>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skupina pozemků, lán pole určený pro jednu plodinu</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společný lov zvěře za účasti většího počtu střelců a honců</w:t>
      </w:r>
      <w:r>
        <w:rPr>
          <w:rFonts w:ascii="Georgia" w:hAnsi="Georgia"/>
          <w:sz w:val="24"/>
          <w:szCs w:val="24"/>
        </w:rPr>
        <w:t>“ (SSJČ) – pojmenování se tedy týká nějaké parcely patřící k Trčkovu, využívané k pěstování plodin či k lovu</w:t>
      </w:r>
    </w:p>
    <w:p w14:paraId="7699818D"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V</w:t>
      </w:r>
    </w:p>
    <w:p w14:paraId="7A0BFD13"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V Kotli – </w:t>
      </w:r>
      <w:proofErr w:type="spellStart"/>
      <w:r w:rsidRPr="007E1640">
        <w:rPr>
          <w:rFonts w:ascii="Georgia" w:hAnsi="Georgia"/>
          <w:sz w:val="24"/>
          <w:szCs w:val="24"/>
        </w:rPr>
        <w:t>Kesselloch</w:t>
      </w:r>
      <w:proofErr w:type="spellEnd"/>
      <w:r w:rsidRPr="007E1640">
        <w:rPr>
          <w:rFonts w:ascii="Georgia" w:hAnsi="Georgia"/>
          <w:sz w:val="24"/>
          <w:szCs w:val="24"/>
        </w:rPr>
        <w:t xml:space="preserve"> (PJ)</w:t>
      </w:r>
    </w:p>
    <w:p w14:paraId="38F8AFAC"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ouka směrem na sever od Zadní hory</w:t>
      </w:r>
      <w:r>
        <w:rPr>
          <w:rFonts w:ascii="Georgia" w:hAnsi="Georgia"/>
          <w:sz w:val="24"/>
          <w:szCs w:val="24"/>
        </w:rPr>
        <w:t xml:space="preserve">, </w:t>
      </w:r>
      <w:r w:rsidRPr="00C90ED6">
        <w:rPr>
          <w:rFonts w:ascii="Georgia" w:hAnsi="Georgia"/>
          <w:sz w:val="24"/>
          <w:szCs w:val="24"/>
        </w:rPr>
        <w:t xml:space="preserve">na druhé straně silnice z Trčkova na </w:t>
      </w:r>
      <w:proofErr w:type="spellStart"/>
      <w:r w:rsidRPr="00C90ED6">
        <w:rPr>
          <w:rFonts w:ascii="Georgia" w:hAnsi="Georgia"/>
          <w:sz w:val="24"/>
          <w:szCs w:val="24"/>
        </w:rPr>
        <w:t>Šerlich</w:t>
      </w:r>
      <w:proofErr w:type="spellEnd"/>
      <w:r w:rsidRPr="00C90ED6">
        <w:rPr>
          <w:rFonts w:ascii="Georgia" w:hAnsi="Georgia"/>
          <w:sz w:val="24"/>
          <w:szCs w:val="24"/>
        </w:rPr>
        <w:t xml:space="preserve"> se nachází stejnojmenná louka</w:t>
      </w:r>
    </w:p>
    <w:p w14:paraId="3778375F" w14:textId="77777777" w:rsidR="00D63E1E" w:rsidRPr="00C90ED6" w:rsidRDefault="00D63E1E" w:rsidP="003828F5">
      <w:pPr>
        <w:pStyle w:val="Odstavecseseznamem"/>
        <w:numPr>
          <w:ilvl w:val="1"/>
          <w:numId w:val="8"/>
        </w:numPr>
        <w:ind w:left="709"/>
        <w:jc w:val="both"/>
        <w:rPr>
          <w:rFonts w:ascii="Georgia" w:hAnsi="Georgia"/>
          <w:sz w:val="24"/>
          <w:szCs w:val="24"/>
        </w:rPr>
      </w:pPr>
      <w:proofErr w:type="spellStart"/>
      <w:r w:rsidRPr="00AF4673">
        <w:rPr>
          <w:rFonts w:ascii="Georgia" w:hAnsi="Georgia"/>
          <w:i/>
          <w:iCs/>
          <w:sz w:val="24"/>
          <w:szCs w:val="24"/>
        </w:rPr>
        <w:t>Kessel</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kotel</w:t>
      </w:r>
      <w:r>
        <w:rPr>
          <w:rFonts w:ascii="Georgia" w:hAnsi="Georgia"/>
          <w:sz w:val="24"/>
          <w:szCs w:val="24"/>
        </w:rPr>
        <w:t>“</w:t>
      </w:r>
      <w:r w:rsidRPr="0024612C">
        <w:rPr>
          <w:rFonts w:ascii="Georgia" w:hAnsi="Georgia"/>
          <w:sz w:val="24"/>
          <w:szCs w:val="24"/>
        </w:rPr>
        <w:t xml:space="preserve">, </w:t>
      </w:r>
      <w:r w:rsidRPr="00AF4673">
        <w:rPr>
          <w:rFonts w:ascii="Georgia" w:hAnsi="Georgia"/>
          <w:i/>
          <w:iCs/>
          <w:sz w:val="24"/>
          <w:szCs w:val="24"/>
        </w:rPr>
        <w:t>Loch</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díra, otvor</w:t>
      </w:r>
      <w:r>
        <w:rPr>
          <w:rFonts w:ascii="Georgia" w:hAnsi="Georgia"/>
          <w:sz w:val="24"/>
          <w:szCs w:val="24"/>
        </w:rPr>
        <w:t>“</w:t>
      </w:r>
    </w:p>
    <w:p w14:paraId="19F101D8" w14:textId="55BA4786" w:rsidR="00D63E1E" w:rsidRPr="0024612C" w:rsidRDefault="00D63E1E" w:rsidP="003828F5">
      <w:pPr>
        <w:pStyle w:val="Odstavecseseznamem"/>
        <w:numPr>
          <w:ilvl w:val="1"/>
          <w:numId w:val="8"/>
        </w:numPr>
        <w:ind w:left="709"/>
        <w:jc w:val="both"/>
        <w:rPr>
          <w:rFonts w:ascii="Georgia" w:hAnsi="Georgia"/>
          <w:sz w:val="24"/>
          <w:szCs w:val="24"/>
        </w:rPr>
      </w:pPr>
      <w:r w:rsidRPr="0024612C">
        <w:rPr>
          <w:rFonts w:ascii="Georgia" w:hAnsi="Georgia"/>
          <w:sz w:val="24"/>
          <w:szCs w:val="24"/>
        </w:rPr>
        <w:t>od tohoto slova je odvozená např. kotlina, původně se jednalo o prohlubinu pod kotlem, kde se topilo</w:t>
      </w:r>
      <w:r>
        <w:rPr>
          <w:rFonts w:ascii="Georgia" w:hAnsi="Georgia"/>
          <w:sz w:val="24"/>
          <w:szCs w:val="24"/>
        </w:rPr>
        <w:t xml:space="preserve"> (ESJČ, </w:t>
      </w:r>
      <w:r w:rsidR="000B6284">
        <w:rPr>
          <w:rFonts w:ascii="Georgia" w:hAnsi="Georgia"/>
          <w:sz w:val="24"/>
          <w:szCs w:val="24"/>
        </w:rPr>
        <w:t xml:space="preserve">s. </w:t>
      </w:r>
      <w:r>
        <w:rPr>
          <w:rFonts w:ascii="Georgia" w:hAnsi="Georgia"/>
          <w:sz w:val="24"/>
          <w:szCs w:val="24"/>
        </w:rPr>
        <w:t>283); mohl by to být</w:t>
      </w:r>
      <w:r w:rsidRPr="0024612C">
        <w:rPr>
          <w:rFonts w:ascii="Georgia" w:hAnsi="Georgia"/>
          <w:sz w:val="24"/>
          <w:szCs w:val="24"/>
        </w:rPr>
        <w:t xml:space="preserve"> prostor tvarem připomínající kotel </w:t>
      </w:r>
      <w:r>
        <w:rPr>
          <w:rFonts w:ascii="Georgia" w:hAnsi="Georgia"/>
          <w:sz w:val="24"/>
          <w:szCs w:val="24"/>
        </w:rPr>
        <w:t>(SSJČ)</w:t>
      </w:r>
    </w:p>
    <w:p w14:paraId="4DE07623" w14:textId="6AA59D3D" w:rsidR="00D63E1E" w:rsidRPr="0024612C" w:rsidRDefault="00D63E1E" w:rsidP="003828F5">
      <w:pPr>
        <w:pStyle w:val="Odstavecseseznamem"/>
        <w:numPr>
          <w:ilvl w:val="1"/>
          <w:numId w:val="8"/>
        </w:numPr>
        <w:ind w:left="709"/>
        <w:jc w:val="both"/>
        <w:rPr>
          <w:rFonts w:ascii="Georgia" w:hAnsi="Georgia"/>
          <w:sz w:val="24"/>
          <w:szCs w:val="24"/>
        </w:rPr>
      </w:pPr>
      <w:r w:rsidRPr="00A76067">
        <w:rPr>
          <w:rFonts w:ascii="Georgia" w:hAnsi="Georgia"/>
          <w:sz w:val="24"/>
          <w:szCs w:val="24"/>
        </w:rPr>
        <w:t>pravděpodobnější výklad:</w:t>
      </w:r>
      <w:r>
        <w:rPr>
          <w:rFonts w:ascii="Georgia" w:hAnsi="Georgia"/>
          <w:i/>
          <w:iCs/>
          <w:sz w:val="24"/>
          <w:szCs w:val="24"/>
        </w:rPr>
        <w:t xml:space="preserve"> </w:t>
      </w:r>
      <w:r w:rsidRPr="0024612C">
        <w:rPr>
          <w:rFonts w:ascii="Georgia" w:hAnsi="Georgia"/>
          <w:sz w:val="24"/>
          <w:szCs w:val="24"/>
        </w:rPr>
        <w:t>vycház</w:t>
      </w:r>
      <w:r>
        <w:rPr>
          <w:rFonts w:ascii="Georgia" w:hAnsi="Georgia"/>
          <w:sz w:val="24"/>
          <w:szCs w:val="24"/>
        </w:rPr>
        <w:t>í</w:t>
      </w:r>
      <w:r w:rsidRPr="0024612C">
        <w:rPr>
          <w:rFonts w:ascii="Georgia" w:hAnsi="Georgia"/>
          <w:sz w:val="24"/>
          <w:szCs w:val="24"/>
        </w:rPr>
        <w:t xml:space="preserve"> z těžby nerostných surovin </w:t>
      </w:r>
      <w:r>
        <w:rPr>
          <w:rFonts w:ascii="Georgia" w:hAnsi="Georgia"/>
          <w:sz w:val="24"/>
          <w:szCs w:val="24"/>
        </w:rPr>
        <w:t xml:space="preserve">(O, </w:t>
      </w:r>
      <w:r w:rsidR="000B6284">
        <w:rPr>
          <w:rFonts w:ascii="Georgia" w:hAnsi="Georgia"/>
          <w:sz w:val="24"/>
          <w:szCs w:val="24"/>
        </w:rPr>
        <w:t xml:space="preserve">s. </w:t>
      </w:r>
      <w:r>
        <w:rPr>
          <w:rFonts w:ascii="Georgia" w:hAnsi="Georgia"/>
          <w:sz w:val="24"/>
          <w:szCs w:val="24"/>
        </w:rPr>
        <w:t>410), v okolí se nacházely hutě</w:t>
      </w:r>
    </w:p>
    <w:p w14:paraId="3720FF2C" w14:textId="301E1281" w:rsidR="00D63E1E" w:rsidRPr="007E1640" w:rsidRDefault="00D63E1E" w:rsidP="00D63E1E">
      <w:pPr>
        <w:jc w:val="both"/>
        <w:rPr>
          <w:rFonts w:ascii="Georgia" w:hAnsi="Georgia"/>
          <w:sz w:val="24"/>
          <w:szCs w:val="24"/>
        </w:rPr>
      </w:pPr>
      <w:r w:rsidRPr="007E1640">
        <w:rPr>
          <w:rFonts w:ascii="Georgia" w:hAnsi="Georgia"/>
          <w:sz w:val="24"/>
          <w:szCs w:val="24"/>
        </w:rPr>
        <w:lastRenderedPageBreak/>
        <w:t xml:space="preserve">Velká </w:t>
      </w:r>
      <w:r w:rsidR="002A240F">
        <w:rPr>
          <w:rFonts w:ascii="Georgia" w:hAnsi="Georgia"/>
          <w:sz w:val="24"/>
          <w:szCs w:val="24"/>
        </w:rPr>
        <w:t>l</w:t>
      </w:r>
      <w:r w:rsidRPr="007E1640">
        <w:rPr>
          <w:rFonts w:ascii="Georgia" w:hAnsi="Georgia"/>
          <w:sz w:val="24"/>
          <w:szCs w:val="24"/>
        </w:rPr>
        <w:t xml:space="preserve">eč – Gross </w:t>
      </w:r>
      <w:proofErr w:type="spellStart"/>
      <w:r w:rsidRPr="007E1640">
        <w:rPr>
          <w:rFonts w:ascii="Georgia" w:hAnsi="Georgia"/>
          <w:sz w:val="24"/>
          <w:szCs w:val="24"/>
        </w:rPr>
        <w:t>Boden</w:t>
      </w:r>
      <w:proofErr w:type="spellEnd"/>
      <w:r w:rsidRPr="007E1640">
        <w:rPr>
          <w:rFonts w:ascii="Georgia" w:hAnsi="Georgia"/>
          <w:sz w:val="24"/>
          <w:szCs w:val="24"/>
        </w:rPr>
        <w:t xml:space="preserve"> (PJ)</w:t>
      </w:r>
    </w:p>
    <w:p w14:paraId="07EA0864"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es nacházející se severovýchodně od Černé Vody</w:t>
      </w:r>
    </w:p>
    <w:p w14:paraId="385089CB" w14:textId="77777777" w:rsidR="00D63E1E" w:rsidRPr="0024612C" w:rsidRDefault="00D63E1E" w:rsidP="003828F5">
      <w:pPr>
        <w:pStyle w:val="Odstavecseseznamem"/>
        <w:numPr>
          <w:ilvl w:val="1"/>
          <w:numId w:val="8"/>
        </w:numPr>
        <w:ind w:left="709"/>
        <w:jc w:val="both"/>
        <w:rPr>
          <w:rFonts w:ascii="Georgia" w:hAnsi="Georgia"/>
          <w:sz w:val="24"/>
          <w:szCs w:val="24"/>
        </w:rPr>
      </w:pPr>
      <w:r w:rsidRPr="00FA5EB9">
        <w:rPr>
          <w:rFonts w:ascii="Georgia" w:hAnsi="Georgia"/>
          <w:i/>
          <w:iCs/>
          <w:sz w:val="24"/>
          <w:szCs w:val="24"/>
        </w:rPr>
        <w:t xml:space="preserve">Gross </w:t>
      </w:r>
      <w:r>
        <w:rPr>
          <w:rFonts w:ascii="Georgia" w:hAnsi="Georgia"/>
          <w:sz w:val="24"/>
          <w:szCs w:val="24"/>
        </w:rPr>
        <w:t xml:space="preserve">– „velký“, </w:t>
      </w:r>
      <w:proofErr w:type="spellStart"/>
      <w:r w:rsidRPr="00FA5EB9">
        <w:rPr>
          <w:rFonts w:ascii="Georgia" w:hAnsi="Georgia"/>
          <w:i/>
          <w:iCs/>
          <w:sz w:val="24"/>
          <w:szCs w:val="24"/>
        </w:rPr>
        <w:t>Boden</w:t>
      </w:r>
      <w:proofErr w:type="spellEnd"/>
      <w:r>
        <w:rPr>
          <w:rFonts w:ascii="Georgia" w:hAnsi="Georgia"/>
          <w:sz w:val="24"/>
          <w:szCs w:val="24"/>
        </w:rPr>
        <w:t xml:space="preserve"> – „půda, území“</w:t>
      </w:r>
    </w:p>
    <w:p w14:paraId="04C303B2" w14:textId="77777777" w:rsidR="00D63E1E" w:rsidRPr="0024612C"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odle názvu by měl být rozsahem větší než Malá leč, překrývá se však se sousedním Hraničním lesem</w:t>
      </w:r>
    </w:p>
    <w:p w14:paraId="48717A10"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Ž</w:t>
      </w:r>
    </w:p>
    <w:p w14:paraId="44648CB5"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Židovský kout – </w:t>
      </w:r>
      <w:proofErr w:type="spellStart"/>
      <w:r w:rsidRPr="007E1640">
        <w:rPr>
          <w:rFonts w:ascii="Georgia" w:hAnsi="Georgia"/>
          <w:sz w:val="24"/>
          <w:szCs w:val="24"/>
        </w:rPr>
        <w:t>Judenwinkel</w:t>
      </w:r>
      <w:proofErr w:type="spellEnd"/>
      <w:r w:rsidRPr="007E1640">
        <w:rPr>
          <w:rFonts w:ascii="Georgia" w:hAnsi="Georgia"/>
          <w:sz w:val="24"/>
          <w:szCs w:val="24"/>
        </w:rPr>
        <w:t xml:space="preserve"> (PJ)</w:t>
      </w:r>
    </w:p>
    <w:p w14:paraId="6076CDE0" w14:textId="49C9AD41"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ouka položená jihozápadně směrem od Kunštátu</w:t>
      </w:r>
    </w:p>
    <w:p w14:paraId="48C4E736" w14:textId="77777777" w:rsidR="00D63E1E" w:rsidRPr="00521243" w:rsidRDefault="00D63E1E" w:rsidP="003828F5">
      <w:pPr>
        <w:pStyle w:val="Odstavecseseznamem"/>
        <w:numPr>
          <w:ilvl w:val="1"/>
          <w:numId w:val="8"/>
        </w:numPr>
        <w:ind w:left="709"/>
        <w:jc w:val="both"/>
        <w:rPr>
          <w:rFonts w:ascii="Georgia" w:hAnsi="Georgia"/>
          <w:sz w:val="24"/>
          <w:szCs w:val="24"/>
        </w:rPr>
      </w:pPr>
      <w:proofErr w:type="spellStart"/>
      <w:r>
        <w:rPr>
          <w:rFonts w:ascii="Georgia" w:hAnsi="Georgia"/>
          <w:i/>
          <w:iCs/>
          <w:sz w:val="24"/>
          <w:szCs w:val="24"/>
        </w:rPr>
        <w:t>Jude</w:t>
      </w:r>
      <w:proofErr w:type="spellEnd"/>
      <w:r>
        <w:rPr>
          <w:rFonts w:ascii="Georgia" w:hAnsi="Georgia"/>
          <w:i/>
          <w:iCs/>
          <w:sz w:val="24"/>
          <w:szCs w:val="24"/>
        </w:rPr>
        <w:t xml:space="preserve"> </w:t>
      </w:r>
      <w:r w:rsidRPr="00521243">
        <w:rPr>
          <w:rFonts w:ascii="Georgia" w:hAnsi="Georgia"/>
          <w:sz w:val="24"/>
          <w:szCs w:val="24"/>
        </w:rPr>
        <w:t>– „žid“,</w:t>
      </w:r>
      <w:r>
        <w:rPr>
          <w:rFonts w:ascii="Georgia" w:hAnsi="Georgia"/>
          <w:i/>
          <w:iCs/>
          <w:sz w:val="24"/>
          <w:szCs w:val="24"/>
        </w:rPr>
        <w:t xml:space="preserve"> </w:t>
      </w:r>
      <w:proofErr w:type="spellStart"/>
      <w:r w:rsidRPr="00361F7B">
        <w:rPr>
          <w:rFonts w:ascii="Georgia" w:hAnsi="Georgia"/>
          <w:i/>
          <w:iCs/>
          <w:sz w:val="24"/>
          <w:szCs w:val="24"/>
        </w:rPr>
        <w:t>Winkel</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kout</w:t>
      </w:r>
      <w:r>
        <w:rPr>
          <w:rFonts w:ascii="Georgia" w:hAnsi="Georgia"/>
          <w:sz w:val="24"/>
          <w:szCs w:val="24"/>
        </w:rPr>
        <w:t>“</w:t>
      </w:r>
    </w:p>
    <w:p w14:paraId="44E6DE7B" w14:textId="5C21B72D"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podle legendy byl v těchto místech za</w:t>
      </w:r>
      <w:r w:rsidR="002C18C0">
        <w:rPr>
          <w:rFonts w:ascii="Georgia" w:hAnsi="Georgia"/>
          <w:sz w:val="24"/>
          <w:szCs w:val="24"/>
        </w:rPr>
        <w:t>vražděn</w:t>
      </w:r>
      <w:r>
        <w:rPr>
          <w:rFonts w:ascii="Georgia" w:hAnsi="Georgia"/>
          <w:sz w:val="24"/>
          <w:szCs w:val="24"/>
        </w:rPr>
        <w:t xml:space="preserve"> Žid, který měl namířeno do Zdobnice</w:t>
      </w:r>
    </w:p>
    <w:p w14:paraId="2FAF6CEF" w14:textId="77777777" w:rsidR="00E00BAB" w:rsidRDefault="00E00BAB" w:rsidP="00D63E1E">
      <w:pPr>
        <w:contextualSpacing/>
        <w:jc w:val="both"/>
        <w:rPr>
          <w:rFonts w:ascii="Georgia" w:hAnsi="Georgia"/>
          <w:sz w:val="24"/>
          <w:szCs w:val="24"/>
        </w:rPr>
      </w:pPr>
    </w:p>
    <w:p w14:paraId="1466675D" w14:textId="688C02D8" w:rsidR="00D63E1E" w:rsidRPr="008958E8" w:rsidRDefault="00D63E1E" w:rsidP="00D63E1E">
      <w:pPr>
        <w:contextualSpacing/>
        <w:jc w:val="both"/>
        <w:rPr>
          <w:rFonts w:ascii="Georgia" w:hAnsi="Georgia"/>
          <w:sz w:val="24"/>
          <w:szCs w:val="24"/>
        </w:rPr>
      </w:pPr>
      <w:r w:rsidRPr="0024612C">
        <w:rPr>
          <w:rFonts w:ascii="Georgia" w:hAnsi="Georgia"/>
          <w:sz w:val="24"/>
          <w:szCs w:val="24"/>
        </w:rPr>
        <w:t>Bartošovice</w:t>
      </w:r>
      <w:r>
        <w:rPr>
          <w:rFonts w:ascii="Georgia" w:hAnsi="Georgia"/>
          <w:sz w:val="24"/>
          <w:szCs w:val="24"/>
        </w:rPr>
        <w:t xml:space="preserve"> v Orlických horách</w:t>
      </w:r>
    </w:p>
    <w:p w14:paraId="09C78B59" w14:textId="77777777" w:rsidR="007B7C49" w:rsidRDefault="007B7C49" w:rsidP="00D63E1E">
      <w:pPr>
        <w:contextualSpacing/>
        <w:jc w:val="both"/>
        <w:rPr>
          <w:rFonts w:ascii="Georgia" w:hAnsi="Georgia"/>
          <w:sz w:val="24"/>
          <w:szCs w:val="24"/>
        </w:rPr>
      </w:pPr>
    </w:p>
    <w:p w14:paraId="3798142E" w14:textId="55D93B5F" w:rsidR="00D63E1E" w:rsidRPr="0024612C" w:rsidRDefault="00D63E1E" w:rsidP="00D63E1E">
      <w:pPr>
        <w:contextualSpacing/>
        <w:jc w:val="both"/>
        <w:rPr>
          <w:rFonts w:ascii="Georgia" w:hAnsi="Georgia"/>
          <w:sz w:val="24"/>
          <w:szCs w:val="24"/>
        </w:rPr>
      </w:pPr>
      <w:r w:rsidRPr="0024612C">
        <w:rPr>
          <w:rFonts w:ascii="Georgia" w:hAnsi="Georgia"/>
          <w:sz w:val="24"/>
          <w:szCs w:val="24"/>
        </w:rPr>
        <w:t>A</w:t>
      </w:r>
    </w:p>
    <w:p w14:paraId="604B07CB"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Anenský vrch – </w:t>
      </w:r>
      <w:proofErr w:type="spellStart"/>
      <w:r w:rsidRPr="007E1640">
        <w:rPr>
          <w:rFonts w:ascii="Georgia" w:hAnsi="Georgia" w:cstheme="minorHAnsi"/>
          <w:sz w:val="24"/>
          <w:szCs w:val="24"/>
        </w:rPr>
        <w:t>Ernestinenberg</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Annaberg</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Hocheckicht</w:t>
      </w:r>
      <w:proofErr w:type="spellEnd"/>
      <w:r w:rsidRPr="007E1640">
        <w:rPr>
          <w:rFonts w:ascii="Georgia" w:hAnsi="Georgia" w:cstheme="minorHAnsi"/>
          <w:sz w:val="24"/>
          <w:szCs w:val="24"/>
        </w:rPr>
        <w:t xml:space="preserve"> (PJ)</w:t>
      </w:r>
    </w:p>
    <w:p w14:paraId="3976E3D8"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h</w:t>
      </w:r>
      <w:r w:rsidRPr="0024612C">
        <w:rPr>
          <w:rFonts w:ascii="Georgia" w:hAnsi="Georgia" w:cstheme="minorHAnsi"/>
          <w:sz w:val="24"/>
          <w:szCs w:val="24"/>
        </w:rPr>
        <w:t>ora, 992 m</w:t>
      </w:r>
    </w:p>
    <w:p w14:paraId="210F9AEE" w14:textId="5E55FDC5" w:rsidR="00D63E1E" w:rsidRPr="0024612C" w:rsidRDefault="00D63E1E" w:rsidP="003828F5">
      <w:pPr>
        <w:pStyle w:val="Odstavecseseznamem"/>
        <w:numPr>
          <w:ilvl w:val="1"/>
          <w:numId w:val="8"/>
        </w:numPr>
        <w:ind w:left="709"/>
        <w:jc w:val="both"/>
        <w:rPr>
          <w:rFonts w:ascii="Georgia" w:hAnsi="Georgia" w:cstheme="minorHAnsi"/>
          <w:sz w:val="24"/>
          <w:szCs w:val="24"/>
        </w:rPr>
      </w:pPr>
      <w:proofErr w:type="spellStart"/>
      <w:r w:rsidRPr="00AD0413">
        <w:rPr>
          <w:rFonts w:ascii="Georgia" w:hAnsi="Georgia" w:cstheme="minorHAnsi"/>
          <w:i/>
          <w:iCs/>
          <w:sz w:val="24"/>
          <w:szCs w:val="24"/>
        </w:rPr>
        <w:t>Ernestinenberg</w:t>
      </w:r>
      <w:proofErr w:type="spellEnd"/>
      <w:r>
        <w:rPr>
          <w:rFonts w:ascii="Georgia" w:hAnsi="Georgia" w:cstheme="minorHAnsi"/>
          <w:sz w:val="24"/>
          <w:szCs w:val="24"/>
        </w:rPr>
        <w:t xml:space="preserve"> – „</w:t>
      </w:r>
      <w:proofErr w:type="spellStart"/>
      <w:r>
        <w:rPr>
          <w:rFonts w:ascii="Georgia" w:hAnsi="Georgia" w:cstheme="minorHAnsi"/>
          <w:sz w:val="24"/>
          <w:szCs w:val="24"/>
        </w:rPr>
        <w:t>Ernestinin</w:t>
      </w:r>
      <w:proofErr w:type="spellEnd"/>
      <w:r>
        <w:rPr>
          <w:rFonts w:ascii="Georgia" w:hAnsi="Georgia" w:cstheme="minorHAnsi"/>
          <w:sz w:val="24"/>
          <w:szCs w:val="24"/>
        </w:rPr>
        <w:t>/</w:t>
      </w:r>
      <w:proofErr w:type="spellStart"/>
      <w:r>
        <w:rPr>
          <w:rFonts w:ascii="Georgia" w:hAnsi="Georgia" w:cstheme="minorHAnsi"/>
          <w:sz w:val="24"/>
          <w:szCs w:val="24"/>
        </w:rPr>
        <w:t>Arnoštčin</w:t>
      </w:r>
      <w:proofErr w:type="spellEnd"/>
      <w:r>
        <w:rPr>
          <w:rFonts w:ascii="Georgia" w:hAnsi="Georgia" w:cstheme="minorHAnsi"/>
          <w:sz w:val="24"/>
          <w:szCs w:val="24"/>
        </w:rPr>
        <w:t xml:space="preserve"> kopec“, </w:t>
      </w:r>
      <w:proofErr w:type="spellStart"/>
      <w:r w:rsidRPr="00AD0413">
        <w:rPr>
          <w:rFonts w:ascii="Georgia" w:hAnsi="Georgia" w:cstheme="minorHAnsi"/>
          <w:i/>
          <w:iCs/>
          <w:sz w:val="24"/>
          <w:szCs w:val="24"/>
        </w:rPr>
        <w:t>Annaberg</w:t>
      </w:r>
      <w:proofErr w:type="spellEnd"/>
      <w:r>
        <w:rPr>
          <w:rFonts w:ascii="Georgia" w:hAnsi="Georgia" w:cstheme="minorHAnsi"/>
          <w:sz w:val="24"/>
          <w:szCs w:val="24"/>
        </w:rPr>
        <w:t xml:space="preserve"> – „Annin kopec“</w:t>
      </w:r>
    </w:p>
    <w:p w14:paraId="6EB75E8C"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 xml:space="preserve">původní název: </w:t>
      </w:r>
      <w:proofErr w:type="spellStart"/>
      <w:r w:rsidRPr="001F3770">
        <w:rPr>
          <w:rFonts w:ascii="Georgia" w:hAnsi="Georgia" w:cstheme="minorHAnsi"/>
          <w:i/>
          <w:iCs/>
          <w:sz w:val="24"/>
          <w:szCs w:val="24"/>
        </w:rPr>
        <w:t>Hocheckicht</w:t>
      </w:r>
      <w:proofErr w:type="spellEnd"/>
      <w:r w:rsidRPr="0024612C">
        <w:rPr>
          <w:rFonts w:ascii="Georgia" w:hAnsi="Georgia" w:cstheme="minorHAnsi"/>
          <w:sz w:val="24"/>
          <w:szCs w:val="24"/>
        </w:rPr>
        <w:t xml:space="preserve"> – </w:t>
      </w:r>
      <w:r>
        <w:rPr>
          <w:rFonts w:ascii="Georgia" w:hAnsi="Georgia" w:cstheme="minorHAnsi"/>
          <w:sz w:val="24"/>
          <w:szCs w:val="24"/>
        </w:rPr>
        <w:t>„</w:t>
      </w:r>
      <w:r w:rsidRPr="0024612C">
        <w:rPr>
          <w:rFonts w:ascii="Georgia" w:hAnsi="Georgia" w:cstheme="minorHAnsi"/>
          <w:sz w:val="24"/>
          <w:szCs w:val="24"/>
        </w:rPr>
        <w:t>Vysoký hranatý vrch</w:t>
      </w:r>
      <w:r>
        <w:rPr>
          <w:rFonts w:ascii="Georgia" w:hAnsi="Georgia" w:cstheme="minorHAnsi"/>
          <w:sz w:val="24"/>
          <w:szCs w:val="24"/>
        </w:rPr>
        <w:t>“</w:t>
      </w:r>
      <w:r w:rsidRPr="0024612C">
        <w:rPr>
          <w:rFonts w:ascii="Georgia" w:hAnsi="Georgia" w:cstheme="minorHAnsi"/>
          <w:sz w:val="24"/>
          <w:szCs w:val="24"/>
        </w:rPr>
        <w:t xml:space="preserve">; pouze podle pověsti </w:t>
      </w:r>
      <w:r>
        <w:rPr>
          <w:rFonts w:ascii="Georgia" w:hAnsi="Georgia" w:cstheme="minorHAnsi"/>
          <w:sz w:val="24"/>
          <w:szCs w:val="24"/>
        </w:rPr>
        <w:t>„Divá žena na Anenském vrchu“</w:t>
      </w:r>
    </w:p>
    <w:p w14:paraId="0BB302A5"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roku 1766 zde byla postavena kaple, z</w:t>
      </w:r>
      <w:r w:rsidRPr="00E27BA0">
        <w:rPr>
          <w:rFonts w:ascii="Georgia" w:hAnsi="Georgia" w:cstheme="minorHAnsi"/>
          <w:sz w:val="24"/>
          <w:szCs w:val="24"/>
        </w:rPr>
        <w:t>asvěcena sv. Anně a Jáchymovi</w:t>
      </w:r>
    </w:p>
    <w:p w14:paraId="6D792910"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 xml:space="preserve">roku 1858 byla původní dřevěná kaple nahrazena kamennou, </w:t>
      </w:r>
      <w:r w:rsidRPr="00E27BA0">
        <w:rPr>
          <w:rFonts w:ascii="Georgia" w:hAnsi="Georgia" w:cstheme="minorHAnsi"/>
          <w:sz w:val="24"/>
          <w:szCs w:val="24"/>
        </w:rPr>
        <w:t xml:space="preserve"> </w:t>
      </w:r>
      <w:r>
        <w:rPr>
          <w:rFonts w:ascii="Georgia" w:hAnsi="Georgia" w:cstheme="minorHAnsi"/>
          <w:sz w:val="24"/>
          <w:szCs w:val="24"/>
        </w:rPr>
        <w:t xml:space="preserve">pojmenována podle Ernestiny hraběnky </w:t>
      </w:r>
      <w:proofErr w:type="spellStart"/>
      <w:r>
        <w:rPr>
          <w:rFonts w:ascii="Georgia" w:hAnsi="Georgia" w:cstheme="minorHAnsi"/>
          <w:sz w:val="24"/>
          <w:szCs w:val="24"/>
        </w:rPr>
        <w:t>Nostitz</w:t>
      </w:r>
      <w:proofErr w:type="spellEnd"/>
      <w:r>
        <w:rPr>
          <w:rFonts w:ascii="Georgia" w:hAnsi="Georgia" w:cstheme="minorHAnsi"/>
          <w:sz w:val="24"/>
          <w:szCs w:val="24"/>
        </w:rPr>
        <w:t>, na jejíž popud byla postavena</w:t>
      </w:r>
      <w:r w:rsidRPr="00E27BA0">
        <w:rPr>
          <w:rFonts w:ascii="Georgia" w:hAnsi="Georgia" w:cstheme="minorHAnsi"/>
          <w:sz w:val="24"/>
          <w:szCs w:val="24"/>
        </w:rPr>
        <w:t xml:space="preserve">; vrcholu se také říkalo </w:t>
      </w:r>
      <w:r w:rsidRPr="000D5E95">
        <w:rPr>
          <w:rFonts w:ascii="Georgia" w:hAnsi="Georgia" w:cstheme="minorHAnsi"/>
          <w:i/>
          <w:iCs/>
          <w:sz w:val="24"/>
          <w:szCs w:val="24"/>
        </w:rPr>
        <w:t>Arnoštka</w:t>
      </w:r>
    </w:p>
    <w:p w14:paraId="5C2942B2" w14:textId="23F55E96"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 xml:space="preserve">po roce 1945 se opět začal používat název </w:t>
      </w:r>
      <w:r w:rsidRPr="000D5E95">
        <w:rPr>
          <w:rFonts w:ascii="Georgia" w:hAnsi="Georgia" w:cstheme="minorHAnsi"/>
          <w:i/>
          <w:iCs/>
          <w:sz w:val="24"/>
          <w:szCs w:val="24"/>
        </w:rPr>
        <w:t xml:space="preserve">Anenský vrch </w:t>
      </w:r>
      <w:r>
        <w:rPr>
          <w:rFonts w:ascii="Georgia" w:hAnsi="Georgia" w:cstheme="minorHAnsi"/>
          <w:sz w:val="24"/>
          <w:szCs w:val="24"/>
        </w:rPr>
        <w:t xml:space="preserve">(HK, </w:t>
      </w:r>
      <w:r w:rsidR="000B6284">
        <w:rPr>
          <w:rFonts w:ascii="Georgia" w:hAnsi="Georgia" w:cstheme="minorHAnsi"/>
          <w:sz w:val="24"/>
          <w:szCs w:val="24"/>
        </w:rPr>
        <w:t xml:space="preserve">s. </w:t>
      </w:r>
      <w:r>
        <w:rPr>
          <w:rFonts w:ascii="Georgia" w:hAnsi="Georgia" w:cstheme="minorHAnsi"/>
          <w:sz w:val="24"/>
          <w:szCs w:val="24"/>
        </w:rPr>
        <w:t xml:space="preserve">1, </w:t>
      </w:r>
      <w:r w:rsidR="000B6284">
        <w:rPr>
          <w:rFonts w:ascii="Georgia" w:hAnsi="Georgia" w:cstheme="minorHAnsi"/>
          <w:sz w:val="24"/>
          <w:szCs w:val="24"/>
        </w:rPr>
        <w:t xml:space="preserve">s. </w:t>
      </w:r>
      <w:r>
        <w:rPr>
          <w:rFonts w:ascii="Georgia" w:hAnsi="Georgia" w:cstheme="minorHAnsi"/>
          <w:sz w:val="24"/>
          <w:szCs w:val="24"/>
        </w:rPr>
        <w:t>6)</w:t>
      </w:r>
    </w:p>
    <w:p w14:paraId="35F0987B" w14:textId="77777777" w:rsidR="00D63E1E" w:rsidRDefault="00D63E1E" w:rsidP="00D63E1E">
      <w:pPr>
        <w:jc w:val="both"/>
        <w:rPr>
          <w:rFonts w:ascii="Georgia" w:hAnsi="Georgia" w:cstheme="minorHAnsi"/>
          <w:sz w:val="24"/>
          <w:szCs w:val="24"/>
        </w:rPr>
      </w:pPr>
      <w:r>
        <w:rPr>
          <w:rFonts w:ascii="Georgia" w:hAnsi="Georgia" w:cstheme="minorHAnsi"/>
          <w:sz w:val="24"/>
          <w:szCs w:val="24"/>
        </w:rPr>
        <w:t>B</w:t>
      </w:r>
    </w:p>
    <w:p w14:paraId="6A167D26"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Bartošovice – </w:t>
      </w:r>
      <w:proofErr w:type="spellStart"/>
      <w:r w:rsidRPr="007E1640">
        <w:rPr>
          <w:rFonts w:ascii="Georgia" w:hAnsi="Georgia"/>
          <w:sz w:val="24"/>
          <w:szCs w:val="24"/>
        </w:rPr>
        <w:t>Batzdorf</w:t>
      </w:r>
      <w:proofErr w:type="spellEnd"/>
      <w:r w:rsidRPr="007E1640">
        <w:rPr>
          <w:rFonts w:ascii="Georgia" w:hAnsi="Georgia"/>
          <w:sz w:val="24"/>
          <w:szCs w:val="24"/>
        </w:rPr>
        <w:t xml:space="preserve">, lidově </w:t>
      </w:r>
      <w:proofErr w:type="spellStart"/>
      <w:r w:rsidRPr="007E1640">
        <w:rPr>
          <w:rFonts w:ascii="Georgia" w:hAnsi="Georgia"/>
          <w:sz w:val="24"/>
          <w:szCs w:val="24"/>
        </w:rPr>
        <w:t>Batstrof</w:t>
      </w:r>
      <w:proofErr w:type="spellEnd"/>
      <w:r w:rsidRPr="007E1640">
        <w:rPr>
          <w:rFonts w:ascii="Georgia" w:hAnsi="Georgia"/>
          <w:sz w:val="24"/>
          <w:szCs w:val="24"/>
        </w:rPr>
        <w:t xml:space="preserve"> (MJ)</w:t>
      </w:r>
    </w:p>
    <w:p w14:paraId="7BCC0C2B" w14:textId="173A692D" w:rsidR="00D63E1E" w:rsidRPr="00AD0413"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obec</w:t>
      </w:r>
    </w:p>
    <w:p w14:paraId="5DFBC701" w14:textId="77777777" w:rsidR="00D63E1E" w:rsidRPr="0024612C" w:rsidRDefault="00D63E1E" w:rsidP="003828F5">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1557 </w:t>
      </w:r>
      <w:proofErr w:type="spellStart"/>
      <w:r w:rsidRPr="0024612C">
        <w:rPr>
          <w:rFonts w:ascii="Georgia" w:hAnsi="Georgia"/>
          <w:sz w:val="24"/>
          <w:szCs w:val="24"/>
        </w:rPr>
        <w:t>Bartoušovice</w:t>
      </w:r>
      <w:proofErr w:type="spellEnd"/>
      <w:r w:rsidRPr="0024612C">
        <w:rPr>
          <w:rFonts w:ascii="Georgia" w:hAnsi="Georgia"/>
          <w:sz w:val="24"/>
          <w:szCs w:val="24"/>
        </w:rPr>
        <w:t xml:space="preserve"> (název zachován ještě v době vydání slovníku MJČ), 1790 </w:t>
      </w:r>
      <w:proofErr w:type="spellStart"/>
      <w:r w:rsidRPr="0024612C">
        <w:rPr>
          <w:rFonts w:ascii="Georgia" w:hAnsi="Georgia"/>
          <w:sz w:val="24"/>
          <w:szCs w:val="24"/>
        </w:rPr>
        <w:t>Böhmisch</w:t>
      </w:r>
      <w:proofErr w:type="spellEnd"/>
      <w:r w:rsidRPr="0024612C">
        <w:rPr>
          <w:rFonts w:ascii="Georgia" w:hAnsi="Georgia"/>
          <w:sz w:val="24"/>
          <w:szCs w:val="24"/>
        </w:rPr>
        <w:t xml:space="preserve"> </w:t>
      </w:r>
      <w:proofErr w:type="spellStart"/>
      <w:r w:rsidRPr="0024612C">
        <w:rPr>
          <w:rFonts w:ascii="Georgia" w:hAnsi="Georgia"/>
          <w:sz w:val="24"/>
          <w:szCs w:val="24"/>
        </w:rPr>
        <w:t>Patzdorf</w:t>
      </w:r>
      <w:proofErr w:type="spellEnd"/>
    </w:p>
    <w:p w14:paraId="1F0E5518" w14:textId="36E19E2B" w:rsidR="00D63E1E" w:rsidRPr="0024612C"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 xml:space="preserve">es lidí </w:t>
      </w:r>
      <w:proofErr w:type="spellStart"/>
      <w:r w:rsidRPr="0024612C">
        <w:rPr>
          <w:rFonts w:ascii="Georgia" w:hAnsi="Georgia"/>
          <w:sz w:val="24"/>
          <w:szCs w:val="24"/>
        </w:rPr>
        <w:t>Bartoušových</w:t>
      </w:r>
      <w:proofErr w:type="spellEnd"/>
      <w:r>
        <w:rPr>
          <w:rFonts w:ascii="Georgia" w:hAnsi="Georgia"/>
          <w:sz w:val="24"/>
          <w:szCs w:val="24"/>
        </w:rPr>
        <w:t xml:space="preserve">“ (P/I, </w:t>
      </w:r>
      <w:r w:rsidR="000B6284">
        <w:rPr>
          <w:rFonts w:ascii="Georgia" w:hAnsi="Georgia"/>
          <w:sz w:val="24"/>
          <w:szCs w:val="24"/>
        </w:rPr>
        <w:t xml:space="preserve">s. </w:t>
      </w:r>
      <w:r>
        <w:rPr>
          <w:rFonts w:ascii="Georgia" w:hAnsi="Georgia"/>
          <w:sz w:val="24"/>
          <w:szCs w:val="24"/>
        </w:rPr>
        <w:t>32)</w:t>
      </w:r>
    </w:p>
    <w:p w14:paraId="03E34A7F" w14:textId="77777777" w:rsidR="00D63E1E" w:rsidRDefault="00D63E1E" w:rsidP="003828F5">
      <w:pPr>
        <w:pStyle w:val="Odstavecseseznamem"/>
        <w:numPr>
          <w:ilvl w:val="0"/>
          <w:numId w:val="6"/>
        </w:numPr>
        <w:ind w:left="709"/>
        <w:jc w:val="both"/>
        <w:rPr>
          <w:rFonts w:ascii="Georgia" w:hAnsi="Georgia"/>
          <w:sz w:val="24"/>
          <w:szCs w:val="24"/>
        </w:rPr>
      </w:pPr>
      <w:r>
        <w:rPr>
          <w:rFonts w:ascii="Georgia" w:hAnsi="Georgia"/>
          <w:sz w:val="24"/>
          <w:szCs w:val="24"/>
        </w:rPr>
        <w:t>n</w:t>
      </w:r>
      <w:r w:rsidRPr="0024612C">
        <w:rPr>
          <w:rFonts w:ascii="Georgia" w:hAnsi="Georgia"/>
          <w:sz w:val="24"/>
          <w:szCs w:val="24"/>
        </w:rPr>
        <w:t xml:space="preserve">ázev podle Jana </w:t>
      </w:r>
      <w:proofErr w:type="spellStart"/>
      <w:r w:rsidRPr="0024612C">
        <w:rPr>
          <w:rFonts w:ascii="Georgia" w:hAnsi="Georgia"/>
          <w:sz w:val="24"/>
          <w:szCs w:val="24"/>
        </w:rPr>
        <w:t>Bartoušovského</w:t>
      </w:r>
      <w:proofErr w:type="spellEnd"/>
      <w:r w:rsidRPr="0024612C">
        <w:rPr>
          <w:rFonts w:ascii="Georgia" w:hAnsi="Georgia"/>
          <w:sz w:val="24"/>
          <w:szCs w:val="24"/>
        </w:rPr>
        <w:t xml:space="preserve"> z </w:t>
      </w:r>
      <w:proofErr w:type="spellStart"/>
      <w:r w:rsidRPr="0024612C">
        <w:rPr>
          <w:rFonts w:ascii="Georgia" w:hAnsi="Georgia"/>
          <w:sz w:val="24"/>
          <w:szCs w:val="24"/>
        </w:rPr>
        <w:t>Labouně</w:t>
      </w:r>
      <w:proofErr w:type="spellEnd"/>
      <w:r w:rsidRPr="0024612C">
        <w:rPr>
          <w:rFonts w:ascii="Georgia" w:hAnsi="Georgia"/>
          <w:sz w:val="24"/>
          <w:szCs w:val="24"/>
        </w:rPr>
        <w:t>,</w:t>
      </w:r>
      <w:r>
        <w:rPr>
          <w:rFonts w:ascii="Georgia" w:hAnsi="Georgia"/>
          <w:sz w:val="24"/>
          <w:szCs w:val="24"/>
        </w:rPr>
        <w:t xml:space="preserve"> českého šlechtice, který získal zdejší území</w:t>
      </w:r>
    </w:p>
    <w:p w14:paraId="41AD9645" w14:textId="5331A7B1" w:rsidR="00D63E1E" w:rsidRPr="008958E8" w:rsidRDefault="00D63E1E" w:rsidP="003828F5">
      <w:pPr>
        <w:pStyle w:val="Odstavecseseznamem"/>
        <w:numPr>
          <w:ilvl w:val="0"/>
          <w:numId w:val="6"/>
        </w:numPr>
        <w:ind w:left="709"/>
        <w:jc w:val="both"/>
        <w:rPr>
          <w:rFonts w:ascii="Georgia" w:hAnsi="Georgia"/>
          <w:sz w:val="24"/>
          <w:szCs w:val="24"/>
        </w:rPr>
      </w:pPr>
      <w:r w:rsidRPr="0024612C">
        <w:rPr>
          <w:rFonts w:ascii="Georgia" w:hAnsi="Georgia"/>
          <w:sz w:val="24"/>
          <w:szCs w:val="24"/>
        </w:rPr>
        <w:lastRenderedPageBreak/>
        <w:t>během kolonizace se ves s příchodem nových osadníků poněmčila</w:t>
      </w:r>
      <w:r>
        <w:rPr>
          <w:rFonts w:ascii="Georgia" w:hAnsi="Georgia"/>
          <w:sz w:val="24"/>
          <w:szCs w:val="24"/>
        </w:rPr>
        <w:t>,</w:t>
      </w:r>
      <w:r w:rsidRPr="0024612C">
        <w:rPr>
          <w:rFonts w:ascii="Georgia" w:hAnsi="Georgia"/>
          <w:sz w:val="24"/>
          <w:szCs w:val="24"/>
        </w:rPr>
        <w:t xml:space="preserve"> od 17. stolet</w:t>
      </w:r>
      <w:r w:rsidRPr="0024612C">
        <w:rPr>
          <w:rFonts w:ascii="Georgia" w:hAnsi="Georgia" w:cs="Georgia"/>
          <w:sz w:val="24"/>
          <w:szCs w:val="24"/>
        </w:rPr>
        <w:t>í</w:t>
      </w:r>
      <w:r w:rsidRPr="0024612C">
        <w:rPr>
          <w:rFonts w:ascii="Georgia" w:hAnsi="Georgia"/>
          <w:sz w:val="24"/>
          <w:szCs w:val="24"/>
        </w:rPr>
        <w:t xml:space="preserve"> n</w:t>
      </w:r>
      <w:r w:rsidRPr="0024612C">
        <w:rPr>
          <w:rFonts w:ascii="Georgia" w:hAnsi="Georgia" w:cs="Georgia"/>
          <w:sz w:val="24"/>
          <w:szCs w:val="24"/>
        </w:rPr>
        <w:t>á</w:t>
      </w:r>
      <w:r w:rsidRPr="0024612C">
        <w:rPr>
          <w:rFonts w:ascii="Georgia" w:hAnsi="Georgia"/>
          <w:sz w:val="24"/>
          <w:szCs w:val="24"/>
        </w:rPr>
        <w:t>zev zm</w:t>
      </w:r>
      <w:r w:rsidRPr="0024612C">
        <w:rPr>
          <w:rFonts w:ascii="Georgia" w:hAnsi="Georgia" w:cs="Georgia"/>
          <w:sz w:val="24"/>
          <w:szCs w:val="24"/>
        </w:rPr>
        <w:t>ě</w:t>
      </w:r>
      <w:r w:rsidRPr="0024612C">
        <w:rPr>
          <w:rFonts w:ascii="Georgia" w:hAnsi="Georgia"/>
          <w:sz w:val="24"/>
          <w:szCs w:val="24"/>
        </w:rPr>
        <w:t>n</w:t>
      </w:r>
      <w:r w:rsidRPr="0024612C">
        <w:rPr>
          <w:rFonts w:ascii="Georgia" w:hAnsi="Georgia" w:cs="Georgia"/>
          <w:sz w:val="24"/>
          <w:szCs w:val="24"/>
        </w:rPr>
        <w:t>ě</w:t>
      </w:r>
      <w:r w:rsidRPr="0024612C">
        <w:rPr>
          <w:rFonts w:ascii="Georgia" w:hAnsi="Georgia"/>
          <w:sz w:val="24"/>
          <w:szCs w:val="24"/>
        </w:rPr>
        <w:t xml:space="preserve">n na </w:t>
      </w:r>
      <w:proofErr w:type="spellStart"/>
      <w:r w:rsidRPr="0038260C">
        <w:rPr>
          <w:rFonts w:ascii="Georgia" w:hAnsi="Georgia"/>
          <w:i/>
          <w:iCs/>
          <w:sz w:val="24"/>
          <w:szCs w:val="24"/>
        </w:rPr>
        <w:t>Batzdorf</w:t>
      </w:r>
      <w:proofErr w:type="spellEnd"/>
      <w:r>
        <w:rPr>
          <w:rFonts w:ascii="Georgia" w:hAnsi="Georgia"/>
          <w:i/>
          <w:iCs/>
          <w:sz w:val="24"/>
          <w:szCs w:val="24"/>
        </w:rPr>
        <w:t xml:space="preserve"> </w:t>
      </w:r>
      <w:r>
        <w:rPr>
          <w:rFonts w:ascii="Georgia" w:hAnsi="Georgia"/>
          <w:sz w:val="24"/>
          <w:szCs w:val="24"/>
        </w:rPr>
        <w:t xml:space="preserve">(DSH, </w:t>
      </w:r>
      <w:r w:rsidR="000B6284">
        <w:rPr>
          <w:rFonts w:ascii="Georgia" w:hAnsi="Georgia"/>
          <w:sz w:val="24"/>
          <w:szCs w:val="24"/>
        </w:rPr>
        <w:t xml:space="preserve">s. </w:t>
      </w:r>
      <w:r>
        <w:rPr>
          <w:rFonts w:ascii="Georgia" w:hAnsi="Georgia"/>
          <w:sz w:val="24"/>
          <w:szCs w:val="24"/>
        </w:rPr>
        <w:t xml:space="preserve">13), </w:t>
      </w:r>
      <w:proofErr w:type="spellStart"/>
      <w:r w:rsidRPr="007909C4">
        <w:rPr>
          <w:rFonts w:ascii="Georgia" w:hAnsi="Georgia"/>
          <w:i/>
          <w:iCs/>
          <w:sz w:val="24"/>
          <w:szCs w:val="24"/>
        </w:rPr>
        <w:t>dorf</w:t>
      </w:r>
      <w:proofErr w:type="spellEnd"/>
      <w:r>
        <w:rPr>
          <w:rFonts w:ascii="Georgia" w:hAnsi="Georgia"/>
          <w:sz w:val="24"/>
          <w:szCs w:val="24"/>
        </w:rPr>
        <w:t xml:space="preserve"> – „vesnice“</w:t>
      </w:r>
    </w:p>
    <w:p w14:paraId="3049AB07" w14:textId="77777777" w:rsidR="00D63E1E" w:rsidRPr="0024612C" w:rsidRDefault="00D63E1E" w:rsidP="00D63E1E">
      <w:pPr>
        <w:contextualSpacing/>
        <w:jc w:val="both"/>
        <w:rPr>
          <w:rFonts w:ascii="Georgia" w:hAnsi="Georgia" w:cstheme="minorHAnsi"/>
          <w:sz w:val="24"/>
          <w:szCs w:val="24"/>
        </w:rPr>
      </w:pPr>
      <w:r w:rsidRPr="0024612C">
        <w:rPr>
          <w:rFonts w:ascii="Georgia" w:hAnsi="Georgia" w:cstheme="minorHAnsi"/>
          <w:sz w:val="24"/>
          <w:szCs w:val="24"/>
        </w:rPr>
        <w:t>H</w:t>
      </w:r>
    </w:p>
    <w:p w14:paraId="1532F127"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Hadinec – Stein (PJ)</w:t>
      </w:r>
    </w:p>
    <w:p w14:paraId="5E5A3531" w14:textId="34B9730F"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p</w:t>
      </w:r>
      <w:r w:rsidRPr="0024612C">
        <w:rPr>
          <w:rFonts w:ascii="Georgia" w:hAnsi="Georgia" w:cstheme="minorHAnsi"/>
          <w:sz w:val="24"/>
          <w:szCs w:val="24"/>
        </w:rPr>
        <w:t>otok pramenící pod Anenským vrchem, za Vrchní Orlicí se vlévá do Divoké Orlice</w:t>
      </w:r>
    </w:p>
    <w:p w14:paraId="45B77257" w14:textId="77777777" w:rsidR="00D63E1E" w:rsidRDefault="00D63E1E" w:rsidP="003828F5">
      <w:pPr>
        <w:pStyle w:val="Odstavecseseznamem"/>
        <w:numPr>
          <w:ilvl w:val="1"/>
          <w:numId w:val="8"/>
        </w:numPr>
        <w:ind w:left="709"/>
        <w:jc w:val="both"/>
        <w:rPr>
          <w:rFonts w:ascii="Georgia" w:hAnsi="Georgia"/>
          <w:sz w:val="24"/>
          <w:szCs w:val="24"/>
        </w:rPr>
      </w:pPr>
      <w:r w:rsidRPr="00313209">
        <w:rPr>
          <w:rFonts w:ascii="Georgia" w:hAnsi="Georgia"/>
          <w:i/>
          <w:iCs/>
          <w:sz w:val="24"/>
          <w:szCs w:val="24"/>
        </w:rPr>
        <w:t>Stein</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sidRPr="00385504">
        <w:rPr>
          <w:rFonts w:ascii="Georgia" w:hAnsi="Georgia"/>
          <w:sz w:val="24"/>
          <w:szCs w:val="24"/>
        </w:rPr>
        <w:t>„kámen“</w:t>
      </w:r>
      <w:r>
        <w:rPr>
          <w:rFonts w:ascii="Georgia" w:hAnsi="Georgia"/>
          <w:sz w:val="24"/>
          <w:szCs w:val="24"/>
        </w:rPr>
        <w:t>, možné výklady:</w:t>
      </w:r>
    </w:p>
    <w:p w14:paraId="29AA4FC5" w14:textId="651A9DC8" w:rsidR="00D63E1E" w:rsidRDefault="00D63E1E" w:rsidP="00D63E1E">
      <w:pPr>
        <w:pStyle w:val="Odstavecseseznamem"/>
        <w:numPr>
          <w:ilvl w:val="2"/>
          <w:numId w:val="8"/>
        </w:numPr>
        <w:ind w:left="1599"/>
        <w:jc w:val="both"/>
        <w:rPr>
          <w:rFonts w:ascii="Georgia" w:hAnsi="Georgia"/>
          <w:sz w:val="24"/>
          <w:szCs w:val="24"/>
        </w:rPr>
      </w:pPr>
      <w:r>
        <w:rPr>
          <w:rFonts w:ascii="Georgia" w:hAnsi="Georgia"/>
          <w:sz w:val="24"/>
          <w:szCs w:val="24"/>
        </w:rPr>
        <w:t>„</w:t>
      </w:r>
      <w:r w:rsidRPr="00385504">
        <w:rPr>
          <w:rFonts w:ascii="Georgia" w:hAnsi="Georgia"/>
          <w:sz w:val="24"/>
          <w:szCs w:val="24"/>
        </w:rPr>
        <w:t>drahocenn</w:t>
      </w:r>
      <w:r>
        <w:rPr>
          <w:rFonts w:ascii="Georgia" w:hAnsi="Georgia"/>
          <w:sz w:val="24"/>
          <w:szCs w:val="24"/>
        </w:rPr>
        <w:t>ý</w:t>
      </w:r>
      <w:r w:rsidRPr="00385504">
        <w:rPr>
          <w:rFonts w:ascii="Georgia" w:hAnsi="Georgia"/>
          <w:sz w:val="24"/>
          <w:szCs w:val="24"/>
        </w:rPr>
        <w:t xml:space="preserve"> </w:t>
      </w:r>
      <w:r>
        <w:rPr>
          <w:rFonts w:ascii="Georgia" w:hAnsi="Georgia"/>
          <w:sz w:val="24"/>
          <w:szCs w:val="24"/>
        </w:rPr>
        <w:t>kámen“</w:t>
      </w:r>
      <w:r w:rsidRPr="00385504">
        <w:rPr>
          <w:rFonts w:ascii="Georgia" w:hAnsi="Georgia"/>
          <w:sz w:val="24"/>
          <w:szCs w:val="24"/>
        </w:rPr>
        <w:t xml:space="preserve"> </w:t>
      </w:r>
      <w:r>
        <w:rPr>
          <w:rFonts w:ascii="Georgia" w:hAnsi="Georgia"/>
          <w:sz w:val="24"/>
          <w:szCs w:val="24"/>
        </w:rPr>
        <w:t>(O,</w:t>
      </w:r>
      <w:r w:rsidR="000B6284">
        <w:rPr>
          <w:rFonts w:ascii="Georgia" w:hAnsi="Georgia"/>
          <w:sz w:val="24"/>
          <w:szCs w:val="24"/>
        </w:rPr>
        <w:t xml:space="preserve"> s.</w:t>
      </w:r>
      <w:r>
        <w:rPr>
          <w:rFonts w:ascii="Georgia" w:hAnsi="Georgia"/>
          <w:sz w:val="24"/>
          <w:szCs w:val="24"/>
        </w:rPr>
        <w:t xml:space="preserve"> 268)</w:t>
      </w:r>
    </w:p>
    <w:p w14:paraId="05C2FC15" w14:textId="178F3DC3" w:rsidR="00D63E1E" w:rsidRDefault="00D63E1E" w:rsidP="00D63E1E">
      <w:pPr>
        <w:pStyle w:val="Odstavecseseznamem"/>
        <w:numPr>
          <w:ilvl w:val="2"/>
          <w:numId w:val="8"/>
        </w:numPr>
        <w:ind w:left="1599"/>
        <w:jc w:val="both"/>
        <w:rPr>
          <w:rFonts w:ascii="Georgia" w:hAnsi="Georgia"/>
          <w:sz w:val="24"/>
          <w:szCs w:val="24"/>
        </w:rPr>
      </w:pPr>
      <w:r w:rsidRPr="00385504">
        <w:rPr>
          <w:rFonts w:ascii="Georgia" w:hAnsi="Georgia"/>
          <w:sz w:val="24"/>
          <w:szCs w:val="24"/>
        </w:rPr>
        <w:t>„skála, vyvýšenina“</w:t>
      </w:r>
      <w:r>
        <w:rPr>
          <w:rFonts w:ascii="Georgia" w:hAnsi="Georgia"/>
          <w:sz w:val="24"/>
          <w:szCs w:val="24"/>
        </w:rPr>
        <w:t xml:space="preserve"> (O, </w:t>
      </w:r>
      <w:r w:rsidR="000B6284">
        <w:rPr>
          <w:rFonts w:ascii="Georgia" w:hAnsi="Georgia"/>
          <w:sz w:val="24"/>
          <w:szCs w:val="24"/>
        </w:rPr>
        <w:t xml:space="preserve">s. </w:t>
      </w:r>
      <w:r>
        <w:rPr>
          <w:rFonts w:ascii="Georgia" w:hAnsi="Georgia"/>
          <w:sz w:val="24"/>
          <w:szCs w:val="24"/>
        </w:rPr>
        <w:t>268)</w:t>
      </w:r>
      <w:r w:rsidRPr="00385504">
        <w:rPr>
          <w:rFonts w:ascii="Georgia" w:hAnsi="Georgia"/>
          <w:sz w:val="24"/>
          <w:szCs w:val="24"/>
        </w:rPr>
        <w:t xml:space="preserve"> – osada se nachází ve vyšší nadmořské výšce (zhruba 770 m</w:t>
      </w:r>
      <w:r>
        <w:rPr>
          <w:rFonts w:ascii="Georgia" w:hAnsi="Georgia"/>
          <w:sz w:val="24"/>
          <w:szCs w:val="24"/>
        </w:rPr>
        <w:t>) než tehdy obydlenější vesnice, např. Neratov (650 m), Vrchní Orlice (600 m)</w:t>
      </w:r>
    </w:p>
    <w:p w14:paraId="244D57FF" w14:textId="4BD8954B" w:rsidR="00D63E1E" w:rsidRPr="00EE3BDE" w:rsidRDefault="00D63E1E" w:rsidP="00D63E1E">
      <w:pPr>
        <w:pStyle w:val="Odstavecseseznamem"/>
        <w:numPr>
          <w:ilvl w:val="2"/>
          <w:numId w:val="8"/>
        </w:numPr>
        <w:ind w:left="1599"/>
        <w:jc w:val="both"/>
        <w:rPr>
          <w:rFonts w:ascii="Georgia" w:hAnsi="Georgia"/>
          <w:sz w:val="24"/>
          <w:szCs w:val="24"/>
        </w:rPr>
      </w:pPr>
      <w:r>
        <w:rPr>
          <w:rFonts w:ascii="Georgia" w:hAnsi="Georgia"/>
          <w:sz w:val="24"/>
          <w:szCs w:val="24"/>
        </w:rPr>
        <w:t xml:space="preserve">složení půdy – „kamenitá, hornatá půda“ (O, </w:t>
      </w:r>
      <w:r w:rsidR="000B6284">
        <w:rPr>
          <w:rFonts w:ascii="Georgia" w:hAnsi="Georgia"/>
          <w:sz w:val="24"/>
          <w:szCs w:val="24"/>
        </w:rPr>
        <w:t xml:space="preserve">s. </w:t>
      </w:r>
      <w:r>
        <w:rPr>
          <w:rFonts w:ascii="Georgia" w:hAnsi="Georgia"/>
          <w:sz w:val="24"/>
          <w:szCs w:val="24"/>
        </w:rPr>
        <w:t>274)</w:t>
      </w:r>
    </w:p>
    <w:p w14:paraId="4635851D" w14:textId="497FDA72"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p</w:t>
      </w:r>
      <w:r w:rsidRPr="0024612C">
        <w:rPr>
          <w:rFonts w:ascii="Georgia" w:hAnsi="Georgia" w:cstheme="minorHAnsi"/>
          <w:sz w:val="24"/>
          <w:szCs w:val="24"/>
        </w:rPr>
        <w:t>ojmenován česky podle</w:t>
      </w:r>
      <w:r>
        <w:rPr>
          <w:rFonts w:ascii="Georgia" w:hAnsi="Georgia" w:cstheme="minorHAnsi"/>
          <w:sz w:val="24"/>
          <w:szCs w:val="24"/>
        </w:rPr>
        <w:t xml:space="preserve"> dnes již zaniklé</w:t>
      </w:r>
      <w:r w:rsidRPr="0024612C">
        <w:rPr>
          <w:rFonts w:ascii="Georgia" w:hAnsi="Georgia" w:cstheme="minorHAnsi"/>
          <w:sz w:val="24"/>
          <w:szCs w:val="24"/>
        </w:rPr>
        <w:t xml:space="preserve"> osady </w:t>
      </w:r>
      <w:r w:rsidRPr="002B114F">
        <w:rPr>
          <w:rFonts w:ascii="Georgia" w:hAnsi="Georgia" w:cstheme="minorHAnsi"/>
          <w:i/>
          <w:iCs/>
          <w:sz w:val="24"/>
          <w:szCs w:val="24"/>
        </w:rPr>
        <w:t>Hadinec</w:t>
      </w:r>
      <w:r w:rsidRPr="0024612C">
        <w:rPr>
          <w:rFonts w:ascii="Georgia" w:hAnsi="Georgia" w:cstheme="minorHAnsi"/>
          <w:sz w:val="24"/>
          <w:szCs w:val="24"/>
        </w:rPr>
        <w:t>, kterou protéká – pravděpodobně pojmenován podle rostliny hadinec, která rostla v</w:t>
      </w:r>
      <w:r>
        <w:rPr>
          <w:rFonts w:ascii="Georgia" w:hAnsi="Georgia" w:cstheme="minorHAnsi"/>
          <w:sz w:val="24"/>
          <w:szCs w:val="24"/>
        </w:rPr>
        <w:t> </w:t>
      </w:r>
      <w:r w:rsidRPr="0024612C">
        <w:rPr>
          <w:rFonts w:ascii="Georgia" w:hAnsi="Georgia" w:cstheme="minorHAnsi"/>
          <w:sz w:val="24"/>
          <w:szCs w:val="24"/>
        </w:rPr>
        <w:t>okolí</w:t>
      </w:r>
      <w:r>
        <w:rPr>
          <w:rFonts w:ascii="Georgia" w:hAnsi="Georgia" w:cstheme="minorHAnsi"/>
          <w:sz w:val="24"/>
          <w:szCs w:val="24"/>
        </w:rPr>
        <w:t xml:space="preserve"> (P/I, </w:t>
      </w:r>
      <w:r w:rsidR="000B6284">
        <w:rPr>
          <w:rFonts w:ascii="Georgia" w:hAnsi="Georgia" w:cstheme="minorHAnsi"/>
          <w:sz w:val="24"/>
          <w:szCs w:val="24"/>
        </w:rPr>
        <w:t xml:space="preserve">s. </w:t>
      </w:r>
      <w:r>
        <w:rPr>
          <w:rFonts w:ascii="Georgia" w:hAnsi="Georgia" w:cstheme="minorHAnsi"/>
          <w:sz w:val="24"/>
          <w:szCs w:val="24"/>
        </w:rPr>
        <w:t>573)</w:t>
      </w:r>
    </w:p>
    <w:p w14:paraId="1C8527EC" w14:textId="48EC12A4" w:rsidR="006052E4" w:rsidRDefault="006052E4" w:rsidP="003828F5">
      <w:pPr>
        <w:pStyle w:val="Odstavecseseznamem"/>
        <w:numPr>
          <w:ilvl w:val="1"/>
          <w:numId w:val="8"/>
        </w:numPr>
        <w:ind w:left="709"/>
        <w:jc w:val="both"/>
        <w:rPr>
          <w:rFonts w:ascii="Georgia" w:hAnsi="Georgia" w:cstheme="minorHAnsi"/>
          <w:sz w:val="24"/>
          <w:szCs w:val="24"/>
        </w:rPr>
      </w:pPr>
      <w:r w:rsidRPr="0024612C">
        <w:rPr>
          <w:rFonts w:ascii="Georgia" w:hAnsi="Georgia" w:cstheme="minorHAnsi"/>
          <w:sz w:val="24"/>
          <w:szCs w:val="24"/>
        </w:rPr>
        <w:t>německ</w:t>
      </w:r>
      <w:r>
        <w:rPr>
          <w:rFonts w:ascii="Georgia" w:hAnsi="Georgia" w:cstheme="minorHAnsi"/>
          <w:sz w:val="24"/>
          <w:szCs w:val="24"/>
        </w:rPr>
        <w:t>ý název obce</w:t>
      </w:r>
      <w:r w:rsidRPr="0024612C">
        <w:rPr>
          <w:rFonts w:ascii="Georgia" w:hAnsi="Georgia" w:cstheme="minorHAnsi"/>
          <w:sz w:val="24"/>
          <w:szCs w:val="24"/>
        </w:rPr>
        <w:t xml:space="preserve"> </w:t>
      </w:r>
      <w:proofErr w:type="spellStart"/>
      <w:r w:rsidRPr="002B114F">
        <w:rPr>
          <w:rFonts w:ascii="Georgia" w:hAnsi="Georgia" w:cstheme="minorHAnsi"/>
          <w:i/>
          <w:iCs/>
          <w:sz w:val="24"/>
          <w:szCs w:val="24"/>
        </w:rPr>
        <w:t>Ottendorf</w:t>
      </w:r>
      <w:proofErr w:type="spellEnd"/>
      <w:r w:rsidRPr="0024612C">
        <w:rPr>
          <w:rFonts w:ascii="Georgia" w:hAnsi="Georgia" w:cstheme="minorHAnsi"/>
          <w:sz w:val="24"/>
          <w:szCs w:val="24"/>
        </w:rPr>
        <w:t xml:space="preserve"> </w:t>
      </w:r>
      <w:r>
        <w:rPr>
          <w:rFonts w:ascii="Georgia" w:hAnsi="Georgia" w:cstheme="minorHAnsi"/>
          <w:sz w:val="24"/>
          <w:szCs w:val="24"/>
        </w:rPr>
        <w:t>– „</w:t>
      </w:r>
      <w:r w:rsidRPr="0024612C">
        <w:rPr>
          <w:rFonts w:ascii="Georgia" w:hAnsi="Georgia" w:cstheme="minorHAnsi"/>
          <w:sz w:val="24"/>
          <w:szCs w:val="24"/>
        </w:rPr>
        <w:t>Otova ves</w:t>
      </w:r>
      <w:r>
        <w:rPr>
          <w:rFonts w:ascii="Georgia" w:hAnsi="Georgia" w:cstheme="minorHAnsi"/>
          <w:sz w:val="24"/>
          <w:szCs w:val="24"/>
        </w:rPr>
        <w:t xml:space="preserve">“ podle hraběte Ota </w:t>
      </w:r>
      <w:proofErr w:type="spellStart"/>
      <w:r>
        <w:rPr>
          <w:rFonts w:ascii="Georgia" w:hAnsi="Georgia" w:cstheme="minorHAnsi"/>
          <w:sz w:val="24"/>
          <w:szCs w:val="24"/>
        </w:rPr>
        <w:t>Nostitze</w:t>
      </w:r>
      <w:proofErr w:type="spellEnd"/>
      <w:r>
        <w:rPr>
          <w:rFonts w:ascii="Georgia" w:hAnsi="Georgia" w:cstheme="minorHAnsi"/>
          <w:sz w:val="24"/>
          <w:szCs w:val="24"/>
        </w:rPr>
        <w:t xml:space="preserve"> </w:t>
      </w:r>
      <w:r w:rsidR="00D07D35">
        <w:rPr>
          <w:rFonts w:ascii="Georgia" w:hAnsi="Georgia" w:cstheme="minorHAnsi"/>
          <w:sz w:val="24"/>
          <w:szCs w:val="24"/>
        </w:rPr>
        <w:t xml:space="preserve">(Š, </w:t>
      </w:r>
      <w:r w:rsidR="000B6284">
        <w:rPr>
          <w:rFonts w:ascii="Georgia" w:hAnsi="Georgia" w:cstheme="minorHAnsi"/>
          <w:sz w:val="24"/>
          <w:szCs w:val="24"/>
        </w:rPr>
        <w:t xml:space="preserve">s. </w:t>
      </w:r>
      <w:r w:rsidR="00D07D35">
        <w:rPr>
          <w:rFonts w:ascii="Georgia" w:hAnsi="Georgia" w:cstheme="minorHAnsi"/>
          <w:sz w:val="24"/>
          <w:szCs w:val="24"/>
        </w:rPr>
        <w:t>323)</w:t>
      </w:r>
    </w:p>
    <w:p w14:paraId="0E407B36" w14:textId="23940581" w:rsidR="00D63E1E" w:rsidRDefault="00D63E1E" w:rsidP="003828F5">
      <w:pPr>
        <w:pStyle w:val="Odstavecseseznamem"/>
        <w:numPr>
          <w:ilvl w:val="1"/>
          <w:numId w:val="8"/>
        </w:numPr>
        <w:ind w:left="709"/>
        <w:jc w:val="both"/>
        <w:rPr>
          <w:rFonts w:ascii="Georgia" w:hAnsi="Georgia"/>
          <w:sz w:val="24"/>
          <w:szCs w:val="24"/>
        </w:rPr>
      </w:pPr>
      <w:bookmarkStart w:id="5" w:name="_Hlk94621600"/>
      <w:r w:rsidRPr="0024612C">
        <w:rPr>
          <w:rFonts w:ascii="Georgia" w:hAnsi="Georgia"/>
          <w:sz w:val="24"/>
          <w:szCs w:val="24"/>
        </w:rPr>
        <w:t xml:space="preserve">16. století: potok se jmenoval </w:t>
      </w:r>
      <w:r w:rsidRPr="00FD38D1">
        <w:rPr>
          <w:rFonts w:ascii="Georgia" w:hAnsi="Georgia"/>
          <w:i/>
          <w:iCs/>
          <w:sz w:val="24"/>
          <w:szCs w:val="24"/>
        </w:rPr>
        <w:t xml:space="preserve">Orlička/ </w:t>
      </w:r>
      <w:proofErr w:type="spellStart"/>
      <w:r w:rsidRPr="00FD38D1">
        <w:rPr>
          <w:rFonts w:ascii="Georgia" w:hAnsi="Georgia"/>
          <w:i/>
          <w:iCs/>
          <w:sz w:val="24"/>
          <w:szCs w:val="24"/>
        </w:rPr>
        <w:t>Vorlička</w:t>
      </w:r>
      <w:bookmarkEnd w:id="5"/>
      <w:proofErr w:type="spellEnd"/>
      <w:r>
        <w:rPr>
          <w:rFonts w:ascii="Georgia" w:hAnsi="Georgia"/>
          <w:i/>
          <w:iCs/>
          <w:sz w:val="24"/>
          <w:szCs w:val="24"/>
        </w:rPr>
        <w:t xml:space="preserve"> </w:t>
      </w:r>
      <w:r>
        <w:rPr>
          <w:rFonts w:ascii="Georgia" w:hAnsi="Georgia"/>
          <w:sz w:val="24"/>
          <w:szCs w:val="24"/>
        </w:rPr>
        <w:t>(</w:t>
      </w:r>
      <w:proofErr w:type="spellStart"/>
      <w:r>
        <w:rPr>
          <w:rFonts w:ascii="Georgia" w:hAnsi="Georgia"/>
          <w:sz w:val="24"/>
          <w:szCs w:val="24"/>
        </w:rPr>
        <w:t>Ss</w:t>
      </w:r>
      <w:proofErr w:type="spellEnd"/>
      <w:r>
        <w:rPr>
          <w:rFonts w:ascii="Georgia" w:hAnsi="Georgia"/>
          <w:sz w:val="24"/>
          <w:szCs w:val="24"/>
        </w:rPr>
        <w:t xml:space="preserve">, </w:t>
      </w:r>
      <w:r w:rsidR="000B6284">
        <w:rPr>
          <w:rFonts w:ascii="Georgia" w:hAnsi="Georgia"/>
          <w:sz w:val="24"/>
          <w:szCs w:val="24"/>
        </w:rPr>
        <w:t xml:space="preserve">s. </w:t>
      </w:r>
      <w:r>
        <w:rPr>
          <w:rFonts w:ascii="Georgia" w:hAnsi="Georgia"/>
          <w:sz w:val="24"/>
          <w:szCs w:val="24"/>
        </w:rPr>
        <w:t>36)</w:t>
      </w:r>
    </w:p>
    <w:p w14:paraId="5AC379A4" w14:textId="77777777" w:rsidR="00D63E1E" w:rsidRPr="007E1640" w:rsidRDefault="00D63E1E" w:rsidP="00D63E1E">
      <w:pPr>
        <w:jc w:val="both"/>
        <w:rPr>
          <w:rFonts w:ascii="Georgia" w:hAnsi="Georgia"/>
          <w:sz w:val="24"/>
          <w:szCs w:val="24"/>
        </w:rPr>
      </w:pPr>
      <w:r>
        <w:rPr>
          <w:rFonts w:ascii="Georgia" w:hAnsi="Georgia"/>
          <w:sz w:val="24"/>
          <w:szCs w:val="24"/>
        </w:rPr>
        <w:t>L</w:t>
      </w:r>
    </w:p>
    <w:p w14:paraId="181E7D2B"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Letní strana – </w:t>
      </w:r>
      <w:proofErr w:type="spellStart"/>
      <w:r w:rsidRPr="007E1640">
        <w:rPr>
          <w:rFonts w:ascii="Georgia" w:hAnsi="Georgia"/>
          <w:sz w:val="24"/>
          <w:szCs w:val="24"/>
        </w:rPr>
        <w:t>Nord</w:t>
      </w:r>
      <w:proofErr w:type="spellEnd"/>
      <w:r w:rsidRPr="007E1640">
        <w:rPr>
          <w:rFonts w:ascii="Georgia" w:hAnsi="Georgia"/>
          <w:sz w:val="24"/>
          <w:szCs w:val="24"/>
        </w:rPr>
        <w:t xml:space="preserve"> </w:t>
      </w:r>
      <w:proofErr w:type="spellStart"/>
      <w:r w:rsidRPr="007E1640">
        <w:rPr>
          <w:rFonts w:ascii="Georgia" w:hAnsi="Georgia"/>
          <w:sz w:val="24"/>
          <w:szCs w:val="24"/>
        </w:rPr>
        <w:t>Seite</w:t>
      </w:r>
      <w:proofErr w:type="spellEnd"/>
      <w:r w:rsidRPr="007E1640">
        <w:rPr>
          <w:rFonts w:ascii="Georgia" w:hAnsi="Georgia"/>
          <w:sz w:val="24"/>
          <w:szCs w:val="24"/>
        </w:rPr>
        <w:t xml:space="preserve"> (PJ)</w:t>
      </w:r>
    </w:p>
    <w:p w14:paraId="64B4A65F"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vah u Neratova otočený směrem na jih</w:t>
      </w:r>
    </w:p>
    <w:p w14:paraId="015F7CDB" w14:textId="77777777" w:rsidR="00D63E1E" w:rsidRPr="00BD2F8A" w:rsidRDefault="00D63E1E" w:rsidP="003828F5">
      <w:pPr>
        <w:pStyle w:val="Odstavecseseznamem"/>
        <w:numPr>
          <w:ilvl w:val="1"/>
          <w:numId w:val="8"/>
        </w:numPr>
        <w:ind w:left="709"/>
        <w:jc w:val="both"/>
        <w:rPr>
          <w:rFonts w:ascii="Georgia" w:hAnsi="Georgia"/>
          <w:sz w:val="24"/>
          <w:szCs w:val="24"/>
        </w:rPr>
      </w:pPr>
      <w:proofErr w:type="spellStart"/>
      <w:r w:rsidRPr="00BD2F8A">
        <w:rPr>
          <w:rFonts w:ascii="Georgia" w:hAnsi="Georgia"/>
          <w:i/>
          <w:iCs/>
          <w:sz w:val="24"/>
          <w:szCs w:val="24"/>
        </w:rPr>
        <w:t>Nord</w:t>
      </w:r>
      <w:proofErr w:type="spellEnd"/>
      <w:r w:rsidRPr="00BD2F8A">
        <w:rPr>
          <w:rFonts w:ascii="Georgia" w:hAnsi="Georgia"/>
          <w:i/>
          <w:iCs/>
          <w:sz w:val="24"/>
          <w:szCs w:val="24"/>
        </w:rPr>
        <w:t xml:space="preserve"> </w:t>
      </w:r>
      <w:proofErr w:type="spellStart"/>
      <w:r w:rsidRPr="00BD2F8A">
        <w:rPr>
          <w:rFonts w:ascii="Georgia" w:hAnsi="Georgia"/>
          <w:i/>
          <w:iCs/>
          <w:sz w:val="24"/>
          <w:szCs w:val="24"/>
        </w:rPr>
        <w:t>Seite</w:t>
      </w:r>
      <w:proofErr w:type="spellEnd"/>
      <w:r w:rsidRPr="00BD2F8A">
        <w:rPr>
          <w:rFonts w:ascii="Georgia" w:hAnsi="Georgia"/>
          <w:i/>
          <w:iCs/>
          <w:sz w:val="24"/>
          <w:szCs w:val="24"/>
        </w:rPr>
        <w:t xml:space="preserve"> </w:t>
      </w:r>
      <w:r w:rsidRPr="00BD2F8A">
        <w:rPr>
          <w:rFonts w:ascii="Georgia" w:hAnsi="Georgia"/>
          <w:sz w:val="24"/>
          <w:szCs w:val="24"/>
        </w:rPr>
        <w:t>– „</w:t>
      </w:r>
      <w:r>
        <w:rPr>
          <w:rFonts w:ascii="Georgia" w:hAnsi="Georgia"/>
          <w:sz w:val="24"/>
          <w:szCs w:val="24"/>
        </w:rPr>
        <w:t>s</w:t>
      </w:r>
      <w:r w:rsidRPr="00BD2F8A">
        <w:rPr>
          <w:rFonts w:ascii="Georgia" w:hAnsi="Georgia"/>
          <w:sz w:val="24"/>
          <w:szCs w:val="24"/>
        </w:rPr>
        <w:t>everní strana</w:t>
      </w:r>
      <w:r>
        <w:rPr>
          <w:rFonts w:ascii="Georgia" w:hAnsi="Georgia"/>
          <w:sz w:val="24"/>
          <w:szCs w:val="24"/>
        </w:rPr>
        <w:t>“</w:t>
      </w:r>
    </w:p>
    <w:p w14:paraId="47459814" w14:textId="77777777"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z</w:t>
      </w:r>
      <w:r w:rsidRPr="0024612C">
        <w:rPr>
          <w:rFonts w:ascii="Georgia" w:hAnsi="Georgia"/>
          <w:sz w:val="24"/>
          <w:szCs w:val="24"/>
        </w:rPr>
        <w:t>působ německého pojmenovávání; výhodnější svah pro zemědělství</w:t>
      </w:r>
    </w:p>
    <w:p w14:paraId="53E80BC9" w14:textId="77777777" w:rsidR="00D63E1E" w:rsidRDefault="00D63E1E" w:rsidP="00D63E1E">
      <w:pPr>
        <w:jc w:val="both"/>
        <w:rPr>
          <w:rFonts w:ascii="Georgia" w:hAnsi="Georgia"/>
          <w:sz w:val="24"/>
          <w:szCs w:val="24"/>
        </w:rPr>
      </w:pPr>
      <w:r>
        <w:rPr>
          <w:rFonts w:ascii="Georgia" w:hAnsi="Georgia"/>
          <w:sz w:val="24"/>
          <w:szCs w:val="24"/>
        </w:rPr>
        <w:t>N</w:t>
      </w:r>
    </w:p>
    <w:p w14:paraId="0818FF21"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Neratov – </w:t>
      </w:r>
      <w:proofErr w:type="spellStart"/>
      <w:r w:rsidRPr="007E1640">
        <w:rPr>
          <w:rFonts w:ascii="Georgia" w:hAnsi="Georgia"/>
          <w:sz w:val="24"/>
          <w:szCs w:val="24"/>
        </w:rPr>
        <w:t>Bärnwald</w:t>
      </w:r>
      <w:proofErr w:type="spellEnd"/>
      <w:r w:rsidRPr="007E1640">
        <w:rPr>
          <w:rFonts w:ascii="Georgia" w:hAnsi="Georgia"/>
          <w:sz w:val="24"/>
          <w:szCs w:val="24"/>
        </w:rPr>
        <w:t xml:space="preserve">, </w:t>
      </w:r>
      <w:proofErr w:type="spellStart"/>
      <w:r w:rsidRPr="007E1640">
        <w:rPr>
          <w:rFonts w:ascii="Georgia" w:hAnsi="Georgia"/>
          <w:sz w:val="24"/>
          <w:szCs w:val="24"/>
        </w:rPr>
        <w:t>Baernwald</w:t>
      </w:r>
      <w:proofErr w:type="spellEnd"/>
      <w:r w:rsidRPr="007E1640">
        <w:rPr>
          <w:rFonts w:ascii="Georgia" w:hAnsi="Georgia"/>
          <w:sz w:val="24"/>
          <w:szCs w:val="24"/>
        </w:rPr>
        <w:t xml:space="preserve">, </w:t>
      </w:r>
      <w:proofErr w:type="spellStart"/>
      <w:r w:rsidRPr="007E1640">
        <w:rPr>
          <w:rFonts w:ascii="Georgia" w:hAnsi="Georgia"/>
          <w:sz w:val="24"/>
          <w:szCs w:val="24"/>
        </w:rPr>
        <w:t>Bärenwald</w:t>
      </w:r>
      <w:proofErr w:type="spellEnd"/>
      <w:r w:rsidRPr="007E1640">
        <w:rPr>
          <w:rFonts w:ascii="Georgia" w:hAnsi="Georgia"/>
          <w:sz w:val="24"/>
          <w:szCs w:val="24"/>
        </w:rPr>
        <w:t xml:space="preserve">, lidově </w:t>
      </w:r>
      <w:proofErr w:type="spellStart"/>
      <w:r w:rsidRPr="007E1640">
        <w:rPr>
          <w:rFonts w:ascii="Georgia" w:hAnsi="Georgia"/>
          <w:sz w:val="24"/>
          <w:szCs w:val="24"/>
        </w:rPr>
        <w:t>Banwale</w:t>
      </w:r>
      <w:proofErr w:type="spellEnd"/>
      <w:r w:rsidRPr="007E1640">
        <w:rPr>
          <w:rFonts w:ascii="Georgia" w:hAnsi="Georgia"/>
          <w:sz w:val="24"/>
          <w:szCs w:val="24"/>
        </w:rPr>
        <w:t xml:space="preserve">, </w:t>
      </w:r>
      <w:bookmarkStart w:id="6" w:name="_Hlk94620451"/>
      <w:proofErr w:type="spellStart"/>
      <w:r w:rsidRPr="007E1640">
        <w:rPr>
          <w:rFonts w:ascii="Georgia" w:hAnsi="Georgia"/>
          <w:sz w:val="24"/>
          <w:szCs w:val="24"/>
        </w:rPr>
        <w:t>Banvald</w:t>
      </w:r>
      <w:bookmarkEnd w:id="6"/>
      <w:proofErr w:type="spellEnd"/>
      <w:r w:rsidRPr="007E1640">
        <w:rPr>
          <w:rFonts w:ascii="Georgia" w:hAnsi="Georgia"/>
          <w:sz w:val="24"/>
          <w:szCs w:val="24"/>
        </w:rPr>
        <w:t xml:space="preserve"> (MJ)</w:t>
      </w:r>
    </w:p>
    <w:p w14:paraId="4200580D" w14:textId="5644A92E" w:rsidR="00D63E1E"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obec S od Bartošovic v O. h.</w:t>
      </w:r>
    </w:p>
    <w:p w14:paraId="223EB401" w14:textId="231B1D7C" w:rsidR="00D63E1E" w:rsidRDefault="00D63E1E" w:rsidP="003828F5">
      <w:pPr>
        <w:pStyle w:val="Odstavecseseznamem"/>
        <w:numPr>
          <w:ilvl w:val="1"/>
          <w:numId w:val="8"/>
        </w:numPr>
        <w:ind w:left="709"/>
        <w:jc w:val="both"/>
        <w:rPr>
          <w:rFonts w:ascii="Georgia" w:hAnsi="Georgia"/>
          <w:sz w:val="24"/>
          <w:szCs w:val="24"/>
        </w:rPr>
      </w:pPr>
      <w:r w:rsidRPr="00581E96">
        <w:rPr>
          <w:rFonts w:ascii="Georgia" w:hAnsi="Georgia"/>
          <w:sz w:val="24"/>
          <w:szCs w:val="24"/>
        </w:rPr>
        <w:t>1550 potok Neratov/</w:t>
      </w:r>
      <w:proofErr w:type="spellStart"/>
      <w:r w:rsidRPr="00581E96">
        <w:rPr>
          <w:rFonts w:ascii="Georgia" w:hAnsi="Georgia"/>
          <w:sz w:val="24"/>
          <w:szCs w:val="24"/>
        </w:rPr>
        <w:t>Neratovec</w:t>
      </w:r>
      <w:proofErr w:type="spellEnd"/>
      <w:r w:rsidRPr="00581E96">
        <w:rPr>
          <w:rFonts w:ascii="Georgia" w:hAnsi="Georgia"/>
          <w:sz w:val="24"/>
          <w:szCs w:val="24"/>
        </w:rPr>
        <w:t>, ves Neratov</w:t>
      </w:r>
    </w:p>
    <w:p w14:paraId="5A8C5690" w14:textId="56642D43" w:rsidR="00D63E1E" w:rsidRPr="00581E96"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n</w:t>
      </w:r>
      <w:r w:rsidRPr="00581E96">
        <w:rPr>
          <w:rFonts w:ascii="Georgia" w:hAnsi="Georgia"/>
          <w:sz w:val="24"/>
          <w:szCs w:val="24"/>
        </w:rPr>
        <w:t xml:space="preserve">ěmecký název – 1654 </w:t>
      </w:r>
      <w:proofErr w:type="spellStart"/>
      <w:r w:rsidRPr="00581E96">
        <w:rPr>
          <w:rFonts w:ascii="Georgia" w:hAnsi="Georgia"/>
          <w:i/>
          <w:iCs/>
          <w:sz w:val="24"/>
          <w:szCs w:val="24"/>
        </w:rPr>
        <w:t>Bernwaldt</w:t>
      </w:r>
      <w:proofErr w:type="spellEnd"/>
      <w:r w:rsidRPr="00581E96">
        <w:rPr>
          <w:rFonts w:ascii="Georgia" w:hAnsi="Georgia"/>
          <w:i/>
          <w:iCs/>
          <w:sz w:val="24"/>
          <w:szCs w:val="24"/>
        </w:rPr>
        <w:t xml:space="preserve">, </w:t>
      </w:r>
      <w:r w:rsidRPr="00581E96">
        <w:rPr>
          <w:rFonts w:ascii="Georgia" w:hAnsi="Georgia"/>
          <w:sz w:val="24"/>
          <w:szCs w:val="24"/>
        </w:rPr>
        <w:t>1</w:t>
      </w:r>
      <w:r w:rsidR="00806EF5">
        <w:rPr>
          <w:rFonts w:ascii="Georgia" w:hAnsi="Georgia"/>
          <w:sz w:val="24"/>
          <w:szCs w:val="24"/>
        </w:rPr>
        <w:t>79</w:t>
      </w:r>
      <w:r w:rsidRPr="00581E96">
        <w:rPr>
          <w:rFonts w:ascii="Georgia" w:hAnsi="Georgia"/>
          <w:sz w:val="24"/>
          <w:szCs w:val="24"/>
        </w:rPr>
        <w:t xml:space="preserve">0 </w:t>
      </w:r>
      <w:proofErr w:type="spellStart"/>
      <w:r w:rsidRPr="00581E96">
        <w:rPr>
          <w:rFonts w:ascii="Georgia" w:hAnsi="Georgia"/>
          <w:i/>
          <w:iCs/>
          <w:sz w:val="24"/>
          <w:szCs w:val="24"/>
        </w:rPr>
        <w:t>Bärnwald</w:t>
      </w:r>
      <w:proofErr w:type="spellEnd"/>
    </w:p>
    <w:p w14:paraId="54E1C819" w14:textId="24DE5582" w:rsidR="00D63E1E" w:rsidRPr="00801BD6" w:rsidRDefault="00D63E1E" w:rsidP="003828F5">
      <w:pPr>
        <w:pStyle w:val="Odstavecseseznamem"/>
        <w:numPr>
          <w:ilvl w:val="1"/>
          <w:numId w:val="8"/>
        </w:numPr>
        <w:ind w:leftChars="158" w:left="708"/>
        <w:jc w:val="both"/>
        <w:rPr>
          <w:rFonts w:ascii="Georgia" w:hAnsi="Georgia"/>
          <w:sz w:val="24"/>
          <w:szCs w:val="24"/>
        </w:rPr>
      </w:pPr>
      <w:r w:rsidRPr="00801BD6">
        <w:rPr>
          <w:rFonts w:ascii="Georgia" w:hAnsi="Georgia"/>
          <w:i/>
          <w:iCs/>
          <w:sz w:val="24"/>
          <w:szCs w:val="24"/>
        </w:rPr>
        <w:t>Neratov</w:t>
      </w:r>
      <w:r w:rsidRPr="0024612C">
        <w:rPr>
          <w:rFonts w:ascii="Georgia" w:hAnsi="Georgia"/>
          <w:sz w:val="24"/>
          <w:szCs w:val="24"/>
        </w:rPr>
        <w:t xml:space="preserve"> – </w:t>
      </w:r>
      <w:r>
        <w:rPr>
          <w:rFonts w:ascii="Georgia" w:hAnsi="Georgia"/>
          <w:sz w:val="24"/>
          <w:szCs w:val="24"/>
        </w:rPr>
        <w:t>„</w:t>
      </w:r>
      <w:proofErr w:type="spellStart"/>
      <w:r w:rsidRPr="0024612C">
        <w:rPr>
          <w:rFonts w:ascii="Georgia" w:hAnsi="Georgia"/>
          <w:sz w:val="24"/>
          <w:szCs w:val="24"/>
        </w:rPr>
        <w:t>Neratův</w:t>
      </w:r>
      <w:proofErr w:type="spellEnd"/>
      <w:r w:rsidRPr="0024612C">
        <w:rPr>
          <w:rFonts w:ascii="Georgia" w:hAnsi="Georgia"/>
          <w:sz w:val="24"/>
          <w:szCs w:val="24"/>
        </w:rPr>
        <w:t xml:space="preserve"> dvůr, potok</w:t>
      </w:r>
      <w:r>
        <w:rPr>
          <w:rFonts w:ascii="Georgia" w:hAnsi="Georgia"/>
          <w:sz w:val="24"/>
          <w:szCs w:val="24"/>
        </w:rPr>
        <w:t>“</w:t>
      </w:r>
      <w:r w:rsidRPr="0024612C">
        <w:rPr>
          <w:rFonts w:ascii="Georgia" w:hAnsi="Georgia"/>
          <w:sz w:val="24"/>
          <w:szCs w:val="24"/>
        </w:rPr>
        <w:t xml:space="preserve">; </w:t>
      </w:r>
      <w:proofErr w:type="spellStart"/>
      <w:r w:rsidRPr="00801BD6">
        <w:rPr>
          <w:rFonts w:ascii="Georgia" w:hAnsi="Georgia"/>
          <w:i/>
          <w:iCs/>
          <w:sz w:val="24"/>
          <w:szCs w:val="24"/>
        </w:rPr>
        <w:t>Bärenwald</w:t>
      </w:r>
      <w:proofErr w:type="spellEnd"/>
      <w:r w:rsidRPr="0024612C">
        <w:rPr>
          <w:rFonts w:ascii="Georgia" w:hAnsi="Georgia"/>
          <w:sz w:val="24"/>
          <w:szCs w:val="24"/>
        </w:rPr>
        <w:t xml:space="preserve"> – </w:t>
      </w:r>
      <w:r>
        <w:rPr>
          <w:rFonts w:ascii="Georgia" w:hAnsi="Georgia"/>
          <w:sz w:val="24"/>
          <w:szCs w:val="24"/>
        </w:rPr>
        <w:t>„</w:t>
      </w:r>
      <w:r w:rsidRPr="0024612C">
        <w:rPr>
          <w:rFonts w:ascii="Georgia" w:hAnsi="Georgia"/>
          <w:sz w:val="24"/>
          <w:szCs w:val="24"/>
        </w:rPr>
        <w:t>medvědí les</w:t>
      </w:r>
      <w:r>
        <w:rPr>
          <w:rFonts w:ascii="Georgia" w:hAnsi="Georgia"/>
          <w:sz w:val="24"/>
          <w:szCs w:val="24"/>
        </w:rPr>
        <w:t>“</w:t>
      </w:r>
      <w:r w:rsidRPr="0024612C">
        <w:rPr>
          <w:rFonts w:ascii="Georgia" w:hAnsi="Georgia"/>
          <w:sz w:val="24"/>
          <w:szCs w:val="24"/>
        </w:rPr>
        <w:t xml:space="preserve"> </w:t>
      </w:r>
      <w:r>
        <w:rPr>
          <w:rFonts w:ascii="Georgia" w:hAnsi="Georgia"/>
          <w:sz w:val="24"/>
          <w:szCs w:val="24"/>
        </w:rPr>
        <w:t xml:space="preserve">(P/III, </w:t>
      </w:r>
      <w:r w:rsidR="000B6284">
        <w:rPr>
          <w:rFonts w:ascii="Georgia" w:hAnsi="Georgia"/>
          <w:sz w:val="24"/>
          <w:szCs w:val="24"/>
        </w:rPr>
        <w:t xml:space="preserve">s. </w:t>
      </w:r>
      <w:r>
        <w:rPr>
          <w:rFonts w:ascii="Georgia" w:hAnsi="Georgia"/>
          <w:sz w:val="24"/>
          <w:szCs w:val="24"/>
        </w:rPr>
        <w:t>208)</w:t>
      </w:r>
    </w:p>
    <w:p w14:paraId="2279BFA4" w14:textId="38721A53" w:rsidR="00832344" w:rsidRDefault="00D63E1E" w:rsidP="00D63E1E">
      <w:pPr>
        <w:pStyle w:val="Odstavecseseznamem"/>
        <w:numPr>
          <w:ilvl w:val="1"/>
          <w:numId w:val="8"/>
        </w:numPr>
        <w:ind w:leftChars="158" w:left="708"/>
        <w:jc w:val="both"/>
        <w:rPr>
          <w:rFonts w:ascii="Georgia" w:hAnsi="Georgia"/>
          <w:sz w:val="24"/>
          <w:szCs w:val="24"/>
        </w:rPr>
      </w:pPr>
      <w:r>
        <w:rPr>
          <w:rFonts w:ascii="Georgia" w:hAnsi="Georgia"/>
          <w:sz w:val="24"/>
          <w:szCs w:val="24"/>
        </w:rPr>
        <w:t>jiný výklad: č</w:t>
      </w:r>
      <w:r w:rsidRPr="00A94611">
        <w:rPr>
          <w:rFonts w:ascii="Georgia" w:hAnsi="Georgia"/>
          <w:sz w:val="24"/>
          <w:szCs w:val="24"/>
        </w:rPr>
        <w:t xml:space="preserve">eský název odvozen od slova </w:t>
      </w:r>
      <w:proofErr w:type="spellStart"/>
      <w:r w:rsidRPr="00A94611">
        <w:rPr>
          <w:rFonts w:ascii="Georgia" w:hAnsi="Georgia"/>
          <w:i/>
          <w:iCs/>
          <w:sz w:val="24"/>
          <w:szCs w:val="24"/>
        </w:rPr>
        <w:t>nerat</w:t>
      </w:r>
      <w:proofErr w:type="spellEnd"/>
      <w:r w:rsidRPr="00A94611">
        <w:rPr>
          <w:rFonts w:ascii="Georgia" w:hAnsi="Georgia"/>
          <w:i/>
          <w:iCs/>
          <w:sz w:val="24"/>
          <w:szCs w:val="24"/>
        </w:rPr>
        <w:t xml:space="preserve"> </w:t>
      </w:r>
      <w:r w:rsidRPr="00A94611">
        <w:rPr>
          <w:rFonts w:ascii="Georgia" w:hAnsi="Georgia"/>
          <w:sz w:val="24"/>
          <w:szCs w:val="24"/>
        </w:rPr>
        <w:t>– „nebojovný mírumilovný člověk“</w:t>
      </w:r>
      <w:r>
        <w:rPr>
          <w:rFonts w:ascii="Georgia" w:hAnsi="Georgia"/>
          <w:sz w:val="24"/>
          <w:szCs w:val="24"/>
        </w:rPr>
        <w:t xml:space="preserve"> (DSH, </w:t>
      </w:r>
      <w:r w:rsidR="000B6284">
        <w:rPr>
          <w:rFonts w:ascii="Georgia" w:hAnsi="Georgia"/>
          <w:sz w:val="24"/>
          <w:szCs w:val="24"/>
        </w:rPr>
        <w:t xml:space="preserve">s. </w:t>
      </w:r>
      <w:r>
        <w:rPr>
          <w:rFonts w:ascii="Georgia" w:hAnsi="Georgia"/>
          <w:sz w:val="24"/>
          <w:szCs w:val="24"/>
        </w:rPr>
        <w:t>178)</w:t>
      </w:r>
    </w:p>
    <w:p w14:paraId="0C68C37D" w14:textId="77777777" w:rsidR="00832344" w:rsidRDefault="00832344">
      <w:pPr>
        <w:rPr>
          <w:rFonts w:ascii="Georgia" w:hAnsi="Georgia"/>
          <w:sz w:val="24"/>
          <w:szCs w:val="24"/>
        </w:rPr>
      </w:pPr>
      <w:r>
        <w:rPr>
          <w:rFonts w:ascii="Georgia" w:hAnsi="Georgia"/>
          <w:sz w:val="24"/>
          <w:szCs w:val="24"/>
        </w:rPr>
        <w:br w:type="page"/>
      </w:r>
    </w:p>
    <w:p w14:paraId="77CECBB6" w14:textId="4094AB3B" w:rsidR="00D63E1E" w:rsidRPr="0024612C" w:rsidRDefault="00D63E1E" w:rsidP="00D63E1E">
      <w:pPr>
        <w:contextualSpacing/>
        <w:jc w:val="both"/>
        <w:rPr>
          <w:rFonts w:ascii="Georgia" w:hAnsi="Georgia"/>
          <w:sz w:val="24"/>
          <w:szCs w:val="24"/>
        </w:rPr>
      </w:pPr>
      <w:r w:rsidRPr="0024612C">
        <w:rPr>
          <w:rFonts w:ascii="Georgia" w:hAnsi="Georgia"/>
          <w:sz w:val="24"/>
          <w:szCs w:val="24"/>
        </w:rPr>
        <w:lastRenderedPageBreak/>
        <w:t>P</w:t>
      </w:r>
    </w:p>
    <w:p w14:paraId="5369EC25"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Polom – </w:t>
      </w:r>
      <w:proofErr w:type="spellStart"/>
      <w:r w:rsidRPr="007E1640">
        <w:rPr>
          <w:rFonts w:ascii="Georgia" w:hAnsi="Georgia" w:cstheme="minorHAnsi"/>
          <w:sz w:val="24"/>
          <w:szCs w:val="24"/>
        </w:rPr>
        <w:t>Erlitzer</w:t>
      </w:r>
      <w:proofErr w:type="spellEnd"/>
      <w:r w:rsidRPr="007E1640">
        <w:rPr>
          <w:rFonts w:ascii="Georgia" w:hAnsi="Georgia" w:cstheme="minorHAnsi"/>
          <w:sz w:val="24"/>
          <w:szCs w:val="24"/>
        </w:rPr>
        <w:t xml:space="preserve"> Koppe, </w:t>
      </w:r>
      <w:proofErr w:type="spellStart"/>
      <w:r w:rsidRPr="007E1640">
        <w:rPr>
          <w:rFonts w:ascii="Georgia" w:hAnsi="Georgia" w:cstheme="minorHAnsi"/>
          <w:sz w:val="24"/>
          <w:szCs w:val="24"/>
        </w:rPr>
        <w:t>Hohen</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Erlitz</w:t>
      </w:r>
      <w:proofErr w:type="spellEnd"/>
      <w:r w:rsidRPr="007E1640">
        <w:rPr>
          <w:rFonts w:ascii="Georgia" w:hAnsi="Georgia" w:cstheme="minorHAnsi"/>
          <w:sz w:val="24"/>
          <w:szCs w:val="24"/>
        </w:rPr>
        <w:t xml:space="preserve"> Koppe (PJ)</w:t>
      </w:r>
    </w:p>
    <w:p w14:paraId="219517FE"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h</w:t>
      </w:r>
      <w:r w:rsidRPr="0024612C">
        <w:rPr>
          <w:rFonts w:ascii="Georgia" w:hAnsi="Georgia" w:cstheme="minorHAnsi"/>
          <w:sz w:val="24"/>
          <w:szCs w:val="24"/>
        </w:rPr>
        <w:t>ora, 766 m</w:t>
      </w:r>
    </w:p>
    <w:p w14:paraId="6FC628DD"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proofErr w:type="spellStart"/>
      <w:r w:rsidRPr="00EB29A5">
        <w:rPr>
          <w:rFonts w:ascii="Georgia" w:hAnsi="Georgia" w:cstheme="minorHAnsi"/>
          <w:i/>
          <w:iCs/>
          <w:sz w:val="24"/>
          <w:szCs w:val="24"/>
        </w:rPr>
        <w:t>Erlitzer</w:t>
      </w:r>
      <w:proofErr w:type="spellEnd"/>
      <w:r w:rsidRPr="00EB29A5">
        <w:rPr>
          <w:rFonts w:ascii="Georgia" w:hAnsi="Georgia" w:cstheme="minorHAnsi"/>
          <w:i/>
          <w:iCs/>
          <w:sz w:val="24"/>
          <w:szCs w:val="24"/>
        </w:rPr>
        <w:t xml:space="preserve"> Koppe</w:t>
      </w:r>
      <w:r>
        <w:rPr>
          <w:rFonts w:ascii="Georgia" w:hAnsi="Georgia" w:cstheme="minorHAnsi"/>
          <w:sz w:val="24"/>
          <w:szCs w:val="24"/>
        </w:rPr>
        <w:t xml:space="preserve"> – „orlický vrch“ (</w:t>
      </w:r>
      <w:proofErr w:type="spellStart"/>
      <w:r w:rsidRPr="00BE0B97">
        <w:rPr>
          <w:rFonts w:ascii="Georgia" w:hAnsi="Georgia" w:cstheme="minorHAnsi"/>
          <w:i/>
          <w:iCs/>
          <w:sz w:val="24"/>
          <w:szCs w:val="24"/>
        </w:rPr>
        <w:t>Erlitz</w:t>
      </w:r>
      <w:proofErr w:type="spellEnd"/>
      <w:r>
        <w:rPr>
          <w:rFonts w:ascii="Georgia" w:hAnsi="Georgia" w:cstheme="minorHAnsi"/>
          <w:sz w:val="24"/>
          <w:szCs w:val="24"/>
        </w:rPr>
        <w:t xml:space="preserve"> – české slovo „Orlice“ adaptované do němčiny)</w:t>
      </w:r>
    </w:p>
    <w:p w14:paraId="201A8BF7"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sidRPr="00FA23C0">
        <w:rPr>
          <w:rFonts w:ascii="Georgia" w:hAnsi="Georgia" w:cstheme="minorHAnsi"/>
          <w:i/>
          <w:iCs/>
          <w:sz w:val="24"/>
          <w:szCs w:val="24"/>
        </w:rPr>
        <w:t>polom</w:t>
      </w:r>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poškození lesního porostu, polámané stromy</w:t>
      </w:r>
      <w:r>
        <w:rPr>
          <w:rFonts w:ascii="Georgia" w:hAnsi="Georgia" w:cstheme="minorHAnsi"/>
          <w:sz w:val="24"/>
          <w:szCs w:val="24"/>
        </w:rPr>
        <w:t>“ (SSJČ)</w:t>
      </w:r>
    </w:p>
    <w:p w14:paraId="357848F0" w14:textId="278BFC28" w:rsidR="00D63E1E" w:rsidRPr="0024612C"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v</w:t>
      </w:r>
      <w:r w:rsidRPr="0024612C">
        <w:rPr>
          <w:rFonts w:ascii="Georgia" w:hAnsi="Georgia" w:cstheme="minorHAnsi"/>
          <w:sz w:val="24"/>
          <w:szCs w:val="24"/>
        </w:rPr>
        <w:t> minulosti na tomto vrcholu mohl být les, později zničen vlivem přírody nebo úmyslně vykácen</w:t>
      </w:r>
    </w:p>
    <w:p w14:paraId="62930098"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Přední kopec – </w:t>
      </w:r>
      <w:proofErr w:type="spellStart"/>
      <w:r w:rsidRPr="007E1640">
        <w:rPr>
          <w:rFonts w:ascii="Georgia" w:hAnsi="Georgia" w:cstheme="minorHAnsi"/>
          <w:sz w:val="24"/>
          <w:szCs w:val="24"/>
        </w:rPr>
        <w:t>Vorderberg</w:t>
      </w:r>
      <w:proofErr w:type="spellEnd"/>
      <w:r w:rsidRPr="007E1640">
        <w:rPr>
          <w:rFonts w:ascii="Georgia" w:hAnsi="Georgia" w:cstheme="minorHAnsi"/>
          <w:sz w:val="24"/>
          <w:szCs w:val="24"/>
        </w:rPr>
        <w:t xml:space="preserve"> (PJ)</w:t>
      </w:r>
    </w:p>
    <w:p w14:paraId="3C8AA627"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h</w:t>
      </w:r>
      <w:r w:rsidRPr="0024612C">
        <w:rPr>
          <w:rFonts w:ascii="Georgia" w:hAnsi="Georgia" w:cstheme="minorHAnsi"/>
          <w:sz w:val="24"/>
          <w:szCs w:val="24"/>
        </w:rPr>
        <w:t>ora, 678 m</w:t>
      </w:r>
    </w:p>
    <w:p w14:paraId="2E150554"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proofErr w:type="spellStart"/>
      <w:r w:rsidRPr="00FA23C0">
        <w:rPr>
          <w:rFonts w:ascii="Georgia" w:hAnsi="Georgia" w:cstheme="minorHAnsi"/>
          <w:i/>
          <w:iCs/>
          <w:sz w:val="24"/>
          <w:szCs w:val="24"/>
        </w:rPr>
        <w:t>vorder</w:t>
      </w:r>
      <w:proofErr w:type="spellEnd"/>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přední</w:t>
      </w:r>
      <w:r>
        <w:rPr>
          <w:rFonts w:ascii="Georgia" w:hAnsi="Georgia" w:cstheme="minorHAnsi"/>
          <w:sz w:val="24"/>
          <w:szCs w:val="24"/>
        </w:rPr>
        <w:t xml:space="preserve">“, </w:t>
      </w:r>
      <w:proofErr w:type="spellStart"/>
      <w:r w:rsidRPr="00257D99">
        <w:rPr>
          <w:rFonts w:ascii="Georgia" w:hAnsi="Georgia" w:cstheme="minorHAnsi"/>
          <w:i/>
          <w:iCs/>
          <w:sz w:val="24"/>
          <w:szCs w:val="24"/>
        </w:rPr>
        <w:t>Berg</w:t>
      </w:r>
      <w:proofErr w:type="spellEnd"/>
      <w:r w:rsidRPr="00257D99">
        <w:rPr>
          <w:rFonts w:ascii="Georgia" w:hAnsi="Georgia" w:cstheme="minorHAnsi"/>
          <w:i/>
          <w:iCs/>
          <w:sz w:val="24"/>
          <w:szCs w:val="24"/>
        </w:rPr>
        <w:t xml:space="preserve"> </w:t>
      </w:r>
      <w:r w:rsidRPr="00257D99">
        <w:rPr>
          <w:rFonts w:ascii="Georgia" w:hAnsi="Georgia" w:cstheme="minorHAnsi"/>
          <w:sz w:val="24"/>
          <w:szCs w:val="24"/>
        </w:rPr>
        <w:t>–</w:t>
      </w:r>
      <w:r>
        <w:rPr>
          <w:rFonts w:ascii="Georgia" w:hAnsi="Georgia" w:cstheme="minorHAnsi"/>
          <w:sz w:val="24"/>
          <w:szCs w:val="24"/>
        </w:rPr>
        <w:t xml:space="preserve"> „kopec“</w:t>
      </w:r>
    </w:p>
    <w:p w14:paraId="777A3537" w14:textId="405545F3" w:rsidR="00D63E1E" w:rsidRPr="0024612C"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p</w:t>
      </w:r>
      <w:r w:rsidRPr="0024612C">
        <w:rPr>
          <w:rFonts w:ascii="Georgia" w:hAnsi="Georgia" w:cstheme="minorHAnsi"/>
          <w:sz w:val="24"/>
          <w:szCs w:val="24"/>
        </w:rPr>
        <w:t>odle polohy kopce – mohli pojmenovat sousední obyvatelé, kopec se nachází poblíž hranic s Kunvaldem, který byl český, zatímco Bartošovice byly sudetoněmecká obec</w:t>
      </w:r>
    </w:p>
    <w:p w14:paraId="265866AF" w14:textId="77777777" w:rsidR="00D63E1E" w:rsidRPr="0024612C" w:rsidRDefault="00D63E1E" w:rsidP="00D63E1E">
      <w:pPr>
        <w:contextualSpacing/>
        <w:jc w:val="both"/>
        <w:rPr>
          <w:rFonts w:ascii="Georgia" w:hAnsi="Georgia" w:cstheme="minorHAnsi"/>
          <w:sz w:val="24"/>
          <w:szCs w:val="24"/>
        </w:rPr>
      </w:pPr>
      <w:r w:rsidRPr="0024612C">
        <w:rPr>
          <w:rFonts w:ascii="Georgia" w:hAnsi="Georgia" w:cstheme="minorHAnsi"/>
          <w:sz w:val="24"/>
          <w:szCs w:val="24"/>
        </w:rPr>
        <w:t>U</w:t>
      </w:r>
    </w:p>
    <w:p w14:paraId="28680A0A"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Údolí Divoké Orlice – </w:t>
      </w:r>
      <w:proofErr w:type="spellStart"/>
      <w:r w:rsidRPr="007E1640">
        <w:rPr>
          <w:rFonts w:ascii="Georgia" w:hAnsi="Georgia" w:cstheme="minorHAnsi"/>
          <w:sz w:val="24"/>
          <w:szCs w:val="24"/>
        </w:rPr>
        <w:t>Erlitzthale</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Erlitz-Thale</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Erlitztal</w:t>
      </w:r>
      <w:proofErr w:type="spellEnd"/>
      <w:r w:rsidRPr="007E1640">
        <w:rPr>
          <w:rFonts w:ascii="Georgia" w:hAnsi="Georgia" w:cstheme="minorHAnsi"/>
          <w:sz w:val="24"/>
          <w:szCs w:val="24"/>
        </w:rPr>
        <w:t xml:space="preserve"> (PJ)</w:t>
      </w:r>
    </w:p>
    <w:p w14:paraId="3A55D988" w14:textId="77777777" w:rsidR="00D63E1E" w:rsidRPr="0024612C" w:rsidRDefault="00D63E1E" w:rsidP="003828F5">
      <w:pPr>
        <w:pStyle w:val="Odstavecseseznamem"/>
        <w:numPr>
          <w:ilvl w:val="1"/>
          <w:numId w:val="8"/>
        </w:numPr>
        <w:ind w:left="709" w:hanging="425"/>
        <w:jc w:val="both"/>
        <w:rPr>
          <w:rFonts w:ascii="Georgia" w:hAnsi="Georgia" w:cstheme="minorHAnsi"/>
          <w:sz w:val="24"/>
          <w:szCs w:val="24"/>
        </w:rPr>
      </w:pPr>
      <w:r>
        <w:rPr>
          <w:rFonts w:ascii="Georgia" w:hAnsi="Georgia" w:cstheme="minorHAnsi"/>
          <w:sz w:val="24"/>
          <w:szCs w:val="24"/>
        </w:rPr>
        <w:t>ú</w:t>
      </w:r>
      <w:r w:rsidRPr="0024612C">
        <w:rPr>
          <w:rFonts w:ascii="Georgia" w:hAnsi="Georgia" w:cstheme="minorHAnsi"/>
          <w:sz w:val="24"/>
          <w:szCs w:val="24"/>
        </w:rPr>
        <w:t>dolí, kterým protéká Divoká Orlice, jedná se o oblast Zemské brány – v mapě není takto označené</w:t>
      </w:r>
    </w:p>
    <w:p w14:paraId="0A86FD38" w14:textId="77777777" w:rsidR="00D63E1E" w:rsidRDefault="00D63E1E" w:rsidP="003828F5">
      <w:pPr>
        <w:pStyle w:val="Odstavecseseznamem"/>
        <w:numPr>
          <w:ilvl w:val="1"/>
          <w:numId w:val="8"/>
        </w:numPr>
        <w:ind w:left="709" w:hanging="425"/>
        <w:jc w:val="both"/>
        <w:rPr>
          <w:rFonts w:ascii="Georgia" w:hAnsi="Georgia" w:cstheme="minorHAnsi"/>
          <w:sz w:val="24"/>
          <w:szCs w:val="24"/>
        </w:rPr>
      </w:pPr>
      <w:proofErr w:type="spellStart"/>
      <w:r>
        <w:rPr>
          <w:rFonts w:ascii="Georgia" w:hAnsi="Georgia" w:cstheme="minorHAnsi"/>
          <w:i/>
          <w:iCs/>
          <w:sz w:val="24"/>
          <w:szCs w:val="24"/>
        </w:rPr>
        <w:t>Erlitzta</w:t>
      </w:r>
      <w:r w:rsidRPr="00FA23C0">
        <w:rPr>
          <w:rFonts w:ascii="Georgia" w:hAnsi="Georgia" w:cstheme="minorHAnsi"/>
          <w:i/>
          <w:iCs/>
          <w:sz w:val="24"/>
          <w:szCs w:val="24"/>
        </w:rPr>
        <w:t>l</w:t>
      </w:r>
      <w:proofErr w:type="spellEnd"/>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 xml:space="preserve">„orlické </w:t>
      </w:r>
      <w:r w:rsidRPr="0024612C">
        <w:rPr>
          <w:rFonts w:ascii="Georgia" w:hAnsi="Georgia" w:cstheme="minorHAnsi"/>
          <w:sz w:val="24"/>
          <w:szCs w:val="24"/>
        </w:rPr>
        <w:t>údolí</w:t>
      </w:r>
      <w:r>
        <w:rPr>
          <w:rFonts w:ascii="Georgia" w:hAnsi="Georgia" w:cstheme="minorHAnsi"/>
          <w:sz w:val="24"/>
          <w:szCs w:val="24"/>
        </w:rPr>
        <w:t>“</w:t>
      </w:r>
    </w:p>
    <w:p w14:paraId="77ACF367" w14:textId="77777777" w:rsidR="00D63E1E" w:rsidRDefault="00D63E1E" w:rsidP="00D63E1E">
      <w:pPr>
        <w:jc w:val="both"/>
        <w:rPr>
          <w:rFonts w:ascii="Georgia" w:hAnsi="Georgia" w:cstheme="minorHAnsi"/>
          <w:sz w:val="24"/>
          <w:szCs w:val="24"/>
        </w:rPr>
      </w:pPr>
      <w:r>
        <w:rPr>
          <w:rFonts w:ascii="Georgia" w:hAnsi="Georgia" w:cstheme="minorHAnsi"/>
          <w:sz w:val="24"/>
          <w:szCs w:val="24"/>
        </w:rPr>
        <w:t>V</w:t>
      </w:r>
    </w:p>
    <w:p w14:paraId="4102C11C"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Vrchní Orlice </w:t>
      </w:r>
      <w:r w:rsidRPr="007E1640">
        <w:rPr>
          <w:rFonts w:ascii="Georgia" w:hAnsi="Georgia" w:cstheme="minorHAnsi"/>
          <w:sz w:val="24"/>
          <w:szCs w:val="24"/>
        </w:rPr>
        <w:t xml:space="preserve">– </w:t>
      </w:r>
      <w:proofErr w:type="spellStart"/>
      <w:r w:rsidRPr="007E1640">
        <w:rPr>
          <w:rFonts w:ascii="Georgia" w:hAnsi="Georgia" w:cstheme="minorHAnsi"/>
          <w:sz w:val="24"/>
          <w:szCs w:val="24"/>
        </w:rPr>
        <w:t>Höhen</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Erlitz</w:t>
      </w:r>
      <w:proofErr w:type="spellEnd"/>
      <w:r w:rsidRPr="007E1640">
        <w:rPr>
          <w:rFonts w:ascii="Georgia" w:hAnsi="Georgia" w:cstheme="minorHAnsi"/>
          <w:sz w:val="24"/>
          <w:szCs w:val="24"/>
        </w:rPr>
        <w:t xml:space="preserve"> (MJ)</w:t>
      </w:r>
    </w:p>
    <w:p w14:paraId="21B73168" w14:textId="44B29E0B" w:rsidR="00D63E1E" w:rsidRPr="00D8770F" w:rsidRDefault="00D63E1E" w:rsidP="003828F5">
      <w:pPr>
        <w:pStyle w:val="Odstavecseseznamem"/>
        <w:numPr>
          <w:ilvl w:val="1"/>
          <w:numId w:val="8"/>
        </w:numPr>
        <w:ind w:left="709"/>
        <w:jc w:val="both"/>
        <w:rPr>
          <w:rFonts w:ascii="Georgia" w:hAnsi="Georgia"/>
          <w:sz w:val="24"/>
          <w:szCs w:val="24"/>
        </w:rPr>
      </w:pPr>
      <w:r>
        <w:rPr>
          <w:rFonts w:ascii="Georgia" w:hAnsi="Georgia" w:cstheme="minorHAnsi"/>
          <w:sz w:val="24"/>
          <w:szCs w:val="24"/>
        </w:rPr>
        <w:t>obec, dnes již zaniklá, S od Bartošovic v O. h. (mezi Bartošovicemi a Neratovem)</w:t>
      </w:r>
    </w:p>
    <w:p w14:paraId="0BEF1B48" w14:textId="1365E923" w:rsidR="00D63E1E" w:rsidRDefault="00D63E1E" w:rsidP="003828F5">
      <w:pPr>
        <w:pStyle w:val="Odstavecseseznamem"/>
        <w:numPr>
          <w:ilvl w:val="1"/>
          <w:numId w:val="8"/>
        </w:numPr>
        <w:ind w:left="709"/>
        <w:jc w:val="both"/>
        <w:rPr>
          <w:rFonts w:ascii="Georgia" w:hAnsi="Georgia"/>
          <w:sz w:val="24"/>
          <w:szCs w:val="24"/>
        </w:rPr>
      </w:pPr>
      <w:r w:rsidRPr="00D8770F">
        <w:rPr>
          <w:rFonts w:ascii="Georgia" w:hAnsi="Georgia"/>
          <w:sz w:val="24"/>
          <w:szCs w:val="24"/>
        </w:rPr>
        <w:t xml:space="preserve">1567 Vrchní </w:t>
      </w:r>
      <w:proofErr w:type="spellStart"/>
      <w:r w:rsidRPr="00D8770F">
        <w:rPr>
          <w:rFonts w:ascii="Georgia" w:hAnsi="Georgia"/>
          <w:sz w:val="24"/>
          <w:szCs w:val="24"/>
        </w:rPr>
        <w:t>Vorlice</w:t>
      </w:r>
      <w:proofErr w:type="spellEnd"/>
      <w:r w:rsidRPr="00D8770F">
        <w:rPr>
          <w:rFonts w:ascii="Georgia" w:hAnsi="Georgia"/>
          <w:sz w:val="24"/>
          <w:szCs w:val="24"/>
        </w:rPr>
        <w:t xml:space="preserve">, 1713 </w:t>
      </w:r>
      <w:proofErr w:type="spellStart"/>
      <w:r w:rsidRPr="00D8770F">
        <w:rPr>
          <w:rFonts w:ascii="Georgia" w:hAnsi="Georgia"/>
          <w:sz w:val="24"/>
          <w:szCs w:val="24"/>
        </w:rPr>
        <w:t>Hohe</w:t>
      </w:r>
      <w:proofErr w:type="spellEnd"/>
      <w:r w:rsidRPr="00D8770F">
        <w:rPr>
          <w:rFonts w:ascii="Georgia" w:hAnsi="Georgia"/>
          <w:sz w:val="24"/>
          <w:szCs w:val="24"/>
        </w:rPr>
        <w:t xml:space="preserve"> </w:t>
      </w:r>
      <w:proofErr w:type="spellStart"/>
      <w:r w:rsidRPr="00D8770F">
        <w:rPr>
          <w:rFonts w:ascii="Georgia" w:hAnsi="Georgia"/>
          <w:sz w:val="24"/>
          <w:szCs w:val="24"/>
        </w:rPr>
        <w:t>Örlitz</w:t>
      </w:r>
      <w:proofErr w:type="spellEnd"/>
      <w:r w:rsidRPr="00D8770F">
        <w:rPr>
          <w:rFonts w:ascii="Georgia" w:hAnsi="Georgia"/>
          <w:sz w:val="24"/>
          <w:szCs w:val="24"/>
        </w:rPr>
        <w:t xml:space="preserve">, 1790 </w:t>
      </w:r>
      <w:proofErr w:type="spellStart"/>
      <w:r w:rsidRPr="00D8770F">
        <w:rPr>
          <w:rFonts w:ascii="Georgia" w:hAnsi="Georgia"/>
          <w:sz w:val="24"/>
          <w:szCs w:val="24"/>
        </w:rPr>
        <w:t>Erlitz</w:t>
      </w:r>
      <w:proofErr w:type="spellEnd"/>
      <w:r w:rsidRPr="00D8770F">
        <w:rPr>
          <w:rFonts w:ascii="Georgia" w:hAnsi="Georgia"/>
          <w:sz w:val="24"/>
          <w:szCs w:val="24"/>
        </w:rPr>
        <w:t xml:space="preserve"> hoch, 1836 </w:t>
      </w:r>
      <w:proofErr w:type="spellStart"/>
      <w:r w:rsidRPr="00D8770F">
        <w:rPr>
          <w:rFonts w:ascii="Georgia" w:hAnsi="Georgia"/>
          <w:sz w:val="24"/>
          <w:szCs w:val="24"/>
        </w:rPr>
        <w:t>Oerlitz</w:t>
      </w:r>
      <w:proofErr w:type="spellEnd"/>
      <w:r w:rsidRPr="00D8770F">
        <w:rPr>
          <w:rFonts w:ascii="Georgia" w:hAnsi="Georgia"/>
          <w:sz w:val="24"/>
          <w:szCs w:val="24"/>
        </w:rPr>
        <w:t>, 1848 Orlice vrchní</w:t>
      </w:r>
    </w:p>
    <w:p w14:paraId="6EF64AFB" w14:textId="77777777" w:rsidR="00D63E1E" w:rsidRDefault="00D63E1E" w:rsidP="003828F5">
      <w:pPr>
        <w:pStyle w:val="Odstavecseseznamem"/>
        <w:numPr>
          <w:ilvl w:val="1"/>
          <w:numId w:val="8"/>
        </w:numPr>
        <w:ind w:left="709"/>
        <w:jc w:val="both"/>
        <w:rPr>
          <w:rFonts w:ascii="Georgia" w:hAnsi="Georgia"/>
          <w:sz w:val="24"/>
          <w:szCs w:val="24"/>
        </w:rPr>
      </w:pPr>
      <w:proofErr w:type="spellStart"/>
      <w:r w:rsidRPr="00265784">
        <w:rPr>
          <w:rFonts w:ascii="Georgia" w:hAnsi="Georgia"/>
          <w:i/>
          <w:iCs/>
          <w:sz w:val="24"/>
          <w:szCs w:val="24"/>
        </w:rPr>
        <w:t>Höhe</w:t>
      </w:r>
      <w:proofErr w:type="spellEnd"/>
      <w:r>
        <w:rPr>
          <w:rFonts w:ascii="Georgia" w:hAnsi="Georgia"/>
          <w:sz w:val="24"/>
          <w:szCs w:val="24"/>
        </w:rPr>
        <w:t xml:space="preserve"> – „výška“, </w:t>
      </w:r>
      <w:proofErr w:type="spellStart"/>
      <w:r w:rsidRPr="00265784">
        <w:rPr>
          <w:rFonts w:ascii="Georgia" w:hAnsi="Georgia"/>
          <w:i/>
          <w:iCs/>
          <w:sz w:val="24"/>
          <w:szCs w:val="24"/>
        </w:rPr>
        <w:t>Erlitz</w:t>
      </w:r>
      <w:proofErr w:type="spellEnd"/>
      <w:r w:rsidRPr="00265784">
        <w:rPr>
          <w:rFonts w:ascii="Georgia" w:hAnsi="Georgia"/>
          <w:i/>
          <w:iCs/>
          <w:sz w:val="24"/>
          <w:szCs w:val="24"/>
        </w:rPr>
        <w:t xml:space="preserve"> </w:t>
      </w:r>
      <w:r>
        <w:rPr>
          <w:rFonts w:ascii="Georgia" w:hAnsi="Georgia"/>
          <w:sz w:val="24"/>
          <w:szCs w:val="24"/>
        </w:rPr>
        <w:t>– „Orlice“</w:t>
      </w:r>
    </w:p>
    <w:p w14:paraId="79A7775E" w14:textId="3B426F9F" w:rsidR="00D63E1E" w:rsidRPr="00D8770F" w:rsidRDefault="00D63E1E" w:rsidP="003828F5">
      <w:pPr>
        <w:pStyle w:val="Odstavecseseznamem"/>
        <w:numPr>
          <w:ilvl w:val="1"/>
          <w:numId w:val="8"/>
        </w:numPr>
        <w:ind w:left="709"/>
        <w:jc w:val="both"/>
        <w:rPr>
          <w:rFonts w:ascii="Georgia" w:hAnsi="Georgia"/>
          <w:sz w:val="24"/>
          <w:szCs w:val="24"/>
        </w:rPr>
      </w:pPr>
      <w:r>
        <w:rPr>
          <w:rFonts w:ascii="Georgia" w:hAnsi="Georgia"/>
          <w:sz w:val="24"/>
          <w:szCs w:val="24"/>
        </w:rPr>
        <w:t xml:space="preserve">Orlice: </w:t>
      </w:r>
      <w:r w:rsidRPr="00D8770F">
        <w:rPr>
          <w:rFonts w:ascii="Georgia" w:hAnsi="Georgia"/>
          <w:sz w:val="24"/>
          <w:szCs w:val="24"/>
        </w:rPr>
        <w:t xml:space="preserve">pojmenována podle řeky, která obcí protéká (P/III, </w:t>
      </w:r>
      <w:r w:rsidR="00FF7F29">
        <w:rPr>
          <w:rFonts w:ascii="Georgia" w:hAnsi="Georgia"/>
          <w:sz w:val="24"/>
          <w:szCs w:val="24"/>
        </w:rPr>
        <w:t xml:space="preserve">s. </w:t>
      </w:r>
      <w:r w:rsidRPr="00D8770F">
        <w:rPr>
          <w:rFonts w:ascii="Georgia" w:hAnsi="Georgia"/>
          <w:sz w:val="24"/>
          <w:szCs w:val="24"/>
        </w:rPr>
        <w:t>285)</w:t>
      </w:r>
      <w:r>
        <w:rPr>
          <w:rFonts w:ascii="Georgia" w:hAnsi="Georgia"/>
          <w:sz w:val="24"/>
          <w:szCs w:val="24"/>
        </w:rPr>
        <w:t>, Vrchní: nachází se blíže k hornímu toku této řeky, další motivací pak může být nadmořská výška např. vzhledem k bývalé obci Orlice na Tiché Orlici, která je doložena mnohem dříve (1. doklad je z roku 1361)</w:t>
      </w:r>
    </w:p>
    <w:p w14:paraId="289B387A" w14:textId="77777777" w:rsidR="00D63E1E" w:rsidRPr="0024612C" w:rsidRDefault="00D63E1E" w:rsidP="00D63E1E">
      <w:pPr>
        <w:contextualSpacing/>
        <w:jc w:val="both"/>
        <w:rPr>
          <w:rFonts w:ascii="Georgia" w:hAnsi="Georgia" w:cstheme="minorHAnsi"/>
          <w:sz w:val="24"/>
          <w:szCs w:val="24"/>
        </w:rPr>
      </w:pPr>
      <w:r w:rsidRPr="0024612C">
        <w:rPr>
          <w:rFonts w:ascii="Georgia" w:hAnsi="Georgia" w:cstheme="minorHAnsi"/>
          <w:sz w:val="24"/>
          <w:szCs w:val="24"/>
        </w:rPr>
        <w:t>Z</w:t>
      </w:r>
    </w:p>
    <w:p w14:paraId="65D26660"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Zemská brána – </w:t>
      </w:r>
      <w:proofErr w:type="spellStart"/>
      <w:r w:rsidRPr="007E1640">
        <w:rPr>
          <w:rFonts w:ascii="Georgia" w:hAnsi="Georgia" w:cstheme="minorHAnsi"/>
          <w:sz w:val="24"/>
          <w:szCs w:val="24"/>
        </w:rPr>
        <w:t>Landestor</w:t>
      </w:r>
      <w:proofErr w:type="spellEnd"/>
      <w:r w:rsidRPr="007E1640">
        <w:rPr>
          <w:rFonts w:ascii="Georgia" w:hAnsi="Georgia" w:cstheme="minorHAnsi"/>
          <w:sz w:val="24"/>
          <w:szCs w:val="24"/>
        </w:rPr>
        <w:t xml:space="preserve"> (PJ)</w:t>
      </w:r>
    </w:p>
    <w:p w14:paraId="53AE6AB5" w14:textId="47AD8EB9" w:rsidR="00D63E1E" w:rsidRPr="0024612C" w:rsidRDefault="00D63E1E" w:rsidP="003828F5">
      <w:pPr>
        <w:pStyle w:val="Odstavecseseznamem"/>
        <w:numPr>
          <w:ilvl w:val="1"/>
          <w:numId w:val="8"/>
        </w:numPr>
        <w:ind w:left="709"/>
        <w:jc w:val="both"/>
        <w:rPr>
          <w:rFonts w:ascii="Georgia" w:hAnsi="Georgia" w:cstheme="minorHAnsi"/>
          <w:sz w:val="24"/>
          <w:szCs w:val="24"/>
        </w:rPr>
      </w:pPr>
      <w:bookmarkStart w:id="7" w:name="_Hlk94827024"/>
      <w:r>
        <w:rPr>
          <w:rFonts w:ascii="Georgia" w:hAnsi="Georgia" w:cstheme="minorHAnsi"/>
          <w:sz w:val="24"/>
          <w:szCs w:val="24"/>
        </w:rPr>
        <w:t>p</w:t>
      </w:r>
      <w:r w:rsidRPr="0024612C">
        <w:rPr>
          <w:rFonts w:ascii="Georgia" w:hAnsi="Georgia" w:cstheme="minorHAnsi"/>
          <w:sz w:val="24"/>
          <w:szCs w:val="24"/>
        </w:rPr>
        <w:t>řírodní rezervace; údolí mezi skalami vyhloubené řekou Orlicí – připomíná bránu, „vstupní brána do Čech“</w:t>
      </w:r>
      <w:bookmarkEnd w:id="7"/>
    </w:p>
    <w:p w14:paraId="654088EE" w14:textId="77777777" w:rsidR="00D63E1E" w:rsidRPr="0024612C" w:rsidRDefault="00D63E1E" w:rsidP="003828F5">
      <w:pPr>
        <w:pStyle w:val="Odstavecseseznamem"/>
        <w:numPr>
          <w:ilvl w:val="1"/>
          <w:numId w:val="8"/>
        </w:numPr>
        <w:ind w:left="709"/>
        <w:jc w:val="both"/>
        <w:rPr>
          <w:rFonts w:ascii="Georgia" w:hAnsi="Georgia" w:cstheme="minorHAnsi"/>
          <w:sz w:val="24"/>
          <w:szCs w:val="24"/>
        </w:rPr>
      </w:pPr>
      <w:r w:rsidRPr="005F5AD6">
        <w:rPr>
          <w:rFonts w:ascii="Georgia" w:hAnsi="Georgia" w:cstheme="minorHAnsi"/>
          <w:i/>
          <w:iCs/>
          <w:sz w:val="24"/>
          <w:szCs w:val="24"/>
        </w:rPr>
        <w:lastRenderedPageBreak/>
        <w:t>Land</w:t>
      </w:r>
      <w:r w:rsidRPr="0024612C">
        <w:rPr>
          <w:rFonts w:ascii="Georgia" w:hAnsi="Georgia" w:cstheme="minorHAnsi"/>
          <w:sz w:val="24"/>
          <w:szCs w:val="24"/>
        </w:rPr>
        <w:t xml:space="preserve"> </w:t>
      </w:r>
      <w:r>
        <w:rPr>
          <w:rFonts w:ascii="Georgia" w:hAnsi="Georgia" w:cstheme="minorHAnsi"/>
          <w:sz w:val="24"/>
          <w:szCs w:val="24"/>
        </w:rPr>
        <w:t>– „</w:t>
      </w:r>
      <w:r w:rsidRPr="0024612C">
        <w:rPr>
          <w:rFonts w:ascii="Georgia" w:hAnsi="Georgia" w:cstheme="minorHAnsi"/>
          <w:sz w:val="24"/>
          <w:szCs w:val="24"/>
        </w:rPr>
        <w:t>země</w:t>
      </w:r>
      <w:r>
        <w:rPr>
          <w:rFonts w:ascii="Georgia" w:hAnsi="Georgia" w:cstheme="minorHAnsi"/>
          <w:sz w:val="24"/>
          <w:szCs w:val="24"/>
        </w:rPr>
        <w:t>“</w:t>
      </w:r>
      <w:r w:rsidRPr="0024612C">
        <w:rPr>
          <w:rFonts w:ascii="Georgia" w:hAnsi="Georgia" w:cstheme="minorHAnsi"/>
          <w:sz w:val="24"/>
          <w:szCs w:val="24"/>
        </w:rPr>
        <w:t xml:space="preserve">, pozemek, </w:t>
      </w:r>
      <w:r w:rsidRPr="005F5AD6">
        <w:rPr>
          <w:rFonts w:ascii="Georgia" w:hAnsi="Georgia" w:cstheme="minorHAnsi"/>
          <w:i/>
          <w:iCs/>
          <w:sz w:val="24"/>
          <w:szCs w:val="24"/>
        </w:rPr>
        <w:t xml:space="preserve">Tor </w:t>
      </w:r>
      <w:r>
        <w:rPr>
          <w:rFonts w:ascii="Georgia" w:hAnsi="Georgia" w:cstheme="minorHAnsi"/>
          <w:sz w:val="24"/>
          <w:szCs w:val="24"/>
        </w:rPr>
        <w:t>–</w:t>
      </w:r>
      <w:r w:rsidRPr="0024612C">
        <w:rPr>
          <w:rFonts w:ascii="Georgia" w:hAnsi="Georgia" w:cstheme="minorHAnsi"/>
          <w:sz w:val="24"/>
          <w:szCs w:val="24"/>
        </w:rPr>
        <w:t xml:space="preserve"> </w:t>
      </w:r>
      <w:r>
        <w:rPr>
          <w:rFonts w:ascii="Georgia" w:hAnsi="Georgia" w:cstheme="minorHAnsi"/>
          <w:sz w:val="24"/>
          <w:szCs w:val="24"/>
        </w:rPr>
        <w:t>„</w:t>
      </w:r>
      <w:r w:rsidRPr="0024612C">
        <w:rPr>
          <w:rFonts w:ascii="Georgia" w:hAnsi="Georgia" w:cstheme="minorHAnsi"/>
          <w:sz w:val="24"/>
          <w:szCs w:val="24"/>
        </w:rPr>
        <w:t>brána</w:t>
      </w:r>
      <w:r>
        <w:rPr>
          <w:rFonts w:ascii="Georgia" w:hAnsi="Georgia" w:cstheme="minorHAnsi"/>
          <w:sz w:val="24"/>
          <w:szCs w:val="24"/>
        </w:rPr>
        <w:t>“</w:t>
      </w:r>
    </w:p>
    <w:p w14:paraId="77D1F0DE" w14:textId="77777777" w:rsidR="00D63E1E" w:rsidRPr="007E1640" w:rsidRDefault="00D63E1E" w:rsidP="00D63E1E">
      <w:pPr>
        <w:jc w:val="both"/>
        <w:rPr>
          <w:rFonts w:ascii="Georgia" w:hAnsi="Georgia" w:cstheme="minorHAnsi"/>
          <w:sz w:val="24"/>
          <w:szCs w:val="24"/>
        </w:rPr>
      </w:pPr>
      <w:r w:rsidRPr="007E1640">
        <w:rPr>
          <w:rFonts w:ascii="Georgia" w:hAnsi="Georgia" w:cstheme="minorHAnsi"/>
          <w:sz w:val="24"/>
          <w:szCs w:val="24"/>
        </w:rPr>
        <w:t xml:space="preserve">Zimní strana - </w:t>
      </w:r>
      <w:proofErr w:type="spellStart"/>
      <w:r w:rsidRPr="007E1640">
        <w:rPr>
          <w:rFonts w:ascii="Georgia" w:hAnsi="Georgia" w:cstheme="minorHAnsi"/>
          <w:sz w:val="24"/>
          <w:szCs w:val="24"/>
        </w:rPr>
        <w:t>Süd</w:t>
      </w:r>
      <w:proofErr w:type="spellEnd"/>
      <w:r w:rsidRPr="007E1640">
        <w:rPr>
          <w:rFonts w:ascii="Georgia" w:hAnsi="Georgia" w:cstheme="minorHAnsi"/>
          <w:sz w:val="24"/>
          <w:szCs w:val="24"/>
        </w:rPr>
        <w:t xml:space="preserve"> </w:t>
      </w:r>
      <w:proofErr w:type="spellStart"/>
      <w:r w:rsidRPr="007E1640">
        <w:rPr>
          <w:rFonts w:ascii="Georgia" w:hAnsi="Georgia" w:cstheme="minorHAnsi"/>
          <w:sz w:val="24"/>
          <w:szCs w:val="24"/>
        </w:rPr>
        <w:t>Seite</w:t>
      </w:r>
      <w:proofErr w:type="spellEnd"/>
      <w:r w:rsidRPr="007E1640">
        <w:rPr>
          <w:rFonts w:ascii="Georgia" w:hAnsi="Georgia" w:cstheme="minorHAnsi"/>
          <w:sz w:val="24"/>
          <w:szCs w:val="24"/>
        </w:rPr>
        <w:t xml:space="preserve"> (PJ)</w:t>
      </w:r>
    </w:p>
    <w:p w14:paraId="4C126FC1" w14:textId="77777777" w:rsidR="00D63E1E"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s</w:t>
      </w:r>
      <w:r w:rsidRPr="0024612C">
        <w:rPr>
          <w:rFonts w:ascii="Georgia" w:hAnsi="Georgia" w:cstheme="minorHAnsi"/>
          <w:sz w:val="24"/>
          <w:szCs w:val="24"/>
        </w:rPr>
        <w:t>vah u Neratova otočený směrem na sever (naproti Letní straně)</w:t>
      </w:r>
    </w:p>
    <w:p w14:paraId="7A5629BC" w14:textId="68493316" w:rsidR="00D63E1E" w:rsidRPr="00BC0A21" w:rsidRDefault="00D63E1E" w:rsidP="003828F5">
      <w:pPr>
        <w:pStyle w:val="Odstavecseseznamem"/>
        <w:numPr>
          <w:ilvl w:val="1"/>
          <w:numId w:val="8"/>
        </w:numPr>
        <w:ind w:left="709"/>
        <w:jc w:val="both"/>
        <w:rPr>
          <w:rFonts w:ascii="Georgia" w:hAnsi="Georgia" w:cstheme="minorHAnsi"/>
          <w:sz w:val="24"/>
          <w:szCs w:val="24"/>
        </w:rPr>
      </w:pPr>
      <w:proofErr w:type="spellStart"/>
      <w:r w:rsidRPr="005B2BDC">
        <w:rPr>
          <w:rFonts w:ascii="Georgia" w:hAnsi="Georgia" w:cstheme="minorHAnsi"/>
          <w:i/>
          <w:iCs/>
          <w:sz w:val="24"/>
          <w:szCs w:val="24"/>
        </w:rPr>
        <w:t>Süd</w:t>
      </w:r>
      <w:proofErr w:type="spellEnd"/>
      <w:r w:rsidRPr="005B2BDC">
        <w:rPr>
          <w:rFonts w:ascii="Georgia" w:hAnsi="Georgia" w:cstheme="minorHAnsi"/>
          <w:i/>
          <w:iCs/>
          <w:sz w:val="24"/>
          <w:szCs w:val="24"/>
        </w:rPr>
        <w:t xml:space="preserve"> </w:t>
      </w:r>
      <w:proofErr w:type="spellStart"/>
      <w:r w:rsidRPr="005B2BDC">
        <w:rPr>
          <w:rFonts w:ascii="Georgia" w:hAnsi="Georgia" w:cstheme="minorHAnsi"/>
          <w:i/>
          <w:iCs/>
          <w:sz w:val="24"/>
          <w:szCs w:val="24"/>
        </w:rPr>
        <w:t>Seite</w:t>
      </w:r>
      <w:proofErr w:type="spellEnd"/>
      <w:r>
        <w:rPr>
          <w:rFonts w:ascii="Georgia" w:hAnsi="Georgia" w:cstheme="minorHAnsi"/>
          <w:sz w:val="24"/>
          <w:szCs w:val="24"/>
        </w:rPr>
        <w:t xml:space="preserve"> –</w:t>
      </w:r>
      <w:r w:rsidRPr="00BC0A21">
        <w:rPr>
          <w:rFonts w:ascii="Georgia" w:hAnsi="Georgia" w:cstheme="minorHAnsi"/>
          <w:sz w:val="24"/>
          <w:szCs w:val="24"/>
        </w:rPr>
        <w:t xml:space="preserve"> </w:t>
      </w:r>
      <w:r>
        <w:rPr>
          <w:rFonts w:ascii="Georgia" w:hAnsi="Georgia" w:cstheme="minorHAnsi"/>
          <w:sz w:val="24"/>
          <w:szCs w:val="24"/>
        </w:rPr>
        <w:t>„j</w:t>
      </w:r>
      <w:r w:rsidRPr="005B2BDC">
        <w:rPr>
          <w:rFonts w:ascii="Georgia" w:hAnsi="Georgia" w:cstheme="minorHAnsi"/>
          <w:sz w:val="24"/>
          <w:szCs w:val="24"/>
        </w:rPr>
        <w:t>ižní strana</w:t>
      </w:r>
      <w:r>
        <w:rPr>
          <w:rFonts w:ascii="Georgia" w:hAnsi="Georgia" w:cstheme="minorHAnsi"/>
          <w:sz w:val="24"/>
          <w:szCs w:val="24"/>
        </w:rPr>
        <w:t>“</w:t>
      </w:r>
    </w:p>
    <w:p w14:paraId="568BFD58" w14:textId="5B39B1B3" w:rsidR="00D63E1E" w:rsidRPr="0024612C" w:rsidRDefault="00D63E1E" w:rsidP="003828F5">
      <w:pPr>
        <w:pStyle w:val="Odstavecseseznamem"/>
        <w:numPr>
          <w:ilvl w:val="1"/>
          <w:numId w:val="8"/>
        </w:numPr>
        <w:ind w:left="709"/>
        <w:jc w:val="both"/>
        <w:rPr>
          <w:rFonts w:ascii="Georgia" w:hAnsi="Georgia" w:cstheme="minorHAnsi"/>
          <w:sz w:val="24"/>
          <w:szCs w:val="24"/>
        </w:rPr>
      </w:pPr>
      <w:r>
        <w:rPr>
          <w:rFonts w:ascii="Georgia" w:hAnsi="Georgia" w:cstheme="minorHAnsi"/>
          <w:sz w:val="24"/>
          <w:szCs w:val="24"/>
        </w:rPr>
        <w:t>m</w:t>
      </w:r>
      <w:r w:rsidRPr="0024612C">
        <w:rPr>
          <w:rFonts w:ascii="Georgia" w:hAnsi="Georgia" w:cstheme="minorHAnsi"/>
          <w:sz w:val="24"/>
          <w:szCs w:val="24"/>
        </w:rPr>
        <w:t>éně výhodný svah pro zemědělství než letní strana, chladnější počasí</w:t>
      </w:r>
    </w:p>
    <w:p w14:paraId="6A00048A" w14:textId="77777777" w:rsidR="00D63E1E" w:rsidRPr="0024612C" w:rsidRDefault="00D63E1E" w:rsidP="00D63E1E">
      <w:pPr>
        <w:contextualSpacing/>
        <w:jc w:val="both"/>
        <w:rPr>
          <w:rFonts w:ascii="Georgia" w:hAnsi="Georgia"/>
          <w:sz w:val="24"/>
          <w:szCs w:val="24"/>
        </w:rPr>
      </w:pPr>
    </w:p>
    <w:p w14:paraId="1DBB0B56" w14:textId="77777777" w:rsidR="00D63E1E" w:rsidRDefault="00D63E1E" w:rsidP="00D63E1E">
      <w:pPr>
        <w:contextualSpacing/>
        <w:jc w:val="both"/>
        <w:rPr>
          <w:rFonts w:ascii="Georgia" w:hAnsi="Georgia"/>
          <w:sz w:val="24"/>
          <w:szCs w:val="24"/>
        </w:rPr>
      </w:pPr>
      <w:r w:rsidRPr="0024612C">
        <w:rPr>
          <w:rFonts w:ascii="Georgia" w:hAnsi="Georgia"/>
          <w:sz w:val="24"/>
          <w:szCs w:val="24"/>
        </w:rPr>
        <w:t>Králíky</w:t>
      </w:r>
    </w:p>
    <w:p w14:paraId="2BAE969E" w14:textId="77777777" w:rsidR="00D63E1E" w:rsidRDefault="00D63E1E" w:rsidP="00D63E1E">
      <w:pPr>
        <w:contextualSpacing/>
        <w:jc w:val="both"/>
        <w:rPr>
          <w:rFonts w:ascii="Georgia" w:hAnsi="Georgia"/>
          <w:sz w:val="24"/>
          <w:szCs w:val="24"/>
        </w:rPr>
      </w:pPr>
    </w:p>
    <w:p w14:paraId="63D503F6" w14:textId="77777777" w:rsidR="00D63E1E" w:rsidRDefault="00D63E1E" w:rsidP="00D63E1E">
      <w:pPr>
        <w:contextualSpacing/>
        <w:jc w:val="both"/>
        <w:rPr>
          <w:rFonts w:ascii="Georgia" w:hAnsi="Georgia"/>
          <w:sz w:val="24"/>
          <w:szCs w:val="24"/>
        </w:rPr>
      </w:pPr>
      <w:r w:rsidRPr="0024612C">
        <w:rPr>
          <w:rFonts w:ascii="Georgia" w:hAnsi="Georgia"/>
          <w:sz w:val="24"/>
          <w:szCs w:val="24"/>
        </w:rPr>
        <w:t>B</w:t>
      </w:r>
    </w:p>
    <w:p w14:paraId="7E05E907" w14:textId="4F6310A5" w:rsidR="00D63E1E" w:rsidRPr="007E1640" w:rsidRDefault="00D63E1E" w:rsidP="00D63E1E">
      <w:pPr>
        <w:jc w:val="both"/>
        <w:rPr>
          <w:rFonts w:ascii="Georgia" w:hAnsi="Georgia"/>
          <w:sz w:val="24"/>
          <w:szCs w:val="24"/>
        </w:rPr>
      </w:pPr>
      <w:bookmarkStart w:id="8" w:name="_Hlk96853712"/>
      <w:r w:rsidRPr="007E1640">
        <w:rPr>
          <w:rFonts w:ascii="Georgia" w:hAnsi="Georgia"/>
          <w:sz w:val="24"/>
          <w:szCs w:val="24"/>
        </w:rPr>
        <w:t xml:space="preserve">(Horní/Dolní) </w:t>
      </w:r>
      <w:proofErr w:type="spellStart"/>
      <w:r w:rsidRPr="007E1640">
        <w:rPr>
          <w:rFonts w:ascii="Georgia" w:hAnsi="Georgia"/>
          <w:sz w:val="24"/>
          <w:szCs w:val="24"/>
        </w:rPr>
        <w:t>Boříkovice</w:t>
      </w:r>
      <w:proofErr w:type="spellEnd"/>
      <w:r w:rsidRPr="007E1640">
        <w:rPr>
          <w:rFonts w:ascii="Georgia" w:hAnsi="Georgia"/>
          <w:sz w:val="24"/>
          <w:szCs w:val="24"/>
        </w:rPr>
        <w:t xml:space="preserve"> – (Ober/</w:t>
      </w:r>
      <w:proofErr w:type="spellStart"/>
      <w:r w:rsidRPr="007E1640">
        <w:rPr>
          <w:rFonts w:ascii="Georgia" w:hAnsi="Georgia"/>
          <w:sz w:val="24"/>
          <w:szCs w:val="24"/>
        </w:rPr>
        <w:t>Nieder</w:t>
      </w:r>
      <w:proofErr w:type="spellEnd"/>
      <w:r w:rsidRPr="007E1640">
        <w:rPr>
          <w:rFonts w:ascii="Georgia" w:hAnsi="Georgia"/>
          <w:sz w:val="24"/>
          <w:szCs w:val="24"/>
        </w:rPr>
        <w:t xml:space="preserve">) </w:t>
      </w:r>
      <w:proofErr w:type="spellStart"/>
      <w:r w:rsidRPr="007E1640">
        <w:rPr>
          <w:rFonts w:ascii="Georgia" w:hAnsi="Georgia"/>
          <w:sz w:val="24"/>
          <w:szCs w:val="24"/>
        </w:rPr>
        <w:t>Ullersdorf</w:t>
      </w:r>
      <w:proofErr w:type="spellEnd"/>
      <w:r w:rsidRPr="007E1640">
        <w:rPr>
          <w:rFonts w:ascii="Georgia" w:hAnsi="Georgia"/>
          <w:sz w:val="24"/>
          <w:szCs w:val="24"/>
        </w:rPr>
        <w:t xml:space="preserve"> </w:t>
      </w:r>
      <w:bookmarkEnd w:id="8"/>
      <w:r w:rsidRPr="007E1640">
        <w:rPr>
          <w:rFonts w:ascii="Georgia" w:hAnsi="Georgia"/>
          <w:sz w:val="24"/>
          <w:szCs w:val="24"/>
        </w:rPr>
        <w:t>(MJ)</w:t>
      </w:r>
    </w:p>
    <w:p w14:paraId="43C9AAA1" w14:textId="77777777" w:rsidR="00D63E1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 xml:space="preserve">místní část Králík, JZ od centra podél </w:t>
      </w:r>
      <w:proofErr w:type="spellStart"/>
      <w:r>
        <w:rPr>
          <w:rFonts w:ascii="Georgia" w:hAnsi="Georgia"/>
          <w:sz w:val="24"/>
          <w:szCs w:val="24"/>
        </w:rPr>
        <w:t>Boříkovického</w:t>
      </w:r>
      <w:proofErr w:type="spellEnd"/>
      <w:r>
        <w:rPr>
          <w:rFonts w:ascii="Georgia" w:hAnsi="Georgia"/>
          <w:sz w:val="24"/>
          <w:szCs w:val="24"/>
        </w:rPr>
        <w:t xml:space="preserve"> potoka</w:t>
      </w:r>
    </w:p>
    <w:p w14:paraId="2AA3AA59" w14:textId="77777777" w:rsidR="00D63E1E" w:rsidRDefault="00D63E1E" w:rsidP="007B65D0">
      <w:pPr>
        <w:pStyle w:val="Odstavecseseznamem"/>
        <w:numPr>
          <w:ilvl w:val="0"/>
          <w:numId w:val="6"/>
        </w:numPr>
        <w:ind w:left="709"/>
        <w:jc w:val="both"/>
        <w:rPr>
          <w:rFonts w:ascii="Georgia" w:hAnsi="Georgia"/>
          <w:sz w:val="24"/>
          <w:szCs w:val="24"/>
        </w:rPr>
      </w:pPr>
      <w:r w:rsidRPr="00311309">
        <w:rPr>
          <w:rFonts w:ascii="Georgia" w:hAnsi="Georgia"/>
          <w:sz w:val="24"/>
          <w:szCs w:val="24"/>
        </w:rPr>
        <w:t xml:space="preserve">1577 </w:t>
      </w:r>
      <w:proofErr w:type="spellStart"/>
      <w:r w:rsidRPr="00311309">
        <w:rPr>
          <w:rFonts w:ascii="Georgia" w:hAnsi="Georgia"/>
          <w:sz w:val="24"/>
          <w:szCs w:val="24"/>
        </w:rPr>
        <w:t>Borzykowicze</w:t>
      </w:r>
      <w:proofErr w:type="spellEnd"/>
      <w:r w:rsidRPr="00311309">
        <w:rPr>
          <w:rFonts w:ascii="Georgia" w:hAnsi="Georgia"/>
          <w:sz w:val="24"/>
          <w:szCs w:val="24"/>
        </w:rPr>
        <w:t xml:space="preserve">, 1604 </w:t>
      </w:r>
      <w:proofErr w:type="spellStart"/>
      <w:r w:rsidRPr="00311309">
        <w:rPr>
          <w:rFonts w:ascii="Georgia" w:hAnsi="Georgia"/>
          <w:sz w:val="24"/>
          <w:szCs w:val="24"/>
        </w:rPr>
        <w:t>Borzikovicze</w:t>
      </w:r>
      <w:proofErr w:type="spellEnd"/>
      <w:r w:rsidRPr="00311309">
        <w:rPr>
          <w:rFonts w:ascii="Georgia" w:hAnsi="Georgia"/>
          <w:sz w:val="24"/>
          <w:szCs w:val="24"/>
        </w:rPr>
        <w:t xml:space="preserve">, 1654 berní rula </w:t>
      </w:r>
      <w:proofErr w:type="spellStart"/>
      <w:r w:rsidRPr="00311309">
        <w:rPr>
          <w:rFonts w:ascii="Georgia" w:hAnsi="Georgia"/>
          <w:sz w:val="24"/>
          <w:szCs w:val="24"/>
        </w:rPr>
        <w:t>Vllerszdorff</w:t>
      </w:r>
      <w:proofErr w:type="spellEnd"/>
    </w:p>
    <w:p w14:paraId="63CAD339" w14:textId="26826402" w:rsidR="00D63E1E" w:rsidRPr="00311309" w:rsidRDefault="00D63E1E" w:rsidP="007B65D0">
      <w:pPr>
        <w:pStyle w:val="Odstavecseseznamem"/>
        <w:numPr>
          <w:ilvl w:val="0"/>
          <w:numId w:val="6"/>
        </w:numPr>
        <w:ind w:left="709"/>
        <w:jc w:val="both"/>
        <w:rPr>
          <w:rFonts w:ascii="Georgia" w:hAnsi="Georgia"/>
          <w:sz w:val="24"/>
          <w:szCs w:val="24"/>
        </w:rPr>
      </w:pPr>
      <w:r w:rsidRPr="00275E3F">
        <w:rPr>
          <w:rFonts w:ascii="Georgia" w:hAnsi="Georgia"/>
          <w:i/>
          <w:iCs/>
          <w:sz w:val="24"/>
          <w:szCs w:val="24"/>
        </w:rPr>
        <w:t>ober</w:t>
      </w:r>
      <w:r>
        <w:rPr>
          <w:rFonts w:ascii="Georgia" w:hAnsi="Georgia"/>
          <w:sz w:val="24"/>
          <w:szCs w:val="24"/>
        </w:rPr>
        <w:t xml:space="preserve"> – „vrchní“, </w:t>
      </w:r>
      <w:proofErr w:type="spellStart"/>
      <w:r w:rsidRPr="00275E3F">
        <w:rPr>
          <w:rFonts w:ascii="Georgia" w:hAnsi="Georgia"/>
          <w:i/>
          <w:iCs/>
          <w:sz w:val="24"/>
          <w:szCs w:val="24"/>
        </w:rPr>
        <w:t>nieder</w:t>
      </w:r>
      <w:proofErr w:type="spellEnd"/>
      <w:r>
        <w:rPr>
          <w:rFonts w:ascii="Georgia" w:hAnsi="Georgia"/>
          <w:sz w:val="24"/>
          <w:szCs w:val="24"/>
        </w:rPr>
        <w:t xml:space="preserve"> – „nízký“</w:t>
      </w:r>
    </w:p>
    <w:p w14:paraId="77162911" w14:textId="734360F0" w:rsidR="00D63E1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o</w:t>
      </w:r>
      <w:r w:rsidRPr="0024612C">
        <w:rPr>
          <w:rFonts w:ascii="Georgia" w:hAnsi="Georgia"/>
          <w:sz w:val="24"/>
          <w:szCs w:val="24"/>
        </w:rPr>
        <w:t xml:space="preserve">d českého osobního jména </w:t>
      </w:r>
      <w:proofErr w:type="spellStart"/>
      <w:r w:rsidRPr="00B11AA0">
        <w:rPr>
          <w:rFonts w:ascii="Georgia" w:hAnsi="Georgia"/>
          <w:i/>
          <w:iCs/>
          <w:sz w:val="24"/>
          <w:szCs w:val="24"/>
        </w:rPr>
        <w:t>Borzík</w:t>
      </w:r>
      <w:proofErr w:type="spellEnd"/>
      <w:r w:rsidRPr="0024612C">
        <w:rPr>
          <w:rFonts w:ascii="Georgia" w:hAnsi="Georgia"/>
          <w:sz w:val="24"/>
          <w:szCs w:val="24"/>
        </w:rPr>
        <w:t>; vesnice byla</w:t>
      </w:r>
      <w:r>
        <w:rPr>
          <w:rFonts w:ascii="Georgia" w:hAnsi="Georgia"/>
          <w:sz w:val="24"/>
          <w:szCs w:val="24"/>
        </w:rPr>
        <w:t xml:space="preserve"> během</w:t>
      </w:r>
      <w:r w:rsidRPr="0024612C">
        <w:rPr>
          <w:rFonts w:ascii="Georgia" w:hAnsi="Georgia"/>
          <w:sz w:val="24"/>
          <w:szCs w:val="24"/>
        </w:rPr>
        <w:t> Třicetileté vál</w:t>
      </w:r>
      <w:r>
        <w:rPr>
          <w:rFonts w:ascii="Georgia" w:hAnsi="Georgia"/>
          <w:sz w:val="24"/>
          <w:szCs w:val="24"/>
        </w:rPr>
        <w:t>ky</w:t>
      </w:r>
      <w:r w:rsidRPr="0024612C">
        <w:rPr>
          <w:rFonts w:ascii="Georgia" w:hAnsi="Georgia"/>
          <w:sz w:val="24"/>
          <w:szCs w:val="24"/>
        </w:rPr>
        <w:t xml:space="preserve"> rozbořena a pak znovu vystavěna pod německým názvem </w:t>
      </w:r>
      <w:proofErr w:type="spellStart"/>
      <w:r w:rsidRPr="00B11AA0">
        <w:rPr>
          <w:rFonts w:ascii="Georgia" w:hAnsi="Georgia"/>
          <w:i/>
          <w:iCs/>
          <w:sz w:val="24"/>
          <w:szCs w:val="24"/>
        </w:rPr>
        <w:t>Ullersdorf</w:t>
      </w:r>
      <w:proofErr w:type="spellEnd"/>
      <w:r w:rsidRPr="0024612C">
        <w:rPr>
          <w:rFonts w:ascii="Georgia" w:hAnsi="Georgia"/>
          <w:sz w:val="24"/>
          <w:szCs w:val="24"/>
        </w:rPr>
        <w:t>, zkráceně z</w:t>
      </w:r>
      <w:r>
        <w:rPr>
          <w:rFonts w:ascii="Georgia" w:hAnsi="Georgia"/>
          <w:sz w:val="24"/>
          <w:szCs w:val="24"/>
        </w:rPr>
        <w:t> </w:t>
      </w:r>
      <w:proofErr w:type="spellStart"/>
      <w:r w:rsidRPr="00B11AA0">
        <w:rPr>
          <w:rFonts w:ascii="Georgia" w:hAnsi="Georgia"/>
          <w:i/>
          <w:iCs/>
          <w:sz w:val="24"/>
          <w:szCs w:val="24"/>
        </w:rPr>
        <w:t>Ullrichsdorf</w:t>
      </w:r>
      <w:proofErr w:type="spellEnd"/>
      <w:r>
        <w:rPr>
          <w:rFonts w:ascii="Georgia" w:hAnsi="Georgia"/>
          <w:i/>
          <w:iCs/>
          <w:sz w:val="24"/>
          <w:szCs w:val="24"/>
        </w:rPr>
        <w:t xml:space="preserve"> – </w:t>
      </w:r>
      <w:r w:rsidRPr="00B11AA0">
        <w:rPr>
          <w:rFonts w:ascii="Georgia" w:hAnsi="Georgia"/>
          <w:sz w:val="24"/>
          <w:szCs w:val="24"/>
        </w:rPr>
        <w:t>„</w:t>
      </w:r>
      <w:proofErr w:type="spellStart"/>
      <w:r w:rsidRPr="0024612C">
        <w:rPr>
          <w:rFonts w:ascii="Georgia" w:hAnsi="Georgia"/>
          <w:sz w:val="24"/>
          <w:szCs w:val="24"/>
        </w:rPr>
        <w:t>Ulrikova</w:t>
      </w:r>
      <w:proofErr w:type="spellEnd"/>
      <w:r w:rsidRPr="0024612C">
        <w:rPr>
          <w:rFonts w:ascii="Georgia" w:hAnsi="Georgia"/>
          <w:sz w:val="24"/>
          <w:szCs w:val="24"/>
        </w:rPr>
        <w:t xml:space="preserve"> vesnice</w:t>
      </w:r>
      <w:r>
        <w:rPr>
          <w:rFonts w:ascii="Georgia" w:hAnsi="Georgia"/>
          <w:sz w:val="24"/>
          <w:szCs w:val="24"/>
        </w:rPr>
        <w:t xml:space="preserve">“ (Ve, </w:t>
      </w:r>
      <w:r w:rsidR="0096310F">
        <w:rPr>
          <w:rFonts w:ascii="Georgia" w:hAnsi="Georgia"/>
          <w:sz w:val="24"/>
          <w:szCs w:val="24"/>
        </w:rPr>
        <w:t xml:space="preserve">s. </w:t>
      </w:r>
      <w:r>
        <w:rPr>
          <w:rFonts w:ascii="Georgia" w:hAnsi="Georgia"/>
          <w:sz w:val="24"/>
          <w:szCs w:val="24"/>
        </w:rPr>
        <w:t>145)</w:t>
      </w:r>
    </w:p>
    <w:p w14:paraId="28325894" w14:textId="77777777" w:rsidR="00D63E1E" w:rsidRPr="00CA7DA7"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 xml:space="preserve">rozlišení na Horní a Dolní může být nazváno podle toku </w:t>
      </w:r>
      <w:proofErr w:type="spellStart"/>
      <w:r>
        <w:rPr>
          <w:rFonts w:ascii="Georgia" w:hAnsi="Georgia"/>
          <w:sz w:val="24"/>
          <w:szCs w:val="24"/>
        </w:rPr>
        <w:t>Boříkovického</w:t>
      </w:r>
      <w:proofErr w:type="spellEnd"/>
      <w:r>
        <w:rPr>
          <w:rFonts w:ascii="Georgia" w:hAnsi="Georgia"/>
          <w:sz w:val="24"/>
          <w:szCs w:val="24"/>
        </w:rPr>
        <w:t xml:space="preserve"> nebo Suchého potoka, další motivací by pak mohla být nadmořská výška – osídlená část v Horních </w:t>
      </w:r>
      <w:proofErr w:type="spellStart"/>
      <w:r>
        <w:rPr>
          <w:rFonts w:ascii="Georgia" w:hAnsi="Georgia"/>
          <w:sz w:val="24"/>
          <w:szCs w:val="24"/>
        </w:rPr>
        <w:t>Boříkovicích</w:t>
      </w:r>
      <w:proofErr w:type="spellEnd"/>
      <w:r>
        <w:rPr>
          <w:rFonts w:ascii="Georgia" w:hAnsi="Georgia"/>
          <w:sz w:val="24"/>
          <w:szCs w:val="24"/>
        </w:rPr>
        <w:t xml:space="preserve"> se nachází ve výšce 600 m, v Dolních </w:t>
      </w:r>
      <w:proofErr w:type="spellStart"/>
      <w:r>
        <w:rPr>
          <w:rFonts w:ascii="Georgia" w:hAnsi="Georgia"/>
          <w:sz w:val="24"/>
          <w:szCs w:val="24"/>
        </w:rPr>
        <w:t>Boříkovicích</w:t>
      </w:r>
      <w:proofErr w:type="spellEnd"/>
      <w:r>
        <w:rPr>
          <w:rFonts w:ascii="Georgia" w:hAnsi="Georgia"/>
          <w:sz w:val="24"/>
          <w:szCs w:val="24"/>
        </w:rPr>
        <w:t xml:space="preserve"> pak v 550 m</w:t>
      </w:r>
    </w:p>
    <w:p w14:paraId="2E7CF2B8" w14:textId="7AEACA93" w:rsidR="00D63E1E" w:rsidRPr="007E1640" w:rsidRDefault="00D63E1E" w:rsidP="00D63E1E">
      <w:pPr>
        <w:jc w:val="both"/>
        <w:rPr>
          <w:rFonts w:ascii="Georgia" w:hAnsi="Georgia"/>
          <w:sz w:val="24"/>
          <w:szCs w:val="24"/>
        </w:rPr>
      </w:pPr>
      <w:bookmarkStart w:id="9" w:name="_Hlk96853725"/>
      <w:proofErr w:type="spellStart"/>
      <w:r w:rsidRPr="007E1640">
        <w:rPr>
          <w:rFonts w:ascii="Georgia" w:hAnsi="Georgia"/>
          <w:sz w:val="24"/>
          <w:szCs w:val="24"/>
        </w:rPr>
        <w:t>Boříkovický</w:t>
      </w:r>
      <w:proofErr w:type="spellEnd"/>
      <w:r w:rsidRPr="007E1640">
        <w:rPr>
          <w:rFonts w:ascii="Georgia" w:hAnsi="Georgia"/>
          <w:sz w:val="24"/>
          <w:szCs w:val="24"/>
        </w:rPr>
        <w:t xml:space="preserve"> potok – Ober-</w:t>
      </w:r>
      <w:proofErr w:type="spellStart"/>
      <w:r w:rsidRPr="007E1640">
        <w:rPr>
          <w:rFonts w:ascii="Georgia" w:hAnsi="Georgia"/>
          <w:sz w:val="24"/>
          <w:szCs w:val="24"/>
        </w:rPr>
        <w:t>und</w:t>
      </w:r>
      <w:proofErr w:type="spellEnd"/>
      <w:r w:rsidRPr="007E1640">
        <w:rPr>
          <w:rFonts w:ascii="Georgia" w:hAnsi="Georgia"/>
          <w:sz w:val="24"/>
          <w:szCs w:val="24"/>
        </w:rPr>
        <w:t xml:space="preserve"> </w:t>
      </w:r>
      <w:proofErr w:type="spellStart"/>
      <w:r w:rsidRPr="007E1640">
        <w:rPr>
          <w:rFonts w:ascii="Georgia" w:hAnsi="Georgia"/>
          <w:sz w:val="24"/>
          <w:szCs w:val="24"/>
        </w:rPr>
        <w:t>Nieder-Ullersdorfer</w:t>
      </w:r>
      <w:proofErr w:type="spellEnd"/>
      <w:r w:rsidRPr="007E1640">
        <w:rPr>
          <w:rFonts w:ascii="Georgia" w:hAnsi="Georgia"/>
          <w:sz w:val="24"/>
          <w:szCs w:val="24"/>
        </w:rPr>
        <w:t xml:space="preserve"> Bach </w:t>
      </w:r>
      <w:bookmarkEnd w:id="9"/>
      <w:r w:rsidRPr="007E1640">
        <w:rPr>
          <w:rFonts w:ascii="Georgia" w:hAnsi="Georgia"/>
          <w:sz w:val="24"/>
          <w:szCs w:val="24"/>
        </w:rPr>
        <w:t>(PJ)</w:t>
      </w:r>
    </w:p>
    <w:p w14:paraId="0A78453A"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B607F9">
        <w:rPr>
          <w:rFonts w:ascii="Georgia" w:hAnsi="Georgia"/>
          <w:sz w:val="24"/>
          <w:szCs w:val="24"/>
        </w:rPr>
        <w:t xml:space="preserve">otok pramenící v Dolních </w:t>
      </w:r>
      <w:proofErr w:type="spellStart"/>
      <w:r w:rsidRPr="00B607F9">
        <w:rPr>
          <w:rFonts w:ascii="Georgia" w:hAnsi="Georgia"/>
          <w:sz w:val="24"/>
          <w:szCs w:val="24"/>
        </w:rPr>
        <w:t>Boříkovicích</w:t>
      </w:r>
      <w:proofErr w:type="spellEnd"/>
      <w:r w:rsidRPr="00B607F9">
        <w:rPr>
          <w:rFonts w:ascii="Georgia" w:hAnsi="Georgia"/>
          <w:sz w:val="24"/>
          <w:szCs w:val="24"/>
        </w:rPr>
        <w:t xml:space="preserve"> (svah mezi Boudou a Bradlem), přítok Tiché Orlice</w:t>
      </w:r>
    </w:p>
    <w:p w14:paraId="43048761" w14:textId="77777777" w:rsidR="00D63E1E" w:rsidRPr="00AF2A82" w:rsidRDefault="00D63E1E" w:rsidP="007B65D0">
      <w:pPr>
        <w:pStyle w:val="Odstavecseseznamem"/>
        <w:numPr>
          <w:ilvl w:val="1"/>
          <w:numId w:val="8"/>
        </w:numPr>
        <w:ind w:left="709"/>
        <w:jc w:val="both"/>
        <w:rPr>
          <w:rFonts w:ascii="Georgia" w:hAnsi="Georgia"/>
          <w:sz w:val="24"/>
          <w:szCs w:val="24"/>
        </w:rPr>
      </w:pPr>
      <w:r w:rsidRPr="00923195">
        <w:rPr>
          <w:rFonts w:ascii="Georgia" w:hAnsi="Georgia"/>
          <w:i/>
          <w:iCs/>
          <w:sz w:val="24"/>
          <w:szCs w:val="24"/>
        </w:rPr>
        <w:t>ober</w:t>
      </w:r>
      <w:r w:rsidRPr="00923195">
        <w:rPr>
          <w:rFonts w:ascii="Georgia" w:hAnsi="Georgia"/>
          <w:sz w:val="24"/>
          <w:szCs w:val="24"/>
        </w:rPr>
        <w:t xml:space="preserve"> – „vrchní“, </w:t>
      </w:r>
      <w:proofErr w:type="spellStart"/>
      <w:r w:rsidRPr="00923195">
        <w:rPr>
          <w:rFonts w:ascii="Georgia" w:hAnsi="Georgia"/>
          <w:i/>
          <w:iCs/>
          <w:sz w:val="24"/>
          <w:szCs w:val="24"/>
        </w:rPr>
        <w:t>nieder</w:t>
      </w:r>
      <w:proofErr w:type="spellEnd"/>
      <w:r w:rsidRPr="00923195">
        <w:rPr>
          <w:rFonts w:ascii="Georgia" w:hAnsi="Georgia"/>
          <w:sz w:val="24"/>
          <w:szCs w:val="24"/>
        </w:rPr>
        <w:t xml:space="preserve"> – „nízký“</w:t>
      </w:r>
      <w:r>
        <w:rPr>
          <w:rFonts w:ascii="Georgia" w:hAnsi="Georgia"/>
          <w:sz w:val="24"/>
          <w:szCs w:val="24"/>
        </w:rPr>
        <w:t xml:space="preserve">, </w:t>
      </w:r>
      <w:proofErr w:type="spellStart"/>
      <w:r w:rsidRPr="00823A00">
        <w:rPr>
          <w:rFonts w:ascii="Georgia" w:hAnsi="Georgia"/>
          <w:i/>
          <w:iCs/>
          <w:sz w:val="24"/>
          <w:szCs w:val="24"/>
        </w:rPr>
        <w:t>Ullersdorfer</w:t>
      </w:r>
      <w:proofErr w:type="spellEnd"/>
      <w:r>
        <w:rPr>
          <w:rFonts w:ascii="Georgia" w:hAnsi="Georgia"/>
          <w:sz w:val="24"/>
          <w:szCs w:val="24"/>
        </w:rPr>
        <w:t xml:space="preserve"> – „</w:t>
      </w:r>
      <w:proofErr w:type="spellStart"/>
      <w:r>
        <w:rPr>
          <w:rFonts w:ascii="Georgia" w:hAnsi="Georgia"/>
          <w:sz w:val="24"/>
          <w:szCs w:val="24"/>
        </w:rPr>
        <w:t>boříkovický</w:t>
      </w:r>
      <w:proofErr w:type="spellEnd"/>
      <w:r>
        <w:rPr>
          <w:rFonts w:ascii="Georgia" w:hAnsi="Georgia"/>
          <w:sz w:val="24"/>
          <w:szCs w:val="24"/>
        </w:rPr>
        <w:t xml:space="preserve">“, </w:t>
      </w:r>
      <w:r w:rsidRPr="00017EEA">
        <w:rPr>
          <w:rFonts w:ascii="Georgia" w:hAnsi="Georgia"/>
          <w:i/>
          <w:iCs/>
          <w:sz w:val="24"/>
          <w:szCs w:val="24"/>
        </w:rPr>
        <w:t xml:space="preserve">Bach </w:t>
      </w:r>
      <w:r>
        <w:rPr>
          <w:rFonts w:ascii="Georgia" w:hAnsi="Georgia"/>
          <w:sz w:val="24"/>
          <w:szCs w:val="24"/>
        </w:rPr>
        <w:t>– „potok“</w:t>
      </w:r>
    </w:p>
    <w:p w14:paraId="1FCA6EC1" w14:textId="1C6A5F1E" w:rsidR="00D63E1E" w:rsidRPr="007E1640" w:rsidRDefault="00D63E1E" w:rsidP="00D63E1E">
      <w:pPr>
        <w:jc w:val="both"/>
        <w:rPr>
          <w:rFonts w:ascii="Georgia" w:hAnsi="Georgia"/>
          <w:sz w:val="24"/>
          <w:szCs w:val="24"/>
        </w:rPr>
      </w:pPr>
      <w:bookmarkStart w:id="10" w:name="_Hlk96853735"/>
      <w:r w:rsidRPr="007E1640">
        <w:rPr>
          <w:rFonts w:ascii="Georgia" w:hAnsi="Georgia"/>
          <w:sz w:val="24"/>
          <w:szCs w:val="24"/>
        </w:rPr>
        <w:t xml:space="preserve">Bouda – </w:t>
      </w:r>
      <w:proofErr w:type="spellStart"/>
      <w:r w:rsidRPr="007E1640">
        <w:rPr>
          <w:rFonts w:ascii="Georgia" w:hAnsi="Georgia"/>
          <w:sz w:val="24"/>
          <w:szCs w:val="24"/>
        </w:rPr>
        <w:t>Baudenkoppe</w:t>
      </w:r>
      <w:proofErr w:type="spellEnd"/>
      <w:r w:rsidRPr="007E1640">
        <w:rPr>
          <w:rFonts w:ascii="Georgia" w:hAnsi="Georgia"/>
          <w:sz w:val="24"/>
          <w:szCs w:val="24"/>
        </w:rPr>
        <w:t xml:space="preserve"> </w:t>
      </w:r>
      <w:bookmarkEnd w:id="10"/>
      <w:r w:rsidRPr="007E1640">
        <w:rPr>
          <w:rFonts w:ascii="Georgia" w:hAnsi="Georgia"/>
          <w:sz w:val="24"/>
          <w:szCs w:val="24"/>
        </w:rPr>
        <w:t>(PJ)</w:t>
      </w:r>
    </w:p>
    <w:p w14:paraId="3407A5C6" w14:textId="77777777"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845 m</w:t>
      </w:r>
    </w:p>
    <w:p w14:paraId="246F7798" w14:textId="77777777" w:rsidR="00D63E1E" w:rsidRDefault="00D63E1E" w:rsidP="007B65D0">
      <w:pPr>
        <w:pStyle w:val="Odstavecseseznamem"/>
        <w:numPr>
          <w:ilvl w:val="1"/>
          <w:numId w:val="8"/>
        </w:numPr>
        <w:ind w:left="709"/>
        <w:jc w:val="both"/>
        <w:rPr>
          <w:rFonts w:ascii="Georgia" w:hAnsi="Georgia"/>
          <w:sz w:val="24"/>
          <w:szCs w:val="24"/>
        </w:rPr>
      </w:pPr>
      <w:r w:rsidRPr="006C646F">
        <w:rPr>
          <w:rFonts w:ascii="Georgia" w:hAnsi="Georgia"/>
          <w:i/>
          <w:iCs/>
          <w:sz w:val="24"/>
          <w:szCs w:val="24"/>
        </w:rPr>
        <w:t>Baude</w:t>
      </w:r>
      <w:r>
        <w:rPr>
          <w:rFonts w:ascii="Georgia" w:hAnsi="Georgia"/>
          <w:sz w:val="24"/>
          <w:szCs w:val="24"/>
        </w:rPr>
        <w:t xml:space="preserve"> – „</w:t>
      </w:r>
      <w:r w:rsidRPr="0024612C">
        <w:rPr>
          <w:rFonts w:ascii="Georgia" w:hAnsi="Georgia"/>
          <w:sz w:val="24"/>
          <w:szCs w:val="24"/>
        </w:rPr>
        <w:t>bouda</w:t>
      </w:r>
      <w:r>
        <w:rPr>
          <w:rFonts w:ascii="Georgia" w:hAnsi="Georgia"/>
          <w:sz w:val="24"/>
          <w:szCs w:val="24"/>
        </w:rPr>
        <w:t xml:space="preserve">“, </w:t>
      </w:r>
      <w:r w:rsidRPr="00AF2A82">
        <w:rPr>
          <w:rFonts w:ascii="Georgia" w:hAnsi="Georgia"/>
          <w:i/>
          <w:iCs/>
          <w:sz w:val="24"/>
          <w:szCs w:val="24"/>
        </w:rPr>
        <w:t>Koppe</w:t>
      </w:r>
      <w:r>
        <w:rPr>
          <w:rFonts w:ascii="Georgia" w:hAnsi="Georgia"/>
          <w:sz w:val="24"/>
          <w:szCs w:val="24"/>
        </w:rPr>
        <w:t xml:space="preserve"> – „vrch“</w:t>
      </w:r>
    </w:p>
    <w:p w14:paraId="634BD3D0" w14:textId="37CFC329"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přes tento vrchol vedla již v minulosti cesta, poblíž se tedy mohlo nacházet nějaké stavení důležité pro kolemjdoucí</w:t>
      </w:r>
    </w:p>
    <w:p w14:paraId="6F09CB58" w14:textId="3B55DC07" w:rsidR="00D63E1E" w:rsidRPr="007E1640" w:rsidRDefault="00D63E1E" w:rsidP="00D63E1E">
      <w:pPr>
        <w:jc w:val="both"/>
        <w:rPr>
          <w:rFonts w:ascii="Georgia" w:hAnsi="Georgia"/>
          <w:sz w:val="24"/>
          <w:szCs w:val="24"/>
        </w:rPr>
      </w:pPr>
      <w:bookmarkStart w:id="11" w:name="_Hlk96853774"/>
      <w:r w:rsidRPr="007E1640">
        <w:rPr>
          <w:rFonts w:ascii="Georgia" w:hAnsi="Georgia"/>
          <w:sz w:val="24"/>
          <w:szCs w:val="24"/>
        </w:rPr>
        <w:t xml:space="preserve">Bradlo – </w:t>
      </w:r>
      <w:proofErr w:type="spellStart"/>
      <w:r w:rsidRPr="007E1640">
        <w:rPr>
          <w:rFonts w:ascii="Georgia" w:hAnsi="Georgia"/>
          <w:sz w:val="24"/>
          <w:szCs w:val="24"/>
        </w:rPr>
        <w:t>Breiter</w:t>
      </w:r>
      <w:proofErr w:type="spellEnd"/>
      <w:r w:rsidRPr="007E1640">
        <w:rPr>
          <w:rFonts w:ascii="Georgia" w:hAnsi="Georgia"/>
          <w:sz w:val="24"/>
          <w:szCs w:val="24"/>
        </w:rPr>
        <w:t xml:space="preserve"> Stein, </w:t>
      </w:r>
      <w:proofErr w:type="spellStart"/>
      <w:r w:rsidRPr="007E1640">
        <w:rPr>
          <w:rFonts w:ascii="Georgia" w:hAnsi="Georgia"/>
          <w:sz w:val="24"/>
          <w:szCs w:val="24"/>
        </w:rPr>
        <w:t>Brääte</w:t>
      </w:r>
      <w:proofErr w:type="spellEnd"/>
      <w:r w:rsidRPr="007E1640">
        <w:rPr>
          <w:rFonts w:ascii="Georgia" w:hAnsi="Georgia"/>
          <w:sz w:val="24"/>
          <w:szCs w:val="24"/>
        </w:rPr>
        <w:t xml:space="preserve"> </w:t>
      </w:r>
      <w:proofErr w:type="spellStart"/>
      <w:r w:rsidRPr="007E1640">
        <w:rPr>
          <w:rFonts w:ascii="Georgia" w:hAnsi="Georgia"/>
          <w:sz w:val="24"/>
          <w:szCs w:val="24"/>
        </w:rPr>
        <w:t>Stään</w:t>
      </w:r>
      <w:proofErr w:type="spellEnd"/>
      <w:r w:rsidRPr="007E1640">
        <w:rPr>
          <w:rFonts w:ascii="Georgia" w:hAnsi="Georgia"/>
          <w:sz w:val="24"/>
          <w:szCs w:val="24"/>
        </w:rPr>
        <w:t xml:space="preserve">, </w:t>
      </w:r>
      <w:proofErr w:type="spellStart"/>
      <w:r w:rsidRPr="007E1640">
        <w:rPr>
          <w:rFonts w:ascii="Georgia" w:hAnsi="Georgia"/>
          <w:sz w:val="24"/>
          <w:szCs w:val="24"/>
        </w:rPr>
        <w:t>Breite</w:t>
      </w:r>
      <w:proofErr w:type="spellEnd"/>
      <w:r w:rsidRPr="007E1640">
        <w:rPr>
          <w:rFonts w:ascii="Georgia" w:hAnsi="Georgia"/>
          <w:sz w:val="24"/>
          <w:szCs w:val="24"/>
        </w:rPr>
        <w:t xml:space="preserve">-Stein </w:t>
      </w:r>
      <w:bookmarkEnd w:id="11"/>
      <w:r w:rsidRPr="007E1640">
        <w:rPr>
          <w:rFonts w:ascii="Georgia" w:hAnsi="Georgia"/>
          <w:sz w:val="24"/>
          <w:szCs w:val="24"/>
        </w:rPr>
        <w:t>(PJ)</w:t>
      </w:r>
    </w:p>
    <w:p w14:paraId="65CAE7AD"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kalnatý útvar, 988 m</w:t>
      </w:r>
    </w:p>
    <w:p w14:paraId="3426C9AA" w14:textId="77777777" w:rsidR="00D63E1E" w:rsidRPr="00A41507" w:rsidRDefault="00D63E1E" w:rsidP="007B65D0">
      <w:pPr>
        <w:pStyle w:val="Odstavecseseznamem"/>
        <w:numPr>
          <w:ilvl w:val="1"/>
          <w:numId w:val="8"/>
        </w:numPr>
        <w:ind w:left="709"/>
        <w:jc w:val="both"/>
        <w:rPr>
          <w:rFonts w:ascii="Georgia" w:hAnsi="Georgia"/>
          <w:sz w:val="24"/>
          <w:szCs w:val="24"/>
        </w:rPr>
      </w:pPr>
      <w:proofErr w:type="spellStart"/>
      <w:r w:rsidRPr="008622B5">
        <w:rPr>
          <w:rFonts w:ascii="Georgia" w:hAnsi="Georgia"/>
          <w:i/>
          <w:iCs/>
          <w:sz w:val="24"/>
          <w:szCs w:val="24"/>
        </w:rPr>
        <w:t>breit</w:t>
      </w:r>
      <w:proofErr w:type="spellEnd"/>
      <w:r>
        <w:rPr>
          <w:rFonts w:ascii="Georgia" w:hAnsi="Georgia"/>
          <w:sz w:val="24"/>
          <w:szCs w:val="24"/>
        </w:rPr>
        <w:t xml:space="preserve"> – „</w:t>
      </w:r>
      <w:r w:rsidRPr="0024612C">
        <w:rPr>
          <w:rFonts w:ascii="Georgia" w:hAnsi="Georgia"/>
          <w:sz w:val="24"/>
          <w:szCs w:val="24"/>
        </w:rPr>
        <w:t>široký, rozsáhlý</w:t>
      </w:r>
      <w:r>
        <w:rPr>
          <w:rFonts w:ascii="Georgia" w:hAnsi="Georgia"/>
          <w:sz w:val="24"/>
          <w:szCs w:val="24"/>
        </w:rPr>
        <w:t xml:space="preserve">“, </w:t>
      </w:r>
      <w:r w:rsidRPr="00A41507">
        <w:rPr>
          <w:rFonts w:ascii="Georgia" w:hAnsi="Georgia"/>
          <w:i/>
          <w:iCs/>
          <w:sz w:val="24"/>
          <w:szCs w:val="24"/>
        </w:rPr>
        <w:t>Stein</w:t>
      </w:r>
      <w:r>
        <w:rPr>
          <w:rFonts w:ascii="Georgia" w:hAnsi="Georgia"/>
          <w:sz w:val="24"/>
          <w:szCs w:val="24"/>
        </w:rPr>
        <w:t xml:space="preserve"> – „kámen“</w:t>
      </w:r>
    </w:p>
    <w:p w14:paraId="4F135539" w14:textId="67E6C87D"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lastRenderedPageBreak/>
        <w:t xml:space="preserve">ve staré češtině </w:t>
      </w:r>
      <w:r w:rsidRPr="008622B5">
        <w:rPr>
          <w:rFonts w:ascii="Georgia" w:hAnsi="Georgia"/>
          <w:i/>
          <w:iCs/>
          <w:sz w:val="24"/>
          <w:szCs w:val="24"/>
        </w:rPr>
        <w:t>bradlo</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nízká hradební zeď, palisáda</w:t>
      </w:r>
      <w:r>
        <w:rPr>
          <w:rFonts w:ascii="Georgia" w:hAnsi="Georgia"/>
          <w:sz w:val="24"/>
          <w:szCs w:val="24"/>
        </w:rPr>
        <w:t>“</w:t>
      </w:r>
      <w:r w:rsidRPr="0024612C">
        <w:rPr>
          <w:rFonts w:ascii="Georgia" w:hAnsi="Georgia"/>
          <w:sz w:val="24"/>
          <w:szCs w:val="24"/>
        </w:rPr>
        <w:t xml:space="preserve">; odtud význam </w:t>
      </w:r>
      <w:r>
        <w:rPr>
          <w:rFonts w:ascii="Georgia" w:hAnsi="Georgia"/>
          <w:sz w:val="24"/>
          <w:szCs w:val="24"/>
        </w:rPr>
        <w:t>„</w:t>
      </w:r>
      <w:r w:rsidRPr="0024612C">
        <w:rPr>
          <w:rFonts w:ascii="Georgia" w:hAnsi="Georgia"/>
          <w:sz w:val="24"/>
          <w:szCs w:val="24"/>
        </w:rPr>
        <w:t>skalisko</w:t>
      </w:r>
      <w:r>
        <w:rPr>
          <w:rFonts w:ascii="Georgia" w:hAnsi="Georgia"/>
          <w:sz w:val="24"/>
          <w:szCs w:val="24"/>
        </w:rPr>
        <w:t xml:space="preserve">“ – </w:t>
      </w:r>
      <w:r w:rsidRPr="0024612C">
        <w:rPr>
          <w:rFonts w:ascii="Georgia" w:hAnsi="Georgia"/>
          <w:sz w:val="24"/>
          <w:szCs w:val="24"/>
        </w:rPr>
        <w:t>ostré, vyčnívající vzhůru</w:t>
      </w:r>
      <w:r>
        <w:rPr>
          <w:rFonts w:ascii="Georgia" w:hAnsi="Georgia"/>
          <w:sz w:val="24"/>
          <w:szCs w:val="24"/>
        </w:rPr>
        <w:t xml:space="preserve"> (ESJČ,</w:t>
      </w:r>
      <w:r w:rsidR="0096310F">
        <w:rPr>
          <w:rFonts w:ascii="Georgia" w:hAnsi="Georgia"/>
          <w:sz w:val="24"/>
          <w:szCs w:val="24"/>
        </w:rPr>
        <w:t xml:space="preserve"> s.</w:t>
      </w:r>
      <w:r>
        <w:rPr>
          <w:rFonts w:ascii="Georgia" w:hAnsi="Georgia"/>
          <w:sz w:val="24"/>
          <w:szCs w:val="24"/>
        </w:rPr>
        <w:t xml:space="preserve"> 63)</w:t>
      </w:r>
    </w:p>
    <w:p w14:paraId="629E28F8" w14:textId="77777777" w:rsidR="004267E5" w:rsidRDefault="004267E5" w:rsidP="00D63E1E">
      <w:pPr>
        <w:contextualSpacing/>
        <w:jc w:val="both"/>
        <w:rPr>
          <w:rFonts w:ascii="Georgia" w:hAnsi="Georgia"/>
          <w:sz w:val="24"/>
          <w:szCs w:val="24"/>
        </w:rPr>
      </w:pPr>
    </w:p>
    <w:p w14:paraId="33B95D13" w14:textId="0C1D7F02" w:rsidR="00D63E1E" w:rsidRPr="0024612C" w:rsidRDefault="00D63E1E" w:rsidP="00D63E1E">
      <w:pPr>
        <w:contextualSpacing/>
        <w:jc w:val="both"/>
        <w:rPr>
          <w:rFonts w:ascii="Georgia" w:hAnsi="Georgia"/>
          <w:sz w:val="24"/>
          <w:szCs w:val="24"/>
        </w:rPr>
      </w:pPr>
      <w:r w:rsidRPr="0024612C">
        <w:rPr>
          <w:rFonts w:ascii="Georgia" w:hAnsi="Georgia"/>
          <w:sz w:val="24"/>
          <w:szCs w:val="24"/>
        </w:rPr>
        <w:t>Č</w:t>
      </w:r>
    </w:p>
    <w:p w14:paraId="693474EC" w14:textId="1C6E3229" w:rsidR="00D63E1E" w:rsidRPr="007E1640" w:rsidRDefault="00D63E1E" w:rsidP="00D63E1E">
      <w:pPr>
        <w:jc w:val="both"/>
        <w:rPr>
          <w:rFonts w:ascii="Georgia" w:hAnsi="Georgia"/>
          <w:sz w:val="24"/>
          <w:szCs w:val="24"/>
        </w:rPr>
      </w:pPr>
      <w:bookmarkStart w:id="12" w:name="_Hlk96853786"/>
      <w:r w:rsidRPr="007E1640">
        <w:rPr>
          <w:rFonts w:ascii="Georgia" w:hAnsi="Georgia"/>
          <w:sz w:val="24"/>
          <w:szCs w:val="24"/>
        </w:rPr>
        <w:t xml:space="preserve">Čarodějnická kaple – </w:t>
      </w:r>
      <w:proofErr w:type="spellStart"/>
      <w:r w:rsidRPr="007E1640">
        <w:rPr>
          <w:rFonts w:ascii="Georgia" w:hAnsi="Georgia"/>
          <w:sz w:val="24"/>
          <w:szCs w:val="24"/>
        </w:rPr>
        <w:t>Hexenkapelle</w:t>
      </w:r>
      <w:proofErr w:type="spellEnd"/>
      <w:r w:rsidRPr="007E1640">
        <w:rPr>
          <w:rFonts w:ascii="Georgia" w:hAnsi="Georgia"/>
          <w:sz w:val="24"/>
          <w:szCs w:val="24"/>
        </w:rPr>
        <w:t xml:space="preserve"> </w:t>
      </w:r>
      <w:bookmarkEnd w:id="12"/>
      <w:r w:rsidRPr="007E1640">
        <w:rPr>
          <w:rFonts w:ascii="Georgia" w:hAnsi="Georgia"/>
          <w:sz w:val="24"/>
          <w:szCs w:val="24"/>
        </w:rPr>
        <w:t>(PJ)</w:t>
      </w:r>
    </w:p>
    <w:p w14:paraId="1C766577"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d</w:t>
      </w:r>
      <w:r w:rsidRPr="0024612C">
        <w:rPr>
          <w:rFonts w:ascii="Georgia" w:hAnsi="Georgia"/>
          <w:sz w:val="24"/>
          <w:szCs w:val="24"/>
        </w:rPr>
        <w:t>le pramenů by se měla nacházet vpravo od silnice do Červeného Potoka, v mapách však pojmenovaná není</w:t>
      </w:r>
    </w:p>
    <w:p w14:paraId="051F5702" w14:textId="77777777" w:rsidR="00D63E1E" w:rsidRPr="0024612C" w:rsidRDefault="00D63E1E" w:rsidP="007B65D0">
      <w:pPr>
        <w:pStyle w:val="Odstavecseseznamem"/>
        <w:numPr>
          <w:ilvl w:val="1"/>
          <w:numId w:val="8"/>
        </w:numPr>
        <w:ind w:left="709"/>
        <w:jc w:val="both"/>
        <w:rPr>
          <w:rFonts w:ascii="Georgia" w:hAnsi="Georgia"/>
          <w:sz w:val="24"/>
          <w:szCs w:val="24"/>
        </w:rPr>
      </w:pPr>
      <w:proofErr w:type="spellStart"/>
      <w:r w:rsidRPr="00A41507">
        <w:rPr>
          <w:rFonts w:ascii="Georgia" w:hAnsi="Georgia"/>
          <w:i/>
          <w:iCs/>
          <w:sz w:val="24"/>
          <w:szCs w:val="24"/>
        </w:rPr>
        <w:t>Hexe</w:t>
      </w:r>
      <w:proofErr w:type="spellEnd"/>
      <w:r>
        <w:rPr>
          <w:rFonts w:ascii="Georgia" w:hAnsi="Georgia"/>
          <w:sz w:val="24"/>
          <w:szCs w:val="24"/>
        </w:rPr>
        <w:t xml:space="preserve"> – „čarodějnice“, </w:t>
      </w:r>
      <w:r w:rsidRPr="00A41507">
        <w:rPr>
          <w:rFonts w:ascii="Georgia" w:hAnsi="Georgia"/>
          <w:i/>
          <w:iCs/>
          <w:sz w:val="24"/>
          <w:szCs w:val="24"/>
        </w:rPr>
        <w:t xml:space="preserve">Kapelle </w:t>
      </w:r>
      <w:r>
        <w:rPr>
          <w:rFonts w:ascii="Georgia" w:hAnsi="Georgia"/>
          <w:sz w:val="24"/>
          <w:szCs w:val="24"/>
        </w:rPr>
        <w:t>– „kaple“</w:t>
      </w:r>
    </w:p>
    <w:p w14:paraId="1E5993DD" w14:textId="4A86FF4C"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odle ústního podání se na tomto místě měly upalovat čarodějnice v létech čarodějnických procesů, 1672–1684, záznamy však nejsou</w:t>
      </w:r>
    </w:p>
    <w:p w14:paraId="6D8A383C" w14:textId="16DBA9A5"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č</w:t>
      </w:r>
      <w:r w:rsidRPr="0024612C">
        <w:rPr>
          <w:rFonts w:ascii="Georgia" w:hAnsi="Georgia"/>
          <w:sz w:val="24"/>
          <w:szCs w:val="24"/>
        </w:rPr>
        <w:t>eský název vznikl překladem</w:t>
      </w:r>
      <w:r>
        <w:rPr>
          <w:rFonts w:ascii="Georgia" w:hAnsi="Georgia"/>
          <w:sz w:val="24"/>
          <w:szCs w:val="24"/>
        </w:rPr>
        <w:t xml:space="preserve"> (KVK, </w:t>
      </w:r>
      <w:r w:rsidR="0096310F">
        <w:rPr>
          <w:rFonts w:ascii="Georgia" w:hAnsi="Georgia"/>
          <w:sz w:val="24"/>
          <w:szCs w:val="24"/>
        </w:rPr>
        <w:t xml:space="preserve">s. </w:t>
      </w:r>
      <w:r>
        <w:rPr>
          <w:rFonts w:ascii="Georgia" w:hAnsi="Georgia"/>
          <w:sz w:val="24"/>
          <w:szCs w:val="24"/>
        </w:rPr>
        <w:t>3)</w:t>
      </w:r>
    </w:p>
    <w:p w14:paraId="6A9C436A" w14:textId="77777777" w:rsidR="00D63E1E" w:rsidRDefault="00D63E1E" w:rsidP="00D63E1E">
      <w:pPr>
        <w:contextualSpacing/>
        <w:jc w:val="both"/>
        <w:rPr>
          <w:rFonts w:ascii="Georgia" w:hAnsi="Georgia"/>
          <w:sz w:val="24"/>
          <w:szCs w:val="24"/>
        </w:rPr>
      </w:pPr>
      <w:r w:rsidRPr="0024612C">
        <w:rPr>
          <w:rFonts w:ascii="Georgia" w:hAnsi="Georgia"/>
          <w:sz w:val="24"/>
          <w:szCs w:val="24"/>
        </w:rPr>
        <w:t>H</w:t>
      </w:r>
    </w:p>
    <w:p w14:paraId="07D32FD3" w14:textId="77777777" w:rsidR="00D63E1E" w:rsidRPr="007E1640" w:rsidRDefault="00D63E1E" w:rsidP="00D63E1E">
      <w:pPr>
        <w:jc w:val="both"/>
        <w:rPr>
          <w:rFonts w:ascii="Georgia" w:hAnsi="Georgia"/>
          <w:sz w:val="24"/>
          <w:szCs w:val="24"/>
        </w:rPr>
      </w:pPr>
      <w:bookmarkStart w:id="13" w:name="_Hlk96853810"/>
      <w:r w:rsidRPr="007E1640">
        <w:rPr>
          <w:rFonts w:ascii="Georgia" w:hAnsi="Georgia"/>
          <w:sz w:val="24"/>
          <w:szCs w:val="24"/>
        </w:rPr>
        <w:t xml:space="preserve">(Horní/Dolní) </w:t>
      </w:r>
      <w:proofErr w:type="spellStart"/>
      <w:r w:rsidRPr="007E1640">
        <w:rPr>
          <w:rFonts w:ascii="Georgia" w:hAnsi="Georgia"/>
          <w:sz w:val="24"/>
          <w:szCs w:val="24"/>
        </w:rPr>
        <w:t>Hedeč</w:t>
      </w:r>
      <w:proofErr w:type="spellEnd"/>
      <w:r w:rsidRPr="007E1640">
        <w:rPr>
          <w:rFonts w:ascii="Georgia" w:hAnsi="Georgia"/>
          <w:sz w:val="24"/>
          <w:szCs w:val="24"/>
        </w:rPr>
        <w:t xml:space="preserve"> – (Ober/</w:t>
      </w:r>
      <w:proofErr w:type="spellStart"/>
      <w:r w:rsidRPr="007E1640">
        <w:rPr>
          <w:rFonts w:ascii="Georgia" w:hAnsi="Georgia"/>
          <w:sz w:val="24"/>
          <w:szCs w:val="24"/>
        </w:rPr>
        <w:t>Nieder</w:t>
      </w:r>
      <w:proofErr w:type="spellEnd"/>
      <w:r w:rsidRPr="007E1640">
        <w:rPr>
          <w:rFonts w:ascii="Georgia" w:hAnsi="Georgia"/>
          <w:sz w:val="24"/>
          <w:szCs w:val="24"/>
        </w:rPr>
        <w:t xml:space="preserve">) </w:t>
      </w:r>
      <w:proofErr w:type="spellStart"/>
      <w:r w:rsidRPr="007E1640">
        <w:rPr>
          <w:rFonts w:ascii="Georgia" w:hAnsi="Georgia"/>
          <w:sz w:val="24"/>
          <w:szCs w:val="24"/>
        </w:rPr>
        <w:t>Heidisch</w:t>
      </w:r>
      <w:proofErr w:type="spellEnd"/>
      <w:r w:rsidRPr="007E1640">
        <w:rPr>
          <w:rFonts w:ascii="Georgia" w:hAnsi="Georgia"/>
          <w:sz w:val="24"/>
          <w:szCs w:val="24"/>
        </w:rPr>
        <w:t xml:space="preserve"> </w:t>
      </w:r>
      <w:bookmarkEnd w:id="13"/>
      <w:r w:rsidRPr="007E1640">
        <w:rPr>
          <w:rFonts w:ascii="Georgia" w:hAnsi="Georgia"/>
          <w:sz w:val="24"/>
          <w:szCs w:val="24"/>
        </w:rPr>
        <w:t>(MJ)</w:t>
      </w:r>
    </w:p>
    <w:p w14:paraId="4BDE5DDC" w14:textId="37FCED7D" w:rsidR="00D63E1E" w:rsidRPr="00CC1EC1"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místní část Králík, Z od centra</w:t>
      </w:r>
    </w:p>
    <w:p w14:paraId="2CC3A135" w14:textId="7D2F96F1" w:rsidR="00D63E1E" w:rsidRDefault="00D63E1E" w:rsidP="007B65D0">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1547 </w:t>
      </w:r>
      <w:proofErr w:type="spellStart"/>
      <w:r w:rsidRPr="0024612C">
        <w:rPr>
          <w:rFonts w:ascii="Georgia" w:hAnsi="Georgia"/>
          <w:sz w:val="24"/>
          <w:szCs w:val="24"/>
        </w:rPr>
        <w:t>Heidiss</w:t>
      </w:r>
      <w:proofErr w:type="spellEnd"/>
      <w:r w:rsidRPr="0024612C">
        <w:rPr>
          <w:rFonts w:ascii="Georgia" w:hAnsi="Georgia"/>
          <w:sz w:val="24"/>
          <w:szCs w:val="24"/>
        </w:rPr>
        <w:t xml:space="preserve">, 1604 </w:t>
      </w:r>
      <w:proofErr w:type="spellStart"/>
      <w:r w:rsidRPr="0024612C">
        <w:rPr>
          <w:rFonts w:ascii="Georgia" w:hAnsi="Georgia"/>
          <w:sz w:val="24"/>
          <w:szCs w:val="24"/>
        </w:rPr>
        <w:t>Heydissz</w:t>
      </w:r>
      <w:proofErr w:type="spellEnd"/>
      <w:r w:rsidRPr="0024612C">
        <w:rPr>
          <w:rFonts w:ascii="Georgia" w:hAnsi="Georgia"/>
          <w:sz w:val="24"/>
          <w:szCs w:val="24"/>
        </w:rPr>
        <w:t xml:space="preserve">, 1654 berní rula </w:t>
      </w:r>
      <w:proofErr w:type="spellStart"/>
      <w:r w:rsidRPr="0024612C">
        <w:rPr>
          <w:rFonts w:ascii="Georgia" w:hAnsi="Georgia"/>
          <w:sz w:val="24"/>
          <w:szCs w:val="24"/>
        </w:rPr>
        <w:t>Heydisch</w:t>
      </w:r>
      <w:proofErr w:type="spellEnd"/>
      <w:r w:rsidRPr="0024612C">
        <w:rPr>
          <w:rFonts w:ascii="Georgia" w:hAnsi="Georgia"/>
          <w:sz w:val="24"/>
          <w:szCs w:val="24"/>
        </w:rPr>
        <w:t xml:space="preserve">, 1848 Heč, 1854 česky </w:t>
      </w:r>
      <w:proofErr w:type="spellStart"/>
      <w:r w:rsidRPr="0024612C">
        <w:rPr>
          <w:rFonts w:ascii="Georgia" w:hAnsi="Georgia"/>
          <w:sz w:val="24"/>
          <w:szCs w:val="24"/>
        </w:rPr>
        <w:t>Hedeč</w:t>
      </w:r>
      <w:proofErr w:type="spellEnd"/>
      <w:r w:rsidRPr="0024612C">
        <w:rPr>
          <w:rFonts w:ascii="Georgia" w:hAnsi="Georgia"/>
          <w:sz w:val="24"/>
          <w:szCs w:val="24"/>
        </w:rPr>
        <w:t xml:space="preserve">, německy </w:t>
      </w:r>
      <w:proofErr w:type="spellStart"/>
      <w:r w:rsidRPr="0024612C">
        <w:rPr>
          <w:rFonts w:ascii="Georgia" w:hAnsi="Georgia"/>
          <w:sz w:val="24"/>
          <w:szCs w:val="24"/>
        </w:rPr>
        <w:t>Heidisch</w:t>
      </w:r>
      <w:proofErr w:type="spellEnd"/>
    </w:p>
    <w:p w14:paraId="680C3163" w14:textId="77777777" w:rsidR="00D63E1E" w:rsidRPr="0024612C" w:rsidRDefault="00D63E1E" w:rsidP="007B65D0">
      <w:pPr>
        <w:pStyle w:val="Odstavecseseznamem"/>
        <w:numPr>
          <w:ilvl w:val="0"/>
          <w:numId w:val="6"/>
        </w:numPr>
        <w:ind w:left="709"/>
        <w:jc w:val="both"/>
        <w:rPr>
          <w:rFonts w:ascii="Georgia" w:hAnsi="Georgia"/>
          <w:sz w:val="24"/>
          <w:szCs w:val="24"/>
        </w:rPr>
      </w:pPr>
      <w:r w:rsidRPr="00923195">
        <w:rPr>
          <w:rFonts w:ascii="Georgia" w:hAnsi="Georgia"/>
          <w:i/>
          <w:iCs/>
          <w:sz w:val="24"/>
          <w:szCs w:val="24"/>
        </w:rPr>
        <w:t>ober</w:t>
      </w:r>
      <w:r w:rsidRPr="00923195">
        <w:rPr>
          <w:rFonts w:ascii="Georgia" w:hAnsi="Georgia"/>
          <w:sz w:val="24"/>
          <w:szCs w:val="24"/>
        </w:rPr>
        <w:t xml:space="preserve"> – „vrchní“, </w:t>
      </w:r>
      <w:proofErr w:type="spellStart"/>
      <w:r w:rsidRPr="00923195">
        <w:rPr>
          <w:rFonts w:ascii="Georgia" w:hAnsi="Georgia"/>
          <w:i/>
          <w:iCs/>
          <w:sz w:val="24"/>
          <w:szCs w:val="24"/>
        </w:rPr>
        <w:t>nieder</w:t>
      </w:r>
      <w:proofErr w:type="spellEnd"/>
      <w:r w:rsidRPr="00923195">
        <w:rPr>
          <w:rFonts w:ascii="Georgia" w:hAnsi="Georgia"/>
          <w:sz w:val="24"/>
          <w:szCs w:val="24"/>
        </w:rPr>
        <w:t xml:space="preserve"> – „nízký“</w:t>
      </w:r>
    </w:p>
    <w:p w14:paraId="36CF9994" w14:textId="77777777" w:rsidR="00D63E1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ýklady</w:t>
      </w:r>
      <w:r>
        <w:rPr>
          <w:rFonts w:ascii="Georgia" w:hAnsi="Georgia"/>
          <w:sz w:val="24"/>
          <w:szCs w:val="24"/>
        </w:rPr>
        <w:t xml:space="preserve"> názvu </w:t>
      </w:r>
      <w:proofErr w:type="spellStart"/>
      <w:r w:rsidRPr="00FA4F83">
        <w:rPr>
          <w:rFonts w:ascii="Georgia" w:hAnsi="Georgia"/>
          <w:i/>
          <w:iCs/>
          <w:sz w:val="24"/>
          <w:szCs w:val="24"/>
        </w:rPr>
        <w:t>Hedeč</w:t>
      </w:r>
      <w:proofErr w:type="spellEnd"/>
      <w:r w:rsidRPr="0024612C">
        <w:rPr>
          <w:rFonts w:ascii="Georgia" w:hAnsi="Georgia"/>
          <w:sz w:val="24"/>
          <w:szCs w:val="24"/>
        </w:rPr>
        <w:t>:</w:t>
      </w:r>
    </w:p>
    <w:p w14:paraId="55438AD8" w14:textId="77777777" w:rsidR="00D63E1E" w:rsidRPr="00710160" w:rsidRDefault="00D63E1E" w:rsidP="00D63E1E">
      <w:pPr>
        <w:pStyle w:val="Odstavecseseznamem"/>
        <w:numPr>
          <w:ilvl w:val="1"/>
          <w:numId w:val="6"/>
        </w:numPr>
        <w:ind w:left="1779"/>
        <w:jc w:val="both"/>
        <w:rPr>
          <w:rFonts w:ascii="Georgia" w:hAnsi="Georgia"/>
          <w:sz w:val="24"/>
          <w:szCs w:val="24"/>
        </w:rPr>
      </w:pPr>
      <w:r w:rsidRPr="00710160">
        <w:rPr>
          <w:rFonts w:ascii="Georgia" w:hAnsi="Georgia"/>
          <w:i/>
          <w:iCs/>
          <w:sz w:val="24"/>
          <w:szCs w:val="24"/>
        </w:rPr>
        <w:t>Heide</w:t>
      </w:r>
      <w:r w:rsidRPr="00710160">
        <w:rPr>
          <w:rFonts w:ascii="Georgia" w:hAnsi="Georgia"/>
          <w:sz w:val="24"/>
          <w:szCs w:val="24"/>
        </w:rPr>
        <w:t xml:space="preserve"> – „pohan“</w:t>
      </w:r>
    </w:p>
    <w:p w14:paraId="1B3276A2" w14:textId="77777777" w:rsidR="00D63E1E" w:rsidRPr="0024612C" w:rsidRDefault="00D63E1E" w:rsidP="00D63E1E">
      <w:pPr>
        <w:pStyle w:val="Odstavecseseznamem"/>
        <w:numPr>
          <w:ilvl w:val="1"/>
          <w:numId w:val="6"/>
        </w:numPr>
        <w:ind w:left="1779"/>
        <w:jc w:val="both"/>
        <w:rPr>
          <w:rFonts w:ascii="Georgia" w:hAnsi="Georgia"/>
          <w:sz w:val="24"/>
          <w:szCs w:val="24"/>
        </w:rPr>
      </w:pPr>
      <w:proofErr w:type="spellStart"/>
      <w:r w:rsidRPr="00077B66">
        <w:rPr>
          <w:rFonts w:ascii="Georgia" w:hAnsi="Georgia"/>
          <w:i/>
          <w:iCs/>
          <w:sz w:val="24"/>
          <w:szCs w:val="24"/>
        </w:rPr>
        <w:t>hoidisch</w:t>
      </w:r>
      <w:proofErr w:type="spellEnd"/>
      <w:r w:rsidRPr="00077B66">
        <w:rPr>
          <w:rFonts w:ascii="Georgia" w:hAnsi="Georgia"/>
          <w:i/>
          <w:iCs/>
          <w:sz w:val="24"/>
          <w:szCs w:val="24"/>
        </w:rPr>
        <w:t>/</w:t>
      </w:r>
      <w:proofErr w:type="spellStart"/>
      <w:r w:rsidRPr="00077B66">
        <w:rPr>
          <w:rFonts w:ascii="Georgia" w:hAnsi="Georgia"/>
          <w:i/>
          <w:iCs/>
          <w:sz w:val="24"/>
          <w:szCs w:val="24"/>
        </w:rPr>
        <w:t>heidnisch</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orientální</w:t>
      </w:r>
      <w:r>
        <w:rPr>
          <w:rFonts w:ascii="Georgia" w:hAnsi="Georgia"/>
          <w:sz w:val="24"/>
          <w:szCs w:val="24"/>
        </w:rPr>
        <w:t>“</w:t>
      </w:r>
    </w:p>
    <w:p w14:paraId="79FDE97C" w14:textId="289D14E9" w:rsidR="00D63E1E" w:rsidRPr="0024612C" w:rsidRDefault="00D63E1E" w:rsidP="00D63E1E">
      <w:pPr>
        <w:pStyle w:val="Odstavecseseznamem"/>
        <w:numPr>
          <w:ilvl w:val="1"/>
          <w:numId w:val="6"/>
        </w:numPr>
        <w:ind w:left="1779"/>
        <w:jc w:val="both"/>
        <w:rPr>
          <w:rFonts w:ascii="Georgia" w:hAnsi="Georgia"/>
          <w:sz w:val="24"/>
          <w:szCs w:val="24"/>
        </w:rPr>
      </w:pPr>
      <w:r w:rsidRPr="0024612C">
        <w:rPr>
          <w:rFonts w:ascii="Georgia" w:hAnsi="Georgia"/>
          <w:sz w:val="24"/>
          <w:szCs w:val="24"/>
        </w:rPr>
        <w:t xml:space="preserve">středoněmecké </w:t>
      </w:r>
      <w:proofErr w:type="spellStart"/>
      <w:r w:rsidRPr="00077B66">
        <w:rPr>
          <w:rFonts w:ascii="Georgia" w:hAnsi="Georgia"/>
          <w:i/>
          <w:iCs/>
          <w:sz w:val="24"/>
          <w:szCs w:val="24"/>
        </w:rPr>
        <w:t>heide</w:t>
      </w:r>
      <w:proofErr w:type="spellEnd"/>
      <w:r w:rsidRPr="0024612C">
        <w:rPr>
          <w:rFonts w:ascii="Georgia" w:hAnsi="Georgia"/>
          <w:sz w:val="24"/>
          <w:szCs w:val="24"/>
        </w:rPr>
        <w:t>/</w:t>
      </w:r>
      <w:proofErr w:type="spellStart"/>
      <w:r w:rsidRPr="0024612C">
        <w:rPr>
          <w:rFonts w:ascii="Georgia" w:hAnsi="Georgia"/>
          <w:sz w:val="24"/>
          <w:szCs w:val="24"/>
        </w:rPr>
        <w:t>středodolnoněmecké</w:t>
      </w:r>
      <w:proofErr w:type="spellEnd"/>
      <w:r w:rsidRPr="0024612C">
        <w:rPr>
          <w:rFonts w:ascii="Georgia" w:hAnsi="Georgia"/>
          <w:sz w:val="24"/>
          <w:szCs w:val="24"/>
        </w:rPr>
        <w:t xml:space="preserve"> </w:t>
      </w:r>
      <w:proofErr w:type="spellStart"/>
      <w:r w:rsidRPr="00077B66">
        <w:rPr>
          <w:rFonts w:ascii="Georgia" w:hAnsi="Georgia"/>
          <w:i/>
          <w:iCs/>
          <w:sz w:val="24"/>
          <w:szCs w:val="24"/>
        </w:rPr>
        <w:t>héde</w:t>
      </w:r>
      <w:proofErr w:type="spellEnd"/>
      <w:r>
        <w:rPr>
          <w:rFonts w:ascii="Georgia" w:hAnsi="Georgia"/>
          <w:sz w:val="24"/>
          <w:szCs w:val="24"/>
        </w:rPr>
        <w:t xml:space="preserve"> – „</w:t>
      </w:r>
      <w:r w:rsidRPr="0024612C">
        <w:rPr>
          <w:rFonts w:ascii="Georgia" w:hAnsi="Georgia"/>
          <w:sz w:val="24"/>
          <w:szCs w:val="24"/>
        </w:rPr>
        <w:t>neobdělávané, divoce zarostlé území, křovinatý les</w:t>
      </w:r>
      <w:r>
        <w:rPr>
          <w:rFonts w:ascii="Georgia" w:hAnsi="Georgia"/>
          <w:sz w:val="24"/>
          <w:szCs w:val="24"/>
        </w:rPr>
        <w:t>“</w:t>
      </w:r>
      <w:r w:rsidRPr="0024612C">
        <w:rPr>
          <w:rFonts w:ascii="Georgia" w:hAnsi="Georgia"/>
          <w:sz w:val="24"/>
          <w:szCs w:val="24"/>
        </w:rPr>
        <w:t xml:space="preserve">, přípona </w:t>
      </w:r>
      <w:r w:rsidRPr="00077B66">
        <w:rPr>
          <w:rFonts w:ascii="Georgia" w:hAnsi="Georgia"/>
          <w:i/>
          <w:iCs/>
          <w:sz w:val="24"/>
          <w:szCs w:val="24"/>
        </w:rPr>
        <w:t>-</w:t>
      </w:r>
      <w:proofErr w:type="spellStart"/>
      <w:r w:rsidRPr="00077B66">
        <w:rPr>
          <w:rFonts w:ascii="Georgia" w:hAnsi="Georgia"/>
          <w:i/>
          <w:iCs/>
          <w:sz w:val="24"/>
          <w:szCs w:val="24"/>
        </w:rPr>
        <w:t>isch</w:t>
      </w:r>
      <w:proofErr w:type="spellEnd"/>
      <w:r w:rsidRPr="0024612C">
        <w:rPr>
          <w:rFonts w:ascii="Georgia" w:hAnsi="Georgia"/>
          <w:sz w:val="24"/>
          <w:szCs w:val="24"/>
        </w:rPr>
        <w:t xml:space="preserve"> zřejmě vyzdvihovala kolektivní význam; tento výklad je nejpravděpodobnější</w:t>
      </w:r>
      <w:r>
        <w:rPr>
          <w:rFonts w:ascii="Georgia" w:hAnsi="Georgia"/>
          <w:sz w:val="24"/>
          <w:szCs w:val="24"/>
        </w:rPr>
        <w:t xml:space="preserve"> (Ve, </w:t>
      </w:r>
      <w:r w:rsidR="00144ADB">
        <w:rPr>
          <w:rFonts w:ascii="Georgia" w:hAnsi="Georgia"/>
          <w:sz w:val="24"/>
          <w:szCs w:val="24"/>
        </w:rPr>
        <w:t xml:space="preserve">s. </w:t>
      </w:r>
      <w:r>
        <w:rPr>
          <w:rFonts w:ascii="Georgia" w:hAnsi="Georgia"/>
          <w:sz w:val="24"/>
          <w:szCs w:val="24"/>
        </w:rPr>
        <w:t>144)</w:t>
      </w:r>
    </w:p>
    <w:p w14:paraId="1CF32293" w14:textId="25BEA725" w:rsidR="00D63E1E" w:rsidRPr="007E1640" w:rsidRDefault="00D63E1E" w:rsidP="00D63E1E">
      <w:pPr>
        <w:jc w:val="both"/>
        <w:rPr>
          <w:rFonts w:ascii="Georgia" w:hAnsi="Georgia"/>
          <w:sz w:val="24"/>
          <w:szCs w:val="24"/>
        </w:rPr>
      </w:pPr>
      <w:bookmarkStart w:id="14" w:name="_Hlk96853826"/>
      <w:r w:rsidRPr="007E1640">
        <w:rPr>
          <w:rFonts w:ascii="Georgia" w:hAnsi="Georgia"/>
          <w:sz w:val="24"/>
          <w:szCs w:val="24"/>
        </w:rPr>
        <w:t xml:space="preserve">Heřmanice – </w:t>
      </w:r>
      <w:proofErr w:type="spellStart"/>
      <w:r w:rsidRPr="007E1640">
        <w:rPr>
          <w:rFonts w:ascii="Georgia" w:hAnsi="Georgia"/>
          <w:sz w:val="24"/>
          <w:szCs w:val="24"/>
        </w:rPr>
        <w:t>Herrnsdorf</w:t>
      </w:r>
      <w:proofErr w:type="spellEnd"/>
      <w:r w:rsidRPr="007E1640">
        <w:rPr>
          <w:rFonts w:ascii="Georgia" w:hAnsi="Georgia"/>
          <w:sz w:val="24"/>
          <w:szCs w:val="24"/>
        </w:rPr>
        <w:t xml:space="preserve"> </w:t>
      </w:r>
      <w:bookmarkEnd w:id="14"/>
      <w:r w:rsidRPr="007E1640">
        <w:rPr>
          <w:rFonts w:ascii="Georgia" w:hAnsi="Georgia"/>
          <w:sz w:val="24"/>
          <w:szCs w:val="24"/>
        </w:rPr>
        <w:t>(MJ)</w:t>
      </w:r>
    </w:p>
    <w:p w14:paraId="368223DD" w14:textId="1E1EF934" w:rsidR="00D63E1E" w:rsidRPr="00FA4F83"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část města Králíky, dříve samostatná obec S od Králík</w:t>
      </w:r>
    </w:p>
    <w:p w14:paraId="39A6B38C" w14:textId="77777777" w:rsidR="00D63E1E" w:rsidRPr="0024612C" w:rsidRDefault="00D63E1E" w:rsidP="007B65D0">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1568 </w:t>
      </w:r>
      <w:proofErr w:type="spellStart"/>
      <w:r w:rsidRPr="0024612C">
        <w:rPr>
          <w:rFonts w:ascii="Georgia" w:hAnsi="Georgia"/>
          <w:sz w:val="24"/>
          <w:szCs w:val="24"/>
        </w:rPr>
        <w:t>Herzmanice</w:t>
      </w:r>
      <w:proofErr w:type="spellEnd"/>
      <w:r w:rsidRPr="0024612C">
        <w:rPr>
          <w:rFonts w:ascii="Georgia" w:hAnsi="Georgia"/>
          <w:sz w:val="24"/>
          <w:szCs w:val="24"/>
        </w:rPr>
        <w:t xml:space="preserve">, 1654 berní rula </w:t>
      </w:r>
      <w:proofErr w:type="spellStart"/>
      <w:r w:rsidRPr="0024612C">
        <w:rPr>
          <w:rFonts w:ascii="Georgia" w:hAnsi="Georgia"/>
          <w:sz w:val="24"/>
          <w:szCs w:val="24"/>
        </w:rPr>
        <w:t>Hermszdorff</w:t>
      </w:r>
      <w:proofErr w:type="spellEnd"/>
      <w:r w:rsidRPr="0024612C">
        <w:rPr>
          <w:rFonts w:ascii="Georgia" w:hAnsi="Georgia"/>
          <w:sz w:val="24"/>
          <w:szCs w:val="24"/>
        </w:rPr>
        <w:t xml:space="preserve">, 1790 </w:t>
      </w:r>
      <w:proofErr w:type="spellStart"/>
      <w:r w:rsidRPr="0024612C">
        <w:rPr>
          <w:rFonts w:ascii="Georgia" w:hAnsi="Georgia"/>
          <w:sz w:val="24"/>
          <w:szCs w:val="24"/>
        </w:rPr>
        <w:t>Herrnsdorf</w:t>
      </w:r>
      <w:proofErr w:type="spellEnd"/>
    </w:p>
    <w:p w14:paraId="4B42C8AB" w14:textId="254B13AA" w:rsidR="00D63E1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z</w:t>
      </w:r>
      <w:r w:rsidRPr="0024612C">
        <w:rPr>
          <w:rFonts w:ascii="Georgia" w:hAnsi="Georgia"/>
          <w:sz w:val="24"/>
          <w:szCs w:val="24"/>
        </w:rPr>
        <w:t xml:space="preserve"> osobního jména </w:t>
      </w:r>
      <w:r w:rsidRPr="006E758E">
        <w:rPr>
          <w:rFonts w:ascii="Georgia" w:hAnsi="Georgia"/>
          <w:i/>
          <w:iCs/>
          <w:sz w:val="24"/>
          <w:szCs w:val="24"/>
        </w:rPr>
        <w:t>Heřman</w:t>
      </w:r>
      <w:r>
        <w:rPr>
          <w:rFonts w:ascii="Georgia" w:hAnsi="Georgia"/>
          <w:sz w:val="24"/>
          <w:szCs w:val="24"/>
        </w:rPr>
        <w:t>;</w:t>
      </w:r>
      <w:r w:rsidRPr="0024612C">
        <w:rPr>
          <w:rFonts w:ascii="Georgia" w:hAnsi="Georgia"/>
          <w:sz w:val="24"/>
          <w:szCs w:val="24"/>
        </w:rPr>
        <w:t xml:space="preserve"> </w:t>
      </w:r>
      <w:proofErr w:type="spellStart"/>
      <w:r w:rsidRPr="006E758E">
        <w:rPr>
          <w:rFonts w:ascii="Georgia" w:hAnsi="Georgia"/>
          <w:i/>
          <w:iCs/>
          <w:sz w:val="24"/>
          <w:szCs w:val="24"/>
        </w:rPr>
        <w:t>Herrnsdorf</w:t>
      </w:r>
      <w:proofErr w:type="spellEnd"/>
      <w:r w:rsidRPr="0024612C">
        <w:rPr>
          <w:rFonts w:ascii="Georgia" w:hAnsi="Georgia"/>
          <w:sz w:val="24"/>
          <w:szCs w:val="24"/>
        </w:rPr>
        <w:t xml:space="preserve"> vyvinuto z</w:t>
      </w:r>
      <w:r>
        <w:rPr>
          <w:rFonts w:ascii="Georgia" w:hAnsi="Georgia"/>
          <w:sz w:val="24"/>
          <w:szCs w:val="24"/>
        </w:rPr>
        <w:t> </w:t>
      </w:r>
      <w:proofErr w:type="spellStart"/>
      <w:r w:rsidRPr="006E758E">
        <w:rPr>
          <w:rFonts w:ascii="Georgia" w:hAnsi="Georgia"/>
          <w:i/>
          <w:iCs/>
          <w:sz w:val="24"/>
          <w:szCs w:val="24"/>
        </w:rPr>
        <w:t>Hermannsdorf</w:t>
      </w:r>
      <w:proofErr w:type="spellEnd"/>
      <w:r>
        <w:rPr>
          <w:rFonts w:ascii="Georgia" w:hAnsi="Georgia"/>
          <w:sz w:val="24"/>
          <w:szCs w:val="24"/>
        </w:rPr>
        <w:t xml:space="preserve"> (Ve, </w:t>
      </w:r>
      <w:r w:rsidR="00144ADB">
        <w:rPr>
          <w:rFonts w:ascii="Georgia" w:hAnsi="Georgia"/>
          <w:sz w:val="24"/>
          <w:szCs w:val="24"/>
        </w:rPr>
        <w:t xml:space="preserve">s. </w:t>
      </w:r>
      <w:r>
        <w:rPr>
          <w:rFonts w:ascii="Georgia" w:hAnsi="Georgia"/>
          <w:sz w:val="24"/>
          <w:szCs w:val="24"/>
        </w:rPr>
        <w:t>145)</w:t>
      </w:r>
    </w:p>
    <w:p w14:paraId="5C19148C" w14:textId="77777777" w:rsidR="00D63E1E" w:rsidRPr="006E758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 xml:space="preserve">v císařských povinných otiscích uveden pro název </w:t>
      </w:r>
      <w:proofErr w:type="spellStart"/>
      <w:r w:rsidRPr="00FA4F83">
        <w:rPr>
          <w:rFonts w:ascii="Georgia" w:hAnsi="Georgia"/>
          <w:i/>
          <w:iCs/>
          <w:sz w:val="24"/>
          <w:szCs w:val="24"/>
        </w:rPr>
        <w:t>Herrnsdorf</w:t>
      </w:r>
      <w:proofErr w:type="spellEnd"/>
      <w:r w:rsidRPr="00FA4F83">
        <w:rPr>
          <w:rFonts w:ascii="Georgia" w:hAnsi="Georgia"/>
          <w:i/>
          <w:iCs/>
          <w:sz w:val="24"/>
          <w:szCs w:val="24"/>
        </w:rPr>
        <w:t xml:space="preserve"> </w:t>
      </w:r>
      <w:r>
        <w:rPr>
          <w:rFonts w:ascii="Georgia" w:hAnsi="Georgia"/>
          <w:sz w:val="24"/>
          <w:szCs w:val="24"/>
        </w:rPr>
        <w:t xml:space="preserve"> ekvivalent </w:t>
      </w:r>
      <w:proofErr w:type="spellStart"/>
      <w:r w:rsidRPr="00FA4F83">
        <w:rPr>
          <w:rFonts w:ascii="Georgia" w:hAnsi="Georgia"/>
          <w:i/>
          <w:iCs/>
          <w:sz w:val="24"/>
          <w:szCs w:val="24"/>
        </w:rPr>
        <w:t>Panowice</w:t>
      </w:r>
      <w:proofErr w:type="spellEnd"/>
      <w:r>
        <w:rPr>
          <w:rFonts w:ascii="Georgia" w:hAnsi="Georgia"/>
          <w:sz w:val="24"/>
          <w:szCs w:val="24"/>
        </w:rPr>
        <w:t xml:space="preserve"> – „pánova vesnice“ (z německého </w:t>
      </w:r>
      <w:proofErr w:type="spellStart"/>
      <w:r w:rsidRPr="00673125">
        <w:rPr>
          <w:rFonts w:ascii="Georgia" w:hAnsi="Georgia"/>
          <w:i/>
          <w:iCs/>
          <w:sz w:val="24"/>
          <w:szCs w:val="24"/>
        </w:rPr>
        <w:t>Herr</w:t>
      </w:r>
      <w:proofErr w:type="spellEnd"/>
      <w:r>
        <w:rPr>
          <w:rFonts w:ascii="Georgia" w:hAnsi="Georgia"/>
          <w:sz w:val="24"/>
          <w:szCs w:val="24"/>
        </w:rPr>
        <w:t xml:space="preserve"> – „pán“, </w:t>
      </w:r>
      <w:proofErr w:type="spellStart"/>
      <w:r w:rsidRPr="00FA4F83">
        <w:rPr>
          <w:rFonts w:ascii="Georgia" w:hAnsi="Georgia"/>
          <w:i/>
          <w:iCs/>
          <w:sz w:val="24"/>
          <w:szCs w:val="24"/>
        </w:rPr>
        <w:t>Dorf</w:t>
      </w:r>
      <w:proofErr w:type="spellEnd"/>
      <w:r w:rsidRPr="00FA4F83">
        <w:rPr>
          <w:rFonts w:ascii="Georgia" w:hAnsi="Georgia"/>
          <w:i/>
          <w:iCs/>
          <w:sz w:val="24"/>
          <w:szCs w:val="24"/>
        </w:rPr>
        <w:t xml:space="preserve"> </w:t>
      </w:r>
      <w:r>
        <w:rPr>
          <w:rFonts w:ascii="Georgia" w:hAnsi="Georgia"/>
          <w:sz w:val="24"/>
          <w:szCs w:val="24"/>
        </w:rPr>
        <w:t>– „ves“)</w:t>
      </w:r>
    </w:p>
    <w:p w14:paraId="52476AAD" w14:textId="77777777" w:rsidR="00035E2F" w:rsidRDefault="00035E2F" w:rsidP="00D63E1E">
      <w:pPr>
        <w:jc w:val="both"/>
        <w:rPr>
          <w:rFonts w:ascii="Georgia" w:hAnsi="Georgia"/>
          <w:sz w:val="24"/>
          <w:szCs w:val="24"/>
        </w:rPr>
      </w:pPr>
      <w:bookmarkStart w:id="15" w:name="_Hlk96853845"/>
    </w:p>
    <w:p w14:paraId="49362330" w14:textId="4C3E1715" w:rsidR="00D63E1E" w:rsidRPr="007E1640" w:rsidRDefault="00D63E1E" w:rsidP="00D63E1E">
      <w:pPr>
        <w:jc w:val="both"/>
        <w:rPr>
          <w:rFonts w:ascii="Georgia" w:hAnsi="Georgia"/>
          <w:sz w:val="24"/>
          <w:szCs w:val="24"/>
        </w:rPr>
      </w:pPr>
      <w:r w:rsidRPr="007E1640">
        <w:rPr>
          <w:rFonts w:ascii="Georgia" w:hAnsi="Georgia"/>
          <w:sz w:val="24"/>
          <w:szCs w:val="24"/>
        </w:rPr>
        <w:lastRenderedPageBreak/>
        <w:t xml:space="preserve">Hora Matky Boží – </w:t>
      </w:r>
      <w:proofErr w:type="spellStart"/>
      <w:r w:rsidRPr="007E1640">
        <w:rPr>
          <w:rFonts w:ascii="Georgia" w:hAnsi="Georgia"/>
          <w:sz w:val="24"/>
          <w:szCs w:val="24"/>
        </w:rPr>
        <w:t>Muttergottesberg</w:t>
      </w:r>
      <w:proofErr w:type="spellEnd"/>
      <w:r w:rsidRPr="007E1640">
        <w:rPr>
          <w:rFonts w:ascii="Georgia" w:hAnsi="Georgia"/>
          <w:sz w:val="24"/>
          <w:szCs w:val="24"/>
        </w:rPr>
        <w:t xml:space="preserve">, v někdejším králickém dialektu </w:t>
      </w:r>
      <w:proofErr w:type="spellStart"/>
      <w:r w:rsidRPr="007E1640">
        <w:rPr>
          <w:rFonts w:ascii="Georgia" w:hAnsi="Georgia"/>
          <w:sz w:val="24"/>
          <w:szCs w:val="24"/>
        </w:rPr>
        <w:t>Muttrgootsbarg</w:t>
      </w:r>
      <w:proofErr w:type="spellEnd"/>
      <w:r w:rsidRPr="007E1640">
        <w:rPr>
          <w:rFonts w:ascii="Georgia" w:hAnsi="Georgia"/>
          <w:sz w:val="24"/>
          <w:szCs w:val="24"/>
        </w:rPr>
        <w:t xml:space="preserve"> </w:t>
      </w:r>
      <w:bookmarkEnd w:id="15"/>
      <w:r w:rsidRPr="007E1640">
        <w:rPr>
          <w:rFonts w:ascii="Georgia" w:hAnsi="Georgia"/>
          <w:sz w:val="24"/>
          <w:szCs w:val="24"/>
        </w:rPr>
        <w:t>(PJ)</w:t>
      </w:r>
    </w:p>
    <w:p w14:paraId="3CF0CA98"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outní areál s klášterem a vrcholem 770 m</w:t>
      </w:r>
    </w:p>
    <w:p w14:paraId="7C99011B" w14:textId="77777777" w:rsidR="00D63E1E" w:rsidRPr="0024612C" w:rsidRDefault="00D63E1E" w:rsidP="007B65D0">
      <w:pPr>
        <w:pStyle w:val="Odstavecseseznamem"/>
        <w:numPr>
          <w:ilvl w:val="1"/>
          <w:numId w:val="8"/>
        </w:numPr>
        <w:ind w:left="709"/>
        <w:jc w:val="both"/>
        <w:rPr>
          <w:rFonts w:ascii="Georgia" w:hAnsi="Georgia"/>
          <w:sz w:val="24"/>
          <w:szCs w:val="24"/>
        </w:rPr>
      </w:pPr>
      <w:proofErr w:type="spellStart"/>
      <w:r w:rsidRPr="00C25EB0">
        <w:rPr>
          <w:rFonts w:ascii="Georgia" w:hAnsi="Georgia"/>
          <w:i/>
          <w:iCs/>
          <w:sz w:val="24"/>
          <w:szCs w:val="24"/>
        </w:rPr>
        <w:t>Mutter</w:t>
      </w:r>
      <w:proofErr w:type="spellEnd"/>
      <w:r w:rsidRPr="00C25EB0">
        <w:rPr>
          <w:rFonts w:ascii="Georgia" w:hAnsi="Georgia"/>
          <w:i/>
          <w:iCs/>
          <w:sz w:val="24"/>
          <w:szCs w:val="24"/>
        </w:rPr>
        <w:t xml:space="preserve"> </w:t>
      </w:r>
      <w:r>
        <w:rPr>
          <w:rFonts w:ascii="Georgia" w:hAnsi="Georgia"/>
          <w:sz w:val="24"/>
          <w:szCs w:val="24"/>
        </w:rPr>
        <w:t xml:space="preserve">– „matka“, </w:t>
      </w:r>
      <w:r w:rsidRPr="00C25EB0">
        <w:rPr>
          <w:rFonts w:ascii="Georgia" w:hAnsi="Georgia"/>
          <w:i/>
          <w:iCs/>
          <w:sz w:val="24"/>
          <w:szCs w:val="24"/>
        </w:rPr>
        <w:t xml:space="preserve">Gott </w:t>
      </w:r>
      <w:r>
        <w:rPr>
          <w:rFonts w:ascii="Georgia" w:hAnsi="Georgia"/>
          <w:sz w:val="24"/>
          <w:szCs w:val="24"/>
        </w:rPr>
        <w:t xml:space="preserve">– „Bůh“, </w:t>
      </w:r>
      <w:proofErr w:type="spellStart"/>
      <w:r w:rsidRPr="00C25EB0">
        <w:rPr>
          <w:rFonts w:ascii="Georgia" w:hAnsi="Georgia"/>
          <w:i/>
          <w:iCs/>
          <w:sz w:val="24"/>
          <w:szCs w:val="24"/>
        </w:rPr>
        <w:t>Berg</w:t>
      </w:r>
      <w:proofErr w:type="spellEnd"/>
      <w:r w:rsidRPr="00C25EB0">
        <w:rPr>
          <w:rFonts w:ascii="Georgia" w:hAnsi="Georgia"/>
          <w:i/>
          <w:iCs/>
          <w:sz w:val="24"/>
          <w:szCs w:val="24"/>
        </w:rPr>
        <w:t xml:space="preserve"> </w:t>
      </w:r>
      <w:r>
        <w:rPr>
          <w:rFonts w:ascii="Georgia" w:hAnsi="Georgia"/>
          <w:sz w:val="24"/>
          <w:szCs w:val="24"/>
        </w:rPr>
        <w:t>– „hora“</w:t>
      </w:r>
    </w:p>
    <w:p w14:paraId="14CC6B7D" w14:textId="77777777"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n</w:t>
      </w:r>
      <w:r w:rsidRPr="0024612C">
        <w:rPr>
          <w:rFonts w:ascii="Georgia" w:hAnsi="Georgia"/>
          <w:sz w:val="24"/>
          <w:szCs w:val="24"/>
        </w:rPr>
        <w:t xml:space="preserve">ázev </w:t>
      </w:r>
      <w:proofErr w:type="spellStart"/>
      <w:r w:rsidRPr="006E758E">
        <w:rPr>
          <w:rFonts w:ascii="Georgia" w:hAnsi="Georgia"/>
          <w:i/>
          <w:iCs/>
          <w:sz w:val="24"/>
          <w:szCs w:val="24"/>
        </w:rPr>
        <w:t>Muttergottersberg</w:t>
      </w:r>
      <w:proofErr w:type="spellEnd"/>
      <w:r w:rsidRPr="0024612C">
        <w:rPr>
          <w:rFonts w:ascii="Georgia" w:hAnsi="Georgia"/>
          <w:sz w:val="24"/>
          <w:szCs w:val="24"/>
        </w:rPr>
        <w:t xml:space="preserve"> vznikl po vystavení kláštera r. 1700, pochází od jeho zakladatele, královéhradeckého biskupa Tobiase Johanna </w:t>
      </w:r>
      <w:proofErr w:type="spellStart"/>
      <w:r w:rsidRPr="0024612C">
        <w:rPr>
          <w:rFonts w:ascii="Georgia" w:hAnsi="Georgia"/>
          <w:sz w:val="24"/>
          <w:szCs w:val="24"/>
        </w:rPr>
        <w:t>Beckera</w:t>
      </w:r>
      <w:proofErr w:type="spellEnd"/>
    </w:p>
    <w:p w14:paraId="01444580"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d</w:t>
      </w:r>
      <w:r w:rsidRPr="0024612C">
        <w:rPr>
          <w:rFonts w:ascii="Georgia" w:hAnsi="Georgia"/>
          <w:sz w:val="24"/>
          <w:szCs w:val="24"/>
        </w:rPr>
        <w:t>alší názvy:</w:t>
      </w:r>
    </w:p>
    <w:p w14:paraId="332ADD9F" w14:textId="05084E8F" w:rsidR="00D63E1E" w:rsidRPr="00BD484C" w:rsidRDefault="00D63E1E" w:rsidP="00D63E1E">
      <w:pPr>
        <w:pStyle w:val="Odstavecseseznamem"/>
        <w:numPr>
          <w:ilvl w:val="2"/>
          <w:numId w:val="8"/>
        </w:numPr>
        <w:ind w:left="1599"/>
        <w:jc w:val="both"/>
        <w:rPr>
          <w:rFonts w:ascii="Georgia" w:hAnsi="Georgia"/>
          <w:sz w:val="24"/>
          <w:szCs w:val="24"/>
        </w:rPr>
      </w:pPr>
      <w:proofErr w:type="spellStart"/>
      <w:r w:rsidRPr="00BD484C">
        <w:rPr>
          <w:rFonts w:ascii="Georgia" w:hAnsi="Georgia"/>
          <w:sz w:val="24"/>
          <w:szCs w:val="24"/>
        </w:rPr>
        <w:t>Heydischer</w:t>
      </w:r>
      <w:proofErr w:type="spellEnd"/>
      <w:r w:rsidRPr="00BD484C">
        <w:rPr>
          <w:rFonts w:ascii="Georgia" w:hAnsi="Georgia"/>
          <w:sz w:val="24"/>
          <w:szCs w:val="24"/>
        </w:rPr>
        <w:t xml:space="preserve"> </w:t>
      </w:r>
      <w:proofErr w:type="spellStart"/>
      <w:r w:rsidRPr="00BD484C">
        <w:rPr>
          <w:rFonts w:ascii="Georgia" w:hAnsi="Georgia"/>
          <w:sz w:val="24"/>
          <w:szCs w:val="24"/>
        </w:rPr>
        <w:t>Berg</w:t>
      </w:r>
      <w:proofErr w:type="spellEnd"/>
      <w:r w:rsidRPr="00BD484C">
        <w:rPr>
          <w:rFonts w:ascii="Georgia" w:hAnsi="Georgia"/>
          <w:sz w:val="24"/>
          <w:szCs w:val="24"/>
        </w:rPr>
        <w:t xml:space="preserve"> – nejstarší název, od slova </w:t>
      </w:r>
      <w:proofErr w:type="spellStart"/>
      <w:r w:rsidRPr="00F960F0">
        <w:rPr>
          <w:rFonts w:ascii="Georgia" w:hAnsi="Georgia"/>
          <w:i/>
          <w:iCs/>
          <w:sz w:val="24"/>
          <w:szCs w:val="24"/>
        </w:rPr>
        <w:t>heydisch</w:t>
      </w:r>
      <w:proofErr w:type="spellEnd"/>
      <w:r w:rsidRPr="00BD484C">
        <w:rPr>
          <w:rFonts w:ascii="Georgia" w:hAnsi="Georgia"/>
          <w:sz w:val="24"/>
          <w:szCs w:val="24"/>
        </w:rPr>
        <w:t xml:space="preserve"> – </w:t>
      </w:r>
      <w:r>
        <w:rPr>
          <w:rFonts w:ascii="Georgia" w:hAnsi="Georgia"/>
          <w:sz w:val="24"/>
          <w:szCs w:val="24"/>
        </w:rPr>
        <w:t>„</w:t>
      </w:r>
      <w:r w:rsidRPr="00BD484C">
        <w:rPr>
          <w:rFonts w:ascii="Georgia" w:hAnsi="Georgia"/>
          <w:sz w:val="24"/>
          <w:szCs w:val="24"/>
        </w:rPr>
        <w:t>pohanský</w:t>
      </w:r>
      <w:r>
        <w:rPr>
          <w:rFonts w:ascii="Georgia" w:hAnsi="Georgia"/>
          <w:sz w:val="24"/>
          <w:szCs w:val="24"/>
        </w:rPr>
        <w:t>“</w:t>
      </w:r>
    </w:p>
    <w:p w14:paraId="0E84F75B" w14:textId="77777777" w:rsidR="00D63E1E" w:rsidRPr="0024612C" w:rsidRDefault="00D63E1E" w:rsidP="00D63E1E">
      <w:pPr>
        <w:pStyle w:val="Odstavecseseznamem"/>
        <w:numPr>
          <w:ilvl w:val="2"/>
          <w:numId w:val="8"/>
        </w:numPr>
        <w:ind w:left="1599"/>
        <w:jc w:val="both"/>
        <w:rPr>
          <w:rFonts w:ascii="Georgia" w:hAnsi="Georgia"/>
          <w:sz w:val="24"/>
          <w:szCs w:val="24"/>
        </w:rPr>
      </w:pPr>
      <w:r w:rsidRPr="0024612C">
        <w:rPr>
          <w:rFonts w:ascii="Georgia" w:hAnsi="Georgia"/>
          <w:sz w:val="24"/>
          <w:szCs w:val="24"/>
        </w:rPr>
        <w:t xml:space="preserve">Studený vrch – Der Kalte </w:t>
      </w:r>
      <w:proofErr w:type="spellStart"/>
      <w:r w:rsidRPr="0024612C">
        <w:rPr>
          <w:rFonts w:ascii="Georgia" w:hAnsi="Georgia"/>
          <w:sz w:val="24"/>
          <w:szCs w:val="24"/>
        </w:rPr>
        <w:t>Berg</w:t>
      </w:r>
      <w:proofErr w:type="spellEnd"/>
      <w:r>
        <w:rPr>
          <w:rFonts w:ascii="Georgia" w:hAnsi="Georgia"/>
          <w:sz w:val="24"/>
          <w:szCs w:val="24"/>
        </w:rPr>
        <w:t xml:space="preserve">, </w:t>
      </w:r>
      <w:proofErr w:type="spellStart"/>
      <w:r w:rsidRPr="00F960F0">
        <w:rPr>
          <w:rFonts w:ascii="Georgia" w:hAnsi="Georgia"/>
          <w:i/>
          <w:iCs/>
          <w:sz w:val="24"/>
          <w:szCs w:val="24"/>
        </w:rPr>
        <w:t>kalt</w:t>
      </w:r>
      <w:proofErr w:type="spellEnd"/>
      <w:r>
        <w:rPr>
          <w:rFonts w:ascii="Georgia" w:hAnsi="Georgia"/>
          <w:sz w:val="24"/>
          <w:szCs w:val="24"/>
        </w:rPr>
        <w:t xml:space="preserve"> – „</w:t>
      </w:r>
      <w:r w:rsidRPr="0024612C">
        <w:rPr>
          <w:rFonts w:ascii="Georgia" w:hAnsi="Georgia"/>
          <w:sz w:val="24"/>
          <w:szCs w:val="24"/>
        </w:rPr>
        <w:t>studený</w:t>
      </w:r>
      <w:r>
        <w:rPr>
          <w:rFonts w:ascii="Georgia" w:hAnsi="Georgia"/>
          <w:sz w:val="24"/>
          <w:szCs w:val="24"/>
        </w:rPr>
        <w:t>“</w:t>
      </w:r>
      <w:r w:rsidRPr="0024612C">
        <w:rPr>
          <w:rFonts w:ascii="Georgia" w:hAnsi="Georgia"/>
          <w:sz w:val="24"/>
          <w:szCs w:val="24"/>
        </w:rPr>
        <w:t>, bylo tam drsné počasí</w:t>
      </w:r>
      <w:r>
        <w:rPr>
          <w:rFonts w:ascii="Georgia" w:hAnsi="Georgia"/>
          <w:sz w:val="24"/>
          <w:szCs w:val="24"/>
        </w:rPr>
        <w:t xml:space="preserve">; </w:t>
      </w:r>
      <w:r w:rsidRPr="0024612C">
        <w:rPr>
          <w:rFonts w:ascii="Georgia" w:hAnsi="Georgia"/>
          <w:sz w:val="24"/>
          <w:szCs w:val="24"/>
        </w:rPr>
        <w:t xml:space="preserve">dialekt: </w:t>
      </w:r>
      <w:r w:rsidRPr="00F960F0">
        <w:rPr>
          <w:rFonts w:ascii="Georgia" w:hAnsi="Georgia"/>
          <w:i/>
          <w:iCs/>
          <w:sz w:val="24"/>
          <w:szCs w:val="24"/>
        </w:rPr>
        <w:t xml:space="preserve">Der kala </w:t>
      </w:r>
      <w:proofErr w:type="spellStart"/>
      <w:r w:rsidRPr="00F960F0">
        <w:rPr>
          <w:rFonts w:ascii="Georgia" w:hAnsi="Georgia"/>
          <w:i/>
          <w:iCs/>
          <w:sz w:val="24"/>
          <w:szCs w:val="24"/>
        </w:rPr>
        <w:t>Barch</w:t>
      </w:r>
      <w:proofErr w:type="spellEnd"/>
      <w:r w:rsidRPr="00F960F0">
        <w:rPr>
          <w:rFonts w:ascii="Georgia" w:hAnsi="Georgia"/>
          <w:i/>
          <w:iCs/>
          <w:sz w:val="24"/>
          <w:szCs w:val="24"/>
        </w:rPr>
        <w:t xml:space="preserve">, </w:t>
      </w:r>
      <w:proofErr w:type="spellStart"/>
      <w:r w:rsidRPr="00F960F0">
        <w:rPr>
          <w:rFonts w:ascii="Georgia" w:hAnsi="Georgia"/>
          <w:i/>
          <w:iCs/>
          <w:sz w:val="24"/>
          <w:szCs w:val="24"/>
        </w:rPr>
        <w:t>Kahla</w:t>
      </w:r>
      <w:proofErr w:type="spellEnd"/>
      <w:r w:rsidRPr="00F960F0">
        <w:rPr>
          <w:rFonts w:ascii="Georgia" w:hAnsi="Georgia"/>
          <w:i/>
          <w:iCs/>
          <w:sz w:val="24"/>
          <w:szCs w:val="24"/>
        </w:rPr>
        <w:t xml:space="preserve"> </w:t>
      </w:r>
      <w:proofErr w:type="spellStart"/>
      <w:r w:rsidRPr="00F960F0">
        <w:rPr>
          <w:rFonts w:ascii="Georgia" w:hAnsi="Georgia"/>
          <w:i/>
          <w:iCs/>
          <w:sz w:val="24"/>
          <w:szCs w:val="24"/>
        </w:rPr>
        <w:t>Barch</w:t>
      </w:r>
      <w:proofErr w:type="spellEnd"/>
      <w:r>
        <w:rPr>
          <w:rFonts w:ascii="Georgia" w:hAnsi="Georgia"/>
          <w:sz w:val="24"/>
          <w:szCs w:val="24"/>
        </w:rPr>
        <w:t xml:space="preserve"> &gt; </w:t>
      </w:r>
      <w:proofErr w:type="spellStart"/>
      <w:r w:rsidRPr="00F960F0">
        <w:rPr>
          <w:rFonts w:ascii="Georgia" w:hAnsi="Georgia"/>
          <w:i/>
          <w:iCs/>
          <w:sz w:val="24"/>
          <w:szCs w:val="24"/>
        </w:rPr>
        <w:t>Kahlen</w:t>
      </w:r>
      <w:proofErr w:type="spellEnd"/>
      <w:r w:rsidRPr="00F960F0">
        <w:rPr>
          <w:rFonts w:ascii="Georgia" w:hAnsi="Georgia"/>
          <w:i/>
          <w:iCs/>
          <w:sz w:val="24"/>
          <w:szCs w:val="24"/>
        </w:rPr>
        <w:t xml:space="preserve"> </w:t>
      </w:r>
      <w:proofErr w:type="spellStart"/>
      <w:r w:rsidRPr="00F960F0">
        <w:rPr>
          <w:rFonts w:ascii="Georgia" w:hAnsi="Georgia"/>
          <w:i/>
          <w:iCs/>
          <w:sz w:val="24"/>
          <w:szCs w:val="24"/>
        </w:rPr>
        <w:t>Ber</w:t>
      </w:r>
      <w:r>
        <w:rPr>
          <w:rFonts w:ascii="Georgia" w:hAnsi="Georgia"/>
          <w:i/>
          <w:iCs/>
          <w:sz w:val="24"/>
          <w:szCs w:val="24"/>
        </w:rPr>
        <w:t>g</w:t>
      </w:r>
      <w:proofErr w:type="spellEnd"/>
    </w:p>
    <w:p w14:paraId="1E120DD4" w14:textId="2ABA73D4" w:rsidR="00D63E1E" w:rsidRPr="0024612C" w:rsidRDefault="00D63E1E" w:rsidP="00D63E1E">
      <w:pPr>
        <w:pStyle w:val="Odstavecseseznamem"/>
        <w:numPr>
          <w:ilvl w:val="2"/>
          <w:numId w:val="8"/>
        </w:numPr>
        <w:ind w:left="1599"/>
        <w:jc w:val="both"/>
        <w:rPr>
          <w:rFonts w:ascii="Georgia" w:hAnsi="Georgia"/>
          <w:sz w:val="24"/>
          <w:szCs w:val="24"/>
        </w:rPr>
      </w:pPr>
      <w:r w:rsidRPr="0024612C">
        <w:rPr>
          <w:rFonts w:ascii="Georgia" w:hAnsi="Georgia"/>
          <w:sz w:val="24"/>
          <w:szCs w:val="24"/>
        </w:rPr>
        <w:t xml:space="preserve">Mariánský kopec/Mariánská hora/Mariánský vrch – </w:t>
      </w:r>
      <w:proofErr w:type="spellStart"/>
      <w:r w:rsidRPr="0024612C">
        <w:rPr>
          <w:rFonts w:ascii="Georgia" w:hAnsi="Georgia"/>
          <w:sz w:val="24"/>
          <w:szCs w:val="24"/>
        </w:rPr>
        <w:t>Mariasbarg</w:t>
      </w:r>
      <w:proofErr w:type="spellEnd"/>
      <w:r w:rsidRPr="0024612C">
        <w:rPr>
          <w:rFonts w:ascii="Georgia" w:hAnsi="Georgia"/>
          <w:sz w:val="24"/>
          <w:szCs w:val="24"/>
        </w:rPr>
        <w:t xml:space="preserve">, Marienberg, dialekt </w:t>
      </w:r>
      <w:proofErr w:type="spellStart"/>
      <w:r w:rsidRPr="0024612C">
        <w:rPr>
          <w:rFonts w:ascii="Georgia" w:hAnsi="Georgia"/>
          <w:sz w:val="24"/>
          <w:szCs w:val="24"/>
        </w:rPr>
        <w:t>Mariabarch</w:t>
      </w:r>
      <w:proofErr w:type="spellEnd"/>
      <w:r w:rsidRPr="0024612C">
        <w:rPr>
          <w:rFonts w:ascii="Georgia" w:hAnsi="Georgia"/>
          <w:sz w:val="24"/>
          <w:szCs w:val="24"/>
        </w:rPr>
        <w:t xml:space="preserve">/ </w:t>
      </w:r>
      <w:proofErr w:type="spellStart"/>
      <w:r w:rsidRPr="0024612C">
        <w:rPr>
          <w:rFonts w:ascii="Georgia" w:hAnsi="Georgia"/>
          <w:sz w:val="24"/>
          <w:szCs w:val="24"/>
        </w:rPr>
        <w:t>Mariabarg</w:t>
      </w:r>
      <w:proofErr w:type="spellEnd"/>
      <w:r w:rsidRPr="0024612C">
        <w:rPr>
          <w:rFonts w:ascii="Georgia" w:hAnsi="Georgia"/>
          <w:sz w:val="24"/>
          <w:szCs w:val="24"/>
        </w:rPr>
        <w:t>/</w:t>
      </w:r>
      <w:proofErr w:type="spellStart"/>
      <w:r w:rsidRPr="0024612C">
        <w:rPr>
          <w:rFonts w:ascii="Georgia" w:hAnsi="Georgia"/>
          <w:sz w:val="24"/>
          <w:szCs w:val="24"/>
        </w:rPr>
        <w:t>Mariasbarg</w:t>
      </w:r>
      <w:proofErr w:type="spellEnd"/>
      <w:r w:rsidRPr="0024612C">
        <w:rPr>
          <w:rFonts w:ascii="Georgia" w:hAnsi="Georgia"/>
          <w:sz w:val="24"/>
          <w:szCs w:val="24"/>
        </w:rPr>
        <w:t xml:space="preserve"> (pro Dolní </w:t>
      </w:r>
      <w:proofErr w:type="spellStart"/>
      <w:r w:rsidRPr="0024612C">
        <w:rPr>
          <w:rFonts w:ascii="Georgia" w:hAnsi="Georgia"/>
          <w:sz w:val="24"/>
          <w:szCs w:val="24"/>
        </w:rPr>
        <w:t>Hedeč</w:t>
      </w:r>
      <w:proofErr w:type="spellEnd"/>
      <w:r w:rsidRPr="0024612C">
        <w:rPr>
          <w:rFonts w:ascii="Georgia" w:hAnsi="Georgia"/>
          <w:sz w:val="24"/>
          <w:szCs w:val="24"/>
        </w:rPr>
        <w:t>)</w:t>
      </w:r>
      <w:r>
        <w:rPr>
          <w:rFonts w:ascii="Georgia" w:hAnsi="Georgia"/>
          <w:sz w:val="24"/>
          <w:szCs w:val="24"/>
        </w:rPr>
        <w:t xml:space="preserve"> (KVK, </w:t>
      </w:r>
      <w:r w:rsidR="00144ADB">
        <w:rPr>
          <w:rFonts w:ascii="Georgia" w:hAnsi="Georgia"/>
          <w:sz w:val="24"/>
          <w:szCs w:val="24"/>
        </w:rPr>
        <w:t xml:space="preserve">s. </w:t>
      </w:r>
      <w:r>
        <w:rPr>
          <w:rFonts w:ascii="Georgia" w:hAnsi="Georgia"/>
          <w:sz w:val="24"/>
          <w:szCs w:val="24"/>
        </w:rPr>
        <w:t>1)</w:t>
      </w:r>
    </w:p>
    <w:p w14:paraId="35A93CD8" w14:textId="4DFA687A" w:rsidR="00D63E1E" w:rsidRPr="0024612C" w:rsidRDefault="00D63E1E" w:rsidP="00D63E1E">
      <w:pPr>
        <w:pStyle w:val="Odstavecseseznamem"/>
        <w:numPr>
          <w:ilvl w:val="2"/>
          <w:numId w:val="8"/>
        </w:numPr>
        <w:ind w:left="1599"/>
        <w:jc w:val="both"/>
        <w:rPr>
          <w:rFonts w:ascii="Georgia" w:hAnsi="Georgia"/>
          <w:sz w:val="24"/>
          <w:szCs w:val="24"/>
        </w:rPr>
      </w:pPr>
      <w:r w:rsidRPr="0024612C">
        <w:rPr>
          <w:rFonts w:ascii="Georgia" w:hAnsi="Georgia"/>
          <w:sz w:val="24"/>
          <w:szCs w:val="24"/>
        </w:rPr>
        <w:t xml:space="preserve">Lysá hora/Holý kopec, Holý vrch – vzniklo překladem od r. 1945 pro název </w:t>
      </w:r>
      <w:proofErr w:type="spellStart"/>
      <w:r w:rsidRPr="00F960F0">
        <w:rPr>
          <w:rFonts w:ascii="Georgia" w:hAnsi="Georgia"/>
          <w:i/>
          <w:iCs/>
          <w:sz w:val="24"/>
          <w:szCs w:val="24"/>
        </w:rPr>
        <w:t>Kahlen</w:t>
      </w:r>
      <w:proofErr w:type="spellEnd"/>
      <w:r w:rsidRPr="00F960F0">
        <w:rPr>
          <w:rFonts w:ascii="Georgia" w:hAnsi="Georgia"/>
          <w:i/>
          <w:iCs/>
          <w:sz w:val="24"/>
          <w:szCs w:val="24"/>
        </w:rPr>
        <w:t xml:space="preserve"> </w:t>
      </w:r>
      <w:proofErr w:type="spellStart"/>
      <w:r w:rsidRPr="00F960F0">
        <w:rPr>
          <w:rFonts w:ascii="Georgia" w:hAnsi="Georgia"/>
          <w:i/>
          <w:iCs/>
          <w:sz w:val="24"/>
          <w:szCs w:val="24"/>
        </w:rPr>
        <w:t>Berg</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vrch, na kterém nic nenarostlo</w:t>
      </w:r>
      <w:r>
        <w:rPr>
          <w:rFonts w:ascii="Georgia" w:hAnsi="Georgia"/>
          <w:sz w:val="24"/>
          <w:szCs w:val="24"/>
        </w:rPr>
        <w:t>“</w:t>
      </w:r>
      <w:r w:rsidRPr="0024612C">
        <w:rPr>
          <w:rFonts w:ascii="Georgia" w:hAnsi="Georgia"/>
          <w:sz w:val="24"/>
          <w:szCs w:val="24"/>
        </w:rPr>
        <w:t xml:space="preserve">; dodnes na vrcholu jako takovém není žádný porost </w:t>
      </w:r>
      <w:r>
        <w:rPr>
          <w:rFonts w:ascii="Georgia" w:hAnsi="Georgia"/>
          <w:sz w:val="24"/>
          <w:szCs w:val="24"/>
        </w:rPr>
        <w:t>(</w:t>
      </w:r>
      <w:proofErr w:type="spellStart"/>
      <w:r>
        <w:rPr>
          <w:rFonts w:ascii="Georgia" w:hAnsi="Georgia"/>
          <w:sz w:val="24"/>
          <w:szCs w:val="24"/>
        </w:rPr>
        <w:t>Ss</w:t>
      </w:r>
      <w:proofErr w:type="spellEnd"/>
      <w:r>
        <w:rPr>
          <w:rFonts w:ascii="Georgia" w:hAnsi="Georgia"/>
          <w:sz w:val="24"/>
          <w:szCs w:val="24"/>
        </w:rPr>
        <w:t xml:space="preserve">, </w:t>
      </w:r>
      <w:r w:rsidR="00144ADB">
        <w:rPr>
          <w:rFonts w:ascii="Georgia" w:hAnsi="Georgia"/>
          <w:sz w:val="24"/>
          <w:szCs w:val="24"/>
        </w:rPr>
        <w:t xml:space="preserve">s. </w:t>
      </w:r>
      <w:r>
        <w:rPr>
          <w:rFonts w:ascii="Georgia" w:hAnsi="Georgia"/>
          <w:sz w:val="24"/>
          <w:szCs w:val="24"/>
        </w:rPr>
        <w:t>14)</w:t>
      </w:r>
    </w:p>
    <w:p w14:paraId="388FFCDA" w14:textId="1A86EFB5" w:rsidR="00D63E1E" w:rsidRPr="007E1640" w:rsidRDefault="00D63E1E" w:rsidP="00D63E1E">
      <w:pPr>
        <w:jc w:val="both"/>
        <w:rPr>
          <w:rFonts w:ascii="Georgia" w:hAnsi="Georgia"/>
          <w:sz w:val="24"/>
          <w:szCs w:val="24"/>
        </w:rPr>
      </w:pPr>
      <w:bookmarkStart w:id="16" w:name="_Hlk96853873"/>
      <w:r w:rsidRPr="007E1640">
        <w:rPr>
          <w:rFonts w:ascii="Georgia" w:hAnsi="Georgia"/>
          <w:sz w:val="24"/>
          <w:szCs w:val="24"/>
        </w:rPr>
        <w:t xml:space="preserve">Hraběcí stezka – </w:t>
      </w:r>
      <w:proofErr w:type="spellStart"/>
      <w:r w:rsidRPr="007E1640">
        <w:rPr>
          <w:rFonts w:ascii="Georgia" w:hAnsi="Georgia"/>
          <w:sz w:val="24"/>
          <w:szCs w:val="24"/>
        </w:rPr>
        <w:t>Grohfasteg</w:t>
      </w:r>
      <w:proofErr w:type="spellEnd"/>
      <w:r w:rsidRPr="007E1640">
        <w:rPr>
          <w:rFonts w:ascii="Georgia" w:hAnsi="Georgia"/>
          <w:sz w:val="24"/>
          <w:szCs w:val="24"/>
        </w:rPr>
        <w:t xml:space="preserve"> </w:t>
      </w:r>
      <w:bookmarkEnd w:id="16"/>
      <w:r w:rsidRPr="007E1640">
        <w:rPr>
          <w:rFonts w:ascii="Georgia" w:hAnsi="Georgia"/>
          <w:sz w:val="24"/>
          <w:szCs w:val="24"/>
        </w:rPr>
        <w:t>(PJ)</w:t>
      </w:r>
    </w:p>
    <w:p w14:paraId="06E41935"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t</w:t>
      </w:r>
      <w:r w:rsidRPr="0024612C">
        <w:rPr>
          <w:rFonts w:ascii="Georgia" w:hAnsi="Georgia"/>
          <w:sz w:val="24"/>
          <w:szCs w:val="24"/>
        </w:rPr>
        <w:t>uristický okruh vedoucí z centra Králík ke klášteru a zpět kolem hory Lískovec</w:t>
      </w:r>
    </w:p>
    <w:p w14:paraId="77A7A9D7" w14:textId="45A6AEFF" w:rsidR="00D63E1E" w:rsidRPr="00614E9B" w:rsidRDefault="00D63E1E" w:rsidP="007B65D0">
      <w:pPr>
        <w:pStyle w:val="Odstavecseseznamem"/>
        <w:numPr>
          <w:ilvl w:val="1"/>
          <w:numId w:val="8"/>
        </w:numPr>
        <w:ind w:left="709"/>
        <w:jc w:val="both"/>
        <w:rPr>
          <w:rFonts w:ascii="Georgia" w:hAnsi="Georgia"/>
          <w:i/>
          <w:iCs/>
          <w:sz w:val="24"/>
          <w:szCs w:val="24"/>
        </w:rPr>
      </w:pPr>
      <w:r w:rsidRPr="00614E9B">
        <w:rPr>
          <w:rFonts w:ascii="Georgia" w:hAnsi="Georgia"/>
          <w:i/>
          <w:iCs/>
          <w:sz w:val="24"/>
          <w:szCs w:val="24"/>
        </w:rPr>
        <w:t>Groh</w:t>
      </w:r>
      <w:r>
        <w:rPr>
          <w:rFonts w:ascii="Georgia" w:hAnsi="Georgia"/>
          <w:sz w:val="24"/>
          <w:szCs w:val="24"/>
        </w:rPr>
        <w:t xml:space="preserve"> – „šedý“ (v německém nářečí, spisovně </w:t>
      </w:r>
      <w:proofErr w:type="spellStart"/>
      <w:r>
        <w:rPr>
          <w:rFonts w:ascii="Georgia" w:hAnsi="Georgia"/>
          <w:i/>
          <w:iCs/>
          <w:sz w:val="24"/>
          <w:szCs w:val="24"/>
        </w:rPr>
        <w:t>grau</w:t>
      </w:r>
      <w:proofErr w:type="spellEnd"/>
      <w:r>
        <w:rPr>
          <w:rFonts w:ascii="Georgia" w:hAnsi="Georgia"/>
          <w:sz w:val="24"/>
          <w:szCs w:val="24"/>
        </w:rPr>
        <w:t xml:space="preserve">) (M, </w:t>
      </w:r>
      <w:r w:rsidR="00144ADB">
        <w:rPr>
          <w:rFonts w:ascii="Georgia" w:hAnsi="Georgia"/>
          <w:sz w:val="24"/>
          <w:szCs w:val="24"/>
        </w:rPr>
        <w:t xml:space="preserve">s. </w:t>
      </w:r>
      <w:r>
        <w:rPr>
          <w:rFonts w:ascii="Georgia" w:hAnsi="Georgia"/>
          <w:sz w:val="24"/>
          <w:szCs w:val="24"/>
        </w:rPr>
        <w:t>56)</w:t>
      </w:r>
    </w:p>
    <w:p w14:paraId="762BA805" w14:textId="13B011CA" w:rsidR="00D63E1E" w:rsidRPr="0024612C" w:rsidRDefault="00D63E1E" w:rsidP="007B65D0">
      <w:pPr>
        <w:pStyle w:val="Odstavecseseznamem"/>
        <w:numPr>
          <w:ilvl w:val="1"/>
          <w:numId w:val="8"/>
        </w:numPr>
        <w:ind w:left="709"/>
        <w:jc w:val="both"/>
        <w:rPr>
          <w:rFonts w:ascii="Georgia" w:hAnsi="Georgia"/>
          <w:sz w:val="24"/>
          <w:szCs w:val="24"/>
        </w:rPr>
      </w:pPr>
      <w:bookmarkStart w:id="17" w:name="_Hlk95823766"/>
      <w:r>
        <w:rPr>
          <w:rFonts w:ascii="Georgia" w:hAnsi="Georgia"/>
          <w:sz w:val="24"/>
          <w:szCs w:val="24"/>
        </w:rPr>
        <w:t>s</w:t>
      </w:r>
      <w:r w:rsidRPr="0024612C">
        <w:rPr>
          <w:rFonts w:ascii="Georgia" w:hAnsi="Georgia"/>
          <w:sz w:val="24"/>
          <w:szCs w:val="24"/>
        </w:rPr>
        <w:t>oukromá komunikace bývalých majitelů panství</w:t>
      </w:r>
      <w:r>
        <w:rPr>
          <w:rFonts w:ascii="Georgia" w:hAnsi="Georgia"/>
          <w:sz w:val="24"/>
          <w:szCs w:val="24"/>
        </w:rPr>
        <w:t xml:space="preserve"> (O, </w:t>
      </w:r>
      <w:r w:rsidR="00144ADB">
        <w:rPr>
          <w:rFonts w:ascii="Georgia" w:hAnsi="Georgia"/>
          <w:sz w:val="24"/>
          <w:szCs w:val="24"/>
        </w:rPr>
        <w:t xml:space="preserve">s. </w:t>
      </w:r>
      <w:r>
        <w:rPr>
          <w:rFonts w:ascii="Georgia" w:hAnsi="Georgia"/>
          <w:sz w:val="24"/>
          <w:szCs w:val="24"/>
        </w:rPr>
        <w:t>317)</w:t>
      </w:r>
    </w:p>
    <w:bookmarkEnd w:id="17"/>
    <w:p w14:paraId="03D9BF08"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K</w:t>
      </w:r>
    </w:p>
    <w:p w14:paraId="53824915" w14:textId="44F19887" w:rsidR="00D63E1E" w:rsidRPr="007E1640" w:rsidRDefault="00D63E1E" w:rsidP="00D63E1E">
      <w:pPr>
        <w:jc w:val="both"/>
        <w:rPr>
          <w:rFonts w:ascii="Georgia" w:hAnsi="Georgia"/>
          <w:sz w:val="24"/>
          <w:szCs w:val="24"/>
        </w:rPr>
      </w:pPr>
      <w:r w:rsidRPr="007E1640">
        <w:rPr>
          <w:rFonts w:ascii="Georgia" w:hAnsi="Georgia"/>
          <w:sz w:val="24"/>
          <w:szCs w:val="24"/>
        </w:rPr>
        <w:t xml:space="preserve">Kaplička Na Písku – </w:t>
      </w:r>
      <w:proofErr w:type="spellStart"/>
      <w:r w:rsidRPr="007E1640">
        <w:rPr>
          <w:rFonts w:ascii="Georgia" w:hAnsi="Georgia"/>
          <w:sz w:val="24"/>
          <w:szCs w:val="24"/>
        </w:rPr>
        <w:t>Sandkapelle</w:t>
      </w:r>
      <w:proofErr w:type="spellEnd"/>
      <w:r w:rsidRPr="007E1640">
        <w:rPr>
          <w:rFonts w:ascii="Georgia" w:hAnsi="Georgia"/>
          <w:sz w:val="24"/>
          <w:szCs w:val="24"/>
        </w:rPr>
        <w:t xml:space="preserve"> (PJ)</w:t>
      </w:r>
    </w:p>
    <w:p w14:paraId="483A86CA" w14:textId="037545B2"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k</w:t>
      </w:r>
      <w:r w:rsidRPr="0024612C">
        <w:rPr>
          <w:rFonts w:ascii="Georgia" w:hAnsi="Georgia"/>
          <w:sz w:val="24"/>
          <w:szCs w:val="24"/>
        </w:rPr>
        <w:t>aple nacházející se v ulici Na pískách (</w:t>
      </w:r>
      <w:proofErr w:type="spellStart"/>
      <w:r w:rsidRPr="0024612C">
        <w:rPr>
          <w:rFonts w:ascii="Georgia" w:hAnsi="Georgia"/>
          <w:sz w:val="24"/>
          <w:szCs w:val="24"/>
        </w:rPr>
        <w:t>Am</w:t>
      </w:r>
      <w:proofErr w:type="spellEnd"/>
      <w:r w:rsidRPr="0024612C">
        <w:rPr>
          <w:rFonts w:ascii="Georgia" w:hAnsi="Georgia"/>
          <w:sz w:val="24"/>
          <w:szCs w:val="24"/>
        </w:rPr>
        <w:t xml:space="preserve"> </w:t>
      </w:r>
      <w:proofErr w:type="spellStart"/>
      <w:r w:rsidRPr="0024612C">
        <w:rPr>
          <w:rFonts w:ascii="Georgia" w:hAnsi="Georgia"/>
          <w:sz w:val="24"/>
          <w:szCs w:val="24"/>
        </w:rPr>
        <w:t>Sande</w:t>
      </w:r>
      <w:proofErr w:type="spellEnd"/>
      <w:r w:rsidRPr="0024612C">
        <w:rPr>
          <w:rFonts w:ascii="Georgia" w:hAnsi="Georgia"/>
          <w:sz w:val="24"/>
          <w:szCs w:val="24"/>
        </w:rPr>
        <w:t>)</w:t>
      </w:r>
    </w:p>
    <w:p w14:paraId="0851DD43" w14:textId="44FF6F31" w:rsidR="00D63E1E" w:rsidRDefault="00D63E1E" w:rsidP="007B65D0">
      <w:pPr>
        <w:pStyle w:val="Odstavecseseznamem"/>
        <w:numPr>
          <w:ilvl w:val="1"/>
          <w:numId w:val="8"/>
        </w:numPr>
        <w:ind w:left="709"/>
        <w:jc w:val="both"/>
        <w:rPr>
          <w:rFonts w:ascii="Georgia" w:hAnsi="Georgia"/>
          <w:sz w:val="24"/>
          <w:szCs w:val="24"/>
        </w:rPr>
      </w:pPr>
      <w:proofErr w:type="spellStart"/>
      <w:r w:rsidRPr="004A7845">
        <w:rPr>
          <w:rFonts w:ascii="Georgia" w:hAnsi="Georgia"/>
          <w:i/>
          <w:iCs/>
          <w:sz w:val="24"/>
          <w:szCs w:val="24"/>
        </w:rPr>
        <w:t>Sand</w:t>
      </w:r>
      <w:proofErr w:type="spellEnd"/>
      <w:r>
        <w:rPr>
          <w:rFonts w:ascii="Georgia" w:hAnsi="Georgia"/>
          <w:sz w:val="24"/>
          <w:szCs w:val="24"/>
        </w:rPr>
        <w:t xml:space="preserve"> – „</w:t>
      </w:r>
      <w:r w:rsidRPr="0024612C">
        <w:rPr>
          <w:rFonts w:ascii="Georgia" w:hAnsi="Georgia"/>
          <w:sz w:val="24"/>
          <w:szCs w:val="24"/>
        </w:rPr>
        <w:t>písek</w:t>
      </w:r>
      <w:r>
        <w:rPr>
          <w:rFonts w:ascii="Georgia" w:hAnsi="Georgia"/>
          <w:sz w:val="24"/>
          <w:szCs w:val="24"/>
        </w:rPr>
        <w:t>“,</w:t>
      </w:r>
      <w:r w:rsidRPr="00874B97">
        <w:rPr>
          <w:rFonts w:ascii="Georgia" w:hAnsi="Georgia"/>
          <w:i/>
          <w:iCs/>
          <w:sz w:val="24"/>
          <w:szCs w:val="24"/>
        </w:rPr>
        <w:t xml:space="preserve"> Kapelle</w:t>
      </w:r>
      <w:r>
        <w:rPr>
          <w:rFonts w:ascii="Georgia" w:hAnsi="Georgia"/>
          <w:sz w:val="24"/>
          <w:szCs w:val="24"/>
        </w:rPr>
        <w:t xml:space="preserve"> – „kaple“</w:t>
      </w:r>
    </w:p>
    <w:p w14:paraId="47A1F9B4" w14:textId="1659871E"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mohlo by se jednat o nános písku z Králického potoka, který protéká vedle této ulice</w:t>
      </w:r>
    </w:p>
    <w:p w14:paraId="2BF5483B"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Králický potok – </w:t>
      </w:r>
      <w:proofErr w:type="spellStart"/>
      <w:r w:rsidRPr="007E1640">
        <w:rPr>
          <w:rFonts w:ascii="Georgia" w:hAnsi="Georgia"/>
          <w:sz w:val="24"/>
          <w:szCs w:val="24"/>
        </w:rPr>
        <w:t>Grulicher</w:t>
      </w:r>
      <w:proofErr w:type="spellEnd"/>
      <w:r w:rsidRPr="007E1640">
        <w:rPr>
          <w:rFonts w:ascii="Georgia" w:hAnsi="Georgia"/>
          <w:sz w:val="24"/>
          <w:szCs w:val="24"/>
        </w:rPr>
        <w:t xml:space="preserve"> Bach, </w:t>
      </w:r>
      <w:proofErr w:type="spellStart"/>
      <w:r w:rsidRPr="007E1640">
        <w:rPr>
          <w:rFonts w:ascii="Georgia" w:hAnsi="Georgia"/>
          <w:sz w:val="24"/>
          <w:szCs w:val="24"/>
        </w:rPr>
        <w:t>Kressenbrunnbach</w:t>
      </w:r>
      <w:proofErr w:type="spellEnd"/>
      <w:r w:rsidRPr="007E1640">
        <w:rPr>
          <w:rFonts w:ascii="Georgia" w:hAnsi="Georgia"/>
          <w:sz w:val="24"/>
          <w:szCs w:val="24"/>
        </w:rPr>
        <w:t xml:space="preserve"> (PJ)</w:t>
      </w:r>
    </w:p>
    <w:p w14:paraId="7BE0D11A"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otok protékající obcí Králíky, pramení pod vrcholem Veselka směrem na jihozápad, při cestě od Králík směrem na Lichkov se vlévá do Tiché Orlice</w:t>
      </w:r>
    </w:p>
    <w:p w14:paraId="7AC2D232" w14:textId="77777777" w:rsidR="00D63E1E" w:rsidRPr="0024612C" w:rsidRDefault="00D63E1E" w:rsidP="007B65D0">
      <w:pPr>
        <w:pStyle w:val="Odstavecseseznamem"/>
        <w:numPr>
          <w:ilvl w:val="1"/>
          <w:numId w:val="8"/>
        </w:numPr>
        <w:ind w:left="709"/>
        <w:jc w:val="both"/>
        <w:rPr>
          <w:rFonts w:ascii="Georgia" w:hAnsi="Georgia"/>
          <w:sz w:val="24"/>
          <w:szCs w:val="24"/>
        </w:rPr>
      </w:pPr>
      <w:proofErr w:type="spellStart"/>
      <w:r w:rsidRPr="009C7694">
        <w:rPr>
          <w:rFonts w:ascii="Georgia" w:hAnsi="Georgia"/>
          <w:i/>
          <w:iCs/>
          <w:sz w:val="24"/>
          <w:szCs w:val="24"/>
        </w:rPr>
        <w:t>Grulicher</w:t>
      </w:r>
      <w:proofErr w:type="spellEnd"/>
      <w:r>
        <w:rPr>
          <w:rFonts w:ascii="Georgia" w:hAnsi="Georgia"/>
          <w:sz w:val="24"/>
          <w:szCs w:val="24"/>
        </w:rPr>
        <w:t xml:space="preserve"> – „králický“, </w:t>
      </w:r>
      <w:r w:rsidRPr="009C7694">
        <w:rPr>
          <w:rFonts w:ascii="Georgia" w:hAnsi="Georgia"/>
          <w:i/>
          <w:iCs/>
          <w:sz w:val="24"/>
          <w:szCs w:val="24"/>
        </w:rPr>
        <w:t>Bach</w:t>
      </w:r>
      <w:r>
        <w:rPr>
          <w:rFonts w:ascii="Georgia" w:hAnsi="Georgia"/>
          <w:sz w:val="24"/>
          <w:szCs w:val="24"/>
        </w:rPr>
        <w:t xml:space="preserve"> – „potok“</w:t>
      </w:r>
    </w:p>
    <w:p w14:paraId="1F06BCD4" w14:textId="77777777" w:rsidR="00D63E1E" w:rsidRDefault="00D63E1E" w:rsidP="007B65D0">
      <w:pPr>
        <w:pStyle w:val="Odstavecseseznamem"/>
        <w:numPr>
          <w:ilvl w:val="1"/>
          <w:numId w:val="8"/>
        </w:numPr>
        <w:ind w:left="709"/>
        <w:jc w:val="both"/>
        <w:rPr>
          <w:rFonts w:ascii="Georgia" w:hAnsi="Georgia"/>
          <w:sz w:val="24"/>
          <w:szCs w:val="24"/>
        </w:rPr>
      </w:pPr>
      <w:r w:rsidRPr="00823D7E">
        <w:rPr>
          <w:rFonts w:ascii="Georgia" w:hAnsi="Georgia"/>
          <w:i/>
          <w:iCs/>
          <w:sz w:val="24"/>
          <w:szCs w:val="24"/>
        </w:rPr>
        <w:lastRenderedPageBreak/>
        <w:t>Kressenbrunn</w:t>
      </w:r>
      <w:r>
        <w:rPr>
          <w:rFonts w:ascii="Georgia" w:hAnsi="Georgia"/>
          <w:sz w:val="24"/>
          <w:szCs w:val="24"/>
        </w:rPr>
        <w:t xml:space="preserve"> </w:t>
      </w:r>
      <w:r w:rsidRPr="0024612C">
        <w:rPr>
          <w:rFonts w:ascii="Georgia" w:hAnsi="Georgia"/>
          <w:sz w:val="24"/>
          <w:szCs w:val="24"/>
        </w:rPr>
        <w:t>– roku 1260 mezi Přemyslem Otakarem II. a uherským králem Bélou IV.</w:t>
      </w:r>
      <w:r>
        <w:rPr>
          <w:rFonts w:ascii="Georgia" w:hAnsi="Georgia"/>
          <w:sz w:val="24"/>
          <w:szCs w:val="24"/>
        </w:rPr>
        <w:t xml:space="preserve"> proběhla v obci </w:t>
      </w:r>
      <w:proofErr w:type="spellStart"/>
      <w:r w:rsidRPr="00D2374F">
        <w:rPr>
          <w:rFonts w:ascii="Georgia" w:hAnsi="Georgia"/>
          <w:i/>
          <w:iCs/>
          <w:sz w:val="24"/>
          <w:szCs w:val="24"/>
        </w:rPr>
        <w:t>Groi</w:t>
      </w:r>
      <w:r w:rsidRPr="00D2374F">
        <w:rPr>
          <w:rFonts w:ascii="Georgia" w:hAnsi="Georgia" w:cstheme="minorHAnsi"/>
          <w:i/>
          <w:iCs/>
          <w:sz w:val="24"/>
          <w:szCs w:val="24"/>
        </w:rPr>
        <w:t>ß</w:t>
      </w:r>
      <w:r w:rsidRPr="00D2374F">
        <w:rPr>
          <w:rFonts w:ascii="Georgia" w:hAnsi="Georgia"/>
          <w:i/>
          <w:iCs/>
          <w:sz w:val="24"/>
          <w:szCs w:val="24"/>
        </w:rPr>
        <w:t>enbrunn</w:t>
      </w:r>
      <w:proofErr w:type="spellEnd"/>
      <w:r w:rsidRPr="0024612C">
        <w:rPr>
          <w:rFonts w:ascii="Georgia" w:hAnsi="Georgia"/>
          <w:sz w:val="24"/>
          <w:szCs w:val="24"/>
        </w:rPr>
        <w:t xml:space="preserve"> v Dolních Rakousech</w:t>
      </w:r>
      <w:r>
        <w:rPr>
          <w:rFonts w:ascii="Georgia" w:hAnsi="Georgia"/>
          <w:sz w:val="24"/>
          <w:szCs w:val="24"/>
        </w:rPr>
        <w:t xml:space="preserve"> b</w:t>
      </w:r>
      <w:r w:rsidRPr="0024612C">
        <w:rPr>
          <w:rFonts w:ascii="Georgia" w:hAnsi="Georgia"/>
          <w:sz w:val="24"/>
          <w:szCs w:val="24"/>
        </w:rPr>
        <w:t>itva</w:t>
      </w:r>
      <w:r>
        <w:rPr>
          <w:rFonts w:ascii="Georgia" w:hAnsi="Georgia"/>
          <w:sz w:val="24"/>
          <w:szCs w:val="24"/>
        </w:rPr>
        <w:t xml:space="preserve">, </w:t>
      </w:r>
      <w:r w:rsidRPr="00D2374F">
        <w:rPr>
          <w:rFonts w:ascii="Georgia" w:hAnsi="Georgia"/>
          <w:i/>
          <w:iCs/>
          <w:sz w:val="24"/>
          <w:szCs w:val="24"/>
        </w:rPr>
        <w:t>Kressenbrunn</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počeštěně</w:t>
      </w:r>
    </w:p>
    <w:p w14:paraId="6086E3CF" w14:textId="03A134FC" w:rsidR="00D63E1E" w:rsidRPr="007E1640" w:rsidRDefault="00D63E1E" w:rsidP="00D63E1E">
      <w:pPr>
        <w:jc w:val="both"/>
        <w:rPr>
          <w:rFonts w:ascii="Georgia" w:hAnsi="Georgia"/>
          <w:sz w:val="24"/>
          <w:szCs w:val="24"/>
        </w:rPr>
      </w:pPr>
      <w:r w:rsidRPr="007E1640">
        <w:rPr>
          <w:rFonts w:ascii="Georgia" w:hAnsi="Georgia"/>
          <w:sz w:val="24"/>
          <w:szCs w:val="24"/>
        </w:rPr>
        <w:t>Králíky – Grulich (MJ)</w:t>
      </w:r>
    </w:p>
    <w:p w14:paraId="31DE7163" w14:textId="5A7A6C08" w:rsidR="00D63E1E"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město</w:t>
      </w:r>
    </w:p>
    <w:p w14:paraId="3DB0C01A" w14:textId="258F497F" w:rsidR="00D63E1E" w:rsidRPr="00467498"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d</w:t>
      </w:r>
      <w:r w:rsidRPr="00467498">
        <w:rPr>
          <w:rFonts w:ascii="Georgia" w:hAnsi="Georgia"/>
          <w:sz w:val="24"/>
          <w:szCs w:val="24"/>
        </w:rPr>
        <w:t xml:space="preserve">alší názvy: </w:t>
      </w:r>
      <w:proofErr w:type="spellStart"/>
      <w:r w:rsidRPr="00467498">
        <w:rPr>
          <w:rFonts w:ascii="Georgia" w:hAnsi="Georgia"/>
          <w:sz w:val="24"/>
          <w:szCs w:val="24"/>
        </w:rPr>
        <w:t>Greulichs</w:t>
      </w:r>
      <w:proofErr w:type="spellEnd"/>
      <w:r w:rsidRPr="00467498">
        <w:rPr>
          <w:rFonts w:ascii="Georgia" w:hAnsi="Georgia"/>
          <w:sz w:val="24"/>
          <w:szCs w:val="24"/>
        </w:rPr>
        <w:t xml:space="preserve"> (1347), </w:t>
      </w:r>
      <w:proofErr w:type="spellStart"/>
      <w:r w:rsidRPr="00467498">
        <w:rPr>
          <w:rFonts w:ascii="Georgia" w:hAnsi="Georgia"/>
          <w:sz w:val="24"/>
          <w:szCs w:val="24"/>
        </w:rPr>
        <w:t>Krulich</w:t>
      </w:r>
      <w:proofErr w:type="spellEnd"/>
      <w:r w:rsidRPr="00467498">
        <w:rPr>
          <w:rFonts w:ascii="Georgia" w:hAnsi="Georgia"/>
          <w:sz w:val="24"/>
          <w:szCs w:val="24"/>
        </w:rPr>
        <w:t xml:space="preserve">, </w:t>
      </w:r>
      <w:proofErr w:type="spellStart"/>
      <w:r w:rsidRPr="00467498">
        <w:rPr>
          <w:rFonts w:ascii="Georgia" w:hAnsi="Georgia"/>
          <w:sz w:val="24"/>
          <w:szCs w:val="24"/>
        </w:rPr>
        <w:t>Krulych</w:t>
      </w:r>
      <w:proofErr w:type="spellEnd"/>
      <w:r w:rsidRPr="00467498">
        <w:rPr>
          <w:rFonts w:ascii="Georgia" w:hAnsi="Georgia"/>
          <w:sz w:val="24"/>
          <w:szCs w:val="24"/>
        </w:rPr>
        <w:t xml:space="preserve">, </w:t>
      </w:r>
      <w:proofErr w:type="spellStart"/>
      <w:r w:rsidRPr="00467498">
        <w:rPr>
          <w:rFonts w:ascii="Georgia" w:hAnsi="Georgia"/>
          <w:sz w:val="24"/>
          <w:szCs w:val="24"/>
        </w:rPr>
        <w:t>Krilich</w:t>
      </w:r>
      <w:proofErr w:type="spellEnd"/>
      <w:r w:rsidRPr="00467498">
        <w:rPr>
          <w:rFonts w:ascii="Georgia" w:hAnsi="Georgia"/>
          <w:sz w:val="24"/>
          <w:szCs w:val="24"/>
        </w:rPr>
        <w:t xml:space="preserve">, </w:t>
      </w:r>
      <w:proofErr w:type="spellStart"/>
      <w:r w:rsidRPr="00467498">
        <w:rPr>
          <w:rFonts w:ascii="Georgia" w:hAnsi="Georgia"/>
          <w:sz w:val="24"/>
          <w:szCs w:val="24"/>
        </w:rPr>
        <w:t>Krúlík</w:t>
      </w:r>
      <w:proofErr w:type="spellEnd"/>
      <w:r w:rsidRPr="00467498">
        <w:rPr>
          <w:rFonts w:ascii="Georgia" w:hAnsi="Georgia"/>
          <w:sz w:val="24"/>
          <w:szCs w:val="24"/>
        </w:rPr>
        <w:t xml:space="preserve">; </w:t>
      </w:r>
      <w:proofErr w:type="spellStart"/>
      <w:r w:rsidRPr="00467498">
        <w:rPr>
          <w:rFonts w:ascii="Georgia" w:hAnsi="Georgia"/>
          <w:sz w:val="24"/>
          <w:szCs w:val="24"/>
        </w:rPr>
        <w:t>Kronland</w:t>
      </w:r>
      <w:proofErr w:type="spellEnd"/>
      <w:r w:rsidRPr="00467498">
        <w:rPr>
          <w:rFonts w:ascii="Georgia" w:hAnsi="Georgia"/>
          <w:sz w:val="24"/>
          <w:szCs w:val="24"/>
        </w:rPr>
        <w:t xml:space="preserve">, </w:t>
      </w:r>
      <w:proofErr w:type="spellStart"/>
      <w:r w:rsidRPr="00467498">
        <w:rPr>
          <w:rFonts w:ascii="Georgia" w:hAnsi="Georgia"/>
          <w:sz w:val="24"/>
          <w:szCs w:val="24"/>
        </w:rPr>
        <w:t>Königssitz</w:t>
      </w:r>
      <w:proofErr w:type="spellEnd"/>
      <w:r w:rsidRPr="00467498">
        <w:rPr>
          <w:rFonts w:ascii="Georgia" w:hAnsi="Georgia"/>
          <w:sz w:val="24"/>
          <w:szCs w:val="24"/>
        </w:rPr>
        <w:t xml:space="preserve">, </w:t>
      </w:r>
      <w:proofErr w:type="spellStart"/>
      <w:r w:rsidRPr="00467498">
        <w:rPr>
          <w:rFonts w:ascii="Georgia" w:hAnsi="Georgia"/>
          <w:sz w:val="24"/>
          <w:szCs w:val="24"/>
        </w:rPr>
        <w:t>Königstein</w:t>
      </w:r>
      <w:proofErr w:type="spellEnd"/>
      <w:r>
        <w:rPr>
          <w:rFonts w:ascii="Georgia" w:hAnsi="Georgia"/>
          <w:sz w:val="24"/>
          <w:szCs w:val="24"/>
        </w:rPr>
        <w:t xml:space="preserve"> (Ve, </w:t>
      </w:r>
      <w:r w:rsidR="00144ADB">
        <w:rPr>
          <w:rFonts w:ascii="Georgia" w:hAnsi="Georgia"/>
          <w:sz w:val="24"/>
          <w:szCs w:val="24"/>
        </w:rPr>
        <w:t xml:space="preserve">s. </w:t>
      </w:r>
      <w:r>
        <w:rPr>
          <w:rFonts w:ascii="Georgia" w:hAnsi="Georgia"/>
          <w:sz w:val="24"/>
          <w:szCs w:val="24"/>
        </w:rPr>
        <w:t>144)</w:t>
      </w:r>
    </w:p>
    <w:p w14:paraId="40C676D1" w14:textId="77777777" w:rsidR="00D63E1E" w:rsidRPr="0024612C"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znik názvu:</w:t>
      </w:r>
    </w:p>
    <w:p w14:paraId="18C913CF" w14:textId="050357C5" w:rsidR="00D63E1E" w:rsidRPr="0024612C" w:rsidRDefault="00D63E1E" w:rsidP="00D63E1E">
      <w:pPr>
        <w:pStyle w:val="Odstavecseseznamem"/>
        <w:numPr>
          <w:ilvl w:val="1"/>
          <w:numId w:val="6"/>
        </w:numPr>
        <w:ind w:left="1779"/>
        <w:jc w:val="both"/>
        <w:rPr>
          <w:rFonts w:ascii="Georgia" w:hAnsi="Georgia"/>
          <w:sz w:val="24"/>
          <w:szCs w:val="24"/>
        </w:rPr>
      </w:pPr>
      <w:r w:rsidRPr="0024612C">
        <w:rPr>
          <w:rFonts w:ascii="Georgia" w:hAnsi="Georgia"/>
          <w:sz w:val="24"/>
          <w:szCs w:val="24"/>
        </w:rPr>
        <w:t xml:space="preserve">Podle kronikáře Hájka se dcera knížete </w:t>
      </w:r>
      <w:proofErr w:type="spellStart"/>
      <w:r w:rsidRPr="0024612C">
        <w:rPr>
          <w:rFonts w:ascii="Georgia" w:hAnsi="Georgia"/>
          <w:sz w:val="24"/>
          <w:szCs w:val="24"/>
        </w:rPr>
        <w:t>Panilla</w:t>
      </w:r>
      <w:proofErr w:type="spellEnd"/>
      <w:r w:rsidRPr="0024612C">
        <w:rPr>
          <w:rFonts w:ascii="Georgia" w:hAnsi="Georgia"/>
          <w:sz w:val="24"/>
          <w:szCs w:val="24"/>
        </w:rPr>
        <w:t xml:space="preserve"> dostala do divočiny v okolí Králík a prohlásila: „</w:t>
      </w:r>
      <w:proofErr w:type="spellStart"/>
      <w:r w:rsidRPr="0024612C">
        <w:rPr>
          <w:rFonts w:ascii="Georgia" w:hAnsi="Georgia"/>
          <w:sz w:val="24"/>
          <w:szCs w:val="24"/>
        </w:rPr>
        <w:t>Dieser</w:t>
      </w:r>
      <w:proofErr w:type="spellEnd"/>
      <w:r w:rsidRPr="0024612C">
        <w:rPr>
          <w:rFonts w:ascii="Georgia" w:hAnsi="Georgia"/>
          <w:sz w:val="24"/>
          <w:szCs w:val="24"/>
        </w:rPr>
        <w:t xml:space="preserve"> Ort </w:t>
      </w:r>
      <w:proofErr w:type="spellStart"/>
      <w:r w:rsidRPr="0024612C">
        <w:rPr>
          <w:rFonts w:ascii="Georgia" w:hAnsi="Georgia"/>
          <w:sz w:val="24"/>
          <w:szCs w:val="24"/>
        </w:rPr>
        <w:t>ist</w:t>
      </w:r>
      <w:proofErr w:type="spellEnd"/>
      <w:r w:rsidRPr="0024612C">
        <w:rPr>
          <w:rFonts w:ascii="Georgia" w:hAnsi="Georgia"/>
          <w:sz w:val="24"/>
          <w:szCs w:val="24"/>
        </w:rPr>
        <w:t xml:space="preserve"> </w:t>
      </w:r>
      <w:proofErr w:type="spellStart"/>
      <w:r w:rsidRPr="0024612C">
        <w:rPr>
          <w:rFonts w:ascii="Georgia" w:hAnsi="Georgia"/>
          <w:sz w:val="24"/>
          <w:szCs w:val="24"/>
        </w:rPr>
        <w:t>Greulich</w:t>
      </w:r>
      <w:proofErr w:type="spellEnd"/>
      <w:r w:rsidRPr="0024612C">
        <w:rPr>
          <w:rFonts w:ascii="Georgia" w:hAnsi="Georgia"/>
          <w:sz w:val="24"/>
          <w:szCs w:val="24"/>
        </w:rPr>
        <w:t>!!!“ (</w:t>
      </w:r>
      <w:r>
        <w:rPr>
          <w:rFonts w:ascii="Georgia" w:hAnsi="Georgia"/>
          <w:sz w:val="24"/>
          <w:szCs w:val="24"/>
        </w:rPr>
        <w:t>„</w:t>
      </w:r>
      <w:r w:rsidRPr="0024612C">
        <w:rPr>
          <w:rFonts w:ascii="Georgia" w:hAnsi="Georgia"/>
          <w:sz w:val="24"/>
          <w:szCs w:val="24"/>
        </w:rPr>
        <w:t>Toto místo je hrozné!</w:t>
      </w:r>
      <w:r>
        <w:rPr>
          <w:rFonts w:ascii="Georgia" w:hAnsi="Georgia"/>
          <w:sz w:val="24"/>
          <w:szCs w:val="24"/>
        </w:rPr>
        <w:t>“</w:t>
      </w:r>
      <w:r w:rsidRPr="0024612C">
        <w:rPr>
          <w:rFonts w:ascii="Georgia" w:hAnsi="Georgia"/>
          <w:sz w:val="24"/>
          <w:szCs w:val="24"/>
        </w:rPr>
        <w:t>)</w:t>
      </w:r>
      <w:r>
        <w:rPr>
          <w:rFonts w:ascii="Georgia" w:hAnsi="Georgia"/>
          <w:sz w:val="24"/>
          <w:szCs w:val="24"/>
        </w:rPr>
        <w:t xml:space="preserve">; </w:t>
      </w:r>
      <w:r w:rsidRPr="0024612C">
        <w:rPr>
          <w:rFonts w:ascii="Georgia" w:hAnsi="Georgia"/>
          <w:sz w:val="24"/>
          <w:szCs w:val="24"/>
        </w:rPr>
        <w:t xml:space="preserve">na její popud postaven hrad </w:t>
      </w:r>
      <w:proofErr w:type="spellStart"/>
      <w:r w:rsidRPr="009971BE">
        <w:rPr>
          <w:rFonts w:ascii="Georgia" w:hAnsi="Georgia"/>
          <w:i/>
          <w:iCs/>
          <w:sz w:val="24"/>
          <w:szCs w:val="24"/>
        </w:rPr>
        <w:t>Greulich</w:t>
      </w:r>
      <w:proofErr w:type="spellEnd"/>
      <w:r w:rsidRPr="0024612C">
        <w:rPr>
          <w:rFonts w:ascii="Georgia" w:hAnsi="Georgia"/>
          <w:sz w:val="24"/>
          <w:szCs w:val="24"/>
        </w:rPr>
        <w:t xml:space="preserve"> a kolem něj vzniklo město </w:t>
      </w:r>
      <w:r w:rsidRPr="0071101D">
        <w:rPr>
          <w:rFonts w:ascii="Georgia" w:hAnsi="Georgia"/>
          <w:i/>
          <w:iCs/>
          <w:sz w:val="24"/>
          <w:szCs w:val="24"/>
        </w:rPr>
        <w:t>Grulich</w:t>
      </w:r>
      <w:r w:rsidRPr="0024612C">
        <w:rPr>
          <w:rFonts w:ascii="Georgia" w:hAnsi="Georgia"/>
          <w:sz w:val="24"/>
          <w:szCs w:val="24"/>
        </w:rPr>
        <w:t xml:space="preserve"> </w:t>
      </w:r>
      <w:r>
        <w:rPr>
          <w:rFonts w:ascii="Times New Roman" w:hAnsi="Times New Roman" w:cs="Times New Roman"/>
          <w:sz w:val="24"/>
          <w:szCs w:val="24"/>
          <w:lang w:eastAsia="ja-JP"/>
        </w:rPr>
        <w:t>–</w:t>
      </w:r>
      <w:r w:rsidRPr="0024612C">
        <w:rPr>
          <w:rFonts w:ascii="Times New Roman" w:hAnsi="Times New Roman" w:cs="Times New Roman" w:hint="eastAsia"/>
          <w:sz w:val="24"/>
          <w:szCs w:val="24"/>
          <w:lang w:eastAsia="ja-JP"/>
        </w:rPr>
        <w:t xml:space="preserve"> </w:t>
      </w:r>
      <w:r w:rsidRPr="0024612C">
        <w:rPr>
          <w:rFonts w:ascii="Times New Roman" w:hAnsi="Times New Roman" w:cs="Times New Roman"/>
          <w:sz w:val="24"/>
          <w:szCs w:val="24"/>
          <w:lang w:eastAsia="ja-JP"/>
        </w:rPr>
        <w:t>z</w:t>
      </w:r>
      <w:r w:rsidRPr="0024612C">
        <w:rPr>
          <w:rFonts w:ascii="Georgia" w:hAnsi="Georgia"/>
          <w:sz w:val="24"/>
          <w:szCs w:val="24"/>
        </w:rPr>
        <w:t xml:space="preserve"> názvu města </w:t>
      </w:r>
      <w:proofErr w:type="spellStart"/>
      <w:r w:rsidRPr="0071101D">
        <w:rPr>
          <w:rFonts w:ascii="Georgia" w:hAnsi="Georgia"/>
          <w:i/>
          <w:iCs/>
          <w:sz w:val="24"/>
          <w:szCs w:val="24"/>
        </w:rPr>
        <w:t>Greulich</w:t>
      </w:r>
      <w:proofErr w:type="spellEnd"/>
      <w:r w:rsidRPr="0071101D">
        <w:rPr>
          <w:rFonts w:ascii="Georgia" w:hAnsi="Georgia"/>
          <w:i/>
          <w:iCs/>
          <w:sz w:val="24"/>
          <w:szCs w:val="24"/>
        </w:rPr>
        <w:t xml:space="preserve"> </w:t>
      </w:r>
      <w:r w:rsidRPr="0024612C">
        <w:rPr>
          <w:rFonts w:ascii="Georgia" w:hAnsi="Georgia"/>
          <w:sz w:val="24"/>
          <w:szCs w:val="24"/>
        </w:rPr>
        <w:t xml:space="preserve">vzniklo později </w:t>
      </w:r>
      <w:proofErr w:type="spellStart"/>
      <w:r w:rsidRPr="0071101D">
        <w:rPr>
          <w:rFonts w:ascii="Georgia" w:hAnsi="Georgia"/>
          <w:i/>
          <w:iCs/>
          <w:sz w:val="24"/>
          <w:szCs w:val="24"/>
        </w:rPr>
        <w:t>Krülich</w:t>
      </w:r>
      <w:proofErr w:type="spellEnd"/>
      <w:r>
        <w:rPr>
          <w:rFonts w:ascii="Georgia" w:hAnsi="Georgia"/>
          <w:i/>
          <w:iCs/>
          <w:sz w:val="24"/>
          <w:szCs w:val="24"/>
        </w:rPr>
        <w:t xml:space="preserve"> </w:t>
      </w:r>
      <w:r>
        <w:rPr>
          <w:rFonts w:ascii="Georgia" w:hAnsi="Georgia"/>
          <w:sz w:val="24"/>
          <w:szCs w:val="24"/>
        </w:rPr>
        <w:t>(Pa,</w:t>
      </w:r>
      <w:r w:rsidR="00144ADB">
        <w:rPr>
          <w:rFonts w:ascii="Georgia" w:hAnsi="Georgia"/>
          <w:sz w:val="24"/>
          <w:szCs w:val="24"/>
        </w:rPr>
        <w:t xml:space="preserve"> s.</w:t>
      </w:r>
      <w:r>
        <w:rPr>
          <w:rFonts w:ascii="Georgia" w:hAnsi="Georgia"/>
          <w:sz w:val="24"/>
          <w:szCs w:val="24"/>
        </w:rPr>
        <w:t xml:space="preserve"> 21)</w:t>
      </w:r>
    </w:p>
    <w:p w14:paraId="7509A48B" w14:textId="6C4AD0BE" w:rsidR="00D63E1E" w:rsidRDefault="00D63E1E" w:rsidP="00D63E1E">
      <w:pPr>
        <w:pStyle w:val="Odstavecseseznamem"/>
        <w:numPr>
          <w:ilvl w:val="0"/>
          <w:numId w:val="6"/>
        </w:numPr>
        <w:ind w:left="1069"/>
        <w:jc w:val="both"/>
        <w:rPr>
          <w:rFonts w:ascii="Georgia" w:hAnsi="Georgia"/>
          <w:sz w:val="24"/>
          <w:szCs w:val="24"/>
        </w:rPr>
      </w:pPr>
      <w:r>
        <w:rPr>
          <w:rFonts w:ascii="Georgia" w:hAnsi="Georgia"/>
          <w:sz w:val="24"/>
          <w:szCs w:val="24"/>
        </w:rPr>
        <w:t>v</w:t>
      </w:r>
      <w:r w:rsidRPr="0024612C">
        <w:rPr>
          <w:rFonts w:ascii="Georgia" w:hAnsi="Georgia"/>
          <w:sz w:val="24"/>
          <w:szCs w:val="24"/>
        </w:rPr>
        <w:t>e střed</w:t>
      </w:r>
      <w:r>
        <w:rPr>
          <w:rFonts w:ascii="Georgia" w:hAnsi="Georgia"/>
          <w:sz w:val="24"/>
          <w:szCs w:val="24"/>
        </w:rPr>
        <w:t xml:space="preserve">ní </w:t>
      </w:r>
      <w:r w:rsidRPr="0024612C">
        <w:rPr>
          <w:rFonts w:ascii="Georgia" w:hAnsi="Georgia"/>
          <w:sz w:val="24"/>
          <w:szCs w:val="24"/>
        </w:rPr>
        <w:t xml:space="preserve">horní němčině znamená </w:t>
      </w:r>
      <w:proofErr w:type="spellStart"/>
      <w:r w:rsidRPr="0071101D">
        <w:rPr>
          <w:rFonts w:ascii="Georgia" w:hAnsi="Georgia"/>
          <w:i/>
          <w:iCs/>
          <w:sz w:val="24"/>
          <w:szCs w:val="24"/>
        </w:rPr>
        <w:t>krol</w:t>
      </w:r>
      <w:proofErr w:type="spellEnd"/>
      <w:r w:rsidRPr="0071101D">
        <w:rPr>
          <w:rFonts w:ascii="Georgia" w:hAnsi="Georgia"/>
          <w:i/>
          <w:iCs/>
          <w:sz w:val="24"/>
          <w:szCs w:val="24"/>
        </w:rPr>
        <w:t xml:space="preserve"> </w:t>
      </w:r>
      <w:r w:rsidRPr="0024612C">
        <w:rPr>
          <w:rFonts w:ascii="Georgia" w:hAnsi="Georgia"/>
          <w:sz w:val="24"/>
          <w:szCs w:val="24"/>
        </w:rPr>
        <w:t xml:space="preserve">nejspíše slovo „houští“, z čehož by se ve slezských nářečích mělo stát </w:t>
      </w:r>
      <w:proofErr w:type="spellStart"/>
      <w:r w:rsidRPr="0071101D">
        <w:rPr>
          <w:rFonts w:ascii="Georgia" w:hAnsi="Georgia"/>
          <w:i/>
          <w:iCs/>
          <w:sz w:val="24"/>
          <w:szCs w:val="24"/>
        </w:rPr>
        <w:t>krul</w:t>
      </w:r>
      <w:proofErr w:type="spellEnd"/>
      <w:r w:rsidRPr="0024612C">
        <w:rPr>
          <w:rFonts w:ascii="Georgia" w:hAnsi="Georgia"/>
          <w:sz w:val="24"/>
          <w:szCs w:val="24"/>
        </w:rPr>
        <w:t xml:space="preserve">, připojením přípony </w:t>
      </w:r>
      <w:r w:rsidRPr="0071101D">
        <w:rPr>
          <w:rFonts w:ascii="Georgia" w:hAnsi="Georgia"/>
          <w:i/>
          <w:iCs/>
          <w:sz w:val="24"/>
          <w:szCs w:val="24"/>
        </w:rPr>
        <w:t>-</w:t>
      </w:r>
      <w:proofErr w:type="spellStart"/>
      <w:r w:rsidRPr="0071101D">
        <w:rPr>
          <w:rFonts w:ascii="Georgia" w:hAnsi="Georgia"/>
          <w:i/>
          <w:iCs/>
          <w:sz w:val="24"/>
          <w:szCs w:val="24"/>
        </w:rPr>
        <w:t>ich</w:t>
      </w:r>
      <w:proofErr w:type="spellEnd"/>
      <w:r w:rsidRPr="0071101D">
        <w:rPr>
          <w:rFonts w:ascii="Georgia" w:hAnsi="Georgia"/>
          <w:i/>
          <w:iCs/>
          <w:sz w:val="24"/>
          <w:szCs w:val="24"/>
        </w:rPr>
        <w:t>(t)</w:t>
      </w:r>
      <w:r w:rsidRPr="0024612C">
        <w:rPr>
          <w:rFonts w:ascii="Georgia" w:hAnsi="Georgia"/>
          <w:sz w:val="24"/>
          <w:szCs w:val="24"/>
        </w:rPr>
        <w:t xml:space="preserve"> dostává kolektivní význam – </w:t>
      </w:r>
      <w:proofErr w:type="spellStart"/>
      <w:r w:rsidRPr="0071101D">
        <w:rPr>
          <w:rFonts w:ascii="Georgia" w:hAnsi="Georgia"/>
          <w:i/>
          <w:iCs/>
          <w:sz w:val="24"/>
          <w:szCs w:val="24"/>
        </w:rPr>
        <w:t>Krulich</w:t>
      </w:r>
      <w:proofErr w:type="spellEnd"/>
      <w:r w:rsidRPr="0071101D">
        <w:rPr>
          <w:rFonts w:ascii="Georgia" w:hAnsi="Georgia"/>
          <w:i/>
          <w:iCs/>
          <w:sz w:val="24"/>
          <w:szCs w:val="24"/>
        </w:rPr>
        <w:t>(t)</w:t>
      </w:r>
      <w:r w:rsidRPr="0024612C">
        <w:rPr>
          <w:rFonts w:ascii="Georgia" w:hAnsi="Georgia"/>
          <w:sz w:val="24"/>
          <w:szCs w:val="24"/>
        </w:rPr>
        <w:t xml:space="preserve"> by tedy byl název nivy/lokality, znamená to „území porostlé křovím“ – pomístní označení, vytvořené už před označením sídliště Králíky mezi léty 1495–1538 (v době, kdy páni na Žampachu byli majiteli tohoto území)</w:t>
      </w:r>
      <w:r>
        <w:rPr>
          <w:rFonts w:ascii="Georgia" w:hAnsi="Georgia"/>
          <w:sz w:val="24"/>
          <w:szCs w:val="24"/>
        </w:rPr>
        <w:t xml:space="preserve"> (Ve, </w:t>
      </w:r>
      <w:r w:rsidR="00144ADB">
        <w:rPr>
          <w:rFonts w:ascii="Georgia" w:hAnsi="Georgia"/>
          <w:sz w:val="24"/>
          <w:szCs w:val="24"/>
        </w:rPr>
        <w:t xml:space="preserve">s. </w:t>
      </w:r>
      <w:r>
        <w:rPr>
          <w:rFonts w:ascii="Georgia" w:hAnsi="Georgia"/>
          <w:sz w:val="24"/>
          <w:szCs w:val="24"/>
        </w:rPr>
        <w:t>144)</w:t>
      </w:r>
    </w:p>
    <w:p w14:paraId="0DFA591E" w14:textId="0D37015D" w:rsidR="00D63E1E" w:rsidRPr="00F85F64" w:rsidRDefault="00D63E1E" w:rsidP="00D63E1E">
      <w:pPr>
        <w:pStyle w:val="Odstavecseseznamem"/>
        <w:numPr>
          <w:ilvl w:val="0"/>
          <w:numId w:val="6"/>
        </w:numPr>
        <w:ind w:left="1069"/>
        <w:jc w:val="both"/>
        <w:rPr>
          <w:rFonts w:ascii="Georgia" w:hAnsi="Georgia"/>
          <w:sz w:val="24"/>
          <w:szCs w:val="24"/>
        </w:rPr>
      </w:pPr>
      <w:proofErr w:type="spellStart"/>
      <w:r w:rsidRPr="0071101D">
        <w:rPr>
          <w:rFonts w:ascii="Georgia" w:hAnsi="Georgia"/>
          <w:i/>
          <w:iCs/>
          <w:sz w:val="24"/>
          <w:szCs w:val="24"/>
        </w:rPr>
        <w:t>Königssitz</w:t>
      </w:r>
      <w:proofErr w:type="spellEnd"/>
      <w:r w:rsidRPr="0071101D">
        <w:rPr>
          <w:rFonts w:ascii="Georgia" w:hAnsi="Georgia"/>
          <w:i/>
          <w:iCs/>
          <w:sz w:val="24"/>
          <w:szCs w:val="24"/>
        </w:rPr>
        <w:t xml:space="preserve"> </w:t>
      </w:r>
      <w:r>
        <w:rPr>
          <w:rFonts w:ascii="Georgia" w:hAnsi="Georgia"/>
          <w:sz w:val="24"/>
          <w:szCs w:val="24"/>
        </w:rPr>
        <w:t xml:space="preserve">– „královské sídlo“, název Králíky tak pochází ze slova </w:t>
      </w:r>
      <w:r w:rsidRPr="0071101D">
        <w:rPr>
          <w:rFonts w:ascii="Georgia" w:hAnsi="Georgia"/>
          <w:i/>
          <w:iCs/>
          <w:sz w:val="24"/>
          <w:szCs w:val="24"/>
        </w:rPr>
        <w:t>král</w:t>
      </w:r>
    </w:p>
    <w:p w14:paraId="583987AC" w14:textId="77777777" w:rsidR="00D63E1E" w:rsidRDefault="00D63E1E" w:rsidP="00D63E1E">
      <w:pPr>
        <w:contextualSpacing/>
        <w:jc w:val="both"/>
        <w:rPr>
          <w:rFonts w:ascii="Georgia" w:hAnsi="Georgia"/>
          <w:sz w:val="24"/>
          <w:szCs w:val="24"/>
        </w:rPr>
      </w:pPr>
      <w:r w:rsidRPr="0024612C">
        <w:rPr>
          <w:rFonts w:ascii="Georgia" w:hAnsi="Georgia"/>
          <w:sz w:val="24"/>
          <w:szCs w:val="24"/>
        </w:rPr>
        <w:t>L</w:t>
      </w:r>
    </w:p>
    <w:p w14:paraId="3216BF08" w14:textId="77777777" w:rsidR="00D63E1E" w:rsidRPr="007E1640" w:rsidRDefault="00D63E1E" w:rsidP="00D63E1E">
      <w:pPr>
        <w:jc w:val="both"/>
        <w:rPr>
          <w:rFonts w:ascii="Georgia" w:hAnsi="Georgia"/>
          <w:sz w:val="24"/>
          <w:szCs w:val="24"/>
        </w:rPr>
      </w:pPr>
      <w:r w:rsidRPr="007E1640">
        <w:rPr>
          <w:rFonts w:ascii="Georgia" w:hAnsi="Georgia"/>
          <w:sz w:val="24"/>
          <w:szCs w:val="24"/>
        </w:rPr>
        <w:t>(Horní/Prostřední/Dolní) Lipka – (Ober/</w:t>
      </w:r>
      <w:proofErr w:type="spellStart"/>
      <w:r w:rsidRPr="007E1640">
        <w:rPr>
          <w:rFonts w:ascii="Georgia" w:hAnsi="Georgia"/>
          <w:sz w:val="24"/>
          <w:szCs w:val="24"/>
        </w:rPr>
        <w:t>Mittl</w:t>
      </w:r>
      <w:proofErr w:type="spellEnd"/>
      <w:r w:rsidRPr="007E1640">
        <w:rPr>
          <w:rFonts w:ascii="Georgia" w:hAnsi="Georgia"/>
          <w:sz w:val="24"/>
          <w:szCs w:val="24"/>
        </w:rPr>
        <w:t>/</w:t>
      </w:r>
      <w:proofErr w:type="spellStart"/>
      <w:r w:rsidRPr="007E1640">
        <w:rPr>
          <w:rFonts w:ascii="Georgia" w:hAnsi="Georgia"/>
          <w:sz w:val="24"/>
          <w:szCs w:val="24"/>
        </w:rPr>
        <w:t>Nieder</w:t>
      </w:r>
      <w:proofErr w:type="spellEnd"/>
      <w:r w:rsidRPr="007E1640">
        <w:rPr>
          <w:rFonts w:ascii="Georgia" w:hAnsi="Georgia"/>
          <w:sz w:val="24"/>
          <w:szCs w:val="24"/>
        </w:rPr>
        <w:t>) Lipka (MJ)</w:t>
      </w:r>
    </w:p>
    <w:p w14:paraId="2DAB5ED0" w14:textId="123BF579" w:rsidR="00D63E1E" w:rsidRPr="001C16D0"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místní části Králík, původně samostatné obce SZ a S od Králík</w:t>
      </w:r>
    </w:p>
    <w:p w14:paraId="2261214A" w14:textId="2144EEA3" w:rsidR="00D63E1E" w:rsidRDefault="00D63E1E" w:rsidP="007B65D0">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1577 </w:t>
      </w:r>
      <w:proofErr w:type="spellStart"/>
      <w:r w:rsidRPr="0024612C">
        <w:rPr>
          <w:rFonts w:ascii="Georgia" w:hAnsi="Georgia"/>
          <w:sz w:val="24"/>
          <w:szCs w:val="24"/>
        </w:rPr>
        <w:t>Levka</w:t>
      </w:r>
      <w:proofErr w:type="spellEnd"/>
      <w:r w:rsidRPr="0024612C">
        <w:rPr>
          <w:rFonts w:ascii="Georgia" w:hAnsi="Georgia"/>
          <w:sz w:val="24"/>
          <w:szCs w:val="24"/>
        </w:rPr>
        <w:t xml:space="preserve">, 1604 </w:t>
      </w:r>
      <w:proofErr w:type="spellStart"/>
      <w:r w:rsidRPr="0024612C">
        <w:rPr>
          <w:rFonts w:ascii="Georgia" w:hAnsi="Georgia"/>
          <w:sz w:val="24"/>
          <w:szCs w:val="24"/>
        </w:rPr>
        <w:t>Lewka</w:t>
      </w:r>
      <w:proofErr w:type="spellEnd"/>
      <w:r w:rsidRPr="0024612C">
        <w:rPr>
          <w:rFonts w:ascii="Georgia" w:hAnsi="Georgia"/>
          <w:sz w:val="24"/>
          <w:szCs w:val="24"/>
        </w:rPr>
        <w:t xml:space="preserve">, 1654 berní rula </w:t>
      </w:r>
      <w:proofErr w:type="spellStart"/>
      <w:r w:rsidRPr="0024612C">
        <w:rPr>
          <w:rFonts w:ascii="Georgia" w:hAnsi="Georgia"/>
          <w:sz w:val="24"/>
          <w:szCs w:val="24"/>
        </w:rPr>
        <w:t>Lypka</w:t>
      </w:r>
      <w:proofErr w:type="spellEnd"/>
    </w:p>
    <w:p w14:paraId="0346D18E" w14:textId="77777777" w:rsidR="00D63E1E" w:rsidRPr="00BB4288" w:rsidRDefault="00D63E1E" w:rsidP="007B65D0">
      <w:pPr>
        <w:pStyle w:val="Odstavecseseznamem"/>
        <w:numPr>
          <w:ilvl w:val="0"/>
          <w:numId w:val="6"/>
        </w:numPr>
        <w:ind w:left="709"/>
        <w:jc w:val="both"/>
        <w:rPr>
          <w:rFonts w:ascii="Georgia" w:hAnsi="Georgia"/>
          <w:i/>
          <w:iCs/>
          <w:sz w:val="24"/>
          <w:szCs w:val="24"/>
        </w:rPr>
      </w:pPr>
      <w:r>
        <w:rPr>
          <w:rFonts w:ascii="Georgia" w:hAnsi="Georgia"/>
          <w:i/>
          <w:iCs/>
          <w:sz w:val="24"/>
          <w:szCs w:val="24"/>
        </w:rPr>
        <w:t>o</w:t>
      </w:r>
      <w:r w:rsidRPr="00BB4288">
        <w:rPr>
          <w:rFonts w:ascii="Georgia" w:hAnsi="Georgia"/>
          <w:i/>
          <w:iCs/>
          <w:sz w:val="24"/>
          <w:szCs w:val="24"/>
        </w:rPr>
        <w:t>ber</w:t>
      </w:r>
      <w:r>
        <w:rPr>
          <w:rFonts w:ascii="Georgia" w:hAnsi="Georgia"/>
          <w:i/>
          <w:iCs/>
          <w:sz w:val="24"/>
          <w:szCs w:val="24"/>
        </w:rPr>
        <w:t xml:space="preserve"> </w:t>
      </w:r>
      <w:r>
        <w:rPr>
          <w:rFonts w:ascii="Georgia" w:hAnsi="Georgia"/>
          <w:sz w:val="24"/>
          <w:szCs w:val="24"/>
        </w:rPr>
        <w:t xml:space="preserve">– „vrchní“, </w:t>
      </w:r>
      <w:proofErr w:type="spellStart"/>
      <w:r w:rsidRPr="00BB4288">
        <w:rPr>
          <w:rFonts w:ascii="Georgia" w:hAnsi="Georgia"/>
          <w:i/>
          <w:iCs/>
          <w:sz w:val="24"/>
          <w:szCs w:val="24"/>
        </w:rPr>
        <w:t>mitt</w:t>
      </w:r>
      <w:r>
        <w:rPr>
          <w:rFonts w:ascii="Georgia" w:hAnsi="Georgia"/>
          <w:i/>
          <w:iCs/>
          <w:sz w:val="24"/>
          <w:szCs w:val="24"/>
        </w:rPr>
        <w:t>e</w:t>
      </w:r>
      <w:r w:rsidRPr="00BB4288">
        <w:rPr>
          <w:rFonts w:ascii="Georgia" w:hAnsi="Georgia"/>
          <w:i/>
          <w:iCs/>
          <w:sz w:val="24"/>
          <w:szCs w:val="24"/>
        </w:rPr>
        <w:t>l</w:t>
      </w:r>
      <w:proofErr w:type="spellEnd"/>
      <w:r>
        <w:rPr>
          <w:rFonts w:ascii="Georgia" w:hAnsi="Georgia"/>
          <w:i/>
          <w:iCs/>
          <w:sz w:val="24"/>
          <w:szCs w:val="24"/>
        </w:rPr>
        <w:t>-/</w:t>
      </w:r>
      <w:proofErr w:type="spellStart"/>
      <w:r>
        <w:rPr>
          <w:rFonts w:ascii="Georgia" w:hAnsi="Georgia"/>
          <w:i/>
          <w:iCs/>
          <w:sz w:val="24"/>
          <w:szCs w:val="24"/>
        </w:rPr>
        <w:t>mittlere</w:t>
      </w:r>
      <w:proofErr w:type="spellEnd"/>
      <w:r>
        <w:rPr>
          <w:rFonts w:ascii="Georgia" w:hAnsi="Georgia"/>
          <w:i/>
          <w:iCs/>
          <w:sz w:val="24"/>
          <w:szCs w:val="24"/>
        </w:rPr>
        <w:t xml:space="preserve"> </w:t>
      </w:r>
      <w:r>
        <w:rPr>
          <w:rFonts w:ascii="Georgia" w:hAnsi="Georgia"/>
          <w:sz w:val="24"/>
          <w:szCs w:val="24"/>
        </w:rPr>
        <w:t xml:space="preserve">– „prostřední“, </w:t>
      </w:r>
      <w:proofErr w:type="spellStart"/>
      <w:r w:rsidRPr="00BB4288">
        <w:rPr>
          <w:rFonts w:ascii="Georgia" w:hAnsi="Georgia"/>
          <w:i/>
          <w:iCs/>
          <w:sz w:val="24"/>
          <w:szCs w:val="24"/>
        </w:rPr>
        <w:t>nieder</w:t>
      </w:r>
      <w:proofErr w:type="spellEnd"/>
      <w:r>
        <w:rPr>
          <w:rFonts w:ascii="Georgia" w:hAnsi="Georgia"/>
          <w:sz w:val="24"/>
          <w:szCs w:val="24"/>
        </w:rPr>
        <w:t xml:space="preserve"> – „nízký“</w:t>
      </w:r>
    </w:p>
    <w:p w14:paraId="4EE1D481" w14:textId="77777777" w:rsidR="00D63E1E" w:rsidRPr="0024612C" w:rsidRDefault="00D63E1E" w:rsidP="007B65D0">
      <w:pPr>
        <w:pStyle w:val="Odstavecseseznamem"/>
        <w:numPr>
          <w:ilvl w:val="0"/>
          <w:numId w:val="6"/>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ýklad</w:t>
      </w:r>
      <w:r>
        <w:rPr>
          <w:rFonts w:ascii="Georgia" w:hAnsi="Georgia"/>
          <w:sz w:val="24"/>
          <w:szCs w:val="24"/>
        </w:rPr>
        <w:t xml:space="preserve"> názvu </w:t>
      </w:r>
      <w:r>
        <w:rPr>
          <w:rFonts w:ascii="Georgia" w:hAnsi="Georgia"/>
          <w:i/>
          <w:iCs/>
          <w:sz w:val="24"/>
          <w:szCs w:val="24"/>
        </w:rPr>
        <w:t>Lipka</w:t>
      </w:r>
      <w:r w:rsidRPr="0024612C">
        <w:rPr>
          <w:rFonts w:ascii="Georgia" w:hAnsi="Georgia"/>
          <w:sz w:val="24"/>
          <w:szCs w:val="24"/>
        </w:rPr>
        <w:t>:</w:t>
      </w:r>
    </w:p>
    <w:p w14:paraId="48A2413E" w14:textId="77777777" w:rsidR="00D63E1E" w:rsidRPr="0024612C" w:rsidRDefault="00D63E1E" w:rsidP="00D63E1E">
      <w:pPr>
        <w:pStyle w:val="Odstavecseseznamem"/>
        <w:numPr>
          <w:ilvl w:val="1"/>
          <w:numId w:val="6"/>
        </w:numPr>
        <w:ind w:left="1779"/>
        <w:jc w:val="both"/>
        <w:rPr>
          <w:rFonts w:ascii="Georgia" w:hAnsi="Georgia"/>
          <w:sz w:val="24"/>
          <w:szCs w:val="24"/>
        </w:rPr>
      </w:pPr>
      <w:r w:rsidRPr="00EE4253">
        <w:rPr>
          <w:rFonts w:ascii="Georgia" w:hAnsi="Georgia"/>
          <w:i/>
          <w:iCs/>
          <w:sz w:val="24"/>
          <w:szCs w:val="24"/>
        </w:rPr>
        <w:t>Lipka</w:t>
      </w:r>
      <w:r w:rsidRPr="0024612C">
        <w:rPr>
          <w:rFonts w:ascii="Georgia" w:hAnsi="Georgia"/>
          <w:sz w:val="24"/>
          <w:szCs w:val="24"/>
        </w:rPr>
        <w:t xml:space="preserve"> byl původně název potoka, pravý přítok Orlice; vzniklo ze slova </w:t>
      </w:r>
      <w:proofErr w:type="spellStart"/>
      <w:r w:rsidRPr="00F244EB">
        <w:rPr>
          <w:rFonts w:ascii="Georgia" w:hAnsi="Georgia"/>
          <w:i/>
          <w:iCs/>
          <w:sz w:val="24"/>
          <w:szCs w:val="24"/>
        </w:rPr>
        <w:t>lipná</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voda, která teče mezi lípami</w:t>
      </w:r>
      <w:r>
        <w:rPr>
          <w:rFonts w:ascii="Georgia" w:hAnsi="Georgia"/>
          <w:sz w:val="24"/>
          <w:szCs w:val="24"/>
        </w:rPr>
        <w:t>“</w:t>
      </w:r>
    </w:p>
    <w:p w14:paraId="13ADB2FB" w14:textId="6C83A839" w:rsidR="00D63E1E" w:rsidRPr="0024612C" w:rsidRDefault="00D63E1E" w:rsidP="00D63E1E">
      <w:pPr>
        <w:pStyle w:val="Odstavecseseznamem"/>
        <w:numPr>
          <w:ilvl w:val="1"/>
          <w:numId w:val="6"/>
        </w:numPr>
        <w:ind w:left="1779"/>
        <w:jc w:val="both"/>
        <w:rPr>
          <w:rFonts w:ascii="Georgia" w:hAnsi="Georgia"/>
          <w:sz w:val="24"/>
          <w:szCs w:val="24"/>
        </w:rPr>
      </w:pPr>
      <w:proofErr w:type="spellStart"/>
      <w:r w:rsidRPr="00F244EB">
        <w:rPr>
          <w:rFonts w:ascii="Georgia" w:hAnsi="Georgia"/>
          <w:i/>
          <w:iCs/>
          <w:sz w:val="24"/>
          <w:szCs w:val="24"/>
        </w:rPr>
        <w:t>levka</w:t>
      </w:r>
      <w:proofErr w:type="spellEnd"/>
      <w:r w:rsidRPr="0024612C">
        <w:rPr>
          <w:rFonts w:ascii="Georgia" w:hAnsi="Georgia"/>
          <w:sz w:val="24"/>
          <w:szCs w:val="24"/>
        </w:rPr>
        <w:t xml:space="preserve"> </w:t>
      </w:r>
      <w:r>
        <w:rPr>
          <w:rFonts w:ascii="Georgia" w:hAnsi="Georgia"/>
          <w:sz w:val="24"/>
          <w:szCs w:val="24"/>
        </w:rPr>
        <w:t>– „</w:t>
      </w:r>
      <w:r w:rsidRPr="0024612C">
        <w:rPr>
          <w:rFonts w:ascii="Georgia" w:hAnsi="Georgia"/>
          <w:sz w:val="24"/>
          <w:szCs w:val="24"/>
        </w:rPr>
        <w:t>levá voda</w:t>
      </w:r>
      <w:r>
        <w:rPr>
          <w:rFonts w:ascii="Georgia" w:hAnsi="Georgia"/>
          <w:sz w:val="24"/>
          <w:szCs w:val="24"/>
        </w:rPr>
        <w:t xml:space="preserve">“, </w:t>
      </w:r>
      <w:r w:rsidRPr="0024612C">
        <w:rPr>
          <w:rFonts w:ascii="Georgia" w:hAnsi="Georgia"/>
          <w:sz w:val="24"/>
          <w:szCs w:val="24"/>
        </w:rPr>
        <w:t>některé osady ležely na levém přítoku vodního toku přicházejícího od Heřmanic</w:t>
      </w:r>
    </w:p>
    <w:p w14:paraId="09B7F74B" w14:textId="11D977B7" w:rsidR="00D63E1E" w:rsidRPr="00D327A2" w:rsidRDefault="00D63E1E" w:rsidP="00D63E1E">
      <w:pPr>
        <w:pStyle w:val="Odstavecseseznamem"/>
        <w:numPr>
          <w:ilvl w:val="1"/>
          <w:numId w:val="6"/>
        </w:numPr>
        <w:ind w:left="1779"/>
        <w:jc w:val="both"/>
        <w:rPr>
          <w:rFonts w:ascii="Georgia" w:hAnsi="Georgia"/>
          <w:sz w:val="24"/>
          <w:szCs w:val="24"/>
        </w:rPr>
      </w:pPr>
      <w:r>
        <w:rPr>
          <w:rFonts w:ascii="Georgia" w:hAnsi="Georgia"/>
          <w:sz w:val="24"/>
          <w:szCs w:val="24"/>
        </w:rPr>
        <w:t>z</w:t>
      </w:r>
      <w:r w:rsidRPr="0024612C">
        <w:rPr>
          <w:rFonts w:ascii="Georgia" w:hAnsi="Georgia"/>
          <w:sz w:val="24"/>
          <w:szCs w:val="24"/>
        </w:rPr>
        <w:t xml:space="preserve"> německého slova </w:t>
      </w:r>
      <w:proofErr w:type="spellStart"/>
      <w:r w:rsidRPr="00F244EB">
        <w:rPr>
          <w:rFonts w:ascii="Georgia" w:hAnsi="Georgia"/>
          <w:i/>
          <w:iCs/>
          <w:sz w:val="24"/>
          <w:szCs w:val="24"/>
        </w:rPr>
        <w:t>Luppe</w:t>
      </w:r>
      <w:proofErr w:type="spellEnd"/>
      <w:r w:rsidRPr="0024612C">
        <w:rPr>
          <w:rFonts w:ascii="Georgia" w:hAnsi="Georgia"/>
          <w:sz w:val="24"/>
          <w:szCs w:val="24"/>
        </w:rPr>
        <w:t xml:space="preserve">, samohláska „u“ se v nářečí mění na „i“ nebo „e“; </w:t>
      </w:r>
      <w:proofErr w:type="spellStart"/>
      <w:r w:rsidRPr="00F244EB">
        <w:rPr>
          <w:rFonts w:ascii="Georgia" w:hAnsi="Georgia"/>
          <w:i/>
          <w:iCs/>
          <w:sz w:val="24"/>
          <w:szCs w:val="24"/>
        </w:rPr>
        <w:t>Luppenfeuern</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dohromady spečené větší </w:t>
      </w:r>
      <w:r w:rsidRPr="0024612C">
        <w:rPr>
          <w:rFonts w:ascii="Georgia" w:hAnsi="Georgia"/>
          <w:sz w:val="24"/>
          <w:szCs w:val="24"/>
        </w:rPr>
        <w:lastRenderedPageBreak/>
        <w:t>hrudky železa</w:t>
      </w:r>
      <w:r>
        <w:rPr>
          <w:rFonts w:ascii="Georgia" w:hAnsi="Georgia"/>
          <w:sz w:val="24"/>
          <w:szCs w:val="24"/>
        </w:rPr>
        <w:t xml:space="preserve">“, </w:t>
      </w:r>
      <w:r w:rsidRPr="0024612C">
        <w:rPr>
          <w:rFonts w:ascii="Georgia" w:hAnsi="Georgia"/>
          <w:sz w:val="24"/>
          <w:szCs w:val="24"/>
        </w:rPr>
        <w:t xml:space="preserve">v Horní a Prostřední Lipce se kdysi dolovalo železo, byly tam i tavicí pece </w:t>
      </w:r>
      <w:r>
        <w:rPr>
          <w:rFonts w:ascii="Georgia" w:hAnsi="Georgia"/>
          <w:sz w:val="24"/>
          <w:szCs w:val="24"/>
        </w:rPr>
        <w:t xml:space="preserve"> (Ve, </w:t>
      </w:r>
      <w:r w:rsidR="00144ADB">
        <w:rPr>
          <w:rFonts w:ascii="Georgia" w:hAnsi="Georgia"/>
          <w:sz w:val="24"/>
          <w:szCs w:val="24"/>
        </w:rPr>
        <w:t xml:space="preserve">s. </w:t>
      </w:r>
      <w:r>
        <w:rPr>
          <w:rFonts w:ascii="Georgia" w:hAnsi="Georgia"/>
          <w:sz w:val="24"/>
          <w:szCs w:val="24"/>
        </w:rPr>
        <w:t>144–145)</w:t>
      </w:r>
    </w:p>
    <w:p w14:paraId="71969CE2" w14:textId="5ED25543" w:rsidR="00D63E1E" w:rsidRPr="007E1640" w:rsidRDefault="00D63E1E" w:rsidP="00D63E1E">
      <w:pPr>
        <w:jc w:val="both"/>
        <w:rPr>
          <w:rFonts w:ascii="Georgia" w:hAnsi="Georgia"/>
          <w:sz w:val="24"/>
          <w:szCs w:val="24"/>
        </w:rPr>
      </w:pPr>
      <w:bookmarkStart w:id="18" w:name="_Hlk96854383"/>
      <w:bookmarkStart w:id="19" w:name="_Hlk94458163"/>
      <w:proofErr w:type="spellStart"/>
      <w:r w:rsidRPr="007E1640">
        <w:rPr>
          <w:rFonts w:ascii="Georgia" w:hAnsi="Georgia"/>
          <w:sz w:val="24"/>
          <w:szCs w:val="24"/>
        </w:rPr>
        <w:t>Lipkovský</w:t>
      </w:r>
      <w:proofErr w:type="spellEnd"/>
      <w:r w:rsidRPr="007E1640">
        <w:rPr>
          <w:rFonts w:ascii="Georgia" w:hAnsi="Georgia"/>
          <w:sz w:val="24"/>
          <w:szCs w:val="24"/>
        </w:rPr>
        <w:t xml:space="preserve"> potok – Lipka Bach, </w:t>
      </w:r>
      <w:proofErr w:type="spellStart"/>
      <w:r w:rsidRPr="007E1640">
        <w:rPr>
          <w:rFonts w:ascii="Georgia" w:hAnsi="Georgia"/>
          <w:sz w:val="24"/>
          <w:szCs w:val="24"/>
        </w:rPr>
        <w:t>Lipker</w:t>
      </w:r>
      <w:proofErr w:type="spellEnd"/>
      <w:r w:rsidRPr="007E1640">
        <w:rPr>
          <w:rFonts w:ascii="Georgia" w:hAnsi="Georgia"/>
          <w:sz w:val="24"/>
          <w:szCs w:val="24"/>
        </w:rPr>
        <w:t xml:space="preserve"> Bach, </w:t>
      </w:r>
      <w:proofErr w:type="spellStart"/>
      <w:r w:rsidRPr="007E1640">
        <w:rPr>
          <w:rFonts w:ascii="Georgia" w:hAnsi="Georgia"/>
          <w:sz w:val="24"/>
          <w:szCs w:val="24"/>
        </w:rPr>
        <w:t>Leipe</w:t>
      </w:r>
      <w:proofErr w:type="spellEnd"/>
      <w:r w:rsidRPr="007E1640">
        <w:rPr>
          <w:rFonts w:ascii="Georgia" w:hAnsi="Georgia"/>
          <w:sz w:val="24"/>
          <w:szCs w:val="24"/>
        </w:rPr>
        <w:t xml:space="preserve"> </w:t>
      </w:r>
      <w:bookmarkEnd w:id="18"/>
      <w:r w:rsidRPr="007E1640">
        <w:rPr>
          <w:rFonts w:ascii="Georgia" w:hAnsi="Georgia"/>
          <w:sz w:val="24"/>
          <w:szCs w:val="24"/>
        </w:rPr>
        <w:t>(PJ)</w:t>
      </w:r>
    </w:p>
    <w:p w14:paraId="3A0D837C" w14:textId="461DC481"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otok protékající Horní, Prostřední a Dolní Lipkou, pramení severovýchodně od Jeleního vrchu (936 m), před Lichkovem se vlévá do Tiché Orlice</w:t>
      </w:r>
    </w:p>
    <w:p w14:paraId="337A0FC7" w14:textId="77777777"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i/>
          <w:iCs/>
          <w:sz w:val="24"/>
          <w:szCs w:val="24"/>
        </w:rPr>
        <w:t xml:space="preserve">Bach </w:t>
      </w:r>
      <w:r>
        <w:rPr>
          <w:rFonts w:ascii="Georgia" w:hAnsi="Georgia"/>
          <w:sz w:val="24"/>
          <w:szCs w:val="24"/>
        </w:rPr>
        <w:t>– „potok“</w:t>
      </w:r>
    </w:p>
    <w:bookmarkEnd w:id="19"/>
    <w:p w14:paraId="6CBC1610"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M</w:t>
      </w:r>
    </w:p>
    <w:p w14:paraId="06A75CAD" w14:textId="7F08688B" w:rsidR="00D63E1E" w:rsidRPr="007E1640" w:rsidRDefault="00D63E1E" w:rsidP="00D63E1E">
      <w:pPr>
        <w:jc w:val="both"/>
        <w:rPr>
          <w:rFonts w:ascii="Georgia" w:hAnsi="Georgia"/>
          <w:sz w:val="24"/>
          <w:szCs w:val="24"/>
        </w:rPr>
      </w:pPr>
      <w:bookmarkStart w:id="20" w:name="_Hlk96854423"/>
      <w:r w:rsidRPr="007E1640">
        <w:rPr>
          <w:rFonts w:ascii="Georgia" w:hAnsi="Georgia"/>
          <w:sz w:val="24"/>
          <w:szCs w:val="24"/>
        </w:rPr>
        <w:t xml:space="preserve">Morava – </w:t>
      </w:r>
      <w:proofErr w:type="spellStart"/>
      <w:r w:rsidRPr="007E1640">
        <w:rPr>
          <w:rFonts w:ascii="Georgia" w:hAnsi="Georgia"/>
          <w:sz w:val="24"/>
          <w:szCs w:val="24"/>
        </w:rPr>
        <w:t>March</w:t>
      </w:r>
      <w:proofErr w:type="spellEnd"/>
      <w:r w:rsidRPr="007E1640">
        <w:rPr>
          <w:rFonts w:ascii="Georgia" w:hAnsi="Georgia"/>
          <w:sz w:val="24"/>
          <w:szCs w:val="24"/>
        </w:rPr>
        <w:t xml:space="preserve"> </w:t>
      </w:r>
      <w:proofErr w:type="spellStart"/>
      <w:r w:rsidRPr="007E1640">
        <w:rPr>
          <w:rFonts w:ascii="Georgia" w:hAnsi="Georgia"/>
          <w:sz w:val="24"/>
          <w:szCs w:val="24"/>
        </w:rPr>
        <w:t>Fluss</w:t>
      </w:r>
      <w:proofErr w:type="spellEnd"/>
      <w:r w:rsidRPr="007E1640">
        <w:rPr>
          <w:rFonts w:ascii="Georgia" w:hAnsi="Georgia"/>
          <w:sz w:val="24"/>
          <w:szCs w:val="24"/>
        </w:rPr>
        <w:t xml:space="preserve"> </w:t>
      </w:r>
      <w:bookmarkEnd w:id="20"/>
      <w:r w:rsidRPr="007E1640">
        <w:rPr>
          <w:rFonts w:ascii="Georgia" w:hAnsi="Georgia"/>
          <w:sz w:val="24"/>
          <w:szCs w:val="24"/>
        </w:rPr>
        <w:t>(PJ)</w:t>
      </w:r>
    </w:p>
    <w:p w14:paraId="5D9B0BDF" w14:textId="77777777" w:rsidR="00D63E1E" w:rsidRPr="0070711A"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 xml:space="preserve">nejdelší řeka na Moravě, </w:t>
      </w:r>
      <w:r w:rsidRPr="0024612C">
        <w:rPr>
          <w:rFonts w:ascii="Georgia" w:hAnsi="Georgia"/>
          <w:sz w:val="24"/>
          <w:szCs w:val="24"/>
        </w:rPr>
        <w:t xml:space="preserve">pramenící pod Králickým Sněžníkem, u slovenského </w:t>
      </w:r>
      <w:proofErr w:type="spellStart"/>
      <w:r w:rsidRPr="0024612C">
        <w:rPr>
          <w:rFonts w:ascii="Georgia" w:hAnsi="Georgia"/>
          <w:sz w:val="24"/>
          <w:szCs w:val="24"/>
        </w:rPr>
        <w:t>Devína</w:t>
      </w:r>
      <w:proofErr w:type="spellEnd"/>
      <w:r w:rsidRPr="0024612C">
        <w:rPr>
          <w:rFonts w:ascii="Georgia" w:hAnsi="Georgia"/>
          <w:sz w:val="24"/>
          <w:szCs w:val="24"/>
        </w:rPr>
        <w:t xml:space="preserve"> se vlévá do Dunaje</w:t>
      </w:r>
      <w:r>
        <w:rPr>
          <w:rFonts w:ascii="Georgia" w:hAnsi="Georgia"/>
          <w:sz w:val="24"/>
          <w:szCs w:val="24"/>
        </w:rPr>
        <w:t xml:space="preserve">; </w:t>
      </w:r>
      <w:r w:rsidRPr="0070711A">
        <w:rPr>
          <w:rFonts w:ascii="Georgia" w:hAnsi="Georgia"/>
          <w:sz w:val="24"/>
          <w:szCs w:val="24"/>
        </w:rPr>
        <w:t xml:space="preserve">z obcí, které se týkají této práce, tvoří hranice s Dolní </w:t>
      </w:r>
      <w:proofErr w:type="spellStart"/>
      <w:r w:rsidRPr="0070711A">
        <w:rPr>
          <w:rFonts w:ascii="Georgia" w:hAnsi="Georgia"/>
          <w:sz w:val="24"/>
          <w:szCs w:val="24"/>
        </w:rPr>
        <w:t>Hedečí</w:t>
      </w:r>
      <w:proofErr w:type="spellEnd"/>
      <w:r w:rsidRPr="0070711A">
        <w:rPr>
          <w:rFonts w:ascii="Georgia" w:hAnsi="Georgia"/>
          <w:sz w:val="24"/>
          <w:szCs w:val="24"/>
        </w:rPr>
        <w:t xml:space="preserve"> a územím Moravou</w:t>
      </w:r>
    </w:p>
    <w:p w14:paraId="20235E9A"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 xml:space="preserve">rvní zmínka roku 892 v podobě </w:t>
      </w:r>
      <w:proofErr w:type="spellStart"/>
      <w:r w:rsidRPr="0024612C">
        <w:rPr>
          <w:rFonts w:ascii="Georgia" w:hAnsi="Georgia"/>
          <w:i/>
          <w:iCs/>
          <w:sz w:val="24"/>
          <w:szCs w:val="24"/>
        </w:rPr>
        <w:t>Maraha</w:t>
      </w:r>
      <w:proofErr w:type="spellEnd"/>
      <w:r w:rsidRPr="0024612C">
        <w:rPr>
          <w:rFonts w:ascii="Georgia" w:hAnsi="Georgia"/>
          <w:sz w:val="24"/>
          <w:szCs w:val="24"/>
        </w:rPr>
        <w:t>, v dnešní podobě r. 1203</w:t>
      </w:r>
    </w:p>
    <w:p w14:paraId="07F105B4"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 xml:space="preserve">indoevropského původu, význam „voda, řeka, tok, močál“, základem kořen </w:t>
      </w:r>
      <w:r w:rsidRPr="00351C6E">
        <w:rPr>
          <w:rFonts w:ascii="Georgia" w:hAnsi="Georgia"/>
          <w:i/>
          <w:iCs/>
          <w:sz w:val="24"/>
          <w:szCs w:val="24"/>
        </w:rPr>
        <w:t>*</w:t>
      </w:r>
      <w:proofErr w:type="spellStart"/>
      <w:r w:rsidRPr="00351C6E">
        <w:rPr>
          <w:rFonts w:ascii="Georgia" w:hAnsi="Georgia"/>
          <w:i/>
          <w:iCs/>
          <w:sz w:val="24"/>
          <w:szCs w:val="24"/>
        </w:rPr>
        <w:t>mar</w:t>
      </w:r>
      <w:proofErr w:type="spellEnd"/>
      <w:r w:rsidRPr="00351C6E">
        <w:rPr>
          <w:rFonts w:ascii="Georgia" w:hAnsi="Georgia"/>
          <w:i/>
          <w:iCs/>
          <w:sz w:val="24"/>
          <w:szCs w:val="24"/>
        </w:rPr>
        <w:t>-</w:t>
      </w:r>
      <w:r>
        <w:rPr>
          <w:rFonts w:ascii="Georgia" w:hAnsi="Georgia"/>
          <w:sz w:val="24"/>
          <w:szCs w:val="24"/>
        </w:rPr>
        <w:t xml:space="preserve"> „voda“ či </w:t>
      </w:r>
      <w:r w:rsidRPr="00351C6E">
        <w:rPr>
          <w:rFonts w:ascii="Georgia" w:hAnsi="Georgia"/>
          <w:i/>
          <w:iCs/>
          <w:sz w:val="24"/>
          <w:szCs w:val="24"/>
        </w:rPr>
        <w:t xml:space="preserve">*mor- </w:t>
      </w:r>
      <w:r>
        <w:rPr>
          <w:rFonts w:ascii="Georgia" w:hAnsi="Georgia"/>
          <w:sz w:val="24"/>
          <w:szCs w:val="24"/>
        </w:rPr>
        <w:t xml:space="preserve">„voda, moře“, v germánském prostředí rozšířeno o sufix </w:t>
      </w:r>
      <w:r>
        <w:rPr>
          <w:rFonts w:ascii="Georgia" w:hAnsi="Georgia"/>
          <w:i/>
          <w:iCs/>
          <w:sz w:val="24"/>
          <w:szCs w:val="24"/>
        </w:rPr>
        <w:t xml:space="preserve">-aha </w:t>
      </w:r>
      <w:r>
        <w:rPr>
          <w:rFonts w:ascii="Georgia" w:hAnsi="Georgia"/>
          <w:sz w:val="24"/>
          <w:szCs w:val="24"/>
        </w:rPr>
        <w:t xml:space="preserve">(z </w:t>
      </w:r>
      <w:proofErr w:type="spellStart"/>
      <w:r w:rsidRPr="0059700A">
        <w:rPr>
          <w:rFonts w:ascii="Georgia" w:hAnsi="Georgia"/>
          <w:i/>
          <w:iCs/>
          <w:sz w:val="24"/>
          <w:szCs w:val="24"/>
        </w:rPr>
        <w:t>ahwa</w:t>
      </w:r>
      <w:proofErr w:type="spellEnd"/>
      <w:r>
        <w:rPr>
          <w:rFonts w:ascii="Georgia" w:hAnsi="Georgia"/>
          <w:sz w:val="24"/>
          <w:szCs w:val="24"/>
        </w:rPr>
        <w:t xml:space="preserve"> – „voda, řeka), ten byl později upraven na </w:t>
      </w:r>
      <w:r w:rsidRPr="006B6940">
        <w:rPr>
          <w:rFonts w:ascii="Georgia" w:hAnsi="Georgia"/>
          <w:i/>
          <w:iCs/>
          <w:sz w:val="24"/>
          <w:szCs w:val="24"/>
        </w:rPr>
        <w:t>-</w:t>
      </w:r>
      <w:proofErr w:type="spellStart"/>
      <w:r w:rsidRPr="006B6940">
        <w:rPr>
          <w:rFonts w:ascii="Georgia" w:hAnsi="Georgia"/>
          <w:i/>
          <w:iCs/>
          <w:sz w:val="24"/>
          <w:szCs w:val="24"/>
        </w:rPr>
        <w:t>ava</w:t>
      </w:r>
      <w:proofErr w:type="spellEnd"/>
      <w:r>
        <w:rPr>
          <w:rFonts w:ascii="Georgia" w:hAnsi="Georgia"/>
          <w:sz w:val="24"/>
          <w:szCs w:val="24"/>
        </w:rPr>
        <w:t>, který se stal typický pro slovanská hydronyma</w:t>
      </w:r>
    </w:p>
    <w:p w14:paraId="44747001" w14:textId="5DA56ADE"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 xml:space="preserve">slovanské jméno mohlo vzniknout i domácím vývojem, tzn. nebylo přejato z němčiny (HŠ, </w:t>
      </w:r>
      <w:r w:rsidR="00144ADB">
        <w:rPr>
          <w:rFonts w:ascii="Georgia" w:hAnsi="Georgia"/>
          <w:sz w:val="24"/>
          <w:szCs w:val="24"/>
        </w:rPr>
        <w:t xml:space="preserve">s. </w:t>
      </w:r>
      <w:r>
        <w:rPr>
          <w:rFonts w:ascii="Georgia" w:hAnsi="Georgia"/>
          <w:sz w:val="24"/>
          <w:szCs w:val="24"/>
        </w:rPr>
        <w:t>93)</w:t>
      </w:r>
    </w:p>
    <w:p w14:paraId="41F9B73F"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N</w:t>
      </w:r>
    </w:p>
    <w:p w14:paraId="23F7C068" w14:textId="60662408" w:rsidR="00D63E1E" w:rsidRPr="007E1640" w:rsidRDefault="00D63E1E" w:rsidP="00D63E1E">
      <w:pPr>
        <w:jc w:val="both"/>
        <w:rPr>
          <w:rFonts w:ascii="Georgia" w:hAnsi="Georgia"/>
          <w:sz w:val="24"/>
          <w:szCs w:val="24"/>
        </w:rPr>
      </w:pPr>
      <w:bookmarkStart w:id="21" w:name="_Hlk96854437"/>
      <w:proofErr w:type="spellStart"/>
      <w:r w:rsidRPr="007E1640">
        <w:rPr>
          <w:rFonts w:ascii="Georgia" w:hAnsi="Georgia"/>
          <w:sz w:val="24"/>
          <w:szCs w:val="24"/>
        </w:rPr>
        <w:t>Sonnenwald</w:t>
      </w:r>
      <w:proofErr w:type="spellEnd"/>
      <w:r w:rsidRPr="007E1640">
        <w:rPr>
          <w:rFonts w:ascii="Georgia" w:hAnsi="Georgia"/>
          <w:sz w:val="24"/>
          <w:szCs w:val="24"/>
        </w:rPr>
        <w:t xml:space="preserve"> – Na výsluní </w:t>
      </w:r>
      <w:bookmarkEnd w:id="21"/>
      <w:r w:rsidRPr="007E1640">
        <w:rPr>
          <w:rFonts w:ascii="Georgia" w:hAnsi="Georgia"/>
          <w:sz w:val="24"/>
          <w:szCs w:val="24"/>
        </w:rPr>
        <w:t>(PJ)</w:t>
      </w:r>
    </w:p>
    <w:p w14:paraId="729D2B6C"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 xml:space="preserve">ouka mezi železnicí a ulicí </w:t>
      </w:r>
      <w:proofErr w:type="spellStart"/>
      <w:r w:rsidRPr="0024612C">
        <w:rPr>
          <w:rFonts w:ascii="Georgia" w:hAnsi="Georgia"/>
          <w:sz w:val="24"/>
          <w:szCs w:val="24"/>
        </w:rPr>
        <w:t>Červenovodská</w:t>
      </w:r>
      <w:proofErr w:type="spellEnd"/>
      <w:r w:rsidRPr="0024612C">
        <w:rPr>
          <w:rFonts w:ascii="Georgia" w:hAnsi="Georgia"/>
          <w:sz w:val="24"/>
          <w:szCs w:val="24"/>
        </w:rPr>
        <w:t>; západní svah</w:t>
      </w:r>
    </w:p>
    <w:p w14:paraId="1297BFAE" w14:textId="77777777" w:rsidR="00D63E1E" w:rsidRDefault="00D63E1E" w:rsidP="007B65D0">
      <w:pPr>
        <w:pStyle w:val="Odstavecseseznamem"/>
        <w:numPr>
          <w:ilvl w:val="1"/>
          <w:numId w:val="8"/>
        </w:numPr>
        <w:ind w:left="709"/>
        <w:jc w:val="both"/>
        <w:rPr>
          <w:rFonts w:ascii="Georgia" w:hAnsi="Georgia"/>
          <w:sz w:val="24"/>
          <w:szCs w:val="24"/>
        </w:rPr>
      </w:pPr>
      <w:proofErr w:type="spellStart"/>
      <w:r w:rsidRPr="00C34BCD">
        <w:rPr>
          <w:rFonts w:ascii="Georgia" w:hAnsi="Georgia"/>
          <w:i/>
          <w:iCs/>
          <w:sz w:val="24"/>
          <w:szCs w:val="24"/>
        </w:rPr>
        <w:t>Sonne</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slunce</w:t>
      </w:r>
      <w:r>
        <w:rPr>
          <w:rFonts w:ascii="Georgia" w:hAnsi="Georgia"/>
          <w:sz w:val="24"/>
          <w:szCs w:val="24"/>
        </w:rPr>
        <w:t xml:space="preserve">“, </w:t>
      </w:r>
      <w:proofErr w:type="spellStart"/>
      <w:r>
        <w:rPr>
          <w:rFonts w:ascii="Georgia" w:hAnsi="Georgia"/>
          <w:sz w:val="24"/>
          <w:szCs w:val="24"/>
        </w:rPr>
        <w:t>Wald</w:t>
      </w:r>
      <w:proofErr w:type="spellEnd"/>
      <w:r>
        <w:rPr>
          <w:rFonts w:ascii="Georgia" w:hAnsi="Georgia"/>
          <w:sz w:val="24"/>
          <w:szCs w:val="24"/>
        </w:rPr>
        <w:t xml:space="preserve"> – „les“</w:t>
      </w:r>
    </w:p>
    <w:p w14:paraId="62A129FC" w14:textId="5FFFF504" w:rsidR="00D63E1E" w:rsidRPr="008704E5"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z</w:t>
      </w:r>
      <w:r w:rsidRPr="003F4393">
        <w:rPr>
          <w:rFonts w:ascii="Georgia" w:hAnsi="Georgia"/>
          <w:sz w:val="24"/>
          <w:szCs w:val="24"/>
        </w:rPr>
        <w:t>a pradávných dob byly všechny hory zarostlé lesem</w:t>
      </w:r>
      <w:r>
        <w:rPr>
          <w:rFonts w:ascii="Georgia" w:hAnsi="Georgia"/>
          <w:sz w:val="24"/>
          <w:szCs w:val="24"/>
        </w:rPr>
        <w:t>,</w:t>
      </w:r>
      <w:r w:rsidRPr="003F4393">
        <w:rPr>
          <w:rFonts w:ascii="Georgia" w:hAnsi="Georgia"/>
          <w:sz w:val="24"/>
          <w:szCs w:val="24"/>
        </w:rPr>
        <w:t xml:space="preserve"> </w:t>
      </w:r>
      <w:r>
        <w:rPr>
          <w:rFonts w:ascii="Georgia" w:hAnsi="Georgia"/>
          <w:sz w:val="24"/>
          <w:szCs w:val="24"/>
        </w:rPr>
        <w:t>s</w:t>
      </w:r>
      <w:r w:rsidRPr="003F4393">
        <w:rPr>
          <w:rFonts w:ascii="Georgia" w:hAnsi="Georgia"/>
          <w:sz w:val="24"/>
          <w:szCs w:val="24"/>
        </w:rPr>
        <w:t>lovo „les“ tedy značí porost</w:t>
      </w:r>
      <w:r w:rsidRPr="007E1640">
        <w:rPr>
          <w:rFonts w:ascii="Georgia" w:hAnsi="Georgia"/>
          <w:sz w:val="24"/>
          <w:szCs w:val="24"/>
        </w:rPr>
        <w:t>, ale i zemi, na které vyrostl</w:t>
      </w:r>
      <w:r w:rsidR="005C14C0">
        <w:rPr>
          <w:rFonts w:ascii="Georgia" w:hAnsi="Georgia"/>
          <w:sz w:val="24"/>
          <w:szCs w:val="24"/>
        </w:rPr>
        <w:t xml:space="preserve"> (</w:t>
      </w:r>
      <w:proofErr w:type="spellStart"/>
      <w:r w:rsidR="005C14C0">
        <w:rPr>
          <w:rFonts w:ascii="Georgia" w:hAnsi="Georgia"/>
          <w:sz w:val="24"/>
          <w:szCs w:val="24"/>
        </w:rPr>
        <w:t>Ss</w:t>
      </w:r>
      <w:proofErr w:type="spellEnd"/>
      <w:r w:rsidR="005C14C0">
        <w:rPr>
          <w:rFonts w:ascii="Georgia" w:hAnsi="Georgia"/>
          <w:sz w:val="24"/>
          <w:szCs w:val="24"/>
        </w:rPr>
        <w:t xml:space="preserve">, </w:t>
      </w:r>
      <w:r w:rsidR="00144ADB">
        <w:rPr>
          <w:rFonts w:ascii="Georgia" w:hAnsi="Georgia"/>
          <w:sz w:val="24"/>
          <w:szCs w:val="24"/>
        </w:rPr>
        <w:t xml:space="preserve">s. </w:t>
      </w:r>
      <w:r w:rsidR="005C14C0">
        <w:rPr>
          <w:rFonts w:ascii="Georgia" w:hAnsi="Georgia"/>
          <w:sz w:val="24"/>
          <w:szCs w:val="24"/>
        </w:rPr>
        <w:t>12)</w:t>
      </w:r>
    </w:p>
    <w:p w14:paraId="5BD49617" w14:textId="067B56CC"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j</w:t>
      </w:r>
      <w:r w:rsidRPr="0024612C">
        <w:rPr>
          <w:rFonts w:ascii="Georgia" w:hAnsi="Georgia"/>
          <w:sz w:val="24"/>
          <w:szCs w:val="24"/>
        </w:rPr>
        <w:t xml:space="preserve">ednalo se o teplotu </w:t>
      </w:r>
      <w:r>
        <w:rPr>
          <w:rFonts w:ascii="Georgia" w:hAnsi="Georgia"/>
          <w:sz w:val="24"/>
          <w:szCs w:val="24"/>
        </w:rPr>
        <w:t xml:space="preserve">a oslunění </w:t>
      </w:r>
      <w:r w:rsidRPr="0024612C">
        <w:rPr>
          <w:rFonts w:ascii="Georgia" w:hAnsi="Georgia"/>
          <w:sz w:val="24"/>
          <w:szCs w:val="24"/>
        </w:rPr>
        <w:t xml:space="preserve">půdy </w:t>
      </w:r>
      <w:r>
        <w:rPr>
          <w:rFonts w:ascii="Georgia" w:hAnsi="Georgia"/>
          <w:sz w:val="24"/>
          <w:szCs w:val="24"/>
        </w:rPr>
        <w:t xml:space="preserve">(O, </w:t>
      </w:r>
      <w:r w:rsidR="00144ADB">
        <w:rPr>
          <w:rFonts w:ascii="Georgia" w:hAnsi="Georgia"/>
          <w:sz w:val="24"/>
          <w:szCs w:val="24"/>
        </w:rPr>
        <w:t xml:space="preserve">s. </w:t>
      </w:r>
      <w:r>
        <w:rPr>
          <w:rFonts w:ascii="Georgia" w:hAnsi="Georgia"/>
          <w:sz w:val="24"/>
          <w:szCs w:val="24"/>
        </w:rPr>
        <w:t>274)</w:t>
      </w:r>
    </w:p>
    <w:p w14:paraId="058EDFA1" w14:textId="77777777" w:rsidR="00D63E1E" w:rsidRPr="007E1640" w:rsidRDefault="00D63E1E" w:rsidP="00D63E1E">
      <w:pPr>
        <w:jc w:val="both"/>
        <w:rPr>
          <w:rFonts w:ascii="Georgia" w:hAnsi="Georgia"/>
          <w:sz w:val="24"/>
          <w:szCs w:val="24"/>
        </w:rPr>
      </w:pPr>
      <w:bookmarkStart w:id="22" w:name="_Hlk96854454"/>
      <w:r w:rsidRPr="007E1640">
        <w:rPr>
          <w:rFonts w:ascii="Georgia" w:hAnsi="Georgia"/>
          <w:sz w:val="24"/>
          <w:szCs w:val="24"/>
        </w:rPr>
        <w:t xml:space="preserve">Na aleji – </w:t>
      </w:r>
      <w:proofErr w:type="spellStart"/>
      <w:r w:rsidRPr="007E1640">
        <w:rPr>
          <w:rFonts w:ascii="Georgia" w:hAnsi="Georgia"/>
          <w:sz w:val="24"/>
          <w:szCs w:val="24"/>
        </w:rPr>
        <w:t>Lindenallee</w:t>
      </w:r>
      <w:bookmarkEnd w:id="22"/>
      <w:proofErr w:type="spellEnd"/>
      <w:r w:rsidRPr="007E1640">
        <w:rPr>
          <w:rFonts w:ascii="Georgia" w:hAnsi="Georgia"/>
          <w:sz w:val="24"/>
          <w:szCs w:val="24"/>
        </w:rPr>
        <w:t xml:space="preserve">, dialekt: </w:t>
      </w:r>
      <w:proofErr w:type="spellStart"/>
      <w:r w:rsidRPr="007E1640">
        <w:rPr>
          <w:rFonts w:ascii="Georgia" w:hAnsi="Georgia"/>
          <w:sz w:val="24"/>
          <w:szCs w:val="24"/>
        </w:rPr>
        <w:t>Oi</w:t>
      </w:r>
      <w:proofErr w:type="spellEnd"/>
      <w:r w:rsidRPr="007E1640">
        <w:rPr>
          <w:rFonts w:ascii="Georgia" w:hAnsi="Georgia"/>
          <w:sz w:val="24"/>
          <w:szCs w:val="24"/>
        </w:rPr>
        <w:t>, Linda (PJ)</w:t>
      </w:r>
    </w:p>
    <w:p w14:paraId="5525CCD9" w14:textId="498134FA"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a</w:t>
      </w:r>
      <w:r w:rsidRPr="0024612C">
        <w:rPr>
          <w:rFonts w:ascii="Georgia" w:hAnsi="Georgia"/>
          <w:sz w:val="24"/>
          <w:szCs w:val="24"/>
        </w:rPr>
        <w:t>lej vedoucí z Králík ke klášteru</w:t>
      </w:r>
    </w:p>
    <w:p w14:paraId="263084DD" w14:textId="77777777" w:rsidR="00D63E1E" w:rsidRDefault="00D63E1E" w:rsidP="007B65D0">
      <w:pPr>
        <w:pStyle w:val="Odstavecseseznamem"/>
        <w:numPr>
          <w:ilvl w:val="1"/>
          <w:numId w:val="8"/>
        </w:numPr>
        <w:ind w:left="709"/>
        <w:jc w:val="both"/>
        <w:rPr>
          <w:rFonts w:ascii="Georgia" w:hAnsi="Georgia"/>
          <w:sz w:val="24"/>
          <w:szCs w:val="24"/>
        </w:rPr>
      </w:pPr>
      <w:r w:rsidRPr="00D92723">
        <w:rPr>
          <w:rFonts w:ascii="Georgia" w:hAnsi="Georgia"/>
          <w:i/>
          <w:iCs/>
          <w:sz w:val="24"/>
          <w:szCs w:val="24"/>
        </w:rPr>
        <w:t>Linde</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lípa</w:t>
      </w:r>
      <w:r>
        <w:rPr>
          <w:rFonts w:ascii="Georgia" w:hAnsi="Georgia"/>
          <w:sz w:val="24"/>
          <w:szCs w:val="24"/>
        </w:rPr>
        <w:t xml:space="preserve">“, </w:t>
      </w:r>
      <w:proofErr w:type="spellStart"/>
      <w:r w:rsidRPr="00815F44">
        <w:rPr>
          <w:rFonts w:ascii="Georgia" w:hAnsi="Georgia"/>
          <w:i/>
          <w:iCs/>
          <w:sz w:val="24"/>
          <w:szCs w:val="24"/>
        </w:rPr>
        <w:t>Allee</w:t>
      </w:r>
      <w:proofErr w:type="spellEnd"/>
      <w:r>
        <w:rPr>
          <w:rFonts w:ascii="Georgia" w:hAnsi="Georgia"/>
          <w:sz w:val="24"/>
          <w:szCs w:val="24"/>
        </w:rPr>
        <w:t xml:space="preserve"> – „alej“</w:t>
      </w:r>
    </w:p>
    <w:p w14:paraId="2E65D892" w14:textId="7CDA2E23" w:rsidR="00D63E1E" w:rsidRPr="0024612C" w:rsidRDefault="00D63E1E" w:rsidP="007B65D0">
      <w:pPr>
        <w:pStyle w:val="Odstavecseseznamem"/>
        <w:numPr>
          <w:ilvl w:val="1"/>
          <w:numId w:val="8"/>
        </w:numPr>
        <w:ind w:left="709"/>
        <w:jc w:val="both"/>
        <w:rPr>
          <w:rFonts w:ascii="Georgia" w:hAnsi="Georgia"/>
          <w:sz w:val="24"/>
          <w:szCs w:val="24"/>
        </w:rPr>
      </w:pPr>
      <w:r w:rsidRPr="0024612C">
        <w:rPr>
          <w:rFonts w:ascii="Georgia" w:hAnsi="Georgia"/>
          <w:sz w:val="24"/>
          <w:szCs w:val="24"/>
        </w:rPr>
        <w:t>v aleji jsou vysázeny lípy</w:t>
      </w:r>
    </w:p>
    <w:p w14:paraId="14321B0E"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R</w:t>
      </w:r>
    </w:p>
    <w:p w14:paraId="61449C89" w14:textId="77777777" w:rsidR="00D63E1E" w:rsidRPr="007E1640" w:rsidRDefault="00D63E1E" w:rsidP="00D63E1E">
      <w:pPr>
        <w:jc w:val="both"/>
        <w:rPr>
          <w:rFonts w:ascii="Georgia" w:hAnsi="Georgia"/>
          <w:sz w:val="24"/>
          <w:szCs w:val="24"/>
        </w:rPr>
      </w:pPr>
      <w:bookmarkStart w:id="23" w:name="_Hlk96854509"/>
      <w:r w:rsidRPr="007E1640">
        <w:rPr>
          <w:rFonts w:ascii="Georgia" w:hAnsi="Georgia"/>
          <w:sz w:val="24"/>
          <w:szCs w:val="24"/>
        </w:rPr>
        <w:t xml:space="preserve">Roudný – </w:t>
      </w:r>
      <w:proofErr w:type="spellStart"/>
      <w:r w:rsidRPr="007E1640">
        <w:rPr>
          <w:rFonts w:ascii="Georgia" w:hAnsi="Georgia"/>
          <w:sz w:val="24"/>
          <w:szCs w:val="24"/>
        </w:rPr>
        <w:t>Hofstellen</w:t>
      </w:r>
      <w:proofErr w:type="spellEnd"/>
      <w:r w:rsidRPr="007E1640">
        <w:rPr>
          <w:rFonts w:ascii="Georgia" w:hAnsi="Georgia"/>
          <w:sz w:val="24"/>
          <w:szCs w:val="24"/>
        </w:rPr>
        <w:t xml:space="preserve"> </w:t>
      </w:r>
      <w:proofErr w:type="spellStart"/>
      <w:r w:rsidRPr="007E1640">
        <w:rPr>
          <w:rFonts w:ascii="Georgia" w:hAnsi="Georgia"/>
          <w:sz w:val="24"/>
          <w:szCs w:val="24"/>
        </w:rPr>
        <w:t>Berg</w:t>
      </w:r>
      <w:proofErr w:type="spellEnd"/>
      <w:r w:rsidRPr="007E1640">
        <w:rPr>
          <w:rFonts w:ascii="Georgia" w:hAnsi="Georgia"/>
          <w:sz w:val="24"/>
          <w:szCs w:val="24"/>
        </w:rPr>
        <w:t xml:space="preserve"> </w:t>
      </w:r>
      <w:bookmarkEnd w:id="23"/>
      <w:r w:rsidRPr="007E1640">
        <w:rPr>
          <w:rFonts w:ascii="Georgia" w:hAnsi="Georgia"/>
          <w:sz w:val="24"/>
          <w:szCs w:val="24"/>
        </w:rPr>
        <w:t>(PJ)</w:t>
      </w:r>
    </w:p>
    <w:p w14:paraId="2036134E"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rchol, 677 m</w:t>
      </w:r>
    </w:p>
    <w:p w14:paraId="558F6184" w14:textId="77777777" w:rsidR="00D63E1E" w:rsidRPr="00CF6F01" w:rsidRDefault="00D63E1E" w:rsidP="007B65D0">
      <w:pPr>
        <w:pStyle w:val="Odstavecseseznamem"/>
        <w:numPr>
          <w:ilvl w:val="1"/>
          <w:numId w:val="8"/>
        </w:numPr>
        <w:ind w:left="709"/>
        <w:jc w:val="both"/>
        <w:rPr>
          <w:rFonts w:ascii="Georgia" w:hAnsi="Georgia"/>
          <w:sz w:val="24"/>
          <w:szCs w:val="24"/>
        </w:rPr>
      </w:pPr>
      <w:proofErr w:type="spellStart"/>
      <w:r w:rsidRPr="003B08B3">
        <w:rPr>
          <w:rFonts w:ascii="Georgia" w:hAnsi="Georgia"/>
          <w:i/>
          <w:iCs/>
          <w:sz w:val="24"/>
          <w:szCs w:val="24"/>
        </w:rPr>
        <w:t>Hofstelle</w:t>
      </w:r>
      <w:proofErr w:type="spellEnd"/>
      <w:r>
        <w:rPr>
          <w:rFonts w:ascii="Georgia" w:hAnsi="Georgia"/>
          <w:sz w:val="24"/>
          <w:szCs w:val="24"/>
        </w:rPr>
        <w:t xml:space="preserve"> – „</w:t>
      </w:r>
      <w:r w:rsidRPr="0024612C">
        <w:rPr>
          <w:rFonts w:ascii="Georgia" w:hAnsi="Georgia"/>
          <w:sz w:val="24"/>
          <w:szCs w:val="24"/>
        </w:rPr>
        <w:t>selská usedlost</w:t>
      </w:r>
      <w:r>
        <w:rPr>
          <w:rFonts w:ascii="Georgia" w:hAnsi="Georgia"/>
          <w:sz w:val="24"/>
          <w:szCs w:val="24"/>
        </w:rPr>
        <w:t xml:space="preserve">“, </w:t>
      </w:r>
      <w:proofErr w:type="spellStart"/>
      <w:r>
        <w:rPr>
          <w:rFonts w:ascii="Georgia" w:hAnsi="Georgia"/>
          <w:i/>
          <w:iCs/>
          <w:sz w:val="24"/>
          <w:szCs w:val="24"/>
        </w:rPr>
        <w:t>Berg</w:t>
      </w:r>
      <w:proofErr w:type="spellEnd"/>
      <w:r>
        <w:rPr>
          <w:rFonts w:ascii="Georgia" w:hAnsi="Georgia"/>
          <w:i/>
          <w:iCs/>
          <w:sz w:val="24"/>
          <w:szCs w:val="24"/>
        </w:rPr>
        <w:t xml:space="preserve"> </w:t>
      </w:r>
      <w:r>
        <w:rPr>
          <w:rFonts w:ascii="Georgia" w:hAnsi="Georgia"/>
          <w:sz w:val="24"/>
          <w:szCs w:val="24"/>
        </w:rPr>
        <w:t>– „kopec“</w:t>
      </w:r>
    </w:p>
    <w:p w14:paraId="789CD80C" w14:textId="619C69A1" w:rsidR="00D63E1E" w:rsidRPr="00FE276A" w:rsidRDefault="00D63E1E" w:rsidP="007B65D0">
      <w:pPr>
        <w:pStyle w:val="Odstavecseseznamem"/>
        <w:numPr>
          <w:ilvl w:val="1"/>
          <w:numId w:val="8"/>
        </w:numPr>
        <w:ind w:left="709"/>
        <w:jc w:val="both"/>
        <w:rPr>
          <w:rFonts w:ascii="Georgia" w:hAnsi="Georgia" w:cstheme="minorHAnsi"/>
          <w:sz w:val="24"/>
          <w:szCs w:val="24"/>
        </w:rPr>
      </w:pPr>
      <w:r>
        <w:rPr>
          <w:rFonts w:ascii="Georgia" w:hAnsi="Georgia"/>
          <w:sz w:val="24"/>
          <w:szCs w:val="24"/>
        </w:rPr>
        <w:lastRenderedPageBreak/>
        <w:t>a</w:t>
      </w:r>
      <w:r w:rsidRPr="0024612C">
        <w:rPr>
          <w:rFonts w:ascii="Georgia" w:hAnsi="Georgia"/>
          <w:sz w:val="24"/>
          <w:szCs w:val="24"/>
        </w:rPr>
        <w:t>djektivum utvořené od subst</w:t>
      </w:r>
      <w:r>
        <w:rPr>
          <w:rFonts w:ascii="Georgia" w:hAnsi="Georgia"/>
          <w:sz w:val="24"/>
          <w:szCs w:val="24"/>
        </w:rPr>
        <w:t>antiva</w:t>
      </w:r>
      <w:r w:rsidRPr="0024612C">
        <w:rPr>
          <w:rFonts w:ascii="Georgia" w:hAnsi="Georgia"/>
          <w:sz w:val="24"/>
          <w:szCs w:val="24"/>
        </w:rPr>
        <w:t xml:space="preserve"> </w:t>
      </w:r>
      <w:r w:rsidRPr="00226353">
        <w:rPr>
          <w:rFonts w:ascii="Georgia" w:hAnsi="Georgia"/>
          <w:i/>
          <w:iCs/>
          <w:sz w:val="24"/>
          <w:szCs w:val="24"/>
        </w:rPr>
        <w:t>ruda</w:t>
      </w:r>
      <w:r w:rsidRPr="0024612C">
        <w:rPr>
          <w:rFonts w:ascii="Georgia" w:hAnsi="Georgia"/>
          <w:sz w:val="24"/>
          <w:szCs w:val="24"/>
        </w:rPr>
        <w:t xml:space="preserve">, skloňovalo se podle toho, k čemu se vztahovalo – </w:t>
      </w:r>
      <w:proofErr w:type="spellStart"/>
      <w:r w:rsidRPr="00226353">
        <w:rPr>
          <w:rFonts w:ascii="Georgia" w:hAnsi="Georgia"/>
          <w:i/>
          <w:iCs/>
          <w:sz w:val="24"/>
          <w:szCs w:val="24"/>
        </w:rPr>
        <w:t>roudný</w:t>
      </w:r>
      <w:proofErr w:type="spellEnd"/>
      <w:r w:rsidRPr="00226353">
        <w:rPr>
          <w:rFonts w:ascii="Georgia" w:hAnsi="Georgia"/>
          <w:i/>
          <w:iCs/>
          <w:sz w:val="24"/>
          <w:szCs w:val="24"/>
        </w:rPr>
        <w:t xml:space="preserve"> vrch</w:t>
      </w:r>
      <w:r w:rsidRPr="0024612C">
        <w:rPr>
          <w:rFonts w:ascii="Georgia" w:hAnsi="Georgia"/>
          <w:sz w:val="24"/>
          <w:szCs w:val="24"/>
        </w:rPr>
        <w:t xml:space="preserve"> (</w:t>
      </w:r>
      <w:proofErr w:type="spellStart"/>
      <w:r w:rsidRPr="0024612C">
        <w:rPr>
          <w:rFonts w:ascii="Georgia" w:hAnsi="Georgia"/>
          <w:sz w:val="24"/>
          <w:szCs w:val="24"/>
        </w:rPr>
        <w:t>roudná</w:t>
      </w:r>
      <w:proofErr w:type="spellEnd"/>
      <w:r w:rsidRPr="0024612C">
        <w:rPr>
          <w:rFonts w:ascii="Georgia" w:hAnsi="Georgia"/>
          <w:sz w:val="24"/>
          <w:szCs w:val="24"/>
        </w:rPr>
        <w:t xml:space="preserve"> voda/hora, </w:t>
      </w:r>
      <w:proofErr w:type="spellStart"/>
      <w:r w:rsidRPr="0024612C">
        <w:rPr>
          <w:rFonts w:ascii="Georgia" w:hAnsi="Georgia"/>
          <w:sz w:val="24"/>
          <w:szCs w:val="24"/>
        </w:rPr>
        <w:t>roudné</w:t>
      </w:r>
      <w:proofErr w:type="spellEnd"/>
      <w:r w:rsidRPr="0024612C">
        <w:rPr>
          <w:rFonts w:ascii="Georgia" w:hAnsi="Georgia"/>
          <w:sz w:val="24"/>
          <w:szCs w:val="24"/>
        </w:rPr>
        <w:t xml:space="preserve"> místo)</w:t>
      </w:r>
      <w:r>
        <w:rPr>
          <w:rFonts w:ascii="Georgia" w:hAnsi="Georgia"/>
          <w:sz w:val="24"/>
          <w:szCs w:val="24"/>
        </w:rPr>
        <w:t xml:space="preserve"> </w:t>
      </w:r>
      <w:r w:rsidRPr="00D71FF7">
        <w:rPr>
          <w:rFonts w:ascii="Georgia" w:hAnsi="Georgia"/>
          <w:sz w:val="24"/>
          <w:szCs w:val="24"/>
        </w:rPr>
        <w:t xml:space="preserve">(P/III, </w:t>
      </w:r>
      <w:r w:rsidR="00144ADB">
        <w:rPr>
          <w:rFonts w:ascii="Georgia" w:hAnsi="Georgia"/>
          <w:sz w:val="24"/>
          <w:szCs w:val="24"/>
        </w:rPr>
        <w:t xml:space="preserve">s. </w:t>
      </w:r>
      <w:r w:rsidRPr="00D71FF7">
        <w:rPr>
          <w:rFonts w:ascii="Georgia" w:hAnsi="Georgia"/>
          <w:sz w:val="24"/>
          <w:szCs w:val="24"/>
        </w:rPr>
        <w:t>591)</w:t>
      </w:r>
    </w:p>
    <w:p w14:paraId="34192F0F" w14:textId="77777777" w:rsidR="00D63E1E" w:rsidRPr="00FE276A" w:rsidRDefault="00D63E1E" w:rsidP="007B65D0">
      <w:pPr>
        <w:pStyle w:val="Odstavecseseznamem"/>
        <w:numPr>
          <w:ilvl w:val="1"/>
          <w:numId w:val="8"/>
        </w:numPr>
        <w:ind w:left="709"/>
        <w:jc w:val="both"/>
        <w:rPr>
          <w:rFonts w:ascii="Georgia" w:hAnsi="Georgia" w:cstheme="minorHAnsi"/>
          <w:sz w:val="24"/>
          <w:szCs w:val="24"/>
        </w:rPr>
      </w:pPr>
      <w:r>
        <w:rPr>
          <w:rFonts w:ascii="Georgia" w:hAnsi="Georgia"/>
          <w:sz w:val="24"/>
          <w:szCs w:val="24"/>
        </w:rPr>
        <w:t>výklad:</w:t>
      </w:r>
    </w:p>
    <w:p w14:paraId="452F1F1A" w14:textId="77777777" w:rsidR="00D63E1E" w:rsidRPr="00FE276A" w:rsidRDefault="00D63E1E" w:rsidP="00D63E1E">
      <w:pPr>
        <w:pStyle w:val="Odstavecseseznamem"/>
        <w:numPr>
          <w:ilvl w:val="2"/>
          <w:numId w:val="8"/>
        </w:numPr>
        <w:ind w:left="1599"/>
        <w:jc w:val="both"/>
        <w:rPr>
          <w:rFonts w:ascii="Georgia" w:hAnsi="Georgia"/>
          <w:sz w:val="24"/>
          <w:szCs w:val="24"/>
        </w:rPr>
      </w:pPr>
      <w:r w:rsidRPr="0024612C">
        <w:rPr>
          <w:rFonts w:ascii="Georgia" w:hAnsi="Georgia"/>
          <w:sz w:val="24"/>
          <w:szCs w:val="24"/>
        </w:rPr>
        <w:t>ze stč</w:t>
      </w:r>
      <w:r w:rsidRPr="0024612C">
        <w:rPr>
          <w:rFonts w:ascii="Georgia" w:hAnsi="Georgia"/>
          <w:i/>
          <w:iCs/>
          <w:sz w:val="24"/>
          <w:szCs w:val="24"/>
        </w:rPr>
        <w:t xml:space="preserve">. </w:t>
      </w:r>
      <w:proofErr w:type="spellStart"/>
      <w:r w:rsidRPr="0024612C">
        <w:rPr>
          <w:rFonts w:ascii="Georgia" w:hAnsi="Georgia"/>
          <w:i/>
          <w:iCs/>
          <w:sz w:val="24"/>
          <w:szCs w:val="24"/>
        </w:rPr>
        <w:t>rúdná</w:t>
      </w:r>
      <w:proofErr w:type="spellEnd"/>
      <w:r w:rsidRPr="0024612C">
        <w:rPr>
          <w:rFonts w:ascii="Georgia" w:hAnsi="Georgia"/>
          <w:i/>
          <w:iCs/>
          <w:sz w:val="24"/>
          <w:szCs w:val="24"/>
        </w:rPr>
        <w:t xml:space="preserve">, </w:t>
      </w:r>
      <w:proofErr w:type="spellStart"/>
      <w:r w:rsidRPr="0024612C">
        <w:rPr>
          <w:rFonts w:ascii="Georgia" w:hAnsi="Georgia"/>
          <w:i/>
          <w:iCs/>
          <w:sz w:val="24"/>
          <w:szCs w:val="24"/>
        </w:rPr>
        <w:t>roudná</w:t>
      </w:r>
      <w:proofErr w:type="spellEnd"/>
      <w:r w:rsidRPr="0024612C">
        <w:rPr>
          <w:rFonts w:ascii="Georgia" w:hAnsi="Georgia"/>
          <w:sz w:val="24"/>
          <w:szCs w:val="24"/>
        </w:rPr>
        <w:t xml:space="preserve"> (voda)</w:t>
      </w:r>
      <w:r>
        <w:rPr>
          <w:rFonts w:ascii="Georgia" w:hAnsi="Georgia"/>
          <w:sz w:val="24"/>
          <w:szCs w:val="24"/>
        </w:rPr>
        <w:t xml:space="preserve">, </w:t>
      </w:r>
      <w:r w:rsidRPr="00226353">
        <w:rPr>
          <w:rFonts w:ascii="Georgia" w:hAnsi="Georgia"/>
          <w:i/>
          <w:iCs/>
          <w:sz w:val="24"/>
          <w:szCs w:val="24"/>
        </w:rPr>
        <w:t>rudný</w:t>
      </w:r>
      <w:r w:rsidRPr="0024612C">
        <w:rPr>
          <w:rFonts w:ascii="Georgia" w:hAnsi="Georgia"/>
          <w:sz w:val="24"/>
          <w:szCs w:val="24"/>
        </w:rPr>
        <w:t xml:space="preserve"> – </w:t>
      </w:r>
      <w:r>
        <w:rPr>
          <w:rFonts w:ascii="Georgia" w:hAnsi="Georgia"/>
          <w:sz w:val="24"/>
          <w:szCs w:val="24"/>
        </w:rPr>
        <w:t>„</w:t>
      </w:r>
      <w:r w:rsidRPr="0024612C">
        <w:rPr>
          <w:rFonts w:ascii="Georgia" w:hAnsi="Georgia"/>
          <w:sz w:val="24"/>
          <w:szCs w:val="24"/>
        </w:rPr>
        <w:t>železitý pramen minerální vody</w:t>
      </w:r>
      <w:r>
        <w:rPr>
          <w:rFonts w:ascii="Georgia" w:hAnsi="Georgia"/>
          <w:sz w:val="24"/>
          <w:szCs w:val="24"/>
        </w:rPr>
        <w:t>“</w:t>
      </w:r>
    </w:p>
    <w:p w14:paraId="3BC8FB51" w14:textId="5928F451" w:rsidR="00D63E1E" w:rsidRPr="0024612C" w:rsidRDefault="00D63E1E" w:rsidP="00D63E1E">
      <w:pPr>
        <w:pStyle w:val="Odstavecseseznamem"/>
        <w:numPr>
          <w:ilvl w:val="2"/>
          <w:numId w:val="8"/>
        </w:numPr>
        <w:ind w:left="1599"/>
        <w:jc w:val="both"/>
        <w:rPr>
          <w:rFonts w:ascii="Georgia" w:hAnsi="Georgia" w:cstheme="minorHAnsi"/>
          <w:sz w:val="24"/>
          <w:szCs w:val="24"/>
        </w:rPr>
      </w:pPr>
      <w:r>
        <w:rPr>
          <w:rFonts w:ascii="Georgia" w:hAnsi="Georgia"/>
          <w:sz w:val="24"/>
          <w:szCs w:val="24"/>
        </w:rPr>
        <w:t>odkaz k t</w:t>
      </w:r>
      <w:r w:rsidRPr="0024612C">
        <w:rPr>
          <w:rFonts w:ascii="Georgia" w:hAnsi="Georgia"/>
          <w:sz w:val="24"/>
          <w:szCs w:val="24"/>
        </w:rPr>
        <w:t>ěžb</w:t>
      </w:r>
      <w:r>
        <w:rPr>
          <w:rFonts w:ascii="Georgia" w:hAnsi="Georgia"/>
          <w:sz w:val="24"/>
          <w:szCs w:val="24"/>
        </w:rPr>
        <w:t>ě</w:t>
      </w:r>
      <w:r w:rsidRPr="0024612C">
        <w:rPr>
          <w:rFonts w:ascii="Georgia" w:hAnsi="Georgia"/>
          <w:sz w:val="24"/>
          <w:szCs w:val="24"/>
        </w:rPr>
        <w:t xml:space="preserve"> rudy</w:t>
      </w:r>
      <w:r>
        <w:rPr>
          <w:rFonts w:ascii="Georgia" w:hAnsi="Georgia"/>
          <w:sz w:val="24"/>
          <w:szCs w:val="24"/>
        </w:rPr>
        <w:t xml:space="preserve"> v těchto místech (O, </w:t>
      </w:r>
      <w:r w:rsidR="00144ADB">
        <w:rPr>
          <w:rFonts w:ascii="Georgia" w:hAnsi="Georgia"/>
          <w:sz w:val="24"/>
          <w:szCs w:val="24"/>
        </w:rPr>
        <w:t xml:space="preserve">s. </w:t>
      </w:r>
      <w:r>
        <w:rPr>
          <w:rFonts w:ascii="Georgia" w:hAnsi="Georgia"/>
          <w:sz w:val="24"/>
          <w:szCs w:val="24"/>
        </w:rPr>
        <w:t>413)</w:t>
      </w:r>
    </w:p>
    <w:p w14:paraId="285E2838" w14:textId="1331AE28" w:rsidR="00D63E1E" w:rsidRPr="0024612C" w:rsidRDefault="00D63E1E" w:rsidP="00D63E1E">
      <w:pPr>
        <w:pStyle w:val="Odstavecseseznamem"/>
        <w:numPr>
          <w:ilvl w:val="2"/>
          <w:numId w:val="8"/>
        </w:numPr>
        <w:ind w:left="1599"/>
        <w:jc w:val="both"/>
        <w:rPr>
          <w:rFonts w:ascii="Georgia" w:hAnsi="Georgia"/>
          <w:sz w:val="24"/>
          <w:szCs w:val="24"/>
        </w:rPr>
      </w:pPr>
      <w:r>
        <w:rPr>
          <w:rFonts w:ascii="Georgia" w:hAnsi="Georgia"/>
          <w:sz w:val="24"/>
          <w:szCs w:val="24"/>
        </w:rPr>
        <w:t>j</w:t>
      </w:r>
      <w:r w:rsidRPr="0024612C">
        <w:rPr>
          <w:rFonts w:ascii="Georgia" w:hAnsi="Georgia"/>
          <w:sz w:val="24"/>
          <w:szCs w:val="24"/>
        </w:rPr>
        <w:t xml:space="preserve">ako </w:t>
      </w:r>
      <w:r w:rsidRPr="00226353">
        <w:rPr>
          <w:rFonts w:ascii="Georgia" w:hAnsi="Georgia"/>
          <w:i/>
          <w:iCs/>
          <w:sz w:val="24"/>
          <w:szCs w:val="24"/>
        </w:rPr>
        <w:t>ruda</w:t>
      </w:r>
      <w:r w:rsidRPr="0024612C">
        <w:rPr>
          <w:rFonts w:ascii="Georgia" w:hAnsi="Georgia"/>
          <w:sz w:val="24"/>
          <w:szCs w:val="24"/>
        </w:rPr>
        <w:t xml:space="preserve"> se nazývaly i bažiny s červenavým bahnem</w:t>
      </w:r>
      <w:r>
        <w:rPr>
          <w:rFonts w:ascii="Georgia" w:hAnsi="Georgia"/>
          <w:sz w:val="24"/>
          <w:szCs w:val="24"/>
        </w:rPr>
        <w:t xml:space="preserve"> (ESJČ, </w:t>
      </w:r>
      <w:r w:rsidR="00144ADB">
        <w:rPr>
          <w:rFonts w:ascii="Georgia" w:hAnsi="Georgia"/>
          <w:sz w:val="24"/>
          <w:szCs w:val="24"/>
        </w:rPr>
        <w:t xml:space="preserve">s. </w:t>
      </w:r>
      <w:r>
        <w:rPr>
          <w:rFonts w:ascii="Georgia" w:hAnsi="Georgia"/>
          <w:sz w:val="24"/>
          <w:szCs w:val="24"/>
        </w:rPr>
        <w:t>522)</w:t>
      </w:r>
    </w:p>
    <w:p w14:paraId="3F39C55C"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U</w:t>
      </w:r>
    </w:p>
    <w:p w14:paraId="26552C2C" w14:textId="77777777" w:rsidR="00D63E1E" w:rsidRPr="007E1640" w:rsidRDefault="00D63E1E" w:rsidP="00D63E1E">
      <w:pPr>
        <w:jc w:val="both"/>
        <w:rPr>
          <w:rFonts w:ascii="Georgia" w:hAnsi="Georgia"/>
          <w:sz w:val="24"/>
          <w:szCs w:val="24"/>
        </w:rPr>
      </w:pPr>
      <w:bookmarkStart w:id="24" w:name="_Hlk96854538"/>
      <w:r w:rsidRPr="007E1640">
        <w:rPr>
          <w:rFonts w:ascii="Georgia" w:hAnsi="Georgia"/>
          <w:sz w:val="24"/>
          <w:szCs w:val="24"/>
        </w:rPr>
        <w:t xml:space="preserve">U cihelny – </w:t>
      </w:r>
      <w:proofErr w:type="spellStart"/>
      <w:r w:rsidRPr="007E1640">
        <w:rPr>
          <w:rFonts w:ascii="Georgia" w:hAnsi="Georgia"/>
          <w:sz w:val="24"/>
          <w:szCs w:val="24"/>
        </w:rPr>
        <w:t>Ziegelgrund</w:t>
      </w:r>
      <w:proofErr w:type="spellEnd"/>
      <w:r w:rsidRPr="007E1640">
        <w:rPr>
          <w:rFonts w:ascii="Georgia" w:hAnsi="Georgia"/>
          <w:sz w:val="24"/>
          <w:szCs w:val="24"/>
        </w:rPr>
        <w:t xml:space="preserve">, </w:t>
      </w:r>
      <w:proofErr w:type="spellStart"/>
      <w:r w:rsidRPr="007E1640">
        <w:rPr>
          <w:rFonts w:ascii="Georgia" w:hAnsi="Georgia"/>
          <w:sz w:val="24"/>
          <w:szCs w:val="24"/>
        </w:rPr>
        <w:t>Ziegelscheuer</w:t>
      </w:r>
      <w:proofErr w:type="spellEnd"/>
      <w:r w:rsidRPr="007E1640">
        <w:rPr>
          <w:rFonts w:ascii="Georgia" w:hAnsi="Georgia"/>
          <w:sz w:val="24"/>
          <w:szCs w:val="24"/>
        </w:rPr>
        <w:t xml:space="preserve"> </w:t>
      </w:r>
      <w:bookmarkEnd w:id="24"/>
      <w:r w:rsidRPr="007E1640">
        <w:rPr>
          <w:rFonts w:ascii="Georgia" w:hAnsi="Georgia"/>
          <w:sz w:val="24"/>
          <w:szCs w:val="24"/>
        </w:rPr>
        <w:t>(PJ)</w:t>
      </w:r>
    </w:p>
    <w:p w14:paraId="2C8C4DFB"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ouka nalevo od silnice z Králík do Prostřední Lipky</w:t>
      </w:r>
      <w:r>
        <w:rPr>
          <w:rFonts w:ascii="Georgia" w:hAnsi="Georgia"/>
          <w:sz w:val="24"/>
          <w:szCs w:val="24"/>
        </w:rPr>
        <w:t xml:space="preserve">; </w:t>
      </w:r>
      <w:r w:rsidRPr="0030374B">
        <w:rPr>
          <w:rFonts w:ascii="Georgia" w:hAnsi="Georgia"/>
          <w:sz w:val="24"/>
          <w:szCs w:val="24"/>
        </w:rPr>
        <w:t>parcela byla původně na druhé straně silnice, dnes je po ní pojmenován pěchotní srub (Muzeum čs. opevnění)</w:t>
      </w:r>
    </w:p>
    <w:p w14:paraId="1D98604A" w14:textId="77777777" w:rsidR="00D63E1E" w:rsidRPr="0030374B" w:rsidRDefault="00D63E1E" w:rsidP="007B65D0">
      <w:pPr>
        <w:pStyle w:val="Odstavecseseznamem"/>
        <w:numPr>
          <w:ilvl w:val="1"/>
          <w:numId w:val="8"/>
        </w:numPr>
        <w:ind w:left="709"/>
        <w:jc w:val="both"/>
        <w:rPr>
          <w:rFonts w:ascii="Georgia" w:hAnsi="Georgia"/>
          <w:sz w:val="24"/>
          <w:szCs w:val="24"/>
        </w:rPr>
      </w:pPr>
      <w:proofErr w:type="spellStart"/>
      <w:r>
        <w:rPr>
          <w:rFonts w:ascii="Georgia" w:hAnsi="Georgia"/>
          <w:i/>
          <w:iCs/>
          <w:sz w:val="24"/>
          <w:szCs w:val="24"/>
        </w:rPr>
        <w:t>Ziegel</w:t>
      </w:r>
      <w:proofErr w:type="spellEnd"/>
      <w:r>
        <w:rPr>
          <w:rFonts w:ascii="Georgia" w:hAnsi="Georgia"/>
          <w:i/>
          <w:iCs/>
          <w:sz w:val="24"/>
          <w:szCs w:val="24"/>
        </w:rPr>
        <w:t xml:space="preserve"> </w:t>
      </w:r>
      <w:r>
        <w:rPr>
          <w:rFonts w:ascii="Georgia" w:hAnsi="Georgia"/>
          <w:sz w:val="24"/>
          <w:szCs w:val="24"/>
        </w:rPr>
        <w:t xml:space="preserve">– „cihla“, </w:t>
      </w:r>
      <w:r w:rsidRPr="003073DB">
        <w:rPr>
          <w:rFonts w:ascii="Georgia" w:hAnsi="Georgia"/>
          <w:i/>
          <w:iCs/>
          <w:sz w:val="24"/>
          <w:szCs w:val="24"/>
        </w:rPr>
        <w:t>Grund</w:t>
      </w:r>
      <w:r>
        <w:rPr>
          <w:rFonts w:ascii="Georgia" w:hAnsi="Georgia"/>
          <w:sz w:val="24"/>
          <w:szCs w:val="24"/>
        </w:rPr>
        <w:t xml:space="preserve"> – „</w:t>
      </w:r>
      <w:r w:rsidRPr="0024612C">
        <w:rPr>
          <w:rFonts w:ascii="Georgia" w:hAnsi="Georgia"/>
          <w:sz w:val="24"/>
          <w:szCs w:val="24"/>
        </w:rPr>
        <w:t>půda, pozemek</w:t>
      </w:r>
      <w:r>
        <w:rPr>
          <w:rFonts w:ascii="Georgia" w:hAnsi="Georgia"/>
          <w:sz w:val="24"/>
          <w:szCs w:val="24"/>
        </w:rPr>
        <w:t>“</w:t>
      </w:r>
      <w:r w:rsidRPr="0024612C">
        <w:rPr>
          <w:rFonts w:ascii="Georgia" w:hAnsi="Georgia"/>
          <w:sz w:val="24"/>
          <w:szCs w:val="24"/>
        </w:rPr>
        <w:t xml:space="preserve">; </w:t>
      </w:r>
      <w:proofErr w:type="spellStart"/>
      <w:r w:rsidRPr="003073DB">
        <w:rPr>
          <w:rFonts w:ascii="Georgia" w:hAnsi="Georgia"/>
          <w:i/>
          <w:iCs/>
          <w:sz w:val="24"/>
          <w:szCs w:val="24"/>
        </w:rPr>
        <w:t>Scheuer</w:t>
      </w:r>
      <w:proofErr w:type="spellEnd"/>
      <w:r>
        <w:rPr>
          <w:rFonts w:ascii="Georgia" w:hAnsi="Georgia"/>
          <w:i/>
          <w:iCs/>
          <w:sz w:val="24"/>
          <w:szCs w:val="24"/>
        </w:rPr>
        <w:t xml:space="preserve"> – „</w:t>
      </w:r>
      <w:r w:rsidRPr="0024612C">
        <w:rPr>
          <w:rFonts w:ascii="Georgia" w:hAnsi="Georgia"/>
          <w:sz w:val="24"/>
          <w:szCs w:val="24"/>
        </w:rPr>
        <w:t>stodola</w:t>
      </w:r>
      <w:r>
        <w:rPr>
          <w:rFonts w:ascii="Georgia" w:hAnsi="Georgia"/>
          <w:sz w:val="24"/>
          <w:szCs w:val="24"/>
        </w:rPr>
        <w:t>“</w:t>
      </w:r>
    </w:p>
    <w:p w14:paraId="79B2C302" w14:textId="1C487760"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m</w:t>
      </w:r>
      <w:r w:rsidRPr="0024612C">
        <w:rPr>
          <w:rFonts w:ascii="Georgia" w:hAnsi="Georgia"/>
          <w:sz w:val="24"/>
          <w:szCs w:val="24"/>
        </w:rPr>
        <w:t xml:space="preserve">ísto, kde se vyráběly cihly, nebo se tam těžila hlína na jejich výrobu (tato možnost je pravděpodobnější, sousední parcela je pojmenovaná jako </w:t>
      </w:r>
      <w:r w:rsidRPr="003073DB">
        <w:rPr>
          <w:rFonts w:ascii="Georgia" w:hAnsi="Georgia"/>
          <w:i/>
          <w:iCs/>
          <w:sz w:val="24"/>
          <w:szCs w:val="24"/>
        </w:rPr>
        <w:t>Hlíny</w:t>
      </w:r>
      <w:r w:rsidRPr="0024612C">
        <w:rPr>
          <w:rFonts w:ascii="Georgia" w:hAnsi="Georgia"/>
          <w:sz w:val="24"/>
          <w:szCs w:val="24"/>
        </w:rPr>
        <w:t>)</w:t>
      </w:r>
      <w:r>
        <w:rPr>
          <w:rFonts w:ascii="Georgia" w:hAnsi="Georgia"/>
          <w:sz w:val="24"/>
          <w:szCs w:val="24"/>
        </w:rPr>
        <w:t xml:space="preserve"> </w:t>
      </w:r>
      <w:r w:rsidRPr="00D71FF7">
        <w:rPr>
          <w:rFonts w:ascii="Georgia" w:hAnsi="Georgia"/>
          <w:sz w:val="24"/>
          <w:szCs w:val="24"/>
        </w:rPr>
        <w:t>(O,</w:t>
      </w:r>
      <w:r>
        <w:rPr>
          <w:rFonts w:ascii="Georgia" w:hAnsi="Georgia"/>
          <w:sz w:val="24"/>
          <w:szCs w:val="24"/>
        </w:rPr>
        <w:t xml:space="preserve"> </w:t>
      </w:r>
      <w:r w:rsidR="00144ADB">
        <w:rPr>
          <w:rFonts w:ascii="Georgia" w:hAnsi="Georgia"/>
          <w:sz w:val="24"/>
          <w:szCs w:val="24"/>
        </w:rPr>
        <w:t xml:space="preserve">s. </w:t>
      </w:r>
      <w:r>
        <w:rPr>
          <w:rFonts w:ascii="Georgia" w:hAnsi="Georgia"/>
          <w:sz w:val="24"/>
          <w:szCs w:val="24"/>
        </w:rPr>
        <w:t>419)</w:t>
      </w:r>
    </w:p>
    <w:p w14:paraId="59F0128B"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V</w:t>
      </w:r>
    </w:p>
    <w:p w14:paraId="6A045136" w14:textId="77777777" w:rsidR="00D63E1E" w:rsidRPr="007E1640" w:rsidRDefault="00D63E1E" w:rsidP="00D63E1E">
      <w:pPr>
        <w:jc w:val="both"/>
        <w:rPr>
          <w:rFonts w:ascii="Georgia" w:hAnsi="Georgia"/>
          <w:sz w:val="24"/>
          <w:szCs w:val="24"/>
        </w:rPr>
      </w:pPr>
      <w:bookmarkStart w:id="25" w:name="_Hlk96854554"/>
      <w:r w:rsidRPr="007E1640">
        <w:rPr>
          <w:rFonts w:ascii="Georgia" w:hAnsi="Georgia"/>
          <w:sz w:val="24"/>
          <w:szCs w:val="24"/>
        </w:rPr>
        <w:t xml:space="preserve">Val – </w:t>
      </w:r>
      <w:proofErr w:type="spellStart"/>
      <w:r w:rsidRPr="007E1640">
        <w:rPr>
          <w:rFonts w:ascii="Georgia" w:hAnsi="Georgia"/>
          <w:sz w:val="24"/>
          <w:szCs w:val="24"/>
        </w:rPr>
        <w:t>Schanzenberg</w:t>
      </w:r>
      <w:proofErr w:type="spellEnd"/>
      <w:r w:rsidRPr="007E1640">
        <w:rPr>
          <w:rFonts w:ascii="Georgia" w:hAnsi="Georgia"/>
          <w:sz w:val="24"/>
          <w:szCs w:val="24"/>
        </w:rPr>
        <w:t xml:space="preserve"> </w:t>
      </w:r>
      <w:bookmarkEnd w:id="25"/>
      <w:r w:rsidRPr="007E1640">
        <w:rPr>
          <w:rFonts w:ascii="Georgia" w:hAnsi="Georgia"/>
          <w:sz w:val="24"/>
          <w:szCs w:val="24"/>
        </w:rPr>
        <w:t>(PJ)</w:t>
      </w:r>
    </w:p>
    <w:p w14:paraId="42AC61FA"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790 m; vrchol hřebenu (turistická cesta podél hory je na stránce Mapy.cz nazvána jako Hřebenovka)</w:t>
      </w:r>
    </w:p>
    <w:p w14:paraId="6A379A18" w14:textId="77777777" w:rsidR="00D63E1E" w:rsidRPr="0024612C" w:rsidRDefault="00D63E1E" w:rsidP="007B65D0">
      <w:pPr>
        <w:pStyle w:val="Odstavecseseznamem"/>
        <w:numPr>
          <w:ilvl w:val="1"/>
          <w:numId w:val="8"/>
        </w:numPr>
        <w:ind w:left="709"/>
        <w:jc w:val="both"/>
        <w:rPr>
          <w:rFonts w:ascii="Georgia" w:hAnsi="Georgia"/>
          <w:sz w:val="24"/>
          <w:szCs w:val="24"/>
        </w:rPr>
      </w:pPr>
      <w:proofErr w:type="spellStart"/>
      <w:r w:rsidRPr="003073DB">
        <w:rPr>
          <w:rFonts w:ascii="Georgia" w:hAnsi="Georgia"/>
          <w:i/>
          <w:iCs/>
          <w:sz w:val="24"/>
          <w:szCs w:val="24"/>
        </w:rPr>
        <w:t>schanzen</w:t>
      </w:r>
      <w:proofErr w:type="spellEnd"/>
      <w:r>
        <w:rPr>
          <w:rFonts w:ascii="Georgia" w:hAnsi="Georgia"/>
          <w:i/>
          <w:iCs/>
          <w:sz w:val="24"/>
          <w:szCs w:val="24"/>
        </w:rPr>
        <w:t xml:space="preserve"> – „</w:t>
      </w:r>
      <w:r w:rsidRPr="0024612C">
        <w:rPr>
          <w:rFonts w:ascii="Georgia" w:hAnsi="Georgia"/>
          <w:sz w:val="24"/>
          <w:szCs w:val="24"/>
        </w:rPr>
        <w:t>opevnit, obehnat hradbami</w:t>
      </w:r>
      <w:r>
        <w:rPr>
          <w:rFonts w:ascii="Georgia" w:hAnsi="Georgia"/>
          <w:sz w:val="24"/>
          <w:szCs w:val="24"/>
        </w:rPr>
        <w:t xml:space="preserve">“, </w:t>
      </w:r>
      <w:proofErr w:type="spellStart"/>
      <w:r>
        <w:rPr>
          <w:rFonts w:ascii="Georgia" w:hAnsi="Georgia"/>
          <w:i/>
          <w:iCs/>
          <w:sz w:val="24"/>
          <w:szCs w:val="24"/>
        </w:rPr>
        <w:t>Berg</w:t>
      </w:r>
      <w:proofErr w:type="spellEnd"/>
      <w:r>
        <w:rPr>
          <w:rFonts w:ascii="Georgia" w:hAnsi="Georgia"/>
          <w:i/>
          <w:iCs/>
          <w:sz w:val="24"/>
          <w:szCs w:val="24"/>
        </w:rPr>
        <w:t xml:space="preserve"> </w:t>
      </w:r>
      <w:r>
        <w:rPr>
          <w:rFonts w:ascii="Georgia" w:hAnsi="Georgia"/>
          <w:sz w:val="24"/>
          <w:szCs w:val="24"/>
        </w:rPr>
        <w:t>– „hora“</w:t>
      </w:r>
    </w:p>
    <w:p w14:paraId="721F8898" w14:textId="77777777" w:rsidR="00D63E1E" w:rsidRPr="00874FF8" w:rsidRDefault="00D63E1E" w:rsidP="007B65D0">
      <w:pPr>
        <w:pStyle w:val="Odstavecseseznamem"/>
        <w:numPr>
          <w:ilvl w:val="1"/>
          <w:numId w:val="8"/>
        </w:numPr>
        <w:ind w:left="709"/>
        <w:jc w:val="both"/>
        <w:rPr>
          <w:rFonts w:ascii="Georgia" w:hAnsi="Georgia"/>
          <w:sz w:val="24"/>
          <w:szCs w:val="24"/>
        </w:rPr>
      </w:pPr>
      <w:r w:rsidRPr="003073DB">
        <w:rPr>
          <w:rFonts w:ascii="Georgia" w:hAnsi="Georgia"/>
          <w:i/>
          <w:iCs/>
          <w:sz w:val="24"/>
          <w:szCs w:val="24"/>
        </w:rPr>
        <w:t>val</w:t>
      </w:r>
      <w:r>
        <w:rPr>
          <w:rFonts w:ascii="Georgia" w:hAnsi="Georgia"/>
          <w:sz w:val="24"/>
          <w:szCs w:val="24"/>
        </w:rPr>
        <w:t xml:space="preserve"> – „</w:t>
      </w:r>
      <w:r w:rsidRPr="0024612C">
        <w:rPr>
          <w:rFonts w:ascii="Georgia" w:hAnsi="Georgia"/>
          <w:sz w:val="24"/>
          <w:szCs w:val="24"/>
        </w:rPr>
        <w:t>násep, hradba</w:t>
      </w:r>
      <w:r>
        <w:rPr>
          <w:rFonts w:ascii="Georgia" w:hAnsi="Georgia"/>
          <w:sz w:val="24"/>
          <w:szCs w:val="24"/>
        </w:rPr>
        <w:t>“</w:t>
      </w:r>
      <w:r w:rsidRPr="0024612C">
        <w:rPr>
          <w:rFonts w:ascii="Georgia" w:hAnsi="Georgia"/>
          <w:sz w:val="24"/>
          <w:szCs w:val="24"/>
        </w:rPr>
        <w:t xml:space="preserve"> – pojmenování podle tvaru</w:t>
      </w:r>
      <w:r w:rsidRPr="00874FF8">
        <w:rPr>
          <w:rFonts w:ascii="Georgia" w:hAnsi="Georgia"/>
          <w:sz w:val="24"/>
          <w:szCs w:val="24"/>
        </w:rPr>
        <w:t xml:space="preserve">; zastarale i v češtině slovo </w:t>
      </w:r>
      <w:r w:rsidRPr="00874FF8">
        <w:rPr>
          <w:rFonts w:ascii="Georgia" w:hAnsi="Georgia"/>
          <w:i/>
          <w:iCs/>
          <w:sz w:val="24"/>
          <w:szCs w:val="24"/>
        </w:rPr>
        <w:t>šance</w:t>
      </w:r>
      <w:r w:rsidRPr="00874FF8">
        <w:rPr>
          <w:rFonts w:ascii="Georgia" w:hAnsi="Georgia"/>
          <w:sz w:val="24"/>
          <w:szCs w:val="24"/>
        </w:rPr>
        <w:t xml:space="preserve"> znamenalo „hradba“, které vzniklo právě z tohoto německého slova (SSJČ)</w:t>
      </w:r>
    </w:p>
    <w:p w14:paraId="3EC8356A" w14:textId="23185B78" w:rsidR="00D63E1E" w:rsidRPr="007E1640" w:rsidRDefault="00D63E1E" w:rsidP="00D63E1E">
      <w:pPr>
        <w:jc w:val="both"/>
        <w:rPr>
          <w:rFonts w:ascii="Georgia" w:hAnsi="Georgia"/>
          <w:sz w:val="24"/>
          <w:szCs w:val="24"/>
        </w:rPr>
      </w:pPr>
      <w:bookmarkStart w:id="26" w:name="_Hlk96854584"/>
      <w:r w:rsidRPr="007E1640">
        <w:rPr>
          <w:rFonts w:ascii="Georgia" w:hAnsi="Georgia"/>
          <w:sz w:val="24"/>
          <w:szCs w:val="24"/>
        </w:rPr>
        <w:t xml:space="preserve">Veselka – </w:t>
      </w:r>
      <w:proofErr w:type="spellStart"/>
      <w:r w:rsidRPr="007E1640">
        <w:rPr>
          <w:rFonts w:ascii="Georgia" w:hAnsi="Georgia"/>
          <w:sz w:val="24"/>
          <w:szCs w:val="24"/>
        </w:rPr>
        <w:t>Lustberg</w:t>
      </w:r>
      <w:proofErr w:type="spellEnd"/>
      <w:r w:rsidRPr="007E1640">
        <w:rPr>
          <w:rFonts w:ascii="Georgia" w:hAnsi="Georgia"/>
          <w:sz w:val="24"/>
          <w:szCs w:val="24"/>
        </w:rPr>
        <w:t xml:space="preserve"> </w:t>
      </w:r>
      <w:bookmarkEnd w:id="26"/>
      <w:r w:rsidRPr="007E1640">
        <w:rPr>
          <w:rFonts w:ascii="Georgia" w:hAnsi="Georgia"/>
          <w:sz w:val="24"/>
          <w:szCs w:val="24"/>
        </w:rPr>
        <w:t>(PJ)</w:t>
      </w:r>
    </w:p>
    <w:p w14:paraId="21B609A3"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718 m</w:t>
      </w:r>
    </w:p>
    <w:p w14:paraId="5F9C7BCB" w14:textId="7879C9E8" w:rsidR="00D63E1E" w:rsidRPr="00E822B8" w:rsidRDefault="00D63E1E" w:rsidP="007B65D0">
      <w:pPr>
        <w:pStyle w:val="Odstavecseseznamem"/>
        <w:numPr>
          <w:ilvl w:val="1"/>
          <w:numId w:val="8"/>
        </w:numPr>
        <w:ind w:left="709"/>
        <w:jc w:val="both"/>
        <w:rPr>
          <w:rFonts w:ascii="Georgia" w:hAnsi="Georgia"/>
          <w:sz w:val="24"/>
          <w:szCs w:val="24"/>
        </w:rPr>
      </w:pPr>
      <w:proofErr w:type="spellStart"/>
      <w:r w:rsidRPr="00000C18">
        <w:rPr>
          <w:rFonts w:ascii="Georgia" w:hAnsi="Georgia"/>
          <w:i/>
          <w:iCs/>
          <w:sz w:val="24"/>
          <w:szCs w:val="24"/>
        </w:rPr>
        <w:t>Lust</w:t>
      </w:r>
      <w:proofErr w:type="spellEnd"/>
      <w:r w:rsidRPr="00000C18">
        <w:rPr>
          <w:rFonts w:ascii="Georgia" w:hAnsi="Georgia"/>
          <w:i/>
          <w:iCs/>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radost, potěšení</w:t>
      </w:r>
      <w:r>
        <w:rPr>
          <w:rFonts w:ascii="Georgia" w:hAnsi="Georgia"/>
          <w:sz w:val="24"/>
          <w:szCs w:val="24"/>
        </w:rPr>
        <w:t xml:space="preserve">“, </w:t>
      </w:r>
      <w:proofErr w:type="spellStart"/>
      <w:r>
        <w:rPr>
          <w:rFonts w:ascii="Georgia" w:hAnsi="Georgia"/>
          <w:i/>
          <w:iCs/>
          <w:sz w:val="24"/>
          <w:szCs w:val="24"/>
        </w:rPr>
        <w:t>Berg</w:t>
      </w:r>
      <w:proofErr w:type="spellEnd"/>
      <w:r>
        <w:rPr>
          <w:rFonts w:ascii="Georgia" w:hAnsi="Georgia"/>
          <w:i/>
          <w:iCs/>
          <w:sz w:val="24"/>
          <w:szCs w:val="24"/>
        </w:rPr>
        <w:t xml:space="preserve"> </w:t>
      </w:r>
      <w:r>
        <w:rPr>
          <w:rFonts w:ascii="Georgia" w:hAnsi="Georgia"/>
          <w:sz w:val="24"/>
          <w:szCs w:val="24"/>
        </w:rPr>
        <w:t>– „hora“</w:t>
      </w:r>
    </w:p>
    <w:p w14:paraId="114602D3" w14:textId="7343B5C6"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 xml:space="preserve">zniklo substantivizující příponou </w:t>
      </w:r>
      <w:r w:rsidRPr="00D65DE6">
        <w:rPr>
          <w:rFonts w:ascii="Georgia" w:hAnsi="Georgia"/>
          <w:i/>
          <w:iCs/>
          <w:sz w:val="24"/>
          <w:szCs w:val="24"/>
        </w:rPr>
        <w:t>-</w:t>
      </w:r>
      <w:proofErr w:type="spellStart"/>
      <w:r w:rsidRPr="00D65DE6">
        <w:rPr>
          <w:rFonts w:ascii="Georgia" w:hAnsi="Georgia"/>
          <w:i/>
          <w:iCs/>
          <w:sz w:val="24"/>
          <w:szCs w:val="24"/>
        </w:rPr>
        <w:t>ka</w:t>
      </w:r>
      <w:proofErr w:type="spellEnd"/>
      <w:r w:rsidRPr="0024612C">
        <w:rPr>
          <w:rFonts w:ascii="Georgia" w:hAnsi="Georgia"/>
          <w:sz w:val="24"/>
          <w:szCs w:val="24"/>
        </w:rPr>
        <w:t xml:space="preserve"> z adjektiva </w:t>
      </w:r>
      <w:r w:rsidRPr="00D65DE6">
        <w:rPr>
          <w:rFonts w:ascii="Georgia" w:hAnsi="Georgia"/>
          <w:i/>
          <w:iCs/>
          <w:sz w:val="24"/>
          <w:szCs w:val="24"/>
        </w:rPr>
        <w:t>veselá</w:t>
      </w:r>
      <w:r w:rsidRPr="0024612C">
        <w:rPr>
          <w:rFonts w:ascii="Georgia" w:hAnsi="Georgia"/>
          <w:sz w:val="24"/>
          <w:szCs w:val="24"/>
        </w:rPr>
        <w:t xml:space="preserve">, v tomto případě by to tehdy mohla být </w:t>
      </w:r>
      <w:r>
        <w:rPr>
          <w:rFonts w:ascii="Georgia" w:hAnsi="Georgia"/>
          <w:sz w:val="24"/>
          <w:szCs w:val="24"/>
        </w:rPr>
        <w:t>„</w:t>
      </w:r>
      <w:r w:rsidRPr="0024612C">
        <w:rPr>
          <w:rFonts w:ascii="Georgia" w:hAnsi="Georgia"/>
          <w:sz w:val="24"/>
          <w:szCs w:val="24"/>
        </w:rPr>
        <w:t>veselá hora</w:t>
      </w:r>
      <w:r>
        <w:rPr>
          <w:rFonts w:ascii="Georgia" w:hAnsi="Georgia"/>
          <w:sz w:val="24"/>
          <w:szCs w:val="24"/>
        </w:rPr>
        <w:t>,</w:t>
      </w:r>
      <w:r w:rsidRPr="0024612C">
        <w:rPr>
          <w:rFonts w:ascii="Georgia" w:hAnsi="Georgia"/>
          <w:sz w:val="24"/>
          <w:szCs w:val="24"/>
        </w:rPr>
        <w:t xml:space="preserve"> samota</w:t>
      </w:r>
      <w:r>
        <w:rPr>
          <w:rFonts w:ascii="Georgia" w:hAnsi="Georgia"/>
          <w:sz w:val="24"/>
          <w:szCs w:val="24"/>
        </w:rPr>
        <w:t xml:space="preserve">“ (P/IV, </w:t>
      </w:r>
      <w:r w:rsidR="00144ADB">
        <w:rPr>
          <w:rFonts w:ascii="Georgia" w:hAnsi="Georgia"/>
          <w:sz w:val="24"/>
          <w:szCs w:val="24"/>
        </w:rPr>
        <w:t xml:space="preserve">s. </w:t>
      </w:r>
      <w:r>
        <w:rPr>
          <w:rFonts w:ascii="Georgia" w:hAnsi="Georgia"/>
          <w:sz w:val="24"/>
          <w:szCs w:val="24"/>
        </w:rPr>
        <w:t>528)</w:t>
      </w:r>
    </w:p>
    <w:p w14:paraId="45E71798" w14:textId="07A16DBC" w:rsidR="00D63E1E" w:rsidRPr="0024612C" w:rsidRDefault="00D63E1E" w:rsidP="007B65D0">
      <w:pPr>
        <w:pStyle w:val="Odstavecseseznamem"/>
        <w:numPr>
          <w:ilvl w:val="1"/>
          <w:numId w:val="8"/>
        </w:numPr>
        <w:ind w:left="709"/>
        <w:jc w:val="both"/>
        <w:rPr>
          <w:rFonts w:ascii="Georgia" w:hAnsi="Georgia"/>
          <w:sz w:val="28"/>
          <w:szCs w:val="28"/>
        </w:rPr>
      </w:pPr>
      <w:r>
        <w:rPr>
          <w:rFonts w:ascii="Georgia" w:hAnsi="Georgia"/>
          <w:sz w:val="24"/>
          <w:szCs w:val="24"/>
        </w:rPr>
        <w:t>j</w:t>
      </w:r>
      <w:r w:rsidRPr="0024612C">
        <w:rPr>
          <w:rFonts w:ascii="Georgia" w:hAnsi="Georgia"/>
          <w:sz w:val="24"/>
          <w:szCs w:val="24"/>
        </w:rPr>
        <w:t>méno pocházející od způsobu hory, jak je svým povrchem utvořena – individuální hodnotící postoj</w:t>
      </w:r>
      <w:r>
        <w:rPr>
          <w:rFonts w:ascii="Georgia" w:hAnsi="Georgia"/>
          <w:sz w:val="24"/>
          <w:szCs w:val="24"/>
        </w:rPr>
        <w:t xml:space="preserve"> (O, </w:t>
      </w:r>
      <w:r w:rsidR="00144ADB">
        <w:rPr>
          <w:rFonts w:ascii="Georgia" w:hAnsi="Georgia"/>
          <w:sz w:val="24"/>
          <w:szCs w:val="24"/>
        </w:rPr>
        <w:t xml:space="preserve">s. </w:t>
      </w:r>
      <w:r>
        <w:rPr>
          <w:rFonts w:ascii="Georgia" w:hAnsi="Georgia"/>
          <w:sz w:val="24"/>
          <w:szCs w:val="24"/>
        </w:rPr>
        <w:t>274)</w:t>
      </w:r>
    </w:p>
    <w:p w14:paraId="6AA2FCDA" w14:textId="77777777" w:rsidR="00035E2F" w:rsidRDefault="00035E2F" w:rsidP="00D63E1E">
      <w:pPr>
        <w:jc w:val="both"/>
        <w:rPr>
          <w:rFonts w:ascii="Georgia" w:hAnsi="Georgia"/>
          <w:sz w:val="24"/>
          <w:szCs w:val="24"/>
        </w:rPr>
      </w:pPr>
      <w:bookmarkStart w:id="27" w:name="_Hlk96854594"/>
    </w:p>
    <w:p w14:paraId="4D80EBDF" w14:textId="6E95246B" w:rsidR="00D63E1E" w:rsidRPr="007E1640" w:rsidRDefault="00D63E1E" w:rsidP="00D63E1E">
      <w:pPr>
        <w:jc w:val="both"/>
        <w:rPr>
          <w:rFonts w:ascii="Georgia" w:hAnsi="Georgia"/>
          <w:sz w:val="24"/>
          <w:szCs w:val="24"/>
        </w:rPr>
      </w:pPr>
      <w:r w:rsidRPr="007E1640">
        <w:rPr>
          <w:rFonts w:ascii="Georgia" w:hAnsi="Georgia"/>
          <w:sz w:val="24"/>
          <w:szCs w:val="24"/>
        </w:rPr>
        <w:lastRenderedPageBreak/>
        <w:t xml:space="preserve">Větrný vrch – </w:t>
      </w:r>
      <w:proofErr w:type="spellStart"/>
      <w:r w:rsidRPr="007E1640">
        <w:rPr>
          <w:rFonts w:ascii="Georgia" w:hAnsi="Georgia"/>
          <w:sz w:val="24"/>
          <w:szCs w:val="24"/>
        </w:rPr>
        <w:t>Hofkoppe</w:t>
      </w:r>
      <w:proofErr w:type="spellEnd"/>
      <w:r w:rsidRPr="007E1640">
        <w:rPr>
          <w:rFonts w:ascii="Georgia" w:hAnsi="Georgia"/>
          <w:sz w:val="24"/>
          <w:szCs w:val="24"/>
        </w:rPr>
        <w:t xml:space="preserve"> </w:t>
      </w:r>
      <w:bookmarkEnd w:id="27"/>
      <w:r w:rsidRPr="007E1640">
        <w:rPr>
          <w:rFonts w:ascii="Georgia" w:hAnsi="Georgia"/>
          <w:sz w:val="24"/>
          <w:szCs w:val="24"/>
        </w:rPr>
        <w:t>(PJ)</w:t>
      </w:r>
    </w:p>
    <w:p w14:paraId="65E5B90E"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rchol, 807 m</w:t>
      </w:r>
    </w:p>
    <w:p w14:paraId="38F92F45" w14:textId="639AE4FB" w:rsidR="00D63E1E" w:rsidRPr="00F10E6F" w:rsidRDefault="00D63E1E" w:rsidP="007B65D0">
      <w:pPr>
        <w:pStyle w:val="Odstavecseseznamem"/>
        <w:numPr>
          <w:ilvl w:val="1"/>
          <w:numId w:val="8"/>
        </w:numPr>
        <w:ind w:left="709"/>
        <w:jc w:val="both"/>
        <w:rPr>
          <w:rFonts w:ascii="Georgia" w:hAnsi="Georgia"/>
          <w:sz w:val="24"/>
          <w:szCs w:val="24"/>
        </w:rPr>
      </w:pPr>
      <w:proofErr w:type="spellStart"/>
      <w:r w:rsidRPr="00193A60">
        <w:rPr>
          <w:rFonts w:ascii="Georgia" w:hAnsi="Georgia"/>
          <w:i/>
          <w:iCs/>
          <w:sz w:val="24"/>
          <w:szCs w:val="24"/>
        </w:rPr>
        <w:t>Hof</w:t>
      </w:r>
      <w:proofErr w:type="spellEnd"/>
      <w:r>
        <w:rPr>
          <w:rFonts w:ascii="Georgia" w:hAnsi="Georgia"/>
          <w:i/>
          <w:iCs/>
          <w:sz w:val="24"/>
          <w:szCs w:val="24"/>
        </w:rPr>
        <w:t xml:space="preserve"> – </w:t>
      </w:r>
      <w:r w:rsidRPr="00193A60">
        <w:rPr>
          <w:rFonts w:ascii="Georgia" w:hAnsi="Georgia"/>
          <w:sz w:val="24"/>
          <w:szCs w:val="24"/>
        </w:rPr>
        <w:t>„</w:t>
      </w:r>
      <w:r w:rsidRPr="0024612C">
        <w:rPr>
          <w:rFonts w:ascii="Georgia" w:hAnsi="Georgia"/>
          <w:sz w:val="24"/>
          <w:szCs w:val="24"/>
        </w:rPr>
        <w:t>dvůr, statek</w:t>
      </w:r>
      <w:r>
        <w:rPr>
          <w:rFonts w:ascii="Georgia" w:hAnsi="Georgia"/>
          <w:sz w:val="24"/>
          <w:szCs w:val="24"/>
        </w:rPr>
        <w:t xml:space="preserve">“, </w:t>
      </w:r>
      <w:r>
        <w:rPr>
          <w:rFonts w:ascii="Georgia" w:hAnsi="Georgia"/>
          <w:i/>
          <w:iCs/>
          <w:sz w:val="24"/>
          <w:szCs w:val="24"/>
        </w:rPr>
        <w:t xml:space="preserve">Koppe </w:t>
      </w:r>
      <w:r>
        <w:rPr>
          <w:rFonts w:ascii="Georgia" w:hAnsi="Georgia"/>
          <w:sz w:val="24"/>
          <w:szCs w:val="24"/>
        </w:rPr>
        <w:t>– „vrch“</w:t>
      </w:r>
    </w:p>
    <w:p w14:paraId="4A973418" w14:textId="5822728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 xml:space="preserve">ojmenováno podle atmosférických jevů </w:t>
      </w:r>
      <w:r w:rsidRPr="00D71FF7">
        <w:rPr>
          <w:rFonts w:ascii="Georgia" w:hAnsi="Georgia"/>
          <w:sz w:val="24"/>
          <w:szCs w:val="24"/>
        </w:rPr>
        <w:t>(O,</w:t>
      </w:r>
      <w:r>
        <w:rPr>
          <w:rFonts w:ascii="Georgia" w:hAnsi="Georgia"/>
          <w:sz w:val="24"/>
          <w:szCs w:val="24"/>
        </w:rPr>
        <w:t xml:space="preserve"> </w:t>
      </w:r>
      <w:r w:rsidR="00144ADB">
        <w:rPr>
          <w:rFonts w:ascii="Georgia" w:hAnsi="Georgia"/>
          <w:sz w:val="24"/>
          <w:szCs w:val="24"/>
        </w:rPr>
        <w:t xml:space="preserve">s. </w:t>
      </w:r>
      <w:r>
        <w:rPr>
          <w:rFonts w:ascii="Georgia" w:hAnsi="Georgia"/>
          <w:sz w:val="24"/>
          <w:szCs w:val="24"/>
        </w:rPr>
        <w:t xml:space="preserve">275) </w:t>
      </w:r>
      <w:r w:rsidRPr="00DB3DA5">
        <w:rPr>
          <w:rFonts w:ascii="Georgia" w:hAnsi="Georgia"/>
          <w:sz w:val="24"/>
          <w:szCs w:val="24"/>
        </w:rPr>
        <w:t>– vrchol se nachází v poměrně vysoké nadmořské výšce na rozdíl od okolních osad (např. nejbližší Velká Morava je položená zhruba ve výšce 625 m)</w:t>
      </w:r>
      <w:bookmarkStart w:id="28" w:name="_Hlk96854614"/>
    </w:p>
    <w:p w14:paraId="25B6683E" w14:textId="77777777" w:rsidR="00D63E1E" w:rsidRPr="007E1640" w:rsidRDefault="00D63E1E" w:rsidP="00D63E1E">
      <w:pPr>
        <w:jc w:val="both"/>
        <w:rPr>
          <w:rFonts w:ascii="Georgia" w:hAnsi="Georgia"/>
          <w:sz w:val="24"/>
          <w:szCs w:val="24"/>
        </w:rPr>
      </w:pPr>
      <w:r w:rsidRPr="007E1640">
        <w:rPr>
          <w:rFonts w:ascii="Georgia" w:hAnsi="Georgia"/>
          <w:sz w:val="24"/>
          <w:szCs w:val="24"/>
        </w:rPr>
        <w:t xml:space="preserve">Vyhlídka, Výhledy – </w:t>
      </w:r>
      <w:proofErr w:type="spellStart"/>
      <w:r w:rsidRPr="007E1640">
        <w:rPr>
          <w:rFonts w:ascii="Georgia" w:hAnsi="Georgia"/>
          <w:sz w:val="24"/>
          <w:szCs w:val="24"/>
        </w:rPr>
        <w:t>Brücknerhöhe</w:t>
      </w:r>
      <w:proofErr w:type="spellEnd"/>
      <w:r w:rsidRPr="007E1640">
        <w:rPr>
          <w:rFonts w:ascii="Georgia" w:hAnsi="Georgia"/>
          <w:sz w:val="24"/>
          <w:szCs w:val="24"/>
        </w:rPr>
        <w:t xml:space="preserve"> </w:t>
      </w:r>
      <w:bookmarkEnd w:id="28"/>
      <w:r w:rsidRPr="007E1640">
        <w:rPr>
          <w:rFonts w:ascii="Georgia" w:hAnsi="Georgia"/>
          <w:sz w:val="24"/>
          <w:szCs w:val="24"/>
        </w:rPr>
        <w:t>(PJ)</w:t>
      </w:r>
    </w:p>
    <w:p w14:paraId="61C9DF19"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737 m</w:t>
      </w:r>
    </w:p>
    <w:p w14:paraId="1880B45A" w14:textId="484F6F36" w:rsidR="00D63E1E" w:rsidRPr="009A504F" w:rsidRDefault="00D63E1E" w:rsidP="007B65D0">
      <w:pPr>
        <w:pStyle w:val="Odstavecseseznamem"/>
        <w:numPr>
          <w:ilvl w:val="1"/>
          <w:numId w:val="8"/>
        </w:numPr>
        <w:ind w:left="709"/>
        <w:jc w:val="both"/>
        <w:rPr>
          <w:rFonts w:ascii="Georgia" w:hAnsi="Georgia"/>
          <w:sz w:val="24"/>
          <w:szCs w:val="24"/>
        </w:rPr>
      </w:pPr>
      <w:proofErr w:type="spellStart"/>
      <w:r w:rsidRPr="00E03A87">
        <w:rPr>
          <w:rFonts w:ascii="Georgia" w:hAnsi="Georgia"/>
          <w:i/>
          <w:iCs/>
          <w:sz w:val="24"/>
          <w:szCs w:val="24"/>
        </w:rPr>
        <w:t>Brücke</w:t>
      </w:r>
      <w:proofErr w:type="spellEnd"/>
      <w:r>
        <w:rPr>
          <w:rFonts w:ascii="Georgia" w:hAnsi="Georgia"/>
          <w:sz w:val="24"/>
          <w:szCs w:val="24"/>
        </w:rPr>
        <w:t xml:space="preserve"> – „</w:t>
      </w:r>
      <w:r w:rsidRPr="0024612C">
        <w:rPr>
          <w:rFonts w:ascii="Georgia" w:hAnsi="Georgia"/>
          <w:sz w:val="24"/>
          <w:szCs w:val="24"/>
        </w:rPr>
        <w:t>most</w:t>
      </w:r>
      <w:r>
        <w:rPr>
          <w:rFonts w:ascii="Georgia" w:hAnsi="Georgia"/>
          <w:sz w:val="24"/>
          <w:szCs w:val="24"/>
        </w:rPr>
        <w:t xml:space="preserve">“, </w:t>
      </w:r>
      <w:proofErr w:type="spellStart"/>
      <w:r>
        <w:rPr>
          <w:rFonts w:ascii="Georgia" w:hAnsi="Georgia"/>
          <w:i/>
          <w:iCs/>
          <w:sz w:val="24"/>
          <w:szCs w:val="24"/>
        </w:rPr>
        <w:t>Höhe</w:t>
      </w:r>
      <w:proofErr w:type="spellEnd"/>
      <w:r>
        <w:rPr>
          <w:rFonts w:ascii="Georgia" w:hAnsi="Georgia"/>
          <w:i/>
          <w:iCs/>
          <w:sz w:val="24"/>
          <w:szCs w:val="24"/>
        </w:rPr>
        <w:t xml:space="preserve"> </w:t>
      </w:r>
      <w:r>
        <w:rPr>
          <w:rFonts w:ascii="Georgia" w:hAnsi="Georgia"/>
          <w:sz w:val="24"/>
          <w:szCs w:val="24"/>
        </w:rPr>
        <w:t>– „výška, vyvýšenina“</w:t>
      </w:r>
    </w:p>
    <w:p w14:paraId="1C939440" w14:textId="2A6A5864"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ysoký vrchol vzhledem k nejbližšímu okolí, kolem se nacházejí spíše louky než lesy (a je možné, že v minulosti zde nebyly ani tyto lesy) – skutečně je zde dobrý výhled</w:t>
      </w:r>
    </w:p>
    <w:p w14:paraId="64AB0D86" w14:textId="77777777" w:rsidR="00D63E1E" w:rsidRPr="007E1640" w:rsidRDefault="00D63E1E" w:rsidP="00D63E1E">
      <w:pPr>
        <w:jc w:val="both"/>
        <w:rPr>
          <w:rFonts w:ascii="Georgia" w:hAnsi="Georgia"/>
          <w:sz w:val="24"/>
          <w:szCs w:val="24"/>
        </w:rPr>
      </w:pPr>
      <w:bookmarkStart w:id="29" w:name="_Hlk96854654"/>
      <w:r w:rsidRPr="007E1640">
        <w:rPr>
          <w:rFonts w:ascii="Georgia" w:hAnsi="Georgia"/>
          <w:sz w:val="24"/>
          <w:szCs w:val="24"/>
        </w:rPr>
        <w:t xml:space="preserve">Výšina – </w:t>
      </w:r>
      <w:proofErr w:type="spellStart"/>
      <w:r w:rsidRPr="007E1640">
        <w:rPr>
          <w:rFonts w:ascii="Georgia" w:hAnsi="Georgia"/>
          <w:sz w:val="24"/>
          <w:szCs w:val="24"/>
        </w:rPr>
        <w:t>Berghöhe</w:t>
      </w:r>
      <w:proofErr w:type="spellEnd"/>
      <w:r w:rsidRPr="007E1640">
        <w:rPr>
          <w:rFonts w:ascii="Georgia" w:hAnsi="Georgia"/>
          <w:sz w:val="24"/>
          <w:szCs w:val="24"/>
        </w:rPr>
        <w:t xml:space="preserve"> </w:t>
      </w:r>
      <w:bookmarkEnd w:id="29"/>
      <w:r w:rsidRPr="007E1640">
        <w:rPr>
          <w:rFonts w:ascii="Georgia" w:hAnsi="Georgia"/>
          <w:sz w:val="24"/>
          <w:szCs w:val="24"/>
        </w:rPr>
        <w:t>(PJ)</w:t>
      </w:r>
    </w:p>
    <w:p w14:paraId="1132C951" w14:textId="77777777"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666 m</w:t>
      </w:r>
    </w:p>
    <w:p w14:paraId="6461D0A9" w14:textId="77777777" w:rsidR="00D63E1E"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p</w:t>
      </w:r>
      <w:r w:rsidRPr="0024612C">
        <w:rPr>
          <w:rFonts w:ascii="Georgia" w:hAnsi="Georgia"/>
          <w:sz w:val="24"/>
          <w:szCs w:val="24"/>
        </w:rPr>
        <w:t>ojmenování podle její výšky</w:t>
      </w:r>
    </w:p>
    <w:p w14:paraId="178ED1FE" w14:textId="77777777" w:rsidR="00D63E1E" w:rsidRPr="0024612C" w:rsidRDefault="00D63E1E" w:rsidP="007B65D0">
      <w:pPr>
        <w:pStyle w:val="Odstavecseseznamem"/>
        <w:numPr>
          <w:ilvl w:val="1"/>
          <w:numId w:val="8"/>
        </w:numPr>
        <w:ind w:left="709"/>
        <w:jc w:val="both"/>
        <w:rPr>
          <w:rFonts w:ascii="Georgia" w:hAnsi="Georgia"/>
          <w:sz w:val="24"/>
          <w:szCs w:val="24"/>
        </w:rPr>
      </w:pPr>
      <w:proofErr w:type="spellStart"/>
      <w:r>
        <w:rPr>
          <w:rFonts w:ascii="Georgia" w:hAnsi="Georgia"/>
          <w:i/>
          <w:iCs/>
          <w:sz w:val="24"/>
          <w:szCs w:val="24"/>
        </w:rPr>
        <w:t>Berg</w:t>
      </w:r>
      <w:proofErr w:type="spellEnd"/>
      <w:r>
        <w:rPr>
          <w:rFonts w:ascii="Georgia" w:hAnsi="Georgia"/>
          <w:i/>
          <w:iCs/>
          <w:sz w:val="24"/>
          <w:szCs w:val="24"/>
        </w:rPr>
        <w:t xml:space="preserve"> </w:t>
      </w:r>
      <w:r>
        <w:rPr>
          <w:rFonts w:ascii="Georgia" w:hAnsi="Georgia"/>
          <w:sz w:val="24"/>
          <w:szCs w:val="24"/>
        </w:rPr>
        <w:t xml:space="preserve">– „hora“, </w:t>
      </w:r>
      <w:proofErr w:type="spellStart"/>
      <w:r>
        <w:rPr>
          <w:rFonts w:ascii="Georgia" w:hAnsi="Georgia"/>
          <w:i/>
          <w:iCs/>
          <w:sz w:val="24"/>
          <w:szCs w:val="24"/>
        </w:rPr>
        <w:t>Höhe</w:t>
      </w:r>
      <w:proofErr w:type="spellEnd"/>
      <w:r>
        <w:rPr>
          <w:rFonts w:ascii="Georgia" w:hAnsi="Georgia"/>
          <w:i/>
          <w:iCs/>
          <w:sz w:val="24"/>
          <w:szCs w:val="24"/>
        </w:rPr>
        <w:t xml:space="preserve"> </w:t>
      </w:r>
      <w:r>
        <w:rPr>
          <w:rFonts w:ascii="Georgia" w:hAnsi="Georgia"/>
          <w:sz w:val="24"/>
          <w:szCs w:val="24"/>
        </w:rPr>
        <w:t>– „výška, vyvýšenina“</w:t>
      </w:r>
    </w:p>
    <w:p w14:paraId="5D1AB4A5" w14:textId="77777777" w:rsidR="00D63E1E" w:rsidRPr="0024612C" w:rsidRDefault="00D63E1E" w:rsidP="00D63E1E">
      <w:pPr>
        <w:contextualSpacing/>
        <w:jc w:val="both"/>
        <w:rPr>
          <w:rFonts w:ascii="Georgia" w:hAnsi="Georgia"/>
          <w:sz w:val="24"/>
          <w:szCs w:val="24"/>
        </w:rPr>
      </w:pPr>
      <w:r w:rsidRPr="0024612C">
        <w:rPr>
          <w:rFonts w:ascii="Georgia" w:hAnsi="Georgia"/>
          <w:sz w:val="24"/>
          <w:szCs w:val="24"/>
        </w:rPr>
        <w:t>Z</w:t>
      </w:r>
    </w:p>
    <w:p w14:paraId="649100B2" w14:textId="4CCDABC6" w:rsidR="00D63E1E" w:rsidRPr="007E1640" w:rsidRDefault="00D63E1E" w:rsidP="00D63E1E">
      <w:pPr>
        <w:jc w:val="both"/>
        <w:rPr>
          <w:rFonts w:ascii="Georgia" w:hAnsi="Georgia"/>
          <w:sz w:val="24"/>
          <w:szCs w:val="24"/>
        </w:rPr>
      </w:pPr>
      <w:bookmarkStart w:id="30" w:name="_Hlk96854697"/>
      <w:r w:rsidRPr="007E1640">
        <w:rPr>
          <w:rFonts w:ascii="Georgia" w:hAnsi="Georgia"/>
          <w:sz w:val="24"/>
          <w:szCs w:val="24"/>
        </w:rPr>
        <w:t xml:space="preserve">Za kostelem – </w:t>
      </w:r>
      <w:proofErr w:type="spellStart"/>
      <w:r w:rsidRPr="007E1640">
        <w:rPr>
          <w:rFonts w:ascii="Georgia" w:hAnsi="Georgia"/>
          <w:sz w:val="24"/>
          <w:szCs w:val="24"/>
        </w:rPr>
        <w:t>Kirchenflur</w:t>
      </w:r>
      <w:proofErr w:type="spellEnd"/>
      <w:r w:rsidRPr="007E1640">
        <w:rPr>
          <w:rFonts w:ascii="Georgia" w:hAnsi="Georgia"/>
          <w:sz w:val="24"/>
          <w:szCs w:val="24"/>
        </w:rPr>
        <w:t xml:space="preserve"> </w:t>
      </w:r>
      <w:bookmarkEnd w:id="30"/>
      <w:r w:rsidRPr="007E1640">
        <w:rPr>
          <w:rFonts w:ascii="Georgia" w:hAnsi="Georgia"/>
          <w:sz w:val="24"/>
          <w:szCs w:val="24"/>
        </w:rPr>
        <w:t>(PJ)</w:t>
      </w:r>
    </w:p>
    <w:p w14:paraId="29D495F1" w14:textId="0943B4A8" w:rsidR="00D63E1E" w:rsidRPr="0024612C" w:rsidRDefault="00D63E1E" w:rsidP="007B65D0">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 xml:space="preserve">vah (pole a louky) nacházející se za kostelem Povýšení sv. Kříže směrem od Dolních </w:t>
      </w:r>
      <w:proofErr w:type="spellStart"/>
      <w:r w:rsidRPr="0024612C">
        <w:rPr>
          <w:rFonts w:ascii="Georgia" w:hAnsi="Georgia"/>
          <w:sz w:val="24"/>
          <w:szCs w:val="24"/>
        </w:rPr>
        <w:t>Boříkovic</w:t>
      </w:r>
      <w:proofErr w:type="spellEnd"/>
    </w:p>
    <w:p w14:paraId="5B88F9E5" w14:textId="77870F5D" w:rsidR="001C3A07" w:rsidRDefault="00D63E1E" w:rsidP="007B65D0">
      <w:pPr>
        <w:pStyle w:val="Odstavecseseznamem"/>
        <w:numPr>
          <w:ilvl w:val="1"/>
          <w:numId w:val="8"/>
        </w:numPr>
        <w:ind w:left="709"/>
        <w:jc w:val="both"/>
        <w:rPr>
          <w:rFonts w:ascii="Georgia" w:hAnsi="Georgia"/>
          <w:sz w:val="24"/>
          <w:szCs w:val="24"/>
        </w:rPr>
      </w:pPr>
      <w:proofErr w:type="spellStart"/>
      <w:r w:rsidRPr="00186AEE">
        <w:rPr>
          <w:rFonts w:ascii="Georgia" w:hAnsi="Georgia"/>
          <w:i/>
          <w:iCs/>
          <w:sz w:val="24"/>
          <w:szCs w:val="24"/>
        </w:rPr>
        <w:t>Kirche</w:t>
      </w:r>
      <w:proofErr w:type="spellEnd"/>
      <w:r w:rsidRPr="00186AEE">
        <w:rPr>
          <w:rFonts w:ascii="Georgia" w:hAnsi="Georgia"/>
          <w:i/>
          <w:iCs/>
          <w:sz w:val="24"/>
          <w:szCs w:val="24"/>
        </w:rPr>
        <w:t xml:space="preserve"> </w:t>
      </w:r>
      <w:r w:rsidRPr="00186AEE">
        <w:rPr>
          <w:rFonts w:ascii="Georgia" w:hAnsi="Georgia"/>
          <w:sz w:val="24"/>
          <w:szCs w:val="24"/>
        </w:rPr>
        <w:t xml:space="preserve">– „kostel“, </w:t>
      </w:r>
      <w:proofErr w:type="spellStart"/>
      <w:r w:rsidRPr="00186AEE">
        <w:rPr>
          <w:rFonts w:ascii="Georgia" w:hAnsi="Georgia"/>
          <w:i/>
          <w:iCs/>
          <w:sz w:val="24"/>
          <w:szCs w:val="24"/>
        </w:rPr>
        <w:t>Flur</w:t>
      </w:r>
      <w:proofErr w:type="spellEnd"/>
      <w:r w:rsidRPr="00186AEE">
        <w:rPr>
          <w:rFonts w:ascii="Georgia" w:hAnsi="Georgia"/>
          <w:sz w:val="24"/>
          <w:szCs w:val="24"/>
        </w:rPr>
        <w:t xml:space="preserve"> – „niva, role“</w:t>
      </w:r>
    </w:p>
    <w:p w14:paraId="136558E0" w14:textId="3A38E449" w:rsidR="00665E13" w:rsidRDefault="00665E13" w:rsidP="00665E13">
      <w:pPr>
        <w:jc w:val="both"/>
        <w:rPr>
          <w:rFonts w:ascii="Georgia" w:hAnsi="Georgia"/>
          <w:sz w:val="24"/>
          <w:szCs w:val="24"/>
        </w:rPr>
      </w:pPr>
    </w:p>
    <w:p w14:paraId="4F01B25A" w14:textId="77777777" w:rsidR="00665E13" w:rsidRDefault="00665E13" w:rsidP="00665E13">
      <w:pPr>
        <w:contextualSpacing/>
        <w:jc w:val="both"/>
        <w:rPr>
          <w:rFonts w:ascii="Georgia" w:hAnsi="Georgia"/>
          <w:sz w:val="24"/>
          <w:szCs w:val="24"/>
        </w:rPr>
      </w:pPr>
      <w:r w:rsidRPr="0024612C">
        <w:rPr>
          <w:rFonts w:ascii="Georgia" w:hAnsi="Georgia"/>
          <w:sz w:val="24"/>
          <w:szCs w:val="24"/>
        </w:rPr>
        <w:t>Mladkov</w:t>
      </w:r>
    </w:p>
    <w:p w14:paraId="0F23F6A6" w14:textId="77777777" w:rsidR="00665E13" w:rsidRDefault="00665E13" w:rsidP="00665E13">
      <w:pPr>
        <w:contextualSpacing/>
        <w:jc w:val="both"/>
        <w:rPr>
          <w:rFonts w:ascii="Georgia" w:hAnsi="Georgia"/>
          <w:sz w:val="24"/>
          <w:szCs w:val="24"/>
        </w:rPr>
      </w:pPr>
    </w:p>
    <w:p w14:paraId="71B9EA82" w14:textId="77777777" w:rsidR="00665E13" w:rsidRDefault="00665E13" w:rsidP="00665E13">
      <w:pPr>
        <w:contextualSpacing/>
        <w:jc w:val="both"/>
        <w:rPr>
          <w:rFonts w:ascii="Georgia" w:hAnsi="Georgia"/>
          <w:sz w:val="24"/>
          <w:szCs w:val="24"/>
        </w:rPr>
      </w:pPr>
      <w:r>
        <w:rPr>
          <w:rFonts w:ascii="Georgia" w:hAnsi="Georgia"/>
          <w:sz w:val="24"/>
          <w:szCs w:val="24"/>
        </w:rPr>
        <w:t>D</w:t>
      </w:r>
    </w:p>
    <w:p w14:paraId="046683E0" w14:textId="05764FD3" w:rsidR="00665E13" w:rsidRPr="007E1640" w:rsidRDefault="00665E13" w:rsidP="00665E13">
      <w:pPr>
        <w:jc w:val="both"/>
        <w:rPr>
          <w:rFonts w:ascii="Georgia" w:hAnsi="Georgia"/>
          <w:sz w:val="24"/>
          <w:szCs w:val="24"/>
        </w:rPr>
      </w:pPr>
      <w:r w:rsidRPr="007E1640">
        <w:rPr>
          <w:rFonts w:ascii="Georgia" w:hAnsi="Georgia"/>
          <w:sz w:val="24"/>
          <w:szCs w:val="24"/>
        </w:rPr>
        <w:t xml:space="preserve">Dolany – </w:t>
      </w:r>
      <w:proofErr w:type="spellStart"/>
      <w:r w:rsidRPr="007E1640">
        <w:rPr>
          <w:rFonts w:ascii="Georgia" w:hAnsi="Georgia"/>
          <w:sz w:val="24"/>
          <w:szCs w:val="24"/>
        </w:rPr>
        <w:t>Doland</w:t>
      </w:r>
      <w:proofErr w:type="spellEnd"/>
      <w:r w:rsidRPr="007E1640">
        <w:rPr>
          <w:rFonts w:ascii="Georgia" w:hAnsi="Georgia"/>
          <w:sz w:val="24"/>
          <w:szCs w:val="24"/>
        </w:rPr>
        <w:t xml:space="preserve">, </w:t>
      </w:r>
      <w:proofErr w:type="spellStart"/>
      <w:r w:rsidRPr="007E1640">
        <w:rPr>
          <w:rFonts w:ascii="Georgia" w:hAnsi="Georgia"/>
          <w:sz w:val="24"/>
          <w:szCs w:val="24"/>
        </w:rPr>
        <w:t>Dolland</w:t>
      </w:r>
      <w:proofErr w:type="spellEnd"/>
      <w:r w:rsidRPr="007E1640">
        <w:rPr>
          <w:rFonts w:ascii="Georgia" w:hAnsi="Georgia"/>
          <w:sz w:val="24"/>
          <w:szCs w:val="24"/>
        </w:rPr>
        <w:t xml:space="preserve"> (MJ)</w:t>
      </w:r>
    </w:p>
    <w:p w14:paraId="6BDDEB95" w14:textId="77777777" w:rsidR="00665E13" w:rsidRPr="00A306AF"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osada J od Mladkova; d</w:t>
      </w:r>
      <w:r w:rsidRPr="0024612C">
        <w:rPr>
          <w:rFonts w:ascii="Georgia" w:hAnsi="Georgia"/>
          <w:sz w:val="24"/>
          <w:szCs w:val="24"/>
        </w:rPr>
        <w:t>nes už téměř neobydlená oblast</w:t>
      </w:r>
    </w:p>
    <w:p w14:paraId="3BA3B0B6" w14:textId="26E10D5F" w:rsidR="00665E13" w:rsidRDefault="00665E13" w:rsidP="00665E13">
      <w:pPr>
        <w:pStyle w:val="Odstavecseseznamem"/>
        <w:numPr>
          <w:ilvl w:val="0"/>
          <w:numId w:val="6"/>
        </w:numPr>
        <w:ind w:left="709"/>
        <w:jc w:val="both"/>
        <w:rPr>
          <w:rFonts w:ascii="Georgia" w:hAnsi="Georgia"/>
          <w:sz w:val="24"/>
          <w:szCs w:val="24"/>
        </w:rPr>
      </w:pPr>
      <w:r w:rsidRPr="00E9439B">
        <w:rPr>
          <w:rFonts w:ascii="Georgia" w:hAnsi="Georgia"/>
          <w:i/>
          <w:iCs/>
          <w:sz w:val="24"/>
          <w:szCs w:val="24"/>
        </w:rPr>
        <w:t xml:space="preserve">Land </w:t>
      </w:r>
      <w:r>
        <w:rPr>
          <w:rFonts w:ascii="Georgia" w:hAnsi="Georgia"/>
          <w:sz w:val="24"/>
          <w:szCs w:val="24"/>
        </w:rPr>
        <w:t xml:space="preserve">– „země“, název </w:t>
      </w:r>
      <w:proofErr w:type="spellStart"/>
      <w:r w:rsidRPr="00E9439B">
        <w:rPr>
          <w:rFonts w:ascii="Georgia" w:hAnsi="Georgia"/>
          <w:i/>
          <w:iCs/>
          <w:sz w:val="24"/>
          <w:szCs w:val="24"/>
        </w:rPr>
        <w:t>Doland</w:t>
      </w:r>
      <w:proofErr w:type="spellEnd"/>
      <w:r>
        <w:rPr>
          <w:rFonts w:ascii="Georgia" w:hAnsi="Georgia"/>
          <w:sz w:val="24"/>
          <w:szCs w:val="24"/>
        </w:rPr>
        <w:t xml:space="preserve"> vznikl zkomolením českého názvu</w:t>
      </w:r>
    </w:p>
    <w:p w14:paraId="11BEFA15" w14:textId="22CAC670" w:rsidR="00665E13" w:rsidRPr="00A306AF"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j</w:t>
      </w:r>
      <w:r w:rsidRPr="0024612C">
        <w:rPr>
          <w:rFonts w:ascii="Georgia" w:hAnsi="Georgia"/>
          <w:sz w:val="24"/>
          <w:szCs w:val="24"/>
        </w:rPr>
        <w:t xml:space="preserve">méno podle polohy, vznik začátkem 19. století </w:t>
      </w:r>
      <w:r>
        <w:rPr>
          <w:rFonts w:ascii="Georgia" w:hAnsi="Georgia"/>
          <w:sz w:val="24"/>
          <w:szCs w:val="24"/>
        </w:rPr>
        <w:t>(Ve, s. 146)</w:t>
      </w:r>
    </w:p>
    <w:p w14:paraId="668CA170" w14:textId="77777777" w:rsidR="00665E13" w:rsidRPr="0024612C" w:rsidRDefault="00665E13" w:rsidP="00665E13">
      <w:pPr>
        <w:contextualSpacing/>
        <w:jc w:val="both"/>
        <w:rPr>
          <w:rFonts w:ascii="Georgia" w:hAnsi="Georgia"/>
          <w:sz w:val="24"/>
          <w:szCs w:val="24"/>
        </w:rPr>
      </w:pPr>
      <w:r w:rsidRPr="0024612C">
        <w:rPr>
          <w:rFonts w:ascii="Georgia" w:hAnsi="Georgia"/>
          <w:sz w:val="24"/>
          <w:szCs w:val="24"/>
        </w:rPr>
        <w:t>H</w:t>
      </w:r>
    </w:p>
    <w:p w14:paraId="3C1A2D2A" w14:textId="582B70C1" w:rsidR="00665E13" w:rsidRPr="007E1640" w:rsidRDefault="00665E13" w:rsidP="00665E13">
      <w:pPr>
        <w:jc w:val="both"/>
        <w:rPr>
          <w:rFonts w:ascii="Georgia" w:hAnsi="Georgia"/>
          <w:sz w:val="24"/>
          <w:szCs w:val="24"/>
        </w:rPr>
      </w:pPr>
      <w:r w:rsidRPr="007E1640">
        <w:rPr>
          <w:rFonts w:ascii="Georgia" w:hAnsi="Georgia"/>
          <w:sz w:val="24"/>
          <w:szCs w:val="24"/>
        </w:rPr>
        <w:t xml:space="preserve">Hraniční les – </w:t>
      </w:r>
      <w:proofErr w:type="spellStart"/>
      <w:r w:rsidRPr="007E1640">
        <w:rPr>
          <w:rFonts w:ascii="Georgia" w:hAnsi="Georgia"/>
          <w:sz w:val="24"/>
          <w:szCs w:val="24"/>
        </w:rPr>
        <w:t>Grenzwald</w:t>
      </w:r>
      <w:proofErr w:type="spellEnd"/>
      <w:r w:rsidRPr="007E1640">
        <w:rPr>
          <w:rFonts w:ascii="Georgia" w:hAnsi="Georgia"/>
          <w:sz w:val="24"/>
          <w:szCs w:val="24"/>
        </w:rPr>
        <w:t xml:space="preserve"> (PJ)</w:t>
      </w:r>
    </w:p>
    <w:p w14:paraId="5343782D"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es na hranici Petroviček s Polskem (Kladskem)</w:t>
      </w:r>
    </w:p>
    <w:p w14:paraId="5E6640F8" w14:textId="77777777" w:rsidR="00665E13" w:rsidRPr="0024612C" w:rsidRDefault="00665E13" w:rsidP="00665E13">
      <w:pPr>
        <w:pStyle w:val="Odstavecseseznamem"/>
        <w:numPr>
          <w:ilvl w:val="1"/>
          <w:numId w:val="8"/>
        </w:numPr>
        <w:ind w:left="709"/>
        <w:jc w:val="both"/>
        <w:rPr>
          <w:rFonts w:ascii="Georgia" w:hAnsi="Georgia"/>
          <w:sz w:val="24"/>
          <w:szCs w:val="24"/>
        </w:rPr>
      </w:pPr>
      <w:proofErr w:type="spellStart"/>
      <w:r w:rsidRPr="00876267">
        <w:rPr>
          <w:rFonts w:ascii="Georgia" w:hAnsi="Georgia"/>
          <w:i/>
          <w:iCs/>
          <w:sz w:val="24"/>
          <w:szCs w:val="24"/>
        </w:rPr>
        <w:t>Grenze</w:t>
      </w:r>
      <w:proofErr w:type="spellEnd"/>
      <w:r w:rsidRPr="00876267">
        <w:rPr>
          <w:rFonts w:ascii="Georgia" w:hAnsi="Georgia"/>
          <w:i/>
          <w:iCs/>
          <w:sz w:val="24"/>
          <w:szCs w:val="24"/>
        </w:rPr>
        <w:t xml:space="preserve"> </w:t>
      </w:r>
      <w:r>
        <w:rPr>
          <w:rFonts w:ascii="Georgia" w:hAnsi="Georgia"/>
          <w:sz w:val="24"/>
          <w:szCs w:val="24"/>
        </w:rPr>
        <w:t xml:space="preserve">– „hranice“, </w:t>
      </w:r>
      <w:proofErr w:type="spellStart"/>
      <w:r w:rsidRPr="00876267">
        <w:rPr>
          <w:rFonts w:ascii="Georgia" w:hAnsi="Georgia"/>
          <w:i/>
          <w:iCs/>
          <w:sz w:val="24"/>
          <w:szCs w:val="24"/>
        </w:rPr>
        <w:t>Wald</w:t>
      </w:r>
      <w:proofErr w:type="spellEnd"/>
      <w:r>
        <w:rPr>
          <w:rFonts w:ascii="Georgia" w:hAnsi="Georgia"/>
          <w:sz w:val="24"/>
          <w:szCs w:val="24"/>
        </w:rPr>
        <w:t xml:space="preserve"> – „les“</w:t>
      </w:r>
    </w:p>
    <w:p w14:paraId="25343FBF" w14:textId="77777777" w:rsidR="00035E2F" w:rsidRDefault="00035E2F" w:rsidP="00665E13">
      <w:pPr>
        <w:contextualSpacing/>
        <w:jc w:val="both"/>
        <w:rPr>
          <w:rFonts w:ascii="Georgia" w:hAnsi="Georgia"/>
          <w:sz w:val="24"/>
          <w:szCs w:val="24"/>
        </w:rPr>
      </w:pPr>
    </w:p>
    <w:p w14:paraId="13D75625" w14:textId="18D457AD" w:rsidR="00665E13" w:rsidRPr="0024612C" w:rsidRDefault="00665E13" w:rsidP="00665E13">
      <w:pPr>
        <w:contextualSpacing/>
        <w:jc w:val="both"/>
        <w:rPr>
          <w:rFonts w:ascii="Georgia" w:hAnsi="Georgia"/>
          <w:sz w:val="24"/>
          <w:szCs w:val="24"/>
        </w:rPr>
      </w:pPr>
      <w:r w:rsidRPr="0024612C">
        <w:rPr>
          <w:rFonts w:ascii="Georgia" w:hAnsi="Georgia"/>
          <w:sz w:val="24"/>
          <w:szCs w:val="24"/>
        </w:rPr>
        <w:lastRenderedPageBreak/>
        <w:t>K</w:t>
      </w:r>
    </w:p>
    <w:p w14:paraId="47107A12" w14:textId="77777777" w:rsidR="00665E13" w:rsidRPr="007E1640" w:rsidRDefault="00665E13" w:rsidP="00665E13">
      <w:pPr>
        <w:jc w:val="both"/>
        <w:rPr>
          <w:rFonts w:ascii="Georgia" w:hAnsi="Georgia"/>
          <w:sz w:val="24"/>
          <w:szCs w:val="24"/>
        </w:rPr>
      </w:pPr>
      <w:bookmarkStart w:id="31" w:name="_Hlk96853326"/>
      <w:r w:rsidRPr="007E1640">
        <w:rPr>
          <w:rFonts w:ascii="Georgia" w:hAnsi="Georgia"/>
          <w:sz w:val="24"/>
          <w:szCs w:val="24"/>
        </w:rPr>
        <w:t xml:space="preserve">Kostelní vrch – </w:t>
      </w:r>
      <w:proofErr w:type="spellStart"/>
      <w:r w:rsidRPr="007E1640">
        <w:rPr>
          <w:rFonts w:ascii="Georgia" w:hAnsi="Georgia"/>
          <w:sz w:val="24"/>
          <w:szCs w:val="24"/>
        </w:rPr>
        <w:t>Kirchenberg</w:t>
      </w:r>
      <w:proofErr w:type="spellEnd"/>
      <w:r w:rsidRPr="007E1640">
        <w:rPr>
          <w:rFonts w:ascii="Georgia" w:hAnsi="Georgia"/>
          <w:sz w:val="24"/>
          <w:szCs w:val="24"/>
        </w:rPr>
        <w:t xml:space="preserve"> </w:t>
      </w:r>
      <w:bookmarkEnd w:id="31"/>
      <w:r w:rsidRPr="007E1640">
        <w:rPr>
          <w:rFonts w:ascii="Georgia" w:hAnsi="Georgia"/>
          <w:sz w:val="24"/>
          <w:szCs w:val="24"/>
        </w:rPr>
        <w:t>(PJ)</w:t>
      </w:r>
    </w:p>
    <w:p w14:paraId="5E27D9F5"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688 m</w:t>
      </w:r>
    </w:p>
    <w:p w14:paraId="39E1688B" w14:textId="77777777" w:rsidR="00665E13" w:rsidRPr="004A4DDE" w:rsidRDefault="00665E13" w:rsidP="00665E13">
      <w:pPr>
        <w:pStyle w:val="Odstavecseseznamem"/>
        <w:numPr>
          <w:ilvl w:val="1"/>
          <w:numId w:val="8"/>
        </w:numPr>
        <w:ind w:left="709"/>
        <w:jc w:val="both"/>
        <w:rPr>
          <w:rFonts w:ascii="Georgia" w:hAnsi="Georgia"/>
          <w:sz w:val="24"/>
          <w:szCs w:val="24"/>
        </w:rPr>
      </w:pPr>
      <w:proofErr w:type="spellStart"/>
      <w:r w:rsidRPr="00825B75">
        <w:rPr>
          <w:rFonts w:ascii="Georgia" w:hAnsi="Georgia"/>
          <w:i/>
          <w:iCs/>
          <w:sz w:val="24"/>
          <w:szCs w:val="24"/>
        </w:rPr>
        <w:t>Kirche</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kostel</w:t>
      </w:r>
      <w:r>
        <w:rPr>
          <w:rFonts w:ascii="Georgia" w:hAnsi="Georgia"/>
          <w:sz w:val="24"/>
          <w:szCs w:val="24"/>
        </w:rPr>
        <w:t xml:space="preserve">“, </w:t>
      </w:r>
      <w:proofErr w:type="spellStart"/>
      <w:r w:rsidRPr="004A4DDE">
        <w:rPr>
          <w:rFonts w:ascii="Georgia" w:hAnsi="Georgia"/>
          <w:i/>
          <w:iCs/>
          <w:sz w:val="24"/>
          <w:szCs w:val="24"/>
        </w:rPr>
        <w:t>Berg</w:t>
      </w:r>
      <w:proofErr w:type="spellEnd"/>
      <w:r>
        <w:rPr>
          <w:rFonts w:ascii="Georgia" w:hAnsi="Georgia"/>
          <w:sz w:val="24"/>
          <w:szCs w:val="24"/>
        </w:rPr>
        <w:t xml:space="preserve"> – „hora“</w:t>
      </w:r>
    </w:p>
    <w:p w14:paraId="17745C7D" w14:textId="5B4BA938"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padá pod katastr dříve samostatných Vlčkovic, které v současné době žádný kostel nemají, pouze kapli – mohl se dříve nacházet právě na tomto vrcholu</w:t>
      </w:r>
    </w:p>
    <w:p w14:paraId="660CDF88" w14:textId="77777777" w:rsidR="00665E13" w:rsidRPr="0024612C" w:rsidRDefault="00665E13" w:rsidP="00665E13">
      <w:pPr>
        <w:contextualSpacing/>
        <w:jc w:val="both"/>
        <w:rPr>
          <w:rFonts w:ascii="Georgia" w:hAnsi="Georgia"/>
          <w:sz w:val="24"/>
          <w:szCs w:val="24"/>
        </w:rPr>
      </w:pPr>
      <w:r w:rsidRPr="0024612C">
        <w:rPr>
          <w:rFonts w:ascii="Georgia" w:hAnsi="Georgia"/>
          <w:sz w:val="24"/>
          <w:szCs w:val="24"/>
        </w:rPr>
        <w:t>L</w:t>
      </w:r>
    </w:p>
    <w:p w14:paraId="16E8401F" w14:textId="77777777" w:rsidR="00665E13" w:rsidRPr="007E1640" w:rsidRDefault="00665E13" w:rsidP="00665E13">
      <w:pPr>
        <w:jc w:val="both"/>
        <w:rPr>
          <w:rFonts w:ascii="Georgia" w:hAnsi="Georgia"/>
          <w:sz w:val="24"/>
          <w:szCs w:val="24"/>
        </w:rPr>
      </w:pPr>
      <w:bookmarkStart w:id="32" w:name="_Hlk96853346"/>
      <w:r w:rsidRPr="007E1640">
        <w:rPr>
          <w:rFonts w:ascii="Georgia" w:hAnsi="Georgia"/>
          <w:sz w:val="24"/>
          <w:szCs w:val="24"/>
        </w:rPr>
        <w:t xml:space="preserve">Letní strana – </w:t>
      </w:r>
      <w:proofErr w:type="spellStart"/>
      <w:r w:rsidRPr="007E1640">
        <w:rPr>
          <w:rFonts w:ascii="Georgia" w:hAnsi="Georgia"/>
          <w:sz w:val="24"/>
          <w:szCs w:val="24"/>
        </w:rPr>
        <w:t>Sommerseite</w:t>
      </w:r>
      <w:proofErr w:type="spellEnd"/>
      <w:r w:rsidRPr="007E1640">
        <w:rPr>
          <w:rFonts w:ascii="Georgia" w:hAnsi="Georgia"/>
          <w:sz w:val="24"/>
          <w:szCs w:val="24"/>
        </w:rPr>
        <w:t xml:space="preserve"> </w:t>
      </w:r>
      <w:bookmarkEnd w:id="32"/>
      <w:r w:rsidRPr="007E1640">
        <w:rPr>
          <w:rFonts w:ascii="Georgia" w:hAnsi="Georgia"/>
          <w:sz w:val="24"/>
          <w:szCs w:val="24"/>
        </w:rPr>
        <w:t>(PJ)</w:t>
      </w:r>
    </w:p>
    <w:p w14:paraId="66F0A553"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vah otočený směrem na jih – nachází se severovýchodně od Mladkova</w:t>
      </w:r>
    </w:p>
    <w:p w14:paraId="3903469B" w14:textId="00A7C1FC" w:rsidR="00665E13" w:rsidRPr="0024612C" w:rsidRDefault="00665E13" w:rsidP="00665E13">
      <w:pPr>
        <w:pStyle w:val="Odstavecseseznamem"/>
        <w:numPr>
          <w:ilvl w:val="1"/>
          <w:numId w:val="8"/>
        </w:numPr>
        <w:ind w:left="709"/>
        <w:jc w:val="both"/>
        <w:rPr>
          <w:rFonts w:ascii="Georgia" w:hAnsi="Georgia"/>
          <w:sz w:val="24"/>
          <w:szCs w:val="24"/>
        </w:rPr>
      </w:pPr>
      <w:r w:rsidRPr="00AB6C36">
        <w:rPr>
          <w:rFonts w:ascii="Georgia" w:hAnsi="Georgia"/>
          <w:i/>
          <w:iCs/>
          <w:sz w:val="24"/>
          <w:szCs w:val="24"/>
        </w:rPr>
        <w:t>Sommer</w:t>
      </w:r>
      <w:r>
        <w:rPr>
          <w:rFonts w:ascii="Georgia" w:hAnsi="Georgia"/>
          <w:sz w:val="24"/>
          <w:szCs w:val="24"/>
        </w:rPr>
        <w:t xml:space="preserve"> – „léto“, </w:t>
      </w:r>
      <w:proofErr w:type="spellStart"/>
      <w:r w:rsidRPr="00AB6C36">
        <w:rPr>
          <w:rFonts w:ascii="Georgia" w:hAnsi="Georgia"/>
          <w:i/>
          <w:iCs/>
          <w:sz w:val="24"/>
          <w:szCs w:val="24"/>
        </w:rPr>
        <w:t>Seite</w:t>
      </w:r>
      <w:proofErr w:type="spellEnd"/>
      <w:r w:rsidRPr="00AB6C36">
        <w:rPr>
          <w:rFonts w:ascii="Georgia" w:hAnsi="Georgia"/>
          <w:i/>
          <w:iCs/>
          <w:sz w:val="24"/>
          <w:szCs w:val="24"/>
        </w:rPr>
        <w:t xml:space="preserve"> </w:t>
      </w:r>
      <w:r>
        <w:rPr>
          <w:rFonts w:ascii="Georgia" w:hAnsi="Georgia"/>
          <w:sz w:val="24"/>
          <w:szCs w:val="24"/>
        </w:rPr>
        <w:t>– „strana“</w:t>
      </w:r>
    </w:p>
    <w:p w14:paraId="4DB87FE6" w14:textId="3EC97E98"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ýhodnější svah pro zemědělství</w:t>
      </w:r>
    </w:p>
    <w:p w14:paraId="3A0F815B" w14:textId="77777777" w:rsidR="00665E13" w:rsidRDefault="00665E13" w:rsidP="00665E13">
      <w:pPr>
        <w:contextualSpacing/>
        <w:jc w:val="both"/>
        <w:rPr>
          <w:rFonts w:ascii="Georgia" w:hAnsi="Georgia"/>
          <w:sz w:val="24"/>
          <w:szCs w:val="24"/>
        </w:rPr>
      </w:pPr>
      <w:r w:rsidRPr="0024612C">
        <w:rPr>
          <w:rFonts w:ascii="Georgia" w:hAnsi="Georgia"/>
          <w:sz w:val="24"/>
          <w:szCs w:val="24"/>
        </w:rPr>
        <w:t xml:space="preserve">M </w:t>
      </w:r>
    </w:p>
    <w:p w14:paraId="7FE261FC" w14:textId="530A60D7" w:rsidR="00665E13" w:rsidRPr="007E1640" w:rsidRDefault="00665E13" w:rsidP="00665E13">
      <w:pPr>
        <w:jc w:val="both"/>
        <w:rPr>
          <w:rFonts w:ascii="Georgia" w:hAnsi="Georgia"/>
          <w:sz w:val="24"/>
          <w:szCs w:val="24"/>
        </w:rPr>
      </w:pPr>
      <w:bookmarkStart w:id="33" w:name="_Hlk96853367"/>
      <w:r w:rsidRPr="007E1640">
        <w:rPr>
          <w:rFonts w:ascii="Georgia" w:hAnsi="Georgia"/>
          <w:sz w:val="24"/>
          <w:szCs w:val="24"/>
        </w:rPr>
        <w:t xml:space="preserve">Mladkov – </w:t>
      </w:r>
      <w:proofErr w:type="spellStart"/>
      <w:r w:rsidRPr="007E1640">
        <w:rPr>
          <w:rFonts w:ascii="Georgia" w:hAnsi="Georgia"/>
          <w:sz w:val="24"/>
          <w:szCs w:val="24"/>
        </w:rPr>
        <w:t>Wichstatdl</w:t>
      </w:r>
      <w:proofErr w:type="spellEnd"/>
      <w:r w:rsidRPr="007E1640">
        <w:rPr>
          <w:rFonts w:ascii="Georgia" w:hAnsi="Georgia"/>
          <w:sz w:val="24"/>
          <w:szCs w:val="24"/>
        </w:rPr>
        <w:t xml:space="preserve"> </w:t>
      </w:r>
      <w:bookmarkEnd w:id="33"/>
      <w:r w:rsidRPr="007E1640">
        <w:rPr>
          <w:rFonts w:ascii="Georgia" w:hAnsi="Georgia"/>
          <w:sz w:val="24"/>
          <w:szCs w:val="24"/>
        </w:rPr>
        <w:t>(MJ)</w:t>
      </w:r>
    </w:p>
    <w:p w14:paraId="2AD61043" w14:textId="272A01F1" w:rsidR="00665E13"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městys</w:t>
      </w:r>
    </w:p>
    <w:p w14:paraId="713A9CCC" w14:textId="77777777" w:rsidR="00665E13" w:rsidRPr="00172995" w:rsidRDefault="00665E13" w:rsidP="00665E13">
      <w:pPr>
        <w:pStyle w:val="Odstavecseseznamem"/>
        <w:numPr>
          <w:ilvl w:val="0"/>
          <w:numId w:val="6"/>
        </w:numPr>
        <w:ind w:left="709"/>
        <w:jc w:val="both"/>
        <w:rPr>
          <w:rFonts w:ascii="Georgia" w:hAnsi="Georgia"/>
          <w:sz w:val="24"/>
          <w:szCs w:val="24"/>
        </w:rPr>
      </w:pPr>
      <w:r w:rsidRPr="007C53A0">
        <w:rPr>
          <w:rFonts w:ascii="Georgia" w:hAnsi="Georgia"/>
          <w:sz w:val="24"/>
          <w:szCs w:val="24"/>
        </w:rPr>
        <w:t xml:space="preserve">1350 </w:t>
      </w:r>
      <w:proofErr w:type="spellStart"/>
      <w:r w:rsidRPr="007C53A0">
        <w:rPr>
          <w:rFonts w:ascii="Georgia" w:hAnsi="Georgia"/>
          <w:sz w:val="24"/>
          <w:szCs w:val="24"/>
        </w:rPr>
        <w:t>Mladcow</w:t>
      </w:r>
      <w:proofErr w:type="spellEnd"/>
      <w:r w:rsidRPr="007C53A0">
        <w:rPr>
          <w:rFonts w:ascii="Georgia" w:hAnsi="Georgia"/>
          <w:sz w:val="24"/>
          <w:szCs w:val="24"/>
        </w:rPr>
        <w:t xml:space="preserve">, 1416 </w:t>
      </w:r>
      <w:proofErr w:type="spellStart"/>
      <w:r w:rsidRPr="007C53A0">
        <w:rPr>
          <w:rFonts w:ascii="Georgia" w:hAnsi="Georgia"/>
          <w:sz w:val="24"/>
          <w:szCs w:val="24"/>
        </w:rPr>
        <w:t>Mladkow</w:t>
      </w:r>
      <w:proofErr w:type="spellEnd"/>
      <w:r w:rsidRPr="007C53A0">
        <w:rPr>
          <w:rFonts w:ascii="Georgia" w:hAnsi="Georgia"/>
          <w:sz w:val="24"/>
          <w:szCs w:val="24"/>
        </w:rPr>
        <w:t xml:space="preserve">; 1357 </w:t>
      </w:r>
      <w:proofErr w:type="spellStart"/>
      <w:r w:rsidRPr="007C53A0">
        <w:rPr>
          <w:rFonts w:ascii="Georgia" w:hAnsi="Georgia"/>
          <w:sz w:val="24"/>
          <w:szCs w:val="24"/>
        </w:rPr>
        <w:t>Wyskenstat</w:t>
      </w:r>
      <w:proofErr w:type="spellEnd"/>
      <w:r w:rsidRPr="007C53A0">
        <w:rPr>
          <w:rFonts w:ascii="Georgia" w:hAnsi="Georgia"/>
          <w:sz w:val="24"/>
          <w:szCs w:val="24"/>
        </w:rPr>
        <w:t xml:space="preserve">, 1587 </w:t>
      </w:r>
      <w:proofErr w:type="spellStart"/>
      <w:r w:rsidRPr="007C53A0">
        <w:rPr>
          <w:rFonts w:ascii="Georgia" w:hAnsi="Georgia"/>
          <w:sz w:val="24"/>
          <w:szCs w:val="24"/>
        </w:rPr>
        <w:t>Wichst</w:t>
      </w:r>
      <w:proofErr w:type="spellEnd"/>
      <w:r w:rsidRPr="007C53A0">
        <w:rPr>
          <w:rFonts w:ascii="Georgia" w:hAnsi="Georgia"/>
          <w:sz w:val="24"/>
          <w:szCs w:val="24"/>
        </w:rPr>
        <w:t xml:space="preserve"> </w:t>
      </w:r>
      <w:proofErr w:type="spellStart"/>
      <w:r w:rsidRPr="007C53A0">
        <w:rPr>
          <w:rFonts w:ascii="Georgia" w:hAnsi="Georgia"/>
          <w:sz w:val="24"/>
          <w:szCs w:val="24"/>
        </w:rPr>
        <w:t>Stedlin</w:t>
      </w:r>
      <w:proofErr w:type="spellEnd"/>
      <w:r w:rsidRPr="007C53A0">
        <w:rPr>
          <w:rFonts w:ascii="Georgia" w:hAnsi="Georgia"/>
          <w:sz w:val="24"/>
          <w:szCs w:val="24"/>
        </w:rPr>
        <w:t xml:space="preserve">, </w:t>
      </w:r>
      <w:proofErr w:type="spellStart"/>
      <w:r w:rsidRPr="007C53A0">
        <w:rPr>
          <w:rFonts w:ascii="Georgia" w:hAnsi="Georgia"/>
          <w:sz w:val="24"/>
          <w:szCs w:val="24"/>
        </w:rPr>
        <w:t>Wichstedtern</w:t>
      </w:r>
      <w:proofErr w:type="spellEnd"/>
      <w:r w:rsidRPr="007C53A0">
        <w:rPr>
          <w:rFonts w:ascii="Georgia" w:hAnsi="Georgia"/>
          <w:sz w:val="24"/>
          <w:szCs w:val="24"/>
        </w:rPr>
        <w:t xml:space="preserve">, 1654 </w:t>
      </w:r>
      <w:proofErr w:type="spellStart"/>
      <w:r w:rsidRPr="007C53A0">
        <w:rPr>
          <w:rFonts w:ascii="Georgia" w:hAnsi="Georgia"/>
          <w:sz w:val="24"/>
          <w:szCs w:val="24"/>
        </w:rPr>
        <w:t>Wiechstättel</w:t>
      </w:r>
      <w:proofErr w:type="spellEnd"/>
      <w:r w:rsidRPr="007C53A0">
        <w:rPr>
          <w:rFonts w:ascii="Georgia" w:hAnsi="Georgia"/>
          <w:sz w:val="24"/>
          <w:szCs w:val="24"/>
        </w:rPr>
        <w:t xml:space="preserve"> (berní rula), 1790 </w:t>
      </w:r>
      <w:proofErr w:type="spellStart"/>
      <w:r w:rsidRPr="007C53A0">
        <w:rPr>
          <w:rFonts w:ascii="Georgia" w:hAnsi="Georgia"/>
          <w:sz w:val="24"/>
          <w:szCs w:val="24"/>
        </w:rPr>
        <w:t>Wiegstadtl</w:t>
      </w:r>
      <w:proofErr w:type="spellEnd"/>
    </w:p>
    <w:p w14:paraId="709E42BB" w14:textId="77777777" w:rsidR="00665E13" w:rsidRDefault="00665E13" w:rsidP="00665E13">
      <w:pPr>
        <w:pStyle w:val="Odstavecseseznamem"/>
        <w:numPr>
          <w:ilvl w:val="0"/>
          <w:numId w:val="6"/>
        </w:numPr>
        <w:ind w:left="709"/>
        <w:jc w:val="both"/>
        <w:rPr>
          <w:rFonts w:ascii="Georgia" w:hAnsi="Georgia"/>
          <w:sz w:val="24"/>
          <w:szCs w:val="24"/>
        </w:rPr>
      </w:pPr>
      <w:proofErr w:type="spellStart"/>
      <w:r w:rsidRPr="00FB4786">
        <w:rPr>
          <w:rFonts w:ascii="Georgia" w:hAnsi="Georgia"/>
          <w:i/>
          <w:iCs/>
          <w:sz w:val="24"/>
          <w:szCs w:val="24"/>
        </w:rPr>
        <w:t>Wyskenstat</w:t>
      </w:r>
      <w:proofErr w:type="spellEnd"/>
      <w:r w:rsidRPr="0024612C">
        <w:rPr>
          <w:rFonts w:ascii="Georgia" w:hAnsi="Georgia"/>
          <w:sz w:val="24"/>
          <w:szCs w:val="24"/>
        </w:rPr>
        <w:t xml:space="preserve"> – badatelé se domnívají, že jde o chybu a mělo by se číst jako </w:t>
      </w:r>
      <w:proofErr w:type="spellStart"/>
      <w:r w:rsidRPr="00FB4786">
        <w:rPr>
          <w:rFonts w:ascii="Georgia" w:hAnsi="Georgia"/>
          <w:i/>
          <w:iCs/>
          <w:sz w:val="24"/>
          <w:szCs w:val="24"/>
        </w:rPr>
        <w:t>Witkenstat</w:t>
      </w:r>
      <w:proofErr w:type="spellEnd"/>
      <w:r w:rsidRPr="0024612C">
        <w:rPr>
          <w:rFonts w:ascii="Georgia" w:hAnsi="Georgia"/>
          <w:sz w:val="24"/>
          <w:szCs w:val="24"/>
        </w:rPr>
        <w:t xml:space="preserve"> – ukazoval by na osobní jméno </w:t>
      </w:r>
      <w:proofErr w:type="spellStart"/>
      <w:r w:rsidRPr="00AA0253">
        <w:rPr>
          <w:rFonts w:ascii="Georgia" w:hAnsi="Georgia"/>
          <w:i/>
          <w:iCs/>
          <w:sz w:val="24"/>
          <w:szCs w:val="24"/>
        </w:rPr>
        <w:t>Witigo</w:t>
      </w:r>
      <w:proofErr w:type="spellEnd"/>
      <w:r>
        <w:rPr>
          <w:rFonts w:ascii="Georgia" w:hAnsi="Georgia"/>
          <w:sz w:val="24"/>
          <w:szCs w:val="24"/>
        </w:rPr>
        <w:t xml:space="preserve"> – „</w:t>
      </w:r>
      <w:r w:rsidRPr="0024612C">
        <w:rPr>
          <w:rFonts w:ascii="Georgia" w:hAnsi="Georgia"/>
          <w:sz w:val="24"/>
          <w:szCs w:val="24"/>
        </w:rPr>
        <w:t>Vítek</w:t>
      </w:r>
      <w:r>
        <w:rPr>
          <w:rFonts w:ascii="Georgia" w:hAnsi="Georgia"/>
          <w:sz w:val="24"/>
          <w:szCs w:val="24"/>
        </w:rPr>
        <w:t xml:space="preserve">“, konkrétně </w:t>
      </w:r>
      <w:proofErr w:type="spellStart"/>
      <w:r w:rsidRPr="0024612C">
        <w:rPr>
          <w:rFonts w:ascii="Georgia" w:hAnsi="Georgia"/>
          <w:sz w:val="24"/>
          <w:szCs w:val="24"/>
        </w:rPr>
        <w:t>Witigo</w:t>
      </w:r>
      <w:proofErr w:type="spellEnd"/>
      <w:r w:rsidRPr="0024612C">
        <w:rPr>
          <w:rFonts w:ascii="Georgia" w:hAnsi="Georgia"/>
          <w:sz w:val="24"/>
          <w:szCs w:val="24"/>
        </w:rPr>
        <w:t xml:space="preserve"> de </w:t>
      </w:r>
      <w:proofErr w:type="spellStart"/>
      <w:r w:rsidRPr="0024612C">
        <w:rPr>
          <w:rFonts w:ascii="Georgia" w:hAnsi="Georgia"/>
          <w:sz w:val="24"/>
          <w:szCs w:val="24"/>
        </w:rPr>
        <w:t>Svabene</w:t>
      </w:r>
      <w:proofErr w:type="spellEnd"/>
      <w:r w:rsidRPr="0024612C">
        <w:rPr>
          <w:rFonts w:ascii="Georgia" w:hAnsi="Georgia"/>
          <w:sz w:val="24"/>
          <w:szCs w:val="24"/>
        </w:rPr>
        <w:t xml:space="preserve"> et de Herman (ze Švábenic a Heřmanic); tehdy však také existovalo osobní jméno </w:t>
      </w:r>
      <w:proofErr w:type="spellStart"/>
      <w:r w:rsidRPr="00CB7BD2">
        <w:rPr>
          <w:rFonts w:ascii="Georgia" w:hAnsi="Georgia"/>
          <w:i/>
          <w:iCs/>
          <w:sz w:val="24"/>
          <w:szCs w:val="24"/>
        </w:rPr>
        <w:t>Vyšek</w:t>
      </w:r>
      <w:proofErr w:type="spellEnd"/>
      <w:r w:rsidRPr="00CB7BD2">
        <w:rPr>
          <w:rFonts w:ascii="Georgia" w:hAnsi="Georgia"/>
          <w:i/>
          <w:iCs/>
          <w:sz w:val="24"/>
          <w:szCs w:val="24"/>
        </w:rPr>
        <w:t>/</w:t>
      </w:r>
      <w:proofErr w:type="spellStart"/>
      <w:r w:rsidRPr="00CB7BD2">
        <w:rPr>
          <w:rFonts w:ascii="Georgia" w:hAnsi="Georgia"/>
          <w:i/>
          <w:iCs/>
          <w:sz w:val="24"/>
          <w:szCs w:val="24"/>
        </w:rPr>
        <w:t>Wyssek</w:t>
      </w:r>
      <w:proofErr w:type="spellEnd"/>
      <w:r>
        <w:rPr>
          <w:rFonts w:ascii="Georgia" w:hAnsi="Georgia"/>
          <w:i/>
          <w:iCs/>
          <w:sz w:val="24"/>
          <w:szCs w:val="24"/>
        </w:rPr>
        <w:t xml:space="preserve"> </w:t>
      </w:r>
      <w:r>
        <w:rPr>
          <w:rFonts w:ascii="Georgia" w:hAnsi="Georgia"/>
          <w:sz w:val="24"/>
          <w:szCs w:val="24"/>
        </w:rPr>
        <w:t>(Ve, s. 146)</w:t>
      </w:r>
    </w:p>
    <w:p w14:paraId="0272ED42" w14:textId="77777777" w:rsidR="00665E13" w:rsidRDefault="00665E13" w:rsidP="00665E13">
      <w:pPr>
        <w:pStyle w:val="Odstavecseseznamem"/>
        <w:numPr>
          <w:ilvl w:val="0"/>
          <w:numId w:val="6"/>
        </w:numPr>
        <w:ind w:left="709"/>
        <w:jc w:val="both"/>
        <w:rPr>
          <w:rFonts w:ascii="Georgia" w:hAnsi="Georgia"/>
          <w:sz w:val="24"/>
          <w:szCs w:val="24"/>
        </w:rPr>
      </w:pPr>
      <w:proofErr w:type="spellStart"/>
      <w:r>
        <w:rPr>
          <w:rFonts w:ascii="Georgia" w:hAnsi="Georgia"/>
          <w:i/>
          <w:iCs/>
          <w:sz w:val="24"/>
          <w:szCs w:val="24"/>
        </w:rPr>
        <w:t>Stadt</w:t>
      </w:r>
      <w:proofErr w:type="spellEnd"/>
      <w:r>
        <w:rPr>
          <w:rFonts w:ascii="Georgia" w:hAnsi="Georgia"/>
          <w:i/>
          <w:iCs/>
          <w:sz w:val="24"/>
          <w:szCs w:val="24"/>
        </w:rPr>
        <w:t xml:space="preserve"> </w:t>
      </w:r>
      <w:r>
        <w:rPr>
          <w:rFonts w:ascii="Georgia" w:hAnsi="Georgia"/>
          <w:sz w:val="24"/>
          <w:szCs w:val="24"/>
        </w:rPr>
        <w:t xml:space="preserve">– „město“ </w:t>
      </w:r>
      <w:r>
        <w:rPr>
          <w:rFonts w:ascii="Times New Roman" w:hAnsi="Times New Roman" w:cs="Times New Roman" w:hint="eastAsia"/>
          <w:sz w:val="24"/>
          <w:szCs w:val="24"/>
          <w:lang w:eastAsia="ja-JP"/>
        </w:rPr>
        <w:t>→</w:t>
      </w:r>
      <w:r>
        <w:rPr>
          <w:rFonts w:ascii="Georgia" w:hAnsi="Georgia"/>
          <w:sz w:val="24"/>
          <w:szCs w:val="24"/>
        </w:rPr>
        <w:t xml:space="preserve"> </w:t>
      </w:r>
      <w:proofErr w:type="spellStart"/>
      <w:r w:rsidRPr="00172995">
        <w:rPr>
          <w:rFonts w:ascii="Georgia" w:hAnsi="Georgia"/>
          <w:i/>
          <w:iCs/>
          <w:sz w:val="24"/>
          <w:szCs w:val="24"/>
        </w:rPr>
        <w:t>Wyskenstat</w:t>
      </w:r>
      <w:proofErr w:type="spellEnd"/>
      <w:r>
        <w:rPr>
          <w:rFonts w:ascii="Georgia" w:hAnsi="Georgia"/>
          <w:sz w:val="24"/>
          <w:szCs w:val="24"/>
        </w:rPr>
        <w:t xml:space="preserve"> – „Vítkovo/</w:t>
      </w:r>
      <w:proofErr w:type="spellStart"/>
      <w:r>
        <w:rPr>
          <w:rFonts w:ascii="Georgia" w:hAnsi="Georgia"/>
          <w:sz w:val="24"/>
          <w:szCs w:val="24"/>
        </w:rPr>
        <w:t>Vyškovo</w:t>
      </w:r>
      <w:proofErr w:type="spellEnd"/>
      <w:r>
        <w:rPr>
          <w:rFonts w:ascii="Georgia" w:hAnsi="Georgia"/>
          <w:sz w:val="24"/>
          <w:szCs w:val="24"/>
        </w:rPr>
        <w:t xml:space="preserve"> město“</w:t>
      </w:r>
    </w:p>
    <w:p w14:paraId="0E04B10E" w14:textId="77777777" w:rsidR="00665E13" w:rsidRPr="00172995" w:rsidRDefault="00665E13" w:rsidP="00665E13">
      <w:pPr>
        <w:pStyle w:val="Odstavecseseznamem"/>
        <w:numPr>
          <w:ilvl w:val="0"/>
          <w:numId w:val="6"/>
        </w:numPr>
        <w:ind w:left="709"/>
        <w:jc w:val="both"/>
        <w:rPr>
          <w:rFonts w:ascii="Georgia" w:hAnsi="Georgia"/>
          <w:sz w:val="24"/>
          <w:szCs w:val="24"/>
        </w:rPr>
      </w:pPr>
      <w:r w:rsidRPr="00FB4786">
        <w:rPr>
          <w:rFonts w:ascii="Georgia" w:hAnsi="Georgia"/>
          <w:i/>
          <w:iCs/>
          <w:sz w:val="24"/>
          <w:szCs w:val="24"/>
        </w:rPr>
        <w:t>Mladkov</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Mládkův dvůr</w:t>
      </w:r>
      <w:r>
        <w:rPr>
          <w:rFonts w:ascii="Georgia" w:hAnsi="Georgia"/>
          <w:sz w:val="24"/>
          <w:szCs w:val="24"/>
        </w:rPr>
        <w:t>“</w:t>
      </w:r>
      <w:r w:rsidRPr="0024612C">
        <w:rPr>
          <w:rFonts w:ascii="Georgia" w:hAnsi="Georgia"/>
          <w:sz w:val="24"/>
          <w:szCs w:val="24"/>
        </w:rPr>
        <w:t xml:space="preserve">, z osobního jména Mládek </w:t>
      </w:r>
      <w:r>
        <w:rPr>
          <w:rFonts w:ascii="Georgia" w:hAnsi="Georgia"/>
          <w:sz w:val="24"/>
          <w:szCs w:val="24"/>
        </w:rPr>
        <w:t>(P/III, s. 100)</w:t>
      </w:r>
    </w:p>
    <w:p w14:paraId="650922C7" w14:textId="11993F57" w:rsidR="00665E13" w:rsidRPr="0024612C"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dříve</w:t>
      </w:r>
      <w:r w:rsidRPr="0024612C">
        <w:rPr>
          <w:rFonts w:ascii="Georgia" w:hAnsi="Georgia"/>
          <w:sz w:val="24"/>
          <w:szCs w:val="24"/>
        </w:rPr>
        <w:t xml:space="preserve"> se jednalo o dvě samostatné části, každá měla jiného majitele, později </w:t>
      </w:r>
      <w:r>
        <w:rPr>
          <w:rFonts w:ascii="Georgia" w:hAnsi="Georgia"/>
          <w:sz w:val="24"/>
          <w:szCs w:val="24"/>
        </w:rPr>
        <w:t>starší</w:t>
      </w:r>
      <w:r w:rsidRPr="0024612C">
        <w:rPr>
          <w:rFonts w:ascii="Georgia" w:hAnsi="Georgia"/>
          <w:sz w:val="24"/>
          <w:szCs w:val="24"/>
        </w:rPr>
        <w:t xml:space="preserve"> Mladkov rozšířen o </w:t>
      </w:r>
      <w:proofErr w:type="spellStart"/>
      <w:r w:rsidRPr="0024612C">
        <w:rPr>
          <w:rFonts w:ascii="Georgia" w:hAnsi="Georgia"/>
          <w:sz w:val="24"/>
          <w:szCs w:val="24"/>
        </w:rPr>
        <w:t>Wyskenstat</w:t>
      </w:r>
      <w:proofErr w:type="spellEnd"/>
      <w:r w:rsidRPr="0024612C">
        <w:rPr>
          <w:rFonts w:ascii="Georgia" w:hAnsi="Georgia"/>
          <w:sz w:val="24"/>
          <w:szCs w:val="24"/>
        </w:rPr>
        <w:t xml:space="preserve"> </w:t>
      </w:r>
      <w:bookmarkStart w:id="34" w:name="_Hlk95600323"/>
      <w:r w:rsidRPr="0024612C">
        <w:rPr>
          <w:rFonts w:ascii="Georgia" w:hAnsi="Georgia"/>
          <w:sz w:val="24"/>
          <w:szCs w:val="24"/>
        </w:rPr>
        <w:t xml:space="preserve">– na rozšíření se podíleli i horníci, kteří přišli ze Saska; v těchto oblastech, kde bylo rozvinuto hornictví, se také vyskytuje několik toponym vytvořených od osobního jména </w:t>
      </w:r>
      <w:proofErr w:type="spellStart"/>
      <w:r w:rsidRPr="00D94595">
        <w:rPr>
          <w:rFonts w:ascii="Georgia" w:hAnsi="Georgia"/>
          <w:i/>
          <w:iCs/>
          <w:sz w:val="24"/>
          <w:szCs w:val="24"/>
        </w:rPr>
        <w:t>Wittig</w:t>
      </w:r>
      <w:proofErr w:type="spellEnd"/>
    </w:p>
    <w:p w14:paraId="2A882215" w14:textId="3F1F9657" w:rsidR="00665E13" w:rsidRPr="007C53A0" w:rsidRDefault="00665E13" w:rsidP="00665E13">
      <w:pPr>
        <w:pStyle w:val="Odstavecseseznamem"/>
        <w:numPr>
          <w:ilvl w:val="0"/>
          <w:numId w:val="6"/>
        </w:numPr>
        <w:ind w:left="709"/>
        <w:jc w:val="both"/>
        <w:rPr>
          <w:rFonts w:ascii="Georgia" w:hAnsi="Georgia"/>
          <w:sz w:val="24"/>
          <w:szCs w:val="24"/>
        </w:rPr>
      </w:pPr>
      <w:r w:rsidRPr="0024612C">
        <w:rPr>
          <w:rFonts w:ascii="Georgia" w:hAnsi="Georgia"/>
          <w:sz w:val="24"/>
          <w:szCs w:val="24"/>
        </w:rPr>
        <w:t>kolonisté nebyli pouze Němci, tyto saské oblasti byly původně slovanské, takže s nimi přicházeli i Srbové – rychle splynuli s českým obyvatelstvem, německý název se tehdy nevžil, až do 17. století se používal pouze název Mladkov</w:t>
      </w:r>
      <w:bookmarkEnd w:id="34"/>
      <w:r>
        <w:rPr>
          <w:rFonts w:ascii="Georgia" w:hAnsi="Georgia"/>
          <w:sz w:val="24"/>
          <w:szCs w:val="24"/>
        </w:rPr>
        <w:t xml:space="preserve"> (Mu, s. 177–178)</w:t>
      </w:r>
    </w:p>
    <w:p w14:paraId="439047C9" w14:textId="77777777" w:rsidR="00665E13" w:rsidRPr="007E1640" w:rsidRDefault="00665E13" w:rsidP="00665E13">
      <w:pPr>
        <w:jc w:val="both"/>
        <w:rPr>
          <w:rFonts w:ascii="Georgia" w:hAnsi="Georgia"/>
          <w:sz w:val="24"/>
          <w:szCs w:val="24"/>
        </w:rPr>
      </w:pPr>
      <w:bookmarkStart w:id="35" w:name="_Hlk96853384"/>
      <w:r w:rsidRPr="007E1640">
        <w:rPr>
          <w:rFonts w:ascii="Georgia" w:hAnsi="Georgia"/>
          <w:sz w:val="24"/>
          <w:szCs w:val="24"/>
        </w:rPr>
        <w:t xml:space="preserve">Mlýnský vrch – </w:t>
      </w:r>
      <w:proofErr w:type="spellStart"/>
      <w:r w:rsidRPr="007E1640">
        <w:rPr>
          <w:rFonts w:ascii="Georgia" w:hAnsi="Georgia"/>
          <w:sz w:val="24"/>
          <w:szCs w:val="24"/>
        </w:rPr>
        <w:t>Mühlberg</w:t>
      </w:r>
      <w:proofErr w:type="spellEnd"/>
      <w:r w:rsidRPr="007E1640">
        <w:rPr>
          <w:rFonts w:ascii="Georgia" w:hAnsi="Georgia"/>
          <w:sz w:val="24"/>
          <w:szCs w:val="24"/>
        </w:rPr>
        <w:t xml:space="preserve"> </w:t>
      </w:r>
      <w:bookmarkEnd w:id="35"/>
      <w:r w:rsidRPr="007E1640">
        <w:rPr>
          <w:rFonts w:ascii="Georgia" w:hAnsi="Georgia"/>
          <w:sz w:val="24"/>
          <w:szCs w:val="24"/>
        </w:rPr>
        <w:t>(PJ)</w:t>
      </w:r>
    </w:p>
    <w:p w14:paraId="111EC0CA" w14:textId="77777777"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orský hřbet, jeho nejvyšší poloha je cca 590 m</w:t>
      </w:r>
    </w:p>
    <w:p w14:paraId="63D6C5E5" w14:textId="77777777" w:rsidR="00665E13" w:rsidRPr="0024612C" w:rsidRDefault="00665E13" w:rsidP="00665E13">
      <w:pPr>
        <w:pStyle w:val="Odstavecseseznamem"/>
        <w:numPr>
          <w:ilvl w:val="1"/>
          <w:numId w:val="8"/>
        </w:numPr>
        <w:ind w:left="709"/>
        <w:jc w:val="both"/>
        <w:rPr>
          <w:rFonts w:ascii="Georgia" w:hAnsi="Georgia"/>
          <w:sz w:val="24"/>
          <w:szCs w:val="24"/>
        </w:rPr>
      </w:pPr>
      <w:proofErr w:type="spellStart"/>
      <w:r w:rsidRPr="003A30C9">
        <w:rPr>
          <w:rFonts w:ascii="Georgia" w:hAnsi="Georgia"/>
          <w:i/>
          <w:iCs/>
          <w:sz w:val="24"/>
          <w:szCs w:val="24"/>
        </w:rPr>
        <w:lastRenderedPageBreak/>
        <w:t>Mühle</w:t>
      </w:r>
      <w:proofErr w:type="spellEnd"/>
      <w:r>
        <w:rPr>
          <w:rFonts w:ascii="Georgia" w:hAnsi="Georgia"/>
          <w:sz w:val="24"/>
          <w:szCs w:val="24"/>
        </w:rPr>
        <w:t xml:space="preserve"> – „</w:t>
      </w:r>
      <w:r w:rsidRPr="0024612C">
        <w:rPr>
          <w:rFonts w:ascii="Georgia" w:hAnsi="Georgia"/>
          <w:sz w:val="24"/>
          <w:szCs w:val="24"/>
        </w:rPr>
        <w:t>mlýn</w:t>
      </w:r>
      <w:r>
        <w:rPr>
          <w:rFonts w:ascii="Georgia" w:hAnsi="Georgia"/>
          <w:sz w:val="24"/>
          <w:szCs w:val="24"/>
        </w:rPr>
        <w:t xml:space="preserve">“, </w:t>
      </w:r>
      <w:proofErr w:type="spellStart"/>
      <w:r w:rsidRPr="008C3E70">
        <w:rPr>
          <w:rFonts w:ascii="Georgia" w:hAnsi="Georgia"/>
          <w:i/>
          <w:iCs/>
          <w:sz w:val="24"/>
          <w:szCs w:val="24"/>
        </w:rPr>
        <w:t>Berg</w:t>
      </w:r>
      <w:proofErr w:type="spellEnd"/>
      <w:r>
        <w:rPr>
          <w:rFonts w:ascii="Georgia" w:hAnsi="Georgia"/>
          <w:sz w:val="24"/>
          <w:szCs w:val="24"/>
        </w:rPr>
        <w:t xml:space="preserve"> – „hora“ – mohl se zde nacházet mlýn (O, s. 279)</w:t>
      </w:r>
    </w:p>
    <w:p w14:paraId="4172CB17" w14:textId="77777777" w:rsidR="00665E13" w:rsidRPr="0024612C" w:rsidRDefault="00665E13" w:rsidP="00665E13">
      <w:pPr>
        <w:contextualSpacing/>
        <w:jc w:val="both"/>
        <w:rPr>
          <w:rFonts w:ascii="Georgia" w:hAnsi="Georgia"/>
          <w:sz w:val="24"/>
          <w:szCs w:val="24"/>
        </w:rPr>
      </w:pPr>
      <w:r w:rsidRPr="0024612C">
        <w:rPr>
          <w:rFonts w:ascii="Georgia" w:hAnsi="Georgia"/>
          <w:sz w:val="24"/>
          <w:szCs w:val="24"/>
        </w:rPr>
        <w:t>N</w:t>
      </w:r>
    </w:p>
    <w:p w14:paraId="6BE61695" w14:textId="77777777" w:rsidR="00665E13" w:rsidRPr="007E1640" w:rsidRDefault="00665E13" w:rsidP="00665E13">
      <w:pPr>
        <w:jc w:val="both"/>
        <w:rPr>
          <w:rFonts w:ascii="Georgia" w:hAnsi="Georgia"/>
          <w:sz w:val="24"/>
          <w:szCs w:val="24"/>
        </w:rPr>
      </w:pPr>
      <w:bookmarkStart w:id="36" w:name="_Hlk96853397"/>
      <w:r w:rsidRPr="007E1640">
        <w:rPr>
          <w:rFonts w:ascii="Georgia" w:hAnsi="Georgia"/>
          <w:sz w:val="24"/>
          <w:szCs w:val="24"/>
        </w:rPr>
        <w:t xml:space="preserve">Na </w:t>
      </w:r>
      <w:r>
        <w:rPr>
          <w:rFonts w:ascii="Georgia" w:hAnsi="Georgia"/>
          <w:sz w:val="24"/>
          <w:szCs w:val="24"/>
        </w:rPr>
        <w:t>O</w:t>
      </w:r>
      <w:r w:rsidRPr="007E1640">
        <w:rPr>
          <w:rFonts w:ascii="Georgia" w:hAnsi="Georgia"/>
          <w:sz w:val="24"/>
          <w:szCs w:val="24"/>
        </w:rPr>
        <w:t xml:space="preserve">včárně – </w:t>
      </w:r>
      <w:proofErr w:type="spellStart"/>
      <w:r w:rsidRPr="007E1640">
        <w:rPr>
          <w:rFonts w:ascii="Georgia" w:hAnsi="Georgia"/>
          <w:sz w:val="24"/>
          <w:szCs w:val="24"/>
        </w:rPr>
        <w:t>Schäfferey</w:t>
      </w:r>
      <w:proofErr w:type="spellEnd"/>
      <w:r w:rsidRPr="007E1640">
        <w:rPr>
          <w:rFonts w:ascii="Georgia" w:hAnsi="Georgia"/>
          <w:sz w:val="24"/>
          <w:szCs w:val="24"/>
        </w:rPr>
        <w:t xml:space="preserve"> </w:t>
      </w:r>
      <w:bookmarkEnd w:id="36"/>
      <w:r w:rsidRPr="007E1640">
        <w:rPr>
          <w:rFonts w:ascii="Georgia" w:hAnsi="Georgia"/>
          <w:sz w:val="24"/>
          <w:szCs w:val="24"/>
        </w:rPr>
        <w:t>(PJ)</w:t>
      </w:r>
    </w:p>
    <w:p w14:paraId="74FD3B2D"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 xml:space="preserve">v </w:t>
      </w:r>
      <w:r w:rsidRPr="0024612C">
        <w:rPr>
          <w:rFonts w:ascii="Georgia" w:hAnsi="Georgia"/>
          <w:sz w:val="24"/>
          <w:szCs w:val="24"/>
        </w:rPr>
        <w:t>dnešní době se v těchto místech nachází les, zemědělské družstvo a pěchotní srub</w:t>
      </w:r>
    </w:p>
    <w:p w14:paraId="31D420AA" w14:textId="77777777" w:rsidR="00665E13" w:rsidRPr="002572F8" w:rsidRDefault="00665E13" w:rsidP="00665E13">
      <w:pPr>
        <w:pStyle w:val="Odstavecseseznamem"/>
        <w:numPr>
          <w:ilvl w:val="1"/>
          <w:numId w:val="8"/>
        </w:numPr>
        <w:ind w:left="709"/>
        <w:jc w:val="both"/>
        <w:rPr>
          <w:rFonts w:ascii="Georgia" w:hAnsi="Georgia"/>
          <w:sz w:val="24"/>
          <w:szCs w:val="24"/>
        </w:rPr>
      </w:pPr>
      <w:proofErr w:type="spellStart"/>
      <w:r w:rsidRPr="00134671">
        <w:rPr>
          <w:rFonts w:ascii="Georgia" w:hAnsi="Georgia"/>
          <w:i/>
          <w:iCs/>
          <w:sz w:val="24"/>
          <w:szCs w:val="24"/>
        </w:rPr>
        <w:t>Schäferei</w:t>
      </w:r>
      <w:proofErr w:type="spellEnd"/>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ovčín, chov ovcí</w:t>
      </w:r>
      <w:r>
        <w:rPr>
          <w:rFonts w:ascii="Georgia" w:hAnsi="Georgia"/>
          <w:sz w:val="24"/>
          <w:szCs w:val="24"/>
        </w:rPr>
        <w:t>“</w:t>
      </w:r>
    </w:p>
    <w:p w14:paraId="31F5E237" w14:textId="39D7681D"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i/>
          <w:iCs/>
          <w:sz w:val="24"/>
          <w:szCs w:val="24"/>
        </w:rPr>
        <w:t>o</w:t>
      </w:r>
      <w:r w:rsidRPr="00134671">
        <w:rPr>
          <w:rFonts w:ascii="Georgia" w:hAnsi="Georgia"/>
          <w:i/>
          <w:iCs/>
          <w:sz w:val="24"/>
          <w:szCs w:val="24"/>
        </w:rPr>
        <w:t>včárna</w:t>
      </w:r>
      <w:r>
        <w:rPr>
          <w:rFonts w:ascii="Georgia" w:hAnsi="Georgia"/>
          <w:sz w:val="24"/>
          <w:szCs w:val="24"/>
        </w:rPr>
        <w:t xml:space="preserve"> – „</w:t>
      </w:r>
      <w:r w:rsidRPr="0024612C">
        <w:rPr>
          <w:rFonts w:ascii="Georgia" w:hAnsi="Georgia"/>
          <w:sz w:val="24"/>
          <w:szCs w:val="24"/>
        </w:rPr>
        <w:t>zastaralý název pro ovčín</w:t>
      </w:r>
      <w:r>
        <w:rPr>
          <w:rFonts w:ascii="Georgia" w:hAnsi="Georgia"/>
          <w:sz w:val="24"/>
          <w:szCs w:val="24"/>
        </w:rPr>
        <w:t xml:space="preserve"> – </w:t>
      </w:r>
      <w:r w:rsidRPr="0024612C">
        <w:rPr>
          <w:rFonts w:ascii="Georgia" w:hAnsi="Georgia"/>
          <w:sz w:val="24"/>
          <w:szCs w:val="24"/>
        </w:rPr>
        <w:t>chlév pro ovce</w:t>
      </w:r>
      <w:r>
        <w:rPr>
          <w:rFonts w:ascii="Georgia" w:hAnsi="Georgia"/>
          <w:sz w:val="24"/>
          <w:szCs w:val="24"/>
        </w:rPr>
        <w:t>“ (SSJČ)</w:t>
      </w:r>
    </w:p>
    <w:p w14:paraId="40F42442" w14:textId="77777777" w:rsidR="00665E13" w:rsidRDefault="00665E13" w:rsidP="00665E13">
      <w:pPr>
        <w:contextualSpacing/>
        <w:jc w:val="both"/>
        <w:rPr>
          <w:rFonts w:ascii="Georgia" w:hAnsi="Georgia"/>
          <w:sz w:val="24"/>
          <w:szCs w:val="24"/>
        </w:rPr>
      </w:pPr>
      <w:r>
        <w:rPr>
          <w:rFonts w:ascii="Georgia" w:hAnsi="Georgia"/>
          <w:sz w:val="24"/>
          <w:szCs w:val="24"/>
        </w:rPr>
        <w:t>P</w:t>
      </w:r>
    </w:p>
    <w:p w14:paraId="711FCE5E" w14:textId="17C1F894" w:rsidR="00665E13" w:rsidRPr="007E1640" w:rsidRDefault="00665E13" w:rsidP="00665E13">
      <w:pPr>
        <w:jc w:val="both"/>
        <w:rPr>
          <w:rFonts w:ascii="Georgia" w:hAnsi="Georgia"/>
          <w:sz w:val="24"/>
          <w:szCs w:val="24"/>
        </w:rPr>
      </w:pPr>
      <w:bookmarkStart w:id="37" w:name="_Hlk96853427"/>
      <w:r w:rsidRPr="007E1640">
        <w:rPr>
          <w:rFonts w:ascii="Georgia" w:hAnsi="Georgia"/>
          <w:sz w:val="24"/>
          <w:szCs w:val="24"/>
        </w:rPr>
        <w:t xml:space="preserve">Petrovičky – </w:t>
      </w:r>
      <w:proofErr w:type="spellStart"/>
      <w:r w:rsidRPr="007E1640">
        <w:rPr>
          <w:rFonts w:ascii="Georgia" w:hAnsi="Georgia"/>
          <w:sz w:val="24"/>
          <w:szCs w:val="24"/>
        </w:rPr>
        <w:t>Deutsch</w:t>
      </w:r>
      <w:proofErr w:type="spellEnd"/>
      <w:r w:rsidRPr="007E1640">
        <w:rPr>
          <w:rFonts w:ascii="Georgia" w:hAnsi="Georgia"/>
          <w:sz w:val="24"/>
          <w:szCs w:val="24"/>
        </w:rPr>
        <w:t xml:space="preserve"> </w:t>
      </w:r>
      <w:proofErr w:type="spellStart"/>
      <w:r w:rsidRPr="007E1640">
        <w:rPr>
          <w:rFonts w:ascii="Georgia" w:hAnsi="Georgia"/>
          <w:sz w:val="24"/>
          <w:szCs w:val="24"/>
        </w:rPr>
        <w:t>Petersdorf</w:t>
      </w:r>
      <w:proofErr w:type="spellEnd"/>
      <w:r w:rsidRPr="007E1640">
        <w:rPr>
          <w:rFonts w:ascii="Georgia" w:hAnsi="Georgia"/>
          <w:sz w:val="24"/>
          <w:szCs w:val="24"/>
        </w:rPr>
        <w:t xml:space="preserve"> </w:t>
      </w:r>
      <w:bookmarkEnd w:id="37"/>
      <w:r w:rsidRPr="007E1640">
        <w:rPr>
          <w:rFonts w:ascii="Georgia" w:hAnsi="Georgia"/>
          <w:sz w:val="24"/>
          <w:szCs w:val="24"/>
        </w:rPr>
        <w:t>(MJ)</w:t>
      </w:r>
    </w:p>
    <w:p w14:paraId="6C3CD68B" w14:textId="076A09A8" w:rsidR="00665E13" w:rsidRPr="0037431C"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místní část Mladkova, S od centra</w:t>
      </w:r>
    </w:p>
    <w:p w14:paraId="74FF9000" w14:textId="0A0114E0" w:rsidR="00665E13" w:rsidRDefault="00665E13" w:rsidP="00665E13">
      <w:pPr>
        <w:pStyle w:val="Odstavecseseznamem"/>
        <w:numPr>
          <w:ilvl w:val="0"/>
          <w:numId w:val="6"/>
        </w:numPr>
        <w:ind w:left="709"/>
        <w:jc w:val="both"/>
        <w:rPr>
          <w:rFonts w:ascii="Georgia" w:hAnsi="Georgia"/>
          <w:sz w:val="24"/>
          <w:szCs w:val="24"/>
        </w:rPr>
      </w:pPr>
      <w:r w:rsidRPr="0024612C">
        <w:rPr>
          <w:rFonts w:ascii="Georgia" w:hAnsi="Georgia"/>
          <w:sz w:val="24"/>
          <w:szCs w:val="24"/>
        </w:rPr>
        <w:t xml:space="preserve">1577 </w:t>
      </w:r>
      <w:proofErr w:type="spellStart"/>
      <w:r w:rsidRPr="0024612C">
        <w:rPr>
          <w:rFonts w:ascii="Georgia" w:hAnsi="Georgia"/>
          <w:sz w:val="24"/>
          <w:szCs w:val="24"/>
        </w:rPr>
        <w:t>Petrowicze</w:t>
      </w:r>
      <w:proofErr w:type="spellEnd"/>
      <w:r w:rsidRPr="0024612C">
        <w:rPr>
          <w:rFonts w:ascii="Georgia" w:hAnsi="Georgia"/>
          <w:sz w:val="24"/>
          <w:szCs w:val="24"/>
        </w:rPr>
        <w:t xml:space="preserve"> </w:t>
      </w:r>
      <w:proofErr w:type="spellStart"/>
      <w:r w:rsidRPr="0024612C">
        <w:rPr>
          <w:rFonts w:ascii="Georgia" w:hAnsi="Georgia"/>
          <w:sz w:val="24"/>
          <w:szCs w:val="24"/>
        </w:rPr>
        <w:t>Niemeczky</w:t>
      </w:r>
      <w:proofErr w:type="spellEnd"/>
      <w:r w:rsidRPr="0024612C">
        <w:rPr>
          <w:rFonts w:ascii="Georgia" w:hAnsi="Georgia"/>
          <w:sz w:val="24"/>
          <w:szCs w:val="24"/>
        </w:rPr>
        <w:t xml:space="preserve">, 1654 </w:t>
      </w:r>
      <w:proofErr w:type="spellStart"/>
      <w:r w:rsidRPr="0024612C">
        <w:rPr>
          <w:rFonts w:ascii="Georgia" w:hAnsi="Georgia"/>
          <w:sz w:val="24"/>
          <w:szCs w:val="24"/>
        </w:rPr>
        <w:t>Pettersdorff</w:t>
      </w:r>
      <w:proofErr w:type="spellEnd"/>
      <w:r w:rsidRPr="0024612C">
        <w:rPr>
          <w:rFonts w:ascii="Georgia" w:hAnsi="Georgia"/>
          <w:sz w:val="24"/>
          <w:szCs w:val="24"/>
        </w:rPr>
        <w:t xml:space="preserve">; lidově </w:t>
      </w:r>
      <w:proofErr w:type="spellStart"/>
      <w:r w:rsidRPr="0024612C">
        <w:rPr>
          <w:rFonts w:ascii="Georgia" w:hAnsi="Georgia"/>
          <w:sz w:val="24"/>
          <w:szCs w:val="24"/>
        </w:rPr>
        <w:t>Doitš</w:t>
      </w:r>
      <w:proofErr w:type="spellEnd"/>
      <w:r w:rsidRPr="0024612C">
        <w:rPr>
          <w:rFonts w:ascii="Georgia" w:hAnsi="Georgia"/>
          <w:sz w:val="24"/>
          <w:szCs w:val="24"/>
        </w:rPr>
        <w:t xml:space="preserve"> </w:t>
      </w:r>
      <w:proofErr w:type="spellStart"/>
      <w:r w:rsidRPr="0024612C">
        <w:rPr>
          <w:rFonts w:ascii="Georgia" w:hAnsi="Georgia"/>
          <w:sz w:val="24"/>
          <w:szCs w:val="24"/>
        </w:rPr>
        <w:t>Piterštrof</w:t>
      </w:r>
      <w:proofErr w:type="spellEnd"/>
    </w:p>
    <w:p w14:paraId="0B44336F" w14:textId="668A9A9B" w:rsidR="00665E13" w:rsidRPr="00A600B3" w:rsidRDefault="00665E13" w:rsidP="00665E13">
      <w:pPr>
        <w:pStyle w:val="Odstavecseseznamem"/>
        <w:numPr>
          <w:ilvl w:val="0"/>
          <w:numId w:val="6"/>
        </w:numPr>
        <w:ind w:left="709"/>
        <w:jc w:val="both"/>
        <w:rPr>
          <w:rFonts w:ascii="Georgia" w:hAnsi="Georgia"/>
          <w:sz w:val="24"/>
          <w:szCs w:val="24"/>
        </w:rPr>
      </w:pPr>
      <w:proofErr w:type="spellStart"/>
      <w:r w:rsidRPr="007A454D">
        <w:rPr>
          <w:rFonts w:ascii="Georgia" w:hAnsi="Georgia"/>
          <w:i/>
          <w:iCs/>
          <w:sz w:val="24"/>
          <w:szCs w:val="24"/>
        </w:rPr>
        <w:t>Petersdorf</w:t>
      </w:r>
      <w:proofErr w:type="spellEnd"/>
      <w:r>
        <w:rPr>
          <w:rFonts w:ascii="Georgia" w:hAnsi="Georgia"/>
          <w:sz w:val="24"/>
          <w:szCs w:val="24"/>
        </w:rPr>
        <w:t xml:space="preserve"> – „</w:t>
      </w:r>
      <w:r w:rsidRPr="0024612C">
        <w:rPr>
          <w:rFonts w:ascii="Georgia" w:hAnsi="Georgia"/>
          <w:sz w:val="24"/>
          <w:szCs w:val="24"/>
        </w:rPr>
        <w:t>Petrova ves</w:t>
      </w:r>
      <w:r>
        <w:rPr>
          <w:rFonts w:ascii="Georgia" w:hAnsi="Georgia"/>
          <w:sz w:val="24"/>
          <w:szCs w:val="24"/>
        </w:rPr>
        <w:t>“ (P/III, s. 351–352)</w:t>
      </w:r>
    </w:p>
    <w:p w14:paraId="5275DE4C" w14:textId="6E5A2637" w:rsidR="00665E13" w:rsidRPr="0024612C"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 xml:space="preserve">v sousedství </w:t>
      </w:r>
      <w:r w:rsidRPr="0024612C">
        <w:rPr>
          <w:rFonts w:ascii="Georgia" w:hAnsi="Georgia"/>
          <w:sz w:val="24"/>
          <w:szCs w:val="24"/>
        </w:rPr>
        <w:t>se nachází obec České Petrovice</w:t>
      </w:r>
      <w:r>
        <w:rPr>
          <w:rFonts w:ascii="Georgia" w:hAnsi="Georgia"/>
          <w:sz w:val="24"/>
          <w:szCs w:val="24"/>
        </w:rPr>
        <w:t>, která patřila Čechům, proto byl dřívější název Německé Petrovice</w:t>
      </w:r>
    </w:p>
    <w:p w14:paraId="0EDDF390" w14:textId="77777777" w:rsidR="00665E13" w:rsidRPr="0024612C" w:rsidRDefault="00665E13" w:rsidP="00665E13">
      <w:pPr>
        <w:contextualSpacing/>
        <w:jc w:val="both"/>
        <w:rPr>
          <w:rFonts w:ascii="Georgia" w:hAnsi="Georgia"/>
          <w:sz w:val="24"/>
          <w:szCs w:val="24"/>
        </w:rPr>
      </w:pPr>
      <w:r w:rsidRPr="0024612C">
        <w:rPr>
          <w:rFonts w:ascii="Georgia" w:hAnsi="Georgia"/>
          <w:sz w:val="24"/>
          <w:szCs w:val="24"/>
        </w:rPr>
        <w:t>Š</w:t>
      </w:r>
    </w:p>
    <w:p w14:paraId="73D588A4" w14:textId="77777777" w:rsidR="00665E13" w:rsidRPr="007E1640" w:rsidRDefault="00665E13" w:rsidP="00665E13">
      <w:pPr>
        <w:jc w:val="both"/>
        <w:rPr>
          <w:rFonts w:ascii="Georgia" w:hAnsi="Georgia"/>
          <w:sz w:val="24"/>
          <w:szCs w:val="24"/>
        </w:rPr>
      </w:pPr>
      <w:bookmarkStart w:id="38" w:name="_Hlk96853453"/>
      <w:r w:rsidRPr="007E1640">
        <w:rPr>
          <w:rFonts w:ascii="Georgia" w:hAnsi="Georgia"/>
          <w:sz w:val="24"/>
          <w:szCs w:val="24"/>
        </w:rPr>
        <w:t xml:space="preserve">Šibeniční vrch – </w:t>
      </w:r>
      <w:proofErr w:type="spellStart"/>
      <w:r w:rsidRPr="007E1640">
        <w:rPr>
          <w:rFonts w:ascii="Georgia" w:hAnsi="Georgia"/>
          <w:sz w:val="24"/>
          <w:szCs w:val="24"/>
        </w:rPr>
        <w:t>Galgenberg</w:t>
      </w:r>
      <w:proofErr w:type="spellEnd"/>
      <w:r w:rsidRPr="007E1640">
        <w:rPr>
          <w:rFonts w:ascii="Georgia" w:hAnsi="Georgia"/>
          <w:sz w:val="24"/>
          <w:szCs w:val="24"/>
        </w:rPr>
        <w:t xml:space="preserve"> </w:t>
      </w:r>
      <w:bookmarkEnd w:id="38"/>
      <w:r w:rsidRPr="007E1640">
        <w:rPr>
          <w:rFonts w:ascii="Georgia" w:hAnsi="Georgia"/>
          <w:sz w:val="24"/>
          <w:szCs w:val="24"/>
        </w:rPr>
        <w:t>(PJ)</w:t>
      </w:r>
    </w:p>
    <w:p w14:paraId="61E7F7A8"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607 m</w:t>
      </w:r>
    </w:p>
    <w:p w14:paraId="1B14E072" w14:textId="77777777" w:rsidR="00665E13" w:rsidRDefault="00665E13" w:rsidP="00665E13">
      <w:pPr>
        <w:pStyle w:val="Odstavecseseznamem"/>
        <w:numPr>
          <w:ilvl w:val="1"/>
          <w:numId w:val="8"/>
        </w:numPr>
        <w:ind w:left="709"/>
        <w:jc w:val="both"/>
        <w:rPr>
          <w:rFonts w:ascii="Georgia" w:hAnsi="Georgia"/>
          <w:sz w:val="24"/>
          <w:szCs w:val="24"/>
        </w:rPr>
      </w:pPr>
      <w:proofErr w:type="spellStart"/>
      <w:r w:rsidRPr="00055A54">
        <w:rPr>
          <w:rFonts w:ascii="Georgia" w:hAnsi="Georgia"/>
          <w:i/>
          <w:iCs/>
          <w:sz w:val="24"/>
          <w:szCs w:val="24"/>
        </w:rPr>
        <w:t>Galgen</w:t>
      </w:r>
      <w:proofErr w:type="spellEnd"/>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šibenice</w:t>
      </w:r>
      <w:r>
        <w:rPr>
          <w:rFonts w:ascii="Georgia" w:hAnsi="Georgia"/>
          <w:sz w:val="24"/>
          <w:szCs w:val="24"/>
        </w:rPr>
        <w:t xml:space="preserve">“, </w:t>
      </w:r>
      <w:proofErr w:type="spellStart"/>
      <w:r w:rsidRPr="00055A54">
        <w:rPr>
          <w:rFonts w:ascii="Georgia" w:hAnsi="Georgia"/>
          <w:i/>
          <w:iCs/>
          <w:sz w:val="24"/>
          <w:szCs w:val="24"/>
        </w:rPr>
        <w:t>Berg</w:t>
      </w:r>
      <w:proofErr w:type="spellEnd"/>
      <w:r>
        <w:rPr>
          <w:rFonts w:ascii="Georgia" w:hAnsi="Georgia"/>
          <w:sz w:val="24"/>
          <w:szCs w:val="24"/>
        </w:rPr>
        <w:t xml:space="preserve"> – „hora“</w:t>
      </w:r>
    </w:p>
    <w:p w14:paraId="0AF324EC" w14:textId="77777777" w:rsidR="00665E13" w:rsidRPr="004340C6" w:rsidRDefault="00665E13" w:rsidP="00665E13">
      <w:pPr>
        <w:pStyle w:val="Odstavecseseznamem"/>
        <w:numPr>
          <w:ilvl w:val="1"/>
          <w:numId w:val="8"/>
        </w:numPr>
        <w:ind w:left="709"/>
        <w:jc w:val="both"/>
        <w:rPr>
          <w:rFonts w:ascii="Georgia" w:hAnsi="Georgia"/>
          <w:sz w:val="24"/>
          <w:szCs w:val="24"/>
        </w:rPr>
      </w:pPr>
      <w:r w:rsidRPr="004340C6">
        <w:rPr>
          <w:rFonts w:ascii="Georgia" w:hAnsi="Georgia"/>
          <w:sz w:val="24"/>
          <w:szCs w:val="24"/>
        </w:rPr>
        <w:t xml:space="preserve">pravděpodobně zde stála šibenice a probíhaly zde popravy (O, </w:t>
      </w:r>
      <w:r>
        <w:rPr>
          <w:rFonts w:ascii="Georgia" w:hAnsi="Georgia"/>
          <w:sz w:val="24"/>
          <w:szCs w:val="24"/>
        </w:rPr>
        <w:t xml:space="preserve">s. </w:t>
      </w:r>
      <w:r w:rsidRPr="004340C6">
        <w:rPr>
          <w:rFonts w:ascii="Georgia" w:hAnsi="Georgia"/>
          <w:sz w:val="24"/>
          <w:szCs w:val="24"/>
        </w:rPr>
        <w:t>279)</w:t>
      </w:r>
    </w:p>
    <w:p w14:paraId="2CDC2B5B" w14:textId="77777777" w:rsidR="00665E13" w:rsidRPr="0024612C" w:rsidRDefault="00665E13" w:rsidP="00665E13">
      <w:pPr>
        <w:contextualSpacing/>
        <w:jc w:val="both"/>
        <w:rPr>
          <w:rFonts w:ascii="Georgia" w:hAnsi="Georgia"/>
          <w:sz w:val="24"/>
          <w:szCs w:val="24"/>
        </w:rPr>
      </w:pPr>
      <w:r w:rsidRPr="0024612C">
        <w:rPr>
          <w:rFonts w:ascii="Georgia" w:hAnsi="Georgia"/>
          <w:sz w:val="24"/>
          <w:szCs w:val="24"/>
        </w:rPr>
        <w:t>T</w:t>
      </w:r>
    </w:p>
    <w:p w14:paraId="15780FB0" w14:textId="77777777" w:rsidR="00665E13" w:rsidRPr="007E1640" w:rsidRDefault="00665E13" w:rsidP="00665E13">
      <w:pPr>
        <w:jc w:val="both"/>
        <w:rPr>
          <w:rFonts w:ascii="Georgia" w:hAnsi="Georgia"/>
          <w:sz w:val="24"/>
          <w:szCs w:val="24"/>
        </w:rPr>
      </w:pPr>
      <w:bookmarkStart w:id="39" w:name="_Hlk96853489"/>
      <w:r w:rsidRPr="007E1640">
        <w:rPr>
          <w:rFonts w:ascii="Georgia" w:hAnsi="Georgia"/>
          <w:sz w:val="24"/>
          <w:szCs w:val="24"/>
        </w:rPr>
        <w:t xml:space="preserve">Terč – </w:t>
      </w:r>
      <w:proofErr w:type="spellStart"/>
      <w:r w:rsidRPr="007E1640">
        <w:rPr>
          <w:rFonts w:ascii="Georgia" w:hAnsi="Georgia"/>
          <w:sz w:val="24"/>
          <w:szCs w:val="24"/>
        </w:rPr>
        <w:t>Scheibe</w:t>
      </w:r>
      <w:proofErr w:type="spellEnd"/>
      <w:r w:rsidRPr="007E1640">
        <w:rPr>
          <w:rFonts w:ascii="Georgia" w:hAnsi="Georgia"/>
          <w:sz w:val="24"/>
          <w:szCs w:val="24"/>
        </w:rPr>
        <w:t xml:space="preserve"> </w:t>
      </w:r>
      <w:bookmarkEnd w:id="39"/>
      <w:r w:rsidRPr="007E1640">
        <w:rPr>
          <w:rFonts w:ascii="Georgia" w:hAnsi="Georgia"/>
          <w:sz w:val="24"/>
          <w:szCs w:val="24"/>
        </w:rPr>
        <w:t>(PJ)</w:t>
      </w:r>
    </w:p>
    <w:p w14:paraId="39FE8D4F" w14:textId="1378FA21"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l</w:t>
      </w:r>
      <w:r w:rsidRPr="0024612C">
        <w:rPr>
          <w:rFonts w:ascii="Georgia" w:hAnsi="Georgia"/>
          <w:sz w:val="24"/>
          <w:szCs w:val="24"/>
        </w:rPr>
        <w:t xml:space="preserve">ouka </w:t>
      </w:r>
      <w:r>
        <w:rPr>
          <w:rFonts w:ascii="Georgia" w:hAnsi="Georgia"/>
          <w:sz w:val="24"/>
          <w:szCs w:val="24"/>
        </w:rPr>
        <w:t>napravo od cesty do Petroviček</w:t>
      </w:r>
    </w:p>
    <w:p w14:paraId="757FD647" w14:textId="77777777" w:rsidR="00665E13" w:rsidRPr="00055A54" w:rsidRDefault="00665E13" w:rsidP="00665E13">
      <w:pPr>
        <w:pStyle w:val="Odstavecseseznamem"/>
        <w:numPr>
          <w:ilvl w:val="1"/>
          <w:numId w:val="8"/>
        </w:numPr>
        <w:ind w:left="709"/>
        <w:jc w:val="both"/>
        <w:rPr>
          <w:rFonts w:ascii="Georgia" w:hAnsi="Georgia"/>
          <w:sz w:val="24"/>
          <w:szCs w:val="24"/>
        </w:rPr>
      </w:pPr>
      <w:proofErr w:type="spellStart"/>
      <w:r w:rsidRPr="00342E61">
        <w:rPr>
          <w:rFonts w:ascii="Georgia" w:hAnsi="Georgia"/>
          <w:i/>
          <w:iCs/>
          <w:sz w:val="24"/>
          <w:szCs w:val="24"/>
        </w:rPr>
        <w:t>Scheibe</w:t>
      </w:r>
      <w:proofErr w:type="spellEnd"/>
      <w:r>
        <w:rPr>
          <w:rFonts w:ascii="Georgia" w:hAnsi="Georgia"/>
          <w:sz w:val="24"/>
          <w:szCs w:val="24"/>
        </w:rPr>
        <w:t xml:space="preserve"> – „</w:t>
      </w:r>
      <w:r w:rsidRPr="0024612C">
        <w:rPr>
          <w:rFonts w:ascii="Georgia" w:hAnsi="Georgia"/>
          <w:sz w:val="24"/>
          <w:szCs w:val="24"/>
        </w:rPr>
        <w:t>terč</w:t>
      </w:r>
      <w:r>
        <w:rPr>
          <w:rFonts w:ascii="Georgia" w:hAnsi="Georgia"/>
          <w:sz w:val="24"/>
          <w:szCs w:val="24"/>
        </w:rPr>
        <w:t>“</w:t>
      </w:r>
    </w:p>
    <w:p w14:paraId="444C660B" w14:textId="77777777" w:rsidR="00665E13" w:rsidRPr="0024612C" w:rsidRDefault="00665E13" w:rsidP="00665E13">
      <w:pPr>
        <w:pStyle w:val="Odstavecseseznamem"/>
        <w:numPr>
          <w:ilvl w:val="1"/>
          <w:numId w:val="8"/>
        </w:numPr>
        <w:ind w:left="709"/>
        <w:jc w:val="both"/>
        <w:rPr>
          <w:rFonts w:ascii="Georgia" w:hAnsi="Georgia"/>
          <w:sz w:val="24"/>
          <w:szCs w:val="24"/>
        </w:rPr>
      </w:pPr>
      <w:r w:rsidRPr="00342E61">
        <w:rPr>
          <w:rFonts w:ascii="Georgia" w:hAnsi="Georgia"/>
          <w:i/>
          <w:iCs/>
          <w:sz w:val="24"/>
          <w:szCs w:val="24"/>
        </w:rPr>
        <w:t>terč</w:t>
      </w:r>
      <w:r>
        <w:rPr>
          <w:rFonts w:ascii="Georgia" w:hAnsi="Georgia"/>
          <w:sz w:val="24"/>
          <w:szCs w:val="24"/>
        </w:rPr>
        <w:t xml:space="preserve"> –</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předmět kruhového tvaru</w:t>
      </w:r>
      <w:r>
        <w:rPr>
          <w:rFonts w:ascii="Georgia" w:hAnsi="Georgia"/>
          <w:sz w:val="24"/>
          <w:szCs w:val="24"/>
        </w:rPr>
        <w:t>“ (SSJČ)</w:t>
      </w:r>
      <w:r w:rsidRPr="0024612C">
        <w:rPr>
          <w:rFonts w:ascii="Georgia" w:hAnsi="Georgia"/>
          <w:sz w:val="24"/>
          <w:szCs w:val="24"/>
        </w:rPr>
        <w:t xml:space="preserve"> – tento nevelký úsek louky byl dříve ohraničen lesy a cestou, mohl tedy připomínat terč</w:t>
      </w:r>
    </w:p>
    <w:p w14:paraId="41F37E66" w14:textId="77777777" w:rsidR="00665E13" w:rsidRPr="007E1640" w:rsidRDefault="00665E13" w:rsidP="00665E13">
      <w:pPr>
        <w:jc w:val="both"/>
        <w:rPr>
          <w:rFonts w:ascii="Georgia" w:hAnsi="Georgia"/>
          <w:sz w:val="24"/>
          <w:szCs w:val="24"/>
        </w:rPr>
      </w:pPr>
      <w:bookmarkStart w:id="40" w:name="_Hlk96853517"/>
      <w:r w:rsidRPr="007E1640">
        <w:rPr>
          <w:rFonts w:ascii="Georgia" w:hAnsi="Georgia"/>
          <w:sz w:val="24"/>
          <w:szCs w:val="24"/>
        </w:rPr>
        <w:t xml:space="preserve">Tichá Orlice – </w:t>
      </w:r>
      <w:proofErr w:type="spellStart"/>
      <w:r w:rsidRPr="007E1640">
        <w:rPr>
          <w:rFonts w:ascii="Georgia" w:hAnsi="Georgia"/>
          <w:sz w:val="24"/>
          <w:szCs w:val="24"/>
        </w:rPr>
        <w:t>Stille</w:t>
      </w:r>
      <w:proofErr w:type="spellEnd"/>
      <w:r w:rsidRPr="007E1640">
        <w:rPr>
          <w:rFonts w:ascii="Georgia" w:hAnsi="Georgia"/>
          <w:sz w:val="24"/>
          <w:szCs w:val="24"/>
        </w:rPr>
        <w:t xml:space="preserve"> Adler </w:t>
      </w:r>
      <w:proofErr w:type="spellStart"/>
      <w:r w:rsidRPr="007E1640">
        <w:rPr>
          <w:rFonts w:ascii="Georgia" w:hAnsi="Georgia"/>
          <w:sz w:val="24"/>
          <w:szCs w:val="24"/>
        </w:rPr>
        <w:t>Fluss</w:t>
      </w:r>
      <w:proofErr w:type="spellEnd"/>
      <w:r w:rsidRPr="007E1640">
        <w:rPr>
          <w:rFonts w:ascii="Georgia" w:hAnsi="Georgia"/>
          <w:sz w:val="24"/>
          <w:szCs w:val="24"/>
        </w:rPr>
        <w:t xml:space="preserve"> </w:t>
      </w:r>
      <w:bookmarkEnd w:id="40"/>
      <w:r w:rsidRPr="007E1640">
        <w:rPr>
          <w:rFonts w:ascii="Georgia" w:hAnsi="Georgia"/>
          <w:sz w:val="24"/>
          <w:szCs w:val="24"/>
        </w:rPr>
        <w:t>(PJ)</w:t>
      </w:r>
    </w:p>
    <w:p w14:paraId="3544F70E"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ř</w:t>
      </w:r>
      <w:r w:rsidRPr="0024612C">
        <w:rPr>
          <w:rFonts w:ascii="Georgia" w:hAnsi="Georgia"/>
          <w:sz w:val="24"/>
          <w:szCs w:val="24"/>
        </w:rPr>
        <w:t>eka, pramení pod vrcholem Jeřábem (1003 m, Červená Voda), v Albrechticích nad Orlicí se spojuje s Divokou Orlicí</w:t>
      </w:r>
    </w:p>
    <w:p w14:paraId="31C6B26C" w14:textId="77777777" w:rsidR="00665E13" w:rsidRPr="0048509D" w:rsidRDefault="00665E13" w:rsidP="00665E13">
      <w:pPr>
        <w:pStyle w:val="Odstavecseseznamem"/>
        <w:numPr>
          <w:ilvl w:val="1"/>
          <w:numId w:val="8"/>
        </w:numPr>
        <w:ind w:left="709"/>
        <w:jc w:val="both"/>
        <w:rPr>
          <w:rFonts w:ascii="Georgia" w:hAnsi="Georgia"/>
          <w:sz w:val="24"/>
          <w:szCs w:val="24"/>
        </w:rPr>
      </w:pPr>
      <w:proofErr w:type="spellStart"/>
      <w:r w:rsidRPr="00866E8D">
        <w:rPr>
          <w:rFonts w:ascii="Georgia" w:hAnsi="Georgia"/>
          <w:i/>
          <w:iCs/>
          <w:sz w:val="24"/>
          <w:szCs w:val="24"/>
        </w:rPr>
        <w:t>Stille</w:t>
      </w:r>
      <w:proofErr w:type="spellEnd"/>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 xml:space="preserve"> </w:t>
      </w:r>
      <w:r>
        <w:rPr>
          <w:rFonts w:ascii="Georgia" w:hAnsi="Georgia"/>
          <w:sz w:val="24"/>
          <w:szCs w:val="24"/>
        </w:rPr>
        <w:t>„</w:t>
      </w:r>
      <w:r w:rsidRPr="0024612C">
        <w:rPr>
          <w:rFonts w:ascii="Georgia" w:hAnsi="Georgia"/>
          <w:sz w:val="24"/>
          <w:szCs w:val="24"/>
        </w:rPr>
        <w:t>ticho, klid</w:t>
      </w:r>
      <w:r>
        <w:rPr>
          <w:rFonts w:ascii="Georgia" w:hAnsi="Georgia"/>
          <w:sz w:val="24"/>
          <w:szCs w:val="24"/>
        </w:rPr>
        <w:t>“</w:t>
      </w:r>
      <w:r w:rsidRPr="0024612C">
        <w:rPr>
          <w:rFonts w:ascii="Georgia" w:hAnsi="Georgia"/>
          <w:sz w:val="24"/>
          <w:szCs w:val="24"/>
        </w:rPr>
        <w:t xml:space="preserve">, </w:t>
      </w:r>
      <w:r w:rsidRPr="0048509D">
        <w:rPr>
          <w:rFonts w:ascii="Georgia" w:hAnsi="Georgia"/>
          <w:i/>
          <w:iCs/>
          <w:sz w:val="24"/>
          <w:szCs w:val="24"/>
        </w:rPr>
        <w:t>Adler</w:t>
      </w:r>
      <w:r>
        <w:rPr>
          <w:rFonts w:ascii="Georgia" w:hAnsi="Georgia"/>
          <w:sz w:val="24"/>
          <w:szCs w:val="24"/>
        </w:rPr>
        <w:t xml:space="preserve"> – „orel“, </w:t>
      </w:r>
      <w:proofErr w:type="spellStart"/>
      <w:r w:rsidRPr="00866E8D">
        <w:rPr>
          <w:rFonts w:ascii="Georgia" w:hAnsi="Georgia"/>
          <w:i/>
          <w:iCs/>
          <w:sz w:val="24"/>
          <w:szCs w:val="24"/>
        </w:rPr>
        <w:t>Fluss</w:t>
      </w:r>
      <w:proofErr w:type="spellEnd"/>
      <w:r>
        <w:rPr>
          <w:rFonts w:ascii="Georgia" w:hAnsi="Georgia"/>
          <w:sz w:val="24"/>
          <w:szCs w:val="24"/>
        </w:rPr>
        <w:t xml:space="preserve"> – „</w:t>
      </w:r>
      <w:r w:rsidRPr="0024612C">
        <w:rPr>
          <w:rFonts w:ascii="Georgia" w:hAnsi="Georgia"/>
          <w:sz w:val="24"/>
          <w:szCs w:val="24"/>
        </w:rPr>
        <w:t>řeka</w:t>
      </w:r>
      <w:r>
        <w:rPr>
          <w:rFonts w:ascii="Georgia" w:hAnsi="Georgia"/>
          <w:sz w:val="24"/>
          <w:szCs w:val="24"/>
        </w:rPr>
        <w:t>“</w:t>
      </w:r>
    </w:p>
    <w:p w14:paraId="2EB7A703" w14:textId="77777777"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v</w:t>
      </w:r>
      <w:r w:rsidRPr="0024612C">
        <w:rPr>
          <w:rFonts w:ascii="Georgia" w:hAnsi="Georgia"/>
          <w:sz w:val="24"/>
          <w:szCs w:val="24"/>
        </w:rPr>
        <w:t> 16. století se jí také říkalo</w:t>
      </w:r>
      <w:r w:rsidRPr="00866E8D">
        <w:rPr>
          <w:rFonts w:ascii="Georgia" w:hAnsi="Georgia"/>
          <w:i/>
          <w:iCs/>
          <w:sz w:val="24"/>
          <w:szCs w:val="24"/>
        </w:rPr>
        <w:t xml:space="preserve"> </w:t>
      </w:r>
      <w:proofErr w:type="spellStart"/>
      <w:r w:rsidRPr="00866E8D">
        <w:rPr>
          <w:rFonts w:ascii="Georgia" w:hAnsi="Georgia"/>
          <w:i/>
          <w:iCs/>
          <w:sz w:val="24"/>
          <w:szCs w:val="24"/>
        </w:rPr>
        <w:t>Choceňka</w:t>
      </w:r>
      <w:proofErr w:type="spellEnd"/>
    </w:p>
    <w:p w14:paraId="568EE665" w14:textId="77777777" w:rsidR="00665E13" w:rsidRDefault="00665E13" w:rsidP="00665E13">
      <w:pPr>
        <w:contextualSpacing/>
        <w:jc w:val="both"/>
        <w:rPr>
          <w:rFonts w:ascii="Georgia" w:hAnsi="Georgia"/>
          <w:sz w:val="24"/>
          <w:szCs w:val="24"/>
        </w:rPr>
      </w:pPr>
      <w:r w:rsidRPr="0024612C">
        <w:rPr>
          <w:rFonts w:ascii="Georgia" w:hAnsi="Georgia"/>
          <w:sz w:val="24"/>
          <w:szCs w:val="24"/>
        </w:rPr>
        <w:t>V</w:t>
      </w:r>
    </w:p>
    <w:p w14:paraId="43299565" w14:textId="23207811" w:rsidR="00665E13" w:rsidRPr="007E1640" w:rsidRDefault="00665E13" w:rsidP="00665E13">
      <w:pPr>
        <w:jc w:val="both"/>
        <w:rPr>
          <w:rFonts w:ascii="Georgia" w:hAnsi="Georgia"/>
          <w:sz w:val="24"/>
          <w:szCs w:val="24"/>
        </w:rPr>
      </w:pPr>
      <w:bookmarkStart w:id="41" w:name="_Hlk96853550"/>
      <w:r w:rsidRPr="007E1640">
        <w:rPr>
          <w:rFonts w:ascii="Georgia" w:hAnsi="Georgia"/>
          <w:sz w:val="24"/>
          <w:szCs w:val="24"/>
        </w:rPr>
        <w:t xml:space="preserve">Vlčkovice – </w:t>
      </w:r>
      <w:proofErr w:type="spellStart"/>
      <w:r w:rsidRPr="007E1640">
        <w:rPr>
          <w:rFonts w:ascii="Georgia" w:hAnsi="Georgia"/>
          <w:sz w:val="24"/>
          <w:szCs w:val="24"/>
        </w:rPr>
        <w:t>Wöllsdorf</w:t>
      </w:r>
      <w:proofErr w:type="spellEnd"/>
      <w:r w:rsidRPr="007E1640">
        <w:rPr>
          <w:rFonts w:ascii="Georgia" w:hAnsi="Georgia"/>
          <w:sz w:val="24"/>
          <w:szCs w:val="24"/>
        </w:rPr>
        <w:t xml:space="preserve">, lidově </w:t>
      </w:r>
      <w:proofErr w:type="spellStart"/>
      <w:r w:rsidRPr="007E1640">
        <w:rPr>
          <w:rFonts w:ascii="Georgia" w:hAnsi="Georgia"/>
          <w:sz w:val="24"/>
          <w:szCs w:val="24"/>
        </w:rPr>
        <w:t>Welsdrof</w:t>
      </w:r>
      <w:proofErr w:type="spellEnd"/>
      <w:r w:rsidRPr="007E1640">
        <w:rPr>
          <w:rFonts w:ascii="Georgia" w:hAnsi="Georgia"/>
          <w:sz w:val="24"/>
          <w:szCs w:val="24"/>
        </w:rPr>
        <w:t xml:space="preserve"> </w:t>
      </w:r>
      <w:bookmarkEnd w:id="41"/>
      <w:r w:rsidRPr="007E1640">
        <w:rPr>
          <w:rFonts w:ascii="Georgia" w:hAnsi="Georgia"/>
          <w:sz w:val="24"/>
          <w:szCs w:val="24"/>
        </w:rPr>
        <w:t>(MJ)</w:t>
      </w:r>
    </w:p>
    <w:p w14:paraId="2D552254" w14:textId="77777777" w:rsidR="00665E13" w:rsidRPr="008A5303"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část městyse Mladkov, dříve samostatná obec JZ od Mladkova</w:t>
      </w:r>
    </w:p>
    <w:p w14:paraId="3612B3CD" w14:textId="77777777" w:rsidR="00665E13" w:rsidRDefault="00665E13" w:rsidP="00665E13">
      <w:pPr>
        <w:pStyle w:val="Odstavecseseznamem"/>
        <w:numPr>
          <w:ilvl w:val="0"/>
          <w:numId w:val="6"/>
        </w:numPr>
        <w:ind w:left="709"/>
        <w:jc w:val="both"/>
        <w:rPr>
          <w:rFonts w:ascii="Georgia" w:hAnsi="Georgia"/>
          <w:sz w:val="24"/>
          <w:szCs w:val="24"/>
        </w:rPr>
      </w:pPr>
      <w:r w:rsidRPr="0024612C">
        <w:rPr>
          <w:rFonts w:ascii="Georgia" w:hAnsi="Georgia"/>
          <w:sz w:val="24"/>
          <w:szCs w:val="24"/>
        </w:rPr>
        <w:t>1. zmínka 1543</w:t>
      </w:r>
    </w:p>
    <w:p w14:paraId="06889DA9" w14:textId="2FAAE0DE" w:rsidR="00665E13" w:rsidRPr="0024612C" w:rsidRDefault="00665E13" w:rsidP="00665E13">
      <w:pPr>
        <w:pStyle w:val="Odstavecseseznamem"/>
        <w:numPr>
          <w:ilvl w:val="0"/>
          <w:numId w:val="6"/>
        </w:numPr>
        <w:ind w:left="709"/>
        <w:jc w:val="both"/>
        <w:rPr>
          <w:rFonts w:ascii="Georgia" w:hAnsi="Georgia"/>
          <w:sz w:val="24"/>
          <w:szCs w:val="24"/>
        </w:rPr>
      </w:pPr>
      <w:proofErr w:type="spellStart"/>
      <w:r w:rsidRPr="0099362B">
        <w:rPr>
          <w:rFonts w:ascii="Georgia" w:hAnsi="Georgia"/>
          <w:i/>
          <w:iCs/>
          <w:sz w:val="24"/>
          <w:szCs w:val="24"/>
        </w:rPr>
        <w:lastRenderedPageBreak/>
        <w:t>Wölsdorf</w:t>
      </w:r>
      <w:proofErr w:type="spellEnd"/>
      <w:r w:rsidRPr="0099362B">
        <w:rPr>
          <w:rFonts w:ascii="Georgia" w:hAnsi="Georgia"/>
          <w:i/>
          <w:iCs/>
          <w:sz w:val="24"/>
          <w:szCs w:val="24"/>
        </w:rPr>
        <w:t xml:space="preserve"> </w:t>
      </w:r>
      <w:r w:rsidRPr="0024612C">
        <w:rPr>
          <w:rFonts w:ascii="Georgia" w:hAnsi="Georgia"/>
          <w:sz w:val="24"/>
          <w:szCs w:val="24"/>
        </w:rPr>
        <w:t xml:space="preserve">vzniklo asi ze slova </w:t>
      </w:r>
      <w:proofErr w:type="spellStart"/>
      <w:r w:rsidRPr="0099362B">
        <w:rPr>
          <w:rFonts w:ascii="Georgia" w:hAnsi="Georgia"/>
          <w:i/>
          <w:iCs/>
          <w:sz w:val="24"/>
          <w:szCs w:val="24"/>
        </w:rPr>
        <w:t>Wolfsdorf</w:t>
      </w:r>
      <w:proofErr w:type="spellEnd"/>
      <w:r>
        <w:rPr>
          <w:rFonts w:ascii="Georgia" w:hAnsi="Georgia"/>
          <w:sz w:val="24"/>
          <w:szCs w:val="24"/>
        </w:rPr>
        <w:t xml:space="preserve"> – „</w:t>
      </w:r>
      <w:r w:rsidRPr="0024612C">
        <w:rPr>
          <w:rFonts w:ascii="Georgia" w:hAnsi="Georgia"/>
          <w:sz w:val="24"/>
          <w:szCs w:val="24"/>
        </w:rPr>
        <w:t>Vlkova ves</w:t>
      </w:r>
      <w:r>
        <w:rPr>
          <w:rFonts w:ascii="Georgia" w:hAnsi="Georgia"/>
          <w:sz w:val="24"/>
          <w:szCs w:val="24"/>
        </w:rPr>
        <w:t>“</w:t>
      </w:r>
    </w:p>
    <w:p w14:paraId="42151C3C" w14:textId="77777777" w:rsidR="00665E13" w:rsidRPr="0024612C" w:rsidRDefault="00665E13" w:rsidP="00665E13">
      <w:pPr>
        <w:pStyle w:val="Odstavecseseznamem"/>
        <w:numPr>
          <w:ilvl w:val="0"/>
          <w:numId w:val="6"/>
        </w:numPr>
        <w:ind w:left="709"/>
        <w:jc w:val="both"/>
        <w:rPr>
          <w:rFonts w:ascii="Georgia" w:hAnsi="Georgia"/>
          <w:sz w:val="24"/>
          <w:szCs w:val="24"/>
        </w:rPr>
      </w:pPr>
      <w:r w:rsidRPr="0099362B">
        <w:rPr>
          <w:rFonts w:ascii="Georgia" w:hAnsi="Georgia"/>
          <w:i/>
          <w:iCs/>
          <w:sz w:val="24"/>
          <w:szCs w:val="24"/>
        </w:rPr>
        <w:t>Vlčkovice</w:t>
      </w:r>
      <w:r>
        <w:rPr>
          <w:rFonts w:ascii="Georgia" w:hAnsi="Georgia"/>
          <w:sz w:val="24"/>
          <w:szCs w:val="24"/>
        </w:rPr>
        <w:t xml:space="preserve"> – „</w:t>
      </w:r>
      <w:r w:rsidRPr="0024612C">
        <w:rPr>
          <w:rFonts w:ascii="Georgia" w:hAnsi="Georgia"/>
          <w:sz w:val="24"/>
          <w:szCs w:val="24"/>
        </w:rPr>
        <w:t>ves lidí Vlčkových</w:t>
      </w:r>
      <w:r>
        <w:rPr>
          <w:rFonts w:ascii="Georgia" w:hAnsi="Georgia"/>
          <w:sz w:val="24"/>
          <w:szCs w:val="24"/>
        </w:rPr>
        <w:t>“ (P/IV, s. 574–575)</w:t>
      </w:r>
    </w:p>
    <w:p w14:paraId="3EE8FA58" w14:textId="77777777" w:rsidR="00665E13" w:rsidRPr="00247013" w:rsidRDefault="00665E13" w:rsidP="00665E13">
      <w:pPr>
        <w:pStyle w:val="Odstavecseseznamem"/>
        <w:numPr>
          <w:ilvl w:val="0"/>
          <w:numId w:val="6"/>
        </w:numPr>
        <w:ind w:left="709"/>
        <w:jc w:val="both"/>
        <w:rPr>
          <w:rFonts w:ascii="Georgia" w:hAnsi="Georgia"/>
          <w:sz w:val="24"/>
          <w:szCs w:val="24"/>
        </w:rPr>
      </w:pPr>
      <w:r>
        <w:rPr>
          <w:rFonts w:ascii="Georgia" w:hAnsi="Georgia"/>
          <w:sz w:val="24"/>
          <w:szCs w:val="24"/>
        </w:rPr>
        <w:t>n</w:t>
      </w:r>
      <w:r w:rsidRPr="0024612C">
        <w:rPr>
          <w:rFonts w:ascii="Georgia" w:hAnsi="Georgia"/>
          <w:sz w:val="24"/>
          <w:szCs w:val="24"/>
        </w:rPr>
        <w:t xml:space="preserve">ázev podle zakladatele – Ignác Jetřich </w:t>
      </w:r>
      <w:proofErr w:type="spellStart"/>
      <w:r w:rsidRPr="0024612C">
        <w:rPr>
          <w:rFonts w:ascii="Georgia" w:hAnsi="Georgia"/>
          <w:sz w:val="24"/>
          <w:szCs w:val="24"/>
        </w:rPr>
        <w:t>Vitanovský</w:t>
      </w:r>
      <w:proofErr w:type="spellEnd"/>
      <w:r w:rsidRPr="0024612C">
        <w:rPr>
          <w:rFonts w:ascii="Georgia" w:hAnsi="Georgia"/>
          <w:sz w:val="24"/>
          <w:szCs w:val="24"/>
        </w:rPr>
        <w:t xml:space="preserve"> z Vlčkovic </w:t>
      </w:r>
      <w:r>
        <w:rPr>
          <w:rFonts w:ascii="Georgia" w:hAnsi="Georgia"/>
          <w:sz w:val="24"/>
          <w:szCs w:val="24"/>
        </w:rPr>
        <w:t>(DSP, s. 284)</w:t>
      </w:r>
    </w:p>
    <w:p w14:paraId="0AD8E5ED" w14:textId="4981836F" w:rsidR="00665E13" w:rsidRPr="007E1640" w:rsidRDefault="00665E13" w:rsidP="00665E13">
      <w:pPr>
        <w:jc w:val="both"/>
        <w:rPr>
          <w:rFonts w:ascii="Georgia" w:hAnsi="Georgia"/>
          <w:sz w:val="24"/>
          <w:szCs w:val="24"/>
        </w:rPr>
      </w:pPr>
      <w:bookmarkStart w:id="42" w:name="_Hlk96853610"/>
      <w:r w:rsidRPr="007E1640">
        <w:rPr>
          <w:rFonts w:ascii="Georgia" w:hAnsi="Georgia"/>
          <w:sz w:val="24"/>
          <w:szCs w:val="24"/>
        </w:rPr>
        <w:t xml:space="preserve">Vysoký kámen – </w:t>
      </w:r>
      <w:proofErr w:type="spellStart"/>
      <w:r w:rsidRPr="007E1640">
        <w:rPr>
          <w:rFonts w:ascii="Georgia" w:hAnsi="Georgia"/>
          <w:sz w:val="24"/>
          <w:szCs w:val="24"/>
        </w:rPr>
        <w:t>Hohestein</w:t>
      </w:r>
      <w:proofErr w:type="spellEnd"/>
      <w:r w:rsidRPr="007E1640">
        <w:rPr>
          <w:rFonts w:ascii="Georgia" w:hAnsi="Georgia"/>
          <w:sz w:val="24"/>
          <w:szCs w:val="24"/>
        </w:rPr>
        <w:t xml:space="preserve"> </w:t>
      </w:r>
      <w:bookmarkEnd w:id="42"/>
      <w:r w:rsidRPr="007E1640">
        <w:rPr>
          <w:rFonts w:ascii="Georgia" w:hAnsi="Georgia"/>
          <w:sz w:val="24"/>
          <w:szCs w:val="24"/>
        </w:rPr>
        <w:t>(PJ)</w:t>
      </w:r>
    </w:p>
    <w:p w14:paraId="3DF9746A"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843 m</w:t>
      </w:r>
    </w:p>
    <w:p w14:paraId="25F3CCA5" w14:textId="77777777" w:rsidR="00665E13" w:rsidRPr="00A876FC" w:rsidRDefault="00665E13" w:rsidP="00665E13">
      <w:pPr>
        <w:pStyle w:val="Odstavecseseznamem"/>
        <w:numPr>
          <w:ilvl w:val="1"/>
          <w:numId w:val="8"/>
        </w:numPr>
        <w:ind w:left="709"/>
        <w:jc w:val="both"/>
        <w:rPr>
          <w:rFonts w:ascii="Georgia" w:hAnsi="Georgia"/>
          <w:sz w:val="24"/>
          <w:szCs w:val="24"/>
        </w:rPr>
      </w:pPr>
      <w:proofErr w:type="spellStart"/>
      <w:r w:rsidRPr="00051814">
        <w:rPr>
          <w:rFonts w:ascii="Georgia" w:hAnsi="Georgia"/>
          <w:i/>
          <w:iCs/>
          <w:sz w:val="24"/>
          <w:szCs w:val="24"/>
        </w:rPr>
        <w:t>Höhe</w:t>
      </w:r>
      <w:proofErr w:type="spellEnd"/>
      <w:r>
        <w:rPr>
          <w:rFonts w:ascii="Georgia" w:hAnsi="Georgia"/>
          <w:sz w:val="24"/>
          <w:szCs w:val="24"/>
        </w:rPr>
        <w:t xml:space="preserve"> – „</w:t>
      </w:r>
      <w:r w:rsidRPr="0024612C">
        <w:rPr>
          <w:rFonts w:ascii="Georgia" w:hAnsi="Georgia"/>
          <w:sz w:val="24"/>
          <w:szCs w:val="24"/>
        </w:rPr>
        <w:t>výška, vrchol</w:t>
      </w:r>
      <w:r>
        <w:rPr>
          <w:rFonts w:ascii="Georgia" w:hAnsi="Georgia"/>
          <w:sz w:val="24"/>
          <w:szCs w:val="24"/>
        </w:rPr>
        <w:t xml:space="preserve">“, </w:t>
      </w:r>
      <w:r>
        <w:rPr>
          <w:rFonts w:ascii="Georgia" w:hAnsi="Georgia"/>
          <w:i/>
          <w:iCs/>
          <w:sz w:val="24"/>
          <w:szCs w:val="24"/>
        </w:rPr>
        <w:t xml:space="preserve">Stein </w:t>
      </w:r>
      <w:r>
        <w:rPr>
          <w:rFonts w:ascii="Georgia" w:hAnsi="Georgia"/>
          <w:sz w:val="24"/>
          <w:szCs w:val="24"/>
        </w:rPr>
        <w:t>– „kámen“</w:t>
      </w:r>
    </w:p>
    <w:p w14:paraId="14FE8A05" w14:textId="77777777"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d</w:t>
      </w:r>
      <w:r w:rsidRPr="0024612C">
        <w:rPr>
          <w:rFonts w:ascii="Georgia" w:hAnsi="Georgia"/>
          <w:sz w:val="24"/>
          <w:szCs w:val="24"/>
        </w:rPr>
        <w:t>ominanta vzhledem k nejbližšímu okolí</w:t>
      </w:r>
    </w:p>
    <w:p w14:paraId="04019E83" w14:textId="77777777" w:rsidR="00665E13" w:rsidRDefault="00665E13" w:rsidP="00665E13">
      <w:pPr>
        <w:contextualSpacing/>
        <w:jc w:val="both"/>
        <w:rPr>
          <w:rFonts w:ascii="Georgia" w:hAnsi="Georgia"/>
          <w:sz w:val="24"/>
          <w:szCs w:val="24"/>
        </w:rPr>
      </w:pPr>
      <w:r w:rsidRPr="0024612C">
        <w:rPr>
          <w:rFonts w:ascii="Georgia" w:hAnsi="Georgia"/>
          <w:sz w:val="24"/>
          <w:szCs w:val="24"/>
        </w:rPr>
        <w:t>Z</w:t>
      </w:r>
      <w:bookmarkStart w:id="43" w:name="_Hlk96853662"/>
    </w:p>
    <w:p w14:paraId="4D2AC003" w14:textId="673A096C" w:rsidR="00665E13" w:rsidRPr="007E1640" w:rsidRDefault="00665E13" w:rsidP="00665E13">
      <w:pPr>
        <w:contextualSpacing/>
        <w:jc w:val="both"/>
        <w:rPr>
          <w:rFonts w:ascii="Georgia" w:hAnsi="Georgia"/>
          <w:sz w:val="24"/>
          <w:szCs w:val="24"/>
        </w:rPr>
      </w:pPr>
      <w:r w:rsidRPr="007E1640">
        <w:rPr>
          <w:rFonts w:ascii="Georgia" w:hAnsi="Georgia"/>
          <w:sz w:val="24"/>
          <w:szCs w:val="24"/>
        </w:rPr>
        <w:t xml:space="preserve">Zadní hraniční vrch – </w:t>
      </w:r>
      <w:proofErr w:type="spellStart"/>
      <w:r w:rsidRPr="007E1640">
        <w:rPr>
          <w:rFonts w:ascii="Georgia" w:hAnsi="Georgia"/>
          <w:sz w:val="24"/>
          <w:szCs w:val="24"/>
        </w:rPr>
        <w:t>Grenz</w:t>
      </w:r>
      <w:proofErr w:type="spellEnd"/>
      <w:r w:rsidRPr="007E1640">
        <w:rPr>
          <w:rFonts w:ascii="Georgia" w:hAnsi="Georgia"/>
          <w:sz w:val="24"/>
          <w:szCs w:val="24"/>
        </w:rPr>
        <w:t xml:space="preserve"> </w:t>
      </w:r>
      <w:proofErr w:type="spellStart"/>
      <w:r w:rsidRPr="007E1640">
        <w:rPr>
          <w:rFonts w:ascii="Georgia" w:hAnsi="Georgia"/>
          <w:sz w:val="24"/>
          <w:szCs w:val="24"/>
        </w:rPr>
        <w:t>Berg</w:t>
      </w:r>
      <w:proofErr w:type="spellEnd"/>
      <w:r w:rsidRPr="007E1640">
        <w:rPr>
          <w:rFonts w:ascii="Georgia" w:hAnsi="Georgia"/>
          <w:sz w:val="24"/>
          <w:szCs w:val="24"/>
        </w:rPr>
        <w:t xml:space="preserve"> </w:t>
      </w:r>
      <w:bookmarkEnd w:id="43"/>
      <w:r w:rsidRPr="007E1640">
        <w:rPr>
          <w:rFonts w:ascii="Georgia" w:hAnsi="Georgia"/>
          <w:sz w:val="24"/>
          <w:szCs w:val="24"/>
        </w:rPr>
        <w:t>(PJ</w:t>
      </w:r>
      <w:r w:rsidR="00785994">
        <w:rPr>
          <w:rFonts w:ascii="Georgia" w:hAnsi="Georgia"/>
          <w:sz w:val="24"/>
          <w:szCs w:val="24"/>
        </w:rPr>
        <w:t>)</w:t>
      </w:r>
    </w:p>
    <w:p w14:paraId="7C15044F"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h</w:t>
      </w:r>
      <w:r w:rsidRPr="0024612C">
        <w:rPr>
          <w:rFonts w:ascii="Georgia" w:hAnsi="Georgia"/>
          <w:sz w:val="24"/>
          <w:szCs w:val="24"/>
        </w:rPr>
        <w:t>ora, 712 m</w:t>
      </w:r>
    </w:p>
    <w:p w14:paraId="4D534701" w14:textId="3888641A" w:rsidR="00665E13" w:rsidRPr="00A10E78" w:rsidRDefault="00665E13" w:rsidP="00665E13">
      <w:pPr>
        <w:pStyle w:val="Odstavecseseznamem"/>
        <w:numPr>
          <w:ilvl w:val="1"/>
          <w:numId w:val="8"/>
        </w:numPr>
        <w:ind w:left="709"/>
        <w:jc w:val="both"/>
        <w:rPr>
          <w:rFonts w:ascii="Georgia" w:hAnsi="Georgia"/>
          <w:sz w:val="24"/>
          <w:szCs w:val="24"/>
        </w:rPr>
      </w:pPr>
      <w:proofErr w:type="spellStart"/>
      <w:r w:rsidRPr="00EC5079">
        <w:rPr>
          <w:rFonts w:ascii="Georgia" w:hAnsi="Georgia"/>
          <w:i/>
          <w:iCs/>
          <w:sz w:val="24"/>
          <w:szCs w:val="24"/>
        </w:rPr>
        <w:t>Grenze</w:t>
      </w:r>
      <w:proofErr w:type="spellEnd"/>
      <w:r>
        <w:rPr>
          <w:rFonts w:ascii="Georgia" w:hAnsi="Georgia"/>
          <w:i/>
          <w:iCs/>
          <w:sz w:val="24"/>
          <w:szCs w:val="24"/>
        </w:rPr>
        <w:t xml:space="preserve"> – </w:t>
      </w:r>
      <w:r w:rsidRPr="00D530E5">
        <w:rPr>
          <w:rFonts w:ascii="Georgia" w:hAnsi="Georgia"/>
          <w:sz w:val="24"/>
          <w:szCs w:val="24"/>
        </w:rPr>
        <w:t>„h</w:t>
      </w:r>
      <w:r w:rsidRPr="0024612C">
        <w:rPr>
          <w:rFonts w:ascii="Georgia" w:hAnsi="Georgia"/>
          <w:sz w:val="24"/>
          <w:szCs w:val="24"/>
        </w:rPr>
        <w:t>ranice</w:t>
      </w:r>
      <w:r>
        <w:rPr>
          <w:rFonts w:ascii="Georgia" w:hAnsi="Georgia"/>
          <w:sz w:val="24"/>
          <w:szCs w:val="24"/>
        </w:rPr>
        <w:t xml:space="preserve">“, </w:t>
      </w:r>
      <w:proofErr w:type="spellStart"/>
      <w:r w:rsidRPr="00A10E78">
        <w:rPr>
          <w:rFonts w:ascii="Georgia" w:hAnsi="Georgia"/>
          <w:i/>
          <w:iCs/>
          <w:sz w:val="24"/>
          <w:szCs w:val="24"/>
        </w:rPr>
        <w:t>Berg</w:t>
      </w:r>
      <w:proofErr w:type="spellEnd"/>
      <w:r w:rsidRPr="00A10E78">
        <w:rPr>
          <w:rFonts w:ascii="Georgia" w:hAnsi="Georgia"/>
          <w:i/>
          <w:iCs/>
          <w:sz w:val="24"/>
          <w:szCs w:val="24"/>
        </w:rPr>
        <w:t xml:space="preserve"> </w:t>
      </w:r>
      <w:r>
        <w:rPr>
          <w:rFonts w:ascii="Georgia" w:hAnsi="Georgia"/>
          <w:sz w:val="24"/>
          <w:szCs w:val="24"/>
        </w:rPr>
        <w:t>– „hora“</w:t>
      </w:r>
    </w:p>
    <w:p w14:paraId="0ED7D865" w14:textId="63751A8D"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t</w:t>
      </w:r>
      <w:r w:rsidRPr="0024612C">
        <w:rPr>
          <w:rFonts w:ascii="Georgia" w:hAnsi="Georgia"/>
          <w:sz w:val="24"/>
          <w:szCs w:val="24"/>
        </w:rPr>
        <w:t xml:space="preserve">voří hranice s Polskem; </w:t>
      </w:r>
      <w:r>
        <w:rPr>
          <w:rFonts w:ascii="Georgia" w:hAnsi="Georgia"/>
          <w:sz w:val="24"/>
          <w:szCs w:val="24"/>
        </w:rPr>
        <w:t>asi 1 km na Z podél hranic se nachází</w:t>
      </w:r>
      <w:r w:rsidRPr="0024612C">
        <w:rPr>
          <w:rFonts w:ascii="Georgia" w:hAnsi="Georgia"/>
          <w:sz w:val="24"/>
          <w:szCs w:val="24"/>
        </w:rPr>
        <w:t xml:space="preserve"> i </w:t>
      </w:r>
      <w:r w:rsidRPr="00855CD6">
        <w:rPr>
          <w:rFonts w:ascii="Georgia" w:hAnsi="Georgia"/>
          <w:i/>
          <w:iCs/>
          <w:sz w:val="24"/>
          <w:szCs w:val="24"/>
        </w:rPr>
        <w:t>Přední hraniční vrch</w:t>
      </w:r>
      <w:r w:rsidRPr="0024612C">
        <w:rPr>
          <w:rFonts w:ascii="Georgia" w:hAnsi="Georgia"/>
          <w:sz w:val="24"/>
          <w:szCs w:val="24"/>
        </w:rPr>
        <w:t>, ten jsem však v němčině nedohledala (ve speciálních mapách III. vojenského mapování je sice tento vrchol vyznačen, ale není pojmenován) – pravděpodobně byla tato hora významnější</w:t>
      </w:r>
    </w:p>
    <w:p w14:paraId="099544CE" w14:textId="77777777" w:rsidR="00665E13" w:rsidRPr="007E1640" w:rsidRDefault="00665E13" w:rsidP="00665E13">
      <w:pPr>
        <w:jc w:val="both"/>
        <w:rPr>
          <w:rFonts w:ascii="Georgia" w:hAnsi="Georgia"/>
          <w:sz w:val="24"/>
          <w:szCs w:val="24"/>
        </w:rPr>
      </w:pPr>
      <w:bookmarkStart w:id="44" w:name="_Hlk96853672"/>
      <w:r w:rsidRPr="007E1640">
        <w:rPr>
          <w:rFonts w:ascii="Georgia" w:hAnsi="Georgia"/>
          <w:sz w:val="24"/>
          <w:szCs w:val="24"/>
        </w:rPr>
        <w:t xml:space="preserve">Zimní strana – </w:t>
      </w:r>
      <w:proofErr w:type="spellStart"/>
      <w:r w:rsidRPr="007E1640">
        <w:rPr>
          <w:rFonts w:ascii="Georgia" w:hAnsi="Georgia"/>
          <w:sz w:val="24"/>
          <w:szCs w:val="24"/>
        </w:rPr>
        <w:t>Winterseite</w:t>
      </w:r>
      <w:proofErr w:type="spellEnd"/>
      <w:r w:rsidRPr="007E1640">
        <w:rPr>
          <w:rFonts w:ascii="Georgia" w:hAnsi="Georgia"/>
          <w:sz w:val="24"/>
          <w:szCs w:val="24"/>
        </w:rPr>
        <w:t xml:space="preserve"> </w:t>
      </w:r>
      <w:bookmarkEnd w:id="44"/>
      <w:r w:rsidRPr="007E1640">
        <w:rPr>
          <w:rFonts w:ascii="Georgia" w:hAnsi="Georgia"/>
          <w:sz w:val="24"/>
          <w:szCs w:val="24"/>
        </w:rPr>
        <w:t>(PJ)</w:t>
      </w:r>
    </w:p>
    <w:p w14:paraId="3E7D4976" w14:textId="77777777" w:rsidR="00665E13"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s</w:t>
      </w:r>
      <w:r w:rsidRPr="0024612C">
        <w:rPr>
          <w:rFonts w:ascii="Georgia" w:hAnsi="Georgia"/>
          <w:sz w:val="24"/>
          <w:szCs w:val="24"/>
        </w:rPr>
        <w:t>vah naproti Letní straně, otočený směrem na sever – nachází se jihovýchodně od Mladkova</w:t>
      </w:r>
    </w:p>
    <w:p w14:paraId="6777F74D" w14:textId="77777777" w:rsidR="00665E13" w:rsidRPr="0024612C" w:rsidRDefault="00665E13" w:rsidP="00665E13">
      <w:pPr>
        <w:pStyle w:val="Odstavecseseznamem"/>
        <w:numPr>
          <w:ilvl w:val="1"/>
          <w:numId w:val="8"/>
        </w:numPr>
        <w:ind w:left="709"/>
        <w:jc w:val="both"/>
        <w:rPr>
          <w:rFonts w:ascii="Georgia" w:hAnsi="Georgia"/>
          <w:sz w:val="24"/>
          <w:szCs w:val="24"/>
        </w:rPr>
      </w:pPr>
      <w:r w:rsidRPr="001635C1">
        <w:rPr>
          <w:rFonts w:ascii="Georgia" w:hAnsi="Georgia"/>
          <w:i/>
          <w:iCs/>
          <w:sz w:val="24"/>
          <w:szCs w:val="24"/>
        </w:rPr>
        <w:t>Winter</w:t>
      </w:r>
      <w:r>
        <w:rPr>
          <w:rFonts w:ascii="Georgia" w:hAnsi="Georgia"/>
          <w:sz w:val="24"/>
          <w:szCs w:val="24"/>
        </w:rPr>
        <w:t xml:space="preserve"> – „zima“, </w:t>
      </w:r>
      <w:proofErr w:type="spellStart"/>
      <w:r w:rsidRPr="001635C1">
        <w:rPr>
          <w:rFonts w:ascii="Georgia" w:hAnsi="Georgia"/>
          <w:i/>
          <w:iCs/>
          <w:sz w:val="24"/>
          <w:szCs w:val="24"/>
        </w:rPr>
        <w:t>Seite</w:t>
      </w:r>
      <w:proofErr w:type="spellEnd"/>
      <w:r>
        <w:rPr>
          <w:rFonts w:ascii="Georgia" w:hAnsi="Georgia"/>
          <w:sz w:val="24"/>
          <w:szCs w:val="24"/>
        </w:rPr>
        <w:t xml:space="preserve"> – „strana“</w:t>
      </w:r>
    </w:p>
    <w:p w14:paraId="00573119" w14:textId="1E887CA6" w:rsidR="00665E13" w:rsidRPr="0024612C" w:rsidRDefault="00665E13" w:rsidP="00665E13">
      <w:pPr>
        <w:pStyle w:val="Odstavecseseznamem"/>
        <w:numPr>
          <w:ilvl w:val="1"/>
          <w:numId w:val="8"/>
        </w:numPr>
        <w:ind w:left="709"/>
        <w:jc w:val="both"/>
        <w:rPr>
          <w:rFonts w:ascii="Georgia" w:hAnsi="Georgia"/>
          <w:sz w:val="24"/>
          <w:szCs w:val="24"/>
        </w:rPr>
      </w:pPr>
      <w:r>
        <w:rPr>
          <w:rFonts w:ascii="Georgia" w:hAnsi="Georgia"/>
          <w:sz w:val="24"/>
          <w:szCs w:val="24"/>
        </w:rPr>
        <w:t>m</w:t>
      </w:r>
      <w:r w:rsidRPr="0024612C">
        <w:rPr>
          <w:rFonts w:ascii="Georgia" w:hAnsi="Georgia"/>
          <w:sz w:val="24"/>
          <w:szCs w:val="24"/>
        </w:rPr>
        <w:t>éně výhodný svah pro zemědělství</w:t>
      </w:r>
    </w:p>
    <w:p w14:paraId="069CF362" w14:textId="409BACD6" w:rsidR="00783A13" w:rsidRDefault="001C3A07" w:rsidP="001C3A07">
      <w:pPr>
        <w:rPr>
          <w:rFonts w:ascii="Georgia" w:hAnsi="Georgia"/>
          <w:sz w:val="24"/>
          <w:szCs w:val="24"/>
        </w:rPr>
      </w:pPr>
      <w:r>
        <w:rPr>
          <w:rFonts w:ascii="Georgia" w:hAnsi="Georgia"/>
          <w:sz w:val="24"/>
          <w:szCs w:val="24"/>
        </w:rPr>
        <w:br w:type="page"/>
      </w:r>
    </w:p>
    <w:p w14:paraId="5157C98D" w14:textId="2ED4768B" w:rsidR="00001340" w:rsidRDefault="00001340" w:rsidP="00001340">
      <w:pPr>
        <w:pStyle w:val="Odstavecseseznamem"/>
        <w:numPr>
          <w:ilvl w:val="1"/>
          <w:numId w:val="21"/>
        </w:numPr>
        <w:jc w:val="both"/>
        <w:rPr>
          <w:rFonts w:ascii="Georgia" w:hAnsi="Georgia"/>
          <w:sz w:val="24"/>
          <w:szCs w:val="24"/>
        </w:rPr>
      </w:pPr>
      <w:r>
        <w:rPr>
          <w:rFonts w:ascii="Georgia" w:hAnsi="Georgia"/>
          <w:sz w:val="24"/>
          <w:szCs w:val="24"/>
        </w:rPr>
        <w:lastRenderedPageBreak/>
        <w:t>Závěry vyplývající z</w:t>
      </w:r>
      <w:r w:rsidR="008578E7">
        <w:rPr>
          <w:rFonts w:ascii="Georgia" w:hAnsi="Georgia"/>
          <w:sz w:val="24"/>
          <w:szCs w:val="24"/>
        </w:rPr>
        <w:t> </w:t>
      </w:r>
      <w:r>
        <w:rPr>
          <w:rFonts w:ascii="Georgia" w:hAnsi="Georgia"/>
          <w:sz w:val="24"/>
          <w:szCs w:val="24"/>
        </w:rPr>
        <w:t>t</w:t>
      </w:r>
      <w:r w:rsidR="008578E7">
        <w:rPr>
          <w:rFonts w:ascii="Georgia" w:hAnsi="Georgia"/>
          <w:sz w:val="24"/>
          <w:szCs w:val="24"/>
        </w:rPr>
        <w:t>ohoto glosáře</w:t>
      </w:r>
    </w:p>
    <w:p w14:paraId="407A5D43" w14:textId="77777777" w:rsidR="00E8450B" w:rsidRDefault="00E8450B" w:rsidP="004C570F">
      <w:pPr>
        <w:ind w:firstLine="708"/>
        <w:jc w:val="both"/>
        <w:rPr>
          <w:rFonts w:ascii="Georgia" w:hAnsi="Georgia"/>
          <w:sz w:val="24"/>
          <w:szCs w:val="24"/>
        </w:rPr>
      </w:pPr>
    </w:p>
    <w:p w14:paraId="16A75224" w14:textId="41149A60" w:rsidR="00E76F82" w:rsidRDefault="004C570F" w:rsidP="00680E21">
      <w:pPr>
        <w:ind w:firstLine="708"/>
        <w:jc w:val="both"/>
        <w:rPr>
          <w:rFonts w:ascii="Georgia" w:hAnsi="Georgia"/>
          <w:sz w:val="24"/>
          <w:szCs w:val="24"/>
        </w:rPr>
      </w:pPr>
      <w:r>
        <w:rPr>
          <w:rFonts w:ascii="Georgia" w:hAnsi="Georgia"/>
          <w:sz w:val="24"/>
          <w:szCs w:val="24"/>
        </w:rPr>
        <w:t xml:space="preserve">Z uvedených map, kronik a dalších materiálů se mi podařilo vypsat celkem 58 pomístních jmen, </w:t>
      </w:r>
      <w:r w:rsidR="00E8450B">
        <w:rPr>
          <w:rFonts w:ascii="Georgia" w:hAnsi="Georgia"/>
          <w:sz w:val="24"/>
          <w:szCs w:val="24"/>
        </w:rPr>
        <w:t xml:space="preserve">v případě zahrnutí i místních jmen se jedná o 81 názvů. Tento počet pochopitelně neodpovídá skutečnému počtu místních a pomístních jmen nacházejících se na těchto územích – existuje jich mnohem více, ale na starších mapách, které nejsou tak podrobné, některé názvy nebyly dohledatelné. </w:t>
      </w:r>
      <w:r w:rsidR="00060650">
        <w:rPr>
          <w:rFonts w:ascii="Georgia" w:hAnsi="Georgia"/>
          <w:sz w:val="24"/>
          <w:szCs w:val="24"/>
        </w:rPr>
        <w:t xml:space="preserve">V některých případech se naopak na starších mapách nacházely názvy míst, která dnes už nejsou nijak konkrétně pojmenovaná. </w:t>
      </w:r>
      <w:r w:rsidR="00E8450B">
        <w:rPr>
          <w:rFonts w:ascii="Georgia" w:hAnsi="Georgia"/>
          <w:sz w:val="24"/>
          <w:szCs w:val="24"/>
        </w:rPr>
        <w:t xml:space="preserve">Je také pravděpodobné, že rozsahy katastrů se mohly v průběhu času měnit. Některé objekty byly v </w:t>
      </w:r>
      <w:r w:rsidR="009D4F0D" w:rsidRPr="00E8450B">
        <w:rPr>
          <w:rFonts w:ascii="Georgia" w:hAnsi="Georgia"/>
          <w:sz w:val="24"/>
          <w:szCs w:val="24"/>
        </w:rPr>
        <w:t>literatuře uvedeny u jisté obce, dnes však patří pod katastr obce sousední, které se v práci nevěnuji</w:t>
      </w:r>
      <w:r w:rsidR="00E8450B">
        <w:rPr>
          <w:rFonts w:ascii="Georgia" w:hAnsi="Georgia"/>
          <w:sz w:val="24"/>
          <w:szCs w:val="24"/>
        </w:rPr>
        <w:t>.</w:t>
      </w:r>
    </w:p>
    <w:p w14:paraId="218F97D8" w14:textId="31784F50" w:rsidR="00E76F82" w:rsidRDefault="00E76F82" w:rsidP="00680E21">
      <w:pPr>
        <w:ind w:firstLine="708"/>
        <w:jc w:val="both"/>
        <w:rPr>
          <w:rFonts w:ascii="Georgia" w:hAnsi="Georgia"/>
          <w:sz w:val="24"/>
          <w:szCs w:val="24"/>
        </w:rPr>
      </w:pPr>
      <w:r>
        <w:rPr>
          <w:rFonts w:ascii="Georgia" w:hAnsi="Georgia"/>
          <w:sz w:val="24"/>
          <w:szCs w:val="24"/>
        </w:rPr>
        <w:t xml:space="preserve">Nejvíce názvů jsem našla u obce Králíky. Opět však záleží na počtu zdrojů, právě k této obci jsem měla k dispozici nejvíce materiálů. Dalším faktorem je také rozloha. Vzhledem k tomu, že pod Králíky spadá hned 10 dříve samostatných obcí či osad a rozkládají se podél polských hranic mezi sousední obcí Lichkov a hranicemi s Moravou, </w:t>
      </w:r>
      <w:r w:rsidR="003F0ABF">
        <w:rPr>
          <w:rFonts w:ascii="Georgia" w:hAnsi="Georgia"/>
          <w:sz w:val="24"/>
          <w:szCs w:val="24"/>
        </w:rPr>
        <w:t>lze</w:t>
      </w:r>
      <w:r>
        <w:rPr>
          <w:rFonts w:ascii="Georgia" w:hAnsi="Georgia"/>
          <w:sz w:val="24"/>
          <w:szCs w:val="24"/>
        </w:rPr>
        <w:t xml:space="preserve"> předpokládat, že právě na tomto katastru se bude nacházet velké množství jmen.</w:t>
      </w:r>
    </w:p>
    <w:p w14:paraId="6482C4E7" w14:textId="2C06F271" w:rsidR="001C3139" w:rsidRDefault="00680E21" w:rsidP="00680E21">
      <w:pPr>
        <w:ind w:firstLine="708"/>
        <w:jc w:val="both"/>
        <w:rPr>
          <w:rFonts w:ascii="Georgia" w:hAnsi="Georgia"/>
          <w:sz w:val="24"/>
          <w:szCs w:val="24"/>
        </w:rPr>
      </w:pPr>
      <w:r>
        <w:rPr>
          <w:rFonts w:ascii="Georgia" w:hAnsi="Georgia"/>
          <w:sz w:val="24"/>
          <w:szCs w:val="24"/>
        </w:rPr>
        <w:t>Takto získané názvy jsem posléze roztřídila podle dvou kritérií – podle způsobu vzniku českého názvu a podle typu pomístního jména.</w:t>
      </w:r>
    </w:p>
    <w:p w14:paraId="1C448673" w14:textId="0BE69E61" w:rsidR="00680E21" w:rsidRDefault="00680E21" w:rsidP="00680E21">
      <w:pPr>
        <w:ind w:firstLine="708"/>
        <w:jc w:val="both"/>
        <w:rPr>
          <w:rFonts w:ascii="Georgia" w:hAnsi="Georgia"/>
          <w:sz w:val="24"/>
          <w:szCs w:val="24"/>
        </w:rPr>
      </w:pPr>
    </w:p>
    <w:p w14:paraId="2956B659" w14:textId="5EE9C973" w:rsidR="00680E21" w:rsidRDefault="00680E21" w:rsidP="00680E21">
      <w:pPr>
        <w:ind w:firstLine="708"/>
        <w:jc w:val="both"/>
        <w:rPr>
          <w:rFonts w:ascii="Georgia" w:hAnsi="Georgia"/>
          <w:sz w:val="24"/>
          <w:szCs w:val="24"/>
        </w:rPr>
      </w:pPr>
      <w:r>
        <w:rPr>
          <w:rFonts w:ascii="Georgia" w:hAnsi="Georgia"/>
          <w:sz w:val="24"/>
          <w:szCs w:val="24"/>
        </w:rPr>
        <w:t>Způsob vzniku českého názvu</w:t>
      </w:r>
    </w:p>
    <w:p w14:paraId="49E220C3" w14:textId="030FA678" w:rsidR="00680E21" w:rsidRDefault="00680E21" w:rsidP="00680E21">
      <w:pPr>
        <w:ind w:firstLine="708"/>
        <w:jc w:val="both"/>
        <w:rPr>
          <w:rFonts w:ascii="Georgia" w:hAnsi="Georgia"/>
          <w:sz w:val="24"/>
          <w:szCs w:val="24"/>
        </w:rPr>
      </w:pPr>
    </w:p>
    <w:p w14:paraId="2D7C7D26" w14:textId="6F877884" w:rsidR="00EA4F52" w:rsidRDefault="00680E21" w:rsidP="00EA4F52">
      <w:pPr>
        <w:ind w:firstLine="708"/>
        <w:jc w:val="both"/>
        <w:rPr>
          <w:rFonts w:ascii="Georgia" w:hAnsi="Georgia"/>
          <w:sz w:val="24"/>
          <w:szCs w:val="24"/>
        </w:rPr>
      </w:pPr>
      <w:r>
        <w:rPr>
          <w:rFonts w:ascii="Georgia" w:hAnsi="Georgia"/>
          <w:sz w:val="24"/>
          <w:szCs w:val="24"/>
        </w:rPr>
        <w:t>Kategorie třídění</w:t>
      </w:r>
      <w:r w:rsidR="00B53F90">
        <w:rPr>
          <w:rFonts w:ascii="Georgia" w:hAnsi="Georgia"/>
          <w:sz w:val="24"/>
          <w:szCs w:val="24"/>
        </w:rPr>
        <w:t xml:space="preserve"> (viz graf</w:t>
      </w:r>
      <w:r w:rsidR="00EA4F52">
        <w:rPr>
          <w:rFonts w:ascii="Georgia" w:hAnsi="Georgia"/>
          <w:sz w:val="24"/>
          <w:szCs w:val="24"/>
        </w:rPr>
        <w:t>; obce jsou zapsány pro přehlednost zkráceným názvem</w:t>
      </w:r>
      <w:r w:rsidR="00B53F90">
        <w:rPr>
          <w:rFonts w:ascii="Georgia" w:hAnsi="Georgia"/>
          <w:sz w:val="24"/>
          <w:szCs w:val="24"/>
        </w:rPr>
        <w:t>)</w:t>
      </w:r>
      <w:r>
        <w:rPr>
          <w:rFonts w:ascii="Georgia" w:hAnsi="Georgia"/>
          <w:sz w:val="24"/>
          <w:szCs w:val="24"/>
        </w:rPr>
        <w:t xml:space="preserve"> jsem zvolila podobné jako výše uvedené v teoretické části: překlad</w:t>
      </w:r>
      <w:r w:rsidR="00EA4F52">
        <w:rPr>
          <w:rFonts w:ascii="Georgia" w:hAnsi="Georgia"/>
          <w:sz w:val="24"/>
          <w:szCs w:val="24"/>
        </w:rPr>
        <w:t>,</w:t>
      </w:r>
      <w:r>
        <w:rPr>
          <w:rFonts w:ascii="Georgia" w:hAnsi="Georgia"/>
          <w:sz w:val="24"/>
          <w:szCs w:val="24"/>
        </w:rPr>
        <w:t xml:space="preserve"> rozdělen </w:t>
      </w:r>
      <w:r w:rsidR="00EA4F52">
        <w:rPr>
          <w:rFonts w:ascii="Georgia" w:hAnsi="Georgia"/>
          <w:sz w:val="24"/>
          <w:szCs w:val="24"/>
        </w:rPr>
        <w:t xml:space="preserve">ještě </w:t>
      </w:r>
      <w:r>
        <w:rPr>
          <w:rFonts w:ascii="Georgia" w:hAnsi="Georgia"/>
          <w:sz w:val="24"/>
          <w:szCs w:val="24"/>
        </w:rPr>
        <w:t xml:space="preserve">na úplný a částečný, nezávislý název, </w:t>
      </w:r>
      <w:proofErr w:type="spellStart"/>
      <w:r>
        <w:rPr>
          <w:rFonts w:ascii="Georgia" w:hAnsi="Georgia"/>
          <w:sz w:val="24"/>
          <w:szCs w:val="24"/>
        </w:rPr>
        <w:t>rebohemizace</w:t>
      </w:r>
      <w:proofErr w:type="spellEnd"/>
      <w:r>
        <w:rPr>
          <w:rFonts w:ascii="Georgia" w:hAnsi="Georgia"/>
          <w:sz w:val="24"/>
          <w:szCs w:val="24"/>
        </w:rPr>
        <w:t xml:space="preserve"> a </w:t>
      </w:r>
      <w:proofErr w:type="spellStart"/>
      <w:r>
        <w:rPr>
          <w:rFonts w:ascii="Georgia" w:hAnsi="Georgia"/>
          <w:sz w:val="24"/>
          <w:szCs w:val="24"/>
        </w:rPr>
        <w:t>názvukové</w:t>
      </w:r>
      <w:proofErr w:type="spellEnd"/>
      <w:r>
        <w:rPr>
          <w:rFonts w:ascii="Georgia" w:hAnsi="Georgia"/>
          <w:sz w:val="24"/>
          <w:szCs w:val="24"/>
        </w:rPr>
        <w:t xml:space="preserve"> jméno. </w:t>
      </w:r>
      <w:r w:rsidR="00AD3F6E">
        <w:rPr>
          <w:rFonts w:ascii="Georgia" w:hAnsi="Georgia"/>
          <w:sz w:val="24"/>
          <w:szCs w:val="24"/>
        </w:rPr>
        <w:t>Jelikož jazykové kontakty byly</w:t>
      </w:r>
      <w:r w:rsidR="00A74938">
        <w:rPr>
          <w:rFonts w:ascii="Georgia" w:hAnsi="Georgia"/>
          <w:sz w:val="24"/>
          <w:szCs w:val="24"/>
        </w:rPr>
        <w:t xml:space="preserve"> mezi těmito dvěma národnostmi</w:t>
      </w:r>
      <w:r w:rsidR="00AD3F6E">
        <w:rPr>
          <w:rFonts w:ascii="Georgia" w:hAnsi="Georgia"/>
          <w:sz w:val="24"/>
          <w:szCs w:val="24"/>
        </w:rPr>
        <w:t xml:space="preserve"> vzájemné, </w:t>
      </w:r>
      <w:r w:rsidR="00A74938">
        <w:rPr>
          <w:rFonts w:ascii="Georgia" w:hAnsi="Georgia"/>
          <w:sz w:val="24"/>
          <w:szCs w:val="24"/>
        </w:rPr>
        <w:t xml:space="preserve">v několika případech byl český název přeložen do </w:t>
      </w:r>
      <w:r w:rsidR="00567928">
        <w:rPr>
          <w:rFonts w:ascii="Georgia" w:hAnsi="Georgia"/>
          <w:sz w:val="24"/>
          <w:szCs w:val="24"/>
        </w:rPr>
        <w:t>němči</w:t>
      </w:r>
      <w:r w:rsidR="00A74938">
        <w:rPr>
          <w:rFonts w:ascii="Georgia" w:hAnsi="Georgia"/>
          <w:sz w:val="24"/>
          <w:szCs w:val="24"/>
        </w:rPr>
        <w:t>ny – tento způsob řadím</w:t>
      </w:r>
      <w:r w:rsidR="00A452FB">
        <w:rPr>
          <w:rFonts w:ascii="Georgia" w:hAnsi="Georgia"/>
          <w:sz w:val="24"/>
          <w:szCs w:val="24"/>
        </w:rPr>
        <w:t xml:space="preserve"> také</w:t>
      </w:r>
      <w:r w:rsidR="00A74938">
        <w:rPr>
          <w:rFonts w:ascii="Georgia" w:hAnsi="Georgia"/>
          <w:sz w:val="24"/>
          <w:szCs w:val="24"/>
        </w:rPr>
        <w:t xml:space="preserve"> k </w:t>
      </w:r>
      <w:proofErr w:type="spellStart"/>
      <w:r w:rsidR="00B64004">
        <w:rPr>
          <w:rFonts w:ascii="Georgia" w:hAnsi="Georgia"/>
          <w:sz w:val="24"/>
          <w:szCs w:val="24"/>
        </w:rPr>
        <w:t>rebohemizaci</w:t>
      </w:r>
      <w:proofErr w:type="spellEnd"/>
      <w:r w:rsidR="00B64004">
        <w:rPr>
          <w:rFonts w:ascii="Georgia" w:hAnsi="Georgia"/>
          <w:sz w:val="24"/>
          <w:szCs w:val="24"/>
        </w:rPr>
        <w:t xml:space="preserve">. Dále jsem zvolila ještě jednu kategorii, která se v tomto případě týká pouze jmen místních, a to vznik nezávisle na německém názvu před rokem 1945. U některých obcí je totiž doložen český i německý název mnohem dříve než ve 20. století. Zdá se tedy, že </w:t>
      </w:r>
      <w:r w:rsidR="008C5244">
        <w:rPr>
          <w:rFonts w:ascii="Georgia" w:hAnsi="Georgia"/>
          <w:sz w:val="24"/>
          <w:szCs w:val="24"/>
        </w:rPr>
        <w:t xml:space="preserve">si </w:t>
      </w:r>
      <w:r w:rsidR="00B64004">
        <w:rPr>
          <w:rFonts w:ascii="Georgia" w:hAnsi="Georgia"/>
          <w:sz w:val="24"/>
          <w:szCs w:val="24"/>
        </w:rPr>
        <w:t xml:space="preserve">zde žijící Češi a Němci vymysleli názvy zvlášť pro každou národnost </w:t>
      </w:r>
      <w:r w:rsidR="00B64004">
        <w:rPr>
          <w:rFonts w:ascii="Georgia" w:hAnsi="Georgia"/>
          <w:sz w:val="24"/>
          <w:szCs w:val="24"/>
        </w:rPr>
        <w:lastRenderedPageBreak/>
        <w:t>nezávisle na sobě. Mohlo také již v minulosti dojít ke spojení dvou (či více) obcí.</w:t>
      </w:r>
    </w:p>
    <w:p w14:paraId="7B4BEC1B" w14:textId="3B275298" w:rsidR="00802479" w:rsidRPr="00B77029" w:rsidRDefault="009E6DB0" w:rsidP="00802479">
      <w:pPr>
        <w:ind w:firstLine="708"/>
        <w:jc w:val="both"/>
        <w:rPr>
          <w:rFonts w:ascii="Georgia" w:hAnsi="Georgia"/>
          <w:sz w:val="24"/>
          <w:szCs w:val="24"/>
        </w:rPr>
      </w:pPr>
      <w:r w:rsidRPr="008A1837">
        <w:rPr>
          <w:rFonts w:ascii="Georgia" w:hAnsi="Georgia"/>
          <w:sz w:val="24"/>
          <w:szCs w:val="24"/>
        </w:rPr>
        <w:t xml:space="preserve">Některé názvy se však nedají přesně zařadit k jedné kategorii, zpravidla proto, že u pomístních jmen není doloženo, který z názvů vznikl jako první. Je tedy i možné, že zmíněný český název je mnohem starší než německý, ale existoval pouze v lidové mluvě, a proto není použit v oficiálních mapách. </w:t>
      </w:r>
      <w:r w:rsidR="00B77029" w:rsidRPr="008A1837">
        <w:rPr>
          <w:rFonts w:ascii="Georgia" w:hAnsi="Georgia"/>
          <w:sz w:val="24"/>
          <w:szCs w:val="24"/>
        </w:rPr>
        <w:t xml:space="preserve">Druhým důvodem je existence více oficiálních názvů – u města Králíky by bylo možné přiřadit jméno jak k </w:t>
      </w:r>
      <w:r w:rsidR="008B5912" w:rsidRPr="008A1837">
        <w:rPr>
          <w:rFonts w:ascii="Georgia" w:hAnsi="Georgia"/>
          <w:sz w:val="24"/>
          <w:szCs w:val="24"/>
        </w:rPr>
        <w:t xml:space="preserve">částečnému překladu </w:t>
      </w:r>
      <w:r w:rsidR="00B77029" w:rsidRPr="008A1837">
        <w:rPr>
          <w:rFonts w:ascii="Georgia" w:hAnsi="Georgia"/>
          <w:sz w:val="24"/>
          <w:szCs w:val="24"/>
        </w:rPr>
        <w:t>(</w:t>
      </w:r>
      <w:proofErr w:type="spellStart"/>
      <w:r w:rsidR="00B77029" w:rsidRPr="008A1837">
        <w:rPr>
          <w:rFonts w:ascii="Georgia" w:hAnsi="Georgia"/>
          <w:i/>
          <w:iCs/>
          <w:sz w:val="24"/>
          <w:szCs w:val="24"/>
        </w:rPr>
        <w:t>Königssitz</w:t>
      </w:r>
      <w:proofErr w:type="spellEnd"/>
      <w:r w:rsidR="00B77029" w:rsidRPr="008A1837">
        <w:rPr>
          <w:rFonts w:ascii="Georgia" w:hAnsi="Georgia"/>
          <w:i/>
          <w:iCs/>
          <w:sz w:val="24"/>
          <w:szCs w:val="24"/>
        </w:rPr>
        <w:t xml:space="preserve">, </w:t>
      </w:r>
      <w:proofErr w:type="spellStart"/>
      <w:r w:rsidR="00B77029" w:rsidRPr="008A1837">
        <w:rPr>
          <w:rFonts w:ascii="Georgia" w:hAnsi="Georgia"/>
          <w:i/>
          <w:iCs/>
          <w:sz w:val="24"/>
          <w:szCs w:val="24"/>
        </w:rPr>
        <w:t>Kronland</w:t>
      </w:r>
      <w:proofErr w:type="spellEnd"/>
      <w:r w:rsidR="00B77029" w:rsidRPr="008A1837">
        <w:rPr>
          <w:rFonts w:ascii="Georgia" w:hAnsi="Georgia"/>
          <w:sz w:val="24"/>
          <w:szCs w:val="24"/>
        </w:rPr>
        <w:t>), tak i k </w:t>
      </w:r>
      <w:proofErr w:type="spellStart"/>
      <w:r w:rsidR="00B77029" w:rsidRPr="008A1837">
        <w:rPr>
          <w:rFonts w:ascii="Georgia" w:hAnsi="Georgia"/>
          <w:sz w:val="24"/>
          <w:szCs w:val="24"/>
        </w:rPr>
        <w:t>názvukovému</w:t>
      </w:r>
      <w:proofErr w:type="spellEnd"/>
      <w:r w:rsidR="00B77029" w:rsidRPr="008A1837">
        <w:rPr>
          <w:rFonts w:ascii="Georgia" w:hAnsi="Georgia"/>
          <w:sz w:val="24"/>
          <w:szCs w:val="24"/>
        </w:rPr>
        <w:t xml:space="preserve"> jménu (</w:t>
      </w:r>
      <w:r w:rsidR="00B77029" w:rsidRPr="008A1837">
        <w:rPr>
          <w:rFonts w:ascii="Georgia" w:hAnsi="Georgia"/>
          <w:i/>
          <w:iCs/>
          <w:sz w:val="24"/>
          <w:szCs w:val="24"/>
        </w:rPr>
        <w:t>Grulich</w:t>
      </w:r>
      <w:r w:rsidR="00B77029" w:rsidRPr="008A1837">
        <w:rPr>
          <w:rFonts w:ascii="Georgia" w:hAnsi="Georgia"/>
          <w:sz w:val="24"/>
          <w:szCs w:val="24"/>
        </w:rPr>
        <w:t xml:space="preserve">). </w:t>
      </w:r>
      <w:r w:rsidR="00F70924">
        <w:rPr>
          <w:rFonts w:ascii="Georgia" w:hAnsi="Georgia"/>
          <w:sz w:val="24"/>
          <w:szCs w:val="24"/>
        </w:rPr>
        <w:t>Některá toponyma</w:t>
      </w:r>
      <w:r w:rsidR="00B402C3">
        <w:rPr>
          <w:rFonts w:ascii="Georgia" w:hAnsi="Georgia"/>
          <w:sz w:val="24"/>
          <w:szCs w:val="24"/>
        </w:rPr>
        <w:t>, především ta velmi stará,</w:t>
      </w:r>
      <w:r w:rsidR="00F70924">
        <w:rPr>
          <w:rFonts w:ascii="Georgia" w:hAnsi="Georgia"/>
          <w:sz w:val="24"/>
          <w:szCs w:val="24"/>
        </w:rPr>
        <w:t xml:space="preserve"> ani nepocház</w:t>
      </w:r>
      <w:r w:rsidR="0074479F">
        <w:rPr>
          <w:rFonts w:ascii="Georgia" w:hAnsi="Georgia"/>
          <w:sz w:val="24"/>
          <w:szCs w:val="24"/>
        </w:rPr>
        <w:t>ej</w:t>
      </w:r>
      <w:r w:rsidR="00F70924">
        <w:rPr>
          <w:rFonts w:ascii="Georgia" w:hAnsi="Georgia"/>
          <w:sz w:val="24"/>
          <w:szCs w:val="24"/>
        </w:rPr>
        <w:t xml:space="preserve">í z němčiny, například </w:t>
      </w:r>
      <w:r w:rsidR="00F70924" w:rsidRPr="00B402C3">
        <w:rPr>
          <w:rFonts w:ascii="Georgia" w:hAnsi="Georgia"/>
          <w:i/>
          <w:iCs/>
          <w:sz w:val="24"/>
          <w:szCs w:val="24"/>
        </w:rPr>
        <w:t>Bělá</w:t>
      </w:r>
      <w:r w:rsidR="00F70924">
        <w:rPr>
          <w:rFonts w:ascii="Georgia" w:hAnsi="Georgia"/>
          <w:sz w:val="24"/>
          <w:szCs w:val="24"/>
        </w:rPr>
        <w:t xml:space="preserve"> (</w:t>
      </w:r>
      <w:r w:rsidR="00F70924" w:rsidRPr="00B402C3">
        <w:rPr>
          <w:rFonts w:ascii="Georgia" w:hAnsi="Georgia"/>
          <w:i/>
          <w:iCs/>
          <w:sz w:val="24"/>
          <w:szCs w:val="24"/>
        </w:rPr>
        <w:t>Alba</w:t>
      </w:r>
      <w:r w:rsidR="00F70924">
        <w:rPr>
          <w:rFonts w:ascii="Georgia" w:hAnsi="Georgia"/>
          <w:sz w:val="24"/>
          <w:szCs w:val="24"/>
        </w:rPr>
        <w:t xml:space="preserve">) či </w:t>
      </w:r>
      <w:r w:rsidR="00F70924" w:rsidRPr="00B402C3">
        <w:rPr>
          <w:rFonts w:ascii="Georgia" w:hAnsi="Georgia"/>
          <w:i/>
          <w:iCs/>
          <w:sz w:val="24"/>
          <w:szCs w:val="24"/>
        </w:rPr>
        <w:t>Morava</w:t>
      </w:r>
      <w:r w:rsidR="00F70924">
        <w:rPr>
          <w:rFonts w:ascii="Georgia" w:hAnsi="Georgia"/>
          <w:sz w:val="24"/>
          <w:szCs w:val="24"/>
        </w:rPr>
        <w:t xml:space="preserve">. </w:t>
      </w:r>
      <w:r w:rsidR="008A1837" w:rsidRPr="008A1837">
        <w:rPr>
          <w:rFonts w:ascii="Georgia" w:hAnsi="Georgia"/>
          <w:sz w:val="24"/>
          <w:szCs w:val="24"/>
        </w:rPr>
        <w:t xml:space="preserve">V případě názvu </w:t>
      </w:r>
      <w:r w:rsidR="008A1837" w:rsidRPr="00A2529C">
        <w:rPr>
          <w:rFonts w:ascii="Georgia" w:hAnsi="Georgia"/>
          <w:sz w:val="24"/>
          <w:szCs w:val="24"/>
        </w:rPr>
        <w:t>Hraběcí stezka</w:t>
      </w:r>
      <w:r w:rsidR="00A2529C">
        <w:rPr>
          <w:rFonts w:ascii="Georgia" w:hAnsi="Georgia"/>
          <w:i/>
          <w:iCs/>
          <w:sz w:val="24"/>
          <w:szCs w:val="24"/>
        </w:rPr>
        <w:t xml:space="preserve"> </w:t>
      </w:r>
      <w:r w:rsidR="00A2529C">
        <w:rPr>
          <w:rFonts w:ascii="Georgia" w:hAnsi="Georgia"/>
          <w:sz w:val="24"/>
          <w:szCs w:val="24"/>
        </w:rPr>
        <w:t>(</w:t>
      </w:r>
      <w:proofErr w:type="spellStart"/>
      <w:r w:rsidR="008A1837" w:rsidRPr="008A1837">
        <w:rPr>
          <w:rFonts w:ascii="Georgia" w:hAnsi="Georgia"/>
          <w:i/>
          <w:iCs/>
          <w:sz w:val="24"/>
          <w:szCs w:val="24"/>
        </w:rPr>
        <w:t>Grohfasteg</w:t>
      </w:r>
      <w:proofErr w:type="spellEnd"/>
      <w:r w:rsidR="00A2529C">
        <w:rPr>
          <w:rFonts w:ascii="Georgia" w:hAnsi="Georgia"/>
          <w:sz w:val="24"/>
          <w:szCs w:val="24"/>
        </w:rPr>
        <w:t xml:space="preserve">) </w:t>
      </w:r>
      <w:r w:rsidR="008A1837" w:rsidRPr="008A1837">
        <w:rPr>
          <w:rFonts w:ascii="Georgia" w:hAnsi="Georgia"/>
          <w:sz w:val="24"/>
          <w:szCs w:val="24"/>
        </w:rPr>
        <w:t>jsem nebyla schopná zjistit ani odvodit úplný výklad</w:t>
      </w:r>
      <w:r w:rsidR="005B3E4F">
        <w:rPr>
          <w:rFonts w:ascii="Georgia" w:hAnsi="Georgia"/>
          <w:sz w:val="24"/>
          <w:szCs w:val="24"/>
        </w:rPr>
        <w:t>, proto jsem ho nikam nezařazovala.</w:t>
      </w:r>
    </w:p>
    <w:p w14:paraId="289C4C35" w14:textId="12D57250" w:rsidR="0031033D" w:rsidRDefault="00B311BE" w:rsidP="00B77029">
      <w:pPr>
        <w:ind w:firstLine="708"/>
        <w:jc w:val="both"/>
        <w:rPr>
          <w:rFonts w:ascii="Georgia" w:hAnsi="Georgia"/>
          <w:sz w:val="24"/>
          <w:szCs w:val="24"/>
        </w:rPr>
      </w:pPr>
      <w:r>
        <w:rPr>
          <w:rFonts w:ascii="Georgia" w:hAnsi="Georgia"/>
          <w:sz w:val="24"/>
          <w:szCs w:val="24"/>
        </w:rPr>
        <w:t>Pro tyto způsoby vzniku jsem vytvořila tři grafy: první a druhý se týkají počtu všech jmen, třetí pouze jmen pomístních. Ze všech vyplývá, že nejvíc</w:t>
      </w:r>
      <w:r w:rsidR="00F91BE8">
        <w:rPr>
          <w:rFonts w:ascii="Georgia" w:hAnsi="Georgia"/>
          <w:sz w:val="24"/>
          <w:szCs w:val="24"/>
        </w:rPr>
        <w:t>e</w:t>
      </w:r>
      <w:r w:rsidR="0048512C">
        <w:rPr>
          <w:rFonts w:ascii="Georgia" w:hAnsi="Georgia"/>
          <w:sz w:val="24"/>
          <w:szCs w:val="24"/>
        </w:rPr>
        <w:t xml:space="preserve"> (celkově 51,</w:t>
      </w:r>
      <w:r w:rsidR="00663F29">
        <w:rPr>
          <w:rFonts w:ascii="Georgia" w:hAnsi="Georgia"/>
          <w:sz w:val="24"/>
          <w:szCs w:val="24"/>
        </w:rPr>
        <w:t xml:space="preserve"> tzn. 64 %,</w:t>
      </w:r>
      <w:r w:rsidR="0048512C">
        <w:rPr>
          <w:rFonts w:ascii="Georgia" w:hAnsi="Georgia"/>
          <w:sz w:val="24"/>
          <w:szCs w:val="24"/>
        </w:rPr>
        <w:t xml:space="preserve"> v případě pomístních jmen pak 45)</w:t>
      </w:r>
      <w:r>
        <w:rPr>
          <w:rFonts w:ascii="Georgia" w:hAnsi="Georgia"/>
          <w:sz w:val="24"/>
          <w:szCs w:val="24"/>
        </w:rPr>
        <w:t xml:space="preserve"> jich vzniklo</w:t>
      </w:r>
      <w:r w:rsidR="00663F29">
        <w:rPr>
          <w:rFonts w:ascii="Georgia" w:hAnsi="Georgia"/>
          <w:sz w:val="24"/>
          <w:szCs w:val="24"/>
        </w:rPr>
        <w:t xml:space="preserve"> překladem z cizího jazyka do češtiny, spíše částečným než úplným. Ostatní kategorie jsou téměř rovnoměrné.</w:t>
      </w:r>
    </w:p>
    <w:p w14:paraId="7F91AE37" w14:textId="0B69E141" w:rsidR="00663F29" w:rsidRDefault="0031033D" w:rsidP="0031033D">
      <w:pPr>
        <w:rPr>
          <w:rFonts w:ascii="Georgia" w:hAnsi="Georgia"/>
          <w:sz w:val="24"/>
          <w:szCs w:val="24"/>
        </w:rPr>
      </w:pPr>
      <w:r>
        <w:rPr>
          <w:rFonts w:ascii="Georgia" w:hAnsi="Georgia"/>
          <w:sz w:val="24"/>
          <w:szCs w:val="24"/>
        </w:rPr>
        <w:br w:type="page"/>
      </w:r>
    </w:p>
    <w:p w14:paraId="41E2750B" w14:textId="3F0CF84C" w:rsidR="00985521" w:rsidRDefault="00A70B41" w:rsidP="00A70B41">
      <w:pPr>
        <w:jc w:val="both"/>
        <w:rPr>
          <w:rFonts w:ascii="Georgia" w:hAnsi="Georgia"/>
          <w:sz w:val="24"/>
          <w:szCs w:val="24"/>
        </w:rPr>
      </w:pPr>
      <w:r>
        <w:rPr>
          <w:noProof/>
        </w:rPr>
        <w:lastRenderedPageBreak/>
        <w:drawing>
          <wp:anchor distT="0" distB="0" distL="114300" distR="114300" simplePos="0" relativeHeight="251659264" behindDoc="1" locked="0" layoutInCell="1" allowOverlap="1" wp14:anchorId="78398236" wp14:editId="0AC11032">
            <wp:simplePos x="0" y="0"/>
            <wp:positionH relativeFrom="margin">
              <wp:align>left</wp:align>
            </wp:positionH>
            <wp:positionV relativeFrom="paragraph">
              <wp:posOffset>4697095</wp:posOffset>
            </wp:positionV>
            <wp:extent cx="5219700" cy="4191000"/>
            <wp:effectExtent l="0" t="0" r="0" b="0"/>
            <wp:wrapTight wrapText="bothSides">
              <wp:wrapPolygon edited="0">
                <wp:start x="0" y="0"/>
                <wp:lineTo x="0" y="21502"/>
                <wp:lineTo x="21521" y="21502"/>
                <wp:lineTo x="21521" y="0"/>
                <wp:lineTo x="0" y="0"/>
              </wp:wrapPolygon>
            </wp:wrapTight>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Pr>
          <w:rFonts w:ascii="Georgia" w:hAnsi="Georgia"/>
          <w:noProof/>
          <w:sz w:val="24"/>
          <w:szCs w:val="24"/>
        </w:rPr>
        <w:drawing>
          <wp:anchor distT="0" distB="0" distL="114300" distR="114300" simplePos="0" relativeHeight="251658240" behindDoc="1" locked="0" layoutInCell="1" allowOverlap="1" wp14:anchorId="4F4A7F6B" wp14:editId="4AACF402">
            <wp:simplePos x="0" y="0"/>
            <wp:positionH relativeFrom="margin">
              <wp:align>left</wp:align>
            </wp:positionH>
            <wp:positionV relativeFrom="paragraph">
              <wp:posOffset>0</wp:posOffset>
            </wp:positionV>
            <wp:extent cx="5219700" cy="4428490"/>
            <wp:effectExtent l="0" t="0" r="0" b="10160"/>
            <wp:wrapTight wrapText="bothSides">
              <wp:wrapPolygon edited="0">
                <wp:start x="0" y="0"/>
                <wp:lineTo x="0" y="21557"/>
                <wp:lineTo x="21521" y="21557"/>
                <wp:lineTo x="21521" y="0"/>
                <wp:lineTo x="0"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3D60AF16" w14:textId="58721676" w:rsidR="00A70B41" w:rsidRDefault="00A70B41">
      <w:pPr>
        <w:rPr>
          <w:rFonts w:ascii="Georgia" w:hAnsi="Georgia"/>
          <w:sz w:val="24"/>
          <w:szCs w:val="24"/>
        </w:rPr>
      </w:pPr>
      <w:r>
        <w:rPr>
          <w:rFonts w:ascii="Georgia" w:hAnsi="Georgia"/>
          <w:noProof/>
          <w:sz w:val="24"/>
          <w:szCs w:val="24"/>
        </w:rPr>
        <w:lastRenderedPageBreak/>
        <w:drawing>
          <wp:anchor distT="0" distB="0" distL="114300" distR="114300" simplePos="0" relativeHeight="251664384" behindDoc="1" locked="0" layoutInCell="1" allowOverlap="1" wp14:anchorId="76FE080F" wp14:editId="7F129439">
            <wp:simplePos x="0" y="0"/>
            <wp:positionH relativeFrom="margin">
              <wp:align>left</wp:align>
            </wp:positionH>
            <wp:positionV relativeFrom="paragraph">
              <wp:posOffset>56</wp:posOffset>
            </wp:positionV>
            <wp:extent cx="5219700" cy="4362450"/>
            <wp:effectExtent l="0" t="0" r="0" b="0"/>
            <wp:wrapTight wrapText="bothSides">
              <wp:wrapPolygon edited="0">
                <wp:start x="0" y="0"/>
                <wp:lineTo x="0" y="21506"/>
                <wp:lineTo x="21521" y="21506"/>
                <wp:lineTo x="21521" y="0"/>
                <wp:lineTo x="0" y="0"/>
              </wp:wrapPolygon>
            </wp:wrapTight>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Pr>
          <w:rFonts w:ascii="Georgia" w:hAnsi="Georgia"/>
          <w:sz w:val="24"/>
          <w:szCs w:val="24"/>
        </w:rPr>
        <w:br w:type="page"/>
      </w:r>
    </w:p>
    <w:p w14:paraId="02274201" w14:textId="5A77B4D1" w:rsidR="00B311BE" w:rsidRDefault="00B311BE" w:rsidP="00B311BE">
      <w:pPr>
        <w:rPr>
          <w:rFonts w:ascii="Georgia" w:hAnsi="Georgia"/>
          <w:sz w:val="24"/>
          <w:szCs w:val="24"/>
        </w:rPr>
      </w:pPr>
      <w:r>
        <w:rPr>
          <w:rFonts w:ascii="Georgia" w:hAnsi="Georgia"/>
          <w:sz w:val="24"/>
          <w:szCs w:val="24"/>
        </w:rPr>
        <w:lastRenderedPageBreak/>
        <w:t>Typy objektů</w:t>
      </w:r>
    </w:p>
    <w:p w14:paraId="1B3154FA" w14:textId="460D2EE5" w:rsidR="00F93351" w:rsidRDefault="00F93351" w:rsidP="00BB0ADE">
      <w:pPr>
        <w:jc w:val="both"/>
        <w:rPr>
          <w:rFonts w:ascii="Georgia" w:hAnsi="Georgia"/>
          <w:sz w:val="24"/>
          <w:szCs w:val="24"/>
        </w:rPr>
      </w:pPr>
    </w:p>
    <w:p w14:paraId="5032A86E" w14:textId="64BDE7D9" w:rsidR="00B311BE" w:rsidRDefault="00B311BE" w:rsidP="00BB0ADE">
      <w:pPr>
        <w:jc w:val="both"/>
        <w:rPr>
          <w:rFonts w:ascii="Georgia" w:hAnsi="Georgia"/>
          <w:sz w:val="24"/>
          <w:szCs w:val="24"/>
        </w:rPr>
      </w:pPr>
      <w:r>
        <w:rPr>
          <w:rFonts w:ascii="Georgia" w:hAnsi="Georgia"/>
          <w:sz w:val="24"/>
          <w:szCs w:val="24"/>
        </w:rPr>
        <w:tab/>
      </w:r>
      <w:r w:rsidR="00621BB2">
        <w:rPr>
          <w:rFonts w:ascii="Georgia" w:hAnsi="Georgia"/>
          <w:sz w:val="24"/>
          <w:szCs w:val="24"/>
        </w:rPr>
        <w:t xml:space="preserve">Základní kategorie </w:t>
      </w:r>
      <w:r w:rsidR="004039A8">
        <w:rPr>
          <w:rFonts w:ascii="Georgia" w:hAnsi="Georgia"/>
          <w:sz w:val="24"/>
          <w:szCs w:val="24"/>
        </w:rPr>
        <w:t>jsem zvolila</w:t>
      </w:r>
      <w:r w:rsidR="00621BB2">
        <w:rPr>
          <w:rFonts w:ascii="Georgia" w:hAnsi="Georgia"/>
          <w:sz w:val="24"/>
          <w:szCs w:val="24"/>
        </w:rPr>
        <w:t xml:space="preserve"> opět </w:t>
      </w:r>
      <w:r w:rsidR="004039A8">
        <w:rPr>
          <w:rFonts w:ascii="Georgia" w:hAnsi="Georgia"/>
          <w:sz w:val="24"/>
          <w:szCs w:val="24"/>
        </w:rPr>
        <w:t>totožné s</w:t>
      </w:r>
      <w:r w:rsidR="00621BB2">
        <w:rPr>
          <w:rFonts w:ascii="Georgia" w:hAnsi="Georgia"/>
          <w:sz w:val="24"/>
          <w:szCs w:val="24"/>
        </w:rPr>
        <w:t> teoretick</w:t>
      </w:r>
      <w:r w:rsidR="004039A8">
        <w:rPr>
          <w:rFonts w:ascii="Georgia" w:hAnsi="Georgia"/>
          <w:sz w:val="24"/>
          <w:szCs w:val="24"/>
        </w:rPr>
        <w:t>ou</w:t>
      </w:r>
      <w:r w:rsidR="00621BB2">
        <w:rPr>
          <w:rFonts w:ascii="Georgia" w:hAnsi="Georgia"/>
          <w:sz w:val="24"/>
          <w:szCs w:val="24"/>
        </w:rPr>
        <w:t xml:space="preserve"> část</w:t>
      </w:r>
      <w:r w:rsidR="004039A8">
        <w:rPr>
          <w:rFonts w:ascii="Georgia" w:hAnsi="Georgia"/>
          <w:sz w:val="24"/>
          <w:szCs w:val="24"/>
        </w:rPr>
        <w:t>í</w:t>
      </w:r>
      <w:r w:rsidR="00621BB2">
        <w:rPr>
          <w:rFonts w:ascii="Georgia" w:hAnsi="Georgia"/>
          <w:sz w:val="24"/>
          <w:szCs w:val="24"/>
        </w:rPr>
        <w:t xml:space="preserve">, a to hydronyma, oronyma a pozemková jména. </w:t>
      </w:r>
      <w:r w:rsidR="00F93351">
        <w:rPr>
          <w:rFonts w:ascii="Georgia" w:hAnsi="Georgia"/>
          <w:sz w:val="24"/>
          <w:szCs w:val="24"/>
        </w:rPr>
        <w:t xml:space="preserve">Kategorii </w:t>
      </w:r>
      <w:proofErr w:type="spellStart"/>
      <w:r w:rsidR="00F93351">
        <w:rPr>
          <w:rFonts w:ascii="Georgia" w:hAnsi="Georgia"/>
          <w:sz w:val="24"/>
          <w:szCs w:val="24"/>
        </w:rPr>
        <w:t>h</w:t>
      </w:r>
      <w:r w:rsidR="00621BB2">
        <w:rPr>
          <w:rFonts w:ascii="Georgia" w:hAnsi="Georgia"/>
          <w:sz w:val="24"/>
          <w:szCs w:val="24"/>
        </w:rPr>
        <w:t>odonym</w:t>
      </w:r>
      <w:proofErr w:type="spellEnd"/>
      <w:r w:rsidR="00621BB2">
        <w:rPr>
          <w:rFonts w:ascii="Georgia" w:hAnsi="Georgia"/>
          <w:sz w:val="24"/>
          <w:szCs w:val="24"/>
        </w:rPr>
        <w:t xml:space="preserve"> jsem připojila k dalším objektům, protože by se jednalo o pouze </w:t>
      </w:r>
      <w:r w:rsidR="00F93351">
        <w:rPr>
          <w:rFonts w:ascii="Georgia" w:hAnsi="Georgia"/>
          <w:sz w:val="24"/>
          <w:szCs w:val="24"/>
        </w:rPr>
        <w:t>o jediné</w:t>
      </w:r>
      <w:r w:rsidR="00202D56">
        <w:rPr>
          <w:rFonts w:ascii="Georgia" w:hAnsi="Georgia"/>
          <w:sz w:val="24"/>
          <w:szCs w:val="24"/>
        </w:rPr>
        <w:t xml:space="preserve"> (</w:t>
      </w:r>
      <w:r w:rsidR="00202D56" w:rsidRPr="00202D56">
        <w:rPr>
          <w:rFonts w:ascii="Georgia" w:hAnsi="Georgia"/>
          <w:i/>
          <w:iCs/>
          <w:sz w:val="24"/>
          <w:szCs w:val="24"/>
        </w:rPr>
        <w:t>Hraběcí stezka</w:t>
      </w:r>
      <w:r w:rsidR="00202D56">
        <w:rPr>
          <w:rFonts w:ascii="Georgia" w:hAnsi="Georgia"/>
          <w:sz w:val="24"/>
          <w:szCs w:val="24"/>
        </w:rPr>
        <w:t>)</w:t>
      </w:r>
      <w:r w:rsidR="00F93351">
        <w:rPr>
          <w:rFonts w:ascii="Georgia" w:hAnsi="Georgia"/>
          <w:sz w:val="24"/>
          <w:szCs w:val="24"/>
        </w:rPr>
        <w:t>.</w:t>
      </w:r>
      <w:r w:rsidR="00BB0ADE">
        <w:rPr>
          <w:rFonts w:ascii="Georgia" w:hAnsi="Georgia"/>
          <w:sz w:val="24"/>
          <w:szCs w:val="24"/>
        </w:rPr>
        <w:t xml:space="preserve"> </w:t>
      </w:r>
      <w:r w:rsidR="00202D56" w:rsidRPr="00B311BE">
        <w:rPr>
          <w:rFonts w:ascii="Georgia" w:hAnsi="Georgia"/>
          <w:sz w:val="24"/>
          <w:szCs w:val="24"/>
        </w:rPr>
        <w:t>Svahy určené primárně k zemědělství (</w:t>
      </w:r>
      <w:r w:rsidR="00202D56" w:rsidRPr="00202D56">
        <w:rPr>
          <w:rFonts w:ascii="Georgia" w:hAnsi="Georgia"/>
          <w:i/>
          <w:iCs/>
          <w:sz w:val="24"/>
          <w:szCs w:val="24"/>
        </w:rPr>
        <w:t>Letní strana, Zimní strana</w:t>
      </w:r>
      <w:r w:rsidR="00202D56" w:rsidRPr="00B311BE">
        <w:rPr>
          <w:rFonts w:ascii="Georgia" w:hAnsi="Georgia"/>
          <w:sz w:val="24"/>
          <w:szCs w:val="24"/>
        </w:rPr>
        <w:t>) jsem zařadila k pozemkovým jménům, ne k</w:t>
      </w:r>
      <w:r w:rsidR="00202D56">
        <w:rPr>
          <w:rFonts w:ascii="Georgia" w:hAnsi="Georgia"/>
          <w:sz w:val="24"/>
          <w:szCs w:val="24"/>
        </w:rPr>
        <w:t> </w:t>
      </w:r>
      <w:r w:rsidR="00202D56" w:rsidRPr="00B311BE">
        <w:rPr>
          <w:rFonts w:ascii="Georgia" w:hAnsi="Georgia"/>
          <w:sz w:val="24"/>
          <w:szCs w:val="24"/>
        </w:rPr>
        <w:t>oronymům</w:t>
      </w:r>
      <w:r w:rsidR="00202D56">
        <w:rPr>
          <w:rFonts w:ascii="Georgia" w:hAnsi="Georgia"/>
          <w:sz w:val="24"/>
          <w:szCs w:val="24"/>
        </w:rPr>
        <w:t>. Některé názvy jako řeky či pohoří náleží k více obcím, do grafu jsem je přiřadila k jedné: v případě řeky k té, která to má blíže k prameni, pohoří jsem pak přidělila k severněji položené obci.</w:t>
      </w:r>
    </w:p>
    <w:p w14:paraId="4448A023" w14:textId="0C48A520" w:rsidR="00803069" w:rsidRDefault="0004337A" w:rsidP="00BB0ADE">
      <w:pPr>
        <w:jc w:val="both"/>
        <w:rPr>
          <w:rFonts w:ascii="Georgia" w:hAnsi="Georgia"/>
          <w:sz w:val="24"/>
          <w:szCs w:val="24"/>
        </w:rPr>
      </w:pPr>
      <w:r>
        <w:rPr>
          <w:rFonts w:ascii="Georgia" w:hAnsi="Georgia"/>
          <w:sz w:val="24"/>
          <w:szCs w:val="24"/>
        </w:rPr>
        <w:tab/>
        <w:t>Vzhledem k tomu, že se jedná o oblasti horské a podhorské, není překvapující, že největší zastoupení</w:t>
      </w:r>
      <w:r w:rsidR="00850CB4">
        <w:rPr>
          <w:rFonts w:ascii="Georgia" w:hAnsi="Georgia"/>
          <w:sz w:val="24"/>
          <w:szCs w:val="24"/>
        </w:rPr>
        <w:t xml:space="preserve"> (43 %)</w:t>
      </w:r>
      <w:r>
        <w:rPr>
          <w:rFonts w:ascii="Georgia" w:hAnsi="Georgia"/>
          <w:sz w:val="24"/>
          <w:szCs w:val="24"/>
        </w:rPr>
        <w:t xml:space="preserve"> zde mají právě oronyma, konkrétně tedy hory, pohoří a kopce, </w:t>
      </w:r>
      <w:r w:rsidR="00E46507">
        <w:rPr>
          <w:rFonts w:ascii="Georgia" w:hAnsi="Georgia"/>
          <w:sz w:val="24"/>
          <w:szCs w:val="24"/>
        </w:rPr>
        <w:t>jsou zde</w:t>
      </w:r>
      <w:r>
        <w:rPr>
          <w:rFonts w:ascii="Georgia" w:hAnsi="Georgia"/>
          <w:sz w:val="24"/>
          <w:szCs w:val="24"/>
        </w:rPr>
        <w:t xml:space="preserve"> však i dva názvy údolí (</w:t>
      </w:r>
      <w:r w:rsidRPr="005E7F34">
        <w:rPr>
          <w:rFonts w:ascii="Georgia" w:hAnsi="Georgia"/>
          <w:i/>
          <w:iCs/>
          <w:sz w:val="24"/>
          <w:szCs w:val="24"/>
        </w:rPr>
        <w:t xml:space="preserve">Údolí Divoké Orlice </w:t>
      </w:r>
      <w:r>
        <w:rPr>
          <w:rFonts w:ascii="Georgia" w:hAnsi="Georgia"/>
          <w:sz w:val="24"/>
          <w:szCs w:val="24"/>
        </w:rPr>
        <w:t xml:space="preserve">a </w:t>
      </w:r>
      <w:r w:rsidRPr="005E7F34">
        <w:rPr>
          <w:rFonts w:ascii="Georgia" w:hAnsi="Georgia"/>
          <w:i/>
          <w:iCs/>
          <w:sz w:val="24"/>
          <w:szCs w:val="24"/>
        </w:rPr>
        <w:t>Zemská brána</w:t>
      </w:r>
      <w:r>
        <w:rPr>
          <w:rFonts w:ascii="Georgia" w:hAnsi="Georgia"/>
          <w:sz w:val="24"/>
          <w:szCs w:val="24"/>
        </w:rPr>
        <w:t>).</w:t>
      </w:r>
      <w:r w:rsidR="000F23C1">
        <w:rPr>
          <w:rFonts w:ascii="Georgia" w:hAnsi="Georgia"/>
          <w:sz w:val="24"/>
          <w:szCs w:val="24"/>
        </w:rPr>
        <w:t xml:space="preserve"> Pozemková jména, tedy louky a lesy, jsou zastoupena také v poměrně velkém množství, jelikož ve většině oblastí nežije příliš mnoho obyvatel, a tak tyto </w:t>
      </w:r>
      <w:r w:rsidR="00054CCD">
        <w:rPr>
          <w:rFonts w:ascii="Georgia" w:hAnsi="Georgia"/>
          <w:sz w:val="24"/>
          <w:szCs w:val="24"/>
        </w:rPr>
        <w:t>pozemky</w:t>
      </w:r>
      <w:r w:rsidR="000F23C1">
        <w:rPr>
          <w:rFonts w:ascii="Georgia" w:hAnsi="Georgia"/>
          <w:sz w:val="24"/>
          <w:szCs w:val="24"/>
        </w:rPr>
        <w:t xml:space="preserve"> ne</w:t>
      </w:r>
      <w:r w:rsidR="006747BF">
        <w:rPr>
          <w:rFonts w:ascii="Georgia" w:hAnsi="Georgia"/>
          <w:sz w:val="24"/>
          <w:szCs w:val="24"/>
        </w:rPr>
        <w:t>bývají</w:t>
      </w:r>
      <w:r w:rsidR="000F23C1">
        <w:rPr>
          <w:rFonts w:ascii="Georgia" w:hAnsi="Georgia"/>
          <w:sz w:val="24"/>
          <w:szCs w:val="24"/>
        </w:rPr>
        <w:t xml:space="preserve"> zastavěné. </w:t>
      </w:r>
      <w:r w:rsidR="00054CCD">
        <w:rPr>
          <w:rFonts w:ascii="Georgia" w:hAnsi="Georgia"/>
          <w:sz w:val="24"/>
          <w:szCs w:val="24"/>
        </w:rPr>
        <w:t>I hydronyma odpovídají rázu této krajiny – zastupují je zde pouze řeky a potoky.</w:t>
      </w:r>
    </w:p>
    <w:p w14:paraId="15FCEAD5" w14:textId="3A1B5AB5" w:rsidR="00836B48" w:rsidRDefault="00803069" w:rsidP="00803069">
      <w:pPr>
        <w:rPr>
          <w:rFonts w:ascii="Georgia" w:hAnsi="Georgia"/>
          <w:sz w:val="24"/>
          <w:szCs w:val="24"/>
        </w:rPr>
      </w:pPr>
      <w:r>
        <w:rPr>
          <w:rFonts w:ascii="Georgia" w:hAnsi="Georgia"/>
          <w:sz w:val="24"/>
          <w:szCs w:val="24"/>
        </w:rPr>
        <w:br w:type="page"/>
      </w:r>
    </w:p>
    <w:p w14:paraId="2CFA0D86" w14:textId="62B5D44E" w:rsidR="00202D56" w:rsidRDefault="00D75694" w:rsidP="00BB0ADE">
      <w:pPr>
        <w:jc w:val="both"/>
        <w:rPr>
          <w:rFonts w:ascii="Georgia" w:hAnsi="Georgia"/>
          <w:sz w:val="24"/>
          <w:szCs w:val="24"/>
        </w:rPr>
      </w:pPr>
      <w:r>
        <w:rPr>
          <w:noProof/>
        </w:rPr>
        <w:lastRenderedPageBreak/>
        <w:drawing>
          <wp:anchor distT="0" distB="0" distL="114300" distR="114300" simplePos="0" relativeHeight="251662336" behindDoc="1" locked="0" layoutInCell="1" allowOverlap="1" wp14:anchorId="25751BFC" wp14:editId="749EA9AC">
            <wp:simplePos x="0" y="0"/>
            <wp:positionH relativeFrom="margin">
              <wp:align>right</wp:align>
            </wp:positionH>
            <wp:positionV relativeFrom="paragraph">
              <wp:posOffset>4023360</wp:posOffset>
            </wp:positionV>
            <wp:extent cx="5219700" cy="3295650"/>
            <wp:effectExtent l="0" t="0" r="0" b="0"/>
            <wp:wrapTight wrapText="bothSides">
              <wp:wrapPolygon edited="0">
                <wp:start x="0" y="0"/>
                <wp:lineTo x="0" y="21475"/>
                <wp:lineTo x="21521" y="21475"/>
                <wp:lineTo x="21521" y="0"/>
                <wp:lineTo x="0" y="0"/>
              </wp:wrapPolygon>
            </wp:wrapTight>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1312" behindDoc="1" locked="0" layoutInCell="1" allowOverlap="1" wp14:anchorId="735800D9" wp14:editId="06CD3D9B">
            <wp:simplePos x="0" y="0"/>
            <wp:positionH relativeFrom="margin">
              <wp:align>left</wp:align>
            </wp:positionH>
            <wp:positionV relativeFrom="paragraph">
              <wp:posOffset>-276</wp:posOffset>
            </wp:positionV>
            <wp:extent cx="5219700" cy="3784600"/>
            <wp:effectExtent l="0" t="0" r="0" b="6350"/>
            <wp:wrapTight wrapText="bothSides">
              <wp:wrapPolygon edited="0">
                <wp:start x="0" y="0"/>
                <wp:lineTo x="0" y="21528"/>
                <wp:lineTo x="21521" y="21528"/>
                <wp:lineTo x="21521"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202D56">
        <w:rPr>
          <w:rFonts w:ascii="Georgia" w:hAnsi="Georgia"/>
          <w:sz w:val="24"/>
          <w:szCs w:val="24"/>
        </w:rPr>
        <w:tab/>
      </w:r>
    </w:p>
    <w:p w14:paraId="371BD411" w14:textId="1ABB873F" w:rsidR="00B311BE" w:rsidRPr="00E76F82" w:rsidRDefault="00B311BE" w:rsidP="00E76F82">
      <w:pPr>
        <w:jc w:val="both"/>
        <w:rPr>
          <w:rFonts w:ascii="Georgia" w:hAnsi="Georgia"/>
          <w:sz w:val="24"/>
          <w:szCs w:val="24"/>
        </w:rPr>
      </w:pPr>
    </w:p>
    <w:p w14:paraId="64D14CB2" w14:textId="02BBAEDA" w:rsidR="00970FEA" w:rsidRPr="00E76F82" w:rsidRDefault="007A08F4" w:rsidP="00E76F82">
      <w:pPr>
        <w:rPr>
          <w:rFonts w:ascii="Georgia" w:hAnsi="Georgia"/>
          <w:sz w:val="24"/>
          <w:szCs w:val="24"/>
        </w:rPr>
      </w:pPr>
      <w:r w:rsidRPr="00E76F82">
        <w:rPr>
          <w:rFonts w:ascii="Georgia" w:hAnsi="Georgia"/>
          <w:sz w:val="24"/>
          <w:szCs w:val="24"/>
        </w:rPr>
        <w:br w:type="page"/>
      </w:r>
    </w:p>
    <w:p w14:paraId="1FE22A6B" w14:textId="77777777" w:rsidR="007A08F4" w:rsidRPr="00AB53C3" w:rsidRDefault="007A08F4" w:rsidP="00C44AB9">
      <w:pPr>
        <w:jc w:val="both"/>
        <w:rPr>
          <w:rFonts w:ascii="Georgia" w:hAnsi="Georgia"/>
          <w:sz w:val="28"/>
          <w:szCs w:val="28"/>
        </w:rPr>
      </w:pPr>
      <w:r w:rsidRPr="00AB53C3">
        <w:rPr>
          <w:rFonts w:ascii="Georgia" w:hAnsi="Georgia"/>
          <w:sz w:val="28"/>
          <w:szCs w:val="28"/>
        </w:rPr>
        <w:lastRenderedPageBreak/>
        <w:t>Závěr</w:t>
      </w:r>
    </w:p>
    <w:p w14:paraId="35762E35" w14:textId="77777777" w:rsidR="00EB2570" w:rsidRDefault="003971AA" w:rsidP="00C44AB9">
      <w:pPr>
        <w:jc w:val="both"/>
        <w:rPr>
          <w:rFonts w:ascii="Georgia" w:hAnsi="Georgia"/>
          <w:sz w:val="24"/>
          <w:szCs w:val="24"/>
        </w:rPr>
      </w:pPr>
      <w:r>
        <w:rPr>
          <w:rFonts w:ascii="Georgia" w:hAnsi="Georgia"/>
          <w:sz w:val="24"/>
          <w:szCs w:val="24"/>
        </w:rPr>
        <w:tab/>
      </w:r>
    </w:p>
    <w:p w14:paraId="0CB5FB7A" w14:textId="23C6FF5A" w:rsidR="00AD3F6E" w:rsidRPr="003971AA" w:rsidRDefault="003971AA" w:rsidP="00EB2570">
      <w:pPr>
        <w:ind w:firstLine="708"/>
        <w:jc w:val="both"/>
        <w:rPr>
          <w:rFonts w:ascii="Georgia" w:hAnsi="Georgia"/>
          <w:sz w:val="24"/>
          <w:szCs w:val="24"/>
        </w:rPr>
      </w:pPr>
      <w:r>
        <w:rPr>
          <w:rFonts w:ascii="Georgia" w:hAnsi="Georgia"/>
          <w:sz w:val="24"/>
          <w:szCs w:val="24"/>
        </w:rPr>
        <w:t>Práce si kladla za cí</w:t>
      </w:r>
      <w:r w:rsidR="00DB7F01">
        <w:rPr>
          <w:rFonts w:ascii="Georgia" w:hAnsi="Georgia"/>
          <w:sz w:val="24"/>
          <w:szCs w:val="24"/>
        </w:rPr>
        <w:t xml:space="preserve">l </w:t>
      </w:r>
      <w:r w:rsidR="006F0555">
        <w:rPr>
          <w:rFonts w:ascii="Georgia" w:hAnsi="Georgia"/>
          <w:sz w:val="24"/>
          <w:szCs w:val="24"/>
        </w:rPr>
        <w:t>sesbírat toponyma, především anoikonyma,  z vybraných oblastí bývalých Sudet a uspořádat je abecedně do glosáře</w:t>
      </w:r>
      <w:r w:rsidR="00385383">
        <w:rPr>
          <w:rFonts w:ascii="Georgia" w:hAnsi="Georgia"/>
          <w:sz w:val="24"/>
          <w:szCs w:val="24"/>
        </w:rPr>
        <w:t xml:space="preserve">, a to jak </w:t>
      </w:r>
      <w:r w:rsidR="00137BC1">
        <w:rPr>
          <w:rFonts w:ascii="Georgia" w:hAnsi="Georgia"/>
          <w:sz w:val="24"/>
          <w:szCs w:val="24"/>
        </w:rPr>
        <w:t xml:space="preserve">současné </w:t>
      </w:r>
      <w:r w:rsidR="00385383">
        <w:rPr>
          <w:rFonts w:ascii="Georgia" w:hAnsi="Georgia"/>
          <w:sz w:val="24"/>
          <w:szCs w:val="24"/>
        </w:rPr>
        <w:t xml:space="preserve">české, tak i </w:t>
      </w:r>
      <w:r w:rsidR="00137BC1">
        <w:rPr>
          <w:rFonts w:ascii="Georgia" w:hAnsi="Georgia"/>
          <w:sz w:val="24"/>
          <w:szCs w:val="24"/>
        </w:rPr>
        <w:t xml:space="preserve">bývalé </w:t>
      </w:r>
      <w:r w:rsidR="00385383">
        <w:rPr>
          <w:rFonts w:ascii="Georgia" w:hAnsi="Georgia"/>
          <w:sz w:val="24"/>
          <w:szCs w:val="24"/>
        </w:rPr>
        <w:t xml:space="preserve">německé názvy. </w:t>
      </w:r>
      <w:r w:rsidR="005270B9">
        <w:rPr>
          <w:rFonts w:ascii="Georgia" w:hAnsi="Georgia"/>
          <w:sz w:val="24"/>
          <w:szCs w:val="24"/>
        </w:rPr>
        <w:t>Předpokládalo se, že u každého jména bud</w:t>
      </w:r>
      <w:r w:rsidR="005F13A5">
        <w:rPr>
          <w:rFonts w:ascii="Georgia" w:hAnsi="Georgia"/>
          <w:sz w:val="24"/>
          <w:szCs w:val="24"/>
        </w:rPr>
        <w:t>ou</w:t>
      </w:r>
      <w:r w:rsidR="005270B9">
        <w:rPr>
          <w:rFonts w:ascii="Georgia" w:hAnsi="Georgia"/>
          <w:sz w:val="24"/>
          <w:szCs w:val="24"/>
        </w:rPr>
        <w:t xml:space="preserve"> uveden</w:t>
      </w:r>
      <w:r w:rsidR="005F13A5">
        <w:rPr>
          <w:rFonts w:ascii="Georgia" w:hAnsi="Georgia"/>
          <w:sz w:val="24"/>
          <w:szCs w:val="24"/>
        </w:rPr>
        <w:t>y varianty zápisu a</w:t>
      </w:r>
      <w:r w:rsidR="005270B9">
        <w:rPr>
          <w:rFonts w:ascii="Georgia" w:hAnsi="Georgia"/>
          <w:sz w:val="24"/>
          <w:szCs w:val="24"/>
        </w:rPr>
        <w:t xml:space="preserve"> </w:t>
      </w:r>
      <w:r w:rsidR="005F13A5">
        <w:rPr>
          <w:rFonts w:ascii="Georgia" w:hAnsi="Georgia"/>
          <w:sz w:val="24"/>
          <w:szCs w:val="24"/>
        </w:rPr>
        <w:t xml:space="preserve">historie jeho užívání. </w:t>
      </w:r>
      <w:r w:rsidR="009B0B20">
        <w:rPr>
          <w:rFonts w:ascii="Georgia" w:hAnsi="Georgia"/>
          <w:sz w:val="24"/>
          <w:szCs w:val="24"/>
        </w:rPr>
        <w:t xml:space="preserve">Tyto informace však nebyly ve všech případech dostupné. </w:t>
      </w:r>
      <w:r w:rsidR="00A32D0E">
        <w:rPr>
          <w:rFonts w:ascii="Georgia" w:hAnsi="Georgia"/>
          <w:sz w:val="24"/>
          <w:szCs w:val="24"/>
        </w:rPr>
        <w:t xml:space="preserve">I přesto </w:t>
      </w:r>
      <w:r w:rsidR="00C923FA">
        <w:rPr>
          <w:rFonts w:ascii="Georgia" w:hAnsi="Georgia"/>
          <w:sz w:val="24"/>
          <w:szCs w:val="24"/>
        </w:rPr>
        <w:t>se mi</w:t>
      </w:r>
      <w:r w:rsidR="00A32D0E">
        <w:rPr>
          <w:rFonts w:ascii="Georgia" w:hAnsi="Georgia"/>
          <w:sz w:val="24"/>
          <w:szCs w:val="24"/>
        </w:rPr>
        <w:t xml:space="preserve"> téměř u většiny názvů </w:t>
      </w:r>
      <w:r w:rsidR="00C923FA">
        <w:rPr>
          <w:rFonts w:ascii="Georgia" w:hAnsi="Georgia"/>
          <w:sz w:val="24"/>
          <w:szCs w:val="24"/>
        </w:rPr>
        <w:t xml:space="preserve">podařilo </w:t>
      </w:r>
      <w:r w:rsidR="00A32D0E">
        <w:rPr>
          <w:rFonts w:ascii="Georgia" w:hAnsi="Georgia"/>
          <w:sz w:val="24"/>
          <w:szCs w:val="24"/>
        </w:rPr>
        <w:t>vydedukova</w:t>
      </w:r>
      <w:r w:rsidR="00C923FA">
        <w:rPr>
          <w:rFonts w:ascii="Georgia" w:hAnsi="Georgia"/>
          <w:sz w:val="24"/>
          <w:szCs w:val="24"/>
        </w:rPr>
        <w:t>t</w:t>
      </w:r>
      <w:r w:rsidR="00A32D0E">
        <w:rPr>
          <w:rFonts w:ascii="Georgia" w:hAnsi="Georgia"/>
          <w:sz w:val="24"/>
          <w:szCs w:val="24"/>
        </w:rPr>
        <w:t xml:space="preserve"> či </w:t>
      </w:r>
      <w:r w:rsidR="00986DEC">
        <w:rPr>
          <w:rFonts w:ascii="Georgia" w:hAnsi="Georgia"/>
          <w:sz w:val="24"/>
          <w:szCs w:val="24"/>
        </w:rPr>
        <w:t xml:space="preserve">s pomocí literatury </w:t>
      </w:r>
      <w:r w:rsidR="00A32D0E">
        <w:rPr>
          <w:rFonts w:ascii="Georgia" w:hAnsi="Georgia"/>
          <w:sz w:val="24"/>
          <w:szCs w:val="24"/>
        </w:rPr>
        <w:t>vyhleda</w:t>
      </w:r>
      <w:r w:rsidR="00C923FA">
        <w:rPr>
          <w:rFonts w:ascii="Georgia" w:hAnsi="Georgia"/>
          <w:sz w:val="24"/>
          <w:szCs w:val="24"/>
        </w:rPr>
        <w:t>t</w:t>
      </w:r>
      <w:r w:rsidR="00A32D0E">
        <w:rPr>
          <w:rFonts w:ascii="Georgia" w:hAnsi="Georgia"/>
          <w:sz w:val="24"/>
          <w:szCs w:val="24"/>
        </w:rPr>
        <w:t>, jakým způsobem vznikly a z jakého důvodu jsou pojmenovány právě takto.</w:t>
      </w:r>
    </w:p>
    <w:p w14:paraId="195B5EDB" w14:textId="243EE3A8" w:rsidR="00827B71" w:rsidRDefault="00C33493" w:rsidP="00827B71">
      <w:pPr>
        <w:ind w:firstLine="708"/>
        <w:jc w:val="both"/>
        <w:rPr>
          <w:rFonts w:ascii="Georgia" w:hAnsi="Georgia"/>
          <w:sz w:val="24"/>
          <w:szCs w:val="24"/>
        </w:rPr>
      </w:pPr>
      <w:r>
        <w:rPr>
          <w:rFonts w:ascii="Georgia" w:hAnsi="Georgia"/>
          <w:sz w:val="24"/>
          <w:szCs w:val="24"/>
        </w:rPr>
        <w:t>Jak jsem již zmínila v závěrečné podkapitole, j</w:t>
      </w:r>
      <w:r w:rsidR="00C44AB9">
        <w:rPr>
          <w:rFonts w:ascii="Georgia" w:hAnsi="Georgia"/>
          <w:sz w:val="24"/>
          <w:szCs w:val="24"/>
        </w:rPr>
        <w:t>elikož se jedná o pomístní jména, u</w:t>
      </w:r>
      <w:r w:rsidR="00770626" w:rsidRPr="00C44AB9">
        <w:rPr>
          <w:rFonts w:ascii="Georgia" w:hAnsi="Georgia"/>
          <w:sz w:val="24"/>
          <w:szCs w:val="24"/>
        </w:rPr>
        <w:t xml:space="preserve"> většiny názvů není možné určit, </w:t>
      </w:r>
      <w:r>
        <w:rPr>
          <w:rFonts w:ascii="Georgia" w:hAnsi="Georgia"/>
          <w:sz w:val="24"/>
          <w:szCs w:val="24"/>
        </w:rPr>
        <w:t xml:space="preserve">který z názvů vznikl jako první, zda český, nebo německý. </w:t>
      </w:r>
      <w:r w:rsidR="000A7263">
        <w:rPr>
          <w:rFonts w:ascii="Georgia" w:hAnsi="Georgia"/>
          <w:sz w:val="24"/>
          <w:szCs w:val="24"/>
        </w:rPr>
        <w:t>Avšak v</w:t>
      </w:r>
      <w:r>
        <w:rPr>
          <w:rFonts w:ascii="Georgia" w:hAnsi="Georgia"/>
          <w:sz w:val="24"/>
          <w:szCs w:val="24"/>
        </w:rPr>
        <w:t>zhledem k tomu, že</w:t>
      </w:r>
      <w:r w:rsidR="000A7263">
        <w:rPr>
          <w:rFonts w:ascii="Georgia" w:hAnsi="Georgia"/>
          <w:sz w:val="24"/>
          <w:szCs w:val="24"/>
        </w:rPr>
        <w:t xml:space="preserve"> u</w:t>
      </w:r>
      <w:r>
        <w:rPr>
          <w:rFonts w:ascii="Georgia" w:hAnsi="Georgia"/>
          <w:sz w:val="24"/>
          <w:szCs w:val="24"/>
        </w:rPr>
        <w:t xml:space="preserve"> spoust</w:t>
      </w:r>
      <w:r w:rsidR="000A7263">
        <w:rPr>
          <w:rFonts w:ascii="Georgia" w:hAnsi="Georgia"/>
          <w:sz w:val="24"/>
          <w:szCs w:val="24"/>
        </w:rPr>
        <w:t>y</w:t>
      </w:r>
      <w:r>
        <w:rPr>
          <w:rFonts w:ascii="Georgia" w:hAnsi="Georgia"/>
          <w:sz w:val="24"/>
          <w:szCs w:val="24"/>
        </w:rPr>
        <w:t xml:space="preserve"> jmen místních </w:t>
      </w:r>
      <w:r w:rsidR="000A7263">
        <w:rPr>
          <w:rFonts w:ascii="Georgia" w:hAnsi="Georgia"/>
          <w:sz w:val="24"/>
          <w:szCs w:val="24"/>
        </w:rPr>
        <w:t xml:space="preserve">je český název doložen již před rokem 1945, </w:t>
      </w:r>
      <w:r w:rsidR="008E1A37">
        <w:rPr>
          <w:rFonts w:ascii="Georgia" w:hAnsi="Georgia"/>
          <w:sz w:val="24"/>
          <w:szCs w:val="24"/>
        </w:rPr>
        <w:t>lze</w:t>
      </w:r>
      <w:r w:rsidR="000A7263">
        <w:rPr>
          <w:rFonts w:ascii="Georgia" w:hAnsi="Georgia"/>
          <w:sz w:val="24"/>
          <w:szCs w:val="24"/>
        </w:rPr>
        <w:t xml:space="preserve"> předpokládat, že ani </w:t>
      </w:r>
      <w:r w:rsidR="00CA173A">
        <w:rPr>
          <w:rFonts w:ascii="Georgia" w:hAnsi="Georgia"/>
          <w:sz w:val="24"/>
          <w:szCs w:val="24"/>
        </w:rPr>
        <w:t xml:space="preserve">české </w:t>
      </w:r>
      <w:r w:rsidR="000A7263">
        <w:rPr>
          <w:rFonts w:ascii="Georgia" w:hAnsi="Georgia"/>
          <w:sz w:val="24"/>
          <w:szCs w:val="24"/>
        </w:rPr>
        <w:t>pomístní názvy nemusely</w:t>
      </w:r>
      <w:r w:rsidR="00CA173A">
        <w:rPr>
          <w:rFonts w:ascii="Georgia" w:hAnsi="Georgia"/>
          <w:sz w:val="24"/>
          <w:szCs w:val="24"/>
        </w:rPr>
        <w:t xml:space="preserve"> nutně</w:t>
      </w:r>
      <w:r w:rsidR="00770626" w:rsidRPr="00C44AB9">
        <w:rPr>
          <w:rFonts w:ascii="Georgia" w:hAnsi="Georgia"/>
          <w:sz w:val="24"/>
          <w:szCs w:val="24"/>
        </w:rPr>
        <w:t xml:space="preserve"> vzniknout až po </w:t>
      </w:r>
      <w:r w:rsidR="00CA173A">
        <w:rPr>
          <w:rFonts w:ascii="Georgia" w:hAnsi="Georgia"/>
          <w:sz w:val="24"/>
          <w:szCs w:val="24"/>
        </w:rPr>
        <w:t xml:space="preserve">2. světové válce. </w:t>
      </w:r>
      <w:r w:rsidR="00827B71">
        <w:rPr>
          <w:rFonts w:ascii="Georgia" w:hAnsi="Georgia"/>
          <w:sz w:val="24"/>
          <w:szCs w:val="24"/>
        </w:rPr>
        <w:t>Dalším již zmiňovaným problémem byla orientace v</w:t>
      </w:r>
      <w:r w:rsidR="00405C0A">
        <w:rPr>
          <w:rFonts w:ascii="Georgia" w:hAnsi="Georgia"/>
          <w:sz w:val="24"/>
          <w:szCs w:val="24"/>
        </w:rPr>
        <w:t> </w:t>
      </w:r>
      <w:r w:rsidR="00827B71">
        <w:rPr>
          <w:rFonts w:ascii="Georgia" w:hAnsi="Georgia"/>
          <w:sz w:val="24"/>
          <w:szCs w:val="24"/>
        </w:rPr>
        <w:t>mapě</w:t>
      </w:r>
      <w:r w:rsidR="00405C0A">
        <w:rPr>
          <w:rFonts w:ascii="Georgia" w:hAnsi="Georgia"/>
          <w:sz w:val="24"/>
          <w:szCs w:val="24"/>
        </w:rPr>
        <w:t>.</w:t>
      </w:r>
      <w:r w:rsidR="00827B71" w:rsidRPr="00827B71">
        <w:rPr>
          <w:rFonts w:ascii="Georgia" w:hAnsi="Georgia"/>
          <w:sz w:val="24"/>
          <w:szCs w:val="24"/>
        </w:rPr>
        <w:t xml:space="preserve"> </w:t>
      </w:r>
      <w:r w:rsidR="00405C0A">
        <w:rPr>
          <w:rFonts w:ascii="Georgia" w:hAnsi="Georgia"/>
          <w:sz w:val="24"/>
          <w:szCs w:val="24"/>
        </w:rPr>
        <w:t>N</w:t>
      </w:r>
      <w:r w:rsidR="00827B71" w:rsidRPr="00827B71">
        <w:rPr>
          <w:rFonts w:ascii="Georgia" w:hAnsi="Georgia"/>
          <w:sz w:val="24"/>
          <w:szCs w:val="24"/>
        </w:rPr>
        <w:t xml:space="preserve">ěkteré objekty v ní vůbec nejsou zaznačeny </w:t>
      </w:r>
      <w:r w:rsidR="00405C0A">
        <w:rPr>
          <w:rFonts w:ascii="Georgia" w:hAnsi="Georgia"/>
          <w:sz w:val="24"/>
          <w:szCs w:val="24"/>
        </w:rPr>
        <w:t>a</w:t>
      </w:r>
      <w:r w:rsidR="00827B71" w:rsidRPr="00827B71">
        <w:rPr>
          <w:rFonts w:ascii="Georgia" w:hAnsi="Georgia"/>
          <w:sz w:val="24"/>
          <w:szCs w:val="24"/>
        </w:rPr>
        <w:t xml:space="preserve"> </w:t>
      </w:r>
      <w:r w:rsidR="00405C0A">
        <w:rPr>
          <w:rFonts w:ascii="Georgia" w:hAnsi="Georgia"/>
          <w:sz w:val="24"/>
          <w:szCs w:val="24"/>
        </w:rPr>
        <w:t xml:space="preserve">uvedená </w:t>
      </w:r>
      <w:r w:rsidR="00827B71" w:rsidRPr="00827B71">
        <w:rPr>
          <w:rFonts w:ascii="Georgia" w:hAnsi="Georgia"/>
          <w:sz w:val="24"/>
          <w:szCs w:val="24"/>
        </w:rPr>
        <w:t>nadmořská výška neodpovídá dnešním mapám</w:t>
      </w:r>
      <w:r w:rsidR="00405C0A">
        <w:rPr>
          <w:rFonts w:ascii="Georgia" w:hAnsi="Georgia"/>
          <w:sz w:val="24"/>
          <w:szCs w:val="24"/>
        </w:rPr>
        <w:t>.</w:t>
      </w:r>
    </w:p>
    <w:p w14:paraId="6B85CA64" w14:textId="5B66D65E" w:rsidR="00D639B7" w:rsidRDefault="00D639B7" w:rsidP="00827B71">
      <w:pPr>
        <w:ind w:firstLine="708"/>
        <w:jc w:val="both"/>
        <w:rPr>
          <w:rFonts w:ascii="Georgia" w:hAnsi="Georgia"/>
          <w:sz w:val="24"/>
          <w:szCs w:val="24"/>
        </w:rPr>
      </w:pPr>
      <w:r>
        <w:rPr>
          <w:rFonts w:ascii="Georgia" w:hAnsi="Georgia"/>
          <w:sz w:val="24"/>
          <w:szCs w:val="24"/>
        </w:rPr>
        <w:t>Přestože většina českých názvů vznikala překladem, stále se na tomto území nachází i spousta takových názvů, které nemají významově s německými žádnou souvislost.</w:t>
      </w:r>
    </w:p>
    <w:p w14:paraId="35101E72" w14:textId="4BD9778C" w:rsidR="00E13D53" w:rsidRDefault="001339B5" w:rsidP="00ED185E">
      <w:pPr>
        <w:ind w:firstLine="708"/>
        <w:jc w:val="both"/>
        <w:rPr>
          <w:rFonts w:ascii="Georgia" w:hAnsi="Georgia"/>
          <w:sz w:val="24"/>
          <w:szCs w:val="24"/>
        </w:rPr>
      </w:pPr>
      <w:r>
        <w:rPr>
          <w:rFonts w:ascii="Georgia" w:hAnsi="Georgia"/>
          <w:sz w:val="24"/>
          <w:szCs w:val="24"/>
        </w:rPr>
        <w:t>Existuje jistě několik způsobů</w:t>
      </w:r>
      <w:r w:rsidR="003C7714">
        <w:rPr>
          <w:rFonts w:ascii="Georgia" w:hAnsi="Georgia"/>
          <w:sz w:val="24"/>
          <w:szCs w:val="24"/>
        </w:rPr>
        <w:t xml:space="preserve">, jak by bylo možné </w:t>
      </w:r>
      <w:r>
        <w:rPr>
          <w:rFonts w:ascii="Georgia" w:hAnsi="Georgia"/>
          <w:sz w:val="24"/>
          <w:szCs w:val="24"/>
        </w:rPr>
        <w:t xml:space="preserve">v práci </w:t>
      </w:r>
      <w:r w:rsidR="00A00F53">
        <w:rPr>
          <w:rFonts w:ascii="Georgia" w:hAnsi="Georgia"/>
          <w:sz w:val="24"/>
          <w:szCs w:val="24"/>
        </w:rPr>
        <w:t>pokračovat</w:t>
      </w:r>
      <w:r w:rsidR="00A57F0B">
        <w:rPr>
          <w:rFonts w:ascii="Georgia" w:hAnsi="Georgia"/>
          <w:sz w:val="24"/>
          <w:szCs w:val="24"/>
        </w:rPr>
        <w:t>, pokud by se očekával její větší rozsah.</w:t>
      </w:r>
      <w:r w:rsidR="003C7714">
        <w:rPr>
          <w:rFonts w:ascii="Georgia" w:hAnsi="Georgia"/>
          <w:sz w:val="24"/>
          <w:szCs w:val="24"/>
        </w:rPr>
        <w:t xml:space="preserve"> </w:t>
      </w:r>
      <w:r w:rsidR="000E1A4A">
        <w:rPr>
          <w:rFonts w:ascii="Georgia" w:hAnsi="Georgia"/>
          <w:sz w:val="24"/>
          <w:szCs w:val="24"/>
        </w:rPr>
        <w:t xml:space="preserve">Zajištění většího množství </w:t>
      </w:r>
      <w:r w:rsidR="002D5EFF">
        <w:rPr>
          <w:rFonts w:ascii="Georgia" w:hAnsi="Georgia"/>
          <w:sz w:val="24"/>
          <w:szCs w:val="24"/>
        </w:rPr>
        <w:t>zdroj</w:t>
      </w:r>
      <w:r w:rsidR="000E1A4A">
        <w:rPr>
          <w:rFonts w:ascii="Georgia" w:hAnsi="Georgia"/>
          <w:sz w:val="24"/>
          <w:szCs w:val="24"/>
        </w:rPr>
        <w:t>ů by pomohlo k hlubšímu</w:t>
      </w:r>
      <w:r w:rsidR="00A00F53">
        <w:rPr>
          <w:rFonts w:ascii="Georgia" w:hAnsi="Georgia"/>
          <w:sz w:val="24"/>
          <w:szCs w:val="24"/>
        </w:rPr>
        <w:t xml:space="preserve"> pron</w:t>
      </w:r>
      <w:r w:rsidR="000E1A4A">
        <w:rPr>
          <w:rFonts w:ascii="Georgia" w:hAnsi="Georgia"/>
          <w:sz w:val="24"/>
          <w:szCs w:val="24"/>
        </w:rPr>
        <w:t>iknutí</w:t>
      </w:r>
      <w:r w:rsidR="00A00F53">
        <w:rPr>
          <w:rFonts w:ascii="Georgia" w:hAnsi="Georgia"/>
          <w:sz w:val="24"/>
          <w:szCs w:val="24"/>
        </w:rPr>
        <w:t xml:space="preserve"> do této problematiky. </w:t>
      </w:r>
      <w:r w:rsidR="00BE029D">
        <w:rPr>
          <w:rFonts w:ascii="Georgia" w:hAnsi="Georgia"/>
          <w:sz w:val="24"/>
          <w:szCs w:val="24"/>
        </w:rPr>
        <w:t xml:space="preserve">Cennou informací by mohl být především </w:t>
      </w:r>
      <w:r w:rsidR="00B81D45">
        <w:rPr>
          <w:rFonts w:ascii="Georgia" w:hAnsi="Georgia"/>
          <w:sz w:val="24"/>
          <w:szCs w:val="24"/>
        </w:rPr>
        <w:t xml:space="preserve">osobní </w:t>
      </w:r>
      <w:r w:rsidR="00BE029D">
        <w:rPr>
          <w:rFonts w:ascii="Georgia" w:hAnsi="Georgia"/>
          <w:sz w:val="24"/>
          <w:szCs w:val="24"/>
        </w:rPr>
        <w:t>rozhovor s místními obyvateli, jak se staršími generacemi, tak i pro porovnání s</w:t>
      </w:r>
      <w:r w:rsidR="00B93C8A">
        <w:rPr>
          <w:rFonts w:ascii="Georgia" w:hAnsi="Georgia"/>
          <w:sz w:val="24"/>
          <w:szCs w:val="24"/>
        </w:rPr>
        <w:t xml:space="preserve"> mladšími občany. </w:t>
      </w:r>
      <w:r w:rsidR="00ED185E">
        <w:rPr>
          <w:rFonts w:ascii="Georgia" w:hAnsi="Georgia"/>
          <w:sz w:val="24"/>
          <w:szCs w:val="24"/>
        </w:rPr>
        <w:t xml:space="preserve">Tímto způsobem by </w:t>
      </w:r>
      <w:r w:rsidR="000869C9">
        <w:rPr>
          <w:rFonts w:ascii="Georgia" w:hAnsi="Georgia"/>
          <w:sz w:val="24"/>
          <w:szCs w:val="24"/>
        </w:rPr>
        <w:t xml:space="preserve">v </w:t>
      </w:r>
      <w:r w:rsidR="00ED185E">
        <w:rPr>
          <w:rFonts w:ascii="Georgia" w:hAnsi="Georgia"/>
          <w:sz w:val="24"/>
          <w:szCs w:val="24"/>
        </w:rPr>
        <w:t>prác</w:t>
      </w:r>
      <w:r w:rsidR="000869C9">
        <w:rPr>
          <w:rFonts w:ascii="Georgia" w:hAnsi="Georgia"/>
          <w:sz w:val="24"/>
          <w:szCs w:val="24"/>
        </w:rPr>
        <w:t>i</w:t>
      </w:r>
      <w:r w:rsidR="00ED185E">
        <w:rPr>
          <w:rFonts w:ascii="Georgia" w:hAnsi="Georgia"/>
          <w:sz w:val="24"/>
          <w:szCs w:val="24"/>
        </w:rPr>
        <w:t xml:space="preserve"> ne</w:t>
      </w:r>
      <w:r w:rsidR="000869C9">
        <w:rPr>
          <w:rFonts w:ascii="Georgia" w:hAnsi="Georgia"/>
          <w:sz w:val="24"/>
          <w:szCs w:val="24"/>
        </w:rPr>
        <w:t xml:space="preserve">byla </w:t>
      </w:r>
      <w:r w:rsidR="00ED185E">
        <w:rPr>
          <w:rFonts w:ascii="Georgia" w:hAnsi="Georgia"/>
          <w:sz w:val="24"/>
          <w:szCs w:val="24"/>
        </w:rPr>
        <w:t>opomenu</w:t>
      </w:r>
      <w:r w:rsidR="000869C9">
        <w:rPr>
          <w:rFonts w:ascii="Georgia" w:hAnsi="Georgia"/>
          <w:sz w:val="24"/>
          <w:szCs w:val="24"/>
        </w:rPr>
        <w:t>t</w:t>
      </w:r>
      <w:r w:rsidR="00ED185E">
        <w:rPr>
          <w:rFonts w:ascii="Georgia" w:hAnsi="Georgia"/>
          <w:sz w:val="24"/>
          <w:szCs w:val="24"/>
        </w:rPr>
        <w:t xml:space="preserve">a ani „živá“ pomístní jména. </w:t>
      </w:r>
      <w:r w:rsidR="00F3292F">
        <w:rPr>
          <w:rFonts w:ascii="Georgia" w:hAnsi="Georgia"/>
          <w:sz w:val="24"/>
          <w:szCs w:val="24"/>
        </w:rPr>
        <w:t xml:space="preserve">Navíc </w:t>
      </w:r>
      <w:r w:rsidR="00E13D53">
        <w:rPr>
          <w:rFonts w:ascii="Georgia" w:hAnsi="Georgia"/>
          <w:sz w:val="24"/>
          <w:szCs w:val="24"/>
        </w:rPr>
        <w:t>i mezi současnými mapami lze pozorovat určité odlišnosti, jelikož se mi v mapě od ČÚZK podařilo dohledat některé názvy, které na stránce Mapy.cz vůbec nejsou uvedeny. V některých případech tomu ale bylo i naopak.</w:t>
      </w:r>
    </w:p>
    <w:p w14:paraId="18DD6876" w14:textId="6397589D" w:rsidR="00ED185E" w:rsidRDefault="00ED185E" w:rsidP="00ED185E">
      <w:pPr>
        <w:ind w:firstLine="708"/>
        <w:jc w:val="both"/>
        <w:rPr>
          <w:rFonts w:ascii="Georgia" w:hAnsi="Georgia"/>
          <w:sz w:val="24"/>
          <w:szCs w:val="24"/>
        </w:rPr>
      </w:pPr>
      <w:r>
        <w:rPr>
          <w:rFonts w:ascii="Georgia" w:hAnsi="Georgia"/>
          <w:sz w:val="24"/>
          <w:szCs w:val="24"/>
        </w:rPr>
        <w:t>Dále by pak bylo možné se zaměřit i na místní názvy v těchto obcích či na větší počet bývalých sudetských obcí z těchto lokalit.</w:t>
      </w:r>
    </w:p>
    <w:p w14:paraId="4DA5E7EF" w14:textId="3F5EA5F0" w:rsidR="00D01378" w:rsidRPr="009D212E" w:rsidRDefault="00855321" w:rsidP="009D212E">
      <w:pPr>
        <w:ind w:firstLine="708"/>
        <w:jc w:val="both"/>
        <w:rPr>
          <w:rFonts w:ascii="Georgia" w:hAnsi="Georgia"/>
          <w:sz w:val="24"/>
          <w:szCs w:val="24"/>
        </w:rPr>
      </w:pPr>
      <w:r>
        <w:rPr>
          <w:rFonts w:ascii="Georgia" w:hAnsi="Georgia"/>
          <w:sz w:val="24"/>
          <w:szCs w:val="24"/>
        </w:rPr>
        <w:t>Práce měla pro mě velký osobní přínos. Díky podrobnému zkoumání map jsem se blíže seznámila s těmito lokalitami a</w:t>
      </w:r>
      <w:r w:rsidR="00004E1C">
        <w:rPr>
          <w:rFonts w:ascii="Georgia" w:hAnsi="Georgia"/>
          <w:sz w:val="24"/>
          <w:szCs w:val="24"/>
        </w:rPr>
        <w:t xml:space="preserve"> objevila </w:t>
      </w:r>
      <w:r w:rsidR="0068096B">
        <w:rPr>
          <w:rFonts w:ascii="Georgia" w:hAnsi="Georgia"/>
          <w:sz w:val="24"/>
          <w:szCs w:val="24"/>
        </w:rPr>
        <w:t xml:space="preserve">tak </w:t>
      </w:r>
      <w:r w:rsidR="00004E1C">
        <w:rPr>
          <w:rFonts w:ascii="Georgia" w:hAnsi="Georgia"/>
          <w:sz w:val="24"/>
          <w:szCs w:val="24"/>
        </w:rPr>
        <w:t>názvy objektů, které jsem do té doby vůbec neznala</w:t>
      </w:r>
      <w:r w:rsidR="0068096B">
        <w:rPr>
          <w:rFonts w:ascii="Georgia" w:hAnsi="Georgia"/>
          <w:sz w:val="24"/>
          <w:szCs w:val="24"/>
        </w:rPr>
        <w:t xml:space="preserve"> nebo se dozvěděla nové informace o místech, která mi už dříve známá byla.</w:t>
      </w:r>
    </w:p>
    <w:p w14:paraId="44277871" w14:textId="234FF63B" w:rsidR="009A6C0F" w:rsidRDefault="00772405" w:rsidP="00772405">
      <w:pPr>
        <w:jc w:val="both"/>
        <w:rPr>
          <w:rFonts w:ascii="Georgia" w:hAnsi="Georgia"/>
          <w:sz w:val="28"/>
          <w:szCs w:val="28"/>
        </w:rPr>
      </w:pPr>
      <w:r w:rsidRPr="00772405">
        <w:rPr>
          <w:rFonts w:ascii="Georgia" w:hAnsi="Georgia"/>
          <w:sz w:val="28"/>
          <w:szCs w:val="28"/>
        </w:rPr>
        <w:lastRenderedPageBreak/>
        <w:t>Anotace</w:t>
      </w:r>
    </w:p>
    <w:p w14:paraId="1491D7BA" w14:textId="77777777" w:rsidR="00D53C25" w:rsidRDefault="00D53C25" w:rsidP="00C7165D">
      <w:pPr>
        <w:jc w:val="both"/>
        <w:rPr>
          <w:rFonts w:ascii="Georgia" w:hAnsi="Georgia"/>
          <w:b/>
          <w:bCs/>
          <w:sz w:val="24"/>
          <w:szCs w:val="24"/>
        </w:rPr>
      </w:pPr>
    </w:p>
    <w:p w14:paraId="1FEACDC0" w14:textId="46E32F13" w:rsidR="00C7165D" w:rsidRDefault="00C7165D" w:rsidP="00C7165D">
      <w:pPr>
        <w:jc w:val="both"/>
        <w:rPr>
          <w:rFonts w:ascii="Georgia" w:hAnsi="Georgia"/>
          <w:sz w:val="24"/>
          <w:szCs w:val="24"/>
        </w:rPr>
      </w:pPr>
      <w:r w:rsidRPr="00EC020E">
        <w:rPr>
          <w:rFonts w:ascii="Georgia" w:hAnsi="Georgia"/>
          <w:b/>
          <w:bCs/>
          <w:sz w:val="24"/>
          <w:szCs w:val="24"/>
        </w:rPr>
        <w:t>Příjmení a jméno autora</w:t>
      </w:r>
      <w:r w:rsidR="008B3754">
        <w:rPr>
          <w:rFonts w:ascii="Georgia" w:hAnsi="Georgia"/>
          <w:b/>
          <w:bCs/>
          <w:sz w:val="24"/>
          <w:szCs w:val="24"/>
        </w:rPr>
        <w:t xml:space="preserve">: </w:t>
      </w:r>
      <w:r w:rsidR="008B3754">
        <w:rPr>
          <w:rFonts w:ascii="Georgia" w:hAnsi="Georgia"/>
          <w:sz w:val="24"/>
          <w:szCs w:val="24"/>
        </w:rPr>
        <w:t>Veronika Stejskalová</w:t>
      </w:r>
    </w:p>
    <w:p w14:paraId="74FAA734" w14:textId="77777777" w:rsidR="008B3754" w:rsidRPr="008B3754" w:rsidRDefault="008B3754" w:rsidP="00C7165D">
      <w:pPr>
        <w:jc w:val="both"/>
        <w:rPr>
          <w:rFonts w:ascii="Georgia" w:hAnsi="Georgia"/>
          <w:sz w:val="24"/>
          <w:szCs w:val="24"/>
        </w:rPr>
      </w:pPr>
    </w:p>
    <w:p w14:paraId="7E90D890" w14:textId="09CC5ED9" w:rsidR="00C7165D" w:rsidRDefault="00C7165D" w:rsidP="00C7165D">
      <w:pPr>
        <w:jc w:val="both"/>
        <w:rPr>
          <w:rFonts w:ascii="Georgia" w:hAnsi="Georgia"/>
          <w:sz w:val="24"/>
          <w:szCs w:val="24"/>
        </w:rPr>
      </w:pPr>
      <w:r w:rsidRPr="00EC020E">
        <w:rPr>
          <w:rFonts w:ascii="Georgia" w:hAnsi="Georgia"/>
          <w:b/>
          <w:bCs/>
          <w:sz w:val="24"/>
          <w:szCs w:val="24"/>
        </w:rPr>
        <w:t>Název katedry a fakulty</w:t>
      </w:r>
      <w:r w:rsidR="008B3754">
        <w:rPr>
          <w:rFonts w:ascii="Georgia" w:hAnsi="Georgia"/>
          <w:b/>
          <w:bCs/>
          <w:sz w:val="24"/>
          <w:szCs w:val="24"/>
        </w:rPr>
        <w:t xml:space="preserve">: </w:t>
      </w:r>
      <w:r w:rsidR="008B3754">
        <w:rPr>
          <w:rFonts w:ascii="Georgia" w:hAnsi="Georgia"/>
          <w:sz w:val="24"/>
          <w:szCs w:val="24"/>
        </w:rPr>
        <w:t>Katedra bohemistiky, Filozofická fakulta Univerzity Palackého</w:t>
      </w:r>
    </w:p>
    <w:p w14:paraId="005F5F23" w14:textId="77777777" w:rsidR="00D53C25" w:rsidRPr="008B3754" w:rsidRDefault="00D53C25" w:rsidP="00C7165D">
      <w:pPr>
        <w:jc w:val="both"/>
        <w:rPr>
          <w:rFonts w:ascii="Georgia" w:hAnsi="Georgia"/>
          <w:sz w:val="24"/>
          <w:szCs w:val="24"/>
        </w:rPr>
      </w:pPr>
    </w:p>
    <w:p w14:paraId="2D3AF38B" w14:textId="77777777" w:rsidR="00D53C25" w:rsidRPr="005B5CE8" w:rsidRDefault="00C7165D" w:rsidP="00D53C25">
      <w:pPr>
        <w:jc w:val="both"/>
        <w:rPr>
          <w:rFonts w:ascii="Georgia" w:hAnsi="Georgia"/>
          <w:b/>
          <w:bCs/>
          <w:sz w:val="24"/>
          <w:szCs w:val="24"/>
        </w:rPr>
      </w:pPr>
      <w:r w:rsidRPr="00EC020E">
        <w:rPr>
          <w:rFonts w:ascii="Georgia" w:hAnsi="Georgia"/>
          <w:b/>
          <w:bCs/>
          <w:sz w:val="24"/>
          <w:szCs w:val="24"/>
        </w:rPr>
        <w:t>Název diplomové práce</w:t>
      </w:r>
      <w:r w:rsidR="00D53C25">
        <w:rPr>
          <w:rFonts w:ascii="Georgia" w:hAnsi="Georgia"/>
          <w:b/>
          <w:bCs/>
          <w:sz w:val="24"/>
          <w:szCs w:val="24"/>
        </w:rPr>
        <w:t xml:space="preserve">: </w:t>
      </w:r>
      <w:r w:rsidR="00D53C25" w:rsidRPr="00D53C25">
        <w:rPr>
          <w:rFonts w:ascii="Georgia" w:hAnsi="Georgia"/>
          <w:sz w:val="24"/>
          <w:szCs w:val="24"/>
        </w:rPr>
        <w:t>Počešťování pomístních jmen v tzv. Sudetech po roce 1945 (na materiálu obcí Deštné v Orlických horách, Orlické Záhoří, Bartošovice v Orlických horách, Králíky a Mladkov)</w:t>
      </w:r>
    </w:p>
    <w:p w14:paraId="112D2671" w14:textId="499DD437" w:rsidR="00C7165D" w:rsidRPr="00EC020E" w:rsidRDefault="00C7165D" w:rsidP="00C7165D">
      <w:pPr>
        <w:jc w:val="both"/>
        <w:rPr>
          <w:rFonts w:ascii="Georgia" w:hAnsi="Georgia"/>
          <w:b/>
          <w:bCs/>
          <w:sz w:val="24"/>
          <w:szCs w:val="24"/>
        </w:rPr>
      </w:pPr>
    </w:p>
    <w:p w14:paraId="7A8A4772" w14:textId="5ED7ED71" w:rsidR="00D53C25" w:rsidRDefault="00C7165D" w:rsidP="00D53C25">
      <w:pPr>
        <w:jc w:val="both"/>
        <w:rPr>
          <w:rFonts w:ascii="Georgia" w:hAnsi="Georgia"/>
          <w:sz w:val="24"/>
          <w:szCs w:val="24"/>
        </w:rPr>
      </w:pPr>
      <w:r w:rsidRPr="00EC020E">
        <w:rPr>
          <w:rFonts w:ascii="Georgia" w:hAnsi="Georgia"/>
          <w:b/>
          <w:bCs/>
          <w:sz w:val="24"/>
          <w:szCs w:val="24"/>
        </w:rPr>
        <w:t>Jméno vedoucího diplomové práce</w:t>
      </w:r>
      <w:r w:rsidR="00D53C25">
        <w:rPr>
          <w:rFonts w:ascii="Georgia" w:hAnsi="Georgia"/>
          <w:b/>
          <w:bCs/>
          <w:sz w:val="24"/>
          <w:szCs w:val="24"/>
        </w:rPr>
        <w:t xml:space="preserve">: </w:t>
      </w:r>
      <w:r w:rsidR="00D53C25">
        <w:rPr>
          <w:rFonts w:ascii="Georgia" w:hAnsi="Georgia"/>
          <w:sz w:val="24"/>
          <w:szCs w:val="24"/>
        </w:rPr>
        <w:t>PhDr. Ondřej Bláha, Ph.D.</w:t>
      </w:r>
    </w:p>
    <w:p w14:paraId="0948FC00" w14:textId="25E3DCDF" w:rsidR="00C7165D" w:rsidRPr="00D53C25" w:rsidRDefault="00C7165D" w:rsidP="00C7165D">
      <w:pPr>
        <w:jc w:val="both"/>
        <w:rPr>
          <w:rFonts w:ascii="Georgia" w:hAnsi="Georgia"/>
          <w:sz w:val="24"/>
          <w:szCs w:val="24"/>
        </w:rPr>
      </w:pPr>
    </w:p>
    <w:p w14:paraId="0091298A" w14:textId="6EE9BCFE" w:rsidR="00C7165D" w:rsidRPr="00EC020E" w:rsidRDefault="00C7165D" w:rsidP="00C7165D">
      <w:pPr>
        <w:jc w:val="both"/>
        <w:rPr>
          <w:rFonts w:ascii="Georgia" w:hAnsi="Georgia"/>
          <w:b/>
          <w:bCs/>
          <w:sz w:val="24"/>
          <w:szCs w:val="24"/>
        </w:rPr>
      </w:pPr>
      <w:r w:rsidRPr="00EC020E">
        <w:rPr>
          <w:rFonts w:ascii="Georgia" w:hAnsi="Georgia"/>
          <w:b/>
          <w:bCs/>
          <w:sz w:val="24"/>
          <w:szCs w:val="24"/>
        </w:rPr>
        <w:t>Počet znaků</w:t>
      </w:r>
      <w:r w:rsidR="00D01378">
        <w:rPr>
          <w:rFonts w:ascii="Georgia" w:hAnsi="Georgia"/>
          <w:b/>
          <w:bCs/>
          <w:sz w:val="24"/>
          <w:szCs w:val="24"/>
        </w:rPr>
        <w:t>:</w:t>
      </w:r>
      <w:r w:rsidR="008F53AF">
        <w:rPr>
          <w:rFonts w:ascii="Georgia" w:hAnsi="Georgia"/>
          <w:b/>
          <w:bCs/>
          <w:sz w:val="24"/>
          <w:szCs w:val="24"/>
        </w:rPr>
        <w:t xml:space="preserve"> </w:t>
      </w:r>
      <w:r w:rsidR="00FA0718" w:rsidRPr="00C07F1B">
        <w:rPr>
          <w:rFonts w:ascii="Georgia" w:hAnsi="Georgia"/>
          <w:sz w:val="24"/>
          <w:szCs w:val="24"/>
        </w:rPr>
        <w:t>79 655</w:t>
      </w:r>
    </w:p>
    <w:p w14:paraId="74B8C043" w14:textId="77777777" w:rsidR="00D53C25" w:rsidRDefault="00D53C25" w:rsidP="00C7165D">
      <w:pPr>
        <w:jc w:val="both"/>
        <w:rPr>
          <w:rFonts w:ascii="Georgia" w:hAnsi="Georgia"/>
          <w:b/>
          <w:bCs/>
          <w:sz w:val="24"/>
          <w:szCs w:val="24"/>
        </w:rPr>
      </w:pPr>
    </w:p>
    <w:p w14:paraId="4B087347" w14:textId="77777777" w:rsidR="00D53C25" w:rsidRDefault="00C7165D" w:rsidP="00C7165D">
      <w:pPr>
        <w:jc w:val="both"/>
        <w:rPr>
          <w:rFonts w:ascii="Georgia" w:hAnsi="Georgia"/>
          <w:sz w:val="24"/>
          <w:szCs w:val="24"/>
        </w:rPr>
      </w:pPr>
      <w:r w:rsidRPr="00EC020E">
        <w:rPr>
          <w:rFonts w:ascii="Georgia" w:hAnsi="Georgia"/>
          <w:b/>
          <w:bCs/>
          <w:sz w:val="24"/>
          <w:szCs w:val="24"/>
        </w:rPr>
        <w:t>Počet příloh</w:t>
      </w:r>
      <w:r w:rsidR="00D53C25">
        <w:rPr>
          <w:rFonts w:ascii="Georgia" w:hAnsi="Georgia"/>
          <w:b/>
          <w:bCs/>
          <w:sz w:val="24"/>
          <w:szCs w:val="24"/>
        </w:rPr>
        <w:t xml:space="preserve">: </w:t>
      </w:r>
      <w:r w:rsidR="00D53C25">
        <w:rPr>
          <w:rFonts w:ascii="Georgia" w:hAnsi="Georgia"/>
          <w:sz w:val="24"/>
          <w:szCs w:val="24"/>
        </w:rPr>
        <w:t>0</w:t>
      </w:r>
    </w:p>
    <w:p w14:paraId="21416551" w14:textId="0A0DB5E9" w:rsidR="00C7165D" w:rsidRPr="00EC020E" w:rsidRDefault="00C7165D" w:rsidP="00C7165D">
      <w:pPr>
        <w:jc w:val="both"/>
        <w:rPr>
          <w:rFonts w:ascii="Georgia" w:hAnsi="Georgia"/>
          <w:b/>
          <w:bCs/>
          <w:sz w:val="24"/>
          <w:szCs w:val="24"/>
        </w:rPr>
      </w:pPr>
      <w:r w:rsidRPr="00EC020E">
        <w:rPr>
          <w:rFonts w:ascii="Georgia" w:hAnsi="Georgia"/>
          <w:b/>
          <w:bCs/>
          <w:sz w:val="24"/>
          <w:szCs w:val="24"/>
        </w:rPr>
        <w:t xml:space="preserve"> </w:t>
      </w:r>
    </w:p>
    <w:p w14:paraId="66B0C33C" w14:textId="3060A198" w:rsidR="00C7165D" w:rsidRDefault="00C7165D" w:rsidP="00C7165D">
      <w:pPr>
        <w:jc w:val="both"/>
        <w:rPr>
          <w:rFonts w:ascii="Georgia" w:hAnsi="Georgia"/>
          <w:sz w:val="24"/>
          <w:szCs w:val="24"/>
        </w:rPr>
      </w:pPr>
      <w:r w:rsidRPr="00EC020E">
        <w:rPr>
          <w:rFonts w:ascii="Georgia" w:hAnsi="Georgia"/>
          <w:b/>
          <w:bCs/>
          <w:sz w:val="24"/>
          <w:szCs w:val="24"/>
        </w:rPr>
        <w:t>Počet titulů použité literatury</w:t>
      </w:r>
      <w:r w:rsidR="00491FE0">
        <w:rPr>
          <w:rFonts w:ascii="Georgia" w:hAnsi="Georgia"/>
          <w:b/>
          <w:bCs/>
          <w:sz w:val="24"/>
          <w:szCs w:val="24"/>
        </w:rPr>
        <w:t xml:space="preserve">: </w:t>
      </w:r>
      <w:r w:rsidR="00491FE0">
        <w:rPr>
          <w:rFonts w:ascii="Georgia" w:hAnsi="Georgia"/>
          <w:sz w:val="24"/>
          <w:szCs w:val="24"/>
        </w:rPr>
        <w:t>49</w:t>
      </w:r>
    </w:p>
    <w:p w14:paraId="06241166" w14:textId="77777777" w:rsidR="00491FE0" w:rsidRPr="00491FE0" w:rsidRDefault="00491FE0" w:rsidP="00C7165D">
      <w:pPr>
        <w:jc w:val="both"/>
        <w:rPr>
          <w:rFonts w:ascii="Georgia" w:hAnsi="Georgia"/>
          <w:sz w:val="24"/>
          <w:szCs w:val="24"/>
        </w:rPr>
      </w:pPr>
    </w:p>
    <w:p w14:paraId="538F71E5" w14:textId="2E531068" w:rsidR="00C7165D" w:rsidRDefault="00C7165D" w:rsidP="00C7165D">
      <w:pPr>
        <w:jc w:val="both"/>
        <w:rPr>
          <w:rFonts w:ascii="Georgia" w:hAnsi="Georgia"/>
          <w:sz w:val="24"/>
          <w:szCs w:val="24"/>
        </w:rPr>
      </w:pPr>
      <w:r w:rsidRPr="00EC020E">
        <w:rPr>
          <w:rFonts w:ascii="Georgia" w:hAnsi="Georgia"/>
          <w:b/>
          <w:bCs/>
          <w:sz w:val="24"/>
          <w:szCs w:val="24"/>
        </w:rPr>
        <w:t>Klíčová slova</w:t>
      </w:r>
      <w:r w:rsidR="00A41DFC">
        <w:rPr>
          <w:rFonts w:ascii="Georgia" w:hAnsi="Georgia"/>
          <w:b/>
          <w:bCs/>
          <w:sz w:val="24"/>
          <w:szCs w:val="24"/>
        </w:rPr>
        <w:t xml:space="preserve">: </w:t>
      </w:r>
      <w:r w:rsidR="00F63987">
        <w:rPr>
          <w:rFonts w:ascii="Georgia" w:hAnsi="Georgia"/>
          <w:sz w:val="24"/>
          <w:szCs w:val="24"/>
        </w:rPr>
        <w:t xml:space="preserve">toponomastika, anoikonyma, počešťování, Sudety, </w:t>
      </w:r>
      <w:r w:rsidR="00B65F37">
        <w:rPr>
          <w:rFonts w:ascii="Georgia" w:hAnsi="Georgia"/>
          <w:sz w:val="24"/>
          <w:szCs w:val="24"/>
        </w:rPr>
        <w:t>východní Čechy</w:t>
      </w:r>
      <w:r w:rsidR="00047C92">
        <w:rPr>
          <w:rFonts w:ascii="Georgia" w:hAnsi="Georgia"/>
          <w:sz w:val="24"/>
          <w:szCs w:val="24"/>
        </w:rPr>
        <w:t xml:space="preserve">, </w:t>
      </w:r>
      <w:r w:rsidR="009C7782">
        <w:rPr>
          <w:rFonts w:ascii="Georgia" w:hAnsi="Georgia"/>
          <w:sz w:val="24"/>
          <w:szCs w:val="24"/>
        </w:rPr>
        <w:t>glosář</w:t>
      </w:r>
    </w:p>
    <w:p w14:paraId="74D53398" w14:textId="77777777" w:rsidR="009C7782" w:rsidRPr="00F63987" w:rsidRDefault="009C7782" w:rsidP="00C7165D">
      <w:pPr>
        <w:jc w:val="both"/>
        <w:rPr>
          <w:rFonts w:ascii="Georgia" w:hAnsi="Georgia"/>
          <w:sz w:val="24"/>
          <w:szCs w:val="24"/>
        </w:rPr>
      </w:pPr>
    </w:p>
    <w:p w14:paraId="0612A8D6" w14:textId="77777777" w:rsidR="00764CBB" w:rsidRDefault="00C7165D" w:rsidP="00C7165D">
      <w:pPr>
        <w:jc w:val="both"/>
        <w:rPr>
          <w:rFonts w:ascii="Georgia" w:hAnsi="Georgia"/>
          <w:b/>
          <w:bCs/>
          <w:sz w:val="24"/>
          <w:szCs w:val="24"/>
        </w:rPr>
      </w:pPr>
      <w:r w:rsidRPr="00EC020E">
        <w:rPr>
          <w:rFonts w:ascii="Georgia" w:hAnsi="Georgia"/>
          <w:b/>
          <w:bCs/>
          <w:sz w:val="24"/>
          <w:szCs w:val="24"/>
        </w:rPr>
        <w:t>Anotace diplomové práce</w:t>
      </w:r>
      <w:r w:rsidR="00047C92">
        <w:rPr>
          <w:rFonts w:ascii="Georgia" w:hAnsi="Georgia"/>
          <w:b/>
          <w:bCs/>
          <w:sz w:val="24"/>
          <w:szCs w:val="24"/>
        </w:rPr>
        <w:t xml:space="preserve">: </w:t>
      </w:r>
    </w:p>
    <w:p w14:paraId="31728A19" w14:textId="2D10C77F" w:rsidR="00047C92" w:rsidRDefault="00047C92" w:rsidP="00C7165D">
      <w:pPr>
        <w:jc w:val="both"/>
        <w:rPr>
          <w:rFonts w:ascii="Georgia" w:hAnsi="Georgia"/>
          <w:sz w:val="28"/>
          <w:szCs w:val="28"/>
        </w:rPr>
      </w:pPr>
      <w:r>
        <w:rPr>
          <w:rFonts w:ascii="Georgia" w:hAnsi="Georgia"/>
          <w:sz w:val="24"/>
          <w:szCs w:val="24"/>
        </w:rPr>
        <w:t xml:space="preserve">Práce se věnuje </w:t>
      </w:r>
      <w:r w:rsidR="001A24DD">
        <w:rPr>
          <w:rFonts w:ascii="Georgia" w:hAnsi="Georgia"/>
          <w:sz w:val="24"/>
          <w:szCs w:val="24"/>
        </w:rPr>
        <w:t xml:space="preserve">počešťování </w:t>
      </w:r>
      <w:r>
        <w:rPr>
          <w:rFonts w:ascii="Georgia" w:hAnsi="Georgia"/>
          <w:sz w:val="24"/>
          <w:szCs w:val="24"/>
        </w:rPr>
        <w:t>anoikonym</w:t>
      </w:r>
      <w:r w:rsidR="00543F5C">
        <w:rPr>
          <w:rFonts w:ascii="Georgia" w:hAnsi="Georgia"/>
          <w:sz w:val="24"/>
          <w:szCs w:val="24"/>
        </w:rPr>
        <w:t xml:space="preserve"> </w:t>
      </w:r>
      <w:r w:rsidR="007C79D4">
        <w:rPr>
          <w:rFonts w:ascii="Georgia" w:hAnsi="Georgia"/>
          <w:sz w:val="24"/>
          <w:szCs w:val="24"/>
        </w:rPr>
        <w:t xml:space="preserve">po roce 1945 </w:t>
      </w:r>
      <w:r w:rsidR="00543F5C">
        <w:rPr>
          <w:rFonts w:ascii="Georgia" w:hAnsi="Georgia"/>
          <w:sz w:val="24"/>
          <w:szCs w:val="24"/>
        </w:rPr>
        <w:t xml:space="preserve">na území bývalých Sudet ve </w:t>
      </w:r>
      <w:r w:rsidR="001B63DB">
        <w:rPr>
          <w:rFonts w:ascii="Georgia" w:hAnsi="Georgia"/>
          <w:sz w:val="24"/>
          <w:szCs w:val="24"/>
        </w:rPr>
        <w:t>v</w:t>
      </w:r>
      <w:r w:rsidR="00543F5C">
        <w:rPr>
          <w:rFonts w:ascii="Georgia" w:hAnsi="Georgia"/>
          <w:sz w:val="24"/>
          <w:szCs w:val="24"/>
        </w:rPr>
        <w:t xml:space="preserve">ýchodních Čechách. </w:t>
      </w:r>
      <w:r w:rsidR="0028727B">
        <w:rPr>
          <w:rFonts w:ascii="Georgia" w:hAnsi="Georgia"/>
          <w:sz w:val="24"/>
          <w:szCs w:val="24"/>
        </w:rPr>
        <w:t xml:space="preserve">Teoretická část je zaměřena na dějiny toponomastiky, způsoby pojmenování, </w:t>
      </w:r>
      <w:r w:rsidR="00B8144B">
        <w:rPr>
          <w:rFonts w:ascii="Georgia" w:hAnsi="Georgia"/>
          <w:sz w:val="24"/>
          <w:szCs w:val="24"/>
        </w:rPr>
        <w:t xml:space="preserve">historii </w:t>
      </w:r>
      <w:r w:rsidR="0028727B">
        <w:rPr>
          <w:rFonts w:ascii="Georgia" w:hAnsi="Georgia"/>
          <w:sz w:val="24"/>
          <w:szCs w:val="24"/>
        </w:rPr>
        <w:t>německ</w:t>
      </w:r>
      <w:r w:rsidR="00B8144B">
        <w:rPr>
          <w:rFonts w:ascii="Georgia" w:hAnsi="Georgia"/>
          <w:sz w:val="24"/>
          <w:szCs w:val="24"/>
        </w:rPr>
        <w:t>ých</w:t>
      </w:r>
      <w:r w:rsidR="0028727B">
        <w:rPr>
          <w:rFonts w:ascii="Georgia" w:hAnsi="Georgia"/>
          <w:sz w:val="24"/>
          <w:szCs w:val="24"/>
        </w:rPr>
        <w:t xml:space="preserve"> jm</w:t>
      </w:r>
      <w:r w:rsidR="00B8144B">
        <w:rPr>
          <w:rFonts w:ascii="Georgia" w:hAnsi="Georgia"/>
          <w:sz w:val="24"/>
          <w:szCs w:val="24"/>
        </w:rPr>
        <w:t>en na našem území</w:t>
      </w:r>
      <w:r w:rsidR="0028727B">
        <w:rPr>
          <w:rFonts w:ascii="Georgia" w:hAnsi="Georgia"/>
          <w:sz w:val="24"/>
          <w:szCs w:val="24"/>
        </w:rPr>
        <w:t xml:space="preserve"> a standardizac</w:t>
      </w:r>
      <w:r w:rsidR="002202EB">
        <w:rPr>
          <w:rFonts w:ascii="Georgia" w:hAnsi="Georgia"/>
          <w:sz w:val="24"/>
          <w:szCs w:val="24"/>
        </w:rPr>
        <w:t>i</w:t>
      </w:r>
      <w:r w:rsidR="0028727B">
        <w:rPr>
          <w:rFonts w:ascii="Georgia" w:hAnsi="Georgia"/>
          <w:sz w:val="24"/>
          <w:szCs w:val="24"/>
        </w:rPr>
        <w:t xml:space="preserve"> nově vytvořených českých jmen.</w:t>
      </w:r>
      <w:r w:rsidR="00C56489">
        <w:rPr>
          <w:rFonts w:ascii="Georgia" w:hAnsi="Georgia"/>
          <w:sz w:val="24"/>
          <w:szCs w:val="24"/>
        </w:rPr>
        <w:t xml:space="preserve"> Dále je zde představena historie a současnost zvolených lokalit, konkrétně obcí Deštné v Orlických horách, Orlické Záhoří, Bartošovice v Orlických horách, Králíky a Mladkov.</w:t>
      </w:r>
      <w:r w:rsidR="00F127F6">
        <w:rPr>
          <w:rFonts w:ascii="Georgia" w:hAnsi="Georgia"/>
          <w:sz w:val="24"/>
          <w:szCs w:val="24"/>
        </w:rPr>
        <w:t xml:space="preserve"> Praktickou část tvoří glosář, </w:t>
      </w:r>
      <w:r w:rsidR="0019070F">
        <w:rPr>
          <w:rFonts w:ascii="Georgia" w:hAnsi="Georgia"/>
          <w:sz w:val="24"/>
          <w:szCs w:val="24"/>
        </w:rPr>
        <w:t xml:space="preserve">jehož hesla se </w:t>
      </w:r>
      <w:r w:rsidR="00F127F6">
        <w:rPr>
          <w:rFonts w:ascii="Georgia" w:hAnsi="Georgia"/>
          <w:sz w:val="24"/>
          <w:szCs w:val="24"/>
        </w:rPr>
        <w:t xml:space="preserve">skládají z českého a německého jména, informace o označovaném objektu a výkladu vzniku názvu. </w:t>
      </w:r>
      <w:r w:rsidR="001F036F">
        <w:rPr>
          <w:rFonts w:ascii="Georgia" w:hAnsi="Georgia"/>
          <w:sz w:val="24"/>
          <w:szCs w:val="24"/>
        </w:rPr>
        <w:t xml:space="preserve">Některé názvy obsahují </w:t>
      </w:r>
      <w:r w:rsidR="0019070F">
        <w:rPr>
          <w:rFonts w:ascii="Georgia" w:hAnsi="Georgia"/>
          <w:sz w:val="24"/>
          <w:szCs w:val="24"/>
        </w:rPr>
        <w:t>ještě</w:t>
      </w:r>
      <w:r w:rsidR="001F036F">
        <w:rPr>
          <w:rFonts w:ascii="Georgia" w:hAnsi="Georgia"/>
          <w:sz w:val="24"/>
          <w:szCs w:val="24"/>
        </w:rPr>
        <w:t xml:space="preserve"> jejich</w:t>
      </w:r>
      <w:r w:rsidR="0019070F">
        <w:rPr>
          <w:rFonts w:ascii="Georgia" w:hAnsi="Georgia"/>
          <w:sz w:val="24"/>
          <w:szCs w:val="24"/>
        </w:rPr>
        <w:t xml:space="preserve"> historické doklady </w:t>
      </w:r>
      <w:r w:rsidR="001F036F">
        <w:rPr>
          <w:rFonts w:ascii="Georgia" w:hAnsi="Georgia"/>
          <w:sz w:val="24"/>
          <w:szCs w:val="24"/>
        </w:rPr>
        <w:t>a proměny.</w:t>
      </w:r>
      <w:r w:rsidR="009A6C0F">
        <w:rPr>
          <w:rFonts w:ascii="Georgia" w:hAnsi="Georgia"/>
          <w:sz w:val="28"/>
          <w:szCs w:val="28"/>
        </w:rPr>
        <w:br w:type="page"/>
      </w:r>
    </w:p>
    <w:p w14:paraId="181D258C" w14:textId="77777777" w:rsidR="001D3342" w:rsidRPr="001D3342" w:rsidRDefault="001D3342" w:rsidP="001D3342">
      <w:pPr>
        <w:pStyle w:val="Normlnweb"/>
        <w:spacing w:before="0" w:beforeAutospacing="0" w:after="0" w:afterAutospacing="0" w:line="360" w:lineRule="auto"/>
        <w:jc w:val="both"/>
        <w:rPr>
          <w:lang w:val="en-GB"/>
        </w:rPr>
      </w:pPr>
      <w:r w:rsidRPr="001D3342">
        <w:rPr>
          <w:rFonts w:ascii="Georgia" w:hAnsi="Georgia"/>
          <w:color w:val="000000"/>
          <w:sz w:val="28"/>
          <w:szCs w:val="28"/>
          <w:lang w:val="en-GB"/>
        </w:rPr>
        <w:lastRenderedPageBreak/>
        <w:t>Summary </w:t>
      </w:r>
    </w:p>
    <w:p w14:paraId="49018FA1" w14:textId="77777777" w:rsidR="003431A2" w:rsidRDefault="001D3342" w:rsidP="001D3342">
      <w:pPr>
        <w:pStyle w:val="Normlnweb"/>
        <w:spacing w:before="0" w:beforeAutospacing="0" w:after="0" w:afterAutospacing="0" w:line="360" w:lineRule="auto"/>
        <w:jc w:val="both"/>
        <w:rPr>
          <w:rStyle w:val="apple-tab-span"/>
          <w:rFonts w:ascii="Georgia" w:hAnsi="Georgia"/>
          <w:color w:val="000000"/>
          <w:lang w:val="en-GB"/>
        </w:rPr>
      </w:pPr>
      <w:r w:rsidRPr="001D3342">
        <w:rPr>
          <w:rStyle w:val="apple-tab-span"/>
          <w:rFonts w:ascii="Georgia" w:hAnsi="Georgia"/>
          <w:color w:val="000000"/>
          <w:lang w:val="en-GB"/>
        </w:rPr>
        <w:tab/>
      </w:r>
    </w:p>
    <w:p w14:paraId="31361E70" w14:textId="53A701EC" w:rsidR="001D3342" w:rsidRPr="001D3342" w:rsidRDefault="001D3342" w:rsidP="003431A2">
      <w:pPr>
        <w:pStyle w:val="Normlnweb"/>
        <w:spacing w:before="0" w:beforeAutospacing="0" w:after="0" w:afterAutospacing="0" w:line="360" w:lineRule="auto"/>
        <w:ind w:firstLine="708"/>
        <w:jc w:val="both"/>
        <w:rPr>
          <w:lang w:val="en-GB"/>
        </w:rPr>
      </w:pPr>
      <w:r w:rsidRPr="001D3342">
        <w:rPr>
          <w:rFonts w:ascii="Georgia" w:hAnsi="Georgia"/>
          <w:color w:val="000000"/>
          <w:lang w:val="en-GB"/>
        </w:rPr>
        <w:t xml:space="preserve">This bachelor thesis deals with toponyms, especially </w:t>
      </w:r>
      <w:r w:rsidR="00A17B5E">
        <w:rPr>
          <w:rFonts w:ascii="Georgia" w:hAnsi="Georgia"/>
          <w:color w:val="000000"/>
          <w:lang w:val="en-GB"/>
        </w:rPr>
        <w:t xml:space="preserve">the </w:t>
      </w:r>
      <w:r w:rsidRPr="001D3342">
        <w:rPr>
          <w:rFonts w:ascii="Georgia" w:hAnsi="Georgia"/>
          <w:color w:val="000000"/>
          <w:lang w:val="en-GB"/>
        </w:rPr>
        <w:t xml:space="preserve">non-settlement geographical names at the former Czech-German borderlands (in villages </w:t>
      </w:r>
      <w:proofErr w:type="spellStart"/>
      <w:r w:rsidRPr="001D3342">
        <w:rPr>
          <w:rFonts w:ascii="Georgia" w:hAnsi="Georgia"/>
          <w:color w:val="000000"/>
          <w:lang w:val="en-GB"/>
        </w:rPr>
        <w:t>Deštné</w:t>
      </w:r>
      <w:proofErr w:type="spellEnd"/>
      <w:r w:rsidRPr="001D3342">
        <w:rPr>
          <w:rFonts w:ascii="Georgia" w:hAnsi="Georgia"/>
          <w:color w:val="000000"/>
          <w:lang w:val="en-GB"/>
        </w:rPr>
        <w:t xml:space="preserve"> v </w:t>
      </w:r>
      <w:proofErr w:type="spellStart"/>
      <w:r w:rsidRPr="001D3342">
        <w:rPr>
          <w:rFonts w:ascii="Georgia" w:hAnsi="Georgia"/>
          <w:color w:val="000000"/>
          <w:lang w:val="en-GB"/>
        </w:rPr>
        <w:t>Orlických</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horách</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Orlické</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Záhoří</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Bartošovice</w:t>
      </w:r>
      <w:proofErr w:type="spellEnd"/>
      <w:r w:rsidRPr="001D3342">
        <w:rPr>
          <w:rFonts w:ascii="Georgia" w:hAnsi="Georgia"/>
          <w:color w:val="000000"/>
          <w:lang w:val="en-GB"/>
        </w:rPr>
        <w:t xml:space="preserve"> v </w:t>
      </w:r>
      <w:proofErr w:type="spellStart"/>
      <w:r w:rsidRPr="001D3342">
        <w:rPr>
          <w:rFonts w:ascii="Georgia" w:hAnsi="Georgia"/>
          <w:color w:val="000000"/>
          <w:lang w:val="en-GB"/>
        </w:rPr>
        <w:t>Orlických</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horách</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Králíky</w:t>
      </w:r>
      <w:proofErr w:type="spellEnd"/>
      <w:r w:rsidRPr="001D3342">
        <w:rPr>
          <w:rFonts w:ascii="Georgia" w:hAnsi="Georgia"/>
          <w:color w:val="000000"/>
          <w:lang w:val="en-GB"/>
        </w:rPr>
        <w:t xml:space="preserve"> and </w:t>
      </w:r>
      <w:proofErr w:type="spellStart"/>
      <w:r w:rsidRPr="001D3342">
        <w:rPr>
          <w:rFonts w:ascii="Georgia" w:hAnsi="Georgia"/>
          <w:color w:val="000000"/>
          <w:lang w:val="en-GB"/>
        </w:rPr>
        <w:t>Mladkov</w:t>
      </w:r>
      <w:proofErr w:type="spellEnd"/>
      <w:r w:rsidRPr="001D3342">
        <w:rPr>
          <w:rFonts w:ascii="Georgia" w:hAnsi="Georgia"/>
          <w:color w:val="000000"/>
          <w:lang w:val="en-GB"/>
        </w:rPr>
        <w:t>), their forms and changes before and after the Second World War. The thesis is divided into five chapters, the fifth is the practical part – a glossary of names situated in this area. The first chapter defines fundamental terminology and introduces the history of toponymy. </w:t>
      </w:r>
    </w:p>
    <w:p w14:paraId="043A7978" w14:textId="77777777" w:rsidR="001D3342" w:rsidRPr="001D3342" w:rsidRDefault="001D3342" w:rsidP="001D3342">
      <w:pPr>
        <w:pStyle w:val="Normlnweb"/>
        <w:spacing w:before="0" w:beforeAutospacing="0" w:after="0" w:afterAutospacing="0" w:line="360" w:lineRule="auto"/>
        <w:ind w:firstLine="708"/>
        <w:jc w:val="both"/>
        <w:rPr>
          <w:lang w:val="en-GB"/>
        </w:rPr>
      </w:pPr>
      <w:r w:rsidRPr="001D3342">
        <w:rPr>
          <w:rFonts w:ascii="Georgia" w:hAnsi="Georgia"/>
          <w:color w:val="000000"/>
          <w:lang w:val="en-GB"/>
        </w:rPr>
        <w:t>There are several ways of naming an object, for example, based on its appearance, location, historical fact etc.; every name has its own motivation. The meaning of the name can also change during the time – extend, narrow or transfer to another object. </w:t>
      </w:r>
    </w:p>
    <w:p w14:paraId="5252AEB5" w14:textId="11FB0CD2" w:rsidR="001D3342" w:rsidRPr="001D3342" w:rsidRDefault="001D3342" w:rsidP="001D3342">
      <w:pPr>
        <w:pStyle w:val="Normlnweb"/>
        <w:spacing w:before="0" w:beforeAutospacing="0" w:after="0" w:afterAutospacing="0" w:line="360" w:lineRule="auto"/>
        <w:ind w:firstLine="708"/>
        <w:jc w:val="both"/>
        <w:rPr>
          <w:lang w:val="en-GB"/>
        </w:rPr>
      </w:pPr>
      <w:r w:rsidRPr="001D3342">
        <w:rPr>
          <w:rFonts w:ascii="Georgia" w:hAnsi="Georgia"/>
          <w:color w:val="000000"/>
          <w:lang w:val="en-GB"/>
        </w:rPr>
        <w:t>German names first started appearing in Czech area back in the</w:t>
      </w:r>
      <w:r w:rsidRPr="0002686A">
        <w:rPr>
          <w:rFonts w:ascii="Georgia" w:hAnsi="Georgia"/>
          <w:color w:val="000000"/>
          <w:lang w:val="en-GB"/>
        </w:rPr>
        <w:t xml:space="preserve"> 12</w:t>
      </w:r>
      <w:r w:rsidRPr="0002686A">
        <w:rPr>
          <w:rFonts w:ascii="Georgia" w:hAnsi="Georgia"/>
          <w:color w:val="000000"/>
          <w:vertAlign w:val="superscript"/>
          <w:lang w:val="en-GB"/>
        </w:rPr>
        <w:t>th</w:t>
      </w:r>
      <w:r w:rsidRPr="001D3342">
        <w:rPr>
          <w:rFonts w:ascii="Georgia" w:hAnsi="Georgia"/>
          <w:color w:val="000000"/>
          <w:lang w:val="en-GB"/>
        </w:rPr>
        <w:t xml:space="preserve"> century, however, the most important sources come from the 16</w:t>
      </w:r>
      <w:r w:rsidR="00D76D26" w:rsidRPr="00D76D26">
        <w:rPr>
          <w:rFonts w:ascii="Georgia" w:hAnsi="Georgia"/>
          <w:color w:val="000000"/>
          <w:vertAlign w:val="superscript"/>
          <w:lang w:val="en-GB"/>
        </w:rPr>
        <w:t>th</w:t>
      </w:r>
      <w:r w:rsidR="00D76D26">
        <w:rPr>
          <w:rFonts w:ascii="Georgia" w:hAnsi="Georgia"/>
          <w:color w:val="000000"/>
          <w:lang w:val="en-GB"/>
        </w:rPr>
        <w:t xml:space="preserve"> </w:t>
      </w:r>
      <w:r w:rsidRPr="001D3342">
        <w:rPr>
          <w:rFonts w:ascii="Georgia" w:hAnsi="Georgia"/>
          <w:color w:val="000000"/>
          <w:lang w:val="en-GB"/>
        </w:rPr>
        <w:t>century. After the Second World War the German residents were forced to leave, meaning there was not any use for the German names</w:t>
      </w:r>
      <w:r w:rsidR="00F04F86">
        <w:rPr>
          <w:rFonts w:ascii="Georgia" w:hAnsi="Georgia"/>
          <w:color w:val="000000"/>
          <w:lang w:val="en-GB"/>
        </w:rPr>
        <w:t>, so the new ones had to be created.</w:t>
      </w:r>
      <w:r w:rsidRPr="001D3342">
        <w:rPr>
          <w:rFonts w:ascii="Georgia" w:hAnsi="Georgia"/>
          <w:color w:val="000000"/>
          <w:lang w:val="en-GB"/>
        </w:rPr>
        <w:t xml:space="preserve"> There were a few ways to do it: by translating the name</w:t>
      </w:r>
      <w:r w:rsidR="005B41FE">
        <w:rPr>
          <w:rFonts w:ascii="Georgia" w:hAnsi="Georgia"/>
          <w:color w:val="000000"/>
          <w:lang w:val="en-GB"/>
        </w:rPr>
        <w:t xml:space="preserve"> to Czech</w:t>
      </w:r>
      <w:r w:rsidRPr="001D3342">
        <w:rPr>
          <w:rFonts w:ascii="Georgia" w:hAnsi="Georgia"/>
          <w:color w:val="000000"/>
          <w:lang w:val="en-GB"/>
        </w:rPr>
        <w:t>, creating a new name or coming up with a similar one. After a revision, these names were standardized and registered into maps. However, the standardization is necessary up to now. </w:t>
      </w:r>
    </w:p>
    <w:p w14:paraId="490545D9" w14:textId="77777777" w:rsidR="001D3342" w:rsidRPr="001D3342" w:rsidRDefault="001D3342" w:rsidP="001D3342">
      <w:pPr>
        <w:pStyle w:val="Normlnweb"/>
        <w:spacing w:before="0" w:beforeAutospacing="0" w:after="0" w:afterAutospacing="0" w:line="360" w:lineRule="auto"/>
        <w:ind w:firstLine="708"/>
        <w:jc w:val="both"/>
        <w:rPr>
          <w:lang w:val="en-GB"/>
        </w:rPr>
      </w:pPr>
      <w:r w:rsidRPr="001D3342">
        <w:rPr>
          <w:rFonts w:ascii="Georgia" w:hAnsi="Georgia"/>
          <w:color w:val="000000"/>
          <w:lang w:val="en-GB"/>
        </w:rPr>
        <w:t xml:space="preserve">All these villages are located in Eastern Bohemia, spreading around the current Czech-Polish borderlands, three of them are mountain villages (in </w:t>
      </w:r>
      <w:proofErr w:type="spellStart"/>
      <w:r w:rsidRPr="001D3342">
        <w:rPr>
          <w:rFonts w:ascii="Georgia" w:hAnsi="Georgia"/>
          <w:color w:val="000000"/>
          <w:lang w:val="en-GB"/>
        </w:rPr>
        <w:t>Orlické</w:t>
      </w:r>
      <w:proofErr w:type="spellEnd"/>
      <w:r w:rsidRPr="001D3342">
        <w:rPr>
          <w:rFonts w:ascii="Georgia" w:hAnsi="Georgia"/>
          <w:color w:val="000000"/>
          <w:lang w:val="en-GB"/>
        </w:rPr>
        <w:t xml:space="preserve"> </w:t>
      </w:r>
      <w:proofErr w:type="spellStart"/>
      <w:r w:rsidRPr="001D3342">
        <w:rPr>
          <w:rFonts w:ascii="Georgia" w:hAnsi="Georgia"/>
          <w:color w:val="000000"/>
          <w:lang w:val="en-GB"/>
        </w:rPr>
        <w:t>hory</w:t>
      </w:r>
      <w:proofErr w:type="spellEnd"/>
      <w:r w:rsidRPr="001D3342">
        <w:rPr>
          <w:rFonts w:ascii="Georgia" w:hAnsi="Georgia"/>
          <w:color w:val="000000"/>
          <w:lang w:val="en-GB"/>
        </w:rPr>
        <w:t xml:space="preserve">) located in the Hradec </w:t>
      </w:r>
      <w:proofErr w:type="spellStart"/>
      <w:r w:rsidRPr="001D3342">
        <w:rPr>
          <w:rFonts w:ascii="Georgia" w:hAnsi="Georgia"/>
          <w:color w:val="000000"/>
          <w:lang w:val="en-GB"/>
        </w:rPr>
        <w:t>Králové</w:t>
      </w:r>
      <w:proofErr w:type="spellEnd"/>
      <w:r w:rsidRPr="001D3342">
        <w:rPr>
          <w:rFonts w:ascii="Georgia" w:hAnsi="Georgia"/>
          <w:color w:val="000000"/>
          <w:lang w:val="en-GB"/>
        </w:rPr>
        <w:t xml:space="preserve"> Region and the other two are in the Pardubice Region. These villages are usually known for their churches, hiking trails, ski slopes or military bunkers.</w:t>
      </w:r>
    </w:p>
    <w:p w14:paraId="6A55657B" w14:textId="45AA2647" w:rsidR="006D5784" w:rsidRDefault="001D3342" w:rsidP="003431A2">
      <w:pPr>
        <w:pStyle w:val="Normlnweb"/>
        <w:spacing w:before="0" w:beforeAutospacing="0" w:after="0" w:afterAutospacing="0" w:line="360" w:lineRule="auto"/>
        <w:ind w:firstLine="708"/>
        <w:rPr>
          <w:rFonts w:ascii="Georgia" w:hAnsi="Georgia"/>
          <w:color w:val="000000"/>
          <w:lang w:val="en-GB"/>
        </w:rPr>
      </w:pPr>
      <w:r w:rsidRPr="001D3342">
        <w:rPr>
          <w:rFonts w:ascii="Georgia" w:hAnsi="Georgia"/>
          <w:color w:val="000000"/>
          <w:lang w:val="en-GB"/>
        </w:rPr>
        <w:t xml:space="preserve">The glossary contains in total 81 headwords. I also included the names of villages for better comprehension and coherence. Every headword is composed of a Czech and a German name, information about the given object and etymology of the name. On top of that, there is a history of the name, if there was any document available. Most of them (51 names) were translated, even though it is possible that these Czech names came into existence already before 1945, so they might be older than German names. The second classification that I made is according to the type of object. There are a lot of </w:t>
      </w:r>
      <w:r w:rsidRPr="001D3342">
        <w:rPr>
          <w:rFonts w:ascii="Georgia" w:hAnsi="Georgia"/>
          <w:color w:val="000000"/>
          <w:lang w:val="en-GB"/>
        </w:rPr>
        <w:lastRenderedPageBreak/>
        <w:t>hills and rivers. However, this glossary and research is not identical with the real aggregate of toponyms. Current maps are more detailed, so there are more names in contrast to historical names.</w:t>
      </w:r>
    </w:p>
    <w:p w14:paraId="1E873FE0" w14:textId="19B91956" w:rsidR="001D3342" w:rsidRPr="006D5784" w:rsidRDefault="006D5784" w:rsidP="006D5784">
      <w:pPr>
        <w:rPr>
          <w:rFonts w:ascii="Georgia" w:eastAsia="Times New Roman" w:hAnsi="Georgia" w:cs="Times New Roman"/>
          <w:color w:val="000000"/>
          <w:sz w:val="24"/>
          <w:szCs w:val="24"/>
          <w:lang w:val="en-GB" w:eastAsia="cs-CZ"/>
        </w:rPr>
      </w:pPr>
      <w:r>
        <w:rPr>
          <w:rFonts w:ascii="Georgia" w:hAnsi="Georgia"/>
          <w:color w:val="000000"/>
          <w:lang w:val="en-GB"/>
        </w:rPr>
        <w:br w:type="page"/>
      </w:r>
    </w:p>
    <w:p w14:paraId="2CCE399F" w14:textId="7E85655F" w:rsidR="00F02D45" w:rsidRDefault="00AB53C3" w:rsidP="007A3C4D">
      <w:pPr>
        <w:jc w:val="both"/>
        <w:rPr>
          <w:rFonts w:ascii="Georgia" w:hAnsi="Georgia"/>
          <w:sz w:val="28"/>
          <w:szCs w:val="28"/>
        </w:rPr>
      </w:pPr>
      <w:r>
        <w:rPr>
          <w:rFonts w:ascii="Georgia" w:hAnsi="Georgia"/>
          <w:sz w:val="28"/>
          <w:szCs w:val="28"/>
        </w:rPr>
        <w:lastRenderedPageBreak/>
        <w:t>Seznam použitých zdrojů</w:t>
      </w:r>
    </w:p>
    <w:p w14:paraId="13004ABE" w14:textId="2A8818A1" w:rsidR="00872BAF" w:rsidRDefault="00872BAF" w:rsidP="007A3C4D">
      <w:pPr>
        <w:contextualSpacing/>
        <w:jc w:val="both"/>
        <w:rPr>
          <w:rFonts w:ascii="Georgia" w:hAnsi="Georgia" w:cstheme="minorHAnsi"/>
          <w:color w:val="212529"/>
          <w:sz w:val="24"/>
          <w:szCs w:val="24"/>
          <w:shd w:val="clear" w:color="auto" w:fill="FFFFFF"/>
        </w:rPr>
      </w:pPr>
    </w:p>
    <w:p w14:paraId="2CE07031" w14:textId="71F44D6F" w:rsidR="00F02D45" w:rsidRPr="00F02D45" w:rsidRDefault="00F02D45" w:rsidP="007A3C4D">
      <w:pPr>
        <w:contextualSpacing/>
        <w:jc w:val="both"/>
        <w:rPr>
          <w:rFonts w:ascii="Georgia" w:hAnsi="Georgia"/>
          <w:sz w:val="28"/>
          <w:szCs w:val="28"/>
        </w:rPr>
      </w:pPr>
      <w:r w:rsidRPr="00F02D45">
        <w:rPr>
          <w:rFonts w:ascii="Georgia" w:hAnsi="Georgia"/>
          <w:sz w:val="28"/>
          <w:szCs w:val="28"/>
        </w:rPr>
        <w:t>Prameny:</w:t>
      </w:r>
    </w:p>
    <w:p w14:paraId="444B91F0" w14:textId="77777777" w:rsidR="00F02D45" w:rsidRDefault="00F02D45" w:rsidP="007A3C4D">
      <w:pPr>
        <w:contextualSpacing/>
        <w:jc w:val="both"/>
        <w:rPr>
          <w:rFonts w:ascii="Georgia" w:hAnsi="Georgia"/>
          <w:sz w:val="24"/>
          <w:szCs w:val="24"/>
        </w:rPr>
      </w:pPr>
    </w:p>
    <w:p w14:paraId="4225A404" w14:textId="313EBF36" w:rsidR="00462BE1" w:rsidRDefault="00462BE1" w:rsidP="007A3C4D">
      <w:pPr>
        <w:contextualSpacing/>
        <w:jc w:val="both"/>
        <w:rPr>
          <w:rStyle w:val="Hypertextovodkaz"/>
          <w:rFonts w:ascii="Georgia" w:hAnsi="Georgia"/>
          <w:sz w:val="24"/>
          <w:szCs w:val="24"/>
        </w:rPr>
      </w:pPr>
      <w:r w:rsidRPr="00462BE1">
        <w:rPr>
          <w:rFonts w:ascii="Georgia" w:hAnsi="Georgia"/>
          <w:sz w:val="24"/>
          <w:szCs w:val="24"/>
        </w:rPr>
        <w:t xml:space="preserve">Český úřad zeměměřický a katastrální. </w:t>
      </w:r>
      <w:r w:rsidRPr="00462BE1">
        <w:rPr>
          <w:rFonts w:ascii="Georgia" w:hAnsi="Georgia"/>
          <w:i/>
          <w:iCs/>
          <w:sz w:val="24"/>
          <w:szCs w:val="24"/>
        </w:rPr>
        <w:t xml:space="preserve">Archiv </w:t>
      </w:r>
      <w:r w:rsidRPr="00462BE1">
        <w:rPr>
          <w:rFonts w:ascii="Georgia" w:hAnsi="Georgia"/>
          <w:sz w:val="24"/>
          <w:szCs w:val="24"/>
        </w:rPr>
        <w:t>[online]</w:t>
      </w:r>
      <w:r w:rsidRPr="00462BE1">
        <w:rPr>
          <w:rFonts w:ascii="Georgia" w:hAnsi="Georgia"/>
          <w:i/>
          <w:iCs/>
          <w:sz w:val="24"/>
          <w:szCs w:val="24"/>
        </w:rPr>
        <w:t>.</w:t>
      </w:r>
      <w:r w:rsidRPr="00462BE1">
        <w:rPr>
          <w:rFonts w:ascii="Georgia" w:hAnsi="Georgia"/>
          <w:sz w:val="24"/>
          <w:szCs w:val="24"/>
        </w:rPr>
        <w:t xml:space="preserve"> </w:t>
      </w:r>
      <w:r w:rsidR="00A77879">
        <w:rPr>
          <w:rFonts w:ascii="Georgia" w:hAnsi="Georgia"/>
          <w:sz w:val="24"/>
          <w:szCs w:val="24"/>
        </w:rPr>
        <w:t>©</w:t>
      </w:r>
      <w:r w:rsidRPr="00462BE1">
        <w:rPr>
          <w:rFonts w:ascii="Georgia" w:hAnsi="Georgia"/>
          <w:sz w:val="24"/>
          <w:szCs w:val="24"/>
        </w:rPr>
        <w:t xml:space="preserve">2021 [cit. 23. 2. 2022]. Dostupné z: </w:t>
      </w:r>
      <w:hyperlink r:id="rId14" w:history="1">
        <w:r w:rsidRPr="00462BE1">
          <w:rPr>
            <w:rStyle w:val="Hypertextovodkaz"/>
            <w:rFonts w:ascii="Georgia" w:hAnsi="Georgia"/>
            <w:sz w:val="24"/>
            <w:szCs w:val="24"/>
          </w:rPr>
          <w:t>https://ags.cuzk.cz/archiv/</w:t>
        </w:r>
      </w:hyperlink>
    </w:p>
    <w:p w14:paraId="3C67859D" w14:textId="6A7DB47F" w:rsidR="00BB01D8" w:rsidRDefault="00BB01D8" w:rsidP="007A3C4D">
      <w:pPr>
        <w:contextualSpacing/>
        <w:jc w:val="both"/>
        <w:rPr>
          <w:rStyle w:val="Hypertextovodkaz"/>
          <w:rFonts w:ascii="Georgia" w:hAnsi="Georgia"/>
          <w:sz w:val="24"/>
          <w:szCs w:val="24"/>
        </w:rPr>
      </w:pPr>
    </w:p>
    <w:p w14:paraId="73824B85" w14:textId="20A61132" w:rsidR="00BB01D8" w:rsidRDefault="00BB01D8" w:rsidP="007A3C4D">
      <w:pPr>
        <w:contextualSpacing/>
        <w:jc w:val="both"/>
        <w:rPr>
          <w:rStyle w:val="Hypertextovodkaz"/>
          <w:rFonts w:ascii="Georgia" w:hAnsi="Georgia"/>
          <w:sz w:val="24"/>
          <w:szCs w:val="24"/>
        </w:rPr>
      </w:pPr>
      <w:r w:rsidRPr="00462BE1">
        <w:rPr>
          <w:rFonts w:ascii="Georgia" w:hAnsi="Georgia"/>
          <w:sz w:val="24"/>
          <w:szCs w:val="24"/>
        </w:rPr>
        <w:t xml:space="preserve">Český úřad zeměměřický a katastrální. </w:t>
      </w:r>
      <w:proofErr w:type="spellStart"/>
      <w:r>
        <w:rPr>
          <w:rFonts w:ascii="Georgia" w:hAnsi="Georgia"/>
          <w:i/>
          <w:iCs/>
          <w:sz w:val="24"/>
          <w:szCs w:val="24"/>
        </w:rPr>
        <w:t>Geoprohlížeč</w:t>
      </w:r>
      <w:proofErr w:type="spellEnd"/>
      <w:r w:rsidRPr="00462BE1">
        <w:rPr>
          <w:rFonts w:ascii="Georgia" w:hAnsi="Georgia"/>
          <w:i/>
          <w:iCs/>
          <w:sz w:val="24"/>
          <w:szCs w:val="24"/>
        </w:rPr>
        <w:t xml:space="preserve"> </w:t>
      </w:r>
      <w:r w:rsidRPr="00462BE1">
        <w:rPr>
          <w:rFonts w:ascii="Georgia" w:hAnsi="Georgia"/>
          <w:sz w:val="24"/>
          <w:szCs w:val="24"/>
        </w:rPr>
        <w:t>[online]</w:t>
      </w:r>
      <w:r w:rsidRPr="00462BE1">
        <w:rPr>
          <w:rFonts w:ascii="Georgia" w:hAnsi="Georgia"/>
          <w:i/>
          <w:iCs/>
          <w:sz w:val="24"/>
          <w:szCs w:val="24"/>
        </w:rPr>
        <w:t>.</w:t>
      </w:r>
      <w:r w:rsidRPr="00462BE1">
        <w:rPr>
          <w:rFonts w:ascii="Georgia" w:hAnsi="Georgia"/>
          <w:sz w:val="24"/>
          <w:szCs w:val="24"/>
        </w:rPr>
        <w:t xml:space="preserve"> </w:t>
      </w:r>
      <w:r w:rsidR="00A77879">
        <w:rPr>
          <w:rFonts w:ascii="Georgia" w:hAnsi="Georgia"/>
          <w:sz w:val="24"/>
          <w:szCs w:val="24"/>
        </w:rPr>
        <w:t>©</w:t>
      </w:r>
      <w:r w:rsidRPr="00462BE1">
        <w:rPr>
          <w:rFonts w:ascii="Georgia" w:hAnsi="Georgia"/>
          <w:sz w:val="24"/>
          <w:szCs w:val="24"/>
        </w:rPr>
        <w:t>2021 [cit. 2</w:t>
      </w:r>
      <w:r w:rsidR="009362CC">
        <w:rPr>
          <w:rFonts w:ascii="Georgia" w:hAnsi="Georgia"/>
          <w:sz w:val="24"/>
          <w:szCs w:val="24"/>
        </w:rPr>
        <w:t>2</w:t>
      </w:r>
      <w:r w:rsidRPr="00462BE1">
        <w:rPr>
          <w:rFonts w:ascii="Georgia" w:hAnsi="Georgia"/>
          <w:sz w:val="24"/>
          <w:szCs w:val="24"/>
        </w:rPr>
        <w:t xml:space="preserve">. 2. 2022]. Dostupné z: </w:t>
      </w:r>
      <w:hyperlink r:id="rId15" w:history="1">
        <w:r w:rsidR="005E6132" w:rsidRPr="006F09B2">
          <w:rPr>
            <w:rStyle w:val="Hypertextovodkaz"/>
            <w:rFonts w:ascii="Georgia" w:hAnsi="Georgia"/>
            <w:sz w:val="24"/>
            <w:szCs w:val="24"/>
          </w:rPr>
          <w:t>https://ags.cuzk.cz/geoprohlizec/</w:t>
        </w:r>
      </w:hyperlink>
    </w:p>
    <w:p w14:paraId="5FAD9977" w14:textId="21E5571A" w:rsidR="00F92322" w:rsidRDefault="00F92322" w:rsidP="007A3C4D">
      <w:pPr>
        <w:contextualSpacing/>
        <w:jc w:val="both"/>
        <w:rPr>
          <w:rFonts w:ascii="Georgia" w:hAnsi="Georgia" w:cstheme="minorHAnsi"/>
          <w:color w:val="212529"/>
          <w:sz w:val="24"/>
          <w:szCs w:val="24"/>
          <w:shd w:val="clear" w:color="auto" w:fill="FFFFFF"/>
        </w:rPr>
      </w:pPr>
    </w:p>
    <w:p w14:paraId="05E9C5B0" w14:textId="4CC2DEDF" w:rsidR="00763091" w:rsidRDefault="00F92322"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 xml:space="preserve">ČERMÁKOVÁ, </w:t>
      </w:r>
      <w:proofErr w:type="spellStart"/>
      <w:r>
        <w:rPr>
          <w:rFonts w:ascii="Georgia" w:hAnsi="Georgia" w:cstheme="minorHAnsi"/>
          <w:color w:val="212529"/>
          <w:sz w:val="24"/>
          <w:szCs w:val="24"/>
          <w:shd w:val="clear" w:color="auto" w:fill="FFFFFF"/>
        </w:rPr>
        <w:t>Ehrentraut</w:t>
      </w:r>
      <w:proofErr w:type="spellEnd"/>
      <w:r w:rsidR="009D5830">
        <w:rPr>
          <w:rFonts w:ascii="Georgia" w:hAnsi="Georgia" w:cstheme="minorHAnsi"/>
          <w:color w:val="212529"/>
          <w:sz w:val="24"/>
          <w:szCs w:val="24"/>
          <w:shd w:val="clear" w:color="auto" w:fill="FFFFFF"/>
        </w:rPr>
        <w:t>, 1998 – 2012</w:t>
      </w:r>
      <w:r>
        <w:rPr>
          <w:rFonts w:ascii="Georgia" w:hAnsi="Georgia" w:cstheme="minorHAnsi"/>
          <w:color w:val="212529"/>
          <w:sz w:val="24"/>
          <w:szCs w:val="24"/>
          <w:shd w:val="clear" w:color="auto" w:fill="FFFFFF"/>
        </w:rPr>
        <w:t xml:space="preserve">. </w:t>
      </w:r>
      <w:r w:rsidRPr="00F92322">
        <w:rPr>
          <w:rFonts w:ascii="Georgia" w:hAnsi="Georgia" w:cstheme="minorHAnsi"/>
          <w:i/>
          <w:iCs/>
          <w:color w:val="212529"/>
          <w:sz w:val="24"/>
          <w:szCs w:val="24"/>
          <w:shd w:val="clear" w:color="auto" w:fill="FFFFFF"/>
        </w:rPr>
        <w:t>Sbírka pohlednic a novinových výstřižků z obce Deštné</w:t>
      </w:r>
      <w:r w:rsidR="004C3C41">
        <w:rPr>
          <w:rFonts w:ascii="Georgia" w:hAnsi="Georgia" w:cstheme="minorHAnsi"/>
          <w:i/>
          <w:iCs/>
          <w:color w:val="212529"/>
          <w:sz w:val="24"/>
          <w:szCs w:val="24"/>
          <w:shd w:val="clear" w:color="auto" w:fill="FFFFFF"/>
        </w:rPr>
        <w:t xml:space="preserve"> v Orlických horách. </w:t>
      </w:r>
      <w:r w:rsidR="005E49B8">
        <w:rPr>
          <w:rFonts w:ascii="Georgia" w:hAnsi="Georgia" w:cstheme="minorHAnsi"/>
          <w:color w:val="212529"/>
          <w:sz w:val="24"/>
          <w:szCs w:val="24"/>
          <w:shd w:val="clear" w:color="auto" w:fill="FFFFFF"/>
        </w:rPr>
        <w:t>Muzeum zimních sportů, turistiky a řemesel, Deštné v Orlických horách.</w:t>
      </w:r>
    </w:p>
    <w:p w14:paraId="5125A5C8" w14:textId="77777777" w:rsidR="005E49B8" w:rsidRPr="005E49B8" w:rsidRDefault="005E49B8" w:rsidP="007A3C4D">
      <w:pPr>
        <w:contextualSpacing/>
        <w:jc w:val="both"/>
        <w:rPr>
          <w:rFonts w:ascii="Georgia" w:hAnsi="Georgia" w:cstheme="minorHAnsi"/>
          <w:color w:val="212529"/>
          <w:sz w:val="24"/>
          <w:szCs w:val="24"/>
          <w:shd w:val="clear" w:color="auto" w:fill="FFFFFF"/>
        </w:rPr>
      </w:pPr>
    </w:p>
    <w:p w14:paraId="0E6FBD44" w14:textId="47473D1D" w:rsidR="009D2114" w:rsidRDefault="009D2114" w:rsidP="007A3C4D">
      <w:pPr>
        <w:contextualSpacing/>
        <w:jc w:val="both"/>
        <w:rPr>
          <w:rFonts w:ascii="Georgia" w:hAnsi="Georgia" w:cstheme="minorHAnsi"/>
          <w:color w:val="212529"/>
          <w:sz w:val="24"/>
          <w:szCs w:val="24"/>
          <w:shd w:val="clear" w:color="auto" w:fill="FFFFFF"/>
        </w:rPr>
      </w:pPr>
      <w:r w:rsidRPr="009D2114">
        <w:rPr>
          <w:rFonts w:ascii="Georgia" w:hAnsi="Georgia" w:cstheme="minorHAnsi"/>
          <w:color w:val="212529"/>
          <w:sz w:val="24"/>
          <w:szCs w:val="24"/>
          <w:shd w:val="clear" w:color="auto" w:fill="FFFFFF"/>
        </w:rPr>
        <w:t>DRAGOUN, Bohumír, Pavel GEBOUSKÝ, Jan HLAVÁČEK, Soběslav HLINKA, Vladimír HOMOLKA, František KOĎOUSEK, Petr ZÁMEČNÍK a Zdeněk ZÍDKA. </w:t>
      </w:r>
      <w:r w:rsidRPr="009D2114">
        <w:rPr>
          <w:rFonts w:ascii="Georgia" w:hAnsi="Georgia" w:cstheme="minorHAnsi"/>
          <w:i/>
          <w:iCs/>
          <w:color w:val="212529"/>
          <w:sz w:val="24"/>
          <w:szCs w:val="24"/>
          <w:shd w:val="clear" w:color="auto" w:fill="FFFFFF"/>
        </w:rPr>
        <w:t xml:space="preserve">Bartošovice v Orlických horách na starých pohlednicích: </w:t>
      </w:r>
      <w:proofErr w:type="spellStart"/>
      <w:r w:rsidRPr="009D2114">
        <w:rPr>
          <w:rFonts w:ascii="Georgia" w:hAnsi="Georgia" w:cstheme="minorHAnsi"/>
          <w:i/>
          <w:iCs/>
          <w:color w:val="212529"/>
          <w:sz w:val="24"/>
          <w:szCs w:val="24"/>
          <w:shd w:val="clear" w:color="auto" w:fill="FFFFFF"/>
        </w:rPr>
        <w:t>Batzdorf</w:t>
      </w:r>
      <w:proofErr w:type="spellEnd"/>
      <w:r w:rsidRPr="009D2114">
        <w:rPr>
          <w:rFonts w:ascii="Georgia" w:hAnsi="Georgia" w:cstheme="minorHAnsi"/>
          <w:i/>
          <w:iCs/>
          <w:color w:val="212529"/>
          <w:sz w:val="24"/>
          <w:szCs w:val="24"/>
          <w:shd w:val="clear" w:color="auto" w:fill="FFFFFF"/>
        </w:rPr>
        <w:t xml:space="preserve"> </w:t>
      </w:r>
      <w:proofErr w:type="spellStart"/>
      <w:r w:rsidRPr="009D2114">
        <w:rPr>
          <w:rFonts w:ascii="Georgia" w:hAnsi="Georgia" w:cstheme="minorHAnsi"/>
          <w:i/>
          <w:iCs/>
          <w:color w:val="212529"/>
          <w:sz w:val="24"/>
          <w:szCs w:val="24"/>
          <w:shd w:val="clear" w:color="auto" w:fill="FFFFFF"/>
        </w:rPr>
        <w:t>im</w:t>
      </w:r>
      <w:proofErr w:type="spellEnd"/>
      <w:r w:rsidRPr="009D2114">
        <w:rPr>
          <w:rFonts w:ascii="Georgia" w:hAnsi="Georgia" w:cstheme="minorHAnsi"/>
          <w:i/>
          <w:iCs/>
          <w:color w:val="212529"/>
          <w:sz w:val="24"/>
          <w:szCs w:val="24"/>
          <w:shd w:val="clear" w:color="auto" w:fill="FFFFFF"/>
        </w:rPr>
        <w:t xml:space="preserve"> </w:t>
      </w:r>
      <w:proofErr w:type="spellStart"/>
      <w:r w:rsidRPr="009D2114">
        <w:rPr>
          <w:rFonts w:ascii="Georgia" w:hAnsi="Georgia" w:cstheme="minorHAnsi"/>
          <w:i/>
          <w:iCs/>
          <w:color w:val="212529"/>
          <w:sz w:val="24"/>
          <w:szCs w:val="24"/>
          <w:shd w:val="clear" w:color="auto" w:fill="FFFFFF"/>
        </w:rPr>
        <w:t>Adlergebirge</w:t>
      </w:r>
      <w:proofErr w:type="spellEnd"/>
      <w:r w:rsidRPr="009D2114">
        <w:rPr>
          <w:rFonts w:ascii="Georgia" w:hAnsi="Georgia" w:cstheme="minorHAnsi"/>
          <w:i/>
          <w:iCs/>
          <w:color w:val="212529"/>
          <w:sz w:val="24"/>
          <w:szCs w:val="24"/>
          <w:shd w:val="clear" w:color="auto" w:fill="FFFFFF"/>
        </w:rPr>
        <w:t xml:space="preserve"> </w:t>
      </w:r>
      <w:proofErr w:type="spellStart"/>
      <w:r w:rsidRPr="009D2114">
        <w:rPr>
          <w:rFonts w:ascii="Georgia" w:hAnsi="Georgia" w:cstheme="minorHAnsi"/>
          <w:i/>
          <w:iCs/>
          <w:color w:val="212529"/>
          <w:sz w:val="24"/>
          <w:szCs w:val="24"/>
          <w:shd w:val="clear" w:color="auto" w:fill="FFFFFF"/>
        </w:rPr>
        <w:t>auf</w:t>
      </w:r>
      <w:proofErr w:type="spellEnd"/>
      <w:r w:rsidRPr="009D2114">
        <w:rPr>
          <w:rFonts w:ascii="Georgia" w:hAnsi="Georgia" w:cstheme="minorHAnsi"/>
          <w:i/>
          <w:iCs/>
          <w:color w:val="212529"/>
          <w:sz w:val="24"/>
          <w:szCs w:val="24"/>
          <w:shd w:val="clear" w:color="auto" w:fill="FFFFFF"/>
        </w:rPr>
        <w:t xml:space="preserve"> </w:t>
      </w:r>
      <w:proofErr w:type="spellStart"/>
      <w:r w:rsidRPr="009D2114">
        <w:rPr>
          <w:rFonts w:ascii="Georgia" w:hAnsi="Georgia" w:cstheme="minorHAnsi"/>
          <w:i/>
          <w:iCs/>
          <w:color w:val="212529"/>
          <w:sz w:val="24"/>
          <w:szCs w:val="24"/>
          <w:shd w:val="clear" w:color="auto" w:fill="FFFFFF"/>
        </w:rPr>
        <w:t>alten</w:t>
      </w:r>
      <w:proofErr w:type="spellEnd"/>
      <w:r w:rsidRPr="009D2114">
        <w:rPr>
          <w:rFonts w:ascii="Georgia" w:hAnsi="Georgia" w:cstheme="minorHAnsi"/>
          <w:i/>
          <w:iCs/>
          <w:color w:val="212529"/>
          <w:sz w:val="24"/>
          <w:szCs w:val="24"/>
          <w:shd w:val="clear" w:color="auto" w:fill="FFFFFF"/>
        </w:rPr>
        <w:t xml:space="preserve"> </w:t>
      </w:r>
      <w:proofErr w:type="spellStart"/>
      <w:r w:rsidRPr="009D2114">
        <w:rPr>
          <w:rFonts w:ascii="Georgia" w:hAnsi="Georgia" w:cstheme="minorHAnsi"/>
          <w:i/>
          <w:iCs/>
          <w:color w:val="212529"/>
          <w:sz w:val="24"/>
          <w:szCs w:val="24"/>
          <w:shd w:val="clear" w:color="auto" w:fill="FFFFFF"/>
        </w:rPr>
        <w:t>Postkarten</w:t>
      </w:r>
      <w:proofErr w:type="spellEnd"/>
      <w:r w:rsidRPr="009D2114">
        <w:rPr>
          <w:rFonts w:ascii="Georgia" w:hAnsi="Georgia" w:cstheme="minorHAnsi"/>
          <w:color w:val="212529"/>
          <w:sz w:val="24"/>
          <w:szCs w:val="24"/>
          <w:shd w:val="clear" w:color="auto" w:fill="FFFFFF"/>
        </w:rPr>
        <w:t xml:space="preserve">. Přeložil Petr BOROVIČKA. Hlinné: Eva Kučerová – SEN, 2020. </w:t>
      </w:r>
    </w:p>
    <w:p w14:paraId="56CF6A95" w14:textId="77777777" w:rsidR="00B80216" w:rsidRPr="009D2114" w:rsidRDefault="00B80216" w:rsidP="007A3C4D">
      <w:pPr>
        <w:contextualSpacing/>
        <w:jc w:val="both"/>
        <w:rPr>
          <w:rFonts w:ascii="Georgia" w:hAnsi="Georgia" w:cstheme="minorHAnsi"/>
          <w:b/>
          <w:sz w:val="24"/>
          <w:szCs w:val="24"/>
        </w:rPr>
      </w:pPr>
    </w:p>
    <w:p w14:paraId="67153F25" w14:textId="6E38BE0D" w:rsidR="006C0429" w:rsidRDefault="006C0429" w:rsidP="007A3C4D">
      <w:pPr>
        <w:contextualSpacing/>
        <w:jc w:val="both"/>
        <w:rPr>
          <w:rFonts w:ascii="Georgia" w:hAnsi="Georgia" w:cstheme="minorHAnsi"/>
          <w:color w:val="212529"/>
          <w:sz w:val="24"/>
          <w:szCs w:val="24"/>
          <w:shd w:val="clear" w:color="auto" w:fill="FFFFFF"/>
        </w:rPr>
      </w:pPr>
      <w:r w:rsidRPr="00C65585">
        <w:rPr>
          <w:rFonts w:ascii="Georgia" w:hAnsi="Georgia" w:cstheme="minorHAnsi"/>
          <w:color w:val="212529"/>
          <w:sz w:val="24"/>
          <w:szCs w:val="24"/>
          <w:shd w:val="clear" w:color="auto" w:fill="FFFFFF"/>
        </w:rPr>
        <w:t xml:space="preserve">HOMOLKA, Vladimír, Jan HLAVÁČEK, Bohumír DRAGOUN, </w:t>
      </w:r>
      <w:proofErr w:type="spellStart"/>
      <w:r w:rsidRPr="00C65585">
        <w:rPr>
          <w:rFonts w:ascii="Georgia" w:hAnsi="Georgia" w:cstheme="minorHAnsi"/>
          <w:color w:val="212529"/>
          <w:sz w:val="24"/>
          <w:szCs w:val="24"/>
          <w:shd w:val="clear" w:color="auto" w:fill="FFFFFF"/>
        </w:rPr>
        <w:t>Ehrentraut</w:t>
      </w:r>
      <w:proofErr w:type="spellEnd"/>
      <w:r w:rsidRPr="00C65585">
        <w:rPr>
          <w:rFonts w:ascii="Georgia" w:hAnsi="Georgia" w:cstheme="minorHAnsi"/>
          <w:color w:val="212529"/>
          <w:sz w:val="24"/>
          <w:szCs w:val="24"/>
          <w:shd w:val="clear" w:color="auto" w:fill="FFFFFF"/>
        </w:rPr>
        <w:t xml:space="preserve"> ČERMÁKOVÁ a Alena PROCHÁZKOVÁ. </w:t>
      </w:r>
      <w:r w:rsidRPr="00C65585">
        <w:rPr>
          <w:rFonts w:ascii="Georgia" w:hAnsi="Georgia" w:cstheme="minorHAnsi"/>
          <w:i/>
          <w:iCs/>
          <w:color w:val="212529"/>
          <w:sz w:val="24"/>
          <w:szCs w:val="24"/>
          <w:shd w:val="clear" w:color="auto" w:fill="FFFFFF"/>
        </w:rPr>
        <w:t xml:space="preserve">Deštné v Orlických horách na starých pohlednicích: </w:t>
      </w:r>
      <w:proofErr w:type="spellStart"/>
      <w:r w:rsidRPr="00C65585">
        <w:rPr>
          <w:rFonts w:ascii="Georgia" w:hAnsi="Georgia" w:cstheme="minorHAnsi"/>
          <w:i/>
          <w:iCs/>
          <w:color w:val="212529"/>
          <w:sz w:val="24"/>
          <w:szCs w:val="24"/>
          <w:shd w:val="clear" w:color="auto" w:fill="FFFFFF"/>
        </w:rPr>
        <w:t>Deschney</w:t>
      </w:r>
      <w:proofErr w:type="spellEnd"/>
      <w:r w:rsidRPr="00C65585">
        <w:rPr>
          <w:rFonts w:ascii="Georgia" w:hAnsi="Georgia" w:cstheme="minorHAnsi"/>
          <w:i/>
          <w:iCs/>
          <w:color w:val="212529"/>
          <w:sz w:val="24"/>
          <w:szCs w:val="24"/>
          <w:shd w:val="clear" w:color="auto" w:fill="FFFFFF"/>
        </w:rPr>
        <w:t xml:space="preserve"> </w:t>
      </w:r>
      <w:proofErr w:type="spellStart"/>
      <w:r w:rsidRPr="00C65585">
        <w:rPr>
          <w:rFonts w:ascii="Georgia" w:hAnsi="Georgia" w:cstheme="minorHAnsi"/>
          <w:i/>
          <w:iCs/>
          <w:color w:val="212529"/>
          <w:sz w:val="24"/>
          <w:szCs w:val="24"/>
          <w:shd w:val="clear" w:color="auto" w:fill="FFFFFF"/>
        </w:rPr>
        <w:t>im</w:t>
      </w:r>
      <w:proofErr w:type="spellEnd"/>
      <w:r w:rsidRPr="00C65585">
        <w:rPr>
          <w:rFonts w:ascii="Georgia" w:hAnsi="Georgia" w:cstheme="minorHAnsi"/>
          <w:i/>
          <w:iCs/>
          <w:color w:val="212529"/>
          <w:sz w:val="24"/>
          <w:szCs w:val="24"/>
          <w:shd w:val="clear" w:color="auto" w:fill="FFFFFF"/>
        </w:rPr>
        <w:t xml:space="preserve"> </w:t>
      </w:r>
      <w:proofErr w:type="spellStart"/>
      <w:r w:rsidRPr="00C65585">
        <w:rPr>
          <w:rFonts w:ascii="Georgia" w:hAnsi="Georgia" w:cstheme="minorHAnsi"/>
          <w:i/>
          <w:iCs/>
          <w:color w:val="212529"/>
          <w:sz w:val="24"/>
          <w:szCs w:val="24"/>
          <w:shd w:val="clear" w:color="auto" w:fill="FFFFFF"/>
        </w:rPr>
        <w:t>Adlergebirge</w:t>
      </w:r>
      <w:proofErr w:type="spellEnd"/>
      <w:r w:rsidRPr="00C65585">
        <w:rPr>
          <w:rFonts w:ascii="Georgia" w:hAnsi="Georgia" w:cstheme="minorHAnsi"/>
          <w:i/>
          <w:iCs/>
          <w:color w:val="212529"/>
          <w:sz w:val="24"/>
          <w:szCs w:val="24"/>
          <w:shd w:val="clear" w:color="auto" w:fill="FFFFFF"/>
        </w:rPr>
        <w:t xml:space="preserve"> </w:t>
      </w:r>
      <w:proofErr w:type="spellStart"/>
      <w:r w:rsidRPr="00C65585">
        <w:rPr>
          <w:rFonts w:ascii="Georgia" w:hAnsi="Georgia" w:cstheme="minorHAnsi"/>
          <w:i/>
          <w:iCs/>
          <w:color w:val="212529"/>
          <w:sz w:val="24"/>
          <w:szCs w:val="24"/>
          <w:shd w:val="clear" w:color="auto" w:fill="FFFFFF"/>
        </w:rPr>
        <w:t>auf</w:t>
      </w:r>
      <w:proofErr w:type="spellEnd"/>
      <w:r w:rsidRPr="00C65585">
        <w:rPr>
          <w:rFonts w:ascii="Georgia" w:hAnsi="Georgia" w:cstheme="minorHAnsi"/>
          <w:i/>
          <w:iCs/>
          <w:color w:val="212529"/>
          <w:sz w:val="24"/>
          <w:szCs w:val="24"/>
          <w:shd w:val="clear" w:color="auto" w:fill="FFFFFF"/>
        </w:rPr>
        <w:t xml:space="preserve"> </w:t>
      </w:r>
      <w:proofErr w:type="spellStart"/>
      <w:r w:rsidRPr="00C65585">
        <w:rPr>
          <w:rFonts w:ascii="Georgia" w:hAnsi="Georgia" w:cstheme="minorHAnsi"/>
          <w:i/>
          <w:iCs/>
          <w:color w:val="212529"/>
          <w:sz w:val="24"/>
          <w:szCs w:val="24"/>
          <w:shd w:val="clear" w:color="auto" w:fill="FFFFFF"/>
        </w:rPr>
        <w:t>alten</w:t>
      </w:r>
      <w:proofErr w:type="spellEnd"/>
      <w:r w:rsidRPr="00C65585">
        <w:rPr>
          <w:rFonts w:ascii="Georgia" w:hAnsi="Georgia" w:cstheme="minorHAnsi"/>
          <w:i/>
          <w:iCs/>
          <w:color w:val="212529"/>
          <w:sz w:val="24"/>
          <w:szCs w:val="24"/>
          <w:shd w:val="clear" w:color="auto" w:fill="FFFFFF"/>
        </w:rPr>
        <w:t xml:space="preserve"> </w:t>
      </w:r>
      <w:proofErr w:type="spellStart"/>
      <w:r w:rsidRPr="00C65585">
        <w:rPr>
          <w:rFonts w:ascii="Georgia" w:hAnsi="Georgia" w:cstheme="minorHAnsi"/>
          <w:i/>
          <w:iCs/>
          <w:color w:val="212529"/>
          <w:sz w:val="24"/>
          <w:szCs w:val="24"/>
          <w:shd w:val="clear" w:color="auto" w:fill="FFFFFF"/>
        </w:rPr>
        <w:t>Postkarten</w:t>
      </w:r>
      <w:proofErr w:type="spellEnd"/>
      <w:r w:rsidRPr="00C65585">
        <w:rPr>
          <w:rFonts w:ascii="Georgia" w:hAnsi="Georgia" w:cstheme="minorHAnsi"/>
          <w:color w:val="212529"/>
          <w:sz w:val="24"/>
          <w:szCs w:val="24"/>
          <w:shd w:val="clear" w:color="auto" w:fill="FFFFFF"/>
        </w:rPr>
        <w:t>. Deštné v Orlických horách: Muzeum zimních sportů, řemesel a turistiky</w:t>
      </w:r>
      <w:r w:rsidR="00D22CD0" w:rsidRPr="00C65585">
        <w:rPr>
          <w:rFonts w:ascii="Georgia" w:hAnsi="Georgia" w:cstheme="minorHAnsi"/>
          <w:color w:val="212529"/>
          <w:sz w:val="24"/>
          <w:szCs w:val="24"/>
          <w:shd w:val="clear" w:color="auto" w:fill="FFFFFF"/>
        </w:rPr>
        <w:t xml:space="preserve">, 2017. </w:t>
      </w:r>
    </w:p>
    <w:p w14:paraId="11DFF675" w14:textId="312B5615" w:rsidR="00B80216" w:rsidRDefault="00B80216" w:rsidP="007A3C4D">
      <w:pPr>
        <w:contextualSpacing/>
        <w:jc w:val="both"/>
        <w:rPr>
          <w:rFonts w:ascii="Georgia" w:hAnsi="Georgia" w:cstheme="minorHAnsi"/>
          <w:color w:val="212529"/>
          <w:sz w:val="24"/>
          <w:szCs w:val="24"/>
          <w:shd w:val="clear" w:color="auto" w:fill="FFFFFF"/>
        </w:rPr>
      </w:pPr>
    </w:p>
    <w:p w14:paraId="141ECCD4" w14:textId="77777777" w:rsidR="00A736B2" w:rsidRDefault="00A736B2" w:rsidP="007A3C4D">
      <w:pPr>
        <w:contextualSpacing/>
        <w:jc w:val="both"/>
        <w:rPr>
          <w:rFonts w:ascii="Georgia" w:hAnsi="Georgia" w:cstheme="minorHAnsi"/>
          <w:sz w:val="24"/>
          <w:szCs w:val="24"/>
        </w:rPr>
      </w:pPr>
      <w:r w:rsidRPr="00B57391">
        <w:rPr>
          <w:rFonts w:ascii="Georgia" w:hAnsi="Georgia" w:cstheme="minorHAnsi"/>
          <w:sz w:val="24"/>
          <w:szCs w:val="24"/>
        </w:rPr>
        <w:t>KOUDELKOVÁ, Eva</w:t>
      </w:r>
      <w:r>
        <w:rPr>
          <w:rFonts w:ascii="Georgia" w:hAnsi="Georgia" w:cstheme="minorHAnsi"/>
          <w:sz w:val="24"/>
          <w:szCs w:val="24"/>
        </w:rPr>
        <w:t xml:space="preserve">. </w:t>
      </w:r>
      <w:r w:rsidRPr="00B57391">
        <w:rPr>
          <w:rFonts w:ascii="Georgia" w:hAnsi="Georgia" w:cstheme="minorHAnsi"/>
          <w:i/>
          <w:iCs/>
          <w:sz w:val="24"/>
          <w:szCs w:val="24"/>
        </w:rPr>
        <w:t>Co babičky vyprávěly</w:t>
      </w:r>
      <w:r>
        <w:rPr>
          <w:rFonts w:ascii="Georgia" w:hAnsi="Georgia" w:cstheme="minorHAnsi"/>
          <w:i/>
          <w:iCs/>
          <w:sz w:val="24"/>
          <w:szCs w:val="24"/>
        </w:rPr>
        <w:t>.</w:t>
      </w:r>
      <w:r w:rsidRPr="00B57391">
        <w:rPr>
          <w:rFonts w:ascii="Georgia" w:hAnsi="Georgia" w:cstheme="minorHAnsi"/>
          <w:sz w:val="24"/>
          <w:szCs w:val="24"/>
        </w:rPr>
        <w:t xml:space="preserve"> </w:t>
      </w:r>
      <w:r>
        <w:rPr>
          <w:rFonts w:ascii="Georgia" w:hAnsi="Georgia" w:cstheme="minorHAnsi"/>
          <w:sz w:val="24"/>
          <w:szCs w:val="24"/>
        </w:rPr>
        <w:t xml:space="preserve">Z německého originálu přeložili </w:t>
      </w:r>
      <w:r w:rsidRPr="00B57391">
        <w:rPr>
          <w:rFonts w:ascii="Georgia" w:hAnsi="Georgia" w:cstheme="minorHAnsi"/>
          <w:sz w:val="24"/>
          <w:szCs w:val="24"/>
        </w:rPr>
        <w:t>Michal BECKERT</w:t>
      </w:r>
      <w:r>
        <w:rPr>
          <w:rFonts w:ascii="Georgia" w:hAnsi="Georgia" w:cstheme="minorHAnsi"/>
          <w:sz w:val="24"/>
          <w:szCs w:val="24"/>
        </w:rPr>
        <w:t xml:space="preserve"> a </w:t>
      </w:r>
      <w:r w:rsidRPr="00B57391">
        <w:rPr>
          <w:rFonts w:ascii="Georgia" w:hAnsi="Georgia" w:cstheme="minorHAnsi"/>
          <w:sz w:val="24"/>
          <w:szCs w:val="24"/>
        </w:rPr>
        <w:t>Pavel FRANĚK. Liberec: Nakladatelství Bor, 2014.</w:t>
      </w:r>
    </w:p>
    <w:p w14:paraId="669242F0" w14:textId="77777777" w:rsidR="00A736B2" w:rsidRDefault="00A736B2" w:rsidP="007A3C4D">
      <w:pPr>
        <w:contextualSpacing/>
        <w:jc w:val="both"/>
        <w:rPr>
          <w:rFonts w:ascii="Georgia" w:hAnsi="Georgia" w:cstheme="minorHAnsi"/>
          <w:color w:val="212529"/>
          <w:sz w:val="24"/>
          <w:szCs w:val="24"/>
          <w:shd w:val="clear" w:color="auto" w:fill="FFFFFF"/>
        </w:rPr>
      </w:pPr>
    </w:p>
    <w:p w14:paraId="2E45C2E8" w14:textId="78179EAC" w:rsidR="00B80216" w:rsidRDefault="00B80216"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 xml:space="preserve">Městský úřad Králíky. </w:t>
      </w:r>
      <w:r>
        <w:rPr>
          <w:rFonts w:ascii="Georgia" w:hAnsi="Georgia" w:cstheme="minorHAnsi"/>
          <w:i/>
          <w:iCs/>
          <w:color w:val="212529"/>
          <w:sz w:val="24"/>
          <w:szCs w:val="24"/>
          <w:shd w:val="clear" w:color="auto" w:fill="FFFFFF"/>
        </w:rPr>
        <w:t xml:space="preserve">Vznik kapliček a křížků. </w:t>
      </w:r>
      <w:r>
        <w:rPr>
          <w:rFonts w:ascii="Georgia" w:hAnsi="Georgia" w:cstheme="minorHAnsi"/>
          <w:color w:val="212529"/>
          <w:sz w:val="24"/>
          <w:szCs w:val="24"/>
          <w:shd w:val="clear" w:color="auto" w:fill="FFFFFF"/>
        </w:rPr>
        <w:t>Králíky</w:t>
      </w:r>
      <w:r w:rsidR="003F34C6">
        <w:rPr>
          <w:rFonts w:ascii="Georgia" w:hAnsi="Georgia" w:cstheme="minorHAnsi"/>
          <w:color w:val="212529"/>
          <w:sz w:val="24"/>
          <w:szCs w:val="24"/>
          <w:shd w:val="clear" w:color="auto" w:fill="FFFFFF"/>
        </w:rPr>
        <w:t>,</w:t>
      </w:r>
      <w:r>
        <w:rPr>
          <w:rFonts w:ascii="Georgia" w:hAnsi="Georgia" w:cstheme="minorHAnsi"/>
          <w:color w:val="212529"/>
          <w:sz w:val="24"/>
          <w:szCs w:val="24"/>
          <w:shd w:val="clear" w:color="auto" w:fill="FFFFFF"/>
        </w:rPr>
        <w:t xml:space="preserve"> 1991.</w:t>
      </w:r>
    </w:p>
    <w:p w14:paraId="5C3B114E" w14:textId="77777777" w:rsidR="00B80216" w:rsidRDefault="00B80216" w:rsidP="007A3C4D">
      <w:pPr>
        <w:contextualSpacing/>
        <w:jc w:val="both"/>
        <w:rPr>
          <w:rFonts w:ascii="Georgia" w:hAnsi="Georgia" w:cstheme="minorHAnsi"/>
          <w:color w:val="212529"/>
          <w:sz w:val="24"/>
          <w:szCs w:val="24"/>
          <w:shd w:val="clear" w:color="auto" w:fill="FFFFFF"/>
        </w:rPr>
      </w:pPr>
    </w:p>
    <w:p w14:paraId="50E8F7BB" w14:textId="5365499E" w:rsidR="0048468B" w:rsidRDefault="0048468B"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 xml:space="preserve">OEHL, Wilhelm, Emil FISCHER a Julius PRAUSE. </w:t>
      </w:r>
      <w:r w:rsidRPr="007A54AB">
        <w:rPr>
          <w:rFonts w:ascii="Georgia" w:hAnsi="Georgia" w:cstheme="minorHAnsi"/>
          <w:i/>
          <w:iCs/>
          <w:color w:val="212529"/>
          <w:sz w:val="24"/>
          <w:szCs w:val="24"/>
          <w:shd w:val="clear" w:color="auto" w:fill="FFFFFF"/>
        </w:rPr>
        <w:t xml:space="preserve">Pamětní kniha obce Králíky, okres Ústí nad Orlicí. </w:t>
      </w:r>
      <w:r w:rsidR="007A54AB">
        <w:rPr>
          <w:rFonts w:ascii="Georgia" w:hAnsi="Georgia" w:cstheme="minorHAnsi"/>
          <w:color w:val="212529"/>
          <w:sz w:val="24"/>
          <w:szCs w:val="24"/>
          <w:shd w:val="clear" w:color="auto" w:fill="FFFFFF"/>
        </w:rPr>
        <w:t>Přeložil Josef VAŠÁTKO. Králíky</w:t>
      </w:r>
      <w:r w:rsidR="003F34C6">
        <w:rPr>
          <w:rFonts w:ascii="Georgia" w:hAnsi="Georgia" w:cstheme="minorHAnsi"/>
          <w:color w:val="212529"/>
          <w:sz w:val="24"/>
          <w:szCs w:val="24"/>
          <w:shd w:val="clear" w:color="auto" w:fill="FFFFFF"/>
        </w:rPr>
        <w:t>,</w:t>
      </w:r>
      <w:r w:rsidR="007A54AB">
        <w:rPr>
          <w:rFonts w:ascii="Georgia" w:hAnsi="Georgia" w:cstheme="minorHAnsi"/>
          <w:color w:val="212529"/>
          <w:sz w:val="24"/>
          <w:szCs w:val="24"/>
          <w:shd w:val="clear" w:color="auto" w:fill="FFFFFF"/>
        </w:rPr>
        <w:t xml:space="preserve"> </w:t>
      </w:r>
      <w:r w:rsidR="008A6368">
        <w:rPr>
          <w:rFonts w:ascii="Georgia" w:hAnsi="Georgia" w:cstheme="minorHAnsi"/>
          <w:color w:val="212529"/>
          <w:sz w:val="24"/>
          <w:szCs w:val="24"/>
          <w:shd w:val="clear" w:color="auto" w:fill="FFFFFF"/>
        </w:rPr>
        <w:t xml:space="preserve">1927 – 1945. </w:t>
      </w:r>
    </w:p>
    <w:p w14:paraId="4D52C06A" w14:textId="7AAC833D" w:rsidR="00B80216" w:rsidRDefault="00B80216" w:rsidP="007A3C4D">
      <w:pPr>
        <w:contextualSpacing/>
        <w:jc w:val="both"/>
        <w:rPr>
          <w:rFonts w:ascii="Georgia" w:hAnsi="Georgia" w:cstheme="minorHAnsi"/>
          <w:color w:val="212529"/>
          <w:sz w:val="24"/>
          <w:szCs w:val="24"/>
          <w:shd w:val="clear" w:color="auto" w:fill="FFFFFF"/>
        </w:rPr>
      </w:pPr>
    </w:p>
    <w:p w14:paraId="4733A81B" w14:textId="1DF55922" w:rsidR="00B80216" w:rsidRDefault="00B80216"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lastRenderedPageBreak/>
        <w:t>PACHEL, Max.</w:t>
      </w:r>
      <w:r w:rsidR="00747F1D" w:rsidRPr="00747F1D">
        <w:rPr>
          <w:rFonts w:cstheme="minorHAnsi"/>
          <w:b/>
          <w:sz w:val="24"/>
          <w:szCs w:val="24"/>
        </w:rPr>
        <w:t xml:space="preserve"> </w:t>
      </w:r>
      <w:r w:rsidR="00747F1D" w:rsidRPr="00747F1D">
        <w:rPr>
          <w:rFonts w:ascii="Georgia" w:hAnsi="Georgia" w:cstheme="minorHAnsi"/>
          <w:bCs/>
          <w:i/>
          <w:iCs/>
          <w:sz w:val="24"/>
          <w:szCs w:val="24"/>
        </w:rPr>
        <w:t xml:space="preserve">Kleine </w:t>
      </w:r>
      <w:proofErr w:type="spellStart"/>
      <w:r w:rsidR="00747F1D" w:rsidRPr="00747F1D">
        <w:rPr>
          <w:rFonts w:ascii="Georgia" w:hAnsi="Georgia" w:cstheme="minorHAnsi"/>
          <w:bCs/>
          <w:i/>
          <w:iCs/>
          <w:sz w:val="24"/>
          <w:szCs w:val="24"/>
        </w:rPr>
        <w:t>Heimatskunde</w:t>
      </w:r>
      <w:proofErr w:type="spellEnd"/>
      <w:r w:rsidR="00747F1D" w:rsidRPr="00747F1D">
        <w:rPr>
          <w:rFonts w:ascii="Georgia" w:hAnsi="Georgia" w:cstheme="minorHAnsi"/>
          <w:bCs/>
          <w:i/>
          <w:iCs/>
          <w:sz w:val="24"/>
          <w:szCs w:val="24"/>
        </w:rPr>
        <w:t xml:space="preserve"> des </w:t>
      </w:r>
      <w:proofErr w:type="spellStart"/>
      <w:r w:rsidR="00747F1D" w:rsidRPr="00747F1D">
        <w:rPr>
          <w:rFonts w:ascii="Georgia" w:hAnsi="Georgia" w:cstheme="minorHAnsi"/>
          <w:bCs/>
          <w:i/>
          <w:iCs/>
          <w:sz w:val="24"/>
          <w:szCs w:val="24"/>
        </w:rPr>
        <w:t>Gerichtsbezirkes</w:t>
      </w:r>
      <w:proofErr w:type="spellEnd"/>
      <w:r w:rsidR="00747F1D" w:rsidRPr="00747F1D">
        <w:rPr>
          <w:rFonts w:ascii="Georgia" w:hAnsi="Georgia" w:cstheme="minorHAnsi"/>
          <w:bCs/>
          <w:i/>
          <w:iCs/>
          <w:sz w:val="24"/>
          <w:szCs w:val="24"/>
        </w:rPr>
        <w:t xml:space="preserve"> Grulich</w:t>
      </w:r>
      <w:r>
        <w:rPr>
          <w:rFonts w:ascii="Georgia" w:hAnsi="Georgia" w:cstheme="minorHAnsi"/>
          <w:i/>
          <w:iCs/>
          <w:color w:val="212529"/>
          <w:sz w:val="24"/>
          <w:szCs w:val="24"/>
          <w:shd w:val="clear" w:color="auto" w:fill="FFFFFF"/>
        </w:rPr>
        <w:t xml:space="preserve">. </w:t>
      </w:r>
      <w:r w:rsidR="00E969DE">
        <w:rPr>
          <w:rFonts w:ascii="Georgia" w:hAnsi="Georgia" w:cstheme="minorHAnsi"/>
          <w:color w:val="212529"/>
          <w:sz w:val="24"/>
          <w:szCs w:val="24"/>
          <w:shd w:val="clear" w:color="auto" w:fill="FFFFFF"/>
        </w:rPr>
        <w:t>Přeložili Arno DUŠEK a Jaromír DORŇÁK. Horní Orlice</w:t>
      </w:r>
      <w:r w:rsidR="003F34C6">
        <w:rPr>
          <w:rFonts w:ascii="Georgia" w:hAnsi="Georgia" w:cstheme="minorHAnsi"/>
          <w:color w:val="212529"/>
          <w:sz w:val="24"/>
          <w:szCs w:val="24"/>
          <w:shd w:val="clear" w:color="auto" w:fill="FFFFFF"/>
        </w:rPr>
        <w:t>,</w:t>
      </w:r>
      <w:r w:rsidR="00E969DE">
        <w:rPr>
          <w:rFonts w:ascii="Georgia" w:hAnsi="Georgia" w:cstheme="minorHAnsi"/>
          <w:color w:val="212529"/>
          <w:sz w:val="24"/>
          <w:szCs w:val="24"/>
          <w:shd w:val="clear" w:color="auto" w:fill="FFFFFF"/>
        </w:rPr>
        <w:t xml:space="preserve"> 1919. </w:t>
      </w:r>
    </w:p>
    <w:p w14:paraId="78536FE6" w14:textId="1B767722" w:rsidR="00694F29" w:rsidRDefault="00694F29" w:rsidP="007A3C4D">
      <w:pPr>
        <w:contextualSpacing/>
        <w:jc w:val="both"/>
        <w:rPr>
          <w:rFonts w:ascii="Georgia" w:hAnsi="Georgia" w:cstheme="minorHAnsi"/>
          <w:color w:val="212529"/>
          <w:sz w:val="24"/>
          <w:szCs w:val="24"/>
          <w:shd w:val="clear" w:color="auto" w:fill="FFFFFF"/>
        </w:rPr>
      </w:pPr>
    </w:p>
    <w:p w14:paraId="2AC51D88" w14:textId="57BC6289" w:rsidR="00A97E05" w:rsidRDefault="00B951E4"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 xml:space="preserve">Mapy.cz. </w:t>
      </w:r>
      <w:r w:rsidR="00FF6134" w:rsidRPr="007F04E7">
        <w:rPr>
          <w:rFonts w:ascii="Georgia" w:hAnsi="Georgia" w:cstheme="minorHAnsi"/>
          <w:i/>
          <w:iCs/>
          <w:color w:val="212529"/>
          <w:sz w:val="24"/>
          <w:szCs w:val="24"/>
          <w:shd w:val="clear" w:color="auto" w:fill="FFFFFF"/>
        </w:rPr>
        <w:t>Turistick</w:t>
      </w:r>
      <w:r w:rsidR="00935325">
        <w:rPr>
          <w:rFonts w:ascii="Georgia" w:hAnsi="Georgia" w:cstheme="minorHAnsi"/>
          <w:i/>
          <w:iCs/>
          <w:color w:val="212529"/>
          <w:sz w:val="24"/>
          <w:szCs w:val="24"/>
          <w:shd w:val="clear" w:color="auto" w:fill="FFFFFF"/>
        </w:rPr>
        <w:t xml:space="preserve">é mapy a </w:t>
      </w:r>
      <w:proofErr w:type="spellStart"/>
      <w:r w:rsidR="00935325">
        <w:rPr>
          <w:rFonts w:ascii="Georgia" w:hAnsi="Georgia" w:cstheme="minorHAnsi"/>
          <w:i/>
          <w:iCs/>
          <w:color w:val="212529"/>
          <w:sz w:val="24"/>
          <w:szCs w:val="24"/>
          <w:shd w:val="clear" w:color="auto" w:fill="FFFFFF"/>
        </w:rPr>
        <w:t>cyklomapy</w:t>
      </w:r>
      <w:proofErr w:type="spellEnd"/>
      <w:r w:rsidR="00935325">
        <w:rPr>
          <w:rFonts w:ascii="Georgia" w:hAnsi="Georgia" w:cstheme="minorHAnsi"/>
          <w:i/>
          <w:iCs/>
          <w:color w:val="212529"/>
          <w:sz w:val="24"/>
          <w:szCs w:val="24"/>
          <w:shd w:val="clear" w:color="auto" w:fill="FFFFFF"/>
        </w:rPr>
        <w:t xml:space="preserve"> </w:t>
      </w:r>
      <w:r w:rsidR="007F04E7">
        <w:rPr>
          <w:rFonts w:ascii="Georgia" w:hAnsi="Georgia" w:cstheme="minorHAnsi"/>
          <w:color w:val="212529"/>
          <w:sz w:val="24"/>
          <w:szCs w:val="24"/>
          <w:shd w:val="clear" w:color="auto" w:fill="FFFFFF"/>
        </w:rPr>
        <w:t xml:space="preserve">[online]. </w:t>
      </w:r>
      <w:r w:rsidR="00270505">
        <w:rPr>
          <w:rFonts w:ascii="Georgia" w:hAnsi="Georgia" w:cstheme="minorHAnsi"/>
          <w:color w:val="212529"/>
          <w:sz w:val="24"/>
          <w:szCs w:val="24"/>
          <w:shd w:val="clear" w:color="auto" w:fill="FFFFFF"/>
        </w:rPr>
        <w:t xml:space="preserve">©2022 [cit. 22. 2. 2022]. </w:t>
      </w:r>
      <w:r w:rsidR="00DC7154">
        <w:rPr>
          <w:rFonts w:ascii="Georgia" w:hAnsi="Georgia" w:cstheme="minorHAnsi"/>
          <w:color w:val="212529"/>
          <w:sz w:val="24"/>
          <w:szCs w:val="24"/>
          <w:shd w:val="clear" w:color="auto" w:fill="FFFFFF"/>
        </w:rPr>
        <w:t xml:space="preserve">Dostupné z </w:t>
      </w:r>
      <w:hyperlink r:id="rId16" w:history="1">
        <w:r w:rsidR="00FF6134" w:rsidRPr="006F09B2">
          <w:rPr>
            <w:rStyle w:val="Hypertextovodkaz"/>
            <w:rFonts w:ascii="Georgia" w:hAnsi="Georgia" w:cstheme="minorHAnsi"/>
            <w:sz w:val="24"/>
            <w:szCs w:val="24"/>
            <w:shd w:val="clear" w:color="auto" w:fill="FFFFFF"/>
          </w:rPr>
          <w:t>https://mapy.cz/turisticka</w:t>
        </w:r>
      </w:hyperlink>
    </w:p>
    <w:p w14:paraId="711D1648" w14:textId="2AA78796" w:rsidR="006C569F" w:rsidRDefault="006C569F" w:rsidP="007A3C4D">
      <w:pPr>
        <w:contextualSpacing/>
        <w:jc w:val="both"/>
        <w:rPr>
          <w:rFonts w:ascii="Georgia" w:hAnsi="Georgia" w:cstheme="minorHAnsi"/>
          <w:color w:val="212529"/>
          <w:sz w:val="24"/>
          <w:szCs w:val="24"/>
          <w:shd w:val="clear" w:color="auto" w:fill="FFFFFF"/>
        </w:rPr>
      </w:pPr>
    </w:p>
    <w:p w14:paraId="17F1D034" w14:textId="1C2C6A48" w:rsidR="006C569F" w:rsidRDefault="006C569F"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 xml:space="preserve">Mapy.cz. </w:t>
      </w:r>
      <w:r>
        <w:rPr>
          <w:rFonts w:ascii="Georgia" w:hAnsi="Georgia" w:cstheme="minorHAnsi"/>
          <w:i/>
          <w:iCs/>
          <w:color w:val="212529"/>
          <w:sz w:val="24"/>
          <w:szCs w:val="24"/>
          <w:shd w:val="clear" w:color="auto" w:fill="FFFFFF"/>
        </w:rPr>
        <w:t xml:space="preserve">Z 19. století </w:t>
      </w:r>
      <w:r>
        <w:rPr>
          <w:rFonts w:ascii="Georgia" w:hAnsi="Georgia" w:cstheme="minorHAnsi"/>
          <w:color w:val="212529"/>
          <w:sz w:val="24"/>
          <w:szCs w:val="24"/>
          <w:shd w:val="clear" w:color="auto" w:fill="FFFFFF"/>
        </w:rPr>
        <w:t>[online]. ©2022 [cit. 2</w:t>
      </w:r>
      <w:r w:rsidR="00F44C34">
        <w:rPr>
          <w:rFonts w:ascii="Georgia" w:hAnsi="Georgia" w:cstheme="minorHAnsi"/>
          <w:color w:val="212529"/>
          <w:sz w:val="24"/>
          <w:szCs w:val="24"/>
          <w:shd w:val="clear" w:color="auto" w:fill="FFFFFF"/>
        </w:rPr>
        <w:t>8</w:t>
      </w:r>
      <w:r>
        <w:rPr>
          <w:rFonts w:ascii="Georgia" w:hAnsi="Georgia" w:cstheme="minorHAnsi"/>
          <w:color w:val="212529"/>
          <w:sz w:val="24"/>
          <w:szCs w:val="24"/>
          <w:shd w:val="clear" w:color="auto" w:fill="FFFFFF"/>
        </w:rPr>
        <w:t xml:space="preserve">. 2. 2022]. Dostupné z </w:t>
      </w:r>
      <w:hyperlink r:id="rId17" w:history="1">
        <w:r w:rsidR="00F44C34" w:rsidRPr="006F09B2">
          <w:rPr>
            <w:rStyle w:val="Hypertextovodkaz"/>
            <w:rFonts w:ascii="Georgia" w:hAnsi="Georgia" w:cstheme="minorHAnsi"/>
            <w:sz w:val="24"/>
            <w:szCs w:val="24"/>
            <w:shd w:val="clear" w:color="auto" w:fill="FFFFFF"/>
          </w:rPr>
          <w:t>https://mapy.cz/19stoleti</w:t>
        </w:r>
      </w:hyperlink>
      <w:r w:rsidR="00F44C34">
        <w:rPr>
          <w:rFonts w:ascii="Georgia" w:hAnsi="Georgia" w:cstheme="minorHAnsi"/>
          <w:color w:val="212529"/>
          <w:sz w:val="24"/>
          <w:szCs w:val="24"/>
          <w:shd w:val="clear" w:color="auto" w:fill="FFFFFF"/>
        </w:rPr>
        <w:t xml:space="preserve"> </w:t>
      </w:r>
    </w:p>
    <w:p w14:paraId="59F91A37" w14:textId="77777777" w:rsidR="00DC7154" w:rsidRDefault="00DC7154" w:rsidP="007A3C4D">
      <w:pPr>
        <w:contextualSpacing/>
        <w:jc w:val="both"/>
        <w:rPr>
          <w:rFonts w:ascii="Georgia" w:hAnsi="Georgia" w:cstheme="minorHAnsi"/>
          <w:color w:val="212529"/>
          <w:sz w:val="24"/>
          <w:szCs w:val="24"/>
          <w:shd w:val="clear" w:color="auto" w:fill="FFFFFF"/>
        </w:rPr>
      </w:pPr>
    </w:p>
    <w:p w14:paraId="689BBC43" w14:textId="26D4D764" w:rsidR="00694F29" w:rsidRPr="003B0DF1" w:rsidRDefault="00694F29" w:rsidP="007A3C4D">
      <w:pPr>
        <w:contextualSpacing/>
        <w:jc w:val="both"/>
        <w:rPr>
          <w:rFonts w:ascii="Georgia" w:hAnsi="Georgia" w:cstheme="minorHAnsi"/>
          <w:color w:val="212529"/>
          <w:sz w:val="24"/>
          <w:szCs w:val="24"/>
          <w:shd w:val="clear" w:color="auto" w:fill="FFFFFF"/>
        </w:rPr>
      </w:pPr>
      <w:r>
        <w:rPr>
          <w:rFonts w:ascii="Georgia" w:hAnsi="Georgia" w:cstheme="minorHAnsi"/>
          <w:color w:val="212529"/>
          <w:sz w:val="24"/>
          <w:szCs w:val="24"/>
          <w:shd w:val="clear" w:color="auto" w:fill="FFFFFF"/>
        </w:rPr>
        <w:t>VEITH, Franz</w:t>
      </w:r>
      <w:r w:rsidR="003F34C6">
        <w:rPr>
          <w:rFonts w:ascii="Georgia" w:hAnsi="Georgia" w:cstheme="minorHAnsi"/>
          <w:color w:val="212529"/>
          <w:sz w:val="24"/>
          <w:szCs w:val="24"/>
          <w:shd w:val="clear" w:color="auto" w:fill="FFFFFF"/>
        </w:rPr>
        <w:t>.</w:t>
      </w:r>
      <w:r w:rsidR="003B0DF1">
        <w:rPr>
          <w:rFonts w:ascii="Georgia" w:hAnsi="Georgia" w:cstheme="minorHAnsi"/>
          <w:i/>
          <w:iCs/>
          <w:color w:val="212529"/>
          <w:sz w:val="24"/>
          <w:szCs w:val="24"/>
          <w:shd w:val="clear" w:color="auto" w:fill="FFFFFF"/>
        </w:rPr>
        <w:t xml:space="preserve"> </w:t>
      </w:r>
      <w:r w:rsidR="003F34C6" w:rsidRPr="003F34C6">
        <w:rPr>
          <w:rFonts w:ascii="Georgia" w:hAnsi="Georgia" w:cstheme="minorHAnsi"/>
          <w:i/>
          <w:iCs/>
          <w:sz w:val="24"/>
          <w:szCs w:val="24"/>
        </w:rPr>
        <w:t xml:space="preserve">Grulich. </w:t>
      </w:r>
      <w:proofErr w:type="spellStart"/>
      <w:r w:rsidR="003F34C6" w:rsidRPr="003F34C6">
        <w:rPr>
          <w:rFonts w:ascii="Georgia" w:hAnsi="Georgia" w:cstheme="minorHAnsi"/>
          <w:i/>
          <w:iCs/>
          <w:sz w:val="24"/>
          <w:szCs w:val="24"/>
        </w:rPr>
        <w:t>Heimatsbuch</w:t>
      </w:r>
      <w:proofErr w:type="spellEnd"/>
      <w:r w:rsidR="003F34C6" w:rsidRPr="003F34C6">
        <w:rPr>
          <w:rFonts w:ascii="Georgia" w:hAnsi="Georgia" w:cstheme="minorHAnsi"/>
          <w:i/>
          <w:iCs/>
          <w:sz w:val="24"/>
          <w:szCs w:val="24"/>
        </w:rPr>
        <w:t xml:space="preserve"> des </w:t>
      </w:r>
      <w:proofErr w:type="spellStart"/>
      <w:r w:rsidR="003F34C6" w:rsidRPr="003F34C6">
        <w:rPr>
          <w:rFonts w:ascii="Georgia" w:hAnsi="Georgia" w:cstheme="minorHAnsi"/>
          <w:i/>
          <w:iCs/>
          <w:sz w:val="24"/>
          <w:szCs w:val="24"/>
        </w:rPr>
        <w:t>Grulicher</w:t>
      </w:r>
      <w:proofErr w:type="spellEnd"/>
      <w:r w:rsidR="003F34C6" w:rsidRPr="003F34C6">
        <w:rPr>
          <w:rFonts w:ascii="Georgia" w:hAnsi="Georgia" w:cstheme="minorHAnsi"/>
          <w:i/>
          <w:iCs/>
          <w:sz w:val="24"/>
          <w:szCs w:val="24"/>
        </w:rPr>
        <w:t xml:space="preserve"> </w:t>
      </w:r>
      <w:proofErr w:type="spellStart"/>
      <w:r w:rsidR="003F34C6" w:rsidRPr="003F34C6">
        <w:rPr>
          <w:rFonts w:ascii="Georgia" w:hAnsi="Georgia" w:cstheme="minorHAnsi"/>
          <w:i/>
          <w:iCs/>
          <w:sz w:val="24"/>
          <w:szCs w:val="24"/>
        </w:rPr>
        <w:t>Ländchens</w:t>
      </w:r>
      <w:proofErr w:type="spellEnd"/>
      <w:r w:rsidR="003F34C6" w:rsidRPr="003F34C6">
        <w:rPr>
          <w:rFonts w:ascii="Georgia" w:hAnsi="Georgia" w:cstheme="minorHAnsi"/>
          <w:i/>
          <w:iCs/>
          <w:sz w:val="24"/>
          <w:szCs w:val="24"/>
        </w:rPr>
        <w:t xml:space="preserve"> von Franz </w:t>
      </w:r>
      <w:proofErr w:type="spellStart"/>
      <w:r w:rsidR="003F34C6" w:rsidRPr="003F34C6">
        <w:rPr>
          <w:rFonts w:ascii="Georgia" w:hAnsi="Georgia" w:cstheme="minorHAnsi"/>
          <w:i/>
          <w:iCs/>
          <w:sz w:val="24"/>
          <w:szCs w:val="24"/>
        </w:rPr>
        <w:t>Veith</w:t>
      </w:r>
      <w:proofErr w:type="spellEnd"/>
      <w:r w:rsidR="003F34C6" w:rsidRPr="003F34C6">
        <w:rPr>
          <w:rFonts w:ascii="Georgia" w:hAnsi="Georgia" w:cstheme="minorHAnsi"/>
          <w:i/>
          <w:iCs/>
          <w:sz w:val="24"/>
          <w:szCs w:val="24"/>
        </w:rPr>
        <w:t xml:space="preserve"> </w:t>
      </w:r>
      <w:proofErr w:type="spellStart"/>
      <w:r w:rsidR="003F34C6" w:rsidRPr="003F34C6">
        <w:rPr>
          <w:rFonts w:ascii="Georgia" w:hAnsi="Georgia" w:cstheme="minorHAnsi"/>
          <w:i/>
          <w:iCs/>
          <w:sz w:val="24"/>
          <w:szCs w:val="24"/>
        </w:rPr>
        <w:t>unter</w:t>
      </w:r>
      <w:proofErr w:type="spellEnd"/>
      <w:r w:rsidR="003F34C6" w:rsidRPr="003F34C6">
        <w:rPr>
          <w:rFonts w:ascii="Georgia" w:hAnsi="Georgia" w:cstheme="minorHAnsi"/>
          <w:i/>
          <w:iCs/>
          <w:sz w:val="24"/>
          <w:szCs w:val="24"/>
        </w:rPr>
        <w:t xml:space="preserve"> </w:t>
      </w:r>
      <w:proofErr w:type="spellStart"/>
      <w:r w:rsidR="003F34C6" w:rsidRPr="003F34C6">
        <w:rPr>
          <w:rFonts w:ascii="Georgia" w:hAnsi="Georgia" w:cstheme="minorHAnsi"/>
          <w:i/>
          <w:iCs/>
          <w:sz w:val="24"/>
          <w:szCs w:val="24"/>
        </w:rPr>
        <w:t>Mitarbeit</w:t>
      </w:r>
      <w:proofErr w:type="spellEnd"/>
      <w:r w:rsidR="003F34C6" w:rsidRPr="003F34C6">
        <w:rPr>
          <w:rFonts w:ascii="Georgia" w:hAnsi="Georgia" w:cstheme="minorHAnsi"/>
          <w:i/>
          <w:iCs/>
          <w:sz w:val="24"/>
          <w:szCs w:val="24"/>
        </w:rPr>
        <w:t xml:space="preserve"> von Max </w:t>
      </w:r>
      <w:proofErr w:type="spellStart"/>
      <w:r w:rsidR="003F34C6" w:rsidRPr="003F34C6">
        <w:rPr>
          <w:rFonts w:ascii="Georgia" w:hAnsi="Georgia" w:cstheme="minorHAnsi"/>
          <w:i/>
          <w:iCs/>
          <w:sz w:val="24"/>
          <w:szCs w:val="24"/>
        </w:rPr>
        <w:t>Hördler</w:t>
      </w:r>
      <w:proofErr w:type="spellEnd"/>
      <w:r w:rsidR="003F34C6" w:rsidRPr="003F34C6">
        <w:rPr>
          <w:rFonts w:ascii="Georgia" w:hAnsi="Georgia" w:cstheme="minorHAnsi"/>
          <w:i/>
          <w:iCs/>
          <w:sz w:val="24"/>
          <w:szCs w:val="24"/>
        </w:rPr>
        <w:t xml:space="preserve">, Karl </w:t>
      </w:r>
      <w:proofErr w:type="spellStart"/>
      <w:r w:rsidR="003F34C6" w:rsidRPr="003F34C6">
        <w:rPr>
          <w:rFonts w:ascii="Georgia" w:hAnsi="Georgia" w:cstheme="minorHAnsi"/>
          <w:i/>
          <w:iCs/>
          <w:sz w:val="24"/>
          <w:szCs w:val="24"/>
        </w:rPr>
        <w:t>Kautz</w:t>
      </w:r>
      <w:proofErr w:type="spellEnd"/>
      <w:r w:rsidR="003F34C6" w:rsidRPr="003F34C6">
        <w:rPr>
          <w:rFonts w:ascii="Georgia" w:hAnsi="Georgia" w:cstheme="minorHAnsi"/>
          <w:i/>
          <w:iCs/>
          <w:sz w:val="24"/>
          <w:szCs w:val="24"/>
        </w:rPr>
        <w:t xml:space="preserve">, Ernst </w:t>
      </w:r>
      <w:proofErr w:type="spellStart"/>
      <w:r w:rsidR="003F34C6" w:rsidRPr="003F34C6">
        <w:rPr>
          <w:rFonts w:ascii="Georgia" w:hAnsi="Georgia" w:cstheme="minorHAnsi"/>
          <w:i/>
          <w:iCs/>
          <w:sz w:val="24"/>
          <w:szCs w:val="24"/>
        </w:rPr>
        <w:t>Michalitschke</w:t>
      </w:r>
      <w:proofErr w:type="spellEnd"/>
      <w:r w:rsidR="003F34C6" w:rsidRPr="003F34C6">
        <w:rPr>
          <w:rFonts w:ascii="Georgia" w:hAnsi="Georgia" w:cstheme="minorHAnsi"/>
          <w:i/>
          <w:iCs/>
          <w:sz w:val="24"/>
          <w:szCs w:val="24"/>
        </w:rPr>
        <w:t xml:space="preserve"> </w:t>
      </w:r>
      <w:proofErr w:type="spellStart"/>
      <w:r w:rsidR="003F34C6" w:rsidRPr="003F34C6">
        <w:rPr>
          <w:rFonts w:ascii="Georgia" w:hAnsi="Georgia" w:cstheme="minorHAnsi"/>
          <w:i/>
          <w:iCs/>
          <w:sz w:val="24"/>
          <w:szCs w:val="24"/>
        </w:rPr>
        <w:t>und</w:t>
      </w:r>
      <w:proofErr w:type="spellEnd"/>
      <w:r w:rsidR="003F34C6" w:rsidRPr="003F34C6">
        <w:rPr>
          <w:rFonts w:ascii="Georgia" w:hAnsi="Georgia" w:cstheme="minorHAnsi"/>
          <w:i/>
          <w:iCs/>
          <w:sz w:val="24"/>
          <w:szCs w:val="24"/>
        </w:rPr>
        <w:t xml:space="preserve"> Johann </w:t>
      </w:r>
      <w:proofErr w:type="spellStart"/>
      <w:r w:rsidR="003F34C6" w:rsidRPr="003F34C6">
        <w:rPr>
          <w:rFonts w:ascii="Georgia" w:hAnsi="Georgia" w:cstheme="minorHAnsi"/>
          <w:i/>
          <w:iCs/>
          <w:sz w:val="24"/>
          <w:szCs w:val="24"/>
        </w:rPr>
        <w:t>Peschke</w:t>
      </w:r>
      <w:proofErr w:type="spellEnd"/>
      <w:r w:rsidR="003F34C6" w:rsidRPr="003F34C6">
        <w:rPr>
          <w:rFonts w:ascii="Georgia" w:hAnsi="Georgia" w:cstheme="minorHAnsi"/>
          <w:i/>
          <w:iCs/>
          <w:sz w:val="24"/>
          <w:szCs w:val="24"/>
        </w:rPr>
        <w:t>.</w:t>
      </w:r>
      <w:r w:rsidR="003F34C6">
        <w:rPr>
          <w:rFonts w:cstheme="minorHAnsi"/>
          <w:b/>
          <w:bCs/>
          <w:sz w:val="24"/>
          <w:szCs w:val="24"/>
        </w:rPr>
        <w:t xml:space="preserve"> </w:t>
      </w:r>
      <w:r w:rsidR="003F34C6">
        <w:rPr>
          <w:rFonts w:ascii="Georgia" w:hAnsi="Georgia" w:cstheme="minorHAnsi"/>
          <w:color w:val="212529"/>
          <w:sz w:val="24"/>
          <w:szCs w:val="24"/>
          <w:shd w:val="clear" w:color="auto" w:fill="FFFFFF"/>
        </w:rPr>
        <w:t xml:space="preserve">Přeložil Josef Vašátko. </w:t>
      </w:r>
      <w:proofErr w:type="spellStart"/>
      <w:r w:rsidR="003F34C6">
        <w:rPr>
          <w:rFonts w:ascii="Georgia" w:hAnsi="Georgia" w:cstheme="minorHAnsi"/>
          <w:color w:val="212529"/>
          <w:sz w:val="24"/>
          <w:szCs w:val="24"/>
          <w:shd w:val="clear" w:color="auto" w:fill="FFFFFF"/>
        </w:rPr>
        <w:t>Regensburg</w:t>
      </w:r>
      <w:proofErr w:type="spellEnd"/>
      <w:r w:rsidR="003F34C6">
        <w:rPr>
          <w:rFonts w:ascii="Georgia" w:hAnsi="Georgia" w:cstheme="minorHAnsi"/>
          <w:color w:val="212529"/>
          <w:sz w:val="24"/>
          <w:szCs w:val="24"/>
          <w:shd w:val="clear" w:color="auto" w:fill="FFFFFF"/>
        </w:rPr>
        <w:t xml:space="preserve">, 1960. </w:t>
      </w:r>
    </w:p>
    <w:p w14:paraId="5A31586B" w14:textId="77777777" w:rsidR="00872BAF" w:rsidRPr="00ED3A61" w:rsidRDefault="00872BAF" w:rsidP="007A3C4D">
      <w:pPr>
        <w:jc w:val="both"/>
        <w:rPr>
          <w:rFonts w:ascii="Georgia" w:hAnsi="Georgia" w:cstheme="minorHAnsi"/>
          <w:bCs/>
          <w:sz w:val="24"/>
          <w:szCs w:val="24"/>
        </w:rPr>
      </w:pPr>
    </w:p>
    <w:p w14:paraId="7B65A8E1" w14:textId="4E81AE4D" w:rsidR="002248C6" w:rsidRDefault="00F02D45" w:rsidP="007A3C4D">
      <w:pPr>
        <w:jc w:val="both"/>
        <w:rPr>
          <w:rFonts w:ascii="Georgia" w:hAnsi="Georgia"/>
          <w:sz w:val="28"/>
          <w:szCs w:val="28"/>
        </w:rPr>
      </w:pPr>
      <w:r>
        <w:rPr>
          <w:rFonts w:ascii="Georgia" w:hAnsi="Georgia"/>
          <w:sz w:val="28"/>
          <w:szCs w:val="28"/>
        </w:rPr>
        <w:t>Literatura:</w:t>
      </w:r>
    </w:p>
    <w:p w14:paraId="600891B8" w14:textId="77777777" w:rsidR="00F02D45" w:rsidRDefault="00F02D45" w:rsidP="007A3C4D">
      <w:pPr>
        <w:jc w:val="both"/>
        <w:rPr>
          <w:rFonts w:ascii="Georgia" w:hAnsi="Georgia"/>
          <w:sz w:val="24"/>
          <w:szCs w:val="24"/>
        </w:rPr>
      </w:pPr>
    </w:p>
    <w:p w14:paraId="0EA1645C" w14:textId="6D1B817D" w:rsidR="003445AC" w:rsidRPr="00ED3A61" w:rsidRDefault="003445AC" w:rsidP="007A3C4D">
      <w:pPr>
        <w:contextualSpacing/>
        <w:jc w:val="both"/>
        <w:rPr>
          <w:rFonts w:ascii="Georgia" w:hAnsi="Georgia" w:cstheme="minorHAnsi"/>
          <w:sz w:val="24"/>
          <w:szCs w:val="24"/>
        </w:rPr>
      </w:pPr>
      <w:r w:rsidRPr="00ED3A61">
        <w:rPr>
          <w:rFonts w:ascii="Georgia" w:hAnsi="Georgia" w:cstheme="minorHAnsi"/>
          <w:sz w:val="24"/>
          <w:szCs w:val="24"/>
        </w:rPr>
        <w:t xml:space="preserve">BREITER, Herbert, GREGUŠ, Milan et al. </w:t>
      </w:r>
      <w:r w:rsidRPr="00ED3A61">
        <w:rPr>
          <w:rFonts w:ascii="Georgia" w:hAnsi="Georgia" w:cstheme="minorHAnsi"/>
          <w:i/>
          <w:iCs/>
          <w:sz w:val="24"/>
          <w:szCs w:val="24"/>
        </w:rPr>
        <w:t xml:space="preserve">Orlické Záhoří. Jak se tu dřív žilo. </w:t>
      </w:r>
      <w:r w:rsidRPr="00ED3A61">
        <w:rPr>
          <w:rFonts w:ascii="Georgia" w:hAnsi="Georgia" w:cstheme="minorHAnsi"/>
          <w:sz w:val="24"/>
          <w:szCs w:val="24"/>
        </w:rPr>
        <w:t xml:space="preserve">Jilemnice: </w:t>
      </w:r>
      <w:proofErr w:type="spellStart"/>
      <w:r w:rsidRPr="00ED3A61">
        <w:rPr>
          <w:rFonts w:ascii="Georgia" w:hAnsi="Georgia" w:cstheme="minorHAnsi"/>
          <w:sz w:val="24"/>
          <w:szCs w:val="24"/>
        </w:rPr>
        <w:t>Gentiana</w:t>
      </w:r>
      <w:proofErr w:type="spellEnd"/>
      <w:r w:rsidRPr="00ED3A61">
        <w:rPr>
          <w:rFonts w:ascii="Georgia" w:hAnsi="Georgia" w:cstheme="minorHAnsi"/>
          <w:sz w:val="24"/>
          <w:szCs w:val="24"/>
        </w:rPr>
        <w:t xml:space="preserve">, 2018. </w:t>
      </w:r>
    </w:p>
    <w:p w14:paraId="0460BF8E" w14:textId="77777777" w:rsidR="003445AC" w:rsidRPr="002248C6" w:rsidRDefault="003445AC" w:rsidP="007A3C4D">
      <w:pPr>
        <w:jc w:val="both"/>
        <w:rPr>
          <w:rFonts w:ascii="Georgia" w:hAnsi="Georgia"/>
          <w:sz w:val="24"/>
          <w:szCs w:val="24"/>
        </w:rPr>
      </w:pPr>
    </w:p>
    <w:p w14:paraId="715BC684" w14:textId="77777777" w:rsidR="00872BAF" w:rsidRPr="00872BAF" w:rsidRDefault="00872BAF" w:rsidP="007A3C4D">
      <w:pPr>
        <w:jc w:val="both"/>
        <w:rPr>
          <w:rFonts w:ascii="Georgia" w:hAnsi="Georgia" w:cs="Open Sans"/>
          <w:color w:val="212529"/>
          <w:sz w:val="24"/>
          <w:szCs w:val="24"/>
          <w:shd w:val="clear" w:color="auto" w:fill="FFFFFF"/>
        </w:rPr>
      </w:pPr>
      <w:r w:rsidRPr="00872BAF">
        <w:rPr>
          <w:rFonts w:ascii="Georgia" w:hAnsi="Georgia" w:cs="Open Sans"/>
          <w:color w:val="212529"/>
          <w:sz w:val="24"/>
          <w:szCs w:val="24"/>
          <w:shd w:val="clear" w:color="auto" w:fill="FFFFFF"/>
        </w:rPr>
        <w:t>DAVID, Jaroslav a Přemysl MÁCHA. </w:t>
      </w:r>
      <w:r w:rsidRPr="00872BAF">
        <w:rPr>
          <w:rFonts w:ascii="Georgia" w:hAnsi="Georgia" w:cs="Open Sans"/>
          <w:i/>
          <w:iCs/>
          <w:color w:val="212529"/>
          <w:sz w:val="24"/>
          <w:szCs w:val="24"/>
          <w:shd w:val="clear" w:color="auto" w:fill="FFFFFF"/>
        </w:rPr>
        <w:t>Názvy míst: paměť, identita, kulturní dědictví</w:t>
      </w:r>
      <w:r w:rsidRPr="00872BAF">
        <w:rPr>
          <w:rFonts w:ascii="Georgia" w:hAnsi="Georgia" w:cs="Open Sans"/>
          <w:color w:val="212529"/>
          <w:sz w:val="24"/>
          <w:szCs w:val="24"/>
          <w:shd w:val="clear" w:color="auto" w:fill="FFFFFF"/>
        </w:rPr>
        <w:t xml:space="preserve">. Brno: Host, 2014. </w:t>
      </w:r>
    </w:p>
    <w:p w14:paraId="68DBA6A5" w14:textId="77777777" w:rsidR="00872BAF" w:rsidRPr="00872BAF" w:rsidRDefault="00872BAF" w:rsidP="007A3C4D">
      <w:pPr>
        <w:jc w:val="both"/>
        <w:rPr>
          <w:rFonts w:ascii="Georgia" w:hAnsi="Georgia" w:cs="Open Sans"/>
          <w:color w:val="212529"/>
          <w:sz w:val="24"/>
          <w:szCs w:val="24"/>
          <w:shd w:val="clear" w:color="auto" w:fill="FFFFFF"/>
        </w:rPr>
      </w:pPr>
    </w:p>
    <w:p w14:paraId="4D94E8F9" w14:textId="5549677B" w:rsidR="00872BAF" w:rsidRDefault="00872BAF" w:rsidP="007A3C4D">
      <w:pPr>
        <w:jc w:val="both"/>
        <w:rPr>
          <w:rFonts w:ascii="Georgia" w:hAnsi="Georgia"/>
          <w:sz w:val="24"/>
          <w:szCs w:val="24"/>
        </w:rPr>
      </w:pPr>
      <w:r w:rsidRPr="00872BAF">
        <w:rPr>
          <w:rFonts w:ascii="Georgia" w:hAnsi="Georgia"/>
          <w:caps/>
          <w:sz w:val="24"/>
          <w:szCs w:val="24"/>
        </w:rPr>
        <w:t>David</w:t>
      </w:r>
      <w:r w:rsidRPr="00872BAF">
        <w:rPr>
          <w:rFonts w:ascii="Georgia" w:hAnsi="Georgia"/>
          <w:sz w:val="24"/>
          <w:szCs w:val="24"/>
        </w:rPr>
        <w:t xml:space="preserve">, Jaroslav </w:t>
      </w:r>
      <w:r w:rsidR="00DC0403">
        <w:rPr>
          <w:rFonts w:ascii="Georgia" w:hAnsi="Georgia"/>
          <w:sz w:val="24"/>
          <w:szCs w:val="24"/>
        </w:rPr>
        <w:t xml:space="preserve">a Pavel </w:t>
      </w:r>
      <w:r w:rsidRPr="00872BAF">
        <w:rPr>
          <w:rFonts w:ascii="Georgia" w:hAnsi="Georgia"/>
          <w:caps/>
          <w:sz w:val="24"/>
          <w:szCs w:val="24"/>
        </w:rPr>
        <w:t>Rous</w:t>
      </w:r>
      <w:r w:rsidRPr="00872BAF">
        <w:rPr>
          <w:rFonts w:ascii="Georgia" w:hAnsi="Georgia"/>
          <w:sz w:val="24"/>
          <w:szCs w:val="24"/>
        </w:rPr>
        <w:t xml:space="preserve">. </w:t>
      </w:r>
      <w:r w:rsidRPr="00872BAF">
        <w:rPr>
          <w:rFonts w:ascii="Georgia" w:hAnsi="Georgia"/>
          <w:i/>
          <w:iCs/>
          <w:sz w:val="24"/>
          <w:szCs w:val="24"/>
        </w:rPr>
        <w:t>Neviditelní svědkové minulosti: místní a pomístní jména na Vysočině</w:t>
      </w:r>
      <w:r w:rsidRPr="00872BAF">
        <w:rPr>
          <w:rFonts w:ascii="Georgia" w:hAnsi="Georgia"/>
          <w:sz w:val="24"/>
          <w:szCs w:val="24"/>
        </w:rPr>
        <w:t>. Praha: Academia, 2006.</w:t>
      </w:r>
    </w:p>
    <w:p w14:paraId="3AB4436E" w14:textId="1CACBBBA" w:rsidR="00872BAF" w:rsidRPr="002C5024" w:rsidRDefault="00872BAF" w:rsidP="007A3C4D">
      <w:pPr>
        <w:jc w:val="both"/>
        <w:rPr>
          <w:rFonts w:ascii="Georgia" w:hAnsi="Georgia"/>
          <w:sz w:val="24"/>
          <w:szCs w:val="24"/>
        </w:rPr>
      </w:pPr>
    </w:p>
    <w:p w14:paraId="120041D9" w14:textId="345ECDFC" w:rsidR="00B312B2" w:rsidRDefault="00B312B2" w:rsidP="007A3C4D">
      <w:pPr>
        <w:contextualSpacing/>
        <w:jc w:val="both"/>
        <w:rPr>
          <w:rFonts w:ascii="Georgia" w:hAnsi="Georgia" w:cstheme="minorHAnsi"/>
          <w:sz w:val="24"/>
          <w:szCs w:val="24"/>
        </w:rPr>
      </w:pPr>
      <w:r w:rsidRPr="00B312B2">
        <w:rPr>
          <w:rFonts w:ascii="Georgia" w:hAnsi="Georgia" w:cstheme="minorHAnsi"/>
          <w:sz w:val="24"/>
          <w:szCs w:val="24"/>
        </w:rPr>
        <w:t xml:space="preserve">DAVID, Petr, SOUKUP, Vladimír et al. </w:t>
      </w:r>
      <w:r w:rsidRPr="00B312B2">
        <w:rPr>
          <w:rFonts w:ascii="Georgia" w:hAnsi="Georgia" w:cstheme="minorHAnsi"/>
          <w:i/>
          <w:iCs/>
          <w:sz w:val="24"/>
          <w:szCs w:val="24"/>
        </w:rPr>
        <w:t xml:space="preserve">Velká turistická encyklopedie. Královéhradecký kraj. </w:t>
      </w:r>
      <w:r w:rsidRPr="00B312B2">
        <w:rPr>
          <w:rFonts w:ascii="Georgia" w:hAnsi="Georgia" w:cstheme="minorHAnsi"/>
          <w:sz w:val="24"/>
          <w:szCs w:val="24"/>
        </w:rPr>
        <w:t xml:space="preserve">Praha: Knižní klub, 2009. </w:t>
      </w:r>
    </w:p>
    <w:p w14:paraId="3410F99D" w14:textId="77777777" w:rsidR="00B312B2" w:rsidRPr="00B312B2" w:rsidRDefault="00B312B2" w:rsidP="007A3C4D">
      <w:pPr>
        <w:contextualSpacing/>
        <w:jc w:val="both"/>
        <w:rPr>
          <w:rFonts w:ascii="Georgia" w:hAnsi="Georgia" w:cstheme="minorHAnsi"/>
          <w:sz w:val="24"/>
          <w:szCs w:val="24"/>
        </w:rPr>
      </w:pPr>
    </w:p>
    <w:p w14:paraId="2EEAD47C" w14:textId="77777777" w:rsidR="00B312B2" w:rsidRPr="00B312B2" w:rsidRDefault="00B312B2" w:rsidP="007A3C4D">
      <w:pPr>
        <w:contextualSpacing/>
        <w:jc w:val="both"/>
        <w:rPr>
          <w:rFonts w:ascii="Georgia" w:hAnsi="Georgia" w:cstheme="minorHAnsi"/>
          <w:sz w:val="24"/>
          <w:szCs w:val="24"/>
        </w:rPr>
      </w:pPr>
      <w:r w:rsidRPr="00B312B2">
        <w:rPr>
          <w:rFonts w:ascii="Georgia" w:hAnsi="Georgia" w:cstheme="minorHAnsi"/>
          <w:sz w:val="24"/>
          <w:szCs w:val="24"/>
        </w:rPr>
        <w:t xml:space="preserve">DAVID, Petr, SOUKUP, Vladimír et al. </w:t>
      </w:r>
      <w:r w:rsidRPr="00B312B2">
        <w:rPr>
          <w:rFonts w:ascii="Georgia" w:hAnsi="Georgia" w:cstheme="minorHAnsi"/>
          <w:i/>
          <w:iCs/>
          <w:sz w:val="24"/>
          <w:szCs w:val="24"/>
        </w:rPr>
        <w:t>Velká turistická encyklopedie. Pardubický kraj.</w:t>
      </w:r>
      <w:r w:rsidRPr="00B312B2">
        <w:rPr>
          <w:rFonts w:ascii="Georgia" w:hAnsi="Georgia" w:cstheme="minorHAnsi"/>
          <w:sz w:val="24"/>
          <w:szCs w:val="24"/>
        </w:rPr>
        <w:t xml:space="preserve"> Praha: Knižní klub, 2010. </w:t>
      </w:r>
    </w:p>
    <w:p w14:paraId="29AAA171" w14:textId="506B409F" w:rsidR="00B312B2" w:rsidRPr="003F0036" w:rsidRDefault="00B312B2" w:rsidP="007A3C4D">
      <w:pPr>
        <w:jc w:val="both"/>
        <w:rPr>
          <w:rFonts w:ascii="Georgia" w:hAnsi="Georgia"/>
          <w:sz w:val="28"/>
          <w:szCs w:val="28"/>
        </w:rPr>
      </w:pPr>
    </w:p>
    <w:p w14:paraId="3D9AF817" w14:textId="57591D0B" w:rsidR="003F0036" w:rsidRDefault="003F0036" w:rsidP="007A3C4D">
      <w:pPr>
        <w:jc w:val="both"/>
        <w:rPr>
          <w:rFonts w:ascii="Georgia" w:hAnsi="Georgia"/>
          <w:sz w:val="24"/>
          <w:szCs w:val="24"/>
        </w:rPr>
      </w:pPr>
      <w:r w:rsidRPr="003F0036">
        <w:rPr>
          <w:rFonts w:ascii="Georgia" w:hAnsi="Georgia"/>
          <w:sz w:val="24"/>
          <w:szCs w:val="24"/>
        </w:rPr>
        <w:t xml:space="preserve">Filozofická fakulta Univerzity Karlovy. </w:t>
      </w:r>
      <w:proofErr w:type="spellStart"/>
      <w:r w:rsidRPr="003F0036">
        <w:rPr>
          <w:rFonts w:ascii="Georgia" w:hAnsi="Georgia"/>
          <w:i/>
          <w:iCs/>
          <w:sz w:val="24"/>
          <w:szCs w:val="24"/>
        </w:rPr>
        <w:t>Terezian</w:t>
      </w:r>
      <w:proofErr w:type="spellEnd"/>
      <w:r w:rsidRPr="003F0036">
        <w:rPr>
          <w:rFonts w:ascii="Georgia" w:hAnsi="Georgia"/>
          <w:i/>
          <w:iCs/>
          <w:sz w:val="24"/>
          <w:szCs w:val="24"/>
        </w:rPr>
        <w:t xml:space="preserve"> Online </w:t>
      </w:r>
      <w:r w:rsidRPr="003F0036">
        <w:rPr>
          <w:rFonts w:ascii="Georgia" w:hAnsi="Georgia"/>
          <w:sz w:val="24"/>
          <w:szCs w:val="24"/>
        </w:rPr>
        <w:t>[online]</w:t>
      </w:r>
      <w:r w:rsidRPr="003F0036">
        <w:rPr>
          <w:rFonts w:ascii="Georgia" w:hAnsi="Georgia"/>
          <w:i/>
          <w:iCs/>
          <w:sz w:val="24"/>
          <w:szCs w:val="24"/>
        </w:rPr>
        <w:t xml:space="preserve">. </w:t>
      </w:r>
      <w:r w:rsidRPr="003F0036">
        <w:rPr>
          <w:rFonts w:ascii="Georgia" w:hAnsi="Georgia"/>
          <w:sz w:val="24"/>
          <w:szCs w:val="24"/>
        </w:rPr>
        <w:t>©2020 [cit. 9. 3. 202</w:t>
      </w:r>
      <w:r w:rsidR="00BB01D8">
        <w:rPr>
          <w:rFonts w:ascii="Georgia" w:hAnsi="Georgia"/>
          <w:sz w:val="24"/>
          <w:szCs w:val="24"/>
        </w:rPr>
        <w:t>2</w:t>
      </w:r>
      <w:r w:rsidRPr="003F0036">
        <w:rPr>
          <w:rFonts w:ascii="Georgia" w:hAnsi="Georgia"/>
          <w:sz w:val="24"/>
          <w:szCs w:val="24"/>
        </w:rPr>
        <w:t xml:space="preserve">]. Dostupné z </w:t>
      </w:r>
      <w:hyperlink r:id="rId18" w:history="1">
        <w:r w:rsidRPr="003F0036">
          <w:rPr>
            <w:rStyle w:val="Hypertextovodkaz"/>
            <w:rFonts w:ascii="Georgia" w:hAnsi="Georgia"/>
            <w:sz w:val="24"/>
            <w:szCs w:val="24"/>
          </w:rPr>
          <w:t>https://terezian.com/terezianskyKatastr.php</w:t>
        </w:r>
      </w:hyperlink>
    </w:p>
    <w:p w14:paraId="2A4456D3" w14:textId="77777777" w:rsidR="003F0036" w:rsidRPr="003F0036" w:rsidRDefault="003F0036" w:rsidP="007A3C4D">
      <w:pPr>
        <w:jc w:val="both"/>
        <w:rPr>
          <w:rFonts w:ascii="Georgia" w:hAnsi="Georgia"/>
          <w:sz w:val="28"/>
          <w:szCs w:val="28"/>
        </w:rPr>
      </w:pPr>
    </w:p>
    <w:p w14:paraId="2D37FF48" w14:textId="247B44F7" w:rsidR="00BD49CD" w:rsidRPr="00ED3A61" w:rsidRDefault="00BD49CD" w:rsidP="007A3C4D">
      <w:pPr>
        <w:contextualSpacing/>
        <w:jc w:val="both"/>
        <w:rPr>
          <w:rFonts w:ascii="Georgia" w:hAnsi="Georgia" w:cstheme="minorHAnsi"/>
          <w:sz w:val="24"/>
          <w:szCs w:val="24"/>
        </w:rPr>
      </w:pPr>
      <w:r w:rsidRPr="00ED3A61">
        <w:rPr>
          <w:rFonts w:ascii="Georgia" w:hAnsi="Georgia"/>
          <w:color w:val="222222"/>
          <w:sz w:val="24"/>
          <w:szCs w:val="24"/>
          <w:shd w:val="clear" w:color="auto" w:fill="FAFAFA"/>
        </w:rPr>
        <w:lastRenderedPageBreak/>
        <w:t>FRANTA ŠUMAVSKÝ, Josef. </w:t>
      </w:r>
      <w:r w:rsidRPr="00ED3A61">
        <w:rPr>
          <w:rFonts w:ascii="Georgia" w:hAnsi="Georgia"/>
          <w:i/>
          <w:iCs/>
          <w:color w:val="222222"/>
          <w:sz w:val="24"/>
          <w:szCs w:val="24"/>
          <w:shd w:val="clear" w:color="auto" w:fill="FAFAFA"/>
        </w:rPr>
        <w:t xml:space="preserve">Česko-německý slovník: </w:t>
      </w:r>
      <w:proofErr w:type="spellStart"/>
      <w:r w:rsidRPr="00ED3A61">
        <w:rPr>
          <w:rFonts w:ascii="Georgia" w:hAnsi="Georgia"/>
          <w:i/>
          <w:iCs/>
          <w:color w:val="222222"/>
          <w:sz w:val="24"/>
          <w:szCs w:val="24"/>
          <w:shd w:val="clear" w:color="auto" w:fill="FAFAFA"/>
        </w:rPr>
        <w:t>Böhmisch-deutsches</w:t>
      </w:r>
      <w:proofErr w:type="spellEnd"/>
      <w:r w:rsidRPr="00ED3A61">
        <w:rPr>
          <w:rFonts w:ascii="Georgia" w:hAnsi="Georgia"/>
          <w:i/>
          <w:iCs/>
          <w:color w:val="222222"/>
          <w:sz w:val="24"/>
          <w:szCs w:val="24"/>
          <w:shd w:val="clear" w:color="auto" w:fill="FAFAFA"/>
        </w:rPr>
        <w:t xml:space="preserve"> </w:t>
      </w:r>
      <w:proofErr w:type="spellStart"/>
      <w:r w:rsidRPr="00ED3A61">
        <w:rPr>
          <w:rFonts w:ascii="Georgia" w:hAnsi="Georgia"/>
          <w:i/>
          <w:iCs/>
          <w:color w:val="222222"/>
          <w:sz w:val="24"/>
          <w:szCs w:val="24"/>
          <w:shd w:val="clear" w:color="auto" w:fill="FAFAFA"/>
        </w:rPr>
        <w:t>Wörterbuch</w:t>
      </w:r>
      <w:proofErr w:type="spellEnd"/>
      <w:r w:rsidRPr="00ED3A61">
        <w:rPr>
          <w:rFonts w:ascii="Georgia" w:hAnsi="Georgia"/>
          <w:color w:val="222222"/>
          <w:sz w:val="24"/>
          <w:szCs w:val="24"/>
          <w:shd w:val="clear" w:color="auto" w:fill="FAFAFA"/>
        </w:rPr>
        <w:t xml:space="preserve">. </w:t>
      </w:r>
      <w:r>
        <w:rPr>
          <w:rFonts w:ascii="Georgia" w:hAnsi="Georgia"/>
          <w:color w:val="222222"/>
          <w:sz w:val="24"/>
          <w:szCs w:val="24"/>
          <w:shd w:val="clear" w:color="auto" w:fill="FAFAFA"/>
        </w:rPr>
        <w:t>Praha:</w:t>
      </w:r>
      <w:r w:rsidRPr="00ED3A61">
        <w:rPr>
          <w:rFonts w:ascii="Georgia" w:hAnsi="Georgia"/>
          <w:color w:val="222222"/>
          <w:sz w:val="24"/>
          <w:szCs w:val="24"/>
          <w:shd w:val="clear" w:color="auto" w:fill="FAFAFA"/>
        </w:rPr>
        <w:t xml:space="preserve"> Tisk a náklad </w:t>
      </w:r>
      <w:proofErr w:type="spellStart"/>
      <w:r w:rsidRPr="00ED3A61">
        <w:rPr>
          <w:rFonts w:ascii="Georgia" w:hAnsi="Georgia"/>
          <w:color w:val="222222"/>
          <w:sz w:val="24"/>
          <w:szCs w:val="24"/>
          <w:shd w:val="clear" w:color="auto" w:fill="FAFAFA"/>
        </w:rPr>
        <w:t>cís</w:t>
      </w:r>
      <w:proofErr w:type="spellEnd"/>
      <w:r w:rsidRPr="00ED3A61">
        <w:rPr>
          <w:rFonts w:ascii="Georgia" w:hAnsi="Georgia"/>
          <w:color w:val="222222"/>
          <w:sz w:val="24"/>
          <w:szCs w:val="24"/>
          <w:shd w:val="clear" w:color="auto" w:fill="FAFAFA"/>
        </w:rPr>
        <w:t>. král. dvorní knihtiskárny synů Bohumila Haase, 1851.</w:t>
      </w:r>
    </w:p>
    <w:p w14:paraId="7E62BEA0" w14:textId="2AC2A1D2" w:rsidR="00BD49CD" w:rsidRDefault="00BD49CD" w:rsidP="007A3C4D">
      <w:pPr>
        <w:jc w:val="both"/>
        <w:rPr>
          <w:rFonts w:ascii="Georgia" w:hAnsi="Georgia"/>
          <w:sz w:val="24"/>
          <w:szCs w:val="24"/>
        </w:rPr>
      </w:pPr>
    </w:p>
    <w:p w14:paraId="6C536CB7" w14:textId="77777777" w:rsidR="002C5024" w:rsidRPr="005F1071" w:rsidRDefault="002C5024" w:rsidP="007A3C4D">
      <w:pPr>
        <w:contextualSpacing/>
        <w:jc w:val="both"/>
        <w:rPr>
          <w:rFonts w:ascii="Georgia" w:hAnsi="Georgia"/>
          <w:sz w:val="24"/>
          <w:szCs w:val="24"/>
        </w:rPr>
      </w:pPr>
      <w:r w:rsidRPr="005F1071">
        <w:rPr>
          <w:rFonts w:ascii="Georgia" w:hAnsi="Georgia" w:cs="Open Sans"/>
          <w:color w:val="212529"/>
          <w:sz w:val="24"/>
          <w:szCs w:val="24"/>
          <w:shd w:val="clear" w:color="auto" w:fill="FFFFFF"/>
        </w:rPr>
        <w:t>HOSÁK, Ladislav a Rudolf ŠRÁMEK. </w:t>
      </w:r>
      <w:r w:rsidRPr="005F1071">
        <w:rPr>
          <w:rFonts w:ascii="Georgia" w:hAnsi="Georgia" w:cs="Open Sans"/>
          <w:i/>
          <w:iCs/>
          <w:color w:val="212529"/>
          <w:sz w:val="24"/>
          <w:szCs w:val="24"/>
          <w:shd w:val="clear" w:color="auto" w:fill="FFFFFF"/>
        </w:rPr>
        <w:t>Místní jména na Moravě a ve Slezsku</w:t>
      </w:r>
      <w:r w:rsidRPr="005F1071">
        <w:rPr>
          <w:rFonts w:ascii="Georgia" w:hAnsi="Georgia" w:cs="Open Sans"/>
          <w:color w:val="212529"/>
          <w:sz w:val="24"/>
          <w:szCs w:val="24"/>
          <w:shd w:val="clear" w:color="auto" w:fill="FFFFFF"/>
        </w:rPr>
        <w:t>. Praha: Academia, 1980.</w:t>
      </w:r>
    </w:p>
    <w:p w14:paraId="07C6AFD0" w14:textId="77777777" w:rsidR="002C5024" w:rsidRDefault="002C5024" w:rsidP="007A3C4D">
      <w:pPr>
        <w:jc w:val="both"/>
        <w:rPr>
          <w:rFonts w:ascii="Georgia" w:hAnsi="Georgia"/>
          <w:sz w:val="24"/>
          <w:szCs w:val="24"/>
        </w:rPr>
      </w:pPr>
    </w:p>
    <w:p w14:paraId="2AB76892" w14:textId="0A0FF875" w:rsidR="008E6E07" w:rsidRPr="00ED3A61" w:rsidRDefault="008E6E07" w:rsidP="007A3C4D">
      <w:pPr>
        <w:contextualSpacing/>
        <w:jc w:val="both"/>
        <w:rPr>
          <w:rFonts w:ascii="Georgia" w:hAnsi="Georgia" w:cstheme="minorHAnsi"/>
          <w:sz w:val="24"/>
          <w:szCs w:val="24"/>
        </w:rPr>
      </w:pPr>
      <w:r w:rsidRPr="00ED3A61">
        <w:rPr>
          <w:rFonts w:ascii="Georgia" w:hAnsi="Georgia" w:cstheme="minorHAnsi"/>
          <w:sz w:val="24"/>
          <w:szCs w:val="24"/>
        </w:rPr>
        <w:t xml:space="preserve">HOLENDOVÁ, Radka. Anenský vrch 991 m. n. m. – Pohled do historie. </w:t>
      </w:r>
      <w:r w:rsidRPr="00ED3A61">
        <w:rPr>
          <w:rFonts w:ascii="Georgia" w:hAnsi="Georgia" w:cstheme="minorHAnsi"/>
          <w:i/>
          <w:iCs/>
          <w:sz w:val="24"/>
          <w:szCs w:val="24"/>
        </w:rPr>
        <w:t xml:space="preserve">Horský kurýr – regionální měsíčník pro Rokytnici a okolí. </w:t>
      </w:r>
      <w:r w:rsidRPr="00ED3A61">
        <w:rPr>
          <w:rFonts w:ascii="Georgia" w:hAnsi="Georgia" w:cstheme="minorHAnsi"/>
          <w:sz w:val="24"/>
          <w:szCs w:val="24"/>
        </w:rPr>
        <w:t xml:space="preserve">Rokytnice v Orlických horách: Městský úřad Rokytnice v Orlických horách, 2010, </w:t>
      </w:r>
      <w:r w:rsidRPr="008E6E07">
        <w:rPr>
          <w:rFonts w:ascii="Georgia" w:hAnsi="Georgia" w:cstheme="minorHAnsi"/>
          <w:sz w:val="24"/>
          <w:szCs w:val="24"/>
        </w:rPr>
        <w:t>20</w:t>
      </w:r>
      <w:r w:rsidRPr="00ED3A61">
        <w:rPr>
          <w:rFonts w:ascii="Georgia" w:hAnsi="Georgia" w:cstheme="minorHAnsi"/>
          <w:sz w:val="24"/>
          <w:szCs w:val="24"/>
        </w:rPr>
        <w:t>(11)</w:t>
      </w:r>
      <w:r w:rsidR="00363CDB">
        <w:rPr>
          <w:rFonts w:ascii="Georgia" w:hAnsi="Georgia" w:cstheme="minorHAnsi"/>
          <w:sz w:val="24"/>
          <w:szCs w:val="24"/>
        </w:rPr>
        <w:t>, 1–6.</w:t>
      </w:r>
    </w:p>
    <w:p w14:paraId="09BCCAA9" w14:textId="77777777" w:rsidR="008E6E07" w:rsidRPr="002E1C4A" w:rsidRDefault="008E6E07" w:rsidP="007A3C4D">
      <w:pPr>
        <w:jc w:val="both"/>
        <w:rPr>
          <w:rFonts w:ascii="Georgia" w:hAnsi="Georgia"/>
          <w:sz w:val="24"/>
          <w:szCs w:val="24"/>
        </w:rPr>
      </w:pPr>
    </w:p>
    <w:p w14:paraId="16DDD777" w14:textId="26A28A8C" w:rsidR="002E1C4A" w:rsidRDefault="002E1C4A" w:rsidP="007A3C4D">
      <w:pPr>
        <w:jc w:val="both"/>
        <w:rPr>
          <w:rFonts w:ascii="Georgia" w:hAnsi="Georgia" w:cstheme="minorHAnsi"/>
          <w:sz w:val="24"/>
          <w:szCs w:val="24"/>
        </w:rPr>
      </w:pPr>
      <w:r w:rsidRPr="00ED3A61">
        <w:rPr>
          <w:rFonts w:ascii="Georgia" w:hAnsi="Georgia" w:cstheme="minorHAnsi"/>
          <w:sz w:val="24"/>
          <w:szCs w:val="24"/>
        </w:rPr>
        <w:t xml:space="preserve">HONL, Ivan. O vývoji názvu Orlických hor. </w:t>
      </w:r>
      <w:r w:rsidRPr="00841379">
        <w:rPr>
          <w:rFonts w:ascii="Georgia" w:hAnsi="Georgia" w:cstheme="minorHAnsi"/>
          <w:i/>
          <w:iCs/>
          <w:sz w:val="24"/>
          <w:szCs w:val="24"/>
        </w:rPr>
        <w:t>Zpravodaj místopisné komise ČSAV</w:t>
      </w:r>
      <w:r w:rsidR="00DB464B">
        <w:rPr>
          <w:rFonts w:ascii="Georgia" w:hAnsi="Georgia" w:cstheme="minorHAnsi"/>
          <w:sz w:val="24"/>
          <w:szCs w:val="24"/>
        </w:rPr>
        <w:t>.</w:t>
      </w:r>
      <w:r w:rsidRPr="00ED3A61">
        <w:rPr>
          <w:rFonts w:ascii="Georgia" w:hAnsi="Georgia" w:cstheme="minorHAnsi"/>
          <w:sz w:val="24"/>
          <w:szCs w:val="24"/>
        </w:rPr>
        <w:t xml:space="preserve"> </w:t>
      </w:r>
      <w:r w:rsidR="00841379" w:rsidRPr="00ED3A61">
        <w:rPr>
          <w:rFonts w:ascii="Georgia" w:hAnsi="Georgia" w:cstheme="minorHAnsi"/>
          <w:sz w:val="24"/>
          <w:szCs w:val="24"/>
        </w:rPr>
        <w:t>1972</w:t>
      </w:r>
      <w:r w:rsidR="00841379">
        <w:rPr>
          <w:rFonts w:ascii="Georgia" w:hAnsi="Georgia" w:cstheme="minorHAnsi"/>
          <w:sz w:val="24"/>
          <w:szCs w:val="24"/>
        </w:rPr>
        <w:t xml:space="preserve">, </w:t>
      </w:r>
      <w:r w:rsidR="0048279E">
        <w:rPr>
          <w:rFonts w:ascii="Georgia" w:hAnsi="Georgia" w:cstheme="minorHAnsi"/>
          <w:sz w:val="24"/>
          <w:szCs w:val="24"/>
        </w:rPr>
        <w:t>13</w:t>
      </w:r>
      <w:r w:rsidR="00DB464B">
        <w:rPr>
          <w:rFonts w:ascii="Georgia" w:hAnsi="Georgia" w:cstheme="minorHAnsi"/>
          <w:sz w:val="24"/>
          <w:szCs w:val="24"/>
        </w:rPr>
        <w:t>(</w:t>
      </w:r>
      <w:r w:rsidRPr="00ED3A61">
        <w:rPr>
          <w:rFonts w:ascii="Georgia" w:hAnsi="Georgia" w:cstheme="minorHAnsi"/>
          <w:sz w:val="24"/>
          <w:szCs w:val="24"/>
        </w:rPr>
        <w:t>3–4</w:t>
      </w:r>
      <w:r w:rsidR="00DB464B">
        <w:rPr>
          <w:rFonts w:ascii="Georgia" w:hAnsi="Georgia" w:cstheme="minorHAnsi"/>
          <w:sz w:val="24"/>
          <w:szCs w:val="24"/>
        </w:rPr>
        <w:t>)</w:t>
      </w:r>
      <w:r w:rsidRPr="00ED3A61">
        <w:rPr>
          <w:rFonts w:ascii="Georgia" w:hAnsi="Georgia" w:cstheme="minorHAnsi"/>
          <w:sz w:val="24"/>
          <w:szCs w:val="24"/>
        </w:rPr>
        <w:t>,</w:t>
      </w:r>
      <w:r w:rsidR="002E18DD">
        <w:rPr>
          <w:rFonts w:ascii="Georgia" w:hAnsi="Georgia" w:cstheme="minorHAnsi"/>
          <w:sz w:val="24"/>
          <w:szCs w:val="24"/>
        </w:rPr>
        <w:t xml:space="preserve"> </w:t>
      </w:r>
      <w:r w:rsidRPr="00ED3A61">
        <w:rPr>
          <w:rFonts w:ascii="Georgia" w:hAnsi="Georgia" w:cstheme="minorHAnsi"/>
          <w:sz w:val="24"/>
          <w:szCs w:val="24"/>
        </w:rPr>
        <w:t xml:space="preserve">360–368. </w:t>
      </w:r>
    </w:p>
    <w:p w14:paraId="44A9F6EC" w14:textId="77777777" w:rsidR="00E2535A" w:rsidRPr="00ED3A61" w:rsidRDefault="00E2535A" w:rsidP="007A3C4D">
      <w:pPr>
        <w:jc w:val="both"/>
        <w:rPr>
          <w:rFonts w:ascii="Georgia" w:hAnsi="Georgia" w:cstheme="minorHAnsi"/>
          <w:sz w:val="24"/>
          <w:szCs w:val="24"/>
        </w:rPr>
      </w:pPr>
    </w:p>
    <w:p w14:paraId="303CC6C7" w14:textId="77777777" w:rsidR="00E2535A" w:rsidRPr="005F1071" w:rsidRDefault="00E2535A" w:rsidP="007A3C4D">
      <w:pPr>
        <w:contextualSpacing/>
        <w:jc w:val="both"/>
        <w:rPr>
          <w:rFonts w:ascii="Georgia" w:hAnsi="Georgia"/>
          <w:sz w:val="24"/>
          <w:szCs w:val="24"/>
        </w:rPr>
      </w:pPr>
      <w:r w:rsidRPr="005F1071">
        <w:rPr>
          <w:rFonts w:ascii="Georgia" w:hAnsi="Georgia"/>
          <w:sz w:val="24"/>
          <w:szCs w:val="24"/>
        </w:rPr>
        <w:t xml:space="preserve">JIREČEK, </w:t>
      </w:r>
      <w:proofErr w:type="spellStart"/>
      <w:r w:rsidRPr="005F1071">
        <w:rPr>
          <w:rFonts w:ascii="Georgia" w:hAnsi="Georgia"/>
          <w:sz w:val="24"/>
          <w:szCs w:val="24"/>
        </w:rPr>
        <w:t>Hermenegild</w:t>
      </w:r>
      <w:proofErr w:type="spellEnd"/>
      <w:r w:rsidRPr="005F1071">
        <w:rPr>
          <w:rFonts w:ascii="Georgia" w:hAnsi="Georgia"/>
          <w:sz w:val="24"/>
          <w:szCs w:val="24"/>
        </w:rPr>
        <w:t xml:space="preserve">. </w:t>
      </w:r>
      <w:r w:rsidRPr="005F1071">
        <w:rPr>
          <w:rFonts w:ascii="Georgia" w:hAnsi="Georgia"/>
          <w:i/>
          <w:iCs/>
          <w:sz w:val="24"/>
          <w:szCs w:val="24"/>
        </w:rPr>
        <w:t>Paměti města i kraje Vysokomýtského.</w:t>
      </w:r>
      <w:r w:rsidRPr="005F1071">
        <w:rPr>
          <w:rFonts w:ascii="Georgia" w:hAnsi="Georgia"/>
          <w:sz w:val="24"/>
          <w:szCs w:val="24"/>
        </w:rPr>
        <w:t xml:space="preserve"> Vysoké mýto, 1890–1900. </w:t>
      </w:r>
    </w:p>
    <w:p w14:paraId="7B7371B3" w14:textId="1CFE1E7D" w:rsidR="002E1C4A" w:rsidRDefault="002E1C4A" w:rsidP="007A3C4D">
      <w:pPr>
        <w:jc w:val="both"/>
        <w:rPr>
          <w:rFonts w:ascii="Georgia" w:hAnsi="Georgia"/>
          <w:sz w:val="24"/>
          <w:szCs w:val="24"/>
        </w:rPr>
      </w:pPr>
    </w:p>
    <w:p w14:paraId="43A7F210" w14:textId="5BE4709C" w:rsidR="00F05FC0" w:rsidRPr="00ED3A61" w:rsidRDefault="00F05FC0" w:rsidP="007A3C4D">
      <w:pPr>
        <w:contextualSpacing/>
        <w:jc w:val="both"/>
        <w:rPr>
          <w:rFonts w:ascii="Georgia" w:hAnsi="Georgia" w:cstheme="minorHAnsi"/>
          <w:sz w:val="24"/>
          <w:szCs w:val="24"/>
        </w:rPr>
      </w:pPr>
      <w:r w:rsidRPr="00ED3A61">
        <w:rPr>
          <w:rFonts w:ascii="Georgia" w:hAnsi="Georgia" w:cstheme="minorHAnsi"/>
          <w:sz w:val="24"/>
          <w:szCs w:val="24"/>
        </w:rPr>
        <w:t>KARLÍK, Petr, NEKULA Marek a PLESKALOVÁ, Jana, [</w:t>
      </w:r>
      <w:proofErr w:type="spellStart"/>
      <w:r w:rsidRPr="00ED3A61">
        <w:rPr>
          <w:rFonts w:ascii="Georgia" w:hAnsi="Georgia" w:cstheme="minorHAnsi"/>
          <w:sz w:val="24"/>
          <w:szCs w:val="24"/>
        </w:rPr>
        <w:t>ed</w:t>
      </w:r>
      <w:proofErr w:type="spellEnd"/>
      <w:r w:rsidRPr="00ED3A61">
        <w:rPr>
          <w:rFonts w:ascii="Georgia" w:hAnsi="Georgia" w:cstheme="minorHAnsi"/>
          <w:sz w:val="24"/>
          <w:szCs w:val="24"/>
        </w:rPr>
        <w:t xml:space="preserve">.] </w:t>
      </w:r>
      <w:r w:rsidRPr="00292D5F">
        <w:rPr>
          <w:rFonts w:ascii="Georgia" w:hAnsi="Georgia" w:cstheme="minorHAnsi"/>
          <w:i/>
          <w:iCs/>
          <w:sz w:val="24"/>
          <w:szCs w:val="24"/>
        </w:rPr>
        <w:t>Encyklopedický slovník češtiny</w:t>
      </w:r>
      <w:r w:rsidRPr="00ED3A61">
        <w:rPr>
          <w:rFonts w:ascii="Georgia" w:hAnsi="Georgia" w:cstheme="minorHAnsi"/>
          <w:sz w:val="24"/>
          <w:szCs w:val="24"/>
        </w:rPr>
        <w:t xml:space="preserve">. Praha: Nakladatelství Lidové noviny, 2002. </w:t>
      </w:r>
    </w:p>
    <w:p w14:paraId="73686474" w14:textId="77777777" w:rsidR="00F05FC0" w:rsidRDefault="00F05FC0" w:rsidP="007A3C4D">
      <w:pPr>
        <w:jc w:val="both"/>
        <w:rPr>
          <w:rFonts w:ascii="Georgia" w:hAnsi="Georgia"/>
          <w:sz w:val="24"/>
          <w:szCs w:val="24"/>
        </w:rPr>
      </w:pPr>
    </w:p>
    <w:p w14:paraId="63C87D30" w14:textId="788A8D72" w:rsidR="004E51C5" w:rsidRDefault="004E51C5" w:rsidP="007A3C4D">
      <w:pPr>
        <w:jc w:val="both"/>
        <w:rPr>
          <w:rFonts w:ascii="Georgia" w:hAnsi="Georgia"/>
          <w:sz w:val="24"/>
          <w:szCs w:val="24"/>
        </w:rPr>
      </w:pPr>
      <w:r>
        <w:rPr>
          <w:rFonts w:ascii="Georgia" w:hAnsi="Georgia"/>
          <w:sz w:val="24"/>
          <w:szCs w:val="24"/>
        </w:rPr>
        <w:t xml:space="preserve">Lingea, s. r. o. </w:t>
      </w:r>
      <w:r w:rsidR="00FA150A" w:rsidRPr="00FA150A">
        <w:rPr>
          <w:rFonts w:ascii="Georgia" w:hAnsi="Georgia"/>
          <w:i/>
          <w:iCs/>
          <w:sz w:val="24"/>
          <w:szCs w:val="24"/>
        </w:rPr>
        <w:t>Seznam Slovník</w:t>
      </w:r>
      <w:r w:rsidR="00C44E73">
        <w:rPr>
          <w:rFonts w:ascii="Georgia" w:hAnsi="Georgia"/>
          <w:i/>
          <w:iCs/>
          <w:sz w:val="24"/>
          <w:szCs w:val="24"/>
        </w:rPr>
        <w:t xml:space="preserve"> </w:t>
      </w:r>
      <w:r w:rsidR="00C44E73">
        <w:rPr>
          <w:rFonts w:ascii="Georgia" w:hAnsi="Georgia"/>
          <w:sz w:val="24"/>
          <w:szCs w:val="24"/>
        </w:rPr>
        <w:t>[online]</w:t>
      </w:r>
      <w:r w:rsidR="00FA150A" w:rsidRPr="00C44E73">
        <w:rPr>
          <w:rFonts w:ascii="Georgia" w:hAnsi="Georgia"/>
          <w:sz w:val="24"/>
          <w:szCs w:val="24"/>
        </w:rPr>
        <w:t xml:space="preserve">. </w:t>
      </w:r>
      <w:r w:rsidR="00F161DF">
        <w:rPr>
          <w:rFonts w:ascii="Georgia" w:hAnsi="Georgia"/>
          <w:sz w:val="24"/>
          <w:szCs w:val="24"/>
        </w:rPr>
        <w:t xml:space="preserve">©1996–2022 [cit. </w:t>
      </w:r>
      <w:r w:rsidR="000B6768">
        <w:rPr>
          <w:rFonts w:ascii="Georgia" w:hAnsi="Georgia"/>
          <w:sz w:val="24"/>
          <w:szCs w:val="24"/>
        </w:rPr>
        <w:t xml:space="preserve">5. 3. 2022]. </w:t>
      </w:r>
      <w:r w:rsidR="00F042B5">
        <w:rPr>
          <w:rFonts w:ascii="Georgia" w:hAnsi="Georgia"/>
          <w:sz w:val="24"/>
          <w:szCs w:val="24"/>
        </w:rPr>
        <w:t xml:space="preserve">Dostupné z </w:t>
      </w:r>
      <w:hyperlink r:id="rId19" w:history="1">
        <w:r w:rsidR="00F042B5" w:rsidRPr="00ED3A61">
          <w:rPr>
            <w:rStyle w:val="Hypertextovodkaz"/>
            <w:rFonts w:ascii="Georgia" w:hAnsi="Georgia" w:cstheme="minorHAnsi"/>
            <w:sz w:val="24"/>
            <w:szCs w:val="24"/>
          </w:rPr>
          <w:t>https://slovnik.seznam.cz/preklad/nemecky</w:t>
        </w:r>
      </w:hyperlink>
      <w:r w:rsidR="00F042B5">
        <w:rPr>
          <w:rStyle w:val="Hypertextovodkaz"/>
          <w:rFonts w:ascii="Georgia" w:hAnsi="Georgia" w:cstheme="minorHAnsi"/>
          <w:sz w:val="24"/>
          <w:szCs w:val="24"/>
        </w:rPr>
        <w:t xml:space="preserve"> </w:t>
      </w:r>
    </w:p>
    <w:p w14:paraId="1B59DB7C" w14:textId="367FB70A" w:rsidR="00F161DF" w:rsidRDefault="00F161DF" w:rsidP="007A3C4D">
      <w:pPr>
        <w:jc w:val="both"/>
        <w:rPr>
          <w:rFonts w:ascii="Georgia" w:hAnsi="Georgia"/>
          <w:sz w:val="24"/>
          <w:szCs w:val="24"/>
        </w:rPr>
      </w:pPr>
    </w:p>
    <w:p w14:paraId="2E48F37E" w14:textId="77777777" w:rsidR="00441CC6" w:rsidRPr="005F1071" w:rsidRDefault="00441CC6" w:rsidP="007A3C4D">
      <w:pPr>
        <w:contextualSpacing/>
        <w:jc w:val="both"/>
        <w:rPr>
          <w:rFonts w:ascii="Georgia" w:hAnsi="Georgia"/>
          <w:sz w:val="24"/>
          <w:szCs w:val="24"/>
        </w:rPr>
      </w:pPr>
      <w:r w:rsidRPr="005F1071">
        <w:rPr>
          <w:rFonts w:ascii="Georgia" w:hAnsi="Georgia"/>
          <w:sz w:val="24"/>
          <w:szCs w:val="24"/>
        </w:rPr>
        <w:t xml:space="preserve">LUTTERER, Ivan. </w:t>
      </w:r>
      <w:r w:rsidRPr="005F1071">
        <w:rPr>
          <w:rFonts w:ascii="Georgia" w:hAnsi="Georgia"/>
          <w:i/>
          <w:iCs/>
          <w:sz w:val="24"/>
          <w:szCs w:val="24"/>
        </w:rPr>
        <w:t>Vývoj místních jmen a osídlení v povodí Orlic.</w:t>
      </w:r>
      <w:r w:rsidRPr="005F1071">
        <w:rPr>
          <w:rFonts w:ascii="Georgia" w:hAnsi="Georgia"/>
          <w:sz w:val="24"/>
          <w:szCs w:val="24"/>
        </w:rPr>
        <w:t xml:space="preserve"> Choceň, 1969. </w:t>
      </w:r>
    </w:p>
    <w:p w14:paraId="5C9DD6DE" w14:textId="77777777" w:rsidR="00441CC6" w:rsidRPr="004E51C5" w:rsidRDefault="00441CC6" w:rsidP="007A3C4D">
      <w:pPr>
        <w:jc w:val="both"/>
        <w:rPr>
          <w:rFonts w:ascii="Georgia" w:hAnsi="Georgia"/>
          <w:sz w:val="24"/>
          <w:szCs w:val="24"/>
        </w:rPr>
      </w:pPr>
    </w:p>
    <w:p w14:paraId="604EE043" w14:textId="70FC3C5F" w:rsidR="000F36A3" w:rsidRDefault="000F36A3" w:rsidP="007A3C4D">
      <w:pPr>
        <w:contextualSpacing/>
        <w:jc w:val="both"/>
        <w:rPr>
          <w:rFonts w:ascii="Georgia" w:hAnsi="Georgia" w:cstheme="minorHAnsi"/>
          <w:sz w:val="24"/>
          <w:szCs w:val="24"/>
        </w:rPr>
      </w:pPr>
      <w:r w:rsidRPr="000F36A3">
        <w:rPr>
          <w:rFonts w:ascii="Georgia" w:hAnsi="Georgia" w:cstheme="minorHAnsi"/>
          <w:sz w:val="24"/>
          <w:szCs w:val="24"/>
        </w:rPr>
        <w:t xml:space="preserve">LUTTERER, Ivan a Rudolf ŠRÁMEK. </w:t>
      </w:r>
      <w:r w:rsidRPr="000F36A3">
        <w:rPr>
          <w:rFonts w:ascii="Georgia" w:hAnsi="Georgia" w:cstheme="minorHAnsi"/>
          <w:i/>
          <w:iCs/>
          <w:sz w:val="24"/>
          <w:szCs w:val="24"/>
        </w:rPr>
        <w:t>Zeměpisná jména v Čechách, na Moravě a ve Slezsku: slovník vybraných zeměpisných jmen s výkladem jejich původu a historického vývoje.</w:t>
      </w:r>
      <w:r w:rsidRPr="000F36A3">
        <w:rPr>
          <w:rFonts w:ascii="Georgia" w:hAnsi="Georgia" w:cstheme="minorHAnsi"/>
          <w:sz w:val="24"/>
          <w:szCs w:val="24"/>
        </w:rPr>
        <w:t xml:space="preserve"> 2. vydání. Havlíčkův Brod: Tobiáš, 2004.  </w:t>
      </w:r>
    </w:p>
    <w:p w14:paraId="17A4F250" w14:textId="6DA84A85" w:rsidR="000F36A3" w:rsidRDefault="000F36A3" w:rsidP="007A3C4D">
      <w:pPr>
        <w:contextualSpacing/>
        <w:jc w:val="both"/>
        <w:rPr>
          <w:rFonts w:ascii="Georgia" w:hAnsi="Georgia" w:cstheme="minorHAnsi"/>
          <w:sz w:val="24"/>
          <w:szCs w:val="24"/>
        </w:rPr>
      </w:pPr>
    </w:p>
    <w:p w14:paraId="65C5205B" w14:textId="77777777" w:rsidR="002248C6" w:rsidRPr="00ED3A61" w:rsidRDefault="002248C6" w:rsidP="007A3C4D">
      <w:pPr>
        <w:contextualSpacing/>
        <w:jc w:val="both"/>
        <w:rPr>
          <w:rFonts w:ascii="Georgia" w:hAnsi="Georgia" w:cstheme="minorHAnsi"/>
          <w:sz w:val="24"/>
          <w:szCs w:val="24"/>
        </w:rPr>
      </w:pPr>
      <w:r w:rsidRPr="00ED3A61">
        <w:rPr>
          <w:rFonts w:ascii="Georgia" w:hAnsi="Georgia" w:cstheme="minorHAnsi"/>
          <w:sz w:val="24"/>
          <w:szCs w:val="24"/>
        </w:rPr>
        <w:t xml:space="preserve">MACHEK, Václav. </w:t>
      </w:r>
      <w:r w:rsidRPr="00ED3A61">
        <w:rPr>
          <w:rFonts w:ascii="Georgia" w:hAnsi="Georgia" w:cstheme="minorHAnsi"/>
          <w:i/>
          <w:iCs/>
          <w:sz w:val="24"/>
          <w:szCs w:val="24"/>
        </w:rPr>
        <w:t>Etymologický slovník jazyka českého.</w:t>
      </w:r>
      <w:r w:rsidRPr="00ED3A61">
        <w:rPr>
          <w:rFonts w:ascii="Georgia" w:hAnsi="Georgia" w:cstheme="minorHAnsi"/>
          <w:sz w:val="24"/>
          <w:szCs w:val="24"/>
        </w:rPr>
        <w:t xml:space="preserve"> Praha: Nakladatelství Lidové noviny, 1997 (podle 3. vydání z r. 1971).</w:t>
      </w:r>
    </w:p>
    <w:p w14:paraId="6C3FC713" w14:textId="77777777" w:rsidR="002248C6" w:rsidRPr="000F36A3" w:rsidRDefault="002248C6" w:rsidP="007A3C4D">
      <w:pPr>
        <w:contextualSpacing/>
        <w:jc w:val="both"/>
        <w:rPr>
          <w:rFonts w:ascii="Georgia" w:hAnsi="Georgia" w:cstheme="minorHAnsi"/>
          <w:sz w:val="24"/>
          <w:szCs w:val="24"/>
        </w:rPr>
      </w:pPr>
    </w:p>
    <w:p w14:paraId="440E0053" w14:textId="74099A63" w:rsidR="00B312B2" w:rsidRPr="00872BAF" w:rsidRDefault="00B312B2" w:rsidP="007A3C4D">
      <w:pPr>
        <w:jc w:val="both"/>
        <w:rPr>
          <w:rFonts w:ascii="Georgia" w:hAnsi="Georgia"/>
          <w:sz w:val="24"/>
          <w:szCs w:val="24"/>
        </w:rPr>
      </w:pPr>
      <w:r w:rsidRPr="00872BAF">
        <w:rPr>
          <w:rFonts w:ascii="Georgia" w:hAnsi="Georgia"/>
          <w:caps/>
          <w:sz w:val="24"/>
          <w:szCs w:val="24"/>
        </w:rPr>
        <w:lastRenderedPageBreak/>
        <w:t>Matúšová</w:t>
      </w:r>
      <w:r w:rsidRPr="00872BAF">
        <w:rPr>
          <w:rFonts w:ascii="Georgia" w:hAnsi="Georgia"/>
          <w:sz w:val="24"/>
          <w:szCs w:val="24"/>
        </w:rPr>
        <w:t xml:space="preserve">, Jana. Poznámky k systémovým vztahům v </w:t>
      </w:r>
      <w:proofErr w:type="spellStart"/>
      <w:r w:rsidRPr="00872BAF">
        <w:rPr>
          <w:rFonts w:ascii="Georgia" w:hAnsi="Georgia"/>
          <w:sz w:val="24"/>
          <w:szCs w:val="24"/>
        </w:rPr>
        <w:t>anoikonymii</w:t>
      </w:r>
      <w:proofErr w:type="spellEnd"/>
      <w:r w:rsidRPr="00872BAF">
        <w:rPr>
          <w:rFonts w:ascii="Georgia" w:hAnsi="Georgia"/>
          <w:sz w:val="24"/>
          <w:szCs w:val="24"/>
        </w:rPr>
        <w:t xml:space="preserve"> jazykově smíšených oblastí. </w:t>
      </w:r>
      <w:r w:rsidRPr="00872BAF">
        <w:rPr>
          <w:rFonts w:ascii="Georgia" w:hAnsi="Georgia"/>
          <w:i/>
          <w:iCs/>
          <w:sz w:val="24"/>
          <w:szCs w:val="24"/>
        </w:rPr>
        <w:t>Slovo a slovesnost</w:t>
      </w:r>
      <w:r w:rsidR="005D5427">
        <w:rPr>
          <w:rFonts w:ascii="Georgia" w:hAnsi="Georgia"/>
          <w:sz w:val="24"/>
          <w:szCs w:val="24"/>
        </w:rPr>
        <w:t xml:space="preserve">. </w:t>
      </w:r>
      <w:r w:rsidRPr="00872BAF">
        <w:rPr>
          <w:rFonts w:ascii="Georgia" w:hAnsi="Georgia"/>
          <w:sz w:val="24"/>
          <w:szCs w:val="24"/>
        </w:rPr>
        <w:t>1994, 55</w:t>
      </w:r>
      <w:r w:rsidR="005D5427">
        <w:rPr>
          <w:rFonts w:ascii="Georgia" w:hAnsi="Georgia"/>
          <w:sz w:val="24"/>
          <w:szCs w:val="24"/>
        </w:rPr>
        <w:t>(</w:t>
      </w:r>
      <w:r w:rsidRPr="00872BAF">
        <w:rPr>
          <w:rFonts w:ascii="Georgia" w:hAnsi="Georgia"/>
          <w:sz w:val="24"/>
          <w:szCs w:val="24"/>
        </w:rPr>
        <w:t>4</w:t>
      </w:r>
      <w:r w:rsidR="005D5427">
        <w:rPr>
          <w:rFonts w:ascii="Georgia" w:hAnsi="Georgia"/>
          <w:sz w:val="24"/>
          <w:szCs w:val="24"/>
        </w:rPr>
        <w:t>)</w:t>
      </w:r>
      <w:r w:rsidRPr="00872BAF">
        <w:rPr>
          <w:rFonts w:ascii="Georgia" w:hAnsi="Georgia"/>
          <w:sz w:val="24"/>
          <w:szCs w:val="24"/>
        </w:rPr>
        <w:t>,</w:t>
      </w:r>
      <w:r w:rsidR="005D5427">
        <w:rPr>
          <w:rFonts w:ascii="Georgia" w:hAnsi="Georgia"/>
          <w:sz w:val="24"/>
          <w:szCs w:val="24"/>
        </w:rPr>
        <w:t xml:space="preserve"> </w:t>
      </w:r>
      <w:r w:rsidRPr="00872BAF">
        <w:rPr>
          <w:rFonts w:ascii="Georgia" w:hAnsi="Georgia"/>
          <w:sz w:val="24"/>
          <w:szCs w:val="24"/>
        </w:rPr>
        <w:t>287</w:t>
      </w:r>
      <w:r w:rsidR="008761DD">
        <w:rPr>
          <w:rFonts w:ascii="Georgia" w:hAnsi="Georgia"/>
          <w:sz w:val="24"/>
          <w:szCs w:val="24"/>
        </w:rPr>
        <w:t>–</w:t>
      </w:r>
      <w:r w:rsidRPr="00872BAF">
        <w:rPr>
          <w:rFonts w:ascii="Georgia" w:hAnsi="Georgia"/>
          <w:sz w:val="24"/>
          <w:szCs w:val="24"/>
        </w:rPr>
        <w:t>294.</w:t>
      </w:r>
    </w:p>
    <w:p w14:paraId="3EF7D0B2" w14:textId="77777777" w:rsidR="00B312B2" w:rsidRDefault="00B312B2" w:rsidP="007A3C4D">
      <w:pPr>
        <w:contextualSpacing/>
        <w:jc w:val="both"/>
        <w:rPr>
          <w:rFonts w:ascii="Georgia" w:hAnsi="Georgia" w:cstheme="minorHAnsi"/>
          <w:sz w:val="24"/>
          <w:szCs w:val="24"/>
        </w:rPr>
      </w:pPr>
    </w:p>
    <w:p w14:paraId="4CFE594F" w14:textId="7ED15005" w:rsidR="000F36A3" w:rsidRDefault="000F36A3" w:rsidP="007A3C4D">
      <w:pPr>
        <w:contextualSpacing/>
        <w:jc w:val="both"/>
        <w:rPr>
          <w:rFonts w:ascii="Georgia" w:hAnsi="Georgia" w:cstheme="minorHAnsi"/>
          <w:sz w:val="24"/>
          <w:szCs w:val="24"/>
        </w:rPr>
      </w:pPr>
      <w:r w:rsidRPr="000F36A3">
        <w:rPr>
          <w:rFonts w:ascii="Georgia" w:hAnsi="Georgia" w:cstheme="minorHAnsi"/>
          <w:sz w:val="24"/>
          <w:szCs w:val="24"/>
        </w:rPr>
        <w:t xml:space="preserve">MATÚŠOVÁ, Jana et al. </w:t>
      </w:r>
      <w:r w:rsidRPr="000F36A3">
        <w:rPr>
          <w:rFonts w:ascii="Georgia" w:hAnsi="Georgia" w:cstheme="minorHAnsi"/>
          <w:i/>
          <w:iCs/>
          <w:sz w:val="24"/>
          <w:szCs w:val="24"/>
        </w:rPr>
        <w:t>Slovník pomístních jmen v Čechách I.</w:t>
      </w:r>
      <w:r w:rsidRPr="000F36A3">
        <w:rPr>
          <w:rFonts w:ascii="Georgia" w:hAnsi="Georgia" w:cstheme="minorHAnsi"/>
          <w:sz w:val="24"/>
          <w:szCs w:val="24"/>
        </w:rPr>
        <w:t xml:space="preserve"> Praha: Academia, 2004. </w:t>
      </w:r>
    </w:p>
    <w:p w14:paraId="0522D241" w14:textId="77777777" w:rsidR="000F36A3" w:rsidRPr="000F36A3" w:rsidRDefault="000F36A3" w:rsidP="007A3C4D">
      <w:pPr>
        <w:contextualSpacing/>
        <w:jc w:val="both"/>
        <w:rPr>
          <w:rFonts w:ascii="Georgia" w:hAnsi="Georgia" w:cstheme="minorHAnsi"/>
          <w:sz w:val="24"/>
          <w:szCs w:val="24"/>
        </w:rPr>
      </w:pPr>
    </w:p>
    <w:p w14:paraId="54B505E9" w14:textId="77777777" w:rsidR="000F36A3" w:rsidRPr="000F36A3" w:rsidRDefault="000F36A3" w:rsidP="007A3C4D">
      <w:pPr>
        <w:contextualSpacing/>
        <w:jc w:val="both"/>
        <w:rPr>
          <w:rFonts w:ascii="Georgia" w:hAnsi="Georgia" w:cstheme="minorHAnsi"/>
          <w:sz w:val="24"/>
          <w:szCs w:val="24"/>
        </w:rPr>
      </w:pPr>
      <w:r w:rsidRPr="000F36A3">
        <w:rPr>
          <w:rFonts w:ascii="Georgia" w:hAnsi="Georgia" w:cstheme="minorHAnsi"/>
          <w:sz w:val="24"/>
          <w:szCs w:val="24"/>
        </w:rPr>
        <w:t xml:space="preserve">MATÚŠOVÁ, Jana et al. </w:t>
      </w:r>
      <w:r w:rsidRPr="000F36A3">
        <w:rPr>
          <w:rFonts w:ascii="Georgia" w:hAnsi="Georgia" w:cstheme="minorHAnsi"/>
          <w:i/>
          <w:iCs/>
          <w:sz w:val="24"/>
          <w:szCs w:val="24"/>
        </w:rPr>
        <w:t xml:space="preserve">Slovník pomístních jmen v Čechách II. </w:t>
      </w:r>
      <w:r w:rsidRPr="000F36A3">
        <w:rPr>
          <w:rFonts w:ascii="Georgia" w:hAnsi="Georgia" w:cstheme="minorHAnsi"/>
          <w:sz w:val="24"/>
          <w:szCs w:val="24"/>
        </w:rPr>
        <w:t xml:space="preserve">Praha: Academia, 2007. </w:t>
      </w:r>
    </w:p>
    <w:p w14:paraId="25B65E5D" w14:textId="77777777" w:rsidR="000F36A3" w:rsidRPr="00872BAF" w:rsidRDefault="000F36A3" w:rsidP="007A3C4D">
      <w:pPr>
        <w:jc w:val="both"/>
        <w:rPr>
          <w:rFonts w:ascii="Georgia" w:hAnsi="Georgia"/>
          <w:sz w:val="28"/>
          <w:szCs w:val="28"/>
        </w:rPr>
      </w:pPr>
    </w:p>
    <w:p w14:paraId="74CB4BC9" w14:textId="77777777" w:rsidR="00872BAF" w:rsidRPr="00872BAF" w:rsidRDefault="00872BAF" w:rsidP="007A3C4D">
      <w:pPr>
        <w:jc w:val="both"/>
        <w:rPr>
          <w:rFonts w:ascii="Georgia" w:hAnsi="Georgia"/>
          <w:sz w:val="24"/>
          <w:szCs w:val="24"/>
        </w:rPr>
      </w:pPr>
      <w:r w:rsidRPr="00872BAF">
        <w:rPr>
          <w:rFonts w:ascii="Georgia" w:hAnsi="Georgia"/>
          <w:caps/>
          <w:sz w:val="24"/>
          <w:szCs w:val="24"/>
        </w:rPr>
        <w:t>Matúšová</w:t>
      </w:r>
      <w:r w:rsidRPr="00872BAF">
        <w:rPr>
          <w:rFonts w:ascii="Georgia" w:hAnsi="Georgia"/>
          <w:sz w:val="24"/>
          <w:szCs w:val="24"/>
        </w:rPr>
        <w:t xml:space="preserve">, Jana. </w:t>
      </w:r>
      <w:r w:rsidRPr="00872BAF">
        <w:rPr>
          <w:rFonts w:ascii="Georgia" w:hAnsi="Georgia"/>
          <w:i/>
          <w:iCs/>
          <w:sz w:val="24"/>
          <w:szCs w:val="24"/>
        </w:rPr>
        <w:t>Německá vlastní jména v češtině</w:t>
      </w:r>
      <w:r w:rsidRPr="00872BAF">
        <w:rPr>
          <w:rFonts w:ascii="Georgia" w:hAnsi="Georgia"/>
          <w:sz w:val="24"/>
          <w:szCs w:val="24"/>
        </w:rPr>
        <w:t>. Praha: NLN, Nakladatelství Lidové noviny, 2015.</w:t>
      </w:r>
    </w:p>
    <w:p w14:paraId="0E788AC2" w14:textId="77777777" w:rsidR="005962D4" w:rsidRDefault="005962D4" w:rsidP="007A3C4D">
      <w:pPr>
        <w:jc w:val="both"/>
        <w:rPr>
          <w:rFonts w:ascii="Georgia" w:hAnsi="Georgia"/>
          <w:caps/>
          <w:sz w:val="24"/>
          <w:szCs w:val="24"/>
        </w:rPr>
      </w:pPr>
    </w:p>
    <w:p w14:paraId="24DCE74A" w14:textId="60B6828B" w:rsidR="005E41E4" w:rsidRPr="00ED3A61" w:rsidRDefault="005E41E4" w:rsidP="007A3C4D">
      <w:pPr>
        <w:contextualSpacing/>
        <w:jc w:val="both"/>
        <w:rPr>
          <w:rFonts w:ascii="Georgia" w:hAnsi="Georgia" w:cs="Open Sans"/>
          <w:color w:val="212529"/>
          <w:sz w:val="24"/>
          <w:szCs w:val="24"/>
          <w:shd w:val="clear" w:color="auto" w:fill="FFFFFF"/>
        </w:rPr>
      </w:pPr>
      <w:r w:rsidRPr="00ED3A61">
        <w:rPr>
          <w:rFonts w:ascii="Georgia" w:hAnsi="Georgia" w:cs="Open Sans"/>
          <w:color w:val="212529"/>
          <w:sz w:val="24"/>
          <w:szCs w:val="24"/>
          <w:shd w:val="clear" w:color="auto" w:fill="FFFFFF"/>
        </w:rPr>
        <w:t xml:space="preserve">MOLDANOVÁ, </w:t>
      </w:r>
      <w:proofErr w:type="spellStart"/>
      <w:r w:rsidRPr="00ED3A61">
        <w:rPr>
          <w:rFonts w:ascii="Georgia" w:hAnsi="Georgia" w:cs="Open Sans"/>
          <w:color w:val="212529"/>
          <w:sz w:val="24"/>
          <w:szCs w:val="24"/>
          <w:shd w:val="clear" w:color="auto" w:fill="FFFFFF"/>
        </w:rPr>
        <w:t>Dobrava</w:t>
      </w:r>
      <w:proofErr w:type="spellEnd"/>
      <w:r w:rsidRPr="00ED3A61">
        <w:rPr>
          <w:rFonts w:ascii="Georgia" w:hAnsi="Georgia" w:cs="Open Sans"/>
          <w:color w:val="212529"/>
          <w:sz w:val="24"/>
          <w:szCs w:val="24"/>
          <w:shd w:val="clear" w:color="auto" w:fill="FFFFFF"/>
        </w:rPr>
        <w:t>. </w:t>
      </w:r>
      <w:r w:rsidRPr="00ED3A61">
        <w:rPr>
          <w:rFonts w:ascii="Georgia" w:hAnsi="Georgia" w:cs="Open Sans"/>
          <w:i/>
          <w:iCs/>
          <w:color w:val="212529"/>
          <w:sz w:val="24"/>
          <w:szCs w:val="24"/>
          <w:shd w:val="clear" w:color="auto" w:fill="FFFFFF"/>
        </w:rPr>
        <w:t>Naše příjmení</w:t>
      </w:r>
      <w:r w:rsidRPr="00ED3A61">
        <w:rPr>
          <w:rFonts w:ascii="Georgia" w:hAnsi="Georgia" w:cs="Open Sans"/>
          <w:color w:val="212529"/>
          <w:sz w:val="24"/>
          <w:szCs w:val="24"/>
          <w:shd w:val="clear" w:color="auto" w:fill="FFFFFF"/>
        </w:rPr>
        <w:t>. Vyd. 3., (2. v Agentuře Pankrác). Praha: Agentura Pankrác, 2010.</w:t>
      </w:r>
    </w:p>
    <w:p w14:paraId="4E18B4CC" w14:textId="77777777" w:rsidR="005E41E4" w:rsidRDefault="005E41E4" w:rsidP="007A3C4D">
      <w:pPr>
        <w:jc w:val="both"/>
        <w:rPr>
          <w:rFonts w:ascii="Georgia" w:hAnsi="Georgia"/>
          <w:caps/>
          <w:sz w:val="24"/>
          <w:szCs w:val="24"/>
        </w:rPr>
      </w:pPr>
    </w:p>
    <w:p w14:paraId="3A1C67BC" w14:textId="77777777" w:rsidR="00CE65EA" w:rsidRPr="00ED3A61" w:rsidRDefault="00CE65EA" w:rsidP="007A3C4D">
      <w:pPr>
        <w:jc w:val="both"/>
        <w:rPr>
          <w:rFonts w:ascii="Georgia" w:hAnsi="Georgia" w:cstheme="minorHAnsi"/>
          <w:sz w:val="24"/>
          <w:szCs w:val="24"/>
        </w:rPr>
      </w:pPr>
      <w:r w:rsidRPr="00ED3A61">
        <w:rPr>
          <w:rFonts w:ascii="Georgia" w:hAnsi="Georgia" w:cstheme="minorHAnsi"/>
          <w:sz w:val="24"/>
          <w:szCs w:val="24"/>
        </w:rPr>
        <w:t xml:space="preserve">MUSIL, František. </w:t>
      </w:r>
      <w:r w:rsidRPr="00ED3A61">
        <w:rPr>
          <w:rFonts w:ascii="Georgia" w:hAnsi="Georgia" w:cstheme="minorHAnsi"/>
          <w:i/>
          <w:iCs/>
          <w:sz w:val="24"/>
          <w:szCs w:val="24"/>
        </w:rPr>
        <w:t xml:space="preserve">Osidlování </w:t>
      </w:r>
      <w:proofErr w:type="spellStart"/>
      <w:r w:rsidRPr="00ED3A61">
        <w:rPr>
          <w:rFonts w:ascii="Georgia" w:hAnsi="Georgia" w:cstheme="minorHAnsi"/>
          <w:i/>
          <w:iCs/>
          <w:sz w:val="24"/>
          <w:szCs w:val="24"/>
        </w:rPr>
        <w:t>Poorlicka</w:t>
      </w:r>
      <w:proofErr w:type="spellEnd"/>
      <w:r w:rsidRPr="00ED3A61">
        <w:rPr>
          <w:rFonts w:ascii="Georgia" w:hAnsi="Georgia" w:cstheme="minorHAnsi"/>
          <w:i/>
          <w:iCs/>
          <w:sz w:val="24"/>
          <w:szCs w:val="24"/>
        </w:rPr>
        <w:t xml:space="preserve"> v době předhusitské: kraj na Tiché Orlici, v povodí Třebovky a Moravské Sázavy.</w:t>
      </w:r>
      <w:r w:rsidRPr="00ED3A61">
        <w:rPr>
          <w:rFonts w:ascii="Georgia" w:hAnsi="Georgia" w:cstheme="minorHAnsi"/>
          <w:sz w:val="24"/>
          <w:szCs w:val="24"/>
        </w:rPr>
        <w:t xml:space="preserve"> Ústí nad Orlicí: OFTIS, 2002. </w:t>
      </w:r>
    </w:p>
    <w:p w14:paraId="50B7E6C1" w14:textId="77777777" w:rsidR="00CE65EA" w:rsidRPr="00872BAF" w:rsidRDefault="00CE65EA" w:rsidP="007A3C4D">
      <w:pPr>
        <w:jc w:val="both"/>
        <w:rPr>
          <w:rFonts w:ascii="Georgia" w:hAnsi="Georgia"/>
          <w:caps/>
          <w:sz w:val="24"/>
          <w:szCs w:val="24"/>
        </w:rPr>
      </w:pPr>
    </w:p>
    <w:p w14:paraId="362763B1" w14:textId="47B8C7B0" w:rsidR="00872BAF" w:rsidRPr="00872BAF" w:rsidRDefault="00872BAF" w:rsidP="007A3C4D">
      <w:pPr>
        <w:jc w:val="both"/>
        <w:rPr>
          <w:rFonts w:ascii="Georgia" w:hAnsi="Georgia"/>
          <w:sz w:val="24"/>
          <w:szCs w:val="24"/>
        </w:rPr>
      </w:pPr>
      <w:r w:rsidRPr="00872BAF">
        <w:rPr>
          <w:rFonts w:ascii="Georgia" w:hAnsi="Georgia"/>
          <w:caps/>
          <w:sz w:val="24"/>
          <w:szCs w:val="24"/>
        </w:rPr>
        <w:t>Olivová-Nezbedová</w:t>
      </w:r>
      <w:r w:rsidRPr="00872BAF">
        <w:rPr>
          <w:rFonts w:ascii="Georgia" w:hAnsi="Georgia"/>
          <w:sz w:val="24"/>
          <w:szCs w:val="24"/>
        </w:rPr>
        <w:t xml:space="preserve">, Libuše et al. </w:t>
      </w:r>
      <w:r w:rsidRPr="00872BAF">
        <w:rPr>
          <w:rFonts w:ascii="Georgia" w:hAnsi="Georgia"/>
          <w:i/>
          <w:iCs/>
          <w:sz w:val="24"/>
          <w:szCs w:val="24"/>
        </w:rPr>
        <w:t>Pomístní jména v Čechách: O čem vypovídají jména polí, luk, lesů, hor, vod a cest</w:t>
      </w:r>
      <w:r w:rsidRPr="00872BAF">
        <w:rPr>
          <w:rFonts w:ascii="Georgia" w:hAnsi="Georgia"/>
          <w:sz w:val="24"/>
          <w:szCs w:val="24"/>
        </w:rPr>
        <w:t>. Praha: Academia, 1995.</w:t>
      </w:r>
    </w:p>
    <w:p w14:paraId="72E6A460" w14:textId="6F3EC276" w:rsidR="00872BAF" w:rsidRDefault="00872BAF" w:rsidP="007A3C4D">
      <w:pPr>
        <w:jc w:val="both"/>
        <w:rPr>
          <w:rFonts w:ascii="Georgia" w:hAnsi="Georgia"/>
          <w:sz w:val="24"/>
          <w:szCs w:val="24"/>
        </w:rPr>
      </w:pPr>
    </w:p>
    <w:p w14:paraId="55B71D9B" w14:textId="78D221D6" w:rsidR="00A87B2D" w:rsidRDefault="00A87B2D" w:rsidP="007A3C4D">
      <w:pPr>
        <w:jc w:val="both"/>
        <w:rPr>
          <w:rFonts w:ascii="Georgia" w:hAnsi="Georgia"/>
          <w:sz w:val="24"/>
          <w:szCs w:val="24"/>
          <w:shd w:val="clear" w:color="auto" w:fill="FAFAFA"/>
        </w:rPr>
      </w:pPr>
      <w:r w:rsidRPr="005F1071">
        <w:rPr>
          <w:rFonts w:ascii="Georgia" w:hAnsi="Georgia"/>
          <w:sz w:val="24"/>
          <w:szCs w:val="24"/>
          <w:shd w:val="clear" w:color="auto" w:fill="FAFAFA"/>
        </w:rPr>
        <w:t>PROFOUS, Antonín, ŠMILAUER, Vladimír, SVOBODA, Jan a Česká akademie věd a umění. </w:t>
      </w:r>
      <w:r w:rsidRPr="005F1071">
        <w:rPr>
          <w:rFonts w:ascii="Georgia" w:hAnsi="Georgia"/>
          <w:i/>
          <w:iCs/>
          <w:sz w:val="24"/>
          <w:szCs w:val="24"/>
          <w:shd w:val="clear" w:color="auto" w:fill="FAFAFA"/>
        </w:rPr>
        <w:t xml:space="preserve">Místní jména v Čechách: jejich vznik, </w:t>
      </w:r>
      <w:proofErr w:type="spellStart"/>
      <w:r w:rsidRPr="005F1071">
        <w:rPr>
          <w:rFonts w:ascii="Georgia" w:hAnsi="Georgia"/>
          <w:i/>
          <w:iCs/>
          <w:sz w:val="24"/>
          <w:szCs w:val="24"/>
          <w:shd w:val="clear" w:color="auto" w:fill="FAFAFA"/>
        </w:rPr>
        <w:t>pův</w:t>
      </w:r>
      <w:proofErr w:type="spellEnd"/>
      <w:r w:rsidRPr="005F1071">
        <w:rPr>
          <w:rFonts w:ascii="Georgia" w:hAnsi="Georgia"/>
          <w:i/>
          <w:iCs/>
          <w:sz w:val="24"/>
          <w:szCs w:val="24"/>
          <w:shd w:val="clear" w:color="auto" w:fill="FAFAFA"/>
        </w:rPr>
        <w:t>. význam a změny</w:t>
      </w:r>
      <w:r w:rsidRPr="005F1071">
        <w:rPr>
          <w:rFonts w:ascii="Georgia" w:hAnsi="Georgia"/>
          <w:sz w:val="24"/>
          <w:szCs w:val="24"/>
          <w:shd w:val="clear" w:color="auto" w:fill="FAFAFA"/>
        </w:rPr>
        <w:t>. Praha: Nakladatelství Československé akademie věd, 1949-1960.</w:t>
      </w:r>
    </w:p>
    <w:p w14:paraId="3069026F" w14:textId="77777777" w:rsidR="003F243F" w:rsidRDefault="003F243F" w:rsidP="007A3C4D">
      <w:pPr>
        <w:jc w:val="both"/>
        <w:rPr>
          <w:rFonts w:ascii="Georgia" w:hAnsi="Georgia"/>
          <w:sz w:val="24"/>
          <w:szCs w:val="24"/>
        </w:rPr>
      </w:pPr>
    </w:p>
    <w:p w14:paraId="06FFB2AA" w14:textId="77777777" w:rsidR="00F05FC0" w:rsidRPr="00ED3A61" w:rsidRDefault="00F05FC0" w:rsidP="007A3C4D">
      <w:pPr>
        <w:contextualSpacing/>
        <w:jc w:val="both"/>
        <w:rPr>
          <w:rFonts w:ascii="Georgia" w:hAnsi="Georgia" w:cstheme="minorHAnsi"/>
          <w:sz w:val="24"/>
          <w:szCs w:val="24"/>
        </w:rPr>
      </w:pPr>
      <w:r w:rsidRPr="00ED3A61">
        <w:rPr>
          <w:rFonts w:ascii="Georgia" w:hAnsi="Georgia" w:cstheme="minorHAnsi"/>
          <w:sz w:val="24"/>
          <w:szCs w:val="24"/>
        </w:rPr>
        <w:t xml:space="preserve">SEDLÁČEK, August. </w:t>
      </w:r>
      <w:r w:rsidRPr="00ED3A61">
        <w:rPr>
          <w:rFonts w:ascii="Georgia" w:hAnsi="Georgia" w:cstheme="minorHAnsi"/>
          <w:i/>
          <w:iCs/>
          <w:sz w:val="24"/>
          <w:szCs w:val="24"/>
        </w:rPr>
        <w:t xml:space="preserve">Místopisný slovník historický Království českého. </w:t>
      </w:r>
      <w:r w:rsidRPr="00ED3A61">
        <w:rPr>
          <w:rFonts w:ascii="Georgia" w:hAnsi="Georgia" w:cstheme="minorHAnsi"/>
          <w:sz w:val="24"/>
          <w:szCs w:val="24"/>
        </w:rPr>
        <w:t xml:space="preserve">Praha: Nakladatelé Bursík a Kohout, 1908. </w:t>
      </w:r>
    </w:p>
    <w:p w14:paraId="68A11717" w14:textId="77777777" w:rsidR="00F05FC0" w:rsidRDefault="00F05FC0" w:rsidP="007A3C4D">
      <w:pPr>
        <w:jc w:val="both"/>
        <w:rPr>
          <w:rFonts w:ascii="Georgia" w:hAnsi="Georgia"/>
          <w:sz w:val="24"/>
          <w:szCs w:val="24"/>
        </w:rPr>
      </w:pPr>
    </w:p>
    <w:p w14:paraId="7B4FA429" w14:textId="77777777" w:rsidR="00E655DC" w:rsidRPr="00ED3A61" w:rsidRDefault="00E655DC" w:rsidP="007A3C4D">
      <w:pPr>
        <w:jc w:val="both"/>
        <w:rPr>
          <w:rFonts w:ascii="Georgia" w:hAnsi="Georgia" w:cstheme="minorHAnsi"/>
          <w:sz w:val="24"/>
          <w:szCs w:val="24"/>
        </w:rPr>
      </w:pPr>
      <w:r w:rsidRPr="00ED3A61">
        <w:rPr>
          <w:rFonts w:ascii="Georgia" w:hAnsi="Georgia" w:cstheme="minorHAnsi"/>
          <w:sz w:val="24"/>
          <w:szCs w:val="24"/>
        </w:rPr>
        <w:t xml:space="preserve">SEDLÁČEK, August. </w:t>
      </w:r>
      <w:r w:rsidRPr="00ED3A61">
        <w:rPr>
          <w:rFonts w:ascii="Georgia" w:hAnsi="Georgia" w:cstheme="minorHAnsi"/>
          <w:i/>
          <w:iCs/>
          <w:sz w:val="24"/>
          <w:szCs w:val="24"/>
        </w:rPr>
        <w:t xml:space="preserve">Snůška starých jmen, jak se nazývaly v Čechách řeky, potoky, hory a lesy. </w:t>
      </w:r>
      <w:r w:rsidRPr="00ED3A61">
        <w:rPr>
          <w:rFonts w:ascii="Georgia" w:hAnsi="Georgia" w:cstheme="minorHAnsi"/>
          <w:sz w:val="24"/>
          <w:szCs w:val="24"/>
        </w:rPr>
        <w:t xml:space="preserve">Praha: Česká akademie věd a umění, 1920. </w:t>
      </w:r>
    </w:p>
    <w:p w14:paraId="142C1C8A" w14:textId="62B198C4" w:rsidR="00E655DC" w:rsidRDefault="00E655DC" w:rsidP="007A3C4D">
      <w:pPr>
        <w:jc w:val="both"/>
        <w:rPr>
          <w:rFonts w:ascii="Georgia" w:hAnsi="Georgia"/>
          <w:sz w:val="24"/>
          <w:szCs w:val="24"/>
        </w:rPr>
      </w:pPr>
    </w:p>
    <w:p w14:paraId="523E7A55" w14:textId="1498CB09" w:rsidR="00B6439C" w:rsidRDefault="00B6439C" w:rsidP="007A3C4D">
      <w:pPr>
        <w:jc w:val="both"/>
        <w:rPr>
          <w:rFonts w:ascii="Georgia" w:hAnsi="Georgia"/>
          <w:sz w:val="24"/>
          <w:szCs w:val="24"/>
        </w:rPr>
      </w:pPr>
      <w:r>
        <w:rPr>
          <w:rFonts w:ascii="Georgia" w:hAnsi="Georgia"/>
          <w:sz w:val="24"/>
          <w:szCs w:val="24"/>
        </w:rPr>
        <w:t xml:space="preserve">Sdružení Neratov, z. s. </w:t>
      </w:r>
      <w:r w:rsidRPr="00B6439C">
        <w:rPr>
          <w:rFonts w:ascii="Georgia" w:hAnsi="Georgia"/>
          <w:i/>
          <w:iCs/>
          <w:sz w:val="24"/>
          <w:szCs w:val="24"/>
        </w:rPr>
        <w:t>Sdružení Neratov.</w:t>
      </w:r>
      <w:r w:rsidR="0008132F">
        <w:rPr>
          <w:rFonts w:ascii="Georgia" w:hAnsi="Georgia"/>
          <w:i/>
          <w:iCs/>
          <w:sz w:val="24"/>
          <w:szCs w:val="24"/>
        </w:rPr>
        <w:t xml:space="preserve"> </w:t>
      </w:r>
      <w:r w:rsidR="0008132F">
        <w:rPr>
          <w:rFonts w:ascii="Georgia" w:hAnsi="Georgia"/>
          <w:sz w:val="24"/>
          <w:szCs w:val="24"/>
        </w:rPr>
        <w:t xml:space="preserve">©2o19 [cit. 15. 2. 2022]. Dostupné z </w:t>
      </w:r>
      <w:hyperlink r:id="rId20" w:history="1">
        <w:r w:rsidR="0008132F" w:rsidRPr="008A2E47">
          <w:rPr>
            <w:rStyle w:val="Hypertextovodkaz"/>
            <w:rFonts w:ascii="Georgia" w:hAnsi="Georgia"/>
            <w:sz w:val="24"/>
            <w:szCs w:val="24"/>
          </w:rPr>
          <w:t>https://www.neratov.cz/</w:t>
        </w:r>
      </w:hyperlink>
      <w:r w:rsidR="0008132F">
        <w:rPr>
          <w:rFonts w:ascii="Georgia" w:hAnsi="Georgia"/>
          <w:sz w:val="24"/>
          <w:szCs w:val="24"/>
        </w:rPr>
        <w:t xml:space="preserve"> </w:t>
      </w:r>
    </w:p>
    <w:p w14:paraId="44B1E0F3" w14:textId="77777777" w:rsidR="0036701D" w:rsidRPr="0008132F" w:rsidRDefault="0036701D" w:rsidP="007A3C4D">
      <w:pPr>
        <w:jc w:val="both"/>
        <w:rPr>
          <w:rFonts w:ascii="Georgia" w:hAnsi="Georgia"/>
          <w:sz w:val="24"/>
          <w:szCs w:val="24"/>
        </w:rPr>
      </w:pPr>
    </w:p>
    <w:p w14:paraId="04D9A286" w14:textId="77777777" w:rsidR="00872BAF" w:rsidRDefault="00872BAF" w:rsidP="007A3C4D">
      <w:pPr>
        <w:jc w:val="both"/>
        <w:rPr>
          <w:rFonts w:ascii="Georgia" w:hAnsi="Georgia"/>
          <w:sz w:val="24"/>
          <w:szCs w:val="24"/>
        </w:rPr>
      </w:pPr>
      <w:r>
        <w:rPr>
          <w:rFonts w:ascii="Georgia" w:hAnsi="Georgia"/>
          <w:sz w:val="24"/>
          <w:szCs w:val="24"/>
        </w:rPr>
        <w:lastRenderedPageBreak/>
        <w:t xml:space="preserve">STANĚK, Tomáš. </w:t>
      </w:r>
      <w:r w:rsidRPr="004F5B84">
        <w:rPr>
          <w:rFonts w:ascii="Georgia" w:hAnsi="Georgia"/>
          <w:i/>
          <w:iCs/>
          <w:sz w:val="24"/>
          <w:szCs w:val="24"/>
        </w:rPr>
        <w:t>Německá menšina v českých zemích (1948–1989)</w:t>
      </w:r>
      <w:r>
        <w:rPr>
          <w:rFonts w:ascii="Georgia" w:hAnsi="Georgia"/>
          <w:sz w:val="24"/>
          <w:szCs w:val="24"/>
        </w:rPr>
        <w:t xml:space="preserve">. Praha: Institut pro středoevropskou kulturu a politiku, 1993. </w:t>
      </w:r>
    </w:p>
    <w:p w14:paraId="43B8805B" w14:textId="6D0C6DAD" w:rsidR="00872BAF" w:rsidRDefault="00872BAF" w:rsidP="007A3C4D">
      <w:pPr>
        <w:jc w:val="both"/>
        <w:rPr>
          <w:rFonts w:ascii="Georgia" w:hAnsi="Georgia"/>
          <w:sz w:val="24"/>
          <w:szCs w:val="24"/>
        </w:rPr>
      </w:pPr>
    </w:p>
    <w:p w14:paraId="10D878CA" w14:textId="70D6EF2C" w:rsidR="00000361" w:rsidRDefault="00000361" w:rsidP="007A3C4D">
      <w:pPr>
        <w:jc w:val="both"/>
        <w:rPr>
          <w:rFonts w:ascii="Georgia" w:hAnsi="Georgia"/>
          <w:sz w:val="24"/>
          <w:szCs w:val="24"/>
          <w:shd w:val="clear" w:color="auto" w:fill="FFFFFF"/>
        </w:rPr>
      </w:pPr>
      <w:r w:rsidRPr="005F1071">
        <w:rPr>
          <w:rStyle w:val="stcs"/>
          <w:rFonts w:ascii="Georgia" w:hAnsi="Georgia"/>
          <w:sz w:val="24"/>
          <w:szCs w:val="24"/>
          <w:shd w:val="clear" w:color="auto" w:fill="FFFFFF"/>
        </w:rPr>
        <w:t>Staročeský slovník</w:t>
      </w:r>
      <w:r w:rsidRPr="005F1071">
        <w:rPr>
          <w:rFonts w:ascii="Georgia" w:hAnsi="Georgia"/>
          <w:sz w:val="24"/>
          <w:szCs w:val="24"/>
          <w:shd w:val="clear" w:color="auto" w:fill="FFFFFF"/>
        </w:rPr>
        <w:t>, [seš.] 1–26. Praha: Academia, 1968–2008.</w:t>
      </w:r>
    </w:p>
    <w:p w14:paraId="00A261C0" w14:textId="77777777" w:rsidR="00000361" w:rsidRDefault="00000361" w:rsidP="007A3C4D">
      <w:pPr>
        <w:jc w:val="both"/>
        <w:rPr>
          <w:rFonts w:ascii="Georgia" w:hAnsi="Georgia"/>
          <w:sz w:val="24"/>
          <w:szCs w:val="24"/>
        </w:rPr>
      </w:pPr>
    </w:p>
    <w:p w14:paraId="2C3CB1AB" w14:textId="43EF05A6" w:rsidR="00872BAF" w:rsidRDefault="00872BAF" w:rsidP="007A3C4D">
      <w:pPr>
        <w:jc w:val="both"/>
        <w:rPr>
          <w:rFonts w:ascii="Georgia" w:hAnsi="Georgia"/>
          <w:sz w:val="24"/>
          <w:szCs w:val="24"/>
        </w:rPr>
      </w:pPr>
      <w:r>
        <w:rPr>
          <w:rFonts w:ascii="Georgia" w:hAnsi="Georgia"/>
          <w:sz w:val="24"/>
          <w:szCs w:val="24"/>
        </w:rPr>
        <w:t xml:space="preserve">ŠMILAUER, Vladimír. </w:t>
      </w:r>
      <w:r w:rsidRPr="00436859">
        <w:rPr>
          <w:rFonts w:ascii="Georgia" w:hAnsi="Georgia"/>
          <w:i/>
          <w:iCs/>
          <w:sz w:val="24"/>
          <w:szCs w:val="24"/>
        </w:rPr>
        <w:t>Osídlení Čech ve světle místních jmen</w:t>
      </w:r>
      <w:r>
        <w:rPr>
          <w:rFonts w:ascii="Georgia" w:hAnsi="Georgia"/>
          <w:sz w:val="24"/>
          <w:szCs w:val="24"/>
        </w:rPr>
        <w:t xml:space="preserve">. Praha: Nakladatelství Československé Akademie věd, 1960. </w:t>
      </w:r>
    </w:p>
    <w:p w14:paraId="42738DAB" w14:textId="77777777" w:rsidR="00872BAF" w:rsidRDefault="00872BAF" w:rsidP="007A3C4D">
      <w:pPr>
        <w:jc w:val="both"/>
        <w:rPr>
          <w:rFonts w:ascii="Georgia" w:hAnsi="Georgia"/>
          <w:sz w:val="24"/>
          <w:szCs w:val="24"/>
        </w:rPr>
      </w:pPr>
    </w:p>
    <w:p w14:paraId="2F78AF6F" w14:textId="1820EEBD" w:rsidR="00872BAF" w:rsidRPr="003F5FE5" w:rsidRDefault="00872BAF" w:rsidP="007A3C4D">
      <w:pPr>
        <w:jc w:val="both"/>
        <w:rPr>
          <w:rFonts w:ascii="Georgia" w:hAnsi="Georgia"/>
          <w:sz w:val="24"/>
          <w:szCs w:val="24"/>
        </w:rPr>
      </w:pPr>
      <w:r>
        <w:rPr>
          <w:rFonts w:ascii="Georgia" w:hAnsi="Georgia"/>
          <w:sz w:val="24"/>
          <w:szCs w:val="24"/>
        </w:rPr>
        <w:t xml:space="preserve">ŠMILAUER, Vladimír. </w:t>
      </w:r>
      <w:r w:rsidRPr="00436859">
        <w:rPr>
          <w:rFonts w:ascii="Georgia" w:hAnsi="Georgia"/>
          <w:i/>
          <w:iCs/>
          <w:sz w:val="24"/>
          <w:szCs w:val="24"/>
        </w:rPr>
        <w:t>Úvod do toponomastiky.</w:t>
      </w:r>
      <w:r>
        <w:rPr>
          <w:rFonts w:ascii="Georgia" w:hAnsi="Georgia"/>
          <w:sz w:val="24"/>
          <w:szCs w:val="24"/>
        </w:rPr>
        <w:t xml:space="preserve"> 1. vyd. Praha: Státní pedagogické nakladatelství, 1963. </w:t>
      </w:r>
    </w:p>
    <w:p w14:paraId="3CEDAB83" w14:textId="77777777" w:rsidR="00872BAF" w:rsidRPr="00872BAF" w:rsidRDefault="00872BAF" w:rsidP="007A3C4D">
      <w:pPr>
        <w:jc w:val="both"/>
        <w:rPr>
          <w:rFonts w:ascii="Georgia" w:hAnsi="Georgia"/>
          <w:sz w:val="24"/>
          <w:szCs w:val="24"/>
        </w:rPr>
      </w:pPr>
    </w:p>
    <w:p w14:paraId="79E400F8" w14:textId="7CFF8D8F" w:rsidR="00872BAF" w:rsidRPr="00872BAF" w:rsidRDefault="00872BAF" w:rsidP="007A3C4D">
      <w:pPr>
        <w:jc w:val="both"/>
        <w:rPr>
          <w:rFonts w:ascii="Georgia" w:hAnsi="Georgia"/>
          <w:sz w:val="24"/>
          <w:szCs w:val="24"/>
        </w:rPr>
      </w:pPr>
      <w:r w:rsidRPr="00872BAF">
        <w:rPr>
          <w:rFonts w:ascii="Georgia" w:hAnsi="Georgia"/>
          <w:sz w:val="24"/>
          <w:szCs w:val="24"/>
        </w:rPr>
        <w:t xml:space="preserve">ŠRÁMEK, Rudolf. </w:t>
      </w:r>
      <w:r w:rsidRPr="00872BAF">
        <w:rPr>
          <w:rFonts w:ascii="Georgia" w:hAnsi="Georgia"/>
          <w:i/>
          <w:iCs/>
          <w:sz w:val="24"/>
          <w:szCs w:val="24"/>
        </w:rPr>
        <w:t>Úvod do obecné onomastiky.</w:t>
      </w:r>
      <w:r w:rsidRPr="00872BAF">
        <w:rPr>
          <w:rFonts w:ascii="Georgia" w:hAnsi="Georgia"/>
          <w:sz w:val="24"/>
          <w:szCs w:val="24"/>
        </w:rPr>
        <w:t xml:space="preserve"> Brno: Masarykova univerzita, 1999. </w:t>
      </w:r>
    </w:p>
    <w:p w14:paraId="34BA7D0A" w14:textId="77777777" w:rsidR="00872BAF" w:rsidRDefault="00872BAF" w:rsidP="007A3C4D">
      <w:pPr>
        <w:jc w:val="both"/>
        <w:rPr>
          <w:rFonts w:ascii="Georgia" w:hAnsi="Georgia"/>
          <w:sz w:val="24"/>
          <w:szCs w:val="24"/>
        </w:rPr>
      </w:pPr>
    </w:p>
    <w:p w14:paraId="55F2B5C3" w14:textId="3FB97502" w:rsidR="003F5FE5" w:rsidRDefault="0053387A" w:rsidP="007A3C4D">
      <w:pPr>
        <w:jc w:val="both"/>
        <w:rPr>
          <w:rFonts w:ascii="Georgia" w:hAnsi="Georgia"/>
          <w:sz w:val="24"/>
          <w:szCs w:val="24"/>
        </w:rPr>
      </w:pPr>
      <w:r>
        <w:rPr>
          <w:rFonts w:ascii="Georgia" w:hAnsi="Georgia"/>
          <w:sz w:val="24"/>
          <w:szCs w:val="24"/>
        </w:rPr>
        <w:t>Ústav pro jazyk český AV</w:t>
      </w:r>
      <w:r w:rsidR="00BC4C9B">
        <w:rPr>
          <w:rFonts w:ascii="Georgia" w:hAnsi="Georgia"/>
          <w:sz w:val="24"/>
          <w:szCs w:val="24"/>
        </w:rPr>
        <w:t xml:space="preserve"> ČR</w:t>
      </w:r>
      <w:r>
        <w:rPr>
          <w:rFonts w:ascii="Georgia" w:hAnsi="Georgia"/>
          <w:sz w:val="24"/>
          <w:szCs w:val="24"/>
        </w:rPr>
        <w:t xml:space="preserve">. </w:t>
      </w:r>
      <w:r w:rsidRPr="0053387A">
        <w:rPr>
          <w:rFonts w:ascii="Georgia" w:hAnsi="Georgia"/>
          <w:i/>
          <w:iCs/>
          <w:sz w:val="24"/>
          <w:szCs w:val="24"/>
        </w:rPr>
        <w:t>Slovník spisovného jazyka českého</w:t>
      </w:r>
      <w:r w:rsidR="00EE0D2D">
        <w:rPr>
          <w:rFonts w:ascii="Georgia" w:hAnsi="Georgia"/>
          <w:i/>
          <w:iCs/>
          <w:sz w:val="24"/>
          <w:szCs w:val="24"/>
        </w:rPr>
        <w:t xml:space="preserve"> </w:t>
      </w:r>
      <w:r w:rsidR="00EE0D2D">
        <w:rPr>
          <w:rFonts w:ascii="Georgia" w:hAnsi="Georgia"/>
          <w:sz w:val="24"/>
          <w:szCs w:val="24"/>
        </w:rPr>
        <w:t>[online].</w:t>
      </w:r>
      <w:r w:rsidR="00D96C55">
        <w:rPr>
          <w:rFonts w:ascii="Georgia" w:hAnsi="Georgia"/>
          <w:i/>
          <w:iCs/>
          <w:sz w:val="24"/>
          <w:szCs w:val="24"/>
        </w:rPr>
        <w:t xml:space="preserve"> </w:t>
      </w:r>
      <w:r w:rsidR="00D96C55">
        <w:rPr>
          <w:rFonts w:ascii="Georgia" w:hAnsi="Georgia"/>
          <w:sz w:val="24"/>
          <w:szCs w:val="24"/>
        </w:rPr>
        <w:t xml:space="preserve">©2011 </w:t>
      </w:r>
      <w:r w:rsidR="00D60CBC">
        <w:rPr>
          <w:rFonts w:ascii="Georgia" w:hAnsi="Georgia"/>
          <w:sz w:val="24"/>
          <w:szCs w:val="24"/>
        </w:rPr>
        <w:t xml:space="preserve">[cit. </w:t>
      </w:r>
      <w:r w:rsidR="00FF7D29">
        <w:rPr>
          <w:rFonts w:ascii="Georgia" w:hAnsi="Georgia"/>
          <w:sz w:val="24"/>
          <w:szCs w:val="24"/>
        </w:rPr>
        <w:t xml:space="preserve">15. 2. </w:t>
      </w:r>
      <w:r w:rsidR="00D60CBC">
        <w:rPr>
          <w:rFonts w:ascii="Georgia" w:hAnsi="Georgia"/>
          <w:sz w:val="24"/>
          <w:szCs w:val="24"/>
        </w:rPr>
        <w:t xml:space="preserve">2022]. Dostupné z </w:t>
      </w:r>
      <w:hyperlink r:id="rId21" w:history="1">
        <w:r w:rsidR="00D60CBC" w:rsidRPr="008A2E47">
          <w:rPr>
            <w:rStyle w:val="Hypertextovodkaz"/>
            <w:rFonts w:ascii="Georgia" w:hAnsi="Georgia"/>
            <w:sz w:val="24"/>
            <w:szCs w:val="24"/>
          </w:rPr>
          <w:t>https://ssjc.ujc.cas.cz/</w:t>
        </w:r>
      </w:hyperlink>
    </w:p>
    <w:p w14:paraId="71702ADB" w14:textId="7728FA48" w:rsidR="002651D8" w:rsidRDefault="002651D8" w:rsidP="007A3C4D">
      <w:pPr>
        <w:jc w:val="both"/>
        <w:rPr>
          <w:rFonts w:ascii="Georgia" w:hAnsi="Georgia"/>
          <w:sz w:val="24"/>
          <w:szCs w:val="24"/>
        </w:rPr>
      </w:pPr>
    </w:p>
    <w:p w14:paraId="7A169D8E" w14:textId="7E7FABF7" w:rsidR="002651D8" w:rsidRPr="00F75D90" w:rsidRDefault="002651D8" w:rsidP="007A3C4D">
      <w:pPr>
        <w:jc w:val="both"/>
        <w:rPr>
          <w:rFonts w:ascii="Georgia" w:hAnsi="Georgia"/>
          <w:sz w:val="24"/>
          <w:szCs w:val="24"/>
        </w:rPr>
      </w:pPr>
      <w:r>
        <w:rPr>
          <w:rFonts w:ascii="Georgia" w:hAnsi="Georgia"/>
          <w:sz w:val="24"/>
          <w:szCs w:val="24"/>
        </w:rPr>
        <w:t xml:space="preserve">Ústav pro jazyk český AV ČR. </w:t>
      </w:r>
      <w:r>
        <w:rPr>
          <w:rFonts w:ascii="Georgia" w:hAnsi="Georgia"/>
          <w:i/>
          <w:iCs/>
          <w:sz w:val="24"/>
          <w:szCs w:val="24"/>
        </w:rPr>
        <w:t>Vokabulář webový</w:t>
      </w:r>
      <w:r w:rsidR="00352064">
        <w:rPr>
          <w:rFonts w:ascii="Georgia" w:hAnsi="Georgia"/>
          <w:i/>
          <w:iCs/>
          <w:sz w:val="24"/>
          <w:szCs w:val="24"/>
        </w:rPr>
        <w:t xml:space="preserve"> </w:t>
      </w:r>
      <w:r w:rsidR="00352064">
        <w:rPr>
          <w:rFonts w:ascii="Georgia" w:hAnsi="Georgia"/>
          <w:sz w:val="24"/>
          <w:szCs w:val="24"/>
        </w:rPr>
        <w:t>[online]</w:t>
      </w:r>
      <w:r>
        <w:rPr>
          <w:rFonts w:ascii="Georgia" w:hAnsi="Georgia"/>
          <w:i/>
          <w:iCs/>
          <w:sz w:val="24"/>
          <w:szCs w:val="24"/>
        </w:rPr>
        <w:t xml:space="preserve">. </w:t>
      </w:r>
      <w:r w:rsidR="00F75D90">
        <w:rPr>
          <w:rFonts w:ascii="Georgia" w:hAnsi="Georgia"/>
          <w:sz w:val="24"/>
          <w:szCs w:val="24"/>
        </w:rPr>
        <w:t>©2006–2022</w:t>
      </w:r>
      <w:r w:rsidR="0073644F">
        <w:rPr>
          <w:rFonts w:ascii="Georgia" w:hAnsi="Georgia"/>
          <w:sz w:val="24"/>
          <w:szCs w:val="24"/>
        </w:rPr>
        <w:t xml:space="preserve"> [cit. 26. 1. 2022]. Dostupné z </w:t>
      </w:r>
      <w:hyperlink r:id="rId22" w:history="1">
        <w:r w:rsidR="0073644F" w:rsidRPr="008A2E47">
          <w:rPr>
            <w:rStyle w:val="Hypertextovodkaz"/>
            <w:rFonts w:ascii="Georgia" w:hAnsi="Georgia"/>
            <w:sz w:val="24"/>
            <w:szCs w:val="24"/>
          </w:rPr>
          <w:t>https://vokabular.ujc.cas.cz/hledani.aspx</w:t>
        </w:r>
      </w:hyperlink>
      <w:r w:rsidR="0073644F">
        <w:rPr>
          <w:rFonts w:ascii="Georgia" w:hAnsi="Georgia"/>
          <w:sz w:val="24"/>
          <w:szCs w:val="24"/>
        </w:rPr>
        <w:t xml:space="preserve"> </w:t>
      </w:r>
    </w:p>
    <w:p w14:paraId="79FD2B61" w14:textId="00761171" w:rsidR="00F4192E" w:rsidRDefault="00F4192E" w:rsidP="007A3C4D">
      <w:pPr>
        <w:jc w:val="both"/>
        <w:rPr>
          <w:rFonts w:ascii="Georgia" w:hAnsi="Georgia"/>
          <w:sz w:val="24"/>
          <w:szCs w:val="24"/>
        </w:rPr>
      </w:pPr>
    </w:p>
    <w:p w14:paraId="4C87D06D" w14:textId="118A6244" w:rsidR="00F4192E" w:rsidRDefault="00F4192E" w:rsidP="007A3C4D">
      <w:pPr>
        <w:jc w:val="both"/>
        <w:rPr>
          <w:rFonts w:ascii="Georgia" w:hAnsi="Georgia" w:cstheme="minorHAnsi"/>
          <w:sz w:val="24"/>
          <w:szCs w:val="24"/>
        </w:rPr>
      </w:pPr>
      <w:r>
        <w:rPr>
          <w:rFonts w:ascii="Georgia" w:hAnsi="Georgia"/>
          <w:sz w:val="24"/>
          <w:szCs w:val="24"/>
        </w:rPr>
        <w:t xml:space="preserve">Wikipedie, otevřená encyklopedie. </w:t>
      </w:r>
      <w:r>
        <w:rPr>
          <w:rFonts w:ascii="Georgia" w:hAnsi="Georgia"/>
          <w:i/>
          <w:iCs/>
          <w:sz w:val="24"/>
          <w:szCs w:val="24"/>
        </w:rPr>
        <w:t xml:space="preserve">Bartošovice v Orlických horách </w:t>
      </w:r>
      <w:r>
        <w:rPr>
          <w:rFonts w:ascii="Georgia" w:hAnsi="Georgia"/>
          <w:sz w:val="24"/>
          <w:szCs w:val="24"/>
        </w:rPr>
        <w:t xml:space="preserve">[online]. </w:t>
      </w:r>
      <w:r w:rsidR="00D123C9">
        <w:rPr>
          <w:rFonts w:ascii="Georgia" w:hAnsi="Georgia"/>
          <w:sz w:val="24"/>
          <w:szCs w:val="24"/>
        </w:rPr>
        <w:t xml:space="preserve">©2022 [cit. 27. 2. 2022]. </w:t>
      </w:r>
      <w:r w:rsidR="00490BCC">
        <w:rPr>
          <w:rFonts w:ascii="Georgia" w:hAnsi="Georgia"/>
          <w:sz w:val="24"/>
          <w:szCs w:val="24"/>
        </w:rPr>
        <w:t>Dostupné z</w:t>
      </w:r>
      <w:r w:rsidR="0036701D">
        <w:rPr>
          <w:rFonts w:ascii="Georgia" w:hAnsi="Georgia"/>
          <w:sz w:val="24"/>
          <w:szCs w:val="24"/>
        </w:rPr>
        <w:t xml:space="preserve"> </w:t>
      </w:r>
      <w:hyperlink r:id="rId23" w:history="1">
        <w:r w:rsidR="0036701D" w:rsidRPr="008A2E47">
          <w:rPr>
            <w:rStyle w:val="Hypertextovodkaz"/>
            <w:rFonts w:ascii="Georgia" w:hAnsi="Georgia" w:cstheme="minorHAnsi"/>
            <w:sz w:val="24"/>
            <w:szCs w:val="24"/>
          </w:rPr>
          <w:t>https://cs.wikipedia.org/wiki/Barto%C5%A1ovice_v_Orlick%C3%BDch_hor%C3%A1ch</w:t>
        </w:r>
      </w:hyperlink>
    </w:p>
    <w:p w14:paraId="04E8938A" w14:textId="6970B786" w:rsidR="0036701D" w:rsidRDefault="0036701D" w:rsidP="007A3C4D">
      <w:pPr>
        <w:jc w:val="both"/>
        <w:rPr>
          <w:rFonts w:ascii="Georgia" w:hAnsi="Georgia" w:cstheme="minorHAnsi"/>
          <w:sz w:val="24"/>
          <w:szCs w:val="24"/>
        </w:rPr>
      </w:pPr>
    </w:p>
    <w:p w14:paraId="243D77D5" w14:textId="3205D468" w:rsidR="0036701D" w:rsidRDefault="0036701D" w:rsidP="007A3C4D">
      <w:pPr>
        <w:jc w:val="both"/>
        <w:rPr>
          <w:rFonts w:ascii="Georgia" w:hAnsi="Georgia" w:cstheme="minorHAnsi"/>
          <w:sz w:val="24"/>
          <w:szCs w:val="24"/>
        </w:rPr>
      </w:pPr>
      <w:r>
        <w:rPr>
          <w:rFonts w:ascii="Georgia" w:hAnsi="Georgia" w:cstheme="minorHAnsi"/>
          <w:sz w:val="24"/>
          <w:szCs w:val="24"/>
        </w:rPr>
        <w:t xml:space="preserve">ZAKOPAL, Roman. </w:t>
      </w:r>
      <w:r w:rsidR="00B0229E">
        <w:rPr>
          <w:rFonts w:ascii="Georgia" w:hAnsi="Georgia" w:cstheme="minorHAnsi"/>
          <w:i/>
          <w:iCs/>
          <w:sz w:val="24"/>
          <w:szCs w:val="24"/>
        </w:rPr>
        <w:t xml:space="preserve">Vrchní Orlice </w:t>
      </w:r>
      <w:r w:rsidR="00B0229E">
        <w:rPr>
          <w:rFonts w:ascii="Georgia" w:hAnsi="Georgia" w:cstheme="minorHAnsi"/>
          <w:sz w:val="24"/>
          <w:szCs w:val="24"/>
        </w:rPr>
        <w:t xml:space="preserve">[online]. </w:t>
      </w:r>
      <w:r w:rsidR="001C2FA4">
        <w:rPr>
          <w:rFonts w:ascii="Georgia" w:hAnsi="Georgia" w:cstheme="minorHAnsi"/>
          <w:sz w:val="24"/>
          <w:szCs w:val="24"/>
        </w:rPr>
        <w:t xml:space="preserve">©2001–2020 [cit. 15. 2. 2022]. </w:t>
      </w:r>
      <w:r w:rsidR="00ED74B6">
        <w:rPr>
          <w:rFonts w:ascii="Georgia" w:hAnsi="Georgia" w:cstheme="minorHAnsi"/>
          <w:sz w:val="24"/>
          <w:szCs w:val="24"/>
        </w:rPr>
        <w:t xml:space="preserve">Dostupné z </w:t>
      </w:r>
      <w:hyperlink r:id="rId24" w:history="1">
        <w:r w:rsidR="00ED74B6" w:rsidRPr="008A2E47">
          <w:rPr>
            <w:rStyle w:val="Hypertextovodkaz"/>
            <w:rFonts w:ascii="Georgia" w:hAnsi="Georgia" w:cstheme="minorHAnsi"/>
            <w:sz w:val="24"/>
            <w:szCs w:val="24"/>
          </w:rPr>
          <w:t>http://www.orlickehory.net/mista/vrchorlice.htm</w:t>
        </w:r>
      </w:hyperlink>
    </w:p>
    <w:p w14:paraId="7019C1C6" w14:textId="272BB85A" w:rsidR="004B019C" w:rsidRDefault="004B019C" w:rsidP="007A3C4D">
      <w:pPr>
        <w:jc w:val="both"/>
        <w:rPr>
          <w:rFonts w:ascii="Georgia" w:hAnsi="Georgia" w:cstheme="minorHAnsi"/>
          <w:sz w:val="24"/>
          <w:szCs w:val="24"/>
        </w:rPr>
      </w:pPr>
    </w:p>
    <w:p w14:paraId="534C0C11" w14:textId="22DEE3FD" w:rsidR="004B019C" w:rsidRPr="00F56E19" w:rsidRDefault="004B019C" w:rsidP="007A3C4D">
      <w:pPr>
        <w:pStyle w:val="Textpoznpodarou"/>
        <w:spacing w:line="360" w:lineRule="auto"/>
        <w:contextualSpacing/>
        <w:jc w:val="both"/>
        <w:rPr>
          <w:rFonts w:ascii="Georgia" w:hAnsi="Georgia" w:cstheme="minorHAnsi"/>
          <w:color w:val="222222"/>
          <w:sz w:val="24"/>
          <w:szCs w:val="24"/>
          <w:shd w:val="clear" w:color="auto" w:fill="FAFAFA"/>
        </w:rPr>
      </w:pPr>
      <w:r w:rsidRPr="004B019C">
        <w:rPr>
          <w:rFonts w:ascii="Georgia" w:hAnsi="Georgia" w:cstheme="minorHAnsi"/>
          <w:i/>
          <w:iCs/>
          <w:color w:val="222222"/>
          <w:sz w:val="24"/>
          <w:szCs w:val="24"/>
          <w:shd w:val="clear" w:color="auto" w:fill="FAFAFA"/>
        </w:rPr>
        <w:t>Zpravodaj místopisné komise ČSAV</w:t>
      </w:r>
      <w:r w:rsidRPr="004B019C">
        <w:rPr>
          <w:rFonts w:ascii="Georgia" w:hAnsi="Georgia" w:cstheme="minorHAnsi"/>
          <w:color w:val="222222"/>
          <w:sz w:val="24"/>
          <w:szCs w:val="24"/>
          <w:shd w:val="clear" w:color="auto" w:fill="FAFAFA"/>
        </w:rPr>
        <w:t>. Praha: Ústav pro jazyk český</w:t>
      </w:r>
      <w:r>
        <w:rPr>
          <w:rFonts w:ascii="Georgia" w:hAnsi="Georgia" w:cstheme="minorHAnsi"/>
          <w:color w:val="222222"/>
          <w:sz w:val="24"/>
          <w:szCs w:val="24"/>
          <w:shd w:val="clear" w:color="auto" w:fill="FAFAFA"/>
        </w:rPr>
        <w:t xml:space="preserve"> </w:t>
      </w:r>
      <w:r w:rsidRPr="004B019C">
        <w:rPr>
          <w:rFonts w:ascii="Georgia" w:hAnsi="Georgia" w:cstheme="minorHAnsi"/>
          <w:color w:val="222222"/>
          <w:sz w:val="24"/>
          <w:szCs w:val="24"/>
          <w:shd w:val="clear" w:color="auto" w:fill="FAFAFA"/>
        </w:rPr>
        <w:t>Československé akademie věd, 1973, 14(</w:t>
      </w:r>
      <w:r w:rsidR="003F4591">
        <w:rPr>
          <w:rFonts w:ascii="Georgia" w:hAnsi="Georgia" w:cstheme="minorHAnsi"/>
          <w:color w:val="222222"/>
          <w:sz w:val="24"/>
          <w:szCs w:val="24"/>
          <w:shd w:val="clear" w:color="auto" w:fill="FAFAFA"/>
        </w:rPr>
        <w:t>1</w:t>
      </w:r>
      <w:r w:rsidRPr="004B019C">
        <w:rPr>
          <w:rFonts w:ascii="Georgia" w:hAnsi="Georgia" w:cstheme="minorHAnsi"/>
          <w:color w:val="222222"/>
          <w:sz w:val="24"/>
          <w:szCs w:val="24"/>
          <w:shd w:val="clear" w:color="auto" w:fill="FAFAFA"/>
        </w:rPr>
        <w:t>), s. 62</w:t>
      </w:r>
      <w:r w:rsidR="00FD2384">
        <w:rPr>
          <w:rFonts w:ascii="Georgia" w:hAnsi="Georgia" w:cstheme="minorHAnsi"/>
          <w:color w:val="222222"/>
          <w:sz w:val="24"/>
          <w:szCs w:val="24"/>
          <w:shd w:val="clear" w:color="auto" w:fill="FAFAFA"/>
        </w:rPr>
        <w:t>.</w:t>
      </w:r>
    </w:p>
    <w:sectPr w:rsidR="004B019C" w:rsidRPr="00F56E19" w:rsidSect="0051782D">
      <w:headerReference w:type="default" r:id="rId25"/>
      <w:footerReference w:type="default" r:id="rId26"/>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8D31" w14:textId="77777777" w:rsidR="006D165C" w:rsidRDefault="006D165C" w:rsidP="00AB0F6B">
      <w:pPr>
        <w:spacing w:line="240" w:lineRule="auto"/>
      </w:pPr>
      <w:r>
        <w:separator/>
      </w:r>
    </w:p>
  </w:endnote>
  <w:endnote w:type="continuationSeparator" w:id="0">
    <w:p w14:paraId="411C47C5" w14:textId="77777777" w:rsidR="006D165C" w:rsidRDefault="006D165C" w:rsidP="00AB0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8006" w14:textId="6FA1E30E" w:rsidR="004F5729" w:rsidRPr="003B19DB" w:rsidRDefault="004F5729">
    <w:pPr>
      <w:pStyle w:val="Zpat"/>
      <w:jc w:val="center"/>
      <w:rPr>
        <w:rFonts w:ascii="Georgia" w:hAnsi="Georgia"/>
      </w:rPr>
    </w:pPr>
  </w:p>
  <w:p w14:paraId="2EF1E420" w14:textId="77777777" w:rsidR="004F5729" w:rsidRDefault="004F57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85906"/>
      <w:docPartObj>
        <w:docPartGallery w:val="Page Numbers (Bottom of Page)"/>
        <w:docPartUnique/>
      </w:docPartObj>
    </w:sdtPr>
    <w:sdtEndPr>
      <w:rPr>
        <w:rFonts w:ascii="Georgia" w:hAnsi="Georgia"/>
      </w:rPr>
    </w:sdtEndPr>
    <w:sdtContent>
      <w:p w14:paraId="2F4641CF" w14:textId="77777777" w:rsidR="00292436" w:rsidRPr="003B19DB" w:rsidRDefault="00292436">
        <w:pPr>
          <w:pStyle w:val="Zpat"/>
          <w:jc w:val="center"/>
          <w:rPr>
            <w:rFonts w:ascii="Georgia" w:hAnsi="Georgia"/>
          </w:rPr>
        </w:pPr>
        <w:r w:rsidRPr="003B19DB">
          <w:rPr>
            <w:rFonts w:ascii="Georgia" w:hAnsi="Georgia"/>
          </w:rPr>
          <w:fldChar w:fldCharType="begin"/>
        </w:r>
        <w:r w:rsidRPr="003B19DB">
          <w:rPr>
            <w:rFonts w:ascii="Georgia" w:hAnsi="Georgia"/>
          </w:rPr>
          <w:instrText>PAGE   \* MERGEFORMAT</w:instrText>
        </w:r>
        <w:r w:rsidRPr="003B19DB">
          <w:rPr>
            <w:rFonts w:ascii="Georgia" w:hAnsi="Georgia"/>
          </w:rPr>
          <w:fldChar w:fldCharType="separate"/>
        </w:r>
        <w:r w:rsidRPr="003B19DB">
          <w:rPr>
            <w:rFonts w:ascii="Georgia" w:hAnsi="Georgia"/>
          </w:rPr>
          <w:t>2</w:t>
        </w:r>
        <w:r w:rsidRPr="003B19DB">
          <w:rPr>
            <w:rFonts w:ascii="Georgia" w:hAnsi="Georgia"/>
          </w:rPr>
          <w:fldChar w:fldCharType="end"/>
        </w:r>
      </w:p>
    </w:sdtContent>
  </w:sdt>
  <w:p w14:paraId="355769FB" w14:textId="77777777" w:rsidR="00292436" w:rsidRDefault="002924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8ADD" w14:textId="77777777" w:rsidR="006D165C" w:rsidRDefault="006D165C" w:rsidP="00AB0F6B">
      <w:pPr>
        <w:spacing w:line="240" w:lineRule="auto"/>
      </w:pPr>
      <w:r>
        <w:separator/>
      </w:r>
    </w:p>
  </w:footnote>
  <w:footnote w:type="continuationSeparator" w:id="0">
    <w:p w14:paraId="5CE932A4" w14:textId="77777777" w:rsidR="006D165C" w:rsidRDefault="006D165C" w:rsidP="00AB0F6B">
      <w:pPr>
        <w:spacing w:line="240" w:lineRule="auto"/>
      </w:pPr>
      <w:r>
        <w:continuationSeparator/>
      </w:r>
    </w:p>
  </w:footnote>
  <w:footnote w:id="1">
    <w:p w14:paraId="0B45EBA5" w14:textId="0B0926B1"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Karlík, Nekula a </w:t>
      </w:r>
      <w:proofErr w:type="spellStart"/>
      <w:r w:rsidRPr="00D37B06">
        <w:rPr>
          <w:rFonts w:ascii="Georgia" w:hAnsi="Georgia"/>
        </w:rPr>
        <w:t>Pleskalová</w:t>
      </w:r>
      <w:proofErr w:type="spellEnd"/>
      <w:r w:rsidRPr="00D37B06">
        <w:rPr>
          <w:rFonts w:ascii="Georgia" w:hAnsi="Georgia"/>
        </w:rPr>
        <w:t>, s. 491.</w:t>
      </w:r>
    </w:p>
  </w:footnote>
  <w:footnote w:id="2">
    <w:p w14:paraId="146DE1A0" w14:textId="791E175C" w:rsidR="00ED6ECA" w:rsidRPr="00D37B06" w:rsidRDefault="00ED6ECA" w:rsidP="00D37B06">
      <w:pPr>
        <w:pStyle w:val="Textpoznpodarou"/>
        <w:spacing w:line="360" w:lineRule="auto"/>
        <w:contextualSpacing/>
        <w:rPr>
          <w:rFonts w:ascii="Georgia" w:hAnsi="Georgia" w:cstheme="minorHAnsi"/>
          <w:color w:val="222222"/>
          <w:shd w:val="clear" w:color="auto" w:fill="FAFAFA"/>
        </w:rPr>
      </w:pPr>
      <w:r w:rsidRPr="00D37B06">
        <w:rPr>
          <w:rStyle w:val="Znakapoznpodarou"/>
          <w:rFonts w:ascii="Georgia" w:hAnsi="Georgia" w:cstheme="minorHAnsi"/>
        </w:rPr>
        <w:footnoteRef/>
      </w:r>
      <w:r w:rsidRPr="00D37B06">
        <w:rPr>
          <w:rFonts w:ascii="Georgia" w:hAnsi="Georgia" w:cstheme="minorHAnsi"/>
        </w:rPr>
        <w:t xml:space="preserve"> </w:t>
      </w:r>
      <w:r w:rsidRPr="00D37B06">
        <w:rPr>
          <w:rFonts w:ascii="Georgia" w:hAnsi="Georgia" w:cstheme="minorHAnsi"/>
          <w:i/>
          <w:iCs/>
          <w:color w:val="222222"/>
          <w:shd w:val="clear" w:color="auto" w:fill="FAFAFA"/>
        </w:rPr>
        <w:t>Zpravodaj místopisné komise ČSAV</w:t>
      </w:r>
      <w:r w:rsidRPr="00D37B06">
        <w:rPr>
          <w:rFonts w:ascii="Georgia" w:hAnsi="Georgia" w:cstheme="minorHAnsi"/>
          <w:color w:val="222222"/>
          <w:shd w:val="clear" w:color="auto" w:fill="FAFAFA"/>
        </w:rPr>
        <w:t>. Praha: Ústav pro jazyk český Československé akademie věd, 1973, 14(</w:t>
      </w:r>
      <w:r w:rsidR="003F4591" w:rsidRPr="00D37B06">
        <w:rPr>
          <w:rFonts w:ascii="Georgia" w:hAnsi="Georgia" w:cstheme="minorHAnsi"/>
          <w:color w:val="222222"/>
          <w:shd w:val="clear" w:color="auto" w:fill="FAFAFA"/>
        </w:rPr>
        <w:t>1</w:t>
      </w:r>
      <w:r w:rsidRPr="00D37B06">
        <w:rPr>
          <w:rFonts w:ascii="Georgia" w:hAnsi="Georgia" w:cstheme="minorHAnsi"/>
          <w:color w:val="222222"/>
          <w:shd w:val="clear" w:color="auto" w:fill="FAFAFA"/>
        </w:rPr>
        <w:t>), s. 62.</w:t>
      </w:r>
    </w:p>
  </w:footnote>
  <w:footnote w:id="3">
    <w:p w14:paraId="567571F1" w14:textId="12731411"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Ve starších publikacích uvedeno i jako „traťová jména“.</w:t>
      </w:r>
    </w:p>
  </w:footnote>
  <w:footnote w:id="4">
    <w:p w14:paraId="72A11AF1" w14:textId="14E2C468" w:rsidR="00ED6ECA" w:rsidRPr="00D37B06" w:rsidRDefault="00ED6ECA" w:rsidP="00D37B06">
      <w:pPr>
        <w:pStyle w:val="Textpoznpodarou"/>
        <w:spacing w:line="360" w:lineRule="auto"/>
        <w:contextualSpacing/>
        <w:rPr>
          <w:rFonts w:ascii="Georgia" w:hAnsi="Georgia" w:cstheme="minorHAnsi"/>
        </w:rPr>
      </w:pPr>
      <w:r w:rsidRPr="00D37B06">
        <w:rPr>
          <w:rStyle w:val="Znakapoznpodarou"/>
          <w:rFonts w:ascii="Georgia" w:hAnsi="Georgia" w:cstheme="minorHAnsi"/>
        </w:rPr>
        <w:footnoteRef/>
      </w:r>
      <w:r w:rsidRPr="00D37B06">
        <w:rPr>
          <w:rFonts w:ascii="Georgia" w:hAnsi="Georgia" w:cstheme="minorHAnsi"/>
        </w:rPr>
        <w:t xml:space="preserve"> Šmilauer sem řadí pouze jména cest a železnic. </w:t>
      </w:r>
      <w:proofErr w:type="spellStart"/>
      <w:r w:rsidRPr="00D37B06">
        <w:rPr>
          <w:rFonts w:ascii="Georgia" w:hAnsi="Georgia" w:cstheme="minorHAnsi"/>
        </w:rPr>
        <w:t>Olivová-Nezbedová</w:t>
      </w:r>
      <w:proofErr w:type="spellEnd"/>
      <w:r w:rsidRPr="00D37B06">
        <w:rPr>
          <w:rFonts w:ascii="Georgia" w:hAnsi="Georgia" w:cstheme="minorHAnsi"/>
        </w:rPr>
        <w:t xml:space="preserve"> mezi </w:t>
      </w:r>
      <w:proofErr w:type="spellStart"/>
      <w:r w:rsidRPr="00D37B06">
        <w:rPr>
          <w:rFonts w:ascii="Georgia" w:hAnsi="Georgia" w:cstheme="minorHAnsi"/>
        </w:rPr>
        <w:t>hodonyma</w:t>
      </w:r>
      <w:proofErr w:type="spellEnd"/>
      <w:r w:rsidRPr="00D37B06">
        <w:rPr>
          <w:rFonts w:ascii="Georgia" w:hAnsi="Georgia" w:cstheme="minorHAnsi"/>
        </w:rPr>
        <w:t xml:space="preserve"> zařadila i jména ulic, náměstí, mostů apod., která Šmilauer považuje už za jména místní. V této práci použiji výklad </w:t>
      </w:r>
      <w:proofErr w:type="spellStart"/>
      <w:r w:rsidRPr="00D37B06">
        <w:rPr>
          <w:rFonts w:ascii="Georgia" w:hAnsi="Georgia" w:cstheme="minorHAnsi"/>
        </w:rPr>
        <w:t>Šmilauerův</w:t>
      </w:r>
      <w:proofErr w:type="spellEnd"/>
      <w:r w:rsidRPr="00D37B06">
        <w:rPr>
          <w:rFonts w:ascii="Georgia" w:hAnsi="Georgia" w:cstheme="minorHAnsi"/>
        </w:rPr>
        <w:t>.</w:t>
      </w:r>
    </w:p>
  </w:footnote>
  <w:footnote w:id="5">
    <w:p w14:paraId="29937B13" w14:textId="72014902"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Karlík, Nekula a </w:t>
      </w:r>
      <w:proofErr w:type="spellStart"/>
      <w:r w:rsidRPr="00D37B06">
        <w:rPr>
          <w:rFonts w:ascii="Georgia" w:hAnsi="Georgia"/>
        </w:rPr>
        <w:t>Pleskalová</w:t>
      </w:r>
      <w:proofErr w:type="spellEnd"/>
      <w:r w:rsidRPr="00D37B06">
        <w:rPr>
          <w:rFonts w:ascii="Georgia" w:hAnsi="Georgia"/>
        </w:rPr>
        <w:t>, s. 506.</w:t>
      </w:r>
    </w:p>
  </w:footnote>
  <w:footnote w:id="6">
    <w:p w14:paraId="19E5548E" w14:textId="365ABB14"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David–Mácha, s. 16.</w:t>
      </w:r>
    </w:p>
  </w:footnote>
  <w:footnote w:id="7">
    <w:p w14:paraId="1D760FF9" w14:textId="51C7B0BA" w:rsidR="00113777" w:rsidRPr="00D37B06" w:rsidRDefault="00113777"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247095" w:rsidRPr="00D37B06">
        <w:rPr>
          <w:rFonts w:ascii="Georgia" w:hAnsi="Georgia"/>
        </w:rPr>
        <w:t>Tamtéž</w:t>
      </w:r>
      <w:r w:rsidRPr="00D37B06">
        <w:rPr>
          <w:rFonts w:ascii="Georgia" w:hAnsi="Georgia"/>
        </w:rPr>
        <w:t>, s. 17–22.</w:t>
      </w:r>
    </w:p>
  </w:footnote>
  <w:footnote w:id="8">
    <w:p w14:paraId="329BC729" w14:textId="74D3ADD4" w:rsidR="007415A2" w:rsidRPr="00D37B06" w:rsidRDefault="007415A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21399C" w:rsidRPr="00D37B06">
        <w:rPr>
          <w:rFonts w:ascii="Georgia" w:hAnsi="Georgia"/>
        </w:rPr>
        <w:t>Tamtéž</w:t>
      </w:r>
      <w:r w:rsidRPr="00D37B06">
        <w:rPr>
          <w:rFonts w:ascii="Georgia" w:hAnsi="Georgia"/>
        </w:rPr>
        <w:t>, s. 42.</w:t>
      </w:r>
    </w:p>
  </w:footnote>
  <w:footnote w:id="9">
    <w:p w14:paraId="39AFD693" w14:textId="7B40C0A7" w:rsidR="00895701" w:rsidRPr="00D37B06" w:rsidRDefault="0089570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21399C" w:rsidRPr="00D37B06">
        <w:rPr>
          <w:rFonts w:ascii="Georgia" w:hAnsi="Georgia"/>
        </w:rPr>
        <w:t>Tamtéž</w:t>
      </w:r>
      <w:r w:rsidRPr="00D37B06">
        <w:rPr>
          <w:rFonts w:ascii="Georgia" w:hAnsi="Georgia"/>
        </w:rPr>
        <w:t>, s. 167–171.</w:t>
      </w:r>
    </w:p>
  </w:footnote>
  <w:footnote w:id="10">
    <w:p w14:paraId="0A7BA7A4" w14:textId="19FD819F" w:rsidR="009F074A" w:rsidRPr="009F074A" w:rsidRDefault="009F074A">
      <w:pPr>
        <w:pStyle w:val="Textpoznpodarou"/>
        <w:rPr>
          <w:rFonts w:ascii="Georgia" w:hAnsi="Georgia"/>
        </w:rPr>
      </w:pPr>
      <w:r w:rsidRPr="009F074A">
        <w:rPr>
          <w:rStyle w:val="Znakapoznpodarou"/>
          <w:rFonts w:ascii="Georgia" w:hAnsi="Georgia"/>
        </w:rPr>
        <w:footnoteRef/>
      </w:r>
      <w:r w:rsidRPr="009F074A">
        <w:rPr>
          <w:rFonts w:ascii="Georgia" w:hAnsi="Georgia"/>
        </w:rPr>
        <w:t xml:space="preserve"> David – Rous, s. 10 – 12.</w:t>
      </w:r>
    </w:p>
  </w:footnote>
  <w:footnote w:id="11">
    <w:p w14:paraId="7A9EFA8E" w14:textId="7E2BBCD4"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Původní název zněl tedy „</w:t>
      </w:r>
      <w:proofErr w:type="spellStart"/>
      <w:r w:rsidRPr="00D37B06">
        <w:rPr>
          <w:rFonts w:ascii="Georgia" w:hAnsi="Georgia"/>
        </w:rPr>
        <w:t>pomístné</w:t>
      </w:r>
      <w:proofErr w:type="spellEnd"/>
      <w:r w:rsidRPr="00D37B06">
        <w:rPr>
          <w:rFonts w:ascii="Georgia" w:hAnsi="Georgia"/>
        </w:rPr>
        <w:t xml:space="preserve"> jméno“, až později se ujalo skloňování složené měkké místo tvrdého. </w:t>
      </w:r>
      <w:proofErr w:type="spellStart"/>
      <w:r w:rsidRPr="00D37B06">
        <w:rPr>
          <w:rFonts w:ascii="Georgia" w:hAnsi="Georgia"/>
        </w:rPr>
        <w:t>Olivová-Nezbedová</w:t>
      </w:r>
      <w:proofErr w:type="spellEnd"/>
      <w:r w:rsidRPr="00D37B06">
        <w:rPr>
          <w:rFonts w:ascii="Georgia" w:hAnsi="Georgia"/>
        </w:rPr>
        <w:t>, s. 15.</w:t>
      </w:r>
    </w:p>
  </w:footnote>
  <w:footnote w:id="12">
    <w:p w14:paraId="2FF89825" w14:textId="6EF7FC16" w:rsidR="00434628" w:rsidRPr="00D37B06" w:rsidRDefault="00434628"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David–Mácha, s. 25.</w:t>
      </w:r>
    </w:p>
  </w:footnote>
  <w:footnote w:id="13">
    <w:p w14:paraId="162C35E6" w14:textId="3A8EC790" w:rsidR="00D36E95" w:rsidRPr="00D37B06" w:rsidRDefault="00D36E95"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75434C" w:rsidRPr="00D37B06">
        <w:rPr>
          <w:rFonts w:ascii="Georgia" w:hAnsi="Georgia"/>
        </w:rPr>
        <w:t xml:space="preserve"> 1963</w:t>
      </w:r>
      <w:r w:rsidRPr="00D37B06">
        <w:rPr>
          <w:rFonts w:ascii="Georgia" w:hAnsi="Georgia"/>
        </w:rPr>
        <w:t>, s. 3.</w:t>
      </w:r>
    </w:p>
  </w:footnote>
  <w:footnote w:id="14">
    <w:p w14:paraId="3FFF0F00" w14:textId="6A50883C"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David–Rous, s. 13</w:t>
      </w:r>
      <w:r w:rsidR="00C201D7">
        <w:rPr>
          <w:rFonts w:ascii="Georgia" w:hAnsi="Georgia"/>
        </w:rPr>
        <w:t xml:space="preserve">; tehdy se ještě instituce prezentovala pod názvem </w:t>
      </w:r>
      <w:r w:rsidR="00C201D7" w:rsidRPr="00C201D7">
        <w:rPr>
          <w:rFonts w:ascii="Georgia" w:hAnsi="Georgia"/>
          <w:i/>
          <w:iCs/>
        </w:rPr>
        <w:t>Česká akademie císaře Františka Josefa pro vědy, slovesnost a umění</w:t>
      </w:r>
      <w:r w:rsidR="00C201D7">
        <w:rPr>
          <w:rFonts w:ascii="Georgia" w:hAnsi="Georgia"/>
        </w:rPr>
        <w:t>.</w:t>
      </w:r>
    </w:p>
  </w:footnote>
  <w:footnote w:id="15">
    <w:p w14:paraId="0BD0E968" w14:textId="3E2E32AD" w:rsidR="00AA4510" w:rsidRPr="00D37B06" w:rsidRDefault="00AA4510"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Olivová-Nezbedová</w:t>
      </w:r>
      <w:proofErr w:type="spellEnd"/>
      <w:r w:rsidRPr="00D37B06">
        <w:rPr>
          <w:rFonts w:ascii="Georgia" w:hAnsi="Georgia"/>
        </w:rPr>
        <w:t>, s.</w:t>
      </w:r>
      <w:r w:rsidR="003119C8" w:rsidRPr="00D37B06">
        <w:rPr>
          <w:rFonts w:ascii="Georgia" w:hAnsi="Georgia"/>
        </w:rPr>
        <w:t xml:space="preserve"> 35–51.</w:t>
      </w:r>
    </w:p>
  </w:footnote>
  <w:footnote w:id="16">
    <w:p w14:paraId="6F43B894" w14:textId="0D5AFCD4" w:rsidR="00903C94" w:rsidRPr="00D37B06" w:rsidRDefault="00903C9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David–Rous, s. 22.</w:t>
      </w:r>
    </w:p>
  </w:footnote>
  <w:footnote w:id="17">
    <w:p w14:paraId="5A106C15" w14:textId="76A20CA8"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Olivová-Nezbedová</w:t>
      </w:r>
      <w:proofErr w:type="spellEnd"/>
      <w:r w:rsidRPr="00D37B06">
        <w:rPr>
          <w:rFonts w:ascii="Georgia" w:hAnsi="Georgia"/>
        </w:rPr>
        <w:t>, s. 16–17.</w:t>
      </w:r>
    </w:p>
  </w:footnote>
  <w:footnote w:id="18">
    <w:p w14:paraId="430F3D0B" w14:textId="41CC7959"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75434C" w:rsidRPr="00D37B06">
        <w:rPr>
          <w:rFonts w:ascii="Georgia" w:hAnsi="Georgia"/>
        </w:rPr>
        <w:t xml:space="preserve"> 1963</w:t>
      </w:r>
      <w:r w:rsidRPr="00D37B06">
        <w:rPr>
          <w:rFonts w:ascii="Georgia" w:hAnsi="Georgia"/>
        </w:rPr>
        <w:t>, s. 154–155.</w:t>
      </w:r>
    </w:p>
  </w:footnote>
  <w:footnote w:id="19">
    <w:p w14:paraId="3AA5998D" w14:textId="4E615C14"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E41D80" w:rsidRPr="00D37B06">
        <w:rPr>
          <w:rFonts w:ascii="Georgia" w:hAnsi="Georgia" w:cs="Arial"/>
          <w:shd w:val="clear" w:color="auto" w:fill="FFFFFF"/>
        </w:rPr>
        <w:t>§ 28 zákona č. 128/2000 Sb.</w:t>
      </w:r>
    </w:p>
  </w:footnote>
  <w:footnote w:id="20">
    <w:p w14:paraId="5CB7E973" w14:textId="7118B6FD"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75434C" w:rsidRPr="00D37B06">
        <w:rPr>
          <w:rFonts w:ascii="Georgia" w:hAnsi="Georgia"/>
        </w:rPr>
        <w:t xml:space="preserve"> 1963</w:t>
      </w:r>
      <w:r w:rsidR="00EA7A9F" w:rsidRPr="00D37B06">
        <w:rPr>
          <w:rFonts w:ascii="Georgia" w:hAnsi="Georgia"/>
        </w:rPr>
        <w:t>, s.</w:t>
      </w:r>
      <w:r w:rsidRPr="00D37B06">
        <w:rPr>
          <w:rFonts w:ascii="Georgia" w:hAnsi="Georgia"/>
        </w:rPr>
        <w:t xml:space="preserve"> 156.</w:t>
      </w:r>
    </w:p>
  </w:footnote>
  <w:footnote w:id="21">
    <w:p w14:paraId="1683C6AF" w14:textId="5AB63F59"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C029F1" w:rsidRPr="00D37B06">
        <w:rPr>
          <w:rFonts w:ascii="Georgia" w:hAnsi="Georgia"/>
        </w:rPr>
        <w:t>Tamtéž</w:t>
      </w:r>
      <w:r w:rsidRPr="00D37B06">
        <w:rPr>
          <w:rFonts w:ascii="Georgia" w:hAnsi="Georgia"/>
        </w:rPr>
        <w:t xml:space="preserve"> s. 123.</w:t>
      </w:r>
    </w:p>
  </w:footnote>
  <w:footnote w:id="22">
    <w:p w14:paraId="5869DC3F" w14:textId="08164DE0"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Olivová</w:t>
      </w:r>
      <w:r w:rsidR="00F252E4" w:rsidRPr="00D37B06">
        <w:rPr>
          <w:rFonts w:ascii="Georgia" w:hAnsi="Georgia"/>
        </w:rPr>
        <w:t>-</w:t>
      </w:r>
      <w:r w:rsidRPr="00D37B06">
        <w:rPr>
          <w:rFonts w:ascii="Georgia" w:hAnsi="Georgia"/>
        </w:rPr>
        <w:t>Nezbedová</w:t>
      </w:r>
      <w:proofErr w:type="spellEnd"/>
      <w:r w:rsidRPr="00D37B06">
        <w:rPr>
          <w:rFonts w:ascii="Georgia" w:hAnsi="Georgia"/>
        </w:rPr>
        <w:t>, s. 20</w:t>
      </w:r>
      <w:r w:rsidR="00F86762" w:rsidRPr="00D37B06">
        <w:rPr>
          <w:rFonts w:ascii="Georgia" w:hAnsi="Georgia"/>
        </w:rPr>
        <w:t>–</w:t>
      </w:r>
      <w:r w:rsidRPr="00D37B06">
        <w:rPr>
          <w:rFonts w:ascii="Georgia" w:hAnsi="Georgia"/>
        </w:rPr>
        <w:t>21.</w:t>
      </w:r>
    </w:p>
  </w:footnote>
  <w:footnote w:id="23">
    <w:p w14:paraId="2E4AC63F" w14:textId="1CA92348"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75434C" w:rsidRPr="00D37B06">
        <w:rPr>
          <w:rFonts w:ascii="Georgia" w:hAnsi="Georgia"/>
        </w:rPr>
        <w:t xml:space="preserve"> 1963</w:t>
      </w:r>
      <w:r w:rsidRPr="00D37B06">
        <w:rPr>
          <w:rFonts w:ascii="Georgia" w:hAnsi="Georgia"/>
        </w:rPr>
        <w:t>, s. 122–152.</w:t>
      </w:r>
    </w:p>
  </w:footnote>
  <w:footnote w:id="24">
    <w:p w14:paraId="6634AEE7" w14:textId="2A7972A5"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Honl</w:t>
      </w:r>
      <w:proofErr w:type="spellEnd"/>
      <w:r w:rsidRPr="00D37B06">
        <w:rPr>
          <w:rFonts w:ascii="Georgia" w:hAnsi="Georgia"/>
        </w:rPr>
        <w:t>, s. 360.</w:t>
      </w:r>
    </w:p>
  </w:footnote>
  <w:footnote w:id="25">
    <w:p w14:paraId="0E26B57A" w14:textId="102FDEB0"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Zřícenina hradu Frymburk se nachází v obci Nový Hrádek v okrese Náchod.</w:t>
      </w:r>
    </w:p>
  </w:footnote>
  <w:footnote w:id="26">
    <w:p w14:paraId="7E0CCFD3" w14:textId="177EC900"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Profesor </w:t>
      </w:r>
      <w:proofErr w:type="spellStart"/>
      <w:r w:rsidRPr="00D37B06">
        <w:rPr>
          <w:rFonts w:ascii="Georgia" w:hAnsi="Georgia"/>
        </w:rPr>
        <w:t>geognosie</w:t>
      </w:r>
      <w:proofErr w:type="spellEnd"/>
      <w:r w:rsidRPr="00D37B06">
        <w:rPr>
          <w:rFonts w:ascii="Georgia" w:hAnsi="Georgia"/>
        </w:rPr>
        <w:t xml:space="preserve"> (tzn. nauky o geologii, mineralogii a orografii)</w:t>
      </w:r>
      <w:r w:rsidR="00ED6B96" w:rsidRPr="00D37B06">
        <w:rPr>
          <w:rFonts w:ascii="Georgia" w:hAnsi="Georgia"/>
        </w:rPr>
        <w:t>.</w:t>
      </w:r>
    </w:p>
  </w:footnote>
  <w:footnote w:id="27">
    <w:p w14:paraId="4C8DCEEF" w14:textId="75F1CE47"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Honl</w:t>
      </w:r>
      <w:proofErr w:type="spellEnd"/>
      <w:r w:rsidRPr="00D37B06">
        <w:rPr>
          <w:rFonts w:ascii="Georgia" w:hAnsi="Georgia"/>
        </w:rPr>
        <w:t xml:space="preserve">, </w:t>
      </w:r>
      <w:r w:rsidR="006D3E05" w:rsidRPr="00D37B06">
        <w:rPr>
          <w:rFonts w:ascii="Georgia" w:hAnsi="Georgia"/>
        </w:rPr>
        <w:t xml:space="preserve">s. </w:t>
      </w:r>
      <w:r w:rsidRPr="00D37B06">
        <w:rPr>
          <w:rFonts w:ascii="Georgia" w:hAnsi="Georgia"/>
        </w:rPr>
        <w:t>360–366.</w:t>
      </w:r>
    </w:p>
  </w:footnote>
  <w:footnote w:id="28">
    <w:p w14:paraId="77487545" w14:textId="69D86350"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Sedláček, </w:t>
      </w:r>
      <w:r w:rsidR="006D3E05" w:rsidRPr="00D37B06">
        <w:rPr>
          <w:rFonts w:ascii="Georgia" w:hAnsi="Georgia"/>
        </w:rPr>
        <w:t xml:space="preserve">s. </w:t>
      </w:r>
      <w:r w:rsidRPr="00D37B06">
        <w:rPr>
          <w:rFonts w:ascii="Georgia" w:hAnsi="Georgia"/>
        </w:rPr>
        <w:t>117.</w:t>
      </w:r>
    </w:p>
  </w:footnote>
  <w:footnote w:id="29">
    <w:p w14:paraId="31C7DF17" w14:textId="2D66DCAA"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75434C" w:rsidRPr="00D37B06">
        <w:rPr>
          <w:rFonts w:ascii="Georgia" w:hAnsi="Georgia"/>
        </w:rPr>
        <w:t xml:space="preserve"> 1963</w:t>
      </w:r>
      <w:r w:rsidRPr="00D37B06">
        <w:rPr>
          <w:rFonts w:ascii="Georgia" w:hAnsi="Georgia"/>
        </w:rPr>
        <w:t xml:space="preserve">, </w:t>
      </w:r>
      <w:r w:rsidR="006D3E05" w:rsidRPr="00D37B06">
        <w:rPr>
          <w:rFonts w:ascii="Georgia" w:hAnsi="Georgia"/>
        </w:rPr>
        <w:t xml:space="preserve">s. </w:t>
      </w:r>
      <w:r w:rsidRPr="00D37B06">
        <w:rPr>
          <w:rFonts w:ascii="Georgia" w:hAnsi="Georgia"/>
        </w:rPr>
        <w:t>160–167.</w:t>
      </w:r>
    </w:p>
  </w:footnote>
  <w:footnote w:id="30">
    <w:p w14:paraId="69D7B128" w14:textId="417FF6D1" w:rsidR="00030074" w:rsidRPr="00D37B06" w:rsidRDefault="00030074" w:rsidP="00D37B06">
      <w:pPr>
        <w:pStyle w:val="Georgia"/>
      </w:pPr>
      <w:r w:rsidRPr="00D37B06">
        <w:rPr>
          <w:rStyle w:val="Znakapoznpodarou"/>
        </w:rPr>
        <w:footnoteRef/>
      </w:r>
      <w:r w:rsidRPr="00D37B06">
        <w:t xml:space="preserve"> </w:t>
      </w:r>
      <w:r w:rsidR="000C293A" w:rsidRPr="00D37B06">
        <w:t>Tamtéž</w:t>
      </w:r>
      <w:r w:rsidRPr="00D37B06">
        <w:t>, s. 111–115</w:t>
      </w:r>
      <w:r w:rsidR="005C0620" w:rsidRPr="00D37B06">
        <w:t>.</w:t>
      </w:r>
    </w:p>
  </w:footnote>
  <w:footnote w:id="31">
    <w:p w14:paraId="12B428F8" w14:textId="43287CB7" w:rsidR="00030074" w:rsidRPr="00D37B06" w:rsidRDefault="0003007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0C293A" w:rsidRPr="00D37B06">
        <w:rPr>
          <w:rFonts w:ascii="Georgia" w:hAnsi="Georgia"/>
        </w:rPr>
        <w:t>Tamtéž</w:t>
      </w:r>
      <w:r w:rsidRPr="00D37B06">
        <w:rPr>
          <w:rFonts w:ascii="Georgia" w:hAnsi="Georgia"/>
        </w:rPr>
        <w:t xml:space="preserve">, s. 85–86. </w:t>
      </w:r>
    </w:p>
  </w:footnote>
  <w:footnote w:id="32">
    <w:p w14:paraId="249478FA" w14:textId="04913381" w:rsidR="00030074" w:rsidRPr="00D37B06" w:rsidRDefault="0003007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0C293A" w:rsidRPr="00D37B06">
        <w:rPr>
          <w:rFonts w:ascii="Georgia" w:hAnsi="Georgia"/>
        </w:rPr>
        <w:t>Tamtéž</w:t>
      </w:r>
      <w:r w:rsidRPr="00D37B06">
        <w:rPr>
          <w:rFonts w:ascii="Georgia" w:hAnsi="Georgia"/>
        </w:rPr>
        <w:t xml:space="preserve">, s. 115. </w:t>
      </w:r>
    </w:p>
  </w:footnote>
  <w:footnote w:id="33">
    <w:p w14:paraId="68871601" w14:textId="77777777" w:rsidR="00030074" w:rsidRPr="00D37B06" w:rsidRDefault="0003007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David–Rous, s. 14. </w:t>
      </w:r>
    </w:p>
  </w:footnote>
  <w:footnote w:id="34">
    <w:p w14:paraId="216411B0" w14:textId="77777777" w:rsidR="00030074" w:rsidRPr="00D37B06" w:rsidRDefault="0003007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Šrámek, s. 37–48. </w:t>
      </w:r>
    </w:p>
  </w:footnote>
  <w:footnote w:id="35">
    <w:p w14:paraId="2DF7F8C6" w14:textId="2ABB4CFB"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První soustavný popis země podle krajů a panství</w:t>
      </w:r>
      <w:r w:rsidR="0091172B" w:rsidRPr="00D37B06">
        <w:rPr>
          <w:rFonts w:ascii="Georgia" w:hAnsi="Georgia"/>
        </w:rPr>
        <w:t>.</w:t>
      </w:r>
      <w:r w:rsidRPr="00D37B06">
        <w:rPr>
          <w:rFonts w:ascii="Georgia" w:hAnsi="Georgia"/>
        </w:rPr>
        <w:t xml:space="preserve"> Šmilauer</w:t>
      </w:r>
      <w:r w:rsidR="00F91F0A" w:rsidRPr="00D37B06">
        <w:rPr>
          <w:rFonts w:ascii="Georgia" w:hAnsi="Georgia"/>
        </w:rPr>
        <w:t xml:space="preserve"> 1963</w:t>
      </w:r>
      <w:r w:rsidRPr="00D37B06">
        <w:rPr>
          <w:rFonts w:ascii="Georgia" w:hAnsi="Georgia"/>
        </w:rPr>
        <w:t>, s. 43.</w:t>
      </w:r>
    </w:p>
  </w:footnote>
  <w:footnote w:id="36">
    <w:p w14:paraId="1D0F9587" w14:textId="6E84F68C"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00F86762" w:rsidRPr="00D37B06">
        <w:rPr>
          <w:rFonts w:ascii="Georgia" w:hAnsi="Georgia"/>
        </w:rPr>
        <w:t>Matúšová</w:t>
      </w:r>
      <w:proofErr w:type="spellEnd"/>
      <w:r w:rsidR="00B47C21" w:rsidRPr="00D37B06">
        <w:rPr>
          <w:rFonts w:ascii="Georgia" w:hAnsi="Georgia"/>
        </w:rPr>
        <w:t xml:space="preserve"> 2015</w:t>
      </w:r>
      <w:r w:rsidRPr="00D37B06">
        <w:rPr>
          <w:rFonts w:ascii="Georgia" w:hAnsi="Georgia"/>
        </w:rPr>
        <w:t xml:space="preserve">, s. 186–187 </w:t>
      </w:r>
    </w:p>
  </w:footnote>
  <w:footnote w:id="37">
    <w:p w14:paraId="79E82E76" w14:textId="7DF34FFE"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Filozofická fakulta Univerzity Karlovy. </w:t>
      </w:r>
      <w:proofErr w:type="spellStart"/>
      <w:r w:rsidRPr="00D37B06">
        <w:rPr>
          <w:rFonts w:ascii="Georgia" w:hAnsi="Georgia"/>
          <w:i/>
          <w:iCs/>
        </w:rPr>
        <w:t>Terezian</w:t>
      </w:r>
      <w:proofErr w:type="spellEnd"/>
      <w:r w:rsidRPr="00D37B06">
        <w:rPr>
          <w:rFonts w:ascii="Georgia" w:hAnsi="Georgia"/>
          <w:i/>
          <w:iCs/>
        </w:rPr>
        <w:t xml:space="preserve"> Online </w:t>
      </w:r>
      <w:r w:rsidRPr="00D37B06">
        <w:rPr>
          <w:rFonts w:ascii="Georgia" w:hAnsi="Georgia"/>
        </w:rPr>
        <w:t>[online]</w:t>
      </w:r>
      <w:r w:rsidRPr="00D37B06">
        <w:rPr>
          <w:rFonts w:ascii="Georgia" w:hAnsi="Georgia"/>
          <w:i/>
          <w:iCs/>
        </w:rPr>
        <w:t xml:space="preserve">. </w:t>
      </w:r>
      <w:r w:rsidRPr="00D37B06">
        <w:rPr>
          <w:rFonts w:ascii="Georgia" w:hAnsi="Georgia"/>
        </w:rPr>
        <w:t xml:space="preserve">©2020 [cit. 9. 3. 2020]. Dostupné z </w:t>
      </w:r>
      <w:hyperlink r:id="rId1" w:history="1">
        <w:r w:rsidRPr="00D37B06">
          <w:rPr>
            <w:rStyle w:val="Hypertextovodkaz"/>
            <w:rFonts w:ascii="Georgia" w:hAnsi="Georgia"/>
          </w:rPr>
          <w:t>https://terezian.com/terezianskyKatastr.php</w:t>
        </w:r>
      </w:hyperlink>
    </w:p>
  </w:footnote>
  <w:footnote w:id="38">
    <w:p w14:paraId="5B4B5D93" w14:textId="7A50BC48"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6957D8" w:rsidRPr="00D37B06">
        <w:rPr>
          <w:rFonts w:ascii="Georgia" w:hAnsi="Georgia"/>
        </w:rPr>
        <w:t xml:space="preserve"> 1963</w:t>
      </w:r>
      <w:r w:rsidRPr="00D37B06">
        <w:rPr>
          <w:rFonts w:ascii="Georgia" w:hAnsi="Georgia"/>
        </w:rPr>
        <w:t>, s. 48.</w:t>
      </w:r>
    </w:p>
  </w:footnote>
  <w:footnote w:id="39">
    <w:p w14:paraId="7551C237" w14:textId="46F8F7F4"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Český úřad zeměměřický a katastrální. </w:t>
      </w:r>
      <w:r w:rsidRPr="00D37B06">
        <w:rPr>
          <w:rFonts w:ascii="Georgia" w:hAnsi="Georgia"/>
          <w:i/>
          <w:iCs/>
        </w:rPr>
        <w:t xml:space="preserve">Archiv </w:t>
      </w:r>
      <w:r w:rsidRPr="00D37B06">
        <w:rPr>
          <w:rFonts w:ascii="Georgia" w:hAnsi="Georgia"/>
        </w:rPr>
        <w:t>[online]</w:t>
      </w:r>
      <w:r w:rsidRPr="00D37B06">
        <w:rPr>
          <w:rFonts w:ascii="Georgia" w:hAnsi="Georgia"/>
          <w:i/>
          <w:iCs/>
        </w:rPr>
        <w:t>.</w:t>
      </w:r>
      <w:r w:rsidRPr="00D37B06">
        <w:rPr>
          <w:rFonts w:ascii="Georgia" w:hAnsi="Georgia"/>
        </w:rPr>
        <w:t xml:space="preserve"> 1. 12. 2021 [cit. 23. 2. 2022]. Dostupné z: </w:t>
      </w:r>
      <w:hyperlink r:id="rId2" w:history="1">
        <w:r w:rsidRPr="00D37B06">
          <w:rPr>
            <w:rStyle w:val="Hypertextovodkaz"/>
            <w:rFonts w:ascii="Georgia" w:hAnsi="Georgia"/>
          </w:rPr>
          <w:t>https://ags.cuzk.cz/archiv/</w:t>
        </w:r>
      </w:hyperlink>
    </w:p>
  </w:footnote>
  <w:footnote w:id="40">
    <w:p w14:paraId="618AC43E" w14:textId="6F51BD99" w:rsidR="009B399D" w:rsidRPr="00D37B06" w:rsidRDefault="009B399D"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Staněk, s. 21–56.</w:t>
      </w:r>
    </w:p>
  </w:footnote>
  <w:footnote w:id="41">
    <w:p w14:paraId="6A3A942D" w14:textId="2DE390F1" w:rsidR="00314651" w:rsidRPr="00D37B06" w:rsidRDefault="0031465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6957D8" w:rsidRPr="00D37B06">
        <w:rPr>
          <w:rFonts w:ascii="Georgia" w:hAnsi="Georgia"/>
        </w:rPr>
        <w:t xml:space="preserve"> 1963</w:t>
      </w:r>
      <w:r w:rsidRPr="00D37B06">
        <w:rPr>
          <w:rFonts w:ascii="Georgia" w:hAnsi="Georgia"/>
        </w:rPr>
        <w:t>, s. 172.</w:t>
      </w:r>
    </w:p>
  </w:footnote>
  <w:footnote w:id="42">
    <w:p w14:paraId="64536148" w14:textId="0E3C38DB" w:rsidR="00314651" w:rsidRPr="00D37B06" w:rsidRDefault="0031465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B47C21" w:rsidRPr="00D37B06">
        <w:rPr>
          <w:rFonts w:ascii="Georgia" w:hAnsi="Georgia"/>
        </w:rPr>
        <w:t xml:space="preserve"> 2015</w:t>
      </w:r>
      <w:r w:rsidRPr="00D37B06">
        <w:rPr>
          <w:rFonts w:ascii="Georgia" w:hAnsi="Georgia"/>
        </w:rPr>
        <w:t xml:space="preserve">, </w:t>
      </w:r>
      <w:r w:rsidR="009F6694" w:rsidRPr="00D37B06">
        <w:rPr>
          <w:rFonts w:ascii="Georgia" w:hAnsi="Georgia"/>
        </w:rPr>
        <w:t xml:space="preserve">s. </w:t>
      </w:r>
      <w:r w:rsidRPr="00D37B06">
        <w:rPr>
          <w:rFonts w:ascii="Georgia" w:hAnsi="Georgia"/>
        </w:rPr>
        <w:t>235.</w:t>
      </w:r>
    </w:p>
  </w:footnote>
  <w:footnote w:id="43">
    <w:p w14:paraId="024FC2BA" w14:textId="080A0AA8" w:rsidR="009F6694" w:rsidRPr="00D37B06" w:rsidRDefault="009F669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6957D8" w:rsidRPr="00D37B06">
        <w:rPr>
          <w:rFonts w:ascii="Georgia" w:hAnsi="Georgia"/>
        </w:rPr>
        <w:t xml:space="preserve"> 1963</w:t>
      </w:r>
      <w:r w:rsidRPr="00D37B06">
        <w:rPr>
          <w:rFonts w:ascii="Georgia" w:hAnsi="Georgia"/>
        </w:rPr>
        <w:t xml:space="preserve">, s. </w:t>
      </w:r>
      <w:r w:rsidR="003805C1" w:rsidRPr="00D37B06">
        <w:rPr>
          <w:rFonts w:ascii="Georgia" w:hAnsi="Georgia"/>
        </w:rPr>
        <w:t>65.</w:t>
      </w:r>
    </w:p>
  </w:footnote>
  <w:footnote w:id="44">
    <w:p w14:paraId="6563D1CB" w14:textId="044783B6" w:rsidR="003C01E5" w:rsidRPr="00D37B06" w:rsidRDefault="003C01E5"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D7578C" w:rsidRPr="00D37B06">
        <w:rPr>
          <w:rFonts w:ascii="Georgia" w:hAnsi="Georgia"/>
        </w:rPr>
        <w:t>Tamtéž</w:t>
      </w:r>
      <w:r w:rsidRPr="00D37B06">
        <w:rPr>
          <w:rFonts w:ascii="Georgia" w:hAnsi="Georgia"/>
        </w:rPr>
        <w:t>, s. 172.</w:t>
      </w:r>
    </w:p>
  </w:footnote>
  <w:footnote w:id="45">
    <w:p w14:paraId="45509ACB" w14:textId="469484D4" w:rsidR="00363FE2" w:rsidRPr="00D37B06" w:rsidRDefault="00363FE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D7578C" w:rsidRPr="00D37B06">
        <w:rPr>
          <w:rFonts w:ascii="Georgia" w:hAnsi="Georgia"/>
        </w:rPr>
        <w:t>Tamtéž</w:t>
      </w:r>
      <w:r w:rsidRPr="00D37B06">
        <w:rPr>
          <w:rFonts w:ascii="Georgia" w:hAnsi="Georgia"/>
        </w:rPr>
        <w:t xml:space="preserve">, </w:t>
      </w:r>
      <w:r w:rsidR="00336660" w:rsidRPr="00D37B06">
        <w:rPr>
          <w:rFonts w:ascii="Georgia" w:hAnsi="Georgia"/>
        </w:rPr>
        <w:t xml:space="preserve">s. </w:t>
      </w:r>
      <w:r w:rsidR="00902E01" w:rsidRPr="00D37B06">
        <w:rPr>
          <w:rFonts w:ascii="Georgia" w:hAnsi="Georgia"/>
        </w:rPr>
        <w:t>65.</w:t>
      </w:r>
    </w:p>
  </w:footnote>
  <w:footnote w:id="46">
    <w:p w14:paraId="69236791" w14:textId="4AB89D32" w:rsidR="00A41788" w:rsidRPr="00D37B06" w:rsidRDefault="00A41788"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Olivová-Nezbedová</w:t>
      </w:r>
      <w:proofErr w:type="spellEnd"/>
      <w:r w:rsidRPr="00D37B06">
        <w:rPr>
          <w:rFonts w:ascii="Georgia" w:hAnsi="Georgia"/>
        </w:rPr>
        <w:t>, s. 238.</w:t>
      </w:r>
    </w:p>
  </w:footnote>
  <w:footnote w:id="47">
    <w:p w14:paraId="53AF423E" w14:textId="27735B63" w:rsidR="000E2864" w:rsidRPr="00D37B06" w:rsidRDefault="000E286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B47C21" w:rsidRPr="00D37B06">
        <w:rPr>
          <w:rFonts w:ascii="Georgia" w:hAnsi="Georgia"/>
        </w:rPr>
        <w:t xml:space="preserve"> 1994</w:t>
      </w:r>
      <w:r w:rsidR="00B24520" w:rsidRPr="00D37B06">
        <w:rPr>
          <w:rFonts w:ascii="Georgia" w:hAnsi="Georgia"/>
        </w:rPr>
        <w:t xml:space="preserve">, s. </w:t>
      </w:r>
      <w:r w:rsidR="00AD6C83" w:rsidRPr="00D37B06">
        <w:rPr>
          <w:rFonts w:ascii="Georgia" w:hAnsi="Georgia"/>
        </w:rPr>
        <w:t>291.</w:t>
      </w:r>
    </w:p>
  </w:footnote>
  <w:footnote w:id="48">
    <w:p w14:paraId="2481CABA" w14:textId="169081F7" w:rsidR="00E41861" w:rsidRPr="00D37B06" w:rsidRDefault="00E4186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B47C21" w:rsidRPr="00D37B06">
        <w:rPr>
          <w:rFonts w:ascii="Georgia" w:hAnsi="Georgia"/>
        </w:rPr>
        <w:t xml:space="preserve"> 2015</w:t>
      </w:r>
      <w:r w:rsidRPr="00D37B06">
        <w:rPr>
          <w:rFonts w:ascii="Georgia" w:hAnsi="Georgia"/>
        </w:rPr>
        <w:t xml:space="preserve">, </w:t>
      </w:r>
      <w:r w:rsidR="00C849E8" w:rsidRPr="00D37B06">
        <w:rPr>
          <w:rFonts w:ascii="Georgia" w:hAnsi="Georgia"/>
        </w:rPr>
        <w:t>s. 238.</w:t>
      </w:r>
    </w:p>
  </w:footnote>
  <w:footnote w:id="49">
    <w:p w14:paraId="224B07B5" w14:textId="72639C4A" w:rsidR="00E41861" w:rsidRPr="00D37B06" w:rsidRDefault="00E4186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F630C7" w:rsidRPr="00D37B06">
        <w:rPr>
          <w:rFonts w:ascii="Georgia" w:hAnsi="Georgia"/>
        </w:rPr>
        <w:t>Tamtéž</w:t>
      </w:r>
      <w:r w:rsidRPr="00D37B06">
        <w:rPr>
          <w:rFonts w:ascii="Georgia" w:hAnsi="Georgia"/>
        </w:rPr>
        <w:t>, s. 206–209.</w:t>
      </w:r>
    </w:p>
  </w:footnote>
  <w:footnote w:id="50">
    <w:p w14:paraId="33735ED5" w14:textId="40D6A9C9" w:rsidR="00E41861" w:rsidRPr="00D37B06" w:rsidRDefault="00E4186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Olivová-Nezbedová</w:t>
      </w:r>
      <w:proofErr w:type="spellEnd"/>
      <w:r w:rsidRPr="00D37B06">
        <w:rPr>
          <w:rFonts w:ascii="Georgia" w:hAnsi="Georgia"/>
        </w:rPr>
        <w:t xml:space="preserve">, </w:t>
      </w:r>
      <w:r w:rsidR="00EE5C80" w:rsidRPr="00D37B06">
        <w:rPr>
          <w:rFonts w:ascii="Georgia" w:hAnsi="Georgia"/>
        </w:rPr>
        <w:t xml:space="preserve">s. </w:t>
      </w:r>
      <w:r w:rsidRPr="00D37B06">
        <w:rPr>
          <w:rFonts w:ascii="Georgia" w:hAnsi="Georgia"/>
        </w:rPr>
        <w:t>220.</w:t>
      </w:r>
    </w:p>
  </w:footnote>
  <w:footnote w:id="51">
    <w:p w14:paraId="6C09CE12" w14:textId="557C2BFF" w:rsidR="00E41861" w:rsidRPr="00D37B06" w:rsidRDefault="00E4186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1E5E72" w:rsidRPr="00D37B06">
        <w:rPr>
          <w:rFonts w:ascii="Georgia" w:hAnsi="Georgia"/>
        </w:rPr>
        <w:t xml:space="preserve"> 1994</w:t>
      </w:r>
      <w:r w:rsidR="00F57E2E" w:rsidRPr="00D37B06">
        <w:rPr>
          <w:rFonts w:ascii="Georgia" w:hAnsi="Georgia"/>
        </w:rPr>
        <w:t>, s. 289–290.</w:t>
      </w:r>
    </w:p>
  </w:footnote>
  <w:footnote w:id="52">
    <w:p w14:paraId="17FE6ECE" w14:textId="6368BB5B" w:rsidR="00E41861" w:rsidRPr="00D37B06" w:rsidRDefault="00E41861"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1E5E72" w:rsidRPr="00D37B06">
        <w:rPr>
          <w:rFonts w:ascii="Georgia" w:hAnsi="Georgia"/>
        </w:rPr>
        <w:t xml:space="preserve"> 2015</w:t>
      </w:r>
      <w:r w:rsidRPr="00D37B06">
        <w:rPr>
          <w:rFonts w:ascii="Georgia" w:hAnsi="Georgia"/>
        </w:rPr>
        <w:t xml:space="preserve">, </w:t>
      </w:r>
      <w:r w:rsidR="00493737" w:rsidRPr="00D37B06">
        <w:rPr>
          <w:rFonts w:ascii="Georgia" w:hAnsi="Georgia"/>
        </w:rPr>
        <w:t xml:space="preserve">s. 238. </w:t>
      </w:r>
    </w:p>
  </w:footnote>
  <w:footnote w:id="53">
    <w:p w14:paraId="14BBC7A4" w14:textId="62C2CFDB"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w:t>
      </w:r>
      <w:r w:rsidR="006957D8" w:rsidRPr="00D37B06">
        <w:rPr>
          <w:rFonts w:ascii="Georgia" w:hAnsi="Georgia"/>
        </w:rPr>
        <w:t xml:space="preserve"> 1963</w:t>
      </w:r>
      <w:r w:rsidRPr="00D37B06">
        <w:rPr>
          <w:rFonts w:ascii="Georgia" w:hAnsi="Georgia"/>
        </w:rPr>
        <w:t>, s. 66–67.</w:t>
      </w:r>
    </w:p>
  </w:footnote>
  <w:footnote w:id="54">
    <w:p w14:paraId="02E68DB6" w14:textId="26FAA4B4"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265C82" w:rsidRPr="00D37B06">
        <w:rPr>
          <w:rFonts w:ascii="Georgia" w:hAnsi="Georgia"/>
        </w:rPr>
        <w:t>Tamtéž</w:t>
      </w:r>
      <w:r w:rsidRPr="00D37B06">
        <w:rPr>
          <w:rFonts w:ascii="Georgia" w:hAnsi="Georgia"/>
        </w:rPr>
        <w:t>, s. 68.</w:t>
      </w:r>
    </w:p>
  </w:footnote>
  <w:footnote w:id="55">
    <w:p w14:paraId="1F11761A" w14:textId="01D50022" w:rsidR="0007714E" w:rsidRPr="00D37B06" w:rsidRDefault="0007714E"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w:t>
      </w:r>
      <w:r w:rsidR="0052574A" w:rsidRPr="00D37B06">
        <w:rPr>
          <w:rFonts w:ascii="Georgia" w:hAnsi="Georgia"/>
        </w:rPr>
        <w:t xml:space="preserve"> </w:t>
      </w:r>
      <w:r w:rsidRPr="00D37B06">
        <w:rPr>
          <w:rFonts w:ascii="Georgia" w:hAnsi="Georgia"/>
        </w:rPr>
        <w:t>–</w:t>
      </w:r>
      <w:r w:rsidR="0052574A" w:rsidRPr="00D37B06">
        <w:rPr>
          <w:rFonts w:ascii="Georgia" w:hAnsi="Georgia"/>
        </w:rPr>
        <w:t xml:space="preserve"> </w:t>
      </w:r>
      <w:r w:rsidRPr="00D37B06">
        <w:rPr>
          <w:rFonts w:ascii="Georgia" w:hAnsi="Georgia"/>
        </w:rPr>
        <w:t>Mácha, s. 17.</w:t>
      </w:r>
    </w:p>
  </w:footnote>
  <w:footnote w:id="56">
    <w:p w14:paraId="1CA3AA31" w14:textId="6372DB69"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Okresní poradní sbory pro úpravu pomístního názvosloví.</w:t>
      </w:r>
    </w:p>
  </w:footnote>
  <w:footnote w:id="57">
    <w:p w14:paraId="4DC4CC01" w14:textId="48583ACA" w:rsidR="00ED6ECA" w:rsidRPr="00D37B06" w:rsidRDefault="00ED6ECA"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Matúšová</w:t>
      </w:r>
      <w:proofErr w:type="spellEnd"/>
      <w:r w:rsidR="00744F43" w:rsidRPr="00D37B06">
        <w:rPr>
          <w:rFonts w:ascii="Georgia" w:hAnsi="Georgia"/>
        </w:rPr>
        <w:t xml:space="preserve"> 2015</w:t>
      </w:r>
      <w:r w:rsidRPr="00D37B06">
        <w:rPr>
          <w:rFonts w:ascii="Georgia" w:hAnsi="Georgia"/>
        </w:rPr>
        <w:t xml:space="preserve">, </w:t>
      </w:r>
      <w:r w:rsidR="00A214E0" w:rsidRPr="00D37B06">
        <w:rPr>
          <w:rFonts w:ascii="Georgia" w:hAnsi="Georgia"/>
        </w:rPr>
        <w:t xml:space="preserve">s. </w:t>
      </w:r>
      <w:r w:rsidRPr="00D37B06">
        <w:rPr>
          <w:rFonts w:ascii="Georgia" w:hAnsi="Georgia"/>
        </w:rPr>
        <w:t>234–235.</w:t>
      </w:r>
    </w:p>
  </w:footnote>
  <w:footnote w:id="58">
    <w:p w14:paraId="69331C7A" w14:textId="77777777" w:rsidR="00ED6ECA" w:rsidRPr="0057107C" w:rsidRDefault="00ED6ECA" w:rsidP="00D37B06">
      <w:pPr>
        <w:pStyle w:val="Textpoznpodarou"/>
        <w:spacing w:line="360" w:lineRule="auto"/>
        <w:contextualSpacing/>
        <w:rPr>
          <w:rFonts w:ascii="Georgia" w:hAnsi="Georgia"/>
        </w:rPr>
      </w:pPr>
      <w:r w:rsidRPr="0057107C">
        <w:rPr>
          <w:rStyle w:val="Znakapoznpodarou"/>
          <w:rFonts w:ascii="Georgia" w:hAnsi="Georgia"/>
        </w:rPr>
        <w:footnoteRef/>
      </w:r>
      <w:r w:rsidRPr="0057107C">
        <w:rPr>
          <w:rFonts w:ascii="Georgia" w:hAnsi="Georgia"/>
        </w:rPr>
        <w:t xml:space="preserve"> Celosvětová databáze toponym, </w:t>
      </w:r>
      <w:hyperlink r:id="rId3" w:history="1">
        <w:r w:rsidRPr="0057107C">
          <w:rPr>
            <w:rStyle w:val="Hypertextovodkaz"/>
            <w:rFonts w:ascii="Georgia" w:hAnsi="Georgia"/>
          </w:rPr>
          <w:t>http://www.geonames.org/</w:t>
        </w:r>
      </w:hyperlink>
      <w:r w:rsidRPr="0057107C">
        <w:rPr>
          <w:rFonts w:ascii="Georgia" w:hAnsi="Georgia"/>
        </w:rPr>
        <w:t>.</w:t>
      </w:r>
    </w:p>
  </w:footnote>
  <w:footnote w:id="59">
    <w:p w14:paraId="68D8628A" w14:textId="77777777" w:rsidR="00ED6ECA" w:rsidRPr="00D37B06" w:rsidRDefault="00ED6ECA" w:rsidP="00D37B06">
      <w:pPr>
        <w:pStyle w:val="Textpoznpodarou"/>
        <w:spacing w:line="360" w:lineRule="auto"/>
        <w:contextualSpacing/>
        <w:rPr>
          <w:rFonts w:ascii="Georgia" w:hAnsi="Georgia"/>
        </w:rPr>
      </w:pPr>
      <w:r w:rsidRPr="0057107C">
        <w:rPr>
          <w:rStyle w:val="Znakapoznpodarou"/>
          <w:rFonts w:ascii="Georgia" w:hAnsi="Georgia"/>
        </w:rPr>
        <w:footnoteRef/>
      </w:r>
      <w:r w:rsidRPr="0057107C">
        <w:rPr>
          <w:rFonts w:ascii="Georgia" w:hAnsi="Georgia"/>
        </w:rPr>
        <w:t xml:space="preserve"> Základní státní mapové dílo, nejpodrobnější základní mapa středního měřítka (1:10 000), v elektronické verzi je k nahlédnutí v sekci </w:t>
      </w:r>
      <w:proofErr w:type="spellStart"/>
      <w:r w:rsidRPr="0057107C">
        <w:rPr>
          <w:rFonts w:ascii="Georgia" w:hAnsi="Georgia"/>
        </w:rPr>
        <w:t>Geoprohlížeč</w:t>
      </w:r>
      <w:proofErr w:type="spellEnd"/>
      <w:r w:rsidRPr="0057107C">
        <w:rPr>
          <w:rFonts w:ascii="Georgia" w:hAnsi="Georgia"/>
        </w:rPr>
        <w:t xml:space="preserve"> </w:t>
      </w:r>
      <w:hyperlink r:id="rId4" w:history="1">
        <w:r w:rsidRPr="0057107C">
          <w:rPr>
            <w:rStyle w:val="Hypertextovodkaz"/>
            <w:rFonts w:ascii="Georgia" w:hAnsi="Georgia"/>
          </w:rPr>
          <w:t>https://ags.cuzk.cz/geoprohlizec/</w:t>
        </w:r>
      </w:hyperlink>
      <w:r w:rsidRPr="0057107C">
        <w:rPr>
          <w:rFonts w:ascii="Georgia" w:hAnsi="Georgia"/>
        </w:rPr>
        <w:t>.</w:t>
      </w:r>
    </w:p>
  </w:footnote>
  <w:footnote w:id="60">
    <w:p w14:paraId="4904DB50" w14:textId="1C3A608A" w:rsidR="00DC0403" w:rsidRPr="00D37B06" w:rsidRDefault="00DC0403"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r w:rsidR="000D5DDD" w:rsidRPr="00D37B06">
        <w:rPr>
          <w:rFonts w:ascii="Georgia" w:hAnsi="Georgia"/>
        </w:rPr>
        <w:t>David–Soukup 2009, s. 51–52.</w:t>
      </w:r>
    </w:p>
  </w:footnote>
  <w:footnote w:id="61">
    <w:p w14:paraId="435A9963" w14:textId="3D448A9E" w:rsidR="00613822" w:rsidRPr="00D37B06" w:rsidRDefault="0061382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Tamtéž, s. 108. </w:t>
      </w:r>
    </w:p>
  </w:footnote>
  <w:footnote w:id="62">
    <w:p w14:paraId="11F56A2C" w14:textId="74374889" w:rsidR="00214851" w:rsidRPr="00D37B06" w:rsidRDefault="00214851" w:rsidP="00D37B06">
      <w:pPr>
        <w:pStyle w:val="Textpoznpodarou"/>
        <w:spacing w:line="360" w:lineRule="auto"/>
        <w:contextualSpacing/>
        <w:rPr>
          <w:rFonts w:ascii="Georgia" w:hAnsi="Georgia"/>
        </w:rPr>
      </w:pPr>
      <w:r w:rsidRPr="009D212E">
        <w:rPr>
          <w:rStyle w:val="Znakapoznpodarou"/>
          <w:rFonts w:ascii="Georgia" w:hAnsi="Georgia"/>
        </w:rPr>
        <w:footnoteRef/>
      </w:r>
      <w:r w:rsidRPr="009D212E">
        <w:rPr>
          <w:rFonts w:ascii="Georgia" w:hAnsi="Georgia"/>
        </w:rPr>
        <w:t xml:space="preserve"> </w:t>
      </w:r>
      <w:proofErr w:type="spellStart"/>
      <w:r w:rsidRPr="009D212E">
        <w:rPr>
          <w:rFonts w:ascii="Georgia" w:hAnsi="Georgia"/>
        </w:rPr>
        <w:t>Breiter</w:t>
      </w:r>
      <w:proofErr w:type="spellEnd"/>
      <w:r w:rsidRPr="009D212E">
        <w:rPr>
          <w:rFonts w:ascii="Georgia" w:hAnsi="Georgia"/>
        </w:rPr>
        <w:t xml:space="preserve">, </w:t>
      </w:r>
      <w:proofErr w:type="spellStart"/>
      <w:r w:rsidRPr="009D212E">
        <w:rPr>
          <w:rFonts w:ascii="Georgia" w:hAnsi="Georgia"/>
        </w:rPr>
        <w:t>Greguš</w:t>
      </w:r>
      <w:proofErr w:type="spellEnd"/>
      <w:r w:rsidRPr="009D212E">
        <w:rPr>
          <w:rFonts w:ascii="Georgia" w:hAnsi="Georgia"/>
        </w:rPr>
        <w:t xml:space="preserve"> et al., s. </w:t>
      </w:r>
      <w:r w:rsidR="009D212E">
        <w:rPr>
          <w:rFonts w:ascii="Georgia" w:hAnsi="Georgia"/>
        </w:rPr>
        <w:t>5.</w:t>
      </w:r>
    </w:p>
  </w:footnote>
  <w:footnote w:id="63">
    <w:p w14:paraId="3F3CB942" w14:textId="179BFDC2" w:rsidR="00E364F2" w:rsidRPr="00D37B06" w:rsidRDefault="00E364F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Tamtéž, s. 44.</w:t>
      </w:r>
    </w:p>
  </w:footnote>
  <w:footnote w:id="64">
    <w:p w14:paraId="24A1E403" w14:textId="7741EEC5" w:rsidR="00E364F2" w:rsidRPr="00D37B06" w:rsidRDefault="00E364F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Tamtéž, s. 143.</w:t>
      </w:r>
    </w:p>
  </w:footnote>
  <w:footnote w:id="65">
    <w:p w14:paraId="36F360C8" w14:textId="581CBE5D" w:rsidR="005A7986" w:rsidRPr="00D37B06" w:rsidRDefault="005A7986"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Tamtéž, s. 57–59.</w:t>
      </w:r>
    </w:p>
  </w:footnote>
  <w:footnote w:id="66">
    <w:p w14:paraId="7DFD8A35" w14:textId="784A94ED" w:rsidR="000C2DC3" w:rsidRPr="00D37B06" w:rsidRDefault="000C2DC3"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Šmilauer </w:t>
      </w:r>
      <w:r w:rsidR="006B2E95" w:rsidRPr="00D37B06">
        <w:rPr>
          <w:rFonts w:ascii="Georgia" w:hAnsi="Georgia"/>
        </w:rPr>
        <w:t>1960</w:t>
      </w:r>
      <w:r w:rsidRPr="00D37B06">
        <w:rPr>
          <w:rFonts w:ascii="Georgia" w:hAnsi="Georgia"/>
        </w:rPr>
        <w:t xml:space="preserve">, </w:t>
      </w:r>
      <w:r w:rsidR="0038764F" w:rsidRPr="00D37B06">
        <w:rPr>
          <w:rFonts w:ascii="Georgia" w:hAnsi="Georgia"/>
        </w:rPr>
        <w:t>s. 229</w:t>
      </w:r>
      <w:r w:rsidR="00D40378" w:rsidRPr="00D37B06">
        <w:rPr>
          <w:rFonts w:ascii="Georgia" w:hAnsi="Georgia"/>
        </w:rPr>
        <w:t>.</w:t>
      </w:r>
    </w:p>
  </w:footnote>
  <w:footnote w:id="67">
    <w:p w14:paraId="40D92DE6" w14:textId="053C467C" w:rsidR="007917D7" w:rsidRPr="00D37B06" w:rsidRDefault="007917D7"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David–Soukup 2009, s. 13.</w:t>
      </w:r>
    </w:p>
  </w:footnote>
  <w:footnote w:id="68">
    <w:p w14:paraId="0092689D" w14:textId="3670E769" w:rsidR="000E40BB" w:rsidRPr="00D37B06" w:rsidRDefault="000E40BB" w:rsidP="00D37B06">
      <w:pPr>
        <w:contextualSpacing/>
        <w:rPr>
          <w:rFonts w:ascii="Georgia" w:hAnsi="Georgia" w:cstheme="minorHAnsi"/>
          <w:sz w:val="20"/>
          <w:szCs w:val="20"/>
        </w:rPr>
      </w:pPr>
      <w:r w:rsidRPr="00D37B06">
        <w:rPr>
          <w:rStyle w:val="Znakapoznpodarou"/>
          <w:rFonts w:ascii="Georgia" w:hAnsi="Georgia"/>
          <w:sz w:val="20"/>
          <w:szCs w:val="20"/>
        </w:rPr>
        <w:footnoteRef/>
      </w:r>
      <w:r w:rsidRPr="00D37B06">
        <w:rPr>
          <w:rFonts w:ascii="Georgia" w:hAnsi="Georgia"/>
          <w:sz w:val="20"/>
          <w:szCs w:val="20"/>
        </w:rPr>
        <w:t xml:space="preserve"> Wikipedie, otevřená encyklopedie. </w:t>
      </w:r>
      <w:r w:rsidRPr="00D37B06">
        <w:rPr>
          <w:rFonts w:ascii="Georgia" w:hAnsi="Georgia"/>
          <w:i/>
          <w:iCs/>
          <w:sz w:val="20"/>
          <w:szCs w:val="20"/>
        </w:rPr>
        <w:t xml:space="preserve">Bartošovice v Orlických horách </w:t>
      </w:r>
      <w:r w:rsidRPr="00D37B06">
        <w:rPr>
          <w:rFonts w:ascii="Georgia" w:hAnsi="Georgia"/>
          <w:sz w:val="20"/>
          <w:szCs w:val="20"/>
        </w:rPr>
        <w:t xml:space="preserve">[online]. ©2022 [cit. 27. 2. 2022]. Dostupné z </w:t>
      </w:r>
      <w:hyperlink r:id="rId5" w:history="1">
        <w:r w:rsidRPr="00D37B06">
          <w:rPr>
            <w:rStyle w:val="Hypertextovodkaz"/>
            <w:rFonts w:ascii="Georgia" w:hAnsi="Georgia" w:cstheme="minorHAnsi"/>
            <w:sz w:val="20"/>
            <w:szCs w:val="20"/>
          </w:rPr>
          <w:t>https://cs.wikipedia.org/wiki/Barto%C5%A1ovice_v_Orlick%C3%BDch_hor%C3%A1ch</w:t>
        </w:r>
      </w:hyperlink>
    </w:p>
  </w:footnote>
  <w:footnote w:id="69">
    <w:p w14:paraId="7ADAEB34" w14:textId="7468BA6A" w:rsidR="001556FE" w:rsidRPr="00D37B06" w:rsidRDefault="001556FE"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K 1. 1. 2022, </w:t>
      </w:r>
      <w:hyperlink r:id="rId6" w:history="1">
        <w:r w:rsidRPr="00D37B06">
          <w:rPr>
            <w:rStyle w:val="Hypertextovodkaz"/>
            <w:rFonts w:ascii="Georgia" w:hAnsi="Georgia" w:cstheme="minorHAnsi"/>
          </w:rPr>
          <w:t>https://www.mvcr.cz/clanek/informativni-pocty-obyvatel-v-obcich.aspx</w:t>
        </w:r>
      </w:hyperlink>
      <w:r w:rsidRPr="00D37B06">
        <w:rPr>
          <w:rStyle w:val="Hypertextovodkaz"/>
          <w:rFonts w:ascii="Georgia" w:hAnsi="Georgia" w:cstheme="minorHAnsi"/>
        </w:rPr>
        <w:t>.</w:t>
      </w:r>
    </w:p>
  </w:footnote>
  <w:footnote w:id="70">
    <w:p w14:paraId="226D16A6" w14:textId="70C47DA0" w:rsidR="00087362" w:rsidRPr="00D37B06" w:rsidRDefault="0008736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David–Soukup 2009, s. 178–</w:t>
      </w:r>
      <w:r w:rsidR="00F93AAE" w:rsidRPr="00D37B06">
        <w:rPr>
          <w:rFonts w:ascii="Georgia" w:hAnsi="Georgia"/>
        </w:rPr>
        <w:t>1</w:t>
      </w:r>
      <w:r w:rsidRPr="00D37B06">
        <w:rPr>
          <w:rFonts w:ascii="Georgia" w:hAnsi="Georgia"/>
        </w:rPr>
        <w:t>79.</w:t>
      </w:r>
    </w:p>
  </w:footnote>
  <w:footnote w:id="71">
    <w:p w14:paraId="4E77FEAB" w14:textId="3D144C8D" w:rsidR="00C23F61" w:rsidRPr="00B77D8F" w:rsidRDefault="00C23F61" w:rsidP="00B77D8F">
      <w:pPr>
        <w:contextualSpacing/>
        <w:rPr>
          <w:rFonts w:ascii="Georgia" w:hAnsi="Georgia"/>
          <w:sz w:val="20"/>
          <w:szCs w:val="20"/>
        </w:rPr>
      </w:pPr>
      <w:r w:rsidRPr="00D37B06">
        <w:rPr>
          <w:rStyle w:val="Znakapoznpodarou"/>
          <w:rFonts w:ascii="Georgia" w:hAnsi="Georgia"/>
          <w:sz w:val="20"/>
          <w:szCs w:val="20"/>
        </w:rPr>
        <w:footnoteRef/>
      </w:r>
      <w:r w:rsidRPr="00D37B06">
        <w:rPr>
          <w:rFonts w:ascii="Georgia" w:hAnsi="Georgia"/>
          <w:sz w:val="20"/>
          <w:szCs w:val="20"/>
        </w:rPr>
        <w:t xml:space="preserve"> Sdružení Neratov, z. s. </w:t>
      </w:r>
      <w:r w:rsidRPr="00D37B06">
        <w:rPr>
          <w:rFonts w:ascii="Georgia" w:hAnsi="Georgia"/>
          <w:i/>
          <w:iCs/>
          <w:sz w:val="20"/>
          <w:szCs w:val="20"/>
        </w:rPr>
        <w:t xml:space="preserve">Sdružení Neratov. </w:t>
      </w:r>
      <w:r w:rsidRPr="00D37B06">
        <w:rPr>
          <w:rFonts w:ascii="Georgia" w:hAnsi="Georgia"/>
          <w:sz w:val="20"/>
          <w:szCs w:val="20"/>
        </w:rPr>
        <w:t xml:space="preserve">©2o19 [cit. 15. 2. 2022]. Dostupné z </w:t>
      </w:r>
      <w:hyperlink r:id="rId7" w:history="1">
        <w:r w:rsidRPr="00D37B06">
          <w:rPr>
            <w:rStyle w:val="Hypertextovodkaz"/>
            <w:rFonts w:ascii="Georgia" w:hAnsi="Georgia"/>
            <w:sz w:val="20"/>
            <w:szCs w:val="20"/>
          </w:rPr>
          <w:t>https://www.neratov.cz/</w:t>
        </w:r>
      </w:hyperlink>
    </w:p>
  </w:footnote>
  <w:footnote w:id="72">
    <w:p w14:paraId="11CC985E" w14:textId="22629FAB" w:rsidR="000E4277" w:rsidRPr="00D37B06" w:rsidRDefault="000E4277"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David–Soukup 2009, s. 297.</w:t>
      </w:r>
    </w:p>
  </w:footnote>
  <w:footnote w:id="73">
    <w:p w14:paraId="70AEC616" w14:textId="3C9430D3" w:rsidR="000B570D" w:rsidRPr="00D37B06" w:rsidRDefault="000B570D" w:rsidP="000B570D">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w:t>
      </w:r>
      <w:proofErr w:type="spellStart"/>
      <w:r w:rsidRPr="00D37B06">
        <w:rPr>
          <w:rFonts w:ascii="Georgia" w:hAnsi="Georgia"/>
        </w:rPr>
        <w:t>Veith</w:t>
      </w:r>
      <w:proofErr w:type="spellEnd"/>
      <w:r w:rsidRPr="00D37B06">
        <w:rPr>
          <w:rFonts w:ascii="Georgia" w:hAnsi="Georgia"/>
        </w:rPr>
        <w:t>, s. 189.</w:t>
      </w:r>
    </w:p>
  </w:footnote>
  <w:footnote w:id="74">
    <w:p w14:paraId="7BF23FA9" w14:textId="211588D8" w:rsidR="000B570D" w:rsidRPr="003B0172" w:rsidRDefault="000B570D" w:rsidP="000B570D">
      <w:pPr>
        <w:pStyle w:val="Textpoznpodarou"/>
        <w:spacing w:line="360" w:lineRule="auto"/>
        <w:contextualSpacing/>
        <w:rPr>
          <w:rFonts w:ascii="Georgia" w:hAnsi="Georgia"/>
        </w:rPr>
      </w:pPr>
      <w:r w:rsidRPr="003B0172">
        <w:rPr>
          <w:rStyle w:val="Znakapoznpodarou"/>
          <w:rFonts w:ascii="Georgia" w:hAnsi="Georgia"/>
        </w:rPr>
        <w:footnoteRef/>
      </w:r>
      <w:r w:rsidRPr="003B0172">
        <w:rPr>
          <w:rFonts w:ascii="Georgia" w:hAnsi="Georgia"/>
        </w:rPr>
        <w:t xml:space="preserve"> David–Soukup 2010, s. 112–113.</w:t>
      </w:r>
    </w:p>
  </w:footnote>
  <w:footnote w:id="75">
    <w:p w14:paraId="17813866" w14:textId="522F7E97" w:rsidR="000B570D" w:rsidRPr="003B0172" w:rsidRDefault="000B570D" w:rsidP="000B570D">
      <w:pPr>
        <w:pStyle w:val="Textpoznpodarou"/>
        <w:spacing w:line="360" w:lineRule="auto"/>
        <w:contextualSpacing/>
        <w:rPr>
          <w:rFonts w:ascii="Georgia" w:hAnsi="Georgia"/>
        </w:rPr>
      </w:pPr>
      <w:r w:rsidRPr="003B0172">
        <w:rPr>
          <w:rStyle w:val="Znakapoznpodarou"/>
          <w:rFonts w:ascii="Georgia" w:hAnsi="Georgia"/>
        </w:rPr>
        <w:footnoteRef/>
      </w:r>
      <w:r w:rsidRPr="003B0172">
        <w:rPr>
          <w:rFonts w:ascii="Georgia" w:hAnsi="Georgia"/>
        </w:rPr>
        <w:t xml:space="preserve"> Tamtéž, s. 206–207.</w:t>
      </w:r>
    </w:p>
  </w:footnote>
  <w:footnote w:id="76">
    <w:p w14:paraId="5B91FCAE" w14:textId="6171178C" w:rsidR="00206FB7" w:rsidRPr="00D37B06" w:rsidRDefault="002E5CC2"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David–Soukup 2010, s. </w:t>
      </w:r>
      <w:r w:rsidR="00206FB7" w:rsidRPr="00D37B06">
        <w:rPr>
          <w:rFonts w:ascii="Georgia" w:hAnsi="Georgia"/>
        </w:rPr>
        <w:t>159.</w:t>
      </w:r>
    </w:p>
  </w:footnote>
  <w:footnote w:id="77">
    <w:p w14:paraId="554681F8" w14:textId="2F5119E7" w:rsidR="00506584" w:rsidRPr="00D37B06" w:rsidRDefault="00506584" w:rsidP="00D37B06">
      <w:pPr>
        <w:pStyle w:val="Textpoznpodarou"/>
        <w:spacing w:line="360" w:lineRule="auto"/>
        <w:contextualSpacing/>
        <w:rPr>
          <w:rFonts w:ascii="Georgia" w:hAnsi="Georgia"/>
        </w:rPr>
      </w:pPr>
      <w:r w:rsidRPr="00D37B06">
        <w:rPr>
          <w:rStyle w:val="Znakapoznpodarou"/>
          <w:rFonts w:ascii="Georgia" w:hAnsi="Georgia"/>
        </w:rPr>
        <w:footnoteRef/>
      </w:r>
      <w:r w:rsidRPr="00D37B06">
        <w:rPr>
          <w:rFonts w:ascii="Georgia" w:hAnsi="Georgia"/>
        </w:rPr>
        <w:t xml:space="preserve"> Tamtéž, s. </w:t>
      </w:r>
      <w:r w:rsidR="00611B5E" w:rsidRPr="00D37B06">
        <w:rPr>
          <w:rFonts w:ascii="Georgia" w:hAnsi="Georgia"/>
        </w:rPr>
        <w:t>284–285</w:t>
      </w:r>
      <w:r w:rsidR="00485787">
        <w:rPr>
          <w:rFonts w:ascii="Georgia" w:hAnsi="Georgia"/>
        </w:rPr>
        <w:t>.</w:t>
      </w:r>
    </w:p>
  </w:footnote>
  <w:footnote w:id="78">
    <w:p w14:paraId="11087C6D" w14:textId="2FF459AE" w:rsidR="00EB0016" w:rsidRPr="00D37B06" w:rsidRDefault="00EB0016" w:rsidP="00D37B06">
      <w:pPr>
        <w:pStyle w:val="Textpoznpodarou"/>
        <w:spacing w:line="360" w:lineRule="auto"/>
        <w:contextualSpacing/>
        <w:rPr>
          <w:rFonts w:ascii="Georgia" w:hAnsi="Georgia"/>
        </w:rPr>
      </w:pPr>
      <w:r w:rsidRPr="003B0172">
        <w:rPr>
          <w:rStyle w:val="Znakapoznpodarou"/>
          <w:rFonts w:ascii="Georgia" w:hAnsi="Georgia"/>
        </w:rPr>
        <w:footnoteRef/>
      </w:r>
      <w:r w:rsidRPr="003B0172">
        <w:rPr>
          <w:rFonts w:ascii="Georgia" w:hAnsi="Georgia"/>
        </w:rPr>
        <w:t xml:space="preserve"> Český úřad zeměměřický a katastrální. </w:t>
      </w:r>
      <w:r w:rsidRPr="003B0172">
        <w:rPr>
          <w:rFonts w:ascii="Georgia" w:hAnsi="Georgia"/>
          <w:i/>
          <w:iCs/>
        </w:rPr>
        <w:t xml:space="preserve">Archiv </w:t>
      </w:r>
      <w:r w:rsidRPr="003B0172">
        <w:rPr>
          <w:rFonts w:ascii="Georgia" w:hAnsi="Georgia"/>
        </w:rPr>
        <w:t>[online]</w:t>
      </w:r>
      <w:r w:rsidRPr="003B0172">
        <w:rPr>
          <w:rFonts w:ascii="Georgia" w:hAnsi="Georgia"/>
          <w:i/>
          <w:iCs/>
        </w:rPr>
        <w:t>.</w:t>
      </w:r>
      <w:r w:rsidRPr="003B0172">
        <w:rPr>
          <w:rFonts w:ascii="Georgia" w:hAnsi="Georgia"/>
        </w:rPr>
        <w:t xml:space="preserve"> 1. 12. 2021 [cit. 22. 2. 2022]. Dostupné z: </w:t>
      </w:r>
      <w:hyperlink r:id="rId8" w:history="1">
        <w:r w:rsidR="00C51644" w:rsidRPr="003B0172">
          <w:rPr>
            <w:rStyle w:val="Hypertextovodkaz"/>
            <w:rFonts w:ascii="Georgia" w:hAnsi="Georgia"/>
          </w:rPr>
          <w:t>https://ags.cuzk.cz/archiv/</w:t>
        </w:r>
      </w:hyperlink>
      <w:r w:rsidR="00C51644" w:rsidRPr="003B0172">
        <w:rPr>
          <w:rFonts w:ascii="Georgia" w:hAnsi="Georg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09DD" w14:textId="77777777" w:rsidR="00292436" w:rsidRDefault="002924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E0E"/>
    <w:multiLevelType w:val="hybridMultilevel"/>
    <w:tmpl w:val="55B2FF5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 w15:restartNumberingAfterBreak="0">
    <w:nsid w:val="03737935"/>
    <w:multiLevelType w:val="hybridMultilevel"/>
    <w:tmpl w:val="9E6C3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F6B71"/>
    <w:multiLevelType w:val="hybridMultilevel"/>
    <w:tmpl w:val="5A8E5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29664E"/>
    <w:multiLevelType w:val="hybridMultilevel"/>
    <w:tmpl w:val="2C98295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093900F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3045B"/>
    <w:multiLevelType w:val="hybridMultilevel"/>
    <w:tmpl w:val="3B1AD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1283"/>
    <w:multiLevelType w:val="hybridMultilevel"/>
    <w:tmpl w:val="B4522E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F96121"/>
    <w:multiLevelType w:val="hybridMultilevel"/>
    <w:tmpl w:val="17D8029E"/>
    <w:lvl w:ilvl="0" w:tplc="2D7E87D6">
      <w:start w:val="2"/>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18622199"/>
    <w:multiLevelType w:val="hybridMultilevel"/>
    <w:tmpl w:val="E9922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3378"/>
    <w:multiLevelType w:val="hybridMultilevel"/>
    <w:tmpl w:val="47722D16"/>
    <w:lvl w:ilvl="0" w:tplc="04050011">
      <w:start w:val="1"/>
      <w:numFmt w:val="decimal"/>
      <w:lvlText w:val="%1)"/>
      <w:lvlJc w:val="left"/>
      <w:pPr>
        <w:ind w:left="720" w:hanging="360"/>
      </w:pPr>
      <w:rPr>
        <w:rFonts w:hint="default"/>
      </w:rPr>
    </w:lvl>
    <w:lvl w:ilvl="1" w:tplc="30823BB8">
      <w:numFmt w:val="bullet"/>
      <w:lvlText w:val="-"/>
      <w:lvlJc w:val="left"/>
      <w:pPr>
        <w:ind w:left="1440" w:hanging="360"/>
      </w:pPr>
      <w:rPr>
        <w:rFonts w:ascii="Calibri" w:eastAsiaTheme="minorHAnsi" w:hAnsi="Calibri" w:cs="Calibri"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06C6EBE">
      <w:start w:val="38"/>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4E4862"/>
    <w:multiLevelType w:val="hybridMultilevel"/>
    <w:tmpl w:val="84786B56"/>
    <w:lvl w:ilvl="0" w:tplc="47B8ED0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067E4"/>
    <w:multiLevelType w:val="hybridMultilevel"/>
    <w:tmpl w:val="AB8C911A"/>
    <w:lvl w:ilvl="0" w:tplc="CD0266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484875"/>
    <w:multiLevelType w:val="multilevel"/>
    <w:tmpl w:val="EE28F60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2A66CC"/>
    <w:multiLevelType w:val="hybridMultilevel"/>
    <w:tmpl w:val="DDF45930"/>
    <w:lvl w:ilvl="0" w:tplc="D494DB5C">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20A5A"/>
    <w:multiLevelType w:val="hybridMultilevel"/>
    <w:tmpl w:val="CC58C834"/>
    <w:lvl w:ilvl="0" w:tplc="D0B8BC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C67115"/>
    <w:multiLevelType w:val="hybridMultilevel"/>
    <w:tmpl w:val="FA5AFE5E"/>
    <w:lvl w:ilvl="0" w:tplc="2D7E87D6">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7E8"/>
    <w:multiLevelType w:val="hybridMultilevel"/>
    <w:tmpl w:val="C90AF8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53677"/>
    <w:multiLevelType w:val="multilevel"/>
    <w:tmpl w:val="EE28F60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94087E"/>
    <w:multiLevelType w:val="hybridMultilevel"/>
    <w:tmpl w:val="795056F0"/>
    <w:lvl w:ilvl="0" w:tplc="04050011">
      <w:start w:val="1"/>
      <w:numFmt w:val="decimal"/>
      <w:lvlText w:val="%1)"/>
      <w:lvlJc w:val="left"/>
      <w:pPr>
        <w:ind w:left="1352" w:hanging="360"/>
      </w:pPr>
      <w:rPr>
        <w:rFonts w:hint="default"/>
      </w:rPr>
    </w:lvl>
    <w:lvl w:ilvl="1" w:tplc="2D7E87D6">
      <w:start w:val="2"/>
      <w:numFmt w:val="bullet"/>
      <w:lvlText w:val="-"/>
      <w:lvlJc w:val="left"/>
      <w:pPr>
        <w:ind w:left="1069" w:hanging="360"/>
      </w:pPr>
      <w:rPr>
        <w:rFonts w:ascii="Calibri" w:eastAsiaTheme="minorHAnsi" w:hAnsi="Calibri" w:cs="Calibri" w:hint="default"/>
      </w:rPr>
    </w:lvl>
    <w:lvl w:ilvl="2" w:tplc="04050001">
      <w:start w:val="1"/>
      <w:numFmt w:val="bullet"/>
      <w:lvlText w:val=""/>
      <w:lvlJc w:val="left"/>
      <w:pPr>
        <w:ind w:left="2160" w:hanging="180"/>
      </w:pPr>
      <w:rPr>
        <w:rFonts w:ascii="Symbol" w:hAnsi="Symbol" w:hint="default"/>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450164"/>
    <w:multiLevelType w:val="multilevel"/>
    <w:tmpl w:val="EE28F60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915F1E"/>
    <w:multiLevelType w:val="hybridMultilevel"/>
    <w:tmpl w:val="E0B6366E"/>
    <w:lvl w:ilvl="0" w:tplc="B8DEB240">
      <w:numFmt w:val="bullet"/>
      <w:lvlText w:val="-"/>
      <w:lvlJc w:val="left"/>
      <w:pPr>
        <w:ind w:left="720" w:hanging="360"/>
      </w:pPr>
      <w:rPr>
        <w:rFonts w:ascii="Georgia" w:eastAsia="MS Mincho"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E47FAE"/>
    <w:multiLevelType w:val="hybridMultilevel"/>
    <w:tmpl w:val="FA9A9A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5F3D6C89"/>
    <w:multiLevelType w:val="hybridMultilevel"/>
    <w:tmpl w:val="8CFE68AE"/>
    <w:lvl w:ilvl="0" w:tplc="2D7E87D6">
      <w:start w:val="2"/>
      <w:numFmt w:val="bullet"/>
      <w:lvlText w:val="-"/>
      <w:lvlJc w:val="left"/>
      <w:pPr>
        <w:ind w:left="720" w:hanging="360"/>
      </w:pPr>
      <w:rPr>
        <w:rFonts w:ascii="Calibri" w:eastAsiaTheme="minorHAnsi" w:hAnsi="Calibri" w:cs="Calibr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5200C0"/>
    <w:multiLevelType w:val="multilevel"/>
    <w:tmpl w:val="9C5CE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194B01"/>
    <w:multiLevelType w:val="multilevel"/>
    <w:tmpl w:val="9C5CE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360FC4"/>
    <w:multiLevelType w:val="multilevel"/>
    <w:tmpl w:val="040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93863D0"/>
    <w:multiLevelType w:val="hybridMultilevel"/>
    <w:tmpl w:val="FBEC1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D274D3"/>
    <w:multiLevelType w:val="hybridMultilevel"/>
    <w:tmpl w:val="595451EA"/>
    <w:lvl w:ilvl="0" w:tplc="ED906BE2">
      <w:numFmt w:val="bullet"/>
      <w:lvlText w:val="-"/>
      <w:lvlJc w:val="left"/>
      <w:pPr>
        <w:ind w:left="720" w:hanging="360"/>
      </w:pPr>
      <w:rPr>
        <w:rFonts w:ascii="Georgia" w:eastAsia="MS Mincho" w:hAnsi="Georg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6A37CC"/>
    <w:multiLevelType w:val="hybridMultilevel"/>
    <w:tmpl w:val="8C0AD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60375D"/>
    <w:multiLevelType w:val="hybridMultilevel"/>
    <w:tmpl w:val="B3FC3E8E"/>
    <w:lvl w:ilvl="0" w:tplc="04050011">
      <w:start w:val="1"/>
      <w:numFmt w:val="decimal"/>
      <w:lvlText w:val="%1)"/>
      <w:lvlJc w:val="left"/>
      <w:pPr>
        <w:ind w:left="720" w:hanging="360"/>
      </w:pPr>
      <w:rPr>
        <w:rFonts w:hint="default"/>
      </w:rPr>
    </w:lvl>
    <w:lvl w:ilvl="1" w:tplc="2D7E87D6">
      <w:start w:val="2"/>
      <w:numFmt w:val="bullet"/>
      <w:lvlText w:val="-"/>
      <w:lvlJc w:val="left"/>
      <w:pPr>
        <w:ind w:left="1069" w:hanging="360"/>
      </w:pPr>
      <w:rPr>
        <w:rFonts w:ascii="Calibri" w:eastAsiaTheme="minorHAnsi" w:hAnsi="Calibri" w:cs="Calibri" w:hint="default"/>
      </w:rPr>
    </w:lvl>
    <w:lvl w:ilvl="2" w:tplc="04050001">
      <w:start w:val="1"/>
      <w:numFmt w:val="bullet"/>
      <w:lvlText w:val=""/>
      <w:lvlJc w:val="left"/>
      <w:pPr>
        <w:ind w:left="2160" w:hanging="180"/>
      </w:pPr>
      <w:rPr>
        <w:rFonts w:ascii="Symbol" w:hAnsi="Symbol" w:hint="default"/>
      </w:rPr>
    </w:lvl>
    <w:lvl w:ilvl="3" w:tplc="60DE92BC">
      <w:start w:val="3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9"/>
  </w:num>
  <w:num w:numId="5">
    <w:abstractNumId w:val="13"/>
  </w:num>
  <w:num w:numId="6">
    <w:abstractNumId w:val="22"/>
  </w:num>
  <w:num w:numId="7">
    <w:abstractNumId w:val="29"/>
  </w:num>
  <w:num w:numId="8">
    <w:abstractNumId w:val="18"/>
  </w:num>
  <w:num w:numId="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0"/>
  </w:num>
  <w:num w:numId="12">
    <w:abstractNumId w:val="26"/>
  </w:num>
  <w:num w:numId="13">
    <w:abstractNumId w:val="6"/>
  </w:num>
  <w:num w:numId="14">
    <w:abstractNumId w:val="4"/>
  </w:num>
  <w:num w:numId="15">
    <w:abstractNumId w:val="16"/>
  </w:num>
  <w:num w:numId="16">
    <w:abstractNumId w:val="1"/>
  </w:num>
  <w:num w:numId="17">
    <w:abstractNumId w:val="5"/>
  </w:num>
  <w:num w:numId="18">
    <w:abstractNumId w:val="12"/>
  </w:num>
  <w:num w:numId="19">
    <w:abstractNumId w:val="19"/>
  </w:num>
  <w:num w:numId="20">
    <w:abstractNumId w:val="8"/>
  </w:num>
  <w:num w:numId="21">
    <w:abstractNumId w:val="23"/>
  </w:num>
  <w:num w:numId="22">
    <w:abstractNumId w:val="17"/>
  </w:num>
  <w:num w:numId="23">
    <w:abstractNumId w:val="25"/>
  </w:num>
  <w:num w:numId="24">
    <w:abstractNumId w:val="2"/>
  </w:num>
  <w:num w:numId="25">
    <w:abstractNumId w:val="15"/>
  </w:num>
  <w:num w:numId="26">
    <w:abstractNumId w:val="0"/>
  </w:num>
  <w:num w:numId="27">
    <w:abstractNumId w:val="3"/>
  </w:num>
  <w:num w:numId="28">
    <w:abstractNumId w:val="21"/>
  </w:num>
  <w:num w:numId="29">
    <w:abstractNumId w:val="7"/>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45"/>
    <w:rsid w:val="00000361"/>
    <w:rsid w:val="0000055F"/>
    <w:rsid w:val="00000A2E"/>
    <w:rsid w:val="00000C18"/>
    <w:rsid w:val="00001340"/>
    <w:rsid w:val="00001CC1"/>
    <w:rsid w:val="00001FAA"/>
    <w:rsid w:val="0000256C"/>
    <w:rsid w:val="00002A97"/>
    <w:rsid w:val="00003FFD"/>
    <w:rsid w:val="00004559"/>
    <w:rsid w:val="00004B34"/>
    <w:rsid w:val="00004C13"/>
    <w:rsid w:val="00004E1C"/>
    <w:rsid w:val="00005AA3"/>
    <w:rsid w:val="00005C4A"/>
    <w:rsid w:val="00005C5F"/>
    <w:rsid w:val="00006564"/>
    <w:rsid w:val="00006A3E"/>
    <w:rsid w:val="000078F1"/>
    <w:rsid w:val="00011DD1"/>
    <w:rsid w:val="00013EC4"/>
    <w:rsid w:val="0001458F"/>
    <w:rsid w:val="00015A02"/>
    <w:rsid w:val="000166DF"/>
    <w:rsid w:val="00016B6C"/>
    <w:rsid w:val="00017E14"/>
    <w:rsid w:val="00017EEA"/>
    <w:rsid w:val="00020122"/>
    <w:rsid w:val="000201B5"/>
    <w:rsid w:val="00021284"/>
    <w:rsid w:val="00021A04"/>
    <w:rsid w:val="00022280"/>
    <w:rsid w:val="00025ED7"/>
    <w:rsid w:val="0002686A"/>
    <w:rsid w:val="00027537"/>
    <w:rsid w:val="00030074"/>
    <w:rsid w:val="00030112"/>
    <w:rsid w:val="00031755"/>
    <w:rsid w:val="0003243C"/>
    <w:rsid w:val="00032A5B"/>
    <w:rsid w:val="00033150"/>
    <w:rsid w:val="00033160"/>
    <w:rsid w:val="0003371B"/>
    <w:rsid w:val="00035995"/>
    <w:rsid w:val="00035C45"/>
    <w:rsid w:val="00035E2F"/>
    <w:rsid w:val="00037B78"/>
    <w:rsid w:val="0004023A"/>
    <w:rsid w:val="00042D70"/>
    <w:rsid w:val="000430A1"/>
    <w:rsid w:val="0004337A"/>
    <w:rsid w:val="000444DE"/>
    <w:rsid w:val="00045C1D"/>
    <w:rsid w:val="00046421"/>
    <w:rsid w:val="00047C92"/>
    <w:rsid w:val="00047CDC"/>
    <w:rsid w:val="00050ADF"/>
    <w:rsid w:val="0005163C"/>
    <w:rsid w:val="00051814"/>
    <w:rsid w:val="0005288F"/>
    <w:rsid w:val="0005354C"/>
    <w:rsid w:val="00053BD4"/>
    <w:rsid w:val="00053EFF"/>
    <w:rsid w:val="000540B3"/>
    <w:rsid w:val="000540E8"/>
    <w:rsid w:val="000542AE"/>
    <w:rsid w:val="00054CCD"/>
    <w:rsid w:val="00055A54"/>
    <w:rsid w:val="000564FD"/>
    <w:rsid w:val="00056CC1"/>
    <w:rsid w:val="00057B12"/>
    <w:rsid w:val="00057FF4"/>
    <w:rsid w:val="00060650"/>
    <w:rsid w:val="00060C6B"/>
    <w:rsid w:val="0006305E"/>
    <w:rsid w:val="00064F7A"/>
    <w:rsid w:val="000655C1"/>
    <w:rsid w:val="00070166"/>
    <w:rsid w:val="00071BA9"/>
    <w:rsid w:val="00072375"/>
    <w:rsid w:val="00072CFF"/>
    <w:rsid w:val="00073100"/>
    <w:rsid w:val="00074365"/>
    <w:rsid w:val="0007496A"/>
    <w:rsid w:val="00075524"/>
    <w:rsid w:val="00075C34"/>
    <w:rsid w:val="000769D6"/>
    <w:rsid w:val="00076B8B"/>
    <w:rsid w:val="00076F89"/>
    <w:rsid w:val="0007714E"/>
    <w:rsid w:val="00077B22"/>
    <w:rsid w:val="00077B66"/>
    <w:rsid w:val="00077F24"/>
    <w:rsid w:val="0008132F"/>
    <w:rsid w:val="0008231E"/>
    <w:rsid w:val="000823B0"/>
    <w:rsid w:val="000826AD"/>
    <w:rsid w:val="00082F03"/>
    <w:rsid w:val="000832A8"/>
    <w:rsid w:val="00083B45"/>
    <w:rsid w:val="0008439B"/>
    <w:rsid w:val="000852C5"/>
    <w:rsid w:val="00085D1D"/>
    <w:rsid w:val="00086821"/>
    <w:rsid w:val="000869C9"/>
    <w:rsid w:val="00087362"/>
    <w:rsid w:val="00090185"/>
    <w:rsid w:val="00090CF1"/>
    <w:rsid w:val="000913CC"/>
    <w:rsid w:val="00091591"/>
    <w:rsid w:val="0009212D"/>
    <w:rsid w:val="0009305E"/>
    <w:rsid w:val="00093C83"/>
    <w:rsid w:val="00095237"/>
    <w:rsid w:val="00095A10"/>
    <w:rsid w:val="00095B1E"/>
    <w:rsid w:val="00095B83"/>
    <w:rsid w:val="0009720A"/>
    <w:rsid w:val="0009795F"/>
    <w:rsid w:val="00097A01"/>
    <w:rsid w:val="000A1A25"/>
    <w:rsid w:val="000A250C"/>
    <w:rsid w:val="000A32D4"/>
    <w:rsid w:val="000A39B4"/>
    <w:rsid w:val="000A3A4C"/>
    <w:rsid w:val="000A49F8"/>
    <w:rsid w:val="000A715C"/>
    <w:rsid w:val="000A7263"/>
    <w:rsid w:val="000B045B"/>
    <w:rsid w:val="000B0E39"/>
    <w:rsid w:val="000B1861"/>
    <w:rsid w:val="000B1963"/>
    <w:rsid w:val="000B1DE0"/>
    <w:rsid w:val="000B2B03"/>
    <w:rsid w:val="000B2E19"/>
    <w:rsid w:val="000B3CDA"/>
    <w:rsid w:val="000B3F7B"/>
    <w:rsid w:val="000B3FFA"/>
    <w:rsid w:val="000B497B"/>
    <w:rsid w:val="000B5279"/>
    <w:rsid w:val="000B570D"/>
    <w:rsid w:val="000B5BD1"/>
    <w:rsid w:val="000B6284"/>
    <w:rsid w:val="000B6768"/>
    <w:rsid w:val="000B6A9F"/>
    <w:rsid w:val="000B72BB"/>
    <w:rsid w:val="000C00E5"/>
    <w:rsid w:val="000C1961"/>
    <w:rsid w:val="000C293A"/>
    <w:rsid w:val="000C2CE8"/>
    <w:rsid w:val="000C2DC3"/>
    <w:rsid w:val="000C4C94"/>
    <w:rsid w:val="000C60B5"/>
    <w:rsid w:val="000C65DD"/>
    <w:rsid w:val="000C7EC2"/>
    <w:rsid w:val="000D0254"/>
    <w:rsid w:val="000D0D62"/>
    <w:rsid w:val="000D0E7A"/>
    <w:rsid w:val="000D2D07"/>
    <w:rsid w:val="000D3604"/>
    <w:rsid w:val="000D5DDD"/>
    <w:rsid w:val="000D5E95"/>
    <w:rsid w:val="000D61F3"/>
    <w:rsid w:val="000D725E"/>
    <w:rsid w:val="000D79AC"/>
    <w:rsid w:val="000E08DB"/>
    <w:rsid w:val="000E1A4A"/>
    <w:rsid w:val="000E1AD9"/>
    <w:rsid w:val="000E2438"/>
    <w:rsid w:val="000E2864"/>
    <w:rsid w:val="000E40BB"/>
    <w:rsid w:val="000E4277"/>
    <w:rsid w:val="000E53B7"/>
    <w:rsid w:val="000E6999"/>
    <w:rsid w:val="000E7484"/>
    <w:rsid w:val="000F09F0"/>
    <w:rsid w:val="000F0AA5"/>
    <w:rsid w:val="000F209D"/>
    <w:rsid w:val="000F20C8"/>
    <w:rsid w:val="000F23C1"/>
    <w:rsid w:val="000F284E"/>
    <w:rsid w:val="000F299C"/>
    <w:rsid w:val="000F360B"/>
    <w:rsid w:val="000F36A3"/>
    <w:rsid w:val="000F39F4"/>
    <w:rsid w:val="000F4C35"/>
    <w:rsid w:val="000F5DD3"/>
    <w:rsid w:val="000F7AAA"/>
    <w:rsid w:val="001000CA"/>
    <w:rsid w:val="0010033A"/>
    <w:rsid w:val="001008B1"/>
    <w:rsid w:val="00100DE3"/>
    <w:rsid w:val="00102B0B"/>
    <w:rsid w:val="00103E5A"/>
    <w:rsid w:val="001070C8"/>
    <w:rsid w:val="00107942"/>
    <w:rsid w:val="00107F4E"/>
    <w:rsid w:val="0011057B"/>
    <w:rsid w:val="001107B5"/>
    <w:rsid w:val="0011192C"/>
    <w:rsid w:val="00112169"/>
    <w:rsid w:val="001122C3"/>
    <w:rsid w:val="00112CA7"/>
    <w:rsid w:val="00113777"/>
    <w:rsid w:val="00113A12"/>
    <w:rsid w:val="00113DFE"/>
    <w:rsid w:val="00117AA6"/>
    <w:rsid w:val="00120146"/>
    <w:rsid w:val="00120E15"/>
    <w:rsid w:val="001211A6"/>
    <w:rsid w:val="001211F6"/>
    <w:rsid w:val="00121A03"/>
    <w:rsid w:val="00121E52"/>
    <w:rsid w:val="00121FA8"/>
    <w:rsid w:val="001261BA"/>
    <w:rsid w:val="001262B6"/>
    <w:rsid w:val="00126F63"/>
    <w:rsid w:val="00130EC0"/>
    <w:rsid w:val="00131116"/>
    <w:rsid w:val="00131DDB"/>
    <w:rsid w:val="001327E1"/>
    <w:rsid w:val="00132D89"/>
    <w:rsid w:val="001339B5"/>
    <w:rsid w:val="001339FC"/>
    <w:rsid w:val="00133FCD"/>
    <w:rsid w:val="00134143"/>
    <w:rsid w:val="00134671"/>
    <w:rsid w:val="001346A7"/>
    <w:rsid w:val="00137A05"/>
    <w:rsid w:val="00137BC1"/>
    <w:rsid w:val="00137FA9"/>
    <w:rsid w:val="001408BD"/>
    <w:rsid w:val="00141BA1"/>
    <w:rsid w:val="0014253F"/>
    <w:rsid w:val="001427B7"/>
    <w:rsid w:val="00143737"/>
    <w:rsid w:val="001438C4"/>
    <w:rsid w:val="00144ADB"/>
    <w:rsid w:val="00144D0C"/>
    <w:rsid w:val="001472EC"/>
    <w:rsid w:val="0014777F"/>
    <w:rsid w:val="001523FB"/>
    <w:rsid w:val="00152685"/>
    <w:rsid w:val="00154CDB"/>
    <w:rsid w:val="001556FE"/>
    <w:rsid w:val="00155763"/>
    <w:rsid w:val="001559B7"/>
    <w:rsid w:val="00155A0D"/>
    <w:rsid w:val="00157BA3"/>
    <w:rsid w:val="0016003A"/>
    <w:rsid w:val="00160BA9"/>
    <w:rsid w:val="00161EAB"/>
    <w:rsid w:val="00162B7F"/>
    <w:rsid w:val="00162BE0"/>
    <w:rsid w:val="001635C1"/>
    <w:rsid w:val="00164F08"/>
    <w:rsid w:val="00166342"/>
    <w:rsid w:val="00166EB7"/>
    <w:rsid w:val="001704FB"/>
    <w:rsid w:val="00170E08"/>
    <w:rsid w:val="00171319"/>
    <w:rsid w:val="00172995"/>
    <w:rsid w:val="00172FF3"/>
    <w:rsid w:val="0017326B"/>
    <w:rsid w:val="00173CD8"/>
    <w:rsid w:val="0017541F"/>
    <w:rsid w:val="00176E22"/>
    <w:rsid w:val="0017701E"/>
    <w:rsid w:val="00177892"/>
    <w:rsid w:val="001803ED"/>
    <w:rsid w:val="0018084B"/>
    <w:rsid w:val="00184432"/>
    <w:rsid w:val="00184C03"/>
    <w:rsid w:val="00184FC7"/>
    <w:rsid w:val="00185E7C"/>
    <w:rsid w:val="0018604C"/>
    <w:rsid w:val="001865CA"/>
    <w:rsid w:val="00186AEE"/>
    <w:rsid w:val="001877A8"/>
    <w:rsid w:val="00187A9A"/>
    <w:rsid w:val="00187D0F"/>
    <w:rsid w:val="0019070F"/>
    <w:rsid w:val="00190956"/>
    <w:rsid w:val="00191A37"/>
    <w:rsid w:val="0019212E"/>
    <w:rsid w:val="001924BB"/>
    <w:rsid w:val="00192BA7"/>
    <w:rsid w:val="00193A06"/>
    <w:rsid w:val="00193A60"/>
    <w:rsid w:val="00194D3A"/>
    <w:rsid w:val="0019544E"/>
    <w:rsid w:val="00195820"/>
    <w:rsid w:val="00195997"/>
    <w:rsid w:val="001963E9"/>
    <w:rsid w:val="0019772E"/>
    <w:rsid w:val="001A0506"/>
    <w:rsid w:val="001A10A7"/>
    <w:rsid w:val="001A1904"/>
    <w:rsid w:val="001A1A87"/>
    <w:rsid w:val="001A24DD"/>
    <w:rsid w:val="001A25BC"/>
    <w:rsid w:val="001A31FD"/>
    <w:rsid w:val="001A3F14"/>
    <w:rsid w:val="001A46B0"/>
    <w:rsid w:val="001A6248"/>
    <w:rsid w:val="001A6819"/>
    <w:rsid w:val="001A7771"/>
    <w:rsid w:val="001A78D4"/>
    <w:rsid w:val="001B053D"/>
    <w:rsid w:val="001B0D07"/>
    <w:rsid w:val="001B252F"/>
    <w:rsid w:val="001B26BF"/>
    <w:rsid w:val="001B3C80"/>
    <w:rsid w:val="001B404E"/>
    <w:rsid w:val="001B4638"/>
    <w:rsid w:val="001B55F7"/>
    <w:rsid w:val="001B5F22"/>
    <w:rsid w:val="001B63DB"/>
    <w:rsid w:val="001B68E7"/>
    <w:rsid w:val="001B750F"/>
    <w:rsid w:val="001C0318"/>
    <w:rsid w:val="001C16D0"/>
    <w:rsid w:val="001C177E"/>
    <w:rsid w:val="001C1CDE"/>
    <w:rsid w:val="001C2FA4"/>
    <w:rsid w:val="001C3139"/>
    <w:rsid w:val="001C3A07"/>
    <w:rsid w:val="001C4DB9"/>
    <w:rsid w:val="001C7406"/>
    <w:rsid w:val="001D217D"/>
    <w:rsid w:val="001D3342"/>
    <w:rsid w:val="001D3C45"/>
    <w:rsid w:val="001D4E8A"/>
    <w:rsid w:val="001D64E8"/>
    <w:rsid w:val="001D6B3C"/>
    <w:rsid w:val="001D6F9F"/>
    <w:rsid w:val="001D722B"/>
    <w:rsid w:val="001D76BA"/>
    <w:rsid w:val="001E1215"/>
    <w:rsid w:val="001E14CE"/>
    <w:rsid w:val="001E2C64"/>
    <w:rsid w:val="001E4282"/>
    <w:rsid w:val="001E4A3E"/>
    <w:rsid w:val="001E5421"/>
    <w:rsid w:val="001E59FB"/>
    <w:rsid w:val="001E5E72"/>
    <w:rsid w:val="001E69C6"/>
    <w:rsid w:val="001E6CA1"/>
    <w:rsid w:val="001E7624"/>
    <w:rsid w:val="001E79B6"/>
    <w:rsid w:val="001F00FD"/>
    <w:rsid w:val="001F036F"/>
    <w:rsid w:val="001F08E5"/>
    <w:rsid w:val="001F1362"/>
    <w:rsid w:val="001F140B"/>
    <w:rsid w:val="001F1CC4"/>
    <w:rsid w:val="001F23FC"/>
    <w:rsid w:val="001F3770"/>
    <w:rsid w:val="001F5C2D"/>
    <w:rsid w:val="001F6B80"/>
    <w:rsid w:val="001F6FDE"/>
    <w:rsid w:val="00202447"/>
    <w:rsid w:val="00202C87"/>
    <w:rsid w:val="00202D56"/>
    <w:rsid w:val="002037BF"/>
    <w:rsid w:val="00203FDD"/>
    <w:rsid w:val="002040FF"/>
    <w:rsid w:val="00204A83"/>
    <w:rsid w:val="00204B23"/>
    <w:rsid w:val="00204E19"/>
    <w:rsid w:val="0020568D"/>
    <w:rsid w:val="00205C04"/>
    <w:rsid w:val="00206FB7"/>
    <w:rsid w:val="0020723F"/>
    <w:rsid w:val="0020767D"/>
    <w:rsid w:val="002111C5"/>
    <w:rsid w:val="00211430"/>
    <w:rsid w:val="00212634"/>
    <w:rsid w:val="00213748"/>
    <w:rsid w:val="0021399C"/>
    <w:rsid w:val="00214851"/>
    <w:rsid w:val="002153C2"/>
    <w:rsid w:val="00216277"/>
    <w:rsid w:val="002162FF"/>
    <w:rsid w:val="00217D05"/>
    <w:rsid w:val="002202EB"/>
    <w:rsid w:val="0022087D"/>
    <w:rsid w:val="002216AB"/>
    <w:rsid w:val="0022186E"/>
    <w:rsid w:val="00221A6F"/>
    <w:rsid w:val="002225B9"/>
    <w:rsid w:val="00222A9E"/>
    <w:rsid w:val="00222F4A"/>
    <w:rsid w:val="002236D9"/>
    <w:rsid w:val="0022438D"/>
    <w:rsid w:val="002248C6"/>
    <w:rsid w:val="0022504B"/>
    <w:rsid w:val="002254E1"/>
    <w:rsid w:val="00226353"/>
    <w:rsid w:val="002308F2"/>
    <w:rsid w:val="00231236"/>
    <w:rsid w:val="0023181F"/>
    <w:rsid w:val="0023190D"/>
    <w:rsid w:val="002319B9"/>
    <w:rsid w:val="00231A2E"/>
    <w:rsid w:val="002324A6"/>
    <w:rsid w:val="002334EF"/>
    <w:rsid w:val="00233DD4"/>
    <w:rsid w:val="00234409"/>
    <w:rsid w:val="002355C1"/>
    <w:rsid w:val="002357D9"/>
    <w:rsid w:val="00236102"/>
    <w:rsid w:val="002402D2"/>
    <w:rsid w:val="00240914"/>
    <w:rsid w:val="002410D9"/>
    <w:rsid w:val="002430DE"/>
    <w:rsid w:val="00244460"/>
    <w:rsid w:val="0024612C"/>
    <w:rsid w:val="00247013"/>
    <w:rsid w:val="00247095"/>
    <w:rsid w:val="002473ED"/>
    <w:rsid w:val="00250202"/>
    <w:rsid w:val="00250DFD"/>
    <w:rsid w:val="00251BBC"/>
    <w:rsid w:val="00251E1C"/>
    <w:rsid w:val="00251E89"/>
    <w:rsid w:val="00252395"/>
    <w:rsid w:val="00252451"/>
    <w:rsid w:val="00253C10"/>
    <w:rsid w:val="002540AD"/>
    <w:rsid w:val="00254494"/>
    <w:rsid w:val="00255073"/>
    <w:rsid w:val="002558FA"/>
    <w:rsid w:val="002572F8"/>
    <w:rsid w:val="00257462"/>
    <w:rsid w:val="00257B72"/>
    <w:rsid w:val="00257D99"/>
    <w:rsid w:val="00257E22"/>
    <w:rsid w:val="00260297"/>
    <w:rsid w:val="002611CD"/>
    <w:rsid w:val="002612A6"/>
    <w:rsid w:val="00261827"/>
    <w:rsid w:val="002621E4"/>
    <w:rsid w:val="00262992"/>
    <w:rsid w:val="00264A27"/>
    <w:rsid w:val="002651D8"/>
    <w:rsid w:val="00265784"/>
    <w:rsid w:val="00265C82"/>
    <w:rsid w:val="002667A7"/>
    <w:rsid w:val="00267589"/>
    <w:rsid w:val="002676C6"/>
    <w:rsid w:val="0027008D"/>
    <w:rsid w:val="00270505"/>
    <w:rsid w:val="002721EF"/>
    <w:rsid w:val="002726DB"/>
    <w:rsid w:val="002728D5"/>
    <w:rsid w:val="00272A27"/>
    <w:rsid w:val="00272E39"/>
    <w:rsid w:val="00273D47"/>
    <w:rsid w:val="002741B7"/>
    <w:rsid w:val="00275E3F"/>
    <w:rsid w:val="0027714C"/>
    <w:rsid w:val="0028078D"/>
    <w:rsid w:val="0028110F"/>
    <w:rsid w:val="00284A85"/>
    <w:rsid w:val="00287178"/>
    <w:rsid w:val="0028727B"/>
    <w:rsid w:val="002873D2"/>
    <w:rsid w:val="00287BC4"/>
    <w:rsid w:val="002901D2"/>
    <w:rsid w:val="00292436"/>
    <w:rsid w:val="00292D3E"/>
    <w:rsid w:val="00292D5F"/>
    <w:rsid w:val="00292FEE"/>
    <w:rsid w:val="002950F6"/>
    <w:rsid w:val="002970FC"/>
    <w:rsid w:val="0029711B"/>
    <w:rsid w:val="00297468"/>
    <w:rsid w:val="002A240F"/>
    <w:rsid w:val="002A2730"/>
    <w:rsid w:val="002A2D54"/>
    <w:rsid w:val="002A335C"/>
    <w:rsid w:val="002A345B"/>
    <w:rsid w:val="002A3947"/>
    <w:rsid w:val="002A39C2"/>
    <w:rsid w:val="002A5EA4"/>
    <w:rsid w:val="002A7EBF"/>
    <w:rsid w:val="002B0CB8"/>
    <w:rsid w:val="002B114F"/>
    <w:rsid w:val="002B1A04"/>
    <w:rsid w:val="002B1A9D"/>
    <w:rsid w:val="002B33ED"/>
    <w:rsid w:val="002B34FA"/>
    <w:rsid w:val="002B3837"/>
    <w:rsid w:val="002B5184"/>
    <w:rsid w:val="002B5AAC"/>
    <w:rsid w:val="002B5C44"/>
    <w:rsid w:val="002B6EA9"/>
    <w:rsid w:val="002C18C0"/>
    <w:rsid w:val="002C2367"/>
    <w:rsid w:val="002C5024"/>
    <w:rsid w:val="002C50C6"/>
    <w:rsid w:val="002C5E75"/>
    <w:rsid w:val="002C6934"/>
    <w:rsid w:val="002C7C81"/>
    <w:rsid w:val="002D04EF"/>
    <w:rsid w:val="002D09AF"/>
    <w:rsid w:val="002D0E45"/>
    <w:rsid w:val="002D3B89"/>
    <w:rsid w:val="002D5380"/>
    <w:rsid w:val="002D56ED"/>
    <w:rsid w:val="002D5EFF"/>
    <w:rsid w:val="002D681A"/>
    <w:rsid w:val="002D7D73"/>
    <w:rsid w:val="002E09EF"/>
    <w:rsid w:val="002E1208"/>
    <w:rsid w:val="002E18DD"/>
    <w:rsid w:val="002E1C4A"/>
    <w:rsid w:val="002E1E85"/>
    <w:rsid w:val="002E3659"/>
    <w:rsid w:val="002E4C35"/>
    <w:rsid w:val="002E5CC2"/>
    <w:rsid w:val="002F0076"/>
    <w:rsid w:val="002F0764"/>
    <w:rsid w:val="002F0930"/>
    <w:rsid w:val="002F241C"/>
    <w:rsid w:val="002F271C"/>
    <w:rsid w:val="002F2EBD"/>
    <w:rsid w:val="002F3929"/>
    <w:rsid w:val="002F558B"/>
    <w:rsid w:val="002F585C"/>
    <w:rsid w:val="002F645F"/>
    <w:rsid w:val="002F7212"/>
    <w:rsid w:val="002F7DB1"/>
    <w:rsid w:val="003018A6"/>
    <w:rsid w:val="00301EDE"/>
    <w:rsid w:val="0030203B"/>
    <w:rsid w:val="00302266"/>
    <w:rsid w:val="00302D12"/>
    <w:rsid w:val="0030374B"/>
    <w:rsid w:val="00304D51"/>
    <w:rsid w:val="003052F9"/>
    <w:rsid w:val="00305BD8"/>
    <w:rsid w:val="00305D0F"/>
    <w:rsid w:val="00306EB9"/>
    <w:rsid w:val="00306EF7"/>
    <w:rsid w:val="003073DB"/>
    <w:rsid w:val="00310020"/>
    <w:rsid w:val="0031033D"/>
    <w:rsid w:val="00310A11"/>
    <w:rsid w:val="00311309"/>
    <w:rsid w:val="003119C8"/>
    <w:rsid w:val="00313209"/>
    <w:rsid w:val="0031398C"/>
    <w:rsid w:val="00313B10"/>
    <w:rsid w:val="0031436C"/>
    <w:rsid w:val="00314651"/>
    <w:rsid w:val="00314A0D"/>
    <w:rsid w:val="003170A6"/>
    <w:rsid w:val="0032078A"/>
    <w:rsid w:val="00320A93"/>
    <w:rsid w:val="00321D21"/>
    <w:rsid w:val="00322EFD"/>
    <w:rsid w:val="00324929"/>
    <w:rsid w:val="00324992"/>
    <w:rsid w:val="003249E0"/>
    <w:rsid w:val="003253E5"/>
    <w:rsid w:val="003261D1"/>
    <w:rsid w:val="0032695E"/>
    <w:rsid w:val="00331DEE"/>
    <w:rsid w:val="0033270A"/>
    <w:rsid w:val="00332B67"/>
    <w:rsid w:val="0033357F"/>
    <w:rsid w:val="003335F3"/>
    <w:rsid w:val="00333DBD"/>
    <w:rsid w:val="00333F57"/>
    <w:rsid w:val="00334240"/>
    <w:rsid w:val="00335EC6"/>
    <w:rsid w:val="00336660"/>
    <w:rsid w:val="0033667A"/>
    <w:rsid w:val="00336FB8"/>
    <w:rsid w:val="00337BE2"/>
    <w:rsid w:val="003400E0"/>
    <w:rsid w:val="003406AC"/>
    <w:rsid w:val="003406E2"/>
    <w:rsid w:val="00340A29"/>
    <w:rsid w:val="00340BBC"/>
    <w:rsid w:val="003416DB"/>
    <w:rsid w:val="003420C1"/>
    <w:rsid w:val="003429CE"/>
    <w:rsid w:val="00342E61"/>
    <w:rsid w:val="003431A2"/>
    <w:rsid w:val="00343552"/>
    <w:rsid w:val="00343C5D"/>
    <w:rsid w:val="003445AC"/>
    <w:rsid w:val="00344838"/>
    <w:rsid w:val="00344C1D"/>
    <w:rsid w:val="00345861"/>
    <w:rsid w:val="0034594D"/>
    <w:rsid w:val="00345D53"/>
    <w:rsid w:val="00345EDE"/>
    <w:rsid w:val="003503F2"/>
    <w:rsid w:val="00351C6E"/>
    <w:rsid w:val="00352064"/>
    <w:rsid w:val="003525D6"/>
    <w:rsid w:val="00352A2C"/>
    <w:rsid w:val="00352B40"/>
    <w:rsid w:val="00355613"/>
    <w:rsid w:val="00357DBD"/>
    <w:rsid w:val="00361F7B"/>
    <w:rsid w:val="00362FA6"/>
    <w:rsid w:val="00363CDB"/>
    <w:rsid w:val="00363FE2"/>
    <w:rsid w:val="0036442F"/>
    <w:rsid w:val="00364FF0"/>
    <w:rsid w:val="0036537F"/>
    <w:rsid w:val="0036581C"/>
    <w:rsid w:val="00365EAD"/>
    <w:rsid w:val="0036619F"/>
    <w:rsid w:val="0036701D"/>
    <w:rsid w:val="00367C8D"/>
    <w:rsid w:val="00373611"/>
    <w:rsid w:val="00373A85"/>
    <w:rsid w:val="00373DAC"/>
    <w:rsid w:val="00374210"/>
    <w:rsid w:val="0037431C"/>
    <w:rsid w:val="003753E0"/>
    <w:rsid w:val="003753FE"/>
    <w:rsid w:val="003760BE"/>
    <w:rsid w:val="003774C0"/>
    <w:rsid w:val="003805C1"/>
    <w:rsid w:val="0038260C"/>
    <w:rsid w:val="003828F5"/>
    <w:rsid w:val="0038305D"/>
    <w:rsid w:val="003838E4"/>
    <w:rsid w:val="00384A3A"/>
    <w:rsid w:val="00384A41"/>
    <w:rsid w:val="00385383"/>
    <w:rsid w:val="00385504"/>
    <w:rsid w:val="00385F87"/>
    <w:rsid w:val="00386C24"/>
    <w:rsid w:val="0038764F"/>
    <w:rsid w:val="003879AC"/>
    <w:rsid w:val="00390202"/>
    <w:rsid w:val="003904AB"/>
    <w:rsid w:val="00391882"/>
    <w:rsid w:val="00392CEE"/>
    <w:rsid w:val="0039379E"/>
    <w:rsid w:val="00393C3F"/>
    <w:rsid w:val="00394589"/>
    <w:rsid w:val="00394B85"/>
    <w:rsid w:val="00394DAE"/>
    <w:rsid w:val="00395AF3"/>
    <w:rsid w:val="00396635"/>
    <w:rsid w:val="00396A0F"/>
    <w:rsid w:val="003971AA"/>
    <w:rsid w:val="003A03BA"/>
    <w:rsid w:val="003A0E54"/>
    <w:rsid w:val="003A1EEF"/>
    <w:rsid w:val="003A30C9"/>
    <w:rsid w:val="003A3B82"/>
    <w:rsid w:val="003A4704"/>
    <w:rsid w:val="003A4C00"/>
    <w:rsid w:val="003A55BD"/>
    <w:rsid w:val="003A640B"/>
    <w:rsid w:val="003A78A5"/>
    <w:rsid w:val="003A7CF4"/>
    <w:rsid w:val="003B0172"/>
    <w:rsid w:val="003B08B3"/>
    <w:rsid w:val="003B0DF1"/>
    <w:rsid w:val="003B19DB"/>
    <w:rsid w:val="003B3E75"/>
    <w:rsid w:val="003B46D5"/>
    <w:rsid w:val="003B472C"/>
    <w:rsid w:val="003B538A"/>
    <w:rsid w:val="003B5472"/>
    <w:rsid w:val="003B6CE8"/>
    <w:rsid w:val="003B78E5"/>
    <w:rsid w:val="003C01E5"/>
    <w:rsid w:val="003C11D3"/>
    <w:rsid w:val="003C16B9"/>
    <w:rsid w:val="003C1CF6"/>
    <w:rsid w:val="003C1F3E"/>
    <w:rsid w:val="003C2DFA"/>
    <w:rsid w:val="003C2F13"/>
    <w:rsid w:val="003C4389"/>
    <w:rsid w:val="003C48FA"/>
    <w:rsid w:val="003C4CF0"/>
    <w:rsid w:val="003C570A"/>
    <w:rsid w:val="003C602B"/>
    <w:rsid w:val="003C6DDE"/>
    <w:rsid w:val="003C718A"/>
    <w:rsid w:val="003C73D2"/>
    <w:rsid w:val="003C7714"/>
    <w:rsid w:val="003C781E"/>
    <w:rsid w:val="003D0801"/>
    <w:rsid w:val="003D0BCC"/>
    <w:rsid w:val="003D3706"/>
    <w:rsid w:val="003D5085"/>
    <w:rsid w:val="003D5999"/>
    <w:rsid w:val="003D5AAF"/>
    <w:rsid w:val="003D62A9"/>
    <w:rsid w:val="003D6727"/>
    <w:rsid w:val="003D6BB9"/>
    <w:rsid w:val="003D6D64"/>
    <w:rsid w:val="003D777D"/>
    <w:rsid w:val="003D7B11"/>
    <w:rsid w:val="003E015E"/>
    <w:rsid w:val="003E3B9A"/>
    <w:rsid w:val="003E4475"/>
    <w:rsid w:val="003E6CD7"/>
    <w:rsid w:val="003E6D00"/>
    <w:rsid w:val="003E6F3C"/>
    <w:rsid w:val="003F0036"/>
    <w:rsid w:val="003F0ABE"/>
    <w:rsid w:val="003F0ABF"/>
    <w:rsid w:val="003F243F"/>
    <w:rsid w:val="003F33ED"/>
    <w:rsid w:val="003F34C6"/>
    <w:rsid w:val="003F3A81"/>
    <w:rsid w:val="003F4366"/>
    <w:rsid w:val="003F4393"/>
    <w:rsid w:val="003F4591"/>
    <w:rsid w:val="003F5A38"/>
    <w:rsid w:val="003F5FE5"/>
    <w:rsid w:val="003F7990"/>
    <w:rsid w:val="00401B1E"/>
    <w:rsid w:val="004039A8"/>
    <w:rsid w:val="00403BE5"/>
    <w:rsid w:val="00405C0A"/>
    <w:rsid w:val="00407CA1"/>
    <w:rsid w:val="004102C5"/>
    <w:rsid w:val="004102E8"/>
    <w:rsid w:val="0041051E"/>
    <w:rsid w:val="00412584"/>
    <w:rsid w:val="00414373"/>
    <w:rsid w:val="00414F16"/>
    <w:rsid w:val="0041555E"/>
    <w:rsid w:val="004157D9"/>
    <w:rsid w:val="00416F91"/>
    <w:rsid w:val="0041784E"/>
    <w:rsid w:val="004179A9"/>
    <w:rsid w:val="00417A8A"/>
    <w:rsid w:val="00417AC0"/>
    <w:rsid w:val="00417C34"/>
    <w:rsid w:val="00417D79"/>
    <w:rsid w:val="0042027B"/>
    <w:rsid w:val="004207C8"/>
    <w:rsid w:val="00420A05"/>
    <w:rsid w:val="004214E0"/>
    <w:rsid w:val="00421779"/>
    <w:rsid w:val="0042201E"/>
    <w:rsid w:val="00422488"/>
    <w:rsid w:val="00422AF7"/>
    <w:rsid w:val="00423A6C"/>
    <w:rsid w:val="0042456E"/>
    <w:rsid w:val="00425E8B"/>
    <w:rsid w:val="00425F82"/>
    <w:rsid w:val="004267E5"/>
    <w:rsid w:val="00430E5C"/>
    <w:rsid w:val="004321D2"/>
    <w:rsid w:val="004340C6"/>
    <w:rsid w:val="004342C2"/>
    <w:rsid w:val="00434628"/>
    <w:rsid w:val="00436738"/>
    <w:rsid w:val="00436859"/>
    <w:rsid w:val="00436A91"/>
    <w:rsid w:val="00437644"/>
    <w:rsid w:val="00437B51"/>
    <w:rsid w:val="00440CC2"/>
    <w:rsid w:val="00441CC6"/>
    <w:rsid w:val="004432A2"/>
    <w:rsid w:val="0044636A"/>
    <w:rsid w:val="00446891"/>
    <w:rsid w:val="004471B3"/>
    <w:rsid w:val="00450350"/>
    <w:rsid w:val="004507CF"/>
    <w:rsid w:val="0045188B"/>
    <w:rsid w:val="0045336D"/>
    <w:rsid w:val="00453A00"/>
    <w:rsid w:val="00454E07"/>
    <w:rsid w:val="004558C3"/>
    <w:rsid w:val="00456087"/>
    <w:rsid w:val="00457DA1"/>
    <w:rsid w:val="004602EF"/>
    <w:rsid w:val="00461779"/>
    <w:rsid w:val="004618F7"/>
    <w:rsid w:val="004624EC"/>
    <w:rsid w:val="00462AB5"/>
    <w:rsid w:val="00462BE1"/>
    <w:rsid w:val="00463809"/>
    <w:rsid w:val="00463E6E"/>
    <w:rsid w:val="00464253"/>
    <w:rsid w:val="00464FBF"/>
    <w:rsid w:val="0046540A"/>
    <w:rsid w:val="00465530"/>
    <w:rsid w:val="00467498"/>
    <w:rsid w:val="00467FC0"/>
    <w:rsid w:val="0047016A"/>
    <w:rsid w:val="0047018E"/>
    <w:rsid w:val="0047019E"/>
    <w:rsid w:val="00470FF8"/>
    <w:rsid w:val="00474A30"/>
    <w:rsid w:val="00475704"/>
    <w:rsid w:val="004763E5"/>
    <w:rsid w:val="004765D8"/>
    <w:rsid w:val="00477ECF"/>
    <w:rsid w:val="004804DA"/>
    <w:rsid w:val="00481921"/>
    <w:rsid w:val="0048279E"/>
    <w:rsid w:val="00482AE2"/>
    <w:rsid w:val="004834AD"/>
    <w:rsid w:val="00483D29"/>
    <w:rsid w:val="0048468B"/>
    <w:rsid w:val="00484C25"/>
    <w:rsid w:val="00484EB4"/>
    <w:rsid w:val="0048509D"/>
    <w:rsid w:val="0048512C"/>
    <w:rsid w:val="0048559A"/>
    <w:rsid w:val="00485787"/>
    <w:rsid w:val="004860C9"/>
    <w:rsid w:val="00486BFD"/>
    <w:rsid w:val="00487978"/>
    <w:rsid w:val="00487A73"/>
    <w:rsid w:val="00487C21"/>
    <w:rsid w:val="00490BCC"/>
    <w:rsid w:val="00491762"/>
    <w:rsid w:val="004918E1"/>
    <w:rsid w:val="004919DA"/>
    <w:rsid w:val="00491FE0"/>
    <w:rsid w:val="004927C8"/>
    <w:rsid w:val="00493737"/>
    <w:rsid w:val="00493B6A"/>
    <w:rsid w:val="00493BD5"/>
    <w:rsid w:val="004966EA"/>
    <w:rsid w:val="004969A6"/>
    <w:rsid w:val="00496D1A"/>
    <w:rsid w:val="0049712A"/>
    <w:rsid w:val="004A091F"/>
    <w:rsid w:val="004A0F92"/>
    <w:rsid w:val="004A215D"/>
    <w:rsid w:val="004A2255"/>
    <w:rsid w:val="004A2CC7"/>
    <w:rsid w:val="004A43A9"/>
    <w:rsid w:val="004A4A0A"/>
    <w:rsid w:val="004A4DDE"/>
    <w:rsid w:val="004A50E7"/>
    <w:rsid w:val="004A58C0"/>
    <w:rsid w:val="004A5985"/>
    <w:rsid w:val="004A5D25"/>
    <w:rsid w:val="004A7845"/>
    <w:rsid w:val="004B019C"/>
    <w:rsid w:val="004B04CA"/>
    <w:rsid w:val="004B0AC7"/>
    <w:rsid w:val="004B2726"/>
    <w:rsid w:val="004B3767"/>
    <w:rsid w:val="004B4C40"/>
    <w:rsid w:val="004B5126"/>
    <w:rsid w:val="004B54A7"/>
    <w:rsid w:val="004B5627"/>
    <w:rsid w:val="004B5D71"/>
    <w:rsid w:val="004B65AC"/>
    <w:rsid w:val="004B6FE3"/>
    <w:rsid w:val="004C2C0E"/>
    <w:rsid w:val="004C350B"/>
    <w:rsid w:val="004C357E"/>
    <w:rsid w:val="004C3711"/>
    <w:rsid w:val="004C39CD"/>
    <w:rsid w:val="004C3C41"/>
    <w:rsid w:val="004C3DED"/>
    <w:rsid w:val="004C40F5"/>
    <w:rsid w:val="004C42EE"/>
    <w:rsid w:val="004C4C3C"/>
    <w:rsid w:val="004C5661"/>
    <w:rsid w:val="004C570F"/>
    <w:rsid w:val="004C69FE"/>
    <w:rsid w:val="004D2DB8"/>
    <w:rsid w:val="004D3F8C"/>
    <w:rsid w:val="004D4D61"/>
    <w:rsid w:val="004D4E83"/>
    <w:rsid w:val="004D7D7C"/>
    <w:rsid w:val="004E0CC6"/>
    <w:rsid w:val="004E1122"/>
    <w:rsid w:val="004E167C"/>
    <w:rsid w:val="004E1A25"/>
    <w:rsid w:val="004E1C39"/>
    <w:rsid w:val="004E26D3"/>
    <w:rsid w:val="004E2989"/>
    <w:rsid w:val="004E37AB"/>
    <w:rsid w:val="004E47AC"/>
    <w:rsid w:val="004E49B9"/>
    <w:rsid w:val="004E51C5"/>
    <w:rsid w:val="004E5E24"/>
    <w:rsid w:val="004E5F39"/>
    <w:rsid w:val="004E64AB"/>
    <w:rsid w:val="004E703C"/>
    <w:rsid w:val="004F23E6"/>
    <w:rsid w:val="004F353A"/>
    <w:rsid w:val="004F491A"/>
    <w:rsid w:val="004F4F18"/>
    <w:rsid w:val="004F5036"/>
    <w:rsid w:val="004F5729"/>
    <w:rsid w:val="004F5B84"/>
    <w:rsid w:val="004F7DC6"/>
    <w:rsid w:val="0050159E"/>
    <w:rsid w:val="0050179B"/>
    <w:rsid w:val="00501A60"/>
    <w:rsid w:val="00501B33"/>
    <w:rsid w:val="00502103"/>
    <w:rsid w:val="0050328A"/>
    <w:rsid w:val="00503E0E"/>
    <w:rsid w:val="00505073"/>
    <w:rsid w:val="005059DB"/>
    <w:rsid w:val="005059EE"/>
    <w:rsid w:val="00505CDE"/>
    <w:rsid w:val="00505FE2"/>
    <w:rsid w:val="005060B4"/>
    <w:rsid w:val="005064C0"/>
    <w:rsid w:val="00506584"/>
    <w:rsid w:val="00506A39"/>
    <w:rsid w:val="00506CA6"/>
    <w:rsid w:val="005073CE"/>
    <w:rsid w:val="00510D00"/>
    <w:rsid w:val="005126A3"/>
    <w:rsid w:val="00513287"/>
    <w:rsid w:val="0051471A"/>
    <w:rsid w:val="00514AE3"/>
    <w:rsid w:val="00514D28"/>
    <w:rsid w:val="0051782D"/>
    <w:rsid w:val="00517F67"/>
    <w:rsid w:val="00521243"/>
    <w:rsid w:val="00521277"/>
    <w:rsid w:val="00521704"/>
    <w:rsid w:val="00521810"/>
    <w:rsid w:val="0052346E"/>
    <w:rsid w:val="00523F4B"/>
    <w:rsid w:val="00524AB2"/>
    <w:rsid w:val="005253D5"/>
    <w:rsid w:val="0052574A"/>
    <w:rsid w:val="005270B9"/>
    <w:rsid w:val="005272D2"/>
    <w:rsid w:val="00531315"/>
    <w:rsid w:val="0053299B"/>
    <w:rsid w:val="00532BD9"/>
    <w:rsid w:val="005333A5"/>
    <w:rsid w:val="0053387A"/>
    <w:rsid w:val="00534364"/>
    <w:rsid w:val="00536133"/>
    <w:rsid w:val="00536C37"/>
    <w:rsid w:val="00540560"/>
    <w:rsid w:val="00540FD4"/>
    <w:rsid w:val="00541D05"/>
    <w:rsid w:val="00543F5C"/>
    <w:rsid w:val="0054429B"/>
    <w:rsid w:val="00545A7D"/>
    <w:rsid w:val="0054601E"/>
    <w:rsid w:val="00547274"/>
    <w:rsid w:val="0054749B"/>
    <w:rsid w:val="00547BE3"/>
    <w:rsid w:val="005504E1"/>
    <w:rsid w:val="005508B1"/>
    <w:rsid w:val="00550A37"/>
    <w:rsid w:val="00550E05"/>
    <w:rsid w:val="005516D3"/>
    <w:rsid w:val="005527C2"/>
    <w:rsid w:val="00552BCC"/>
    <w:rsid w:val="00552E0E"/>
    <w:rsid w:val="00556C61"/>
    <w:rsid w:val="00561B44"/>
    <w:rsid w:val="005636B7"/>
    <w:rsid w:val="00564686"/>
    <w:rsid w:val="005646C6"/>
    <w:rsid w:val="0056493F"/>
    <w:rsid w:val="005651C1"/>
    <w:rsid w:val="005651ED"/>
    <w:rsid w:val="0056650B"/>
    <w:rsid w:val="00567120"/>
    <w:rsid w:val="00567686"/>
    <w:rsid w:val="005677E1"/>
    <w:rsid w:val="00567928"/>
    <w:rsid w:val="005679D4"/>
    <w:rsid w:val="005706ED"/>
    <w:rsid w:val="0057107C"/>
    <w:rsid w:val="00571F70"/>
    <w:rsid w:val="00574D8A"/>
    <w:rsid w:val="0057515D"/>
    <w:rsid w:val="00575DD9"/>
    <w:rsid w:val="00577AD4"/>
    <w:rsid w:val="00577E0B"/>
    <w:rsid w:val="00577E94"/>
    <w:rsid w:val="005808EE"/>
    <w:rsid w:val="00581E96"/>
    <w:rsid w:val="00581F0E"/>
    <w:rsid w:val="00584B87"/>
    <w:rsid w:val="00591577"/>
    <w:rsid w:val="005931FB"/>
    <w:rsid w:val="0059383D"/>
    <w:rsid w:val="00593F3F"/>
    <w:rsid w:val="00595A98"/>
    <w:rsid w:val="005962D4"/>
    <w:rsid w:val="005968FE"/>
    <w:rsid w:val="0059700A"/>
    <w:rsid w:val="0059730A"/>
    <w:rsid w:val="00597946"/>
    <w:rsid w:val="005A174C"/>
    <w:rsid w:val="005A1A6C"/>
    <w:rsid w:val="005A2775"/>
    <w:rsid w:val="005A5F88"/>
    <w:rsid w:val="005A5F99"/>
    <w:rsid w:val="005A62C9"/>
    <w:rsid w:val="005A69F9"/>
    <w:rsid w:val="005A6A6E"/>
    <w:rsid w:val="005A6B73"/>
    <w:rsid w:val="005A7931"/>
    <w:rsid w:val="005A7986"/>
    <w:rsid w:val="005B0783"/>
    <w:rsid w:val="005B085B"/>
    <w:rsid w:val="005B0D41"/>
    <w:rsid w:val="005B1BCB"/>
    <w:rsid w:val="005B2BDC"/>
    <w:rsid w:val="005B3E4F"/>
    <w:rsid w:val="005B41FE"/>
    <w:rsid w:val="005B5CE8"/>
    <w:rsid w:val="005B656B"/>
    <w:rsid w:val="005B6932"/>
    <w:rsid w:val="005B698D"/>
    <w:rsid w:val="005B6CA2"/>
    <w:rsid w:val="005B7291"/>
    <w:rsid w:val="005C0620"/>
    <w:rsid w:val="005C0C16"/>
    <w:rsid w:val="005C14C0"/>
    <w:rsid w:val="005C17AE"/>
    <w:rsid w:val="005C28AE"/>
    <w:rsid w:val="005C2F15"/>
    <w:rsid w:val="005C3307"/>
    <w:rsid w:val="005C3D04"/>
    <w:rsid w:val="005C5309"/>
    <w:rsid w:val="005C53CE"/>
    <w:rsid w:val="005C5629"/>
    <w:rsid w:val="005C62A0"/>
    <w:rsid w:val="005C6A49"/>
    <w:rsid w:val="005C7807"/>
    <w:rsid w:val="005D06C9"/>
    <w:rsid w:val="005D380D"/>
    <w:rsid w:val="005D5427"/>
    <w:rsid w:val="005D5AFA"/>
    <w:rsid w:val="005D68F8"/>
    <w:rsid w:val="005D7469"/>
    <w:rsid w:val="005D7DC5"/>
    <w:rsid w:val="005E136A"/>
    <w:rsid w:val="005E1958"/>
    <w:rsid w:val="005E1A97"/>
    <w:rsid w:val="005E41E4"/>
    <w:rsid w:val="005E49B8"/>
    <w:rsid w:val="005E4E14"/>
    <w:rsid w:val="005E5059"/>
    <w:rsid w:val="005E538E"/>
    <w:rsid w:val="005E5445"/>
    <w:rsid w:val="005E558C"/>
    <w:rsid w:val="005E6132"/>
    <w:rsid w:val="005E797F"/>
    <w:rsid w:val="005E7F34"/>
    <w:rsid w:val="005F0259"/>
    <w:rsid w:val="005F05B9"/>
    <w:rsid w:val="005F1071"/>
    <w:rsid w:val="005F13A5"/>
    <w:rsid w:val="005F1818"/>
    <w:rsid w:val="005F1D28"/>
    <w:rsid w:val="005F1D34"/>
    <w:rsid w:val="005F279E"/>
    <w:rsid w:val="005F3432"/>
    <w:rsid w:val="005F40F4"/>
    <w:rsid w:val="005F4741"/>
    <w:rsid w:val="005F476A"/>
    <w:rsid w:val="005F510C"/>
    <w:rsid w:val="005F5795"/>
    <w:rsid w:val="005F5AD6"/>
    <w:rsid w:val="005F6BF3"/>
    <w:rsid w:val="005F6D35"/>
    <w:rsid w:val="005F7B19"/>
    <w:rsid w:val="00601009"/>
    <w:rsid w:val="00601CC5"/>
    <w:rsid w:val="006032AE"/>
    <w:rsid w:val="00604FEA"/>
    <w:rsid w:val="006052E4"/>
    <w:rsid w:val="00605E65"/>
    <w:rsid w:val="0060667A"/>
    <w:rsid w:val="00606CFE"/>
    <w:rsid w:val="00606EBE"/>
    <w:rsid w:val="0061191B"/>
    <w:rsid w:val="00611B5E"/>
    <w:rsid w:val="006135EA"/>
    <w:rsid w:val="00613822"/>
    <w:rsid w:val="00614E9B"/>
    <w:rsid w:val="00615183"/>
    <w:rsid w:val="00615E90"/>
    <w:rsid w:val="0061659B"/>
    <w:rsid w:val="006170A5"/>
    <w:rsid w:val="00617892"/>
    <w:rsid w:val="00621305"/>
    <w:rsid w:val="00621558"/>
    <w:rsid w:val="0062157B"/>
    <w:rsid w:val="00621933"/>
    <w:rsid w:val="00621BB2"/>
    <w:rsid w:val="00621CFA"/>
    <w:rsid w:val="00623EC7"/>
    <w:rsid w:val="00624306"/>
    <w:rsid w:val="006246EE"/>
    <w:rsid w:val="006248D9"/>
    <w:rsid w:val="00624C40"/>
    <w:rsid w:val="00625014"/>
    <w:rsid w:val="0062608E"/>
    <w:rsid w:val="006274CF"/>
    <w:rsid w:val="00627698"/>
    <w:rsid w:val="00627D17"/>
    <w:rsid w:val="006321F6"/>
    <w:rsid w:val="0063389D"/>
    <w:rsid w:val="006346B7"/>
    <w:rsid w:val="006368BD"/>
    <w:rsid w:val="00636D8E"/>
    <w:rsid w:val="00640358"/>
    <w:rsid w:val="0064133F"/>
    <w:rsid w:val="00641968"/>
    <w:rsid w:val="00643FAF"/>
    <w:rsid w:val="00644BE4"/>
    <w:rsid w:val="00646F0F"/>
    <w:rsid w:val="00647CB2"/>
    <w:rsid w:val="0065117B"/>
    <w:rsid w:val="00651FCA"/>
    <w:rsid w:val="00652C7E"/>
    <w:rsid w:val="006536B3"/>
    <w:rsid w:val="006538B8"/>
    <w:rsid w:val="0065499D"/>
    <w:rsid w:val="006559F9"/>
    <w:rsid w:val="00656A99"/>
    <w:rsid w:val="006603D5"/>
    <w:rsid w:val="0066290F"/>
    <w:rsid w:val="00663538"/>
    <w:rsid w:val="00663F29"/>
    <w:rsid w:val="00665A3E"/>
    <w:rsid w:val="00665E13"/>
    <w:rsid w:val="00666B8F"/>
    <w:rsid w:val="006674C8"/>
    <w:rsid w:val="00667F85"/>
    <w:rsid w:val="00671BC3"/>
    <w:rsid w:val="0067215C"/>
    <w:rsid w:val="00672E6A"/>
    <w:rsid w:val="00673125"/>
    <w:rsid w:val="006740E7"/>
    <w:rsid w:val="006747BF"/>
    <w:rsid w:val="0068096B"/>
    <w:rsid w:val="00680A84"/>
    <w:rsid w:val="00680E21"/>
    <w:rsid w:val="00681664"/>
    <w:rsid w:val="00682744"/>
    <w:rsid w:val="00683295"/>
    <w:rsid w:val="00683BB8"/>
    <w:rsid w:val="00683EFA"/>
    <w:rsid w:val="00683F32"/>
    <w:rsid w:val="00684494"/>
    <w:rsid w:val="00685557"/>
    <w:rsid w:val="006855A1"/>
    <w:rsid w:val="00687D0A"/>
    <w:rsid w:val="00687FB6"/>
    <w:rsid w:val="006911B7"/>
    <w:rsid w:val="006924FD"/>
    <w:rsid w:val="00693948"/>
    <w:rsid w:val="00694F29"/>
    <w:rsid w:val="006957D8"/>
    <w:rsid w:val="0069620C"/>
    <w:rsid w:val="006962EA"/>
    <w:rsid w:val="00696C50"/>
    <w:rsid w:val="006979EC"/>
    <w:rsid w:val="006A1060"/>
    <w:rsid w:val="006A164A"/>
    <w:rsid w:val="006A1AB5"/>
    <w:rsid w:val="006A2254"/>
    <w:rsid w:val="006A2A5C"/>
    <w:rsid w:val="006A3584"/>
    <w:rsid w:val="006A3A63"/>
    <w:rsid w:val="006A3EC0"/>
    <w:rsid w:val="006A4FC6"/>
    <w:rsid w:val="006A5E80"/>
    <w:rsid w:val="006A742C"/>
    <w:rsid w:val="006B07F7"/>
    <w:rsid w:val="006B0CF6"/>
    <w:rsid w:val="006B141E"/>
    <w:rsid w:val="006B2E95"/>
    <w:rsid w:val="006B35EF"/>
    <w:rsid w:val="006B62AE"/>
    <w:rsid w:val="006B6940"/>
    <w:rsid w:val="006C0429"/>
    <w:rsid w:val="006C0EC3"/>
    <w:rsid w:val="006C3461"/>
    <w:rsid w:val="006C4ABB"/>
    <w:rsid w:val="006C569F"/>
    <w:rsid w:val="006C646F"/>
    <w:rsid w:val="006D086D"/>
    <w:rsid w:val="006D165C"/>
    <w:rsid w:val="006D1CAC"/>
    <w:rsid w:val="006D3629"/>
    <w:rsid w:val="006D3E05"/>
    <w:rsid w:val="006D5183"/>
    <w:rsid w:val="006D5784"/>
    <w:rsid w:val="006D6704"/>
    <w:rsid w:val="006D7989"/>
    <w:rsid w:val="006D7D9D"/>
    <w:rsid w:val="006E05D6"/>
    <w:rsid w:val="006E1E87"/>
    <w:rsid w:val="006E5913"/>
    <w:rsid w:val="006E64FF"/>
    <w:rsid w:val="006E758E"/>
    <w:rsid w:val="006F0555"/>
    <w:rsid w:val="006F2294"/>
    <w:rsid w:val="006F2A7C"/>
    <w:rsid w:val="006F2B75"/>
    <w:rsid w:val="006F2E33"/>
    <w:rsid w:val="006F2EE0"/>
    <w:rsid w:val="006F3F0E"/>
    <w:rsid w:val="006F47F6"/>
    <w:rsid w:val="006F484A"/>
    <w:rsid w:val="006F5134"/>
    <w:rsid w:val="006F62C6"/>
    <w:rsid w:val="007009CE"/>
    <w:rsid w:val="007033A9"/>
    <w:rsid w:val="00703727"/>
    <w:rsid w:val="0070437C"/>
    <w:rsid w:val="00705766"/>
    <w:rsid w:val="00705834"/>
    <w:rsid w:val="00705DC4"/>
    <w:rsid w:val="00706C11"/>
    <w:rsid w:val="00706E64"/>
    <w:rsid w:val="0070711A"/>
    <w:rsid w:val="00707D57"/>
    <w:rsid w:val="007104BC"/>
    <w:rsid w:val="0071101D"/>
    <w:rsid w:val="007117DE"/>
    <w:rsid w:val="00714617"/>
    <w:rsid w:val="00715598"/>
    <w:rsid w:val="00715BD5"/>
    <w:rsid w:val="00716CB3"/>
    <w:rsid w:val="0071778E"/>
    <w:rsid w:val="00720DF2"/>
    <w:rsid w:val="0072103C"/>
    <w:rsid w:val="00721326"/>
    <w:rsid w:val="00722066"/>
    <w:rsid w:val="00722751"/>
    <w:rsid w:val="0072317A"/>
    <w:rsid w:val="0072359B"/>
    <w:rsid w:val="00724507"/>
    <w:rsid w:val="0072513C"/>
    <w:rsid w:val="00725D0B"/>
    <w:rsid w:val="007261F2"/>
    <w:rsid w:val="00726F6C"/>
    <w:rsid w:val="00731EC9"/>
    <w:rsid w:val="0073204E"/>
    <w:rsid w:val="0073348A"/>
    <w:rsid w:val="00733D7E"/>
    <w:rsid w:val="007344E4"/>
    <w:rsid w:val="007349FB"/>
    <w:rsid w:val="00734A12"/>
    <w:rsid w:val="0073583D"/>
    <w:rsid w:val="0073644F"/>
    <w:rsid w:val="0073732B"/>
    <w:rsid w:val="007415A2"/>
    <w:rsid w:val="007418A6"/>
    <w:rsid w:val="007423D0"/>
    <w:rsid w:val="007436A4"/>
    <w:rsid w:val="00743FB3"/>
    <w:rsid w:val="0074479F"/>
    <w:rsid w:val="00744F43"/>
    <w:rsid w:val="00745CD0"/>
    <w:rsid w:val="00747794"/>
    <w:rsid w:val="00747F1D"/>
    <w:rsid w:val="00750A1A"/>
    <w:rsid w:val="0075175D"/>
    <w:rsid w:val="00751BE1"/>
    <w:rsid w:val="00752015"/>
    <w:rsid w:val="00752373"/>
    <w:rsid w:val="00753598"/>
    <w:rsid w:val="0075434C"/>
    <w:rsid w:val="007579C1"/>
    <w:rsid w:val="00757A54"/>
    <w:rsid w:val="00757DE3"/>
    <w:rsid w:val="00757E65"/>
    <w:rsid w:val="00761686"/>
    <w:rsid w:val="00762892"/>
    <w:rsid w:val="00763091"/>
    <w:rsid w:val="00763AF5"/>
    <w:rsid w:val="00763F64"/>
    <w:rsid w:val="00763FAD"/>
    <w:rsid w:val="00764A4A"/>
    <w:rsid w:val="00764CBB"/>
    <w:rsid w:val="00764E71"/>
    <w:rsid w:val="00766597"/>
    <w:rsid w:val="0076666E"/>
    <w:rsid w:val="00766778"/>
    <w:rsid w:val="00770626"/>
    <w:rsid w:val="007706F8"/>
    <w:rsid w:val="0077179B"/>
    <w:rsid w:val="00772377"/>
    <w:rsid w:val="00772405"/>
    <w:rsid w:val="00773363"/>
    <w:rsid w:val="00775DF6"/>
    <w:rsid w:val="007765E8"/>
    <w:rsid w:val="00777CAE"/>
    <w:rsid w:val="00777D6D"/>
    <w:rsid w:val="00780578"/>
    <w:rsid w:val="00781B0E"/>
    <w:rsid w:val="00782B55"/>
    <w:rsid w:val="00782CBB"/>
    <w:rsid w:val="00783238"/>
    <w:rsid w:val="00783A13"/>
    <w:rsid w:val="0078592A"/>
    <w:rsid w:val="00785994"/>
    <w:rsid w:val="007869BC"/>
    <w:rsid w:val="007875A1"/>
    <w:rsid w:val="007875B3"/>
    <w:rsid w:val="00787746"/>
    <w:rsid w:val="00787958"/>
    <w:rsid w:val="0079024C"/>
    <w:rsid w:val="007904B5"/>
    <w:rsid w:val="007909C4"/>
    <w:rsid w:val="007917D7"/>
    <w:rsid w:val="00791C1B"/>
    <w:rsid w:val="00792ED9"/>
    <w:rsid w:val="00793FB1"/>
    <w:rsid w:val="007950AE"/>
    <w:rsid w:val="00795C45"/>
    <w:rsid w:val="00795ECD"/>
    <w:rsid w:val="00796077"/>
    <w:rsid w:val="00796198"/>
    <w:rsid w:val="007A04B0"/>
    <w:rsid w:val="007A0884"/>
    <w:rsid w:val="007A08F4"/>
    <w:rsid w:val="007A18F4"/>
    <w:rsid w:val="007A3724"/>
    <w:rsid w:val="007A3C4D"/>
    <w:rsid w:val="007A454D"/>
    <w:rsid w:val="007A54AB"/>
    <w:rsid w:val="007A56C0"/>
    <w:rsid w:val="007B04A7"/>
    <w:rsid w:val="007B24D7"/>
    <w:rsid w:val="007B3A97"/>
    <w:rsid w:val="007B3B52"/>
    <w:rsid w:val="007B3C2A"/>
    <w:rsid w:val="007B3E82"/>
    <w:rsid w:val="007B4B46"/>
    <w:rsid w:val="007B55EA"/>
    <w:rsid w:val="007B5B55"/>
    <w:rsid w:val="007B5C64"/>
    <w:rsid w:val="007B65D0"/>
    <w:rsid w:val="007B7705"/>
    <w:rsid w:val="007B7C49"/>
    <w:rsid w:val="007B7C4C"/>
    <w:rsid w:val="007C00AD"/>
    <w:rsid w:val="007C1DE3"/>
    <w:rsid w:val="007C4F77"/>
    <w:rsid w:val="007C53A0"/>
    <w:rsid w:val="007C5F18"/>
    <w:rsid w:val="007C6F94"/>
    <w:rsid w:val="007C70DC"/>
    <w:rsid w:val="007C7374"/>
    <w:rsid w:val="007C79D4"/>
    <w:rsid w:val="007C7CAC"/>
    <w:rsid w:val="007C7F27"/>
    <w:rsid w:val="007D1059"/>
    <w:rsid w:val="007D238D"/>
    <w:rsid w:val="007D2E6B"/>
    <w:rsid w:val="007D2EBD"/>
    <w:rsid w:val="007D39BA"/>
    <w:rsid w:val="007D4C53"/>
    <w:rsid w:val="007D6142"/>
    <w:rsid w:val="007E1148"/>
    <w:rsid w:val="007E1AA8"/>
    <w:rsid w:val="007E1E7A"/>
    <w:rsid w:val="007E22B0"/>
    <w:rsid w:val="007E2A15"/>
    <w:rsid w:val="007E3BB9"/>
    <w:rsid w:val="007E53EF"/>
    <w:rsid w:val="007E54F6"/>
    <w:rsid w:val="007E6C24"/>
    <w:rsid w:val="007E7DC5"/>
    <w:rsid w:val="007F023E"/>
    <w:rsid w:val="007F04E7"/>
    <w:rsid w:val="007F0B6C"/>
    <w:rsid w:val="007F3287"/>
    <w:rsid w:val="007F38D2"/>
    <w:rsid w:val="007F4CE2"/>
    <w:rsid w:val="00800CBB"/>
    <w:rsid w:val="00800E96"/>
    <w:rsid w:val="00801B11"/>
    <w:rsid w:val="00801BD6"/>
    <w:rsid w:val="00801D47"/>
    <w:rsid w:val="00801F95"/>
    <w:rsid w:val="00802479"/>
    <w:rsid w:val="00803069"/>
    <w:rsid w:val="008030E7"/>
    <w:rsid w:val="00803191"/>
    <w:rsid w:val="00805055"/>
    <w:rsid w:val="0080505F"/>
    <w:rsid w:val="00805197"/>
    <w:rsid w:val="00805305"/>
    <w:rsid w:val="00806ECD"/>
    <w:rsid w:val="00806EF5"/>
    <w:rsid w:val="008077C2"/>
    <w:rsid w:val="00810275"/>
    <w:rsid w:val="00810445"/>
    <w:rsid w:val="00810F7E"/>
    <w:rsid w:val="0081212E"/>
    <w:rsid w:val="00812B1D"/>
    <w:rsid w:val="00812ED5"/>
    <w:rsid w:val="00813248"/>
    <w:rsid w:val="00814B68"/>
    <w:rsid w:val="00815F44"/>
    <w:rsid w:val="00820386"/>
    <w:rsid w:val="00821FF5"/>
    <w:rsid w:val="008230AA"/>
    <w:rsid w:val="00823199"/>
    <w:rsid w:val="008231BA"/>
    <w:rsid w:val="00823A00"/>
    <w:rsid w:val="00823D7E"/>
    <w:rsid w:val="00823FC3"/>
    <w:rsid w:val="008241E5"/>
    <w:rsid w:val="00825B75"/>
    <w:rsid w:val="00825C2F"/>
    <w:rsid w:val="00825D4D"/>
    <w:rsid w:val="0082662C"/>
    <w:rsid w:val="00826838"/>
    <w:rsid w:val="00827658"/>
    <w:rsid w:val="008277F0"/>
    <w:rsid w:val="0082787B"/>
    <w:rsid w:val="00827B71"/>
    <w:rsid w:val="008304CD"/>
    <w:rsid w:val="00831F5C"/>
    <w:rsid w:val="0083227E"/>
    <w:rsid w:val="00832344"/>
    <w:rsid w:val="00832853"/>
    <w:rsid w:val="00833267"/>
    <w:rsid w:val="0083404C"/>
    <w:rsid w:val="00836B48"/>
    <w:rsid w:val="00837D82"/>
    <w:rsid w:val="00840AC5"/>
    <w:rsid w:val="00841379"/>
    <w:rsid w:val="00842A6C"/>
    <w:rsid w:val="00842CFE"/>
    <w:rsid w:val="00843DA5"/>
    <w:rsid w:val="0084427F"/>
    <w:rsid w:val="008442EC"/>
    <w:rsid w:val="00844CF9"/>
    <w:rsid w:val="00844F42"/>
    <w:rsid w:val="008469AD"/>
    <w:rsid w:val="00847EB0"/>
    <w:rsid w:val="008504C1"/>
    <w:rsid w:val="00850B91"/>
    <w:rsid w:val="00850CB4"/>
    <w:rsid w:val="00851A31"/>
    <w:rsid w:val="008526D6"/>
    <w:rsid w:val="00853027"/>
    <w:rsid w:val="00853AA5"/>
    <w:rsid w:val="00853DE3"/>
    <w:rsid w:val="008542D8"/>
    <w:rsid w:val="00854C6F"/>
    <w:rsid w:val="00854F7E"/>
    <w:rsid w:val="00855321"/>
    <w:rsid w:val="00855CD6"/>
    <w:rsid w:val="008578E7"/>
    <w:rsid w:val="0086158A"/>
    <w:rsid w:val="0086182E"/>
    <w:rsid w:val="008622B5"/>
    <w:rsid w:val="0086233E"/>
    <w:rsid w:val="00862788"/>
    <w:rsid w:val="008628BF"/>
    <w:rsid w:val="00862FC9"/>
    <w:rsid w:val="008632D5"/>
    <w:rsid w:val="00863905"/>
    <w:rsid w:val="008646C0"/>
    <w:rsid w:val="008656A5"/>
    <w:rsid w:val="00866D70"/>
    <w:rsid w:val="00866E8D"/>
    <w:rsid w:val="008704E5"/>
    <w:rsid w:val="00870F87"/>
    <w:rsid w:val="008712EE"/>
    <w:rsid w:val="00871410"/>
    <w:rsid w:val="00871D3C"/>
    <w:rsid w:val="00872BAF"/>
    <w:rsid w:val="00873563"/>
    <w:rsid w:val="0087426B"/>
    <w:rsid w:val="00874311"/>
    <w:rsid w:val="008743FC"/>
    <w:rsid w:val="00874593"/>
    <w:rsid w:val="00874B97"/>
    <w:rsid w:val="00874FF8"/>
    <w:rsid w:val="00875570"/>
    <w:rsid w:val="008761DD"/>
    <w:rsid w:val="00876267"/>
    <w:rsid w:val="00877E33"/>
    <w:rsid w:val="008801C9"/>
    <w:rsid w:val="00880A42"/>
    <w:rsid w:val="00882E86"/>
    <w:rsid w:val="00883391"/>
    <w:rsid w:val="008849D0"/>
    <w:rsid w:val="008851D4"/>
    <w:rsid w:val="00885A35"/>
    <w:rsid w:val="00885DA9"/>
    <w:rsid w:val="008879B6"/>
    <w:rsid w:val="00887BBB"/>
    <w:rsid w:val="0089036D"/>
    <w:rsid w:val="00890A64"/>
    <w:rsid w:val="00891458"/>
    <w:rsid w:val="00892640"/>
    <w:rsid w:val="00892F90"/>
    <w:rsid w:val="008932F0"/>
    <w:rsid w:val="0089376B"/>
    <w:rsid w:val="00894C07"/>
    <w:rsid w:val="00895701"/>
    <w:rsid w:val="008958E8"/>
    <w:rsid w:val="00896976"/>
    <w:rsid w:val="00896A91"/>
    <w:rsid w:val="00896BAC"/>
    <w:rsid w:val="008970F3"/>
    <w:rsid w:val="008A1425"/>
    <w:rsid w:val="008A1837"/>
    <w:rsid w:val="008A26AB"/>
    <w:rsid w:val="008A2EA1"/>
    <w:rsid w:val="008A2F96"/>
    <w:rsid w:val="008A4237"/>
    <w:rsid w:val="008A47CA"/>
    <w:rsid w:val="008A5303"/>
    <w:rsid w:val="008A5919"/>
    <w:rsid w:val="008A6368"/>
    <w:rsid w:val="008A6398"/>
    <w:rsid w:val="008A6EFA"/>
    <w:rsid w:val="008A718C"/>
    <w:rsid w:val="008B06E7"/>
    <w:rsid w:val="008B08BE"/>
    <w:rsid w:val="008B0C61"/>
    <w:rsid w:val="008B278C"/>
    <w:rsid w:val="008B2B59"/>
    <w:rsid w:val="008B2DB7"/>
    <w:rsid w:val="008B3552"/>
    <w:rsid w:val="008B3754"/>
    <w:rsid w:val="008B43DE"/>
    <w:rsid w:val="008B43F5"/>
    <w:rsid w:val="008B51C2"/>
    <w:rsid w:val="008B52E0"/>
    <w:rsid w:val="008B567D"/>
    <w:rsid w:val="008B5912"/>
    <w:rsid w:val="008B750F"/>
    <w:rsid w:val="008B7605"/>
    <w:rsid w:val="008C055E"/>
    <w:rsid w:val="008C0A3C"/>
    <w:rsid w:val="008C0B33"/>
    <w:rsid w:val="008C2E3A"/>
    <w:rsid w:val="008C32C3"/>
    <w:rsid w:val="008C3810"/>
    <w:rsid w:val="008C3E70"/>
    <w:rsid w:val="008C418B"/>
    <w:rsid w:val="008C5244"/>
    <w:rsid w:val="008C60F0"/>
    <w:rsid w:val="008C6922"/>
    <w:rsid w:val="008C6A14"/>
    <w:rsid w:val="008C6C5B"/>
    <w:rsid w:val="008C6FCA"/>
    <w:rsid w:val="008C78E2"/>
    <w:rsid w:val="008D1A78"/>
    <w:rsid w:val="008D6ED1"/>
    <w:rsid w:val="008E0F2F"/>
    <w:rsid w:val="008E1A37"/>
    <w:rsid w:val="008E2F9C"/>
    <w:rsid w:val="008E45F4"/>
    <w:rsid w:val="008E4DBC"/>
    <w:rsid w:val="008E526F"/>
    <w:rsid w:val="008E56C0"/>
    <w:rsid w:val="008E5D30"/>
    <w:rsid w:val="008E5E4F"/>
    <w:rsid w:val="008E66D8"/>
    <w:rsid w:val="008E6E07"/>
    <w:rsid w:val="008E6F75"/>
    <w:rsid w:val="008E74F4"/>
    <w:rsid w:val="008F07A1"/>
    <w:rsid w:val="008F0B8F"/>
    <w:rsid w:val="008F1EE1"/>
    <w:rsid w:val="008F35FA"/>
    <w:rsid w:val="008F362A"/>
    <w:rsid w:val="008F53AF"/>
    <w:rsid w:val="009017A2"/>
    <w:rsid w:val="00902279"/>
    <w:rsid w:val="00902E01"/>
    <w:rsid w:val="00903C94"/>
    <w:rsid w:val="0090459C"/>
    <w:rsid w:val="00905371"/>
    <w:rsid w:val="009053DC"/>
    <w:rsid w:val="00906508"/>
    <w:rsid w:val="00906547"/>
    <w:rsid w:val="009067DA"/>
    <w:rsid w:val="00906D10"/>
    <w:rsid w:val="0090734B"/>
    <w:rsid w:val="0091151E"/>
    <w:rsid w:val="0091172B"/>
    <w:rsid w:val="00912194"/>
    <w:rsid w:val="00912297"/>
    <w:rsid w:val="00912DFC"/>
    <w:rsid w:val="009153F6"/>
    <w:rsid w:val="009158E8"/>
    <w:rsid w:val="00915D3C"/>
    <w:rsid w:val="00915E28"/>
    <w:rsid w:val="009168C2"/>
    <w:rsid w:val="00916995"/>
    <w:rsid w:val="00917712"/>
    <w:rsid w:val="009201D2"/>
    <w:rsid w:val="00920869"/>
    <w:rsid w:val="00920D80"/>
    <w:rsid w:val="00923195"/>
    <w:rsid w:val="00923A75"/>
    <w:rsid w:val="009240AC"/>
    <w:rsid w:val="009244D6"/>
    <w:rsid w:val="0092496F"/>
    <w:rsid w:val="00924FF9"/>
    <w:rsid w:val="00925156"/>
    <w:rsid w:val="009261A3"/>
    <w:rsid w:val="009268B7"/>
    <w:rsid w:val="009270A6"/>
    <w:rsid w:val="009270E8"/>
    <w:rsid w:val="0092773C"/>
    <w:rsid w:val="00927AFD"/>
    <w:rsid w:val="00927E32"/>
    <w:rsid w:val="00930801"/>
    <w:rsid w:val="0093092C"/>
    <w:rsid w:val="009329F8"/>
    <w:rsid w:val="00935325"/>
    <w:rsid w:val="009355FB"/>
    <w:rsid w:val="00935940"/>
    <w:rsid w:val="00935D8B"/>
    <w:rsid w:val="009362CC"/>
    <w:rsid w:val="009365F8"/>
    <w:rsid w:val="00937204"/>
    <w:rsid w:val="009378E8"/>
    <w:rsid w:val="009423B2"/>
    <w:rsid w:val="00942B4C"/>
    <w:rsid w:val="0094499A"/>
    <w:rsid w:val="00944A04"/>
    <w:rsid w:val="009466F6"/>
    <w:rsid w:val="00946FBF"/>
    <w:rsid w:val="00947A52"/>
    <w:rsid w:val="00950E40"/>
    <w:rsid w:val="00951565"/>
    <w:rsid w:val="00951607"/>
    <w:rsid w:val="00952E2C"/>
    <w:rsid w:val="00953D5F"/>
    <w:rsid w:val="009548F2"/>
    <w:rsid w:val="00954A37"/>
    <w:rsid w:val="00957F54"/>
    <w:rsid w:val="0096071B"/>
    <w:rsid w:val="009612C7"/>
    <w:rsid w:val="00961C76"/>
    <w:rsid w:val="0096310F"/>
    <w:rsid w:val="009633A9"/>
    <w:rsid w:val="0096365D"/>
    <w:rsid w:val="00963A8E"/>
    <w:rsid w:val="0096444B"/>
    <w:rsid w:val="0096550A"/>
    <w:rsid w:val="009664FA"/>
    <w:rsid w:val="009672AD"/>
    <w:rsid w:val="00967BCE"/>
    <w:rsid w:val="0097074A"/>
    <w:rsid w:val="00970E2E"/>
    <w:rsid w:val="00970FEA"/>
    <w:rsid w:val="00971065"/>
    <w:rsid w:val="00971BD9"/>
    <w:rsid w:val="00973418"/>
    <w:rsid w:val="00974DA7"/>
    <w:rsid w:val="00975E19"/>
    <w:rsid w:val="009760CA"/>
    <w:rsid w:val="009763AA"/>
    <w:rsid w:val="00980431"/>
    <w:rsid w:val="00980D5B"/>
    <w:rsid w:val="009845AA"/>
    <w:rsid w:val="00984795"/>
    <w:rsid w:val="00985521"/>
    <w:rsid w:val="00985B10"/>
    <w:rsid w:val="00985CFD"/>
    <w:rsid w:val="00986DEC"/>
    <w:rsid w:val="00991D17"/>
    <w:rsid w:val="00992E1C"/>
    <w:rsid w:val="0099362B"/>
    <w:rsid w:val="00993FDF"/>
    <w:rsid w:val="009956B7"/>
    <w:rsid w:val="00996557"/>
    <w:rsid w:val="00996C48"/>
    <w:rsid w:val="009971BE"/>
    <w:rsid w:val="00997414"/>
    <w:rsid w:val="00997611"/>
    <w:rsid w:val="009978D8"/>
    <w:rsid w:val="00997DBD"/>
    <w:rsid w:val="009A0065"/>
    <w:rsid w:val="009A0179"/>
    <w:rsid w:val="009A025F"/>
    <w:rsid w:val="009A1C6F"/>
    <w:rsid w:val="009A213A"/>
    <w:rsid w:val="009A2EB0"/>
    <w:rsid w:val="009A2F21"/>
    <w:rsid w:val="009A30D3"/>
    <w:rsid w:val="009A38FF"/>
    <w:rsid w:val="009A3C48"/>
    <w:rsid w:val="009A504F"/>
    <w:rsid w:val="009A5587"/>
    <w:rsid w:val="009A5C45"/>
    <w:rsid w:val="009A6C0F"/>
    <w:rsid w:val="009A72CE"/>
    <w:rsid w:val="009A73C5"/>
    <w:rsid w:val="009A7658"/>
    <w:rsid w:val="009A76E6"/>
    <w:rsid w:val="009A7D19"/>
    <w:rsid w:val="009B03BE"/>
    <w:rsid w:val="009B0B20"/>
    <w:rsid w:val="009B2161"/>
    <w:rsid w:val="009B2423"/>
    <w:rsid w:val="009B399D"/>
    <w:rsid w:val="009B3AE4"/>
    <w:rsid w:val="009B51AD"/>
    <w:rsid w:val="009B545A"/>
    <w:rsid w:val="009B79C8"/>
    <w:rsid w:val="009B79DD"/>
    <w:rsid w:val="009C0289"/>
    <w:rsid w:val="009C3EA6"/>
    <w:rsid w:val="009C4960"/>
    <w:rsid w:val="009C6447"/>
    <w:rsid w:val="009C6F8D"/>
    <w:rsid w:val="009C7013"/>
    <w:rsid w:val="009C7694"/>
    <w:rsid w:val="009C7782"/>
    <w:rsid w:val="009D1AF7"/>
    <w:rsid w:val="009D1FFC"/>
    <w:rsid w:val="009D2114"/>
    <w:rsid w:val="009D212E"/>
    <w:rsid w:val="009D2374"/>
    <w:rsid w:val="009D2557"/>
    <w:rsid w:val="009D3131"/>
    <w:rsid w:val="009D3DB5"/>
    <w:rsid w:val="009D4B26"/>
    <w:rsid w:val="009D4F0D"/>
    <w:rsid w:val="009D505D"/>
    <w:rsid w:val="009D55B4"/>
    <w:rsid w:val="009D5830"/>
    <w:rsid w:val="009D6580"/>
    <w:rsid w:val="009D6C4C"/>
    <w:rsid w:val="009D713B"/>
    <w:rsid w:val="009D7881"/>
    <w:rsid w:val="009D7E2E"/>
    <w:rsid w:val="009E1889"/>
    <w:rsid w:val="009E1A5D"/>
    <w:rsid w:val="009E1F4C"/>
    <w:rsid w:val="009E4CB0"/>
    <w:rsid w:val="009E4F9F"/>
    <w:rsid w:val="009E5B37"/>
    <w:rsid w:val="009E5DC4"/>
    <w:rsid w:val="009E60AB"/>
    <w:rsid w:val="009E6DB0"/>
    <w:rsid w:val="009E6DDC"/>
    <w:rsid w:val="009E7A78"/>
    <w:rsid w:val="009E7B9B"/>
    <w:rsid w:val="009E7C68"/>
    <w:rsid w:val="009F074A"/>
    <w:rsid w:val="009F1227"/>
    <w:rsid w:val="009F377F"/>
    <w:rsid w:val="009F3906"/>
    <w:rsid w:val="009F4DA7"/>
    <w:rsid w:val="009F6694"/>
    <w:rsid w:val="009F7281"/>
    <w:rsid w:val="00A008FD"/>
    <w:rsid w:val="00A00F53"/>
    <w:rsid w:val="00A02055"/>
    <w:rsid w:val="00A039D1"/>
    <w:rsid w:val="00A050A4"/>
    <w:rsid w:val="00A05EE0"/>
    <w:rsid w:val="00A060AF"/>
    <w:rsid w:val="00A07411"/>
    <w:rsid w:val="00A108AF"/>
    <w:rsid w:val="00A10E78"/>
    <w:rsid w:val="00A11605"/>
    <w:rsid w:val="00A13784"/>
    <w:rsid w:val="00A145ED"/>
    <w:rsid w:val="00A15933"/>
    <w:rsid w:val="00A159AF"/>
    <w:rsid w:val="00A16542"/>
    <w:rsid w:val="00A16D4A"/>
    <w:rsid w:val="00A17B5E"/>
    <w:rsid w:val="00A20814"/>
    <w:rsid w:val="00A21065"/>
    <w:rsid w:val="00A214E0"/>
    <w:rsid w:val="00A21605"/>
    <w:rsid w:val="00A21C5C"/>
    <w:rsid w:val="00A22082"/>
    <w:rsid w:val="00A22BCD"/>
    <w:rsid w:val="00A2358D"/>
    <w:rsid w:val="00A23B58"/>
    <w:rsid w:val="00A241F7"/>
    <w:rsid w:val="00A25168"/>
    <w:rsid w:val="00A2529C"/>
    <w:rsid w:val="00A25396"/>
    <w:rsid w:val="00A2569E"/>
    <w:rsid w:val="00A277E0"/>
    <w:rsid w:val="00A306AF"/>
    <w:rsid w:val="00A308D2"/>
    <w:rsid w:val="00A31641"/>
    <w:rsid w:val="00A31DD0"/>
    <w:rsid w:val="00A32C07"/>
    <w:rsid w:val="00A32D0E"/>
    <w:rsid w:val="00A336C6"/>
    <w:rsid w:val="00A3385C"/>
    <w:rsid w:val="00A345E7"/>
    <w:rsid w:val="00A351FE"/>
    <w:rsid w:val="00A35289"/>
    <w:rsid w:val="00A37716"/>
    <w:rsid w:val="00A40240"/>
    <w:rsid w:val="00A402CA"/>
    <w:rsid w:val="00A41507"/>
    <w:rsid w:val="00A41601"/>
    <w:rsid w:val="00A41788"/>
    <w:rsid w:val="00A41DFC"/>
    <w:rsid w:val="00A452FB"/>
    <w:rsid w:val="00A52B97"/>
    <w:rsid w:val="00A53144"/>
    <w:rsid w:val="00A56522"/>
    <w:rsid w:val="00A56742"/>
    <w:rsid w:val="00A572E1"/>
    <w:rsid w:val="00A57AF8"/>
    <w:rsid w:val="00A57F0B"/>
    <w:rsid w:val="00A600B3"/>
    <w:rsid w:val="00A6104D"/>
    <w:rsid w:val="00A63986"/>
    <w:rsid w:val="00A6549A"/>
    <w:rsid w:val="00A70B41"/>
    <w:rsid w:val="00A72E6A"/>
    <w:rsid w:val="00A736B2"/>
    <w:rsid w:val="00A73E3F"/>
    <w:rsid w:val="00A744A7"/>
    <w:rsid w:val="00A74938"/>
    <w:rsid w:val="00A76067"/>
    <w:rsid w:val="00A768B1"/>
    <w:rsid w:val="00A77879"/>
    <w:rsid w:val="00A80048"/>
    <w:rsid w:val="00A8058D"/>
    <w:rsid w:val="00A81809"/>
    <w:rsid w:val="00A81ADB"/>
    <w:rsid w:val="00A826BD"/>
    <w:rsid w:val="00A84B98"/>
    <w:rsid w:val="00A85510"/>
    <w:rsid w:val="00A85B58"/>
    <w:rsid w:val="00A85B61"/>
    <w:rsid w:val="00A85CD9"/>
    <w:rsid w:val="00A874A5"/>
    <w:rsid w:val="00A8767C"/>
    <w:rsid w:val="00A876FC"/>
    <w:rsid w:val="00A87B2D"/>
    <w:rsid w:val="00A87F6F"/>
    <w:rsid w:val="00A90BA9"/>
    <w:rsid w:val="00A92206"/>
    <w:rsid w:val="00A937E2"/>
    <w:rsid w:val="00A94611"/>
    <w:rsid w:val="00A947D9"/>
    <w:rsid w:val="00A954E5"/>
    <w:rsid w:val="00A957CA"/>
    <w:rsid w:val="00A95C43"/>
    <w:rsid w:val="00A97E05"/>
    <w:rsid w:val="00AA0253"/>
    <w:rsid w:val="00AA077A"/>
    <w:rsid w:val="00AA287B"/>
    <w:rsid w:val="00AA3555"/>
    <w:rsid w:val="00AA4510"/>
    <w:rsid w:val="00AA4BC2"/>
    <w:rsid w:val="00AA5DBF"/>
    <w:rsid w:val="00AA5E85"/>
    <w:rsid w:val="00AA74AF"/>
    <w:rsid w:val="00AB0A5C"/>
    <w:rsid w:val="00AB0F6B"/>
    <w:rsid w:val="00AB3083"/>
    <w:rsid w:val="00AB3F6B"/>
    <w:rsid w:val="00AB3FFB"/>
    <w:rsid w:val="00AB49F6"/>
    <w:rsid w:val="00AB53C3"/>
    <w:rsid w:val="00AB5CE3"/>
    <w:rsid w:val="00AB6C36"/>
    <w:rsid w:val="00AC0EE2"/>
    <w:rsid w:val="00AC1DC4"/>
    <w:rsid w:val="00AC3674"/>
    <w:rsid w:val="00AC799C"/>
    <w:rsid w:val="00AD0413"/>
    <w:rsid w:val="00AD0A89"/>
    <w:rsid w:val="00AD1047"/>
    <w:rsid w:val="00AD1611"/>
    <w:rsid w:val="00AD1D3C"/>
    <w:rsid w:val="00AD29ED"/>
    <w:rsid w:val="00AD2CFC"/>
    <w:rsid w:val="00AD325E"/>
    <w:rsid w:val="00AD3F6E"/>
    <w:rsid w:val="00AD4987"/>
    <w:rsid w:val="00AD609F"/>
    <w:rsid w:val="00AD6C83"/>
    <w:rsid w:val="00AD748D"/>
    <w:rsid w:val="00AE01D5"/>
    <w:rsid w:val="00AE15C4"/>
    <w:rsid w:val="00AE1F8B"/>
    <w:rsid w:val="00AE3573"/>
    <w:rsid w:val="00AE63BB"/>
    <w:rsid w:val="00AE7DBE"/>
    <w:rsid w:val="00AE7DF2"/>
    <w:rsid w:val="00AF03BC"/>
    <w:rsid w:val="00AF16C2"/>
    <w:rsid w:val="00AF2330"/>
    <w:rsid w:val="00AF2A82"/>
    <w:rsid w:val="00AF33E3"/>
    <w:rsid w:val="00AF357A"/>
    <w:rsid w:val="00AF3C79"/>
    <w:rsid w:val="00AF3EF5"/>
    <w:rsid w:val="00AF4673"/>
    <w:rsid w:val="00AF660F"/>
    <w:rsid w:val="00AF7785"/>
    <w:rsid w:val="00AF7D8A"/>
    <w:rsid w:val="00B00C53"/>
    <w:rsid w:val="00B0229E"/>
    <w:rsid w:val="00B02A4E"/>
    <w:rsid w:val="00B03044"/>
    <w:rsid w:val="00B03D15"/>
    <w:rsid w:val="00B04DE7"/>
    <w:rsid w:val="00B102C7"/>
    <w:rsid w:val="00B117DA"/>
    <w:rsid w:val="00B11AA0"/>
    <w:rsid w:val="00B13127"/>
    <w:rsid w:val="00B148AA"/>
    <w:rsid w:val="00B15140"/>
    <w:rsid w:val="00B1551A"/>
    <w:rsid w:val="00B1789E"/>
    <w:rsid w:val="00B2190C"/>
    <w:rsid w:val="00B222E9"/>
    <w:rsid w:val="00B2254B"/>
    <w:rsid w:val="00B22AD4"/>
    <w:rsid w:val="00B2374C"/>
    <w:rsid w:val="00B24520"/>
    <w:rsid w:val="00B2479B"/>
    <w:rsid w:val="00B25927"/>
    <w:rsid w:val="00B267B1"/>
    <w:rsid w:val="00B26CA0"/>
    <w:rsid w:val="00B277EE"/>
    <w:rsid w:val="00B30427"/>
    <w:rsid w:val="00B311BE"/>
    <w:rsid w:val="00B312B2"/>
    <w:rsid w:val="00B31303"/>
    <w:rsid w:val="00B3157E"/>
    <w:rsid w:val="00B324B2"/>
    <w:rsid w:val="00B32665"/>
    <w:rsid w:val="00B32AB9"/>
    <w:rsid w:val="00B32D43"/>
    <w:rsid w:val="00B33614"/>
    <w:rsid w:val="00B343C9"/>
    <w:rsid w:val="00B34AFC"/>
    <w:rsid w:val="00B37ABA"/>
    <w:rsid w:val="00B402C3"/>
    <w:rsid w:val="00B42868"/>
    <w:rsid w:val="00B42E6B"/>
    <w:rsid w:val="00B44342"/>
    <w:rsid w:val="00B447D0"/>
    <w:rsid w:val="00B44B6E"/>
    <w:rsid w:val="00B455C0"/>
    <w:rsid w:val="00B45736"/>
    <w:rsid w:val="00B464A6"/>
    <w:rsid w:val="00B4677C"/>
    <w:rsid w:val="00B4699F"/>
    <w:rsid w:val="00B46A1F"/>
    <w:rsid w:val="00B47543"/>
    <w:rsid w:val="00B47C21"/>
    <w:rsid w:val="00B47D94"/>
    <w:rsid w:val="00B50220"/>
    <w:rsid w:val="00B50977"/>
    <w:rsid w:val="00B517BA"/>
    <w:rsid w:val="00B53259"/>
    <w:rsid w:val="00B53F90"/>
    <w:rsid w:val="00B54943"/>
    <w:rsid w:val="00B57391"/>
    <w:rsid w:val="00B607F9"/>
    <w:rsid w:val="00B60CCB"/>
    <w:rsid w:val="00B61500"/>
    <w:rsid w:val="00B634FD"/>
    <w:rsid w:val="00B64004"/>
    <w:rsid w:val="00B64338"/>
    <w:rsid w:val="00B6439C"/>
    <w:rsid w:val="00B64508"/>
    <w:rsid w:val="00B652D8"/>
    <w:rsid w:val="00B65E01"/>
    <w:rsid w:val="00B65F37"/>
    <w:rsid w:val="00B66122"/>
    <w:rsid w:val="00B6742B"/>
    <w:rsid w:val="00B678A6"/>
    <w:rsid w:val="00B67A1A"/>
    <w:rsid w:val="00B70F18"/>
    <w:rsid w:val="00B71119"/>
    <w:rsid w:val="00B714DB"/>
    <w:rsid w:val="00B72892"/>
    <w:rsid w:val="00B730F0"/>
    <w:rsid w:val="00B734F3"/>
    <w:rsid w:val="00B73B06"/>
    <w:rsid w:val="00B7425D"/>
    <w:rsid w:val="00B7508C"/>
    <w:rsid w:val="00B76CC1"/>
    <w:rsid w:val="00B77029"/>
    <w:rsid w:val="00B77D8F"/>
    <w:rsid w:val="00B80216"/>
    <w:rsid w:val="00B809D7"/>
    <w:rsid w:val="00B80B46"/>
    <w:rsid w:val="00B8144B"/>
    <w:rsid w:val="00B8168E"/>
    <w:rsid w:val="00B8195B"/>
    <w:rsid w:val="00B819B4"/>
    <w:rsid w:val="00B81D45"/>
    <w:rsid w:val="00B81DF2"/>
    <w:rsid w:val="00B84C57"/>
    <w:rsid w:val="00B86BE2"/>
    <w:rsid w:val="00B87B47"/>
    <w:rsid w:val="00B90065"/>
    <w:rsid w:val="00B903FA"/>
    <w:rsid w:val="00B90567"/>
    <w:rsid w:val="00B90DDB"/>
    <w:rsid w:val="00B92052"/>
    <w:rsid w:val="00B92D0A"/>
    <w:rsid w:val="00B93C8A"/>
    <w:rsid w:val="00B94EFE"/>
    <w:rsid w:val="00B950DD"/>
    <w:rsid w:val="00B951E4"/>
    <w:rsid w:val="00B95BA2"/>
    <w:rsid w:val="00B95D7E"/>
    <w:rsid w:val="00B97588"/>
    <w:rsid w:val="00B97C07"/>
    <w:rsid w:val="00BA0649"/>
    <w:rsid w:val="00BA35A0"/>
    <w:rsid w:val="00BA4C3C"/>
    <w:rsid w:val="00BA5449"/>
    <w:rsid w:val="00BA5F3B"/>
    <w:rsid w:val="00BA6F6A"/>
    <w:rsid w:val="00BA7009"/>
    <w:rsid w:val="00BA7CF1"/>
    <w:rsid w:val="00BB01D8"/>
    <w:rsid w:val="00BB0842"/>
    <w:rsid w:val="00BB0ADE"/>
    <w:rsid w:val="00BB0D28"/>
    <w:rsid w:val="00BB254E"/>
    <w:rsid w:val="00BB27B9"/>
    <w:rsid w:val="00BB4288"/>
    <w:rsid w:val="00BB52DA"/>
    <w:rsid w:val="00BB5C11"/>
    <w:rsid w:val="00BB5DB9"/>
    <w:rsid w:val="00BB6594"/>
    <w:rsid w:val="00BB6A5B"/>
    <w:rsid w:val="00BB6D6B"/>
    <w:rsid w:val="00BB7909"/>
    <w:rsid w:val="00BB7ACE"/>
    <w:rsid w:val="00BC0A21"/>
    <w:rsid w:val="00BC0CB8"/>
    <w:rsid w:val="00BC1138"/>
    <w:rsid w:val="00BC1C6B"/>
    <w:rsid w:val="00BC22DC"/>
    <w:rsid w:val="00BC28EC"/>
    <w:rsid w:val="00BC2B84"/>
    <w:rsid w:val="00BC3AE9"/>
    <w:rsid w:val="00BC4C9B"/>
    <w:rsid w:val="00BC67A0"/>
    <w:rsid w:val="00BC7570"/>
    <w:rsid w:val="00BC78EA"/>
    <w:rsid w:val="00BD090D"/>
    <w:rsid w:val="00BD2284"/>
    <w:rsid w:val="00BD2F8A"/>
    <w:rsid w:val="00BD301B"/>
    <w:rsid w:val="00BD340A"/>
    <w:rsid w:val="00BD3E28"/>
    <w:rsid w:val="00BD484C"/>
    <w:rsid w:val="00BD49CD"/>
    <w:rsid w:val="00BD7013"/>
    <w:rsid w:val="00BE029D"/>
    <w:rsid w:val="00BE0A74"/>
    <w:rsid w:val="00BE0B97"/>
    <w:rsid w:val="00BE0F8C"/>
    <w:rsid w:val="00BE3E5E"/>
    <w:rsid w:val="00BE4B5B"/>
    <w:rsid w:val="00BE4FFC"/>
    <w:rsid w:val="00BE60F0"/>
    <w:rsid w:val="00BE6696"/>
    <w:rsid w:val="00BE697A"/>
    <w:rsid w:val="00BF01FF"/>
    <w:rsid w:val="00BF0537"/>
    <w:rsid w:val="00BF1EFB"/>
    <w:rsid w:val="00BF4BA7"/>
    <w:rsid w:val="00C008BF"/>
    <w:rsid w:val="00C01B4C"/>
    <w:rsid w:val="00C01DBA"/>
    <w:rsid w:val="00C029F1"/>
    <w:rsid w:val="00C03433"/>
    <w:rsid w:val="00C0362E"/>
    <w:rsid w:val="00C04E04"/>
    <w:rsid w:val="00C05DC5"/>
    <w:rsid w:val="00C064EA"/>
    <w:rsid w:val="00C0697A"/>
    <w:rsid w:val="00C070A9"/>
    <w:rsid w:val="00C07E9E"/>
    <w:rsid w:val="00C07F1B"/>
    <w:rsid w:val="00C11930"/>
    <w:rsid w:val="00C12133"/>
    <w:rsid w:val="00C123B8"/>
    <w:rsid w:val="00C12448"/>
    <w:rsid w:val="00C133F0"/>
    <w:rsid w:val="00C14658"/>
    <w:rsid w:val="00C14718"/>
    <w:rsid w:val="00C14AB6"/>
    <w:rsid w:val="00C1782F"/>
    <w:rsid w:val="00C201D7"/>
    <w:rsid w:val="00C2182D"/>
    <w:rsid w:val="00C21CCA"/>
    <w:rsid w:val="00C228A6"/>
    <w:rsid w:val="00C23714"/>
    <w:rsid w:val="00C23F61"/>
    <w:rsid w:val="00C23FB3"/>
    <w:rsid w:val="00C23FD0"/>
    <w:rsid w:val="00C244CC"/>
    <w:rsid w:val="00C24EFD"/>
    <w:rsid w:val="00C25EB0"/>
    <w:rsid w:val="00C2669D"/>
    <w:rsid w:val="00C26D23"/>
    <w:rsid w:val="00C26F36"/>
    <w:rsid w:val="00C275D4"/>
    <w:rsid w:val="00C27B79"/>
    <w:rsid w:val="00C32457"/>
    <w:rsid w:val="00C33493"/>
    <w:rsid w:val="00C335C1"/>
    <w:rsid w:val="00C34BCD"/>
    <w:rsid w:val="00C366BB"/>
    <w:rsid w:val="00C40B05"/>
    <w:rsid w:val="00C42CFC"/>
    <w:rsid w:val="00C44AB9"/>
    <w:rsid w:val="00C44E73"/>
    <w:rsid w:val="00C47AE0"/>
    <w:rsid w:val="00C508BE"/>
    <w:rsid w:val="00C51644"/>
    <w:rsid w:val="00C522EC"/>
    <w:rsid w:val="00C52E67"/>
    <w:rsid w:val="00C53C84"/>
    <w:rsid w:val="00C54D3F"/>
    <w:rsid w:val="00C555A4"/>
    <w:rsid w:val="00C55696"/>
    <w:rsid w:val="00C5591D"/>
    <w:rsid w:val="00C56489"/>
    <w:rsid w:val="00C6171C"/>
    <w:rsid w:val="00C633C9"/>
    <w:rsid w:val="00C633DB"/>
    <w:rsid w:val="00C634D6"/>
    <w:rsid w:val="00C63D2F"/>
    <w:rsid w:val="00C63DD7"/>
    <w:rsid w:val="00C64E88"/>
    <w:rsid w:val="00C65585"/>
    <w:rsid w:val="00C6668D"/>
    <w:rsid w:val="00C66766"/>
    <w:rsid w:val="00C66CBC"/>
    <w:rsid w:val="00C67DFD"/>
    <w:rsid w:val="00C70768"/>
    <w:rsid w:val="00C70CED"/>
    <w:rsid w:val="00C7165D"/>
    <w:rsid w:val="00C7192E"/>
    <w:rsid w:val="00C72DAC"/>
    <w:rsid w:val="00C73162"/>
    <w:rsid w:val="00C740E6"/>
    <w:rsid w:val="00C759C0"/>
    <w:rsid w:val="00C766B2"/>
    <w:rsid w:val="00C76B0B"/>
    <w:rsid w:val="00C775AE"/>
    <w:rsid w:val="00C7776A"/>
    <w:rsid w:val="00C77B79"/>
    <w:rsid w:val="00C80187"/>
    <w:rsid w:val="00C82073"/>
    <w:rsid w:val="00C83C15"/>
    <w:rsid w:val="00C841AE"/>
    <w:rsid w:val="00C84552"/>
    <w:rsid w:val="00C849E8"/>
    <w:rsid w:val="00C868FF"/>
    <w:rsid w:val="00C8703D"/>
    <w:rsid w:val="00C874CC"/>
    <w:rsid w:val="00C87684"/>
    <w:rsid w:val="00C90640"/>
    <w:rsid w:val="00C907DC"/>
    <w:rsid w:val="00C908CA"/>
    <w:rsid w:val="00C90ED6"/>
    <w:rsid w:val="00C923FA"/>
    <w:rsid w:val="00C943AF"/>
    <w:rsid w:val="00C94675"/>
    <w:rsid w:val="00C94696"/>
    <w:rsid w:val="00C95332"/>
    <w:rsid w:val="00C96257"/>
    <w:rsid w:val="00C9657D"/>
    <w:rsid w:val="00C97080"/>
    <w:rsid w:val="00C97553"/>
    <w:rsid w:val="00CA1262"/>
    <w:rsid w:val="00CA1539"/>
    <w:rsid w:val="00CA161F"/>
    <w:rsid w:val="00CA173A"/>
    <w:rsid w:val="00CA34FD"/>
    <w:rsid w:val="00CA38F3"/>
    <w:rsid w:val="00CA41D3"/>
    <w:rsid w:val="00CA44C5"/>
    <w:rsid w:val="00CA565B"/>
    <w:rsid w:val="00CA5EAE"/>
    <w:rsid w:val="00CA61DA"/>
    <w:rsid w:val="00CA7501"/>
    <w:rsid w:val="00CA7BEC"/>
    <w:rsid w:val="00CA7DA7"/>
    <w:rsid w:val="00CB1078"/>
    <w:rsid w:val="00CB1CDC"/>
    <w:rsid w:val="00CB2422"/>
    <w:rsid w:val="00CB3516"/>
    <w:rsid w:val="00CB369A"/>
    <w:rsid w:val="00CB6857"/>
    <w:rsid w:val="00CB6B7D"/>
    <w:rsid w:val="00CB6C77"/>
    <w:rsid w:val="00CB6E5A"/>
    <w:rsid w:val="00CB7BD2"/>
    <w:rsid w:val="00CC10DC"/>
    <w:rsid w:val="00CC1EC1"/>
    <w:rsid w:val="00CC2109"/>
    <w:rsid w:val="00CC2C34"/>
    <w:rsid w:val="00CC4CFB"/>
    <w:rsid w:val="00CC6B9E"/>
    <w:rsid w:val="00CC7690"/>
    <w:rsid w:val="00CD0D71"/>
    <w:rsid w:val="00CD289E"/>
    <w:rsid w:val="00CD3A07"/>
    <w:rsid w:val="00CD4357"/>
    <w:rsid w:val="00CD486A"/>
    <w:rsid w:val="00CD5157"/>
    <w:rsid w:val="00CD6027"/>
    <w:rsid w:val="00CE0EA2"/>
    <w:rsid w:val="00CE4976"/>
    <w:rsid w:val="00CE4B4E"/>
    <w:rsid w:val="00CE65EA"/>
    <w:rsid w:val="00CE65F0"/>
    <w:rsid w:val="00CE72CE"/>
    <w:rsid w:val="00CF04F2"/>
    <w:rsid w:val="00CF4527"/>
    <w:rsid w:val="00CF5207"/>
    <w:rsid w:val="00CF6F01"/>
    <w:rsid w:val="00CF7225"/>
    <w:rsid w:val="00CF7CE4"/>
    <w:rsid w:val="00D01378"/>
    <w:rsid w:val="00D02429"/>
    <w:rsid w:val="00D024C5"/>
    <w:rsid w:val="00D02742"/>
    <w:rsid w:val="00D02C69"/>
    <w:rsid w:val="00D03743"/>
    <w:rsid w:val="00D056B9"/>
    <w:rsid w:val="00D0572F"/>
    <w:rsid w:val="00D05906"/>
    <w:rsid w:val="00D05BDC"/>
    <w:rsid w:val="00D06F6C"/>
    <w:rsid w:val="00D07D35"/>
    <w:rsid w:val="00D07DC2"/>
    <w:rsid w:val="00D1136B"/>
    <w:rsid w:val="00D123C9"/>
    <w:rsid w:val="00D1418F"/>
    <w:rsid w:val="00D1568B"/>
    <w:rsid w:val="00D160E4"/>
    <w:rsid w:val="00D162D5"/>
    <w:rsid w:val="00D175B7"/>
    <w:rsid w:val="00D200E1"/>
    <w:rsid w:val="00D20249"/>
    <w:rsid w:val="00D2038B"/>
    <w:rsid w:val="00D2126A"/>
    <w:rsid w:val="00D21DD7"/>
    <w:rsid w:val="00D22CD0"/>
    <w:rsid w:val="00D22FF1"/>
    <w:rsid w:val="00D232CA"/>
    <w:rsid w:val="00D2374F"/>
    <w:rsid w:val="00D23BA7"/>
    <w:rsid w:val="00D23C9D"/>
    <w:rsid w:val="00D254A2"/>
    <w:rsid w:val="00D254DC"/>
    <w:rsid w:val="00D2655D"/>
    <w:rsid w:val="00D26C6D"/>
    <w:rsid w:val="00D30E6B"/>
    <w:rsid w:val="00D3122E"/>
    <w:rsid w:val="00D327A2"/>
    <w:rsid w:val="00D32944"/>
    <w:rsid w:val="00D3488E"/>
    <w:rsid w:val="00D3549E"/>
    <w:rsid w:val="00D36E95"/>
    <w:rsid w:val="00D379FA"/>
    <w:rsid w:val="00D37B06"/>
    <w:rsid w:val="00D40378"/>
    <w:rsid w:val="00D41483"/>
    <w:rsid w:val="00D41C1E"/>
    <w:rsid w:val="00D42982"/>
    <w:rsid w:val="00D42B23"/>
    <w:rsid w:val="00D43367"/>
    <w:rsid w:val="00D439E6"/>
    <w:rsid w:val="00D44E1C"/>
    <w:rsid w:val="00D45578"/>
    <w:rsid w:val="00D459A4"/>
    <w:rsid w:val="00D45DB5"/>
    <w:rsid w:val="00D476F3"/>
    <w:rsid w:val="00D47815"/>
    <w:rsid w:val="00D47C1C"/>
    <w:rsid w:val="00D50AED"/>
    <w:rsid w:val="00D52725"/>
    <w:rsid w:val="00D530E5"/>
    <w:rsid w:val="00D536FC"/>
    <w:rsid w:val="00D53C25"/>
    <w:rsid w:val="00D54260"/>
    <w:rsid w:val="00D55791"/>
    <w:rsid w:val="00D56D5F"/>
    <w:rsid w:val="00D578BA"/>
    <w:rsid w:val="00D57F40"/>
    <w:rsid w:val="00D60019"/>
    <w:rsid w:val="00D60B17"/>
    <w:rsid w:val="00D60CBC"/>
    <w:rsid w:val="00D61BF9"/>
    <w:rsid w:val="00D61CC6"/>
    <w:rsid w:val="00D62D39"/>
    <w:rsid w:val="00D62F44"/>
    <w:rsid w:val="00D63725"/>
    <w:rsid w:val="00D637FE"/>
    <w:rsid w:val="00D639B7"/>
    <w:rsid w:val="00D63AF3"/>
    <w:rsid w:val="00D63E1E"/>
    <w:rsid w:val="00D64B3A"/>
    <w:rsid w:val="00D65DE6"/>
    <w:rsid w:val="00D66500"/>
    <w:rsid w:val="00D66677"/>
    <w:rsid w:val="00D71AAC"/>
    <w:rsid w:val="00D71FF7"/>
    <w:rsid w:val="00D72DD9"/>
    <w:rsid w:val="00D75694"/>
    <w:rsid w:val="00D7578C"/>
    <w:rsid w:val="00D76650"/>
    <w:rsid w:val="00D76C52"/>
    <w:rsid w:val="00D76D26"/>
    <w:rsid w:val="00D77395"/>
    <w:rsid w:val="00D77C2C"/>
    <w:rsid w:val="00D77E5A"/>
    <w:rsid w:val="00D81860"/>
    <w:rsid w:val="00D82A1C"/>
    <w:rsid w:val="00D83310"/>
    <w:rsid w:val="00D839C8"/>
    <w:rsid w:val="00D8480E"/>
    <w:rsid w:val="00D84AFA"/>
    <w:rsid w:val="00D85CF2"/>
    <w:rsid w:val="00D86067"/>
    <w:rsid w:val="00D86E00"/>
    <w:rsid w:val="00D873FD"/>
    <w:rsid w:val="00D8770F"/>
    <w:rsid w:val="00D87F42"/>
    <w:rsid w:val="00D90184"/>
    <w:rsid w:val="00D90E7D"/>
    <w:rsid w:val="00D9222A"/>
    <w:rsid w:val="00D92629"/>
    <w:rsid w:val="00D92723"/>
    <w:rsid w:val="00D93454"/>
    <w:rsid w:val="00D93A44"/>
    <w:rsid w:val="00D94595"/>
    <w:rsid w:val="00D94B8C"/>
    <w:rsid w:val="00D95905"/>
    <w:rsid w:val="00D95D3D"/>
    <w:rsid w:val="00D96C55"/>
    <w:rsid w:val="00DA0213"/>
    <w:rsid w:val="00DA0298"/>
    <w:rsid w:val="00DA1165"/>
    <w:rsid w:val="00DA1647"/>
    <w:rsid w:val="00DA222F"/>
    <w:rsid w:val="00DA2466"/>
    <w:rsid w:val="00DA29ED"/>
    <w:rsid w:val="00DA7210"/>
    <w:rsid w:val="00DA7F5D"/>
    <w:rsid w:val="00DB05EC"/>
    <w:rsid w:val="00DB0DD8"/>
    <w:rsid w:val="00DB1957"/>
    <w:rsid w:val="00DB1B71"/>
    <w:rsid w:val="00DB25B4"/>
    <w:rsid w:val="00DB3433"/>
    <w:rsid w:val="00DB3DA5"/>
    <w:rsid w:val="00DB464B"/>
    <w:rsid w:val="00DB7F01"/>
    <w:rsid w:val="00DC0403"/>
    <w:rsid w:val="00DC12FE"/>
    <w:rsid w:val="00DC1966"/>
    <w:rsid w:val="00DC1A0F"/>
    <w:rsid w:val="00DC1B14"/>
    <w:rsid w:val="00DC2459"/>
    <w:rsid w:val="00DC2FAD"/>
    <w:rsid w:val="00DC4301"/>
    <w:rsid w:val="00DC4FE4"/>
    <w:rsid w:val="00DC7154"/>
    <w:rsid w:val="00DC7B92"/>
    <w:rsid w:val="00DD0CCF"/>
    <w:rsid w:val="00DD0F42"/>
    <w:rsid w:val="00DD139D"/>
    <w:rsid w:val="00DD161E"/>
    <w:rsid w:val="00DD212C"/>
    <w:rsid w:val="00DD2721"/>
    <w:rsid w:val="00DD55D7"/>
    <w:rsid w:val="00DD63A2"/>
    <w:rsid w:val="00DD692C"/>
    <w:rsid w:val="00DD6F35"/>
    <w:rsid w:val="00DE2222"/>
    <w:rsid w:val="00DE32E6"/>
    <w:rsid w:val="00DE3870"/>
    <w:rsid w:val="00DE4AA2"/>
    <w:rsid w:val="00DE4F80"/>
    <w:rsid w:val="00DE4FA0"/>
    <w:rsid w:val="00DE4FB6"/>
    <w:rsid w:val="00DE5575"/>
    <w:rsid w:val="00DE666C"/>
    <w:rsid w:val="00DF0AAD"/>
    <w:rsid w:val="00DF1270"/>
    <w:rsid w:val="00DF1B74"/>
    <w:rsid w:val="00DF259C"/>
    <w:rsid w:val="00DF4202"/>
    <w:rsid w:val="00DF430B"/>
    <w:rsid w:val="00DF4BFB"/>
    <w:rsid w:val="00DF519D"/>
    <w:rsid w:val="00DF55CB"/>
    <w:rsid w:val="00DF5B00"/>
    <w:rsid w:val="00DF5C4B"/>
    <w:rsid w:val="00E00005"/>
    <w:rsid w:val="00E00BAB"/>
    <w:rsid w:val="00E01841"/>
    <w:rsid w:val="00E018D3"/>
    <w:rsid w:val="00E01F4A"/>
    <w:rsid w:val="00E0268D"/>
    <w:rsid w:val="00E02743"/>
    <w:rsid w:val="00E027B1"/>
    <w:rsid w:val="00E03A87"/>
    <w:rsid w:val="00E062DF"/>
    <w:rsid w:val="00E068D4"/>
    <w:rsid w:val="00E07593"/>
    <w:rsid w:val="00E10F60"/>
    <w:rsid w:val="00E13049"/>
    <w:rsid w:val="00E137F7"/>
    <w:rsid w:val="00E13D53"/>
    <w:rsid w:val="00E14E23"/>
    <w:rsid w:val="00E15425"/>
    <w:rsid w:val="00E1711E"/>
    <w:rsid w:val="00E218D9"/>
    <w:rsid w:val="00E218DF"/>
    <w:rsid w:val="00E21D3D"/>
    <w:rsid w:val="00E22624"/>
    <w:rsid w:val="00E2287D"/>
    <w:rsid w:val="00E23C87"/>
    <w:rsid w:val="00E2535A"/>
    <w:rsid w:val="00E269B1"/>
    <w:rsid w:val="00E2734F"/>
    <w:rsid w:val="00E27BA0"/>
    <w:rsid w:val="00E3105D"/>
    <w:rsid w:val="00E31FB0"/>
    <w:rsid w:val="00E33A99"/>
    <w:rsid w:val="00E33FDD"/>
    <w:rsid w:val="00E34838"/>
    <w:rsid w:val="00E34F29"/>
    <w:rsid w:val="00E35038"/>
    <w:rsid w:val="00E35D83"/>
    <w:rsid w:val="00E364F2"/>
    <w:rsid w:val="00E369E5"/>
    <w:rsid w:val="00E40301"/>
    <w:rsid w:val="00E40387"/>
    <w:rsid w:val="00E40505"/>
    <w:rsid w:val="00E40EAB"/>
    <w:rsid w:val="00E4109F"/>
    <w:rsid w:val="00E41861"/>
    <w:rsid w:val="00E41D80"/>
    <w:rsid w:val="00E428CE"/>
    <w:rsid w:val="00E42F68"/>
    <w:rsid w:val="00E43F54"/>
    <w:rsid w:val="00E4455E"/>
    <w:rsid w:val="00E45755"/>
    <w:rsid w:val="00E459E0"/>
    <w:rsid w:val="00E45AD7"/>
    <w:rsid w:val="00E46507"/>
    <w:rsid w:val="00E46558"/>
    <w:rsid w:val="00E47E32"/>
    <w:rsid w:val="00E5016D"/>
    <w:rsid w:val="00E5194D"/>
    <w:rsid w:val="00E5383D"/>
    <w:rsid w:val="00E551F8"/>
    <w:rsid w:val="00E55698"/>
    <w:rsid w:val="00E567EC"/>
    <w:rsid w:val="00E6146E"/>
    <w:rsid w:val="00E61F4B"/>
    <w:rsid w:val="00E62680"/>
    <w:rsid w:val="00E64017"/>
    <w:rsid w:val="00E648E4"/>
    <w:rsid w:val="00E655DC"/>
    <w:rsid w:val="00E656E5"/>
    <w:rsid w:val="00E65C9F"/>
    <w:rsid w:val="00E660F0"/>
    <w:rsid w:val="00E6697C"/>
    <w:rsid w:val="00E7023B"/>
    <w:rsid w:val="00E71533"/>
    <w:rsid w:val="00E7394E"/>
    <w:rsid w:val="00E74FFC"/>
    <w:rsid w:val="00E75A5A"/>
    <w:rsid w:val="00E76F82"/>
    <w:rsid w:val="00E7757A"/>
    <w:rsid w:val="00E8047A"/>
    <w:rsid w:val="00E80980"/>
    <w:rsid w:val="00E80AB6"/>
    <w:rsid w:val="00E822B8"/>
    <w:rsid w:val="00E83B44"/>
    <w:rsid w:val="00E8450B"/>
    <w:rsid w:val="00E8456F"/>
    <w:rsid w:val="00E849A1"/>
    <w:rsid w:val="00E84EA1"/>
    <w:rsid w:val="00E85288"/>
    <w:rsid w:val="00E85EEF"/>
    <w:rsid w:val="00E8673D"/>
    <w:rsid w:val="00E87B54"/>
    <w:rsid w:val="00E87CAB"/>
    <w:rsid w:val="00E87FDC"/>
    <w:rsid w:val="00E9065F"/>
    <w:rsid w:val="00E90C9D"/>
    <w:rsid w:val="00E90FCC"/>
    <w:rsid w:val="00E911C5"/>
    <w:rsid w:val="00E9439B"/>
    <w:rsid w:val="00E94623"/>
    <w:rsid w:val="00E94901"/>
    <w:rsid w:val="00E96406"/>
    <w:rsid w:val="00E968DE"/>
    <w:rsid w:val="00E969DE"/>
    <w:rsid w:val="00E977C2"/>
    <w:rsid w:val="00E97E5E"/>
    <w:rsid w:val="00EA0A64"/>
    <w:rsid w:val="00EA125A"/>
    <w:rsid w:val="00EA21D7"/>
    <w:rsid w:val="00EA2F57"/>
    <w:rsid w:val="00EA4899"/>
    <w:rsid w:val="00EA4F52"/>
    <w:rsid w:val="00EA58EC"/>
    <w:rsid w:val="00EA7A9F"/>
    <w:rsid w:val="00EB0016"/>
    <w:rsid w:val="00EB2570"/>
    <w:rsid w:val="00EB29A5"/>
    <w:rsid w:val="00EB2F17"/>
    <w:rsid w:val="00EB3313"/>
    <w:rsid w:val="00EB3A1C"/>
    <w:rsid w:val="00EB4654"/>
    <w:rsid w:val="00EB5222"/>
    <w:rsid w:val="00EC020E"/>
    <w:rsid w:val="00EC1334"/>
    <w:rsid w:val="00EC406B"/>
    <w:rsid w:val="00EC4504"/>
    <w:rsid w:val="00EC4578"/>
    <w:rsid w:val="00EC4870"/>
    <w:rsid w:val="00EC4E1C"/>
    <w:rsid w:val="00EC5079"/>
    <w:rsid w:val="00EC57F9"/>
    <w:rsid w:val="00EC5847"/>
    <w:rsid w:val="00EC5BA9"/>
    <w:rsid w:val="00EC67DF"/>
    <w:rsid w:val="00ED185E"/>
    <w:rsid w:val="00ED3A61"/>
    <w:rsid w:val="00ED3C96"/>
    <w:rsid w:val="00ED3E21"/>
    <w:rsid w:val="00ED571E"/>
    <w:rsid w:val="00ED5994"/>
    <w:rsid w:val="00ED62AD"/>
    <w:rsid w:val="00ED6B96"/>
    <w:rsid w:val="00ED6ECA"/>
    <w:rsid w:val="00ED74B6"/>
    <w:rsid w:val="00ED7614"/>
    <w:rsid w:val="00EE01C4"/>
    <w:rsid w:val="00EE0D2D"/>
    <w:rsid w:val="00EE0E30"/>
    <w:rsid w:val="00EE28DE"/>
    <w:rsid w:val="00EE2E50"/>
    <w:rsid w:val="00EE3A58"/>
    <w:rsid w:val="00EE3BDE"/>
    <w:rsid w:val="00EE4253"/>
    <w:rsid w:val="00EE46D4"/>
    <w:rsid w:val="00EE5C72"/>
    <w:rsid w:val="00EE5C80"/>
    <w:rsid w:val="00EE64B3"/>
    <w:rsid w:val="00EF0789"/>
    <w:rsid w:val="00EF17D4"/>
    <w:rsid w:val="00EF19BC"/>
    <w:rsid w:val="00EF25EB"/>
    <w:rsid w:val="00EF341E"/>
    <w:rsid w:val="00EF3610"/>
    <w:rsid w:val="00EF3BFE"/>
    <w:rsid w:val="00EF7641"/>
    <w:rsid w:val="00EF7ABA"/>
    <w:rsid w:val="00EF7BEA"/>
    <w:rsid w:val="00EF7DD5"/>
    <w:rsid w:val="00F00700"/>
    <w:rsid w:val="00F01853"/>
    <w:rsid w:val="00F018A2"/>
    <w:rsid w:val="00F027E4"/>
    <w:rsid w:val="00F02D45"/>
    <w:rsid w:val="00F02FEE"/>
    <w:rsid w:val="00F0384E"/>
    <w:rsid w:val="00F042B5"/>
    <w:rsid w:val="00F04F86"/>
    <w:rsid w:val="00F05906"/>
    <w:rsid w:val="00F05FC0"/>
    <w:rsid w:val="00F06D79"/>
    <w:rsid w:val="00F10E6F"/>
    <w:rsid w:val="00F127F6"/>
    <w:rsid w:val="00F1286D"/>
    <w:rsid w:val="00F13C24"/>
    <w:rsid w:val="00F13EAA"/>
    <w:rsid w:val="00F15F50"/>
    <w:rsid w:val="00F161DF"/>
    <w:rsid w:val="00F16B74"/>
    <w:rsid w:val="00F16DC7"/>
    <w:rsid w:val="00F178C4"/>
    <w:rsid w:val="00F20814"/>
    <w:rsid w:val="00F2102E"/>
    <w:rsid w:val="00F21844"/>
    <w:rsid w:val="00F2272F"/>
    <w:rsid w:val="00F22B97"/>
    <w:rsid w:val="00F244EB"/>
    <w:rsid w:val="00F24923"/>
    <w:rsid w:val="00F24CA5"/>
    <w:rsid w:val="00F252E4"/>
    <w:rsid w:val="00F26A08"/>
    <w:rsid w:val="00F27AF5"/>
    <w:rsid w:val="00F27B0F"/>
    <w:rsid w:val="00F30E76"/>
    <w:rsid w:val="00F319B5"/>
    <w:rsid w:val="00F324DB"/>
    <w:rsid w:val="00F3292F"/>
    <w:rsid w:val="00F33683"/>
    <w:rsid w:val="00F34E65"/>
    <w:rsid w:val="00F378A9"/>
    <w:rsid w:val="00F378C9"/>
    <w:rsid w:val="00F37D6A"/>
    <w:rsid w:val="00F40726"/>
    <w:rsid w:val="00F40AD2"/>
    <w:rsid w:val="00F4192E"/>
    <w:rsid w:val="00F4193D"/>
    <w:rsid w:val="00F41F08"/>
    <w:rsid w:val="00F42478"/>
    <w:rsid w:val="00F42E91"/>
    <w:rsid w:val="00F43801"/>
    <w:rsid w:val="00F43D8B"/>
    <w:rsid w:val="00F44C34"/>
    <w:rsid w:val="00F45325"/>
    <w:rsid w:val="00F45B64"/>
    <w:rsid w:val="00F45D8E"/>
    <w:rsid w:val="00F4710B"/>
    <w:rsid w:val="00F50704"/>
    <w:rsid w:val="00F508F6"/>
    <w:rsid w:val="00F50DDF"/>
    <w:rsid w:val="00F5129E"/>
    <w:rsid w:val="00F51570"/>
    <w:rsid w:val="00F527A1"/>
    <w:rsid w:val="00F56D7B"/>
    <w:rsid w:val="00F56E19"/>
    <w:rsid w:val="00F5767A"/>
    <w:rsid w:val="00F57B12"/>
    <w:rsid w:val="00F57E2E"/>
    <w:rsid w:val="00F6011F"/>
    <w:rsid w:val="00F604D9"/>
    <w:rsid w:val="00F62D7D"/>
    <w:rsid w:val="00F630C7"/>
    <w:rsid w:val="00F63987"/>
    <w:rsid w:val="00F63CBA"/>
    <w:rsid w:val="00F64B4B"/>
    <w:rsid w:val="00F65040"/>
    <w:rsid w:val="00F65967"/>
    <w:rsid w:val="00F66582"/>
    <w:rsid w:val="00F669C1"/>
    <w:rsid w:val="00F66BCC"/>
    <w:rsid w:val="00F66F98"/>
    <w:rsid w:val="00F70924"/>
    <w:rsid w:val="00F72F54"/>
    <w:rsid w:val="00F75049"/>
    <w:rsid w:val="00F75CD4"/>
    <w:rsid w:val="00F75D90"/>
    <w:rsid w:val="00F80203"/>
    <w:rsid w:val="00F817B1"/>
    <w:rsid w:val="00F83009"/>
    <w:rsid w:val="00F83614"/>
    <w:rsid w:val="00F84251"/>
    <w:rsid w:val="00F850CC"/>
    <w:rsid w:val="00F851D0"/>
    <w:rsid w:val="00F85F64"/>
    <w:rsid w:val="00F85FCC"/>
    <w:rsid w:val="00F86762"/>
    <w:rsid w:val="00F87B97"/>
    <w:rsid w:val="00F87C52"/>
    <w:rsid w:val="00F90127"/>
    <w:rsid w:val="00F916F4"/>
    <w:rsid w:val="00F91BE8"/>
    <w:rsid w:val="00F91F0A"/>
    <w:rsid w:val="00F921A1"/>
    <w:rsid w:val="00F92322"/>
    <w:rsid w:val="00F93351"/>
    <w:rsid w:val="00F934C3"/>
    <w:rsid w:val="00F93824"/>
    <w:rsid w:val="00F93AAE"/>
    <w:rsid w:val="00F950A1"/>
    <w:rsid w:val="00F953D5"/>
    <w:rsid w:val="00F955A0"/>
    <w:rsid w:val="00F960F0"/>
    <w:rsid w:val="00F963FB"/>
    <w:rsid w:val="00F965DF"/>
    <w:rsid w:val="00F96DDD"/>
    <w:rsid w:val="00F97C53"/>
    <w:rsid w:val="00F97E50"/>
    <w:rsid w:val="00FA0286"/>
    <w:rsid w:val="00FA0718"/>
    <w:rsid w:val="00FA0AF9"/>
    <w:rsid w:val="00FA150A"/>
    <w:rsid w:val="00FA23C0"/>
    <w:rsid w:val="00FA2BC7"/>
    <w:rsid w:val="00FA4EDF"/>
    <w:rsid w:val="00FA4EFE"/>
    <w:rsid w:val="00FA4F83"/>
    <w:rsid w:val="00FA5343"/>
    <w:rsid w:val="00FA5884"/>
    <w:rsid w:val="00FA5EB9"/>
    <w:rsid w:val="00FB2729"/>
    <w:rsid w:val="00FB2A3E"/>
    <w:rsid w:val="00FB38D5"/>
    <w:rsid w:val="00FB4786"/>
    <w:rsid w:val="00FB5D82"/>
    <w:rsid w:val="00FB69D1"/>
    <w:rsid w:val="00FB776A"/>
    <w:rsid w:val="00FB7E76"/>
    <w:rsid w:val="00FC042F"/>
    <w:rsid w:val="00FC0DE3"/>
    <w:rsid w:val="00FC1E43"/>
    <w:rsid w:val="00FC23D7"/>
    <w:rsid w:val="00FC41E6"/>
    <w:rsid w:val="00FC5159"/>
    <w:rsid w:val="00FC536E"/>
    <w:rsid w:val="00FC6162"/>
    <w:rsid w:val="00FC65B2"/>
    <w:rsid w:val="00FD09F0"/>
    <w:rsid w:val="00FD1ED6"/>
    <w:rsid w:val="00FD2170"/>
    <w:rsid w:val="00FD2195"/>
    <w:rsid w:val="00FD2384"/>
    <w:rsid w:val="00FD2D91"/>
    <w:rsid w:val="00FD3315"/>
    <w:rsid w:val="00FD38D1"/>
    <w:rsid w:val="00FD6B8B"/>
    <w:rsid w:val="00FD6D41"/>
    <w:rsid w:val="00FD7912"/>
    <w:rsid w:val="00FE0EB0"/>
    <w:rsid w:val="00FE1C17"/>
    <w:rsid w:val="00FE1E68"/>
    <w:rsid w:val="00FE21E0"/>
    <w:rsid w:val="00FE276A"/>
    <w:rsid w:val="00FE2F89"/>
    <w:rsid w:val="00FE3D0E"/>
    <w:rsid w:val="00FE4811"/>
    <w:rsid w:val="00FE56D3"/>
    <w:rsid w:val="00FE6971"/>
    <w:rsid w:val="00FF13CA"/>
    <w:rsid w:val="00FF1635"/>
    <w:rsid w:val="00FF1681"/>
    <w:rsid w:val="00FF3592"/>
    <w:rsid w:val="00FF3F24"/>
    <w:rsid w:val="00FF56A2"/>
    <w:rsid w:val="00FF6134"/>
    <w:rsid w:val="00FF75E8"/>
    <w:rsid w:val="00FF7D29"/>
    <w:rsid w:val="00FF7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F683D"/>
  <w15:chartTrackingRefBased/>
  <w15:docId w15:val="{D1B7E52F-E11E-4D27-91B2-5A6324BC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81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337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37BE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337BE2"/>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37BE2"/>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37BE2"/>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7BE2"/>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7B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7B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1933"/>
    <w:pPr>
      <w:ind w:left="720"/>
      <w:contextualSpacing/>
    </w:pPr>
  </w:style>
  <w:style w:type="paragraph" w:styleId="Textpoznpodarou">
    <w:name w:val="footnote text"/>
    <w:basedOn w:val="Normln"/>
    <w:link w:val="TextpoznpodarouChar"/>
    <w:uiPriority w:val="99"/>
    <w:unhideWhenUsed/>
    <w:rsid w:val="00AB0F6B"/>
    <w:pPr>
      <w:spacing w:line="240" w:lineRule="auto"/>
    </w:pPr>
    <w:rPr>
      <w:sz w:val="20"/>
      <w:szCs w:val="20"/>
    </w:rPr>
  </w:style>
  <w:style w:type="character" w:customStyle="1" w:styleId="TextpoznpodarouChar">
    <w:name w:val="Text pozn. pod čarou Char"/>
    <w:basedOn w:val="Standardnpsmoodstavce"/>
    <w:link w:val="Textpoznpodarou"/>
    <w:uiPriority w:val="99"/>
    <w:rsid w:val="00AB0F6B"/>
    <w:rPr>
      <w:sz w:val="20"/>
      <w:szCs w:val="20"/>
    </w:rPr>
  </w:style>
  <w:style w:type="character" w:styleId="Znakapoznpodarou">
    <w:name w:val="footnote reference"/>
    <w:basedOn w:val="Standardnpsmoodstavce"/>
    <w:uiPriority w:val="99"/>
    <w:semiHidden/>
    <w:unhideWhenUsed/>
    <w:rsid w:val="00AB0F6B"/>
    <w:rPr>
      <w:vertAlign w:val="superscript"/>
    </w:rPr>
  </w:style>
  <w:style w:type="character" w:styleId="Hypertextovodkaz">
    <w:name w:val="Hyperlink"/>
    <w:basedOn w:val="Standardnpsmoodstavce"/>
    <w:uiPriority w:val="99"/>
    <w:unhideWhenUsed/>
    <w:rsid w:val="00AF16C2"/>
    <w:rPr>
      <w:color w:val="0563C1" w:themeColor="hyperlink"/>
      <w:u w:val="single"/>
    </w:rPr>
  </w:style>
  <w:style w:type="character" w:styleId="Nevyeenzmnka">
    <w:name w:val="Unresolved Mention"/>
    <w:basedOn w:val="Standardnpsmoodstavce"/>
    <w:uiPriority w:val="99"/>
    <w:semiHidden/>
    <w:unhideWhenUsed/>
    <w:rsid w:val="00AF16C2"/>
    <w:rPr>
      <w:color w:val="605E5C"/>
      <w:shd w:val="clear" w:color="auto" w:fill="E1DFDD"/>
    </w:rPr>
  </w:style>
  <w:style w:type="character" w:styleId="Odkaznakoment">
    <w:name w:val="annotation reference"/>
    <w:basedOn w:val="Standardnpsmoodstavce"/>
    <w:uiPriority w:val="99"/>
    <w:semiHidden/>
    <w:unhideWhenUsed/>
    <w:rsid w:val="00EF17D4"/>
    <w:rPr>
      <w:sz w:val="16"/>
      <w:szCs w:val="16"/>
    </w:rPr>
  </w:style>
  <w:style w:type="paragraph" w:styleId="Textkomente">
    <w:name w:val="annotation text"/>
    <w:basedOn w:val="Normln"/>
    <w:link w:val="TextkomenteChar"/>
    <w:uiPriority w:val="99"/>
    <w:semiHidden/>
    <w:unhideWhenUsed/>
    <w:rsid w:val="00EF17D4"/>
    <w:pPr>
      <w:spacing w:line="240" w:lineRule="auto"/>
    </w:pPr>
    <w:rPr>
      <w:sz w:val="20"/>
      <w:szCs w:val="20"/>
    </w:rPr>
  </w:style>
  <w:style w:type="character" w:customStyle="1" w:styleId="TextkomenteChar">
    <w:name w:val="Text komentáře Char"/>
    <w:basedOn w:val="Standardnpsmoodstavce"/>
    <w:link w:val="Textkomente"/>
    <w:uiPriority w:val="99"/>
    <w:semiHidden/>
    <w:rsid w:val="00EF17D4"/>
    <w:rPr>
      <w:sz w:val="20"/>
      <w:szCs w:val="20"/>
    </w:rPr>
  </w:style>
  <w:style w:type="paragraph" w:styleId="Pedmtkomente">
    <w:name w:val="annotation subject"/>
    <w:basedOn w:val="Textkomente"/>
    <w:next w:val="Textkomente"/>
    <w:link w:val="PedmtkomenteChar"/>
    <w:uiPriority w:val="99"/>
    <w:semiHidden/>
    <w:unhideWhenUsed/>
    <w:rsid w:val="00EF17D4"/>
    <w:rPr>
      <w:b/>
      <w:bCs/>
    </w:rPr>
  </w:style>
  <w:style w:type="character" w:customStyle="1" w:styleId="PedmtkomenteChar">
    <w:name w:val="Předmět komentáře Char"/>
    <w:basedOn w:val="TextkomenteChar"/>
    <w:link w:val="Pedmtkomente"/>
    <w:uiPriority w:val="99"/>
    <w:semiHidden/>
    <w:rsid w:val="00EF17D4"/>
    <w:rPr>
      <w:b/>
      <w:bCs/>
      <w:sz w:val="20"/>
      <w:szCs w:val="20"/>
    </w:rPr>
  </w:style>
  <w:style w:type="paragraph" w:customStyle="1" w:styleId="Georgia">
    <w:name w:val="Georgia"/>
    <w:basedOn w:val="Normln"/>
    <w:link w:val="GeorgiaChar"/>
    <w:qFormat/>
    <w:rsid w:val="009B3AE4"/>
    <w:pPr>
      <w:contextualSpacing/>
    </w:pPr>
    <w:rPr>
      <w:rFonts w:ascii="Georgia" w:hAnsi="Georgia"/>
      <w:sz w:val="20"/>
      <w:szCs w:val="20"/>
    </w:rPr>
  </w:style>
  <w:style w:type="character" w:customStyle="1" w:styleId="GeorgiaChar">
    <w:name w:val="Georgia Char"/>
    <w:basedOn w:val="Standardnpsmoodstavce"/>
    <w:link w:val="Georgia"/>
    <w:rsid w:val="009B3AE4"/>
    <w:rPr>
      <w:rFonts w:ascii="Georgia" w:hAnsi="Georgia"/>
      <w:sz w:val="20"/>
      <w:szCs w:val="20"/>
    </w:rPr>
  </w:style>
  <w:style w:type="character" w:customStyle="1" w:styleId="Nadpis1Char">
    <w:name w:val="Nadpis 1 Char"/>
    <w:basedOn w:val="Standardnpsmoodstavce"/>
    <w:link w:val="Nadpis1"/>
    <w:uiPriority w:val="9"/>
    <w:rsid w:val="00B819B4"/>
    <w:rPr>
      <w:rFonts w:ascii="Times New Roman" w:eastAsia="Times New Roman" w:hAnsi="Times New Roman" w:cs="Times New Roman"/>
      <w:b/>
      <w:bCs/>
      <w:kern w:val="36"/>
      <w:sz w:val="48"/>
      <w:szCs w:val="48"/>
      <w:lang w:eastAsia="cs-CZ"/>
    </w:rPr>
  </w:style>
  <w:style w:type="character" w:customStyle="1" w:styleId="stcs">
    <w:name w:val="stcs"/>
    <w:basedOn w:val="Standardnpsmoodstavce"/>
    <w:rsid w:val="0089376B"/>
  </w:style>
  <w:style w:type="paragraph" w:styleId="Nadpisobsahu">
    <w:name w:val="TOC Heading"/>
    <w:basedOn w:val="Nadpis1"/>
    <w:next w:val="Normln"/>
    <w:uiPriority w:val="39"/>
    <w:unhideWhenUsed/>
    <w:qFormat/>
    <w:rsid w:val="00F1286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Styl1">
    <w:name w:val="Styl1"/>
    <w:basedOn w:val="Normln"/>
    <w:link w:val="Styl1Char"/>
    <w:qFormat/>
    <w:rsid w:val="00F1286D"/>
    <w:pPr>
      <w:jc w:val="both"/>
    </w:pPr>
    <w:rPr>
      <w:rFonts w:ascii="Georgia" w:hAnsi="Georgia"/>
      <w:sz w:val="28"/>
      <w:szCs w:val="28"/>
    </w:rPr>
  </w:style>
  <w:style w:type="character" w:customStyle="1" w:styleId="Nadpis2Char">
    <w:name w:val="Nadpis 2 Char"/>
    <w:basedOn w:val="Standardnpsmoodstavce"/>
    <w:link w:val="Nadpis2"/>
    <w:uiPriority w:val="9"/>
    <w:rsid w:val="00337BE2"/>
    <w:rPr>
      <w:rFonts w:asciiTheme="majorHAnsi" w:eastAsiaTheme="majorEastAsia" w:hAnsiTheme="majorHAnsi" w:cstheme="majorBidi"/>
      <w:color w:val="2F5496" w:themeColor="accent1" w:themeShade="BF"/>
      <w:sz w:val="26"/>
      <w:szCs w:val="26"/>
    </w:rPr>
  </w:style>
  <w:style w:type="character" w:customStyle="1" w:styleId="Styl1Char">
    <w:name w:val="Styl1 Char"/>
    <w:basedOn w:val="Standardnpsmoodstavce"/>
    <w:link w:val="Styl1"/>
    <w:rsid w:val="00F1286D"/>
    <w:rPr>
      <w:rFonts w:ascii="Georgia" w:hAnsi="Georgia"/>
      <w:sz w:val="28"/>
      <w:szCs w:val="28"/>
    </w:rPr>
  </w:style>
  <w:style w:type="character" w:customStyle="1" w:styleId="Nadpis3Char">
    <w:name w:val="Nadpis 3 Char"/>
    <w:basedOn w:val="Standardnpsmoodstavce"/>
    <w:link w:val="Nadpis3"/>
    <w:uiPriority w:val="9"/>
    <w:semiHidden/>
    <w:rsid w:val="00337BE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337B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337B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337B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37B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37B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7BE2"/>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4F5729"/>
    <w:pPr>
      <w:tabs>
        <w:tab w:val="center" w:pos="4536"/>
        <w:tab w:val="right" w:pos="9072"/>
      </w:tabs>
      <w:spacing w:line="240" w:lineRule="auto"/>
    </w:pPr>
  </w:style>
  <w:style w:type="character" w:customStyle="1" w:styleId="ZhlavChar">
    <w:name w:val="Záhlaví Char"/>
    <w:basedOn w:val="Standardnpsmoodstavce"/>
    <w:link w:val="Zhlav"/>
    <w:uiPriority w:val="99"/>
    <w:rsid w:val="004F5729"/>
  </w:style>
  <w:style w:type="paragraph" w:styleId="Zpat">
    <w:name w:val="footer"/>
    <w:basedOn w:val="Normln"/>
    <w:link w:val="ZpatChar"/>
    <w:uiPriority w:val="99"/>
    <w:unhideWhenUsed/>
    <w:rsid w:val="004F5729"/>
    <w:pPr>
      <w:tabs>
        <w:tab w:val="center" w:pos="4536"/>
        <w:tab w:val="right" w:pos="9072"/>
      </w:tabs>
      <w:spacing w:line="240" w:lineRule="auto"/>
    </w:pPr>
  </w:style>
  <w:style w:type="character" w:customStyle="1" w:styleId="ZpatChar">
    <w:name w:val="Zápatí Char"/>
    <w:basedOn w:val="Standardnpsmoodstavce"/>
    <w:link w:val="Zpat"/>
    <w:uiPriority w:val="99"/>
    <w:rsid w:val="004F5729"/>
  </w:style>
  <w:style w:type="paragraph" w:styleId="Normlnweb">
    <w:name w:val="Normal (Web)"/>
    <w:basedOn w:val="Normln"/>
    <w:uiPriority w:val="99"/>
    <w:semiHidden/>
    <w:unhideWhenUsed/>
    <w:rsid w:val="001D33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1D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19">
      <w:bodyDiv w:val="1"/>
      <w:marLeft w:val="0"/>
      <w:marRight w:val="0"/>
      <w:marTop w:val="0"/>
      <w:marBottom w:val="0"/>
      <w:divBdr>
        <w:top w:val="none" w:sz="0" w:space="0" w:color="auto"/>
        <w:left w:val="none" w:sz="0" w:space="0" w:color="auto"/>
        <w:bottom w:val="none" w:sz="0" w:space="0" w:color="auto"/>
        <w:right w:val="none" w:sz="0" w:space="0" w:color="auto"/>
      </w:divBdr>
    </w:div>
    <w:div w:id="855076800">
      <w:bodyDiv w:val="1"/>
      <w:marLeft w:val="0"/>
      <w:marRight w:val="0"/>
      <w:marTop w:val="0"/>
      <w:marBottom w:val="0"/>
      <w:divBdr>
        <w:top w:val="none" w:sz="0" w:space="0" w:color="auto"/>
        <w:left w:val="none" w:sz="0" w:space="0" w:color="auto"/>
        <w:bottom w:val="none" w:sz="0" w:space="0" w:color="auto"/>
        <w:right w:val="none" w:sz="0" w:space="0" w:color="auto"/>
      </w:divBdr>
    </w:div>
    <w:div w:id="1358653539">
      <w:bodyDiv w:val="1"/>
      <w:marLeft w:val="0"/>
      <w:marRight w:val="0"/>
      <w:marTop w:val="0"/>
      <w:marBottom w:val="0"/>
      <w:divBdr>
        <w:top w:val="none" w:sz="0" w:space="0" w:color="auto"/>
        <w:left w:val="none" w:sz="0" w:space="0" w:color="auto"/>
        <w:bottom w:val="none" w:sz="0" w:space="0" w:color="auto"/>
        <w:right w:val="none" w:sz="0" w:space="0" w:color="auto"/>
      </w:divBdr>
    </w:div>
    <w:div w:id="1851526375">
      <w:bodyDiv w:val="1"/>
      <w:marLeft w:val="0"/>
      <w:marRight w:val="0"/>
      <w:marTop w:val="0"/>
      <w:marBottom w:val="0"/>
      <w:divBdr>
        <w:top w:val="none" w:sz="0" w:space="0" w:color="auto"/>
        <w:left w:val="none" w:sz="0" w:space="0" w:color="auto"/>
        <w:bottom w:val="none" w:sz="0" w:space="0" w:color="auto"/>
        <w:right w:val="none" w:sz="0" w:space="0" w:color="auto"/>
      </w:divBdr>
    </w:div>
    <w:div w:id="21303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terezian.com/terezianskyKatastr.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sjc.ujc.cas.cz/"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mapy.cz/19stolet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py.cz/turisticka" TargetMode="External"/><Relationship Id="rId20" Type="http://schemas.openxmlformats.org/officeDocument/2006/relationships/hyperlink" Target="https://www.nerat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orlickehory.net/mista/vrchorlice.htm" TargetMode="External"/><Relationship Id="rId5" Type="http://schemas.openxmlformats.org/officeDocument/2006/relationships/webSettings" Target="webSettings.xml"/><Relationship Id="rId15" Type="http://schemas.openxmlformats.org/officeDocument/2006/relationships/hyperlink" Target="https://ags.cuzk.cz/geoprohlizec/" TargetMode="External"/><Relationship Id="rId23" Type="http://schemas.openxmlformats.org/officeDocument/2006/relationships/hyperlink" Target="https://cs.wikipedia.org/wiki/Barto%C5%A1ovice_v_Orlick%C3%BDch_hor%C3%A1ch"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slovnik.seznam.cz/preklad/nemeck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ags.cuzk.cz/archiv/" TargetMode="External"/><Relationship Id="rId22" Type="http://schemas.openxmlformats.org/officeDocument/2006/relationships/hyperlink" Target="https://vokabular.ujc.cas.cz/hledani.asp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gs.cuzk.cz/archiv/" TargetMode="External"/><Relationship Id="rId3" Type="http://schemas.openxmlformats.org/officeDocument/2006/relationships/hyperlink" Target="http://www.geonames.org/" TargetMode="External"/><Relationship Id="rId7" Type="http://schemas.openxmlformats.org/officeDocument/2006/relationships/hyperlink" Target="https://www.neratov.cz/" TargetMode="External"/><Relationship Id="rId2" Type="http://schemas.openxmlformats.org/officeDocument/2006/relationships/hyperlink" Target="https://ags.cuzk.cz/archiv/" TargetMode="External"/><Relationship Id="rId1" Type="http://schemas.openxmlformats.org/officeDocument/2006/relationships/hyperlink" Target="https://terezian.com/terezianskyKatastr.php" TargetMode="External"/><Relationship Id="rId6" Type="http://schemas.openxmlformats.org/officeDocument/2006/relationships/hyperlink" Target="https://www.mvcr.cz/clanek/informativni-pocty-obyvatel-v-obcich.aspx" TargetMode="External"/><Relationship Id="rId5" Type="http://schemas.openxmlformats.org/officeDocument/2006/relationships/hyperlink" Target="https://cs.wikipedia.org/wiki/Barto%C5%A1ovice_v_Orlick%C3%BDch_hor%C3%A1ch" TargetMode="External"/><Relationship Id="rId4" Type="http://schemas.openxmlformats.org/officeDocument/2006/relationships/hyperlink" Target="https://ags.cuzk.cz/geoprohlizec/"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solidFill>
                  <a:sysClr val="windowText" lastClr="000000"/>
                </a:solidFill>
                <a:latin typeface="Georgia" panose="02040502050405020303" pitchFamily="18" charset="0"/>
              </a:rPr>
              <a:t>Způsob</a:t>
            </a:r>
            <a:r>
              <a:rPr lang="en-US" baseline="0">
                <a:solidFill>
                  <a:sysClr val="windowText" lastClr="000000"/>
                </a:solidFill>
                <a:latin typeface="Georgia" panose="02040502050405020303" pitchFamily="18" charset="0"/>
              </a:rPr>
              <a:t>y vzniku názvů celkem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0477709446903078"/>
          <c:y val="0.18554378429968982"/>
          <c:w val="0.37828055252217557"/>
          <c:h val="0.47113123359580045"/>
        </c:manualLayout>
      </c:layout>
      <c:pieChart>
        <c:varyColors val="1"/>
        <c:ser>
          <c:idx val="0"/>
          <c:order val="0"/>
          <c:tx>
            <c:strRef>
              <c:f>List1!$B$1</c:f>
              <c:strCache>
                <c:ptCount val="1"/>
                <c:pt idx="0">
                  <c:v>Typy vzniku názvů celkem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4F-4E99-9F7F-2A934F427A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4F-4E99-9F7F-2A934F427A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4F-4E99-9F7F-2A934F427A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4F-4E99-9F7F-2A934F427A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4F-4E99-9F7F-2A934F427AD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4F-4E99-9F7F-2A934F427AD3}"/>
              </c:ext>
            </c:extLst>
          </c:dPt>
          <c:dLbls>
            <c:dLbl>
              <c:idx val="0"/>
              <c:layout>
                <c:manualLayout>
                  <c:x val="9.7323600973235919E-2"/>
                  <c:y val="0.18484848484848485"/>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8079"/>
                        <a:gd name="adj2" fmla="val -43087"/>
                      </a:avLst>
                    </a:prstGeom>
                    <a:noFill/>
                    <a:ln>
                      <a:noFill/>
                    </a:ln>
                  </c15:spPr>
                </c:ext>
                <c:ext xmlns:c16="http://schemas.microsoft.com/office/drawing/2014/chart" uri="{C3380CC4-5D6E-409C-BE32-E72D297353CC}">
                  <c16:uniqueId val="{00000001-884F-4E99-9F7F-2A934F427AD3}"/>
                </c:ext>
              </c:extLst>
            </c:dLbl>
            <c:dLbl>
              <c:idx val="1"/>
              <c:layout>
                <c:manualLayout>
                  <c:x val="0.13381995133819943"/>
                  <c:y val="-5.15151515151515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3322"/>
                        <a:gd name="adj2" fmla="val -30263"/>
                      </a:avLst>
                    </a:prstGeom>
                    <a:noFill/>
                    <a:ln>
                      <a:noFill/>
                    </a:ln>
                  </c15:spPr>
                </c:ext>
                <c:ext xmlns:c16="http://schemas.microsoft.com/office/drawing/2014/chart" uri="{C3380CC4-5D6E-409C-BE32-E72D297353CC}">
                  <c16:uniqueId val="{00000003-884F-4E99-9F7F-2A934F427AD3}"/>
                </c:ext>
              </c:extLst>
            </c:dLbl>
            <c:dLbl>
              <c:idx val="3"/>
              <c:spPr>
                <a:xfrm>
                  <a:off x="92090" y="1093351"/>
                  <a:ext cx="1182999" cy="6007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1609"/>
                        <a:gd name="adj2" fmla="val -19009"/>
                      </a:avLst>
                    </a:prstGeom>
                    <a:noFill/>
                    <a:ln>
                      <a:noFill/>
                    </a:ln>
                  </c15:spPr>
                  <c15:layout>
                    <c:manualLayout>
                      <c:w val="0.26313753664003681"/>
                      <c:h val="0.14335194464328321"/>
                    </c:manualLayout>
                  </c15:layout>
                </c:ext>
                <c:ext xmlns:c16="http://schemas.microsoft.com/office/drawing/2014/chart" uri="{C3380CC4-5D6E-409C-BE32-E72D297353CC}">
                  <c16:uniqueId val="{00000007-884F-4E99-9F7F-2A934F427AD3}"/>
                </c:ext>
              </c:extLst>
            </c:dLbl>
            <c:dLbl>
              <c:idx val="5"/>
              <c:layout>
                <c:manualLayout>
                  <c:x val="0.46472019464720193"/>
                  <c:y val="9.696969696969695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0322949594804299"/>
                      <c:h val="0.14363159150560723"/>
                    </c:manualLayout>
                  </c15:layout>
                </c:ext>
                <c:ext xmlns:c16="http://schemas.microsoft.com/office/drawing/2014/chart" uri="{C3380CC4-5D6E-409C-BE32-E72D297353CC}">
                  <c16:uniqueId val="{0000000B-884F-4E99-9F7F-2A934F427A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List1!$A$2:$A$7</c:f>
              <c:strCache>
                <c:ptCount val="6"/>
                <c:pt idx="0">
                  <c:v>Překlad úplný</c:v>
                </c:pt>
                <c:pt idx="1">
                  <c:v>Překlad částečný</c:v>
                </c:pt>
                <c:pt idx="2">
                  <c:v>Nezávislý název</c:v>
                </c:pt>
                <c:pt idx="3">
                  <c:v>Rebohemizace/Překlad ČJ - NJ</c:v>
                </c:pt>
                <c:pt idx="4">
                  <c:v>Názvukové jméno</c:v>
                </c:pt>
                <c:pt idx="5">
                  <c:v>Vznik nezávisle na německém názvu (před r. 1945)</c:v>
                </c:pt>
              </c:strCache>
            </c:strRef>
          </c:cat>
          <c:val>
            <c:numRef>
              <c:f>List1!$B$2:$B$7</c:f>
              <c:numCache>
                <c:formatCode>General</c:formatCode>
                <c:ptCount val="6"/>
                <c:pt idx="0">
                  <c:v>23</c:v>
                </c:pt>
                <c:pt idx="1">
                  <c:v>28</c:v>
                </c:pt>
                <c:pt idx="2">
                  <c:v>8</c:v>
                </c:pt>
                <c:pt idx="3">
                  <c:v>8</c:v>
                </c:pt>
                <c:pt idx="4">
                  <c:v>8</c:v>
                </c:pt>
                <c:pt idx="5">
                  <c:v>5</c:v>
                </c:pt>
              </c:numCache>
            </c:numRef>
          </c:val>
          <c:extLst>
            <c:ext xmlns:c16="http://schemas.microsoft.com/office/drawing/2014/chart" uri="{C3380CC4-5D6E-409C-BE32-E72D297353CC}">
              <c16:uniqueId val="{0000000C-884F-4E99-9F7F-2A934F427AD3}"/>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5.3431040098089931E-2"/>
          <c:y val="0.67885516583154382"/>
          <c:w val="0.90530317834358276"/>
          <c:h val="0.3029630159866380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Georgia" panose="02040502050405020303" pitchFamily="18" charset="0"/>
              </a:rPr>
              <a:t>Způsoby</a:t>
            </a:r>
            <a:r>
              <a:rPr lang="cs-CZ" baseline="0">
                <a:solidFill>
                  <a:sysClr val="windowText" lastClr="000000"/>
                </a:solidFill>
                <a:latin typeface="Georgia" panose="02040502050405020303" pitchFamily="18" charset="0"/>
              </a:rPr>
              <a:t> vzniku názvů včetně místních jmen</a:t>
            </a:r>
            <a:endParaRPr lang="cs-CZ">
              <a:solidFill>
                <a:sysClr val="windowText" lastClr="000000"/>
              </a:solidFill>
              <a:latin typeface="Georgia" panose="020405020504050203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3067379351303715"/>
          <c:y val="0.1079720102000379"/>
          <c:w val="0.81443569553805772"/>
          <c:h val="0.5057273988180363"/>
        </c:manualLayout>
      </c:layout>
      <c:barChart>
        <c:barDir val="col"/>
        <c:grouping val="clustered"/>
        <c:varyColors val="0"/>
        <c:ser>
          <c:idx val="0"/>
          <c:order val="0"/>
          <c:tx>
            <c:strRef>
              <c:f>List1!$B$1</c:f>
              <c:strCache>
                <c:ptCount val="1"/>
                <c:pt idx="0">
                  <c:v>Překlad úplný</c:v>
                </c:pt>
              </c:strCache>
            </c:strRef>
          </c:tx>
          <c:spPr>
            <a:solidFill>
              <a:schemeClr val="accent1"/>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List1!$B$2:$B$6</c:f>
              <c:numCache>
                <c:formatCode>General</c:formatCode>
                <c:ptCount val="5"/>
                <c:pt idx="0">
                  <c:v>4</c:v>
                </c:pt>
                <c:pt idx="1">
                  <c:v>4</c:v>
                </c:pt>
                <c:pt idx="2">
                  <c:v>3</c:v>
                </c:pt>
                <c:pt idx="3">
                  <c:v>9</c:v>
                </c:pt>
                <c:pt idx="4">
                  <c:v>3</c:v>
                </c:pt>
              </c:numCache>
            </c:numRef>
          </c:val>
          <c:extLst>
            <c:ext xmlns:c16="http://schemas.microsoft.com/office/drawing/2014/chart" uri="{C3380CC4-5D6E-409C-BE32-E72D297353CC}">
              <c16:uniqueId val="{00000000-B89A-427C-805B-C1EF58A0021E}"/>
            </c:ext>
          </c:extLst>
        </c:ser>
        <c:ser>
          <c:idx val="1"/>
          <c:order val="1"/>
          <c:tx>
            <c:strRef>
              <c:f>List1!$C$1</c:f>
              <c:strCache>
                <c:ptCount val="1"/>
                <c:pt idx="0">
                  <c:v>Překlad částečný</c:v>
                </c:pt>
              </c:strCache>
            </c:strRef>
          </c:tx>
          <c:spPr>
            <a:solidFill>
              <a:schemeClr val="accent2"/>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List1!$C$2:$C$6</c:f>
              <c:numCache>
                <c:formatCode>General</c:formatCode>
                <c:ptCount val="5"/>
                <c:pt idx="0">
                  <c:v>5</c:v>
                </c:pt>
                <c:pt idx="1">
                  <c:v>6</c:v>
                </c:pt>
                <c:pt idx="2">
                  <c:v>3</c:v>
                </c:pt>
                <c:pt idx="3">
                  <c:v>3</c:v>
                </c:pt>
                <c:pt idx="4">
                  <c:v>11</c:v>
                </c:pt>
              </c:numCache>
            </c:numRef>
          </c:val>
          <c:extLst>
            <c:ext xmlns:c16="http://schemas.microsoft.com/office/drawing/2014/chart" uri="{C3380CC4-5D6E-409C-BE32-E72D297353CC}">
              <c16:uniqueId val="{00000001-B89A-427C-805B-C1EF58A0021E}"/>
            </c:ext>
          </c:extLst>
        </c:ser>
        <c:ser>
          <c:idx val="2"/>
          <c:order val="2"/>
          <c:tx>
            <c:strRef>
              <c:f>List1!$D$1</c:f>
              <c:strCache>
                <c:ptCount val="1"/>
                <c:pt idx="0">
                  <c:v>Nezávislý název</c:v>
                </c:pt>
              </c:strCache>
            </c:strRef>
          </c:tx>
          <c:spPr>
            <a:solidFill>
              <a:schemeClr val="accent3"/>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List1!$D$2:$D$6</c:f>
              <c:numCache>
                <c:formatCode>General</c:formatCode>
                <c:ptCount val="5"/>
                <c:pt idx="0">
                  <c:v>1</c:v>
                </c:pt>
                <c:pt idx="1">
                  <c:v>2</c:v>
                </c:pt>
                <c:pt idx="2">
                  <c:v>1</c:v>
                </c:pt>
                <c:pt idx="3">
                  <c:v>0</c:v>
                </c:pt>
                <c:pt idx="4">
                  <c:v>4</c:v>
                </c:pt>
              </c:numCache>
            </c:numRef>
          </c:val>
          <c:extLst>
            <c:ext xmlns:c16="http://schemas.microsoft.com/office/drawing/2014/chart" uri="{C3380CC4-5D6E-409C-BE32-E72D297353CC}">
              <c16:uniqueId val="{00000002-B89A-427C-805B-C1EF58A0021E}"/>
            </c:ext>
          </c:extLst>
        </c:ser>
        <c:ser>
          <c:idx val="3"/>
          <c:order val="3"/>
          <c:tx>
            <c:strRef>
              <c:f>List1!$E$1</c:f>
              <c:strCache>
                <c:ptCount val="1"/>
                <c:pt idx="0">
                  <c:v>Rebohemizace/Překlad ČJ - NJ</c:v>
                </c:pt>
              </c:strCache>
            </c:strRef>
          </c:tx>
          <c:spPr>
            <a:solidFill>
              <a:schemeClr val="accent4"/>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List1!$E$2:$E$6</c:f>
              <c:numCache>
                <c:formatCode>General</c:formatCode>
                <c:ptCount val="5"/>
                <c:pt idx="0">
                  <c:v>1</c:v>
                </c:pt>
                <c:pt idx="1">
                  <c:v>0</c:v>
                </c:pt>
                <c:pt idx="2">
                  <c:v>2</c:v>
                </c:pt>
                <c:pt idx="3">
                  <c:v>2</c:v>
                </c:pt>
                <c:pt idx="4">
                  <c:v>3</c:v>
                </c:pt>
              </c:numCache>
            </c:numRef>
          </c:val>
          <c:extLst>
            <c:ext xmlns:c16="http://schemas.microsoft.com/office/drawing/2014/chart" uri="{C3380CC4-5D6E-409C-BE32-E72D297353CC}">
              <c16:uniqueId val="{00000003-B89A-427C-805B-C1EF58A0021E}"/>
            </c:ext>
          </c:extLst>
        </c:ser>
        <c:ser>
          <c:idx val="4"/>
          <c:order val="4"/>
          <c:tx>
            <c:strRef>
              <c:f>List1!$F$1</c:f>
              <c:strCache>
                <c:ptCount val="1"/>
                <c:pt idx="0">
                  <c:v>Názvukové jméno</c:v>
                </c:pt>
              </c:strCache>
            </c:strRef>
          </c:tx>
          <c:spPr>
            <a:solidFill>
              <a:schemeClr val="accent5"/>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List1!$F$2:$F$6</c:f>
              <c:numCache>
                <c:formatCode>General</c:formatCode>
                <c:ptCount val="5"/>
                <c:pt idx="0">
                  <c:v>4</c:v>
                </c:pt>
                <c:pt idx="1">
                  <c:v>2</c:v>
                </c:pt>
                <c:pt idx="2">
                  <c:v>0</c:v>
                </c:pt>
                <c:pt idx="3">
                  <c:v>0</c:v>
                </c:pt>
                <c:pt idx="4">
                  <c:v>2</c:v>
                </c:pt>
              </c:numCache>
            </c:numRef>
          </c:val>
          <c:extLst>
            <c:ext xmlns:c16="http://schemas.microsoft.com/office/drawing/2014/chart" uri="{C3380CC4-5D6E-409C-BE32-E72D297353CC}">
              <c16:uniqueId val="{00000004-B89A-427C-805B-C1EF58A0021E}"/>
            </c:ext>
          </c:extLst>
        </c:ser>
        <c:ser>
          <c:idx val="5"/>
          <c:order val="5"/>
          <c:tx>
            <c:strRef>
              <c:f>List1!$G$1</c:f>
              <c:strCache>
                <c:ptCount val="1"/>
                <c:pt idx="0">
                  <c:v>Vznik nezávisle na německém názvu (před r. 1945)</c:v>
                </c:pt>
              </c:strCache>
            </c:strRef>
          </c:tx>
          <c:spPr>
            <a:solidFill>
              <a:schemeClr val="accent6"/>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List1!$G$2:$G$6</c:f>
              <c:numCache>
                <c:formatCode>General</c:formatCode>
                <c:ptCount val="5"/>
                <c:pt idx="0">
                  <c:v>0</c:v>
                </c:pt>
                <c:pt idx="1">
                  <c:v>0</c:v>
                </c:pt>
                <c:pt idx="2">
                  <c:v>2</c:v>
                </c:pt>
                <c:pt idx="3">
                  <c:v>1</c:v>
                </c:pt>
                <c:pt idx="4">
                  <c:v>2</c:v>
                </c:pt>
              </c:numCache>
            </c:numRef>
          </c:val>
          <c:extLst>
            <c:ext xmlns:c16="http://schemas.microsoft.com/office/drawing/2014/chart" uri="{C3380CC4-5D6E-409C-BE32-E72D297353CC}">
              <c16:uniqueId val="{00000005-B89A-427C-805B-C1EF58A0021E}"/>
            </c:ext>
          </c:extLst>
        </c:ser>
        <c:dLbls>
          <c:showLegendKey val="0"/>
          <c:showVal val="0"/>
          <c:showCatName val="0"/>
          <c:showSerName val="0"/>
          <c:showPercent val="0"/>
          <c:showBubbleSize val="0"/>
        </c:dLbls>
        <c:gapWidth val="182"/>
        <c:axId val="2015313343"/>
        <c:axId val="2015312511"/>
      </c:barChart>
      <c:catAx>
        <c:axId val="2015313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crossAx val="2015312511"/>
        <c:crosses val="autoZero"/>
        <c:auto val="1"/>
        <c:lblAlgn val="ctr"/>
        <c:lblOffset val="100"/>
        <c:noMultiLvlLbl val="0"/>
      </c:catAx>
      <c:valAx>
        <c:axId val="2015312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crossAx val="2015313343"/>
        <c:crosses val="autoZero"/>
        <c:crossBetween val="between"/>
      </c:valAx>
      <c:spPr>
        <a:noFill/>
        <a:ln>
          <a:noFill/>
        </a:ln>
        <a:effectLst/>
      </c:spPr>
    </c:plotArea>
    <c:legend>
      <c:legendPos val="b"/>
      <c:layout>
        <c:manualLayout>
          <c:xMode val="edge"/>
          <c:yMode val="edge"/>
          <c:x val="0.19373105734046017"/>
          <c:y val="0.72192330779280389"/>
          <c:w val="0.61740387378584982"/>
          <c:h val="0.2422022527453126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Georgia" panose="02040502050405020303" pitchFamily="18" charset="0"/>
              </a:rPr>
              <a:t>Způsoby vzniku názvů</a:t>
            </a:r>
            <a:r>
              <a:rPr lang="cs-CZ" baseline="0">
                <a:solidFill>
                  <a:sysClr val="windowText" lastClr="000000"/>
                </a:solidFill>
                <a:latin typeface="Georgia" panose="02040502050405020303" pitchFamily="18" charset="0"/>
              </a:rPr>
              <a:t> - pouze pomístní jména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4.8586700385079604E-2"/>
          <c:y val="0.14921582821949236"/>
          <c:w val="0.91491694924995692"/>
          <c:h val="0.48077648709752863"/>
        </c:manualLayout>
      </c:layout>
      <c:barChart>
        <c:barDir val="col"/>
        <c:grouping val="clustered"/>
        <c:varyColors val="0"/>
        <c:ser>
          <c:idx val="0"/>
          <c:order val="0"/>
          <c:tx>
            <c:strRef>
              <c:f>List1!$B$1</c:f>
              <c:strCache>
                <c:ptCount val="1"/>
                <c:pt idx="0">
                  <c:v>Překlad úplný</c:v>
                </c:pt>
              </c:strCache>
            </c:strRef>
          </c:tx>
          <c:spPr>
            <a:solidFill>
              <a:schemeClr val="accent1"/>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List1!$B$2:$B$6</c:f>
              <c:numCache>
                <c:formatCode>General</c:formatCode>
                <c:ptCount val="5"/>
                <c:pt idx="0">
                  <c:v>3</c:v>
                </c:pt>
                <c:pt idx="1">
                  <c:v>3</c:v>
                </c:pt>
                <c:pt idx="2">
                  <c:v>3</c:v>
                </c:pt>
                <c:pt idx="3">
                  <c:v>9</c:v>
                </c:pt>
                <c:pt idx="4">
                  <c:v>3</c:v>
                </c:pt>
              </c:numCache>
            </c:numRef>
          </c:val>
          <c:extLst>
            <c:ext xmlns:c16="http://schemas.microsoft.com/office/drawing/2014/chart" uri="{C3380CC4-5D6E-409C-BE32-E72D297353CC}">
              <c16:uniqueId val="{00000000-78FB-4834-B4F9-F5E151B409F7}"/>
            </c:ext>
          </c:extLst>
        </c:ser>
        <c:ser>
          <c:idx val="1"/>
          <c:order val="1"/>
          <c:tx>
            <c:strRef>
              <c:f>List1!$C$1</c:f>
              <c:strCache>
                <c:ptCount val="1"/>
                <c:pt idx="0">
                  <c:v>Překlad částečný</c:v>
                </c:pt>
              </c:strCache>
            </c:strRef>
          </c:tx>
          <c:spPr>
            <a:solidFill>
              <a:schemeClr val="accent2"/>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List1!$C$2:$C$6</c:f>
              <c:numCache>
                <c:formatCode>General</c:formatCode>
                <c:ptCount val="5"/>
                <c:pt idx="0">
                  <c:v>4</c:v>
                </c:pt>
                <c:pt idx="1">
                  <c:v>5</c:v>
                </c:pt>
                <c:pt idx="2">
                  <c:v>3</c:v>
                </c:pt>
                <c:pt idx="3">
                  <c:v>2</c:v>
                </c:pt>
                <c:pt idx="4">
                  <c:v>10</c:v>
                </c:pt>
              </c:numCache>
            </c:numRef>
          </c:val>
          <c:extLst>
            <c:ext xmlns:c16="http://schemas.microsoft.com/office/drawing/2014/chart" uri="{C3380CC4-5D6E-409C-BE32-E72D297353CC}">
              <c16:uniqueId val="{00000001-78FB-4834-B4F9-F5E151B409F7}"/>
            </c:ext>
          </c:extLst>
        </c:ser>
        <c:ser>
          <c:idx val="2"/>
          <c:order val="2"/>
          <c:tx>
            <c:strRef>
              <c:f>List1!$D$1</c:f>
              <c:strCache>
                <c:ptCount val="1"/>
                <c:pt idx="0">
                  <c:v>Nezávislý název</c:v>
                </c:pt>
              </c:strCache>
            </c:strRef>
          </c:tx>
          <c:spPr>
            <a:solidFill>
              <a:schemeClr val="accent3"/>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List1!$D$2:$D$6</c:f>
              <c:numCache>
                <c:formatCode>General</c:formatCode>
                <c:ptCount val="5"/>
                <c:pt idx="0">
                  <c:v>1</c:v>
                </c:pt>
                <c:pt idx="1">
                  <c:v>1</c:v>
                </c:pt>
                <c:pt idx="2">
                  <c:v>1</c:v>
                </c:pt>
                <c:pt idx="3">
                  <c:v>0</c:v>
                </c:pt>
                <c:pt idx="4">
                  <c:v>4</c:v>
                </c:pt>
              </c:numCache>
            </c:numRef>
          </c:val>
          <c:extLst>
            <c:ext xmlns:c16="http://schemas.microsoft.com/office/drawing/2014/chart" uri="{C3380CC4-5D6E-409C-BE32-E72D297353CC}">
              <c16:uniqueId val="{00000002-78FB-4834-B4F9-F5E151B409F7}"/>
            </c:ext>
          </c:extLst>
        </c:ser>
        <c:ser>
          <c:idx val="3"/>
          <c:order val="3"/>
          <c:tx>
            <c:strRef>
              <c:f>List1!$E$1</c:f>
              <c:strCache>
                <c:ptCount val="1"/>
                <c:pt idx="0">
                  <c:v>Rebohemizace/Překlad ČJ - NJ</c:v>
                </c:pt>
              </c:strCache>
            </c:strRef>
          </c:tx>
          <c:spPr>
            <a:solidFill>
              <a:schemeClr val="accent4"/>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List1!$E$2:$E$6</c:f>
              <c:numCache>
                <c:formatCode>General</c:formatCode>
                <c:ptCount val="5"/>
                <c:pt idx="4">
                  <c:v>1</c:v>
                </c:pt>
              </c:numCache>
            </c:numRef>
          </c:val>
          <c:extLst>
            <c:ext xmlns:c16="http://schemas.microsoft.com/office/drawing/2014/chart" uri="{C3380CC4-5D6E-409C-BE32-E72D297353CC}">
              <c16:uniqueId val="{00000003-78FB-4834-B4F9-F5E151B409F7}"/>
            </c:ext>
          </c:extLst>
        </c:ser>
        <c:ser>
          <c:idx val="4"/>
          <c:order val="4"/>
          <c:tx>
            <c:strRef>
              <c:f>List1!$F$1</c:f>
              <c:strCache>
                <c:ptCount val="1"/>
                <c:pt idx="0">
                  <c:v>Názvukové jméno</c:v>
                </c:pt>
              </c:strCache>
            </c:strRef>
          </c:tx>
          <c:spPr>
            <a:solidFill>
              <a:schemeClr val="accent5"/>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List1!$F$2:$F$6</c:f>
              <c:numCache>
                <c:formatCode>General</c:formatCode>
                <c:ptCount val="5"/>
                <c:pt idx="0">
                  <c:v>2</c:v>
                </c:pt>
              </c:numCache>
            </c:numRef>
          </c:val>
          <c:extLst>
            <c:ext xmlns:c16="http://schemas.microsoft.com/office/drawing/2014/chart" uri="{C3380CC4-5D6E-409C-BE32-E72D297353CC}">
              <c16:uniqueId val="{00000004-78FB-4834-B4F9-F5E151B409F7}"/>
            </c:ext>
          </c:extLst>
        </c:ser>
        <c:dLbls>
          <c:showLegendKey val="0"/>
          <c:showVal val="0"/>
          <c:showCatName val="0"/>
          <c:showSerName val="0"/>
          <c:showPercent val="0"/>
          <c:showBubbleSize val="0"/>
        </c:dLbls>
        <c:gapWidth val="219"/>
        <c:overlap val="-27"/>
        <c:axId val="781845856"/>
        <c:axId val="781841696"/>
      </c:barChart>
      <c:catAx>
        <c:axId val="78184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crossAx val="781841696"/>
        <c:crosses val="autoZero"/>
        <c:auto val="1"/>
        <c:lblAlgn val="ctr"/>
        <c:lblOffset val="100"/>
        <c:noMultiLvlLbl val="0"/>
      </c:catAx>
      <c:valAx>
        <c:axId val="78184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crossAx val="781845856"/>
        <c:crosses val="autoZero"/>
        <c:crossBetween val="between"/>
      </c:valAx>
      <c:spPr>
        <a:noFill/>
        <a:ln>
          <a:noFill/>
        </a:ln>
        <a:effectLst/>
      </c:spPr>
    </c:plotArea>
    <c:legend>
      <c:legendPos val="b"/>
      <c:layout>
        <c:manualLayout>
          <c:xMode val="edge"/>
          <c:yMode val="edge"/>
          <c:x val="0.17492116405157385"/>
          <c:y val="0.71458983536148879"/>
          <c:w val="0.65015767189685236"/>
          <c:h val="0.251643930872277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Georgia" panose="02040502050405020303" pitchFamily="18" charset="0"/>
              </a:rPr>
              <a:t>Typy objektů - celkem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Typy objektů - celkem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C4-4647-A962-538DEB27BE99}"/>
              </c:ext>
            </c:extLst>
          </c:dPt>
          <c:dPt>
            <c:idx val="1"/>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3-C9C4-4647-A962-538DEB27BE99}"/>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C9C4-4647-A962-538DEB27BE99}"/>
              </c:ext>
            </c:extLst>
          </c:dPt>
          <c:dPt>
            <c:idx val="3"/>
            <c:bubble3D val="0"/>
            <c:spPr>
              <a:solidFill>
                <a:srgbClr val="9966FF"/>
              </a:solidFill>
              <a:ln w="19050">
                <a:solidFill>
                  <a:schemeClr val="lt1"/>
                </a:solidFill>
              </a:ln>
              <a:effectLst/>
            </c:spPr>
            <c:extLst>
              <c:ext xmlns:c16="http://schemas.microsoft.com/office/drawing/2014/chart" uri="{C3380CC4-5D6E-409C-BE32-E72D297353CC}">
                <c16:uniqueId val="{00000007-C9C4-4647-A962-538DEB27BE99}"/>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C9C4-4647-A962-538DEB27BE99}"/>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C9C4-4647-A962-538DEB27BE99}"/>
                </c:ext>
              </c:extLst>
            </c:dLbl>
            <c:dLbl>
              <c:idx val="2"/>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C9C4-4647-A962-538DEB27BE99}"/>
                </c:ext>
              </c:extLst>
            </c:dLbl>
            <c:dLbl>
              <c:idx val="3"/>
              <c:layout>
                <c:manualLayout>
                  <c:x val="-0.14111922141119221"/>
                  <c:y val="4.23892100192678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C9C4-4647-A962-538DEB27BE9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Georgia" panose="02040502050405020303" pitchFamily="18" charset="0"/>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4"/>
                <c:pt idx="0">
                  <c:v>Hydronyma</c:v>
                </c:pt>
                <c:pt idx="1">
                  <c:v>Oronyma</c:v>
                </c:pt>
                <c:pt idx="2">
                  <c:v>Pozemková jména</c:v>
                </c:pt>
                <c:pt idx="3">
                  <c:v>Další objekty</c:v>
                </c:pt>
              </c:strCache>
            </c:strRef>
          </c:cat>
          <c:val>
            <c:numRef>
              <c:f>List1!$B$2:$B$5</c:f>
              <c:numCache>
                <c:formatCode>General</c:formatCode>
                <c:ptCount val="4"/>
                <c:pt idx="0">
                  <c:v>11</c:v>
                </c:pt>
                <c:pt idx="1">
                  <c:v>25</c:v>
                </c:pt>
                <c:pt idx="2">
                  <c:v>19</c:v>
                </c:pt>
                <c:pt idx="3">
                  <c:v>3</c:v>
                </c:pt>
              </c:numCache>
            </c:numRef>
          </c:val>
          <c:extLst>
            <c:ext xmlns:c16="http://schemas.microsoft.com/office/drawing/2014/chart" uri="{C3380CC4-5D6E-409C-BE32-E72D297353CC}">
              <c16:uniqueId val="{00000008-C9C4-4647-A962-538DEB27BE99}"/>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2879993103051898"/>
          <c:y val="0.85765323130229154"/>
          <c:w val="0.74726612640573209"/>
          <c:h val="0.134004745757145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Georgia" panose="02040502050405020303" pitchFamily="18" charset="0"/>
              </a:rPr>
              <a:t>Typy</a:t>
            </a:r>
            <a:r>
              <a:rPr lang="cs-CZ" baseline="0">
                <a:solidFill>
                  <a:sysClr val="windowText" lastClr="000000"/>
                </a:solidFill>
                <a:latin typeface="Georgia" panose="02040502050405020303" pitchFamily="18" charset="0"/>
              </a:rPr>
              <a:t> objektů</a:t>
            </a:r>
            <a:endParaRPr lang="cs-CZ">
              <a:solidFill>
                <a:sysClr val="windowText" lastClr="000000"/>
              </a:solidFill>
              <a:latin typeface="Georgia" panose="020405020504050203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Hydronyma</c:v>
                </c:pt>
              </c:strCache>
            </c:strRef>
          </c:tx>
          <c:spPr>
            <a:solidFill>
              <a:schemeClr val="accent1"/>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List1!$B$2:$B$6</c:f>
              <c:numCache>
                <c:formatCode>General</c:formatCode>
                <c:ptCount val="5"/>
                <c:pt idx="0">
                  <c:v>2</c:v>
                </c:pt>
                <c:pt idx="1">
                  <c:v>3</c:v>
                </c:pt>
                <c:pt idx="2">
                  <c:v>1</c:v>
                </c:pt>
                <c:pt idx="3">
                  <c:v>1</c:v>
                </c:pt>
                <c:pt idx="4">
                  <c:v>4</c:v>
                </c:pt>
              </c:numCache>
            </c:numRef>
          </c:val>
          <c:extLst>
            <c:ext xmlns:c16="http://schemas.microsoft.com/office/drawing/2014/chart" uri="{C3380CC4-5D6E-409C-BE32-E72D297353CC}">
              <c16:uniqueId val="{00000000-491C-4C9D-9C6D-E95DBD456402}"/>
            </c:ext>
          </c:extLst>
        </c:ser>
        <c:ser>
          <c:idx val="1"/>
          <c:order val="1"/>
          <c:tx>
            <c:strRef>
              <c:f>List1!$C$1</c:f>
              <c:strCache>
                <c:ptCount val="1"/>
                <c:pt idx="0">
                  <c:v>Oronyma</c:v>
                </c:pt>
              </c:strCache>
            </c:strRef>
          </c:tx>
          <c:spPr>
            <a:solidFill>
              <a:schemeClr val="accent3">
                <a:lumMod val="75000"/>
              </a:schemeClr>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List1!$C$2:$C$6</c:f>
              <c:numCache>
                <c:formatCode>General</c:formatCode>
                <c:ptCount val="5"/>
                <c:pt idx="0">
                  <c:v>6</c:v>
                </c:pt>
                <c:pt idx="1">
                  <c:v>0</c:v>
                </c:pt>
                <c:pt idx="2">
                  <c:v>5</c:v>
                </c:pt>
                <c:pt idx="3">
                  <c:v>5</c:v>
                </c:pt>
                <c:pt idx="4">
                  <c:v>9</c:v>
                </c:pt>
              </c:numCache>
            </c:numRef>
          </c:val>
          <c:extLst>
            <c:ext xmlns:c16="http://schemas.microsoft.com/office/drawing/2014/chart" uri="{C3380CC4-5D6E-409C-BE32-E72D297353CC}">
              <c16:uniqueId val="{00000001-491C-4C9D-9C6D-E95DBD456402}"/>
            </c:ext>
          </c:extLst>
        </c:ser>
        <c:ser>
          <c:idx val="2"/>
          <c:order val="2"/>
          <c:tx>
            <c:strRef>
              <c:f>List1!$D$1</c:f>
              <c:strCache>
                <c:ptCount val="1"/>
                <c:pt idx="0">
                  <c:v>Pozemková jména</c:v>
                </c:pt>
              </c:strCache>
            </c:strRef>
          </c:tx>
          <c:spPr>
            <a:solidFill>
              <a:srgbClr val="92D050"/>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List1!$D$2:$D$6</c:f>
              <c:numCache>
                <c:formatCode>General</c:formatCode>
                <c:ptCount val="5"/>
                <c:pt idx="0">
                  <c:v>1</c:v>
                </c:pt>
                <c:pt idx="1">
                  <c:v>7</c:v>
                </c:pt>
                <c:pt idx="2">
                  <c:v>2</c:v>
                </c:pt>
                <c:pt idx="3">
                  <c:v>5</c:v>
                </c:pt>
                <c:pt idx="4">
                  <c:v>4</c:v>
                </c:pt>
              </c:numCache>
            </c:numRef>
          </c:val>
          <c:extLst>
            <c:ext xmlns:c16="http://schemas.microsoft.com/office/drawing/2014/chart" uri="{C3380CC4-5D6E-409C-BE32-E72D297353CC}">
              <c16:uniqueId val="{00000002-491C-4C9D-9C6D-E95DBD456402}"/>
            </c:ext>
          </c:extLst>
        </c:ser>
        <c:ser>
          <c:idx val="3"/>
          <c:order val="3"/>
          <c:tx>
            <c:strRef>
              <c:f>List1!$E$1</c:f>
              <c:strCache>
                <c:ptCount val="1"/>
                <c:pt idx="0">
                  <c:v>Další objekty</c:v>
                </c:pt>
              </c:strCache>
            </c:strRef>
          </c:tx>
          <c:spPr>
            <a:solidFill>
              <a:srgbClr val="9966FF"/>
            </a:solidFill>
            <a:ln>
              <a:noFill/>
            </a:ln>
            <a:effectLst/>
          </c:spPr>
          <c:invertIfNegative val="0"/>
          <c:cat>
            <c:strRef>
              <c:f>List1!$A$2:$A$6</c:f>
              <c:strCache>
                <c:ptCount val="5"/>
                <c:pt idx="0">
                  <c:v>Deštné</c:v>
                </c:pt>
                <c:pt idx="1">
                  <c:v>Záhoří</c:v>
                </c:pt>
                <c:pt idx="2">
                  <c:v>Bartošovice</c:v>
                </c:pt>
                <c:pt idx="3">
                  <c:v>Mladkov</c:v>
                </c:pt>
                <c:pt idx="4">
                  <c:v>Králíky</c:v>
                </c:pt>
              </c:strCache>
            </c:strRef>
          </c:cat>
          <c:val>
            <c:numRef>
              <c:f>List1!$E$2:$E$6</c:f>
              <c:numCache>
                <c:formatCode>General</c:formatCode>
                <c:ptCount val="5"/>
                <c:pt idx="4">
                  <c:v>3</c:v>
                </c:pt>
              </c:numCache>
            </c:numRef>
          </c:val>
          <c:extLst>
            <c:ext xmlns:c16="http://schemas.microsoft.com/office/drawing/2014/chart" uri="{C3380CC4-5D6E-409C-BE32-E72D297353CC}">
              <c16:uniqueId val="{00000003-491C-4C9D-9C6D-E95DBD456402}"/>
            </c:ext>
          </c:extLst>
        </c:ser>
        <c:dLbls>
          <c:showLegendKey val="0"/>
          <c:showVal val="0"/>
          <c:showCatName val="0"/>
          <c:showSerName val="0"/>
          <c:showPercent val="0"/>
          <c:showBubbleSize val="0"/>
        </c:dLbls>
        <c:gapWidth val="182"/>
        <c:axId val="725857536"/>
        <c:axId val="919223152"/>
      </c:barChart>
      <c:catAx>
        <c:axId val="7258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crossAx val="919223152"/>
        <c:crosses val="autoZero"/>
        <c:auto val="1"/>
        <c:lblAlgn val="ctr"/>
        <c:lblOffset val="100"/>
        <c:noMultiLvlLbl val="0"/>
      </c:catAx>
      <c:valAx>
        <c:axId val="91922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eorgia" panose="02040502050405020303" pitchFamily="18" charset="0"/>
                <a:ea typeface="+mn-ea"/>
                <a:cs typeface="+mn-cs"/>
              </a:defRPr>
            </a:pPr>
            <a:endParaRPr lang="cs-CZ"/>
          </a:p>
        </c:txPr>
        <c:crossAx val="7258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eorgia" panose="02040502050405020303" pitchFamily="18"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6AAB-8FFF-486E-9BF9-A421A1F7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10906</TotalTime>
  <Pages>67</Pages>
  <Words>13581</Words>
  <Characters>75515</Characters>
  <Application>Microsoft Office Word</Application>
  <DocSecurity>0</DocSecurity>
  <Lines>1936</Lines>
  <Paragraphs>918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Stejskalova Veronika</dc:creator>
  <cp:keywords/>
  <dc:description/>
  <cp:lastModifiedBy>Stejskalova Veronika</cp:lastModifiedBy>
  <cp:revision>2669</cp:revision>
  <dcterms:created xsi:type="dcterms:W3CDTF">2022-01-26T12:35:00Z</dcterms:created>
  <dcterms:modified xsi:type="dcterms:W3CDTF">2022-04-27T21:54:00Z</dcterms:modified>
</cp:coreProperties>
</file>