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4A5" w:rsidRPr="00354CDC" w:rsidRDefault="00B364A5" w:rsidP="00354CDC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915B21">
      <w:pPr>
        <w:rPr>
          <w:b/>
        </w:rPr>
      </w:pPr>
      <w:r>
        <w:rPr>
          <w:noProof/>
          <w:szCs w:val="15"/>
        </w:rPr>
        <w:drawing>
          <wp:inline distT="0" distB="0" distL="0" distR="0">
            <wp:extent cx="5524500" cy="7602090"/>
            <wp:effectExtent l="19050" t="0" r="0" b="0"/>
            <wp:docPr id="2" name="obrázek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0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  <w:r>
        <w:rPr>
          <w:noProof/>
          <w:szCs w:val="15"/>
        </w:rPr>
        <w:lastRenderedPageBreak/>
        <w:drawing>
          <wp:inline distT="0" distB="0" distL="0" distR="0">
            <wp:extent cx="5572125" cy="7667625"/>
            <wp:effectExtent l="19050" t="0" r="9525" b="0"/>
            <wp:docPr id="4" name="obrázek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  <w:r>
        <w:rPr>
          <w:noProof/>
          <w:szCs w:val="15"/>
        </w:rPr>
        <w:lastRenderedPageBreak/>
        <w:drawing>
          <wp:inline distT="0" distB="0" distL="0" distR="0">
            <wp:extent cx="5572125" cy="7667625"/>
            <wp:effectExtent l="19050" t="0" r="9525" b="0"/>
            <wp:docPr id="7" name="obrázek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572125" cy="7667625"/>
            <wp:effectExtent l="19050" t="0" r="9525" b="0"/>
            <wp:docPr id="10" name="obrázek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572125" cy="7667625"/>
            <wp:effectExtent l="19050" t="0" r="9525" b="0"/>
            <wp:docPr id="13" name="obrázek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572125" cy="7667625"/>
            <wp:effectExtent l="19050" t="0" r="9525" b="0"/>
            <wp:docPr id="16" name="obrázek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Default="00B364A5">
      <w:pPr>
        <w:rPr>
          <w:b/>
        </w:rPr>
      </w:pPr>
    </w:p>
    <w:p w:rsidR="00B364A5" w:rsidRPr="00C62FE1" w:rsidRDefault="00C62FE1" w:rsidP="00C62FE1">
      <w:pPr>
        <w:ind w:left="4248" w:firstLine="708"/>
      </w:pPr>
      <w:r w:rsidRPr="00C62FE1">
        <w:t>(Převzato Hřebíčková, Urbánek, 2001)</w:t>
      </w:r>
    </w:p>
    <w:p w:rsidR="00B364A5" w:rsidRDefault="00B364A5">
      <w:pPr>
        <w:rPr>
          <w:b/>
        </w:rPr>
      </w:pPr>
    </w:p>
    <w:p w:rsidR="00BD29C1" w:rsidRPr="00365837" w:rsidRDefault="00777618">
      <w:pPr>
        <w:rPr>
          <w:b/>
        </w:rPr>
      </w:pPr>
      <w:r w:rsidRPr="00365837">
        <w:rPr>
          <w:b/>
        </w:rPr>
        <w:lastRenderedPageBreak/>
        <w:t xml:space="preserve">Skóry </w:t>
      </w:r>
      <w:proofErr w:type="spellStart"/>
      <w:r w:rsidRPr="00365837">
        <w:rPr>
          <w:b/>
        </w:rPr>
        <w:t>gamblingu</w:t>
      </w:r>
      <w:proofErr w:type="spellEnd"/>
      <w:r w:rsidRPr="00365837">
        <w:rPr>
          <w:b/>
        </w:rPr>
        <w:t xml:space="preserve"> u dívek a chlapců </w:t>
      </w:r>
      <w:r w:rsidR="00B364A5">
        <w:t>(k 1. h</w:t>
      </w:r>
      <w:r w:rsidRPr="00B364A5">
        <w:t>ypotéze)</w:t>
      </w:r>
    </w:p>
    <w:p w:rsidR="00777618" w:rsidRDefault="00777618"/>
    <w:tbl>
      <w:tblPr>
        <w:tblW w:w="580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28"/>
        <w:gridCol w:w="1840"/>
        <w:gridCol w:w="1940"/>
      </w:tblGrid>
      <w:tr w:rsidR="00777618" w:rsidRPr="00875A8E" w:rsidTr="001F651F">
        <w:trPr>
          <w:trHeight w:val="315"/>
        </w:trPr>
        <w:tc>
          <w:tcPr>
            <w:tcW w:w="2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b/>
                <w:bCs/>
                <w:color w:val="000000"/>
              </w:rPr>
            </w:pPr>
            <w:r w:rsidRPr="00875A8E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dívky skóry gamb.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b/>
                <w:bCs/>
                <w:color w:val="000000"/>
              </w:rPr>
            </w:pPr>
            <w:r w:rsidRPr="00875A8E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chlapci skóry gamb.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15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777618" w:rsidRPr="00875A8E" w:rsidTr="001F651F">
        <w:trPr>
          <w:trHeight w:val="315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15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30.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31.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32.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33.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34.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36.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37.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38.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39.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40.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41.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42.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43.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44.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45.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46.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47.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48.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49.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50.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51.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52.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777618" w:rsidRPr="00875A8E" w:rsidTr="001F651F">
        <w:trPr>
          <w:trHeight w:val="300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53.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777618" w:rsidRPr="00875A8E" w:rsidTr="001F651F">
        <w:trPr>
          <w:trHeight w:val="315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54.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618" w:rsidRPr="00875A8E" w:rsidRDefault="00777618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875A8E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</w:tbl>
    <w:p w:rsidR="00777618" w:rsidRDefault="00777618"/>
    <w:p w:rsidR="00365837" w:rsidRDefault="00365837"/>
    <w:p w:rsidR="00365837" w:rsidRDefault="00365837"/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365837" w:rsidRPr="00B364A5" w:rsidRDefault="00365837">
      <w:r w:rsidRPr="00365837">
        <w:rPr>
          <w:b/>
        </w:rPr>
        <w:lastRenderedPageBreak/>
        <w:t xml:space="preserve">Skóre extroverze x skóre </w:t>
      </w:r>
      <w:proofErr w:type="spellStart"/>
      <w:r w:rsidRPr="00365837">
        <w:rPr>
          <w:b/>
        </w:rPr>
        <w:t>gamblingu</w:t>
      </w:r>
      <w:proofErr w:type="spellEnd"/>
      <w:r w:rsidRPr="00365837">
        <w:rPr>
          <w:b/>
        </w:rPr>
        <w:t xml:space="preserve"> u dívek a chlapců</w:t>
      </w:r>
      <w:r>
        <w:rPr>
          <w:b/>
        </w:rPr>
        <w:t xml:space="preserve"> </w:t>
      </w:r>
      <w:r w:rsidR="00B364A5">
        <w:t>(ke 2. h</w:t>
      </w:r>
      <w:r w:rsidRPr="00B364A5">
        <w:t>ypotéze)</w:t>
      </w:r>
    </w:p>
    <w:p w:rsidR="00365837" w:rsidRDefault="00365837"/>
    <w:tbl>
      <w:tblPr>
        <w:tblW w:w="7540" w:type="dxa"/>
        <w:tblCellMar>
          <w:left w:w="70" w:type="dxa"/>
          <w:right w:w="70" w:type="dxa"/>
        </w:tblCellMar>
        <w:tblLook w:val="04A0"/>
      </w:tblPr>
      <w:tblGrid>
        <w:gridCol w:w="2200"/>
        <w:gridCol w:w="2760"/>
        <w:gridCol w:w="2580"/>
      </w:tblGrid>
      <w:tr w:rsidR="00365837" w:rsidRPr="00026DE5" w:rsidTr="001F651F">
        <w:trPr>
          <w:trHeight w:val="315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b/>
                <w:bCs/>
                <w:color w:val="000000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Chlapci:  vysoké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skóre extroverze </w:t>
            </w:r>
            <w:r w:rsidRPr="00026DE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x 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skóre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gamblingu</w:t>
            </w:r>
            <w:proofErr w:type="spellEnd"/>
          </w:p>
        </w:tc>
        <w:tc>
          <w:tcPr>
            <w:tcW w:w="2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b/>
                <w:bCs/>
                <w:color w:val="000000"/>
              </w:rPr>
            </w:pPr>
            <w:r w:rsidRPr="00026DE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Dívky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:</w:t>
            </w:r>
            <w:r w:rsidRPr="00026DE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vysoké skóre extroverze </w:t>
            </w:r>
            <w:r w:rsidRPr="00026DE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x 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skóre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gamblingu</w:t>
            </w:r>
            <w:proofErr w:type="spellEnd"/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65837" w:rsidRPr="00026DE5" w:rsidTr="001F651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65837" w:rsidRPr="00026DE5" w:rsidTr="001F651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65837" w:rsidRPr="00026DE5" w:rsidTr="001F651F">
        <w:trPr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837" w:rsidRPr="00026DE5" w:rsidRDefault="00365837" w:rsidP="001F651F">
            <w:pPr>
              <w:rPr>
                <w:rFonts w:ascii="Calibri" w:hAnsi="Calibri"/>
                <w:color w:val="000000"/>
              </w:rPr>
            </w:pPr>
            <w:r w:rsidRPr="00026DE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365837" w:rsidRDefault="00365837"/>
    <w:p w:rsidR="00327E3E" w:rsidRDefault="00327E3E"/>
    <w:p w:rsidR="00327E3E" w:rsidRDefault="00327E3E"/>
    <w:p w:rsidR="00327E3E" w:rsidRDefault="00327E3E"/>
    <w:p w:rsidR="00327E3E" w:rsidRDefault="00327E3E"/>
    <w:p w:rsidR="00327E3E" w:rsidRDefault="00327E3E"/>
    <w:p w:rsidR="00327E3E" w:rsidRDefault="00327E3E"/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9154F1" w:rsidRDefault="009154F1">
      <w:pPr>
        <w:rPr>
          <w:b/>
        </w:rPr>
      </w:pPr>
    </w:p>
    <w:p w:rsidR="00327E3E" w:rsidRPr="009154F1" w:rsidRDefault="00327E3E">
      <w:pPr>
        <w:rPr>
          <w:b/>
        </w:rPr>
      </w:pPr>
      <w:r w:rsidRPr="009154F1">
        <w:rPr>
          <w:b/>
        </w:rPr>
        <w:lastRenderedPageBreak/>
        <w:t xml:space="preserve">Skóry </w:t>
      </w:r>
      <w:proofErr w:type="spellStart"/>
      <w:r w:rsidRPr="009154F1">
        <w:rPr>
          <w:b/>
        </w:rPr>
        <w:t>gamblingu</w:t>
      </w:r>
      <w:proofErr w:type="spellEnd"/>
      <w:r w:rsidRPr="009154F1">
        <w:rPr>
          <w:b/>
        </w:rPr>
        <w:t xml:space="preserve"> u introvertů a extrovertů</w:t>
      </w:r>
      <w:r w:rsidR="00B364A5">
        <w:rPr>
          <w:b/>
        </w:rPr>
        <w:t xml:space="preserve"> </w:t>
      </w:r>
      <w:r w:rsidR="00B364A5" w:rsidRPr="00B364A5">
        <w:t>(k 3. hypotéze)</w:t>
      </w:r>
    </w:p>
    <w:p w:rsidR="00327E3E" w:rsidRDefault="00327E3E"/>
    <w:tbl>
      <w:tblPr>
        <w:tblW w:w="66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40"/>
        <w:gridCol w:w="2170"/>
        <w:gridCol w:w="2190"/>
      </w:tblGrid>
      <w:tr w:rsidR="00327E3E" w:rsidRPr="00702B86" w:rsidTr="00327E3E">
        <w:trPr>
          <w:trHeight w:val="315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</w:rPr>
            </w:pPr>
            <w:r w:rsidRPr="00702B8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b/>
                <w:bCs/>
              </w:rPr>
            </w:pPr>
            <w:r w:rsidRPr="00702B86">
              <w:rPr>
                <w:rFonts w:ascii="Calibri" w:hAnsi="Calibri"/>
                <w:b/>
                <w:bCs/>
                <w:sz w:val="22"/>
                <w:szCs w:val="22"/>
              </w:rPr>
              <w:t>Introverti skóry gamb.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Extro</w:t>
            </w:r>
            <w:r w:rsidRPr="00702B86">
              <w:rPr>
                <w:rFonts w:ascii="Calibri" w:hAnsi="Calibri"/>
                <w:b/>
                <w:bCs/>
                <w:sz w:val="22"/>
                <w:szCs w:val="22"/>
              </w:rPr>
              <w:t>verti skóry gamb.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327E3E" w:rsidRPr="00702B86" w:rsidTr="00327E3E">
        <w:trPr>
          <w:trHeight w:val="31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327E3E" w:rsidRPr="00702B86" w:rsidTr="00327E3E">
        <w:trPr>
          <w:trHeight w:val="31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327E3E" w:rsidRPr="00702B86" w:rsidTr="00327E3E">
        <w:trPr>
          <w:trHeight w:val="30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27E3E" w:rsidRPr="00702B86" w:rsidTr="00327E3E">
        <w:trPr>
          <w:trHeight w:val="31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7E3E" w:rsidRPr="00702B86" w:rsidRDefault="00327E3E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702B8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</w:tbl>
    <w:p w:rsidR="00327E3E" w:rsidRDefault="00327E3E"/>
    <w:p w:rsidR="00DA2302" w:rsidRDefault="00DA2302"/>
    <w:p w:rsidR="00DA2302" w:rsidRDefault="00DA2302"/>
    <w:p w:rsidR="00DA2302" w:rsidRDefault="00DA2302"/>
    <w:p w:rsidR="00DA2302" w:rsidRDefault="00DA2302"/>
    <w:p w:rsidR="00DA2302" w:rsidRDefault="00DA2302"/>
    <w:p w:rsidR="00DA2302" w:rsidRDefault="00DA2302"/>
    <w:p w:rsidR="00DA2302" w:rsidRDefault="00DA2302"/>
    <w:p w:rsidR="00DA2302" w:rsidRDefault="00DA2302"/>
    <w:p w:rsidR="00DA2302" w:rsidRDefault="00DA2302"/>
    <w:p w:rsidR="00DA2302" w:rsidRDefault="00DA2302"/>
    <w:p w:rsidR="00DA2302" w:rsidRDefault="00DA2302"/>
    <w:p w:rsidR="00DA2302" w:rsidRDefault="00DA2302"/>
    <w:p w:rsidR="00DA2302" w:rsidRPr="009154F1" w:rsidRDefault="00DA2302">
      <w:pPr>
        <w:rPr>
          <w:b/>
        </w:rPr>
      </w:pPr>
      <w:r w:rsidRPr="009154F1">
        <w:rPr>
          <w:b/>
        </w:rPr>
        <w:lastRenderedPageBreak/>
        <w:t xml:space="preserve">Skóre otevřenosti x skóre </w:t>
      </w:r>
      <w:proofErr w:type="spellStart"/>
      <w:r w:rsidRPr="009154F1">
        <w:rPr>
          <w:b/>
        </w:rPr>
        <w:t>gamblingu</w:t>
      </w:r>
      <w:proofErr w:type="spellEnd"/>
      <w:r w:rsidR="00B364A5">
        <w:rPr>
          <w:b/>
        </w:rPr>
        <w:t xml:space="preserve"> </w:t>
      </w:r>
      <w:r w:rsidR="00B364A5" w:rsidRPr="00B364A5">
        <w:t>(k 4. hypotéze)</w:t>
      </w:r>
    </w:p>
    <w:p w:rsidR="00DA2302" w:rsidRDefault="00DA2302"/>
    <w:tbl>
      <w:tblPr>
        <w:tblW w:w="80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60"/>
        <w:gridCol w:w="2960"/>
        <w:gridCol w:w="2820"/>
      </w:tblGrid>
      <w:tr w:rsidR="00DA2302" w:rsidRPr="00550677" w:rsidTr="001F651F">
        <w:trPr>
          <w:trHeight w:val="315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b/>
                <w:bCs/>
                <w:color w:val="000000"/>
              </w:rPr>
            </w:pPr>
            <w:r w:rsidRPr="0055067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vysoké skóre Otevřenosti x g.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b/>
                <w:bCs/>
                <w:color w:val="000000"/>
              </w:rPr>
            </w:pPr>
            <w:r w:rsidRPr="0055067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nízké skóre Otevřenosti x g.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DA2302" w:rsidRPr="00550677" w:rsidTr="001F651F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A2302" w:rsidRPr="00550677" w:rsidTr="001F651F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jc w:val="right"/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2302" w:rsidRPr="00550677" w:rsidRDefault="00DA2302" w:rsidP="001F651F">
            <w:pPr>
              <w:rPr>
                <w:rFonts w:ascii="Calibri" w:hAnsi="Calibri"/>
                <w:color w:val="000000"/>
              </w:rPr>
            </w:pPr>
            <w:r w:rsidRPr="00550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DA2302" w:rsidRDefault="00DA2302"/>
    <w:sectPr w:rsidR="00DA2302" w:rsidSect="00BD29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CB4" w:rsidRDefault="00336CB4" w:rsidP="009154F1">
      <w:r>
        <w:separator/>
      </w:r>
    </w:p>
  </w:endnote>
  <w:endnote w:type="continuationSeparator" w:id="0">
    <w:p w:rsidR="00336CB4" w:rsidRDefault="00336CB4" w:rsidP="00915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1" w:rsidRDefault="009154F1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36547"/>
      <w:docPartObj>
        <w:docPartGallery w:val="Page Numbers (Bottom of Page)"/>
        <w:docPartUnique/>
      </w:docPartObj>
    </w:sdtPr>
    <w:sdtContent>
      <w:p w:rsidR="009154F1" w:rsidRDefault="00EF6F94">
        <w:pPr>
          <w:pStyle w:val="Zpat"/>
          <w:jc w:val="center"/>
        </w:pPr>
        <w:fldSimple w:instr=" PAGE   \* MERGEFORMAT ">
          <w:r w:rsidR="00354CDC">
            <w:rPr>
              <w:noProof/>
            </w:rPr>
            <w:t>11</w:t>
          </w:r>
        </w:fldSimple>
      </w:p>
    </w:sdtContent>
  </w:sdt>
  <w:p w:rsidR="009154F1" w:rsidRDefault="009154F1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1" w:rsidRDefault="009154F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CB4" w:rsidRDefault="00336CB4" w:rsidP="009154F1">
      <w:r>
        <w:separator/>
      </w:r>
    </w:p>
  </w:footnote>
  <w:footnote w:type="continuationSeparator" w:id="0">
    <w:p w:rsidR="00336CB4" w:rsidRDefault="00336CB4" w:rsidP="009154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1" w:rsidRDefault="009154F1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1" w:rsidRDefault="009154F1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F1" w:rsidRDefault="009154F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C0266"/>
    <w:multiLevelType w:val="hybridMultilevel"/>
    <w:tmpl w:val="742083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0D5CB0"/>
    <w:multiLevelType w:val="hybridMultilevel"/>
    <w:tmpl w:val="553692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618"/>
    <w:rsid w:val="001942C4"/>
    <w:rsid w:val="00327E3E"/>
    <w:rsid w:val="00336CB4"/>
    <w:rsid w:val="00354CDC"/>
    <w:rsid w:val="00365837"/>
    <w:rsid w:val="00566B07"/>
    <w:rsid w:val="00777618"/>
    <w:rsid w:val="00902234"/>
    <w:rsid w:val="009154F1"/>
    <w:rsid w:val="00915B21"/>
    <w:rsid w:val="009317AB"/>
    <w:rsid w:val="009A342E"/>
    <w:rsid w:val="00B364A5"/>
    <w:rsid w:val="00B872F3"/>
    <w:rsid w:val="00BD29C1"/>
    <w:rsid w:val="00C62FE1"/>
    <w:rsid w:val="00CD7555"/>
    <w:rsid w:val="00DA2302"/>
    <w:rsid w:val="00EF6F94"/>
    <w:rsid w:val="00F00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76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9154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154F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154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54F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64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4A5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915B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237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Pajulka</dc:creator>
  <cp:keywords/>
  <dc:description/>
  <cp:lastModifiedBy>Pajulka</cp:lastModifiedBy>
  <cp:revision>11</cp:revision>
  <dcterms:created xsi:type="dcterms:W3CDTF">2011-04-04T10:52:00Z</dcterms:created>
  <dcterms:modified xsi:type="dcterms:W3CDTF">2011-04-05T13:56:00Z</dcterms:modified>
</cp:coreProperties>
</file>