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D91" w:rsidRPr="007D537D" w:rsidRDefault="0023503E" w:rsidP="00E46656">
      <w:pPr>
        <w:jc w:val="center"/>
        <w:rPr>
          <w:rFonts w:cs="Times New Roman"/>
          <w:szCs w:val="24"/>
        </w:rPr>
      </w:pPr>
      <w:r w:rsidRPr="007D537D">
        <w:rPr>
          <w:rFonts w:cs="Times New Roman"/>
          <w:szCs w:val="24"/>
        </w:rPr>
        <w:t>Filozofická fakulta Univerzity Palackého v Olomouci</w:t>
      </w:r>
    </w:p>
    <w:p w:rsidR="0023503E" w:rsidRPr="007D537D" w:rsidRDefault="0023503E" w:rsidP="00E46656">
      <w:pPr>
        <w:jc w:val="center"/>
        <w:rPr>
          <w:rFonts w:cs="Times New Roman"/>
          <w:szCs w:val="24"/>
        </w:rPr>
      </w:pPr>
      <w:r w:rsidRPr="007D537D">
        <w:rPr>
          <w:rFonts w:cs="Times New Roman"/>
          <w:szCs w:val="24"/>
        </w:rPr>
        <w:t>Katedra obecné lingvistiky</w:t>
      </w:r>
    </w:p>
    <w:p w:rsidR="0023503E" w:rsidRPr="007D537D" w:rsidRDefault="0023503E" w:rsidP="00E46656">
      <w:pPr>
        <w:jc w:val="center"/>
        <w:rPr>
          <w:rFonts w:cs="Times New Roman"/>
          <w:szCs w:val="24"/>
        </w:rPr>
      </w:pPr>
    </w:p>
    <w:p w:rsidR="0023503E" w:rsidRPr="007D537D" w:rsidRDefault="0023503E" w:rsidP="00E46656">
      <w:pPr>
        <w:jc w:val="center"/>
        <w:rPr>
          <w:rFonts w:cs="Times New Roman"/>
          <w:szCs w:val="24"/>
        </w:rPr>
      </w:pPr>
    </w:p>
    <w:p w:rsidR="00EA7934" w:rsidRPr="007D537D" w:rsidRDefault="00EA7934" w:rsidP="00E46656">
      <w:pPr>
        <w:jc w:val="center"/>
        <w:rPr>
          <w:rFonts w:cs="Times New Roman"/>
          <w:szCs w:val="24"/>
        </w:rPr>
      </w:pPr>
    </w:p>
    <w:p w:rsidR="00EA7934" w:rsidRPr="007D537D" w:rsidRDefault="00EA7934" w:rsidP="00E46656">
      <w:pPr>
        <w:jc w:val="center"/>
        <w:rPr>
          <w:rFonts w:cs="Times New Roman"/>
          <w:szCs w:val="24"/>
        </w:rPr>
      </w:pPr>
    </w:p>
    <w:p w:rsidR="0023503E" w:rsidRPr="007D537D" w:rsidRDefault="0023503E" w:rsidP="00E46656">
      <w:pPr>
        <w:pStyle w:val="Default"/>
        <w:spacing w:line="360" w:lineRule="auto"/>
        <w:jc w:val="center"/>
        <w:rPr>
          <w:rFonts w:ascii="Times New Roman" w:hAnsi="Times New Roman" w:cs="Times New Roman"/>
        </w:rPr>
      </w:pPr>
    </w:p>
    <w:p w:rsidR="00EA7934" w:rsidRPr="007D537D" w:rsidRDefault="0023503E" w:rsidP="00E46656">
      <w:pPr>
        <w:jc w:val="center"/>
        <w:rPr>
          <w:rFonts w:cs="Times New Roman"/>
          <w:szCs w:val="24"/>
        </w:rPr>
      </w:pPr>
      <w:r w:rsidRPr="007D537D">
        <w:rPr>
          <w:rFonts w:cs="Times New Roman"/>
          <w:szCs w:val="24"/>
        </w:rPr>
        <w:t>Orální historie české lingvistiky na základě korpusové analýzy</w:t>
      </w:r>
    </w:p>
    <w:p w:rsidR="0023503E" w:rsidRDefault="0023503E" w:rsidP="00E46656">
      <w:pPr>
        <w:jc w:val="center"/>
        <w:rPr>
          <w:rFonts w:cs="Times New Roman"/>
          <w:szCs w:val="24"/>
        </w:rPr>
      </w:pPr>
      <w:r w:rsidRPr="007D537D">
        <w:rPr>
          <w:rFonts w:cs="Times New Roman"/>
          <w:szCs w:val="24"/>
        </w:rPr>
        <w:t>Rozhovorů s českými lingvisty</w:t>
      </w:r>
    </w:p>
    <w:p w:rsidR="00325AEB" w:rsidRDefault="00325AEB" w:rsidP="00E46656">
      <w:pPr>
        <w:jc w:val="center"/>
        <w:rPr>
          <w:rFonts w:cs="Times New Roman"/>
          <w:szCs w:val="24"/>
        </w:rPr>
      </w:pPr>
    </w:p>
    <w:p w:rsidR="00325AEB" w:rsidRDefault="00325AEB" w:rsidP="00E46656">
      <w:pPr>
        <w:jc w:val="center"/>
        <w:rPr>
          <w:rFonts w:cs="Times New Roman"/>
          <w:szCs w:val="24"/>
          <w:lang w:val="en-GB"/>
        </w:rPr>
      </w:pPr>
      <w:r w:rsidRPr="007D537D">
        <w:rPr>
          <w:rFonts w:cs="Times New Roman"/>
          <w:szCs w:val="24"/>
          <w:lang w:val="en-GB"/>
        </w:rPr>
        <w:t>Oral history of Czech linguist</w:t>
      </w:r>
      <w:r w:rsidR="001101C2">
        <w:rPr>
          <w:rFonts w:cs="Times New Roman"/>
          <w:szCs w:val="24"/>
          <w:lang w:val="en-GB"/>
        </w:rPr>
        <w:t>ics based on corpus analysis of</w:t>
      </w:r>
    </w:p>
    <w:p w:rsidR="00325AEB" w:rsidRDefault="00325AEB" w:rsidP="00E46656">
      <w:pPr>
        <w:jc w:val="center"/>
        <w:rPr>
          <w:rFonts w:cs="Times New Roman"/>
          <w:szCs w:val="24"/>
          <w:lang w:val="en-GB"/>
        </w:rPr>
      </w:pPr>
      <w:r w:rsidRPr="007D537D">
        <w:rPr>
          <w:rFonts w:cs="Times New Roman"/>
          <w:szCs w:val="24"/>
          <w:lang w:val="en-GB"/>
        </w:rPr>
        <w:t>Interviews with Czech linguists</w:t>
      </w:r>
    </w:p>
    <w:p w:rsidR="00325AEB" w:rsidRPr="007D537D" w:rsidRDefault="00325AEB" w:rsidP="00E46656">
      <w:pPr>
        <w:jc w:val="center"/>
        <w:rPr>
          <w:rFonts w:cs="Times New Roman"/>
          <w:szCs w:val="24"/>
        </w:rPr>
      </w:pPr>
    </w:p>
    <w:p w:rsidR="0023503E" w:rsidRPr="007D537D" w:rsidRDefault="0023503E" w:rsidP="00E46656">
      <w:pPr>
        <w:jc w:val="center"/>
        <w:rPr>
          <w:rFonts w:cs="Times New Roman"/>
          <w:szCs w:val="24"/>
        </w:rPr>
      </w:pPr>
      <w:r w:rsidRPr="007D537D">
        <w:rPr>
          <w:rFonts w:cs="Times New Roman"/>
          <w:szCs w:val="24"/>
        </w:rPr>
        <w:t>Bakalářská diplomová práce</w:t>
      </w:r>
    </w:p>
    <w:p w:rsidR="0023503E" w:rsidRPr="007D537D" w:rsidRDefault="0023503E" w:rsidP="00E46656">
      <w:pPr>
        <w:rPr>
          <w:rFonts w:cs="Times New Roman"/>
          <w:szCs w:val="24"/>
        </w:rPr>
      </w:pPr>
    </w:p>
    <w:p w:rsidR="00EA7934" w:rsidRPr="007D537D" w:rsidRDefault="00EA7934" w:rsidP="00E46656">
      <w:pPr>
        <w:rPr>
          <w:rFonts w:cs="Times New Roman"/>
          <w:szCs w:val="24"/>
        </w:rPr>
      </w:pPr>
    </w:p>
    <w:p w:rsidR="00EA7934" w:rsidRPr="007D537D" w:rsidRDefault="00EA7934" w:rsidP="00E46656">
      <w:pPr>
        <w:rPr>
          <w:rFonts w:cs="Times New Roman"/>
          <w:szCs w:val="24"/>
        </w:rPr>
      </w:pPr>
    </w:p>
    <w:p w:rsidR="00EA7934" w:rsidRPr="007D537D" w:rsidRDefault="00EA7934" w:rsidP="00E46656">
      <w:pPr>
        <w:rPr>
          <w:rFonts w:cs="Times New Roman"/>
          <w:szCs w:val="24"/>
        </w:rPr>
      </w:pPr>
    </w:p>
    <w:p w:rsidR="00EA7934" w:rsidRPr="007D537D" w:rsidRDefault="00EA7934" w:rsidP="00E46656">
      <w:pPr>
        <w:rPr>
          <w:rFonts w:cs="Times New Roman"/>
          <w:szCs w:val="24"/>
        </w:rPr>
      </w:pPr>
      <w:r w:rsidRPr="007D537D">
        <w:rPr>
          <w:rFonts w:cs="Times New Roman"/>
          <w:szCs w:val="24"/>
        </w:rPr>
        <w:t xml:space="preserve">Autor: Tereza </w:t>
      </w:r>
      <w:proofErr w:type="spellStart"/>
      <w:r w:rsidRPr="007D537D">
        <w:rPr>
          <w:rFonts w:cs="Times New Roman"/>
          <w:szCs w:val="24"/>
        </w:rPr>
        <w:t>Dosoudilová</w:t>
      </w:r>
      <w:proofErr w:type="spellEnd"/>
    </w:p>
    <w:p w:rsidR="00EA7934" w:rsidRPr="007D537D" w:rsidRDefault="00EA7934" w:rsidP="00E46656">
      <w:pPr>
        <w:rPr>
          <w:rFonts w:cs="Times New Roman"/>
          <w:szCs w:val="24"/>
        </w:rPr>
      </w:pPr>
      <w:r w:rsidRPr="007D537D">
        <w:rPr>
          <w:rFonts w:cs="Times New Roman"/>
          <w:szCs w:val="24"/>
        </w:rPr>
        <w:t>Obor: Anglická filologie – Obecná lingvistika a teorie komunikace</w:t>
      </w:r>
    </w:p>
    <w:p w:rsidR="00EA7934" w:rsidRPr="007D537D" w:rsidRDefault="00EA7934" w:rsidP="00E46656">
      <w:pPr>
        <w:rPr>
          <w:rFonts w:cs="Times New Roman"/>
          <w:szCs w:val="24"/>
        </w:rPr>
      </w:pPr>
      <w:r w:rsidRPr="007D537D">
        <w:rPr>
          <w:rFonts w:cs="Times New Roman"/>
          <w:szCs w:val="24"/>
        </w:rPr>
        <w:t xml:space="preserve">Vedoucí práce: doc. Mgr. Dan </w:t>
      </w:r>
      <w:proofErr w:type="spellStart"/>
      <w:r w:rsidRPr="007D537D">
        <w:rPr>
          <w:rFonts w:cs="Times New Roman"/>
          <w:szCs w:val="24"/>
        </w:rPr>
        <w:t>Faltýnek</w:t>
      </w:r>
      <w:proofErr w:type="spellEnd"/>
      <w:r w:rsidR="004610B8">
        <w:rPr>
          <w:rFonts w:cs="Times New Roman"/>
          <w:szCs w:val="24"/>
        </w:rPr>
        <w:t>,</w:t>
      </w:r>
      <w:r w:rsidRPr="007D537D">
        <w:rPr>
          <w:rFonts w:cs="Times New Roman"/>
          <w:szCs w:val="24"/>
        </w:rPr>
        <w:t xml:space="preserve"> </w:t>
      </w:r>
      <w:proofErr w:type="spellStart"/>
      <w:r w:rsidRPr="007D537D">
        <w:rPr>
          <w:rFonts w:cs="Times New Roman"/>
          <w:szCs w:val="24"/>
        </w:rPr>
        <w:t>Ph.D</w:t>
      </w:r>
      <w:proofErr w:type="spellEnd"/>
      <w:r w:rsidRPr="007D537D">
        <w:rPr>
          <w:rFonts w:cs="Times New Roman"/>
          <w:szCs w:val="24"/>
        </w:rPr>
        <w:t>.</w:t>
      </w:r>
    </w:p>
    <w:p w:rsidR="0023503E" w:rsidRPr="007D537D" w:rsidRDefault="0023503E" w:rsidP="00E46656">
      <w:pPr>
        <w:rPr>
          <w:rFonts w:cs="Times New Roman"/>
          <w:szCs w:val="24"/>
        </w:rPr>
      </w:pPr>
    </w:p>
    <w:p w:rsidR="00EA7934" w:rsidRPr="007D537D" w:rsidRDefault="00EA7934" w:rsidP="00E46656">
      <w:pPr>
        <w:rPr>
          <w:rFonts w:cs="Times New Roman"/>
          <w:szCs w:val="24"/>
        </w:rPr>
      </w:pPr>
    </w:p>
    <w:p w:rsidR="00EA7934" w:rsidRPr="007D537D" w:rsidRDefault="00EA7934" w:rsidP="00E46656">
      <w:pPr>
        <w:rPr>
          <w:rFonts w:cs="Times New Roman"/>
          <w:szCs w:val="24"/>
        </w:rPr>
      </w:pPr>
    </w:p>
    <w:p w:rsidR="00EA7934" w:rsidRDefault="00EA7934" w:rsidP="00E46656">
      <w:pPr>
        <w:rPr>
          <w:rFonts w:cs="Times New Roman"/>
          <w:szCs w:val="24"/>
        </w:rPr>
      </w:pPr>
    </w:p>
    <w:p w:rsidR="00334CE7" w:rsidRPr="007D537D" w:rsidRDefault="00334CE7" w:rsidP="00E46656">
      <w:pPr>
        <w:rPr>
          <w:rFonts w:cs="Times New Roman"/>
          <w:szCs w:val="24"/>
        </w:rPr>
      </w:pPr>
    </w:p>
    <w:p w:rsidR="00EA7934" w:rsidRPr="007D537D" w:rsidRDefault="00EA7934" w:rsidP="00E46656">
      <w:pPr>
        <w:jc w:val="center"/>
        <w:rPr>
          <w:rFonts w:cs="Times New Roman"/>
          <w:szCs w:val="24"/>
        </w:rPr>
      </w:pPr>
      <w:r w:rsidRPr="007D537D">
        <w:rPr>
          <w:rFonts w:cs="Times New Roman"/>
          <w:szCs w:val="24"/>
        </w:rPr>
        <w:t>Olomouc</w:t>
      </w:r>
    </w:p>
    <w:p w:rsidR="00EA7934" w:rsidRPr="007D537D" w:rsidRDefault="00EA7934" w:rsidP="00E46656">
      <w:pPr>
        <w:jc w:val="center"/>
        <w:rPr>
          <w:rFonts w:cs="Times New Roman"/>
          <w:szCs w:val="24"/>
        </w:rPr>
      </w:pPr>
      <w:r w:rsidRPr="007D537D">
        <w:rPr>
          <w:rFonts w:cs="Times New Roman"/>
          <w:szCs w:val="24"/>
        </w:rPr>
        <w:t>2021</w:t>
      </w:r>
    </w:p>
    <w:p w:rsidR="00FA69E5" w:rsidRPr="007D537D" w:rsidRDefault="00FA69E5" w:rsidP="00E46656">
      <w:pPr>
        <w:rPr>
          <w:rFonts w:cs="Times New Roman"/>
          <w:szCs w:val="24"/>
        </w:rPr>
      </w:pPr>
    </w:p>
    <w:p w:rsidR="00FA69E5" w:rsidRPr="007D537D" w:rsidRDefault="00FA69E5" w:rsidP="00E46656">
      <w:pPr>
        <w:rPr>
          <w:rFonts w:cs="Times New Roman"/>
          <w:szCs w:val="24"/>
        </w:rPr>
      </w:pPr>
    </w:p>
    <w:p w:rsidR="00FA69E5" w:rsidRPr="007D537D" w:rsidRDefault="00FA69E5" w:rsidP="00E46656">
      <w:pPr>
        <w:rPr>
          <w:rFonts w:cs="Times New Roman"/>
          <w:szCs w:val="24"/>
        </w:rPr>
      </w:pPr>
      <w:r w:rsidRPr="007D537D">
        <w:rPr>
          <w:rFonts w:cs="Times New Roman"/>
          <w:szCs w:val="24"/>
        </w:rPr>
        <w:br w:type="page"/>
      </w:r>
    </w:p>
    <w:p w:rsidR="00FA69E5" w:rsidRPr="00F844A4" w:rsidRDefault="00FA69E5" w:rsidP="00E46656">
      <w:pPr>
        <w:rPr>
          <w:rFonts w:cs="Times New Roman"/>
          <w:b/>
          <w:sz w:val="28"/>
          <w:szCs w:val="24"/>
        </w:rPr>
      </w:pPr>
      <w:r w:rsidRPr="00F844A4">
        <w:rPr>
          <w:rFonts w:cs="Times New Roman"/>
          <w:b/>
          <w:sz w:val="28"/>
          <w:szCs w:val="24"/>
        </w:rPr>
        <w:lastRenderedPageBreak/>
        <w:t>Prohlášení</w:t>
      </w:r>
    </w:p>
    <w:p w:rsidR="00FA69E5" w:rsidRPr="007D537D" w:rsidRDefault="00FA69E5" w:rsidP="00E46656">
      <w:pPr>
        <w:rPr>
          <w:rFonts w:cs="Times New Roman"/>
          <w:szCs w:val="24"/>
        </w:rPr>
      </w:pPr>
      <w:r w:rsidRPr="007D537D">
        <w:rPr>
          <w:rFonts w:cs="Times New Roman"/>
          <w:szCs w:val="24"/>
        </w:rPr>
        <w:t xml:space="preserve">Prohlašuji, že jsem </w:t>
      </w:r>
      <w:r w:rsidR="004E5A26">
        <w:rPr>
          <w:rFonts w:cs="Times New Roman"/>
          <w:szCs w:val="24"/>
        </w:rPr>
        <w:t>bakalářskou</w:t>
      </w:r>
      <w:r w:rsidRPr="007D537D">
        <w:rPr>
          <w:rFonts w:cs="Times New Roman"/>
          <w:szCs w:val="24"/>
        </w:rPr>
        <w:t xml:space="preserve"> diplomo</w:t>
      </w:r>
      <w:r w:rsidR="00663FA1">
        <w:rPr>
          <w:rFonts w:cs="Times New Roman"/>
          <w:szCs w:val="24"/>
        </w:rPr>
        <w:t xml:space="preserve">vou práci „Orální historie české </w:t>
      </w:r>
      <w:r w:rsidR="00663FA1" w:rsidRPr="007D537D">
        <w:rPr>
          <w:rFonts w:cs="Times New Roman"/>
          <w:szCs w:val="24"/>
        </w:rPr>
        <w:t>lingvistiky na základě korpusové analýzy</w:t>
      </w:r>
      <w:r w:rsidR="00663FA1">
        <w:rPr>
          <w:rFonts w:cs="Times New Roman"/>
          <w:szCs w:val="24"/>
        </w:rPr>
        <w:t xml:space="preserve"> </w:t>
      </w:r>
      <w:r w:rsidR="00663FA1" w:rsidRPr="007D537D">
        <w:rPr>
          <w:rFonts w:cs="Times New Roman"/>
          <w:szCs w:val="24"/>
        </w:rPr>
        <w:t>Rozhovorů s českými lingvisty</w:t>
      </w:r>
      <w:r w:rsidR="00691A3F">
        <w:rPr>
          <w:rFonts w:cs="Times New Roman"/>
          <w:szCs w:val="24"/>
        </w:rPr>
        <w:t>“ vypracovala samostatně a </w:t>
      </w:r>
      <w:r w:rsidR="004E5A26">
        <w:rPr>
          <w:rFonts w:cs="Times New Roman"/>
          <w:szCs w:val="24"/>
        </w:rPr>
        <w:t>uvedl</w:t>
      </w:r>
      <w:r w:rsidRPr="007D537D">
        <w:rPr>
          <w:rFonts w:cs="Times New Roman"/>
          <w:szCs w:val="24"/>
        </w:rPr>
        <w:t xml:space="preserve">a jsem veškerou použitou literaturu a veškeré použité zdroje. </w:t>
      </w:r>
    </w:p>
    <w:p w:rsidR="00FA69E5" w:rsidRDefault="00FA69E5" w:rsidP="00E46656">
      <w:pPr>
        <w:rPr>
          <w:rFonts w:cs="Times New Roman"/>
          <w:szCs w:val="24"/>
        </w:rPr>
      </w:pPr>
    </w:p>
    <w:p w:rsidR="004610B8" w:rsidRPr="007D537D" w:rsidRDefault="004610B8" w:rsidP="00E46656">
      <w:pPr>
        <w:rPr>
          <w:rFonts w:cs="Times New Roman"/>
          <w:szCs w:val="24"/>
        </w:rPr>
      </w:pPr>
    </w:p>
    <w:p w:rsidR="00FA69E5" w:rsidRDefault="00987ADE" w:rsidP="00E46656">
      <w:pPr>
        <w:rPr>
          <w:rFonts w:cs="Times New Roman"/>
          <w:szCs w:val="24"/>
        </w:rPr>
      </w:pPr>
      <w:r>
        <w:rPr>
          <w:rFonts w:cs="Times New Roman"/>
          <w:szCs w:val="24"/>
        </w:rPr>
        <w:t>V Olomouci</w:t>
      </w:r>
      <w:r w:rsidR="004610B8">
        <w:rPr>
          <w:rFonts w:cs="Times New Roman"/>
          <w:szCs w:val="24"/>
        </w:rPr>
        <w:t xml:space="preserve"> </w:t>
      </w:r>
      <w:r w:rsidR="00FA69E5" w:rsidRPr="007D537D">
        <w:rPr>
          <w:rFonts w:cs="Times New Roman"/>
          <w:szCs w:val="24"/>
        </w:rPr>
        <w:t>dne</w:t>
      </w:r>
      <w:r>
        <w:rPr>
          <w:rFonts w:cs="Times New Roman"/>
          <w:szCs w:val="24"/>
        </w:rPr>
        <w:t xml:space="preserve"> 4</w:t>
      </w:r>
      <w:r w:rsidR="004610B8">
        <w:rPr>
          <w:rFonts w:cs="Times New Roman"/>
          <w:szCs w:val="24"/>
        </w:rPr>
        <w:t>. 5. 2021</w:t>
      </w:r>
      <w:r w:rsidR="004610B8">
        <w:rPr>
          <w:rFonts w:cs="Times New Roman"/>
          <w:szCs w:val="24"/>
        </w:rPr>
        <w:tab/>
      </w:r>
      <w:r w:rsidR="004610B8">
        <w:rPr>
          <w:rFonts w:cs="Times New Roman"/>
          <w:szCs w:val="24"/>
        </w:rPr>
        <w:tab/>
      </w:r>
      <w:r w:rsidR="004610B8">
        <w:rPr>
          <w:rFonts w:cs="Times New Roman"/>
          <w:szCs w:val="24"/>
        </w:rPr>
        <w:tab/>
      </w:r>
      <w:r w:rsidR="004610B8">
        <w:rPr>
          <w:rFonts w:cs="Times New Roman"/>
          <w:szCs w:val="24"/>
        </w:rPr>
        <w:tab/>
      </w:r>
      <w:r w:rsidR="00FA69E5" w:rsidRPr="007D537D">
        <w:rPr>
          <w:rFonts w:cs="Times New Roman"/>
          <w:szCs w:val="24"/>
        </w:rPr>
        <w:t xml:space="preserve"> </w:t>
      </w:r>
      <w:r w:rsidR="004610B8">
        <w:rPr>
          <w:rFonts w:cs="Times New Roman"/>
          <w:szCs w:val="24"/>
        </w:rPr>
        <w:t>…………………………………</w:t>
      </w:r>
    </w:p>
    <w:p w:rsidR="004610B8" w:rsidRPr="007D537D" w:rsidRDefault="004610B8" w:rsidP="00E46656">
      <w:pPr>
        <w:rPr>
          <w:rFonts w:cs="Times New Roman"/>
          <w:szCs w:val="24"/>
        </w:rPr>
      </w:pPr>
    </w:p>
    <w:p w:rsidR="00FA69E5" w:rsidRPr="007D537D" w:rsidRDefault="00FA69E5" w:rsidP="00E46656">
      <w:pPr>
        <w:rPr>
          <w:rFonts w:cs="Times New Roman"/>
          <w:szCs w:val="24"/>
        </w:rPr>
      </w:pPr>
    </w:p>
    <w:p w:rsidR="00FA69E5" w:rsidRPr="007D537D" w:rsidRDefault="00FA69E5" w:rsidP="00E46656">
      <w:pPr>
        <w:rPr>
          <w:rFonts w:cs="Times New Roman"/>
          <w:szCs w:val="24"/>
        </w:rPr>
      </w:pPr>
      <w:r w:rsidRPr="007D537D">
        <w:rPr>
          <w:rFonts w:cs="Times New Roman"/>
          <w:szCs w:val="24"/>
        </w:rPr>
        <w:br w:type="page"/>
      </w:r>
    </w:p>
    <w:p w:rsidR="00FA69E5" w:rsidRDefault="00FA69E5" w:rsidP="00E46656">
      <w:pPr>
        <w:rPr>
          <w:rFonts w:cs="Times New Roman"/>
          <w:b/>
          <w:sz w:val="28"/>
          <w:szCs w:val="24"/>
        </w:rPr>
      </w:pPr>
      <w:r w:rsidRPr="00F844A4">
        <w:rPr>
          <w:rFonts w:cs="Times New Roman"/>
          <w:b/>
          <w:sz w:val="28"/>
          <w:szCs w:val="24"/>
        </w:rPr>
        <w:lastRenderedPageBreak/>
        <w:t>Poděkování</w:t>
      </w:r>
    </w:p>
    <w:p w:rsidR="00F844A4" w:rsidRPr="00F844A4" w:rsidRDefault="00643F7E" w:rsidP="00E46656">
      <w:pPr>
        <w:rPr>
          <w:rFonts w:cs="Times New Roman"/>
          <w:szCs w:val="24"/>
        </w:rPr>
      </w:pPr>
      <w:r>
        <w:rPr>
          <w:rFonts w:cs="Times New Roman"/>
          <w:szCs w:val="24"/>
        </w:rPr>
        <w:t>Ráda bych poděkovala</w:t>
      </w:r>
      <w:r w:rsidR="00094A04">
        <w:rPr>
          <w:rFonts w:cs="Times New Roman"/>
          <w:szCs w:val="24"/>
        </w:rPr>
        <w:t xml:space="preserve"> svému</w:t>
      </w:r>
      <w:r>
        <w:rPr>
          <w:rFonts w:cs="Times New Roman"/>
          <w:szCs w:val="24"/>
        </w:rPr>
        <w:t xml:space="preserve"> v</w:t>
      </w:r>
      <w:r w:rsidR="00F844A4" w:rsidRPr="007D537D">
        <w:rPr>
          <w:rFonts w:cs="Times New Roman"/>
          <w:szCs w:val="24"/>
        </w:rPr>
        <w:t>edoucí</w:t>
      </w:r>
      <w:r>
        <w:rPr>
          <w:rFonts w:cs="Times New Roman"/>
          <w:szCs w:val="24"/>
        </w:rPr>
        <w:t>mu bakalářské</w:t>
      </w:r>
      <w:r w:rsidR="00D31E44">
        <w:rPr>
          <w:rFonts w:cs="Times New Roman"/>
          <w:szCs w:val="24"/>
        </w:rPr>
        <w:t xml:space="preserve"> diplomové</w:t>
      </w:r>
      <w:r>
        <w:rPr>
          <w:rFonts w:cs="Times New Roman"/>
          <w:szCs w:val="24"/>
        </w:rPr>
        <w:t xml:space="preserve"> práce </w:t>
      </w:r>
      <w:r w:rsidR="00F844A4" w:rsidRPr="007D537D">
        <w:rPr>
          <w:rFonts w:cs="Times New Roman"/>
          <w:szCs w:val="24"/>
        </w:rPr>
        <w:t>doc. Mgr. Dan</w:t>
      </w:r>
      <w:r w:rsidR="00F844A4">
        <w:rPr>
          <w:rFonts w:cs="Times New Roman"/>
          <w:szCs w:val="24"/>
        </w:rPr>
        <w:t xml:space="preserve">u </w:t>
      </w:r>
      <w:proofErr w:type="spellStart"/>
      <w:r w:rsidR="00F844A4">
        <w:rPr>
          <w:rFonts w:cs="Times New Roman"/>
          <w:szCs w:val="24"/>
        </w:rPr>
        <w:t>Faltýn</w:t>
      </w:r>
      <w:r w:rsidR="00F844A4" w:rsidRPr="007D537D">
        <w:rPr>
          <w:rFonts w:cs="Times New Roman"/>
          <w:szCs w:val="24"/>
        </w:rPr>
        <w:t>k</w:t>
      </w:r>
      <w:r w:rsidR="00F844A4">
        <w:rPr>
          <w:rFonts w:cs="Times New Roman"/>
          <w:szCs w:val="24"/>
        </w:rPr>
        <w:t>ovi</w:t>
      </w:r>
      <w:proofErr w:type="spellEnd"/>
      <w:r w:rsidR="007661D6">
        <w:rPr>
          <w:rFonts w:cs="Times New Roman"/>
          <w:szCs w:val="24"/>
        </w:rPr>
        <w:t>,</w:t>
      </w:r>
      <w:r w:rsidR="00F844A4" w:rsidRPr="007D537D">
        <w:rPr>
          <w:rFonts w:cs="Times New Roman"/>
          <w:szCs w:val="24"/>
        </w:rPr>
        <w:t xml:space="preserve"> </w:t>
      </w:r>
      <w:proofErr w:type="spellStart"/>
      <w:r w:rsidR="00F844A4" w:rsidRPr="007D537D">
        <w:rPr>
          <w:rFonts w:cs="Times New Roman"/>
          <w:szCs w:val="24"/>
        </w:rPr>
        <w:t>Ph.D</w:t>
      </w:r>
      <w:proofErr w:type="spellEnd"/>
      <w:r w:rsidR="00F844A4" w:rsidRPr="007D537D">
        <w:rPr>
          <w:rFonts w:cs="Times New Roman"/>
          <w:szCs w:val="24"/>
        </w:rPr>
        <w:t>.</w:t>
      </w:r>
      <w:r w:rsidR="00F844A4">
        <w:rPr>
          <w:rFonts w:cs="Times New Roman"/>
          <w:szCs w:val="24"/>
        </w:rPr>
        <w:t xml:space="preserve"> za pomoc s výběrem tématu práce a</w:t>
      </w:r>
      <w:r>
        <w:rPr>
          <w:rFonts w:cs="Times New Roman"/>
          <w:szCs w:val="24"/>
        </w:rPr>
        <w:t xml:space="preserve"> za čas, který mi věnoval při konzultacích</w:t>
      </w:r>
      <w:r w:rsidR="00F844A4">
        <w:rPr>
          <w:rFonts w:cs="Times New Roman"/>
          <w:szCs w:val="24"/>
        </w:rPr>
        <w:t>.</w:t>
      </w:r>
    </w:p>
    <w:p w:rsidR="00FA69E5" w:rsidRPr="007D537D" w:rsidRDefault="00FA69E5" w:rsidP="00E46656">
      <w:pPr>
        <w:rPr>
          <w:rFonts w:cs="Times New Roman"/>
          <w:szCs w:val="24"/>
        </w:rPr>
      </w:pPr>
    </w:p>
    <w:p w:rsidR="00FA69E5" w:rsidRPr="007D537D" w:rsidRDefault="00FA69E5" w:rsidP="00E46656">
      <w:pPr>
        <w:rPr>
          <w:rFonts w:cs="Times New Roman"/>
          <w:szCs w:val="24"/>
        </w:rPr>
      </w:pPr>
    </w:p>
    <w:p w:rsidR="00FA69E5" w:rsidRDefault="00FA69E5" w:rsidP="00E46656">
      <w:pPr>
        <w:rPr>
          <w:rFonts w:cs="Times New Roman"/>
          <w:szCs w:val="24"/>
        </w:rPr>
      </w:pPr>
      <w:r w:rsidRPr="007D537D">
        <w:rPr>
          <w:rFonts w:cs="Times New Roman"/>
          <w:szCs w:val="24"/>
        </w:rPr>
        <w:br w:type="page"/>
      </w:r>
    </w:p>
    <w:p w:rsidR="00E01EC2" w:rsidRPr="006C180A" w:rsidRDefault="00E01EC2" w:rsidP="00E01EC2">
      <w:pPr>
        <w:rPr>
          <w:rFonts w:cs="Times New Roman"/>
          <w:b/>
          <w:sz w:val="28"/>
          <w:szCs w:val="24"/>
        </w:rPr>
      </w:pPr>
      <w:r w:rsidRPr="006C180A">
        <w:rPr>
          <w:rFonts w:cs="Times New Roman"/>
          <w:b/>
          <w:sz w:val="28"/>
          <w:szCs w:val="24"/>
        </w:rPr>
        <w:lastRenderedPageBreak/>
        <w:t>Abstrakt</w:t>
      </w:r>
    </w:p>
    <w:p w:rsidR="00E01EC2" w:rsidRPr="006C180A" w:rsidRDefault="00E01EC2" w:rsidP="00E01EC2">
      <w:pPr>
        <w:rPr>
          <w:rFonts w:cs="Times New Roman"/>
          <w:szCs w:val="24"/>
        </w:rPr>
      </w:pPr>
      <w:r>
        <w:rPr>
          <w:rFonts w:cs="Times New Roman"/>
          <w:szCs w:val="24"/>
        </w:rPr>
        <w:t xml:space="preserve">V této bakalářské práci je popsána historie české lingvistiky na základě série otázek položených deseti českým lingvistům v knize </w:t>
      </w:r>
      <w:r>
        <w:rPr>
          <w:rFonts w:cs="Times New Roman"/>
          <w:i/>
          <w:szCs w:val="24"/>
        </w:rPr>
        <w:t>Rozhovory s českými lingvisty I</w:t>
      </w:r>
      <w:r>
        <w:rPr>
          <w:rFonts w:cs="Times New Roman"/>
          <w:szCs w:val="24"/>
        </w:rPr>
        <w:t>. Otázky byly zaměřeny na jejich vnímání zásadních historických momentů, čímž bylo především období komunismu. Dále na jejich postoj k významným osobnostem v této oblasti a tématům a metodám výzkumu, které</w:t>
      </w:r>
      <w:r w:rsidR="00CB50EB">
        <w:rPr>
          <w:rFonts w:cs="Times New Roman"/>
          <w:szCs w:val="24"/>
        </w:rPr>
        <w:t xml:space="preserve"> byly předmětem jejich zájmu</w:t>
      </w:r>
      <w:r>
        <w:rPr>
          <w:rFonts w:cs="Times New Roman"/>
          <w:szCs w:val="24"/>
        </w:rPr>
        <w:t>. Popsány byl</w:t>
      </w:r>
      <w:r w:rsidR="002E16C9">
        <w:rPr>
          <w:rFonts w:cs="Times New Roman"/>
          <w:szCs w:val="24"/>
        </w:rPr>
        <w:t>y také změny, které lingvisté během doby</w:t>
      </w:r>
      <w:r>
        <w:rPr>
          <w:rFonts w:cs="Times New Roman"/>
          <w:szCs w:val="24"/>
        </w:rPr>
        <w:t xml:space="preserve"> svého působení </w:t>
      </w:r>
      <w:r w:rsidR="005377CF">
        <w:rPr>
          <w:rFonts w:cs="Times New Roman"/>
          <w:szCs w:val="24"/>
        </w:rPr>
        <w:t>zaregistrovali</w:t>
      </w:r>
      <w:r>
        <w:rPr>
          <w:rFonts w:cs="Times New Roman"/>
          <w:szCs w:val="24"/>
        </w:rPr>
        <w:t>, jejich přístup k lingvistické práci a to,</w:t>
      </w:r>
      <w:r w:rsidRPr="00F14630">
        <w:rPr>
          <w:rFonts w:cs="Times New Roman"/>
          <w:szCs w:val="24"/>
        </w:rPr>
        <w:t xml:space="preserve"> </w:t>
      </w:r>
      <w:r>
        <w:rPr>
          <w:rFonts w:cs="Times New Roman"/>
          <w:szCs w:val="24"/>
        </w:rPr>
        <w:t>jak mohou nebo by měly být lingvistické poznatky využit</w:t>
      </w:r>
      <w:r w:rsidR="005377CF">
        <w:rPr>
          <w:rFonts w:cs="Times New Roman"/>
          <w:szCs w:val="24"/>
        </w:rPr>
        <w:t>y v praxi. Zaznamenány jsou i</w:t>
      </w:r>
      <w:r>
        <w:rPr>
          <w:rFonts w:cs="Times New Roman"/>
          <w:szCs w:val="24"/>
        </w:rPr>
        <w:t xml:space="preserve"> jejich odpovědi ohledně toho, co považují za přínosy tohoto oboru, případně jak b</w:t>
      </w:r>
      <w:r w:rsidR="002E3532">
        <w:rPr>
          <w:rFonts w:cs="Times New Roman"/>
          <w:szCs w:val="24"/>
        </w:rPr>
        <w:t>y se mohl vyvíjet v budoucnosti</w:t>
      </w:r>
      <w:r>
        <w:rPr>
          <w:rFonts w:cs="Times New Roman"/>
          <w:szCs w:val="24"/>
        </w:rPr>
        <w:t xml:space="preserve"> nebo v kterých oblastech vidí určité nedostatky. Závěry vyplývající z vyprávění lingvistů byly podloženy výsledky z korpusové analýzy textu knihy </w:t>
      </w:r>
      <w:r>
        <w:rPr>
          <w:rFonts w:cs="Times New Roman"/>
          <w:i/>
          <w:szCs w:val="24"/>
        </w:rPr>
        <w:t>Rozhovory s českými lingvisty I</w:t>
      </w:r>
      <w:r w:rsidR="0016498F">
        <w:rPr>
          <w:rFonts w:cs="Times New Roman"/>
          <w:szCs w:val="24"/>
        </w:rPr>
        <w:t>. ve formě tabulek a grafů</w:t>
      </w:r>
      <w:r>
        <w:rPr>
          <w:rFonts w:cs="Times New Roman"/>
          <w:szCs w:val="24"/>
        </w:rPr>
        <w:t xml:space="preserve"> vygenerovaných v programu </w:t>
      </w:r>
      <w:proofErr w:type="spellStart"/>
      <w:r>
        <w:rPr>
          <w:rFonts w:cs="Times New Roman"/>
          <w:szCs w:val="24"/>
        </w:rPr>
        <w:t>Sketch</w:t>
      </w:r>
      <w:proofErr w:type="spellEnd"/>
      <w:r>
        <w:rPr>
          <w:rFonts w:cs="Times New Roman"/>
          <w:szCs w:val="24"/>
        </w:rPr>
        <w:t xml:space="preserve"> </w:t>
      </w:r>
      <w:proofErr w:type="spellStart"/>
      <w:r>
        <w:rPr>
          <w:rFonts w:cs="Times New Roman"/>
          <w:szCs w:val="24"/>
        </w:rPr>
        <w:t>Engine</w:t>
      </w:r>
      <w:proofErr w:type="spellEnd"/>
      <w:r>
        <w:rPr>
          <w:rFonts w:cs="Times New Roman"/>
          <w:szCs w:val="24"/>
        </w:rPr>
        <w:t xml:space="preserve">. </w:t>
      </w:r>
    </w:p>
    <w:p w:rsidR="00E01EC2" w:rsidRPr="006C180A" w:rsidRDefault="00E01EC2" w:rsidP="00E01EC2">
      <w:pPr>
        <w:rPr>
          <w:rFonts w:cs="Times New Roman"/>
          <w:b/>
          <w:szCs w:val="24"/>
        </w:rPr>
      </w:pPr>
      <w:r w:rsidRPr="006C180A">
        <w:rPr>
          <w:rFonts w:cs="Times New Roman"/>
          <w:b/>
          <w:szCs w:val="24"/>
        </w:rPr>
        <w:t>Klíčová slova</w:t>
      </w:r>
      <w:r>
        <w:rPr>
          <w:rFonts w:cs="Times New Roman"/>
          <w:b/>
          <w:szCs w:val="24"/>
        </w:rPr>
        <w:t xml:space="preserve">: </w:t>
      </w:r>
      <w:r>
        <w:rPr>
          <w:rFonts w:cs="Times New Roman"/>
          <w:szCs w:val="24"/>
        </w:rPr>
        <w:t xml:space="preserve">Historie české lingvistiky, korpusová analýza, </w:t>
      </w:r>
      <w:proofErr w:type="spellStart"/>
      <w:r>
        <w:rPr>
          <w:rFonts w:cs="Times New Roman"/>
          <w:szCs w:val="24"/>
        </w:rPr>
        <w:t>Sketch</w:t>
      </w:r>
      <w:proofErr w:type="spellEnd"/>
      <w:r>
        <w:rPr>
          <w:rFonts w:cs="Times New Roman"/>
          <w:szCs w:val="24"/>
        </w:rPr>
        <w:t xml:space="preserve"> </w:t>
      </w:r>
      <w:proofErr w:type="spellStart"/>
      <w:r>
        <w:rPr>
          <w:rFonts w:cs="Times New Roman"/>
          <w:szCs w:val="24"/>
        </w:rPr>
        <w:t>Engine</w:t>
      </w:r>
      <w:proofErr w:type="spellEnd"/>
      <w:r>
        <w:rPr>
          <w:rFonts w:cs="Times New Roman"/>
          <w:szCs w:val="24"/>
        </w:rPr>
        <w:t>, Rozhovory s českými lingvisty</w:t>
      </w:r>
    </w:p>
    <w:p w:rsidR="00E01EC2" w:rsidRPr="005D1AB1" w:rsidRDefault="00E01EC2" w:rsidP="00E01EC2">
      <w:pPr>
        <w:rPr>
          <w:rFonts w:cs="Times New Roman"/>
          <w:b/>
          <w:sz w:val="28"/>
          <w:szCs w:val="24"/>
          <w:lang w:val="en-GB"/>
        </w:rPr>
      </w:pPr>
    </w:p>
    <w:p w:rsidR="00E01EC2" w:rsidRPr="006C180A" w:rsidRDefault="00E01EC2" w:rsidP="00E01EC2">
      <w:pPr>
        <w:rPr>
          <w:rFonts w:cs="Times New Roman"/>
          <w:sz w:val="28"/>
          <w:szCs w:val="24"/>
          <w:lang w:val="en-GB"/>
        </w:rPr>
      </w:pPr>
      <w:r w:rsidRPr="006C180A">
        <w:rPr>
          <w:rFonts w:cs="Times New Roman"/>
          <w:b/>
          <w:sz w:val="28"/>
          <w:szCs w:val="24"/>
          <w:lang w:val="en-GB"/>
        </w:rPr>
        <w:t>Abstract</w:t>
      </w:r>
    </w:p>
    <w:p w:rsidR="00E01EC2" w:rsidRPr="006C180A" w:rsidRDefault="00E01EC2" w:rsidP="00E01EC2">
      <w:pPr>
        <w:rPr>
          <w:rFonts w:cs="Times New Roman"/>
          <w:szCs w:val="24"/>
        </w:rPr>
      </w:pPr>
      <w:r>
        <w:rPr>
          <w:rFonts w:cs="Times New Roman"/>
          <w:szCs w:val="24"/>
          <w:lang w:val="en-GB"/>
        </w:rPr>
        <w:t>This bachelor’s thesis contains a description of history of Czech linguistics based on</w:t>
      </w:r>
      <w:r w:rsidR="00CB50EB">
        <w:rPr>
          <w:rFonts w:cs="Times New Roman"/>
          <w:szCs w:val="24"/>
          <w:lang w:val="en-GB"/>
        </w:rPr>
        <w:t xml:space="preserve"> the answers of ten Czech linguists</w:t>
      </w:r>
      <w:r>
        <w:rPr>
          <w:rFonts w:cs="Times New Roman"/>
          <w:szCs w:val="24"/>
          <w:lang w:val="en-GB"/>
        </w:rPr>
        <w:t xml:space="preserve"> </w:t>
      </w:r>
      <w:r w:rsidR="00CB50EB">
        <w:rPr>
          <w:rFonts w:cs="Times New Roman"/>
          <w:szCs w:val="24"/>
          <w:lang w:val="en-GB"/>
        </w:rPr>
        <w:t>to</w:t>
      </w:r>
      <w:r>
        <w:rPr>
          <w:rFonts w:cs="Times New Roman"/>
          <w:szCs w:val="24"/>
          <w:lang w:val="en-GB"/>
        </w:rPr>
        <w:t xml:space="preserve"> series of questions in the book </w:t>
      </w:r>
      <w:r>
        <w:rPr>
          <w:rFonts w:cs="Times New Roman"/>
          <w:i/>
          <w:szCs w:val="24"/>
          <w:lang w:val="en-GB"/>
        </w:rPr>
        <w:t xml:space="preserve">Interviews with Czech linguists I. </w:t>
      </w:r>
      <w:r w:rsidRPr="008D04DB">
        <w:rPr>
          <w:rFonts w:cs="Times New Roman"/>
          <w:szCs w:val="24"/>
          <w:lang w:val="en-GB"/>
        </w:rPr>
        <w:t xml:space="preserve">Questions were </w:t>
      </w:r>
      <w:r>
        <w:rPr>
          <w:rFonts w:cs="Times New Roman"/>
          <w:szCs w:val="24"/>
          <w:lang w:val="en-GB"/>
        </w:rPr>
        <w:t>focused on their perception of key historical moments, which was predominantly the Communist era.</w:t>
      </w:r>
      <w:r>
        <w:rPr>
          <w:rFonts w:cs="Times New Roman"/>
          <w:szCs w:val="24"/>
        </w:rPr>
        <w:t xml:space="preserve"> </w:t>
      </w:r>
      <w:r w:rsidR="00CB50EB">
        <w:rPr>
          <w:rFonts w:cs="Times New Roman"/>
          <w:szCs w:val="24"/>
          <w:lang w:val="en-GB"/>
        </w:rPr>
        <w:t>Then it</w:t>
      </w:r>
      <w:r>
        <w:rPr>
          <w:rFonts w:cs="Times New Roman"/>
          <w:szCs w:val="24"/>
          <w:lang w:val="en-GB"/>
        </w:rPr>
        <w:t xml:space="preserve"> was also their attitude towards significant personalities in this field of study and topics and research methods which were the subject of their int</w:t>
      </w:r>
      <w:r w:rsidR="00CB50EB">
        <w:rPr>
          <w:rFonts w:cs="Times New Roman"/>
          <w:szCs w:val="24"/>
          <w:lang w:val="en-GB"/>
        </w:rPr>
        <w:t>erest</w:t>
      </w:r>
      <w:r>
        <w:rPr>
          <w:rFonts w:cs="Times New Roman"/>
          <w:szCs w:val="24"/>
          <w:lang w:val="en-GB"/>
        </w:rPr>
        <w:t>.</w:t>
      </w:r>
      <w:r>
        <w:rPr>
          <w:rFonts w:cs="Times New Roman"/>
          <w:szCs w:val="24"/>
        </w:rPr>
        <w:t xml:space="preserve"> </w:t>
      </w:r>
      <w:r w:rsidRPr="00C66E99">
        <w:rPr>
          <w:rFonts w:cs="Times New Roman"/>
          <w:szCs w:val="24"/>
          <w:lang w:val="en-GB"/>
        </w:rPr>
        <w:t>Changes that</w:t>
      </w:r>
      <w:r>
        <w:rPr>
          <w:rFonts w:cs="Times New Roman"/>
          <w:szCs w:val="24"/>
          <w:lang w:val="en-GB"/>
        </w:rPr>
        <w:t xml:space="preserve"> were noticed by the linguists during their stint, their approach towards linguistic work and how linguistic knowledge could or should be used in practice were described as well. Their opinions regarding the contributions of this field, alternatively how it could develop in the future or in which areas it is lacking were also noted. Conclusions drawn from their answers were supported by results from corpus analysis of the book </w:t>
      </w:r>
      <w:r>
        <w:rPr>
          <w:rFonts w:cs="Times New Roman"/>
          <w:i/>
          <w:szCs w:val="24"/>
          <w:lang w:val="en-GB"/>
        </w:rPr>
        <w:t>Interviews with Czech linguists I</w:t>
      </w:r>
      <w:r>
        <w:rPr>
          <w:rFonts w:cs="Times New Roman"/>
          <w:szCs w:val="24"/>
          <w:lang w:val="en-GB"/>
        </w:rPr>
        <w:t xml:space="preserve">. in the form of tables and graphs generated by software called </w:t>
      </w:r>
      <w:proofErr w:type="spellStart"/>
      <w:r>
        <w:rPr>
          <w:rFonts w:cs="Times New Roman"/>
          <w:szCs w:val="24"/>
        </w:rPr>
        <w:t>Sketch</w:t>
      </w:r>
      <w:proofErr w:type="spellEnd"/>
      <w:r>
        <w:rPr>
          <w:rFonts w:cs="Times New Roman"/>
          <w:szCs w:val="24"/>
        </w:rPr>
        <w:t xml:space="preserve"> </w:t>
      </w:r>
      <w:proofErr w:type="spellStart"/>
      <w:r>
        <w:rPr>
          <w:rFonts w:cs="Times New Roman"/>
          <w:szCs w:val="24"/>
        </w:rPr>
        <w:t>Engine</w:t>
      </w:r>
      <w:proofErr w:type="spellEnd"/>
      <w:r>
        <w:rPr>
          <w:rFonts w:cs="Times New Roman"/>
          <w:szCs w:val="24"/>
        </w:rPr>
        <w:t>.</w:t>
      </w:r>
    </w:p>
    <w:p w:rsidR="00E01EC2" w:rsidRPr="007E496F" w:rsidRDefault="00E01EC2" w:rsidP="00E01EC2">
      <w:pPr>
        <w:rPr>
          <w:rFonts w:cs="Times New Roman"/>
          <w:szCs w:val="24"/>
          <w:lang w:val="en-GB"/>
        </w:rPr>
      </w:pPr>
      <w:r w:rsidRPr="006C180A">
        <w:rPr>
          <w:rFonts w:cs="Times New Roman"/>
          <w:b/>
          <w:szCs w:val="24"/>
          <w:lang w:val="en-GB"/>
        </w:rPr>
        <w:t>Keywords</w:t>
      </w:r>
      <w:r>
        <w:rPr>
          <w:rFonts w:cs="Times New Roman"/>
          <w:szCs w:val="24"/>
          <w:lang w:val="en-GB"/>
        </w:rPr>
        <w:t xml:space="preserve">: History of Czech linguistics, corpus analysis, </w:t>
      </w:r>
      <w:proofErr w:type="spellStart"/>
      <w:r>
        <w:rPr>
          <w:rFonts w:cs="Times New Roman"/>
          <w:szCs w:val="24"/>
        </w:rPr>
        <w:t>Sketch</w:t>
      </w:r>
      <w:proofErr w:type="spellEnd"/>
      <w:r>
        <w:rPr>
          <w:rFonts w:cs="Times New Roman"/>
          <w:szCs w:val="24"/>
        </w:rPr>
        <w:t xml:space="preserve"> </w:t>
      </w:r>
      <w:proofErr w:type="spellStart"/>
      <w:r>
        <w:rPr>
          <w:rFonts w:cs="Times New Roman"/>
          <w:szCs w:val="24"/>
        </w:rPr>
        <w:t>Engine</w:t>
      </w:r>
      <w:proofErr w:type="spellEnd"/>
      <w:r>
        <w:rPr>
          <w:rFonts w:cs="Times New Roman"/>
          <w:szCs w:val="24"/>
        </w:rPr>
        <w:t xml:space="preserve">, </w:t>
      </w:r>
      <w:r w:rsidRPr="007D537D">
        <w:rPr>
          <w:rFonts w:cs="Times New Roman"/>
          <w:szCs w:val="24"/>
          <w:lang w:val="en-GB"/>
        </w:rPr>
        <w:t>Interviews with Czech linguists</w:t>
      </w:r>
    </w:p>
    <w:p w:rsidR="00E01EC2" w:rsidRDefault="00E01EC2">
      <w:pPr>
        <w:spacing w:after="200" w:line="276" w:lineRule="auto"/>
        <w:jc w:val="left"/>
        <w:rPr>
          <w:rFonts w:cs="Times New Roman"/>
          <w:color w:val="000000"/>
          <w:szCs w:val="24"/>
        </w:rPr>
      </w:pPr>
      <w:r>
        <w:rPr>
          <w:rFonts w:cs="Times New Roman"/>
          <w:color w:val="000000"/>
          <w:szCs w:val="24"/>
        </w:rPr>
        <w:br w:type="page"/>
      </w:r>
    </w:p>
    <w:p w:rsidR="00B93980" w:rsidRPr="00D17526" w:rsidRDefault="007D537D" w:rsidP="00E46656">
      <w:pPr>
        <w:pStyle w:val="Default"/>
        <w:spacing w:line="360" w:lineRule="auto"/>
        <w:jc w:val="both"/>
        <w:rPr>
          <w:rFonts w:ascii="Times New Roman" w:hAnsi="Times New Roman" w:cs="Times New Roman"/>
          <w:b/>
          <w:sz w:val="28"/>
        </w:rPr>
      </w:pPr>
      <w:r w:rsidRPr="00D17526">
        <w:rPr>
          <w:rFonts w:ascii="Times New Roman" w:hAnsi="Times New Roman" w:cs="Times New Roman"/>
          <w:b/>
          <w:sz w:val="28"/>
        </w:rPr>
        <w:lastRenderedPageBreak/>
        <w:t>Obsah</w:t>
      </w:r>
    </w:p>
    <w:p w:rsidR="00E01EC2" w:rsidRDefault="002F5C66">
      <w:pPr>
        <w:pStyle w:val="Obsah1"/>
        <w:rPr>
          <w:noProof/>
          <w:lang w:eastAsia="cs-CZ"/>
        </w:rPr>
      </w:pPr>
      <w:r w:rsidRPr="002F5C66">
        <w:rPr>
          <w:rFonts w:ascii="Times New Roman" w:hAnsi="Times New Roman" w:cs="Times New Roman"/>
          <w:sz w:val="24"/>
          <w:szCs w:val="24"/>
        </w:rPr>
        <w:fldChar w:fldCharType="begin"/>
      </w:r>
      <w:r w:rsidR="0065295E" w:rsidRPr="00D17526">
        <w:rPr>
          <w:rFonts w:ascii="Times New Roman" w:hAnsi="Times New Roman" w:cs="Times New Roman"/>
          <w:sz w:val="24"/>
          <w:szCs w:val="24"/>
        </w:rPr>
        <w:instrText xml:space="preserve"> TOC \h \z \t "Nadpis;1;Podnadpis;2" </w:instrText>
      </w:r>
      <w:r w:rsidRPr="002F5C66">
        <w:rPr>
          <w:rFonts w:ascii="Times New Roman" w:hAnsi="Times New Roman" w:cs="Times New Roman"/>
          <w:sz w:val="24"/>
          <w:szCs w:val="24"/>
        </w:rPr>
        <w:fldChar w:fldCharType="separate"/>
      </w:r>
      <w:hyperlink w:anchor="_Toc70967813" w:history="1">
        <w:r w:rsidR="00E01EC2" w:rsidRPr="00DA3C4E">
          <w:rPr>
            <w:rStyle w:val="Hypertextovodkaz"/>
            <w:noProof/>
          </w:rPr>
          <w:t>Úvod</w:t>
        </w:r>
        <w:r w:rsidR="00E01EC2">
          <w:rPr>
            <w:noProof/>
            <w:webHidden/>
          </w:rPr>
          <w:tab/>
        </w:r>
        <w:r>
          <w:rPr>
            <w:noProof/>
            <w:webHidden/>
          </w:rPr>
          <w:fldChar w:fldCharType="begin"/>
        </w:r>
        <w:r w:rsidR="00E01EC2">
          <w:rPr>
            <w:noProof/>
            <w:webHidden/>
          </w:rPr>
          <w:instrText xml:space="preserve"> PAGEREF _Toc70967813 \h </w:instrText>
        </w:r>
        <w:r>
          <w:rPr>
            <w:noProof/>
            <w:webHidden/>
          </w:rPr>
        </w:r>
        <w:r>
          <w:rPr>
            <w:noProof/>
            <w:webHidden/>
          </w:rPr>
          <w:fldChar w:fldCharType="separate"/>
        </w:r>
        <w:r w:rsidR="002E16C9">
          <w:rPr>
            <w:noProof/>
            <w:webHidden/>
          </w:rPr>
          <w:t>7</w:t>
        </w:r>
        <w:r>
          <w:rPr>
            <w:noProof/>
            <w:webHidden/>
          </w:rPr>
          <w:fldChar w:fldCharType="end"/>
        </w:r>
      </w:hyperlink>
    </w:p>
    <w:p w:rsidR="00E01EC2" w:rsidRDefault="002F5C66">
      <w:pPr>
        <w:pStyle w:val="Obsah1"/>
        <w:tabs>
          <w:tab w:val="left" w:pos="440"/>
        </w:tabs>
        <w:rPr>
          <w:noProof/>
          <w:lang w:eastAsia="cs-CZ"/>
        </w:rPr>
      </w:pPr>
      <w:hyperlink w:anchor="_Toc70967814" w:history="1">
        <w:r w:rsidR="00E01EC2" w:rsidRPr="00DA3C4E">
          <w:rPr>
            <w:rStyle w:val="Hypertextovodkaz"/>
            <w:noProof/>
          </w:rPr>
          <w:t>1.</w:t>
        </w:r>
        <w:r w:rsidR="00E01EC2">
          <w:rPr>
            <w:noProof/>
            <w:lang w:eastAsia="cs-CZ"/>
          </w:rPr>
          <w:tab/>
        </w:r>
        <w:r w:rsidR="00E01EC2" w:rsidRPr="00DA3C4E">
          <w:rPr>
            <w:rStyle w:val="Hypertextovodkaz"/>
            <w:noProof/>
          </w:rPr>
          <w:t>Motivace</w:t>
        </w:r>
        <w:r w:rsidR="00E01EC2">
          <w:rPr>
            <w:noProof/>
            <w:webHidden/>
          </w:rPr>
          <w:tab/>
        </w:r>
        <w:r>
          <w:rPr>
            <w:noProof/>
            <w:webHidden/>
          </w:rPr>
          <w:fldChar w:fldCharType="begin"/>
        </w:r>
        <w:r w:rsidR="00E01EC2">
          <w:rPr>
            <w:noProof/>
            <w:webHidden/>
          </w:rPr>
          <w:instrText xml:space="preserve"> PAGEREF _Toc70967814 \h </w:instrText>
        </w:r>
        <w:r>
          <w:rPr>
            <w:noProof/>
            <w:webHidden/>
          </w:rPr>
        </w:r>
        <w:r>
          <w:rPr>
            <w:noProof/>
            <w:webHidden/>
          </w:rPr>
          <w:fldChar w:fldCharType="separate"/>
        </w:r>
        <w:r w:rsidR="002E16C9">
          <w:rPr>
            <w:noProof/>
            <w:webHidden/>
          </w:rPr>
          <w:t>8</w:t>
        </w:r>
        <w:r>
          <w:rPr>
            <w:noProof/>
            <w:webHidden/>
          </w:rPr>
          <w:fldChar w:fldCharType="end"/>
        </w:r>
      </w:hyperlink>
    </w:p>
    <w:p w:rsidR="00E01EC2" w:rsidRDefault="002F5C66">
      <w:pPr>
        <w:pStyle w:val="Obsah1"/>
        <w:tabs>
          <w:tab w:val="left" w:pos="440"/>
        </w:tabs>
        <w:rPr>
          <w:noProof/>
          <w:lang w:eastAsia="cs-CZ"/>
        </w:rPr>
      </w:pPr>
      <w:hyperlink w:anchor="_Toc70967815" w:history="1">
        <w:r w:rsidR="00E01EC2" w:rsidRPr="00DA3C4E">
          <w:rPr>
            <w:rStyle w:val="Hypertextovodkaz"/>
            <w:noProof/>
          </w:rPr>
          <w:t>2.</w:t>
        </w:r>
        <w:r w:rsidR="00E01EC2">
          <w:rPr>
            <w:noProof/>
            <w:lang w:eastAsia="cs-CZ"/>
          </w:rPr>
          <w:tab/>
        </w:r>
        <w:r w:rsidR="00E01EC2" w:rsidRPr="00DA3C4E">
          <w:rPr>
            <w:rStyle w:val="Hypertextovodkaz"/>
            <w:noProof/>
          </w:rPr>
          <w:t>Lingvistika v období komunismu</w:t>
        </w:r>
        <w:r w:rsidR="00E01EC2">
          <w:rPr>
            <w:noProof/>
            <w:webHidden/>
          </w:rPr>
          <w:tab/>
        </w:r>
        <w:r>
          <w:rPr>
            <w:noProof/>
            <w:webHidden/>
          </w:rPr>
          <w:fldChar w:fldCharType="begin"/>
        </w:r>
        <w:r w:rsidR="00E01EC2">
          <w:rPr>
            <w:noProof/>
            <w:webHidden/>
          </w:rPr>
          <w:instrText xml:space="preserve"> PAGEREF _Toc70967815 \h </w:instrText>
        </w:r>
        <w:r>
          <w:rPr>
            <w:noProof/>
            <w:webHidden/>
          </w:rPr>
        </w:r>
        <w:r>
          <w:rPr>
            <w:noProof/>
            <w:webHidden/>
          </w:rPr>
          <w:fldChar w:fldCharType="separate"/>
        </w:r>
        <w:r w:rsidR="002E16C9">
          <w:rPr>
            <w:noProof/>
            <w:webHidden/>
          </w:rPr>
          <w:t>10</w:t>
        </w:r>
        <w:r>
          <w:rPr>
            <w:noProof/>
            <w:webHidden/>
          </w:rPr>
          <w:fldChar w:fldCharType="end"/>
        </w:r>
      </w:hyperlink>
    </w:p>
    <w:p w:rsidR="00E01EC2" w:rsidRDefault="002F5C66">
      <w:pPr>
        <w:pStyle w:val="Obsah1"/>
        <w:tabs>
          <w:tab w:val="left" w:pos="440"/>
        </w:tabs>
        <w:rPr>
          <w:noProof/>
          <w:lang w:eastAsia="cs-CZ"/>
        </w:rPr>
      </w:pPr>
      <w:hyperlink w:anchor="_Toc70967816" w:history="1">
        <w:r w:rsidR="00E01EC2" w:rsidRPr="00DA3C4E">
          <w:rPr>
            <w:rStyle w:val="Hypertextovodkaz"/>
            <w:noProof/>
          </w:rPr>
          <w:t>3.</w:t>
        </w:r>
        <w:r w:rsidR="00E01EC2">
          <w:rPr>
            <w:noProof/>
            <w:lang w:eastAsia="cs-CZ"/>
          </w:rPr>
          <w:tab/>
        </w:r>
        <w:r w:rsidR="00E01EC2" w:rsidRPr="00DA3C4E">
          <w:rPr>
            <w:rStyle w:val="Hypertextovodkaz"/>
            <w:noProof/>
          </w:rPr>
          <w:t>Proměny a vývoj lingvistiky</w:t>
        </w:r>
        <w:r w:rsidR="00E01EC2">
          <w:rPr>
            <w:noProof/>
            <w:webHidden/>
          </w:rPr>
          <w:tab/>
        </w:r>
        <w:r>
          <w:rPr>
            <w:noProof/>
            <w:webHidden/>
          </w:rPr>
          <w:fldChar w:fldCharType="begin"/>
        </w:r>
        <w:r w:rsidR="00E01EC2">
          <w:rPr>
            <w:noProof/>
            <w:webHidden/>
          </w:rPr>
          <w:instrText xml:space="preserve"> PAGEREF _Toc70967816 \h </w:instrText>
        </w:r>
        <w:r>
          <w:rPr>
            <w:noProof/>
            <w:webHidden/>
          </w:rPr>
        </w:r>
        <w:r>
          <w:rPr>
            <w:noProof/>
            <w:webHidden/>
          </w:rPr>
          <w:fldChar w:fldCharType="separate"/>
        </w:r>
        <w:r w:rsidR="002E16C9">
          <w:rPr>
            <w:noProof/>
            <w:webHidden/>
          </w:rPr>
          <w:t>15</w:t>
        </w:r>
        <w:r>
          <w:rPr>
            <w:noProof/>
            <w:webHidden/>
          </w:rPr>
          <w:fldChar w:fldCharType="end"/>
        </w:r>
      </w:hyperlink>
    </w:p>
    <w:p w:rsidR="00E01EC2" w:rsidRDefault="002F5C66">
      <w:pPr>
        <w:pStyle w:val="Obsah2"/>
        <w:rPr>
          <w:noProof/>
          <w:lang w:eastAsia="cs-CZ"/>
        </w:rPr>
      </w:pPr>
      <w:hyperlink w:anchor="_Toc70967817" w:history="1">
        <w:r w:rsidR="00E01EC2" w:rsidRPr="00DA3C4E">
          <w:rPr>
            <w:rStyle w:val="Hypertextovodkaz"/>
            <w:noProof/>
          </w:rPr>
          <w:t>3.1.</w:t>
        </w:r>
        <w:r w:rsidR="00E01EC2">
          <w:rPr>
            <w:noProof/>
            <w:lang w:eastAsia="cs-CZ"/>
          </w:rPr>
          <w:tab/>
        </w:r>
        <w:r w:rsidR="00E01EC2" w:rsidRPr="00DA3C4E">
          <w:rPr>
            <w:rStyle w:val="Hypertextovodkaz"/>
            <w:noProof/>
          </w:rPr>
          <w:t>Práce s korpusy</w:t>
        </w:r>
        <w:r w:rsidR="00E01EC2">
          <w:rPr>
            <w:noProof/>
            <w:webHidden/>
          </w:rPr>
          <w:tab/>
        </w:r>
        <w:r>
          <w:rPr>
            <w:noProof/>
            <w:webHidden/>
          </w:rPr>
          <w:fldChar w:fldCharType="begin"/>
        </w:r>
        <w:r w:rsidR="00E01EC2">
          <w:rPr>
            <w:noProof/>
            <w:webHidden/>
          </w:rPr>
          <w:instrText xml:space="preserve"> PAGEREF _Toc70967817 \h </w:instrText>
        </w:r>
        <w:r>
          <w:rPr>
            <w:noProof/>
            <w:webHidden/>
          </w:rPr>
        </w:r>
        <w:r>
          <w:rPr>
            <w:noProof/>
            <w:webHidden/>
          </w:rPr>
          <w:fldChar w:fldCharType="separate"/>
        </w:r>
        <w:r w:rsidR="002E16C9">
          <w:rPr>
            <w:noProof/>
            <w:webHidden/>
          </w:rPr>
          <w:t>15</w:t>
        </w:r>
        <w:r>
          <w:rPr>
            <w:noProof/>
            <w:webHidden/>
          </w:rPr>
          <w:fldChar w:fldCharType="end"/>
        </w:r>
      </w:hyperlink>
    </w:p>
    <w:p w:rsidR="00E01EC2" w:rsidRDefault="002F5C66">
      <w:pPr>
        <w:pStyle w:val="Obsah2"/>
        <w:rPr>
          <w:noProof/>
          <w:lang w:eastAsia="cs-CZ"/>
        </w:rPr>
      </w:pPr>
      <w:hyperlink w:anchor="_Toc70967818" w:history="1">
        <w:r w:rsidR="00E01EC2" w:rsidRPr="00DA3C4E">
          <w:rPr>
            <w:rStyle w:val="Hypertextovodkaz"/>
            <w:noProof/>
          </w:rPr>
          <w:t>3.2.</w:t>
        </w:r>
        <w:r w:rsidR="00E01EC2">
          <w:rPr>
            <w:noProof/>
            <w:lang w:eastAsia="cs-CZ"/>
          </w:rPr>
          <w:tab/>
        </w:r>
        <w:r w:rsidR="00E01EC2" w:rsidRPr="00DA3C4E">
          <w:rPr>
            <w:rStyle w:val="Hypertextovodkaz"/>
            <w:noProof/>
          </w:rPr>
          <w:t>Rozšíření zájmu lingvistiky</w:t>
        </w:r>
        <w:r w:rsidR="00E01EC2">
          <w:rPr>
            <w:noProof/>
            <w:webHidden/>
          </w:rPr>
          <w:tab/>
        </w:r>
        <w:r>
          <w:rPr>
            <w:noProof/>
            <w:webHidden/>
          </w:rPr>
          <w:fldChar w:fldCharType="begin"/>
        </w:r>
        <w:r w:rsidR="00E01EC2">
          <w:rPr>
            <w:noProof/>
            <w:webHidden/>
          </w:rPr>
          <w:instrText xml:space="preserve"> PAGEREF _Toc70967818 \h </w:instrText>
        </w:r>
        <w:r>
          <w:rPr>
            <w:noProof/>
            <w:webHidden/>
          </w:rPr>
        </w:r>
        <w:r>
          <w:rPr>
            <w:noProof/>
            <w:webHidden/>
          </w:rPr>
          <w:fldChar w:fldCharType="separate"/>
        </w:r>
        <w:r w:rsidR="002E16C9">
          <w:rPr>
            <w:noProof/>
            <w:webHidden/>
          </w:rPr>
          <w:t>16</w:t>
        </w:r>
        <w:r>
          <w:rPr>
            <w:noProof/>
            <w:webHidden/>
          </w:rPr>
          <w:fldChar w:fldCharType="end"/>
        </w:r>
      </w:hyperlink>
    </w:p>
    <w:p w:rsidR="00E01EC2" w:rsidRDefault="002F5C66">
      <w:pPr>
        <w:pStyle w:val="Obsah1"/>
        <w:tabs>
          <w:tab w:val="left" w:pos="440"/>
        </w:tabs>
        <w:rPr>
          <w:noProof/>
          <w:lang w:eastAsia="cs-CZ"/>
        </w:rPr>
      </w:pPr>
      <w:hyperlink w:anchor="_Toc70967819" w:history="1">
        <w:r w:rsidR="00E01EC2" w:rsidRPr="00DA3C4E">
          <w:rPr>
            <w:rStyle w:val="Hypertextovodkaz"/>
            <w:noProof/>
          </w:rPr>
          <w:t>4.</w:t>
        </w:r>
        <w:r w:rsidR="00E01EC2">
          <w:rPr>
            <w:noProof/>
            <w:lang w:eastAsia="cs-CZ"/>
          </w:rPr>
          <w:tab/>
        </w:r>
        <w:r w:rsidR="00E01EC2" w:rsidRPr="00DA3C4E">
          <w:rPr>
            <w:rStyle w:val="Hypertextovodkaz"/>
            <w:noProof/>
          </w:rPr>
          <w:t>Klíčová slova</w:t>
        </w:r>
        <w:r w:rsidR="00E01EC2">
          <w:rPr>
            <w:noProof/>
            <w:webHidden/>
          </w:rPr>
          <w:tab/>
        </w:r>
        <w:r>
          <w:rPr>
            <w:noProof/>
            <w:webHidden/>
          </w:rPr>
          <w:fldChar w:fldCharType="begin"/>
        </w:r>
        <w:r w:rsidR="00E01EC2">
          <w:rPr>
            <w:noProof/>
            <w:webHidden/>
          </w:rPr>
          <w:instrText xml:space="preserve"> PAGEREF _Toc70967819 \h </w:instrText>
        </w:r>
        <w:r>
          <w:rPr>
            <w:noProof/>
            <w:webHidden/>
          </w:rPr>
        </w:r>
        <w:r>
          <w:rPr>
            <w:noProof/>
            <w:webHidden/>
          </w:rPr>
          <w:fldChar w:fldCharType="separate"/>
        </w:r>
        <w:r w:rsidR="002E16C9">
          <w:rPr>
            <w:noProof/>
            <w:webHidden/>
          </w:rPr>
          <w:t>18</w:t>
        </w:r>
        <w:r>
          <w:rPr>
            <w:noProof/>
            <w:webHidden/>
          </w:rPr>
          <w:fldChar w:fldCharType="end"/>
        </w:r>
      </w:hyperlink>
    </w:p>
    <w:p w:rsidR="00E01EC2" w:rsidRDefault="002F5C66">
      <w:pPr>
        <w:pStyle w:val="Obsah1"/>
        <w:tabs>
          <w:tab w:val="left" w:pos="440"/>
        </w:tabs>
        <w:rPr>
          <w:noProof/>
          <w:lang w:eastAsia="cs-CZ"/>
        </w:rPr>
      </w:pPr>
      <w:hyperlink w:anchor="_Toc70967820" w:history="1">
        <w:r w:rsidR="00E01EC2" w:rsidRPr="00DA3C4E">
          <w:rPr>
            <w:rStyle w:val="Hypertextovodkaz"/>
            <w:noProof/>
          </w:rPr>
          <w:t>5.</w:t>
        </w:r>
        <w:r w:rsidR="00E01EC2">
          <w:rPr>
            <w:noProof/>
            <w:lang w:eastAsia="cs-CZ"/>
          </w:rPr>
          <w:tab/>
        </w:r>
        <w:r w:rsidR="00E01EC2" w:rsidRPr="00DA3C4E">
          <w:rPr>
            <w:rStyle w:val="Hypertextovodkaz"/>
            <w:noProof/>
          </w:rPr>
          <w:t>Osobnosti české lingvistiky</w:t>
        </w:r>
        <w:r w:rsidR="00E01EC2">
          <w:rPr>
            <w:noProof/>
            <w:webHidden/>
          </w:rPr>
          <w:tab/>
        </w:r>
        <w:r>
          <w:rPr>
            <w:noProof/>
            <w:webHidden/>
          </w:rPr>
          <w:fldChar w:fldCharType="begin"/>
        </w:r>
        <w:r w:rsidR="00E01EC2">
          <w:rPr>
            <w:noProof/>
            <w:webHidden/>
          </w:rPr>
          <w:instrText xml:space="preserve"> PAGEREF _Toc70967820 \h </w:instrText>
        </w:r>
        <w:r>
          <w:rPr>
            <w:noProof/>
            <w:webHidden/>
          </w:rPr>
        </w:r>
        <w:r>
          <w:rPr>
            <w:noProof/>
            <w:webHidden/>
          </w:rPr>
          <w:fldChar w:fldCharType="separate"/>
        </w:r>
        <w:r w:rsidR="002E16C9">
          <w:rPr>
            <w:noProof/>
            <w:webHidden/>
          </w:rPr>
          <w:t>20</w:t>
        </w:r>
        <w:r>
          <w:rPr>
            <w:noProof/>
            <w:webHidden/>
          </w:rPr>
          <w:fldChar w:fldCharType="end"/>
        </w:r>
      </w:hyperlink>
    </w:p>
    <w:p w:rsidR="00E01EC2" w:rsidRDefault="002F5C66">
      <w:pPr>
        <w:pStyle w:val="Obsah2"/>
        <w:rPr>
          <w:noProof/>
          <w:lang w:eastAsia="cs-CZ"/>
        </w:rPr>
      </w:pPr>
      <w:hyperlink w:anchor="_Toc70967821" w:history="1">
        <w:r w:rsidR="00E01EC2" w:rsidRPr="00DA3C4E">
          <w:rPr>
            <w:rStyle w:val="Hypertextovodkaz"/>
            <w:noProof/>
          </w:rPr>
          <w:t>5.1.</w:t>
        </w:r>
        <w:r w:rsidR="00E01EC2">
          <w:rPr>
            <w:noProof/>
            <w:lang w:eastAsia="cs-CZ"/>
          </w:rPr>
          <w:tab/>
        </w:r>
        <w:r w:rsidR="00E01EC2" w:rsidRPr="00DA3C4E">
          <w:rPr>
            <w:rStyle w:val="Hypertextovodkaz"/>
            <w:noProof/>
          </w:rPr>
          <w:t>Prof. PhDr. Bohuslav Havránek, DrSc.</w:t>
        </w:r>
        <w:r w:rsidR="00E01EC2">
          <w:rPr>
            <w:noProof/>
            <w:webHidden/>
          </w:rPr>
          <w:tab/>
        </w:r>
        <w:r>
          <w:rPr>
            <w:noProof/>
            <w:webHidden/>
          </w:rPr>
          <w:fldChar w:fldCharType="begin"/>
        </w:r>
        <w:r w:rsidR="00E01EC2">
          <w:rPr>
            <w:noProof/>
            <w:webHidden/>
          </w:rPr>
          <w:instrText xml:space="preserve"> PAGEREF _Toc70967821 \h </w:instrText>
        </w:r>
        <w:r>
          <w:rPr>
            <w:noProof/>
            <w:webHidden/>
          </w:rPr>
        </w:r>
        <w:r>
          <w:rPr>
            <w:noProof/>
            <w:webHidden/>
          </w:rPr>
          <w:fldChar w:fldCharType="separate"/>
        </w:r>
        <w:r w:rsidR="002E16C9">
          <w:rPr>
            <w:noProof/>
            <w:webHidden/>
          </w:rPr>
          <w:t>20</w:t>
        </w:r>
        <w:r>
          <w:rPr>
            <w:noProof/>
            <w:webHidden/>
          </w:rPr>
          <w:fldChar w:fldCharType="end"/>
        </w:r>
      </w:hyperlink>
    </w:p>
    <w:p w:rsidR="00E01EC2" w:rsidRDefault="002F5C66">
      <w:pPr>
        <w:pStyle w:val="Obsah2"/>
        <w:rPr>
          <w:noProof/>
          <w:lang w:eastAsia="cs-CZ"/>
        </w:rPr>
      </w:pPr>
      <w:hyperlink w:anchor="_Toc70967822" w:history="1">
        <w:r w:rsidR="00E01EC2" w:rsidRPr="00DA3C4E">
          <w:rPr>
            <w:rStyle w:val="Hypertextovodkaz"/>
            <w:noProof/>
          </w:rPr>
          <w:t>5.2.</w:t>
        </w:r>
        <w:r w:rsidR="00E01EC2">
          <w:rPr>
            <w:noProof/>
            <w:lang w:eastAsia="cs-CZ"/>
          </w:rPr>
          <w:tab/>
        </w:r>
        <w:r w:rsidR="00E01EC2" w:rsidRPr="00DA3C4E">
          <w:rPr>
            <w:rStyle w:val="Hypertextovodkaz"/>
            <w:noProof/>
          </w:rPr>
          <w:t>Prof. PhDr. Petr Sgall, DrSc.</w:t>
        </w:r>
        <w:r w:rsidR="00E01EC2">
          <w:rPr>
            <w:noProof/>
            <w:webHidden/>
          </w:rPr>
          <w:tab/>
        </w:r>
        <w:r>
          <w:rPr>
            <w:noProof/>
            <w:webHidden/>
          </w:rPr>
          <w:fldChar w:fldCharType="begin"/>
        </w:r>
        <w:r w:rsidR="00E01EC2">
          <w:rPr>
            <w:noProof/>
            <w:webHidden/>
          </w:rPr>
          <w:instrText xml:space="preserve"> PAGEREF _Toc70967822 \h </w:instrText>
        </w:r>
        <w:r>
          <w:rPr>
            <w:noProof/>
            <w:webHidden/>
          </w:rPr>
        </w:r>
        <w:r>
          <w:rPr>
            <w:noProof/>
            <w:webHidden/>
          </w:rPr>
          <w:fldChar w:fldCharType="separate"/>
        </w:r>
        <w:r w:rsidR="002E16C9">
          <w:rPr>
            <w:noProof/>
            <w:webHidden/>
          </w:rPr>
          <w:t>21</w:t>
        </w:r>
        <w:r>
          <w:rPr>
            <w:noProof/>
            <w:webHidden/>
          </w:rPr>
          <w:fldChar w:fldCharType="end"/>
        </w:r>
      </w:hyperlink>
    </w:p>
    <w:p w:rsidR="00E01EC2" w:rsidRDefault="002F5C66">
      <w:pPr>
        <w:pStyle w:val="Obsah2"/>
        <w:rPr>
          <w:noProof/>
          <w:lang w:eastAsia="cs-CZ"/>
        </w:rPr>
      </w:pPr>
      <w:hyperlink w:anchor="_Toc70967823" w:history="1">
        <w:r w:rsidR="00E01EC2" w:rsidRPr="00DA3C4E">
          <w:rPr>
            <w:rStyle w:val="Hypertextovodkaz"/>
            <w:noProof/>
          </w:rPr>
          <w:t>5.3.</w:t>
        </w:r>
        <w:r w:rsidR="00E01EC2">
          <w:rPr>
            <w:noProof/>
            <w:lang w:eastAsia="cs-CZ"/>
          </w:rPr>
          <w:tab/>
        </w:r>
        <w:r w:rsidR="00E01EC2" w:rsidRPr="00DA3C4E">
          <w:rPr>
            <w:rStyle w:val="Hypertextovodkaz"/>
            <w:noProof/>
          </w:rPr>
          <w:t>Prof. PhDr. Vladimír Šmilauer, DrSc.</w:t>
        </w:r>
        <w:r w:rsidR="00E01EC2">
          <w:rPr>
            <w:noProof/>
            <w:webHidden/>
          </w:rPr>
          <w:tab/>
        </w:r>
        <w:r>
          <w:rPr>
            <w:noProof/>
            <w:webHidden/>
          </w:rPr>
          <w:fldChar w:fldCharType="begin"/>
        </w:r>
        <w:r w:rsidR="00E01EC2">
          <w:rPr>
            <w:noProof/>
            <w:webHidden/>
          </w:rPr>
          <w:instrText xml:space="preserve"> PAGEREF _Toc70967823 \h </w:instrText>
        </w:r>
        <w:r>
          <w:rPr>
            <w:noProof/>
            <w:webHidden/>
          </w:rPr>
        </w:r>
        <w:r>
          <w:rPr>
            <w:noProof/>
            <w:webHidden/>
          </w:rPr>
          <w:fldChar w:fldCharType="separate"/>
        </w:r>
        <w:r w:rsidR="002E16C9">
          <w:rPr>
            <w:noProof/>
            <w:webHidden/>
          </w:rPr>
          <w:t>22</w:t>
        </w:r>
        <w:r>
          <w:rPr>
            <w:noProof/>
            <w:webHidden/>
          </w:rPr>
          <w:fldChar w:fldCharType="end"/>
        </w:r>
      </w:hyperlink>
    </w:p>
    <w:p w:rsidR="00E01EC2" w:rsidRDefault="002F5C66">
      <w:pPr>
        <w:pStyle w:val="Obsah2"/>
        <w:rPr>
          <w:noProof/>
          <w:lang w:eastAsia="cs-CZ"/>
        </w:rPr>
      </w:pPr>
      <w:hyperlink w:anchor="_Toc70967824" w:history="1">
        <w:r w:rsidR="00E01EC2" w:rsidRPr="00DA3C4E">
          <w:rPr>
            <w:rStyle w:val="Hypertextovodkaz"/>
            <w:noProof/>
          </w:rPr>
          <w:t>5.4.</w:t>
        </w:r>
        <w:r w:rsidR="00E01EC2">
          <w:rPr>
            <w:noProof/>
            <w:lang w:eastAsia="cs-CZ"/>
          </w:rPr>
          <w:tab/>
        </w:r>
        <w:r w:rsidR="00E01EC2" w:rsidRPr="00DA3C4E">
          <w:rPr>
            <w:rStyle w:val="Hypertextovodkaz"/>
            <w:noProof/>
          </w:rPr>
          <w:t>Prof. PhDr. Karel Horálek, DrSc.</w:t>
        </w:r>
        <w:r w:rsidR="00E01EC2">
          <w:rPr>
            <w:noProof/>
            <w:webHidden/>
          </w:rPr>
          <w:tab/>
        </w:r>
        <w:r>
          <w:rPr>
            <w:noProof/>
            <w:webHidden/>
          </w:rPr>
          <w:fldChar w:fldCharType="begin"/>
        </w:r>
        <w:r w:rsidR="00E01EC2">
          <w:rPr>
            <w:noProof/>
            <w:webHidden/>
          </w:rPr>
          <w:instrText xml:space="preserve"> PAGEREF _Toc70967824 \h </w:instrText>
        </w:r>
        <w:r>
          <w:rPr>
            <w:noProof/>
            <w:webHidden/>
          </w:rPr>
        </w:r>
        <w:r>
          <w:rPr>
            <w:noProof/>
            <w:webHidden/>
          </w:rPr>
          <w:fldChar w:fldCharType="separate"/>
        </w:r>
        <w:r w:rsidR="002E16C9">
          <w:rPr>
            <w:noProof/>
            <w:webHidden/>
          </w:rPr>
          <w:t>23</w:t>
        </w:r>
        <w:r>
          <w:rPr>
            <w:noProof/>
            <w:webHidden/>
          </w:rPr>
          <w:fldChar w:fldCharType="end"/>
        </w:r>
      </w:hyperlink>
    </w:p>
    <w:p w:rsidR="00E01EC2" w:rsidRDefault="002F5C66">
      <w:pPr>
        <w:pStyle w:val="Obsah2"/>
        <w:rPr>
          <w:noProof/>
          <w:lang w:eastAsia="cs-CZ"/>
        </w:rPr>
      </w:pPr>
      <w:hyperlink w:anchor="_Toc70967825" w:history="1">
        <w:r w:rsidR="00E01EC2" w:rsidRPr="00DA3C4E">
          <w:rPr>
            <w:rStyle w:val="Hypertextovodkaz"/>
            <w:noProof/>
          </w:rPr>
          <w:t>5.5.</w:t>
        </w:r>
        <w:r w:rsidR="00E01EC2">
          <w:rPr>
            <w:noProof/>
            <w:lang w:eastAsia="cs-CZ"/>
          </w:rPr>
          <w:tab/>
        </w:r>
        <w:r w:rsidR="00E01EC2" w:rsidRPr="00DA3C4E">
          <w:rPr>
            <w:rStyle w:val="Hypertextovodkaz"/>
            <w:noProof/>
          </w:rPr>
          <w:t>Prof. PhDr. Roman Jakobson</w:t>
        </w:r>
        <w:r w:rsidR="00E01EC2">
          <w:rPr>
            <w:noProof/>
            <w:webHidden/>
          </w:rPr>
          <w:tab/>
        </w:r>
        <w:r>
          <w:rPr>
            <w:noProof/>
            <w:webHidden/>
          </w:rPr>
          <w:fldChar w:fldCharType="begin"/>
        </w:r>
        <w:r w:rsidR="00E01EC2">
          <w:rPr>
            <w:noProof/>
            <w:webHidden/>
          </w:rPr>
          <w:instrText xml:space="preserve"> PAGEREF _Toc70967825 \h </w:instrText>
        </w:r>
        <w:r>
          <w:rPr>
            <w:noProof/>
            <w:webHidden/>
          </w:rPr>
        </w:r>
        <w:r>
          <w:rPr>
            <w:noProof/>
            <w:webHidden/>
          </w:rPr>
          <w:fldChar w:fldCharType="separate"/>
        </w:r>
        <w:r w:rsidR="002E16C9">
          <w:rPr>
            <w:noProof/>
            <w:webHidden/>
          </w:rPr>
          <w:t>21</w:t>
        </w:r>
        <w:r>
          <w:rPr>
            <w:noProof/>
            <w:webHidden/>
          </w:rPr>
          <w:fldChar w:fldCharType="end"/>
        </w:r>
      </w:hyperlink>
    </w:p>
    <w:p w:rsidR="00E01EC2" w:rsidRDefault="002F5C66">
      <w:pPr>
        <w:pStyle w:val="Obsah2"/>
        <w:rPr>
          <w:noProof/>
          <w:lang w:eastAsia="cs-CZ"/>
        </w:rPr>
      </w:pPr>
      <w:hyperlink w:anchor="_Toc70967826" w:history="1">
        <w:r w:rsidR="00E01EC2" w:rsidRPr="00DA3C4E">
          <w:rPr>
            <w:rStyle w:val="Hypertextovodkaz"/>
            <w:noProof/>
          </w:rPr>
          <w:t>5.6.</w:t>
        </w:r>
        <w:r w:rsidR="00E01EC2">
          <w:rPr>
            <w:noProof/>
            <w:lang w:eastAsia="cs-CZ"/>
          </w:rPr>
          <w:tab/>
        </w:r>
        <w:r w:rsidR="00E01EC2" w:rsidRPr="00DA3C4E">
          <w:rPr>
            <w:rStyle w:val="Hypertextovodkaz"/>
            <w:noProof/>
          </w:rPr>
          <w:t>Prof. PhDr. František Trávníček, DrSc.</w:t>
        </w:r>
        <w:r w:rsidR="00E01EC2">
          <w:rPr>
            <w:noProof/>
            <w:webHidden/>
          </w:rPr>
          <w:tab/>
        </w:r>
        <w:r>
          <w:rPr>
            <w:noProof/>
            <w:webHidden/>
          </w:rPr>
          <w:fldChar w:fldCharType="begin"/>
        </w:r>
        <w:r w:rsidR="00E01EC2">
          <w:rPr>
            <w:noProof/>
            <w:webHidden/>
          </w:rPr>
          <w:instrText xml:space="preserve"> PAGEREF _Toc70967826 \h </w:instrText>
        </w:r>
        <w:r>
          <w:rPr>
            <w:noProof/>
            <w:webHidden/>
          </w:rPr>
        </w:r>
        <w:r>
          <w:rPr>
            <w:noProof/>
            <w:webHidden/>
          </w:rPr>
          <w:fldChar w:fldCharType="separate"/>
        </w:r>
        <w:r w:rsidR="002E16C9">
          <w:rPr>
            <w:noProof/>
            <w:webHidden/>
          </w:rPr>
          <w:t>23</w:t>
        </w:r>
        <w:r>
          <w:rPr>
            <w:noProof/>
            <w:webHidden/>
          </w:rPr>
          <w:fldChar w:fldCharType="end"/>
        </w:r>
      </w:hyperlink>
    </w:p>
    <w:p w:rsidR="00E01EC2" w:rsidRDefault="002F5C66">
      <w:pPr>
        <w:pStyle w:val="Obsah2"/>
        <w:rPr>
          <w:noProof/>
          <w:lang w:eastAsia="cs-CZ"/>
        </w:rPr>
      </w:pPr>
      <w:hyperlink w:anchor="_Toc70967827" w:history="1">
        <w:r w:rsidR="00E01EC2" w:rsidRPr="00DA3C4E">
          <w:rPr>
            <w:rStyle w:val="Hypertextovodkaz"/>
            <w:noProof/>
          </w:rPr>
          <w:t>5.7.</w:t>
        </w:r>
        <w:r w:rsidR="00E01EC2">
          <w:rPr>
            <w:noProof/>
            <w:lang w:eastAsia="cs-CZ"/>
          </w:rPr>
          <w:tab/>
        </w:r>
        <w:r w:rsidR="00E01EC2" w:rsidRPr="00DA3C4E">
          <w:rPr>
            <w:rStyle w:val="Hypertextovodkaz"/>
            <w:noProof/>
          </w:rPr>
          <w:t>Doc. PhDr. František Kopečný, DrSc.</w:t>
        </w:r>
        <w:r w:rsidR="00E01EC2">
          <w:rPr>
            <w:noProof/>
            <w:webHidden/>
          </w:rPr>
          <w:tab/>
        </w:r>
        <w:r>
          <w:rPr>
            <w:noProof/>
            <w:webHidden/>
          </w:rPr>
          <w:fldChar w:fldCharType="begin"/>
        </w:r>
        <w:r w:rsidR="00E01EC2">
          <w:rPr>
            <w:noProof/>
            <w:webHidden/>
          </w:rPr>
          <w:instrText xml:space="preserve"> PAGEREF _Toc70967827 \h </w:instrText>
        </w:r>
        <w:r>
          <w:rPr>
            <w:noProof/>
            <w:webHidden/>
          </w:rPr>
        </w:r>
        <w:r>
          <w:rPr>
            <w:noProof/>
            <w:webHidden/>
          </w:rPr>
          <w:fldChar w:fldCharType="separate"/>
        </w:r>
        <w:r w:rsidR="002E16C9">
          <w:rPr>
            <w:noProof/>
            <w:webHidden/>
          </w:rPr>
          <w:t>24</w:t>
        </w:r>
        <w:r>
          <w:rPr>
            <w:noProof/>
            <w:webHidden/>
          </w:rPr>
          <w:fldChar w:fldCharType="end"/>
        </w:r>
      </w:hyperlink>
    </w:p>
    <w:p w:rsidR="00E01EC2" w:rsidRDefault="002F5C66">
      <w:pPr>
        <w:pStyle w:val="Obsah2"/>
        <w:rPr>
          <w:noProof/>
          <w:lang w:eastAsia="cs-CZ"/>
        </w:rPr>
      </w:pPr>
      <w:hyperlink w:anchor="_Toc70967828" w:history="1">
        <w:r w:rsidR="00E01EC2" w:rsidRPr="00DA3C4E">
          <w:rPr>
            <w:rStyle w:val="Hypertextovodkaz"/>
            <w:noProof/>
          </w:rPr>
          <w:t>5.8.</w:t>
        </w:r>
        <w:r w:rsidR="00E01EC2">
          <w:rPr>
            <w:noProof/>
            <w:lang w:eastAsia="cs-CZ"/>
          </w:rPr>
          <w:tab/>
        </w:r>
        <w:r w:rsidR="00E01EC2" w:rsidRPr="00DA3C4E">
          <w:rPr>
            <w:rStyle w:val="Hypertextovodkaz"/>
            <w:noProof/>
          </w:rPr>
          <w:t>Prof. PhDr. Václav Vážný, DrSc.</w:t>
        </w:r>
        <w:r w:rsidR="00E01EC2">
          <w:rPr>
            <w:noProof/>
            <w:webHidden/>
          </w:rPr>
          <w:tab/>
        </w:r>
        <w:r>
          <w:rPr>
            <w:noProof/>
            <w:webHidden/>
          </w:rPr>
          <w:fldChar w:fldCharType="begin"/>
        </w:r>
        <w:r w:rsidR="00E01EC2">
          <w:rPr>
            <w:noProof/>
            <w:webHidden/>
          </w:rPr>
          <w:instrText xml:space="preserve"> PAGEREF _Toc70967828 \h </w:instrText>
        </w:r>
        <w:r>
          <w:rPr>
            <w:noProof/>
            <w:webHidden/>
          </w:rPr>
        </w:r>
        <w:r>
          <w:rPr>
            <w:noProof/>
            <w:webHidden/>
          </w:rPr>
          <w:fldChar w:fldCharType="separate"/>
        </w:r>
        <w:r w:rsidR="002E16C9">
          <w:rPr>
            <w:noProof/>
            <w:webHidden/>
          </w:rPr>
          <w:t>24</w:t>
        </w:r>
        <w:r>
          <w:rPr>
            <w:noProof/>
            <w:webHidden/>
          </w:rPr>
          <w:fldChar w:fldCharType="end"/>
        </w:r>
      </w:hyperlink>
    </w:p>
    <w:p w:rsidR="00E01EC2" w:rsidRDefault="002F5C66">
      <w:pPr>
        <w:pStyle w:val="Obsah1"/>
        <w:tabs>
          <w:tab w:val="left" w:pos="440"/>
        </w:tabs>
        <w:rPr>
          <w:noProof/>
          <w:lang w:eastAsia="cs-CZ"/>
        </w:rPr>
      </w:pPr>
      <w:hyperlink w:anchor="_Toc70967829" w:history="1">
        <w:r w:rsidR="00E01EC2" w:rsidRPr="00DA3C4E">
          <w:rPr>
            <w:rStyle w:val="Hypertextovodkaz"/>
            <w:noProof/>
          </w:rPr>
          <w:t>6.</w:t>
        </w:r>
        <w:r w:rsidR="00E01EC2">
          <w:rPr>
            <w:noProof/>
            <w:lang w:eastAsia="cs-CZ"/>
          </w:rPr>
          <w:tab/>
        </w:r>
        <w:r w:rsidR="00E01EC2" w:rsidRPr="00DA3C4E">
          <w:rPr>
            <w:rStyle w:val="Hypertextovodkaz"/>
            <w:noProof/>
          </w:rPr>
          <w:t>Témata a metody</w:t>
        </w:r>
        <w:r w:rsidR="00E01EC2">
          <w:rPr>
            <w:noProof/>
            <w:webHidden/>
          </w:rPr>
          <w:tab/>
        </w:r>
        <w:r>
          <w:rPr>
            <w:noProof/>
            <w:webHidden/>
          </w:rPr>
          <w:fldChar w:fldCharType="begin"/>
        </w:r>
        <w:r w:rsidR="00E01EC2">
          <w:rPr>
            <w:noProof/>
            <w:webHidden/>
          </w:rPr>
          <w:instrText xml:space="preserve"> PAGEREF _Toc70967829 \h </w:instrText>
        </w:r>
        <w:r>
          <w:rPr>
            <w:noProof/>
            <w:webHidden/>
          </w:rPr>
        </w:r>
        <w:r>
          <w:rPr>
            <w:noProof/>
            <w:webHidden/>
          </w:rPr>
          <w:fldChar w:fldCharType="separate"/>
        </w:r>
        <w:r w:rsidR="002E16C9">
          <w:rPr>
            <w:noProof/>
            <w:webHidden/>
          </w:rPr>
          <w:t>26</w:t>
        </w:r>
        <w:r>
          <w:rPr>
            <w:noProof/>
            <w:webHidden/>
          </w:rPr>
          <w:fldChar w:fldCharType="end"/>
        </w:r>
      </w:hyperlink>
    </w:p>
    <w:p w:rsidR="00E01EC2" w:rsidRDefault="002F5C66">
      <w:pPr>
        <w:pStyle w:val="Obsah2"/>
        <w:rPr>
          <w:noProof/>
          <w:lang w:eastAsia="cs-CZ"/>
        </w:rPr>
      </w:pPr>
      <w:hyperlink w:anchor="_Toc70967830" w:history="1">
        <w:r w:rsidR="00E01EC2" w:rsidRPr="00DA3C4E">
          <w:rPr>
            <w:rStyle w:val="Hypertextovodkaz"/>
            <w:noProof/>
          </w:rPr>
          <w:t>6.1.</w:t>
        </w:r>
        <w:r w:rsidR="00E01EC2">
          <w:rPr>
            <w:noProof/>
            <w:lang w:eastAsia="cs-CZ"/>
          </w:rPr>
          <w:tab/>
        </w:r>
        <w:r w:rsidR="00E01EC2" w:rsidRPr="00DA3C4E">
          <w:rPr>
            <w:rStyle w:val="Hypertextovodkaz"/>
            <w:noProof/>
          </w:rPr>
          <w:t>Kvantitativní lingvistika</w:t>
        </w:r>
        <w:r w:rsidR="00E01EC2">
          <w:rPr>
            <w:noProof/>
            <w:webHidden/>
          </w:rPr>
          <w:tab/>
        </w:r>
        <w:r>
          <w:rPr>
            <w:noProof/>
            <w:webHidden/>
          </w:rPr>
          <w:fldChar w:fldCharType="begin"/>
        </w:r>
        <w:r w:rsidR="00E01EC2">
          <w:rPr>
            <w:noProof/>
            <w:webHidden/>
          </w:rPr>
          <w:instrText xml:space="preserve"> PAGEREF _Toc70967830 \h </w:instrText>
        </w:r>
        <w:r>
          <w:rPr>
            <w:noProof/>
            <w:webHidden/>
          </w:rPr>
        </w:r>
        <w:r>
          <w:rPr>
            <w:noProof/>
            <w:webHidden/>
          </w:rPr>
          <w:fldChar w:fldCharType="separate"/>
        </w:r>
        <w:r w:rsidR="002E16C9">
          <w:rPr>
            <w:noProof/>
            <w:webHidden/>
          </w:rPr>
          <w:t>26</w:t>
        </w:r>
        <w:r>
          <w:rPr>
            <w:noProof/>
            <w:webHidden/>
          </w:rPr>
          <w:fldChar w:fldCharType="end"/>
        </w:r>
      </w:hyperlink>
    </w:p>
    <w:p w:rsidR="00E01EC2" w:rsidRDefault="002F5C66">
      <w:pPr>
        <w:pStyle w:val="Obsah2"/>
        <w:rPr>
          <w:noProof/>
          <w:lang w:eastAsia="cs-CZ"/>
        </w:rPr>
      </w:pPr>
      <w:hyperlink w:anchor="_Toc70967831" w:history="1">
        <w:r w:rsidR="00E01EC2" w:rsidRPr="00DA3C4E">
          <w:rPr>
            <w:rStyle w:val="Hypertextovodkaz"/>
            <w:noProof/>
          </w:rPr>
          <w:t>6.2.</w:t>
        </w:r>
        <w:r w:rsidR="00E01EC2">
          <w:rPr>
            <w:noProof/>
            <w:lang w:eastAsia="cs-CZ"/>
          </w:rPr>
          <w:tab/>
        </w:r>
        <w:r w:rsidR="00E01EC2" w:rsidRPr="00DA3C4E">
          <w:rPr>
            <w:rStyle w:val="Hypertextovodkaz"/>
            <w:noProof/>
          </w:rPr>
          <w:t>Aktuální členění</w:t>
        </w:r>
        <w:r w:rsidR="00E01EC2">
          <w:rPr>
            <w:noProof/>
            <w:webHidden/>
          </w:rPr>
          <w:tab/>
        </w:r>
        <w:r>
          <w:rPr>
            <w:noProof/>
            <w:webHidden/>
          </w:rPr>
          <w:fldChar w:fldCharType="begin"/>
        </w:r>
        <w:r w:rsidR="00E01EC2">
          <w:rPr>
            <w:noProof/>
            <w:webHidden/>
          </w:rPr>
          <w:instrText xml:space="preserve"> PAGEREF _Toc70967831 \h </w:instrText>
        </w:r>
        <w:r>
          <w:rPr>
            <w:noProof/>
            <w:webHidden/>
          </w:rPr>
        </w:r>
        <w:r>
          <w:rPr>
            <w:noProof/>
            <w:webHidden/>
          </w:rPr>
          <w:fldChar w:fldCharType="separate"/>
        </w:r>
        <w:r w:rsidR="002E16C9">
          <w:rPr>
            <w:noProof/>
            <w:webHidden/>
          </w:rPr>
          <w:t>28</w:t>
        </w:r>
        <w:r>
          <w:rPr>
            <w:noProof/>
            <w:webHidden/>
          </w:rPr>
          <w:fldChar w:fldCharType="end"/>
        </w:r>
      </w:hyperlink>
    </w:p>
    <w:p w:rsidR="00E01EC2" w:rsidRDefault="002F5C66">
      <w:pPr>
        <w:pStyle w:val="Obsah2"/>
        <w:rPr>
          <w:noProof/>
          <w:lang w:eastAsia="cs-CZ"/>
        </w:rPr>
      </w:pPr>
      <w:hyperlink w:anchor="_Toc70967832" w:history="1">
        <w:r w:rsidR="00E01EC2" w:rsidRPr="00DA3C4E">
          <w:rPr>
            <w:rStyle w:val="Hypertextovodkaz"/>
            <w:noProof/>
          </w:rPr>
          <w:t>6.3.</w:t>
        </w:r>
        <w:r w:rsidR="00E01EC2">
          <w:rPr>
            <w:noProof/>
            <w:lang w:eastAsia="cs-CZ"/>
          </w:rPr>
          <w:tab/>
        </w:r>
        <w:r w:rsidR="00E01EC2" w:rsidRPr="00DA3C4E">
          <w:rPr>
            <w:rStyle w:val="Hypertextovodkaz"/>
            <w:noProof/>
          </w:rPr>
          <w:t>Dialektologie</w:t>
        </w:r>
        <w:r w:rsidR="00E01EC2">
          <w:rPr>
            <w:noProof/>
            <w:webHidden/>
          </w:rPr>
          <w:tab/>
        </w:r>
        <w:r>
          <w:rPr>
            <w:noProof/>
            <w:webHidden/>
          </w:rPr>
          <w:fldChar w:fldCharType="begin"/>
        </w:r>
        <w:r w:rsidR="00E01EC2">
          <w:rPr>
            <w:noProof/>
            <w:webHidden/>
          </w:rPr>
          <w:instrText xml:space="preserve"> PAGEREF _Toc70967832 \h </w:instrText>
        </w:r>
        <w:r>
          <w:rPr>
            <w:noProof/>
            <w:webHidden/>
          </w:rPr>
        </w:r>
        <w:r>
          <w:rPr>
            <w:noProof/>
            <w:webHidden/>
          </w:rPr>
          <w:fldChar w:fldCharType="separate"/>
        </w:r>
        <w:r w:rsidR="002E16C9">
          <w:rPr>
            <w:noProof/>
            <w:webHidden/>
          </w:rPr>
          <w:t>28</w:t>
        </w:r>
        <w:r>
          <w:rPr>
            <w:noProof/>
            <w:webHidden/>
          </w:rPr>
          <w:fldChar w:fldCharType="end"/>
        </w:r>
      </w:hyperlink>
    </w:p>
    <w:p w:rsidR="00E01EC2" w:rsidRDefault="002F5C66">
      <w:pPr>
        <w:pStyle w:val="Obsah2"/>
        <w:rPr>
          <w:noProof/>
          <w:lang w:eastAsia="cs-CZ"/>
        </w:rPr>
      </w:pPr>
      <w:hyperlink w:anchor="_Toc70967833" w:history="1">
        <w:r w:rsidR="00E01EC2" w:rsidRPr="00DA3C4E">
          <w:rPr>
            <w:rStyle w:val="Hypertextovodkaz"/>
            <w:noProof/>
          </w:rPr>
          <w:t>6.4.</w:t>
        </w:r>
        <w:r w:rsidR="00E01EC2">
          <w:rPr>
            <w:noProof/>
            <w:lang w:eastAsia="cs-CZ"/>
          </w:rPr>
          <w:tab/>
        </w:r>
        <w:r w:rsidR="00E01EC2" w:rsidRPr="00DA3C4E">
          <w:rPr>
            <w:rStyle w:val="Hypertextovodkaz"/>
            <w:noProof/>
          </w:rPr>
          <w:t>Psycholingvistika a kognitivní lingvistika</w:t>
        </w:r>
        <w:r w:rsidR="00E01EC2">
          <w:rPr>
            <w:noProof/>
            <w:webHidden/>
          </w:rPr>
          <w:tab/>
        </w:r>
        <w:r>
          <w:rPr>
            <w:noProof/>
            <w:webHidden/>
          </w:rPr>
          <w:fldChar w:fldCharType="begin"/>
        </w:r>
        <w:r w:rsidR="00E01EC2">
          <w:rPr>
            <w:noProof/>
            <w:webHidden/>
          </w:rPr>
          <w:instrText xml:space="preserve"> PAGEREF _Toc70967833 \h </w:instrText>
        </w:r>
        <w:r>
          <w:rPr>
            <w:noProof/>
            <w:webHidden/>
          </w:rPr>
        </w:r>
        <w:r>
          <w:rPr>
            <w:noProof/>
            <w:webHidden/>
          </w:rPr>
          <w:fldChar w:fldCharType="separate"/>
        </w:r>
        <w:r w:rsidR="002E16C9">
          <w:rPr>
            <w:noProof/>
            <w:webHidden/>
          </w:rPr>
          <w:t>30</w:t>
        </w:r>
        <w:r>
          <w:rPr>
            <w:noProof/>
            <w:webHidden/>
          </w:rPr>
          <w:fldChar w:fldCharType="end"/>
        </w:r>
      </w:hyperlink>
    </w:p>
    <w:p w:rsidR="00E01EC2" w:rsidRDefault="002F5C66">
      <w:pPr>
        <w:pStyle w:val="Obsah2"/>
        <w:rPr>
          <w:noProof/>
          <w:lang w:eastAsia="cs-CZ"/>
        </w:rPr>
      </w:pPr>
      <w:hyperlink w:anchor="_Toc70967834" w:history="1">
        <w:r w:rsidR="00E01EC2" w:rsidRPr="00DA3C4E">
          <w:rPr>
            <w:rStyle w:val="Hypertextovodkaz"/>
            <w:noProof/>
          </w:rPr>
          <w:t>6.5.</w:t>
        </w:r>
        <w:r w:rsidR="00E01EC2">
          <w:rPr>
            <w:noProof/>
            <w:lang w:eastAsia="cs-CZ"/>
          </w:rPr>
          <w:tab/>
        </w:r>
        <w:r w:rsidR="00E01EC2" w:rsidRPr="00DA3C4E">
          <w:rPr>
            <w:rStyle w:val="Hypertextovodkaz"/>
            <w:noProof/>
          </w:rPr>
          <w:t>Jazyková kultura</w:t>
        </w:r>
        <w:r w:rsidR="00E01EC2">
          <w:rPr>
            <w:noProof/>
            <w:webHidden/>
          </w:rPr>
          <w:tab/>
        </w:r>
        <w:r>
          <w:rPr>
            <w:noProof/>
            <w:webHidden/>
          </w:rPr>
          <w:fldChar w:fldCharType="begin"/>
        </w:r>
        <w:r w:rsidR="00E01EC2">
          <w:rPr>
            <w:noProof/>
            <w:webHidden/>
          </w:rPr>
          <w:instrText xml:space="preserve"> PAGEREF _Toc70967834 \h </w:instrText>
        </w:r>
        <w:r>
          <w:rPr>
            <w:noProof/>
            <w:webHidden/>
          </w:rPr>
        </w:r>
        <w:r>
          <w:rPr>
            <w:noProof/>
            <w:webHidden/>
          </w:rPr>
          <w:fldChar w:fldCharType="separate"/>
        </w:r>
        <w:r w:rsidR="002E16C9">
          <w:rPr>
            <w:noProof/>
            <w:webHidden/>
          </w:rPr>
          <w:t>31</w:t>
        </w:r>
        <w:r>
          <w:rPr>
            <w:noProof/>
            <w:webHidden/>
          </w:rPr>
          <w:fldChar w:fldCharType="end"/>
        </w:r>
      </w:hyperlink>
    </w:p>
    <w:p w:rsidR="00E01EC2" w:rsidRDefault="002F5C66">
      <w:pPr>
        <w:pStyle w:val="Obsah1"/>
        <w:tabs>
          <w:tab w:val="left" w:pos="440"/>
        </w:tabs>
        <w:rPr>
          <w:noProof/>
          <w:lang w:eastAsia="cs-CZ"/>
        </w:rPr>
      </w:pPr>
      <w:hyperlink w:anchor="_Toc70967835" w:history="1">
        <w:r w:rsidR="00E01EC2" w:rsidRPr="00DA3C4E">
          <w:rPr>
            <w:rStyle w:val="Hypertextovodkaz"/>
            <w:noProof/>
          </w:rPr>
          <w:t>7.</w:t>
        </w:r>
        <w:r w:rsidR="00E01EC2">
          <w:rPr>
            <w:noProof/>
            <w:lang w:eastAsia="cs-CZ"/>
          </w:rPr>
          <w:tab/>
        </w:r>
        <w:r w:rsidR="00E01EC2" w:rsidRPr="00DA3C4E">
          <w:rPr>
            <w:rStyle w:val="Hypertextovodkaz"/>
            <w:noProof/>
          </w:rPr>
          <w:t>Názory na metody a výzkum</w:t>
        </w:r>
        <w:r w:rsidR="00E01EC2">
          <w:rPr>
            <w:noProof/>
            <w:webHidden/>
          </w:rPr>
          <w:tab/>
        </w:r>
        <w:r>
          <w:rPr>
            <w:noProof/>
            <w:webHidden/>
          </w:rPr>
          <w:fldChar w:fldCharType="begin"/>
        </w:r>
        <w:r w:rsidR="00E01EC2">
          <w:rPr>
            <w:noProof/>
            <w:webHidden/>
          </w:rPr>
          <w:instrText xml:space="preserve"> PAGEREF _Toc70967835 \h </w:instrText>
        </w:r>
        <w:r>
          <w:rPr>
            <w:noProof/>
            <w:webHidden/>
          </w:rPr>
        </w:r>
        <w:r>
          <w:rPr>
            <w:noProof/>
            <w:webHidden/>
          </w:rPr>
          <w:fldChar w:fldCharType="separate"/>
        </w:r>
        <w:r w:rsidR="002E16C9">
          <w:rPr>
            <w:noProof/>
            <w:webHidden/>
          </w:rPr>
          <w:t>33</w:t>
        </w:r>
        <w:r>
          <w:rPr>
            <w:noProof/>
            <w:webHidden/>
          </w:rPr>
          <w:fldChar w:fldCharType="end"/>
        </w:r>
      </w:hyperlink>
    </w:p>
    <w:p w:rsidR="00E01EC2" w:rsidRDefault="002F5C66">
      <w:pPr>
        <w:pStyle w:val="Obsah2"/>
        <w:rPr>
          <w:noProof/>
          <w:lang w:eastAsia="cs-CZ"/>
        </w:rPr>
      </w:pPr>
      <w:hyperlink w:anchor="_Toc70967836" w:history="1">
        <w:r w:rsidR="00E01EC2" w:rsidRPr="00DA3C4E">
          <w:rPr>
            <w:rStyle w:val="Hypertextovodkaz"/>
            <w:noProof/>
          </w:rPr>
          <w:t>7.1.</w:t>
        </w:r>
        <w:r w:rsidR="00E01EC2">
          <w:rPr>
            <w:noProof/>
            <w:lang w:eastAsia="cs-CZ"/>
          </w:rPr>
          <w:tab/>
        </w:r>
        <w:r w:rsidR="00E01EC2" w:rsidRPr="00DA3C4E">
          <w:rPr>
            <w:rStyle w:val="Hypertextovodkaz"/>
            <w:noProof/>
          </w:rPr>
          <w:t>Strukturalismus</w:t>
        </w:r>
        <w:r w:rsidR="00E01EC2">
          <w:rPr>
            <w:noProof/>
            <w:webHidden/>
          </w:rPr>
          <w:tab/>
        </w:r>
        <w:r>
          <w:rPr>
            <w:noProof/>
            <w:webHidden/>
          </w:rPr>
          <w:fldChar w:fldCharType="begin"/>
        </w:r>
        <w:r w:rsidR="00E01EC2">
          <w:rPr>
            <w:noProof/>
            <w:webHidden/>
          </w:rPr>
          <w:instrText xml:space="preserve"> PAGEREF _Toc70967836 \h </w:instrText>
        </w:r>
        <w:r>
          <w:rPr>
            <w:noProof/>
            <w:webHidden/>
          </w:rPr>
        </w:r>
        <w:r>
          <w:rPr>
            <w:noProof/>
            <w:webHidden/>
          </w:rPr>
          <w:fldChar w:fldCharType="separate"/>
        </w:r>
        <w:r w:rsidR="002E16C9">
          <w:rPr>
            <w:noProof/>
            <w:webHidden/>
          </w:rPr>
          <w:t>34</w:t>
        </w:r>
        <w:r>
          <w:rPr>
            <w:noProof/>
            <w:webHidden/>
          </w:rPr>
          <w:fldChar w:fldCharType="end"/>
        </w:r>
      </w:hyperlink>
    </w:p>
    <w:p w:rsidR="00E01EC2" w:rsidRDefault="002F5C66">
      <w:pPr>
        <w:pStyle w:val="Obsah2"/>
        <w:rPr>
          <w:noProof/>
          <w:lang w:eastAsia="cs-CZ"/>
        </w:rPr>
      </w:pPr>
      <w:hyperlink w:anchor="_Toc70967837" w:history="1">
        <w:r w:rsidR="00E01EC2" w:rsidRPr="00DA3C4E">
          <w:rPr>
            <w:rStyle w:val="Hypertextovodkaz"/>
            <w:noProof/>
          </w:rPr>
          <w:t>7.2.</w:t>
        </w:r>
        <w:r w:rsidR="00E01EC2">
          <w:rPr>
            <w:noProof/>
            <w:lang w:eastAsia="cs-CZ"/>
          </w:rPr>
          <w:tab/>
        </w:r>
        <w:r w:rsidR="00E01EC2" w:rsidRPr="00DA3C4E">
          <w:rPr>
            <w:rStyle w:val="Hypertextovodkaz"/>
            <w:noProof/>
          </w:rPr>
          <w:t>Diachronní vs. synchronní metoda</w:t>
        </w:r>
        <w:r w:rsidR="00E01EC2">
          <w:rPr>
            <w:noProof/>
            <w:webHidden/>
          </w:rPr>
          <w:tab/>
        </w:r>
        <w:r>
          <w:rPr>
            <w:noProof/>
            <w:webHidden/>
          </w:rPr>
          <w:fldChar w:fldCharType="begin"/>
        </w:r>
        <w:r w:rsidR="00E01EC2">
          <w:rPr>
            <w:noProof/>
            <w:webHidden/>
          </w:rPr>
          <w:instrText xml:space="preserve"> PAGEREF _Toc70967837 \h </w:instrText>
        </w:r>
        <w:r>
          <w:rPr>
            <w:noProof/>
            <w:webHidden/>
          </w:rPr>
        </w:r>
        <w:r>
          <w:rPr>
            <w:noProof/>
            <w:webHidden/>
          </w:rPr>
          <w:fldChar w:fldCharType="separate"/>
        </w:r>
        <w:r w:rsidR="002E16C9">
          <w:rPr>
            <w:noProof/>
            <w:webHidden/>
          </w:rPr>
          <w:t>34</w:t>
        </w:r>
        <w:r>
          <w:rPr>
            <w:noProof/>
            <w:webHidden/>
          </w:rPr>
          <w:fldChar w:fldCharType="end"/>
        </w:r>
      </w:hyperlink>
    </w:p>
    <w:p w:rsidR="00E01EC2" w:rsidRDefault="002F5C66">
      <w:pPr>
        <w:pStyle w:val="Obsah2"/>
        <w:rPr>
          <w:noProof/>
          <w:lang w:eastAsia="cs-CZ"/>
        </w:rPr>
      </w:pPr>
      <w:hyperlink w:anchor="_Toc70967838" w:history="1">
        <w:r w:rsidR="00E01EC2" w:rsidRPr="00DA3C4E">
          <w:rPr>
            <w:rStyle w:val="Hypertextovodkaz"/>
            <w:noProof/>
          </w:rPr>
          <w:t>7.3.</w:t>
        </w:r>
        <w:r w:rsidR="00E01EC2">
          <w:rPr>
            <w:noProof/>
            <w:lang w:eastAsia="cs-CZ"/>
          </w:rPr>
          <w:tab/>
        </w:r>
        <w:r w:rsidR="00E01EC2" w:rsidRPr="00DA3C4E">
          <w:rPr>
            <w:rStyle w:val="Hypertextovodkaz"/>
            <w:noProof/>
          </w:rPr>
          <w:t>Česká vs. světová lingvistika</w:t>
        </w:r>
        <w:r w:rsidR="00E01EC2">
          <w:rPr>
            <w:noProof/>
            <w:webHidden/>
          </w:rPr>
          <w:tab/>
        </w:r>
        <w:r>
          <w:rPr>
            <w:noProof/>
            <w:webHidden/>
          </w:rPr>
          <w:fldChar w:fldCharType="begin"/>
        </w:r>
        <w:r w:rsidR="00E01EC2">
          <w:rPr>
            <w:noProof/>
            <w:webHidden/>
          </w:rPr>
          <w:instrText xml:space="preserve"> PAGEREF _Toc70967838 \h </w:instrText>
        </w:r>
        <w:r>
          <w:rPr>
            <w:noProof/>
            <w:webHidden/>
          </w:rPr>
        </w:r>
        <w:r>
          <w:rPr>
            <w:noProof/>
            <w:webHidden/>
          </w:rPr>
          <w:fldChar w:fldCharType="separate"/>
        </w:r>
        <w:r w:rsidR="002E16C9">
          <w:rPr>
            <w:noProof/>
            <w:webHidden/>
          </w:rPr>
          <w:t>35</w:t>
        </w:r>
        <w:r>
          <w:rPr>
            <w:noProof/>
            <w:webHidden/>
          </w:rPr>
          <w:fldChar w:fldCharType="end"/>
        </w:r>
      </w:hyperlink>
    </w:p>
    <w:p w:rsidR="00E01EC2" w:rsidRDefault="002F5C66">
      <w:pPr>
        <w:pStyle w:val="Obsah2"/>
        <w:rPr>
          <w:noProof/>
          <w:lang w:eastAsia="cs-CZ"/>
        </w:rPr>
      </w:pPr>
      <w:hyperlink w:anchor="_Toc70967839" w:history="1">
        <w:r w:rsidR="00E01EC2" w:rsidRPr="00DA3C4E">
          <w:rPr>
            <w:rStyle w:val="Hypertextovodkaz"/>
            <w:noProof/>
          </w:rPr>
          <w:t>7.4.</w:t>
        </w:r>
        <w:r w:rsidR="00E01EC2">
          <w:rPr>
            <w:noProof/>
            <w:lang w:eastAsia="cs-CZ"/>
          </w:rPr>
          <w:tab/>
        </w:r>
        <w:r w:rsidR="00E01EC2" w:rsidRPr="00DA3C4E">
          <w:rPr>
            <w:rStyle w:val="Hypertextovodkaz"/>
            <w:noProof/>
          </w:rPr>
          <w:t>Generativismus</w:t>
        </w:r>
        <w:r w:rsidR="00E01EC2">
          <w:rPr>
            <w:noProof/>
            <w:webHidden/>
          </w:rPr>
          <w:tab/>
        </w:r>
        <w:r>
          <w:rPr>
            <w:noProof/>
            <w:webHidden/>
          </w:rPr>
          <w:fldChar w:fldCharType="begin"/>
        </w:r>
        <w:r w:rsidR="00E01EC2">
          <w:rPr>
            <w:noProof/>
            <w:webHidden/>
          </w:rPr>
          <w:instrText xml:space="preserve"> PAGEREF _Toc70967839 \h </w:instrText>
        </w:r>
        <w:r>
          <w:rPr>
            <w:noProof/>
            <w:webHidden/>
          </w:rPr>
        </w:r>
        <w:r>
          <w:rPr>
            <w:noProof/>
            <w:webHidden/>
          </w:rPr>
          <w:fldChar w:fldCharType="separate"/>
        </w:r>
        <w:r w:rsidR="002E16C9">
          <w:rPr>
            <w:noProof/>
            <w:webHidden/>
          </w:rPr>
          <w:t>37</w:t>
        </w:r>
        <w:r>
          <w:rPr>
            <w:noProof/>
            <w:webHidden/>
          </w:rPr>
          <w:fldChar w:fldCharType="end"/>
        </w:r>
      </w:hyperlink>
    </w:p>
    <w:p w:rsidR="00E01EC2" w:rsidRDefault="002F5C66">
      <w:pPr>
        <w:pStyle w:val="Obsah2"/>
        <w:rPr>
          <w:noProof/>
          <w:lang w:eastAsia="cs-CZ"/>
        </w:rPr>
      </w:pPr>
      <w:hyperlink w:anchor="_Toc70967840" w:history="1">
        <w:r w:rsidR="00E01EC2" w:rsidRPr="00DA3C4E">
          <w:rPr>
            <w:rStyle w:val="Hypertextovodkaz"/>
            <w:noProof/>
          </w:rPr>
          <w:t>7.5.</w:t>
        </w:r>
        <w:r w:rsidR="00E01EC2">
          <w:rPr>
            <w:noProof/>
            <w:lang w:eastAsia="cs-CZ"/>
          </w:rPr>
          <w:tab/>
        </w:r>
        <w:r w:rsidR="00E01EC2" w:rsidRPr="00DA3C4E">
          <w:rPr>
            <w:rStyle w:val="Hypertextovodkaz"/>
            <w:noProof/>
          </w:rPr>
          <w:t>Využití technologie</w:t>
        </w:r>
        <w:r w:rsidR="00E01EC2">
          <w:rPr>
            <w:noProof/>
            <w:webHidden/>
          </w:rPr>
          <w:tab/>
        </w:r>
        <w:r>
          <w:rPr>
            <w:noProof/>
            <w:webHidden/>
          </w:rPr>
          <w:fldChar w:fldCharType="begin"/>
        </w:r>
        <w:r w:rsidR="00E01EC2">
          <w:rPr>
            <w:noProof/>
            <w:webHidden/>
          </w:rPr>
          <w:instrText xml:space="preserve"> PAGEREF _Toc70967840 \h </w:instrText>
        </w:r>
        <w:r>
          <w:rPr>
            <w:noProof/>
            <w:webHidden/>
          </w:rPr>
        </w:r>
        <w:r>
          <w:rPr>
            <w:noProof/>
            <w:webHidden/>
          </w:rPr>
          <w:fldChar w:fldCharType="separate"/>
        </w:r>
        <w:r w:rsidR="002E16C9">
          <w:rPr>
            <w:noProof/>
            <w:webHidden/>
          </w:rPr>
          <w:t>37</w:t>
        </w:r>
        <w:r>
          <w:rPr>
            <w:noProof/>
            <w:webHidden/>
          </w:rPr>
          <w:fldChar w:fldCharType="end"/>
        </w:r>
      </w:hyperlink>
    </w:p>
    <w:p w:rsidR="00E01EC2" w:rsidRDefault="002F5C66">
      <w:pPr>
        <w:pStyle w:val="Obsah2"/>
        <w:rPr>
          <w:noProof/>
          <w:lang w:eastAsia="cs-CZ"/>
        </w:rPr>
      </w:pPr>
      <w:hyperlink w:anchor="_Toc70967841" w:history="1">
        <w:r w:rsidR="00E01EC2" w:rsidRPr="00DA3C4E">
          <w:rPr>
            <w:rStyle w:val="Hypertextovodkaz"/>
            <w:noProof/>
          </w:rPr>
          <w:t>7.6.</w:t>
        </w:r>
        <w:r w:rsidR="00E01EC2">
          <w:rPr>
            <w:noProof/>
            <w:lang w:eastAsia="cs-CZ"/>
          </w:rPr>
          <w:tab/>
        </w:r>
        <w:r w:rsidR="00E01EC2" w:rsidRPr="00DA3C4E">
          <w:rPr>
            <w:rStyle w:val="Hypertextovodkaz"/>
            <w:noProof/>
          </w:rPr>
          <w:t>Aplikace lingvistiky v jiných oborech</w:t>
        </w:r>
        <w:r w:rsidR="00E01EC2">
          <w:rPr>
            <w:noProof/>
            <w:webHidden/>
          </w:rPr>
          <w:tab/>
        </w:r>
        <w:r>
          <w:rPr>
            <w:noProof/>
            <w:webHidden/>
          </w:rPr>
          <w:fldChar w:fldCharType="begin"/>
        </w:r>
        <w:r w:rsidR="00E01EC2">
          <w:rPr>
            <w:noProof/>
            <w:webHidden/>
          </w:rPr>
          <w:instrText xml:space="preserve"> PAGEREF _Toc70967841 \h </w:instrText>
        </w:r>
        <w:r>
          <w:rPr>
            <w:noProof/>
            <w:webHidden/>
          </w:rPr>
        </w:r>
        <w:r>
          <w:rPr>
            <w:noProof/>
            <w:webHidden/>
          </w:rPr>
          <w:fldChar w:fldCharType="separate"/>
        </w:r>
        <w:r w:rsidR="002E16C9">
          <w:rPr>
            <w:noProof/>
            <w:webHidden/>
          </w:rPr>
          <w:t>38</w:t>
        </w:r>
        <w:r>
          <w:rPr>
            <w:noProof/>
            <w:webHidden/>
          </w:rPr>
          <w:fldChar w:fldCharType="end"/>
        </w:r>
      </w:hyperlink>
    </w:p>
    <w:p w:rsidR="00E01EC2" w:rsidRDefault="002F5C66">
      <w:pPr>
        <w:pStyle w:val="Obsah2"/>
        <w:rPr>
          <w:noProof/>
          <w:lang w:eastAsia="cs-CZ"/>
        </w:rPr>
      </w:pPr>
      <w:hyperlink w:anchor="_Toc70967842" w:history="1">
        <w:r w:rsidR="00E01EC2" w:rsidRPr="00DA3C4E">
          <w:rPr>
            <w:rStyle w:val="Hypertextovodkaz"/>
            <w:noProof/>
          </w:rPr>
          <w:t>7.7.</w:t>
        </w:r>
        <w:r w:rsidR="00E01EC2">
          <w:rPr>
            <w:noProof/>
            <w:lang w:eastAsia="cs-CZ"/>
          </w:rPr>
          <w:tab/>
        </w:r>
        <w:r w:rsidR="00E01EC2" w:rsidRPr="00DA3C4E">
          <w:rPr>
            <w:rStyle w:val="Hypertextovodkaz"/>
            <w:noProof/>
          </w:rPr>
          <w:t>Výhrady vůči lingvistickým přístupům</w:t>
        </w:r>
        <w:r w:rsidR="00E01EC2">
          <w:rPr>
            <w:noProof/>
            <w:webHidden/>
          </w:rPr>
          <w:tab/>
        </w:r>
        <w:r>
          <w:rPr>
            <w:noProof/>
            <w:webHidden/>
          </w:rPr>
          <w:fldChar w:fldCharType="begin"/>
        </w:r>
        <w:r w:rsidR="00E01EC2">
          <w:rPr>
            <w:noProof/>
            <w:webHidden/>
          </w:rPr>
          <w:instrText xml:space="preserve"> PAGEREF _Toc70967842 \h </w:instrText>
        </w:r>
        <w:r>
          <w:rPr>
            <w:noProof/>
            <w:webHidden/>
          </w:rPr>
        </w:r>
        <w:r>
          <w:rPr>
            <w:noProof/>
            <w:webHidden/>
          </w:rPr>
          <w:fldChar w:fldCharType="separate"/>
        </w:r>
        <w:r w:rsidR="002E16C9">
          <w:rPr>
            <w:noProof/>
            <w:webHidden/>
          </w:rPr>
          <w:t>38</w:t>
        </w:r>
        <w:r>
          <w:rPr>
            <w:noProof/>
            <w:webHidden/>
          </w:rPr>
          <w:fldChar w:fldCharType="end"/>
        </w:r>
      </w:hyperlink>
    </w:p>
    <w:p w:rsidR="00E01EC2" w:rsidRDefault="002F5C66">
      <w:pPr>
        <w:pStyle w:val="Obsah1"/>
        <w:tabs>
          <w:tab w:val="left" w:pos="440"/>
        </w:tabs>
        <w:rPr>
          <w:noProof/>
          <w:lang w:eastAsia="cs-CZ"/>
        </w:rPr>
      </w:pPr>
      <w:hyperlink w:anchor="_Toc70967843" w:history="1">
        <w:r w:rsidR="00E01EC2" w:rsidRPr="00DA3C4E">
          <w:rPr>
            <w:rStyle w:val="Hypertextovodkaz"/>
            <w:noProof/>
          </w:rPr>
          <w:t>8.</w:t>
        </w:r>
        <w:r w:rsidR="00E01EC2">
          <w:rPr>
            <w:noProof/>
            <w:lang w:eastAsia="cs-CZ"/>
          </w:rPr>
          <w:tab/>
        </w:r>
        <w:r w:rsidR="00E01EC2" w:rsidRPr="00DA3C4E">
          <w:rPr>
            <w:rStyle w:val="Hypertextovodkaz"/>
            <w:noProof/>
          </w:rPr>
          <w:t>Přístup k jazyku a lingvistické práci</w:t>
        </w:r>
        <w:r w:rsidR="00E01EC2">
          <w:rPr>
            <w:noProof/>
            <w:webHidden/>
          </w:rPr>
          <w:tab/>
        </w:r>
        <w:r>
          <w:rPr>
            <w:noProof/>
            <w:webHidden/>
          </w:rPr>
          <w:fldChar w:fldCharType="begin"/>
        </w:r>
        <w:r w:rsidR="00E01EC2">
          <w:rPr>
            <w:noProof/>
            <w:webHidden/>
          </w:rPr>
          <w:instrText xml:space="preserve"> PAGEREF _Toc70967843 \h </w:instrText>
        </w:r>
        <w:r>
          <w:rPr>
            <w:noProof/>
            <w:webHidden/>
          </w:rPr>
        </w:r>
        <w:r>
          <w:rPr>
            <w:noProof/>
            <w:webHidden/>
          </w:rPr>
          <w:fldChar w:fldCharType="separate"/>
        </w:r>
        <w:r w:rsidR="002E16C9">
          <w:rPr>
            <w:noProof/>
            <w:webHidden/>
          </w:rPr>
          <w:t>40</w:t>
        </w:r>
        <w:r>
          <w:rPr>
            <w:noProof/>
            <w:webHidden/>
          </w:rPr>
          <w:fldChar w:fldCharType="end"/>
        </w:r>
      </w:hyperlink>
    </w:p>
    <w:p w:rsidR="00E01EC2" w:rsidRDefault="002F5C66">
      <w:pPr>
        <w:pStyle w:val="Obsah2"/>
        <w:rPr>
          <w:noProof/>
          <w:lang w:eastAsia="cs-CZ"/>
        </w:rPr>
      </w:pPr>
      <w:hyperlink w:anchor="_Toc70967844" w:history="1">
        <w:r w:rsidR="00E01EC2" w:rsidRPr="00DA3C4E">
          <w:rPr>
            <w:rStyle w:val="Hypertextovodkaz"/>
            <w:noProof/>
          </w:rPr>
          <w:t>8.1.</w:t>
        </w:r>
        <w:r w:rsidR="00E01EC2">
          <w:rPr>
            <w:noProof/>
            <w:lang w:eastAsia="cs-CZ"/>
          </w:rPr>
          <w:tab/>
        </w:r>
        <w:r w:rsidR="00E01EC2" w:rsidRPr="00DA3C4E">
          <w:rPr>
            <w:rStyle w:val="Hypertextovodkaz"/>
            <w:noProof/>
          </w:rPr>
          <w:t>Péče o jazyk</w:t>
        </w:r>
        <w:r w:rsidR="00E01EC2">
          <w:rPr>
            <w:noProof/>
            <w:webHidden/>
          </w:rPr>
          <w:tab/>
        </w:r>
        <w:r>
          <w:rPr>
            <w:noProof/>
            <w:webHidden/>
          </w:rPr>
          <w:fldChar w:fldCharType="begin"/>
        </w:r>
        <w:r w:rsidR="00E01EC2">
          <w:rPr>
            <w:noProof/>
            <w:webHidden/>
          </w:rPr>
          <w:instrText xml:space="preserve"> PAGEREF _Toc70967844 \h </w:instrText>
        </w:r>
        <w:r>
          <w:rPr>
            <w:noProof/>
            <w:webHidden/>
          </w:rPr>
        </w:r>
        <w:r>
          <w:rPr>
            <w:noProof/>
            <w:webHidden/>
          </w:rPr>
          <w:fldChar w:fldCharType="separate"/>
        </w:r>
        <w:r w:rsidR="002E16C9">
          <w:rPr>
            <w:noProof/>
            <w:webHidden/>
          </w:rPr>
          <w:t>40</w:t>
        </w:r>
        <w:r>
          <w:rPr>
            <w:noProof/>
            <w:webHidden/>
          </w:rPr>
          <w:fldChar w:fldCharType="end"/>
        </w:r>
      </w:hyperlink>
    </w:p>
    <w:p w:rsidR="00E01EC2" w:rsidRDefault="002F5C66">
      <w:pPr>
        <w:pStyle w:val="Obsah2"/>
        <w:rPr>
          <w:noProof/>
          <w:lang w:eastAsia="cs-CZ"/>
        </w:rPr>
      </w:pPr>
      <w:hyperlink w:anchor="_Toc70967845" w:history="1">
        <w:r w:rsidR="00E01EC2" w:rsidRPr="00DA3C4E">
          <w:rPr>
            <w:rStyle w:val="Hypertextovodkaz"/>
            <w:noProof/>
          </w:rPr>
          <w:t>8.2.</w:t>
        </w:r>
        <w:r w:rsidR="00E01EC2">
          <w:rPr>
            <w:noProof/>
            <w:lang w:eastAsia="cs-CZ"/>
          </w:rPr>
          <w:tab/>
        </w:r>
        <w:r w:rsidR="00E01EC2" w:rsidRPr="00DA3C4E">
          <w:rPr>
            <w:rStyle w:val="Hypertextovodkaz"/>
            <w:noProof/>
          </w:rPr>
          <w:t>Aplikace lingvistiky</w:t>
        </w:r>
        <w:r w:rsidR="00E01EC2">
          <w:rPr>
            <w:noProof/>
            <w:webHidden/>
          </w:rPr>
          <w:tab/>
        </w:r>
        <w:r>
          <w:rPr>
            <w:noProof/>
            <w:webHidden/>
          </w:rPr>
          <w:fldChar w:fldCharType="begin"/>
        </w:r>
        <w:r w:rsidR="00E01EC2">
          <w:rPr>
            <w:noProof/>
            <w:webHidden/>
          </w:rPr>
          <w:instrText xml:space="preserve"> PAGEREF _Toc70967845 \h </w:instrText>
        </w:r>
        <w:r>
          <w:rPr>
            <w:noProof/>
            <w:webHidden/>
          </w:rPr>
        </w:r>
        <w:r>
          <w:rPr>
            <w:noProof/>
            <w:webHidden/>
          </w:rPr>
          <w:fldChar w:fldCharType="separate"/>
        </w:r>
        <w:r w:rsidR="002E16C9">
          <w:rPr>
            <w:noProof/>
            <w:webHidden/>
          </w:rPr>
          <w:t>42</w:t>
        </w:r>
        <w:r>
          <w:rPr>
            <w:noProof/>
            <w:webHidden/>
          </w:rPr>
          <w:fldChar w:fldCharType="end"/>
        </w:r>
      </w:hyperlink>
    </w:p>
    <w:p w:rsidR="00E01EC2" w:rsidRDefault="002F5C66">
      <w:pPr>
        <w:pStyle w:val="Obsah2"/>
        <w:rPr>
          <w:noProof/>
          <w:lang w:eastAsia="cs-CZ"/>
        </w:rPr>
      </w:pPr>
      <w:hyperlink w:anchor="_Toc70967846" w:history="1">
        <w:r w:rsidR="00E01EC2" w:rsidRPr="00DA3C4E">
          <w:rPr>
            <w:rStyle w:val="Hypertextovodkaz"/>
            <w:noProof/>
          </w:rPr>
          <w:t>8.3.</w:t>
        </w:r>
        <w:r w:rsidR="00E01EC2">
          <w:rPr>
            <w:noProof/>
            <w:lang w:eastAsia="cs-CZ"/>
          </w:rPr>
          <w:tab/>
        </w:r>
        <w:r w:rsidR="00E01EC2" w:rsidRPr="00DA3C4E">
          <w:rPr>
            <w:rStyle w:val="Hypertextovodkaz"/>
            <w:noProof/>
          </w:rPr>
          <w:t>Práce individuální vs. kolektivní</w:t>
        </w:r>
        <w:r w:rsidR="00E01EC2">
          <w:rPr>
            <w:noProof/>
            <w:webHidden/>
          </w:rPr>
          <w:tab/>
        </w:r>
        <w:r>
          <w:rPr>
            <w:noProof/>
            <w:webHidden/>
          </w:rPr>
          <w:fldChar w:fldCharType="begin"/>
        </w:r>
        <w:r w:rsidR="00E01EC2">
          <w:rPr>
            <w:noProof/>
            <w:webHidden/>
          </w:rPr>
          <w:instrText xml:space="preserve"> PAGEREF _Toc70967846 \h </w:instrText>
        </w:r>
        <w:r>
          <w:rPr>
            <w:noProof/>
            <w:webHidden/>
          </w:rPr>
        </w:r>
        <w:r>
          <w:rPr>
            <w:noProof/>
            <w:webHidden/>
          </w:rPr>
          <w:fldChar w:fldCharType="separate"/>
        </w:r>
        <w:r w:rsidR="002E16C9">
          <w:rPr>
            <w:noProof/>
            <w:webHidden/>
          </w:rPr>
          <w:t>42</w:t>
        </w:r>
        <w:r>
          <w:rPr>
            <w:noProof/>
            <w:webHidden/>
          </w:rPr>
          <w:fldChar w:fldCharType="end"/>
        </w:r>
      </w:hyperlink>
    </w:p>
    <w:p w:rsidR="00E01EC2" w:rsidRDefault="002F5C66">
      <w:pPr>
        <w:pStyle w:val="Obsah2"/>
        <w:rPr>
          <w:noProof/>
          <w:lang w:eastAsia="cs-CZ"/>
        </w:rPr>
      </w:pPr>
      <w:hyperlink w:anchor="_Toc70967847" w:history="1">
        <w:r w:rsidR="00E01EC2" w:rsidRPr="00DA3C4E">
          <w:rPr>
            <w:rStyle w:val="Hypertextovodkaz"/>
            <w:noProof/>
          </w:rPr>
          <w:t>8.4.</w:t>
        </w:r>
        <w:r w:rsidR="00E01EC2">
          <w:rPr>
            <w:noProof/>
            <w:lang w:eastAsia="cs-CZ"/>
          </w:rPr>
          <w:tab/>
        </w:r>
        <w:r w:rsidR="00E01EC2" w:rsidRPr="00DA3C4E">
          <w:rPr>
            <w:rStyle w:val="Hypertextovodkaz"/>
            <w:noProof/>
          </w:rPr>
          <w:t>Co Vás u lingvistiky drží?</w:t>
        </w:r>
        <w:r w:rsidR="00E01EC2">
          <w:rPr>
            <w:noProof/>
            <w:webHidden/>
          </w:rPr>
          <w:tab/>
        </w:r>
        <w:r>
          <w:rPr>
            <w:noProof/>
            <w:webHidden/>
          </w:rPr>
          <w:fldChar w:fldCharType="begin"/>
        </w:r>
        <w:r w:rsidR="00E01EC2">
          <w:rPr>
            <w:noProof/>
            <w:webHidden/>
          </w:rPr>
          <w:instrText xml:space="preserve"> PAGEREF _Toc70967847 \h </w:instrText>
        </w:r>
        <w:r>
          <w:rPr>
            <w:noProof/>
            <w:webHidden/>
          </w:rPr>
        </w:r>
        <w:r>
          <w:rPr>
            <w:noProof/>
            <w:webHidden/>
          </w:rPr>
          <w:fldChar w:fldCharType="separate"/>
        </w:r>
        <w:r w:rsidR="002E16C9">
          <w:rPr>
            <w:noProof/>
            <w:webHidden/>
          </w:rPr>
          <w:t>44</w:t>
        </w:r>
        <w:r>
          <w:rPr>
            <w:noProof/>
            <w:webHidden/>
          </w:rPr>
          <w:fldChar w:fldCharType="end"/>
        </w:r>
      </w:hyperlink>
    </w:p>
    <w:p w:rsidR="00E01EC2" w:rsidRDefault="002F5C66">
      <w:pPr>
        <w:pStyle w:val="Obsah1"/>
        <w:tabs>
          <w:tab w:val="left" w:pos="440"/>
        </w:tabs>
        <w:rPr>
          <w:noProof/>
          <w:lang w:eastAsia="cs-CZ"/>
        </w:rPr>
      </w:pPr>
      <w:hyperlink w:anchor="_Toc70967848" w:history="1">
        <w:r w:rsidR="00E01EC2" w:rsidRPr="00DA3C4E">
          <w:rPr>
            <w:rStyle w:val="Hypertextovodkaz"/>
            <w:noProof/>
          </w:rPr>
          <w:t>9.</w:t>
        </w:r>
        <w:r w:rsidR="00E01EC2">
          <w:rPr>
            <w:noProof/>
            <w:lang w:eastAsia="cs-CZ"/>
          </w:rPr>
          <w:tab/>
        </w:r>
        <w:r w:rsidR="00E01EC2" w:rsidRPr="00DA3C4E">
          <w:rPr>
            <w:rStyle w:val="Hypertextovodkaz"/>
            <w:noProof/>
          </w:rPr>
          <w:t>Zásadní počiny české lingvistiky</w:t>
        </w:r>
        <w:r w:rsidR="00E01EC2">
          <w:rPr>
            <w:noProof/>
            <w:webHidden/>
          </w:rPr>
          <w:tab/>
        </w:r>
        <w:r>
          <w:rPr>
            <w:noProof/>
            <w:webHidden/>
          </w:rPr>
          <w:fldChar w:fldCharType="begin"/>
        </w:r>
        <w:r w:rsidR="00E01EC2">
          <w:rPr>
            <w:noProof/>
            <w:webHidden/>
          </w:rPr>
          <w:instrText xml:space="preserve"> PAGEREF _Toc70967848 \h </w:instrText>
        </w:r>
        <w:r>
          <w:rPr>
            <w:noProof/>
            <w:webHidden/>
          </w:rPr>
        </w:r>
        <w:r>
          <w:rPr>
            <w:noProof/>
            <w:webHidden/>
          </w:rPr>
          <w:fldChar w:fldCharType="separate"/>
        </w:r>
        <w:r w:rsidR="002E16C9">
          <w:rPr>
            <w:noProof/>
            <w:webHidden/>
          </w:rPr>
          <w:t>46</w:t>
        </w:r>
        <w:r>
          <w:rPr>
            <w:noProof/>
            <w:webHidden/>
          </w:rPr>
          <w:fldChar w:fldCharType="end"/>
        </w:r>
      </w:hyperlink>
    </w:p>
    <w:p w:rsidR="00E01EC2" w:rsidRDefault="002F5C66">
      <w:pPr>
        <w:pStyle w:val="Obsah1"/>
        <w:rPr>
          <w:noProof/>
          <w:lang w:eastAsia="cs-CZ"/>
        </w:rPr>
      </w:pPr>
      <w:hyperlink w:anchor="_Toc70967849" w:history="1">
        <w:r w:rsidR="00E01EC2" w:rsidRPr="00DA3C4E">
          <w:rPr>
            <w:rStyle w:val="Hypertextovodkaz"/>
            <w:noProof/>
          </w:rPr>
          <w:t>Závěr</w:t>
        </w:r>
        <w:r w:rsidR="00E01EC2">
          <w:rPr>
            <w:noProof/>
            <w:webHidden/>
          </w:rPr>
          <w:tab/>
        </w:r>
        <w:r>
          <w:rPr>
            <w:noProof/>
            <w:webHidden/>
          </w:rPr>
          <w:fldChar w:fldCharType="begin"/>
        </w:r>
        <w:r w:rsidR="00E01EC2">
          <w:rPr>
            <w:noProof/>
            <w:webHidden/>
          </w:rPr>
          <w:instrText xml:space="preserve"> PAGEREF _Toc70967849 \h </w:instrText>
        </w:r>
        <w:r>
          <w:rPr>
            <w:noProof/>
            <w:webHidden/>
          </w:rPr>
        </w:r>
        <w:r>
          <w:rPr>
            <w:noProof/>
            <w:webHidden/>
          </w:rPr>
          <w:fldChar w:fldCharType="separate"/>
        </w:r>
        <w:r w:rsidR="002E16C9">
          <w:rPr>
            <w:noProof/>
            <w:webHidden/>
          </w:rPr>
          <w:t>47</w:t>
        </w:r>
        <w:r>
          <w:rPr>
            <w:noProof/>
            <w:webHidden/>
          </w:rPr>
          <w:fldChar w:fldCharType="end"/>
        </w:r>
      </w:hyperlink>
    </w:p>
    <w:p w:rsidR="00E01EC2" w:rsidRDefault="002F5C66">
      <w:pPr>
        <w:pStyle w:val="Obsah1"/>
        <w:rPr>
          <w:noProof/>
          <w:lang w:eastAsia="cs-CZ"/>
        </w:rPr>
      </w:pPr>
      <w:hyperlink w:anchor="_Toc70967850" w:history="1">
        <w:r w:rsidR="00E01EC2" w:rsidRPr="00DA3C4E">
          <w:rPr>
            <w:rStyle w:val="Hypertextovodkaz"/>
            <w:noProof/>
          </w:rPr>
          <w:t>Seznam použitých zdrojů</w:t>
        </w:r>
        <w:r w:rsidR="00E01EC2">
          <w:rPr>
            <w:noProof/>
            <w:webHidden/>
          </w:rPr>
          <w:tab/>
        </w:r>
        <w:r>
          <w:rPr>
            <w:noProof/>
            <w:webHidden/>
          </w:rPr>
          <w:fldChar w:fldCharType="begin"/>
        </w:r>
        <w:r w:rsidR="00E01EC2">
          <w:rPr>
            <w:noProof/>
            <w:webHidden/>
          </w:rPr>
          <w:instrText xml:space="preserve"> PAGEREF _Toc70967850 \h </w:instrText>
        </w:r>
        <w:r>
          <w:rPr>
            <w:noProof/>
            <w:webHidden/>
          </w:rPr>
        </w:r>
        <w:r>
          <w:rPr>
            <w:noProof/>
            <w:webHidden/>
          </w:rPr>
          <w:fldChar w:fldCharType="separate"/>
        </w:r>
        <w:r w:rsidR="002E16C9">
          <w:rPr>
            <w:noProof/>
            <w:webHidden/>
          </w:rPr>
          <w:t>48</w:t>
        </w:r>
        <w:r>
          <w:rPr>
            <w:noProof/>
            <w:webHidden/>
          </w:rPr>
          <w:fldChar w:fldCharType="end"/>
        </w:r>
      </w:hyperlink>
    </w:p>
    <w:p w:rsidR="00E01EC2" w:rsidRDefault="002F5C66">
      <w:pPr>
        <w:pStyle w:val="Obsah1"/>
        <w:rPr>
          <w:noProof/>
          <w:lang w:eastAsia="cs-CZ"/>
        </w:rPr>
      </w:pPr>
      <w:hyperlink w:anchor="_Toc70967851" w:history="1">
        <w:r w:rsidR="00E01EC2" w:rsidRPr="00DA3C4E">
          <w:rPr>
            <w:rStyle w:val="Hypertextovodkaz"/>
            <w:noProof/>
          </w:rPr>
          <w:t>Seznam tabulek</w:t>
        </w:r>
        <w:r w:rsidR="00E01EC2">
          <w:rPr>
            <w:noProof/>
            <w:webHidden/>
          </w:rPr>
          <w:tab/>
        </w:r>
        <w:r>
          <w:rPr>
            <w:noProof/>
            <w:webHidden/>
          </w:rPr>
          <w:fldChar w:fldCharType="begin"/>
        </w:r>
        <w:r w:rsidR="00E01EC2">
          <w:rPr>
            <w:noProof/>
            <w:webHidden/>
          </w:rPr>
          <w:instrText xml:space="preserve"> PAGEREF _Toc70967851 \h </w:instrText>
        </w:r>
        <w:r>
          <w:rPr>
            <w:noProof/>
            <w:webHidden/>
          </w:rPr>
        </w:r>
        <w:r>
          <w:rPr>
            <w:noProof/>
            <w:webHidden/>
          </w:rPr>
          <w:fldChar w:fldCharType="separate"/>
        </w:r>
        <w:r w:rsidR="002E16C9">
          <w:rPr>
            <w:noProof/>
            <w:webHidden/>
          </w:rPr>
          <w:t>49</w:t>
        </w:r>
        <w:r>
          <w:rPr>
            <w:noProof/>
            <w:webHidden/>
          </w:rPr>
          <w:fldChar w:fldCharType="end"/>
        </w:r>
      </w:hyperlink>
    </w:p>
    <w:p w:rsidR="00E01EC2" w:rsidRDefault="002F5C66">
      <w:pPr>
        <w:pStyle w:val="Obsah1"/>
        <w:rPr>
          <w:noProof/>
          <w:lang w:eastAsia="cs-CZ"/>
        </w:rPr>
      </w:pPr>
      <w:hyperlink w:anchor="_Toc70967852" w:history="1">
        <w:r w:rsidR="00E01EC2" w:rsidRPr="00DA3C4E">
          <w:rPr>
            <w:rStyle w:val="Hypertextovodkaz"/>
            <w:noProof/>
          </w:rPr>
          <w:t>Seznam grafů</w:t>
        </w:r>
        <w:r w:rsidR="00E01EC2">
          <w:rPr>
            <w:noProof/>
            <w:webHidden/>
          </w:rPr>
          <w:tab/>
        </w:r>
        <w:r>
          <w:rPr>
            <w:noProof/>
            <w:webHidden/>
          </w:rPr>
          <w:fldChar w:fldCharType="begin"/>
        </w:r>
        <w:r w:rsidR="00E01EC2">
          <w:rPr>
            <w:noProof/>
            <w:webHidden/>
          </w:rPr>
          <w:instrText xml:space="preserve"> PAGEREF _Toc70967852 \h </w:instrText>
        </w:r>
        <w:r>
          <w:rPr>
            <w:noProof/>
            <w:webHidden/>
          </w:rPr>
        </w:r>
        <w:r>
          <w:rPr>
            <w:noProof/>
            <w:webHidden/>
          </w:rPr>
          <w:fldChar w:fldCharType="separate"/>
        </w:r>
        <w:r w:rsidR="002E16C9">
          <w:rPr>
            <w:noProof/>
            <w:webHidden/>
          </w:rPr>
          <w:t>49</w:t>
        </w:r>
        <w:r>
          <w:rPr>
            <w:noProof/>
            <w:webHidden/>
          </w:rPr>
          <w:fldChar w:fldCharType="end"/>
        </w:r>
      </w:hyperlink>
    </w:p>
    <w:p w:rsidR="00824D13" w:rsidRPr="001A2B68" w:rsidRDefault="002F5C66" w:rsidP="001A2B68">
      <w:pPr>
        <w:pStyle w:val="Default"/>
        <w:spacing w:line="360" w:lineRule="auto"/>
        <w:jc w:val="both"/>
        <w:rPr>
          <w:rFonts w:ascii="Times New Roman" w:hAnsi="Times New Roman" w:cs="Times New Roman"/>
        </w:rPr>
      </w:pPr>
      <w:r w:rsidRPr="00D17526">
        <w:rPr>
          <w:rFonts w:ascii="Times New Roman" w:hAnsi="Times New Roman" w:cs="Times New Roman"/>
        </w:rPr>
        <w:fldChar w:fldCharType="end"/>
      </w:r>
    </w:p>
    <w:p w:rsidR="00824D13" w:rsidRDefault="007D537D" w:rsidP="00824D13">
      <w:pPr>
        <w:rPr>
          <w:rFonts w:cs="Times New Roman"/>
          <w:szCs w:val="24"/>
        </w:rPr>
      </w:pPr>
      <w:r w:rsidRPr="007D537D">
        <w:rPr>
          <w:rFonts w:cs="Times New Roman"/>
          <w:szCs w:val="24"/>
        </w:rPr>
        <w:br w:type="page"/>
      </w:r>
    </w:p>
    <w:p w:rsidR="00E469D2" w:rsidRDefault="00E469D2" w:rsidP="00E46656">
      <w:pPr>
        <w:rPr>
          <w:rFonts w:cs="Times New Roman"/>
          <w:szCs w:val="24"/>
        </w:rPr>
        <w:sectPr w:rsidR="00E469D2" w:rsidSect="007D537D">
          <w:footerReference w:type="default" r:id="rId8"/>
          <w:pgSz w:w="11906" w:h="16838"/>
          <w:pgMar w:top="1418" w:right="1418" w:bottom="1418" w:left="1871" w:header="709" w:footer="709" w:gutter="0"/>
          <w:cols w:space="708"/>
          <w:docGrid w:linePitch="360"/>
        </w:sectPr>
      </w:pPr>
    </w:p>
    <w:p w:rsidR="00336944" w:rsidRPr="00AC01F6" w:rsidRDefault="00C06B44" w:rsidP="007316DC">
      <w:pPr>
        <w:pStyle w:val="Nadpis"/>
      </w:pPr>
      <w:bookmarkStart w:id="0" w:name="_Toc70967813"/>
      <w:r w:rsidRPr="00AC01F6">
        <w:lastRenderedPageBreak/>
        <w:t>Úvod</w:t>
      </w:r>
      <w:bookmarkEnd w:id="0"/>
    </w:p>
    <w:p w:rsidR="00607122" w:rsidRDefault="00D31E44" w:rsidP="00FD6E4C">
      <w:pPr>
        <w:ind w:firstLine="708"/>
        <w:rPr>
          <w:rFonts w:cs="Times New Roman"/>
          <w:szCs w:val="24"/>
        </w:rPr>
      </w:pPr>
      <w:r>
        <w:rPr>
          <w:rFonts w:cs="Times New Roman"/>
          <w:szCs w:val="24"/>
        </w:rPr>
        <w:t>Tato</w:t>
      </w:r>
      <w:r w:rsidR="00D17526">
        <w:rPr>
          <w:rFonts w:cs="Times New Roman"/>
          <w:szCs w:val="24"/>
        </w:rPr>
        <w:t xml:space="preserve"> </w:t>
      </w:r>
      <w:r w:rsidR="004C1165">
        <w:rPr>
          <w:rFonts w:cs="Times New Roman"/>
          <w:szCs w:val="24"/>
        </w:rPr>
        <w:t>bakalářsk</w:t>
      </w:r>
      <w:r>
        <w:rPr>
          <w:rFonts w:cs="Times New Roman"/>
          <w:szCs w:val="24"/>
        </w:rPr>
        <w:t>á</w:t>
      </w:r>
      <w:r w:rsidR="004C1165">
        <w:rPr>
          <w:rFonts w:cs="Times New Roman"/>
          <w:szCs w:val="24"/>
        </w:rPr>
        <w:t xml:space="preserve"> </w:t>
      </w:r>
      <w:r>
        <w:rPr>
          <w:rFonts w:cs="Times New Roman"/>
          <w:szCs w:val="24"/>
        </w:rPr>
        <w:t xml:space="preserve">diplomová práce obsahuje </w:t>
      </w:r>
      <w:r w:rsidR="004113BD">
        <w:rPr>
          <w:rFonts w:cs="Times New Roman"/>
          <w:szCs w:val="24"/>
        </w:rPr>
        <w:t>popis</w:t>
      </w:r>
      <w:r w:rsidR="00D17526">
        <w:rPr>
          <w:rFonts w:cs="Times New Roman"/>
          <w:szCs w:val="24"/>
        </w:rPr>
        <w:t xml:space="preserve"> </w:t>
      </w:r>
      <w:r w:rsidR="004C1165">
        <w:rPr>
          <w:rFonts w:cs="Times New Roman"/>
          <w:szCs w:val="24"/>
        </w:rPr>
        <w:t xml:space="preserve">historie a </w:t>
      </w:r>
      <w:r w:rsidR="00D17526">
        <w:rPr>
          <w:rFonts w:cs="Times New Roman"/>
          <w:szCs w:val="24"/>
        </w:rPr>
        <w:t>vývoj</w:t>
      </w:r>
      <w:r w:rsidR="004113BD">
        <w:rPr>
          <w:rFonts w:cs="Times New Roman"/>
          <w:szCs w:val="24"/>
        </w:rPr>
        <w:t>e</w:t>
      </w:r>
      <w:r w:rsidR="00D17526">
        <w:rPr>
          <w:rFonts w:cs="Times New Roman"/>
          <w:szCs w:val="24"/>
        </w:rPr>
        <w:t xml:space="preserve"> české lingvistiky z pohledu českých lin</w:t>
      </w:r>
      <w:r w:rsidR="00C62214">
        <w:rPr>
          <w:rFonts w:cs="Times New Roman"/>
          <w:szCs w:val="24"/>
        </w:rPr>
        <w:t>gvistů. Mým primárním zdrojem byla</w:t>
      </w:r>
      <w:r w:rsidR="00D17526">
        <w:rPr>
          <w:rFonts w:cs="Times New Roman"/>
          <w:szCs w:val="24"/>
        </w:rPr>
        <w:t xml:space="preserve"> kniha </w:t>
      </w:r>
      <w:r w:rsidR="00D17526">
        <w:rPr>
          <w:rFonts w:cs="Times New Roman"/>
          <w:i/>
          <w:szCs w:val="24"/>
        </w:rPr>
        <w:t>Rozhovory s českými lingvisty</w:t>
      </w:r>
      <w:r w:rsidR="00607122">
        <w:rPr>
          <w:rFonts w:cs="Times New Roman"/>
          <w:i/>
          <w:szCs w:val="24"/>
        </w:rPr>
        <w:t xml:space="preserve"> I.</w:t>
      </w:r>
      <w:r w:rsidR="00616EFF">
        <w:rPr>
          <w:rFonts w:cs="Times New Roman"/>
          <w:szCs w:val="24"/>
        </w:rPr>
        <w:t xml:space="preserve"> (2007)</w:t>
      </w:r>
      <w:r w:rsidR="00607122">
        <w:rPr>
          <w:rFonts w:cs="Times New Roman"/>
          <w:szCs w:val="24"/>
        </w:rPr>
        <w:t>, která obsahuje rozhovory s</w:t>
      </w:r>
      <w:r w:rsidR="004113BD">
        <w:rPr>
          <w:rFonts w:cs="Times New Roman"/>
          <w:szCs w:val="24"/>
        </w:rPr>
        <w:t xml:space="preserve"> deseti </w:t>
      </w:r>
      <w:r w:rsidR="00607122">
        <w:rPr>
          <w:rFonts w:cs="Times New Roman"/>
          <w:szCs w:val="24"/>
        </w:rPr>
        <w:t xml:space="preserve">významnými </w:t>
      </w:r>
      <w:r w:rsidR="00F31C48">
        <w:rPr>
          <w:rFonts w:cs="Times New Roman"/>
          <w:szCs w:val="24"/>
        </w:rPr>
        <w:t>představiteli</w:t>
      </w:r>
      <w:r w:rsidR="00607122">
        <w:rPr>
          <w:rFonts w:cs="Times New Roman"/>
          <w:szCs w:val="24"/>
        </w:rPr>
        <w:t xml:space="preserve"> české lingvistiky. </w:t>
      </w:r>
      <w:r w:rsidR="00AB2A97">
        <w:rPr>
          <w:rFonts w:cs="Times New Roman"/>
          <w:szCs w:val="24"/>
        </w:rPr>
        <w:t>Tyto osobnosti byly dotázány na sérii otázek</w:t>
      </w:r>
      <w:r w:rsidR="00294703">
        <w:rPr>
          <w:rFonts w:cs="Times New Roman"/>
          <w:szCs w:val="24"/>
        </w:rPr>
        <w:t xml:space="preserve"> </w:t>
      </w:r>
      <w:r w:rsidR="00F31C48">
        <w:rPr>
          <w:rFonts w:cs="Times New Roman"/>
          <w:szCs w:val="24"/>
        </w:rPr>
        <w:t>zaměřených na</w:t>
      </w:r>
      <w:r w:rsidR="00294703">
        <w:rPr>
          <w:rFonts w:cs="Times New Roman"/>
          <w:szCs w:val="24"/>
        </w:rPr>
        <w:t xml:space="preserve"> témat</w:t>
      </w:r>
      <w:r w:rsidR="00F31C48">
        <w:rPr>
          <w:rFonts w:cs="Times New Roman"/>
          <w:szCs w:val="24"/>
        </w:rPr>
        <w:t>a</w:t>
      </w:r>
      <w:r w:rsidR="00294703">
        <w:rPr>
          <w:rFonts w:cs="Times New Roman"/>
          <w:szCs w:val="24"/>
        </w:rPr>
        <w:t xml:space="preserve"> jejich výzkumu, </w:t>
      </w:r>
      <w:r w:rsidR="00712176">
        <w:rPr>
          <w:rFonts w:cs="Times New Roman"/>
          <w:szCs w:val="24"/>
        </w:rPr>
        <w:t xml:space="preserve">vnímání </w:t>
      </w:r>
      <w:r w:rsidR="00294703">
        <w:rPr>
          <w:rFonts w:cs="Times New Roman"/>
          <w:szCs w:val="24"/>
        </w:rPr>
        <w:t>zásadních momentů</w:t>
      </w:r>
      <w:r w:rsidR="00AA7437">
        <w:rPr>
          <w:rFonts w:cs="Times New Roman"/>
          <w:szCs w:val="24"/>
        </w:rPr>
        <w:t xml:space="preserve"> a období ve vývoji lingvistiky</w:t>
      </w:r>
      <w:r w:rsidR="00294703">
        <w:rPr>
          <w:rFonts w:cs="Times New Roman"/>
          <w:szCs w:val="24"/>
        </w:rPr>
        <w:t xml:space="preserve"> </w:t>
      </w:r>
      <w:r>
        <w:rPr>
          <w:rFonts w:cs="Times New Roman"/>
          <w:szCs w:val="24"/>
        </w:rPr>
        <w:t>a</w:t>
      </w:r>
      <w:r w:rsidR="00294703">
        <w:rPr>
          <w:rFonts w:cs="Times New Roman"/>
          <w:szCs w:val="24"/>
        </w:rPr>
        <w:t xml:space="preserve"> jejich postoje k určitým osobnostem </w:t>
      </w:r>
      <w:r w:rsidR="00F31C48">
        <w:rPr>
          <w:rFonts w:cs="Times New Roman"/>
          <w:szCs w:val="24"/>
        </w:rPr>
        <w:t>(ať již měli tu čest setkat se s nimi osobně</w:t>
      </w:r>
      <w:r>
        <w:rPr>
          <w:rFonts w:cs="Times New Roman"/>
          <w:szCs w:val="24"/>
        </w:rPr>
        <w:t>,</w:t>
      </w:r>
      <w:r w:rsidR="00F31C48">
        <w:rPr>
          <w:rFonts w:cs="Times New Roman"/>
          <w:szCs w:val="24"/>
        </w:rPr>
        <w:t xml:space="preserve"> či nikoli)</w:t>
      </w:r>
      <w:r w:rsidR="00861397">
        <w:rPr>
          <w:rFonts w:cs="Times New Roman"/>
          <w:szCs w:val="24"/>
        </w:rPr>
        <w:t>.</w:t>
      </w:r>
      <w:r w:rsidR="00F31C48">
        <w:rPr>
          <w:rFonts w:cs="Times New Roman"/>
          <w:szCs w:val="24"/>
        </w:rPr>
        <w:t xml:space="preserve"> </w:t>
      </w:r>
      <w:r w:rsidR="00861397">
        <w:rPr>
          <w:rFonts w:cs="Times New Roman"/>
          <w:szCs w:val="24"/>
        </w:rPr>
        <w:t>Uvádím také</w:t>
      </w:r>
      <w:r w:rsidR="00F31C48">
        <w:rPr>
          <w:rFonts w:cs="Times New Roman"/>
          <w:szCs w:val="24"/>
        </w:rPr>
        <w:t xml:space="preserve"> jejich názory na konkrétní metody a způsoby </w:t>
      </w:r>
      <w:r w:rsidR="00861397">
        <w:rPr>
          <w:rFonts w:cs="Times New Roman"/>
          <w:szCs w:val="24"/>
        </w:rPr>
        <w:t>práce</w:t>
      </w:r>
      <w:r w:rsidR="00EC46BB">
        <w:rPr>
          <w:rFonts w:cs="Times New Roman"/>
          <w:szCs w:val="24"/>
        </w:rPr>
        <w:t>, se kterými se seznámily</w:t>
      </w:r>
      <w:r w:rsidR="00712176" w:rsidRPr="00712176">
        <w:rPr>
          <w:rFonts w:cs="Times New Roman"/>
          <w:szCs w:val="24"/>
        </w:rPr>
        <w:t xml:space="preserve"> </w:t>
      </w:r>
      <w:r w:rsidR="00712176">
        <w:rPr>
          <w:rFonts w:cs="Times New Roman"/>
          <w:szCs w:val="24"/>
        </w:rPr>
        <w:t>během svého působení v</w:t>
      </w:r>
      <w:r w:rsidR="00861397">
        <w:rPr>
          <w:rFonts w:cs="Times New Roman"/>
          <w:szCs w:val="24"/>
        </w:rPr>
        <w:t> </w:t>
      </w:r>
      <w:r w:rsidR="00712176">
        <w:rPr>
          <w:rFonts w:cs="Times New Roman"/>
          <w:szCs w:val="24"/>
        </w:rPr>
        <w:t>oboru</w:t>
      </w:r>
      <w:r w:rsidR="00F31C48">
        <w:rPr>
          <w:rFonts w:cs="Times New Roman"/>
          <w:szCs w:val="24"/>
        </w:rPr>
        <w:t>. Z</w:t>
      </w:r>
      <w:r w:rsidR="00861397">
        <w:rPr>
          <w:rFonts w:cs="Times New Roman"/>
          <w:szCs w:val="24"/>
        </w:rPr>
        <w:t>aměřuji</w:t>
      </w:r>
      <w:r w:rsidR="00607122">
        <w:rPr>
          <w:rFonts w:cs="Times New Roman"/>
          <w:szCs w:val="24"/>
        </w:rPr>
        <w:t xml:space="preserve"> </w:t>
      </w:r>
      <w:r w:rsidR="00F31C48">
        <w:rPr>
          <w:rFonts w:cs="Times New Roman"/>
          <w:szCs w:val="24"/>
        </w:rPr>
        <w:t xml:space="preserve">se především </w:t>
      </w:r>
      <w:r w:rsidR="00607122">
        <w:rPr>
          <w:rFonts w:cs="Times New Roman"/>
          <w:szCs w:val="24"/>
        </w:rPr>
        <w:t xml:space="preserve">na to, </w:t>
      </w:r>
      <w:r w:rsidR="00294703">
        <w:rPr>
          <w:rFonts w:cs="Times New Roman"/>
          <w:szCs w:val="24"/>
        </w:rPr>
        <w:t>kter</w:t>
      </w:r>
      <w:r w:rsidR="00712176">
        <w:rPr>
          <w:rFonts w:cs="Times New Roman"/>
          <w:szCs w:val="24"/>
        </w:rPr>
        <w:t>é</w:t>
      </w:r>
      <w:r w:rsidR="00294703">
        <w:rPr>
          <w:rFonts w:cs="Times New Roman"/>
          <w:szCs w:val="24"/>
        </w:rPr>
        <w:t xml:space="preserve"> z těchto </w:t>
      </w:r>
      <w:r w:rsidR="00712176">
        <w:rPr>
          <w:rFonts w:cs="Times New Roman"/>
          <w:szCs w:val="24"/>
        </w:rPr>
        <w:t>oblastí</w:t>
      </w:r>
      <w:r w:rsidR="00294703">
        <w:rPr>
          <w:rFonts w:cs="Times New Roman"/>
          <w:szCs w:val="24"/>
        </w:rPr>
        <w:t xml:space="preserve"> </w:t>
      </w:r>
      <w:r>
        <w:rPr>
          <w:rFonts w:cs="Times New Roman"/>
          <w:szCs w:val="24"/>
        </w:rPr>
        <w:t>byly</w:t>
      </w:r>
      <w:r w:rsidR="00294703">
        <w:rPr>
          <w:rFonts w:cs="Times New Roman"/>
          <w:szCs w:val="24"/>
        </w:rPr>
        <w:t xml:space="preserve"> zmiňován</w:t>
      </w:r>
      <w:r w:rsidR="00712176">
        <w:rPr>
          <w:rFonts w:cs="Times New Roman"/>
          <w:szCs w:val="24"/>
        </w:rPr>
        <w:t>y</w:t>
      </w:r>
      <w:r w:rsidR="00294703">
        <w:rPr>
          <w:rFonts w:cs="Times New Roman"/>
          <w:szCs w:val="24"/>
        </w:rPr>
        <w:t xml:space="preserve"> nejčastěji</w:t>
      </w:r>
      <w:r>
        <w:rPr>
          <w:rFonts w:cs="Times New Roman"/>
          <w:szCs w:val="24"/>
        </w:rPr>
        <w:t>,</w:t>
      </w:r>
      <w:r w:rsidR="00294703">
        <w:rPr>
          <w:rFonts w:cs="Times New Roman"/>
          <w:szCs w:val="24"/>
        </w:rPr>
        <w:t xml:space="preserve"> a jak se názory dotazovaných liší nebo shodují</w:t>
      </w:r>
      <w:r w:rsidR="00607122">
        <w:rPr>
          <w:rFonts w:cs="Times New Roman"/>
          <w:szCs w:val="24"/>
        </w:rPr>
        <w:t xml:space="preserve">. Tyto informace </w:t>
      </w:r>
      <w:r w:rsidR="00AA7437">
        <w:rPr>
          <w:rFonts w:cs="Times New Roman"/>
          <w:szCs w:val="24"/>
        </w:rPr>
        <w:t>do</w:t>
      </w:r>
      <w:r w:rsidR="00F31C48">
        <w:rPr>
          <w:rFonts w:cs="Times New Roman"/>
          <w:szCs w:val="24"/>
        </w:rPr>
        <w:t>kládám</w:t>
      </w:r>
      <w:r w:rsidR="00607122">
        <w:rPr>
          <w:rFonts w:cs="Times New Roman"/>
          <w:szCs w:val="24"/>
        </w:rPr>
        <w:t xml:space="preserve"> údaji z korpusové analýzy t</w:t>
      </w:r>
      <w:r w:rsidR="00294703">
        <w:rPr>
          <w:rFonts w:cs="Times New Roman"/>
          <w:szCs w:val="24"/>
        </w:rPr>
        <w:t>extu</w:t>
      </w:r>
      <w:r w:rsidR="00607122">
        <w:rPr>
          <w:rFonts w:cs="Times New Roman"/>
          <w:szCs w:val="24"/>
        </w:rPr>
        <w:t>.</w:t>
      </w:r>
    </w:p>
    <w:p w:rsidR="0016498F" w:rsidRPr="00607122" w:rsidRDefault="002A16CB" w:rsidP="0016498F">
      <w:pPr>
        <w:ind w:firstLine="708"/>
        <w:rPr>
          <w:rFonts w:cs="Times New Roman"/>
          <w:szCs w:val="24"/>
        </w:rPr>
      </w:pPr>
      <w:r>
        <w:rPr>
          <w:rFonts w:cs="Times New Roman"/>
          <w:szCs w:val="24"/>
        </w:rPr>
        <w:t>K</w:t>
      </w:r>
      <w:r w:rsidR="00607122">
        <w:rPr>
          <w:rFonts w:cs="Times New Roman"/>
          <w:szCs w:val="24"/>
        </w:rPr>
        <w:t>orpusová data</w:t>
      </w:r>
      <w:r>
        <w:rPr>
          <w:rFonts w:cs="Times New Roman"/>
          <w:szCs w:val="24"/>
        </w:rPr>
        <w:t xml:space="preserve"> jsem získávala pomocí specializovaného</w:t>
      </w:r>
      <w:r w:rsidR="00607122">
        <w:rPr>
          <w:rFonts w:cs="Times New Roman"/>
          <w:szCs w:val="24"/>
        </w:rPr>
        <w:t xml:space="preserve"> soft</w:t>
      </w:r>
      <w:r>
        <w:rPr>
          <w:rFonts w:cs="Times New Roman"/>
          <w:szCs w:val="24"/>
        </w:rPr>
        <w:t xml:space="preserve">waru s názvem </w:t>
      </w:r>
      <w:proofErr w:type="spellStart"/>
      <w:r w:rsidRPr="002A16CB">
        <w:rPr>
          <w:rFonts w:cs="Times New Roman"/>
          <w:b/>
          <w:szCs w:val="24"/>
        </w:rPr>
        <w:t>Sketch</w:t>
      </w:r>
      <w:proofErr w:type="spellEnd"/>
      <w:r w:rsidRPr="002A16CB">
        <w:rPr>
          <w:rFonts w:cs="Times New Roman"/>
          <w:b/>
          <w:szCs w:val="24"/>
        </w:rPr>
        <w:t xml:space="preserve"> </w:t>
      </w:r>
      <w:proofErr w:type="spellStart"/>
      <w:r w:rsidRPr="002A16CB">
        <w:rPr>
          <w:rFonts w:cs="Times New Roman"/>
          <w:b/>
          <w:szCs w:val="24"/>
        </w:rPr>
        <w:t>Engine</w:t>
      </w:r>
      <w:proofErr w:type="spellEnd"/>
      <w:r>
        <w:rPr>
          <w:rFonts w:cs="Times New Roman"/>
          <w:szCs w:val="24"/>
        </w:rPr>
        <w:t>. V něm jsem</w:t>
      </w:r>
      <w:r w:rsidR="00607122">
        <w:rPr>
          <w:rFonts w:cs="Times New Roman"/>
          <w:szCs w:val="24"/>
        </w:rPr>
        <w:t xml:space="preserve"> vytvořila korpus knihy </w:t>
      </w:r>
      <w:r w:rsidR="00607122">
        <w:rPr>
          <w:rFonts w:cs="Times New Roman"/>
          <w:i/>
          <w:szCs w:val="24"/>
        </w:rPr>
        <w:t>Rozhovory s českými lingvisty I.</w:t>
      </w:r>
      <w:r w:rsidR="00607122">
        <w:rPr>
          <w:rFonts w:cs="Times New Roman"/>
          <w:szCs w:val="24"/>
        </w:rPr>
        <w:t xml:space="preserve">, který mi umožnil </w:t>
      </w:r>
      <w:r w:rsidR="00AA7437">
        <w:rPr>
          <w:rFonts w:cs="Times New Roman"/>
          <w:szCs w:val="24"/>
        </w:rPr>
        <w:t>využít funkce</w:t>
      </w:r>
      <w:r w:rsidR="000044FC">
        <w:rPr>
          <w:rFonts w:cs="Times New Roman"/>
          <w:szCs w:val="24"/>
        </w:rPr>
        <w:t xml:space="preserve"> s názvy </w:t>
      </w:r>
      <w:r w:rsidR="000044FC" w:rsidRPr="00C62214">
        <w:rPr>
          <w:rFonts w:cs="Times New Roman"/>
          <w:b/>
          <w:szCs w:val="24"/>
        </w:rPr>
        <w:t xml:space="preserve">Word </w:t>
      </w:r>
      <w:proofErr w:type="spellStart"/>
      <w:r w:rsidR="000044FC" w:rsidRPr="00C62214">
        <w:rPr>
          <w:rFonts w:cs="Times New Roman"/>
          <w:b/>
          <w:szCs w:val="24"/>
        </w:rPr>
        <w:t>Sketch</w:t>
      </w:r>
      <w:proofErr w:type="spellEnd"/>
      <w:r w:rsidR="000044FC">
        <w:rPr>
          <w:rFonts w:cs="Times New Roman"/>
          <w:szCs w:val="24"/>
        </w:rPr>
        <w:t>,</w:t>
      </w:r>
      <w:r w:rsidR="00C62214">
        <w:rPr>
          <w:rFonts w:cs="Times New Roman"/>
          <w:szCs w:val="24"/>
        </w:rPr>
        <w:t xml:space="preserve"> </w:t>
      </w:r>
      <w:r w:rsidR="00C62214" w:rsidRPr="00C62214">
        <w:rPr>
          <w:rFonts w:cs="Times New Roman"/>
          <w:b/>
          <w:szCs w:val="24"/>
        </w:rPr>
        <w:t xml:space="preserve">Word </w:t>
      </w:r>
      <w:proofErr w:type="spellStart"/>
      <w:r w:rsidR="00C62214" w:rsidRPr="00C62214">
        <w:rPr>
          <w:rFonts w:cs="Times New Roman"/>
          <w:b/>
          <w:szCs w:val="24"/>
        </w:rPr>
        <w:t>Sketch</w:t>
      </w:r>
      <w:proofErr w:type="spellEnd"/>
      <w:r w:rsidR="00C62214" w:rsidRPr="00C62214">
        <w:rPr>
          <w:rFonts w:cs="Times New Roman"/>
          <w:b/>
          <w:szCs w:val="24"/>
        </w:rPr>
        <w:t xml:space="preserve"> </w:t>
      </w:r>
      <w:proofErr w:type="spellStart"/>
      <w:r w:rsidR="00C62214" w:rsidRPr="00C62214">
        <w:rPr>
          <w:rFonts w:cs="Times New Roman"/>
          <w:b/>
          <w:szCs w:val="24"/>
        </w:rPr>
        <w:t>Difference</w:t>
      </w:r>
      <w:proofErr w:type="spellEnd"/>
      <w:r w:rsidR="00C62214">
        <w:rPr>
          <w:rFonts w:cs="Times New Roman"/>
          <w:szCs w:val="24"/>
        </w:rPr>
        <w:t>,</w:t>
      </w:r>
      <w:r w:rsidR="000044FC">
        <w:rPr>
          <w:rFonts w:cs="Times New Roman"/>
          <w:szCs w:val="24"/>
        </w:rPr>
        <w:t xml:space="preserve"> </w:t>
      </w:r>
      <w:proofErr w:type="spellStart"/>
      <w:r w:rsidR="000044FC" w:rsidRPr="00C62214">
        <w:rPr>
          <w:rFonts w:cs="Times New Roman"/>
          <w:b/>
          <w:szCs w:val="24"/>
        </w:rPr>
        <w:t>Concordance</w:t>
      </w:r>
      <w:proofErr w:type="spellEnd"/>
      <w:r w:rsidR="000044FC">
        <w:rPr>
          <w:rFonts w:cs="Times New Roman"/>
          <w:szCs w:val="24"/>
        </w:rPr>
        <w:t xml:space="preserve"> a </w:t>
      </w:r>
      <w:proofErr w:type="spellStart"/>
      <w:r w:rsidR="000044FC" w:rsidRPr="00C62214">
        <w:rPr>
          <w:rFonts w:cs="Times New Roman"/>
          <w:b/>
          <w:szCs w:val="24"/>
        </w:rPr>
        <w:t>Keywords</w:t>
      </w:r>
      <w:proofErr w:type="spellEnd"/>
      <w:r w:rsidR="00AA7437">
        <w:rPr>
          <w:rFonts w:cs="Times New Roman"/>
          <w:szCs w:val="24"/>
        </w:rPr>
        <w:t xml:space="preserve">, díky </w:t>
      </w:r>
      <w:r w:rsidR="009811D5">
        <w:rPr>
          <w:rFonts w:cs="Times New Roman"/>
          <w:szCs w:val="24"/>
        </w:rPr>
        <w:t>nimž</w:t>
      </w:r>
      <w:r w:rsidR="00AA7437">
        <w:rPr>
          <w:rFonts w:cs="Times New Roman"/>
          <w:szCs w:val="24"/>
        </w:rPr>
        <w:t xml:space="preserve"> jsem mohla</w:t>
      </w:r>
      <w:r w:rsidR="000044FC">
        <w:rPr>
          <w:rFonts w:cs="Times New Roman"/>
          <w:szCs w:val="24"/>
        </w:rPr>
        <w:t xml:space="preserve"> </w:t>
      </w:r>
      <w:r w:rsidR="00607122">
        <w:rPr>
          <w:rFonts w:cs="Times New Roman"/>
          <w:szCs w:val="24"/>
        </w:rPr>
        <w:t>vyhledávat například</w:t>
      </w:r>
      <w:r w:rsidR="00DD3997">
        <w:rPr>
          <w:rFonts w:cs="Times New Roman"/>
          <w:szCs w:val="24"/>
        </w:rPr>
        <w:t xml:space="preserve"> klíčová slova, jejich</w:t>
      </w:r>
      <w:r w:rsidR="00607122">
        <w:rPr>
          <w:rFonts w:cs="Times New Roman"/>
          <w:szCs w:val="24"/>
        </w:rPr>
        <w:t xml:space="preserve"> frekvence</w:t>
      </w:r>
      <w:r>
        <w:rPr>
          <w:rFonts w:cs="Times New Roman"/>
          <w:szCs w:val="24"/>
        </w:rPr>
        <w:t xml:space="preserve"> nebo nejčastější kolokace</w:t>
      </w:r>
      <w:r w:rsidR="00861397">
        <w:rPr>
          <w:rFonts w:cs="Times New Roman"/>
          <w:szCs w:val="24"/>
        </w:rPr>
        <w:t>.</w:t>
      </w:r>
      <w:r w:rsidR="00861397" w:rsidRPr="00861397">
        <w:rPr>
          <w:rFonts w:cs="Times New Roman"/>
          <w:szCs w:val="24"/>
        </w:rPr>
        <w:t xml:space="preserve"> </w:t>
      </w:r>
      <w:r w:rsidR="00C62214">
        <w:rPr>
          <w:rFonts w:cs="Times New Roman"/>
          <w:szCs w:val="24"/>
        </w:rPr>
        <w:t>Slova byla</w:t>
      </w:r>
      <w:r w:rsidR="00F559F7">
        <w:rPr>
          <w:rFonts w:cs="Times New Roman"/>
          <w:szCs w:val="24"/>
        </w:rPr>
        <w:t xml:space="preserve"> vyhledávána ve formě lemmat, tedy základních podob slov zahrnujících všechny jejich tvary. Jednotlivé</w:t>
      </w:r>
      <w:r w:rsidR="00861397">
        <w:rPr>
          <w:rFonts w:cs="Times New Roman"/>
          <w:szCs w:val="24"/>
        </w:rPr>
        <w:t xml:space="preserve"> pojmy (osobnosti, témata, metody výzkumu)</w:t>
      </w:r>
      <w:r w:rsidR="00AA7437">
        <w:rPr>
          <w:rFonts w:cs="Times New Roman"/>
          <w:szCs w:val="24"/>
        </w:rPr>
        <w:t>,</w:t>
      </w:r>
      <w:r>
        <w:rPr>
          <w:rFonts w:cs="Times New Roman"/>
          <w:szCs w:val="24"/>
        </w:rPr>
        <w:t xml:space="preserve"> funkce </w:t>
      </w:r>
      <w:r w:rsidR="00AA7437">
        <w:rPr>
          <w:rFonts w:cs="Times New Roman"/>
          <w:szCs w:val="24"/>
        </w:rPr>
        <w:t>a data, jež jsem získala</w:t>
      </w:r>
      <w:r>
        <w:rPr>
          <w:rFonts w:cs="Times New Roman"/>
          <w:szCs w:val="24"/>
        </w:rPr>
        <w:t xml:space="preserve"> z</w:t>
      </w:r>
      <w:r w:rsidR="00AA7437">
        <w:rPr>
          <w:rFonts w:cs="Times New Roman"/>
          <w:szCs w:val="24"/>
        </w:rPr>
        <w:t> </w:t>
      </w:r>
      <w:r>
        <w:rPr>
          <w:rFonts w:cs="Times New Roman"/>
          <w:szCs w:val="24"/>
        </w:rPr>
        <w:t>korpusu</w:t>
      </w:r>
      <w:r w:rsidR="00AA7437">
        <w:rPr>
          <w:rFonts w:cs="Times New Roman"/>
          <w:szCs w:val="24"/>
        </w:rPr>
        <w:t>,</w:t>
      </w:r>
      <w:r>
        <w:rPr>
          <w:rFonts w:cs="Times New Roman"/>
          <w:szCs w:val="24"/>
        </w:rPr>
        <w:t xml:space="preserve"> </w:t>
      </w:r>
      <w:r w:rsidR="00691A3F">
        <w:rPr>
          <w:rFonts w:cs="Times New Roman"/>
          <w:szCs w:val="24"/>
        </w:rPr>
        <w:t>podrobněji popisuji v </w:t>
      </w:r>
      <w:r w:rsidR="00F559F7">
        <w:rPr>
          <w:rFonts w:cs="Times New Roman"/>
          <w:szCs w:val="24"/>
        </w:rPr>
        <w:t>následujících</w:t>
      </w:r>
      <w:r w:rsidR="00861397">
        <w:rPr>
          <w:rFonts w:cs="Times New Roman"/>
          <w:szCs w:val="24"/>
        </w:rPr>
        <w:t xml:space="preserve"> kapitolách.</w:t>
      </w:r>
      <w:r w:rsidR="00716A4A">
        <w:rPr>
          <w:rFonts w:cs="Times New Roman"/>
          <w:szCs w:val="24"/>
        </w:rPr>
        <w:t xml:space="preserve"> </w:t>
      </w:r>
    </w:p>
    <w:p w:rsidR="00D17526" w:rsidRDefault="007E496F" w:rsidP="007E496F">
      <w:pPr>
        <w:spacing w:after="200" w:line="276" w:lineRule="auto"/>
        <w:jc w:val="left"/>
        <w:rPr>
          <w:rFonts w:cs="Times New Roman"/>
          <w:szCs w:val="24"/>
        </w:rPr>
      </w:pPr>
      <w:r>
        <w:rPr>
          <w:rFonts w:cs="Times New Roman"/>
          <w:szCs w:val="24"/>
        </w:rPr>
        <w:br w:type="page"/>
      </w:r>
    </w:p>
    <w:p w:rsidR="00D17526" w:rsidRDefault="00712176" w:rsidP="007316DC">
      <w:pPr>
        <w:pStyle w:val="Nadpis"/>
        <w:numPr>
          <w:ilvl w:val="0"/>
          <w:numId w:val="3"/>
        </w:numPr>
      </w:pPr>
      <w:bookmarkStart w:id="1" w:name="_Toc70967814"/>
      <w:r>
        <w:lastRenderedPageBreak/>
        <w:t>Motivace</w:t>
      </w:r>
      <w:bookmarkEnd w:id="1"/>
    </w:p>
    <w:p w:rsidR="002E0C95" w:rsidRDefault="00712176" w:rsidP="00533BA6">
      <w:pPr>
        <w:ind w:firstLine="708"/>
        <w:rPr>
          <w:rFonts w:cs="Times New Roman"/>
          <w:szCs w:val="24"/>
        </w:rPr>
      </w:pPr>
      <w:r>
        <w:rPr>
          <w:rFonts w:cs="Times New Roman"/>
          <w:szCs w:val="24"/>
        </w:rPr>
        <w:t>Na úvod byla lingvistům</w:t>
      </w:r>
      <w:r w:rsidR="0016498F">
        <w:rPr>
          <w:rStyle w:val="Znakapoznpodarou"/>
          <w:rFonts w:cs="Times New Roman"/>
          <w:szCs w:val="24"/>
        </w:rPr>
        <w:footnoteReference w:id="1"/>
      </w:r>
      <w:r>
        <w:rPr>
          <w:rFonts w:cs="Times New Roman"/>
          <w:szCs w:val="24"/>
        </w:rPr>
        <w:t xml:space="preserve"> položena otázka</w:t>
      </w:r>
      <w:r w:rsidR="004113BD">
        <w:rPr>
          <w:rFonts w:cs="Times New Roman"/>
          <w:szCs w:val="24"/>
        </w:rPr>
        <w:t>:</w:t>
      </w:r>
      <w:r>
        <w:rPr>
          <w:rFonts w:cs="Times New Roman"/>
          <w:szCs w:val="24"/>
        </w:rPr>
        <w:t xml:space="preserve"> „Co Vás přivedlo k lingvistice?“</w:t>
      </w:r>
      <w:r w:rsidR="00AA7437">
        <w:rPr>
          <w:rFonts w:cs="Times New Roman"/>
          <w:szCs w:val="24"/>
        </w:rPr>
        <w:t>.</w:t>
      </w:r>
      <w:r>
        <w:rPr>
          <w:rFonts w:cs="Times New Roman"/>
          <w:szCs w:val="24"/>
        </w:rPr>
        <w:t xml:space="preserve"> Jejich</w:t>
      </w:r>
      <w:r w:rsidR="00C62214">
        <w:rPr>
          <w:rFonts w:cs="Times New Roman"/>
          <w:szCs w:val="24"/>
        </w:rPr>
        <w:t xml:space="preserve"> odpovědi odhalily, jak důležitou roli hráli učitelé</w:t>
      </w:r>
      <w:r>
        <w:rPr>
          <w:rFonts w:cs="Times New Roman"/>
          <w:szCs w:val="24"/>
        </w:rPr>
        <w:t xml:space="preserve">, </w:t>
      </w:r>
      <w:r w:rsidR="004113BD">
        <w:rPr>
          <w:rFonts w:cs="Times New Roman"/>
          <w:szCs w:val="24"/>
        </w:rPr>
        <w:t>kteří</w:t>
      </w:r>
      <w:r w:rsidR="002E0C95">
        <w:rPr>
          <w:rFonts w:cs="Times New Roman"/>
          <w:szCs w:val="24"/>
        </w:rPr>
        <w:t xml:space="preserve"> v nich vzbudil</w:t>
      </w:r>
      <w:r w:rsidR="004113BD">
        <w:rPr>
          <w:rFonts w:cs="Times New Roman"/>
          <w:szCs w:val="24"/>
        </w:rPr>
        <w:t>i</w:t>
      </w:r>
      <w:r w:rsidR="00735C20">
        <w:rPr>
          <w:rFonts w:cs="Times New Roman"/>
          <w:szCs w:val="24"/>
        </w:rPr>
        <w:t xml:space="preserve"> zájem o </w:t>
      </w:r>
      <w:r w:rsidR="002E0C95">
        <w:rPr>
          <w:rFonts w:cs="Times New Roman"/>
          <w:szCs w:val="24"/>
        </w:rPr>
        <w:t xml:space="preserve">lingvistiku. </w:t>
      </w:r>
      <w:r w:rsidR="00AA7437">
        <w:rPr>
          <w:rFonts w:cs="Times New Roman"/>
          <w:szCs w:val="24"/>
        </w:rPr>
        <w:t>Ať už to bylo na základní škole</w:t>
      </w:r>
      <w:r w:rsidR="002E0C95">
        <w:rPr>
          <w:rFonts w:cs="Times New Roman"/>
          <w:szCs w:val="24"/>
        </w:rPr>
        <w:t xml:space="preserve"> nebo až na </w:t>
      </w:r>
      <w:r w:rsidR="002A16CB">
        <w:rPr>
          <w:rFonts w:cs="Times New Roman"/>
          <w:szCs w:val="24"/>
        </w:rPr>
        <w:t>univerzitě</w:t>
      </w:r>
      <w:r w:rsidR="00742DE7">
        <w:rPr>
          <w:rFonts w:cs="Times New Roman"/>
          <w:szCs w:val="24"/>
        </w:rPr>
        <w:t>. U</w:t>
      </w:r>
      <w:r w:rsidR="002E0C95">
        <w:rPr>
          <w:rFonts w:cs="Times New Roman"/>
          <w:szCs w:val="24"/>
        </w:rPr>
        <w:t>čitelé, kteří dokážou žáky nadchnout pro určité téma</w:t>
      </w:r>
      <w:r w:rsidR="00771682">
        <w:rPr>
          <w:rFonts w:cs="Times New Roman"/>
          <w:szCs w:val="24"/>
        </w:rPr>
        <w:t>,</w:t>
      </w:r>
      <w:r w:rsidR="002E0C95">
        <w:rPr>
          <w:rFonts w:cs="Times New Roman"/>
          <w:szCs w:val="24"/>
        </w:rPr>
        <w:t xml:space="preserve"> jsou nepochybně výbornými pedagogy.</w:t>
      </w:r>
    </w:p>
    <w:p w:rsidR="0095711F" w:rsidRDefault="0016498F" w:rsidP="00641B5C">
      <w:pPr>
        <w:ind w:firstLine="708"/>
        <w:rPr>
          <w:rFonts w:cs="Times New Roman"/>
          <w:szCs w:val="24"/>
        </w:rPr>
      </w:pPr>
      <w:r>
        <w:rPr>
          <w:rFonts w:cs="Times New Roman"/>
          <w:noProof/>
          <w:szCs w:val="24"/>
          <w:lang w:eastAsia="cs-CZ"/>
        </w:rPr>
        <w:drawing>
          <wp:anchor distT="0" distB="0" distL="114300" distR="114300" simplePos="0" relativeHeight="251658240" behindDoc="0" locked="0" layoutInCell="1" allowOverlap="1">
            <wp:simplePos x="0" y="0"/>
            <wp:positionH relativeFrom="margin">
              <wp:align>center</wp:align>
            </wp:positionH>
            <wp:positionV relativeFrom="paragraph">
              <wp:posOffset>2168525</wp:posOffset>
            </wp:positionV>
            <wp:extent cx="2899410" cy="2522220"/>
            <wp:effectExtent l="19050" t="0" r="0" b="0"/>
            <wp:wrapTopAndBottom/>
            <wp:docPr id="2" name="Obrázek 1" descr="pedagog - word 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agog - word sketch.png"/>
                    <pic:cNvPicPr/>
                  </pic:nvPicPr>
                  <pic:blipFill>
                    <a:blip r:embed="rId9" cstate="print"/>
                    <a:stretch>
                      <a:fillRect/>
                    </a:stretch>
                  </pic:blipFill>
                  <pic:spPr>
                    <a:xfrm>
                      <a:off x="0" y="0"/>
                      <a:ext cx="2899410" cy="2522220"/>
                    </a:xfrm>
                    <a:prstGeom prst="rect">
                      <a:avLst/>
                    </a:prstGeom>
                  </pic:spPr>
                </pic:pic>
              </a:graphicData>
            </a:graphic>
          </wp:anchor>
        </w:drawing>
      </w:r>
      <w:r w:rsidR="00671D4B">
        <w:rPr>
          <w:rFonts w:cs="Times New Roman"/>
          <w:szCs w:val="24"/>
        </w:rPr>
        <w:t>P</w:t>
      </w:r>
      <w:r w:rsidR="00771682">
        <w:rPr>
          <w:rFonts w:cs="Times New Roman"/>
          <w:szCs w:val="24"/>
        </w:rPr>
        <w:t>řikládám</w:t>
      </w:r>
      <w:r w:rsidR="00671D4B">
        <w:rPr>
          <w:rFonts w:cs="Times New Roman"/>
          <w:szCs w:val="24"/>
        </w:rPr>
        <w:t xml:space="preserve"> tedy</w:t>
      </w:r>
      <w:r w:rsidR="00216A68">
        <w:rPr>
          <w:rFonts w:cs="Times New Roman"/>
          <w:szCs w:val="24"/>
        </w:rPr>
        <w:t xml:space="preserve"> osm</w:t>
      </w:r>
      <w:r w:rsidR="00771682">
        <w:rPr>
          <w:rFonts w:cs="Times New Roman"/>
          <w:szCs w:val="24"/>
        </w:rPr>
        <w:t xml:space="preserve"> nejčastějších přídavných jmen, kterými jsou v knize pedagogové popisováni.</w:t>
      </w:r>
      <w:r w:rsidR="0015074D">
        <w:rPr>
          <w:rFonts w:cs="Times New Roman"/>
          <w:szCs w:val="24"/>
        </w:rPr>
        <w:t xml:space="preserve"> </w:t>
      </w:r>
      <w:r w:rsidR="00095123">
        <w:rPr>
          <w:rFonts w:cs="Times New Roman"/>
          <w:szCs w:val="24"/>
        </w:rPr>
        <w:t>K analýze</w:t>
      </w:r>
      <w:r w:rsidR="0015074D">
        <w:rPr>
          <w:rFonts w:cs="Times New Roman"/>
          <w:szCs w:val="24"/>
        </w:rPr>
        <w:t xml:space="preserve"> jsem</w:t>
      </w:r>
      <w:r w:rsidR="00095123">
        <w:rPr>
          <w:rFonts w:cs="Times New Roman"/>
          <w:szCs w:val="24"/>
        </w:rPr>
        <w:t xml:space="preserve"> využila</w:t>
      </w:r>
      <w:r w:rsidR="0015074D">
        <w:rPr>
          <w:rFonts w:cs="Times New Roman"/>
          <w:szCs w:val="24"/>
        </w:rPr>
        <w:t xml:space="preserve"> funkci nazvanou </w:t>
      </w:r>
      <w:r w:rsidR="0015074D" w:rsidRPr="004D57FE">
        <w:rPr>
          <w:rFonts w:cs="Times New Roman"/>
          <w:b/>
          <w:szCs w:val="24"/>
        </w:rPr>
        <w:t xml:space="preserve">Word </w:t>
      </w:r>
      <w:proofErr w:type="spellStart"/>
      <w:r w:rsidR="0015074D" w:rsidRPr="004D57FE">
        <w:rPr>
          <w:rFonts w:cs="Times New Roman"/>
          <w:b/>
          <w:szCs w:val="24"/>
        </w:rPr>
        <w:t>Sketch</w:t>
      </w:r>
      <w:proofErr w:type="spellEnd"/>
      <w:r w:rsidR="000044FC">
        <w:rPr>
          <w:rFonts w:cs="Times New Roman"/>
          <w:szCs w:val="24"/>
        </w:rPr>
        <w:t xml:space="preserve"> (zobrazenou grafem)</w:t>
      </w:r>
      <w:r w:rsidR="0021528E">
        <w:rPr>
          <w:rFonts w:cs="Times New Roman"/>
          <w:szCs w:val="24"/>
        </w:rPr>
        <w:t xml:space="preserve">. Tato funkce dokáže vyhledávat </w:t>
      </w:r>
      <w:r w:rsidR="0048044D">
        <w:rPr>
          <w:rFonts w:cs="Times New Roman"/>
          <w:szCs w:val="24"/>
        </w:rPr>
        <w:t xml:space="preserve">výrazy, které se </w:t>
      </w:r>
      <w:r w:rsidR="00AA7437">
        <w:rPr>
          <w:rFonts w:cs="Times New Roman"/>
          <w:szCs w:val="24"/>
        </w:rPr>
        <w:t>nejčastěji</w:t>
      </w:r>
      <w:r w:rsidR="00F33B93">
        <w:rPr>
          <w:rFonts w:cs="Times New Roman"/>
          <w:szCs w:val="24"/>
        </w:rPr>
        <w:t xml:space="preserve"> </w:t>
      </w:r>
      <w:r w:rsidR="0048044D">
        <w:rPr>
          <w:rFonts w:cs="Times New Roman"/>
          <w:szCs w:val="24"/>
        </w:rPr>
        <w:t>vyskytují v souvislosti se</w:t>
      </w:r>
      <w:r w:rsidR="00F33B93">
        <w:rPr>
          <w:rFonts w:cs="Times New Roman"/>
          <w:szCs w:val="24"/>
        </w:rPr>
        <w:t xml:space="preserve"> </w:t>
      </w:r>
      <w:r w:rsidR="00891C64">
        <w:rPr>
          <w:rFonts w:cs="Times New Roman"/>
          <w:szCs w:val="24"/>
        </w:rPr>
        <w:t>zadaným</w:t>
      </w:r>
      <w:r w:rsidR="0048044D">
        <w:rPr>
          <w:rFonts w:cs="Times New Roman"/>
          <w:szCs w:val="24"/>
        </w:rPr>
        <w:t xml:space="preserve"> slovem</w:t>
      </w:r>
      <w:r w:rsidR="00891C64">
        <w:rPr>
          <w:rFonts w:cs="Times New Roman"/>
          <w:szCs w:val="24"/>
        </w:rPr>
        <w:t xml:space="preserve">, </w:t>
      </w:r>
      <w:r w:rsidR="00F33B93">
        <w:rPr>
          <w:rFonts w:cs="Times New Roman"/>
          <w:szCs w:val="24"/>
        </w:rPr>
        <w:t xml:space="preserve">například </w:t>
      </w:r>
      <w:r w:rsidR="0021528E">
        <w:rPr>
          <w:rFonts w:cs="Times New Roman"/>
          <w:szCs w:val="24"/>
        </w:rPr>
        <w:t>subjekty</w:t>
      </w:r>
      <w:r w:rsidR="00F33B93">
        <w:rPr>
          <w:rFonts w:cs="Times New Roman"/>
          <w:szCs w:val="24"/>
        </w:rPr>
        <w:t xml:space="preserve"> a</w:t>
      </w:r>
      <w:r w:rsidR="0021528E">
        <w:rPr>
          <w:rFonts w:cs="Times New Roman"/>
          <w:szCs w:val="24"/>
        </w:rPr>
        <w:t xml:space="preserve"> objekty</w:t>
      </w:r>
      <w:r w:rsidR="00F33B93">
        <w:rPr>
          <w:rFonts w:cs="Times New Roman"/>
          <w:szCs w:val="24"/>
        </w:rPr>
        <w:t xml:space="preserve"> sloves</w:t>
      </w:r>
      <w:r w:rsidR="00891C64">
        <w:rPr>
          <w:rFonts w:cs="Times New Roman"/>
          <w:szCs w:val="24"/>
        </w:rPr>
        <w:t xml:space="preserve"> </w:t>
      </w:r>
      <w:r w:rsidR="0021528E">
        <w:rPr>
          <w:rFonts w:cs="Times New Roman"/>
          <w:szCs w:val="24"/>
        </w:rPr>
        <w:t>(</w:t>
      </w:r>
      <w:proofErr w:type="spellStart"/>
      <w:r w:rsidR="0021528E">
        <w:rPr>
          <w:rFonts w:cs="Times New Roman"/>
          <w:szCs w:val="24"/>
        </w:rPr>
        <w:t>Kilgarriff</w:t>
      </w:r>
      <w:proofErr w:type="spellEnd"/>
      <w:r w:rsidR="0021528E">
        <w:rPr>
          <w:rFonts w:cs="Times New Roman"/>
          <w:szCs w:val="24"/>
        </w:rPr>
        <w:t>, 2014</w:t>
      </w:r>
      <w:r w:rsidR="00C02E53">
        <w:rPr>
          <w:rFonts w:cs="Times New Roman"/>
          <w:szCs w:val="24"/>
        </w:rPr>
        <w:t>, s. 2-7</w:t>
      </w:r>
      <w:r w:rsidR="0021528E">
        <w:rPr>
          <w:rFonts w:cs="Times New Roman"/>
          <w:szCs w:val="24"/>
        </w:rPr>
        <w:t>)</w:t>
      </w:r>
      <w:r w:rsidR="00C02E53">
        <w:rPr>
          <w:rFonts w:cs="Times New Roman"/>
          <w:szCs w:val="24"/>
        </w:rPr>
        <w:t>.</w:t>
      </w:r>
      <w:r w:rsidR="004D57FE">
        <w:rPr>
          <w:rFonts w:cs="Times New Roman"/>
          <w:szCs w:val="24"/>
        </w:rPr>
        <w:t xml:space="preserve"> </w:t>
      </w:r>
      <w:r w:rsidR="00C02E53">
        <w:rPr>
          <w:rFonts w:cs="Times New Roman"/>
          <w:szCs w:val="24"/>
        </w:rPr>
        <w:t>V</w:t>
      </w:r>
      <w:r w:rsidR="00CE1507">
        <w:rPr>
          <w:rFonts w:cs="Times New Roman"/>
          <w:szCs w:val="24"/>
        </w:rPr>
        <w:t xml:space="preserve"> grafu </w:t>
      </w:r>
      <w:r w:rsidR="002F5C66">
        <w:rPr>
          <w:rFonts w:cs="Times New Roman"/>
          <w:szCs w:val="24"/>
        </w:rPr>
        <w:fldChar w:fldCharType="begin"/>
      </w:r>
      <w:r w:rsidR="00CE1507">
        <w:rPr>
          <w:rFonts w:cs="Times New Roman"/>
          <w:szCs w:val="24"/>
        </w:rPr>
        <w:instrText xml:space="preserve"> REF _Ref70846435 \h </w:instrText>
      </w:r>
      <w:r w:rsidR="002F5C66">
        <w:rPr>
          <w:rFonts w:cs="Times New Roman"/>
          <w:szCs w:val="24"/>
        </w:rPr>
      </w:r>
      <w:r w:rsidR="002F5C66">
        <w:rPr>
          <w:rFonts w:cs="Times New Roman"/>
          <w:szCs w:val="24"/>
        </w:rPr>
        <w:fldChar w:fldCharType="separate"/>
      </w:r>
      <w:r w:rsidR="00CE1507" w:rsidRPr="001F7BEF">
        <w:rPr>
          <w:noProof/>
        </w:rPr>
        <w:t>1</w:t>
      </w:r>
      <w:r w:rsidR="002F5C66">
        <w:rPr>
          <w:rFonts w:cs="Times New Roman"/>
          <w:szCs w:val="24"/>
        </w:rPr>
        <w:fldChar w:fldCharType="end"/>
      </w:r>
      <w:r w:rsidR="0015074D">
        <w:rPr>
          <w:rFonts w:cs="Times New Roman"/>
          <w:szCs w:val="24"/>
        </w:rPr>
        <w:t xml:space="preserve"> </w:t>
      </w:r>
      <w:r w:rsidR="00DA2D63">
        <w:rPr>
          <w:rFonts w:cs="Times New Roman"/>
          <w:szCs w:val="24"/>
        </w:rPr>
        <w:t>jsou zobrazen</w:t>
      </w:r>
      <w:r w:rsidR="00CE1507">
        <w:rPr>
          <w:rFonts w:cs="Times New Roman"/>
          <w:szCs w:val="24"/>
        </w:rPr>
        <w:t>a</w:t>
      </w:r>
      <w:r w:rsidR="00DA2D63">
        <w:rPr>
          <w:rFonts w:cs="Times New Roman"/>
          <w:szCs w:val="24"/>
        </w:rPr>
        <w:t xml:space="preserve"> adjektiva, která nejfrekventovaněji modifikovala </w:t>
      </w:r>
      <w:r w:rsidR="00891C64">
        <w:rPr>
          <w:rFonts w:cs="Times New Roman"/>
          <w:szCs w:val="24"/>
        </w:rPr>
        <w:t>lemma</w:t>
      </w:r>
      <w:r w:rsidR="0015074D">
        <w:rPr>
          <w:rFonts w:cs="Times New Roman"/>
          <w:szCs w:val="24"/>
        </w:rPr>
        <w:t xml:space="preserve"> </w:t>
      </w:r>
      <w:r w:rsidR="0015074D" w:rsidRPr="0015074D">
        <w:rPr>
          <w:rFonts w:cs="Times New Roman"/>
          <w:i/>
          <w:szCs w:val="24"/>
        </w:rPr>
        <w:t>pedagog</w:t>
      </w:r>
      <w:r w:rsidR="0015074D">
        <w:rPr>
          <w:rFonts w:cs="Times New Roman"/>
          <w:szCs w:val="24"/>
        </w:rPr>
        <w:t>.</w:t>
      </w:r>
      <w:r w:rsidR="004D57FE">
        <w:rPr>
          <w:rFonts w:cs="Times New Roman"/>
          <w:szCs w:val="24"/>
        </w:rPr>
        <w:t xml:space="preserve"> </w:t>
      </w:r>
      <w:r w:rsidR="00095123">
        <w:rPr>
          <w:rFonts w:cs="Times New Roman"/>
          <w:szCs w:val="24"/>
        </w:rPr>
        <w:t xml:space="preserve">Velikost slov odpovídá jejich </w:t>
      </w:r>
      <w:r w:rsidR="00CB4222">
        <w:rPr>
          <w:rFonts w:cs="Times New Roman"/>
          <w:szCs w:val="24"/>
        </w:rPr>
        <w:t>frekvenci</w:t>
      </w:r>
      <w:r w:rsidR="000044FC">
        <w:rPr>
          <w:rFonts w:cs="Times New Roman"/>
          <w:szCs w:val="24"/>
        </w:rPr>
        <w:t>.</w:t>
      </w:r>
      <w:r w:rsidR="00EC46BB">
        <w:rPr>
          <w:rFonts w:cs="Times New Roman"/>
          <w:szCs w:val="24"/>
        </w:rPr>
        <w:t xml:space="preserve"> Můžeme si </w:t>
      </w:r>
      <w:r w:rsidR="0015074D">
        <w:rPr>
          <w:rFonts w:cs="Times New Roman"/>
          <w:szCs w:val="24"/>
        </w:rPr>
        <w:t>všimnout, že</w:t>
      </w:r>
      <w:r w:rsidR="00771682">
        <w:rPr>
          <w:rFonts w:cs="Times New Roman"/>
          <w:szCs w:val="24"/>
        </w:rPr>
        <w:t xml:space="preserve"> </w:t>
      </w:r>
      <w:r w:rsidR="00222D35">
        <w:rPr>
          <w:rFonts w:cs="Times New Roman"/>
          <w:szCs w:val="24"/>
        </w:rPr>
        <w:t xml:space="preserve">dotazovaní vzpomínali </w:t>
      </w:r>
      <w:r w:rsidR="00095123">
        <w:rPr>
          <w:rFonts w:cs="Times New Roman"/>
          <w:szCs w:val="24"/>
        </w:rPr>
        <w:t xml:space="preserve">především </w:t>
      </w:r>
      <w:r w:rsidR="0015074D">
        <w:rPr>
          <w:rFonts w:cs="Times New Roman"/>
          <w:szCs w:val="24"/>
        </w:rPr>
        <w:t>na</w:t>
      </w:r>
      <w:r w:rsidR="00222D35">
        <w:rPr>
          <w:rFonts w:cs="Times New Roman"/>
          <w:szCs w:val="24"/>
        </w:rPr>
        <w:t xml:space="preserve"> vysokoškolské pedagogy a jejich</w:t>
      </w:r>
      <w:r w:rsidR="0015074D">
        <w:rPr>
          <w:rFonts w:cs="Times New Roman"/>
          <w:szCs w:val="24"/>
        </w:rPr>
        <w:t xml:space="preserve"> pozitivní vlastnost</w:t>
      </w:r>
      <w:r w:rsidR="00222D35">
        <w:rPr>
          <w:rFonts w:cs="Times New Roman"/>
          <w:szCs w:val="24"/>
        </w:rPr>
        <w:t>i</w:t>
      </w:r>
      <w:r w:rsidR="0015074D">
        <w:rPr>
          <w:rFonts w:cs="Times New Roman"/>
          <w:szCs w:val="24"/>
        </w:rPr>
        <w:t xml:space="preserve">. </w:t>
      </w:r>
    </w:p>
    <w:p w:rsidR="00A31B3E" w:rsidRDefault="002F5C66" w:rsidP="00641B5C">
      <w:pPr>
        <w:ind w:firstLine="708"/>
        <w:rPr>
          <w:rFonts w:cs="Times New Roman"/>
          <w:szCs w:val="24"/>
        </w:rPr>
      </w:pPr>
      <w:r w:rsidRPr="002F5C66">
        <w:rPr>
          <w:noProof/>
        </w:rPr>
        <w:pict>
          <v:shapetype id="_x0000_t202" coordsize="21600,21600" o:spt="202" path="m,l,21600r21600,l21600,xe">
            <v:stroke joinstyle="miter"/>
            <v:path gradientshapeok="t" o:connecttype="rect"/>
          </v:shapetype>
          <v:shape id="_x0000_s1037" type="#_x0000_t202" style="position:absolute;left:0;text-align:left;margin-left:272.75pt;margin-top:177.95pt;width:72.3pt;height:15.6pt;z-index:251703296" stroked="f">
            <v:textbox style="mso-next-textbox:#_x0000_s1037" inset="0,0,0,0">
              <w:txbxContent>
                <w:p w:rsidR="00987ADE" w:rsidRPr="001F7BEF" w:rsidRDefault="00987ADE" w:rsidP="00824D13">
                  <w:pPr>
                    <w:pStyle w:val="Titulek"/>
                    <w:rPr>
                      <w:rFonts w:cs="Times New Roman"/>
                      <w:noProof/>
                      <w:color w:val="auto"/>
                      <w:sz w:val="28"/>
                      <w:szCs w:val="24"/>
                    </w:rPr>
                  </w:pPr>
                  <w:bookmarkStart w:id="2" w:name="_Ref70846435"/>
                  <w:bookmarkStart w:id="3" w:name="_Ref70846404"/>
                  <w:bookmarkStart w:id="4" w:name="_Toc70940437"/>
                  <w:r w:rsidRPr="001F7BEF">
                    <w:rPr>
                      <w:color w:val="auto"/>
                    </w:rPr>
                    <w:t xml:space="preserve">Graf </w:t>
                  </w:r>
                  <w:proofErr w:type="gramStart"/>
                  <w:r w:rsidR="002F5C66" w:rsidRPr="001F7BEF">
                    <w:rPr>
                      <w:color w:val="auto"/>
                    </w:rPr>
                    <w:fldChar w:fldCharType="begin"/>
                  </w:r>
                  <w:r w:rsidRPr="001F7BEF">
                    <w:rPr>
                      <w:color w:val="auto"/>
                    </w:rPr>
                    <w:instrText xml:space="preserve"> SEQ Graf \* ARABIC </w:instrText>
                  </w:r>
                  <w:r w:rsidR="002F5C66" w:rsidRPr="001F7BEF">
                    <w:rPr>
                      <w:color w:val="auto"/>
                    </w:rPr>
                    <w:fldChar w:fldCharType="separate"/>
                  </w:r>
                  <w:r w:rsidRPr="001F7BEF">
                    <w:rPr>
                      <w:noProof/>
                      <w:color w:val="auto"/>
                    </w:rPr>
                    <w:t>1</w:t>
                  </w:r>
                  <w:r w:rsidR="002F5C66" w:rsidRPr="001F7BEF">
                    <w:rPr>
                      <w:color w:val="auto"/>
                    </w:rPr>
                    <w:fldChar w:fldCharType="end"/>
                  </w:r>
                  <w:bookmarkEnd w:id="2"/>
                  <w:r w:rsidRPr="001F7BEF">
                    <w:rPr>
                      <w:color w:val="auto"/>
                    </w:rPr>
                    <w:t xml:space="preserve"> </w:t>
                  </w:r>
                  <w:r>
                    <w:rPr>
                      <w:color w:val="auto"/>
                      <w:sz w:val="24"/>
                      <w:szCs w:val="24"/>
                    </w:rPr>
                    <w:t>–</w:t>
                  </w:r>
                  <w:r>
                    <w:rPr>
                      <w:rFonts w:ascii="Tahoma" w:hAnsi="Tahoma" w:cs="Tahoma"/>
                      <w:color w:val="000000"/>
                      <w:shd w:val="clear" w:color="auto" w:fill="FFFFFF"/>
                    </w:rPr>
                    <w:t>⁠</w:t>
                  </w:r>
                  <w:r w:rsidRPr="001F7BEF">
                    <w:rPr>
                      <w:color w:val="auto"/>
                    </w:rPr>
                    <w:t xml:space="preserve"> pedagog</w:t>
                  </w:r>
                  <w:bookmarkEnd w:id="3"/>
                  <w:bookmarkEnd w:id="4"/>
                  <w:proofErr w:type="gramEnd"/>
                </w:p>
              </w:txbxContent>
            </v:textbox>
            <w10:wrap type="square"/>
          </v:shape>
        </w:pict>
      </w:r>
      <w:r w:rsidR="008D4F7B">
        <w:rPr>
          <w:rFonts w:cs="Times New Roman"/>
          <w:szCs w:val="24"/>
        </w:rPr>
        <w:t>Když p</w:t>
      </w:r>
      <w:r w:rsidR="002C5507">
        <w:rPr>
          <w:rFonts w:cs="Times New Roman"/>
          <w:szCs w:val="24"/>
        </w:rPr>
        <w:t xml:space="preserve">rof. </w:t>
      </w:r>
      <w:r w:rsidR="002179C2">
        <w:rPr>
          <w:rFonts w:cs="Times New Roman"/>
          <w:szCs w:val="24"/>
        </w:rPr>
        <w:t xml:space="preserve">Miroslav </w:t>
      </w:r>
      <w:r w:rsidR="002C5507">
        <w:rPr>
          <w:rFonts w:cs="Times New Roman"/>
          <w:szCs w:val="24"/>
        </w:rPr>
        <w:t xml:space="preserve">Komárek </w:t>
      </w:r>
      <w:r w:rsidR="008D4F7B">
        <w:rPr>
          <w:rFonts w:cs="Times New Roman"/>
          <w:szCs w:val="24"/>
        </w:rPr>
        <w:t xml:space="preserve">reagoval na otázku </w:t>
      </w:r>
      <w:r w:rsidR="008D4F7B" w:rsidRPr="000E2A2A">
        <w:rPr>
          <w:rFonts w:cs="Times New Roman"/>
          <w:szCs w:val="24"/>
        </w:rPr>
        <w:t>–</w:t>
      </w:r>
      <w:r w:rsidR="002C5507">
        <w:rPr>
          <w:rFonts w:eastAsia="ACaslonPro-Regular" w:cs="Times New Roman"/>
          <w:szCs w:val="24"/>
        </w:rPr>
        <w:t xml:space="preserve"> </w:t>
      </w:r>
      <w:r w:rsidR="008D4F7B">
        <w:rPr>
          <w:rFonts w:eastAsia="ACaslonPro-Regular" w:cs="Times New Roman"/>
          <w:szCs w:val="24"/>
        </w:rPr>
        <w:t>„Co Vás</w:t>
      </w:r>
      <w:r w:rsidR="002C5507" w:rsidRPr="0050229A">
        <w:rPr>
          <w:rFonts w:eastAsia="ACaslonPro-Regular" w:cs="Times New Roman"/>
          <w:szCs w:val="24"/>
        </w:rPr>
        <w:t xml:space="preserve"> </w:t>
      </w:r>
      <w:r w:rsidR="008D4F7B">
        <w:rPr>
          <w:rFonts w:eastAsia="ACaslonPro-Regular" w:cs="Times New Roman"/>
          <w:szCs w:val="24"/>
        </w:rPr>
        <w:t>inspirovalo</w:t>
      </w:r>
      <w:r w:rsidR="002C5507" w:rsidRPr="0050229A">
        <w:rPr>
          <w:rFonts w:eastAsia="ACaslonPro-Regular" w:cs="Times New Roman"/>
          <w:szCs w:val="24"/>
        </w:rPr>
        <w:t xml:space="preserve"> k</w:t>
      </w:r>
      <w:r w:rsidR="008D4F7B">
        <w:rPr>
          <w:rFonts w:eastAsia="ACaslonPro-Regular" w:cs="Times New Roman"/>
          <w:szCs w:val="24"/>
        </w:rPr>
        <w:t xml:space="preserve"> zájmu o lingvistiku?“ </w:t>
      </w:r>
      <w:r w:rsidR="008D4F7B" w:rsidRPr="000E2A2A">
        <w:rPr>
          <w:rFonts w:cs="Times New Roman"/>
          <w:szCs w:val="24"/>
        </w:rPr>
        <w:t>–</w:t>
      </w:r>
      <w:r w:rsidR="002C5507">
        <w:rPr>
          <w:rFonts w:eastAsia="ACaslonPro-Regular" w:cs="Times New Roman"/>
          <w:szCs w:val="24"/>
        </w:rPr>
        <w:t xml:space="preserve"> jmenoval svého učitele</w:t>
      </w:r>
      <w:r w:rsidR="002C5507" w:rsidRPr="0050229A">
        <w:rPr>
          <w:rFonts w:eastAsia="ACaslonPro-Regular" w:cs="Times New Roman"/>
          <w:szCs w:val="24"/>
        </w:rPr>
        <w:t xml:space="preserve"> </w:t>
      </w:r>
      <w:r w:rsidR="00691A3F">
        <w:rPr>
          <w:rFonts w:eastAsia="ACaslonPro-Regular" w:cs="Times New Roman"/>
          <w:szCs w:val="24"/>
        </w:rPr>
        <w:t>z </w:t>
      </w:r>
      <w:r w:rsidR="002C5507">
        <w:rPr>
          <w:rFonts w:eastAsia="ACaslonPro-Regular" w:cs="Times New Roman"/>
          <w:szCs w:val="24"/>
        </w:rPr>
        <w:t>gymnázia</w:t>
      </w:r>
      <w:r w:rsidR="002C5507" w:rsidRPr="0050229A">
        <w:rPr>
          <w:rFonts w:eastAsia="ACaslonPro-Regular" w:cs="Times New Roman"/>
          <w:szCs w:val="24"/>
        </w:rPr>
        <w:t xml:space="preserve"> </w:t>
      </w:r>
      <w:r w:rsidR="002C5507" w:rsidRPr="00E3584E">
        <w:rPr>
          <w:rFonts w:eastAsia="ACaslonPro-Regular" w:cs="Times New Roman"/>
          <w:szCs w:val="24"/>
        </w:rPr>
        <w:t>Antonína Mátla</w:t>
      </w:r>
      <w:r w:rsidR="002C5507">
        <w:rPr>
          <w:rFonts w:eastAsia="ACaslonPro-Regular" w:cs="Times New Roman"/>
          <w:szCs w:val="24"/>
        </w:rPr>
        <w:t>. Popisuje jej jako výborného pedagoga</w:t>
      </w:r>
      <w:r w:rsidR="002C5507" w:rsidRPr="0050229A">
        <w:rPr>
          <w:rFonts w:eastAsia="ACaslonPro-Regular" w:cs="Times New Roman"/>
          <w:szCs w:val="24"/>
        </w:rPr>
        <w:t>, díky němu</w:t>
      </w:r>
      <w:r w:rsidR="002C5507">
        <w:rPr>
          <w:rFonts w:eastAsia="ACaslonPro-Regular" w:cs="Times New Roman"/>
          <w:szCs w:val="24"/>
        </w:rPr>
        <w:t>ž se dozvěděl o Pražském lingvistickém kroužku</w:t>
      </w:r>
      <w:r w:rsidR="00903E45">
        <w:rPr>
          <w:rFonts w:eastAsia="ACaslonPro-Regular" w:cs="Times New Roman"/>
          <w:szCs w:val="24"/>
        </w:rPr>
        <w:t xml:space="preserve"> a </w:t>
      </w:r>
      <w:r w:rsidR="002C5507">
        <w:rPr>
          <w:rFonts w:eastAsia="ACaslonPro-Regular" w:cs="Times New Roman"/>
          <w:szCs w:val="24"/>
        </w:rPr>
        <w:t>sezná</w:t>
      </w:r>
      <w:r w:rsidR="00691A3F">
        <w:rPr>
          <w:rFonts w:eastAsia="ACaslonPro-Regular" w:cs="Times New Roman"/>
          <w:szCs w:val="24"/>
        </w:rPr>
        <w:t>mil se s pracemi od Jakobsona a </w:t>
      </w:r>
      <w:r w:rsidR="002C5507">
        <w:rPr>
          <w:rFonts w:eastAsia="ACaslonPro-Regular" w:cs="Times New Roman"/>
          <w:szCs w:val="24"/>
        </w:rPr>
        <w:t xml:space="preserve">Trubeckoje (Chromý, 2007, s. </w:t>
      </w:r>
      <w:r w:rsidR="002C5507" w:rsidRPr="0050229A">
        <w:rPr>
          <w:rFonts w:eastAsia="ACaslonPro-Regular" w:cs="Times New Roman"/>
          <w:szCs w:val="24"/>
        </w:rPr>
        <w:t>150</w:t>
      </w:r>
      <w:r w:rsidR="002C5507">
        <w:rPr>
          <w:rFonts w:eastAsia="ACaslonPro-Regular" w:cs="Times New Roman"/>
          <w:szCs w:val="24"/>
        </w:rPr>
        <w:t>).</w:t>
      </w:r>
    </w:p>
    <w:p w:rsidR="002179C2" w:rsidRDefault="00A31B3E" w:rsidP="008F56F2">
      <w:pPr>
        <w:autoSpaceDE w:val="0"/>
        <w:autoSpaceDN w:val="0"/>
        <w:adjustRightInd w:val="0"/>
        <w:ind w:firstLine="709"/>
        <w:rPr>
          <w:rFonts w:cs="Times New Roman"/>
          <w:szCs w:val="24"/>
        </w:rPr>
      </w:pPr>
      <w:r>
        <w:rPr>
          <w:rFonts w:cs="Times New Roman"/>
          <w:szCs w:val="24"/>
        </w:rPr>
        <w:t>Da</w:t>
      </w:r>
      <w:r w:rsidR="008A11C4">
        <w:rPr>
          <w:rFonts w:cs="Times New Roman"/>
          <w:szCs w:val="24"/>
        </w:rPr>
        <w:t>lšími faktory</w:t>
      </w:r>
      <w:r w:rsidR="008D4F7B">
        <w:rPr>
          <w:rFonts w:cs="Times New Roman"/>
          <w:szCs w:val="24"/>
        </w:rPr>
        <w:t>,</w:t>
      </w:r>
      <w:r w:rsidR="00E8524C">
        <w:rPr>
          <w:rFonts w:cs="Times New Roman"/>
          <w:szCs w:val="24"/>
        </w:rPr>
        <w:t xml:space="preserve"> přispívajícími k</w:t>
      </w:r>
      <w:r w:rsidR="008A11C4">
        <w:rPr>
          <w:rFonts w:cs="Times New Roman"/>
          <w:szCs w:val="24"/>
        </w:rPr>
        <w:t xml:space="preserve"> </w:t>
      </w:r>
      <w:r w:rsidR="00095123">
        <w:rPr>
          <w:rFonts w:cs="Times New Roman"/>
          <w:szCs w:val="24"/>
        </w:rPr>
        <w:t>výběr</w:t>
      </w:r>
      <w:r w:rsidR="00E8524C">
        <w:rPr>
          <w:rFonts w:cs="Times New Roman"/>
          <w:szCs w:val="24"/>
        </w:rPr>
        <w:t>u</w:t>
      </w:r>
      <w:r w:rsidR="00095123">
        <w:rPr>
          <w:rFonts w:cs="Times New Roman"/>
          <w:szCs w:val="24"/>
        </w:rPr>
        <w:t xml:space="preserve"> lingvistické kariéry</w:t>
      </w:r>
      <w:r w:rsidR="008D4F7B">
        <w:rPr>
          <w:rFonts w:cs="Times New Roman"/>
          <w:szCs w:val="24"/>
        </w:rPr>
        <w:t>,</w:t>
      </w:r>
      <w:r w:rsidR="008A11C4">
        <w:rPr>
          <w:rFonts w:cs="Times New Roman"/>
          <w:szCs w:val="24"/>
        </w:rPr>
        <w:t xml:space="preserve"> byly</w:t>
      </w:r>
      <w:r>
        <w:rPr>
          <w:rFonts w:cs="Times New Roman"/>
          <w:szCs w:val="24"/>
        </w:rPr>
        <w:t xml:space="preserve"> například rodina nebo přirozený jazyk</w:t>
      </w:r>
      <w:r w:rsidR="009475B7">
        <w:rPr>
          <w:rFonts w:cs="Times New Roman"/>
          <w:szCs w:val="24"/>
        </w:rPr>
        <w:t>ový cit</w:t>
      </w:r>
      <w:r>
        <w:rPr>
          <w:rFonts w:cs="Times New Roman"/>
          <w:szCs w:val="24"/>
        </w:rPr>
        <w:t>.</w:t>
      </w:r>
      <w:r w:rsidR="00822A41">
        <w:rPr>
          <w:rFonts w:cs="Times New Roman"/>
          <w:szCs w:val="24"/>
        </w:rPr>
        <w:t xml:space="preserve"> </w:t>
      </w:r>
      <w:r w:rsidR="00095123">
        <w:rPr>
          <w:rFonts w:cs="Times New Roman"/>
          <w:szCs w:val="24"/>
        </w:rPr>
        <w:t>Prof.</w:t>
      </w:r>
      <w:r w:rsidR="00F21F27">
        <w:rPr>
          <w:rFonts w:cs="Times New Roman"/>
          <w:szCs w:val="24"/>
        </w:rPr>
        <w:t xml:space="preserve"> </w:t>
      </w:r>
      <w:r w:rsidR="00822A41">
        <w:rPr>
          <w:rFonts w:cs="Times New Roman"/>
          <w:szCs w:val="24"/>
        </w:rPr>
        <w:t>František Dane</w:t>
      </w:r>
      <w:r w:rsidR="008D4F7B">
        <w:rPr>
          <w:rFonts w:cs="Times New Roman"/>
          <w:szCs w:val="24"/>
        </w:rPr>
        <w:t>š řekl</w:t>
      </w:r>
      <w:r w:rsidR="00160A52">
        <w:rPr>
          <w:rFonts w:cs="Times New Roman"/>
          <w:szCs w:val="24"/>
        </w:rPr>
        <w:t>, že</w:t>
      </w:r>
      <w:r w:rsidR="00E3584E">
        <w:rPr>
          <w:rFonts w:cs="Times New Roman"/>
          <w:szCs w:val="24"/>
        </w:rPr>
        <w:t xml:space="preserve"> </w:t>
      </w:r>
      <w:r w:rsidR="009475B7">
        <w:rPr>
          <w:rFonts w:cs="Times New Roman"/>
          <w:szCs w:val="24"/>
        </w:rPr>
        <w:t xml:space="preserve">zájem o </w:t>
      </w:r>
      <w:r w:rsidR="00AE2C36">
        <w:rPr>
          <w:rFonts w:cs="Times New Roman"/>
          <w:szCs w:val="24"/>
        </w:rPr>
        <w:t xml:space="preserve">jazyk, který během svého studia na střední i vysoké škole stále prohluboval, </w:t>
      </w:r>
      <w:r w:rsidR="009475B7">
        <w:rPr>
          <w:rFonts w:cs="Times New Roman"/>
          <w:szCs w:val="24"/>
        </w:rPr>
        <w:t xml:space="preserve">měl </w:t>
      </w:r>
      <w:r w:rsidR="00E3584E">
        <w:rPr>
          <w:rFonts w:cs="Times New Roman"/>
          <w:szCs w:val="24"/>
        </w:rPr>
        <w:t>již od dětství</w:t>
      </w:r>
      <w:r w:rsidR="009475B7">
        <w:rPr>
          <w:rFonts w:cs="Times New Roman"/>
          <w:szCs w:val="24"/>
        </w:rPr>
        <w:t>.</w:t>
      </w:r>
      <w:r w:rsidR="00822A41">
        <w:rPr>
          <w:rFonts w:cs="Times New Roman"/>
          <w:szCs w:val="24"/>
        </w:rPr>
        <w:t xml:space="preserve"> </w:t>
      </w:r>
      <w:r w:rsidR="009811D5">
        <w:rPr>
          <w:rFonts w:cs="Times New Roman"/>
          <w:szCs w:val="24"/>
        </w:rPr>
        <w:t>Významnou</w:t>
      </w:r>
      <w:r w:rsidR="007B37B9">
        <w:rPr>
          <w:rFonts w:cs="Times New Roman"/>
          <w:szCs w:val="24"/>
        </w:rPr>
        <w:t xml:space="preserve"> roli při jeho rozhodnutí</w:t>
      </w:r>
      <w:r w:rsidR="00AE2C36">
        <w:rPr>
          <w:rFonts w:cs="Times New Roman"/>
          <w:szCs w:val="24"/>
        </w:rPr>
        <w:t xml:space="preserve"> měli </w:t>
      </w:r>
      <w:r w:rsidR="00C90F81">
        <w:rPr>
          <w:rFonts w:cs="Times New Roman"/>
          <w:szCs w:val="24"/>
        </w:rPr>
        <w:t>prof. Bohumil Trnka</w:t>
      </w:r>
      <w:r w:rsidR="00822A41">
        <w:rPr>
          <w:rFonts w:cs="Times New Roman"/>
          <w:szCs w:val="24"/>
        </w:rPr>
        <w:t xml:space="preserve"> a </w:t>
      </w:r>
      <w:r w:rsidR="002179C2">
        <w:rPr>
          <w:rFonts w:cs="Times New Roman"/>
          <w:szCs w:val="24"/>
        </w:rPr>
        <w:t xml:space="preserve">prof. </w:t>
      </w:r>
      <w:r w:rsidR="00C90F81">
        <w:rPr>
          <w:rFonts w:cs="Times New Roman"/>
          <w:szCs w:val="24"/>
        </w:rPr>
        <w:t xml:space="preserve">Vilém Mathesius, </w:t>
      </w:r>
      <w:r w:rsidR="00C90F81">
        <w:rPr>
          <w:rFonts w:cs="Times New Roman"/>
          <w:szCs w:val="24"/>
        </w:rPr>
        <w:lastRenderedPageBreak/>
        <w:t xml:space="preserve">kteří </w:t>
      </w:r>
      <w:r w:rsidR="00533BA6">
        <w:rPr>
          <w:rFonts w:cs="Times New Roman"/>
          <w:szCs w:val="24"/>
        </w:rPr>
        <w:t>mu</w:t>
      </w:r>
      <w:r w:rsidR="00C90F81">
        <w:rPr>
          <w:rFonts w:cs="Times New Roman"/>
          <w:szCs w:val="24"/>
        </w:rPr>
        <w:t xml:space="preserve"> j</w:t>
      </w:r>
      <w:r w:rsidR="007B37B9">
        <w:rPr>
          <w:rFonts w:cs="Times New Roman"/>
          <w:szCs w:val="24"/>
        </w:rPr>
        <w:t>a</w:t>
      </w:r>
      <w:r w:rsidR="00C90F81">
        <w:rPr>
          <w:rFonts w:cs="Times New Roman"/>
          <w:szCs w:val="24"/>
        </w:rPr>
        <w:t>ko členové Pražského lingvistického</w:t>
      </w:r>
      <w:r w:rsidR="00533BA6">
        <w:rPr>
          <w:rFonts w:cs="Times New Roman"/>
          <w:szCs w:val="24"/>
        </w:rPr>
        <w:t xml:space="preserve"> kroužku představili pojem</w:t>
      </w:r>
      <w:r w:rsidR="00C90F81">
        <w:rPr>
          <w:rFonts w:cs="Times New Roman"/>
          <w:szCs w:val="24"/>
        </w:rPr>
        <w:t xml:space="preserve"> strukturalismus</w:t>
      </w:r>
      <w:r w:rsidR="000E2A2A">
        <w:rPr>
          <w:rFonts w:cs="Times New Roman"/>
          <w:szCs w:val="24"/>
        </w:rPr>
        <w:t xml:space="preserve"> (Chromý, 2007, s. 12</w:t>
      </w:r>
      <w:r w:rsidR="000E2A2A" w:rsidRPr="000E2A2A">
        <w:rPr>
          <w:rFonts w:cs="Times New Roman"/>
          <w:szCs w:val="24"/>
        </w:rPr>
        <w:t>–</w:t>
      </w:r>
      <w:r w:rsidR="007B37B9">
        <w:rPr>
          <w:rFonts w:cs="Times New Roman"/>
          <w:szCs w:val="24"/>
        </w:rPr>
        <w:t>14)</w:t>
      </w:r>
      <w:r w:rsidR="00671D4B">
        <w:rPr>
          <w:rFonts w:cs="Times New Roman"/>
          <w:szCs w:val="24"/>
        </w:rPr>
        <w:t xml:space="preserve">. </w:t>
      </w:r>
    </w:p>
    <w:p w:rsidR="002179C2" w:rsidRDefault="002C5507" w:rsidP="002179C2">
      <w:pPr>
        <w:autoSpaceDE w:val="0"/>
        <w:autoSpaceDN w:val="0"/>
        <w:adjustRightInd w:val="0"/>
        <w:ind w:firstLine="708"/>
        <w:rPr>
          <w:rFonts w:cs="Times New Roman"/>
          <w:szCs w:val="24"/>
        </w:rPr>
      </w:pPr>
      <w:r>
        <w:rPr>
          <w:rFonts w:eastAsia="ACaslonPro-Regular" w:cs="Times New Roman"/>
          <w:szCs w:val="24"/>
        </w:rPr>
        <w:t>Na druhou stranu prof.</w:t>
      </w:r>
      <w:r w:rsidR="00F21F27">
        <w:rPr>
          <w:rFonts w:eastAsia="ACaslonPro-Regular" w:cs="Times New Roman"/>
          <w:szCs w:val="24"/>
        </w:rPr>
        <w:t xml:space="preserve"> </w:t>
      </w:r>
      <w:r w:rsidR="002179C2">
        <w:rPr>
          <w:rFonts w:eastAsia="ACaslonPro-Regular" w:cs="Times New Roman"/>
          <w:szCs w:val="24"/>
        </w:rPr>
        <w:t xml:space="preserve">Radoslav </w:t>
      </w:r>
      <w:r>
        <w:rPr>
          <w:rFonts w:cs="Times New Roman"/>
          <w:szCs w:val="24"/>
        </w:rPr>
        <w:t>Večerka byl od dětství nadšen pro literaturu a</w:t>
      </w:r>
      <w:r w:rsidR="00691A3F">
        <w:rPr>
          <w:rFonts w:cs="Times New Roman"/>
          <w:szCs w:val="24"/>
        </w:rPr>
        <w:t> </w:t>
      </w:r>
      <w:r w:rsidR="00B728F3">
        <w:rPr>
          <w:rFonts w:cs="Times New Roman"/>
          <w:szCs w:val="24"/>
        </w:rPr>
        <w:t>toužil po tom</w:t>
      </w:r>
      <w:r>
        <w:rPr>
          <w:rFonts w:cs="Times New Roman"/>
          <w:szCs w:val="24"/>
        </w:rPr>
        <w:t xml:space="preserve"> </w:t>
      </w:r>
      <w:r w:rsidR="00F21F27">
        <w:rPr>
          <w:rFonts w:cs="Times New Roman"/>
          <w:szCs w:val="24"/>
        </w:rPr>
        <w:t xml:space="preserve">stát </w:t>
      </w:r>
      <w:r w:rsidR="00B728F3">
        <w:rPr>
          <w:rFonts w:cs="Times New Roman"/>
          <w:szCs w:val="24"/>
        </w:rPr>
        <w:t xml:space="preserve">se </w:t>
      </w:r>
      <w:r w:rsidR="00F21F27">
        <w:rPr>
          <w:rFonts w:cs="Times New Roman"/>
          <w:szCs w:val="24"/>
        </w:rPr>
        <w:t>učitelem</w:t>
      </w:r>
      <w:r w:rsidR="00F33365" w:rsidRPr="00F33365">
        <w:rPr>
          <w:rFonts w:cs="Times New Roman"/>
          <w:szCs w:val="24"/>
        </w:rPr>
        <w:t xml:space="preserve"> </w:t>
      </w:r>
      <w:r w:rsidR="00F21F27">
        <w:rPr>
          <w:rFonts w:cs="Times New Roman"/>
          <w:szCs w:val="24"/>
        </w:rPr>
        <w:t>literatury</w:t>
      </w:r>
      <w:r>
        <w:rPr>
          <w:rFonts w:cs="Times New Roman"/>
          <w:szCs w:val="24"/>
        </w:rPr>
        <w:t>. N</w:t>
      </w:r>
      <w:r w:rsidR="00F33365" w:rsidRPr="0050229A">
        <w:rPr>
          <w:rFonts w:cs="Times New Roman"/>
          <w:szCs w:val="24"/>
        </w:rPr>
        <w:t xml:space="preserve">a </w:t>
      </w:r>
      <w:r w:rsidR="007C60B4">
        <w:rPr>
          <w:rFonts w:cs="Times New Roman"/>
          <w:szCs w:val="24"/>
        </w:rPr>
        <w:t>univerzitě</w:t>
      </w:r>
      <w:r w:rsidR="00F33365" w:rsidRPr="0050229A">
        <w:rPr>
          <w:rFonts w:cs="Times New Roman"/>
          <w:szCs w:val="24"/>
        </w:rPr>
        <w:t xml:space="preserve"> jej</w:t>
      </w:r>
      <w:r w:rsidR="007C60B4">
        <w:rPr>
          <w:rFonts w:cs="Times New Roman"/>
          <w:szCs w:val="24"/>
        </w:rPr>
        <w:t xml:space="preserve"> ovšem</w:t>
      </w:r>
      <w:r w:rsidR="00F33365" w:rsidRPr="0050229A">
        <w:rPr>
          <w:rFonts w:cs="Times New Roman"/>
          <w:szCs w:val="24"/>
        </w:rPr>
        <w:t xml:space="preserve"> zaujala</w:t>
      </w:r>
      <w:r w:rsidR="007C60B4" w:rsidRPr="007C60B4">
        <w:rPr>
          <w:rFonts w:cs="Times New Roman"/>
          <w:szCs w:val="24"/>
        </w:rPr>
        <w:t xml:space="preserve"> </w:t>
      </w:r>
      <w:r w:rsidR="007C60B4">
        <w:rPr>
          <w:rFonts w:cs="Times New Roman"/>
          <w:szCs w:val="24"/>
        </w:rPr>
        <w:t>l</w:t>
      </w:r>
      <w:r w:rsidR="007C60B4" w:rsidRPr="0050229A">
        <w:rPr>
          <w:rFonts w:cs="Times New Roman"/>
          <w:szCs w:val="24"/>
        </w:rPr>
        <w:t>ingvistika</w:t>
      </w:r>
      <w:r w:rsidR="007C60B4">
        <w:rPr>
          <w:rFonts w:cs="Times New Roman"/>
          <w:szCs w:val="24"/>
        </w:rPr>
        <w:t>, zejména staroslověnština</w:t>
      </w:r>
      <w:r w:rsidR="00716A4A">
        <w:rPr>
          <w:rFonts w:cs="Times New Roman"/>
          <w:szCs w:val="24"/>
        </w:rPr>
        <w:t>, která se po</w:t>
      </w:r>
      <w:r w:rsidR="007C60B4">
        <w:rPr>
          <w:rFonts w:cs="Times New Roman"/>
          <w:szCs w:val="24"/>
        </w:rPr>
        <w:t>té stala předmětem jeho výzkumu. Zpočátku k ní však</w:t>
      </w:r>
      <w:r w:rsidR="00F33365" w:rsidRPr="0050229A">
        <w:rPr>
          <w:rFonts w:cs="Times New Roman"/>
          <w:szCs w:val="24"/>
        </w:rPr>
        <w:t xml:space="preserve"> neměl </w:t>
      </w:r>
      <w:r w:rsidR="00F21F27">
        <w:rPr>
          <w:rFonts w:cs="Times New Roman"/>
          <w:szCs w:val="24"/>
        </w:rPr>
        <w:t>kladný vztah</w:t>
      </w:r>
      <w:r w:rsidR="00716A4A">
        <w:rPr>
          <w:rFonts w:cs="Times New Roman"/>
          <w:szCs w:val="24"/>
        </w:rPr>
        <w:t>.</w:t>
      </w:r>
      <w:r w:rsidR="00F33365" w:rsidRPr="0050229A">
        <w:rPr>
          <w:rFonts w:cs="Times New Roman"/>
          <w:szCs w:val="24"/>
        </w:rPr>
        <w:t xml:space="preserve"> </w:t>
      </w:r>
      <w:r w:rsidR="00716A4A">
        <w:rPr>
          <w:rFonts w:cs="Times New Roman"/>
          <w:szCs w:val="24"/>
        </w:rPr>
        <w:t>Z</w:t>
      </w:r>
      <w:r w:rsidR="00716A4A" w:rsidRPr="0050229A">
        <w:rPr>
          <w:rFonts w:cs="Times New Roman"/>
          <w:szCs w:val="24"/>
        </w:rPr>
        <w:t xml:space="preserve">ačala </w:t>
      </w:r>
      <w:r w:rsidR="008D4F7B">
        <w:rPr>
          <w:rFonts w:cs="Times New Roman"/>
          <w:szCs w:val="24"/>
        </w:rPr>
        <w:t>ho</w:t>
      </w:r>
      <w:r w:rsidR="00716A4A">
        <w:rPr>
          <w:rFonts w:cs="Times New Roman"/>
          <w:szCs w:val="24"/>
        </w:rPr>
        <w:t xml:space="preserve"> </w:t>
      </w:r>
      <w:r w:rsidR="00716A4A" w:rsidRPr="0050229A">
        <w:rPr>
          <w:rFonts w:cs="Times New Roman"/>
          <w:szCs w:val="24"/>
        </w:rPr>
        <w:t>zajímat</w:t>
      </w:r>
      <w:r w:rsidR="00716A4A">
        <w:rPr>
          <w:rFonts w:cs="Times New Roman"/>
          <w:szCs w:val="24"/>
        </w:rPr>
        <w:t xml:space="preserve"> až poté, co se jí byl nucen věnovat</w:t>
      </w:r>
      <w:r w:rsidR="00716A4A" w:rsidRPr="0050229A">
        <w:rPr>
          <w:rFonts w:cs="Times New Roman"/>
          <w:szCs w:val="24"/>
        </w:rPr>
        <w:t xml:space="preserve"> </w:t>
      </w:r>
      <w:r w:rsidR="007C60B4">
        <w:rPr>
          <w:rFonts w:cs="Times New Roman"/>
          <w:szCs w:val="24"/>
        </w:rPr>
        <w:t>podrobně</w:t>
      </w:r>
      <w:r w:rsidR="00716A4A" w:rsidRPr="0050229A">
        <w:rPr>
          <w:rFonts w:cs="Times New Roman"/>
          <w:szCs w:val="24"/>
        </w:rPr>
        <w:t xml:space="preserve"> </w:t>
      </w:r>
      <w:r w:rsidR="00F21F27">
        <w:rPr>
          <w:rFonts w:cs="Times New Roman"/>
          <w:szCs w:val="24"/>
        </w:rPr>
        <w:t>pod vlivem přísného</w:t>
      </w:r>
      <w:r w:rsidR="00F21F27" w:rsidRPr="0050229A">
        <w:rPr>
          <w:rFonts w:cs="Times New Roman"/>
          <w:szCs w:val="24"/>
        </w:rPr>
        <w:t xml:space="preserve"> </w:t>
      </w:r>
      <w:r w:rsidR="00F33365" w:rsidRPr="0050229A">
        <w:rPr>
          <w:rFonts w:cs="Times New Roman"/>
          <w:szCs w:val="24"/>
        </w:rPr>
        <w:t>profesor</w:t>
      </w:r>
      <w:r w:rsidR="00F21F27">
        <w:rPr>
          <w:rFonts w:cs="Times New Roman"/>
          <w:szCs w:val="24"/>
        </w:rPr>
        <w:t>a</w:t>
      </w:r>
      <w:r w:rsidR="00F33365" w:rsidRPr="0050229A">
        <w:rPr>
          <w:rFonts w:cs="Times New Roman"/>
          <w:szCs w:val="24"/>
        </w:rPr>
        <w:t xml:space="preserve"> Josef</w:t>
      </w:r>
      <w:r w:rsidR="00F21F27">
        <w:rPr>
          <w:rFonts w:cs="Times New Roman"/>
          <w:szCs w:val="24"/>
        </w:rPr>
        <w:t>a</w:t>
      </w:r>
      <w:r w:rsidR="00F33365" w:rsidRPr="0050229A">
        <w:rPr>
          <w:rFonts w:cs="Times New Roman"/>
          <w:szCs w:val="24"/>
        </w:rPr>
        <w:t xml:space="preserve"> Kurz</w:t>
      </w:r>
      <w:r w:rsidR="00F21F27">
        <w:rPr>
          <w:rFonts w:cs="Times New Roman"/>
          <w:szCs w:val="24"/>
        </w:rPr>
        <w:t>e</w:t>
      </w:r>
      <w:r w:rsidR="00716A4A">
        <w:rPr>
          <w:rFonts w:cs="Times New Roman"/>
          <w:szCs w:val="24"/>
        </w:rPr>
        <w:t xml:space="preserve"> </w:t>
      </w:r>
      <w:r w:rsidR="007C60B4">
        <w:rPr>
          <w:rFonts w:cs="Times New Roman"/>
          <w:szCs w:val="24"/>
        </w:rPr>
        <w:t xml:space="preserve">(Chromý, 2007, s. </w:t>
      </w:r>
      <w:r w:rsidR="004D57FE">
        <w:rPr>
          <w:rFonts w:cs="Times New Roman"/>
          <w:szCs w:val="24"/>
        </w:rPr>
        <w:t>332</w:t>
      </w:r>
      <w:r w:rsidR="000E2A2A" w:rsidRPr="000E2A2A">
        <w:rPr>
          <w:rFonts w:cs="Times New Roman"/>
          <w:szCs w:val="24"/>
        </w:rPr>
        <w:t>–</w:t>
      </w:r>
      <w:r w:rsidR="007C60B4">
        <w:rPr>
          <w:rFonts w:cs="Times New Roman"/>
          <w:szCs w:val="24"/>
        </w:rPr>
        <w:t>333</w:t>
      </w:r>
      <w:r w:rsidR="004D57FE">
        <w:rPr>
          <w:rFonts w:cs="Times New Roman"/>
          <w:szCs w:val="24"/>
        </w:rPr>
        <w:t>)</w:t>
      </w:r>
      <w:r w:rsidR="00F21F27">
        <w:rPr>
          <w:rFonts w:cs="Times New Roman"/>
          <w:szCs w:val="24"/>
        </w:rPr>
        <w:t>.</w:t>
      </w:r>
      <w:r w:rsidR="007C60B4">
        <w:rPr>
          <w:rFonts w:cs="Times New Roman"/>
          <w:szCs w:val="24"/>
        </w:rPr>
        <w:t xml:space="preserve"> </w:t>
      </w:r>
    </w:p>
    <w:p w:rsidR="00533BA6" w:rsidRDefault="00533BA6" w:rsidP="002179C2">
      <w:pPr>
        <w:autoSpaceDE w:val="0"/>
        <w:autoSpaceDN w:val="0"/>
        <w:adjustRightInd w:val="0"/>
        <w:ind w:firstLine="708"/>
        <w:rPr>
          <w:rFonts w:cs="Times New Roman"/>
          <w:szCs w:val="24"/>
        </w:rPr>
      </w:pPr>
    </w:p>
    <w:p w:rsidR="00AA01BD" w:rsidRPr="00861397" w:rsidRDefault="007C60B4" w:rsidP="002179C2">
      <w:pPr>
        <w:autoSpaceDE w:val="0"/>
        <w:autoSpaceDN w:val="0"/>
        <w:adjustRightInd w:val="0"/>
        <w:ind w:firstLine="708"/>
        <w:rPr>
          <w:rFonts w:eastAsia="ACaslonPro-Regular" w:cs="Times New Roman"/>
          <w:szCs w:val="24"/>
        </w:rPr>
      </w:pPr>
      <w:r>
        <w:rPr>
          <w:rFonts w:cs="Times New Roman"/>
          <w:szCs w:val="24"/>
        </w:rPr>
        <w:t xml:space="preserve">V mnoha případech tedy můžeme pozorovat, </w:t>
      </w:r>
      <w:r w:rsidR="008D4F7B">
        <w:rPr>
          <w:rFonts w:cs="Times New Roman"/>
          <w:szCs w:val="24"/>
        </w:rPr>
        <w:t>jaké faktory</w:t>
      </w:r>
      <w:r w:rsidR="008C3701">
        <w:rPr>
          <w:rFonts w:cs="Times New Roman"/>
          <w:szCs w:val="24"/>
        </w:rPr>
        <w:t xml:space="preserve"> </w:t>
      </w:r>
      <w:r w:rsidR="008D4F7B">
        <w:rPr>
          <w:rFonts w:cs="Times New Roman"/>
          <w:szCs w:val="24"/>
        </w:rPr>
        <w:t xml:space="preserve">inspirovaly </w:t>
      </w:r>
      <w:r w:rsidR="008C3701">
        <w:rPr>
          <w:rFonts w:cs="Times New Roman"/>
          <w:szCs w:val="24"/>
        </w:rPr>
        <w:t>lingvisty ke zvolení oboru</w:t>
      </w:r>
      <w:r w:rsidR="00533BA6">
        <w:rPr>
          <w:rFonts w:cs="Times New Roman"/>
          <w:szCs w:val="24"/>
        </w:rPr>
        <w:t xml:space="preserve">. Vedle rodiny nebo přirozeného zájmu o jazyk v tomto procesu </w:t>
      </w:r>
      <w:r w:rsidR="009811D5">
        <w:rPr>
          <w:rFonts w:cs="Times New Roman"/>
          <w:szCs w:val="24"/>
        </w:rPr>
        <w:t>rozhodující</w:t>
      </w:r>
      <w:r w:rsidR="00533BA6">
        <w:rPr>
          <w:rFonts w:cs="Times New Roman"/>
          <w:szCs w:val="24"/>
        </w:rPr>
        <w:t xml:space="preserve"> roli</w:t>
      </w:r>
      <w:r w:rsidR="00B728F3">
        <w:rPr>
          <w:rFonts w:cs="Times New Roman"/>
          <w:szCs w:val="24"/>
        </w:rPr>
        <w:t xml:space="preserve"> </w:t>
      </w:r>
      <w:r w:rsidR="002179C2">
        <w:rPr>
          <w:rFonts w:cs="Times New Roman"/>
          <w:szCs w:val="24"/>
        </w:rPr>
        <w:t>sehráli</w:t>
      </w:r>
      <w:r w:rsidR="00B728F3">
        <w:rPr>
          <w:rFonts w:cs="Times New Roman"/>
          <w:szCs w:val="24"/>
        </w:rPr>
        <w:t xml:space="preserve"> </w:t>
      </w:r>
      <w:r w:rsidR="00533BA6">
        <w:rPr>
          <w:rFonts w:cs="Times New Roman"/>
          <w:szCs w:val="24"/>
        </w:rPr>
        <w:t xml:space="preserve">především jejich pedagogové, kteří jim pomohli tento zájem dále rozvíjet nebo zcela </w:t>
      </w:r>
      <w:r w:rsidR="008C3701">
        <w:rPr>
          <w:rFonts w:cs="Times New Roman"/>
          <w:szCs w:val="24"/>
        </w:rPr>
        <w:t>získat jejich přízeň</w:t>
      </w:r>
      <w:r w:rsidR="00533BA6">
        <w:rPr>
          <w:rFonts w:cs="Times New Roman"/>
          <w:szCs w:val="24"/>
        </w:rPr>
        <w:t xml:space="preserve"> pro obor lingvistiky.</w:t>
      </w:r>
    </w:p>
    <w:p w:rsidR="005243C8" w:rsidRPr="00AC01F6" w:rsidRDefault="007E496F" w:rsidP="007E496F">
      <w:pPr>
        <w:spacing w:after="200" w:line="276" w:lineRule="auto"/>
        <w:jc w:val="left"/>
        <w:rPr>
          <w:rFonts w:cs="Times New Roman"/>
          <w:szCs w:val="24"/>
        </w:rPr>
      </w:pPr>
      <w:r>
        <w:rPr>
          <w:rFonts w:cs="Times New Roman"/>
          <w:szCs w:val="24"/>
        </w:rPr>
        <w:br w:type="page"/>
      </w:r>
    </w:p>
    <w:p w:rsidR="00663FA1" w:rsidRPr="00FC7F52" w:rsidRDefault="00E42907" w:rsidP="007316DC">
      <w:pPr>
        <w:pStyle w:val="Nadpis"/>
        <w:numPr>
          <w:ilvl w:val="0"/>
          <w:numId w:val="3"/>
        </w:numPr>
      </w:pPr>
      <w:bookmarkStart w:id="5" w:name="_Ref70159223"/>
      <w:bookmarkStart w:id="6" w:name="_Ref70167018"/>
      <w:bookmarkStart w:id="7" w:name="_Ref70334636"/>
      <w:bookmarkStart w:id="8" w:name="_Toc70967815"/>
      <w:r>
        <w:lastRenderedPageBreak/>
        <w:t>Lingvistika v období k</w:t>
      </w:r>
      <w:r w:rsidRPr="00AC01F6">
        <w:t>omunismu</w:t>
      </w:r>
      <w:bookmarkEnd w:id="5"/>
      <w:bookmarkEnd w:id="6"/>
      <w:bookmarkEnd w:id="7"/>
      <w:bookmarkEnd w:id="8"/>
      <w:r w:rsidR="00663FA1" w:rsidRPr="00FC7F52">
        <w:t xml:space="preserve"> </w:t>
      </w:r>
    </w:p>
    <w:p w:rsidR="00013897" w:rsidRDefault="005A3BF5" w:rsidP="004D57FE">
      <w:pPr>
        <w:ind w:firstLine="708"/>
      </w:pPr>
      <w:r>
        <w:t>Všem dotazovaným byla položena</w:t>
      </w:r>
      <w:r w:rsidR="00070CA1">
        <w:t xml:space="preserve"> otázka</w:t>
      </w:r>
      <w:r>
        <w:t xml:space="preserve"> </w:t>
      </w:r>
      <w:r w:rsidR="0037762A">
        <w:t>ohledně klíčovýc</w:t>
      </w:r>
      <w:r w:rsidR="008D4F7B">
        <w:t>h momentů, které podle nich měly</w:t>
      </w:r>
      <w:r w:rsidR="0037762A">
        <w:t xml:space="preserve"> vliv na</w:t>
      </w:r>
      <w:r w:rsidR="00070CA1">
        <w:t xml:space="preserve"> českou</w:t>
      </w:r>
      <w:r w:rsidR="0037762A">
        <w:t xml:space="preserve"> lingvistiku</w:t>
      </w:r>
      <w:r w:rsidR="004D57FE">
        <w:t>,</w:t>
      </w:r>
      <w:r w:rsidR="0037762A">
        <w:t xml:space="preserve"> a </w:t>
      </w:r>
      <w:r w:rsidR="00070CA1">
        <w:t>jaké změny během svého působení v oboru zaznamenali.</w:t>
      </w:r>
      <w:r w:rsidR="00B56912">
        <w:t xml:space="preserve"> V této kapitole se zaměřím na </w:t>
      </w:r>
      <w:r w:rsidR="008D4F7B">
        <w:t>důležité události</w:t>
      </w:r>
      <w:r w:rsidR="00B56912">
        <w:t xml:space="preserve">, o kterých lingvisté mluvili nejčastěji a jak je vnímali. Půjde </w:t>
      </w:r>
      <w:r w:rsidR="00167C52">
        <w:t>především</w:t>
      </w:r>
      <w:r w:rsidR="00B56912">
        <w:t xml:space="preserve"> o</w:t>
      </w:r>
      <w:r w:rsidR="00716A4A">
        <w:t xml:space="preserve"> období 50. a 60. let, kdy na</w:t>
      </w:r>
      <w:r w:rsidR="00167C52">
        <w:t xml:space="preserve"> naše</w:t>
      </w:r>
      <w:r w:rsidR="00716A4A">
        <w:t>m území vládl komunistický režim</w:t>
      </w:r>
      <w:r w:rsidR="00167C52">
        <w:t>. L</w:t>
      </w:r>
      <w:r w:rsidR="004D57FE">
        <w:t>ingvisté z vlastních zkušeností posuzují</w:t>
      </w:r>
      <w:r w:rsidR="00691A3F">
        <w:t>, jak ideologie a </w:t>
      </w:r>
      <w:r w:rsidR="00167C52">
        <w:t>omezení</w:t>
      </w:r>
      <w:r w:rsidR="00716A4A">
        <w:t xml:space="preserve"> v této době</w:t>
      </w:r>
      <w:r w:rsidR="008D4F7B">
        <w:t xml:space="preserve"> ovlivnily</w:t>
      </w:r>
      <w:r w:rsidR="00167C52">
        <w:t xml:space="preserve"> </w:t>
      </w:r>
      <w:r w:rsidR="004D57FE">
        <w:t xml:space="preserve">jejich život a </w:t>
      </w:r>
      <w:r w:rsidR="00167C52">
        <w:t>českou lingvistiku</w:t>
      </w:r>
      <w:r w:rsidR="00B56912">
        <w:t>.</w:t>
      </w:r>
    </w:p>
    <w:p w:rsidR="00DC1CF6" w:rsidRDefault="004D57FE" w:rsidP="00DC1CF6">
      <w:pPr>
        <w:ind w:firstLine="708"/>
      </w:pPr>
      <w:r>
        <w:rPr>
          <w:rFonts w:cs="Times New Roman"/>
          <w:szCs w:val="24"/>
        </w:rPr>
        <w:t>R</w:t>
      </w:r>
      <w:r w:rsidR="005A3BF5">
        <w:rPr>
          <w:rFonts w:cs="Times New Roman"/>
          <w:szCs w:val="24"/>
        </w:rPr>
        <w:t xml:space="preserve">ozhovory </w:t>
      </w:r>
      <w:r w:rsidR="00450BC0">
        <w:rPr>
          <w:rFonts w:cs="Times New Roman"/>
          <w:szCs w:val="24"/>
        </w:rPr>
        <w:t xml:space="preserve">a zmínky </w:t>
      </w:r>
      <w:r w:rsidR="000E2A2A">
        <w:rPr>
          <w:rFonts w:cs="Times New Roman"/>
          <w:szCs w:val="24"/>
        </w:rPr>
        <w:t>o tomto</w:t>
      </w:r>
      <w:r w:rsidR="005A3BF5">
        <w:rPr>
          <w:rFonts w:cs="Times New Roman"/>
          <w:szCs w:val="24"/>
        </w:rPr>
        <w:t xml:space="preserve"> téma</w:t>
      </w:r>
      <w:r w:rsidR="00450BC0">
        <w:rPr>
          <w:rFonts w:cs="Times New Roman"/>
          <w:szCs w:val="24"/>
        </w:rPr>
        <w:t>tu</w:t>
      </w:r>
      <w:r w:rsidR="005A3BF5">
        <w:rPr>
          <w:rFonts w:cs="Times New Roman"/>
          <w:szCs w:val="24"/>
        </w:rPr>
        <w:t xml:space="preserve"> </w:t>
      </w:r>
      <w:r>
        <w:rPr>
          <w:rFonts w:cs="Times New Roman"/>
          <w:szCs w:val="24"/>
        </w:rPr>
        <w:t xml:space="preserve">tvoří </w:t>
      </w:r>
      <w:r w:rsidR="005A3BF5">
        <w:rPr>
          <w:rFonts w:cs="Times New Roman"/>
          <w:szCs w:val="24"/>
        </w:rPr>
        <w:t>podstatnou část knihy.</w:t>
      </w:r>
      <w:r w:rsidR="009B74D4">
        <w:rPr>
          <w:rFonts w:cs="Times New Roman"/>
          <w:szCs w:val="24"/>
        </w:rPr>
        <w:t xml:space="preserve"> </w:t>
      </w:r>
      <w:r w:rsidR="00450BC0">
        <w:rPr>
          <w:rFonts w:cs="Times New Roman"/>
          <w:szCs w:val="24"/>
        </w:rPr>
        <w:t xml:space="preserve">Lemma </w:t>
      </w:r>
      <w:r w:rsidR="009B74D4" w:rsidRPr="00E254AE">
        <w:rPr>
          <w:rFonts w:cs="Times New Roman"/>
          <w:i/>
          <w:szCs w:val="24"/>
        </w:rPr>
        <w:t>komunismus</w:t>
      </w:r>
      <w:r w:rsidR="009B74D4">
        <w:rPr>
          <w:rFonts w:cs="Times New Roman"/>
          <w:szCs w:val="24"/>
        </w:rPr>
        <w:t xml:space="preserve"> </w:t>
      </w:r>
      <w:r w:rsidR="00450BC0">
        <w:rPr>
          <w:rFonts w:cs="Times New Roman"/>
          <w:szCs w:val="24"/>
        </w:rPr>
        <w:t>se v textu vyskytuje</w:t>
      </w:r>
      <w:r>
        <w:rPr>
          <w:rFonts w:cs="Times New Roman"/>
          <w:szCs w:val="24"/>
        </w:rPr>
        <w:t xml:space="preserve"> 17krát,</w:t>
      </w:r>
      <w:r w:rsidR="0037762A">
        <w:rPr>
          <w:rFonts w:cs="Times New Roman"/>
          <w:szCs w:val="24"/>
        </w:rPr>
        <w:t xml:space="preserve"> </w:t>
      </w:r>
      <w:r w:rsidR="009B74D4" w:rsidRPr="009B74D4">
        <w:rPr>
          <w:rFonts w:cs="Times New Roman"/>
          <w:i/>
          <w:szCs w:val="24"/>
        </w:rPr>
        <w:t>padesátý</w:t>
      </w:r>
      <w:r w:rsidR="009B74D4">
        <w:rPr>
          <w:rFonts w:cs="Times New Roman"/>
          <w:szCs w:val="24"/>
        </w:rPr>
        <w:t xml:space="preserve"> 25krát a </w:t>
      </w:r>
      <w:r w:rsidR="009B74D4" w:rsidRPr="0037762A">
        <w:rPr>
          <w:rFonts w:cs="Times New Roman"/>
          <w:i/>
          <w:szCs w:val="24"/>
        </w:rPr>
        <w:t>šedesátý</w:t>
      </w:r>
      <w:r w:rsidR="009B74D4">
        <w:rPr>
          <w:rFonts w:cs="Times New Roman"/>
          <w:szCs w:val="24"/>
        </w:rPr>
        <w:t xml:space="preserve"> 20krát.</w:t>
      </w:r>
      <w:r w:rsidR="006135FE">
        <w:rPr>
          <w:rFonts w:cs="Times New Roman"/>
          <w:szCs w:val="24"/>
        </w:rPr>
        <w:t xml:space="preserve"> </w:t>
      </w:r>
      <w:r w:rsidR="00E254AE" w:rsidRPr="006135FE">
        <w:t>O</w:t>
      </w:r>
      <w:r w:rsidR="006135FE">
        <w:t> </w:t>
      </w:r>
      <w:r w:rsidR="0037762A" w:rsidRPr="006135FE">
        <w:t>období</w:t>
      </w:r>
      <w:r w:rsidR="0037762A">
        <w:rPr>
          <w:rFonts w:cs="Times New Roman"/>
          <w:szCs w:val="24"/>
        </w:rPr>
        <w:t xml:space="preserve"> komunismu </w:t>
      </w:r>
      <w:r w:rsidR="00450BC0">
        <w:rPr>
          <w:rFonts w:cs="Times New Roman"/>
          <w:szCs w:val="24"/>
        </w:rPr>
        <w:t xml:space="preserve">se tedy </w:t>
      </w:r>
      <w:r w:rsidR="0037762A">
        <w:rPr>
          <w:rFonts w:cs="Times New Roman"/>
          <w:szCs w:val="24"/>
        </w:rPr>
        <w:t>spíše</w:t>
      </w:r>
      <w:r w:rsidR="00E254AE">
        <w:rPr>
          <w:rFonts w:cs="Times New Roman"/>
          <w:szCs w:val="24"/>
        </w:rPr>
        <w:t xml:space="preserve"> </w:t>
      </w:r>
      <w:r w:rsidR="00450BC0">
        <w:rPr>
          <w:rFonts w:cs="Times New Roman"/>
          <w:szCs w:val="24"/>
        </w:rPr>
        <w:t>mluvilo</w:t>
      </w:r>
      <w:r w:rsidR="0037762A">
        <w:rPr>
          <w:rFonts w:cs="Times New Roman"/>
          <w:szCs w:val="24"/>
        </w:rPr>
        <w:t xml:space="preserve"> jako o </w:t>
      </w:r>
      <w:r w:rsidR="00070CA1">
        <w:rPr>
          <w:rFonts w:cs="Times New Roman"/>
          <w:szCs w:val="24"/>
        </w:rPr>
        <w:t>padesátých</w:t>
      </w:r>
      <w:r w:rsidR="0037762A">
        <w:rPr>
          <w:rFonts w:cs="Times New Roman"/>
          <w:szCs w:val="24"/>
        </w:rPr>
        <w:t xml:space="preserve"> a </w:t>
      </w:r>
      <w:r w:rsidR="00070CA1">
        <w:rPr>
          <w:rFonts w:cs="Times New Roman"/>
          <w:szCs w:val="24"/>
        </w:rPr>
        <w:t>šedesátých</w:t>
      </w:r>
      <w:r w:rsidR="00E254AE">
        <w:rPr>
          <w:rFonts w:cs="Times New Roman"/>
          <w:szCs w:val="24"/>
        </w:rPr>
        <w:t xml:space="preserve"> letech,</w:t>
      </w:r>
      <w:r w:rsidR="007316DC">
        <w:rPr>
          <w:rFonts w:cs="Times New Roman"/>
          <w:szCs w:val="24"/>
        </w:rPr>
        <w:t xml:space="preserve"> </w:t>
      </w:r>
      <w:r w:rsidR="00E254AE">
        <w:rPr>
          <w:rFonts w:cs="Times New Roman"/>
          <w:szCs w:val="24"/>
        </w:rPr>
        <w:t>objevují</w:t>
      </w:r>
      <w:r w:rsidR="006135FE">
        <w:rPr>
          <w:rFonts w:cs="Times New Roman"/>
          <w:szCs w:val="24"/>
        </w:rPr>
        <w:t xml:space="preserve"> se však i jiná pojmenování. PhDr.</w:t>
      </w:r>
      <w:r w:rsidR="00E254AE">
        <w:rPr>
          <w:rFonts w:cs="Times New Roman"/>
          <w:szCs w:val="24"/>
        </w:rPr>
        <w:t xml:space="preserve"> Jaromír </w:t>
      </w:r>
      <w:r w:rsidR="00DC1CF6">
        <w:rPr>
          <w:rFonts w:cs="Times New Roman"/>
          <w:szCs w:val="24"/>
        </w:rPr>
        <w:t>Povejšil se o době vyjádřil jako o</w:t>
      </w:r>
      <w:r w:rsidR="007316DC">
        <w:rPr>
          <w:rFonts w:cs="Times New Roman"/>
          <w:szCs w:val="24"/>
        </w:rPr>
        <w:t xml:space="preserve"> </w:t>
      </w:r>
      <w:r w:rsidR="007316DC">
        <w:rPr>
          <w:rFonts w:eastAsia="ACaslonPro-Regular" w:cs="Times New Roman"/>
          <w:szCs w:val="24"/>
        </w:rPr>
        <w:t>„hnusných letech</w:t>
      </w:r>
      <w:r w:rsidR="007316DC" w:rsidRPr="0050229A">
        <w:rPr>
          <w:rFonts w:eastAsia="ACaslonPro-Regular" w:cs="Times New Roman"/>
          <w:szCs w:val="24"/>
        </w:rPr>
        <w:t>“</w:t>
      </w:r>
      <w:r w:rsidR="006135FE">
        <w:rPr>
          <w:rFonts w:eastAsia="ACaslonPro-Regular" w:cs="Times New Roman"/>
          <w:szCs w:val="24"/>
        </w:rPr>
        <w:t xml:space="preserve"> (Chromý, 2007, s. 235)</w:t>
      </w:r>
      <w:r w:rsidR="00450BC0">
        <w:rPr>
          <w:rFonts w:eastAsia="ACaslonPro-Regular" w:cs="Times New Roman"/>
          <w:szCs w:val="24"/>
        </w:rPr>
        <w:t>,</w:t>
      </w:r>
      <w:r w:rsidR="007316DC">
        <w:rPr>
          <w:rFonts w:eastAsia="ACaslonPro-Regular" w:cs="Times New Roman"/>
          <w:szCs w:val="24"/>
        </w:rPr>
        <w:t xml:space="preserve"> </w:t>
      </w:r>
      <w:r w:rsidR="006135FE">
        <w:rPr>
          <w:rFonts w:eastAsia="ACaslonPro-Regular" w:cs="Times New Roman"/>
          <w:szCs w:val="24"/>
        </w:rPr>
        <w:t>PhDr.</w:t>
      </w:r>
      <w:r w:rsidR="00E254AE">
        <w:rPr>
          <w:rFonts w:eastAsia="ACaslonPro-Regular" w:cs="Times New Roman"/>
          <w:szCs w:val="24"/>
        </w:rPr>
        <w:t xml:space="preserve"> Pavel </w:t>
      </w:r>
      <w:r w:rsidR="000E2A2A">
        <w:rPr>
          <w:rFonts w:eastAsia="ACaslonPro-Regular" w:cs="Times New Roman"/>
          <w:szCs w:val="24"/>
        </w:rPr>
        <w:t>Jančák</w:t>
      </w:r>
      <w:r w:rsidR="006E49F3">
        <w:rPr>
          <w:rFonts w:eastAsia="ACaslonPro-Regular" w:cs="Times New Roman"/>
          <w:szCs w:val="24"/>
        </w:rPr>
        <w:t xml:space="preserve"> </w:t>
      </w:r>
      <w:r w:rsidR="006E49F3" w:rsidRPr="0050229A">
        <w:rPr>
          <w:rFonts w:eastAsia="ACaslonPro-Regular" w:cs="Times New Roman"/>
          <w:szCs w:val="24"/>
        </w:rPr>
        <w:t>„zlé době padesátých let“</w:t>
      </w:r>
      <w:r w:rsidR="006135FE">
        <w:rPr>
          <w:rFonts w:eastAsia="ACaslonPro-Regular" w:cs="Times New Roman"/>
          <w:szCs w:val="24"/>
        </w:rPr>
        <w:t xml:space="preserve"> </w:t>
      </w:r>
      <w:r w:rsidR="001D42F8">
        <w:rPr>
          <w:rFonts w:eastAsia="ACaslonPro-Regular" w:cs="Times New Roman"/>
          <w:szCs w:val="24"/>
        </w:rPr>
        <w:t>(Chromý, 2007, s.</w:t>
      </w:r>
      <w:r w:rsidR="006135FE">
        <w:rPr>
          <w:rFonts w:eastAsia="ACaslonPro-Regular" w:cs="Times New Roman"/>
          <w:szCs w:val="24"/>
        </w:rPr>
        <w:t>135</w:t>
      </w:r>
      <w:r w:rsidR="00450BC0">
        <w:rPr>
          <w:rFonts w:eastAsia="ACaslonPro-Regular" w:cs="Times New Roman"/>
          <w:szCs w:val="24"/>
        </w:rPr>
        <w:t>) a</w:t>
      </w:r>
      <w:r w:rsidR="00A7654B">
        <w:rPr>
          <w:rFonts w:eastAsia="ACaslonPro-Regular" w:cs="Times New Roman"/>
          <w:szCs w:val="24"/>
        </w:rPr>
        <w:t xml:space="preserve"> </w:t>
      </w:r>
      <w:r w:rsidR="006135FE">
        <w:rPr>
          <w:rFonts w:eastAsia="ACaslonPro-Regular" w:cs="Times New Roman"/>
          <w:szCs w:val="24"/>
        </w:rPr>
        <w:t>prof.</w:t>
      </w:r>
      <w:r w:rsidR="00E254AE">
        <w:rPr>
          <w:rFonts w:eastAsia="ACaslonPro-Regular" w:cs="Times New Roman"/>
          <w:szCs w:val="24"/>
        </w:rPr>
        <w:t xml:space="preserve"> Bohumil </w:t>
      </w:r>
      <w:r w:rsidR="00A7654B">
        <w:rPr>
          <w:rFonts w:eastAsia="ACaslonPro-Regular" w:cs="Times New Roman"/>
          <w:szCs w:val="24"/>
        </w:rPr>
        <w:t xml:space="preserve">Palek </w:t>
      </w:r>
      <w:r w:rsidR="000E2A2A">
        <w:rPr>
          <w:rFonts w:eastAsia="ACaslonPro-Regular" w:cs="Times New Roman"/>
          <w:szCs w:val="24"/>
        </w:rPr>
        <w:t>mluvil</w:t>
      </w:r>
      <w:r w:rsidR="006135FE">
        <w:rPr>
          <w:rFonts w:eastAsia="ACaslonPro-Regular" w:cs="Times New Roman"/>
          <w:szCs w:val="24"/>
        </w:rPr>
        <w:t xml:space="preserve"> o </w:t>
      </w:r>
      <w:r w:rsidR="00A7654B">
        <w:rPr>
          <w:rFonts w:eastAsia="ACaslonPro-Regular" w:cs="Times New Roman"/>
          <w:szCs w:val="24"/>
        </w:rPr>
        <w:t xml:space="preserve">„krutých letech“ </w:t>
      </w:r>
      <w:r w:rsidR="006135FE">
        <w:rPr>
          <w:rFonts w:eastAsia="ACaslonPro-Regular" w:cs="Times New Roman"/>
          <w:szCs w:val="24"/>
        </w:rPr>
        <w:t xml:space="preserve">(Chromý, 2007, s. </w:t>
      </w:r>
      <w:r w:rsidR="00A7654B">
        <w:rPr>
          <w:rFonts w:eastAsia="ACaslonPro-Regular" w:cs="Times New Roman"/>
          <w:szCs w:val="24"/>
        </w:rPr>
        <w:t>205</w:t>
      </w:r>
      <w:r w:rsidR="007316DC">
        <w:rPr>
          <w:rFonts w:eastAsia="ACaslonPro-Regular" w:cs="Times New Roman"/>
          <w:szCs w:val="24"/>
        </w:rPr>
        <w:t>)</w:t>
      </w:r>
      <w:r w:rsidR="00DC1CF6">
        <w:rPr>
          <w:rFonts w:eastAsia="ACaslonPro-Regular" w:cs="Times New Roman"/>
          <w:szCs w:val="24"/>
        </w:rPr>
        <w:t>.</w:t>
      </w:r>
      <w:r w:rsidR="00DC1CF6">
        <w:rPr>
          <w:rFonts w:cs="Times New Roman"/>
          <w:szCs w:val="24"/>
        </w:rPr>
        <w:t xml:space="preserve"> </w:t>
      </w:r>
      <w:r w:rsidR="00E254AE">
        <w:t xml:space="preserve">Všeobecně </w:t>
      </w:r>
      <w:r w:rsidR="006E26C6">
        <w:t xml:space="preserve">lingvisté </w:t>
      </w:r>
      <w:r w:rsidR="00E254AE">
        <w:t>nevzpomínají na toto</w:t>
      </w:r>
      <w:r w:rsidR="004077DA">
        <w:t xml:space="preserve"> období </w:t>
      </w:r>
      <w:r w:rsidR="00E254AE">
        <w:t>s radostí</w:t>
      </w:r>
      <w:r w:rsidR="006E26C6">
        <w:t>.</w:t>
      </w:r>
      <w:r w:rsidR="004077DA">
        <w:t xml:space="preserve"> Na otázku, zda komunismus </w:t>
      </w:r>
      <w:r w:rsidR="00F85CDA">
        <w:t>přinesl</w:t>
      </w:r>
      <w:r w:rsidR="00E254AE">
        <w:t xml:space="preserve"> něco pozitivního</w:t>
      </w:r>
      <w:r w:rsidR="00450BC0">
        <w:t xml:space="preserve">, dokázal málokdo </w:t>
      </w:r>
      <w:r w:rsidR="004077DA">
        <w:t>najít odpověď.</w:t>
      </w:r>
      <w:r w:rsidR="006E26C6">
        <w:t xml:space="preserve"> </w:t>
      </w:r>
    </w:p>
    <w:p w:rsidR="0043793C" w:rsidRPr="00611201" w:rsidRDefault="004814B5" w:rsidP="00611201">
      <w:pPr>
        <w:ind w:firstLine="708"/>
      </w:pPr>
      <w:r>
        <w:t>Co se týče studia,</w:t>
      </w:r>
      <w:r w:rsidR="004077DA">
        <w:t xml:space="preserve"> </w:t>
      </w:r>
      <w:r>
        <w:t>jednou z nevýhod byl</w:t>
      </w:r>
      <w:r w:rsidR="006E26C6">
        <w:t xml:space="preserve"> </w:t>
      </w:r>
      <w:r>
        <w:t xml:space="preserve">například </w:t>
      </w:r>
      <w:r w:rsidR="006E26C6">
        <w:t>nedostatek kvalifi</w:t>
      </w:r>
      <w:r w:rsidR="00A66832">
        <w:t>kovaných vyučující</w:t>
      </w:r>
      <w:r w:rsidR="00E254AE">
        <w:t xml:space="preserve">ch </w:t>
      </w:r>
      <w:r w:rsidR="00450BC0">
        <w:t xml:space="preserve">(přestože se našly výjimky) </w:t>
      </w:r>
      <w:r w:rsidR="00E254AE">
        <w:t xml:space="preserve">v určitých oborech </w:t>
      </w:r>
      <w:r w:rsidR="00450BC0">
        <w:t>na univerzitách a </w:t>
      </w:r>
      <w:r w:rsidR="006E26C6">
        <w:t>nesystematičnost výuky. Počet vyučovacích hodin marxismu</w:t>
      </w:r>
      <w:r w:rsidR="0043793C">
        <w:t xml:space="preserve"> a reálie spojen</w:t>
      </w:r>
      <w:r w:rsidR="00691A3F">
        <w:t>é s </w:t>
      </w:r>
      <w:r w:rsidR="0043793C">
        <w:t>komunismem</w:t>
      </w:r>
      <w:r w:rsidR="006E26C6">
        <w:t xml:space="preserve"> </w:t>
      </w:r>
      <w:r w:rsidR="0043793C">
        <w:t>zabíra</w:t>
      </w:r>
      <w:r w:rsidR="002F3634">
        <w:t>l</w:t>
      </w:r>
      <w:r w:rsidR="00450BC0">
        <w:t>y podstatnou část studia. PhDr.</w:t>
      </w:r>
      <w:r w:rsidR="0043793C">
        <w:t xml:space="preserve"> Povejšil</w:t>
      </w:r>
      <w:r w:rsidR="00611201">
        <w:t xml:space="preserve"> právě</w:t>
      </w:r>
      <w:r w:rsidR="0043793C">
        <w:t xml:space="preserve"> </w:t>
      </w:r>
      <w:r w:rsidR="00611201">
        <w:t>tyto podmínky uvádí jako důvod toho</w:t>
      </w:r>
      <w:r w:rsidR="008C3701">
        <w:t>,</w:t>
      </w:r>
      <w:r w:rsidR="00611201">
        <w:t xml:space="preserve"> že „[n]</w:t>
      </w:r>
      <w:r w:rsidR="00611201" w:rsidRPr="00611201">
        <w:t>a fakult</w:t>
      </w:r>
      <w:r w:rsidR="00611201" w:rsidRPr="00611201">
        <w:rPr>
          <w:rFonts w:hint="eastAsia"/>
        </w:rPr>
        <w:t>ě</w:t>
      </w:r>
      <w:r w:rsidR="00611201">
        <w:t xml:space="preserve"> </w:t>
      </w:r>
      <w:r w:rsidR="00611201" w:rsidRPr="00611201">
        <w:t>jsem tedy v dob</w:t>
      </w:r>
      <w:r w:rsidR="00611201" w:rsidRPr="00611201">
        <w:rPr>
          <w:rFonts w:hint="eastAsia"/>
        </w:rPr>
        <w:t>ě</w:t>
      </w:r>
      <w:r w:rsidR="00611201">
        <w:t xml:space="preserve"> studií zí</w:t>
      </w:r>
      <w:r w:rsidR="00611201" w:rsidRPr="00611201">
        <w:t>skal minimum</w:t>
      </w:r>
      <w:r w:rsidR="00611201">
        <w:t xml:space="preserve">.“ </w:t>
      </w:r>
      <w:r w:rsidR="00611201">
        <w:rPr>
          <w:rFonts w:eastAsia="ACaslonPro-Regular" w:cs="Times New Roman"/>
          <w:szCs w:val="24"/>
        </w:rPr>
        <w:t>(Chromý, 2007, s. 229)</w:t>
      </w:r>
      <w:r w:rsidR="008842B5">
        <w:rPr>
          <w:rFonts w:eastAsia="ACaslonPro-Regular"/>
        </w:rPr>
        <w:t xml:space="preserve"> Konkrétně zmiňuje situaci v oboru germanistiky, kde </w:t>
      </w:r>
      <w:r w:rsidR="008C3701">
        <w:rPr>
          <w:rFonts w:eastAsia="ACaslonPro-Regular"/>
        </w:rPr>
        <w:t xml:space="preserve">postupně </w:t>
      </w:r>
      <w:r w:rsidR="008842B5">
        <w:rPr>
          <w:rFonts w:eastAsia="ACaslonPro-Regular"/>
        </w:rPr>
        <w:t>ubývalo profesorů</w:t>
      </w:r>
      <w:r w:rsidR="008D4F7B">
        <w:rPr>
          <w:rFonts w:eastAsia="ACaslonPro-Regular"/>
        </w:rPr>
        <w:t>,</w:t>
      </w:r>
      <w:r w:rsidR="008842B5">
        <w:rPr>
          <w:rFonts w:eastAsia="ACaslonPro-Regular"/>
        </w:rPr>
        <w:t xml:space="preserve"> a</w:t>
      </w:r>
      <w:r w:rsidR="00144A8B" w:rsidRPr="0050229A">
        <w:rPr>
          <w:rFonts w:eastAsia="ACaslonPro-Regular"/>
        </w:rPr>
        <w:t xml:space="preserve"> </w:t>
      </w:r>
      <w:r w:rsidR="008842B5">
        <w:rPr>
          <w:rFonts w:eastAsia="ACaslonPro-Regular"/>
        </w:rPr>
        <w:t xml:space="preserve">nakonec </w:t>
      </w:r>
      <w:r w:rsidR="008D4F7B">
        <w:rPr>
          <w:rFonts w:eastAsia="ACaslonPro-Regular"/>
        </w:rPr>
        <w:t>ho</w:t>
      </w:r>
      <w:r w:rsidR="008842B5">
        <w:rPr>
          <w:rFonts w:eastAsia="ACaslonPro-Regular"/>
        </w:rPr>
        <w:t xml:space="preserve"> </w:t>
      </w:r>
      <w:r w:rsidR="008842B5" w:rsidRPr="0050229A">
        <w:rPr>
          <w:rFonts w:eastAsia="ACaslonPro-Regular"/>
        </w:rPr>
        <w:t>u státnic</w:t>
      </w:r>
      <w:r w:rsidR="008842B5">
        <w:rPr>
          <w:rFonts w:eastAsia="ACaslonPro-Regular"/>
        </w:rPr>
        <w:t xml:space="preserve"> </w:t>
      </w:r>
      <w:r w:rsidR="008C3701">
        <w:rPr>
          <w:rFonts w:eastAsia="ACaslonPro-Regular"/>
        </w:rPr>
        <w:t>musel zkoušet</w:t>
      </w:r>
      <w:r w:rsidR="008842B5">
        <w:rPr>
          <w:rFonts w:eastAsia="ACaslonPro-Regular"/>
        </w:rPr>
        <w:t xml:space="preserve"> </w:t>
      </w:r>
      <w:r w:rsidR="00144A8B" w:rsidRPr="0050229A">
        <w:rPr>
          <w:rFonts w:eastAsia="ACaslonPro-Regular"/>
        </w:rPr>
        <w:t xml:space="preserve">profesor z anglistiky </w:t>
      </w:r>
      <w:r w:rsidR="005E5915">
        <w:rPr>
          <w:rFonts w:eastAsia="ACaslonPro-Regular" w:cs="Times New Roman"/>
          <w:szCs w:val="24"/>
        </w:rPr>
        <w:t>(Chromý, 2007, s. 228</w:t>
      </w:r>
      <w:r w:rsidR="005E5915" w:rsidRPr="005E5915">
        <w:rPr>
          <w:rFonts w:eastAsia="ACaslonPro-Regular" w:cs="Times New Roman"/>
          <w:szCs w:val="24"/>
        </w:rPr>
        <w:t>–</w:t>
      </w:r>
      <w:r w:rsidR="008842B5">
        <w:rPr>
          <w:rFonts w:eastAsia="ACaslonPro-Regular" w:cs="Times New Roman"/>
          <w:szCs w:val="24"/>
        </w:rPr>
        <w:t>229)</w:t>
      </w:r>
      <w:r w:rsidR="00B936AE">
        <w:rPr>
          <w:rFonts w:eastAsia="ACaslonPro-Regular"/>
        </w:rPr>
        <w:t xml:space="preserve">. </w:t>
      </w:r>
      <w:r w:rsidR="008842B5">
        <w:rPr>
          <w:rFonts w:eastAsia="ACaslonPro-Regular"/>
        </w:rPr>
        <w:t>Doc.</w:t>
      </w:r>
      <w:r w:rsidR="00DE3778">
        <w:rPr>
          <w:rFonts w:eastAsia="ACaslonPro-Regular"/>
        </w:rPr>
        <w:t xml:space="preserve"> Iva Nebeská</w:t>
      </w:r>
      <w:r w:rsidR="00A66832">
        <w:rPr>
          <w:rFonts w:eastAsia="ACaslonPro-Regular"/>
        </w:rPr>
        <w:t xml:space="preserve"> vzpomínala</w:t>
      </w:r>
      <w:r w:rsidR="00B936AE">
        <w:rPr>
          <w:rFonts w:eastAsia="ACaslonPro-Regular"/>
        </w:rPr>
        <w:t xml:space="preserve"> na</w:t>
      </w:r>
      <w:r w:rsidR="00A66832">
        <w:rPr>
          <w:rFonts w:eastAsia="ACaslonPro-Regular"/>
        </w:rPr>
        <w:t xml:space="preserve"> </w:t>
      </w:r>
      <w:r w:rsidR="00691A3F">
        <w:rPr>
          <w:rFonts w:eastAsia="ACaslonPro-Regular"/>
        </w:rPr>
        <w:t>velmi podobné podmínky studia a </w:t>
      </w:r>
      <w:r w:rsidR="00B936AE">
        <w:rPr>
          <w:rFonts w:eastAsia="ACaslonPro-Regular"/>
        </w:rPr>
        <w:t xml:space="preserve">povinné brigády, nicméně </w:t>
      </w:r>
      <w:r w:rsidR="00A66832">
        <w:rPr>
          <w:rFonts w:eastAsia="ACaslonPro-Regular"/>
        </w:rPr>
        <w:t>„</w:t>
      </w:r>
      <w:r w:rsidR="00A66832">
        <w:rPr>
          <w:rFonts w:eastAsia="ACaslonPro-Regular" w:cs="Times New Roman"/>
          <w:szCs w:val="24"/>
        </w:rPr>
        <w:t>měli některé velmi kvalitní předná</w:t>
      </w:r>
      <w:r w:rsidR="00B936AE">
        <w:rPr>
          <w:rFonts w:eastAsia="ACaslonPro-Regular" w:cs="Times New Roman"/>
          <w:szCs w:val="24"/>
        </w:rPr>
        <w:t>šky z literatury i z jazyka …</w:t>
      </w:r>
      <w:r w:rsidR="00DE3778" w:rsidRPr="0050229A">
        <w:rPr>
          <w:rFonts w:eastAsia="ACaslonPro-Regular" w:cs="Times New Roman"/>
          <w:szCs w:val="24"/>
        </w:rPr>
        <w:t xml:space="preserve"> Přitom světovou literaturu jsme neměli vůbec </w:t>
      </w:r>
      <w:r w:rsidR="00A66832">
        <w:rPr>
          <w:rFonts w:eastAsia="ACaslonPro-Regular" w:cs="Times New Roman"/>
          <w:szCs w:val="24"/>
        </w:rPr>
        <w:t xml:space="preserve">a českou literaturu 20. století ve velmi okleštěné </w:t>
      </w:r>
      <w:r w:rsidR="00DE3778" w:rsidRPr="0050229A">
        <w:rPr>
          <w:rFonts w:eastAsia="ACaslonPro-Regular" w:cs="Times New Roman"/>
          <w:szCs w:val="24"/>
        </w:rPr>
        <w:t xml:space="preserve">formě </w:t>
      </w:r>
      <w:r w:rsidR="00A66832">
        <w:rPr>
          <w:rFonts w:eastAsia="ACaslonPro-Regular" w:cs="Times New Roman"/>
          <w:szCs w:val="24"/>
        </w:rPr>
        <w:t>– hlavně takzvané pokrokové</w:t>
      </w:r>
      <w:r w:rsidR="00DE3778" w:rsidRPr="0050229A">
        <w:rPr>
          <w:rFonts w:eastAsia="ACaslonPro-Regular" w:cs="Times New Roman"/>
          <w:szCs w:val="24"/>
        </w:rPr>
        <w:t xml:space="preserve"> autory.</w:t>
      </w:r>
      <w:r w:rsidR="00A66832">
        <w:rPr>
          <w:rFonts w:eastAsia="ACaslonPro-Regular" w:cs="Times New Roman"/>
          <w:szCs w:val="24"/>
        </w:rPr>
        <w:t>“</w:t>
      </w:r>
      <w:r w:rsidR="008842B5">
        <w:rPr>
          <w:rFonts w:eastAsia="ACaslonPro-Regular" w:cs="Times New Roman"/>
          <w:szCs w:val="24"/>
        </w:rPr>
        <w:t xml:space="preserve"> (</w:t>
      </w:r>
      <w:r w:rsidR="00B936AE">
        <w:rPr>
          <w:rFonts w:eastAsia="ACaslonPro-Regular" w:cs="Times New Roman"/>
          <w:szCs w:val="24"/>
        </w:rPr>
        <w:t xml:space="preserve">Chromý, 2007, s. </w:t>
      </w:r>
      <w:r w:rsidR="008842B5">
        <w:rPr>
          <w:rFonts w:eastAsia="ACaslonPro-Regular" w:cs="Times New Roman"/>
          <w:szCs w:val="24"/>
        </w:rPr>
        <w:t>182)</w:t>
      </w:r>
    </w:p>
    <w:p w:rsidR="0043793C" w:rsidRDefault="002F3634" w:rsidP="00A66832">
      <w:pPr>
        <w:ind w:firstLine="708"/>
        <w:rPr>
          <w:rFonts w:cs="Times New Roman"/>
          <w:szCs w:val="24"/>
        </w:rPr>
      </w:pPr>
      <w:r>
        <w:rPr>
          <w:rFonts w:cs="Times New Roman"/>
          <w:szCs w:val="24"/>
        </w:rPr>
        <w:t>Mnoho dotazovaných přisuzuje komunismu a nepříznivým podmínkám</w:t>
      </w:r>
      <w:r w:rsidR="0043793C">
        <w:rPr>
          <w:rFonts w:cs="Times New Roman"/>
          <w:szCs w:val="24"/>
        </w:rPr>
        <w:t xml:space="preserve"> </w:t>
      </w:r>
      <w:r w:rsidR="007661D6">
        <w:rPr>
          <w:rFonts w:cs="Times New Roman"/>
          <w:szCs w:val="24"/>
        </w:rPr>
        <w:t>vinu na </w:t>
      </w:r>
      <w:r w:rsidR="005F0B9E">
        <w:rPr>
          <w:rFonts w:cs="Times New Roman"/>
          <w:szCs w:val="24"/>
        </w:rPr>
        <w:t>oslabení</w:t>
      </w:r>
      <w:r w:rsidR="0043793C">
        <w:rPr>
          <w:rFonts w:cs="Times New Roman"/>
          <w:szCs w:val="24"/>
        </w:rPr>
        <w:t xml:space="preserve"> střední gen</w:t>
      </w:r>
      <w:r w:rsidR="005F0B9E">
        <w:rPr>
          <w:rFonts w:cs="Times New Roman"/>
          <w:szCs w:val="24"/>
        </w:rPr>
        <w:t>erace lingvistů.</w:t>
      </w:r>
      <w:r w:rsidR="00564D53">
        <w:rPr>
          <w:rFonts w:cs="Times New Roman"/>
          <w:szCs w:val="24"/>
        </w:rPr>
        <w:t xml:space="preserve"> Příčinou bylo</w:t>
      </w:r>
      <w:r w:rsidR="006C3FA8">
        <w:rPr>
          <w:rFonts w:cs="Times New Roman"/>
          <w:szCs w:val="24"/>
        </w:rPr>
        <w:t xml:space="preserve"> to</w:t>
      </w:r>
      <w:r w:rsidR="0043793C">
        <w:rPr>
          <w:rFonts w:cs="Times New Roman"/>
          <w:szCs w:val="24"/>
        </w:rPr>
        <w:t>, že lingvistika neexistovala jako</w:t>
      </w:r>
      <w:r w:rsidR="005F0B9E">
        <w:rPr>
          <w:rFonts w:cs="Times New Roman"/>
          <w:szCs w:val="24"/>
        </w:rPr>
        <w:t xml:space="preserve"> </w:t>
      </w:r>
      <w:r w:rsidR="004430C6">
        <w:rPr>
          <w:rFonts w:cs="Times New Roman"/>
          <w:szCs w:val="24"/>
        </w:rPr>
        <w:t>samostatný obor až do roku 1989. N</w:t>
      </w:r>
      <w:r w:rsidR="0043793C">
        <w:rPr>
          <w:rFonts w:cs="Times New Roman"/>
          <w:szCs w:val="24"/>
        </w:rPr>
        <w:t>ebylo tedy mnoho příležitos</w:t>
      </w:r>
      <w:r w:rsidR="00691A3F">
        <w:rPr>
          <w:rFonts w:cs="Times New Roman"/>
          <w:szCs w:val="24"/>
        </w:rPr>
        <w:t>tí najít nadané žáky a </w:t>
      </w:r>
      <w:r w:rsidR="004430C6">
        <w:rPr>
          <w:rFonts w:cs="Times New Roman"/>
          <w:szCs w:val="24"/>
        </w:rPr>
        <w:t>nástupce</w:t>
      </w:r>
      <w:r w:rsidR="00E42907">
        <w:rPr>
          <w:rFonts w:cs="Times New Roman"/>
          <w:szCs w:val="24"/>
        </w:rPr>
        <w:t xml:space="preserve"> </w:t>
      </w:r>
      <w:r w:rsidR="004430C6">
        <w:rPr>
          <w:rFonts w:cs="Times New Roman"/>
          <w:szCs w:val="24"/>
        </w:rPr>
        <w:t xml:space="preserve">(Chromý, 2007, s. 215). </w:t>
      </w:r>
      <w:r w:rsidR="00602AD7">
        <w:rPr>
          <w:rFonts w:cs="Times New Roman"/>
          <w:szCs w:val="24"/>
        </w:rPr>
        <w:t xml:space="preserve">Prof. </w:t>
      </w:r>
      <w:r w:rsidR="00564D53">
        <w:rPr>
          <w:rFonts w:cs="Times New Roman"/>
          <w:szCs w:val="24"/>
        </w:rPr>
        <w:t>Hajičové nebylo dovoleno</w:t>
      </w:r>
      <w:r w:rsidR="00417936">
        <w:rPr>
          <w:rFonts w:cs="Times New Roman"/>
          <w:szCs w:val="24"/>
        </w:rPr>
        <w:t xml:space="preserve"> učit, </w:t>
      </w:r>
      <w:r w:rsidR="00506DF0">
        <w:rPr>
          <w:rFonts w:cs="Times New Roman"/>
          <w:szCs w:val="24"/>
        </w:rPr>
        <w:t xml:space="preserve">ani vést </w:t>
      </w:r>
      <w:r w:rsidR="00144A8B" w:rsidRPr="0050229A">
        <w:rPr>
          <w:rFonts w:cs="Times New Roman"/>
          <w:szCs w:val="24"/>
        </w:rPr>
        <w:t>stu</w:t>
      </w:r>
      <w:r w:rsidR="00506DF0">
        <w:rPr>
          <w:rFonts w:cs="Times New Roman"/>
          <w:szCs w:val="24"/>
        </w:rPr>
        <w:t>denty a</w:t>
      </w:r>
      <w:r w:rsidR="00417936">
        <w:rPr>
          <w:rFonts w:cs="Times New Roman"/>
          <w:szCs w:val="24"/>
        </w:rPr>
        <w:t xml:space="preserve"> diplomové práce</w:t>
      </w:r>
      <w:r w:rsidR="00564D53">
        <w:rPr>
          <w:rFonts w:cs="Times New Roman"/>
          <w:szCs w:val="24"/>
        </w:rPr>
        <w:t>. Toto období ovšem negativně zasáhlo nejen lingvistiku,</w:t>
      </w:r>
      <w:r w:rsidR="00144A8B" w:rsidRPr="0050229A">
        <w:rPr>
          <w:rFonts w:cs="Times New Roman"/>
          <w:szCs w:val="24"/>
        </w:rPr>
        <w:t xml:space="preserve"> a</w:t>
      </w:r>
      <w:r w:rsidR="00E42907">
        <w:rPr>
          <w:rFonts w:cs="Times New Roman"/>
          <w:szCs w:val="24"/>
        </w:rPr>
        <w:t>le</w:t>
      </w:r>
      <w:r w:rsidR="000E439E">
        <w:rPr>
          <w:rFonts w:cs="Times New Roman"/>
          <w:szCs w:val="24"/>
        </w:rPr>
        <w:t xml:space="preserve"> </w:t>
      </w:r>
      <w:r w:rsidR="00564D53">
        <w:rPr>
          <w:rFonts w:cs="Times New Roman"/>
          <w:szCs w:val="24"/>
        </w:rPr>
        <w:t>společenské vědy</w:t>
      </w:r>
      <w:r w:rsidR="005C6D58">
        <w:rPr>
          <w:rFonts w:cs="Times New Roman"/>
          <w:szCs w:val="24"/>
        </w:rPr>
        <w:t xml:space="preserve"> </w:t>
      </w:r>
      <w:r w:rsidR="000E439E">
        <w:rPr>
          <w:rFonts w:cs="Times New Roman"/>
          <w:szCs w:val="24"/>
        </w:rPr>
        <w:t>všeobecně</w:t>
      </w:r>
      <w:r w:rsidR="00564D53" w:rsidRPr="0050229A">
        <w:rPr>
          <w:rFonts w:cs="Times New Roman"/>
          <w:szCs w:val="24"/>
        </w:rPr>
        <w:t xml:space="preserve"> </w:t>
      </w:r>
      <w:r w:rsidR="00417936">
        <w:rPr>
          <w:rFonts w:cs="Times New Roman"/>
          <w:szCs w:val="24"/>
        </w:rPr>
        <w:t xml:space="preserve">(Chromý, 2007, s. </w:t>
      </w:r>
      <w:r w:rsidR="005C6D58">
        <w:rPr>
          <w:rFonts w:cs="Times New Roman"/>
          <w:szCs w:val="24"/>
        </w:rPr>
        <w:t>77</w:t>
      </w:r>
      <w:r w:rsidR="00144A8B">
        <w:rPr>
          <w:rFonts w:cs="Times New Roman"/>
          <w:szCs w:val="24"/>
        </w:rPr>
        <w:t>)</w:t>
      </w:r>
      <w:r w:rsidR="000E439E">
        <w:rPr>
          <w:rFonts w:cs="Times New Roman"/>
          <w:szCs w:val="24"/>
        </w:rPr>
        <w:t>.</w:t>
      </w:r>
    </w:p>
    <w:p w:rsidR="00BA6A4A" w:rsidRDefault="004430C6" w:rsidP="00FD6E4C">
      <w:pPr>
        <w:ind w:firstLine="708"/>
        <w:rPr>
          <w:rFonts w:cs="Times New Roman"/>
          <w:szCs w:val="24"/>
        </w:rPr>
      </w:pPr>
      <w:r>
        <w:rPr>
          <w:rFonts w:cs="Times New Roman"/>
          <w:szCs w:val="24"/>
        </w:rPr>
        <w:lastRenderedPageBreak/>
        <w:t xml:space="preserve">Prof. Uličný souhlasí </w:t>
      </w:r>
      <w:r w:rsidR="004D67D2">
        <w:rPr>
          <w:rFonts w:cs="Times New Roman"/>
          <w:szCs w:val="24"/>
        </w:rPr>
        <w:t>s tím, že</w:t>
      </w:r>
      <w:r>
        <w:rPr>
          <w:rFonts w:cs="Times New Roman"/>
          <w:szCs w:val="24"/>
        </w:rPr>
        <w:t xml:space="preserve"> </w:t>
      </w:r>
      <w:r w:rsidR="004D67D2" w:rsidRPr="0050229A">
        <w:rPr>
          <w:rFonts w:eastAsia="ACaslonPro-Regular" w:cs="Times New Roman"/>
          <w:szCs w:val="24"/>
        </w:rPr>
        <w:t>společenské vědy</w:t>
      </w:r>
      <w:r w:rsidR="004D67D2">
        <w:rPr>
          <w:rFonts w:cs="Times New Roman"/>
          <w:szCs w:val="24"/>
        </w:rPr>
        <w:t xml:space="preserve"> byly komunismem</w:t>
      </w:r>
      <w:r w:rsidR="004D67D2">
        <w:rPr>
          <w:rFonts w:eastAsia="ACaslonPro-Regular" w:cs="Times New Roman"/>
          <w:szCs w:val="24"/>
        </w:rPr>
        <w:t xml:space="preserve"> poznamenány</w:t>
      </w:r>
      <w:r w:rsidRPr="0050229A">
        <w:rPr>
          <w:rFonts w:eastAsia="ACaslonPro-Regular" w:cs="Times New Roman"/>
          <w:szCs w:val="24"/>
        </w:rPr>
        <w:t xml:space="preserve"> </w:t>
      </w:r>
      <w:r w:rsidR="00417936">
        <w:rPr>
          <w:rFonts w:eastAsia="ACaslonPro-Regular" w:cs="Times New Roman"/>
          <w:szCs w:val="24"/>
        </w:rPr>
        <w:t>mnohem</w:t>
      </w:r>
      <w:r>
        <w:rPr>
          <w:rFonts w:eastAsia="ACaslonPro-Regular" w:cs="Times New Roman"/>
          <w:szCs w:val="24"/>
        </w:rPr>
        <w:t xml:space="preserve"> více než pří</w:t>
      </w:r>
      <w:r w:rsidR="004D67D2">
        <w:rPr>
          <w:rFonts w:eastAsia="ACaslonPro-Regular" w:cs="Times New Roman"/>
          <w:szCs w:val="24"/>
        </w:rPr>
        <w:t>rodovědné a technické obory</w:t>
      </w:r>
      <w:r w:rsidR="00A53A7C">
        <w:rPr>
          <w:rFonts w:eastAsia="ACaslonPro-Regular" w:cs="Times New Roman"/>
          <w:szCs w:val="24"/>
        </w:rPr>
        <w:t xml:space="preserve">. </w:t>
      </w:r>
      <w:r w:rsidR="00417936">
        <w:rPr>
          <w:rFonts w:cs="Times New Roman"/>
          <w:szCs w:val="24"/>
        </w:rPr>
        <w:t xml:space="preserve">S tím </w:t>
      </w:r>
      <w:r w:rsidR="00295BF9">
        <w:rPr>
          <w:rFonts w:cs="Times New Roman"/>
          <w:szCs w:val="24"/>
        </w:rPr>
        <w:t>souvisí to, že se v</w:t>
      </w:r>
      <w:r w:rsidR="00705C69">
        <w:rPr>
          <w:rFonts w:cs="Times New Roman"/>
          <w:szCs w:val="24"/>
        </w:rPr>
        <w:t> </w:t>
      </w:r>
      <w:r w:rsidR="00295BF9">
        <w:rPr>
          <w:rFonts w:cs="Times New Roman"/>
          <w:szCs w:val="24"/>
        </w:rPr>
        <w:t>oboru</w:t>
      </w:r>
      <w:r w:rsidR="00705C69">
        <w:rPr>
          <w:rFonts w:cs="Times New Roman"/>
          <w:szCs w:val="24"/>
        </w:rPr>
        <w:t xml:space="preserve"> </w:t>
      </w:r>
      <w:r w:rsidR="005D5C86">
        <w:rPr>
          <w:rFonts w:cs="Times New Roman"/>
          <w:szCs w:val="24"/>
        </w:rPr>
        <w:t>často</w:t>
      </w:r>
      <w:r w:rsidR="00295BF9">
        <w:rPr>
          <w:rFonts w:cs="Times New Roman"/>
          <w:szCs w:val="24"/>
        </w:rPr>
        <w:t xml:space="preserve"> </w:t>
      </w:r>
      <w:r w:rsidR="005D5C86">
        <w:rPr>
          <w:rFonts w:cs="Times New Roman"/>
          <w:szCs w:val="24"/>
        </w:rPr>
        <w:t xml:space="preserve">řídíme pracemi starších autorit. </w:t>
      </w:r>
      <w:r w:rsidR="00602AD7">
        <w:rPr>
          <w:rFonts w:cs="Times New Roman"/>
          <w:szCs w:val="24"/>
        </w:rPr>
        <w:t xml:space="preserve">Lingvisté jsou si vědomi důležitosti lingvistické tradice (více v kapitole </w:t>
      </w:r>
      <w:r w:rsidR="002F5C66">
        <w:rPr>
          <w:rFonts w:cs="Times New Roman"/>
          <w:szCs w:val="24"/>
        </w:rPr>
        <w:fldChar w:fldCharType="begin"/>
      </w:r>
      <w:r w:rsidR="00602AD7">
        <w:rPr>
          <w:rFonts w:cs="Times New Roman"/>
          <w:szCs w:val="24"/>
        </w:rPr>
        <w:instrText xml:space="preserve"> REF _Ref69829693 \r \h </w:instrText>
      </w:r>
      <w:r w:rsidR="002F5C66">
        <w:rPr>
          <w:rFonts w:cs="Times New Roman"/>
          <w:szCs w:val="24"/>
        </w:rPr>
      </w:r>
      <w:r w:rsidR="002F5C66">
        <w:rPr>
          <w:rFonts w:cs="Times New Roman"/>
          <w:szCs w:val="24"/>
        </w:rPr>
        <w:fldChar w:fldCharType="separate"/>
      </w:r>
      <w:r w:rsidR="00602AD7">
        <w:rPr>
          <w:rFonts w:cs="Times New Roman"/>
          <w:szCs w:val="24"/>
        </w:rPr>
        <w:t>6</w:t>
      </w:r>
      <w:r w:rsidR="002F5C66">
        <w:rPr>
          <w:rFonts w:cs="Times New Roman"/>
          <w:szCs w:val="24"/>
        </w:rPr>
        <w:fldChar w:fldCharType="end"/>
      </w:r>
      <w:r w:rsidR="00602AD7">
        <w:rPr>
          <w:rFonts w:cs="Times New Roman"/>
          <w:szCs w:val="24"/>
        </w:rPr>
        <w:t xml:space="preserve">), </w:t>
      </w:r>
      <w:r w:rsidR="00705C69">
        <w:rPr>
          <w:rFonts w:cs="Times New Roman"/>
          <w:szCs w:val="24"/>
        </w:rPr>
        <w:t>p</w:t>
      </w:r>
      <w:r w:rsidR="00602AD7">
        <w:rPr>
          <w:rFonts w:cs="Times New Roman"/>
          <w:szCs w:val="24"/>
        </w:rPr>
        <w:t xml:space="preserve">řitom je znatelné, že </w:t>
      </w:r>
      <w:r w:rsidR="00924F71">
        <w:rPr>
          <w:rFonts w:cs="Times New Roman"/>
          <w:szCs w:val="24"/>
        </w:rPr>
        <w:t xml:space="preserve">v </w:t>
      </w:r>
      <w:r w:rsidR="00602AD7">
        <w:rPr>
          <w:rFonts w:cs="Times New Roman"/>
          <w:szCs w:val="24"/>
        </w:rPr>
        <w:t>období komunismu</w:t>
      </w:r>
      <w:r w:rsidR="00924F71">
        <w:rPr>
          <w:rFonts w:cs="Times New Roman"/>
          <w:szCs w:val="24"/>
        </w:rPr>
        <w:t xml:space="preserve"> byl</w:t>
      </w:r>
      <w:r w:rsidR="00602AD7">
        <w:rPr>
          <w:rFonts w:cs="Times New Roman"/>
          <w:szCs w:val="24"/>
        </w:rPr>
        <w:t xml:space="preserve"> </w:t>
      </w:r>
      <w:r w:rsidR="005D5C86">
        <w:rPr>
          <w:rFonts w:cs="Times New Roman"/>
          <w:szCs w:val="24"/>
        </w:rPr>
        <w:t>poněkud</w:t>
      </w:r>
      <w:r w:rsidR="00602AD7">
        <w:rPr>
          <w:rFonts w:cs="Times New Roman"/>
          <w:szCs w:val="24"/>
        </w:rPr>
        <w:t xml:space="preserve"> potlačov</w:t>
      </w:r>
      <w:r w:rsidR="00924F71">
        <w:rPr>
          <w:rFonts w:cs="Times New Roman"/>
          <w:szCs w:val="24"/>
        </w:rPr>
        <w:t>án</w:t>
      </w:r>
      <w:r w:rsidR="00602AD7">
        <w:rPr>
          <w:rFonts w:cs="Times New Roman"/>
          <w:szCs w:val="24"/>
        </w:rPr>
        <w:t xml:space="preserve"> rozvoj této disciplíny a ne</w:t>
      </w:r>
      <w:r w:rsidR="00924F71">
        <w:rPr>
          <w:rFonts w:cs="Times New Roman"/>
          <w:szCs w:val="24"/>
        </w:rPr>
        <w:t>naskytlo se</w:t>
      </w:r>
      <w:r w:rsidR="00602AD7">
        <w:rPr>
          <w:rFonts w:cs="Times New Roman"/>
          <w:szCs w:val="24"/>
        </w:rPr>
        <w:t xml:space="preserve"> </w:t>
      </w:r>
      <w:r w:rsidR="00924F71">
        <w:rPr>
          <w:rFonts w:cs="Times New Roman"/>
          <w:szCs w:val="24"/>
        </w:rPr>
        <w:t>mnoho příležitostí</w:t>
      </w:r>
      <w:r w:rsidR="00705C69">
        <w:rPr>
          <w:rFonts w:cs="Times New Roman"/>
          <w:szCs w:val="24"/>
        </w:rPr>
        <w:t> </w:t>
      </w:r>
      <w:r w:rsidR="00602AD7">
        <w:rPr>
          <w:rFonts w:cs="Times New Roman"/>
          <w:szCs w:val="24"/>
        </w:rPr>
        <w:t xml:space="preserve">učinit </w:t>
      </w:r>
      <w:r w:rsidR="00705C69">
        <w:rPr>
          <w:rFonts w:cs="Times New Roman"/>
          <w:szCs w:val="24"/>
        </w:rPr>
        <w:t>z</w:t>
      </w:r>
      <w:r w:rsidR="00602AD7">
        <w:rPr>
          <w:rFonts w:cs="Times New Roman"/>
          <w:szCs w:val="24"/>
        </w:rPr>
        <w:t>ásadní průlomy v lingvistice.</w:t>
      </w:r>
      <w:r w:rsidR="005D5C86">
        <w:rPr>
          <w:rFonts w:cs="Times New Roman"/>
          <w:szCs w:val="24"/>
        </w:rPr>
        <w:t xml:space="preserve"> Tento jev ovlivnil </w:t>
      </w:r>
      <w:r w:rsidR="00B33A65">
        <w:rPr>
          <w:rFonts w:cs="Times New Roman"/>
          <w:szCs w:val="24"/>
        </w:rPr>
        <w:t xml:space="preserve">nejen </w:t>
      </w:r>
      <w:r w:rsidR="005D5C86">
        <w:rPr>
          <w:rFonts w:cs="Times New Roman"/>
          <w:szCs w:val="24"/>
        </w:rPr>
        <w:t>střední</w:t>
      </w:r>
      <w:r w:rsidR="00B33A65">
        <w:rPr>
          <w:rFonts w:cs="Times New Roman"/>
          <w:szCs w:val="24"/>
        </w:rPr>
        <w:t>, ale</w:t>
      </w:r>
      <w:r w:rsidR="0020760B">
        <w:rPr>
          <w:rFonts w:cs="Times New Roman"/>
          <w:szCs w:val="24"/>
        </w:rPr>
        <w:t xml:space="preserve"> i současnou generaci lingvistů</w:t>
      </w:r>
      <w:r w:rsidR="005D5C86">
        <w:rPr>
          <w:rFonts w:cs="Times New Roman"/>
          <w:szCs w:val="24"/>
        </w:rPr>
        <w:t xml:space="preserve"> </w:t>
      </w:r>
      <w:r w:rsidR="005E5915">
        <w:rPr>
          <w:rFonts w:cs="Times New Roman"/>
          <w:szCs w:val="24"/>
        </w:rPr>
        <w:t>(Chromý, 2007, s. 311</w:t>
      </w:r>
      <w:r w:rsidR="005E5915" w:rsidRPr="005E5915">
        <w:rPr>
          <w:rFonts w:cs="Times New Roman"/>
          <w:szCs w:val="24"/>
        </w:rPr>
        <w:t>–</w:t>
      </w:r>
      <w:r w:rsidR="0020760B">
        <w:rPr>
          <w:rFonts w:cs="Times New Roman"/>
          <w:szCs w:val="24"/>
        </w:rPr>
        <w:t>313).</w:t>
      </w:r>
    </w:p>
    <w:p w:rsidR="006D2D56" w:rsidRDefault="00167C52" w:rsidP="00A66832">
      <w:pPr>
        <w:ind w:firstLine="708"/>
        <w:rPr>
          <w:rFonts w:cs="Times New Roman"/>
          <w:szCs w:val="24"/>
        </w:rPr>
      </w:pPr>
      <w:r>
        <w:rPr>
          <w:rFonts w:cs="Times New Roman"/>
          <w:szCs w:val="24"/>
        </w:rPr>
        <w:t xml:space="preserve">Celkově měl na výuku a vzdělanost vliv </w:t>
      </w:r>
      <w:r w:rsidR="006C3FA8">
        <w:rPr>
          <w:rFonts w:cs="Times New Roman"/>
          <w:szCs w:val="24"/>
        </w:rPr>
        <w:t>i nedostatek odborné literatury</w:t>
      </w:r>
      <w:r>
        <w:rPr>
          <w:rFonts w:cs="Times New Roman"/>
          <w:szCs w:val="24"/>
        </w:rPr>
        <w:t>.</w:t>
      </w:r>
      <w:r w:rsidR="00715E8B">
        <w:rPr>
          <w:rFonts w:cs="Times New Roman"/>
          <w:szCs w:val="24"/>
        </w:rPr>
        <w:t xml:space="preserve"> </w:t>
      </w:r>
      <w:r w:rsidR="00C823E1">
        <w:rPr>
          <w:rFonts w:cs="Times New Roman"/>
          <w:szCs w:val="24"/>
        </w:rPr>
        <w:t>Prof. </w:t>
      </w:r>
      <w:r w:rsidR="00715E8B">
        <w:rPr>
          <w:rFonts w:cs="Times New Roman"/>
          <w:szCs w:val="24"/>
        </w:rPr>
        <w:t>Bohumil Palek zmínil, že měl zájem</w:t>
      </w:r>
      <w:r w:rsidR="00424983">
        <w:rPr>
          <w:rFonts w:cs="Times New Roman"/>
          <w:szCs w:val="24"/>
        </w:rPr>
        <w:t xml:space="preserve"> naučit se angličtinu</w:t>
      </w:r>
      <w:r w:rsidR="00715E8B">
        <w:rPr>
          <w:rFonts w:cs="Times New Roman"/>
          <w:szCs w:val="24"/>
        </w:rPr>
        <w:t xml:space="preserve">, ale </w:t>
      </w:r>
      <w:r w:rsidR="00424983">
        <w:rPr>
          <w:rFonts w:cs="Times New Roman"/>
          <w:szCs w:val="24"/>
        </w:rPr>
        <w:t xml:space="preserve">v té době </w:t>
      </w:r>
      <w:r w:rsidR="005158FA">
        <w:rPr>
          <w:rFonts w:cs="Times New Roman"/>
          <w:szCs w:val="24"/>
        </w:rPr>
        <w:t>neměl přístup k</w:t>
      </w:r>
      <w:r w:rsidR="00691A3F">
        <w:rPr>
          <w:rFonts w:cs="Times New Roman"/>
          <w:szCs w:val="24"/>
        </w:rPr>
        <w:t> </w:t>
      </w:r>
      <w:r w:rsidR="005158FA">
        <w:rPr>
          <w:rFonts w:cs="Times New Roman"/>
          <w:szCs w:val="24"/>
        </w:rPr>
        <w:t>žádným materiálům</w:t>
      </w:r>
      <w:r w:rsidR="00715E8B">
        <w:rPr>
          <w:rFonts w:cs="Times New Roman"/>
          <w:szCs w:val="24"/>
        </w:rPr>
        <w:t xml:space="preserve"> </w:t>
      </w:r>
      <w:r w:rsidR="00424983">
        <w:rPr>
          <w:rFonts w:cs="Times New Roman"/>
          <w:szCs w:val="24"/>
        </w:rPr>
        <w:t xml:space="preserve">(Chromý, 2007, s. </w:t>
      </w:r>
      <w:r w:rsidR="00715E8B">
        <w:rPr>
          <w:rFonts w:cs="Times New Roman"/>
          <w:szCs w:val="24"/>
        </w:rPr>
        <w:t xml:space="preserve">200). </w:t>
      </w:r>
      <w:r w:rsidR="007B6FF2">
        <w:rPr>
          <w:rFonts w:cs="Times New Roman"/>
          <w:szCs w:val="24"/>
        </w:rPr>
        <w:t>Prof.</w:t>
      </w:r>
      <w:r w:rsidR="00E4710F">
        <w:rPr>
          <w:rFonts w:cs="Times New Roman"/>
          <w:szCs w:val="24"/>
        </w:rPr>
        <w:t xml:space="preserve"> </w:t>
      </w:r>
      <w:r w:rsidR="007B6FF2">
        <w:rPr>
          <w:rFonts w:cs="Times New Roman"/>
          <w:szCs w:val="24"/>
        </w:rPr>
        <w:t>Komárek vzpomíná</w:t>
      </w:r>
      <w:r w:rsidR="00FB5CD1">
        <w:rPr>
          <w:rFonts w:cs="Times New Roman"/>
          <w:szCs w:val="24"/>
        </w:rPr>
        <w:t xml:space="preserve"> na to, </w:t>
      </w:r>
      <w:r w:rsidR="001D42F8">
        <w:rPr>
          <w:rFonts w:cs="Times New Roman"/>
          <w:szCs w:val="24"/>
        </w:rPr>
        <w:t>jak si </w:t>
      </w:r>
      <w:r w:rsidR="005158FA">
        <w:rPr>
          <w:rFonts w:cs="Times New Roman"/>
          <w:szCs w:val="24"/>
        </w:rPr>
        <w:t>literaturu</w:t>
      </w:r>
      <w:r w:rsidR="007B6FF2">
        <w:rPr>
          <w:rFonts w:cs="Times New Roman"/>
          <w:szCs w:val="24"/>
        </w:rPr>
        <w:t xml:space="preserve"> musel</w:t>
      </w:r>
      <w:r w:rsidR="008F305C">
        <w:rPr>
          <w:rFonts w:cs="Times New Roman"/>
          <w:szCs w:val="24"/>
        </w:rPr>
        <w:t xml:space="preserve"> půjčovat</w:t>
      </w:r>
      <w:r w:rsidR="001761EF">
        <w:rPr>
          <w:rFonts w:cs="Times New Roman"/>
          <w:szCs w:val="24"/>
        </w:rPr>
        <w:t xml:space="preserve"> tajně</w:t>
      </w:r>
      <w:r w:rsidR="007B6FF2">
        <w:rPr>
          <w:rFonts w:cs="Times New Roman"/>
          <w:szCs w:val="24"/>
        </w:rPr>
        <w:t xml:space="preserve"> nebo četl</w:t>
      </w:r>
      <w:r w:rsidR="008F305C">
        <w:rPr>
          <w:rFonts w:cs="Times New Roman"/>
          <w:szCs w:val="24"/>
        </w:rPr>
        <w:t xml:space="preserve"> ruské překlady </w:t>
      </w:r>
      <w:r w:rsidR="007B6FF2">
        <w:rPr>
          <w:rFonts w:cs="Times New Roman"/>
          <w:szCs w:val="24"/>
        </w:rPr>
        <w:t>americké</w:t>
      </w:r>
      <w:r w:rsidR="008F305C">
        <w:rPr>
          <w:rFonts w:cs="Times New Roman"/>
          <w:szCs w:val="24"/>
        </w:rPr>
        <w:t xml:space="preserve"> literatury</w:t>
      </w:r>
      <w:r w:rsidR="005430F4">
        <w:rPr>
          <w:rFonts w:cs="Times New Roman"/>
          <w:szCs w:val="24"/>
        </w:rPr>
        <w:t xml:space="preserve"> (Chromý, 2007, s.</w:t>
      </w:r>
      <w:r w:rsidR="001761EF">
        <w:rPr>
          <w:rFonts w:cs="Times New Roman"/>
          <w:szCs w:val="24"/>
        </w:rPr>
        <w:t xml:space="preserve"> 162)</w:t>
      </w:r>
      <w:r w:rsidR="008F305C">
        <w:rPr>
          <w:rFonts w:cs="Times New Roman"/>
          <w:szCs w:val="24"/>
        </w:rPr>
        <w:t>.</w:t>
      </w:r>
      <w:r w:rsidR="006C3FA8">
        <w:rPr>
          <w:rFonts w:cs="Times New Roman"/>
          <w:szCs w:val="24"/>
        </w:rPr>
        <w:t xml:space="preserve"> </w:t>
      </w:r>
      <w:r w:rsidR="00715E8B">
        <w:rPr>
          <w:rFonts w:cs="Times New Roman"/>
          <w:szCs w:val="24"/>
        </w:rPr>
        <w:t>Kontakty se zahraničím byly všeobecně velmi omezovány. Lidé nemohli cestovat,</w:t>
      </w:r>
      <w:r w:rsidR="00715E8B" w:rsidRPr="006D2D56">
        <w:rPr>
          <w:rFonts w:cs="Times New Roman"/>
          <w:szCs w:val="24"/>
        </w:rPr>
        <w:t xml:space="preserve"> </w:t>
      </w:r>
      <w:r w:rsidR="00715E8B">
        <w:rPr>
          <w:rFonts w:cs="Times New Roman"/>
          <w:szCs w:val="24"/>
        </w:rPr>
        <w:t xml:space="preserve">účastnit se konferencí a </w:t>
      </w:r>
      <w:r w:rsidR="00506DF0">
        <w:rPr>
          <w:rFonts w:cs="Times New Roman"/>
          <w:szCs w:val="24"/>
        </w:rPr>
        <w:t>seznamovat</w:t>
      </w:r>
      <w:r w:rsidR="00715E8B">
        <w:rPr>
          <w:rFonts w:cs="Times New Roman"/>
          <w:szCs w:val="24"/>
        </w:rPr>
        <w:t xml:space="preserve"> se tak nap</w:t>
      </w:r>
      <w:r w:rsidR="00691A3F">
        <w:rPr>
          <w:rFonts w:cs="Times New Roman"/>
          <w:szCs w:val="24"/>
        </w:rPr>
        <w:t>říklad se zahraničními tématy a </w:t>
      </w:r>
      <w:r w:rsidR="00715E8B">
        <w:rPr>
          <w:rFonts w:cs="Times New Roman"/>
          <w:szCs w:val="24"/>
        </w:rPr>
        <w:t xml:space="preserve">metodami výzkumu. </w:t>
      </w:r>
      <w:r w:rsidR="005430F4">
        <w:rPr>
          <w:rFonts w:cs="Times New Roman"/>
          <w:szCs w:val="24"/>
        </w:rPr>
        <w:t xml:space="preserve">PhDr. </w:t>
      </w:r>
      <w:r w:rsidR="006C3FA8">
        <w:rPr>
          <w:rFonts w:cs="Times New Roman"/>
          <w:szCs w:val="24"/>
        </w:rPr>
        <w:t xml:space="preserve">Těšitelová </w:t>
      </w:r>
      <w:r w:rsidR="00715E8B">
        <w:rPr>
          <w:rFonts w:cs="Times New Roman"/>
          <w:szCs w:val="24"/>
        </w:rPr>
        <w:t xml:space="preserve">měla </w:t>
      </w:r>
      <w:r w:rsidR="005158FA">
        <w:rPr>
          <w:rFonts w:cs="Times New Roman"/>
          <w:szCs w:val="24"/>
        </w:rPr>
        <w:t>možnost dozvědět se alespoň o některých zahraničních metodách</w:t>
      </w:r>
      <w:r w:rsidR="00715E8B">
        <w:rPr>
          <w:rFonts w:cs="Times New Roman"/>
          <w:szCs w:val="24"/>
        </w:rPr>
        <w:t xml:space="preserve"> </w:t>
      </w:r>
      <w:r w:rsidR="005430F4">
        <w:rPr>
          <w:rFonts w:cs="Times New Roman"/>
          <w:szCs w:val="24"/>
        </w:rPr>
        <w:t>díky recenzním v</w:t>
      </w:r>
      <w:r w:rsidR="007661D6">
        <w:rPr>
          <w:rFonts w:cs="Times New Roman"/>
          <w:szCs w:val="24"/>
        </w:rPr>
        <w:t>ýtiskům, které byly posílány do </w:t>
      </w:r>
      <w:r w:rsidR="005430F4">
        <w:rPr>
          <w:rFonts w:cs="Times New Roman"/>
          <w:szCs w:val="24"/>
        </w:rPr>
        <w:t>redakce</w:t>
      </w:r>
      <w:r w:rsidR="00BA6A4A" w:rsidRPr="0050229A">
        <w:rPr>
          <w:rFonts w:cs="Times New Roman"/>
          <w:szCs w:val="24"/>
        </w:rPr>
        <w:t xml:space="preserve"> </w:t>
      </w:r>
      <w:r w:rsidR="00691A3F">
        <w:rPr>
          <w:rFonts w:cs="Times New Roman"/>
          <w:i/>
          <w:szCs w:val="24"/>
        </w:rPr>
        <w:t>Slova a </w:t>
      </w:r>
      <w:r w:rsidR="00BA6A4A" w:rsidRPr="0050229A">
        <w:rPr>
          <w:rFonts w:cs="Times New Roman"/>
          <w:i/>
          <w:szCs w:val="24"/>
        </w:rPr>
        <w:t>slovesnosti</w:t>
      </w:r>
      <w:r w:rsidR="00715E8B">
        <w:rPr>
          <w:rFonts w:cs="Times New Roman"/>
          <w:szCs w:val="24"/>
        </w:rPr>
        <w:t>, kde pracovala</w:t>
      </w:r>
      <w:r w:rsidR="005430F4">
        <w:rPr>
          <w:rFonts w:cs="Times New Roman"/>
          <w:szCs w:val="24"/>
        </w:rPr>
        <w:t>.</w:t>
      </w:r>
      <w:r w:rsidR="00715E8B">
        <w:rPr>
          <w:rFonts w:cs="Times New Roman"/>
          <w:szCs w:val="24"/>
        </w:rPr>
        <w:t xml:space="preserve"> </w:t>
      </w:r>
      <w:r w:rsidR="005158FA">
        <w:rPr>
          <w:rFonts w:cs="Times New Roman"/>
          <w:szCs w:val="24"/>
        </w:rPr>
        <w:t>Všeobecně bylo</w:t>
      </w:r>
      <w:r w:rsidR="00506DF0">
        <w:rPr>
          <w:rFonts w:cs="Times New Roman"/>
          <w:szCs w:val="24"/>
        </w:rPr>
        <w:t xml:space="preserve"> v tehdejší době</w:t>
      </w:r>
      <w:r w:rsidR="005158FA">
        <w:rPr>
          <w:rFonts w:cs="Times New Roman"/>
          <w:szCs w:val="24"/>
        </w:rPr>
        <w:t xml:space="preserve"> </w:t>
      </w:r>
      <w:r w:rsidR="00715E8B">
        <w:rPr>
          <w:rFonts w:cs="Times New Roman"/>
          <w:szCs w:val="24"/>
        </w:rPr>
        <w:t xml:space="preserve">velmi </w:t>
      </w:r>
      <w:r w:rsidR="007B6FF2">
        <w:rPr>
          <w:rFonts w:cs="Times New Roman"/>
          <w:szCs w:val="24"/>
        </w:rPr>
        <w:t>malé množství</w:t>
      </w:r>
      <w:r w:rsidR="00506DF0" w:rsidRPr="00506DF0">
        <w:rPr>
          <w:rFonts w:cs="Times New Roman"/>
          <w:szCs w:val="24"/>
        </w:rPr>
        <w:t xml:space="preserve"> </w:t>
      </w:r>
      <w:r w:rsidR="00506DF0">
        <w:rPr>
          <w:rFonts w:cs="Times New Roman"/>
          <w:szCs w:val="24"/>
        </w:rPr>
        <w:t>literatury</w:t>
      </w:r>
      <w:r w:rsidR="00715E8B">
        <w:rPr>
          <w:rFonts w:cs="Times New Roman"/>
          <w:szCs w:val="24"/>
        </w:rPr>
        <w:t xml:space="preserve">, zejména kvůli cenzuře na hranicích (Chromý, 2007, s. </w:t>
      </w:r>
      <w:r w:rsidR="00506DF0">
        <w:rPr>
          <w:rFonts w:cs="Times New Roman"/>
          <w:szCs w:val="24"/>
        </w:rPr>
        <w:t>268</w:t>
      </w:r>
      <w:r w:rsidR="00506DF0" w:rsidRPr="000E2A2A">
        <w:rPr>
          <w:rFonts w:cs="Times New Roman"/>
          <w:szCs w:val="24"/>
        </w:rPr>
        <w:t>–</w:t>
      </w:r>
      <w:r w:rsidR="005430F4">
        <w:rPr>
          <w:rFonts w:cs="Times New Roman"/>
          <w:szCs w:val="24"/>
        </w:rPr>
        <w:t>269</w:t>
      </w:r>
      <w:r w:rsidR="00EB747B">
        <w:rPr>
          <w:rFonts w:cs="Times New Roman"/>
          <w:szCs w:val="24"/>
        </w:rPr>
        <w:t>)</w:t>
      </w:r>
      <w:r w:rsidR="00BA6A4A">
        <w:rPr>
          <w:rFonts w:cs="Times New Roman"/>
          <w:szCs w:val="24"/>
        </w:rPr>
        <w:t>.</w:t>
      </w:r>
      <w:r w:rsidR="00EB747B">
        <w:rPr>
          <w:rFonts w:cs="Times New Roman"/>
          <w:szCs w:val="24"/>
        </w:rPr>
        <w:t xml:space="preserve"> </w:t>
      </w:r>
      <w:r w:rsidR="00E42907">
        <w:rPr>
          <w:rFonts w:cs="Times New Roman"/>
          <w:szCs w:val="24"/>
        </w:rPr>
        <w:t xml:space="preserve"> </w:t>
      </w:r>
    </w:p>
    <w:p w:rsidR="00A66832" w:rsidRPr="00A66832" w:rsidRDefault="00A66832" w:rsidP="00A66832">
      <w:pPr>
        <w:ind w:firstLine="708"/>
        <w:rPr>
          <w:rFonts w:eastAsia="ACaslonPro-Regular" w:cs="Times New Roman"/>
          <w:szCs w:val="24"/>
        </w:rPr>
      </w:pPr>
    </w:p>
    <w:p w:rsidR="006D2D56" w:rsidRDefault="008F305C" w:rsidP="00242CD4">
      <w:pPr>
        <w:ind w:firstLine="708"/>
        <w:rPr>
          <w:rFonts w:eastAsia="ACaslonPro-Regular" w:cs="Times New Roman"/>
          <w:szCs w:val="24"/>
        </w:rPr>
      </w:pPr>
      <w:r>
        <w:rPr>
          <w:rFonts w:cs="Times New Roman"/>
          <w:szCs w:val="24"/>
        </w:rPr>
        <w:t xml:space="preserve">Vývoj vědy také ovlivnil </w:t>
      </w:r>
      <w:r w:rsidR="00DC5C02">
        <w:rPr>
          <w:rFonts w:cs="Times New Roman"/>
          <w:b/>
          <w:szCs w:val="24"/>
        </w:rPr>
        <w:t>m</w:t>
      </w:r>
      <w:r w:rsidRPr="00641B5C">
        <w:rPr>
          <w:rFonts w:cs="Times New Roman"/>
          <w:b/>
          <w:szCs w:val="24"/>
        </w:rPr>
        <w:t>arxismus</w:t>
      </w:r>
      <w:r>
        <w:rPr>
          <w:rFonts w:cs="Times New Roman"/>
          <w:szCs w:val="24"/>
        </w:rPr>
        <w:t>, který byl propagován</w:t>
      </w:r>
      <w:r w:rsidR="006C5803">
        <w:rPr>
          <w:rFonts w:cs="Times New Roman"/>
          <w:szCs w:val="24"/>
        </w:rPr>
        <w:t xml:space="preserve"> </w:t>
      </w:r>
      <w:r w:rsidR="00311BE7">
        <w:rPr>
          <w:rFonts w:cs="Times New Roman"/>
          <w:szCs w:val="24"/>
        </w:rPr>
        <w:t>až do</w:t>
      </w:r>
      <w:r w:rsidR="00E4710F">
        <w:rPr>
          <w:rFonts w:cs="Times New Roman"/>
          <w:szCs w:val="24"/>
        </w:rPr>
        <w:t xml:space="preserve"> roku</w:t>
      </w:r>
      <w:r w:rsidR="006C5803">
        <w:rPr>
          <w:rFonts w:cs="Times New Roman"/>
          <w:szCs w:val="24"/>
        </w:rPr>
        <w:t xml:space="preserve"> 1989</w:t>
      </w:r>
      <w:r w:rsidR="00691A3F">
        <w:rPr>
          <w:rFonts w:cs="Times New Roman"/>
          <w:szCs w:val="24"/>
        </w:rPr>
        <w:t xml:space="preserve"> a </w:t>
      </w:r>
      <w:r>
        <w:rPr>
          <w:rFonts w:cs="Times New Roman"/>
          <w:szCs w:val="24"/>
        </w:rPr>
        <w:t>musel být alespoň zmíněn v každé lingvistické práci, aby vůbec</w:t>
      </w:r>
      <w:r w:rsidR="006C5803">
        <w:rPr>
          <w:rFonts w:cs="Times New Roman"/>
          <w:szCs w:val="24"/>
        </w:rPr>
        <w:t xml:space="preserve"> mohla být vydána. </w:t>
      </w:r>
      <w:r>
        <w:rPr>
          <w:rFonts w:eastAsia="ACaslonPro-Regular" w:cs="Times New Roman"/>
          <w:szCs w:val="24"/>
        </w:rPr>
        <w:t>„Sborníky vycházely pod ná</w:t>
      </w:r>
      <w:r w:rsidRPr="0050229A">
        <w:rPr>
          <w:rFonts w:eastAsia="ACaslonPro-Regular" w:cs="Times New Roman"/>
          <w:szCs w:val="24"/>
        </w:rPr>
        <w:t xml:space="preserve">zvem </w:t>
      </w:r>
      <w:r w:rsidR="00242CD4">
        <w:rPr>
          <w:rFonts w:eastAsia="ACaslonPro-Italic" w:cs="Times New Roman"/>
          <w:i/>
          <w:iCs/>
          <w:szCs w:val="24"/>
        </w:rPr>
        <w:t>Pří</w:t>
      </w:r>
      <w:r w:rsidRPr="0050229A">
        <w:rPr>
          <w:rFonts w:eastAsia="ACaslonPro-Italic" w:cs="Times New Roman"/>
          <w:i/>
          <w:iCs/>
          <w:szCs w:val="24"/>
        </w:rPr>
        <w:t>sp</w:t>
      </w:r>
      <w:r w:rsidR="00242CD4">
        <w:rPr>
          <w:rFonts w:eastAsia="ACaslonPro-Italic" w:cs="Times New Roman"/>
          <w:i/>
          <w:iCs/>
          <w:szCs w:val="24"/>
        </w:rPr>
        <w:t>ěvky k marxistické</w:t>
      </w:r>
      <w:r w:rsidRPr="0050229A">
        <w:rPr>
          <w:rFonts w:eastAsia="ACaslonPro-Italic" w:cs="Times New Roman"/>
          <w:i/>
          <w:iCs/>
          <w:szCs w:val="24"/>
        </w:rPr>
        <w:t xml:space="preserve"> jazykovědě</w:t>
      </w:r>
      <w:r w:rsidRPr="0050229A">
        <w:rPr>
          <w:rFonts w:eastAsia="ACaslonPro-Regular" w:cs="Times New Roman"/>
          <w:szCs w:val="24"/>
        </w:rPr>
        <w:t>, přest</w:t>
      </w:r>
      <w:r>
        <w:rPr>
          <w:rFonts w:eastAsia="ACaslonPro-Regular" w:cs="Times New Roman"/>
          <w:szCs w:val="24"/>
        </w:rPr>
        <w:t>ože uvnitř třeba nic marxistické</w:t>
      </w:r>
      <w:r w:rsidR="006C5803">
        <w:rPr>
          <w:rFonts w:eastAsia="ACaslonPro-Regular" w:cs="Times New Roman"/>
          <w:szCs w:val="24"/>
        </w:rPr>
        <w:t>ho nebylo</w:t>
      </w:r>
      <w:r w:rsidR="00B30DAA">
        <w:rPr>
          <w:rFonts w:eastAsia="ACaslonPro-Regular" w:cs="Times New Roman"/>
          <w:szCs w:val="24"/>
        </w:rPr>
        <w:t>,</w:t>
      </w:r>
      <w:r w:rsidRPr="0050229A">
        <w:rPr>
          <w:rFonts w:eastAsia="ACaslonPro-Regular" w:cs="Times New Roman"/>
          <w:szCs w:val="24"/>
        </w:rPr>
        <w:t>“</w:t>
      </w:r>
      <w:r w:rsidR="006C5803">
        <w:rPr>
          <w:rFonts w:eastAsia="ACaslonPro-Regular" w:cs="Times New Roman"/>
          <w:szCs w:val="24"/>
        </w:rPr>
        <w:t xml:space="preserve"> </w:t>
      </w:r>
      <w:r w:rsidR="00B30DAA">
        <w:rPr>
          <w:rFonts w:eastAsia="ACaslonPro-Regular" w:cs="Times New Roman"/>
          <w:szCs w:val="24"/>
        </w:rPr>
        <w:t xml:space="preserve">(Chromý, 2007, s. </w:t>
      </w:r>
      <w:r w:rsidR="00242CD4">
        <w:rPr>
          <w:rFonts w:eastAsia="ACaslonPro-Regular" w:cs="Times New Roman"/>
          <w:szCs w:val="24"/>
        </w:rPr>
        <w:t>341</w:t>
      </w:r>
      <w:r w:rsidRPr="0050229A">
        <w:rPr>
          <w:rFonts w:eastAsia="ACaslonPro-Regular" w:cs="Times New Roman"/>
          <w:szCs w:val="24"/>
        </w:rPr>
        <w:t>)</w:t>
      </w:r>
      <w:r w:rsidR="00174FC1">
        <w:rPr>
          <w:rFonts w:eastAsia="ACaslonPro-Regular" w:cs="Times New Roman"/>
          <w:szCs w:val="24"/>
        </w:rPr>
        <w:t xml:space="preserve"> uvedl prof. Večerka</w:t>
      </w:r>
      <w:r w:rsidR="00B30DAA">
        <w:rPr>
          <w:rFonts w:eastAsia="ACaslonPro-Regular" w:cs="Times New Roman"/>
          <w:szCs w:val="24"/>
        </w:rPr>
        <w:t>. Stejně tak on sám musel k</w:t>
      </w:r>
      <w:r w:rsidR="00311BE7" w:rsidRPr="0050229A">
        <w:rPr>
          <w:rFonts w:eastAsia="ACaslonPro-Regular" w:cs="Times New Roman"/>
          <w:szCs w:val="24"/>
        </w:rPr>
        <w:t xml:space="preserve"> úvodu své knihy </w:t>
      </w:r>
      <w:r w:rsidR="00311BE7" w:rsidRPr="00242CD4">
        <w:rPr>
          <w:rFonts w:eastAsia="ACaslonPro-Regular" w:cs="Times New Roman"/>
          <w:i/>
          <w:szCs w:val="24"/>
        </w:rPr>
        <w:t>Úvod do etymologie</w:t>
      </w:r>
      <w:r w:rsidR="00242CD4">
        <w:rPr>
          <w:rFonts w:eastAsia="ACaslonPro-Regular" w:cs="Times New Roman"/>
          <w:szCs w:val="24"/>
        </w:rPr>
        <w:t xml:space="preserve"> </w:t>
      </w:r>
      <w:r w:rsidR="005E5915">
        <w:rPr>
          <w:rFonts w:eastAsia="ACaslonPro-Regular" w:cs="Times New Roman"/>
          <w:szCs w:val="24"/>
        </w:rPr>
        <w:t>připsat</w:t>
      </w:r>
      <w:r w:rsidR="00B30DAA">
        <w:rPr>
          <w:rFonts w:eastAsia="ACaslonPro-Regular" w:cs="Times New Roman"/>
          <w:szCs w:val="24"/>
        </w:rPr>
        <w:t xml:space="preserve"> poznámku</w:t>
      </w:r>
      <w:r w:rsidR="000E439E">
        <w:rPr>
          <w:rFonts w:eastAsia="ACaslonPro-Regular" w:cs="Times New Roman"/>
          <w:szCs w:val="24"/>
        </w:rPr>
        <w:t>, že se jedná o </w:t>
      </w:r>
      <w:r w:rsidR="00311BE7" w:rsidRPr="0050229A">
        <w:rPr>
          <w:rFonts w:eastAsia="ACaslonPro-Regular" w:cs="Times New Roman"/>
          <w:szCs w:val="24"/>
        </w:rPr>
        <w:t>marx</w:t>
      </w:r>
      <w:r w:rsidR="00242CD4">
        <w:rPr>
          <w:rFonts w:eastAsia="ACaslonPro-Regular" w:cs="Times New Roman"/>
          <w:szCs w:val="24"/>
        </w:rPr>
        <w:t>istickou literaturu</w:t>
      </w:r>
      <w:r w:rsidR="00AA1081">
        <w:rPr>
          <w:rFonts w:eastAsia="ACaslonPro-Regular" w:cs="Times New Roman"/>
          <w:szCs w:val="24"/>
        </w:rPr>
        <w:t>, i když tomu tak nebylo</w:t>
      </w:r>
      <w:r w:rsidR="00242CD4">
        <w:rPr>
          <w:rFonts w:eastAsia="ACaslonPro-Regular" w:cs="Times New Roman"/>
          <w:szCs w:val="24"/>
        </w:rPr>
        <w:t xml:space="preserve"> </w:t>
      </w:r>
      <w:r w:rsidR="00B30DAA">
        <w:rPr>
          <w:rFonts w:eastAsia="ACaslonPro-Regular" w:cs="Times New Roman"/>
          <w:szCs w:val="24"/>
        </w:rPr>
        <w:t xml:space="preserve">(Chromý, 2007, s. </w:t>
      </w:r>
      <w:r w:rsidR="00242CD4">
        <w:rPr>
          <w:rFonts w:eastAsia="ACaslonPro-Regular" w:cs="Times New Roman"/>
          <w:szCs w:val="24"/>
        </w:rPr>
        <w:t>341</w:t>
      </w:r>
      <w:r>
        <w:rPr>
          <w:rFonts w:eastAsia="ACaslonPro-Regular" w:cs="Times New Roman"/>
          <w:szCs w:val="24"/>
        </w:rPr>
        <w:t>)</w:t>
      </w:r>
      <w:r w:rsidR="00242CD4">
        <w:rPr>
          <w:rFonts w:eastAsia="ACaslonPro-Regular" w:cs="Times New Roman"/>
          <w:szCs w:val="24"/>
        </w:rPr>
        <w:t>.</w:t>
      </w:r>
    </w:p>
    <w:p w:rsidR="005F4EE4" w:rsidRDefault="00DC5C02" w:rsidP="005F4EE4">
      <w:pPr>
        <w:ind w:firstLine="708"/>
        <w:rPr>
          <w:rFonts w:eastAsia="ACaslonPro-Regular" w:cs="Times New Roman"/>
          <w:szCs w:val="24"/>
        </w:rPr>
      </w:pPr>
      <w:r>
        <w:rPr>
          <w:rFonts w:eastAsia="ACaslonPro-Regular" w:cs="Times New Roman"/>
          <w:szCs w:val="24"/>
        </w:rPr>
        <w:t>Na druhou stranu u</w:t>
      </w:r>
      <w:r w:rsidR="00641B5C">
        <w:rPr>
          <w:rFonts w:eastAsia="ACaslonPro-Regular" w:cs="Times New Roman"/>
          <w:szCs w:val="24"/>
        </w:rPr>
        <w:t>rčité</w:t>
      </w:r>
      <w:r w:rsidR="008F305C">
        <w:rPr>
          <w:rFonts w:eastAsia="ACaslonPro-Regular" w:cs="Times New Roman"/>
          <w:szCs w:val="24"/>
        </w:rPr>
        <w:t xml:space="preserve"> pojmy </w:t>
      </w:r>
      <w:r w:rsidR="003D6485">
        <w:rPr>
          <w:rFonts w:eastAsia="ACaslonPro-Regular" w:cs="Times New Roman"/>
          <w:szCs w:val="24"/>
        </w:rPr>
        <w:t>nebo</w:t>
      </w:r>
      <w:r w:rsidR="002F77B6">
        <w:rPr>
          <w:rFonts w:eastAsia="ACaslonPro-Regular" w:cs="Times New Roman"/>
          <w:szCs w:val="24"/>
        </w:rPr>
        <w:t xml:space="preserve"> osobnost</w:t>
      </w:r>
      <w:r w:rsidR="008F305C">
        <w:rPr>
          <w:rFonts w:eastAsia="ACaslonPro-Regular" w:cs="Times New Roman"/>
          <w:szCs w:val="24"/>
        </w:rPr>
        <w:t>i</w:t>
      </w:r>
      <w:r w:rsidR="00641B5C">
        <w:rPr>
          <w:rFonts w:eastAsia="ACaslonPro-Regular" w:cs="Times New Roman"/>
          <w:szCs w:val="24"/>
        </w:rPr>
        <w:t xml:space="preserve"> </w:t>
      </w:r>
      <w:r w:rsidR="0037740D">
        <w:rPr>
          <w:rFonts w:eastAsia="ACaslonPro-Regular" w:cs="Times New Roman"/>
          <w:szCs w:val="24"/>
        </w:rPr>
        <w:t xml:space="preserve">vůbec </w:t>
      </w:r>
      <w:r w:rsidR="00506DF0">
        <w:rPr>
          <w:rFonts w:eastAsia="ACaslonPro-Regular" w:cs="Times New Roman"/>
          <w:szCs w:val="24"/>
        </w:rPr>
        <w:t xml:space="preserve">nemohly být </w:t>
      </w:r>
      <w:r>
        <w:rPr>
          <w:rFonts w:eastAsia="ACaslonPro-Regular" w:cs="Times New Roman"/>
          <w:szCs w:val="24"/>
        </w:rPr>
        <w:t>zmíněny</w:t>
      </w:r>
      <w:r w:rsidR="00174FC1">
        <w:rPr>
          <w:rFonts w:eastAsia="ACaslonPro-Regular" w:cs="Times New Roman"/>
          <w:szCs w:val="24"/>
        </w:rPr>
        <w:t>. „S</w:t>
      </w:r>
      <w:r w:rsidR="008F305C" w:rsidRPr="0050229A">
        <w:rPr>
          <w:rFonts w:eastAsia="ACaslonPro-Regular" w:cs="Times New Roman"/>
          <w:szCs w:val="24"/>
        </w:rPr>
        <w:t xml:space="preserve">lovo </w:t>
      </w:r>
      <w:r w:rsidR="008F305C" w:rsidRPr="00174FC1">
        <w:rPr>
          <w:rFonts w:eastAsia="ACaslonPro-Regular" w:cs="Times New Roman"/>
          <w:szCs w:val="24"/>
        </w:rPr>
        <w:t>strukturalismus</w:t>
      </w:r>
      <w:r w:rsidR="008F305C" w:rsidRPr="0050229A">
        <w:rPr>
          <w:rFonts w:eastAsia="ACaslonPro-Regular" w:cs="Times New Roman"/>
          <w:szCs w:val="24"/>
        </w:rPr>
        <w:t xml:space="preserve"> se tehdy nesmělo vyslovit, bylo p</w:t>
      </w:r>
      <w:r w:rsidR="00174FC1">
        <w:rPr>
          <w:rFonts w:eastAsia="ACaslonPro-Regular" w:cs="Times New Roman"/>
          <w:szCs w:val="24"/>
        </w:rPr>
        <w:t xml:space="preserve">roskribované,“ (Chromý, 2007, s. </w:t>
      </w:r>
      <w:r w:rsidR="00174FC1" w:rsidRPr="0050229A">
        <w:rPr>
          <w:rFonts w:eastAsia="ACaslonPro-Regular" w:cs="Times New Roman"/>
          <w:szCs w:val="24"/>
        </w:rPr>
        <w:t>232</w:t>
      </w:r>
      <w:r w:rsidR="00174FC1">
        <w:rPr>
          <w:rFonts w:eastAsia="ACaslonPro-Regular" w:cs="Times New Roman"/>
          <w:szCs w:val="24"/>
        </w:rPr>
        <w:t>) řekl PhDr. Povejšil.</w:t>
      </w:r>
      <w:r w:rsidR="006D2D56">
        <w:rPr>
          <w:rFonts w:eastAsia="ACaslonPro-Regular" w:cs="Times New Roman"/>
          <w:szCs w:val="24"/>
        </w:rPr>
        <w:t xml:space="preserve"> </w:t>
      </w:r>
      <w:r w:rsidR="0037740D">
        <w:rPr>
          <w:rFonts w:eastAsia="ACaslonPro-Regular" w:cs="Times New Roman"/>
          <w:szCs w:val="24"/>
        </w:rPr>
        <w:t>Mn</w:t>
      </w:r>
      <w:r w:rsidR="00506DF0">
        <w:rPr>
          <w:rFonts w:eastAsia="ACaslonPro-Regular" w:cs="Times New Roman"/>
          <w:szCs w:val="24"/>
        </w:rPr>
        <w:t>ozí autoři nesměli být citováni. P</w:t>
      </w:r>
      <w:r w:rsidR="0037740D">
        <w:rPr>
          <w:rFonts w:eastAsia="ACaslonPro-Regular" w:cs="Times New Roman"/>
          <w:szCs w:val="24"/>
        </w:rPr>
        <w:t>okud se jejich jméno v</w:t>
      </w:r>
      <w:r w:rsidR="00891C64">
        <w:rPr>
          <w:rFonts w:eastAsia="ACaslonPro-Regular" w:cs="Times New Roman"/>
          <w:szCs w:val="24"/>
        </w:rPr>
        <w:t> některé z prací</w:t>
      </w:r>
      <w:r w:rsidR="0037740D">
        <w:rPr>
          <w:rFonts w:eastAsia="ACaslonPro-Regular" w:cs="Times New Roman"/>
          <w:szCs w:val="24"/>
        </w:rPr>
        <w:t xml:space="preserve"> objevilo, nebylo schváleno její vydání.  Jednalo se například o</w:t>
      </w:r>
      <w:r w:rsidR="000E439E">
        <w:rPr>
          <w:rFonts w:eastAsia="ACaslonPro-Regular" w:cs="Times New Roman"/>
          <w:szCs w:val="24"/>
        </w:rPr>
        <w:t> prof. </w:t>
      </w:r>
      <w:r w:rsidR="006D2D56">
        <w:rPr>
          <w:rFonts w:eastAsia="ACaslonPro-Regular" w:cs="Times New Roman"/>
          <w:szCs w:val="24"/>
        </w:rPr>
        <w:t>Roman</w:t>
      </w:r>
      <w:r w:rsidR="0037740D">
        <w:rPr>
          <w:rFonts w:eastAsia="ACaslonPro-Regular" w:cs="Times New Roman"/>
          <w:szCs w:val="24"/>
        </w:rPr>
        <w:t>a</w:t>
      </w:r>
      <w:r w:rsidR="006D2D56">
        <w:rPr>
          <w:rFonts w:eastAsia="ACaslonPro-Regular" w:cs="Times New Roman"/>
          <w:szCs w:val="24"/>
        </w:rPr>
        <w:t xml:space="preserve"> </w:t>
      </w:r>
      <w:proofErr w:type="spellStart"/>
      <w:r w:rsidR="006D2D56">
        <w:rPr>
          <w:rFonts w:eastAsia="ACaslonPro-Regular" w:cs="Times New Roman"/>
          <w:szCs w:val="24"/>
        </w:rPr>
        <w:t>Jakobson</w:t>
      </w:r>
      <w:r w:rsidR="0037740D">
        <w:rPr>
          <w:rFonts w:eastAsia="ACaslonPro-Regular" w:cs="Times New Roman"/>
          <w:szCs w:val="24"/>
        </w:rPr>
        <w:t>a</w:t>
      </w:r>
      <w:proofErr w:type="spellEnd"/>
      <w:r w:rsidR="0037740D">
        <w:rPr>
          <w:rFonts w:eastAsia="ACaslonPro-Regular" w:cs="Times New Roman"/>
          <w:szCs w:val="24"/>
        </w:rPr>
        <w:t>, který</w:t>
      </w:r>
      <w:r w:rsidR="006D2D56">
        <w:rPr>
          <w:rFonts w:eastAsia="ACaslonPro-Regular" w:cs="Times New Roman"/>
          <w:szCs w:val="24"/>
        </w:rPr>
        <w:t xml:space="preserve"> nesměl být </w:t>
      </w:r>
      <w:r w:rsidR="0037740D">
        <w:rPr>
          <w:rFonts w:eastAsia="ACaslonPro-Regular" w:cs="Times New Roman"/>
          <w:szCs w:val="24"/>
        </w:rPr>
        <w:t xml:space="preserve">citován </w:t>
      </w:r>
      <w:r w:rsidR="006D2D56">
        <w:rPr>
          <w:rFonts w:eastAsia="ACaslonPro-Regular" w:cs="Times New Roman"/>
          <w:szCs w:val="24"/>
        </w:rPr>
        <w:t>ve střídavý</w:t>
      </w:r>
      <w:r>
        <w:rPr>
          <w:rFonts w:eastAsia="ACaslonPro-Regular" w:cs="Times New Roman"/>
          <w:szCs w:val="24"/>
        </w:rPr>
        <w:t>ch časových intervalech. Z</w:t>
      </w:r>
      <w:r w:rsidR="006D2D56">
        <w:rPr>
          <w:rFonts w:eastAsia="ACaslonPro-Regular" w:cs="Times New Roman"/>
          <w:szCs w:val="24"/>
        </w:rPr>
        <w:t>áleželo</w:t>
      </w:r>
      <w:r>
        <w:rPr>
          <w:rFonts w:eastAsia="ACaslonPro-Regular" w:cs="Times New Roman"/>
          <w:szCs w:val="24"/>
        </w:rPr>
        <w:t xml:space="preserve"> pouze</w:t>
      </w:r>
      <w:r w:rsidR="006D2D56">
        <w:rPr>
          <w:rFonts w:eastAsia="ACaslonPro-Regular" w:cs="Times New Roman"/>
          <w:szCs w:val="24"/>
        </w:rPr>
        <w:t xml:space="preserve"> na tom, jaký postoj k n</w:t>
      </w:r>
      <w:r w:rsidR="003D6485">
        <w:rPr>
          <w:rFonts w:eastAsia="ACaslonPro-Regular" w:cs="Times New Roman"/>
          <w:szCs w:val="24"/>
        </w:rPr>
        <w:t>ěmu zrovna Sovětský s</w:t>
      </w:r>
      <w:r w:rsidR="001C0775">
        <w:rPr>
          <w:rFonts w:eastAsia="ACaslonPro-Regular" w:cs="Times New Roman"/>
          <w:szCs w:val="24"/>
        </w:rPr>
        <w:t>vaz zaujal</w:t>
      </w:r>
      <w:r>
        <w:rPr>
          <w:rFonts w:eastAsia="ACaslonPro-Regular" w:cs="Times New Roman"/>
          <w:szCs w:val="24"/>
        </w:rPr>
        <w:t xml:space="preserve">. </w:t>
      </w:r>
      <w:r w:rsidR="00EB35EB">
        <w:rPr>
          <w:rFonts w:eastAsia="ACaslonPro-Regular" w:cs="Times New Roman"/>
          <w:szCs w:val="24"/>
        </w:rPr>
        <w:t>Prof. Večerka tedy toto období výstižně popisuje jako období nejistoty.</w:t>
      </w:r>
      <w:r w:rsidR="0098326C">
        <w:rPr>
          <w:rFonts w:eastAsia="ACaslonPro-Regular" w:cs="Times New Roman"/>
          <w:szCs w:val="24"/>
        </w:rPr>
        <w:t xml:space="preserve"> </w:t>
      </w:r>
      <w:r w:rsidR="009F4D48">
        <w:rPr>
          <w:rFonts w:eastAsia="ACaslonPro-Regular" w:cs="Times New Roman"/>
          <w:szCs w:val="24"/>
        </w:rPr>
        <w:t>V některých případech</w:t>
      </w:r>
      <w:r>
        <w:rPr>
          <w:rFonts w:eastAsia="ACaslonPro-Regular" w:cs="Times New Roman"/>
          <w:szCs w:val="24"/>
        </w:rPr>
        <w:t xml:space="preserve"> odborné</w:t>
      </w:r>
      <w:r w:rsidR="00515E61">
        <w:rPr>
          <w:rFonts w:eastAsia="ACaslonPro-Regular" w:cs="Times New Roman"/>
          <w:szCs w:val="24"/>
        </w:rPr>
        <w:t xml:space="preserve"> </w:t>
      </w:r>
      <w:r>
        <w:rPr>
          <w:rFonts w:eastAsia="ACaslonPro-Regular" w:cs="Times New Roman"/>
          <w:szCs w:val="24"/>
        </w:rPr>
        <w:t>p</w:t>
      </w:r>
      <w:r w:rsidR="006D2D56">
        <w:rPr>
          <w:rFonts w:eastAsia="ACaslonPro-Regular" w:cs="Times New Roman"/>
          <w:szCs w:val="24"/>
        </w:rPr>
        <w:t xml:space="preserve">ráce </w:t>
      </w:r>
      <w:r w:rsidR="009F4D48">
        <w:rPr>
          <w:rFonts w:eastAsia="ACaslonPro-Regular" w:cs="Times New Roman"/>
          <w:szCs w:val="24"/>
        </w:rPr>
        <w:t xml:space="preserve">cenzurou </w:t>
      </w:r>
      <w:r w:rsidR="006D2D56">
        <w:rPr>
          <w:rFonts w:eastAsia="ACaslonPro-Regular" w:cs="Times New Roman"/>
          <w:szCs w:val="24"/>
        </w:rPr>
        <w:t xml:space="preserve">neprošly bez </w:t>
      </w:r>
      <w:r w:rsidR="0098326C">
        <w:rPr>
          <w:rFonts w:eastAsia="ACaslonPro-Regular" w:cs="Times New Roman"/>
          <w:szCs w:val="24"/>
        </w:rPr>
        <w:t>jakéhokoliv vysvětlení</w:t>
      </w:r>
      <w:r w:rsidR="00E03EFF">
        <w:rPr>
          <w:rFonts w:eastAsia="ACaslonPro-Regular" w:cs="Times New Roman"/>
          <w:szCs w:val="24"/>
        </w:rPr>
        <w:t xml:space="preserve">. </w:t>
      </w:r>
      <w:r w:rsidR="00C00ED1">
        <w:rPr>
          <w:rFonts w:eastAsia="ACaslonPro-Regular" w:cs="Times New Roman"/>
          <w:szCs w:val="24"/>
        </w:rPr>
        <w:t>S</w:t>
      </w:r>
      <w:r w:rsidR="009F4D48">
        <w:rPr>
          <w:rFonts w:eastAsia="ACaslonPro-Regular" w:cs="Times New Roman"/>
          <w:szCs w:val="24"/>
        </w:rPr>
        <w:t>tudijní obory</w:t>
      </w:r>
      <w:r w:rsidR="00C00ED1">
        <w:rPr>
          <w:rFonts w:eastAsia="ACaslonPro-Regular" w:cs="Times New Roman"/>
          <w:szCs w:val="24"/>
        </w:rPr>
        <w:t xml:space="preserve"> a</w:t>
      </w:r>
      <w:r w:rsidR="00C00ED1" w:rsidRPr="00C00ED1">
        <w:rPr>
          <w:rFonts w:eastAsia="ACaslonPro-Regular" w:cs="Times New Roman"/>
          <w:szCs w:val="24"/>
        </w:rPr>
        <w:t xml:space="preserve"> </w:t>
      </w:r>
      <w:r w:rsidR="00C00ED1">
        <w:rPr>
          <w:rFonts w:eastAsia="ACaslonPro-Regular" w:cs="Times New Roman"/>
          <w:szCs w:val="24"/>
        </w:rPr>
        <w:t>pracoviště</w:t>
      </w:r>
      <w:r w:rsidR="00C22A5D">
        <w:rPr>
          <w:rFonts w:eastAsia="ACaslonPro-Regular" w:cs="Times New Roman"/>
          <w:szCs w:val="24"/>
        </w:rPr>
        <w:t>, které nevyhovovaly ideologii,</w:t>
      </w:r>
      <w:r w:rsidR="009024C5">
        <w:rPr>
          <w:rFonts w:eastAsia="ACaslonPro-Regular" w:cs="Times New Roman"/>
          <w:szCs w:val="24"/>
        </w:rPr>
        <w:t xml:space="preserve"> byly ve značné nevýhodě</w:t>
      </w:r>
      <w:r w:rsidR="003D6485">
        <w:rPr>
          <w:rFonts w:eastAsia="ACaslonPro-Regular" w:cs="Times New Roman"/>
          <w:szCs w:val="24"/>
        </w:rPr>
        <w:t>,</w:t>
      </w:r>
      <w:r w:rsidR="009024C5">
        <w:rPr>
          <w:rFonts w:eastAsia="ACaslonPro-Regular" w:cs="Times New Roman"/>
          <w:szCs w:val="24"/>
        </w:rPr>
        <w:t xml:space="preserve"> </w:t>
      </w:r>
      <w:r w:rsidR="0098326C">
        <w:rPr>
          <w:rFonts w:eastAsia="ACaslonPro-Regular" w:cs="Times New Roman"/>
          <w:szCs w:val="24"/>
        </w:rPr>
        <w:t>nebo</w:t>
      </w:r>
      <w:r w:rsidR="00C00ED1">
        <w:rPr>
          <w:rFonts w:eastAsia="ACaslonPro-Regular" w:cs="Times New Roman"/>
          <w:szCs w:val="24"/>
        </w:rPr>
        <w:t xml:space="preserve"> </w:t>
      </w:r>
      <w:r w:rsidR="00D70CAB">
        <w:rPr>
          <w:rFonts w:eastAsia="ACaslonPro-Regular" w:cs="Times New Roman"/>
          <w:szCs w:val="24"/>
        </w:rPr>
        <w:t xml:space="preserve">dokonce </w:t>
      </w:r>
      <w:r w:rsidR="00C00ED1">
        <w:rPr>
          <w:rFonts w:eastAsia="ACaslonPro-Regular" w:cs="Times New Roman"/>
          <w:szCs w:val="24"/>
        </w:rPr>
        <w:t>byly</w:t>
      </w:r>
      <w:r w:rsidR="009F4D48">
        <w:rPr>
          <w:rFonts w:eastAsia="ACaslonPro-Regular" w:cs="Times New Roman"/>
          <w:szCs w:val="24"/>
        </w:rPr>
        <w:t xml:space="preserve"> </w:t>
      </w:r>
      <w:r w:rsidR="00C22A5D">
        <w:rPr>
          <w:rFonts w:eastAsia="ACaslonPro-Regular" w:cs="Times New Roman"/>
          <w:szCs w:val="24"/>
        </w:rPr>
        <w:t>zrušeny</w:t>
      </w:r>
      <w:r w:rsidR="0098326C">
        <w:rPr>
          <w:rFonts w:eastAsia="ACaslonPro-Regular" w:cs="Times New Roman"/>
          <w:szCs w:val="24"/>
        </w:rPr>
        <w:t>.</w:t>
      </w:r>
      <w:r w:rsidR="00935D35">
        <w:rPr>
          <w:rFonts w:eastAsia="ACaslonPro-Regular" w:cs="Times New Roman"/>
          <w:szCs w:val="24"/>
        </w:rPr>
        <w:t xml:space="preserve"> </w:t>
      </w:r>
      <w:r w:rsidR="000E439E">
        <w:rPr>
          <w:rFonts w:eastAsia="ACaslonPro-Regular" w:cs="Times New Roman"/>
          <w:szCs w:val="24"/>
        </w:rPr>
        <w:lastRenderedPageBreak/>
        <w:t>Jako </w:t>
      </w:r>
      <w:r w:rsidR="009024C5">
        <w:rPr>
          <w:rFonts w:eastAsia="ACaslonPro-Regular" w:cs="Times New Roman"/>
          <w:szCs w:val="24"/>
        </w:rPr>
        <w:t>příklad</w:t>
      </w:r>
      <w:r w:rsidR="00C00ED1">
        <w:rPr>
          <w:rFonts w:eastAsia="ACaslonPro-Regular" w:cs="Times New Roman"/>
          <w:szCs w:val="24"/>
        </w:rPr>
        <w:t>y Prof.</w:t>
      </w:r>
      <w:r w:rsidR="00506DF0">
        <w:rPr>
          <w:rFonts w:eastAsia="ACaslonPro-Regular" w:cs="Times New Roman"/>
          <w:szCs w:val="24"/>
        </w:rPr>
        <w:t> </w:t>
      </w:r>
      <w:r w:rsidR="00C00ED1">
        <w:rPr>
          <w:rFonts w:eastAsia="ACaslonPro-Regular" w:cs="Times New Roman"/>
          <w:szCs w:val="24"/>
        </w:rPr>
        <w:t xml:space="preserve">Večerka uvedl </w:t>
      </w:r>
      <w:r w:rsidR="003D6485">
        <w:rPr>
          <w:rFonts w:eastAsia="ACaslonPro-Regular" w:cs="Times New Roman"/>
          <w:szCs w:val="24"/>
        </w:rPr>
        <w:t>obor staroslověnštiny</w:t>
      </w:r>
      <w:r w:rsidR="00C00ED1">
        <w:rPr>
          <w:rFonts w:eastAsia="ACaslonPro-Regular" w:cs="Times New Roman"/>
          <w:szCs w:val="24"/>
        </w:rPr>
        <w:t xml:space="preserve"> (kvůli jejím</w:t>
      </w:r>
      <w:r w:rsidR="009024C5">
        <w:rPr>
          <w:rFonts w:eastAsia="ACaslonPro-Regular" w:cs="Times New Roman"/>
          <w:szCs w:val="24"/>
        </w:rPr>
        <w:t xml:space="preserve"> souvis</w:t>
      </w:r>
      <w:r w:rsidR="00C00ED1">
        <w:rPr>
          <w:rFonts w:eastAsia="ACaslonPro-Regular" w:cs="Times New Roman"/>
          <w:szCs w:val="24"/>
        </w:rPr>
        <w:t>lostem</w:t>
      </w:r>
      <w:r w:rsidR="009024C5">
        <w:rPr>
          <w:rFonts w:eastAsia="ACaslonPro-Regular" w:cs="Times New Roman"/>
          <w:szCs w:val="24"/>
        </w:rPr>
        <w:t xml:space="preserve"> s</w:t>
      </w:r>
      <w:r w:rsidR="00C00ED1">
        <w:rPr>
          <w:rFonts w:eastAsia="ACaslonPro-Regular" w:cs="Times New Roman"/>
          <w:szCs w:val="24"/>
        </w:rPr>
        <w:t> </w:t>
      </w:r>
      <w:r w:rsidR="009024C5">
        <w:rPr>
          <w:rFonts w:eastAsia="ACaslonPro-Regular" w:cs="Times New Roman"/>
          <w:szCs w:val="24"/>
        </w:rPr>
        <w:t>náboženstvím</w:t>
      </w:r>
      <w:r w:rsidR="00C00ED1">
        <w:rPr>
          <w:rFonts w:eastAsia="ACaslonPro-Regular" w:cs="Times New Roman"/>
          <w:szCs w:val="24"/>
        </w:rPr>
        <w:t>)</w:t>
      </w:r>
      <w:r w:rsidR="009024C5">
        <w:rPr>
          <w:rFonts w:eastAsia="ACaslonPro-Regular" w:cs="Times New Roman"/>
          <w:szCs w:val="24"/>
        </w:rPr>
        <w:t xml:space="preserve"> nebo</w:t>
      </w:r>
      <w:r w:rsidR="0098326C">
        <w:rPr>
          <w:rFonts w:eastAsia="ACaslonPro-Regular" w:cs="Times New Roman"/>
          <w:szCs w:val="24"/>
        </w:rPr>
        <w:t xml:space="preserve"> Slovanský ústav v A</w:t>
      </w:r>
      <w:r w:rsidR="009F4D48" w:rsidRPr="0050229A">
        <w:rPr>
          <w:rFonts w:eastAsia="ACaslonPro-Regular" w:cs="Times New Roman"/>
          <w:szCs w:val="24"/>
        </w:rPr>
        <w:t>kademii věd</w:t>
      </w:r>
      <w:r w:rsidR="009F4D48">
        <w:rPr>
          <w:rFonts w:eastAsia="ACaslonPro-Regular" w:cs="Times New Roman"/>
          <w:szCs w:val="24"/>
        </w:rPr>
        <w:t xml:space="preserve"> </w:t>
      </w:r>
      <w:r w:rsidR="009024C5">
        <w:rPr>
          <w:rFonts w:eastAsia="ACaslonPro-Regular" w:cs="Times New Roman"/>
          <w:szCs w:val="24"/>
        </w:rPr>
        <w:t>(Chromý, 2007, s. 341</w:t>
      </w:r>
      <w:r w:rsidR="009024C5" w:rsidRPr="009024C5">
        <w:rPr>
          <w:rFonts w:eastAsia="ACaslonPro-Regular" w:cs="Times New Roman"/>
          <w:szCs w:val="24"/>
        </w:rPr>
        <w:t>–</w:t>
      </w:r>
      <w:r w:rsidR="0098326C">
        <w:rPr>
          <w:rFonts w:eastAsia="ACaslonPro-Regular" w:cs="Times New Roman"/>
          <w:szCs w:val="24"/>
        </w:rPr>
        <w:t>345)</w:t>
      </w:r>
      <w:r w:rsidR="00D817C7">
        <w:rPr>
          <w:rFonts w:eastAsia="ACaslonPro-Regular" w:cs="Times New Roman"/>
          <w:szCs w:val="24"/>
        </w:rPr>
        <w:t>.</w:t>
      </w:r>
    </w:p>
    <w:p w:rsidR="005F4EE4" w:rsidRDefault="005F4EE4" w:rsidP="005F4EE4">
      <w:pPr>
        <w:ind w:firstLine="708"/>
        <w:rPr>
          <w:rFonts w:eastAsia="ACaslonPro-Regular" w:cs="Times New Roman"/>
          <w:szCs w:val="24"/>
        </w:rPr>
      </w:pPr>
      <w:r>
        <w:rPr>
          <w:rFonts w:cs="Times New Roman"/>
          <w:szCs w:val="24"/>
        </w:rPr>
        <w:t>S marxismem souvisí také vydání</w:t>
      </w:r>
      <w:r>
        <w:rPr>
          <w:rFonts w:eastAsia="ACaslonPro-Regular" w:cs="Times New Roman"/>
          <w:szCs w:val="24"/>
        </w:rPr>
        <w:t xml:space="preserve"> Stalinových statí </w:t>
      </w:r>
      <w:r w:rsidRPr="007B4EC7">
        <w:rPr>
          <w:rFonts w:eastAsia="ACaslonPro-Regular" w:cs="Times New Roman"/>
          <w:i/>
          <w:szCs w:val="24"/>
        </w:rPr>
        <w:t>O marxismu v</w:t>
      </w:r>
      <w:r>
        <w:rPr>
          <w:rFonts w:eastAsia="ACaslonPro-Regular" w:cs="Times New Roman"/>
          <w:i/>
          <w:szCs w:val="24"/>
        </w:rPr>
        <w:t> </w:t>
      </w:r>
      <w:r w:rsidRPr="007B4EC7">
        <w:rPr>
          <w:rFonts w:eastAsia="ACaslonPro-Regular" w:cs="Times New Roman"/>
          <w:i/>
          <w:szCs w:val="24"/>
        </w:rPr>
        <w:t>jazykovědě</w:t>
      </w:r>
      <w:r>
        <w:rPr>
          <w:rFonts w:eastAsia="ACaslonPro-Regular" w:cs="Times New Roman"/>
          <w:i/>
          <w:szCs w:val="24"/>
        </w:rPr>
        <w:t xml:space="preserve"> </w:t>
      </w:r>
      <w:r w:rsidRPr="001506D3">
        <w:rPr>
          <w:rFonts w:eastAsia="ACaslonPro-Regular" w:cs="Times New Roman"/>
          <w:szCs w:val="24"/>
        </w:rPr>
        <w:t>(1950).</w:t>
      </w:r>
      <w:r>
        <w:rPr>
          <w:rFonts w:eastAsia="ACaslonPro-Regular" w:cs="Times New Roman"/>
          <w:i/>
          <w:szCs w:val="24"/>
        </w:rPr>
        <w:t xml:space="preserve"> </w:t>
      </w:r>
      <w:r>
        <w:rPr>
          <w:rFonts w:eastAsia="ACaslonPro-Regular" w:cs="Times New Roman"/>
          <w:szCs w:val="24"/>
        </w:rPr>
        <w:t xml:space="preserve">Prof. Komárek říká, že díky </w:t>
      </w:r>
      <w:r w:rsidR="00E858DD">
        <w:rPr>
          <w:rFonts w:eastAsia="ACaslonPro-Regular" w:cs="Times New Roman"/>
          <w:szCs w:val="24"/>
        </w:rPr>
        <w:t>těmto statím</w:t>
      </w:r>
      <w:r>
        <w:rPr>
          <w:rFonts w:eastAsia="ACaslonPro-Regular" w:cs="Times New Roman"/>
          <w:szCs w:val="24"/>
        </w:rPr>
        <w:t xml:space="preserve"> lingvistika získala uznání těch, kteří ji dříve kritizovali, jelikož jí „</w:t>
      </w:r>
      <w:r w:rsidRPr="0050229A">
        <w:rPr>
          <w:rFonts w:eastAsia="ACaslonPro-Regular" w:cs="Times New Roman"/>
          <w:szCs w:val="24"/>
        </w:rPr>
        <w:t>věnoval poz</w:t>
      </w:r>
      <w:r w:rsidR="00443C7A">
        <w:rPr>
          <w:rFonts w:eastAsia="ACaslonPro-Regular" w:cs="Times New Roman"/>
          <w:szCs w:val="24"/>
        </w:rPr>
        <w:t>ornost velký Stalin.</w:t>
      </w:r>
      <w:r w:rsidRPr="0050229A">
        <w:rPr>
          <w:rFonts w:eastAsia="ACaslonPro-Regular" w:cs="Times New Roman"/>
          <w:szCs w:val="24"/>
        </w:rPr>
        <w:t>“</w:t>
      </w:r>
      <w:r>
        <w:rPr>
          <w:rFonts w:eastAsia="ACaslonPro-Regular" w:cs="Times New Roman"/>
          <w:szCs w:val="24"/>
        </w:rPr>
        <w:t xml:space="preserve"> </w:t>
      </w:r>
      <w:r w:rsidR="00443C7A">
        <w:rPr>
          <w:rFonts w:eastAsia="ACaslonPro-Regular" w:cs="Times New Roman"/>
          <w:szCs w:val="24"/>
        </w:rPr>
        <w:t xml:space="preserve">(Chromý, 2007, s. 163) Sám </w:t>
      </w:r>
      <w:r w:rsidR="00FD302E">
        <w:rPr>
          <w:rFonts w:eastAsia="ACaslonPro-Regular" w:cs="Times New Roman"/>
          <w:szCs w:val="24"/>
        </w:rPr>
        <w:t>však</w:t>
      </w:r>
      <w:r w:rsidR="00443C7A">
        <w:rPr>
          <w:rFonts w:eastAsia="ACaslonPro-Regular" w:cs="Times New Roman"/>
          <w:szCs w:val="24"/>
        </w:rPr>
        <w:t xml:space="preserve"> </w:t>
      </w:r>
      <w:r w:rsidR="00E858DD">
        <w:rPr>
          <w:rFonts w:eastAsia="ACaslonPro-Regular" w:cs="Times New Roman"/>
          <w:szCs w:val="24"/>
        </w:rPr>
        <w:t xml:space="preserve">stati </w:t>
      </w:r>
      <w:r w:rsidR="00443C7A">
        <w:rPr>
          <w:rFonts w:eastAsia="ACaslonPro-Regular" w:cs="Times New Roman"/>
          <w:szCs w:val="24"/>
        </w:rPr>
        <w:t xml:space="preserve">nazval jako </w:t>
      </w:r>
      <w:r w:rsidR="00E858DD" w:rsidRPr="0050229A">
        <w:rPr>
          <w:rFonts w:eastAsia="ACaslonPro-Regular" w:cs="Times New Roman"/>
          <w:szCs w:val="24"/>
        </w:rPr>
        <w:t>„hloupost</w:t>
      </w:r>
      <w:r w:rsidR="00E858DD">
        <w:rPr>
          <w:rFonts w:eastAsia="ACaslonPro-Regular" w:cs="Times New Roman"/>
          <w:szCs w:val="24"/>
        </w:rPr>
        <w:t>.“</w:t>
      </w:r>
      <w:r w:rsidR="00443C7A" w:rsidRPr="00443C7A">
        <w:rPr>
          <w:rFonts w:eastAsia="ACaslonPro-Regular" w:cs="Times New Roman"/>
          <w:szCs w:val="24"/>
        </w:rPr>
        <w:t xml:space="preserve"> </w:t>
      </w:r>
      <w:r w:rsidR="00443C7A">
        <w:rPr>
          <w:rFonts w:eastAsia="ACaslonPro-Regular" w:cs="Times New Roman"/>
          <w:szCs w:val="24"/>
        </w:rPr>
        <w:t xml:space="preserve">(Chromý, 2007, s. 163) </w:t>
      </w:r>
      <w:r w:rsidR="00DE1519">
        <w:rPr>
          <w:rFonts w:eastAsia="ACaslonPro-Regular" w:cs="Times New Roman"/>
          <w:szCs w:val="24"/>
        </w:rPr>
        <w:t xml:space="preserve">V určitých směrech se tedy doposud obtížná situace lingvistiky zlepšila, </w:t>
      </w:r>
      <w:r w:rsidR="00FD302E">
        <w:rPr>
          <w:rFonts w:eastAsia="ACaslonPro-Regular" w:cs="Times New Roman"/>
          <w:szCs w:val="24"/>
        </w:rPr>
        <w:t xml:space="preserve">Stalinovy </w:t>
      </w:r>
      <w:r w:rsidR="00E858DD">
        <w:rPr>
          <w:rFonts w:eastAsia="ACaslonPro-Regular" w:cs="Times New Roman"/>
          <w:szCs w:val="24"/>
        </w:rPr>
        <w:t xml:space="preserve">stati byly ovšem uznávány jako jediný správný přístup k jazyku, s čímž </w:t>
      </w:r>
      <w:r w:rsidR="00DE1519">
        <w:rPr>
          <w:rFonts w:eastAsia="ACaslonPro-Regular" w:cs="Times New Roman"/>
          <w:szCs w:val="24"/>
        </w:rPr>
        <w:t xml:space="preserve">mnozí </w:t>
      </w:r>
      <w:r w:rsidR="00E858DD">
        <w:rPr>
          <w:rFonts w:eastAsia="ACaslonPro-Regular" w:cs="Times New Roman"/>
          <w:szCs w:val="24"/>
        </w:rPr>
        <w:t xml:space="preserve">lingvisté </w:t>
      </w:r>
      <w:r w:rsidR="00DE1519">
        <w:rPr>
          <w:rFonts w:eastAsia="ACaslonPro-Regular" w:cs="Times New Roman"/>
          <w:szCs w:val="24"/>
        </w:rPr>
        <w:t>nesouhlasili.</w:t>
      </w:r>
      <w:r w:rsidR="00E858DD" w:rsidRPr="00E858DD">
        <w:rPr>
          <w:rFonts w:eastAsia="ACaslonPro-Regular" w:cs="Times New Roman"/>
          <w:szCs w:val="24"/>
        </w:rPr>
        <w:t xml:space="preserve"> </w:t>
      </w:r>
      <w:r w:rsidR="00443C7A" w:rsidRPr="008171CB">
        <w:rPr>
          <w:rFonts w:eastAsia="ACaslonPro-Regular" w:cs="Times New Roman"/>
          <w:szCs w:val="24"/>
        </w:rPr>
        <w:t>PhDr</w:t>
      </w:r>
      <w:r w:rsidR="00443C7A">
        <w:rPr>
          <w:rFonts w:eastAsia="ACaslonPro-Regular" w:cs="Times New Roman"/>
          <w:i/>
          <w:szCs w:val="24"/>
        </w:rPr>
        <w:t xml:space="preserve">. </w:t>
      </w:r>
      <w:r w:rsidR="00443C7A">
        <w:rPr>
          <w:rFonts w:eastAsia="ACaslonPro-Regular" w:cs="Times New Roman"/>
          <w:szCs w:val="24"/>
        </w:rPr>
        <w:t xml:space="preserve">Těšitelová popsala období po roce 1948 jako dobu, kdy </w:t>
      </w:r>
      <w:r w:rsidR="007741E0">
        <w:rPr>
          <w:rFonts w:cs="Times New Roman"/>
          <w:szCs w:val="24"/>
        </w:rPr>
        <w:t>„</w:t>
      </w:r>
      <w:r w:rsidR="007741E0" w:rsidRPr="007741E0">
        <w:rPr>
          <w:rFonts w:cs="Times New Roman"/>
          <w:szCs w:val="24"/>
        </w:rPr>
        <w:t>převládaly otázky politické (existenční apod.) nad teoretickými problémy vědeckými</w:t>
      </w:r>
      <w:r w:rsidR="007741E0">
        <w:rPr>
          <w:rFonts w:cs="Times New Roman"/>
          <w:szCs w:val="24"/>
        </w:rPr>
        <w:t>“</w:t>
      </w:r>
      <w:r w:rsidR="00443C7A">
        <w:rPr>
          <w:rFonts w:cs="Times New Roman"/>
          <w:szCs w:val="24"/>
        </w:rPr>
        <w:t xml:space="preserve"> (Chromý, 2007, s. 273)</w:t>
      </w:r>
      <w:r w:rsidR="00443C7A">
        <w:rPr>
          <w:rFonts w:eastAsia="ACaslonPro-Regular" w:cs="Times New Roman"/>
          <w:szCs w:val="24"/>
        </w:rPr>
        <w:t xml:space="preserve">. </w:t>
      </w:r>
      <w:r w:rsidR="00E858DD">
        <w:rPr>
          <w:rFonts w:eastAsia="ACaslonPro-Regular" w:cs="Times New Roman"/>
          <w:szCs w:val="24"/>
        </w:rPr>
        <w:t>Prof. Daneš</w:t>
      </w:r>
      <w:r w:rsidR="00F8134C">
        <w:rPr>
          <w:rFonts w:eastAsia="ACaslonPro-Regular" w:cs="Times New Roman"/>
          <w:szCs w:val="24"/>
        </w:rPr>
        <w:t xml:space="preserve"> také </w:t>
      </w:r>
      <w:r w:rsidR="00E858DD">
        <w:rPr>
          <w:rFonts w:cs="Times New Roman"/>
          <w:szCs w:val="24"/>
        </w:rPr>
        <w:t xml:space="preserve">poukazuje na nátlak režimu, kterému se </w:t>
      </w:r>
      <w:r w:rsidR="00E858DD" w:rsidRPr="0050229A">
        <w:rPr>
          <w:rFonts w:cs="Times New Roman"/>
          <w:szCs w:val="24"/>
        </w:rPr>
        <w:t xml:space="preserve">musel </w:t>
      </w:r>
      <w:r w:rsidR="00E858DD">
        <w:rPr>
          <w:rFonts w:cs="Times New Roman"/>
          <w:szCs w:val="24"/>
        </w:rPr>
        <w:t xml:space="preserve">občas </w:t>
      </w:r>
      <w:r w:rsidR="00E858DD" w:rsidRPr="0050229A">
        <w:rPr>
          <w:rFonts w:cs="Times New Roman"/>
          <w:szCs w:val="24"/>
        </w:rPr>
        <w:t>podřídit</w:t>
      </w:r>
      <w:r w:rsidR="00E858DD">
        <w:rPr>
          <w:rFonts w:cs="Times New Roman"/>
          <w:szCs w:val="24"/>
        </w:rPr>
        <w:t>. Například citovat úryvek ze Stalinových statí, aby jeho práce mohly být publikovány (Chromý, 2007, 23</w:t>
      </w:r>
      <w:r w:rsidR="00E858DD" w:rsidRPr="00DF5B2A">
        <w:rPr>
          <w:rFonts w:cs="Times New Roman"/>
          <w:szCs w:val="24"/>
        </w:rPr>
        <w:t>–</w:t>
      </w:r>
      <w:r w:rsidR="00E858DD">
        <w:rPr>
          <w:rFonts w:cs="Times New Roman"/>
          <w:szCs w:val="24"/>
        </w:rPr>
        <w:t>25).</w:t>
      </w:r>
    </w:p>
    <w:p w:rsidR="005F4EE4" w:rsidRPr="00993E85" w:rsidRDefault="00DE1519" w:rsidP="005F4EE4">
      <w:pPr>
        <w:ind w:firstLine="708"/>
        <w:rPr>
          <w:rFonts w:eastAsia="ACaslonPro-Regular" w:cs="Times New Roman"/>
          <w:szCs w:val="24"/>
        </w:rPr>
      </w:pPr>
      <w:r>
        <w:rPr>
          <w:rFonts w:eastAsia="ACaslonPro-Regular" w:cs="Times New Roman"/>
          <w:szCs w:val="24"/>
        </w:rPr>
        <w:t>S</w:t>
      </w:r>
      <w:r w:rsidR="005F4EE4" w:rsidRPr="009418C0">
        <w:rPr>
          <w:rFonts w:eastAsia="ACaslonPro-Regular" w:cs="Times New Roman"/>
          <w:szCs w:val="24"/>
        </w:rPr>
        <w:t>tati</w:t>
      </w:r>
      <w:r w:rsidR="005F4EE4">
        <w:rPr>
          <w:rFonts w:eastAsia="ACaslonPro-Regular" w:cs="Times New Roman"/>
          <w:szCs w:val="24"/>
        </w:rPr>
        <w:t xml:space="preserve"> se setkaly s odporem například</w:t>
      </w:r>
      <w:r w:rsidR="00F8134C">
        <w:rPr>
          <w:rFonts w:eastAsia="ACaslonPro-Regular" w:cs="Times New Roman"/>
          <w:szCs w:val="24"/>
        </w:rPr>
        <w:t xml:space="preserve"> prof.</w:t>
      </w:r>
      <w:r w:rsidR="005F4EE4">
        <w:rPr>
          <w:rFonts w:eastAsia="ACaslonPro-Regular" w:cs="Times New Roman"/>
          <w:szCs w:val="24"/>
        </w:rPr>
        <w:t xml:space="preserve"> Romana</w:t>
      </w:r>
      <w:r w:rsidR="005F4EE4" w:rsidRPr="00AC01F6">
        <w:rPr>
          <w:rFonts w:eastAsia="ACaslonPro-Regular" w:cs="Times New Roman"/>
          <w:szCs w:val="24"/>
        </w:rPr>
        <w:t xml:space="preserve"> Jakobson</w:t>
      </w:r>
      <w:r w:rsidR="005F4EE4">
        <w:rPr>
          <w:rFonts w:eastAsia="ACaslonPro-Regular" w:cs="Times New Roman"/>
          <w:szCs w:val="24"/>
        </w:rPr>
        <w:t>a, který otevřeně</w:t>
      </w:r>
      <w:r w:rsidR="005F4EE4" w:rsidRPr="00AC01F6">
        <w:rPr>
          <w:rFonts w:eastAsia="ACaslonPro-Regular" w:cs="Times New Roman"/>
          <w:szCs w:val="24"/>
        </w:rPr>
        <w:t xml:space="preserve"> kritizoval marxistický přístup i lingvisty, kteří jej propagovali</w:t>
      </w:r>
      <w:r w:rsidR="005F4EE4">
        <w:rPr>
          <w:rFonts w:eastAsia="ACaslonPro-Regular" w:cs="Times New Roman"/>
          <w:szCs w:val="24"/>
        </w:rPr>
        <w:t xml:space="preserve"> </w:t>
      </w:r>
      <w:r w:rsidR="005F4EE4">
        <w:rPr>
          <w:rFonts w:cs="Times New Roman"/>
          <w:szCs w:val="24"/>
        </w:rPr>
        <w:t>(Chromý, 2007, s. 152)</w:t>
      </w:r>
      <w:r w:rsidR="005F4EE4">
        <w:rPr>
          <w:rFonts w:eastAsia="ACaslonPro-Regular" w:cs="Times New Roman"/>
          <w:szCs w:val="24"/>
        </w:rPr>
        <w:t>. Prof. Palek</w:t>
      </w:r>
      <w:r w:rsidR="005F4EE4">
        <w:rPr>
          <w:rFonts w:cs="Times New Roman"/>
          <w:szCs w:val="24"/>
        </w:rPr>
        <w:t>, který si i během studia dovolil nesouhlasit se Stalinovými myšlenkami, vít</w:t>
      </w:r>
      <w:r w:rsidR="00646AE6">
        <w:rPr>
          <w:rFonts w:cs="Times New Roman"/>
          <w:szCs w:val="24"/>
        </w:rPr>
        <w:t>al změnu přístupu ke Stalinovi i</w:t>
      </w:r>
      <w:r w:rsidR="005F4EE4">
        <w:rPr>
          <w:rFonts w:cs="Times New Roman"/>
          <w:szCs w:val="24"/>
        </w:rPr>
        <w:t xml:space="preserve"> jeho s</w:t>
      </w:r>
      <w:r w:rsidR="005F4EE4" w:rsidRPr="009A2D92">
        <w:rPr>
          <w:rFonts w:cs="Times New Roman"/>
          <w:szCs w:val="24"/>
        </w:rPr>
        <w:t>tatím</w:t>
      </w:r>
      <w:r w:rsidR="00890E39">
        <w:rPr>
          <w:rFonts w:cs="Times New Roman"/>
          <w:szCs w:val="24"/>
        </w:rPr>
        <w:t xml:space="preserve"> v roce 1956</w:t>
      </w:r>
      <w:r w:rsidR="00890E39">
        <w:rPr>
          <w:rStyle w:val="Znakapoznpodarou"/>
          <w:rFonts w:cs="Times New Roman"/>
          <w:szCs w:val="24"/>
        </w:rPr>
        <w:footnoteReference w:id="2"/>
      </w:r>
      <w:r w:rsidR="005F4EE4">
        <w:rPr>
          <w:rFonts w:cs="Times New Roman"/>
          <w:szCs w:val="24"/>
        </w:rPr>
        <w:t xml:space="preserve"> (Chromý, 2007, s. </w:t>
      </w:r>
      <w:r w:rsidR="005F4EE4" w:rsidRPr="0050229A">
        <w:rPr>
          <w:rFonts w:cs="Times New Roman"/>
          <w:szCs w:val="24"/>
        </w:rPr>
        <w:t>205</w:t>
      </w:r>
      <w:r w:rsidR="005F4EE4">
        <w:rPr>
          <w:rFonts w:cs="Times New Roman"/>
          <w:szCs w:val="24"/>
        </w:rPr>
        <w:t>).</w:t>
      </w:r>
    </w:p>
    <w:p w:rsidR="005F4EE4" w:rsidRDefault="005F4EE4" w:rsidP="005F4EE4">
      <w:pPr>
        <w:ind w:firstLine="708"/>
        <w:rPr>
          <w:rFonts w:eastAsia="ACaslonPro-Regular"/>
        </w:rPr>
      </w:pPr>
      <w:r>
        <w:t>PhDr. Těšitelová vzpomíná na to, jak Stalinovy s</w:t>
      </w:r>
      <w:r w:rsidRPr="009418C0">
        <w:t>tati</w:t>
      </w:r>
      <w:r w:rsidR="00D70CAB">
        <w:t xml:space="preserve"> a marxismus ovlivnily</w:t>
      </w:r>
      <w:r>
        <w:t xml:space="preserve"> její práci </w:t>
      </w:r>
      <w:r w:rsidRPr="0050229A">
        <w:t xml:space="preserve">na </w:t>
      </w:r>
      <w:r>
        <w:t xml:space="preserve">frekvenčním </w:t>
      </w:r>
      <w:r w:rsidRPr="0050229A">
        <w:t>slovníku</w:t>
      </w:r>
      <w:r>
        <w:t>.</w:t>
      </w:r>
      <w:r>
        <w:rPr>
          <w:rFonts w:cs="Times New Roman"/>
          <w:szCs w:val="24"/>
        </w:rPr>
        <w:t xml:space="preserve"> Frekvenční slovník</w:t>
      </w:r>
      <w:r w:rsidRPr="0050229A">
        <w:rPr>
          <w:rFonts w:cs="Times New Roman"/>
          <w:szCs w:val="24"/>
        </w:rPr>
        <w:t xml:space="preserve"> </w:t>
      </w:r>
      <w:r>
        <w:rPr>
          <w:rFonts w:cs="Times New Roman"/>
          <w:szCs w:val="24"/>
        </w:rPr>
        <w:t>byl zpracováván do doby, než</w:t>
      </w:r>
      <w:r w:rsidRPr="0050229A">
        <w:rPr>
          <w:rFonts w:cs="Times New Roman"/>
          <w:szCs w:val="24"/>
        </w:rPr>
        <w:t xml:space="preserve"> vy</w:t>
      </w:r>
      <w:r>
        <w:rPr>
          <w:rFonts w:cs="Times New Roman"/>
          <w:szCs w:val="24"/>
        </w:rPr>
        <w:t>šly Stalinovy stati, které</w:t>
      </w:r>
      <w:r w:rsidRPr="0050229A">
        <w:rPr>
          <w:rFonts w:cs="Times New Roman"/>
          <w:szCs w:val="24"/>
        </w:rPr>
        <w:t xml:space="preserve"> </w:t>
      </w:r>
      <w:r>
        <w:rPr>
          <w:rFonts w:cs="Times New Roman"/>
          <w:szCs w:val="24"/>
        </w:rPr>
        <w:t>sice</w:t>
      </w:r>
      <w:r w:rsidRPr="0050229A">
        <w:rPr>
          <w:rFonts w:cs="Times New Roman"/>
          <w:szCs w:val="24"/>
        </w:rPr>
        <w:t xml:space="preserve"> </w:t>
      </w:r>
      <w:r>
        <w:rPr>
          <w:rFonts w:cs="Times New Roman"/>
          <w:szCs w:val="24"/>
        </w:rPr>
        <w:t xml:space="preserve">v určitých směrech zvedly úroveň </w:t>
      </w:r>
      <w:r w:rsidRPr="0050229A">
        <w:rPr>
          <w:rFonts w:cs="Times New Roman"/>
          <w:szCs w:val="24"/>
        </w:rPr>
        <w:t>lingvistik</w:t>
      </w:r>
      <w:r w:rsidR="00691A3F">
        <w:rPr>
          <w:rFonts w:cs="Times New Roman"/>
          <w:szCs w:val="24"/>
        </w:rPr>
        <w:t>y, ale „čísla o </w:t>
      </w:r>
      <w:r>
        <w:rPr>
          <w:rFonts w:cs="Times New Roman"/>
          <w:szCs w:val="24"/>
        </w:rPr>
        <w:t>jazyce pokládali marxističtí lingvisté za nezdravý o</w:t>
      </w:r>
      <w:r w:rsidR="001D42F8">
        <w:rPr>
          <w:rFonts w:cs="Times New Roman"/>
          <w:szCs w:val="24"/>
        </w:rPr>
        <w:t>bjektivismus“ (Chromý, 2007, s. </w:t>
      </w:r>
      <w:r>
        <w:rPr>
          <w:rFonts w:cs="Times New Roman"/>
          <w:szCs w:val="24"/>
        </w:rPr>
        <w:t>264). P</w:t>
      </w:r>
      <w:r w:rsidRPr="0050229A">
        <w:rPr>
          <w:rFonts w:cs="Times New Roman"/>
          <w:szCs w:val="24"/>
        </w:rPr>
        <w:t>ráce na slovníku</w:t>
      </w:r>
      <w:r>
        <w:rPr>
          <w:rFonts w:cs="Times New Roman"/>
          <w:szCs w:val="24"/>
        </w:rPr>
        <w:t xml:space="preserve"> byly brzy přerušeny, přestože byl téměř hotov. Dokončován byl poté </w:t>
      </w:r>
      <w:r w:rsidRPr="0050229A">
        <w:rPr>
          <w:rFonts w:cs="Times New Roman"/>
          <w:szCs w:val="24"/>
        </w:rPr>
        <w:t>tajně</w:t>
      </w:r>
      <w:r>
        <w:rPr>
          <w:rFonts w:cs="Times New Roman"/>
          <w:szCs w:val="24"/>
        </w:rPr>
        <w:t>, ovšem d</w:t>
      </w:r>
      <w:r w:rsidRPr="0050229A">
        <w:rPr>
          <w:rFonts w:cs="Times New Roman"/>
          <w:szCs w:val="24"/>
        </w:rPr>
        <w:t xml:space="preserve">louho nesměl </w:t>
      </w:r>
      <w:r>
        <w:rPr>
          <w:rFonts w:cs="Times New Roman"/>
          <w:szCs w:val="24"/>
        </w:rPr>
        <w:t xml:space="preserve">být vydán, jelikož nevyhovoval marxistické ideologii. Roli v tom hrál také fakt, že velká část z těch, kteří se na práci podíleli, nebyli </w:t>
      </w:r>
      <w:r w:rsidR="00D70CAB">
        <w:rPr>
          <w:rFonts w:cs="Times New Roman"/>
          <w:szCs w:val="24"/>
        </w:rPr>
        <w:t>členy</w:t>
      </w:r>
      <w:r>
        <w:rPr>
          <w:rFonts w:cs="Times New Roman"/>
          <w:szCs w:val="24"/>
        </w:rPr>
        <w:t xml:space="preserve"> Komunistické strany Československa (Chromý, 2007, s. 263</w:t>
      </w:r>
      <w:r w:rsidRPr="00993E85">
        <w:rPr>
          <w:rFonts w:cs="Times New Roman"/>
          <w:szCs w:val="24"/>
        </w:rPr>
        <w:t>–</w:t>
      </w:r>
      <w:r>
        <w:rPr>
          <w:rFonts w:cs="Times New Roman"/>
          <w:szCs w:val="24"/>
        </w:rPr>
        <w:t>265).</w:t>
      </w:r>
    </w:p>
    <w:p w:rsidR="005F4EE4" w:rsidRDefault="005F4EE4" w:rsidP="005F4EE4">
      <w:pPr>
        <w:rPr>
          <w:rFonts w:eastAsia="ACaslonPro-Regular" w:cs="Times New Roman"/>
          <w:szCs w:val="24"/>
        </w:rPr>
      </w:pPr>
    </w:p>
    <w:p w:rsidR="00CA65FF" w:rsidRDefault="005F4EE4" w:rsidP="005D082D">
      <w:pPr>
        <w:ind w:firstLine="708"/>
      </w:pPr>
      <w:r>
        <w:t xml:space="preserve">Právě pozice v KSČ byla </w:t>
      </w:r>
      <w:r w:rsidR="00DE1519">
        <w:t>v období komunismu v mnohém</w:t>
      </w:r>
      <w:r w:rsidR="00890E39">
        <w:t xml:space="preserve"> rozhodujícím </w:t>
      </w:r>
      <w:r>
        <w:t>faktorem</w:t>
      </w:r>
      <w:r w:rsidR="009F4D48">
        <w:t xml:space="preserve">. </w:t>
      </w:r>
      <w:r w:rsidR="00ED5626">
        <w:t>V</w:t>
      </w:r>
      <w:r w:rsidR="000E439E">
        <w:t> </w:t>
      </w:r>
      <w:r w:rsidR="00ED5626">
        <w:t>grafu</w:t>
      </w:r>
      <w:r w:rsidR="000E439E">
        <w:t xml:space="preserve"> </w:t>
      </w:r>
      <w:r w:rsidR="002F5C66">
        <w:fldChar w:fldCharType="begin"/>
      </w:r>
      <w:r w:rsidR="000E439E">
        <w:instrText xml:space="preserve"> REF _Ref71021466 \h </w:instrText>
      </w:r>
      <w:r w:rsidR="002F5C66">
        <w:fldChar w:fldCharType="separate"/>
      </w:r>
      <w:r w:rsidR="000E439E" w:rsidRPr="001F7BEF">
        <w:rPr>
          <w:noProof/>
        </w:rPr>
        <w:t>2</w:t>
      </w:r>
      <w:r w:rsidR="002F5C66">
        <w:fldChar w:fldCharType="end"/>
      </w:r>
      <w:r w:rsidR="00ED5626">
        <w:t xml:space="preserve"> je zobrazených </w:t>
      </w:r>
      <w:r w:rsidR="00F31935">
        <w:t>sedm</w:t>
      </w:r>
      <w:r w:rsidR="00F0565A">
        <w:t xml:space="preserve"> nejčastějš</w:t>
      </w:r>
      <w:r w:rsidR="009F4D48">
        <w:t>ích přídavných jmen</w:t>
      </w:r>
      <w:r w:rsidR="003C1F7A">
        <w:t xml:space="preserve"> spojených s lemmatem </w:t>
      </w:r>
      <w:r w:rsidR="00F0565A">
        <w:rPr>
          <w:i/>
        </w:rPr>
        <w:t>strana</w:t>
      </w:r>
      <w:r w:rsidR="00F0565A">
        <w:t xml:space="preserve">. </w:t>
      </w:r>
      <w:r w:rsidR="00E170AF">
        <w:t>Toto slovo bylo kromě slovního obratu „na druhé straně“</w:t>
      </w:r>
      <w:r w:rsidR="00ED5626">
        <w:t xml:space="preserve"> (v grafu není zahrnut)</w:t>
      </w:r>
      <w:r w:rsidR="00E170AF">
        <w:t xml:space="preserve"> nejčastěji zmiňováno v souvislosti s komunismem. Mlu</w:t>
      </w:r>
      <w:r w:rsidR="009F4D48">
        <w:t>ví se tedy o KSČ</w:t>
      </w:r>
      <w:r w:rsidR="0095711F">
        <w:t xml:space="preserve"> a </w:t>
      </w:r>
      <w:r w:rsidR="00E170AF">
        <w:t xml:space="preserve">spojení jako </w:t>
      </w:r>
      <w:r w:rsidR="00F0565A">
        <w:t>„</w:t>
      </w:r>
      <w:r w:rsidR="00E170AF">
        <w:t>b</w:t>
      </w:r>
      <w:r w:rsidR="00F0565A">
        <w:t>ýt ve straně</w:t>
      </w:r>
      <w:r w:rsidR="00ED5626">
        <w:t>,</w:t>
      </w:r>
      <w:r w:rsidR="00F0565A">
        <w:t>“ „člen strany“</w:t>
      </w:r>
      <w:r w:rsidR="00ED5626">
        <w:t xml:space="preserve"> a</w:t>
      </w:r>
      <w:r w:rsidR="00E170AF">
        <w:t xml:space="preserve"> „vstoupit do strany“ byla velmi ča</w:t>
      </w:r>
      <w:r w:rsidR="001A50B2">
        <w:t xml:space="preserve">stá. Lingvisté, kteří </w:t>
      </w:r>
      <w:r w:rsidR="007E4600">
        <w:t xml:space="preserve">nebyli </w:t>
      </w:r>
      <w:r w:rsidR="00DF5B2A">
        <w:t>členy</w:t>
      </w:r>
      <w:r w:rsidR="007E4600">
        <w:t xml:space="preserve"> strany, měli </w:t>
      </w:r>
      <w:r w:rsidR="003C1F7A">
        <w:t xml:space="preserve">například </w:t>
      </w:r>
      <w:r w:rsidR="007E4600">
        <w:t xml:space="preserve">podstatně sníženou </w:t>
      </w:r>
      <w:r w:rsidR="00DF5B2A">
        <w:t>možnost</w:t>
      </w:r>
      <w:r w:rsidR="003C1F7A">
        <w:t xml:space="preserve"> kariérního růstu a omezenou svobodu</w:t>
      </w:r>
      <w:r w:rsidR="007E4600">
        <w:t xml:space="preserve"> publikování. </w:t>
      </w:r>
    </w:p>
    <w:p w:rsidR="00BA6A4A" w:rsidRPr="005D082D" w:rsidRDefault="002F5C66" w:rsidP="005D082D">
      <w:pPr>
        <w:ind w:firstLine="708"/>
        <w:rPr>
          <w:rFonts w:ascii="ACaslonPro-Regular" w:hAnsiTheme="minorHAnsi" w:cs="ACaslonPro-Regular"/>
          <w:sz w:val="20"/>
          <w:szCs w:val="20"/>
        </w:rPr>
      </w:pPr>
      <w:r w:rsidRPr="002F5C66">
        <w:rPr>
          <w:noProof/>
        </w:rPr>
        <w:lastRenderedPageBreak/>
        <w:pict>
          <v:shape id="_x0000_s1036" type="#_x0000_t202" style="position:absolute;left:0;text-align:left;margin-left:281.15pt;margin-top:187.05pt;width:72.3pt;height:16.5pt;z-index:251701248" stroked="f">
            <v:textbox inset="0,0,0,0">
              <w:txbxContent>
                <w:p w:rsidR="00987ADE" w:rsidRPr="001F7BEF" w:rsidRDefault="00987ADE" w:rsidP="00824D13">
                  <w:pPr>
                    <w:pStyle w:val="Titulek"/>
                    <w:rPr>
                      <w:noProof/>
                      <w:color w:val="auto"/>
                      <w:sz w:val="24"/>
                    </w:rPr>
                  </w:pPr>
                  <w:bookmarkStart w:id="9" w:name="_Ref71021466"/>
                  <w:bookmarkStart w:id="10" w:name="_Toc70940438"/>
                  <w:r w:rsidRPr="001F7BEF">
                    <w:rPr>
                      <w:color w:val="auto"/>
                    </w:rPr>
                    <w:t xml:space="preserve">Graf </w:t>
                  </w:r>
                  <w:proofErr w:type="gramStart"/>
                  <w:r w:rsidR="002F5C66" w:rsidRPr="001F7BEF">
                    <w:rPr>
                      <w:color w:val="auto"/>
                    </w:rPr>
                    <w:fldChar w:fldCharType="begin"/>
                  </w:r>
                  <w:r w:rsidRPr="001F7BEF">
                    <w:rPr>
                      <w:color w:val="auto"/>
                    </w:rPr>
                    <w:instrText xml:space="preserve"> SEQ Graf \* ARABIC </w:instrText>
                  </w:r>
                  <w:r w:rsidR="002F5C66" w:rsidRPr="001F7BEF">
                    <w:rPr>
                      <w:color w:val="auto"/>
                    </w:rPr>
                    <w:fldChar w:fldCharType="separate"/>
                  </w:r>
                  <w:r w:rsidRPr="001F7BEF">
                    <w:rPr>
                      <w:noProof/>
                      <w:color w:val="auto"/>
                    </w:rPr>
                    <w:t>2</w:t>
                  </w:r>
                  <w:r w:rsidR="002F5C66" w:rsidRPr="001F7BEF">
                    <w:rPr>
                      <w:color w:val="auto"/>
                    </w:rPr>
                    <w:fldChar w:fldCharType="end"/>
                  </w:r>
                  <w:bookmarkEnd w:id="9"/>
                  <w:r w:rsidRPr="001F7BEF">
                    <w:rPr>
                      <w:color w:val="auto"/>
                    </w:rPr>
                    <w:t xml:space="preserve"> </w:t>
                  </w:r>
                  <w:r>
                    <w:rPr>
                      <w:color w:val="auto"/>
                      <w:sz w:val="24"/>
                      <w:szCs w:val="24"/>
                    </w:rPr>
                    <w:t>–</w:t>
                  </w:r>
                  <w:r>
                    <w:rPr>
                      <w:rFonts w:ascii="Tahoma" w:hAnsi="Tahoma" w:cs="Tahoma"/>
                      <w:color w:val="000000"/>
                      <w:shd w:val="clear" w:color="auto" w:fill="FFFFFF"/>
                    </w:rPr>
                    <w:t>⁠</w:t>
                  </w:r>
                  <w:r w:rsidRPr="001F7BEF">
                    <w:rPr>
                      <w:color w:val="auto"/>
                    </w:rPr>
                    <w:t xml:space="preserve"> strana</w:t>
                  </w:r>
                  <w:bookmarkEnd w:id="10"/>
                  <w:proofErr w:type="gramEnd"/>
                </w:p>
              </w:txbxContent>
            </v:textbox>
            <w10:wrap type="square"/>
          </v:shape>
        </w:pict>
      </w:r>
      <w:r w:rsidR="00CE3E0C">
        <w:rPr>
          <w:noProof/>
          <w:lang w:eastAsia="cs-CZ"/>
        </w:rPr>
        <w:drawing>
          <wp:anchor distT="0" distB="0" distL="114300" distR="114300" simplePos="0" relativeHeight="251659264" behindDoc="0" locked="0" layoutInCell="1" allowOverlap="1">
            <wp:simplePos x="0" y="0"/>
            <wp:positionH relativeFrom="margin">
              <wp:align>center</wp:align>
            </wp:positionH>
            <wp:positionV relativeFrom="paragraph">
              <wp:posOffset>181610</wp:posOffset>
            </wp:positionV>
            <wp:extent cx="2952750" cy="2522220"/>
            <wp:effectExtent l="19050" t="0" r="0" b="0"/>
            <wp:wrapTopAndBottom/>
            <wp:docPr id="4" name="Obrázek 3" descr="strana - word sketch + vstou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a - word sketch + vstoupit.png"/>
                    <pic:cNvPicPr/>
                  </pic:nvPicPr>
                  <pic:blipFill>
                    <a:blip r:embed="rId10" cstate="print"/>
                    <a:stretch>
                      <a:fillRect/>
                    </a:stretch>
                  </pic:blipFill>
                  <pic:spPr>
                    <a:xfrm>
                      <a:off x="0" y="0"/>
                      <a:ext cx="2952750" cy="2522220"/>
                    </a:xfrm>
                    <a:prstGeom prst="rect">
                      <a:avLst/>
                    </a:prstGeom>
                  </pic:spPr>
                </pic:pic>
              </a:graphicData>
            </a:graphic>
          </wp:anchor>
        </w:drawing>
      </w:r>
      <w:r w:rsidR="001A50B2">
        <w:t>PhDr. Těšitelová uvedla</w:t>
      </w:r>
      <w:r w:rsidR="00BB59D0">
        <w:t>, že</w:t>
      </w:r>
      <w:r w:rsidR="001A50B2" w:rsidRPr="0050229A">
        <w:t xml:space="preserve"> </w:t>
      </w:r>
      <w:r w:rsidR="007E4600">
        <w:t>„</w:t>
      </w:r>
      <w:r w:rsidR="00CA65FF">
        <w:t>[</w:t>
      </w:r>
      <w:r w:rsidR="00BB59D0">
        <w:t>ž</w:t>
      </w:r>
      <w:r w:rsidR="00CA65FF">
        <w:t>]</w:t>
      </w:r>
      <w:r w:rsidR="00BB59D0">
        <w:t>ivot tehdy nebyl jednoduchý“</w:t>
      </w:r>
      <w:r w:rsidR="00F8134C" w:rsidRPr="00F8134C">
        <w:t xml:space="preserve"> </w:t>
      </w:r>
      <w:r w:rsidR="00B33652">
        <w:t>(Chromý, 2007, s. </w:t>
      </w:r>
      <w:r w:rsidR="00F8134C">
        <w:t>262)</w:t>
      </w:r>
      <w:r w:rsidR="00D70CAB">
        <w:t>, ať už osobní</w:t>
      </w:r>
      <w:r w:rsidR="00CA65FF">
        <w:t xml:space="preserve"> nebo profesní</w:t>
      </w:r>
      <w:r w:rsidR="00E170AF">
        <w:t xml:space="preserve">. </w:t>
      </w:r>
      <w:r w:rsidR="005D082D">
        <w:t>Prof. Oldřich Uličný poukázal na to, že</w:t>
      </w:r>
      <w:r w:rsidR="007E4600">
        <w:t xml:space="preserve"> </w:t>
      </w:r>
      <w:r w:rsidR="001D42F8">
        <w:t>kdo nebyl ve </w:t>
      </w:r>
      <w:r w:rsidR="007E4600" w:rsidRPr="0050229A">
        <w:t>straně</w:t>
      </w:r>
      <w:r w:rsidR="007E4600">
        <w:t>,</w:t>
      </w:r>
      <w:r w:rsidR="007E4600" w:rsidRPr="0050229A">
        <w:t xml:space="preserve"> neměl možnost se </w:t>
      </w:r>
      <w:r w:rsidR="007E61A6">
        <w:t xml:space="preserve">v profesi </w:t>
      </w:r>
      <w:r w:rsidR="007E4600" w:rsidRPr="0050229A">
        <w:t>prosadit</w:t>
      </w:r>
      <w:r w:rsidR="007E61A6">
        <w:t xml:space="preserve">, </w:t>
      </w:r>
      <w:r w:rsidR="00691126">
        <w:t xml:space="preserve">protože </w:t>
      </w:r>
      <w:r w:rsidR="005D082D">
        <w:t>„</w:t>
      </w:r>
      <w:r w:rsidR="005D082D" w:rsidRPr="005D082D">
        <w:t xml:space="preserve">tehdy se </w:t>
      </w:r>
      <w:proofErr w:type="gramStart"/>
      <w:r w:rsidR="005D082D" w:rsidRPr="005D082D">
        <w:t>p</w:t>
      </w:r>
      <w:r w:rsidR="005D082D" w:rsidRPr="005D082D">
        <w:rPr>
          <w:rFonts w:hint="eastAsia"/>
        </w:rPr>
        <w:t>ř</w:t>
      </w:r>
      <w:r w:rsidR="005D082D">
        <w:t>ijímalo</w:t>
      </w:r>
      <w:proofErr w:type="gramEnd"/>
      <w:r w:rsidR="005D082D">
        <w:t xml:space="preserve"> podle klí</w:t>
      </w:r>
      <w:r w:rsidR="005D082D" w:rsidRPr="005D082D">
        <w:rPr>
          <w:rFonts w:hint="eastAsia"/>
        </w:rPr>
        <w:t>č</w:t>
      </w:r>
      <w:r w:rsidR="005D082D" w:rsidRPr="005D082D">
        <w:t xml:space="preserve">e </w:t>
      </w:r>
      <w:r w:rsidR="005D082D" w:rsidRPr="005D082D">
        <w:rPr>
          <w:rFonts w:hint="eastAsia"/>
        </w:rPr>
        <w:t>č</w:t>
      </w:r>
      <w:r w:rsidR="005D082D">
        <w:t>ervená kní</w:t>
      </w:r>
      <w:r w:rsidR="005D082D" w:rsidRPr="005D082D">
        <w:rPr>
          <w:rFonts w:hint="eastAsia"/>
        </w:rPr>
        <w:t>ž</w:t>
      </w:r>
      <w:r w:rsidR="005D082D" w:rsidRPr="005D082D">
        <w:t>ka, nebo nic.“</w:t>
      </w:r>
      <w:r w:rsidR="005D082D">
        <w:t xml:space="preserve"> (Chromý, 2007, s. 311)</w:t>
      </w:r>
      <w:r w:rsidR="007E4600">
        <w:t xml:space="preserve"> </w:t>
      </w:r>
      <w:r w:rsidR="00D70CAB">
        <w:t>Jelikož</w:t>
      </w:r>
      <w:r w:rsidR="00BB59D0">
        <w:t xml:space="preserve"> PhDr. </w:t>
      </w:r>
      <w:proofErr w:type="spellStart"/>
      <w:r w:rsidR="00BB59D0">
        <w:t>Povejšil</w:t>
      </w:r>
      <w:proofErr w:type="spellEnd"/>
      <w:r w:rsidR="00BB59D0" w:rsidRPr="0050229A">
        <w:t xml:space="preserve"> </w:t>
      </w:r>
      <w:r w:rsidR="00691126">
        <w:t>nabídky ke </w:t>
      </w:r>
      <w:r w:rsidR="00BB59D0">
        <w:t>vstupu do KSČ</w:t>
      </w:r>
      <w:r w:rsidR="00BB59D0" w:rsidRPr="0050229A">
        <w:t xml:space="preserve"> </w:t>
      </w:r>
      <w:r w:rsidR="00BB59D0">
        <w:t>stále odmítal,</w:t>
      </w:r>
      <w:r w:rsidR="00ED5626" w:rsidRPr="0050229A">
        <w:t xml:space="preserve"> </w:t>
      </w:r>
      <w:r w:rsidR="00BB59D0">
        <w:t>nemohl</w:t>
      </w:r>
      <w:r w:rsidR="00D70CAB">
        <w:t xml:space="preserve"> se</w:t>
      </w:r>
      <w:r w:rsidR="00BB59D0">
        <w:t xml:space="preserve"> habilitovat</w:t>
      </w:r>
      <w:r w:rsidR="00DD65FD">
        <w:t>,</w:t>
      </w:r>
      <w:r w:rsidR="001A50B2">
        <w:t xml:space="preserve"> </w:t>
      </w:r>
      <w:r w:rsidR="00D70CAB">
        <w:t xml:space="preserve">jeho práce procházely </w:t>
      </w:r>
      <w:r w:rsidR="00DD65FD">
        <w:t>přísnou cenzurou</w:t>
      </w:r>
      <w:r w:rsidR="00BB59D0">
        <w:t xml:space="preserve"> a</w:t>
      </w:r>
      <w:r w:rsidR="00D70CAB">
        <w:t xml:space="preserve"> došlo i k</w:t>
      </w:r>
      <w:r w:rsidR="00BB59D0">
        <w:t xml:space="preserve"> </w:t>
      </w:r>
      <w:r w:rsidR="00F8134C">
        <w:t>přerušení jed</w:t>
      </w:r>
      <w:r w:rsidR="00BB59D0">
        <w:t>n</w:t>
      </w:r>
      <w:r w:rsidR="00F8134C">
        <w:t>oho</w:t>
      </w:r>
      <w:r w:rsidR="00BB59D0">
        <w:t xml:space="preserve"> z je</w:t>
      </w:r>
      <w:r w:rsidR="00F8134C">
        <w:t>ho výzkumných projektů</w:t>
      </w:r>
      <w:r w:rsidR="00BB59D0">
        <w:t xml:space="preserve"> (Chromý, 2007, s.</w:t>
      </w:r>
      <w:r w:rsidR="00B33652">
        <w:t> </w:t>
      </w:r>
      <w:r w:rsidR="001A50B2">
        <w:t>235</w:t>
      </w:r>
      <w:r w:rsidR="00DF5B2A" w:rsidRPr="00DF5B2A">
        <w:t>–</w:t>
      </w:r>
      <w:r w:rsidR="00BB59D0">
        <w:t>236</w:t>
      </w:r>
      <w:r w:rsidR="007E4600">
        <w:t xml:space="preserve">). </w:t>
      </w:r>
    </w:p>
    <w:p w:rsidR="007B4EC7" w:rsidRDefault="004265BE" w:rsidP="003C1F7A">
      <w:pPr>
        <w:ind w:firstLine="708"/>
        <w:rPr>
          <w:rFonts w:eastAsia="ACaslonPro-Regular" w:cs="Times New Roman"/>
          <w:szCs w:val="24"/>
        </w:rPr>
      </w:pPr>
      <w:r>
        <w:rPr>
          <w:rFonts w:eastAsia="ACaslonPro-Regular" w:cs="Times New Roman"/>
          <w:szCs w:val="24"/>
        </w:rPr>
        <w:t xml:space="preserve">Prof. </w:t>
      </w:r>
      <w:r w:rsidR="007804B3">
        <w:rPr>
          <w:rFonts w:eastAsia="ACaslonPro-Regular" w:cs="Times New Roman"/>
          <w:szCs w:val="24"/>
        </w:rPr>
        <w:t>Večerkovi byl</w:t>
      </w:r>
      <w:r w:rsidR="005D082D">
        <w:rPr>
          <w:rFonts w:eastAsia="ACaslonPro-Regular" w:cs="Times New Roman"/>
          <w:szCs w:val="24"/>
        </w:rPr>
        <w:t xml:space="preserve"> </w:t>
      </w:r>
      <w:r w:rsidR="007E61A6">
        <w:rPr>
          <w:rFonts w:eastAsia="ACaslonPro-Regular" w:cs="Times New Roman"/>
          <w:szCs w:val="24"/>
        </w:rPr>
        <w:t>právě z toho</w:t>
      </w:r>
      <w:r w:rsidR="005D082D">
        <w:rPr>
          <w:rFonts w:eastAsia="ACaslonPro-Regular" w:cs="Times New Roman"/>
          <w:szCs w:val="24"/>
        </w:rPr>
        <w:t xml:space="preserve"> důvodu</w:t>
      </w:r>
      <w:r w:rsidR="007E61A6">
        <w:rPr>
          <w:rFonts w:eastAsia="ACaslonPro-Regular" w:cs="Times New Roman"/>
          <w:szCs w:val="24"/>
        </w:rPr>
        <w:t>, že</w:t>
      </w:r>
      <w:r w:rsidR="007804B3">
        <w:rPr>
          <w:rFonts w:eastAsia="ACaslonPro-Regular" w:cs="Times New Roman"/>
          <w:szCs w:val="24"/>
        </w:rPr>
        <w:t xml:space="preserve"> </w:t>
      </w:r>
      <w:r w:rsidR="007E61A6">
        <w:rPr>
          <w:rFonts w:eastAsia="ACaslonPro-Regular" w:cs="Times New Roman"/>
          <w:szCs w:val="24"/>
        </w:rPr>
        <w:t>„nemá politické předpoklady“ (Chromý, 2007, s. 343)</w:t>
      </w:r>
      <w:r w:rsidR="00B33652">
        <w:rPr>
          <w:rFonts w:eastAsia="ACaslonPro-Regular" w:cs="Times New Roman"/>
          <w:szCs w:val="24"/>
        </w:rPr>
        <w:t>,</w:t>
      </w:r>
      <w:r w:rsidR="007E61A6">
        <w:rPr>
          <w:rFonts w:eastAsia="ACaslonPro-Regular" w:cs="Times New Roman"/>
          <w:szCs w:val="24"/>
        </w:rPr>
        <w:t xml:space="preserve"> </w:t>
      </w:r>
      <w:r w:rsidR="007804B3">
        <w:rPr>
          <w:rFonts w:eastAsia="ACaslonPro-Regular" w:cs="Times New Roman"/>
          <w:szCs w:val="24"/>
        </w:rPr>
        <w:t>zprvu</w:t>
      </w:r>
      <w:r w:rsidR="00BA6A4A">
        <w:rPr>
          <w:rFonts w:eastAsia="ACaslonPro-Regular" w:cs="Times New Roman"/>
          <w:szCs w:val="24"/>
        </w:rPr>
        <w:t xml:space="preserve"> </w:t>
      </w:r>
      <w:r w:rsidR="007804B3">
        <w:rPr>
          <w:rFonts w:eastAsia="ACaslonPro-Regular" w:cs="Times New Roman"/>
          <w:szCs w:val="24"/>
        </w:rPr>
        <w:t>titul profesora odepřen</w:t>
      </w:r>
      <w:r w:rsidR="007E61A6">
        <w:rPr>
          <w:rFonts w:eastAsia="ACaslonPro-Regular" w:cs="Times New Roman"/>
          <w:szCs w:val="24"/>
        </w:rPr>
        <w:t xml:space="preserve">. </w:t>
      </w:r>
      <w:r w:rsidR="003A23E9">
        <w:rPr>
          <w:rFonts w:eastAsia="ACaslonPro-Regular" w:cs="Times New Roman"/>
          <w:szCs w:val="24"/>
        </w:rPr>
        <w:t>V jeho případě mu</w:t>
      </w:r>
      <w:r w:rsidR="007E61A6">
        <w:rPr>
          <w:rFonts w:eastAsia="ACaslonPro-Regular" w:cs="Times New Roman"/>
          <w:szCs w:val="24"/>
        </w:rPr>
        <w:t xml:space="preserve"> sice</w:t>
      </w:r>
      <w:r w:rsidR="003A23E9">
        <w:rPr>
          <w:rFonts w:eastAsia="ACaslonPro-Regular" w:cs="Times New Roman"/>
          <w:szCs w:val="24"/>
        </w:rPr>
        <w:t xml:space="preserve"> bylo dovoleno učit a p</w:t>
      </w:r>
      <w:r w:rsidR="007E61A6">
        <w:rPr>
          <w:rFonts w:eastAsia="ACaslonPro-Regular" w:cs="Times New Roman"/>
          <w:szCs w:val="24"/>
        </w:rPr>
        <w:t>ublikovat, b</w:t>
      </w:r>
      <w:r w:rsidR="007804B3">
        <w:rPr>
          <w:rFonts w:eastAsia="ACaslonPro-Regular" w:cs="Times New Roman"/>
          <w:szCs w:val="24"/>
        </w:rPr>
        <w:t>yli vša</w:t>
      </w:r>
      <w:r w:rsidR="007E61A6">
        <w:rPr>
          <w:rFonts w:eastAsia="ACaslonPro-Regular" w:cs="Times New Roman"/>
          <w:szCs w:val="24"/>
        </w:rPr>
        <w:t xml:space="preserve">k tací, kterým to bylo zcela zakázáno. </w:t>
      </w:r>
      <w:r w:rsidR="005F4EE4">
        <w:rPr>
          <w:rFonts w:eastAsia="ACaslonPro-Regular" w:cs="Times New Roman"/>
          <w:szCs w:val="24"/>
        </w:rPr>
        <w:t>Pokud došlo k </w:t>
      </w:r>
      <w:r w:rsidR="007E61A6">
        <w:rPr>
          <w:rFonts w:eastAsia="ACaslonPro-Regular" w:cs="Times New Roman"/>
          <w:szCs w:val="24"/>
        </w:rPr>
        <w:t>nejhorší</w:t>
      </w:r>
      <w:r w:rsidR="005F4EE4">
        <w:rPr>
          <w:rFonts w:eastAsia="ACaslonPro-Regular" w:cs="Times New Roman"/>
          <w:szCs w:val="24"/>
        </w:rPr>
        <w:t>mu,</w:t>
      </w:r>
      <w:r w:rsidR="007E61A6">
        <w:rPr>
          <w:rFonts w:eastAsia="ACaslonPro-Regular" w:cs="Times New Roman"/>
          <w:szCs w:val="24"/>
        </w:rPr>
        <w:t xml:space="preserve"> lidé </w:t>
      </w:r>
      <w:r w:rsidR="005F4EE4">
        <w:rPr>
          <w:rFonts w:eastAsia="ACaslonPro-Regular" w:cs="Times New Roman"/>
          <w:szCs w:val="24"/>
        </w:rPr>
        <w:t>byli</w:t>
      </w:r>
      <w:r w:rsidR="007804B3">
        <w:rPr>
          <w:rFonts w:eastAsia="ACaslonPro-Regular" w:cs="Times New Roman"/>
          <w:szCs w:val="24"/>
        </w:rPr>
        <w:t xml:space="preserve"> zbaveni své funkce</w:t>
      </w:r>
      <w:r w:rsidR="00D70CAB">
        <w:rPr>
          <w:rFonts w:eastAsia="ACaslonPro-Regular" w:cs="Times New Roman"/>
          <w:szCs w:val="24"/>
        </w:rPr>
        <w:t>,</w:t>
      </w:r>
      <w:r w:rsidR="007804B3">
        <w:rPr>
          <w:rFonts w:eastAsia="ACaslonPro-Regular" w:cs="Times New Roman"/>
          <w:szCs w:val="24"/>
        </w:rPr>
        <w:t xml:space="preserve"> nebo</w:t>
      </w:r>
      <w:r w:rsidR="007E61A6">
        <w:rPr>
          <w:rFonts w:eastAsia="ACaslonPro-Regular" w:cs="Times New Roman"/>
          <w:szCs w:val="24"/>
        </w:rPr>
        <w:t xml:space="preserve"> dokonce</w:t>
      </w:r>
      <w:r w:rsidR="007804B3">
        <w:rPr>
          <w:rFonts w:eastAsia="ACaslonPro-Regular" w:cs="Times New Roman"/>
          <w:szCs w:val="24"/>
        </w:rPr>
        <w:t xml:space="preserve"> uvězněni</w:t>
      </w:r>
      <w:r w:rsidR="003A23E9">
        <w:rPr>
          <w:rFonts w:eastAsia="ACaslonPro-Regular" w:cs="Times New Roman"/>
          <w:szCs w:val="24"/>
        </w:rPr>
        <w:t>.</w:t>
      </w:r>
      <w:r w:rsidR="007E61A6">
        <w:rPr>
          <w:rFonts w:eastAsia="ACaslonPro-Regular" w:cs="Times New Roman"/>
          <w:szCs w:val="24"/>
        </w:rPr>
        <w:t xml:space="preserve"> Například p</w:t>
      </w:r>
      <w:r w:rsidR="007804B3">
        <w:rPr>
          <w:rFonts w:eastAsia="ACaslonPro-Regular" w:cs="Times New Roman"/>
          <w:szCs w:val="24"/>
        </w:rPr>
        <w:t>rof.</w:t>
      </w:r>
      <w:r w:rsidR="00B33652">
        <w:rPr>
          <w:rFonts w:eastAsia="ACaslonPro-Regular" w:cs="Times New Roman"/>
          <w:szCs w:val="24"/>
        </w:rPr>
        <w:t> </w:t>
      </w:r>
      <w:r w:rsidR="003A23E9">
        <w:rPr>
          <w:rFonts w:eastAsia="ACaslonPro-Regular" w:cs="Times New Roman"/>
          <w:szCs w:val="24"/>
        </w:rPr>
        <w:t>Jelínek</w:t>
      </w:r>
      <w:r w:rsidR="007E61A6">
        <w:rPr>
          <w:rFonts w:eastAsia="ACaslonPro-Regular" w:cs="Times New Roman"/>
          <w:szCs w:val="24"/>
        </w:rPr>
        <w:t xml:space="preserve"> byl</w:t>
      </w:r>
      <w:r w:rsidR="003A23E9">
        <w:rPr>
          <w:rFonts w:eastAsia="ACaslonPro-Regular" w:cs="Times New Roman"/>
          <w:szCs w:val="24"/>
        </w:rPr>
        <w:t xml:space="preserve"> </w:t>
      </w:r>
      <w:r w:rsidR="007E61A6">
        <w:rPr>
          <w:rFonts w:eastAsia="ACaslonPro-Regular" w:cs="Times New Roman"/>
          <w:szCs w:val="24"/>
        </w:rPr>
        <w:t>nucen odejít</w:t>
      </w:r>
      <w:r w:rsidR="003A23E9">
        <w:rPr>
          <w:rFonts w:eastAsia="ACaslonPro-Regular" w:cs="Times New Roman"/>
          <w:szCs w:val="24"/>
        </w:rPr>
        <w:t xml:space="preserve"> z</w:t>
      </w:r>
      <w:r w:rsidR="007E61A6">
        <w:rPr>
          <w:rFonts w:eastAsia="ACaslonPro-Regular" w:cs="Times New Roman"/>
          <w:szCs w:val="24"/>
        </w:rPr>
        <w:t> </w:t>
      </w:r>
      <w:r w:rsidR="003A23E9">
        <w:rPr>
          <w:rFonts w:eastAsia="ACaslonPro-Regular" w:cs="Times New Roman"/>
          <w:szCs w:val="24"/>
        </w:rPr>
        <w:t>fakulty</w:t>
      </w:r>
      <w:r w:rsidR="007E61A6">
        <w:rPr>
          <w:rFonts w:eastAsia="ACaslonPro-Regular" w:cs="Times New Roman"/>
          <w:szCs w:val="24"/>
        </w:rPr>
        <w:t>. Poté</w:t>
      </w:r>
      <w:r w:rsidR="003A23E9">
        <w:rPr>
          <w:rFonts w:eastAsia="ACaslonPro-Regular" w:cs="Times New Roman"/>
          <w:szCs w:val="24"/>
        </w:rPr>
        <w:t xml:space="preserve"> pracoval v Ústavu pro jazyk český a</w:t>
      </w:r>
      <w:r w:rsidR="00B33652">
        <w:rPr>
          <w:rFonts w:eastAsia="ACaslonPro-Regular" w:cs="Times New Roman"/>
          <w:szCs w:val="24"/>
        </w:rPr>
        <w:t> </w:t>
      </w:r>
      <w:r w:rsidR="007E61A6">
        <w:rPr>
          <w:rFonts w:eastAsia="ACaslonPro-Regular" w:cs="Times New Roman"/>
          <w:szCs w:val="24"/>
        </w:rPr>
        <w:t>publikovat mohl pouze</w:t>
      </w:r>
      <w:r w:rsidR="00BA6A4A" w:rsidRPr="0050229A">
        <w:rPr>
          <w:rFonts w:eastAsia="ACaslonPro-Regular" w:cs="Times New Roman"/>
          <w:szCs w:val="24"/>
        </w:rPr>
        <w:t xml:space="preserve"> pod </w:t>
      </w:r>
      <w:r w:rsidR="00D70CAB">
        <w:rPr>
          <w:rFonts w:eastAsia="ACaslonPro-Regular" w:cs="Times New Roman"/>
          <w:szCs w:val="24"/>
        </w:rPr>
        <w:t>propůjčenými</w:t>
      </w:r>
      <w:r w:rsidR="007804B3">
        <w:rPr>
          <w:rFonts w:eastAsia="ACaslonPro-Regular" w:cs="Times New Roman"/>
          <w:szCs w:val="24"/>
        </w:rPr>
        <w:t xml:space="preserve"> jmény</w:t>
      </w:r>
      <w:r w:rsidR="003A23E9">
        <w:rPr>
          <w:rFonts w:eastAsia="ACaslonPro-Regular" w:cs="Times New Roman"/>
          <w:szCs w:val="24"/>
        </w:rPr>
        <w:t xml:space="preserve"> </w:t>
      </w:r>
      <w:r w:rsidR="007804B3">
        <w:rPr>
          <w:rFonts w:eastAsia="ACaslonPro-Regular" w:cs="Times New Roman"/>
          <w:szCs w:val="24"/>
        </w:rPr>
        <w:t xml:space="preserve">(Chromý, 2007, s. </w:t>
      </w:r>
      <w:r w:rsidR="003A23E9">
        <w:rPr>
          <w:rFonts w:eastAsia="ACaslonPro-Regular" w:cs="Times New Roman"/>
          <w:szCs w:val="24"/>
        </w:rPr>
        <w:t>343</w:t>
      </w:r>
      <w:r w:rsidR="00BA6A4A">
        <w:rPr>
          <w:rFonts w:eastAsia="ACaslonPro-Regular" w:cs="Times New Roman"/>
          <w:szCs w:val="24"/>
        </w:rPr>
        <w:t>)</w:t>
      </w:r>
      <w:r w:rsidR="003A23E9">
        <w:rPr>
          <w:rFonts w:eastAsia="ACaslonPro-Regular" w:cs="Times New Roman"/>
          <w:szCs w:val="24"/>
        </w:rPr>
        <w:t>.</w:t>
      </w:r>
    </w:p>
    <w:p w:rsidR="00993E85" w:rsidRDefault="00993E85" w:rsidP="005F4EE4">
      <w:pPr>
        <w:tabs>
          <w:tab w:val="left" w:pos="426"/>
        </w:tabs>
        <w:rPr>
          <w:rFonts w:cs="Times New Roman"/>
          <w:szCs w:val="24"/>
        </w:rPr>
      </w:pPr>
    </w:p>
    <w:p w:rsidR="00A265B8" w:rsidRDefault="00993E85" w:rsidP="008F7C00">
      <w:pPr>
        <w:ind w:firstLine="708"/>
        <w:rPr>
          <w:rFonts w:cs="Times New Roman"/>
          <w:szCs w:val="24"/>
        </w:rPr>
      </w:pPr>
      <w:r>
        <w:rPr>
          <w:rFonts w:cs="Times New Roman"/>
          <w:szCs w:val="24"/>
        </w:rPr>
        <w:t>Z vyprávění lingvistů vyplývá, že</w:t>
      </w:r>
      <w:r w:rsidR="004E5A26">
        <w:rPr>
          <w:rFonts w:cs="Times New Roman"/>
          <w:szCs w:val="24"/>
        </w:rPr>
        <w:t xml:space="preserve"> období komunismu nebylo pro </w:t>
      </w:r>
      <w:r w:rsidR="00EF0025">
        <w:rPr>
          <w:rFonts w:cs="Times New Roman"/>
          <w:szCs w:val="24"/>
        </w:rPr>
        <w:t>lingvistiku</w:t>
      </w:r>
      <w:r w:rsidR="004E5A26" w:rsidRPr="004E5A26">
        <w:rPr>
          <w:rFonts w:cs="Times New Roman"/>
          <w:szCs w:val="24"/>
        </w:rPr>
        <w:t xml:space="preserve"> </w:t>
      </w:r>
      <w:r w:rsidR="004E5A26">
        <w:rPr>
          <w:rFonts w:cs="Times New Roman"/>
          <w:szCs w:val="24"/>
        </w:rPr>
        <w:t>příznivé</w:t>
      </w:r>
      <w:r w:rsidR="00EF0025">
        <w:rPr>
          <w:rFonts w:cs="Times New Roman"/>
          <w:szCs w:val="24"/>
        </w:rPr>
        <w:t>. Spíše než k rozvoji docházelo k jejímu potlačování</w:t>
      </w:r>
      <w:r w:rsidR="004E5A26">
        <w:rPr>
          <w:rFonts w:cs="Times New Roman"/>
          <w:szCs w:val="24"/>
        </w:rPr>
        <w:t xml:space="preserve">. </w:t>
      </w:r>
      <w:r w:rsidR="00EF0025">
        <w:rPr>
          <w:rFonts w:cs="Times New Roman"/>
          <w:szCs w:val="24"/>
        </w:rPr>
        <w:t>Všeobecně byl</w:t>
      </w:r>
      <w:r w:rsidR="004E5A26">
        <w:rPr>
          <w:rFonts w:cs="Times New Roman"/>
          <w:szCs w:val="24"/>
        </w:rPr>
        <w:t xml:space="preserve"> omezován jejich kontakt se světem a vše, co odporovalo ideologii, bylo </w:t>
      </w:r>
      <w:r w:rsidR="00A265B8">
        <w:rPr>
          <w:rFonts w:cs="Times New Roman"/>
          <w:szCs w:val="24"/>
        </w:rPr>
        <w:t>nežádoucí</w:t>
      </w:r>
      <w:r w:rsidR="004E5A26">
        <w:rPr>
          <w:rFonts w:cs="Times New Roman"/>
          <w:szCs w:val="24"/>
        </w:rPr>
        <w:t xml:space="preserve">. </w:t>
      </w:r>
      <w:r w:rsidR="009F1291">
        <w:rPr>
          <w:rFonts w:cs="Times New Roman"/>
          <w:szCs w:val="24"/>
        </w:rPr>
        <w:t>Tento přístup způsobil jisté zpomalení vývoje</w:t>
      </w:r>
      <w:r w:rsidR="00DD65FD">
        <w:rPr>
          <w:rFonts w:cs="Times New Roman"/>
          <w:szCs w:val="24"/>
        </w:rPr>
        <w:t xml:space="preserve">, jelikož </w:t>
      </w:r>
      <w:r w:rsidR="004B67BC">
        <w:rPr>
          <w:rFonts w:cs="Times New Roman"/>
          <w:szCs w:val="24"/>
        </w:rPr>
        <w:t>zde nebyla</w:t>
      </w:r>
      <w:r w:rsidR="009F1291">
        <w:rPr>
          <w:rFonts w:cs="Times New Roman"/>
          <w:szCs w:val="24"/>
        </w:rPr>
        <w:t xml:space="preserve"> </w:t>
      </w:r>
      <w:r w:rsidR="004B67BC">
        <w:rPr>
          <w:rFonts w:cs="Times New Roman"/>
          <w:szCs w:val="24"/>
        </w:rPr>
        <w:t>možnost komunikace</w:t>
      </w:r>
      <w:r w:rsidR="00A265B8">
        <w:rPr>
          <w:rFonts w:cs="Times New Roman"/>
          <w:szCs w:val="24"/>
        </w:rPr>
        <w:t xml:space="preserve"> se zahraničními pracovišti</w:t>
      </w:r>
      <w:r w:rsidR="009F1291">
        <w:rPr>
          <w:rFonts w:cs="Times New Roman"/>
          <w:szCs w:val="24"/>
        </w:rPr>
        <w:t xml:space="preserve"> a</w:t>
      </w:r>
      <w:r w:rsidR="00A265B8">
        <w:rPr>
          <w:rFonts w:cs="Times New Roman"/>
          <w:szCs w:val="24"/>
        </w:rPr>
        <w:t xml:space="preserve"> účastnit se mezinárodních konferencí, na kterých by měli možnost</w:t>
      </w:r>
      <w:r w:rsidR="00A72BAF">
        <w:rPr>
          <w:rFonts w:cs="Times New Roman"/>
          <w:szCs w:val="24"/>
        </w:rPr>
        <w:t xml:space="preserve"> inspirovat se novými </w:t>
      </w:r>
      <w:r w:rsidR="00B33652">
        <w:rPr>
          <w:rFonts w:cs="Times New Roman"/>
          <w:szCs w:val="24"/>
        </w:rPr>
        <w:t>myšlenkami</w:t>
      </w:r>
      <w:r w:rsidR="00A72BAF">
        <w:rPr>
          <w:rFonts w:cs="Times New Roman"/>
          <w:szCs w:val="24"/>
        </w:rPr>
        <w:t>. Lingvistika v této době neexistovala jako samostatný o</w:t>
      </w:r>
      <w:r w:rsidR="00691A3F">
        <w:rPr>
          <w:rFonts w:cs="Times New Roman"/>
          <w:szCs w:val="24"/>
        </w:rPr>
        <w:t>bor a </w:t>
      </w:r>
      <w:r w:rsidR="00A72BAF">
        <w:rPr>
          <w:rFonts w:cs="Times New Roman"/>
          <w:szCs w:val="24"/>
        </w:rPr>
        <w:t xml:space="preserve">učitelům nebylo dovoleno </w:t>
      </w:r>
      <w:r w:rsidR="004B67BC">
        <w:rPr>
          <w:rFonts w:cs="Times New Roman"/>
          <w:szCs w:val="24"/>
        </w:rPr>
        <w:t>mít</w:t>
      </w:r>
      <w:r w:rsidR="00A72BAF">
        <w:rPr>
          <w:rFonts w:cs="Times New Roman"/>
          <w:szCs w:val="24"/>
        </w:rPr>
        <w:t xml:space="preserve"> žáky, což způsobilo jistou generační mezeru.</w:t>
      </w:r>
    </w:p>
    <w:p w:rsidR="00A265B8" w:rsidRDefault="004B67BC" w:rsidP="008F7C00">
      <w:pPr>
        <w:ind w:firstLine="708"/>
        <w:rPr>
          <w:rFonts w:cs="Times New Roman"/>
          <w:szCs w:val="24"/>
        </w:rPr>
      </w:pPr>
      <w:r>
        <w:rPr>
          <w:rFonts w:cs="Times New Roman"/>
          <w:szCs w:val="24"/>
        </w:rPr>
        <w:t>Rozhodujícím</w:t>
      </w:r>
      <w:r w:rsidR="004E5A26">
        <w:rPr>
          <w:rFonts w:cs="Times New Roman"/>
          <w:szCs w:val="24"/>
        </w:rPr>
        <w:t xml:space="preserve"> faktorem bylo také to, jestli byl dotyčný členem Komunistické strany Československa. </w:t>
      </w:r>
      <w:r w:rsidR="00A265B8">
        <w:rPr>
          <w:rFonts w:cs="Times New Roman"/>
          <w:szCs w:val="24"/>
        </w:rPr>
        <w:t>Lidé</w:t>
      </w:r>
      <w:r w:rsidR="00EF0025">
        <w:rPr>
          <w:rFonts w:cs="Times New Roman"/>
          <w:szCs w:val="24"/>
        </w:rPr>
        <w:t>, kteří</w:t>
      </w:r>
      <w:r w:rsidR="004E5A26">
        <w:rPr>
          <w:rFonts w:cs="Times New Roman"/>
          <w:szCs w:val="24"/>
        </w:rPr>
        <w:t xml:space="preserve"> odmítli do strany vstoupit, </w:t>
      </w:r>
      <w:r w:rsidR="00A265B8">
        <w:rPr>
          <w:rFonts w:cs="Times New Roman"/>
          <w:szCs w:val="24"/>
        </w:rPr>
        <w:t xml:space="preserve">neměli zdaleka stejné </w:t>
      </w:r>
      <w:r w:rsidR="00A265B8">
        <w:rPr>
          <w:rFonts w:cs="Times New Roman"/>
          <w:szCs w:val="24"/>
        </w:rPr>
        <w:lastRenderedPageBreak/>
        <w:t>příležitosti jako ti, kteří členy byli. Projevilo se to například v jejich</w:t>
      </w:r>
      <w:r w:rsidR="004E5A26">
        <w:rPr>
          <w:rFonts w:cs="Times New Roman"/>
          <w:szCs w:val="24"/>
        </w:rPr>
        <w:t> kariéře v sou</w:t>
      </w:r>
      <w:r w:rsidR="00A265B8">
        <w:rPr>
          <w:rFonts w:cs="Times New Roman"/>
          <w:szCs w:val="24"/>
        </w:rPr>
        <w:t>vislosti se získáním titulu, možností svobodného</w:t>
      </w:r>
      <w:r w:rsidR="004E5A26">
        <w:rPr>
          <w:rFonts w:cs="Times New Roman"/>
          <w:szCs w:val="24"/>
        </w:rPr>
        <w:t xml:space="preserve"> publikování</w:t>
      </w:r>
      <w:r w:rsidR="009F1291">
        <w:rPr>
          <w:rFonts w:cs="Times New Roman"/>
          <w:szCs w:val="24"/>
        </w:rPr>
        <w:t xml:space="preserve"> nebo dokonce</w:t>
      </w:r>
      <w:r w:rsidR="00130CF9">
        <w:rPr>
          <w:rFonts w:cs="Times New Roman"/>
          <w:szCs w:val="24"/>
        </w:rPr>
        <w:t xml:space="preserve"> ztrátou zaměstnání</w:t>
      </w:r>
      <w:r w:rsidR="004E5A26">
        <w:rPr>
          <w:rFonts w:cs="Times New Roman"/>
          <w:szCs w:val="24"/>
        </w:rPr>
        <w:t xml:space="preserve">. </w:t>
      </w:r>
    </w:p>
    <w:p w:rsidR="00130CF9" w:rsidRDefault="00A265B8" w:rsidP="008F7C00">
      <w:pPr>
        <w:ind w:firstLine="708"/>
        <w:rPr>
          <w:rFonts w:cs="Times New Roman"/>
          <w:szCs w:val="24"/>
        </w:rPr>
      </w:pPr>
      <w:r>
        <w:rPr>
          <w:rFonts w:cs="Times New Roman"/>
          <w:szCs w:val="24"/>
        </w:rPr>
        <w:t xml:space="preserve">Velký vliv měla také </w:t>
      </w:r>
      <w:r w:rsidR="00130CF9">
        <w:rPr>
          <w:rFonts w:cs="Times New Roman"/>
          <w:szCs w:val="24"/>
        </w:rPr>
        <w:t xml:space="preserve">marxistická </w:t>
      </w:r>
      <w:r>
        <w:rPr>
          <w:rFonts w:cs="Times New Roman"/>
          <w:szCs w:val="24"/>
        </w:rPr>
        <w:t xml:space="preserve">ideologie. </w:t>
      </w:r>
      <w:r w:rsidR="00130CF9">
        <w:rPr>
          <w:rFonts w:cs="Times New Roman"/>
          <w:szCs w:val="24"/>
        </w:rPr>
        <w:t xml:space="preserve">Lingvisté </w:t>
      </w:r>
      <w:r w:rsidR="009F1291">
        <w:rPr>
          <w:rFonts w:cs="Times New Roman"/>
          <w:szCs w:val="24"/>
        </w:rPr>
        <w:t xml:space="preserve">museli </w:t>
      </w:r>
      <w:r w:rsidR="004B67BC">
        <w:rPr>
          <w:rFonts w:cs="Times New Roman"/>
          <w:szCs w:val="24"/>
        </w:rPr>
        <w:t xml:space="preserve">své práce </w:t>
      </w:r>
      <w:r w:rsidR="009F1291">
        <w:rPr>
          <w:rFonts w:cs="Times New Roman"/>
          <w:szCs w:val="24"/>
        </w:rPr>
        <w:t>přizpůsobovat režimu</w:t>
      </w:r>
      <w:r w:rsidR="004B67BC">
        <w:rPr>
          <w:rFonts w:cs="Times New Roman"/>
          <w:szCs w:val="24"/>
        </w:rPr>
        <w:t>,</w:t>
      </w:r>
      <w:r w:rsidR="009F1291">
        <w:rPr>
          <w:rFonts w:cs="Times New Roman"/>
          <w:szCs w:val="24"/>
        </w:rPr>
        <w:t xml:space="preserve"> a často i psát nebo říkat</w:t>
      </w:r>
      <w:r>
        <w:rPr>
          <w:rFonts w:cs="Times New Roman"/>
          <w:szCs w:val="24"/>
        </w:rPr>
        <w:t xml:space="preserve"> něco, s čím zcela nesouhlasili</w:t>
      </w:r>
      <w:r w:rsidR="009F1291">
        <w:rPr>
          <w:rFonts w:cs="Times New Roman"/>
          <w:szCs w:val="24"/>
        </w:rPr>
        <w:t xml:space="preserve">. Stalinovy stati </w:t>
      </w:r>
      <w:r w:rsidR="009F1291">
        <w:rPr>
          <w:rFonts w:cs="Times New Roman"/>
          <w:i/>
          <w:szCs w:val="24"/>
        </w:rPr>
        <w:t>O marxismu v jazykovědě</w:t>
      </w:r>
      <w:r w:rsidR="009F1291">
        <w:rPr>
          <w:rFonts w:cs="Times New Roman"/>
          <w:szCs w:val="24"/>
        </w:rPr>
        <w:t xml:space="preserve">, které </w:t>
      </w:r>
      <w:r w:rsidR="00130CF9">
        <w:rPr>
          <w:rFonts w:cs="Times New Roman"/>
          <w:szCs w:val="24"/>
        </w:rPr>
        <w:t>byly některými</w:t>
      </w:r>
      <w:r w:rsidR="009F1291">
        <w:rPr>
          <w:rFonts w:cs="Times New Roman"/>
          <w:szCs w:val="24"/>
        </w:rPr>
        <w:t xml:space="preserve"> </w:t>
      </w:r>
      <w:r w:rsidR="00130CF9">
        <w:rPr>
          <w:rFonts w:cs="Times New Roman"/>
          <w:szCs w:val="24"/>
        </w:rPr>
        <w:t>p</w:t>
      </w:r>
      <w:r w:rsidR="00691A3F">
        <w:rPr>
          <w:rFonts w:cs="Times New Roman"/>
          <w:szCs w:val="24"/>
        </w:rPr>
        <w:t>ovažovány za mistrovské dílo, a </w:t>
      </w:r>
      <w:r w:rsidR="00130CF9">
        <w:rPr>
          <w:rFonts w:cs="Times New Roman"/>
          <w:szCs w:val="24"/>
        </w:rPr>
        <w:t>některými</w:t>
      </w:r>
      <w:r w:rsidR="009F1291">
        <w:rPr>
          <w:rFonts w:cs="Times New Roman"/>
          <w:szCs w:val="24"/>
        </w:rPr>
        <w:t xml:space="preserve"> naopak za úplný nesmysl</w:t>
      </w:r>
      <w:r w:rsidR="00130CF9">
        <w:rPr>
          <w:rFonts w:cs="Times New Roman"/>
          <w:szCs w:val="24"/>
        </w:rPr>
        <w:t xml:space="preserve">, </w:t>
      </w:r>
      <w:r w:rsidR="004D64F0">
        <w:rPr>
          <w:rFonts w:cs="Times New Roman"/>
          <w:szCs w:val="24"/>
        </w:rPr>
        <w:t>určitým způsobem změnily</w:t>
      </w:r>
      <w:r w:rsidR="00A72BAF">
        <w:rPr>
          <w:rFonts w:cs="Times New Roman"/>
          <w:szCs w:val="24"/>
        </w:rPr>
        <w:t xml:space="preserve"> </w:t>
      </w:r>
      <w:r w:rsidR="000F5525">
        <w:rPr>
          <w:rFonts w:cs="Times New Roman"/>
          <w:szCs w:val="24"/>
        </w:rPr>
        <w:t>pohled</w:t>
      </w:r>
      <w:r w:rsidR="00130CF9">
        <w:rPr>
          <w:rFonts w:cs="Times New Roman"/>
          <w:szCs w:val="24"/>
        </w:rPr>
        <w:t xml:space="preserve"> </w:t>
      </w:r>
      <w:r w:rsidR="000F5525">
        <w:rPr>
          <w:rFonts w:cs="Times New Roman"/>
          <w:szCs w:val="24"/>
        </w:rPr>
        <w:t>na</w:t>
      </w:r>
      <w:r w:rsidR="00130CF9">
        <w:rPr>
          <w:rFonts w:cs="Times New Roman"/>
          <w:szCs w:val="24"/>
        </w:rPr>
        <w:t xml:space="preserve"> lingvisti</w:t>
      </w:r>
      <w:r w:rsidR="000F5525">
        <w:rPr>
          <w:rFonts w:cs="Times New Roman"/>
          <w:szCs w:val="24"/>
        </w:rPr>
        <w:t>ku</w:t>
      </w:r>
      <w:r w:rsidR="009F1291">
        <w:rPr>
          <w:rFonts w:cs="Times New Roman"/>
          <w:szCs w:val="24"/>
        </w:rPr>
        <w:t xml:space="preserve">. </w:t>
      </w:r>
      <w:r w:rsidR="000F5525">
        <w:rPr>
          <w:rFonts w:cs="Times New Roman"/>
          <w:szCs w:val="24"/>
        </w:rPr>
        <w:t xml:space="preserve">Jelikož </w:t>
      </w:r>
      <w:r w:rsidR="004B67BC">
        <w:rPr>
          <w:rFonts w:cs="Times New Roman"/>
          <w:szCs w:val="24"/>
        </w:rPr>
        <w:t xml:space="preserve">autorem statí </w:t>
      </w:r>
      <w:r w:rsidR="000F5525">
        <w:rPr>
          <w:rFonts w:cs="Times New Roman"/>
          <w:szCs w:val="24"/>
        </w:rPr>
        <w:t xml:space="preserve">byl Stalin, </w:t>
      </w:r>
      <w:r w:rsidR="00A72BAF">
        <w:rPr>
          <w:rFonts w:cs="Times New Roman"/>
          <w:szCs w:val="24"/>
        </w:rPr>
        <w:t>jazykověda byla více uznávána,</w:t>
      </w:r>
      <w:r w:rsidR="000F5525">
        <w:rPr>
          <w:rFonts w:cs="Times New Roman"/>
          <w:szCs w:val="24"/>
        </w:rPr>
        <w:t xml:space="preserve"> a</w:t>
      </w:r>
      <w:r w:rsidR="00A72BAF">
        <w:rPr>
          <w:rFonts w:cs="Times New Roman"/>
          <w:szCs w:val="24"/>
        </w:rPr>
        <w:t>le zato</w:t>
      </w:r>
      <w:r w:rsidR="000F5525">
        <w:rPr>
          <w:rFonts w:cs="Times New Roman"/>
          <w:szCs w:val="24"/>
        </w:rPr>
        <w:t xml:space="preserve"> jakékoliv jiné názory </w:t>
      </w:r>
      <w:r w:rsidR="00A72BAF">
        <w:rPr>
          <w:rFonts w:cs="Times New Roman"/>
          <w:szCs w:val="24"/>
        </w:rPr>
        <w:t>na studium jazyka nebyly vítány</w:t>
      </w:r>
      <w:r w:rsidR="000F5525">
        <w:rPr>
          <w:rFonts w:cs="Times New Roman"/>
          <w:szCs w:val="24"/>
        </w:rPr>
        <w:t>. V lingvistických pracích se tedy musely objevovat citace z těchto statí, aby mohly být vydány.</w:t>
      </w:r>
    </w:p>
    <w:p w:rsidR="00993E85" w:rsidRPr="009F1291" w:rsidRDefault="004B67BC" w:rsidP="008F7C00">
      <w:pPr>
        <w:ind w:firstLine="708"/>
        <w:rPr>
          <w:rFonts w:eastAsia="ACaslonPro-Regular" w:cs="Times New Roman"/>
          <w:szCs w:val="24"/>
        </w:rPr>
      </w:pPr>
      <w:r>
        <w:rPr>
          <w:rFonts w:cs="Times New Roman"/>
          <w:szCs w:val="24"/>
        </w:rPr>
        <w:t>V mnoha případech</w:t>
      </w:r>
      <w:r w:rsidR="000F5525">
        <w:rPr>
          <w:rFonts w:cs="Times New Roman"/>
          <w:szCs w:val="24"/>
        </w:rPr>
        <w:t xml:space="preserve"> publikace</w:t>
      </w:r>
      <w:r w:rsidR="00E434C7">
        <w:rPr>
          <w:rFonts w:cs="Times New Roman"/>
          <w:szCs w:val="24"/>
        </w:rPr>
        <w:t xml:space="preserve"> procházely přísnou cenzurou,</w:t>
      </w:r>
      <w:r w:rsidR="001A5F00">
        <w:rPr>
          <w:rFonts w:cs="Times New Roman"/>
          <w:szCs w:val="24"/>
        </w:rPr>
        <w:t xml:space="preserve"> ať už</w:t>
      </w:r>
      <w:r w:rsidR="00141B36">
        <w:rPr>
          <w:rFonts w:cs="Times New Roman"/>
          <w:szCs w:val="24"/>
        </w:rPr>
        <w:t xml:space="preserve"> na hranicích, což způsobilo, že v Československu bylo dostupné</w:t>
      </w:r>
      <w:r w:rsidR="001A5F00">
        <w:rPr>
          <w:rFonts w:cs="Times New Roman"/>
          <w:szCs w:val="24"/>
        </w:rPr>
        <w:t xml:space="preserve"> pouze</w:t>
      </w:r>
      <w:r w:rsidR="00141B36">
        <w:rPr>
          <w:rFonts w:cs="Times New Roman"/>
          <w:szCs w:val="24"/>
        </w:rPr>
        <w:t xml:space="preserve"> minimum zahraniční literatury</w:t>
      </w:r>
      <w:r w:rsidR="00691A3F">
        <w:rPr>
          <w:rFonts w:cs="Times New Roman"/>
          <w:szCs w:val="24"/>
        </w:rPr>
        <w:t xml:space="preserve"> a </w:t>
      </w:r>
      <w:r w:rsidR="00425B36">
        <w:rPr>
          <w:rFonts w:cs="Times New Roman"/>
          <w:szCs w:val="24"/>
        </w:rPr>
        <w:t>lidé</w:t>
      </w:r>
      <w:r w:rsidR="00E434C7">
        <w:rPr>
          <w:rFonts w:cs="Times New Roman"/>
          <w:szCs w:val="24"/>
        </w:rPr>
        <w:t xml:space="preserve"> museli najít jiné způsoby, jak si ji obstarat</w:t>
      </w:r>
      <w:r w:rsidR="00141B36">
        <w:rPr>
          <w:rFonts w:cs="Times New Roman"/>
          <w:szCs w:val="24"/>
        </w:rPr>
        <w:t xml:space="preserve">, </w:t>
      </w:r>
      <w:r w:rsidR="00E434C7">
        <w:rPr>
          <w:rFonts w:cs="Times New Roman"/>
          <w:szCs w:val="24"/>
        </w:rPr>
        <w:t>tak</w:t>
      </w:r>
      <w:r w:rsidR="00141B36">
        <w:rPr>
          <w:rFonts w:cs="Times New Roman"/>
          <w:szCs w:val="24"/>
        </w:rPr>
        <w:t xml:space="preserve"> i v naší zemi. Mnoho děl nemohlo být </w:t>
      </w:r>
      <w:r w:rsidR="00A72BAF">
        <w:rPr>
          <w:rFonts w:cs="Times New Roman"/>
          <w:szCs w:val="24"/>
        </w:rPr>
        <w:t>publikovaných</w:t>
      </w:r>
      <w:r w:rsidR="00E434C7">
        <w:rPr>
          <w:rFonts w:cs="Times New Roman"/>
          <w:szCs w:val="24"/>
        </w:rPr>
        <w:t>,</w:t>
      </w:r>
      <w:r w:rsidR="00141B36">
        <w:rPr>
          <w:rFonts w:cs="Times New Roman"/>
          <w:szCs w:val="24"/>
        </w:rPr>
        <w:t xml:space="preserve"> </w:t>
      </w:r>
      <w:r w:rsidR="00E434C7">
        <w:rPr>
          <w:rFonts w:cs="Times New Roman"/>
          <w:szCs w:val="24"/>
        </w:rPr>
        <w:t>jelikož nevyhovovaly režimu</w:t>
      </w:r>
      <w:r w:rsidR="00425B36">
        <w:rPr>
          <w:rFonts w:cs="Times New Roman"/>
          <w:szCs w:val="24"/>
        </w:rPr>
        <w:t>,</w:t>
      </w:r>
      <w:r w:rsidR="00E434C7">
        <w:rPr>
          <w:rFonts w:cs="Times New Roman"/>
          <w:szCs w:val="24"/>
        </w:rPr>
        <w:t xml:space="preserve"> nebo protože obsahovaly citace zahraničních autorů</w:t>
      </w:r>
      <w:r w:rsidR="00141B36">
        <w:rPr>
          <w:rFonts w:cs="Times New Roman"/>
          <w:szCs w:val="24"/>
        </w:rPr>
        <w:t>.</w:t>
      </w:r>
      <w:r w:rsidR="00141B36" w:rsidRPr="00141B36">
        <w:rPr>
          <w:rFonts w:cs="Times New Roman"/>
          <w:szCs w:val="24"/>
        </w:rPr>
        <w:t xml:space="preserve"> </w:t>
      </w:r>
      <w:r w:rsidR="00425B36">
        <w:rPr>
          <w:rFonts w:cs="Times New Roman"/>
          <w:szCs w:val="24"/>
        </w:rPr>
        <w:t xml:space="preserve">Lingvisté </w:t>
      </w:r>
      <w:r w:rsidR="0075184E">
        <w:rPr>
          <w:rFonts w:cs="Times New Roman"/>
          <w:szCs w:val="24"/>
        </w:rPr>
        <w:t>vzpomínali</w:t>
      </w:r>
      <w:r w:rsidR="00425B36">
        <w:rPr>
          <w:rFonts w:cs="Times New Roman"/>
          <w:szCs w:val="24"/>
        </w:rPr>
        <w:t xml:space="preserve"> například</w:t>
      </w:r>
      <w:r w:rsidR="0075184E">
        <w:rPr>
          <w:rFonts w:cs="Times New Roman"/>
          <w:szCs w:val="24"/>
        </w:rPr>
        <w:t xml:space="preserve"> na</w:t>
      </w:r>
      <w:r w:rsidR="00425B36">
        <w:rPr>
          <w:rFonts w:cs="Times New Roman"/>
          <w:szCs w:val="24"/>
        </w:rPr>
        <w:t xml:space="preserve"> některé ze svých prací</w:t>
      </w:r>
      <w:r w:rsidR="00130CF9">
        <w:rPr>
          <w:rFonts w:cs="Times New Roman"/>
          <w:szCs w:val="24"/>
        </w:rPr>
        <w:t>, o které</w:t>
      </w:r>
      <w:r w:rsidR="00E434C7">
        <w:rPr>
          <w:rFonts w:cs="Times New Roman"/>
          <w:szCs w:val="24"/>
        </w:rPr>
        <w:t xml:space="preserve"> byla</w:t>
      </w:r>
      <w:r w:rsidR="00130CF9">
        <w:rPr>
          <w:rFonts w:cs="Times New Roman"/>
          <w:szCs w:val="24"/>
        </w:rPr>
        <w:t xml:space="preserve"> lingvistika</w:t>
      </w:r>
      <w:r w:rsidR="001A5F00">
        <w:rPr>
          <w:rFonts w:cs="Times New Roman"/>
          <w:szCs w:val="24"/>
        </w:rPr>
        <w:t xml:space="preserve"> právě</w:t>
      </w:r>
      <w:r w:rsidR="00130CF9">
        <w:rPr>
          <w:rFonts w:cs="Times New Roman"/>
          <w:szCs w:val="24"/>
        </w:rPr>
        <w:t xml:space="preserve"> </w:t>
      </w:r>
      <w:r w:rsidR="00E434C7">
        <w:rPr>
          <w:rFonts w:cs="Times New Roman"/>
          <w:szCs w:val="24"/>
        </w:rPr>
        <w:t>z tohoto důvodu ochuzena</w:t>
      </w:r>
      <w:r w:rsidR="00130CF9">
        <w:rPr>
          <w:rFonts w:cs="Times New Roman"/>
          <w:szCs w:val="24"/>
        </w:rPr>
        <w:t xml:space="preserve">. </w:t>
      </w:r>
      <w:r w:rsidR="00E434C7">
        <w:rPr>
          <w:rFonts w:cs="Times New Roman"/>
          <w:szCs w:val="24"/>
        </w:rPr>
        <w:t>O</w:t>
      </w:r>
      <w:r w:rsidR="00141B36">
        <w:rPr>
          <w:rFonts w:cs="Times New Roman"/>
          <w:szCs w:val="24"/>
        </w:rPr>
        <w:t xml:space="preserve">bdobí </w:t>
      </w:r>
      <w:r w:rsidR="00E434C7">
        <w:rPr>
          <w:rFonts w:cs="Times New Roman"/>
          <w:szCs w:val="24"/>
        </w:rPr>
        <w:t xml:space="preserve">komunismu </w:t>
      </w:r>
      <w:r w:rsidR="00A72BAF">
        <w:rPr>
          <w:rFonts w:cs="Times New Roman"/>
          <w:szCs w:val="24"/>
        </w:rPr>
        <w:t>nepochybně</w:t>
      </w:r>
      <w:r w:rsidR="00A265B8">
        <w:rPr>
          <w:rFonts w:cs="Times New Roman"/>
          <w:szCs w:val="24"/>
        </w:rPr>
        <w:t xml:space="preserve"> </w:t>
      </w:r>
      <w:r w:rsidR="00130CF9">
        <w:rPr>
          <w:rFonts w:cs="Times New Roman"/>
          <w:szCs w:val="24"/>
        </w:rPr>
        <w:t>lingvistiku v</w:t>
      </w:r>
      <w:r w:rsidR="000F5525">
        <w:rPr>
          <w:rFonts w:cs="Times New Roman"/>
          <w:szCs w:val="24"/>
        </w:rPr>
        <w:t> </w:t>
      </w:r>
      <w:r w:rsidR="00130CF9">
        <w:rPr>
          <w:rFonts w:cs="Times New Roman"/>
          <w:szCs w:val="24"/>
        </w:rPr>
        <w:t>mnohém</w:t>
      </w:r>
      <w:r w:rsidR="000F5525">
        <w:rPr>
          <w:rFonts w:cs="Times New Roman"/>
          <w:szCs w:val="24"/>
        </w:rPr>
        <w:t xml:space="preserve"> negativně</w:t>
      </w:r>
      <w:r w:rsidR="00130CF9">
        <w:rPr>
          <w:rFonts w:cs="Times New Roman"/>
          <w:szCs w:val="24"/>
        </w:rPr>
        <w:t xml:space="preserve"> </w:t>
      </w:r>
      <w:r w:rsidR="00141B36">
        <w:rPr>
          <w:rFonts w:cs="Times New Roman"/>
          <w:szCs w:val="24"/>
        </w:rPr>
        <w:t>poznamenalo.</w:t>
      </w:r>
      <w:r w:rsidR="00130CF9">
        <w:rPr>
          <w:rFonts w:cs="Times New Roman"/>
          <w:szCs w:val="24"/>
        </w:rPr>
        <w:t xml:space="preserve"> </w:t>
      </w:r>
    </w:p>
    <w:p w:rsidR="005243C8" w:rsidRPr="00AC01F6" w:rsidRDefault="007E496F" w:rsidP="007E496F">
      <w:pPr>
        <w:spacing w:after="200" w:line="276" w:lineRule="auto"/>
        <w:jc w:val="left"/>
        <w:rPr>
          <w:rFonts w:cs="Times New Roman"/>
          <w:szCs w:val="24"/>
        </w:rPr>
      </w:pPr>
      <w:r>
        <w:rPr>
          <w:rFonts w:cs="Times New Roman"/>
          <w:szCs w:val="24"/>
        </w:rPr>
        <w:br w:type="page"/>
      </w:r>
    </w:p>
    <w:p w:rsidR="00EA5985" w:rsidRDefault="007B4EC7" w:rsidP="0037023B">
      <w:pPr>
        <w:pStyle w:val="Nadpis"/>
        <w:numPr>
          <w:ilvl w:val="0"/>
          <w:numId w:val="3"/>
        </w:numPr>
      </w:pPr>
      <w:bookmarkStart w:id="11" w:name="_Toc70967816"/>
      <w:r>
        <w:lastRenderedPageBreak/>
        <w:t>P</w:t>
      </w:r>
      <w:r w:rsidR="00313942">
        <w:t>roměny a</w:t>
      </w:r>
      <w:r w:rsidR="00663FA1" w:rsidRPr="00AC01F6">
        <w:t xml:space="preserve"> vývoj lingvistiky</w:t>
      </w:r>
      <w:bookmarkEnd w:id="11"/>
      <w:r w:rsidR="005E296D" w:rsidRPr="00AC01F6">
        <w:t xml:space="preserve"> </w:t>
      </w:r>
    </w:p>
    <w:p w:rsidR="000C45B1" w:rsidRDefault="007646A0" w:rsidP="00D44125">
      <w:pPr>
        <w:ind w:firstLine="708"/>
        <w:rPr>
          <w:rFonts w:cs="Times New Roman"/>
          <w:szCs w:val="24"/>
        </w:rPr>
      </w:pPr>
      <w:r>
        <w:rPr>
          <w:rFonts w:cs="Times New Roman"/>
          <w:szCs w:val="24"/>
        </w:rPr>
        <w:t>Zaměření lingvistiky</w:t>
      </w:r>
      <w:r w:rsidR="004B67BC">
        <w:rPr>
          <w:rFonts w:cs="Times New Roman"/>
          <w:szCs w:val="24"/>
        </w:rPr>
        <w:t xml:space="preserve"> a metody výzkumu prošly</w:t>
      </w:r>
      <w:r w:rsidR="00313942">
        <w:rPr>
          <w:rFonts w:cs="Times New Roman"/>
          <w:szCs w:val="24"/>
        </w:rPr>
        <w:t xml:space="preserve"> během let </w:t>
      </w:r>
      <w:r w:rsidR="0052431E">
        <w:rPr>
          <w:rFonts w:cs="Times New Roman"/>
          <w:szCs w:val="24"/>
        </w:rPr>
        <w:t>mnohými proměnami</w:t>
      </w:r>
      <w:r w:rsidR="00313942">
        <w:rPr>
          <w:rFonts w:cs="Times New Roman"/>
          <w:szCs w:val="24"/>
        </w:rPr>
        <w:t xml:space="preserve">. </w:t>
      </w:r>
      <w:r w:rsidR="001B2C69">
        <w:rPr>
          <w:rFonts w:cs="Times New Roman"/>
          <w:szCs w:val="24"/>
        </w:rPr>
        <w:t xml:space="preserve">Dotazovaní </w:t>
      </w:r>
      <w:r w:rsidR="00BE0FEB">
        <w:rPr>
          <w:rFonts w:cs="Times New Roman"/>
          <w:szCs w:val="24"/>
        </w:rPr>
        <w:t>zmínili</w:t>
      </w:r>
      <w:r w:rsidR="000C45B1">
        <w:rPr>
          <w:rFonts w:cs="Times New Roman"/>
          <w:szCs w:val="24"/>
        </w:rPr>
        <w:t xml:space="preserve"> například</w:t>
      </w:r>
      <w:r w:rsidR="00BE0FEB">
        <w:rPr>
          <w:rFonts w:cs="Times New Roman"/>
          <w:szCs w:val="24"/>
        </w:rPr>
        <w:t xml:space="preserve"> přínosy</w:t>
      </w:r>
      <w:r w:rsidR="0052431E">
        <w:rPr>
          <w:rFonts w:cs="Times New Roman"/>
          <w:szCs w:val="24"/>
        </w:rPr>
        <w:t xml:space="preserve"> používání</w:t>
      </w:r>
      <w:r w:rsidR="000C45B1">
        <w:rPr>
          <w:rFonts w:cs="Times New Roman"/>
          <w:szCs w:val="24"/>
        </w:rPr>
        <w:t xml:space="preserve"> nových technologií</w:t>
      </w:r>
      <w:r w:rsidR="0052431E">
        <w:rPr>
          <w:rFonts w:cs="Times New Roman"/>
          <w:szCs w:val="24"/>
        </w:rPr>
        <w:t>,</w:t>
      </w:r>
      <w:r w:rsidR="000C45B1">
        <w:rPr>
          <w:rFonts w:cs="Times New Roman"/>
          <w:szCs w:val="24"/>
        </w:rPr>
        <w:t xml:space="preserve"> anotovaných</w:t>
      </w:r>
      <w:r w:rsidR="00BE0FEB">
        <w:rPr>
          <w:rFonts w:cs="Times New Roman"/>
          <w:szCs w:val="24"/>
        </w:rPr>
        <w:t> korpus</w:t>
      </w:r>
      <w:r w:rsidR="000C45B1">
        <w:rPr>
          <w:rFonts w:cs="Times New Roman"/>
          <w:szCs w:val="24"/>
        </w:rPr>
        <w:t>ů</w:t>
      </w:r>
      <w:r w:rsidR="0052431E">
        <w:rPr>
          <w:rFonts w:cs="Times New Roman"/>
          <w:szCs w:val="24"/>
        </w:rPr>
        <w:t xml:space="preserve">, stírání </w:t>
      </w:r>
      <w:r w:rsidR="00C2724C">
        <w:rPr>
          <w:rFonts w:cs="Times New Roman"/>
          <w:szCs w:val="24"/>
        </w:rPr>
        <w:t xml:space="preserve">vymezených </w:t>
      </w:r>
      <w:r w:rsidR="0052431E">
        <w:rPr>
          <w:rFonts w:cs="Times New Roman"/>
          <w:szCs w:val="24"/>
        </w:rPr>
        <w:t>hranic mezi jednotlivými obory</w:t>
      </w:r>
      <w:r>
        <w:rPr>
          <w:rFonts w:cs="Times New Roman"/>
          <w:szCs w:val="24"/>
        </w:rPr>
        <w:t>,</w:t>
      </w:r>
      <w:r w:rsidR="0052431E">
        <w:rPr>
          <w:rFonts w:cs="Times New Roman"/>
          <w:szCs w:val="24"/>
        </w:rPr>
        <w:t xml:space="preserve"> nebo </w:t>
      </w:r>
      <w:r w:rsidR="00C2724C">
        <w:rPr>
          <w:rFonts w:cs="Times New Roman"/>
          <w:szCs w:val="24"/>
        </w:rPr>
        <w:t xml:space="preserve">změny </w:t>
      </w:r>
      <w:r w:rsidR="0052431E">
        <w:rPr>
          <w:rFonts w:cs="Times New Roman"/>
          <w:szCs w:val="24"/>
        </w:rPr>
        <w:t xml:space="preserve">či </w:t>
      </w:r>
      <w:r w:rsidR="00C2724C">
        <w:rPr>
          <w:rFonts w:cs="Times New Roman"/>
          <w:szCs w:val="24"/>
        </w:rPr>
        <w:t xml:space="preserve">rozšíření </w:t>
      </w:r>
      <w:r w:rsidR="0052431E">
        <w:rPr>
          <w:rFonts w:cs="Times New Roman"/>
          <w:szCs w:val="24"/>
        </w:rPr>
        <w:t>zájmu lingvistiky o určitá témata</w:t>
      </w:r>
      <w:r w:rsidR="00BE0FEB">
        <w:rPr>
          <w:rFonts w:cs="Times New Roman"/>
          <w:szCs w:val="24"/>
        </w:rPr>
        <w:t>.</w:t>
      </w:r>
    </w:p>
    <w:p w:rsidR="005243C8" w:rsidRDefault="005243C8" w:rsidP="00313942">
      <w:pPr>
        <w:rPr>
          <w:rFonts w:cs="Times New Roman"/>
          <w:szCs w:val="24"/>
        </w:rPr>
      </w:pPr>
    </w:p>
    <w:p w:rsidR="0052431E" w:rsidRDefault="003A0017" w:rsidP="0037023B">
      <w:pPr>
        <w:pStyle w:val="Podnadpis"/>
        <w:numPr>
          <w:ilvl w:val="1"/>
          <w:numId w:val="3"/>
        </w:numPr>
      </w:pPr>
      <w:bookmarkStart w:id="12" w:name="_Ref69657983"/>
      <w:bookmarkStart w:id="13" w:name="_Toc70967817"/>
      <w:r>
        <w:t>Práce s k</w:t>
      </w:r>
      <w:r w:rsidR="0052431E">
        <w:t>orpusy</w:t>
      </w:r>
      <w:bookmarkEnd w:id="12"/>
      <w:bookmarkEnd w:id="13"/>
    </w:p>
    <w:p w:rsidR="00313942" w:rsidRDefault="008D4A6E" w:rsidP="00316BC4">
      <w:pPr>
        <w:ind w:firstLine="708"/>
        <w:rPr>
          <w:rFonts w:cs="Times New Roman"/>
          <w:szCs w:val="24"/>
        </w:rPr>
      </w:pPr>
      <w:r>
        <w:rPr>
          <w:rFonts w:cs="Times New Roman"/>
          <w:szCs w:val="24"/>
        </w:rPr>
        <w:t>Lemma</w:t>
      </w:r>
      <w:r w:rsidR="00BE0FEB">
        <w:rPr>
          <w:rFonts w:cs="Times New Roman"/>
          <w:szCs w:val="24"/>
        </w:rPr>
        <w:t xml:space="preserve"> </w:t>
      </w:r>
      <w:r w:rsidR="00BE0FEB">
        <w:rPr>
          <w:rFonts w:cs="Times New Roman"/>
          <w:i/>
          <w:szCs w:val="24"/>
        </w:rPr>
        <w:t>korpus</w:t>
      </w:r>
      <w:r w:rsidR="00BE0FEB">
        <w:rPr>
          <w:rFonts w:cs="Times New Roman"/>
          <w:szCs w:val="24"/>
        </w:rPr>
        <w:t xml:space="preserve"> se v knize vyskytuje 92krát. </w:t>
      </w:r>
      <w:r w:rsidR="00555A52">
        <w:rPr>
          <w:rFonts w:cs="Times New Roman"/>
          <w:szCs w:val="24"/>
        </w:rPr>
        <w:t>V</w:t>
      </w:r>
      <w:r w:rsidR="004D64F0">
        <w:rPr>
          <w:rFonts w:cs="Times New Roman"/>
          <w:szCs w:val="24"/>
        </w:rPr>
        <w:t> </w:t>
      </w:r>
      <w:r w:rsidR="00555A52">
        <w:rPr>
          <w:rFonts w:cs="Times New Roman"/>
          <w:szCs w:val="24"/>
        </w:rPr>
        <w:t>grafu</w:t>
      </w:r>
      <w:r w:rsidR="004D64F0">
        <w:rPr>
          <w:rFonts w:cs="Times New Roman"/>
          <w:szCs w:val="24"/>
        </w:rPr>
        <w:t xml:space="preserve"> </w:t>
      </w:r>
      <w:r w:rsidR="002F5C66">
        <w:rPr>
          <w:rFonts w:cs="Times New Roman"/>
          <w:szCs w:val="24"/>
        </w:rPr>
        <w:fldChar w:fldCharType="begin"/>
      </w:r>
      <w:r w:rsidR="004D64F0">
        <w:rPr>
          <w:rFonts w:cs="Times New Roman"/>
          <w:szCs w:val="24"/>
        </w:rPr>
        <w:instrText xml:space="preserve"> REF _Ref71021957 \h </w:instrText>
      </w:r>
      <w:r w:rsidR="002F5C66">
        <w:rPr>
          <w:rFonts w:cs="Times New Roman"/>
          <w:szCs w:val="24"/>
        </w:rPr>
      </w:r>
      <w:r w:rsidR="002F5C66">
        <w:rPr>
          <w:rFonts w:cs="Times New Roman"/>
          <w:szCs w:val="24"/>
        </w:rPr>
        <w:fldChar w:fldCharType="separate"/>
      </w:r>
      <w:r w:rsidR="004D64F0" w:rsidRPr="001F7BEF">
        <w:rPr>
          <w:noProof/>
        </w:rPr>
        <w:t>3</w:t>
      </w:r>
      <w:r w:rsidR="002F5C66">
        <w:rPr>
          <w:rFonts w:cs="Times New Roman"/>
          <w:szCs w:val="24"/>
        </w:rPr>
        <w:fldChar w:fldCharType="end"/>
      </w:r>
      <w:r w:rsidR="00555A52">
        <w:rPr>
          <w:rFonts w:cs="Times New Roman"/>
          <w:szCs w:val="24"/>
        </w:rPr>
        <w:t xml:space="preserve"> můžeme vidět adjektiva, která byla nejčastěji použita k popisu korpusu a </w:t>
      </w:r>
      <w:r>
        <w:rPr>
          <w:rFonts w:cs="Times New Roman"/>
          <w:szCs w:val="24"/>
        </w:rPr>
        <w:t>poté další slova spojená s po</w:t>
      </w:r>
      <w:r w:rsidR="00691A3F">
        <w:rPr>
          <w:rFonts w:cs="Times New Roman"/>
          <w:szCs w:val="24"/>
        </w:rPr>
        <w:t>užíváním a </w:t>
      </w:r>
      <w:r w:rsidR="007646A0">
        <w:rPr>
          <w:rFonts w:cs="Times New Roman"/>
          <w:szCs w:val="24"/>
        </w:rPr>
        <w:t>zpracováváním korpusů</w:t>
      </w:r>
      <w:r w:rsidR="000E40F4">
        <w:rPr>
          <w:rFonts w:cs="Times New Roman"/>
          <w:szCs w:val="24"/>
        </w:rPr>
        <w:t>.</w:t>
      </w:r>
      <w:r w:rsidR="006B3433">
        <w:rPr>
          <w:rFonts w:cs="Times New Roman"/>
          <w:szCs w:val="24"/>
        </w:rPr>
        <w:t xml:space="preserve"> </w:t>
      </w:r>
      <w:r>
        <w:rPr>
          <w:rFonts w:cs="Times New Roman"/>
          <w:szCs w:val="24"/>
        </w:rPr>
        <w:t xml:space="preserve">Nejčastějším slovním spojením zde byl </w:t>
      </w:r>
      <w:r w:rsidR="006B3433">
        <w:rPr>
          <w:rFonts w:cs="Times New Roman"/>
          <w:szCs w:val="24"/>
        </w:rPr>
        <w:t>Český národní korpus</w:t>
      </w:r>
      <w:r>
        <w:rPr>
          <w:rFonts w:cs="Times New Roman"/>
          <w:szCs w:val="24"/>
        </w:rPr>
        <w:t>, který byl zmíněn 11krát a dále</w:t>
      </w:r>
      <w:r w:rsidR="006B3433">
        <w:rPr>
          <w:rFonts w:cs="Times New Roman"/>
          <w:szCs w:val="24"/>
        </w:rPr>
        <w:t xml:space="preserve"> Pražský závislostní korpus </w:t>
      </w:r>
      <w:r>
        <w:rPr>
          <w:rFonts w:cs="Times New Roman"/>
          <w:szCs w:val="24"/>
        </w:rPr>
        <w:t>(</w:t>
      </w:r>
      <w:r w:rsidR="006B3433">
        <w:rPr>
          <w:rFonts w:cs="Times New Roman"/>
          <w:szCs w:val="24"/>
        </w:rPr>
        <w:t>7krát</w:t>
      </w:r>
      <w:r>
        <w:rPr>
          <w:rFonts w:cs="Times New Roman"/>
          <w:szCs w:val="24"/>
        </w:rPr>
        <w:t>)</w:t>
      </w:r>
      <w:r w:rsidR="006B3433">
        <w:rPr>
          <w:rFonts w:cs="Times New Roman"/>
          <w:szCs w:val="24"/>
        </w:rPr>
        <w:t>.</w:t>
      </w:r>
      <w:r>
        <w:rPr>
          <w:rFonts w:cs="Times New Roman"/>
          <w:szCs w:val="24"/>
        </w:rPr>
        <w:t xml:space="preserve"> </w:t>
      </w:r>
    </w:p>
    <w:p w:rsidR="00D255A8" w:rsidRDefault="002F5C66" w:rsidP="00632A44">
      <w:pPr>
        <w:ind w:firstLine="708"/>
        <w:rPr>
          <w:rFonts w:cs="Times New Roman"/>
          <w:szCs w:val="24"/>
        </w:rPr>
      </w:pPr>
      <w:r w:rsidRPr="002F5C66">
        <w:rPr>
          <w:noProof/>
        </w:rPr>
        <w:pict>
          <v:shape id="_x0000_s1035" type="#_x0000_t202" style="position:absolute;left:0;text-align:left;margin-left:263.75pt;margin-top:193.1pt;width:78.9pt;height:15pt;z-index:251699200" stroked="f">
            <v:textbox inset="0,0,0,0">
              <w:txbxContent>
                <w:p w:rsidR="00987ADE" w:rsidRPr="001F7BEF" w:rsidRDefault="00987ADE" w:rsidP="00824D13">
                  <w:pPr>
                    <w:pStyle w:val="Titulek"/>
                    <w:rPr>
                      <w:rFonts w:cs="Times New Roman"/>
                      <w:noProof/>
                      <w:color w:val="auto"/>
                      <w:sz w:val="24"/>
                      <w:szCs w:val="24"/>
                    </w:rPr>
                  </w:pPr>
                  <w:bookmarkStart w:id="14" w:name="_Ref71021957"/>
                  <w:bookmarkStart w:id="15" w:name="_Toc70940439"/>
                  <w:r w:rsidRPr="001F7BEF">
                    <w:rPr>
                      <w:color w:val="auto"/>
                    </w:rPr>
                    <w:t xml:space="preserve">Graf </w:t>
                  </w:r>
                  <w:proofErr w:type="gramStart"/>
                  <w:r w:rsidR="002F5C66" w:rsidRPr="001F7BEF">
                    <w:rPr>
                      <w:color w:val="auto"/>
                    </w:rPr>
                    <w:fldChar w:fldCharType="begin"/>
                  </w:r>
                  <w:r w:rsidRPr="001F7BEF">
                    <w:rPr>
                      <w:color w:val="auto"/>
                    </w:rPr>
                    <w:instrText xml:space="preserve"> SEQ Graf \* ARABIC </w:instrText>
                  </w:r>
                  <w:r w:rsidR="002F5C66" w:rsidRPr="001F7BEF">
                    <w:rPr>
                      <w:color w:val="auto"/>
                    </w:rPr>
                    <w:fldChar w:fldCharType="separate"/>
                  </w:r>
                  <w:r w:rsidRPr="001F7BEF">
                    <w:rPr>
                      <w:noProof/>
                      <w:color w:val="auto"/>
                    </w:rPr>
                    <w:t>3</w:t>
                  </w:r>
                  <w:r w:rsidR="002F5C66" w:rsidRPr="001F7BEF">
                    <w:rPr>
                      <w:color w:val="auto"/>
                    </w:rPr>
                    <w:fldChar w:fldCharType="end"/>
                  </w:r>
                  <w:bookmarkEnd w:id="14"/>
                  <w:r w:rsidRPr="001F7BEF">
                    <w:rPr>
                      <w:color w:val="auto"/>
                    </w:rPr>
                    <w:t xml:space="preserve"> </w:t>
                  </w:r>
                  <w:r>
                    <w:rPr>
                      <w:color w:val="auto"/>
                      <w:sz w:val="24"/>
                      <w:szCs w:val="24"/>
                    </w:rPr>
                    <w:t>–</w:t>
                  </w:r>
                  <w:r>
                    <w:rPr>
                      <w:rFonts w:ascii="Tahoma" w:hAnsi="Tahoma" w:cs="Tahoma"/>
                      <w:color w:val="000000"/>
                      <w:shd w:val="clear" w:color="auto" w:fill="FFFFFF"/>
                    </w:rPr>
                    <w:t>⁠</w:t>
                  </w:r>
                  <w:r w:rsidRPr="001F7BEF">
                    <w:rPr>
                      <w:color w:val="auto"/>
                    </w:rPr>
                    <w:t xml:space="preserve"> korpus</w:t>
                  </w:r>
                  <w:bookmarkEnd w:id="15"/>
                  <w:proofErr w:type="gramEnd"/>
                </w:p>
              </w:txbxContent>
            </v:textbox>
            <w10:wrap type="square"/>
          </v:shape>
        </w:pict>
      </w:r>
      <w:r w:rsidR="0095711F">
        <w:rPr>
          <w:noProof/>
          <w:lang w:eastAsia="cs-CZ"/>
        </w:rPr>
        <w:drawing>
          <wp:anchor distT="0" distB="0" distL="114300" distR="114300" simplePos="0" relativeHeight="251660288" behindDoc="0" locked="0" layoutInCell="1" allowOverlap="1">
            <wp:simplePos x="0" y="0"/>
            <wp:positionH relativeFrom="margin">
              <wp:align>center</wp:align>
            </wp:positionH>
            <wp:positionV relativeFrom="paragraph">
              <wp:posOffset>213995</wp:posOffset>
            </wp:positionV>
            <wp:extent cx="2876550" cy="2522220"/>
            <wp:effectExtent l="19050" t="0" r="0" b="0"/>
            <wp:wrapTopAndBottom/>
            <wp:docPr id="1" name="Obrázek 0" descr="korpus - word sketc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orpus - word sketch.png"/>
                    <pic:cNvPicPr preferRelativeResize="0"/>
                  </pic:nvPicPr>
                  <pic:blipFill>
                    <a:blip r:embed="rId11" cstate="print"/>
                    <a:stretch>
                      <a:fillRect/>
                    </a:stretch>
                  </pic:blipFill>
                  <pic:spPr>
                    <a:xfrm>
                      <a:off x="0" y="0"/>
                      <a:ext cx="2876550" cy="2522220"/>
                    </a:xfrm>
                    <a:prstGeom prst="rect">
                      <a:avLst/>
                    </a:prstGeom>
                  </pic:spPr>
                </pic:pic>
              </a:graphicData>
            </a:graphic>
          </wp:anchor>
        </w:drawing>
      </w:r>
      <w:r w:rsidR="008D4A6E">
        <w:rPr>
          <w:rFonts w:cs="Times New Roman"/>
          <w:szCs w:val="24"/>
        </w:rPr>
        <w:t>Prof.</w:t>
      </w:r>
      <w:r w:rsidR="00EC50C2">
        <w:rPr>
          <w:rFonts w:cs="Times New Roman"/>
          <w:szCs w:val="24"/>
        </w:rPr>
        <w:t xml:space="preserve"> </w:t>
      </w:r>
      <w:r w:rsidR="00670D94">
        <w:rPr>
          <w:rFonts w:cs="Times New Roman"/>
          <w:szCs w:val="24"/>
        </w:rPr>
        <w:t xml:space="preserve">Eva Hajičová se podílela na </w:t>
      </w:r>
      <w:r w:rsidR="00DF0F24">
        <w:rPr>
          <w:rFonts w:cs="Times New Roman"/>
          <w:szCs w:val="24"/>
        </w:rPr>
        <w:t>návrhu syntaktického anotování</w:t>
      </w:r>
      <w:r w:rsidR="00670D94">
        <w:rPr>
          <w:rFonts w:cs="Times New Roman"/>
          <w:szCs w:val="24"/>
        </w:rPr>
        <w:t xml:space="preserve"> jedn</w:t>
      </w:r>
      <w:r w:rsidR="004B67BC">
        <w:rPr>
          <w:rFonts w:cs="Times New Roman"/>
          <w:szCs w:val="24"/>
        </w:rPr>
        <w:t xml:space="preserve">oho z prvních národních korpusů </w:t>
      </w:r>
      <w:r w:rsidR="004B67BC" w:rsidRPr="00993E85">
        <w:rPr>
          <w:rFonts w:cs="Times New Roman"/>
          <w:szCs w:val="24"/>
        </w:rPr>
        <w:t>–</w:t>
      </w:r>
      <w:r w:rsidR="00670D94">
        <w:rPr>
          <w:rFonts w:cs="Times New Roman"/>
          <w:szCs w:val="24"/>
        </w:rPr>
        <w:t xml:space="preserve"> Pražského závislostního korpusu.</w:t>
      </w:r>
      <w:r w:rsidR="00DF0F24">
        <w:rPr>
          <w:rFonts w:cs="Times New Roman"/>
          <w:szCs w:val="24"/>
        </w:rPr>
        <w:t xml:space="preserve"> </w:t>
      </w:r>
      <w:r w:rsidR="00632A44">
        <w:rPr>
          <w:rFonts w:cs="Times New Roman"/>
          <w:szCs w:val="24"/>
        </w:rPr>
        <w:t>Čeština se tehdy</w:t>
      </w:r>
      <w:r w:rsidR="00670D94">
        <w:rPr>
          <w:rFonts w:cs="Times New Roman"/>
          <w:szCs w:val="24"/>
        </w:rPr>
        <w:t xml:space="preserve"> stala </w:t>
      </w:r>
      <w:r w:rsidR="00632A44">
        <w:rPr>
          <w:rFonts w:cs="Times New Roman"/>
          <w:szCs w:val="24"/>
        </w:rPr>
        <w:t>druhým</w:t>
      </w:r>
      <w:r w:rsidR="00417DF4">
        <w:rPr>
          <w:rStyle w:val="Znakapoznpodarou"/>
          <w:rFonts w:cs="Times New Roman"/>
          <w:szCs w:val="24"/>
        </w:rPr>
        <w:footnoteReference w:id="3"/>
      </w:r>
      <w:r w:rsidR="00670D94" w:rsidRPr="0050229A">
        <w:rPr>
          <w:rFonts w:cs="Times New Roman"/>
          <w:szCs w:val="24"/>
        </w:rPr>
        <w:t xml:space="preserve"> jazyk</w:t>
      </w:r>
      <w:r w:rsidR="00670D94">
        <w:rPr>
          <w:rFonts w:cs="Times New Roman"/>
          <w:szCs w:val="24"/>
        </w:rPr>
        <w:t>em</w:t>
      </w:r>
      <w:r w:rsidR="00670D94" w:rsidRPr="0050229A">
        <w:rPr>
          <w:rFonts w:cs="Times New Roman"/>
          <w:szCs w:val="24"/>
        </w:rPr>
        <w:t xml:space="preserve"> na světě</w:t>
      </w:r>
      <w:r w:rsidR="00417DF4">
        <w:rPr>
          <w:rFonts w:cs="Times New Roman"/>
          <w:szCs w:val="24"/>
        </w:rPr>
        <w:t>,</w:t>
      </w:r>
      <w:r w:rsidR="00417DF4" w:rsidRPr="00417DF4">
        <w:rPr>
          <w:rStyle w:val="Znakapoznpodarou"/>
          <w:rFonts w:cs="Times New Roman"/>
          <w:szCs w:val="24"/>
        </w:rPr>
        <w:t xml:space="preserve"> </w:t>
      </w:r>
      <w:r w:rsidR="00670D94" w:rsidRPr="0050229A">
        <w:rPr>
          <w:rFonts w:cs="Times New Roman"/>
          <w:szCs w:val="24"/>
        </w:rPr>
        <w:t xml:space="preserve">pro který </w:t>
      </w:r>
      <w:r w:rsidR="00532B55">
        <w:rPr>
          <w:rFonts w:cs="Times New Roman"/>
          <w:szCs w:val="24"/>
        </w:rPr>
        <w:t xml:space="preserve">takový </w:t>
      </w:r>
      <w:r w:rsidR="00670D94">
        <w:rPr>
          <w:rFonts w:cs="Times New Roman"/>
          <w:szCs w:val="24"/>
        </w:rPr>
        <w:t>korpus</w:t>
      </w:r>
      <w:r w:rsidR="00532B55" w:rsidRPr="00532B55">
        <w:rPr>
          <w:rFonts w:cs="Times New Roman"/>
          <w:szCs w:val="24"/>
        </w:rPr>
        <w:t xml:space="preserve"> </w:t>
      </w:r>
      <w:r w:rsidR="00532B55" w:rsidRPr="0050229A">
        <w:rPr>
          <w:rFonts w:cs="Times New Roman"/>
          <w:szCs w:val="24"/>
        </w:rPr>
        <w:t>vzni</w:t>
      </w:r>
      <w:r w:rsidR="00532B55">
        <w:rPr>
          <w:rFonts w:cs="Times New Roman"/>
          <w:szCs w:val="24"/>
        </w:rPr>
        <w:t>kl</w:t>
      </w:r>
      <w:r w:rsidR="00670D94">
        <w:rPr>
          <w:rFonts w:cs="Times New Roman"/>
          <w:szCs w:val="24"/>
        </w:rPr>
        <w:t>.</w:t>
      </w:r>
      <w:r w:rsidR="004B67BC">
        <w:rPr>
          <w:rFonts w:cs="Times New Roman"/>
          <w:szCs w:val="24"/>
        </w:rPr>
        <w:t xml:space="preserve"> Přesto</w:t>
      </w:r>
      <w:r w:rsidR="00C903BD">
        <w:rPr>
          <w:rFonts w:cs="Times New Roman"/>
          <w:szCs w:val="24"/>
        </w:rPr>
        <w:t>že někteří nejprve neměli pochopení pro význam korpusu a</w:t>
      </w:r>
      <w:r w:rsidR="000C45B1">
        <w:rPr>
          <w:rFonts w:cs="Times New Roman"/>
          <w:szCs w:val="24"/>
        </w:rPr>
        <w:t xml:space="preserve"> odmítali přijmout nové metody výzkumu</w:t>
      </w:r>
      <w:r w:rsidR="00C903BD">
        <w:rPr>
          <w:rFonts w:cs="Times New Roman"/>
          <w:szCs w:val="24"/>
        </w:rPr>
        <w:t xml:space="preserve">, byl </w:t>
      </w:r>
      <w:r w:rsidR="00C903BD" w:rsidRPr="0050229A">
        <w:rPr>
          <w:rFonts w:cs="Times New Roman"/>
          <w:szCs w:val="24"/>
        </w:rPr>
        <w:t xml:space="preserve">na filozofické fakultě </w:t>
      </w:r>
      <w:r w:rsidR="00993E85">
        <w:rPr>
          <w:rFonts w:cs="Times New Roman"/>
          <w:szCs w:val="24"/>
        </w:rPr>
        <w:t>Univerzity Karlovy v Praze</w:t>
      </w:r>
      <w:r w:rsidR="00C903BD">
        <w:rPr>
          <w:rFonts w:cs="Times New Roman"/>
          <w:szCs w:val="24"/>
        </w:rPr>
        <w:t xml:space="preserve"> </w:t>
      </w:r>
      <w:r w:rsidR="00C903BD" w:rsidRPr="0050229A">
        <w:rPr>
          <w:rFonts w:cs="Times New Roman"/>
          <w:szCs w:val="24"/>
        </w:rPr>
        <w:t>založen Ústav Českého národního korpusu</w:t>
      </w:r>
      <w:r w:rsidR="000C45B1">
        <w:rPr>
          <w:rFonts w:cs="Times New Roman"/>
          <w:szCs w:val="24"/>
        </w:rPr>
        <w:t xml:space="preserve">. </w:t>
      </w:r>
    </w:p>
    <w:p w:rsidR="00316BC4" w:rsidRPr="004D64F0" w:rsidRDefault="00632A44" w:rsidP="004D64F0">
      <w:pPr>
        <w:ind w:firstLine="708"/>
        <w:rPr>
          <w:rFonts w:cs="Times New Roman"/>
          <w:szCs w:val="24"/>
        </w:rPr>
      </w:pPr>
      <w:r>
        <w:rPr>
          <w:rFonts w:cs="Times New Roman"/>
          <w:szCs w:val="24"/>
        </w:rPr>
        <w:t xml:space="preserve">Prof. </w:t>
      </w:r>
      <w:r w:rsidR="00C903BD">
        <w:rPr>
          <w:rFonts w:cs="Times New Roman"/>
          <w:szCs w:val="24"/>
        </w:rPr>
        <w:t xml:space="preserve">Hajičová </w:t>
      </w:r>
      <w:r w:rsidR="000C45B1">
        <w:rPr>
          <w:rFonts w:cs="Times New Roman"/>
          <w:szCs w:val="24"/>
        </w:rPr>
        <w:t>v</w:t>
      </w:r>
      <w:r w:rsidR="004D64F0">
        <w:rPr>
          <w:rFonts w:cs="Times New Roman"/>
          <w:szCs w:val="24"/>
        </w:rPr>
        <w:t>yzdvihovala</w:t>
      </w:r>
      <w:r w:rsidR="00DF0F24">
        <w:rPr>
          <w:rFonts w:cs="Times New Roman"/>
          <w:szCs w:val="24"/>
        </w:rPr>
        <w:t xml:space="preserve"> přínosy práce s počítači a</w:t>
      </w:r>
      <w:r w:rsidR="00DF0F24" w:rsidRPr="0050229A">
        <w:rPr>
          <w:rFonts w:cs="Times New Roman"/>
          <w:szCs w:val="24"/>
        </w:rPr>
        <w:t xml:space="preserve"> </w:t>
      </w:r>
      <w:r w:rsidR="004D64F0">
        <w:rPr>
          <w:rFonts w:cs="Times New Roman"/>
          <w:szCs w:val="24"/>
        </w:rPr>
        <w:t>korpusy</w:t>
      </w:r>
      <w:r w:rsidR="00417DF4">
        <w:rPr>
          <w:rFonts w:cs="Times New Roman"/>
          <w:szCs w:val="24"/>
        </w:rPr>
        <w:t xml:space="preserve">, které </w:t>
      </w:r>
      <w:r w:rsidR="00C903BD">
        <w:rPr>
          <w:rFonts w:cs="Times New Roman"/>
          <w:szCs w:val="24"/>
        </w:rPr>
        <w:t xml:space="preserve">nahradily zdlouhavé ruční zpracovávání materiálu. Korpusy </w:t>
      </w:r>
      <w:r w:rsidR="00E066E7">
        <w:rPr>
          <w:rFonts w:cs="Times New Roman"/>
          <w:szCs w:val="24"/>
        </w:rPr>
        <w:t xml:space="preserve">lingvistům </w:t>
      </w:r>
      <w:r w:rsidR="00417DF4">
        <w:rPr>
          <w:rFonts w:cs="Times New Roman"/>
          <w:szCs w:val="24"/>
        </w:rPr>
        <w:t>poskytly přístup k</w:t>
      </w:r>
      <w:r w:rsidR="001D42F8">
        <w:rPr>
          <w:rFonts w:cs="Times New Roman"/>
          <w:szCs w:val="24"/>
        </w:rPr>
        <w:t> </w:t>
      </w:r>
      <w:r w:rsidR="009677EA">
        <w:rPr>
          <w:rFonts w:cs="Times New Roman"/>
          <w:szCs w:val="24"/>
        </w:rPr>
        <w:t>obsáhlejším</w:t>
      </w:r>
      <w:r w:rsidR="00DF0F24" w:rsidRPr="0050229A">
        <w:rPr>
          <w:rFonts w:cs="Times New Roman"/>
          <w:szCs w:val="24"/>
        </w:rPr>
        <w:t xml:space="preserve"> </w:t>
      </w:r>
      <w:r w:rsidR="00D255A8">
        <w:rPr>
          <w:rFonts w:cs="Times New Roman"/>
          <w:szCs w:val="24"/>
        </w:rPr>
        <w:t>datům</w:t>
      </w:r>
      <w:r w:rsidR="00DF0F24" w:rsidRPr="0050229A">
        <w:rPr>
          <w:rFonts w:cs="Times New Roman"/>
          <w:szCs w:val="24"/>
        </w:rPr>
        <w:t xml:space="preserve"> a</w:t>
      </w:r>
      <w:r w:rsidR="00DF0F24">
        <w:rPr>
          <w:rFonts w:cs="Times New Roman"/>
          <w:szCs w:val="24"/>
        </w:rPr>
        <w:t xml:space="preserve"> </w:t>
      </w:r>
      <w:r w:rsidR="00BC3776">
        <w:rPr>
          <w:rFonts w:cs="Times New Roman"/>
          <w:szCs w:val="24"/>
        </w:rPr>
        <w:t>usnadnily</w:t>
      </w:r>
      <w:r w:rsidR="00DF0F24" w:rsidRPr="0050229A">
        <w:rPr>
          <w:rFonts w:cs="Times New Roman"/>
          <w:szCs w:val="24"/>
        </w:rPr>
        <w:t xml:space="preserve"> </w:t>
      </w:r>
      <w:r w:rsidR="00BC3776">
        <w:rPr>
          <w:rFonts w:cs="Times New Roman"/>
          <w:szCs w:val="24"/>
        </w:rPr>
        <w:t>a zefektivnily</w:t>
      </w:r>
      <w:r w:rsidR="009677EA">
        <w:rPr>
          <w:rFonts w:cs="Times New Roman"/>
          <w:szCs w:val="24"/>
        </w:rPr>
        <w:t xml:space="preserve"> jejich</w:t>
      </w:r>
      <w:r w:rsidR="00E066E7">
        <w:rPr>
          <w:rFonts w:cs="Times New Roman"/>
          <w:szCs w:val="24"/>
        </w:rPr>
        <w:t xml:space="preserve"> práci</w:t>
      </w:r>
      <w:r>
        <w:rPr>
          <w:rFonts w:cs="Times New Roman"/>
          <w:szCs w:val="24"/>
        </w:rPr>
        <w:t xml:space="preserve"> (</w:t>
      </w:r>
      <w:r w:rsidR="00E066E7">
        <w:rPr>
          <w:rFonts w:cs="Times New Roman"/>
          <w:szCs w:val="24"/>
        </w:rPr>
        <w:t xml:space="preserve">Chromý, 200, s. </w:t>
      </w:r>
      <w:r>
        <w:rPr>
          <w:rFonts w:cs="Times New Roman"/>
          <w:szCs w:val="24"/>
        </w:rPr>
        <w:t>83</w:t>
      </w:r>
      <w:r w:rsidR="00993E85" w:rsidRPr="00993E85">
        <w:rPr>
          <w:rFonts w:cs="Times New Roman"/>
          <w:szCs w:val="24"/>
        </w:rPr>
        <w:t>–</w:t>
      </w:r>
      <w:r w:rsidR="00532B55">
        <w:rPr>
          <w:rFonts w:cs="Times New Roman"/>
          <w:szCs w:val="24"/>
        </w:rPr>
        <w:t>84</w:t>
      </w:r>
      <w:r w:rsidR="009677EA">
        <w:rPr>
          <w:rFonts w:cs="Times New Roman"/>
          <w:szCs w:val="24"/>
        </w:rPr>
        <w:t xml:space="preserve">). </w:t>
      </w:r>
      <w:r>
        <w:rPr>
          <w:rFonts w:cs="Times New Roman"/>
          <w:szCs w:val="24"/>
        </w:rPr>
        <w:t>Z</w:t>
      </w:r>
      <w:r w:rsidR="004D64F0">
        <w:rPr>
          <w:rFonts w:cs="Times New Roman"/>
          <w:szCs w:val="24"/>
        </w:rPr>
        <w:t>důrazňovala</w:t>
      </w:r>
      <w:r w:rsidR="00E76B8E">
        <w:rPr>
          <w:rFonts w:cs="Times New Roman"/>
          <w:szCs w:val="24"/>
        </w:rPr>
        <w:t xml:space="preserve"> </w:t>
      </w:r>
      <w:r>
        <w:rPr>
          <w:rFonts w:cs="Times New Roman"/>
          <w:szCs w:val="24"/>
        </w:rPr>
        <w:t>ovšem</w:t>
      </w:r>
      <w:r w:rsidR="009504EF">
        <w:rPr>
          <w:rFonts w:cs="Times New Roman"/>
          <w:szCs w:val="24"/>
        </w:rPr>
        <w:t>, jak</w:t>
      </w:r>
      <w:r w:rsidR="000E40F4" w:rsidRPr="00AC01F6">
        <w:rPr>
          <w:rFonts w:eastAsia="ACaslonPro-Regular" w:cs="Times New Roman"/>
          <w:szCs w:val="24"/>
        </w:rPr>
        <w:t xml:space="preserve"> důležité </w:t>
      </w:r>
      <w:r w:rsidR="009504EF">
        <w:rPr>
          <w:rFonts w:eastAsia="ACaslonPro-Regular" w:cs="Times New Roman"/>
          <w:szCs w:val="24"/>
        </w:rPr>
        <w:t>je zvolit teorii,</w:t>
      </w:r>
      <w:r w:rsidR="009504EF" w:rsidRPr="00AC01F6">
        <w:rPr>
          <w:rFonts w:eastAsia="ACaslonPro-Regular" w:cs="Times New Roman"/>
          <w:szCs w:val="24"/>
        </w:rPr>
        <w:t xml:space="preserve"> na</w:t>
      </w:r>
      <w:r w:rsidR="009504EF">
        <w:rPr>
          <w:rFonts w:eastAsia="ACaslonPro-Regular" w:cs="Times New Roman"/>
          <w:szCs w:val="24"/>
        </w:rPr>
        <w:t xml:space="preserve"> jejímž</w:t>
      </w:r>
      <w:r w:rsidR="009504EF" w:rsidRPr="00AC01F6">
        <w:rPr>
          <w:rFonts w:eastAsia="ACaslonPro-Regular" w:cs="Times New Roman"/>
          <w:szCs w:val="24"/>
        </w:rPr>
        <w:t xml:space="preserve"> základě </w:t>
      </w:r>
      <w:r w:rsidR="009504EF">
        <w:rPr>
          <w:rFonts w:eastAsia="ACaslonPro-Regular" w:cs="Times New Roman"/>
          <w:szCs w:val="24"/>
        </w:rPr>
        <w:t xml:space="preserve">se </w:t>
      </w:r>
      <w:r w:rsidR="009504EF" w:rsidRPr="00AC01F6">
        <w:rPr>
          <w:rFonts w:eastAsia="ACaslonPro-Regular" w:cs="Times New Roman"/>
          <w:szCs w:val="24"/>
        </w:rPr>
        <w:t xml:space="preserve">data </w:t>
      </w:r>
      <w:r w:rsidR="009504EF">
        <w:rPr>
          <w:rFonts w:eastAsia="ACaslonPro-Regular" w:cs="Times New Roman"/>
          <w:szCs w:val="24"/>
        </w:rPr>
        <w:t>zpracovávají</w:t>
      </w:r>
      <w:r w:rsidR="009677EA">
        <w:rPr>
          <w:rFonts w:eastAsia="ACaslonPro-Regular" w:cs="Times New Roman"/>
          <w:szCs w:val="24"/>
        </w:rPr>
        <w:t>,</w:t>
      </w:r>
      <w:r w:rsidR="00D255A8" w:rsidRPr="00D255A8">
        <w:rPr>
          <w:rFonts w:eastAsia="ACaslonPro-Regular" w:cs="Times New Roman"/>
          <w:szCs w:val="24"/>
        </w:rPr>
        <w:t xml:space="preserve"> </w:t>
      </w:r>
      <w:r w:rsidR="001D42F8">
        <w:rPr>
          <w:rFonts w:eastAsia="ACaslonPro-Regular" w:cs="Times New Roman"/>
          <w:szCs w:val="24"/>
        </w:rPr>
        <w:lastRenderedPageBreak/>
        <w:t>a </w:t>
      </w:r>
      <w:r w:rsidR="00D255A8">
        <w:rPr>
          <w:rFonts w:eastAsia="ACaslonPro-Regular" w:cs="Times New Roman"/>
          <w:szCs w:val="24"/>
        </w:rPr>
        <w:t>poté výsledky patřičně interpretovat</w:t>
      </w:r>
      <w:r w:rsidR="00E76B8E">
        <w:rPr>
          <w:rFonts w:eastAsia="ACaslonPro-Regular" w:cs="Times New Roman"/>
          <w:szCs w:val="24"/>
        </w:rPr>
        <w:t>.</w:t>
      </w:r>
      <w:r w:rsidR="000E40F4" w:rsidRPr="00AC01F6">
        <w:rPr>
          <w:rFonts w:eastAsia="ACaslonPro-Regular" w:cs="Times New Roman"/>
          <w:szCs w:val="24"/>
        </w:rPr>
        <w:t xml:space="preserve"> </w:t>
      </w:r>
      <w:r w:rsidR="00E76B8E">
        <w:rPr>
          <w:rFonts w:eastAsia="ACaslonPro-Regular" w:cs="Times New Roman"/>
          <w:szCs w:val="24"/>
        </w:rPr>
        <w:t>K</w:t>
      </w:r>
      <w:r w:rsidR="000E40F4" w:rsidRPr="00AC01F6">
        <w:rPr>
          <w:rFonts w:eastAsia="ACaslonPro-Regular" w:cs="Times New Roman"/>
          <w:szCs w:val="24"/>
        </w:rPr>
        <w:t>orpu</w:t>
      </w:r>
      <w:r w:rsidR="00E76B8E">
        <w:rPr>
          <w:rFonts w:eastAsia="ACaslonPro-Regular" w:cs="Times New Roman"/>
          <w:szCs w:val="24"/>
        </w:rPr>
        <w:t>s</w:t>
      </w:r>
      <w:r w:rsidR="00D255A8">
        <w:rPr>
          <w:rFonts w:eastAsia="ACaslonPro-Regular" w:cs="Times New Roman"/>
          <w:szCs w:val="24"/>
        </w:rPr>
        <w:t xml:space="preserve"> není 100% přesným obrazem jazyka</w:t>
      </w:r>
      <w:r w:rsidR="009677EA">
        <w:rPr>
          <w:rFonts w:eastAsia="ACaslonPro-Regular" w:cs="Times New Roman"/>
          <w:szCs w:val="24"/>
        </w:rPr>
        <w:t>. P</w:t>
      </w:r>
      <w:r w:rsidR="00E76B8E">
        <w:rPr>
          <w:rFonts w:eastAsia="ACaslonPro-Regular" w:cs="Times New Roman"/>
          <w:szCs w:val="24"/>
        </w:rPr>
        <w:t>okud se v něm něco nevyskytuje</w:t>
      </w:r>
      <w:r w:rsidR="0002214D" w:rsidRPr="0050229A">
        <w:rPr>
          <w:rFonts w:eastAsia="ACaslonPro-Regular" w:cs="Times New Roman"/>
          <w:szCs w:val="24"/>
        </w:rPr>
        <w:t>, neznamená</w:t>
      </w:r>
      <w:r w:rsidR="00E76B8E">
        <w:rPr>
          <w:rFonts w:eastAsia="ACaslonPro-Regular" w:cs="Times New Roman"/>
          <w:szCs w:val="24"/>
        </w:rPr>
        <w:t xml:space="preserve"> to, že to v jazyce neexistuje. Jazyk má mnoho variant </w:t>
      </w:r>
      <w:r w:rsidR="00E76B8E" w:rsidRPr="0050229A">
        <w:rPr>
          <w:rFonts w:eastAsia="ACaslonPro-Regular" w:cs="Times New Roman"/>
          <w:szCs w:val="24"/>
        </w:rPr>
        <w:t>(</w:t>
      </w:r>
      <w:r w:rsidR="004F052C">
        <w:rPr>
          <w:rFonts w:eastAsia="ACaslonPro-Regular" w:cs="Times New Roman"/>
          <w:szCs w:val="24"/>
        </w:rPr>
        <w:t xml:space="preserve">například </w:t>
      </w:r>
      <w:r w:rsidR="005C0C4D">
        <w:rPr>
          <w:rFonts w:eastAsia="ACaslonPro-Regular" w:cs="Times New Roman"/>
          <w:szCs w:val="24"/>
        </w:rPr>
        <w:t>nářečí</w:t>
      </w:r>
      <w:r w:rsidR="00E76B8E" w:rsidRPr="0050229A">
        <w:rPr>
          <w:rFonts w:eastAsia="ACaslonPro-Regular" w:cs="Times New Roman"/>
          <w:szCs w:val="24"/>
        </w:rPr>
        <w:t xml:space="preserve">) </w:t>
      </w:r>
      <w:r w:rsidR="00E76B8E">
        <w:rPr>
          <w:rFonts w:eastAsia="ACaslonPro-Regular" w:cs="Times New Roman"/>
          <w:szCs w:val="24"/>
        </w:rPr>
        <w:t xml:space="preserve">a ne všechny jsou v korpusu rovnoměrně zastoupeny. </w:t>
      </w:r>
      <w:r w:rsidR="00943DDB">
        <w:rPr>
          <w:rFonts w:eastAsia="ACaslonPro-Regular" w:cs="Times New Roman"/>
          <w:szCs w:val="24"/>
        </w:rPr>
        <w:t>Frekvence tedy často neslouží jako dostatečně vypovídající důkaz, je n</w:t>
      </w:r>
      <w:r w:rsidR="004F052C">
        <w:rPr>
          <w:rFonts w:eastAsia="ACaslonPro-Regular" w:cs="Times New Roman"/>
          <w:szCs w:val="24"/>
        </w:rPr>
        <w:t>utné výsledky dále zpracovávat a porovnat s jazykovým systémem</w:t>
      </w:r>
      <w:r w:rsidR="009677EA">
        <w:rPr>
          <w:rFonts w:eastAsia="ACaslonPro-Regular" w:cs="Times New Roman"/>
          <w:szCs w:val="24"/>
        </w:rPr>
        <w:t xml:space="preserve"> </w:t>
      </w:r>
      <w:r w:rsidR="00D255A8">
        <w:rPr>
          <w:rFonts w:eastAsia="ACaslonPro-Regular" w:cs="Times New Roman"/>
          <w:szCs w:val="24"/>
        </w:rPr>
        <w:t xml:space="preserve">(Chromý, 2007, s. </w:t>
      </w:r>
      <w:r w:rsidR="00E76B8E">
        <w:rPr>
          <w:rFonts w:eastAsia="ACaslonPro-Regular" w:cs="Times New Roman"/>
          <w:szCs w:val="24"/>
        </w:rPr>
        <w:t>95</w:t>
      </w:r>
      <w:r w:rsidR="005C0C4D" w:rsidRPr="005C0C4D">
        <w:rPr>
          <w:rFonts w:eastAsia="ACaslonPro-Regular" w:cs="Times New Roman"/>
          <w:szCs w:val="24"/>
        </w:rPr>
        <w:t>–</w:t>
      </w:r>
      <w:r w:rsidR="00D255A8">
        <w:rPr>
          <w:rFonts w:eastAsia="ACaslonPro-Regular" w:cs="Times New Roman"/>
          <w:szCs w:val="24"/>
        </w:rPr>
        <w:t>96</w:t>
      </w:r>
      <w:r>
        <w:rPr>
          <w:rFonts w:eastAsia="ACaslonPro-Regular" w:cs="Times New Roman"/>
          <w:szCs w:val="24"/>
        </w:rPr>
        <w:t>).</w:t>
      </w:r>
      <w:r w:rsidRPr="00632A44">
        <w:rPr>
          <w:rFonts w:cs="Times New Roman"/>
          <w:szCs w:val="24"/>
        </w:rPr>
        <w:t xml:space="preserve"> </w:t>
      </w:r>
      <w:r w:rsidR="0075184E">
        <w:t>Prof.</w:t>
      </w:r>
      <w:r w:rsidR="00D12909">
        <w:t> </w:t>
      </w:r>
      <w:r w:rsidR="004D64F0">
        <w:t>Komárek souhlasil</w:t>
      </w:r>
      <w:r w:rsidR="0075184E">
        <w:t xml:space="preserve"> s tím,</w:t>
      </w:r>
      <w:r w:rsidR="0075184E" w:rsidRPr="0050229A">
        <w:t xml:space="preserve"> že</w:t>
      </w:r>
      <w:r w:rsidR="0075184E">
        <w:t xml:space="preserve"> údaj o frekvenci prvku, přestože „posiluje jeho postavení</w:t>
      </w:r>
      <w:r w:rsidR="0075184E" w:rsidRPr="0033359B">
        <w:t xml:space="preserve"> v systému,“</w:t>
      </w:r>
      <w:r w:rsidR="0075184E" w:rsidRPr="0050229A">
        <w:t xml:space="preserve"> </w:t>
      </w:r>
      <w:r w:rsidR="0075184E">
        <w:t>nereprezentuje jeho význam</w:t>
      </w:r>
      <w:r w:rsidR="0075184E" w:rsidRPr="0050229A">
        <w:t xml:space="preserve"> v</w:t>
      </w:r>
      <w:r w:rsidR="0075184E">
        <w:t> </w:t>
      </w:r>
      <w:r w:rsidR="0075184E" w:rsidRPr="0050229A">
        <w:t>jazyce</w:t>
      </w:r>
      <w:r w:rsidR="0075184E">
        <w:t xml:space="preserve"> (Chromý, 2007, s. 164). </w:t>
      </w:r>
      <w:r w:rsidR="00D12909">
        <w:rPr>
          <w:rFonts w:cs="Times New Roman"/>
          <w:szCs w:val="24"/>
        </w:rPr>
        <w:t>Je </w:t>
      </w:r>
      <w:r w:rsidR="009504EF">
        <w:rPr>
          <w:rFonts w:cs="Times New Roman"/>
          <w:szCs w:val="24"/>
        </w:rPr>
        <w:t>tedy</w:t>
      </w:r>
      <w:r w:rsidR="00E066E7">
        <w:rPr>
          <w:rFonts w:cs="Times New Roman"/>
          <w:szCs w:val="24"/>
        </w:rPr>
        <w:t xml:space="preserve"> důležité zvolit správnou metodu</w:t>
      </w:r>
      <w:r w:rsidRPr="0050229A">
        <w:rPr>
          <w:rFonts w:cs="Times New Roman"/>
          <w:szCs w:val="24"/>
        </w:rPr>
        <w:t xml:space="preserve"> </w:t>
      </w:r>
      <w:r w:rsidR="009504EF">
        <w:rPr>
          <w:rFonts w:cs="Times New Roman"/>
          <w:szCs w:val="24"/>
        </w:rPr>
        <w:t>výzkum</w:t>
      </w:r>
      <w:r w:rsidR="00E066E7">
        <w:rPr>
          <w:rFonts w:cs="Times New Roman"/>
          <w:szCs w:val="24"/>
        </w:rPr>
        <w:t>u</w:t>
      </w:r>
      <w:r w:rsidR="009504EF">
        <w:rPr>
          <w:rFonts w:cs="Times New Roman"/>
          <w:szCs w:val="24"/>
        </w:rPr>
        <w:t>,</w:t>
      </w:r>
      <w:r w:rsidRPr="0050229A">
        <w:rPr>
          <w:rFonts w:cs="Times New Roman"/>
          <w:szCs w:val="24"/>
        </w:rPr>
        <w:t xml:space="preserve"> </w:t>
      </w:r>
      <w:r w:rsidR="009504EF">
        <w:rPr>
          <w:rFonts w:cs="Times New Roman"/>
          <w:szCs w:val="24"/>
        </w:rPr>
        <w:t>aby závěry byly objektivní</w:t>
      </w:r>
      <w:r>
        <w:rPr>
          <w:rFonts w:cs="Times New Roman"/>
          <w:szCs w:val="24"/>
        </w:rPr>
        <w:t>.</w:t>
      </w:r>
      <w:r w:rsidR="009504EF">
        <w:rPr>
          <w:rFonts w:cs="Times New Roman"/>
          <w:szCs w:val="24"/>
        </w:rPr>
        <w:t xml:space="preserve"> </w:t>
      </w:r>
      <w:r>
        <w:rPr>
          <w:rFonts w:cs="Times New Roman"/>
          <w:szCs w:val="24"/>
        </w:rPr>
        <w:t xml:space="preserve">Celkově </w:t>
      </w:r>
      <w:r w:rsidR="00D12909">
        <w:rPr>
          <w:rFonts w:cs="Times New Roman"/>
          <w:szCs w:val="24"/>
        </w:rPr>
        <w:t xml:space="preserve">je </w:t>
      </w:r>
      <w:r>
        <w:rPr>
          <w:rFonts w:cs="Times New Roman"/>
          <w:szCs w:val="24"/>
        </w:rPr>
        <w:t xml:space="preserve">ovšem korpus </w:t>
      </w:r>
      <w:r w:rsidR="00D12909">
        <w:rPr>
          <w:rFonts w:cs="Times New Roman"/>
          <w:szCs w:val="24"/>
        </w:rPr>
        <w:t xml:space="preserve">považován </w:t>
      </w:r>
      <w:r>
        <w:rPr>
          <w:rFonts w:cs="Times New Roman"/>
          <w:szCs w:val="24"/>
        </w:rPr>
        <w:t>za velký přín</w:t>
      </w:r>
      <w:r w:rsidR="00D12909">
        <w:rPr>
          <w:rFonts w:cs="Times New Roman"/>
          <w:szCs w:val="24"/>
        </w:rPr>
        <w:t>os pro práci lingvistů</w:t>
      </w:r>
      <w:r>
        <w:rPr>
          <w:rFonts w:cs="Times New Roman"/>
          <w:szCs w:val="24"/>
        </w:rPr>
        <w:t xml:space="preserve"> (</w:t>
      </w:r>
      <w:r w:rsidR="00E066E7">
        <w:rPr>
          <w:rFonts w:cs="Times New Roman"/>
          <w:szCs w:val="24"/>
        </w:rPr>
        <w:t xml:space="preserve">Chromý, 2007, s, </w:t>
      </w:r>
      <w:r>
        <w:rPr>
          <w:rFonts w:cs="Times New Roman"/>
          <w:szCs w:val="24"/>
        </w:rPr>
        <w:t>83).</w:t>
      </w:r>
    </w:p>
    <w:p w:rsidR="00313942" w:rsidRPr="0058655C" w:rsidRDefault="009504EF" w:rsidP="008F56F2">
      <w:pPr>
        <w:tabs>
          <w:tab w:val="left" w:pos="426"/>
        </w:tabs>
        <w:ind w:firstLine="709"/>
        <w:rPr>
          <w:rFonts w:eastAsia="ACaslonPro-Regular" w:cs="Times New Roman"/>
          <w:szCs w:val="24"/>
        </w:rPr>
      </w:pPr>
      <w:r>
        <w:rPr>
          <w:rFonts w:eastAsia="ACaslonPro-Regular" w:cs="Times New Roman"/>
          <w:szCs w:val="24"/>
        </w:rPr>
        <w:t>PhDr.</w:t>
      </w:r>
      <w:r w:rsidR="00316BC4">
        <w:rPr>
          <w:rFonts w:eastAsia="ACaslonPro-Regular" w:cs="Times New Roman"/>
          <w:szCs w:val="24"/>
        </w:rPr>
        <w:t xml:space="preserve"> Těšitelová </w:t>
      </w:r>
      <w:r w:rsidR="000D2CDD">
        <w:rPr>
          <w:rFonts w:eastAsia="ACaslonPro-Regular" w:cs="Times New Roman"/>
          <w:szCs w:val="24"/>
        </w:rPr>
        <w:t xml:space="preserve">také vyjádřila svůj názor </w:t>
      </w:r>
      <w:r w:rsidR="00C67769">
        <w:rPr>
          <w:rFonts w:eastAsia="ACaslonPro-Regular" w:cs="Times New Roman"/>
          <w:szCs w:val="24"/>
        </w:rPr>
        <w:t>ohledně</w:t>
      </w:r>
      <w:r w:rsidR="000D2CDD">
        <w:rPr>
          <w:rFonts w:eastAsia="ACaslonPro-Regular" w:cs="Times New Roman"/>
          <w:szCs w:val="24"/>
        </w:rPr>
        <w:t xml:space="preserve"> korpus</w:t>
      </w:r>
      <w:r w:rsidR="00C67769">
        <w:rPr>
          <w:rFonts w:eastAsia="ACaslonPro-Regular" w:cs="Times New Roman"/>
          <w:szCs w:val="24"/>
        </w:rPr>
        <w:t>ů</w:t>
      </w:r>
      <w:r w:rsidR="000D2CDD">
        <w:rPr>
          <w:rFonts w:eastAsia="ACaslonPro-Regular" w:cs="Times New Roman"/>
          <w:szCs w:val="24"/>
        </w:rPr>
        <w:t xml:space="preserve">. </w:t>
      </w:r>
      <w:r w:rsidR="00D36CF2">
        <w:rPr>
          <w:rFonts w:eastAsia="ACaslonPro-Regular" w:cs="Times New Roman"/>
          <w:szCs w:val="24"/>
        </w:rPr>
        <w:t>J</w:t>
      </w:r>
      <w:r w:rsidR="000D2CDD">
        <w:rPr>
          <w:rFonts w:eastAsia="ACaslonPro-Regular" w:cs="Times New Roman"/>
          <w:szCs w:val="24"/>
        </w:rPr>
        <w:t>ejím obore</w:t>
      </w:r>
      <w:r w:rsidR="00C67769">
        <w:rPr>
          <w:rFonts w:eastAsia="ACaslonPro-Regular" w:cs="Times New Roman"/>
          <w:szCs w:val="24"/>
        </w:rPr>
        <w:t>m</w:t>
      </w:r>
      <w:r w:rsidR="000D2CDD">
        <w:rPr>
          <w:rFonts w:eastAsia="ACaslonPro-Regular" w:cs="Times New Roman"/>
          <w:szCs w:val="24"/>
        </w:rPr>
        <w:t xml:space="preserve"> </w:t>
      </w:r>
      <w:r w:rsidR="00D36CF2">
        <w:rPr>
          <w:rFonts w:eastAsia="ACaslonPro-Regular" w:cs="Times New Roman"/>
          <w:szCs w:val="24"/>
        </w:rPr>
        <w:t xml:space="preserve">je </w:t>
      </w:r>
      <w:r w:rsidR="000D2CDD">
        <w:rPr>
          <w:rFonts w:eastAsia="ACaslonPro-Regular" w:cs="Times New Roman"/>
          <w:szCs w:val="24"/>
        </w:rPr>
        <w:t>kvantitativní lingvistika</w:t>
      </w:r>
      <w:r w:rsidR="00D36CF2">
        <w:rPr>
          <w:rFonts w:eastAsia="ACaslonPro-Regular" w:cs="Times New Roman"/>
          <w:szCs w:val="24"/>
        </w:rPr>
        <w:t xml:space="preserve"> a </w:t>
      </w:r>
      <w:r w:rsidR="000D2CDD">
        <w:rPr>
          <w:rFonts w:eastAsia="ACaslonPro-Regular" w:cs="Times New Roman"/>
          <w:szCs w:val="24"/>
        </w:rPr>
        <w:t>korpusy využívá</w:t>
      </w:r>
      <w:r>
        <w:rPr>
          <w:rFonts w:eastAsia="ACaslonPro-Regular" w:cs="Times New Roman"/>
          <w:szCs w:val="24"/>
        </w:rPr>
        <w:t xml:space="preserve"> při své práci </w:t>
      </w:r>
      <w:r w:rsidR="000E40F4" w:rsidRPr="0050229A">
        <w:rPr>
          <w:rFonts w:cs="Times New Roman"/>
          <w:szCs w:val="24"/>
        </w:rPr>
        <w:t>běžně</w:t>
      </w:r>
      <w:r w:rsidR="00D36CF2">
        <w:rPr>
          <w:rFonts w:cs="Times New Roman"/>
          <w:szCs w:val="24"/>
        </w:rPr>
        <w:t>.</w:t>
      </w:r>
      <w:r w:rsidR="000E40F4" w:rsidRPr="0050229A">
        <w:rPr>
          <w:rFonts w:cs="Times New Roman"/>
          <w:szCs w:val="24"/>
        </w:rPr>
        <w:t xml:space="preserve"> </w:t>
      </w:r>
      <w:r w:rsidR="00691A3F">
        <w:rPr>
          <w:rFonts w:cs="Times New Roman"/>
          <w:szCs w:val="24"/>
        </w:rPr>
        <w:t>Jelikož jsou důležité a </w:t>
      </w:r>
      <w:r w:rsidR="00D36CF2">
        <w:rPr>
          <w:rFonts w:cs="Times New Roman"/>
          <w:szCs w:val="24"/>
        </w:rPr>
        <w:t>záleží na nich</w:t>
      </w:r>
      <w:r w:rsidR="000E40F4" w:rsidRPr="0050229A">
        <w:rPr>
          <w:rFonts w:cs="Times New Roman"/>
          <w:szCs w:val="24"/>
        </w:rPr>
        <w:t xml:space="preserve"> výsledky </w:t>
      </w:r>
      <w:r>
        <w:rPr>
          <w:rFonts w:cs="Times New Roman"/>
          <w:szCs w:val="24"/>
        </w:rPr>
        <w:t>výzkumu</w:t>
      </w:r>
      <w:r w:rsidR="00E241F7">
        <w:rPr>
          <w:rFonts w:cs="Times New Roman"/>
          <w:szCs w:val="24"/>
        </w:rPr>
        <w:t xml:space="preserve">, </w:t>
      </w:r>
      <w:r w:rsidR="00D12909">
        <w:rPr>
          <w:rFonts w:cs="Times New Roman"/>
          <w:szCs w:val="24"/>
        </w:rPr>
        <w:t>vyjmenovala</w:t>
      </w:r>
      <w:r w:rsidR="00E241F7">
        <w:rPr>
          <w:rFonts w:cs="Times New Roman"/>
          <w:szCs w:val="24"/>
        </w:rPr>
        <w:t xml:space="preserve"> po</w:t>
      </w:r>
      <w:r w:rsidR="007C1EC3">
        <w:rPr>
          <w:rFonts w:cs="Times New Roman"/>
          <w:szCs w:val="24"/>
        </w:rPr>
        <w:t xml:space="preserve">dstatné </w:t>
      </w:r>
      <w:r w:rsidR="00691A3F">
        <w:rPr>
          <w:rFonts w:cs="Times New Roman"/>
          <w:szCs w:val="24"/>
        </w:rPr>
        <w:t>kroky při výběru a práci s </w:t>
      </w:r>
      <w:r w:rsidR="007C1EC3">
        <w:rPr>
          <w:rFonts w:cs="Times New Roman"/>
          <w:szCs w:val="24"/>
        </w:rPr>
        <w:t>korpusy. Je nutné vhodně zvolit reprezentativní korpus, zkoumané jevy a metodu</w:t>
      </w:r>
      <w:r>
        <w:rPr>
          <w:rFonts w:eastAsia="ACaslonPro-Regular" w:cs="Times New Roman"/>
          <w:szCs w:val="24"/>
        </w:rPr>
        <w:t>.</w:t>
      </w:r>
      <w:r w:rsidR="00E241F7">
        <w:rPr>
          <w:rFonts w:eastAsia="ACaslonPro-Regular" w:cs="Times New Roman"/>
          <w:szCs w:val="24"/>
        </w:rPr>
        <w:t xml:space="preserve"> </w:t>
      </w:r>
      <w:r w:rsidR="007C1EC3">
        <w:rPr>
          <w:rFonts w:eastAsia="ACaslonPro-Regular" w:cs="Times New Roman"/>
          <w:szCs w:val="24"/>
        </w:rPr>
        <w:t xml:space="preserve">Materiál by měl být rozsáhlý pro dosažení co nejpřesnějších výsledků, ať už </w:t>
      </w:r>
      <w:r w:rsidR="00D12909">
        <w:rPr>
          <w:rFonts w:cs="Times New Roman"/>
          <w:szCs w:val="24"/>
        </w:rPr>
        <w:t>pro určitý jazyk nebo autora.</w:t>
      </w:r>
      <w:r w:rsidR="00D12909">
        <w:rPr>
          <w:rFonts w:eastAsia="ACaslonPro-Regular" w:cs="Times New Roman"/>
          <w:szCs w:val="24"/>
        </w:rPr>
        <w:t xml:space="preserve"> S</w:t>
      </w:r>
      <w:r w:rsidR="007C1EC3">
        <w:rPr>
          <w:rFonts w:eastAsia="ACaslonPro-Regular" w:cs="Times New Roman"/>
          <w:szCs w:val="24"/>
        </w:rPr>
        <w:t>ama však přiznává,</w:t>
      </w:r>
      <w:r w:rsidR="00E241F7">
        <w:rPr>
          <w:rFonts w:cs="Times New Roman"/>
          <w:szCs w:val="24"/>
        </w:rPr>
        <w:t xml:space="preserve"> </w:t>
      </w:r>
      <w:r w:rsidR="007C1EC3">
        <w:rPr>
          <w:rFonts w:cs="Times New Roman"/>
          <w:szCs w:val="24"/>
        </w:rPr>
        <w:t xml:space="preserve">že je </w:t>
      </w:r>
      <w:r w:rsidR="000E40F4" w:rsidRPr="0050229A">
        <w:rPr>
          <w:rFonts w:cs="Times New Roman"/>
          <w:szCs w:val="24"/>
        </w:rPr>
        <w:t>obtížn</w:t>
      </w:r>
      <w:r w:rsidR="007C1EC3">
        <w:rPr>
          <w:rFonts w:cs="Times New Roman"/>
          <w:szCs w:val="24"/>
        </w:rPr>
        <w:t>é takový korpus získat</w:t>
      </w:r>
      <w:r>
        <w:rPr>
          <w:rFonts w:cs="Times New Roman"/>
          <w:szCs w:val="24"/>
        </w:rPr>
        <w:t xml:space="preserve"> </w:t>
      </w:r>
      <w:r w:rsidR="0047000A">
        <w:rPr>
          <w:rFonts w:cs="Times New Roman"/>
          <w:szCs w:val="24"/>
        </w:rPr>
        <w:t xml:space="preserve">(Chromý, 2007, s. </w:t>
      </w:r>
      <w:r w:rsidR="00D36CF2">
        <w:rPr>
          <w:rFonts w:cs="Times New Roman"/>
          <w:szCs w:val="24"/>
        </w:rPr>
        <w:t>281</w:t>
      </w:r>
      <w:r w:rsidR="005C0C4D" w:rsidRPr="005C0C4D">
        <w:rPr>
          <w:rFonts w:cs="Times New Roman"/>
          <w:szCs w:val="24"/>
        </w:rPr>
        <w:t>–</w:t>
      </w:r>
      <w:r w:rsidR="0047000A">
        <w:rPr>
          <w:rFonts w:cs="Times New Roman"/>
          <w:szCs w:val="24"/>
        </w:rPr>
        <w:t>282</w:t>
      </w:r>
      <w:r w:rsidR="00D36CF2">
        <w:rPr>
          <w:rFonts w:cs="Times New Roman"/>
          <w:szCs w:val="24"/>
        </w:rPr>
        <w:t>)</w:t>
      </w:r>
      <w:r>
        <w:rPr>
          <w:rFonts w:cs="Times New Roman"/>
          <w:szCs w:val="24"/>
        </w:rPr>
        <w:t>.</w:t>
      </w:r>
      <w:r w:rsidR="00D12909">
        <w:rPr>
          <w:rFonts w:cs="Times New Roman"/>
          <w:szCs w:val="24"/>
        </w:rPr>
        <w:t xml:space="preserve"> V</w:t>
      </w:r>
      <w:r w:rsidR="00632EBA">
        <w:rPr>
          <w:rFonts w:cs="Times New Roman"/>
          <w:szCs w:val="24"/>
        </w:rPr>
        <w:t>íce o práci s</w:t>
      </w:r>
      <w:r w:rsidR="00D12909">
        <w:rPr>
          <w:rFonts w:cs="Times New Roman"/>
          <w:szCs w:val="24"/>
        </w:rPr>
        <w:t> </w:t>
      </w:r>
      <w:r w:rsidR="00632EBA">
        <w:rPr>
          <w:rFonts w:cs="Times New Roman"/>
          <w:szCs w:val="24"/>
        </w:rPr>
        <w:t>korpusy</w:t>
      </w:r>
      <w:r w:rsidR="00D12909">
        <w:rPr>
          <w:rFonts w:cs="Times New Roman"/>
          <w:szCs w:val="24"/>
        </w:rPr>
        <w:t xml:space="preserve"> při realizaci výzkumu</w:t>
      </w:r>
      <w:r w:rsidR="00632EBA">
        <w:rPr>
          <w:rFonts w:cs="Times New Roman"/>
          <w:szCs w:val="24"/>
        </w:rPr>
        <w:t xml:space="preserve"> v kapitole </w:t>
      </w:r>
      <w:proofErr w:type="gramStart"/>
      <w:r w:rsidR="002F5C66">
        <w:rPr>
          <w:rFonts w:cs="Times New Roman"/>
          <w:szCs w:val="24"/>
        </w:rPr>
        <w:fldChar w:fldCharType="begin"/>
      </w:r>
      <w:r w:rsidR="00632EBA">
        <w:rPr>
          <w:rFonts w:cs="Times New Roman"/>
          <w:szCs w:val="24"/>
        </w:rPr>
        <w:instrText xml:space="preserve"> REF _Ref70693593 \r \h </w:instrText>
      </w:r>
      <w:r w:rsidR="002F5C66">
        <w:rPr>
          <w:rFonts w:cs="Times New Roman"/>
          <w:szCs w:val="24"/>
        </w:rPr>
      </w:r>
      <w:r w:rsidR="002F5C66">
        <w:rPr>
          <w:rFonts w:cs="Times New Roman"/>
          <w:szCs w:val="24"/>
        </w:rPr>
        <w:fldChar w:fldCharType="separate"/>
      </w:r>
      <w:r w:rsidR="00632EBA">
        <w:rPr>
          <w:rFonts w:cs="Times New Roman"/>
          <w:szCs w:val="24"/>
        </w:rPr>
        <w:t>5.1</w:t>
      </w:r>
      <w:r w:rsidR="002F5C66">
        <w:rPr>
          <w:rFonts w:cs="Times New Roman"/>
          <w:szCs w:val="24"/>
        </w:rPr>
        <w:fldChar w:fldCharType="end"/>
      </w:r>
      <w:proofErr w:type="gramEnd"/>
      <w:r w:rsidR="00D12909">
        <w:rPr>
          <w:rFonts w:cs="Times New Roman"/>
          <w:szCs w:val="24"/>
        </w:rPr>
        <w:t>.</w:t>
      </w:r>
    </w:p>
    <w:p w:rsidR="004E26A7" w:rsidRDefault="004E26A7" w:rsidP="004E26A7">
      <w:pPr>
        <w:rPr>
          <w:rFonts w:cs="Times New Roman"/>
          <w:szCs w:val="24"/>
        </w:rPr>
      </w:pPr>
    </w:p>
    <w:p w:rsidR="004E26A7" w:rsidRDefault="004E26A7" w:rsidP="0037023B">
      <w:pPr>
        <w:pStyle w:val="Podnadpis"/>
        <w:numPr>
          <w:ilvl w:val="1"/>
          <w:numId w:val="3"/>
        </w:numPr>
      </w:pPr>
      <w:bookmarkStart w:id="16" w:name="_Toc70967818"/>
      <w:r>
        <w:t>Rozšíření zájmu</w:t>
      </w:r>
      <w:r w:rsidR="009E455D">
        <w:t xml:space="preserve"> lingvistiky</w:t>
      </w:r>
      <w:bookmarkEnd w:id="16"/>
    </w:p>
    <w:p w:rsidR="004E26A7" w:rsidRDefault="004E26A7" w:rsidP="008F56F2">
      <w:pPr>
        <w:ind w:firstLine="709"/>
        <w:rPr>
          <w:rFonts w:cs="Times New Roman"/>
          <w:szCs w:val="24"/>
        </w:rPr>
      </w:pPr>
      <w:r>
        <w:rPr>
          <w:rFonts w:cs="Times New Roman"/>
          <w:szCs w:val="24"/>
        </w:rPr>
        <w:t xml:space="preserve">Dotazovaní často </w:t>
      </w:r>
      <w:r w:rsidR="005C0C4D">
        <w:rPr>
          <w:rFonts w:cs="Times New Roman"/>
          <w:szCs w:val="24"/>
        </w:rPr>
        <w:t>zmiňovali</w:t>
      </w:r>
      <w:r w:rsidR="006321D8">
        <w:rPr>
          <w:rFonts w:cs="Times New Roman"/>
          <w:szCs w:val="24"/>
        </w:rPr>
        <w:t xml:space="preserve"> dřívější</w:t>
      </w:r>
      <w:r w:rsidR="00A32BAD">
        <w:rPr>
          <w:rFonts w:cs="Times New Roman"/>
          <w:szCs w:val="24"/>
        </w:rPr>
        <w:t xml:space="preserve"> oddělenost oborů a</w:t>
      </w:r>
      <w:r w:rsidR="00484284">
        <w:rPr>
          <w:rFonts w:cs="Times New Roman"/>
          <w:szCs w:val="24"/>
        </w:rPr>
        <w:t xml:space="preserve"> poněkud</w:t>
      </w:r>
      <w:r>
        <w:rPr>
          <w:rFonts w:cs="Times New Roman"/>
          <w:szCs w:val="24"/>
        </w:rPr>
        <w:t xml:space="preserve"> omezené soustředění lingvisti</w:t>
      </w:r>
      <w:r w:rsidR="00541F9F">
        <w:rPr>
          <w:rFonts w:cs="Times New Roman"/>
          <w:szCs w:val="24"/>
        </w:rPr>
        <w:t>ky</w:t>
      </w:r>
      <w:r w:rsidR="00A21A3B">
        <w:rPr>
          <w:rFonts w:cs="Times New Roman"/>
          <w:szCs w:val="24"/>
        </w:rPr>
        <w:t>, nejen v samotném výzkumu, ale také při studiu jazyka</w:t>
      </w:r>
      <w:r w:rsidR="00A32BAD">
        <w:rPr>
          <w:rFonts w:cs="Times New Roman"/>
          <w:szCs w:val="24"/>
        </w:rPr>
        <w:t>. Postupně</w:t>
      </w:r>
      <w:r w:rsidR="00541F9F">
        <w:rPr>
          <w:rFonts w:cs="Times New Roman"/>
          <w:szCs w:val="24"/>
        </w:rPr>
        <w:t xml:space="preserve"> </w:t>
      </w:r>
      <w:r w:rsidR="00484284">
        <w:rPr>
          <w:rFonts w:cs="Times New Roman"/>
          <w:szCs w:val="24"/>
        </w:rPr>
        <w:t>však</w:t>
      </w:r>
      <w:r>
        <w:rPr>
          <w:rFonts w:cs="Times New Roman"/>
          <w:szCs w:val="24"/>
        </w:rPr>
        <w:t xml:space="preserve"> docházelo k </w:t>
      </w:r>
      <w:r w:rsidR="00A32BAD">
        <w:rPr>
          <w:rFonts w:cs="Times New Roman"/>
          <w:szCs w:val="24"/>
        </w:rPr>
        <w:t>prolínání oborů i</w:t>
      </w:r>
      <w:r>
        <w:rPr>
          <w:rFonts w:cs="Times New Roman"/>
          <w:szCs w:val="24"/>
        </w:rPr>
        <w:t xml:space="preserve"> metod</w:t>
      </w:r>
      <w:r w:rsidR="00A21A3B">
        <w:rPr>
          <w:rFonts w:cs="Times New Roman"/>
          <w:szCs w:val="24"/>
        </w:rPr>
        <w:t xml:space="preserve"> a aplikaci nových poznatků</w:t>
      </w:r>
      <w:r>
        <w:rPr>
          <w:rFonts w:cs="Times New Roman"/>
          <w:szCs w:val="24"/>
        </w:rPr>
        <w:t>.</w:t>
      </w:r>
    </w:p>
    <w:p w:rsidR="004E26A7" w:rsidRDefault="00A32BAD" w:rsidP="00A32BAD">
      <w:pPr>
        <w:ind w:firstLine="708"/>
      </w:pPr>
      <w:r>
        <w:rPr>
          <w:rFonts w:cs="Times New Roman"/>
          <w:szCs w:val="24"/>
        </w:rPr>
        <w:t xml:space="preserve">Prof. </w:t>
      </w:r>
      <w:r w:rsidR="004E26A7">
        <w:rPr>
          <w:rFonts w:cs="Times New Roman"/>
          <w:szCs w:val="24"/>
        </w:rPr>
        <w:t>Daneš</w:t>
      </w:r>
      <w:r w:rsidR="00507BBF">
        <w:rPr>
          <w:rFonts w:cs="Times New Roman"/>
          <w:szCs w:val="24"/>
        </w:rPr>
        <w:t xml:space="preserve"> </w:t>
      </w:r>
      <w:r w:rsidR="003365F6">
        <w:rPr>
          <w:rFonts w:cs="Times New Roman"/>
          <w:szCs w:val="24"/>
        </w:rPr>
        <w:t xml:space="preserve">poukázal na to, že dříve se </w:t>
      </w:r>
      <w:r w:rsidR="00644374">
        <w:rPr>
          <w:rFonts w:cs="Times New Roman"/>
          <w:szCs w:val="24"/>
        </w:rPr>
        <w:t xml:space="preserve">výzkum zaměřoval </w:t>
      </w:r>
      <w:r w:rsidR="003365F6">
        <w:rPr>
          <w:rFonts w:cs="Times New Roman"/>
          <w:szCs w:val="24"/>
        </w:rPr>
        <w:t>především</w:t>
      </w:r>
      <w:r w:rsidR="00644374">
        <w:rPr>
          <w:rFonts w:cs="Times New Roman"/>
          <w:szCs w:val="24"/>
        </w:rPr>
        <w:t xml:space="preserve"> na</w:t>
      </w:r>
      <w:r w:rsidR="005A7A5B">
        <w:rPr>
          <w:rFonts w:cs="Times New Roman"/>
          <w:szCs w:val="24"/>
        </w:rPr>
        <w:t xml:space="preserve"> </w:t>
      </w:r>
      <w:r w:rsidR="003365F6">
        <w:rPr>
          <w:rFonts w:cs="Times New Roman"/>
          <w:szCs w:val="24"/>
        </w:rPr>
        <w:t xml:space="preserve">jazyk </w:t>
      </w:r>
      <w:r w:rsidR="005A7A5B">
        <w:rPr>
          <w:rFonts w:cs="Times New Roman"/>
          <w:szCs w:val="24"/>
        </w:rPr>
        <w:t>psaný</w:t>
      </w:r>
      <w:r w:rsidR="00644374">
        <w:rPr>
          <w:rFonts w:cs="Times New Roman"/>
          <w:szCs w:val="24"/>
        </w:rPr>
        <w:t xml:space="preserve">, </w:t>
      </w:r>
      <w:r w:rsidR="003365F6">
        <w:rPr>
          <w:rFonts w:cs="Times New Roman"/>
          <w:szCs w:val="24"/>
        </w:rPr>
        <w:t xml:space="preserve">dnes </w:t>
      </w:r>
      <w:r w:rsidR="00644374">
        <w:rPr>
          <w:rFonts w:cs="Times New Roman"/>
          <w:szCs w:val="24"/>
        </w:rPr>
        <w:t xml:space="preserve">je navíc </w:t>
      </w:r>
      <w:r w:rsidR="003365F6">
        <w:rPr>
          <w:rFonts w:cs="Times New Roman"/>
          <w:szCs w:val="24"/>
        </w:rPr>
        <w:t>rozšířen o témata spojená s komunikací</w:t>
      </w:r>
      <w:r w:rsidR="007B4405">
        <w:rPr>
          <w:rFonts w:cs="Times New Roman"/>
          <w:szCs w:val="24"/>
        </w:rPr>
        <w:t xml:space="preserve">. </w:t>
      </w:r>
      <w:r w:rsidR="00D962D1">
        <w:rPr>
          <w:rFonts w:cs="Times New Roman"/>
          <w:szCs w:val="24"/>
        </w:rPr>
        <w:t>V jazycích i komunikaci nastávají změny (míšení jazyků, nové</w:t>
      </w:r>
      <w:r w:rsidR="00F560A8">
        <w:rPr>
          <w:rFonts w:cs="Times New Roman"/>
          <w:szCs w:val="24"/>
        </w:rPr>
        <w:t xml:space="preserve"> komunikační situace</w:t>
      </w:r>
      <w:r w:rsidR="00D962D1">
        <w:rPr>
          <w:rFonts w:cs="Times New Roman"/>
          <w:szCs w:val="24"/>
        </w:rPr>
        <w:t>)</w:t>
      </w:r>
      <w:r w:rsidR="009E455D">
        <w:rPr>
          <w:rFonts w:cs="Times New Roman"/>
          <w:szCs w:val="24"/>
        </w:rPr>
        <w:t xml:space="preserve"> </w:t>
      </w:r>
      <w:r w:rsidR="00D962D1">
        <w:rPr>
          <w:rFonts w:cs="Times New Roman"/>
          <w:szCs w:val="24"/>
        </w:rPr>
        <w:t>související</w:t>
      </w:r>
      <w:r w:rsidR="00D962D1" w:rsidRPr="0050229A">
        <w:rPr>
          <w:rFonts w:cs="Times New Roman"/>
          <w:szCs w:val="24"/>
        </w:rPr>
        <w:t xml:space="preserve"> </w:t>
      </w:r>
      <w:r w:rsidR="00323A28">
        <w:rPr>
          <w:rFonts w:cs="Times New Roman"/>
          <w:szCs w:val="24"/>
        </w:rPr>
        <w:t>s globalizací a </w:t>
      </w:r>
      <w:r w:rsidR="00D27741">
        <w:rPr>
          <w:rFonts w:cs="Times New Roman"/>
          <w:szCs w:val="24"/>
        </w:rPr>
        <w:t>novým</w:t>
      </w:r>
      <w:r w:rsidR="00D962D1">
        <w:rPr>
          <w:rFonts w:cs="Times New Roman"/>
          <w:szCs w:val="24"/>
        </w:rPr>
        <w:t>i</w:t>
      </w:r>
      <w:r w:rsidR="00D27741">
        <w:rPr>
          <w:rFonts w:cs="Times New Roman"/>
          <w:szCs w:val="24"/>
        </w:rPr>
        <w:t xml:space="preserve"> </w:t>
      </w:r>
      <w:r w:rsidR="00D962D1">
        <w:rPr>
          <w:rFonts w:cs="Times New Roman"/>
          <w:szCs w:val="24"/>
        </w:rPr>
        <w:t>technolog</w:t>
      </w:r>
      <w:r w:rsidR="00323A28">
        <w:rPr>
          <w:rFonts w:cs="Times New Roman"/>
          <w:szCs w:val="24"/>
        </w:rPr>
        <w:t>iemi,</w:t>
      </w:r>
      <w:r w:rsidR="00D962D1">
        <w:rPr>
          <w:rFonts w:cs="Times New Roman"/>
          <w:szCs w:val="24"/>
        </w:rPr>
        <w:t xml:space="preserve"> o které se lingvistika dnes zajímá</w:t>
      </w:r>
      <w:r w:rsidR="005C0C4D">
        <w:rPr>
          <w:rFonts w:cs="Times New Roman"/>
          <w:szCs w:val="24"/>
        </w:rPr>
        <w:t>.</w:t>
      </w:r>
      <w:r w:rsidR="00D962D1">
        <w:rPr>
          <w:rFonts w:cs="Times New Roman"/>
          <w:szCs w:val="24"/>
        </w:rPr>
        <w:t xml:space="preserve"> </w:t>
      </w:r>
      <w:r w:rsidR="005C0C4D">
        <w:rPr>
          <w:rFonts w:cs="Times New Roman"/>
          <w:szCs w:val="24"/>
        </w:rPr>
        <w:t>Navíc častější dochází ke</w:t>
      </w:r>
      <w:r w:rsidR="00C823E1">
        <w:rPr>
          <w:rFonts w:cs="Times New Roman"/>
          <w:szCs w:val="24"/>
        </w:rPr>
        <w:t> </w:t>
      </w:r>
      <w:r w:rsidR="00D962D1">
        <w:rPr>
          <w:rFonts w:cs="Times New Roman"/>
          <w:szCs w:val="24"/>
        </w:rPr>
        <w:t>spolupráci mezi univ</w:t>
      </w:r>
      <w:r w:rsidR="005C0C4D">
        <w:rPr>
          <w:rFonts w:cs="Times New Roman"/>
          <w:szCs w:val="24"/>
        </w:rPr>
        <w:t>erzitami v Česku i v zahraniční, což nepochybně přispívá k rozvoji lingvistiky</w:t>
      </w:r>
      <w:r w:rsidR="005C0C4D" w:rsidRPr="005C0C4D">
        <w:rPr>
          <w:rFonts w:cs="Times New Roman"/>
          <w:szCs w:val="24"/>
        </w:rPr>
        <w:t xml:space="preserve"> </w:t>
      </w:r>
      <w:r w:rsidR="005C0C4D">
        <w:rPr>
          <w:rFonts w:cs="Times New Roman"/>
          <w:szCs w:val="24"/>
        </w:rPr>
        <w:t>(Chromý, 2007, s. 38</w:t>
      </w:r>
      <w:r w:rsidR="005C0C4D" w:rsidRPr="005C0C4D">
        <w:rPr>
          <w:rFonts w:cs="Times New Roman"/>
          <w:szCs w:val="24"/>
        </w:rPr>
        <w:t>–</w:t>
      </w:r>
      <w:r w:rsidR="005C0C4D">
        <w:rPr>
          <w:rFonts w:cs="Times New Roman"/>
          <w:szCs w:val="24"/>
        </w:rPr>
        <w:t>39).</w:t>
      </w:r>
    </w:p>
    <w:p w:rsidR="00663FA1" w:rsidRDefault="00541F9F" w:rsidP="008F62C0">
      <w:pPr>
        <w:ind w:firstLine="708"/>
        <w:rPr>
          <w:rFonts w:eastAsia="ACaslonPro-Regular" w:cs="Times New Roman"/>
          <w:szCs w:val="24"/>
        </w:rPr>
      </w:pPr>
      <w:r>
        <w:rPr>
          <w:rFonts w:cs="Times New Roman"/>
          <w:szCs w:val="24"/>
        </w:rPr>
        <w:t xml:space="preserve">Doc. </w:t>
      </w:r>
      <w:r w:rsidR="008F62C0">
        <w:rPr>
          <w:rFonts w:cs="Times New Roman"/>
          <w:szCs w:val="24"/>
        </w:rPr>
        <w:t>Nebeská</w:t>
      </w:r>
      <w:r w:rsidR="008F62C0">
        <w:rPr>
          <w:rFonts w:eastAsia="ACaslonPro-Regular" w:cs="Times New Roman"/>
          <w:szCs w:val="24"/>
        </w:rPr>
        <w:t xml:space="preserve"> </w:t>
      </w:r>
      <w:r w:rsidR="004D64F0">
        <w:rPr>
          <w:rFonts w:eastAsia="ACaslonPro-Regular" w:cs="Times New Roman"/>
          <w:szCs w:val="24"/>
        </w:rPr>
        <w:t>také zmínila</w:t>
      </w:r>
      <w:r w:rsidR="00F428CF">
        <w:rPr>
          <w:rFonts w:eastAsia="ACaslonPro-Regular" w:cs="Times New Roman"/>
          <w:szCs w:val="24"/>
        </w:rPr>
        <w:t xml:space="preserve"> rozšíření pole zájmu lingvistiky a </w:t>
      </w:r>
      <w:r w:rsidR="00632EBA">
        <w:rPr>
          <w:rFonts w:eastAsia="ACaslonPro-Regular" w:cs="Times New Roman"/>
          <w:szCs w:val="24"/>
        </w:rPr>
        <w:t xml:space="preserve">její </w:t>
      </w:r>
      <w:r w:rsidR="00F428CF">
        <w:rPr>
          <w:rFonts w:eastAsia="ACaslonPro-Regular" w:cs="Times New Roman"/>
          <w:szCs w:val="24"/>
        </w:rPr>
        <w:t>prolínání s jinými obory.</w:t>
      </w:r>
      <w:r w:rsidR="00F560A8">
        <w:rPr>
          <w:rFonts w:eastAsia="ACaslonPro-Regular" w:cs="Times New Roman"/>
          <w:szCs w:val="24"/>
        </w:rPr>
        <w:t> </w:t>
      </w:r>
      <w:r w:rsidR="001A3960">
        <w:rPr>
          <w:rFonts w:eastAsia="ACaslonPro-Regular" w:cs="Times New Roman"/>
          <w:szCs w:val="24"/>
        </w:rPr>
        <w:t xml:space="preserve"> P</w:t>
      </w:r>
      <w:r w:rsidR="00F428CF">
        <w:rPr>
          <w:rFonts w:eastAsia="ACaslonPro-Regular" w:cs="Times New Roman"/>
          <w:szCs w:val="24"/>
        </w:rPr>
        <w:t>ozornost začala být věnována</w:t>
      </w:r>
      <w:r w:rsidR="00F560A8">
        <w:rPr>
          <w:rFonts w:eastAsia="ACaslonPro-Regular" w:cs="Times New Roman"/>
          <w:szCs w:val="24"/>
        </w:rPr>
        <w:t xml:space="preserve"> </w:t>
      </w:r>
      <w:r w:rsidR="00F428CF">
        <w:rPr>
          <w:rFonts w:eastAsia="ACaslonPro-Regular" w:cs="Times New Roman"/>
          <w:szCs w:val="24"/>
        </w:rPr>
        <w:t>sémantice a pragmatice</w:t>
      </w:r>
      <w:r w:rsidR="00691A3F">
        <w:rPr>
          <w:rFonts w:eastAsia="ACaslonPro-Regular" w:cs="Times New Roman"/>
          <w:szCs w:val="24"/>
        </w:rPr>
        <w:t>, komunikaci a </w:t>
      </w:r>
      <w:r w:rsidR="00204126">
        <w:rPr>
          <w:rFonts w:eastAsia="ACaslonPro-Regular" w:cs="Times New Roman"/>
          <w:szCs w:val="24"/>
        </w:rPr>
        <w:t>také kognitivní lingvistice</w:t>
      </w:r>
      <w:r w:rsidR="001A3960">
        <w:rPr>
          <w:rFonts w:eastAsia="ACaslonPro-Regular" w:cs="Times New Roman"/>
          <w:szCs w:val="24"/>
        </w:rPr>
        <w:t xml:space="preserve"> </w:t>
      </w:r>
      <w:r w:rsidR="00F428CF">
        <w:rPr>
          <w:rFonts w:eastAsia="ACaslonPro-Regular" w:cs="Times New Roman"/>
          <w:szCs w:val="24"/>
        </w:rPr>
        <w:t xml:space="preserve">(Chromý, 2007, s. </w:t>
      </w:r>
      <w:r w:rsidR="005C0C4D">
        <w:rPr>
          <w:rFonts w:cs="Times New Roman"/>
          <w:szCs w:val="24"/>
        </w:rPr>
        <w:t>189</w:t>
      </w:r>
      <w:r w:rsidR="005C0C4D" w:rsidRPr="005C0C4D">
        <w:rPr>
          <w:rFonts w:cs="Times New Roman"/>
          <w:szCs w:val="24"/>
        </w:rPr>
        <w:t>–</w:t>
      </w:r>
      <w:r w:rsidR="00F72F5D">
        <w:rPr>
          <w:rFonts w:cs="Times New Roman"/>
          <w:szCs w:val="24"/>
        </w:rPr>
        <w:t>190</w:t>
      </w:r>
      <w:r w:rsidR="00507BBF">
        <w:rPr>
          <w:rFonts w:eastAsia="ACaslonPro-Regular" w:cs="Times New Roman"/>
          <w:szCs w:val="24"/>
        </w:rPr>
        <w:t>).</w:t>
      </w:r>
    </w:p>
    <w:p w:rsidR="00A808C9" w:rsidRDefault="00541F9F" w:rsidP="008F56F2">
      <w:pPr>
        <w:tabs>
          <w:tab w:val="left" w:pos="426"/>
        </w:tabs>
        <w:ind w:firstLine="709"/>
        <w:rPr>
          <w:rFonts w:cs="Times New Roman"/>
          <w:szCs w:val="24"/>
        </w:rPr>
      </w:pPr>
      <w:r>
        <w:rPr>
          <w:rFonts w:eastAsia="ACaslonPro-Regular" w:cs="Times New Roman"/>
          <w:szCs w:val="24"/>
        </w:rPr>
        <w:t>Prof.</w:t>
      </w:r>
      <w:r w:rsidR="00507BBF">
        <w:rPr>
          <w:rFonts w:eastAsia="ACaslonPro-Regular" w:cs="Times New Roman"/>
          <w:szCs w:val="24"/>
        </w:rPr>
        <w:t xml:space="preserve"> </w:t>
      </w:r>
      <w:proofErr w:type="spellStart"/>
      <w:r w:rsidR="00507BBF">
        <w:rPr>
          <w:rFonts w:eastAsia="ACaslonPro-Regular" w:cs="Times New Roman"/>
          <w:szCs w:val="24"/>
        </w:rPr>
        <w:t>Palek</w:t>
      </w:r>
      <w:proofErr w:type="spellEnd"/>
      <w:r w:rsidR="004D64F0">
        <w:rPr>
          <w:rFonts w:eastAsia="ACaslonPro-Regular" w:cs="Times New Roman"/>
          <w:szCs w:val="24"/>
        </w:rPr>
        <w:t xml:space="preserve"> řekl</w:t>
      </w:r>
      <w:r w:rsidR="00C70DDE">
        <w:rPr>
          <w:rFonts w:eastAsia="ACaslonPro-Regular" w:cs="Times New Roman"/>
          <w:szCs w:val="24"/>
        </w:rPr>
        <w:t>, že</w:t>
      </w:r>
      <w:r w:rsidR="00204126">
        <w:rPr>
          <w:rFonts w:eastAsia="ACaslonPro-Regular" w:cs="Times New Roman"/>
          <w:szCs w:val="24"/>
        </w:rPr>
        <w:t xml:space="preserve"> v dřívější době</w:t>
      </w:r>
      <w:r w:rsidR="001A3960">
        <w:rPr>
          <w:rFonts w:cs="Times New Roman"/>
          <w:szCs w:val="24"/>
        </w:rPr>
        <w:t xml:space="preserve"> </w:t>
      </w:r>
      <w:r w:rsidR="00204126">
        <w:rPr>
          <w:rFonts w:cs="Times New Roman"/>
          <w:szCs w:val="24"/>
        </w:rPr>
        <w:t xml:space="preserve">byl </w:t>
      </w:r>
      <w:r w:rsidR="001A3960">
        <w:rPr>
          <w:rFonts w:cs="Times New Roman"/>
          <w:szCs w:val="24"/>
        </w:rPr>
        <w:t>při</w:t>
      </w:r>
      <w:r w:rsidR="0058655C">
        <w:rPr>
          <w:rFonts w:cs="Times New Roman"/>
          <w:szCs w:val="24"/>
        </w:rPr>
        <w:t xml:space="preserve"> studiu </w:t>
      </w:r>
      <w:r w:rsidR="00C70DDE">
        <w:rPr>
          <w:rFonts w:cs="Times New Roman"/>
          <w:szCs w:val="24"/>
        </w:rPr>
        <w:t>jazyků</w:t>
      </w:r>
      <w:r w:rsidR="0058655C">
        <w:rPr>
          <w:rFonts w:cs="Times New Roman"/>
          <w:szCs w:val="24"/>
        </w:rPr>
        <w:t xml:space="preserve"> </w:t>
      </w:r>
      <w:r w:rsidR="00C70DDE">
        <w:rPr>
          <w:rFonts w:cs="Times New Roman"/>
          <w:szCs w:val="24"/>
        </w:rPr>
        <w:t xml:space="preserve">mnohem </w:t>
      </w:r>
      <w:r w:rsidR="001A3960">
        <w:rPr>
          <w:rFonts w:cs="Times New Roman"/>
          <w:szCs w:val="24"/>
        </w:rPr>
        <w:t>větší důraz kladen na morfologii</w:t>
      </w:r>
      <w:r w:rsidR="00C70DDE">
        <w:rPr>
          <w:rFonts w:cs="Times New Roman"/>
          <w:szCs w:val="24"/>
        </w:rPr>
        <w:t>,</w:t>
      </w:r>
      <w:r w:rsidR="001A3960">
        <w:rPr>
          <w:rFonts w:cs="Times New Roman"/>
          <w:szCs w:val="24"/>
        </w:rPr>
        <w:t xml:space="preserve"> </w:t>
      </w:r>
      <w:r w:rsidR="00C70DDE">
        <w:rPr>
          <w:rFonts w:cs="Times New Roman"/>
          <w:szCs w:val="24"/>
        </w:rPr>
        <w:t>než na</w:t>
      </w:r>
      <w:r w:rsidR="001A3960">
        <w:rPr>
          <w:rFonts w:cs="Times New Roman"/>
          <w:szCs w:val="24"/>
        </w:rPr>
        <w:t xml:space="preserve"> </w:t>
      </w:r>
      <w:r w:rsidR="0058655C" w:rsidRPr="0050229A">
        <w:rPr>
          <w:rFonts w:cs="Times New Roman"/>
          <w:szCs w:val="24"/>
        </w:rPr>
        <w:t>syntax</w:t>
      </w:r>
      <w:r w:rsidR="00C70DDE">
        <w:rPr>
          <w:rFonts w:cs="Times New Roman"/>
          <w:szCs w:val="24"/>
        </w:rPr>
        <w:t>. D</w:t>
      </w:r>
      <w:r w:rsidR="0058655C" w:rsidRPr="0050229A">
        <w:rPr>
          <w:rFonts w:cs="Times New Roman"/>
          <w:szCs w:val="24"/>
        </w:rPr>
        <w:t xml:space="preserve">nes </w:t>
      </w:r>
      <w:r w:rsidR="00C70DDE">
        <w:rPr>
          <w:rFonts w:cs="Times New Roman"/>
          <w:szCs w:val="24"/>
        </w:rPr>
        <w:t>je syntax považována za zásadní</w:t>
      </w:r>
      <w:r w:rsidR="00DD703E">
        <w:rPr>
          <w:rFonts w:cs="Times New Roman"/>
          <w:szCs w:val="24"/>
        </w:rPr>
        <w:t>.</w:t>
      </w:r>
      <w:r w:rsidR="00A21A3B">
        <w:rPr>
          <w:rFonts w:cs="Times New Roman"/>
          <w:szCs w:val="24"/>
        </w:rPr>
        <w:t xml:space="preserve"> </w:t>
      </w:r>
      <w:r w:rsidR="00DD703E">
        <w:rPr>
          <w:rFonts w:cs="Times New Roman"/>
          <w:szCs w:val="24"/>
        </w:rPr>
        <w:t>Výuka jazyka byla</w:t>
      </w:r>
      <w:r w:rsidR="00A21A3B">
        <w:rPr>
          <w:rFonts w:cs="Times New Roman"/>
          <w:szCs w:val="24"/>
        </w:rPr>
        <w:t xml:space="preserve"> také především</w:t>
      </w:r>
      <w:r w:rsidR="00DD703E">
        <w:rPr>
          <w:rFonts w:cs="Times New Roman"/>
          <w:szCs w:val="24"/>
        </w:rPr>
        <w:t xml:space="preserve"> soustředěna na překlad a</w:t>
      </w:r>
      <w:r w:rsidR="00A808C9">
        <w:rPr>
          <w:rFonts w:cs="Times New Roman"/>
          <w:szCs w:val="24"/>
        </w:rPr>
        <w:t xml:space="preserve"> zna</w:t>
      </w:r>
      <w:r w:rsidR="00A21A3B">
        <w:rPr>
          <w:rFonts w:cs="Times New Roman"/>
          <w:szCs w:val="24"/>
        </w:rPr>
        <w:t>lost slovíček (Chromý, 2007, s. </w:t>
      </w:r>
      <w:r w:rsidR="00A808C9">
        <w:rPr>
          <w:rFonts w:cs="Times New Roman"/>
          <w:szCs w:val="24"/>
        </w:rPr>
        <w:t>204)</w:t>
      </w:r>
      <w:r w:rsidR="00DD703E">
        <w:rPr>
          <w:rFonts w:cs="Times New Roman"/>
          <w:szCs w:val="24"/>
        </w:rPr>
        <w:t xml:space="preserve">. </w:t>
      </w:r>
    </w:p>
    <w:p w:rsidR="00B009E0" w:rsidRDefault="0099306B" w:rsidP="008F56F2">
      <w:pPr>
        <w:ind w:firstLine="709"/>
        <w:rPr>
          <w:rFonts w:eastAsia="ACaslonPro-Regular" w:cs="Times New Roman"/>
          <w:szCs w:val="24"/>
        </w:rPr>
      </w:pPr>
      <w:r>
        <w:lastRenderedPageBreak/>
        <w:t>V souvislosti se v</w:t>
      </w:r>
      <w:r w:rsidR="004D64F0">
        <w:t xml:space="preserve">zděláváním prof. </w:t>
      </w:r>
      <w:proofErr w:type="spellStart"/>
      <w:r w:rsidR="004D64F0">
        <w:t>Uličný</w:t>
      </w:r>
      <w:proofErr w:type="spellEnd"/>
      <w:r w:rsidR="004D64F0">
        <w:t xml:space="preserve"> podotkl</w:t>
      </w:r>
      <w:r>
        <w:t>,</w:t>
      </w:r>
      <w:r w:rsidR="008D268E">
        <w:t xml:space="preserve"> že</w:t>
      </w:r>
      <w:r>
        <w:t xml:space="preserve"> v této oblasti nebyly poznatky strukturalistů</w:t>
      </w:r>
      <w:r w:rsidR="00E245EE">
        <w:t>,</w:t>
      </w:r>
      <w:r w:rsidR="008D268E">
        <w:t xml:space="preserve"> </w:t>
      </w:r>
      <w:r w:rsidR="00E245EE">
        <w:t xml:space="preserve">které považuje za </w:t>
      </w:r>
      <w:r w:rsidR="00EC203E">
        <w:t>přínosné</w:t>
      </w:r>
      <w:r w:rsidR="00E245EE">
        <w:t xml:space="preserve">, </w:t>
      </w:r>
      <w:r>
        <w:t xml:space="preserve">dlouhou dobu rozšířeny, přestože </w:t>
      </w:r>
      <w:r w:rsidR="00A21A3B">
        <w:t>v</w:t>
      </w:r>
      <w:r w:rsidR="00E245EE">
        <w:t> </w:t>
      </w:r>
      <w:r w:rsidR="00A21A3B">
        <w:t>lingvistice</w:t>
      </w:r>
      <w:r w:rsidR="008D268E">
        <w:t xml:space="preserve"> </w:t>
      </w:r>
      <w:r>
        <w:t xml:space="preserve">byly </w:t>
      </w:r>
      <w:r w:rsidR="008D268E">
        <w:t>prosazován</w:t>
      </w:r>
      <w:r>
        <w:t>y</w:t>
      </w:r>
      <w:r w:rsidR="00D332F7">
        <w:t xml:space="preserve">. </w:t>
      </w:r>
      <w:r w:rsidR="00D332F7" w:rsidRPr="00D332F7">
        <w:t>„Nap</w:t>
      </w:r>
      <w:r w:rsidR="00D332F7" w:rsidRPr="00D332F7">
        <w:rPr>
          <w:rFonts w:hint="eastAsia"/>
        </w:rPr>
        <w:t>ř</w:t>
      </w:r>
      <w:r w:rsidR="00D332F7">
        <w:t>í</w:t>
      </w:r>
      <w:r w:rsidR="00D332F7" w:rsidRPr="00D332F7">
        <w:t>klad v u</w:t>
      </w:r>
      <w:r w:rsidR="00D332F7" w:rsidRPr="00D332F7">
        <w:rPr>
          <w:rFonts w:hint="eastAsia"/>
        </w:rPr>
        <w:t>č</w:t>
      </w:r>
      <w:r w:rsidR="00D332F7">
        <w:t>ebnicí</w:t>
      </w:r>
      <w:r w:rsidR="00D332F7" w:rsidRPr="00D332F7">
        <w:t xml:space="preserve">ch </w:t>
      </w:r>
      <w:r w:rsidR="00D332F7" w:rsidRPr="00D332F7">
        <w:rPr>
          <w:rFonts w:hint="eastAsia"/>
        </w:rPr>
        <w:t>č</w:t>
      </w:r>
      <w:r w:rsidR="00D332F7" w:rsidRPr="00D332F7">
        <w:t>e</w:t>
      </w:r>
      <w:r w:rsidR="00D332F7" w:rsidRPr="00D332F7">
        <w:rPr>
          <w:rFonts w:hint="eastAsia"/>
        </w:rPr>
        <w:t>š</w:t>
      </w:r>
      <w:r w:rsidR="00D332F7" w:rsidRPr="00D332F7">
        <w:t>tiny se a</w:t>
      </w:r>
      <w:r w:rsidR="00D332F7" w:rsidRPr="00D332F7">
        <w:rPr>
          <w:rFonts w:hint="eastAsia"/>
        </w:rPr>
        <w:t>ž</w:t>
      </w:r>
      <w:r w:rsidR="00D332F7" w:rsidRPr="00D332F7">
        <w:t xml:space="preserve"> do</w:t>
      </w:r>
      <w:r w:rsidR="00D332F7">
        <w:t xml:space="preserve"> vydání</w:t>
      </w:r>
      <w:r w:rsidR="00D332F7" w:rsidRPr="00D332F7">
        <w:t xml:space="preserve"> na</w:t>
      </w:r>
      <w:r w:rsidR="00D332F7" w:rsidRPr="00D332F7">
        <w:rPr>
          <w:rFonts w:hint="eastAsia"/>
        </w:rPr>
        <w:t>š</w:t>
      </w:r>
      <w:r w:rsidR="00D332F7">
        <w:t>í</w:t>
      </w:r>
      <w:r w:rsidR="00D332F7" w:rsidRPr="00D332F7">
        <w:t xml:space="preserve"> u</w:t>
      </w:r>
      <w:r w:rsidR="00D332F7" w:rsidRPr="00D332F7">
        <w:rPr>
          <w:rFonts w:hint="eastAsia"/>
        </w:rPr>
        <w:t>č</w:t>
      </w:r>
      <w:r w:rsidR="00D332F7">
        <w:t>ebnice pro základní</w:t>
      </w:r>
      <w:r w:rsidR="00D332F7" w:rsidRPr="00D332F7">
        <w:t xml:space="preserve"> </w:t>
      </w:r>
      <w:r w:rsidR="00D332F7" w:rsidRPr="00D332F7">
        <w:rPr>
          <w:rFonts w:hint="eastAsia"/>
        </w:rPr>
        <w:t>š</w:t>
      </w:r>
      <w:r w:rsidR="00D332F7" w:rsidRPr="00D332F7">
        <w:t>koly v</w:t>
      </w:r>
      <w:r w:rsidR="00D332F7" w:rsidRPr="00D332F7">
        <w:rPr>
          <w:rFonts w:hint="eastAsia"/>
        </w:rPr>
        <w:t>ů</w:t>
      </w:r>
      <w:r w:rsidR="00D332F7">
        <w:t>bec nemluví o morfé</w:t>
      </w:r>
      <w:r w:rsidR="00D332F7" w:rsidRPr="00D332F7">
        <w:t>mu“</w:t>
      </w:r>
      <w:r w:rsidR="00507BBF" w:rsidRPr="00D332F7">
        <w:t xml:space="preserve"> </w:t>
      </w:r>
      <w:r w:rsidR="00D332F7">
        <w:t xml:space="preserve">(Chromý, 2007, s. </w:t>
      </w:r>
      <w:r w:rsidR="00507BBF" w:rsidRPr="00D332F7">
        <w:t>310</w:t>
      </w:r>
      <w:r w:rsidR="00D332F7">
        <w:t>).</w:t>
      </w:r>
      <w:r w:rsidR="00091FAE" w:rsidRPr="00D332F7">
        <w:t xml:space="preserve"> </w:t>
      </w:r>
      <w:r w:rsidR="00B90516">
        <w:t xml:space="preserve">Všeobecně </w:t>
      </w:r>
      <w:r w:rsidR="00632EBA">
        <w:t xml:space="preserve">bylo </w:t>
      </w:r>
      <w:r w:rsidR="00B90516">
        <w:t xml:space="preserve">studium jazyka </w:t>
      </w:r>
      <w:r w:rsidR="00632EBA">
        <w:t>poněkud</w:t>
      </w:r>
      <w:r w:rsidR="00B90516">
        <w:t xml:space="preserve"> </w:t>
      </w:r>
      <w:r w:rsidR="007930E6">
        <w:t>omezené</w:t>
      </w:r>
      <w:r w:rsidR="00632EBA">
        <w:t>.</w:t>
      </w:r>
      <w:r w:rsidR="00B90516">
        <w:t xml:space="preserve"> „</w:t>
      </w:r>
      <w:r w:rsidR="00632EBA">
        <w:t>[L]</w:t>
      </w:r>
      <w:r w:rsidR="007930E6">
        <w:t>ingvistické</w:t>
      </w:r>
      <w:r w:rsidR="00B90516" w:rsidRPr="00B90516">
        <w:t xml:space="preserve"> vzd</w:t>
      </w:r>
      <w:r w:rsidR="00B90516" w:rsidRPr="00B90516">
        <w:rPr>
          <w:rFonts w:hint="eastAsia"/>
        </w:rPr>
        <w:t>ě</w:t>
      </w:r>
      <w:r w:rsidR="007930E6">
        <w:t>lání se omezovalo na</w:t>
      </w:r>
      <w:r w:rsidR="00691A3F">
        <w:t> </w:t>
      </w:r>
      <w:r w:rsidR="007930E6">
        <w:t>konstatová</w:t>
      </w:r>
      <w:r w:rsidR="00B90516" w:rsidRPr="00B90516">
        <w:t>n</w:t>
      </w:r>
      <w:r w:rsidR="007930E6">
        <w:t>í o jazykovém systému, o jeho funkcích, o tzv. jazykové sprá</w:t>
      </w:r>
      <w:r w:rsidR="00B90516" w:rsidRPr="00B90516">
        <w:t>vnosti</w:t>
      </w:r>
      <w:r w:rsidR="007930E6">
        <w:t xml:space="preserve"> </w:t>
      </w:r>
      <w:r w:rsidR="00632EBA">
        <w:t>apod.</w:t>
      </w:r>
      <w:r w:rsidR="00B90516">
        <w:t xml:space="preserve">“ (Chromý, 2007, s. </w:t>
      </w:r>
      <w:r w:rsidR="00F72F5D">
        <w:rPr>
          <w:rFonts w:cs="Times New Roman"/>
          <w:szCs w:val="24"/>
        </w:rPr>
        <w:t>314</w:t>
      </w:r>
      <w:r w:rsidR="00204126" w:rsidRPr="00204126">
        <w:rPr>
          <w:rFonts w:cs="Times New Roman"/>
          <w:szCs w:val="24"/>
        </w:rPr>
        <w:t>–</w:t>
      </w:r>
      <w:r w:rsidR="00B90516">
        <w:rPr>
          <w:rFonts w:cs="Times New Roman"/>
          <w:szCs w:val="24"/>
        </w:rPr>
        <w:t>315</w:t>
      </w:r>
      <w:r w:rsidR="00632EBA">
        <w:rPr>
          <w:rFonts w:eastAsia="ACaslonPro-Regular" w:cs="Times New Roman"/>
          <w:szCs w:val="24"/>
        </w:rPr>
        <w:t>)</w:t>
      </w:r>
      <w:r w:rsidR="004D64F0">
        <w:rPr>
          <w:rFonts w:eastAsia="ACaslonPro-Regular" w:cs="Times New Roman"/>
          <w:szCs w:val="24"/>
        </w:rPr>
        <w:t>,</w:t>
      </w:r>
      <w:r w:rsidR="00632EBA">
        <w:rPr>
          <w:rFonts w:eastAsia="ACaslonPro-Regular" w:cs="Times New Roman"/>
          <w:szCs w:val="24"/>
        </w:rPr>
        <w:t xml:space="preserve"> uvedl prof. Uličný.</w:t>
      </w:r>
    </w:p>
    <w:p w:rsidR="002969E4" w:rsidRDefault="002969E4" w:rsidP="00B90516">
      <w:pPr>
        <w:rPr>
          <w:rFonts w:eastAsia="ACaslonPro-Regular" w:cs="Times New Roman"/>
          <w:szCs w:val="24"/>
        </w:rPr>
      </w:pPr>
    </w:p>
    <w:p w:rsidR="002969E4" w:rsidRDefault="002969E4" w:rsidP="008F56F2">
      <w:pPr>
        <w:ind w:firstLine="709"/>
        <w:rPr>
          <w:rFonts w:eastAsia="ACaslonPro-Regular" w:cs="Times New Roman"/>
          <w:szCs w:val="24"/>
        </w:rPr>
      </w:pPr>
      <w:r>
        <w:rPr>
          <w:rFonts w:eastAsia="ACaslonPro-Regular" w:cs="Times New Roman"/>
          <w:szCs w:val="24"/>
        </w:rPr>
        <w:t xml:space="preserve">Jednou ze znatelných změn v lingvistice bylo zavedení práce s korpusy. </w:t>
      </w:r>
      <w:r w:rsidR="00C823E1">
        <w:rPr>
          <w:rFonts w:eastAsia="ACaslonPro-Regular" w:cs="Times New Roman"/>
          <w:szCs w:val="24"/>
        </w:rPr>
        <w:t>Ty </w:t>
      </w:r>
      <w:r w:rsidR="00A756D7">
        <w:rPr>
          <w:rFonts w:eastAsia="ACaslonPro-Regular" w:cs="Times New Roman"/>
          <w:szCs w:val="24"/>
        </w:rPr>
        <w:t>lingvistům</w:t>
      </w:r>
      <w:r>
        <w:rPr>
          <w:rFonts w:eastAsia="ACaslonPro-Regular" w:cs="Times New Roman"/>
          <w:szCs w:val="24"/>
        </w:rPr>
        <w:t xml:space="preserve"> umožnily efektivněji pracovat s materiálem, </w:t>
      </w:r>
      <w:r w:rsidR="00691A3F">
        <w:rPr>
          <w:rFonts w:eastAsia="ACaslonPro-Regular" w:cs="Times New Roman"/>
          <w:szCs w:val="24"/>
        </w:rPr>
        <w:t>například rychleji vyhledávat a </w:t>
      </w:r>
      <w:r>
        <w:rPr>
          <w:rFonts w:eastAsia="ACaslonPro-Regular" w:cs="Times New Roman"/>
          <w:szCs w:val="24"/>
        </w:rPr>
        <w:t>zpracovávat data, která dříve musela být zpracovávána ručně.</w:t>
      </w:r>
      <w:r w:rsidR="00A756D7">
        <w:rPr>
          <w:rFonts w:eastAsia="ACaslonPro-Regular" w:cs="Times New Roman"/>
          <w:szCs w:val="24"/>
        </w:rPr>
        <w:t xml:space="preserve"> Ovšem i tento přístup má jisté nevýhody, jelikož výsledky získané z korpusu </w:t>
      </w:r>
      <w:r w:rsidR="00886AE9">
        <w:rPr>
          <w:rFonts w:eastAsia="ACaslonPro-Regular" w:cs="Times New Roman"/>
          <w:szCs w:val="24"/>
        </w:rPr>
        <w:t xml:space="preserve">mohou být mylně považovány </w:t>
      </w:r>
      <w:r w:rsidR="00691A3F">
        <w:rPr>
          <w:rFonts w:eastAsia="ACaslonPro-Regular" w:cs="Times New Roman"/>
          <w:szCs w:val="24"/>
        </w:rPr>
        <w:t>za </w:t>
      </w:r>
      <w:r w:rsidR="00886AE9">
        <w:rPr>
          <w:rFonts w:eastAsia="ACaslonPro-Regular" w:cs="Times New Roman"/>
          <w:szCs w:val="24"/>
        </w:rPr>
        <w:t>přesnou</w:t>
      </w:r>
      <w:r w:rsidR="00A756D7">
        <w:rPr>
          <w:rFonts w:eastAsia="ACaslonPro-Regular" w:cs="Times New Roman"/>
          <w:szCs w:val="24"/>
        </w:rPr>
        <w:t xml:space="preserve"> </w:t>
      </w:r>
      <w:r w:rsidR="00886AE9">
        <w:rPr>
          <w:rFonts w:eastAsia="ACaslonPro-Regular" w:cs="Times New Roman"/>
          <w:szCs w:val="24"/>
        </w:rPr>
        <w:t>reprezentaci jazyka</w:t>
      </w:r>
      <w:r w:rsidR="00A756D7">
        <w:rPr>
          <w:rFonts w:eastAsia="ACaslonPro-Regular" w:cs="Times New Roman"/>
          <w:szCs w:val="24"/>
        </w:rPr>
        <w:t>.</w:t>
      </w:r>
      <w:r w:rsidR="00886AE9">
        <w:rPr>
          <w:rFonts w:eastAsia="ACaslonPro-Regular" w:cs="Times New Roman"/>
          <w:szCs w:val="24"/>
        </w:rPr>
        <w:t xml:space="preserve"> </w:t>
      </w:r>
      <w:r w:rsidR="00A756D7">
        <w:rPr>
          <w:rFonts w:eastAsia="ACaslonPro-Regular" w:cs="Times New Roman"/>
          <w:szCs w:val="24"/>
        </w:rPr>
        <w:t>Lingvist</w:t>
      </w:r>
      <w:r w:rsidR="00886AE9">
        <w:rPr>
          <w:rFonts w:eastAsia="ACaslonPro-Regular" w:cs="Times New Roman"/>
          <w:szCs w:val="24"/>
        </w:rPr>
        <w:t xml:space="preserve">é </w:t>
      </w:r>
      <w:r w:rsidR="00A756D7">
        <w:rPr>
          <w:rFonts w:eastAsia="ACaslonPro-Regular" w:cs="Times New Roman"/>
          <w:szCs w:val="24"/>
        </w:rPr>
        <w:t>tedy zdůrazňovali, jak důležité je pokusit se zvolit vhodný korpus pro daný výzkum a výsledky dále interpretovat a porovnávat s jazykovým systémem.</w:t>
      </w:r>
    </w:p>
    <w:p w:rsidR="002969E4" w:rsidRPr="00D332F7" w:rsidRDefault="002969E4" w:rsidP="008F56F2">
      <w:pPr>
        <w:ind w:firstLine="709"/>
      </w:pPr>
      <w:r>
        <w:rPr>
          <w:rFonts w:eastAsia="ACaslonPro-Regular" w:cs="Times New Roman"/>
          <w:szCs w:val="24"/>
        </w:rPr>
        <w:t xml:space="preserve">Pole zájmu lingvistiky </w:t>
      </w:r>
      <w:r w:rsidR="004B7977">
        <w:rPr>
          <w:rFonts w:eastAsia="ACaslonPro-Regular" w:cs="Times New Roman"/>
          <w:szCs w:val="24"/>
        </w:rPr>
        <w:t xml:space="preserve">i užití jejích poznatků ve výuce </w:t>
      </w:r>
      <w:r>
        <w:rPr>
          <w:rFonts w:eastAsia="ACaslonPro-Regular" w:cs="Times New Roman"/>
          <w:szCs w:val="24"/>
        </w:rPr>
        <w:t>se také podstatně rozš</w:t>
      </w:r>
      <w:r w:rsidR="00886AE9">
        <w:rPr>
          <w:rFonts w:eastAsia="ACaslonPro-Regular" w:cs="Times New Roman"/>
          <w:szCs w:val="24"/>
        </w:rPr>
        <w:t>ířilo. Jednotlivé o</w:t>
      </w:r>
      <w:r>
        <w:rPr>
          <w:rFonts w:eastAsia="ACaslonPro-Regular" w:cs="Times New Roman"/>
          <w:szCs w:val="24"/>
        </w:rPr>
        <w:t xml:space="preserve">bory i výzkum jazyka bývali poněkud omezené a oddělené. Postupně docházelo </w:t>
      </w:r>
      <w:r w:rsidR="009D50AE">
        <w:rPr>
          <w:rFonts w:eastAsia="ACaslonPro-Regular" w:cs="Times New Roman"/>
          <w:szCs w:val="24"/>
        </w:rPr>
        <w:t>k</w:t>
      </w:r>
      <w:r w:rsidR="00886AE9">
        <w:rPr>
          <w:rFonts w:eastAsia="ACaslonPro-Regular" w:cs="Times New Roman"/>
          <w:szCs w:val="24"/>
        </w:rPr>
        <w:t xml:space="preserve"> jejich</w:t>
      </w:r>
      <w:r w:rsidR="009D50AE">
        <w:rPr>
          <w:rFonts w:eastAsia="ACaslonPro-Regular" w:cs="Times New Roman"/>
          <w:szCs w:val="24"/>
        </w:rPr>
        <w:t xml:space="preserve"> prolínání </w:t>
      </w:r>
      <w:r w:rsidR="00886AE9">
        <w:rPr>
          <w:rFonts w:eastAsia="ACaslonPro-Regular" w:cs="Times New Roman"/>
          <w:szCs w:val="24"/>
        </w:rPr>
        <w:t>a využívání nových</w:t>
      </w:r>
      <w:r w:rsidR="009D50AE">
        <w:rPr>
          <w:rFonts w:eastAsia="ACaslonPro-Regular" w:cs="Times New Roman"/>
          <w:szCs w:val="24"/>
        </w:rPr>
        <w:t xml:space="preserve"> metod, což nepochy</w:t>
      </w:r>
      <w:r w:rsidR="00EC203E">
        <w:rPr>
          <w:rFonts w:eastAsia="ACaslonPro-Regular" w:cs="Times New Roman"/>
          <w:szCs w:val="24"/>
        </w:rPr>
        <w:t>bně přispělo k </w:t>
      </w:r>
      <w:r w:rsidR="009D50AE">
        <w:rPr>
          <w:rFonts w:eastAsia="ACaslonPro-Regular" w:cs="Times New Roman"/>
          <w:szCs w:val="24"/>
        </w:rPr>
        <w:t>rozvoj</w:t>
      </w:r>
      <w:r w:rsidR="00EC203E">
        <w:rPr>
          <w:rFonts w:eastAsia="ACaslonPro-Regular" w:cs="Times New Roman"/>
          <w:szCs w:val="24"/>
        </w:rPr>
        <w:t>i lingvistiky. V</w:t>
      </w:r>
      <w:r w:rsidR="009D50AE">
        <w:rPr>
          <w:rFonts w:eastAsia="ACaslonPro-Regular" w:cs="Times New Roman"/>
          <w:szCs w:val="24"/>
        </w:rPr>
        <w:t xml:space="preserve">íce o mezioborové spolupráci v kapitole </w:t>
      </w:r>
      <w:proofErr w:type="gramStart"/>
      <w:r w:rsidR="002F5C66">
        <w:rPr>
          <w:rFonts w:eastAsia="ACaslonPro-Regular" w:cs="Times New Roman"/>
          <w:szCs w:val="24"/>
        </w:rPr>
        <w:fldChar w:fldCharType="begin"/>
      </w:r>
      <w:r w:rsidR="009D50AE">
        <w:rPr>
          <w:rFonts w:eastAsia="ACaslonPro-Regular" w:cs="Times New Roman"/>
          <w:szCs w:val="24"/>
        </w:rPr>
        <w:instrText xml:space="preserve"> REF _Ref70535793 \r \h </w:instrText>
      </w:r>
      <w:r w:rsidR="002F5C66">
        <w:rPr>
          <w:rFonts w:eastAsia="ACaslonPro-Regular" w:cs="Times New Roman"/>
          <w:szCs w:val="24"/>
        </w:rPr>
      </w:r>
      <w:r w:rsidR="002F5C66">
        <w:rPr>
          <w:rFonts w:eastAsia="ACaslonPro-Regular" w:cs="Times New Roman"/>
          <w:szCs w:val="24"/>
        </w:rPr>
        <w:fldChar w:fldCharType="separate"/>
      </w:r>
      <w:r w:rsidR="009D50AE">
        <w:rPr>
          <w:rFonts w:eastAsia="ACaslonPro-Regular" w:cs="Times New Roman"/>
          <w:szCs w:val="24"/>
        </w:rPr>
        <w:t>6.6</w:t>
      </w:r>
      <w:r w:rsidR="002F5C66">
        <w:rPr>
          <w:rFonts w:eastAsia="ACaslonPro-Regular" w:cs="Times New Roman"/>
          <w:szCs w:val="24"/>
        </w:rPr>
        <w:fldChar w:fldCharType="end"/>
      </w:r>
      <w:proofErr w:type="gramEnd"/>
      <w:r w:rsidR="00EC203E">
        <w:rPr>
          <w:rFonts w:eastAsia="ACaslonPro-Regular" w:cs="Times New Roman"/>
          <w:szCs w:val="24"/>
        </w:rPr>
        <w:t>.</w:t>
      </w:r>
    </w:p>
    <w:p w:rsidR="008229E6" w:rsidRDefault="007E496F" w:rsidP="007E496F">
      <w:pPr>
        <w:spacing w:after="200" w:line="276" w:lineRule="auto"/>
        <w:jc w:val="left"/>
        <w:rPr>
          <w:rFonts w:eastAsia="ACaslonPro-Regular" w:cs="Times New Roman"/>
          <w:szCs w:val="24"/>
        </w:rPr>
      </w:pPr>
      <w:r>
        <w:rPr>
          <w:rFonts w:eastAsia="ACaslonPro-Regular" w:cs="Times New Roman"/>
          <w:szCs w:val="24"/>
        </w:rPr>
        <w:br w:type="page"/>
      </w:r>
    </w:p>
    <w:p w:rsidR="008229E6" w:rsidRPr="008229E6" w:rsidRDefault="008229E6" w:rsidP="008F56F2">
      <w:pPr>
        <w:pStyle w:val="Nadpis"/>
        <w:numPr>
          <w:ilvl w:val="0"/>
          <w:numId w:val="3"/>
        </w:numPr>
      </w:pPr>
      <w:bookmarkStart w:id="17" w:name="_Toc70967819"/>
      <w:r w:rsidRPr="008229E6">
        <w:lastRenderedPageBreak/>
        <w:t>Klíčová slova</w:t>
      </w:r>
      <w:bookmarkEnd w:id="17"/>
    </w:p>
    <w:p w:rsidR="00030F85" w:rsidRDefault="008229E6" w:rsidP="00DD6855">
      <w:pPr>
        <w:ind w:firstLine="708"/>
        <w:rPr>
          <w:rFonts w:cs="Times New Roman"/>
          <w:szCs w:val="24"/>
        </w:rPr>
      </w:pPr>
      <w:r>
        <w:rPr>
          <w:rFonts w:cs="Times New Roman"/>
          <w:szCs w:val="24"/>
        </w:rPr>
        <w:t>K</w:t>
      </w:r>
      <w:r w:rsidR="00507BBF">
        <w:rPr>
          <w:rFonts w:cs="Times New Roman"/>
          <w:szCs w:val="24"/>
        </w:rPr>
        <w:t>e</w:t>
      </w:r>
      <w:r>
        <w:rPr>
          <w:rFonts w:cs="Times New Roman"/>
          <w:szCs w:val="24"/>
        </w:rPr>
        <w:t> zjištění klíčových slov jse</w:t>
      </w:r>
      <w:r w:rsidR="00AE5FCD">
        <w:rPr>
          <w:rFonts w:cs="Times New Roman"/>
          <w:szCs w:val="24"/>
        </w:rPr>
        <w:t>m</w:t>
      </w:r>
      <w:r>
        <w:rPr>
          <w:rFonts w:cs="Times New Roman"/>
          <w:szCs w:val="24"/>
        </w:rPr>
        <w:t xml:space="preserve"> použila funkci s názvem </w:t>
      </w:r>
      <w:r w:rsidRPr="009E455D">
        <w:rPr>
          <w:rFonts w:cs="Times New Roman"/>
          <w:b/>
          <w:szCs w:val="24"/>
        </w:rPr>
        <w:t>Keywords</w:t>
      </w:r>
      <w:r w:rsidR="00AE5FCD">
        <w:rPr>
          <w:rFonts w:cs="Times New Roman"/>
          <w:szCs w:val="24"/>
        </w:rPr>
        <w:t>. Ta</w:t>
      </w:r>
      <w:r>
        <w:rPr>
          <w:rFonts w:cs="Times New Roman"/>
          <w:szCs w:val="24"/>
        </w:rPr>
        <w:t xml:space="preserve"> </w:t>
      </w:r>
      <w:r w:rsidR="00691A3F">
        <w:rPr>
          <w:rFonts w:cs="Times New Roman"/>
          <w:szCs w:val="24"/>
        </w:rPr>
        <w:t>srovná dva</w:t>
      </w:r>
      <w:r w:rsidR="00DD304E">
        <w:rPr>
          <w:rFonts w:cs="Times New Roman"/>
          <w:szCs w:val="24"/>
        </w:rPr>
        <w:t xml:space="preserve"> libovolné</w:t>
      </w:r>
      <w:r>
        <w:rPr>
          <w:rFonts w:cs="Times New Roman"/>
          <w:szCs w:val="24"/>
        </w:rPr>
        <w:t xml:space="preserve"> korpusy a </w:t>
      </w:r>
      <w:r w:rsidR="00DD304E">
        <w:rPr>
          <w:rFonts w:cs="Times New Roman"/>
          <w:szCs w:val="24"/>
        </w:rPr>
        <w:t>najde</w:t>
      </w:r>
      <w:r>
        <w:rPr>
          <w:rFonts w:cs="Times New Roman"/>
          <w:szCs w:val="24"/>
        </w:rPr>
        <w:t xml:space="preserve"> slova a slovní spojení, která </w:t>
      </w:r>
      <w:r w:rsidR="00DD304E">
        <w:rPr>
          <w:rFonts w:cs="Times New Roman"/>
          <w:szCs w:val="24"/>
        </w:rPr>
        <w:t>jsou pro zkoumaný korpus typická</w:t>
      </w:r>
      <w:r>
        <w:rPr>
          <w:rFonts w:cs="Times New Roman"/>
          <w:szCs w:val="24"/>
        </w:rPr>
        <w:t xml:space="preserve">. </w:t>
      </w:r>
      <w:r w:rsidR="00B3636C">
        <w:rPr>
          <w:rFonts w:cs="Times New Roman"/>
          <w:szCs w:val="24"/>
        </w:rPr>
        <w:t>V </w:t>
      </w:r>
      <w:r w:rsidR="00204126">
        <w:rPr>
          <w:rFonts w:cs="Times New Roman"/>
          <w:szCs w:val="24"/>
        </w:rPr>
        <w:t>tomto</w:t>
      </w:r>
      <w:r w:rsidR="00B3636C">
        <w:rPr>
          <w:rFonts w:cs="Times New Roman"/>
          <w:szCs w:val="24"/>
        </w:rPr>
        <w:t xml:space="preserve"> případě je korpus vytvořený z knihy </w:t>
      </w:r>
      <w:r w:rsidR="00B3636C">
        <w:rPr>
          <w:rFonts w:cs="Times New Roman"/>
          <w:i/>
          <w:szCs w:val="24"/>
        </w:rPr>
        <w:t>Rozhovory</w:t>
      </w:r>
      <w:r w:rsidR="00DD304E">
        <w:rPr>
          <w:rFonts w:cs="Times New Roman"/>
          <w:i/>
          <w:szCs w:val="24"/>
        </w:rPr>
        <w:t xml:space="preserve"> s českými lingvisty I.</w:t>
      </w:r>
      <w:r w:rsidR="00B3636C">
        <w:rPr>
          <w:rFonts w:cs="Times New Roman"/>
          <w:szCs w:val="24"/>
        </w:rPr>
        <w:t xml:space="preserve"> kor</w:t>
      </w:r>
      <w:r w:rsidR="00DD304E">
        <w:rPr>
          <w:rFonts w:cs="Times New Roman"/>
          <w:szCs w:val="24"/>
        </w:rPr>
        <w:t>pusem zkoumaným</w:t>
      </w:r>
      <w:r w:rsidR="00EC203E">
        <w:rPr>
          <w:rFonts w:cs="Times New Roman"/>
          <w:szCs w:val="24"/>
        </w:rPr>
        <w:t>,</w:t>
      </w:r>
      <w:r w:rsidR="00B3636C">
        <w:rPr>
          <w:rFonts w:cs="Times New Roman"/>
          <w:szCs w:val="24"/>
        </w:rPr>
        <w:t xml:space="preserve"> a j</w:t>
      </w:r>
      <w:r>
        <w:rPr>
          <w:rFonts w:cs="Times New Roman"/>
          <w:szCs w:val="24"/>
        </w:rPr>
        <w:t xml:space="preserve">ako srovnávací korpus byl použit korpus </w:t>
      </w:r>
      <w:r w:rsidR="00ED5B4F">
        <w:rPr>
          <w:rFonts w:cs="Times New Roman"/>
          <w:szCs w:val="24"/>
        </w:rPr>
        <w:t>Czech Web 2017 (csTenTen17)</w:t>
      </w:r>
      <w:r w:rsidR="00DD6855">
        <w:rPr>
          <w:rFonts w:cs="Times New Roman"/>
          <w:szCs w:val="24"/>
        </w:rPr>
        <w:t xml:space="preserve">, což je </w:t>
      </w:r>
      <w:r w:rsidR="00DD6855">
        <w:t>korpus složený z českých textů z</w:t>
      </w:r>
      <w:r w:rsidR="0008734B">
        <w:t>ískaných z </w:t>
      </w:r>
      <w:r w:rsidR="00DD6855">
        <w:t>internetu</w:t>
      </w:r>
      <w:r w:rsidR="0008734B">
        <w:t>,</w:t>
      </w:r>
      <w:r w:rsidR="00DD6855">
        <w:t xml:space="preserve"> obsahující přes 10 bilionů slov</w:t>
      </w:r>
      <w:r w:rsidR="007F6B28">
        <w:t xml:space="preserve"> (Suchomel, 2018, s. 117</w:t>
      </w:r>
      <w:r w:rsidR="00987F6A">
        <w:t>-122</w:t>
      </w:r>
      <w:r w:rsidR="007F6B28">
        <w:t>).</w:t>
      </w:r>
    </w:p>
    <w:p w:rsidR="009D1F10" w:rsidRDefault="007E496F" w:rsidP="007E496F">
      <w:pPr>
        <w:ind w:firstLine="708"/>
        <w:rPr>
          <w:rFonts w:cs="Times New Roman"/>
          <w:szCs w:val="24"/>
        </w:rPr>
      </w:pPr>
      <w:r>
        <w:t>Následují</w:t>
      </w:r>
      <w:r w:rsidR="00CE3E0C">
        <w:t xml:space="preserve"> tabulky 2</w:t>
      </w:r>
      <w:r>
        <w:t>0</w:t>
      </w:r>
      <w:r w:rsidR="00030F85">
        <w:t xml:space="preserve"> klíčových slov</w:t>
      </w:r>
      <w:r w:rsidR="00542349">
        <w:t xml:space="preserve"> (tabulka </w:t>
      </w:r>
      <w:fldSimple w:instr=" REF _Ref70941154 \h  \* MERGEFORMAT ">
        <w:r w:rsidR="00542349" w:rsidRPr="009F2D11">
          <w:rPr>
            <w:noProof/>
            <w:szCs w:val="24"/>
          </w:rPr>
          <w:t>1</w:t>
        </w:r>
      </w:fldSimple>
      <w:r w:rsidR="00542349">
        <w:t>) a </w:t>
      </w:r>
      <w:r w:rsidR="0008734B">
        <w:t>slovních spojení</w:t>
      </w:r>
      <w:r w:rsidR="00542349">
        <w:t xml:space="preserve"> (tabulka </w:t>
      </w:r>
      <w:fldSimple w:instr=" REF _Ref70941158 \h  \* MERGEFORMAT ">
        <w:r w:rsidR="00542349" w:rsidRPr="009F2D11">
          <w:rPr>
            <w:noProof/>
            <w:szCs w:val="24"/>
          </w:rPr>
          <w:t>2</w:t>
        </w:r>
      </w:fldSimple>
      <w:r w:rsidR="00542349">
        <w:t>)</w:t>
      </w:r>
      <w:r w:rsidR="00492850">
        <w:t>.</w:t>
      </w:r>
      <w:r w:rsidR="00542349" w:rsidRPr="00542349">
        <w:t xml:space="preserve"> </w:t>
      </w:r>
      <w:r w:rsidR="0008734B">
        <w:rPr>
          <w:rFonts w:cs="Times New Roman"/>
          <w:szCs w:val="24"/>
        </w:rPr>
        <w:t xml:space="preserve">Oproti srovnávacímu korpusu převážná většina pojmů souvisí s lingvistikou. </w:t>
      </w:r>
      <w:r w:rsidR="00E25508">
        <w:rPr>
          <w:rFonts w:cs="Times New Roman"/>
          <w:szCs w:val="24"/>
        </w:rPr>
        <w:t>Můžeme vidět</w:t>
      </w:r>
      <w:r w:rsidR="00E25508">
        <w:t xml:space="preserve">, které osobnosti, </w:t>
      </w:r>
      <w:r w:rsidR="00E25508">
        <w:rPr>
          <w:rFonts w:cs="Times New Roman"/>
          <w:szCs w:val="24"/>
        </w:rPr>
        <w:t>témata</w:t>
      </w:r>
      <w:r w:rsidR="00E25508">
        <w:t xml:space="preserve">, </w:t>
      </w:r>
      <w:r w:rsidR="00204126">
        <w:rPr>
          <w:rFonts w:cs="Times New Roman"/>
          <w:szCs w:val="24"/>
        </w:rPr>
        <w:t xml:space="preserve">díla </w:t>
      </w:r>
      <w:r w:rsidR="00E25508">
        <w:rPr>
          <w:rFonts w:cs="Times New Roman"/>
          <w:szCs w:val="24"/>
        </w:rPr>
        <w:t>nebo</w:t>
      </w:r>
      <w:r w:rsidR="0008734B">
        <w:rPr>
          <w:rFonts w:cs="Times New Roman"/>
          <w:szCs w:val="24"/>
        </w:rPr>
        <w:t xml:space="preserve"> </w:t>
      </w:r>
      <w:r w:rsidR="00204126">
        <w:t>pojmy</w:t>
      </w:r>
      <w:r w:rsidR="00204126">
        <w:rPr>
          <w:rFonts w:cs="Times New Roman"/>
          <w:szCs w:val="24"/>
        </w:rPr>
        <w:t xml:space="preserve"> </w:t>
      </w:r>
      <w:r w:rsidR="00204126">
        <w:t>byly zmiňovány</w:t>
      </w:r>
      <w:r w:rsidR="00E25508">
        <w:t xml:space="preserve"> nejčastěji</w:t>
      </w:r>
      <w:r w:rsidR="0008734B">
        <w:rPr>
          <w:rFonts w:cs="Times New Roman"/>
          <w:szCs w:val="24"/>
        </w:rPr>
        <w:t>.</w:t>
      </w:r>
      <w:r w:rsidR="005634A5">
        <w:rPr>
          <w:rFonts w:cs="Times New Roman"/>
          <w:szCs w:val="24"/>
        </w:rPr>
        <w:t xml:space="preserve"> Data z těchto tabulek jsem použila</w:t>
      </w:r>
      <w:r w:rsidR="0008734B">
        <w:rPr>
          <w:rFonts w:cs="Times New Roman"/>
          <w:szCs w:val="24"/>
        </w:rPr>
        <w:t xml:space="preserve"> </w:t>
      </w:r>
      <w:r w:rsidR="005634A5">
        <w:rPr>
          <w:rFonts w:cs="Times New Roman"/>
          <w:szCs w:val="24"/>
        </w:rPr>
        <w:t>pro výběr</w:t>
      </w:r>
      <w:r w:rsidR="00E25508">
        <w:rPr>
          <w:rFonts w:cs="Times New Roman"/>
          <w:szCs w:val="24"/>
        </w:rPr>
        <w:t xml:space="preserve"> okruhů</w:t>
      </w:r>
      <w:r w:rsidR="0008734B">
        <w:rPr>
          <w:rFonts w:cs="Times New Roman"/>
          <w:szCs w:val="24"/>
        </w:rPr>
        <w:t xml:space="preserve">, na které </w:t>
      </w:r>
      <w:r w:rsidR="005634A5">
        <w:rPr>
          <w:rFonts w:cs="Times New Roman"/>
          <w:szCs w:val="24"/>
        </w:rPr>
        <w:t>se</w:t>
      </w:r>
      <w:r w:rsidR="0008734B">
        <w:rPr>
          <w:rFonts w:cs="Times New Roman"/>
          <w:szCs w:val="24"/>
        </w:rPr>
        <w:t xml:space="preserve"> v následujících kapitolách </w:t>
      </w:r>
      <w:r w:rsidR="005634A5">
        <w:rPr>
          <w:rFonts w:cs="Times New Roman"/>
          <w:szCs w:val="24"/>
        </w:rPr>
        <w:t>zaměřuji</w:t>
      </w:r>
      <w:r w:rsidR="005634A5" w:rsidRPr="005634A5">
        <w:rPr>
          <w:rFonts w:cs="Times New Roman"/>
          <w:szCs w:val="24"/>
        </w:rPr>
        <w:t xml:space="preserve"> </w:t>
      </w:r>
      <w:r w:rsidR="005634A5">
        <w:rPr>
          <w:rFonts w:cs="Times New Roman"/>
          <w:szCs w:val="24"/>
        </w:rPr>
        <w:t>podrobněji</w:t>
      </w:r>
      <w:r w:rsidR="0008734B">
        <w:rPr>
          <w:rFonts w:cs="Times New Roman"/>
          <w:szCs w:val="24"/>
        </w:rPr>
        <w:t>.</w:t>
      </w:r>
    </w:p>
    <w:p w:rsidR="007E496F" w:rsidRDefault="007E496F" w:rsidP="007E496F">
      <w:pPr>
        <w:ind w:firstLine="708"/>
        <w:rPr>
          <w:rFonts w:cs="Times New Roman"/>
          <w:szCs w:val="24"/>
        </w:rPr>
      </w:pPr>
    </w:p>
    <w:p w:rsidR="001212AC" w:rsidRDefault="001212AC" w:rsidP="001212AC">
      <w:pPr>
        <w:rPr>
          <w:rFonts w:cs="Times New Roman"/>
          <w:szCs w:val="24"/>
        </w:rPr>
      </w:pPr>
      <w:bookmarkStart w:id="18" w:name="_Ref70941154"/>
      <w:bookmarkStart w:id="19" w:name="_Toc70846102"/>
      <w:r w:rsidRPr="00C66740">
        <w:rPr>
          <w:b/>
          <w:szCs w:val="24"/>
        </w:rPr>
        <w:t xml:space="preserve">Tabulka </w:t>
      </w:r>
      <w:r w:rsidR="002F5C66" w:rsidRPr="00C66740">
        <w:rPr>
          <w:b/>
          <w:szCs w:val="24"/>
        </w:rPr>
        <w:fldChar w:fldCharType="begin"/>
      </w:r>
      <w:r w:rsidRPr="00C66740">
        <w:rPr>
          <w:b/>
          <w:szCs w:val="24"/>
        </w:rPr>
        <w:instrText xml:space="preserve"> SEQ Tabulka \* ARABIC </w:instrText>
      </w:r>
      <w:r w:rsidR="002F5C66" w:rsidRPr="00C66740">
        <w:rPr>
          <w:b/>
          <w:szCs w:val="24"/>
        </w:rPr>
        <w:fldChar w:fldCharType="separate"/>
      </w:r>
      <w:r w:rsidRPr="00C66740">
        <w:rPr>
          <w:b/>
          <w:noProof/>
          <w:szCs w:val="24"/>
        </w:rPr>
        <w:t>1</w:t>
      </w:r>
      <w:r w:rsidR="002F5C66" w:rsidRPr="00C66740">
        <w:rPr>
          <w:b/>
          <w:szCs w:val="24"/>
        </w:rPr>
        <w:fldChar w:fldCharType="end"/>
      </w:r>
      <w:bookmarkEnd w:id="18"/>
      <w:r>
        <w:rPr>
          <w:szCs w:val="24"/>
        </w:rPr>
        <w:t xml:space="preserve"> – </w:t>
      </w:r>
      <w:r w:rsidRPr="00C66740">
        <w:rPr>
          <w:b/>
          <w:szCs w:val="24"/>
        </w:rPr>
        <w:t>Klíčová slova</w:t>
      </w:r>
      <w:bookmarkEnd w:id="19"/>
    </w:p>
    <w:tbl>
      <w:tblPr>
        <w:tblpPr w:leftFromText="141" w:rightFromText="141" w:vertAnchor="text" w:horzAnchor="margin" w:tblpXSpec="center" w:tblpY="6"/>
        <w:tblW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2460"/>
        <w:gridCol w:w="1620"/>
        <w:gridCol w:w="2020"/>
      </w:tblGrid>
      <w:tr w:rsidR="001212AC" w:rsidRPr="00FA7678" w:rsidTr="005D5B5D">
        <w:trPr>
          <w:trHeight w:val="415"/>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b/>
                <w:bCs/>
                <w:color w:val="000000"/>
                <w:sz w:val="20"/>
                <w:szCs w:val="20"/>
                <w:lang w:eastAsia="cs-CZ"/>
              </w:rPr>
              <w:t>Slovo</w:t>
            </w:r>
            <w:r w:rsidR="004D64F0" w:rsidRPr="00555A52">
              <w:rPr>
                <w:rStyle w:val="Znakapoznpodarou"/>
                <w:sz w:val="20"/>
              </w:rPr>
              <w:footnoteReference w:id="4"/>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b/>
                <w:bCs/>
                <w:color w:val="000000"/>
                <w:sz w:val="20"/>
                <w:szCs w:val="20"/>
                <w:lang w:eastAsia="cs-CZ"/>
              </w:rPr>
              <w:t>Frekvence</w:t>
            </w:r>
            <w:r>
              <w:rPr>
                <w:rStyle w:val="Znakapoznpodarou"/>
                <w:rFonts w:ascii="Calibri" w:eastAsia="Times New Roman" w:hAnsi="Calibri" w:cs="Calibri"/>
                <w:b/>
                <w:bCs/>
                <w:color w:val="000000"/>
                <w:sz w:val="20"/>
                <w:szCs w:val="20"/>
                <w:lang w:eastAsia="cs-CZ"/>
              </w:rPr>
              <w:footnoteReference w:id="5"/>
            </w:r>
            <w:r w:rsidRPr="004A0140">
              <w:rPr>
                <w:rFonts w:ascii="Calibri" w:eastAsia="Times New Roman" w:hAnsi="Calibri" w:cs="Calibri"/>
                <w:b/>
                <w:bCs/>
                <w:color w:val="000000"/>
                <w:sz w:val="20"/>
                <w:szCs w:val="20"/>
                <w:lang w:eastAsia="cs-CZ"/>
              </w:rPr>
              <w:t xml:space="preserve"> (</w:t>
            </w:r>
            <w:r>
              <w:rPr>
                <w:rFonts w:ascii="Calibri" w:eastAsia="Times New Roman" w:hAnsi="Calibri" w:cs="Calibri"/>
                <w:b/>
                <w:bCs/>
                <w:color w:val="000000"/>
                <w:sz w:val="20"/>
                <w:szCs w:val="20"/>
                <w:lang w:eastAsia="cs-CZ"/>
              </w:rPr>
              <w:t>Rozhovory</w:t>
            </w:r>
            <w:r w:rsidRPr="004A0140">
              <w:rPr>
                <w:rFonts w:ascii="Calibri" w:eastAsia="Times New Roman" w:hAnsi="Calibri" w:cs="Calibri"/>
                <w:b/>
                <w:bCs/>
                <w:color w:val="000000"/>
                <w:sz w:val="20"/>
                <w:szCs w:val="20"/>
                <w:lang w:eastAsia="cs-CZ"/>
              </w:rPr>
              <w:t>)</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b/>
                <w:bCs/>
                <w:color w:val="000000"/>
                <w:sz w:val="20"/>
                <w:szCs w:val="20"/>
                <w:lang w:eastAsia="cs-CZ"/>
              </w:rPr>
              <w:t>Frekvence</w:t>
            </w:r>
            <w:r w:rsidRPr="004A0140">
              <w:rPr>
                <w:rFonts w:ascii="Calibri" w:eastAsia="Times New Roman" w:hAnsi="Calibri" w:cs="Calibri"/>
                <w:b/>
                <w:bCs/>
                <w:color w:val="000000"/>
                <w:sz w:val="20"/>
                <w:szCs w:val="20"/>
                <w:lang w:eastAsia="cs-CZ"/>
              </w:rPr>
              <w:t xml:space="preserve"> (</w:t>
            </w:r>
            <w:r>
              <w:rPr>
                <w:rFonts w:ascii="Calibri" w:eastAsia="Times New Roman" w:hAnsi="Calibri" w:cs="Calibri"/>
                <w:b/>
                <w:bCs/>
                <w:color w:val="000000"/>
                <w:sz w:val="20"/>
                <w:szCs w:val="20"/>
                <w:lang w:eastAsia="cs-CZ"/>
              </w:rPr>
              <w:t>csTenTen17</w:t>
            </w:r>
            <w:r w:rsidRPr="004A0140">
              <w:rPr>
                <w:rFonts w:ascii="Calibri" w:eastAsia="Times New Roman" w:hAnsi="Calibri" w:cs="Calibri"/>
                <w:b/>
                <w:bCs/>
                <w:color w:val="000000"/>
                <w:sz w:val="20"/>
                <w:szCs w:val="20"/>
                <w:lang w:eastAsia="cs-CZ"/>
              </w:rPr>
              <w:t>)</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"lingvistika"</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538</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19765</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2</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w:t>
            </w:r>
            <w:proofErr w:type="spellStart"/>
            <w:r w:rsidRPr="00FA7678">
              <w:rPr>
                <w:rFonts w:ascii="Calibri" w:eastAsia="Times New Roman" w:hAnsi="Calibri" w:cs="Calibri"/>
                <w:color w:val="000000"/>
                <w:sz w:val="20"/>
                <w:szCs w:val="20"/>
                <w:lang w:eastAsia="cs-CZ"/>
              </w:rPr>
              <w:t>sgall</w:t>
            </w:r>
            <w:proofErr w:type="spellEnd"/>
            <w:r w:rsidRPr="00FA7678">
              <w:rPr>
                <w:rFonts w:ascii="Calibri" w:eastAsia="Times New Roman" w:hAnsi="Calibri" w:cs="Calibri"/>
                <w:color w:val="000000"/>
                <w:sz w:val="20"/>
                <w:szCs w:val="20"/>
                <w:lang w:eastAsia="cs-CZ"/>
              </w:rPr>
              <w:t>"</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140</w:t>
            </w:r>
            <w:r>
              <w:rPr>
                <w:rFonts w:ascii="Calibri" w:eastAsia="Times New Roman" w:hAnsi="Calibri" w:cs="Calibri"/>
                <w:color w:val="000000"/>
                <w:sz w:val="20"/>
                <w:szCs w:val="20"/>
                <w:lang w:eastAsia="cs-CZ"/>
              </w:rPr>
              <w:t xml:space="preserve"> </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1002</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3</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w:t>
            </w:r>
            <w:proofErr w:type="spellStart"/>
            <w:r w:rsidRPr="00FA7678">
              <w:rPr>
                <w:rFonts w:ascii="Calibri" w:eastAsia="Times New Roman" w:hAnsi="Calibri" w:cs="Calibri"/>
                <w:color w:val="000000"/>
                <w:sz w:val="20"/>
                <w:szCs w:val="20"/>
                <w:lang w:eastAsia="cs-CZ"/>
              </w:rPr>
              <w:t>jakobson</w:t>
            </w:r>
            <w:proofErr w:type="spellEnd"/>
            <w:r w:rsidRPr="00FA7678">
              <w:rPr>
                <w:rFonts w:ascii="Calibri" w:eastAsia="Times New Roman" w:hAnsi="Calibri" w:cs="Calibri"/>
                <w:color w:val="000000"/>
                <w:sz w:val="20"/>
                <w:szCs w:val="20"/>
                <w:lang w:eastAsia="cs-CZ"/>
              </w:rPr>
              <w:t>"</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91</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2266</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4</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"lingvistický"</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177</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18665</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5</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"lingvista"</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132</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11161</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6</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w:t>
            </w:r>
            <w:proofErr w:type="spellStart"/>
            <w:r w:rsidRPr="00FA7678">
              <w:rPr>
                <w:rFonts w:ascii="Calibri" w:eastAsia="Times New Roman" w:hAnsi="Calibri" w:cs="Calibri"/>
                <w:color w:val="000000"/>
                <w:sz w:val="20"/>
                <w:szCs w:val="20"/>
                <w:lang w:eastAsia="cs-CZ"/>
              </w:rPr>
              <w:t>šmilauer</w:t>
            </w:r>
            <w:proofErr w:type="spellEnd"/>
            <w:r w:rsidRPr="00FA7678">
              <w:rPr>
                <w:rFonts w:ascii="Calibri" w:eastAsia="Times New Roman" w:hAnsi="Calibri" w:cs="Calibri"/>
                <w:color w:val="000000"/>
                <w:sz w:val="20"/>
                <w:szCs w:val="20"/>
                <w:lang w:eastAsia="cs-CZ"/>
              </w:rPr>
              <w:t>"</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64</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1372</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7</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"havránek"</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121</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13782</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8</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"slavistika"</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79</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5126</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9</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"staroslověnština"</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67</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3734</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10</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"jazykověda"</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88</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11130</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11</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"syntax"</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106</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18780</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12</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"jazykovědný"</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65</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6815</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13</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"mluvnice"</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90</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14358</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14</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w:t>
            </w:r>
            <w:proofErr w:type="spellStart"/>
            <w:r w:rsidRPr="00FA7678">
              <w:rPr>
                <w:rFonts w:ascii="Calibri" w:eastAsia="Times New Roman" w:hAnsi="Calibri" w:cs="Calibri"/>
                <w:color w:val="000000"/>
                <w:sz w:val="20"/>
                <w:szCs w:val="20"/>
                <w:lang w:eastAsia="cs-CZ"/>
              </w:rPr>
              <w:t>panevová</w:t>
            </w:r>
            <w:proofErr w:type="spellEnd"/>
            <w:r w:rsidRPr="00FA7678">
              <w:rPr>
                <w:rFonts w:ascii="Calibri" w:eastAsia="Times New Roman" w:hAnsi="Calibri" w:cs="Calibri"/>
                <w:color w:val="000000"/>
                <w:sz w:val="20"/>
                <w:szCs w:val="20"/>
                <w:lang w:eastAsia="cs-CZ"/>
              </w:rPr>
              <w:t>"</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41</w:t>
            </w:r>
            <w:r>
              <w:rPr>
                <w:rFonts w:ascii="Calibri" w:eastAsia="Times New Roman" w:hAnsi="Calibri" w:cs="Calibri"/>
                <w:color w:val="000000"/>
                <w:sz w:val="20"/>
                <w:szCs w:val="20"/>
                <w:lang w:eastAsia="cs-CZ"/>
              </w:rPr>
              <w:t xml:space="preserve"> </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415</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15</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w:t>
            </w:r>
            <w:proofErr w:type="spellStart"/>
            <w:r w:rsidRPr="00FA7678">
              <w:rPr>
                <w:rFonts w:ascii="Calibri" w:eastAsia="Times New Roman" w:hAnsi="Calibri" w:cs="Calibri"/>
                <w:color w:val="000000"/>
                <w:sz w:val="20"/>
                <w:szCs w:val="20"/>
                <w:lang w:eastAsia="cs-CZ"/>
              </w:rPr>
              <w:t>voráč</w:t>
            </w:r>
            <w:proofErr w:type="spellEnd"/>
            <w:r w:rsidRPr="00FA7678">
              <w:rPr>
                <w:rFonts w:ascii="Calibri" w:eastAsia="Times New Roman" w:hAnsi="Calibri" w:cs="Calibri"/>
                <w:color w:val="000000"/>
                <w:sz w:val="20"/>
                <w:szCs w:val="20"/>
                <w:lang w:eastAsia="cs-CZ"/>
              </w:rPr>
              <w:t>"</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44</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2328</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16</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w:t>
            </w:r>
            <w:proofErr w:type="spellStart"/>
            <w:r w:rsidRPr="00FA7678">
              <w:rPr>
                <w:rFonts w:ascii="Calibri" w:eastAsia="Times New Roman" w:hAnsi="Calibri" w:cs="Calibri"/>
                <w:color w:val="000000"/>
                <w:sz w:val="20"/>
                <w:szCs w:val="20"/>
                <w:lang w:eastAsia="cs-CZ"/>
              </w:rPr>
              <w:t>horálek</w:t>
            </w:r>
            <w:proofErr w:type="spellEnd"/>
            <w:r w:rsidRPr="00FA7678">
              <w:rPr>
                <w:rFonts w:ascii="Calibri" w:eastAsia="Times New Roman" w:hAnsi="Calibri" w:cs="Calibri"/>
                <w:color w:val="000000"/>
                <w:sz w:val="20"/>
                <w:szCs w:val="20"/>
                <w:lang w:eastAsia="cs-CZ"/>
              </w:rPr>
              <w:t>"</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51</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4840</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17</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w:t>
            </w:r>
            <w:proofErr w:type="spellStart"/>
            <w:r w:rsidRPr="00FA7678">
              <w:rPr>
                <w:rFonts w:ascii="Calibri" w:eastAsia="Times New Roman" w:hAnsi="Calibri" w:cs="Calibri"/>
                <w:color w:val="000000"/>
                <w:sz w:val="20"/>
                <w:szCs w:val="20"/>
                <w:lang w:eastAsia="cs-CZ"/>
              </w:rPr>
              <w:t>mathesius</w:t>
            </w:r>
            <w:proofErr w:type="spellEnd"/>
            <w:r w:rsidRPr="00FA7678">
              <w:rPr>
                <w:rFonts w:ascii="Calibri" w:eastAsia="Times New Roman" w:hAnsi="Calibri" w:cs="Calibri"/>
                <w:color w:val="000000"/>
                <w:sz w:val="20"/>
                <w:szCs w:val="20"/>
                <w:lang w:eastAsia="cs-CZ"/>
              </w:rPr>
              <w:t>"</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40</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2950</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18</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w:t>
            </w:r>
            <w:proofErr w:type="spellStart"/>
            <w:r w:rsidRPr="00FA7678">
              <w:rPr>
                <w:rFonts w:ascii="Calibri" w:eastAsia="Times New Roman" w:hAnsi="Calibri" w:cs="Calibri"/>
                <w:color w:val="000000"/>
                <w:sz w:val="20"/>
                <w:szCs w:val="20"/>
                <w:lang w:eastAsia="cs-CZ"/>
              </w:rPr>
              <w:t>vachek</w:t>
            </w:r>
            <w:proofErr w:type="spellEnd"/>
            <w:r w:rsidRPr="00FA7678">
              <w:rPr>
                <w:rFonts w:ascii="Calibri" w:eastAsia="Times New Roman" w:hAnsi="Calibri" w:cs="Calibri"/>
                <w:color w:val="000000"/>
                <w:sz w:val="20"/>
                <w:szCs w:val="20"/>
                <w:lang w:eastAsia="cs-CZ"/>
              </w:rPr>
              <w:t>"</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42</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3786</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19</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w:t>
            </w:r>
            <w:proofErr w:type="spellStart"/>
            <w:r w:rsidRPr="00FA7678">
              <w:rPr>
                <w:rFonts w:ascii="Calibri" w:eastAsia="Times New Roman" w:hAnsi="Calibri" w:cs="Calibri"/>
                <w:color w:val="000000"/>
                <w:sz w:val="20"/>
                <w:szCs w:val="20"/>
                <w:lang w:eastAsia="cs-CZ"/>
              </w:rPr>
              <w:t>daneš</w:t>
            </w:r>
            <w:proofErr w:type="spellEnd"/>
            <w:r w:rsidRPr="00FA7678">
              <w:rPr>
                <w:rFonts w:ascii="Calibri" w:eastAsia="Times New Roman" w:hAnsi="Calibri" w:cs="Calibri"/>
                <w:color w:val="000000"/>
                <w:sz w:val="20"/>
                <w:szCs w:val="20"/>
                <w:lang w:eastAsia="cs-CZ"/>
              </w:rPr>
              <w:t>"</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44</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4763</w:t>
            </w:r>
          </w:p>
        </w:tc>
      </w:tr>
      <w:tr w:rsidR="001212AC" w:rsidRPr="00FA7678" w:rsidTr="005D5B5D">
        <w:trPr>
          <w:trHeight w:val="288"/>
        </w:trPr>
        <w:tc>
          <w:tcPr>
            <w:tcW w:w="960" w:type="dxa"/>
            <w:shd w:val="clear" w:color="auto" w:fill="auto"/>
            <w:noWrap/>
            <w:vAlign w:val="center"/>
            <w:hideMark/>
          </w:tcPr>
          <w:p w:rsidR="001212AC" w:rsidRPr="00FA7678" w:rsidRDefault="001212AC" w:rsidP="005D5B5D">
            <w:pPr>
              <w:spacing w:line="240" w:lineRule="auto"/>
              <w:jc w:val="center"/>
              <w:rPr>
                <w:rFonts w:ascii="Calibri" w:eastAsia="Times New Roman" w:hAnsi="Calibri" w:cs="Calibri"/>
                <w:color w:val="000000"/>
                <w:lang w:eastAsia="cs-CZ"/>
              </w:rPr>
            </w:pPr>
            <w:r w:rsidRPr="00FA7678">
              <w:rPr>
                <w:rFonts w:ascii="Calibri" w:eastAsia="Times New Roman" w:hAnsi="Calibri" w:cs="Calibri"/>
                <w:color w:val="000000"/>
                <w:sz w:val="22"/>
                <w:lang w:eastAsia="cs-CZ"/>
              </w:rPr>
              <w:t>20</w:t>
            </w:r>
          </w:p>
        </w:tc>
        <w:tc>
          <w:tcPr>
            <w:tcW w:w="246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"bohemistika"</w:t>
            </w:r>
          </w:p>
        </w:tc>
        <w:tc>
          <w:tcPr>
            <w:tcW w:w="16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47</w:t>
            </w:r>
          </w:p>
        </w:tc>
        <w:tc>
          <w:tcPr>
            <w:tcW w:w="2020" w:type="dxa"/>
            <w:shd w:val="clear" w:color="auto" w:fill="auto"/>
            <w:vAlign w:val="center"/>
            <w:hideMark/>
          </w:tcPr>
          <w:p w:rsidR="001212AC" w:rsidRPr="00FA7678" w:rsidRDefault="001212AC" w:rsidP="005D5B5D">
            <w:pPr>
              <w:spacing w:line="240" w:lineRule="auto"/>
              <w:jc w:val="center"/>
              <w:rPr>
                <w:rFonts w:ascii="Calibri" w:eastAsia="Times New Roman" w:hAnsi="Calibri" w:cs="Calibri"/>
                <w:color w:val="000000"/>
                <w:sz w:val="20"/>
                <w:szCs w:val="20"/>
                <w:lang w:eastAsia="cs-CZ"/>
              </w:rPr>
            </w:pPr>
            <w:r w:rsidRPr="00FA7678">
              <w:rPr>
                <w:rFonts w:ascii="Calibri" w:eastAsia="Times New Roman" w:hAnsi="Calibri" w:cs="Calibri"/>
                <w:color w:val="000000"/>
                <w:sz w:val="20"/>
                <w:szCs w:val="20"/>
                <w:lang w:eastAsia="cs-CZ"/>
              </w:rPr>
              <w:t>7303</w:t>
            </w:r>
          </w:p>
        </w:tc>
      </w:tr>
    </w:tbl>
    <w:p w:rsidR="001212AC" w:rsidRPr="006E27DB" w:rsidRDefault="001212AC" w:rsidP="006E27DB">
      <w:pPr>
        <w:ind w:firstLine="708"/>
      </w:pPr>
    </w:p>
    <w:p w:rsidR="0008734B" w:rsidRDefault="0008734B"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1212AC" w:rsidRDefault="001212AC" w:rsidP="00E46656">
      <w:pPr>
        <w:rPr>
          <w:rFonts w:cs="Times New Roman"/>
          <w:szCs w:val="24"/>
        </w:rPr>
      </w:pPr>
    </w:p>
    <w:p w:rsidR="009D1F10" w:rsidRDefault="009D1F10" w:rsidP="00E46656">
      <w:pPr>
        <w:rPr>
          <w:b/>
          <w:szCs w:val="24"/>
        </w:rPr>
      </w:pPr>
      <w:bookmarkStart w:id="20" w:name="_Toc70846103"/>
    </w:p>
    <w:p w:rsidR="009D1F10" w:rsidRDefault="009D1F10" w:rsidP="00E46656">
      <w:pPr>
        <w:rPr>
          <w:b/>
          <w:szCs w:val="24"/>
        </w:rPr>
      </w:pPr>
    </w:p>
    <w:p w:rsidR="009D1F10" w:rsidRDefault="009D1F10">
      <w:pPr>
        <w:spacing w:after="200" w:line="276" w:lineRule="auto"/>
        <w:jc w:val="left"/>
        <w:rPr>
          <w:b/>
          <w:szCs w:val="24"/>
        </w:rPr>
      </w:pPr>
    </w:p>
    <w:p w:rsidR="001212AC" w:rsidRPr="001212AC" w:rsidRDefault="001212AC" w:rsidP="00E46656">
      <w:pPr>
        <w:rPr>
          <w:rFonts w:cs="Times New Roman"/>
          <w:b/>
          <w:szCs w:val="24"/>
        </w:rPr>
      </w:pPr>
      <w:bookmarkStart w:id="21" w:name="_Ref70941158"/>
      <w:r w:rsidRPr="001212AC">
        <w:rPr>
          <w:b/>
          <w:szCs w:val="24"/>
        </w:rPr>
        <w:lastRenderedPageBreak/>
        <w:t xml:space="preserve">Tabulka </w:t>
      </w:r>
      <w:r w:rsidR="002F5C66" w:rsidRPr="001212AC">
        <w:rPr>
          <w:b/>
          <w:szCs w:val="24"/>
        </w:rPr>
        <w:fldChar w:fldCharType="begin"/>
      </w:r>
      <w:r w:rsidRPr="001212AC">
        <w:rPr>
          <w:b/>
          <w:szCs w:val="24"/>
        </w:rPr>
        <w:instrText xml:space="preserve"> SEQ Tabulka \* ARABIC </w:instrText>
      </w:r>
      <w:r w:rsidR="002F5C66" w:rsidRPr="001212AC">
        <w:rPr>
          <w:b/>
          <w:szCs w:val="24"/>
        </w:rPr>
        <w:fldChar w:fldCharType="separate"/>
      </w:r>
      <w:r w:rsidRPr="001212AC">
        <w:rPr>
          <w:b/>
          <w:noProof/>
          <w:szCs w:val="24"/>
        </w:rPr>
        <w:t>2</w:t>
      </w:r>
      <w:r w:rsidR="002F5C66" w:rsidRPr="001212AC">
        <w:rPr>
          <w:b/>
          <w:szCs w:val="24"/>
        </w:rPr>
        <w:fldChar w:fldCharType="end"/>
      </w:r>
      <w:bookmarkEnd w:id="21"/>
      <w:r w:rsidRPr="001212AC">
        <w:rPr>
          <w:b/>
          <w:szCs w:val="24"/>
        </w:rPr>
        <w:t xml:space="preserve"> – Klíčová slovní spojení</w:t>
      </w:r>
      <w:bookmarkEnd w:id="20"/>
    </w:p>
    <w:tbl>
      <w:tblPr>
        <w:tblW w:w="714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94"/>
        <w:gridCol w:w="3656"/>
        <w:gridCol w:w="1200"/>
        <w:gridCol w:w="1393"/>
      </w:tblGrid>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b/>
                <w:bCs/>
                <w:color w:val="000000"/>
                <w:sz w:val="20"/>
                <w:szCs w:val="20"/>
                <w:lang w:eastAsia="cs-CZ"/>
              </w:rPr>
            </w:pP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Slovní spojení</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Frekvence</w:t>
            </w:r>
            <w:r w:rsidRPr="004A0140">
              <w:rPr>
                <w:rFonts w:ascii="Calibri" w:eastAsia="Times New Roman" w:hAnsi="Calibri" w:cs="Calibri"/>
                <w:b/>
                <w:bCs/>
                <w:color w:val="000000"/>
                <w:sz w:val="20"/>
                <w:szCs w:val="20"/>
                <w:lang w:eastAsia="cs-CZ"/>
              </w:rPr>
              <w:t xml:space="preserve"> (</w:t>
            </w:r>
            <w:r>
              <w:rPr>
                <w:rFonts w:ascii="Calibri" w:eastAsia="Times New Roman" w:hAnsi="Calibri" w:cs="Calibri"/>
                <w:b/>
                <w:bCs/>
                <w:color w:val="000000"/>
                <w:sz w:val="20"/>
                <w:szCs w:val="20"/>
                <w:lang w:eastAsia="cs-CZ"/>
              </w:rPr>
              <w:t>Rozhovory</w:t>
            </w:r>
            <w:r w:rsidRPr="004A0140">
              <w:rPr>
                <w:rFonts w:ascii="Calibri" w:eastAsia="Times New Roman" w:hAnsi="Calibri" w:cs="Calibri"/>
                <w:b/>
                <w:bCs/>
                <w:color w:val="000000"/>
                <w:sz w:val="20"/>
                <w:szCs w:val="20"/>
                <w:lang w:eastAsia="cs-CZ"/>
              </w:rPr>
              <w:t>)</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Frekvence</w:t>
            </w:r>
            <w:r w:rsidRPr="004A0140">
              <w:rPr>
                <w:rFonts w:ascii="Calibri" w:eastAsia="Times New Roman" w:hAnsi="Calibri" w:cs="Calibri"/>
                <w:b/>
                <w:bCs/>
                <w:color w:val="000000"/>
                <w:sz w:val="20"/>
                <w:szCs w:val="20"/>
                <w:lang w:eastAsia="cs-CZ"/>
              </w:rPr>
              <w:t xml:space="preserve"> (</w:t>
            </w:r>
            <w:r>
              <w:rPr>
                <w:rFonts w:ascii="Calibri" w:eastAsia="Times New Roman" w:hAnsi="Calibri" w:cs="Calibri"/>
                <w:b/>
                <w:bCs/>
                <w:color w:val="000000"/>
                <w:sz w:val="20"/>
                <w:szCs w:val="20"/>
                <w:lang w:eastAsia="cs-CZ"/>
              </w:rPr>
              <w:t>csTenTen17</w:t>
            </w:r>
            <w:r w:rsidRPr="004A0140">
              <w:rPr>
                <w:rFonts w:ascii="Calibri" w:eastAsia="Times New Roman" w:hAnsi="Calibri" w:cs="Calibri"/>
                <w:b/>
                <w:bCs/>
                <w:color w:val="000000"/>
                <w:sz w:val="20"/>
                <w:szCs w:val="20"/>
                <w:lang w:eastAsia="cs-CZ"/>
              </w:rPr>
              <w:t>)</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"kvantitativní lingvistika"</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66</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487</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2</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"Česká lingvistika"</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63</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614</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3</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"aktuální členění"</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50</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1905</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4</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"matematická lingvistika"</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44</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701</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5</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"frekvenční slovník"</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42</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698</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6</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"jazyková kultura"</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39</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3688</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7</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"lingvistický kroužek"</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32</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1139</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8</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"pražský lingvistický kroužek"</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28</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1063</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9</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"oddělení matematické lingvistiky"</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25</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54</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10</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"spisovná čeština"</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42</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9180</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11</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"autorský kolektiv"</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30</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4569</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12</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"jazykový atlas"</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23</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990</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13</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"strojový překlad"</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23</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3101</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14</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"český jazykový atlas"</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19</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524</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15</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"staročeský slovník"</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19</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741</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16</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"lingvistická práce"</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18</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259</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17</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"slovník češtiny"</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18</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613</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18</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"aplikovaná lingvistika"</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18</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651</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19</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"Pražská škola"</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24</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5058</w:t>
            </w:r>
          </w:p>
        </w:tc>
      </w:tr>
      <w:tr w:rsidR="001212AC" w:rsidRPr="004A0140" w:rsidTr="005D5B5D">
        <w:trPr>
          <w:trHeight w:val="288"/>
          <w:jc w:val="center"/>
        </w:trPr>
        <w:tc>
          <w:tcPr>
            <w:tcW w:w="894" w:type="dxa"/>
            <w:vAlign w:val="center"/>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20</w:t>
            </w:r>
          </w:p>
        </w:tc>
        <w:tc>
          <w:tcPr>
            <w:tcW w:w="3656"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"členka autorského kolektivu"</w:t>
            </w:r>
          </w:p>
        </w:tc>
        <w:tc>
          <w:tcPr>
            <w:tcW w:w="1200"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17</w:t>
            </w:r>
          </w:p>
        </w:tc>
        <w:tc>
          <w:tcPr>
            <w:tcW w:w="1393" w:type="dxa"/>
            <w:shd w:val="clear" w:color="auto" w:fill="auto"/>
            <w:vAlign w:val="center"/>
            <w:hideMark/>
          </w:tcPr>
          <w:p w:rsidR="001212AC" w:rsidRPr="004A0140" w:rsidRDefault="001212AC" w:rsidP="005D5B5D">
            <w:pPr>
              <w:spacing w:line="240" w:lineRule="auto"/>
              <w:jc w:val="center"/>
              <w:rPr>
                <w:rFonts w:ascii="Calibri" w:eastAsia="Times New Roman" w:hAnsi="Calibri" w:cs="Calibri"/>
                <w:color w:val="000000"/>
                <w:sz w:val="20"/>
                <w:szCs w:val="20"/>
                <w:lang w:eastAsia="cs-CZ"/>
              </w:rPr>
            </w:pPr>
            <w:r w:rsidRPr="004A0140">
              <w:rPr>
                <w:rFonts w:ascii="Calibri" w:eastAsia="Times New Roman" w:hAnsi="Calibri" w:cs="Calibri"/>
                <w:color w:val="000000"/>
                <w:sz w:val="20"/>
                <w:szCs w:val="20"/>
                <w:lang w:eastAsia="cs-CZ"/>
              </w:rPr>
              <w:t>36</w:t>
            </w:r>
          </w:p>
        </w:tc>
      </w:tr>
    </w:tbl>
    <w:p w:rsidR="001212AC" w:rsidRPr="00AC01F6" w:rsidRDefault="001212AC" w:rsidP="00E46656">
      <w:pPr>
        <w:rPr>
          <w:rFonts w:cs="Times New Roman"/>
          <w:szCs w:val="24"/>
        </w:rPr>
      </w:pPr>
    </w:p>
    <w:p w:rsidR="009D1F10" w:rsidRDefault="009D1F10">
      <w:pPr>
        <w:spacing w:after="200" w:line="276" w:lineRule="auto"/>
        <w:jc w:val="left"/>
        <w:rPr>
          <w:rFonts w:cs="Times New Roman"/>
          <w:b/>
          <w:sz w:val="28"/>
          <w:szCs w:val="24"/>
        </w:rPr>
      </w:pPr>
      <w:r>
        <w:br w:type="page"/>
      </w:r>
    </w:p>
    <w:p w:rsidR="00663FA1" w:rsidRPr="00AC01F6" w:rsidRDefault="00663FA1" w:rsidP="00D70FC7">
      <w:pPr>
        <w:pStyle w:val="Nadpis"/>
        <w:numPr>
          <w:ilvl w:val="0"/>
          <w:numId w:val="3"/>
        </w:numPr>
      </w:pPr>
      <w:bookmarkStart w:id="22" w:name="_Toc70967820"/>
      <w:r w:rsidRPr="004633A2">
        <w:lastRenderedPageBreak/>
        <w:t>Osobnosti</w:t>
      </w:r>
      <w:r w:rsidR="005E296D" w:rsidRPr="00AC01F6">
        <w:t xml:space="preserve"> </w:t>
      </w:r>
      <w:r w:rsidR="00AD133E">
        <w:t>české lingvistiky</w:t>
      </w:r>
      <w:bookmarkEnd w:id="22"/>
    </w:p>
    <w:p w:rsidR="00663FA1" w:rsidRDefault="00AD3EA7" w:rsidP="008F56F2">
      <w:pPr>
        <w:ind w:firstLine="709"/>
        <w:rPr>
          <w:rFonts w:cs="Times New Roman"/>
          <w:szCs w:val="24"/>
        </w:rPr>
      </w:pPr>
      <w:r>
        <w:rPr>
          <w:rFonts w:cs="Times New Roman"/>
          <w:szCs w:val="24"/>
        </w:rPr>
        <w:t xml:space="preserve">V této kapitole </w:t>
      </w:r>
      <w:r w:rsidR="00204126">
        <w:rPr>
          <w:rFonts w:cs="Times New Roman"/>
          <w:szCs w:val="24"/>
        </w:rPr>
        <w:t>jsou zmíněny</w:t>
      </w:r>
      <w:r w:rsidR="005441FC">
        <w:rPr>
          <w:rFonts w:cs="Times New Roman"/>
          <w:szCs w:val="24"/>
        </w:rPr>
        <w:t xml:space="preserve"> přístup</w:t>
      </w:r>
      <w:r w:rsidR="00204126">
        <w:rPr>
          <w:rFonts w:cs="Times New Roman"/>
          <w:szCs w:val="24"/>
        </w:rPr>
        <w:t>y</w:t>
      </w:r>
      <w:r w:rsidR="005441FC">
        <w:rPr>
          <w:rFonts w:cs="Times New Roman"/>
          <w:szCs w:val="24"/>
        </w:rPr>
        <w:t xml:space="preserve"> dotazovaných k významným osobnostem české lingvistiky společně s frekvencemi, s jakými se jejich jména vyskytovala. </w:t>
      </w:r>
      <w:r w:rsidR="00204126">
        <w:rPr>
          <w:rFonts w:cs="Times New Roman"/>
          <w:szCs w:val="24"/>
        </w:rPr>
        <w:t>Popsány jsou</w:t>
      </w:r>
      <w:r w:rsidR="00F37E57">
        <w:rPr>
          <w:rFonts w:cs="Times New Roman"/>
          <w:szCs w:val="24"/>
        </w:rPr>
        <w:t xml:space="preserve"> </w:t>
      </w:r>
      <w:r w:rsidR="005441FC">
        <w:rPr>
          <w:rFonts w:cs="Times New Roman"/>
          <w:szCs w:val="24"/>
        </w:rPr>
        <w:t>například</w:t>
      </w:r>
      <w:r w:rsidR="00F37E57">
        <w:rPr>
          <w:rFonts w:cs="Times New Roman"/>
          <w:szCs w:val="24"/>
        </w:rPr>
        <w:t xml:space="preserve"> názor</w:t>
      </w:r>
      <w:r w:rsidR="005441FC">
        <w:rPr>
          <w:rFonts w:cs="Times New Roman"/>
          <w:szCs w:val="24"/>
        </w:rPr>
        <w:t>y</w:t>
      </w:r>
      <w:r w:rsidR="00AD133E">
        <w:rPr>
          <w:rFonts w:cs="Times New Roman"/>
          <w:szCs w:val="24"/>
        </w:rPr>
        <w:t xml:space="preserve"> lingvistů</w:t>
      </w:r>
      <w:r w:rsidR="00F37E57">
        <w:rPr>
          <w:rFonts w:cs="Times New Roman"/>
          <w:szCs w:val="24"/>
        </w:rPr>
        <w:t xml:space="preserve"> n</w:t>
      </w:r>
      <w:r w:rsidR="005441FC">
        <w:rPr>
          <w:rFonts w:cs="Times New Roman"/>
          <w:szCs w:val="24"/>
        </w:rPr>
        <w:t>a jejich p</w:t>
      </w:r>
      <w:r w:rsidR="00AD133E">
        <w:rPr>
          <w:rFonts w:cs="Times New Roman"/>
          <w:szCs w:val="24"/>
        </w:rPr>
        <w:t>ráci, výzkum a metody, případně</w:t>
      </w:r>
      <w:r w:rsidR="00383D48">
        <w:rPr>
          <w:rFonts w:cs="Times New Roman"/>
          <w:szCs w:val="24"/>
        </w:rPr>
        <w:t xml:space="preserve"> jak je ovlivnily</w:t>
      </w:r>
      <w:r w:rsidR="00AD133E">
        <w:rPr>
          <w:rFonts w:cs="Times New Roman"/>
          <w:szCs w:val="24"/>
        </w:rPr>
        <w:t>. P</w:t>
      </w:r>
      <w:r w:rsidR="00F37E57">
        <w:rPr>
          <w:rFonts w:cs="Times New Roman"/>
          <w:szCs w:val="24"/>
        </w:rPr>
        <w:t xml:space="preserve">okud </w:t>
      </w:r>
      <w:r w:rsidR="00AD133E">
        <w:rPr>
          <w:rFonts w:cs="Times New Roman"/>
          <w:szCs w:val="24"/>
        </w:rPr>
        <w:t>měli možnost</w:t>
      </w:r>
      <w:r w:rsidR="00F37E57">
        <w:rPr>
          <w:rFonts w:cs="Times New Roman"/>
          <w:szCs w:val="24"/>
        </w:rPr>
        <w:t xml:space="preserve"> </w:t>
      </w:r>
      <w:r w:rsidR="00AD133E">
        <w:rPr>
          <w:rFonts w:cs="Times New Roman"/>
          <w:szCs w:val="24"/>
        </w:rPr>
        <w:t>se s některou osobností</w:t>
      </w:r>
      <w:r w:rsidR="00AD133E" w:rsidRPr="00AD133E">
        <w:rPr>
          <w:rFonts w:cs="Times New Roman"/>
          <w:szCs w:val="24"/>
        </w:rPr>
        <w:t xml:space="preserve"> </w:t>
      </w:r>
      <w:r w:rsidR="00AD133E">
        <w:rPr>
          <w:rFonts w:cs="Times New Roman"/>
          <w:szCs w:val="24"/>
        </w:rPr>
        <w:t>setkat</w:t>
      </w:r>
      <w:r w:rsidR="00F37E57">
        <w:rPr>
          <w:rFonts w:cs="Times New Roman"/>
          <w:szCs w:val="24"/>
        </w:rPr>
        <w:t>,</w:t>
      </w:r>
      <w:r w:rsidR="00AD133E">
        <w:rPr>
          <w:rFonts w:cs="Times New Roman"/>
          <w:szCs w:val="24"/>
        </w:rPr>
        <w:t xml:space="preserve"> zaměřuji se na to,</w:t>
      </w:r>
      <w:r w:rsidR="00F37E57">
        <w:rPr>
          <w:rFonts w:cs="Times New Roman"/>
          <w:szCs w:val="24"/>
        </w:rPr>
        <w:t xml:space="preserve"> </w:t>
      </w:r>
      <w:r w:rsidR="00383D48">
        <w:rPr>
          <w:rFonts w:cs="Times New Roman"/>
          <w:szCs w:val="24"/>
        </w:rPr>
        <w:t>jak na ně zapůsobily</w:t>
      </w:r>
      <w:r w:rsidR="005441FC">
        <w:rPr>
          <w:rFonts w:cs="Times New Roman"/>
          <w:szCs w:val="24"/>
        </w:rPr>
        <w:t xml:space="preserve"> a </w:t>
      </w:r>
      <w:r w:rsidR="00F37E57">
        <w:rPr>
          <w:rFonts w:cs="Times New Roman"/>
          <w:szCs w:val="24"/>
        </w:rPr>
        <w:t>jaký k nim měli vztah.</w:t>
      </w:r>
    </w:p>
    <w:p w:rsidR="0065295E" w:rsidRPr="00AC01F6" w:rsidRDefault="0065295E" w:rsidP="00E46656">
      <w:pPr>
        <w:rPr>
          <w:rFonts w:cs="Times New Roman"/>
          <w:szCs w:val="24"/>
        </w:rPr>
      </w:pPr>
    </w:p>
    <w:p w:rsidR="002C428E" w:rsidRDefault="007730C6" w:rsidP="00F37E57">
      <w:pPr>
        <w:pStyle w:val="Podnadpis"/>
        <w:numPr>
          <w:ilvl w:val="1"/>
          <w:numId w:val="3"/>
        </w:numPr>
      </w:pPr>
      <w:bookmarkStart w:id="23" w:name="_Toc70967821"/>
      <w:r>
        <w:t xml:space="preserve">Prof. PhDr. </w:t>
      </w:r>
      <w:r w:rsidR="005243C8">
        <w:t xml:space="preserve">Bohuslav </w:t>
      </w:r>
      <w:r w:rsidR="002C428E" w:rsidRPr="00AC01F6">
        <w:t>Havránek</w:t>
      </w:r>
      <w:r>
        <w:t>, DrSc.</w:t>
      </w:r>
      <w:bookmarkEnd w:id="23"/>
    </w:p>
    <w:p w:rsidR="00F37E57" w:rsidRDefault="001302F4" w:rsidP="001302F4">
      <w:pPr>
        <w:ind w:firstLine="708"/>
      </w:pPr>
      <w:r>
        <w:t xml:space="preserve">Prof. Bohuslav </w:t>
      </w:r>
      <w:r w:rsidR="00F37E57">
        <w:t>Havránek byl jedn</w:t>
      </w:r>
      <w:r w:rsidR="00822A41">
        <w:t>ou</w:t>
      </w:r>
      <w:r w:rsidR="00F37E57">
        <w:t xml:space="preserve"> z nejfrekventovaněji zmiňovan</w:t>
      </w:r>
      <w:r w:rsidR="00822A41">
        <w:t>ých</w:t>
      </w:r>
      <w:r w:rsidR="00F37E57">
        <w:t xml:space="preserve"> osobností v celé knize. </w:t>
      </w:r>
      <w:r w:rsidR="00822A41">
        <w:t xml:space="preserve">Jeho jméno zaznělo 121krát. Nepochybně měl vliv </w:t>
      </w:r>
      <w:r>
        <w:t>na celou generaci lingvistů</w:t>
      </w:r>
      <w:r w:rsidR="00822A41">
        <w:t xml:space="preserve"> a lidé si jej</w:t>
      </w:r>
      <w:r>
        <w:t xml:space="preserve"> velmi</w:t>
      </w:r>
      <w:r w:rsidR="00822A41">
        <w:t xml:space="preserve"> vážili. </w:t>
      </w:r>
    </w:p>
    <w:p w:rsidR="007B0E50" w:rsidRDefault="00FF5BB6" w:rsidP="008F56F2">
      <w:pPr>
        <w:tabs>
          <w:tab w:val="left" w:pos="426"/>
        </w:tabs>
        <w:ind w:firstLine="709"/>
        <w:rPr>
          <w:rFonts w:cs="Times New Roman"/>
          <w:szCs w:val="24"/>
        </w:rPr>
      </w:pPr>
      <w:r>
        <w:rPr>
          <w:rFonts w:cs="Times New Roman"/>
          <w:szCs w:val="24"/>
        </w:rPr>
        <w:t>Slovy p</w:t>
      </w:r>
      <w:r w:rsidR="001302F4">
        <w:rPr>
          <w:rFonts w:cs="Times New Roman"/>
          <w:szCs w:val="24"/>
        </w:rPr>
        <w:t xml:space="preserve">rof. </w:t>
      </w:r>
      <w:r w:rsidR="002F77B6">
        <w:rPr>
          <w:rFonts w:cs="Times New Roman"/>
          <w:szCs w:val="24"/>
        </w:rPr>
        <w:t>Daneš</w:t>
      </w:r>
      <w:r>
        <w:rPr>
          <w:rFonts w:cs="Times New Roman"/>
          <w:szCs w:val="24"/>
        </w:rPr>
        <w:t>e</w:t>
      </w:r>
      <w:r w:rsidR="002F77B6">
        <w:rPr>
          <w:rFonts w:cs="Times New Roman"/>
          <w:szCs w:val="24"/>
        </w:rPr>
        <w:t xml:space="preserve"> </w:t>
      </w:r>
      <w:r>
        <w:rPr>
          <w:rFonts w:cs="Times New Roman"/>
          <w:szCs w:val="24"/>
        </w:rPr>
        <w:t>byl</w:t>
      </w:r>
      <w:r w:rsidR="002F77B6">
        <w:rPr>
          <w:rFonts w:cs="Times New Roman"/>
          <w:szCs w:val="24"/>
        </w:rPr>
        <w:t xml:space="preserve"> </w:t>
      </w:r>
      <w:r w:rsidR="001302F4">
        <w:rPr>
          <w:rFonts w:cs="Times New Roman"/>
          <w:szCs w:val="24"/>
        </w:rPr>
        <w:t xml:space="preserve">prof. </w:t>
      </w:r>
      <w:r>
        <w:rPr>
          <w:rFonts w:cs="Times New Roman"/>
          <w:szCs w:val="24"/>
        </w:rPr>
        <w:t xml:space="preserve">Havránek „opravdu mimořádný člověk.“ (Chromý, 2007, s. </w:t>
      </w:r>
      <w:r w:rsidRPr="0050229A">
        <w:rPr>
          <w:rFonts w:cs="Times New Roman"/>
          <w:szCs w:val="24"/>
        </w:rPr>
        <w:t>24</w:t>
      </w:r>
      <w:r>
        <w:rPr>
          <w:rFonts w:cs="Times New Roman"/>
          <w:szCs w:val="24"/>
        </w:rPr>
        <w:t xml:space="preserve">) </w:t>
      </w:r>
      <w:r w:rsidR="001C66AB">
        <w:rPr>
          <w:rFonts w:cs="Times New Roman"/>
          <w:szCs w:val="24"/>
        </w:rPr>
        <w:t>Záleželo mu na lidech, d</w:t>
      </w:r>
      <w:r w:rsidR="002F77B6" w:rsidRPr="0050229A">
        <w:rPr>
          <w:rFonts w:cs="Times New Roman"/>
          <w:szCs w:val="24"/>
        </w:rPr>
        <w:t xml:space="preserve">okázal odhadnout </w:t>
      </w:r>
      <w:r w:rsidR="001C66AB">
        <w:rPr>
          <w:rFonts w:cs="Times New Roman"/>
          <w:szCs w:val="24"/>
        </w:rPr>
        <w:t xml:space="preserve">jejich </w:t>
      </w:r>
      <w:r w:rsidR="00673499">
        <w:rPr>
          <w:rFonts w:cs="Times New Roman"/>
          <w:szCs w:val="24"/>
        </w:rPr>
        <w:t xml:space="preserve">potenciál, poradit, pomoci, a </w:t>
      </w:r>
      <w:r>
        <w:rPr>
          <w:rFonts w:cs="Times New Roman"/>
          <w:szCs w:val="24"/>
        </w:rPr>
        <w:t>k práci přistupoval</w:t>
      </w:r>
      <w:r w:rsidR="001302F4">
        <w:rPr>
          <w:rFonts w:cs="Times New Roman"/>
          <w:szCs w:val="24"/>
        </w:rPr>
        <w:t xml:space="preserve"> zodpov</w:t>
      </w:r>
      <w:r>
        <w:rPr>
          <w:rFonts w:cs="Times New Roman"/>
          <w:szCs w:val="24"/>
        </w:rPr>
        <w:t xml:space="preserve">ědně a dokázal ji i skvěle organizovat </w:t>
      </w:r>
      <w:r w:rsidR="002F77B6">
        <w:rPr>
          <w:rFonts w:cs="Times New Roman"/>
          <w:szCs w:val="24"/>
        </w:rPr>
        <w:t>(</w:t>
      </w:r>
      <w:r>
        <w:rPr>
          <w:rFonts w:cs="Times New Roman"/>
          <w:szCs w:val="24"/>
        </w:rPr>
        <w:t xml:space="preserve">Chromý, 2007, s. </w:t>
      </w:r>
      <w:r w:rsidR="002F77B6" w:rsidRPr="0050229A">
        <w:rPr>
          <w:rFonts w:cs="Times New Roman"/>
          <w:szCs w:val="24"/>
        </w:rPr>
        <w:t>24</w:t>
      </w:r>
      <w:r w:rsidR="002F77B6">
        <w:rPr>
          <w:rFonts w:cs="Times New Roman"/>
          <w:szCs w:val="24"/>
        </w:rPr>
        <w:t>)</w:t>
      </w:r>
      <w:r w:rsidR="00707AF0">
        <w:rPr>
          <w:rFonts w:cs="Times New Roman"/>
          <w:szCs w:val="24"/>
        </w:rPr>
        <w:t>.</w:t>
      </w:r>
      <w:r w:rsidR="001C66AB">
        <w:rPr>
          <w:rFonts w:cs="Times New Roman"/>
          <w:szCs w:val="24"/>
        </w:rPr>
        <w:t xml:space="preserve"> </w:t>
      </w:r>
      <w:r w:rsidR="001302F4">
        <w:rPr>
          <w:rFonts w:cs="Times New Roman"/>
          <w:szCs w:val="24"/>
        </w:rPr>
        <w:t xml:space="preserve">Prof. </w:t>
      </w:r>
      <w:r w:rsidR="000426EF">
        <w:rPr>
          <w:rFonts w:cs="Times New Roman"/>
          <w:szCs w:val="24"/>
        </w:rPr>
        <w:t xml:space="preserve">Havránek </w:t>
      </w:r>
      <w:r w:rsidR="001C66AB">
        <w:rPr>
          <w:rFonts w:cs="Times New Roman"/>
          <w:szCs w:val="24"/>
        </w:rPr>
        <w:t>i v době</w:t>
      </w:r>
      <w:r w:rsidR="000426EF">
        <w:rPr>
          <w:rFonts w:cs="Times New Roman"/>
          <w:szCs w:val="24"/>
        </w:rPr>
        <w:t xml:space="preserve"> komunismu </w:t>
      </w:r>
      <w:r w:rsidR="001C66AB">
        <w:rPr>
          <w:rFonts w:cs="Times New Roman"/>
          <w:szCs w:val="24"/>
        </w:rPr>
        <w:t>stále zastával</w:t>
      </w:r>
      <w:r w:rsidR="000426EF">
        <w:rPr>
          <w:rFonts w:cs="Times New Roman"/>
          <w:szCs w:val="24"/>
        </w:rPr>
        <w:t xml:space="preserve"> strukturalismu</w:t>
      </w:r>
      <w:r w:rsidR="001C66AB">
        <w:rPr>
          <w:rFonts w:cs="Times New Roman"/>
          <w:szCs w:val="24"/>
        </w:rPr>
        <w:t>s</w:t>
      </w:r>
      <w:r w:rsidR="00C823E1">
        <w:rPr>
          <w:rFonts w:cs="Times New Roman"/>
          <w:szCs w:val="24"/>
        </w:rPr>
        <w:t>, na rozdíl od </w:t>
      </w:r>
      <w:r w:rsidR="00EC203E">
        <w:rPr>
          <w:rFonts w:cs="Times New Roman"/>
          <w:szCs w:val="24"/>
        </w:rPr>
        <w:t>prof. </w:t>
      </w:r>
      <w:r w:rsidR="001302F4">
        <w:rPr>
          <w:rFonts w:cs="Times New Roman"/>
          <w:szCs w:val="24"/>
        </w:rPr>
        <w:t xml:space="preserve">Františka </w:t>
      </w:r>
      <w:r w:rsidR="000426EF">
        <w:rPr>
          <w:rFonts w:cs="Times New Roman"/>
          <w:szCs w:val="24"/>
        </w:rPr>
        <w:t>Trávníčka, který se ideologii podřídil (</w:t>
      </w:r>
      <w:r w:rsidR="001C66AB">
        <w:rPr>
          <w:rFonts w:cs="Times New Roman"/>
          <w:szCs w:val="24"/>
        </w:rPr>
        <w:t>Chromý, 2007, s. 20</w:t>
      </w:r>
      <w:r w:rsidR="000426EF">
        <w:rPr>
          <w:rFonts w:cs="Times New Roman"/>
          <w:szCs w:val="24"/>
        </w:rPr>
        <w:t>), což způsob</w:t>
      </w:r>
      <w:r w:rsidR="00707AF0">
        <w:rPr>
          <w:rFonts w:cs="Times New Roman"/>
          <w:szCs w:val="24"/>
        </w:rPr>
        <w:t xml:space="preserve">ilo napjetí v jejich </w:t>
      </w:r>
      <w:r w:rsidR="001302F4">
        <w:rPr>
          <w:rFonts w:cs="Times New Roman"/>
          <w:szCs w:val="24"/>
        </w:rPr>
        <w:t>vztahu, který</w:t>
      </w:r>
      <w:r w:rsidR="00707AF0">
        <w:rPr>
          <w:rFonts w:cs="Times New Roman"/>
          <w:szCs w:val="24"/>
        </w:rPr>
        <w:t xml:space="preserve"> </w:t>
      </w:r>
      <w:r w:rsidR="001302F4">
        <w:rPr>
          <w:rFonts w:cs="Times New Roman"/>
          <w:szCs w:val="24"/>
        </w:rPr>
        <w:t xml:space="preserve">PhDr. </w:t>
      </w:r>
      <w:r w:rsidR="00707AF0">
        <w:rPr>
          <w:rFonts w:cs="Times New Roman"/>
          <w:szCs w:val="24"/>
        </w:rPr>
        <w:t>Těšitelová popsala jako</w:t>
      </w:r>
      <w:r w:rsidR="000426EF">
        <w:rPr>
          <w:rFonts w:cs="Times New Roman"/>
          <w:szCs w:val="24"/>
        </w:rPr>
        <w:t xml:space="preserve"> </w:t>
      </w:r>
      <w:r w:rsidR="003E3420" w:rsidRPr="0050229A">
        <w:rPr>
          <w:rFonts w:cs="Times New Roman"/>
          <w:szCs w:val="24"/>
        </w:rPr>
        <w:t>„ozbrojené přátelství“</w:t>
      </w:r>
      <w:r w:rsidR="001302F4">
        <w:rPr>
          <w:rFonts w:cs="Times New Roman"/>
          <w:szCs w:val="24"/>
        </w:rPr>
        <w:t xml:space="preserve"> (</w:t>
      </w:r>
      <w:r w:rsidR="00D32841">
        <w:rPr>
          <w:rFonts w:cs="Times New Roman"/>
          <w:szCs w:val="24"/>
        </w:rPr>
        <w:t xml:space="preserve">Chromý, 2007, s. </w:t>
      </w:r>
      <w:r w:rsidR="001302F4">
        <w:rPr>
          <w:rFonts w:cs="Times New Roman"/>
          <w:szCs w:val="24"/>
        </w:rPr>
        <w:t>273)</w:t>
      </w:r>
      <w:r w:rsidR="00967625">
        <w:rPr>
          <w:rFonts w:cs="Times New Roman"/>
          <w:szCs w:val="24"/>
        </w:rPr>
        <w:t xml:space="preserve">. </w:t>
      </w:r>
      <w:r w:rsidR="001302F4">
        <w:rPr>
          <w:rFonts w:cs="Times New Roman"/>
          <w:szCs w:val="24"/>
        </w:rPr>
        <w:t xml:space="preserve">PhDr. </w:t>
      </w:r>
      <w:r w:rsidR="00962BE3">
        <w:rPr>
          <w:rFonts w:cs="Times New Roman"/>
          <w:szCs w:val="24"/>
        </w:rPr>
        <w:t>Těšitelová s</w:t>
      </w:r>
      <w:r w:rsidR="001302F4">
        <w:rPr>
          <w:rFonts w:cs="Times New Roman"/>
          <w:szCs w:val="24"/>
        </w:rPr>
        <w:t xml:space="preserve"> prof. </w:t>
      </w:r>
      <w:r w:rsidR="00962BE3">
        <w:rPr>
          <w:rFonts w:cs="Times New Roman"/>
          <w:szCs w:val="24"/>
        </w:rPr>
        <w:t>Havrán</w:t>
      </w:r>
      <w:r w:rsidR="001302F4">
        <w:rPr>
          <w:rFonts w:cs="Times New Roman"/>
          <w:szCs w:val="24"/>
        </w:rPr>
        <w:t>kem spolupracovala</w:t>
      </w:r>
      <w:r w:rsidR="00967625">
        <w:rPr>
          <w:rFonts w:cs="Times New Roman"/>
          <w:szCs w:val="24"/>
        </w:rPr>
        <w:t xml:space="preserve"> jako výkonná redaktorka časopisu </w:t>
      </w:r>
      <w:r w:rsidR="00967625">
        <w:rPr>
          <w:rFonts w:cs="Times New Roman"/>
          <w:i/>
          <w:szCs w:val="24"/>
        </w:rPr>
        <w:t>Slovo a slovesnost</w:t>
      </w:r>
      <w:r w:rsidR="00967625">
        <w:rPr>
          <w:rFonts w:cs="Times New Roman"/>
          <w:szCs w:val="24"/>
        </w:rPr>
        <w:t>.</w:t>
      </w:r>
      <w:r w:rsidR="00967625">
        <w:rPr>
          <w:rStyle w:val="Znakapoznpodarou"/>
          <w:rFonts w:cs="Times New Roman"/>
          <w:szCs w:val="24"/>
        </w:rPr>
        <w:footnoteReference w:id="6"/>
      </w:r>
      <w:r w:rsidR="00967625">
        <w:rPr>
          <w:rFonts w:cs="Times New Roman"/>
          <w:szCs w:val="24"/>
        </w:rPr>
        <w:t xml:space="preserve"> Prostřednictvím </w:t>
      </w:r>
      <w:r w:rsidR="00967625" w:rsidRPr="00967625">
        <w:rPr>
          <w:rFonts w:cs="Times New Roman"/>
          <w:szCs w:val="24"/>
        </w:rPr>
        <w:t>něhož byly</w:t>
      </w:r>
      <w:r w:rsidR="00967625">
        <w:rPr>
          <w:rFonts w:cs="Times New Roman"/>
          <w:szCs w:val="24"/>
        </w:rPr>
        <w:t xml:space="preserve"> zveřejňovány nové metody výzkumu a jejich výsledk</w:t>
      </w:r>
      <w:r w:rsidR="00EC34F0">
        <w:rPr>
          <w:rFonts w:cs="Times New Roman"/>
          <w:szCs w:val="24"/>
        </w:rPr>
        <w:t>y</w:t>
      </w:r>
      <w:r w:rsidR="00AF1649">
        <w:rPr>
          <w:rFonts w:cs="Times New Roman"/>
          <w:szCs w:val="24"/>
        </w:rPr>
        <w:t>,</w:t>
      </w:r>
      <w:r w:rsidR="00967625">
        <w:rPr>
          <w:rFonts w:cs="Times New Roman"/>
          <w:szCs w:val="24"/>
        </w:rPr>
        <w:t xml:space="preserve"> </w:t>
      </w:r>
      <w:r w:rsidR="00EC34F0">
        <w:rPr>
          <w:rFonts w:cs="Times New Roman"/>
          <w:szCs w:val="24"/>
        </w:rPr>
        <w:t>společně s</w:t>
      </w:r>
      <w:r w:rsidR="00967625">
        <w:rPr>
          <w:rFonts w:cs="Times New Roman"/>
          <w:szCs w:val="24"/>
        </w:rPr>
        <w:t xml:space="preserve"> odborn</w:t>
      </w:r>
      <w:r w:rsidR="00EC34F0">
        <w:rPr>
          <w:rFonts w:cs="Times New Roman"/>
          <w:szCs w:val="24"/>
        </w:rPr>
        <w:t>ou</w:t>
      </w:r>
      <w:r w:rsidR="00967625">
        <w:rPr>
          <w:rFonts w:cs="Times New Roman"/>
          <w:szCs w:val="24"/>
        </w:rPr>
        <w:t xml:space="preserve"> literatur</w:t>
      </w:r>
      <w:r w:rsidR="00EC34F0">
        <w:rPr>
          <w:rFonts w:cs="Times New Roman"/>
          <w:szCs w:val="24"/>
        </w:rPr>
        <w:t>ou související s daným tématem</w:t>
      </w:r>
      <w:r w:rsidR="00967625">
        <w:rPr>
          <w:rFonts w:cs="Times New Roman"/>
          <w:szCs w:val="24"/>
        </w:rPr>
        <w:t xml:space="preserve"> </w:t>
      </w:r>
      <w:r w:rsidR="001302F4">
        <w:rPr>
          <w:rFonts w:cs="Times New Roman"/>
          <w:szCs w:val="24"/>
        </w:rPr>
        <w:t>(</w:t>
      </w:r>
      <w:r w:rsidR="00204126">
        <w:rPr>
          <w:rFonts w:cs="Times New Roman"/>
          <w:szCs w:val="24"/>
        </w:rPr>
        <w:t>Chromý, 2007, s. 267</w:t>
      </w:r>
      <w:r w:rsidR="00204126" w:rsidRPr="00204126">
        <w:rPr>
          <w:rFonts w:cs="Times New Roman"/>
          <w:szCs w:val="24"/>
        </w:rPr>
        <w:t>–</w:t>
      </w:r>
      <w:r w:rsidR="001302F4">
        <w:rPr>
          <w:rFonts w:cs="Times New Roman"/>
          <w:szCs w:val="24"/>
        </w:rPr>
        <w:t>268)</w:t>
      </w:r>
      <w:r w:rsidR="00F72F5D">
        <w:rPr>
          <w:rFonts w:cs="Times New Roman"/>
          <w:szCs w:val="24"/>
        </w:rPr>
        <w:t>.</w:t>
      </w:r>
    </w:p>
    <w:p w:rsidR="00B009E0" w:rsidRPr="0050229A" w:rsidRDefault="00D32841" w:rsidP="008F56F2">
      <w:pPr>
        <w:autoSpaceDE w:val="0"/>
        <w:autoSpaceDN w:val="0"/>
        <w:adjustRightInd w:val="0"/>
        <w:ind w:firstLine="709"/>
        <w:rPr>
          <w:rFonts w:cs="Times New Roman"/>
          <w:szCs w:val="24"/>
        </w:rPr>
      </w:pPr>
      <w:r>
        <w:rPr>
          <w:rFonts w:cs="Times New Roman"/>
          <w:szCs w:val="24"/>
        </w:rPr>
        <w:t xml:space="preserve">Rozdílné názory </w:t>
      </w:r>
      <w:r w:rsidR="00341B40">
        <w:rPr>
          <w:rFonts w:cs="Times New Roman"/>
          <w:szCs w:val="24"/>
        </w:rPr>
        <w:t>p</w:t>
      </w:r>
      <w:r w:rsidR="00D32169">
        <w:rPr>
          <w:rFonts w:cs="Times New Roman"/>
          <w:szCs w:val="24"/>
        </w:rPr>
        <w:t xml:space="preserve">rof. </w:t>
      </w:r>
      <w:r w:rsidR="00707AF0">
        <w:rPr>
          <w:rFonts w:cs="Times New Roman"/>
          <w:szCs w:val="24"/>
        </w:rPr>
        <w:t>Hav</w:t>
      </w:r>
      <w:r w:rsidR="00F72F5D">
        <w:rPr>
          <w:rFonts w:cs="Times New Roman"/>
          <w:szCs w:val="24"/>
        </w:rPr>
        <w:t>ránek jako představitel strukturní Pražské</w:t>
      </w:r>
      <w:r w:rsidR="009C06AF" w:rsidRPr="0050229A">
        <w:rPr>
          <w:rFonts w:cs="Times New Roman"/>
          <w:szCs w:val="24"/>
        </w:rPr>
        <w:t xml:space="preserve"> </w:t>
      </w:r>
      <w:r w:rsidR="00F72F5D">
        <w:rPr>
          <w:rFonts w:cs="Times New Roman"/>
          <w:szCs w:val="24"/>
        </w:rPr>
        <w:t>školy</w:t>
      </w:r>
      <w:r>
        <w:rPr>
          <w:rFonts w:cs="Times New Roman"/>
          <w:szCs w:val="24"/>
        </w:rPr>
        <w:t xml:space="preserve"> zastával s</w:t>
      </w:r>
      <w:r w:rsidR="00D32169">
        <w:rPr>
          <w:rFonts w:eastAsia="ACaslonPro-Regular" w:cs="Times New Roman"/>
          <w:szCs w:val="24"/>
        </w:rPr>
        <w:t xml:space="preserve"> </w:t>
      </w:r>
      <w:r w:rsidR="00341B40" w:rsidRPr="0050229A">
        <w:rPr>
          <w:rFonts w:eastAsia="ACaslonPro-Regular" w:cs="Times New Roman"/>
          <w:szCs w:val="24"/>
        </w:rPr>
        <w:t>doktor</w:t>
      </w:r>
      <w:r w:rsidR="00341B40">
        <w:rPr>
          <w:rFonts w:eastAsia="ACaslonPro-Regular" w:cs="Times New Roman"/>
          <w:szCs w:val="24"/>
        </w:rPr>
        <w:t>em</w:t>
      </w:r>
      <w:r w:rsidR="00341B40" w:rsidRPr="0050229A">
        <w:rPr>
          <w:rFonts w:eastAsia="ACaslonPro-Regular" w:cs="Times New Roman"/>
          <w:szCs w:val="24"/>
        </w:rPr>
        <w:t xml:space="preserve"> Haller</w:t>
      </w:r>
      <w:r w:rsidR="00F7479D">
        <w:rPr>
          <w:rFonts w:eastAsia="ACaslonPro-Regular" w:cs="Times New Roman"/>
          <w:szCs w:val="24"/>
        </w:rPr>
        <w:t>em</w:t>
      </w:r>
      <w:r w:rsidR="00341B40">
        <w:rPr>
          <w:rFonts w:eastAsia="ACaslonPro-Regular" w:cs="Times New Roman"/>
          <w:szCs w:val="24"/>
        </w:rPr>
        <w:t xml:space="preserve"> a dalšími členy</w:t>
      </w:r>
      <w:r w:rsidR="00D32169">
        <w:rPr>
          <w:rFonts w:eastAsia="ACaslonPro-Regular" w:cs="Times New Roman"/>
          <w:szCs w:val="24"/>
        </w:rPr>
        <w:t xml:space="preserve"> </w:t>
      </w:r>
      <w:r w:rsidR="009C06AF" w:rsidRPr="0050229A">
        <w:rPr>
          <w:rFonts w:eastAsia="ACaslonPro-Regular" w:cs="Times New Roman"/>
          <w:szCs w:val="24"/>
        </w:rPr>
        <w:t>Kruhu přátel českéh</w:t>
      </w:r>
      <w:r w:rsidR="00341B40">
        <w:rPr>
          <w:rFonts w:eastAsia="ACaslonPro-Regular" w:cs="Times New Roman"/>
          <w:szCs w:val="24"/>
        </w:rPr>
        <w:t>o jazyka</w:t>
      </w:r>
      <w:r>
        <w:rPr>
          <w:rFonts w:eastAsia="ACaslonPro-Regular" w:cs="Times New Roman"/>
          <w:szCs w:val="24"/>
        </w:rPr>
        <w:t xml:space="preserve"> (</w:t>
      </w:r>
      <w:r w:rsidR="00341B40">
        <w:rPr>
          <w:rFonts w:eastAsia="ACaslonPro-Regular" w:cs="Times New Roman"/>
          <w:szCs w:val="24"/>
        </w:rPr>
        <w:t>prof.</w:t>
      </w:r>
      <w:r w:rsidR="00EC203E">
        <w:rPr>
          <w:rFonts w:eastAsia="ACaslonPro-Regular" w:cs="Times New Roman"/>
          <w:szCs w:val="24"/>
        </w:rPr>
        <w:t> </w:t>
      </w:r>
      <w:r w:rsidR="009C06AF" w:rsidRPr="0050229A">
        <w:rPr>
          <w:rFonts w:eastAsia="ACaslonPro-Regular" w:cs="Times New Roman"/>
          <w:szCs w:val="24"/>
        </w:rPr>
        <w:t>Šmilau</w:t>
      </w:r>
      <w:r w:rsidR="00341B40">
        <w:rPr>
          <w:rFonts w:eastAsia="ACaslonPro-Regular" w:cs="Times New Roman"/>
          <w:szCs w:val="24"/>
        </w:rPr>
        <w:t>er, prof.</w:t>
      </w:r>
      <w:r w:rsidR="009C06AF" w:rsidRPr="0050229A">
        <w:rPr>
          <w:rFonts w:eastAsia="ACaslonPro-Regular" w:cs="Times New Roman"/>
          <w:szCs w:val="24"/>
        </w:rPr>
        <w:t xml:space="preserve"> Jílek</w:t>
      </w:r>
      <w:r w:rsidR="00D32169">
        <w:rPr>
          <w:rFonts w:eastAsia="ACaslonPro-Regular" w:cs="Times New Roman"/>
          <w:szCs w:val="24"/>
        </w:rPr>
        <w:t>-Oberpfalcer</w:t>
      </w:r>
      <w:r>
        <w:rPr>
          <w:rFonts w:eastAsia="ACaslonPro-Regular" w:cs="Times New Roman"/>
          <w:szCs w:val="24"/>
        </w:rPr>
        <w:t>)</w:t>
      </w:r>
      <w:r>
        <w:rPr>
          <w:rFonts w:cs="Times New Roman"/>
          <w:szCs w:val="24"/>
        </w:rPr>
        <w:t xml:space="preserve"> především</w:t>
      </w:r>
      <w:r w:rsidR="00F72F5D">
        <w:rPr>
          <w:rFonts w:cs="Times New Roman"/>
          <w:szCs w:val="24"/>
        </w:rPr>
        <w:t xml:space="preserve"> </w:t>
      </w:r>
      <w:r w:rsidR="00D32169">
        <w:rPr>
          <w:rFonts w:cs="Times New Roman"/>
          <w:szCs w:val="24"/>
        </w:rPr>
        <w:t xml:space="preserve">ohledně </w:t>
      </w:r>
      <w:r w:rsidR="006F6967">
        <w:rPr>
          <w:rFonts w:cs="Times New Roman"/>
          <w:szCs w:val="24"/>
        </w:rPr>
        <w:t>purismu</w:t>
      </w:r>
      <w:r w:rsidR="00341B40">
        <w:rPr>
          <w:rFonts w:cs="Times New Roman"/>
          <w:szCs w:val="24"/>
        </w:rPr>
        <w:t xml:space="preserve"> </w:t>
      </w:r>
      <w:r w:rsidR="001302F4">
        <w:rPr>
          <w:rFonts w:cs="Times New Roman"/>
          <w:szCs w:val="24"/>
        </w:rPr>
        <w:t>(</w:t>
      </w:r>
      <w:r w:rsidR="00341B40">
        <w:rPr>
          <w:rFonts w:cs="Times New Roman"/>
          <w:szCs w:val="24"/>
        </w:rPr>
        <w:t>Chromý, 20</w:t>
      </w:r>
      <w:r w:rsidR="00EC203E">
        <w:rPr>
          <w:rFonts w:cs="Times New Roman"/>
          <w:szCs w:val="24"/>
        </w:rPr>
        <w:t>07, s. </w:t>
      </w:r>
      <w:r w:rsidR="001302F4">
        <w:rPr>
          <w:rFonts w:cs="Times New Roman"/>
          <w:szCs w:val="24"/>
        </w:rPr>
        <w:t>273)</w:t>
      </w:r>
      <w:r w:rsidR="00D32169">
        <w:rPr>
          <w:rFonts w:cs="Times New Roman"/>
          <w:szCs w:val="24"/>
        </w:rPr>
        <w:t>.</w:t>
      </w:r>
    </w:p>
    <w:p w:rsidR="00696862" w:rsidRDefault="001302F4" w:rsidP="007E496F">
      <w:pPr>
        <w:autoSpaceDE w:val="0"/>
        <w:autoSpaceDN w:val="0"/>
        <w:adjustRightInd w:val="0"/>
        <w:ind w:firstLine="708"/>
        <w:rPr>
          <w:rFonts w:cs="Times New Roman"/>
          <w:szCs w:val="24"/>
        </w:rPr>
      </w:pPr>
      <w:r>
        <w:rPr>
          <w:rFonts w:eastAsia="ACaslonPro-Regular" w:cs="Times New Roman"/>
          <w:szCs w:val="24"/>
        </w:rPr>
        <w:t xml:space="preserve">Prof. </w:t>
      </w:r>
      <w:r w:rsidR="00091FAE">
        <w:rPr>
          <w:rFonts w:eastAsia="ACaslonPro-Regular" w:cs="Times New Roman"/>
          <w:szCs w:val="24"/>
        </w:rPr>
        <w:t>Večerka</w:t>
      </w:r>
      <w:r w:rsidR="00091FAE">
        <w:rPr>
          <w:rFonts w:cs="Times New Roman"/>
          <w:szCs w:val="24"/>
        </w:rPr>
        <w:t xml:space="preserve"> přisuzuje </w:t>
      </w:r>
      <w:r>
        <w:rPr>
          <w:rFonts w:cs="Times New Roman"/>
          <w:szCs w:val="24"/>
        </w:rPr>
        <w:t xml:space="preserve">prof. </w:t>
      </w:r>
      <w:r w:rsidR="00091FAE">
        <w:rPr>
          <w:rFonts w:eastAsia="ACaslonPro-Regular" w:cs="Times New Roman"/>
          <w:szCs w:val="24"/>
        </w:rPr>
        <w:t>Havrán</w:t>
      </w:r>
      <w:r w:rsidR="00C13823" w:rsidRPr="0050229A">
        <w:rPr>
          <w:rFonts w:eastAsia="ACaslonPro-Regular" w:cs="Times New Roman"/>
          <w:szCs w:val="24"/>
        </w:rPr>
        <w:t>k</w:t>
      </w:r>
      <w:r w:rsidR="00091FAE">
        <w:rPr>
          <w:rFonts w:eastAsia="ACaslonPro-Regular" w:cs="Times New Roman"/>
          <w:szCs w:val="24"/>
        </w:rPr>
        <w:t xml:space="preserve">ovi </w:t>
      </w:r>
      <w:r w:rsidR="00C13823" w:rsidRPr="0050229A">
        <w:rPr>
          <w:rFonts w:eastAsia="ACaslonPro-Regular" w:cs="Times New Roman"/>
          <w:szCs w:val="24"/>
        </w:rPr>
        <w:t>z</w:t>
      </w:r>
      <w:r>
        <w:rPr>
          <w:rFonts w:eastAsia="ACaslonPro-Regular" w:cs="Times New Roman"/>
          <w:szCs w:val="24"/>
        </w:rPr>
        <w:t>ásluhu na</w:t>
      </w:r>
      <w:r w:rsidR="00EC34F0">
        <w:rPr>
          <w:rFonts w:eastAsia="ACaslonPro-Regular" w:cs="Times New Roman"/>
          <w:szCs w:val="24"/>
        </w:rPr>
        <w:t xml:space="preserve"> tom, že se</w:t>
      </w:r>
      <w:r>
        <w:rPr>
          <w:rFonts w:eastAsia="ACaslonPro-Regular" w:cs="Times New Roman"/>
          <w:szCs w:val="24"/>
        </w:rPr>
        <w:t xml:space="preserve"> </w:t>
      </w:r>
      <w:r w:rsidR="00EC34F0">
        <w:rPr>
          <w:rFonts w:eastAsia="ACaslonPro-Regular" w:cs="Times New Roman"/>
          <w:szCs w:val="24"/>
        </w:rPr>
        <w:t>slavistika mohla rozvíjet i během období komunismu</w:t>
      </w:r>
      <w:r w:rsidR="00A6098D">
        <w:rPr>
          <w:rFonts w:eastAsia="ACaslonPro-Regular" w:cs="Times New Roman"/>
          <w:szCs w:val="24"/>
        </w:rPr>
        <w:t xml:space="preserve"> </w:t>
      </w:r>
      <w:r>
        <w:rPr>
          <w:rFonts w:eastAsia="ACaslonPro-Regular" w:cs="Times New Roman"/>
          <w:szCs w:val="24"/>
        </w:rPr>
        <w:t>(</w:t>
      </w:r>
      <w:r w:rsidR="00A6098D">
        <w:rPr>
          <w:rFonts w:eastAsia="ACaslonPro-Regular" w:cs="Times New Roman"/>
          <w:szCs w:val="24"/>
        </w:rPr>
        <w:t xml:space="preserve">Chromý, 2007, s. </w:t>
      </w:r>
      <w:r>
        <w:rPr>
          <w:rFonts w:eastAsia="ACaslonPro-Regular" w:cs="Times New Roman"/>
          <w:szCs w:val="24"/>
        </w:rPr>
        <w:t>345</w:t>
      </w:r>
      <w:r w:rsidR="00091FAE">
        <w:rPr>
          <w:rFonts w:eastAsia="ACaslonPro-Regular" w:cs="Times New Roman"/>
          <w:szCs w:val="24"/>
        </w:rPr>
        <w:t>)</w:t>
      </w:r>
      <w:r w:rsidR="005A7A5B">
        <w:rPr>
          <w:rFonts w:eastAsia="ACaslonPro-Regular" w:cs="Times New Roman"/>
          <w:szCs w:val="24"/>
        </w:rPr>
        <w:t xml:space="preserve">. </w:t>
      </w:r>
      <w:proofErr w:type="spellStart"/>
      <w:r>
        <w:rPr>
          <w:rFonts w:eastAsia="ACaslonPro-Regular" w:cs="Times New Roman"/>
          <w:szCs w:val="24"/>
        </w:rPr>
        <w:t>PhDr</w:t>
      </w:r>
      <w:proofErr w:type="spellEnd"/>
      <w:r>
        <w:rPr>
          <w:rFonts w:eastAsia="ACaslonPro-Regular" w:cs="Times New Roman"/>
          <w:szCs w:val="24"/>
        </w:rPr>
        <w:t xml:space="preserve">, </w:t>
      </w:r>
      <w:proofErr w:type="spellStart"/>
      <w:r w:rsidR="00383D48">
        <w:rPr>
          <w:rFonts w:eastAsia="ACaslonPro-Regular" w:cs="Times New Roman"/>
          <w:szCs w:val="24"/>
        </w:rPr>
        <w:t>Těšitelová</w:t>
      </w:r>
      <w:proofErr w:type="spellEnd"/>
      <w:r w:rsidR="00383D48">
        <w:rPr>
          <w:rFonts w:eastAsia="ACaslonPro-Regular" w:cs="Times New Roman"/>
          <w:szCs w:val="24"/>
        </w:rPr>
        <w:t xml:space="preserve"> podotkla</w:t>
      </w:r>
      <w:r w:rsidR="006F6967">
        <w:rPr>
          <w:rFonts w:eastAsia="ACaslonPro-Regular" w:cs="Times New Roman"/>
          <w:szCs w:val="24"/>
        </w:rPr>
        <w:t>, že</w:t>
      </w:r>
      <w:r w:rsidR="006F6967" w:rsidRPr="006F6967">
        <w:rPr>
          <w:rFonts w:cs="Times New Roman"/>
          <w:szCs w:val="24"/>
        </w:rPr>
        <w:t xml:space="preserve"> </w:t>
      </w:r>
      <w:r w:rsidR="006F6967">
        <w:rPr>
          <w:rFonts w:cs="Times New Roman"/>
          <w:szCs w:val="24"/>
        </w:rPr>
        <w:t>po</w:t>
      </w:r>
      <w:r>
        <w:rPr>
          <w:rFonts w:cs="Times New Roman"/>
          <w:szCs w:val="24"/>
        </w:rPr>
        <w:t xml:space="preserve"> </w:t>
      </w:r>
      <w:r w:rsidR="006F6967" w:rsidRPr="0050229A">
        <w:rPr>
          <w:rFonts w:cs="Times New Roman"/>
          <w:szCs w:val="24"/>
        </w:rPr>
        <w:t xml:space="preserve">Trávníčkově smrti </w:t>
      </w:r>
      <w:r w:rsidR="006F6967">
        <w:rPr>
          <w:rFonts w:cs="Times New Roman"/>
          <w:szCs w:val="24"/>
        </w:rPr>
        <w:t xml:space="preserve">byl </w:t>
      </w:r>
      <w:r w:rsidR="006F6967" w:rsidRPr="0050229A">
        <w:rPr>
          <w:rFonts w:cs="Times New Roman"/>
          <w:szCs w:val="24"/>
        </w:rPr>
        <w:t xml:space="preserve">hlavní osobností lingvistiky </w:t>
      </w:r>
      <w:r w:rsidR="006F6967">
        <w:rPr>
          <w:rFonts w:cs="Times New Roman"/>
          <w:szCs w:val="24"/>
        </w:rPr>
        <w:t xml:space="preserve">právě </w:t>
      </w:r>
      <w:r w:rsidR="007730C6">
        <w:rPr>
          <w:rFonts w:cs="Times New Roman"/>
          <w:szCs w:val="24"/>
        </w:rPr>
        <w:t xml:space="preserve">prof. </w:t>
      </w:r>
      <w:r w:rsidR="006F6967" w:rsidRPr="0050229A">
        <w:rPr>
          <w:rFonts w:cs="Times New Roman"/>
          <w:szCs w:val="24"/>
        </w:rPr>
        <w:t>Havránek</w:t>
      </w:r>
      <w:r w:rsidR="006F6967">
        <w:rPr>
          <w:rFonts w:cs="Times New Roman"/>
          <w:szCs w:val="24"/>
        </w:rPr>
        <w:t>.</w:t>
      </w:r>
      <w:r w:rsidR="00383D48">
        <w:rPr>
          <w:rFonts w:cs="Times New Roman"/>
          <w:szCs w:val="24"/>
        </w:rPr>
        <w:t xml:space="preserve"> S lítostí však vzpomínala</w:t>
      </w:r>
      <w:r w:rsidR="000F2DD4">
        <w:rPr>
          <w:rFonts w:cs="Times New Roman"/>
          <w:szCs w:val="24"/>
        </w:rPr>
        <w:t xml:space="preserve"> na dobu, kdy již byl v důchodu a lidé s ním přestali udržovat kontakt, jelikož už neměl tak významnou pozici (Chromý, 2007, </w:t>
      </w:r>
      <w:r w:rsidR="00F7479D">
        <w:rPr>
          <w:rFonts w:cs="Times New Roman"/>
          <w:szCs w:val="24"/>
        </w:rPr>
        <w:t>274</w:t>
      </w:r>
      <w:r w:rsidR="00F7479D" w:rsidRPr="00F7479D">
        <w:rPr>
          <w:rFonts w:cs="Times New Roman"/>
          <w:szCs w:val="24"/>
        </w:rPr>
        <w:t>–</w:t>
      </w:r>
      <w:r w:rsidR="000F2DD4">
        <w:rPr>
          <w:rFonts w:cs="Times New Roman"/>
          <w:szCs w:val="24"/>
        </w:rPr>
        <w:t>275).</w:t>
      </w:r>
    </w:p>
    <w:p w:rsidR="005D1AB1" w:rsidRDefault="008F56F2" w:rsidP="008F56F2">
      <w:pPr>
        <w:spacing w:after="200" w:line="276" w:lineRule="auto"/>
        <w:jc w:val="left"/>
        <w:rPr>
          <w:rFonts w:cs="Times New Roman"/>
          <w:szCs w:val="24"/>
        </w:rPr>
      </w:pPr>
      <w:r>
        <w:rPr>
          <w:rFonts w:cs="Times New Roman"/>
          <w:szCs w:val="24"/>
        </w:rPr>
        <w:br w:type="page"/>
      </w:r>
    </w:p>
    <w:p w:rsidR="00696862" w:rsidRDefault="007730C6" w:rsidP="00696862">
      <w:pPr>
        <w:pStyle w:val="Podnadpis"/>
        <w:numPr>
          <w:ilvl w:val="1"/>
          <w:numId w:val="3"/>
        </w:numPr>
      </w:pPr>
      <w:bookmarkStart w:id="24" w:name="_Ref70255969"/>
      <w:bookmarkStart w:id="25" w:name="_Toc70967822"/>
      <w:r>
        <w:lastRenderedPageBreak/>
        <w:t xml:space="preserve">Prof. PhDr. </w:t>
      </w:r>
      <w:r w:rsidR="00696862">
        <w:t xml:space="preserve">Petr </w:t>
      </w:r>
      <w:r w:rsidR="00AD3EA7" w:rsidRPr="00AC01F6">
        <w:t>Sgall</w:t>
      </w:r>
      <w:r>
        <w:t>, DrSc.</w:t>
      </w:r>
      <w:bookmarkEnd w:id="24"/>
      <w:bookmarkEnd w:id="25"/>
    </w:p>
    <w:p w:rsidR="00B009E0" w:rsidRDefault="00696862" w:rsidP="00696862">
      <w:pPr>
        <w:ind w:firstLine="708"/>
        <w:rPr>
          <w:rFonts w:cs="Times New Roman"/>
          <w:szCs w:val="24"/>
        </w:rPr>
      </w:pPr>
      <w:r>
        <w:rPr>
          <w:rFonts w:cs="Times New Roman"/>
          <w:szCs w:val="24"/>
        </w:rPr>
        <w:t>J</w:t>
      </w:r>
      <w:r w:rsidR="00962BE3">
        <w:rPr>
          <w:rFonts w:cs="Times New Roman"/>
          <w:szCs w:val="24"/>
        </w:rPr>
        <w:t>méno</w:t>
      </w:r>
      <w:r w:rsidR="007730C6">
        <w:rPr>
          <w:rFonts w:cs="Times New Roman"/>
          <w:szCs w:val="24"/>
        </w:rPr>
        <w:t xml:space="preserve"> </w:t>
      </w:r>
      <w:r w:rsidR="007730C6" w:rsidRPr="007730C6">
        <w:rPr>
          <w:rFonts w:cs="Times New Roman"/>
          <w:i/>
          <w:szCs w:val="24"/>
        </w:rPr>
        <w:t>Sgall</w:t>
      </w:r>
      <w:r w:rsidR="00F33E59">
        <w:rPr>
          <w:rFonts w:cs="Times New Roman"/>
          <w:szCs w:val="24"/>
        </w:rPr>
        <w:t xml:space="preserve"> se</w:t>
      </w:r>
      <w:r w:rsidR="00962BE3">
        <w:rPr>
          <w:rFonts w:cs="Times New Roman"/>
          <w:szCs w:val="24"/>
        </w:rPr>
        <w:t xml:space="preserve"> </w:t>
      </w:r>
      <w:r w:rsidR="007730C6">
        <w:rPr>
          <w:rFonts w:cs="Times New Roman"/>
          <w:szCs w:val="24"/>
        </w:rPr>
        <w:t xml:space="preserve">v knize </w:t>
      </w:r>
      <w:r w:rsidR="00F33E59">
        <w:rPr>
          <w:rFonts w:cs="Times New Roman"/>
          <w:szCs w:val="24"/>
        </w:rPr>
        <w:t>vyskytuje</w:t>
      </w:r>
      <w:r w:rsidR="00383D48">
        <w:rPr>
          <w:rFonts w:cs="Times New Roman"/>
          <w:szCs w:val="24"/>
        </w:rPr>
        <w:t xml:space="preserve"> 140krát</w:t>
      </w:r>
      <w:r w:rsidR="00383D48">
        <w:rPr>
          <w:rStyle w:val="Znakapoznpodarou"/>
          <w:rFonts w:cs="Times New Roman"/>
          <w:szCs w:val="24"/>
        </w:rPr>
        <w:footnoteReference w:id="7"/>
      </w:r>
      <w:r w:rsidR="00383D48">
        <w:rPr>
          <w:rFonts w:cs="Times New Roman"/>
          <w:szCs w:val="24"/>
        </w:rPr>
        <w:t xml:space="preserve"> </w:t>
      </w:r>
      <w:r w:rsidR="00962BE3">
        <w:rPr>
          <w:rFonts w:cs="Times New Roman"/>
          <w:szCs w:val="24"/>
        </w:rPr>
        <w:t>a to nejčastěji</w:t>
      </w:r>
      <w:r>
        <w:rPr>
          <w:rFonts w:cs="Times New Roman"/>
          <w:szCs w:val="24"/>
        </w:rPr>
        <w:t xml:space="preserve"> ve spojení s disciplínami jako </w:t>
      </w:r>
      <w:r w:rsidR="007730C6">
        <w:rPr>
          <w:rFonts w:cs="Times New Roman"/>
          <w:szCs w:val="24"/>
        </w:rPr>
        <w:t xml:space="preserve">matematická lingvistika a </w:t>
      </w:r>
      <w:r w:rsidR="00AD3EA7">
        <w:rPr>
          <w:rFonts w:cs="Times New Roman"/>
          <w:szCs w:val="24"/>
        </w:rPr>
        <w:t>strojový překlad</w:t>
      </w:r>
      <w:r w:rsidR="00962BE3">
        <w:rPr>
          <w:rFonts w:cs="Times New Roman"/>
          <w:szCs w:val="24"/>
        </w:rPr>
        <w:t>. J</w:t>
      </w:r>
      <w:r w:rsidR="00C823E1">
        <w:rPr>
          <w:rFonts w:cs="Times New Roman"/>
          <w:szCs w:val="24"/>
        </w:rPr>
        <w:t>e </w:t>
      </w:r>
      <w:r w:rsidR="007730C6">
        <w:rPr>
          <w:rFonts w:cs="Times New Roman"/>
          <w:szCs w:val="24"/>
        </w:rPr>
        <w:t xml:space="preserve">považován za světově proslulou osobnost </w:t>
      </w:r>
      <w:r>
        <w:rPr>
          <w:rFonts w:cs="Times New Roman"/>
          <w:szCs w:val="24"/>
        </w:rPr>
        <w:t xml:space="preserve">a </w:t>
      </w:r>
      <w:r w:rsidR="007730C6">
        <w:rPr>
          <w:rFonts w:cs="Times New Roman"/>
          <w:szCs w:val="24"/>
        </w:rPr>
        <w:t>jeho výzkum byl velmi přínosný</w:t>
      </w:r>
      <w:r>
        <w:rPr>
          <w:rFonts w:cs="Times New Roman"/>
          <w:szCs w:val="24"/>
        </w:rPr>
        <w:t xml:space="preserve">. </w:t>
      </w:r>
      <w:r w:rsidR="00F7479D">
        <w:rPr>
          <w:rFonts w:cs="Times New Roman"/>
          <w:szCs w:val="24"/>
        </w:rPr>
        <w:t>Působ</w:t>
      </w:r>
      <w:r w:rsidR="00691A3F">
        <w:rPr>
          <w:rFonts w:cs="Times New Roman"/>
          <w:szCs w:val="24"/>
        </w:rPr>
        <w:t>il v </w:t>
      </w:r>
      <w:r w:rsidRPr="0050229A">
        <w:rPr>
          <w:rFonts w:cs="Times New Roman"/>
          <w:szCs w:val="24"/>
        </w:rPr>
        <w:t>oddělení algebraické lingv</w:t>
      </w:r>
      <w:r>
        <w:rPr>
          <w:rFonts w:cs="Times New Roman"/>
          <w:szCs w:val="24"/>
        </w:rPr>
        <w:t>istiky</w:t>
      </w:r>
      <w:r w:rsidR="00EC46BB">
        <w:rPr>
          <w:rFonts w:cs="Times New Roman"/>
          <w:szCs w:val="24"/>
        </w:rPr>
        <w:t xml:space="preserve"> a </w:t>
      </w:r>
      <w:r w:rsidRPr="0050229A">
        <w:rPr>
          <w:rFonts w:cs="Times New Roman"/>
          <w:szCs w:val="24"/>
        </w:rPr>
        <w:t>strojového překladu FF UK</w:t>
      </w:r>
      <w:r w:rsidR="00F7479D">
        <w:rPr>
          <w:rFonts w:cs="Times New Roman"/>
          <w:szCs w:val="24"/>
        </w:rPr>
        <w:t xml:space="preserve"> a byl členem KSČ.</w:t>
      </w:r>
    </w:p>
    <w:p w:rsidR="001E058B" w:rsidRPr="0084619C" w:rsidRDefault="00A6098D" w:rsidP="008F56F2">
      <w:pPr>
        <w:tabs>
          <w:tab w:val="left" w:pos="426"/>
        </w:tabs>
        <w:ind w:firstLine="709"/>
        <w:rPr>
          <w:rFonts w:cs="Times New Roman"/>
          <w:szCs w:val="24"/>
        </w:rPr>
      </w:pPr>
      <w:r>
        <w:rPr>
          <w:rFonts w:cs="Times New Roman"/>
          <w:szCs w:val="24"/>
        </w:rPr>
        <w:t>Podle p</w:t>
      </w:r>
      <w:r w:rsidR="007730C6">
        <w:rPr>
          <w:rFonts w:cs="Times New Roman"/>
          <w:szCs w:val="24"/>
        </w:rPr>
        <w:t xml:space="preserve">rof. </w:t>
      </w:r>
      <w:r>
        <w:rPr>
          <w:rFonts w:cs="Times New Roman"/>
          <w:szCs w:val="24"/>
        </w:rPr>
        <w:t>Uličného byl prof. Sgall „</w:t>
      </w:r>
      <w:r w:rsidRPr="0050229A">
        <w:rPr>
          <w:rFonts w:cs="Times New Roman"/>
          <w:szCs w:val="24"/>
        </w:rPr>
        <w:t>bohatá osobnost</w:t>
      </w:r>
      <w:r>
        <w:rPr>
          <w:rFonts w:cs="Times New Roman"/>
          <w:szCs w:val="24"/>
        </w:rPr>
        <w:t>“ (Chromý, 2007, s. 303). Společně s</w:t>
      </w:r>
      <w:r w:rsidR="0084619C">
        <w:rPr>
          <w:rFonts w:cs="Times New Roman"/>
          <w:szCs w:val="24"/>
        </w:rPr>
        <w:t xml:space="preserve"> </w:t>
      </w:r>
      <w:r w:rsidR="007730C6">
        <w:rPr>
          <w:rFonts w:cs="Times New Roman"/>
          <w:szCs w:val="24"/>
        </w:rPr>
        <w:t xml:space="preserve">prof. </w:t>
      </w:r>
      <w:r>
        <w:rPr>
          <w:rFonts w:cs="Times New Roman"/>
          <w:szCs w:val="24"/>
        </w:rPr>
        <w:t xml:space="preserve">Hajičovou </w:t>
      </w:r>
      <w:r w:rsidR="00383D48">
        <w:rPr>
          <w:rFonts w:cs="Times New Roman"/>
          <w:szCs w:val="24"/>
        </w:rPr>
        <w:t>zejména oceňovali</w:t>
      </w:r>
      <w:r w:rsidR="0084619C">
        <w:rPr>
          <w:rFonts w:cs="Times New Roman"/>
          <w:szCs w:val="24"/>
        </w:rPr>
        <w:t xml:space="preserve"> jeho ochotu</w:t>
      </w:r>
      <w:r w:rsidR="0084619C">
        <w:rPr>
          <w:rFonts w:eastAsia="ACaslonPro-Regular" w:cs="Times New Roman"/>
          <w:szCs w:val="24"/>
        </w:rPr>
        <w:t xml:space="preserve"> spolupracovat a přijímat</w:t>
      </w:r>
      <w:r w:rsidR="001E058B" w:rsidRPr="0050229A">
        <w:rPr>
          <w:rFonts w:eastAsia="ACaslonPro-Regular" w:cs="Times New Roman"/>
          <w:szCs w:val="24"/>
        </w:rPr>
        <w:t xml:space="preserve"> </w:t>
      </w:r>
      <w:r w:rsidR="0084619C">
        <w:rPr>
          <w:rFonts w:eastAsia="ACaslonPro-Regular" w:cs="Times New Roman"/>
          <w:szCs w:val="24"/>
        </w:rPr>
        <w:t>názory</w:t>
      </w:r>
      <w:r w:rsidR="0084619C" w:rsidRPr="0050229A">
        <w:rPr>
          <w:rFonts w:eastAsia="ACaslonPro-Regular" w:cs="Times New Roman"/>
          <w:szCs w:val="24"/>
        </w:rPr>
        <w:t xml:space="preserve"> </w:t>
      </w:r>
      <w:r w:rsidR="00565857">
        <w:rPr>
          <w:rFonts w:eastAsia="ACaslonPro-Regular" w:cs="Times New Roman"/>
          <w:szCs w:val="24"/>
        </w:rPr>
        <w:t>druhých a měnit svůj vlastní</w:t>
      </w:r>
      <w:r w:rsidR="00565857" w:rsidRPr="00565857">
        <w:rPr>
          <w:rFonts w:cs="Times New Roman"/>
          <w:szCs w:val="24"/>
        </w:rPr>
        <w:t xml:space="preserve"> </w:t>
      </w:r>
      <w:r w:rsidR="00565857">
        <w:rPr>
          <w:rFonts w:cs="Times New Roman"/>
          <w:szCs w:val="24"/>
        </w:rPr>
        <w:t>(Chromý, 2007, s. 93).</w:t>
      </w:r>
      <w:r w:rsidR="0084619C" w:rsidRPr="0084619C">
        <w:rPr>
          <w:rFonts w:cs="Times New Roman"/>
          <w:szCs w:val="24"/>
        </w:rPr>
        <w:t xml:space="preserve"> </w:t>
      </w:r>
      <w:r w:rsidR="0084619C">
        <w:rPr>
          <w:rFonts w:cs="Times New Roman"/>
          <w:szCs w:val="24"/>
        </w:rPr>
        <w:t xml:space="preserve">Pro </w:t>
      </w:r>
      <w:r w:rsidR="007730C6">
        <w:rPr>
          <w:rFonts w:cs="Times New Roman"/>
          <w:szCs w:val="24"/>
        </w:rPr>
        <w:t xml:space="preserve">prof. </w:t>
      </w:r>
      <w:r w:rsidR="0084619C">
        <w:rPr>
          <w:rFonts w:cs="Times New Roman"/>
          <w:szCs w:val="24"/>
        </w:rPr>
        <w:t xml:space="preserve">Hajičovou byl </w:t>
      </w:r>
      <w:r w:rsidR="007730C6">
        <w:rPr>
          <w:rFonts w:cs="Times New Roman"/>
          <w:szCs w:val="24"/>
        </w:rPr>
        <w:t xml:space="preserve">prof. </w:t>
      </w:r>
      <w:r w:rsidR="00565857">
        <w:rPr>
          <w:rFonts w:cs="Times New Roman"/>
          <w:szCs w:val="24"/>
        </w:rPr>
        <w:t>Sgall inspirací v oblasti aktuálního členění, kde poté vedla svůj</w:t>
      </w:r>
      <w:r w:rsidR="00AF1649">
        <w:rPr>
          <w:rFonts w:cs="Times New Roman"/>
          <w:szCs w:val="24"/>
        </w:rPr>
        <w:t xml:space="preserve"> výzkum (Chromý, 2007, s. 82). V</w:t>
      </w:r>
      <w:r w:rsidR="00565857">
        <w:rPr>
          <w:rFonts w:cs="Times New Roman"/>
          <w:szCs w:val="24"/>
        </w:rPr>
        <w:t xml:space="preserve">íce o aktuálním členění v kapitole </w:t>
      </w:r>
      <w:proofErr w:type="gramStart"/>
      <w:r w:rsidR="002F5C66">
        <w:rPr>
          <w:rFonts w:cs="Times New Roman"/>
          <w:szCs w:val="24"/>
        </w:rPr>
        <w:fldChar w:fldCharType="begin"/>
      </w:r>
      <w:r w:rsidR="00565857">
        <w:rPr>
          <w:rFonts w:cs="Times New Roman"/>
          <w:szCs w:val="24"/>
        </w:rPr>
        <w:instrText xml:space="preserve"> REF _Ref70071234 \r \h </w:instrText>
      </w:r>
      <w:r w:rsidR="002F5C66">
        <w:rPr>
          <w:rFonts w:cs="Times New Roman"/>
          <w:szCs w:val="24"/>
        </w:rPr>
      </w:r>
      <w:r w:rsidR="002F5C66">
        <w:rPr>
          <w:rFonts w:cs="Times New Roman"/>
          <w:szCs w:val="24"/>
        </w:rPr>
        <w:fldChar w:fldCharType="separate"/>
      </w:r>
      <w:r w:rsidR="00565857">
        <w:rPr>
          <w:rFonts w:cs="Times New Roman"/>
          <w:szCs w:val="24"/>
        </w:rPr>
        <w:t>5.2</w:t>
      </w:r>
      <w:r w:rsidR="002F5C66">
        <w:rPr>
          <w:rFonts w:cs="Times New Roman"/>
          <w:szCs w:val="24"/>
        </w:rPr>
        <w:fldChar w:fldCharType="end"/>
      </w:r>
      <w:proofErr w:type="gramEnd"/>
      <w:r w:rsidR="00565857">
        <w:rPr>
          <w:rFonts w:cs="Times New Roman"/>
          <w:szCs w:val="24"/>
        </w:rPr>
        <w:t>.</w:t>
      </w:r>
      <w:r w:rsidR="0084619C">
        <w:rPr>
          <w:rFonts w:cs="Times New Roman"/>
          <w:szCs w:val="24"/>
        </w:rPr>
        <w:t xml:space="preserve"> </w:t>
      </w:r>
    </w:p>
    <w:p w:rsidR="0084619C" w:rsidRPr="00224BF1" w:rsidRDefault="00224BF1" w:rsidP="00224BF1">
      <w:pPr>
        <w:ind w:firstLine="708"/>
        <w:rPr>
          <w:rFonts w:cs="Times New Roman"/>
          <w:szCs w:val="24"/>
        </w:rPr>
      </w:pPr>
      <w:r>
        <w:rPr>
          <w:rFonts w:cs="Times New Roman"/>
          <w:szCs w:val="24"/>
        </w:rPr>
        <w:t>S některými Sgallovými názory však lingvisté nesouhlasili</w:t>
      </w:r>
      <w:r w:rsidR="001E058B">
        <w:rPr>
          <w:rFonts w:cs="Times New Roman"/>
          <w:szCs w:val="24"/>
        </w:rPr>
        <w:t>.</w:t>
      </w:r>
      <w:r>
        <w:rPr>
          <w:rFonts w:cs="Times New Roman"/>
          <w:szCs w:val="24"/>
        </w:rPr>
        <w:t xml:space="preserve"> </w:t>
      </w:r>
      <w:r w:rsidR="007730C6">
        <w:t xml:space="preserve">Prof. </w:t>
      </w:r>
      <w:r w:rsidR="00383D48">
        <w:t>Uličný poukázal</w:t>
      </w:r>
      <w:r>
        <w:t xml:space="preserve"> na Sgallo</w:t>
      </w:r>
      <w:r w:rsidR="00C04686">
        <w:t>vo přesvědčení,</w:t>
      </w:r>
      <w:r>
        <w:t xml:space="preserve"> že</w:t>
      </w:r>
      <w:r w:rsidR="0084619C" w:rsidRPr="0050229A">
        <w:t xml:space="preserve"> obecná če</w:t>
      </w:r>
      <w:r w:rsidR="001D42F8">
        <w:t>ština by měla být považována za </w:t>
      </w:r>
      <w:r w:rsidR="0084619C" w:rsidRPr="0050229A">
        <w:t>spiso</w:t>
      </w:r>
      <w:r w:rsidR="00F7479D">
        <w:t>vnou,</w:t>
      </w:r>
      <w:r>
        <w:t xml:space="preserve"> </w:t>
      </w:r>
      <w:r w:rsidR="00383D48">
        <w:t>jelikož je rozšířenější</w:t>
      </w:r>
      <w:r w:rsidR="00C04686">
        <w:t xml:space="preserve"> </w:t>
      </w:r>
      <w:r>
        <w:t xml:space="preserve">a </w:t>
      </w:r>
      <w:r w:rsidR="00A45F16">
        <w:t xml:space="preserve">měla být podle něj prosazována na úkor </w:t>
      </w:r>
      <w:r w:rsidR="00C04686">
        <w:t>velké části</w:t>
      </w:r>
      <w:r w:rsidR="00A45F16">
        <w:t xml:space="preserve"> jiných</w:t>
      </w:r>
      <w:r w:rsidR="00F7479D">
        <w:t xml:space="preserve"> dialektů</w:t>
      </w:r>
      <w:r w:rsidR="00C04686">
        <w:t xml:space="preserve"> (Chromý, 2007, s. </w:t>
      </w:r>
      <w:r>
        <w:t>302</w:t>
      </w:r>
      <w:r w:rsidR="00F7479D" w:rsidRPr="00F7479D">
        <w:t>–</w:t>
      </w:r>
      <w:r w:rsidR="00A45F16">
        <w:t>303</w:t>
      </w:r>
      <w:r w:rsidR="008C41F9">
        <w:t>).</w:t>
      </w:r>
    </w:p>
    <w:p w:rsidR="00696862" w:rsidRDefault="008C41F9" w:rsidP="008F56F2">
      <w:pPr>
        <w:tabs>
          <w:tab w:val="left" w:pos="426"/>
        </w:tabs>
        <w:ind w:firstLine="709"/>
        <w:rPr>
          <w:rFonts w:cs="Times New Roman"/>
          <w:szCs w:val="24"/>
        </w:rPr>
      </w:pPr>
      <w:r>
        <w:rPr>
          <w:rFonts w:cs="Times New Roman"/>
          <w:szCs w:val="24"/>
        </w:rPr>
        <w:t xml:space="preserve">Prof. </w:t>
      </w:r>
      <w:r w:rsidR="00224BF1">
        <w:rPr>
          <w:rFonts w:cs="Times New Roman"/>
          <w:szCs w:val="24"/>
        </w:rPr>
        <w:t xml:space="preserve">Daneš </w:t>
      </w:r>
      <w:r w:rsidR="00603354">
        <w:rPr>
          <w:rFonts w:cs="Times New Roman"/>
          <w:szCs w:val="24"/>
        </w:rPr>
        <w:t>se zamýšlel</w:t>
      </w:r>
      <w:r w:rsidR="00224BF1">
        <w:rPr>
          <w:rFonts w:cs="Times New Roman"/>
          <w:szCs w:val="24"/>
        </w:rPr>
        <w:t xml:space="preserve"> </w:t>
      </w:r>
      <w:r w:rsidR="00603354">
        <w:rPr>
          <w:rFonts w:cs="Times New Roman"/>
          <w:szCs w:val="24"/>
        </w:rPr>
        <w:t>nad</w:t>
      </w:r>
      <w:r w:rsidR="00224BF1">
        <w:rPr>
          <w:rFonts w:cs="Times New Roman"/>
          <w:szCs w:val="24"/>
        </w:rPr>
        <w:t xml:space="preserve"> </w:t>
      </w:r>
      <w:proofErr w:type="gramStart"/>
      <w:r w:rsidR="00224BF1">
        <w:rPr>
          <w:rFonts w:cs="Times New Roman"/>
          <w:szCs w:val="24"/>
        </w:rPr>
        <w:t>Sgallovým</w:t>
      </w:r>
      <w:proofErr w:type="gramEnd"/>
      <w:r w:rsidR="00603354">
        <w:rPr>
          <w:rFonts w:cs="Times New Roman"/>
          <w:szCs w:val="24"/>
        </w:rPr>
        <w:t xml:space="preserve"> „f</w:t>
      </w:r>
      <w:r w:rsidR="00696862" w:rsidRPr="0050229A">
        <w:rPr>
          <w:rFonts w:cs="Times New Roman"/>
          <w:szCs w:val="24"/>
        </w:rPr>
        <w:t>unkční</w:t>
      </w:r>
      <w:r w:rsidR="00224BF1">
        <w:rPr>
          <w:rFonts w:cs="Times New Roman"/>
          <w:szCs w:val="24"/>
        </w:rPr>
        <w:t>m</w:t>
      </w:r>
      <w:r w:rsidR="00696862" w:rsidRPr="0050229A">
        <w:rPr>
          <w:rFonts w:cs="Times New Roman"/>
          <w:szCs w:val="24"/>
        </w:rPr>
        <w:t xml:space="preserve"> generativní</w:t>
      </w:r>
      <w:r w:rsidR="00224BF1">
        <w:rPr>
          <w:rFonts w:cs="Times New Roman"/>
          <w:szCs w:val="24"/>
        </w:rPr>
        <w:t>m</w:t>
      </w:r>
      <w:r w:rsidR="00696862" w:rsidRPr="0050229A">
        <w:rPr>
          <w:rFonts w:cs="Times New Roman"/>
          <w:szCs w:val="24"/>
        </w:rPr>
        <w:t xml:space="preserve"> popis</w:t>
      </w:r>
      <w:r w:rsidR="00C823E1">
        <w:rPr>
          <w:rFonts w:cs="Times New Roman"/>
          <w:szCs w:val="24"/>
        </w:rPr>
        <w:t>em“. Ten </w:t>
      </w:r>
      <w:r w:rsidR="00224BF1">
        <w:rPr>
          <w:rFonts w:cs="Times New Roman"/>
          <w:szCs w:val="24"/>
        </w:rPr>
        <w:t>podle něj n</w:t>
      </w:r>
      <w:r w:rsidR="00E04B95">
        <w:rPr>
          <w:rFonts w:cs="Times New Roman"/>
          <w:szCs w:val="24"/>
        </w:rPr>
        <w:t>ení funkční ani generativní</w:t>
      </w:r>
      <w:r w:rsidR="00224BF1">
        <w:rPr>
          <w:rFonts w:cs="Times New Roman"/>
          <w:szCs w:val="24"/>
        </w:rPr>
        <w:t xml:space="preserve">, ale závislostní. </w:t>
      </w:r>
      <w:r w:rsidR="00603354">
        <w:rPr>
          <w:rFonts w:cs="Times New Roman"/>
          <w:szCs w:val="24"/>
        </w:rPr>
        <w:t>Také si nemyslí, že by součástí teorie mělo být aktuální členění</w:t>
      </w:r>
      <w:r w:rsidR="00224BF1">
        <w:rPr>
          <w:rFonts w:cs="Times New Roman"/>
          <w:szCs w:val="24"/>
        </w:rPr>
        <w:t xml:space="preserve">. </w:t>
      </w:r>
      <w:r w:rsidR="00AF1649">
        <w:rPr>
          <w:rFonts w:cs="Times New Roman"/>
          <w:szCs w:val="24"/>
        </w:rPr>
        <w:t xml:space="preserve">Prof. </w:t>
      </w:r>
      <w:r w:rsidR="00603354">
        <w:rPr>
          <w:rFonts w:cs="Times New Roman"/>
          <w:szCs w:val="24"/>
        </w:rPr>
        <w:t>Sgall byl navíc</w:t>
      </w:r>
      <w:r w:rsidR="00224BF1">
        <w:rPr>
          <w:rFonts w:cs="Times New Roman"/>
          <w:szCs w:val="24"/>
        </w:rPr>
        <w:t xml:space="preserve"> přesvědčen, </w:t>
      </w:r>
      <w:r w:rsidR="00603354">
        <w:rPr>
          <w:rFonts w:cs="Times New Roman"/>
          <w:szCs w:val="24"/>
        </w:rPr>
        <w:t>„</w:t>
      </w:r>
      <w:r w:rsidR="00224BF1">
        <w:rPr>
          <w:rFonts w:cs="Times New Roman"/>
          <w:szCs w:val="24"/>
        </w:rPr>
        <w:t>že vše</w:t>
      </w:r>
      <w:r w:rsidR="00696862" w:rsidRPr="0050229A">
        <w:rPr>
          <w:rFonts w:cs="Times New Roman"/>
          <w:szCs w:val="24"/>
        </w:rPr>
        <w:t xml:space="preserve"> musí bý</w:t>
      </w:r>
      <w:r w:rsidR="00224BF1">
        <w:rPr>
          <w:rFonts w:cs="Times New Roman"/>
          <w:szCs w:val="24"/>
        </w:rPr>
        <w:t xml:space="preserve">t dokazatelné </w:t>
      </w:r>
      <w:r w:rsidR="00603354">
        <w:rPr>
          <w:rFonts w:cs="Times New Roman"/>
          <w:szCs w:val="24"/>
        </w:rPr>
        <w:t xml:space="preserve">nějakou </w:t>
      </w:r>
      <w:r w:rsidR="00224BF1">
        <w:rPr>
          <w:rFonts w:cs="Times New Roman"/>
          <w:szCs w:val="24"/>
        </w:rPr>
        <w:t>formální operací</w:t>
      </w:r>
      <w:r w:rsidR="00603354">
        <w:rPr>
          <w:rFonts w:cs="Times New Roman"/>
          <w:szCs w:val="24"/>
        </w:rPr>
        <w:t>“</w:t>
      </w:r>
      <w:r w:rsidR="00634F8A" w:rsidRPr="00634F8A">
        <w:rPr>
          <w:rFonts w:cs="Times New Roman"/>
          <w:szCs w:val="24"/>
        </w:rPr>
        <w:t xml:space="preserve"> </w:t>
      </w:r>
      <w:r w:rsidR="00634F8A">
        <w:rPr>
          <w:rFonts w:cs="Times New Roman"/>
          <w:szCs w:val="24"/>
        </w:rPr>
        <w:t>(Chromý, 2007, s. 49)</w:t>
      </w:r>
      <w:r w:rsidR="00224BF1">
        <w:rPr>
          <w:rFonts w:cs="Times New Roman"/>
          <w:szCs w:val="24"/>
        </w:rPr>
        <w:t>,</w:t>
      </w:r>
      <w:r w:rsidR="00603354">
        <w:rPr>
          <w:rFonts w:cs="Times New Roman"/>
          <w:szCs w:val="24"/>
        </w:rPr>
        <w:t xml:space="preserve"> což podle prof. Daneše není možné</w:t>
      </w:r>
      <w:r w:rsidR="00634F8A">
        <w:rPr>
          <w:rFonts w:cs="Times New Roman"/>
          <w:szCs w:val="24"/>
        </w:rPr>
        <w:t>,</w:t>
      </w:r>
      <w:r w:rsidR="00224BF1">
        <w:rPr>
          <w:rFonts w:cs="Times New Roman"/>
          <w:szCs w:val="24"/>
        </w:rPr>
        <w:t xml:space="preserve"> jeliko</w:t>
      </w:r>
      <w:r w:rsidR="003A3D41">
        <w:rPr>
          <w:rFonts w:cs="Times New Roman"/>
          <w:szCs w:val="24"/>
        </w:rPr>
        <w:t>ž</w:t>
      </w:r>
      <w:r w:rsidR="00696862" w:rsidRPr="0050229A">
        <w:rPr>
          <w:rFonts w:cs="Times New Roman"/>
          <w:szCs w:val="24"/>
        </w:rPr>
        <w:t xml:space="preserve"> nevíme,</w:t>
      </w:r>
      <w:r w:rsidR="00634F8A">
        <w:rPr>
          <w:rFonts w:cs="Times New Roman"/>
          <w:szCs w:val="24"/>
        </w:rPr>
        <w:t xml:space="preserve"> jaká je přesná podoba jazyka </w:t>
      </w:r>
      <w:r w:rsidR="00603354">
        <w:rPr>
          <w:rFonts w:cs="Times New Roman"/>
          <w:szCs w:val="24"/>
        </w:rPr>
        <w:t>v</w:t>
      </w:r>
      <w:r w:rsidR="00634F8A">
        <w:rPr>
          <w:rFonts w:cs="Times New Roman"/>
          <w:szCs w:val="24"/>
        </w:rPr>
        <w:t xml:space="preserve"> naší</w:t>
      </w:r>
      <w:r w:rsidR="00603354">
        <w:rPr>
          <w:rFonts w:cs="Times New Roman"/>
          <w:szCs w:val="24"/>
        </w:rPr>
        <w:t> mysli</w:t>
      </w:r>
      <w:r>
        <w:rPr>
          <w:rFonts w:cs="Times New Roman"/>
          <w:szCs w:val="24"/>
        </w:rPr>
        <w:t xml:space="preserve"> </w:t>
      </w:r>
      <w:r w:rsidR="001D42F8">
        <w:rPr>
          <w:rFonts w:cs="Times New Roman"/>
          <w:szCs w:val="24"/>
        </w:rPr>
        <w:t>(Chromý, 2007, s. </w:t>
      </w:r>
      <w:r w:rsidR="00224BF1" w:rsidRPr="0050229A">
        <w:rPr>
          <w:rFonts w:cs="Times New Roman"/>
          <w:szCs w:val="24"/>
        </w:rPr>
        <w:t>47</w:t>
      </w:r>
      <w:r w:rsidR="00F7479D" w:rsidRPr="00F7479D">
        <w:rPr>
          <w:rFonts w:cs="Times New Roman"/>
          <w:szCs w:val="24"/>
        </w:rPr>
        <w:t>–</w:t>
      </w:r>
      <w:r w:rsidR="00603354">
        <w:rPr>
          <w:rFonts w:cs="Times New Roman"/>
          <w:szCs w:val="24"/>
        </w:rPr>
        <w:t>49</w:t>
      </w:r>
      <w:r>
        <w:rPr>
          <w:rFonts w:cs="Times New Roman"/>
          <w:szCs w:val="24"/>
        </w:rPr>
        <w:t>).</w:t>
      </w:r>
    </w:p>
    <w:p w:rsidR="009C06AF" w:rsidRDefault="009C06AF" w:rsidP="00E46656">
      <w:pPr>
        <w:rPr>
          <w:rFonts w:cs="Times New Roman"/>
          <w:szCs w:val="24"/>
        </w:rPr>
      </w:pPr>
    </w:p>
    <w:p w:rsidR="00383D48" w:rsidRDefault="00383D48" w:rsidP="00383D48">
      <w:pPr>
        <w:pStyle w:val="Podnadpis"/>
        <w:numPr>
          <w:ilvl w:val="1"/>
          <w:numId w:val="3"/>
        </w:numPr>
      </w:pPr>
      <w:bookmarkStart w:id="26" w:name="_Ref70269345"/>
      <w:bookmarkStart w:id="27" w:name="_Toc70967825"/>
      <w:r>
        <w:t xml:space="preserve">Prof. PhDr. Roman </w:t>
      </w:r>
      <w:proofErr w:type="spellStart"/>
      <w:r w:rsidRPr="00AC01F6">
        <w:t>Jakobson</w:t>
      </w:r>
      <w:bookmarkEnd w:id="26"/>
      <w:bookmarkEnd w:id="27"/>
      <w:proofErr w:type="spellEnd"/>
      <w:r>
        <w:t xml:space="preserve"> </w:t>
      </w:r>
    </w:p>
    <w:p w:rsidR="00383D48" w:rsidRDefault="00383D48" w:rsidP="00383D48">
      <w:pPr>
        <w:ind w:firstLine="708"/>
      </w:pPr>
      <w:r>
        <w:rPr>
          <w:rFonts w:eastAsia="ACaslonPro-Regular" w:cs="Times New Roman"/>
          <w:szCs w:val="24"/>
        </w:rPr>
        <w:t xml:space="preserve">Jméno Romana </w:t>
      </w:r>
      <w:proofErr w:type="spellStart"/>
      <w:r>
        <w:rPr>
          <w:rFonts w:eastAsia="ACaslonPro-Regular" w:cs="Times New Roman"/>
          <w:szCs w:val="24"/>
        </w:rPr>
        <w:t>Jakobsona</w:t>
      </w:r>
      <w:proofErr w:type="spellEnd"/>
      <w:r>
        <w:rPr>
          <w:rFonts w:eastAsia="ACaslonPro-Regular" w:cs="Times New Roman"/>
          <w:szCs w:val="24"/>
        </w:rPr>
        <w:t xml:space="preserve"> se objevilo 91krát. Prof. </w:t>
      </w:r>
      <w:r w:rsidRPr="0050229A">
        <w:rPr>
          <w:rFonts w:eastAsia="ACaslonPro-Regular" w:cs="Times New Roman"/>
          <w:szCs w:val="24"/>
        </w:rPr>
        <w:t>Komár</w:t>
      </w:r>
      <w:r>
        <w:rPr>
          <w:rFonts w:eastAsia="ACaslonPro-Regular" w:cs="Times New Roman"/>
          <w:szCs w:val="24"/>
        </w:rPr>
        <w:t xml:space="preserve">ek měl příležitost se s ním několikrát setkat osobně, díky prof. Horálkovi, který byl </w:t>
      </w:r>
      <w:proofErr w:type="spellStart"/>
      <w:r>
        <w:rPr>
          <w:rFonts w:eastAsia="ACaslonPro-Regular" w:cs="Times New Roman"/>
          <w:szCs w:val="24"/>
        </w:rPr>
        <w:t>Jakobsonovým</w:t>
      </w:r>
      <w:proofErr w:type="spellEnd"/>
      <w:r>
        <w:rPr>
          <w:rFonts w:eastAsia="ACaslonPro-Regular" w:cs="Times New Roman"/>
          <w:szCs w:val="24"/>
        </w:rPr>
        <w:t xml:space="preserve"> žákem.</w:t>
      </w:r>
      <w:r>
        <w:t xml:space="preserve"> N</w:t>
      </w:r>
      <w:r w:rsidR="00EC46BB">
        <w:t>a </w:t>
      </w:r>
      <w:r>
        <w:t xml:space="preserve">prof. Komárka měl prof. </w:t>
      </w:r>
      <w:proofErr w:type="spellStart"/>
      <w:r>
        <w:t>Jakobson</w:t>
      </w:r>
      <w:proofErr w:type="spellEnd"/>
      <w:r>
        <w:t xml:space="preserve"> velký vliv již během studia, kdy četl jeho práce,</w:t>
      </w:r>
      <w:r w:rsidR="00EC46BB">
        <w:t xml:space="preserve"> a </w:t>
      </w:r>
      <w:r>
        <w:t>poté se sám začal zabývat diachronní lingvistikou (především fonologií). S </w:t>
      </w:r>
      <w:proofErr w:type="spellStart"/>
      <w:r>
        <w:t>Jakobsonovými</w:t>
      </w:r>
      <w:proofErr w:type="spellEnd"/>
      <w:r>
        <w:t xml:space="preserve"> myšlenkami ohledně fonologického vývoje češtiny sice nesouhlasí, přesto však podle něj jeho prací</w:t>
      </w:r>
      <w:r>
        <w:rPr>
          <w:rStyle w:val="Znakapoznpodarou"/>
        </w:rPr>
        <w:footnoteReference w:id="8"/>
      </w:r>
      <w:r>
        <w:t xml:space="preserve"> „nový</w:t>
      </w:r>
      <w:r w:rsidRPr="0055492E">
        <w:t xml:space="preserve"> pohled na </w:t>
      </w:r>
      <w:r w:rsidRPr="0055492E">
        <w:rPr>
          <w:rFonts w:hint="eastAsia"/>
        </w:rPr>
        <w:t>č</w:t>
      </w:r>
      <w:r>
        <w:t>eský fonologický vý</w:t>
      </w:r>
      <w:r w:rsidRPr="0055492E">
        <w:t>voj za</w:t>
      </w:r>
      <w:r w:rsidRPr="0055492E">
        <w:rPr>
          <w:rFonts w:hint="eastAsia"/>
        </w:rPr>
        <w:t>č</w:t>
      </w:r>
      <w:r>
        <w:t>íná</w:t>
      </w:r>
      <w:r w:rsidRPr="0055492E">
        <w:t>.“</w:t>
      </w:r>
      <w:r>
        <w:t xml:space="preserve"> (Chromý, 2007, s. 154) V </w:t>
      </w:r>
      <w:proofErr w:type="spellStart"/>
      <w:r>
        <w:t>Jakobsonově</w:t>
      </w:r>
      <w:proofErr w:type="spellEnd"/>
      <w:r>
        <w:t xml:space="preserve"> pozdější publikaci</w:t>
      </w:r>
      <w:r>
        <w:rPr>
          <w:rFonts w:eastAsia="ACaslonPro-Regular" w:cs="Times New Roman"/>
          <w:szCs w:val="24"/>
        </w:rPr>
        <w:t>, kdy během jeho pobytu v Americe společně s </w:t>
      </w:r>
      <w:proofErr w:type="spellStart"/>
      <w:r>
        <w:rPr>
          <w:rFonts w:eastAsia="ACaslonPro-Regular" w:cs="Times New Roman"/>
          <w:szCs w:val="24"/>
        </w:rPr>
        <w:t>Morrisem</w:t>
      </w:r>
      <w:proofErr w:type="spellEnd"/>
      <w:r>
        <w:rPr>
          <w:rFonts w:eastAsia="ACaslonPro-Regular" w:cs="Times New Roman"/>
          <w:szCs w:val="24"/>
        </w:rPr>
        <w:t xml:space="preserve"> </w:t>
      </w:r>
      <w:proofErr w:type="spellStart"/>
      <w:r>
        <w:rPr>
          <w:rFonts w:eastAsia="ACaslonPro-Regular" w:cs="Times New Roman"/>
          <w:szCs w:val="24"/>
        </w:rPr>
        <w:t>Hallem</w:t>
      </w:r>
      <w:proofErr w:type="spellEnd"/>
      <w:r>
        <w:rPr>
          <w:rFonts w:eastAsia="ACaslonPro-Regular" w:cs="Times New Roman"/>
          <w:szCs w:val="24"/>
        </w:rPr>
        <w:t xml:space="preserve"> vypracovali nový přístup k fonologii, mu prof. Komárek vyčítá opuštění od </w:t>
      </w:r>
      <w:proofErr w:type="spellStart"/>
      <w:r>
        <w:rPr>
          <w:rFonts w:eastAsia="ACaslonPro-Regular" w:cs="Times New Roman"/>
          <w:szCs w:val="24"/>
        </w:rPr>
        <w:t>binarismu</w:t>
      </w:r>
      <w:proofErr w:type="spellEnd"/>
      <w:r>
        <w:rPr>
          <w:rFonts w:eastAsia="ACaslonPro-Regular" w:cs="Times New Roman"/>
          <w:szCs w:val="24"/>
        </w:rPr>
        <w:t>, který je podle něj „</w:t>
      </w:r>
      <w:r w:rsidRPr="00224759">
        <w:rPr>
          <w:rFonts w:eastAsia="ACaslonPro-Regular" w:cs="Times New Roman"/>
          <w:szCs w:val="24"/>
        </w:rPr>
        <w:t>velmi d</w:t>
      </w:r>
      <w:r w:rsidRPr="00224759">
        <w:rPr>
          <w:rFonts w:eastAsia="ACaslonPro-Regular" w:cs="Times New Roman" w:hint="eastAsia"/>
          <w:szCs w:val="24"/>
        </w:rPr>
        <w:t>ů</w:t>
      </w:r>
      <w:r w:rsidRPr="00224759">
        <w:rPr>
          <w:rFonts w:eastAsia="ACaslonPro-Regular" w:cs="Times New Roman"/>
          <w:szCs w:val="24"/>
        </w:rPr>
        <w:t>le</w:t>
      </w:r>
      <w:r w:rsidRPr="00224759">
        <w:rPr>
          <w:rFonts w:eastAsia="ACaslonPro-Regular" w:cs="Times New Roman" w:hint="eastAsia"/>
          <w:szCs w:val="24"/>
        </w:rPr>
        <w:t>ž</w:t>
      </w:r>
      <w:r w:rsidRPr="00224759">
        <w:rPr>
          <w:rFonts w:eastAsia="ACaslonPro-Regular" w:cs="Times New Roman"/>
          <w:szCs w:val="24"/>
        </w:rPr>
        <w:t>itým prvkem nejen Pra</w:t>
      </w:r>
      <w:r w:rsidRPr="00224759">
        <w:rPr>
          <w:rFonts w:eastAsia="ACaslonPro-Regular" w:cs="Times New Roman" w:hint="eastAsia"/>
          <w:szCs w:val="24"/>
        </w:rPr>
        <w:t>ž</w:t>
      </w:r>
      <w:r w:rsidRPr="00224759">
        <w:rPr>
          <w:rFonts w:eastAsia="ACaslonPro-Regular" w:cs="Times New Roman"/>
          <w:szCs w:val="24"/>
        </w:rPr>
        <w:t xml:space="preserve">ské </w:t>
      </w:r>
      <w:r w:rsidRPr="00224759">
        <w:rPr>
          <w:rFonts w:eastAsia="ACaslonPro-Regular" w:cs="Times New Roman" w:hint="eastAsia"/>
          <w:szCs w:val="24"/>
        </w:rPr>
        <w:t>š</w:t>
      </w:r>
      <w:r w:rsidRPr="00224759">
        <w:rPr>
          <w:rFonts w:eastAsia="ACaslonPro-Regular" w:cs="Times New Roman"/>
          <w:szCs w:val="24"/>
        </w:rPr>
        <w:t>koly.“</w:t>
      </w:r>
      <w:r>
        <w:rPr>
          <w:rFonts w:eastAsia="ACaslonPro-Regular" w:cs="Times New Roman"/>
          <w:szCs w:val="24"/>
        </w:rPr>
        <w:t xml:space="preserve"> (Chromý, 2007, s. 153)</w:t>
      </w:r>
    </w:p>
    <w:p w:rsidR="00383D48" w:rsidRDefault="00383D48" w:rsidP="00383D48">
      <w:pPr>
        <w:ind w:firstLine="708"/>
      </w:pPr>
      <w:r>
        <w:lastRenderedPageBreak/>
        <w:t xml:space="preserve">Prof. Komárek také zmínil, že prof. </w:t>
      </w:r>
      <w:proofErr w:type="spellStart"/>
      <w:r>
        <w:t>Jakobson</w:t>
      </w:r>
      <w:proofErr w:type="spellEnd"/>
      <w:r>
        <w:t xml:space="preserve"> byl</w:t>
      </w:r>
      <w:r w:rsidRPr="00AC01F6">
        <w:t xml:space="preserve"> </w:t>
      </w:r>
      <w:r>
        <w:t>komunistou</w:t>
      </w:r>
      <w:r w:rsidRPr="00AC01F6">
        <w:t xml:space="preserve"> </w:t>
      </w:r>
      <w:r>
        <w:t xml:space="preserve">a členem </w:t>
      </w:r>
      <w:proofErr w:type="spellStart"/>
      <w:r>
        <w:t>Opojazu</w:t>
      </w:r>
      <w:proofErr w:type="spellEnd"/>
      <w:r w:rsidRPr="00AC01F6">
        <w:t xml:space="preserve"> v Sověts</w:t>
      </w:r>
      <w:r>
        <w:t>kém svazu, poté kvůli politickému tlaku chtěl odejít a</w:t>
      </w:r>
      <w:r w:rsidRPr="00AC01F6">
        <w:t xml:space="preserve"> díky</w:t>
      </w:r>
      <w:r>
        <w:t xml:space="preserve"> svým</w:t>
      </w:r>
      <w:r w:rsidRPr="00AC01F6">
        <w:t xml:space="preserve"> známostem</w:t>
      </w:r>
      <w:r>
        <w:t xml:space="preserve"> byl</w:t>
      </w:r>
      <w:r w:rsidRPr="00AC01F6">
        <w:t xml:space="preserve"> poslán do Českoslo</w:t>
      </w:r>
      <w:r>
        <w:t xml:space="preserve">venska. Prof. Trávníček mu pomohl získat pozici na univerzitě v Brně. Vztah prof. Trávníčka a prof. </w:t>
      </w:r>
      <w:proofErr w:type="spellStart"/>
      <w:r>
        <w:t>Jakobsona</w:t>
      </w:r>
      <w:proofErr w:type="spellEnd"/>
      <w:r>
        <w:t xml:space="preserve"> byl zprvu přátelský. S</w:t>
      </w:r>
      <w:r w:rsidRPr="00AC01F6">
        <w:t>pory</w:t>
      </w:r>
      <w:r>
        <w:t xml:space="preserve"> mezi nimi</w:t>
      </w:r>
      <w:r w:rsidRPr="00AC01F6">
        <w:t xml:space="preserve"> </w:t>
      </w:r>
      <w:r>
        <w:t>vznikly až později</w:t>
      </w:r>
      <w:r w:rsidRPr="00AC01F6">
        <w:t xml:space="preserve"> </w:t>
      </w:r>
      <w:r>
        <w:t>kvůli ideologii a přístupu ke Stalinovým statím</w:t>
      </w:r>
      <w:r w:rsidRPr="004E3790">
        <w:rPr>
          <w:i/>
        </w:rPr>
        <w:t xml:space="preserve"> </w:t>
      </w:r>
      <w:r>
        <w:rPr>
          <w:i/>
        </w:rPr>
        <w:t>O marxismu v </w:t>
      </w:r>
      <w:r w:rsidRPr="006E49E5">
        <w:rPr>
          <w:i/>
        </w:rPr>
        <w:t>jazykovědě</w:t>
      </w:r>
      <w:r>
        <w:t xml:space="preserve">, které prof. </w:t>
      </w:r>
      <w:proofErr w:type="spellStart"/>
      <w:r>
        <w:t>Jakobson</w:t>
      </w:r>
      <w:proofErr w:type="spellEnd"/>
      <w:r>
        <w:t>, na rozdíl od prof. Trávníčka, neuznával (Chromý, 2007, s. 152</w:t>
      </w:r>
      <w:r w:rsidRPr="00354996">
        <w:t>–</w:t>
      </w:r>
      <w:r>
        <w:t>153).</w:t>
      </w:r>
    </w:p>
    <w:p w:rsidR="00383D48" w:rsidRDefault="00383D48" w:rsidP="00383D48">
      <w:pPr>
        <w:ind w:firstLine="708"/>
      </w:pPr>
      <w:r>
        <w:t xml:space="preserve">Podle prof. Komárka </w:t>
      </w:r>
      <w:r w:rsidRPr="0050229A">
        <w:t xml:space="preserve">se </w:t>
      </w:r>
      <w:r>
        <w:t xml:space="preserve">prof. </w:t>
      </w:r>
      <w:proofErr w:type="spellStart"/>
      <w:r w:rsidRPr="0050229A">
        <w:t>Jakobson</w:t>
      </w:r>
      <w:proofErr w:type="spellEnd"/>
      <w:r w:rsidRPr="0050229A">
        <w:t xml:space="preserve"> </w:t>
      </w:r>
      <w:r>
        <w:t xml:space="preserve">nechával unést emocemi a jeho vztah k určitým lidem tím byl poznamenán. Některé ostře kritizoval nebo zcela </w:t>
      </w:r>
      <w:r>
        <w:rPr>
          <w:rFonts w:eastAsia="ACaslonPro-Regular" w:cs="Times New Roman"/>
          <w:szCs w:val="24"/>
        </w:rPr>
        <w:t>ignoroval, n</w:t>
      </w:r>
      <w:r>
        <w:t xml:space="preserve">apříklad prof. </w:t>
      </w:r>
      <w:r>
        <w:rPr>
          <w:rFonts w:eastAsia="ACaslonPro-Regular" w:cs="Times New Roman"/>
          <w:szCs w:val="24"/>
        </w:rPr>
        <w:t>Trávníčka poté, co se z nich stali nepřátelé (Chromý, 2007, s. 154).</w:t>
      </w:r>
      <w:r w:rsidRPr="00BE16BF">
        <w:rPr>
          <w:rFonts w:eastAsia="ACaslonPro-Regular" w:cs="Times New Roman"/>
          <w:szCs w:val="24"/>
        </w:rPr>
        <w:t xml:space="preserve"> </w:t>
      </w:r>
      <w:r>
        <w:rPr>
          <w:rFonts w:eastAsia="ACaslonPro-Regular" w:cs="Times New Roman"/>
          <w:szCs w:val="24"/>
        </w:rPr>
        <w:t xml:space="preserve">Na druhou stranu prof. Daneš měl s prof. </w:t>
      </w:r>
      <w:proofErr w:type="spellStart"/>
      <w:r>
        <w:rPr>
          <w:rFonts w:eastAsia="ACaslonPro-Regular" w:cs="Times New Roman"/>
          <w:szCs w:val="24"/>
        </w:rPr>
        <w:t>Jakobsonem</w:t>
      </w:r>
      <w:proofErr w:type="spellEnd"/>
      <w:r>
        <w:rPr>
          <w:rFonts w:eastAsia="ACaslonPro-Regular" w:cs="Times New Roman"/>
          <w:szCs w:val="24"/>
        </w:rPr>
        <w:t xml:space="preserve"> </w:t>
      </w:r>
      <w:r w:rsidRPr="0050229A">
        <w:rPr>
          <w:rFonts w:cs="Times New Roman"/>
          <w:szCs w:val="24"/>
        </w:rPr>
        <w:t>přátelský vztah</w:t>
      </w:r>
      <w:r>
        <w:rPr>
          <w:rFonts w:cs="Times New Roman"/>
          <w:szCs w:val="24"/>
        </w:rPr>
        <w:t xml:space="preserve">, ale prozradil, že pro prof. </w:t>
      </w:r>
      <w:proofErr w:type="spellStart"/>
      <w:r>
        <w:rPr>
          <w:rFonts w:cs="Times New Roman"/>
          <w:szCs w:val="24"/>
        </w:rPr>
        <w:t>Jakobsona</w:t>
      </w:r>
      <w:proofErr w:type="spellEnd"/>
      <w:r>
        <w:rPr>
          <w:rFonts w:cs="Times New Roman"/>
          <w:szCs w:val="24"/>
        </w:rPr>
        <w:t xml:space="preserve"> bylo obtížné odpouštět. Vedle prof. Trávníčka například prof. </w:t>
      </w:r>
      <w:proofErr w:type="spellStart"/>
      <w:r w:rsidRPr="0050229A">
        <w:rPr>
          <w:rFonts w:cs="Times New Roman"/>
          <w:szCs w:val="24"/>
        </w:rPr>
        <w:t>Sgallovi</w:t>
      </w:r>
      <w:proofErr w:type="spellEnd"/>
      <w:r w:rsidRPr="0050229A">
        <w:rPr>
          <w:rFonts w:cs="Times New Roman"/>
          <w:szCs w:val="24"/>
        </w:rPr>
        <w:t xml:space="preserve"> za jeho prohlášení, které uškodilo </w:t>
      </w:r>
      <w:r>
        <w:rPr>
          <w:rFonts w:cs="Times New Roman"/>
          <w:szCs w:val="24"/>
        </w:rPr>
        <w:t>jemu a strukturalismu</w:t>
      </w:r>
      <w:r>
        <w:rPr>
          <w:rStyle w:val="Znakapoznpodarou"/>
          <w:rFonts w:cs="Times New Roman"/>
          <w:szCs w:val="24"/>
        </w:rPr>
        <w:footnoteReference w:id="9"/>
      </w:r>
      <w:r>
        <w:rPr>
          <w:rFonts w:cs="Times New Roman"/>
          <w:szCs w:val="24"/>
        </w:rPr>
        <w:t xml:space="preserve"> (Chromý, 2007, s. 20).</w:t>
      </w:r>
    </w:p>
    <w:p w:rsidR="00383D48" w:rsidRDefault="00383D48" w:rsidP="00383D48">
      <w:pPr>
        <w:ind w:firstLine="709"/>
        <w:rPr>
          <w:rFonts w:cs="Times New Roman"/>
          <w:szCs w:val="24"/>
        </w:rPr>
      </w:pPr>
      <w:r>
        <w:t xml:space="preserve">V mnoha zemích byl prof. </w:t>
      </w:r>
      <w:proofErr w:type="spellStart"/>
      <w:r>
        <w:t>Jakobson</w:t>
      </w:r>
      <w:proofErr w:type="spellEnd"/>
      <w:r>
        <w:t xml:space="preserve"> velmi uznávaný, jenomže kvůli sporům s Ladislavem </w:t>
      </w:r>
      <w:proofErr w:type="spellStart"/>
      <w:r w:rsidRPr="0050229A">
        <w:rPr>
          <w:rFonts w:cs="Times New Roman"/>
          <w:szCs w:val="24"/>
        </w:rPr>
        <w:t>Štoll</w:t>
      </w:r>
      <w:r>
        <w:rPr>
          <w:rFonts w:cs="Times New Roman"/>
          <w:szCs w:val="24"/>
        </w:rPr>
        <w:t>em</w:t>
      </w:r>
      <w:proofErr w:type="spellEnd"/>
      <w:r>
        <w:rPr>
          <w:rFonts w:cs="Times New Roman"/>
          <w:szCs w:val="24"/>
        </w:rPr>
        <w:t xml:space="preserve"> mu byl zakázán vstup do </w:t>
      </w:r>
      <w:r w:rsidRPr="0050229A">
        <w:rPr>
          <w:rFonts w:cs="Times New Roman"/>
          <w:szCs w:val="24"/>
        </w:rPr>
        <w:t>Č</w:t>
      </w:r>
      <w:r>
        <w:rPr>
          <w:rFonts w:cs="Times New Roman"/>
          <w:szCs w:val="24"/>
        </w:rPr>
        <w:t>esko</w:t>
      </w:r>
      <w:r w:rsidRPr="0050229A">
        <w:rPr>
          <w:rFonts w:cs="Times New Roman"/>
          <w:szCs w:val="24"/>
        </w:rPr>
        <w:t>s</w:t>
      </w:r>
      <w:r>
        <w:rPr>
          <w:rFonts w:cs="Times New Roman"/>
          <w:szCs w:val="24"/>
        </w:rPr>
        <w:t>lovenska. Pokud zde pobýval, tak byl</w:t>
      </w:r>
      <w:r w:rsidRPr="0050229A">
        <w:rPr>
          <w:rFonts w:cs="Times New Roman"/>
          <w:szCs w:val="24"/>
        </w:rPr>
        <w:t xml:space="preserve"> </w:t>
      </w:r>
      <w:r>
        <w:rPr>
          <w:rFonts w:cs="Times New Roman"/>
          <w:szCs w:val="24"/>
        </w:rPr>
        <w:t>sledován a</w:t>
      </w:r>
      <w:r w:rsidRPr="0050229A">
        <w:rPr>
          <w:rFonts w:cs="Times New Roman"/>
          <w:szCs w:val="24"/>
        </w:rPr>
        <w:t xml:space="preserve"> </w:t>
      </w:r>
      <w:r>
        <w:rPr>
          <w:rFonts w:cs="Times New Roman"/>
          <w:szCs w:val="24"/>
        </w:rPr>
        <w:t xml:space="preserve">všeobecně </w:t>
      </w:r>
      <w:r w:rsidRPr="0050229A">
        <w:rPr>
          <w:rFonts w:cs="Times New Roman"/>
          <w:szCs w:val="24"/>
        </w:rPr>
        <w:t>nesměl být citován</w:t>
      </w:r>
      <w:r>
        <w:rPr>
          <w:rFonts w:cs="Times New Roman"/>
          <w:szCs w:val="24"/>
        </w:rPr>
        <w:t xml:space="preserve"> (Chromý, 2007, s. 20</w:t>
      </w:r>
      <w:r w:rsidRPr="00354996">
        <w:rPr>
          <w:rFonts w:cs="Times New Roman"/>
          <w:szCs w:val="24"/>
        </w:rPr>
        <w:t>–</w:t>
      </w:r>
      <w:r>
        <w:rPr>
          <w:rFonts w:cs="Times New Roman"/>
          <w:szCs w:val="24"/>
        </w:rPr>
        <w:t>21).</w:t>
      </w:r>
      <w:r w:rsidRPr="00BE16BF">
        <w:rPr>
          <w:rFonts w:eastAsia="ACaslonPro-Regular" w:cs="Times New Roman"/>
          <w:szCs w:val="24"/>
        </w:rPr>
        <w:t xml:space="preserve"> </w:t>
      </w:r>
      <w:r>
        <w:rPr>
          <w:rFonts w:eastAsia="ACaslonPro-Regular" w:cs="Times New Roman"/>
          <w:szCs w:val="24"/>
        </w:rPr>
        <w:t>Přesto však</w:t>
      </w:r>
      <w:r w:rsidRPr="0050229A">
        <w:rPr>
          <w:rFonts w:eastAsia="ACaslonPro-Regular" w:cs="Times New Roman"/>
          <w:szCs w:val="24"/>
        </w:rPr>
        <w:t xml:space="preserve"> </w:t>
      </w:r>
      <w:r>
        <w:rPr>
          <w:rFonts w:eastAsia="ACaslonPro-Regular" w:cs="Times New Roman"/>
          <w:szCs w:val="24"/>
        </w:rPr>
        <w:t>prof. </w:t>
      </w:r>
      <w:proofErr w:type="spellStart"/>
      <w:r w:rsidRPr="0050229A">
        <w:rPr>
          <w:rFonts w:eastAsia="ACaslonPro-Regular" w:cs="Times New Roman"/>
          <w:szCs w:val="24"/>
        </w:rPr>
        <w:t>Jakobson</w:t>
      </w:r>
      <w:proofErr w:type="spellEnd"/>
      <w:r>
        <w:rPr>
          <w:rFonts w:eastAsia="ACaslonPro-Regular" w:cs="Times New Roman"/>
          <w:szCs w:val="24"/>
        </w:rPr>
        <w:t xml:space="preserve"> </w:t>
      </w:r>
      <w:r w:rsidRPr="0050229A">
        <w:rPr>
          <w:rFonts w:eastAsia="ACaslonPro-Regular" w:cs="Times New Roman"/>
          <w:szCs w:val="24"/>
        </w:rPr>
        <w:t xml:space="preserve">stále udržoval </w:t>
      </w:r>
      <w:r>
        <w:rPr>
          <w:rFonts w:eastAsia="ACaslonPro-Regular" w:cs="Times New Roman"/>
          <w:szCs w:val="24"/>
        </w:rPr>
        <w:t>kontakt</w:t>
      </w:r>
      <w:r w:rsidRPr="0050229A">
        <w:rPr>
          <w:rFonts w:eastAsia="ACaslonPro-Regular" w:cs="Times New Roman"/>
          <w:szCs w:val="24"/>
        </w:rPr>
        <w:t xml:space="preserve"> s českými lingvisty</w:t>
      </w:r>
      <w:r>
        <w:rPr>
          <w:rFonts w:eastAsia="ACaslonPro-Regular" w:cs="Times New Roman"/>
          <w:szCs w:val="24"/>
        </w:rPr>
        <w:t xml:space="preserve"> (Chromý, 2007, s. 152</w:t>
      </w:r>
      <w:r w:rsidRPr="00A011C6">
        <w:rPr>
          <w:rFonts w:eastAsia="ACaslonPro-Regular" w:cs="Times New Roman"/>
          <w:szCs w:val="24"/>
        </w:rPr>
        <w:t>–</w:t>
      </w:r>
      <w:r>
        <w:rPr>
          <w:rFonts w:eastAsia="ACaslonPro-Regular" w:cs="Times New Roman"/>
          <w:szCs w:val="24"/>
        </w:rPr>
        <w:t>153).</w:t>
      </w:r>
    </w:p>
    <w:p w:rsidR="00383D48" w:rsidRPr="00AC01F6" w:rsidRDefault="00383D48" w:rsidP="00E46656">
      <w:pPr>
        <w:rPr>
          <w:rFonts w:cs="Times New Roman"/>
          <w:szCs w:val="24"/>
        </w:rPr>
      </w:pPr>
    </w:p>
    <w:p w:rsidR="0065295E" w:rsidRDefault="008C41F9" w:rsidP="000B2608">
      <w:pPr>
        <w:pStyle w:val="Podnadpis"/>
        <w:numPr>
          <w:ilvl w:val="1"/>
          <w:numId w:val="3"/>
        </w:numPr>
      </w:pPr>
      <w:bookmarkStart w:id="28" w:name="_Toc70967823"/>
      <w:r>
        <w:t xml:space="preserve">Prof. PhDr. </w:t>
      </w:r>
      <w:r w:rsidR="005243C8">
        <w:t xml:space="preserve">Vladimír </w:t>
      </w:r>
      <w:r w:rsidR="00C10694" w:rsidRPr="00AC01F6">
        <w:t>Šmilauer</w:t>
      </w:r>
      <w:r>
        <w:t>, DrSc</w:t>
      </w:r>
      <w:r w:rsidR="006E49E5">
        <w:t>.</w:t>
      </w:r>
      <w:bookmarkEnd w:id="28"/>
      <w:r w:rsidR="00282B69">
        <w:t xml:space="preserve"> </w:t>
      </w:r>
    </w:p>
    <w:p w:rsidR="005C6D58" w:rsidRPr="005C6D58" w:rsidRDefault="00AD5765" w:rsidP="005C6D58">
      <w:pPr>
        <w:ind w:firstLine="708"/>
        <w:rPr>
          <w:rFonts w:eastAsia="ACaslonPro-Regular" w:cs="Times New Roman"/>
          <w:szCs w:val="24"/>
        </w:rPr>
      </w:pPr>
      <w:r>
        <w:t xml:space="preserve">Prof. Šmilauer byl zmíněn 64krát a </w:t>
      </w:r>
      <w:r w:rsidR="008C41F9">
        <w:t xml:space="preserve">PhDr. </w:t>
      </w:r>
      <w:r w:rsidR="007F1994">
        <w:t xml:space="preserve">Jančák </w:t>
      </w:r>
      <w:r>
        <w:t xml:space="preserve">jej </w:t>
      </w:r>
      <w:r w:rsidR="007F1994">
        <w:t>považoval za</w:t>
      </w:r>
      <w:r w:rsidR="00E46656">
        <w:t xml:space="preserve"> </w:t>
      </w:r>
      <w:r w:rsidR="00C10694" w:rsidRPr="00AC01F6">
        <w:t>nejlepší</w:t>
      </w:r>
      <w:r w:rsidR="007F1994">
        <w:t>ho</w:t>
      </w:r>
      <w:r w:rsidR="00C10694" w:rsidRPr="00AC01F6">
        <w:t xml:space="preserve"> profesor</w:t>
      </w:r>
      <w:r w:rsidR="007F1994">
        <w:t xml:space="preserve">a, </w:t>
      </w:r>
      <w:r w:rsidR="008C41F9">
        <w:t xml:space="preserve">především </w:t>
      </w:r>
      <w:r w:rsidR="007F1994">
        <w:t xml:space="preserve">díky jeho přístupu ke studentům a </w:t>
      </w:r>
      <w:r w:rsidR="00176916">
        <w:t>výborné a přehledné</w:t>
      </w:r>
      <w:r w:rsidR="007F1994">
        <w:t xml:space="preserve"> organizaci přednášek a témat. </w:t>
      </w:r>
      <w:r w:rsidR="00176916">
        <w:t>N</w:t>
      </w:r>
      <w:r w:rsidR="00F7479D">
        <w:t>avíc n</w:t>
      </w:r>
      <w:r w:rsidR="00176916">
        <w:t>ově navrhl</w:t>
      </w:r>
      <w:r w:rsidR="00892A0D">
        <w:t xml:space="preserve"> </w:t>
      </w:r>
      <w:r w:rsidR="00F7479D">
        <w:rPr>
          <w:rFonts w:cs="Times New Roman"/>
          <w:szCs w:val="24"/>
        </w:rPr>
        <w:t>grafické</w:t>
      </w:r>
      <w:r w:rsidR="00892A0D" w:rsidRPr="0050229A">
        <w:rPr>
          <w:rFonts w:cs="Times New Roman"/>
          <w:szCs w:val="24"/>
        </w:rPr>
        <w:t xml:space="preserve"> znázorňování </w:t>
      </w:r>
      <w:r w:rsidR="00176916">
        <w:rPr>
          <w:rFonts w:cs="Times New Roman"/>
          <w:szCs w:val="24"/>
        </w:rPr>
        <w:t>syntaktických</w:t>
      </w:r>
      <w:r w:rsidR="00176916" w:rsidRPr="0050229A">
        <w:rPr>
          <w:rFonts w:cs="Times New Roman"/>
          <w:szCs w:val="24"/>
        </w:rPr>
        <w:t xml:space="preserve"> </w:t>
      </w:r>
      <w:r w:rsidR="00176916">
        <w:rPr>
          <w:rFonts w:cs="Times New Roman"/>
          <w:szCs w:val="24"/>
        </w:rPr>
        <w:t>závislostí</w:t>
      </w:r>
      <w:r w:rsidR="00BF1F32">
        <w:t>. Označil jej jako člověka, který</w:t>
      </w:r>
      <w:r w:rsidR="00813AE8">
        <w:t xml:space="preserve"> byl</w:t>
      </w:r>
      <w:r w:rsidR="00C10694" w:rsidRPr="00AC01F6">
        <w:t xml:space="preserve"> </w:t>
      </w:r>
      <w:r w:rsidR="00176916">
        <w:t>„</w:t>
      </w:r>
      <w:r w:rsidR="00892A0D">
        <w:t xml:space="preserve">laskavý a </w:t>
      </w:r>
      <w:r w:rsidR="00C10694" w:rsidRPr="00AC01F6">
        <w:t>usměvavý</w:t>
      </w:r>
      <w:r w:rsidR="00892A0D">
        <w:t>,</w:t>
      </w:r>
      <w:r w:rsidR="00176916">
        <w:t>…</w:t>
      </w:r>
      <w:r w:rsidR="00C10694" w:rsidRPr="00AC01F6">
        <w:t xml:space="preserve"> ale náročný</w:t>
      </w:r>
      <w:r w:rsidR="007F1994">
        <w:t>.</w:t>
      </w:r>
      <w:r w:rsidR="00176916">
        <w:t>“</w:t>
      </w:r>
      <w:r w:rsidR="008C41F9">
        <w:t xml:space="preserve"> </w:t>
      </w:r>
      <w:r w:rsidR="00176916">
        <w:t xml:space="preserve">(Chromý, 2007, s. </w:t>
      </w:r>
      <w:r w:rsidR="00F7479D">
        <w:t>119</w:t>
      </w:r>
      <w:r w:rsidR="00F7479D" w:rsidRPr="00F7479D">
        <w:t>–</w:t>
      </w:r>
      <w:r w:rsidR="00AF1649">
        <w:t>120)</w:t>
      </w:r>
      <w:r w:rsidR="00BD27BB" w:rsidRPr="00BD27BB">
        <w:rPr>
          <w:rFonts w:eastAsia="ACaslonPro-Regular" w:cs="Times New Roman"/>
          <w:szCs w:val="24"/>
        </w:rPr>
        <w:t xml:space="preserve"> </w:t>
      </w:r>
      <w:r w:rsidR="008C41F9">
        <w:rPr>
          <w:rFonts w:eastAsia="ACaslonPro-Regular" w:cs="Times New Roman"/>
          <w:szCs w:val="24"/>
        </w:rPr>
        <w:t xml:space="preserve">PhDr. </w:t>
      </w:r>
      <w:r w:rsidR="00BB2269">
        <w:rPr>
          <w:rFonts w:eastAsia="ACaslonPro-Regular" w:cs="Times New Roman"/>
          <w:szCs w:val="24"/>
        </w:rPr>
        <w:t xml:space="preserve">Těšitelová jen potvrzuje, že </w:t>
      </w:r>
      <w:r w:rsidR="008C41F9">
        <w:rPr>
          <w:rFonts w:eastAsia="ACaslonPro-Regular" w:cs="Times New Roman"/>
          <w:szCs w:val="24"/>
        </w:rPr>
        <w:t xml:space="preserve">prof. </w:t>
      </w:r>
      <w:r w:rsidR="00BB2269">
        <w:rPr>
          <w:rFonts w:eastAsia="ACaslonPro-Regular" w:cs="Times New Roman"/>
          <w:szCs w:val="24"/>
        </w:rPr>
        <w:t>Šmilauer byl</w:t>
      </w:r>
      <w:r w:rsidR="00BD27BB" w:rsidRPr="0050229A">
        <w:rPr>
          <w:rFonts w:cs="Times New Roman"/>
          <w:szCs w:val="24"/>
        </w:rPr>
        <w:t xml:space="preserve"> </w:t>
      </w:r>
      <w:r w:rsidR="00BB2269" w:rsidRPr="0050229A">
        <w:rPr>
          <w:rFonts w:eastAsia="ACaslonPro-Regular" w:cs="Times New Roman"/>
          <w:szCs w:val="24"/>
        </w:rPr>
        <w:t>laskavý</w:t>
      </w:r>
      <w:r w:rsidR="00BB2269">
        <w:rPr>
          <w:rFonts w:eastAsia="ACaslonPro-Regular" w:cs="Times New Roman"/>
          <w:szCs w:val="24"/>
        </w:rPr>
        <w:t>m a</w:t>
      </w:r>
      <w:r w:rsidR="00691A3F">
        <w:rPr>
          <w:rFonts w:eastAsia="ACaslonPro-Regular" w:cs="Times New Roman"/>
          <w:szCs w:val="24"/>
        </w:rPr>
        <w:t> </w:t>
      </w:r>
      <w:r w:rsidR="00BB2269" w:rsidRPr="0050229A">
        <w:rPr>
          <w:rFonts w:eastAsia="ACaslonPro-Regular" w:cs="Times New Roman"/>
          <w:szCs w:val="24"/>
        </w:rPr>
        <w:t>oblíbený</w:t>
      </w:r>
      <w:r w:rsidR="00BB2269">
        <w:rPr>
          <w:rFonts w:eastAsia="ACaslonPro-Regular" w:cs="Times New Roman"/>
          <w:szCs w:val="24"/>
        </w:rPr>
        <w:t>m</w:t>
      </w:r>
      <w:r w:rsidR="00BB2269" w:rsidRPr="0050229A">
        <w:rPr>
          <w:rFonts w:eastAsia="ACaslonPro-Regular" w:cs="Times New Roman"/>
          <w:szCs w:val="24"/>
        </w:rPr>
        <w:t xml:space="preserve"> člověk</w:t>
      </w:r>
      <w:r w:rsidR="00BB2269">
        <w:rPr>
          <w:rFonts w:eastAsia="ACaslonPro-Regular" w:cs="Times New Roman"/>
          <w:szCs w:val="24"/>
        </w:rPr>
        <w:t>em</w:t>
      </w:r>
      <w:r w:rsidR="002F373F">
        <w:rPr>
          <w:rFonts w:eastAsia="ACaslonPro-Regular" w:cs="Times New Roman"/>
          <w:szCs w:val="24"/>
        </w:rPr>
        <w:t xml:space="preserve"> i pedagogem</w:t>
      </w:r>
      <w:r w:rsidR="00BB2269">
        <w:rPr>
          <w:rFonts w:eastAsia="ACaslonPro-Regular" w:cs="Times New Roman"/>
          <w:szCs w:val="24"/>
        </w:rPr>
        <w:t>,</w:t>
      </w:r>
      <w:r w:rsidR="00BD27BB" w:rsidRPr="0050229A">
        <w:rPr>
          <w:rFonts w:eastAsia="ACaslonPro-Regular" w:cs="Times New Roman"/>
          <w:szCs w:val="24"/>
        </w:rPr>
        <w:t xml:space="preserve"> </w:t>
      </w:r>
      <w:r w:rsidR="00BB2269">
        <w:rPr>
          <w:rFonts w:eastAsia="ACaslonPro-Regular" w:cs="Times New Roman"/>
          <w:szCs w:val="24"/>
        </w:rPr>
        <w:t xml:space="preserve">který měl velmi dobré vztahy se </w:t>
      </w:r>
      <w:r w:rsidR="00BD27BB" w:rsidRPr="0050229A">
        <w:rPr>
          <w:rFonts w:eastAsia="ACaslonPro-Regular" w:cs="Times New Roman"/>
          <w:szCs w:val="24"/>
        </w:rPr>
        <w:t>studenty</w:t>
      </w:r>
      <w:r w:rsidR="008C41F9">
        <w:rPr>
          <w:rFonts w:eastAsia="ACaslonPro-Regular" w:cs="Times New Roman"/>
          <w:szCs w:val="24"/>
        </w:rPr>
        <w:t xml:space="preserve"> (</w:t>
      </w:r>
      <w:r w:rsidR="002F373F">
        <w:rPr>
          <w:rFonts w:eastAsia="ACaslonPro-Regular" w:cs="Times New Roman"/>
          <w:szCs w:val="24"/>
        </w:rPr>
        <w:t xml:space="preserve">Chromý, 2007, s. </w:t>
      </w:r>
      <w:r w:rsidR="008C41F9">
        <w:rPr>
          <w:rFonts w:eastAsia="ACaslonPro-Regular" w:cs="Times New Roman"/>
          <w:szCs w:val="24"/>
        </w:rPr>
        <w:t>261)</w:t>
      </w:r>
      <w:r w:rsidR="00BB2269">
        <w:rPr>
          <w:rFonts w:eastAsia="ACaslonPro-Regular" w:cs="Times New Roman"/>
          <w:szCs w:val="24"/>
        </w:rPr>
        <w:t>.</w:t>
      </w:r>
      <w:r w:rsidR="00383D48">
        <w:rPr>
          <w:rFonts w:eastAsia="ACaslonPro-Regular" w:cs="Times New Roman"/>
          <w:szCs w:val="24"/>
        </w:rPr>
        <w:t xml:space="preserve"> Prof. Hajičová uvedla</w:t>
      </w:r>
      <w:r w:rsidR="005C6D58">
        <w:rPr>
          <w:rFonts w:eastAsia="ACaslonPro-Regular" w:cs="Times New Roman"/>
          <w:szCs w:val="24"/>
        </w:rPr>
        <w:t xml:space="preserve"> prof.</w:t>
      </w:r>
      <w:r w:rsidR="005C6D58" w:rsidRPr="005C6D58">
        <w:rPr>
          <w:rFonts w:eastAsia="ACaslonPro-Regular" w:cs="Times New Roman"/>
          <w:szCs w:val="24"/>
        </w:rPr>
        <w:t xml:space="preserve"> </w:t>
      </w:r>
      <w:r w:rsidR="005C6D58" w:rsidRPr="005C6D58">
        <w:rPr>
          <w:rFonts w:eastAsia="ACaslonPro-Regular" w:cs="Times New Roman" w:hint="eastAsia"/>
          <w:szCs w:val="24"/>
        </w:rPr>
        <w:t>Š</w:t>
      </w:r>
      <w:r w:rsidR="005C6D58">
        <w:rPr>
          <w:rFonts w:eastAsia="ACaslonPro-Regular" w:cs="Times New Roman"/>
          <w:szCs w:val="24"/>
        </w:rPr>
        <w:t>milauera jako jednu z osobnost</w:t>
      </w:r>
      <w:r w:rsidR="00383D48">
        <w:rPr>
          <w:rFonts w:eastAsia="ACaslonPro-Regular" w:cs="Times New Roman"/>
          <w:szCs w:val="24"/>
        </w:rPr>
        <w:t>í, které na ni během studia měly</w:t>
      </w:r>
      <w:r w:rsidR="005C6D58">
        <w:rPr>
          <w:rFonts w:eastAsia="ACaslonPro-Regular" w:cs="Times New Roman"/>
          <w:szCs w:val="24"/>
        </w:rPr>
        <w:t xml:space="preserve"> vliv. „Byl to ú</w:t>
      </w:r>
      <w:r w:rsidR="005C6D58" w:rsidRPr="005C6D58">
        <w:rPr>
          <w:rFonts w:eastAsia="ACaslonPro-Regular" w:cs="Times New Roman" w:hint="eastAsia"/>
          <w:szCs w:val="24"/>
        </w:rPr>
        <w:t>ž</w:t>
      </w:r>
      <w:r w:rsidR="005C6D58">
        <w:rPr>
          <w:rFonts w:eastAsia="ACaslonPro-Regular" w:cs="Times New Roman"/>
          <w:szCs w:val="24"/>
        </w:rPr>
        <w:t>asný</w:t>
      </w:r>
      <w:r w:rsidR="005C6D58" w:rsidRPr="005C6D58">
        <w:rPr>
          <w:rFonts w:eastAsia="ACaslonPro-Regular" w:cs="Times New Roman"/>
          <w:szCs w:val="24"/>
        </w:rPr>
        <w:t xml:space="preserve"> u</w:t>
      </w:r>
      <w:r w:rsidR="005C6D58" w:rsidRPr="005C6D58">
        <w:rPr>
          <w:rFonts w:eastAsia="ACaslonPro-Regular" w:cs="Times New Roman" w:hint="eastAsia"/>
          <w:szCs w:val="24"/>
        </w:rPr>
        <w:t>č</w:t>
      </w:r>
      <w:r w:rsidR="005C6D58" w:rsidRPr="005C6D58">
        <w:rPr>
          <w:rFonts w:eastAsia="ACaslonPro-Regular" w:cs="Times New Roman"/>
          <w:szCs w:val="24"/>
        </w:rPr>
        <w:t>itel, vyza</w:t>
      </w:r>
      <w:r w:rsidR="005C6D58" w:rsidRPr="005C6D58">
        <w:rPr>
          <w:rFonts w:eastAsia="ACaslonPro-Regular" w:cs="Times New Roman" w:hint="eastAsia"/>
          <w:szCs w:val="24"/>
        </w:rPr>
        <w:t>ř</w:t>
      </w:r>
      <w:r w:rsidR="005C6D58" w:rsidRPr="005C6D58">
        <w:rPr>
          <w:rFonts w:eastAsia="ACaslonPro-Regular" w:cs="Times New Roman"/>
          <w:szCs w:val="24"/>
        </w:rPr>
        <w:t>ovalo z n</w:t>
      </w:r>
      <w:r w:rsidR="005C6D58" w:rsidRPr="005C6D58">
        <w:rPr>
          <w:rFonts w:eastAsia="ACaslonPro-Regular" w:cs="Times New Roman" w:hint="eastAsia"/>
          <w:szCs w:val="24"/>
        </w:rPr>
        <w:t>ě</w:t>
      </w:r>
      <w:r w:rsidR="005C6D58">
        <w:rPr>
          <w:rFonts w:eastAsia="ACaslonPro-Regular" w:cs="Times New Roman"/>
          <w:szCs w:val="24"/>
        </w:rPr>
        <w:t xml:space="preserve">j zapálení </w:t>
      </w:r>
      <w:r w:rsidR="005C6D58" w:rsidRPr="005C6D58">
        <w:rPr>
          <w:rFonts w:eastAsia="ACaslonPro-Regular" w:cs="Times New Roman"/>
          <w:szCs w:val="24"/>
        </w:rPr>
        <w:t>pro studium jazyka i pro p</w:t>
      </w:r>
      <w:r w:rsidR="005C6D58" w:rsidRPr="005C6D58">
        <w:rPr>
          <w:rFonts w:eastAsia="ACaslonPro-Regular" w:cs="Times New Roman" w:hint="eastAsia"/>
          <w:szCs w:val="24"/>
        </w:rPr>
        <w:t>ř</w:t>
      </w:r>
      <w:r w:rsidR="005C6D58">
        <w:rPr>
          <w:rFonts w:eastAsia="ACaslonPro-Regular" w:cs="Times New Roman"/>
          <w:szCs w:val="24"/>
        </w:rPr>
        <w:t>edávání svých znalostí</w:t>
      </w:r>
      <w:r w:rsidR="005C6D58" w:rsidRPr="005C6D58">
        <w:rPr>
          <w:rFonts w:eastAsia="ACaslonPro-Regular" w:cs="Times New Roman"/>
          <w:szCs w:val="24"/>
        </w:rPr>
        <w:t xml:space="preserve"> student</w:t>
      </w:r>
      <w:r w:rsidR="005C6D58" w:rsidRPr="005C6D58">
        <w:rPr>
          <w:rFonts w:eastAsia="ACaslonPro-Regular" w:cs="Times New Roman" w:hint="eastAsia"/>
          <w:szCs w:val="24"/>
        </w:rPr>
        <w:t>ů</w:t>
      </w:r>
      <w:r w:rsidR="005C6D58" w:rsidRPr="005C6D58">
        <w:rPr>
          <w:rFonts w:eastAsia="ACaslonPro-Regular" w:cs="Times New Roman"/>
          <w:szCs w:val="24"/>
        </w:rPr>
        <w:t>m.</w:t>
      </w:r>
      <w:r w:rsidR="005C6D58">
        <w:rPr>
          <w:rFonts w:eastAsia="ACaslonPro-Regular" w:cs="Times New Roman"/>
          <w:szCs w:val="24"/>
        </w:rPr>
        <w:t>“</w:t>
      </w:r>
      <w:r w:rsidR="005C6D58" w:rsidRPr="005C6D58">
        <w:rPr>
          <w:rFonts w:eastAsia="ACaslonPro-Regular" w:cs="Times New Roman"/>
          <w:szCs w:val="24"/>
        </w:rPr>
        <w:t xml:space="preserve"> </w:t>
      </w:r>
      <w:r w:rsidR="005C6D58">
        <w:rPr>
          <w:rFonts w:eastAsia="ACaslonPro-Regular" w:cs="Times New Roman"/>
          <w:szCs w:val="24"/>
        </w:rPr>
        <w:t xml:space="preserve">(Chromý, 2007, s. </w:t>
      </w:r>
      <w:r w:rsidR="005C6D58" w:rsidRPr="005C6D58">
        <w:rPr>
          <w:rFonts w:eastAsia="ACaslonPro-Regular" w:cs="Times New Roman"/>
          <w:szCs w:val="24"/>
        </w:rPr>
        <w:t>74)</w:t>
      </w:r>
    </w:p>
    <w:p w:rsidR="002B79CA" w:rsidRDefault="008C41F9" w:rsidP="008F56F2">
      <w:pPr>
        <w:autoSpaceDE w:val="0"/>
        <w:autoSpaceDN w:val="0"/>
        <w:adjustRightInd w:val="0"/>
        <w:ind w:firstLine="709"/>
        <w:rPr>
          <w:rFonts w:eastAsia="ACaslonPro-Regular" w:cs="Times New Roman"/>
          <w:szCs w:val="24"/>
        </w:rPr>
      </w:pPr>
      <w:r>
        <w:rPr>
          <w:rFonts w:cs="Times New Roman"/>
          <w:szCs w:val="24"/>
        </w:rPr>
        <w:t xml:space="preserve">Prof. </w:t>
      </w:r>
      <w:r w:rsidR="007709EB">
        <w:rPr>
          <w:rFonts w:cs="Times New Roman"/>
          <w:szCs w:val="24"/>
        </w:rPr>
        <w:t>Komárek zmínil, jak se zprvu lišil zájem</w:t>
      </w:r>
      <w:r w:rsidR="00BB2269">
        <w:rPr>
          <w:rFonts w:cs="Times New Roman"/>
          <w:szCs w:val="24"/>
        </w:rPr>
        <w:t xml:space="preserve"> </w:t>
      </w:r>
      <w:r>
        <w:rPr>
          <w:rFonts w:cs="Times New Roman"/>
          <w:szCs w:val="24"/>
        </w:rPr>
        <w:t xml:space="preserve">prof. </w:t>
      </w:r>
      <w:r w:rsidR="00BB2269" w:rsidRPr="0050229A">
        <w:rPr>
          <w:rFonts w:eastAsia="ACaslonPro-Regular" w:cs="Times New Roman"/>
          <w:szCs w:val="24"/>
        </w:rPr>
        <w:t>Šmilauer</w:t>
      </w:r>
      <w:r w:rsidR="007709EB">
        <w:rPr>
          <w:rFonts w:eastAsia="ACaslonPro-Regular" w:cs="Times New Roman"/>
          <w:szCs w:val="24"/>
        </w:rPr>
        <w:t xml:space="preserve">a. Před studiem </w:t>
      </w:r>
      <w:r w:rsidR="004056AD">
        <w:rPr>
          <w:rFonts w:eastAsia="ACaslonPro-Regular" w:cs="Times New Roman"/>
          <w:szCs w:val="24"/>
        </w:rPr>
        <w:t xml:space="preserve">syntaxe pobýval </w:t>
      </w:r>
      <w:r w:rsidR="004056AD" w:rsidRPr="0050229A">
        <w:rPr>
          <w:rFonts w:eastAsia="ACaslonPro-Regular" w:cs="Times New Roman"/>
          <w:szCs w:val="24"/>
        </w:rPr>
        <w:t>na Slovensku</w:t>
      </w:r>
      <w:r w:rsidR="004056AD">
        <w:rPr>
          <w:rFonts w:eastAsia="ACaslonPro-Regular" w:cs="Times New Roman"/>
          <w:szCs w:val="24"/>
        </w:rPr>
        <w:t xml:space="preserve"> a </w:t>
      </w:r>
      <w:r w:rsidR="007709EB">
        <w:rPr>
          <w:rFonts w:eastAsia="ACaslonPro-Regular" w:cs="Times New Roman"/>
          <w:szCs w:val="24"/>
        </w:rPr>
        <w:t xml:space="preserve">zabýval </w:t>
      </w:r>
      <w:r w:rsidR="004056AD">
        <w:rPr>
          <w:rFonts w:eastAsia="ACaslonPro-Regular" w:cs="Times New Roman"/>
          <w:szCs w:val="24"/>
        </w:rPr>
        <w:t xml:space="preserve">se </w:t>
      </w:r>
      <w:r w:rsidR="00BB2269">
        <w:rPr>
          <w:rFonts w:eastAsia="ACaslonPro-Regular" w:cs="Times New Roman"/>
          <w:szCs w:val="24"/>
        </w:rPr>
        <w:t>popis</w:t>
      </w:r>
      <w:r w:rsidR="007709EB">
        <w:rPr>
          <w:rFonts w:eastAsia="ACaslonPro-Regular" w:cs="Times New Roman"/>
          <w:szCs w:val="24"/>
        </w:rPr>
        <w:t>em</w:t>
      </w:r>
      <w:r w:rsidR="00BB2269">
        <w:rPr>
          <w:rFonts w:eastAsia="ACaslonPro-Regular" w:cs="Times New Roman"/>
          <w:szCs w:val="24"/>
        </w:rPr>
        <w:t xml:space="preserve"> slovenských</w:t>
      </w:r>
      <w:r w:rsidR="00BB2269" w:rsidRPr="0050229A">
        <w:rPr>
          <w:rFonts w:eastAsia="ACaslonPro-Regular" w:cs="Times New Roman"/>
          <w:szCs w:val="24"/>
        </w:rPr>
        <w:t xml:space="preserve"> místní</w:t>
      </w:r>
      <w:r w:rsidR="007709EB">
        <w:rPr>
          <w:rFonts w:eastAsia="ACaslonPro-Regular" w:cs="Times New Roman"/>
          <w:szCs w:val="24"/>
        </w:rPr>
        <w:t>ch jmen, čímž přispěl slovenské jazykovědě.</w:t>
      </w:r>
      <w:r w:rsidR="00E46656">
        <w:rPr>
          <w:rFonts w:cs="Times New Roman"/>
          <w:szCs w:val="24"/>
        </w:rPr>
        <w:t xml:space="preserve"> </w:t>
      </w:r>
      <w:r w:rsidR="009A2AFD">
        <w:rPr>
          <w:rFonts w:cs="Times New Roman"/>
          <w:szCs w:val="24"/>
        </w:rPr>
        <w:t>Má na něj hezké vzpomínky a o</w:t>
      </w:r>
      <w:r w:rsidR="00383D48">
        <w:rPr>
          <w:rFonts w:cs="Times New Roman"/>
          <w:szCs w:val="24"/>
        </w:rPr>
        <w:t>ceňuje</w:t>
      </w:r>
      <w:r w:rsidR="009A2AFD">
        <w:rPr>
          <w:rFonts w:cs="Times New Roman"/>
          <w:szCs w:val="24"/>
        </w:rPr>
        <w:t xml:space="preserve"> </w:t>
      </w:r>
      <w:r w:rsidR="00F7479D">
        <w:rPr>
          <w:rFonts w:cs="Times New Roman"/>
          <w:szCs w:val="24"/>
        </w:rPr>
        <w:t>jeho práci</w:t>
      </w:r>
      <w:r w:rsidR="00691A3F">
        <w:rPr>
          <w:rFonts w:cs="Times New Roman"/>
          <w:szCs w:val="24"/>
        </w:rPr>
        <w:t xml:space="preserve"> </w:t>
      </w:r>
      <w:r w:rsidR="00691A3F">
        <w:rPr>
          <w:rFonts w:cs="Times New Roman"/>
          <w:szCs w:val="24"/>
        </w:rPr>
        <w:lastRenderedPageBreak/>
        <w:t>a </w:t>
      </w:r>
      <w:r w:rsidR="009A2AFD">
        <w:rPr>
          <w:rFonts w:cs="Times New Roman"/>
          <w:szCs w:val="24"/>
        </w:rPr>
        <w:t xml:space="preserve">především to, že se s ním dalo </w:t>
      </w:r>
      <w:r w:rsidR="00F33E59">
        <w:rPr>
          <w:rFonts w:cs="Times New Roman"/>
          <w:szCs w:val="24"/>
        </w:rPr>
        <w:t>diskutovat</w:t>
      </w:r>
      <w:r w:rsidR="007709EB">
        <w:rPr>
          <w:rFonts w:cs="Times New Roman"/>
          <w:szCs w:val="24"/>
        </w:rPr>
        <w:t xml:space="preserve">. </w:t>
      </w:r>
      <w:r w:rsidR="00F33E59">
        <w:rPr>
          <w:rFonts w:cs="Times New Roman"/>
          <w:szCs w:val="24"/>
        </w:rPr>
        <w:t>Nelíbil se</w:t>
      </w:r>
      <w:r w:rsidR="00FD607A">
        <w:rPr>
          <w:rFonts w:cs="Times New Roman"/>
          <w:szCs w:val="24"/>
        </w:rPr>
        <w:t xml:space="preserve"> mu pouze</w:t>
      </w:r>
      <w:r w:rsidR="00F33E59">
        <w:rPr>
          <w:rFonts w:cs="Times New Roman"/>
          <w:szCs w:val="24"/>
        </w:rPr>
        <w:t xml:space="preserve"> jeho</w:t>
      </w:r>
      <w:r w:rsidR="00FD607A">
        <w:rPr>
          <w:rFonts w:cs="Times New Roman"/>
          <w:szCs w:val="24"/>
        </w:rPr>
        <w:t xml:space="preserve"> popis struktury jazyka, který </w:t>
      </w:r>
      <w:r w:rsidR="009A2AFD">
        <w:rPr>
          <w:rFonts w:cs="Times New Roman"/>
          <w:szCs w:val="24"/>
        </w:rPr>
        <w:t>považoval za „</w:t>
      </w:r>
      <w:r w:rsidR="009A2AFD">
        <w:rPr>
          <w:rFonts w:eastAsia="ACaslonPro-Regular" w:cs="Times New Roman"/>
          <w:szCs w:val="24"/>
        </w:rPr>
        <w:t>velmi mechanický</w:t>
      </w:r>
      <w:r w:rsidR="009A2AFD" w:rsidRPr="00AC01F6">
        <w:rPr>
          <w:rFonts w:eastAsia="ACaslonPro-Regular" w:cs="Times New Roman"/>
          <w:szCs w:val="24"/>
        </w:rPr>
        <w:t>, v podstatě tradiční</w:t>
      </w:r>
      <w:r w:rsidR="004056AD">
        <w:rPr>
          <w:rFonts w:eastAsia="ACaslonPro-Regular" w:cs="Times New Roman"/>
          <w:szCs w:val="24"/>
        </w:rPr>
        <w:t>.</w:t>
      </w:r>
      <w:r w:rsidR="007709EB">
        <w:rPr>
          <w:rFonts w:eastAsia="ACaslonPro-Regular" w:cs="Times New Roman"/>
          <w:szCs w:val="24"/>
        </w:rPr>
        <w:t>“ (</w:t>
      </w:r>
      <w:r w:rsidR="001D42F8">
        <w:rPr>
          <w:rFonts w:eastAsia="ACaslonPro-Regular" w:cs="Times New Roman"/>
          <w:szCs w:val="24"/>
        </w:rPr>
        <w:t>Chromý, 2007, s. </w:t>
      </w:r>
      <w:r w:rsidR="007709EB">
        <w:rPr>
          <w:rFonts w:eastAsia="ACaslonPro-Regular" w:cs="Times New Roman"/>
          <w:szCs w:val="24"/>
        </w:rPr>
        <w:t>159</w:t>
      </w:r>
      <w:r w:rsidR="009A2AFD">
        <w:rPr>
          <w:rFonts w:eastAsia="ACaslonPro-Regular" w:cs="Times New Roman"/>
          <w:szCs w:val="24"/>
        </w:rPr>
        <w:t xml:space="preserve">) </w:t>
      </w:r>
    </w:p>
    <w:p w:rsidR="009C06AF" w:rsidRPr="00AC01F6" w:rsidRDefault="009C06AF" w:rsidP="00E46656">
      <w:pPr>
        <w:rPr>
          <w:rFonts w:cs="Times New Roman"/>
          <w:szCs w:val="24"/>
        </w:rPr>
      </w:pPr>
    </w:p>
    <w:p w:rsidR="00282B69" w:rsidRDefault="006E49E5" w:rsidP="00282B69">
      <w:pPr>
        <w:pStyle w:val="Podnadpis"/>
        <w:numPr>
          <w:ilvl w:val="1"/>
          <w:numId w:val="3"/>
        </w:numPr>
      </w:pPr>
      <w:bookmarkStart w:id="29" w:name="_Toc70967824"/>
      <w:r>
        <w:t xml:space="preserve">Prof. PhDr. </w:t>
      </w:r>
      <w:r w:rsidR="00EA33CC" w:rsidRPr="00AC01F6">
        <w:t>Karel Horálek</w:t>
      </w:r>
      <w:r>
        <w:t>, DrSc.</w:t>
      </w:r>
      <w:bookmarkEnd w:id="29"/>
    </w:p>
    <w:p w:rsidR="00BF1F32" w:rsidRDefault="006F4989" w:rsidP="002D63A0">
      <w:pPr>
        <w:ind w:firstLine="708"/>
        <w:rPr>
          <w:rFonts w:eastAsia="ACaslonPro-Regular" w:cs="Times New Roman"/>
          <w:szCs w:val="24"/>
        </w:rPr>
      </w:pPr>
      <w:r>
        <w:t xml:space="preserve">Prof. </w:t>
      </w:r>
      <w:r w:rsidR="00FD2206">
        <w:t>Karel Horálek byl</w:t>
      </w:r>
      <w:r w:rsidR="004256DC">
        <w:t xml:space="preserve"> v knize </w:t>
      </w:r>
      <w:r w:rsidR="00F33E59">
        <w:t>jmenován</w:t>
      </w:r>
      <w:r w:rsidR="004256DC">
        <w:t xml:space="preserve"> 51krát.</w:t>
      </w:r>
      <w:r w:rsidR="00FD2206">
        <w:t xml:space="preserve"> </w:t>
      </w:r>
      <w:r w:rsidR="00383D48">
        <w:rPr>
          <w:rFonts w:cs="Times New Roman"/>
          <w:szCs w:val="24"/>
        </w:rPr>
        <w:t>Prof. Komárek poukázal</w:t>
      </w:r>
      <w:r>
        <w:rPr>
          <w:rFonts w:cs="Times New Roman"/>
          <w:szCs w:val="24"/>
        </w:rPr>
        <w:t xml:space="preserve"> na to, že </w:t>
      </w:r>
      <w:r w:rsidR="00D429EC">
        <w:rPr>
          <w:rFonts w:cs="Times New Roman"/>
          <w:szCs w:val="24"/>
        </w:rPr>
        <w:t xml:space="preserve">přestože </w:t>
      </w:r>
      <w:r>
        <w:rPr>
          <w:rFonts w:cs="Times New Roman"/>
          <w:szCs w:val="24"/>
        </w:rPr>
        <w:t xml:space="preserve">prof. Horálek </w:t>
      </w:r>
      <w:r w:rsidR="00D429EC">
        <w:rPr>
          <w:rFonts w:cs="Times New Roman"/>
          <w:szCs w:val="24"/>
        </w:rPr>
        <w:t>vystudoval stavební průmyslovou školu a některými byl</w:t>
      </w:r>
      <w:r w:rsidRPr="0050229A">
        <w:rPr>
          <w:rFonts w:eastAsia="ACaslonPro-Regular" w:cs="Times New Roman"/>
          <w:szCs w:val="24"/>
        </w:rPr>
        <w:t xml:space="preserve"> považován za šp</w:t>
      </w:r>
      <w:r w:rsidR="00D429EC">
        <w:rPr>
          <w:rFonts w:eastAsia="ACaslonPro-Regular" w:cs="Times New Roman"/>
          <w:szCs w:val="24"/>
        </w:rPr>
        <w:t xml:space="preserve">atného učitele, </w:t>
      </w:r>
      <w:r>
        <w:rPr>
          <w:rFonts w:eastAsia="ACaslonPro-Regular" w:cs="Times New Roman"/>
          <w:szCs w:val="24"/>
        </w:rPr>
        <w:t>na univerzitě</w:t>
      </w:r>
      <w:r w:rsidR="00D429EC">
        <w:rPr>
          <w:rFonts w:eastAsia="ACaslonPro-Regular" w:cs="Times New Roman"/>
          <w:szCs w:val="24"/>
        </w:rPr>
        <w:t xml:space="preserve"> v</w:t>
      </w:r>
      <w:r>
        <w:rPr>
          <w:rFonts w:eastAsia="ACaslonPro-Regular" w:cs="Times New Roman"/>
          <w:szCs w:val="24"/>
        </w:rPr>
        <w:t xml:space="preserve"> </w:t>
      </w:r>
      <w:r w:rsidR="00D429EC">
        <w:rPr>
          <w:rFonts w:eastAsia="ACaslonPro-Regular" w:cs="Times New Roman"/>
          <w:szCs w:val="24"/>
        </w:rPr>
        <w:t>Brně</w:t>
      </w:r>
      <w:r w:rsidRPr="0050229A">
        <w:rPr>
          <w:rFonts w:eastAsia="ACaslonPro-Regular" w:cs="Times New Roman"/>
          <w:szCs w:val="24"/>
        </w:rPr>
        <w:t xml:space="preserve"> </w:t>
      </w:r>
      <w:r w:rsidR="00D429EC">
        <w:rPr>
          <w:rFonts w:eastAsia="ACaslonPro-Regular" w:cs="Times New Roman"/>
          <w:szCs w:val="24"/>
        </w:rPr>
        <w:t>byl</w:t>
      </w:r>
      <w:r w:rsidR="00BF1F32">
        <w:rPr>
          <w:rFonts w:eastAsia="ACaslonPro-Regular" w:cs="Times New Roman"/>
          <w:szCs w:val="24"/>
        </w:rPr>
        <w:t xml:space="preserve"> však</w:t>
      </w:r>
      <w:r>
        <w:rPr>
          <w:rFonts w:eastAsia="ACaslonPro-Regular" w:cs="Times New Roman"/>
          <w:szCs w:val="24"/>
        </w:rPr>
        <w:t xml:space="preserve"> </w:t>
      </w:r>
      <w:r w:rsidRPr="00AC01F6">
        <w:rPr>
          <w:rFonts w:eastAsia="ACaslonPro-Regular"/>
        </w:rPr>
        <w:t>žák</w:t>
      </w:r>
      <w:r>
        <w:rPr>
          <w:rFonts w:eastAsia="ACaslonPro-Regular"/>
        </w:rPr>
        <w:t>em prof.</w:t>
      </w:r>
      <w:r w:rsidRPr="00AC01F6">
        <w:rPr>
          <w:rFonts w:eastAsia="ACaslonPro-Regular"/>
        </w:rPr>
        <w:t xml:space="preserve"> Havránka a</w:t>
      </w:r>
      <w:r w:rsidR="00691A3F">
        <w:rPr>
          <w:rFonts w:eastAsia="ACaslonPro-Regular"/>
        </w:rPr>
        <w:t> </w:t>
      </w:r>
      <w:r>
        <w:rPr>
          <w:rFonts w:eastAsia="ACaslonPro-Regular"/>
        </w:rPr>
        <w:t xml:space="preserve">prof. </w:t>
      </w:r>
      <w:r w:rsidRPr="00AC01F6">
        <w:rPr>
          <w:rFonts w:eastAsia="ACaslonPro-Regular"/>
        </w:rPr>
        <w:t>Jakobsona</w:t>
      </w:r>
      <w:r>
        <w:rPr>
          <w:rFonts w:eastAsia="ACaslonPro-Regular"/>
        </w:rPr>
        <w:t xml:space="preserve"> </w:t>
      </w:r>
      <w:r w:rsidR="000E4CE3">
        <w:rPr>
          <w:rFonts w:eastAsia="ACaslonPro-Regular"/>
        </w:rPr>
        <w:t xml:space="preserve">(Chromý, 2007, s. </w:t>
      </w:r>
      <w:r>
        <w:rPr>
          <w:rFonts w:eastAsia="ACaslonPro-Regular" w:cs="Times New Roman"/>
          <w:szCs w:val="24"/>
        </w:rPr>
        <w:t>151).</w:t>
      </w:r>
      <w:r w:rsidR="000E4CE3">
        <w:rPr>
          <w:rFonts w:eastAsia="ACaslonPro-Regular" w:cs="Times New Roman"/>
          <w:szCs w:val="24"/>
        </w:rPr>
        <w:t xml:space="preserve"> Stal se tedy významnou osobností lingvistiky, </w:t>
      </w:r>
      <w:r w:rsidR="0066736C">
        <w:rPr>
          <w:rFonts w:eastAsia="ACaslonPro-Regular" w:cs="Times New Roman"/>
          <w:szCs w:val="24"/>
        </w:rPr>
        <w:t>ale p</w:t>
      </w:r>
      <w:r w:rsidR="000E4CE3">
        <w:rPr>
          <w:rFonts w:eastAsia="ACaslonPro-Regular" w:cs="Times New Roman"/>
          <w:szCs w:val="24"/>
        </w:rPr>
        <w:t>rof. Daneš</w:t>
      </w:r>
      <w:r w:rsidR="0066736C">
        <w:rPr>
          <w:rFonts w:eastAsia="ACaslonPro-Regular" w:cs="Times New Roman"/>
          <w:szCs w:val="24"/>
        </w:rPr>
        <w:t xml:space="preserve"> mu vytýká </w:t>
      </w:r>
      <w:r w:rsidR="007B43C4">
        <w:rPr>
          <w:rFonts w:eastAsia="ACaslonPro-Regular" w:cs="Times New Roman"/>
          <w:szCs w:val="24"/>
        </w:rPr>
        <w:t>kritický</w:t>
      </w:r>
      <w:r w:rsidR="004B408E">
        <w:rPr>
          <w:rFonts w:eastAsia="ACaslonPro-Regular" w:cs="Times New Roman"/>
          <w:szCs w:val="24"/>
        </w:rPr>
        <w:t xml:space="preserve"> přístup</w:t>
      </w:r>
      <w:r w:rsidR="0066736C">
        <w:rPr>
          <w:rFonts w:eastAsia="ACaslonPro-Regular" w:cs="Times New Roman"/>
          <w:szCs w:val="24"/>
        </w:rPr>
        <w:t xml:space="preserve"> k definicím pojmů </w:t>
      </w:r>
      <w:r w:rsidR="0066736C">
        <w:rPr>
          <w:rFonts w:eastAsia="ACaslonPro-Regular" w:cs="Times New Roman"/>
          <w:i/>
          <w:szCs w:val="24"/>
        </w:rPr>
        <w:t xml:space="preserve">věta </w:t>
      </w:r>
      <w:r w:rsidR="0066736C">
        <w:rPr>
          <w:rFonts w:eastAsia="ACaslonPro-Regular" w:cs="Times New Roman"/>
          <w:szCs w:val="24"/>
        </w:rPr>
        <w:t xml:space="preserve">a </w:t>
      </w:r>
      <w:r w:rsidR="0066736C">
        <w:rPr>
          <w:rFonts w:eastAsia="ACaslonPro-Regular" w:cs="Times New Roman"/>
          <w:i/>
          <w:szCs w:val="24"/>
        </w:rPr>
        <w:t>výpověď</w:t>
      </w:r>
      <w:r w:rsidR="0066736C">
        <w:rPr>
          <w:rFonts w:eastAsia="ACaslonPro-Regular" w:cs="Times New Roman"/>
          <w:szCs w:val="24"/>
        </w:rPr>
        <w:t>, což</w:t>
      </w:r>
      <w:r w:rsidR="004B408E">
        <w:rPr>
          <w:rFonts w:eastAsia="ACaslonPro-Regular" w:cs="Times New Roman"/>
          <w:szCs w:val="24"/>
        </w:rPr>
        <w:t xml:space="preserve"> nakonec</w:t>
      </w:r>
      <w:r w:rsidR="0066736C">
        <w:rPr>
          <w:rFonts w:eastAsia="ACaslonPro-Regular" w:cs="Times New Roman"/>
          <w:szCs w:val="24"/>
        </w:rPr>
        <w:t xml:space="preserve"> způsobilo rozpad jejich přátelství (</w:t>
      </w:r>
      <w:r w:rsidR="004B408E">
        <w:rPr>
          <w:rFonts w:eastAsia="ACaslonPro-Regular" w:cs="Times New Roman"/>
          <w:szCs w:val="24"/>
        </w:rPr>
        <w:t>Chromý, 2007, s. 23</w:t>
      </w:r>
      <w:r w:rsidR="0066736C">
        <w:rPr>
          <w:rFonts w:eastAsia="ACaslonPro-Regular" w:cs="Times New Roman"/>
          <w:szCs w:val="24"/>
        </w:rPr>
        <w:t>).</w:t>
      </w:r>
      <w:r w:rsidR="007B43C4">
        <w:rPr>
          <w:rFonts w:eastAsia="ACaslonPro-Regular" w:cs="Times New Roman"/>
          <w:szCs w:val="24"/>
        </w:rPr>
        <w:t xml:space="preserve"> </w:t>
      </w:r>
    </w:p>
    <w:p w:rsidR="004256DC" w:rsidRPr="0050229A" w:rsidRDefault="007B43C4" w:rsidP="002D63A0">
      <w:pPr>
        <w:ind w:firstLine="708"/>
        <w:rPr>
          <w:rFonts w:cs="Times New Roman"/>
          <w:szCs w:val="24"/>
        </w:rPr>
      </w:pPr>
      <w:r>
        <w:rPr>
          <w:rFonts w:eastAsia="ACaslonPro-Regular" w:cs="Times New Roman"/>
          <w:szCs w:val="24"/>
        </w:rPr>
        <w:t>Prof. Komárek</w:t>
      </w:r>
      <w:r w:rsidR="0020348E">
        <w:rPr>
          <w:rFonts w:eastAsia="ACaslonPro-Regular" w:cs="Times New Roman"/>
          <w:szCs w:val="24"/>
        </w:rPr>
        <w:t xml:space="preserve"> měl k prof. Horálkovi</w:t>
      </w:r>
      <w:r w:rsidR="00282B69" w:rsidRPr="0050229A">
        <w:rPr>
          <w:rFonts w:cs="Times New Roman"/>
          <w:szCs w:val="24"/>
        </w:rPr>
        <w:t xml:space="preserve"> </w:t>
      </w:r>
      <w:r w:rsidR="0020348E">
        <w:rPr>
          <w:rFonts w:cs="Times New Roman"/>
          <w:szCs w:val="24"/>
        </w:rPr>
        <w:t xml:space="preserve">pozitivní vztah, </w:t>
      </w:r>
      <w:r w:rsidR="00BF1F32">
        <w:rPr>
          <w:rFonts w:cs="Times New Roman"/>
          <w:szCs w:val="24"/>
        </w:rPr>
        <w:t xml:space="preserve">ovšem </w:t>
      </w:r>
      <w:r w:rsidR="0020348E">
        <w:rPr>
          <w:rFonts w:cs="Times New Roman"/>
          <w:szCs w:val="24"/>
        </w:rPr>
        <w:t>uznává,</w:t>
      </w:r>
      <w:r w:rsidRPr="004256DC">
        <w:rPr>
          <w:rFonts w:cs="Times New Roman"/>
          <w:szCs w:val="24"/>
        </w:rPr>
        <w:t> </w:t>
      </w:r>
      <w:r w:rsidR="0020348E">
        <w:rPr>
          <w:rFonts w:cs="Times New Roman"/>
          <w:szCs w:val="24"/>
        </w:rPr>
        <w:t>že měl</w:t>
      </w:r>
      <w:r w:rsidRPr="004256DC">
        <w:rPr>
          <w:rFonts w:cs="Times New Roman"/>
          <w:szCs w:val="24"/>
        </w:rPr>
        <w:t xml:space="preserve"> </w:t>
      </w:r>
      <w:r w:rsidR="0020348E">
        <w:rPr>
          <w:rFonts w:cs="Times New Roman"/>
          <w:szCs w:val="24"/>
        </w:rPr>
        <w:t>„</w:t>
      </w:r>
      <w:r w:rsidRPr="004256DC">
        <w:rPr>
          <w:rFonts w:cs="Times New Roman"/>
          <w:szCs w:val="24"/>
        </w:rPr>
        <w:t>některé rysy, které byly ve vztahu k jiným velice negativní.</w:t>
      </w:r>
      <w:r w:rsidR="0020348E">
        <w:rPr>
          <w:rFonts w:cs="Times New Roman"/>
          <w:szCs w:val="24"/>
        </w:rPr>
        <w:t>“</w:t>
      </w:r>
      <w:r>
        <w:rPr>
          <w:rFonts w:cs="Times New Roman"/>
          <w:szCs w:val="24"/>
        </w:rPr>
        <w:t xml:space="preserve"> </w:t>
      </w:r>
      <w:r w:rsidR="0020348E">
        <w:rPr>
          <w:rFonts w:cs="Times New Roman"/>
          <w:szCs w:val="24"/>
        </w:rPr>
        <w:t xml:space="preserve">(Chromý, 2007, s. </w:t>
      </w:r>
      <w:r w:rsidRPr="0050229A">
        <w:rPr>
          <w:rFonts w:cs="Times New Roman"/>
          <w:szCs w:val="24"/>
        </w:rPr>
        <w:t>164</w:t>
      </w:r>
      <w:r>
        <w:rPr>
          <w:rFonts w:cs="Times New Roman"/>
          <w:szCs w:val="24"/>
        </w:rPr>
        <w:t>)</w:t>
      </w:r>
      <w:r w:rsidR="00C823E1">
        <w:rPr>
          <w:rFonts w:cs="Times New Roman"/>
          <w:szCs w:val="24"/>
        </w:rPr>
        <w:t xml:space="preserve"> To </w:t>
      </w:r>
      <w:r w:rsidR="0020348E">
        <w:rPr>
          <w:rFonts w:cs="Times New Roman"/>
          <w:szCs w:val="24"/>
        </w:rPr>
        <w:t>například podstatně poznamenalo</w:t>
      </w:r>
      <w:r w:rsidR="002D63A0">
        <w:rPr>
          <w:rFonts w:cs="Times New Roman"/>
          <w:szCs w:val="24"/>
        </w:rPr>
        <w:t xml:space="preserve"> </w:t>
      </w:r>
      <w:r w:rsidR="0020348E">
        <w:rPr>
          <w:rFonts w:cs="Times New Roman"/>
          <w:szCs w:val="24"/>
        </w:rPr>
        <w:t>práci</w:t>
      </w:r>
      <w:r w:rsidR="00282B69" w:rsidRPr="0050229A">
        <w:rPr>
          <w:rFonts w:cs="Times New Roman"/>
          <w:szCs w:val="24"/>
        </w:rPr>
        <w:t xml:space="preserve"> na </w:t>
      </w:r>
      <w:r w:rsidR="0020348E">
        <w:rPr>
          <w:rFonts w:cs="Times New Roman"/>
          <w:i/>
          <w:szCs w:val="24"/>
        </w:rPr>
        <w:t>Mluvnici</w:t>
      </w:r>
      <w:r w:rsidR="00282B69" w:rsidRPr="0050229A">
        <w:rPr>
          <w:rFonts w:cs="Times New Roman"/>
          <w:i/>
          <w:szCs w:val="24"/>
        </w:rPr>
        <w:t xml:space="preserve"> češtiny 2</w:t>
      </w:r>
      <w:r w:rsidR="002D63A0">
        <w:rPr>
          <w:rFonts w:eastAsia="ACaslonPro-Regular" w:cs="Times New Roman"/>
          <w:szCs w:val="24"/>
        </w:rPr>
        <w:t>.</w:t>
      </w:r>
      <w:r w:rsidR="0020348E">
        <w:rPr>
          <w:rFonts w:eastAsia="ACaslonPro-Regular" w:cs="Times New Roman"/>
          <w:szCs w:val="24"/>
        </w:rPr>
        <w:t xml:space="preserve"> </w:t>
      </w:r>
      <w:r w:rsidR="002D63A0">
        <w:rPr>
          <w:rFonts w:eastAsia="ACaslonPro-Regular" w:cs="Times New Roman"/>
          <w:szCs w:val="24"/>
        </w:rPr>
        <w:t>J</w:t>
      </w:r>
      <w:r w:rsidR="0020348E">
        <w:rPr>
          <w:rFonts w:eastAsia="ACaslonPro-Regular" w:cs="Times New Roman"/>
          <w:szCs w:val="24"/>
        </w:rPr>
        <w:t xml:space="preserve">ejí koncepci zpracoval prof. Daneš, ale prof. </w:t>
      </w:r>
      <w:r w:rsidR="00282B69" w:rsidRPr="0050229A">
        <w:rPr>
          <w:rFonts w:cs="Times New Roman"/>
          <w:szCs w:val="24"/>
        </w:rPr>
        <w:t xml:space="preserve">Horálek </w:t>
      </w:r>
      <w:r w:rsidR="0020348E">
        <w:rPr>
          <w:rFonts w:cs="Times New Roman"/>
          <w:szCs w:val="24"/>
        </w:rPr>
        <w:t>se stal jejím vedoucím</w:t>
      </w:r>
      <w:r w:rsidR="004A014F">
        <w:rPr>
          <w:rFonts w:cs="Times New Roman"/>
          <w:szCs w:val="24"/>
        </w:rPr>
        <w:t xml:space="preserve"> a jeho způsob organizace práce způsobil, že výsledné dílo je velmi nesystematické (Chromý, 2007, s. </w:t>
      </w:r>
      <w:r>
        <w:rPr>
          <w:rFonts w:cs="Times New Roman"/>
          <w:szCs w:val="24"/>
        </w:rPr>
        <w:t>164</w:t>
      </w:r>
      <w:r w:rsidR="00F33E59" w:rsidRPr="00F33E59">
        <w:rPr>
          <w:rFonts w:cs="Times New Roman"/>
          <w:szCs w:val="24"/>
        </w:rPr>
        <w:t>–</w:t>
      </w:r>
      <w:r w:rsidR="002D63A0">
        <w:rPr>
          <w:rFonts w:cs="Times New Roman"/>
          <w:szCs w:val="24"/>
        </w:rPr>
        <w:t>165</w:t>
      </w:r>
      <w:r>
        <w:rPr>
          <w:rFonts w:cs="Times New Roman"/>
          <w:szCs w:val="24"/>
        </w:rPr>
        <w:t>)</w:t>
      </w:r>
      <w:r w:rsidR="004A014F">
        <w:rPr>
          <w:rFonts w:cs="Times New Roman"/>
          <w:szCs w:val="24"/>
        </w:rPr>
        <w:t>.</w:t>
      </w:r>
    </w:p>
    <w:p w:rsidR="00E46656" w:rsidRPr="00383D48" w:rsidRDefault="00383D48" w:rsidP="00383D48">
      <w:pPr>
        <w:ind w:firstLine="708"/>
        <w:rPr>
          <w:rFonts w:eastAsia="ACaslonPro-Regular"/>
        </w:rPr>
      </w:pPr>
      <w:r>
        <w:rPr>
          <w:rFonts w:eastAsia="ACaslonPro-Regular"/>
        </w:rPr>
        <w:t>Povahu prof. Horálka uvedla</w:t>
      </w:r>
      <w:r w:rsidR="002D63A0">
        <w:rPr>
          <w:rFonts w:eastAsia="ACaslonPro-Regular"/>
        </w:rPr>
        <w:t xml:space="preserve"> PhDr. Těšitelová jak</w:t>
      </w:r>
      <w:r w:rsidR="00AF1649">
        <w:rPr>
          <w:rFonts w:eastAsia="ACaslonPro-Regular"/>
        </w:rPr>
        <w:t>o důvod toho, že pomáhala prof. </w:t>
      </w:r>
      <w:r w:rsidR="002D63A0">
        <w:rPr>
          <w:rFonts w:eastAsia="ACaslonPro-Regular"/>
        </w:rPr>
        <w:t xml:space="preserve">Havránkovi s udržením pozice redaktora </w:t>
      </w:r>
      <w:r w:rsidR="002D63A0" w:rsidRPr="0050229A">
        <w:t xml:space="preserve">časopisu </w:t>
      </w:r>
      <w:r w:rsidR="002D63A0" w:rsidRPr="0050229A">
        <w:rPr>
          <w:i/>
        </w:rPr>
        <w:t>Slovo a slovesnost</w:t>
      </w:r>
      <w:r w:rsidR="002D63A0">
        <w:t xml:space="preserve"> během doby, kdy se ji prof. </w:t>
      </w:r>
      <w:r w:rsidR="00282B69">
        <w:rPr>
          <w:rFonts w:eastAsia="ACaslonPro-Regular"/>
        </w:rPr>
        <w:t xml:space="preserve">Horálek </w:t>
      </w:r>
      <w:r w:rsidR="002D63A0">
        <w:rPr>
          <w:rFonts w:eastAsia="ACaslonPro-Regular"/>
        </w:rPr>
        <w:t>jako ředitel Ústavu</w:t>
      </w:r>
      <w:r w:rsidR="002D63A0" w:rsidRPr="0050229A">
        <w:t xml:space="preserve"> </w:t>
      </w:r>
      <w:r w:rsidR="002D63A0">
        <w:t xml:space="preserve">pro jazyk český </w:t>
      </w:r>
      <w:r w:rsidR="002D63A0">
        <w:rPr>
          <w:rFonts w:eastAsia="ACaslonPro-Regular"/>
        </w:rPr>
        <w:t xml:space="preserve">snažil převzít. </w:t>
      </w:r>
      <w:r w:rsidR="00C823E1">
        <w:rPr>
          <w:rFonts w:eastAsia="ACaslonPro-Regular"/>
        </w:rPr>
        <w:t>Prof. Horálek si </w:t>
      </w:r>
      <w:r w:rsidR="00A22188">
        <w:rPr>
          <w:rFonts w:eastAsia="ACaslonPro-Regular"/>
        </w:rPr>
        <w:t>toho byl vědom a panoval mezi nimi poněkud napj</w:t>
      </w:r>
      <w:r w:rsidR="00AF1649">
        <w:rPr>
          <w:rFonts w:eastAsia="ACaslonPro-Regular"/>
        </w:rPr>
        <w:t>atý vztah, hlavním zájmem PhDr. </w:t>
      </w:r>
      <w:r w:rsidR="00A22188">
        <w:rPr>
          <w:rFonts w:eastAsia="ACaslonPro-Regular"/>
        </w:rPr>
        <w:t xml:space="preserve">Těšitelové však bylo zachovat kvalitu časopisu (Chromý, 2007, s. </w:t>
      </w:r>
      <w:r w:rsidR="00F33E59">
        <w:t>274</w:t>
      </w:r>
      <w:r w:rsidR="00F33E59" w:rsidRPr="00F33E59">
        <w:t>–</w:t>
      </w:r>
      <w:r w:rsidR="00282B69">
        <w:t>275)</w:t>
      </w:r>
      <w:r w:rsidR="002D63A0">
        <w:t>.</w:t>
      </w:r>
    </w:p>
    <w:p w:rsidR="009C06AF" w:rsidRDefault="003F7B0F" w:rsidP="00383D48">
      <w:pPr>
        <w:ind w:firstLine="708"/>
        <w:rPr>
          <w:rFonts w:eastAsia="ACaslonPro-Regular" w:cs="Times New Roman"/>
          <w:szCs w:val="24"/>
        </w:rPr>
      </w:pPr>
      <w:r>
        <w:rPr>
          <w:rFonts w:eastAsia="ACaslonPro-Regular" w:cs="Times New Roman"/>
          <w:szCs w:val="24"/>
        </w:rPr>
        <w:t xml:space="preserve"> </w:t>
      </w:r>
    </w:p>
    <w:p w:rsidR="009C06AF" w:rsidRPr="00894E0F" w:rsidRDefault="00187B46" w:rsidP="00894E0F">
      <w:pPr>
        <w:pStyle w:val="Podnadpis"/>
        <w:numPr>
          <w:ilvl w:val="1"/>
          <w:numId w:val="3"/>
        </w:numPr>
      </w:pPr>
      <w:bookmarkStart w:id="30" w:name="_Toc70967826"/>
      <w:r>
        <w:t xml:space="preserve">Prof. PhDr. </w:t>
      </w:r>
      <w:r w:rsidR="005243C8">
        <w:t xml:space="preserve">František </w:t>
      </w:r>
      <w:r w:rsidR="009C06AF" w:rsidRPr="00894E0F">
        <w:t>Trávníček</w:t>
      </w:r>
      <w:r>
        <w:t>, DrSc.</w:t>
      </w:r>
      <w:bookmarkEnd w:id="30"/>
    </w:p>
    <w:p w:rsidR="009C06AF" w:rsidRDefault="00956DBC" w:rsidP="00E46656">
      <w:pPr>
        <w:autoSpaceDE w:val="0"/>
        <w:autoSpaceDN w:val="0"/>
        <w:adjustRightInd w:val="0"/>
        <w:ind w:firstLine="708"/>
        <w:rPr>
          <w:rFonts w:cs="Times New Roman"/>
          <w:szCs w:val="24"/>
        </w:rPr>
      </w:pPr>
      <w:r>
        <w:rPr>
          <w:rFonts w:cs="Times New Roman"/>
          <w:szCs w:val="24"/>
        </w:rPr>
        <w:t>Prof. Trávníček</w:t>
      </w:r>
      <w:r w:rsidR="00A011C6">
        <w:rPr>
          <w:rFonts w:cs="Times New Roman"/>
          <w:szCs w:val="24"/>
        </w:rPr>
        <w:t>, kterého</w:t>
      </w:r>
      <w:r w:rsidR="0055492E">
        <w:rPr>
          <w:rFonts w:cs="Times New Roman"/>
          <w:szCs w:val="24"/>
        </w:rPr>
        <w:t xml:space="preserve"> </w:t>
      </w:r>
      <w:r w:rsidR="00187B46">
        <w:rPr>
          <w:rFonts w:cs="Times New Roman"/>
          <w:szCs w:val="24"/>
        </w:rPr>
        <w:t xml:space="preserve">PhDr. </w:t>
      </w:r>
      <w:r w:rsidR="00A03D21">
        <w:rPr>
          <w:rFonts w:cs="Times New Roman"/>
          <w:szCs w:val="24"/>
        </w:rPr>
        <w:t xml:space="preserve">Těšitelová </w:t>
      </w:r>
      <w:r w:rsidR="00A011C6">
        <w:rPr>
          <w:rFonts w:cs="Times New Roman"/>
          <w:szCs w:val="24"/>
        </w:rPr>
        <w:t>nazvala</w:t>
      </w:r>
      <w:r w:rsidR="00E46656">
        <w:rPr>
          <w:rFonts w:cs="Times New Roman"/>
          <w:szCs w:val="24"/>
        </w:rPr>
        <w:t xml:space="preserve"> </w:t>
      </w:r>
      <w:r>
        <w:rPr>
          <w:rFonts w:cs="Times New Roman"/>
          <w:szCs w:val="24"/>
        </w:rPr>
        <w:t xml:space="preserve">„první osobou lingvistiky“ (Chromý, 2007, s. 272), </w:t>
      </w:r>
      <w:r w:rsidR="00A011C6">
        <w:rPr>
          <w:rFonts w:cs="Times New Roman"/>
          <w:szCs w:val="24"/>
        </w:rPr>
        <w:t xml:space="preserve">byl zmíněn 27krát. </w:t>
      </w:r>
      <w:r>
        <w:rPr>
          <w:rFonts w:cs="Times New Roman"/>
          <w:szCs w:val="24"/>
        </w:rPr>
        <w:t>Činil mnohá rozhodnutí, propagoval Stalinovy stati a lidé si s ním nedovolili nesouhlasit</w:t>
      </w:r>
      <w:r w:rsidR="006417CB">
        <w:rPr>
          <w:rFonts w:cs="Times New Roman"/>
          <w:szCs w:val="24"/>
        </w:rPr>
        <w:t xml:space="preserve"> (</w:t>
      </w:r>
      <w:r w:rsidR="00507D51">
        <w:rPr>
          <w:rFonts w:cs="Times New Roman"/>
          <w:szCs w:val="24"/>
        </w:rPr>
        <w:t xml:space="preserve">například </w:t>
      </w:r>
      <w:r w:rsidR="006417CB">
        <w:rPr>
          <w:rFonts w:cs="Times New Roman"/>
          <w:szCs w:val="24"/>
        </w:rPr>
        <w:t>upravit jeho články v časopise SaS).</w:t>
      </w:r>
      <w:r>
        <w:rPr>
          <w:rFonts w:cs="Times New Roman"/>
          <w:szCs w:val="24"/>
        </w:rPr>
        <w:t xml:space="preserve"> </w:t>
      </w:r>
      <w:r w:rsidR="006417CB">
        <w:rPr>
          <w:rFonts w:cs="Times New Roman"/>
          <w:szCs w:val="24"/>
        </w:rPr>
        <w:t xml:space="preserve">To vše souviselo především s jeho politickým zaměřením, které v období 50. let bylo zásadní </w:t>
      </w:r>
      <w:r w:rsidR="00A011C6">
        <w:rPr>
          <w:rFonts w:cs="Times New Roman"/>
          <w:szCs w:val="24"/>
        </w:rPr>
        <w:t xml:space="preserve">(Chromý, 2007, s. </w:t>
      </w:r>
      <w:r w:rsidR="002A060D">
        <w:rPr>
          <w:rFonts w:cs="Times New Roman"/>
          <w:szCs w:val="24"/>
        </w:rPr>
        <w:t xml:space="preserve">273). </w:t>
      </w:r>
      <w:r w:rsidR="006417CB">
        <w:rPr>
          <w:rFonts w:cs="Times New Roman"/>
          <w:szCs w:val="24"/>
        </w:rPr>
        <w:t>Téma</w:t>
      </w:r>
      <w:r w:rsidR="002A060D">
        <w:rPr>
          <w:rFonts w:cs="Times New Roman"/>
          <w:szCs w:val="24"/>
        </w:rPr>
        <w:t xml:space="preserve"> komunismu</w:t>
      </w:r>
      <w:r w:rsidR="006417CB">
        <w:rPr>
          <w:rFonts w:cs="Times New Roman"/>
          <w:szCs w:val="24"/>
        </w:rPr>
        <w:t xml:space="preserve"> bylo rozvinuto v kapitole </w:t>
      </w:r>
      <w:r w:rsidR="002F5C66">
        <w:rPr>
          <w:rFonts w:cs="Times New Roman"/>
          <w:szCs w:val="24"/>
        </w:rPr>
        <w:fldChar w:fldCharType="begin"/>
      </w:r>
      <w:r w:rsidR="006417CB">
        <w:rPr>
          <w:rFonts w:cs="Times New Roman"/>
          <w:szCs w:val="24"/>
        </w:rPr>
        <w:instrText xml:space="preserve"> REF _Ref70159223 \r \h </w:instrText>
      </w:r>
      <w:r w:rsidR="002F5C66">
        <w:rPr>
          <w:rFonts w:cs="Times New Roman"/>
          <w:szCs w:val="24"/>
        </w:rPr>
      </w:r>
      <w:r w:rsidR="002F5C66">
        <w:rPr>
          <w:rFonts w:cs="Times New Roman"/>
          <w:szCs w:val="24"/>
        </w:rPr>
        <w:fldChar w:fldCharType="separate"/>
      </w:r>
      <w:r w:rsidR="006417CB">
        <w:rPr>
          <w:rFonts w:cs="Times New Roman"/>
          <w:szCs w:val="24"/>
        </w:rPr>
        <w:t>2</w:t>
      </w:r>
      <w:r w:rsidR="002F5C66">
        <w:rPr>
          <w:rFonts w:cs="Times New Roman"/>
          <w:szCs w:val="24"/>
        </w:rPr>
        <w:fldChar w:fldCharType="end"/>
      </w:r>
      <w:r w:rsidR="002A060D">
        <w:rPr>
          <w:rFonts w:cs="Times New Roman"/>
          <w:szCs w:val="24"/>
        </w:rPr>
        <w:t>.</w:t>
      </w:r>
    </w:p>
    <w:p w:rsidR="00564A26" w:rsidRDefault="00025352" w:rsidP="008F56F2">
      <w:pPr>
        <w:tabs>
          <w:tab w:val="left" w:pos="426"/>
        </w:tabs>
        <w:ind w:firstLine="709"/>
        <w:rPr>
          <w:rFonts w:cs="Times New Roman"/>
          <w:szCs w:val="24"/>
        </w:rPr>
      </w:pPr>
      <w:r>
        <w:rPr>
          <w:rFonts w:cs="Times New Roman"/>
          <w:szCs w:val="24"/>
        </w:rPr>
        <w:t xml:space="preserve">Prof. </w:t>
      </w:r>
      <w:r w:rsidR="00894E0F">
        <w:rPr>
          <w:rFonts w:cs="Times New Roman"/>
          <w:szCs w:val="24"/>
        </w:rPr>
        <w:t xml:space="preserve">Večerka se o </w:t>
      </w:r>
      <w:r>
        <w:rPr>
          <w:rFonts w:cs="Times New Roman"/>
          <w:szCs w:val="24"/>
        </w:rPr>
        <w:t xml:space="preserve">prof. </w:t>
      </w:r>
      <w:r w:rsidR="00894E0F">
        <w:rPr>
          <w:rFonts w:cs="Times New Roman"/>
          <w:szCs w:val="24"/>
        </w:rPr>
        <w:t>Trávníčkovi nevyjadřoval příliš pozitivně</w:t>
      </w:r>
      <w:r w:rsidR="001D42F8">
        <w:rPr>
          <w:rFonts w:cs="Times New Roman"/>
          <w:szCs w:val="24"/>
        </w:rPr>
        <w:t>. Nelíbilo se </w:t>
      </w:r>
      <w:r w:rsidR="00A03D21">
        <w:rPr>
          <w:rFonts w:cs="Times New Roman"/>
          <w:szCs w:val="24"/>
        </w:rPr>
        <w:t>mu, že byl příliš</w:t>
      </w:r>
      <w:r w:rsidR="00D45FDC" w:rsidRPr="0050229A">
        <w:rPr>
          <w:rFonts w:cs="Times New Roman"/>
          <w:szCs w:val="24"/>
        </w:rPr>
        <w:t xml:space="preserve"> </w:t>
      </w:r>
      <w:r w:rsidR="00886629">
        <w:rPr>
          <w:rFonts w:cs="Times New Roman"/>
          <w:szCs w:val="24"/>
        </w:rPr>
        <w:t>„</w:t>
      </w:r>
      <w:r w:rsidR="00A03D21" w:rsidRPr="0050229A">
        <w:rPr>
          <w:rFonts w:cs="Times New Roman"/>
          <w:szCs w:val="24"/>
        </w:rPr>
        <w:t>jednostr</w:t>
      </w:r>
      <w:r w:rsidR="00886629">
        <w:rPr>
          <w:rFonts w:cs="Times New Roman"/>
          <w:szCs w:val="24"/>
        </w:rPr>
        <w:t>anný a</w:t>
      </w:r>
      <w:r w:rsidR="000B2608">
        <w:rPr>
          <w:rFonts w:cs="Times New Roman"/>
          <w:szCs w:val="24"/>
        </w:rPr>
        <w:t xml:space="preserve"> agresivní</w:t>
      </w:r>
      <w:r w:rsidR="00886629">
        <w:rPr>
          <w:rFonts w:cs="Times New Roman"/>
          <w:szCs w:val="24"/>
        </w:rPr>
        <w:t>“ (Chromý, 2007, s. 333)</w:t>
      </w:r>
      <w:r w:rsidR="007C018C">
        <w:rPr>
          <w:rFonts w:cs="Times New Roman"/>
          <w:szCs w:val="24"/>
        </w:rPr>
        <w:t>. Bylo</w:t>
      </w:r>
      <w:r w:rsidR="002A060D">
        <w:rPr>
          <w:rFonts w:cs="Times New Roman"/>
          <w:szCs w:val="24"/>
        </w:rPr>
        <w:t xml:space="preserve"> podle něj</w:t>
      </w:r>
      <w:r w:rsidR="007C018C">
        <w:rPr>
          <w:rFonts w:cs="Times New Roman"/>
          <w:szCs w:val="24"/>
        </w:rPr>
        <w:t xml:space="preserve"> znatelné, že měl</w:t>
      </w:r>
      <w:r w:rsidR="00D45FDC" w:rsidRPr="0050229A">
        <w:rPr>
          <w:rFonts w:cs="Times New Roman"/>
          <w:szCs w:val="24"/>
        </w:rPr>
        <w:t xml:space="preserve"> </w:t>
      </w:r>
      <w:r w:rsidR="00F27B3B">
        <w:rPr>
          <w:rFonts w:cs="Times New Roman"/>
          <w:szCs w:val="24"/>
        </w:rPr>
        <w:t xml:space="preserve">prof. Trávníček </w:t>
      </w:r>
      <w:r w:rsidR="007C018C">
        <w:rPr>
          <w:rFonts w:cs="Times New Roman"/>
          <w:szCs w:val="24"/>
        </w:rPr>
        <w:t>z</w:t>
      </w:r>
      <w:r w:rsidR="002A060D">
        <w:rPr>
          <w:rFonts w:cs="Times New Roman"/>
          <w:szCs w:val="24"/>
        </w:rPr>
        <w:t>ájem o jazyk. J</w:t>
      </w:r>
      <w:r w:rsidR="00886629">
        <w:rPr>
          <w:rFonts w:cs="Times New Roman"/>
          <w:szCs w:val="24"/>
        </w:rPr>
        <w:t>eho práce</w:t>
      </w:r>
      <w:r w:rsidR="00CB1836">
        <w:rPr>
          <w:rStyle w:val="Znakapoznpodarou"/>
          <w:rFonts w:cs="Times New Roman"/>
          <w:szCs w:val="24"/>
        </w:rPr>
        <w:footnoteReference w:id="10"/>
      </w:r>
      <w:r w:rsidR="004B431A">
        <w:rPr>
          <w:rFonts w:cs="Times New Roman"/>
          <w:szCs w:val="24"/>
        </w:rPr>
        <w:t xml:space="preserve"> ovšem</w:t>
      </w:r>
      <w:r w:rsidR="002A060D">
        <w:rPr>
          <w:rFonts w:cs="Times New Roman"/>
          <w:szCs w:val="24"/>
        </w:rPr>
        <w:t>,</w:t>
      </w:r>
      <w:r w:rsidR="007C018C">
        <w:rPr>
          <w:rFonts w:cs="Times New Roman"/>
          <w:szCs w:val="24"/>
        </w:rPr>
        <w:t xml:space="preserve"> p</w:t>
      </w:r>
      <w:r w:rsidR="000B2608">
        <w:rPr>
          <w:rFonts w:cs="Times New Roman"/>
          <w:szCs w:val="24"/>
        </w:rPr>
        <w:t xml:space="preserve">řestože </w:t>
      </w:r>
      <w:r w:rsidR="007C018C">
        <w:rPr>
          <w:rFonts w:cs="Times New Roman"/>
          <w:szCs w:val="24"/>
        </w:rPr>
        <w:t xml:space="preserve">jsou </w:t>
      </w:r>
      <w:r w:rsidR="007C018C">
        <w:rPr>
          <w:rFonts w:cs="Times New Roman"/>
          <w:szCs w:val="24"/>
        </w:rPr>
        <w:lastRenderedPageBreak/>
        <w:t xml:space="preserve">přínosné a kvalitní, postrádají systematičnost. </w:t>
      </w:r>
      <w:r w:rsidR="004B431A">
        <w:rPr>
          <w:rFonts w:cs="Times New Roman"/>
          <w:szCs w:val="24"/>
        </w:rPr>
        <w:t>Dále v</w:t>
      </w:r>
      <w:r w:rsidR="00886629">
        <w:rPr>
          <w:rFonts w:cs="Times New Roman"/>
          <w:szCs w:val="24"/>
        </w:rPr>
        <w:t xml:space="preserve"> některých svých </w:t>
      </w:r>
      <w:r w:rsidR="004B431A">
        <w:rPr>
          <w:rFonts w:cs="Times New Roman"/>
          <w:szCs w:val="24"/>
        </w:rPr>
        <w:t>publikacích</w:t>
      </w:r>
      <w:r w:rsidR="009C30CF">
        <w:rPr>
          <w:rStyle w:val="Znakapoznpodarou"/>
          <w:rFonts w:cs="Times New Roman"/>
          <w:szCs w:val="24"/>
        </w:rPr>
        <w:footnoteReference w:id="11"/>
      </w:r>
      <w:r w:rsidR="004B431A">
        <w:rPr>
          <w:rFonts w:cs="Times New Roman"/>
          <w:szCs w:val="24"/>
        </w:rPr>
        <w:t xml:space="preserve"> n</w:t>
      </w:r>
      <w:r w:rsidR="000B2608">
        <w:rPr>
          <w:rFonts w:cs="Times New Roman"/>
          <w:szCs w:val="24"/>
        </w:rPr>
        <w:t>enabízí</w:t>
      </w:r>
      <w:r w:rsidR="000B2608" w:rsidRPr="0050229A">
        <w:rPr>
          <w:rFonts w:cs="Times New Roman"/>
          <w:szCs w:val="24"/>
        </w:rPr>
        <w:t xml:space="preserve"> </w:t>
      </w:r>
      <w:r w:rsidR="007C018C">
        <w:rPr>
          <w:rFonts w:cs="Times New Roman"/>
          <w:szCs w:val="24"/>
        </w:rPr>
        <w:t xml:space="preserve">pro </w:t>
      </w:r>
      <w:r w:rsidR="004B431A">
        <w:rPr>
          <w:rFonts w:cs="Times New Roman"/>
          <w:szCs w:val="24"/>
        </w:rPr>
        <w:t>své závěry</w:t>
      </w:r>
      <w:r w:rsidR="007C018C">
        <w:rPr>
          <w:rFonts w:cs="Times New Roman"/>
          <w:szCs w:val="24"/>
        </w:rPr>
        <w:t xml:space="preserve"> </w:t>
      </w:r>
      <w:r w:rsidR="000B2608" w:rsidRPr="0050229A">
        <w:rPr>
          <w:rFonts w:cs="Times New Roman"/>
          <w:szCs w:val="24"/>
        </w:rPr>
        <w:t>vysvětlení</w:t>
      </w:r>
      <w:r w:rsidR="00691A3F">
        <w:rPr>
          <w:rFonts w:cs="Times New Roman"/>
          <w:szCs w:val="24"/>
        </w:rPr>
        <w:t xml:space="preserve"> a </w:t>
      </w:r>
      <w:r w:rsidR="00886629">
        <w:rPr>
          <w:rFonts w:cs="Times New Roman"/>
          <w:szCs w:val="24"/>
        </w:rPr>
        <w:t>důkazy</w:t>
      </w:r>
      <w:r w:rsidR="000B2608">
        <w:rPr>
          <w:rFonts w:cs="Times New Roman"/>
          <w:szCs w:val="24"/>
        </w:rPr>
        <w:t xml:space="preserve"> </w:t>
      </w:r>
      <w:r w:rsidR="00894E0F">
        <w:rPr>
          <w:rFonts w:cs="Times New Roman"/>
          <w:szCs w:val="24"/>
        </w:rPr>
        <w:t>(</w:t>
      </w:r>
      <w:r w:rsidR="00886629">
        <w:rPr>
          <w:rFonts w:cs="Times New Roman"/>
          <w:szCs w:val="24"/>
        </w:rPr>
        <w:t xml:space="preserve">Chromý, 2007, s. </w:t>
      </w:r>
      <w:r w:rsidR="00894E0F">
        <w:rPr>
          <w:rFonts w:cs="Times New Roman"/>
          <w:szCs w:val="24"/>
        </w:rPr>
        <w:t>333</w:t>
      </w:r>
      <w:r w:rsidR="00A011C6" w:rsidRPr="00A011C6">
        <w:rPr>
          <w:rFonts w:cs="Times New Roman"/>
          <w:szCs w:val="24"/>
        </w:rPr>
        <w:t>–</w:t>
      </w:r>
      <w:r w:rsidR="00886629">
        <w:rPr>
          <w:rFonts w:cs="Times New Roman"/>
          <w:szCs w:val="24"/>
        </w:rPr>
        <w:t>334</w:t>
      </w:r>
      <w:r w:rsidR="00894E0F">
        <w:rPr>
          <w:rFonts w:cs="Times New Roman"/>
          <w:szCs w:val="24"/>
        </w:rPr>
        <w:t>)</w:t>
      </w:r>
      <w:r w:rsidR="006E7753">
        <w:rPr>
          <w:rFonts w:cs="Times New Roman"/>
          <w:szCs w:val="24"/>
        </w:rPr>
        <w:t>.</w:t>
      </w:r>
    </w:p>
    <w:p w:rsidR="002F373F" w:rsidRDefault="002F373F" w:rsidP="005579D3">
      <w:pPr>
        <w:tabs>
          <w:tab w:val="left" w:pos="426"/>
        </w:tabs>
        <w:rPr>
          <w:rFonts w:cs="Times New Roman"/>
          <w:szCs w:val="24"/>
        </w:rPr>
      </w:pPr>
    </w:p>
    <w:p w:rsidR="00507D51" w:rsidRDefault="00507D51" w:rsidP="00507D51">
      <w:pPr>
        <w:pStyle w:val="Podnadpis"/>
        <w:numPr>
          <w:ilvl w:val="1"/>
          <w:numId w:val="3"/>
        </w:numPr>
      </w:pPr>
      <w:bookmarkStart w:id="31" w:name="_Toc70967828"/>
      <w:r>
        <w:t>Prof. PhDr. Václav Vážný, DrSc.</w:t>
      </w:r>
      <w:bookmarkEnd w:id="31"/>
    </w:p>
    <w:p w:rsidR="00507D51" w:rsidRDefault="00507D51" w:rsidP="00507D51">
      <w:pPr>
        <w:tabs>
          <w:tab w:val="left" w:pos="426"/>
        </w:tabs>
        <w:ind w:firstLine="709"/>
        <w:rPr>
          <w:rFonts w:cs="Times New Roman"/>
          <w:szCs w:val="24"/>
        </w:rPr>
      </w:pPr>
      <w:r>
        <w:t xml:space="preserve">Prof. Vážný, jehož jméno se v knize vyskytuje 27krát, byl podle PhDr. </w:t>
      </w:r>
      <w:proofErr w:type="spellStart"/>
      <w:r>
        <w:t>Jančáka</w:t>
      </w:r>
      <w:proofErr w:type="spellEnd"/>
      <w:r>
        <w:t xml:space="preserve"> „jeden z nejvzácnějších lidí“ (Chromý, 2007, s. 134). Oceňoval jej jako učitele, jeho pozitivní vlastnosti a přístup ke studentům a schopnost potýkat se s kritikou. Své vzdělání dokázal využít například při práci na </w:t>
      </w:r>
      <w:r>
        <w:rPr>
          <w:i/>
        </w:rPr>
        <w:t xml:space="preserve">O jménech motýlů v slovenských nářečích. Studie sémasiologická se zřetelem jazykově zeměpisným </w:t>
      </w:r>
      <w:r>
        <w:t xml:space="preserve">(1955), kterou PhDr. </w:t>
      </w:r>
      <w:proofErr w:type="spellStart"/>
      <w:r>
        <w:t>Jančák</w:t>
      </w:r>
      <w:proofErr w:type="spellEnd"/>
      <w:r>
        <w:t xml:space="preserve"> považuje za velmi významnou. Na jeho semináře, kde mohli vše otevřeně prodiskutovat a prof. Vážný jim vždy ochotně poradil, chodívali studenti i po dokončení studia. „</w:t>
      </w:r>
      <w:r w:rsidRPr="00515730">
        <w:t>Myslím, že my, Vážného žáci, jsme ovšem byli bohatí také tím, že jsme potkali jeho samého.</w:t>
      </w:r>
      <w:r>
        <w:t>“ (Chromý, 2007, s. 135) Poukázal také na to, jak se dokázal vyrovnat s omezením přístupu</w:t>
      </w:r>
      <w:r>
        <w:rPr>
          <w:rStyle w:val="Znakapoznpodarou"/>
        </w:rPr>
        <w:footnoteReference w:id="12"/>
      </w:r>
      <w:r>
        <w:t xml:space="preserve"> k pracím na </w:t>
      </w:r>
      <w:r>
        <w:rPr>
          <w:i/>
        </w:rPr>
        <w:t>Českém jazykovém</w:t>
      </w:r>
      <w:r w:rsidRPr="00F27D56">
        <w:rPr>
          <w:i/>
        </w:rPr>
        <w:t xml:space="preserve"> atlasu</w:t>
      </w:r>
      <w:r>
        <w:t>, i přes jeho zásluhy na jeho vypracovávání i všeobecně v oboru dialektologie (Chromý, 2007, s. 135).</w:t>
      </w:r>
    </w:p>
    <w:p w:rsidR="00507D51" w:rsidRDefault="00507D51" w:rsidP="005579D3">
      <w:pPr>
        <w:tabs>
          <w:tab w:val="left" w:pos="426"/>
        </w:tabs>
        <w:rPr>
          <w:rFonts w:cs="Times New Roman"/>
          <w:szCs w:val="24"/>
        </w:rPr>
      </w:pPr>
    </w:p>
    <w:p w:rsidR="00C57AA1" w:rsidRDefault="00C57AA1" w:rsidP="00C57AA1">
      <w:pPr>
        <w:pStyle w:val="Podnadpis"/>
        <w:numPr>
          <w:ilvl w:val="1"/>
          <w:numId w:val="3"/>
        </w:numPr>
      </w:pPr>
      <w:bookmarkStart w:id="32" w:name="_Toc70967827"/>
      <w:r>
        <w:t>Doc. PhDr. František Kopečný, DrSc.</w:t>
      </w:r>
      <w:bookmarkEnd w:id="32"/>
      <w:r>
        <w:t xml:space="preserve"> </w:t>
      </w:r>
    </w:p>
    <w:p w:rsidR="000C400B" w:rsidRDefault="00747260" w:rsidP="00507D51">
      <w:pPr>
        <w:ind w:firstLine="708"/>
      </w:pPr>
      <w:r>
        <w:t>Jméno d</w:t>
      </w:r>
      <w:r w:rsidR="00C57AA1" w:rsidRPr="00C57AA1">
        <w:t>oc</w:t>
      </w:r>
      <w:r>
        <w:t xml:space="preserve">. Kopečného zaznělo </w:t>
      </w:r>
      <w:r w:rsidR="00C57AA1">
        <w:t>21krát, především</w:t>
      </w:r>
      <w:r>
        <w:t xml:space="preserve"> od prof. Miroslava</w:t>
      </w:r>
      <w:r w:rsidR="00C57AA1">
        <w:t xml:space="preserve"> K</w:t>
      </w:r>
      <w:r>
        <w:t>omárka</w:t>
      </w:r>
      <w:r w:rsidR="00A80CA6">
        <w:t xml:space="preserve">, který si jej velmi vážil jako </w:t>
      </w:r>
      <w:r w:rsidR="00C57AA1">
        <w:t>přítele.</w:t>
      </w:r>
      <w:r w:rsidR="00A80CA6">
        <w:t xml:space="preserve"> </w:t>
      </w:r>
      <w:r w:rsidR="00CE069A">
        <w:t>Nejdříve se zabýval</w:t>
      </w:r>
      <w:r w:rsidR="00C83797">
        <w:t xml:space="preserve"> </w:t>
      </w:r>
      <w:r w:rsidR="00CE069A">
        <w:t>syntaxí a jako „zá</w:t>
      </w:r>
      <w:r w:rsidR="00CE069A" w:rsidRPr="00CE069A">
        <w:t>klad p</w:t>
      </w:r>
      <w:r w:rsidR="00CE069A" w:rsidRPr="00CE069A">
        <w:rPr>
          <w:rFonts w:hint="eastAsia"/>
        </w:rPr>
        <w:t>ř</w:t>
      </w:r>
      <w:r w:rsidR="00CE069A">
        <w:t>edná</w:t>
      </w:r>
      <w:r w:rsidR="00CE069A" w:rsidRPr="00CE069A">
        <w:rPr>
          <w:rFonts w:hint="eastAsia"/>
        </w:rPr>
        <w:t>š</w:t>
      </w:r>
      <w:r w:rsidR="00CE069A" w:rsidRPr="00CE069A">
        <w:t xml:space="preserve">ek vzal </w:t>
      </w:r>
      <w:r w:rsidR="00CE069A" w:rsidRPr="00CE069A">
        <w:rPr>
          <w:i/>
        </w:rPr>
        <w:t>Novo</w:t>
      </w:r>
      <w:r w:rsidR="00CE069A" w:rsidRPr="00CE069A">
        <w:rPr>
          <w:rFonts w:hint="eastAsia"/>
          <w:i/>
        </w:rPr>
        <w:t>č</w:t>
      </w:r>
      <w:r w:rsidR="00CE069A" w:rsidRPr="00CE069A">
        <w:rPr>
          <w:i/>
        </w:rPr>
        <w:t>eskou skladbu</w:t>
      </w:r>
      <w:r w:rsidR="00CE069A" w:rsidRPr="00CE069A">
        <w:t xml:space="preserve"> </w:t>
      </w:r>
      <w:r w:rsidR="00CE069A">
        <w:t>Vladimí</w:t>
      </w:r>
      <w:r w:rsidR="00CE069A" w:rsidRPr="00CE069A">
        <w:t>ra</w:t>
      </w:r>
      <w:r w:rsidR="00CE069A">
        <w:t xml:space="preserve"> </w:t>
      </w:r>
      <w:r w:rsidR="00CE069A" w:rsidRPr="00CE069A">
        <w:rPr>
          <w:rFonts w:hint="eastAsia"/>
        </w:rPr>
        <w:t>Š</w:t>
      </w:r>
      <w:r w:rsidR="00CE069A" w:rsidRPr="00CE069A">
        <w:t>milauera a tu komentoval.“</w:t>
      </w:r>
      <w:r w:rsidR="00CE069A">
        <w:t xml:space="preserve"> (Chromý, 2007, s. 158) </w:t>
      </w:r>
      <w:r>
        <w:t xml:space="preserve">Prof. </w:t>
      </w:r>
      <w:r w:rsidR="00CE069A">
        <w:t>Komárek</w:t>
      </w:r>
      <w:r w:rsidR="00F27B3B">
        <w:t xml:space="preserve"> však</w:t>
      </w:r>
      <w:r w:rsidR="00CE069A">
        <w:t xml:space="preserve"> spíše zdůrazňuje jeho práci v oboru </w:t>
      </w:r>
      <w:r w:rsidR="00C83797">
        <w:t>etymologi</w:t>
      </w:r>
      <w:r w:rsidR="00CE069A">
        <w:t>e, kde</w:t>
      </w:r>
      <w:r w:rsidR="00C83797">
        <w:t xml:space="preserve"> vydal etymologický slovník</w:t>
      </w:r>
      <w:r w:rsidR="00C83797">
        <w:rPr>
          <w:rStyle w:val="Znakapoznpodarou"/>
        </w:rPr>
        <w:footnoteReference w:id="13"/>
      </w:r>
      <w:r w:rsidR="00C83797">
        <w:t xml:space="preserve"> upravením slovníku Josefa Holuba. </w:t>
      </w:r>
      <w:r w:rsidR="00CE069A">
        <w:t>Prof. Komárek p</w:t>
      </w:r>
      <w:r w:rsidR="00F27B3B">
        <w:t>oukázal na </w:t>
      </w:r>
      <w:r w:rsidR="00A80CA6">
        <w:t>spory</w:t>
      </w:r>
      <w:r w:rsidR="00CE069A">
        <w:t xml:space="preserve"> </w:t>
      </w:r>
      <w:r w:rsidR="00F27B3B">
        <w:t xml:space="preserve">prof. </w:t>
      </w:r>
      <w:r w:rsidR="00CE069A">
        <w:t>Kopečného</w:t>
      </w:r>
      <w:r w:rsidR="00A80CA6">
        <w:t xml:space="preserve"> s Ivanem Poldaufem ohledně kategorie vidu, kdy sice s</w:t>
      </w:r>
      <w:r w:rsidR="00F27B3B">
        <w:t> prof. </w:t>
      </w:r>
      <w:r w:rsidR="00A80CA6">
        <w:t>Kopečným nesouhlasil</w:t>
      </w:r>
      <w:r w:rsidR="00C83797">
        <w:t xml:space="preserve">, ale obecně jej považuje za velmi vzdělaného člověka </w:t>
      </w:r>
      <w:r w:rsidR="001D42F8">
        <w:t>(Chromý, 2007, s. </w:t>
      </w:r>
      <w:r w:rsidR="00C83797">
        <w:t>160).</w:t>
      </w:r>
    </w:p>
    <w:p w:rsidR="00D0351C" w:rsidRDefault="00D0351C" w:rsidP="000C400B">
      <w:pPr>
        <w:ind w:firstLine="708"/>
      </w:pPr>
    </w:p>
    <w:p w:rsidR="00507D51" w:rsidRDefault="007A7D11" w:rsidP="007A7D11">
      <w:pPr>
        <w:ind w:firstLine="708"/>
      </w:pPr>
      <w:r>
        <w:t>V této kapitole bylo představeno několik významných</w:t>
      </w:r>
      <w:r w:rsidR="00D0351C">
        <w:t xml:space="preserve"> </w:t>
      </w:r>
      <w:r>
        <w:t>osobností, o kterých</w:t>
      </w:r>
      <w:r w:rsidR="001D42F8">
        <w:t xml:space="preserve"> se </w:t>
      </w:r>
      <w:r w:rsidR="00D0351C">
        <w:t>ling</w:t>
      </w:r>
      <w:r w:rsidR="00330D78">
        <w:t>visté vyjadřovali</w:t>
      </w:r>
      <w:r>
        <w:t xml:space="preserve"> nejčastěji a </w:t>
      </w:r>
      <w:r w:rsidR="003018CB">
        <w:t xml:space="preserve">sdíleli to, jak je vnímali. </w:t>
      </w:r>
      <w:r>
        <w:t>Jednalo se o prof. Bohuslava Havránka, prof. Petra Sgalla, prof. Vladimíra Šmilau</w:t>
      </w:r>
      <w:r w:rsidR="004226B0">
        <w:t xml:space="preserve">era, prof. Karla Horálka, </w:t>
      </w:r>
      <w:r w:rsidR="004226B0">
        <w:lastRenderedPageBreak/>
        <w:t>prof. </w:t>
      </w:r>
      <w:r>
        <w:t>Romana Jakobsona, prof. Františka Trávníčka, doc. Františka Kop</w:t>
      </w:r>
      <w:r w:rsidR="004226B0">
        <w:t>ečného a prof. </w:t>
      </w:r>
      <w:r w:rsidR="003018CB">
        <w:t xml:space="preserve">Václava Vážného. </w:t>
      </w:r>
    </w:p>
    <w:p w:rsidR="00D0351C" w:rsidRPr="00F27D56" w:rsidRDefault="003018CB" w:rsidP="007A7D11">
      <w:pPr>
        <w:ind w:firstLine="708"/>
      </w:pPr>
      <w:r>
        <w:t xml:space="preserve">V </w:t>
      </w:r>
      <w:r w:rsidR="00416182">
        <w:t>mnoha případech se zmínili o jejich vl</w:t>
      </w:r>
      <w:r w:rsidR="00507D51">
        <w:t xml:space="preserve">astnostech a vyjádřili svůj </w:t>
      </w:r>
      <w:r w:rsidR="00416182">
        <w:t xml:space="preserve">názor na jejich myšlenky a publikace. </w:t>
      </w:r>
      <w:r w:rsidR="00330D78">
        <w:t xml:space="preserve">Ať už si jich cenili </w:t>
      </w:r>
      <w:r w:rsidR="004226B0">
        <w:t>jako blízkých přátel, učitelů a </w:t>
      </w:r>
      <w:r w:rsidR="00330D78">
        <w:t>mentorů, autorit v oboru, nebo na nich nao</w:t>
      </w:r>
      <w:r>
        <w:t xml:space="preserve">pak nezanechali pozitivní dojem, tyto osobnosti </w:t>
      </w:r>
      <w:r w:rsidR="00507D51">
        <w:t>jistě měly</w:t>
      </w:r>
      <w:r>
        <w:t xml:space="preserve"> vliv na lingvistiku i ostatní lingvisty.</w:t>
      </w:r>
      <w:r w:rsidR="00330D78">
        <w:t xml:space="preserve"> </w:t>
      </w:r>
    </w:p>
    <w:p w:rsidR="006F3F04" w:rsidRPr="00AC01F6" w:rsidRDefault="007E496F" w:rsidP="007E496F">
      <w:pPr>
        <w:spacing w:after="200" w:line="276" w:lineRule="auto"/>
        <w:jc w:val="left"/>
        <w:rPr>
          <w:rFonts w:cs="Times New Roman"/>
          <w:szCs w:val="24"/>
        </w:rPr>
      </w:pPr>
      <w:r>
        <w:rPr>
          <w:rFonts w:cs="Times New Roman"/>
          <w:szCs w:val="24"/>
        </w:rPr>
        <w:br w:type="page"/>
      </w:r>
    </w:p>
    <w:p w:rsidR="002C428E" w:rsidRPr="00FC7F52" w:rsidRDefault="00663FA1" w:rsidP="00FD2206">
      <w:pPr>
        <w:pStyle w:val="Nadpis"/>
        <w:numPr>
          <w:ilvl w:val="0"/>
          <w:numId w:val="3"/>
        </w:numPr>
      </w:pPr>
      <w:bookmarkStart w:id="33" w:name="_Toc70967829"/>
      <w:r w:rsidRPr="00FC7F52">
        <w:lastRenderedPageBreak/>
        <w:t>Témata</w:t>
      </w:r>
      <w:r w:rsidR="00BF6C01">
        <w:t xml:space="preserve"> a metody</w:t>
      </w:r>
      <w:bookmarkEnd w:id="33"/>
    </w:p>
    <w:p w:rsidR="00FD2206" w:rsidRDefault="00FD2206" w:rsidP="0060260F">
      <w:pPr>
        <w:ind w:firstLine="708"/>
      </w:pPr>
      <w:r>
        <w:t>Tato kapitola obsahuje</w:t>
      </w:r>
      <w:r w:rsidR="002F2ED9">
        <w:t xml:space="preserve"> informace o</w:t>
      </w:r>
      <w:r>
        <w:t xml:space="preserve"> </w:t>
      </w:r>
      <w:r w:rsidR="002F2ED9">
        <w:t>tématech a metodách</w:t>
      </w:r>
      <w:r w:rsidR="0060260F">
        <w:t xml:space="preserve">, </w:t>
      </w:r>
      <w:r w:rsidR="003018CB">
        <w:t>kter</w:t>
      </w:r>
      <w:r w:rsidR="003C4AE5">
        <w:t>é</w:t>
      </w:r>
      <w:r w:rsidR="003018CB">
        <w:t xml:space="preserve"> </w:t>
      </w:r>
      <w:r w:rsidR="003C4AE5">
        <w:t>se</w:t>
      </w:r>
      <w:r w:rsidR="003018CB">
        <w:t xml:space="preserve"> v knize </w:t>
      </w:r>
      <w:r w:rsidR="003C4AE5">
        <w:t xml:space="preserve">objevovaly </w:t>
      </w:r>
      <w:r w:rsidR="003018CB">
        <w:t>frekventovaně</w:t>
      </w:r>
      <w:r w:rsidR="000A015C">
        <w:t xml:space="preserve"> a byly</w:t>
      </w:r>
      <w:r w:rsidR="003C4AE5">
        <w:t xml:space="preserve"> lingvisty</w:t>
      </w:r>
      <w:r w:rsidR="002F2ED9">
        <w:t xml:space="preserve"> pop</w:t>
      </w:r>
      <w:r w:rsidR="003C4AE5">
        <w:t>sány</w:t>
      </w:r>
      <w:r w:rsidR="002F2ED9">
        <w:t xml:space="preserve"> podrobněji</w:t>
      </w:r>
      <w:r w:rsidR="00691A3F">
        <w:t>. Jde především o </w:t>
      </w:r>
      <w:r w:rsidR="00C30465">
        <w:t>témata, která byla předmětem jejich výzkumu</w:t>
      </w:r>
      <w:r w:rsidR="005D6108">
        <w:t>,</w:t>
      </w:r>
      <w:r w:rsidR="00C30465">
        <w:t xml:space="preserve"> a</w:t>
      </w:r>
      <w:r w:rsidR="0060260F">
        <w:t xml:space="preserve"> která považovali za významná.</w:t>
      </w:r>
    </w:p>
    <w:p w:rsidR="00730D02" w:rsidRDefault="00C30465" w:rsidP="002F2ED9">
      <w:pPr>
        <w:ind w:firstLine="708"/>
        <w:rPr>
          <w:rFonts w:cs="Times New Roman"/>
          <w:szCs w:val="24"/>
        </w:rPr>
      </w:pPr>
      <w:r>
        <w:rPr>
          <w:rFonts w:cs="Times New Roman"/>
          <w:szCs w:val="24"/>
        </w:rPr>
        <w:t xml:space="preserve">Lemma </w:t>
      </w:r>
      <w:r>
        <w:rPr>
          <w:rFonts w:cs="Times New Roman"/>
          <w:i/>
          <w:szCs w:val="24"/>
        </w:rPr>
        <w:t>l</w:t>
      </w:r>
      <w:r w:rsidR="00730D02" w:rsidRPr="00730D02">
        <w:rPr>
          <w:rFonts w:cs="Times New Roman"/>
          <w:i/>
          <w:szCs w:val="24"/>
        </w:rPr>
        <w:t>ingvistika</w:t>
      </w:r>
      <w:r w:rsidR="00730D02">
        <w:rPr>
          <w:rFonts w:cs="Times New Roman"/>
          <w:szCs w:val="24"/>
        </w:rPr>
        <w:t xml:space="preserve"> je nepoužívanějším klíčovým slovem</w:t>
      </w:r>
      <w:r w:rsidR="000A015C">
        <w:rPr>
          <w:rFonts w:cs="Times New Roman"/>
          <w:szCs w:val="24"/>
        </w:rPr>
        <w:t xml:space="preserve"> v celém textu </w:t>
      </w:r>
      <w:r w:rsidR="000A015C" w:rsidRPr="00A011C6">
        <w:rPr>
          <w:rFonts w:cs="Times New Roman"/>
          <w:szCs w:val="24"/>
        </w:rPr>
        <w:t>–</w:t>
      </w:r>
      <w:r w:rsidR="00190F1E">
        <w:rPr>
          <w:rFonts w:ascii="Arial" w:hAnsi="Arial" w:cs="Arial"/>
          <w:color w:val="202122"/>
          <w:sz w:val="17"/>
          <w:szCs w:val="17"/>
          <w:shd w:val="clear" w:color="auto" w:fill="FFFFFF"/>
        </w:rPr>
        <w:t xml:space="preserve"> </w:t>
      </w:r>
      <w:r w:rsidR="00BE6E8C">
        <w:rPr>
          <w:rFonts w:cs="Times New Roman"/>
          <w:szCs w:val="24"/>
        </w:rPr>
        <w:t xml:space="preserve">vyskytuje </w:t>
      </w:r>
      <w:r w:rsidR="00190F1E">
        <w:rPr>
          <w:rFonts w:cs="Times New Roman"/>
          <w:szCs w:val="24"/>
        </w:rPr>
        <w:t>se 538krát</w:t>
      </w:r>
      <w:r w:rsidR="00DA06FB">
        <w:rPr>
          <w:rFonts w:cs="Times New Roman"/>
          <w:szCs w:val="24"/>
        </w:rPr>
        <w:t>. V grafu</w:t>
      </w:r>
      <w:r w:rsidR="00730D02">
        <w:rPr>
          <w:rFonts w:cs="Times New Roman"/>
          <w:szCs w:val="24"/>
        </w:rPr>
        <w:t xml:space="preserve"> </w:t>
      </w:r>
      <w:r w:rsidR="002F5C66">
        <w:rPr>
          <w:rFonts w:cs="Times New Roman"/>
          <w:szCs w:val="24"/>
        </w:rPr>
        <w:fldChar w:fldCharType="begin"/>
      </w:r>
      <w:r w:rsidR="00507D51">
        <w:rPr>
          <w:rFonts w:cs="Times New Roman"/>
          <w:szCs w:val="24"/>
        </w:rPr>
        <w:instrText xml:space="preserve"> REF _Ref71023470 \h </w:instrText>
      </w:r>
      <w:r w:rsidR="002F5C66">
        <w:rPr>
          <w:rFonts w:cs="Times New Roman"/>
          <w:szCs w:val="24"/>
        </w:rPr>
      </w:r>
      <w:r w:rsidR="002F5C66">
        <w:rPr>
          <w:rFonts w:cs="Times New Roman"/>
          <w:szCs w:val="24"/>
        </w:rPr>
        <w:fldChar w:fldCharType="separate"/>
      </w:r>
      <w:r w:rsidR="00507D51" w:rsidRPr="00AD4E8D">
        <w:rPr>
          <w:noProof/>
        </w:rPr>
        <w:t>4</w:t>
      </w:r>
      <w:r w:rsidR="002F5C66">
        <w:rPr>
          <w:rFonts w:cs="Times New Roman"/>
          <w:szCs w:val="24"/>
        </w:rPr>
        <w:fldChar w:fldCharType="end"/>
      </w:r>
      <w:r w:rsidR="00507D51">
        <w:rPr>
          <w:rFonts w:cs="Times New Roman"/>
          <w:szCs w:val="24"/>
        </w:rPr>
        <w:t xml:space="preserve"> </w:t>
      </w:r>
      <w:r w:rsidR="00730D02">
        <w:rPr>
          <w:rFonts w:cs="Times New Roman"/>
          <w:szCs w:val="24"/>
        </w:rPr>
        <w:t>uvádím 15 nejčastějších adjektiv pojících se s tímto slovem.</w:t>
      </w:r>
      <w:r w:rsidR="000A015C">
        <w:rPr>
          <w:rFonts w:cs="Times New Roman"/>
          <w:szCs w:val="24"/>
        </w:rPr>
        <w:t xml:space="preserve"> Můžeme vidět, že v knize </w:t>
      </w:r>
      <w:r w:rsidR="000A015C">
        <w:rPr>
          <w:rFonts w:cs="Times New Roman"/>
          <w:i/>
          <w:szCs w:val="24"/>
        </w:rPr>
        <w:t>Rozhovory s českými lingvisty I.</w:t>
      </w:r>
      <w:r w:rsidR="00DA06FB">
        <w:rPr>
          <w:rFonts w:cs="Times New Roman"/>
          <w:szCs w:val="24"/>
        </w:rPr>
        <w:t xml:space="preserve"> lingvisté </w:t>
      </w:r>
      <w:r w:rsidR="000A015C">
        <w:rPr>
          <w:rFonts w:cs="Times New Roman"/>
          <w:szCs w:val="24"/>
        </w:rPr>
        <w:t>mluvili spíše o kvantitativní a </w:t>
      </w:r>
      <w:r w:rsidR="00DA06FB">
        <w:rPr>
          <w:rFonts w:cs="Times New Roman"/>
          <w:szCs w:val="24"/>
        </w:rPr>
        <w:t xml:space="preserve">matematické </w:t>
      </w:r>
      <w:r w:rsidR="00BD4362">
        <w:rPr>
          <w:rFonts w:cs="Times New Roman"/>
          <w:szCs w:val="24"/>
        </w:rPr>
        <w:t>oblasti</w:t>
      </w:r>
      <w:r w:rsidR="00DA06FB">
        <w:rPr>
          <w:rFonts w:cs="Times New Roman"/>
          <w:szCs w:val="24"/>
        </w:rPr>
        <w:t xml:space="preserve"> lingvistiky</w:t>
      </w:r>
      <w:r w:rsidR="000A015C">
        <w:rPr>
          <w:rFonts w:cs="Times New Roman"/>
          <w:szCs w:val="24"/>
        </w:rPr>
        <w:t>,</w:t>
      </w:r>
      <w:r w:rsidR="00DA06FB">
        <w:rPr>
          <w:rFonts w:cs="Times New Roman"/>
          <w:szCs w:val="24"/>
        </w:rPr>
        <w:t xml:space="preserve"> související s novými technolo</w:t>
      </w:r>
      <w:r w:rsidR="000A015C">
        <w:rPr>
          <w:rFonts w:cs="Times New Roman"/>
          <w:szCs w:val="24"/>
        </w:rPr>
        <w:t>giemi a </w:t>
      </w:r>
      <w:r w:rsidR="00190F1E">
        <w:rPr>
          <w:rFonts w:cs="Times New Roman"/>
          <w:szCs w:val="24"/>
        </w:rPr>
        <w:t xml:space="preserve">korpusy (podrobněji </w:t>
      </w:r>
      <w:r w:rsidR="00341B40">
        <w:rPr>
          <w:rFonts w:cs="Times New Roman"/>
          <w:szCs w:val="24"/>
        </w:rPr>
        <w:t>zmíněny v kapitole</w:t>
      </w:r>
      <w:r w:rsidR="00DA06FB">
        <w:rPr>
          <w:rFonts w:cs="Times New Roman"/>
          <w:szCs w:val="24"/>
        </w:rPr>
        <w:t xml:space="preserve"> </w:t>
      </w:r>
      <w:proofErr w:type="gramStart"/>
      <w:r w:rsidR="002F5C66">
        <w:rPr>
          <w:rFonts w:cs="Times New Roman"/>
          <w:szCs w:val="24"/>
        </w:rPr>
        <w:fldChar w:fldCharType="begin"/>
      </w:r>
      <w:r w:rsidR="00341B40">
        <w:rPr>
          <w:rFonts w:cs="Times New Roman"/>
          <w:szCs w:val="24"/>
        </w:rPr>
        <w:instrText xml:space="preserve"> REF _Ref69657983 \r \h </w:instrText>
      </w:r>
      <w:r w:rsidR="002F5C66">
        <w:rPr>
          <w:rFonts w:cs="Times New Roman"/>
          <w:szCs w:val="24"/>
        </w:rPr>
      </w:r>
      <w:r w:rsidR="002F5C66">
        <w:rPr>
          <w:rFonts w:cs="Times New Roman"/>
          <w:szCs w:val="24"/>
        </w:rPr>
        <w:fldChar w:fldCharType="separate"/>
      </w:r>
      <w:r w:rsidR="00341B40">
        <w:rPr>
          <w:rFonts w:cs="Times New Roman"/>
          <w:szCs w:val="24"/>
        </w:rPr>
        <w:t>3.1</w:t>
      </w:r>
      <w:r w:rsidR="002F5C66">
        <w:rPr>
          <w:rFonts w:cs="Times New Roman"/>
          <w:szCs w:val="24"/>
        </w:rPr>
        <w:fldChar w:fldCharType="end"/>
      </w:r>
      <w:proofErr w:type="gramEnd"/>
      <w:r w:rsidR="00DA06FB">
        <w:rPr>
          <w:rFonts w:cs="Times New Roman"/>
          <w:szCs w:val="24"/>
        </w:rPr>
        <w:t>).</w:t>
      </w:r>
    </w:p>
    <w:p w:rsidR="00FD2206" w:rsidRDefault="002F5C66" w:rsidP="00FD2206">
      <w:pPr>
        <w:rPr>
          <w:rFonts w:cs="Times New Roman"/>
          <w:szCs w:val="24"/>
        </w:rPr>
      </w:pPr>
      <w:r w:rsidRPr="002F5C66">
        <w:rPr>
          <w:noProof/>
        </w:rPr>
        <w:pict>
          <v:shape id="_x0000_s1034" type="#_x0000_t202" style="position:absolute;left:0;text-align:left;margin-left:254.75pt;margin-top:179.3pt;width:89.7pt;height:15.35pt;z-index:251697152" stroked="f">
            <v:textbox inset="0,0,0,0">
              <w:txbxContent>
                <w:p w:rsidR="00987ADE" w:rsidRPr="00AD4E8D" w:rsidRDefault="00987ADE" w:rsidP="00824D13">
                  <w:pPr>
                    <w:pStyle w:val="Titulek"/>
                    <w:rPr>
                      <w:noProof/>
                      <w:color w:val="auto"/>
                      <w:sz w:val="24"/>
                    </w:rPr>
                  </w:pPr>
                  <w:bookmarkStart w:id="34" w:name="_Ref71023470"/>
                  <w:bookmarkStart w:id="35" w:name="_Toc70940440"/>
                  <w:r w:rsidRPr="00AD4E8D">
                    <w:rPr>
                      <w:color w:val="auto"/>
                    </w:rPr>
                    <w:t xml:space="preserve">Graf </w:t>
                  </w:r>
                  <w:proofErr w:type="gramStart"/>
                  <w:r w:rsidR="002F5C66" w:rsidRPr="00AD4E8D">
                    <w:rPr>
                      <w:color w:val="auto"/>
                    </w:rPr>
                    <w:fldChar w:fldCharType="begin"/>
                  </w:r>
                  <w:r w:rsidRPr="00AD4E8D">
                    <w:rPr>
                      <w:color w:val="auto"/>
                    </w:rPr>
                    <w:instrText xml:space="preserve"> SEQ Graf \* ARABIC </w:instrText>
                  </w:r>
                  <w:r w:rsidR="002F5C66" w:rsidRPr="00AD4E8D">
                    <w:rPr>
                      <w:color w:val="auto"/>
                    </w:rPr>
                    <w:fldChar w:fldCharType="separate"/>
                  </w:r>
                  <w:r w:rsidRPr="00AD4E8D">
                    <w:rPr>
                      <w:noProof/>
                      <w:color w:val="auto"/>
                    </w:rPr>
                    <w:t>4</w:t>
                  </w:r>
                  <w:r w:rsidR="002F5C66" w:rsidRPr="00AD4E8D">
                    <w:rPr>
                      <w:color w:val="auto"/>
                    </w:rPr>
                    <w:fldChar w:fldCharType="end"/>
                  </w:r>
                  <w:bookmarkEnd w:id="34"/>
                  <w:r>
                    <w:rPr>
                      <w:color w:val="auto"/>
                    </w:rPr>
                    <w:t xml:space="preserve"> </w:t>
                  </w:r>
                  <w:r>
                    <w:rPr>
                      <w:color w:val="auto"/>
                      <w:sz w:val="24"/>
                      <w:szCs w:val="24"/>
                    </w:rPr>
                    <w:t>–</w:t>
                  </w:r>
                  <w:r>
                    <w:rPr>
                      <w:rFonts w:ascii="Tahoma" w:hAnsi="Tahoma" w:cs="Tahoma"/>
                      <w:color w:val="000000"/>
                      <w:shd w:val="clear" w:color="auto" w:fill="FFFFFF"/>
                    </w:rPr>
                    <w:t>⁠</w:t>
                  </w:r>
                  <w:r w:rsidRPr="00AD4E8D">
                    <w:rPr>
                      <w:color w:val="auto"/>
                    </w:rPr>
                    <w:t xml:space="preserve"> lingvistika</w:t>
                  </w:r>
                  <w:bookmarkEnd w:id="35"/>
                  <w:proofErr w:type="gramEnd"/>
                </w:p>
              </w:txbxContent>
            </v:textbox>
            <w10:wrap type="square"/>
          </v:shape>
        </w:pict>
      </w:r>
      <w:r w:rsidR="00AD4E8D">
        <w:rPr>
          <w:noProof/>
          <w:lang w:eastAsia="cs-CZ"/>
        </w:rPr>
        <w:drawing>
          <wp:anchor distT="0" distB="0" distL="114300" distR="114300" simplePos="0" relativeHeight="251670528" behindDoc="0" locked="0" layoutInCell="1" allowOverlap="1">
            <wp:simplePos x="0" y="0"/>
            <wp:positionH relativeFrom="margin">
              <wp:align>center</wp:align>
            </wp:positionH>
            <wp:positionV relativeFrom="paragraph">
              <wp:posOffset>21590</wp:posOffset>
            </wp:positionV>
            <wp:extent cx="2891790" cy="2522220"/>
            <wp:effectExtent l="19050" t="0" r="0" b="0"/>
            <wp:wrapTopAndBottom/>
            <wp:docPr id="12" name="Obrázek 11" descr="lingvistika - word 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vistika - word sketch.png"/>
                    <pic:cNvPicPr/>
                  </pic:nvPicPr>
                  <pic:blipFill>
                    <a:blip r:embed="rId12" cstate="print"/>
                    <a:stretch>
                      <a:fillRect/>
                    </a:stretch>
                  </pic:blipFill>
                  <pic:spPr>
                    <a:xfrm>
                      <a:off x="0" y="0"/>
                      <a:ext cx="2891790" cy="2522220"/>
                    </a:xfrm>
                    <a:prstGeom prst="rect">
                      <a:avLst/>
                    </a:prstGeom>
                  </pic:spPr>
                </pic:pic>
              </a:graphicData>
            </a:graphic>
          </wp:anchor>
        </w:drawing>
      </w:r>
    </w:p>
    <w:p w:rsidR="00EF3A5B" w:rsidRPr="00652BD3" w:rsidRDefault="00FD2206" w:rsidP="00E46656">
      <w:pPr>
        <w:pStyle w:val="Podnadpis"/>
        <w:numPr>
          <w:ilvl w:val="1"/>
          <w:numId w:val="3"/>
        </w:numPr>
      </w:pPr>
      <w:bookmarkStart w:id="36" w:name="_Ref70693547"/>
      <w:bookmarkStart w:id="37" w:name="_Ref70693583"/>
      <w:bookmarkStart w:id="38" w:name="_Ref70693593"/>
      <w:bookmarkStart w:id="39" w:name="_Toc70967830"/>
      <w:r>
        <w:t>Kvantitativní lingvistika</w:t>
      </w:r>
      <w:bookmarkEnd w:id="36"/>
      <w:bookmarkEnd w:id="37"/>
      <w:bookmarkEnd w:id="38"/>
      <w:bookmarkEnd w:id="39"/>
    </w:p>
    <w:p w:rsidR="005701E9" w:rsidRDefault="008A1279" w:rsidP="008F56F2">
      <w:pPr>
        <w:tabs>
          <w:tab w:val="left" w:pos="426"/>
        </w:tabs>
        <w:ind w:firstLine="709"/>
        <w:rPr>
          <w:rFonts w:cs="Times New Roman"/>
          <w:szCs w:val="24"/>
        </w:rPr>
      </w:pPr>
      <w:r>
        <w:rPr>
          <w:rFonts w:eastAsia="ACaslonPro-Regular" w:cs="Times New Roman"/>
          <w:szCs w:val="24"/>
        </w:rPr>
        <w:t>Hlavní představitelkou</w:t>
      </w:r>
      <w:r w:rsidR="004D559E">
        <w:rPr>
          <w:rFonts w:eastAsia="ACaslonPro-Regular" w:cs="Times New Roman"/>
          <w:szCs w:val="24"/>
        </w:rPr>
        <w:t xml:space="preserve"> kvantitativní lingvistiky je v</w:t>
      </w:r>
      <w:r>
        <w:rPr>
          <w:rFonts w:eastAsia="ACaslonPro-Regular" w:cs="Times New Roman"/>
          <w:szCs w:val="24"/>
        </w:rPr>
        <w:t xml:space="preserve"> </w:t>
      </w:r>
      <w:r w:rsidR="004D559E" w:rsidRPr="004D559E">
        <w:rPr>
          <w:rFonts w:eastAsia="ACaslonPro-Regular" w:cs="Times New Roman"/>
          <w:i/>
          <w:szCs w:val="24"/>
        </w:rPr>
        <w:t>Rozhovorech</w:t>
      </w:r>
      <w:r w:rsidR="00BD4362">
        <w:rPr>
          <w:rFonts w:eastAsia="ACaslonPro-Regular" w:cs="Times New Roman"/>
          <w:szCs w:val="24"/>
        </w:rPr>
        <w:t xml:space="preserve"> PhDr.</w:t>
      </w:r>
      <w:r w:rsidR="000A015C">
        <w:rPr>
          <w:rFonts w:eastAsia="ACaslonPro-Regular" w:cs="Times New Roman"/>
          <w:szCs w:val="24"/>
        </w:rPr>
        <w:t> </w:t>
      </w:r>
      <w:r>
        <w:rPr>
          <w:rFonts w:eastAsia="ACaslonPro-Regular" w:cs="Times New Roman"/>
          <w:szCs w:val="24"/>
        </w:rPr>
        <w:t>Těšitelová.</w:t>
      </w:r>
      <w:r w:rsidRPr="008A1279">
        <w:rPr>
          <w:rFonts w:cs="Times New Roman"/>
          <w:szCs w:val="24"/>
        </w:rPr>
        <w:t xml:space="preserve"> </w:t>
      </w:r>
      <w:r>
        <w:rPr>
          <w:rFonts w:cs="Times New Roman"/>
          <w:szCs w:val="24"/>
        </w:rPr>
        <w:t>Tuto</w:t>
      </w:r>
      <w:r w:rsidRPr="0050229A">
        <w:rPr>
          <w:rFonts w:cs="Times New Roman"/>
          <w:szCs w:val="24"/>
        </w:rPr>
        <w:t xml:space="preserve"> </w:t>
      </w:r>
      <w:r>
        <w:rPr>
          <w:rFonts w:cs="Times New Roman"/>
          <w:szCs w:val="24"/>
        </w:rPr>
        <w:t xml:space="preserve">disciplínu popsala jako </w:t>
      </w:r>
      <w:r w:rsidR="009E4F71">
        <w:rPr>
          <w:rFonts w:cs="Times New Roman"/>
          <w:szCs w:val="24"/>
        </w:rPr>
        <w:t>oblast</w:t>
      </w:r>
      <w:r w:rsidRPr="0050229A">
        <w:rPr>
          <w:rFonts w:cs="Times New Roman"/>
          <w:szCs w:val="24"/>
        </w:rPr>
        <w:t xml:space="preserve"> matematické lingv</w:t>
      </w:r>
      <w:r>
        <w:rPr>
          <w:rFonts w:cs="Times New Roman"/>
          <w:szCs w:val="24"/>
        </w:rPr>
        <w:t>istiky,</w:t>
      </w:r>
      <w:r w:rsidRPr="0050229A">
        <w:rPr>
          <w:rFonts w:cs="Times New Roman"/>
          <w:szCs w:val="24"/>
        </w:rPr>
        <w:t xml:space="preserve"> která</w:t>
      </w:r>
      <w:r w:rsidR="00C30465">
        <w:rPr>
          <w:rFonts w:cs="Times New Roman"/>
          <w:szCs w:val="24"/>
        </w:rPr>
        <w:t xml:space="preserve"> </w:t>
      </w:r>
      <w:r w:rsidR="004D559E">
        <w:rPr>
          <w:rFonts w:cs="Times New Roman"/>
          <w:szCs w:val="24"/>
        </w:rPr>
        <w:t xml:space="preserve">pomocí </w:t>
      </w:r>
      <w:r w:rsidR="00C30465">
        <w:rPr>
          <w:rFonts w:cs="Times New Roman"/>
          <w:szCs w:val="24"/>
        </w:rPr>
        <w:t>korpus</w:t>
      </w:r>
      <w:r w:rsidR="004D559E">
        <w:rPr>
          <w:rFonts w:cs="Times New Roman"/>
          <w:szCs w:val="24"/>
        </w:rPr>
        <w:t>ů</w:t>
      </w:r>
      <w:r w:rsidR="009E4F71">
        <w:rPr>
          <w:rFonts w:cs="Times New Roman"/>
          <w:szCs w:val="24"/>
        </w:rPr>
        <w:t xml:space="preserve"> zkoumá jazykové jevy </w:t>
      </w:r>
      <w:r w:rsidR="004D559E">
        <w:rPr>
          <w:rFonts w:cs="Times New Roman"/>
          <w:szCs w:val="24"/>
        </w:rPr>
        <w:t xml:space="preserve">a jejich funkci nejen v textu, ale všeobecně v jazyce. </w:t>
      </w:r>
      <w:r w:rsidR="00747260">
        <w:rPr>
          <w:rFonts w:cs="Times New Roman"/>
          <w:szCs w:val="24"/>
        </w:rPr>
        <w:t>Měla by tedy</w:t>
      </w:r>
      <w:r w:rsidR="009E4F71">
        <w:rPr>
          <w:rFonts w:cs="Times New Roman"/>
          <w:szCs w:val="24"/>
        </w:rPr>
        <w:t xml:space="preserve"> sloužit</w:t>
      </w:r>
      <w:r w:rsidR="004D559E">
        <w:rPr>
          <w:rFonts w:cs="Times New Roman"/>
          <w:szCs w:val="24"/>
        </w:rPr>
        <w:t xml:space="preserve"> především</w:t>
      </w:r>
      <w:r w:rsidR="009E4F71">
        <w:rPr>
          <w:rFonts w:cs="Times New Roman"/>
          <w:szCs w:val="24"/>
        </w:rPr>
        <w:t xml:space="preserve"> k hlubšímu poznání ja</w:t>
      </w:r>
      <w:r w:rsidR="000A015C">
        <w:rPr>
          <w:rFonts w:cs="Times New Roman"/>
          <w:szCs w:val="24"/>
        </w:rPr>
        <w:t>zyka (Chromý, 2007, s. </w:t>
      </w:r>
      <w:r w:rsidR="009E4F71" w:rsidRPr="0050229A">
        <w:rPr>
          <w:rFonts w:cs="Times New Roman"/>
          <w:szCs w:val="24"/>
        </w:rPr>
        <w:t>282</w:t>
      </w:r>
      <w:r w:rsidR="009E4F71">
        <w:rPr>
          <w:rFonts w:cs="Times New Roman"/>
          <w:szCs w:val="24"/>
        </w:rPr>
        <w:t>)</w:t>
      </w:r>
      <w:r>
        <w:rPr>
          <w:rFonts w:cs="Times New Roman"/>
          <w:szCs w:val="24"/>
        </w:rPr>
        <w:t>.</w:t>
      </w:r>
      <w:r w:rsidR="005701E9">
        <w:rPr>
          <w:rFonts w:cs="Times New Roman"/>
          <w:szCs w:val="24"/>
        </w:rPr>
        <w:t xml:space="preserve"> </w:t>
      </w:r>
    </w:p>
    <w:p w:rsidR="00FE5360" w:rsidRDefault="00747260" w:rsidP="008F56F2">
      <w:pPr>
        <w:tabs>
          <w:tab w:val="left" w:pos="426"/>
        </w:tabs>
        <w:ind w:firstLine="709"/>
        <w:rPr>
          <w:rFonts w:cs="Times New Roman"/>
          <w:szCs w:val="24"/>
        </w:rPr>
      </w:pPr>
      <w:r>
        <w:rPr>
          <w:rFonts w:cs="Times New Roman"/>
          <w:szCs w:val="24"/>
        </w:rPr>
        <w:t>D</w:t>
      </w:r>
      <w:r w:rsidR="00BB2BF3">
        <w:rPr>
          <w:rFonts w:cs="Times New Roman"/>
          <w:szCs w:val="24"/>
        </w:rPr>
        <w:t>obu komunismu</w:t>
      </w:r>
      <w:r>
        <w:rPr>
          <w:rFonts w:cs="Times New Roman"/>
          <w:szCs w:val="24"/>
        </w:rPr>
        <w:t xml:space="preserve"> nazvala</w:t>
      </w:r>
      <w:r w:rsidR="00BB2BF3">
        <w:rPr>
          <w:rFonts w:cs="Times New Roman"/>
          <w:szCs w:val="24"/>
        </w:rPr>
        <w:t xml:space="preserve"> jako složité období pro</w:t>
      </w:r>
      <w:r w:rsidR="00C3101D">
        <w:rPr>
          <w:rFonts w:cs="Times New Roman"/>
          <w:szCs w:val="24"/>
        </w:rPr>
        <w:t xml:space="preserve"> k</w:t>
      </w:r>
      <w:r w:rsidR="00BB2BF3">
        <w:rPr>
          <w:rFonts w:cs="Times New Roman"/>
          <w:szCs w:val="24"/>
        </w:rPr>
        <w:t>vantitativní lingvistiku. Metoda</w:t>
      </w:r>
      <w:r w:rsidR="005701E9">
        <w:rPr>
          <w:rFonts w:cs="Times New Roman"/>
          <w:szCs w:val="24"/>
        </w:rPr>
        <w:t xml:space="preserve"> </w:t>
      </w:r>
      <w:r w:rsidR="00652BD3" w:rsidRPr="0050229A">
        <w:rPr>
          <w:rFonts w:cs="Times New Roman"/>
          <w:szCs w:val="24"/>
        </w:rPr>
        <w:t xml:space="preserve">nebyla </w:t>
      </w:r>
      <w:r w:rsidR="00BB2BF3">
        <w:rPr>
          <w:rFonts w:cs="Times New Roman"/>
          <w:szCs w:val="24"/>
        </w:rPr>
        <w:t>v</w:t>
      </w:r>
      <w:r w:rsidR="00BB2BF3" w:rsidRPr="0050229A">
        <w:rPr>
          <w:rFonts w:cs="Times New Roman"/>
          <w:szCs w:val="24"/>
        </w:rPr>
        <w:t xml:space="preserve"> Sovětském svazu </w:t>
      </w:r>
      <w:r w:rsidR="00652BD3" w:rsidRPr="0050229A">
        <w:rPr>
          <w:rFonts w:cs="Times New Roman"/>
          <w:szCs w:val="24"/>
        </w:rPr>
        <w:t>příliš uznávaná</w:t>
      </w:r>
      <w:r w:rsidR="00804A96">
        <w:rPr>
          <w:rFonts w:cs="Times New Roman"/>
          <w:szCs w:val="24"/>
        </w:rPr>
        <w:t>, jelikož pocházela z Ameriky</w:t>
      </w:r>
      <w:r w:rsidR="005701E9">
        <w:rPr>
          <w:rFonts w:cs="Times New Roman"/>
          <w:szCs w:val="24"/>
        </w:rPr>
        <w:t xml:space="preserve">. </w:t>
      </w:r>
      <w:r w:rsidR="00BB2BF3">
        <w:rPr>
          <w:rFonts w:cs="Times New Roman"/>
          <w:szCs w:val="24"/>
        </w:rPr>
        <w:t>Oddělení matematické a aplikované lingvistiky bylo založeno až v roce 1961 poté, co se o n</w:t>
      </w:r>
      <w:r>
        <w:rPr>
          <w:rFonts w:cs="Times New Roman"/>
          <w:szCs w:val="24"/>
        </w:rPr>
        <w:t>i začal zajímat Sovětský svaz</w:t>
      </w:r>
      <w:r w:rsidR="00FE5360">
        <w:rPr>
          <w:rFonts w:cs="Times New Roman"/>
          <w:szCs w:val="24"/>
        </w:rPr>
        <w:t xml:space="preserve"> </w:t>
      </w:r>
      <w:r w:rsidR="008A1279">
        <w:rPr>
          <w:rFonts w:cs="Times New Roman"/>
          <w:szCs w:val="24"/>
        </w:rPr>
        <w:t>(</w:t>
      </w:r>
      <w:r w:rsidR="00BB2BF3">
        <w:rPr>
          <w:rFonts w:cs="Times New Roman"/>
          <w:szCs w:val="24"/>
        </w:rPr>
        <w:t xml:space="preserve">Chromý, 2007, s. </w:t>
      </w:r>
      <w:r w:rsidR="00BD4362">
        <w:rPr>
          <w:rFonts w:eastAsia="ACaslonPro-Regular" w:cs="Times New Roman"/>
          <w:szCs w:val="24"/>
        </w:rPr>
        <w:t>266</w:t>
      </w:r>
      <w:r w:rsidR="00FE5360">
        <w:rPr>
          <w:rFonts w:eastAsia="ACaslonPro-Regular" w:cs="Times New Roman"/>
          <w:szCs w:val="24"/>
        </w:rPr>
        <w:t>).</w:t>
      </w:r>
    </w:p>
    <w:p w:rsidR="00B9121B" w:rsidRDefault="00FE5360" w:rsidP="008F56F2">
      <w:pPr>
        <w:tabs>
          <w:tab w:val="left" w:pos="426"/>
        </w:tabs>
        <w:ind w:firstLine="709"/>
        <w:rPr>
          <w:rFonts w:cs="Times New Roman"/>
          <w:szCs w:val="24"/>
        </w:rPr>
      </w:pPr>
      <w:r>
        <w:rPr>
          <w:rFonts w:cs="Times New Roman"/>
          <w:szCs w:val="24"/>
        </w:rPr>
        <w:t xml:space="preserve">Matematická </w:t>
      </w:r>
      <w:r w:rsidR="00943FB3">
        <w:rPr>
          <w:rFonts w:cs="Times New Roman"/>
          <w:szCs w:val="24"/>
        </w:rPr>
        <w:t>lingvistika byla</w:t>
      </w:r>
      <w:r w:rsidR="00775AAE">
        <w:rPr>
          <w:rFonts w:cs="Times New Roman"/>
          <w:szCs w:val="24"/>
        </w:rPr>
        <w:t xml:space="preserve"> </w:t>
      </w:r>
      <w:r w:rsidR="005057B0">
        <w:rPr>
          <w:rFonts w:cs="Times New Roman"/>
          <w:szCs w:val="24"/>
        </w:rPr>
        <w:t xml:space="preserve">dříve </w:t>
      </w:r>
      <w:r w:rsidR="00943FB3">
        <w:rPr>
          <w:rFonts w:cs="Times New Roman"/>
          <w:szCs w:val="24"/>
        </w:rPr>
        <w:t>rozdělena na dvě oblasti</w:t>
      </w:r>
      <w:r w:rsidR="00775AAE">
        <w:rPr>
          <w:rFonts w:cs="Times New Roman"/>
          <w:szCs w:val="24"/>
        </w:rPr>
        <w:t xml:space="preserve"> </w:t>
      </w:r>
      <w:r w:rsidR="00775AAE">
        <w:rPr>
          <w:rFonts w:ascii="Arial" w:hAnsi="Arial" w:cs="Arial"/>
          <w:color w:val="202122"/>
          <w:sz w:val="17"/>
          <w:szCs w:val="17"/>
          <w:shd w:val="clear" w:color="auto" w:fill="FFFFFF"/>
        </w:rPr>
        <w:t>–</w:t>
      </w:r>
      <w:r w:rsidR="00652BD3" w:rsidRPr="0050229A">
        <w:rPr>
          <w:rFonts w:cs="Times New Roman"/>
          <w:szCs w:val="24"/>
        </w:rPr>
        <w:t xml:space="preserve"> kvant</w:t>
      </w:r>
      <w:r w:rsidR="00943FB3">
        <w:rPr>
          <w:rFonts w:cs="Times New Roman"/>
          <w:szCs w:val="24"/>
        </w:rPr>
        <w:t>itativní</w:t>
      </w:r>
      <w:r w:rsidR="00691A3F">
        <w:rPr>
          <w:rFonts w:cs="Times New Roman"/>
          <w:szCs w:val="24"/>
        </w:rPr>
        <w:t xml:space="preserve"> a </w:t>
      </w:r>
      <w:r w:rsidR="00652BD3" w:rsidRPr="0050229A">
        <w:rPr>
          <w:rFonts w:cs="Times New Roman"/>
          <w:szCs w:val="24"/>
        </w:rPr>
        <w:t>nekvant</w:t>
      </w:r>
      <w:r w:rsidR="00943FB3">
        <w:rPr>
          <w:rFonts w:cs="Times New Roman"/>
          <w:szCs w:val="24"/>
        </w:rPr>
        <w:t>itativní</w:t>
      </w:r>
      <w:r w:rsidR="00775AAE">
        <w:rPr>
          <w:rFonts w:cs="Times New Roman"/>
          <w:szCs w:val="24"/>
        </w:rPr>
        <w:t>.</w:t>
      </w:r>
      <w:r w:rsidR="00943FB3">
        <w:rPr>
          <w:rFonts w:cs="Times New Roman"/>
          <w:szCs w:val="24"/>
        </w:rPr>
        <w:t xml:space="preserve"> </w:t>
      </w:r>
      <w:r w:rsidR="00775AAE">
        <w:rPr>
          <w:rFonts w:cs="Times New Roman"/>
          <w:szCs w:val="24"/>
        </w:rPr>
        <w:t>V</w:t>
      </w:r>
      <w:r w:rsidR="00775AAE" w:rsidRPr="0050229A">
        <w:rPr>
          <w:rFonts w:cs="Times New Roman"/>
          <w:szCs w:val="24"/>
        </w:rPr>
        <w:t>ztah</w:t>
      </w:r>
      <w:r w:rsidR="00775AAE">
        <w:rPr>
          <w:rFonts w:cs="Times New Roman"/>
          <w:szCs w:val="24"/>
        </w:rPr>
        <w:t>y mezi centry oblastí</w:t>
      </w:r>
      <w:r w:rsidR="00775AAE" w:rsidRPr="0050229A">
        <w:rPr>
          <w:rFonts w:cs="Times New Roman"/>
          <w:szCs w:val="24"/>
        </w:rPr>
        <w:t xml:space="preserve"> </w:t>
      </w:r>
      <w:r w:rsidR="00775AAE">
        <w:rPr>
          <w:rFonts w:cs="Times New Roman"/>
          <w:szCs w:val="24"/>
        </w:rPr>
        <w:t>(</w:t>
      </w:r>
      <w:r w:rsidR="00775AAE" w:rsidRPr="0050229A">
        <w:rPr>
          <w:rFonts w:cs="Times New Roman"/>
          <w:szCs w:val="24"/>
        </w:rPr>
        <w:t>oddělení</w:t>
      </w:r>
      <w:r w:rsidR="00775AAE">
        <w:rPr>
          <w:rFonts w:cs="Times New Roman"/>
          <w:szCs w:val="24"/>
        </w:rPr>
        <w:t>m</w:t>
      </w:r>
      <w:r w:rsidR="00775AAE" w:rsidRPr="0050229A">
        <w:rPr>
          <w:rFonts w:cs="Times New Roman"/>
          <w:szCs w:val="24"/>
        </w:rPr>
        <w:t xml:space="preserve"> mat</w:t>
      </w:r>
      <w:r w:rsidR="00775AAE">
        <w:rPr>
          <w:rFonts w:cs="Times New Roman"/>
          <w:szCs w:val="24"/>
        </w:rPr>
        <w:t>ematické</w:t>
      </w:r>
      <w:r w:rsidR="00775AAE" w:rsidRPr="0050229A">
        <w:rPr>
          <w:rFonts w:cs="Times New Roman"/>
          <w:szCs w:val="24"/>
        </w:rPr>
        <w:t xml:space="preserve"> a aplik</w:t>
      </w:r>
      <w:r w:rsidR="00775AAE">
        <w:rPr>
          <w:rFonts w:cs="Times New Roman"/>
          <w:szCs w:val="24"/>
        </w:rPr>
        <w:t>ované</w:t>
      </w:r>
      <w:r w:rsidR="00775AAE" w:rsidRPr="0050229A">
        <w:rPr>
          <w:rFonts w:cs="Times New Roman"/>
          <w:szCs w:val="24"/>
        </w:rPr>
        <w:t xml:space="preserve"> lingv</w:t>
      </w:r>
      <w:r w:rsidR="00775AAE">
        <w:rPr>
          <w:rFonts w:cs="Times New Roman"/>
          <w:szCs w:val="24"/>
        </w:rPr>
        <w:t>istiky</w:t>
      </w:r>
      <w:r w:rsidR="00775AAE" w:rsidRPr="0050229A">
        <w:rPr>
          <w:rFonts w:cs="Times New Roman"/>
          <w:szCs w:val="24"/>
        </w:rPr>
        <w:t xml:space="preserve"> na ÚJČ a oddělení algebraické li</w:t>
      </w:r>
      <w:r w:rsidR="00775AAE">
        <w:rPr>
          <w:rFonts w:cs="Times New Roman"/>
          <w:szCs w:val="24"/>
        </w:rPr>
        <w:t>ngvistiky a strojového překladu FF UK)</w:t>
      </w:r>
      <w:r w:rsidR="00775AAE" w:rsidRPr="00775AAE">
        <w:rPr>
          <w:rFonts w:cs="Times New Roman"/>
          <w:szCs w:val="24"/>
        </w:rPr>
        <w:t xml:space="preserve"> </w:t>
      </w:r>
      <w:r w:rsidR="00A3082C">
        <w:rPr>
          <w:rFonts w:cs="Times New Roman"/>
          <w:szCs w:val="24"/>
        </w:rPr>
        <w:t>ovšem</w:t>
      </w:r>
      <w:r w:rsidR="00775AAE">
        <w:rPr>
          <w:rFonts w:cs="Times New Roman"/>
          <w:szCs w:val="24"/>
        </w:rPr>
        <w:t xml:space="preserve"> </w:t>
      </w:r>
      <w:r w:rsidR="001B14F7">
        <w:rPr>
          <w:rFonts w:cs="Times New Roman"/>
          <w:szCs w:val="24"/>
        </w:rPr>
        <w:t>nebyly přátelské</w:t>
      </w:r>
      <w:r w:rsidR="005057B0">
        <w:rPr>
          <w:rFonts w:cs="Times New Roman"/>
          <w:szCs w:val="24"/>
        </w:rPr>
        <w:t>, přestože</w:t>
      </w:r>
      <w:r w:rsidR="005057B0" w:rsidRPr="005057B0">
        <w:rPr>
          <w:rFonts w:cs="Times New Roman"/>
          <w:szCs w:val="24"/>
        </w:rPr>
        <w:t xml:space="preserve"> </w:t>
      </w:r>
      <w:r w:rsidR="00507D51">
        <w:rPr>
          <w:rFonts w:cs="Times New Roman"/>
          <w:szCs w:val="24"/>
        </w:rPr>
        <w:t>spolupracovaly</w:t>
      </w:r>
      <w:r w:rsidR="005057B0">
        <w:rPr>
          <w:rFonts w:cs="Times New Roman"/>
          <w:szCs w:val="24"/>
        </w:rPr>
        <w:t xml:space="preserve"> </w:t>
      </w:r>
      <w:r w:rsidR="005057B0" w:rsidRPr="0050229A">
        <w:rPr>
          <w:rFonts w:cs="Times New Roman"/>
          <w:szCs w:val="24"/>
        </w:rPr>
        <w:t xml:space="preserve">na sborníku </w:t>
      </w:r>
      <w:proofErr w:type="spellStart"/>
      <w:r w:rsidR="001D42F8">
        <w:rPr>
          <w:rFonts w:eastAsia="ACaslonPro-Italic" w:cs="Times New Roman"/>
          <w:i/>
          <w:iCs/>
          <w:szCs w:val="24"/>
        </w:rPr>
        <w:t>Prague</w:t>
      </w:r>
      <w:proofErr w:type="spellEnd"/>
      <w:r w:rsidR="001D42F8">
        <w:rPr>
          <w:rFonts w:eastAsia="ACaslonPro-Italic" w:cs="Times New Roman"/>
          <w:i/>
          <w:iCs/>
          <w:szCs w:val="24"/>
        </w:rPr>
        <w:t xml:space="preserve"> </w:t>
      </w:r>
      <w:proofErr w:type="spellStart"/>
      <w:r w:rsidR="001D42F8">
        <w:rPr>
          <w:rFonts w:eastAsia="ACaslonPro-Italic" w:cs="Times New Roman"/>
          <w:i/>
          <w:iCs/>
          <w:szCs w:val="24"/>
        </w:rPr>
        <w:t>studies</w:t>
      </w:r>
      <w:proofErr w:type="spellEnd"/>
      <w:r w:rsidR="001D42F8">
        <w:rPr>
          <w:rFonts w:eastAsia="ACaslonPro-Italic" w:cs="Times New Roman"/>
          <w:i/>
          <w:iCs/>
          <w:szCs w:val="24"/>
        </w:rPr>
        <w:t xml:space="preserve"> </w:t>
      </w:r>
      <w:r w:rsidR="001D42F8">
        <w:rPr>
          <w:rFonts w:eastAsia="ACaslonPro-Italic" w:cs="Times New Roman"/>
          <w:i/>
          <w:iCs/>
          <w:szCs w:val="24"/>
        </w:rPr>
        <w:lastRenderedPageBreak/>
        <w:t>in </w:t>
      </w:r>
      <w:proofErr w:type="spellStart"/>
      <w:r w:rsidR="005057B0" w:rsidRPr="0050229A">
        <w:rPr>
          <w:rFonts w:eastAsia="ACaslonPro-Italic" w:cs="Times New Roman"/>
          <w:i/>
          <w:iCs/>
          <w:szCs w:val="24"/>
        </w:rPr>
        <w:t>mathematical</w:t>
      </w:r>
      <w:proofErr w:type="spellEnd"/>
      <w:r w:rsidR="005057B0" w:rsidRPr="0050229A">
        <w:rPr>
          <w:rFonts w:eastAsia="ACaslonPro-Italic" w:cs="Times New Roman"/>
          <w:i/>
          <w:iCs/>
          <w:szCs w:val="24"/>
        </w:rPr>
        <w:t xml:space="preserve"> </w:t>
      </w:r>
      <w:proofErr w:type="spellStart"/>
      <w:r w:rsidR="005057B0" w:rsidRPr="0050229A">
        <w:rPr>
          <w:rFonts w:eastAsia="ACaslonPro-Italic" w:cs="Times New Roman"/>
          <w:i/>
          <w:iCs/>
          <w:szCs w:val="24"/>
        </w:rPr>
        <w:t>linguistics</w:t>
      </w:r>
      <w:proofErr w:type="spellEnd"/>
      <w:r w:rsidR="00775AAE">
        <w:rPr>
          <w:rFonts w:cs="Times New Roman"/>
          <w:szCs w:val="24"/>
        </w:rPr>
        <w:t>.</w:t>
      </w:r>
      <w:r w:rsidR="00775AAE" w:rsidRPr="0050229A">
        <w:rPr>
          <w:rFonts w:cs="Times New Roman"/>
          <w:szCs w:val="24"/>
        </w:rPr>
        <w:t xml:space="preserve"> </w:t>
      </w:r>
      <w:r w:rsidR="00BC44FC">
        <w:rPr>
          <w:rFonts w:cs="Times New Roman"/>
          <w:szCs w:val="24"/>
        </w:rPr>
        <w:t xml:space="preserve">Jan Petr </w:t>
      </w:r>
      <w:r w:rsidR="000A015C">
        <w:rPr>
          <w:rFonts w:cs="Times New Roman"/>
          <w:szCs w:val="24"/>
        </w:rPr>
        <w:t>nakonec</w:t>
      </w:r>
      <w:r w:rsidR="007F46C6">
        <w:rPr>
          <w:rFonts w:cs="Times New Roman"/>
          <w:szCs w:val="24"/>
        </w:rPr>
        <w:t xml:space="preserve"> </w:t>
      </w:r>
      <w:r w:rsidR="00BC44FC">
        <w:rPr>
          <w:rFonts w:cs="Times New Roman"/>
          <w:szCs w:val="24"/>
        </w:rPr>
        <w:t xml:space="preserve">oddělení </w:t>
      </w:r>
      <w:r w:rsidR="00BC44FC" w:rsidRPr="0050229A">
        <w:rPr>
          <w:rFonts w:cs="Times New Roman"/>
          <w:szCs w:val="24"/>
        </w:rPr>
        <w:t>kvant</w:t>
      </w:r>
      <w:r w:rsidR="00BC44FC">
        <w:rPr>
          <w:rFonts w:cs="Times New Roman"/>
          <w:szCs w:val="24"/>
        </w:rPr>
        <w:t>itativní</w:t>
      </w:r>
      <w:r w:rsidR="00BC44FC" w:rsidRPr="0050229A">
        <w:rPr>
          <w:rFonts w:cs="Times New Roman"/>
          <w:szCs w:val="24"/>
        </w:rPr>
        <w:t xml:space="preserve"> lingv</w:t>
      </w:r>
      <w:r w:rsidR="00BC44FC">
        <w:rPr>
          <w:rFonts w:cs="Times New Roman"/>
          <w:szCs w:val="24"/>
        </w:rPr>
        <w:t xml:space="preserve">istiky </w:t>
      </w:r>
      <w:r w:rsidR="00775AAE">
        <w:rPr>
          <w:rFonts w:cs="Times New Roman"/>
          <w:szCs w:val="24"/>
        </w:rPr>
        <w:t>zrušil</w:t>
      </w:r>
      <w:r w:rsidR="00943FB3">
        <w:rPr>
          <w:rFonts w:cs="Times New Roman"/>
          <w:szCs w:val="24"/>
        </w:rPr>
        <w:t xml:space="preserve">. </w:t>
      </w:r>
      <w:r w:rsidR="000A015C">
        <w:t>PhDr. </w:t>
      </w:r>
      <w:r w:rsidR="007F46C6">
        <w:t>Těšitelová</w:t>
      </w:r>
      <w:r w:rsidR="007F46C6">
        <w:rPr>
          <w:rFonts w:cs="Times New Roman"/>
          <w:szCs w:val="24"/>
        </w:rPr>
        <w:t xml:space="preserve"> se d</w:t>
      </w:r>
      <w:r w:rsidR="0032045D">
        <w:rPr>
          <w:rFonts w:cs="Times New Roman"/>
          <w:szCs w:val="24"/>
        </w:rPr>
        <w:t>omnívá, že příčnou bylo spojenectví</w:t>
      </w:r>
      <w:r w:rsidR="00BE62C9">
        <w:rPr>
          <w:rFonts w:cs="Times New Roman"/>
          <w:szCs w:val="24"/>
        </w:rPr>
        <w:t xml:space="preserve"> Jan</w:t>
      </w:r>
      <w:r w:rsidR="0032045D">
        <w:rPr>
          <w:rFonts w:cs="Times New Roman"/>
          <w:szCs w:val="24"/>
        </w:rPr>
        <w:t>a</w:t>
      </w:r>
      <w:r w:rsidR="00BE62C9">
        <w:rPr>
          <w:rFonts w:cs="Times New Roman"/>
          <w:szCs w:val="24"/>
        </w:rPr>
        <w:t xml:space="preserve"> Petr</w:t>
      </w:r>
      <w:r w:rsidR="0032045D">
        <w:rPr>
          <w:rFonts w:cs="Times New Roman"/>
          <w:szCs w:val="24"/>
        </w:rPr>
        <w:t>a</w:t>
      </w:r>
      <w:r w:rsidR="00BE62C9">
        <w:rPr>
          <w:rFonts w:cs="Times New Roman"/>
          <w:szCs w:val="24"/>
        </w:rPr>
        <w:t xml:space="preserve"> </w:t>
      </w:r>
      <w:r w:rsidR="0032045D">
        <w:rPr>
          <w:rFonts w:cs="Times New Roman"/>
          <w:szCs w:val="24"/>
        </w:rPr>
        <w:t>(jako ředitel</w:t>
      </w:r>
      <w:r w:rsidR="007F46C6">
        <w:rPr>
          <w:rFonts w:cs="Times New Roman"/>
          <w:szCs w:val="24"/>
        </w:rPr>
        <w:t>e</w:t>
      </w:r>
      <w:r w:rsidR="00691A3F">
        <w:rPr>
          <w:rFonts w:cs="Times New Roman"/>
          <w:szCs w:val="24"/>
        </w:rPr>
        <w:t xml:space="preserve"> ústavu) a </w:t>
      </w:r>
      <w:r w:rsidR="0032045D">
        <w:rPr>
          <w:rFonts w:cs="Times New Roman"/>
          <w:szCs w:val="24"/>
        </w:rPr>
        <w:t>prof. Petra Sgalla, kterému byl také p</w:t>
      </w:r>
      <w:r w:rsidR="00BE62C9" w:rsidRPr="0050229A">
        <w:rPr>
          <w:rFonts w:cs="Times New Roman"/>
          <w:szCs w:val="24"/>
        </w:rPr>
        <w:t>o zrušení oddělení mat</w:t>
      </w:r>
      <w:r w:rsidR="00BE62C9">
        <w:rPr>
          <w:rFonts w:cs="Times New Roman"/>
          <w:szCs w:val="24"/>
        </w:rPr>
        <w:t>ematické</w:t>
      </w:r>
      <w:r w:rsidR="00BE62C9" w:rsidRPr="0050229A">
        <w:rPr>
          <w:rFonts w:cs="Times New Roman"/>
          <w:szCs w:val="24"/>
        </w:rPr>
        <w:t xml:space="preserve"> lingv</w:t>
      </w:r>
      <w:r w:rsidR="00BE62C9">
        <w:rPr>
          <w:rFonts w:cs="Times New Roman"/>
          <w:szCs w:val="24"/>
        </w:rPr>
        <w:t>isti</w:t>
      </w:r>
      <w:r w:rsidR="0032045D">
        <w:rPr>
          <w:rFonts w:cs="Times New Roman"/>
          <w:szCs w:val="24"/>
        </w:rPr>
        <w:t>ky předán</w:t>
      </w:r>
      <w:r w:rsidR="00BE62C9" w:rsidRPr="0050229A">
        <w:rPr>
          <w:rFonts w:cs="Times New Roman"/>
          <w:szCs w:val="24"/>
        </w:rPr>
        <w:t xml:space="preserve"> korpu</w:t>
      </w:r>
      <w:r w:rsidR="00BE62C9">
        <w:rPr>
          <w:rFonts w:cs="Times New Roman"/>
          <w:szCs w:val="24"/>
        </w:rPr>
        <w:t>s</w:t>
      </w:r>
      <w:r w:rsidR="0032045D">
        <w:rPr>
          <w:rFonts w:cs="Times New Roman"/>
          <w:szCs w:val="24"/>
        </w:rPr>
        <w:t>,</w:t>
      </w:r>
      <w:r w:rsidR="00BE62C9">
        <w:rPr>
          <w:rFonts w:cs="Times New Roman"/>
          <w:szCs w:val="24"/>
        </w:rPr>
        <w:t xml:space="preserve"> </w:t>
      </w:r>
      <w:r w:rsidR="0032045D">
        <w:rPr>
          <w:rFonts w:cs="Times New Roman"/>
          <w:szCs w:val="24"/>
        </w:rPr>
        <w:t xml:space="preserve">na kterém </w:t>
      </w:r>
      <w:r w:rsidR="007F46C6">
        <w:rPr>
          <w:rFonts w:cs="Times New Roman"/>
          <w:szCs w:val="24"/>
        </w:rPr>
        <w:t>pracovala.</w:t>
      </w:r>
    </w:p>
    <w:p w:rsidR="00661D6A" w:rsidRDefault="007F46C6" w:rsidP="008F56F2">
      <w:pPr>
        <w:tabs>
          <w:tab w:val="left" w:pos="426"/>
        </w:tabs>
        <w:ind w:firstLine="709"/>
        <w:rPr>
          <w:rFonts w:cs="Times New Roman"/>
          <w:szCs w:val="24"/>
        </w:rPr>
      </w:pPr>
      <w:r>
        <w:rPr>
          <w:rFonts w:cs="Times New Roman"/>
          <w:szCs w:val="24"/>
        </w:rPr>
        <w:t>S</w:t>
      </w:r>
      <w:r w:rsidR="0032045D">
        <w:rPr>
          <w:rFonts w:cs="Times New Roman"/>
          <w:szCs w:val="24"/>
        </w:rPr>
        <w:t xml:space="preserve"> lítostí </w:t>
      </w:r>
      <w:r>
        <w:rPr>
          <w:rFonts w:cs="Times New Roman"/>
          <w:szCs w:val="24"/>
        </w:rPr>
        <w:t xml:space="preserve">tedy </w:t>
      </w:r>
      <w:r w:rsidR="00507D51">
        <w:rPr>
          <w:rFonts w:cs="Times New Roman"/>
          <w:szCs w:val="24"/>
        </w:rPr>
        <w:t>vzpomínala</w:t>
      </w:r>
      <w:r w:rsidR="0032045D">
        <w:rPr>
          <w:rFonts w:cs="Times New Roman"/>
          <w:szCs w:val="24"/>
        </w:rPr>
        <w:t xml:space="preserve"> n</w:t>
      </w:r>
      <w:r w:rsidR="00BE62C9">
        <w:rPr>
          <w:rFonts w:cs="Times New Roman"/>
          <w:szCs w:val="24"/>
        </w:rPr>
        <w:t xml:space="preserve">a zánik oddělení </w:t>
      </w:r>
      <w:r w:rsidR="0032045D">
        <w:rPr>
          <w:rFonts w:cs="Times New Roman"/>
          <w:szCs w:val="24"/>
        </w:rPr>
        <w:t>a nespravedlivé jednání s tím spojené</w:t>
      </w:r>
      <w:r w:rsidR="00B9121B">
        <w:rPr>
          <w:rFonts w:cs="Times New Roman"/>
          <w:szCs w:val="24"/>
        </w:rPr>
        <w:t xml:space="preserve">. </w:t>
      </w:r>
      <w:r w:rsidR="00BE62C9">
        <w:rPr>
          <w:rFonts w:cs="Times New Roman"/>
          <w:szCs w:val="24"/>
        </w:rPr>
        <w:t xml:space="preserve">Její práce a </w:t>
      </w:r>
      <w:r w:rsidR="00B9121B">
        <w:rPr>
          <w:rFonts w:cs="Times New Roman"/>
          <w:szCs w:val="24"/>
        </w:rPr>
        <w:t xml:space="preserve">všechen </w:t>
      </w:r>
      <w:r w:rsidR="00652BD3" w:rsidRPr="0050229A">
        <w:rPr>
          <w:rFonts w:cs="Times New Roman"/>
          <w:szCs w:val="24"/>
        </w:rPr>
        <w:t>ostatní materiál</w:t>
      </w:r>
      <w:r w:rsidR="00943FB3">
        <w:rPr>
          <w:rFonts w:cs="Times New Roman"/>
          <w:szCs w:val="24"/>
        </w:rPr>
        <w:t xml:space="preserve"> byl rozebrán</w:t>
      </w:r>
      <w:r w:rsidR="00B9121B">
        <w:rPr>
          <w:rFonts w:cs="Times New Roman"/>
          <w:szCs w:val="24"/>
        </w:rPr>
        <w:t>, čímž</w:t>
      </w:r>
      <w:r w:rsidR="00BE62C9" w:rsidRPr="00BE62C9">
        <w:rPr>
          <w:rFonts w:cs="Times New Roman"/>
          <w:szCs w:val="24"/>
        </w:rPr>
        <w:t xml:space="preserve"> </w:t>
      </w:r>
      <w:r w:rsidR="00BE62C9">
        <w:rPr>
          <w:rFonts w:cs="Times New Roman"/>
          <w:szCs w:val="24"/>
        </w:rPr>
        <w:t>byla, jak sama uvedla:</w:t>
      </w:r>
      <w:r w:rsidR="0031261F">
        <w:rPr>
          <w:rFonts w:cs="Times New Roman"/>
          <w:szCs w:val="24"/>
        </w:rPr>
        <w:t> </w:t>
      </w:r>
      <w:r w:rsidR="00BE62C9">
        <w:rPr>
          <w:rFonts w:cs="Times New Roman"/>
          <w:szCs w:val="24"/>
        </w:rPr>
        <w:t>„[P]</w:t>
      </w:r>
      <w:r w:rsidR="00B9121B" w:rsidRPr="0050229A">
        <w:rPr>
          <w:rFonts w:cs="Times New Roman"/>
          <w:szCs w:val="24"/>
        </w:rPr>
        <w:t xml:space="preserve">oničena </w:t>
      </w:r>
      <w:r w:rsidR="00BE62C9">
        <w:rPr>
          <w:rFonts w:cs="Times New Roman"/>
          <w:szCs w:val="24"/>
        </w:rPr>
        <w:t>má</w:t>
      </w:r>
      <w:r w:rsidR="00B9121B" w:rsidRPr="0050229A">
        <w:rPr>
          <w:rFonts w:cs="Times New Roman"/>
          <w:szCs w:val="24"/>
        </w:rPr>
        <w:t xml:space="preserve"> </w:t>
      </w:r>
      <w:r w:rsidR="00BE62C9">
        <w:rPr>
          <w:rFonts w:cs="Times New Roman"/>
          <w:szCs w:val="24"/>
        </w:rPr>
        <w:t xml:space="preserve">celoživotní </w:t>
      </w:r>
      <w:r w:rsidR="00B9121B" w:rsidRPr="0050229A">
        <w:rPr>
          <w:rFonts w:cs="Times New Roman"/>
          <w:szCs w:val="24"/>
        </w:rPr>
        <w:t>práce v kvant</w:t>
      </w:r>
      <w:r w:rsidR="00B9121B">
        <w:rPr>
          <w:rFonts w:cs="Times New Roman"/>
          <w:szCs w:val="24"/>
        </w:rPr>
        <w:t>itativní</w:t>
      </w:r>
      <w:r w:rsidR="00B9121B" w:rsidRPr="0050229A">
        <w:rPr>
          <w:rFonts w:cs="Times New Roman"/>
          <w:szCs w:val="24"/>
        </w:rPr>
        <w:t xml:space="preserve"> lingv</w:t>
      </w:r>
      <w:r w:rsidR="00B9121B">
        <w:rPr>
          <w:rFonts w:cs="Times New Roman"/>
          <w:szCs w:val="24"/>
        </w:rPr>
        <w:t>istice</w:t>
      </w:r>
      <w:r w:rsidR="004D0BA7">
        <w:rPr>
          <w:rFonts w:cs="Times New Roman"/>
          <w:szCs w:val="24"/>
        </w:rPr>
        <w:t>.</w:t>
      </w:r>
      <w:r w:rsidR="0031261F">
        <w:rPr>
          <w:rFonts w:cs="Times New Roman"/>
          <w:szCs w:val="24"/>
        </w:rPr>
        <w:t>“ (Chromý, 2007, s. </w:t>
      </w:r>
      <w:r w:rsidR="00BE62C9">
        <w:rPr>
          <w:rFonts w:cs="Times New Roman"/>
          <w:szCs w:val="24"/>
        </w:rPr>
        <w:t>279)</w:t>
      </w:r>
      <w:r w:rsidR="00B9121B">
        <w:rPr>
          <w:rFonts w:cs="Times New Roman"/>
          <w:szCs w:val="24"/>
        </w:rPr>
        <w:t xml:space="preserve"> Navíc</w:t>
      </w:r>
      <w:r w:rsidR="00B9121B">
        <w:t xml:space="preserve"> byla nucena odejít z redakce</w:t>
      </w:r>
      <w:r w:rsidR="004D0BA7">
        <w:t xml:space="preserve"> </w:t>
      </w:r>
      <w:r w:rsidR="004D0BA7" w:rsidRPr="0050229A">
        <w:rPr>
          <w:rFonts w:cs="Times New Roman"/>
          <w:szCs w:val="24"/>
        </w:rPr>
        <w:t>časopis</w:t>
      </w:r>
      <w:r w:rsidR="00B9121B">
        <w:rPr>
          <w:rFonts w:cs="Times New Roman"/>
          <w:szCs w:val="24"/>
        </w:rPr>
        <w:t>u</w:t>
      </w:r>
      <w:r w:rsidR="004D0BA7" w:rsidRPr="0050229A">
        <w:rPr>
          <w:rFonts w:cs="Times New Roman"/>
          <w:szCs w:val="24"/>
        </w:rPr>
        <w:t xml:space="preserve"> </w:t>
      </w:r>
      <w:r w:rsidR="004D0BA7" w:rsidRPr="00B9121B">
        <w:rPr>
          <w:rFonts w:cs="Times New Roman"/>
          <w:i/>
          <w:szCs w:val="24"/>
        </w:rPr>
        <w:t>Slovo a Slovesnost</w:t>
      </w:r>
      <w:r w:rsidR="0031261F">
        <w:rPr>
          <w:rFonts w:cs="Times New Roman"/>
          <w:szCs w:val="24"/>
        </w:rPr>
        <w:t>, kde pracovala 34 </w:t>
      </w:r>
      <w:r w:rsidR="00691A3F">
        <w:rPr>
          <w:rFonts w:cs="Times New Roman"/>
          <w:szCs w:val="24"/>
        </w:rPr>
        <w:t>let a </w:t>
      </w:r>
      <w:r w:rsidR="00B9121B">
        <w:rPr>
          <w:rFonts w:cs="Times New Roman"/>
          <w:szCs w:val="24"/>
        </w:rPr>
        <w:t>ani</w:t>
      </w:r>
      <w:r w:rsidR="004D0BA7" w:rsidRPr="0050229A">
        <w:rPr>
          <w:rFonts w:cs="Times New Roman"/>
          <w:szCs w:val="24"/>
        </w:rPr>
        <w:t xml:space="preserve"> </w:t>
      </w:r>
      <w:r w:rsidR="00B9121B">
        <w:rPr>
          <w:rFonts w:cs="Times New Roman"/>
          <w:szCs w:val="24"/>
        </w:rPr>
        <w:t>monografie</w:t>
      </w:r>
      <w:r w:rsidR="00BE62C9">
        <w:rPr>
          <w:rFonts w:cs="Times New Roman"/>
          <w:szCs w:val="24"/>
        </w:rPr>
        <w:t xml:space="preserve"> </w:t>
      </w:r>
      <w:r w:rsidR="00BE62C9" w:rsidRPr="00BE62C9">
        <w:rPr>
          <w:rFonts w:cs="Times New Roman"/>
          <w:i/>
          <w:szCs w:val="24"/>
        </w:rPr>
        <w:t>O</w:t>
      </w:r>
      <w:r w:rsidR="004D0BA7" w:rsidRPr="00BE62C9">
        <w:rPr>
          <w:rFonts w:cs="Times New Roman"/>
          <w:i/>
          <w:szCs w:val="24"/>
        </w:rPr>
        <w:t xml:space="preserve"> historii </w:t>
      </w:r>
      <w:r w:rsidR="00BE62C9" w:rsidRPr="00BE62C9">
        <w:rPr>
          <w:rFonts w:cs="Times New Roman"/>
          <w:i/>
          <w:szCs w:val="24"/>
        </w:rPr>
        <w:t xml:space="preserve">české </w:t>
      </w:r>
      <w:r w:rsidR="004D0BA7" w:rsidRPr="00BE62C9">
        <w:rPr>
          <w:rFonts w:cs="Times New Roman"/>
          <w:i/>
          <w:szCs w:val="24"/>
        </w:rPr>
        <w:t>kvant</w:t>
      </w:r>
      <w:r w:rsidR="00B9121B" w:rsidRPr="00BE62C9">
        <w:rPr>
          <w:rFonts w:cs="Times New Roman"/>
          <w:i/>
          <w:szCs w:val="24"/>
        </w:rPr>
        <w:t>itativní</w:t>
      </w:r>
      <w:r w:rsidR="004D0BA7" w:rsidRPr="00BE62C9">
        <w:rPr>
          <w:rFonts w:cs="Times New Roman"/>
          <w:i/>
          <w:szCs w:val="24"/>
        </w:rPr>
        <w:t xml:space="preserve"> lingv</w:t>
      </w:r>
      <w:r w:rsidR="00B9121B" w:rsidRPr="00BE62C9">
        <w:rPr>
          <w:rFonts w:cs="Times New Roman"/>
          <w:i/>
          <w:szCs w:val="24"/>
        </w:rPr>
        <w:t>istiky</w:t>
      </w:r>
      <w:r w:rsidR="00B9121B">
        <w:rPr>
          <w:rFonts w:cs="Times New Roman"/>
          <w:szCs w:val="24"/>
        </w:rPr>
        <w:t>, kterou</w:t>
      </w:r>
      <w:r w:rsidR="00BE62C9">
        <w:rPr>
          <w:rFonts w:cs="Times New Roman"/>
          <w:szCs w:val="24"/>
        </w:rPr>
        <w:t xml:space="preserve"> později</w:t>
      </w:r>
      <w:r w:rsidR="004D0BA7" w:rsidRPr="0050229A">
        <w:rPr>
          <w:rFonts w:cs="Times New Roman"/>
          <w:szCs w:val="24"/>
        </w:rPr>
        <w:t xml:space="preserve"> </w:t>
      </w:r>
      <w:r w:rsidR="00B9121B">
        <w:rPr>
          <w:rFonts w:cs="Times New Roman"/>
          <w:szCs w:val="24"/>
        </w:rPr>
        <w:t>napsala,</w:t>
      </w:r>
      <w:r w:rsidR="004D0BA7" w:rsidRPr="0050229A">
        <w:rPr>
          <w:rFonts w:cs="Times New Roman"/>
          <w:szCs w:val="24"/>
        </w:rPr>
        <w:t xml:space="preserve"> nemohla být vydána</w:t>
      </w:r>
      <w:r>
        <w:rPr>
          <w:rFonts w:cs="Times New Roman"/>
          <w:szCs w:val="24"/>
        </w:rPr>
        <w:t>. M</w:t>
      </w:r>
      <w:r w:rsidRPr="0050229A">
        <w:rPr>
          <w:rFonts w:cs="Times New Roman"/>
          <w:szCs w:val="24"/>
        </w:rPr>
        <w:t>at</w:t>
      </w:r>
      <w:r>
        <w:rPr>
          <w:rFonts w:cs="Times New Roman"/>
          <w:szCs w:val="24"/>
        </w:rPr>
        <w:t>ematická</w:t>
      </w:r>
      <w:r w:rsidRPr="0050229A">
        <w:rPr>
          <w:rFonts w:cs="Times New Roman"/>
          <w:szCs w:val="24"/>
        </w:rPr>
        <w:t xml:space="preserve"> lingv</w:t>
      </w:r>
      <w:r>
        <w:rPr>
          <w:rFonts w:cs="Times New Roman"/>
          <w:szCs w:val="24"/>
        </w:rPr>
        <w:t>istika byla obnovena až po roce 1989 (Chromý, 2007, s. 276</w:t>
      </w:r>
      <w:r w:rsidRPr="007F46C6">
        <w:rPr>
          <w:rFonts w:cs="Times New Roman"/>
          <w:szCs w:val="24"/>
        </w:rPr>
        <w:t>–</w:t>
      </w:r>
      <w:r>
        <w:rPr>
          <w:rFonts w:cs="Times New Roman"/>
          <w:szCs w:val="24"/>
        </w:rPr>
        <w:t>279).</w:t>
      </w:r>
    </w:p>
    <w:p w:rsidR="006C0885" w:rsidRDefault="00A3082C" w:rsidP="008F56F2">
      <w:pPr>
        <w:tabs>
          <w:tab w:val="left" w:pos="426"/>
        </w:tabs>
        <w:ind w:firstLine="709"/>
        <w:rPr>
          <w:rFonts w:cs="Times New Roman"/>
          <w:szCs w:val="24"/>
        </w:rPr>
      </w:pPr>
      <w:r>
        <w:rPr>
          <w:rFonts w:cs="Times New Roman"/>
          <w:szCs w:val="24"/>
        </w:rPr>
        <w:t xml:space="preserve">PhDr. </w:t>
      </w:r>
      <w:r w:rsidR="006C0885">
        <w:rPr>
          <w:rFonts w:eastAsia="ACaslonPro-Regular" w:cs="Times New Roman"/>
          <w:szCs w:val="24"/>
        </w:rPr>
        <w:t>Těšitelová</w:t>
      </w:r>
      <w:r w:rsidR="006C0885">
        <w:rPr>
          <w:rFonts w:cs="Times New Roman"/>
          <w:szCs w:val="24"/>
        </w:rPr>
        <w:t xml:space="preserve"> popsala, co bylo náplní její práce v oboru kvantitativní lingvistiky</w:t>
      </w:r>
      <w:r w:rsidR="009F20ED">
        <w:rPr>
          <w:rFonts w:cs="Times New Roman"/>
          <w:szCs w:val="24"/>
        </w:rPr>
        <w:t xml:space="preserve"> v </w:t>
      </w:r>
      <w:r w:rsidR="009F20ED" w:rsidRPr="0050229A">
        <w:rPr>
          <w:rFonts w:cs="Times New Roman"/>
          <w:szCs w:val="24"/>
        </w:rPr>
        <w:t>oddělení mat</w:t>
      </w:r>
      <w:r w:rsidR="009F20ED">
        <w:rPr>
          <w:rFonts w:cs="Times New Roman"/>
          <w:szCs w:val="24"/>
        </w:rPr>
        <w:t>ematické</w:t>
      </w:r>
      <w:r w:rsidR="009F20ED" w:rsidRPr="0050229A">
        <w:rPr>
          <w:rFonts w:cs="Times New Roman"/>
          <w:szCs w:val="24"/>
        </w:rPr>
        <w:t xml:space="preserve"> a aplikované lingv</w:t>
      </w:r>
      <w:r w:rsidR="009F20ED">
        <w:rPr>
          <w:rFonts w:cs="Times New Roman"/>
          <w:szCs w:val="24"/>
        </w:rPr>
        <w:t>istiky v Ústavu pro jaz</w:t>
      </w:r>
      <w:r w:rsidR="00961AC8">
        <w:rPr>
          <w:rFonts w:cs="Times New Roman"/>
          <w:szCs w:val="24"/>
        </w:rPr>
        <w:t>yk</w:t>
      </w:r>
      <w:r w:rsidR="009F20ED">
        <w:rPr>
          <w:rFonts w:cs="Times New Roman"/>
          <w:szCs w:val="24"/>
        </w:rPr>
        <w:t xml:space="preserve"> čes</w:t>
      </w:r>
      <w:r w:rsidR="00961AC8">
        <w:rPr>
          <w:rFonts w:cs="Times New Roman"/>
          <w:szCs w:val="24"/>
        </w:rPr>
        <w:t>ký</w:t>
      </w:r>
      <w:r w:rsidR="006C0885">
        <w:rPr>
          <w:rFonts w:cs="Times New Roman"/>
          <w:szCs w:val="24"/>
        </w:rPr>
        <w:t>. Ú</w:t>
      </w:r>
      <w:r w:rsidR="006C0885" w:rsidRPr="0050229A">
        <w:rPr>
          <w:rFonts w:cs="Times New Roman"/>
          <w:szCs w:val="24"/>
        </w:rPr>
        <w:t>kol</w:t>
      </w:r>
      <w:r w:rsidR="006C0885">
        <w:rPr>
          <w:rFonts w:cs="Times New Roman"/>
          <w:szCs w:val="24"/>
        </w:rPr>
        <w:t>em</w:t>
      </w:r>
      <w:r w:rsidR="006C0885" w:rsidRPr="0050229A">
        <w:rPr>
          <w:rFonts w:cs="Times New Roman"/>
          <w:szCs w:val="24"/>
        </w:rPr>
        <w:t xml:space="preserve"> </w:t>
      </w:r>
      <w:r w:rsidR="006C0885">
        <w:rPr>
          <w:rFonts w:cs="Times New Roman"/>
          <w:szCs w:val="24"/>
        </w:rPr>
        <w:t>byla</w:t>
      </w:r>
      <w:r w:rsidR="009F20ED">
        <w:rPr>
          <w:rFonts w:cs="Times New Roman"/>
          <w:szCs w:val="24"/>
        </w:rPr>
        <w:t xml:space="preserve"> „</w:t>
      </w:r>
      <w:r w:rsidR="006C0885" w:rsidRPr="0050229A">
        <w:rPr>
          <w:rFonts w:cs="Times New Roman"/>
          <w:szCs w:val="24"/>
        </w:rPr>
        <w:t xml:space="preserve">kvantitativní analýza (lexikální a gramatická) současné psané </w:t>
      </w:r>
      <w:r w:rsidR="006C0885">
        <w:rPr>
          <w:rFonts w:cs="Times New Roman"/>
          <w:szCs w:val="24"/>
        </w:rPr>
        <w:t>a mluvené češtiny</w:t>
      </w:r>
      <w:r w:rsidR="009F20ED">
        <w:rPr>
          <w:rFonts w:cs="Times New Roman"/>
          <w:szCs w:val="24"/>
        </w:rPr>
        <w:t>“</w:t>
      </w:r>
      <w:r w:rsidR="00961AC8" w:rsidRPr="00961AC8">
        <w:rPr>
          <w:rFonts w:cs="Times New Roman"/>
          <w:szCs w:val="24"/>
        </w:rPr>
        <w:t xml:space="preserve"> </w:t>
      </w:r>
      <w:r w:rsidR="00961AC8">
        <w:rPr>
          <w:rFonts w:cs="Times New Roman"/>
          <w:szCs w:val="24"/>
        </w:rPr>
        <w:t xml:space="preserve">(Chromý, 2007, s. </w:t>
      </w:r>
      <w:r w:rsidR="00961AC8" w:rsidRPr="0050229A">
        <w:rPr>
          <w:rFonts w:cs="Times New Roman"/>
          <w:szCs w:val="24"/>
        </w:rPr>
        <w:t>270</w:t>
      </w:r>
      <w:r w:rsidR="00961AC8">
        <w:rPr>
          <w:rFonts w:cs="Times New Roman"/>
          <w:szCs w:val="24"/>
        </w:rPr>
        <w:t>)</w:t>
      </w:r>
      <w:r w:rsidR="00B91840">
        <w:rPr>
          <w:rFonts w:cs="Times New Roman"/>
          <w:szCs w:val="24"/>
        </w:rPr>
        <w:t>. Korpus byl sestavován podle funkčních stylů</w:t>
      </w:r>
      <w:r w:rsidR="00F57ECB">
        <w:rPr>
          <w:rFonts w:cs="Times New Roman"/>
          <w:szCs w:val="24"/>
        </w:rPr>
        <w:t>,</w:t>
      </w:r>
      <w:r w:rsidR="0094440D">
        <w:rPr>
          <w:rFonts w:cs="Times New Roman"/>
          <w:szCs w:val="24"/>
        </w:rPr>
        <w:t xml:space="preserve"> </w:t>
      </w:r>
      <w:r w:rsidR="00312243">
        <w:rPr>
          <w:rFonts w:cs="Times New Roman"/>
          <w:szCs w:val="24"/>
        </w:rPr>
        <w:t>a také musel být</w:t>
      </w:r>
      <w:r w:rsidR="00B91840">
        <w:rPr>
          <w:rFonts w:cs="Times New Roman"/>
          <w:szCs w:val="24"/>
        </w:rPr>
        <w:t xml:space="preserve"> dostatečně obsáhlý</w:t>
      </w:r>
      <w:r w:rsidR="00444BF5">
        <w:rPr>
          <w:rFonts w:cs="Times New Roman"/>
          <w:szCs w:val="24"/>
        </w:rPr>
        <w:t>.</w:t>
      </w:r>
      <w:r w:rsidR="0094440D">
        <w:rPr>
          <w:rStyle w:val="Znakapoznpodarou"/>
          <w:rFonts w:cs="Times New Roman"/>
          <w:szCs w:val="24"/>
        </w:rPr>
        <w:footnoteReference w:id="14"/>
      </w:r>
      <w:r w:rsidR="00444BF5">
        <w:rPr>
          <w:rFonts w:cs="Times New Roman"/>
          <w:szCs w:val="24"/>
        </w:rPr>
        <w:t xml:space="preserve"> Korpusy byly zpracovávány jednotlivě</w:t>
      </w:r>
      <w:r w:rsidR="00961AC8" w:rsidRPr="00961AC8">
        <w:rPr>
          <w:rFonts w:cs="Times New Roman"/>
          <w:szCs w:val="24"/>
        </w:rPr>
        <w:t xml:space="preserve"> </w:t>
      </w:r>
      <w:r w:rsidR="00961AC8">
        <w:rPr>
          <w:rFonts w:cs="Times New Roman"/>
          <w:szCs w:val="24"/>
        </w:rPr>
        <w:t>i jako celek, kdy</w:t>
      </w:r>
      <w:r w:rsidR="00DA52F1">
        <w:rPr>
          <w:rFonts w:cs="Times New Roman"/>
          <w:szCs w:val="24"/>
        </w:rPr>
        <w:t xml:space="preserve"> z každé části byly vytvořeny frekvenční slovníky</w:t>
      </w:r>
      <w:r w:rsidR="00F57ECB">
        <w:rPr>
          <w:rFonts w:cs="Times New Roman"/>
          <w:szCs w:val="24"/>
        </w:rPr>
        <w:t>,</w:t>
      </w:r>
      <w:r w:rsidR="00DA52F1">
        <w:rPr>
          <w:rFonts w:cs="Times New Roman"/>
          <w:szCs w:val="24"/>
        </w:rPr>
        <w:t xml:space="preserve"> </w:t>
      </w:r>
      <w:r w:rsidR="00444BF5">
        <w:rPr>
          <w:rFonts w:cs="Times New Roman"/>
          <w:szCs w:val="24"/>
        </w:rPr>
        <w:t xml:space="preserve">a poté </w:t>
      </w:r>
      <w:r w:rsidR="00312243">
        <w:rPr>
          <w:rFonts w:cs="Times New Roman"/>
          <w:szCs w:val="24"/>
        </w:rPr>
        <w:t xml:space="preserve">probíhala </w:t>
      </w:r>
      <w:r w:rsidR="00961AC8">
        <w:rPr>
          <w:rFonts w:cs="Times New Roman"/>
          <w:szCs w:val="24"/>
        </w:rPr>
        <w:t>analýza</w:t>
      </w:r>
      <w:r w:rsidR="00312243">
        <w:rPr>
          <w:rFonts w:cs="Times New Roman"/>
          <w:szCs w:val="24"/>
        </w:rPr>
        <w:t xml:space="preserve"> gramatických jevů</w:t>
      </w:r>
      <w:r w:rsidR="00961AC8">
        <w:rPr>
          <w:rFonts w:cs="Times New Roman"/>
          <w:szCs w:val="24"/>
        </w:rPr>
        <w:t>. Pracovali s počítači a výsledky postupně zveřejňovali</w:t>
      </w:r>
      <w:r w:rsidR="00DA52F1">
        <w:rPr>
          <w:rFonts w:cs="Times New Roman"/>
          <w:szCs w:val="24"/>
        </w:rPr>
        <w:t>. Korpus</w:t>
      </w:r>
      <w:r w:rsidR="006C0885">
        <w:rPr>
          <w:rFonts w:cs="Times New Roman"/>
          <w:szCs w:val="24"/>
        </w:rPr>
        <w:t xml:space="preserve"> jazyka uměleckého</w:t>
      </w:r>
      <w:r w:rsidR="00DA52F1">
        <w:rPr>
          <w:rFonts w:cs="Times New Roman"/>
          <w:szCs w:val="24"/>
        </w:rPr>
        <w:t xml:space="preserve"> </w:t>
      </w:r>
      <w:r w:rsidR="00B275EC">
        <w:rPr>
          <w:rFonts w:cs="Times New Roman"/>
          <w:szCs w:val="24"/>
        </w:rPr>
        <w:t xml:space="preserve">ovšem </w:t>
      </w:r>
      <w:r w:rsidR="00DA52F1">
        <w:rPr>
          <w:rFonts w:cs="Times New Roman"/>
          <w:szCs w:val="24"/>
        </w:rPr>
        <w:t xml:space="preserve">zpracován nebyl skrze zásahy </w:t>
      </w:r>
      <w:r w:rsidR="00B275EC">
        <w:rPr>
          <w:rFonts w:cs="Times New Roman"/>
          <w:szCs w:val="24"/>
        </w:rPr>
        <w:t xml:space="preserve">prof. </w:t>
      </w:r>
      <w:r w:rsidR="00DA52F1">
        <w:rPr>
          <w:rFonts w:cs="Times New Roman"/>
          <w:szCs w:val="24"/>
        </w:rPr>
        <w:t>Horálka</w:t>
      </w:r>
      <w:r w:rsidR="00B275EC">
        <w:rPr>
          <w:rFonts w:cs="Times New Roman"/>
          <w:szCs w:val="24"/>
        </w:rPr>
        <w:t xml:space="preserve"> v době, kdy byl ředitelem ústavu</w:t>
      </w:r>
      <w:r w:rsidR="00DA52F1">
        <w:rPr>
          <w:rFonts w:cs="Times New Roman"/>
          <w:szCs w:val="24"/>
        </w:rPr>
        <w:t xml:space="preserve"> (Chromý, 2007, s.</w:t>
      </w:r>
      <w:r w:rsidR="006C0885">
        <w:rPr>
          <w:rFonts w:cs="Times New Roman"/>
          <w:szCs w:val="24"/>
        </w:rPr>
        <w:t xml:space="preserve"> </w:t>
      </w:r>
      <w:r w:rsidR="006C0885" w:rsidRPr="0050229A">
        <w:rPr>
          <w:rFonts w:cs="Times New Roman"/>
          <w:szCs w:val="24"/>
        </w:rPr>
        <w:t>270</w:t>
      </w:r>
      <w:r w:rsidR="007F46C6" w:rsidRPr="007F46C6">
        <w:rPr>
          <w:rFonts w:cs="Times New Roman"/>
          <w:szCs w:val="24"/>
        </w:rPr>
        <w:t>–</w:t>
      </w:r>
      <w:r w:rsidR="00961AC8">
        <w:rPr>
          <w:rFonts w:cs="Times New Roman"/>
          <w:szCs w:val="24"/>
        </w:rPr>
        <w:t>271</w:t>
      </w:r>
      <w:r>
        <w:rPr>
          <w:rFonts w:cs="Times New Roman"/>
          <w:szCs w:val="24"/>
        </w:rPr>
        <w:t>).</w:t>
      </w:r>
    </w:p>
    <w:p w:rsidR="006C0885" w:rsidRDefault="00E42DDB" w:rsidP="00FD72AA">
      <w:pPr>
        <w:autoSpaceDE w:val="0"/>
        <w:autoSpaceDN w:val="0"/>
        <w:adjustRightInd w:val="0"/>
        <w:ind w:firstLine="708"/>
        <w:rPr>
          <w:rFonts w:cs="Times New Roman"/>
          <w:szCs w:val="24"/>
        </w:rPr>
      </w:pPr>
      <w:r>
        <w:rPr>
          <w:rFonts w:cs="Times New Roman"/>
          <w:szCs w:val="24"/>
        </w:rPr>
        <w:t>S kvantita</w:t>
      </w:r>
      <w:r w:rsidR="00DA52F1">
        <w:rPr>
          <w:rFonts w:cs="Times New Roman"/>
          <w:szCs w:val="24"/>
        </w:rPr>
        <w:t>t</w:t>
      </w:r>
      <w:r>
        <w:rPr>
          <w:rFonts w:cs="Times New Roman"/>
          <w:szCs w:val="24"/>
        </w:rPr>
        <w:t xml:space="preserve">ivní lingvistikou souvisí vypracovávání </w:t>
      </w:r>
      <w:r w:rsidR="00FD72AA" w:rsidRPr="0050229A">
        <w:rPr>
          <w:rFonts w:cs="Times New Roman"/>
          <w:szCs w:val="24"/>
        </w:rPr>
        <w:t>frekvenční</w:t>
      </w:r>
      <w:r>
        <w:rPr>
          <w:rFonts w:cs="Times New Roman"/>
          <w:szCs w:val="24"/>
        </w:rPr>
        <w:t>ho</w:t>
      </w:r>
      <w:r w:rsidR="00FD72AA" w:rsidRPr="0050229A">
        <w:rPr>
          <w:rFonts w:cs="Times New Roman"/>
          <w:szCs w:val="24"/>
        </w:rPr>
        <w:t xml:space="preserve"> slovník</w:t>
      </w:r>
      <w:r w:rsidR="00FD72AA">
        <w:rPr>
          <w:rFonts w:cs="Times New Roman"/>
          <w:szCs w:val="24"/>
        </w:rPr>
        <w:t>u ve</w:t>
      </w:r>
      <w:r w:rsidR="00691A3F">
        <w:rPr>
          <w:rFonts w:cs="Times New Roman"/>
          <w:szCs w:val="24"/>
        </w:rPr>
        <w:t> </w:t>
      </w:r>
      <w:r w:rsidR="00FD72AA">
        <w:rPr>
          <w:rFonts w:eastAsia="ACaslonPro-Regular" w:cs="Times New Roman"/>
          <w:szCs w:val="24"/>
        </w:rPr>
        <w:t>Výzkumném ústavu pedagogickém</w:t>
      </w:r>
      <w:r>
        <w:rPr>
          <w:rFonts w:eastAsia="ACaslonPro-Regular" w:cs="Times New Roman"/>
          <w:szCs w:val="24"/>
        </w:rPr>
        <w:t>, na kterém se</w:t>
      </w:r>
      <w:r w:rsidRPr="00E42DDB">
        <w:rPr>
          <w:rFonts w:cs="Times New Roman"/>
          <w:szCs w:val="24"/>
        </w:rPr>
        <w:t xml:space="preserve"> </w:t>
      </w:r>
      <w:r>
        <w:rPr>
          <w:rFonts w:cs="Times New Roman"/>
          <w:szCs w:val="24"/>
        </w:rPr>
        <w:t>PhDr. Těšitelová podílela</w:t>
      </w:r>
      <w:r w:rsidR="00FD72AA">
        <w:rPr>
          <w:rFonts w:eastAsia="ACaslonPro-Regular" w:cs="Times New Roman"/>
          <w:szCs w:val="24"/>
        </w:rPr>
        <w:t>.</w:t>
      </w:r>
      <w:r w:rsidR="00FD72AA" w:rsidRPr="00FD72AA">
        <w:rPr>
          <w:rFonts w:cs="Times New Roman"/>
          <w:szCs w:val="24"/>
        </w:rPr>
        <w:t xml:space="preserve"> </w:t>
      </w:r>
      <w:r w:rsidR="00FD72AA">
        <w:rPr>
          <w:rFonts w:cs="Times New Roman"/>
          <w:szCs w:val="24"/>
        </w:rPr>
        <w:t xml:space="preserve">S iniciativou přišel </w:t>
      </w:r>
      <w:r w:rsidR="00521874">
        <w:rPr>
          <w:rFonts w:cs="Times New Roman"/>
          <w:szCs w:val="24"/>
        </w:rPr>
        <w:t xml:space="preserve">prof. </w:t>
      </w:r>
      <w:r w:rsidR="00FD72AA">
        <w:rPr>
          <w:rFonts w:cs="Times New Roman"/>
          <w:szCs w:val="24"/>
        </w:rPr>
        <w:t>Václav Příhoda</w:t>
      </w:r>
      <w:r w:rsidR="00521874">
        <w:rPr>
          <w:rFonts w:cs="Times New Roman"/>
          <w:szCs w:val="24"/>
        </w:rPr>
        <w:t>, který po návratu z Ameriky chtěl koncept frekvenčních slovníků rozvinout i v českém prostředí</w:t>
      </w:r>
      <w:r w:rsidR="00027CFB">
        <w:rPr>
          <w:rFonts w:cs="Times New Roman"/>
          <w:szCs w:val="24"/>
        </w:rPr>
        <w:t>. Slovník mohl být v</w:t>
      </w:r>
      <w:r w:rsidR="00F57ECB">
        <w:rPr>
          <w:rFonts w:cs="Times New Roman"/>
          <w:szCs w:val="24"/>
        </w:rPr>
        <w:t>yužit v lingvistice i didaktice.</w:t>
      </w:r>
      <w:r w:rsidR="00027CFB">
        <w:rPr>
          <w:rFonts w:cs="Times New Roman"/>
          <w:szCs w:val="24"/>
        </w:rPr>
        <w:t xml:space="preserve"> </w:t>
      </w:r>
      <w:r w:rsidR="00F57ECB">
        <w:rPr>
          <w:rFonts w:cs="Times New Roman"/>
          <w:szCs w:val="24"/>
        </w:rPr>
        <w:t>H</w:t>
      </w:r>
      <w:r w:rsidR="00F41852">
        <w:rPr>
          <w:rFonts w:cs="Times New Roman"/>
          <w:szCs w:val="24"/>
        </w:rPr>
        <w:t xml:space="preserve">lavní myšlenkou </w:t>
      </w:r>
      <w:r w:rsidR="00661D6A">
        <w:rPr>
          <w:rFonts w:cs="Times New Roman"/>
          <w:szCs w:val="24"/>
        </w:rPr>
        <w:t>bylo strukturování výuky jazyka podle frekvence</w:t>
      </w:r>
      <w:r w:rsidR="00BE6E8C">
        <w:rPr>
          <w:rFonts w:cs="Times New Roman"/>
          <w:szCs w:val="24"/>
        </w:rPr>
        <w:t xml:space="preserve"> slov</w:t>
      </w:r>
      <w:r w:rsidR="00143DE8">
        <w:rPr>
          <w:rFonts w:cs="Times New Roman"/>
          <w:szCs w:val="24"/>
        </w:rPr>
        <w:t>.</w:t>
      </w:r>
      <w:r w:rsidR="00FD72AA" w:rsidRPr="0050229A">
        <w:rPr>
          <w:rFonts w:cs="Times New Roman"/>
          <w:szCs w:val="24"/>
        </w:rPr>
        <w:t xml:space="preserve"> </w:t>
      </w:r>
      <w:r w:rsidR="00F41852">
        <w:rPr>
          <w:rFonts w:cs="Times New Roman"/>
          <w:szCs w:val="24"/>
        </w:rPr>
        <w:t>Do projektu</w:t>
      </w:r>
      <w:r w:rsidR="007D7B97">
        <w:rPr>
          <w:rFonts w:cs="Times New Roman"/>
          <w:szCs w:val="24"/>
        </w:rPr>
        <w:t xml:space="preserve"> se </w:t>
      </w:r>
      <w:r w:rsidR="00F41852">
        <w:rPr>
          <w:rFonts w:cs="Times New Roman"/>
          <w:szCs w:val="24"/>
        </w:rPr>
        <w:t>zapojil</w:t>
      </w:r>
      <w:r w:rsidR="007D7B97">
        <w:rPr>
          <w:rFonts w:cs="Times New Roman"/>
          <w:szCs w:val="24"/>
        </w:rPr>
        <w:t xml:space="preserve"> i</w:t>
      </w:r>
      <w:r w:rsidR="00FD72AA" w:rsidRPr="0050229A">
        <w:rPr>
          <w:rFonts w:cs="Times New Roman"/>
          <w:szCs w:val="24"/>
        </w:rPr>
        <w:t xml:space="preserve"> </w:t>
      </w:r>
      <w:r w:rsidR="00521874">
        <w:rPr>
          <w:rFonts w:cs="Times New Roman"/>
          <w:szCs w:val="24"/>
        </w:rPr>
        <w:t xml:space="preserve">prof. </w:t>
      </w:r>
      <w:r w:rsidR="00FD72AA" w:rsidRPr="0050229A">
        <w:rPr>
          <w:rFonts w:cs="Times New Roman"/>
          <w:szCs w:val="24"/>
        </w:rPr>
        <w:t>Šmilauer</w:t>
      </w:r>
      <w:r>
        <w:rPr>
          <w:rFonts w:cs="Times New Roman"/>
          <w:szCs w:val="24"/>
        </w:rPr>
        <w:t xml:space="preserve">, práce však byly velmi omezovány režimem a slovník dlouhou dobu nemohl </w:t>
      </w:r>
      <w:r w:rsidR="007F46C6">
        <w:rPr>
          <w:rFonts w:cs="Times New Roman"/>
          <w:szCs w:val="24"/>
        </w:rPr>
        <w:t>být vydán (Chromý, 2007, s. 263</w:t>
      </w:r>
      <w:r w:rsidR="007F46C6" w:rsidRPr="007F46C6">
        <w:rPr>
          <w:rFonts w:cs="Times New Roman"/>
          <w:szCs w:val="24"/>
        </w:rPr>
        <w:t>–</w:t>
      </w:r>
      <w:r w:rsidR="00BE6E8C">
        <w:rPr>
          <w:rFonts w:cs="Times New Roman"/>
          <w:szCs w:val="24"/>
        </w:rPr>
        <w:t>265). V</w:t>
      </w:r>
      <w:r>
        <w:rPr>
          <w:rFonts w:cs="Times New Roman"/>
          <w:szCs w:val="24"/>
        </w:rPr>
        <w:t>íce</w:t>
      </w:r>
      <w:r w:rsidR="00BE6E8C">
        <w:rPr>
          <w:rFonts w:cs="Times New Roman"/>
          <w:szCs w:val="24"/>
        </w:rPr>
        <w:t xml:space="preserve"> informací</w:t>
      </w:r>
      <w:r>
        <w:rPr>
          <w:rFonts w:cs="Times New Roman"/>
          <w:szCs w:val="24"/>
        </w:rPr>
        <w:t xml:space="preserve"> </w:t>
      </w:r>
      <w:r w:rsidR="00BE6E8C">
        <w:rPr>
          <w:rFonts w:cs="Times New Roman"/>
          <w:szCs w:val="24"/>
        </w:rPr>
        <w:t xml:space="preserve">již bylo podáno </w:t>
      </w:r>
      <w:r>
        <w:rPr>
          <w:rFonts w:cs="Times New Roman"/>
          <w:szCs w:val="24"/>
        </w:rPr>
        <w:t xml:space="preserve">v kapitole </w:t>
      </w:r>
      <w:r w:rsidR="002F5C66">
        <w:rPr>
          <w:rFonts w:cs="Times New Roman"/>
          <w:szCs w:val="24"/>
        </w:rPr>
        <w:fldChar w:fldCharType="begin"/>
      </w:r>
      <w:r>
        <w:rPr>
          <w:rFonts w:cs="Times New Roman"/>
          <w:szCs w:val="24"/>
        </w:rPr>
        <w:instrText xml:space="preserve"> REF _Ref70167018 \r \h </w:instrText>
      </w:r>
      <w:r w:rsidR="002F5C66">
        <w:rPr>
          <w:rFonts w:cs="Times New Roman"/>
          <w:szCs w:val="24"/>
        </w:rPr>
      </w:r>
      <w:r w:rsidR="002F5C66">
        <w:rPr>
          <w:rFonts w:cs="Times New Roman"/>
          <w:szCs w:val="24"/>
        </w:rPr>
        <w:fldChar w:fldCharType="separate"/>
      </w:r>
      <w:r>
        <w:rPr>
          <w:rFonts w:cs="Times New Roman"/>
          <w:szCs w:val="24"/>
        </w:rPr>
        <w:t>2</w:t>
      </w:r>
      <w:r w:rsidR="002F5C66">
        <w:rPr>
          <w:rFonts w:cs="Times New Roman"/>
          <w:szCs w:val="24"/>
        </w:rPr>
        <w:fldChar w:fldCharType="end"/>
      </w:r>
      <w:r w:rsidR="00BE6E8C">
        <w:rPr>
          <w:rFonts w:cs="Times New Roman"/>
          <w:szCs w:val="24"/>
        </w:rPr>
        <w:t>.</w:t>
      </w:r>
    </w:p>
    <w:p w:rsidR="00652BD3" w:rsidRPr="007E496F" w:rsidRDefault="0008183B" w:rsidP="007E496F">
      <w:pPr>
        <w:ind w:firstLine="708"/>
      </w:pPr>
      <w:r>
        <w:t xml:space="preserve">Doc. </w:t>
      </w:r>
      <w:r w:rsidR="004D13D3">
        <w:t xml:space="preserve">Nebeská </w:t>
      </w:r>
      <w:r>
        <w:t>zmínila sv</w:t>
      </w:r>
      <w:r w:rsidR="00F57ECB">
        <w:t>é působení v</w:t>
      </w:r>
      <w:r>
        <w:t xml:space="preserve"> </w:t>
      </w:r>
      <w:r w:rsidR="00F57ECB">
        <w:t>tomtéž</w:t>
      </w:r>
      <w:r>
        <w:t xml:space="preserve"> oddělení</w:t>
      </w:r>
      <w:r w:rsidR="004D13D3">
        <w:t xml:space="preserve"> </w:t>
      </w:r>
      <w:r>
        <w:t>v roce 1968</w:t>
      </w:r>
      <w:r w:rsidR="004D13D3" w:rsidRPr="0050229A">
        <w:t xml:space="preserve"> v Ústavu </w:t>
      </w:r>
      <w:r>
        <w:t>pro jazyk český, kde pracovala na</w:t>
      </w:r>
      <w:r w:rsidR="004D13D3" w:rsidRPr="0050229A">
        <w:t xml:space="preserve"> kvantit</w:t>
      </w:r>
      <w:r>
        <w:t>ativní syntaktické analýze. Materiál se nejdříve zpracovával ručně a poté pomocí technologií. Výsledkem byl</w:t>
      </w:r>
      <w:r w:rsidR="004D13D3">
        <w:t xml:space="preserve"> </w:t>
      </w:r>
      <w:r w:rsidRPr="0050229A">
        <w:t>Český akademický korpus</w:t>
      </w:r>
      <w:r>
        <w:t xml:space="preserve"> (Chromý, 2007, s. </w:t>
      </w:r>
      <w:r w:rsidRPr="0050229A">
        <w:t>184</w:t>
      </w:r>
      <w:r w:rsidR="007F46C6" w:rsidRPr="007F46C6">
        <w:rPr>
          <w:rFonts w:cs="Times New Roman"/>
          <w:szCs w:val="24"/>
        </w:rPr>
        <w:t>–</w:t>
      </w:r>
      <w:r w:rsidR="004C21E1">
        <w:t>185).</w:t>
      </w:r>
    </w:p>
    <w:p w:rsidR="00EF3A5B" w:rsidRDefault="00652BD3" w:rsidP="00652BD3">
      <w:pPr>
        <w:pStyle w:val="Podnadpis"/>
        <w:numPr>
          <w:ilvl w:val="1"/>
          <w:numId w:val="3"/>
        </w:numPr>
      </w:pPr>
      <w:bookmarkStart w:id="40" w:name="_Ref70071234"/>
      <w:bookmarkStart w:id="41" w:name="_Toc70967831"/>
      <w:r>
        <w:lastRenderedPageBreak/>
        <w:t>Aktuální členění</w:t>
      </w:r>
      <w:bookmarkEnd w:id="40"/>
      <w:bookmarkEnd w:id="41"/>
    </w:p>
    <w:p w:rsidR="00325970" w:rsidRDefault="000C11BE" w:rsidP="000C11BE">
      <w:pPr>
        <w:ind w:firstLine="708"/>
        <w:rPr>
          <w:rFonts w:eastAsia="ACaslonPro-Regular" w:cs="Times New Roman"/>
          <w:szCs w:val="24"/>
        </w:rPr>
      </w:pPr>
      <w:r>
        <w:t xml:space="preserve">Práce českých lingvistů v oblasti aktuálního členění jsou </w:t>
      </w:r>
      <w:r w:rsidR="00661D6A">
        <w:t xml:space="preserve">mnoha dotazovanými </w:t>
      </w:r>
      <w:r>
        <w:t>považovány za světově proslulé (</w:t>
      </w:r>
      <w:r w:rsidR="00352F86">
        <w:t xml:space="preserve">úspěchy lingvistiky v kapitole </w:t>
      </w:r>
      <w:r w:rsidR="002F5C66">
        <w:fldChar w:fldCharType="begin"/>
      </w:r>
      <w:r w:rsidR="00352F86">
        <w:instrText xml:space="preserve"> REF _Ref70182101 \r \h </w:instrText>
      </w:r>
      <w:r w:rsidR="002F5C66">
        <w:fldChar w:fldCharType="separate"/>
      </w:r>
      <w:r w:rsidR="00352F86">
        <w:t>8</w:t>
      </w:r>
      <w:r w:rsidR="002F5C66">
        <w:fldChar w:fldCharType="end"/>
      </w:r>
      <w:r w:rsidR="00685643">
        <w:t>)</w:t>
      </w:r>
      <w:r>
        <w:t xml:space="preserve">. </w:t>
      </w:r>
      <w:r w:rsidR="00945548">
        <w:rPr>
          <w:rFonts w:cs="Times New Roman"/>
          <w:szCs w:val="24"/>
        </w:rPr>
        <w:t xml:space="preserve">V </w:t>
      </w:r>
      <w:r w:rsidR="00691A3F">
        <w:rPr>
          <w:rFonts w:cs="Times New Roman"/>
          <w:szCs w:val="24"/>
        </w:rPr>
        <w:t>knize se o </w:t>
      </w:r>
      <w:r>
        <w:rPr>
          <w:rFonts w:cs="Times New Roman"/>
          <w:szCs w:val="24"/>
        </w:rPr>
        <w:t>aktu</w:t>
      </w:r>
      <w:r w:rsidR="0009066D">
        <w:rPr>
          <w:rFonts w:cs="Times New Roman"/>
          <w:szCs w:val="24"/>
        </w:rPr>
        <w:t>álním členění podrobněji zmínila</w:t>
      </w:r>
      <w:r>
        <w:rPr>
          <w:rFonts w:cs="Times New Roman"/>
          <w:szCs w:val="24"/>
        </w:rPr>
        <w:t xml:space="preserve"> </w:t>
      </w:r>
      <w:r w:rsidR="00661D6A">
        <w:rPr>
          <w:rFonts w:cs="Times New Roman"/>
          <w:szCs w:val="24"/>
        </w:rPr>
        <w:t xml:space="preserve">prof. </w:t>
      </w:r>
      <w:r w:rsidR="00685AF0">
        <w:rPr>
          <w:rFonts w:cs="Times New Roman"/>
          <w:szCs w:val="24"/>
        </w:rPr>
        <w:t xml:space="preserve">Eva </w:t>
      </w:r>
      <w:r w:rsidR="002C428E" w:rsidRPr="00AC01F6">
        <w:rPr>
          <w:rFonts w:cs="Times New Roman"/>
          <w:szCs w:val="24"/>
        </w:rPr>
        <w:t>Hajičová</w:t>
      </w:r>
      <w:r w:rsidR="001D42F8">
        <w:rPr>
          <w:rFonts w:cs="Times New Roman"/>
          <w:szCs w:val="24"/>
        </w:rPr>
        <w:t>, která stále ráda vzpomíná na </w:t>
      </w:r>
      <w:r w:rsidRPr="0050229A">
        <w:rPr>
          <w:rFonts w:eastAsia="ACaslonPro-Regular" w:cs="Times New Roman"/>
          <w:szCs w:val="24"/>
        </w:rPr>
        <w:t>diskuze s</w:t>
      </w:r>
      <w:r w:rsidR="00661D6A">
        <w:rPr>
          <w:rFonts w:eastAsia="ACaslonPro-Regular" w:cs="Times New Roman"/>
          <w:szCs w:val="24"/>
        </w:rPr>
        <w:t xml:space="preserve"> prof. </w:t>
      </w:r>
      <w:r w:rsidR="00945548">
        <w:rPr>
          <w:rFonts w:eastAsia="ACaslonPro-Regular" w:cs="Times New Roman"/>
          <w:szCs w:val="24"/>
        </w:rPr>
        <w:t xml:space="preserve">Janem </w:t>
      </w:r>
      <w:r w:rsidRPr="0050229A">
        <w:rPr>
          <w:rFonts w:eastAsia="ACaslonPro-Regular" w:cs="Times New Roman"/>
          <w:szCs w:val="24"/>
        </w:rPr>
        <w:t>Firbasem</w:t>
      </w:r>
      <w:r>
        <w:rPr>
          <w:rFonts w:eastAsia="ACaslonPro-Regular" w:cs="Times New Roman"/>
          <w:szCs w:val="24"/>
        </w:rPr>
        <w:t>, který</w:t>
      </w:r>
      <w:r w:rsidRPr="0050229A">
        <w:rPr>
          <w:rFonts w:eastAsia="ACaslonPro-Regular" w:cs="Times New Roman"/>
          <w:szCs w:val="24"/>
        </w:rPr>
        <w:t xml:space="preserve"> se věnoval aktuálnímu členění dlouhodobě </w:t>
      </w:r>
      <w:r w:rsidR="001D42F8">
        <w:rPr>
          <w:rFonts w:eastAsia="ACaslonPro-Regular" w:cs="Times New Roman"/>
          <w:szCs w:val="24"/>
        </w:rPr>
        <w:t>a </w:t>
      </w:r>
      <w:r>
        <w:rPr>
          <w:rFonts w:eastAsia="ACaslonPro-Regular" w:cs="Times New Roman"/>
          <w:szCs w:val="24"/>
        </w:rPr>
        <w:t xml:space="preserve">měl na ni velký </w:t>
      </w:r>
      <w:r w:rsidRPr="0050229A">
        <w:rPr>
          <w:rFonts w:eastAsia="ACaslonPro-Regular" w:cs="Times New Roman"/>
          <w:szCs w:val="24"/>
        </w:rPr>
        <w:t>vliv</w:t>
      </w:r>
      <w:r w:rsidR="00325970">
        <w:rPr>
          <w:rFonts w:eastAsia="ACaslonPro-Regular" w:cs="Times New Roman"/>
          <w:szCs w:val="24"/>
        </w:rPr>
        <w:t xml:space="preserve"> </w:t>
      </w:r>
      <w:r w:rsidR="00945548">
        <w:rPr>
          <w:rFonts w:eastAsia="ACaslonPro-Regular" w:cs="Times New Roman"/>
          <w:szCs w:val="24"/>
        </w:rPr>
        <w:t xml:space="preserve">(Chromý, 2007, s. </w:t>
      </w:r>
      <w:r w:rsidR="00661D6A">
        <w:rPr>
          <w:rFonts w:cs="Times New Roman"/>
          <w:szCs w:val="24"/>
        </w:rPr>
        <w:t>93)</w:t>
      </w:r>
      <w:r>
        <w:rPr>
          <w:rFonts w:cs="Times New Roman"/>
          <w:szCs w:val="24"/>
        </w:rPr>
        <w:t>.</w:t>
      </w:r>
      <w:r w:rsidR="00325970" w:rsidRPr="00325970">
        <w:rPr>
          <w:rFonts w:eastAsia="ACaslonPro-Regular" w:cs="Times New Roman"/>
          <w:szCs w:val="24"/>
        </w:rPr>
        <w:t xml:space="preserve"> </w:t>
      </w:r>
    </w:p>
    <w:p w:rsidR="00652BD3" w:rsidRPr="00325970" w:rsidRDefault="0096751C" w:rsidP="00325970">
      <w:pPr>
        <w:ind w:firstLine="708"/>
      </w:pPr>
      <w:r>
        <w:rPr>
          <w:rFonts w:eastAsia="ACaslonPro-Regular" w:cs="Times New Roman"/>
          <w:szCs w:val="24"/>
        </w:rPr>
        <w:t>M</w:t>
      </w:r>
      <w:r w:rsidR="00C75E9F">
        <w:rPr>
          <w:rFonts w:eastAsia="ACaslonPro-Regular" w:cs="Times New Roman"/>
          <w:szCs w:val="24"/>
        </w:rPr>
        <w:t xml:space="preserve">yšlenky </w:t>
      </w:r>
      <w:r w:rsidR="00C8532D">
        <w:rPr>
          <w:rFonts w:eastAsia="ACaslonPro-Regular" w:cs="Times New Roman"/>
          <w:szCs w:val="24"/>
        </w:rPr>
        <w:t xml:space="preserve">prof. </w:t>
      </w:r>
      <w:r w:rsidR="00325970">
        <w:rPr>
          <w:rFonts w:eastAsia="ACaslonPro-Regular" w:cs="Times New Roman"/>
          <w:szCs w:val="24"/>
        </w:rPr>
        <w:t>Petr</w:t>
      </w:r>
      <w:r>
        <w:rPr>
          <w:rFonts w:eastAsia="ACaslonPro-Regular" w:cs="Times New Roman"/>
          <w:szCs w:val="24"/>
        </w:rPr>
        <w:t>a</w:t>
      </w:r>
      <w:r w:rsidR="00325970">
        <w:rPr>
          <w:rFonts w:eastAsia="ACaslonPro-Regular" w:cs="Times New Roman"/>
          <w:szCs w:val="24"/>
        </w:rPr>
        <w:t xml:space="preserve"> Sgall</w:t>
      </w:r>
      <w:r>
        <w:rPr>
          <w:rFonts w:eastAsia="ACaslonPro-Regular" w:cs="Times New Roman"/>
          <w:szCs w:val="24"/>
        </w:rPr>
        <w:t>a</w:t>
      </w:r>
      <w:r w:rsidR="00325970">
        <w:rPr>
          <w:rFonts w:eastAsia="ACaslonPro-Regular" w:cs="Times New Roman"/>
          <w:szCs w:val="24"/>
        </w:rPr>
        <w:t xml:space="preserve">, jehož práce </w:t>
      </w:r>
      <w:r w:rsidR="00C75E9F">
        <w:rPr>
          <w:rFonts w:cs="Times New Roman"/>
          <w:szCs w:val="24"/>
        </w:rPr>
        <w:t>ohledně toho, „že aktuální členění</w:t>
      </w:r>
      <w:r w:rsidR="00C75E9F" w:rsidRPr="0050229A">
        <w:rPr>
          <w:rFonts w:cs="Times New Roman"/>
          <w:szCs w:val="24"/>
        </w:rPr>
        <w:t xml:space="preserve"> není jen</w:t>
      </w:r>
      <w:r w:rsidR="00C75E9F">
        <w:rPr>
          <w:rFonts w:cs="Times New Roman"/>
          <w:szCs w:val="24"/>
        </w:rPr>
        <w:t>om</w:t>
      </w:r>
      <w:r w:rsidR="00C75E9F" w:rsidRPr="0050229A">
        <w:rPr>
          <w:rFonts w:cs="Times New Roman"/>
          <w:szCs w:val="24"/>
        </w:rPr>
        <w:t xml:space="preserve"> záležitost kontextu a návaznosti v diskurzu</w:t>
      </w:r>
      <w:r w:rsidR="00C75E9F">
        <w:rPr>
          <w:rFonts w:cs="Times New Roman"/>
          <w:szCs w:val="24"/>
        </w:rPr>
        <w:t xml:space="preserve">, </w:t>
      </w:r>
      <w:r>
        <w:rPr>
          <w:rFonts w:cs="Times New Roman"/>
          <w:szCs w:val="24"/>
        </w:rPr>
        <w:t>ale že má sémantickou relevanci</w:t>
      </w:r>
      <w:r w:rsidR="00C75E9F">
        <w:rPr>
          <w:rFonts w:cs="Times New Roman"/>
          <w:szCs w:val="24"/>
        </w:rPr>
        <w:t xml:space="preserve">“ </w:t>
      </w:r>
      <w:r w:rsidR="00C75E9F">
        <w:rPr>
          <w:rFonts w:eastAsia="ACaslonPro-Regular" w:cs="Times New Roman"/>
          <w:szCs w:val="24"/>
        </w:rPr>
        <w:t xml:space="preserve">(Chromý, 2007, s. </w:t>
      </w:r>
      <w:r w:rsidR="00C75E9F">
        <w:rPr>
          <w:rFonts w:cs="Times New Roman"/>
          <w:szCs w:val="24"/>
        </w:rPr>
        <w:t>82)</w:t>
      </w:r>
      <w:r w:rsidR="00F57ECB">
        <w:rPr>
          <w:rFonts w:cs="Times New Roman"/>
          <w:szCs w:val="24"/>
        </w:rPr>
        <w:t>,</w:t>
      </w:r>
      <w:r w:rsidR="00C75E9F">
        <w:rPr>
          <w:rFonts w:cs="Times New Roman"/>
          <w:szCs w:val="24"/>
        </w:rPr>
        <w:t xml:space="preserve"> </w:t>
      </w:r>
      <w:r w:rsidR="00325970">
        <w:rPr>
          <w:rFonts w:eastAsia="ACaslonPro-Regular" w:cs="Times New Roman"/>
          <w:szCs w:val="24"/>
        </w:rPr>
        <w:t>uvedla jako svou inspiraci</w:t>
      </w:r>
      <w:r w:rsidR="00925EEF">
        <w:rPr>
          <w:rFonts w:eastAsia="ACaslonPro-Regular" w:cs="Times New Roman"/>
          <w:szCs w:val="24"/>
        </w:rPr>
        <w:t xml:space="preserve"> k tomu, že</w:t>
      </w:r>
      <w:r w:rsidR="00C75E9F">
        <w:rPr>
          <w:rFonts w:eastAsia="ACaslonPro-Regular" w:cs="Times New Roman"/>
          <w:szCs w:val="24"/>
        </w:rPr>
        <w:t xml:space="preserve"> se</w:t>
      </w:r>
      <w:r w:rsidR="00325970">
        <w:t xml:space="preserve"> </w:t>
      </w:r>
      <w:r w:rsidR="00C75E9F">
        <w:rPr>
          <w:rFonts w:cs="Times New Roman"/>
          <w:szCs w:val="24"/>
        </w:rPr>
        <w:t>začala v souvislosti s tímto tématem zabývat negací</w:t>
      </w:r>
      <w:r w:rsidR="00894DFA">
        <w:rPr>
          <w:rFonts w:cs="Times New Roman"/>
          <w:szCs w:val="24"/>
        </w:rPr>
        <w:t xml:space="preserve">. </w:t>
      </w:r>
      <w:r>
        <w:rPr>
          <w:rFonts w:cs="Times New Roman"/>
          <w:szCs w:val="24"/>
        </w:rPr>
        <w:t>Především jí šlo o to</w:t>
      </w:r>
      <w:r w:rsidR="00873028">
        <w:rPr>
          <w:rFonts w:cs="Times New Roman"/>
          <w:szCs w:val="24"/>
        </w:rPr>
        <w:t xml:space="preserve"> </w:t>
      </w:r>
      <w:r w:rsidR="00925EEF">
        <w:rPr>
          <w:rFonts w:cs="Times New Roman"/>
          <w:szCs w:val="24"/>
        </w:rPr>
        <w:t xml:space="preserve">propojit </w:t>
      </w:r>
      <w:r w:rsidR="00873028">
        <w:rPr>
          <w:rFonts w:cs="Times New Roman"/>
          <w:szCs w:val="24"/>
        </w:rPr>
        <w:t>roli sémantiky aktuálního členění v záporných a kladných větách.</w:t>
      </w:r>
      <w:r>
        <w:rPr>
          <w:rFonts w:cs="Times New Roman"/>
          <w:szCs w:val="24"/>
        </w:rPr>
        <w:t xml:space="preserve"> Svůj zájem ve spojení s aktuálním členěním poté rozšířila o diskurz a práci s korpusy</w:t>
      </w:r>
      <w:r w:rsidR="00925EEF">
        <w:rPr>
          <w:rFonts w:cs="Times New Roman"/>
          <w:szCs w:val="24"/>
        </w:rPr>
        <w:t xml:space="preserve"> </w:t>
      </w:r>
      <w:r w:rsidR="00925EEF">
        <w:rPr>
          <w:rFonts w:eastAsia="ACaslonPro-Regular" w:cs="Times New Roman"/>
          <w:szCs w:val="24"/>
        </w:rPr>
        <w:t xml:space="preserve">(Chromý, 2007, s. </w:t>
      </w:r>
      <w:r w:rsidR="00925EEF">
        <w:rPr>
          <w:rFonts w:cs="Times New Roman"/>
          <w:szCs w:val="24"/>
        </w:rPr>
        <w:t>82).</w:t>
      </w:r>
    </w:p>
    <w:p w:rsidR="00EF3A5B" w:rsidRDefault="00EF3A5B" w:rsidP="00E46656">
      <w:pPr>
        <w:tabs>
          <w:tab w:val="left" w:pos="426"/>
        </w:tabs>
        <w:rPr>
          <w:rFonts w:cs="Times New Roman"/>
          <w:szCs w:val="24"/>
        </w:rPr>
      </w:pPr>
    </w:p>
    <w:p w:rsidR="00AA12A8" w:rsidRDefault="00AA12A8" w:rsidP="00AA12A8">
      <w:pPr>
        <w:pStyle w:val="Podnadpis"/>
        <w:numPr>
          <w:ilvl w:val="1"/>
          <w:numId w:val="3"/>
        </w:numPr>
      </w:pPr>
      <w:bookmarkStart w:id="42" w:name="_Ref70517838"/>
      <w:bookmarkStart w:id="43" w:name="_Toc70967832"/>
      <w:r>
        <w:t>D</w:t>
      </w:r>
      <w:r w:rsidR="00C10694" w:rsidRPr="00AC01F6">
        <w:t>ialektologie</w:t>
      </w:r>
      <w:bookmarkEnd w:id="42"/>
      <w:bookmarkEnd w:id="43"/>
    </w:p>
    <w:p w:rsidR="00AA12A8" w:rsidRDefault="002F5C66" w:rsidP="00AA12A8">
      <w:pPr>
        <w:ind w:firstLine="708"/>
      </w:pPr>
      <w:r>
        <w:rPr>
          <w:noProof/>
        </w:rPr>
        <w:pict>
          <v:shape id="_x0000_s1033" type="#_x0000_t202" style="position:absolute;left:0;text-align:left;margin-left:248.15pt;margin-top:242.65pt;width:78.9pt;height:16.75pt;z-index:251695104" stroked="f">
            <v:textbox inset="0,0,0,0">
              <w:txbxContent>
                <w:p w:rsidR="00987ADE" w:rsidRPr="00AD4E8D" w:rsidRDefault="00987ADE" w:rsidP="00824D13">
                  <w:pPr>
                    <w:pStyle w:val="Titulek"/>
                    <w:rPr>
                      <w:rFonts w:cs="Times New Roman"/>
                      <w:noProof/>
                      <w:color w:val="auto"/>
                      <w:sz w:val="24"/>
                      <w:szCs w:val="24"/>
                    </w:rPr>
                  </w:pPr>
                  <w:bookmarkStart w:id="44" w:name="_Ref70939602"/>
                  <w:bookmarkStart w:id="45" w:name="_Toc70940441"/>
                  <w:r w:rsidRPr="00AD4E8D">
                    <w:rPr>
                      <w:color w:val="auto"/>
                    </w:rPr>
                    <w:t xml:space="preserve">Graf </w:t>
                  </w:r>
                  <w:proofErr w:type="gramStart"/>
                  <w:r w:rsidR="002F5C66" w:rsidRPr="00AD4E8D">
                    <w:rPr>
                      <w:color w:val="auto"/>
                    </w:rPr>
                    <w:fldChar w:fldCharType="begin"/>
                  </w:r>
                  <w:r w:rsidRPr="00AD4E8D">
                    <w:rPr>
                      <w:color w:val="auto"/>
                    </w:rPr>
                    <w:instrText xml:space="preserve"> SEQ Graf \* ARABIC </w:instrText>
                  </w:r>
                  <w:r w:rsidR="002F5C66" w:rsidRPr="00AD4E8D">
                    <w:rPr>
                      <w:color w:val="auto"/>
                    </w:rPr>
                    <w:fldChar w:fldCharType="separate"/>
                  </w:r>
                  <w:r w:rsidRPr="00AD4E8D">
                    <w:rPr>
                      <w:noProof/>
                      <w:color w:val="auto"/>
                    </w:rPr>
                    <w:t>5</w:t>
                  </w:r>
                  <w:r w:rsidR="002F5C66" w:rsidRPr="00AD4E8D">
                    <w:rPr>
                      <w:color w:val="auto"/>
                    </w:rPr>
                    <w:fldChar w:fldCharType="end"/>
                  </w:r>
                  <w:bookmarkEnd w:id="44"/>
                  <w:r>
                    <w:rPr>
                      <w:color w:val="auto"/>
                    </w:rPr>
                    <w:t xml:space="preserve"> </w:t>
                  </w:r>
                  <w:r>
                    <w:rPr>
                      <w:color w:val="auto"/>
                      <w:sz w:val="24"/>
                      <w:szCs w:val="24"/>
                    </w:rPr>
                    <w:t>–</w:t>
                  </w:r>
                  <w:r>
                    <w:rPr>
                      <w:rFonts w:ascii="Tahoma" w:hAnsi="Tahoma" w:cs="Tahoma"/>
                      <w:color w:val="000000"/>
                      <w:shd w:val="clear" w:color="auto" w:fill="FFFFFF"/>
                    </w:rPr>
                    <w:t>⁠</w:t>
                  </w:r>
                  <w:r w:rsidRPr="00AD4E8D">
                    <w:rPr>
                      <w:color w:val="auto"/>
                    </w:rPr>
                    <w:t xml:space="preserve"> nářečí</w:t>
                  </w:r>
                  <w:bookmarkEnd w:id="45"/>
                  <w:proofErr w:type="gramEnd"/>
                </w:p>
              </w:txbxContent>
            </v:textbox>
            <w10:wrap type="square"/>
          </v:shape>
        </w:pict>
      </w:r>
      <w:r w:rsidR="001212AC">
        <w:rPr>
          <w:noProof/>
          <w:lang w:eastAsia="cs-CZ"/>
        </w:rPr>
        <w:drawing>
          <wp:anchor distT="0" distB="0" distL="114300" distR="114300" simplePos="0" relativeHeight="251671552" behindDoc="0" locked="0" layoutInCell="1" allowOverlap="1">
            <wp:simplePos x="0" y="0"/>
            <wp:positionH relativeFrom="margin">
              <wp:align>center</wp:align>
            </wp:positionH>
            <wp:positionV relativeFrom="paragraph">
              <wp:posOffset>841375</wp:posOffset>
            </wp:positionV>
            <wp:extent cx="2899410" cy="2522220"/>
            <wp:effectExtent l="19050" t="0" r="0" b="0"/>
            <wp:wrapTopAndBottom/>
            <wp:docPr id="14" name="Obrázek 13" descr="nářeč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ářečí.png"/>
                    <pic:cNvPicPr/>
                  </pic:nvPicPr>
                  <pic:blipFill>
                    <a:blip r:embed="rId13" cstate="print"/>
                    <a:stretch>
                      <a:fillRect/>
                    </a:stretch>
                  </pic:blipFill>
                  <pic:spPr>
                    <a:xfrm>
                      <a:off x="0" y="0"/>
                      <a:ext cx="2899410" cy="2522220"/>
                    </a:xfrm>
                    <a:prstGeom prst="rect">
                      <a:avLst/>
                    </a:prstGeom>
                  </pic:spPr>
                </pic:pic>
              </a:graphicData>
            </a:graphic>
          </wp:anchor>
        </w:drawing>
      </w:r>
      <w:r w:rsidR="00F57ECB">
        <w:t>Výzkumem nářečí v česku</w:t>
      </w:r>
      <w:r w:rsidR="00AA12A8">
        <w:t xml:space="preserve"> i v</w:t>
      </w:r>
      <w:r w:rsidR="00F57ECB">
        <w:t> </w:t>
      </w:r>
      <w:r w:rsidR="00AA12A8">
        <w:t>zahraničí se zabýv</w:t>
      </w:r>
      <w:r w:rsidR="00661D6A">
        <w:t>al PhDr. Pavel</w:t>
      </w:r>
      <w:r w:rsidR="00352F86">
        <w:t xml:space="preserve"> Jančák společně s</w:t>
      </w:r>
      <w:r w:rsidR="00F57ECB">
        <w:t xml:space="preserve"> PhDr. </w:t>
      </w:r>
      <w:r w:rsidR="00815A2D">
        <w:t>Jiřím Voráčem</w:t>
      </w:r>
      <w:r w:rsidR="00700719">
        <w:t>.</w:t>
      </w:r>
      <w:r w:rsidR="00AA12A8">
        <w:t xml:space="preserve"> V této kapitole představím </w:t>
      </w:r>
      <w:r w:rsidR="00815A2D">
        <w:t>jejich přístupy ke studiu nářečí</w:t>
      </w:r>
      <w:r w:rsidR="00F57ECB">
        <w:t xml:space="preserve"> a </w:t>
      </w:r>
      <w:r w:rsidR="00661D6A">
        <w:t xml:space="preserve">metody výzkumu spojené s </w:t>
      </w:r>
      <w:r w:rsidR="00700719">
        <w:t>tvoření</w:t>
      </w:r>
      <w:r w:rsidR="00661D6A">
        <w:t>m tzv. „nářečních map“</w:t>
      </w:r>
      <w:r w:rsidR="00700719">
        <w:t>.</w:t>
      </w:r>
    </w:p>
    <w:p w:rsidR="004E1C05" w:rsidRDefault="004E1C05" w:rsidP="008F56F2">
      <w:pPr>
        <w:ind w:firstLine="709"/>
      </w:pPr>
      <w:r>
        <w:t>V</w:t>
      </w:r>
      <w:r w:rsidR="001212AC">
        <w:t> </w:t>
      </w:r>
      <w:r>
        <w:t>grafu</w:t>
      </w:r>
      <w:r w:rsidR="001212AC">
        <w:t xml:space="preserve"> </w:t>
      </w:r>
      <w:r w:rsidR="002F5C66">
        <w:fldChar w:fldCharType="begin"/>
      </w:r>
      <w:r w:rsidR="001212AC">
        <w:instrText xml:space="preserve"> REF _Ref70939602 \h </w:instrText>
      </w:r>
      <w:r w:rsidR="002F5C66">
        <w:fldChar w:fldCharType="separate"/>
      </w:r>
      <w:r w:rsidR="001212AC" w:rsidRPr="00AD4E8D">
        <w:rPr>
          <w:noProof/>
        </w:rPr>
        <w:t>5</w:t>
      </w:r>
      <w:r w:rsidR="002F5C66">
        <w:fldChar w:fldCharType="end"/>
      </w:r>
      <w:r>
        <w:t xml:space="preserve"> </w:t>
      </w:r>
      <w:r w:rsidR="005E23C9">
        <w:t>jsou zobrazeny</w:t>
      </w:r>
      <w:r>
        <w:t xml:space="preserve"> výrazy</w:t>
      </w:r>
      <w:r w:rsidR="00815A2D">
        <w:t>, které se nejčastěji</w:t>
      </w:r>
      <w:r>
        <w:t xml:space="preserve"> </w:t>
      </w:r>
      <w:r w:rsidR="00815A2D">
        <w:t>pojí</w:t>
      </w:r>
      <w:r>
        <w:t xml:space="preserve"> se slovem </w:t>
      </w:r>
      <w:r>
        <w:rPr>
          <w:i/>
        </w:rPr>
        <w:t>nářečí</w:t>
      </w:r>
      <w:r>
        <w:t xml:space="preserve">. V knize se mluví o </w:t>
      </w:r>
      <w:r w:rsidR="00815A2D">
        <w:t>nejrůznějších</w:t>
      </w:r>
      <w:r>
        <w:t xml:space="preserve"> nářečích českých i slovenských</w:t>
      </w:r>
      <w:r w:rsidR="00815A2D">
        <w:t>,</w:t>
      </w:r>
      <w:r>
        <w:t xml:space="preserve"> a</w:t>
      </w:r>
      <w:r w:rsidR="00E93F58">
        <w:t xml:space="preserve"> objevují se</w:t>
      </w:r>
      <w:r>
        <w:t xml:space="preserve"> výrazy spojené s výzkumem jako </w:t>
      </w:r>
      <w:r w:rsidRPr="00E93F58">
        <w:rPr>
          <w:i/>
        </w:rPr>
        <w:t>stav</w:t>
      </w:r>
      <w:r w:rsidRPr="00E93F58">
        <w:t>,</w:t>
      </w:r>
      <w:r w:rsidRPr="00E93F58">
        <w:rPr>
          <w:i/>
        </w:rPr>
        <w:t xml:space="preserve"> záznam </w:t>
      </w:r>
      <w:r w:rsidRPr="00E93F58">
        <w:t>a</w:t>
      </w:r>
      <w:r w:rsidRPr="00E93F58">
        <w:rPr>
          <w:i/>
        </w:rPr>
        <w:t xml:space="preserve"> rys</w:t>
      </w:r>
      <w:r>
        <w:t>.</w:t>
      </w:r>
    </w:p>
    <w:p w:rsidR="006E49F3" w:rsidRPr="00903ED5" w:rsidRDefault="00815A2D" w:rsidP="008F56F2">
      <w:pPr>
        <w:autoSpaceDE w:val="0"/>
        <w:autoSpaceDN w:val="0"/>
        <w:adjustRightInd w:val="0"/>
        <w:ind w:firstLine="709"/>
        <w:rPr>
          <w:rFonts w:cs="Times New Roman"/>
          <w:szCs w:val="24"/>
        </w:rPr>
      </w:pPr>
      <w:r>
        <w:rPr>
          <w:rFonts w:cs="Times New Roman"/>
          <w:szCs w:val="24"/>
        </w:rPr>
        <w:t xml:space="preserve">PhDr. </w:t>
      </w:r>
      <w:r w:rsidR="00700719">
        <w:rPr>
          <w:rFonts w:cs="Times New Roman"/>
          <w:szCs w:val="24"/>
        </w:rPr>
        <w:t>Jančák</w:t>
      </w:r>
      <w:r w:rsidR="007E52DA">
        <w:rPr>
          <w:rFonts w:cs="Times New Roman"/>
          <w:szCs w:val="24"/>
        </w:rPr>
        <w:t xml:space="preserve"> zmínil dobu, kdy existovala</w:t>
      </w:r>
      <w:r w:rsidR="00C10694" w:rsidRPr="00AC01F6">
        <w:rPr>
          <w:rFonts w:cs="Times New Roman"/>
          <w:szCs w:val="24"/>
        </w:rPr>
        <w:t xml:space="preserve"> představa</w:t>
      </w:r>
      <w:r w:rsidR="007E52DA">
        <w:rPr>
          <w:rFonts w:cs="Times New Roman"/>
          <w:szCs w:val="24"/>
        </w:rPr>
        <w:t>,</w:t>
      </w:r>
      <w:r w:rsidR="00C10694" w:rsidRPr="00AC01F6">
        <w:rPr>
          <w:rFonts w:cs="Times New Roman"/>
          <w:szCs w:val="24"/>
        </w:rPr>
        <w:t xml:space="preserve"> </w:t>
      </w:r>
      <w:r w:rsidR="007E52DA">
        <w:rPr>
          <w:rFonts w:cs="Times New Roman"/>
          <w:szCs w:val="24"/>
        </w:rPr>
        <w:t>že v Čechách se nemluví nářečím. N</w:t>
      </w:r>
      <w:r w:rsidR="00C10694" w:rsidRPr="00AC01F6">
        <w:rPr>
          <w:rFonts w:cs="Times New Roman"/>
          <w:szCs w:val="24"/>
        </w:rPr>
        <w:t>ebylo</w:t>
      </w:r>
      <w:r w:rsidR="007E52DA">
        <w:rPr>
          <w:rFonts w:cs="Times New Roman"/>
          <w:szCs w:val="24"/>
        </w:rPr>
        <w:t xml:space="preserve"> totiž</w:t>
      </w:r>
      <w:r w:rsidR="00C10694" w:rsidRPr="00AC01F6">
        <w:rPr>
          <w:rFonts w:cs="Times New Roman"/>
          <w:szCs w:val="24"/>
        </w:rPr>
        <w:t xml:space="preserve"> rozvinuté studium nářečí a mluvené češtiny</w:t>
      </w:r>
      <w:r w:rsidR="007E52DA">
        <w:rPr>
          <w:rFonts w:cs="Times New Roman"/>
          <w:szCs w:val="24"/>
        </w:rPr>
        <w:t xml:space="preserve">, lingvistika byla </w:t>
      </w:r>
      <w:r w:rsidR="00352F86">
        <w:rPr>
          <w:rFonts w:cs="Times New Roman"/>
          <w:szCs w:val="24"/>
        </w:rPr>
        <w:t>zaměřena z velké části</w:t>
      </w:r>
      <w:r w:rsidR="007E52DA">
        <w:rPr>
          <w:rFonts w:cs="Times New Roman"/>
          <w:szCs w:val="24"/>
        </w:rPr>
        <w:t xml:space="preserve"> na spisovnou češtinu</w:t>
      </w:r>
      <w:r>
        <w:rPr>
          <w:rFonts w:cs="Times New Roman"/>
          <w:szCs w:val="24"/>
        </w:rPr>
        <w:t xml:space="preserve"> </w:t>
      </w:r>
      <w:r w:rsidR="00352F86">
        <w:rPr>
          <w:rFonts w:cs="Times New Roman"/>
          <w:szCs w:val="24"/>
        </w:rPr>
        <w:t xml:space="preserve">(Chromý, 2007, s. </w:t>
      </w:r>
      <w:r>
        <w:rPr>
          <w:rFonts w:cs="Times New Roman"/>
          <w:szCs w:val="24"/>
        </w:rPr>
        <w:t>122)</w:t>
      </w:r>
      <w:r w:rsidR="007E52DA">
        <w:rPr>
          <w:rFonts w:cs="Times New Roman"/>
          <w:szCs w:val="24"/>
        </w:rPr>
        <w:t>. Začal tedy s</w:t>
      </w:r>
      <w:r w:rsidR="00E230DA">
        <w:rPr>
          <w:rFonts w:cs="Times New Roman"/>
          <w:szCs w:val="24"/>
        </w:rPr>
        <w:t> </w:t>
      </w:r>
      <w:r w:rsidR="00012903">
        <w:rPr>
          <w:rFonts w:cs="Times New Roman"/>
          <w:szCs w:val="24"/>
        </w:rPr>
        <w:t>dialektologem</w:t>
      </w:r>
      <w:r w:rsidR="00E230DA">
        <w:rPr>
          <w:rFonts w:cs="Times New Roman"/>
          <w:szCs w:val="24"/>
        </w:rPr>
        <w:t xml:space="preserve"> PhDr.</w:t>
      </w:r>
      <w:r w:rsidR="007E52DA">
        <w:rPr>
          <w:rFonts w:cs="Times New Roman"/>
          <w:szCs w:val="24"/>
        </w:rPr>
        <w:t> </w:t>
      </w:r>
      <w:r w:rsidR="00685643">
        <w:rPr>
          <w:rFonts w:cs="Times New Roman"/>
          <w:szCs w:val="24"/>
        </w:rPr>
        <w:t xml:space="preserve">Jaroslavem </w:t>
      </w:r>
      <w:r w:rsidR="007E52DA">
        <w:rPr>
          <w:rFonts w:cs="Times New Roman"/>
          <w:szCs w:val="24"/>
        </w:rPr>
        <w:t xml:space="preserve">Voráčem pracovat na </w:t>
      </w:r>
      <w:r w:rsidR="007E52DA" w:rsidRPr="00AC01F6">
        <w:rPr>
          <w:rFonts w:cs="Times New Roman"/>
          <w:szCs w:val="24"/>
        </w:rPr>
        <w:t>nářeční</w:t>
      </w:r>
      <w:r w:rsidR="007E52DA">
        <w:rPr>
          <w:rFonts w:cs="Times New Roman"/>
          <w:szCs w:val="24"/>
        </w:rPr>
        <w:t>ch mapách</w:t>
      </w:r>
      <w:r w:rsidR="007E52DA" w:rsidRPr="00AC01F6">
        <w:rPr>
          <w:rFonts w:cs="Times New Roman"/>
          <w:szCs w:val="24"/>
        </w:rPr>
        <w:t xml:space="preserve"> (</w:t>
      </w:r>
      <w:r w:rsidR="007E52DA">
        <w:rPr>
          <w:rFonts w:cs="Times New Roman"/>
          <w:szCs w:val="24"/>
        </w:rPr>
        <w:t xml:space="preserve">disciplína </w:t>
      </w:r>
      <w:r w:rsidR="007E52DA">
        <w:rPr>
          <w:rFonts w:cs="Times New Roman"/>
          <w:szCs w:val="24"/>
        </w:rPr>
        <w:lastRenderedPageBreak/>
        <w:t xml:space="preserve">nazývána </w:t>
      </w:r>
      <w:r w:rsidR="007E52DA" w:rsidRPr="00AC01F6">
        <w:rPr>
          <w:rFonts w:cs="Times New Roman"/>
          <w:szCs w:val="24"/>
        </w:rPr>
        <w:t>jazykový zeměpis)</w:t>
      </w:r>
      <w:r w:rsidR="007E52DA">
        <w:rPr>
          <w:rFonts w:cs="Times New Roman"/>
          <w:szCs w:val="24"/>
        </w:rPr>
        <w:t>.</w:t>
      </w:r>
      <w:r w:rsidR="00301DA1">
        <w:rPr>
          <w:rFonts w:cs="Times New Roman"/>
          <w:szCs w:val="24"/>
        </w:rPr>
        <w:t xml:space="preserve"> </w:t>
      </w:r>
      <w:r w:rsidR="00012903">
        <w:rPr>
          <w:rFonts w:cs="Times New Roman"/>
          <w:szCs w:val="24"/>
        </w:rPr>
        <w:t>Výzkum probíhal</w:t>
      </w:r>
      <w:r w:rsidR="006E49F3" w:rsidRPr="0050229A">
        <w:rPr>
          <w:rFonts w:cs="Times New Roman"/>
          <w:szCs w:val="24"/>
        </w:rPr>
        <w:t xml:space="preserve"> na </w:t>
      </w:r>
      <w:r>
        <w:rPr>
          <w:rFonts w:cs="Times New Roman"/>
          <w:szCs w:val="24"/>
        </w:rPr>
        <w:t>Ústavu pro jazyk český. J</w:t>
      </w:r>
      <w:r w:rsidR="00012903">
        <w:rPr>
          <w:rFonts w:cs="Times New Roman"/>
          <w:szCs w:val="24"/>
        </w:rPr>
        <w:t>ejich cílem bylo</w:t>
      </w:r>
      <w:r w:rsidR="006E49F3" w:rsidRPr="0050229A">
        <w:rPr>
          <w:rFonts w:cs="Times New Roman"/>
          <w:szCs w:val="24"/>
        </w:rPr>
        <w:t xml:space="preserve"> charakterizovat dané </w:t>
      </w:r>
      <w:r w:rsidR="00245362">
        <w:rPr>
          <w:rFonts w:cs="Times New Roman"/>
          <w:szCs w:val="24"/>
        </w:rPr>
        <w:t>nářeční oblasti,</w:t>
      </w:r>
      <w:r w:rsidR="006E49F3" w:rsidRPr="0050229A">
        <w:rPr>
          <w:rFonts w:cs="Times New Roman"/>
          <w:szCs w:val="24"/>
        </w:rPr>
        <w:t xml:space="preserve"> rozdíly</w:t>
      </w:r>
      <w:r w:rsidR="00245362">
        <w:rPr>
          <w:rFonts w:cs="Times New Roman"/>
          <w:szCs w:val="24"/>
        </w:rPr>
        <w:t xml:space="preserve"> mezi nimi</w:t>
      </w:r>
      <w:r w:rsidR="00012903">
        <w:rPr>
          <w:rFonts w:cs="Times New Roman"/>
          <w:szCs w:val="24"/>
        </w:rPr>
        <w:t xml:space="preserve"> </w:t>
      </w:r>
      <w:r w:rsidR="00A02F17">
        <w:rPr>
          <w:rFonts w:cs="Times New Roman"/>
          <w:szCs w:val="24"/>
        </w:rPr>
        <w:t>a vypraco</w:t>
      </w:r>
      <w:r>
        <w:rPr>
          <w:rFonts w:cs="Times New Roman"/>
          <w:szCs w:val="24"/>
        </w:rPr>
        <w:t xml:space="preserve">vání </w:t>
      </w:r>
      <w:r w:rsidRPr="00815A2D">
        <w:rPr>
          <w:rFonts w:cs="Times New Roman"/>
          <w:i/>
          <w:szCs w:val="24"/>
        </w:rPr>
        <w:t>Českého jazykového atlasu</w:t>
      </w:r>
      <w:r w:rsidR="00301DA1">
        <w:rPr>
          <w:rFonts w:cs="Times New Roman"/>
          <w:szCs w:val="24"/>
        </w:rPr>
        <w:t xml:space="preserve">. </w:t>
      </w:r>
      <w:r>
        <w:rPr>
          <w:rFonts w:eastAsia="ACaslonPro-Regular" w:cs="Times New Roman"/>
          <w:szCs w:val="24"/>
        </w:rPr>
        <w:t>P</w:t>
      </w:r>
      <w:r w:rsidR="00245362">
        <w:rPr>
          <w:rFonts w:eastAsia="ACaslonPro-Regular" w:cs="Times New Roman"/>
          <w:szCs w:val="24"/>
        </w:rPr>
        <w:t>odstatou</w:t>
      </w:r>
      <w:r>
        <w:rPr>
          <w:rFonts w:eastAsia="ACaslonPro-Regular" w:cs="Times New Roman"/>
          <w:szCs w:val="24"/>
        </w:rPr>
        <w:t xml:space="preserve"> </w:t>
      </w:r>
      <w:r>
        <w:rPr>
          <w:rFonts w:eastAsia="ACaslonPro-Regular" w:cs="Times New Roman"/>
          <w:i/>
          <w:szCs w:val="24"/>
        </w:rPr>
        <w:t>Atlasu</w:t>
      </w:r>
      <w:r w:rsidR="00245362">
        <w:rPr>
          <w:rFonts w:eastAsia="ACaslonPro-Regular" w:cs="Times New Roman"/>
          <w:szCs w:val="24"/>
        </w:rPr>
        <w:t xml:space="preserve"> bylo nastínění hranic </w:t>
      </w:r>
      <w:r w:rsidR="00245362" w:rsidRPr="00903ED5">
        <w:rPr>
          <w:rFonts w:cs="Times New Roman"/>
          <w:szCs w:val="24"/>
        </w:rPr>
        <w:t>mezi nářečími</w:t>
      </w:r>
      <w:r w:rsidRPr="00903ED5">
        <w:rPr>
          <w:rFonts w:cs="Times New Roman"/>
          <w:szCs w:val="24"/>
        </w:rPr>
        <w:t xml:space="preserve">, </w:t>
      </w:r>
      <w:r w:rsidR="00F57ECB">
        <w:rPr>
          <w:rFonts w:cs="Times New Roman"/>
          <w:szCs w:val="24"/>
        </w:rPr>
        <w:t xml:space="preserve">znázorněných na mapě pomocí čar, tzv. </w:t>
      </w:r>
      <w:r w:rsidR="00F57ECB">
        <w:rPr>
          <w:rFonts w:eastAsia="ACaslonPro-Regular" w:cs="Times New Roman"/>
          <w:szCs w:val="24"/>
        </w:rPr>
        <w:t>izoglos</w:t>
      </w:r>
      <w:r w:rsidR="00BC6322">
        <w:rPr>
          <w:rFonts w:cs="Times New Roman"/>
          <w:szCs w:val="24"/>
        </w:rPr>
        <w:t xml:space="preserve"> (Chromý, 2007, s. 138</w:t>
      </w:r>
      <w:r w:rsidRPr="00903ED5">
        <w:rPr>
          <w:rFonts w:cs="Times New Roman"/>
          <w:szCs w:val="24"/>
        </w:rPr>
        <w:t>).</w:t>
      </w:r>
    </w:p>
    <w:p w:rsidR="000E53C9" w:rsidRDefault="00815A2D" w:rsidP="00903ED5">
      <w:pPr>
        <w:autoSpaceDE w:val="0"/>
        <w:autoSpaceDN w:val="0"/>
        <w:adjustRightInd w:val="0"/>
        <w:ind w:firstLine="708"/>
        <w:rPr>
          <w:rFonts w:cs="Times New Roman"/>
          <w:szCs w:val="24"/>
        </w:rPr>
      </w:pPr>
      <w:r>
        <w:rPr>
          <w:rFonts w:cs="Times New Roman"/>
          <w:szCs w:val="24"/>
        </w:rPr>
        <w:t xml:space="preserve">PhDr. </w:t>
      </w:r>
      <w:r w:rsidR="00012903">
        <w:rPr>
          <w:rFonts w:cs="Times New Roman"/>
          <w:szCs w:val="24"/>
        </w:rPr>
        <w:t>Jančák popsal</w:t>
      </w:r>
      <w:r w:rsidR="00245362">
        <w:rPr>
          <w:rFonts w:cs="Times New Roman"/>
          <w:szCs w:val="24"/>
        </w:rPr>
        <w:t xml:space="preserve"> používané</w:t>
      </w:r>
      <w:r w:rsidR="00012903">
        <w:rPr>
          <w:rFonts w:cs="Times New Roman"/>
          <w:szCs w:val="24"/>
        </w:rPr>
        <w:t xml:space="preserve"> metody</w:t>
      </w:r>
      <w:r w:rsidR="00903ED5">
        <w:rPr>
          <w:rFonts w:cs="Times New Roman"/>
          <w:szCs w:val="24"/>
        </w:rPr>
        <w:t xml:space="preserve"> poměrně detailně</w:t>
      </w:r>
      <w:r w:rsidR="00245362">
        <w:rPr>
          <w:rFonts w:cs="Times New Roman"/>
          <w:szCs w:val="24"/>
        </w:rPr>
        <w:t>.</w:t>
      </w:r>
      <w:r>
        <w:rPr>
          <w:rFonts w:cs="Times New Roman"/>
          <w:szCs w:val="24"/>
        </w:rPr>
        <w:t xml:space="preserve"> </w:t>
      </w:r>
      <w:r w:rsidR="00245362">
        <w:rPr>
          <w:rFonts w:cs="Times New Roman"/>
          <w:szCs w:val="24"/>
        </w:rPr>
        <w:t>Výzkum probíhal z velké části</w:t>
      </w:r>
      <w:r w:rsidR="00A02F17">
        <w:rPr>
          <w:rFonts w:cs="Times New Roman"/>
          <w:szCs w:val="24"/>
        </w:rPr>
        <w:t xml:space="preserve"> bez pomocí dnešních vyspělých technologií.</w:t>
      </w:r>
      <w:r w:rsidR="00245362">
        <w:rPr>
          <w:rFonts w:cs="Times New Roman"/>
          <w:szCs w:val="24"/>
        </w:rPr>
        <w:t xml:space="preserve"> </w:t>
      </w:r>
      <w:r w:rsidR="00590436">
        <w:rPr>
          <w:rFonts w:cs="Times New Roman"/>
          <w:szCs w:val="24"/>
        </w:rPr>
        <w:t xml:space="preserve">PhDr. </w:t>
      </w:r>
      <w:proofErr w:type="spellStart"/>
      <w:r w:rsidR="0009066D">
        <w:rPr>
          <w:rFonts w:cs="Times New Roman"/>
          <w:szCs w:val="24"/>
        </w:rPr>
        <w:t>Jančák</w:t>
      </w:r>
      <w:proofErr w:type="spellEnd"/>
      <w:r w:rsidR="0009066D">
        <w:rPr>
          <w:rFonts w:cs="Times New Roman"/>
          <w:szCs w:val="24"/>
        </w:rPr>
        <w:t xml:space="preserve"> zdůrazňoval</w:t>
      </w:r>
      <w:r w:rsidR="00482200">
        <w:rPr>
          <w:rFonts w:cs="Times New Roman"/>
          <w:szCs w:val="24"/>
        </w:rPr>
        <w:t xml:space="preserve">, jak důležité je při výzkumu jasně stanovit </w:t>
      </w:r>
      <w:r w:rsidR="00045628" w:rsidRPr="00903ED5">
        <w:rPr>
          <w:rFonts w:cs="Times New Roman"/>
          <w:szCs w:val="24"/>
        </w:rPr>
        <w:t>přesnou metodu, tedy</w:t>
      </w:r>
      <w:r w:rsidR="00482200" w:rsidRPr="00903ED5">
        <w:rPr>
          <w:rFonts w:cs="Times New Roman"/>
          <w:szCs w:val="24"/>
        </w:rPr>
        <w:t xml:space="preserve"> co, kde a jak </w:t>
      </w:r>
      <w:r w:rsidR="00685643">
        <w:rPr>
          <w:rFonts w:cs="Times New Roman"/>
          <w:szCs w:val="24"/>
        </w:rPr>
        <w:t>daný jev zkoumat</w:t>
      </w:r>
      <w:r w:rsidR="00045628">
        <w:rPr>
          <w:rFonts w:cs="Times New Roman"/>
          <w:szCs w:val="24"/>
        </w:rPr>
        <w:t xml:space="preserve">. </w:t>
      </w:r>
      <w:r w:rsidR="00A961C6">
        <w:rPr>
          <w:rFonts w:cs="Times New Roman"/>
          <w:szCs w:val="24"/>
        </w:rPr>
        <w:t xml:space="preserve">Nejdříve byla </w:t>
      </w:r>
      <w:r w:rsidR="00245362" w:rsidRPr="00903ED5">
        <w:rPr>
          <w:rFonts w:cs="Times New Roman"/>
          <w:szCs w:val="24"/>
        </w:rPr>
        <w:t xml:space="preserve">vybrána </w:t>
      </w:r>
      <w:r w:rsidR="00A961C6" w:rsidRPr="00903ED5">
        <w:rPr>
          <w:rFonts w:cs="Times New Roman"/>
          <w:szCs w:val="24"/>
        </w:rPr>
        <w:t xml:space="preserve">cílová slova, o kterých se domnívali, že mezi nimi </w:t>
      </w:r>
      <w:r w:rsidR="003E7035" w:rsidRPr="00903ED5">
        <w:rPr>
          <w:rFonts w:cs="Times New Roman"/>
          <w:szCs w:val="24"/>
        </w:rPr>
        <w:t>existují</w:t>
      </w:r>
      <w:r w:rsidR="00245362" w:rsidRPr="00903ED5">
        <w:rPr>
          <w:rFonts w:cs="Times New Roman"/>
          <w:szCs w:val="24"/>
        </w:rPr>
        <w:t xml:space="preserve"> </w:t>
      </w:r>
      <w:r w:rsidR="00A961C6" w:rsidRPr="00903ED5">
        <w:rPr>
          <w:rFonts w:cs="Times New Roman"/>
          <w:szCs w:val="24"/>
        </w:rPr>
        <w:t>podstatné rozdíly</w:t>
      </w:r>
      <w:r w:rsidR="00245362" w:rsidRPr="00903ED5">
        <w:rPr>
          <w:rFonts w:cs="Times New Roman"/>
          <w:szCs w:val="24"/>
        </w:rPr>
        <w:t xml:space="preserve"> v</w:t>
      </w:r>
      <w:r w:rsidR="00A961C6" w:rsidRPr="00903ED5">
        <w:rPr>
          <w:rFonts w:cs="Times New Roman"/>
          <w:szCs w:val="24"/>
        </w:rPr>
        <w:t> </w:t>
      </w:r>
      <w:r w:rsidR="005E23C9" w:rsidRPr="00903ED5">
        <w:rPr>
          <w:rFonts w:cs="Times New Roman"/>
          <w:szCs w:val="24"/>
        </w:rPr>
        <w:t>jednotlivých</w:t>
      </w:r>
      <w:r w:rsidR="00A961C6" w:rsidRPr="00903ED5">
        <w:rPr>
          <w:rFonts w:cs="Times New Roman"/>
          <w:szCs w:val="24"/>
        </w:rPr>
        <w:t xml:space="preserve"> </w:t>
      </w:r>
      <w:r w:rsidR="00245362" w:rsidRPr="00903ED5">
        <w:rPr>
          <w:rFonts w:cs="Times New Roman"/>
          <w:szCs w:val="24"/>
        </w:rPr>
        <w:t>oblastech</w:t>
      </w:r>
      <w:r w:rsidR="00A961C6" w:rsidRPr="00903ED5">
        <w:rPr>
          <w:rFonts w:cs="Times New Roman"/>
          <w:szCs w:val="24"/>
        </w:rPr>
        <w:t xml:space="preserve"> a nářečích. Poté vypracovali </w:t>
      </w:r>
      <w:r w:rsidR="00691A3F">
        <w:rPr>
          <w:rFonts w:cs="Times New Roman"/>
          <w:szCs w:val="24"/>
        </w:rPr>
        <w:t>a </w:t>
      </w:r>
      <w:r w:rsidR="00451850" w:rsidRPr="00903ED5">
        <w:rPr>
          <w:rFonts w:cs="Times New Roman"/>
          <w:szCs w:val="24"/>
        </w:rPr>
        <w:t xml:space="preserve">rozesílali </w:t>
      </w:r>
      <w:r w:rsidR="00245362" w:rsidRPr="00903ED5">
        <w:rPr>
          <w:rFonts w:cs="Times New Roman"/>
          <w:szCs w:val="24"/>
        </w:rPr>
        <w:t>dotazníky</w:t>
      </w:r>
      <w:r w:rsidR="00301DA1">
        <w:rPr>
          <w:rFonts w:cs="Times New Roman"/>
          <w:szCs w:val="24"/>
        </w:rPr>
        <w:t>,</w:t>
      </w:r>
      <w:r w:rsidR="00451850">
        <w:rPr>
          <w:rFonts w:cs="Times New Roman"/>
          <w:szCs w:val="24"/>
        </w:rPr>
        <w:t xml:space="preserve"> podle nich</w:t>
      </w:r>
      <w:r w:rsidR="00301DA1">
        <w:rPr>
          <w:rFonts w:cs="Times New Roman"/>
          <w:szCs w:val="24"/>
        </w:rPr>
        <w:t>ž</w:t>
      </w:r>
      <w:r w:rsidR="00451850">
        <w:rPr>
          <w:rFonts w:cs="Times New Roman"/>
          <w:szCs w:val="24"/>
        </w:rPr>
        <w:t xml:space="preserve"> byla dále vybírána místa, kde proběhne výzkum osobně. </w:t>
      </w:r>
      <w:r w:rsidR="00301DA1">
        <w:rPr>
          <w:rFonts w:cs="Times New Roman"/>
          <w:szCs w:val="24"/>
        </w:rPr>
        <w:t>Jednalo se o</w:t>
      </w:r>
      <w:r w:rsidR="003E7035" w:rsidRPr="00903ED5">
        <w:rPr>
          <w:rFonts w:cs="Times New Roman"/>
          <w:szCs w:val="24"/>
        </w:rPr>
        <w:t xml:space="preserve"> města, vesnice i pohraniční obl</w:t>
      </w:r>
      <w:r w:rsidR="00026915">
        <w:rPr>
          <w:rFonts w:cs="Times New Roman"/>
          <w:szCs w:val="24"/>
        </w:rPr>
        <w:t>asti</w:t>
      </w:r>
      <w:r w:rsidR="00A961C6" w:rsidRPr="00903ED5">
        <w:rPr>
          <w:rFonts w:cs="Times New Roman"/>
          <w:szCs w:val="24"/>
        </w:rPr>
        <w:t xml:space="preserve">. </w:t>
      </w:r>
      <w:r w:rsidR="003E7035" w:rsidRPr="00903ED5">
        <w:rPr>
          <w:rFonts w:cs="Times New Roman"/>
          <w:szCs w:val="24"/>
        </w:rPr>
        <w:t>Součástí výzkumu byla starší</w:t>
      </w:r>
      <w:r w:rsidR="00E230DA">
        <w:rPr>
          <w:rFonts w:cs="Times New Roman"/>
          <w:szCs w:val="24"/>
        </w:rPr>
        <w:t xml:space="preserve"> generace</w:t>
      </w:r>
      <w:r w:rsidR="00451850">
        <w:rPr>
          <w:rFonts w:cs="Times New Roman"/>
          <w:szCs w:val="24"/>
        </w:rPr>
        <w:t xml:space="preserve"> </w:t>
      </w:r>
      <w:r w:rsidR="00482200" w:rsidRPr="00903ED5">
        <w:rPr>
          <w:rFonts w:cs="Times New Roman"/>
          <w:szCs w:val="24"/>
        </w:rPr>
        <w:t>a</w:t>
      </w:r>
      <w:r w:rsidR="003E7035" w:rsidRPr="00903ED5">
        <w:rPr>
          <w:rFonts w:cs="Times New Roman"/>
          <w:szCs w:val="24"/>
        </w:rPr>
        <w:t xml:space="preserve"> mladá generace</w:t>
      </w:r>
      <w:r w:rsidR="00482200" w:rsidRPr="00903ED5">
        <w:rPr>
          <w:rFonts w:cs="Times New Roman"/>
          <w:szCs w:val="24"/>
        </w:rPr>
        <w:t xml:space="preserve"> ve školním věku</w:t>
      </w:r>
      <w:r w:rsidR="00301DA1">
        <w:rPr>
          <w:rFonts w:cs="Times New Roman"/>
          <w:szCs w:val="24"/>
        </w:rPr>
        <w:t xml:space="preserve"> (15 let). Slovy PhDr. Jančáka nám tedy </w:t>
      </w:r>
      <w:r w:rsidR="00301DA1">
        <w:rPr>
          <w:rFonts w:cs="Times New Roman"/>
          <w:i/>
          <w:szCs w:val="24"/>
        </w:rPr>
        <w:t>Atlas</w:t>
      </w:r>
      <w:r w:rsidR="00301DA1">
        <w:rPr>
          <w:rFonts w:cs="Times New Roman"/>
          <w:szCs w:val="24"/>
        </w:rPr>
        <w:t xml:space="preserve"> umožňuje „</w:t>
      </w:r>
      <w:r w:rsidR="00301DA1" w:rsidRPr="00301DA1">
        <w:rPr>
          <w:rFonts w:cs="Times New Roman"/>
          <w:szCs w:val="24"/>
        </w:rPr>
        <w:t>sledovat vývojové změny, k nimž v průběhu generací v mluveném jazyku došlo</w:t>
      </w:r>
      <w:r w:rsidR="00301DA1">
        <w:rPr>
          <w:rFonts w:cs="Times New Roman"/>
          <w:szCs w:val="24"/>
        </w:rPr>
        <w:t>.“ (Chromý, 2007, s. 140)</w:t>
      </w:r>
      <w:r w:rsidR="00590436" w:rsidRPr="00903ED5">
        <w:rPr>
          <w:rFonts w:cs="Times New Roman"/>
          <w:szCs w:val="24"/>
        </w:rPr>
        <w:t xml:space="preserve"> </w:t>
      </w:r>
      <w:r w:rsidR="00451850">
        <w:rPr>
          <w:rFonts w:cs="Times New Roman"/>
          <w:szCs w:val="24"/>
        </w:rPr>
        <w:t>D</w:t>
      </w:r>
      <w:r w:rsidR="00451850" w:rsidRPr="00903ED5">
        <w:rPr>
          <w:rFonts w:cs="Times New Roman"/>
          <w:szCs w:val="24"/>
        </w:rPr>
        <w:t xml:space="preserve">nes </w:t>
      </w:r>
      <w:r w:rsidR="00451850">
        <w:rPr>
          <w:rFonts w:cs="Times New Roman"/>
          <w:szCs w:val="24"/>
        </w:rPr>
        <w:t>již rozdíly me</w:t>
      </w:r>
      <w:r w:rsidR="00656708">
        <w:rPr>
          <w:rFonts w:cs="Times New Roman"/>
          <w:szCs w:val="24"/>
        </w:rPr>
        <w:t>zi nářečími nejsou tak znatelné</w:t>
      </w:r>
      <w:r w:rsidR="00451850">
        <w:rPr>
          <w:rFonts w:cs="Times New Roman"/>
          <w:szCs w:val="24"/>
        </w:rPr>
        <w:t xml:space="preserve"> </w:t>
      </w:r>
      <w:r w:rsidR="00026915">
        <w:rPr>
          <w:rFonts w:cs="Times New Roman"/>
          <w:szCs w:val="24"/>
        </w:rPr>
        <w:t xml:space="preserve">(Chromý, 2007, s. </w:t>
      </w:r>
      <w:r w:rsidR="00685643">
        <w:rPr>
          <w:rFonts w:cs="Times New Roman"/>
          <w:szCs w:val="24"/>
        </w:rPr>
        <w:t>138</w:t>
      </w:r>
      <w:r w:rsidR="00685643" w:rsidRPr="007F46C6">
        <w:rPr>
          <w:rFonts w:cs="Times New Roman"/>
          <w:szCs w:val="24"/>
        </w:rPr>
        <w:t>–</w:t>
      </w:r>
      <w:r w:rsidR="00026915">
        <w:rPr>
          <w:rFonts w:cs="Times New Roman"/>
          <w:szCs w:val="24"/>
        </w:rPr>
        <w:t>140</w:t>
      </w:r>
      <w:r w:rsidR="00140F8D" w:rsidRPr="00903ED5">
        <w:rPr>
          <w:rFonts w:cs="Times New Roman"/>
          <w:szCs w:val="24"/>
        </w:rPr>
        <w:t>)</w:t>
      </w:r>
      <w:r w:rsidR="003E7035" w:rsidRPr="00903ED5">
        <w:rPr>
          <w:rFonts w:cs="Times New Roman"/>
          <w:szCs w:val="24"/>
        </w:rPr>
        <w:t>.</w:t>
      </w:r>
    </w:p>
    <w:p w:rsidR="00A961C6" w:rsidRPr="00903ED5" w:rsidRDefault="00903ED5" w:rsidP="00903ED5">
      <w:pPr>
        <w:autoSpaceDE w:val="0"/>
        <w:autoSpaceDN w:val="0"/>
        <w:adjustRightInd w:val="0"/>
        <w:ind w:firstLine="708"/>
        <w:rPr>
          <w:rFonts w:cs="Times New Roman"/>
          <w:szCs w:val="24"/>
        </w:rPr>
      </w:pPr>
      <w:r w:rsidRPr="00903ED5">
        <w:rPr>
          <w:rFonts w:cs="Times New Roman"/>
          <w:szCs w:val="24"/>
        </w:rPr>
        <w:t xml:space="preserve">Jednou z metod bylo to, že </w:t>
      </w:r>
      <w:r w:rsidR="00656708">
        <w:rPr>
          <w:rFonts w:cs="Times New Roman"/>
          <w:szCs w:val="24"/>
        </w:rPr>
        <w:t xml:space="preserve">se </w:t>
      </w:r>
      <w:r w:rsidRPr="00903ED5">
        <w:rPr>
          <w:rFonts w:cs="Times New Roman"/>
          <w:szCs w:val="24"/>
        </w:rPr>
        <w:t>„</w:t>
      </w:r>
      <w:r>
        <w:rPr>
          <w:rFonts w:cs="Times New Roman"/>
          <w:szCs w:val="24"/>
        </w:rPr>
        <w:t>vychází</w:t>
      </w:r>
      <w:r w:rsidRPr="00903ED5">
        <w:rPr>
          <w:rFonts w:cs="Times New Roman"/>
          <w:szCs w:val="24"/>
        </w:rPr>
        <w:t xml:space="preserve"> z</w:t>
      </w:r>
      <w:r>
        <w:rPr>
          <w:rFonts w:cs="Times New Roman"/>
          <w:szCs w:val="24"/>
        </w:rPr>
        <w:t> </w:t>
      </w:r>
      <w:r w:rsidRPr="00903ED5">
        <w:rPr>
          <w:rFonts w:cs="Times New Roman"/>
          <w:szCs w:val="24"/>
        </w:rPr>
        <w:t>n</w:t>
      </w:r>
      <w:r w:rsidRPr="00903ED5">
        <w:rPr>
          <w:rFonts w:cs="Times New Roman" w:hint="eastAsia"/>
          <w:szCs w:val="24"/>
        </w:rPr>
        <w:t>ě</w:t>
      </w:r>
      <w:r>
        <w:rPr>
          <w:rFonts w:cs="Times New Roman"/>
          <w:szCs w:val="24"/>
        </w:rPr>
        <w:t>jaké</w:t>
      </w:r>
      <w:r w:rsidRPr="00903ED5">
        <w:rPr>
          <w:rFonts w:cs="Times New Roman"/>
          <w:szCs w:val="24"/>
        </w:rPr>
        <w:t>ho</w:t>
      </w:r>
      <w:r>
        <w:rPr>
          <w:rFonts w:cs="Times New Roman"/>
          <w:szCs w:val="24"/>
        </w:rPr>
        <w:t xml:space="preserve"> já</w:t>
      </w:r>
      <w:r w:rsidRPr="00903ED5">
        <w:rPr>
          <w:rFonts w:cs="Times New Roman"/>
          <w:szCs w:val="24"/>
        </w:rPr>
        <w:t>dra p</w:t>
      </w:r>
      <w:r w:rsidRPr="00903ED5">
        <w:rPr>
          <w:rFonts w:cs="Times New Roman" w:hint="eastAsia"/>
          <w:szCs w:val="24"/>
        </w:rPr>
        <w:t>ř</w:t>
      </w:r>
      <w:r>
        <w:rPr>
          <w:rFonts w:cs="Times New Roman"/>
          <w:szCs w:val="24"/>
        </w:rPr>
        <w:t>íznakové</w:t>
      </w:r>
      <w:r w:rsidRPr="00903ED5">
        <w:rPr>
          <w:rFonts w:cs="Times New Roman"/>
          <w:szCs w:val="24"/>
        </w:rPr>
        <w:t xml:space="preserve"> podoby a ta </w:t>
      </w:r>
      <w:r w:rsidRPr="00903ED5">
        <w:rPr>
          <w:rFonts w:cs="Times New Roman" w:hint="eastAsia"/>
          <w:szCs w:val="24"/>
        </w:rPr>
        <w:t>ž</w:t>
      </w:r>
      <w:r w:rsidRPr="00903ED5">
        <w:rPr>
          <w:rFonts w:cs="Times New Roman"/>
          <w:szCs w:val="24"/>
        </w:rPr>
        <w:t>e se pak sleduje a</w:t>
      </w:r>
      <w:r w:rsidRPr="00903ED5">
        <w:rPr>
          <w:rFonts w:cs="Times New Roman" w:hint="eastAsia"/>
          <w:szCs w:val="24"/>
        </w:rPr>
        <w:t>ž</w:t>
      </w:r>
      <w:r>
        <w:rPr>
          <w:rFonts w:cs="Times New Roman"/>
          <w:szCs w:val="24"/>
        </w:rPr>
        <w:t xml:space="preserve"> do její</w:t>
      </w:r>
      <w:r w:rsidRPr="00903ED5">
        <w:rPr>
          <w:rFonts w:cs="Times New Roman"/>
          <w:szCs w:val="24"/>
        </w:rPr>
        <w:t>ho vyzn</w:t>
      </w:r>
      <w:r w:rsidRPr="00903ED5">
        <w:rPr>
          <w:rFonts w:cs="Times New Roman" w:hint="eastAsia"/>
          <w:szCs w:val="24"/>
        </w:rPr>
        <w:t>ě</w:t>
      </w:r>
      <w:r>
        <w:rPr>
          <w:rFonts w:cs="Times New Roman"/>
          <w:szCs w:val="24"/>
        </w:rPr>
        <w:t xml:space="preserve">ní“ (Chromý, 2007, 127). </w:t>
      </w:r>
      <w:r w:rsidR="00045628">
        <w:rPr>
          <w:rFonts w:cs="Times New Roman"/>
          <w:szCs w:val="24"/>
        </w:rPr>
        <w:t>Tato oblast byla poté zaz</w:t>
      </w:r>
      <w:r>
        <w:rPr>
          <w:rFonts w:cs="Times New Roman"/>
          <w:szCs w:val="24"/>
        </w:rPr>
        <w:t xml:space="preserve">načena do mapy pomocí izoglos </w:t>
      </w:r>
      <w:r w:rsidR="00685643">
        <w:rPr>
          <w:rFonts w:cs="Times New Roman"/>
          <w:szCs w:val="24"/>
        </w:rPr>
        <w:t>(Chromý, 2007, s. 126</w:t>
      </w:r>
      <w:r w:rsidR="00685643" w:rsidRPr="007F46C6">
        <w:rPr>
          <w:rFonts w:cs="Times New Roman"/>
          <w:szCs w:val="24"/>
        </w:rPr>
        <w:t>–</w:t>
      </w:r>
      <w:r w:rsidR="00045628" w:rsidRPr="0050229A">
        <w:rPr>
          <w:rFonts w:cs="Times New Roman"/>
          <w:szCs w:val="24"/>
        </w:rPr>
        <w:t>127</w:t>
      </w:r>
      <w:r w:rsidR="00590436">
        <w:rPr>
          <w:rFonts w:cs="Times New Roman"/>
          <w:szCs w:val="24"/>
        </w:rPr>
        <w:t>).</w:t>
      </w:r>
      <w:r w:rsidR="00BC6322" w:rsidRPr="00BC6322">
        <w:rPr>
          <w:rFonts w:eastAsia="ACaslonPro-Regular" w:cs="Times New Roman"/>
          <w:szCs w:val="24"/>
        </w:rPr>
        <w:t xml:space="preserve"> </w:t>
      </w:r>
      <w:r w:rsidR="000E53C9">
        <w:rPr>
          <w:rFonts w:eastAsia="ACaslonPro-Regular" w:cs="Times New Roman"/>
          <w:szCs w:val="24"/>
        </w:rPr>
        <w:t>Některé v</w:t>
      </w:r>
      <w:r w:rsidR="00BC6322">
        <w:rPr>
          <w:rFonts w:eastAsia="ACaslonPro-Regular" w:cs="Times New Roman"/>
          <w:szCs w:val="24"/>
        </w:rPr>
        <w:t>ýsledky překvapily i samotné vědce. Například</w:t>
      </w:r>
      <w:r w:rsidR="00BC6322" w:rsidRPr="0050229A">
        <w:rPr>
          <w:rFonts w:eastAsia="ACaslonPro-Regular" w:cs="Times New Roman"/>
          <w:szCs w:val="24"/>
        </w:rPr>
        <w:t xml:space="preserve"> našli rozdíly</w:t>
      </w:r>
      <w:r w:rsidR="00BC6322">
        <w:rPr>
          <w:rFonts w:eastAsia="ACaslonPro-Regular" w:cs="Times New Roman"/>
          <w:szCs w:val="24"/>
        </w:rPr>
        <w:t xml:space="preserve"> ve vnímání synonym, přičemž </w:t>
      </w:r>
      <w:r w:rsidR="00E230DA">
        <w:rPr>
          <w:rFonts w:eastAsia="ACaslonPro-Regular" w:cs="Times New Roman"/>
          <w:szCs w:val="24"/>
        </w:rPr>
        <w:t>záleželo</w:t>
      </w:r>
      <w:r w:rsidR="00BC6322" w:rsidRPr="0050229A">
        <w:rPr>
          <w:rFonts w:eastAsia="ACaslonPro-Regular" w:cs="Times New Roman"/>
          <w:szCs w:val="24"/>
        </w:rPr>
        <w:t xml:space="preserve"> na běžnosti </w:t>
      </w:r>
      <w:r w:rsidR="000E53C9">
        <w:rPr>
          <w:rFonts w:eastAsia="ACaslonPro-Regular" w:cs="Times New Roman"/>
          <w:szCs w:val="24"/>
        </w:rPr>
        <w:t xml:space="preserve">jejich používání v jednotlivých oblastech </w:t>
      </w:r>
      <w:r w:rsidR="00BC6322">
        <w:rPr>
          <w:rFonts w:eastAsia="ACaslonPro-Regular" w:cs="Times New Roman"/>
          <w:szCs w:val="24"/>
        </w:rPr>
        <w:t xml:space="preserve">(Chromý, 2007, s. </w:t>
      </w:r>
      <w:r w:rsidR="00BC6322" w:rsidRPr="0050229A">
        <w:rPr>
          <w:rFonts w:eastAsia="ACaslonPro-Regular" w:cs="Times New Roman"/>
          <w:szCs w:val="24"/>
        </w:rPr>
        <w:t>138</w:t>
      </w:r>
      <w:r w:rsidR="00BC6322">
        <w:rPr>
          <w:rFonts w:eastAsia="ACaslonPro-Regular" w:cs="Times New Roman"/>
          <w:szCs w:val="24"/>
        </w:rPr>
        <w:t>).</w:t>
      </w:r>
    </w:p>
    <w:p w:rsidR="00A961C6" w:rsidRPr="00590436" w:rsidRDefault="00482200" w:rsidP="008F56F2">
      <w:pPr>
        <w:tabs>
          <w:tab w:val="left" w:pos="426"/>
        </w:tabs>
        <w:ind w:firstLine="709"/>
        <w:rPr>
          <w:rFonts w:cs="Times New Roman"/>
          <w:szCs w:val="24"/>
        </w:rPr>
      </w:pPr>
      <w:r>
        <w:rPr>
          <w:rFonts w:eastAsia="ACaslonPro-Regular" w:cs="Times New Roman"/>
          <w:szCs w:val="24"/>
        </w:rPr>
        <w:t>Výzkum probíhal také osobně ve formě</w:t>
      </w:r>
      <w:r w:rsidR="00245362" w:rsidRPr="0050229A">
        <w:rPr>
          <w:rFonts w:eastAsia="ACaslonPro-Regular" w:cs="Times New Roman"/>
          <w:szCs w:val="24"/>
        </w:rPr>
        <w:t xml:space="preserve"> rozhovor</w:t>
      </w:r>
      <w:r>
        <w:rPr>
          <w:rFonts w:eastAsia="ACaslonPro-Regular" w:cs="Times New Roman"/>
          <w:szCs w:val="24"/>
        </w:rPr>
        <w:t>ů</w:t>
      </w:r>
      <w:r w:rsidR="00656708">
        <w:rPr>
          <w:rFonts w:eastAsia="ACaslonPro-Regular" w:cs="Times New Roman"/>
          <w:szCs w:val="24"/>
        </w:rPr>
        <w:t>. Zpočátku</w:t>
      </w:r>
      <w:r w:rsidR="00000C0B">
        <w:rPr>
          <w:rFonts w:eastAsia="ACaslonPro-Regular" w:cs="Times New Roman"/>
          <w:szCs w:val="24"/>
        </w:rPr>
        <w:t xml:space="preserve"> je</w:t>
      </w:r>
      <w:r w:rsidR="00685643">
        <w:rPr>
          <w:rFonts w:eastAsia="ACaslonPro-Regular" w:cs="Times New Roman"/>
          <w:szCs w:val="24"/>
        </w:rPr>
        <w:t xml:space="preserve"> </w:t>
      </w:r>
      <w:r w:rsidR="00E230DA">
        <w:rPr>
          <w:rFonts w:eastAsia="ACaslonPro-Regular" w:cs="Times New Roman"/>
          <w:szCs w:val="24"/>
        </w:rPr>
        <w:t xml:space="preserve">PhDr. </w:t>
      </w:r>
      <w:r w:rsidR="00685643">
        <w:rPr>
          <w:rFonts w:eastAsia="ACaslonPro-Regular" w:cs="Times New Roman"/>
          <w:szCs w:val="24"/>
        </w:rPr>
        <w:t>Voráč zapisoval ručně</w:t>
      </w:r>
      <w:r w:rsidR="00000C0B">
        <w:rPr>
          <w:rFonts w:eastAsia="ACaslonPro-Regular" w:cs="Times New Roman"/>
          <w:szCs w:val="24"/>
        </w:rPr>
        <w:t>, poté byly nahrávány</w:t>
      </w:r>
      <w:r w:rsidR="00A961C6">
        <w:rPr>
          <w:rFonts w:eastAsia="ACaslonPro-Regular" w:cs="Times New Roman"/>
          <w:szCs w:val="24"/>
        </w:rPr>
        <w:t xml:space="preserve"> na magnetofon. </w:t>
      </w:r>
      <w:r w:rsidR="005E23C9">
        <w:rPr>
          <w:rFonts w:eastAsia="ACaslonPro-Regular" w:cs="Times New Roman"/>
          <w:szCs w:val="24"/>
        </w:rPr>
        <w:t>Pro dosažení autentičnosti rozhovorů</w:t>
      </w:r>
      <w:r w:rsidR="00A961C6">
        <w:rPr>
          <w:rFonts w:eastAsia="ACaslonPro-Regular" w:cs="Times New Roman"/>
          <w:szCs w:val="24"/>
        </w:rPr>
        <w:t xml:space="preserve"> bylo</w:t>
      </w:r>
      <w:r w:rsidR="00245362" w:rsidRPr="0050229A">
        <w:rPr>
          <w:rFonts w:eastAsia="ACaslonPro-Regular" w:cs="Times New Roman"/>
          <w:szCs w:val="24"/>
        </w:rPr>
        <w:t xml:space="preserve"> důležité</w:t>
      </w:r>
      <w:r w:rsidR="00A961C6">
        <w:rPr>
          <w:rFonts w:eastAsia="ACaslonPro-Regular" w:cs="Times New Roman"/>
          <w:szCs w:val="24"/>
        </w:rPr>
        <w:t>,</w:t>
      </w:r>
      <w:r w:rsidR="00245362" w:rsidRPr="0050229A">
        <w:rPr>
          <w:rFonts w:eastAsia="ACaslonPro-Regular" w:cs="Times New Roman"/>
          <w:szCs w:val="24"/>
        </w:rPr>
        <w:t xml:space="preserve"> aby byl</w:t>
      </w:r>
      <w:r w:rsidR="00A961C6">
        <w:rPr>
          <w:rFonts w:eastAsia="ACaslonPro-Regular" w:cs="Times New Roman"/>
          <w:szCs w:val="24"/>
        </w:rPr>
        <w:t>y vedeny</w:t>
      </w:r>
      <w:r w:rsidR="00245362" w:rsidRPr="0050229A">
        <w:rPr>
          <w:rFonts w:eastAsia="ACaslonPro-Regular" w:cs="Times New Roman"/>
          <w:szCs w:val="24"/>
        </w:rPr>
        <w:t xml:space="preserve"> spon</w:t>
      </w:r>
      <w:r w:rsidR="005E23C9">
        <w:rPr>
          <w:rFonts w:eastAsia="ACaslonPro-Regular" w:cs="Times New Roman"/>
          <w:szCs w:val="24"/>
        </w:rPr>
        <w:t>tánně</w:t>
      </w:r>
      <w:r w:rsidR="00A961C6">
        <w:rPr>
          <w:rFonts w:eastAsia="ACaslonPro-Regular" w:cs="Times New Roman"/>
          <w:szCs w:val="24"/>
        </w:rPr>
        <w:t>. Bylo tedy nutné s</w:t>
      </w:r>
      <w:r w:rsidR="00F3139C">
        <w:rPr>
          <w:rFonts w:eastAsia="ACaslonPro-Regular" w:cs="Times New Roman"/>
          <w:szCs w:val="24"/>
        </w:rPr>
        <w:t>oustředit se na to, jak zvolit</w:t>
      </w:r>
      <w:r w:rsidR="00685643">
        <w:rPr>
          <w:rFonts w:eastAsia="ACaslonPro-Regular" w:cs="Times New Roman"/>
          <w:szCs w:val="24"/>
        </w:rPr>
        <w:t xml:space="preserve"> </w:t>
      </w:r>
      <w:r w:rsidR="00F3139C">
        <w:rPr>
          <w:rFonts w:eastAsia="ACaslonPro-Regular" w:cs="Times New Roman"/>
          <w:szCs w:val="24"/>
        </w:rPr>
        <w:t>„</w:t>
      </w:r>
      <w:r w:rsidR="00F3139C" w:rsidRPr="00F3139C">
        <w:rPr>
          <w:rFonts w:eastAsia="ACaslonPro-Regular" w:cs="Times New Roman"/>
          <w:szCs w:val="24"/>
        </w:rPr>
        <w:t>vhodné přirozené kontexty pro navozování požadovaných tvarů</w:t>
      </w:r>
      <w:r w:rsidR="00F3139C">
        <w:rPr>
          <w:rFonts w:eastAsia="ACaslonPro-Regular" w:cs="Times New Roman"/>
          <w:szCs w:val="24"/>
        </w:rPr>
        <w:t>.“ (Ch</w:t>
      </w:r>
      <w:r w:rsidR="00685643">
        <w:rPr>
          <w:rFonts w:eastAsia="ACaslonPro-Regular" w:cs="Times New Roman"/>
          <w:szCs w:val="24"/>
        </w:rPr>
        <w:t>romý</w:t>
      </w:r>
      <w:r w:rsidR="00F3139C">
        <w:rPr>
          <w:rFonts w:eastAsia="ACaslonPro-Regular" w:cs="Times New Roman"/>
          <w:szCs w:val="24"/>
        </w:rPr>
        <w:t>,</w:t>
      </w:r>
      <w:r w:rsidR="00685643">
        <w:rPr>
          <w:rFonts w:eastAsia="ACaslonPro-Regular" w:cs="Times New Roman"/>
          <w:szCs w:val="24"/>
        </w:rPr>
        <w:t xml:space="preserve"> 2007, s.</w:t>
      </w:r>
      <w:r w:rsidR="00F3139C">
        <w:rPr>
          <w:rFonts w:eastAsia="ACaslonPro-Regular" w:cs="Times New Roman"/>
          <w:szCs w:val="24"/>
        </w:rPr>
        <w:t xml:space="preserve"> 140)</w:t>
      </w:r>
      <w:r w:rsidR="00415C6F">
        <w:rPr>
          <w:rFonts w:eastAsia="ACaslonPro-Regular" w:cs="Times New Roman"/>
          <w:szCs w:val="24"/>
        </w:rPr>
        <w:t xml:space="preserve"> </w:t>
      </w:r>
      <w:r w:rsidR="00B80F21">
        <w:rPr>
          <w:rFonts w:cs="Times New Roman"/>
          <w:szCs w:val="24"/>
        </w:rPr>
        <w:t xml:space="preserve">Výzkum </w:t>
      </w:r>
      <w:r w:rsidR="0009066D">
        <w:rPr>
          <w:rFonts w:cs="Times New Roman"/>
          <w:szCs w:val="24"/>
        </w:rPr>
        <w:t>uskutečnili</w:t>
      </w:r>
      <w:r w:rsidR="00B80F21">
        <w:rPr>
          <w:rFonts w:cs="Times New Roman"/>
          <w:szCs w:val="24"/>
        </w:rPr>
        <w:t xml:space="preserve"> i v</w:t>
      </w:r>
      <w:r w:rsidR="00415C6F">
        <w:rPr>
          <w:rFonts w:cs="Times New Roman"/>
          <w:szCs w:val="24"/>
        </w:rPr>
        <w:t xml:space="preserve"> zahraničí. Například u Čechů žijících </w:t>
      </w:r>
      <w:r w:rsidR="00691A3F">
        <w:rPr>
          <w:rFonts w:cs="Times New Roman"/>
          <w:szCs w:val="24"/>
        </w:rPr>
        <w:t>v Polsku a </w:t>
      </w:r>
      <w:r w:rsidR="00B80F21">
        <w:rPr>
          <w:rFonts w:cs="Times New Roman"/>
          <w:szCs w:val="24"/>
        </w:rPr>
        <w:t>Chorvatsku, kde spolupracovali s</w:t>
      </w:r>
      <w:r w:rsidR="00685643">
        <w:rPr>
          <w:rFonts w:cs="Times New Roman"/>
          <w:szCs w:val="24"/>
        </w:rPr>
        <w:t>e</w:t>
      </w:r>
      <w:r w:rsidR="00B80F21">
        <w:rPr>
          <w:rFonts w:cs="Times New Roman"/>
          <w:szCs w:val="24"/>
        </w:rPr>
        <w:t xml:space="preserve"> </w:t>
      </w:r>
      <w:r w:rsidR="00685643">
        <w:rPr>
          <w:rFonts w:cs="Times New Roman"/>
          <w:szCs w:val="24"/>
        </w:rPr>
        <w:t xml:space="preserve">zahraničními kolegy </w:t>
      </w:r>
      <w:r w:rsidR="00B80F21">
        <w:rPr>
          <w:rFonts w:cs="Times New Roman"/>
          <w:szCs w:val="24"/>
        </w:rPr>
        <w:t>na rozpoznání</w:t>
      </w:r>
      <w:r w:rsidR="00415C6F">
        <w:rPr>
          <w:rFonts w:cs="Times New Roman"/>
          <w:szCs w:val="24"/>
        </w:rPr>
        <w:t xml:space="preserve"> dialektů a</w:t>
      </w:r>
      <w:r w:rsidR="00B80F21">
        <w:rPr>
          <w:rFonts w:cs="Times New Roman"/>
          <w:szCs w:val="24"/>
        </w:rPr>
        <w:t xml:space="preserve"> rysů</w:t>
      </w:r>
      <w:r w:rsidR="00B80F21" w:rsidRPr="0050229A">
        <w:rPr>
          <w:rFonts w:cs="Times New Roman"/>
          <w:szCs w:val="24"/>
        </w:rPr>
        <w:t xml:space="preserve"> cizího jazyka a jeh</w:t>
      </w:r>
      <w:r w:rsidR="00415C6F">
        <w:rPr>
          <w:rFonts w:cs="Times New Roman"/>
          <w:szCs w:val="24"/>
        </w:rPr>
        <w:t>o vliv na češtinu</w:t>
      </w:r>
      <w:r w:rsidR="00590436">
        <w:rPr>
          <w:rFonts w:cs="Times New Roman"/>
          <w:szCs w:val="24"/>
        </w:rPr>
        <w:t xml:space="preserve"> </w:t>
      </w:r>
      <w:r w:rsidR="00415C6F">
        <w:rPr>
          <w:rFonts w:cs="Times New Roman"/>
          <w:szCs w:val="24"/>
        </w:rPr>
        <w:t xml:space="preserve">(Chromý, 2007, s. </w:t>
      </w:r>
      <w:r w:rsidR="00685643">
        <w:rPr>
          <w:rFonts w:cs="Times New Roman"/>
          <w:szCs w:val="24"/>
        </w:rPr>
        <w:t>129</w:t>
      </w:r>
      <w:r w:rsidR="00685643" w:rsidRPr="007F46C6">
        <w:rPr>
          <w:rFonts w:cs="Times New Roman"/>
          <w:szCs w:val="24"/>
        </w:rPr>
        <w:t>–</w:t>
      </w:r>
      <w:r w:rsidR="00415C6F">
        <w:rPr>
          <w:rFonts w:cs="Times New Roman"/>
          <w:szCs w:val="24"/>
        </w:rPr>
        <w:t>132</w:t>
      </w:r>
      <w:r w:rsidR="00590436">
        <w:rPr>
          <w:rFonts w:cs="Times New Roman"/>
          <w:szCs w:val="24"/>
        </w:rPr>
        <w:t xml:space="preserve">). </w:t>
      </w:r>
    </w:p>
    <w:p w:rsidR="00590436" w:rsidRDefault="00590436" w:rsidP="00590436">
      <w:pPr>
        <w:ind w:firstLine="708"/>
      </w:pPr>
      <w:r>
        <w:t xml:space="preserve">PhDr. </w:t>
      </w:r>
      <w:r w:rsidR="00045628">
        <w:t>Jančák</w:t>
      </w:r>
      <w:r w:rsidR="00B80F21">
        <w:t xml:space="preserve"> uznává, že </w:t>
      </w:r>
      <w:r w:rsidR="006E49F3" w:rsidRPr="0050229A">
        <w:t xml:space="preserve">proces zpracování dotazníků a psaní článků </w:t>
      </w:r>
      <w:r w:rsidR="00B80F21">
        <w:t xml:space="preserve">byl poměrně </w:t>
      </w:r>
      <w:r w:rsidR="00F30DD0">
        <w:t>náročný</w:t>
      </w:r>
      <w:r w:rsidR="00B44BD5">
        <w:t xml:space="preserve">. </w:t>
      </w:r>
      <w:r w:rsidR="00397EAE">
        <w:t>Jejich práce byla navíc v 50. letech ztížena podmínkami režimu,</w:t>
      </w:r>
      <w:r w:rsidR="006E49F3" w:rsidRPr="0050229A">
        <w:t xml:space="preserve"> </w:t>
      </w:r>
      <w:r w:rsidR="00656708">
        <w:t xml:space="preserve">jelikož </w:t>
      </w:r>
      <w:r w:rsidR="006E49F3" w:rsidRPr="0050229A">
        <w:t>někteří</w:t>
      </w:r>
      <w:r w:rsidR="00656708">
        <w:t xml:space="preserve"> </w:t>
      </w:r>
      <w:r w:rsidR="006E49F3" w:rsidRPr="0050229A">
        <w:t>neměli p</w:t>
      </w:r>
      <w:r w:rsidR="00B80F21">
        <w:t xml:space="preserve">ochopení pro tento druh výzkumu. Nejedná se totiž o </w:t>
      </w:r>
      <w:r w:rsidR="00397EAE">
        <w:t>tradiční</w:t>
      </w:r>
      <w:r w:rsidR="00B80F21">
        <w:t xml:space="preserve"> popis jazyka,</w:t>
      </w:r>
      <w:r w:rsidR="00397EAE">
        <w:t xml:space="preserve"> ale</w:t>
      </w:r>
      <w:r w:rsidR="00691A3F">
        <w:t xml:space="preserve"> o </w:t>
      </w:r>
      <w:r w:rsidR="006E49F3" w:rsidRPr="0050229A">
        <w:t xml:space="preserve">grafické </w:t>
      </w:r>
      <w:r w:rsidR="00CB53CB">
        <w:t>(</w:t>
      </w:r>
      <w:r w:rsidR="00397EAE">
        <w:t xml:space="preserve">geografické) </w:t>
      </w:r>
      <w:r>
        <w:t xml:space="preserve">znázornění. </w:t>
      </w:r>
      <w:r w:rsidR="00656708">
        <w:rPr>
          <w:rFonts w:eastAsia="ACaslonPro-Regular" w:cs="Times New Roman"/>
          <w:szCs w:val="24"/>
        </w:rPr>
        <w:t>Když je výzkum zavedl až k hranicím, narazili p</w:t>
      </w:r>
      <w:r>
        <w:rPr>
          <w:rFonts w:eastAsia="ACaslonPro-Regular" w:cs="Times New Roman"/>
          <w:szCs w:val="24"/>
        </w:rPr>
        <w:t xml:space="preserve">ři </w:t>
      </w:r>
      <w:r w:rsidR="00B44BD5">
        <w:rPr>
          <w:rFonts w:eastAsia="ACaslonPro-Regular" w:cs="Times New Roman"/>
          <w:szCs w:val="24"/>
        </w:rPr>
        <w:t>své práci také</w:t>
      </w:r>
      <w:r>
        <w:rPr>
          <w:rFonts w:eastAsia="ACaslonPro-Regular" w:cs="Times New Roman"/>
          <w:szCs w:val="24"/>
        </w:rPr>
        <w:t xml:space="preserve"> na potíže s</w:t>
      </w:r>
      <w:r w:rsidR="00656708">
        <w:rPr>
          <w:rFonts w:eastAsia="ACaslonPro-Regular" w:cs="Times New Roman"/>
          <w:szCs w:val="24"/>
        </w:rPr>
        <w:t> </w:t>
      </w:r>
      <w:r>
        <w:rPr>
          <w:rFonts w:eastAsia="ACaslonPro-Regular" w:cs="Times New Roman"/>
          <w:szCs w:val="24"/>
        </w:rPr>
        <w:t>policií</w:t>
      </w:r>
      <w:r w:rsidR="00656708">
        <w:rPr>
          <w:rFonts w:eastAsia="ACaslonPro-Regular" w:cs="Times New Roman"/>
          <w:szCs w:val="24"/>
        </w:rPr>
        <w:t xml:space="preserve"> </w:t>
      </w:r>
      <w:r w:rsidR="00336EF5">
        <w:rPr>
          <w:rFonts w:eastAsia="ACaslonPro-Regular" w:cs="Times New Roman"/>
          <w:szCs w:val="24"/>
        </w:rPr>
        <w:t>(Ch</w:t>
      </w:r>
      <w:r w:rsidR="00B44BD5">
        <w:rPr>
          <w:rFonts w:eastAsia="ACaslonPro-Regular" w:cs="Times New Roman"/>
          <w:szCs w:val="24"/>
        </w:rPr>
        <w:t>romý</w:t>
      </w:r>
      <w:r w:rsidR="00336EF5">
        <w:rPr>
          <w:rFonts w:eastAsia="ACaslonPro-Regular" w:cs="Times New Roman"/>
          <w:szCs w:val="24"/>
        </w:rPr>
        <w:t>,</w:t>
      </w:r>
      <w:r w:rsidR="00B44BD5">
        <w:rPr>
          <w:rFonts w:eastAsia="ACaslonPro-Regular" w:cs="Times New Roman"/>
          <w:szCs w:val="24"/>
        </w:rPr>
        <w:t xml:space="preserve"> 2007, s.</w:t>
      </w:r>
      <w:r w:rsidR="00336EF5">
        <w:rPr>
          <w:rFonts w:eastAsia="ACaslonPro-Regular" w:cs="Times New Roman"/>
          <w:szCs w:val="24"/>
        </w:rPr>
        <w:t xml:space="preserve"> </w:t>
      </w:r>
      <w:r w:rsidR="00685643">
        <w:rPr>
          <w:rFonts w:eastAsia="ACaslonPro-Regular" w:cs="Times New Roman"/>
          <w:szCs w:val="24"/>
        </w:rPr>
        <w:t>124</w:t>
      </w:r>
      <w:r w:rsidR="00685643" w:rsidRPr="007F46C6">
        <w:rPr>
          <w:rFonts w:cs="Times New Roman"/>
          <w:szCs w:val="24"/>
        </w:rPr>
        <w:t>–</w:t>
      </w:r>
      <w:r w:rsidR="00336EF5">
        <w:rPr>
          <w:rFonts w:eastAsia="ACaslonPro-Regular" w:cs="Times New Roman"/>
          <w:szCs w:val="24"/>
        </w:rPr>
        <w:t>129)</w:t>
      </w:r>
      <w:r w:rsidR="00F30DD0">
        <w:rPr>
          <w:rFonts w:eastAsia="ACaslonPro-Regular" w:cs="Times New Roman"/>
          <w:szCs w:val="24"/>
        </w:rPr>
        <w:t>.</w:t>
      </w:r>
      <w:r>
        <w:rPr>
          <w:rFonts w:eastAsia="ACaslonPro-Regular" w:cs="Times New Roman"/>
          <w:szCs w:val="24"/>
        </w:rPr>
        <w:t xml:space="preserve"> </w:t>
      </w:r>
      <w:r w:rsidRPr="0050229A">
        <w:rPr>
          <w:rFonts w:eastAsia="ACaslonPro-Regular" w:cs="Times New Roman"/>
          <w:szCs w:val="24"/>
        </w:rPr>
        <w:t>„Dialektologové nejsou totiž u mocipánů v lásce, protože se od lidí často dozvědí i to, co by se na ně dozvědět neměli.“</w:t>
      </w:r>
      <w:r w:rsidRPr="00763D00">
        <w:rPr>
          <w:rFonts w:eastAsia="ACaslonPro-Regular" w:cs="Times New Roman"/>
          <w:szCs w:val="24"/>
        </w:rPr>
        <w:t xml:space="preserve"> </w:t>
      </w:r>
      <w:r w:rsidR="00B44BD5">
        <w:rPr>
          <w:rFonts w:eastAsia="ACaslonPro-Regular" w:cs="Times New Roman"/>
          <w:szCs w:val="24"/>
        </w:rPr>
        <w:t xml:space="preserve">(Chromý, 2007, s. </w:t>
      </w:r>
      <w:r w:rsidRPr="0050229A">
        <w:rPr>
          <w:rFonts w:eastAsia="ACaslonPro-Regular" w:cs="Times New Roman"/>
          <w:szCs w:val="24"/>
        </w:rPr>
        <w:t>131</w:t>
      </w:r>
      <w:r w:rsidR="00F30DD0">
        <w:rPr>
          <w:rFonts w:eastAsia="ACaslonPro-Regular" w:cs="Times New Roman"/>
          <w:szCs w:val="24"/>
        </w:rPr>
        <w:t>)</w:t>
      </w:r>
    </w:p>
    <w:p w:rsidR="00857539" w:rsidRDefault="00590436" w:rsidP="00000C0B">
      <w:pPr>
        <w:ind w:firstLine="708"/>
        <w:rPr>
          <w:rFonts w:eastAsia="ACaslonPro-Regular"/>
        </w:rPr>
      </w:pPr>
      <w:r>
        <w:lastRenderedPageBreak/>
        <w:t xml:space="preserve">PhDr. </w:t>
      </w:r>
      <w:proofErr w:type="spellStart"/>
      <w:r>
        <w:t>Jančák</w:t>
      </w:r>
      <w:proofErr w:type="spellEnd"/>
      <w:r>
        <w:t xml:space="preserve"> především v</w:t>
      </w:r>
      <w:r w:rsidR="0009066D">
        <w:t>yzdvihoval</w:t>
      </w:r>
      <w:r w:rsidR="00737C8F">
        <w:t xml:space="preserve"> </w:t>
      </w:r>
      <w:r w:rsidR="00697C15">
        <w:t xml:space="preserve">vzdělanost, </w:t>
      </w:r>
      <w:r w:rsidR="00691A3F">
        <w:t>pracovitost, přístup k lidem a </w:t>
      </w:r>
      <w:r w:rsidR="00B80F21">
        <w:t xml:space="preserve">pozitivní vlastnosti </w:t>
      </w:r>
      <w:r w:rsidR="00E230DA">
        <w:t>PhDr.</w:t>
      </w:r>
      <w:r w:rsidR="00000C0B">
        <w:t xml:space="preserve"> </w:t>
      </w:r>
      <w:r w:rsidR="00E230DA">
        <w:t>Voráče</w:t>
      </w:r>
      <w:r w:rsidR="00D62FB3">
        <w:t>:</w:t>
      </w:r>
      <w:r w:rsidR="00B80F21">
        <w:t xml:space="preserve"> </w:t>
      </w:r>
      <w:r w:rsidR="00763D00" w:rsidRPr="0050229A">
        <w:t>„</w:t>
      </w:r>
      <w:r w:rsidR="00E230DA">
        <w:rPr>
          <w:rFonts w:eastAsia="ACaslonPro-Regular"/>
        </w:rPr>
        <w:t>[V]</w:t>
      </w:r>
      <w:r w:rsidR="00763D00" w:rsidRPr="0050229A">
        <w:rPr>
          <w:rFonts w:eastAsia="ACaslonPro-Regular"/>
        </w:rPr>
        <w:t> jednání s lidm</w:t>
      </w:r>
      <w:r w:rsidR="00000C0B">
        <w:rPr>
          <w:rFonts w:eastAsia="ACaslonPro-Regular"/>
        </w:rPr>
        <w:t>i byl naprosto přirozený….</w:t>
      </w:r>
      <w:r w:rsidR="00763D00" w:rsidRPr="0050229A">
        <w:rPr>
          <w:rFonts w:eastAsia="ACaslonPro-Regular"/>
        </w:rPr>
        <w:t xml:space="preserve"> Vzbuzoval úctu, a přitom důvěru. Byl otevřený, vs</w:t>
      </w:r>
      <w:r w:rsidR="00000C0B">
        <w:rPr>
          <w:rFonts w:eastAsia="ACaslonPro-Regular"/>
        </w:rPr>
        <w:t>třícný a dobrosrdečný.“</w:t>
      </w:r>
      <w:r w:rsidR="00E230DA">
        <w:rPr>
          <w:rFonts w:eastAsia="ACaslonPro-Regular"/>
        </w:rPr>
        <w:t xml:space="preserve"> (Chromý, 2007, s. </w:t>
      </w:r>
      <w:r w:rsidR="00763D00" w:rsidRPr="0050229A">
        <w:t>129</w:t>
      </w:r>
      <w:r w:rsidR="00763D00">
        <w:rPr>
          <w:rFonts w:eastAsia="ACaslonPro-Regular"/>
        </w:rPr>
        <w:t>)</w:t>
      </w:r>
      <w:r w:rsidR="005B7695">
        <w:rPr>
          <w:rFonts w:eastAsia="ACaslonPro-Regular"/>
        </w:rPr>
        <w:t xml:space="preserve"> </w:t>
      </w:r>
      <w:r w:rsidR="00763D00">
        <w:t>Jednou z věcí, kter</w:t>
      </w:r>
      <w:r w:rsidR="0009066D">
        <w:t>á je při výzkumu důležitá</w:t>
      </w:r>
      <w:r w:rsidR="00763D00">
        <w:t xml:space="preserve"> a na kterou zřejmě mnoho lidí nepomyslí ve spojení s vědeckou prací</w:t>
      </w:r>
      <w:r w:rsidR="00F30DD0">
        <w:t>,</w:t>
      </w:r>
      <w:r w:rsidR="00763D00">
        <w:t xml:space="preserve"> je získání d</w:t>
      </w:r>
      <w:r w:rsidR="005B7695">
        <w:t xml:space="preserve">ůvěry lidí, se kterými </w:t>
      </w:r>
      <w:r w:rsidR="005B7695" w:rsidRPr="00697C15">
        <w:rPr>
          <w:rFonts w:eastAsia="ACaslonPro-Regular"/>
        </w:rPr>
        <w:t>pracují.</w:t>
      </w:r>
      <w:r w:rsidR="00763D00" w:rsidRPr="00697C15">
        <w:rPr>
          <w:rFonts w:eastAsia="ACaslonPro-Regular"/>
        </w:rPr>
        <w:t xml:space="preserve"> „</w:t>
      </w:r>
      <w:r w:rsidR="005B7695">
        <w:rPr>
          <w:rFonts w:eastAsia="ACaslonPro-Regular"/>
        </w:rPr>
        <w:t>[D]</w:t>
      </w:r>
      <w:r w:rsidR="00763D00" w:rsidRPr="0050229A">
        <w:rPr>
          <w:rFonts w:eastAsia="ACaslonPro-Regular"/>
        </w:rPr>
        <w:t>ůvěra, to je jeden ze základních předpokladů přirozeného projevu a dobré terénní</w:t>
      </w:r>
      <w:r w:rsidR="00763D00">
        <w:rPr>
          <w:rFonts w:eastAsia="ACaslonPro-Regular"/>
        </w:rPr>
        <w:t xml:space="preserve"> práce</w:t>
      </w:r>
      <w:r w:rsidR="005B7695">
        <w:rPr>
          <w:rFonts w:eastAsia="ACaslonPro-Regular"/>
        </w:rPr>
        <w:t>,“ (</w:t>
      </w:r>
      <w:r w:rsidR="00000C0B">
        <w:rPr>
          <w:rFonts w:eastAsia="ACaslonPro-Regular"/>
        </w:rPr>
        <w:t xml:space="preserve">Chromý, 2007, s. </w:t>
      </w:r>
      <w:r w:rsidR="005B7695">
        <w:rPr>
          <w:rFonts w:eastAsia="ACaslonPro-Regular"/>
        </w:rPr>
        <w:t xml:space="preserve">130) říká </w:t>
      </w:r>
      <w:r>
        <w:rPr>
          <w:rFonts w:eastAsia="ACaslonPro-Regular"/>
        </w:rPr>
        <w:t xml:space="preserve">PhDr. </w:t>
      </w:r>
      <w:r w:rsidR="005B7695">
        <w:rPr>
          <w:rFonts w:eastAsia="ACaslonPro-Regular"/>
        </w:rPr>
        <w:t>Jančák.</w:t>
      </w:r>
      <w:r w:rsidR="00763D00">
        <w:rPr>
          <w:rFonts w:eastAsia="ACaslonPro-Regular"/>
        </w:rPr>
        <w:t xml:space="preserve"> </w:t>
      </w:r>
      <w:r w:rsidR="005B7695">
        <w:rPr>
          <w:rFonts w:eastAsia="ACaslonPro-Regular"/>
        </w:rPr>
        <w:t>Zásluhu na tom, že ji získali</w:t>
      </w:r>
      <w:r w:rsidR="00E230DA">
        <w:rPr>
          <w:rFonts w:eastAsia="ACaslonPro-Regular"/>
        </w:rPr>
        <w:t xml:space="preserve"> i </w:t>
      </w:r>
      <w:r w:rsidR="00000C0B">
        <w:rPr>
          <w:rFonts w:eastAsia="ACaslonPro-Regular"/>
        </w:rPr>
        <w:t>v nejistém období</w:t>
      </w:r>
      <w:r w:rsidR="005B7695">
        <w:rPr>
          <w:rFonts w:eastAsia="ACaslonPro-Regular"/>
        </w:rPr>
        <w:t>, přisuzuje</w:t>
      </w:r>
      <w:r w:rsidR="00737C8F">
        <w:rPr>
          <w:rFonts w:eastAsia="ACaslonPro-Regular"/>
        </w:rPr>
        <w:t xml:space="preserve"> právě</w:t>
      </w:r>
      <w:r w:rsidR="005B7695">
        <w:rPr>
          <w:rFonts w:eastAsia="ACaslonPro-Regular"/>
        </w:rPr>
        <w:t xml:space="preserve"> </w:t>
      </w:r>
      <w:r w:rsidR="00000C0B">
        <w:rPr>
          <w:rFonts w:eastAsia="ACaslonPro-Regular"/>
        </w:rPr>
        <w:t xml:space="preserve">doktoru </w:t>
      </w:r>
      <w:r w:rsidR="005B7695">
        <w:rPr>
          <w:rFonts w:eastAsia="ACaslonPro-Regular"/>
        </w:rPr>
        <w:t>Voráčovi</w:t>
      </w:r>
      <w:r w:rsidR="00763D00">
        <w:rPr>
          <w:rFonts w:eastAsia="ACaslonPro-Regular"/>
        </w:rPr>
        <w:t xml:space="preserve"> </w:t>
      </w:r>
      <w:r w:rsidR="00000C0B">
        <w:rPr>
          <w:rFonts w:eastAsia="ACaslonPro-Regular"/>
        </w:rPr>
        <w:t xml:space="preserve">(Chromý, 2007, s. </w:t>
      </w:r>
      <w:r w:rsidR="00F30DD0">
        <w:rPr>
          <w:rFonts w:eastAsia="ACaslonPro-Regular"/>
        </w:rPr>
        <w:t>129</w:t>
      </w:r>
      <w:r w:rsidR="00F30DD0" w:rsidRPr="007F46C6">
        <w:rPr>
          <w:rFonts w:cs="Times New Roman"/>
          <w:szCs w:val="24"/>
        </w:rPr>
        <w:t>–</w:t>
      </w:r>
      <w:r w:rsidR="00763D00" w:rsidRPr="00697C15">
        <w:rPr>
          <w:rFonts w:eastAsia="ACaslonPro-Regular"/>
        </w:rPr>
        <w:t>130</w:t>
      </w:r>
      <w:r w:rsidR="00763D00">
        <w:rPr>
          <w:rFonts w:eastAsia="ACaslonPro-Regular"/>
        </w:rPr>
        <w:t>).</w:t>
      </w:r>
      <w:r w:rsidR="005B7695">
        <w:rPr>
          <w:rFonts w:eastAsia="ACaslonPro-Regular"/>
        </w:rPr>
        <w:t xml:space="preserve"> </w:t>
      </w:r>
    </w:p>
    <w:p w:rsidR="00012903" w:rsidRPr="00697C15" w:rsidRDefault="00737C8F" w:rsidP="00697C15">
      <w:pPr>
        <w:ind w:firstLine="708"/>
        <w:rPr>
          <w:rFonts w:eastAsia="ACaslonPro-Regular"/>
        </w:rPr>
      </w:pPr>
      <w:r w:rsidRPr="00697C15">
        <w:rPr>
          <w:rFonts w:eastAsia="ACaslonPro-Regular"/>
        </w:rPr>
        <w:t>Všeobecně měl s</w:t>
      </w:r>
      <w:r w:rsidR="00E230DA">
        <w:rPr>
          <w:rFonts w:eastAsia="ACaslonPro-Regular"/>
        </w:rPr>
        <w:t> PhDr.</w:t>
      </w:r>
      <w:r w:rsidR="00CC5FF7">
        <w:rPr>
          <w:rFonts w:eastAsia="ACaslonPro-Regular"/>
        </w:rPr>
        <w:t xml:space="preserve"> </w:t>
      </w:r>
      <w:r w:rsidR="005B7695" w:rsidRPr="00697C15">
        <w:rPr>
          <w:rFonts w:eastAsia="ACaslonPro-Regular"/>
        </w:rPr>
        <w:t>Voráč</w:t>
      </w:r>
      <w:r w:rsidRPr="00697C15">
        <w:rPr>
          <w:rFonts w:eastAsia="ACaslonPro-Regular"/>
        </w:rPr>
        <w:t>em velmi přátelský vztah. B</w:t>
      </w:r>
      <w:r w:rsidR="005B7695" w:rsidRPr="00697C15">
        <w:rPr>
          <w:rFonts w:eastAsia="ACaslonPro-Regular"/>
        </w:rPr>
        <w:t>yl</w:t>
      </w:r>
      <w:r w:rsidR="00E230DA">
        <w:rPr>
          <w:rFonts w:eastAsia="ACaslonPro-Regular"/>
        </w:rPr>
        <w:t xml:space="preserve"> to jeho učitel, přítel a </w:t>
      </w:r>
      <w:r w:rsidRPr="00697C15">
        <w:rPr>
          <w:rFonts w:eastAsia="ACaslonPro-Regular"/>
        </w:rPr>
        <w:t>kolega</w:t>
      </w:r>
      <w:r w:rsidR="00103EBA" w:rsidRPr="00697C15">
        <w:rPr>
          <w:rFonts w:eastAsia="ACaslonPro-Regular"/>
        </w:rPr>
        <w:t>, se kterým sdílel spoustu hezkých zážitků, ať už při výzkumu</w:t>
      </w:r>
      <w:r w:rsidR="00E230DA">
        <w:rPr>
          <w:rFonts w:eastAsia="ACaslonPro-Regular"/>
        </w:rPr>
        <w:t>,</w:t>
      </w:r>
      <w:r w:rsidR="00103EBA" w:rsidRPr="00697C15">
        <w:rPr>
          <w:rFonts w:eastAsia="ACaslonPro-Regular"/>
        </w:rPr>
        <w:t xml:space="preserve"> nebo v osobním životě</w:t>
      </w:r>
      <w:r w:rsidR="00D62FB3">
        <w:rPr>
          <w:rFonts w:eastAsia="ACaslonPro-Regular"/>
        </w:rPr>
        <w:t>.</w:t>
      </w:r>
      <w:r w:rsidR="00857539" w:rsidRPr="00697C15">
        <w:rPr>
          <w:rFonts w:eastAsia="ACaslonPro-Regular"/>
        </w:rPr>
        <w:t xml:space="preserve"> </w:t>
      </w:r>
      <w:r w:rsidR="00D62FB3">
        <w:rPr>
          <w:rFonts w:eastAsia="ACaslonPro-Regular"/>
        </w:rPr>
        <w:t>PhDr.</w:t>
      </w:r>
      <w:r w:rsidR="00F30DD0">
        <w:rPr>
          <w:rFonts w:eastAsia="ACaslonPro-Regular"/>
        </w:rPr>
        <w:t xml:space="preserve"> </w:t>
      </w:r>
      <w:r w:rsidR="00857539" w:rsidRPr="00697C15">
        <w:rPr>
          <w:rFonts w:eastAsia="ACaslonPro-Regular"/>
        </w:rPr>
        <w:t>Voráč je člověkem</w:t>
      </w:r>
      <w:r w:rsidR="00D62FB3">
        <w:rPr>
          <w:rFonts w:eastAsia="ACaslonPro-Regular"/>
        </w:rPr>
        <w:t>,</w:t>
      </w:r>
      <w:r w:rsidR="00103EBA" w:rsidRPr="00697C15">
        <w:rPr>
          <w:rFonts w:eastAsia="ACaslonPro-Regular"/>
        </w:rPr>
        <w:t xml:space="preserve"> na kterého</w:t>
      </w:r>
      <w:r w:rsidR="005B7695" w:rsidRPr="00697C15">
        <w:rPr>
          <w:rFonts w:eastAsia="ACaslonPro-Regular"/>
        </w:rPr>
        <w:t xml:space="preserve"> vzpomíná s</w:t>
      </w:r>
      <w:r w:rsidR="00697C15" w:rsidRPr="00697C15">
        <w:rPr>
          <w:rFonts w:eastAsia="ACaslonPro-Regular"/>
        </w:rPr>
        <w:t> </w:t>
      </w:r>
      <w:r w:rsidR="00590436" w:rsidRPr="00697C15">
        <w:rPr>
          <w:rFonts w:eastAsia="ACaslonPro-Regular"/>
        </w:rPr>
        <w:t>radostí</w:t>
      </w:r>
      <w:r w:rsidR="00F30DD0">
        <w:rPr>
          <w:rFonts w:eastAsia="ACaslonPro-Regular"/>
        </w:rPr>
        <w:t xml:space="preserve"> (Chromý, 2007, s. 128</w:t>
      </w:r>
      <w:r w:rsidR="00F30DD0" w:rsidRPr="007F46C6">
        <w:rPr>
          <w:rFonts w:cs="Times New Roman"/>
          <w:szCs w:val="24"/>
        </w:rPr>
        <w:t>–</w:t>
      </w:r>
      <w:r w:rsidR="00E55A2B">
        <w:rPr>
          <w:rFonts w:eastAsia="ACaslonPro-Regular"/>
        </w:rPr>
        <w:t>129).</w:t>
      </w:r>
      <w:r w:rsidR="00F30DD0">
        <w:rPr>
          <w:rFonts w:eastAsia="ACaslonPro-Regular"/>
        </w:rPr>
        <w:t xml:space="preserve"> Jejich setkání považuje za</w:t>
      </w:r>
      <w:r w:rsidR="00697C15" w:rsidRPr="00697C15">
        <w:rPr>
          <w:rFonts w:eastAsia="ACaslonPro-Regular"/>
        </w:rPr>
        <w:t xml:space="preserve"> „dal</w:t>
      </w:r>
      <w:r w:rsidR="00697C15" w:rsidRPr="00697C15">
        <w:rPr>
          <w:rFonts w:eastAsia="ACaslonPro-Regular" w:hint="eastAsia"/>
        </w:rPr>
        <w:t>š</w:t>
      </w:r>
      <w:r w:rsidR="00697C15">
        <w:rPr>
          <w:rFonts w:eastAsia="ACaslonPro-Regular"/>
        </w:rPr>
        <w:t>í</w:t>
      </w:r>
      <w:r w:rsidR="00697C15" w:rsidRPr="00697C15">
        <w:rPr>
          <w:rFonts w:eastAsia="ACaslonPro-Regular"/>
        </w:rPr>
        <w:t xml:space="preserve"> z t</w:t>
      </w:r>
      <w:r w:rsidR="00697C15" w:rsidRPr="00697C15">
        <w:rPr>
          <w:rFonts w:eastAsia="ACaslonPro-Regular" w:hint="eastAsia"/>
        </w:rPr>
        <w:t>ě</w:t>
      </w:r>
      <w:r w:rsidR="00697C15" w:rsidRPr="00697C15">
        <w:rPr>
          <w:rFonts w:eastAsia="ACaslonPro-Regular"/>
        </w:rPr>
        <w:t xml:space="preserve">ch </w:t>
      </w:r>
      <w:r w:rsidR="00697C15" w:rsidRPr="00697C15">
        <w:rPr>
          <w:rFonts w:eastAsia="ACaslonPro-Regular" w:hint="eastAsia"/>
        </w:rPr>
        <w:t>šť</w:t>
      </w:r>
      <w:r w:rsidR="00697C15">
        <w:rPr>
          <w:rFonts w:eastAsia="ACaslonPro-Regular"/>
        </w:rPr>
        <w:t>astný</w:t>
      </w:r>
      <w:r w:rsidR="00697C15" w:rsidRPr="00697C15">
        <w:rPr>
          <w:rFonts w:eastAsia="ACaslonPro-Regular"/>
        </w:rPr>
        <w:t xml:space="preserve">ch </w:t>
      </w:r>
      <w:r w:rsidR="00697C15">
        <w:rPr>
          <w:rFonts w:eastAsia="ACaslonPro-Regular"/>
        </w:rPr>
        <w:t>osudových setkání. Setká</w:t>
      </w:r>
      <w:r w:rsidR="001D42F8">
        <w:rPr>
          <w:rFonts w:eastAsia="ACaslonPro-Regular"/>
        </w:rPr>
        <w:t>ní na </w:t>
      </w:r>
      <w:r w:rsidR="00697C15">
        <w:rPr>
          <w:rFonts w:eastAsia="ACaslonPro-Regular"/>
        </w:rPr>
        <w:t>celý život.</w:t>
      </w:r>
      <w:r w:rsidR="00697C15" w:rsidRPr="00697C15">
        <w:rPr>
          <w:rFonts w:eastAsia="ACaslonPro-Regular"/>
        </w:rPr>
        <w:t>“</w:t>
      </w:r>
      <w:r w:rsidR="00590436" w:rsidRPr="00697C15">
        <w:rPr>
          <w:rFonts w:eastAsia="ACaslonPro-Regular"/>
        </w:rPr>
        <w:t xml:space="preserve"> </w:t>
      </w:r>
      <w:r w:rsidR="00697C15">
        <w:rPr>
          <w:rFonts w:eastAsia="ACaslonPro-Regular"/>
        </w:rPr>
        <w:t>(Chromý, 2007, s. 124)</w:t>
      </w:r>
      <w:r w:rsidR="00103EBA" w:rsidRPr="00697C15">
        <w:rPr>
          <w:rFonts w:eastAsia="ACaslonPro-Regular"/>
        </w:rPr>
        <w:t xml:space="preserve"> </w:t>
      </w:r>
    </w:p>
    <w:p w:rsidR="00F7243F" w:rsidRDefault="005E23C9" w:rsidP="008F56F2">
      <w:pPr>
        <w:tabs>
          <w:tab w:val="left" w:pos="426"/>
        </w:tabs>
        <w:ind w:firstLine="709"/>
        <w:rPr>
          <w:rFonts w:eastAsia="ACaslonPro-Regular" w:cs="Times New Roman"/>
          <w:szCs w:val="24"/>
        </w:rPr>
      </w:pPr>
      <w:r>
        <w:rPr>
          <w:rFonts w:cs="Times New Roman"/>
          <w:szCs w:val="24"/>
        </w:rPr>
        <w:t xml:space="preserve">PhDr. </w:t>
      </w:r>
      <w:r w:rsidR="009B2E22">
        <w:rPr>
          <w:rFonts w:cs="Times New Roman"/>
          <w:szCs w:val="24"/>
        </w:rPr>
        <w:t>Jančák nazval práci</w:t>
      </w:r>
      <w:r w:rsidR="0086249B">
        <w:rPr>
          <w:rFonts w:cs="Times New Roman"/>
          <w:szCs w:val="24"/>
        </w:rPr>
        <w:t xml:space="preserve"> na </w:t>
      </w:r>
      <w:r w:rsidR="0086249B" w:rsidRPr="0086249B">
        <w:rPr>
          <w:rFonts w:cs="Times New Roman"/>
          <w:i/>
          <w:szCs w:val="24"/>
        </w:rPr>
        <w:t>Č</w:t>
      </w:r>
      <w:r w:rsidR="006E49F3" w:rsidRPr="0086249B">
        <w:rPr>
          <w:rFonts w:cs="Times New Roman"/>
          <w:i/>
          <w:szCs w:val="24"/>
        </w:rPr>
        <w:t>eském jazykovém atlasu</w:t>
      </w:r>
      <w:r w:rsidR="00BF2953">
        <w:rPr>
          <w:rFonts w:eastAsia="ACaslonPro-Regular" w:cs="Times New Roman"/>
          <w:szCs w:val="24"/>
        </w:rPr>
        <w:t xml:space="preserve"> jako „své</w:t>
      </w:r>
      <w:r w:rsidR="006E49F3" w:rsidRPr="0050229A">
        <w:rPr>
          <w:rFonts w:eastAsia="ACaslonPro-Regular" w:cs="Times New Roman"/>
          <w:szCs w:val="24"/>
        </w:rPr>
        <w:t xml:space="preserve"> životní poslání</w:t>
      </w:r>
      <w:r w:rsidR="00D275D9">
        <w:rPr>
          <w:rFonts w:eastAsia="ACaslonPro-Regular" w:cs="Times New Roman"/>
          <w:szCs w:val="24"/>
        </w:rPr>
        <w:t>.</w:t>
      </w:r>
      <w:r w:rsidR="00BF2953">
        <w:rPr>
          <w:rFonts w:eastAsia="ACaslonPro-Regular" w:cs="Times New Roman"/>
          <w:szCs w:val="24"/>
        </w:rPr>
        <w:t>“</w:t>
      </w:r>
      <w:r>
        <w:rPr>
          <w:rFonts w:eastAsia="ACaslonPro-Regular" w:cs="Times New Roman"/>
          <w:szCs w:val="24"/>
        </w:rPr>
        <w:t xml:space="preserve"> </w:t>
      </w:r>
      <w:r w:rsidR="00BF2953">
        <w:rPr>
          <w:rFonts w:eastAsia="ACaslonPro-Regular" w:cs="Times New Roman"/>
          <w:szCs w:val="24"/>
        </w:rPr>
        <w:t xml:space="preserve">(Chromý, 2007, s. </w:t>
      </w:r>
      <w:r>
        <w:rPr>
          <w:rFonts w:eastAsia="ACaslonPro-Regular" w:cs="Times New Roman"/>
          <w:szCs w:val="24"/>
        </w:rPr>
        <w:t>137</w:t>
      </w:r>
      <w:r w:rsidR="009B2E22">
        <w:rPr>
          <w:rFonts w:eastAsia="ACaslonPro-Regular" w:cs="Times New Roman"/>
          <w:szCs w:val="24"/>
        </w:rPr>
        <w:t>)</w:t>
      </w:r>
      <w:r w:rsidR="009B2E22">
        <w:rPr>
          <w:rFonts w:cs="Times New Roman"/>
          <w:szCs w:val="24"/>
        </w:rPr>
        <w:t xml:space="preserve"> </w:t>
      </w:r>
      <w:r w:rsidR="00BF2953">
        <w:rPr>
          <w:rFonts w:cs="Times New Roman"/>
          <w:szCs w:val="24"/>
        </w:rPr>
        <w:t>Společně s</w:t>
      </w:r>
      <w:r w:rsidR="00C16A81">
        <w:rPr>
          <w:rFonts w:cs="Times New Roman"/>
          <w:szCs w:val="24"/>
        </w:rPr>
        <w:t> PhDr.</w:t>
      </w:r>
      <w:r w:rsidR="00BF2953">
        <w:rPr>
          <w:rFonts w:cs="Times New Roman"/>
          <w:szCs w:val="24"/>
        </w:rPr>
        <w:t xml:space="preserve"> Vo</w:t>
      </w:r>
      <w:r w:rsidR="00C823E1">
        <w:rPr>
          <w:rFonts w:cs="Times New Roman"/>
          <w:szCs w:val="24"/>
        </w:rPr>
        <w:t>ráčem se velmi věrně podílel na </w:t>
      </w:r>
      <w:r w:rsidR="00BF2953">
        <w:rPr>
          <w:rFonts w:cs="Times New Roman"/>
          <w:szCs w:val="24"/>
        </w:rPr>
        <w:t xml:space="preserve">jeho zpracovávání. </w:t>
      </w:r>
      <w:r w:rsidR="00D275D9">
        <w:rPr>
          <w:rFonts w:cs="Times New Roman"/>
          <w:szCs w:val="24"/>
        </w:rPr>
        <w:t xml:space="preserve">Právě věrnost práci a oboru považuje za zásadní. </w:t>
      </w:r>
      <w:r w:rsidR="00140F8D">
        <w:rPr>
          <w:rFonts w:cs="Times New Roman"/>
          <w:szCs w:val="24"/>
        </w:rPr>
        <w:t>P</w:t>
      </w:r>
      <w:r w:rsidR="006E49F3" w:rsidRPr="0050229A">
        <w:rPr>
          <w:rFonts w:eastAsia="ACaslonPro-Regular" w:cs="Times New Roman"/>
          <w:szCs w:val="24"/>
        </w:rPr>
        <w:t xml:space="preserve">řitažlivost </w:t>
      </w:r>
      <w:r w:rsidR="00140F8D">
        <w:rPr>
          <w:rFonts w:eastAsia="ACaslonPro-Regular" w:cs="Times New Roman"/>
          <w:szCs w:val="24"/>
        </w:rPr>
        <w:t xml:space="preserve">oboru </w:t>
      </w:r>
      <w:r w:rsidR="006E49F3" w:rsidRPr="0050229A">
        <w:rPr>
          <w:rFonts w:eastAsia="ACaslonPro-Regular" w:cs="Times New Roman"/>
          <w:szCs w:val="24"/>
        </w:rPr>
        <w:t>dialektologie</w:t>
      </w:r>
      <w:r w:rsidR="00140F8D">
        <w:rPr>
          <w:rFonts w:cs="Times New Roman"/>
          <w:szCs w:val="24"/>
        </w:rPr>
        <w:t xml:space="preserve"> vidí v tom, že </w:t>
      </w:r>
      <w:r w:rsidR="00D275D9">
        <w:rPr>
          <w:rFonts w:cs="Times New Roman"/>
          <w:szCs w:val="24"/>
        </w:rPr>
        <w:t>nabízí mnoho témat k</w:t>
      </w:r>
      <w:r w:rsidR="00D62FB3">
        <w:rPr>
          <w:rFonts w:eastAsia="ACaslonPro-Regular" w:cs="Times New Roman"/>
          <w:szCs w:val="24"/>
        </w:rPr>
        <w:t> </w:t>
      </w:r>
      <w:r w:rsidR="00D275D9">
        <w:rPr>
          <w:rFonts w:eastAsia="ACaslonPro-Regular" w:cs="Times New Roman"/>
          <w:szCs w:val="24"/>
        </w:rPr>
        <w:t>výzkumu</w:t>
      </w:r>
      <w:r w:rsidR="00D62FB3">
        <w:rPr>
          <w:rFonts w:eastAsia="ACaslonPro-Regular" w:cs="Times New Roman"/>
          <w:szCs w:val="24"/>
        </w:rPr>
        <w:t>,</w:t>
      </w:r>
      <w:r w:rsidR="00D275D9">
        <w:rPr>
          <w:rFonts w:eastAsia="ACaslonPro-Regular" w:cs="Times New Roman"/>
          <w:szCs w:val="24"/>
        </w:rPr>
        <w:t xml:space="preserve"> a že</w:t>
      </w:r>
      <w:r w:rsidR="00140F8D">
        <w:rPr>
          <w:rFonts w:eastAsia="ACaslonPro-Regular" w:cs="Times New Roman"/>
          <w:szCs w:val="24"/>
        </w:rPr>
        <w:t xml:space="preserve"> </w:t>
      </w:r>
      <w:r w:rsidR="00D62FB3">
        <w:rPr>
          <w:rFonts w:eastAsia="ACaslonPro-Regular" w:cs="Times New Roman"/>
          <w:szCs w:val="24"/>
        </w:rPr>
        <w:t>při n</w:t>
      </w:r>
      <w:r w:rsidR="00C16A81">
        <w:rPr>
          <w:rFonts w:eastAsia="ACaslonPro-Regular" w:cs="Times New Roman"/>
          <w:szCs w:val="24"/>
        </w:rPr>
        <w:t>í mají možnost pracovat s lidmi</w:t>
      </w:r>
      <w:r w:rsidR="0086249B">
        <w:rPr>
          <w:rFonts w:eastAsia="ACaslonPro-Regular" w:cs="Times New Roman"/>
          <w:szCs w:val="24"/>
        </w:rPr>
        <w:t xml:space="preserve"> </w:t>
      </w:r>
      <w:r w:rsidR="00D275D9">
        <w:rPr>
          <w:rFonts w:eastAsia="ACaslonPro-Regular" w:cs="Times New Roman"/>
          <w:szCs w:val="24"/>
        </w:rPr>
        <w:t xml:space="preserve">(Chromý, 2007, s. </w:t>
      </w:r>
      <w:r w:rsidR="0086249B" w:rsidRPr="0050229A">
        <w:rPr>
          <w:rFonts w:eastAsia="ACaslonPro-Regular" w:cs="Times New Roman"/>
          <w:szCs w:val="24"/>
        </w:rPr>
        <w:t>137</w:t>
      </w:r>
      <w:r>
        <w:rPr>
          <w:rFonts w:eastAsia="ACaslonPro-Regular" w:cs="Times New Roman"/>
          <w:szCs w:val="24"/>
        </w:rPr>
        <w:t>).</w:t>
      </w:r>
      <w:r w:rsidR="00F30DD0">
        <w:rPr>
          <w:rFonts w:eastAsia="ACaslonPro-Regular" w:cs="Times New Roman"/>
          <w:szCs w:val="24"/>
        </w:rPr>
        <w:t xml:space="preserve"> </w:t>
      </w:r>
      <w:r w:rsidR="00903ED5">
        <w:rPr>
          <w:rFonts w:eastAsia="ACaslonPro-Regular" w:cs="Times New Roman"/>
          <w:szCs w:val="24"/>
        </w:rPr>
        <w:t>Zmínil také prof. Šmilauera, který mu během výzkumu</w:t>
      </w:r>
      <w:r w:rsidR="00E55A2B">
        <w:rPr>
          <w:rFonts w:eastAsia="ACaslonPro-Regular" w:cs="Times New Roman"/>
          <w:szCs w:val="24"/>
        </w:rPr>
        <w:t xml:space="preserve"> několikrát</w:t>
      </w:r>
      <w:r w:rsidR="00903ED5">
        <w:rPr>
          <w:rFonts w:eastAsia="ACaslonPro-Regular" w:cs="Times New Roman"/>
          <w:szCs w:val="24"/>
        </w:rPr>
        <w:t xml:space="preserve"> poradil</w:t>
      </w:r>
      <w:r w:rsidR="00E55A2B">
        <w:rPr>
          <w:rFonts w:eastAsia="ACaslonPro-Regular" w:cs="Times New Roman"/>
          <w:szCs w:val="24"/>
        </w:rPr>
        <w:t>, jelikož se o toto téma také zajímal (Chromý, 2007, s. 128).</w:t>
      </w:r>
      <w:r w:rsidR="009E1821">
        <w:rPr>
          <w:rStyle w:val="Znakapoznpodarou"/>
          <w:rFonts w:eastAsia="ACaslonPro-Regular" w:cs="Times New Roman"/>
          <w:szCs w:val="24"/>
        </w:rPr>
        <w:footnoteReference w:id="15"/>
      </w:r>
    </w:p>
    <w:p w:rsidR="00F7243F" w:rsidRPr="00F7243F" w:rsidRDefault="00D46735" w:rsidP="00F7243F">
      <w:pPr>
        <w:autoSpaceDE w:val="0"/>
        <w:autoSpaceDN w:val="0"/>
        <w:adjustRightInd w:val="0"/>
        <w:ind w:firstLine="708"/>
        <w:rPr>
          <w:rFonts w:eastAsia="ACaslonPro-Regular" w:cs="Times New Roman"/>
          <w:szCs w:val="24"/>
        </w:rPr>
      </w:pPr>
      <w:r>
        <w:rPr>
          <w:rFonts w:eastAsia="ACaslonPro-Regular" w:cs="Times New Roman"/>
          <w:szCs w:val="24"/>
        </w:rPr>
        <w:t xml:space="preserve">PhDr. Jaromír </w:t>
      </w:r>
      <w:r w:rsidR="00F7243F">
        <w:rPr>
          <w:rFonts w:eastAsia="ACaslonPro-Regular" w:cs="Times New Roman"/>
          <w:szCs w:val="24"/>
        </w:rPr>
        <w:t xml:space="preserve">Povejšil </w:t>
      </w:r>
      <w:r>
        <w:rPr>
          <w:rFonts w:eastAsia="ACaslonPro-Regular" w:cs="Times New Roman"/>
          <w:szCs w:val="24"/>
        </w:rPr>
        <w:t xml:space="preserve">používal podobné metody jako PhDr. Jančák. </w:t>
      </w:r>
      <w:r w:rsidR="00E807FB">
        <w:rPr>
          <w:rFonts w:eastAsia="ACaslonPro-Regular" w:cs="Times New Roman"/>
          <w:szCs w:val="24"/>
        </w:rPr>
        <w:t>Jeho záměrem bylo</w:t>
      </w:r>
      <w:r w:rsidR="00CB561F">
        <w:rPr>
          <w:rFonts w:eastAsia="ACaslonPro-Regular" w:cs="Times New Roman"/>
          <w:szCs w:val="24"/>
        </w:rPr>
        <w:t xml:space="preserve"> vytvořit mluvnici</w:t>
      </w:r>
      <w:r w:rsidR="00F7243F" w:rsidRPr="0050229A">
        <w:rPr>
          <w:rFonts w:eastAsia="ACaslonPro-Regular" w:cs="Times New Roman"/>
          <w:szCs w:val="24"/>
        </w:rPr>
        <w:t xml:space="preserve"> německých nářečí v českém pohraničí</w:t>
      </w:r>
      <w:r>
        <w:rPr>
          <w:rFonts w:eastAsia="ACaslonPro-Regular" w:cs="Times New Roman"/>
          <w:szCs w:val="24"/>
        </w:rPr>
        <w:t>. Vzpomínal na to, jak za pomocí</w:t>
      </w:r>
      <w:r w:rsidR="00F7243F">
        <w:rPr>
          <w:rFonts w:eastAsia="ACaslonPro-Regular" w:cs="Times New Roman"/>
          <w:szCs w:val="24"/>
        </w:rPr>
        <w:t xml:space="preserve"> </w:t>
      </w:r>
      <w:r>
        <w:rPr>
          <w:rFonts w:eastAsia="ACaslonPro-Regular" w:cs="Times New Roman"/>
          <w:szCs w:val="24"/>
        </w:rPr>
        <w:t>nedokonalých</w:t>
      </w:r>
      <w:r w:rsidR="00F7243F" w:rsidRPr="0050229A">
        <w:rPr>
          <w:rFonts w:eastAsia="ACaslonPro-Regular" w:cs="Times New Roman"/>
          <w:szCs w:val="24"/>
        </w:rPr>
        <w:t xml:space="preserve"> nahrávací zařízení</w:t>
      </w:r>
      <w:r>
        <w:rPr>
          <w:rFonts w:eastAsia="ACaslonPro-Regular" w:cs="Times New Roman"/>
          <w:szCs w:val="24"/>
        </w:rPr>
        <w:t xml:space="preserve"> </w:t>
      </w:r>
      <w:r w:rsidR="00246582">
        <w:rPr>
          <w:rFonts w:eastAsia="ACaslonPro-Regular" w:cs="Times New Roman"/>
          <w:szCs w:val="24"/>
        </w:rPr>
        <w:t>nahrávali vybrané věty a poté volná vyprávění</w:t>
      </w:r>
      <w:r>
        <w:rPr>
          <w:rFonts w:eastAsia="ACaslonPro-Regular" w:cs="Times New Roman"/>
          <w:szCs w:val="24"/>
        </w:rPr>
        <w:t xml:space="preserve">. </w:t>
      </w:r>
      <w:r w:rsidR="0009066D">
        <w:rPr>
          <w:rFonts w:eastAsia="ACaslonPro-Regular" w:cs="Times New Roman"/>
          <w:szCs w:val="24"/>
        </w:rPr>
        <w:t>S lítostí však podotkl</w:t>
      </w:r>
      <w:r w:rsidR="00E807FB">
        <w:rPr>
          <w:rFonts w:eastAsia="ACaslonPro-Regular" w:cs="Times New Roman"/>
          <w:szCs w:val="24"/>
        </w:rPr>
        <w:t>, že t</w:t>
      </w:r>
      <w:r>
        <w:rPr>
          <w:rFonts w:eastAsia="ACaslonPro-Regular" w:cs="Times New Roman"/>
          <w:szCs w:val="24"/>
        </w:rPr>
        <w:t>ento projekt</w:t>
      </w:r>
      <w:r w:rsidRPr="0050229A">
        <w:rPr>
          <w:rFonts w:eastAsia="ACaslonPro-Regular" w:cs="Times New Roman"/>
          <w:szCs w:val="24"/>
        </w:rPr>
        <w:t xml:space="preserve"> </w:t>
      </w:r>
      <w:r>
        <w:rPr>
          <w:rFonts w:eastAsia="ACaslonPro-Regular" w:cs="Times New Roman"/>
          <w:szCs w:val="24"/>
        </w:rPr>
        <w:t xml:space="preserve">byl </w:t>
      </w:r>
      <w:r w:rsidRPr="0050229A">
        <w:rPr>
          <w:rFonts w:eastAsia="ACaslonPro-Regular" w:cs="Times New Roman"/>
          <w:szCs w:val="24"/>
        </w:rPr>
        <w:t>po roce 1968</w:t>
      </w:r>
      <w:r>
        <w:rPr>
          <w:rFonts w:eastAsia="ACaslonPro-Regular" w:cs="Times New Roman"/>
          <w:szCs w:val="24"/>
        </w:rPr>
        <w:t xml:space="preserve"> ukončen</w:t>
      </w:r>
      <w:r w:rsidR="0009066D">
        <w:rPr>
          <w:rFonts w:eastAsia="ACaslonPro-Regular" w:cs="Times New Roman"/>
          <w:szCs w:val="24"/>
        </w:rPr>
        <w:t>. Byl to</w:t>
      </w:r>
      <w:r w:rsidR="00246582">
        <w:rPr>
          <w:rFonts w:eastAsia="ACaslonPro-Regular" w:cs="Times New Roman"/>
          <w:szCs w:val="24"/>
        </w:rPr>
        <w:t xml:space="preserve"> jeden z negativních dopadů režimu</w:t>
      </w:r>
      <w:r>
        <w:rPr>
          <w:rFonts w:eastAsia="ACaslonPro-Regular" w:cs="Times New Roman"/>
          <w:szCs w:val="24"/>
        </w:rPr>
        <w:t xml:space="preserve"> (</w:t>
      </w:r>
      <w:r w:rsidR="00E807FB">
        <w:rPr>
          <w:rFonts w:eastAsia="ACaslonPro-Regular" w:cs="Times New Roman"/>
          <w:szCs w:val="24"/>
        </w:rPr>
        <w:t xml:space="preserve">Chromý, 2007, s. </w:t>
      </w:r>
      <w:r w:rsidR="00F7243F" w:rsidRPr="0050229A">
        <w:rPr>
          <w:rFonts w:eastAsia="ACaslonPro-Regular" w:cs="Times New Roman"/>
          <w:szCs w:val="24"/>
        </w:rPr>
        <w:t>236</w:t>
      </w:r>
      <w:r>
        <w:rPr>
          <w:rFonts w:eastAsia="ACaslonPro-Regular" w:cs="Times New Roman"/>
          <w:szCs w:val="24"/>
        </w:rPr>
        <w:t>).</w:t>
      </w:r>
    </w:p>
    <w:p w:rsidR="00E46656" w:rsidRDefault="00E46656" w:rsidP="00E46656">
      <w:pPr>
        <w:autoSpaceDE w:val="0"/>
        <w:autoSpaceDN w:val="0"/>
        <w:adjustRightInd w:val="0"/>
        <w:rPr>
          <w:rFonts w:eastAsia="ACaslonPro-Regular" w:cs="Times New Roman"/>
          <w:szCs w:val="24"/>
        </w:rPr>
      </w:pPr>
    </w:p>
    <w:p w:rsidR="006F2474" w:rsidRDefault="006F2474" w:rsidP="006F2474">
      <w:pPr>
        <w:pStyle w:val="Podnadpis"/>
        <w:numPr>
          <w:ilvl w:val="1"/>
          <w:numId w:val="3"/>
        </w:numPr>
      </w:pPr>
      <w:bookmarkStart w:id="46" w:name="_Toc70967833"/>
      <w:r>
        <w:t>Psycholingvistika</w:t>
      </w:r>
      <w:r w:rsidR="00180CD7">
        <w:t xml:space="preserve"> a kognitivní lingvistika</w:t>
      </w:r>
      <w:bookmarkEnd w:id="46"/>
    </w:p>
    <w:p w:rsidR="00684842" w:rsidRDefault="006F2474" w:rsidP="00871D72">
      <w:pPr>
        <w:autoSpaceDE w:val="0"/>
        <w:autoSpaceDN w:val="0"/>
        <w:adjustRightInd w:val="0"/>
        <w:ind w:firstLine="708"/>
        <w:rPr>
          <w:rFonts w:eastAsia="ACaslonPro-Regular" w:cs="Times New Roman"/>
          <w:szCs w:val="24"/>
        </w:rPr>
      </w:pPr>
      <w:r>
        <w:rPr>
          <w:rFonts w:eastAsia="ACaslonPro-Regular" w:cs="Times New Roman"/>
          <w:szCs w:val="24"/>
        </w:rPr>
        <w:t xml:space="preserve">Vedle </w:t>
      </w:r>
      <w:r w:rsidR="00180CD7">
        <w:rPr>
          <w:rFonts w:eastAsia="ACaslonPro-Regular" w:cs="Times New Roman"/>
          <w:szCs w:val="24"/>
        </w:rPr>
        <w:t>kvantitativn</w:t>
      </w:r>
      <w:r w:rsidR="00D46735">
        <w:rPr>
          <w:rFonts w:eastAsia="ACaslonPro-Regular" w:cs="Times New Roman"/>
          <w:szCs w:val="24"/>
        </w:rPr>
        <w:t>í lingvistiky byla také často zmiňována psycholingvistika (</w:t>
      </w:r>
      <w:r w:rsidR="006B6D62">
        <w:rPr>
          <w:rFonts w:eastAsia="ACaslonPro-Regular" w:cs="Times New Roman"/>
          <w:szCs w:val="24"/>
        </w:rPr>
        <w:t xml:space="preserve">21krát) </w:t>
      </w:r>
      <w:r w:rsidR="00D46735">
        <w:rPr>
          <w:rFonts w:eastAsia="ACaslonPro-Regular" w:cs="Times New Roman"/>
          <w:szCs w:val="24"/>
        </w:rPr>
        <w:t>a kognitivní lingvistika</w:t>
      </w:r>
      <w:r w:rsidR="006B6D62">
        <w:rPr>
          <w:rFonts w:eastAsia="ACaslonPro-Regular" w:cs="Times New Roman"/>
          <w:szCs w:val="24"/>
        </w:rPr>
        <w:t xml:space="preserve"> (12krát)</w:t>
      </w:r>
      <w:r w:rsidR="00180CD7">
        <w:rPr>
          <w:rFonts w:eastAsia="ACaslonPro-Regular" w:cs="Times New Roman"/>
          <w:szCs w:val="24"/>
        </w:rPr>
        <w:t xml:space="preserve">. </w:t>
      </w:r>
      <w:r w:rsidR="00D46735">
        <w:rPr>
          <w:rFonts w:eastAsia="ACaslonPro-Regular" w:cs="Times New Roman"/>
          <w:szCs w:val="24"/>
        </w:rPr>
        <w:t>Jejich představitelkou byla především doc.</w:t>
      </w:r>
      <w:r w:rsidR="00DE3778">
        <w:rPr>
          <w:rFonts w:eastAsia="ACaslonPro-Regular" w:cs="Times New Roman"/>
          <w:szCs w:val="24"/>
        </w:rPr>
        <w:t xml:space="preserve"> Iva </w:t>
      </w:r>
      <w:r w:rsidR="00180CD7">
        <w:rPr>
          <w:rFonts w:eastAsia="ACaslonPro-Regular" w:cs="Times New Roman"/>
          <w:szCs w:val="24"/>
        </w:rPr>
        <w:t>Nebeská</w:t>
      </w:r>
      <w:r w:rsidR="00DE3778">
        <w:rPr>
          <w:rFonts w:eastAsia="ACaslonPro-Regular" w:cs="Times New Roman"/>
          <w:szCs w:val="24"/>
        </w:rPr>
        <w:t>.</w:t>
      </w:r>
      <w:r w:rsidR="00684842" w:rsidRPr="0050229A">
        <w:rPr>
          <w:rFonts w:eastAsia="ACaslonPro-Regular" w:cs="Times New Roman"/>
          <w:szCs w:val="24"/>
        </w:rPr>
        <w:t xml:space="preserve"> </w:t>
      </w:r>
      <w:r w:rsidR="00246582">
        <w:rPr>
          <w:rFonts w:eastAsia="ACaslonPro-Regular" w:cs="Times New Roman"/>
          <w:szCs w:val="24"/>
        </w:rPr>
        <w:t>Během hlubšího poznávání oboru si všimla toho, že</w:t>
      </w:r>
      <w:r w:rsidR="004E1878">
        <w:rPr>
          <w:rFonts w:eastAsia="ACaslonPro-Regular" w:cs="Times New Roman"/>
          <w:szCs w:val="24"/>
        </w:rPr>
        <w:t xml:space="preserve"> předmětem</w:t>
      </w:r>
      <w:r w:rsidR="00246582">
        <w:rPr>
          <w:rFonts w:eastAsia="ACaslonPro-Regular" w:cs="Times New Roman"/>
          <w:szCs w:val="24"/>
        </w:rPr>
        <w:t xml:space="preserve"> </w:t>
      </w:r>
      <w:r w:rsidR="004E1878">
        <w:rPr>
          <w:rFonts w:eastAsia="ACaslonPro-Regular" w:cs="Times New Roman"/>
          <w:szCs w:val="24"/>
        </w:rPr>
        <w:t>psycholingvistiky</w:t>
      </w:r>
      <w:r w:rsidR="00ED6E0B">
        <w:rPr>
          <w:rFonts w:eastAsia="ACaslonPro-Regular" w:cs="Times New Roman"/>
          <w:szCs w:val="24"/>
        </w:rPr>
        <w:t xml:space="preserve"> </w:t>
      </w:r>
      <w:r w:rsidR="00246582">
        <w:rPr>
          <w:rFonts w:eastAsia="ACaslonPro-Regular" w:cs="Times New Roman"/>
          <w:szCs w:val="24"/>
        </w:rPr>
        <w:t>a</w:t>
      </w:r>
      <w:r w:rsidR="004E1878">
        <w:rPr>
          <w:rFonts w:eastAsia="ACaslonPro-Regular" w:cs="Times New Roman"/>
          <w:szCs w:val="24"/>
        </w:rPr>
        <w:t xml:space="preserve"> lingvistiky jsou podobná témata, </w:t>
      </w:r>
      <w:r w:rsidR="00F30DD0">
        <w:rPr>
          <w:rFonts w:eastAsia="ACaslonPro-Regular" w:cs="Times New Roman"/>
          <w:szCs w:val="24"/>
        </w:rPr>
        <w:t>ale tyto obory byly odděleny</w:t>
      </w:r>
      <w:r w:rsidR="00ED6E0B">
        <w:rPr>
          <w:rFonts w:eastAsia="ACaslonPro-Regular" w:cs="Times New Roman"/>
          <w:szCs w:val="24"/>
        </w:rPr>
        <w:t xml:space="preserve">. </w:t>
      </w:r>
      <w:r w:rsidR="00727E45" w:rsidRPr="00727E45">
        <w:t>Ve</w:t>
      </w:r>
      <w:r w:rsidR="00727E45">
        <w:t> </w:t>
      </w:r>
      <w:r w:rsidR="004E1878" w:rsidRPr="00727E45">
        <w:t>středu</w:t>
      </w:r>
      <w:r w:rsidR="004E1878">
        <w:rPr>
          <w:rFonts w:eastAsia="ACaslonPro-Regular" w:cs="Times New Roman"/>
          <w:szCs w:val="24"/>
        </w:rPr>
        <w:t xml:space="preserve"> jejího zájmu je</w:t>
      </w:r>
      <w:r w:rsidR="00ED6E0B">
        <w:rPr>
          <w:rFonts w:eastAsia="ACaslonPro-Regular" w:cs="Times New Roman"/>
          <w:szCs w:val="24"/>
        </w:rPr>
        <w:t xml:space="preserve"> modelování řečové komunikace. </w:t>
      </w:r>
      <w:r w:rsidR="004E1878">
        <w:rPr>
          <w:rFonts w:eastAsia="ACaslonPro-Regular" w:cs="Times New Roman"/>
          <w:szCs w:val="24"/>
        </w:rPr>
        <w:t>Soustředí se na „</w:t>
      </w:r>
      <w:r w:rsidR="004E1878" w:rsidRPr="004E1878">
        <w:rPr>
          <w:rFonts w:eastAsia="ACaslonPro-Regular" w:cs="Times New Roman"/>
          <w:szCs w:val="24"/>
        </w:rPr>
        <w:t>vztah mezi záměrem produktora a porozuměním recipienta</w:t>
      </w:r>
      <w:r w:rsidR="004E1878">
        <w:rPr>
          <w:rFonts w:eastAsia="ACaslonPro-Regular" w:cs="Times New Roman"/>
          <w:szCs w:val="24"/>
        </w:rPr>
        <w:t xml:space="preserve">“ (Chromý, 2007, </w:t>
      </w:r>
      <w:r w:rsidR="00871D72">
        <w:rPr>
          <w:rFonts w:eastAsia="ACaslonPro-Regular" w:cs="Times New Roman"/>
          <w:szCs w:val="24"/>
        </w:rPr>
        <w:t xml:space="preserve">s. </w:t>
      </w:r>
      <w:r w:rsidR="004E1878">
        <w:rPr>
          <w:rFonts w:eastAsia="ACaslonPro-Regular" w:cs="Times New Roman"/>
          <w:szCs w:val="24"/>
        </w:rPr>
        <w:t>186). Zkoumala</w:t>
      </w:r>
      <w:r w:rsidR="00ED6E0B">
        <w:rPr>
          <w:rFonts w:eastAsia="ACaslonPro-Regular" w:cs="Times New Roman"/>
          <w:szCs w:val="24"/>
        </w:rPr>
        <w:t xml:space="preserve"> </w:t>
      </w:r>
      <w:r w:rsidR="00871D72">
        <w:rPr>
          <w:rFonts w:eastAsia="ACaslonPro-Regular" w:cs="Times New Roman"/>
          <w:szCs w:val="24"/>
        </w:rPr>
        <w:lastRenderedPageBreak/>
        <w:t>například aktivity</w:t>
      </w:r>
      <w:r w:rsidR="004E1878">
        <w:rPr>
          <w:rFonts w:eastAsia="ACaslonPro-Regular" w:cs="Times New Roman"/>
          <w:szCs w:val="24"/>
        </w:rPr>
        <w:t xml:space="preserve"> jednotlivých účastníků komunikace </w:t>
      </w:r>
      <w:r w:rsidR="00871D72">
        <w:rPr>
          <w:rFonts w:eastAsia="ACaslonPro-Regular" w:cs="Times New Roman"/>
          <w:szCs w:val="24"/>
        </w:rPr>
        <w:t xml:space="preserve">a jejich návaznost. </w:t>
      </w:r>
      <w:r w:rsidR="00ED6E0B">
        <w:rPr>
          <w:rFonts w:eastAsia="ACaslonPro-Regular" w:cs="Times New Roman"/>
          <w:szCs w:val="24"/>
        </w:rPr>
        <w:t xml:space="preserve"> </w:t>
      </w:r>
      <w:r w:rsidR="00871D72">
        <w:rPr>
          <w:rFonts w:eastAsia="ACaslonPro-Regular" w:cs="Times New Roman"/>
          <w:szCs w:val="24"/>
        </w:rPr>
        <w:t>Především je podle ní v oblasti psycholingvistiky důležité</w:t>
      </w:r>
      <w:r w:rsidR="00ED6E0B">
        <w:rPr>
          <w:rFonts w:eastAsia="ACaslonPro-Regular" w:cs="Times New Roman"/>
          <w:szCs w:val="24"/>
        </w:rPr>
        <w:t xml:space="preserve"> </w:t>
      </w:r>
      <w:r w:rsidR="00684842" w:rsidRPr="0050229A">
        <w:rPr>
          <w:rFonts w:eastAsia="ACaslonPro-Regular" w:cs="Times New Roman"/>
          <w:szCs w:val="24"/>
        </w:rPr>
        <w:t>zabývat se dětskou řečí</w:t>
      </w:r>
      <w:r w:rsidR="00ED6E0B">
        <w:rPr>
          <w:rFonts w:eastAsia="ACaslonPro-Regular" w:cs="Times New Roman"/>
          <w:szCs w:val="24"/>
        </w:rPr>
        <w:t xml:space="preserve"> </w:t>
      </w:r>
      <w:r w:rsidR="001D42F8">
        <w:rPr>
          <w:rFonts w:eastAsia="ACaslonPro-Regular" w:cs="Times New Roman"/>
          <w:szCs w:val="24"/>
        </w:rPr>
        <w:t>(Chromý, 2007, s. </w:t>
      </w:r>
      <w:r w:rsidR="00ED6E0B" w:rsidRPr="0050229A">
        <w:rPr>
          <w:rFonts w:eastAsia="ACaslonPro-Regular" w:cs="Times New Roman"/>
          <w:szCs w:val="24"/>
        </w:rPr>
        <w:t>186</w:t>
      </w:r>
      <w:r w:rsidR="00D46735">
        <w:rPr>
          <w:rFonts w:eastAsia="ACaslonPro-Regular" w:cs="Times New Roman"/>
          <w:szCs w:val="24"/>
        </w:rPr>
        <w:t>).</w:t>
      </w:r>
    </w:p>
    <w:p w:rsidR="00684842" w:rsidRPr="0050229A" w:rsidRDefault="001E77E4" w:rsidP="00181709">
      <w:pPr>
        <w:autoSpaceDE w:val="0"/>
        <w:autoSpaceDN w:val="0"/>
        <w:adjustRightInd w:val="0"/>
        <w:ind w:firstLine="708"/>
        <w:rPr>
          <w:rFonts w:eastAsia="ACaslonPro-Regular" w:cs="Times New Roman"/>
          <w:szCs w:val="24"/>
        </w:rPr>
      </w:pPr>
      <w:r>
        <w:rPr>
          <w:rFonts w:eastAsia="ACaslonPro-Regular" w:cs="Times New Roman"/>
          <w:szCs w:val="24"/>
        </w:rPr>
        <w:t xml:space="preserve">Kognitivní lingvistikou se začala </w:t>
      </w:r>
      <w:r w:rsidR="00D46735">
        <w:rPr>
          <w:rFonts w:eastAsia="ACaslonPro-Regular" w:cs="Times New Roman"/>
          <w:szCs w:val="24"/>
        </w:rPr>
        <w:t>Doc.</w:t>
      </w:r>
      <w:r>
        <w:rPr>
          <w:rFonts w:eastAsia="ACaslonPro-Regular" w:cs="Times New Roman"/>
          <w:szCs w:val="24"/>
        </w:rPr>
        <w:t xml:space="preserve"> Nebeská</w:t>
      </w:r>
      <w:r w:rsidR="00ED6E0B">
        <w:rPr>
          <w:rFonts w:eastAsia="ACaslonPro-Regular" w:cs="Times New Roman"/>
          <w:szCs w:val="24"/>
        </w:rPr>
        <w:t xml:space="preserve"> </w:t>
      </w:r>
      <w:r w:rsidR="00F30DD0">
        <w:rPr>
          <w:rFonts w:eastAsia="ACaslonPro-Regular" w:cs="Times New Roman"/>
          <w:szCs w:val="24"/>
        </w:rPr>
        <w:t xml:space="preserve">zabývat </w:t>
      </w:r>
      <w:r>
        <w:rPr>
          <w:rFonts w:eastAsia="ACaslonPro-Regular" w:cs="Times New Roman"/>
          <w:szCs w:val="24"/>
        </w:rPr>
        <w:t>po návštěvě konference, kde</w:t>
      </w:r>
      <w:r w:rsidR="00181709">
        <w:rPr>
          <w:rFonts w:eastAsia="ACaslonPro-Regular" w:cs="Times New Roman"/>
          <w:szCs w:val="24"/>
        </w:rPr>
        <w:t xml:space="preserve"> </w:t>
      </w:r>
      <w:r>
        <w:rPr>
          <w:rFonts w:eastAsia="ACaslonPro-Regular" w:cs="Times New Roman"/>
          <w:szCs w:val="24"/>
        </w:rPr>
        <w:t xml:space="preserve">si uvědomila její </w:t>
      </w:r>
      <w:r w:rsidR="00D01B8A" w:rsidRPr="0050229A">
        <w:rPr>
          <w:rFonts w:eastAsia="ACaslonPro-Regular" w:cs="Times New Roman"/>
          <w:szCs w:val="24"/>
        </w:rPr>
        <w:t>sou</w:t>
      </w:r>
      <w:r w:rsidR="00181709">
        <w:rPr>
          <w:rFonts w:eastAsia="ACaslonPro-Regular" w:cs="Times New Roman"/>
          <w:szCs w:val="24"/>
        </w:rPr>
        <w:t>vislosti s psycholingvistikou. Započala tedy</w:t>
      </w:r>
      <w:r w:rsidR="00684842">
        <w:rPr>
          <w:rFonts w:eastAsia="ACaslonPro-Regular" w:cs="Times New Roman"/>
          <w:szCs w:val="24"/>
        </w:rPr>
        <w:t xml:space="preserve"> </w:t>
      </w:r>
      <w:r w:rsidR="00181709">
        <w:rPr>
          <w:rFonts w:eastAsia="ACaslonPro-Regular" w:cs="Times New Roman"/>
          <w:szCs w:val="24"/>
        </w:rPr>
        <w:t>výzkum</w:t>
      </w:r>
      <w:r w:rsidR="00684842" w:rsidRPr="0050229A">
        <w:rPr>
          <w:rFonts w:eastAsia="ACaslonPro-Regular" w:cs="Times New Roman"/>
          <w:szCs w:val="24"/>
        </w:rPr>
        <w:t xml:space="preserve"> „jazykovéh</w:t>
      </w:r>
      <w:r w:rsidR="00C16A81">
        <w:rPr>
          <w:rFonts w:eastAsia="ACaslonPro-Regular" w:cs="Times New Roman"/>
          <w:szCs w:val="24"/>
        </w:rPr>
        <w:t>o obrazu světa českých mluvčích</w:t>
      </w:r>
      <w:r w:rsidR="00684842" w:rsidRPr="0050229A">
        <w:rPr>
          <w:rFonts w:eastAsia="ACaslonPro-Regular" w:cs="Times New Roman"/>
          <w:szCs w:val="24"/>
        </w:rPr>
        <w:t>“</w:t>
      </w:r>
      <w:r>
        <w:rPr>
          <w:rFonts w:eastAsia="ACaslonPro-Regular" w:cs="Times New Roman"/>
          <w:szCs w:val="24"/>
        </w:rPr>
        <w:t xml:space="preserve"> (Chromý, 2007, s. 187), který nám umožňuje „produkci a porozumění řeči“</w:t>
      </w:r>
      <w:r w:rsidRPr="001E77E4">
        <w:rPr>
          <w:rFonts w:eastAsia="ACaslonPro-Regular" w:cs="Times New Roman"/>
          <w:szCs w:val="24"/>
        </w:rPr>
        <w:t xml:space="preserve"> </w:t>
      </w:r>
      <w:r>
        <w:rPr>
          <w:rFonts w:eastAsia="ACaslonPro-Regular" w:cs="Times New Roman"/>
          <w:szCs w:val="24"/>
        </w:rPr>
        <w:t xml:space="preserve">(Chromý, 2007, s. 187). </w:t>
      </w:r>
    </w:p>
    <w:p w:rsidR="00684842" w:rsidRDefault="00280591" w:rsidP="008F56F2">
      <w:pPr>
        <w:ind w:firstLine="709"/>
      </w:pPr>
      <w:r>
        <w:t>Podle doc.</w:t>
      </w:r>
      <w:r w:rsidR="00181709">
        <w:t xml:space="preserve"> Nebeské</w:t>
      </w:r>
      <w:r w:rsidR="00D01B8A">
        <w:t xml:space="preserve"> </w:t>
      </w:r>
      <w:r w:rsidR="00181709">
        <w:t xml:space="preserve">má </w:t>
      </w:r>
      <w:r w:rsidR="00D01B8A" w:rsidRPr="0050229A">
        <w:t>kognitivní lingvistika u nás</w:t>
      </w:r>
      <w:r w:rsidR="00181709">
        <w:t xml:space="preserve"> dobré zákl</w:t>
      </w:r>
      <w:r w:rsidR="0018080B">
        <w:t>ady a její výzkum stále pokračuje. Vyzdvihuje například</w:t>
      </w:r>
      <w:r w:rsidR="00181709">
        <w:t xml:space="preserve"> odbornou literaturu, přednášky a </w:t>
      </w:r>
      <w:r w:rsidR="00673B70">
        <w:t>zájem studentů i </w:t>
      </w:r>
      <w:r w:rsidR="00D01B8A" w:rsidRPr="0050229A">
        <w:t>lingvistů</w:t>
      </w:r>
      <w:r w:rsidR="00181709">
        <w:t xml:space="preserve"> o tuto disciplínu. Navíc zmiňuje odvětví zabývající se </w:t>
      </w:r>
      <w:r w:rsidR="00684842">
        <w:t>zkoumání</w:t>
      </w:r>
      <w:r w:rsidR="00181709">
        <w:t>m</w:t>
      </w:r>
      <w:r w:rsidR="00673B70">
        <w:t xml:space="preserve"> jazyka a </w:t>
      </w:r>
      <w:r w:rsidR="00684842">
        <w:t>obrazu světa neslyšících</w:t>
      </w:r>
      <w:r w:rsidR="009A1A68">
        <w:t>, jež</w:t>
      </w:r>
      <w:r w:rsidR="00FD21F1">
        <w:t xml:space="preserve"> stojí za pozornost</w:t>
      </w:r>
      <w:r w:rsidR="00D01B8A" w:rsidRPr="0050229A">
        <w:t xml:space="preserve"> </w:t>
      </w:r>
      <w:r w:rsidR="009A1A68">
        <w:t xml:space="preserve">(Chromý, 2007, s. </w:t>
      </w:r>
      <w:r w:rsidR="00181709" w:rsidRPr="0050229A">
        <w:t>188</w:t>
      </w:r>
      <w:r w:rsidR="00D01B8A">
        <w:t>)</w:t>
      </w:r>
      <w:r w:rsidR="00FD21F1">
        <w:t>.</w:t>
      </w:r>
    </w:p>
    <w:p w:rsidR="00E46656" w:rsidRDefault="00E46656" w:rsidP="00E46656">
      <w:pPr>
        <w:autoSpaceDE w:val="0"/>
        <w:autoSpaceDN w:val="0"/>
        <w:adjustRightInd w:val="0"/>
        <w:rPr>
          <w:rFonts w:eastAsia="ACaslonPro-Regular" w:cs="Times New Roman"/>
          <w:szCs w:val="24"/>
        </w:rPr>
      </w:pPr>
    </w:p>
    <w:p w:rsidR="00C42B6F" w:rsidRPr="0050229A" w:rsidRDefault="00C42B6F" w:rsidP="00C42B6F">
      <w:pPr>
        <w:pStyle w:val="Podnadpis"/>
        <w:numPr>
          <w:ilvl w:val="1"/>
          <w:numId w:val="3"/>
        </w:numPr>
      </w:pPr>
      <w:bookmarkStart w:id="47" w:name="_Toc70967834"/>
      <w:r>
        <w:t>Jazyková kultura</w:t>
      </w:r>
      <w:bookmarkEnd w:id="47"/>
    </w:p>
    <w:p w:rsidR="006C1A13" w:rsidRDefault="00C42B6F" w:rsidP="006C1A13">
      <w:pPr>
        <w:ind w:firstLine="708"/>
      </w:pPr>
      <w:r>
        <w:t>Pojem jazyková kultura se</w:t>
      </w:r>
      <w:r w:rsidR="00280591">
        <w:t xml:space="preserve"> v knize</w:t>
      </w:r>
      <w:r>
        <w:t xml:space="preserve"> vyskytuje 39krát. </w:t>
      </w:r>
      <w:r w:rsidR="002570B8">
        <w:t>Významným z</w:t>
      </w:r>
      <w:r w:rsidR="00280591">
        <w:t>ástupcem této disciplí</w:t>
      </w:r>
      <w:r w:rsidR="0009066D">
        <w:t>ny je</w:t>
      </w:r>
      <w:r w:rsidR="00280591">
        <w:t xml:space="preserve"> prof.</w:t>
      </w:r>
      <w:r w:rsidR="002570B8">
        <w:t xml:space="preserve"> Uličný</w:t>
      </w:r>
      <w:r w:rsidR="00F30DD0">
        <w:t>, který jazykovou kulturu</w:t>
      </w:r>
      <w:r w:rsidR="00775537">
        <w:t xml:space="preserve"> vnímá jako </w:t>
      </w:r>
      <w:r w:rsidR="002570B8">
        <w:t xml:space="preserve">výzkum </w:t>
      </w:r>
      <w:r w:rsidRPr="0050229A">
        <w:t>komunik</w:t>
      </w:r>
      <w:r w:rsidR="002570B8">
        <w:t>ačních sit</w:t>
      </w:r>
      <w:r w:rsidR="00775537">
        <w:t>uací v běžném životě</w:t>
      </w:r>
      <w:r w:rsidR="002570B8">
        <w:rPr>
          <w:rFonts w:cs="Times New Roman"/>
          <w:szCs w:val="24"/>
        </w:rPr>
        <w:t xml:space="preserve">. Komunikační situace je vymezena </w:t>
      </w:r>
      <w:r w:rsidR="0061472E">
        <w:rPr>
          <w:rFonts w:cs="Times New Roman"/>
          <w:szCs w:val="24"/>
        </w:rPr>
        <w:t>naším prostředí</w:t>
      </w:r>
      <w:r w:rsidR="004935E4">
        <w:rPr>
          <w:rFonts w:cs="Times New Roman"/>
          <w:szCs w:val="24"/>
        </w:rPr>
        <w:t xml:space="preserve">m a účastníky komunikace, jimž </w:t>
      </w:r>
      <w:r w:rsidR="0061472E">
        <w:rPr>
          <w:rFonts w:cs="Times New Roman"/>
          <w:szCs w:val="24"/>
        </w:rPr>
        <w:t xml:space="preserve">přizpůsobujeme naše vyjadřování. Nemusí se však vždy jednat jen </w:t>
      </w:r>
      <w:r w:rsidR="002570B8" w:rsidRPr="0050229A">
        <w:rPr>
          <w:rFonts w:cs="Times New Roman"/>
          <w:szCs w:val="24"/>
        </w:rPr>
        <w:t>o to přizpůsobit jazyk</w:t>
      </w:r>
      <w:r w:rsidR="006C1A13">
        <w:rPr>
          <w:rFonts w:cs="Times New Roman"/>
          <w:szCs w:val="24"/>
        </w:rPr>
        <w:t xml:space="preserve"> dané</w:t>
      </w:r>
      <w:r w:rsidR="002570B8" w:rsidRPr="0050229A">
        <w:rPr>
          <w:rFonts w:cs="Times New Roman"/>
          <w:szCs w:val="24"/>
        </w:rPr>
        <w:t xml:space="preserve"> situaci, ale je možn</w:t>
      </w:r>
      <w:r w:rsidR="00C16A81">
        <w:rPr>
          <w:rFonts w:cs="Times New Roman"/>
          <w:szCs w:val="24"/>
        </w:rPr>
        <w:t xml:space="preserve">é užitím jazyka situaci změnit, </w:t>
      </w:r>
      <w:r w:rsidR="00673B70">
        <w:rPr>
          <w:rFonts w:cs="Times New Roman"/>
          <w:szCs w:val="24"/>
        </w:rPr>
        <w:t>například z </w:t>
      </w:r>
      <w:r w:rsidR="006C1A13">
        <w:rPr>
          <w:rFonts w:cs="Times New Roman"/>
          <w:szCs w:val="24"/>
        </w:rPr>
        <w:t>formální na</w:t>
      </w:r>
      <w:r w:rsidR="0061472E">
        <w:rPr>
          <w:rFonts w:cs="Times New Roman"/>
          <w:szCs w:val="24"/>
        </w:rPr>
        <w:t xml:space="preserve"> neformální</w:t>
      </w:r>
      <w:r w:rsidR="001D42F8">
        <w:rPr>
          <w:rFonts w:cs="Times New Roman"/>
          <w:szCs w:val="24"/>
        </w:rPr>
        <w:t xml:space="preserve"> (Chromý, 2007, s. </w:t>
      </w:r>
      <w:r w:rsidR="0061472E">
        <w:rPr>
          <w:rFonts w:cs="Times New Roman"/>
          <w:szCs w:val="24"/>
        </w:rPr>
        <w:t>302</w:t>
      </w:r>
      <w:r w:rsidR="002570B8" w:rsidRPr="0050229A">
        <w:rPr>
          <w:rFonts w:cs="Times New Roman"/>
          <w:szCs w:val="24"/>
        </w:rPr>
        <w:t>)</w:t>
      </w:r>
      <w:r w:rsidR="002570B8">
        <w:t xml:space="preserve">. </w:t>
      </w:r>
    </w:p>
    <w:p w:rsidR="002B79CA" w:rsidRDefault="00280591" w:rsidP="001E087A">
      <w:pPr>
        <w:ind w:firstLine="708"/>
      </w:pPr>
      <w:r>
        <w:t xml:space="preserve">Doc. </w:t>
      </w:r>
      <w:r w:rsidR="006C1A13">
        <w:t xml:space="preserve">Nebeská </w:t>
      </w:r>
      <w:r w:rsidR="0009066D">
        <w:t>podotkla</w:t>
      </w:r>
      <w:r w:rsidR="006C1A13">
        <w:t>, že ohledně</w:t>
      </w:r>
      <w:r w:rsidR="00C42B6F" w:rsidRPr="0050229A">
        <w:t xml:space="preserve"> téma</w:t>
      </w:r>
      <w:r w:rsidR="006C1A13">
        <w:t>tu</w:t>
      </w:r>
      <w:r w:rsidR="00C42B6F" w:rsidRPr="0050229A">
        <w:t xml:space="preserve"> jazykové kultury v</w:t>
      </w:r>
      <w:r w:rsidR="006C1A13">
        <w:t> </w:t>
      </w:r>
      <w:r w:rsidR="009A1A68">
        <w:t>lingvistice</w:t>
      </w:r>
      <w:r w:rsidR="006C1A13">
        <w:t xml:space="preserve"> existují </w:t>
      </w:r>
      <w:r w:rsidR="009A1A68">
        <w:t>spory</w:t>
      </w:r>
      <w:r w:rsidR="006C1A13">
        <w:t>. Jedná se o</w:t>
      </w:r>
      <w:r w:rsidR="009A1A68">
        <w:t xml:space="preserve"> nejasné vymezení</w:t>
      </w:r>
      <w:r w:rsidR="006C1A13">
        <w:t xml:space="preserve"> </w:t>
      </w:r>
      <w:r w:rsidR="009A1A68">
        <w:t>spisovné češtiny</w:t>
      </w:r>
      <w:r w:rsidR="004C532F">
        <w:t>, která má mnoho forem a každý je hodnotí jinak (Chromý, 2007, s.</w:t>
      </w:r>
      <w:r w:rsidR="0064243B" w:rsidRPr="0050229A">
        <w:t xml:space="preserve"> </w:t>
      </w:r>
      <w:r w:rsidR="006C1A13" w:rsidRPr="0050229A">
        <w:t>190</w:t>
      </w:r>
      <w:r w:rsidR="00C42B6F">
        <w:t>)</w:t>
      </w:r>
      <w:r w:rsidR="0064243B">
        <w:t>.</w:t>
      </w:r>
      <w:r w:rsidR="0064243B" w:rsidRPr="0064243B">
        <w:t xml:space="preserve"> </w:t>
      </w:r>
      <w:r w:rsidR="004C532F">
        <w:t xml:space="preserve">Například již zmíněný prof. </w:t>
      </w:r>
      <w:r w:rsidR="004C532F" w:rsidRPr="0050229A">
        <w:t xml:space="preserve">Petr </w:t>
      </w:r>
      <w:proofErr w:type="spellStart"/>
      <w:r w:rsidR="004C532F" w:rsidRPr="0050229A">
        <w:t>Sgall</w:t>
      </w:r>
      <w:proofErr w:type="spellEnd"/>
      <w:r w:rsidR="004C532F">
        <w:t xml:space="preserve"> </w:t>
      </w:r>
      <w:r w:rsidR="00775537">
        <w:t>(</w:t>
      </w:r>
      <w:r w:rsidR="004C532F">
        <w:t xml:space="preserve">kapitola </w:t>
      </w:r>
      <w:proofErr w:type="gramStart"/>
      <w:r w:rsidR="002F5C66">
        <w:fldChar w:fldCharType="begin"/>
      </w:r>
      <w:r w:rsidR="00775537">
        <w:instrText xml:space="preserve"> REF _Ref70255969 \r \h </w:instrText>
      </w:r>
      <w:r w:rsidR="002F5C66">
        <w:fldChar w:fldCharType="separate"/>
      </w:r>
      <w:r w:rsidR="00775537">
        <w:t>4.2</w:t>
      </w:r>
      <w:r w:rsidR="002F5C66">
        <w:fldChar w:fldCharType="end"/>
      </w:r>
      <w:proofErr w:type="gramEnd"/>
      <w:r w:rsidR="00775537">
        <w:t>),</w:t>
      </w:r>
      <w:r w:rsidR="004C532F">
        <w:t xml:space="preserve"> který zastával názor, že obecná </w:t>
      </w:r>
      <w:r w:rsidR="004C532F" w:rsidRPr="0050229A">
        <w:t>čeština by měla být považována za spisovnou</w:t>
      </w:r>
      <w:r w:rsidR="004C532F">
        <w:t xml:space="preserve"> (Chromý, 2007, 302).</w:t>
      </w:r>
    </w:p>
    <w:p w:rsidR="003941B3" w:rsidRDefault="003941B3" w:rsidP="001E087A">
      <w:pPr>
        <w:ind w:firstLine="708"/>
        <w:rPr>
          <w:rFonts w:eastAsia="ACaslonPro-Regular" w:cs="Times New Roman"/>
          <w:szCs w:val="24"/>
        </w:rPr>
      </w:pPr>
      <w:r>
        <w:rPr>
          <w:rFonts w:cs="Times New Roman"/>
          <w:szCs w:val="24"/>
        </w:rPr>
        <w:t>Prof. Hajičová</w:t>
      </w:r>
      <w:r w:rsidR="00CA788C">
        <w:rPr>
          <w:rFonts w:cs="Times New Roman"/>
          <w:szCs w:val="24"/>
        </w:rPr>
        <w:t xml:space="preserve"> se</w:t>
      </w:r>
      <w:r>
        <w:rPr>
          <w:rFonts w:cs="Times New Roman"/>
          <w:szCs w:val="24"/>
        </w:rPr>
        <w:t xml:space="preserve"> </w:t>
      </w:r>
      <w:r w:rsidR="00CA788C">
        <w:rPr>
          <w:rFonts w:cs="Times New Roman"/>
          <w:szCs w:val="24"/>
        </w:rPr>
        <w:t xml:space="preserve">naopak setkala s názory ohledně </w:t>
      </w:r>
      <w:r w:rsidRPr="0050229A">
        <w:rPr>
          <w:rFonts w:cs="Times New Roman"/>
          <w:szCs w:val="24"/>
        </w:rPr>
        <w:t>rozdíl</w:t>
      </w:r>
      <w:r w:rsidR="00CA788C">
        <w:rPr>
          <w:rFonts w:cs="Times New Roman"/>
          <w:szCs w:val="24"/>
        </w:rPr>
        <w:t>u</w:t>
      </w:r>
      <w:r w:rsidRPr="0050229A">
        <w:rPr>
          <w:rFonts w:cs="Times New Roman"/>
          <w:szCs w:val="24"/>
        </w:rPr>
        <w:t xml:space="preserve"> mez</w:t>
      </w:r>
      <w:r w:rsidR="00673B70">
        <w:rPr>
          <w:rFonts w:cs="Times New Roman"/>
          <w:szCs w:val="24"/>
        </w:rPr>
        <w:t>i spisovnou a </w:t>
      </w:r>
      <w:r>
        <w:rPr>
          <w:rFonts w:cs="Times New Roman"/>
          <w:szCs w:val="24"/>
        </w:rPr>
        <w:t>obecnou češtinou, kdy</w:t>
      </w:r>
      <w:r w:rsidRPr="0050229A">
        <w:rPr>
          <w:rFonts w:cs="Times New Roman"/>
          <w:szCs w:val="24"/>
        </w:rPr>
        <w:t xml:space="preserve"> obecná </w:t>
      </w:r>
      <w:r>
        <w:rPr>
          <w:rFonts w:cs="Times New Roman"/>
          <w:szCs w:val="24"/>
        </w:rPr>
        <w:t xml:space="preserve">je často </w:t>
      </w:r>
      <w:r w:rsidRPr="0050229A">
        <w:rPr>
          <w:rFonts w:cs="Times New Roman"/>
          <w:szCs w:val="24"/>
        </w:rPr>
        <w:t>považována za nekulturní</w:t>
      </w:r>
      <w:r w:rsidR="00C16A81">
        <w:rPr>
          <w:rFonts w:cs="Times New Roman"/>
          <w:szCs w:val="24"/>
        </w:rPr>
        <w:t>, s čímž nesouhlasí</w:t>
      </w:r>
      <w:r>
        <w:rPr>
          <w:rFonts w:cs="Times New Roman"/>
          <w:szCs w:val="24"/>
        </w:rPr>
        <w:t>.</w:t>
      </w:r>
      <w:r w:rsidRPr="0050229A">
        <w:rPr>
          <w:rFonts w:cs="Times New Roman"/>
          <w:szCs w:val="24"/>
        </w:rPr>
        <w:t xml:space="preserve"> „</w:t>
      </w:r>
      <w:r w:rsidRPr="0050229A">
        <w:rPr>
          <w:rFonts w:eastAsia="ACaslonPro-Regular" w:cs="Times New Roman"/>
          <w:szCs w:val="24"/>
        </w:rPr>
        <w:t>Mohu mluvit spisovně a byt nekulturní a mohu mluvit obecnou češtinou a byt kulturní.“</w:t>
      </w:r>
      <w:r>
        <w:rPr>
          <w:rFonts w:eastAsia="ACaslonPro-Regular" w:cs="Times New Roman"/>
          <w:szCs w:val="24"/>
        </w:rPr>
        <w:t xml:space="preserve"> </w:t>
      </w:r>
      <w:r>
        <w:rPr>
          <w:rFonts w:cs="Times New Roman"/>
          <w:szCs w:val="24"/>
        </w:rPr>
        <w:t>(Chromý, 2007, s. 90)</w:t>
      </w:r>
      <w:r w:rsidRPr="0050229A">
        <w:rPr>
          <w:rFonts w:eastAsia="ACaslonPro-Regular" w:cs="Times New Roman"/>
          <w:szCs w:val="24"/>
        </w:rPr>
        <w:t xml:space="preserve"> </w:t>
      </w:r>
      <w:r>
        <w:rPr>
          <w:rFonts w:eastAsia="ACaslonPro-Regular" w:cs="Times New Roman"/>
          <w:szCs w:val="24"/>
        </w:rPr>
        <w:t>Různé formy</w:t>
      </w:r>
      <w:r w:rsidRPr="0050229A">
        <w:rPr>
          <w:rFonts w:eastAsia="ACaslonPro-Regular" w:cs="Times New Roman"/>
          <w:szCs w:val="24"/>
        </w:rPr>
        <w:t xml:space="preserve"> jazyk</w:t>
      </w:r>
      <w:r>
        <w:rPr>
          <w:rFonts w:eastAsia="ACaslonPro-Regular" w:cs="Times New Roman"/>
          <w:szCs w:val="24"/>
        </w:rPr>
        <w:t xml:space="preserve">a nám dávají více možností, jak jej využívat. Například </w:t>
      </w:r>
      <w:r w:rsidR="00673B70">
        <w:rPr>
          <w:rFonts w:eastAsia="ACaslonPro-Regular" w:cs="Times New Roman"/>
          <w:szCs w:val="24"/>
        </w:rPr>
        <w:t>v </w:t>
      </w:r>
      <w:r w:rsidRPr="0050229A">
        <w:rPr>
          <w:rFonts w:eastAsia="ACaslonPro-Regular" w:cs="Times New Roman"/>
          <w:szCs w:val="24"/>
        </w:rPr>
        <w:t>různý</w:t>
      </w:r>
      <w:r>
        <w:rPr>
          <w:rFonts w:eastAsia="ACaslonPro-Regular" w:cs="Times New Roman"/>
          <w:szCs w:val="24"/>
        </w:rPr>
        <w:t xml:space="preserve">ch prostředích a situacích záleží na nás, jak jim přizpůsobíme naše vyjadřování tak, aby bylo vhodné (Chromý, 2007, s. </w:t>
      </w:r>
      <w:r>
        <w:rPr>
          <w:rFonts w:cs="Times New Roman"/>
          <w:szCs w:val="24"/>
        </w:rPr>
        <w:t>90</w:t>
      </w:r>
      <w:r w:rsidRPr="007F46C6">
        <w:rPr>
          <w:rFonts w:cs="Times New Roman"/>
          <w:szCs w:val="24"/>
        </w:rPr>
        <w:t>–</w:t>
      </w:r>
      <w:r>
        <w:rPr>
          <w:rFonts w:cs="Times New Roman"/>
          <w:szCs w:val="24"/>
        </w:rPr>
        <w:t>91</w:t>
      </w:r>
      <w:r>
        <w:rPr>
          <w:rFonts w:eastAsia="ACaslonPro-Regular" w:cs="Times New Roman"/>
          <w:szCs w:val="24"/>
        </w:rPr>
        <w:t>).</w:t>
      </w:r>
    </w:p>
    <w:p w:rsidR="00F8003A" w:rsidRDefault="00F8003A" w:rsidP="001E087A">
      <w:pPr>
        <w:ind w:firstLine="708"/>
        <w:rPr>
          <w:rFonts w:eastAsia="ACaslonPro-Regular" w:cs="Times New Roman"/>
          <w:szCs w:val="24"/>
        </w:rPr>
      </w:pPr>
    </w:p>
    <w:p w:rsidR="00CC5FF7" w:rsidRDefault="00F8003A" w:rsidP="001E087A">
      <w:pPr>
        <w:ind w:firstLine="708"/>
        <w:rPr>
          <w:rFonts w:eastAsia="ACaslonPro-Regular" w:cs="Times New Roman"/>
          <w:szCs w:val="24"/>
        </w:rPr>
      </w:pPr>
      <w:r>
        <w:rPr>
          <w:rFonts w:eastAsia="ACaslonPro-Regular" w:cs="Times New Roman"/>
          <w:szCs w:val="24"/>
        </w:rPr>
        <w:t>V této kapitole byla popsána oblast kvantitativní lingvistiky,</w:t>
      </w:r>
      <w:r w:rsidR="00257591">
        <w:rPr>
          <w:rFonts w:eastAsia="ACaslonPro-Regular" w:cs="Times New Roman"/>
          <w:szCs w:val="24"/>
        </w:rPr>
        <w:t xml:space="preserve"> aktuálního členění, dialektologie, psycholingvistiky a kognitivní lingvistiky a jazykové kultury.</w:t>
      </w:r>
      <w:r>
        <w:rPr>
          <w:rFonts w:eastAsia="ACaslonPro-Regular" w:cs="Times New Roman"/>
          <w:szCs w:val="24"/>
        </w:rPr>
        <w:t xml:space="preserve"> </w:t>
      </w:r>
    </w:p>
    <w:p w:rsidR="00F8003A" w:rsidRDefault="00257591" w:rsidP="00673B70">
      <w:pPr>
        <w:ind w:firstLine="708"/>
        <w:rPr>
          <w:rFonts w:eastAsia="ACaslonPro-Regular" w:cs="Times New Roman"/>
          <w:szCs w:val="24"/>
        </w:rPr>
      </w:pPr>
      <w:r>
        <w:rPr>
          <w:rFonts w:eastAsia="ACaslonPro-Regular" w:cs="Times New Roman"/>
          <w:szCs w:val="24"/>
        </w:rPr>
        <w:lastRenderedPageBreak/>
        <w:t xml:space="preserve">Kvantitativní lingvistika je součástí matematické lingvistiky </w:t>
      </w:r>
      <w:r w:rsidR="00F8003A">
        <w:rPr>
          <w:rFonts w:eastAsia="ACaslonPro-Regular" w:cs="Times New Roman"/>
          <w:szCs w:val="24"/>
        </w:rPr>
        <w:t>související p</w:t>
      </w:r>
      <w:r>
        <w:rPr>
          <w:rFonts w:eastAsia="ACaslonPro-Regular" w:cs="Times New Roman"/>
          <w:szCs w:val="24"/>
        </w:rPr>
        <w:t>ředevším s prací s korpusy. PhDr. Těšitelová popsala</w:t>
      </w:r>
      <w:r w:rsidR="00F8003A">
        <w:rPr>
          <w:rFonts w:eastAsia="ACaslonPro-Regular" w:cs="Times New Roman"/>
          <w:szCs w:val="24"/>
        </w:rPr>
        <w:t xml:space="preserve"> metody, které byly použity při vypracovávání frekvenčního slovníku</w:t>
      </w:r>
      <w:r w:rsidR="00C8532D">
        <w:rPr>
          <w:rFonts w:eastAsia="ACaslonPro-Regular" w:cs="Times New Roman"/>
          <w:szCs w:val="24"/>
        </w:rPr>
        <w:t>,</w:t>
      </w:r>
      <w:r w:rsidR="00F8003A">
        <w:rPr>
          <w:rFonts w:eastAsia="ACaslonPro-Regular" w:cs="Times New Roman"/>
          <w:szCs w:val="24"/>
        </w:rPr>
        <w:t xml:space="preserve"> a také jak tento obor doplatil na nehostinné podmínky komunistického režimu. </w:t>
      </w:r>
      <w:r w:rsidR="0009066D">
        <w:rPr>
          <w:rFonts w:eastAsia="ACaslonPro-Regular" w:cs="Times New Roman"/>
          <w:szCs w:val="24"/>
        </w:rPr>
        <w:t>Pro prof. Evu Hajičovou měly</w:t>
      </w:r>
      <w:r w:rsidR="00C8532D">
        <w:rPr>
          <w:rFonts w:eastAsia="ACaslonPro-Regular" w:cs="Times New Roman"/>
          <w:szCs w:val="24"/>
        </w:rPr>
        <w:t xml:space="preserve"> význam osobnosti jako prof. Firbas a </w:t>
      </w:r>
      <w:r w:rsidR="00CC5FF7">
        <w:rPr>
          <w:rFonts w:eastAsia="ACaslonPro-Regular" w:cs="Times New Roman"/>
          <w:szCs w:val="24"/>
        </w:rPr>
        <w:t xml:space="preserve">prof. </w:t>
      </w:r>
      <w:r w:rsidR="00C8532D">
        <w:rPr>
          <w:rFonts w:eastAsia="ACaslonPro-Regular" w:cs="Times New Roman"/>
          <w:szCs w:val="24"/>
        </w:rPr>
        <w:t xml:space="preserve">Petr Sgall, kteří ji inspirovali k práci související s aktuálním členěním, kterému se dostalo pozornosti i ve světě. </w:t>
      </w:r>
    </w:p>
    <w:p w:rsidR="004C1641" w:rsidRDefault="00CC5FF7" w:rsidP="00727E45">
      <w:pPr>
        <w:ind w:firstLine="708"/>
        <w:rPr>
          <w:rFonts w:eastAsia="ACaslonPro-Regular" w:cs="Times New Roman"/>
          <w:szCs w:val="24"/>
        </w:rPr>
      </w:pPr>
      <w:r>
        <w:rPr>
          <w:rFonts w:eastAsia="ACaslonPro-Regular" w:cs="Times New Roman"/>
          <w:szCs w:val="24"/>
        </w:rPr>
        <w:t>V oboru dialektologie se PhDr. Jančák</w:t>
      </w:r>
      <w:r w:rsidR="00673B70">
        <w:rPr>
          <w:rFonts w:eastAsia="ACaslonPro-Regular" w:cs="Times New Roman"/>
          <w:szCs w:val="24"/>
        </w:rPr>
        <w:t>,</w:t>
      </w:r>
      <w:r>
        <w:rPr>
          <w:rFonts w:eastAsia="ACaslonPro-Regular" w:cs="Times New Roman"/>
          <w:szCs w:val="24"/>
        </w:rPr>
        <w:t xml:space="preserve"> společně s</w:t>
      </w:r>
      <w:r w:rsidR="00673B70">
        <w:rPr>
          <w:rFonts w:eastAsia="ACaslonPro-Regular" w:cs="Times New Roman"/>
          <w:szCs w:val="24"/>
        </w:rPr>
        <w:t> PhDr.</w:t>
      </w:r>
      <w:r>
        <w:rPr>
          <w:rFonts w:eastAsia="ACaslonPro-Regular" w:cs="Times New Roman"/>
          <w:szCs w:val="24"/>
        </w:rPr>
        <w:t xml:space="preserve"> Jaroslavem Voráčem, které</w:t>
      </w:r>
      <w:r w:rsidR="00673B70">
        <w:rPr>
          <w:rFonts w:eastAsia="ACaslonPro-Regular" w:cs="Times New Roman"/>
          <w:szCs w:val="24"/>
        </w:rPr>
        <w:t>ho si velmi vážil jako přítele i kolegy, podíleli</w:t>
      </w:r>
      <w:r w:rsidR="00B17257">
        <w:rPr>
          <w:rFonts w:eastAsia="ACaslonPro-Regular" w:cs="Times New Roman"/>
          <w:szCs w:val="24"/>
        </w:rPr>
        <w:t xml:space="preserve"> na vypracovávání takzvaných nářečních map obsažených v </w:t>
      </w:r>
      <w:r w:rsidR="00B17257" w:rsidRPr="0086249B">
        <w:rPr>
          <w:rFonts w:cs="Times New Roman"/>
          <w:i/>
          <w:szCs w:val="24"/>
        </w:rPr>
        <w:t>Českém jazykovém atlasu</w:t>
      </w:r>
      <w:r w:rsidR="00B17257">
        <w:rPr>
          <w:rFonts w:eastAsia="ACaslonPro-Regular" w:cs="Times New Roman"/>
          <w:szCs w:val="24"/>
        </w:rPr>
        <w:t>. Jejich postup práce od samého konceptu až po realizaci terénního výzkumu</w:t>
      </w:r>
      <w:r w:rsidR="00727E45">
        <w:rPr>
          <w:rFonts w:eastAsia="ACaslonPro-Regular" w:cs="Times New Roman"/>
          <w:szCs w:val="24"/>
        </w:rPr>
        <w:t>,</w:t>
      </w:r>
      <w:r w:rsidR="00227383">
        <w:rPr>
          <w:rFonts w:eastAsia="ACaslonPro-Regular" w:cs="Times New Roman"/>
          <w:szCs w:val="24"/>
        </w:rPr>
        <w:t xml:space="preserve"> i občasné obtíže s ním spojené</w:t>
      </w:r>
      <w:r w:rsidR="00727E45">
        <w:rPr>
          <w:rFonts w:eastAsia="ACaslonPro-Regular" w:cs="Times New Roman"/>
          <w:szCs w:val="24"/>
        </w:rPr>
        <w:t>,</w:t>
      </w:r>
      <w:r w:rsidR="00B17257">
        <w:rPr>
          <w:rFonts w:eastAsia="ACaslonPro-Regular" w:cs="Times New Roman"/>
          <w:szCs w:val="24"/>
        </w:rPr>
        <w:t xml:space="preserve"> byl</w:t>
      </w:r>
      <w:r w:rsidR="00227383">
        <w:rPr>
          <w:rFonts w:eastAsia="ACaslonPro-Regular" w:cs="Times New Roman"/>
          <w:szCs w:val="24"/>
        </w:rPr>
        <w:t>y</w:t>
      </w:r>
      <w:r w:rsidR="00B17257">
        <w:rPr>
          <w:rFonts w:eastAsia="ACaslonPro-Regular" w:cs="Times New Roman"/>
          <w:szCs w:val="24"/>
        </w:rPr>
        <w:t xml:space="preserve"> popsán</w:t>
      </w:r>
      <w:r w:rsidR="00727E45">
        <w:rPr>
          <w:rFonts w:eastAsia="ACaslonPro-Regular" w:cs="Times New Roman"/>
          <w:szCs w:val="24"/>
        </w:rPr>
        <w:t>y</w:t>
      </w:r>
      <w:r w:rsidR="00B17257">
        <w:rPr>
          <w:rFonts w:eastAsia="ACaslonPro-Regular" w:cs="Times New Roman"/>
          <w:szCs w:val="24"/>
        </w:rPr>
        <w:t xml:space="preserve"> podrobně</w:t>
      </w:r>
      <w:r w:rsidR="00C16A81">
        <w:rPr>
          <w:rFonts w:eastAsia="ACaslonPro-Regular" w:cs="Times New Roman"/>
          <w:szCs w:val="24"/>
        </w:rPr>
        <w:t>ji</w:t>
      </w:r>
      <w:r w:rsidR="00B17257">
        <w:rPr>
          <w:rFonts w:eastAsia="ACaslonPro-Regular" w:cs="Times New Roman"/>
          <w:szCs w:val="24"/>
        </w:rPr>
        <w:t>.</w:t>
      </w:r>
      <w:r w:rsidR="00673B70">
        <w:rPr>
          <w:rFonts w:eastAsia="ACaslonPro-Regular" w:cs="Times New Roman"/>
          <w:szCs w:val="24"/>
        </w:rPr>
        <w:t xml:space="preserve"> </w:t>
      </w:r>
      <w:r w:rsidR="004C1641">
        <w:rPr>
          <w:rFonts w:eastAsia="ACaslonPro-Regular" w:cs="Times New Roman"/>
          <w:szCs w:val="24"/>
        </w:rPr>
        <w:t xml:space="preserve">Psycholingvistikou a kognitivní lingvistikou se zabývala doc. Iva Nebeská, která </w:t>
      </w:r>
      <w:r w:rsidR="00727E45">
        <w:rPr>
          <w:rFonts w:eastAsia="ACaslonPro-Regular" w:cs="Times New Roman"/>
          <w:szCs w:val="24"/>
        </w:rPr>
        <w:t xml:space="preserve">se zmínila o svém výzkumu v těchto oblastech a navíc </w:t>
      </w:r>
      <w:r w:rsidR="001D42F8">
        <w:rPr>
          <w:rFonts w:eastAsia="ACaslonPro-Regular" w:cs="Times New Roman"/>
          <w:szCs w:val="24"/>
        </w:rPr>
        <w:t>poukázala na </w:t>
      </w:r>
      <w:r w:rsidR="004C1641">
        <w:rPr>
          <w:rFonts w:eastAsia="ACaslonPro-Regular" w:cs="Times New Roman"/>
          <w:szCs w:val="24"/>
        </w:rPr>
        <w:t>to, jakým směrem by se tyto obory mohly rozvíjet dále. Ve spojení s jazykovou kulturou vyvstaly různé názory ohledně jazykové správnosti a ohledně toho, jak se liší užívání jazyk</w:t>
      </w:r>
      <w:r w:rsidR="00727E45">
        <w:rPr>
          <w:rFonts w:eastAsia="ACaslonPro-Regular" w:cs="Times New Roman"/>
          <w:szCs w:val="24"/>
        </w:rPr>
        <w:t>a v běžné komunikaci</w:t>
      </w:r>
      <w:r w:rsidR="004C1641">
        <w:rPr>
          <w:rFonts w:eastAsia="ACaslonPro-Regular" w:cs="Times New Roman"/>
          <w:szCs w:val="24"/>
        </w:rPr>
        <w:t>.</w:t>
      </w:r>
    </w:p>
    <w:p w:rsidR="00F81DF6" w:rsidRPr="00AC01F6" w:rsidRDefault="007E496F" w:rsidP="007E496F">
      <w:pPr>
        <w:spacing w:after="200" w:line="276" w:lineRule="auto"/>
        <w:jc w:val="left"/>
        <w:rPr>
          <w:rFonts w:cs="Times New Roman"/>
          <w:szCs w:val="24"/>
        </w:rPr>
      </w:pPr>
      <w:r>
        <w:rPr>
          <w:rFonts w:cs="Times New Roman"/>
          <w:szCs w:val="24"/>
        </w:rPr>
        <w:br w:type="page"/>
      </w:r>
    </w:p>
    <w:p w:rsidR="002C428E" w:rsidRPr="00FC7F52" w:rsidRDefault="006C0885" w:rsidP="00943FB3">
      <w:pPr>
        <w:pStyle w:val="Nadpis"/>
        <w:numPr>
          <w:ilvl w:val="0"/>
          <w:numId w:val="3"/>
        </w:numPr>
      </w:pPr>
      <w:bookmarkStart w:id="48" w:name="_Ref69829693"/>
      <w:bookmarkStart w:id="49" w:name="_Toc70967835"/>
      <w:r>
        <w:lastRenderedPageBreak/>
        <w:t>Názor</w:t>
      </w:r>
      <w:r w:rsidR="004D13D3">
        <w:t>y</w:t>
      </w:r>
      <w:r w:rsidR="005C43F8">
        <w:t xml:space="preserve"> </w:t>
      </w:r>
      <w:r>
        <w:t>na</w:t>
      </w:r>
      <w:r w:rsidR="005C43F8">
        <w:t> metod</w:t>
      </w:r>
      <w:r>
        <w:t>y</w:t>
      </w:r>
      <w:r w:rsidR="005C43F8">
        <w:t xml:space="preserve"> a </w:t>
      </w:r>
      <w:r w:rsidR="00AA01BD" w:rsidRPr="00FC7F52">
        <w:t>výzkum</w:t>
      </w:r>
      <w:bookmarkEnd w:id="48"/>
      <w:bookmarkEnd w:id="49"/>
      <w:r w:rsidR="00AA01BD" w:rsidRPr="00FC7F52">
        <w:t xml:space="preserve"> </w:t>
      </w:r>
    </w:p>
    <w:p w:rsidR="0061472E" w:rsidRPr="008B1729" w:rsidRDefault="008B1729" w:rsidP="008B1729">
      <w:pPr>
        <w:autoSpaceDE w:val="0"/>
        <w:autoSpaceDN w:val="0"/>
        <w:adjustRightInd w:val="0"/>
        <w:ind w:firstLine="708"/>
      </w:pPr>
      <w:r>
        <w:rPr>
          <w:rFonts w:eastAsia="ACaslonPro-Regular" w:cs="Times New Roman"/>
          <w:szCs w:val="24"/>
        </w:rPr>
        <w:t xml:space="preserve">Lemma </w:t>
      </w:r>
      <w:r>
        <w:rPr>
          <w:rFonts w:eastAsia="ACaslonPro-Regular" w:cs="Times New Roman"/>
          <w:i/>
          <w:szCs w:val="24"/>
        </w:rPr>
        <w:t>výzkum</w:t>
      </w:r>
      <w:r>
        <w:rPr>
          <w:rFonts w:eastAsia="ACaslonPro-Regular" w:cs="Times New Roman"/>
          <w:szCs w:val="24"/>
        </w:rPr>
        <w:t xml:space="preserve"> bylo v textu použito 73krát. V grafu jsou zobrazena adjektiva, která jej nejčastěji modifikovala, a poté jsou to spojení jako </w:t>
      </w:r>
      <w:r>
        <w:rPr>
          <w:rFonts w:eastAsia="ACaslonPro-Regular" w:cs="Times New Roman"/>
          <w:i/>
          <w:szCs w:val="24"/>
        </w:rPr>
        <w:t>plán/doba výzkumu</w:t>
      </w:r>
      <w:r>
        <w:rPr>
          <w:rFonts w:eastAsia="ACaslonPro-Regular" w:cs="Times New Roman"/>
          <w:szCs w:val="24"/>
        </w:rPr>
        <w:t xml:space="preserve"> nebo </w:t>
      </w:r>
      <w:r>
        <w:rPr>
          <w:rFonts w:eastAsia="ACaslonPro-Regular" w:cs="Times New Roman"/>
          <w:i/>
          <w:szCs w:val="24"/>
        </w:rPr>
        <w:t>výzkum jazyka/mluvy</w:t>
      </w:r>
      <w:r>
        <w:rPr>
          <w:rFonts w:eastAsia="ACaslonPro-Regular" w:cs="Times New Roman"/>
          <w:szCs w:val="24"/>
        </w:rPr>
        <w:t xml:space="preserve">. </w:t>
      </w:r>
      <w:r w:rsidR="00027CFB">
        <w:t>Lingvisté se během svého působení v oboru setkali s mnoha metodami a tématy</w:t>
      </w:r>
      <w:r>
        <w:t xml:space="preserve">. </w:t>
      </w:r>
      <w:r>
        <w:rPr>
          <w:rFonts w:eastAsia="ACaslonPro-Regular" w:cs="Times New Roman"/>
          <w:szCs w:val="24"/>
        </w:rPr>
        <w:t xml:space="preserve">Rozvoj této oblasti byl ovšem v naší zemi během 50. a 60. let znatelně omezen (podrobněji popsáno v kapitole </w:t>
      </w:r>
      <w:r w:rsidR="002F5C66">
        <w:rPr>
          <w:rFonts w:eastAsia="ACaslonPro-Regular" w:cs="Times New Roman"/>
          <w:szCs w:val="24"/>
        </w:rPr>
        <w:fldChar w:fldCharType="begin"/>
      </w:r>
      <w:r>
        <w:rPr>
          <w:rFonts w:eastAsia="ACaslonPro-Regular" w:cs="Times New Roman"/>
          <w:szCs w:val="24"/>
        </w:rPr>
        <w:instrText xml:space="preserve"> REF _Ref70159223 \r \h </w:instrText>
      </w:r>
      <w:r w:rsidR="002F5C66">
        <w:rPr>
          <w:rFonts w:eastAsia="ACaslonPro-Regular" w:cs="Times New Roman"/>
          <w:szCs w:val="24"/>
        </w:rPr>
      </w:r>
      <w:r w:rsidR="002F5C66">
        <w:rPr>
          <w:rFonts w:eastAsia="ACaslonPro-Regular" w:cs="Times New Roman"/>
          <w:szCs w:val="24"/>
        </w:rPr>
        <w:fldChar w:fldCharType="separate"/>
      </w:r>
      <w:r>
        <w:rPr>
          <w:rFonts w:eastAsia="ACaslonPro-Regular" w:cs="Times New Roman"/>
          <w:szCs w:val="24"/>
        </w:rPr>
        <w:t>2</w:t>
      </w:r>
      <w:r w:rsidR="002F5C66">
        <w:rPr>
          <w:rFonts w:eastAsia="ACaslonPro-Regular" w:cs="Times New Roman"/>
          <w:szCs w:val="24"/>
        </w:rPr>
        <w:fldChar w:fldCharType="end"/>
      </w:r>
      <w:r>
        <w:rPr>
          <w:rFonts w:eastAsia="ACaslonPro-Regular" w:cs="Times New Roman"/>
          <w:szCs w:val="24"/>
        </w:rPr>
        <w:t>)</w:t>
      </w:r>
      <w:r w:rsidR="005D070E">
        <w:rPr>
          <w:rFonts w:eastAsia="ACaslonPro-Regular" w:cs="Times New Roman"/>
          <w:szCs w:val="24"/>
        </w:rPr>
        <w:t xml:space="preserve"> a s mnohými z nich se lingvisté měli možnost seznámit až se zpožděním</w:t>
      </w:r>
      <w:r>
        <w:rPr>
          <w:rFonts w:eastAsia="ACaslonPro-Regular" w:cs="Times New Roman"/>
          <w:szCs w:val="24"/>
        </w:rPr>
        <w:t xml:space="preserve">. </w:t>
      </w:r>
      <w:r>
        <w:t>V této kapitole jsou popsány ty z nich, ke kterým</w:t>
      </w:r>
      <w:r w:rsidR="005D070E">
        <w:t xml:space="preserve"> </w:t>
      </w:r>
      <w:r>
        <w:t>zaujali určitý postoj, ať už pozitivní nebo negativní.</w:t>
      </w:r>
    </w:p>
    <w:p w:rsidR="00D355ED" w:rsidRPr="00F82EDD" w:rsidRDefault="002F5C66" w:rsidP="00F82EDD">
      <w:pPr>
        <w:autoSpaceDE w:val="0"/>
        <w:autoSpaceDN w:val="0"/>
        <w:adjustRightInd w:val="0"/>
        <w:ind w:firstLine="708"/>
        <w:rPr>
          <w:rFonts w:eastAsia="ACaslonPro-Regular" w:cs="Times New Roman"/>
          <w:szCs w:val="24"/>
        </w:rPr>
      </w:pPr>
      <w:r w:rsidRPr="002F5C66">
        <w:rPr>
          <w:noProof/>
        </w:rPr>
        <w:pict>
          <v:shape id="_x0000_s1032" type="#_x0000_t202" style="position:absolute;left:0;text-align:left;margin-left:278.15pt;margin-top:186.7pt;width:81.3pt;height:15.55pt;z-index:251693056" stroked="f">
            <v:textbox inset="0,0,0,0">
              <w:txbxContent>
                <w:p w:rsidR="00987ADE" w:rsidRPr="00AD4E8D" w:rsidRDefault="00987ADE" w:rsidP="00824D13">
                  <w:pPr>
                    <w:pStyle w:val="Titulek"/>
                    <w:rPr>
                      <w:noProof/>
                      <w:color w:val="auto"/>
                      <w:sz w:val="24"/>
                    </w:rPr>
                  </w:pPr>
                  <w:bookmarkStart w:id="50" w:name="_Toc70940442"/>
                  <w:r w:rsidRPr="00AD4E8D">
                    <w:rPr>
                      <w:color w:val="auto"/>
                    </w:rPr>
                    <w:t xml:space="preserve">Graf </w:t>
                  </w:r>
                  <w:r w:rsidR="002F5C66" w:rsidRPr="00AD4E8D">
                    <w:rPr>
                      <w:color w:val="auto"/>
                    </w:rPr>
                    <w:fldChar w:fldCharType="begin"/>
                  </w:r>
                  <w:r w:rsidRPr="00AD4E8D">
                    <w:rPr>
                      <w:color w:val="auto"/>
                    </w:rPr>
                    <w:instrText xml:space="preserve"> SEQ Graf \* ARABIC </w:instrText>
                  </w:r>
                  <w:r w:rsidR="002F5C66" w:rsidRPr="00AD4E8D">
                    <w:rPr>
                      <w:color w:val="auto"/>
                    </w:rPr>
                    <w:fldChar w:fldCharType="separate"/>
                  </w:r>
                  <w:r w:rsidRPr="00AD4E8D">
                    <w:rPr>
                      <w:noProof/>
                      <w:color w:val="auto"/>
                    </w:rPr>
                    <w:t>6</w:t>
                  </w:r>
                  <w:r w:rsidR="002F5C66" w:rsidRPr="00AD4E8D">
                    <w:rPr>
                      <w:color w:val="auto"/>
                    </w:rPr>
                    <w:fldChar w:fldCharType="end"/>
                  </w:r>
                  <w:r w:rsidRPr="00AD4E8D">
                    <w:rPr>
                      <w:color w:val="auto"/>
                    </w:rPr>
                    <w:t xml:space="preserve"> </w:t>
                  </w:r>
                  <w:r>
                    <w:rPr>
                      <w:color w:val="auto"/>
                      <w:sz w:val="24"/>
                      <w:szCs w:val="24"/>
                    </w:rPr>
                    <w:t>–</w:t>
                  </w:r>
                  <w:r w:rsidRPr="00AD4E8D">
                    <w:rPr>
                      <w:color w:val="auto"/>
                    </w:rPr>
                    <w:t xml:space="preserve"> výzkum</w:t>
                  </w:r>
                  <w:bookmarkEnd w:id="50"/>
                </w:p>
              </w:txbxContent>
            </v:textbox>
            <w10:wrap type="square"/>
          </v:shape>
        </w:pict>
      </w:r>
      <w:r w:rsidR="00CE3E0C">
        <w:rPr>
          <w:noProof/>
          <w:lang w:eastAsia="cs-CZ"/>
        </w:rPr>
        <w:drawing>
          <wp:anchor distT="0" distB="0" distL="114300" distR="114300" simplePos="0" relativeHeight="251673600" behindDoc="0" locked="0" layoutInCell="1" allowOverlap="1">
            <wp:simplePos x="0" y="0"/>
            <wp:positionH relativeFrom="margin">
              <wp:align>center</wp:align>
            </wp:positionH>
            <wp:positionV relativeFrom="paragraph">
              <wp:posOffset>135890</wp:posOffset>
            </wp:positionV>
            <wp:extent cx="2899410" cy="2522220"/>
            <wp:effectExtent l="19050" t="0" r="0" b="0"/>
            <wp:wrapTopAndBottom/>
            <wp:docPr id="13" name="Obrázek 12" descr="výzkum word 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zkum word sketch.png"/>
                    <pic:cNvPicPr/>
                  </pic:nvPicPr>
                  <pic:blipFill>
                    <a:blip r:embed="rId14" cstate="print"/>
                    <a:stretch>
                      <a:fillRect/>
                    </a:stretch>
                  </pic:blipFill>
                  <pic:spPr>
                    <a:xfrm>
                      <a:off x="0" y="0"/>
                      <a:ext cx="2899410" cy="2522220"/>
                    </a:xfrm>
                    <a:prstGeom prst="rect">
                      <a:avLst/>
                    </a:prstGeom>
                  </pic:spPr>
                </pic:pic>
              </a:graphicData>
            </a:graphic>
          </wp:anchor>
        </w:drawing>
      </w:r>
      <w:r w:rsidR="00027CFB">
        <w:t>S</w:t>
      </w:r>
      <w:r w:rsidR="00CE7A58">
        <w:t> tématem metod a výzkumu</w:t>
      </w:r>
      <w:r w:rsidR="00FD21F1">
        <w:t xml:space="preserve"> </w:t>
      </w:r>
      <w:r w:rsidR="00027CFB">
        <w:t xml:space="preserve">také </w:t>
      </w:r>
      <w:r w:rsidR="00FD21F1">
        <w:t>souvisí česká vědecká tradice</w:t>
      </w:r>
      <w:r w:rsidR="00027CFB">
        <w:t>, kterou l</w:t>
      </w:r>
      <w:r w:rsidR="00554CE7">
        <w:t xml:space="preserve">ingvisté </w:t>
      </w:r>
      <w:r w:rsidR="00BB2F81">
        <w:t xml:space="preserve">považují </w:t>
      </w:r>
      <w:r w:rsidR="008C37CE">
        <w:t xml:space="preserve">za velmi kvalitní a přínosnou. </w:t>
      </w:r>
      <w:r w:rsidR="00554CE7">
        <w:rPr>
          <w:rFonts w:eastAsia="ACaslonPro-Regular" w:cs="Times New Roman"/>
          <w:szCs w:val="24"/>
        </w:rPr>
        <w:t xml:space="preserve">Pro vědce je </w:t>
      </w:r>
      <w:r w:rsidR="00BB2F81">
        <w:rPr>
          <w:rFonts w:eastAsia="ACaslonPro-Regular" w:cs="Times New Roman"/>
          <w:szCs w:val="24"/>
        </w:rPr>
        <w:t>užitečné</w:t>
      </w:r>
      <w:r w:rsidR="00554CE7">
        <w:rPr>
          <w:rFonts w:eastAsia="ACaslonPro-Regular" w:cs="Times New Roman"/>
          <w:szCs w:val="24"/>
        </w:rPr>
        <w:t xml:space="preserve"> stavět</w:t>
      </w:r>
      <w:r w:rsidR="00554CE7" w:rsidRPr="0050229A">
        <w:rPr>
          <w:rFonts w:eastAsia="ACaslonPro-Regular" w:cs="Times New Roman"/>
          <w:szCs w:val="24"/>
        </w:rPr>
        <w:t xml:space="preserve"> na p</w:t>
      </w:r>
      <w:r w:rsidR="00727E45">
        <w:rPr>
          <w:rFonts w:eastAsia="ACaslonPro-Regular" w:cs="Times New Roman"/>
          <w:szCs w:val="24"/>
        </w:rPr>
        <w:t>oznatcích předchůdců</w:t>
      </w:r>
      <w:r w:rsidR="00BB2F81">
        <w:rPr>
          <w:rFonts w:eastAsia="ACaslonPro-Regular" w:cs="Times New Roman"/>
          <w:szCs w:val="24"/>
        </w:rPr>
        <w:t>, zároveň</w:t>
      </w:r>
      <w:r w:rsidR="00554CE7" w:rsidRPr="0050229A">
        <w:rPr>
          <w:rFonts w:eastAsia="ACaslonPro-Regular" w:cs="Times New Roman"/>
          <w:szCs w:val="24"/>
        </w:rPr>
        <w:t xml:space="preserve"> </w:t>
      </w:r>
      <w:r w:rsidR="00554CE7">
        <w:rPr>
          <w:rFonts w:eastAsia="ACaslonPro-Regular" w:cs="Times New Roman"/>
          <w:szCs w:val="24"/>
        </w:rPr>
        <w:t>je</w:t>
      </w:r>
      <w:r w:rsidR="008C37CE">
        <w:rPr>
          <w:rFonts w:eastAsia="ACaslonPro-Regular" w:cs="Times New Roman"/>
          <w:szCs w:val="24"/>
        </w:rPr>
        <w:t xml:space="preserve"> ale</w:t>
      </w:r>
      <w:r w:rsidR="00554CE7">
        <w:rPr>
          <w:rFonts w:eastAsia="ACaslonPro-Regular" w:cs="Times New Roman"/>
          <w:szCs w:val="24"/>
        </w:rPr>
        <w:t xml:space="preserve"> nutné </w:t>
      </w:r>
      <w:r w:rsidR="00BB2F81">
        <w:rPr>
          <w:rFonts w:eastAsia="ACaslonPro-Regular" w:cs="Times New Roman"/>
          <w:szCs w:val="24"/>
        </w:rPr>
        <w:t>dívat</w:t>
      </w:r>
      <w:r w:rsidR="00554CE7" w:rsidRPr="0050229A">
        <w:rPr>
          <w:rFonts w:eastAsia="ACaslonPro-Regular" w:cs="Times New Roman"/>
          <w:szCs w:val="24"/>
        </w:rPr>
        <w:t xml:space="preserve"> </w:t>
      </w:r>
      <w:r w:rsidR="004935E4">
        <w:rPr>
          <w:rFonts w:eastAsia="ACaslonPro-Regular" w:cs="Times New Roman"/>
          <w:szCs w:val="24"/>
        </w:rPr>
        <w:t>se na ně</w:t>
      </w:r>
      <w:r w:rsidR="008C37CE" w:rsidRPr="0050229A">
        <w:rPr>
          <w:rFonts w:eastAsia="ACaslonPro-Regular" w:cs="Times New Roman"/>
          <w:szCs w:val="24"/>
        </w:rPr>
        <w:t xml:space="preserve"> </w:t>
      </w:r>
      <w:r w:rsidR="00554CE7" w:rsidRPr="0050229A">
        <w:rPr>
          <w:rFonts w:eastAsia="ACaslonPro-Regular" w:cs="Times New Roman"/>
          <w:szCs w:val="24"/>
        </w:rPr>
        <w:t>i kriticky</w:t>
      </w:r>
      <w:r w:rsidR="008C37CE">
        <w:rPr>
          <w:rFonts w:eastAsia="ACaslonPro-Regular" w:cs="Times New Roman"/>
          <w:szCs w:val="24"/>
        </w:rPr>
        <w:t>,</w:t>
      </w:r>
      <w:r w:rsidR="008C37CE" w:rsidRPr="008C37CE">
        <w:t xml:space="preserve"> </w:t>
      </w:r>
      <w:r w:rsidR="008C37CE" w:rsidRPr="0050229A">
        <w:rPr>
          <w:rFonts w:eastAsia="ACaslonPro-Regular" w:cs="Times New Roman"/>
          <w:szCs w:val="24"/>
        </w:rPr>
        <w:t>ne</w:t>
      </w:r>
      <w:r w:rsidR="008C37CE">
        <w:rPr>
          <w:rFonts w:eastAsia="ACaslonPro-Regular" w:cs="Times New Roman"/>
          <w:szCs w:val="24"/>
        </w:rPr>
        <w:t xml:space="preserve"> jen</w:t>
      </w:r>
      <w:r w:rsidR="008C37CE" w:rsidRPr="0050229A">
        <w:rPr>
          <w:rFonts w:eastAsia="ACaslonPro-Regular" w:cs="Times New Roman"/>
          <w:szCs w:val="24"/>
        </w:rPr>
        <w:t xml:space="preserve"> jako</w:t>
      </w:r>
      <w:r w:rsidR="00C16A81">
        <w:rPr>
          <w:rFonts w:eastAsia="ACaslonPro-Regular" w:cs="Times New Roman"/>
          <w:szCs w:val="24"/>
        </w:rPr>
        <w:t xml:space="preserve"> na něco samozřejmého.</w:t>
      </w:r>
      <w:r w:rsidR="00C16A81">
        <w:t xml:space="preserve"> S</w:t>
      </w:r>
      <w:r w:rsidR="008C37CE">
        <w:t>lovy prof. Hajičové „nebudovat ohrádky.“</w:t>
      </w:r>
      <w:r w:rsidR="008C37CE" w:rsidRPr="008C37CE">
        <w:t xml:space="preserve"> </w:t>
      </w:r>
      <w:r w:rsidR="008C37CE">
        <w:t>(Chromý, 2007, s. 94)</w:t>
      </w:r>
      <w:r w:rsidR="00554CE7">
        <w:rPr>
          <w:rFonts w:eastAsia="ACaslonPro-Regular" w:cs="Times New Roman"/>
          <w:szCs w:val="24"/>
        </w:rPr>
        <w:t xml:space="preserve"> Zvláště </w:t>
      </w:r>
      <w:r w:rsidR="003A2F84">
        <w:rPr>
          <w:rFonts w:eastAsia="ACaslonPro-Regular" w:cs="Times New Roman"/>
          <w:szCs w:val="24"/>
        </w:rPr>
        <w:t xml:space="preserve">v oblasti české lingvistiky si váží prací </w:t>
      </w:r>
      <w:r w:rsidR="008C37CE">
        <w:rPr>
          <w:rFonts w:eastAsia="ACaslonPro-Regular" w:cs="Times New Roman"/>
          <w:szCs w:val="24"/>
        </w:rPr>
        <w:t>Vilém</w:t>
      </w:r>
      <w:r w:rsidR="003A2F84">
        <w:rPr>
          <w:rFonts w:eastAsia="ACaslonPro-Regular" w:cs="Times New Roman"/>
          <w:szCs w:val="24"/>
        </w:rPr>
        <w:t>a</w:t>
      </w:r>
      <w:r w:rsidR="008C37CE">
        <w:rPr>
          <w:rFonts w:eastAsia="ACaslonPro-Regular" w:cs="Times New Roman"/>
          <w:szCs w:val="24"/>
        </w:rPr>
        <w:t xml:space="preserve"> </w:t>
      </w:r>
      <w:r w:rsidR="003A2F84">
        <w:rPr>
          <w:rFonts w:eastAsia="ACaslonPro-Regular" w:cs="Times New Roman"/>
          <w:szCs w:val="24"/>
        </w:rPr>
        <w:t>Mathesia, které obsahují</w:t>
      </w:r>
      <w:r w:rsidR="008C37CE">
        <w:rPr>
          <w:rFonts w:eastAsia="ACaslonPro-Regular" w:cs="Times New Roman"/>
          <w:szCs w:val="24"/>
        </w:rPr>
        <w:t xml:space="preserve"> spoustu důležitých poznatků</w:t>
      </w:r>
      <w:r w:rsidR="003A2F84">
        <w:rPr>
          <w:rFonts w:eastAsia="ACaslonPro-Regular" w:cs="Times New Roman"/>
          <w:szCs w:val="24"/>
        </w:rPr>
        <w:t>, kterými je stále možné se inspirovat</w:t>
      </w:r>
      <w:r w:rsidR="00554CE7">
        <w:rPr>
          <w:rFonts w:eastAsia="ACaslonPro-Regular" w:cs="Times New Roman"/>
          <w:szCs w:val="24"/>
        </w:rPr>
        <w:t>.</w:t>
      </w:r>
      <w:r w:rsidR="003A2F84">
        <w:rPr>
          <w:rFonts w:eastAsia="ACaslonPro-Regular" w:cs="Times New Roman"/>
          <w:szCs w:val="24"/>
        </w:rPr>
        <w:t xml:space="preserve"> Při své práci se tedy vždy snaží seznámit s názory jiných, i když s nimi nesouhlasí.</w:t>
      </w:r>
      <w:r w:rsidR="0063703F">
        <w:rPr>
          <w:rFonts w:eastAsia="ACaslonPro-Regular" w:cs="Times New Roman"/>
          <w:szCs w:val="24"/>
        </w:rPr>
        <w:t xml:space="preserve"> Myslí </w:t>
      </w:r>
      <w:r w:rsidR="00070018">
        <w:rPr>
          <w:rFonts w:eastAsia="ACaslonPro-Regular" w:cs="Times New Roman"/>
          <w:szCs w:val="24"/>
        </w:rPr>
        <w:t>si</w:t>
      </w:r>
      <w:r w:rsidR="008C37CE">
        <w:rPr>
          <w:rFonts w:eastAsia="ACaslonPro-Regular" w:cs="Times New Roman"/>
          <w:szCs w:val="24"/>
        </w:rPr>
        <w:t>,</w:t>
      </w:r>
      <w:r w:rsidR="00070018">
        <w:rPr>
          <w:rFonts w:eastAsia="ACaslonPro-Regular" w:cs="Times New Roman"/>
          <w:szCs w:val="24"/>
        </w:rPr>
        <w:t xml:space="preserve"> že zvláště mladší generaci se to daří (</w:t>
      </w:r>
      <w:r w:rsidR="008C37CE">
        <w:rPr>
          <w:rFonts w:eastAsia="ACaslonPro-Regular" w:cs="Times New Roman"/>
          <w:szCs w:val="24"/>
        </w:rPr>
        <w:t>C</w:t>
      </w:r>
      <w:r w:rsidR="00070018">
        <w:rPr>
          <w:rFonts w:eastAsia="ACaslonPro-Regular" w:cs="Times New Roman"/>
          <w:szCs w:val="24"/>
        </w:rPr>
        <w:t xml:space="preserve">hromý, 2007, s. </w:t>
      </w:r>
      <w:r w:rsidR="004935E4">
        <w:rPr>
          <w:rFonts w:eastAsia="ACaslonPro-Regular" w:cs="Times New Roman"/>
          <w:szCs w:val="24"/>
        </w:rPr>
        <w:t>92</w:t>
      </w:r>
      <w:r w:rsidR="004935E4" w:rsidRPr="007F46C6">
        <w:rPr>
          <w:rFonts w:cs="Times New Roman"/>
          <w:szCs w:val="24"/>
        </w:rPr>
        <w:t>–</w:t>
      </w:r>
      <w:r w:rsidR="00070018">
        <w:rPr>
          <w:rFonts w:eastAsia="ACaslonPro-Regular" w:cs="Times New Roman"/>
          <w:szCs w:val="24"/>
        </w:rPr>
        <w:t>94</w:t>
      </w:r>
      <w:r w:rsidR="00554CE7">
        <w:rPr>
          <w:rFonts w:eastAsia="ACaslonPro-Regular" w:cs="Times New Roman"/>
          <w:szCs w:val="24"/>
        </w:rPr>
        <w:t>)</w:t>
      </w:r>
      <w:r w:rsidR="008142B3">
        <w:rPr>
          <w:rFonts w:eastAsia="ACaslonPro-Regular" w:cs="Times New Roman"/>
          <w:szCs w:val="24"/>
        </w:rPr>
        <w:t>.</w:t>
      </w:r>
    </w:p>
    <w:p w:rsidR="000925F7" w:rsidRPr="000925F7" w:rsidRDefault="00BB2F81" w:rsidP="00CE7A58">
      <w:pPr>
        <w:autoSpaceDE w:val="0"/>
        <w:autoSpaceDN w:val="0"/>
        <w:adjustRightInd w:val="0"/>
        <w:ind w:firstLine="708"/>
        <w:rPr>
          <w:rFonts w:eastAsia="ACaslonPro-Regular" w:cs="Times New Roman"/>
          <w:szCs w:val="24"/>
        </w:rPr>
      </w:pPr>
      <w:r>
        <w:rPr>
          <w:rFonts w:cs="Times New Roman"/>
          <w:szCs w:val="24"/>
        </w:rPr>
        <w:t xml:space="preserve">Prof. </w:t>
      </w:r>
      <w:proofErr w:type="spellStart"/>
      <w:r w:rsidR="00F82EDD">
        <w:rPr>
          <w:rFonts w:cs="Times New Roman"/>
          <w:szCs w:val="24"/>
        </w:rPr>
        <w:t>Uličný</w:t>
      </w:r>
      <w:proofErr w:type="spellEnd"/>
      <w:r w:rsidR="00250643">
        <w:rPr>
          <w:rFonts w:cs="Times New Roman"/>
          <w:szCs w:val="24"/>
        </w:rPr>
        <w:t xml:space="preserve"> </w:t>
      </w:r>
      <w:r w:rsidR="0009066D">
        <w:rPr>
          <w:rFonts w:cs="Times New Roman"/>
          <w:szCs w:val="24"/>
        </w:rPr>
        <w:t>poukazoval</w:t>
      </w:r>
      <w:r w:rsidR="00616D15">
        <w:rPr>
          <w:rFonts w:cs="Times New Roman"/>
          <w:szCs w:val="24"/>
        </w:rPr>
        <w:t xml:space="preserve"> na možnost inspirovat se metodami ze zahraničí</w:t>
      </w:r>
      <w:r w:rsidR="00727E45">
        <w:rPr>
          <w:rFonts w:cs="Times New Roman"/>
          <w:szCs w:val="24"/>
        </w:rPr>
        <w:t xml:space="preserve"> a </w:t>
      </w:r>
      <w:r w:rsidR="0063703F">
        <w:rPr>
          <w:rFonts w:cs="Times New Roman"/>
          <w:szCs w:val="24"/>
        </w:rPr>
        <w:t>případně zavést i nové</w:t>
      </w:r>
      <w:r w:rsidR="005722AB">
        <w:rPr>
          <w:rFonts w:cs="Times New Roman"/>
          <w:szCs w:val="24"/>
        </w:rPr>
        <w:t>.</w:t>
      </w:r>
      <w:r w:rsidR="00616D15">
        <w:rPr>
          <w:rFonts w:cs="Times New Roman"/>
          <w:szCs w:val="24"/>
        </w:rPr>
        <w:t xml:space="preserve"> </w:t>
      </w:r>
      <w:r w:rsidR="005722AB">
        <w:rPr>
          <w:rFonts w:cs="Times New Roman"/>
          <w:szCs w:val="24"/>
        </w:rPr>
        <w:t>Jelikož k tomu nebylo během doby komunismu mnoho příležitostí, bylo by vhodné se jimi zabývat nyní</w:t>
      </w:r>
      <w:r w:rsidR="00775535">
        <w:rPr>
          <w:rFonts w:cs="Times New Roman"/>
          <w:szCs w:val="24"/>
        </w:rPr>
        <w:t xml:space="preserve"> </w:t>
      </w:r>
      <w:r w:rsidR="00616D15">
        <w:rPr>
          <w:rFonts w:eastAsia="ACaslonPro-Regular" w:cs="Times New Roman"/>
          <w:szCs w:val="24"/>
        </w:rPr>
        <w:t>(Chromý, 2007, s. 312</w:t>
      </w:r>
      <w:r w:rsidR="00616D15" w:rsidRPr="007F46C6">
        <w:rPr>
          <w:rFonts w:cs="Times New Roman"/>
          <w:szCs w:val="24"/>
        </w:rPr>
        <w:t>–</w:t>
      </w:r>
      <w:r w:rsidR="00F82EDD" w:rsidRPr="0050229A">
        <w:rPr>
          <w:rFonts w:eastAsia="ACaslonPro-Regular" w:cs="Times New Roman"/>
          <w:szCs w:val="24"/>
        </w:rPr>
        <w:t>313</w:t>
      </w:r>
      <w:r>
        <w:rPr>
          <w:rFonts w:eastAsia="ACaslonPro-Regular" w:cs="Times New Roman"/>
          <w:szCs w:val="24"/>
        </w:rPr>
        <w:t>).</w:t>
      </w:r>
      <w:r w:rsidR="00CA110E">
        <w:rPr>
          <w:rFonts w:eastAsia="ACaslonPro-Regular" w:cs="Times New Roman"/>
          <w:szCs w:val="24"/>
        </w:rPr>
        <w:t xml:space="preserve"> </w:t>
      </w:r>
    </w:p>
    <w:p w:rsidR="00F82EDD" w:rsidRDefault="007E496F" w:rsidP="007E496F">
      <w:pPr>
        <w:spacing w:after="200" w:line="276" w:lineRule="auto"/>
        <w:jc w:val="left"/>
        <w:rPr>
          <w:rFonts w:eastAsia="ACaslonPro-Regular" w:cs="Times New Roman"/>
          <w:szCs w:val="24"/>
        </w:rPr>
      </w:pPr>
      <w:r>
        <w:rPr>
          <w:rFonts w:eastAsia="ACaslonPro-Regular" w:cs="Times New Roman"/>
          <w:szCs w:val="24"/>
        </w:rPr>
        <w:br w:type="page"/>
      </w:r>
    </w:p>
    <w:p w:rsidR="004D13D3" w:rsidRDefault="004D13D3" w:rsidP="004D13D3">
      <w:pPr>
        <w:pStyle w:val="Podnadpis"/>
        <w:numPr>
          <w:ilvl w:val="1"/>
          <w:numId w:val="3"/>
        </w:numPr>
      </w:pPr>
      <w:bookmarkStart w:id="51" w:name="_Toc70967836"/>
      <w:r>
        <w:lastRenderedPageBreak/>
        <w:t>Strukturalismus</w:t>
      </w:r>
      <w:bookmarkEnd w:id="51"/>
    </w:p>
    <w:p w:rsidR="00CC5FF7" w:rsidRDefault="00CB53CB" w:rsidP="00CC5FF7">
      <w:pPr>
        <w:tabs>
          <w:tab w:val="left" w:pos="426"/>
        </w:tabs>
        <w:ind w:firstLine="709"/>
        <w:rPr>
          <w:rFonts w:eastAsia="ACaslonPro-Regular" w:cs="Times New Roman"/>
          <w:szCs w:val="24"/>
        </w:rPr>
      </w:pPr>
      <w:r>
        <w:rPr>
          <w:rFonts w:eastAsia="ACaslonPro-Regular" w:cs="Times New Roman"/>
          <w:szCs w:val="24"/>
        </w:rPr>
        <w:t>K tématu</w:t>
      </w:r>
      <w:r w:rsidR="000F31B5">
        <w:rPr>
          <w:rFonts w:eastAsia="ACaslonPro-Regular" w:cs="Times New Roman"/>
          <w:szCs w:val="24"/>
        </w:rPr>
        <w:t xml:space="preserve"> str</w:t>
      </w:r>
      <w:r w:rsidR="00A51035">
        <w:rPr>
          <w:rFonts w:eastAsia="ACaslonPro-Regular" w:cs="Times New Roman"/>
          <w:szCs w:val="24"/>
        </w:rPr>
        <w:t>ukturalismu, je</w:t>
      </w:r>
      <w:r w:rsidR="00EB1362">
        <w:rPr>
          <w:rFonts w:eastAsia="ACaslonPro-Regular" w:cs="Times New Roman"/>
          <w:szCs w:val="24"/>
        </w:rPr>
        <w:t>n</w:t>
      </w:r>
      <w:r w:rsidR="00A51035">
        <w:rPr>
          <w:rFonts w:eastAsia="ACaslonPro-Regular" w:cs="Times New Roman"/>
          <w:szCs w:val="24"/>
        </w:rPr>
        <w:t>ž byl</w:t>
      </w:r>
      <w:r w:rsidR="00EB1362">
        <w:rPr>
          <w:rFonts w:eastAsia="ACaslonPro-Regular" w:cs="Times New Roman"/>
          <w:szCs w:val="24"/>
        </w:rPr>
        <w:t xml:space="preserve"> celkově</w:t>
      </w:r>
      <w:r w:rsidR="00A51035">
        <w:rPr>
          <w:rFonts w:eastAsia="ACaslonPro-Regular" w:cs="Times New Roman"/>
          <w:szCs w:val="24"/>
        </w:rPr>
        <w:t xml:space="preserve"> zmíněn 26krát, se vyjádřil prof.</w:t>
      </w:r>
      <w:r w:rsidR="002D269F">
        <w:rPr>
          <w:rFonts w:eastAsia="ACaslonPro-Regular" w:cs="Times New Roman"/>
          <w:szCs w:val="24"/>
        </w:rPr>
        <w:t> </w:t>
      </w:r>
      <w:r w:rsidR="000F31B5">
        <w:rPr>
          <w:rFonts w:eastAsia="ACaslonPro-Regular" w:cs="Times New Roman"/>
          <w:szCs w:val="24"/>
        </w:rPr>
        <w:t>Komárek</w:t>
      </w:r>
      <w:r w:rsidR="00312243">
        <w:rPr>
          <w:rFonts w:eastAsia="ACaslonPro-Regular" w:cs="Times New Roman"/>
          <w:szCs w:val="24"/>
        </w:rPr>
        <w:t>, který</w:t>
      </w:r>
      <w:r w:rsidR="000F31B5">
        <w:rPr>
          <w:rFonts w:eastAsia="ACaslonPro-Regular" w:cs="Times New Roman"/>
          <w:szCs w:val="24"/>
        </w:rPr>
        <w:t xml:space="preserve"> </w:t>
      </w:r>
      <w:r w:rsidR="00312243">
        <w:rPr>
          <w:rFonts w:eastAsia="ACaslonPro-Regular" w:cs="Times New Roman"/>
          <w:szCs w:val="24"/>
        </w:rPr>
        <w:t>byl, jak sám uvedl,</w:t>
      </w:r>
      <w:r w:rsidR="003400A9">
        <w:rPr>
          <w:rFonts w:eastAsia="ACaslonPro-Regular" w:cs="Times New Roman"/>
          <w:szCs w:val="24"/>
        </w:rPr>
        <w:t xml:space="preserve"> „skalní </w:t>
      </w:r>
      <w:r w:rsidR="004D13D3" w:rsidRPr="0050229A">
        <w:rPr>
          <w:rFonts w:eastAsia="ACaslonPro-Regular" w:cs="Times New Roman"/>
          <w:szCs w:val="24"/>
        </w:rPr>
        <w:t>strukturalista</w:t>
      </w:r>
      <w:r w:rsidR="003400A9">
        <w:rPr>
          <w:rFonts w:eastAsia="ACaslonPro-Regular" w:cs="Times New Roman"/>
          <w:szCs w:val="24"/>
        </w:rPr>
        <w:t xml:space="preserve">“ </w:t>
      </w:r>
      <w:r w:rsidR="00312243">
        <w:rPr>
          <w:rFonts w:eastAsia="ACaslonPro-Regular" w:cs="Times New Roman"/>
          <w:szCs w:val="24"/>
        </w:rPr>
        <w:t>(</w:t>
      </w:r>
      <w:r w:rsidR="003400A9">
        <w:rPr>
          <w:rFonts w:eastAsia="ACaslonPro-Regular" w:cs="Times New Roman"/>
          <w:szCs w:val="24"/>
        </w:rPr>
        <w:t>Ch</w:t>
      </w:r>
      <w:r w:rsidR="00312243">
        <w:rPr>
          <w:rFonts w:eastAsia="ACaslonPro-Regular" w:cs="Times New Roman"/>
          <w:szCs w:val="24"/>
        </w:rPr>
        <w:t>romý</w:t>
      </w:r>
      <w:r w:rsidR="003400A9">
        <w:rPr>
          <w:rFonts w:eastAsia="ACaslonPro-Regular" w:cs="Times New Roman"/>
          <w:szCs w:val="24"/>
        </w:rPr>
        <w:t>,</w:t>
      </w:r>
      <w:r w:rsidR="00312243">
        <w:rPr>
          <w:rFonts w:eastAsia="ACaslonPro-Regular" w:cs="Times New Roman"/>
          <w:szCs w:val="24"/>
        </w:rPr>
        <w:t xml:space="preserve"> 2007, s.</w:t>
      </w:r>
      <w:r w:rsidR="003400A9">
        <w:rPr>
          <w:rFonts w:eastAsia="ACaslonPro-Regular" w:cs="Times New Roman"/>
          <w:szCs w:val="24"/>
        </w:rPr>
        <w:t xml:space="preserve"> 171</w:t>
      </w:r>
      <w:r w:rsidR="000F31B5">
        <w:rPr>
          <w:rFonts w:eastAsia="ACaslonPro-Regular" w:cs="Times New Roman"/>
          <w:szCs w:val="24"/>
        </w:rPr>
        <w:t xml:space="preserve">). </w:t>
      </w:r>
      <w:r w:rsidR="005D31A2">
        <w:rPr>
          <w:rFonts w:eastAsia="ACaslonPro-Regular" w:cs="Times New Roman"/>
          <w:szCs w:val="24"/>
        </w:rPr>
        <w:t xml:space="preserve">Metody strukturalismu aplikoval i na jiný výzkum. </w:t>
      </w:r>
      <w:r w:rsidR="0020729A">
        <w:rPr>
          <w:rFonts w:eastAsia="ACaslonPro-Regular" w:cs="Times New Roman"/>
          <w:szCs w:val="24"/>
        </w:rPr>
        <w:t>Například v</w:t>
      </w:r>
      <w:r w:rsidR="000F31B5">
        <w:rPr>
          <w:rFonts w:eastAsia="ACaslonPro-Regular" w:cs="Times New Roman"/>
          <w:szCs w:val="24"/>
        </w:rPr>
        <w:t>ěří, že p</w:t>
      </w:r>
      <w:r w:rsidR="004D13D3" w:rsidRPr="0050229A">
        <w:rPr>
          <w:rFonts w:eastAsia="ACaslonPro-Regular" w:cs="Times New Roman"/>
          <w:szCs w:val="24"/>
        </w:rPr>
        <w:t xml:space="preserve">okud výsledky </w:t>
      </w:r>
      <w:r w:rsidR="000F31B5">
        <w:rPr>
          <w:rFonts w:eastAsia="ACaslonPro-Regular" w:cs="Times New Roman"/>
          <w:szCs w:val="24"/>
        </w:rPr>
        <w:t>výzkumu nejsou</w:t>
      </w:r>
      <w:r w:rsidR="004D13D3" w:rsidRPr="0050229A">
        <w:rPr>
          <w:rFonts w:eastAsia="ACaslonPro-Regular" w:cs="Times New Roman"/>
          <w:szCs w:val="24"/>
        </w:rPr>
        <w:t xml:space="preserve"> přesné, není to metodou</w:t>
      </w:r>
      <w:r w:rsidR="000F31B5">
        <w:rPr>
          <w:rFonts w:eastAsia="ACaslonPro-Regular" w:cs="Times New Roman"/>
          <w:szCs w:val="24"/>
        </w:rPr>
        <w:t>,</w:t>
      </w:r>
      <w:r w:rsidR="0020729A">
        <w:rPr>
          <w:rFonts w:eastAsia="ACaslonPro-Regular" w:cs="Times New Roman"/>
          <w:szCs w:val="24"/>
        </w:rPr>
        <w:t xml:space="preserve"> ale materiálem nebo</w:t>
      </w:r>
      <w:r w:rsidR="004D13D3" w:rsidRPr="0050229A">
        <w:rPr>
          <w:rFonts w:eastAsia="ACaslonPro-Regular" w:cs="Times New Roman"/>
          <w:szCs w:val="24"/>
        </w:rPr>
        <w:t xml:space="preserve"> úhlem pohledu</w:t>
      </w:r>
      <w:r w:rsidR="000F31B5">
        <w:rPr>
          <w:rFonts w:eastAsia="ACaslonPro-Regular" w:cs="Times New Roman"/>
          <w:szCs w:val="24"/>
        </w:rPr>
        <w:t xml:space="preserve">. </w:t>
      </w:r>
      <w:r w:rsidR="0020729A">
        <w:rPr>
          <w:rFonts w:eastAsia="ACaslonPro-Regular" w:cs="Times New Roman"/>
          <w:szCs w:val="24"/>
        </w:rPr>
        <w:t>Podstatou bylo</w:t>
      </w:r>
      <w:r w:rsidR="005D31A2">
        <w:rPr>
          <w:rFonts w:eastAsia="ACaslonPro-Regular" w:cs="Times New Roman"/>
          <w:szCs w:val="24"/>
        </w:rPr>
        <w:t>,</w:t>
      </w:r>
      <w:r w:rsidR="0020729A">
        <w:rPr>
          <w:rFonts w:eastAsia="ACaslonPro-Regular" w:cs="Times New Roman"/>
          <w:szCs w:val="24"/>
        </w:rPr>
        <w:t xml:space="preserve"> aby „</w:t>
      </w:r>
      <w:r w:rsidR="004D13D3" w:rsidRPr="0050229A">
        <w:rPr>
          <w:rFonts w:eastAsia="ACaslonPro-Regular" w:cs="Times New Roman"/>
          <w:szCs w:val="24"/>
        </w:rPr>
        <w:t xml:space="preserve">výsledky </w:t>
      </w:r>
      <w:r w:rsidR="0020729A">
        <w:rPr>
          <w:rFonts w:eastAsia="ACaslonPro-Regular" w:cs="Times New Roman"/>
          <w:szCs w:val="24"/>
        </w:rPr>
        <w:t>verifikoval</w:t>
      </w:r>
      <w:r w:rsidR="004D13D3" w:rsidRPr="0050229A">
        <w:rPr>
          <w:rFonts w:eastAsia="ACaslonPro-Regular" w:cs="Times New Roman"/>
          <w:szCs w:val="24"/>
        </w:rPr>
        <w:t xml:space="preserve"> vzhledem k </w:t>
      </w:r>
      <w:r w:rsidR="0020729A">
        <w:rPr>
          <w:rFonts w:eastAsia="ACaslonPro-Regular" w:cs="Times New Roman"/>
          <w:szCs w:val="24"/>
        </w:rPr>
        <w:t xml:space="preserve">dalším jevům </w:t>
      </w:r>
      <w:r w:rsidR="004D13D3" w:rsidRPr="0050229A">
        <w:rPr>
          <w:rFonts w:eastAsia="ACaslonPro-Regular" w:cs="Times New Roman"/>
          <w:szCs w:val="24"/>
        </w:rPr>
        <w:t>systému</w:t>
      </w:r>
      <w:r w:rsidR="0020729A">
        <w:rPr>
          <w:rFonts w:eastAsia="ACaslonPro-Regular" w:cs="Times New Roman"/>
          <w:szCs w:val="24"/>
        </w:rPr>
        <w:t>.“ (C</w:t>
      </w:r>
      <w:r w:rsidR="005D31A2">
        <w:rPr>
          <w:rFonts w:eastAsia="ACaslonPro-Regular" w:cs="Times New Roman"/>
          <w:szCs w:val="24"/>
        </w:rPr>
        <w:t>h</w:t>
      </w:r>
      <w:r w:rsidR="0020729A">
        <w:rPr>
          <w:rFonts w:eastAsia="ACaslonPro-Regular" w:cs="Times New Roman"/>
          <w:szCs w:val="24"/>
        </w:rPr>
        <w:t>romý, 2007, s</w:t>
      </w:r>
      <w:r w:rsidR="001D42F8">
        <w:rPr>
          <w:rFonts w:eastAsia="ACaslonPro-Regular" w:cs="Times New Roman"/>
          <w:szCs w:val="24"/>
        </w:rPr>
        <w:t>. </w:t>
      </w:r>
      <w:r w:rsidR="005D31A2">
        <w:rPr>
          <w:rFonts w:eastAsia="ACaslonPro-Regular" w:cs="Times New Roman"/>
          <w:szCs w:val="24"/>
        </w:rPr>
        <w:t>172</w:t>
      </w:r>
      <w:r w:rsidR="00A51035">
        <w:rPr>
          <w:rFonts w:eastAsia="ACaslonPro-Regular" w:cs="Times New Roman"/>
          <w:szCs w:val="24"/>
        </w:rPr>
        <w:t>)</w:t>
      </w:r>
      <w:r w:rsidR="00E2790E">
        <w:rPr>
          <w:rFonts w:eastAsia="ACaslonPro-Regular" w:cs="Times New Roman"/>
          <w:szCs w:val="24"/>
        </w:rPr>
        <w:t xml:space="preserve"> </w:t>
      </w:r>
    </w:p>
    <w:p w:rsidR="004D13D3" w:rsidRDefault="00CB53CB" w:rsidP="00CC5FF7">
      <w:pPr>
        <w:tabs>
          <w:tab w:val="left" w:pos="426"/>
        </w:tabs>
        <w:ind w:firstLine="709"/>
        <w:rPr>
          <w:rFonts w:eastAsia="ACaslonPro-Regular" w:cs="Times New Roman"/>
          <w:szCs w:val="24"/>
        </w:rPr>
      </w:pPr>
      <w:r>
        <w:rPr>
          <w:rFonts w:eastAsia="ACaslonPro-Regular" w:cs="Times New Roman"/>
          <w:szCs w:val="24"/>
        </w:rPr>
        <w:t>Strukturalistický pohled se ovšem nevztahuje</w:t>
      </w:r>
      <w:r w:rsidR="00E2790E">
        <w:rPr>
          <w:rFonts w:eastAsia="ACaslonPro-Regular" w:cs="Times New Roman"/>
          <w:szCs w:val="24"/>
        </w:rPr>
        <w:t xml:space="preserve"> pouze k jazyku, ale také k našemu okolí a společnosti</w:t>
      </w:r>
      <w:r w:rsidR="000F31B5">
        <w:rPr>
          <w:rFonts w:eastAsia="ACaslonPro-Regular" w:cs="Times New Roman"/>
          <w:szCs w:val="24"/>
        </w:rPr>
        <w:t xml:space="preserve">. </w:t>
      </w:r>
      <w:r w:rsidR="00E2790E">
        <w:rPr>
          <w:rFonts w:eastAsia="ACaslonPro-Regular" w:cs="Times New Roman"/>
          <w:szCs w:val="24"/>
        </w:rPr>
        <w:t>Všechny jevy, které jsou strukturami, musí být jako struktury zkoumány</w:t>
      </w:r>
      <w:r>
        <w:rPr>
          <w:rFonts w:eastAsia="ACaslonPro-Regular" w:cs="Times New Roman"/>
          <w:szCs w:val="24"/>
        </w:rPr>
        <w:t xml:space="preserve">. </w:t>
      </w:r>
      <w:r w:rsidR="00A51035">
        <w:rPr>
          <w:rFonts w:eastAsia="ACaslonPro-Regular" w:cs="Times New Roman"/>
          <w:szCs w:val="24"/>
        </w:rPr>
        <w:t xml:space="preserve">Prof. </w:t>
      </w:r>
      <w:r w:rsidR="00892D76">
        <w:rPr>
          <w:rFonts w:eastAsia="ACaslonPro-Regular" w:cs="Times New Roman"/>
          <w:szCs w:val="24"/>
        </w:rPr>
        <w:t>Komárek</w:t>
      </w:r>
      <w:r w:rsidR="00CD5D23">
        <w:rPr>
          <w:rFonts w:eastAsia="ACaslonPro-Regular" w:cs="Times New Roman"/>
          <w:szCs w:val="24"/>
        </w:rPr>
        <w:t xml:space="preserve"> zdůrazňoval</w:t>
      </w:r>
      <w:r w:rsidR="000F31B5">
        <w:rPr>
          <w:rFonts w:eastAsia="ACaslonPro-Regular" w:cs="Times New Roman"/>
          <w:szCs w:val="24"/>
        </w:rPr>
        <w:t xml:space="preserve"> rozdíl mezi</w:t>
      </w:r>
      <w:r w:rsidR="004D13D3">
        <w:rPr>
          <w:rFonts w:eastAsia="ACaslonPro-Regular" w:cs="Times New Roman"/>
          <w:szCs w:val="24"/>
        </w:rPr>
        <w:t xml:space="preserve"> </w:t>
      </w:r>
      <w:r w:rsidR="004D13D3" w:rsidRPr="0050229A">
        <w:rPr>
          <w:rFonts w:eastAsia="ACaslonPro-Regular" w:cs="Times New Roman"/>
          <w:szCs w:val="24"/>
        </w:rPr>
        <w:t>celky strukturní</w:t>
      </w:r>
      <w:r w:rsidR="00DA366A">
        <w:rPr>
          <w:rFonts w:eastAsia="ACaslonPro-Regular" w:cs="Times New Roman"/>
          <w:szCs w:val="24"/>
        </w:rPr>
        <w:t>mi a</w:t>
      </w:r>
      <w:r w:rsidR="004D13D3" w:rsidRPr="0050229A">
        <w:rPr>
          <w:rFonts w:eastAsia="ACaslonPro-Regular" w:cs="Times New Roman"/>
          <w:szCs w:val="24"/>
        </w:rPr>
        <w:t xml:space="preserve"> sumativní</w:t>
      </w:r>
      <w:r w:rsidR="00DA366A">
        <w:rPr>
          <w:rFonts w:eastAsia="ACaslonPro-Regular" w:cs="Times New Roman"/>
          <w:szCs w:val="24"/>
        </w:rPr>
        <w:t xml:space="preserve">mi. </w:t>
      </w:r>
      <w:r w:rsidR="00691A3F">
        <w:rPr>
          <w:rFonts w:eastAsia="ACaslonPro-Regular" w:cs="Times New Roman"/>
          <w:szCs w:val="24"/>
        </w:rPr>
        <w:t>Na </w:t>
      </w:r>
      <w:r w:rsidR="00186B70">
        <w:rPr>
          <w:rFonts w:eastAsia="ACaslonPro-Regular" w:cs="Times New Roman"/>
          <w:szCs w:val="24"/>
        </w:rPr>
        <w:t>rozdíl od sumativních, z celků strukturních není možné odebrat žádnou z jejich část</w:t>
      </w:r>
      <w:r w:rsidR="004935E4">
        <w:rPr>
          <w:rFonts w:eastAsia="ACaslonPro-Regular" w:cs="Times New Roman"/>
          <w:szCs w:val="24"/>
        </w:rPr>
        <w:t>í, aniž by došlo k pro</w:t>
      </w:r>
      <w:r w:rsidR="00186B70">
        <w:rPr>
          <w:rFonts w:eastAsia="ACaslonPro-Regular" w:cs="Times New Roman"/>
          <w:szCs w:val="24"/>
        </w:rPr>
        <w:t xml:space="preserve">měně celku. </w:t>
      </w:r>
      <w:r w:rsidR="00A51035">
        <w:rPr>
          <w:rFonts w:eastAsia="ACaslonPro-Regular" w:cs="Times New Roman"/>
          <w:szCs w:val="24"/>
        </w:rPr>
        <w:t>Jazyk je podle této definice cel</w:t>
      </w:r>
      <w:r w:rsidR="004D13D3" w:rsidRPr="0050229A">
        <w:rPr>
          <w:rFonts w:eastAsia="ACaslonPro-Regular" w:cs="Times New Roman"/>
          <w:szCs w:val="24"/>
        </w:rPr>
        <w:t>k</w:t>
      </w:r>
      <w:r w:rsidR="00A51035">
        <w:rPr>
          <w:rFonts w:eastAsia="ACaslonPro-Regular" w:cs="Times New Roman"/>
          <w:szCs w:val="24"/>
        </w:rPr>
        <w:t>em</w:t>
      </w:r>
      <w:r w:rsidR="004D13D3" w:rsidRPr="0050229A">
        <w:rPr>
          <w:rFonts w:eastAsia="ACaslonPro-Regular" w:cs="Times New Roman"/>
          <w:szCs w:val="24"/>
        </w:rPr>
        <w:t xml:space="preserve"> strukturní</w:t>
      </w:r>
      <w:r w:rsidR="00A51035">
        <w:rPr>
          <w:rFonts w:eastAsia="ACaslonPro-Regular" w:cs="Times New Roman"/>
          <w:szCs w:val="24"/>
        </w:rPr>
        <w:t>m a</w:t>
      </w:r>
      <w:r w:rsidR="00672C76">
        <w:rPr>
          <w:rFonts w:eastAsia="ACaslonPro-Regular" w:cs="Times New Roman"/>
          <w:szCs w:val="24"/>
        </w:rPr>
        <w:t xml:space="preserve"> </w:t>
      </w:r>
      <w:r w:rsidR="00186B70">
        <w:rPr>
          <w:rFonts w:eastAsia="ACaslonPro-Regular" w:cs="Times New Roman"/>
          <w:szCs w:val="24"/>
        </w:rPr>
        <w:t>nadto</w:t>
      </w:r>
      <w:r w:rsidR="00A51035">
        <w:rPr>
          <w:rFonts w:eastAsia="ACaslonPro-Regular" w:cs="Times New Roman"/>
          <w:szCs w:val="24"/>
        </w:rPr>
        <w:t xml:space="preserve"> je </w:t>
      </w:r>
      <w:r w:rsidR="004D13D3" w:rsidRPr="0050229A">
        <w:rPr>
          <w:rFonts w:eastAsia="ACaslonPro-Regular" w:cs="Times New Roman"/>
          <w:szCs w:val="24"/>
        </w:rPr>
        <w:t>součástí společenské s</w:t>
      </w:r>
      <w:r w:rsidR="00A51035">
        <w:rPr>
          <w:rFonts w:eastAsia="ACaslonPro-Regular" w:cs="Times New Roman"/>
          <w:szCs w:val="24"/>
        </w:rPr>
        <w:t>truktury, ze které</w:t>
      </w:r>
      <w:r w:rsidR="00DA366A">
        <w:rPr>
          <w:rFonts w:eastAsia="ACaslonPro-Regular" w:cs="Times New Roman"/>
          <w:szCs w:val="24"/>
        </w:rPr>
        <w:t xml:space="preserve"> </w:t>
      </w:r>
      <w:r w:rsidR="00186B70">
        <w:rPr>
          <w:rFonts w:eastAsia="ACaslonPro-Regular" w:cs="Times New Roman"/>
          <w:szCs w:val="24"/>
        </w:rPr>
        <w:t xml:space="preserve">také </w:t>
      </w:r>
      <w:r w:rsidR="00DA366A">
        <w:rPr>
          <w:rFonts w:eastAsia="ACaslonPro-Regular" w:cs="Times New Roman"/>
          <w:szCs w:val="24"/>
        </w:rPr>
        <w:t>nemůž</w:t>
      </w:r>
      <w:r w:rsidR="00A51035">
        <w:rPr>
          <w:rFonts w:eastAsia="ACaslonPro-Regular" w:cs="Times New Roman"/>
          <w:szCs w:val="24"/>
        </w:rPr>
        <w:t xml:space="preserve">e </w:t>
      </w:r>
      <w:r w:rsidR="00672C76">
        <w:rPr>
          <w:rFonts w:eastAsia="ACaslonPro-Regular" w:cs="Times New Roman"/>
          <w:szCs w:val="24"/>
        </w:rPr>
        <w:t xml:space="preserve">být vyřazen </w:t>
      </w:r>
      <w:r w:rsidR="00CD5D23">
        <w:rPr>
          <w:rFonts w:eastAsia="ACaslonPro-Regular" w:cs="Times New Roman"/>
          <w:szCs w:val="24"/>
        </w:rPr>
        <w:t>(Chromý, 2007, s. 172). Podotkl</w:t>
      </w:r>
      <w:r w:rsidR="00186B70">
        <w:rPr>
          <w:rFonts w:eastAsia="ACaslonPro-Regular" w:cs="Times New Roman"/>
          <w:szCs w:val="24"/>
        </w:rPr>
        <w:t xml:space="preserve"> tedy, že t</w:t>
      </w:r>
      <w:r w:rsidR="00DA366A">
        <w:rPr>
          <w:rFonts w:eastAsia="ACaslonPro-Regular" w:cs="Times New Roman"/>
          <w:szCs w:val="24"/>
        </w:rPr>
        <w:t xml:space="preserve">ímto </w:t>
      </w:r>
      <w:r w:rsidR="005825B2">
        <w:rPr>
          <w:rFonts w:eastAsia="ACaslonPro-Regular" w:cs="Times New Roman"/>
          <w:szCs w:val="24"/>
        </w:rPr>
        <w:t>způsobem bychom</w:t>
      </w:r>
      <w:r w:rsidR="00DA366A">
        <w:rPr>
          <w:rFonts w:eastAsia="ACaslonPro-Regular" w:cs="Times New Roman"/>
          <w:szCs w:val="24"/>
        </w:rPr>
        <w:t xml:space="preserve"> </w:t>
      </w:r>
      <w:r w:rsidR="00A51035">
        <w:rPr>
          <w:rFonts w:eastAsia="ACaslonPro-Regular" w:cs="Times New Roman"/>
          <w:szCs w:val="24"/>
        </w:rPr>
        <w:t>se</w:t>
      </w:r>
      <w:r w:rsidR="005825B2">
        <w:rPr>
          <w:rFonts w:eastAsia="ACaslonPro-Regular" w:cs="Times New Roman"/>
          <w:szCs w:val="24"/>
        </w:rPr>
        <w:t xml:space="preserve"> měli</w:t>
      </w:r>
      <w:r w:rsidR="00A51035">
        <w:rPr>
          <w:rFonts w:eastAsia="ACaslonPro-Regular" w:cs="Times New Roman"/>
          <w:szCs w:val="24"/>
        </w:rPr>
        <w:t xml:space="preserve"> </w:t>
      </w:r>
      <w:r w:rsidR="00B60665">
        <w:rPr>
          <w:rFonts w:eastAsia="ACaslonPro-Regular" w:cs="Times New Roman"/>
          <w:szCs w:val="24"/>
        </w:rPr>
        <w:t>dívat na celý svět a že p</w:t>
      </w:r>
      <w:r w:rsidR="00DA366A">
        <w:rPr>
          <w:rFonts w:eastAsia="ACaslonPro-Regular" w:cs="Times New Roman"/>
          <w:szCs w:val="24"/>
        </w:rPr>
        <w:t xml:space="preserve">ro </w:t>
      </w:r>
      <w:r w:rsidR="00B60665">
        <w:rPr>
          <w:rFonts w:eastAsia="ACaslonPro-Regular" w:cs="Times New Roman"/>
          <w:szCs w:val="24"/>
        </w:rPr>
        <w:t>prof. </w:t>
      </w:r>
      <w:r w:rsidR="00DA366A">
        <w:rPr>
          <w:rFonts w:eastAsia="ACaslonPro-Regular" w:cs="Times New Roman"/>
          <w:szCs w:val="24"/>
        </w:rPr>
        <w:t xml:space="preserve">Mukařovského byl strukturalismus </w:t>
      </w:r>
      <w:r w:rsidR="005825B2">
        <w:rPr>
          <w:rFonts w:eastAsia="ACaslonPro-Regular" w:cs="Times New Roman"/>
          <w:szCs w:val="24"/>
        </w:rPr>
        <w:t>„</w:t>
      </w:r>
      <w:r w:rsidR="004D13D3" w:rsidRPr="0050229A">
        <w:rPr>
          <w:rFonts w:eastAsia="ACaslonPro-Regular" w:cs="Times New Roman"/>
          <w:szCs w:val="24"/>
        </w:rPr>
        <w:t>přístup k</w:t>
      </w:r>
      <w:r w:rsidR="005825B2">
        <w:rPr>
          <w:rFonts w:eastAsia="ACaslonPro-Regular" w:cs="Times New Roman"/>
          <w:szCs w:val="24"/>
        </w:rPr>
        <w:t>e</w:t>
      </w:r>
      <w:r w:rsidR="000F31B5">
        <w:rPr>
          <w:rFonts w:eastAsia="ACaslonPro-Regular" w:cs="Times New Roman"/>
          <w:szCs w:val="24"/>
        </w:rPr>
        <w:t> </w:t>
      </w:r>
      <w:r w:rsidR="005825B2">
        <w:rPr>
          <w:rFonts w:eastAsia="ACaslonPro-Regular" w:cs="Times New Roman"/>
          <w:szCs w:val="24"/>
        </w:rPr>
        <w:t>skutečnosti“</w:t>
      </w:r>
      <w:r w:rsidR="000F31B5">
        <w:rPr>
          <w:rFonts w:eastAsia="ACaslonPro-Regular" w:cs="Times New Roman"/>
          <w:szCs w:val="24"/>
        </w:rPr>
        <w:t xml:space="preserve"> </w:t>
      </w:r>
      <w:r w:rsidR="005825B2">
        <w:rPr>
          <w:rFonts w:eastAsia="ACaslonPro-Regular" w:cs="Times New Roman"/>
          <w:szCs w:val="24"/>
        </w:rPr>
        <w:t>(Chromý, 2007, s. 173</w:t>
      </w:r>
      <w:r w:rsidR="00A51035">
        <w:rPr>
          <w:rFonts w:eastAsia="ACaslonPro-Regular" w:cs="Times New Roman"/>
          <w:szCs w:val="24"/>
        </w:rPr>
        <w:t>)</w:t>
      </w:r>
      <w:r w:rsidR="00EB1362">
        <w:rPr>
          <w:rFonts w:eastAsia="ACaslonPro-Regular" w:cs="Times New Roman"/>
          <w:szCs w:val="24"/>
        </w:rPr>
        <w:t>.</w:t>
      </w:r>
    </w:p>
    <w:p w:rsidR="00E42C24" w:rsidRDefault="00EB1362" w:rsidP="00EB1362">
      <w:pPr>
        <w:autoSpaceDE w:val="0"/>
        <w:autoSpaceDN w:val="0"/>
        <w:adjustRightInd w:val="0"/>
        <w:ind w:firstLine="708"/>
        <w:rPr>
          <w:rFonts w:eastAsia="ACaslonPro-Regular" w:cs="Times New Roman"/>
          <w:szCs w:val="24"/>
        </w:rPr>
      </w:pPr>
      <w:r>
        <w:rPr>
          <w:rFonts w:cs="Times New Roman"/>
          <w:szCs w:val="24"/>
        </w:rPr>
        <w:t xml:space="preserve">Prof. </w:t>
      </w:r>
      <w:r w:rsidR="00442F42">
        <w:rPr>
          <w:rFonts w:cs="Times New Roman"/>
          <w:szCs w:val="24"/>
        </w:rPr>
        <w:t xml:space="preserve">Večerka </w:t>
      </w:r>
      <w:r w:rsidR="00CD5D23">
        <w:rPr>
          <w:rFonts w:cs="Times New Roman"/>
          <w:szCs w:val="24"/>
        </w:rPr>
        <w:t>naopak pozoroval</w:t>
      </w:r>
      <w:r w:rsidR="001F1AEB">
        <w:rPr>
          <w:rFonts w:cs="Times New Roman"/>
          <w:szCs w:val="24"/>
        </w:rPr>
        <w:t xml:space="preserve">, že v současné době převládá spíše </w:t>
      </w:r>
      <w:r w:rsidR="001F1AEB" w:rsidRPr="0050229A">
        <w:rPr>
          <w:rFonts w:eastAsia="ACaslonPro-Regular" w:cs="Times New Roman"/>
          <w:szCs w:val="24"/>
        </w:rPr>
        <w:t>poststrukturalismus</w:t>
      </w:r>
      <w:r w:rsidR="001F1AEB">
        <w:rPr>
          <w:rFonts w:eastAsia="ACaslonPro-Regular" w:cs="Times New Roman"/>
          <w:szCs w:val="24"/>
        </w:rPr>
        <w:t>. Nicméně význam</w:t>
      </w:r>
      <w:r w:rsidR="001F1AEB">
        <w:rPr>
          <w:rFonts w:cs="Times New Roman"/>
          <w:szCs w:val="24"/>
        </w:rPr>
        <w:t xml:space="preserve"> a přínosy </w:t>
      </w:r>
      <w:r w:rsidR="00CD5D23">
        <w:rPr>
          <w:rFonts w:eastAsia="ACaslonPro-Regular" w:cs="Times New Roman"/>
          <w:szCs w:val="24"/>
        </w:rPr>
        <w:t>strukturalismu nepopíral</w:t>
      </w:r>
      <w:r w:rsidR="001F1AEB">
        <w:rPr>
          <w:rFonts w:eastAsia="ACaslonPro-Regular" w:cs="Times New Roman"/>
          <w:szCs w:val="24"/>
        </w:rPr>
        <w:t>. Například</w:t>
      </w:r>
      <w:r w:rsidR="00442F42">
        <w:rPr>
          <w:rFonts w:eastAsia="ACaslonPro-Regular" w:cs="Times New Roman"/>
          <w:szCs w:val="24"/>
        </w:rPr>
        <w:t xml:space="preserve"> </w:t>
      </w:r>
      <w:r w:rsidR="001F1AEB">
        <w:rPr>
          <w:rFonts w:eastAsia="ACaslonPro-Regular" w:cs="Times New Roman"/>
          <w:szCs w:val="24"/>
        </w:rPr>
        <w:t>zavedení</w:t>
      </w:r>
      <w:r w:rsidR="001F1AEB" w:rsidRPr="0050229A">
        <w:rPr>
          <w:rFonts w:eastAsia="ACaslonPro-Regular" w:cs="Times New Roman"/>
          <w:szCs w:val="24"/>
        </w:rPr>
        <w:t xml:space="preserve"> p</w:t>
      </w:r>
      <w:r w:rsidR="001F1AEB">
        <w:rPr>
          <w:rFonts w:eastAsia="ACaslonPro-Regular" w:cs="Times New Roman"/>
          <w:szCs w:val="24"/>
        </w:rPr>
        <w:t>ojmů</w:t>
      </w:r>
      <w:r w:rsidR="001F1AEB" w:rsidRPr="0050229A">
        <w:rPr>
          <w:rFonts w:eastAsia="ACaslonPro-Regular" w:cs="Times New Roman"/>
          <w:szCs w:val="24"/>
        </w:rPr>
        <w:t xml:space="preserve"> struktura a funkce</w:t>
      </w:r>
      <w:r w:rsidR="001F1AEB">
        <w:rPr>
          <w:rFonts w:eastAsia="ACaslonPro-Regular" w:cs="Times New Roman"/>
          <w:szCs w:val="24"/>
        </w:rPr>
        <w:t xml:space="preserve"> a </w:t>
      </w:r>
      <w:r w:rsidR="00543DC6">
        <w:rPr>
          <w:rFonts w:eastAsia="ACaslonPro-Regular" w:cs="Times New Roman"/>
          <w:szCs w:val="24"/>
        </w:rPr>
        <w:t xml:space="preserve">nutnost </w:t>
      </w:r>
      <w:r w:rsidR="001F1AEB">
        <w:rPr>
          <w:rFonts w:eastAsia="ACaslonPro-Regular" w:cs="Times New Roman"/>
          <w:szCs w:val="24"/>
        </w:rPr>
        <w:t>zkoumání jevů v rámci systému</w:t>
      </w:r>
      <w:r w:rsidR="004935E4">
        <w:rPr>
          <w:rFonts w:eastAsia="ACaslonPro-Regular" w:cs="Times New Roman"/>
          <w:szCs w:val="24"/>
        </w:rPr>
        <w:t xml:space="preserve"> (Chromý, 2007, s. 345</w:t>
      </w:r>
      <w:r w:rsidR="004935E4" w:rsidRPr="007F46C6">
        <w:rPr>
          <w:rFonts w:cs="Times New Roman"/>
          <w:szCs w:val="24"/>
        </w:rPr>
        <w:t>–</w:t>
      </w:r>
      <w:r w:rsidR="00543DC6">
        <w:rPr>
          <w:rFonts w:eastAsia="ACaslonPro-Regular" w:cs="Times New Roman"/>
          <w:szCs w:val="24"/>
        </w:rPr>
        <w:t>346).</w:t>
      </w:r>
      <w:r w:rsidR="001F1AEB">
        <w:rPr>
          <w:rFonts w:eastAsia="ACaslonPro-Regular" w:cs="Times New Roman"/>
          <w:szCs w:val="24"/>
        </w:rPr>
        <w:t xml:space="preserve"> </w:t>
      </w:r>
      <w:r w:rsidR="004935E4">
        <w:rPr>
          <w:rFonts w:eastAsia="ACaslonPro-Regular" w:cs="Times New Roman"/>
          <w:szCs w:val="24"/>
        </w:rPr>
        <w:t>Z</w:t>
      </w:r>
      <w:r w:rsidR="00543DC6">
        <w:rPr>
          <w:rFonts w:eastAsia="ACaslonPro-Regular" w:cs="Times New Roman"/>
          <w:szCs w:val="24"/>
        </w:rPr>
        <w:t>ásluhou</w:t>
      </w:r>
      <w:r w:rsidR="00540AAE">
        <w:rPr>
          <w:rFonts w:eastAsia="ACaslonPro-Regular" w:cs="Times New Roman"/>
          <w:szCs w:val="24"/>
        </w:rPr>
        <w:t xml:space="preserve"> s</w:t>
      </w:r>
      <w:r w:rsidR="004935E4">
        <w:rPr>
          <w:rFonts w:eastAsia="ACaslonPro-Regular" w:cs="Times New Roman"/>
          <w:szCs w:val="24"/>
        </w:rPr>
        <w:t>tr</w:t>
      </w:r>
      <w:r w:rsidR="00540AAE">
        <w:rPr>
          <w:rFonts w:eastAsia="ACaslonPro-Regular" w:cs="Times New Roman"/>
          <w:szCs w:val="24"/>
        </w:rPr>
        <w:t>uktura</w:t>
      </w:r>
      <w:r w:rsidR="004935E4">
        <w:rPr>
          <w:rFonts w:eastAsia="ACaslonPro-Regular" w:cs="Times New Roman"/>
          <w:szCs w:val="24"/>
        </w:rPr>
        <w:t>lismu</w:t>
      </w:r>
      <w:r w:rsidR="00543DC6">
        <w:rPr>
          <w:rFonts w:eastAsia="ACaslonPro-Regular" w:cs="Times New Roman"/>
          <w:szCs w:val="24"/>
        </w:rPr>
        <w:t xml:space="preserve"> podle něj bylo to</w:t>
      </w:r>
      <w:r w:rsidR="001F1AEB">
        <w:rPr>
          <w:rFonts w:eastAsia="ACaslonPro-Regular" w:cs="Times New Roman"/>
          <w:szCs w:val="24"/>
        </w:rPr>
        <w:t>, že „otevřel jisté přístupy</w:t>
      </w:r>
      <w:r w:rsidR="00DF373E" w:rsidRPr="0050229A">
        <w:rPr>
          <w:rFonts w:eastAsia="ACaslonPro-Regular" w:cs="Times New Roman"/>
          <w:szCs w:val="24"/>
        </w:rPr>
        <w:t xml:space="preserve"> k</w:t>
      </w:r>
      <w:r w:rsidR="00543DC6">
        <w:rPr>
          <w:rFonts w:eastAsia="ACaslonPro-Regular" w:cs="Times New Roman"/>
          <w:szCs w:val="24"/>
        </w:rPr>
        <w:t> </w:t>
      </w:r>
      <w:r w:rsidR="00DF373E" w:rsidRPr="0050229A">
        <w:rPr>
          <w:rFonts w:eastAsia="ACaslonPro-Regular" w:cs="Times New Roman"/>
          <w:szCs w:val="24"/>
        </w:rPr>
        <w:t>jazyku</w:t>
      </w:r>
      <w:r w:rsidR="00543DC6">
        <w:rPr>
          <w:rFonts w:eastAsia="ACaslonPro-Regular" w:cs="Times New Roman"/>
          <w:szCs w:val="24"/>
        </w:rPr>
        <w:t>, z kterých vychází to, co je dnes.</w:t>
      </w:r>
      <w:r w:rsidR="001F1AEB">
        <w:rPr>
          <w:rFonts w:eastAsia="ACaslonPro-Regular" w:cs="Times New Roman"/>
          <w:szCs w:val="24"/>
        </w:rPr>
        <w:t>“</w:t>
      </w:r>
      <w:r w:rsidR="00543DC6">
        <w:rPr>
          <w:rFonts w:eastAsia="ACaslonPro-Regular" w:cs="Times New Roman"/>
          <w:szCs w:val="24"/>
        </w:rPr>
        <w:t xml:space="preserve"> (Chromý, 2007, s. 346)</w:t>
      </w:r>
    </w:p>
    <w:p w:rsidR="00E42C24" w:rsidRDefault="00E42C24" w:rsidP="00E46656">
      <w:pPr>
        <w:autoSpaceDE w:val="0"/>
        <w:autoSpaceDN w:val="0"/>
        <w:adjustRightInd w:val="0"/>
        <w:rPr>
          <w:rFonts w:eastAsia="ACaslonPro-Regular" w:cs="Times New Roman"/>
          <w:szCs w:val="24"/>
        </w:rPr>
      </w:pPr>
    </w:p>
    <w:p w:rsidR="00060527" w:rsidRDefault="007B73A7" w:rsidP="00060527">
      <w:pPr>
        <w:pStyle w:val="Podnadpis"/>
        <w:numPr>
          <w:ilvl w:val="1"/>
          <w:numId w:val="3"/>
        </w:numPr>
      </w:pPr>
      <w:bookmarkStart w:id="52" w:name="_Ref69747614"/>
      <w:bookmarkStart w:id="53" w:name="_Toc70967837"/>
      <w:r>
        <w:t>Diachronní vs.</w:t>
      </w:r>
      <w:r w:rsidR="00060527">
        <w:t xml:space="preserve"> synchronní metoda</w:t>
      </w:r>
      <w:bookmarkEnd w:id="52"/>
      <w:bookmarkEnd w:id="53"/>
    </w:p>
    <w:p w:rsidR="00060527" w:rsidRDefault="00EB1362" w:rsidP="008F56F2">
      <w:pPr>
        <w:ind w:firstLine="709"/>
      </w:pPr>
      <w:r>
        <w:t>Prof.</w:t>
      </w:r>
      <w:r w:rsidR="00060527">
        <w:t xml:space="preserve"> Komárek se nejdříve zabýval historickou (diachronní) fonologií</w:t>
      </w:r>
      <w:r w:rsidR="001F0924">
        <w:t xml:space="preserve">. Jelikož měl v této oblasti zkušenosti, vyjádřil se k myšlenkám prof. Jakobsona (více v kapitole </w:t>
      </w:r>
      <w:proofErr w:type="gramStart"/>
      <w:r w:rsidR="002F5C66">
        <w:fldChar w:fldCharType="begin"/>
      </w:r>
      <w:r w:rsidR="001F0924">
        <w:instrText xml:space="preserve"> REF _Ref70269345 \r \h </w:instrText>
      </w:r>
      <w:r w:rsidR="002F5C66">
        <w:fldChar w:fldCharType="separate"/>
      </w:r>
      <w:r w:rsidR="001F0924">
        <w:t>4.5</w:t>
      </w:r>
      <w:r w:rsidR="002F5C66">
        <w:fldChar w:fldCharType="end"/>
      </w:r>
      <w:proofErr w:type="gramEnd"/>
      <w:r w:rsidR="001F0924">
        <w:t>), které z diachronního hlediska považuje za velmi přínosné. Ovšem</w:t>
      </w:r>
      <w:r w:rsidR="00060527">
        <w:t xml:space="preserve"> poté</w:t>
      </w:r>
      <w:r w:rsidR="001F0924" w:rsidRPr="001F0924">
        <w:t xml:space="preserve"> </w:t>
      </w:r>
      <w:r w:rsidR="001F0924">
        <w:t>si uvědomil</w:t>
      </w:r>
      <w:r w:rsidR="00C12FF6">
        <w:t xml:space="preserve">, inspirován strukturalismem, </w:t>
      </w:r>
      <w:r w:rsidR="001F0924">
        <w:t>potřebu zkoumat jazyk jako systém a</w:t>
      </w:r>
      <w:r w:rsidR="00C12FF6">
        <w:t xml:space="preserve"> </w:t>
      </w:r>
      <w:r w:rsidR="00060527">
        <w:t>začal</w:t>
      </w:r>
      <w:r w:rsidR="001F0924">
        <w:t xml:space="preserve"> se</w:t>
      </w:r>
      <w:r w:rsidR="00060527">
        <w:t xml:space="preserve"> </w:t>
      </w:r>
      <w:r w:rsidR="00C12FF6">
        <w:t xml:space="preserve">věnovat </w:t>
      </w:r>
      <w:r w:rsidR="00060527">
        <w:t>synchronním</w:t>
      </w:r>
      <w:r w:rsidR="00C12FF6">
        <w:t>u studiu</w:t>
      </w:r>
      <w:r w:rsidR="00060527">
        <w:t xml:space="preserve">. </w:t>
      </w:r>
      <w:r w:rsidR="004935E4">
        <w:t>Sám říká že,</w:t>
      </w:r>
      <w:r w:rsidR="001F0924">
        <w:t xml:space="preserve"> „</w:t>
      </w:r>
      <w:r w:rsidR="001F0924" w:rsidRPr="001F0924">
        <w:t>jazyk můžete poznat nikoliv diachronně, nýbrž právě synchronně.</w:t>
      </w:r>
      <w:r w:rsidR="001F0924">
        <w:t>“ (Chromý, 2007, s. 162)</w:t>
      </w:r>
    </w:p>
    <w:p w:rsidR="00060527" w:rsidRDefault="00ED4C48" w:rsidP="003F2E26">
      <w:pPr>
        <w:autoSpaceDE w:val="0"/>
        <w:autoSpaceDN w:val="0"/>
        <w:adjustRightInd w:val="0"/>
        <w:ind w:firstLine="708"/>
        <w:rPr>
          <w:rFonts w:eastAsia="ACaslonPro-Regular" w:cs="Times New Roman"/>
          <w:szCs w:val="24"/>
        </w:rPr>
      </w:pPr>
      <w:r>
        <w:rPr>
          <w:rFonts w:eastAsia="ACaslonPro-Regular" w:cs="Times New Roman"/>
          <w:szCs w:val="24"/>
        </w:rPr>
        <w:t xml:space="preserve">Podobně </w:t>
      </w:r>
      <w:r w:rsidR="00EB1362">
        <w:rPr>
          <w:rFonts w:eastAsia="ACaslonPro-Regular" w:cs="Times New Roman"/>
          <w:szCs w:val="24"/>
        </w:rPr>
        <w:t xml:space="preserve">prof. </w:t>
      </w:r>
      <w:r w:rsidR="00F6364F">
        <w:rPr>
          <w:rFonts w:eastAsia="ACaslonPro-Regular" w:cs="Times New Roman"/>
          <w:szCs w:val="24"/>
        </w:rPr>
        <w:t>Komárek přistupuje k myšlenkám Jana</w:t>
      </w:r>
      <w:r w:rsidRPr="00EA1FE9">
        <w:rPr>
          <w:rFonts w:eastAsia="ACaslonPro-Regular" w:cs="Times New Roman"/>
          <w:szCs w:val="24"/>
        </w:rPr>
        <w:t xml:space="preserve"> </w:t>
      </w:r>
      <w:r w:rsidR="00F6364F">
        <w:rPr>
          <w:rFonts w:eastAsia="ACaslonPro-Regular" w:cs="Times New Roman"/>
          <w:szCs w:val="24"/>
        </w:rPr>
        <w:t>Gebauera</w:t>
      </w:r>
      <w:r w:rsidR="00503931">
        <w:rPr>
          <w:rFonts w:eastAsia="ACaslonPro-Regular" w:cs="Times New Roman"/>
          <w:szCs w:val="24"/>
        </w:rPr>
        <w:t>.</w:t>
      </w:r>
      <w:r>
        <w:rPr>
          <w:rFonts w:eastAsia="ACaslonPro-Regular" w:cs="Times New Roman"/>
          <w:szCs w:val="24"/>
        </w:rPr>
        <w:t xml:space="preserve"> </w:t>
      </w:r>
      <w:r w:rsidR="00F6364F">
        <w:rPr>
          <w:rFonts w:eastAsia="ACaslonPro-Regular" w:cs="Times New Roman"/>
          <w:szCs w:val="24"/>
        </w:rPr>
        <w:t>Jelikož byl žákem mladogramatiků, j</w:t>
      </w:r>
      <w:r>
        <w:rPr>
          <w:rFonts w:eastAsia="ACaslonPro-Regular" w:cs="Times New Roman"/>
          <w:szCs w:val="24"/>
        </w:rPr>
        <w:t>eho metodou bylo „dí</w:t>
      </w:r>
      <w:r w:rsidRPr="0050229A">
        <w:rPr>
          <w:rFonts w:eastAsia="ACaslonPro-Regular" w:cs="Times New Roman"/>
          <w:szCs w:val="24"/>
        </w:rPr>
        <w:t>vat na jazyk jak</w:t>
      </w:r>
      <w:r>
        <w:rPr>
          <w:rFonts w:eastAsia="ACaslonPro-Regular" w:cs="Times New Roman"/>
          <w:szCs w:val="24"/>
        </w:rPr>
        <w:t>o na soubor jed</w:t>
      </w:r>
      <w:r w:rsidR="00005801">
        <w:rPr>
          <w:rFonts w:eastAsia="ACaslonPro-Regular" w:cs="Times New Roman"/>
          <w:szCs w:val="24"/>
        </w:rPr>
        <w:t>notlivostí</w:t>
      </w:r>
      <w:r w:rsidR="003F2E26">
        <w:rPr>
          <w:rFonts w:eastAsia="ACaslonPro-Regular" w:cs="Times New Roman"/>
          <w:szCs w:val="24"/>
        </w:rPr>
        <w:t>, …</w:t>
      </w:r>
      <w:r>
        <w:rPr>
          <w:rFonts w:eastAsia="ACaslonPro-Regular" w:cs="Times New Roman"/>
          <w:szCs w:val="24"/>
        </w:rPr>
        <w:t xml:space="preserve"> ale jeho práce ná</w:t>
      </w:r>
      <w:r w:rsidRPr="0050229A">
        <w:rPr>
          <w:rFonts w:eastAsia="ACaslonPro-Regular" w:cs="Times New Roman"/>
          <w:szCs w:val="24"/>
        </w:rPr>
        <w:t>m často odhaluje</w:t>
      </w:r>
      <w:r>
        <w:rPr>
          <w:rFonts w:eastAsia="ACaslonPro-Regular" w:cs="Times New Roman"/>
          <w:szCs w:val="24"/>
        </w:rPr>
        <w:t xml:space="preserve"> některé systémové</w:t>
      </w:r>
      <w:r w:rsidRPr="0050229A">
        <w:rPr>
          <w:rFonts w:eastAsia="ACaslonPro-Regular" w:cs="Times New Roman"/>
          <w:szCs w:val="24"/>
        </w:rPr>
        <w:t xml:space="preserve"> vztahy v </w:t>
      </w:r>
      <w:r>
        <w:rPr>
          <w:rFonts w:eastAsia="ACaslonPro-Regular" w:cs="Times New Roman"/>
          <w:szCs w:val="24"/>
        </w:rPr>
        <w:t>jazyce, ani</w:t>
      </w:r>
      <w:r w:rsidR="00503931">
        <w:rPr>
          <w:rFonts w:eastAsia="ACaslonPro-Regular" w:cs="Times New Roman"/>
          <w:szCs w:val="24"/>
        </w:rPr>
        <w:t xml:space="preserve">ž to bylo předem zamýšleno“ (Chromý, 2007, s. </w:t>
      </w:r>
      <w:r w:rsidRPr="0050229A">
        <w:rPr>
          <w:rFonts w:eastAsia="ACaslonPro-Regular" w:cs="Times New Roman"/>
          <w:szCs w:val="24"/>
        </w:rPr>
        <w:t>167</w:t>
      </w:r>
      <w:r w:rsidR="00EB1362">
        <w:rPr>
          <w:rFonts w:eastAsia="ACaslonPro-Regular" w:cs="Times New Roman"/>
          <w:szCs w:val="24"/>
        </w:rPr>
        <w:t>).</w:t>
      </w:r>
      <w:r w:rsidR="003F2E26">
        <w:rPr>
          <w:rFonts w:eastAsia="ACaslonPro-Regular" w:cs="Times New Roman"/>
          <w:szCs w:val="24"/>
        </w:rPr>
        <w:t xml:space="preserve"> </w:t>
      </w:r>
      <w:r w:rsidR="00BB4FFF">
        <w:rPr>
          <w:rFonts w:eastAsia="ACaslonPro-Regular" w:cs="Times New Roman"/>
          <w:szCs w:val="24"/>
        </w:rPr>
        <w:t>Jmenuje</w:t>
      </w:r>
      <w:r w:rsidR="009E5836">
        <w:rPr>
          <w:rFonts w:eastAsia="ACaslonPro-Regular" w:cs="Times New Roman"/>
          <w:szCs w:val="24"/>
        </w:rPr>
        <w:t xml:space="preserve"> </w:t>
      </w:r>
      <w:r w:rsidR="00060527" w:rsidRPr="0050229A">
        <w:rPr>
          <w:rFonts w:eastAsia="ACaslonPro-Regular" w:cs="Times New Roman"/>
          <w:szCs w:val="24"/>
        </w:rPr>
        <w:t>Šachmatov</w:t>
      </w:r>
      <w:r w:rsidR="000D5FFD">
        <w:rPr>
          <w:rFonts w:eastAsia="ACaslonPro-Regular" w:cs="Times New Roman"/>
          <w:szCs w:val="24"/>
        </w:rPr>
        <w:t>a, který se vyjádřil ke Gebauerově</w:t>
      </w:r>
      <w:r w:rsidR="00060527" w:rsidRPr="0050229A">
        <w:rPr>
          <w:rFonts w:eastAsia="ACaslonPro-Regular" w:cs="Times New Roman"/>
          <w:szCs w:val="24"/>
        </w:rPr>
        <w:t xml:space="preserve"> </w:t>
      </w:r>
      <w:r w:rsidR="000D5FFD">
        <w:rPr>
          <w:rFonts w:eastAsia="ACaslonPro-Italic" w:cs="Times New Roman"/>
          <w:i/>
          <w:iCs/>
          <w:szCs w:val="24"/>
        </w:rPr>
        <w:t>Historické mluvnici</w:t>
      </w:r>
      <w:r w:rsidR="00060527" w:rsidRPr="0050229A">
        <w:rPr>
          <w:rFonts w:eastAsia="ACaslonPro-Italic" w:cs="Times New Roman"/>
          <w:i/>
          <w:iCs/>
          <w:szCs w:val="24"/>
        </w:rPr>
        <w:t xml:space="preserve"> jazyka českého</w:t>
      </w:r>
      <w:r w:rsidR="00503931">
        <w:rPr>
          <w:rFonts w:eastAsia="ACaslonPro-Regular" w:cs="Times New Roman"/>
          <w:szCs w:val="24"/>
        </w:rPr>
        <w:t xml:space="preserve"> a</w:t>
      </w:r>
      <w:r w:rsidR="00BB4FFF">
        <w:rPr>
          <w:rFonts w:eastAsia="ACaslonPro-Regular" w:cs="Times New Roman"/>
          <w:szCs w:val="24"/>
        </w:rPr>
        <w:t xml:space="preserve"> </w:t>
      </w:r>
      <w:r w:rsidR="00503931">
        <w:rPr>
          <w:rFonts w:eastAsia="ACaslonPro-Regular" w:cs="Times New Roman"/>
          <w:szCs w:val="24"/>
        </w:rPr>
        <w:t>poukázal</w:t>
      </w:r>
      <w:r w:rsidR="000D5FFD">
        <w:rPr>
          <w:rFonts w:eastAsia="ACaslonPro-Regular" w:cs="Times New Roman"/>
          <w:szCs w:val="24"/>
        </w:rPr>
        <w:t xml:space="preserve"> právě</w:t>
      </w:r>
      <w:r w:rsidR="00503931">
        <w:rPr>
          <w:rFonts w:eastAsia="ACaslonPro-Regular" w:cs="Times New Roman"/>
          <w:szCs w:val="24"/>
        </w:rPr>
        <w:t xml:space="preserve"> na</w:t>
      </w:r>
      <w:r w:rsidR="000D5FFD">
        <w:rPr>
          <w:rFonts w:eastAsia="ACaslonPro-Regular" w:cs="Times New Roman"/>
          <w:szCs w:val="24"/>
        </w:rPr>
        <w:t xml:space="preserve"> důležitost zkoumání </w:t>
      </w:r>
      <w:r w:rsidR="000D5FFD">
        <w:rPr>
          <w:rFonts w:eastAsia="ACaslonPro-Regular" w:cs="Times New Roman"/>
          <w:szCs w:val="24"/>
        </w:rPr>
        <w:lastRenderedPageBreak/>
        <w:t>jazyka jako systému, oproti Gebauerově přístupu, který je</w:t>
      </w:r>
      <w:r w:rsidR="00503931">
        <w:rPr>
          <w:rFonts w:eastAsia="ACaslonPro-Regular" w:cs="Times New Roman"/>
          <w:szCs w:val="24"/>
        </w:rPr>
        <w:t>vy v jazyce</w:t>
      </w:r>
      <w:r w:rsidR="00005801">
        <w:rPr>
          <w:rFonts w:eastAsia="ACaslonPro-Regular" w:cs="Times New Roman"/>
          <w:szCs w:val="24"/>
        </w:rPr>
        <w:t xml:space="preserve"> zkoumal izolovaně</w:t>
      </w:r>
      <w:r w:rsidR="000D5FFD">
        <w:rPr>
          <w:rFonts w:eastAsia="ACaslonPro-Regular" w:cs="Times New Roman"/>
          <w:szCs w:val="24"/>
        </w:rPr>
        <w:t xml:space="preserve"> (Chromý,</w:t>
      </w:r>
      <w:r w:rsidR="00503931">
        <w:rPr>
          <w:rFonts w:eastAsia="ACaslonPro-Regular" w:cs="Times New Roman"/>
          <w:szCs w:val="24"/>
        </w:rPr>
        <w:t xml:space="preserve"> 2007, s.</w:t>
      </w:r>
      <w:r w:rsidR="009E5836">
        <w:rPr>
          <w:rFonts w:eastAsia="ACaslonPro-Regular" w:cs="Times New Roman"/>
          <w:szCs w:val="24"/>
        </w:rPr>
        <w:t xml:space="preserve"> </w:t>
      </w:r>
      <w:r w:rsidR="000D5FFD">
        <w:rPr>
          <w:rFonts w:eastAsia="ACaslonPro-Regular" w:cs="Times New Roman"/>
          <w:szCs w:val="24"/>
        </w:rPr>
        <w:t>162</w:t>
      </w:r>
      <w:r w:rsidR="00060527">
        <w:rPr>
          <w:rFonts w:eastAsia="ACaslonPro-Regular" w:cs="Times New Roman"/>
          <w:szCs w:val="24"/>
        </w:rPr>
        <w:t>)</w:t>
      </w:r>
      <w:r w:rsidR="00BB4FFF">
        <w:rPr>
          <w:rFonts w:eastAsia="ACaslonPro-Regular" w:cs="Times New Roman"/>
          <w:szCs w:val="24"/>
        </w:rPr>
        <w:t>.</w:t>
      </w:r>
      <w:r w:rsidR="00384CA5">
        <w:rPr>
          <w:rFonts w:eastAsia="ACaslonPro-Regular" w:cs="Times New Roman"/>
          <w:szCs w:val="24"/>
        </w:rPr>
        <w:t xml:space="preserve"> </w:t>
      </w:r>
    </w:p>
    <w:p w:rsidR="00060527" w:rsidRDefault="00060527" w:rsidP="00060527">
      <w:pPr>
        <w:autoSpaceDE w:val="0"/>
        <w:autoSpaceDN w:val="0"/>
        <w:adjustRightInd w:val="0"/>
        <w:spacing w:line="240" w:lineRule="auto"/>
        <w:rPr>
          <w:rFonts w:eastAsia="ACaslonPro-Regular" w:cs="Times New Roman"/>
          <w:szCs w:val="24"/>
        </w:rPr>
      </w:pPr>
    </w:p>
    <w:p w:rsidR="00CE3E0C" w:rsidRDefault="00060527" w:rsidP="008F56F2">
      <w:pPr>
        <w:ind w:firstLine="709"/>
        <w:rPr>
          <w:rFonts w:eastAsia="ACaslonPro-Regular" w:cs="Times New Roman"/>
          <w:szCs w:val="24"/>
        </w:rPr>
      </w:pPr>
      <w:r>
        <w:t xml:space="preserve">Pro porovnání </w:t>
      </w:r>
      <w:r w:rsidR="00F6364F">
        <w:t>lemmat</w:t>
      </w:r>
      <w:r>
        <w:t xml:space="preserve"> </w:t>
      </w:r>
      <w:r w:rsidRPr="00F6364F">
        <w:rPr>
          <w:i/>
        </w:rPr>
        <w:t>synchronní</w:t>
      </w:r>
      <w:r>
        <w:t xml:space="preserve"> a </w:t>
      </w:r>
      <w:r w:rsidRPr="00F6364F">
        <w:rPr>
          <w:i/>
        </w:rPr>
        <w:t>diachronní</w:t>
      </w:r>
      <w:r>
        <w:t xml:space="preserve"> jsem použila funkci </w:t>
      </w:r>
      <w:r w:rsidRPr="00384CA5">
        <w:rPr>
          <w:b/>
        </w:rPr>
        <w:t>Word Sketch Difference</w:t>
      </w:r>
      <w:r w:rsidR="00C64B06">
        <w:rPr>
          <w:b/>
        </w:rPr>
        <w:t xml:space="preserve"> </w:t>
      </w:r>
      <w:r w:rsidR="00C64B06">
        <w:t>v podobě grafu</w:t>
      </w:r>
      <w:r>
        <w:t xml:space="preserve">, která </w:t>
      </w:r>
      <w:r w:rsidR="00727E45">
        <w:t xml:space="preserve">zobrazí </w:t>
      </w:r>
      <w:r w:rsidR="00C64B06">
        <w:t xml:space="preserve">rozdíly a podobnosti v kolokacích daných slov </w:t>
      </w:r>
      <w:r w:rsidR="00FA3C45">
        <w:t>(Kilgarriff, 2004, s. 9-10).</w:t>
      </w:r>
      <w:r w:rsidR="00CE3E0C">
        <w:t xml:space="preserve"> </w:t>
      </w:r>
      <w:r>
        <w:rPr>
          <w:rFonts w:eastAsia="ACaslonPro-Regular" w:cs="Times New Roman"/>
          <w:szCs w:val="24"/>
        </w:rPr>
        <w:t xml:space="preserve">Slovo </w:t>
      </w:r>
      <w:r w:rsidRPr="00254B1A">
        <w:rPr>
          <w:rFonts w:eastAsia="ACaslonPro-Regular" w:cs="Times New Roman"/>
          <w:i/>
          <w:szCs w:val="24"/>
        </w:rPr>
        <w:t>synchronní</w:t>
      </w:r>
      <w:r>
        <w:rPr>
          <w:rFonts w:eastAsia="ACaslonPro-Regular" w:cs="Times New Roman"/>
          <w:i/>
          <w:szCs w:val="24"/>
        </w:rPr>
        <w:t xml:space="preserve"> </w:t>
      </w:r>
      <w:r w:rsidR="008E0E4E">
        <w:rPr>
          <w:rFonts w:eastAsia="ACaslonPro-Regular" w:cs="Times New Roman"/>
          <w:szCs w:val="24"/>
        </w:rPr>
        <w:t xml:space="preserve">se v knize vyskytuje </w:t>
      </w:r>
      <w:r>
        <w:rPr>
          <w:rFonts w:eastAsia="ACaslonPro-Regular" w:cs="Times New Roman"/>
          <w:szCs w:val="24"/>
        </w:rPr>
        <w:t xml:space="preserve">12krát, zatímco </w:t>
      </w:r>
      <w:r>
        <w:rPr>
          <w:rFonts w:eastAsia="ACaslonPro-Regular" w:cs="Times New Roman"/>
          <w:i/>
          <w:szCs w:val="24"/>
        </w:rPr>
        <w:t>diachronní</w:t>
      </w:r>
      <w:r>
        <w:rPr>
          <w:rFonts w:eastAsia="ACaslonPro-Regular" w:cs="Times New Roman"/>
          <w:szCs w:val="24"/>
        </w:rPr>
        <w:t xml:space="preserve"> 5krát. V grafu </w:t>
      </w:r>
      <w:r w:rsidR="002F5C66">
        <w:rPr>
          <w:rFonts w:eastAsia="ACaslonPro-Regular" w:cs="Times New Roman"/>
          <w:szCs w:val="24"/>
        </w:rPr>
        <w:fldChar w:fldCharType="begin"/>
      </w:r>
      <w:r w:rsidR="0036183C">
        <w:rPr>
          <w:rFonts w:eastAsia="ACaslonPro-Regular" w:cs="Times New Roman"/>
          <w:szCs w:val="24"/>
        </w:rPr>
        <w:instrText xml:space="preserve"> REF _Ref70939973 \h </w:instrText>
      </w:r>
      <w:r w:rsidR="002F5C66">
        <w:rPr>
          <w:rFonts w:eastAsia="ACaslonPro-Regular" w:cs="Times New Roman"/>
          <w:szCs w:val="24"/>
        </w:rPr>
      </w:r>
      <w:r w:rsidR="002F5C66">
        <w:rPr>
          <w:rFonts w:eastAsia="ACaslonPro-Regular" w:cs="Times New Roman"/>
          <w:szCs w:val="24"/>
        </w:rPr>
        <w:fldChar w:fldCharType="separate"/>
      </w:r>
      <w:r w:rsidR="0036183C" w:rsidRPr="00AD4E8D">
        <w:rPr>
          <w:noProof/>
        </w:rPr>
        <w:t>7</w:t>
      </w:r>
      <w:r w:rsidR="002F5C66">
        <w:rPr>
          <w:rFonts w:eastAsia="ACaslonPro-Regular" w:cs="Times New Roman"/>
          <w:szCs w:val="24"/>
        </w:rPr>
        <w:fldChar w:fldCharType="end"/>
      </w:r>
      <w:r w:rsidR="0036183C">
        <w:rPr>
          <w:rFonts w:eastAsia="ACaslonPro-Regular" w:cs="Times New Roman"/>
          <w:szCs w:val="24"/>
        </w:rPr>
        <w:t xml:space="preserve"> </w:t>
      </w:r>
      <w:r>
        <w:rPr>
          <w:rFonts w:eastAsia="ACaslonPro-Regular" w:cs="Times New Roman"/>
          <w:szCs w:val="24"/>
        </w:rPr>
        <w:t>vidíme slova, která jsou jimi modifikována.</w:t>
      </w:r>
      <w:r w:rsidR="00AB6173">
        <w:rPr>
          <w:rFonts w:eastAsia="ACaslonPro-Regular" w:cs="Times New Roman"/>
          <w:szCs w:val="24"/>
        </w:rPr>
        <w:t xml:space="preserve"> </w:t>
      </w:r>
      <w:r w:rsidR="008E0E4E">
        <w:rPr>
          <w:rFonts w:eastAsia="ACaslonPro-Regular" w:cs="Times New Roman"/>
          <w:szCs w:val="24"/>
        </w:rPr>
        <w:t>Častěji je te</w:t>
      </w:r>
      <w:r w:rsidR="000D5FFD">
        <w:rPr>
          <w:rFonts w:eastAsia="ACaslonPro-Regular" w:cs="Times New Roman"/>
          <w:szCs w:val="24"/>
        </w:rPr>
        <w:t>dy zmiňován synchronní přístup, který</w:t>
      </w:r>
      <w:r w:rsidR="00AB6173">
        <w:rPr>
          <w:rFonts w:eastAsia="ACaslonPro-Regular" w:cs="Times New Roman"/>
          <w:szCs w:val="24"/>
        </w:rPr>
        <w:t xml:space="preserve"> je</w:t>
      </w:r>
      <w:r w:rsidR="008E0E4E">
        <w:rPr>
          <w:rFonts w:eastAsia="ACaslonPro-Regular" w:cs="Times New Roman"/>
          <w:szCs w:val="24"/>
        </w:rPr>
        <w:t xml:space="preserve"> také spojen</w:t>
      </w:r>
      <w:r w:rsidR="00AB6173">
        <w:rPr>
          <w:rFonts w:eastAsia="ACaslonPro-Regular" w:cs="Times New Roman"/>
          <w:szCs w:val="24"/>
        </w:rPr>
        <w:t xml:space="preserve"> s více pojmy.</w:t>
      </w:r>
      <w:r w:rsidR="008E0E4E">
        <w:rPr>
          <w:rFonts w:eastAsia="ACaslonPro-Regular" w:cs="Times New Roman"/>
          <w:szCs w:val="24"/>
        </w:rPr>
        <w:t xml:space="preserve"> </w:t>
      </w:r>
    </w:p>
    <w:p w:rsidR="00DA366A" w:rsidRPr="00CE3E0C" w:rsidRDefault="002F5C66" w:rsidP="00CE3E0C">
      <w:pPr>
        <w:ind w:firstLine="708"/>
      </w:pPr>
      <w:r>
        <w:rPr>
          <w:noProof/>
        </w:rPr>
        <w:pict>
          <v:shape id="_x0000_s1031" type="#_x0000_t202" style="position:absolute;left:0;text-align:left;margin-left:241.95pt;margin-top:224.5pt;width:185.3pt;height:17.7pt;z-index:251691008" stroked="f">
            <v:textbox inset="0,0,0,0">
              <w:txbxContent>
                <w:p w:rsidR="00987ADE" w:rsidRPr="00AD4E8D" w:rsidRDefault="00987ADE" w:rsidP="00824D13">
                  <w:pPr>
                    <w:pStyle w:val="Titulek"/>
                    <w:rPr>
                      <w:rFonts w:eastAsia="ACaslonPro-Regular" w:cs="Times New Roman"/>
                      <w:noProof/>
                      <w:color w:val="auto"/>
                      <w:sz w:val="24"/>
                      <w:szCs w:val="24"/>
                    </w:rPr>
                  </w:pPr>
                  <w:bookmarkStart w:id="54" w:name="_Ref70939973"/>
                  <w:bookmarkStart w:id="55" w:name="_Toc70940443"/>
                  <w:r w:rsidRPr="00AD4E8D">
                    <w:rPr>
                      <w:color w:val="auto"/>
                    </w:rPr>
                    <w:t xml:space="preserve">Graf </w:t>
                  </w:r>
                  <w:r w:rsidR="002F5C66" w:rsidRPr="00AD4E8D">
                    <w:rPr>
                      <w:color w:val="auto"/>
                    </w:rPr>
                    <w:fldChar w:fldCharType="begin"/>
                  </w:r>
                  <w:r w:rsidRPr="00AD4E8D">
                    <w:rPr>
                      <w:color w:val="auto"/>
                    </w:rPr>
                    <w:instrText xml:space="preserve"> SEQ Graf \* ARABIC </w:instrText>
                  </w:r>
                  <w:r w:rsidR="002F5C66" w:rsidRPr="00AD4E8D">
                    <w:rPr>
                      <w:color w:val="auto"/>
                    </w:rPr>
                    <w:fldChar w:fldCharType="separate"/>
                  </w:r>
                  <w:r w:rsidRPr="00AD4E8D">
                    <w:rPr>
                      <w:noProof/>
                      <w:color w:val="auto"/>
                    </w:rPr>
                    <w:t>7</w:t>
                  </w:r>
                  <w:r w:rsidR="002F5C66" w:rsidRPr="00AD4E8D">
                    <w:rPr>
                      <w:color w:val="auto"/>
                    </w:rPr>
                    <w:fldChar w:fldCharType="end"/>
                  </w:r>
                  <w:bookmarkEnd w:id="54"/>
                  <w:r w:rsidRPr="00AD4E8D">
                    <w:rPr>
                      <w:color w:val="auto"/>
                    </w:rPr>
                    <w:t xml:space="preserve"> </w:t>
                  </w:r>
                  <w:r>
                    <w:rPr>
                      <w:color w:val="auto"/>
                      <w:sz w:val="24"/>
                      <w:szCs w:val="24"/>
                    </w:rPr>
                    <w:t>–</w:t>
                  </w:r>
                  <w:r w:rsidRPr="00AD4E8D">
                    <w:rPr>
                      <w:color w:val="auto"/>
                    </w:rPr>
                    <w:t xml:space="preserve"> synchronní vs. diachronní</w:t>
                  </w:r>
                  <w:bookmarkEnd w:id="55"/>
                </w:p>
              </w:txbxContent>
            </v:textbox>
            <w10:wrap type="square"/>
          </v:shape>
        </w:pict>
      </w:r>
      <w:r w:rsidR="00CE3E0C">
        <w:rPr>
          <w:rFonts w:eastAsia="ACaslonPro-Regular" w:cs="Times New Roman"/>
          <w:noProof/>
          <w:szCs w:val="24"/>
          <w:lang w:eastAsia="cs-CZ"/>
        </w:rPr>
        <w:drawing>
          <wp:anchor distT="0" distB="0" distL="114300" distR="114300" simplePos="0" relativeHeight="251675648" behindDoc="0" locked="0" layoutInCell="1" allowOverlap="1">
            <wp:simplePos x="0" y="0"/>
            <wp:positionH relativeFrom="margin">
              <wp:align>center</wp:align>
            </wp:positionH>
            <wp:positionV relativeFrom="paragraph">
              <wp:posOffset>257810</wp:posOffset>
            </wp:positionV>
            <wp:extent cx="4541520" cy="2880360"/>
            <wp:effectExtent l="0" t="0" r="0" b="0"/>
            <wp:wrapTopAndBottom/>
            <wp:docPr id="16" name="Obrázek 14" descr="diachronní x synchronní - dif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chronní x synchronní - difference.png"/>
                    <pic:cNvPicPr/>
                  </pic:nvPicPr>
                  <pic:blipFill>
                    <a:blip r:embed="rId15" cstate="print"/>
                    <a:srcRect r="12396"/>
                    <a:stretch>
                      <a:fillRect/>
                    </a:stretch>
                  </pic:blipFill>
                  <pic:spPr>
                    <a:xfrm>
                      <a:off x="0" y="0"/>
                      <a:ext cx="4541520" cy="2880360"/>
                    </a:xfrm>
                    <a:prstGeom prst="rect">
                      <a:avLst/>
                    </a:prstGeom>
                  </pic:spPr>
                </pic:pic>
              </a:graphicData>
            </a:graphic>
          </wp:anchor>
        </w:drawing>
      </w:r>
      <w:r w:rsidR="008E0E4E">
        <w:rPr>
          <w:rFonts w:eastAsia="ACaslonPro-Regular" w:cs="Times New Roman"/>
          <w:szCs w:val="24"/>
        </w:rPr>
        <w:t>Přestože se ve většině případů zdá, že</w:t>
      </w:r>
      <w:r w:rsidR="00ED4C48">
        <w:rPr>
          <w:rFonts w:eastAsia="ACaslonPro-Regular" w:cs="Times New Roman"/>
          <w:szCs w:val="24"/>
        </w:rPr>
        <w:t xml:space="preserve"> lingvisté preferují synchronní metody, </w:t>
      </w:r>
      <w:r w:rsidR="00CD5D23">
        <w:rPr>
          <w:rFonts w:eastAsia="ACaslonPro-Regular" w:cs="Times New Roman"/>
          <w:szCs w:val="24"/>
        </w:rPr>
        <w:t>Prof.</w:t>
      </w:r>
      <w:r w:rsidR="00CD5D23">
        <w:t> </w:t>
      </w:r>
      <w:r w:rsidR="00ED4C48">
        <w:rPr>
          <w:rFonts w:eastAsia="ACaslonPro-Regular" w:cs="Times New Roman"/>
          <w:szCs w:val="24"/>
        </w:rPr>
        <w:t xml:space="preserve">Večerka se poměrně horlivě </w:t>
      </w:r>
      <w:r w:rsidR="002C006E">
        <w:rPr>
          <w:rFonts w:eastAsia="ACaslonPro-Regular" w:cs="Times New Roman"/>
          <w:szCs w:val="24"/>
        </w:rPr>
        <w:t>rozmluvil</w:t>
      </w:r>
      <w:r w:rsidR="00ED4C48">
        <w:rPr>
          <w:rFonts w:eastAsia="ACaslonPro-Regular" w:cs="Times New Roman"/>
          <w:szCs w:val="24"/>
        </w:rPr>
        <w:t xml:space="preserve"> o neurčitosti</w:t>
      </w:r>
      <w:r w:rsidR="007A31F7">
        <w:rPr>
          <w:rFonts w:eastAsia="ACaslonPro-Regular" w:cs="Times New Roman"/>
          <w:szCs w:val="24"/>
        </w:rPr>
        <w:t xml:space="preserve"> </w:t>
      </w:r>
      <w:r w:rsidR="00CD5D23">
        <w:rPr>
          <w:rFonts w:eastAsia="ACaslonPro-Regular" w:cs="Times New Roman"/>
          <w:szCs w:val="24"/>
        </w:rPr>
        <w:t>pojmů synchronismus a </w:t>
      </w:r>
      <w:r w:rsidR="002C006E">
        <w:rPr>
          <w:rFonts w:eastAsia="ACaslonPro-Regular" w:cs="Times New Roman"/>
          <w:szCs w:val="24"/>
        </w:rPr>
        <w:t>synchronie.</w:t>
      </w:r>
      <w:r w:rsidR="00CD5D23">
        <w:rPr>
          <w:rFonts w:eastAsia="ACaslonPro-Regular" w:cs="Times New Roman"/>
          <w:szCs w:val="24"/>
        </w:rPr>
        <w:t xml:space="preserve"> Řekl</w:t>
      </w:r>
      <w:r w:rsidR="00C64B06">
        <w:rPr>
          <w:rFonts w:eastAsia="ACaslonPro-Regular" w:cs="Times New Roman"/>
          <w:szCs w:val="24"/>
        </w:rPr>
        <w:t>, že p</w:t>
      </w:r>
      <w:r w:rsidR="002C006E">
        <w:rPr>
          <w:rFonts w:eastAsia="ACaslonPro-Regular" w:cs="Times New Roman"/>
          <w:szCs w:val="24"/>
        </w:rPr>
        <w:t xml:space="preserve">odle </w:t>
      </w:r>
      <w:proofErr w:type="spellStart"/>
      <w:r w:rsidR="002C006E">
        <w:rPr>
          <w:rFonts w:eastAsia="ACaslonPro-Regular" w:cs="Times New Roman"/>
          <w:szCs w:val="24"/>
        </w:rPr>
        <w:t>Saussura</w:t>
      </w:r>
      <w:proofErr w:type="spellEnd"/>
      <w:r w:rsidR="007A31F7">
        <w:rPr>
          <w:rFonts w:eastAsia="ACaslonPro-Regular" w:cs="Times New Roman"/>
          <w:szCs w:val="24"/>
        </w:rPr>
        <w:t xml:space="preserve"> je</w:t>
      </w:r>
      <w:r w:rsidR="002C006E">
        <w:rPr>
          <w:rFonts w:eastAsia="ACaslonPro-Regular" w:cs="Times New Roman"/>
          <w:szCs w:val="24"/>
        </w:rPr>
        <w:t xml:space="preserve"> pojem</w:t>
      </w:r>
      <w:r w:rsidR="00DA366A" w:rsidRPr="0050229A">
        <w:rPr>
          <w:rFonts w:eastAsia="ACaslonPro-Regular" w:cs="Times New Roman"/>
          <w:szCs w:val="24"/>
        </w:rPr>
        <w:t xml:space="preserve"> synchronní </w:t>
      </w:r>
      <w:r w:rsidR="007A31F7">
        <w:rPr>
          <w:rFonts w:eastAsia="ACaslonPro-Regular" w:cs="Times New Roman"/>
          <w:szCs w:val="24"/>
        </w:rPr>
        <w:t xml:space="preserve">definován jako „statický, … </w:t>
      </w:r>
      <w:r w:rsidR="00B94BE4">
        <w:rPr>
          <w:rFonts w:eastAsia="ACaslonPro-Regular" w:cs="Times New Roman"/>
          <w:szCs w:val="24"/>
        </w:rPr>
        <w:t>řez břitvou napří</w:t>
      </w:r>
      <w:r w:rsidR="00B94BE4" w:rsidRPr="0050229A">
        <w:rPr>
          <w:rFonts w:eastAsia="ACaslonPro-Regular" w:cs="Times New Roman"/>
          <w:szCs w:val="24"/>
        </w:rPr>
        <w:t>č tokem času</w:t>
      </w:r>
      <w:r w:rsidR="0025330E">
        <w:rPr>
          <w:rFonts w:eastAsia="ACaslonPro-Regular" w:cs="Times New Roman"/>
          <w:szCs w:val="24"/>
        </w:rPr>
        <w:t>.</w:t>
      </w:r>
      <w:r w:rsidR="00B94BE4">
        <w:rPr>
          <w:rFonts w:eastAsia="ACaslonPro-Regular" w:cs="Times New Roman"/>
          <w:szCs w:val="24"/>
        </w:rPr>
        <w:t xml:space="preserve">“ </w:t>
      </w:r>
      <w:r w:rsidR="008E0E4E">
        <w:rPr>
          <w:rFonts w:eastAsia="ACaslonPro-Regular" w:cs="Times New Roman"/>
          <w:szCs w:val="24"/>
        </w:rPr>
        <w:t>(</w:t>
      </w:r>
      <w:r w:rsidR="00312243">
        <w:rPr>
          <w:rFonts w:eastAsia="ACaslonPro-Regular" w:cs="Times New Roman"/>
          <w:szCs w:val="24"/>
        </w:rPr>
        <w:t xml:space="preserve">Chromý, 2007, s. </w:t>
      </w:r>
      <w:r w:rsidR="008E0E4E">
        <w:rPr>
          <w:rFonts w:eastAsia="ACaslonPro-Regular" w:cs="Times New Roman"/>
          <w:szCs w:val="24"/>
        </w:rPr>
        <w:t>348</w:t>
      </w:r>
      <w:r w:rsidR="002C006E">
        <w:rPr>
          <w:rFonts w:eastAsia="ACaslonPro-Regular" w:cs="Times New Roman"/>
          <w:szCs w:val="24"/>
        </w:rPr>
        <w:t>)</w:t>
      </w:r>
      <w:r w:rsidR="00B94BE4">
        <w:rPr>
          <w:rFonts w:eastAsia="ACaslonPro-Regular" w:cs="Times New Roman"/>
          <w:szCs w:val="24"/>
        </w:rPr>
        <w:t xml:space="preserve"> Strukturalisté obsah pojmu rozšířili a </w:t>
      </w:r>
      <w:r w:rsidR="008E0E4E">
        <w:rPr>
          <w:rFonts w:eastAsia="ACaslonPro-Regular" w:cs="Times New Roman"/>
          <w:szCs w:val="24"/>
        </w:rPr>
        <w:t xml:space="preserve">prof. </w:t>
      </w:r>
      <w:r w:rsidR="00B94BE4">
        <w:rPr>
          <w:rFonts w:eastAsia="ACaslonPro-Regular" w:cs="Times New Roman"/>
          <w:szCs w:val="24"/>
        </w:rPr>
        <w:t>Jakobson jej popsal jako „</w:t>
      </w:r>
      <w:r w:rsidR="00B94BE4" w:rsidRPr="0050229A">
        <w:rPr>
          <w:rFonts w:eastAsia="ACaslonPro-Regular" w:cs="Times New Roman"/>
          <w:szCs w:val="24"/>
        </w:rPr>
        <w:t>krátkou sekvenci filmovou kamerou</w:t>
      </w:r>
      <w:r w:rsidR="008E0E4E">
        <w:rPr>
          <w:rFonts w:eastAsia="ACaslonPro-Regular" w:cs="Times New Roman"/>
          <w:szCs w:val="24"/>
        </w:rPr>
        <w:t>“ (</w:t>
      </w:r>
      <w:r w:rsidR="007A31F7">
        <w:rPr>
          <w:rFonts w:eastAsia="ACaslonPro-Regular" w:cs="Times New Roman"/>
          <w:szCs w:val="24"/>
        </w:rPr>
        <w:t xml:space="preserve">Chromý, 2007, s. </w:t>
      </w:r>
      <w:r w:rsidR="008E0E4E">
        <w:rPr>
          <w:rFonts w:eastAsia="ACaslonPro-Regular" w:cs="Times New Roman"/>
          <w:szCs w:val="24"/>
        </w:rPr>
        <w:t>348</w:t>
      </w:r>
      <w:r w:rsidR="00B94BE4">
        <w:rPr>
          <w:rFonts w:eastAsia="ACaslonPro-Regular" w:cs="Times New Roman"/>
          <w:szCs w:val="24"/>
        </w:rPr>
        <w:t>). Syn</w:t>
      </w:r>
      <w:r w:rsidR="00C64B06">
        <w:rPr>
          <w:rFonts w:eastAsia="ACaslonPro-Regular" w:cs="Times New Roman"/>
          <w:szCs w:val="24"/>
        </w:rPr>
        <w:t>chronismus je často používaný a </w:t>
      </w:r>
      <w:r w:rsidR="00B94BE4">
        <w:rPr>
          <w:rFonts w:eastAsia="ACaslonPro-Regular" w:cs="Times New Roman"/>
          <w:szCs w:val="24"/>
        </w:rPr>
        <w:t>přijímaný</w:t>
      </w:r>
      <w:r w:rsidR="0025330E">
        <w:rPr>
          <w:rFonts w:eastAsia="ACaslonPro-Regular" w:cs="Times New Roman"/>
          <w:szCs w:val="24"/>
        </w:rPr>
        <w:t xml:space="preserve"> termín</w:t>
      </w:r>
      <w:r w:rsidR="00B94BE4">
        <w:rPr>
          <w:rFonts w:eastAsia="ACaslonPro-Regular" w:cs="Times New Roman"/>
          <w:szCs w:val="24"/>
        </w:rPr>
        <w:t xml:space="preserve">, ale </w:t>
      </w:r>
      <w:r w:rsidR="00A57FAE">
        <w:rPr>
          <w:rFonts w:eastAsia="ACaslonPro-Regular" w:cs="Times New Roman"/>
          <w:szCs w:val="24"/>
        </w:rPr>
        <w:t>časové období</w:t>
      </w:r>
      <w:r w:rsidR="0025330E">
        <w:rPr>
          <w:rFonts w:eastAsia="ACaslonPro-Regular" w:cs="Times New Roman"/>
          <w:szCs w:val="24"/>
        </w:rPr>
        <w:t>, které popisuje, není jasně vymezené. P</w:t>
      </w:r>
      <w:r w:rsidR="006A09A5">
        <w:rPr>
          <w:rFonts w:eastAsia="ACaslonPro-Regular" w:cs="Times New Roman"/>
          <w:szCs w:val="24"/>
        </w:rPr>
        <w:t>rof. </w:t>
      </w:r>
      <w:r w:rsidR="007A31F7">
        <w:rPr>
          <w:rFonts w:eastAsia="ACaslonPro-Regular" w:cs="Times New Roman"/>
          <w:szCs w:val="24"/>
        </w:rPr>
        <w:t xml:space="preserve">Večerka </w:t>
      </w:r>
      <w:r w:rsidR="00CD5D23">
        <w:rPr>
          <w:rFonts w:eastAsia="ACaslonPro-Regular" w:cs="Times New Roman"/>
          <w:szCs w:val="24"/>
        </w:rPr>
        <w:t>tedy namítl</w:t>
      </w:r>
      <w:r w:rsidR="007A31F7">
        <w:rPr>
          <w:rFonts w:eastAsia="ACaslonPro-Regular" w:cs="Times New Roman"/>
          <w:szCs w:val="24"/>
        </w:rPr>
        <w:t xml:space="preserve">, že je to </w:t>
      </w:r>
      <w:r w:rsidR="00B94BE4">
        <w:rPr>
          <w:rFonts w:eastAsia="ACaslonPro-Regular" w:cs="Times New Roman"/>
          <w:szCs w:val="24"/>
        </w:rPr>
        <w:t>„</w:t>
      </w:r>
      <w:r w:rsidR="0025330E" w:rsidRPr="0025330E">
        <w:rPr>
          <w:rFonts w:eastAsia="ACaslonPro-Regular" w:cs="Times New Roman"/>
          <w:szCs w:val="24"/>
        </w:rPr>
        <w:t>ikona a lidé již nevědí, co pod tím rozumějí</w:t>
      </w:r>
      <w:r w:rsidR="008E0E4E">
        <w:rPr>
          <w:rFonts w:eastAsia="ACaslonPro-Regular" w:cs="Times New Roman"/>
          <w:szCs w:val="24"/>
        </w:rPr>
        <w:t>“ (</w:t>
      </w:r>
      <w:r w:rsidR="001D42F8">
        <w:rPr>
          <w:rFonts w:eastAsia="ACaslonPro-Regular" w:cs="Times New Roman"/>
          <w:szCs w:val="24"/>
        </w:rPr>
        <w:t>Chromý, 2007, s. </w:t>
      </w:r>
      <w:r w:rsidR="0025330E">
        <w:rPr>
          <w:rFonts w:eastAsia="ACaslonPro-Regular" w:cs="Times New Roman"/>
          <w:szCs w:val="24"/>
        </w:rPr>
        <w:t>349</w:t>
      </w:r>
      <w:r w:rsidR="00B94BE4">
        <w:rPr>
          <w:rFonts w:eastAsia="ACaslonPro-Regular" w:cs="Times New Roman"/>
          <w:szCs w:val="24"/>
        </w:rPr>
        <w:t>)</w:t>
      </w:r>
      <w:r w:rsidR="00A57FAE">
        <w:rPr>
          <w:rFonts w:eastAsia="ACaslonPro-Regular" w:cs="Times New Roman"/>
          <w:szCs w:val="24"/>
        </w:rPr>
        <w:t>.</w:t>
      </w:r>
    </w:p>
    <w:p w:rsidR="002C006E" w:rsidRDefault="002C006E" w:rsidP="00DA366A">
      <w:pPr>
        <w:autoSpaceDE w:val="0"/>
        <w:autoSpaceDN w:val="0"/>
        <w:adjustRightInd w:val="0"/>
        <w:rPr>
          <w:rFonts w:eastAsia="ACaslonPro-Regular" w:cs="Times New Roman"/>
          <w:szCs w:val="24"/>
        </w:rPr>
      </w:pPr>
    </w:p>
    <w:p w:rsidR="007F227E" w:rsidRDefault="007B73A7" w:rsidP="004B3D17">
      <w:pPr>
        <w:pStyle w:val="Podnadpis"/>
        <w:numPr>
          <w:ilvl w:val="1"/>
          <w:numId w:val="3"/>
        </w:numPr>
      </w:pPr>
      <w:bookmarkStart w:id="56" w:name="_Toc70967838"/>
      <w:r>
        <w:t>Česká vs.</w:t>
      </w:r>
      <w:r w:rsidR="007F227E">
        <w:t xml:space="preserve"> světová</w:t>
      </w:r>
      <w:r w:rsidR="004B3D17">
        <w:t xml:space="preserve"> lingvistika</w:t>
      </w:r>
      <w:bookmarkEnd w:id="56"/>
    </w:p>
    <w:p w:rsidR="0022295A" w:rsidRDefault="004B3D17" w:rsidP="004B3D17">
      <w:pPr>
        <w:ind w:firstLine="708"/>
      </w:pPr>
      <w:r>
        <w:t>Česká lingvistika byla v již zmíněné době komunismu</w:t>
      </w:r>
      <w:r w:rsidR="0025330E">
        <w:t xml:space="preserve"> (</w:t>
      </w:r>
      <w:r w:rsidR="0022295A">
        <w:t xml:space="preserve">kapitola </w:t>
      </w:r>
      <w:r w:rsidR="002F5C66">
        <w:fldChar w:fldCharType="begin"/>
      </w:r>
      <w:r w:rsidR="0025330E">
        <w:instrText xml:space="preserve"> REF _Ref70334636 \r \h </w:instrText>
      </w:r>
      <w:r w:rsidR="002F5C66">
        <w:fldChar w:fldCharType="separate"/>
      </w:r>
      <w:r w:rsidR="0025330E">
        <w:t>2</w:t>
      </w:r>
      <w:r w:rsidR="002F5C66">
        <w:fldChar w:fldCharType="end"/>
      </w:r>
      <w:r w:rsidR="0022295A">
        <w:t>)</w:t>
      </w:r>
      <w:r>
        <w:t xml:space="preserve"> odříznuta od</w:t>
      </w:r>
      <w:r w:rsidR="00CD5D23">
        <w:t> </w:t>
      </w:r>
      <w:r w:rsidR="008E0E4E">
        <w:t>většiny témat a metod aplikovaných</w:t>
      </w:r>
      <w:r>
        <w:t xml:space="preserve"> ve světě. </w:t>
      </w:r>
      <w:r w:rsidR="0025330E">
        <w:t xml:space="preserve">V této kapitole </w:t>
      </w:r>
      <w:r w:rsidR="00CD5D23">
        <w:t>uvádím</w:t>
      </w:r>
      <w:r w:rsidR="0022295A">
        <w:t xml:space="preserve"> to, jak lingvisté vnímali vývoj světové lingvistiky v porovnání s českou, ať už během doby</w:t>
      </w:r>
      <w:r w:rsidR="004935E4">
        <w:t>,</w:t>
      </w:r>
      <w:r w:rsidR="0022295A">
        <w:t xml:space="preserve"> kdy k ní měli omezený přístup, nebo poté. </w:t>
      </w:r>
    </w:p>
    <w:p w:rsidR="007F227E" w:rsidRDefault="00BA1F88" w:rsidP="004B3D17">
      <w:pPr>
        <w:ind w:firstLine="708"/>
      </w:pPr>
      <w:r>
        <w:lastRenderedPageBreak/>
        <w:t>Pro</w:t>
      </w:r>
      <w:r w:rsidR="00CD5D23">
        <w:t xml:space="preserve">f. </w:t>
      </w:r>
      <w:proofErr w:type="spellStart"/>
      <w:r w:rsidR="00CD5D23">
        <w:t>Uličný</w:t>
      </w:r>
      <w:proofErr w:type="spellEnd"/>
      <w:r w:rsidR="00CD5D23">
        <w:t xml:space="preserve"> řekl</w:t>
      </w:r>
      <w:r w:rsidR="0022295A">
        <w:t xml:space="preserve">, že se v některých zemích zabývají </w:t>
      </w:r>
      <w:r w:rsidRPr="0050229A">
        <w:t>tématy</w:t>
      </w:r>
      <w:r>
        <w:t>,</w:t>
      </w:r>
      <w:r w:rsidR="0022295A">
        <w:t xml:space="preserve"> která u nás již nejsou aktuální</w:t>
      </w:r>
      <w:r w:rsidRPr="0050229A">
        <w:t>, nebo</w:t>
      </w:r>
      <w:r w:rsidR="0022295A">
        <w:t xml:space="preserve"> naopak tématy, která se u nás nikdy neprosadila. Na druhu stranu generativismus je </w:t>
      </w:r>
      <w:r w:rsidR="00CC1CFD">
        <w:t>v Česku</w:t>
      </w:r>
      <w:r w:rsidR="0022295A">
        <w:t xml:space="preserve"> velmi rozšířený</w:t>
      </w:r>
      <w:r>
        <w:t xml:space="preserve"> </w:t>
      </w:r>
      <w:r w:rsidR="0022295A">
        <w:t xml:space="preserve">již od 60. let (Chromý, 2007, s. </w:t>
      </w:r>
      <w:r w:rsidRPr="0050229A">
        <w:t>309</w:t>
      </w:r>
      <w:r>
        <w:t xml:space="preserve">). </w:t>
      </w:r>
      <w:r w:rsidR="006A09A5">
        <w:t>Prof. </w:t>
      </w:r>
      <w:r w:rsidR="004B3D17">
        <w:t>Komár</w:t>
      </w:r>
      <w:r>
        <w:t>ek například z</w:t>
      </w:r>
      <w:r w:rsidR="00CD5D23">
        <w:t>mínil směry feministické a podotkl</w:t>
      </w:r>
      <w:r w:rsidR="00CC1CFD">
        <w:t>, že</w:t>
      </w:r>
      <w:r>
        <w:t xml:space="preserve"> „</w:t>
      </w:r>
      <w:r w:rsidRPr="0050229A">
        <w:t>Českou lingvistiku nemusí vůbec mrzet, že zde tyto směry nejsou rozvinuty</w:t>
      </w:r>
      <w:r w:rsidR="00CC1CFD">
        <w:t>.</w:t>
      </w:r>
      <w:r>
        <w:t>“</w:t>
      </w:r>
      <w:r w:rsidR="00CC1CFD">
        <w:t xml:space="preserve"> (Chromý, 2007, s.</w:t>
      </w:r>
      <w:r>
        <w:t xml:space="preserve"> </w:t>
      </w:r>
      <w:r w:rsidR="004B3D17" w:rsidRPr="0050229A">
        <w:t>168</w:t>
      </w:r>
      <w:r w:rsidR="007F227E">
        <w:t>)</w:t>
      </w:r>
    </w:p>
    <w:p w:rsidR="007F227E" w:rsidRDefault="007F227E" w:rsidP="004B3D17">
      <w:pPr>
        <w:ind w:firstLine="708"/>
      </w:pPr>
    </w:p>
    <w:p w:rsidR="004B3D17" w:rsidRDefault="00CF20E7" w:rsidP="00967CE0">
      <w:pPr>
        <w:ind w:firstLine="708"/>
      </w:pPr>
      <w:r>
        <w:rPr>
          <w:noProof/>
          <w:lang w:eastAsia="cs-CZ"/>
        </w:rPr>
        <w:drawing>
          <wp:anchor distT="0" distB="0" distL="114300" distR="114300" simplePos="0" relativeHeight="251676672" behindDoc="0" locked="0" layoutInCell="1" allowOverlap="1">
            <wp:simplePos x="0" y="0"/>
            <wp:positionH relativeFrom="margin">
              <wp:align>center</wp:align>
            </wp:positionH>
            <wp:positionV relativeFrom="paragraph">
              <wp:posOffset>840740</wp:posOffset>
            </wp:positionV>
            <wp:extent cx="4602480" cy="2880360"/>
            <wp:effectExtent l="0" t="0" r="0" b="0"/>
            <wp:wrapTopAndBottom/>
            <wp:docPr id="17" name="Obrázek 16" descr="český x světový - dif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ský x světový - difference.png"/>
                    <pic:cNvPicPr/>
                  </pic:nvPicPr>
                  <pic:blipFill>
                    <a:blip r:embed="rId16" cstate="print"/>
                    <a:srcRect r="11421"/>
                    <a:stretch>
                      <a:fillRect/>
                    </a:stretch>
                  </pic:blipFill>
                  <pic:spPr>
                    <a:xfrm>
                      <a:off x="0" y="0"/>
                      <a:ext cx="4602480" cy="2880360"/>
                    </a:xfrm>
                    <a:prstGeom prst="rect">
                      <a:avLst/>
                    </a:prstGeom>
                  </pic:spPr>
                </pic:pic>
              </a:graphicData>
            </a:graphic>
          </wp:anchor>
        </w:drawing>
      </w:r>
      <w:r w:rsidR="00C64B06">
        <w:t xml:space="preserve">Opět byla použita funkce </w:t>
      </w:r>
      <w:r w:rsidR="00C64B06" w:rsidRPr="00C64B06">
        <w:rPr>
          <w:b/>
        </w:rPr>
        <w:t xml:space="preserve">Word </w:t>
      </w:r>
      <w:proofErr w:type="spellStart"/>
      <w:r w:rsidR="00C64B06" w:rsidRPr="00C64B06">
        <w:rPr>
          <w:b/>
        </w:rPr>
        <w:t>Sketch</w:t>
      </w:r>
      <w:proofErr w:type="spellEnd"/>
      <w:r w:rsidR="00C64B06" w:rsidRPr="00C64B06">
        <w:rPr>
          <w:b/>
        </w:rPr>
        <w:t xml:space="preserve"> </w:t>
      </w:r>
      <w:proofErr w:type="spellStart"/>
      <w:r w:rsidR="00C64B06" w:rsidRPr="00C64B06">
        <w:rPr>
          <w:b/>
        </w:rPr>
        <w:t>Differ</w:t>
      </w:r>
      <w:r w:rsidR="00195107">
        <w:rPr>
          <w:b/>
        </w:rPr>
        <w:t>e</w:t>
      </w:r>
      <w:r w:rsidR="00C64B06" w:rsidRPr="00C64B06">
        <w:rPr>
          <w:b/>
        </w:rPr>
        <w:t>nece</w:t>
      </w:r>
      <w:proofErr w:type="spellEnd"/>
      <w:r w:rsidR="00C64B06">
        <w:t xml:space="preserve">, jejíž graf </w:t>
      </w:r>
      <w:r>
        <w:t>(</w:t>
      </w:r>
      <w:r w:rsidR="002F5C66">
        <w:fldChar w:fldCharType="begin"/>
      </w:r>
      <w:r>
        <w:instrText xml:space="preserve"> REF _Ref70939885 \h </w:instrText>
      </w:r>
      <w:r w:rsidR="002F5C66">
        <w:fldChar w:fldCharType="separate"/>
      </w:r>
      <w:r w:rsidRPr="00AD4E8D">
        <w:rPr>
          <w:noProof/>
        </w:rPr>
        <w:t>8</w:t>
      </w:r>
      <w:r w:rsidR="002F5C66">
        <w:fldChar w:fldCharType="end"/>
      </w:r>
      <w:r>
        <w:t xml:space="preserve">) </w:t>
      </w:r>
      <w:r w:rsidR="00C64B06">
        <w:t>zobrazuje</w:t>
      </w:r>
      <w:r w:rsidR="008213C3">
        <w:t>, že se</w:t>
      </w:r>
      <w:r w:rsidR="001D42F8">
        <w:t> </w:t>
      </w:r>
      <w:r w:rsidR="00967CE0">
        <w:t xml:space="preserve">slovem </w:t>
      </w:r>
      <w:r w:rsidR="00967CE0">
        <w:rPr>
          <w:i/>
        </w:rPr>
        <w:t>český</w:t>
      </w:r>
      <w:r w:rsidR="00967CE0">
        <w:t xml:space="preserve"> se pojí většina pojmů souvisejících s lingvistikou a jazykem, ale literatura je na pomezí </w:t>
      </w:r>
      <w:r w:rsidR="00967CE0" w:rsidRPr="00BA1F88">
        <w:rPr>
          <w:i/>
        </w:rPr>
        <w:t>české</w:t>
      </w:r>
      <w:r w:rsidR="00967CE0">
        <w:t xml:space="preserve"> i </w:t>
      </w:r>
      <w:r w:rsidR="00967CE0" w:rsidRPr="00BA1F88">
        <w:rPr>
          <w:i/>
        </w:rPr>
        <w:t>světové</w:t>
      </w:r>
      <w:r w:rsidR="00967CE0">
        <w:t>.</w:t>
      </w:r>
    </w:p>
    <w:p w:rsidR="00967CE0" w:rsidRDefault="002F5C66" w:rsidP="009F45B3">
      <w:pPr>
        <w:ind w:firstLine="708"/>
        <w:rPr>
          <w:rFonts w:eastAsia="ACaslonPro-Regular" w:cs="Times New Roman"/>
          <w:szCs w:val="24"/>
        </w:rPr>
      </w:pPr>
      <w:r w:rsidRPr="002F5C66">
        <w:rPr>
          <w:noProof/>
        </w:rPr>
        <w:pict>
          <v:shape id="_x0000_s1030" type="#_x0000_t202" style="position:absolute;left:0;text-align:left;margin-left:272.45pt;margin-top:205.1pt;width:123pt;height:15.6pt;z-index:251688960" stroked="f">
            <v:textbox inset="0,0,0,0">
              <w:txbxContent>
                <w:p w:rsidR="00987ADE" w:rsidRPr="00AD4E8D" w:rsidRDefault="00987ADE" w:rsidP="00824D13">
                  <w:pPr>
                    <w:pStyle w:val="Titulek"/>
                    <w:rPr>
                      <w:noProof/>
                      <w:color w:val="auto"/>
                      <w:sz w:val="24"/>
                    </w:rPr>
                  </w:pPr>
                  <w:bookmarkStart w:id="57" w:name="_Ref70939885"/>
                  <w:bookmarkStart w:id="58" w:name="_Toc70940444"/>
                  <w:r w:rsidRPr="00AD4E8D">
                    <w:rPr>
                      <w:color w:val="auto"/>
                    </w:rPr>
                    <w:t xml:space="preserve">Graf </w:t>
                  </w:r>
                  <w:r w:rsidR="002F5C66" w:rsidRPr="00AD4E8D">
                    <w:rPr>
                      <w:color w:val="auto"/>
                    </w:rPr>
                    <w:fldChar w:fldCharType="begin"/>
                  </w:r>
                  <w:r w:rsidRPr="00AD4E8D">
                    <w:rPr>
                      <w:color w:val="auto"/>
                    </w:rPr>
                    <w:instrText xml:space="preserve"> SEQ Graf \* ARABIC </w:instrText>
                  </w:r>
                  <w:r w:rsidR="002F5C66" w:rsidRPr="00AD4E8D">
                    <w:rPr>
                      <w:color w:val="auto"/>
                    </w:rPr>
                    <w:fldChar w:fldCharType="separate"/>
                  </w:r>
                  <w:r w:rsidRPr="00AD4E8D">
                    <w:rPr>
                      <w:noProof/>
                      <w:color w:val="auto"/>
                    </w:rPr>
                    <w:t>8</w:t>
                  </w:r>
                  <w:r w:rsidR="002F5C66" w:rsidRPr="00AD4E8D">
                    <w:rPr>
                      <w:color w:val="auto"/>
                    </w:rPr>
                    <w:fldChar w:fldCharType="end"/>
                  </w:r>
                  <w:bookmarkEnd w:id="57"/>
                  <w:r w:rsidRPr="00AD4E8D">
                    <w:rPr>
                      <w:color w:val="auto"/>
                    </w:rPr>
                    <w:t xml:space="preserve"> </w:t>
                  </w:r>
                  <w:r>
                    <w:rPr>
                      <w:color w:val="auto"/>
                      <w:sz w:val="24"/>
                      <w:szCs w:val="24"/>
                    </w:rPr>
                    <w:t>–</w:t>
                  </w:r>
                  <w:r w:rsidRPr="00AD4E8D">
                    <w:rPr>
                      <w:color w:val="auto"/>
                    </w:rPr>
                    <w:t xml:space="preserve"> český vs. světový</w:t>
                  </w:r>
                  <w:bookmarkEnd w:id="58"/>
                </w:p>
              </w:txbxContent>
            </v:textbox>
            <w10:wrap type="topAndBottom"/>
          </v:shape>
        </w:pict>
      </w:r>
      <w:r w:rsidR="00BA1F88">
        <w:rPr>
          <w:rFonts w:eastAsia="ACaslonPro-Regular" w:cs="Times New Roman"/>
          <w:szCs w:val="24"/>
        </w:rPr>
        <w:t>PhDr.</w:t>
      </w:r>
      <w:r w:rsidR="009F45B3">
        <w:rPr>
          <w:rFonts w:eastAsia="ACaslonPro-Regular" w:cs="Times New Roman"/>
          <w:szCs w:val="24"/>
        </w:rPr>
        <w:t xml:space="preserve"> </w:t>
      </w:r>
      <w:r w:rsidR="00967CE0">
        <w:rPr>
          <w:rFonts w:eastAsia="ACaslonPro-Regular" w:cs="Times New Roman"/>
          <w:szCs w:val="24"/>
        </w:rPr>
        <w:t>Povejšil</w:t>
      </w:r>
      <w:r w:rsidR="009F45B3">
        <w:rPr>
          <w:rFonts w:eastAsia="ACaslonPro-Regular" w:cs="Times New Roman"/>
          <w:szCs w:val="24"/>
        </w:rPr>
        <w:t xml:space="preserve">ovi </w:t>
      </w:r>
      <w:r w:rsidR="009F45B3">
        <w:t>„</w:t>
      </w:r>
      <w:r w:rsidR="00967CE0" w:rsidRPr="0050229A">
        <w:t>vadí módnost směrů“</w:t>
      </w:r>
      <w:r w:rsidR="00BA1F88">
        <w:t xml:space="preserve"> (</w:t>
      </w:r>
      <w:r w:rsidR="00F557CE">
        <w:t xml:space="preserve">Chromý, 2007, s. </w:t>
      </w:r>
      <w:r w:rsidR="00BA1F88">
        <w:t>240</w:t>
      </w:r>
      <w:r w:rsidR="009F45B3">
        <w:t>), tedy to, že</w:t>
      </w:r>
      <w:r w:rsidR="001D42F8">
        <w:t xml:space="preserve"> se </w:t>
      </w:r>
      <w:r w:rsidR="0008405D">
        <w:t xml:space="preserve">v lingvistice řídilo trendy. </w:t>
      </w:r>
      <w:r w:rsidR="00CD4D17">
        <w:t>Z</w:t>
      </w:r>
      <w:r w:rsidR="007930E6">
        <w:t>e zahraničí</w:t>
      </w:r>
      <w:r w:rsidR="009F45B3">
        <w:t xml:space="preserve"> se </w:t>
      </w:r>
      <w:r w:rsidR="0067356C">
        <w:t xml:space="preserve">u nás </w:t>
      </w:r>
      <w:r w:rsidR="007930E6">
        <w:t xml:space="preserve">staly populárními </w:t>
      </w:r>
      <w:r w:rsidR="009F45B3">
        <w:t>metody</w:t>
      </w:r>
      <w:r w:rsidR="00967CE0" w:rsidRPr="0050229A">
        <w:t xml:space="preserve"> </w:t>
      </w:r>
      <w:r w:rsidR="007930E6">
        <w:t>(</w:t>
      </w:r>
      <w:r w:rsidR="009F45B3">
        <w:t xml:space="preserve">například od </w:t>
      </w:r>
      <w:r w:rsidR="00967CE0" w:rsidRPr="0050229A">
        <w:t>Benjamin</w:t>
      </w:r>
      <w:r w:rsidR="009F45B3">
        <w:t>a</w:t>
      </w:r>
      <w:r w:rsidR="00967CE0" w:rsidRPr="0050229A">
        <w:t xml:space="preserve"> Whorf</w:t>
      </w:r>
      <w:r w:rsidR="009F45B3">
        <w:t>a</w:t>
      </w:r>
      <w:r w:rsidR="00CD4D17">
        <w:t xml:space="preserve"> nebo</w:t>
      </w:r>
      <w:r w:rsidR="00195107">
        <w:t xml:space="preserve"> od</w:t>
      </w:r>
      <w:r w:rsidR="0067356C">
        <w:t xml:space="preserve"> </w:t>
      </w:r>
      <w:r w:rsidR="00195107">
        <w:t xml:space="preserve">Noama </w:t>
      </w:r>
      <w:r w:rsidR="0067356C">
        <w:t>Chomského</w:t>
      </w:r>
      <w:r w:rsidR="007930E6">
        <w:t>),</w:t>
      </w:r>
      <w:r w:rsidR="00CD4D17">
        <w:t xml:space="preserve"> na které se lingvisté</w:t>
      </w:r>
      <w:r w:rsidR="006A09A5">
        <w:t xml:space="preserve"> v určité době</w:t>
      </w:r>
      <w:r w:rsidR="00CD4D17">
        <w:t xml:space="preserve"> zaměřili</w:t>
      </w:r>
      <w:r w:rsidR="00967CE0" w:rsidRPr="0050229A">
        <w:t xml:space="preserve"> </w:t>
      </w:r>
      <w:r w:rsidR="00CD4D17">
        <w:t xml:space="preserve">a </w:t>
      </w:r>
      <w:r w:rsidR="007930E6">
        <w:t>to se</w:t>
      </w:r>
      <w:r w:rsidR="006A09A5">
        <w:t xml:space="preserve"> poté</w:t>
      </w:r>
      <w:r w:rsidR="007930E6">
        <w:t xml:space="preserve"> </w:t>
      </w:r>
      <w:r w:rsidR="00CD4D17">
        <w:t xml:space="preserve">postupně </w:t>
      </w:r>
      <w:r w:rsidR="007930E6">
        <w:t>opakovalo i s dalšími novými směry</w:t>
      </w:r>
      <w:r w:rsidR="009F45B3">
        <w:t>.</w:t>
      </w:r>
      <w:r w:rsidR="00967CE0" w:rsidRPr="0050229A">
        <w:t xml:space="preserve"> </w:t>
      </w:r>
      <w:r w:rsidR="007930E6">
        <w:t>Každá</w:t>
      </w:r>
      <w:r w:rsidR="00CD4D17">
        <w:t xml:space="preserve"> z těchto metod však </w:t>
      </w:r>
      <w:r w:rsidR="007930E6">
        <w:t>lingvistiku</w:t>
      </w:r>
      <w:r w:rsidR="00CD4D17">
        <w:t xml:space="preserve"> obohatila (Chromý, 2007, s. </w:t>
      </w:r>
      <w:r w:rsidR="00967CE0" w:rsidRPr="0050229A">
        <w:rPr>
          <w:rFonts w:eastAsia="ACaslonPro-Regular" w:cs="Times New Roman"/>
          <w:szCs w:val="24"/>
        </w:rPr>
        <w:t>240</w:t>
      </w:r>
      <w:r w:rsidR="008B085C" w:rsidRPr="007F46C6">
        <w:rPr>
          <w:rFonts w:cs="Times New Roman"/>
          <w:szCs w:val="24"/>
        </w:rPr>
        <w:t>–</w:t>
      </w:r>
      <w:r w:rsidR="00CD4D17">
        <w:rPr>
          <w:rFonts w:eastAsia="ACaslonPro-Regular" w:cs="Times New Roman"/>
          <w:szCs w:val="24"/>
        </w:rPr>
        <w:t>241</w:t>
      </w:r>
      <w:r w:rsidR="00967CE0">
        <w:rPr>
          <w:rFonts w:eastAsia="ACaslonPro-Regular" w:cs="Times New Roman"/>
          <w:szCs w:val="24"/>
        </w:rPr>
        <w:t>)</w:t>
      </w:r>
      <w:r w:rsidR="009F45B3">
        <w:rPr>
          <w:rFonts w:eastAsia="ACaslonPro-Regular" w:cs="Times New Roman"/>
          <w:szCs w:val="24"/>
        </w:rPr>
        <w:t>.</w:t>
      </w:r>
    </w:p>
    <w:p w:rsidR="00967CE0" w:rsidRDefault="009F45B3" w:rsidP="00531961">
      <w:pPr>
        <w:ind w:firstLine="708"/>
        <w:rPr>
          <w:rFonts w:eastAsia="ACaslonPro-Regular" w:cs="Times New Roman"/>
          <w:szCs w:val="24"/>
        </w:rPr>
      </w:pPr>
      <w:r>
        <w:t xml:space="preserve">Konkrétně v oboru germanistiky </w:t>
      </w:r>
      <w:r w:rsidR="00A7654B">
        <w:t xml:space="preserve">se </w:t>
      </w:r>
      <w:r w:rsidR="00C2192B">
        <w:t xml:space="preserve">PhDr. </w:t>
      </w:r>
      <w:r w:rsidR="00967CE0">
        <w:t xml:space="preserve">Povejšil </w:t>
      </w:r>
      <w:r w:rsidR="00CD5D23">
        <w:t>zamýšlel</w:t>
      </w:r>
      <w:r>
        <w:t xml:space="preserve"> nad</w:t>
      </w:r>
      <w:r w:rsidR="00967CE0" w:rsidRPr="0050229A">
        <w:t xml:space="preserve"> proměna</w:t>
      </w:r>
      <w:r>
        <w:t xml:space="preserve">mi, ke kterým došlo a jak se </w:t>
      </w:r>
      <w:r w:rsidR="00CC1CFD">
        <w:t>studium germanistiky lišilo</w:t>
      </w:r>
      <w:r w:rsidR="006A09A5">
        <w:t xml:space="preserve"> v Německu a v Československu</w:t>
      </w:r>
      <w:r w:rsidR="00B54C57">
        <w:t>. Tyto oblasti byly zcela odděleny. Zatímco</w:t>
      </w:r>
      <w:r w:rsidR="00CC1CFD">
        <w:t xml:space="preserve"> v Německu se používalo mnoho různých metod</w:t>
      </w:r>
      <w:r w:rsidR="00C823E1">
        <w:t xml:space="preserve"> a </w:t>
      </w:r>
      <w:r w:rsidR="002F1233">
        <w:t>přístupů</w:t>
      </w:r>
      <w:r w:rsidR="00CC1CFD">
        <w:t xml:space="preserve">, </w:t>
      </w:r>
      <w:r w:rsidR="00195107">
        <w:t>žádné z nich se do naší země</w:t>
      </w:r>
      <w:r w:rsidR="00B54C57" w:rsidRPr="00B54C57">
        <w:t xml:space="preserve"> </w:t>
      </w:r>
      <w:r w:rsidR="00195107">
        <w:t>nedostaly</w:t>
      </w:r>
      <w:r w:rsidR="00B54C57">
        <w:t>.</w:t>
      </w:r>
      <w:r w:rsidR="00CC1CFD">
        <w:t xml:space="preserve"> </w:t>
      </w:r>
      <w:r>
        <w:t>V</w:t>
      </w:r>
      <w:r w:rsidR="00195107">
        <w:t> </w:t>
      </w:r>
      <w:r w:rsidR="002F1233">
        <w:t>Německu</w:t>
      </w:r>
      <w:r w:rsidR="00195107">
        <w:t xml:space="preserve"> také</w:t>
      </w:r>
      <w:r w:rsidR="002F1233">
        <w:t xml:space="preserve"> vycházely</w:t>
      </w:r>
      <w:r w:rsidR="00967CE0" w:rsidRPr="0050229A">
        <w:t xml:space="preserve"> kontrastivní mluvnice</w:t>
      </w:r>
      <w:r w:rsidR="001E087A">
        <w:t>,</w:t>
      </w:r>
      <w:r>
        <w:t xml:space="preserve"> </w:t>
      </w:r>
      <w:r w:rsidR="00EE68D4">
        <w:t>ovšem</w:t>
      </w:r>
      <w:r>
        <w:t xml:space="preserve"> </w:t>
      </w:r>
      <w:r w:rsidR="00967CE0" w:rsidRPr="0050229A">
        <w:t xml:space="preserve">česko-německá </w:t>
      </w:r>
      <w:r w:rsidR="001E087A">
        <w:t>byla zpracována</w:t>
      </w:r>
      <w:r w:rsidR="008C5BB3">
        <w:t xml:space="preserve"> mnohem</w:t>
      </w:r>
      <w:r w:rsidR="00195107">
        <w:t xml:space="preserve"> později</w:t>
      </w:r>
      <w:r>
        <w:rPr>
          <w:rFonts w:eastAsia="ACaslonPro-Regular" w:cs="Times New Roman"/>
          <w:szCs w:val="24"/>
        </w:rPr>
        <w:t xml:space="preserve"> </w:t>
      </w:r>
      <w:r w:rsidR="001D42F8">
        <w:rPr>
          <w:rFonts w:eastAsia="ACaslonPro-Regular" w:cs="Times New Roman"/>
          <w:szCs w:val="24"/>
        </w:rPr>
        <w:t>(Chromý, 2007, s. </w:t>
      </w:r>
      <w:r w:rsidRPr="0050229A">
        <w:rPr>
          <w:rFonts w:eastAsia="ACaslonPro-Regular" w:cs="Times New Roman"/>
          <w:szCs w:val="24"/>
        </w:rPr>
        <w:t>239</w:t>
      </w:r>
      <w:r w:rsidR="008B085C" w:rsidRPr="007F46C6">
        <w:rPr>
          <w:rFonts w:cs="Times New Roman"/>
          <w:szCs w:val="24"/>
        </w:rPr>
        <w:t>–</w:t>
      </w:r>
      <w:r w:rsidR="00B54C57">
        <w:rPr>
          <w:rFonts w:eastAsia="ACaslonPro-Regular" w:cs="Times New Roman"/>
          <w:szCs w:val="24"/>
        </w:rPr>
        <w:t>240</w:t>
      </w:r>
      <w:r w:rsidR="00C2192B">
        <w:rPr>
          <w:rFonts w:eastAsia="ACaslonPro-Regular" w:cs="Times New Roman"/>
          <w:szCs w:val="24"/>
        </w:rPr>
        <w:t>).</w:t>
      </w:r>
    </w:p>
    <w:p w:rsidR="00CD5D23" w:rsidRDefault="00B50896" w:rsidP="00CD5D23">
      <w:pPr>
        <w:ind w:firstLine="708"/>
        <w:rPr>
          <w:rFonts w:cs="Times New Roman"/>
          <w:szCs w:val="24"/>
        </w:rPr>
      </w:pPr>
      <w:r>
        <w:rPr>
          <w:rFonts w:cs="Times New Roman"/>
          <w:szCs w:val="24"/>
        </w:rPr>
        <w:t xml:space="preserve">Prof. Palek </w:t>
      </w:r>
      <w:r w:rsidR="006A09A5">
        <w:rPr>
          <w:rFonts w:cs="Times New Roman"/>
          <w:szCs w:val="24"/>
        </w:rPr>
        <w:t xml:space="preserve">také </w:t>
      </w:r>
      <w:r>
        <w:rPr>
          <w:rFonts w:cs="Times New Roman"/>
          <w:szCs w:val="24"/>
        </w:rPr>
        <w:t xml:space="preserve">uvedl, že </w:t>
      </w:r>
      <w:r>
        <w:t>mnohé přístupy ze zahraničí se u nás dříve neprojevovaly. K novým metodám (</w:t>
      </w:r>
      <w:r w:rsidR="006F6695">
        <w:t>například k deskriptivismu</w:t>
      </w:r>
      <w:r>
        <w:t xml:space="preserve">) neměli přístup, jelikož </w:t>
      </w:r>
      <w:r>
        <w:lastRenderedPageBreak/>
        <w:t>zde byl vliv Mathesia a</w:t>
      </w:r>
      <w:r w:rsidRPr="0050229A">
        <w:t xml:space="preserve"> </w:t>
      </w:r>
      <w:r>
        <w:t xml:space="preserve">prof. </w:t>
      </w:r>
      <w:r w:rsidR="006F6695">
        <w:t>Trnka</w:t>
      </w:r>
      <w:r w:rsidRPr="0050229A">
        <w:t xml:space="preserve"> </w:t>
      </w:r>
      <w:r w:rsidRPr="00D332F7">
        <w:t>prosazoval funkční strukturalismus (Chromý, 2007, s. 204).</w:t>
      </w:r>
      <w:r w:rsidR="00CD5D23">
        <w:rPr>
          <w:rFonts w:cs="Times New Roman"/>
          <w:szCs w:val="24"/>
        </w:rPr>
        <w:t xml:space="preserve"> </w:t>
      </w:r>
    </w:p>
    <w:p w:rsidR="007A1497" w:rsidRPr="00CD5D23" w:rsidRDefault="00C2192B" w:rsidP="00CD5D23">
      <w:pPr>
        <w:ind w:firstLine="708"/>
        <w:rPr>
          <w:rFonts w:cs="Times New Roman"/>
          <w:szCs w:val="24"/>
        </w:rPr>
      </w:pPr>
      <w:r>
        <w:t xml:space="preserve">Prof. </w:t>
      </w:r>
      <w:r w:rsidR="007A1497">
        <w:t xml:space="preserve">Uličný </w:t>
      </w:r>
      <w:r w:rsidR="00AD7D69">
        <w:t xml:space="preserve">pro </w:t>
      </w:r>
      <w:r w:rsidR="00AD7D69" w:rsidRPr="0050229A">
        <w:t xml:space="preserve">budoucnost </w:t>
      </w:r>
      <w:r w:rsidR="00AD7D69">
        <w:t>a vývoj</w:t>
      </w:r>
      <w:r w:rsidR="007A1497" w:rsidRPr="0050229A">
        <w:t xml:space="preserve"> lingvistiky</w:t>
      </w:r>
      <w:r w:rsidR="00CD5D23">
        <w:t xml:space="preserve"> zdůrazňoval</w:t>
      </w:r>
      <w:r w:rsidR="007A1497">
        <w:t xml:space="preserve"> </w:t>
      </w:r>
      <w:r w:rsidR="00B50896">
        <w:t>jak přijímání metod ze zahraničí, tak</w:t>
      </w:r>
      <w:r w:rsidR="00AD7D69">
        <w:t xml:space="preserve"> potřebu</w:t>
      </w:r>
      <w:r w:rsidR="00B50896">
        <w:t> lepší spoluprác</w:t>
      </w:r>
      <w:r w:rsidR="00AD7D69">
        <w:t>e</w:t>
      </w:r>
      <w:r w:rsidR="00B50896">
        <w:t xml:space="preserve"> v rámci naší země (Chromý, 2007, s. </w:t>
      </w:r>
      <w:r w:rsidR="007A1497" w:rsidRPr="0050229A">
        <w:t>323</w:t>
      </w:r>
      <w:r>
        <w:t>).</w:t>
      </w:r>
    </w:p>
    <w:p w:rsidR="005D1AB1" w:rsidRDefault="005D1AB1" w:rsidP="00531961"/>
    <w:p w:rsidR="004B3D17" w:rsidRDefault="004B3D17" w:rsidP="004B3D17">
      <w:pPr>
        <w:pStyle w:val="Podnadpis"/>
        <w:numPr>
          <w:ilvl w:val="1"/>
          <w:numId w:val="3"/>
        </w:numPr>
      </w:pPr>
      <w:bookmarkStart w:id="59" w:name="_Toc70967839"/>
      <w:r>
        <w:t>Generativismus</w:t>
      </w:r>
      <w:bookmarkEnd w:id="59"/>
    </w:p>
    <w:p w:rsidR="004B3D17" w:rsidRPr="00C35302" w:rsidRDefault="00E80C12" w:rsidP="00C35302">
      <w:pPr>
        <w:ind w:firstLine="708"/>
      </w:pPr>
      <w:r>
        <w:t>V</w:t>
      </w:r>
      <w:r w:rsidR="00605AD5">
        <w:t> </w:t>
      </w:r>
      <w:r>
        <w:t>době</w:t>
      </w:r>
      <w:r w:rsidR="00605AD5">
        <w:t>,</w:t>
      </w:r>
      <w:r>
        <w:t xml:space="preserve"> kdy doc.</w:t>
      </w:r>
      <w:r w:rsidR="00C35302">
        <w:t xml:space="preserve"> </w:t>
      </w:r>
      <w:r w:rsidR="00442F42">
        <w:t>Nebeská</w:t>
      </w:r>
      <w:r w:rsidR="00AD7D69">
        <w:t xml:space="preserve"> za</w:t>
      </w:r>
      <w:r w:rsidR="00C35302">
        <w:t xml:space="preserve">čínala </w:t>
      </w:r>
      <w:r w:rsidR="00AD7D69">
        <w:t>pracovat v oboru lingvistiky</w:t>
      </w:r>
      <w:r w:rsidR="00C35302">
        <w:t xml:space="preserve">, byl </w:t>
      </w:r>
      <w:r w:rsidR="00605AD5">
        <w:t xml:space="preserve">generativismus </w:t>
      </w:r>
      <w:r w:rsidR="00C35302">
        <w:t xml:space="preserve">velmi rozšířenou metodou. </w:t>
      </w:r>
      <w:r w:rsidR="00605AD5">
        <w:t>Byl to nejprve uznávaný „</w:t>
      </w:r>
      <w:r w:rsidR="00605AD5" w:rsidRPr="00605AD5">
        <w:t>exaktní přístup k</w:t>
      </w:r>
      <w:r w:rsidR="00605AD5">
        <w:t> </w:t>
      </w:r>
      <w:r w:rsidR="00605AD5" w:rsidRPr="00605AD5">
        <w:t>jazyku</w:t>
      </w:r>
      <w:r w:rsidR="00605AD5">
        <w:t>“</w:t>
      </w:r>
      <w:r w:rsidR="003D593A">
        <w:t xml:space="preserve"> (Chromý, 2007, s. 184)</w:t>
      </w:r>
      <w:r w:rsidR="00605AD5">
        <w:t>,</w:t>
      </w:r>
      <w:r w:rsidR="003D593A">
        <w:t xml:space="preserve"> který měl pro lingvistiku přínosy,</w:t>
      </w:r>
      <w:r w:rsidR="00605AD5">
        <w:rPr>
          <w:rFonts w:eastAsia="ACaslonPro-Regular" w:cs="Times New Roman"/>
          <w:szCs w:val="24"/>
        </w:rPr>
        <w:t xml:space="preserve"> ale přitom popis jazyka </w:t>
      </w:r>
      <w:r w:rsidR="003D593A">
        <w:rPr>
          <w:rFonts w:eastAsia="ACaslonPro-Regular" w:cs="Times New Roman"/>
          <w:szCs w:val="24"/>
        </w:rPr>
        <w:t xml:space="preserve">velmi </w:t>
      </w:r>
      <w:r w:rsidR="00605AD5">
        <w:rPr>
          <w:rFonts w:eastAsia="ACaslonPro-Regular" w:cs="Times New Roman"/>
          <w:szCs w:val="24"/>
        </w:rPr>
        <w:t>zjednodušuje</w:t>
      </w:r>
      <w:r w:rsidR="00C35302">
        <w:rPr>
          <w:rFonts w:eastAsia="ACaslonPro-Regular" w:cs="Times New Roman"/>
          <w:szCs w:val="24"/>
        </w:rPr>
        <w:t xml:space="preserve">. </w:t>
      </w:r>
      <w:r w:rsidR="00C35302">
        <w:t xml:space="preserve">Osobně </w:t>
      </w:r>
      <w:r w:rsidR="00605AD5">
        <w:t>jí tedy tato metoda nevyhovovala (Chromý, 2007, s.</w:t>
      </w:r>
      <w:r w:rsidR="001D42F8">
        <w:rPr>
          <w:rFonts w:eastAsia="ACaslonPro-Regular" w:cs="Times New Roman"/>
          <w:szCs w:val="24"/>
        </w:rPr>
        <w:t> </w:t>
      </w:r>
      <w:r w:rsidR="00442F42">
        <w:t>184</w:t>
      </w:r>
      <w:r w:rsidR="004B3D17">
        <w:rPr>
          <w:rFonts w:eastAsia="ACaslonPro-Regular" w:cs="Times New Roman"/>
          <w:szCs w:val="24"/>
        </w:rPr>
        <w:t>)</w:t>
      </w:r>
      <w:r w:rsidR="00C35302">
        <w:rPr>
          <w:rFonts w:eastAsia="ACaslonPro-Regular" w:cs="Times New Roman"/>
          <w:szCs w:val="24"/>
        </w:rPr>
        <w:t>.</w:t>
      </w:r>
    </w:p>
    <w:p w:rsidR="00064472" w:rsidRPr="0058157A" w:rsidRDefault="00E80C12" w:rsidP="006F6695">
      <w:pPr>
        <w:ind w:firstLine="708"/>
        <w:rPr>
          <w:rFonts w:eastAsia="ACaslonPro-Regular" w:cs="Times New Roman"/>
          <w:szCs w:val="24"/>
        </w:rPr>
      </w:pPr>
      <w:r>
        <w:t xml:space="preserve">Prof. </w:t>
      </w:r>
      <w:r w:rsidR="00767134">
        <w:t>Komárek</w:t>
      </w:r>
      <w:r w:rsidR="004B3D17" w:rsidRPr="0050229A">
        <w:t xml:space="preserve"> </w:t>
      </w:r>
      <w:r w:rsidR="00CD5D23">
        <w:t>obdivoval</w:t>
      </w:r>
      <w:r w:rsidR="0030285E">
        <w:t xml:space="preserve"> práci </w:t>
      </w:r>
      <w:proofErr w:type="spellStart"/>
      <w:r w:rsidR="0030285E">
        <w:t>Chomského</w:t>
      </w:r>
      <w:proofErr w:type="spellEnd"/>
      <w:r w:rsidR="0030285E">
        <w:t>, p</w:t>
      </w:r>
      <w:r w:rsidR="003F4522">
        <w:t xml:space="preserve">řestože generativní přístup nepovažuje na „nezbytný“, </w:t>
      </w:r>
      <w:r w:rsidR="003400A9">
        <w:t>určitý čas výzkumu v této oblasti věnoval.</w:t>
      </w:r>
      <w:r w:rsidR="00767134">
        <w:t xml:space="preserve"> </w:t>
      </w:r>
      <w:r w:rsidR="0030285E">
        <w:rPr>
          <w:rFonts w:eastAsia="ACaslonPro-Regular" w:cs="Times New Roman"/>
          <w:szCs w:val="24"/>
        </w:rPr>
        <w:t>(Chromý, 2007, s. </w:t>
      </w:r>
      <w:r w:rsidR="00767134" w:rsidRPr="00064472">
        <w:rPr>
          <w:rFonts w:eastAsia="ACaslonPro-Regular" w:cs="Times New Roman"/>
          <w:szCs w:val="24"/>
        </w:rPr>
        <w:t>173</w:t>
      </w:r>
      <w:r>
        <w:rPr>
          <w:rFonts w:eastAsia="ACaslonPro-Regular" w:cs="Times New Roman"/>
          <w:szCs w:val="24"/>
        </w:rPr>
        <w:t>).</w:t>
      </w:r>
      <w:r w:rsidR="006F6695">
        <w:rPr>
          <w:rFonts w:eastAsia="ACaslonPro-Regular" w:cs="Times New Roman"/>
          <w:szCs w:val="24"/>
        </w:rPr>
        <w:t xml:space="preserve"> </w:t>
      </w:r>
      <w:r w:rsidR="007B6E53">
        <w:t xml:space="preserve">Prof. </w:t>
      </w:r>
      <w:proofErr w:type="spellStart"/>
      <w:r w:rsidR="00064472">
        <w:t>Uličný</w:t>
      </w:r>
      <w:proofErr w:type="spellEnd"/>
      <w:r w:rsidR="00CD5D23">
        <w:t xml:space="preserve"> poukázal</w:t>
      </w:r>
      <w:r w:rsidR="007B6E53">
        <w:t xml:space="preserve"> na to, že generativismem se v Česku</w:t>
      </w:r>
      <w:r w:rsidR="00064472" w:rsidRPr="0050229A">
        <w:t xml:space="preserve"> </w:t>
      </w:r>
      <w:r w:rsidR="007B6E53">
        <w:t xml:space="preserve">zabýváme </w:t>
      </w:r>
      <w:r w:rsidR="00064472" w:rsidRPr="0050229A">
        <w:t xml:space="preserve">již </w:t>
      </w:r>
      <w:r w:rsidR="007B6E53">
        <w:t>od</w:t>
      </w:r>
      <w:r w:rsidR="00C823E1">
        <w:t> </w:t>
      </w:r>
      <w:r w:rsidR="0058157A">
        <w:t>60. </w:t>
      </w:r>
      <w:r w:rsidR="007B6E53">
        <w:t>l</w:t>
      </w:r>
      <w:r w:rsidR="00064472" w:rsidRPr="0050229A">
        <w:t>et</w:t>
      </w:r>
      <w:r w:rsidR="007B6E53">
        <w:t>.</w:t>
      </w:r>
      <w:r w:rsidR="00064472">
        <w:t xml:space="preserve"> </w:t>
      </w:r>
      <w:r w:rsidR="007B6E53">
        <w:t xml:space="preserve">Například prof. Daneš, který byl </w:t>
      </w:r>
      <w:r w:rsidR="0058157A">
        <w:t>otevřený k novým přístupům,</w:t>
      </w:r>
      <w:r w:rsidR="007B6E53">
        <w:t xml:space="preserve"> tuto metodu využíval při syntéze </w:t>
      </w:r>
      <w:r w:rsidR="0058157A">
        <w:t xml:space="preserve">témat a řešení lingvistických otázek </w:t>
      </w:r>
      <w:r w:rsidR="008B085C">
        <w:t>(Chromý, 2007, s. 309</w:t>
      </w:r>
      <w:r w:rsidR="008B085C" w:rsidRPr="007F46C6">
        <w:rPr>
          <w:rFonts w:cs="Times New Roman"/>
          <w:szCs w:val="24"/>
        </w:rPr>
        <w:t>–</w:t>
      </w:r>
      <w:r w:rsidR="0058157A">
        <w:t>315)</w:t>
      </w:r>
      <w:r w:rsidR="006623D0">
        <w:t>.</w:t>
      </w:r>
    </w:p>
    <w:p w:rsidR="009F05B5" w:rsidRDefault="009F05B5" w:rsidP="008F56F2">
      <w:pPr>
        <w:autoSpaceDE w:val="0"/>
        <w:autoSpaceDN w:val="0"/>
        <w:adjustRightInd w:val="0"/>
        <w:ind w:firstLine="709"/>
        <w:rPr>
          <w:rFonts w:eastAsia="ACaslonPro-Regular" w:cs="Times New Roman"/>
          <w:szCs w:val="24"/>
        </w:rPr>
      </w:pPr>
      <w:r>
        <w:rPr>
          <w:rFonts w:eastAsia="ACaslonPro-Regular" w:cs="Times New Roman"/>
          <w:szCs w:val="24"/>
        </w:rPr>
        <w:t>PhDr. Povejšil t</w:t>
      </w:r>
      <w:r w:rsidR="00F67524">
        <w:rPr>
          <w:rFonts w:eastAsia="ACaslonPro-Regular" w:cs="Times New Roman"/>
          <w:szCs w:val="24"/>
        </w:rPr>
        <w:t>ransformacionalistickému přístupu vyčítal to, že „</w:t>
      </w:r>
      <w:r w:rsidR="007B73A7">
        <w:rPr>
          <w:rFonts w:eastAsia="ACaslonPro-Regular" w:cs="Times New Roman"/>
          <w:szCs w:val="24"/>
        </w:rPr>
        <w:t>nepracovali s </w:t>
      </w:r>
      <w:r w:rsidR="00F67524" w:rsidRPr="00F67524">
        <w:rPr>
          <w:rFonts w:eastAsia="ACaslonPro-Regular" w:cs="Times New Roman"/>
          <w:szCs w:val="24"/>
        </w:rPr>
        <w:t>jazykovým materiálem</w:t>
      </w:r>
      <w:r w:rsidR="00F67524">
        <w:rPr>
          <w:rFonts w:eastAsia="ACaslonPro-Regular" w:cs="Times New Roman"/>
          <w:szCs w:val="24"/>
        </w:rPr>
        <w:t>.“ (Ch</w:t>
      </w:r>
      <w:r w:rsidR="008B085C">
        <w:rPr>
          <w:rFonts w:eastAsia="ACaslonPro-Regular" w:cs="Times New Roman"/>
          <w:szCs w:val="24"/>
        </w:rPr>
        <w:t>romý</w:t>
      </w:r>
      <w:r w:rsidR="00F67524">
        <w:rPr>
          <w:rFonts w:eastAsia="ACaslonPro-Regular" w:cs="Times New Roman"/>
          <w:szCs w:val="24"/>
        </w:rPr>
        <w:t>,</w:t>
      </w:r>
      <w:r w:rsidR="008B085C">
        <w:rPr>
          <w:rFonts w:eastAsia="ACaslonPro-Regular" w:cs="Times New Roman"/>
          <w:szCs w:val="24"/>
        </w:rPr>
        <w:t xml:space="preserve"> 2007, s.</w:t>
      </w:r>
      <w:r w:rsidR="00F67524">
        <w:rPr>
          <w:rFonts w:eastAsia="ACaslonPro-Regular" w:cs="Times New Roman"/>
          <w:szCs w:val="24"/>
        </w:rPr>
        <w:t xml:space="preserve"> 240) </w:t>
      </w:r>
      <w:r w:rsidR="006F6695">
        <w:rPr>
          <w:rFonts w:eastAsia="ACaslonPro-Regular" w:cs="Times New Roman"/>
          <w:szCs w:val="24"/>
        </w:rPr>
        <w:t xml:space="preserve">Noam </w:t>
      </w:r>
      <w:r w:rsidR="00767134" w:rsidRPr="00AC01F6">
        <w:rPr>
          <w:rFonts w:eastAsia="ACaslonPro-Regular" w:cs="Times New Roman"/>
          <w:szCs w:val="24"/>
        </w:rPr>
        <w:t xml:space="preserve">Chomsky se </w:t>
      </w:r>
      <w:r w:rsidR="0030285E" w:rsidRPr="00AC01F6">
        <w:rPr>
          <w:rFonts w:eastAsia="ACaslonPro-Regular" w:cs="Times New Roman"/>
          <w:szCs w:val="24"/>
        </w:rPr>
        <w:t>při studiu jazy</w:t>
      </w:r>
      <w:r w:rsidR="0030285E">
        <w:rPr>
          <w:rFonts w:eastAsia="ACaslonPro-Regular" w:cs="Times New Roman"/>
          <w:szCs w:val="24"/>
        </w:rPr>
        <w:t>ka</w:t>
      </w:r>
      <w:r w:rsidR="0030285E" w:rsidRPr="00AC01F6">
        <w:rPr>
          <w:rFonts w:eastAsia="ACaslonPro-Regular" w:cs="Times New Roman"/>
          <w:szCs w:val="24"/>
        </w:rPr>
        <w:t xml:space="preserve"> </w:t>
      </w:r>
      <w:r w:rsidR="00767134" w:rsidRPr="00AC01F6">
        <w:rPr>
          <w:rFonts w:eastAsia="ACaslonPro-Regular" w:cs="Times New Roman"/>
          <w:szCs w:val="24"/>
        </w:rPr>
        <w:t>spoléhal na intuici</w:t>
      </w:r>
      <w:r w:rsidR="006F6695">
        <w:rPr>
          <w:rFonts w:eastAsia="ACaslonPro-Regular" w:cs="Times New Roman"/>
          <w:szCs w:val="24"/>
        </w:rPr>
        <w:t>,</w:t>
      </w:r>
      <w:r>
        <w:rPr>
          <w:rFonts w:eastAsia="ACaslonPro-Regular" w:cs="Times New Roman"/>
          <w:szCs w:val="24"/>
        </w:rPr>
        <w:t xml:space="preserve"> ne n</w:t>
      </w:r>
      <w:r w:rsidR="0030285E">
        <w:rPr>
          <w:rFonts w:eastAsia="ACaslonPro-Regular" w:cs="Times New Roman"/>
          <w:szCs w:val="24"/>
        </w:rPr>
        <w:t>a data,</w:t>
      </w:r>
      <w:r w:rsidR="00787EFC">
        <w:rPr>
          <w:rFonts w:eastAsia="ACaslonPro-Regular" w:cs="Times New Roman"/>
          <w:szCs w:val="24"/>
        </w:rPr>
        <w:t xml:space="preserve"> a </w:t>
      </w:r>
      <w:r w:rsidRPr="00AC01F6">
        <w:rPr>
          <w:rFonts w:eastAsia="ACaslonPro-Regular" w:cs="Times New Roman"/>
          <w:szCs w:val="24"/>
        </w:rPr>
        <w:t xml:space="preserve">setkal se s kritikou těch, kteří tvrdili, že materiál </w:t>
      </w:r>
      <w:r w:rsidR="0030285E">
        <w:rPr>
          <w:rFonts w:eastAsia="ACaslonPro-Regular" w:cs="Times New Roman"/>
          <w:szCs w:val="24"/>
        </w:rPr>
        <w:t>je důležitý</w:t>
      </w:r>
      <w:r w:rsidR="00787EFC">
        <w:rPr>
          <w:rFonts w:eastAsia="ACaslonPro-Regular" w:cs="Times New Roman"/>
          <w:szCs w:val="24"/>
        </w:rPr>
        <w:t>.</w:t>
      </w:r>
      <w:r w:rsidR="0030285E">
        <w:rPr>
          <w:rFonts w:eastAsia="ACaslonPro-Regular" w:cs="Times New Roman"/>
          <w:szCs w:val="24"/>
        </w:rPr>
        <w:t xml:space="preserve"> Naopak </w:t>
      </w:r>
      <w:r>
        <w:rPr>
          <w:rFonts w:eastAsia="ACaslonPro-Regular" w:cs="Times New Roman"/>
          <w:szCs w:val="24"/>
        </w:rPr>
        <w:t>není možné spoléhat se pouze na materiál.</w:t>
      </w:r>
      <w:r w:rsidR="00767134" w:rsidRPr="00AC01F6">
        <w:rPr>
          <w:rFonts w:eastAsia="ACaslonPro-Regular" w:cs="Times New Roman"/>
          <w:szCs w:val="24"/>
        </w:rPr>
        <w:t xml:space="preserve"> </w:t>
      </w:r>
      <w:r w:rsidR="00CD5D23">
        <w:rPr>
          <w:rFonts w:eastAsia="ACaslonPro-Regular" w:cs="Times New Roman"/>
          <w:szCs w:val="24"/>
        </w:rPr>
        <w:t>Využity by měly</w:t>
      </w:r>
      <w:r w:rsidR="00787EFC">
        <w:rPr>
          <w:rFonts w:eastAsia="ACaslonPro-Regular" w:cs="Times New Roman"/>
          <w:szCs w:val="24"/>
        </w:rPr>
        <w:t xml:space="preserve"> být oba přístupy a prof. Hajičová se tedy </w:t>
      </w:r>
      <w:r w:rsidR="006F6695">
        <w:rPr>
          <w:rFonts w:eastAsia="ACaslonPro-Regular" w:cs="Times New Roman"/>
          <w:szCs w:val="24"/>
        </w:rPr>
        <w:t xml:space="preserve">pomocí korpusů </w:t>
      </w:r>
      <w:r w:rsidR="00787EFC">
        <w:rPr>
          <w:rFonts w:eastAsia="ACaslonPro-Regular" w:cs="Times New Roman"/>
          <w:szCs w:val="24"/>
        </w:rPr>
        <w:t>zabývá ověřováním teorie na z</w:t>
      </w:r>
      <w:r w:rsidR="008B085C">
        <w:rPr>
          <w:rFonts w:eastAsia="ACaslonPro-Regular" w:cs="Times New Roman"/>
          <w:szCs w:val="24"/>
        </w:rPr>
        <w:t>ákladě dat</w:t>
      </w:r>
      <w:r w:rsidR="006F6695">
        <w:rPr>
          <w:rFonts w:eastAsia="ACaslonPro-Regular" w:cs="Times New Roman"/>
          <w:szCs w:val="24"/>
        </w:rPr>
        <w:t xml:space="preserve"> </w:t>
      </w:r>
      <w:r w:rsidR="008B085C">
        <w:rPr>
          <w:rFonts w:eastAsia="ACaslonPro-Regular" w:cs="Times New Roman"/>
          <w:szCs w:val="24"/>
        </w:rPr>
        <w:t>(Chromý, 2007, s. 94</w:t>
      </w:r>
      <w:r w:rsidR="008B085C" w:rsidRPr="007F46C6">
        <w:rPr>
          <w:rFonts w:cs="Times New Roman"/>
          <w:szCs w:val="24"/>
        </w:rPr>
        <w:t>–</w:t>
      </w:r>
      <w:r w:rsidR="006F6695">
        <w:rPr>
          <w:rFonts w:eastAsia="ACaslonPro-Regular" w:cs="Times New Roman"/>
          <w:szCs w:val="24"/>
        </w:rPr>
        <w:t>95).</w:t>
      </w:r>
    </w:p>
    <w:p w:rsidR="00A7654B" w:rsidRDefault="00A7654B" w:rsidP="00E46656">
      <w:pPr>
        <w:autoSpaceDE w:val="0"/>
        <w:autoSpaceDN w:val="0"/>
        <w:adjustRightInd w:val="0"/>
        <w:rPr>
          <w:rFonts w:eastAsia="ACaslonPro-Regular" w:cs="Times New Roman"/>
          <w:szCs w:val="24"/>
        </w:rPr>
      </w:pPr>
    </w:p>
    <w:p w:rsidR="0033296D" w:rsidRPr="0033296D" w:rsidRDefault="00A7654B" w:rsidP="0033296D">
      <w:pPr>
        <w:pStyle w:val="Podnadpis"/>
        <w:numPr>
          <w:ilvl w:val="1"/>
          <w:numId w:val="3"/>
        </w:numPr>
      </w:pPr>
      <w:bookmarkStart w:id="60" w:name="_Toc70967840"/>
      <w:r>
        <w:t>Využití technologie</w:t>
      </w:r>
      <w:bookmarkEnd w:id="60"/>
    </w:p>
    <w:p w:rsidR="0033296D" w:rsidRDefault="0033296D" w:rsidP="00D35CFB">
      <w:pPr>
        <w:ind w:firstLine="708"/>
        <w:rPr>
          <w:rFonts w:cs="Times New Roman"/>
          <w:szCs w:val="24"/>
        </w:rPr>
      </w:pPr>
      <w:r>
        <w:rPr>
          <w:rFonts w:cs="Times New Roman"/>
          <w:szCs w:val="24"/>
        </w:rPr>
        <w:t xml:space="preserve">Nové a modernější technologie umožnily vznik nových metod a v mnohém práci lingvistům usnadnily. Tyto technologie však vyžadovaly zcela nový přístup. Metody práce s korpusem byly již </w:t>
      </w:r>
      <w:r w:rsidR="00E80C12">
        <w:rPr>
          <w:rFonts w:cs="Times New Roman"/>
          <w:szCs w:val="24"/>
        </w:rPr>
        <w:t xml:space="preserve">podrobněji popsány v kapitole </w:t>
      </w:r>
      <w:proofErr w:type="gramStart"/>
      <w:r w:rsidR="002F5C66">
        <w:rPr>
          <w:rFonts w:cs="Times New Roman"/>
          <w:szCs w:val="24"/>
        </w:rPr>
        <w:fldChar w:fldCharType="begin"/>
      </w:r>
      <w:r w:rsidR="00E80C12">
        <w:rPr>
          <w:rFonts w:cs="Times New Roman"/>
          <w:szCs w:val="24"/>
        </w:rPr>
        <w:instrText xml:space="preserve"> REF _Ref69657983 \r \h </w:instrText>
      </w:r>
      <w:r w:rsidR="002F5C66">
        <w:rPr>
          <w:rFonts w:cs="Times New Roman"/>
          <w:szCs w:val="24"/>
        </w:rPr>
      </w:r>
      <w:r w:rsidR="002F5C66">
        <w:rPr>
          <w:rFonts w:cs="Times New Roman"/>
          <w:szCs w:val="24"/>
        </w:rPr>
        <w:fldChar w:fldCharType="separate"/>
      </w:r>
      <w:r w:rsidR="00E80C12">
        <w:rPr>
          <w:rFonts w:cs="Times New Roman"/>
          <w:szCs w:val="24"/>
        </w:rPr>
        <w:t>3.1</w:t>
      </w:r>
      <w:r w:rsidR="002F5C66">
        <w:rPr>
          <w:rFonts w:cs="Times New Roman"/>
          <w:szCs w:val="24"/>
        </w:rPr>
        <w:fldChar w:fldCharType="end"/>
      </w:r>
      <w:proofErr w:type="gramEnd"/>
      <w:r w:rsidR="00E80C12">
        <w:rPr>
          <w:rFonts w:cs="Times New Roman"/>
          <w:szCs w:val="24"/>
        </w:rPr>
        <w:t>. N</w:t>
      </w:r>
      <w:r w:rsidR="00CD5D23">
        <w:rPr>
          <w:rFonts w:cs="Times New Roman"/>
          <w:szCs w:val="24"/>
        </w:rPr>
        <w:t>yní uvádím</w:t>
      </w:r>
      <w:r w:rsidR="00D35CFB">
        <w:rPr>
          <w:rFonts w:cs="Times New Roman"/>
          <w:szCs w:val="24"/>
        </w:rPr>
        <w:t xml:space="preserve"> některé z dalších postupů a</w:t>
      </w:r>
      <w:r w:rsidR="00E80C12">
        <w:rPr>
          <w:rFonts w:cs="Times New Roman"/>
          <w:szCs w:val="24"/>
        </w:rPr>
        <w:t xml:space="preserve"> případně také to,</w:t>
      </w:r>
      <w:r w:rsidR="00D35CFB">
        <w:rPr>
          <w:rFonts w:cs="Times New Roman"/>
          <w:szCs w:val="24"/>
        </w:rPr>
        <w:t xml:space="preserve"> jaké měly podle lingvistů</w:t>
      </w:r>
      <w:r w:rsidR="00D35CFB" w:rsidRPr="00D35CFB">
        <w:rPr>
          <w:rFonts w:cs="Times New Roman"/>
          <w:szCs w:val="24"/>
        </w:rPr>
        <w:t xml:space="preserve"> </w:t>
      </w:r>
      <w:r w:rsidR="00D35CFB">
        <w:rPr>
          <w:rFonts w:cs="Times New Roman"/>
          <w:szCs w:val="24"/>
        </w:rPr>
        <w:t>přínosy.</w:t>
      </w:r>
    </w:p>
    <w:p w:rsidR="00A7654B" w:rsidRPr="004D13D3" w:rsidRDefault="00E80C12" w:rsidP="008F56F2">
      <w:pPr>
        <w:tabs>
          <w:tab w:val="left" w:pos="426"/>
        </w:tabs>
        <w:ind w:firstLine="709"/>
        <w:rPr>
          <w:rFonts w:cs="Times New Roman"/>
          <w:szCs w:val="24"/>
        </w:rPr>
      </w:pPr>
      <w:r>
        <w:rPr>
          <w:rFonts w:cs="Times New Roman"/>
          <w:szCs w:val="24"/>
        </w:rPr>
        <w:t xml:space="preserve">Prof. </w:t>
      </w:r>
      <w:r w:rsidR="005C65A1">
        <w:rPr>
          <w:rFonts w:cs="Times New Roman"/>
          <w:szCs w:val="24"/>
        </w:rPr>
        <w:t>Palek pracoval</w:t>
      </w:r>
      <w:r w:rsidR="00A7654B">
        <w:rPr>
          <w:rFonts w:cs="Times New Roman"/>
          <w:szCs w:val="24"/>
        </w:rPr>
        <w:t xml:space="preserve"> na strojovém překladu. Při překladu z češtiny do jiných jazyků </w:t>
      </w:r>
      <w:r w:rsidR="007D4125">
        <w:rPr>
          <w:rFonts w:cs="Times New Roman"/>
          <w:szCs w:val="24"/>
        </w:rPr>
        <w:t xml:space="preserve">měl být navržen </w:t>
      </w:r>
      <w:r w:rsidR="00A7654B">
        <w:rPr>
          <w:rFonts w:cs="Times New Roman"/>
          <w:szCs w:val="24"/>
        </w:rPr>
        <w:t xml:space="preserve">tzv. </w:t>
      </w:r>
      <w:r w:rsidR="005C65A1">
        <w:rPr>
          <w:rFonts w:cs="Times New Roman"/>
          <w:szCs w:val="24"/>
        </w:rPr>
        <w:t>„jazyk-</w:t>
      </w:r>
      <w:r w:rsidR="00A7654B" w:rsidRPr="0050229A">
        <w:rPr>
          <w:rFonts w:cs="Times New Roman"/>
          <w:szCs w:val="24"/>
        </w:rPr>
        <w:t>prostředník“</w:t>
      </w:r>
      <w:r w:rsidR="00A7654B">
        <w:rPr>
          <w:rFonts w:cs="Times New Roman"/>
          <w:szCs w:val="24"/>
        </w:rPr>
        <w:t xml:space="preserve"> (</w:t>
      </w:r>
      <w:r w:rsidR="007D4125">
        <w:rPr>
          <w:rFonts w:cs="Times New Roman"/>
          <w:szCs w:val="24"/>
        </w:rPr>
        <w:t>Chromý, 2007, s.</w:t>
      </w:r>
      <w:r w:rsidR="007D4125" w:rsidRPr="00531760">
        <w:rPr>
          <w:rFonts w:cs="Times New Roman"/>
          <w:szCs w:val="24"/>
        </w:rPr>
        <w:t xml:space="preserve"> </w:t>
      </w:r>
      <w:r w:rsidR="00A7654B">
        <w:rPr>
          <w:rFonts w:cs="Times New Roman"/>
          <w:szCs w:val="24"/>
        </w:rPr>
        <w:t>203), který by mě</w:t>
      </w:r>
      <w:r w:rsidR="005C65A1">
        <w:rPr>
          <w:rFonts w:cs="Times New Roman"/>
          <w:szCs w:val="24"/>
        </w:rPr>
        <w:t>l rysy obou jazyků</w:t>
      </w:r>
      <w:r w:rsidR="007D4125">
        <w:rPr>
          <w:rFonts w:cs="Times New Roman"/>
          <w:szCs w:val="24"/>
        </w:rPr>
        <w:t xml:space="preserve"> a</w:t>
      </w:r>
      <w:r w:rsidR="005C65A1">
        <w:rPr>
          <w:rFonts w:cs="Times New Roman"/>
          <w:szCs w:val="24"/>
        </w:rPr>
        <w:t xml:space="preserve"> </w:t>
      </w:r>
      <w:r w:rsidR="003941B3">
        <w:rPr>
          <w:rFonts w:cs="Times New Roman"/>
          <w:szCs w:val="24"/>
        </w:rPr>
        <w:t>usnadnil</w:t>
      </w:r>
      <w:r w:rsidR="007D4125">
        <w:rPr>
          <w:rFonts w:cs="Times New Roman"/>
          <w:szCs w:val="24"/>
        </w:rPr>
        <w:t xml:space="preserve"> by tak</w:t>
      </w:r>
      <w:r w:rsidR="005C65A1">
        <w:rPr>
          <w:rFonts w:cs="Times New Roman"/>
          <w:szCs w:val="24"/>
        </w:rPr>
        <w:t xml:space="preserve"> překlad</w:t>
      </w:r>
      <w:r w:rsidR="00A7654B">
        <w:rPr>
          <w:rFonts w:cs="Times New Roman"/>
          <w:szCs w:val="24"/>
        </w:rPr>
        <w:t>.</w:t>
      </w:r>
      <w:r w:rsidR="0033296D">
        <w:rPr>
          <w:rFonts w:cs="Times New Roman"/>
          <w:szCs w:val="24"/>
        </w:rPr>
        <w:t xml:space="preserve"> </w:t>
      </w:r>
      <w:r w:rsidR="007D4125">
        <w:rPr>
          <w:rFonts w:cs="Times New Roman"/>
          <w:szCs w:val="24"/>
        </w:rPr>
        <w:t>To se sice nepodařilo</w:t>
      </w:r>
      <w:r w:rsidR="00A7654B" w:rsidRPr="0050229A">
        <w:rPr>
          <w:rFonts w:cs="Times New Roman"/>
          <w:szCs w:val="24"/>
        </w:rPr>
        <w:t>, a</w:t>
      </w:r>
      <w:r w:rsidR="00A7654B">
        <w:rPr>
          <w:rFonts w:cs="Times New Roman"/>
          <w:szCs w:val="24"/>
        </w:rPr>
        <w:t>l</w:t>
      </w:r>
      <w:r w:rsidR="007D4125">
        <w:rPr>
          <w:rFonts w:cs="Times New Roman"/>
          <w:szCs w:val="24"/>
        </w:rPr>
        <w:t xml:space="preserve">e je to zajímavé téma výzkumu a </w:t>
      </w:r>
      <w:r w:rsidR="003941B3">
        <w:rPr>
          <w:rFonts w:cs="Times New Roman"/>
          <w:szCs w:val="24"/>
        </w:rPr>
        <w:t xml:space="preserve">prof. </w:t>
      </w:r>
      <w:proofErr w:type="spellStart"/>
      <w:r w:rsidR="003941B3">
        <w:rPr>
          <w:rFonts w:cs="Times New Roman"/>
          <w:szCs w:val="24"/>
        </w:rPr>
        <w:t>Palek</w:t>
      </w:r>
      <w:proofErr w:type="spellEnd"/>
      <w:r w:rsidR="003941B3">
        <w:rPr>
          <w:rFonts w:cs="Times New Roman"/>
          <w:szCs w:val="24"/>
        </w:rPr>
        <w:t xml:space="preserve"> </w:t>
      </w:r>
      <w:r w:rsidR="00CD5D23">
        <w:rPr>
          <w:rFonts w:cs="Times New Roman"/>
          <w:szCs w:val="24"/>
        </w:rPr>
        <w:t>namítl</w:t>
      </w:r>
      <w:r w:rsidR="00A7654B">
        <w:rPr>
          <w:rFonts w:cs="Times New Roman"/>
          <w:szCs w:val="24"/>
        </w:rPr>
        <w:t>, že i</w:t>
      </w:r>
      <w:r w:rsidR="00A7654B" w:rsidRPr="0050229A">
        <w:rPr>
          <w:rFonts w:cs="Times New Roman"/>
          <w:szCs w:val="24"/>
        </w:rPr>
        <w:t xml:space="preserve"> </w:t>
      </w:r>
      <w:r w:rsidR="007D4125">
        <w:rPr>
          <w:rFonts w:cs="Times New Roman"/>
          <w:szCs w:val="24"/>
        </w:rPr>
        <w:t>neúspěchy</w:t>
      </w:r>
      <w:r w:rsidR="00A7654B" w:rsidRPr="0050229A">
        <w:rPr>
          <w:rFonts w:cs="Times New Roman"/>
          <w:szCs w:val="24"/>
        </w:rPr>
        <w:t xml:space="preserve"> </w:t>
      </w:r>
      <w:r w:rsidR="005C65A1">
        <w:rPr>
          <w:rFonts w:cs="Times New Roman"/>
          <w:szCs w:val="24"/>
        </w:rPr>
        <w:t>přispívají k volbě správné metody (</w:t>
      </w:r>
      <w:r w:rsidR="007D4125">
        <w:rPr>
          <w:rFonts w:cs="Times New Roman"/>
          <w:szCs w:val="24"/>
        </w:rPr>
        <w:t>Chromý, 2007, s.</w:t>
      </w:r>
      <w:r w:rsidR="007D4125" w:rsidRPr="00531760">
        <w:rPr>
          <w:rFonts w:cs="Times New Roman"/>
          <w:szCs w:val="24"/>
        </w:rPr>
        <w:t xml:space="preserve"> </w:t>
      </w:r>
      <w:r>
        <w:rPr>
          <w:rFonts w:cs="Times New Roman"/>
          <w:szCs w:val="24"/>
        </w:rPr>
        <w:t>203</w:t>
      </w:r>
      <w:r w:rsidR="003941B3" w:rsidRPr="007F46C6">
        <w:rPr>
          <w:rFonts w:cs="Times New Roman"/>
          <w:szCs w:val="24"/>
        </w:rPr>
        <w:t>–</w:t>
      </w:r>
      <w:r w:rsidR="005C65A1">
        <w:rPr>
          <w:rFonts w:cs="Times New Roman"/>
          <w:szCs w:val="24"/>
        </w:rPr>
        <w:t>204</w:t>
      </w:r>
      <w:r w:rsidR="00531760">
        <w:rPr>
          <w:rFonts w:cs="Times New Roman"/>
          <w:szCs w:val="24"/>
        </w:rPr>
        <w:t>).</w:t>
      </w:r>
    </w:p>
    <w:p w:rsidR="00A7654B" w:rsidRDefault="003941B3" w:rsidP="00531760">
      <w:pPr>
        <w:ind w:firstLine="708"/>
        <w:rPr>
          <w:rFonts w:eastAsia="ACaslonPro-Regular" w:cs="Times New Roman"/>
          <w:szCs w:val="24"/>
        </w:rPr>
      </w:pPr>
      <w:r>
        <w:rPr>
          <w:rFonts w:eastAsia="ACaslonPro-Regular" w:cs="Times New Roman"/>
          <w:szCs w:val="24"/>
        </w:rPr>
        <w:lastRenderedPageBreak/>
        <w:t>P</w:t>
      </w:r>
      <w:r>
        <w:rPr>
          <w:rFonts w:cs="Times New Roman"/>
          <w:szCs w:val="24"/>
        </w:rPr>
        <w:t>opsal</w:t>
      </w:r>
      <w:r w:rsidR="00531760">
        <w:rPr>
          <w:rFonts w:cs="Times New Roman"/>
          <w:szCs w:val="24"/>
        </w:rPr>
        <w:t xml:space="preserve"> </w:t>
      </w:r>
      <w:r>
        <w:rPr>
          <w:rFonts w:cs="Times New Roman"/>
          <w:szCs w:val="24"/>
        </w:rPr>
        <w:t xml:space="preserve">také </w:t>
      </w:r>
      <w:r w:rsidR="00531760">
        <w:rPr>
          <w:rFonts w:cs="Times New Roman"/>
          <w:szCs w:val="24"/>
        </w:rPr>
        <w:t xml:space="preserve">práci se SAPO, což byl 1. Československý počítač, dnes by již považován za </w:t>
      </w:r>
      <w:r w:rsidR="007C2508">
        <w:rPr>
          <w:rFonts w:cs="Times New Roman"/>
          <w:szCs w:val="24"/>
        </w:rPr>
        <w:t>velmi zaostalý, umožnil mu ovšem získat</w:t>
      </w:r>
      <w:r w:rsidR="00531760">
        <w:rPr>
          <w:rFonts w:cs="Times New Roman"/>
          <w:szCs w:val="24"/>
        </w:rPr>
        <w:t xml:space="preserve"> </w:t>
      </w:r>
      <w:r w:rsidR="00A7654B" w:rsidRPr="0050229A">
        <w:rPr>
          <w:rFonts w:cs="Times New Roman"/>
          <w:szCs w:val="24"/>
        </w:rPr>
        <w:t>zkušenosti s</w:t>
      </w:r>
      <w:r w:rsidR="007C2508">
        <w:rPr>
          <w:rFonts w:cs="Times New Roman"/>
          <w:szCs w:val="24"/>
        </w:rPr>
        <w:t> </w:t>
      </w:r>
      <w:r w:rsidR="00A7654B" w:rsidRPr="0050229A">
        <w:rPr>
          <w:rFonts w:cs="Times New Roman"/>
          <w:szCs w:val="24"/>
        </w:rPr>
        <w:t>programováním</w:t>
      </w:r>
      <w:r w:rsidR="00E301C1">
        <w:rPr>
          <w:rFonts w:cs="Times New Roman"/>
          <w:szCs w:val="24"/>
        </w:rPr>
        <w:t xml:space="preserve">. </w:t>
      </w:r>
      <w:r w:rsidR="007C2508">
        <w:rPr>
          <w:rFonts w:cs="Times New Roman"/>
          <w:szCs w:val="24"/>
        </w:rPr>
        <w:t xml:space="preserve">Dále se zabýval </w:t>
      </w:r>
      <w:r w:rsidR="00531760">
        <w:rPr>
          <w:rFonts w:cs="Times New Roman"/>
          <w:szCs w:val="24"/>
        </w:rPr>
        <w:t>informační</w:t>
      </w:r>
      <w:r w:rsidR="007C2508">
        <w:rPr>
          <w:rFonts w:cs="Times New Roman"/>
          <w:szCs w:val="24"/>
        </w:rPr>
        <w:t>mi</w:t>
      </w:r>
      <w:r w:rsidR="00531760">
        <w:rPr>
          <w:rFonts w:cs="Times New Roman"/>
          <w:szCs w:val="24"/>
        </w:rPr>
        <w:t xml:space="preserve"> jazyky</w:t>
      </w:r>
      <w:r w:rsidR="007C2508">
        <w:rPr>
          <w:rFonts w:cs="Times New Roman"/>
          <w:szCs w:val="24"/>
        </w:rPr>
        <w:t xml:space="preserve">, </w:t>
      </w:r>
      <w:r w:rsidR="00A7654B" w:rsidRPr="0050229A">
        <w:rPr>
          <w:rFonts w:cs="Times New Roman"/>
          <w:szCs w:val="24"/>
        </w:rPr>
        <w:t>„</w:t>
      </w:r>
      <w:r w:rsidR="00531760">
        <w:rPr>
          <w:rFonts w:eastAsia="ACaslonPro-Regular" w:cs="Times New Roman"/>
          <w:szCs w:val="24"/>
        </w:rPr>
        <w:t>který</w:t>
      </w:r>
      <w:r w:rsidR="00A7654B" w:rsidRPr="0050229A">
        <w:rPr>
          <w:rFonts w:eastAsia="ACaslonPro-Regular" w:cs="Times New Roman"/>
          <w:szCs w:val="24"/>
        </w:rPr>
        <w:t>mi by se daly zprac</w:t>
      </w:r>
      <w:r w:rsidR="00531760">
        <w:rPr>
          <w:rFonts w:eastAsia="ACaslonPro-Regular" w:cs="Times New Roman"/>
          <w:szCs w:val="24"/>
        </w:rPr>
        <w:t>ovávat informace z</w:t>
      </w:r>
      <w:r w:rsidR="00E301C1">
        <w:rPr>
          <w:rFonts w:eastAsia="ACaslonPro-Regular" w:cs="Times New Roman"/>
          <w:szCs w:val="24"/>
        </w:rPr>
        <w:t> </w:t>
      </w:r>
      <w:r w:rsidR="00531760">
        <w:rPr>
          <w:rFonts w:eastAsia="ACaslonPro-Regular" w:cs="Times New Roman"/>
          <w:szCs w:val="24"/>
        </w:rPr>
        <w:t>textu</w:t>
      </w:r>
      <w:r w:rsidR="00E301C1">
        <w:rPr>
          <w:rFonts w:eastAsia="ACaslonPro-Regular" w:cs="Times New Roman"/>
          <w:szCs w:val="24"/>
        </w:rPr>
        <w:t>“</w:t>
      </w:r>
      <w:r w:rsidR="0022307B" w:rsidRPr="0022307B">
        <w:rPr>
          <w:rFonts w:eastAsia="ACaslonPro-Regular" w:cs="Times New Roman"/>
          <w:szCs w:val="24"/>
        </w:rPr>
        <w:t xml:space="preserve"> </w:t>
      </w:r>
      <w:r w:rsidR="0022307B">
        <w:rPr>
          <w:rFonts w:eastAsia="ACaslonPro-Regular" w:cs="Times New Roman"/>
          <w:szCs w:val="24"/>
        </w:rPr>
        <w:t xml:space="preserve">(Chromý, 2007, s. </w:t>
      </w:r>
      <w:r w:rsidR="0022307B">
        <w:rPr>
          <w:rFonts w:cs="Times New Roman"/>
          <w:szCs w:val="24"/>
        </w:rPr>
        <w:t>207)</w:t>
      </w:r>
      <w:r w:rsidR="00E301C1">
        <w:rPr>
          <w:rFonts w:eastAsia="ACaslonPro-Regular" w:cs="Times New Roman"/>
          <w:szCs w:val="24"/>
        </w:rPr>
        <w:t>.</w:t>
      </w:r>
      <w:r w:rsidR="00E301C1" w:rsidRPr="00E301C1">
        <w:rPr>
          <w:rStyle w:val="Znakapoznpodarou"/>
          <w:rFonts w:eastAsia="ACaslonPro-Regular" w:cs="Times New Roman"/>
          <w:szCs w:val="24"/>
        </w:rPr>
        <w:t xml:space="preserve"> </w:t>
      </w:r>
      <w:r w:rsidR="0022307B">
        <w:rPr>
          <w:rFonts w:eastAsia="ACaslonPro-Regular" w:cs="Times New Roman"/>
          <w:szCs w:val="24"/>
        </w:rPr>
        <w:t>K tomu by však texty musely mít určitou podobu, která je v některých oborech již běžná například při publikování článků. Z textu, který nemá ustálenou formu</w:t>
      </w:r>
      <w:r w:rsidR="0030285E">
        <w:rPr>
          <w:rFonts w:eastAsia="ACaslonPro-Regular" w:cs="Times New Roman"/>
          <w:szCs w:val="24"/>
        </w:rPr>
        <w:t>,</w:t>
      </w:r>
      <w:r w:rsidR="0022307B">
        <w:rPr>
          <w:rFonts w:eastAsia="ACaslonPro-Regular" w:cs="Times New Roman"/>
          <w:szCs w:val="24"/>
        </w:rPr>
        <w:t xml:space="preserve"> je obtížné informace získat </w:t>
      </w:r>
      <w:r w:rsidR="00DB32D3">
        <w:rPr>
          <w:rFonts w:eastAsia="ACaslonPro-Regular" w:cs="Times New Roman"/>
          <w:szCs w:val="24"/>
        </w:rPr>
        <w:t>(Chromý, 2007, s.</w:t>
      </w:r>
      <w:r w:rsidR="00531760">
        <w:rPr>
          <w:rFonts w:eastAsia="ACaslonPro-Regular" w:cs="Times New Roman"/>
          <w:szCs w:val="24"/>
        </w:rPr>
        <w:t xml:space="preserve"> </w:t>
      </w:r>
      <w:r w:rsidR="00531760">
        <w:rPr>
          <w:rFonts w:cs="Times New Roman"/>
          <w:szCs w:val="24"/>
        </w:rPr>
        <w:t>207)</w:t>
      </w:r>
      <w:r w:rsidR="00531760">
        <w:rPr>
          <w:rFonts w:eastAsia="ACaslonPro-Regular" w:cs="Times New Roman"/>
          <w:szCs w:val="24"/>
        </w:rPr>
        <w:t>.</w:t>
      </w:r>
    </w:p>
    <w:p w:rsidR="00D63F15" w:rsidRDefault="00E80C12" w:rsidP="00D63F15">
      <w:pPr>
        <w:autoSpaceDE w:val="0"/>
        <w:autoSpaceDN w:val="0"/>
        <w:adjustRightInd w:val="0"/>
        <w:ind w:firstLine="708"/>
        <w:rPr>
          <w:rFonts w:eastAsia="ACaslonPro-Regular" w:cs="Times New Roman"/>
          <w:szCs w:val="24"/>
        </w:rPr>
      </w:pPr>
      <w:r>
        <w:rPr>
          <w:rFonts w:eastAsia="ACaslonPro-Regular" w:cs="Times New Roman"/>
          <w:szCs w:val="24"/>
        </w:rPr>
        <w:t xml:space="preserve">Prof. </w:t>
      </w:r>
      <w:r w:rsidR="00D63F15">
        <w:rPr>
          <w:rFonts w:eastAsia="ACaslonPro-Regular" w:cs="Times New Roman"/>
          <w:szCs w:val="24"/>
        </w:rPr>
        <w:t xml:space="preserve">Večerka </w:t>
      </w:r>
      <w:r w:rsidR="008B5D47">
        <w:rPr>
          <w:rFonts w:eastAsia="ACaslonPro-Regular" w:cs="Times New Roman"/>
          <w:szCs w:val="24"/>
        </w:rPr>
        <w:t>byl svědkem</w:t>
      </w:r>
      <w:r w:rsidR="00D63F15">
        <w:rPr>
          <w:rFonts w:eastAsia="ACaslonPro-Regular" w:cs="Times New Roman"/>
          <w:szCs w:val="24"/>
        </w:rPr>
        <w:t xml:space="preserve"> přínos</w:t>
      </w:r>
      <w:r w:rsidR="008B5D47">
        <w:rPr>
          <w:rFonts w:eastAsia="ACaslonPro-Regular" w:cs="Times New Roman"/>
          <w:szCs w:val="24"/>
        </w:rPr>
        <w:t>u</w:t>
      </w:r>
      <w:r w:rsidR="00D63F15">
        <w:rPr>
          <w:rFonts w:eastAsia="ACaslonPro-Regular" w:cs="Times New Roman"/>
          <w:szCs w:val="24"/>
        </w:rPr>
        <w:t xml:space="preserve"> technologie </w:t>
      </w:r>
      <w:r w:rsidR="00D63F15">
        <w:rPr>
          <w:rFonts w:eastAsia="ACaslonPro-Italic" w:cs="Times New Roman"/>
          <w:iCs/>
          <w:szCs w:val="24"/>
        </w:rPr>
        <w:t>v</w:t>
      </w:r>
      <w:r w:rsidR="00FC20B0">
        <w:rPr>
          <w:rFonts w:eastAsia="ACaslonPro-Italic" w:cs="Times New Roman"/>
          <w:iCs/>
          <w:szCs w:val="24"/>
        </w:rPr>
        <w:t xml:space="preserve"> oboru historické lingvistiky</w:t>
      </w:r>
      <w:r w:rsidR="0071774A">
        <w:rPr>
          <w:rFonts w:eastAsia="ACaslonPro-Italic" w:cs="Times New Roman"/>
          <w:iCs/>
          <w:szCs w:val="24"/>
        </w:rPr>
        <w:t>, kde p</w:t>
      </w:r>
      <w:r w:rsidR="008B5D47">
        <w:rPr>
          <w:rFonts w:eastAsia="ACaslonPro-Italic" w:cs="Times New Roman"/>
          <w:iCs/>
          <w:szCs w:val="24"/>
        </w:rPr>
        <w:t xml:space="preserve">rof. </w:t>
      </w:r>
      <w:r w:rsidR="00FC20B0">
        <w:rPr>
          <w:rFonts w:eastAsia="ACaslonPro-Regular" w:cs="Times New Roman"/>
          <w:szCs w:val="24"/>
        </w:rPr>
        <w:t>Antonín Bartoněk</w:t>
      </w:r>
      <w:r w:rsidR="00D63F15" w:rsidRPr="0050229A">
        <w:rPr>
          <w:rFonts w:eastAsia="ACaslonPro-Italic" w:cs="Times New Roman"/>
          <w:iCs/>
          <w:szCs w:val="24"/>
        </w:rPr>
        <w:t xml:space="preserve"> </w:t>
      </w:r>
      <w:r w:rsidR="0071774A">
        <w:rPr>
          <w:rFonts w:eastAsia="ACaslonPro-Italic" w:cs="Times New Roman"/>
          <w:iCs/>
          <w:szCs w:val="24"/>
        </w:rPr>
        <w:t xml:space="preserve">spolupracoval s lingvisty, kteří dešifrovali </w:t>
      </w:r>
      <w:r w:rsidR="0071774A">
        <w:rPr>
          <w:rFonts w:eastAsia="ACaslonPro-Regular" w:cs="Times New Roman"/>
          <w:szCs w:val="24"/>
        </w:rPr>
        <w:t>lineární písmo B</w:t>
      </w:r>
      <w:r w:rsidR="00CD5D23">
        <w:rPr>
          <w:rFonts w:eastAsia="ACaslonPro-Regular" w:cs="Times New Roman"/>
          <w:szCs w:val="24"/>
        </w:rPr>
        <w:t>,</w:t>
      </w:r>
      <w:r w:rsidR="00CD5D23">
        <w:rPr>
          <w:rFonts w:eastAsia="ACaslonPro-Italic" w:cs="Times New Roman"/>
          <w:iCs/>
          <w:szCs w:val="24"/>
        </w:rPr>
        <w:t xml:space="preserve"> </w:t>
      </w:r>
      <w:r w:rsidR="0030285E">
        <w:rPr>
          <w:rFonts w:eastAsia="ACaslonPro-Italic" w:cs="Times New Roman"/>
          <w:iCs/>
          <w:szCs w:val="24"/>
        </w:rPr>
        <w:t>a </w:t>
      </w:r>
      <w:r w:rsidR="0071774A">
        <w:rPr>
          <w:rFonts w:eastAsia="ACaslonPro-Italic" w:cs="Times New Roman"/>
          <w:iCs/>
          <w:szCs w:val="24"/>
        </w:rPr>
        <w:t>d</w:t>
      </w:r>
      <w:r w:rsidR="00195D37">
        <w:rPr>
          <w:rFonts w:eastAsia="ACaslonPro-Italic" w:cs="Times New Roman"/>
          <w:iCs/>
          <w:szCs w:val="24"/>
        </w:rPr>
        <w:t>o</w:t>
      </w:r>
      <w:r w:rsidR="0071774A">
        <w:rPr>
          <w:rFonts w:eastAsia="ACaslonPro-Italic" w:cs="Times New Roman"/>
          <w:iCs/>
          <w:szCs w:val="24"/>
        </w:rPr>
        <w:t>konce sepsal jeho první gramatiku</w:t>
      </w:r>
      <w:r w:rsidR="00195D37">
        <w:rPr>
          <w:rFonts w:eastAsia="ACaslonPro-Italic" w:cs="Times New Roman"/>
          <w:iCs/>
          <w:szCs w:val="24"/>
        </w:rPr>
        <w:t xml:space="preserve">. </w:t>
      </w:r>
      <w:r w:rsidR="008B5D47">
        <w:rPr>
          <w:rFonts w:eastAsia="ACaslonPro-Italic" w:cs="Times New Roman"/>
          <w:iCs/>
          <w:szCs w:val="24"/>
        </w:rPr>
        <w:t xml:space="preserve">Přes </w:t>
      </w:r>
      <w:r w:rsidR="00FC20B0">
        <w:rPr>
          <w:rFonts w:eastAsia="ACaslonPro-Italic" w:cs="Times New Roman"/>
          <w:iCs/>
          <w:szCs w:val="24"/>
        </w:rPr>
        <w:t>ob</w:t>
      </w:r>
      <w:r w:rsidR="008B5D47">
        <w:rPr>
          <w:rFonts w:eastAsia="ACaslonPro-Italic" w:cs="Times New Roman"/>
          <w:iCs/>
          <w:szCs w:val="24"/>
        </w:rPr>
        <w:t>tíže spojené s použ</w:t>
      </w:r>
      <w:r w:rsidR="00FC20B0">
        <w:rPr>
          <w:rFonts w:eastAsia="ACaslonPro-Italic" w:cs="Times New Roman"/>
          <w:iCs/>
          <w:szCs w:val="24"/>
        </w:rPr>
        <w:t>íváním zcela nové technologie, jak i sám prof. Bartoněk přiznal,</w:t>
      </w:r>
      <w:r w:rsidR="00D63F15">
        <w:rPr>
          <w:rFonts w:eastAsia="ACaslonPro-Italic" w:cs="Times New Roman"/>
          <w:iCs/>
          <w:szCs w:val="24"/>
        </w:rPr>
        <w:t xml:space="preserve"> bez počítače by to s velko</w:t>
      </w:r>
      <w:r w:rsidR="00FC20B0">
        <w:rPr>
          <w:rFonts w:eastAsia="ACaslonPro-Italic" w:cs="Times New Roman"/>
          <w:iCs/>
          <w:szCs w:val="24"/>
        </w:rPr>
        <w:t>u pravděpodobností nebylo možné (</w:t>
      </w:r>
      <w:r w:rsidR="00A8150C">
        <w:rPr>
          <w:rFonts w:eastAsia="ACaslonPro-Italic" w:cs="Times New Roman"/>
          <w:iCs/>
          <w:szCs w:val="24"/>
        </w:rPr>
        <w:t xml:space="preserve">Chromý, 2007, s. </w:t>
      </w:r>
      <w:r w:rsidR="003941B3">
        <w:rPr>
          <w:rFonts w:eastAsia="ACaslonPro-Italic" w:cs="Times New Roman"/>
          <w:iCs/>
          <w:szCs w:val="24"/>
        </w:rPr>
        <w:t>357</w:t>
      </w:r>
      <w:r w:rsidR="003941B3" w:rsidRPr="007F46C6">
        <w:rPr>
          <w:rFonts w:cs="Times New Roman"/>
          <w:szCs w:val="24"/>
        </w:rPr>
        <w:t>–</w:t>
      </w:r>
      <w:r w:rsidR="00FC20B0">
        <w:rPr>
          <w:rFonts w:eastAsia="ACaslonPro-Italic" w:cs="Times New Roman"/>
          <w:iCs/>
          <w:szCs w:val="24"/>
        </w:rPr>
        <w:t>358)</w:t>
      </w:r>
      <w:r w:rsidR="0030285E">
        <w:rPr>
          <w:rFonts w:eastAsia="ACaslonPro-Italic" w:cs="Times New Roman"/>
          <w:iCs/>
          <w:szCs w:val="24"/>
        </w:rPr>
        <w:t>.</w:t>
      </w:r>
      <w:r w:rsidR="00D63F15" w:rsidRPr="0050229A">
        <w:rPr>
          <w:rFonts w:eastAsia="ACaslonPro-Italic" w:cs="Times New Roman"/>
          <w:iCs/>
          <w:szCs w:val="24"/>
        </w:rPr>
        <w:t xml:space="preserve"> </w:t>
      </w:r>
      <w:r w:rsidR="008B5D47">
        <w:rPr>
          <w:rFonts w:eastAsia="ACaslonPro-Italic" w:cs="Times New Roman"/>
          <w:iCs/>
          <w:szCs w:val="24"/>
        </w:rPr>
        <w:t xml:space="preserve">Prof. </w:t>
      </w:r>
      <w:r w:rsidR="00D63F15">
        <w:rPr>
          <w:rFonts w:eastAsia="ACaslonPro-Italic" w:cs="Times New Roman"/>
          <w:iCs/>
          <w:szCs w:val="24"/>
        </w:rPr>
        <w:t xml:space="preserve">Večerka tento objev považuje za opravdu významný: </w:t>
      </w:r>
      <w:r w:rsidR="00D63F15" w:rsidRPr="0050229A">
        <w:rPr>
          <w:rFonts w:eastAsia="ACaslonPro-Italic" w:cs="Times New Roman"/>
          <w:iCs/>
          <w:szCs w:val="24"/>
        </w:rPr>
        <w:t>„</w:t>
      </w:r>
      <w:r w:rsidR="00D63F15" w:rsidRPr="0050229A">
        <w:rPr>
          <w:rFonts w:eastAsia="ACaslonPro-Regular" w:cs="Times New Roman"/>
          <w:szCs w:val="24"/>
        </w:rPr>
        <w:t>To je objev, jaký udělal naposledy Bedřich Hrozný</w:t>
      </w:r>
      <w:r w:rsidR="008B5D47">
        <w:rPr>
          <w:rStyle w:val="Znakapoznpodarou"/>
          <w:rFonts w:eastAsia="ACaslonPro-Regular" w:cs="Times New Roman"/>
          <w:szCs w:val="24"/>
        </w:rPr>
        <w:footnoteReference w:id="16"/>
      </w:r>
      <w:r w:rsidR="00D63F15" w:rsidRPr="0050229A">
        <w:rPr>
          <w:rFonts w:eastAsia="ACaslonPro-Regular" w:cs="Times New Roman"/>
          <w:szCs w:val="24"/>
        </w:rPr>
        <w:t>, díra do světa!“</w:t>
      </w:r>
      <w:r w:rsidR="00FC20B0">
        <w:rPr>
          <w:rFonts w:eastAsia="ACaslonPro-Regular" w:cs="Times New Roman"/>
          <w:szCs w:val="24"/>
        </w:rPr>
        <w:t xml:space="preserve"> (Chromý, 2007, s. 358</w:t>
      </w:r>
      <w:r w:rsidR="005001D1">
        <w:rPr>
          <w:rFonts w:eastAsia="ACaslonPro-Regular" w:cs="Times New Roman"/>
          <w:szCs w:val="24"/>
        </w:rPr>
        <w:t>)</w:t>
      </w:r>
    </w:p>
    <w:p w:rsidR="00767134" w:rsidRDefault="00767134" w:rsidP="00E46656">
      <w:pPr>
        <w:autoSpaceDE w:val="0"/>
        <w:autoSpaceDN w:val="0"/>
        <w:adjustRightInd w:val="0"/>
        <w:rPr>
          <w:rFonts w:eastAsia="ACaslonPro-Regular" w:cs="Times New Roman"/>
          <w:szCs w:val="24"/>
        </w:rPr>
      </w:pPr>
    </w:p>
    <w:p w:rsidR="00767134" w:rsidRDefault="00767134" w:rsidP="00767134">
      <w:pPr>
        <w:pStyle w:val="Podnadpis"/>
        <w:numPr>
          <w:ilvl w:val="1"/>
          <w:numId w:val="3"/>
        </w:numPr>
      </w:pPr>
      <w:bookmarkStart w:id="61" w:name="_Toc70967841"/>
      <w:bookmarkStart w:id="62" w:name="_Ref70535793"/>
      <w:r>
        <w:t>Aplikace lingvistiky v jiných oborech</w:t>
      </w:r>
      <w:bookmarkEnd w:id="61"/>
      <w:r w:rsidR="00EB25FE">
        <w:t xml:space="preserve"> </w:t>
      </w:r>
      <w:bookmarkEnd w:id="62"/>
    </w:p>
    <w:p w:rsidR="00767134" w:rsidRDefault="00D91D52" w:rsidP="003941B3">
      <w:pPr>
        <w:ind w:firstLine="708"/>
      </w:pPr>
      <w:r>
        <w:t>Lingvisté často zdůrazňovali, jak důležité a užitečné může být propojení</w:t>
      </w:r>
      <w:r w:rsidR="009D5CA8">
        <w:t xml:space="preserve"> poznatků a metod z různých oborů</w:t>
      </w:r>
      <w:r>
        <w:t xml:space="preserve">. </w:t>
      </w:r>
      <w:r w:rsidR="009D5CA8">
        <w:t xml:space="preserve">Prof. </w:t>
      </w:r>
      <w:r w:rsidR="001B425A">
        <w:t xml:space="preserve">Večerka </w:t>
      </w:r>
      <w:r w:rsidR="009D5CA8">
        <w:t>oce</w:t>
      </w:r>
      <w:r w:rsidR="00CD5D23">
        <w:t>ňoval</w:t>
      </w:r>
      <w:r w:rsidR="00A56E97">
        <w:t xml:space="preserve"> práci</w:t>
      </w:r>
      <w:r w:rsidR="00767134" w:rsidRPr="0050229A">
        <w:t xml:space="preserve"> Václav</w:t>
      </w:r>
      <w:r w:rsidR="001B425A">
        <w:t>a Blaž</w:t>
      </w:r>
      <w:r w:rsidR="00767134" w:rsidRPr="0050229A">
        <w:t>k</w:t>
      </w:r>
      <w:r w:rsidR="001B425A">
        <w:t>a, který</w:t>
      </w:r>
      <w:r w:rsidR="002B1C0D">
        <w:t xml:space="preserve"> novým způsobem využil matematické metody v lingvistice.</w:t>
      </w:r>
      <w:r w:rsidR="001B425A">
        <w:t xml:space="preserve"> </w:t>
      </w:r>
      <w:r w:rsidR="002B1C0D">
        <w:t>S metodami se seznámil při studiu matematiky a fyziky</w:t>
      </w:r>
      <w:r w:rsidR="009D5CA8">
        <w:t>, měl</w:t>
      </w:r>
      <w:r w:rsidR="002B1C0D">
        <w:t xml:space="preserve"> však</w:t>
      </w:r>
      <w:r w:rsidR="009D5CA8">
        <w:t xml:space="preserve"> zájem</w:t>
      </w:r>
      <w:r w:rsidR="001B425A">
        <w:t xml:space="preserve"> i</w:t>
      </w:r>
      <w:r w:rsidR="009D5CA8">
        <w:t xml:space="preserve"> o</w:t>
      </w:r>
      <w:r w:rsidR="00767134" w:rsidRPr="0050229A">
        <w:t xml:space="preserve"> lingv</w:t>
      </w:r>
      <w:r w:rsidR="001B425A">
        <w:t>istiku</w:t>
      </w:r>
      <w:r w:rsidR="00767134" w:rsidRPr="0050229A">
        <w:t xml:space="preserve"> a znal spoustu jazyků</w:t>
      </w:r>
      <w:r w:rsidR="004324AA">
        <w:t xml:space="preserve">. </w:t>
      </w:r>
      <w:r w:rsidR="007B73A7">
        <w:t>Zabýval se </w:t>
      </w:r>
      <w:r w:rsidR="000C150C">
        <w:t>možností aplikace</w:t>
      </w:r>
      <w:r w:rsidR="004324AA">
        <w:t xml:space="preserve"> matematick</w:t>
      </w:r>
      <w:r w:rsidR="000C150C">
        <w:t>é</w:t>
      </w:r>
      <w:r w:rsidR="004324AA">
        <w:t xml:space="preserve"> teori</w:t>
      </w:r>
      <w:r w:rsidR="000C150C">
        <w:t>e</w:t>
      </w:r>
      <w:r w:rsidR="004324AA">
        <w:t xml:space="preserve"> grup a teori</w:t>
      </w:r>
      <w:r w:rsidR="000C150C">
        <w:t>e</w:t>
      </w:r>
      <w:r w:rsidR="00767134" w:rsidRPr="0050229A">
        <w:t xml:space="preserve"> kvarku </w:t>
      </w:r>
      <w:r w:rsidR="000C150C">
        <w:t>v lingvistické komparatistice</w:t>
      </w:r>
      <w:r w:rsidR="001B425A">
        <w:t xml:space="preserve">. </w:t>
      </w:r>
      <w:r w:rsidR="00767134" w:rsidRPr="0050229A">
        <w:t>Murray Gell-Mann</w:t>
      </w:r>
      <w:r w:rsidR="001B425A">
        <w:t>, který </w:t>
      </w:r>
      <w:r w:rsidR="00CD3F4F">
        <w:t>za prokázání</w:t>
      </w:r>
      <w:r w:rsidR="00CD3F4F" w:rsidRPr="0050229A">
        <w:t xml:space="preserve"> </w:t>
      </w:r>
      <w:r w:rsidR="00CD3F4F">
        <w:t>teorie</w:t>
      </w:r>
      <w:r w:rsidR="00767134" w:rsidRPr="0050229A">
        <w:t xml:space="preserve"> kvarku </w:t>
      </w:r>
      <w:r w:rsidR="00CD5D23">
        <w:t>dostal Nobelovu cenu,</w:t>
      </w:r>
      <w:r w:rsidR="001B425A">
        <w:t xml:space="preserve"> s Blaž</w:t>
      </w:r>
      <w:r w:rsidR="00767134" w:rsidRPr="0050229A">
        <w:t>k</w:t>
      </w:r>
      <w:r w:rsidR="003941B3">
        <w:t>em poté dokonce začal spolupracovat</w:t>
      </w:r>
      <w:r w:rsidR="00734E1E">
        <w:t xml:space="preserve"> </w:t>
      </w:r>
      <w:r w:rsidR="003941B3">
        <w:t>(Chromý, 2007, s. 355</w:t>
      </w:r>
      <w:r w:rsidR="003941B3" w:rsidRPr="007F46C6">
        <w:rPr>
          <w:rFonts w:cs="Times New Roman"/>
          <w:szCs w:val="24"/>
        </w:rPr>
        <w:t>–</w:t>
      </w:r>
      <w:r w:rsidR="002B1C0D">
        <w:t>357</w:t>
      </w:r>
      <w:r w:rsidR="001B425A">
        <w:t>)</w:t>
      </w:r>
      <w:r w:rsidR="00720488">
        <w:t>.</w:t>
      </w:r>
    </w:p>
    <w:p w:rsidR="00767134" w:rsidRDefault="001B425A" w:rsidP="001B425A">
      <w:pPr>
        <w:ind w:firstLine="708"/>
      </w:pPr>
      <w:r>
        <w:t>Dále</w:t>
      </w:r>
      <w:r w:rsidR="00EB174F">
        <w:t xml:space="preserve"> uvedl glottochronologii, která souvisí s</w:t>
      </w:r>
      <w:r>
        <w:t xml:space="preserve"> </w:t>
      </w:r>
      <w:r w:rsidR="00EB174F">
        <w:t>radiokarbonovou metodou</w:t>
      </w:r>
      <w:r w:rsidR="009D7A3E">
        <w:t>. Podo</w:t>
      </w:r>
      <w:r w:rsidR="003941B3">
        <w:t>bně</w:t>
      </w:r>
      <w:r w:rsidR="009D7A3E">
        <w:t xml:space="preserve"> jako</w:t>
      </w:r>
      <w:r w:rsidR="00767134" w:rsidRPr="0050229A">
        <w:t xml:space="preserve"> poločas</w:t>
      </w:r>
      <w:r w:rsidR="00720488">
        <w:t xml:space="preserve"> rozpadu radioaktivních látek</w:t>
      </w:r>
      <w:r w:rsidR="009D7A3E">
        <w:t xml:space="preserve"> zkoumal </w:t>
      </w:r>
      <w:r w:rsidR="009D7A3E" w:rsidRPr="009D7A3E">
        <w:t>Morris Swadesh</w:t>
      </w:r>
      <w:r w:rsidR="009D7A3E">
        <w:t xml:space="preserve"> zánik jazyků</w:t>
      </w:r>
      <w:r w:rsidR="006F6695">
        <w:t>.</w:t>
      </w:r>
      <w:r>
        <w:t xml:space="preserve"> </w:t>
      </w:r>
      <w:r w:rsidR="009D7A3E">
        <w:t xml:space="preserve">(Chromý, 2007, s. </w:t>
      </w:r>
      <w:r w:rsidRPr="0050229A">
        <w:t>357</w:t>
      </w:r>
      <w:r>
        <w:t>)</w:t>
      </w:r>
      <w:r w:rsidR="00720488">
        <w:t>.</w:t>
      </w:r>
    </w:p>
    <w:p w:rsidR="00767134" w:rsidRDefault="00A56E97" w:rsidP="007E496F">
      <w:pPr>
        <w:tabs>
          <w:tab w:val="left" w:pos="426"/>
        </w:tabs>
        <w:ind w:firstLine="709"/>
        <w:rPr>
          <w:rFonts w:cs="Times New Roman"/>
          <w:szCs w:val="24"/>
        </w:rPr>
      </w:pPr>
      <w:r>
        <w:rPr>
          <w:rFonts w:eastAsia="ACaslonPro-Regular" w:cs="Times New Roman"/>
          <w:szCs w:val="24"/>
        </w:rPr>
        <w:t xml:space="preserve">Prof. </w:t>
      </w:r>
      <w:r w:rsidR="009D7A3E">
        <w:rPr>
          <w:rFonts w:eastAsia="ACaslonPro-Regular" w:cs="Times New Roman"/>
          <w:szCs w:val="24"/>
        </w:rPr>
        <w:t xml:space="preserve">Večerka </w:t>
      </w:r>
      <w:r w:rsidR="003941B3">
        <w:rPr>
          <w:rFonts w:eastAsia="ACaslonPro-Regular" w:cs="Times New Roman"/>
          <w:szCs w:val="24"/>
        </w:rPr>
        <w:t>viděl</w:t>
      </w:r>
      <w:r w:rsidR="009D7A3E">
        <w:rPr>
          <w:rFonts w:eastAsia="ACaslonPro-Regular" w:cs="Times New Roman"/>
          <w:szCs w:val="24"/>
        </w:rPr>
        <w:t xml:space="preserve"> přínos </w:t>
      </w:r>
      <w:r w:rsidR="009D7A3E">
        <w:rPr>
          <w:rFonts w:cs="Times New Roman"/>
          <w:szCs w:val="24"/>
        </w:rPr>
        <w:t>teologie</w:t>
      </w:r>
      <w:r w:rsidR="001B425A">
        <w:rPr>
          <w:rFonts w:cs="Times New Roman"/>
          <w:szCs w:val="24"/>
        </w:rPr>
        <w:t xml:space="preserve"> v paleoslovenistce. </w:t>
      </w:r>
      <w:r w:rsidR="004A66D0">
        <w:rPr>
          <w:rFonts w:cs="Times New Roman"/>
          <w:szCs w:val="24"/>
        </w:rPr>
        <w:t xml:space="preserve">Znalost </w:t>
      </w:r>
      <w:r w:rsidR="006623D0">
        <w:rPr>
          <w:rFonts w:cs="Times New Roman"/>
          <w:szCs w:val="24"/>
        </w:rPr>
        <w:t>historického pozadí textu a tedy toho, k čemu byl text určen,</w:t>
      </w:r>
      <w:r w:rsidR="004A66D0">
        <w:rPr>
          <w:rFonts w:cs="Times New Roman"/>
          <w:szCs w:val="24"/>
        </w:rPr>
        <w:t xml:space="preserve"> zásad</w:t>
      </w:r>
      <w:r w:rsidR="007B73A7">
        <w:rPr>
          <w:rFonts w:cs="Times New Roman"/>
          <w:szCs w:val="24"/>
        </w:rPr>
        <w:t>ně přispělo k jeho porozumění i </w:t>
      </w:r>
      <w:r w:rsidR="004A66D0">
        <w:rPr>
          <w:rFonts w:cs="Times New Roman"/>
          <w:szCs w:val="24"/>
        </w:rPr>
        <w:t>jazykové analýze (Chromý, 2007, s. 365</w:t>
      </w:r>
      <w:r>
        <w:rPr>
          <w:rFonts w:cs="Times New Roman"/>
          <w:szCs w:val="24"/>
        </w:rPr>
        <w:t>).</w:t>
      </w:r>
    </w:p>
    <w:p w:rsidR="00E42C24" w:rsidRDefault="00E42C24" w:rsidP="00E46656">
      <w:pPr>
        <w:autoSpaceDE w:val="0"/>
        <w:autoSpaceDN w:val="0"/>
        <w:adjustRightInd w:val="0"/>
        <w:rPr>
          <w:rFonts w:eastAsia="ACaslonPro-Regular" w:cs="Times New Roman"/>
          <w:szCs w:val="24"/>
        </w:rPr>
      </w:pPr>
    </w:p>
    <w:p w:rsidR="00E45FA5" w:rsidRDefault="00EB25FE" w:rsidP="00E45FA5">
      <w:pPr>
        <w:pStyle w:val="Podnadpis"/>
        <w:numPr>
          <w:ilvl w:val="1"/>
          <w:numId w:val="3"/>
        </w:numPr>
      </w:pPr>
      <w:bookmarkStart w:id="63" w:name="_Toc70967842"/>
      <w:r>
        <w:t>V</w:t>
      </w:r>
      <w:r w:rsidR="00E45FA5">
        <w:t>ýhrady</w:t>
      </w:r>
      <w:r w:rsidR="006F3F04">
        <w:t xml:space="preserve"> vůči lingvistickým přístupům</w:t>
      </w:r>
      <w:bookmarkEnd w:id="63"/>
    </w:p>
    <w:p w:rsidR="00767134" w:rsidRDefault="00A56E97" w:rsidP="00E45FA5">
      <w:pPr>
        <w:ind w:firstLine="708"/>
      </w:pPr>
      <w:r>
        <w:t>Během doby</w:t>
      </w:r>
      <w:r w:rsidR="00E45FA5">
        <w:t xml:space="preserve"> svého působení</w:t>
      </w:r>
      <w:r>
        <w:t xml:space="preserve"> se dotazovaní setkali</w:t>
      </w:r>
      <w:r w:rsidR="00E45FA5">
        <w:t xml:space="preserve"> s mnoha </w:t>
      </w:r>
      <w:r w:rsidR="005001D1">
        <w:t>přístupy</w:t>
      </w:r>
      <w:r w:rsidR="00E45FA5">
        <w:t xml:space="preserve"> a pojmy, se kterými nesouhlasí</w:t>
      </w:r>
      <w:r>
        <w:t>, nebo si všimli</w:t>
      </w:r>
      <w:r w:rsidR="00D96D31">
        <w:t xml:space="preserve"> </w:t>
      </w:r>
      <w:r w:rsidR="005001D1">
        <w:t>jejich</w:t>
      </w:r>
      <w:r w:rsidR="00D96D31">
        <w:t xml:space="preserve"> nedostatků</w:t>
      </w:r>
      <w:r w:rsidR="00E45FA5">
        <w:t>.</w:t>
      </w:r>
      <w:r w:rsidR="00D96D31">
        <w:t xml:space="preserve"> Někteří </w:t>
      </w:r>
      <w:r>
        <w:t>sice</w:t>
      </w:r>
      <w:r w:rsidR="00D96D31">
        <w:t xml:space="preserve"> odmítli přímo </w:t>
      </w:r>
      <w:r w:rsidR="00D96D31">
        <w:lastRenderedPageBreak/>
        <w:t xml:space="preserve">odpovědět na </w:t>
      </w:r>
      <w:r w:rsidR="003941B3">
        <w:t>otázku, v čem podle nich</w:t>
      </w:r>
      <w:r w:rsidR="00D96D31">
        <w:t xml:space="preserve"> česká lingvistika </w:t>
      </w:r>
      <w:r w:rsidR="005001D1">
        <w:t>zaostává, několik výhrad však zaznělo</w:t>
      </w:r>
      <w:r w:rsidR="00D96D31">
        <w:t>.</w:t>
      </w:r>
    </w:p>
    <w:p w:rsidR="00D96D31" w:rsidRDefault="00A56E97" w:rsidP="00A56E97">
      <w:pPr>
        <w:autoSpaceDE w:val="0"/>
        <w:autoSpaceDN w:val="0"/>
        <w:adjustRightInd w:val="0"/>
        <w:ind w:firstLine="708"/>
        <w:rPr>
          <w:rFonts w:eastAsia="ACaslonPro-Regular" w:cs="Times New Roman"/>
          <w:szCs w:val="24"/>
        </w:rPr>
      </w:pPr>
      <w:r>
        <w:rPr>
          <w:rFonts w:eastAsia="ACaslonPro-Regular" w:cs="Times New Roman"/>
          <w:szCs w:val="24"/>
        </w:rPr>
        <w:t xml:space="preserve">Prof. </w:t>
      </w:r>
      <w:r w:rsidR="00AB6173">
        <w:rPr>
          <w:rFonts w:eastAsia="ACaslonPro-Regular" w:cs="Times New Roman"/>
          <w:szCs w:val="24"/>
        </w:rPr>
        <w:t>Večerka</w:t>
      </w:r>
      <w:r w:rsidR="005E1364">
        <w:rPr>
          <w:rFonts w:eastAsia="ACaslonPro-Regular" w:cs="Times New Roman"/>
          <w:szCs w:val="24"/>
        </w:rPr>
        <w:t xml:space="preserve"> </w:t>
      </w:r>
      <w:r w:rsidR="00CD5D23">
        <w:rPr>
          <w:rFonts w:eastAsia="ACaslonPro-Regular" w:cs="Times New Roman"/>
          <w:szCs w:val="24"/>
        </w:rPr>
        <w:t>podotkl</w:t>
      </w:r>
      <w:r w:rsidR="005E1364">
        <w:rPr>
          <w:rFonts w:eastAsia="ACaslonPro-Regular" w:cs="Times New Roman"/>
          <w:szCs w:val="24"/>
        </w:rPr>
        <w:t>,</w:t>
      </w:r>
      <w:r w:rsidR="00B0378D">
        <w:rPr>
          <w:rFonts w:eastAsia="ACaslonPro-Regular" w:cs="Times New Roman"/>
          <w:szCs w:val="24"/>
        </w:rPr>
        <w:t xml:space="preserve"> že lidé jsou schopni</w:t>
      </w:r>
      <w:r w:rsidR="005E1364">
        <w:rPr>
          <w:rFonts w:eastAsia="ACaslonPro-Regular" w:cs="Times New Roman"/>
          <w:szCs w:val="24"/>
        </w:rPr>
        <w:t xml:space="preserve"> </w:t>
      </w:r>
      <w:r w:rsidR="00B0378D" w:rsidRPr="0050229A">
        <w:rPr>
          <w:rFonts w:eastAsia="ACaslonPro-Regular" w:cs="Times New Roman"/>
          <w:szCs w:val="24"/>
        </w:rPr>
        <w:t>na zá</w:t>
      </w:r>
      <w:r w:rsidR="00B0378D">
        <w:rPr>
          <w:rFonts w:eastAsia="ACaslonPro-Regular" w:cs="Times New Roman"/>
          <w:szCs w:val="24"/>
        </w:rPr>
        <w:t>kladě „</w:t>
      </w:r>
      <w:r w:rsidR="00B0378D" w:rsidRPr="00B0378D">
        <w:rPr>
          <w:rFonts w:eastAsia="ACaslonPro-Regular" w:cs="Times New Roman"/>
          <w:szCs w:val="24"/>
        </w:rPr>
        <w:t>takřka nulových pozn</w:t>
      </w:r>
      <w:r w:rsidR="00B0378D">
        <w:rPr>
          <w:rFonts w:eastAsia="ACaslonPro-Regular" w:cs="Times New Roman"/>
          <w:szCs w:val="24"/>
        </w:rPr>
        <w:t>atků učinit strašlivá zobecnění.“ (Chromý, 2007, s. 348)</w:t>
      </w:r>
      <w:r w:rsidR="005E1364">
        <w:rPr>
          <w:rFonts w:eastAsia="ACaslonPro-Regular" w:cs="Times New Roman"/>
          <w:szCs w:val="24"/>
        </w:rPr>
        <w:t xml:space="preserve"> Jeho </w:t>
      </w:r>
      <w:r w:rsidR="005001D1">
        <w:rPr>
          <w:rFonts w:eastAsia="ACaslonPro-Regular" w:cs="Times New Roman"/>
          <w:szCs w:val="24"/>
        </w:rPr>
        <w:t>názor na pojem</w:t>
      </w:r>
      <w:r w:rsidR="005E1364">
        <w:rPr>
          <w:rFonts w:eastAsia="ACaslonPro-Regular" w:cs="Times New Roman"/>
          <w:szCs w:val="24"/>
        </w:rPr>
        <w:t xml:space="preserve"> synchroni</w:t>
      </w:r>
      <w:r w:rsidR="005001D1">
        <w:rPr>
          <w:rFonts w:eastAsia="ACaslonPro-Regular" w:cs="Times New Roman"/>
          <w:szCs w:val="24"/>
        </w:rPr>
        <w:t>e byl již rozveden</w:t>
      </w:r>
      <w:r>
        <w:rPr>
          <w:rFonts w:eastAsia="ACaslonPro-Regular" w:cs="Times New Roman"/>
          <w:szCs w:val="24"/>
        </w:rPr>
        <w:t xml:space="preserve"> v</w:t>
      </w:r>
      <w:r w:rsidR="005E1364">
        <w:rPr>
          <w:rFonts w:eastAsia="ACaslonPro-Regular" w:cs="Times New Roman"/>
          <w:szCs w:val="24"/>
        </w:rPr>
        <w:t xml:space="preserve"> kapitole</w:t>
      </w:r>
      <w:r>
        <w:rPr>
          <w:rFonts w:eastAsia="ACaslonPro-Regular" w:cs="Times New Roman"/>
          <w:szCs w:val="24"/>
        </w:rPr>
        <w:t xml:space="preserve"> </w:t>
      </w:r>
      <w:proofErr w:type="gramStart"/>
      <w:r w:rsidR="002F5C66">
        <w:rPr>
          <w:rFonts w:eastAsia="ACaslonPro-Regular" w:cs="Times New Roman"/>
          <w:szCs w:val="24"/>
        </w:rPr>
        <w:fldChar w:fldCharType="begin"/>
      </w:r>
      <w:r>
        <w:rPr>
          <w:rFonts w:eastAsia="ACaslonPro-Regular" w:cs="Times New Roman"/>
          <w:szCs w:val="24"/>
        </w:rPr>
        <w:instrText xml:space="preserve"> REF _Ref69747614 \r \h </w:instrText>
      </w:r>
      <w:r w:rsidR="002F5C66">
        <w:rPr>
          <w:rFonts w:eastAsia="ACaslonPro-Regular" w:cs="Times New Roman"/>
          <w:szCs w:val="24"/>
        </w:rPr>
      </w:r>
      <w:r w:rsidR="002F5C66">
        <w:rPr>
          <w:rFonts w:eastAsia="ACaslonPro-Regular" w:cs="Times New Roman"/>
          <w:szCs w:val="24"/>
        </w:rPr>
        <w:fldChar w:fldCharType="separate"/>
      </w:r>
      <w:r>
        <w:rPr>
          <w:rFonts w:eastAsia="ACaslonPro-Regular" w:cs="Times New Roman"/>
          <w:szCs w:val="24"/>
        </w:rPr>
        <w:t>6.2</w:t>
      </w:r>
      <w:r w:rsidR="002F5C66">
        <w:rPr>
          <w:rFonts w:eastAsia="ACaslonPro-Regular" w:cs="Times New Roman"/>
          <w:szCs w:val="24"/>
        </w:rPr>
        <w:fldChar w:fldCharType="end"/>
      </w:r>
      <w:proofErr w:type="gramEnd"/>
      <w:r w:rsidR="00E173DF">
        <w:rPr>
          <w:rFonts w:eastAsia="ACaslonPro-Regular" w:cs="Times New Roman"/>
          <w:szCs w:val="24"/>
        </w:rPr>
        <w:t>, navíc se pozastavil</w:t>
      </w:r>
      <w:r w:rsidR="005E1364">
        <w:rPr>
          <w:rFonts w:eastAsia="ACaslonPro-Regular" w:cs="Times New Roman"/>
          <w:szCs w:val="24"/>
        </w:rPr>
        <w:t xml:space="preserve"> nad</w:t>
      </w:r>
      <w:r w:rsidR="00AB6173" w:rsidRPr="0050229A">
        <w:rPr>
          <w:rFonts w:eastAsia="ACaslonPro-Regular" w:cs="Times New Roman"/>
          <w:szCs w:val="24"/>
        </w:rPr>
        <w:t xml:space="preserve"> </w:t>
      </w:r>
      <w:r w:rsidR="00B0378D">
        <w:rPr>
          <w:rFonts w:eastAsia="ACaslonPro-Regular" w:cs="Times New Roman"/>
          <w:szCs w:val="24"/>
        </w:rPr>
        <w:t>termíny</w:t>
      </w:r>
      <w:r w:rsidR="005E1364">
        <w:rPr>
          <w:rFonts w:eastAsia="ACaslonPro-Regular" w:cs="Times New Roman"/>
          <w:szCs w:val="24"/>
        </w:rPr>
        <w:t xml:space="preserve"> restriktivní a</w:t>
      </w:r>
      <w:r w:rsidR="00B0378D">
        <w:rPr>
          <w:rFonts w:eastAsia="ACaslonPro-Regular" w:cs="Times New Roman"/>
          <w:szCs w:val="24"/>
        </w:rPr>
        <w:t xml:space="preserve"> deskriptivní gramatika, které i odborníci užívají různě</w:t>
      </w:r>
      <w:r w:rsidR="005E1364">
        <w:rPr>
          <w:rFonts w:eastAsia="ACaslonPro-Regular" w:cs="Times New Roman"/>
          <w:szCs w:val="24"/>
        </w:rPr>
        <w:t>.</w:t>
      </w:r>
      <w:r w:rsidR="00B0378D">
        <w:rPr>
          <w:rFonts w:eastAsia="ACaslonPro-Regular" w:cs="Times New Roman"/>
          <w:szCs w:val="24"/>
        </w:rPr>
        <w:t xml:space="preserve"> Dále jsou to pojmy ontologický</w:t>
      </w:r>
      <w:r w:rsidR="001E087A">
        <w:rPr>
          <w:rFonts w:eastAsia="ACaslonPro-Regular" w:cs="Times New Roman"/>
          <w:szCs w:val="24"/>
        </w:rPr>
        <w:t xml:space="preserve"> a</w:t>
      </w:r>
      <w:r w:rsidR="00E173DF">
        <w:rPr>
          <w:rFonts w:eastAsia="ACaslonPro-Regular" w:cs="Times New Roman"/>
          <w:szCs w:val="24"/>
        </w:rPr>
        <w:t> </w:t>
      </w:r>
      <w:r w:rsidR="0056759C" w:rsidRPr="0050229A">
        <w:rPr>
          <w:rFonts w:eastAsia="ACaslonPro-Regular" w:cs="Times New Roman"/>
          <w:szCs w:val="24"/>
        </w:rPr>
        <w:t>gnozeologický</w:t>
      </w:r>
      <w:r w:rsidR="00595952">
        <w:rPr>
          <w:rFonts w:eastAsia="ACaslonPro-Regular" w:cs="Times New Roman"/>
          <w:szCs w:val="24"/>
        </w:rPr>
        <w:t>,</w:t>
      </w:r>
      <w:r w:rsidR="0056759C" w:rsidRPr="0050229A">
        <w:rPr>
          <w:rFonts w:eastAsia="ACaslonPro-Regular" w:cs="Times New Roman"/>
          <w:szCs w:val="24"/>
        </w:rPr>
        <w:t xml:space="preserve"> </w:t>
      </w:r>
      <w:r w:rsidR="00595952">
        <w:rPr>
          <w:rFonts w:eastAsia="ACaslonPro-Regular" w:cs="Times New Roman"/>
          <w:szCs w:val="24"/>
        </w:rPr>
        <w:t>a t</w:t>
      </w:r>
      <w:r w:rsidR="001E087A">
        <w:rPr>
          <w:rFonts w:eastAsia="ACaslonPro-Regular" w:cs="Times New Roman"/>
          <w:szCs w:val="24"/>
        </w:rPr>
        <w:t xml:space="preserve">aké rozdíl mezi </w:t>
      </w:r>
      <w:r w:rsidR="0056759C" w:rsidRPr="0050229A">
        <w:rPr>
          <w:rFonts w:eastAsia="ACaslonPro-Regular" w:cs="Times New Roman"/>
          <w:szCs w:val="24"/>
        </w:rPr>
        <w:t>pojmenování</w:t>
      </w:r>
      <w:r w:rsidR="001E087A">
        <w:rPr>
          <w:rFonts w:eastAsia="ACaslonPro-Regular" w:cs="Times New Roman"/>
          <w:szCs w:val="24"/>
        </w:rPr>
        <w:t>m popisným a značkovým, která</w:t>
      </w:r>
      <w:r w:rsidR="00595952">
        <w:rPr>
          <w:rFonts w:eastAsia="ACaslonPro-Regular" w:cs="Times New Roman"/>
          <w:szCs w:val="24"/>
        </w:rPr>
        <w:t xml:space="preserve"> k</w:t>
      </w:r>
      <w:r w:rsidR="001E087A">
        <w:rPr>
          <w:rFonts w:eastAsia="ACaslonPro-Regular" w:cs="Times New Roman"/>
          <w:szCs w:val="24"/>
        </w:rPr>
        <w:t>aždý vnímá jinak</w:t>
      </w:r>
      <w:r w:rsidR="003941B3">
        <w:rPr>
          <w:rFonts w:eastAsia="ACaslonPro-Regular" w:cs="Times New Roman"/>
          <w:szCs w:val="24"/>
        </w:rPr>
        <w:t xml:space="preserve"> (Chromý, 2007, s. 348</w:t>
      </w:r>
      <w:r w:rsidR="003941B3" w:rsidRPr="007F46C6">
        <w:rPr>
          <w:rFonts w:cs="Times New Roman"/>
          <w:szCs w:val="24"/>
        </w:rPr>
        <w:t>–</w:t>
      </w:r>
      <w:r w:rsidR="001E087A" w:rsidRPr="0050229A">
        <w:rPr>
          <w:rFonts w:eastAsia="ACaslonPro-Regular" w:cs="Times New Roman"/>
          <w:szCs w:val="24"/>
        </w:rPr>
        <w:t>350</w:t>
      </w:r>
      <w:r>
        <w:rPr>
          <w:rFonts w:eastAsia="ACaslonPro-Regular" w:cs="Times New Roman"/>
          <w:szCs w:val="24"/>
        </w:rPr>
        <w:t>).</w:t>
      </w:r>
      <w:r w:rsidR="00595952">
        <w:rPr>
          <w:rFonts w:eastAsia="ACaslonPro-Regular" w:cs="Times New Roman"/>
          <w:szCs w:val="24"/>
        </w:rPr>
        <w:t xml:space="preserve"> Zmínil také to, že „[l]</w:t>
      </w:r>
      <w:r w:rsidR="007B73A7">
        <w:rPr>
          <w:rFonts w:eastAsia="ACaslonPro-Regular" w:cs="Times New Roman"/>
          <w:szCs w:val="24"/>
        </w:rPr>
        <w:t>idé ochotně souhlasí s </w:t>
      </w:r>
      <w:r w:rsidR="00595952" w:rsidRPr="00595952">
        <w:rPr>
          <w:rFonts w:eastAsia="ACaslonPro-Regular" w:cs="Times New Roman"/>
          <w:szCs w:val="24"/>
        </w:rPr>
        <w:t>tím, s kým se shodují</w:t>
      </w:r>
      <w:r w:rsidR="00595952">
        <w:rPr>
          <w:rFonts w:eastAsia="ACaslonPro-Regular" w:cs="Times New Roman"/>
          <w:szCs w:val="24"/>
        </w:rPr>
        <w:t>“ a nepřijímají jiné názory (Chromý, 2007, s. 350).</w:t>
      </w:r>
    </w:p>
    <w:p w:rsidR="005C43F8" w:rsidRDefault="00A56E97" w:rsidP="008C5BB3">
      <w:pPr>
        <w:ind w:firstLine="708"/>
        <w:rPr>
          <w:rFonts w:eastAsia="ACaslonPro-Regular" w:cs="Times New Roman"/>
          <w:szCs w:val="24"/>
        </w:rPr>
      </w:pPr>
      <w:r>
        <w:t xml:space="preserve">Prof. </w:t>
      </w:r>
      <w:proofErr w:type="spellStart"/>
      <w:r w:rsidR="00D96D31">
        <w:t>Uličný</w:t>
      </w:r>
      <w:proofErr w:type="spellEnd"/>
      <w:r w:rsidR="00E173DF">
        <w:t xml:space="preserve"> řekl</w:t>
      </w:r>
      <w:r w:rsidR="005E1364">
        <w:t>, že se</w:t>
      </w:r>
      <w:r w:rsidR="00D96D31" w:rsidRPr="0050229A">
        <w:t xml:space="preserve"> stále</w:t>
      </w:r>
      <w:r w:rsidR="005E1364">
        <w:t xml:space="preserve"> řídíme Skaličkovou typologií jazyků, což je </w:t>
      </w:r>
      <w:r w:rsidR="005E1364" w:rsidRPr="0050229A">
        <w:t xml:space="preserve">typologie </w:t>
      </w:r>
      <w:r w:rsidR="00D96D31" w:rsidRPr="0050229A">
        <w:t>morfologická</w:t>
      </w:r>
      <w:r w:rsidR="005E1364">
        <w:t xml:space="preserve">, ale bylo </w:t>
      </w:r>
      <w:r>
        <w:t xml:space="preserve">by </w:t>
      </w:r>
      <w:r w:rsidR="005E1364">
        <w:t xml:space="preserve">vhodné </w:t>
      </w:r>
      <w:r w:rsidR="00531961">
        <w:t xml:space="preserve">ji </w:t>
      </w:r>
      <w:r w:rsidR="005E1364">
        <w:t xml:space="preserve">zpracovat </w:t>
      </w:r>
      <w:r w:rsidR="00531961">
        <w:t>i ze syntaktického hlediska</w:t>
      </w:r>
      <w:r w:rsidR="00531961">
        <w:rPr>
          <w:rFonts w:eastAsia="ACaslonPro-Regular" w:cs="Times New Roman"/>
          <w:szCs w:val="24"/>
        </w:rPr>
        <w:t xml:space="preserve">. </w:t>
      </w:r>
      <w:r w:rsidR="00E173DF">
        <w:rPr>
          <w:rFonts w:eastAsia="ACaslonPro-Regular" w:cs="Times New Roman"/>
          <w:szCs w:val="24"/>
        </w:rPr>
        <w:t>Jako důvod uvedl</w:t>
      </w:r>
      <w:r w:rsidR="00875819">
        <w:rPr>
          <w:rFonts w:eastAsia="ACaslonPro-Regular" w:cs="Times New Roman"/>
          <w:szCs w:val="24"/>
        </w:rPr>
        <w:t xml:space="preserve"> to, že „</w:t>
      </w:r>
      <w:r w:rsidR="00875819" w:rsidRPr="00875819">
        <w:rPr>
          <w:rFonts w:eastAsia="ACaslonPro-Regular" w:cs="Times New Roman"/>
          <w:szCs w:val="24"/>
        </w:rPr>
        <w:t>naše teorie se opírají o jazyky nám známé</w:t>
      </w:r>
      <w:r w:rsidR="00875819">
        <w:rPr>
          <w:rFonts w:eastAsia="ACaslonPro-Regular" w:cs="Times New Roman"/>
          <w:szCs w:val="24"/>
        </w:rPr>
        <w:t>.“ (Chromý, 2007, 310)</w:t>
      </w:r>
      <w:r>
        <w:rPr>
          <w:rFonts w:eastAsia="ACaslonPro-Regular" w:cs="Times New Roman"/>
          <w:szCs w:val="24"/>
        </w:rPr>
        <w:t xml:space="preserve"> </w:t>
      </w:r>
    </w:p>
    <w:p w:rsidR="00616D15" w:rsidRDefault="00616D15" w:rsidP="008C5BB3">
      <w:pPr>
        <w:ind w:firstLine="708"/>
        <w:rPr>
          <w:rFonts w:eastAsia="ACaslonPro-Regular" w:cs="Times New Roman"/>
          <w:szCs w:val="24"/>
        </w:rPr>
      </w:pPr>
    </w:p>
    <w:p w:rsidR="00616D15" w:rsidRDefault="00775535" w:rsidP="008C5BB3">
      <w:pPr>
        <w:ind w:firstLine="708"/>
      </w:pPr>
      <w:r>
        <w:t>Tato kapitola byla soustředěna na to, jak lingvisté vnímali</w:t>
      </w:r>
      <w:r w:rsidR="006623D0">
        <w:t xml:space="preserve"> lingvistickou tradici a</w:t>
      </w:r>
      <w:r w:rsidR="007B73A7">
        <w:t> </w:t>
      </w:r>
      <w:r>
        <w:t>určitá témata a metody, se kterými se během svého života s</w:t>
      </w:r>
      <w:r w:rsidR="007B73A7">
        <w:t>etkali. Jednalo se o </w:t>
      </w:r>
      <w:r>
        <w:t>strukturalismu, generativismus, rozdíly v synchronním a diachronním přístupu, srovnání české a světové lingvistiky, využití nových technologií, mezioborovou spolupráci a případné výhrady vůči lingvistickým směrům.</w:t>
      </w:r>
      <w:r w:rsidR="00507FC4">
        <w:t xml:space="preserve"> </w:t>
      </w:r>
    </w:p>
    <w:p w:rsidR="00507FC4" w:rsidRDefault="00507FC4" w:rsidP="008C5BB3">
      <w:pPr>
        <w:ind w:firstLine="708"/>
      </w:pPr>
      <w:r>
        <w:t xml:space="preserve">České lingvistické tradice si lingvisté velmi cení, není však možné z ní stále čerpat, zvláště když v lingvistice vznikla generační </w:t>
      </w:r>
      <w:r w:rsidR="001D42F8">
        <w:t>mezera způsobená komunismem. Je </w:t>
      </w:r>
      <w:r>
        <w:t xml:space="preserve">také nutné na ni nahlížet kriticky a učinit nové poznatky. </w:t>
      </w:r>
      <w:r w:rsidR="0065149F">
        <w:t>Podle prof. Uličného</w:t>
      </w:r>
      <w:r w:rsidR="006623D0">
        <w:t xml:space="preserve"> </w:t>
      </w:r>
      <w:r w:rsidR="0065149F">
        <w:t xml:space="preserve">české lingvistice schází </w:t>
      </w:r>
      <w:r w:rsidR="006623D0">
        <w:t xml:space="preserve">například </w:t>
      </w:r>
      <w:r w:rsidR="0065149F">
        <w:t>syntaktická typologie jazyků.</w:t>
      </w:r>
    </w:p>
    <w:p w:rsidR="00066BCA" w:rsidRDefault="00540AAE" w:rsidP="000F64FC">
      <w:pPr>
        <w:ind w:firstLine="708"/>
      </w:pPr>
      <w:r>
        <w:t>Strukturalis</w:t>
      </w:r>
      <w:r w:rsidR="000F64FC">
        <w:t>m</w:t>
      </w:r>
      <w:r>
        <w:t>us u nás má významnou tradici a je považován za důležitý pohled nejen na jazyk, ale na veškeré struktury.</w:t>
      </w:r>
      <w:r w:rsidR="000F64FC">
        <w:t xml:space="preserve"> Lingvistům byl často vyčítán popis jazyka jako souboru jednotlivostí. S tím souvisí otázka</w:t>
      </w:r>
      <w:r>
        <w:t xml:space="preserve"> synchronního a diachronního úhlu pohledu</w:t>
      </w:r>
      <w:r w:rsidR="000F64FC">
        <w:t>, kdy se v</w:t>
      </w:r>
      <w:r w:rsidR="0065149F">
        <w:t>e</w:t>
      </w:r>
      <w:r w:rsidR="000F64FC">
        <w:t xml:space="preserve">lká část lingvistů shoduje na tom, že jazyk musí být zkoumán jako systém. </w:t>
      </w:r>
      <w:r>
        <w:t xml:space="preserve"> </w:t>
      </w:r>
      <w:r w:rsidR="0065149F">
        <w:t>O</w:t>
      </w:r>
      <w:r w:rsidR="00066BCA">
        <w:t>všem</w:t>
      </w:r>
      <w:r w:rsidR="0065149F">
        <w:t xml:space="preserve"> i zde</w:t>
      </w:r>
      <w:r w:rsidR="00066BCA">
        <w:t xml:space="preserve"> </w:t>
      </w:r>
      <w:r w:rsidR="0030285E">
        <w:t>existují určité nejasnosti.</w:t>
      </w:r>
      <w:r w:rsidR="0065149F">
        <w:t xml:space="preserve"> </w:t>
      </w:r>
      <w:r w:rsidR="0030285E">
        <w:t>P</w:t>
      </w:r>
      <w:r w:rsidR="00066BCA">
        <w:t xml:space="preserve">rof. Večerka věcně poznamenal, že pojem synchronní není </w:t>
      </w:r>
      <w:r w:rsidR="000F64FC">
        <w:t>jednoznačně</w:t>
      </w:r>
      <w:r w:rsidR="00066BCA">
        <w:t xml:space="preserve"> definován. </w:t>
      </w:r>
      <w:r w:rsidR="000F64FC">
        <w:t xml:space="preserve">Stejně tak přistupuje </w:t>
      </w:r>
      <w:r w:rsidR="0065149F">
        <w:t>i k dalším pojmům, jejichž definicí si nejsou jisti ani sami odborníci.</w:t>
      </w:r>
    </w:p>
    <w:p w:rsidR="00540AAE" w:rsidRPr="008C5BB3" w:rsidRDefault="006623D0" w:rsidP="008C5BB3">
      <w:pPr>
        <w:ind w:firstLine="708"/>
      </w:pPr>
      <w:r>
        <w:t xml:space="preserve"> M</w:t>
      </w:r>
      <w:r w:rsidR="00066BCA">
        <w:t xml:space="preserve">ezi metodami užívanými </w:t>
      </w:r>
      <w:r w:rsidR="00E60A08">
        <w:t>v</w:t>
      </w:r>
      <w:r w:rsidR="0030285E">
        <w:t> naší zemi</w:t>
      </w:r>
      <w:r w:rsidR="00066BCA">
        <w:t xml:space="preserve"> a v zahraničí jsou značné rozdíly, jelikož </w:t>
      </w:r>
      <w:r w:rsidR="007B73A7">
        <w:t>od </w:t>
      </w:r>
      <w:r w:rsidR="00E60A08">
        <w:t xml:space="preserve">sebe </w:t>
      </w:r>
      <w:r w:rsidR="00066BCA">
        <w:t xml:space="preserve">byly dlouhou dobu odděleny. Lingvisté </w:t>
      </w:r>
      <w:r w:rsidR="000F64FC">
        <w:t xml:space="preserve">tyto rozdíly vnímají a </w:t>
      </w:r>
      <w:r>
        <w:t>pocítili, že lingvistice jisté přístupy a poznatky schází. P</w:t>
      </w:r>
      <w:r w:rsidR="000F64FC">
        <w:t>řijímání metod z různých oblastí</w:t>
      </w:r>
      <w:r>
        <w:t>,</w:t>
      </w:r>
      <w:r w:rsidR="000F64FC">
        <w:t xml:space="preserve"> např</w:t>
      </w:r>
      <w:r w:rsidR="00E173DF">
        <w:t>íklad i </w:t>
      </w:r>
      <w:r w:rsidR="000F64FC">
        <w:t xml:space="preserve">z přírodních věd, </w:t>
      </w:r>
      <w:r>
        <w:t>může tedy</w:t>
      </w:r>
      <w:r w:rsidR="000F64FC">
        <w:t xml:space="preserve"> lingvistiku obohatit.</w:t>
      </w:r>
      <w:r w:rsidR="00066BCA">
        <w:t xml:space="preserve"> </w:t>
      </w:r>
    </w:p>
    <w:p w:rsidR="00A23489" w:rsidRPr="00AC01F6" w:rsidRDefault="007E496F" w:rsidP="007E496F">
      <w:pPr>
        <w:spacing w:after="200" w:line="276" w:lineRule="auto"/>
        <w:jc w:val="left"/>
        <w:rPr>
          <w:rFonts w:cs="Times New Roman"/>
          <w:szCs w:val="24"/>
        </w:rPr>
      </w:pPr>
      <w:r>
        <w:rPr>
          <w:rFonts w:cs="Times New Roman"/>
          <w:szCs w:val="24"/>
        </w:rPr>
        <w:br w:type="page"/>
      </w:r>
    </w:p>
    <w:p w:rsidR="00A23489" w:rsidRPr="00850FBE" w:rsidRDefault="00A23489" w:rsidP="00060527">
      <w:pPr>
        <w:pStyle w:val="Nadpis"/>
        <w:numPr>
          <w:ilvl w:val="0"/>
          <w:numId w:val="3"/>
        </w:numPr>
      </w:pPr>
      <w:bookmarkStart w:id="64" w:name="_Toc70967843"/>
      <w:r w:rsidRPr="00850FBE">
        <w:lastRenderedPageBreak/>
        <w:t>Přístup k</w:t>
      </w:r>
      <w:r w:rsidR="00D26C2E">
        <w:t> </w:t>
      </w:r>
      <w:r w:rsidRPr="00850FBE">
        <w:t>jazyku</w:t>
      </w:r>
      <w:r w:rsidR="00D26C2E">
        <w:t xml:space="preserve"> a lingvistické práci</w:t>
      </w:r>
      <w:bookmarkEnd w:id="64"/>
    </w:p>
    <w:p w:rsidR="00B020F4" w:rsidRPr="006B50FA" w:rsidRDefault="00403A70" w:rsidP="007E496F">
      <w:pPr>
        <w:ind w:firstLine="709"/>
      </w:pPr>
      <w:r>
        <w:t>V této kapitole byla pozornost věnována otázkám</w:t>
      </w:r>
      <w:r w:rsidR="002675FD">
        <w:t xml:space="preserve"> ohledně toho, jaký zaujímají lingvisté postoj k jazyku a </w:t>
      </w:r>
      <w:r w:rsidR="00A56E97">
        <w:t xml:space="preserve">lingvistické </w:t>
      </w:r>
      <w:r w:rsidR="002675FD">
        <w:t>práci. N</w:t>
      </w:r>
      <w:r w:rsidR="00417BAC">
        <w:t xml:space="preserve">apříklad jaká by měla být úloha a význam </w:t>
      </w:r>
      <w:r w:rsidR="00417BAC" w:rsidRPr="00417BAC">
        <w:t>Ústav</w:t>
      </w:r>
      <w:r w:rsidR="00417BAC">
        <w:t>u</w:t>
      </w:r>
      <w:r w:rsidR="00417BAC" w:rsidRPr="00417BAC">
        <w:t xml:space="preserve"> pro jazyk český</w:t>
      </w:r>
      <w:r w:rsidR="00417BAC">
        <w:t>, jestli je možné</w:t>
      </w:r>
      <w:r w:rsidR="002675FD">
        <w:t xml:space="preserve"> či potřebné</w:t>
      </w:r>
      <w:r w:rsidR="00417BAC">
        <w:t xml:space="preserve"> lingvistické poznatky aplikovat v běžném životě</w:t>
      </w:r>
      <w:r w:rsidR="002675FD">
        <w:t xml:space="preserve"> a ja</w:t>
      </w:r>
      <w:r w:rsidR="00433E8B">
        <w:t>k toho dosáhnout, nebo jak při</w:t>
      </w:r>
      <w:r w:rsidR="002675FD">
        <w:t>stup</w:t>
      </w:r>
      <w:r w:rsidR="00433E8B">
        <w:t>ují</w:t>
      </w:r>
      <w:r w:rsidR="002675FD">
        <w:t xml:space="preserve"> k lingvistickému výzkumu.</w:t>
      </w:r>
    </w:p>
    <w:p w:rsidR="00E42C24" w:rsidRPr="00417BAC" w:rsidRDefault="00E42C24" w:rsidP="00F81DF6">
      <w:pPr>
        <w:pStyle w:val="Podnadpis"/>
        <w:rPr>
          <w:b w:val="0"/>
        </w:rPr>
      </w:pPr>
    </w:p>
    <w:p w:rsidR="00F81DF6" w:rsidRDefault="00F81DF6" w:rsidP="00060527">
      <w:pPr>
        <w:pStyle w:val="Podnadpis"/>
        <w:numPr>
          <w:ilvl w:val="1"/>
          <w:numId w:val="3"/>
        </w:numPr>
      </w:pPr>
      <w:bookmarkStart w:id="65" w:name="_Toc70967844"/>
      <w:r>
        <w:t>P</w:t>
      </w:r>
      <w:r w:rsidR="00A23489" w:rsidRPr="00AC01F6">
        <w:t>éče o jazyk</w:t>
      </w:r>
      <w:bookmarkEnd w:id="65"/>
      <w:r w:rsidR="00A23489" w:rsidRPr="00AC01F6">
        <w:t xml:space="preserve"> </w:t>
      </w:r>
    </w:p>
    <w:p w:rsidR="00227EF6" w:rsidRDefault="001F3A7C" w:rsidP="001B2353">
      <w:pPr>
        <w:ind w:firstLine="708"/>
        <w:rPr>
          <w:rFonts w:cs="Times New Roman"/>
          <w:szCs w:val="24"/>
        </w:rPr>
      </w:pPr>
      <w:r>
        <w:t xml:space="preserve">Slovo </w:t>
      </w:r>
      <w:r>
        <w:rPr>
          <w:i/>
        </w:rPr>
        <w:t xml:space="preserve">jazyk </w:t>
      </w:r>
      <w:r>
        <w:t xml:space="preserve">se v knize vyskytuje 797krát, ve spojení s adjektivem </w:t>
      </w:r>
      <w:r>
        <w:rPr>
          <w:i/>
        </w:rPr>
        <w:t>český</w:t>
      </w:r>
      <w:r w:rsidR="001D42F8">
        <w:t xml:space="preserve"> 195krát a </w:t>
      </w:r>
      <w:r w:rsidRPr="006623D0">
        <w:rPr>
          <w:i/>
        </w:rPr>
        <w:t>spisovný</w:t>
      </w:r>
      <w:r>
        <w:t xml:space="preserve"> 34krát. </w:t>
      </w:r>
      <w:r w:rsidR="006B50FA">
        <w:rPr>
          <w:rFonts w:cs="Times New Roman"/>
          <w:szCs w:val="24"/>
        </w:rPr>
        <w:t xml:space="preserve">Lingvisté </w:t>
      </w:r>
      <w:r w:rsidR="00227EF6">
        <w:rPr>
          <w:rFonts w:cs="Times New Roman"/>
          <w:szCs w:val="24"/>
        </w:rPr>
        <w:t>byli dotázání n</w:t>
      </w:r>
      <w:r w:rsidR="00E173DF">
        <w:rPr>
          <w:rFonts w:cs="Times New Roman"/>
          <w:szCs w:val="24"/>
        </w:rPr>
        <w:t>a jejich pohled na péči o jazyk</w:t>
      </w:r>
      <w:r w:rsidR="00227EF6">
        <w:rPr>
          <w:rFonts w:cs="Times New Roman"/>
          <w:szCs w:val="24"/>
        </w:rPr>
        <w:t xml:space="preserve"> a</w:t>
      </w:r>
      <w:r w:rsidR="000C52C9">
        <w:rPr>
          <w:rFonts w:cs="Times New Roman"/>
          <w:szCs w:val="24"/>
        </w:rPr>
        <w:t xml:space="preserve"> především</w:t>
      </w:r>
      <w:r w:rsidR="00227EF6">
        <w:rPr>
          <w:rFonts w:cs="Times New Roman"/>
          <w:szCs w:val="24"/>
        </w:rPr>
        <w:t xml:space="preserve"> jakou roli by v ní měl hrát Ústav pro jazyk český. </w:t>
      </w:r>
    </w:p>
    <w:p w:rsidR="00227EF6" w:rsidRPr="0056759C" w:rsidRDefault="002F5C66" w:rsidP="007E496F">
      <w:pPr>
        <w:tabs>
          <w:tab w:val="left" w:pos="426"/>
        </w:tabs>
        <w:ind w:firstLine="709"/>
        <w:rPr>
          <w:rFonts w:cs="Times New Roman"/>
          <w:szCs w:val="24"/>
        </w:rPr>
      </w:pPr>
      <w:r w:rsidRPr="002F5C66">
        <w:rPr>
          <w:noProof/>
        </w:rPr>
        <w:pict>
          <v:shape id="_x0000_s1029" type="#_x0000_t202" style="position:absolute;left:0;text-align:left;margin-left:268.55pt;margin-top:175pt;width:95.1pt;height:15.9pt;z-index:251686912" stroked="f">
            <v:textbox style="mso-next-textbox:#_x0000_s1029" inset="0,0,0,0">
              <w:txbxContent>
                <w:p w:rsidR="00987ADE" w:rsidRPr="00AD4E8D" w:rsidRDefault="00987ADE" w:rsidP="00824D13">
                  <w:pPr>
                    <w:pStyle w:val="Titulek"/>
                    <w:rPr>
                      <w:noProof/>
                      <w:color w:val="auto"/>
                      <w:sz w:val="24"/>
                    </w:rPr>
                  </w:pPr>
                  <w:bookmarkStart w:id="66" w:name="_Toc70940445"/>
                  <w:r w:rsidRPr="00AD4E8D">
                    <w:rPr>
                      <w:color w:val="auto"/>
                    </w:rPr>
                    <w:t xml:space="preserve">Graf </w:t>
                  </w:r>
                  <w:r w:rsidR="002F5C66" w:rsidRPr="00AD4E8D">
                    <w:rPr>
                      <w:color w:val="auto"/>
                    </w:rPr>
                    <w:fldChar w:fldCharType="begin"/>
                  </w:r>
                  <w:r w:rsidRPr="00AD4E8D">
                    <w:rPr>
                      <w:color w:val="auto"/>
                    </w:rPr>
                    <w:instrText xml:space="preserve"> SEQ Graf \* ARABIC </w:instrText>
                  </w:r>
                  <w:r w:rsidR="002F5C66" w:rsidRPr="00AD4E8D">
                    <w:rPr>
                      <w:color w:val="auto"/>
                    </w:rPr>
                    <w:fldChar w:fldCharType="separate"/>
                  </w:r>
                  <w:r w:rsidRPr="00AD4E8D">
                    <w:rPr>
                      <w:noProof/>
                      <w:color w:val="auto"/>
                    </w:rPr>
                    <w:t>9</w:t>
                  </w:r>
                  <w:r w:rsidR="002F5C66" w:rsidRPr="00AD4E8D">
                    <w:rPr>
                      <w:color w:val="auto"/>
                    </w:rPr>
                    <w:fldChar w:fldCharType="end"/>
                  </w:r>
                  <w:r w:rsidRPr="00AD4E8D">
                    <w:rPr>
                      <w:color w:val="auto"/>
                    </w:rPr>
                    <w:t xml:space="preserve"> </w:t>
                  </w:r>
                  <w:r>
                    <w:rPr>
                      <w:color w:val="auto"/>
                      <w:sz w:val="24"/>
                      <w:szCs w:val="24"/>
                    </w:rPr>
                    <w:t>–</w:t>
                  </w:r>
                  <w:r w:rsidRPr="00AD4E8D">
                    <w:rPr>
                      <w:color w:val="auto"/>
                    </w:rPr>
                    <w:t xml:space="preserve"> jazyk</w:t>
                  </w:r>
                  <w:bookmarkEnd w:id="66"/>
                </w:p>
              </w:txbxContent>
            </v:textbox>
            <w10:wrap type="square"/>
          </v:shape>
        </w:pict>
      </w:r>
      <w:r w:rsidR="00AD4E8D">
        <w:rPr>
          <w:noProof/>
          <w:lang w:eastAsia="cs-CZ"/>
        </w:rPr>
        <w:drawing>
          <wp:anchor distT="0" distB="0" distL="114300" distR="114300" simplePos="0" relativeHeight="251672576" behindDoc="0" locked="0" layoutInCell="1" allowOverlap="1">
            <wp:simplePos x="0" y="0"/>
            <wp:positionH relativeFrom="margin">
              <wp:align>center</wp:align>
            </wp:positionH>
            <wp:positionV relativeFrom="paragraph">
              <wp:posOffset>88900</wp:posOffset>
            </wp:positionV>
            <wp:extent cx="2907030" cy="2522220"/>
            <wp:effectExtent l="19050" t="0" r="0" b="0"/>
            <wp:wrapTopAndBottom/>
            <wp:docPr id="11" name="Obrázek 10" descr="jazyk - word 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yk - word sketch.png"/>
                    <pic:cNvPicPr/>
                  </pic:nvPicPr>
                  <pic:blipFill>
                    <a:blip r:embed="rId17" cstate="print"/>
                    <a:stretch>
                      <a:fillRect/>
                    </a:stretch>
                  </pic:blipFill>
                  <pic:spPr>
                    <a:xfrm>
                      <a:off x="0" y="0"/>
                      <a:ext cx="2907030" cy="2522220"/>
                    </a:xfrm>
                    <a:prstGeom prst="rect">
                      <a:avLst/>
                    </a:prstGeom>
                  </pic:spPr>
                </pic:pic>
              </a:graphicData>
            </a:graphic>
          </wp:anchor>
        </w:drawing>
      </w:r>
      <w:r w:rsidR="00AE53AD">
        <w:rPr>
          <w:rFonts w:cs="Times New Roman"/>
          <w:szCs w:val="24"/>
        </w:rPr>
        <w:t xml:space="preserve">Podle </w:t>
      </w:r>
      <w:r w:rsidR="007A2D9A">
        <w:rPr>
          <w:rFonts w:cs="Times New Roman"/>
          <w:szCs w:val="24"/>
        </w:rPr>
        <w:t xml:space="preserve">prof. </w:t>
      </w:r>
      <w:r w:rsidR="00227EF6">
        <w:rPr>
          <w:rFonts w:cs="Times New Roman"/>
          <w:szCs w:val="24"/>
        </w:rPr>
        <w:t>Hajičov</w:t>
      </w:r>
      <w:r w:rsidR="00AE53AD">
        <w:rPr>
          <w:rFonts w:cs="Times New Roman"/>
          <w:szCs w:val="24"/>
        </w:rPr>
        <w:t>é není potřeba</w:t>
      </w:r>
      <w:r w:rsidR="007742F1">
        <w:rPr>
          <w:rFonts w:cs="Times New Roman"/>
          <w:szCs w:val="24"/>
        </w:rPr>
        <w:t>, aby Ústav o jazyk</w:t>
      </w:r>
      <w:r w:rsidR="00AE53AD">
        <w:rPr>
          <w:rFonts w:cs="Times New Roman"/>
          <w:szCs w:val="24"/>
        </w:rPr>
        <w:t xml:space="preserve"> </w:t>
      </w:r>
      <w:r w:rsidR="007742F1">
        <w:rPr>
          <w:rFonts w:cs="Times New Roman"/>
          <w:szCs w:val="24"/>
        </w:rPr>
        <w:t xml:space="preserve">doslova </w:t>
      </w:r>
      <w:r w:rsidR="00AE53AD">
        <w:rPr>
          <w:rFonts w:cs="Times New Roman"/>
          <w:szCs w:val="24"/>
        </w:rPr>
        <w:t>p</w:t>
      </w:r>
      <w:r w:rsidR="007742F1">
        <w:rPr>
          <w:rFonts w:cs="Times New Roman"/>
          <w:szCs w:val="24"/>
        </w:rPr>
        <w:t>e</w:t>
      </w:r>
      <w:r w:rsidR="00AE53AD">
        <w:rPr>
          <w:rFonts w:cs="Times New Roman"/>
          <w:szCs w:val="24"/>
        </w:rPr>
        <w:t>čova</w:t>
      </w:r>
      <w:r w:rsidR="007742F1">
        <w:rPr>
          <w:rFonts w:cs="Times New Roman"/>
          <w:szCs w:val="24"/>
        </w:rPr>
        <w:t>l</w:t>
      </w:r>
      <w:r w:rsidR="00AE53AD">
        <w:rPr>
          <w:rFonts w:cs="Times New Roman"/>
          <w:szCs w:val="24"/>
        </w:rPr>
        <w:t xml:space="preserve">, </w:t>
      </w:r>
      <w:r w:rsidR="007742F1">
        <w:rPr>
          <w:rFonts w:cs="Times New Roman"/>
          <w:szCs w:val="24"/>
        </w:rPr>
        <w:t>jeli</w:t>
      </w:r>
      <w:r w:rsidR="00B27300">
        <w:rPr>
          <w:rFonts w:cs="Times New Roman"/>
          <w:szCs w:val="24"/>
        </w:rPr>
        <w:t xml:space="preserve">kož mu žádné nebezpečí ani </w:t>
      </w:r>
      <w:r w:rsidR="007742F1">
        <w:rPr>
          <w:rFonts w:cs="Times New Roman"/>
          <w:szCs w:val="24"/>
        </w:rPr>
        <w:t xml:space="preserve">zánik nehrozí. </w:t>
      </w:r>
      <w:r w:rsidR="00B27300">
        <w:rPr>
          <w:rFonts w:cs="Times New Roman"/>
          <w:szCs w:val="24"/>
        </w:rPr>
        <w:t>„[P]</w:t>
      </w:r>
      <w:r w:rsidR="00B27300" w:rsidRPr="00B27300">
        <w:rPr>
          <w:rFonts w:cs="Times New Roman"/>
          <w:szCs w:val="24"/>
        </w:rPr>
        <w:t>ocit potřeby tzv. péče o jazyk je bohužel pořád ještě pozůstatek obrozeneckých tendencí</w:t>
      </w:r>
      <w:r w:rsidR="00B27300">
        <w:rPr>
          <w:rFonts w:cs="Times New Roman"/>
          <w:szCs w:val="24"/>
        </w:rPr>
        <w:t>.“ (Chromý, 2007, s. 90)</w:t>
      </w:r>
      <w:r w:rsidR="00E173DF">
        <w:rPr>
          <w:rFonts w:cs="Times New Roman"/>
          <w:szCs w:val="24"/>
        </w:rPr>
        <w:t xml:space="preserve"> Dodala</w:t>
      </w:r>
      <w:r w:rsidR="007742F1">
        <w:rPr>
          <w:rFonts w:cs="Times New Roman"/>
          <w:szCs w:val="24"/>
        </w:rPr>
        <w:t xml:space="preserve">, že </w:t>
      </w:r>
      <w:r w:rsidR="007742F1" w:rsidRPr="0050229A">
        <w:rPr>
          <w:rFonts w:cs="Times New Roman"/>
          <w:szCs w:val="24"/>
        </w:rPr>
        <w:t>cizí slova se</w:t>
      </w:r>
      <w:r w:rsidR="00B27300">
        <w:rPr>
          <w:rFonts w:cs="Times New Roman"/>
          <w:szCs w:val="24"/>
        </w:rPr>
        <w:t xml:space="preserve"> sice</w:t>
      </w:r>
      <w:r w:rsidR="007742F1" w:rsidRPr="0050229A">
        <w:rPr>
          <w:rFonts w:cs="Times New Roman"/>
          <w:szCs w:val="24"/>
        </w:rPr>
        <w:t xml:space="preserve"> používají, ale češtinu neohrožují</w:t>
      </w:r>
      <w:r w:rsidR="007742F1">
        <w:rPr>
          <w:rFonts w:cs="Times New Roman"/>
          <w:szCs w:val="24"/>
        </w:rPr>
        <w:t xml:space="preserve">. Ústav by </w:t>
      </w:r>
      <w:r w:rsidR="00A3220D">
        <w:rPr>
          <w:rFonts w:cs="Times New Roman"/>
          <w:szCs w:val="24"/>
        </w:rPr>
        <w:t>především neměl pravidla jazyka předepisovat, mít</w:t>
      </w:r>
      <w:r w:rsidR="00A861A1">
        <w:rPr>
          <w:rFonts w:cs="Times New Roman"/>
          <w:szCs w:val="24"/>
        </w:rPr>
        <w:t xml:space="preserve"> </w:t>
      </w:r>
      <w:r w:rsidR="00A3220D">
        <w:rPr>
          <w:rFonts w:cs="Times New Roman"/>
          <w:szCs w:val="24"/>
        </w:rPr>
        <w:t>preskriptivní funkci</w:t>
      </w:r>
      <w:r w:rsidR="007742F1">
        <w:rPr>
          <w:rFonts w:cs="Times New Roman"/>
          <w:szCs w:val="24"/>
        </w:rPr>
        <w:t>.</w:t>
      </w:r>
      <w:r w:rsidR="00A3220D">
        <w:rPr>
          <w:rFonts w:cs="Times New Roman"/>
          <w:szCs w:val="24"/>
        </w:rPr>
        <w:t xml:space="preserve"> Proti těmto přístupům se vyjadřovala již Pražská škola</w:t>
      </w:r>
      <w:r w:rsidR="00A3220D" w:rsidRPr="00A3220D">
        <w:rPr>
          <w:rFonts w:cs="Times New Roman"/>
          <w:szCs w:val="24"/>
        </w:rPr>
        <w:t xml:space="preserve"> </w:t>
      </w:r>
      <w:r w:rsidR="003941B3">
        <w:rPr>
          <w:rFonts w:cs="Times New Roman"/>
          <w:szCs w:val="24"/>
        </w:rPr>
        <w:t>(Chromý, 2007, s. 89</w:t>
      </w:r>
      <w:r w:rsidR="003941B3" w:rsidRPr="007F46C6">
        <w:rPr>
          <w:rFonts w:cs="Times New Roman"/>
          <w:szCs w:val="24"/>
        </w:rPr>
        <w:t>–</w:t>
      </w:r>
      <w:r w:rsidR="00A3220D">
        <w:rPr>
          <w:rFonts w:cs="Times New Roman"/>
          <w:szCs w:val="24"/>
        </w:rPr>
        <w:t>90).</w:t>
      </w:r>
    </w:p>
    <w:p w:rsidR="0049432D" w:rsidRPr="0050229A" w:rsidRDefault="007A2D9A" w:rsidP="007E496F">
      <w:pPr>
        <w:tabs>
          <w:tab w:val="left" w:pos="426"/>
        </w:tabs>
        <w:ind w:firstLine="709"/>
        <w:rPr>
          <w:rFonts w:cs="Times New Roman"/>
          <w:szCs w:val="24"/>
        </w:rPr>
      </w:pPr>
      <w:r>
        <w:rPr>
          <w:rFonts w:cs="Times New Roman"/>
          <w:szCs w:val="24"/>
        </w:rPr>
        <w:t xml:space="preserve">PhDr. </w:t>
      </w:r>
      <w:r w:rsidR="0049432D">
        <w:rPr>
          <w:rFonts w:cs="Times New Roman"/>
          <w:szCs w:val="24"/>
        </w:rPr>
        <w:t xml:space="preserve">Těšitelová si naopak myslí, že </w:t>
      </w:r>
      <w:r w:rsidR="008C2CF6">
        <w:rPr>
          <w:rFonts w:cs="Times New Roman"/>
          <w:szCs w:val="24"/>
        </w:rPr>
        <w:t>Ústav</w:t>
      </w:r>
      <w:r w:rsidR="001B2353" w:rsidRPr="0050229A">
        <w:rPr>
          <w:rFonts w:cs="Times New Roman"/>
          <w:szCs w:val="24"/>
        </w:rPr>
        <w:t xml:space="preserve"> pro jazyk český</w:t>
      </w:r>
      <w:r w:rsidR="0049432D">
        <w:rPr>
          <w:rFonts w:cs="Times New Roman"/>
          <w:szCs w:val="24"/>
        </w:rPr>
        <w:t xml:space="preserve"> by měl být </w:t>
      </w:r>
      <w:r w:rsidR="008C2CF6">
        <w:rPr>
          <w:rFonts w:cs="Times New Roman"/>
          <w:szCs w:val="24"/>
        </w:rPr>
        <w:t>více uznávaný</w:t>
      </w:r>
      <w:r>
        <w:rPr>
          <w:rFonts w:cs="Times New Roman"/>
          <w:szCs w:val="24"/>
        </w:rPr>
        <w:t>,</w:t>
      </w:r>
      <w:r w:rsidR="008C2CF6">
        <w:rPr>
          <w:rFonts w:cs="Times New Roman"/>
          <w:szCs w:val="24"/>
        </w:rPr>
        <w:t xml:space="preserve"> jelikož</w:t>
      </w:r>
      <w:r w:rsidR="0049432D">
        <w:rPr>
          <w:rFonts w:cs="Times New Roman"/>
          <w:szCs w:val="24"/>
        </w:rPr>
        <w:t xml:space="preserve"> mnoho lidí ani neví o jeho existenci a významu. </w:t>
      </w:r>
      <w:r w:rsidR="00350B4A">
        <w:rPr>
          <w:rFonts w:cs="Times New Roman"/>
          <w:szCs w:val="24"/>
        </w:rPr>
        <w:t>Výzkum jazyka je nepochybně důležitý a navíc v češtině</w:t>
      </w:r>
      <w:r w:rsidR="0049432D">
        <w:rPr>
          <w:rFonts w:cs="Times New Roman"/>
          <w:szCs w:val="24"/>
        </w:rPr>
        <w:t xml:space="preserve"> </w:t>
      </w:r>
      <w:r w:rsidR="001B2353" w:rsidRPr="0050229A">
        <w:rPr>
          <w:rFonts w:cs="Times New Roman"/>
          <w:szCs w:val="24"/>
        </w:rPr>
        <w:t>přibývá</w:t>
      </w:r>
      <w:r w:rsidR="00350B4A">
        <w:rPr>
          <w:rFonts w:cs="Times New Roman"/>
          <w:szCs w:val="24"/>
        </w:rPr>
        <w:t xml:space="preserve"> slov</w:t>
      </w:r>
      <w:r w:rsidR="001B2353" w:rsidRPr="0050229A">
        <w:rPr>
          <w:rFonts w:cs="Times New Roman"/>
          <w:szCs w:val="24"/>
        </w:rPr>
        <w:t xml:space="preserve"> nespisovných </w:t>
      </w:r>
      <w:r w:rsidR="00350B4A">
        <w:rPr>
          <w:rFonts w:cs="Times New Roman"/>
          <w:szCs w:val="24"/>
        </w:rPr>
        <w:t>a cizích. Věří tedy, že p</w:t>
      </w:r>
      <w:r>
        <w:rPr>
          <w:rFonts w:cs="Times New Roman"/>
          <w:szCs w:val="24"/>
        </w:rPr>
        <w:t>ěstování češtiny</w:t>
      </w:r>
      <w:r w:rsidR="00350B4A">
        <w:rPr>
          <w:rFonts w:cs="Times New Roman"/>
          <w:szCs w:val="24"/>
        </w:rPr>
        <w:t xml:space="preserve"> a</w:t>
      </w:r>
      <w:r>
        <w:rPr>
          <w:rFonts w:cs="Times New Roman"/>
          <w:szCs w:val="24"/>
        </w:rPr>
        <w:t xml:space="preserve"> zachovávání</w:t>
      </w:r>
      <w:r w:rsidR="0049432D">
        <w:rPr>
          <w:rFonts w:cs="Times New Roman"/>
          <w:szCs w:val="24"/>
        </w:rPr>
        <w:t xml:space="preserve"> jej</w:t>
      </w:r>
      <w:r>
        <w:rPr>
          <w:rFonts w:cs="Times New Roman"/>
          <w:szCs w:val="24"/>
        </w:rPr>
        <w:t>ích pravidel</w:t>
      </w:r>
      <w:r w:rsidR="00350B4A">
        <w:rPr>
          <w:rFonts w:cs="Times New Roman"/>
          <w:szCs w:val="24"/>
        </w:rPr>
        <w:t xml:space="preserve"> by se někdo měl věnovat </w:t>
      </w:r>
      <w:r w:rsidR="008C2CF6">
        <w:rPr>
          <w:rFonts w:cs="Times New Roman"/>
          <w:szCs w:val="24"/>
        </w:rPr>
        <w:t xml:space="preserve">(Chromý, 2007, s. </w:t>
      </w:r>
      <w:r>
        <w:rPr>
          <w:rFonts w:cs="Times New Roman"/>
          <w:szCs w:val="24"/>
        </w:rPr>
        <w:t>283</w:t>
      </w:r>
      <w:r w:rsidR="0049432D">
        <w:rPr>
          <w:rFonts w:cs="Times New Roman"/>
          <w:szCs w:val="24"/>
        </w:rPr>
        <w:t>)</w:t>
      </w:r>
      <w:r w:rsidR="00A861A1">
        <w:rPr>
          <w:rFonts w:cs="Times New Roman"/>
          <w:szCs w:val="24"/>
        </w:rPr>
        <w:t>.</w:t>
      </w:r>
    </w:p>
    <w:p w:rsidR="00CA788C" w:rsidRDefault="007A2D9A" w:rsidP="00574445">
      <w:pPr>
        <w:ind w:firstLine="708"/>
        <w:rPr>
          <w:rFonts w:eastAsia="ACaslonPro-Regular" w:cs="Times New Roman"/>
          <w:szCs w:val="24"/>
        </w:rPr>
      </w:pPr>
      <w:r>
        <w:rPr>
          <w:rFonts w:cs="Times New Roman"/>
          <w:szCs w:val="24"/>
        </w:rPr>
        <w:t xml:space="preserve">Prof. </w:t>
      </w:r>
      <w:proofErr w:type="spellStart"/>
      <w:r w:rsidR="00E173DF">
        <w:rPr>
          <w:rFonts w:cs="Times New Roman"/>
          <w:szCs w:val="24"/>
        </w:rPr>
        <w:t>Uličný</w:t>
      </w:r>
      <w:proofErr w:type="spellEnd"/>
      <w:r w:rsidR="00E173DF">
        <w:rPr>
          <w:rFonts w:cs="Times New Roman"/>
          <w:szCs w:val="24"/>
        </w:rPr>
        <w:t xml:space="preserve"> podotkl</w:t>
      </w:r>
      <w:r w:rsidR="0049432D">
        <w:rPr>
          <w:rFonts w:cs="Times New Roman"/>
          <w:szCs w:val="24"/>
        </w:rPr>
        <w:t>, že</w:t>
      </w:r>
      <w:r w:rsidR="00D3104F">
        <w:rPr>
          <w:rFonts w:cs="Times New Roman"/>
          <w:szCs w:val="24"/>
        </w:rPr>
        <w:t xml:space="preserve"> </w:t>
      </w:r>
      <w:r w:rsidR="00350B4A">
        <w:rPr>
          <w:rFonts w:cs="Times New Roman"/>
          <w:szCs w:val="24"/>
        </w:rPr>
        <w:t xml:space="preserve">vliv </w:t>
      </w:r>
      <w:r w:rsidR="00350B4A" w:rsidRPr="0050229A">
        <w:rPr>
          <w:rFonts w:cs="Times New Roman"/>
          <w:szCs w:val="24"/>
        </w:rPr>
        <w:t>funk</w:t>
      </w:r>
      <w:r w:rsidR="00350B4A">
        <w:rPr>
          <w:rFonts w:cs="Times New Roman"/>
          <w:szCs w:val="24"/>
        </w:rPr>
        <w:t>ční teorie Pražského kroužku způsobil, že se</w:t>
      </w:r>
      <w:r w:rsidR="007B73A7">
        <w:rPr>
          <w:rFonts w:cs="Times New Roman"/>
          <w:szCs w:val="24"/>
        </w:rPr>
        <w:t> </w:t>
      </w:r>
      <w:r w:rsidR="00350B4A">
        <w:rPr>
          <w:rFonts w:cs="Times New Roman"/>
          <w:szCs w:val="24"/>
        </w:rPr>
        <w:t>mnoho lidí „</w:t>
      </w:r>
      <w:r w:rsidR="00350B4A" w:rsidRPr="00350B4A">
        <w:rPr>
          <w:rFonts w:cs="Times New Roman"/>
          <w:szCs w:val="24"/>
        </w:rPr>
        <w:t>závěry ústavu zčásti neřídí.</w:t>
      </w:r>
      <w:r w:rsidR="00350B4A">
        <w:rPr>
          <w:rFonts w:cs="Times New Roman"/>
          <w:szCs w:val="24"/>
        </w:rPr>
        <w:t>“ (Chromý, 2007, s. 305)</w:t>
      </w:r>
      <w:r w:rsidR="00A861A1">
        <w:rPr>
          <w:rFonts w:cs="Times New Roman"/>
          <w:szCs w:val="24"/>
        </w:rPr>
        <w:t xml:space="preserve"> </w:t>
      </w:r>
      <w:r w:rsidR="004D37E6">
        <w:rPr>
          <w:rFonts w:eastAsia="ACaslonPro-Regular" w:cs="Times New Roman"/>
          <w:szCs w:val="24"/>
        </w:rPr>
        <w:t xml:space="preserve">Určitá pravidla by ovšem zavedena být měla. </w:t>
      </w:r>
      <w:r w:rsidR="00A861A1">
        <w:rPr>
          <w:rFonts w:eastAsia="ACaslonPro-Regular" w:cs="Times New Roman"/>
          <w:szCs w:val="24"/>
        </w:rPr>
        <w:t>V</w:t>
      </w:r>
      <w:r w:rsidR="00AF38A5">
        <w:rPr>
          <w:rFonts w:eastAsia="ACaslonPro-Regular" w:cs="Times New Roman"/>
          <w:szCs w:val="24"/>
        </w:rPr>
        <w:t xml:space="preserve">ětšina lidí </w:t>
      </w:r>
      <w:r w:rsidR="004D37E6">
        <w:rPr>
          <w:rFonts w:eastAsia="ACaslonPro-Regular" w:cs="Times New Roman"/>
          <w:szCs w:val="24"/>
        </w:rPr>
        <w:t>totiž potřebuje jasně vědět, co</w:t>
      </w:r>
      <w:r w:rsidR="00AF38A5">
        <w:rPr>
          <w:rFonts w:eastAsia="ACaslonPro-Regular" w:cs="Times New Roman"/>
          <w:szCs w:val="24"/>
        </w:rPr>
        <w:t xml:space="preserve"> je</w:t>
      </w:r>
      <w:r>
        <w:rPr>
          <w:rFonts w:eastAsia="ACaslonPro-Regular" w:cs="Times New Roman"/>
          <w:szCs w:val="24"/>
        </w:rPr>
        <w:t xml:space="preserve"> správné.</w:t>
      </w:r>
      <w:r w:rsidR="004D37E6">
        <w:rPr>
          <w:rFonts w:eastAsia="ACaslonPro-Regular" w:cs="Times New Roman"/>
          <w:szCs w:val="24"/>
        </w:rPr>
        <w:t xml:space="preserve"> </w:t>
      </w:r>
      <w:r w:rsidR="00292158">
        <w:rPr>
          <w:rFonts w:cs="Times New Roman"/>
          <w:szCs w:val="24"/>
        </w:rPr>
        <w:lastRenderedPageBreak/>
        <w:t>Nedokážou se řídit f</w:t>
      </w:r>
      <w:r w:rsidR="00292158" w:rsidRPr="0050229A">
        <w:rPr>
          <w:rFonts w:cs="Times New Roman"/>
          <w:szCs w:val="24"/>
        </w:rPr>
        <w:t>unkční</w:t>
      </w:r>
      <w:r w:rsidR="00292158">
        <w:rPr>
          <w:rFonts w:cs="Times New Roman"/>
          <w:szCs w:val="24"/>
        </w:rPr>
        <w:t>m</w:t>
      </w:r>
      <w:r w:rsidR="00292158" w:rsidRPr="0050229A">
        <w:rPr>
          <w:rFonts w:cs="Times New Roman"/>
          <w:szCs w:val="24"/>
        </w:rPr>
        <w:t xml:space="preserve"> přístup</w:t>
      </w:r>
      <w:r w:rsidR="00292158">
        <w:rPr>
          <w:rFonts w:cs="Times New Roman"/>
          <w:szCs w:val="24"/>
        </w:rPr>
        <w:t xml:space="preserve">em, podle kterého </w:t>
      </w:r>
      <w:r w:rsidR="00292158" w:rsidRPr="0050229A">
        <w:rPr>
          <w:rFonts w:cs="Times New Roman"/>
          <w:szCs w:val="24"/>
        </w:rPr>
        <w:t>„</w:t>
      </w:r>
      <w:r w:rsidR="00292158" w:rsidRPr="0050229A">
        <w:rPr>
          <w:rFonts w:eastAsia="ACaslonPro-Regular" w:cs="Times New Roman"/>
          <w:szCs w:val="24"/>
        </w:rPr>
        <w:t>výběr jazykových prostředků musíte přizpůsobit dané komunikační situaci.“</w:t>
      </w:r>
      <w:r w:rsidR="006B50FA">
        <w:rPr>
          <w:rFonts w:eastAsia="ACaslonPro-Regular" w:cs="Times New Roman"/>
          <w:szCs w:val="24"/>
        </w:rPr>
        <w:t xml:space="preserve"> (Chromý, 2007, s. 305)</w:t>
      </w:r>
    </w:p>
    <w:p w:rsidR="00CA788C" w:rsidRDefault="00004346" w:rsidP="00CA788C">
      <w:pPr>
        <w:ind w:firstLine="708"/>
      </w:pPr>
      <w:r>
        <w:rPr>
          <w:noProof/>
          <w:lang w:eastAsia="cs-CZ"/>
        </w:rPr>
        <w:drawing>
          <wp:anchor distT="0" distB="0" distL="114300" distR="114300" simplePos="0" relativeHeight="251677696" behindDoc="0" locked="0" layoutInCell="1" allowOverlap="1">
            <wp:simplePos x="0" y="0"/>
            <wp:positionH relativeFrom="margin">
              <wp:align>center</wp:align>
            </wp:positionH>
            <wp:positionV relativeFrom="paragraph">
              <wp:posOffset>1416050</wp:posOffset>
            </wp:positionV>
            <wp:extent cx="2899410" cy="2522220"/>
            <wp:effectExtent l="19050" t="0" r="0" b="0"/>
            <wp:wrapTopAndBottom/>
            <wp:docPr id="18" name="Obrázek 17" descr="slovník - word 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ník - word sketch.png"/>
                    <pic:cNvPicPr/>
                  </pic:nvPicPr>
                  <pic:blipFill>
                    <a:blip r:embed="rId18" cstate="print"/>
                    <a:stretch>
                      <a:fillRect/>
                    </a:stretch>
                  </pic:blipFill>
                  <pic:spPr>
                    <a:xfrm>
                      <a:off x="0" y="0"/>
                      <a:ext cx="2899410" cy="2522220"/>
                    </a:xfrm>
                    <a:prstGeom prst="rect">
                      <a:avLst/>
                    </a:prstGeom>
                  </pic:spPr>
                </pic:pic>
              </a:graphicData>
            </a:graphic>
          </wp:anchor>
        </w:drawing>
      </w:r>
      <w:r w:rsidR="004D37E6">
        <w:rPr>
          <w:rFonts w:eastAsia="ACaslonPro-Regular" w:cs="Times New Roman"/>
          <w:szCs w:val="24"/>
        </w:rPr>
        <w:t>Právě z toho důvodu p</w:t>
      </w:r>
      <w:r w:rsidR="007A2D9A">
        <w:rPr>
          <w:rFonts w:eastAsia="ACaslonPro-Regular" w:cs="Times New Roman"/>
          <w:szCs w:val="24"/>
        </w:rPr>
        <w:t>rof. Uličný mluví o potřebě slovníků</w:t>
      </w:r>
      <w:r w:rsidR="00292158">
        <w:rPr>
          <w:rFonts w:eastAsia="ACaslonPro-Regular" w:cs="Times New Roman"/>
          <w:szCs w:val="24"/>
        </w:rPr>
        <w:t>, ať už tištěných</w:t>
      </w:r>
      <w:r w:rsidR="00CA788C">
        <w:rPr>
          <w:rFonts w:eastAsia="ACaslonPro-Regular" w:cs="Times New Roman"/>
          <w:szCs w:val="24"/>
        </w:rPr>
        <w:t>,</w:t>
      </w:r>
      <w:r w:rsidR="00292158">
        <w:rPr>
          <w:rFonts w:eastAsia="ACaslonPro-Regular" w:cs="Times New Roman"/>
          <w:szCs w:val="24"/>
        </w:rPr>
        <w:t xml:space="preserve"> nebo elektronických</w:t>
      </w:r>
      <w:r w:rsidR="007A2D9A">
        <w:rPr>
          <w:rFonts w:eastAsia="ACaslonPro-Regular" w:cs="Times New Roman"/>
          <w:szCs w:val="24"/>
        </w:rPr>
        <w:t>.</w:t>
      </w:r>
      <w:r w:rsidR="00CA788C">
        <w:rPr>
          <w:rFonts w:eastAsia="ACaslonPro-Regular" w:cs="Times New Roman"/>
          <w:szCs w:val="24"/>
        </w:rPr>
        <w:t xml:space="preserve"> </w:t>
      </w:r>
      <w:r w:rsidR="007A2D9A">
        <w:t xml:space="preserve">Lemma </w:t>
      </w:r>
      <w:r w:rsidR="007A2D9A">
        <w:rPr>
          <w:i/>
        </w:rPr>
        <w:t>slovník</w:t>
      </w:r>
      <w:r w:rsidR="007A2D9A">
        <w:t xml:space="preserve"> se v textu vyskytuje 212krát. Podstatná většina slov souvisí s jejich vypracováváním. </w:t>
      </w:r>
      <w:r w:rsidR="00292158">
        <w:t>Úkolem ústavu by tedy mělo být vydání</w:t>
      </w:r>
      <w:r w:rsidR="00764113">
        <w:t xml:space="preserve"> mluvnice </w:t>
      </w:r>
      <w:r w:rsidR="00D3104F" w:rsidRPr="0050229A">
        <w:t xml:space="preserve">pro </w:t>
      </w:r>
      <w:r w:rsidR="00292158">
        <w:t>širokou veřejnost a</w:t>
      </w:r>
      <w:r w:rsidR="00B22123">
        <w:t xml:space="preserve"> také by uvítal</w:t>
      </w:r>
      <w:r w:rsidR="00292158">
        <w:t xml:space="preserve"> plošn</w:t>
      </w:r>
      <w:r w:rsidR="00B22123">
        <w:t>ou</w:t>
      </w:r>
      <w:r w:rsidR="004D37E6">
        <w:t xml:space="preserve"> organiz</w:t>
      </w:r>
      <w:r w:rsidR="00292158">
        <w:t>ac</w:t>
      </w:r>
      <w:r w:rsidR="00B22123">
        <w:t>i</w:t>
      </w:r>
      <w:r w:rsidR="004D37E6">
        <w:t xml:space="preserve"> výzkum</w:t>
      </w:r>
      <w:r w:rsidR="00B22123">
        <w:t>u</w:t>
      </w:r>
      <w:r w:rsidR="003A5B0A">
        <w:t xml:space="preserve"> </w:t>
      </w:r>
      <w:r w:rsidR="00292158">
        <w:t xml:space="preserve">(Chromý, 2007, s. </w:t>
      </w:r>
      <w:r w:rsidR="00AF38A5">
        <w:t>305</w:t>
      </w:r>
      <w:r w:rsidR="00CA788C" w:rsidRPr="007F46C6">
        <w:rPr>
          <w:rFonts w:cs="Times New Roman"/>
          <w:szCs w:val="24"/>
        </w:rPr>
        <w:t>–</w:t>
      </w:r>
      <w:r w:rsidR="00AF38A5">
        <w:t>30</w:t>
      </w:r>
      <w:r w:rsidR="00810780">
        <w:t xml:space="preserve">6). </w:t>
      </w:r>
    </w:p>
    <w:p w:rsidR="004633A2" w:rsidRPr="00CA788C" w:rsidRDefault="002F5C66" w:rsidP="00CA788C">
      <w:pPr>
        <w:ind w:firstLine="708"/>
        <w:rPr>
          <w:rFonts w:eastAsia="ACaslonPro-Regular" w:cs="Times New Roman"/>
          <w:szCs w:val="24"/>
        </w:rPr>
      </w:pPr>
      <w:r w:rsidRPr="002F5C66">
        <w:rPr>
          <w:noProof/>
        </w:rPr>
        <w:pict>
          <v:shape id="_x0000_s1028" type="#_x0000_t202" style="position:absolute;left:0;text-align:left;margin-left:289.55pt;margin-top:182.65pt;width:128.1pt;height:15.6pt;z-index:251684864" stroked="f">
            <v:textbox inset="0,0,0,0">
              <w:txbxContent>
                <w:p w:rsidR="00987ADE" w:rsidRPr="00004346" w:rsidRDefault="00987ADE" w:rsidP="00824D13">
                  <w:pPr>
                    <w:pStyle w:val="Titulek"/>
                    <w:rPr>
                      <w:rFonts w:eastAsia="ACaslonPro-Regular" w:cs="Times New Roman"/>
                      <w:color w:val="auto"/>
                      <w:sz w:val="24"/>
                      <w:szCs w:val="24"/>
                    </w:rPr>
                  </w:pPr>
                  <w:bookmarkStart w:id="67" w:name="_Toc70940446"/>
                  <w:r w:rsidRPr="00004346">
                    <w:rPr>
                      <w:color w:val="auto"/>
                    </w:rPr>
                    <w:t xml:space="preserve">Graf </w:t>
                  </w:r>
                  <w:r w:rsidR="002F5C66" w:rsidRPr="00004346">
                    <w:rPr>
                      <w:color w:val="auto"/>
                    </w:rPr>
                    <w:fldChar w:fldCharType="begin"/>
                  </w:r>
                  <w:r w:rsidRPr="00004346">
                    <w:rPr>
                      <w:color w:val="auto"/>
                    </w:rPr>
                    <w:instrText xml:space="preserve"> SEQ Graf \* ARABIC </w:instrText>
                  </w:r>
                  <w:r w:rsidR="002F5C66" w:rsidRPr="00004346">
                    <w:rPr>
                      <w:color w:val="auto"/>
                    </w:rPr>
                    <w:fldChar w:fldCharType="separate"/>
                  </w:r>
                  <w:r w:rsidRPr="00004346">
                    <w:rPr>
                      <w:noProof/>
                      <w:color w:val="auto"/>
                    </w:rPr>
                    <w:t>10</w:t>
                  </w:r>
                  <w:r w:rsidR="002F5C66" w:rsidRPr="00004346">
                    <w:rPr>
                      <w:color w:val="auto"/>
                    </w:rPr>
                    <w:fldChar w:fldCharType="end"/>
                  </w:r>
                  <w:r w:rsidRPr="00004346">
                    <w:rPr>
                      <w:color w:val="auto"/>
                    </w:rPr>
                    <w:t xml:space="preserve"> </w:t>
                  </w:r>
                  <w:r>
                    <w:rPr>
                      <w:color w:val="auto"/>
                      <w:sz w:val="24"/>
                      <w:szCs w:val="24"/>
                    </w:rPr>
                    <w:t>–</w:t>
                  </w:r>
                  <w:r w:rsidRPr="00004346">
                    <w:rPr>
                      <w:color w:val="auto"/>
                    </w:rPr>
                    <w:t xml:space="preserve"> slovník</w:t>
                  </w:r>
                  <w:bookmarkEnd w:id="67"/>
                </w:p>
              </w:txbxContent>
            </v:textbox>
            <w10:wrap type="square"/>
          </v:shape>
        </w:pict>
      </w:r>
      <w:r w:rsidR="00810780">
        <w:t xml:space="preserve">Nejedná se ovšem </w:t>
      </w:r>
      <w:r w:rsidR="008C5F3E">
        <w:t xml:space="preserve">jen </w:t>
      </w:r>
      <w:r w:rsidR="00433E8B">
        <w:t xml:space="preserve">o </w:t>
      </w:r>
      <w:r w:rsidR="008C5F3E">
        <w:t xml:space="preserve">slovníky současné češtiny. </w:t>
      </w:r>
      <w:r w:rsidR="00C823E1">
        <w:rPr>
          <w:rFonts w:cs="Times New Roman"/>
          <w:szCs w:val="24"/>
        </w:rPr>
        <w:t>Prof. Večerka považuje za </w:t>
      </w:r>
      <w:r w:rsidR="008C5F3E">
        <w:rPr>
          <w:rFonts w:eastAsia="ACaslonPro-Regular" w:cs="Times New Roman"/>
          <w:szCs w:val="24"/>
        </w:rPr>
        <w:t>„</w:t>
      </w:r>
      <w:r w:rsidR="00907CF4">
        <w:rPr>
          <w:rFonts w:eastAsia="ACaslonPro-Regular" w:cs="Times New Roman"/>
          <w:szCs w:val="24"/>
        </w:rPr>
        <w:t>neodpustitelné</w:t>
      </w:r>
      <w:r w:rsidR="008C5F3E">
        <w:rPr>
          <w:rFonts w:eastAsia="ACaslonPro-Regular" w:cs="Times New Roman"/>
          <w:szCs w:val="24"/>
        </w:rPr>
        <w:t>“ to, že</w:t>
      </w:r>
      <w:r w:rsidR="008C5F3E" w:rsidRPr="0050229A">
        <w:rPr>
          <w:rFonts w:eastAsia="ACaslonPro-Regular" w:cs="Times New Roman"/>
          <w:szCs w:val="24"/>
        </w:rPr>
        <w:t xml:space="preserve"> </w:t>
      </w:r>
      <w:r w:rsidR="00810780">
        <w:rPr>
          <w:rFonts w:eastAsia="ACaslonPro-Regular" w:cs="Times New Roman"/>
          <w:szCs w:val="24"/>
        </w:rPr>
        <w:t xml:space="preserve">byly v </w:t>
      </w:r>
      <w:r w:rsidR="00810780" w:rsidRPr="0050229A">
        <w:rPr>
          <w:rFonts w:eastAsia="ACaslonPro-Regular" w:cs="Times New Roman"/>
          <w:szCs w:val="24"/>
        </w:rPr>
        <w:t>Ústav</w:t>
      </w:r>
      <w:r w:rsidR="00810780">
        <w:rPr>
          <w:rFonts w:eastAsia="ACaslonPro-Regular" w:cs="Times New Roman"/>
          <w:szCs w:val="24"/>
        </w:rPr>
        <w:t>u</w:t>
      </w:r>
      <w:r w:rsidR="00810780" w:rsidRPr="0050229A">
        <w:rPr>
          <w:rFonts w:eastAsia="ACaslonPro-Regular" w:cs="Times New Roman"/>
          <w:szCs w:val="24"/>
        </w:rPr>
        <w:t xml:space="preserve"> </w:t>
      </w:r>
      <w:r w:rsidR="00810780">
        <w:rPr>
          <w:rFonts w:eastAsia="ACaslonPro-Regular" w:cs="Times New Roman"/>
          <w:szCs w:val="24"/>
        </w:rPr>
        <w:t>přerušeny</w:t>
      </w:r>
      <w:r w:rsidR="00810780" w:rsidRPr="0050229A">
        <w:rPr>
          <w:rFonts w:eastAsia="ACaslonPro-Regular" w:cs="Times New Roman"/>
          <w:szCs w:val="24"/>
        </w:rPr>
        <w:t xml:space="preserve"> </w:t>
      </w:r>
      <w:r w:rsidR="008C5F3E" w:rsidRPr="0050229A">
        <w:rPr>
          <w:rFonts w:eastAsia="ACaslonPro-Regular" w:cs="Times New Roman"/>
          <w:szCs w:val="24"/>
        </w:rPr>
        <w:t xml:space="preserve">práce na </w:t>
      </w:r>
      <w:r w:rsidR="008C5F3E" w:rsidRPr="0050229A">
        <w:rPr>
          <w:rFonts w:eastAsia="ACaslonPro-Regular" w:cs="Times New Roman"/>
          <w:i/>
          <w:szCs w:val="24"/>
        </w:rPr>
        <w:t>Staročeském slovníku</w:t>
      </w:r>
      <w:r w:rsidR="00810780">
        <w:rPr>
          <w:rFonts w:eastAsia="ACaslonPro-Regular" w:cs="Times New Roman"/>
          <w:szCs w:val="24"/>
        </w:rPr>
        <w:t>,</w:t>
      </w:r>
      <w:r w:rsidR="008C5F3E" w:rsidRPr="0050229A">
        <w:rPr>
          <w:rFonts w:eastAsia="ACaslonPro-Regular" w:cs="Times New Roman"/>
          <w:szCs w:val="24"/>
        </w:rPr>
        <w:t xml:space="preserve"> </w:t>
      </w:r>
      <w:r w:rsidR="006B50FA">
        <w:rPr>
          <w:rFonts w:eastAsia="ACaslonPro-Regular" w:cs="Times New Roman"/>
          <w:szCs w:val="24"/>
        </w:rPr>
        <w:t>který dodnes nebyl dokončen a </w:t>
      </w:r>
      <w:r w:rsidR="00810780">
        <w:rPr>
          <w:rFonts w:eastAsia="ACaslonPro-Regular" w:cs="Times New Roman"/>
          <w:szCs w:val="24"/>
        </w:rPr>
        <w:t>„</w:t>
      </w:r>
      <w:r w:rsidR="00810780" w:rsidRPr="00810780">
        <w:rPr>
          <w:rFonts w:eastAsia="ACaslonPro-Regular" w:cs="Times New Roman"/>
          <w:szCs w:val="24"/>
        </w:rPr>
        <w:t>Čechům schází slovník staré češtiny i z důvodů kulturně-historických a národně-sebeuvědomovacích.</w:t>
      </w:r>
      <w:r w:rsidR="00810780">
        <w:rPr>
          <w:rFonts w:eastAsia="ACaslonPro-Regular" w:cs="Times New Roman"/>
          <w:szCs w:val="24"/>
        </w:rPr>
        <w:t xml:space="preserve">“ (Chromý, 2007, s. </w:t>
      </w:r>
      <w:r w:rsidR="008C5F3E" w:rsidRPr="0050229A">
        <w:rPr>
          <w:rFonts w:eastAsia="ACaslonPro-Regular" w:cs="Times New Roman"/>
          <w:szCs w:val="24"/>
        </w:rPr>
        <w:t>354</w:t>
      </w:r>
      <w:r w:rsidR="006B50FA">
        <w:rPr>
          <w:rFonts w:eastAsia="ACaslonPro-Regular" w:cs="Times New Roman"/>
          <w:szCs w:val="24"/>
        </w:rPr>
        <w:t>)</w:t>
      </w:r>
      <w:r w:rsidR="00CA788C">
        <w:rPr>
          <w:rFonts w:eastAsia="ACaslonPro-Regular" w:cs="Times New Roman"/>
          <w:szCs w:val="24"/>
        </w:rPr>
        <w:t xml:space="preserve"> </w:t>
      </w:r>
      <w:r w:rsidR="008C5F3E">
        <w:rPr>
          <w:rFonts w:cs="Times New Roman"/>
          <w:szCs w:val="24"/>
        </w:rPr>
        <w:t>N</w:t>
      </w:r>
      <w:r w:rsidR="00764113">
        <w:rPr>
          <w:rFonts w:cs="Times New Roman"/>
          <w:szCs w:val="24"/>
        </w:rPr>
        <w:t xml:space="preserve">avíc </w:t>
      </w:r>
      <w:r w:rsidR="00E173DF">
        <w:rPr>
          <w:rFonts w:cs="Times New Roman"/>
          <w:szCs w:val="24"/>
        </w:rPr>
        <w:t>si všiml</w:t>
      </w:r>
      <w:r w:rsidR="00B22123">
        <w:rPr>
          <w:rFonts w:cs="Times New Roman"/>
          <w:szCs w:val="24"/>
        </w:rPr>
        <w:t xml:space="preserve">, že všeobecně je kladen důraz </w:t>
      </w:r>
      <w:r w:rsidR="00B22123">
        <w:rPr>
          <w:rFonts w:eastAsia="ACaslonPro-Regular" w:cs="Times New Roman"/>
          <w:szCs w:val="24"/>
        </w:rPr>
        <w:t xml:space="preserve">na </w:t>
      </w:r>
      <w:r w:rsidR="0093466B" w:rsidRPr="0050229A">
        <w:rPr>
          <w:rFonts w:eastAsia="ACaslonPro-Regular" w:cs="Times New Roman"/>
          <w:szCs w:val="24"/>
        </w:rPr>
        <w:t>s</w:t>
      </w:r>
      <w:r w:rsidR="00764113">
        <w:rPr>
          <w:rFonts w:eastAsia="ACaslonPro-Regular" w:cs="Times New Roman"/>
          <w:szCs w:val="24"/>
        </w:rPr>
        <w:t xml:space="preserve">právnost </w:t>
      </w:r>
      <w:r w:rsidR="00B22123">
        <w:rPr>
          <w:rFonts w:eastAsia="ACaslonPro-Regular" w:cs="Times New Roman"/>
          <w:szCs w:val="24"/>
        </w:rPr>
        <w:t>ps</w:t>
      </w:r>
      <w:r w:rsidR="00433E8B">
        <w:rPr>
          <w:rFonts w:eastAsia="ACaslonPro-Regular" w:cs="Times New Roman"/>
          <w:szCs w:val="24"/>
        </w:rPr>
        <w:t xml:space="preserve">ané češtiny, ne mluvené, která z toho důvodu poněkud </w:t>
      </w:r>
      <w:r w:rsidR="00B22123">
        <w:rPr>
          <w:rFonts w:eastAsia="ACaslonPro-Regular" w:cs="Times New Roman"/>
          <w:szCs w:val="24"/>
        </w:rPr>
        <w:t xml:space="preserve">zaostává a </w:t>
      </w:r>
      <w:r w:rsidR="00F259E8">
        <w:rPr>
          <w:rFonts w:eastAsia="ACaslonPro-Regular" w:cs="Times New Roman"/>
          <w:szCs w:val="24"/>
        </w:rPr>
        <w:t>měla by jí</w:t>
      </w:r>
      <w:r w:rsidR="00B22123">
        <w:rPr>
          <w:rFonts w:eastAsia="ACaslonPro-Regular" w:cs="Times New Roman"/>
          <w:szCs w:val="24"/>
        </w:rPr>
        <w:t xml:space="preserve"> také být věnována pozornost (Chromý, 2007, s.</w:t>
      </w:r>
      <w:r w:rsidR="00764113">
        <w:rPr>
          <w:rFonts w:eastAsia="ACaslonPro-Regular" w:cs="Times New Roman"/>
          <w:szCs w:val="24"/>
        </w:rPr>
        <w:t xml:space="preserve"> </w:t>
      </w:r>
      <w:r w:rsidR="00B22123">
        <w:rPr>
          <w:rFonts w:eastAsia="ACaslonPro-Regular" w:cs="Times New Roman"/>
          <w:szCs w:val="24"/>
        </w:rPr>
        <w:t>319</w:t>
      </w:r>
      <w:r w:rsidR="00F82CED">
        <w:rPr>
          <w:rFonts w:eastAsia="ACaslonPro-Regular" w:cs="Times New Roman"/>
          <w:szCs w:val="24"/>
        </w:rPr>
        <w:t>)</w:t>
      </w:r>
      <w:r w:rsidR="00764113">
        <w:rPr>
          <w:rFonts w:eastAsia="ACaslonPro-Regular" w:cs="Times New Roman"/>
          <w:szCs w:val="24"/>
        </w:rPr>
        <w:t>.</w:t>
      </w:r>
      <w:r w:rsidR="00A861A1" w:rsidRPr="00A861A1">
        <w:rPr>
          <w:rFonts w:cs="Times New Roman"/>
          <w:szCs w:val="24"/>
        </w:rPr>
        <w:t xml:space="preserve"> </w:t>
      </w:r>
    </w:p>
    <w:p w:rsidR="00AA12A8" w:rsidRDefault="007A2D9A" w:rsidP="00C86328">
      <w:pPr>
        <w:autoSpaceDE w:val="0"/>
        <w:autoSpaceDN w:val="0"/>
        <w:adjustRightInd w:val="0"/>
        <w:ind w:firstLine="708"/>
        <w:rPr>
          <w:rFonts w:eastAsia="ACaslonPro-Regular" w:cs="Times New Roman"/>
          <w:szCs w:val="24"/>
        </w:rPr>
      </w:pPr>
      <w:r>
        <w:rPr>
          <w:rFonts w:cs="Times New Roman"/>
          <w:szCs w:val="24"/>
        </w:rPr>
        <w:t xml:space="preserve">Prof. </w:t>
      </w:r>
      <w:r w:rsidR="00E173DF">
        <w:rPr>
          <w:rFonts w:cs="Times New Roman"/>
          <w:szCs w:val="24"/>
        </w:rPr>
        <w:t>Večerka podotkl</w:t>
      </w:r>
      <w:r w:rsidR="00BF6A83">
        <w:rPr>
          <w:rFonts w:cs="Times New Roman"/>
          <w:szCs w:val="24"/>
        </w:rPr>
        <w:t>, že</w:t>
      </w:r>
      <w:r w:rsidR="00850FBE" w:rsidRPr="0050229A">
        <w:rPr>
          <w:rFonts w:eastAsia="ACaslonPro-Regular" w:cs="Times New Roman"/>
          <w:szCs w:val="24"/>
        </w:rPr>
        <w:t xml:space="preserve"> Ústa</w:t>
      </w:r>
      <w:r w:rsidR="00CA788C">
        <w:rPr>
          <w:rFonts w:eastAsia="ACaslonPro-Regular" w:cs="Times New Roman"/>
          <w:szCs w:val="24"/>
        </w:rPr>
        <w:t>v</w:t>
      </w:r>
      <w:r w:rsidR="00537041">
        <w:rPr>
          <w:rFonts w:eastAsia="ACaslonPro-Regular" w:cs="Times New Roman"/>
          <w:szCs w:val="24"/>
        </w:rPr>
        <w:t xml:space="preserve"> pro jazyk český </w:t>
      </w:r>
      <w:r w:rsidR="00BF6A83">
        <w:rPr>
          <w:rFonts w:eastAsia="ACaslonPro-Regular" w:cs="Times New Roman"/>
          <w:szCs w:val="24"/>
        </w:rPr>
        <w:t xml:space="preserve">nemůže pouze </w:t>
      </w:r>
      <w:r w:rsidR="00537041">
        <w:rPr>
          <w:rFonts w:eastAsia="ACaslonPro-Regular" w:cs="Times New Roman"/>
          <w:szCs w:val="24"/>
        </w:rPr>
        <w:t>předepisovat</w:t>
      </w:r>
      <w:r w:rsidR="00E85EF1">
        <w:rPr>
          <w:rFonts w:eastAsia="ACaslonPro-Regular" w:cs="Times New Roman"/>
          <w:szCs w:val="24"/>
        </w:rPr>
        <w:t>,</w:t>
      </w:r>
      <w:r w:rsidR="00537041">
        <w:rPr>
          <w:rFonts w:eastAsia="ACaslonPro-Regular" w:cs="Times New Roman"/>
          <w:szCs w:val="24"/>
        </w:rPr>
        <w:t xml:space="preserve"> co je správné. </w:t>
      </w:r>
      <w:r w:rsidR="00C86328">
        <w:rPr>
          <w:rFonts w:eastAsia="ACaslonPro-Regular" w:cs="Times New Roman"/>
          <w:szCs w:val="24"/>
        </w:rPr>
        <w:t>P</w:t>
      </w:r>
      <w:r w:rsidR="00C86328" w:rsidRPr="0050229A">
        <w:rPr>
          <w:rFonts w:eastAsia="ACaslonPro-Regular" w:cs="Times New Roman"/>
          <w:szCs w:val="24"/>
        </w:rPr>
        <w:t>řirozený jazyk</w:t>
      </w:r>
      <w:r w:rsidR="00CA788C">
        <w:rPr>
          <w:rFonts w:eastAsia="ACaslonPro-Regular" w:cs="Times New Roman"/>
          <w:szCs w:val="24"/>
        </w:rPr>
        <w:t>, na rozdíl od umělého,</w:t>
      </w:r>
      <w:r w:rsidR="00C86328" w:rsidRPr="0050229A">
        <w:rPr>
          <w:rFonts w:eastAsia="ACaslonPro-Regular" w:cs="Times New Roman"/>
          <w:szCs w:val="24"/>
        </w:rPr>
        <w:t xml:space="preserve"> </w:t>
      </w:r>
      <w:r w:rsidR="00CA788C">
        <w:rPr>
          <w:rFonts w:eastAsia="ACaslonPro-Regular" w:cs="Times New Roman"/>
          <w:szCs w:val="24"/>
        </w:rPr>
        <w:t xml:space="preserve">předepsat </w:t>
      </w:r>
      <w:r w:rsidR="00C86328">
        <w:rPr>
          <w:rFonts w:eastAsia="ACaslonPro-Regular" w:cs="Times New Roman"/>
          <w:szCs w:val="24"/>
        </w:rPr>
        <w:t>n</w:t>
      </w:r>
      <w:r w:rsidR="00CA788C">
        <w:rPr>
          <w:rFonts w:eastAsia="ACaslonPro-Regular" w:cs="Times New Roman"/>
          <w:szCs w:val="24"/>
        </w:rPr>
        <w:t>elze</w:t>
      </w:r>
      <w:r w:rsidR="00C86328">
        <w:rPr>
          <w:rFonts w:eastAsia="ACaslonPro-Regular" w:cs="Times New Roman"/>
          <w:szCs w:val="24"/>
        </w:rPr>
        <w:t>. Ústav by měl vycházet</w:t>
      </w:r>
      <w:r w:rsidR="00850FBE" w:rsidRPr="0050229A">
        <w:rPr>
          <w:rFonts w:eastAsia="ACaslonPro-Regular" w:cs="Times New Roman"/>
          <w:szCs w:val="24"/>
        </w:rPr>
        <w:t xml:space="preserve"> z </w:t>
      </w:r>
      <w:r w:rsidR="00BF6A83">
        <w:rPr>
          <w:rFonts w:eastAsia="ACaslonPro-Regular" w:cs="Times New Roman"/>
          <w:szCs w:val="24"/>
        </w:rPr>
        <w:t>pozorování</w:t>
      </w:r>
      <w:r w:rsidR="00850FBE" w:rsidRPr="0050229A">
        <w:rPr>
          <w:rFonts w:eastAsia="ACaslonPro-Regular" w:cs="Times New Roman"/>
          <w:szCs w:val="24"/>
        </w:rPr>
        <w:t xml:space="preserve"> </w:t>
      </w:r>
      <w:r>
        <w:rPr>
          <w:rFonts w:eastAsia="ACaslonPro-Regular" w:cs="Times New Roman"/>
          <w:szCs w:val="24"/>
        </w:rPr>
        <w:t>stavu jazyka a z</w:t>
      </w:r>
      <w:r w:rsidR="00E85EF1">
        <w:rPr>
          <w:rFonts w:eastAsia="ACaslonPro-Regular" w:cs="Times New Roman"/>
          <w:szCs w:val="24"/>
        </w:rPr>
        <w:t> </w:t>
      </w:r>
      <w:r>
        <w:rPr>
          <w:rFonts w:eastAsia="ACaslonPro-Regular" w:cs="Times New Roman"/>
          <w:szCs w:val="24"/>
        </w:rPr>
        <w:t>něj</w:t>
      </w:r>
      <w:r w:rsidR="00E85EF1">
        <w:rPr>
          <w:rFonts w:eastAsia="ACaslonPro-Regular" w:cs="Times New Roman"/>
          <w:szCs w:val="24"/>
        </w:rPr>
        <w:t xml:space="preserve"> poté</w:t>
      </w:r>
      <w:r w:rsidR="00C86328">
        <w:rPr>
          <w:rFonts w:eastAsia="ACaslonPro-Regular" w:cs="Times New Roman"/>
          <w:szCs w:val="24"/>
        </w:rPr>
        <w:t xml:space="preserve"> vyvodit pravidla. </w:t>
      </w:r>
      <w:r w:rsidR="00C340F7">
        <w:rPr>
          <w:rFonts w:eastAsia="ACaslonPro-Regular" w:cs="Times New Roman"/>
          <w:szCs w:val="24"/>
        </w:rPr>
        <w:t>Jak</w:t>
      </w:r>
      <w:r w:rsidR="00BF6A83">
        <w:rPr>
          <w:rFonts w:eastAsia="ACaslonPro-Regular" w:cs="Times New Roman"/>
          <w:szCs w:val="24"/>
        </w:rPr>
        <w:t xml:space="preserve"> poznamenal </w:t>
      </w:r>
      <w:r w:rsidR="00C823E1">
        <w:rPr>
          <w:rFonts w:eastAsia="ACaslonPro-Regular" w:cs="Times New Roman"/>
          <w:szCs w:val="24"/>
        </w:rPr>
        <w:t>i </w:t>
      </w:r>
      <w:r w:rsidR="00433E8B">
        <w:rPr>
          <w:rFonts w:eastAsia="ACaslonPro-Regular" w:cs="Times New Roman"/>
          <w:szCs w:val="24"/>
        </w:rPr>
        <w:t>prof. </w:t>
      </w:r>
      <w:r w:rsidR="00C340F7">
        <w:rPr>
          <w:rFonts w:eastAsia="ACaslonPro-Regular" w:cs="Times New Roman"/>
          <w:szCs w:val="24"/>
        </w:rPr>
        <w:t>Daneš</w:t>
      </w:r>
      <w:r w:rsidR="00BF6A83">
        <w:rPr>
          <w:rFonts w:eastAsia="ACaslonPro-Regular" w:cs="Times New Roman"/>
          <w:szCs w:val="24"/>
        </w:rPr>
        <w:t xml:space="preserve">, </w:t>
      </w:r>
      <w:r w:rsidR="002D34E6">
        <w:rPr>
          <w:rFonts w:eastAsia="ACaslonPro-Regular" w:cs="Times New Roman"/>
          <w:szCs w:val="24"/>
        </w:rPr>
        <w:t xml:space="preserve">někteří </w:t>
      </w:r>
      <w:r w:rsidR="00BF6A83">
        <w:rPr>
          <w:rFonts w:eastAsia="ACaslonPro-Regular" w:cs="Times New Roman"/>
          <w:szCs w:val="24"/>
        </w:rPr>
        <w:t xml:space="preserve">lidé </w:t>
      </w:r>
      <w:r w:rsidR="00E173DF">
        <w:rPr>
          <w:rFonts w:eastAsia="ACaslonPro-Regular" w:cs="Times New Roman"/>
          <w:szCs w:val="24"/>
        </w:rPr>
        <w:t>chtějí vědět, co je správné</w:t>
      </w:r>
      <w:r w:rsidR="00C340F7">
        <w:rPr>
          <w:rFonts w:eastAsia="ACaslonPro-Regular" w:cs="Times New Roman"/>
          <w:szCs w:val="24"/>
        </w:rPr>
        <w:t xml:space="preserve"> a tyto informace by jim měly být poskytnuty (Chromý, 2007, s. 45</w:t>
      </w:r>
      <w:r w:rsidR="00E85EF1">
        <w:rPr>
          <w:rFonts w:eastAsia="ACaslonPro-Regular" w:cs="Times New Roman"/>
          <w:szCs w:val="24"/>
        </w:rPr>
        <w:t>).</w:t>
      </w:r>
      <w:r w:rsidR="00BF6A83">
        <w:rPr>
          <w:rFonts w:eastAsia="ACaslonPro-Regular" w:cs="Times New Roman"/>
          <w:szCs w:val="24"/>
        </w:rPr>
        <w:t xml:space="preserve"> </w:t>
      </w:r>
    </w:p>
    <w:p w:rsidR="00764113" w:rsidRDefault="007A2D9A" w:rsidP="008B3898">
      <w:pPr>
        <w:autoSpaceDE w:val="0"/>
        <w:autoSpaceDN w:val="0"/>
        <w:adjustRightInd w:val="0"/>
        <w:ind w:firstLine="708"/>
        <w:rPr>
          <w:rFonts w:cs="Times New Roman"/>
          <w:szCs w:val="24"/>
        </w:rPr>
      </w:pPr>
      <w:r>
        <w:rPr>
          <w:rFonts w:eastAsia="ACaslonPro-Regular" w:cs="Times New Roman"/>
          <w:szCs w:val="24"/>
        </w:rPr>
        <w:t xml:space="preserve">Prof. </w:t>
      </w:r>
      <w:r w:rsidR="00892D76">
        <w:rPr>
          <w:rFonts w:eastAsia="ACaslonPro-Regular" w:cs="Times New Roman"/>
          <w:szCs w:val="24"/>
        </w:rPr>
        <w:t>Komárek</w:t>
      </w:r>
      <w:r w:rsidR="008B3898">
        <w:rPr>
          <w:rFonts w:eastAsia="ACaslonPro-Regular" w:cs="Times New Roman"/>
          <w:szCs w:val="24"/>
        </w:rPr>
        <w:t xml:space="preserve"> </w:t>
      </w:r>
      <w:r w:rsidR="00E173DF">
        <w:rPr>
          <w:rFonts w:eastAsia="ACaslonPro-Regular" w:cs="Times New Roman"/>
          <w:szCs w:val="24"/>
        </w:rPr>
        <w:t>zdůraznil</w:t>
      </w:r>
      <w:r w:rsidR="002F7F14">
        <w:rPr>
          <w:rFonts w:eastAsia="ACaslonPro-Regular" w:cs="Times New Roman"/>
          <w:szCs w:val="24"/>
        </w:rPr>
        <w:t>, že</w:t>
      </w:r>
      <w:r w:rsidR="00AA12A8">
        <w:rPr>
          <w:rFonts w:eastAsia="ACaslonPro-Regular" w:cs="Times New Roman"/>
          <w:szCs w:val="24"/>
        </w:rPr>
        <w:t xml:space="preserve"> </w:t>
      </w:r>
      <w:r w:rsidR="00AA12A8" w:rsidRPr="0050229A">
        <w:rPr>
          <w:rFonts w:eastAsia="ACaslonPro-Regular" w:cs="Times New Roman"/>
          <w:szCs w:val="24"/>
        </w:rPr>
        <w:t>záleží n</w:t>
      </w:r>
      <w:r w:rsidR="007A1497">
        <w:rPr>
          <w:rFonts w:eastAsia="ACaslonPro-Regular" w:cs="Times New Roman"/>
          <w:szCs w:val="24"/>
        </w:rPr>
        <w:t xml:space="preserve">a </w:t>
      </w:r>
      <w:r w:rsidR="002F7F14">
        <w:rPr>
          <w:rFonts w:eastAsia="ACaslonPro-Regular" w:cs="Times New Roman"/>
          <w:szCs w:val="24"/>
        </w:rPr>
        <w:t>„</w:t>
      </w:r>
      <w:r w:rsidR="007A1497">
        <w:rPr>
          <w:rFonts w:eastAsia="ACaslonPro-Regular" w:cs="Times New Roman"/>
          <w:szCs w:val="24"/>
        </w:rPr>
        <w:t>postoji společnosti k</w:t>
      </w:r>
      <w:r w:rsidR="002F7F14">
        <w:rPr>
          <w:rFonts w:eastAsia="ACaslonPro-Regular" w:cs="Times New Roman"/>
          <w:szCs w:val="24"/>
        </w:rPr>
        <w:t> </w:t>
      </w:r>
      <w:r w:rsidR="007A1497">
        <w:rPr>
          <w:rFonts w:eastAsia="ACaslonPro-Regular" w:cs="Times New Roman"/>
          <w:szCs w:val="24"/>
        </w:rPr>
        <w:t>jazyku</w:t>
      </w:r>
      <w:r w:rsidR="002F7F14">
        <w:rPr>
          <w:rFonts w:eastAsia="ACaslonPro-Regular" w:cs="Times New Roman"/>
          <w:szCs w:val="24"/>
        </w:rPr>
        <w:t>“ (Chromý, 2007, s. 169)</w:t>
      </w:r>
      <w:r w:rsidR="007A1497">
        <w:rPr>
          <w:rFonts w:eastAsia="ACaslonPro-Regular" w:cs="Times New Roman"/>
          <w:szCs w:val="24"/>
        </w:rPr>
        <w:t>, tedy na tom,</w:t>
      </w:r>
      <w:r w:rsidR="00AA12A8" w:rsidRPr="0050229A">
        <w:rPr>
          <w:rFonts w:eastAsia="ACaslonPro-Regular" w:cs="Times New Roman"/>
          <w:szCs w:val="24"/>
        </w:rPr>
        <w:t xml:space="preserve"> c</w:t>
      </w:r>
      <w:r w:rsidR="007A1497">
        <w:rPr>
          <w:rFonts w:eastAsia="ACaslonPro-Regular" w:cs="Times New Roman"/>
          <w:szCs w:val="24"/>
        </w:rPr>
        <w:t xml:space="preserve">o lidé </w:t>
      </w:r>
      <w:r w:rsidR="002F7F14">
        <w:rPr>
          <w:rFonts w:eastAsia="ACaslonPro-Regular" w:cs="Times New Roman"/>
          <w:szCs w:val="24"/>
        </w:rPr>
        <w:t>přijímají</w:t>
      </w:r>
      <w:r w:rsidR="007A1497">
        <w:rPr>
          <w:rFonts w:eastAsia="ACaslonPro-Regular" w:cs="Times New Roman"/>
          <w:szCs w:val="24"/>
        </w:rPr>
        <w:t xml:space="preserve"> za spisovné. </w:t>
      </w:r>
      <w:r w:rsidR="002F7F14">
        <w:rPr>
          <w:rFonts w:eastAsia="ACaslonPro-Regular" w:cs="Times New Roman"/>
          <w:szCs w:val="24"/>
        </w:rPr>
        <w:t>Nemůže o tom rozhodnout</w:t>
      </w:r>
      <w:r w:rsidR="00F136BF">
        <w:rPr>
          <w:rFonts w:eastAsia="ACaslonPro-Regular" w:cs="Times New Roman"/>
          <w:szCs w:val="24"/>
        </w:rPr>
        <w:t xml:space="preserve"> pouze jeden člověk.</w:t>
      </w:r>
      <w:r w:rsidR="00E173DF">
        <w:rPr>
          <w:rFonts w:eastAsia="ACaslonPro-Regular" w:cs="Times New Roman"/>
          <w:szCs w:val="24"/>
        </w:rPr>
        <w:t xml:space="preserve"> Tím tedy potvrdil</w:t>
      </w:r>
      <w:r w:rsidR="002F7F14">
        <w:rPr>
          <w:rFonts w:eastAsia="ACaslonPro-Regular" w:cs="Times New Roman"/>
          <w:szCs w:val="24"/>
        </w:rPr>
        <w:t xml:space="preserve"> to, že</w:t>
      </w:r>
      <w:r w:rsidR="00CA788C">
        <w:rPr>
          <w:rFonts w:eastAsia="ACaslonPro-Regular" w:cs="Times New Roman"/>
          <w:szCs w:val="24"/>
        </w:rPr>
        <w:t xml:space="preserve"> je nutné </w:t>
      </w:r>
      <w:r w:rsidR="00F136BF">
        <w:rPr>
          <w:rFonts w:eastAsia="ACaslonPro-Regular" w:cs="Times New Roman"/>
          <w:szCs w:val="24"/>
        </w:rPr>
        <w:t xml:space="preserve">nejdříve </w:t>
      </w:r>
      <w:r w:rsidR="004A3361">
        <w:rPr>
          <w:rFonts w:eastAsia="ACaslonPro-Regular" w:cs="Times New Roman"/>
          <w:szCs w:val="24"/>
        </w:rPr>
        <w:t>zorganizovat výzkum jazyka</w:t>
      </w:r>
      <w:r w:rsidR="00892D76">
        <w:rPr>
          <w:rFonts w:eastAsia="ACaslonPro-Regular" w:cs="Times New Roman"/>
          <w:szCs w:val="24"/>
        </w:rPr>
        <w:t xml:space="preserve"> </w:t>
      </w:r>
      <w:r w:rsidR="002F7F14">
        <w:rPr>
          <w:rFonts w:eastAsia="ACaslonPro-Regular" w:cs="Times New Roman"/>
          <w:szCs w:val="24"/>
        </w:rPr>
        <w:t xml:space="preserve">a </w:t>
      </w:r>
      <w:r w:rsidR="00F136BF">
        <w:rPr>
          <w:rFonts w:eastAsia="ACaslonPro-Regular" w:cs="Times New Roman"/>
          <w:szCs w:val="24"/>
        </w:rPr>
        <w:t>až poté sepsat jeho pravidla, což považuje za</w:t>
      </w:r>
      <w:r w:rsidR="002F7F14">
        <w:rPr>
          <w:rFonts w:eastAsia="ACaslonPro-Regular" w:cs="Times New Roman"/>
          <w:szCs w:val="24"/>
        </w:rPr>
        <w:t xml:space="preserve"> </w:t>
      </w:r>
      <w:r w:rsidR="00433E8B">
        <w:rPr>
          <w:rFonts w:cs="Times New Roman"/>
          <w:szCs w:val="24"/>
        </w:rPr>
        <w:t>úlohy</w:t>
      </w:r>
      <w:r w:rsidR="007A1497">
        <w:rPr>
          <w:rFonts w:cs="Times New Roman"/>
          <w:szCs w:val="24"/>
        </w:rPr>
        <w:t xml:space="preserve"> Ústavu pro jazyk česk</w:t>
      </w:r>
      <w:r w:rsidR="004A3361">
        <w:rPr>
          <w:rFonts w:cs="Times New Roman"/>
          <w:szCs w:val="24"/>
        </w:rPr>
        <w:t>ý</w:t>
      </w:r>
      <w:r w:rsidR="002F7F14">
        <w:rPr>
          <w:rFonts w:cs="Times New Roman"/>
          <w:szCs w:val="24"/>
        </w:rPr>
        <w:t xml:space="preserve"> (Chromý, 2007, s.</w:t>
      </w:r>
      <w:r w:rsidR="001F0010">
        <w:rPr>
          <w:rFonts w:cs="Times New Roman"/>
          <w:szCs w:val="24"/>
        </w:rPr>
        <w:t xml:space="preserve"> 164).</w:t>
      </w:r>
    </w:p>
    <w:p w:rsidR="00852672" w:rsidRPr="007A1497" w:rsidRDefault="001F0010" w:rsidP="002D34E6">
      <w:pPr>
        <w:ind w:firstLine="708"/>
      </w:pPr>
      <w:r>
        <w:lastRenderedPageBreak/>
        <w:t xml:space="preserve">Prof. </w:t>
      </w:r>
      <w:proofErr w:type="spellStart"/>
      <w:r w:rsidR="007A1497">
        <w:t>Uličný</w:t>
      </w:r>
      <w:proofErr w:type="spellEnd"/>
      <w:r w:rsidR="007A1497">
        <w:t xml:space="preserve"> </w:t>
      </w:r>
      <w:r w:rsidR="00E173DF">
        <w:rPr>
          <w:rFonts w:eastAsia="ACaslonPro-Regular" w:cs="Times New Roman"/>
          <w:szCs w:val="24"/>
        </w:rPr>
        <w:t>shrnul</w:t>
      </w:r>
      <w:r w:rsidR="00CA788C">
        <w:rPr>
          <w:rFonts w:eastAsia="ACaslonPro-Regular" w:cs="Times New Roman"/>
          <w:szCs w:val="24"/>
        </w:rPr>
        <w:t>, že „</w:t>
      </w:r>
      <w:r w:rsidR="00CA788C" w:rsidRPr="00BF6A83">
        <w:rPr>
          <w:rFonts w:eastAsia="ACaslonPro-Regular" w:cs="Times New Roman"/>
          <w:szCs w:val="24"/>
        </w:rPr>
        <w:t>Ústav pro jazyk český je po všech stránkách užitečná instituce: pro vědu, pro</w:t>
      </w:r>
      <w:r w:rsidR="00CA788C">
        <w:rPr>
          <w:rFonts w:eastAsia="ACaslonPro-Regular" w:cs="Times New Roman"/>
          <w:szCs w:val="24"/>
        </w:rPr>
        <w:t xml:space="preserve"> kulturu, pro naši identifikaci“ (Chromý, 2007, s. 354)</w:t>
      </w:r>
      <w:r w:rsidR="007A1497">
        <w:t xml:space="preserve"> a v</w:t>
      </w:r>
      <w:r w:rsidR="00E85EF1">
        <w:t>ěří, že</w:t>
      </w:r>
      <w:r w:rsidR="00433E8B">
        <w:t xml:space="preserve"> v</w:t>
      </w:r>
      <w:r w:rsidR="007A1497">
        <w:t xml:space="preserve"> budoucnosti </w:t>
      </w:r>
      <w:r w:rsidR="00E85EF1">
        <w:t xml:space="preserve">se čeština i jazykověda budou dále vyvíjet (Chromý, 2007, s. </w:t>
      </w:r>
      <w:r w:rsidR="007A1497" w:rsidRPr="0050229A">
        <w:t>323</w:t>
      </w:r>
      <w:r w:rsidR="007A1497">
        <w:t>).</w:t>
      </w:r>
    </w:p>
    <w:p w:rsidR="00850FBE" w:rsidRPr="00AC01F6" w:rsidRDefault="00850FBE" w:rsidP="00E46656">
      <w:pPr>
        <w:rPr>
          <w:rFonts w:cs="Times New Roman"/>
          <w:szCs w:val="24"/>
        </w:rPr>
      </w:pPr>
    </w:p>
    <w:p w:rsidR="00F81DF6" w:rsidRDefault="00F81DF6" w:rsidP="00060527">
      <w:pPr>
        <w:pStyle w:val="Podnadpis"/>
        <w:numPr>
          <w:ilvl w:val="1"/>
          <w:numId w:val="3"/>
        </w:numPr>
      </w:pPr>
      <w:bookmarkStart w:id="68" w:name="_Toc70967845"/>
      <w:r>
        <w:t>A</w:t>
      </w:r>
      <w:r w:rsidR="004A2345">
        <w:t>plikace lingvistiky</w:t>
      </w:r>
      <w:bookmarkEnd w:id="68"/>
      <w:r w:rsidR="004A2345">
        <w:t xml:space="preserve"> </w:t>
      </w:r>
    </w:p>
    <w:p w:rsidR="00C10694" w:rsidRDefault="001F0010" w:rsidP="007E496F">
      <w:pPr>
        <w:ind w:firstLine="709"/>
        <w:rPr>
          <w:rFonts w:cs="Times New Roman"/>
          <w:szCs w:val="24"/>
        </w:rPr>
      </w:pPr>
      <w:r>
        <w:rPr>
          <w:rFonts w:cs="Times New Roman"/>
          <w:szCs w:val="24"/>
        </w:rPr>
        <w:t>Funkce</w:t>
      </w:r>
      <w:r w:rsidR="00160553">
        <w:rPr>
          <w:rFonts w:cs="Times New Roman"/>
          <w:szCs w:val="24"/>
        </w:rPr>
        <w:t xml:space="preserve"> lingvistiky </w:t>
      </w:r>
      <w:r>
        <w:rPr>
          <w:rFonts w:cs="Times New Roman"/>
          <w:szCs w:val="24"/>
        </w:rPr>
        <w:t>a její využití v běžném</w:t>
      </w:r>
      <w:r w:rsidR="00160553">
        <w:rPr>
          <w:rFonts w:cs="Times New Roman"/>
          <w:szCs w:val="24"/>
        </w:rPr>
        <w:t xml:space="preserve"> život</w:t>
      </w:r>
      <w:r>
        <w:rPr>
          <w:rFonts w:cs="Times New Roman"/>
          <w:szCs w:val="24"/>
        </w:rPr>
        <w:t>ě</w:t>
      </w:r>
      <w:r w:rsidR="00160553">
        <w:rPr>
          <w:rFonts w:cs="Times New Roman"/>
          <w:szCs w:val="24"/>
        </w:rPr>
        <w:t xml:space="preserve"> souvisí </w:t>
      </w:r>
      <w:r w:rsidR="004C0B72">
        <w:rPr>
          <w:rFonts w:cs="Times New Roman"/>
          <w:szCs w:val="24"/>
        </w:rPr>
        <w:t xml:space="preserve">podle lingvistů </w:t>
      </w:r>
      <w:r w:rsidR="00160553">
        <w:rPr>
          <w:rFonts w:cs="Times New Roman"/>
          <w:szCs w:val="24"/>
        </w:rPr>
        <w:t>především s </w:t>
      </w:r>
      <w:r w:rsidR="00AB2921">
        <w:rPr>
          <w:rFonts w:cs="Times New Roman"/>
          <w:szCs w:val="24"/>
        </w:rPr>
        <w:t xml:space="preserve">didaktikou a </w:t>
      </w:r>
      <w:r w:rsidR="00160553">
        <w:rPr>
          <w:rFonts w:cs="Times New Roman"/>
          <w:szCs w:val="24"/>
        </w:rPr>
        <w:t>efektivností komunikace.</w:t>
      </w:r>
    </w:p>
    <w:p w:rsidR="00160553" w:rsidRDefault="001F0010" w:rsidP="005B1C73">
      <w:pPr>
        <w:ind w:firstLine="708"/>
        <w:rPr>
          <w:rFonts w:cs="Times New Roman"/>
          <w:szCs w:val="24"/>
        </w:rPr>
      </w:pPr>
      <w:r>
        <w:rPr>
          <w:rFonts w:cs="Times New Roman"/>
          <w:szCs w:val="24"/>
        </w:rPr>
        <w:t xml:space="preserve">Prof. </w:t>
      </w:r>
      <w:r w:rsidR="00160553">
        <w:rPr>
          <w:rFonts w:cs="Times New Roman"/>
          <w:szCs w:val="24"/>
        </w:rPr>
        <w:t>Uličný zmínil své zkuše</w:t>
      </w:r>
      <w:r w:rsidR="00433E8B">
        <w:rPr>
          <w:rFonts w:cs="Times New Roman"/>
          <w:szCs w:val="24"/>
        </w:rPr>
        <w:t xml:space="preserve">nosti s vypracováváním učebnic </w:t>
      </w:r>
      <w:r w:rsidR="00160553">
        <w:rPr>
          <w:rFonts w:cs="Times New Roman"/>
          <w:szCs w:val="24"/>
        </w:rPr>
        <w:t>pro</w:t>
      </w:r>
      <w:r w:rsidR="004C0B72">
        <w:rPr>
          <w:rFonts w:cs="Times New Roman"/>
          <w:szCs w:val="24"/>
        </w:rPr>
        <w:t xml:space="preserve"> základní školy</w:t>
      </w:r>
      <w:r w:rsidR="002D34E6">
        <w:rPr>
          <w:rFonts w:cs="Times New Roman"/>
          <w:szCs w:val="24"/>
        </w:rPr>
        <w:t xml:space="preserve">. </w:t>
      </w:r>
      <w:r w:rsidR="006B50FA">
        <w:rPr>
          <w:rFonts w:cs="Times New Roman"/>
          <w:szCs w:val="24"/>
        </w:rPr>
        <w:t>S</w:t>
      </w:r>
      <w:r w:rsidR="00AB2921">
        <w:rPr>
          <w:rFonts w:cs="Times New Roman"/>
          <w:szCs w:val="24"/>
        </w:rPr>
        <w:t xml:space="preserve">ovětskou pedagogiku </w:t>
      </w:r>
      <w:r w:rsidR="00943E84">
        <w:rPr>
          <w:rFonts w:cs="Times New Roman"/>
          <w:szCs w:val="24"/>
        </w:rPr>
        <w:t>po</w:t>
      </w:r>
      <w:r w:rsidR="006B50FA">
        <w:rPr>
          <w:rFonts w:cs="Times New Roman"/>
          <w:szCs w:val="24"/>
        </w:rPr>
        <w:t xml:space="preserve">važoval za příliš teoretickou, </w:t>
      </w:r>
      <w:r w:rsidR="00943E84">
        <w:rPr>
          <w:rFonts w:cs="Times New Roman"/>
          <w:szCs w:val="24"/>
        </w:rPr>
        <w:t xml:space="preserve">chtěl </w:t>
      </w:r>
      <w:r w:rsidR="006B50FA">
        <w:rPr>
          <w:rFonts w:cs="Times New Roman"/>
          <w:szCs w:val="24"/>
        </w:rPr>
        <w:t xml:space="preserve">tedy </w:t>
      </w:r>
      <w:r w:rsidR="00433E8B">
        <w:rPr>
          <w:rFonts w:cs="Times New Roman"/>
          <w:szCs w:val="24"/>
        </w:rPr>
        <w:t>zpracovat</w:t>
      </w:r>
      <w:r w:rsidR="00AB2921">
        <w:rPr>
          <w:rFonts w:cs="Times New Roman"/>
          <w:szCs w:val="24"/>
        </w:rPr>
        <w:t xml:space="preserve"> modernější </w:t>
      </w:r>
      <w:r w:rsidR="00943E84">
        <w:rPr>
          <w:rFonts w:cs="Times New Roman"/>
          <w:szCs w:val="24"/>
        </w:rPr>
        <w:t>materiál, který</w:t>
      </w:r>
      <w:r w:rsidR="006B50FA">
        <w:rPr>
          <w:rFonts w:cs="Times New Roman"/>
          <w:szCs w:val="24"/>
        </w:rPr>
        <w:t xml:space="preserve"> by</w:t>
      </w:r>
      <w:r w:rsidR="00943E84">
        <w:rPr>
          <w:rFonts w:cs="Times New Roman"/>
          <w:szCs w:val="24"/>
        </w:rPr>
        <w:t xml:space="preserve"> byl zaměřený na </w:t>
      </w:r>
      <w:r w:rsidR="00B04BDC">
        <w:rPr>
          <w:rFonts w:cs="Times New Roman"/>
          <w:szCs w:val="24"/>
        </w:rPr>
        <w:t>komunikaci, jelikož „</w:t>
      </w:r>
      <w:r w:rsidR="00B04BDC" w:rsidRPr="00B04BDC">
        <w:rPr>
          <w:rFonts w:cs="Times New Roman"/>
          <w:szCs w:val="24"/>
        </w:rPr>
        <w:t>je tř</w:t>
      </w:r>
      <w:r w:rsidR="00433E8B">
        <w:rPr>
          <w:rFonts w:cs="Times New Roman"/>
          <w:szCs w:val="24"/>
        </w:rPr>
        <w:t>eba děti učit nejen psát, ale i </w:t>
      </w:r>
      <w:r w:rsidR="00B04BDC" w:rsidRPr="00B04BDC">
        <w:rPr>
          <w:rFonts w:cs="Times New Roman"/>
          <w:szCs w:val="24"/>
        </w:rPr>
        <w:t>mluvit.</w:t>
      </w:r>
      <w:r w:rsidR="00B04BDC">
        <w:rPr>
          <w:rFonts w:cs="Times New Roman"/>
          <w:szCs w:val="24"/>
        </w:rPr>
        <w:t>“ (Chromý, 2007, s. 300)</w:t>
      </w:r>
      <w:r w:rsidR="00AB2921">
        <w:rPr>
          <w:rFonts w:cs="Times New Roman"/>
          <w:szCs w:val="24"/>
        </w:rPr>
        <w:t xml:space="preserve"> </w:t>
      </w:r>
    </w:p>
    <w:p w:rsidR="00B702AF" w:rsidRDefault="001F0010" w:rsidP="005B1C73">
      <w:pPr>
        <w:autoSpaceDE w:val="0"/>
        <w:autoSpaceDN w:val="0"/>
        <w:adjustRightInd w:val="0"/>
        <w:ind w:firstLine="708"/>
        <w:rPr>
          <w:rFonts w:cs="Times New Roman"/>
          <w:szCs w:val="24"/>
        </w:rPr>
      </w:pPr>
      <w:r>
        <w:rPr>
          <w:rFonts w:cs="Times New Roman"/>
          <w:szCs w:val="24"/>
        </w:rPr>
        <w:t xml:space="preserve">Prof. </w:t>
      </w:r>
      <w:r w:rsidR="00947E31">
        <w:rPr>
          <w:rFonts w:cs="Times New Roman"/>
          <w:szCs w:val="24"/>
        </w:rPr>
        <w:t>Večerka se k roli lingvistiky ve vzdělávání vyjádřil tak, že výuku češtiny</w:t>
      </w:r>
      <w:r w:rsidR="00B04BDC">
        <w:rPr>
          <w:rFonts w:cs="Times New Roman"/>
          <w:szCs w:val="24"/>
        </w:rPr>
        <w:t xml:space="preserve"> považuje za příliš praktickou, n</w:t>
      </w:r>
      <w:r w:rsidR="00947E31">
        <w:rPr>
          <w:rFonts w:cs="Times New Roman"/>
          <w:szCs w:val="24"/>
        </w:rPr>
        <w:t>a rozdíl od většiny jiných předmětů, které jsou z velké části teoretické.</w:t>
      </w:r>
      <w:r w:rsidR="00947E31">
        <w:rPr>
          <w:rFonts w:eastAsia="ACaslonPro-Regular" w:cs="Times New Roman"/>
          <w:szCs w:val="24"/>
        </w:rPr>
        <w:t xml:space="preserve"> </w:t>
      </w:r>
      <w:r w:rsidR="005B1C73">
        <w:rPr>
          <w:rFonts w:eastAsia="ACaslonPro-Regular" w:cs="Times New Roman"/>
          <w:szCs w:val="24"/>
        </w:rPr>
        <w:t>Všechny teoretické poznatky jsou</w:t>
      </w:r>
      <w:r w:rsidR="00433E8B">
        <w:rPr>
          <w:rFonts w:eastAsia="ACaslonPro-Regular" w:cs="Times New Roman"/>
          <w:szCs w:val="24"/>
        </w:rPr>
        <w:t xml:space="preserve"> však důležité k vytváření tzv. </w:t>
      </w:r>
      <w:r w:rsidR="005B1C73">
        <w:rPr>
          <w:rFonts w:eastAsia="ACaslonPro-Regular" w:cs="Times New Roman"/>
          <w:szCs w:val="24"/>
        </w:rPr>
        <w:t xml:space="preserve">„společného </w:t>
      </w:r>
      <w:r w:rsidR="00947E31">
        <w:rPr>
          <w:rFonts w:eastAsia="ACaslonPro-Regular" w:cs="Times New Roman"/>
          <w:szCs w:val="24"/>
        </w:rPr>
        <w:t>obraz</w:t>
      </w:r>
      <w:r w:rsidR="005B1C73">
        <w:rPr>
          <w:rFonts w:eastAsia="ACaslonPro-Regular" w:cs="Times New Roman"/>
          <w:szCs w:val="24"/>
        </w:rPr>
        <w:t>u</w:t>
      </w:r>
      <w:r w:rsidR="00947E31">
        <w:rPr>
          <w:rFonts w:eastAsia="ACaslonPro-Regular" w:cs="Times New Roman"/>
          <w:szCs w:val="24"/>
        </w:rPr>
        <w:t xml:space="preserve"> světa</w:t>
      </w:r>
      <w:r w:rsidR="005B1C73">
        <w:rPr>
          <w:rFonts w:eastAsia="ACaslonPro-Regular" w:cs="Times New Roman"/>
          <w:szCs w:val="24"/>
        </w:rPr>
        <w:t>“</w:t>
      </w:r>
      <w:r w:rsidR="00B04BDC">
        <w:rPr>
          <w:rFonts w:eastAsia="ACaslonPro-Regular" w:cs="Times New Roman"/>
          <w:szCs w:val="24"/>
        </w:rPr>
        <w:t xml:space="preserve"> (Chromý, 2007, s. 359)</w:t>
      </w:r>
      <w:r w:rsidR="00947E31">
        <w:rPr>
          <w:rFonts w:eastAsia="ACaslonPro-Regular" w:cs="Times New Roman"/>
          <w:szCs w:val="24"/>
        </w:rPr>
        <w:t xml:space="preserve">, který </w:t>
      </w:r>
      <w:r w:rsidR="00F8490C">
        <w:rPr>
          <w:rFonts w:eastAsia="ACaslonPro-Regular" w:cs="Times New Roman"/>
          <w:szCs w:val="24"/>
        </w:rPr>
        <w:t>podstatně usnadňuje komunikaci</w:t>
      </w:r>
      <w:r w:rsidR="00947E31">
        <w:rPr>
          <w:rFonts w:eastAsia="ACaslonPro-Regular" w:cs="Times New Roman"/>
          <w:szCs w:val="24"/>
        </w:rPr>
        <w:t xml:space="preserve">. </w:t>
      </w:r>
      <w:r w:rsidR="005B1C73">
        <w:rPr>
          <w:rFonts w:eastAsia="ACaslonPro-Regular" w:cs="Times New Roman"/>
          <w:szCs w:val="24"/>
        </w:rPr>
        <w:t>Skrze základní vzdělání získáváme společné zkušenosti, díky kterým</w:t>
      </w:r>
      <w:r w:rsidR="00227EF6">
        <w:rPr>
          <w:rFonts w:eastAsia="ACaslonPro-Regular" w:cs="Times New Roman"/>
          <w:szCs w:val="24"/>
        </w:rPr>
        <w:t xml:space="preserve"> poté</w:t>
      </w:r>
      <w:r w:rsidR="005B1C73">
        <w:rPr>
          <w:rFonts w:eastAsia="ACaslonPro-Regular" w:cs="Times New Roman"/>
          <w:szCs w:val="24"/>
        </w:rPr>
        <w:t xml:space="preserve"> snadno interpretujeme</w:t>
      </w:r>
      <w:r w:rsidR="00F8490C">
        <w:rPr>
          <w:rFonts w:eastAsia="ACaslonPro-Regular" w:cs="Times New Roman"/>
          <w:szCs w:val="24"/>
        </w:rPr>
        <w:t xml:space="preserve"> smysl vět</w:t>
      </w:r>
      <w:r w:rsidR="005B1C73">
        <w:rPr>
          <w:rFonts w:eastAsia="ACaslonPro-Regular" w:cs="Times New Roman"/>
          <w:szCs w:val="24"/>
        </w:rPr>
        <w:t xml:space="preserve"> (jako protiklad uvádí</w:t>
      </w:r>
      <w:r w:rsidR="005B1C73" w:rsidRPr="005B1C73">
        <w:rPr>
          <w:rFonts w:cs="Times New Roman"/>
          <w:szCs w:val="24"/>
        </w:rPr>
        <w:t xml:space="preserve"> </w:t>
      </w:r>
      <w:r w:rsidR="005B1C73" w:rsidRPr="0050229A">
        <w:rPr>
          <w:rFonts w:cs="Times New Roman"/>
          <w:szCs w:val="24"/>
        </w:rPr>
        <w:t>počítač</w:t>
      </w:r>
      <w:r w:rsidR="005B1C73">
        <w:rPr>
          <w:rFonts w:cs="Times New Roman"/>
          <w:szCs w:val="24"/>
        </w:rPr>
        <w:t>e, které</w:t>
      </w:r>
      <w:r w:rsidR="00F8490C">
        <w:rPr>
          <w:rFonts w:cs="Times New Roman"/>
          <w:szCs w:val="24"/>
        </w:rPr>
        <w:t xml:space="preserve"> významy rozlišit nedokážou</w:t>
      </w:r>
      <w:r w:rsidR="005B1C73" w:rsidRPr="0050229A">
        <w:rPr>
          <w:rFonts w:cs="Times New Roman"/>
          <w:szCs w:val="24"/>
        </w:rPr>
        <w:t>)</w:t>
      </w:r>
      <w:r w:rsidR="005B1C73">
        <w:rPr>
          <w:rFonts w:eastAsia="ACaslonPro-Regular" w:cs="Times New Roman"/>
          <w:szCs w:val="24"/>
        </w:rPr>
        <w:t xml:space="preserve">. </w:t>
      </w:r>
      <w:r w:rsidR="00F8490C">
        <w:rPr>
          <w:rFonts w:eastAsia="ACaslonPro-Regular" w:cs="Times New Roman"/>
          <w:szCs w:val="24"/>
        </w:rPr>
        <w:t xml:space="preserve">Jazyk je důležitou součástí společnosti a měli bychom být vedeni i k jeho teoretickému poznání v rámci již zmíněného obrazu světa </w:t>
      </w:r>
      <w:r w:rsidR="005B1C73">
        <w:rPr>
          <w:rFonts w:cs="Times New Roman"/>
          <w:szCs w:val="24"/>
        </w:rPr>
        <w:t>(</w:t>
      </w:r>
      <w:r w:rsidR="00B04BDC">
        <w:rPr>
          <w:rFonts w:cs="Times New Roman"/>
          <w:szCs w:val="24"/>
        </w:rPr>
        <w:t xml:space="preserve">Chromý, 2007, s. </w:t>
      </w:r>
      <w:r w:rsidR="005B1C73" w:rsidRPr="0050229A">
        <w:rPr>
          <w:rFonts w:eastAsia="ACaslonPro-Italic" w:cs="Times New Roman"/>
          <w:iCs/>
          <w:szCs w:val="24"/>
        </w:rPr>
        <w:t>358</w:t>
      </w:r>
      <w:r w:rsidR="002D34E6" w:rsidRPr="007F46C6">
        <w:rPr>
          <w:rFonts w:cs="Times New Roman"/>
          <w:szCs w:val="24"/>
        </w:rPr>
        <w:t>–</w:t>
      </w:r>
      <w:r w:rsidR="00B04BDC">
        <w:rPr>
          <w:rFonts w:eastAsia="ACaslonPro-Italic" w:cs="Times New Roman"/>
          <w:iCs/>
          <w:szCs w:val="24"/>
        </w:rPr>
        <w:t>3</w:t>
      </w:r>
      <w:r w:rsidR="00F8490C">
        <w:rPr>
          <w:rFonts w:eastAsia="ACaslonPro-Italic" w:cs="Times New Roman"/>
          <w:iCs/>
          <w:szCs w:val="24"/>
        </w:rPr>
        <w:t>60</w:t>
      </w:r>
      <w:r>
        <w:rPr>
          <w:rFonts w:eastAsia="ACaslonPro-Italic" w:cs="Times New Roman"/>
          <w:iCs/>
          <w:szCs w:val="24"/>
        </w:rPr>
        <w:t>)</w:t>
      </w:r>
      <w:r w:rsidR="005B1C73">
        <w:rPr>
          <w:rFonts w:eastAsia="ACaslonPro-Italic" w:cs="Times New Roman"/>
          <w:iCs/>
          <w:szCs w:val="24"/>
        </w:rPr>
        <w:t>.</w:t>
      </w:r>
      <w:r w:rsidR="00947E31">
        <w:rPr>
          <w:rFonts w:cs="Times New Roman"/>
          <w:szCs w:val="24"/>
        </w:rPr>
        <w:t xml:space="preserve"> </w:t>
      </w:r>
    </w:p>
    <w:p w:rsidR="00AE53AD" w:rsidRDefault="001F0010" w:rsidP="00AE53AD">
      <w:pPr>
        <w:autoSpaceDE w:val="0"/>
        <w:autoSpaceDN w:val="0"/>
        <w:adjustRightInd w:val="0"/>
        <w:ind w:firstLine="708"/>
        <w:rPr>
          <w:rFonts w:eastAsia="ACaslonPro-Regular" w:cs="Times New Roman"/>
          <w:szCs w:val="24"/>
        </w:rPr>
      </w:pPr>
      <w:r>
        <w:rPr>
          <w:rFonts w:cs="Times New Roman"/>
          <w:szCs w:val="24"/>
        </w:rPr>
        <w:t xml:space="preserve">Prof. </w:t>
      </w:r>
      <w:r w:rsidR="00AE53AD">
        <w:rPr>
          <w:rFonts w:cs="Times New Roman"/>
          <w:szCs w:val="24"/>
        </w:rPr>
        <w:t xml:space="preserve">Hajičová </w:t>
      </w:r>
      <w:r w:rsidR="00E173DF">
        <w:rPr>
          <w:rFonts w:eastAsia="ACaslonPro-Regular" w:cs="Times New Roman"/>
          <w:szCs w:val="24"/>
        </w:rPr>
        <w:t>řekla</w:t>
      </w:r>
      <w:r w:rsidR="00B21362">
        <w:rPr>
          <w:rFonts w:eastAsia="ACaslonPro-Regular" w:cs="Times New Roman"/>
          <w:szCs w:val="24"/>
        </w:rPr>
        <w:t xml:space="preserve">, že </w:t>
      </w:r>
      <w:r w:rsidR="00B21362">
        <w:rPr>
          <w:rFonts w:cs="Times New Roman"/>
          <w:szCs w:val="24"/>
        </w:rPr>
        <w:t>„</w:t>
      </w:r>
      <w:r w:rsidR="00B21362" w:rsidRPr="00B21362">
        <w:rPr>
          <w:rFonts w:cs="Times New Roman"/>
          <w:szCs w:val="24"/>
        </w:rPr>
        <w:t>věda se nedělá na prvním místě proto, aby se uplatnila v</w:t>
      </w:r>
      <w:r w:rsidR="00B21362">
        <w:rPr>
          <w:rFonts w:cs="Times New Roman"/>
          <w:szCs w:val="24"/>
        </w:rPr>
        <w:t> </w:t>
      </w:r>
      <w:r w:rsidR="00B21362" w:rsidRPr="00B21362">
        <w:rPr>
          <w:rFonts w:cs="Times New Roman"/>
          <w:szCs w:val="24"/>
        </w:rPr>
        <w:t>praxi</w:t>
      </w:r>
      <w:r w:rsidR="00B21362">
        <w:rPr>
          <w:rFonts w:cs="Times New Roman"/>
          <w:szCs w:val="24"/>
        </w:rPr>
        <w:t>“ (Ch</w:t>
      </w:r>
      <w:r w:rsidR="00CD1ED1">
        <w:rPr>
          <w:rFonts w:cs="Times New Roman"/>
          <w:szCs w:val="24"/>
        </w:rPr>
        <w:t>romý</w:t>
      </w:r>
      <w:r w:rsidR="00B21362">
        <w:rPr>
          <w:rFonts w:cs="Times New Roman"/>
          <w:szCs w:val="24"/>
        </w:rPr>
        <w:t>,</w:t>
      </w:r>
      <w:r w:rsidR="00CD1ED1">
        <w:rPr>
          <w:rFonts w:cs="Times New Roman"/>
          <w:szCs w:val="24"/>
        </w:rPr>
        <w:t xml:space="preserve"> 2007, s.</w:t>
      </w:r>
      <w:r w:rsidR="00B21362">
        <w:rPr>
          <w:rFonts w:cs="Times New Roman"/>
          <w:szCs w:val="24"/>
        </w:rPr>
        <w:t xml:space="preserve"> 91).</w:t>
      </w:r>
      <w:r w:rsidR="00AE53AD">
        <w:rPr>
          <w:rFonts w:eastAsia="ACaslonPro-Regular" w:cs="Times New Roman"/>
          <w:szCs w:val="24"/>
        </w:rPr>
        <w:t xml:space="preserve"> </w:t>
      </w:r>
      <w:r w:rsidR="00CD1ED1">
        <w:rPr>
          <w:rFonts w:eastAsia="ACaslonPro-Regular" w:cs="Times New Roman"/>
          <w:szCs w:val="24"/>
        </w:rPr>
        <w:t>Ovšem v</w:t>
      </w:r>
      <w:r w:rsidR="00AE53AD">
        <w:rPr>
          <w:rFonts w:eastAsia="ACaslonPro-Regular" w:cs="Times New Roman"/>
          <w:szCs w:val="24"/>
        </w:rPr>
        <w:t xml:space="preserve"> didaktice by </w:t>
      </w:r>
      <w:r w:rsidR="00B21362">
        <w:rPr>
          <w:rFonts w:eastAsia="ACaslonPro-Regular" w:cs="Times New Roman"/>
          <w:szCs w:val="24"/>
        </w:rPr>
        <w:t xml:space="preserve">především </w:t>
      </w:r>
      <w:r w:rsidR="00AE53AD">
        <w:rPr>
          <w:rFonts w:eastAsia="ACaslonPro-Regular" w:cs="Times New Roman"/>
          <w:szCs w:val="24"/>
        </w:rPr>
        <w:t>měla být pozornost věnována</w:t>
      </w:r>
      <w:r w:rsidR="00B21362">
        <w:rPr>
          <w:rFonts w:eastAsia="ACaslonPro-Regular" w:cs="Times New Roman"/>
          <w:szCs w:val="24"/>
        </w:rPr>
        <w:t xml:space="preserve"> rozvoji</w:t>
      </w:r>
      <w:r w:rsidR="00AE53AD">
        <w:rPr>
          <w:rFonts w:eastAsia="ACaslonPro-Regular" w:cs="Times New Roman"/>
          <w:szCs w:val="24"/>
        </w:rPr>
        <w:t xml:space="preserve"> </w:t>
      </w:r>
      <w:r w:rsidR="00B21362">
        <w:rPr>
          <w:rFonts w:eastAsia="ACaslonPro-Regular" w:cs="Times New Roman"/>
          <w:szCs w:val="24"/>
        </w:rPr>
        <w:t>komunikačních schopností dětí. V praxi j</w:t>
      </w:r>
      <w:r w:rsidR="00AE53AD">
        <w:rPr>
          <w:rFonts w:eastAsia="ACaslonPro-Regular" w:cs="Times New Roman"/>
          <w:szCs w:val="24"/>
        </w:rPr>
        <w:t xml:space="preserve">e také možné </w:t>
      </w:r>
      <w:r w:rsidR="00B21362">
        <w:rPr>
          <w:rFonts w:eastAsia="ACaslonPro-Regular" w:cs="Times New Roman"/>
          <w:szCs w:val="24"/>
        </w:rPr>
        <w:t>lingvistiku využít</w:t>
      </w:r>
      <w:r w:rsidR="00AE53AD">
        <w:rPr>
          <w:rFonts w:eastAsia="ACaslonPro-Regular" w:cs="Times New Roman"/>
          <w:szCs w:val="24"/>
        </w:rPr>
        <w:t xml:space="preserve"> při</w:t>
      </w:r>
      <w:r w:rsidR="00B21362">
        <w:rPr>
          <w:rFonts w:eastAsia="ACaslonPro-Regular" w:cs="Times New Roman"/>
          <w:szCs w:val="24"/>
        </w:rPr>
        <w:t xml:space="preserve"> komunikace s počítači, pro kterou je</w:t>
      </w:r>
      <w:r w:rsidR="00AE53AD" w:rsidRPr="0050229A">
        <w:rPr>
          <w:rFonts w:eastAsia="ACaslonPro-Regular" w:cs="Times New Roman"/>
          <w:szCs w:val="24"/>
        </w:rPr>
        <w:t xml:space="preserve"> </w:t>
      </w:r>
      <w:r w:rsidR="008C2CF6">
        <w:rPr>
          <w:rFonts w:eastAsia="ACaslonPro-Regular" w:cs="Times New Roman"/>
          <w:szCs w:val="24"/>
        </w:rPr>
        <w:t>studium</w:t>
      </w:r>
      <w:r w:rsidR="00AE53AD">
        <w:rPr>
          <w:rFonts w:eastAsia="ACaslonPro-Regular" w:cs="Times New Roman"/>
          <w:szCs w:val="24"/>
        </w:rPr>
        <w:t xml:space="preserve"> jazyka</w:t>
      </w:r>
      <w:r w:rsidR="008C2CF6">
        <w:rPr>
          <w:rFonts w:eastAsia="ACaslonPro-Regular" w:cs="Times New Roman"/>
          <w:szCs w:val="24"/>
        </w:rPr>
        <w:t xml:space="preserve"> podstatné</w:t>
      </w:r>
      <w:r w:rsidR="00AE53AD">
        <w:rPr>
          <w:rFonts w:eastAsia="ACaslonPro-Regular" w:cs="Times New Roman"/>
          <w:szCs w:val="24"/>
        </w:rPr>
        <w:t xml:space="preserve"> </w:t>
      </w:r>
      <w:r>
        <w:rPr>
          <w:rFonts w:eastAsia="ACaslonPro-Regular" w:cs="Times New Roman"/>
          <w:szCs w:val="24"/>
        </w:rPr>
        <w:t>(</w:t>
      </w:r>
      <w:r w:rsidR="008C2CF6">
        <w:rPr>
          <w:rFonts w:eastAsia="ACaslonPro-Regular" w:cs="Times New Roman"/>
          <w:szCs w:val="24"/>
        </w:rPr>
        <w:t xml:space="preserve">Chromý, 2007, s. </w:t>
      </w:r>
      <w:r>
        <w:rPr>
          <w:rFonts w:eastAsia="ACaslonPro-Regular" w:cs="Times New Roman"/>
          <w:szCs w:val="24"/>
        </w:rPr>
        <w:t>91).</w:t>
      </w:r>
    </w:p>
    <w:p w:rsidR="00AE53AD" w:rsidRPr="00B211C5" w:rsidRDefault="001F0010" w:rsidP="00B211C5">
      <w:pPr>
        <w:ind w:firstLine="708"/>
      </w:pPr>
      <w:r>
        <w:t>Doc.</w:t>
      </w:r>
      <w:r w:rsidR="00237988">
        <w:t xml:space="preserve"> Iva Nebeská viděla</w:t>
      </w:r>
      <w:r w:rsidR="00471606">
        <w:t xml:space="preserve"> přínos</w:t>
      </w:r>
      <w:r>
        <w:t xml:space="preserve"> lingvistiky</w:t>
      </w:r>
      <w:r w:rsidR="00471606" w:rsidRPr="0050229A">
        <w:t xml:space="preserve"> v běžném životě</w:t>
      </w:r>
      <w:r w:rsidR="00471606">
        <w:t xml:space="preserve"> z</w:t>
      </w:r>
      <w:r w:rsidR="00E00F5B">
        <w:t> kognitivního hlediska,</w:t>
      </w:r>
      <w:r w:rsidR="006B50FA">
        <w:t xml:space="preserve"> tedy</w:t>
      </w:r>
      <w:r w:rsidR="00E00F5B">
        <w:t xml:space="preserve"> v tom</w:t>
      </w:r>
      <w:r w:rsidR="00471606">
        <w:t xml:space="preserve">, že </w:t>
      </w:r>
      <w:r w:rsidR="00F8490C">
        <w:t>„</w:t>
      </w:r>
      <w:r w:rsidR="00F8490C" w:rsidRPr="00F8490C">
        <w:t xml:space="preserve">kultivování jazyka, </w:t>
      </w:r>
      <w:r w:rsidR="00E00F5B">
        <w:t>…</w:t>
      </w:r>
      <w:r w:rsidR="00F8490C" w:rsidRPr="00F8490C">
        <w:t xml:space="preserve"> mů</w:t>
      </w:r>
      <w:r w:rsidR="00237988">
        <w:t>že vést ke kultivaci myšlení (a </w:t>
      </w:r>
      <w:r w:rsidR="00F8490C" w:rsidRPr="00F8490C">
        <w:t>naopak).</w:t>
      </w:r>
      <w:r w:rsidR="00F8490C">
        <w:t xml:space="preserve">“ </w:t>
      </w:r>
      <w:r w:rsidR="00E00F5B">
        <w:t xml:space="preserve">(Chromý, 2007, s. </w:t>
      </w:r>
      <w:r w:rsidR="00471606" w:rsidRPr="0050229A">
        <w:t>193</w:t>
      </w:r>
      <w:r w:rsidR="00E00F5B">
        <w:t>)</w:t>
      </w:r>
    </w:p>
    <w:p w:rsidR="00A512A4" w:rsidRDefault="00A512A4" w:rsidP="00E46656">
      <w:pPr>
        <w:rPr>
          <w:rFonts w:cs="Times New Roman"/>
          <w:szCs w:val="24"/>
        </w:rPr>
      </w:pPr>
    </w:p>
    <w:p w:rsidR="00A512A4" w:rsidRPr="00943FB3" w:rsidRDefault="00A512A4" w:rsidP="00EB25FE">
      <w:pPr>
        <w:pStyle w:val="Podnadpis"/>
        <w:numPr>
          <w:ilvl w:val="1"/>
          <w:numId w:val="3"/>
        </w:numPr>
      </w:pPr>
      <w:bookmarkStart w:id="69" w:name="_Toc70967846"/>
      <w:r w:rsidRPr="00943FB3">
        <w:t>Práce individuální vs. kolektivní</w:t>
      </w:r>
      <w:bookmarkEnd w:id="69"/>
      <w:r w:rsidRPr="00943FB3">
        <w:t xml:space="preserve"> </w:t>
      </w:r>
    </w:p>
    <w:p w:rsidR="0022553B" w:rsidRDefault="00831814" w:rsidP="007E496F">
      <w:pPr>
        <w:ind w:firstLine="709"/>
        <w:rPr>
          <w:rFonts w:cs="Times New Roman"/>
          <w:szCs w:val="24"/>
        </w:rPr>
      </w:pPr>
      <w:r>
        <w:rPr>
          <w:rFonts w:cs="Times New Roman"/>
          <w:szCs w:val="24"/>
        </w:rPr>
        <w:t>Každý preferuje jin</w:t>
      </w:r>
      <w:r w:rsidR="003F713B">
        <w:rPr>
          <w:rFonts w:cs="Times New Roman"/>
          <w:szCs w:val="24"/>
        </w:rPr>
        <w:t>é prostředí a</w:t>
      </w:r>
      <w:r>
        <w:rPr>
          <w:rFonts w:cs="Times New Roman"/>
          <w:szCs w:val="24"/>
        </w:rPr>
        <w:t xml:space="preserve"> způsob práce a má jiný názor na to, jak by </w:t>
      </w:r>
      <w:r w:rsidR="00237988">
        <w:rPr>
          <w:rFonts w:cs="Times New Roman"/>
          <w:szCs w:val="24"/>
        </w:rPr>
        <w:t>ideální podmínky měly</w:t>
      </w:r>
      <w:r w:rsidR="003F713B">
        <w:rPr>
          <w:rFonts w:cs="Times New Roman"/>
          <w:szCs w:val="24"/>
        </w:rPr>
        <w:t xml:space="preserve"> </w:t>
      </w:r>
      <w:r>
        <w:rPr>
          <w:rFonts w:cs="Times New Roman"/>
          <w:szCs w:val="24"/>
        </w:rPr>
        <w:t xml:space="preserve">vypadat. </w:t>
      </w:r>
      <w:r w:rsidR="001F0010">
        <w:rPr>
          <w:rFonts w:cs="Times New Roman"/>
          <w:szCs w:val="24"/>
        </w:rPr>
        <w:t>Jedna z otázek položených lingvistům byla zaměřena</w:t>
      </w:r>
      <w:r>
        <w:rPr>
          <w:rFonts w:cs="Times New Roman"/>
          <w:szCs w:val="24"/>
        </w:rPr>
        <w:t xml:space="preserve"> na to, jestli je</w:t>
      </w:r>
      <w:r w:rsidR="001F0010">
        <w:rPr>
          <w:rFonts w:cs="Times New Roman"/>
          <w:szCs w:val="24"/>
        </w:rPr>
        <w:t xml:space="preserve"> je</w:t>
      </w:r>
      <w:r w:rsidR="00E00F5B">
        <w:rPr>
          <w:rFonts w:cs="Times New Roman"/>
          <w:szCs w:val="24"/>
        </w:rPr>
        <w:t>j</w:t>
      </w:r>
      <w:r w:rsidR="001F0010">
        <w:rPr>
          <w:rFonts w:cs="Times New Roman"/>
          <w:szCs w:val="24"/>
        </w:rPr>
        <w:t>ich</w:t>
      </w:r>
      <w:r w:rsidR="003F713B">
        <w:rPr>
          <w:rFonts w:cs="Times New Roman"/>
          <w:szCs w:val="24"/>
        </w:rPr>
        <w:t xml:space="preserve"> prá</w:t>
      </w:r>
      <w:r>
        <w:rPr>
          <w:rFonts w:cs="Times New Roman"/>
          <w:szCs w:val="24"/>
        </w:rPr>
        <w:t>ce spíše individuální nebo kolektivní.</w:t>
      </w:r>
    </w:p>
    <w:p w:rsidR="00237988" w:rsidRDefault="002F5C66" w:rsidP="007E496F">
      <w:pPr>
        <w:ind w:firstLine="709"/>
        <w:rPr>
          <w:rFonts w:cs="Times New Roman"/>
          <w:szCs w:val="24"/>
        </w:rPr>
      </w:pPr>
      <w:r w:rsidRPr="002F5C66">
        <w:rPr>
          <w:noProof/>
        </w:rPr>
        <w:lastRenderedPageBreak/>
        <w:pict>
          <v:shape id="_x0000_s1027" type="#_x0000_t202" style="position:absolute;left:0;text-align:left;margin-left:254.15pt;margin-top:177.85pt;width:104.1pt;height:15pt;z-index:251682816" stroked="f">
            <v:textbox style="mso-next-textbox:#_x0000_s1027" inset="0,0,0,0">
              <w:txbxContent>
                <w:p w:rsidR="00987ADE" w:rsidRPr="00004346" w:rsidRDefault="00987ADE" w:rsidP="00824D13">
                  <w:pPr>
                    <w:pStyle w:val="Titulek"/>
                    <w:rPr>
                      <w:rFonts w:cs="Times New Roman"/>
                      <w:noProof/>
                      <w:color w:val="auto"/>
                      <w:sz w:val="24"/>
                      <w:szCs w:val="24"/>
                    </w:rPr>
                  </w:pPr>
                  <w:bookmarkStart w:id="70" w:name="_Ref71025390"/>
                  <w:bookmarkStart w:id="71" w:name="_Toc70940447"/>
                  <w:r w:rsidRPr="00004346">
                    <w:rPr>
                      <w:color w:val="auto"/>
                    </w:rPr>
                    <w:t xml:space="preserve">Graf </w:t>
                  </w:r>
                  <w:r w:rsidR="002F5C66" w:rsidRPr="00004346">
                    <w:rPr>
                      <w:color w:val="auto"/>
                    </w:rPr>
                    <w:fldChar w:fldCharType="begin"/>
                  </w:r>
                  <w:r w:rsidRPr="00004346">
                    <w:rPr>
                      <w:color w:val="auto"/>
                    </w:rPr>
                    <w:instrText xml:space="preserve"> SEQ Graf \* ARABIC </w:instrText>
                  </w:r>
                  <w:r w:rsidR="002F5C66" w:rsidRPr="00004346">
                    <w:rPr>
                      <w:color w:val="auto"/>
                    </w:rPr>
                    <w:fldChar w:fldCharType="separate"/>
                  </w:r>
                  <w:r w:rsidRPr="00004346">
                    <w:rPr>
                      <w:noProof/>
                      <w:color w:val="auto"/>
                    </w:rPr>
                    <w:t>11</w:t>
                  </w:r>
                  <w:r w:rsidR="002F5C66" w:rsidRPr="00004346">
                    <w:rPr>
                      <w:color w:val="auto"/>
                    </w:rPr>
                    <w:fldChar w:fldCharType="end"/>
                  </w:r>
                  <w:bookmarkEnd w:id="70"/>
                  <w:r w:rsidRPr="00004346">
                    <w:rPr>
                      <w:color w:val="auto"/>
                    </w:rPr>
                    <w:t xml:space="preserve"> </w:t>
                  </w:r>
                  <w:r>
                    <w:rPr>
                      <w:color w:val="auto"/>
                      <w:sz w:val="24"/>
                      <w:szCs w:val="24"/>
                    </w:rPr>
                    <w:t>–</w:t>
                  </w:r>
                  <w:r w:rsidRPr="00004346">
                    <w:rPr>
                      <w:color w:val="auto"/>
                    </w:rPr>
                    <w:t xml:space="preserve"> práce</w:t>
                  </w:r>
                  <w:bookmarkEnd w:id="71"/>
                </w:p>
              </w:txbxContent>
            </v:textbox>
            <w10:wrap type="square"/>
          </v:shape>
        </w:pict>
      </w:r>
      <w:r w:rsidR="0036183C">
        <w:rPr>
          <w:noProof/>
          <w:lang w:eastAsia="cs-CZ"/>
        </w:rPr>
        <w:drawing>
          <wp:anchor distT="0" distB="0" distL="114300" distR="114300" simplePos="0" relativeHeight="251664384" behindDoc="0" locked="0" layoutInCell="1" allowOverlap="1">
            <wp:simplePos x="0" y="0"/>
            <wp:positionH relativeFrom="margin">
              <wp:align>center</wp:align>
            </wp:positionH>
            <wp:positionV relativeFrom="paragraph">
              <wp:posOffset>113030</wp:posOffset>
            </wp:positionV>
            <wp:extent cx="2891790" cy="2522220"/>
            <wp:effectExtent l="19050" t="0" r="0" b="0"/>
            <wp:wrapTopAndBottom/>
            <wp:docPr id="8" name="Obrázek 7" descr="prá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áce.png"/>
                    <pic:cNvPicPr/>
                  </pic:nvPicPr>
                  <pic:blipFill>
                    <a:blip r:embed="rId19" cstate="print"/>
                    <a:stretch>
                      <a:fillRect/>
                    </a:stretch>
                  </pic:blipFill>
                  <pic:spPr>
                    <a:xfrm>
                      <a:off x="0" y="0"/>
                      <a:ext cx="2891790" cy="2522220"/>
                    </a:xfrm>
                    <a:prstGeom prst="rect">
                      <a:avLst/>
                    </a:prstGeom>
                  </pic:spPr>
                </pic:pic>
              </a:graphicData>
            </a:graphic>
          </wp:anchor>
        </w:drawing>
      </w:r>
      <w:r w:rsidR="003E3420">
        <w:rPr>
          <w:rFonts w:cs="Times New Roman"/>
          <w:szCs w:val="24"/>
        </w:rPr>
        <w:t>Přestože se několik</w:t>
      </w:r>
      <w:r w:rsidR="00F71E71">
        <w:rPr>
          <w:rFonts w:cs="Times New Roman"/>
          <w:szCs w:val="24"/>
        </w:rPr>
        <w:t xml:space="preserve"> </w:t>
      </w:r>
      <w:r w:rsidR="001F0010">
        <w:rPr>
          <w:rFonts w:cs="Times New Roman"/>
          <w:szCs w:val="24"/>
        </w:rPr>
        <w:t>dotazovaných</w:t>
      </w:r>
      <w:r w:rsidR="003E3420">
        <w:rPr>
          <w:rFonts w:cs="Times New Roman"/>
          <w:szCs w:val="24"/>
        </w:rPr>
        <w:t xml:space="preserve"> shodlo</w:t>
      </w:r>
      <w:r w:rsidR="003F713B">
        <w:rPr>
          <w:rFonts w:cs="Times New Roman"/>
          <w:szCs w:val="24"/>
        </w:rPr>
        <w:t xml:space="preserve">, </w:t>
      </w:r>
      <w:r w:rsidR="003E3420">
        <w:rPr>
          <w:rFonts w:cs="Times New Roman"/>
          <w:szCs w:val="24"/>
        </w:rPr>
        <w:t>že výzkum</w:t>
      </w:r>
      <w:r w:rsidR="00206A44">
        <w:rPr>
          <w:rFonts w:cs="Times New Roman"/>
          <w:szCs w:val="24"/>
        </w:rPr>
        <w:t>ná práce</w:t>
      </w:r>
      <w:r w:rsidR="003E3420">
        <w:rPr>
          <w:rFonts w:cs="Times New Roman"/>
          <w:szCs w:val="24"/>
        </w:rPr>
        <w:t xml:space="preserve"> probíhá</w:t>
      </w:r>
      <w:r w:rsidR="00206A44">
        <w:rPr>
          <w:rFonts w:cs="Times New Roman"/>
          <w:szCs w:val="24"/>
        </w:rPr>
        <w:t xml:space="preserve"> zpočátku</w:t>
      </w:r>
      <w:r w:rsidR="003F713B">
        <w:rPr>
          <w:rFonts w:cs="Times New Roman"/>
          <w:szCs w:val="24"/>
        </w:rPr>
        <w:t xml:space="preserve"> individuálně</w:t>
      </w:r>
      <w:r w:rsidR="003E3420">
        <w:rPr>
          <w:rFonts w:cs="Times New Roman"/>
          <w:szCs w:val="24"/>
        </w:rPr>
        <w:t>, v</w:t>
      </w:r>
      <w:r w:rsidR="00237988">
        <w:rPr>
          <w:rFonts w:cs="Times New Roman"/>
          <w:szCs w:val="24"/>
        </w:rPr>
        <w:t> </w:t>
      </w:r>
      <w:r w:rsidR="003E3420">
        <w:rPr>
          <w:rFonts w:cs="Times New Roman"/>
          <w:szCs w:val="24"/>
        </w:rPr>
        <w:t>grafu</w:t>
      </w:r>
      <w:r w:rsidR="00237988">
        <w:rPr>
          <w:rFonts w:cs="Times New Roman"/>
          <w:szCs w:val="24"/>
        </w:rPr>
        <w:t xml:space="preserve"> </w:t>
      </w:r>
      <w:r>
        <w:rPr>
          <w:rFonts w:cs="Times New Roman"/>
          <w:szCs w:val="24"/>
        </w:rPr>
        <w:fldChar w:fldCharType="begin"/>
      </w:r>
      <w:r w:rsidR="00237988">
        <w:rPr>
          <w:rFonts w:cs="Times New Roman"/>
          <w:szCs w:val="24"/>
        </w:rPr>
        <w:instrText xml:space="preserve"> REF _Ref71025390 \h </w:instrText>
      </w:r>
      <w:r>
        <w:rPr>
          <w:rFonts w:cs="Times New Roman"/>
          <w:szCs w:val="24"/>
        </w:rPr>
      </w:r>
      <w:r>
        <w:rPr>
          <w:rFonts w:cs="Times New Roman"/>
          <w:szCs w:val="24"/>
        </w:rPr>
        <w:fldChar w:fldCharType="separate"/>
      </w:r>
      <w:r w:rsidR="00237988" w:rsidRPr="00004346">
        <w:rPr>
          <w:noProof/>
        </w:rPr>
        <w:t>11</w:t>
      </w:r>
      <w:r>
        <w:rPr>
          <w:rFonts w:cs="Times New Roman"/>
          <w:szCs w:val="24"/>
        </w:rPr>
        <w:fldChar w:fldCharType="end"/>
      </w:r>
      <w:r w:rsidR="003E3420">
        <w:rPr>
          <w:rFonts w:cs="Times New Roman"/>
          <w:szCs w:val="24"/>
        </w:rPr>
        <w:t xml:space="preserve"> můžeme vidět, že ve spojení se slovem </w:t>
      </w:r>
      <w:r w:rsidR="003E3420">
        <w:rPr>
          <w:rFonts w:cs="Times New Roman"/>
          <w:i/>
          <w:szCs w:val="24"/>
        </w:rPr>
        <w:t>práce</w:t>
      </w:r>
      <w:r w:rsidR="003E3420">
        <w:rPr>
          <w:rFonts w:cs="Times New Roman"/>
          <w:szCs w:val="24"/>
        </w:rPr>
        <w:t xml:space="preserve"> převažují slova jako </w:t>
      </w:r>
      <w:r w:rsidR="003E3420">
        <w:rPr>
          <w:rFonts w:cs="Times New Roman"/>
          <w:i/>
          <w:szCs w:val="24"/>
        </w:rPr>
        <w:t>kolektivní</w:t>
      </w:r>
      <w:r w:rsidR="003E3420">
        <w:rPr>
          <w:rFonts w:cs="Times New Roman"/>
          <w:szCs w:val="24"/>
        </w:rPr>
        <w:t xml:space="preserve">, </w:t>
      </w:r>
      <w:r w:rsidR="003E3420">
        <w:rPr>
          <w:rFonts w:cs="Times New Roman"/>
          <w:i/>
          <w:szCs w:val="24"/>
        </w:rPr>
        <w:t>týmový</w:t>
      </w:r>
      <w:r w:rsidR="003E3420">
        <w:rPr>
          <w:rFonts w:cs="Times New Roman"/>
          <w:szCs w:val="24"/>
        </w:rPr>
        <w:t xml:space="preserve"> a </w:t>
      </w:r>
      <w:r w:rsidR="003E3420">
        <w:rPr>
          <w:rFonts w:cs="Times New Roman"/>
          <w:i/>
          <w:szCs w:val="24"/>
        </w:rPr>
        <w:t>společný</w:t>
      </w:r>
      <w:r w:rsidR="003E3420">
        <w:rPr>
          <w:rFonts w:cs="Times New Roman"/>
          <w:szCs w:val="24"/>
        </w:rPr>
        <w:t>.</w:t>
      </w:r>
      <w:r w:rsidR="00CD1ED1">
        <w:rPr>
          <w:rFonts w:cs="Times New Roman"/>
          <w:szCs w:val="24"/>
        </w:rPr>
        <w:t xml:space="preserve"> </w:t>
      </w:r>
    </w:p>
    <w:p w:rsidR="00A512A4" w:rsidRPr="001F0010" w:rsidRDefault="001F0010" w:rsidP="007E496F">
      <w:pPr>
        <w:ind w:firstLine="709"/>
        <w:rPr>
          <w:rFonts w:cs="Times New Roman"/>
          <w:szCs w:val="24"/>
        </w:rPr>
      </w:pPr>
      <w:r>
        <w:rPr>
          <w:rFonts w:cs="Times New Roman"/>
          <w:szCs w:val="24"/>
        </w:rPr>
        <w:t>Například prof.</w:t>
      </w:r>
      <w:r w:rsidR="00237988">
        <w:rPr>
          <w:rFonts w:cs="Times New Roman"/>
          <w:szCs w:val="24"/>
        </w:rPr>
        <w:t xml:space="preserve"> Palek řekl</w:t>
      </w:r>
      <w:r w:rsidR="00F71E71">
        <w:rPr>
          <w:rFonts w:cs="Times New Roman"/>
          <w:szCs w:val="24"/>
        </w:rPr>
        <w:t>, že</w:t>
      </w:r>
      <w:r w:rsidR="0022553B" w:rsidRPr="003900E2">
        <w:rPr>
          <w:rFonts w:eastAsia="ACaslonPro-Regular" w:cs="Times New Roman"/>
          <w:szCs w:val="24"/>
        </w:rPr>
        <w:t xml:space="preserve"> </w:t>
      </w:r>
      <w:r w:rsidR="0022553B" w:rsidRPr="0050229A">
        <w:rPr>
          <w:rFonts w:eastAsia="ACaslonPro-Regular" w:cs="Times New Roman"/>
          <w:szCs w:val="24"/>
        </w:rPr>
        <w:t xml:space="preserve">výzkum </w:t>
      </w:r>
      <w:r w:rsidR="00F71E71">
        <w:rPr>
          <w:rFonts w:eastAsia="ACaslonPro-Regular" w:cs="Times New Roman"/>
          <w:szCs w:val="24"/>
        </w:rPr>
        <w:t xml:space="preserve">je spíše </w:t>
      </w:r>
      <w:r w:rsidR="00F71E71" w:rsidRPr="0050229A">
        <w:rPr>
          <w:rFonts w:eastAsia="ACaslonPro-Regular" w:cs="Times New Roman"/>
          <w:szCs w:val="24"/>
        </w:rPr>
        <w:t xml:space="preserve">individuální </w:t>
      </w:r>
      <w:r w:rsidR="00F71E71">
        <w:rPr>
          <w:rFonts w:eastAsia="ACaslonPro-Regular" w:cs="Times New Roman"/>
          <w:szCs w:val="24"/>
        </w:rPr>
        <w:t>záležitostí, ale poté je důležité poznatky s někým prodisku</w:t>
      </w:r>
      <w:r w:rsidR="00237988">
        <w:rPr>
          <w:rFonts w:eastAsia="ACaslonPro-Regular" w:cs="Times New Roman"/>
          <w:szCs w:val="24"/>
        </w:rPr>
        <w:t>tovat a </w:t>
      </w:r>
      <w:r w:rsidR="00F71E71">
        <w:rPr>
          <w:rFonts w:eastAsia="ACaslonPro-Regular" w:cs="Times New Roman"/>
          <w:szCs w:val="24"/>
        </w:rPr>
        <w:t xml:space="preserve">vyslechnout si názory ostatních </w:t>
      </w:r>
      <w:r w:rsidR="00E84519">
        <w:rPr>
          <w:rFonts w:eastAsia="ACaslonPro-Regular" w:cs="Times New Roman"/>
          <w:szCs w:val="24"/>
        </w:rPr>
        <w:t>(</w:t>
      </w:r>
      <w:r w:rsidR="00E00F5B">
        <w:rPr>
          <w:rFonts w:eastAsia="ACaslonPro-Regular" w:cs="Times New Roman"/>
          <w:szCs w:val="24"/>
        </w:rPr>
        <w:t xml:space="preserve">Chromý, 2007, s. </w:t>
      </w:r>
      <w:r w:rsidR="00F71E71">
        <w:rPr>
          <w:rFonts w:eastAsia="ACaslonPro-Regular" w:cs="Times New Roman"/>
          <w:szCs w:val="24"/>
        </w:rPr>
        <w:t>218</w:t>
      </w:r>
      <w:r w:rsidR="003F713B">
        <w:rPr>
          <w:rFonts w:cs="Times New Roman"/>
          <w:szCs w:val="24"/>
        </w:rPr>
        <w:t>)</w:t>
      </w:r>
      <w:r w:rsidR="00F71E71">
        <w:rPr>
          <w:rFonts w:cs="Times New Roman"/>
          <w:szCs w:val="24"/>
        </w:rPr>
        <w:t>.</w:t>
      </w:r>
      <w:r w:rsidR="003F713B">
        <w:rPr>
          <w:rFonts w:cs="Times New Roman"/>
          <w:szCs w:val="24"/>
        </w:rPr>
        <w:t xml:space="preserve"> </w:t>
      </w:r>
      <w:r w:rsidR="00206A44">
        <w:rPr>
          <w:rFonts w:eastAsia="ACaslonPro-Regular" w:cs="Times New Roman"/>
          <w:szCs w:val="24"/>
        </w:rPr>
        <w:t>P</w:t>
      </w:r>
      <w:r>
        <w:rPr>
          <w:rFonts w:cs="Times New Roman"/>
          <w:szCs w:val="24"/>
        </w:rPr>
        <w:t xml:space="preserve">rof. </w:t>
      </w:r>
      <w:proofErr w:type="spellStart"/>
      <w:r w:rsidR="00237988">
        <w:rPr>
          <w:rFonts w:cs="Times New Roman"/>
          <w:szCs w:val="24"/>
        </w:rPr>
        <w:t>Uličný</w:t>
      </w:r>
      <w:proofErr w:type="spellEnd"/>
      <w:r w:rsidR="00237988">
        <w:rPr>
          <w:rFonts w:cs="Times New Roman"/>
          <w:szCs w:val="24"/>
        </w:rPr>
        <w:t xml:space="preserve"> souhlasil a </w:t>
      </w:r>
      <w:r w:rsidR="00795EAF">
        <w:rPr>
          <w:rFonts w:cs="Times New Roman"/>
          <w:szCs w:val="24"/>
        </w:rPr>
        <w:t>dále</w:t>
      </w:r>
      <w:r w:rsidR="00237988">
        <w:rPr>
          <w:rFonts w:cs="Times New Roman"/>
          <w:szCs w:val="24"/>
        </w:rPr>
        <w:t xml:space="preserve"> uvedl</w:t>
      </w:r>
      <w:r w:rsidR="00206A44">
        <w:rPr>
          <w:rFonts w:cs="Times New Roman"/>
          <w:szCs w:val="24"/>
        </w:rPr>
        <w:t xml:space="preserve">, že </w:t>
      </w:r>
      <w:r w:rsidR="00E84519">
        <w:rPr>
          <w:rFonts w:eastAsia="ACaslonPro-Regular" w:cs="Times New Roman"/>
          <w:szCs w:val="24"/>
        </w:rPr>
        <w:t>jsou potřeba lidé</w:t>
      </w:r>
      <w:r w:rsidR="00A512A4" w:rsidRPr="0050229A">
        <w:rPr>
          <w:rFonts w:eastAsia="ACaslonPro-Regular" w:cs="Times New Roman"/>
          <w:szCs w:val="24"/>
        </w:rPr>
        <w:t xml:space="preserve">, kteří </w:t>
      </w:r>
      <w:r w:rsidR="00206A44" w:rsidRPr="0050229A">
        <w:rPr>
          <w:rFonts w:eastAsia="ACaslonPro-Regular" w:cs="Times New Roman"/>
          <w:szCs w:val="24"/>
        </w:rPr>
        <w:t>teorie</w:t>
      </w:r>
      <w:r w:rsidR="00206A44">
        <w:rPr>
          <w:rFonts w:eastAsia="ACaslonPro-Regular" w:cs="Times New Roman"/>
          <w:szCs w:val="24"/>
        </w:rPr>
        <w:t xml:space="preserve"> </w:t>
      </w:r>
      <w:r w:rsidR="00A512A4" w:rsidRPr="0050229A">
        <w:rPr>
          <w:rFonts w:eastAsia="ACaslonPro-Regular" w:cs="Times New Roman"/>
          <w:szCs w:val="24"/>
        </w:rPr>
        <w:t xml:space="preserve">ověří </w:t>
      </w:r>
      <w:r w:rsidR="00E84519">
        <w:rPr>
          <w:rFonts w:eastAsia="ACaslonPro-Regular" w:cs="Times New Roman"/>
          <w:szCs w:val="24"/>
        </w:rPr>
        <w:t>a</w:t>
      </w:r>
      <w:r w:rsidR="00795EAF">
        <w:rPr>
          <w:rFonts w:eastAsia="ACaslonPro-Regular" w:cs="Times New Roman"/>
          <w:szCs w:val="24"/>
        </w:rPr>
        <w:t> </w:t>
      </w:r>
      <w:r w:rsidR="00DC5136">
        <w:rPr>
          <w:rFonts w:eastAsia="ACaslonPro-Regular" w:cs="Times New Roman"/>
          <w:szCs w:val="24"/>
        </w:rPr>
        <w:t>povedou výzkum dále. K</w:t>
      </w:r>
      <w:r w:rsidR="00E84519">
        <w:rPr>
          <w:rFonts w:eastAsia="ACaslonPro-Regular" w:cs="Times New Roman"/>
          <w:szCs w:val="24"/>
        </w:rPr>
        <w:t>olektivní práce tedy následuje až později</w:t>
      </w:r>
      <w:r>
        <w:rPr>
          <w:rFonts w:eastAsia="ACaslonPro-Regular" w:cs="Times New Roman"/>
          <w:szCs w:val="24"/>
        </w:rPr>
        <w:t xml:space="preserve"> (</w:t>
      </w:r>
      <w:r w:rsidR="00795EAF">
        <w:rPr>
          <w:rFonts w:eastAsia="ACaslonPro-Regular" w:cs="Times New Roman"/>
          <w:szCs w:val="24"/>
        </w:rPr>
        <w:t>Chromý, 2007, s. </w:t>
      </w:r>
      <w:r w:rsidR="00CD1ED1">
        <w:rPr>
          <w:rFonts w:eastAsia="ACaslonPro-Regular" w:cs="Times New Roman"/>
          <w:szCs w:val="24"/>
        </w:rPr>
        <w:t>318</w:t>
      </w:r>
      <w:r w:rsidR="00CD1ED1" w:rsidRPr="007F46C6">
        <w:rPr>
          <w:rFonts w:cs="Times New Roman"/>
          <w:szCs w:val="24"/>
        </w:rPr>
        <w:t>–</w:t>
      </w:r>
      <w:r>
        <w:rPr>
          <w:rFonts w:eastAsia="ACaslonPro-Regular" w:cs="Times New Roman"/>
          <w:szCs w:val="24"/>
        </w:rPr>
        <w:t>319</w:t>
      </w:r>
      <w:r w:rsidR="003E3420">
        <w:rPr>
          <w:rFonts w:eastAsia="ACaslonPro-Regular" w:cs="Times New Roman"/>
          <w:szCs w:val="24"/>
        </w:rPr>
        <w:t>)</w:t>
      </w:r>
      <w:r w:rsidR="00E84519">
        <w:rPr>
          <w:rFonts w:eastAsia="ACaslonPro-Regular" w:cs="Times New Roman"/>
          <w:szCs w:val="24"/>
        </w:rPr>
        <w:t>.</w:t>
      </w:r>
      <w:r>
        <w:rPr>
          <w:rFonts w:cs="Times New Roman"/>
          <w:szCs w:val="24"/>
        </w:rPr>
        <w:t xml:space="preserve"> </w:t>
      </w:r>
      <w:r>
        <w:rPr>
          <w:rFonts w:eastAsia="ACaslonPro-Regular" w:cs="Times New Roman"/>
          <w:szCs w:val="24"/>
        </w:rPr>
        <w:t xml:space="preserve">Prof. </w:t>
      </w:r>
      <w:r w:rsidR="00A512A4">
        <w:rPr>
          <w:rFonts w:eastAsia="ACaslonPro-Regular" w:cs="Times New Roman"/>
          <w:szCs w:val="24"/>
        </w:rPr>
        <w:t>Večerka</w:t>
      </w:r>
      <w:r w:rsidR="00E84519">
        <w:rPr>
          <w:rFonts w:eastAsia="ACaslonPro-Regular" w:cs="Times New Roman"/>
          <w:szCs w:val="24"/>
        </w:rPr>
        <w:t xml:space="preserve"> </w:t>
      </w:r>
      <w:r w:rsidR="00DC5136">
        <w:rPr>
          <w:rFonts w:eastAsia="ACaslonPro-Regular" w:cs="Times New Roman"/>
          <w:szCs w:val="24"/>
        </w:rPr>
        <w:t xml:space="preserve">preferuje samostatnou práci </w:t>
      </w:r>
      <w:r w:rsidR="00E84519">
        <w:rPr>
          <w:rFonts w:eastAsia="ACaslonPro-Regular" w:cs="Times New Roman"/>
          <w:szCs w:val="24"/>
        </w:rPr>
        <w:t xml:space="preserve">a </w:t>
      </w:r>
      <w:r w:rsidR="00795EAF">
        <w:rPr>
          <w:rFonts w:eastAsia="ACaslonPro-Regular" w:cs="Times New Roman"/>
          <w:szCs w:val="24"/>
        </w:rPr>
        <w:t>namítl</w:t>
      </w:r>
      <w:r w:rsidR="00E84519">
        <w:rPr>
          <w:rFonts w:eastAsia="ACaslonPro-Regular" w:cs="Times New Roman"/>
          <w:szCs w:val="24"/>
        </w:rPr>
        <w:t>, že</w:t>
      </w:r>
      <w:r w:rsidR="00A512A4">
        <w:rPr>
          <w:rFonts w:eastAsia="ACaslonPro-Regular" w:cs="Times New Roman"/>
          <w:szCs w:val="24"/>
        </w:rPr>
        <w:t xml:space="preserve"> </w:t>
      </w:r>
      <w:r w:rsidR="00DC5136">
        <w:rPr>
          <w:rFonts w:eastAsia="ACaslonPro-Regular" w:cs="Times New Roman"/>
          <w:szCs w:val="24"/>
        </w:rPr>
        <w:t>„</w:t>
      </w:r>
      <w:r w:rsidR="00DC5136" w:rsidRPr="00DC5136">
        <w:rPr>
          <w:rFonts w:eastAsia="ACaslonPro-Regular" w:cs="Times New Roman"/>
          <w:szCs w:val="24"/>
        </w:rPr>
        <w:t>nový objev – může vzniknout jen individuálně</w:t>
      </w:r>
      <w:r w:rsidR="00DC5136">
        <w:rPr>
          <w:rFonts w:eastAsia="ACaslonPro-Regular" w:cs="Times New Roman"/>
          <w:szCs w:val="24"/>
        </w:rPr>
        <w:t>“ (Chromý, 2007, s. 351)</w:t>
      </w:r>
      <w:r w:rsidR="00DF1A46">
        <w:rPr>
          <w:rFonts w:eastAsia="ACaslonPro-Regular" w:cs="Times New Roman"/>
          <w:szCs w:val="24"/>
        </w:rPr>
        <w:t>.</w:t>
      </w:r>
    </w:p>
    <w:p w:rsidR="00E84519" w:rsidRDefault="00795EAF" w:rsidP="007E496F">
      <w:pPr>
        <w:tabs>
          <w:tab w:val="left" w:pos="426"/>
        </w:tabs>
        <w:ind w:firstLine="709"/>
        <w:rPr>
          <w:rFonts w:cs="Times New Roman"/>
          <w:szCs w:val="24"/>
        </w:rPr>
      </w:pPr>
      <w:r>
        <w:rPr>
          <w:rFonts w:eastAsia="ACaslonPro-Regular" w:cs="Times New Roman"/>
          <w:szCs w:val="24"/>
        </w:rPr>
        <w:t xml:space="preserve">Podle </w:t>
      </w:r>
      <w:r w:rsidR="001F0010">
        <w:rPr>
          <w:rFonts w:eastAsia="ACaslonPro-Regular" w:cs="Times New Roman"/>
          <w:szCs w:val="24"/>
        </w:rPr>
        <w:t xml:space="preserve">PhDr. </w:t>
      </w:r>
      <w:proofErr w:type="spellStart"/>
      <w:r>
        <w:rPr>
          <w:rFonts w:eastAsia="ACaslonPro-Regular" w:cs="Times New Roman"/>
          <w:szCs w:val="24"/>
        </w:rPr>
        <w:t>Těšitelové</w:t>
      </w:r>
      <w:proofErr w:type="spellEnd"/>
      <w:r w:rsidR="00E84519">
        <w:rPr>
          <w:rFonts w:eastAsia="ACaslonPro-Regular" w:cs="Times New Roman"/>
          <w:szCs w:val="24"/>
        </w:rPr>
        <w:t xml:space="preserve"> </w:t>
      </w:r>
      <w:r w:rsidR="00E84519" w:rsidRPr="0050229A">
        <w:rPr>
          <w:rFonts w:cs="Times New Roman"/>
          <w:szCs w:val="24"/>
        </w:rPr>
        <w:t xml:space="preserve">záleží na tom, </w:t>
      </w:r>
      <w:r w:rsidR="00DF1A46">
        <w:rPr>
          <w:rFonts w:cs="Times New Roman"/>
          <w:szCs w:val="24"/>
        </w:rPr>
        <w:t>o jaký výzk</w:t>
      </w:r>
      <w:r>
        <w:rPr>
          <w:rFonts w:cs="Times New Roman"/>
          <w:szCs w:val="24"/>
        </w:rPr>
        <w:t>um se jedná. Například práce na </w:t>
      </w:r>
      <w:r w:rsidR="00DF1A46" w:rsidRPr="0050229A">
        <w:rPr>
          <w:rFonts w:cs="Times New Roman"/>
          <w:szCs w:val="24"/>
        </w:rPr>
        <w:t>s</w:t>
      </w:r>
      <w:r w:rsidR="00DF1A46">
        <w:rPr>
          <w:rFonts w:cs="Times New Roman"/>
          <w:szCs w:val="24"/>
        </w:rPr>
        <w:t>lovnících jsou náročné a není možné vše zvládnout individuálně</w:t>
      </w:r>
      <w:r w:rsidR="007B73A7">
        <w:rPr>
          <w:rFonts w:cs="Times New Roman"/>
          <w:szCs w:val="24"/>
        </w:rPr>
        <w:t>. Je </w:t>
      </w:r>
      <w:r w:rsidR="00FC7595">
        <w:rPr>
          <w:rFonts w:cs="Times New Roman"/>
          <w:szCs w:val="24"/>
        </w:rPr>
        <w:t xml:space="preserve">tedy </w:t>
      </w:r>
      <w:r w:rsidR="00E84519" w:rsidRPr="0050229A">
        <w:rPr>
          <w:rFonts w:cs="Times New Roman"/>
          <w:szCs w:val="24"/>
        </w:rPr>
        <w:t>d</w:t>
      </w:r>
      <w:r w:rsidR="001F0010">
        <w:rPr>
          <w:rFonts w:cs="Times New Roman"/>
          <w:szCs w:val="24"/>
        </w:rPr>
        <w:t>ůležité naučit se spolupracovat a</w:t>
      </w:r>
      <w:r w:rsidR="00E84519" w:rsidRPr="0050229A">
        <w:rPr>
          <w:rFonts w:cs="Times New Roman"/>
          <w:szCs w:val="24"/>
        </w:rPr>
        <w:t xml:space="preserve"> </w:t>
      </w:r>
      <w:r w:rsidR="00DF1A46">
        <w:rPr>
          <w:rFonts w:cs="Times New Roman"/>
          <w:szCs w:val="24"/>
        </w:rPr>
        <w:t>navíc</w:t>
      </w:r>
      <w:r w:rsidR="00E84519" w:rsidRPr="0050229A">
        <w:rPr>
          <w:rFonts w:cs="Times New Roman"/>
          <w:szCs w:val="24"/>
        </w:rPr>
        <w:t xml:space="preserve"> </w:t>
      </w:r>
      <w:r w:rsidR="00DF1A46">
        <w:rPr>
          <w:rFonts w:cs="Times New Roman"/>
          <w:szCs w:val="24"/>
        </w:rPr>
        <w:t>„</w:t>
      </w:r>
      <w:r w:rsidR="00DF1A46" w:rsidRPr="00DF1A46">
        <w:rPr>
          <w:rFonts w:cs="Times New Roman"/>
          <w:szCs w:val="24"/>
        </w:rPr>
        <w:t>i v kolektivní práci se dají respektovat individuální odborné zájmy</w:t>
      </w:r>
      <w:r w:rsidR="00DF1A46">
        <w:rPr>
          <w:rFonts w:cs="Times New Roman"/>
          <w:szCs w:val="24"/>
        </w:rPr>
        <w:t>“ (</w:t>
      </w:r>
      <w:r w:rsidR="00D53DED">
        <w:rPr>
          <w:rFonts w:cs="Times New Roman"/>
          <w:szCs w:val="24"/>
        </w:rPr>
        <w:t xml:space="preserve">Chromý, 2007, s. </w:t>
      </w:r>
      <w:r w:rsidR="00DF1A46">
        <w:rPr>
          <w:rFonts w:cs="Times New Roman"/>
          <w:szCs w:val="24"/>
        </w:rPr>
        <w:t>281)</w:t>
      </w:r>
      <w:r w:rsidR="00D53DED">
        <w:rPr>
          <w:rFonts w:cs="Times New Roman"/>
          <w:szCs w:val="24"/>
        </w:rPr>
        <w:t xml:space="preserve">. Spojením obou přístupů je tedy možné dosáhnout větší efektivity </w:t>
      </w:r>
      <w:r w:rsidR="001F0010">
        <w:rPr>
          <w:rFonts w:cs="Times New Roman"/>
          <w:szCs w:val="24"/>
        </w:rPr>
        <w:t>(</w:t>
      </w:r>
      <w:r w:rsidR="00DF1A46">
        <w:rPr>
          <w:rFonts w:cs="Times New Roman"/>
          <w:szCs w:val="24"/>
        </w:rPr>
        <w:t xml:space="preserve">Chromý, 2007, s. </w:t>
      </w:r>
      <w:r w:rsidR="001F0010">
        <w:rPr>
          <w:rFonts w:cs="Times New Roman"/>
          <w:szCs w:val="24"/>
        </w:rPr>
        <w:t>280</w:t>
      </w:r>
      <w:r w:rsidR="00CD1ED1" w:rsidRPr="007F46C6">
        <w:rPr>
          <w:rFonts w:cs="Times New Roman"/>
          <w:szCs w:val="24"/>
        </w:rPr>
        <w:t>–</w:t>
      </w:r>
      <w:r w:rsidR="00D53DED">
        <w:rPr>
          <w:rFonts w:cs="Times New Roman"/>
          <w:szCs w:val="24"/>
        </w:rPr>
        <w:t>281</w:t>
      </w:r>
      <w:r w:rsidR="00E84519">
        <w:rPr>
          <w:rFonts w:cs="Times New Roman"/>
          <w:szCs w:val="24"/>
        </w:rPr>
        <w:t>)</w:t>
      </w:r>
      <w:r w:rsidR="00FC7595">
        <w:rPr>
          <w:rFonts w:cs="Times New Roman"/>
          <w:szCs w:val="24"/>
        </w:rPr>
        <w:t>.</w:t>
      </w:r>
    </w:p>
    <w:p w:rsidR="00696862" w:rsidRDefault="001F0010" w:rsidP="007E496F">
      <w:pPr>
        <w:autoSpaceDE w:val="0"/>
        <w:autoSpaceDN w:val="0"/>
        <w:adjustRightInd w:val="0"/>
        <w:ind w:firstLine="709"/>
        <w:rPr>
          <w:rFonts w:eastAsia="ACaslonPro-Regular" w:cs="Times New Roman"/>
          <w:szCs w:val="24"/>
        </w:rPr>
      </w:pPr>
      <w:r>
        <w:rPr>
          <w:rFonts w:cs="Times New Roman"/>
          <w:szCs w:val="24"/>
        </w:rPr>
        <w:t>Doc.</w:t>
      </w:r>
      <w:r w:rsidR="00471606">
        <w:rPr>
          <w:rFonts w:cs="Times New Roman"/>
          <w:szCs w:val="24"/>
        </w:rPr>
        <w:t xml:space="preserve"> Iva </w:t>
      </w:r>
      <w:r w:rsidR="00547D58">
        <w:rPr>
          <w:rFonts w:eastAsia="ACaslonPro-Regular" w:cs="Times New Roman"/>
          <w:szCs w:val="24"/>
        </w:rPr>
        <w:t>Nebeská</w:t>
      </w:r>
      <w:r w:rsidR="00E00F5B">
        <w:rPr>
          <w:rFonts w:eastAsia="ACaslonPro-Regular" w:cs="Times New Roman"/>
          <w:szCs w:val="24"/>
        </w:rPr>
        <w:t xml:space="preserve"> považuje lingvistický</w:t>
      </w:r>
      <w:r w:rsidR="00471606">
        <w:rPr>
          <w:rFonts w:eastAsia="ACaslonPro-Regular" w:cs="Times New Roman"/>
          <w:szCs w:val="24"/>
        </w:rPr>
        <w:t xml:space="preserve"> </w:t>
      </w:r>
      <w:r w:rsidR="00E00F5B">
        <w:rPr>
          <w:rFonts w:eastAsia="ACaslonPro-Regular" w:cs="Times New Roman"/>
          <w:szCs w:val="24"/>
        </w:rPr>
        <w:t>výzkum</w:t>
      </w:r>
      <w:r w:rsidR="00471606">
        <w:rPr>
          <w:rFonts w:eastAsia="ACaslonPro-Regular" w:cs="Times New Roman"/>
          <w:szCs w:val="24"/>
        </w:rPr>
        <w:t xml:space="preserve"> za </w:t>
      </w:r>
      <w:r w:rsidR="00547D58" w:rsidRPr="0050229A">
        <w:rPr>
          <w:rFonts w:eastAsia="ACaslonPro-Regular" w:cs="Times New Roman"/>
          <w:szCs w:val="24"/>
        </w:rPr>
        <w:t>individuální</w:t>
      </w:r>
      <w:r w:rsidR="00795EAF">
        <w:rPr>
          <w:rFonts w:eastAsia="ACaslonPro-Regular" w:cs="Times New Roman"/>
          <w:szCs w:val="24"/>
        </w:rPr>
        <w:t xml:space="preserve"> činnost</w:t>
      </w:r>
      <w:r w:rsidR="00471606">
        <w:rPr>
          <w:rFonts w:eastAsia="ACaslonPro-Regular" w:cs="Times New Roman"/>
          <w:szCs w:val="24"/>
        </w:rPr>
        <w:t xml:space="preserve"> s</w:t>
      </w:r>
      <w:r w:rsidR="00E00F5B">
        <w:rPr>
          <w:rFonts w:eastAsia="ACaslonPro-Regular" w:cs="Times New Roman"/>
          <w:szCs w:val="24"/>
        </w:rPr>
        <w:t> možností konzultovat závěry</w:t>
      </w:r>
      <w:r w:rsidR="00547D58" w:rsidRPr="0050229A">
        <w:rPr>
          <w:rFonts w:eastAsia="ACaslonPro-Regular" w:cs="Times New Roman"/>
          <w:szCs w:val="24"/>
        </w:rPr>
        <w:t xml:space="preserve"> </w:t>
      </w:r>
      <w:r w:rsidR="00471606">
        <w:rPr>
          <w:rFonts w:eastAsia="ACaslonPro-Regular" w:cs="Times New Roman"/>
          <w:szCs w:val="24"/>
        </w:rPr>
        <w:t>s</w:t>
      </w:r>
      <w:r w:rsidR="00E00F5B">
        <w:rPr>
          <w:rFonts w:eastAsia="ACaslonPro-Regular" w:cs="Times New Roman"/>
          <w:szCs w:val="24"/>
        </w:rPr>
        <w:t> někým, kdo je ochotný spolupracovat</w:t>
      </w:r>
      <w:r w:rsidR="007B73A7">
        <w:rPr>
          <w:rFonts w:eastAsia="ACaslonPro-Regular" w:cs="Times New Roman"/>
          <w:szCs w:val="24"/>
        </w:rPr>
        <w:t>. Pokud se jedná o </w:t>
      </w:r>
      <w:r w:rsidR="00471606">
        <w:rPr>
          <w:rFonts w:eastAsia="ACaslonPro-Regular" w:cs="Times New Roman"/>
          <w:szCs w:val="24"/>
        </w:rPr>
        <w:t>práci v</w:t>
      </w:r>
      <w:r w:rsidR="00DC5136">
        <w:rPr>
          <w:rFonts w:eastAsia="ACaslonPro-Regular" w:cs="Times New Roman"/>
          <w:szCs w:val="24"/>
        </w:rPr>
        <w:t> </w:t>
      </w:r>
      <w:r w:rsidR="00547D58" w:rsidRPr="0050229A">
        <w:rPr>
          <w:rFonts w:eastAsia="ACaslonPro-Regular" w:cs="Times New Roman"/>
          <w:szCs w:val="24"/>
        </w:rPr>
        <w:t>kolektiv</w:t>
      </w:r>
      <w:r w:rsidR="00DC5136">
        <w:rPr>
          <w:rFonts w:eastAsia="ACaslonPro-Regular" w:cs="Times New Roman"/>
          <w:szCs w:val="24"/>
        </w:rPr>
        <w:t>u, je důležitá napříkl</w:t>
      </w:r>
      <w:r w:rsidR="00A31E2E">
        <w:rPr>
          <w:rFonts w:eastAsia="ACaslonPro-Regular" w:cs="Times New Roman"/>
          <w:szCs w:val="24"/>
        </w:rPr>
        <w:t>ad organizace skupiny a</w:t>
      </w:r>
      <w:r w:rsidR="00DC5136">
        <w:rPr>
          <w:rFonts w:eastAsia="ACaslonPro-Regular" w:cs="Times New Roman"/>
          <w:szCs w:val="24"/>
        </w:rPr>
        <w:t xml:space="preserve"> schopnosti </w:t>
      </w:r>
      <w:r w:rsidR="00A31E2E">
        <w:rPr>
          <w:rFonts w:eastAsia="ACaslonPro-Regular" w:cs="Times New Roman"/>
          <w:szCs w:val="24"/>
        </w:rPr>
        <w:t>a soustředěnost jejích členů</w:t>
      </w:r>
      <w:r w:rsidR="00DC5136">
        <w:rPr>
          <w:rFonts w:eastAsia="ACaslonPro-Regular" w:cs="Times New Roman"/>
          <w:szCs w:val="24"/>
        </w:rPr>
        <w:t xml:space="preserve"> (Chromý, 2007, s. </w:t>
      </w:r>
      <w:r w:rsidR="00547D58" w:rsidRPr="0050229A">
        <w:rPr>
          <w:rFonts w:eastAsia="ACaslonPro-Regular" w:cs="Times New Roman"/>
          <w:szCs w:val="24"/>
        </w:rPr>
        <w:t>192</w:t>
      </w:r>
      <w:r w:rsidR="00547D58">
        <w:rPr>
          <w:rFonts w:eastAsia="ACaslonPro-Regular" w:cs="Times New Roman"/>
          <w:szCs w:val="24"/>
        </w:rPr>
        <w:t>)</w:t>
      </w:r>
      <w:r w:rsidR="00EA077B">
        <w:rPr>
          <w:rFonts w:eastAsia="ACaslonPro-Regular" w:cs="Times New Roman"/>
          <w:szCs w:val="24"/>
        </w:rPr>
        <w:t>.</w:t>
      </w:r>
    </w:p>
    <w:p w:rsidR="00A512A4" w:rsidRPr="00487A81" w:rsidRDefault="00F51832" w:rsidP="00487A81">
      <w:pPr>
        <w:autoSpaceDE w:val="0"/>
        <w:autoSpaceDN w:val="0"/>
        <w:adjustRightInd w:val="0"/>
        <w:ind w:firstLine="708"/>
        <w:rPr>
          <w:rFonts w:eastAsia="ACaslonPro-Regular" w:cs="Times New Roman"/>
          <w:szCs w:val="24"/>
        </w:rPr>
      </w:pPr>
      <w:r>
        <w:rPr>
          <w:rFonts w:eastAsia="ACaslonPro-Regular" w:cs="Times New Roman"/>
          <w:szCs w:val="24"/>
        </w:rPr>
        <w:t xml:space="preserve">Lemma </w:t>
      </w:r>
      <w:r>
        <w:rPr>
          <w:rFonts w:eastAsia="ACaslonPro-Regular" w:cs="Times New Roman"/>
          <w:i/>
          <w:szCs w:val="24"/>
        </w:rPr>
        <w:t>individuální</w:t>
      </w:r>
      <w:r>
        <w:rPr>
          <w:rFonts w:eastAsia="ACaslonPro-Regular" w:cs="Times New Roman"/>
          <w:szCs w:val="24"/>
        </w:rPr>
        <w:t xml:space="preserve"> se sice vyskytuje častěji (25krát) než lemma</w:t>
      </w:r>
      <w:r w:rsidRPr="00EA077B">
        <w:rPr>
          <w:rFonts w:eastAsia="ACaslonPro-Regular" w:cs="Times New Roman"/>
          <w:i/>
          <w:szCs w:val="24"/>
        </w:rPr>
        <w:t xml:space="preserve"> </w:t>
      </w:r>
      <w:r>
        <w:rPr>
          <w:rFonts w:eastAsia="ACaslonPro-Regular" w:cs="Times New Roman"/>
          <w:i/>
          <w:szCs w:val="24"/>
        </w:rPr>
        <w:t>k</w:t>
      </w:r>
      <w:r w:rsidR="00EA077B" w:rsidRPr="00EA077B">
        <w:rPr>
          <w:rFonts w:eastAsia="ACaslonPro-Regular" w:cs="Times New Roman"/>
          <w:i/>
          <w:szCs w:val="24"/>
        </w:rPr>
        <w:t>olektivní</w:t>
      </w:r>
      <w:r w:rsidR="00EA077B">
        <w:rPr>
          <w:rFonts w:eastAsia="ACaslonPro-Regular" w:cs="Times New Roman"/>
          <w:szCs w:val="24"/>
        </w:rPr>
        <w:t xml:space="preserve"> </w:t>
      </w:r>
      <w:r>
        <w:rPr>
          <w:rFonts w:eastAsia="ACaslonPro-Regular" w:cs="Times New Roman"/>
          <w:szCs w:val="24"/>
        </w:rPr>
        <w:t>(</w:t>
      </w:r>
      <w:r w:rsidR="00EA077B">
        <w:rPr>
          <w:rFonts w:eastAsia="ACaslonPro-Regular" w:cs="Times New Roman"/>
          <w:szCs w:val="24"/>
        </w:rPr>
        <w:t>21krát</w:t>
      </w:r>
      <w:r>
        <w:rPr>
          <w:rFonts w:eastAsia="ACaslonPro-Regular" w:cs="Times New Roman"/>
          <w:szCs w:val="24"/>
        </w:rPr>
        <w:t>),</w:t>
      </w:r>
      <w:r w:rsidR="00EA077B">
        <w:rPr>
          <w:rFonts w:eastAsia="ACaslonPro-Regular" w:cs="Times New Roman"/>
          <w:szCs w:val="24"/>
        </w:rPr>
        <w:t xml:space="preserve"> </w:t>
      </w:r>
      <w:r>
        <w:rPr>
          <w:rFonts w:eastAsia="ACaslonPro-Regular" w:cs="Times New Roman"/>
          <w:szCs w:val="24"/>
        </w:rPr>
        <w:t xml:space="preserve">v grafu </w:t>
      </w:r>
      <w:r w:rsidR="002F5C66">
        <w:rPr>
          <w:rFonts w:eastAsia="ACaslonPro-Regular" w:cs="Times New Roman"/>
          <w:szCs w:val="24"/>
        </w:rPr>
        <w:fldChar w:fldCharType="begin"/>
      </w:r>
      <w:r w:rsidR="0036183C">
        <w:rPr>
          <w:rFonts w:eastAsia="ACaslonPro-Regular" w:cs="Times New Roman"/>
          <w:szCs w:val="24"/>
        </w:rPr>
        <w:instrText xml:space="preserve"> REF _Ref70940297 \h </w:instrText>
      </w:r>
      <w:r w:rsidR="002F5C66">
        <w:rPr>
          <w:rFonts w:eastAsia="ACaslonPro-Regular" w:cs="Times New Roman"/>
          <w:szCs w:val="24"/>
        </w:rPr>
      </w:r>
      <w:r w:rsidR="002F5C66">
        <w:rPr>
          <w:rFonts w:eastAsia="ACaslonPro-Regular" w:cs="Times New Roman"/>
          <w:szCs w:val="24"/>
        </w:rPr>
        <w:fldChar w:fldCharType="separate"/>
      </w:r>
      <w:r w:rsidR="0036183C" w:rsidRPr="00004346">
        <w:rPr>
          <w:noProof/>
        </w:rPr>
        <w:t>12</w:t>
      </w:r>
      <w:r w:rsidR="002F5C66">
        <w:rPr>
          <w:rFonts w:eastAsia="ACaslonPro-Regular" w:cs="Times New Roman"/>
          <w:szCs w:val="24"/>
        </w:rPr>
        <w:fldChar w:fldCharType="end"/>
      </w:r>
      <w:r w:rsidR="0036183C">
        <w:rPr>
          <w:rFonts w:eastAsia="ACaslonPro-Regular" w:cs="Times New Roman"/>
          <w:szCs w:val="24"/>
        </w:rPr>
        <w:t xml:space="preserve"> </w:t>
      </w:r>
      <w:r>
        <w:rPr>
          <w:rFonts w:eastAsia="ACaslonPro-Regular" w:cs="Times New Roman"/>
          <w:szCs w:val="24"/>
        </w:rPr>
        <w:t xml:space="preserve">však můžeme vidět, že </w:t>
      </w:r>
      <w:r w:rsidR="00EA077B">
        <w:rPr>
          <w:rFonts w:eastAsia="ACaslonPro-Regular" w:cs="Times New Roman"/>
          <w:szCs w:val="24"/>
        </w:rPr>
        <w:t xml:space="preserve">slova </w:t>
      </w:r>
      <w:r>
        <w:rPr>
          <w:rFonts w:eastAsia="ACaslonPro-Regular" w:cs="Times New Roman"/>
          <w:szCs w:val="24"/>
        </w:rPr>
        <w:t>jako</w:t>
      </w:r>
      <w:r w:rsidR="00EA077B">
        <w:rPr>
          <w:rFonts w:eastAsia="ACaslonPro-Regular" w:cs="Times New Roman"/>
          <w:szCs w:val="24"/>
        </w:rPr>
        <w:t> </w:t>
      </w:r>
      <w:r>
        <w:rPr>
          <w:rFonts w:eastAsia="ACaslonPro-Regular" w:cs="Times New Roman"/>
          <w:i/>
          <w:szCs w:val="24"/>
        </w:rPr>
        <w:t>práce</w:t>
      </w:r>
      <w:r>
        <w:rPr>
          <w:rFonts w:eastAsia="ACaslonPro-Regular" w:cs="Times New Roman"/>
          <w:szCs w:val="24"/>
        </w:rPr>
        <w:t xml:space="preserve"> nebo </w:t>
      </w:r>
      <w:r>
        <w:rPr>
          <w:rFonts w:eastAsia="ACaslonPro-Regular" w:cs="Times New Roman"/>
          <w:i/>
          <w:szCs w:val="24"/>
        </w:rPr>
        <w:t>úkol</w:t>
      </w:r>
      <w:r w:rsidR="00EA077B">
        <w:rPr>
          <w:rFonts w:eastAsia="ACaslonPro-Regular" w:cs="Times New Roman"/>
          <w:szCs w:val="24"/>
        </w:rPr>
        <w:t xml:space="preserve"> jsou popisována převážně jako kolektivní.</w:t>
      </w:r>
      <w:r>
        <w:rPr>
          <w:rFonts w:eastAsia="ACaslonPro-Regular" w:cs="Times New Roman"/>
          <w:szCs w:val="24"/>
        </w:rPr>
        <w:t xml:space="preserve"> Práce</w:t>
      </w:r>
      <w:r w:rsidR="00537041">
        <w:rPr>
          <w:rFonts w:eastAsia="ACaslonPro-Regular" w:cs="Times New Roman"/>
          <w:szCs w:val="24"/>
        </w:rPr>
        <w:t xml:space="preserve"> v</w:t>
      </w:r>
      <w:r>
        <w:rPr>
          <w:rFonts w:eastAsia="ACaslonPro-Regular" w:cs="Times New Roman"/>
          <w:szCs w:val="24"/>
        </w:rPr>
        <w:t> </w:t>
      </w:r>
      <w:r w:rsidR="00537041">
        <w:rPr>
          <w:rFonts w:eastAsia="ACaslonPro-Regular" w:cs="Times New Roman"/>
          <w:szCs w:val="24"/>
        </w:rPr>
        <w:t>kolektivu</w:t>
      </w:r>
      <w:r>
        <w:rPr>
          <w:rFonts w:eastAsia="ACaslonPro-Regular" w:cs="Times New Roman"/>
          <w:szCs w:val="24"/>
        </w:rPr>
        <w:t xml:space="preserve"> přináší i podle lingvistů spoustu výhod a je důležitou součástí jakéhokoliv výzkumu</w:t>
      </w:r>
      <w:r w:rsidR="00537041">
        <w:rPr>
          <w:rFonts w:eastAsia="ACaslonPro-Regular" w:cs="Times New Roman"/>
          <w:szCs w:val="24"/>
        </w:rPr>
        <w:t>.</w:t>
      </w:r>
      <w:r w:rsidR="00EA077B">
        <w:rPr>
          <w:rFonts w:eastAsia="ACaslonPro-Regular" w:cs="Times New Roman"/>
          <w:szCs w:val="24"/>
        </w:rPr>
        <w:t xml:space="preserve"> </w:t>
      </w:r>
    </w:p>
    <w:p w:rsidR="00831814" w:rsidRDefault="002F5C66" w:rsidP="00060527">
      <w:pPr>
        <w:pStyle w:val="Podnadpis"/>
        <w:numPr>
          <w:ilvl w:val="1"/>
          <w:numId w:val="3"/>
        </w:numPr>
      </w:pPr>
      <w:r>
        <w:rPr>
          <w:noProof/>
        </w:rPr>
        <w:lastRenderedPageBreak/>
        <w:pict>
          <v:shape id="_x0000_s1026" type="#_x0000_t202" style="position:absolute;left:0;text-align:left;margin-left:239.35pt;margin-top:222pt;width:171.7pt;height:15.6pt;z-index:251680768" stroked="f">
            <v:textbox inset="0,0,0,0">
              <w:txbxContent>
                <w:p w:rsidR="00987ADE" w:rsidRPr="00004346" w:rsidRDefault="00987ADE" w:rsidP="00824D13">
                  <w:pPr>
                    <w:pStyle w:val="Titulek"/>
                    <w:rPr>
                      <w:rFonts w:cs="Times New Roman"/>
                      <w:noProof/>
                      <w:color w:val="auto"/>
                      <w:sz w:val="24"/>
                      <w:szCs w:val="24"/>
                    </w:rPr>
                  </w:pPr>
                  <w:bookmarkStart w:id="72" w:name="_Ref70940297"/>
                  <w:bookmarkStart w:id="73" w:name="_Toc70940448"/>
                  <w:r w:rsidRPr="00004346">
                    <w:rPr>
                      <w:color w:val="auto"/>
                    </w:rPr>
                    <w:t xml:space="preserve">Graf </w:t>
                  </w:r>
                  <w:proofErr w:type="gramStart"/>
                  <w:r w:rsidR="002F5C66" w:rsidRPr="00004346">
                    <w:rPr>
                      <w:color w:val="auto"/>
                    </w:rPr>
                    <w:fldChar w:fldCharType="begin"/>
                  </w:r>
                  <w:r w:rsidRPr="00004346">
                    <w:rPr>
                      <w:color w:val="auto"/>
                    </w:rPr>
                    <w:instrText xml:space="preserve"> SEQ Graf \* ARABIC </w:instrText>
                  </w:r>
                  <w:r w:rsidR="002F5C66" w:rsidRPr="00004346">
                    <w:rPr>
                      <w:color w:val="auto"/>
                    </w:rPr>
                    <w:fldChar w:fldCharType="separate"/>
                  </w:r>
                  <w:r w:rsidRPr="00004346">
                    <w:rPr>
                      <w:noProof/>
                      <w:color w:val="auto"/>
                    </w:rPr>
                    <w:t>12</w:t>
                  </w:r>
                  <w:r w:rsidR="002F5C66" w:rsidRPr="00004346">
                    <w:rPr>
                      <w:color w:val="auto"/>
                    </w:rPr>
                    <w:fldChar w:fldCharType="end"/>
                  </w:r>
                  <w:bookmarkEnd w:id="72"/>
                  <w:proofErr w:type="gramEnd"/>
                  <w:r w:rsidRPr="00004346">
                    <w:rPr>
                      <w:color w:val="auto"/>
                    </w:rPr>
                    <w:t xml:space="preserve"> </w:t>
                  </w:r>
                  <w:r>
                    <w:rPr>
                      <w:color w:val="auto"/>
                      <w:sz w:val="24"/>
                      <w:szCs w:val="24"/>
                    </w:rPr>
                    <w:t>–</w:t>
                  </w:r>
                  <w:proofErr w:type="gramStart"/>
                  <w:r>
                    <w:rPr>
                      <w:rFonts w:ascii="Tahoma" w:hAnsi="Tahoma" w:cs="Tahoma"/>
                      <w:color w:val="000000"/>
                      <w:shd w:val="clear" w:color="auto" w:fill="FFFFFF"/>
                    </w:rPr>
                    <w:t>⁠⁠</w:t>
                  </w:r>
                  <w:proofErr w:type="gramEnd"/>
                  <w:r w:rsidRPr="00004346">
                    <w:rPr>
                      <w:color w:val="auto"/>
                    </w:rPr>
                    <w:t xml:space="preserve"> individuální vs. kolektivní</w:t>
                  </w:r>
                  <w:bookmarkEnd w:id="73"/>
                </w:p>
              </w:txbxContent>
            </v:textbox>
            <w10:wrap type="topAndBottom"/>
          </v:shape>
        </w:pict>
      </w:r>
      <w:r w:rsidR="008A2CE6">
        <w:rPr>
          <w:noProof/>
          <w:lang w:eastAsia="cs-CZ"/>
        </w:rPr>
        <w:drawing>
          <wp:anchor distT="0" distB="0" distL="114300" distR="114300" simplePos="0" relativeHeight="251678720" behindDoc="0" locked="0" layoutInCell="1" allowOverlap="1">
            <wp:simplePos x="0" y="0"/>
            <wp:positionH relativeFrom="margin">
              <wp:align>center</wp:align>
            </wp:positionH>
            <wp:positionV relativeFrom="paragraph">
              <wp:posOffset>250190</wp:posOffset>
            </wp:positionV>
            <wp:extent cx="4541520" cy="2880360"/>
            <wp:effectExtent l="0" t="0" r="0" b="0"/>
            <wp:wrapTopAndBottom/>
            <wp:docPr id="19" name="Obrázek 18" descr="individuální x kolektiv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ální x kolektivní.png"/>
                    <pic:cNvPicPr/>
                  </pic:nvPicPr>
                  <pic:blipFill>
                    <a:blip r:embed="rId20" cstate="print"/>
                    <a:srcRect r="12256"/>
                    <a:stretch>
                      <a:fillRect/>
                    </a:stretch>
                  </pic:blipFill>
                  <pic:spPr>
                    <a:xfrm>
                      <a:off x="0" y="0"/>
                      <a:ext cx="4541520" cy="2880360"/>
                    </a:xfrm>
                    <a:prstGeom prst="rect">
                      <a:avLst/>
                    </a:prstGeom>
                  </pic:spPr>
                </pic:pic>
              </a:graphicData>
            </a:graphic>
          </wp:anchor>
        </w:drawing>
      </w:r>
      <w:bookmarkStart w:id="74" w:name="_Toc70967847"/>
      <w:r w:rsidR="00831814">
        <w:t>Co Vás u lingvistiky drží</w:t>
      </w:r>
      <w:r w:rsidR="0065149F">
        <w:t>?</w:t>
      </w:r>
      <w:bookmarkEnd w:id="74"/>
      <w:r w:rsidR="00D53DED">
        <w:t xml:space="preserve"> </w:t>
      </w:r>
    </w:p>
    <w:p w:rsidR="00FC7595" w:rsidRDefault="00FC7595" w:rsidP="007E496F">
      <w:pPr>
        <w:tabs>
          <w:tab w:val="left" w:pos="709"/>
        </w:tabs>
        <w:ind w:firstLine="709"/>
        <w:rPr>
          <w:rFonts w:cs="Times New Roman"/>
          <w:szCs w:val="24"/>
        </w:rPr>
      </w:pPr>
      <w:r>
        <w:rPr>
          <w:rFonts w:cs="Times New Roman"/>
          <w:szCs w:val="24"/>
        </w:rPr>
        <w:t>Na otázku</w:t>
      </w:r>
      <w:r w:rsidR="00F51832">
        <w:rPr>
          <w:rFonts w:cs="Times New Roman"/>
          <w:szCs w:val="24"/>
        </w:rPr>
        <w:t>,</w:t>
      </w:r>
      <w:r>
        <w:rPr>
          <w:rFonts w:cs="Times New Roman"/>
          <w:szCs w:val="24"/>
        </w:rPr>
        <w:t xml:space="preserve"> co se </w:t>
      </w:r>
      <w:r w:rsidR="006B50FA">
        <w:rPr>
          <w:rFonts w:cs="Times New Roman"/>
          <w:szCs w:val="24"/>
        </w:rPr>
        <w:t>dotazovaným</w:t>
      </w:r>
      <w:r>
        <w:rPr>
          <w:rFonts w:cs="Times New Roman"/>
          <w:szCs w:val="24"/>
        </w:rPr>
        <w:t xml:space="preserve"> na lingvistice nejvíce líbí a co </w:t>
      </w:r>
      <w:r w:rsidR="006B50FA">
        <w:rPr>
          <w:rFonts w:cs="Times New Roman"/>
          <w:szCs w:val="24"/>
        </w:rPr>
        <w:t>je</w:t>
      </w:r>
      <w:r>
        <w:rPr>
          <w:rFonts w:cs="Times New Roman"/>
          <w:szCs w:val="24"/>
        </w:rPr>
        <w:t xml:space="preserve"> u ní drží, zmínili </w:t>
      </w:r>
      <w:r w:rsidR="006B50FA">
        <w:rPr>
          <w:rFonts w:cs="Times New Roman"/>
          <w:szCs w:val="24"/>
        </w:rPr>
        <w:t xml:space="preserve">například </w:t>
      </w:r>
      <w:r>
        <w:rPr>
          <w:rFonts w:cs="Times New Roman"/>
          <w:szCs w:val="24"/>
        </w:rPr>
        <w:t>radost z </w:t>
      </w:r>
      <w:r w:rsidR="00A31E2E">
        <w:rPr>
          <w:rFonts w:cs="Times New Roman"/>
          <w:szCs w:val="24"/>
        </w:rPr>
        <w:t>objevování</w:t>
      </w:r>
      <w:r>
        <w:rPr>
          <w:rFonts w:cs="Times New Roman"/>
          <w:szCs w:val="24"/>
        </w:rPr>
        <w:t xml:space="preserve"> a hlubšího poznávání jazyka. Jazyk je navíc součástí naší společnosti a má důležitou roli v komunikaci. </w:t>
      </w:r>
    </w:p>
    <w:p w:rsidR="00831814" w:rsidRPr="0050229A" w:rsidRDefault="00F51832" w:rsidP="007E496F">
      <w:pPr>
        <w:tabs>
          <w:tab w:val="left" w:pos="426"/>
        </w:tabs>
        <w:ind w:firstLine="709"/>
        <w:rPr>
          <w:rFonts w:cs="Times New Roman"/>
          <w:szCs w:val="24"/>
        </w:rPr>
      </w:pPr>
      <w:r>
        <w:rPr>
          <w:rFonts w:cs="Times New Roman"/>
          <w:szCs w:val="24"/>
        </w:rPr>
        <w:t xml:space="preserve">Prof. </w:t>
      </w:r>
      <w:r w:rsidR="00831814">
        <w:rPr>
          <w:rFonts w:cs="Times New Roman"/>
          <w:szCs w:val="24"/>
        </w:rPr>
        <w:t>Daneš</w:t>
      </w:r>
      <w:r w:rsidR="00795EAF">
        <w:rPr>
          <w:rFonts w:cs="Times New Roman"/>
          <w:szCs w:val="24"/>
        </w:rPr>
        <w:t xml:space="preserve"> podotkl</w:t>
      </w:r>
      <w:r w:rsidR="00913FA3">
        <w:rPr>
          <w:rFonts w:cs="Times New Roman"/>
          <w:szCs w:val="24"/>
        </w:rPr>
        <w:t>, že</w:t>
      </w:r>
      <w:r w:rsidR="006E6993">
        <w:rPr>
          <w:rFonts w:cs="Times New Roman"/>
          <w:szCs w:val="24"/>
        </w:rPr>
        <w:t xml:space="preserve"> jazy</w:t>
      </w:r>
      <w:r w:rsidR="00913FA3">
        <w:rPr>
          <w:rFonts w:cs="Times New Roman"/>
          <w:szCs w:val="24"/>
        </w:rPr>
        <w:t>k je</w:t>
      </w:r>
      <w:r w:rsidR="006E6993">
        <w:rPr>
          <w:rFonts w:cs="Times New Roman"/>
          <w:szCs w:val="24"/>
        </w:rPr>
        <w:t xml:space="preserve"> </w:t>
      </w:r>
      <w:r w:rsidR="00913FA3">
        <w:rPr>
          <w:rFonts w:cs="Times New Roman"/>
          <w:szCs w:val="24"/>
        </w:rPr>
        <w:t>„</w:t>
      </w:r>
      <w:r w:rsidR="00913FA3" w:rsidRPr="00913FA3">
        <w:rPr>
          <w:rFonts w:cs="Times New Roman"/>
          <w:szCs w:val="24"/>
        </w:rPr>
        <w:t>součástí lidského organismu</w:t>
      </w:r>
      <w:r w:rsidR="00A31E2E">
        <w:rPr>
          <w:rFonts w:cs="Times New Roman"/>
          <w:szCs w:val="24"/>
        </w:rPr>
        <w:t>.“ (Chromý, 2007, s. </w:t>
      </w:r>
      <w:r w:rsidR="00795EAF">
        <w:rPr>
          <w:rFonts w:cs="Times New Roman"/>
          <w:szCs w:val="24"/>
        </w:rPr>
        <w:t>43) Zdůraznil</w:t>
      </w:r>
      <w:r w:rsidR="00913FA3">
        <w:rPr>
          <w:rFonts w:cs="Times New Roman"/>
          <w:szCs w:val="24"/>
        </w:rPr>
        <w:t xml:space="preserve"> jeho význam pro společnost a navíc si všímá podobností lingvistiky s biologií </w:t>
      </w:r>
      <w:r>
        <w:rPr>
          <w:rFonts w:cs="Times New Roman"/>
          <w:szCs w:val="24"/>
        </w:rPr>
        <w:t>(</w:t>
      </w:r>
      <w:r w:rsidR="00913FA3">
        <w:rPr>
          <w:rFonts w:cs="Times New Roman"/>
          <w:szCs w:val="24"/>
        </w:rPr>
        <w:t xml:space="preserve">Chromý, 2007, s. </w:t>
      </w:r>
      <w:r>
        <w:rPr>
          <w:rFonts w:cs="Times New Roman"/>
          <w:szCs w:val="24"/>
        </w:rPr>
        <w:t>43).</w:t>
      </w:r>
    </w:p>
    <w:p w:rsidR="00FC7595" w:rsidRPr="001E03EB" w:rsidRDefault="00F51832" w:rsidP="001E03EB">
      <w:pPr>
        <w:ind w:firstLine="708"/>
        <w:rPr>
          <w:rFonts w:eastAsia="ACaslonPro-Regular" w:cs="Times New Roman"/>
          <w:szCs w:val="24"/>
        </w:rPr>
      </w:pPr>
      <w:r>
        <w:rPr>
          <w:rFonts w:eastAsia="ACaslonPro-Regular" w:cs="Times New Roman"/>
          <w:szCs w:val="24"/>
        </w:rPr>
        <w:t xml:space="preserve">Prof. </w:t>
      </w:r>
      <w:r w:rsidR="00F71E71">
        <w:rPr>
          <w:rFonts w:eastAsia="ACaslonPro-Regular" w:cs="Times New Roman"/>
          <w:szCs w:val="24"/>
        </w:rPr>
        <w:t>Uli</w:t>
      </w:r>
      <w:r w:rsidR="00FC7595">
        <w:rPr>
          <w:rFonts w:eastAsia="ACaslonPro-Regular" w:cs="Times New Roman"/>
          <w:szCs w:val="24"/>
        </w:rPr>
        <w:t>čný lingvistiku dokonce nazval jako</w:t>
      </w:r>
      <w:r w:rsidR="00F71E71">
        <w:rPr>
          <w:rFonts w:eastAsia="ACaslonPro-Regular" w:cs="Times New Roman"/>
          <w:szCs w:val="24"/>
        </w:rPr>
        <w:t xml:space="preserve"> </w:t>
      </w:r>
      <w:r w:rsidR="00F71E71" w:rsidRPr="0050229A">
        <w:rPr>
          <w:rFonts w:eastAsia="ACaslonPro-Regular" w:cs="Times New Roman"/>
          <w:szCs w:val="24"/>
        </w:rPr>
        <w:t>„smysl mého života</w:t>
      </w:r>
      <w:r w:rsidR="00F71E71">
        <w:rPr>
          <w:rFonts w:eastAsia="ACaslonPro-Regular" w:cs="Times New Roman"/>
          <w:szCs w:val="24"/>
        </w:rPr>
        <w:t>“</w:t>
      </w:r>
      <w:r w:rsidR="00D53DED">
        <w:rPr>
          <w:rFonts w:eastAsia="ACaslonPro-Regular" w:cs="Times New Roman"/>
          <w:szCs w:val="24"/>
        </w:rPr>
        <w:t xml:space="preserve"> (Chromý, 2007, s. 316</w:t>
      </w:r>
      <w:r w:rsidR="00FC7595">
        <w:rPr>
          <w:rFonts w:eastAsia="ACaslonPro-Regular" w:cs="Times New Roman"/>
          <w:szCs w:val="24"/>
        </w:rPr>
        <w:t>)</w:t>
      </w:r>
      <w:r>
        <w:rPr>
          <w:rFonts w:eastAsia="ACaslonPro-Regular" w:cs="Times New Roman"/>
          <w:szCs w:val="24"/>
        </w:rPr>
        <w:t>.</w:t>
      </w:r>
      <w:r w:rsidR="001E03EB">
        <w:rPr>
          <w:rFonts w:eastAsia="ACaslonPro-Regular" w:cs="Times New Roman"/>
          <w:szCs w:val="24"/>
        </w:rPr>
        <w:t xml:space="preserve"> </w:t>
      </w:r>
      <w:r>
        <w:rPr>
          <w:rFonts w:cs="Times New Roman"/>
          <w:szCs w:val="24"/>
        </w:rPr>
        <w:t xml:space="preserve">Prof. </w:t>
      </w:r>
      <w:r w:rsidR="00FC7595">
        <w:rPr>
          <w:rFonts w:cs="Times New Roman"/>
          <w:szCs w:val="24"/>
        </w:rPr>
        <w:t>Hajičové se líbí</w:t>
      </w:r>
      <w:r w:rsidR="00B63D19">
        <w:rPr>
          <w:rFonts w:cs="Times New Roman"/>
          <w:szCs w:val="24"/>
        </w:rPr>
        <w:t xml:space="preserve"> strukturovanost</w:t>
      </w:r>
      <w:r w:rsidR="00B63D19" w:rsidRPr="00B63D19">
        <w:rPr>
          <w:rFonts w:cs="Times New Roman"/>
          <w:szCs w:val="24"/>
        </w:rPr>
        <w:t xml:space="preserve"> </w:t>
      </w:r>
      <w:r w:rsidR="00B63D19">
        <w:rPr>
          <w:rFonts w:cs="Times New Roman"/>
          <w:szCs w:val="24"/>
        </w:rPr>
        <w:t>lingvistiky a to</w:t>
      </w:r>
      <w:r w:rsidR="00FC7595">
        <w:rPr>
          <w:rFonts w:cs="Times New Roman"/>
          <w:szCs w:val="24"/>
        </w:rPr>
        <w:t>, že</w:t>
      </w:r>
      <w:r w:rsidR="00B63D19">
        <w:rPr>
          <w:rFonts w:cs="Times New Roman"/>
          <w:szCs w:val="24"/>
        </w:rPr>
        <w:t xml:space="preserve"> pracuje s materiálem, na základě kterého je možné odhalit</w:t>
      </w:r>
      <w:r w:rsidR="000F7440">
        <w:rPr>
          <w:rFonts w:cs="Times New Roman"/>
          <w:szCs w:val="24"/>
        </w:rPr>
        <w:t xml:space="preserve"> případné nepřesnosti v popisu jevů</w:t>
      </w:r>
      <w:r w:rsidR="00B63D19">
        <w:rPr>
          <w:rFonts w:cs="Times New Roman"/>
          <w:szCs w:val="24"/>
        </w:rPr>
        <w:t>.</w:t>
      </w:r>
      <w:r w:rsidR="00FC7595">
        <w:rPr>
          <w:rFonts w:cs="Times New Roman"/>
          <w:szCs w:val="24"/>
        </w:rPr>
        <w:t xml:space="preserve"> </w:t>
      </w:r>
      <w:r w:rsidR="000F7440">
        <w:rPr>
          <w:rFonts w:cs="Times New Roman"/>
          <w:szCs w:val="24"/>
        </w:rPr>
        <w:t>Navíc ji m</w:t>
      </w:r>
      <w:r w:rsidR="00913FA3">
        <w:rPr>
          <w:rFonts w:cs="Times New Roman"/>
          <w:szCs w:val="24"/>
        </w:rPr>
        <w:t>otivuje</w:t>
      </w:r>
      <w:r w:rsidR="00FC7595" w:rsidRPr="0050229A">
        <w:rPr>
          <w:rFonts w:cs="Times New Roman"/>
          <w:szCs w:val="24"/>
        </w:rPr>
        <w:t xml:space="preserve"> nadšení mladých lidí pro lingvistiku</w:t>
      </w:r>
      <w:r>
        <w:rPr>
          <w:rFonts w:cs="Times New Roman"/>
          <w:szCs w:val="24"/>
        </w:rPr>
        <w:t xml:space="preserve"> (</w:t>
      </w:r>
      <w:r w:rsidR="00B63D19">
        <w:rPr>
          <w:rFonts w:cs="Times New Roman"/>
          <w:szCs w:val="24"/>
        </w:rPr>
        <w:t xml:space="preserve">Chromý, 2007, s. </w:t>
      </w:r>
      <w:r>
        <w:rPr>
          <w:rFonts w:cs="Times New Roman"/>
          <w:szCs w:val="24"/>
        </w:rPr>
        <w:t>85).</w:t>
      </w:r>
    </w:p>
    <w:p w:rsidR="00737C8F" w:rsidRDefault="00F51832" w:rsidP="001E03EB">
      <w:pPr>
        <w:ind w:firstLine="708"/>
        <w:rPr>
          <w:rFonts w:cs="Times New Roman"/>
          <w:szCs w:val="24"/>
        </w:rPr>
      </w:pPr>
      <w:r>
        <w:t>Prof. Večerka</w:t>
      </w:r>
      <w:r>
        <w:rPr>
          <w:rFonts w:cs="Times New Roman"/>
          <w:szCs w:val="24"/>
        </w:rPr>
        <w:t xml:space="preserve"> </w:t>
      </w:r>
      <w:r w:rsidR="00795EAF">
        <w:rPr>
          <w:rFonts w:cs="Times New Roman"/>
          <w:szCs w:val="24"/>
        </w:rPr>
        <w:t>vzpomínal</w:t>
      </w:r>
      <w:r>
        <w:rPr>
          <w:rFonts w:cs="Times New Roman"/>
          <w:szCs w:val="24"/>
        </w:rPr>
        <w:t xml:space="preserve"> na </w:t>
      </w:r>
      <w:r w:rsidR="00737C8F" w:rsidRPr="0050229A">
        <w:rPr>
          <w:rFonts w:cs="Times New Roman"/>
          <w:szCs w:val="24"/>
        </w:rPr>
        <w:t>počátky</w:t>
      </w:r>
      <w:r>
        <w:rPr>
          <w:rFonts w:cs="Times New Roman"/>
          <w:szCs w:val="24"/>
        </w:rPr>
        <w:t xml:space="preserve"> svého </w:t>
      </w:r>
      <w:r w:rsidR="001E03EB">
        <w:rPr>
          <w:rFonts w:cs="Times New Roman"/>
          <w:szCs w:val="24"/>
        </w:rPr>
        <w:t>studia a</w:t>
      </w:r>
      <w:r w:rsidR="00737C8F" w:rsidRPr="0050229A">
        <w:rPr>
          <w:rFonts w:cs="Times New Roman"/>
          <w:szCs w:val="24"/>
        </w:rPr>
        <w:t xml:space="preserve"> </w:t>
      </w:r>
      <w:r>
        <w:rPr>
          <w:rFonts w:cs="Times New Roman"/>
          <w:szCs w:val="24"/>
        </w:rPr>
        <w:t xml:space="preserve">na to, jakou měl </w:t>
      </w:r>
      <w:r w:rsidR="00737C8F" w:rsidRPr="0050229A">
        <w:rPr>
          <w:rFonts w:cs="Times New Roman"/>
          <w:szCs w:val="24"/>
        </w:rPr>
        <w:t>radost</w:t>
      </w:r>
      <w:r>
        <w:rPr>
          <w:rFonts w:cs="Times New Roman"/>
          <w:szCs w:val="24"/>
        </w:rPr>
        <w:t>,</w:t>
      </w:r>
      <w:r w:rsidR="001E03EB">
        <w:rPr>
          <w:rFonts w:cs="Times New Roman"/>
          <w:szCs w:val="24"/>
        </w:rPr>
        <w:t xml:space="preserve"> když porozuměl jazyku. Tento pocit nazval jako</w:t>
      </w:r>
      <w:r w:rsidR="000F7440">
        <w:rPr>
          <w:rFonts w:cs="Times New Roman"/>
          <w:szCs w:val="24"/>
        </w:rPr>
        <w:t xml:space="preserve"> „gnozeologická </w:t>
      </w:r>
      <w:r w:rsidR="00737C8F" w:rsidRPr="0050229A">
        <w:rPr>
          <w:rFonts w:cs="Times New Roman"/>
          <w:szCs w:val="24"/>
        </w:rPr>
        <w:t>radost“</w:t>
      </w:r>
      <w:r w:rsidR="001E03EB">
        <w:rPr>
          <w:rFonts w:cs="Times New Roman"/>
          <w:szCs w:val="24"/>
        </w:rPr>
        <w:t xml:space="preserve"> (</w:t>
      </w:r>
      <w:r w:rsidR="00A31E2E">
        <w:rPr>
          <w:rFonts w:cs="Times New Roman"/>
          <w:szCs w:val="24"/>
        </w:rPr>
        <w:t>Chromý, 2007, s. </w:t>
      </w:r>
      <w:r w:rsidR="001E03EB">
        <w:rPr>
          <w:rFonts w:cs="Times New Roman"/>
          <w:szCs w:val="24"/>
        </w:rPr>
        <w:t>361)</w:t>
      </w:r>
      <w:r w:rsidR="0053197D">
        <w:rPr>
          <w:rFonts w:cs="Times New Roman"/>
          <w:szCs w:val="24"/>
        </w:rPr>
        <w:t>. Čili</w:t>
      </w:r>
      <w:r w:rsidR="001E03EB">
        <w:rPr>
          <w:rFonts w:cs="Times New Roman"/>
          <w:szCs w:val="24"/>
        </w:rPr>
        <w:t xml:space="preserve"> </w:t>
      </w:r>
      <w:r w:rsidR="0053197D">
        <w:rPr>
          <w:rFonts w:cs="Times New Roman"/>
          <w:szCs w:val="24"/>
        </w:rPr>
        <w:t>radost z poznávání a</w:t>
      </w:r>
      <w:r w:rsidR="00737C8F" w:rsidRPr="0050229A">
        <w:rPr>
          <w:rFonts w:cs="Times New Roman"/>
          <w:szCs w:val="24"/>
        </w:rPr>
        <w:t xml:space="preserve"> objevová</w:t>
      </w:r>
      <w:r w:rsidR="0053197D">
        <w:rPr>
          <w:rFonts w:cs="Times New Roman"/>
          <w:szCs w:val="24"/>
        </w:rPr>
        <w:t>ní je to, co jej u lingvistiky drží.</w:t>
      </w:r>
    </w:p>
    <w:p w:rsidR="0065149F" w:rsidRDefault="0065149F" w:rsidP="001E03EB">
      <w:pPr>
        <w:ind w:firstLine="708"/>
        <w:rPr>
          <w:rFonts w:cs="Times New Roman"/>
          <w:szCs w:val="24"/>
        </w:rPr>
      </w:pPr>
    </w:p>
    <w:p w:rsidR="0065149F" w:rsidRDefault="00403A70" w:rsidP="001E03EB">
      <w:pPr>
        <w:ind w:firstLine="708"/>
        <w:rPr>
          <w:rFonts w:cs="Times New Roman"/>
          <w:szCs w:val="24"/>
        </w:rPr>
      </w:pPr>
      <w:r>
        <w:rPr>
          <w:rFonts w:cs="Times New Roman"/>
          <w:szCs w:val="24"/>
        </w:rPr>
        <w:t xml:space="preserve">V této kapitole byly obsaženy </w:t>
      </w:r>
      <w:r w:rsidR="00D375C8">
        <w:rPr>
          <w:rFonts w:cs="Times New Roman"/>
          <w:szCs w:val="24"/>
        </w:rPr>
        <w:t>názory</w:t>
      </w:r>
      <w:r>
        <w:rPr>
          <w:rFonts w:cs="Times New Roman"/>
          <w:szCs w:val="24"/>
        </w:rPr>
        <w:t xml:space="preserve"> lingvistů na</w:t>
      </w:r>
      <w:r w:rsidR="00D375C8">
        <w:rPr>
          <w:rFonts w:cs="Times New Roman"/>
          <w:szCs w:val="24"/>
        </w:rPr>
        <w:t xml:space="preserve"> témata</w:t>
      </w:r>
      <w:r>
        <w:rPr>
          <w:rFonts w:cs="Times New Roman"/>
          <w:szCs w:val="24"/>
        </w:rPr>
        <w:t xml:space="preserve"> péče</w:t>
      </w:r>
      <w:r w:rsidR="0065149F">
        <w:rPr>
          <w:rFonts w:cs="Times New Roman"/>
          <w:szCs w:val="24"/>
        </w:rPr>
        <w:t xml:space="preserve"> o jazyk, a</w:t>
      </w:r>
      <w:r>
        <w:rPr>
          <w:rFonts w:cs="Times New Roman"/>
          <w:szCs w:val="24"/>
        </w:rPr>
        <w:t>plikace lingvistiky, preferovaného</w:t>
      </w:r>
      <w:r w:rsidR="0065149F">
        <w:rPr>
          <w:rFonts w:cs="Times New Roman"/>
          <w:szCs w:val="24"/>
        </w:rPr>
        <w:t xml:space="preserve"> způsob</w:t>
      </w:r>
      <w:r>
        <w:rPr>
          <w:rFonts w:cs="Times New Roman"/>
          <w:szCs w:val="24"/>
        </w:rPr>
        <w:t>u</w:t>
      </w:r>
      <w:r w:rsidR="0065149F">
        <w:rPr>
          <w:rFonts w:cs="Times New Roman"/>
          <w:szCs w:val="24"/>
        </w:rPr>
        <w:t xml:space="preserve"> práce a </w:t>
      </w:r>
      <w:r>
        <w:rPr>
          <w:rFonts w:cs="Times New Roman"/>
          <w:szCs w:val="24"/>
        </w:rPr>
        <w:t xml:space="preserve">jejich </w:t>
      </w:r>
      <w:r w:rsidR="0065149F">
        <w:rPr>
          <w:rFonts w:cs="Times New Roman"/>
          <w:szCs w:val="24"/>
        </w:rPr>
        <w:t>vztahu k lingvistice. Na otázku, jakou roli by měl v</w:t>
      </w:r>
      <w:r>
        <w:rPr>
          <w:rFonts w:cs="Times New Roman"/>
          <w:szCs w:val="24"/>
        </w:rPr>
        <w:t> </w:t>
      </w:r>
      <w:r w:rsidR="0065149F">
        <w:rPr>
          <w:rFonts w:cs="Times New Roman"/>
          <w:szCs w:val="24"/>
        </w:rPr>
        <w:t>péči</w:t>
      </w:r>
      <w:r>
        <w:rPr>
          <w:rFonts w:cs="Times New Roman"/>
          <w:szCs w:val="24"/>
        </w:rPr>
        <w:t xml:space="preserve"> o</w:t>
      </w:r>
      <w:r w:rsidR="0065149F">
        <w:rPr>
          <w:rFonts w:cs="Times New Roman"/>
          <w:szCs w:val="24"/>
        </w:rPr>
        <w:t xml:space="preserve"> jazyk hrát Ústav pro jazyk český, mnoho dotazovaných poukázalo na </w:t>
      </w:r>
      <w:r>
        <w:rPr>
          <w:rFonts w:cs="Times New Roman"/>
          <w:szCs w:val="24"/>
        </w:rPr>
        <w:t>nemožnost předepsat pravidla jazyka. Nicméně určitá pravidla jsou potřebná a jsou lidmi očekávána, nejdříve však musí</w:t>
      </w:r>
      <w:r w:rsidR="00A31E2E">
        <w:rPr>
          <w:rFonts w:cs="Times New Roman"/>
          <w:szCs w:val="24"/>
        </w:rPr>
        <w:t xml:space="preserve"> proběhnout výzkum jazyka, který</w:t>
      </w:r>
      <w:r>
        <w:rPr>
          <w:rFonts w:cs="Times New Roman"/>
          <w:szCs w:val="24"/>
        </w:rPr>
        <w:t xml:space="preserve"> by </w:t>
      </w:r>
      <w:r w:rsidR="00A31E2E">
        <w:rPr>
          <w:rFonts w:cs="Times New Roman"/>
          <w:szCs w:val="24"/>
        </w:rPr>
        <w:t xml:space="preserve">poté </w:t>
      </w:r>
      <w:r>
        <w:rPr>
          <w:rFonts w:cs="Times New Roman"/>
          <w:szCs w:val="24"/>
        </w:rPr>
        <w:t xml:space="preserve">měl být shrnut do podoby slovníku. </w:t>
      </w:r>
    </w:p>
    <w:p w:rsidR="008026D4" w:rsidRDefault="008026D4" w:rsidP="001E03EB">
      <w:pPr>
        <w:ind w:firstLine="708"/>
        <w:rPr>
          <w:rFonts w:cs="Times New Roman"/>
          <w:szCs w:val="24"/>
        </w:rPr>
      </w:pPr>
      <w:r>
        <w:rPr>
          <w:rFonts w:cs="Times New Roman"/>
          <w:szCs w:val="24"/>
        </w:rPr>
        <w:lastRenderedPageBreak/>
        <w:t xml:space="preserve">Lingvistické poznatky by především mohly být využity v didaktice, kde podle mnoha lingvistů scházejí. Shodli se na tom, že nové myšlenky mohou vzniknout pouze individuálně, je však </w:t>
      </w:r>
      <w:r w:rsidR="00CE0C1B">
        <w:rPr>
          <w:rFonts w:cs="Times New Roman"/>
          <w:szCs w:val="24"/>
        </w:rPr>
        <w:t>výhodné</w:t>
      </w:r>
      <w:r>
        <w:rPr>
          <w:rFonts w:cs="Times New Roman"/>
          <w:szCs w:val="24"/>
        </w:rPr>
        <w:t xml:space="preserve"> poté pracovat v kolektivu, který je bude dále rozvíjet. </w:t>
      </w:r>
      <w:r w:rsidR="00CE0C1B">
        <w:rPr>
          <w:rFonts w:cs="Times New Roman"/>
          <w:szCs w:val="24"/>
        </w:rPr>
        <w:t>Všeobecně mají dotazovaní blízký vztah ke svému oboru a nem</w:t>
      </w:r>
      <w:r w:rsidR="00A31E2E">
        <w:rPr>
          <w:rFonts w:cs="Times New Roman"/>
          <w:szCs w:val="24"/>
        </w:rPr>
        <w:t>ohou popřít radost z výzkumu a poznávání jazyka</w:t>
      </w:r>
      <w:r w:rsidR="00CE0C1B">
        <w:rPr>
          <w:rFonts w:cs="Times New Roman"/>
          <w:szCs w:val="24"/>
        </w:rPr>
        <w:t>.</w:t>
      </w:r>
    </w:p>
    <w:p w:rsidR="00EA33CC" w:rsidRPr="00AC01F6" w:rsidRDefault="007E496F" w:rsidP="007E496F">
      <w:pPr>
        <w:spacing w:after="200" w:line="276" w:lineRule="auto"/>
        <w:jc w:val="left"/>
        <w:rPr>
          <w:rFonts w:cs="Times New Roman"/>
          <w:szCs w:val="24"/>
        </w:rPr>
      </w:pPr>
      <w:r>
        <w:rPr>
          <w:rFonts w:cs="Times New Roman"/>
          <w:szCs w:val="24"/>
        </w:rPr>
        <w:br w:type="page"/>
      </w:r>
    </w:p>
    <w:p w:rsidR="00EA33CC" w:rsidRPr="0093466B" w:rsidRDefault="00EA33CC" w:rsidP="00060527">
      <w:pPr>
        <w:pStyle w:val="Nadpis"/>
        <w:numPr>
          <w:ilvl w:val="0"/>
          <w:numId w:val="3"/>
        </w:numPr>
      </w:pPr>
      <w:bookmarkStart w:id="75" w:name="_Ref70182101"/>
      <w:bookmarkStart w:id="76" w:name="_Toc70967848"/>
      <w:r w:rsidRPr="0093466B">
        <w:lastRenderedPageBreak/>
        <w:t>Zásadní počiny české lingv</w:t>
      </w:r>
      <w:r w:rsidR="00D26C2E">
        <w:t>istiky</w:t>
      </w:r>
      <w:bookmarkEnd w:id="75"/>
      <w:bookmarkEnd w:id="76"/>
    </w:p>
    <w:p w:rsidR="00F81DF6" w:rsidRDefault="00F81DF6" w:rsidP="00F81DF6">
      <w:pPr>
        <w:autoSpaceDE w:val="0"/>
        <w:autoSpaceDN w:val="0"/>
        <w:adjustRightInd w:val="0"/>
        <w:ind w:firstLine="708"/>
        <w:rPr>
          <w:rFonts w:cs="Times New Roman"/>
          <w:szCs w:val="24"/>
        </w:rPr>
      </w:pPr>
      <w:r>
        <w:rPr>
          <w:rFonts w:cs="Times New Roman"/>
          <w:szCs w:val="24"/>
        </w:rPr>
        <w:t>Na závěr byli lingvisté dotázání na to, co považují za významné úspěchy v lingvistice. Zmiňovány byly přístupy, osobnosti nebo lingvistická díla</w:t>
      </w:r>
      <w:r w:rsidR="00A57FAE">
        <w:rPr>
          <w:rFonts w:cs="Times New Roman"/>
          <w:szCs w:val="24"/>
        </w:rPr>
        <w:t xml:space="preserve"> v různých oblastech lingvistiky</w:t>
      </w:r>
      <w:r>
        <w:rPr>
          <w:rFonts w:cs="Times New Roman"/>
          <w:szCs w:val="24"/>
        </w:rPr>
        <w:t>.</w:t>
      </w:r>
    </w:p>
    <w:p w:rsidR="00EA33CC" w:rsidRDefault="001E03EB" w:rsidP="007E496F">
      <w:pPr>
        <w:tabs>
          <w:tab w:val="left" w:pos="426"/>
        </w:tabs>
        <w:ind w:firstLine="709"/>
        <w:rPr>
          <w:rFonts w:cs="Times New Roman"/>
          <w:szCs w:val="24"/>
        </w:rPr>
      </w:pPr>
      <w:r>
        <w:rPr>
          <w:rFonts w:cs="Times New Roman"/>
          <w:szCs w:val="24"/>
        </w:rPr>
        <w:t xml:space="preserve">PhDr. </w:t>
      </w:r>
      <w:r w:rsidR="00A57FAE">
        <w:rPr>
          <w:rFonts w:cs="Times New Roman"/>
          <w:szCs w:val="24"/>
        </w:rPr>
        <w:t xml:space="preserve">Jančák jmenoval </w:t>
      </w:r>
      <w:r w:rsidR="008142B3" w:rsidRPr="00A57FAE">
        <w:rPr>
          <w:rFonts w:cs="Times New Roman"/>
          <w:i/>
          <w:szCs w:val="24"/>
        </w:rPr>
        <w:t>Příruční slovník jazyka českého</w:t>
      </w:r>
      <w:r w:rsidR="00907C2F">
        <w:rPr>
          <w:rFonts w:cs="Times New Roman"/>
          <w:szCs w:val="24"/>
        </w:rPr>
        <w:t xml:space="preserve"> jako jedno z děl, </w:t>
      </w:r>
      <w:r w:rsidR="00BD460D">
        <w:rPr>
          <w:rFonts w:cs="Times New Roman"/>
          <w:szCs w:val="24"/>
        </w:rPr>
        <w:t>„</w:t>
      </w:r>
      <w:r w:rsidR="00907C2F">
        <w:rPr>
          <w:rFonts w:cs="Times New Roman"/>
          <w:szCs w:val="24"/>
        </w:rPr>
        <w:t>kter</w:t>
      </w:r>
      <w:r w:rsidR="00BD460D">
        <w:rPr>
          <w:rFonts w:cs="Times New Roman"/>
          <w:szCs w:val="24"/>
        </w:rPr>
        <w:t>á</w:t>
      </w:r>
      <w:r w:rsidR="00907C2F">
        <w:rPr>
          <w:rFonts w:cs="Times New Roman"/>
          <w:szCs w:val="24"/>
        </w:rPr>
        <w:t xml:space="preserve"> </w:t>
      </w:r>
      <w:r w:rsidR="00907C2F" w:rsidRPr="00907C2F">
        <w:rPr>
          <w:rFonts w:cs="Times New Roman"/>
          <w:szCs w:val="24"/>
        </w:rPr>
        <w:t>utvářejí kulturní d</w:t>
      </w:r>
      <w:r w:rsidR="00BD460D">
        <w:rPr>
          <w:rFonts w:cs="Times New Roman"/>
          <w:szCs w:val="24"/>
        </w:rPr>
        <w:t>ědictví</w:t>
      </w:r>
      <w:r w:rsidR="00907C2F">
        <w:rPr>
          <w:rFonts w:cs="Times New Roman"/>
          <w:szCs w:val="24"/>
        </w:rPr>
        <w:t xml:space="preserve">“ (Chromý, 2007, </w:t>
      </w:r>
      <w:r w:rsidR="00BD460D">
        <w:rPr>
          <w:rFonts w:cs="Times New Roman"/>
          <w:szCs w:val="24"/>
        </w:rPr>
        <w:t>143)</w:t>
      </w:r>
      <w:r w:rsidR="00A57FAE">
        <w:rPr>
          <w:rFonts w:cs="Times New Roman"/>
          <w:szCs w:val="24"/>
        </w:rPr>
        <w:t xml:space="preserve"> a v </w:t>
      </w:r>
      <w:r w:rsidR="00C64D74">
        <w:rPr>
          <w:rFonts w:cs="Times New Roman"/>
          <w:szCs w:val="24"/>
        </w:rPr>
        <w:t>oboru</w:t>
      </w:r>
      <w:r w:rsidR="008B5543">
        <w:rPr>
          <w:rFonts w:cs="Times New Roman"/>
          <w:szCs w:val="24"/>
        </w:rPr>
        <w:t xml:space="preserve"> dialektologie</w:t>
      </w:r>
      <w:r w:rsidR="008142B3" w:rsidRPr="0050229A">
        <w:rPr>
          <w:rFonts w:cs="Times New Roman"/>
          <w:szCs w:val="24"/>
        </w:rPr>
        <w:t xml:space="preserve"> </w:t>
      </w:r>
      <w:r w:rsidR="008142B3" w:rsidRPr="00A57FAE">
        <w:rPr>
          <w:rFonts w:cs="Times New Roman"/>
          <w:i/>
          <w:szCs w:val="24"/>
        </w:rPr>
        <w:t>Český jazykový atlas</w:t>
      </w:r>
      <w:r w:rsidR="00BD460D">
        <w:rPr>
          <w:rFonts w:cs="Times New Roman"/>
          <w:szCs w:val="24"/>
        </w:rPr>
        <w:t>.</w:t>
      </w:r>
      <w:r w:rsidR="008142B3" w:rsidRPr="0050229A">
        <w:rPr>
          <w:rFonts w:cs="Times New Roman"/>
          <w:szCs w:val="24"/>
        </w:rPr>
        <w:t xml:space="preserve"> </w:t>
      </w:r>
      <w:r w:rsidR="00BD460D">
        <w:rPr>
          <w:rFonts w:cs="Times New Roman"/>
          <w:szCs w:val="24"/>
        </w:rPr>
        <w:t>Ten</w:t>
      </w:r>
      <w:r w:rsidR="00A57FAE">
        <w:rPr>
          <w:rFonts w:cs="Times New Roman"/>
          <w:i/>
          <w:szCs w:val="24"/>
        </w:rPr>
        <w:t xml:space="preserve"> </w:t>
      </w:r>
      <w:r w:rsidR="00BD460D">
        <w:rPr>
          <w:rFonts w:cs="Times New Roman"/>
          <w:szCs w:val="24"/>
        </w:rPr>
        <w:t>nabízí nový pohled na jazyk</w:t>
      </w:r>
      <w:r w:rsidR="00CD1ED1">
        <w:rPr>
          <w:rFonts w:cs="Times New Roman"/>
          <w:szCs w:val="24"/>
        </w:rPr>
        <w:t xml:space="preserve"> (více v kapitole </w:t>
      </w:r>
      <w:proofErr w:type="gramStart"/>
      <w:r w:rsidR="002F5C66">
        <w:rPr>
          <w:rFonts w:cs="Times New Roman"/>
          <w:szCs w:val="24"/>
        </w:rPr>
        <w:fldChar w:fldCharType="begin"/>
      </w:r>
      <w:r w:rsidR="00CD1ED1">
        <w:rPr>
          <w:rFonts w:cs="Times New Roman"/>
          <w:szCs w:val="24"/>
        </w:rPr>
        <w:instrText xml:space="preserve"> REF _Ref70517838 \r \h </w:instrText>
      </w:r>
      <w:r w:rsidR="002F5C66">
        <w:rPr>
          <w:rFonts w:cs="Times New Roman"/>
          <w:szCs w:val="24"/>
        </w:rPr>
      </w:r>
      <w:r w:rsidR="002F5C66">
        <w:rPr>
          <w:rFonts w:cs="Times New Roman"/>
          <w:szCs w:val="24"/>
        </w:rPr>
        <w:fldChar w:fldCharType="separate"/>
      </w:r>
      <w:r w:rsidR="00CD1ED1">
        <w:rPr>
          <w:rFonts w:cs="Times New Roman"/>
          <w:szCs w:val="24"/>
        </w:rPr>
        <w:t>5.3</w:t>
      </w:r>
      <w:r w:rsidR="002F5C66">
        <w:rPr>
          <w:rFonts w:cs="Times New Roman"/>
          <w:szCs w:val="24"/>
        </w:rPr>
        <w:fldChar w:fldCharType="end"/>
      </w:r>
      <w:proofErr w:type="gramEnd"/>
      <w:r w:rsidR="00CD1ED1">
        <w:rPr>
          <w:rFonts w:cs="Times New Roman"/>
          <w:szCs w:val="24"/>
        </w:rPr>
        <w:t>)</w:t>
      </w:r>
      <w:r w:rsidR="00BD460D">
        <w:rPr>
          <w:rFonts w:cs="Times New Roman"/>
          <w:szCs w:val="24"/>
        </w:rPr>
        <w:t xml:space="preserve"> a</w:t>
      </w:r>
      <w:r w:rsidR="008142B3" w:rsidRPr="0050229A">
        <w:rPr>
          <w:rFonts w:cs="Times New Roman"/>
          <w:szCs w:val="24"/>
        </w:rPr>
        <w:t xml:space="preserve"> dají se</w:t>
      </w:r>
      <w:r w:rsidR="00BD460D">
        <w:rPr>
          <w:rFonts w:cs="Times New Roman"/>
          <w:szCs w:val="24"/>
        </w:rPr>
        <w:t xml:space="preserve"> v něm</w:t>
      </w:r>
      <w:r w:rsidR="008142B3" w:rsidRPr="0050229A">
        <w:rPr>
          <w:rFonts w:cs="Times New Roman"/>
          <w:szCs w:val="24"/>
        </w:rPr>
        <w:t xml:space="preserve"> sledovat změny </w:t>
      </w:r>
      <w:r w:rsidR="00E76BF3">
        <w:rPr>
          <w:rFonts w:cs="Times New Roman"/>
          <w:szCs w:val="24"/>
        </w:rPr>
        <w:t>lexikální i morfologické</w:t>
      </w:r>
      <w:r w:rsidR="00A31E2E">
        <w:rPr>
          <w:rFonts w:cs="Times New Roman"/>
          <w:szCs w:val="24"/>
        </w:rPr>
        <w:t>,</w:t>
      </w:r>
      <w:r w:rsidR="00E76BF3">
        <w:rPr>
          <w:rFonts w:cs="Times New Roman"/>
          <w:szCs w:val="24"/>
        </w:rPr>
        <w:t xml:space="preserve"> a b</w:t>
      </w:r>
      <w:r w:rsidR="008142B3" w:rsidRPr="0050229A">
        <w:rPr>
          <w:rFonts w:cs="Times New Roman"/>
          <w:szCs w:val="24"/>
        </w:rPr>
        <w:t xml:space="preserve">ylo by </w:t>
      </w:r>
      <w:r w:rsidR="00A31E2E">
        <w:rPr>
          <w:rFonts w:cs="Times New Roman"/>
          <w:szCs w:val="24"/>
        </w:rPr>
        <w:t xml:space="preserve">podle něj </w:t>
      </w:r>
      <w:r w:rsidR="00BD460D">
        <w:rPr>
          <w:rFonts w:cs="Times New Roman"/>
          <w:szCs w:val="24"/>
        </w:rPr>
        <w:t>vhodné s ním pracovat při lingvistickém výzkumu</w:t>
      </w:r>
      <w:r w:rsidR="00A57FAE">
        <w:rPr>
          <w:rFonts w:cs="Times New Roman"/>
          <w:szCs w:val="24"/>
        </w:rPr>
        <w:t xml:space="preserve"> </w:t>
      </w:r>
      <w:r w:rsidR="00CD1ED1">
        <w:rPr>
          <w:rFonts w:cs="Times New Roman"/>
          <w:szCs w:val="24"/>
        </w:rPr>
        <w:t>(Chromý, 2007, s. 142</w:t>
      </w:r>
      <w:r w:rsidR="00CD1ED1" w:rsidRPr="007F46C6">
        <w:rPr>
          <w:rFonts w:cs="Times New Roman"/>
          <w:szCs w:val="24"/>
        </w:rPr>
        <w:t>–</w:t>
      </w:r>
      <w:r w:rsidR="00E76BF3">
        <w:rPr>
          <w:rFonts w:cs="Times New Roman"/>
          <w:szCs w:val="24"/>
        </w:rPr>
        <w:t>144</w:t>
      </w:r>
      <w:r w:rsidR="008142B3">
        <w:rPr>
          <w:rFonts w:cs="Times New Roman"/>
          <w:szCs w:val="24"/>
        </w:rPr>
        <w:t>)</w:t>
      </w:r>
      <w:r w:rsidR="00017E86">
        <w:rPr>
          <w:rFonts w:cs="Times New Roman"/>
          <w:szCs w:val="24"/>
        </w:rPr>
        <w:t>.</w:t>
      </w:r>
    </w:p>
    <w:p w:rsidR="00B51CAF" w:rsidRDefault="00795EAF" w:rsidP="00017E86">
      <w:pPr>
        <w:ind w:firstLine="708"/>
      </w:pPr>
      <w:r>
        <w:t xml:space="preserve">Podle </w:t>
      </w:r>
      <w:r w:rsidR="001E03EB">
        <w:t xml:space="preserve">Prof. </w:t>
      </w:r>
      <w:r>
        <w:t>Večerky</w:t>
      </w:r>
      <w:r w:rsidR="00017E86">
        <w:t xml:space="preserve"> </w:t>
      </w:r>
      <w:r>
        <w:t xml:space="preserve">byly </w:t>
      </w:r>
      <w:r w:rsidR="00B51CAF">
        <w:t>nejvýznamnější</w:t>
      </w:r>
      <w:r>
        <w:t>mi díly</w:t>
      </w:r>
      <w:r w:rsidR="00932AC8">
        <w:t xml:space="preserve"> v oboru slavistiky</w:t>
      </w:r>
      <w:r w:rsidR="00017E86" w:rsidRPr="0050229A">
        <w:t xml:space="preserve"> </w:t>
      </w:r>
      <w:r w:rsidR="00017E86" w:rsidRPr="0050229A">
        <w:rPr>
          <w:rFonts w:eastAsia="ACaslonPro-Italic"/>
          <w:i/>
          <w:iCs/>
        </w:rPr>
        <w:t>Slovník jazyka staroslověnského</w:t>
      </w:r>
      <w:r w:rsidR="00B51CAF">
        <w:t xml:space="preserve"> </w:t>
      </w:r>
      <w:r w:rsidR="00932AC8">
        <w:t>a</w:t>
      </w:r>
      <w:r w:rsidR="00017E86">
        <w:t xml:space="preserve"> </w:t>
      </w:r>
      <w:r w:rsidR="00932AC8">
        <w:rPr>
          <w:rFonts w:eastAsia="ACaslonPro-Italic"/>
          <w:i/>
          <w:iCs/>
        </w:rPr>
        <w:t>Institutiones</w:t>
      </w:r>
      <w:r w:rsidR="00932AC8">
        <w:rPr>
          <w:rFonts w:eastAsia="ACaslonPro-Italic"/>
          <w:iCs/>
        </w:rPr>
        <w:t xml:space="preserve"> od </w:t>
      </w:r>
      <w:r w:rsidR="00932AC8" w:rsidRPr="0050229A">
        <w:t>Dobrovského</w:t>
      </w:r>
      <w:r w:rsidR="00B51CAF">
        <w:t>, což byl „</w:t>
      </w:r>
      <w:r w:rsidR="00B51CAF" w:rsidRPr="00B51CAF">
        <w:t>velký přínos evropské slavistice a humanitním vědám vůbec</w:t>
      </w:r>
      <w:r w:rsidR="00B51CAF">
        <w:t>“ (Chromý, 2007, s. 355)</w:t>
      </w:r>
      <w:r w:rsidR="00932AC8">
        <w:t xml:space="preserve">. </w:t>
      </w:r>
      <w:r w:rsidR="00932AC8" w:rsidRPr="0050229A">
        <w:t xml:space="preserve"> </w:t>
      </w:r>
      <w:r w:rsidR="00B51CAF">
        <w:rPr>
          <w:rFonts w:eastAsia="ACaslonPro-Italic"/>
          <w:iCs/>
        </w:rPr>
        <w:t xml:space="preserve">Dále </w:t>
      </w:r>
      <w:r w:rsidR="00017E86" w:rsidRPr="0050229A">
        <w:rPr>
          <w:rFonts w:eastAsia="ACaslonPro-Italic"/>
          <w:i/>
          <w:iCs/>
        </w:rPr>
        <w:t>Etymologický slovník jazyka staroslověnského</w:t>
      </w:r>
      <w:r w:rsidR="00B51CAF">
        <w:t xml:space="preserve"> a</w:t>
      </w:r>
      <w:r w:rsidR="00017E86">
        <w:t xml:space="preserve"> </w:t>
      </w:r>
      <w:r w:rsidR="00017E86" w:rsidRPr="0050229A">
        <w:rPr>
          <w:i/>
        </w:rPr>
        <w:t>Syntax</w:t>
      </w:r>
      <w:r w:rsidR="00CD1ED1">
        <w:t xml:space="preserve"> (jejímž je autorem)</w:t>
      </w:r>
      <w:r w:rsidR="00017E86">
        <w:t xml:space="preserve">, která </w:t>
      </w:r>
      <w:r w:rsidR="00B51CAF">
        <w:t>má význam pro</w:t>
      </w:r>
      <w:r w:rsidR="00017E86" w:rsidRPr="0050229A">
        <w:t xml:space="preserve"> paleos</w:t>
      </w:r>
      <w:r>
        <w:t>lovenistiku. Zmínil</w:t>
      </w:r>
      <w:r w:rsidR="00017E86">
        <w:t xml:space="preserve"> také</w:t>
      </w:r>
      <w:r w:rsidR="00B51CAF">
        <w:t xml:space="preserve"> obory související s</w:t>
      </w:r>
      <w:r w:rsidR="00017E86">
        <w:t xml:space="preserve"> matematickou lin</w:t>
      </w:r>
      <w:r w:rsidR="00B51CAF">
        <w:t>gvistikou</w:t>
      </w:r>
      <w:r w:rsidR="00017E86">
        <w:t xml:space="preserve"> </w:t>
      </w:r>
      <w:r w:rsidR="00B51CAF">
        <w:t xml:space="preserve">(Chromý, 2007, s. </w:t>
      </w:r>
      <w:r w:rsidR="00CD1ED1">
        <w:t>354</w:t>
      </w:r>
      <w:r w:rsidR="00CD1ED1" w:rsidRPr="007F46C6">
        <w:rPr>
          <w:rFonts w:cs="Times New Roman"/>
          <w:szCs w:val="24"/>
        </w:rPr>
        <w:t>–</w:t>
      </w:r>
      <w:r w:rsidR="00017E86" w:rsidRPr="0050229A">
        <w:t>355</w:t>
      </w:r>
      <w:r w:rsidR="00017E86">
        <w:t xml:space="preserve">). </w:t>
      </w:r>
    </w:p>
    <w:p w:rsidR="00017E86" w:rsidRDefault="001E03EB" w:rsidP="009F22E4">
      <w:pPr>
        <w:ind w:firstLine="708"/>
      </w:pPr>
      <w:r>
        <w:rPr>
          <w:rFonts w:eastAsia="ACaslonPro-Regular" w:cs="Times New Roman"/>
          <w:szCs w:val="24"/>
        </w:rPr>
        <w:t xml:space="preserve">Prof. </w:t>
      </w:r>
      <w:r w:rsidR="00017E86">
        <w:rPr>
          <w:rFonts w:eastAsia="ACaslonPro-Regular" w:cs="Times New Roman"/>
          <w:szCs w:val="24"/>
        </w:rPr>
        <w:t xml:space="preserve">Večerka </w:t>
      </w:r>
      <w:r w:rsidR="00CD1ED1">
        <w:rPr>
          <w:rFonts w:eastAsia="ACaslonPro-Regular" w:cs="Times New Roman"/>
          <w:szCs w:val="24"/>
        </w:rPr>
        <w:t xml:space="preserve">a </w:t>
      </w:r>
      <w:r w:rsidR="00CD1ED1">
        <w:t>PhDr. Povejšil uvedli jako významné</w:t>
      </w:r>
      <w:r w:rsidR="00CD1ED1" w:rsidRPr="0050229A">
        <w:rPr>
          <w:rFonts w:eastAsia="ACaslonPro-Regular" w:cs="Times New Roman"/>
          <w:szCs w:val="24"/>
        </w:rPr>
        <w:t xml:space="preserve"> </w:t>
      </w:r>
      <w:r w:rsidR="00017E86" w:rsidRPr="0050229A">
        <w:rPr>
          <w:rFonts w:eastAsia="ACaslonPro-Regular" w:cs="Times New Roman"/>
          <w:szCs w:val="24"/>
        </w:rPr>
        <w:t>meziválečný strukturalismu</w:t>
      </w:r>
      <w:r w:rsidR="00017E86">
        <w:rPr>
          <w:rFonts w:eastAsia="ACaslonPro-Regular" w:cs="Times New Roman"/>
          <w:szCs w:val="24"/>
        </w:rPr>
        <w:t>s a Pražskou školu, které byly</w:t>
      </w:r>
      <w:r w:rsidR="00CD1ED1">
        <w:rPr>
          <w:rFonts w:eastAsia="ACaslonPro-Regular" w:cs="Times New Roman"/>
          <w:szCs w:val="24"/>
        </w:rPr>
        <w:t xml:space="preserve"> </w:t>
      </w:r>
      <w:r w:rsidR="00A31E2E">
        <w:rPr>
          <w:rFonts w:eastAsia="ACaslonPro-Regular" w:cs="Times New Roman"/>
          <w:szCs w:val="24"/>
        </w:rPr>
        <w:t>slovy</w:t>
      </w:r>
      <w:r w:rsidR="00CD1ED1">
        <w:rPr>
          <w:rFonts w:eastAsia="ACaslonPro-Regular" w:cs="Times New Roman"/>
          <w:szCs w:val="24"/>
        </w:rPr>
        <w:t xml:space="preserve"> prof. Večerky</w:t>
      </w:r>
      <w:r w:rsidR="00017E86" w:rsidRPr="0050229A">
        <w:rPr>
          <w:rFonts w:eastAsia="ACaslonPro-Regular" w:cs="Times New Roman"/>
          <w:szCs w:val="24"/>
        </w:rPr>
        <w:t xml:space="preserve"> </w:t>
      </w:r>
      <w:r w:rsidR="00017E86">
        <w:rPr>
          <w:rFonts w:eastAsia="ACaslonPro-Regular" w:cs="Times New Roman"/>
          <w:szCs w:val="24"/>
        </w:rPr>
        <w:t>„</w:t>
      </w:r>
      <w:r w:rsidR="00907C2F">
        <w:rPr>
          <w:rFonts w:eastAsia="ACaslonPro-Regular" w:cs="Times New Roman"/>
          <w:szCs w:val="24"/>
        </w:rPr>
        <w:t>světovým fenoménem“ (Chromý, 2007, s. 345</w:t>
      </w:r>
      <w:r w:rsidR="00017E86">
        <w:rPr>
          <w:rFonts w:eastAsia="ACaslonPro-Regular" w:cs="Times New Roman"/>
          <w:szCs w:val="24"/>
        </w:rPr>
        <w:t>),</w:t>
      </w:r>
      <w:r w:rsidR="00017E86" w:rsidRPr="0050229A">
        <w:rPr>
          <w:rFonts w:eastAsia="ACaslonPro-Regular" w:cs="Times New Roman"/>
          <w:szCs w:val="24"/>
        </w:rPr>
        <w:t xml:space="preserve"> </w:t>
      </w:r>
      <w:r w:rsidR="00907C2F">
        <w:rPr>
          <w:rFonts w:eastAsia="ACaslonPro-Regular" w:cs="Times New Roman"/>
          <w:szCs w:val="24"/>
        </w:rPr>
        <w:t>který se už poté nezopakoval.</w:t>
      </w:r>
      <w:r w:rsidR="009F22E4">
        <w:rPr>
          <w:rFonts w:eastAsia="ACaslonPro-Regular" w:cs="Times New Roman"/>
          <w:szCs w:val="24"/>
        </w:rPr>
        <w:t xml:space="preserve"> Dále to bylo</w:t>
      </w:r>
      <w:r w:rsidR="00CD1ED1">
        <w:rPr>
          <w:rFonts w:eastAsia="ACaslonPro-Regular" w:cs="Times New Roman"/>
          <w:szCs w:val="24"/>
        </w:rPr>
        <w:t xml:space="preserve"> </w:t>
      </w:r>
      <w:r w:rsidR="009F22E4">
        <w:t xml:space="preserve">aktuální větné členění a </w:t>
      </w:r>
      <w:r w:rsidR="00CD1ED1">
        <w:rPr>
          <w:rFonts w:eastAsia="ACaslonPro-Regular" w:cs="Times New Roman"/>
          <w:szCs w:val="24"/>
        </w:rPr>
        <w:t xml:space="preserve">osobnosti jako například prof. Havránek, prof. Skalička nebo </w:t>
      </w:r>
      <w:r w:rsidR="00A31E2E">
        <w:rPr>
          <w:rFonts w:eastAsia="ACaslonPro-Regular" w:cs="Times New Roman"/>
          <w:szCs w:val="24"/>
        </w:rPr>
        <w:t>prof. </w:t>
      </w:r>
      <w:r w:rsidR="009F22E4" w:rsidRPr="0050229A">
        <w:t>Mukařovský</w:t>
      </w:r>
      <w:r w:rsidR="009F22E4">
        <w:t xml:space="preserve"> (Chromý, 2007, s. </w:t>
      </w:r>
      <w:r w:rsidR="009F22E4" w:rsidRPr="0050229A">
        <w:t>241</w:t>
      </w:r>
      <w:r w:rsidR="009F22E4">
        <w:t>).</w:t>
      </w:r>
    </w:p>
    <w:p w:rsidR="004D0BA7" w:rsidRPr="00D375C8" w:rsidRDefault="001E03EB" w:rsidP="007E496F">
      <w:pPr>
        <w:tabs>
          <w:tab w:val="left" w:pos="426"/>
        </w:tabs>
        <w:ind w:firstLine="709"/>
        <w:rPr>
          <w:rFonts w:cs="Times New Roman"/>
          <w:szCs w:val="24"/>
        </w:rPr>
      </w:pPr>
      <w:r>
        <w:rPr>
          <w:rFonts w:cs="Times New Roman"/>
          <w:szCs w:val="24"/>
        </w:rPr>
        <w:t xml:space="preserve">Prof. </w:t>
      </w:r>
      <w:r w:rsidR="00EF6792">
        <w:rPr>
          <w:rFonts w:cs="Times New Roman"/>
          <w:szCs w:val="24"/>
        </w:rPr>
        <w:t>Daneš považuje za lingvistické úspěchy, které se proslavily i světově, pojem</w:t>
      </w:r>
      <w:r w:rsidR="00C1433E">
        <w:rPr>
          <w:rFonts w:cs="Times New Roman"/>
          <w:szCs w:val="24"/>
        </w:rPr>
        <w:t xml:space="preserve"> aktuální členění spojený se jmény jako Jan Firbas a Petr Sgall (Chromý, 2007, s. 34</w:t>
      </w:r>
      <w:r w:rsidR="009F22E4">
        <w:rPr>
          <w:rFonts w:cs="Times New Roman"/>
          <w:szCs w:val="24"/>
        </w:rPr>
        <w:t>) a</w:t>
      </w:r>
      <w:r w:rsidR="00D375C8">
        <w:rPr>
          <w:rFonts w:cs="Times New Roman"/>
          <w:szCs w:val="24"/>
        </w:rPr>
        <w:t> </w:t>
      </w:r>
      <w:r w:rsidR="00EF6792">
        <w:rPr>
          <w:rFonts w:cs="Times New Roman"/>
          <w:szCs w:val="24"/>
        </w:rPr>
        <w:t>Pražskou funkčně-strukturální školu</w:t>
      </w:r>
      <w:r w:rsidR="009F22E4">
        <w:rPr>
          <w:rFonts w:cs="Times New Roman"/>
          <w:szCs w:val="24"/>
        </w:rPr>
        <w:t xml:space="preserve"> společně s významnými</w:t>
      </w:r>
      <w:r w:rsidR="007826FE">
        <w:rPr>
          <w:rFonts w:cs="Times New Roman"/>
          <w:szCs w:val="24"/>
        </w:rPr>
        <w:t xml:space="preserve"> poznatky prof. Romana</w:t>
      </w:r>
      <w:r w:rsidR="00EF6792" w:rsidRPr="0050229A">
        <w:rPr>
          <w:rFonts w:cs="Times New Roman"/>
          <w:szCs w:val="24"/>
        </w:rPr>
        <w:t xml:space="preserve"> Jakobson</w:t>
      </w:r>
      <w:r w:rsidR="007826FE">
        <w:rPr>
          <w:rFonts w:cs="Times New Roman"/>
          <w:szCs w:val="24"/>
        </w:rPr>
        <w:t>a</w:t>
      </w:r>
      <w:r w:rsidR="00EF6792" w:rsidRPr="0050229A">
        <w:rPr>
          <w:rFonts w:cs="Times New Roman"/>
          <w:szCs w:val="24"/>
        </w:rPr>
        <w:t xml:space="preserve"> </w:t>
      </w:r>
      <w:r w:rsidR="00737C8F">
        <w:rPr>
          <w:rFonts w:cs="Times New Roman"/>
          <w:szCs w:val="24"/>
        </w:rPr>
        <w:t>(</w:t>
      </w:r>
      <w:r w:rsidR="007826FE">
        <w:rPr>
          <w:rFonts w:cs="Times New Roman"/>
          <w:szCs w:val="24"/>
        </w:rPr>
        <w:t xml:space="preserve">Chromý, 2007, s. </w:t>
      </w:r>
      <w:r w:rsidR="00737C8F">
        <w:rPr>
          <w:rFonts w:cs="Times New Roman"/>
          <w:szCs w:val="24"/>
        </w:rPr>
        <w:t>46)</w:t>
      </w:r>
      <w:r w:rsidR="00EF6792">
        <w:rPr>
          <w:rFonts w:cs="Times New Roman"/>
          <w:szCs w:val="24"/>
        </w:rPr>
        <w:t>.</w:t>
      </w:r>
    </w:p>
    <w:p w:rsidR="00A522A0" w:rsidRDefault="007E496F" w:rsidP="007E496F">
      <w:pPr>
        <w:spacing w:after="200" w:line="276" w:lineRule="auto"/>
        <w:jc w:val="left"/>
      </w:pPr>
      <w:r>
        <w:br w:type="page"/>
      </w:r>
    </w:p>
    <w:p w:rsidR="0093766E" w:rsidRDefault="0093766E" w:rsidP="0093766E">
      <w:pPr>
        <w:pStyle w:val="Nadpis"/>
      </w:pPr>
      <w:bookmarkStart w:id="77" w:name="_Toc70967849"/>
      <w:r>
        <w:lastRenderedPageBreak/>
        <w:t>Závěr</w:t>
      </w:r>
      <w:bookmarkEnd w:id="77"/>
    </w:p>
    <w:p w:rsidR="000D694C" w:rsidRDefault="00902B2F" w:rsidP="007E496F">
      <w:pPr>
        <w:ind w:firstLine="709"/>
      </w:pPr>
      <w:r>
        <w:t>Tato práce obsahuje analýzu deseti rozhovorů s významnými osobnostmi če</w:t>
      </w:r>
      <w:r w:rsidR="00A023AC">
        <w:t>ské lingvistiky, které vyjádřily</w:t>
      </w:r>
      <w:r>
        <w:t xml:space="preserve"> s</w:t>
      </w:r>
      <w:r w:rsidR="00744FB0">
        <w:t>vůj názor na lingvistické dění,</w:t>
      </w:r>
      <w:r>
        <w:t xml:space="preserve"> osobnosti a přístupy k výzkumu i všeobecně k jazyku. </w:t>
      </w:r>
    </w:p>
    <w:p w:rsidR="000D694C" w:rsidRDefault="007B73A7" w:rsidP="000D694C">
      <w:pPr>
        <w:ind w:firstLine="708"/>
      </w:pPr>
      <w:r>
        <w:t>Na</w:t>
      </w:r>
      <w:r w:rsidR="00744FB0">
        <w:t xml:space="preserve"> úvod</w:t>
      </w:r>
      <w:r w:rsidR="007B0F38">
        <w:t xml:space="preserve"> byla </w:t>
      </w:r>
      <w:r>
        <w:t>rozvedena</w:t>
      </w:r>
      <w:r w:rsidR="007B0F38">
        <w:t xml:space="preserve"> otázka ohledně motivace</w:t>
      </w:r>
      <w:r>
        <w:t xml:space="preserve"> dotazovaných</w:t>
      </w:r>
      <w:r w:rsidR="007B0F38">
        <w:t xml:space="preserve"> k výběru lingvis</w:t>
      </w:r>
      <w:r w:rsidR="00A023AC">
        <w:t>tické kariéry</w:t>
      </w:r>
      <w:r w:rsidR="00124039">
        <w:t>,</w:t>
      </w:r>
      <w:r w:rsidR="007B0F38">
        <w:t xml:space="preserve"> a jak důležitá je role </w:t>
      </w:r>
      <w:r w:rsidR="00744FB0">
        <w:t>pedagogů</w:t>
      </w:r>
      <w:r w:rsidR="007B0F38">
        <w:t xml:space="preserve"> právě při tomto procesu.</w:t>
      </w:r>
      <w:r w:rsidR="0036238B">
        <w:t xml:space="preserve"> Bylo zřejmé, že výborní učitelé dokážou ve studentech vzbudit zájem o jazyk</w:t>
      </w:r>
      <w:r w:rsidR="002D5528">
        <w:t>, který v nich stále přetrvává</w:t>
      </w:r>
      <w:r w:rsidR="00E47A3A">
        <w:t>.</w:t>
      </w:r>
      <w:r w:rsidR="0036238B">
        <w:t xml:space="preserve"> </w:t>
      </w:r>
    </w:p>
    <w:p w:rsidR="00F25800" w:rsidRDefault="007B0F38" w:rsidP="000D694C">
      <w:pPr>
        <w:ind w:firstLine="708"/>
      </w:pPr>
      <w:r>
        <w:t>Velk</w:t>
      </w:r>
      <w:r w:rsidR="00744FB0">
        <w:t>ý vliv na</w:t>
      </w:r>
      <w:r>
        <w:t xml:space="preserve"> </w:t>
      </w:r>
      <w:r w:rsidR="00124039">
        <w:t>lingvistiku</w:t>
      </w:r>
      <w:r>
        <w:t xml:space="preserve"> </w:t>
      </w:r>
      <w:r w:rsidR="00744FB0">
        <w:t>nepochybně mělo</w:t>
      </w:r>
      <w:r>
        <w:t xml:space="preserve"> období komunismu</w:t>
      </w:r>
      <w:r w:rsidR="00744FB0">
        <w:t>.</w:t>
      </w:r>
      <w:r>
        <w:t xml:space="preserve"> </w:t>
      </w:r>
      <w:r w:rsidR="00744FB0">
        <w:t xml:space="preserve">Způsobilo </w:t>
      </w:r>
      <w:r>
        <w:t>vznik generační mezer</w:t>
      </w:r>
      <w:r w:rsidR="00744FB0">
        <w:t>y</w:t>
      </w:r>
      <w:r>
        <w:t xml:space="preserve"> a jisté </w:t>
      </w:r>
      <w:r w:rsidR="007826FE">
        <w:t>zpoždění jejího</w:t>
      </w:r>
      <w:r>
        <w:t xml:space="preserve"> vývoje z důvodu omezeného</w:t>
      </w:r>
      <w:r w:rsidR="00A30791">
        <w:t xml:space="preserve"> kontaktu se </w:t>
      </w:r>
      <w:r w:rsidR="007826FE">
        <w:t>světem, a tedy i</w:t>
      </w:r>
      <w:r>
        <w:t xml:space="preserve"> přístupu k zahraniční literatuře a metodám. Toto období nebylo pro dotazované </w:t>
      </w:r>
      <w:r w:rsidR="007826FE">
        <w:t>snadné již</w:t>
      </w:r>
      <w:r w:rsidR="00902B2F">
        <w:t xml:space="preserve"> během studia</w:t>
      </w:r>
      <w:r w:rsidR="00D375C8">
        <w:t>,</w:t>
      </w:r>
      <w:r w:rsidR="00902B2F">
        <w:t xml:space="preserve"> </w:t>
      </w:r>
      <w:r>
        <w:t>an</w:t>
      </w:r>
      <w:r w:rsidR="00902B2F">
        <w:t xml:space="preserve">i </w:t>
      </w:r>
      <w:r w:rsidR="007826FE">
        <w:t xml:space="preserve">později při </w:t>
      </w:r>
      <w:r w:rsidR="003D4E73">
        <w:t>jejich odborné</w:t>
      </w:r>
      <w:r w:rsidR="007826FE">
        <w:t xml:space="preserve"> </w:t>
      </w:r>
      <w:r w:rsidR="003D4E73">
        <w:t>práci</w:t>
      </w:r>
      <w:r w:rsidR="007826FE">
        <w:t>. P</w:t>
      </w:r>
      <w:r w:rsidR="00744FB0">
        <w:t>ro kari</w:t>
      </w:r>
      <w:r w:rsidR="000D694C">
        <w:t>érní postup a svobodu publikován</w:t>
      </w:r>
      <w:r w:rsidR="003F6F96">
        <w:t>í bylo nutné být součástí</w:t>
      </w:r>
      <w:r w:rsidR="000D694C">
        <w:t xml:space="preserve"> KSČ, ke které se většina z nich odmítala přidat</w:t>
      </w:r>
      <w:r w:rsidR="00902B2F">
        <w:t xml:space="preserve">. </w:t>
      </w:r>
    </w:p>
    <w:p w:rsidR="000D694C" w:rsidRDefault="00F25800" w:rsidP="000D694C">
      <w:pPr>
        <w:ind w:firstLine="708"/>
      </w:pPr>
      <w:r>
        <w:t>Lingvistika se během doby</w:t>
      </w:r>
      <w:r w:rsidR="00D30CB4">
        <w:t xml:space="preserve"> jejich</w:t>
      </w:r>
      <w:r>
        <w:t xml:space="preserve"> působení </w:t>
      </w:r>
      <w:r w:rsidR="006F3E93">
        <w:t>značně</w:t>
      </w:r>
      <w:r>
        <w:t xml:space="preserve"> proměnila. Jednou z podstatných změn bylo zavedení matematických metod do lingvistiky, především práce s korpusy. </w:t>
      </w:r>
      <w:r w:rsidR="00A30791">
        <w:t xml:space="preserve">Lingvisté hovořili o tématech a metodách, které jim byly blízké, ale i těch, které jim zcela nevyhovovaly. Pole </w:t>
      </w:r>
      <w:r>
        <w:t>zájmů lingvistiky se také rozšířilo a mnohem častěji</w:t>
      </w:r>
      <w:r w:rsidR="006073ED">
        <w:t xml:space="preserve"> začalo docházet</w:t>
      </w:r>
      <w:r>
        <w:t xml:space="preserve"> k mezioborové spolupráci.</w:t>
      </w:r>
      <w:r w:rsidR="00A30791" w:rsidRPr="00A30791">
        <w:t xml:space="preserve"> </w:t>
      </w:r>
    </w:p>
    <w:p w:rsidR="000D694C" w:rsidRDefault="00F25800" w:rsidP="000D694C">
      <w:pPr>
        <w:ind w:firstLine="708"/>
      </w:pPr>
      <w:r>
        <w:t>Obsah práce nebyl zaměřen</w:t>
      </w:r>
      <w:r w:rsidR="00D375C8">
        <w:t xml:space="preserve"> pouze na historická fakta, ale i subjektivní </w:t>
      </w:r>
      <w:r w:rsidR="000D694C">
        <w:t>a osobní do</w:t>
      </w:r>
      <w:r w:rsidR="00D375C8">
        <w:t>jmy lingvistů</w:t>
      </w:r>
      <w:r w:rsidR="000D694C">
        <w:t xml:space="preserve">. </w:t>
      </w:r>
      <w:r w:rsidR="00D375C8">
        <w:t xml:space="preserve">Byly popsány například radostné i smutné vzpomínky na období </w:t>
      </w:r>
      <w:r w:rsidR="005F0D7B">
        <w:t>během</w:t>
      </w:r>
      <w:r w:rsidR="00D375C8">
        <w:t xml:space="preserve"> výzkumu nebo strávené s jej</w:t>
      </w:r>
      <w:r w:rsidR="006073ED">
        <w:t>ich oblíbenými učiteli</w:t>
      </w:r>
      <w:r w:rsidR="00682AD4">
        <w:t xml:space="preserve"> a kolegy. Dále </w:t>
      </w:r>
      <w:r w:rsidR="005F0D7B">
        <w:t>byly</w:t>
      </w:r>
      <w:r w:rsidR="00682AD4">
        <w:t xml:space="preserve"> zmíněny</w:t>
      </w:r>
      <w:r w:rsidR="005F0D7B">
        <w:t xml:space="preserve"> i</w:t>
      </w:r>
      <w:r w:rsidR="00D375C8">
        <w:t xml:space="preserve"> jejich výhrady a upřímné názory na určité metody a osobnosti.</w:t>
      </w:r>
    </w:p>
    <w:p w:rsidR="009E464D" w:rsidRDefault="00A30791" w:rsidP="009E464D">
      <w:pPr>
        <w:ind w:firstLine="708"/>
      </w:pPr>
      <w:r>
        <w:t>Dotazovaní</w:t>
      </w:r>
      <w:r w:rsidR="009E464D">
        <w:t xml:space="preserve"> se vyjádřili k tomu, jak by lingvistika měla být využita v běžném životě a jaký přístup k ní mají oni sami. </w:t>
      </w:r>
      <w:r w:rsidR="000A31DB">
        <w:t xml:space="preserve">Zazněly </w:t>
      </w:r>
      <w:r w:rsidR="00682AD4">
        <w:t>připomínky</w:t>
      </w:r>
      <w:r w:rsidR="000A31DB">
        <w:t xml:space="preserve"> ohledně funkce Ústavu pro jazyk český v péči o jazyk a organizování výzkumů, jejichž výsledky by poté měly být poskytovány veřejnosti ve formě slovníků.</w:t>
      </w:r>
    </w:p>
    <w:p w:rsidR="003E6770" w:rsidRDefault="000D694C" w:rsidP="00E01EC2">
      <w:pPr>
        <w:ind w:firstLine="708"/>
      </w:pPr>
      <w:r>
        <w:t>K</w:t>
      </w:r>
      <w:r w:rsidR="001752FA">
        <w:t> výběru témat a</w:t>
      </w:r>
      <w:r>
        <w:t> </w:t>
      </w:r>
      <w:r w:rsidR="00E67407">
        <w:t>jejich podrobnějšímu popisu</w:t>
      </w:r>
      <w:r>
        <w:t xml:space="preserve"> přispěla </w:t>
      </w:r>
      <w:r w:rsidR="00B4734E">
        <w:t>korpusová analýza textu</w:t>
      </w:r>
      <w:r w:rsidR="003D4E73">
        <w:t xml:space="preserve"> </w:t>
      </w:r>
      <w:r w:rsidR="003D4E73">
        <w:rPr>
          <w:rFonts w:cs="Times New Roman"/>
          <w:szCs w:val="24"/>
        </w:rPr>
        <w:t xml:space="preserve">knihy </w:t>
      </w:r>
      <w:r w:rsidR="003D4E73">
        <w:rPr>
          <w:rFonts w:cs="Times New Roman"/>
          <w:i/>
          <w:szCs w:val="24"/>
        </w:rPr>
        <w:t>Rozhovory s českými lingvisty I</w:t>
      </w:r>
      <w:r w:rsidR="003D4E73">
        <w:rPr>
          <w:rFonts w:cs="Times New Roman"/>
          <w:szCs w:val="24"/>
        </w:rPr>
        <w:t>.</w:t>
      </w:r>
      <w:r w:rsidR="00A30791">
        <w:rPr>
          <w:rFonts w:cs="Times New Roman"/>
          <w:szCs w:val="24"/>
        </w:rPr>
        <w:t>,</w:t>
      </w:r>
      <w:r w:rsidR="00B4734E">
        <w:t xml:space="preserve"> realizována pomocí softwaru Sketch Engine. </w:t>
      </w:r>
      <w:r>
        <w:t xml:space="preserve">Grafy a </w:t>
      </w:r>
      <w:r w:rsidR="00691A3F">
        <w:t>tabulky zobrazovaly frekvence a </w:t>
      </w:r>
      <w:r>
        <w:t>kolokace vybraných lemmat</w:t>
      </w:r>
      <w:r w:rsidR="00E67407">
        <w:t xml:space="preserve"> a klíčových slov</w:t>
      </w:r>
      <w:r>
        <w:t xml:space="preserve">, které </w:t>
      </w:r>
      <w:r w:rsidR="00E67407">
        <w:t>byly dále rozvedeny v jednotlivých kapitolách.</w:t>
      </w:r>
      <w:r w:rsidR="00900B49">
        <w:t xml:space="preserve"> </w:t>
      </w:r>
    </w:p>
    <w:p w:rsidR="00EC0840" w:rsidRDefault="00682AD4" w:rsidP="00E01EC2">
      <w:pPr>
        <w:ind w:firstLine="708"/>
      </w:pPr>
      <w:r>
        <w:t>Přesto</w:t>
      </w:r>
      <w:r w:rsidR="005B450C">
        <w:t xml:space="preserve">že </w:t>
      </w:r>
      <w:r w:rsidR="00AD6E1A">
        <w:t xml:space="preserve">se </w:t>
      </w:r>
      <w:r w:rsidR="005B450C">
        <w:t>česká lingvistika</w:t>
      </w:r>
      <w:r w:rsidR="00AD6E1A">
        <w:t xml:space="preserve"> v minulosti potýkala s určitými omezeními,</w:t>
      </w:r>
      <w:r w:rsidR="005B450C">
        <w:t> </w:t>
      </w:r>
      <w:r w:rsidR="00AD6E1A">
        <w:t>bylo jmenováno mnoho</w:t>
      </w:r>
      <w:r w:rsidR="005F0D7B">
        <w:t xml:space="preserve"> významných děl</w:t>
      </w:r>
      <w:r w:rsidR="003E6770">
        <w:t>, osobností a metod,</w:t>
      </w:r>
      <w:r w:rsidR="005F0D7B">
        <w:t xml:space="preserve"> kterých si lingvisté</w:t>
      </w:r>
      <w:r w:rsidR="003E6770">
        <w:t xml:space="preserve"> velmi</w:t>
      </w:r>
      <w:r w:rsidR="005F0D7B">
        <w:t xml:space="preserve"> cení.</w:t>
      </w:r>
    </w:p>
    <w:p w:rsidR="00BA6A4A" w:rsidRPr="00C379AF" w:rsidRDefault="00C379AF" w:rsidP="00865A4E">
      <w:pPr>
        <w:pStyle w:val="Nadpis"/>
      </w:pPr>
      <w:bookmarkStart w:id="78" w:name="_Toc70967850"/>
      <w:r w:rsidRPr="00C379AF">
        <w:lastRenderedPageBreak/>
        <w:t>Seznam použitých zdrojů</w:t>
      </w:r>
      <w:bookmarkEnd w:id="78"/>
    </w:p>
    <w:p w:rsidR="00BA6A4A" w:rsidRDefault="006372EE" w:rsidP="00BA6A4A">
      <w:r>
        <w:t xml:space="preserve">CHROMÝ, Jan a LEHEČKOVÁ, Eva. </w:t>
      </w:r>
      <w:r>
        <w:rPr>
          <w:i/>
        </w:rPr>
        <w:t>Rozhovory s českými lingvisty</w:t>
      </w:r>
      <w:r>
        <w:t xml:space="preserve">. Praha: Dauphin, 2007. 384 s. </w:t>
      </w:r>
      <w:r w:rsidRPr="006372EE">
        <w:t>ISBN 978-80-7272-107-8</w:t>
      </w:r>
      <w:r>
        <w:t>.</w:t>
      </w:r>
    </w:p>
    <w:p w:rsidR="00C30A35" w:rsidRDefault="00C30A35" w:rsidP="00BA6A4A"/>
    <w:p w:rsidR="00484284" w:rsidRDefault="00302E19" w:rsidP="00BA6A4A">
      <w:r>
        <w:t>KILGARRIFF</w:t>
      </w:r>
      <w:r w:rsidR="00484284" w:rsidRPr="00484284">
        <w:t xml:space="preserve">, </w:t>
      </w:r>
      <w:r w:rsidRPr="00484284">
        <w:t xml:space="preserve">Adam </w:t>
      </w:r>
      <w:r>
        <w:t>et al</w:t>
      </w:r>
      <w:r w:rsidR="00484284" w:rsidRPr="00484284">
        <w:t>.</w:t>
      </w:r>
      <w:r w:rsidR="00A943F3">
        <w:t>,</w:t>
      </w:r>
      <w:r w:rsidR="00484284" w:rsidRPr="00484284">
        <w:t xml:space="preserve"> Itri-04-08 the sketch engine. </w:t>
      </w:r>
      <w:r w:rsidR="00484284" w:rsidRPr="00484284">
        <w:rPr>
          <w:i/>
          <w:iCs/>
        </w:rPr>
        <w:t>Information Technology</w:t>
      </w:r>
      <w:r w:rsidR="00284154">
        <w:rPr>
          <w:i/>
          <w:iCs/>
        </w:rPr>
        <w:t xml:space="preserve"> </w:t>
      </w:r>
      <w:r w:rsidR="00284154" w:rsidRPr="000A1601">
        <w:t>[online]</w:t>
      </w:r>
      <w:r w:rsidR="00FC74E9">
        <w:t>. 2004</w:t>
      </w:r>
      <w:r w:rsidR="00484284" w:rsidRPr="00484284">
        <w:t xml:space="preserve"> </w:t>
      </w:r>
      <w:r w:rsidR="00716615">
        <w:t>[cit. 2021-03-27</w:t>
      </w:r>
      <w:r w:rsidR="00716615" w:rsidRPr="000A1601">
        <w:t>]</w:t>
      </w:r>
      <w:r w:rsidR="00716615">
        <w:t xml:space="preserve">. </w:t>
      </w:r>
      <w:r w:rsidR="00484284">
        <w:t xml:space="preserve">Dostupné z: </w:t>
      </w:r>
      <w:r w:rsidR="004812AB">
        <w:t>&lt;</w:t>
      </w:r>
      <w:hyperlink r:id="rId21" w:history="1">
        <w:r w:rsidR="00484284" w:rsidRPr="00C30A35">
          <w:t>http://www.sketchengine.eu</w:t>
        </w:r>
      </w:hyperlink>
      <w:r w:rsidR="004812AB">
        <w:t>&gt;</w:t>
      </w:r>
    </w:p>
    <w:p w:rsidR="00484284" w:rsidRDefault="00484284" w:rsidP="00BA6A4A"/>
    <w:p w:rsidR="00C30A35" w:rsidRDefault="00302E19" w:rsidP="00BA6A4A">
      <w:r>
        <w:t>KILGARRIFF</w:t>
      </w:r>
      <w:r w:rsidRPr="00484284">
        <w:t xml:space="preserve">, Adam </w:t>
      </w:r>
      <w:r>
        <w:t>et al</w:t>
      </w:r>
      <w:r w:rsidR="00C30A35" w:rsidRPr="00C30A35">
        <w:t>.</w:t>
      </w:r>
      <w:r w:rsidR="004812AB">
        <w:t>,</w:t>
      </w:r>
      <w:r w:rsidR="00C30A35" w:rsidRPr="00C30A35">
        <w:t xml:space="preserve"> The Sketch Engine: ten years on. </w:t>
      </w:r>
      <w:proofErr w:type="spellStart"/>
      <w:r w:rsidR="00C30A35" w:rsidRPr="00302E19">
        <w:rPr>
          <w:i/>
        </w:rPr>
        <w:t>Lexicography</w:t>
      </w:r>
      <w:proofErr w:type="spellEnd"/>
      <w:r w:rsidR="00284154">
        <w:rPr>
          <w:i/>
        </w:rPr>
        <w:t xml:space="preserve"> </w:t>
      </w:r>
      <w:r w:rsidR="00284154" w:rsidRPr="000A1601">
        <w:t>[online]</w:t>
      </w:r>
      <w:r w:rsidR="00FC74E9">
        <w:t>.</w:t>
      </w:r>
      <w:r w:rsidR="001D42F8">
        <w:t xml:space="preserve"> </w:t>
      </w:r>
      <w:r w:rsidR="007A382F">
        <w:t xml:space="preserve">2014, </w:t>
      </w:r>
      <w:proofErr w:type="spellStart"/>
      <w:r w:rsidR="00284154">
        <w:t>r</w:t>
      </w:r>
      <w:r w:rsidR="000A1601">
        <w:t>oč</w:t>
      </w:r>
      <w:proofErr w:type="spellEnd"/>
      <w:r w:rsidR="000A1601">
        <w:t xml:space="preserve">. </w:t>
      </w:r>
      <w:r w:rsidR="00FC74E9">
        <w:t>1,</w:t>
      </w:r>
      <w:r w:rsidR="001D42F8">
        <w:t xml:space="preserve"> </w:t>
      </w:r>
      <w:r w:rsidR="004812AB">
        <w:t>s. 7-36</w:t>
      </w:r>
      <w:r w:rsidR="00172F8D">
        <w:t xml:space="preserve"> </w:t>
      </w:r>
      <w:r w:rsidR="0039589F">
        <w:t>[cit. 2021-03-27</w:t>
      </w:r>
      <w:r w:rsidR="0039589F" w:rsidRPr="000A1601">
        <w:t>]</w:t>
      </w:r>
      <w:r w:rsidR="0039589F">
        <w:t xml:space="preserve">. </w:t>
      </w:r>
      <w:r w:rsidR="00C30A35">
        <w:t xml:space="preserve">Dostupné z: </w:t>
      </w:r>
      <w:r w:rsidR="004812AB">
        <w:t>&lt;</w:t>
      </w:r>
      <w:hyperlink r:id="rId22" w:history="1">
        <w:r w:rsidR="00C30A35" w:rsidRPr="00C30A35">
          <w:t>http://www.sketchengine.eu</w:t>
        </w:r>
      </w:hyperlink>
      <w:r w:rsidR="004812AB">
        <w:t>&gt;</w:t>
      </w:r>
    </w:p>
    <w:p w:rsidR="00DC660C" w:rsidRDefault="00DC660C" w:rsidP="00BA6A4A"/>
    <w:p w:rsidR="00DC660C" w:rsidRDefault="00DC660C" w:rsidP="00BA6A4A">
      <w:r w:rsidRPr="009E1821">
        <w:t>K</w:t>
      </w:r>
      <w:r w:rsidR="00B27EE8">
        <w:t>RÁLÍK</w:t>
      </w:r>
      <w:r w:rsidRPr="009E1821">
        <w:t xml:space="preserve"> Stanislav</w:t>
      </w:r>
      <w:r>
        <w:t xml:space="preserve"> a</w:t>
      </w:r>
      <w:r w:rsidRPr="009E1821">
        <w:t xml:space="preserve"> Jaroslav </w:t>
      </w:r>
      <w:r w:rsidR="00B27EE8">
        <w:t>VORÁČ</w:t>
      </w:r>
      <w:r>
        <w:t xml:space="preserve">. </w:t>
      </w:r>
      <w:r w:rsidRPr="009E1821">
        <w:t>Dialektologická konference 1954 v</w:t>
      </w:r>
      <w:r>
        <w:t> </w:t>
      </w:r>
      <w:r w:rsidRPr="009E1821">
        <w:t>Brně</w:t>
      </w:r>
      <w:r>
        <w:t xml:space="preserve">, </w:t>
      </w:r>
      <w:r w:rsidRPr="00B27EE8">
        <w:rPr>
          <w:i/>
        </w:rPr>
        <w:t>Slovo a slovesnost</w:t>
      </w:r>
      <w:r w:rsidR="00B27EE8">
        <w:rPr>
          <w:i/>
        </w:rPr>
        <w:t xml:space="preserve"> </w:t>
      </w:r>
      <w:r w:rsidR="00B27EE8" w:rsidRPr="000A1601">
        <w:t>[online]</w:t>
      </w:r>
      <w:r w:rsidR="007A382F">
        <w:t>.</w:t>
      </w:r>
      <w:r w:rsidR="00A943F3">
        <w:t xml:space="preserve"> </w:t>
      </w:r>
      <w:r w:rsidR="007A382F" w:rsidRPr="009E1821">
        <w:t>1955</w:t>
      </w:r>
      <w:r w:rsidR="007A382F">
        <w:t xml:space="preserve">, </w:t>
      </w:r>
      <w:proofErr w:type="spellStart"/>
      <w:r w:rsidR="00A943F3">
        <w:t>roč</w:t>
      </w:r>
      <w:proofErr w:type="spellEnd"/>
      <w:r w:rsidR="00A943F3">
        <w:t>. 16, č.</w:t>
      </w:r>
      <w:r w:rsidRPr="009E1821">
        <w:t xml:space="preserve"> 3, </w:t>
      </w:r>
      <w:r w:rsidR="007A382F">
        <w:t>s. 193</w:t>
      </w:r>
      <w:r w:rsidR="007A382F" w:rsidRPr="007F46C6">
        <w:rPr>
          <w:rFonts w:cs="Times New Roman"/>
          <w:szCs w:val="24"/>
        </w:rPr>
        <w:t>–</w:t>
      </w:r>
      <w:r w:rsidRPr="009E1821">
        <w:t>202</w:t>
      </w:r>
      <w:r w:rsidR="00716615">
        <w:t xml:space="preserve"> [cit. 2021-04-20</w:t>
      </w:r>
      <w:r w:rsidR="00B27EE8" w:rsidRPr="000A1601">
        <w:t>]</w:t>
      </w:r>
      <w:r w:rsidR="00B27EE8">
        <w:t xml:space="preserve">. </w:t>
      </w:r>
      <w:r w:rsidR="00B27EE8" w:rsidRPr="000A1601">
        <w:t xml:space="preserve">Dostupné z: </w:t>
      </w:r>
      <w:r w:rsidR="001D42F8">
        <w:t>&lt;</w:t>
      </w:r>
      <w:hyperlink r:id="rId23" w:history="1">
        <w:r w:rsidR="00C02241" w:rsidRPr="00B43100">
          <w:rPr>
            <w:rStyle w:val="Hypertextovodkaz"/>
          </w:rPr>
          <w:t>http://sas.ujc.cas.cz/archiv.php?art=804</w:t>
        </w:r>
      </w:hyperlink>
      <w:r w:rsidR="001D42F8">
        <w:t>&gt;</w:t>
      </w:r>
    </w:p>
    <w:p w:rsidR="00C02241" w:rsidRDefault="00C02241" w:rsidP="00BA6A4A"/>
    <w:p w:rsidR="00C02241" w:rsidRDefault="00C02241" w:rsidP="00BA6A4A">
      <w:r>
        <w:t xml:space="preserve">SGALL, Petr. </w:t>
      </w:r>
      <w:r w:rsidRPr="00C02241">
        <w:t>Stalinovy články o jazykovědě a pražský linguistický strukturalismus</w:t>
      </w:r>
      <w:r>
        <w:t xml:space="preserve">. </w:t>
      </w:r>
      <w:r w:rsidRPr="00C02241">
        <w:rPr>
          <w:i/>
        </w:rPr>
        <w:t>Slovo a slovesnost</w:t>
      </w:r>
      <w:r>
        <w:rPr>
          <w:i/>
        </w:rPr>
        <w:t xml:space="preserve"> </w:t>
      </w:r>
      <w:r w:rsidRPr="000A1601">
        <w:t>[online]</w:t>
      </w:r>
      <w:r w:rsidR="007A382F">
        <w:t>.</w:t>
      </w:r>
      <w:r>
        <w:t xml:space="preserve"> </w:t>
      </w:r>
      <w:r w:rsidR="007A382F" w:rsidRPr="00AB159C">
        <w:t>1952</w:t>
      </w:r>
      <w:r w:rsidR="007A382F">
        <w:t xml:space="preserve">, </w:t>
      </w:r>
      <w:proofErr w:type="spellStart"/>
      <w:r>
        <w:t>roč</w:t>
      </w:r>
      <w:proofErr w:type="spellEnd"/>
      <w:r>
        <w:t>. 13</w:t>
      </w:r>
      <w:r w:rsidRPr="00AB159C">
        <w:t xml:space="preserve">, </w:t>
      </w:r>
      <w:r>
        <w:t>č.</w:t>
      </w:r>
      <w:r w:rsidRPr="00AB159C">
        <w:t xml:space="preserve"> 1, </w:t>
      </w:r>
      <w:r>
        <w:t>s</w:t>
      </w:r>
      <w:r w:rsidR="007A382F">
        <w:t>. 1</w:t>
      </w:r>
      <w:r w:rsidR="007A382F" w:rsidRPr="007F46C6">
        <w:rPr>
          <w:rFonts w:cs="Times New Roman"/>
          <w:szCs w:val="24"/>
        </w:rPr>
        <w:t>–</w:t>
      </w:r>
      <w:r w:rsidRPr="00AB159C">
        <w:t>11</w:t>
      </w:r>
      <w:r w:rsidR="001E02B6">
        <w:t xml:space="preserve"> [cit. 2021-</w:t>
      </w:r>
      <w:r>
        <w:t>04-20</w:t>
      </w:r>
      <w:r w:rsidRPr="000A1601">
        <w:t>]</w:t>
      </w:r>
      <w:r>
        <w:t>. Dostupné z: &lt;</w:t>
      </w:r>
      <w:r w:rsidRPr="00C02241">
        <w:t>http://sas.ujc.cas.cz/archiv.php?art=660</w:t>
      </w:r>
      <w:r>
        <w:t>&gt;</w:t>
      </w:r>
    </w:p>
    <w:p w:rsidR="000A1601" w:rsidRDefault="000A1601" w:rsidP="00BA6A4A"/>
    <w:p w:rsidR="000A1601" w:rsidRDefault="000A1601" w:rsidP="00BA6A4A">
      <w:proofErr w:type="spellStart"/>
      <w:r w:rsidRPr="00284154">
        <w:rPr>
          <w:i/>
        </w:rPr>
        <w:t>Sketch</w:t>
      </w:r>
      <w:proofErr w:type="spellEnd"/>
      <w:r w:rsidRPr="00284154">
        <w:rPr>
          <w:i/>
        </w:rPr>
        <w:t xml:space="preserve"> </w:t>
      </w:r>
      <w:proofErr w:type="spellStart"/>
      <w:r w:rsidRPr="00284154">
        <w:rPr>
          <w:i/>
        </w:rPr>
        <w:t>Engine</w:t>
      </w:r>
      <w:proofErr w:type="spellEnd"/>
      <w:r w:rsidR="007A382F">
        <w:t xml:space="preserve"> [online]</w:t>
      </w:r>
      <w:r w:rsidRPr="000A1601">
        <w:t>. Br</w:t>
      </w:r>
      <w:r>
        <w:t>no:</w:t>
      </w:r>
      <w:r w:rsidR="001E02B6">
        <w:t xml:space="preserve"> Lexical Computing [cit. 2021-</w:t>
      </w:r>
      <w:r w:rsidR="007A382F">
        <w:t>03</w:t>
      </w:r>
      <w:r>
        <w:t>-12</w:t>
      </w:r>
      <w:r w:rsidRPr="000A1601">
        <w:t xml:space="preserve">]. Dostupné z: </w:t>
      </w:r>
      <w:r w:rsidR="0039589F">
        <w:t>&lt;</w:t>
      </w:r>
      <w:hyperlink r:id="rId24" w:history="1">
        <w:r w:rsidR="0039589F" w:rsidRPr="00B43100">
          <w:rPr>
            <w:rStyle w:val="Hypertextovodkaz"/>
          </w:rPr>
          <w:t>https://www.sketchengine.co.uk</w:t>
        </w:r>
      </w:hyperlink>
      <w:r w:rsidR="0039589F">
        <w:t>&gt;</w:t>
      </w:r>
    </w:p>
    <w:p w:rsidR="0039589F" w:rsidRDefault="0039589F" w:rsidP="00BA6A4A"/>
    <w:p w:rsidR="0039589F" w:rsidRDefault="0039589F" w:rsidP="0039589F">
      <w:r w:rsidRPr="007F6B28">
        <w:t>S</w:t>
      </w:r>
      <w:r>
        <w:t>UCHOMEL</w:t>
      </w:r>
      <w:r w:rsidR="00284154">
        <w:t>, Vít</w:t>
      </w:r>
      <w:r w:rsidRPr="007F6B28">
        <w:t>. csTenTen17</w:t>
      </w:r>
      <w:r>
        <w:t xml:space="preserve">, a Recent Czech Web Corpus. </w:t>
      </w:r>
      <w:r w:rsidRPr="0039589F">
        <w:rPr>
          <w:i/>
        </w:rPr>
        <w:t>Twelveth Workshop on Recent Advances in Slavonic Natural Language Processing</w:t>
      </w:r>
      <w:r w:rsidR="00284154">
        <w:rPr>
          <w:i/>
        </w:rPr>
        <w:t xml:space="preserve"> </w:t>
      </w:r>
      <w:r w:rsidR="00284154" w:rsidRPr="000A1601">
        <w:t>[online]</w:t>
      </w:r>
      <w:r>
        <w:t>. Brno: Tri</w:t>
      </w:r>
      <w:r w:rsidR="001D42F8">
        <w:t>bun EU, 2018,</w:t>
      </w:r>
      <w:r>
        <w:t xml:space="preserve"> s</w:t>
      </w:r>
      <w:r w:rsidR="00716615">
        <w:t>. 111–123 [cit. 2021-03-27</w:t>
      </w:r>
      <w:r w:rsidR="00B30EC5" w:rsidRPr="000A1601">
        <w:t>]</w:t>
      </w:r>
      <w:r w:rsidR="00B30EC5">
        <w:t>.</w:t>
      </w:r>
      <w:r>
        <w:t xml:space="preserve"> Dostupné z: &lt;</w:t>
      </w:r>
      <w:r w:rsidRPr="0039589F">
        <w:t>https://www.sketchengine.eu/cstenten-czech-corpus/#toggle-id-2</w:t>
      </w:r>
      <w:r>
        <w:t>&gt;</w:t>
      </w:r>
    </w:p>
    <w:p w:rsidR="000A1601" w:rsidRDefault="000A1601" w:rsidP="00BA6A4A"/>
    <w:p w:rsidR="000A1601" w:rsidRPr="00C30A35" w:rsidRDefault="000A1601" w:rsidP="00BA6A4A">
      <w:r>
        <w:t>TRÁVNÍČEK, František</w:t>
      </w:r>
      <w:r w:rsidR="004812AB">
        <w:t>.</w:t>
      </w:r>
      <w:r>
        <w:t xml:space="preserve"> </w:t>
      </w:r>
      <w:r w:rsidRPr="009E1821">
        <w:t>Závěrečný projev k dialektologické konferenci</w:t>
      </w:r>
      <w:r w:rsidR="004812AB">
        <w:t>.</w:t>
      </w:r>
      <w:r w:rsidRPr="009E1821">
        <w:t xml:space="preserve"> </w:t>
      </w:r>
      <w:r w:rsidRPr="009E1821">
        <w:rPr>
          <w:i/>
        </w:rPr>
        <w:t>Slovo a slovesnost</w:t>
      </w:r>
      <w:r w:rsidR="00284154">
        <w:rPr>
          <w:i/>
        </w:rPr>
        <w:t xml:space="preserve"> </w:t>
      </w:r>
      <w:r w:rsidR="00284154" w:rsidRPr="000A1601">
        <w:t>[online]</w:t>
      </w:r>
      <w:r w:rsidR="007A382F">
        <w:t>.</w:t>
      </w:r>
      <w:r w:rsidR="004812AB">
        <w:t xml:space="preserve"> </w:t>
      </w:r>
      <w:r w:rsidR="007A382F">
        <w:t xml:space="preserve">1955, </w:t>
      </w:r>
      <w:proofErr w:type="spellStart"/>
      <w:r w:rsidR="004812AB">
        <w:t>roč</w:t>
      </w:r>
      <w:proofErr w:type="spellEnd"/>
      <w:r w:rsidR="004812AB">
        <w:t>.</w:t>
      </w:r>
      <w:r w:rsidRPr="009E1821">
        <w:t xml:space="preserve"> 16</w:t>
      </w:r>
      <w:r w:rsidR="004812AB">
        <w:t>, č.</w:t>
      </w:r>
      <w:r w:rsidRPr="009E1821">
        <w:t xml:space="preserve"> 3,</w:t>
      </w:r>
      <w:r w:rsidR="00284154">
        <w:t xml:space="preserve"> </w:t>
      </w:r>
      <w:r w:rsidR="007A382F">
        <w:t>s. 174</w:t>
      </w:r>
      <w:r w:rsidR="007A382F" w:rsidRPr="007F46C6">
        <w:rPr>
          <w:rFonts w:cs="Times New Roman"/>
          <w:szCs w:val="24"/>
        </w:rPr>
        <w:t>–</w:t>
      </w:r>
      <w:r w:rsidRPr="009E1821">
        <w:t>178</w:t>
      </w:r>
      <w:r w:rsidR="00284154">
        <w:t xml:space="preserve"> [cit. 2021-04-</w:t>
      </w:r>
      <w:r w:rsidR="00B30EC5">
        <w:t>28</w:t>
      </w:r>
      <w:r w:rsidR="00284154" w:rsidRPr="000A1601">
        <w:t>]</w:t>
      </w:r>
      <w:r w:rsidR="00284154">
        <w:t>. Dostupné z: &lt;</w:t>
      </w:r>
      <w:r w:rsidR="00B27EE8" w:rsidRPr="00B27EE8">
        <w:t>http://sas.ujc.cas.cz/archiv.php?lang=en&amp;art=799</w:t>
      </w:r>
      <w:r w:rsidR="00284154">
        <w:t>&gt;</w:t>
      </w:r>
    </w:p>
    <w:p w:rsidR="00C30A35" w:rsidRDefault="00C30A35" w:rsidP="00BA6A4A"/>
    <w:p w:rsidR="00C30A35" w:rsidRPr="006372EE" w:rsidRDefault="00C30A35" w:rsidP="00BA6A4A"/>
    <w:p w:rsidR="00374601" w:rsidRPr="007A382F" w:rsidRDefault="00BA6A4A" w:rsidP="007A382F">
      <w:r>
        <w:br w:type="page"/>
      </w:r>
    </w:p>
    <w:p w:rsidR="006E27DB" w:rsidRDefault="00C66740" w:rsidP="00C66740">
      <w:pPr>
        <w:pStyle w:val="Nadpis"/>
      </w:pPr>
      <w:bookmarkStart w:id="79" w:name="_Toc70967851"/>
      <w:r>
        <w:lastRenderedPageBreak/>
        <w:t>Seznam tabulek</w:t>
      </w:r>
      <w:bookmarkEnd w:id="79"/>
    </w:p>
    <w:p w:rsidR="00806738" w:rsidRDefault="002F5C66">
      <w:pPr>
        <w:pStyle w:val="Seznamobrzk"/>
        <w:tabs>
          <w:tab w:val="right" w:leader="dot" w:pos="8607"/>
        </w:tabs>
        <w:rPr>
          <w:rFonts w:asciiTheme="minorHAnsi" w:eastAsiaTheme="minorEastAsia" w:hAnsiTheme="minorHAnsi"/>
          <w:noProof/>
          <w:sz w:val="22"/>
          <w:lang w:eastAsia="cs-CZ"/>
        </w:rPr>
      </w:pPr>
      <w:r w:rsidRPr="002F5C66">
        <w:fldChar w:fldCharType="begin"/>
      </w:r>
      <w:r w:rsidR="00C66740">
        <w:instrText xml:space="preserve"> TOC \h \z \c "Tabulka" </w:instrText>
      </w:r>
      <w:r w:rsidRPr="002F5C66">
        <w:fldChar w:fldCharType="separate"/>
      </w:r>
      <w:hyperlink w:anchor="_Toc70846102" w:history="1">
        <w:r w:rsidR="00806738" w:rsidRPr="00FE1A44">
          <w:rPr>
            <w:rStyle w:val="Hypertextovodkaz"/>
            <w:noProof/>
          </w:rPr>
          <w:t>Tabulka 1 – Klíčová slova</w:t>
        </w:r>
        <w:r w:rsidR="00806738">
          <w:rPr>
            <w:noProof/>
            <w:webHidden/>
          </w:rPr>
          <w:tab/>
        </w:r>
        <w:r>
          <w:rPr>
            <w:noProof/>
            <w:webHidden/>
          </w:rPr>
          <w:fldChar w:fldCharType="begin"/>
        </w:r>
        <w:r w:rsidR="00806738">
          <w:rPr>
            <w:noProof/>
            <w:webHidden/>
          </w:rPr>
          <w:instrText xml:space="preserve"> PAGEREF _Toc70846102 \h </w:instrText>
        </w:r>
        <w:r>
          <w:rPr>
            <w:noProof/>
            <w:webHidden/>
          </w:rPr>
        </w:r>
        <w:r>
          <w:rPr>
            <w:noProof/>
            <w:webHidden/>
          </w:rPr>
          <w:fldChar w:fldCharType="separate"/>
        </w:r>
        <w:r w:rsidR="00D30CB4">
          <w:rPr>
            <w:noProof/>
            <w:webHidden/>
          </w:rPr>
          <w:t>18</w:t>
        </w:r>
        <w:r>
          <w:rPr>
            <w:noProof/>
            <w:webHidden/>
          </w:rPr>
          <w:fldChar w:fldCharType="end"/>
        </w:r>
      </w:hyperlink>
    </w:p>
    <w:p w:rsidR="00806738" w:rsidRDefault="002F5C66">
      <w:pPr>
        <w:pStyle w:val="Seznamobrzk"/>
        <w:tabs>
          <w:tab w:val="right" w:leader="dot" w:pos="8607"/>
        </w:tabs>
        <w:rPr>
          <w:rFonts w:asciiTheme="minorHAnsi" w:eastAsiaTheme="minorEastAsia" w:hAnsiTheme="minorHAnsi"/>
          <w:noProof/>
          <w:sz w:val="22"/>
          <w:lang w:eastAsia="cs-CZ"/>
        </w:rPr>
      </w:pPr>
      <w:hyperlink w:anchor="_Toc70846103" w:history="1">
        <w:r w:rsidR="00806738" w:rsidRPr="00FE1A44">
          <w:rPr>
            <w:rStyle w:val="Hypertextovodkaz"/>
            <w:noProof/>
          </w:rPr>
          <w:t>Tabulka 2</w:t>
        </w:r>
        <w:r w:rsidR="00806738" w:rsidRPr="00FE1A44">
          <w:rPr>
            <w:rStyle w:val="Hypertextovodkaz"/>
            <w:b/>
            <w:noProof/>
          </w:rPr>
          <w:t xml:space="preserve"> </w:t>
        </w:r>
        <w:r w:rsidR="00806738" w:rsidRPr="00FE1A44">
          <w:rPr>
            <w:rStyle w:val="Hypertextovodkaz"/>
            <w:noProof/>
          </w:rPr>
          <w:t>–</w:t>
        </w:r>
        <w:r w:rsidR="00806738" w:rsidRPr="00FE1A44">
          <w:rPr>
            <w:rStyle w:val="Hypertextovodkaz"/>
            <w:b/>
            <w:noProof/>
          </w:rPr>
          <w:t xml:space="preserve"> </w:t>
        </w:r>
        <w:r w:rsidR="00806738" w:rsidRPr="00FE1A44">
          <w:rPr>
            <w:rStyle w:val="Hypertextovodkaz"/>
            <w:noProof/>
          </w:rPr>
          <w:t>Klíčová slovní spojení</w:t>
        </w:r>
        <w:r w:rsidR="00806738">
          <w:rPr>
            <w:noProof/>
            <w:webHidden/>
          </w:rPr>
          <w:tab/>
        </w:r>
        <w:r>
          <w:rPr>
            <w:noProof/>
            <w:webHidden/>
          </w:rPr>
          <w:fldChar w:fldCharType="begin"/>
        </w:r>
        <w:r w:rsidR="00806738">
          <w:rPr>
            <w:noProof/>
            <w:webHidden/>
          </w:rPr>
          <w:instrText xml:space="preserve"> PAGEREF _Toc70846103 \h </w:instrText>
        </w:r>
        <w:r>
          <w:rPr>
            <w:noProof/>
            <w:webHidden/>
          </w:rPr>
        </w:r>
        <w:r>
          <w:rPr>
            <w:noProof/>
            <w:webHidden/>
          </w:rPr>
          <w:fldChar w:fldCharType="separate"/>
        </w:r>
        <w:r w:rsidR="00D30CB4">
          <w:rPr>
            <w:noProof/>
            <w:webHidden/>
          </w:rPr>
          <w:t>19</w:t>
        </w:r>
        <w:r>
          <w:rPr>
            <w:noProof/>
            <w:webHidden/>
          </w:rPr>
          <w:fldChar w:fldCharType="end"/>
        </w:r>
      </w:hyperlink>
    </w:p>
    <w:p w:rsidR="000A1601" w:rsidRDefault="002F5C66" w:rsidP="001212AC">
      <w:pPr>
        <w:pStyle w:val="Podnadpis"/>
      </w:pPr>
      <w:r>
        <w:fldChar w:fldCharType="end"/>
      </w:r>
    </w:p>
    <w:p w:rsidR="00C4502A" w:rsidRDefault="00C66740" w:rsidP="00C66740">
      <w:pPr>
        <w:pStyle w:val="Nadpis"/>
        <w:rPr>
          <w:noProof/>
        </w:rPr>
      </w:pPr>
      <w:bookmarkStart w:id="80" w:name="_Toc70967852"/>
      <w:r>
        <w:t>Seznam grafů</w:t>
      </w:r>
      <w:bookmarkEnd w:id="80"/>
      <w:r w:rsidR="002F5C66" w:rsidRPr="002F5C66">
        <w:fldChar w:fldCharType="begin"/>
      </w:r>
      <w:r>
        <w:instrText xml:space="preserve"> TOC \h \z \c "Graf" </w:instrText>
      </w:r>
      <w:r w:rsidR="002F5C66" w:rsidRPr="002F5C66">
        <w:fldChar w:fldCharType="separate"/>
      </w:r>
    </w:p>
    <w:p w:rsidR="00C4502A" w:rsidRDefault="002F5C66">
      <w:pPr>
        <w:pStyle w:val="Seznamobrzk"/>
        <w:tabs>
          <w:tab w:val="right" w:leader="dot" w:pos="8607"/>
        </w:tabs>
        <w:rPr>
          <w:rFonts w:asciiTheme="minorHAnsi" w:eastAsiaTheme="minorEastAsia" w:hAnsiTheme="minorHAnsi"/>
          <w:noProof/>
          <w:sz w:val="22"/>
          <w:lang w:eastAsia="cs-CZ"/>
        </w:rPr>
      </w:pPr>
      <w:hyperlink r:id="rId25" w:anchor="_Toc70940437" w:history="1">
        <w:r w:rsidR="00C4502A" w:rsidRPr="00C831D6">
          <w:rPr>
            <w:rStyle w:val="Hypertextovodkaz"/>
            <w:noProof/>
          </w:rPr>
          <w:t>Graf 1 –</w:t>
        </w:r>
        <w:r w:rsidR="00C4502A" w:rsidRPr="00C831D6">
          <w:rPr>
            <w:rStyle w:val="Hypertextovodkaz"/>
            <w:rFonts w:ascii="Tahoma" w:hAnsi="Tahoma" w:cs="Tahoma"/>
            <w:noProof/>
            <w:shd w:val="clear" w:color="auto" w:fill="FFFFFF"/>
          </w:rPr>
          <w:t>⁠</w:t>
        </w:r>
        <w:r w:rsidR="00C4502A" w:rsidRPr="00C831D6">
          <w:rPr>
            <w:rStyle w:val="Hypertextovodkaz"/>
            <w:noProof/>
          </w:rPr>
          <w:t xml:space="preserve"> pedagog</w:t>
        </w:r>
        <w:r w:rsidR="00C4502A">
          <w:rPr>
            <w:noProof/>
            <w:webHidden/>
          </w:rPr>
          <w:tab/>
        </w:r>
        <w:r>
          <w:rPr>
            <w:noProof/>
            <w:webHidden/>
          </w:rPr>
          <w:fldChar w:fldCharType="begin"/>
        </w:r>
        <w:r w:rsidR="00C4502A">
          <w:rPr>
            <w:noProof/>
            <w:webHidden/>
          </w:rPr>
          <w:instrText xml:space="preserve"> PAGEREF _Toc70940437 \h </w:instrText>
        </w:r>
        <w:r>
          <w:rPr>
            <w:noProof/>
            <w:webHidden/>
          </w:rPr>
        </w:r>
        <w:r>
          <w:rPr>
            <w:noProof/>
            <w:webHidden/>
          </w:rPr>
          <w:fldChar w:fldCharType="separate"/>
        </w:r>
        <w:r w:rsidR="00D30CB4">
          <w:rPr>
            <w:noProof/>
            <w:webHidden/>
          </w:rPr>
          <w:t>8</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26" w:anchor="_Toc70940438" w:history="1">
        <w:r w:rsidR="00C4502A" w:rsidRPr="00C831D6">
          <w:rPr>
            <w:rStyle w:val="Hypertextovodkaz"/>
            <w:noProof/>
          </w:rPr>
          <w:t>Graf 2 –</w:t>
        </w:r>
        <w:r w:rsidR="00C4502A" w:rsidRPr="00C831D6">
          <w:rPr>
            <w:rStyle w:val="Hypertextovodkaz"/>
            <w:rFonts w:ascii="Tahoma" w:hAnsi="Tahoma" w:cs="Tahoma"/>
            <w:noProof/>
            <w:shd w:val="clear" w:color="auto" w:fill="FFFFFF"/>
          </w:rPr>
          <w:t>⁠</w:t>
        </w:r>
        <w:r w:rsidR="00C4502A" w:rsidRPr="00C831D6">
          <w:rPr>
            <w:rStyle w:val="Hypertextovodkaz"/>
            <w:noProof/>
          </w:rPr>
          <w:t xml:space="preserve"> strana</w:t>
        </w:r>
        <w:r w:rsidR="00C4502A">
          <w:rPr>
            <w:noProof/>
            <w:webHidden/>
          </w:rPr>
          <w:tab/>
        </w:r>
        <w:r>
          <w:rPr>
            <w:noProof/>
            <w:webHidden/>
          </w:rPr>
          <w:fldChar w:fldCharType="begin"/>
        </w:r>
        <w:r w:rsidR="00C4502A">
          <w:rPr>
            <w:noProof/>
            <w:webHidden/>
          </w:rPr>
          <w:instrText xml:space="preserve"> PAGEREF _Toc70940438 \h </w:instrText>
        </w:r>
        <w:r>
          <w:rPr>
            <w:noProof/>
            <w:webHidden/>
          </w:rPr>
        </w:r>
        <w:r>
          <w:rPr>
            <w:noProof/>
            <w:webHidden/>
          </w:rPr>
          <w:fldChar w:fldCharType="separate"/>
        </w:r>
        <w:r w:rsidR="00D30CB4">
          <w:rPr>
            <w:noProof/>
            <w:webHidden/>
          </w:rPr>
          <w:t>13</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27" w:anchor="_Toc70940439" w:history="1">
        <w:r w:rsidR="00C4502A" w:rsidRPr="00C831D6">
          <w:rPr>
            <w:rStyle w:val="Hypertextovodkaz"/>
            <w:noProof/>
          </w:rPr>
          <w:t>Graf 3 –</w:t>
        </w:r>
        <w:r w:rsidR="00C4502A" w:rsidRPr="00C831D6">
          <w:rPr>
            <w:rStyle w:val="Hypertextovodkaz"/>
            <w:rFonts w:ascii="Tahoma" w:hAnsi="Tahoma" w:cs="Tahoma"/>
            <w:noProof/>
            <w:shd w:val="clear" w:color="auto" w:fill="FFFFFF"/>
          </w:rPr>
          <w:t>⁠</w:t>
        </w:r>
        <w:r w:rsidR="00C4502A" w:rsidRPr="00C831D6">
          <w:rPr>
            <w:rStyle w:val="Hypertextovodkaz"/>
            <w:noProof/>
          </w:rPr>
          <w:t xml:space="preserve"> korpus</w:t>
        </w:r>
        <w:r w:rsidR="00C4502A">
          <w:rPr>
            <w:noProof/>
            <w:webHidden/>
          </w:rPr>
          <w:tab/>
        </w:r>
        <w:r>
          <w:rPr>
            <w:noProof/>
            <w:webHidden/>
          </w:rPr>
          <w:fldChar w:fldCharType="begin"/>
        </w:r>
        <w:r w:rsidR="00C4502A">
          <w:rPr>
            <w:noProof/>
            <w:webHidden/>
          </w:rPr>
          <w:instrText xml:space="preserve"> PAGEREF _Toc70940439 \h </w:instrText>
        </w:r>
        <w:r>
          <w:rPr>
            <w:noProof/>
            <w:webHidden/>
          </w:rPr>
        </w:r>
        <w:r>
          <w:rPr>
            <w:noProof/>
            <w:webHidden/>
          </w:rPr>
          <w:fldChar w:fldCharType="separate"/>
        </w:r>
        <w:r w:rsidR="00D30CB4">
          <w:rPr>
            <w:noProof/>
            <w:webHidden/>
          </w:rPr>
          <w:t>15</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28" w:anchor="_Toc70940440" w:history="1">
        <w:r w:rsidR="00C4502A" w:rsidRPr="00C831D6">
          <w:rPr>
            <w:rStyle w:val="Hypertextovodkaz"/>
            <w:noProof/>
          </w:rPr>
          <w:t>Graf 4 –</w:t>
        </w:r>
        <w:r w:rsidR="00C4502A" w:rsidRPr="00C831D6">
          <w:rPr>
            <w:rStyle w:val="Hypertextovodkaz"/>
            <w:rFonts w:ascii="Tahoma" w:hAnsi="Tahoma" w:cs="Tahoma"/>
            <w:noProof/>
            <w:shd w:val="clear" w:color="auto" w:fill="FFFFFF"/>
          </w:rPr>
          <w:t>⁠</w:t>
        </w:r>
        <w:r w:rsidR="00C4502A" w:rsidRPr="00C831D6">
          <w:rPr>
            <w:rStyle w:val="Hypertextovodkaz"/>
            <w:noProof/>
          </w:rPr>
          <w:t xml:space="preserve"> lingvistika</w:t>
        </w:r>
        <w:r w:rsidR="00C4502A">
          <w:rPr>
            <w:noProof/>
            <w:webHidden/>
          </w:rPr>
          <w:tab/>
        </w:r>
        <w:r>
          <w:rPr>
            <w:noProof/>
            <w:webHidden/>
          </w:rPr>
          <w:fldChar w:fldCharType="begin"/>
        </w:r>
        <w:r w:rsidR="00C4502A">
          <w:rPr>
            <w:noProof/>
            <w:webHidden/>
          </w:rPr>
          <w:instrText xml:space="preserve"> PAGEREF _Toc70940440 \h </w:instrText>
        </w:r>
        <w:r>
          <w:rPr>
            <w:noProof/>
            <w:webHidden/>
          </w:rPr>
        </w:r>
        <w:r>
          <w:rPr>
            <w:noProof/>
            <w:webHidden/>
          </w:rPr>
          <w:fldChar w:fldCharType="separate"/>
        </w:r>
        <w:r w:rsidR="00D30CB4">
          <w:rPr>
            <w:noProof/>
            <w:webHidden/>
          </w:rPr>
          <w:t>26</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29" w:anchor="_Toc70940441" w:history="1">
        <w:r w:rsidR="00C4502A" w:rsidRPr="00C831D6">
          <w:rPr>
            <w:rStyle w:val="Hypertextovodkaz"/>
            <w:noProof/>
          </w:rPr>
          <w:t>Graf 5 –</w:t>
        </w:r>
        <w:r w:rsidR="00C4502A" w:rsidRPr="00C831D6">
          <w:rPr>
            <w:rStyle w:val="Hypertextovodkaz"/>
            <w:rFonts w:ascii="Tahoma" w:hAnsi="Tahoma" w:cs="Tahoma"/>
            <w:noProof/>
            <w:shd w:val="clear" w:color="auto" w:fill="FFFFFF"/>
          </w:rPr>
          <w:t>⁠</w:t>
        </w:r>
        <w:r w:rsidR="00C4502A" w:rsidRPr="00C831D6">
          <w:rPr>
            <w:rStyle w:val="Hypertextovodkaz"/>
            <w:noProof/>
          </w:rPr>
          <w:t xml:space="preserve"> nářečí</w:t>
        </w:r>
        <w:r w:rsidR="00C4502A">
          <w:rPr>
            <w:noProof/>
            <w:webHidden/>
          </w:rPr>
          <w:tab/>
        </w:r>
        <w:r>
          <w:rPr>
            <w:noProof/>
            <w:webHidden/>
          </w:rPr>
          <w:fldChar w:fldCharType="begin"/>
        </w:r>
        <w:r w:rsidR="00C4502A">
          <w:rPr>
            <w:noProof/>
            <w:webHidden/>
          </w:rPr>
          <w:instrText xml:space="preserve"> PAGEREF _Toc70940441 \h </w:instrText>
        </w:r>
        <w:r>
          <w:rPr>
            <w:noProof/>
            <w:webHidden/>
          </w:rPr>
        </w:r>
        <w:r>
          <w:rPr>
            <w:noProof/>
            <w:webHidden/>
          </w:rPr>
          <w:fldChar w:fldCharType="separate"/>
        </w:r>
        <w:r w:rsidR="00D30CB4">
          <w:rPr>
            <w:noProof/>
            <w:webHidden/>
          </w:rPr>
          <w:t>28</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30" w:anchor="_Toc70940442" w:history="1">
        <w:r w:rsidR="00C4502A" w:rsidRPr="00C831D6">
          <w:rPr>
            <w:rStyle w:val="Hypertextovodkaz"/>
            <w:noProof/>
          </w:rPr>
          <w:t>Graf 6 – výzkum</w:t>
        </w:r>
        <w:r w:rsidR="00C4502A">
          <w:rPr>
            <w:noProof/>
            <w:webHidden/>
          </w:rPr>
          <w:tab/>
        </w:r>
        <w:r>
          <w:rPr>
            <w:noProof/>
            <w:webHidden/>
          </w:rPr>
          <w:fldChar w:fldCharType="begin"/>
        </w:r>
        <w:r w:rsidR="00C4502A">
          <w:rPr>
            <w:noProof/>
            <w:webHidden/>
          </w:rPr>
          <w:instrText xml:space="preserve"> PAGEREF _Toc70940442 \h </w:instrText>
        </w:r>
        <w:r>
          <w:rPr>
            <w:noProof/>
            <w:webHidden/>
          </w:rPr>
        </w:r>
        <w:r>
          <w:rPr>
            <w:noProof/>
            <w:webHidden/>
          </w:rPr>
          <w:fldChar w:fldCharType="separate"/>
        </w:r>
        <w:r w:rsidR="00D30CB4">
          <w:rPr>
            <w:noProof/>
            <w:webHidden/>
          </w:rPr>
          <w:t>33</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31" w:anchor="_Toc70940443" w:history="1">
        <w:r w:rsidR="00C4502A" w:rsidRPr="00C831D6">
          <w:rPr>
            <w:rStyle w:val="Hypertextovodkaz"/>
            <w:noProof/>
          </w:rPr>
          <w:t>Graf 7 – synchronní vs. diachronní</w:t>
        </w:r>
        <w:r w:rsidR="00C4502A">
          <w:rPr>
            <w:noProof/>
            <w:webHidden/>
          </w:rPr>
          <w:tab/>
        </w:r>
        <w:r>
          <w:rPr>
            <w:noProof/>
            <w:webHidden/>
          </w:rPr>
          <w:fldChar w:fldCharType="begin"/>
        </w:r>
        <w:r w:rsidR="00C4502A">
          <w:rPr>
            <w:noProof/>
            <w:webHidden/>
          </w:rPr>
          <w:instrText xml:space="preserve"> PAGEREF _Toc70940443 \h </w:instrText>
        </w:r>
        <w:r>
          <w:rPr>
            <w:noProof/>
            <w:webHidden/>
          </w:rPr>
        </w:r>
        <w:r>
          <w:rPr>
            <w:noProof/>
            <w:webHidden/>
          </w:rPr>
          <w:fldChar w:fldCharType="separate"/>
        </w:r>
        <w:r w:rsidR="00D30CB4">
          <w:rPr>
            <w:noProof/>
            <w:webHidden/>
          </w:rPr>
          <w:t>35</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32" w:anchor="_Toc70940444" w:history="1">
        <w:r w:rsidR="00C4502A" w:rsidRPr="00C831D6">
          <w:rPr>
            <w:rStyle w:val="Hypertextovodkaz"/>
            <w:noProof/>
          </w:rPr>
          <w:t>Graf 8 – český vs. světový</w:t>
        </w:r>
        <w:r w:rsidR="00C4502A">
          <w:rPr>
            <w:noProof/>
            <w:webHidden/>
          </w:rPr>
          <w:tab/>
        </w:r>
        <w:r>
          <w:rPr>
            <w:noProof/>
            <w:webHidden/>
          </w:rPr>
          <w:fldChar w:fldCharType="begin"/>
        </w:r>
        <w:r w:rsidR="00C4502A">
          <w:rPr>
            <w:noProof/>
            <w:webHidden/>
          </w:rPr>
          <w:instrText xml:space="preserve"> PAGEREF _Toc70940444 \h </w:instrText>
        </w:r>
        <w:r>
          <w:rPr>
            <w:noProof/>
            <w:webHidden/>
          </w:rPr>
        </w:r>
        <w:r>
          <w:rPr>
            <w:noProof/>
            <w:webHidden/>
          </w:rPr>
          <w:fldChar w:fldCharType="separate"/>
        </w:r>
        <w:r w:rsidR="00D30CB4">
          <w:rPr>
            <w:noProof/>
            <w:webHidden/>
          </w:rPr>
          <w:t>36</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33" w:anchor="_Toc70940445" w:history="1">
        <w:r w:rsidR="00C4502A" w:rsidRPr="00C831D6">
          <w:rPr>
            <w:rStyle w:val="Hypertextovodkaz"/>
            <w:noProof/>
          </w:rPr>
          <w:t>Graf 9 – jazyk</w:t>
        </w:r>
        <w:r w:rsidR="00C4502A">
          <w:rPr>
            <w:noProof/>
            <w:webHidden/>
          </w:rPr>
          <w:tab/>
        </w:r>
        <w:r>
          <w:rPr>
            <w:noProof/>
            <w:webHidden/>
          </w:rPr>
          <w:fldChar w:fldCharType="begin"/>
        </w:r>
        <w:r w:rsidR="00C4502A">
          <w:rPr>
            <w:noProof/>
            <w:webHidden/>
          </w:rPr>
          <w:instrText xml:space="preserve"> PAGEREF _Toc70940445 \h </w:instrText>
        </w:r>
        <w:r>
          <w:rPr>
            <w:noProof/>
            <w:webHidden/>
          </w:rPr>
        </w:r>
        <w:r>
          <w:rPr>
            <w:noProof/>
            <w:webHidden/>
          </w:rPr>
          <w:fldChar w:fldCharType="separate"/>
        </w:r>
        <w:r w:rsidR="00D30CB4">
          <w:rPr>
            <w:noProof/>
            <w:webHidden/>
          </w:rPr>
          <w:t>40</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34" w:anchor="_Toc70940446" w:history="1">
        <w:r w:rsidR="00C4502A" w:rsidRPr="00C831D6">
          <w:rPr>
            <w:rStyle w:val="Hypertextovodkaz"/>
            <w:noProof/>
          </w:rPr>
          <w:t>Graf 10 – slovník</w:t>
        </w:r>
        <w:r w:rsidR="00C4502A">
          <w:rPr>
            <w:noProof/>
            <w:webHidden/>
          </w:rPr>
          <w:tab/>
        </w:r>
        <w:r>
          <w:rPr>
            <w:noProof/>
            <w:webHidden/>
          </w:rPr>
          <w:fldChar w:fldCharType="begin"/>
        </w:r>
        <w:r w:rsidR="00C4502A">
          <w:rPr>
            <w:noProof/>
            <w:webHidden/>
          </w:rPr>
          <w:instrText xml:space="preserve"> PAGEREF _Toc70940446 \h </w:instrText>
        </w:r>
        <w:r>
          <w:rPr>
            <w:noProof/>
            <w:webHidden/>
          </w:rPr>
        </w:r>
        <w:r>
          <w:rPr>
            <w:noProof/>
            <w:webHidden/>
          </w:rPr>
          <w:fldChar w:fldCharType="separate"/>
        </w:r>
        <w:r w:rsidR="00D30CB4">
          <w:rPr>
            <w:noProof/>
            <w:webHidden/>
          </w:rPr>
          <w:t>41</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35" w:anchor="_Toc70940447" w:history="1">
        <w:r w:rsidR="00C4502A" w:rsidRPr="00C831D6">
          <w:rPr>
            <w:rStyle w:val="Hypertextovodkaz"/>
            <w:noProof/>
          </w:rPr>
          <w:t>Graf 11 – práce</w:t>
        </w:r>
        <w:r w:rsidR="00C4502A">
          <w:rPr>
            <w:noProof/>
            <w:webHidden/>
          </w:rPr>
          <w:tab/>
        </w:r>
        <w:r>
          <w:rPr>
            <w:noProof/>
            <w:webHidden/>
          </w:rPr>
          <w:fldChar w:fldCharType="begin"/>
        </w:r>
        <w:r w:rsidR="00C4502A">
          <w:rPr>
            <w:noProof/>
            <w:webHidden/>
          </w:rPr>
          <w:instrText xml:space="preserve"> PAGEREF _Toc70940447 \h </w:instrText>
        </w:r>
        <w:r>
          <w:rPr>
            <w:noProof/>
            <w:webHidden/>
          </w:rPr>
        </w:r>
        <w:r>
          <w:rPr>
            <w:noProof/>
            <w:webHidden/>
          </w:rPr>
          <w:fldChar w:fldCharType="separate"/>
        </w:r>
        <w:r w:rsidR="00D30CB4">
          <w:rPr>
            <w:noProof/>
            <w:webHidden/>
          </w:rPr>
          <w:t>43</w:t>
        </w:r>
        <w:r>
          <w:rPr>
            <w:noProof/>
            <w:webHidden/>
          </w:rPr>
          <w:fldChar w:fldCharType="end"/>
        </w:r>
      </w:hyperlink>
    </w:p>
    <w:p w:rsidR="00C4502A" w:rsidRDefault="002F5C66">
      <w:pPr>
        <w:pStyle w:val="Seznamobrzk"/>
        <w:tabs>
          <w:tab w:val="right" w:leader="dot" w:pos="8607"/>
        </w:tabs>
        <w:rPr>
          <w:rFonts w:asciiTheme="minorHAnsi" w:eastAsiaTheme="minorEastAsia" w:hAnsiTheme="minorHAnsi"/>
          <w:noProof/>
          <w:sz w:val="22"/>
          <w:lang w:eastAsia="cs-CZ"/>
        </w:rPr>
      </w:pPr>
      <w:hyperlink r:id="rId36" w:anchor="_Toc70940448" w:history="1">
        <w:r w:rsidR="00C4502A" w:rsidRPr="00C831D6">
          <w:rPr>
            <w:rStyle w:val="Hypertextovodkaz"/>
            <w:noProof/>
          </w:rPr>
          <w:t>Graf 12 –</w:t>
        </w:r>
        <w:r w:rsidR="00C4502A" w:rsidRPr="00C831D6">
          <w:rPr>
            <w:rStyle w:val="Hypertextovodkaz"/>
            <w:rFonts w:ascii="Tahoma" w:hAnsi="Tahoma" w:cs="Tahoma"/>
            <w:noProof/>
            <w:shd w:val="clear" w:color="auto" w:fill="FFFFFF"/>
          </w:rPr>
          <w:t>⁠⁠</w:t>
        </w:r>
        <w:r w:rsidR="00C4502A" w:rsidRPr="00C831D6">
          <w:rPr>
            <w:rStyle w:val="Hypertextovodkaz"/>
            <w:noProof/>
          </w:rPr>
          <w:t xml:space="preserve"> individuální vs. kolektivní</w:t>
        </w:r>
        <w:r w:rsidR="00C4502A">
          <w:rPr>
            <w:noProof/>
            <w:webHidden/>
          </w:rPr>
          <w:tab/>
        </w:r>
        <w:r>
          <w:rPr>
            <w:noProof/>
            <w:webHidden/>
          </w:rPr>
          <w:fldChar w:fldCharType="begin"/>
        </w:r>
        <w:r w:rsidR="00C4502A">
          <w:rPr>
            <w:noProof/>
            <w:webHidden/>
          </w:rPr>
          <w:instrText xml:space="preserve"> PAGEREF _Toc70940448 \h </w:instrText>
        </w:r>
        <w:r>
          <w:rPr>
            <w:noProof/>
            <w:webHidden/>
          </w:rPr>
        </w:r>
        <w:r>
          <w:rPr>
            <w:noProof/>
            <w:webHidden/>
          </w:rPr>
          <w:fldChar w:fldCharType="separate"/>
        </w:r>
        <w:r w:rsidR="00D30CB4">
          <w:rPr>
            <w:noProof/>
            <w:webHidden/>
          </w:rPr>
          <w:t>44</w:t>
        </w:r>
        <w:r>
          <w:rPr>
            <w:noProof/>
            <w:webHidden/>
          </w:rPr>
          <w:fldChar w:fldCharType="end"/>
        </w:r>
      </w:hyperlink>
    </w:p>
    <w:p w:rsidR="006E27DB" w:rsidRPr="001212AC" w:rsidRDefault="002F5C66" w:rsidP="00E46656">
      <w:r>
        <w:rPr>
          <w:rFonts w:cs="Times New Roman"/>
        </w:rPr>
        <w:fldChar w:fldCharType="end"/>
      </w:r>
    </w:p>
    <w:sectPr w:rsidR="006E27DB" w:rsidRPr="001212AC" w:rsidSect="00AD7C30">
      <w:footerReference w:type="default" r:id="rId37"/>
      <w:pgSz w:w="11906" w:h="16838"/>
      <w:pgMar w:top="1418" w:right="1418" w:bottom="1418" w:left="187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EA6" w:rsidRDefault="005C2EA6" w:rsidP="00E469D2">
      <w:pPr>
        <w:spacing w:line="240" w:lineRule="auto"/>
      </w:pPr>
      <w:r>
        <w:separator/>
      </w:r>
    </w:p>
  </w:endnote>
  <w:endnote w:type="continuationSeparator" w:id="0">
    <w:p w:rsidR="005C2EA6" w:rsidRDefault="005C2EA6" w:rsidP="00E469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CaslonPro-Regular">
    <w:altName w:val="MS Mincho"/>
    <w:panose1 w:val="00000000000000000000"/>
    <w:charset w:val="80"/>
    <w:family w:val="roman"/>
    <w:notTrueType/>
    <w:pitch w:val="default"/>
    <w:sig w:usb0="00000001" w:usb1="08070000" w:usb2="00000010" w:usb3="00000000" w:csb0="00020000" w:csb1="00000000"/>
  </w:font>
  <w:font w:name="ACaslonPro-Italic">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7801985"/>
      <w:docPartObj>
        <w:docPartGallery w:val="Page Numbers (Bottom of Page)"/>
        <w:docPartUnique/>
      </w:docPartObj>
    </w:sdtPr>
    <w:sdtContent>
      <w:p w:rsidR="00987ADE" w:rsidRDefault="002F5C66">
        <w:pPr>
          <w:pStyle w:val="Zpat"/>
          <w:jc w:val="center"/>
        </w:pPr>
      </w:p>
    </w:sdtContent>
  </w:sdt>
  <w:p w:rsidR="00987ADE" w:rsidRDefault="00987AD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67044"/>
      <w:docPartObj>
        <w:docPartGallery w:val="Page Numbers (Bottom of Page)"/>
        <w:docPartUnique/>
      </w:docPartObj>
    </w:sdtPr>
    <w:sdtContent>
      <w:p w:rsidR="00987ADE" w:rsidRDefault="002F5C66">
        <w:pPr>
          <w:pStyle w:val="Zpat"/>
          <w:jc w:val="center"/>
        </w:pPr>
        <w:fldSimple w:instr=" PAGE   \* MERGEFORMAT ">
          <w:r w:rsidR="001101C2">
            <w:rPr>
              <w:noProof/>
            </w:rPr>
            <w:t>49</w:t>
          </w:r>
        </w:fldSimple>
      </w:p>
    </w:sdtContent>
  </w:sdt>
  <w:p w:rsidR="00987ADE" w:rsidRDefault="00987AD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EA6" w:rsidRDefault="005C2EA6" w:rsidP="00E469D2">
      <w:pPr>
        <w:spacing w:line="240" w:lineRule="auto"/>
      </w:pPr>
      <w:r>
        <w:separator/>
      </w:r>
    </w:p>
  </w:footnote>
  <w:footnote w:type="continuationSeparator" w:id="0">
    <w:p w:rsidR="005C2EA6" w:rsidRDefault="005C2EA6" w:rsidP="00E469D2">
      <w:pPr>
        <w:spacing w:line="240" w:lineRule="auto"/>
      </w:pPr>
      <w:r>
        <w:continuationSeparator/>
      </w:r>
    </w:p>
  </w:footnote>
  <w:footnote w:id="1">
    <w:p w:rsidR="0016498F" w:rsidRPr="004113BD" w:rsidRDefault="0016498F" w:rsidP="0016498F">
      <w:pPr>
        <w:autoSpaceDE w:val="0"/>
        <w:autoSpaceDN w:val="0"/>
        <w:adjustRightInd w:val="0"/>
        <w:spacing w:line="240" w:lineRule="auto"/>
        <w:jc w:val="left"/>
        <w:rPr>
          <w:sz w:val="20"/>
        </w:rPr>
      </w:pPr>
      <w:r w:rsidRPr="00094A04">
        <w:rPr>
          <w:rStyle w:val="Znakapoznpodarou"/>
          <w:sz w:val="20"/>
        </w:rPr>
        <w:footnoteRef/>
      </w:r>
      <w:r w:rsidRPr="004113BD">
        <w:rPr>
          <w:rFonts w:eastAsia="ACaslonPro-Regular" w:cs="Times New Roman"/>
          <w:sz w:val="20"/>
          <w:szCs w:val="20"/>
        </w:rPr>
        <w:t>Prof. PhDr. František Daneš, DrSc.</w:t>
      </w:r>
      <w:r w:rsidRPr="004113BD">
        <w:rPr>
          <w:sz w:val="20"/>
          <w:szCs w:val="20"/>
        </w:rPr>
        <w:t xml:space="preserve">, </w:t>
      </w:r>
      <w:r w:rsidRPr="004113BD">
        <w:rPr>
          <w:rFonts w:eastAsia="ACaslonPro-Regular" w:cs="Times New Roman"/>
          <w:sz w:val="20"/>
          <w:szCs w:val="20"/>
        </w:rPr>
        <w:t xml:space="preserve">Prof. PhDr. Eva Hajičova, DrSc., PhDr. Pavel </w:t>
      </w:r>
      <w:proofErr w:type="spellStart"/>
      <w:r w:rsidRPr="004113BD">
        <w:rPr>
          <w:rFonts w:eastAsia="ACaslonPro-Regular" w:cs="Times New Roman"/>
          <w:sz w:val="20"/>
          <w:szCs w:val="20"/>
        </w:rPr>
        <w:t>Jančak</w:t>
      </w:r>
      <w:proofErr w:type="spellEnd"/>
      <w:r w:rsidRPr="004113BD">
        <w:rPr>
          <w:rFonts w:eastAsia="ACaslonPro-Regular" w:cs="Times New Roman"/>
          <w:sz w:val="20"/>
          <w:szCs w:val="20"/>
        </w:rPr>
        <w:t xml:space="preserve">, CSc., Prof. PhDr. Miroslav </w:t>
      </w:r>
      <w:proofErr w:type="spellStart"/>
      <w:r w:rsidRPr="004113BD">
        <w:rPr>
          <w:rFonts w:eastAsia="ACaslonPro-Regular" w:cs="Times New Roman"/>
          <w:sz w:val="20"/>
          <w:szCs w:val="20"/>
        </w:rPr>
        <w:t>Komarek</w:t>
      </w:r>
      <w:proofErr w:type="spellEnd"/>
      <w:r w:rsidRPr="004113BD">
        <w:rPr>
          <w:rFonts w:eastAsia="ACaslonPro-Regular" w:cs="Times New Roman"/>
          <w:sz w:val="20"/>
          <w:szCs w:val="20"/>
        </w:rPr>
        <w:t xml:space="preserve">, DrSc., Doc. PhDr. Iva </w:t>
      </w:r>
      <w:proofErr w:type="spellStart"/>
      <w:r w:rsidRPr="004113BD">
        <w:rPr>
          <w:rFonts w:eastAsia="ACaslonPro-Regular" w:cs="Times New Roman"/>
          <w:sz w:val="20"/>
          <w:szCs w:val="20"/>
        </w:rPr>
        <w:t>Nebeska</w:t>
      </w:r>
      <w:proofErr w:type="spellEnd"/>
      <w:r w:rsidRPr="004113BD">
        <w:rPr>
          <w:rFonts w:eastAsia="ACaslonPro-Regular" w:cs="Times New Roman"/>
          <w:sz w:val="20"/>
          <w:szCs w:val="20"/>
        </w:rPr>
        <w:t xml:space="preserve">, CSc., Prof. PhDr. Bohumil </w:t>
      </w:r>
      <w:proofErr w:type="spellStart"/>
      <w:r w:rsidRPr="004113BD">
        <w:rPr>
          <w:rFonts w:eastAsia="ACaslonPro-Regular" w:cs="Times New Roman"/>
          <w:sz w:val="20"/>
          <w:szCs w:val="20"/>
        </w:rPr>
        <w:t>Palek</w:t>
      </w:r>
      <w:proofErr w:type="spellEnd"/>
      <w:r w:rsidRPr="004113BD">
        <w:rPr>
          <w:rFonts w:eastAsia="ACaslonPro-Regular" w:cs="Times New Roman"/>
          <w:sz w:val="20"/>
          <w:szCs w:val="20"/>
        </w:rPr>
        <w:t xml:space="preserve">, DrSc., PhDr. </w:t>
      </w:r>
      <w:proofErr w:type="spellStart"/>
      <w:r w:rsidRPr="004113BD">
        <w:rPr>
          <w:rFonts w:eastAsia="ACaslonPro-Regular" w:cs="Times New Roman"/>
          <w:sz w:val="20"/>
          <w:szCs w:val="20"/>
        </w:rPr>
        <w:t>Jaromir</w:t>
      </w:r>
      <w:proofErr w:type="spellEnd"/>
      <w:r w:rsidRPr="004113BD">
        <w:rPr>
          <w:rFonts w:eastAsia="ACaslonPro-Regular" w:cs="Times New Roman"/>
          <w:sz w:val="20"/>
          <w:szCs w:val="20"/>
        </w:rPr>
        <w:t xml:space="preserve"> </w:t>
      </w:r>
      <w:proofErr w:type="spellStart"/>
      <w:r w:rsidRPr="004113BD">
        <w:rPr>
          <w:rFonts w:eastAsia="ACaslonPro-Regular" w:cs="Times New Roman"/>
          <w:sz w:val="20"/>
          <w:szCs w:val="20"/>
        </w:rPr>
        <w:t>Povejšil</w:t>
      </w:r>
      <w:proofErr w:type="spellEnd"/>
      <w:r w:rsidRPr="004113BD">
        <w:rPr>
          <w:rFonts w:eastAsia="ACaslonPro-Regular" w:cs="Times New Roman"/>
          <w:sz w:val="20"/>
          <w:szCs w:val="20"/>
        </w:rPr>
        <w:t xml:space="preserve">, CSc., PhDr. Marie Těšitelova, DrSc., Prof. PhDr. Oldřich </w:t>
      </w:r>
      <w:proofErr w:type="spellStart"/>
      <w:r w:rsidRPr="004113BD">
        <w:rPr>
          <w:rFonts w:eastAsia="ACaslonPro-Regular" w:cs="Times New Roman"/>
          <w:sz w:val="20"/>
          <w:szCs w:val="20"/>
        </w:rPr>
        <w:t>Uličny</w:t>
      </w:r>
      <w:proofErr w:type="spellEnd"/>
      <w:r w:rsidRPr="004113BD">
        <w:rPr>
          <w:rFonts w:eastAsia="ACaslonPro-Regular" w:cs="Times New Roman"/>
          <w:sz w:val="20"/>
          <w:szCs w:val="20"/>
        </w:rPr>
        <w:t>, DrSc., Prof. PhDr. Radoslav Večerka, DrSc.</w:t>
      </w:r>
    </w:p>
  </w:footnote>
  <w:footnote w:id="2">
    <w:p w:rsidR="00987ADE" w:rsidRDefault="00987ADE">
      <w:pPr>
        <w:pStyle w:val="Textpoznpodarou"/>
      </w:pPr>
      <w:r>
        <w:rPr>
          <w:rStyle w:val="Znakapoznpodarou"/>
        </w:rPr>
        <w:footnoteRef/>
      </w:r>
      <w:r>
        <w:t xml:space="preserve"> Po projevu </w:t>
      </w:r>
      <w:proofErr w:type="spellStart"/>
      <w:r>
        <w:t>Nikity</w:t>
      </w:r>
      <w:proofErr w:type="spellEnd"/>
      <w:r>
        <w:t xml:space="preserve"> </w:t>
      </w:r>
      <w:proofErr w:type="spellStart"/>
      <w:r>
        <w:t>Chruščova</w:t>
      </w:r>
      <w:proofErr w:type="spellEnd"/>
      <w:r>
        <w:t xml:space="preserve"> na XX. sjezdu Komunistické strany Sovětského svazu</w:t>
      </w:r>
    </w:p>
  </w:footnote>
  <w:footnote w:id="3">
    <w:p w:rsidR="00987ADE" w:rsidRPr="0052431E" w:rsidRDefault="00987ADE" w:rsidP="00417DF4">
      <w:pPr>
        <w:pStyle w:val="Textpoznpodarou"/>
      </w:pPr>
      <w:r w:rsidRPr="0052431E">
        <w:rPr>
          <w:rStyle w:val="Znakapoznpodarou"/>
        </w:rPr>
        <w:footnoteRef/>
      </w:r>
      <w:r w:rsidRPr="0052431E">
        <w:rPr>
          <w:rFonts w:cs="Times New Roman"/>
        </w:rPr>
        <w:t xml:space="preserve">Prvním byl </w:t>
      </w:r>
      <w:proofErr w:type="spellStart"/>
      <w:r w:rsidRPr="0052431E">
        <w:rPr>
          <w:rFonts w:cs="Times New Roman"/>
        </w:rPr>
        <w:t>Penn</w:t>
      </w:r>
      <w:proofErr w:type="spellEnd"/>
      <w:r w:rsidRPr="0052431E">
        <w:rPr>
          <w:rFonts w:cs="Times New Roman"/>
        </w:rPr>
        <w:t xml:space="preserve"> </w:t>
      </w:r>
      <w:proofErr w:type="spellStart"/>
      <w:r w:rsidRPr="0052431E">
        <w:rPr>
          <w:rFonts w:cs="Times New Roman"/>
        </w:rPr>
        <w:t>Treebank</w:t>
      </w:r>
      <w:proofErr w:type="spellEnd"/>
      <w:r w:rsidRPr="0052431E">
        <w:rPr>
          <w:rFonts w:cs="Times New Roman"/>
        </w:rPr>
        <w:t xml:space="preserve"> </w:t>
      </w:r>
      <w:r>
        <w:rPr>
          <w:rFonts w:cs="Times New Roman"/>
        </w:rPr>
        <w:t>v Pensylvánii v USA</w:t>
      </w:r>
      <w:r w:rsidRPr="0052431E">
        <w:rPr>
          <w:rFonts w:cs="Times New Roman"/>
        </w:rPr>
        <w:t xml:space="preserve">. Český byl všeobecně prvním korpusem anotovaným na všech rovinách, </w:t>
      </w:r>
      <w:proofErr w:type="spellStart"/>
      <w:r w:rsidRPr="0052431E">
        <w:rPr>
          <w:rFonts w:cs="Times New Roman"/>
        </w:rPr>
        <w:t>Treeba</w:t>
      </w:r>
      <w:r>
        <w:rPr>
          <w:rFonts w:cs="Times New Roman"/>
        </w:rPr>
        <w:t>nk</w:t>
      </w:r>
      <w:proofErr w:type="spellEnd"/>
      <w:r>
        <w:rPr>
          <w:rFonts w:cs="Times New Roman"/>
        </w:rPr>
        <w:t xml:space="preserve"> jen povrchově (Chromý, 2007, s. 84).</w:t>
      </w:r>
    </w:p>
  </w:footnote>
  <w:footnote w:id="4">
    <w:p w:rsidR="004D64F0" w:rsidRDefault="004D64F0" w:rsidP="004D64F0">
      <w:pPr>
        <w:pStyle w:val="Textpoznpodarou"/>
      </w:pPr>
      <w:r>
        <w:rPr>
          <w:rStyle w:val="Znakapoznpodarou"/>
        </w:rPr>
        <w:footnoteRef/>
      </w:r>
      <w:r>
        <w:rPr>
          <w:rFonts w:cs="Times New Roman"/>
          <w:szCs w:val="24"/>
        </w:rPr>
        <w:t>Z tabulky byly vyřazeny zkratky jmen dotazujících/dotazovaných (</w:t>
      </w:r>
      <w:proofErr w:type="spellStart"/>
      <w:r>
        <w:rPr>
          <w:rFonts w:cs="Times New Roman"/>
          <w:szCs w:val="24"/>
        </w:rPr>
        <w:t>jch</w:t>
      </w:r>
      <w:proofErr w:type="spellEnd"/>
      <w:r>
        <w:rPr>
          <w:rFonts w:cs="Times New Roman"/>
          <w:szCs w:val="24"/>
        </w:rPr>
        <w:t xml:space="preserve">, </w:t>
      </w:r>
      <w:proofErr w:type="spellStart"/>
      <w:r>
        <w:rPr>
          <w:rFonts w:cs="Times New Roman"/>
          <w:szCs w:val="24"/>
        </w:rPr>
        <w:t>fd</w:t>
      </w:r>
      <w:proofErr w:type="spellEnd"/>
      <w:r>
        <w:rPr>
          <w:rFonts w:cs="Times New Roman"/>
          <w:szCs w:val="24"/>
        </w:rPr>
        <w:t xml:space="preserve">, </w:t>
      </w:r>
      <w:proofErr w:type="spellStart"/>
      <w:r>
        <w:rPr>
          <w:rFonts w:cs="Times New Roman"/>
          <w:szCs w:val="24"/>
        </w:rPr>
        <w:t>vp</w:t>
      </w:r>
      <w:proofErr w:type="spellEnd"/>
      <w:r>
        <w:rPr>
          <w:rFonts w:cs="Times New Roman"/>
          <w:szCs w:val="24"/>
        </w:rPr>
        <w:t>) a některé bibliografické údaje (</w:t>
      </w:r>
      <w:proofErr w:type="spellStart"/>
      <w:r>
        <w:rPr>
          <w:rFonts w:cs="Times New Roman"/>
          <w:szCs w:val="24"/>
        </w:rPr>
        <w:t>nř</w:t>
      </w:r>
      <w:proofErr w:type="spellEnd"/>
      <w:r>
        <w:rPr>
          <w:rFonts w:cs="Times New Roman"/>
          <w:szCs w:val="24"/>
        </w:rPr>
        <w:t>,</w:t>
      </w:r>
      <w:r w:rsidRPr="00FA7678">
        <w:rPr>
          <w:rFonts w:cs="Times New Roman"/>
          <w:szCs w:val="24"/>
          <w:lang w:val="en-GB"/>
        </w:rPr>
        <w:t xml:space="preserve"> </w:t>
      </w:r>
      <w:proofErr w:type="spellStart"/>
      <w:r>
        <w:rPr>
          <w:rFonts w:cs="Times New Roman"/>
          <w:szCs w:val="24"/>
        </w:rPr>
        <w:t>pbml</w:t>
      </w:r>
      <w:proofErr w:type="spellEnd"/>
      <w:r>
        <w:rPr>
          <w:rFonts w:cs="Times New Roman"/>
          <w:szCs w:val="24"/>
        </w:rPr>
        <w:t>,</w:t>
      </w:r>
      <w:r w:rsidRPr="00FA7678">
        <w:rPr>
          <w:rFonts w:cs="Times New Roman"/>
          <w:szCs w:val="24"/>
          <w:lang w:val="en-GB"/>
        </w:rPr>
        <w:t xml:space="preserve"> </w:t>
      </w:r>
      <w:proofErr w:type="spellStart"/>
      <w:r>
        <w:rPr>
          <w:rFonts w:cs="Times New Roman"/>
          <w:szCs w:val="24"/>
        </w:rPr>
        <w:t>sas</w:t>
      </w:r>
      <w:proofErr w:type="spellEnd"/>
      <w:r>
        <w:rPr>
          <w:rFonts w:cs="Times New Roman"/>
          <w:szCs w:val="24"/>
        </w:rPr>
        <w:t>,</w:t>
      </w:r>
      <w:r w:rsidRPr="00FA7678">
        <w:rPr>
          <w:rFonts w:cs="Times New Roman"/>
          <w:szCs w:val="24"/>
          <w:lang w:val="en-GB"/>
        </w:rPr>
        <w:t xml:space="preserve"> </w:t>
      </w:r>
      <w:proofErr w:type="spellStart"/>
      <w:r w:rsidRPr="00030F85">
        <w:rPr>
          <w:rFonts w:cs="Times New Roman"/>
          <w:szCs w:val="24"/>
        </w:rPr>
        <w:t>spn</w:t>
      </w:r>
      <w:proofErr w:type="spellEnd"/>
      <w:r>
        <w:rPr>
          <w:rFonts w:cs="Times New Roman"/>
          <w:szCs w:val="24"/>
        </w:rPr>
        <w:t>,</w:t>
      </w:r>
      <w:r w:rsidRPr="00FA7678">
        <w:rPr>
          <w:rFonts w:cs="Times New Roman"/>
          <w:szCs w:val="24"/>
          <w:lang w:val="en-GB"/>
        </w:rPr>
        <w:t xml:space="preserve"> proceedings, linguistics</w:t>
      </w:r>
      <w:r>
        <w:rPr>
          <w:rFonts w:cs="Times New Roman"/>
          <w:szCs w:val="24"/>
          <w:lang w:val="en-GB"/>
        </w:rPr>
        <w:t>,</w:t>
      </w:r>
      <w:r w:rsidRPr="00FA7678">
        <w:rPr>
          <w:rFonts w:cs="Times New Roman"/>
          <w:szCs w:val="24"/>
          <w:lang w:val="en-GB"/>
        </w:rPr>
        <w:t xml:space="preserve"> discourse</w:t>
      </w:r>
      <w:r>
        <w:rPr>
          <w:rFonts w:cs="Times New Roman"/>
          <w:szCs w:val="24"/>
          <w:lang w:val="en-GB"/>
        </w:rPr>
        <w:t>,</w:t>
      </w:r>
      <w:r w:rsidRPr="00FA7678">
        <w:rPr>
          <w:rFonts w:cs="Times New Roman"/>
          <w:szCs w:val="24"/>
          <w:lang w:val="en-GB"/>
        </w:rPr>
        <w:t xml:space="preserve"> language</w:t>
      </w:r>
      <w:r>
        <w:rPr>
          <w:rFonts w:cs="Times New Roman"/>
          <w:szCs w:val="24"/>
          <w:lang w:val="en-GB"/>
        </w:rPr>
        <w:t>,</w:t>
      </w:r>
      <w:r w:rsidRPr="00FA7678">
        <w:rPr>
          <w:rFonts w:cs="Times New Roman"/>
          <w:szCs w:val="24"/>
          <w:lang w:val="en-GB"/>
        </w:rPr>
        <w:t xml:space="preserve"> sentence</w:t>
      </w:r>
      <w:r>
        <w:rPr>
          <w:rFonts w:cs="Times New Roman"/>
          <w:szCs w:val="24"/>
        </w:rPr>
        <w:t xml:space="preserve">). </w:t>
      </w:r>
    </w:p>
  </w:footnote>
  <w:footnote w:id="5">
    <w:p w:rsidR="00987ADE" w:rsidRDefault="00987ADE" w:rsidP="001212AC">
      <w:pPr>
        <w:pStyle w:val="Textpoznpodarou"/>
      </w:pPr>
      <w:r>
        <w:rPr>
          <w:rStyle w:val="Znakapoznpodarou"/>
        </w:rPr>
        <w:footnoteRef/>
      </w:r>
      <w:r>
        <w:t>Zahrnuje bibliografické údaje.</w:t>
      </w:r>
    </w:p>
  </w:footnote>
  <w:footnote w:id="6">
    <w:p w:rsidR="00987ADE" w:rsidRDefault="00987ADE" w:rsidP="00967625">
      <w:pPr>
        <w:pStyle w:val="Textpoznpodarou"/>
      </w:pPr>
      <w:r>
        <w:rPr>
          <w:rStyle w:val="Znakapoznpodarou"/>
        </w:rPr>
        <w:footnoteRef/>
      </w:r>
      <w:r>
        <w:t>Prof. Havránek tehdy</w:t>
      </w:r>
      <w:r>
        <w:rPr>
          <w:rFonts w:cs="Times New Roman"/>
          <w:szCs w:val="24"/>
        </w:rPr>
        <w:t xml:space="preserve"> působil jako ředitel Ústavu pro jazyk český a byl hlavním redaktorem časopisu </w:t>
      </w:r>
      <w:r>
        <w:rPr>
          <w:rFonts w:cs="Times New Roman"/>
          <w:i/>
          <w:szCs w:val="24"/>
        </w:rPr>
        <w:t>Slovo a slovesnost</w:t>
      </w:r>
    </w:p>
  </w:footnote>
  <w:footnote w:id="7">
    <w:p w:rsidR="00383D48" w:rsidRDefault="00383D48">
      <w:pPr>
        <w:pStyle w:val="Textpoznpodarou"/>
      </w:pPr>
      <w:r>
        <w:rPr>
          <w:rStyle w:val="Znakapoznpodarou"/>
        </w:rPr>
        <w:footnoteRef/>
      </w:r>
      <w:r>
        <w:t>Při</w:t>
      </w:r>
      <w:r>
        <w:rPr>
          <w:rFonts w:cs="Times New Roman"/>
          <w:szCs w:val="24"/>
        </w:rPr>
        <w:t xml:space="preserve"> zahrnutí bibliografie.</w:t>
      </w:r>
    </w:p>
  </w:footnote>
  <w:footnote w:id="8">
    <w:p w:rsidR="00383D48" w:rsidRPr="00354996" w:rsidRDefault="00383D48" w:rsidP="00383D48">
      <w:pPr>
        <w:autoSpaceDE w:val="0"/>
        <w:autoSpaceDN w:val="0"/>
        <w:adjustRightInd w:val="0"/>
        <w:spacing w:line="240" w:lineRule="auto"/>
        <w:jc w:val="left"/>
        <w:rPr>
          <w:rFonts w:eastAsia="ACaslonPro-Italic" w:cs="Times New Roman"/>
          <w:iCs/>
          <w:sz w:val="20"/>
          <w:szCs w:val="20"/>
        </w:rPr>
      </w:pPr>
      <w:r>
        <w:rPr>
          <w:rStyle w:val="Znakapoznpodarou"/>
        </w:rPr>
        <w:footnoteRef/>
      </w:r>
      <w:proofErr w:type="spellStart"/>
      <w:r w:rsidRPr="0025547C">
        <w:rPr>
          <w:rFonts w:eastAsia="ACaslonPro-Italic" w:cs="Times New Roman"/>
          <w:i/>
          <w:iCs/>
          <w:sz w:val="20"/>
          <w:szCs w:val="20"/>
        </w:rPr>
        <w:t>Remarques</w:t>
      </w:r>
      <w:proofErr w:type="spellEnd"/>
      <w:r w:rsidRPr="0025547C">
        <w:rPr>
          <w:rFonts w:eastAsia="ACaslonPro-Italic" w:cs="Times New Roman"/>
          <w:i/>
          <w:iCs/>
          <w:sz w:val="20"/>
          <w:szCs w:val="20"/>
        </w:rPr>
        <w:t xml:space="preserve"> </w:t>
      </w:r>
      <w:proofErr w:type="spellStart"/>
      <w:r w:rsidRPr="0025547C">
        <w:rPr>
          <w:rFonts w:eastAsia="ACaslonPro-Italic" w:cs="Times New Roman"/>
          <w:i/>
          <w:iCs/>
          <w:sz w:val="20"/>
          <w:szCs w:val="20"/>
        </w:rPr>
        <w:t>sur</w:t>
      </w:r>
      <w:proofErr w:type="spellEnd"/>
      <w:r w:rsidRPr="0025547C">
        <w:rPr>
          <w:rFonts w:eastAsia="ACaslonPro-Italic" w:cs="Times New Roman"/>
          <w:i/>
          <w:iCs/>
          <w:sz w:val="20"/>
          <w:szCs w:val="20"/>
        </w:rPr>
        <w:t xml:space="preserve"> l’</w:t>
      </w:r>
      <w:proofErr w:type="spellStart"/>
      <w:r>
        <w:rPr>
          <w:rFonts w:eastAsia="ACaslonPro-Italic" w:cs="Times New Roman"/>
          <w:i/>
          <w:iCs/>
          <w:sz w:val="20"/>
          <w:szCs w:val="20"/>
        </w:rPr>
        <w:t>évolution</w:t>
      </w:r>
      <w:proofErr w:type="spellEnd"/>
      <w:r>
        <w:rPr>
          <w:rFonts w:eastAsia="ACaslonPro-Italic" w:cs="Times New Roman"/>
          <w:i/>
          <w:iCs/>
          <w:sz w:val="20"/>
          <w:szCs w:val="20"/>
        </w:rPr>
        <w:t xml:space="preserve"> </w:t>
      </w:r>
      <w:proofErr w:type="spellStart"/>
      <w:r>
        <w:rPr>
          <w:rFonts w:eastAsia="ACaslonPro-Italic" w:cs="Times New Roman"/>
          <w:i/>
          <w:iCs/>
          <w:sz w:val="20"/>
          <w:szCs w:val="20"/>
        </w:rPr>
        <w:t>phonologique</w:t>
      </w:r>
      <w:proofErr w:type="spellEnd"/>
      <w:r>
        <w:rPr>
          <w:rFonts w:eastAsia="ACaslonPro-Italic" w:cs="Times New Roman"/>
          <w:i/>
          <w:iCs/>
          <w:sz w:val="20"/>
          <w:szCs w:val="20"/>
        </w:rPr>
        <w:t xml:space="preserve"> </w:t>
      </w:r>
      <w:proofErr w:type="spellStart"/>
      <w:r>
        <w:rPr>
          <w:rFonts w:eastAsia="ACaslonPro-Italic" w:cs="Times New Roman"/>
          <w:i/>
          <w:iCs/>
          <w:sz w:val="20"/>
          <w:szCs w:val="20"/>
        </w:rPr>
        <w:t>du</w:t>
      </w:r>
      <w:proofErr w:type="spellEnd"/>
      <w:r>
        <w:rPr>
          <w:rFonts w:eastAsia="ACaslonPro-Italic" w:cs="Times New Roman"/>
          <w:i/>
          <w:iCs/>
          <w:sz w:val="20"/>
          <w:szCs w:val="20"/>
        </w:rPr>
        <w:t xml:space="preserve"> </w:t>
      </w:r>
      <w:proofErr w:type="spellStart"/>
      <w:r>
        <w:rPr>
          <w:rFonts w:eastAsia="ACaslonPro-Italic" w:cs="Times New Roman"/>
          <w:i/>
          <w:iCs/>
          <w:sz w:val="20"/>
          <w:szCs w:val="20"/>
        </w:rPr>
        <w:t>russe</w:t>
      </w:r>
      <w:proofErr w:type="spellEnd"/>
      <w:r>
        <w:rPr>
          <w:rFonts w:eastAsia="ACaslonPro-Italic" w:cs="Times New Roman"/>
          <w:i/>
          <w:iCs/>
          <w:sz w:val="20"/>
          <w:szCs w:val="20"/>
        </w:rPr>
        <w:t xml:space="preserve"> </w:t>
      </w:r>
      <w:proofErr w:type="spellStart"/>
      <w:r>
        <w:rPr>
          <w:rFonts w:eastAsia="ACaslonPro-Italic" w:cs="Times New Roman"/>
          <w:i/>
          <w:iCs/>
          <w:sz w:val="20"/>
          <w:szCs w:val="20"/>
        </w:rPr>
        <w:t>comparée</w:t>
      </w:r>
      <w:proofErr w:type="spellEnd"/>
      <w:r>
        <w:rPr>
          <w:rFonts w:eastAsia="ACaslonPro-Italic" w:cs="Times New Roman"/>
          <w:i/>
          <w:iCs/>
          <w:sz w:val="20"/>
          <w:szCs w:val="20"/>
        </w:rPr>
        <w:t xml:space="preserve"> </w:t>
      </w:r>
      <w:r w:rsidRPr="0025547C">
        <w:rPr>
          <w:rFonts w:eastAsia="ACaslonPro-Italic" w:cs="Times New Roman"/>
          <w:i/>
          <w:iCs/>
          <w:sz w:val="20"/>
          <w:szCs w:val="20"/>
        </w:rPr>
        <w:t xml:space="preserve">à </w:t>
      </w:r>
      <w:proofErr w:type="spellStart"/>
      <w:r w:rsidRPr="0025547C">
        <w:rPr>
          <w:rFonts w:eastAsia="ACaslonPro-Italic" w:cs="Times New Roman"/>
          <w:i/>
          <w:iCs/>
          <w:sz w:val="20"/>
          <w:szCs w:val="20"/>
        </w:rPr>
        <w:t>celle</w:t>
      </w:r>
      <w:proofErr w:type="spellEnd"/>
      <w:r w:rsidRPr="0025547C">
        <w:rPr>
          <w:rFonts w:eastAsia="ACaslonPro-Italic" w:cs="Times New Roman"/>
          <w:i/>
          <w:iCs/>
          <w:sz w:val="20"/>
          <w:szCs w:val="20"/>
        </w:rPr>
        <w:t xml:space="preserve"> des </w:t>
      </w:r>
      <w:proofErr w:type="spellStart"/>
      <w:r w:rsidRPr="0025547C">
        <w:rPr>
          <w:rFonts w:eastAsia="ACaslonPro-Italic" w:cs="Times New Roman"/>
          <w:i/>
          <w:iCs/>
          <w:sz w:val="20"/>
          <w:szCs w:val="20"/>
        </w:rPr>
        <w:t>autres</w:t>
      </w:r>
      <w:proofErr w:type="spellEnd"/>
      <w:r w:rsidRPr="0025547C">
        <w:rPr>
          <w:rFonts w:eastAsia="ACaslonPro-Italic" w:cs="Times New Roman"/>
          <w:i/>
          <w:iCs/>
          <w:sz w:val="20"/>
          <w:szCs w:val="20"/>
        </w:rPr>
        <w:t xml:space="preserve"> </w:t>
      </w:r>
      <w:proofErr w:type="spellStart"/>
      <w:r w:rsidRPr="0025547C">
        <w:rPr>
          <w:rFonts w:eastAsia="ACaslonPro-Italic" w:cs="Times New Roman"/>
          <w:i/>
          <w:iCs/>
          <w:sz w:val="20"/>
          <w:szCs w:val="20"/>
        </w:rPr>
        <w:t>langues</w:t>
      </w:r>
      <w:proofErr w:type="spellEnd"/>
      <w:r w:rsidRPr="0025547C">
        <w:rPr>
          <w:rFonts w:eastAsia="ACaslonPro-Italic" w:cs="Times New Roman"/>
          <w:i/>
          <w:iCs/>
          <w:sz w:val="20"/>
          <w:szCs w:val="20"/>
        </w:rPr>
        <w:t xml:space="preserve"> </w:t>
      </w:r>
      <w:proofErr w:type="spellStart"/>
      <w:r w:rsidRPr="0025547C">
        <w:rPr>
          <w:rFonts w:eastAsia="ACaslonPro-Italic" w:cs="Times New Roman"/>
          <w:i/>
          <w:iCs/>
          <w:sz w:val="20"/>
          <w:szCs w:val="20"/>
        </w:rPr>
        <w:t>slaves</w:t>
      </w:r>
      <w:proofErr w:type="spellEnd"/>
      <w:r>
        <w:rPr>
          <w:rFonts w:eastAsia="ACaslonPro-Italic" w:cs="Times New Roman"/>
          <w:i/>
          <w:iCs/>
          <w:sz w:val="20"/>
          <w:szCs w:val="20"/>
        </w:rPr>
        <w:t xml:space="preserve"> </w:t>
      </w:r>
      <w:r>
        <w:rPr>
          <w:rFonts w:eastAsia="ACaslonPro-Italic" w:cs="Times New Roman"/>
          <w:iCs/>
          <w:sz w:val="20"/>
          <w:szCs w:val="20"/>
        </w:rPr>
        <w:t>(1929)</w:t>
      </w:r>
    </w:p>
  </w:footnote>
  <w:footnote w:id="9">
    <w:p w:rsidR="00383D48" w:rsidRPr="00A12F72" w:rsidRDefault="00383D48" w:rsidP="00383D48">
      <w:pPr>
        <w:pStyle w:val="Textpoznpodarou"/>
        <w:rPr>
          <w:color w:val="000000" w:themeColor="text1"/>
        </w:rPr>
      </w:pPr>
      <w:r>
        <w:rPr>
          <w:rStyle w:val="Znakapoznpodarou"/>
        </w:rPr>
        <w:footnoteRef/>
      </w:r>
      <w:r w:rsidRPr="00A12F72">
        <w:rPr>
          <w:color w:val="000000" w:themeColor="text1"/>
        </w:rPr>
        <w:t>Kritizoval strukturalismus především proto, že odporoval pojetí jazyka popsané</w:t>
      </w:r>
      <w:r>
        <w:rPr>
          <w:color w:val="000000" w:themeColor="text1"/>
        </w:rPr>
        <w:t>ho</w:t>
      </w:r>
      <w:r w:rsidRPr="00A12F72">
        <w:rPr>
          <w:color w:val="000000" w:themeColor="text1"/>
        </w:rPr>
        <w:t xml:space="preserve"> ve Stalinových statích </w:t>
      </w:r>
      <w:r w:rsidRPr="00A12F72">
        <w:rPr>
          <w:i/>
          <w:color w:val="000000" w:themeColor="text1"/>
        </w:rPr>
        <w:t xml:space="preserve">O marxismu v </w:t>
      </w:r>
      <w:r w:rsidRPr="002A060D">
        <w:rPr>
          <w:i/>
          <w:color w:val="000000" w:themeColor="text1"/>
        </w:rPr>
        <w:t>jazykovědě</w:t>
      </w:r>
      <w:r w:rsidRPr="00A12F72">
        <w:rPr>
          <w:color w:val="000000" w:themeColor="text1"/>
        </w:rPr>
        <w:t xml:space="preserve"> (</w:t>
      </w:r>
      <w:proofErr w:type="spellStart"/>
      <w:r w:rsidRPr="00A12F72">
        <w:rPr>
          <w:color w:val="000000" w:themeColor="text1"/>
        </w:rPr>
        <w:t>Sgall</w:t>
      </w:r>
      <w:proofErr w:type="spellEnd"/>
      <w:r w:rsidRPr="00A12F72">
        <w:rPr>
          <w:color w:val="000000" w:themeColor="text1"/>
        </w:rPr>
        <w:t xml:space="preserve">, 1952, 1-11).  </w:t>
      </w:r>
    </w:p>
  </w:footnote>
  <w:footnote w:id="10">
    <w:p w:rsidR="00987ADE" w:rsidRPr="00A12F72" w:rsidRDefault="00987ADE">
      <w:pPr>
        <w:pStyle w:val="Textpoznpodarou"/>
        <w:rPr>
          <w:color w:val="000000" w:themeColor="text1"/>
        </w:rPr>
      </w:pPr>
      <w:r w:rsidRPr="00A12F72">
        <w:rPr>
          <w:rStyle w:val="Znakapoznpodarou"/>
          <w:color w:val="000000" w:themeColor="text1"/>
        </w:rPr>
        <w:footnoteRef/>
      </w:r>
      <w:r w:rsidRPr="00A12F72">
        <w:rPr>
          <w:i/>
          <w:color w:val="000000" w:themeColor="text1"/>
        </w:rPr>
        <w:t>Historická mluvnice česká III – Skladba</w:t>
      </w:r>
      <w:r w:rsidRPr="00A12F72">
        <w:rPr>
          <w:color w:val="000000" w:themeColor="text1"/>
        </w:rPr>
        <w:t xml:space="preserve"> (1956) a</w:t>
      </w:r>
      <w:r w:rsidRPr="00A12F72">
        <w:rPr>
          <w:i/>
          <w:color w:val="000000" w:themeColor="text1"/>
        </w:rPr>
        <w:t xml:space="preserve"> Mluvnice spisovné češtiny. Část I, Hláskosloví, tvoření slov</w:t>
      </w:r>
      <w:r w:rsidRPr="00A12F72">
        <w:rPr>
          <w:color w:val="000000" w:themeColor="text1"/>
        </w:rPr>
        <w:t>, tvarosloví (1951)</w:t>
      </w:r>
    </w:p>
  </w:footnote>
  <w:footnote w:id="11">
    <w:p w:rsidR="00987ADE" w:rsidRDefault="00987ADE">
      <w:pPr>
        <w:pStyle w:val="Textpoznpodarou"/>
      </w:pPr>
      <w:r w:rsidRPr="00A12F72">
        <w:rPr>
          <w:rStyle w:val="Znakapoznpodarou"/>
          <w:color w:val="000000" w:themeColor="text1"/>
        </w:rPr>
        <w:footnoteRef/>
      </w:r>
      <w:r w:rsidRPr="00A12F72">
        <w:rPr>
          <w:i/>
          <w:color w:val="000000" w:themeColor="text1"/>
        </w:rPr>
        <w:t>Neslovesné věty v češtině. Díl I, Věty interjekční</w:t>
      </w:r>
      <w:r w:rsidRPr="00A12F72">
        <w:rPr>
          <w:color w:val="000000" w:themeColor="text1"/>
        </w:rPr>
        <w:t xml:space="preserve"> (1930) a </w:t>
      </w:r>
      <w:r w:rsidRPr="00A12F72">
        <w:rPr>
          <w:i/>
          <w:color w:val="000000" w:themeColor="text1"/>
        </w:rPr>
        <w:t>Neslovesné věty v češtině. Díl II, Věty nominální</w:t>
      </w:r>
      <w:r w:rsidRPr="00A12F72">
        <w:rPr>
          <w:color w:val="000000" w:themeColor="text1"/>
        </w:rPr>
        <w:t xml:space="preserve"> (1931)</w:t>
      </w:r>
    </w:p>
  </w:footnote>
  <w:footnote w:id="12">
    <w:p w:rsidR="00507D51" w:rsidRDefault="00507D51" w:rsidP="00507D51">
      <w:pPr>
        <w:pStyle w:val="Textpoznpodarou"/>
      </w:pPr>
      <w:r>
        <w:rPr>
          <w:rStyle w:val="Znakapoznpodarou"/>
        </w:rPr>
        <w:footnoteRef/>
      </w:r>
      <w:r>
        <w:t xml:space="preserve">Kvůli kritice prof. Trávníčka na dialektologické konferenci v Brně, kde vyjádřil svůj negativní postoj k realizaci projektu jazykového atlasu. Podle něj výzkum neměl dostatečný teoretický základ a navíc se neshodoval se Stalinovým pojetím jazyka (Trávníček, 1955, </w:t>
      </w:r>
      <w:r w:rsidRPr="009E1821">
        <w:t>s. 174-178</w:t>
      </w:r>
      <w:r>
        <w:t>).</w:t>
      </w:r>
    </w:p>
  </w:footnote>
  <w:footnote w:id="13">
    <w:p w:rsidR="00987ADE" w:rsidRPr="00C83797" w:rsidRDefault="00987ADE">
      <w:pPr>
        <w:pStyle w:val="Textpoznpodarou"/>
        <w:rPr>
          <w:rFonts w:cs="Times New Roman"/>
        </w:rPr>
      </w:pPr>
      <w:r w:rsidRPr="00C83797">
        <w:rPr>
          <w:rStyle w:val="Znakapoznpodarou"/>
          <w:rFonts w:cs="Times New Roman"/>
        </w:rPr>
        <w:footnoteRef/>
      </w:r>
      <w:r w:rsidRPr="00C83797">
        <w:rPr>
          <w:rStyle w:val="Zvraznn"/>
          <w:rFonts w:cs="Times New Roman"/>
          <w:bCs/>
          <w:iCs w:val="0"/>
          <w:shd w:val="clear" w:color="auto" w:fill="FFFFFF"/>
        </w:rPr>
        <w:t>Etymologický slovník</w:t>
      </w:r>
      <w:r w:rsidRPr="00C83797">
        <w:rPr>
          <w:rFonts w:cs="Times New Roman"/>
          <w:shd w:val="clear" w:color="auto" w:fill="FFFFFF"/>
        </w:rPr>
        <w:t> </w:t>
      </w:r>
      <w:r>
        <w:rPr>
          <w:rFonts w:cs="Times New Roman"/>
          <w:i/>
          <w:shd w:val="clear" w:color="auto" w:fill="FFFFFF"/>
        </w:rPr>
        <w:t xml:space="preserve">jazyka českého </w:t>
      </w:r>
      <w:r>
        <w:rPr>
          <w:rFonts w:cs="Times New Roman"/>
          <w:shd w:val="clear" w:color="auto" w:fill="FFFFFF"/>
        </w:rPr>
        <w:t>(1952)</w:t>
      </w:r>
    </w:p>
  </w:footnote>
  <w:footnote w:id="14">
    <w:p w:rsidR="00987ADE" w:rsidRDefault="00987ADE" w:rsidP="0094440D">
      <w:pPr>
        <w:pStyle w:val="Textpoznpodarou"/>
      </w:pPr>
      <w:r>
        <w:rPr>
          <w:rStyle w:val="Znakapoznpodarou"/>
        </w:rPr>
        <w:footnoteRef/>
      </w:r>
      <w:r>
        <w:rPr>
          <w:rFonts w:eastAsia="ACaslonPro-Regular" w:cs="Times New Roman"/>
          <w:szCs w:val="24"/>
        </w:rPr>
        <w:t xml:space="preserve">Styly </w:t>
      </w:r>
      <w:r w:rsidRPr="0050229A">
        <w:rPr>
          <w:rFonts w:eastAsia="ACaslonPro-Regular" w:cs="Times New Roman"/>
          <w:szCs w:val="24"/>
        </w:rPr>
        <w:t xml:space="preserve">publicistický, </w:t>
      </w:r>
      <w:r>
        <w:rPr>
          <w:rFonts w:eastAsia="ACaslonPro-Regular" w:cs="Times New Roman"/>
          <w:szCs w:val="24"/>
        </w:rPr>
        <w:t>odborný a administrativní</w:t>
      </w:r>
      <w:r>
        <w:t xml:space="preserve"> o celkovém rozsahu </w:t>
      </w:r>
      <w:r>
        <w:rPr>
          <w:rFonts w:cs="Times New Roman"/>
          <w:szCs w:val="24"/>
        </w:rPr>
        <w:t xml:space="preserve">přibližně </w:t>
      </w:r>
      <w:r w:rsidRPr="0050229A">
        <w:rPr>
          <w:rFonts w:cs="Times New Roman"/>
          <w:szCs w:val="24"/>
        </w:rPr>
        <w:t>1</w:t>
      </w:r>
      <w:r>
        <w:rPr>
          <w:rFonts w:cs="Times New Roman"/>
          <w:szCs w:val="24"/>
        </w:rPr>
        <w:t xml:space="preserve"> 200 000 slov </w:t>
      </w:r>
      <w:r w:rsidRPr="007F46C6">
        <w:rPr>
          <w:rFonts w:cs="Times New Roman"/>
          <w:szCs w:val="24"/>
        </w:rPr>
        <w:t>–</w:t>
      </w:r>
      <w:r>
        <w:rPr>
          <w:rFonts w:ascii="Arial" w:hAnsi="Arial" w:cs="Arial"/>
          <w:color w:val="202122"/>
          <w:sz w:val="17"/>
          <w:szCs w:val="17"/>
          <w:shd w:val="clear" w:color="auto" w:fill="FFFFFF"/>
        </w:rPr>
        <w:t xml:space="preserve"> </w:t>
      </w:r>
      <w:r w:rsidRPr="0050229A">
        <w:rPr>
          <w:rFonts w:cs="Times New Roman"/>
          <w:szCs w:val="24"/>
        </w:rPr>
        <w:t>75 % psané</w:t>
      </w:r>
      <w:r>
        <w:rPr>
          <w:rFonts w:cs="Times New Roman"/>
          <w:szCs w:val="24"/>
        </w:rPr>
        <w:t xml:space="preserve"> češtiny a 25 </w:t>
      </w:r>
      <w:r w:rsidRPr="0050229A">
        <w:rPr>
          <w:rFonts w:cs="Times New Roman"/>
          <w:szCs w:val="24"/>
        </w:rPr>
        <w:t>%</w:t>
      </w:r>
      <w:r>
        <w:rPr>
          <w:rFonts w:cs="Times New Roman"/>
          <w:szCs w:val="24"/>
        </w:rPr>
        <w:t xml:space="preserve"> </w:t>
      </w:r>
      <w:r w:rsidRPr="0050229A">
        <w:rPr>
          <w:rFonts w:cs="Times New Roman"/>
          <w:szCs w:val="24"/>
        </w:rPr>
        <w:t>mluvené</w:t>
      </w:r>
      <w:r>
        <w:rPr>
          <w:rFonts w:cs="Times New Roman"/>
          <w:szCs w:val="24"/>
        </w:rPr>
        <w:t xml:space="preserve"> (Chromý, 2007, s. </w:t>
      </w:r>
      <w:r w:rsidRPr="0050229A">
        <w:rPr>
          <w:rFonts w:cs="Times New Roman"/>
          <w:szCs w:val="24"/>
        </w:rPr>
        <w:t>270</w:t>
      </w:r>
      <w:r>
        <w:rPr>
          <w:rFonts w:cs="Times New Roman"/>
          <w:szCs w:val="24"/>
        </w:rPr>
        <w:t>).</w:t>
      </w:r>
    </w:p>
  </w:footnote>
  <w:footnote w:id="15">
    <w:p w:rsidR="00987ADE" w:rsidRDefault="00987ADE">
      <w:pPr>
        <w:pStyle w:val="Textpoznpodarou"/>
      </w:pPr>
      <w:r>
        <w:rPr>
          <w:rStyle w:val="Znakapoznpodarou"/>
        </w:rPr>
        <w:footnoteRef/>
      </w:r>
      <w:r>
        <w:t xml:space="preserve"> Podrobněji svůj výzkumu PhDr. </w:t>
      </w:r>
      <w:proofErr w:type="spellStart"/>
      <w:r>
        <w:t>Jančák</w:t>
      </w:r>
      <w:proofErr w:type="spellEnd"/>
      <w:r>
        <w:t xml:space="preserve"> i PhDr. Jaroslav Voráč popsali na dialektologické konferenci </w:t>
      </w:r>
      <w:r w:rsidRPr="009E1821">
        <w:t>v</w:t>
      </w:r>
      <w:r>
        <w:t> </w:t>
      </w:r>
      <w:r w:rsidRPr="009E1821">
        <w:t>Brně</w:t>
      </w:r>
      <w:r>
        <w:t xml:space="preserve"> (</w:t>
      </w:r>
      <w:proofErr w:type="spellStart"/>
      <w:r>
        <w:t>Králik</w:t>
      </w:r>
      <w:proofErr w:type="spellEnd"/>
      <w:r>
        <w:t>, 1955, 193-202).</w:t>
      </w:r>
    </w:p>
  </w:footnote>
  <w:footnote w:id="16">
    <w:p w:rsidR="00987ADE" w:rsidRPr="008B5D47" w:rsidRDefault="00987ADE">
      <w:pPr>
        <w:pStyle w:val="Textpoznpodarou"/>
        <w:rPr>
          <w:rFonts w:cs="Times New Roman"/>
        </w:rPr>
      </w:pPr>
      <w:r w:rsidRPr="008B5D47">
        <w:rPr>
          <w:rStyle w:val="Znakapoznpodarou"/>
          <w:rFonts w:cs="Times New Roman"/>
        </w:rPr>
        <w:footnoteRef/>
      </w:r>
      <w:r w:rsidRPr="008B5D47">
        <w:rPr>
          <w:rFonts w:cs="Times New Roman"/>
        </w:rPr>
        <w:t xml:space="preserve"> </w:t>
      </w:r>
      <w:r>
        <w:rPr>
          <w:rFonts w:cs="Times New Roman"/>
          <w:shd w:val="clear" w:color="auto" w:fill="FFFFFF"/>
        </w:rPr>
        <w:t>R</w:t>
      </w:r>
      <w:r w:rsidRPr="008B5D47">
        <w:rPr>
          <w:rFonts w:cs="Times New Roman"/>
          <w:shd w:val="clear" w:color="auto" w:fill="FFFFFF"/>
        </w:rPr>
        <w:t>ozluštil chetitský jazyk a položil základy oboru chetitologie</w:t>
      </w:r>
      <w:r>
        <w:rPr>
          <w:rFonts w:cs="Times New Roman"/>
          <w:shd w:val="clear" w:color="auto" w:fill="FFFFFF"/>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C412F"/>
    <w:multiLevelType w:val="hybridMultilevel"/>
    <w:tmpl w:val="D7D81C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3482707"/>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nsid w:val="25DE7C5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78D0BC0"/>
    <w:multiLevelType w:val="multilevel"/>
    <w:tmpl w:val="008E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46498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37237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C437397"/>
    <w:multiLevelType w:val="hybridMultilevel"/>
    <w:tmpl w:val="80ACB6BA"/>
    <w:lvl w:ilvl="0" w:tplc="58ECAC1E">
      <w:numFmt w:val="bullet"/>
      <w:lvlText w:val="-"/>
      <w:lvlJc w:val="left"/>
      <w:pPr>
        <w:ind w:left="720" w:hanging="360"/>
      </w:pPr>
      <w:rPr>
        <w:rFonts w:ascii="Times New Roman" w:eastAsiaTheme="minorHAnsi"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1"/>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3503E"/>
    <w:rsid w:val="00000C0B"/>
    <w:rsid w:val="00001648"/>
    <w:rsid w:val="00004346"/>
    <w:rsid w:val="000044FC"/>
    <w:rsid w:val="00005801"/>
    <w:rsid w:val="00012903"/>
    <w:rsid w:val="00013897"/>
    <w:rsid w:val="00013FF0"/>
    <w:rsid w:val="00017E86"/>
    <w:rsid w:val="0002214D"/>
    <w:rsid w:val="0002350A"/>
    <w:rsid w:val="00025352"/>
    <w:rsid w:val="00026915"/>
    <w:rsid w:val="00027CFB"/>
    <w:rsid w:val="00030F85"/>
    <w:rsid w:val="00033386"/>
    <w:rsid w:val="000426EF"/>
    <w:rsid w:val="00045628"/>
    <w:rsid w:val="00045CD5"/>
    <w:rsid w:val="000510D5"/>
    <w:rsid w:val="000558A1"/>
    <w:rsid w:val="00060527"/>
    <w:rsid w:val="000621AF"/>
    <w:rsid w:val="00064472"/>
    <w:rsid w:val="00066BCA"/>
    <w:rsid w:val="00070018"/>
    <w:rsid w:val="000703CB"/>
    <w:rsid w:val="00070CA1"/>
    <w:rsid w:val="0008183B"/>
    <w:rsid w:val="0008405D"/>
    <w:rsid w:val="0008734B"/>
    <w:rsid w:val="0009066D"/>
    <w:rsid w:val="00091A93"/>
    <w:rsid w:val="00091FAE"/>
    <w:rsid w:val="000925F7"/>
    <w:rsid w:val="000944C5"/>
    <w:rsid w:val="000948BF"/>
    <w:rsid w:val="00094A04"/>
    <w:rsid w:val="00095123"/>
    <w:rsid w:val="000A015C"/>
    <w:rsid w:val="000A1601"/>
    <w:rsid w:val="000A31DB"/>
    <w:rsid w:val="000A678B"/>
    <w:rsid w:val="000B1B79"/>
    <w:rsid w:val="000B2608"/>
    <w:rsid w:val="000B4202"/>
    <w:rsid w:val="000C11BE"/>
    <w:rsid w:val="000C150C"/>
    <w:rsid w:val="000C400B"/>
    <w:rsid w:val="000C45B1"/>
    <w:rsid w:val="000C52C9"/>
    <w:rsid w:val="000D2CDD"/>
    <w:rsid w:val="000D3DEE"/>
    <w:rsid w:val="000D55BF"/>
    <w:rsid w:val="000D5FFD"/>
    <w:rsid w:val="000D694C"/>
    <w:rsid w:val="000E06DB"/>
    <w:rsid w:val="000E2A2A"/>
    <w:rsid w:val="000E2EEA"/>
    <w:rsid w:val="000E40F4"/>
    <w:rsid w:val="000E439E"/>
    <w:rsid w:val="000E4CE3"/>
    <w:rsid w:val="000E53C9"/>
    <w:rsid w:val="000F2DD4"/>
    <w:rsid w:val="000F31B5"/>
    <w:rsid w:val="000F3F41"/>
    <w:rsid w:val="000F5525"/>
    <w:rsid w:val="000F64FC"/>
    <w:rsid w:val="000F7440"/>
    <w:rsid w:val="00102108"/>
    <w:rsid w:val="00103EBA"/>
    <w:rsid w:val="001101C2"/>
    <w:rsid w:val="00120CFB"/>
    <w:rsid w:val="001212AC"/>
    <w:rsid w:val="00124039"/>
    <w:rsid w:val="001302F4"/>
    <w:rsid w:val="00130CF9"/>
    <w:rsid w:val="00130FC8"/>
    <w:rsid w:val="00140F8D"/>
    <w:rsid w:val="00141B36"/>
    <w:rsid w:val="00143DE8"/>
    <w:rsid w:val="00144A8B"/>
    <w:rsid w:val="00147C91"/>
    <w:rsid w:val="0015030C"/>
    <w:rsid w:val="001506D3"/>
    <w:rsid w:val="0015074D"/>
    <w:rsid w:val="00154C14"/>
    <w:rsid w:val="00155B8C"/>
    <w:rsid w:val="00160553"/>
    <w:rsid w:val="00160A52"/>
    <w:rsid w:val="0016498F"/>
    <w:rsid w:val="00167C52"/>
    <w:rsid w:val="00172510"/>
    <w:rsid w:val="00172F8D"/>
    <w:rsid w:val="00174FC1"/>
    <w:rsid w:val="001752FA"/>
    <w:rsid w:val="001761EF"/>
    <w:rsid w:val="00176916"/>
    <w:rsid w:val="0018080B"/>
    <w:rsid w:val="00180CD7"/>
    <w:rsid w:val="00181709"/>
    <w:rsid w:val="00186B70"/>
    <w:rsid w:val="00187B46"/>
    <w:rsid w:val="00190F1E"/>
    <w:rsid w:val="0019137B"/>
    <w:rsid w:val="00195107"/>
    <w:rsid w:val="00195D37"/>
    <w:rsid w:val="001A2B68"/>
    <w:rsid w:val="001A3960"/>
    <w:rsid w:val="001A50B2"/>
    <w:rsid w:val="001A5F00"/>
    <w:rsid w:val="001B14F7"/>
    <w:rsid w:val="001B2353"/>
    <w:rsid w:val="001B2C69"/>
    <w:rsid w:val="001B425A"/>
    <w:rsid w:val="001C0775"/>
    <w:rsid w:val="001C60C3"/>
    <w:rsid w:val="001C66AB"/>
    <w:rsid w:val="001D291D"/>
    <w:rsid w:val="001D42F8"/>
    <w:rsid w:val="001D5657"/>
    <w:rsid w:val="001E02B6"/>
    <w:rsid w:val="001E03EB"/>
    <w:rsid w:val="001E058B"/>
    <w:rsid w:val="001E087A"/>
    <w:rsid w:val="001E77E4"/>
    <w:rsid w:val="001F0010"/>
    <w:rsid w:val="001F0924"/>
    <w:rsid w:val="001F1AEB"/>
    <w:rsid w:val="001F3A7C"/>
    <w:rsid w:val="001F5CB5"/>
    <w:rsid w:val="001F6186"/>
    <w:rsid w:val="001F6835"/>
    <w:rsid w:val="001F7BEF"/>
    <w:rsid w:val="0020348E"/>
    <w:rsid w:val="00204126"/>
    <w:rsid w:val="00206A44"/>
    <w:rsid w:val="0020729A"/>
    <w:rsid w:val="0020760B"/>
    <w:rsid w:val="0021528E"/>
    <w:rsid w:val="00216A68"/>
    <w:rsid w:val="002179C2"/>
    <w:rsid w:val="00217A1E"/>
    <w:rsid w:val="0022295A"/>
    <w:rsid w:val="00222D35"/>
    <w:rsid w:val="0022307B"/>
    <w:rsid w:val="00224759"/>
    <w:rsid w:val="00224BF1"/>
    <w:rsid w:val="0022553B"/>
    <w:rsid w:val="00226BE4"/>
    <w:rsid w:val="00227383"/>
    <w:rsid w:val="002274A1"/>
    <w:rsid w:val="00227EF6"/>
    <w:rsid w:val="00233833"/>
    <w:rsid w:val="0023503E"/>
    <w:rsid w:val="00237988"/>
    <w:rsid w:val="002415BF"/>
    <w:rsid w:val="002422D9"/>
    <w:rsid w:val="00242CD4"/>
    <w:rsid w:val="00245362"/>
    <w:rsid w:val="00246582"/>
    <w:rsid w:val="00250643"/>
    <w:rsid w:val="0025330E"/>
    <w:rsid w:val="00254B1A"/>
    <w:rsid w:val="0025547C"/>
    <w:rsid w:val="002570B8"/>
    <w:rsid w:val="00257591"/>
    <w:rsid w:val="00262FA3"/>
    <w:rsid w:val="00263252"/>
    <w:rsid w:val="00264F12"/>
    <w:rsid w:val="00265859"/>
    <w:rsid w:val="002675FD"/>
    <w:rsid w:val="00271BC2"/>
    <w:rsid w:val="00280591"/>
    <w:rsid w:val="00282B69"/>
    <w:rsid w:val="00284154"/>
    <w:rsid w:val="00286178"/>
    <w:rsid w:val="00292158"/>
    <w:rsid w:val="00294703"/>
    <w:rsid w:val="00295BF9"/>
    <w:rsid w:val="002969E4"/>
    <w:rsid w:val="002A060D"/>
    <w:rsid w:val="002A16CB"/>
    <w:rsid w:val="002B1C0D"/>
    <w:rsid w:val="002B79CA"/>
    <w:rsid w:val="002C006E"/>
    <w:rsid w:val="002C01BD"/>
    <w:rsid w:val="002C428E"/>
    <w:rsid w:val="002C4C29"/>
    <w:rsid w:val="002C5507"/>
    <w:rsid w:val="002D269F"/>
    <w:rsid w:val="002D34E6"/>
    <w:rsid w:val="002D4EBE"/>
    <w:rsid w:val="002D5528"/>
    <w:rsid w:val="002D63A0"/>
    <w:rsid w:val="002E0057"/>
    <w:rsid w:val="002E0C95"/>
    <w:rsid w:val="002E16C9"/>
    <w:rsid w:val="002E3532"/>
    <w:rsid w:val="002E62CF"/>
    <w:rsid w:val="002E75FB"/>
    <w:rsid w:val="002F1233"/>
    <w:rsid w:val="002F2ED9"/>
    <w:rsid w:val="002F3634"/>
    <w:rsid w:val="002F373F"/>
    <w:rsid w:val="002F5C66"/>
    <w:rsid w:val="002F77B6"/>
    <w:rsid w:val="002F7F14"/>
    <w:rsid w:val="003018CB"/>
    <w:rsid w:val="00301DA1"/>
    <w:rsid w:val="0030285E"/>
    <w:rsid w:val="00302E19"/>
    <w:rsid w:val="00311922"/>
    <w:rsid w:val="00311BE7"/>
    <w:rsid w:val="00312243"/>
    <w:rsid w:val="0031261F"/>
    <w:rsid w:val="00313942"/>
    <w:rsid w:val="00316BC4"/>
    <w:rsid w:val="0031743E"/>
    <w:rsid w:val="0032045D"/>
    <w:rsid w:val="00323A28"/>
    <w:rsid w:val="00325970"/>
    <w:rsid w:val="00325AEB"/>
    <w:rsid w:val="00330D78"/>
    <w:rsid w:val="0033237B"/>
    <w:rsid w:val="0033296D"/>
    <w:rsid w:val="0033359B"/>
    <w:rsid w:val="00334CE7"/>
    <w:rsid w:val="003365F6"/>
    <w:rsid w:val="00336944"/>
    <w:rsid w:val="00336EF5"/>
    <w:rsid w:val="003400A9"/>
    <w:rsid w:val="00341B40"/>
    <w:rsid w:val="003438D1"/>
    <w:rsid w:val="00350B4A"/>
    <w:rsid w:val="00352F86"/>
    <w:rsid w:val="00354996"/>
    <w:rsid w:val="0036183C"/>
    <w:rsid w:val="0036238B"/>
    <w:rsid w:val="0036357F"/>
    <w:rsid w:val="0037023B"/>
    <w:rsid w:val="00372A1D"/>
    <w:rsid w:val="00374601"/>
    <w:rsid w:val="0037740D"/>
    <w:rsid w:val="0037762A"/>
    <w:rsid w:val="00380EB4"/>
    <w:rsid w:val="00383D48"/>
    <w:rsid w:val="00384CA5"/>
    <w:rsid w:val="0038670E"/>
    <w:rsid w:val="00387853"/>
    <w:rsid w:val="003900E2"/>
    <w:rsid w:val="003941B3"/>
    <w:rsid w:val="0039589F"/>
    <w:rsid w:val="00397EAE"/>
    <w:rsid w:val="003A0017"/>
    <w:rsid w:val="003A23E9"/>
    <w:rsid w:val="003A2F84"/>
    <w:rsid w:val="003A3D41"/>
    <w:rsid w:val="003A4F7E"/>
    <w:rsid w:val="003A5B0A"/>
    <w:rsid w:val="003B2118"/>
    <w:rsid w:val="003B68A9"/>
    <w:rsid w:val="003C1F7A"/>
    <w:rsid w:val="003C4AE5"/>
    <w:rsid w:val="003D4E73"/>
    <w:rsid w:val="003D593A"/>
    <w:rsid w:val="003D62B0"/>
    <w:rsid w:val="003D6485"/>
    <w:rsid w:val="003E3420"/>
    <w:rsid w:val="003E4B03"/>
    <w:rsid w:val="003E6770"/>
    <w:rsid w:val="003E7035"/>
    <w:rsid w:val="003F2E26"/>
    <w:rsid w:val="003F4522"/>
    <w:rsid w:val="003F6380"/>
    <w:rsid w:val="003F6F96"/>
    <w:rsid w:val="003F713B"/>
    <w:rsid w:val="003F7B0F"/>
    <w:rsid w:val="00403A70"/>
    <w:rsid w:val="004056AD"/>
    <w:rsid w:val="004077DA"/>
    <w:rsid w:val="0041106C"/>
    <w:rsid w:val="004113BD"/>
    <w:rsid w:val="00414EF4"/>
    <w:rsid w:val="00415C6F"/>
    <w:rsid w:val="00416182"/>
    <w:rsid w:val="00417936"/>
    <w:rsid w:val="00417BAC"/>
    <w:rsid w:val="00417DF4"/>
    <w:rsid w:val="004226B0"/>
    <w:rsid w:val="00422A5B"/>
    <w:rsid w:val="00424983"/>
    <w:rsid w:val="004256DC"/>
    <w:rsid w:val="00425B36"/>
    <w:rsid w:val="004265BE"/>
    <w:rsid w:val="00427A79"/>
    <w:rsid w:val="004324AA"/>
    <w:rsid w:val="00433E8B"/>
    <w:rsid w:val="0043793C"/>
    <w:rsid w:val="00442082"/>
    <w:rsid w:val="004424EE"/>
    <w:rsid w:val="00442F42"/>
    <w:rsid w:val="004430C6"/>
    <w:rsid w:val="00443C7A"/>
    <w:rsid w:val="0044468A"/>
    <w:rsid w:val="00444BF5"/>
    <w:rsid w:val="00450BC0"/>
    <w:rsid w:val="00451850"/>
    <w:rsid w:val="00456EC4"/>
    <w:rsid w:val="004610B8"/>
    <w:rsid w:val="004633A2"/>
    <w:rsid w:val="0047000A"/>
    <w:rsid w:val="00470ECA"/>
    <w:rsid w:val="004715DC"/>
    <w:rsid w:val="00471606"/>
    <w:rsid w:val="004757A9"/>
    <w:rsid w:val="0048044D"/>
    <w:rsid w:val="00480FCF"/>
    <w:rsid w:val="004812AB"/>
    <w:rsid w:val="004814B5"/>
    <w:rsid w:val="00482200"/>
    <w:rsid w:val="00483641"/>
    <w:rsid w:val="00484284"/>
    <w:rsid w:val="00484AC2"/>
    <w:rsid w:val="004851EF"/>
    <w:rsid w:val="00487A81"/>
    <w:rsid w:val="00492850"/>
    <w:rsid w:val="004935E4"/>
    <w:rsid w:val="0049389D"/>
    <w:rsid w:val="0049432D"/>
    <w:rsid w:val="004944F4"/>
    <w:rsid w:val="004962FD"/>
    <w:rsid w:val="004A0140"/>
    <w:rsid w:val="004A014F"/>
    <w:rsid w:val="004A2345"/>
    <w:rsid w:val="004A3361"/>
    <w:rsid w:val="004A3DFC"/>
    <w:rsid w:val="004A42AA"/>
    <w:rsid w:val="004A66D0"/>
    <w:rsid w:val="004B3D17"/>
    <w:rsid w:val="004B408E"/>
    <w:rsid w:val="004B431A"/>
    <w:rsid w:val="004B645A"/>
    <w:rsid w:val="004B67BC"/>
    <w:rsid w:val="004B7977"/>
    <w:rsid w:val="004C0B72"/>
    <w:rsid w:val="004C1165"/>
    <w:rsid w:val="004C1641"/>
    <w:rsid w:val="004C21E1"/>
    <w:rsid w:val="004C532F"/>
    <w:rsid w:val="004D0BA7"/>
    <w:rsid w:val="004D1036"/>
    <w:rsid w:val="004D13D3"/>
    <w:rsid w:val="004D37E6"/>
    <w:rsid w:val="004D559E"/>
    <w:rsid w:val="004D57FE"/>
    <w:rsid w:val="004D64F0"/>
    <w:rsid w:val="004D67D2"/>
    <w:rsid w:val="004E1878"/>
    <w:rsid w:val="004E1C05"/>
    <w:rsid w:val="004E26A7"/>
    <w:rsid w:val="004E36B5"/>
    <w:rsid w:val="004E3790"/>
    <w:rsid w:val="004E5A26"/>
    <w:rsid w:val="004F052C"/>
    <w:rsid w:val="005001D1"/>
    <w:rsid w:val="00500929"/>
    <w:rsid w:val="0050295E"/>
    <w:rsid w:val="0050325F"/>
    <w:rsid w:val="00503931"/>
    <w:rsid w:val="005057B0"/>
    <w:rsid w:val="00506DF0"/>
    <w:rsid w:val="00507171"/>
    <w:rsid w:val="00507BBF"/>
    <w:rsid w:val="00507D51"/>
    <w:rsid w:val="00507FC4"/>
    <w:rsid w:val="00515730"/>
    <w:rsid w:val="005158FA"/>
    <w:rsid w:val="00515E61"/>
    <w:rsid w:val="00521874"/>
    <w:rsid w:val="00522140"/>
    <w:rsid w:val="0052431E"/>
    <w:rsid w:val="00524382"/>
    <w:rsid w:val="005243C8"/>
    <w:rsid w:val="00524752"/>
    <w:rsid w:val="005249CD"/>
    <w:rsid w:val="0052610E"/>
    <w:rsid w:val="00527906"/>
    <w:rsid w:val="00531760"/>
    <w:rsid w:val="00531961"/>
    <w:rsid w:val="0053197D"/>
    <w:rsid w:val="00532B55"/>
    <w:rsid w:val="005339F9"/>
    <w:rsid w:val="00533BA6"/>
    <w:rsid w:val="00534EE3"/>
    <w:rsid w:val="00535C7A"/>
    <w:rsid w:val="00537041"/>
    <w:rsid w:val="005377CF"/>
    <w:rsid w:val="005379E9"/>
    <w:rsid w:val="00540AAE"/>
    <w:rsid w:val="00541F9F"/>
    <w:rsid w:val="00542349"/>
    <w:rsid w:val="005430F4"/>
    <w:rsid w:val="00543DC6"/>
    <w:rsid w:val="005441FC"/>
    <w:rsid w:val="00544273"/>
    <w:rsid w:val="00545146"/>
    <w:rsid w:val="0054680E"/>
    <w:rsid w:val="00547D58"/>
    <w:rsid w:val="005526C7"/>
    <w:rsid w:val="0055492E"/>
    <w:rsid w:val="00554CE7"/>
    <w:rsid w:val="00555A52"/>
    <w:rsid w:val="00556368"/>
    <w:rsid w:val="005579D3"/>
    <w:rsid w:val="00562607"/>
    <w:rsid w:val="005634A5"/>
    <w:rsid w:val="00564750"/>
    <w:rsid w:val="00564A26"/>
    <w:rsid w:val="00564D53"/>
    <w:rsid w:val="00565857"/>
    <w:rsid w:val="0056759C"/>
    <w:rsid w:val="005701E9"/>
    <w:rsid w:val="005705EF"/>
    <w:rsid w:val="005722AB"/>
    <w:rsid w:val="00574445"/>
    <w:rsid w:val="00576CB0"/>
    <w:rsid w:val="0058157A"/>
    <w:rsid w:val="005825B2"/>
    <w:rsid w:val="0058655C"/>
    <w:rsid w:val="00590436"/>
    <w:rsid w:val="00595952"/>
    <w:rsid w:val="005A02A9"/>
    <w:rsid w:val="005A3BF5"/>
    <w:rsid w:val="005A7A5B"/>
    <w:rsid w:val="005B1C73"/>
    <w:rsid w:val="005B450C"/>
    <w:rsid w:val="005B7695"/>
    <w:rsid w:val="005C0C4D"/>
    <w:rsid w:val="005C2E06"/>
    <w:rsid w:val="005C2EA6"/>
    <w:rsid w:val="005C3D15"/>
    <w:rsid w:val="005C43F8"/>
    <w:rsid w:val="005C65A1"/>
    <w:rsid w:val="005C6D58"/>
    <w:rsid w:val="005D070E"/>
    <w:rsid w:val="005D082D"/>
    <w:rsid w:val="005D1AB1"/>
    <w:rsid w:val="005D31A2"/>
    <w:rsid w:val="005D5B5D"/>
    <w:rsid w:val="005D5C86"/>
    <w:rsid w:val="005D6108"/>
    <w:rsid w:val="005E1364"/>
    <w:rsid w:val="005E23C9"/>
    <w:rsid w:val="005E296D"/>
    <w:rsid w:val="005E5915"/>
    <w:rsid w:val="005F0B9E"/>
    <w:rsid w:val="005F0D7B"/>
    <w:rsid w:val="005F4EE4"/>
    <w:rsid w:val="0060260F"/>
    <w:rsid w:val="006029AA"/>
    <w:rsid w:val="00602AD7"/>
    <w:rsid w:val="00603112"/>
    <w:rsid w:val="00603354"/>
    <w:rsid w:val="0060381D"/>
    <w:rsid w:val="00605AD5"/>
    <w:rsid w:val="00607122"/>
    <w:rsid w:val="006073ED"/>
    <w:rsid w:val="00611201"/>
    <w:rsid w:val="006128E9"/>
    <w:rsid w:val="006135FE"/>
    <w:rsid w:val="0061472E"/>
    <w:rsid w:val="00616D15"/>
    <w:rsid w:val="00616EFF"/>
    <w:rsid w:val="00620B81"/>
    <w:rsid w:val="0062346A"/>
    <w:rsid w:val="006321D8"/>
    <w:rsid w:val="0063282A"/>
    <w:rsid w:val="00632A44"/>
    <w:rsid w:val="00632EBA"/>
    <w:rsid w:val="00634F8A"/>
    <w:rsid w:val="0063703F"/>
    <w:rsid w:val="006372EE"/>
    <w:rsid w:val="006417CB"/>
    <w:rsid w:val="00641B5C"/>
    <w:rsid w:val="0064243B"/>
    <w:rsid w:val="006430DA"/>
    <w:rsid w:val="00643F7E"/>
    <w:rsid w:val="00644374"/>
    <w:rsid w:val="00646AE6"/>
    <w:rsid w:val="00650CDD"/>
    <w:rsid w:val="0065149F"/>
    <w:rsid w:val="00652832"/>
    <w:rsid w:val="0065295E"/>
    <w:rsid w:val="00652BD3"/>
    <w:rsid w:val="00656708"/>
    <w:rsid w:val="00661D6A"/>
    <w:rsid w:val="006623D0"/>
    <w:rsid w:val="00663FA1"/>
    <w:rsid w:val="006655C7"/>
    <w:rsid w:val="0066736C"/>
    <w:rsid w:val="00670D94"/>
    <w:rsid w:val="00671D4B"/>
    <w:rsid w:val="00672C76"/>
    <w:rsid w:val="00673499"/>
    <w:rsid w:val="0067356C"/>
    <w:rsid w:val="00673B6C"/>
    <w:rsid w:val="00673B70"/>
    <w:rsid w:val="00677BD5"/>
    <w:rsid w:val="00682AD4"/>
    <w:rsid w:val="00684842"/>
    <w:rsid w:val="00685643"/>
    <w:rsid w:val="00685AF0"/>
    <w:rsid w:val="00691126"/>
    <w:rsid w:val="00691A3F"/>
    <w:rsid w:val="00696862"/>
    <w:rsid w:val="00697C15"/>
    <w:rsid w:val="006A09A5"/>
    <w:rsid w:val="006A1F20"/>
    <w:rsid w:val="006A7CFF"/>
    <w:rsid w:val="006B176A"/>
    <w:rsid w:val="006B3433"/>
    <w:rsid w:val="006B50FA"/>
    <w:rsid w:val="006B6D62"/>
    <w:rsid w:val="006C0885"/>
    <w:rsid w:val="006C180A"/>
    <w:rsid w:val="006C1A13"/>
    <w:rsid w:val="006C3FA8"/>
    <w:rsid w:val="006C5201"/>
    <w:rsid w:val="006C5723"/>
    <w:rsid w:val="006C575D"/>
    <w:rsid w:val="006C5803"/>
    <w:rsid w:val="006C6B14"/>
    <w:rsid w:val="006C7158"/>
    <w:rsid w:val="006D13CC"/>
    <w:rsid w:val="006D2833"/>
    <w:rsid w:val="006D2D56"/>
    <w:rsid w:val="006E26C6"/>
    <w:rsid w:val="006E27DB"/>
    <w:rsid w:val="006E3363"/>
    <w:rsid w:val="006E49BB"/>
    <w:rsid w:val="006E49E5"/>
    <w:rsid w:val="006E49F3"/>
    <w:rsid w:val="006E6993"/>
    <w:rsid w:val="006E70E9"/>
    <w:rsid w:val="006E7753"/>
    <w:rsid w:val="006F2474"/>
    <w:rsid w:val="006F3E93"/>
    <w:rsid w:val="006F3F04"/>
    <w:rsid w:val="006F4989"/>
    <w:rsid w:val="006F6695"/>
    <w:rsid w:val="006F6967"/>
    <w:rsid w:val="00700719"/>
    <w:rsid w:val="00705C69"/>
    <w:rsid w:val="007064B8"/>
    <w:rsid w:val="00706EB9"/>
    <w:rsid w:val="00707457"/>
    <w:rsid w:val="00707AF0"/>
    <w:rsid w:val="00712176"/>
    <w:rsid w:val="00713D0F"/>
    <w:rsid w:val="00715E8B"/>
    <w:rsid w:val="00716615"/>
    <w:rsid w:val="00716A4A"/>
    <w:rsid w:val="0071774A"/>
    <w:rsid w:val="00717A6C"/>
    <w:rsid w:val="00720488"/>
    <w:rsid w:val="00727E45"/>
    <w:rsid w:val="00730D02"/>
    <w:rsid w:val="007316DC"/>
    <w:rsid w:val="00734E1E"/>
    <w:rsid w:val="00735C20"/>
    <w:rsid w:val="00737C8F"/>
    <w:rsid w:val="00742DE7"/>
    <w:rsid w:val="007441B6"/>
    <w:rsid w:val="00744FB0"/>
    <w:rsid w:val="00747260"/>
    <w:rsid w:val="0075184E"/>
    <w:rsid w:val="00752B81"/>
    <w:rsid w:val="0075799E"/>
    <w:rsid w:val="00763D00"/>
    <w:rsid w:val="00764113"/>
    <w:rsid w:val="007646A0"/>
    <w:rsid w:val="007650AD"/>
    <w:rsid w:val="00765D3F"/>
    <w:rsid w:val="007661D6"/>
    <w:rsid w:val="00767134"/>
    <w:rsid w:val="007700A3"/>
    <w:rsid w:val="007709EB"/>
    <w:rsid w:val="00771682"/>
    <w:rsid w:val="007730C6"/>
    <w:rsid w:val="007741E0"/>
    <w:rsid w:val="007742F1"/>
    <w:rsid w:val="0077526D"/>
    <w:rsid w:val="00775535"/>
    <w:rsid w:val="00775537"/>
    <w:rsid w:val="00775AAE"/>
    <w:rsid w:val="007804B3"/>
    <w:rsid w:val="007826FE"/>
    <w:rsid w:val="00782AB5"/>
    <w:rsid w:val="00784EDB"/>
    <w:rsid w:val="00786743"/>
    <w:rsid w:val="00787770"/>
    <w:rsid w:val="00787EFC"/>
    <w:rsid w:val="0079046A"/>
    <w:rsid w:val="007930E6"/>
    <w:rsid w:val="00795EAF"/>
    <w:rsid w:val="007A05E9"/>
    <w:rsid w:val="007A1497"/>
    <w:rsid w:val="007A2D9A"/>
    <w:rsid w:val="007A31F7"/>
    <w:rsid w:val="007A382F"/>
    <w:rsid w:val="007A5670"/>
    <w:rsid w:val="007A7D11"/>
    <w:rsid w:val="007B0E50"/>
    <w:rsid w:val="007B0F38"/>
    <w:rsid w:val="007B37B9"/>
    <w:rsid w:val="007B43C4"/>
    <w:rsid w:val="007B4405"/>
    <w:rsid w:val="007B4EC7"/>
    <w:rsid w:val="007B63D4"/>
    <w:rsid w:val="007B6E53"/>
    <w:rsid w:val="007B6FF2"/>
    <w:rsid w:val="007B73A7"/>
    <w:rsid w:val="007C018C"/>
    <w:rsid w:val="007C1EC3"/>
    <w:rsid w:val="007C2508"/>
    <w:rsid w:val="007C60B4"/>
    <w:rsid w:val="007D4125"/>
    <w:rsid w:val="007D537D"/>
    <w:rsid w:val="007D673F"/>
    <w:rsid w:val="007D6B8C"/>
    <w:rsid w:val="007D7B97"/>
    <w:rsid w:val="007E2EEB"/>
    <w:rsid w:val="007E4600"/>
    <w:rsid w:val="007E496F"/>
    <w:rsid w:val="007E52DA"/>
    <w:rsid w:val="007E61A6"/>
    <w:rsid w:val="007F0CBE"/>
    <w:rsid w:val="007F1266"/>
    <w:rsid w:val="007F1994"/>
    <w:rsid w:val="007F227E"/>
    <w:rsid w:val="007F46C6"/>
    <w:rsid w:val="007F56F4"/>
    <w:rsid w:val="007F6B28"/>
    <w:rsid w:val="008026D4"/>
    <w:rsid w:val="00804A96"/>
    <w:rsid w:val="00806738"/>
    <w:rsid w:val="00810780"/>
    <w:rsid w:val="00810E9D"/>
    <w:rsid w:val="00813AE8"/>
    <w:rsid w:val="008142B3"/>
    <w:rsid w:val="00815A2D"/>
    <w:rsid w:val="008171CB"/>
    <w:rsid w:val="008213C3"/>
    <w:rsid w:val="008229E6"/>
    <w:rsid w:val="00822A41"/>
    <w:rsid w:val="00824D13"/>
    <w:rsid w:val="00831814"/>
    <w:rsid w:val="0084619C"/>
    <w:rsid w:val="00850FBE"/>
    <w:rsid w:val="00852672"/>
    <w:rsid w:val="00857539"/>
    <w:rsid w:val="00861397"/>
    <w:rsid w:val="0086249B"/>
    <w:rsid w:val="00863E30"/>
    <w:rsid w:val="00865A4E"/>
    <w:rsid w:val="00871D72"/>
    <w:rsid w:val="00873028"/>
    <w:rsid w:val="00875819"/>
    <w:rsid w:val="00877CFB"/>
    <w:rsid w:val="00880DBA"/>
    <w:rsid w:val="008842B5"/>
    <w:rsid w:val="00886629"/>
    <w:rsid w:val="00886AE9"/>
    <w:rsid w:val="00890E39"/>
    <w:rsid w:val="00891C64"/>
    <w:rsid w:val="00892A0D"/>
    <w:rsid w:val="00892D76"/>
    <w:rsid w:val="00894DFA"/>
    <w:rsid w:val="00894E0F"/>
    <w:rsid w:val="008A047F"/>
    <w:rsid w:val="008A04B3"/>
    <w:rsid w:val="008A11C4"/>
    <w:rsid w:val="008A1279"/>
    <w:rsid w:val="008A2CE6"/>
    <w:rsid w:val="008A2FA2"/>
    <w:rsid w:val="008A3051"/>
    <w:rsid w:val="008A7F74"/>
    <w:rsid w:val="008B085C"/>
    <w:rsid w:val="008B0B21"/>
    <w:rsid w:val="008B1729"/>
    <w:rsid w:val="008B3898"/>
    <w:rsid w:val="008B5543"/>
    <w:rsid w:val="008B59FF"/>
    <w:rsid w:val="008B5D47"/>
    <w:rsid w:val="008B61B6"/>
    <w:rsid w:val="008C2CF6"/>
    <w:rsid w:val="008C2D6F"/>
    <w:rsid w:val="008C3701"/>
    <w:rsid w:val="008C37CE"/>
    <w:rsid w:val="008C41F9"/>
    <w:rsid w:val="008C5BB3"/>
    <w:rsid w:val="008C5F3E"/>
    <w:rsid w:val="008D04DB"/>
    <w:rsid w:val="008D268E"/>
    <w:rsid w:val="008D4A6E"/>
    <w:rsid w:val="008D4F7B"/>
    <w:rsid w:val="008E076A"/>
    <w:rsid w:val="008E0E4E"/>
    <w:rsid w:val="008E3988"/>
    <w:rsid w:val="008F305C"/>
    <w:rsid w:val="008F4B2B"/>
    <w:rsid w:val="008F56F2"/>
    <w:rsid w:val="008F62C0"/>
    <w:rsid w:val="008F7C00"/>
    <w:rsid w:val="00900B49"/>
    <w:rsid w:val="009024C5"/>
    <w:rsid w:val="00902B2F"/>
    <w:rsid w:val="00903E45"/>
    <w:rsid w:val="00903ED5"/>
    <w:rsid w:val="00907C2F"/>
    <w:rsid w:val="00907CF4"/>
    <w:rsid w:val="00913650"/>
    <w:rsid w:val="00913FA3"/>
    <w:rsid w:val="009218A9"/>
    <w:rsid w:val="00924F71"/>
    <w:rsid w:val="00925EEF"/>
    <w:rsid w:val="00931130"/>
    <w:rsid w:val="00932AC8"/>
    <w:rsid w:val="0093466B"/>
    <w:rsid w:val="00935D35"/>
    <w:rsid w:val="0093766E"/>
    <w:rsid w:val="009418C0"/>
    <w:rsid w:val="00943DDB"/>
    <w:rsid w:val="00943E84"/>
    <w:rsid w:val="00943FB3"/>
    <w:rsid w:val="0094440D"/>
    <w:rsid w:val="00945548"/>
    <w:rsid w:val="009475B7"/>
    <w:rsid w:val="009478C4"/>
    <w:rsid w:val="00947E31"/>
    <w:rsid w:val="009504EF"/>
    <w:rsid w:val="00956DBC"/>
    <w:rsid w:val="0095711F"/>
    <w:rsid w:val="00960ABF"/>
    <w:rsid w:val="00961AC8"/>
    <w:rsid w:val="00962BE3"/>
    <w:rsid w:val="0096751C"/>
    <w:rsid w:val="00967625"/>
    <w:rsid w:val="009677EA"/>
    <w:rsid w:val="00967CE0"/>
    <w:rsid w:val="009811D5"/>
    <w:rsid w:val="0098326C"/>
    <w:rsid w:val="009863FA"/>
    <w:rsid w:val="00987ADE"/>
    <w:rsid w:val="00987F6A"/>
    <w:rsid w:val="00990B24"/>
    <w:rsid w:val="0099306B"/>
    <w:rsid w:val="00993619"/>
    <w:rsid w:val="00993E85"/>
    <w:rsid w:val="009A1A68"/>
    <w:rsid w:val="009A2AFD"/>
    <w:rsid w:val="009A2D92"/>
    <w:rsid w:val="009A6980"/>
    <w:rsid w:val="009B2E22"/>
    <w:rsid w:val="009B598F"/>
    <w:rsid w:val="009B74D4"/>
    <w:rsid w:val="009C06AF"/>
    <w:rsid w:val="009C30CF"/>
    <w:rsid w:val="009C3DCB"/>
    <w:rsid w:val="009C7A60"/>
    <w:rsid w:val="009D1F10"/>
    <w:rsid w:val="009D34F2"/>
    <w:rsid w:val="009D3692"/>
    <w:rsid w:val="009D50AE"/>
    <w:rsid w:val="009D55D4"/>
    <w:rsid w:val="009D5A52"/>
    <w:rsid w:val="009D5CA8"/>
    <w:rsid w:val="009D64F1"/>
    <w:rsid w:val="009D7A3E"/>
    <w:rsid w:val="009E1821"/>
    <w:rsid w:val="009E29C8"/>
    <w:rsid w:val="009E306A"/>
    <w:rsid w:val="009E455D"/>
    <w:rsid w:val="009E464D"/>
    <w:rsid w:val="009E4A41"/>
    <w:rsid w:val="009E4F71"/>
    <w:rsid w:val="009E5836"/>
    <w:rsid w:val="009F05B5"/>
    <w:rsid w:val="009F1291"/>
    <w:rsid w:val="009F20ED"/>
    <w:rsid w:val="009F22E4"/>
    <w:rsid w:val="009F2D11"/>
    <w:rsid w:val="009F45B3"/>
    <w:rsid w:val="009F4D48"/>
    <w:rsid w:val="009F4DD1"/>
    <w:rsid w:val="00A011C6"/>
    <w:rsid w:val="00A023AC"/>
    <w:rsid w:val="00A02F17"/>
    <w:rsid w:val="00A03D21"/>
    <w:rsid w:val="00A04409"/>
    <w:rsid w:val="00A071D2"/>
    <w:rsid w:val="00A077C3"/>
    <w:rsid w:val="00A12F72"/>
    <w:rsid w:val="00A21A3B"/>
    <w:rsid w:val="00A22188"/>
    <w:rsid w:val="00A23489"/>
    <w:rsid w:val="00A2501D"/>
    <w:rsid w:val="00A265B8"/>
    <w:rsid w:val="00A30791"/>
    <w:rsid w:val="00A3082C"/>
    <w:rsid w:val="00A31B3E"/>
    <w:rsid w:val="00A31E2E"/>
    <w:rsid w:val="00A3220D"/>
    <w:rsid w:val="00A32BAD"/>
    <w:rsid w:val="00A4308B"/>
    <w:rsid w:val="00A43486"/>
    <w:rsid w:val="00A45F16"/>
    <w:rsid w:val="00A51035"/>
    <w:rsid w:val="00A512A4"/>
    <w:rsid w:val="00A522A0"/>
    <w:rsid w:val="00A53A7C"/>
    <w:rsid w:val="00A56793"/>
    <w:rsid w:val="00A56E97"/>
    <w:rsid w:val="00A57FAE"/>
    <w:rsid w:val="00A6098D"/>
    <w:rsid w:val="00A621F1"/>
    <w:rsid w:val="00A64BC1"/>
    <w:rsid w:val="00A66832"/>
    <w:rsid w:val="00A67C1A"/>
    <w:rsid w:val="00A67DAF"/>
    <w:rsid w:val="00A67EC6"/>
    <w:rsid w:val="00A72BAF"/>
    <w:rsid w:val="00A74025"/>
    <w:rsid w:val="00A756D7"/>
    <w:rsid w:val="00A7654B"/>
    <w:rsid w:val="00A808C9"/>
    <w:rsid w:val="00A80CA6"/>
    <w:rsid w:val="00A8150C"/>
    <w:rsid w:val="00A84032"/>
    <w:rsid w:val="00A861A1"/>
    <w:rsid w:val="00A943F3"/>
    <w:rsid w:val="00A961C6"/>
    <w:rsid w:val="00AA01BD"/>
    <w:rsid w:val="00AA1081"/>
    <w:rsid w:val="00AA12A8"/>
    <w:rsid w:val="00AA5982"/>
    <w:rsid w:val="00AA5B9E"/>
    <w:rsid w:val="00AA7437"/>
    <w:rsid w:val="00AB159C"/>
    <w:rsid w:val="00AB2921"/>
    <w:rsid w:val="00AB2A97"/>
    <w:rsid w:val="00AB6173"/>
    <w:rsid w:val="00AC01F6"/>
    <w:rsid w:val="00AC1AA7"/>
    <w:rsid w:val="00AC29E8"/>
    <w:rsid w:val="00AD133E"/>
    <w:rsid w:val="00AD295C"/>
    <w:rsid w:val="00AD3EA7"/>
    <w:rsid w:val="00AD4E8D"/>
    <w:rsid w:val="00AD5765"/>
    <w:rsid w:val="00AD672B"/>
    <w:rsid w:val="00AD6E1A"/>
    <w:rsid w:val="00AD7C30"/>
    <w:rsid w:val="00AD7D69"/>
    <w:rsid w:val="00AE2C36"/>
    <w:rsid w:val="00AE2D91"/>
    <w:rsid w:val="00AE53AD"/>
    <w:rsid w:val="00AE5FCD"/>
    <w:rsid w:val="00AF1649"/>
    <w:rsid w:val="00AF21CF"/>
    <w:rsid w:val="00AF38A5"/>
    <w:rsid w:val="00AF58E6"/>
    <w:rsid w:val="00B009E0"/>
    <w:rsid w:val="00B020F4"/>
    <w:rsid w:val="00B0378D"/>
    <w:rsid w:val="00B04BDC"/>
    <w:rsid w:val="00B0597A"/>
    <w:rsid w:val="00B10883"/>
    <w:rsid w:val="00B14307"/>
    <w:rsid w:val="00B17257"/>
    <w:rsid w:val="00B211C5"/>
    <w:rsid w:val="00B21362"/>
    <w:rsid w:val="00B22123"/>
    <w:rsid w:val="00B25FFA"/>
    <w:rsid w:val="00B26476"/>
    <w:rsid w:val="00B27300"/>
    <w:rsid w:val="00B275EC"/>
    <w:rsid w:val="00B27EE8"/>
    <w:rsid w:val="00B307F2"/>
    <w:rsid w:val="00B30DAA"/>
    <w:rsid w:val="00B30EC5"/>
    <w:rsid w:val="00B33652"/>
    <w:rsid w:val="00B33A65"/>
    <w:rsid w:val="00B3636C"/>
    <w:rsid w:val="00B44BD5"/>
    <w:rsid w:val="00B4734E"/>
    <w:rsid w:val="00B50896"/>
    <w:rsid w:val="00B51CAF"/>
    <w:rsid w:val="00B54C57"/>
    <w:rsid w:val="00B56912"/>
    <w:rsid w:val="00B60665"/>
    <w:rsid w:val="00B63D19"/>
    <w:rsid w:val="00B702AF"/>
    <w:rsid w:val="00B728F3"/>
    <w:rsid w:val="00B80F21"/>
    <w:rsid w:val="00B86EC8"/>
    <w:rsid w:val="00B90516"/>
    <w:rsid w:val="00B9121B"/>
    <w:rsid w:val="00B91840"/>
    <w:rsid w:val="00B936AE"/>
    <w:rsid w:val="00B93980"/>
    <w:rsid w:val="00B94BE4"/>
    <w:rsid w:val="00BA1F88"/>
    <w:rsid w:val="00BA5575"/>
    <w:rsid w:val="00BA6A4A"/>
    <w:rsid w:val="00BB0B8D"/>
    <w:rsid w:val="00BB2269"/>
    <w:rsid w:val="00BB2BF3"/>
    <w:rsid w:val="00BB2F81"/>
    <w:rsid w:val="00BB4FFF"/>
    <w:rsid w:val="00BB59D0"/>
    <w:rsid w:val="00BB5CC0"/>
    <w:rsid w:val="00BC22A7"/>
    <w:rsid w:val="00BC3776"/>
    <w:rsid w:val="00BC44FC"/>
    <w:rsid w:val="00BC6322"/>
    <w:rsid w:val="00BC6A82"/>
    <w:rsid w:val="00BC7211"/>
    <w:rsid w:val="00BD1104"/>
    <w:rsid w:val="00BD216D"/>
    <w:rsid w:val="00BD27BB"/>
    <w:rsid w:val="00BD4362"/>
    <w:rsid w:val="00BD460D"/>
    <w:rsid w:val="00BE05EF"/>
    <w:rsid w:val="00BE0FEB"/>
    <w:rsid w:val="00BE16BF"/>
    <w:rsid w:val="00BE62C9"/>
    <w:rsid w:val="00BE6E8C"/>
    <w:rsid w:val="00BF1F32"/>
    <w:rsid w:val="00BF2953"/>
    <w:rsid w:val="00BF2B98"/>
    <w:rsid w:val="00BF585B"/>
    <w:rsid w:val="00BF6A83"/>
    <w:rsid w:val="00BF6C01"/>
    <w:rsid w:val="00BF7685"/>
    <w:rsid w:val="00C00A8C"/>
    <w:rsid w:val="00C00ED1"/>
    <w:rsid w:val="00C02241"/>
    <w:rsid w:val="00C02E53"/>
    <w:rsid w:val="00C04686"/>
    <w:rsid w:val="00C06B44"/>
    <w:rsid w:val="00C10694"/>
    <w:rsid w:val="00C12FF6"/>
    <w:rsid w:val="00C13823"/>
    <w:rsid w:val="00C1433E"/>
    <w:rsid w:val="00C16A81"/>
    <w:rsid w:val="00C2192B"/>
    <w:rsid w:val="00C22A5D"/>
    <w:rsid w:val="00C23F77"/>
    <w:rsid w:val="00C253EE"/>
    <w:rsid w:val="00C2724C"/>
    <w:rsid w:val="00C30465"/>
    <w:rsid w:val="00C30A35"/>
    <w:rsid w:val="00C3101D"/>
    <w:rsid w:val="00C340F7"/>
    <w:rsid w:val="00C35302"/>
    <w:rsid w:val="00C359CB"/>
    <w:rsid w:val="00C379AF"/>
    <w:rsid w:val="00C42B6F"/>
    <w:rsid w:val="00C43EA4"/>
    <w:rsid w:val="00C4502A"/>
    <w:rsid w:val="00C56B9B"/>
    <w:rsid w:val="00C57AA1"/>
    <w:rsid w:val="00C6200E"/>
    <w:rsid w:val="00C62214"/>
    <w:rsid w:val="00C639B4"/>
    <w:rsid w:val="00C64B06"/>
    <w:rsid w:val="00C64D74"/>
    <w:rsid w:val="00C66740"/>
    <w:rsid w:val="00C66E99"/>
    <w:rsid w:val="00C67769"/>
    <w:rsid w:val="00C70DDE"/>
    <w:rsid w:val="00C71EF8"/>
    <w:rsid w:val="00C75E9F"/>
    <w:rsid w:val="00C823E1"/>
    <w:rsid w:val="00C83797"/>
    <w:rsid w:val="00C8532D"/>
    <w:rsid w:val="00C85A76"/>
    <w:rsid w:val="00C861C1"/>
    <w:rsid w:val="00C86328"/>
    <w:rsid w:val="00C86548"/>
    <w:rsid w:val="00C903BD"/>
    <w:rsid w:val="00C90F81"/>
    <w:rsid w:val="00CA110E"/>
    <w:rsid w:val="00CA44EC"/>
    <w:rsid w:val="00CA65FF"/>
    <w:rsid w:val="00CA788C"/>
    <w:rsid w:val="00CB1836"/>
    <w:rsid w:val="00CB2209"/>
    <w:rsid w:val="00CB3400"/>
    <w:rsid w:val="00CB3C90"/>
    <w:rsid w:val="00CB3E57"/>
    <w:rsid w:val="00CB4222"/>
    <w:rsid w:val="00CB50EB"/>
    <w:rsid w:val="00CB53CB"/>
    <w:rsid w:val="00CB561F"/>
    <w:rsid w:val="00CB5743"/>
    <w:rsid w:val="00CC1CFD"/>
    <w:rsid w:val="00CC5FF7"/>
    <w:rsid w:val="00CD1ED1"/>
    <w:rsid w:val="00CD3F4F"/>
    <w:rsid w:val="00CD4D17"/>
    <w:rsid w:val="00CD5D23"/>
    <w:rsid w:val="00CE069A"/>
    <w:rsid w:val="00CE0C1B"/>
    <w:rsid w:val="00CE1507"/>
    <w:rsid w:val="00CE3E0C"/>
    <w:rsid w:val="00CE7A58"/>
    <w:rsid w:val="00CF20E7"/>
    <w:rsid w:val="00CF4919"/>
    <w:rsid w:val="00CF4989"/>
    <w:rsid w:val="00D004E2"/>
    <w:rsid w:val="00D01B8A"/>
    <w:rsid w:val="00D02165"/>
    <w:rsid w:val="00D0351C"/>
    <w:rsid w:val="00D05BA4"/>
    <w:rsid w:val="00D12909"/>
    <w:rsid w:val="00D15DDB"/>
    <w:rsid w:val="00D16F66"/>
    <w:rsid w:val="00D17526"/>
    <w:rsid w:val="00D255A8"/>
    <w:rsid w:val="00D26C2E"/>
    <w:rsid w:val="00D275D9"/>
    <w:rsid w:val="00D27741"/>
    <w:rsid w:val="00D30CB4"/>
    <w:rsid w:val="00D3104F"/>
    <w:rsid w:val="00D31E44"/>
    <w:rsid w:val="00D32169"/>
    <w:rsid w:val="00D32841"/>
    <w:rsid w:val="00D332F7"/>
    <w:rsid w:val="00D355ED"/>
    <w:rsid w:val="00D35CFB"/>
    <w:rsid w:val="00D36CF2"/>
    <w:rsid w:val="00D375C8"/>
    <w:rsid w:val="00D429EC"/>
    <w:rsid w:val="00D44125"/>
    <w:rsid w:val="00D45FDC"/>
    <w:rsid w:val="00D46735"/>
    <w:rsid w:val="00D50F88"/>
    <w:rsid w:val="00D53587"/>
    <w:rsid w:val="00D53DED"/>
    <w:rsid w:val="00D6085E"/>
    <w:rsid w:val="00D62FB3"/>
    <w:rsid w:val="00D63F15"/>
    <w:rsid w:val="00D70CAB"/>
    <w:rsid w:val="00D70FC7"/>
    <w:rsid w:val="00D771F4"/>
    <w:rsid w:val="00D817C7"/>
    <w:rsid w:val="00D91D52"/>
    <w:rsid w:val="00D962D1"/>
    <w:rsid w:val="00D96D31"/>
    <w:rsid w:val="00DA06FB"/>
    <w:rsid w:val="00DA2D63"/>
    <w:rsid w:val="00DA366A"/>
    <w:rsid w:val="00DA52F1"/>
    <w:rsid w:val="00DA6759"/>
    <w:rsid w:val="00DB32D3"/>
    <w:rsid w:val="00DC1CF6"/>
    <w:rsid w:val="00DC5136"/>
    <w:rsid w:val="00DC5C02"/>
    <w:rsid w:val="00DC660C"/>
    <w:rsid w:val="00DC798A"/>
    <w:rsid w:val="00DD1854"/>
    <w:rsid w:val="00DD2451"/>
    <w:rsid w:val="00DD304E"/>
    <w:rsid w:val="00DD3997"/>
    <w:rsid w:val="00DD3AAC"/>
    <w:rsid w:val="00DD65FD"/>
    <w:rsid w:val="00DD6855"/>
    <w:rsid w:val="00DD703E"/>
    <w:rsid w:val="00DE1519"/>
    <w:rsid w:val="00DE3778"/>
    <w:rsid w:val="00DE5F8D"/>
    <w:rsid w:val="00DF0F24"/>
    <w:rsid w:val="00DF1A46"/>
    <w:rsid w:val="00DF373E"/>
    <w:rsid w:val="00DF4FB6"/>
    <w:rsid w:val="00DF5B2A"/>
    <w:rsid w:val="00E00F5B"/>
    <w:rsid w:val="00E01EC2"/>
    <w:rsid w:val="00E03EFF"/>
    <w:rsid w:val="00E04B95"/>
    <w:rsid w:val="00E066E7"/>
    <w:rsid w:val="00E105F0"/>
    <w:rsid w:val="00E11885"/>
    <w:rsid w:val="00E170AF"/>
    <w:rsid w:val="00E173DF"/>
    <w:rsid w:val="00E230DA"/>
    <w:rsid w:val="00E241F7"/>
    <w:rsid w:val="00E245EE"/>
    <w:rsid w:val="00E254AE"/>
    <w:rsid w:val="00E25508"/>
    <w:rsid w:val="00E2790E"/>
    <w:rsid w:val="00E301C1"/>
    <w:rsid w:val="00E31AAE"/>
    <w:rsid w:val="00E3584E"/>
    <w:rsid w:val="00E42907"/>
    <w:rsid w:val="00E42C24"/>
    <w:rsid w:val="00E42DDB"/>
    <w:rsid w:val="00E434C7"/>
    <w:rsid w:val="00E45FA5"/>
    <w:rsid w:val="00E46656"/>
    <w:rsid w:val="00E469D2"/>
    <w:rsid w:val="00E4710F"/>
    <w:rsid w:val="00E47A3A"/>
    <w:rsid w:val="00E53D33"/>
    <w:rsid w:val="00E555FB"/>
    <w:rsid w:val="00E55A2B"/>
    <w:rsid w:val="00E60A08"/>
    <w:rsid w:val="00E6532E"/>
    <w:rsid w:val="00E67407"/>
    <w:rsid w:val="00E72045"/>
    <w:rsid w:val="00E76B8E"/>
    <w:rsid w:val="00E76BF3"/>
    <w:rsid w:val="00E807FB"/>
    <w:rsid w:val="00E80C12"/>
    <w:rsid w:val="00E84519"/>
    <w:rsid w:val="00E84A12"/>
    <w:rsid w:val="00E84D7A"/>
    <w:rsid w:val="00E8524C"/>
    <w:rsid w:val="00E858DD"/>
    <w:rsid w:val="00E85EF1"/>
    <w:rsid w:val="00E867B1"/>
    <w:rsid w:val="00E93F58"/>
    <w:rsid w:val="00E94FB1"/>
    <w:rsid w:val="00EA077B"/>
    <w:rsid w:val="00EA1FE9"/>
    <w:rsid w:val="00EA2C5F"/>
    <w:rsid w:val="00EA33CC"/>
    <w:rsid w:val="00EA5985"/>
    <w:rsid w:val="00EA7934"/>
    <w:rsid w:val="00EB1362"/>
    <w:rsid w:val="00EB174F"/>
    <w:rsid w:val="00EB25FE"/>
    <w:rsid w:val="00EB35EB"/>
    <w:rsid w:val="00EB45E9"/>
    <w:rsid w:val="00EB4E67"/>
    <w:rsid w:val="00EB747B"/>
    <w:rsid w:val="00EC0840"/>
    <w:rsid w:val="00EC203E"/>
    <w:rsid w:val="00EC34F0"/>
    <w:rsid w:val="00EC46BB"/>
    <w:rsid w:val="00EC50C2"/>
    <w:rsid w:val="00ED0883"/>
    <w:rsid w:val="00ED1B1C"/>
    <w:rsid w:val="00ED4C48"/>
    <w:rsid w:val="00ED5088"/>
    <w:rsid w:val="00ED5626"/>
    <w:rsid w:val="00ED591E"/>
    <w:rsid w:val="00ED5B4F"/>
    <w:rsid w:val="00ED6E0B"/>
    <w:rsid w:val="00EE0125"/>
    <w:rsid w:val="00EE5E7C"/>
    <w:rsid w:val="00EE68D4"/>
    <w:rsid w:val="00EF0025"/>
    <w:rsid w:val="00EF3A5B"/>
    <w:rsid w:val="00EF6792"/>
    <w:rsid w:val="00F04577"/>
    <w:rsid w:val="00F0565A"/>
    <w:rsid w:val="00F11C17"/>
    <w:rsid w:val="00F136BF"/>
    <w:rsid w:val="00F14630"/>
    <w:rsid w:val="00F17A2A"/>
    <w:rsid w:val="00F21F27"/>
    <w:rsid w:val="00F25800"/>
    <w:rsid w:val="00F259E8"/>
    <w:rsid w:val="00F27B3B"/>
    <w:rsid w:val="00F27D56"/>
    <w:rsid w:val="00F30DD0"/>
    <w:rsid w:val="00F3139C"/>
    <w:rsid w:val="00F31935"/>
    <w:rsid w:val="00F31A3E"/>
    <w:rsid w:val="00F31C48"/>
    <w:rsid w:val="00F33365"/>
    <w:rsid w:val="00F33B93"/>
    <w:rsid w:val="00F33E59"/>
    <w:rsid w:val="00F37E57"/>
    <w:rsid w:val="00F41852"/>
    <w:rsid w:val="00F428CF"/>
    <w:rsid w:val="00F51832"/>
    <w:rsid w:val="00F557CE"/>
    <w:rsid w:val="00F559F7"/>
    <w:rsid w:val="00F560A8"/>
    <w:rsid w:val="00F56C53"/>
    <w:rsid w:val="00F57ECB"/>
    <w:rsid w:val="00F6364F"/>
    <w:rsid w:val="00F67524"/>
    <w:rsid w:val="00F67E7D"/>
    <w:rsid w:val="00F71E71"/>
    <w:rsid w:val="00F7243F"/>
    <w:rsid w:val="00F72F5D"/>
    <w:rsid w:val="00F7479D"/>
    <w:rsid w:val="00F8003A"/>
    <w:rsid w:val="00F8134C"/>
    <w:rsid w:val="00F81DF6"/>
    <w:rsid w:val="00F82CED"/>
    <w:rsid w:val="00F82EDD"/>
    <w:rsid w:val="00F844A4"/>
    <w:rsid w:val="00F84762"/>
    <w:rsid w:val="00F8490C"/>
    <w:rsid w:val="00F84F07"/>
    <w:rsid w:val="00F85CDA"/>
    <w:rsid w:val="00FA224D"/>
    <w:rsid w:val="00FA2B18"/>
    <w:rsid w:val="00FA3C45"/>
    <w:rsid w:val="00FA69E5"/>
    <w:rsid w:val="00FA7678"/>
    <w:rsid w:val="00FB0EE6"/>
    <w:rsid w:val="00FB5CD1"/>
    <w:rsid w:val="00FB6C6D"/>
    <w:rsid w:val="00FC20B0"/>
    <w:rsid w:val="00FC3479"/>
    <w:rsid w:val="00FC74E9"/>
    <w:rsid w:val="00FC7595"/>
    <w:rsid w:val="00FC7F52"/>
    <w:rsid w:val="00FD21F1"/>
    <w:rsid w:val="00FD2206"/>
    <w:rsid w:val="00FD302E"/>
    <w:rsid w:val="00FD3964"/>
    <w:rsid w:val="00FD40B9"/>
    <w:rsid w:val="00FD607A"/>
    <w:rsid w:val="00FD6E4C"/>
    <w:rsid w:val="00FD72AA"/>
    <w:rsid w:val="00FD7C6B"/>
    <w:rsid w:val="00FE5360"/>
    <w:rsid w:val="00FF2520"/>
    <w:rsid w:val="00FF5BB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16DC"/>
    <w:pPr>
      <w:spacing w:after="0" w:line="360" w:lineRule="auto"/>
      <w:jc w:val="both"/>
    </w:pPr>
    <w:rPr>
      <w:rFonts w:ascii="Times New Roman" w:hAnsi="Times New Roman"/>
      <w:sz w:val="24"/>
    </w:rPr>
  </w:style>
  <w:style w:type="paragraph" w:styleId="Nadpis1">
    <w:name w:val="heading 1"/>
    <w:basedOn w:val="Normln"/>
    <w:next w:val="Normln"/>
    <w:link w:val="Nadpis1Char"/>
    <w:uiPriority w:val="9"/>
    <w:qFormat/>
    <w:rsid w:val="00B939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E469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E469D2"/>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23503E"/>
    <w:pPr>
      <w:autoSpaceDE w:val="0"/>
      <w:autoSpaceDN w:val="0"/>
      <w:adjustRightInd w:val="0"/>
      <w:spacing w:after="0" w:line="240" w:lineRule="auto"/>
    </w:pPr>
    <w:rPr>
      <w:rFonts w:ascii="Arial" w:hAnsi="Arial" w:cs="Arial"/>
      <w:color w:val="000000"/>
      <w:sz w:val="24"/>
      <w:szCs w:val="24"/>
    </w:rPr>
  </w:style>
  <w:style w:type="paragraph" w:customStyle="1" w:styleId="Nadpis">
    <w:name w:val="Nadpis"/>
    <w:basedOn w:val="Normln"/>
    <w:qFormat/>
    <w:rsid w:val="00B93980"/>
    <w:rPr>
      <w:rFonts w:cs="Times New Roman"/>
      <w:b/>
      <w:sz w:val="28"/>
      <w:szCs w:val="24"/>
    </w:rPr>
  </w:style>
  <w:style w:type="paragraph" w:customStyle="1" w:styleId="Podnadpis">
    <w:name w:val="Podnadpis"/>
    <w:basedOn w:val="Nadpis"/>
    <w:qFormat/>
    <w:rsid w:val="00B93980"/>
    <w:rPr>
      <w:sz w:val="24"/>
    </w:rPr>
  </w:style>
  <w:style w:type="character" w:customStyle="1" w:styleId="Nadpis1Char">
    <w:name w:val="Nadpis 1 Char"/>
    <w:basedOn w:val="Standardnpsmoodstavce"/>
    <w:link w:val="Nadpis1"/>
    <w:uiPriority w:val="9"/>
    <w:rsid w:val="00B93980"/>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B93980"/>
    <w:pPr>
      <w:outlineLvl w:val="9"/>
    </w:pPr>
  </w:style>
  <w:style w:type="paragraph" w:styleId="Textbubliny">
    <w:name w:val="Balloon Text"/>
    <w:basedOn w:val="Normln"/>
    <w:link w:val="TextbublinyChar"/>
    <w:uiPriority w:val="99"/>
    <w:semiHidden/>
    <w:unhideWhenUsed/>
    <w:rsid w:val="00B93980"/>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93980"/>
    <w:rPr>
      <w:rFonts w:ascii="Tahoma" w:hAnsi="Tahoma" w:cs="Tahoma"/>
      <w:sz w:val="16"/>
      <w:szCs w:val="16"/>
    </w:rPr>
  </w:style>
  <w:style w:type="paragraph" w:styleId="Obsah2">
    <w:name w:val="toc 2"/>
    <w:basedOn w:val="Normln"/>
    <w:next w:val="Normln"/>
    <w:autoRedefine/>
    <w:uiPriority w:val="39"/>
    <w:unhideWhenUsed/>
    <w:qFormat/>
    <w:rsid w:val="0037023B"/>
    <w:pPr>
      <w:tabs>
        <w:tab w:val="left" w:pos="880"/>
        <w:tab w:val="right" w:leader="dot" w:pos="8607"/>
      </w:tabs>
      <w:spacing w:after="100"/>
      <w:ind w:left="220"/>
      <w:jc w:val="left"/>
    </w:pPr>
    <w:rPr>
      <w:rFonts w:asciiTheme="minorHAnsi" w:eastAsiaTheme="minorEastAsia" w:hAnsiTheme="minorHAnsi"/>
      <w:sz w:val="22"/>
    </w:rPr>
  </w:style>
  <w:style w:type="paragraph" w:styleId="Obsah1">
    <w:name w:val="toc 1"/>
    <w:basedOn w:val="Normln"/>
    <w:next w:val="Normln"/>
    <w:autoRedefine/>
    <w:uiPriority w:val="39"/>
    <w:unhideWhenUsed/>
    <w:qFormat/>
    <w:rsid w:val="0037023B"/>
    <w:pPr>
      <w:tabs>
        <w:tab w:val="right" w:leader="dot" w:pos="8607"/>
      </w:tabs>
      <w:spacing w:after="100"/>
    </w:pPr>
    <w:rPr>
      <w:rFonts w:asciiTheme="minorHAnsi" w:eastAsiaTheme="minorEastAsia" w:hAnsiTheme="minorHAnsi"/>
      <w:sz w:val="22"/>
    </w:rPr>
  </w:style>
  <w:style w:type="paragraph" w:styleId="Obsah3">
    <w:name w:val="toc 3"/>
    <w:basedOn w:val="Normln"/>
    <w:next w:val="Normln"/>
    <w:autoRedefine/>
    <w:uiPriority w:val="39"/>
    <w:semiHidden/>
    <w:unhideWhenUsed/>
    <w:qFormat/>
    <w:rsid w:val="00E469D2"/>
    <w:pPr>
      <w:spacing w:after="100"/>
      <w:ind w:left="440"/>
    </w:pPr>
    <w:rPr>
      <w:rFonts w:asciiTheme="minorHAnsi" w:eastAsiaTheme="minorEastAsia" w:hAnsiTheme="minorHAnsi"/>
      <w:sz w:val="22"/>
    </w:rPr>
  </w:style>
  <w:style w:type="character" w:customStyle="1" w:styleId="Nadpis2Char">
    <w:name w:val="Nadpis 2 Char"/>
    <w:basedOn w:val="Standardnpsmoodstavce"/>
    <w:link w:val="Nadpis2"/>
    <w:uiPriority w:val="9"/>
    <w:semiHidden/>
    <w:rsid w:val="00E469D2"/>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E469D2"/>
    <w:rPr>
      <w:rFonts w:asciiTheme="majorHAnsi" w:eastAsiaTheme="majorEastAsia" w:hAnsiTheme="majorHAnsi" w:cstheme="majorBidi"/>
      <w:b/>
      <w:bCs/>
      <w:color w:val="4F81BD" w:themeColor="accent1"/>
      <w:sz w:val="24"/>
    </w:rPr>
  </w:style>
  <w:style w:type="character" w:styleId="Hypertextovodkaz">
    <w:name w:val="Hyperlink"/>
    <w:basedOn w:val="Standardnpsmoodstavce"/>
    <w:uiPriority w:val="99"/>
    <w:unhideWhenUsed/>
    <w:rsid w:val="00E469D2"/>
    <w:rPr>
      <w:color w:val="0000FF" w:themeColor="hyperlink"/>
      <w:u w:val="single"/>
    </w:rPr>
  </w:style>
  <w:style w:type="paragraph" w:styleId="Zhlav">
    <w:name w:val="header"/>
    <w:basedOn w:val="Normln"/>
    <w:link w:val="ZhlavChar"/>
    <w:uiPriority w:val="99"/>
    <w:semiHidden/>
    <w:unhideWhenUsed/>
    <w:rsid w:val="00E469D2"/>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E469D2"/>
    <w:rPr>
      <w:rFonts w:ascii="Times New Roman" w:hAnsi="Times New Roman"/>
      <w:sz w:val="24"/>
    </w:rPr>
  </w:style>
  <w:style w:type="paragraph" w:styleId="Zpat">
    <w:name w:val="footer"/>
    <w:basedOn w:val="Normln"/>
    <w:link w:val="ZpatChar"/>
    <w:uiPriority w:val="99"/>
    <w:unhideWhenUsed/>
    <w:rsid w:val="00E469D2"/>
    <w:pPr>
      <w:tabs>
        <w:tab w:val="center" w:pos="4536"/>
        <w:tab w:val="right" w:pos="9072"/>
      </w:tabs>
      <w:spacing w:line="240" w:lineRule="auto"/>
    </w:pPr>
  </w:style>
  <w:style w:type="character" w:customStyle="1" w:styleId="ZpatChar">
    <w:name w:val="Zápatí Char"/>
    <w:basedOn w:val="Standardnpsmoodstavce"/>
    <w:link w:val="Zpat"/>
    <w:uiPriority w:val="99"/>
    <w:rsid w:val="00E469D2"/>
    <w:rPr>
      <w:rFonts w:ascii="Times New Roman" w:hAnsi="Times New Roman"/>
      <w:sz w:val="24"/>
    </w:rPr>
  </w:style>
  <w:style w:type="paragraph" w:styleId="Odstavecseseznamem">
    <w:name w:val="List Paragraph"/>
    <w:basedOn w:val="Normln"/>
    <w:uiPriority w:val="34"/>
    <w:qFormat/>
    <w:rsid w:val="00663FA1"/>
    <w:pPr>
      <w:ind w:left="720"/>
      <w:contextualSpacing/>
    </w:pPr>
  </w:style>
  <w:style w:type="paragraph" w:styleId="Titulek">
    <w:name w:val="caption"/>
    <w:basedOn w:val="Normln"/>
    <w:next w:val="Normln"/>
    <w:uiPriority w:val="35"/>
    <w:unhideWhenUsed/>
    <w:qFormat/>
    <w:rsid w:val="00FA7678"/>
    <w:pPr>
      <w:spacing w:line="240" w:lineRule="auto"/>
    </w:pPr>
    <w:rPr>
      <w:b/>
      <w:bCs/>
      <w:color w:val="4F81BD" w:themeColor="accent1"/>
      <w:sz w:val="18"/>
      <w:szCs w:val="18"/>
    </w:rPr>
  </w:style>
  <w:style w:type="paragraph" w:styleId="Textpoznpodarou">
    <w:name w:val="footnote text"/>
    <w:basedOn w:val="Normln"/>
    <w:link w:val="TextpoznpodarouChar"/>
    <w:uiPriority w:val="99"/>
    <w:semiHidden/>
    <w:unhideWhenUsed/>
    <w:rsid w:val="00F84F07"/>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F84F07"/>
    <w:rPr>
      <w:rFonts w:ascii="Times New Roman" w:hAnsi="Times New Roman"/>
      <w:sz w:val="20"/>
      <w:szCs w:val="20"/>
    </w:rPr>
  </w:style>
  <w:style w:type="character" w:styleId="Znakapoznpodarou">
    <w:name w:val="footnote reference"/>
    <w:basedOn w:val="Standardnpsmoodstavce"/>
    <w:uiPriority w:val="99"/>
    <w:semiHidden/>
    <w:unhideWhenUsed/>
    <w:rsid w:val="00F84F07"/>
    <w:rPr>
      <w:vertAlign w:val="superscript"/>
    </w:rPr>
  </w:style>
  <w:style w:type="character" w:customStyle="1" w:styleId="itm">
    <w:name w:val="itm"/>
    <w:basedOn w:val="Standardnpsmoodstavce"/>
    <w:rsid w:val="00F7243F"/>
  </w:style>
  <w:style w:type="character" w:styleId="Zvraznn">
    <w:name w:val="Emphasis"/>
    <w:basedOn w:val="Standardnpsmoodstavce"/>
    <w:uiPriority w:val="20"/>
    <w:qFormat/>
    <w:rsid w:val="00C30A35"/>
    <w:rPr>
      <w:i/>
      <w:iCs/>
    </w:rPr>
  </w:style>
  <w:style w:type="character" w:customStyle="1" w:styleId="str">
    <w:name w:val="str"/>
    <w:basedOn w:val="Standardnpsmoodstavce"/>
    <w:rsid w:val="004256DC"/>
  </w:style>
  <w:style w:type="paragraph" w:styleId="Seznamobrzk">
    <w:name w:val="table of figures"/>
    <w:basedOn w:val="Normln"/>
    <w:next w:val="Normln"/>
    <w:uiPriority w:val="99"/>
    <w:unhideWhenUsed/>
    <w:rsid w:val="00824D13"/>
  </w:style>
</w:styles>
</file>

<file path=word/webSettings.xml><?xml version="1.0" encoding="utf-8"?>
<w:webSettings xmlns:r="http://schemas.openxmlformats.org/officeDocument/2006/relationships" xmlns:w="http://schemas.openxmlformats.org/wordprocessingml/2006/main">
  <w:divs>
    <w:div w:id="66735751">
      <w:bodyDiv w:val="1"/>
      <w:marLeft w:val="0"/>
      <w:marRight w:val="0"/>
      <w:marTop w:val="0"/>
      <w:marBottom w:val="0"/>
      <w:divBdr>
        <w:top w:val="none" w:sz="0" w:space="0" w:color="auto"/>
        <w:left w:val="none" w:sz="0" w:space="0" w:color="auto"/>
        <w:bottom w:val="none" w:sz="0" w:space="0" w:color="auto"/>
        <w:right w:val="none" w:sz="0" w:space="0" w:color="auto"/>
      </w:divBdr>
    </w:div>
    <w:div w:id="109663006">
      <w:bodyDiv w:val="1"/>
      <w:marLeft w:val="0"/>
      <w:marRight w:val="0"/>
      <w:marTop w:val="0"/>
      <w:marBottom w:val="0"/>
      <w:divBdr>
        <w:top w:val="none" w:sz="0" w:space="0" w:color="auto"/>
        <w:left w:val="none" w:sz="0" w:space="0" w:color="auto"/>
        <w:bottom w:val="none" w:sz="0" w:space="0" w:color="auto"/>
        <w:right w:val="none" w:sz="0" w:space="0" w:color="auto"/>
      </w:divBdr>
    </w:div>
    <w:div w:id="129176049">
      <w:bodyDiv w:val="1"/>
      <w:marLeft w:val="0"/>
      <w:marRight w:val="0"/>
      <w:marTop w:val="0"/>
      <w:marBottom w:val="0"/>
      <w:divBdr>
        <w:top w:val="none" w:sz="0" w:space="0" w:color="auto"/>
        <w:left w:val="none" w:sz="0" w:space="0" w:color="auto"/>
        <w:bottom w:val="none" w:sz="0" w:space="0" w:color="auto"/>
        <w:right w:val="none" w:sz="0" w:space="0" w:color="auto"/>
      </w:divBdr>
    </w:div>
    <w:div w:id="170412672">
      <w:bodyDiv w:val="1"/>
      <w:marLeft w:val="0"/>
      <w:marRight w:val="0"/>
      <w:marTop w:val="0"/>
      <w:marBottom w:val="0"/>
      <w:divBdr>
        <w:top w:val="none" w:sz="0" w:space="0" w:color="auto"/>
        <w:left w:val="none" w:sz="0" w:space="0" w:color="auto"/>
        <w:bottom w:val="none" w:sz="0" w:space="0" w:color="auto"/>
        <w:right w:val="none" w:sz="0" w:space="0" w:color="auto"/>
      </w:divBdr>
    </w:div>
    <w:div w:id="706300763">
      <w:bodyDiv w:val="1"/>
      <w:marLeft w:val="0"/>
      <w:marRight w:val="0"/>
      <w:marTop w:val="0"/>
      <w:marBottom w:val="0"/>
      <w:divBdr>
        <w:top w:val="none" w:sz="0" w:space="0" w:color="auto"/>
        <w:left w:val="none" w:sz="0" w:space="0" w:color="auto"/>
        <w:bottom w:val="none" w:sz="0" w:space="0" w:color="auto"/>
        <w:right w:val="none" w:sz="0" w:space="0" w:color="auto"/>
      </w:divBdr>
    </w:div>
    <w:div w:id="906452749">
      <w:bodyDiv w:val="1"/>
      <w:marLeft w:val="0"/>
      <w:marRight w:val="0"/>
      <w:marTop w:val="0"/>
      <w:marBottom w:val="0"/>
      <w:divBdr>
        <w:top w:val="none" w:sz="0" w:space="0" w:color="auto"/>
        <w:left w:val="none" w:sz="0" w:space="0" w:color="auto"/>
        <w:bottom w:val="none" w:sz="0" w:space="0" w:color="auto"/>
        <w:right w:val="none" w:sz="0" w:space="0" w:color="auto"/>
      </w:divBdr>
    </w:div>
    <w:div w:id="924145897">
      <w:bodyDiv w:val="1"/>
      <w:marLeft w:val="0"/>
      <w:marRight w:val="0"/>
      <w:marTop w:val="0"/>
      <w:marBottom w:val="0"/>
      <w:divBdr>
        <w:top w:val="none" w:sz="0" w:space="0" w:color="auto"/>
        <w:left w:val="none" w:sz="0" w:space="0" w:color="auto"/>
        <w:bottom w:val="none" w:sz="0" w:space="0" w:color="auto"/>
        <w:right w:val="none" w:sz="0" w:space="0" w:color="auto"/>
      </w:divBdr>
    </w:div>
    <w:div w:id="1162114317">
      <w:bodyDiv w:val="1"/>
      <w:marLeft w:val="0"/>
      <w:marRight w:val="0"/>
      <w:marTop w:val="0"/>
      <w:marBottom w:val="0"/>
      <w:divBdr>
        <w:top w:val="none" w:sz="0" w:space="0" w:color="auto"/>
        <w:left w:val="none" w:sz="0" w:space="0" w:color="auto"/>
        <w:bottom w:val="none" w:sz="0" w:space="0" w:color="auto"/>
        <w:right w:val="none" w:sz="0" w:space="0" w:color="auto"/>
      </w:divBdr>
    </w:div>
    <w:div w:id="1445148897">
      <w:bodyDiv w:val="1"/>
      <w:marLeft w:val="0"/>
      <w:marRight w:val="0"/>
      <w:marTop w:val="0"/>
      <w:marBottom w:val="0"/>
      <w:divBdr>
        <w:top w:val="none" w:sz="0" w:space="0" w:color="auto"/>
        <w:left w:val="none" w:sz="0" w:space="0" w:color="auto"/>
        <w:bottom w:val="none" w:sz="0" w:space="0" w:color="auto"/>
        <w:right w:val="none" w:sz="0" w:space="0" w:color="auto"/>
      </w:divBdr>
    </w:div>
    <w:div w:id="1485926109">
      <w:bodyDiv w:val="1"/>
      <w:marLeft w:val="0"/>
      <w:marRight w:val="0"/>
      <w:marTop w:val="0"/>
      <w:marBottom w:val="0"/>
      <w:divBdr>
        <w:top w:val="none" w:sz="0" w:space="0" w:color="auto"/>
        <w:left w:val="none" w:sz="0" w:space="0" w:color="auto"/>
        <w:bottom w:val="none" w:sz="0" w:space="0" w:color="auto"/>
        <w:right w:val="none" w:sz="0" w:space="0" w:color="auto"/>
      </w:divBdr>
    </w:div>
    <w:div w:id="1949392552">
      <w:bodyDiv w:val="1"/>
      <w:marLeft w:val="0"/>
      <w:marRight w:val="0"/>
      <w:marTop w:val="0"/>
      <w:marBottom w:val="0"/>
      <w:divBdr>
        <w:top w:val="none" w:sz="0" w:space="0" w:color="auto"/>
        <w:left w:val="none" w:sz="0" w:space="0" w:color="auto"/>
        <w:bottom w:val="none" w:sz="0" w:space="0" w:color="auto"/>
        <w:right w:val="none" w:sz="0" w:space="0" w:color="auto"/>
      </w:divBdr>
    </w:div>
    <w:div w:id="197108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file:///C:\Users\terez\Documents\English%20&amp;%20Linguistics\Thesis\Bakal&#225;&#345;sk&#225;_pr&#225;ce_Tereza_Dosoudilov&#225;.doc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ketchengine.eu/" TargetMode="External"/><Relationship Id="rId34" Type="http://schemas.openxmlformats.org/officeDocument/2006/relationships/hyperlink" Target="file:///C:\Users\terez\Documents\English%20&amp;%20Linguistics\Thesis\Bakal&#225;&#345;sk&#225;_pr&#225;ce_Tereza_Dosoudilov&#225;.doc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C:\Users\terez\Documents\English%20&amp;%20Linguistics\Thesis\Bakal&#225;&#345;sk&#225;_pr&#225;ce_Tereza_Dosoudilov&#225;.docx" TargetMode="External"/><Relationship Id="rId33" Type="http://schemas.openxmlformats.org/officeDocument/2006/relationships/hyperlink" Target="file:///C:\Users\terez\Documents\English%20&amp;%20Linguistics\Thesis\Bakal&#225;&#345;sk&#225;_pr&#225;ce_Tereza_Dosoudilov&#225;.doc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file:///C:\Users\terez\Documents\English%20&amp;%20Linguistics\Thesis\Bakal&#225;&#345;sk&#225;_pr&#225;ce_Tereza_Dosoudilov&#22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ketchengine.co.uk" TargetMode="External"/><Relationship Id="rId32" Type="http://schemas.openxmlformats.org/officeDocument/2006/relationships/hyperlink" Target="file:///C:\Users\terez\Documents\English%20&amp;%20Linguistics\Thesis\Bakal&#225;&#345;sk&#225;_pr&#225;ce_Tereza_Dosoudilov&#225;.docx"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s.ujc.cas.cz/archiv.php?art=804" TargetMode="External"/><Relationship Id="rId28" Type="http://schemas.openxmlformats.org/officeDocument/2006/relationships/hyperlink" Target="file:///C:\Users\terez\Documents\English%20&amp;%20Linguistics\Thesis\Bakal&#225;&#345;sk&#225;_pr&#225;ce_Tereza_Dosoudilov&#225;.docx" TargetMode="External"/><Relationship Id="rId36" Type="http://schemas.openxmlformats.org/officeDocument/2006/relationships/hyperlink" Target="file:///C:\Users\terez\Documents\English%20&amp;%20Linguistics\Thesis\Bakal&#225;&#345;sk&#225;_pr&#225;ce_Tereza_Dosoudilov&#225;.doc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file:///C:\Users\terez\Documents\English%20&amp;%20Linguistics\Thesis\Bakal&#225;&#345;sk&#225;_pr&#225;ce_Tereza_Dosoudilov&#225;.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sketchengine.eu/" TargetMode="External"/><Relationship Id="rId27" Type="http://schemas.openxmlformats.org/officeDocument/2006/relationships/hyperlink" Target="file:///C:\Users\terez\Documents\English%20&amp;%20Linguistics\Thesis\Bakal&#225;&#345;sk&#225;_pr&#225;ce_Tereza_Dosoudilov&#225;.docx" TargetMode="External"/><Relationship Id="rId30" Type="http://schemas.openxmlformats.org/officeDocument/2006/relationships/hyperlink" Target="file:///C:\Users\terez\Documents\English%20&amp;%20Linguistics\Thesis\Bakal&#225;&#345;sk&#225;_pr&#225;ce_Tereza_Dosoudilov&#225;.docx" TargetMode="External"/><Relationship Id="rId35" Type="http://schemas.openxmlformats.org/officeDocument/2006/relationships/hyperlink" Target="file:///C:\Users\terez\Documents\English%20&amp;%20Linguistics\Thesis\Bakal&#225;&#345;sk&#225;_pr&#225;ce_Tereza_Dosoudilov&#225;.doc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6BB034-4A58-450B-8C73-747DEEDF7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10831</TotalTime>
  <Pages>49</Pages>
  <Words>12440</Words>
  <Characters>73398</Characters>
  <Application>Microsoft Office Word</Application>
  <DocSecurity>0</DocSecurity>
  <Lines>611</Lines>
  <Paragraphs>171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tereza.dosoudilova8@gmail.com</dc:creator>
  <cp:lastModifiedBy>tereza.dosoudilova8@gmail.com</cp:lastModifiedBy>
  <cp:revision>400</cp:revision>
  <dcterms:created xsi:type="dcterms:W3CDTF">2021-02-17T12:53:00Z</dcterms:created>
  <dcterms:modified xsi:type="dcterms:W3CDTF">2021-05-04T11:59:00Z</dcterms:modified>
</cp:coreProperties>
</file>