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8B" w:rsidRPr="00326774" w:rsidRDefault="001E7D8B" w:rsidP="001E7D8B">
      <w:pPr>
        <w:autoSpaceDE w:val="0"/>
        <w:autoSpaceDN w:val="0"/>
        <w:adjustRightInd w:val="0"/>
        <w:spacing w:after="0" w:line="240" w:lineRule="auto"/>
        <w:jc w:val="center"/>
        <w:rPr>
          <w:rFonts w:ascii="Times New Roman" w:hAnsi="Times New Roman" w:cs="Times New Roman"/>
          <w:b/>
          <w:bCs/>
          <w:sz w:val="44"/>
          <w:szCs w:val="44"/>
        </w:rPr>
      </w:pPr>
      <w:r w:rsidRPr="00326774">
        <w:rPr>
          <w:rFonts w:ascii="Times New Roman" w:hAnsi="Times New Roman" w:cs="Times New Roman"/>
          <w:b/>
          <w:bCs/>
          <w:sz w:val="44"/>
          <w:szCs w:val="44"/>
        </w:rPr>
        <w:t>Univerzita Palackého v Olomouci</w:t>
      </w:r>
    </w:p>
    <w:p w:rsidR="001E7D8B" w:rsidRDefault="001E7D8B" w:rsidP="001E7D8B">
      <w:pPr>
        <w:autoSpaceDE w:val="0"/>
        <w:autoSpaceDN w:val="0"/>
        <w:adjustRightInd w:val="0"/>
        <w:spacing w:after="0" w:line="240" w:lineRule="auto"/>
        <w:jc w:val="center"/>
        <w:rPr>
          <w:rFonts w:ascii="Times New Roman" w:hAnsi="Times New Roman" w:cs="Times New Roman"/>
          <w:b/>
          <w:bCs/>
          <w:sz w:val="44"/>
          <w:szCs w:val="44"/>
        </w:rPr>
      </w:pPr>
      <w:r w:rsidRPr="00326774">
        <w:rPr>
          <w:rFonts w:ascii="Times New Roman" w:hAnsi="Times New Roman" w:cs="Times New Roman"/>
          <w:b/>
          <w:bCs/>
          <w:sz w:val="44"/>
          <w:szCs w:val="44"/>
        </w:rPr>
        <w:t>Cyrilometodějská teologická fakulta</w:t>
      </w:r>
    </w:p>
    <w:p w:rsidR="001E7D8B" w:rsidRPr="00326774" w:rsidRDefault="001E7D8B" w:rsidP="001E7D8B">
      <w:pPr>
        <w:autoSpaceDE w:val="0"/>
        <w:autoSpaceDN w:val="0"/>
        <w:adjustRightInd w:val="0"/>
        <w:spacing w:after="0" w:line="240" w:lineRule="auto"/>
        <w:jc w:val="center"/>
        <w:rPr>
          <w:rFonts w:ascii="Times New Roman" w:hAnsi="Times New Roman" w:cs="Times New Roman"/>
          <w:b/>
          <w:bCs/>
          <w:sz w:val="44"/>
          <w:szCs w:val="44"/>
        </w:rPr>
      </w:pPr>
    </w:p>
    <w:p w:rsidR="001E7D8B" w:rsidRDefault="001E7D8B" w:rsidP="001E7D8B">
      <w:pPr>
        <w:autoSpaceDE w:val="0"/>
        <w:autoSpaceDN w:val="0"/>
        <w:adjustRightInd w:val="0"/>
        <w:spacing w:after="0" w:line="240" w:lineRule="auto"/>
        <w:jc w:val="center"/>
        <w:rPr>
          <w:rFonts w:ascii="Times New Roman" w:hAnsi="Times New Roman" w:cs="Times New Roman"/>
          <w:b/>
          <w:bCs/>
          <w:sz w:val="44"/>
          <w:szCs w:val="44"/>
        </w:rPr>
      </w:pPr>
      <w:r w:rsidRPr="00326774">
        <w:rPr>
          <w:rFonts w:ascii="Times New Roman" w:hAnsi="Times New Roman" w:cs="Times New Roman"/>
          <w:b/>
          <w:bCs/>
          <w:sz w:val="44"/>
          <w:szCs w:val="44"/>
        </w:rPr>
        <w:t>Katedra křesťanské sociální práce</w:t>
      </w:r>
    </w:p>
    <w:p w:rsidR="001E7D8B" w:rsidRPr="00326774" w:rsidRDefault="001E7D8B" w:rsidP="001E7D8B">
      <w:pPr>
        <w:autoSpaceDE w:val="0"/>
        <w:autoSpaceDN w:val="0"/>
        <w:adjustRightInd w:val="0"/>
        <w:spacing w:after="0" w:line="240" w:lineRule="auto"/>
        <w:jc w:val="center"/>
        <w:rPr>
          <w:rFonts w:ascii="Times New Roman" w:hAnsi="Times New Roman" w:cs="Times New Roman"/>
          <w:b/>
          <w:bCs/>
          <w:sz w:val="44"/>
          <w:szCs w:val="44"/>
        </w:rPr>
      </w:pPr>
    </w:p>
    <w:p w:rsidR="001E7D8B" w:rsidRDefault="001E7D8B" w:rsidP="001E7D8B">
      <w:pPr>
        <w:autoSpaceDE w:val="0"/>
        <w:autoSpaceDN w:val="0"/>
        <w:adjustRightInd w:val="0"/>
        <w:spacing w:after="0" w:line="240" w:lineRule="auto"/>
        <w:jc w:val="center"/>
        <w:rPr>
          <w:rFonts w:ascii="Times New Roman" w:hAnsi="Times New Roman" w:cs="Times New Roman"/>
          <w:i/>
          <w:iCs/>
          <w:sz w:val="44"/>
          <w:szCs w:val="44"/>
        </w:rPr>
      </w:pPr>
      <w:r>
        <w:rPr>
          <w:rFonts w:ascii="Times New Roman" w:hAnsi="Times New Roman" w:cs="Times New Roman"/>
          <w:i/>
          <w:iCs/>
          <w:sz w:val="44"/>
          <w:szCs w:val="44"/>
        </w:rPr>
        <w:t>Charitativní a sociální práce</w:t>
      </w:r>
    </w:p>
    <w:p w:rsidR="001E7D8B" w:rsidRDefault="001E7D8B" w:rsidP="001E7D8B">
      <w:pPr>
        <w:autoSpaceDE w:val="0"/>
        <w:autoSpaceDN w:val="0"/>
        <w:adjustRightInd w:val="0"/>
        <w:spacing w:after="0" w:line="240" w:lineRule="auto"/>
        <w:jc w:val="center"/>
        <w:rPr>
          <w:rFonts w:ascii="Times New Roman" w:hAnsi="Times New Roman" w:cs="Times New Roman"/>
          <w:i/>
          <w:iCs/>
          <w:sz w:val="44"/>
          <w:szCs w:val="44"/>
        </w:rPr>
      </w:pPr>
    </w:p>
    <w:p w:rsidR="001E7D8B" w:rsidRPr="00326774" w:rsidRDefault="001E7D8B" w:rsidP="001E7D8B">
      <w:pPr>
        <w:autoSpaceDE w:val="0"/>
        <w:autoSpaceDN w:val="0"/>
        <w:adjustRightInd w:val="0"/>
        <w:spacing w:after="0" w:line="240" w:lineRule="auto"/>
        <w:jc w:val="center"/>
        <w:rPr>
          <w:rFonts w:ascii="Times New Roman" w:hAnsi="Times New Roman" w:cs="Times New Roman"/>
          <w:i/>
          <w:iCs/>
          <w:sz w:val="44"/>
          <w:szCs w:val="44"/>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Petr Kvapil</w:t>
      </w: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Pr="00326774"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Pr="00326774" w:rsidRDefault="001E7D8B" w:rsidP="001E7D8B">
      <w:pPr>
        <w:autoSpaceDE w:val="0"/>
        <w:autoSpaceDN w:val="0"/>
        <w:adjustRightInd w:val="0"/>
        <w:spacing w:after="0" w:line="240" w:lineRule="auto"/>
        <w:jc w:val="center"/>
        <w:rPr>
          <w:rFonts w:ascii="Times New Roman" w:hAnsi="Times New Roman" w:cs="Times New Roman"/>
          <w:i/>
          <w:iCs/>
          <w:sz w:val="40"/>
          <w:szCs w:val="40"/>
        </w:rPr>
      </w:pPr>
      <w:r>
        <w:rPr>
          <w:rFonts w:ascii="Times New Roman" w:hAnsi="Times New Roman" w:cs="Times New Roman"/>
          <w:i/>
          <w:iCs/>
          <w:sz w:val="40"/>
          <w:szCs w:val="40"/>
        </w:rPr>
        <w:t>Single ženy v pomáhajících profesích</w:t>
      </w: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r w:rsidRPr="00326774">
        <w:rPr>
          <w:rFonts w:ascii="Times New Roman" w:hAnsi="Times New Roman" w:cs="Times New Roman"/>
          <w:sz w:val="40"/>
          <w:szCs w:val="40"/>
        </w:rPr>
        <w:t>Bakalář</w:t>
      </w:r>
      <w:r>
        <w:rPr>
          <w:rFonts w:ascii="Times New Roman" w:hAnsi="Times New Roman" w:cs="Times New Roman"/>
          <w:sz w:val="40"/>
          <w:szCs w:val="40"/>
        </w:rPr>
        <w:t>ská</w:t>
      </w:r>
      <w:r w:rsidRPr="00326774">
        <w:rPr>
          <w:rFonts w:ascii="Times New Roman" w:hAnsi="Times New Roman" w:cs="Times New Roman"/>
          <w:sz w:val="40"/>
          <w:szCs w:val="40"/>
        </w:rPr>
        <w:t xml:space="preserve"> práce</w:t>
      </w: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Pr="00326774"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1E7D8B" w:rsidRDefault="001E7D8B" w:rsidP="001E7D8B">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vedoucí práce: Mgr. Vladislava Závrská</w:t>
      </w:r>
    </w:p>
    <w:p w:rsidR="001E7D8B" w:rsidRPr="00326774" w:rsidRDefault="001E7D8B" w:rsidP="001E7D8B">
      <w:pPr>
        <w:autoSpaceDE w:val="0"/>
        <w:autoSpaceDN w:val="0"/>
        <w:adjustRightInd w:val="0"/>
        <w:spacing w:after="0" w:line="240" w:lineRule="auto"/>
        <w:jc w:val="center"/>
        <w:rPr>
          <w:rFonts w:ascii="Times New Roman" w:hAnsi="Times New Roman" w:cs="Times New Roman"/>
          <w:sz w:val="40"/>
          <w:szCs w:val="40"/>
        </w:rPr>
      </w:pPr>
    </w:p>
    <w:p w:rsidR="00A73A1F" w:rsidRDefault="001E7D8B" w:rsidP="001E7D8B">
      <w:pPr>
        <w:spacing w:after="0" w:line="360" w:lineRule="auto"/>
        <w:jc w:val="center"/>
        <w:rPr>
          <w:rFonts w:ascii="Times New Roman" w:hAnsi="Times New Roman" w:cs="Times New Roman"/>
          <w:b/>
          <w:bCs/>
          <w:sz w:val="40"/>
          <w:szCs w:val="40"/>
        </w:rPr>
        <w:sectPr w:rsidR="00A73A1F" w:rsidSect="002B6CA5">
          <w:footerReference w:type="default" r:id="rId8"/>
          <w:pgSz w:w="11906" w:h="16838" w:code="9"/>
          <w:pgMar w:top="1418" w:right="1418" w:bottom="1418" w:left="1985" w:header="709" w:footer="709" w:gutter="0"/>
          <w:pgNumType w:start="1"/>
          <w:cols w:space="708"/>
          <w:titlePg/>
          <w:docGrid w:linePitch="360"/>
        </w:sectPr>
      </w:pPr>
      <w:r w:rsidRPr="00326774">
        <w:rPr>
          <w:rFonts w:ascii="Times New Roman" w:hAnsi="Times New Roman" w:cs="Times New Roman"/>
          <w:b/>
          <w:bCs/>
          <w:sz w:val="40"/>
          <w:szCs w:val="40"/>
        </w:rPr>
        <w:t>20</w:t>
      </w:r>
      <w:r>
        <w:rPr>
          <w:rFonts w:ascii="Times New Roman" w:hAnsi="Times New Roman" w:cs="Times New Roman"/>
          <w:b/>
          <w:bCs/>
          <w:sz w:val="40"/>
          <w:szCs w:val="40"/>
        </w:rPr>
        <w:t>15</w:t>
      </w:r>
    </w:p>
    <w:p w:rsidR="001E7D8B" w:rsidRDefault="001E7D8B" w:rsidP="001E7D8B">
      <w:pPr>
        <w:spacing w:after="0" w:line="360" w:lineRule="auto"/>
        <w:jc w:val="center"/>
        <w:rPr>
          <w:rFonts w:ascii="Times New Roman" w:hAnsi="Times New Roman" w:cs="Times New Roman"/>
          <w:b/>
          <w:bCs/>
          <w:sz w:val="40"/>
          <w:szCs w:val="40"/>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Pr="00814E23" w:rsidRDefault="001E7D8B" w:rsidP="001E7D8B">
      <w:pPr>
        <w:autoSpaceDE w:val="0"/>
        <w:autoSpaceDN w:val="0"/>
        <w:adjustRightInd w:val="0"/>
        <w:spacing w:after="0" w:line="240" w:lineRule="auto"/>
        <w:jc w:val="both"/>
        <w:rPr>
          <w:rFonts w:ascii="Times New Roman" w:hAnsi="Times New Roman" w:cs="Times New Roman"/>
          <w:b/>
          <w:sz w:val="28"/>
          <w:szCs w:val="28"/>
        </w:rPr>
      </w:pPr>
      <w:r w:rsidRPr="00814E23">
        <w:rPr>
          <w:rFonts w:ascii="Times New Roman" w:hAnsi="Times New Roman" w:cs="Times New Roman"/>
          <w:b/>
          <w:sz w:val="28"/>
          <w:szCs w:val="28"/>
        </w:rPr>
        <w:t>Prohlášení</w:t>
      </w:r>
    </w:p>
    <w:p w:rsidR="001E7D8B" w:rsidRPr="002B4546" w:rsidRDefault="001E7D8B" w:rsidP="001E7D8B">
      <w:pPr>
        <w:autoSpaceDE w:val="0"/>
        <w:autoSpaceDN w:val="0"/>
        <w:adjustRightInd w:val="0"/>
        <w:spacing w:after="0" w:line="240" w:lineRule="auto"/>
        <w:jc w:val="both"/>
        <w:rPr>
          <w:rFonts w:ascii="Times New Roman" w:hAnsi="Times New Roman" w:cs="Times New Roman"/>
          <w:sz w:val="24"/>
          <w:szCs w:val="24"/>
        </w:rPr>
      </w:pPr>
    </w:p>
    <w:p w:rsidR="001E7D8B" w:rsidRPr="002B4546" w:rsidRDefault="001E7D8B" w:rsidP="001E7D8B">
      <w:pPr>
        <w:autoSpaceDE w:val="0"/>
        <w:autoSpaceDN w:val="0"/>
        <w:adjustRightInd w:val="0"/>
        <w:spacing w:after="0" w:line="240" w:lineRule="auto"/>
        <w:jc w:val="both"/>
        <w:rPr>
          <w:rFonts w:ascii="Times New Roman" w:hAnsi="Times New Roman" w:cs="Times New Roman"/>
          <w:sz w:val="24"/>
          <w:szCs w:val="24"/>
        </w:rPr>
      </w:pPr>
      <w:r w:rsidRPr="002B4546">
        <w:rPr>
          <w:rFonts w:ascii="Times New Roman" w:hAnsi="Times New Roman" w:cs="Times New Roman"/>
          <w:sz w:val="24"/>
          <w:szCs w:val="24"/>
        </w:rPr>
        <w:t>Prohlašuji, že jsem práci vypracoval samostatně a že jsem všechny použité informační zdr</w:t>
      </w:r>
      <w:r>
        <w:rPr>
          <w:rFonts w:ascii="Times New Roman" w:hAnsi="Times New Roman" w:cs="Times New Roman"/>
          <w:sz w:val="24"/>
          <w:szCs w:val="24"/>
        </w:rPr>
        <w:t>oje uvedl v seznamu literatury.</w:t>
      </w:r>
    </w:p>
    <w:p w:rsidR="001E7D8B" w:rsidRDefault="001E7D8B" w:rsidP="001E7D8B">
      <w:pPr>
        <w:spacing w:after="0" w:line="360" w:lineRule="auto"/>
        <w:jc w:val="both"/>
        <w:rPr>
          <w:rFonts w:ascii="Times New Roman" w:hAnsi="Times New Roman" w:cs="Times New Roman"/>
          <w:sz w:val="24"/>
          <w:szCs w:val="24"/>
        </w:rPr>
      </w:pPr>
    </w:p>
    <w:p w:rsidR="001E7D8B" w:rsidRPr="002B4546" w:rsidRDefault="001E7D8B" w:rsidP="001E7D8B">
      <w:pPr>
        <w:spacing w:after="0" w:line="360" w:lineRule="auto"/>
        <w:jc w:val="both"/>
        <w:rPr>
          <w:rFonts w:ascii="Times New Roman" w:hAnsi="Times New Roman" w:cs="Times New Roman"/>
          <w:sz w:val="24"/>
          <w:szCs w:val="24"/>
        </w:rPr>
      </w:pPr>
    </w:p>
    <w:p w:rsidR="001E7D8B" w:rsidRDefault="001E7D8B" w:rsidP="001E7D8B">
      <w:pPr>
        <w:spacing w:after="0" w:line="360" w:lineRule="auto"/>
        <w:jc w:val="both"/>
        <w:rPr>
          <w:rFonts w:ascii="Times New Roman" w:hAnsi="Times New Roman" w:cs="Times New Roman"/>
          <w:sz w:val="24"/>
          <w:szCs w:val="24"/>
        </w:rPr>
      </w:pPr>
      <w:r w:rsidRPr="002B4546">
        <w:rPr>
          <w:rFonts w:ascii="Times New Roman" w:hAnsi="Times New Roman" w:cs="Times New Roman"/>
          <w:sz w:val="24"/>
          <w:szCs w:val="24"/>
        </w:rPr>
        <w:t xml:space="preserve">Ve Vyškově dne: </w:t>
      </w:r>
      <w:r w:rsidRPr="002B4546">
        <w:rPr>
          <w:rFonts w:ascii="Times New Roman" w:hAnsi="Times New Roman" w:cs="Times New Roman"/>
          <w:sz w:val="24"/>
          <w:szCs w:val="24"/>
        </w:rPr>
        <w:tab/>
      </w:r>
      <w:r w:rsidRPr="002B4546">
        <w:rPr>
          <w:rFonts w:ascii="Times New Roman" w:hAnsi="Times New Roman" w:cs="Times New Roman"/>
          <w:sz w:val="24"/>
          <w:szCs w:val="24"/>
        </w:rPr>
        <w:tab/>
      </w:r>
      <w:r w:rsidRPr="002B4546">
        <w:rPr>
          <w:rFonts w:ascii="Times New Roman" w:hAnsi="Times New Roman" w:cs="Times New Roman"/>
          <w:sz w:val="24"/>
          <w:szCs w:val="24"/>
        </w:rPr>
        <w:tab/>
      </w:r>
      <w:r w:rsidRPr="002B4546">
        <w:rPr>
          <w:rFonts w:ascii="Times New Roman" w:hAnsi="Times New Roman" w:cs="Times New Roman"/>
          <w:sz w:val="24"/>
          <w:szCs w:val="24"/>
        </w:rPr>
        <w:tab/>
      </w:r>
      <w:r w:rsidRPr="002B4546">
        <w:rPr>
          <w:rFonts w:ascii="Times New Roman" w:hAnsi="Times New Roman" w:cs="Times New Roman"/>
          <w:sz w:val="24"/>
          <w:szCs w:val="24"/>
        </w:rPr>
        <w:tab/>
      </w:r>
      <w:r w:rsidRPr="002B4546">
        <w:rPr>
          <w:rFonts w:ascii="Times New Roman" w:hAnsi="Times New Roman" w:cs="Times New Roman"/>
          <w:sz w:val="24"/>
          <w:szCs w:val="24"/>
        </w:rPr>
        <w:tab/>
      </w:r>
      <w:r w:rsidRPr="002B4546">
        <w:rPr>
          <w:rFonts w:ascii="Times New Roman" w:hAnsi="Times New Roman" w:cs="Times New Roman"/>
          <w:sz w:val="24"/>
          <w:szCs w:val="24"/>
        </w:rPr>
        <w:tab/>
      </w:r>
      <w:r w:rsidRPr="002B4546">
        <w:rPr>
          <w:rFonts w:ascii="Times New Roman" w:hAnsi="Times New Roman" w:cs="Times New Roman"/>
          <w:sz w:val="24"/>
          <w:szCs w:val="24"/>
        </w:rPr>
        <w:tab/>
        <w:t>Petr Kvapil</w:t>
      </w:r>
    </w:p>
    <w:p w:rsidR="00A73A1F" w:rsidRDefault="00A73A1F" w:rsidP="001E7D8B">
      <w:pPr>
        <w:jc w:val="both"/>
        <w:rPr>
          <w:rFonts w:ascii="Times New Roman" w:hAnsi="Times New Roman" w:cs="Times New Roman"/>
          <w:b/>
          <w:sz w:val="28"/>
          <w:szCs w:val="28"/>
        </w:rPr>
        <w:sectPr w:rsidR="00A73A1F" w:rsidSect="002B6CA5">
          <w:pgSz w:w="11906" w:h="16838" w:code="9"/>
          <w:pgMar w:top="1418" w:right="1418" w:bottom="1418" w:left="1985" w:header="709" w:footer="709" w:gutter="0"/>
          <w:pgNumType w:start="1"/>
          <w:cols w:space="708"/>
          <w:titlePg/>
          <w:docGrid w:linePitch="360"/>
        </w:sect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1E7D8B" w:rsidRDefault="001E7D8B" w:rsidP="001E7D8B">
      <w:pPr>
        <w:jc w:val="both"/>
        <w:rPr>
          <w:rFonts w:ascii="Times New Roman" w:hAnsi="Times New Roman" w:cs="Times New Roman"/>
          <w:b/>
          <w:sz w:val="28"/>
          <w:szCs w:val="28"/>
        </w:rPr>
      </w:pPr>
    </w:p>
    <w:p w:rsidR="002B6CA5" w:rsidRDefault="002B6CA5" w:rsidP="001E7D8B">
      <w:pPr>
        <w:jc w:val="both"/>
        <w:rPr>
          <w:rFonts w:ascii="Times New Roman" w:hAnsi="Times New Roman" w:cs="Times New Roman"/>
          <w:b/>
          <w:sz w:val="28"/>
          <w:szCs w:val="28"/>
        </w:rPr>
      </w:pPr>
    </w:p>
    <w:p w:rsidR="001E7D8B" w:rsidRPr="002B4546" w:rsidRDefault="001E7D8B" w:rsidP="001E7D8B">
      <w:pPr>
        <w:jc w:val="both"/>
        <w:rPr>
          <w:rFonts w:ascii="Times New Roman" w:hAnsi="Times New Roman" w:cs="Times New Roman"/>
          <w:b/>
          <w:sz w:val="28"/>
          <w:szCs w:val="28"/>
        </w:rPr>
      </w:pPr>
      <w:r w:rsidRPr="002B4546">
        <w:rPr>
          <w:rFonts w:ascii="Times New Roman" w:hAnsi="Times New Roman" w:cs="Times New Roman"/>
          <w:b/>
          <w:sz w:val="28"/>
          <w:szCs w:val="28"/>
        </w:rPr>
        <w:t>Poděkování</w:t>
      </w:r>
    </w:p>
    <w:p w:rsidR="00A73A1F" w:rsidRDefault="001E7D8B" w:rsidP="001E7D8B">
      <w:pPr>
        <w:jc w:val="both"/>
        <w:rPr>
          <w:rFonts w:ascii="Times New Roman" w:hAnsi="Times New Roman" w:cs="Times New Roman"/>
          <w:sz w:val="24"/>
          <w:szCs w:val="24"/>
        </w:rPr>
        <w:sectPr w:rsidR="00A73A1F" w:rsidSect="002B6CA5">
          <w:pgSz w:w="11906" w:h="16838" w:code="9"/>
          <w:pgMar w:top="1418" w:right="1418" w:bottom="1418" w:left="1985" w:header="709" w:footer="709" w:gutter="0"/>
          <w:pgNumType w:start="1"/>
          <w:cols w:space="708"/>
          <w:titlePg/>
          <w:docGrid w:linePitch="360"/>
        </w:sectPr>
      </w:pPr>
      <w:r>
        <w:rPr>
          <w:rFonts w:ascii="Times New Roman" w:hAnsi="Times New Roman" w:cs="Times New Roman"/>
          <w:sz w:val="24"/>
          <w:szCs w:val="24"/>
        </w:rPr>
        <w:t xml:space="preserve">Na tomto místě bych moc rád poděkoval své vedoucí práce a svým </w:t>
      </w:r>
      <w:r w:rsidR="009F4E2D">
        <w:rPr>
          <w:rFonts w:ascii="Times New Roman" w:hAnsi="Times New Roman" w:cs="Times New Roman"/>
          <w:sz w:val="24"/>
          <w:szCs w:val="24"/>
        </w:rPr>
        <w:t>respondentkám</w:t>
      </w:r>
      <w:r w:rsidR="002B6CA5">
        <w:rPr>
          <w:rFonts w:ascii="Times New Roman" w:hAnsi="Times New Roman" w:cs="Times New Roman"/>
          <w:sz w:val="24"/>
          <w:szCs w:val="24"/>
        </w:rPr>
        <w:t>.</w:t>
      </w:r>
    </w:p>
    <w:p w:rsidR="00884BBB" w:rsidRDefault="001E7D8B" w:rsidP="00070FEF">
      <w:pPr>
        <w:pStyle w:val="Nadpis1"/>
        <w:numPr>
          <w:ilvl w:val="0"/>
          <w:numId w:val="0"/>
        </w:numPr>
        <w:shd w:val="clear" w:color="auto" w:fill="FFFFFF" w:themeFill="background1"/>
        <w:spacing w:before="0" w:line="360" w:lineRule="auto"/>
        <w:ind w:left="431" w:hanging="431"/>
        <w:jc w:val="center"/>
        <w:rPr>
          <w:rFonts w:ascii="Times New Roman" w:hAnsi="Times New Roman" w:cs="Times New Roman"/>
          <w:color w:val="auto"/>
        </w:rPr>
      </w:pPr>
      <w:bookmarkStart w:id="0" w:name="_Toc362580224"/>
      <w:bookmarkStart w:id="1" w:name="_Toc431123369"/>
      <w:bookmarkStart w:id="2" w:name="_Toc431123491"/>
      <w:bookmarkStart w:id="3" w:name="_Toc433582442"/>
      <w:bookmarkStart w:id="4" w:name="_Toc433583216"/>
      <w:bookmarkStart w:id="5" w:name="_Toc434367727"/>
      <w:bookmarkStart w:id="6" w:name="_Toc434607785"/>
      <w:bookmarkStart w:id="7" w:name="_Toc434712200"/>
      <w:bookmarkStart w:id="8" w:name="_Toc434713838"/>
      <w:bookmarkStart w:id="9" w:name="_Toc434969594"/>
      <w:bookmarkStart w:id="10" w:name="_Toc434970814"/>
      <w:r>
        <w:rPr>
          <w:rFonts w:ascii="Times New Roman" w:hAnsi="Times New Roman" w:cs="Times New Roman"/>
          <w:color w:val="auto"/>
        </w:rPr>
        <w:lastRenderedPageBreak/>
        <w:t>Obsah</w:t>
      </w:r>
      <w:bookmarkEnd w:id="0"/>
      <w:bookmarkEnd w:id="1"/>
      <w:bookmarkEnd w:id="2"/>
      <w:bookmarkEnd w:id="3"/>
      <w:bookmarkEnd w:id="4"/>
      <w:bookmarkEnd w:id="5"/>
      <w:bookmarkEnd w:id="6"/>
      <w:bookmarkEnd w:id="7"/>
      <w:r w:rsidR="00070FEF">
        <w:rPr>
          <w:rFonts w:ascii="Times New Roman" w:hAnsi="Times New Roman" w:cs="Times New Roman"/>
          <w:color w:val="auto"/>
        </w:rPr>
        <w:t>:</w:t>
      </w:r>
      <w:bookmarkEnd w:id="8"/>
      <w:bookmarkEnd w:id="9"/>
      <w:bookmarkEnd w:id="10"/>
    </w:p>
    <w:p w:rsidR="001E1F92" w:rsidRPr="001E1F92" w:rsidRDefault="001E1F92" w:rsidP="001E1F92"/>
    <w:p w:rsidR="008E75E0" w:rsidRPr="00F304CB" w:rsidRDefault="00727035">
      <w:pPr>
        <w:pStyle w:val="Obsah1"/>
        <w:rPr>
          <w:rFonts w:eastAsiaTheme="minorEastAsia"/>
          <w:b w:val="0"/>
          <w:lang w:eastAsia="cs-CZ"/>
        </w:rPr>
      </w:pPr>
      <w:r w:rsidRPr="00727035">
        <w:rPr>
          <w:sz w:val="24"/>
          <w:szCs w:val="24"/>
        </w:rPr>
        <w:fldChar w:fldCharType="begin"/>
      </w:r>
      <w:r w:rsidR="001E7D8B" w:rsidRPr="002B4AA4">
        <w:rPr>
          <w:sz w:val="24"/>
          <w:szCs w:val="24"/>
        </w:rPr>
        <w:instrText xml:space="preserve"> TOC \o "1-3" </w:instrText>
      </w:r>
      <w:r w:rsidRPr="00727035">
        <w:rPr>
          <w:sz w:val="24"/>
          <w:szCs w:val="24"/>
        </w:rPr>
        <w:fldChar w:fldCharType="separate"/>
      </w:r>
      <w:r w:rsidR="008E75E0" w:rsidRPr="00F304CB">
        <w:t>ÚVOD</w:t>
      </w:r>
      <w:r w:rsidR="008E75E0" w:rsidRPr="00F304CB">
        <w:tab/>
      </w:r>
      <w:r w:rsidRPr="00F304CB">
        <w:fldChar w:fldCharType="begin"/>
      </w:r>
      <w:r w:rsidR="008E75E0" w:rsidRPr="00F304CB">
        <w:instrText xml:space="preserve"> PAGEREF _Toc434970815 \h </w:instrText>
      </w:r>
      <w:r w:rsidRPr="00F304CB">
        <w:fldChar w:fldCharType="separate"/>
      </w:r>
      <w:r w:rsidR="008E75E0" w:rsidRPr="00F304CB">
        <w:t>1</w:t>
      </w:r>
      <w:r w:rsidRPr="00F304CB">
        <w:fldChar w:fldCharType="end"/>
      </w:r>
    </w:p>
    <w:p w:rsidR="008E75E0" w:rsidRPr="00F304CB" w:rsidRDefault="008E75E0">
      <w:pPr>
        <w:pStyle w:val="Obsah1"/>
        <w:rPr>
          <w:rFonts w:eastAsiaTheme="minorEastAsia"/>
          <w:b w:val="0"/>
          <w:lang w:eastAsia="cs-CZ"/>
        </w:rPr>
      </w:pPr>
      <w:r w:rsidRPr="00F304CB">
        <w:t>1</w:t>
      </w:r>
      <w:r w:rsidRPr="00F304CB">
        <w:rPr>
          <w:rFonts w:eastAsiaTheme="minorEastAsia"/>
          <w:b w:val="0"/>
          <w:lang w:eastAsia="cs-CZ"/>
        </w:rPr>
        <w:tab/>
      </w:r>
      <w:r w:rsidRPr="00F304CB">
        <w:t>TEORETICKÝ RÁMEC</w:t>
      </w:r>
      <w:r w:rsidRPr="00F304CB">
        <w:tab/>
      </w:r>
      <w:r w:rsidR="00727035" w:rsidRPr="00F304CB">
        <w:fldChar w:fldCharType="begin"/>
      </w:r>
      <w:r w:rsidRPr="00F304CB">
        <w:instrText xml:space="preserve"> PAGEREF _Toc434970816 \h </w:instrText>
      </w:r>
      <w:r w:rsidR="00727035" w:rsidRPr="00F304CB">
        <w:fldChar w:fldCharType="separate"/>
      </w:r>
      <w:r w:rsidRPr="00F304CB">
        <w:t>2</w:t>
      </w:r>
      <w:r w:rsidR="00727035" w:rsidRPr="00F304CB">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1.1</w:t>
      </w:r>
      <w:r w:rsidRPr="00F304CB">
        <w:rPr>
          <w:rFonts w:ascii="Times New Roman" w:eastAsiaTheme="minorEastAsia" w:hAnsi="Times New Roman"/>
          <w:noProof/>
          <w:lang w:eastAsia="cs-CZ"/>
        </w:rPr>
        <w:tab/>
      </w:r>
      <w:r w:rsidRPr="00F304CB">
        <w:rPr>
          <w:rFonts w:ascii="Times New Roman" w:hAnsi="Times New Roman"/>
          <w:noProof/>
        </w:rPr>
        <w:t>Pomáhající profese a sociální práce</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_Toc434970817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1.1.1</w:t>
      </w:r>
      <w:r w:rsidRPr="00F304CB">
        <w:rPr>
          <w:rFonts w:ascii="Times New Roman" w:eastAsiaTheme="minorEastAsia" w:hAnsi="Times New Roman"/>
          <w:noProof/>
          <w:lang w:eastAsia="cs-CZ"/>
        </w:rPr>
        <w:tab/>
      </w:r>
      <w:r w:rsidRPr="00F304CB">
        <w:rPr>
          <w:rFonts w:ascii="Times New Roman" w:hAnsi="Times New Roman"/>
          <w:i/>
          <w:noProof/>
        </w:rPr>
        <w:t>Vymezení pomáhajících profesí a sociální práce</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_Toc434970818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1.1.2</w:t>
      </w:r>
      <w:r w:rsidRPr="00F304CB">
        <w:rPr>
          <w:rFonts w:ascii="Times New Roman" w:eastAsiaTheme="minorEastAsia" w:hAnsi="Times New Roman"/>
          <w:noProof/>
          <w:lang w:eastAsia="cs-CZ"/>
        </w:rPr>
        <w:tab/>
      </w:r>
      <w:r w:rsidRPr="00F304CB">
        <w:rPr>
          <w:rFonts w:ascii="Times New Roman" w:hAnsi="Times New Roman"/>
          <w:i/>
          <w:noProof/>
        </w:rPr>
        <w:t>Proměny sociální práce u nás po roce 1989</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_Toc434970819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3</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1.1.3</w:t>
      </w:r>
      <w:r w:rsidRPr="00F304CB">
        <w:rPr>
          <w:rFonts w:ascii="Times New Roman" w:eastAsiaTheme="minorEastAsia" w:hAnsi="Times New Roman"/>
          <w:noProof/>
          <w:lang w:eastAsia="cs-CZ"/>
        </w:rPr>
        <w:tab/>
      </w:r>
      <w:r w:rsidRPr="00F304CB">
        <w:rPr>
          <w:rFonts w:ascii="Times New Roman" w:hAnsi="Times New Roman"/>
          <w:i/>
          <w:noProof/>
        </w:rPr>
        <w:t>Nároky a rizika sociální práce jako pomáhající profese</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_Toc434970820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1.2</w:t>
      </w:r>
      <w:r w:rsidRPr="00F304CB">
        <w:rPr>
          <w:rFonts w:ascii="Times New Roman" w:eastAsiaTheme="minorEastAsia" w:hAnsi="Times New Roman"/>
          <w:noProof/>
          <w:lang w:eastAsia="cs-CZ"/>
        </w:rPr>
        <w:tab/>
      </w:r>
      <w:r w:rsidRPr="00F304CB">
        <w:rPr>
          <w:rFonts w:ascii="Times New Roman" w:hAnsi="Times New Roman"/>
          <w:noProof/>
        </w:rPr>
        <w:t>Fenomén singlovství a single ženy</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_Toc434970821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6</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1.2.1</w:t>
      </w:r>
      <w:r w:rsidRPr="00F304CB">
        <w:rPr>
          <w:rFonts w:ascii="Times New Roman" w:eastAsiaTheme="minorEastAsia" w:hAnsi="Times New Roman"/>
          <w:noProof/>
          <w:lang w:eastAsia="cs-CZ"/>
        </w:rPr>
        <w:tab/>
      </w:r>
      <w:r w:rsidRPr="00F304CB">
        <w:rPr>
          <w:rFonts w:ascii="Times New Roman" w:hAnsi="Times New Roman"/>
          <w:i/>
          <w:noProof/>
        </w:rPr>
        <w:t>Proměny rodiny a partnerských vztahů v moderní společnosti</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_Toc434970822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7</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1.2.2</w:t>
      </w:r>
      <w:r w:rsidRPr="00F304CB">
        <w:rPr>
          <w:rFonts w:ascii="Times New Roman" w:eastAsiaTheme="minorEastAsia" w:hAnsi="Times New Roman"/>
          <w:noProof/>
          <w:lang w:eastAsia="cs-CZ"/>
        </w:rPr>
        <w:tab/>
      </w:r>
      <w:r w:rsidRPr="00F304CB">
        <w:rPr>
          <w:rFonts w:ascii="Times New Roman" w:hAnsi="Times New Roman"/>
          <w:i/>
          <w:noProof/>
        </w:rPr>
        <w:t>Změny rodinného a partnerského života u nás po roce 1989</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_Toc434970823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8</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1.2.3</w:t>
      </w:r>
      <w:r w:rsidRPr="00F304CB">
        <w:rPr>
          <w:rFonts w:ascii="Times New Roman" w:eastAsiaTheme="minorEastAsia" w:hAnsi="Times New Roman"/>
          <w:noProof/>
          <w:lang w:eastAsia="cs-CZ"/>
        </w:rPr>
        <w:tab/>
      </w:r>
      <w:r w:rsidRPr="00F304CB">
        <w:rPr>
          <w:rFonts w:ascii="Times New Roman" w:hAnsi="Times New Roman"/>
          <w:i/>
          <w:noProof/>
        </w:rPr>
        <w:t>Fenomén singles</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_Toc434970824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11</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1.3</w:t>
      </w:r>
      <w:r w:rsidRPr="00F304CB">
        <w:rPr>
          <w:rFonts w:ascii="Times New Roman" w:eastAsiaTheme="minorEastAsia" w:hAnsi="Times New Roman"/>
          <w:noProof/>
          <w:lang w:eastAsia="cs-CZ"/>
        </w:rPr>
        <w:tab/>
      </w:r>
      <w:r w:rsidRPr="00F304CB">
        <w:rPr>
          <w:rFonts w:ascii="Times New Roman" w:hAnsi="Times New Roman"/>
          <w:noProof/>
        </w:rPr>
        <w:t>Výzkum o singles a reflexe tématu v časopisu Sociální práce</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_Toc434970825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14</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1.3.1</w:t>
      </w:r>
      <w:r w:rsidRPr="00F304CB">
        <w:rPr>
          <w:rFonts w:ascii="Times New Roman" w:eastAsiaTheme="minorEastAsia" w:hAnsi="Times New Roman"/>
          <w:noProof/>
          <w:lang w:eastAsia="cs-CZ"/>
        </w:rPr>
        <w:tab/>
      </w:r>
      <w:r w:rsidRPr="00F304CB">
        <w:rPr>
          <w:rFonts w:ascii="Times New Roman" w:hAnsi="Times New Roman"/>
          <w:i/>
          <w:noProof/>
        </w:rPr>
        <w:t>Výzkum o singles</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_Toc434970826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14</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1.3.2</w:t>
      </w:r>
      <w:r w:rsidRPr="00F304CB">
        <w:rPr>
          <w:rFonts w:ascii="Times New Roman" w:eastAsiaTheme="minorEastAsia" w:hAnsi="Times New Roman"/>
          <w:noProof/>
          <w:lang w:eastAsia="cs-CZ"/>
        </w:rPr>
        <w:tab/>
      </w:r>
      <w:r w:rsidRPr="00F304CB">
        <w:rPr>
          <w:rFonts w:ascii="Times New Roman" w:hAnsi="Times New Roman"/>
          <w:i/>
          <w:noProof/>
        </w:rPr>
        <w:t>Reflexe tématu v časopisu Sociální práce/Sociálna práca</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_Toc434970827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17</w:t>
      </w:r>
      <w:r w:rsidR="00727035" w:rsidRPr="00F304CB">
        <w:rPr>
          <w:rFonts w:ascii="Times New Roman" w:hAnsi="Times New Roman"/>
          <w:noProof/>
        </w:rPr>
        <w:fldChar w:fldCharType="end"/>
      </w:r>
    </w:p>
    <w:p w:rsidR="008E75E0" w:rsidRPr="00F304CB" w:rsidRDefault="008E75E0">
      <w:pPr>
        <w:pStyle w:val="Obsah1"/>
        <w:rPr>
          <w:rFonts w:eastAsiaTheme="minorEastAsia"/>
          <w:b w:val="0"/>
          <w:lang w:eastAsia="cs-CZ"/>
        </w:rPr>
      </w:pPr>
      <w:r w:rsidRPr="00F304CB">
        <w:t>2</w:t>
      </w:r>
      <w:r w:rsidRPr="00F304CB">
        <w:rPr>
          <w:rFonts w:eastAsiaTheme="minorEastAsia"/>
          <w:b w:val="0"/>
          <w:lang w:eastAsia="cs-CZ"/>
        </w:rPr>
        <w:tab/>
      </w:r>
      <w:r w:rsidRPr="00F304CB">
        <w:t>METODOLOGIE</w:t>
      </w:r>
      <w:r w:rsidRPr="00F304CB">
        <w:tab/>
      </w:r>
      <w:r w:rsidR="00727035" w:rsidRPr="00F304CB">
        <w:fldChar w:fldCharType="begin"/>
      </w:r>
      <w:r w:rsidRPr="00F304CB">
        <w:instrText xml:space="preserve"> PAGEREF _Toc434970828 \h </w:instrText>
      </w:r>
      <w:r w:rsidR="00727035" w:rsidRPr="00F304CB">
        <w:fldChar w:fldCharType="separate"/>
      </w:r>
      <w:r w:rsidRPr="00F304CB">
        <w:t>19</w:t>
      </w:r>
      <w:r w:rsidR="00727035" w:rsidRPr="00F304CB">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2.1</w:t>
      </w:r>
      <w:r w:rsidRPr="00F304CB">
        <w:rPr>
          <w:rFonts w:ascii="Times New Roman" w:eastAsiaTheme="minorEastAsia" w:hAnsi="Times New Roman"/>
          <w:noProof/>
          <w:lang w:eastAsia="cs-CZ"/>
        </w:rPr>
        <w:tab/>
      </w:r>
      <w:r w:rsidRPr="00F304CB">
        <w:rPr>
          <w:rFonts w:ascii="Times New Roman" w:hAnsi="Times New Roman"/>
          <w:noProof/>
        </w:rPr>
        <w:t>Předmět výzkumu a výzkumná otázka</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_Toc434970829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19</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2.2</w:t>
      </w:r>
      <w:r w:rsidRPr="00F304CB">
        <w:rPr>
          <w:rFonts w:ascii="Times New Roman" w:eastAsiaTheme="minorEastAsia" w:hAnsi="Times New Roman"/>
          <w:noProof/>
          <w:lang w:eastAsia="cs-CZ"/>
        </w:rPr>
        <w:tab/>
      </w:r>
      <w:r w:rsidRPr="00F304CB">
        <w:rPr>
          <w:rFonts w:ascii="Times New Roman" w:hAnsi="Times New Roman"/>
          <w:noProof/>
        </w:rPr>
        <w:t>Výzkumné hledisko</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_Toc434970830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19</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2.3</w:t>
      </w:r>
      <w:r w:rsidRPr="00F304CB">
        <w:rPr>
          <w:rFonts w:ascii="Times New Roman" w:eastAsiaTheme="minorEastAsia" w:hAnsi="Times New Roman"/>
          <w:noProof/>
          <w:lang w:eastAsia="cs-CZ"/>
        </w:rPr>
        <w:tab/>
      </w:r>
      <w:r w:rsidRPr="00F304CB">
        <w:rPr>
          <w:rFonts w:ascii="Times New Roman" w:hAnsi="Times New Roman"/>
          <w:noProof/>
        </w:rPr>
        <w:t>Metodologický přístup</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_Toc434970831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20</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2.4</w:t>
      </w:r>
      <w:r w:rsidRPr="00F304CB">
        <w:rPr>
          <w:rFonts w:ascii="Times New Roman" w:eastAsiaTheme="minorEastAsia" w:hAnsi="Times New Roman"/>
          <w:noProof/>
          <w:lang w:eastAsia="cs-CZ"/>
        </w:rPr>
        <w:tab/>
      </w:r>
      <w:r w:rsidRPr="00F304CB">
        <w:rPr>
          <w:rFonts w:ascii="Times New Roman" w:hAnsi="Times New Roman"/>
          <w:noProof/>
        </w:rPr>
        <w:t>Výzkumný nástroj a sběr dat</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_Toc434970832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20</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2.5</w:t>
      </w:r>
      <w:r w:rsidRPr="00F304CB">
        <w:rPr>
          <w:rFonts w:ascii="Times New Roman" w:eastAsiaTheme="minorEastAsia" w:hAnsi="Times New Roman"/>
          <w:noProof/>
          <w:lang w:eastAsia="cs-CZ"/>
        </w:rPr>
        <w:tab/>
      </w:r>
      <w:r w:rsidRPr="00F304CB">
        <w:rPr>
          <w:rFonts w:ascii="Times New Roman" w:hAnsi="Times New Roman"/>
          <w:noProof/>
        </w:rPr>
        <w:t>Respondentky</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_Toc434970833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22</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2.6</w:t>
      </w:r>
      <w:r w:rsidRPr="00F304CB">
        <w:rPr>
          <w:rFonts w:ascii="Times New Roman" w:eastAsiaTheme="minorEastAsia" w:hAnsi="Times New Roman"/>
          <w:noProof/>
          <w:lang w:eastAsia="cs-CZ"/>
        </w:rPr>
        <w:tab/>
      </w:r>
      <w:r w:rsidRPr="00F304CB">
        <w:rPr>
          <w:rFonts w:ascii="Times New Roman" w:hAnsi="Times New Roman"/>
          <w:noProof/>
        </w:rPr>
        <w:t>Sebereflexe výzkumníka</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_Toc434970834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24</w:t>
      </w:r>
      <w:r w:rsidR="00727035" w:rsidRPr="00F304CB">
        <w:rPr>
          <w:rFonts w:ascii="Times New Roman" w:hAnsi="Times New Roman"/>
          <w:noProof/>
        </w:rPr>
        <w:fldChar w:fldCharType="end"/>
      </w:r>
    </w:p>
    <w:p w:rsidR="008E75E0" w:rsidRPr="00F304CB" w:rsidRDefault="008E75E0">
      <w:pPr>
        <w:pStyle w:val="Obsah1"/>
        <w:rPr>
          <w:rFonts w:eastAsiaTheme="minorEastAsia"/>
          <w:b w:val="0"/>
          <w:lang w:eastAsia="cs-CZ"/>
        </w:rPr>
      </w:pPr>
      <w:r w:rsidRPr="00F304CB">
        <w:t>3</w:t>
      </w:r>
      <w:r w:rsidRPr="00F304CB">
        <w:rPr>
          <w:rFonts w:eastAsiaTheme="minorEastAsia"/>
          <w:b w:val="0"/>
          <w:lang w:eastAsia="cs-CZ"/>
        </w:rPr>
        <w:tab/>
      </w:r>
      <w:r w:rsidRPr="00F304CB">
        <w:t>ANALÝZA</w:t>
      </w:r>
      <w:r w:rsidRPr="00F304CB">
        <w:tab/>
      </w:r>
      <w:r w:rsidR="00727035" w:rsidRPr="00F304CB">
        <w:fldChar w:fldCharType="begin"/>
      </w:r>
      <w:r w:rsidRPr="00F304CB">
        <w:instrText xml:space="preserve"> PAGEREF _Toc434970835 \h </w:instrText>
      </w:r>
      <w:r w:rsidR="00727035" w:rsidRPr="00F304CB">
        <w:fldChar w:fldCharType="separate"/>
      </w:r>
      <w:r w:rsidRPr="00F304CB">
        <w:t>26</w:t>
      </w:r>
      <w:r w:rsidR="00727035" w:rsidRPr="00F304CB">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3.1</w:t>
      </w:r>
      <w:r w:rsidRPr="00F304CB">
        <w:rPr>
          <w:rFonts w:ascii="Times New Roman" w:eastAsiaTheme="minorEastAsia" w:hAnsi="Times New Roman"/>
          <w:noProof/>
          <w:lang w:eastAsia="cs-CZ"/>
        </w:rPr>
        <w:tab/>
      </w:r>
      <w:r w:rsidRPr="00F304CB">
        <w:rPr>
          <w:rFonts w:ascii="Times New Roman" w:hAnsi="Times New Roman"/>
          <w:noProof/>
        </w:rPr>
        <w:t>Motivace pro práci v pomáhající profesi</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_Toc434970836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26</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3.1.1</w:t>
      </w:r>
      <w:r w:rsidRPr="00F304CB">
        <w:rPr>
          <w:rFonts w:ascii="Times New Roman" w:eastAsiaTheme="minorEastAsia" w:hAnsi="Times New Roman"/>
          <w:noProof/>
          <w:lang w:eastAsia="cs-CZ"/>
        </w:rPr>
        <w:tab/>
      </w:r>
      <w:r w:rsidRPr="00F304CB">
        <w:rPr>
          <w:rFonts w:ascii="Times New Roman" w:hAnsi="Times New Roman"/>
          <w:i/>
          <w:noProof/>
        </w:rPr>
        <w:t>Hledání alternativy k zdravotnickému systému</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_Toc434970837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26</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3.1.2</w:t>
      </w:r>
      <w:r w:rsidRPr="00F304CB">
        <w:rPr>
          <w:rFonts w:ascii="Times New Roman" w:eastAsiaTheme="minorEastAsia" w:hAnsi="Times New Roman"/>
          <w:noProof/>
          <w:lang w:eastAsia="cs-CZ"/>
        </w:rPr>
        <w:tab/>
      </w:r>
      <w:r w:rsidRPr="00F304CB">
        <w:rPr>
          <w:rFonts w:ascii="Times New Roman" w:hAnsi="Times New Roman"/>
          <w:i/>
          <w:noProof/>
        </w:rPr>
        <w:t>Hledání smysluplnější práce</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_Toc434970838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28</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3.1.3</w:t>
      </w:r>
      <w:r w:rsidRPr="00F304CB">
        <w:rPr>
          <w:rFonts w:ascii="Times New Roman" w:eastAsiaTheme="minorEastAsia" w:hAnsi="Times New Roman"/>
          <w:noProof/>
          <w:lang w:eastAsia="cs-CZ"/>
        </w:rPr>
        <w:tab/>
      </w:r>
      <w:r w:rsidRPr="00F304CB">
        <w:rPr>
          <w:rFonts w:ascii="Times New Roman" w:hAnsi="Times New Roman"/>
          <w:i/>
          <w:noProof/>
        </w:rPr>
        <w:t>Neschopnost uplatnit se v jiné profesi</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_Toc434970839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29</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3.2</w:t>
      </w:r>
      <w:r w:rsidRPr="00F304CB">
        <w:rPr>
          <w:rFonts w:ascii="Times New Roman" w:eastAsiaTheme="minorEastAsia" w:hAnsi="Times New Roman"/>
          <w:noProof/>
          <w:lang w:eastAsia="cs-CZ"/>
        </w:rPr>
        <w:tab/>
      </w:r>
      <w:r w:rsidRPr="00F304CB">
        <w:rPr>
          <w:rFonts w:ascii="Times New Roman" w:hAnsi="Times New Roman"/>
          <w:noProof/>
        </w:rPr>
        <w:t>Významy přikládané práci v pomáhající profesi</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_Toc434970840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30</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3.2.1</w:t>
      </w:r>
      <w:r w:rsidRPr="00F304CB">
        <w:rPr>
          <w:rFonts w:ascii="Times New Roman" w:eastAsiaTheme="minorEastAsia" w:hAnsi="Times New Roman"/>
          <w:noProof/>
          <w:lang w:eastAsia="cs-CZ"/>
        </w:rPr>
        <w:tab/>
      </w:r>
      <w:r w:rsidRPr="00F304CB">
        <w:rPr>
          <w:rFonts w:ascii="Times New Roman" w:hAnsi="Times New Roman"/>
          <w:i/>
          <w:noProof/>
        </w:rPr>
        <w:t>Práce jako pomoc potřebným</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_Toc434970841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30</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3.2.2</w:t>
      </w:r>
      <w:r w:rsidRPr="00F304CB">
        <w:rPr>
          <w:rFonts w:ascii="Times New Roman" w:eastAsiaTheme="minorEastAsia" w:hAnsi="Times New Roman"/>
          <w:noProof/>
          <w:lang w:eastAsia="cs-CZ"/>
        </w:rPr>
        <w:tab/>
      </w:r>
      <w:r w:rsidRPr="00F304CB">
        <w:rPr>
          <w:rFonts w:ascii="Times New Roman" w:hAnsi="Times New Roman"/>
          <w:i/>
          <w:noProof/>
        </w:rPr>
        <w:t>Práce jako zaměstnání</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_Toc434970842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32</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3.2.3</w:t>
      </w:r>
      <w:r w:rsidRPr="00F304CB">
        <w:rPr>
          <w:rFonts w:ascii="Times New Roman" w:eastAsiaTheme="minorEastAsia" w:hAnsi="Times New Roman"/>
          <w:noProof/>
          <w:lang w:eastAsia="cs-CZ"/>
        </w:rPr>
        <w:tab/>
      </w:r>
      <w:r w:rsidRPr="00F304CB">
        <w:rPr>
          <w:rFonts w:ascii="Times New Roman" w:hAnsi="Times New Roman"/>
          <w:i/>
          <w:noProof/>
        </w:rPr>
        <w:t>Práce jako domov, klienti jako rodina</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_Toc434970843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33</w:t>
      </w:r>
      <w:r w:rsidR="00727035" w:rsidRPr="00F304CB">
        <w:rPr>
          <w:rFonts w:ascii="Times New Roman" w:hAnsi="Times New Roman"/>
          <w:noProof/>
        </w:rPr>
        <w:fldChar w:fldCharType="end"/>
      </w:r>
    </w:p>
    <w:p w:rsidR="008E75E0" w:rsidRPr="00F304CB" w:rsidRDefault="008E75E0">
      <w:pPr>
        <w:pStyle w:val="Obsah3"/>
        <w:rPr>
          <w:rFonts w:ascii="Times New Roman" w:hAnsi="Times New Roman"/>
          <w:noProof/>
        </w:rPr>
      </w:pPr>
      <w:r w:rsidRPr="00F304CB">
        <w:rPr>
          <w:rFonts w:ascii="Times New Roman" w:hAnsi="Times New Roman"/>
          <w:i/>
          <w:noProof/>
        </w:rPr>
        <w:t>3.2.4</w:t>
      </w:r>
      <w:r w:rsidRPr="00F304CB">
        <w:rPr>
          <w:rFonts w:ascii="Times New Roman" w:eastAsiaTheme="minorEastAsia" w:hAnsi="Times New Roman"/>
          <w:noProof/>
          <w:lang w:eastAsia="cs-CZ"/>
        </w:rPr>
        <w:tab/>
      </w:r>
      <w:r w:rsidRPr="00F304CB">
        <w:rPr>
          <w:rFonts w:ascii="Times New Roman" w:hAnsi="Times New Roman"/>
          <w:i/>
          <w:noProof/>
        </w:rPr>
        <w:t>Práce jako sebetvorba</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_Toc434970844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34</w:t>
      </w:r>
      <w:r w:rsidR="00727035" w:rsidRPr="00F304CB">
        <w:rPr>
          <w:rFonts w:ascii="Times New Roman" w:hAnsi="Times New Roman"/>
          <w:noProof/>
        </w:rPr>
        <w:fldChar w:fldCharType="end"/>
      </w:r>
    </w:p>
    <w:p w:rsidR="008E75E0" w:rsidRPr="00F304CB" w:rsidRDefault="008E75E0" w:rsidP="008E75E0">
      <w:pPr>
        <w:rPr>
          <w:rFonts w:ascii="Times New Roman" w:hAnsi="Times New Roman" w:cs="Times New Roman"/>
        </w:rPr>
      </w:pPr>
    </w:p>
    <w:p w:rsidR="008E75E0" w:rsidRDefault="008E75E0" w:rsidP="008E75E0">
      <w:pPr>
        <w:rPr>
          <w:rFonts w:ascii="Times New Roman" w:hAnsi="Times New Roman" w:cs="Times New Roman"/>
        </w:rPr>
      </w:pPr>
    </w:p>
    <w:p w:rsidR="00F304CB" w:rsidRPr="00F304CB" w:rsidRDefault="00F304CB" w:rsidP="008E75E0">
      <w:pPr>
        <w:rPr>
          <w:rFonts w:ascii="Times New Roman" w:hAnsi="Times New Roman" w:cs="Times New Roman"/>
        </w:rPr>
      </w:pP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lastRenderedPageBreak/>
        <w:t>3.3</w:t>
      </w:r>
      <w:r w:rsidRPr="00F304CB">
        <w:rPr>
          <w:rFonts w:ascii="Times New Roman" w:eastAsiaTheme="minorEastAsia" w:hAnsi="Times New Roman"/>
          <w:noProof/>
          <w:lang w:eastAsia="cs-CZ"/>
        </w:rPr>
        <w:tab/>
      </w:r>
      <w:r w:rsidRPr="00F304CB">
        <w:rPr>
          <w:rFonts w:ascii="Times New Roman" w:hAnsi="Times New Roman"/>
          <w:noProof/>
        </w:rPr>
        <w:t>Vyrovnávání se s nízkým finančním ohodnocením profese</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_Toc434970845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37</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3.3.1</w:t>
      </w:r>
      <w:r w:rsidRPr="00F304CB">
        <w:rPr>
          <w:rFonts w:ascii="Times New Roman" w:eastAsiaTheme="minorEastAsia" w:hAnsi="Times New Roman"/>
          <w:noProof/>
          <w:lang w:eastAsia="cs-CZ"/>
        </w:rPr>
        <w:tab/>
      </w:r>
      <w:r w:rsidRPr="00F304CB">
        <w:rPr>
          <w:rFonts w:ascii="Times New Roman" w:hAnsi="Times New Roman"/>
          <w:i/>
          <w:noProof/>
        </w:rPr>
        <w:t>Docela vycházím</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_Toc434970846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37</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3.3.2</w:t>
      </w:r>
      <w:r w:rsidRPr="00F304CB">
        <w:rPr>
          <w:rFonts w:ascii="Times New Roman" w:eastAsiaTheme="minorEastAsia" w:hAnsi="Times New Roman"/>
          <w:noProof/>
          <w:lang w:eastAsia="cs-CZ"/>
        </w:rPr>
        <w:tab/>
      </w:r>
      <w:r w:rsidRPr="00F304CB">
        <w:rPr>
          <w:rFonts w:ascii="Times New Roman" w:hAnsi="Times New Roman"/>
          <w:i/>
          <w:noProof/>
        </w:rPr>
        <w:t>Příjem na přežití</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_Toc434970847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38</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3.3.3</w:t>
      </w:r>
      <w:r w:rsidRPr="00F304CB">
        <w:rPr>
          <w:rFonts w:ascii="Times New Roman" w:eastAsiaTheme="minorEastAsia" w:hAnsi="Times New Roman"/>
          <w:noProof/>
          <w:lang w:eastAsia="cs-CZ"/>
        </w:rPr>
        <w:tab/>
      </w:r>
      <w:r w:rsidRPr="00F304CB">
        <w:rPr>
          <w:rFonts w:ascii="Times New Roman" w:hAnsi="Times New Roman"/>
          <w:i/>
          <w:noProof/>
        </w:rPr>
        <w:t>Vycházím královsky</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_Toc434970848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40</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3.4</w:t>
      </w:r>
      <w:r w:rsidRPr="00F304CB">
        <w:rPr>
          <w:rFonts w:ascii="Times New Roman" w:eastAsiaTheme="minorEastAsia" w:hAnsi="Times New Roman"/>
          <w:noProof/>
          <w:lang w:eastAsia="cs-CZ"/>
        </w:rPr>
        <w:tab/>
      </w:r>
      <w:r w:rsidRPr="00F304CB">
        <w:rPr>
          <w:rFonts w:ascii="Times New Roman" w:hAnsi="Times New Roman"/>
          <w:noProof/>
        </w:rPr>
        <w:t>Společenské ohodnocení profese</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_Toc434970849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40</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3.5</w:t>
      </w:r>
      <w:r w:rsidRPr="00F304CB">
        <w:rPr>
          <w:rFonts w:ascii="Times New Roman" w:eastAsiaTheme="minorEastAsia" w:hAnsi="Times New Roman"/>
          <w:noProof/>
          <w:lang w:eastAsia="cs-CZ"/>
        </w:rPr>
        <w:tab/>
      </w:r>
      <w:r w:rsidRPr="00F304CB">
        <w:rPr>
          <w:rFonts w:ascii="Times New Roman" w:hAnsi="Times New Roman"/>
          <w:noProof/>
        </w:rPr>
        <w:t>Partnerské a rodinné postoje a plány</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_Toc434970850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41</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3.5.1</w:t>
      </w:r>
      <w:r w:rsidRPr="00F304CB">
        <w:rPr>
          <w:rFonts w:ascii="Times New Roman" w:eastAsiaTheme="minorEastAsia" w:hAnsi="Times New Roman"/>
          <w:noProof/>
          <w:lang w:eastAsia="cs-CZ"/>
        </w:rPr>
        <w:tab/>
      </w:r>
      <w:r w:rsidRPr="00F304CB">
        <w:rPr>
          <w:rFonts w:ascii="Times New Roman" w:hAnsi="Times New Roman"/>
          <w:i/>
          <w:noProof/>
        </w:rPr>
        <w:t>Pasivní otevřenost vztahu</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_Toc434970851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42</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3.5.2</w:t>
      </w:r>
      <w:r w:rsidRPr="00F304CB">
        <w:rPr>
          <w:rFonts w:ascii="Times New Roman" w:eastAsiaTheme="minorEastAsia" w:hAnsi="Times New Roman"/>
          <w:noProof/>
          <w:lang w:eastAsia="cs-CZ"/>
        </w:rPr>
        <w:tab/>
      </w:r>
      <w:r w:rsidRPr="00F304CB">
        <w:rPr>
          <w:rFonts w:ascii="Times New Roman" w:hAnsi="Times New Roman"/>
          <w:i/>
          <w:noProof/>
        </w:rPr>
        <w:t>Nastupující rezignace na vztah</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_Toc434970852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43</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3.5.3</w:t>
      </w:r>
      <w:r w:rsidRPr="00F304CB">
        <w:rPr>
          <w:rFonts w:ascii="Times New Roman" w:eastAsiaTheme="minorEastAsia" w:hAnsi="Times New Roman"/>
          <w:noProof/>
          <w:lang w:eastAsia="cs-CZ"/>
        </w:rPr>
        <w:tab/>
      </w:r>
      <w:r w:rsidRPr="00F304CB">
        <w:rPr>
          <w:rFonts w:ascii="Times New Roman" w:hAnsi="Times New Roman"/>
          <w:i/>
          <w:noProof/>
        </w:rPr>
        <w:t>Nepotřeba vztahu</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_Toc434970853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45</w:t>
      </w:r>
      <w:r w:rsidR="00727035" w:rsidRPr="00F304CB">
        <w:rPr>
          <w:rFonts w:ascii="Times New Roman" w:hAnsi="Times New Roman"/>
          <w:noProof/>
        </w:rPr>
        <w:fldChar w:fldCharType="end"/>
      </w:r>
    </w:p>
    <w:p w:rsidR="008E75E0" w:rsidRPr="00F304CB" w:rsidRDefault="008E75E0">
      <w:pPr>
        <w:pStyle w:val="Obsah2"/>
        <w:tabs>
          <w:tab w:val="left" w:pos="880"/>
          <w:tab w:val="right" w:leader="dot" w:pos="8493"/>
        </w:tabs>
        <w:rPr>
          <w:rFonts w:ascii="Times New Roman" w:eastAsiaTheme="minorEastAsia" w:hAnsi="Times New Roman"/>
          <w:noProof/>
          <w:lang w:eastAsia="cs-CZ"/>
        </w:rPr>
      </w:pPr>
      <w:r w:rsidRPr="00F304CB">
        <w:rPr>
          <w:rFonts w:ascii="Times New Roman" w:hAnsi="Times New Roman"/>
          <w:noProof/>
        </w:rPr>
        <w:t>3.6</w:t>
      </w:r>
      <w:r w:rsidRPr="00F304CB">
        <w:rPr>
          <w:rFonts w:ascii="Times New Roman" w:eastAsiaTheme="minorEastAsia" w:hAnsi="Times New Roman"/>
          <w:noProof/>
          <w:lang w:eastAsia="cs-CZ"/>
        </w:rPr>
        <w:tab/>
      </w:r>
      <w:r w:rsidRPr="00F304CB">
        <w:rPr>
          <w:rFonts w:ascii="Times New Roman" w:hAnsi="Times New Roman"/>
          <w:noProof/>
        </w:rPr>
        <w:t>Shrnutí</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_Toc434970854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46</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3.6.1</w:t>
      </w:r>
      <w:r w:rsidRPr="00F304CB">
        <w:rPr>
          <w:rFonts w:ascii="Times New Roman" w:eastAsiaTheme="minorEastAsia" w:hAnsi="Times New Roman"/>
          <w:noProof/>
          <w:lang w:eastAsia="cs-CZ"/>
        </w:rPr>
        <w:tab/>
      </w:r>
      <w:r w:rsidRPr="00F304CB">
        <w:rPr>
          <w:rFonts w:ascii="Times New Roman" w:hAnsi="Times New Roman"/>
          <w:i/>
          <w:noProof/>
        </w:rPr>
        <w:t>Shrnutí výsledků analýzy</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_Toc434970855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46</w:t>
      </w:r>
      <w:r w:rsidR="00727035" w:rsidRPr="00F304CB">
        <w:rPr>
          <w:rFonts w:ascii="Times New Roman" w:hAnsi="Times New Roman"/>
          <w:noProof/>
        </w:rPr>
        <w:fldChar w:fldCharType="end"/>
      </w:r>
    </w:p>
    <w:p w:rsidR="008E75E0" w:rsidRPr="00F304CB" w:rsidRDefault="008E75E0">
      <w:pPr>
        <w:pStyle w:val="Obsah3"/>
        <w:rPr>
          <w:rFonts w:ascii="Times New Roman" w:eastAsiaTheme="minorEastAsia" w:hAnsi="Times New Roman"/>
          <w:noProof/>
          <w:lang w:eastAsia="cs-CZ"/>
        </w:rPr>
      </w:pPr>
      <w:r w:rsidRPr="00F304CB">
        <w:rPr>
          <w:rFonts w:ascii="Times New Roman" w:hAnsi="Times New Roman"/>
          <w:i/>
          <w:noProof/>
        </w:rPr>
        <w:t>3.6.2</w:t>
      </w:r>
      <w:r w:rsidRPr="00F304CB">
        <w:rPr>
          <w:rFonts w:ascii="Times New Roman" w:eastAsiaTheme="minorEastAsia" w:hAnsi="Times New Roman"/>
          <w:noProof/>
          <w:lang w:eastAsia="cs-CZ"/>
        </w:rPr>
        <w:tab/>
      </w:r>
      <w:r w:rsidRPr="00F304CB">
        <w:rPr>
          <w:rFonts w:ascii="Times New Roman" w:hAnsi="Times New Roman"/>
          <w:i/>
          <w:noProof/>
        </w:rPr>
        <w:t>Kritická diskuze nad výsledky výzkumu</w:t>
      </w:r>
      <w:r w:rsidRPr="00F304CB">
        <w:rPr>
          <w:rFonts w:ascii="Times New Roman" w:hAnsi="Times New Roman"/>
          <w:noProof/>
        </w:rPr>
        <w:tab/>
      </w:r>
      <w:r w:rsidR="00727035" w:rsidRPr="00F304CB">
        <w:rPr>
          <w:rFonts w:ascii="Times New Roman" w:hAnsi="Times New Roman"/>
          <w:noProof/>
        </w:rPr>
        <w:fldChar w:fldCharType="begin"/>
      </w:r>
      <w:r w:rsidRPr="00F304CB">
        <w:rPr>
          <w:rFonts w:ascii="Times New Roman" w:hAnsi="Times New Roman"/>
          <w:noProof/>
        </w:rPr>
        <w:instrText xml:space="preserve"> PAGEREF _Toc434970856 \h </w:instrText>
      </w:r>
      <w:r w:rsidR="00727035" w:rsidRPr="00F304CB">
        <w:rPr>
          <w:rFonts w:ascii="Times New Roman" w:hAnsi="Times New Roman"/>
          <w:noProof/>
        </w:rPr>
      </w:r>
      <w:r w:rsidR="00727035" w:rsidRPr="00F304CB">
        <w:rPr>
          <w:rFonts w:ascii="Times New Roman" w:hAnsi="Times New Roman"/>
          <w:noProof/>
        </w:rPr>
        <w:fldChar w:fldCharType="separate"/>
      </w:r>
      <w:r w:rsidRPr="00F304CB">
        <w:rPr>
          <w:rFonts w:ascii="Times New Roman" w:hAnsi="Times New Roman"/>
          <w:noProof/>
        </w:rPr>
        <w:t>48</w:t>
      </w:r>
      <w:r w:rsidR="00727035" w:rsidRPr="00F304CB">
        <w:rPr>
          <w:rFonts w:ascii="Times New Roman" w:hAnsi="Times New Roman"/>
          <w:noProof/>
        </w:rPr>
        <w:fldChar w:fldCharType="end"/>
      </w:r>
    </w:p>
    <w:p w:rsidR="008E75E0" w:rsidRPr="00F304CB" w:rsidRDefault="008E75E0">
      <w:pPr>
        <w:pStyle w:val="Obsah1"/>
        <w:rPr>
          <w:rFonts w:eastAsiaTheme="minorEastAsia"/>
          <w:b w:val="0"/>
          <w:lang w:eastAsia="cs-CZ"/>
        </w:rPr>
      </w:pPr>
      <w:r w:rsidRPr="00F304CB">
        <w:t>4</w:t>
      </w:r>
      <w:r w:rsidRPr="00F304CB">
        <w:rPr>
          <w:rFonts w:eastAsiaTheme="minorEastAsia"/>
          <w:b w:val="0"/>
          <w:lang w:eastAsia="cs-CZ"/>
        </w:rPr>
        <w:tab/>
      </w:r>
      <w:r w:rsidRPr="00F304CB">
        <w:t>ZÁVĚR</w:t>
      </w:r>
      <w:r w:rsidRPr="00F304CB">
        <w:tab/>
      </w:r>
      <w:r w:rsidR="00727035" w:rsidRPr="00F304CB">
        <w:fldChar w:fldCharType="begin"/>
      </w:r>
      <w:r w:rsidRPr="00F304CB">
        <w:instrText xml:space="preserve"> PAGEREF _Toc434970857 \h </w:instrText>
      </w:r>
      <w:r w:rsidR="00727035" w:rsidRPr="00F304CB">
        <w:fldChar w:fldCharType="separate"/>
      </w:r>
      <w:r w:rsidRPr="00F304CB">
        <w:t>50</w:t>
      </w:r>
      <w:r w:rsidR="00727035" w:rsidRPr="00F304CB">
        <w:fldChar w:fldCharType="end"/>
      </w:r>
    </w:p>
    <w:p w:rsidR="008E75E0" w:rsidRPr="00F304CB" w:rsidRDefault="008E75E0">
      <w:pPr>
        <w:pStyle w:val="Obsah1"/>
        <w:rPr>
          <w:rFonts w:eastAsiaTheme="minorEastAsia"/>
          <w:b w:val="0"/>
          <w:lang w:eastAsia="cs-CZ"/>
        </w:rPr>
      </w:pPr>
      <w:r w:rsidRPr="00F304CB">
        <w:t>5</w:t>
      </w:r>
      <w:r w:rsidRPr="00F304CB">
        <w:rPr>
          <w:rFonts w:eastAsiaTheme="minorEastAsia"/>
          <w:b w:val="0"/>
          <w:lang w:eastAsia="cs-CZ"/>
        </w:rPr>
        <w:tab/>
      </w:r>
      <w:r w:rsidRPr="00F304CB">
        <w:t>ANOTACE/ANNOTATION</w:t>
      </w:r>
      <w:r w:rsidRPr="00F304CB">
        <w:tab/>
      </w:r>
      <w:r w:rsidR="00727035" w:rsidRPr="00F304CB">
        <w:fldChar w:fldCharType="begin"/>
      </w:r>
      <w:r w:rsidRPr="00F304CB">
        <w:instrText xml:space="preserve"> PAGEREF _Toc434970858 \h </w:instrText>
      </w:r>
      <w:r w:rsidR="00727035" w:rsidRPr="00F304CB">
        <w:fldChar w:fldCharType="separate"/>
      </w:r>
      <w:r w:rsidRPr="00F304CB">
        <w:t>52</w:t>
      </w:r>
      <w:r w:rsidR="00727035" w:rsidRPr="00F304CB">
        <w:fldChar w:fldCharType="end"/>
      </w:r>
    </w:p>
    <w:p w:rsidR="008E75E0" w:rsidRPr="00F304CB" w:rsidRDefault="008E75E0">
      <w:pPr>
        <w:pStyle w:val="Obsah1"/>
        <w:rPr>
          <w:rFonts w:eastAsiaTheme="minorEastAsia"/>
          <w:b w:val="0"/>
          <w:lang w:eastAsia="cs-CZ"/>
        </w:rPr>
      </w:pPr>
      <w:r w:rsidRPr="00F304CB">
        <w:t>6</w:t>
      </w:r>
      <w:r w:rsidRPr="00F304CB">
        <w:rPr>
          <w:rFonts w:eastAsiaTheme="minorEastAsia"/>
          <w:b w:val="0"/>
          <w:lang w:eastAsia="cs-CZ"/>
        </w:rPr>
        <w:tab/>
      </w:r>
      <w:r w:rsidRPr="00F304CB">
        <w:t>JMENNÝ REJSTŘÍK</w:t>
      </w:r>
      <w:r w:rsidRPr="00F304CB">
        <w:tab/>
      </w:r>
      <w:r w:rsidR="00727035" w:rsidRPr="00F304CB">
        <w:fldChar w:fldCharType="begin"/>
      </w:r>
      <w:r w:rsidRPr="00F304CB">
        <w:instrText xml:space="preserve"> PAGEREF _Toc434970859 \h </w:instrText>
      </w:r>
      <w:r w:rsidR="00727035" w:rsidRPr="00F304CB">
        <w:fldChar w:fldCharType="separate"/>
      </w:r>
      <w:r w:rsidRPr="00F304CB">
        <w:t>54</w:t>
      </w:r>
      <w:r w:rsidR="00727035" w:rsidRPr="00F304CB">
        <w:fldChar w:fldCharType="end"/>
      </w:r>
    </w:p>
    <w:p w:rsidR="008E75E0" w:rsidRDefault="008E75E0">
      <w:pPr>
        <w:pStyle w:val="Obsah1"/>
        <w:rPr>
          <w:rFonts w:asciiTheme="minorHAnsi" w:eastAsiaTheme="minorEastAsia" w:hAnsiTheme="minorHAnsi" w:cstheme="minorBidi"/>
          <w:b w:val="0"/>
          <w:lang w:eastAsia="cs-CZ"/>
        </w:rPr>
      </w:pPr>
      <w:r w:rsidRPr="00F304CB">
        <w:t>7</w:t>
      </w:r>
      <w:r w:rsidRPr="00F304CB">
        <w:rPr>
          <w:rFonts w:eastAsiaTheme="minorEastAsia"/>
          <w:b w:val="0"/>
          <w:lang w:eastAsia="cs-CZ"/>
        </w:rPr>
        <w:tab/>
      </w:r>
      <w:r w:rsidRPr="00F304CB">
        <w:t>BIBLIOGRAFIE</w:t>
      </w:r>
      <w:r w:rsidRPr="00F304CB">
        <w:tab/>
      </w:r>
      <w:r w:rsidR="00727035" w:rsidRPr="00F304CB">
        <w:fldChar w:fldCharType="begin"/>
      </w:r>
      <w:r w:rsidRPr="00F304CB">
        <w:instrText xml:space="preserve"> PAGEREF _Toc434970860 \h </w:instrText>
      </w:r>
      <w:r w:rsidR="00727035" w:rsidRPr="00F304CB">
        <w:fldChar w:fldCharType="separate"/>
      </w:r>
      <w:r w:rsidRPr="00F304CB">
        <w:t>56</w:t>
      </w:r>
      <w:r w:rsidR="00727035" w:rsidRPr="00F304CB">
        <w:fldChar w:fldCharType="end"/>
      </w:r>
    </w:p>
    <w:p w:rsidR="002B6CA5" w:rsidRDefault="00727035" w:rsidP="001E7D8B">
      <w:pPr>
        <w:pStyle w:val="Nadpis1"/>
        <w:numPr>
          <w:ilvl w:val="0"/>
          <w:numId w:val="0"/>
        </w:numPr>
        <w:shd w:val="clear" w:color="auto" w:fill="FFFFFF" w:themeFill="background1"/>
        <w:spacing w:line="360" w:lineRule="auto"/>
        <w:ind w:left="432" w:hanging="432"/>
        <w:rPr>
          <w:rFonts w:ascii="Times New Roman" w:hAnsi="Times New Roman" w:cs="Times New Roman"/>
          <w:color w:val="auto"/>
          <w:sz w:val="24"/>
          <w:szCs w:val="24"/>
        </w:rPr>
        <w:sectPr w:rsidR="002B6CA5" w:rsidSect="002B6CA5">
          <w:pgSz w:w="11906" w:h="16838" w:code="9"/>
          <w:pgMar w:top="1418" w:right="1418" w:bottom="1418" w:left="1985" w:header="709" w:footer="709" w:gutter="0"/>
          <w:pgNumType w:start="1"/>
          <w:cols w:space="708"/>
          <w:titlePg/>
          <w:docGrid w:linePitch="360"/>
        </w:sectPr>
      </w:pPr>
      <w:r w:rsidRPr="002B4AA4">
        <w:rPr>
          <w:rFonts w:ascii="Times New Roman" w:hAnsi="Times New Roman" w:cs="Times New Roman"/>
          <w:color w:val="auto"/>
          <w:sz w:val="24"/>
          <w:szCs w:val="24"/>
        </w:rPr>
        <w:fldChar w:fldCharType="end"/>
      </w:r>
    </w:p>
    <w:p w:rsidR="00562457" w:rsidRPr="008A3D95" w:rsidRDefault="001E7D8B" w:rsidP="008A3D95">
      <w:pPr>
        <w:pStyle w:val="Nadpis1"/>
        <w:numPr>
          <w:ilvl w:val="0"/>
          <w:numId w:val="0"/>
        </w:numPr>
        <w:spacing w:before="0" w:line="360" w:lineRule="auto"/>
        <w:jc w:val="both"/>
        <w:rPr>
          <w:rFonts w:ascii="Times New Roman" w:hAnsi="Times New Roman" w:cs="Times New Roman"/>
          <w:color w:val="auto"/>
        </w:rPr>
      </w:pPr>
      <w:bookmarkStart w:id="11" w:name="_Toc431123370"/>
      <w:bookmarkStart w:id="12" w:name="_Toc434970815"/>
      <w:r w:rsidRPr="008A3D95">
        <w:rPr>
          <w:rFonts w:ascii="Times New Roman" w:hAnsi="Times New Roman" w:cs="Times New Roman"/>
          <w:color w:val="auto"/>
        </w:rPr>
        <w:lastRenderedPageBreak/>
        <w:t>ÚVOD</w:t>
      </w:r>
      <w:bookmarkEnd w:id="11"/>
      <w:bookmarkEnd w:id="12"/>
    </w:p>
    <w:p w:rsidR="0001587C" w:rsidRDefault="001E7D8B" w:rsidP="007F45FC">
      <w:pPr>
        <w:spacing w:after="0" w:line="360" w:lineRule="auto"/>
        <w:jc w:val="both"/>
        <w:rPr>
          <w:rFonts w:ascii="Times New Roman" w:hAnsi="Times New Roman"/>
          <w:sz w:val="24"/>
          <w:szCs w:val="24"/>
        </w:rPr>
      </w:pPr>
      <w:r w:rsidRPr="00E161D0">
        <w:rPr>
          <w:rFonts w:ascii="Times New Roman" w:hAnsi="Times New Roman"/>
          <w:color w:val="0070C0"/>
          <w:sz w:val="24"/>
          <w:szCs w:val="24"/>
        </w:rPr>
        <w:tab/>
      </w:r>
      <w:r w:rsidR="007F45FC">
        <w:rPr>
          <w:rFonts w:ascii="Times New Roman" w:hAnsi="Times New Roman"/>
          <w:sz w:val="24"/>
          <w:szCs w:val="24"/>
        </w:rPr>
        <w:t xml:space="preserve">Mladí singles, </w:t>
      </w:r>
      <w:r w:rsidR="007F45FC" w:rsidRPr="0027782C">
        <w:rPr>
          <w:rFonts w:ascii="Times New Roman" w:hAnsi="Times New Roman"/>
          <w:sz w:val="24"/>
          <w:szCs w:val="24"/>
        </w:rPr>
        <w:t>bezdětní l</w:t>
      </w:r>
      <w:r w:rsidR="007F45FC">
        <w:rPr>
          <w:rFonts w:ascii="Times New Roman" w:hAnsi="Times New Roman"/>
          <w:sz w:val="24"/>
          <w:szCs w:val="24"/>
        </w:rPr>
        <w:t>idé, žijící sami, bez partnera,</w:t>
      </w:r>
      <w:r w:rsidR="007F45FC" w:rsidRPr="0027782C">
        <w:rPr>
          <w:rFonts w:ascii="Times New Roman" w:hAnsi="Times New Roman"/>
          <w:sz w:val="24"/>
          <w:szCs w:val="24"/>
        </w:rPr>
        <w:t xml:space="preserve"> jsou prostřednictvím médií často stereotypně zobrazováni jako osoby upřednostňující nezávislý životní styl se zaměřením na svou profesní kariéru a individuální zájmy a odkládající nebo přímo odmítající rodinné závazky. </w:t>
      </w:r>
    </w:p>
    <w:p w:rsidR="0001587C" w:rsidRDefault="007F45FC" w:rsidP="0001587C">
      <w:pPr>
        <w:spacing w:after="0" w:line="360" w:lineRule="auto"/>
        <w:ind w:firstLine="708"/>
        <w:jc w:val="both"/>
        <w:rPr>
          <w:rFonts w:ascii="Times New Roman" w:hAnsi="Times New Roman"/>
          <w:sz w:val="24"/>
          <w:szCs w:val="24"/>
        </w:rPr>
      </w:pPr>
      <w:r w:rsidRPr="0027782C">
        <w:rPr>
          <w:rFonts w:ascii="Times New Roman" w:hAnsi="Times New Roman"/>
          <w:sz w:val="24"/>
          <w:szCs w:val="24"/>
        </w:rPr>
        <w:t>Práce v pomáhajících profesích je časově náročná, nenabízí výrazný kariérní postup ani vysoké výdělky a nepřináší společenskou prestiž. Přesto i v těchto profesích</w:t>
      </w:r>
      <w:r>
        <w:rPr>
          <w:rFonts w:ascii="Times New Roman" w:hAnsi="Times New Roman"/>
          <w:sz w:val="24"/>
          <w:szCs w:val="24"/>
        </w:rPr>
        <w:t xml:space="preserve"> najdeme řadu mladých singles, a to </w:t>
      </w:r>
      <w:r w:rsidRPr="0027782C">
        <w:rPr>
          <w:rFonts w:ascii="Times New Roman" w:hAnsi="Times New Roman"/>
          <w:sz w:val="24"/>
          <w:szCs w:val="24"/>
        </w:rPr>
        <w:t xml:space="preserve">nejen žen, které v těchto zaměstnaneckých pozicích dominují, ale i mužů. Jejich zaměstnání a z toho vyplývající životní styl může jen stěží odpovídat jejich mediálnímu obrazu. </w:t>
      </w:r>
    </w:p>
    <w:p w:rsidR="0001587C" w:rsidRDefault="007F45FC" w:rsidP="0001587C">
      <w:pPr>
        <w:spacing w:after="0" w:line="360" w:lineRule="auto"/>
        <w:ind w:firstLine="708"/>
        <w:jc w:val="both"/>
        <w:rPr>
          <w:rFonts w:ascii="Times New Roman" w:hAnsi="Times New Roman"/>
          <w:sz w:val="24"/>
          <w:szCs w:val="24"/>
        </w:rPr>
      </w:pPr>
      <w:r w:rsidRPr="0027782C">
        <w:rPr>
          <w:rFonts w:ascii="Times New Roman" w:hAnsi="Times New Roman"/>
          <w:sz w:val="24"/>
          <w:szCs w:val="24"/>
        </w:rPr>
        <w:t xml:space="preserve">Nabízí se proto otázka, co tyto mladé lidi motivuje k práci v pomáhajících profesích, jaké jsou jejich životní postoje a plány týkající se partnerských vztahů, rodiny a zaměstnání a jaké významy přikládají své profesi. </w:t>
      </w:r>
    </w:p>
    <w:p w:rsidR="00085C00" w:rsidRDefault="0001587C" w:rsidP="00085C00">
      <w:pPr>
        <w:spacing w:after="0" w:line="360" w:lineRule="auto"/>
        <w:ind w:firstLine="709"/>
        <w:jc w:val="both"/>
        <w:rPr>
          <w:rFonts w:ascii="Times New Roman" w:hAnsi="Times New Roman"/>
          <w:sz w:val="24"/>
          <w:szCs w:val="24"/>
        </w:rPr>
      </w:pPr>
      <w:r>
        <w:rPr>
          <w:rFonts w:ascii="Times New Roman" w:hAnsi="Times New Roman"/>
          <w:sz w:val="24"/>
          <w:szCs w:val="24"/>
        </w:rPr>
        <w:t xml:space="preserve">Práce v přímé péči </w:t>
      </w:r>
      <w:r w:rsidR="007F45FC" w:rsidRPr="0027782C">
        <w:rPr>
          <w:rFonts w:ascii="Times New Roman" w:hAnsi="Times New Roman"/>
          <w:sz w:val="24"/>
          <w:szCs w:val="24"/>
        </w:rPr>
        <w:t>může být fyzicky i psychicky náročná a přístup jednotlivých zaměstnanců ke klientům a jejich způsob přizpůsobení se pracovním nárokům v pomáhající profesi se může lišit i s ohledem na jejich soukromý život či rodinné zázemí. Singles, kteří vlastní rodinu nemají, mohou mít ke své práci, respektive ke klientům</w:t>
      </w:r>
      <w:r w:rsidR="007F45FC">
        <w:rPr>
          <w:rFonts w:ascii="Times New Roman" w:hAnsi="Times New Roman"/>
          <w:sz w:val="24"/>
          <w:szCs w:val="24"/>
        </w:rPr>
        <w:t>,</w:t>
      </w:r>
      <w:r w:rsidR="007F45FC" w:rsidRPr="0027782C">
        <w:rPr>
          <w:rFonts w:ascii="Times New Roman" w:hAnsi="Times New Roman"/>
          <w:sz w:val="24"/>
          <w:szCs w:val="24"/>
        </w:rPr>
        <w:t xml:space="preserve"> jiný vzt</w:t>
      </w:r>
      <w:r w:rsidR="0027568F">
        <w:rPr>
          <w:rFonts w:ascii="Times New Roman" w:hAnsi="Times New Roman"/>
          <w:sz w:val="24"/>
          <w:szCs w:val="24"/>
        </w:rPr>
        <w:t>ah, než například lidé sezdaní.</w:t>
      </w:r>
      <w:r w:rsidR="00085C00">
        <w:rPr>
          <w:rFonts w:ascii="Times New Roman" w:hAnsi="Times New Roman"/>
          <w:sz w:val="24"/>
          <w:szCs w:val="24"/>
        </w:rPr>
        <w:t xml:space="preserve"> </w:t>
      </w:r>
    </w:p>
    <w:p w:rsidR="00085C00" w:rsidRDefault="007F45FC" w:rsidP="002B6CA5">
      <w:pPr>
        <w:spacing w:after="0" w:line="360" w:lineRule="auto"/>
        <w:ind w:firstLine="709"/>
        <w:jc w:val="both"/>
        <w:rPr>
          <w:rFonts w:ascii="Times New Roman" w:hAnsi="Times New Roman"/>
          <w:sz w:val="24"/>
          <w:szCs w:val="24"/>
        </w:rPr>
      </w:pPr>
      <w:r w:rsidRPr="0027782C">
        <w:rPr>
          <w:rFonts w:ascii="Times New Roman" w:hAnsi="Times New Roman"/>
          <w:sz w:val="24"/>
          <w:szCs w:val="24"/>
        </w:rPr>
        <w:t>Výzkum zaměřený na tuto skupinu lidí by přinesl nové poznatky nejen o fenoménu mladých singles, jejichž podíl v populaci stále narůstá, ale především o postojích a jednání specifické skupiny pracovníků v přímé péči.</w:t>
      </w:r>
      <w:r>
        <w:rPr>
          <w:rFonts w:ascii="Times New Roman" w:hAnsi="Times New Roman"/>
          <w:sz w:val="24"/>
          <w:szCs w:val="24"/>
        </w:rPr>
        <w:t xml:space="preserve"> </w:t>
      </w:r>
      <w:r w:rsidR="00085C00">
        <w:rPr>
          <w:rFonts w:ascii="Times New Roman" w:hAnsi="Times New Roman"/>
          <w:sz w:val="24"/>
          <w:szCs w:val="24"/>
        </w:rPr>
        <w:t xml:space="preserve"> </w:t>
      </w:r>
    </w:p>
    <w:p w:rsidR="00085C00" w:rsidRPr="002A3373" w:rsidRDefault="007F45FC" w:rsidP="002A3373">
      <w:pPr>
        <w:spacing w:after="0" w:line="360" w:lineRule="auto"/>
        <w:ind w:firstLine="709"/>
        <w:jc w:val="both"/>
        <w:rPr>
          <w:rFonts w:ascii="Times New Roman" w:hAnsi="Times New Roman"/>
          <w:i/>
          <w:sz w:val="24"/>
          <w:szCs w:val="24"/>
        </w:rPr>
      </w:pPr>
      <w:r w:rsidRPr="00B37763">
        <w:rPr>
          <w:rFonts w:ascii="Times New Roman" w:hAnsi="Times New Roman"/>
          <w:sz w:val="24"/>
          <w:szCs w:val="24"/>
        </w:rPr>
        <w:t xml:space="preserve">Svůj výzkum </w:t>
      </w:r>
      <w:r w:rsidR="002E2636" w:rsidRPr="00B37763">
        <w:rPr>
          <w:rFonts w:ascii="Times New Roman" w:hAnsi="Times New Roman"/>
          <w:sz w:val="24"/>
          <w:szCs w:val="24"/>
        </w:rPr>
        <w:t xml:space="preserve">jsem </w:t>
      </w:r>
      <w:r w:rsidR="00AE2A81">
        <w:rPr>
          <w:rFonts w:ascii="Times New Roman" w:hAnsi="Times New Roman"/>
          <w:sz w:val="24"/>
          <w:szCs w:val="24"/>
        </w:rPr>
        <w:t xml:space="preserve">potom </w:t>
      </w:r>
      <w:r w:rsidR="002E2636" w:rsidRPr="00B37763">
        <w:rPr>
          <w:rFonts w:ascii="Times New Roman" w:hAnsi="Times New Roman"/>
          <w:sz w:val="24"/>
          <w:szCs w:val="24"/>
        </w:rPr>
        <w:t>konkrétně zaměřil na</w:t>
      </w:r>
      <w:r w:rsidRPr="00B37763">
        <w:rPr>
          <w:rFonts w:ascii="Times New Roman" w:hAnsi="Times New Roman"/>
          <w:sz w:val="24"/>
          <w:szCs w:val="24"/>
        </w:rPr>
        <w:t xml:space="preserve"> ženy žijící samy, totiž bez partnera, bezdětné, ekonomicky nezávislé, ve věku cca 25 – 40 let, tedy ve věku, ve kterém je běžné uzavírat manželství a zakládat rodinu, pracující v pomáhající profesi, </w:t>
      </w:r>
      <w:r w:rsidRPr="002A3373">
        <w:rPr>
          <w:rFonts w:ascii="Times New Roman" w:hAnsi="Times New Roman"/>
          <w:sz w:val="24"/>
          <w:szCs w:val="24"/>
        </w:rPr>
        <w:t>konkrétně v sociální</w:t>
      </w:r>
      <w:r w:rsidR="002E2636" w:rsidRPr="002A3373">
        <w:rPr>
          <w:rFonts w:ascii="Times New Roman" w:hAnsi="Times New Roman"/>
          <w:sz w:val="24"/>
          <w:szCs w:val="24"/>
        </w:rPr>
        <w:t>ch službách</w:t>
      </w:r>
      <w:r w:rsidRPr="002A3373">
        <w:rPr>
          <w:rFonts w:ascii="Times New Roman" w:hAnsi="Times New Roman"/>
          <w:sz w:val="24"/>
          <w:szCs w:val="24"/>
        </w:rPr>
        <w:t xml:space="preserve">. </w:t>
      </w:r>
      <w:r w:rsidR="00B37763" w:rsidRPr="002A3373">
        <w:rPr>
          <w:rFonts w:ascii="Times New Roman" w:hAnsi="Times New Roman"/>
          <w:sz w:val="24"/>
          <w:szCs w:val="24"/>
        </w:rPr>
        <w:t xml:space="preserve">S ohledem na </w:t>
      </w:r>
      <w:r w:rsidR="00E50551" w:rsidRPr="002A3373">
        <w:rPr>
          <w:rFonts w:ascii="Times New Roman" w:hAnsi="Times New Roman"/>
          <w:sz w:val="24"/>
          <w:szCs w:val="24"/>
        </w:rPr>
        <w:t xml:space="preserve">předchozí </w:t>
      </w:r>
      <w:r w:rsidR="00B37763" w:rsidRPr="002A3373">
        <w:rPr>
          <w:rFonts w:ascii="Times New Roman" w:hAnsi="Times New Roman"/>
          <w:sz w:val="24"/>
          <w:szCs w:val="24"/>
        </w:rPr>
        <w:t xml:space="preserve">byl </w:t>
      </w:r>
      <w:r w:rsidR="0027568F" w:rsidRPr="002A3373">
        <w:rPr>
          <w:rFonts w:ascii="Times New Roman" w:hAnsi="Times New Roman"/>
          <w:sz w:val="24"/>
          <w:szCs w:val="24"/>
        </w:rPr>
        <w:t xml:space="preserve">stanoven následující </w:t>
      </w:r>
      <w:r w:rsidR="00B37763" w:rsidRPr="002A3373">
        <w:rPr>
          <w:rFonts w:ascii="Times New Roman" w:hAnsi="Times New Roman"/>
          <w:i/>
          <w:sz w:val="24"/>
          <w:szCs w:val="24"/>
        </w:rPr>
        <w:t>cíl</w:t>
      </w:r>
      <w:r w:rsidR="00D646FA" w:rsidRPr="00B37763">
        <w:rPr>
          <w:rFonts w:ascii="Times New Roman" w:hAnsi="Times New Roman"/>
          <w:sz w:val="24"/>
          <w:szCs w:val="24"/>
        </w:rPr>
        <w:t> </w:t>
      </w:r>
      <w:r w:rsidR="00B37763" w:rsidRPr="002A3373">
        <w:rPr>
          <w:rFonts w:ascii="Times New Roman" w:hAnsi="Times New Roman"/>
          <w:i/>
          <w:sz w:val="24"/>
          <w:szCs w:val="24"/>
        </w:rPr>
        <w:t>výzkumu</w:t>
      </w:r>
      <w:r w:rsidR="0027568F" w:rsidRPr="002A3373">
        <w:rPr>
          <w:rFonts w:ascii="Times New Roman" w:hAnsi="Times New Roman"/>
          <w:i/>
          <w:sz w:val="24"/>
          <w:szCs w:val="24"/>
        </w:rPr>
        <w:t>:</w:t>
      </w:r>
      <w:r w:rsidR="002A3373" w:rsidRPr="002A3373">
        <w:rPr>
          <w:rFonts w:ascii="Times New Roman" w:hAnsi="Times New Roman"/>
          <w:i/>
          <w:sz w:val="24"/>
          <w:szCs w:val="24"/>
        </w:rPr>
        <w:t xml:space="preserve"> </w:t>
      </w:r>
      <w:r w:rsidR="0017647A">
        <w:rPr>
          <w:rFonts w:ascii="Times New Roman" w:hAnsi="Times New Roman"/>
          <w:i/>
          <w:sz w:val="24"/>
          <w:szCs w:val="24"/>
        </w:rPr>
        <w:t>P</w:t>
      </w:r>
      <w:r w:rsidR="001E7D8B" w:rsidRPr="002A3373">
        <w:rPr>
          <w:rFonts w:ascii="Times New Roman" w:hAnsi="Times New Roman"/>
          <w:i/>
          <w:sz w:val="24"/>
          <w:szCs w:val="24"/>
        </w:rPr>
        <w:t>rostřednictvím kvalitativního empirického šetření zjistit, jaké významy své práci a osobnímu životu přikládají single ženy půs</w:t>
      </w:r>
      <w:r w:rsidR="00B37763" w:rsidRPr="002A3373">
        <w:rPr>
          <w:rFonts w:ascii="Times New Roman" w:hAnsi="Times New Roman"/>
          <w:i/>
          <w:sz w:val="24"/>
          <w:szCs w:val="24"/>
        </w:rPr>
        <w:t>obící v pomáhajících profesích.</w:t>
      </w:r>
      <w:r w:rsidR="00085C00" w:rsidRPr="002A3373">
        <w:rPr>
          <w:rFonts w:ascii="Times New Roman" w:hAnsi="Times New Roman"/>
          <w:i/>
          <w:sz w:val="24"/>
          <w:szCs w:val="24"/>
        </w:rPr>
        <w:t xml:space="preserve"> </w:t>
      </w:r>
    </w:p>
    <w:p w:rsidR="00562457" w:rsidRPr="009D2477" w:rsidRDefault="003D34C7" w:rsidP="009D2477">
      <w:pPr>
        <w:spacing w:after="0" w:line="360" w:lineRule="auto"/>
        <w:ind w:firstLine="431"/>
        <w:jc w:val="both"/>
        <w:rPr>
          <w:rFonts w:ascii="Times New Roman" w:hAnsi="Times New Roman"/>
          <w:sz w:val="24"/>
          <w:szCs w:val="24"/>
        </w:rPr>
      </w:pPr>
      <w:r>
        <w:rPr>
          <w:rFonts w:ascii="Times New Roman" w:hAnsi="Times New Roman"/>
          <w:sz w:val="24"/>
          <w:szCs w:val="24"/>
        </w:rPr>
        <w:t>V rámci kvalitativního přístupu byla pro výzkum zvolena metoda</w:t>
      </w:r>
      <w:r w:rsidR="002A3373">
        <w:rPr>
          <w:rFonts w:ascii="Times New Roman" w:hAnsi="Times New Roman"/>
          <w:sz w:val="24"/>
          <w:szCs w:val="24"/>
        </w:rPr>
        <w:t> polostrukturovaného rozhovoru</w:t>
      </w:r>
      <w:r>
        <w:rPr>
          <w:rFonts w:ascii="Times New Roman" w:hAnsi="Times New Roman"/>
          <w:sz w:val="24"/>
          <w:szCs w:val="24"/>
        </w:rPr>
        <w:t>. Zkoumaný soubor představoval sedm single žen, které v současnosti pracují v přímé péči v sociálních službách.</w:t>
      </w:r>
      <w:r w:rsidR="001269D1">
        <w:rPr>
          <w:rFonts w:ascii="Times New Roman" w:hAnsi="Times New Roman"/>
          <w:sz w:val="24"/>
          <w:szCs w:val="24"/>
        </w:rPr>
        <w:t xml:space="preserve"> Pokud jde o strukturu práce, ta má tři hlavní části: teoretický rámec, metodologickou část a část analytickou.</w:t>
      </w:r>
    </w:p>
    <w:p w:rsidR="005108E0" w:rsidRPr="005108E0" w:rsidRDefault="001E7D8B" w:rsidP="005108E0">
      <w:pPr>
        <w:pStyle w:val="Nadpis1"/>
        <w:spacing w:before="0" w:line="360" w:lineRule="auto"/>
        <w:ind w:left="431" w:hanging="431"/>
        <w:jc w:val="both"/>
        <w:rPr>
          <w:rFonts w:ascii="Times New Roman" w:hAnsi="Times New Roman" w:cs="Times New Roman"/>
          <w:color w:val="auto"/>
        </w:rPr>
      </w:pPr>
      <w:bookmarkStart w:id="13" w:name="_Toc431123371"/>
      <w:bookmarkStart w:id="14" w:name="_Toc434970816"/>
      <w:r w:rsidRPr="00092FE5">
        <w:rPr>
          <w:rFonts w:ascii="Times New Roman" w:hAnsi="Times New Roman" w:cs="Times New Roman"/>
          <w:color w:val="auto"/>
        </w:rPr>
        <w:lastRenderedPageBreak/>
        <w:t>T</w:t>
      </w:r>
      <w:r>
        <w:rPr>
          <w:rFonts w:ascii="Times New Roman" w:hAnsi="Times New Roman" w:cs="Times New Roman"/>
          <w:color w:val="auto"/>
        </w:rPr>
        <w:t>EORETICKÝ RÁMEC</w:t>
      </w:r>
      <w:bookmarkEnd w:id="13"/>
      <w:bookmarkEnd w:id="14"/>
    </w:p>
    <w:p w:rsidR="00562457" w:rsidRDefault="001E7D8B" w:rsidP="001E7D8B">
      <w:pPr>
        <w:keepNext/>
        <w:spacing w:after="0" w:line="360" w:lineRule="auto"/>
        <w:jc w:val="both"/>
        <w:outlineLvl w:val="0"/>
        <w:rPr>
          <w:rFonts w:ascii="Times New Roman" w:hAnsi="Times New Roman"/>
          <w:sz w:val="24"/>
          <w:szCs w:val="24"/>
        </w:rPr>
      </w:pPr>
      <w:r>
        <w:rPr>
          <w:rFonts w:ascii="Times New Roman" w:hAnsi="Times New Roman"/>
          <w:sz w:val="24"/>
          <w:szCs w:val="24"/>
        </w:rPr>
        <w:tab/>
        <w:t>V této části práce bude nejprve pojednáno o pomáhajících prof</w:t>
      </w:r>
      <w:r w:rsidR="00535658">
        <w:rPr>
          <w:rFonts w:ascii="Times New Roman" w:hAnsi="Times New Roman"/>
          <w:sz w:val="24"/>
          <w:szCs w:val="24"/>
        </w:rPr>
        <w:t>esích a sociální práci obzvlášť, s ohledem na obor mého studia.</w:t>
      </w:r>
      <w:r>
        <w:rPr>
          <w:rFonts w:ascii="Times New Roman" w:hAnsi="Times New Roman"/>
          <w:sz w:val="24"/>
          <w:szCs w:val="24"/>
        </w:rPr>
        <w:t xml:space="preserve"> Dále se zaměřím na změny rodinného života a partnerských vztahů v moderní a pozdně moderní společnosti</w:t>
      </w:r>
      <w:r w:rsidR="001A006B">
        <w:rPr>
          <w:rFonts w:ascii="Times New Roman" w:hAnsi="Times New Roman"/>
          <w:sz w:val="24"/>
          <w:szCs w:val="24"/>
        </w:rPr>
        <w:t>, aby bylo možné lépe porozumět</w:t>
      </w:r>
      <w:r w:rsidR="00535658">
        <w:rPr>
          <w:rFonts w:ascii="Times New Roman" w:hAnsi="Times New Roman"/>
          <w:sz w:val="24"/>
          <w:szCs w:val="24"/>
        </w:rPr>
        <w:t xml:space="preserve"> kontextu, v kterém se objevuje fenomén singles, který bude pojednán následně. </w:t>
      </w:r>
    </w:p>
    <w:p w:rsidR="00BC2610" w:rsidRDefault="00BC2610" w:rsidP="001E7D8B">
      <w:pPr>
        <w:keepNext/>
        <w:spacing w:after="0" w:line="360" w:lineRule="auto"/>
        <w:jc w:val="both"/>
        <w:outlineLvl w:val="0"/>
        <w:rPr>
          <w:rFonts w:ascii="Times New Roman" w:hAnsi="Times New Roman"/>
          <w:sz w:val="24"/>
          <w:szCs w:val="24"/>
        </w:rPr>
      </w:pPr>
    </w:p>
    <w:p w:rsidR="001E7D8B" w:rsidRPr="00B063A8" w:rsidRDefault="001E7D8B" w:rsidP="002B2778">
      <w:pPr>
        <w:pStyle w:val="Nadpis2"/>
        <w:spacing w:before="0" w:line="360" w:lineRule="auto"/>
        <w:ind w:left="578" w:hanging="578"/>
        <w:jc w:val="both"/>
        <w:rPr>
          <w:rFonts w:ascii="Times New Roman" w:hAnsi="Times New Roman" w:cs="Times New Roman"/>
          <w:color w:val="auto"/>
          <w:sz w:val="28"/>
          <w:szCs w:val="28"/>
        </w:rPr>
      </w:pPr>
      <w:bookmarkStart w:id="15" w:name="_Toc431123372"/>
      <w:bookmarkStart w:id="16" w:name="_Toc434970817"/>
      <w:r w:rsidRPr="00B063A8">
        <w:rPr>
          <w:rFonts w:ascii="Times New Roman" w:hAnsi="Times New Roman" w:cs="Times New Roman"/>
          <w:color w:val="auto"/>
          <w:sz w:val="28"/>
          <w:szCs w:val="28"/>
        </w:rPr>
        <w:t>Pomáhající profese a sociální práce</w:t>
      </w:r>
      <w:bookmarkEnd w:id="15"/>
      <w:bookmarkEnd w:id="16"/>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V této </w:t>
      </w:r>
      <w:r w:rsidR="0099755A">
        <w:rPr>
          <w:rFonts w:ascii="Times New Roman" w:hAnsi="Times New Roman"/>
          <w:sz w:val="24"/>
          <w:szCs w:val="24"/>
        </w:rPr>
        <w:t>pod</w:t>
      </w:r>
      <w:r>
        <w:rPr>
          <w:rFonts w:ascii="Times New Roman" w:hAnsi="Times New Roman"/>
          <w:sz w:val="24"/>
          <w:szCs w:val="24"/>
        </w:rPr>
        <w:t>kapitole</w:t>
      </w:r>
      <w:r w:rsidRPr="00D16FB2">
        <w:rPr>
          <w:rFonts w:ascii="Times New Roman" w:hAnsi="Times New Roman"/>
          <w:sz w:val="24"/>
          <w:szCs w:val="24"/>
        </w:rPr>
        <w:t xml:space="preserve"> </w:t>
      </w:r>
      <w:r w:rsidR="0099755A">
        <w:rPr>
          <w:rFonts w:ascii="Times New Roman" w:hAnsi="Times New Roman"/>
          <w:sz w:val="24"/>
          <w:szCs w:val="24"/>
        </w:rPr>
        <w:t>nejprve vymezím</w:t>
      </w:r>
      <w:r w:rsidRPr="00D16FB2">
        <w:rPr>
          <w:rFonts w:ascii="Times New Roman" w:hAnsi="Times New Roman"/>
          <w:sz w:val="24"/>
          <w:szCs w:val="24"/>
        </w:rPr>
        <w:t xml:space="preserve"> pomáha</w:t>
      </w:r>
      <w:r w:rsidR="0099755A">
        <w:rPr>
          <w:rFonts w:ascii="Times New Roman" w:hAnsi="Times New Roman"/>
          <w:sz w:val="24"/>
          <w:szCs w:val="24"/>
        </w:rPr>
        <w:t>jící profese jako takové a poté</w:t>
      </w:r>
      <w:r w:rsidRPr="00D16FB2">
        <w:rPr>
          <w:rFonts w:ascii="Times New Roman" w:hAnsi="Times New Roman"/>
          <w:sz w:val="24"/>
          <w:szCs w:val="24"/>
        </w:rPr>
        <w:t xml:space="preserve"> konkrétně sociální práci jako jednu z nich. Dále pojednám o historii sociální práce u nás</w:t>
      </w:r>
      <w:r w:rsidR="0099755A">
        <w:rPr>
          <w:rFonts w:ascii="Times New Roman" w:hAnsi="Times New Roman"/>
          <w:sz w:val="24"/>
          <w:szCs w:val="24"/>
        </w:rPr>
        <w:t>,</w:t>
      </w:r>
      <w:r w:rsidRPr="00D16FB2">
        <w:rPr>
          <w:rFonts w:ascii="Times New Roman" w:hAnsi="Times New Roman"/>
          <w:sz w:val="24"/>
          <w:szCs w:val="24"/>
        </w:rPr>
        <w:t xml:space="preserve"> a to hlavně o jejích proměnách po roce 1989. Nakonec se budu zabývat riziky a ohroženími v sociální práci jako jejími specifiky jakožto pomáhající profese.</w:t>
      </w:r>
    </w:p>
    <w:p w:rsidR="00562457" w:rsidRPr="00D16FB2" w:rsidRDefault="00562457" w:rsidP="001E7D8B">
      <w:pPr>
        <w:keepNext/>
        <w:spacing w:after="0" w:line="360" w:lineRule="auto"/>
        <w:ind w:firstLine="708"/>
        <w:jc w:val="both"/>
        <w:outlineLvl w:val="0"/>
        <w:rPr>
          <w:rFonts w:ascii="Times New Roman" w:hAnsi="Times New Roman"/>
          <w:sz w:val="24"/>
          <w:szCs w:val="24"/>
        </w:rPr>
      </w:pPr>
    </w:p>
    <w:p w:rsidR="001E7D8B" w:rsidRPr="00B05567" w:rsidRDefault="001E7D8B" w:rsidP="002B2778">
      <w:pPr>
        <w:pStyle w:val="Nadpis3"/>
        <w:spacing w:before="0" w:line="360" w:lineRule="auto"/>
        <w:jc w:val="both"/>
        <w:rPr>
          <w:rFonts w:ascii="Times New Roman" w:hAnsi="Times New Roman" w:cs="Times New Roman"/>
          <w:i/>
          <w:color w:val="auto"/>
          <w:sz w:val="26"/>
          <w:szCs w:val="26"/>
        </w:rPr>
      </w:pPr>
      <w:bookmarkStart w:id="17" w:name="_Toc431123373"/>
      <w:bookmarkStart w:id="18" w:name="_Toc434970818"/>
      <w:r w:rsidRPr="00B05567">
        <w:rPr>
          <w:rFonts w:ascii="Times New Roman" w:hAnsi="Times New Roman" w:cs="Times New Roman"/>
          <w:i/>
          <w:color w:val="auto"/>
          <w:sz w:val="26"/>
          <w:szCs w:val="26"/>
        </w:rPr>
        <w:t>Vymezení pomáhajících profesí a sociální práce</w:t>
      </w:r>
      <w:bookmarkEnd w:id="17"/>
      <w:bookmarkEnd w:id="18"/>
    </w:p>
    <w:p w:rsidR="001E7D8B" w:rsidRDefault="001E7D8B" w:rsidP="001E7D8B">
      <w:pPr>
        <w:keepNext/>
        <w:spacing w:after="0" w:line="360" w:lineRule="auto"/>
        <w:jc w:val="both"/>
        <w:outlineLvl w:val="0"/>
        <w:rPr>
          <w:rFonts w:ascii="Times New Roman" w:hAnsi="Times New Roman"/>
          <w:sz w:val="24"/>
          <w:szCs w:val="24"/>
        </w:rPr>
      </w:pPr>
      <w:r w:rsidRPr="00C94AED">
        <w:rPr>
          <w:rFonts w:ascii="Times New Roman" w:hAnsi="Times New Roman"/>
          <w:b/>
          <w:sz w:val="24"/>
          <w:szCs w:val="24"/>
        </w:rPr>
        <w:tab/>
      </w:r>
      <w:r w:rsidRPr="00C94AED">
        <w:rPr>
          <w:rFonts w:ascii="Times New Roman" w:hAnsi="Times New Roman"/>
          <w:sz w:val="24"/>
          <w:szCs w:val="24"/>
        </w:rPr>
        <w:t>Matoušek zahrnuje do pomáhajících profesí</w:t>
      </w:r>
      <w:r>
        <w:rPr>
          <w:rFonts w:ascii="Times New Roman" w:hAnsi="Times New Roman"/>
          <w:sz w:val="24"/>
          <w:szCs w:val="24"/>
        </w:rPr>
        <w:t xml:space="preserve"> (</w:t>
      </w:r>
      <w:r w:rsidRPr="0082396F">
        <w:rPr>
          <w:rFonts w:ascii="Times New Roman" w:hAnsi="Times New Roman"/>
          <w:i/>
          <w:sz w:val="24"/>
          <w:szCs w:val="24"/>
        </w:rPr>
        <w:t>helping professions</w:t>
      </w:r>
      <w:r>
        <w:rPr>
          <w:rFonts w:ascii="Times New Roman" w:hAnsi="Times New Roman"/>
          <w:sz w:val="24"/>
          <w:szCs w:val="24"/>
        </w:rPr>
        <w:t xml:space="preserve">) medicínu, psychologii, pedagogiku a sociální práci a spojuje jejich vznik se slábnoucí úlohou rodiny a jiných tradičních systémů sociální podpory. Specifikem pomáhajících profesí je </w:t>
      </w:r>
      <w:r w:rsidR="008A34AE">
        <w:rPr>
          <w:rFonts w:ascii="Times New Roman" w:hAnsi="Times New Roman"/>
          <w:sz w:val="24"/>
          <w:szCs w:val="24"/>
        </w:rPr>
        <w:t xml:space="preserve">autorovi </w:t>
      </w:r>
      <w:r>
        <w:rPr>
          <w:rFonts w:ascii="Times New Roman" w:hAnsi="Times New Roman"/>
          <w:sz w:val="24"/>
          <w:szCs w:val="24"/>
        </w:rPr>
        <w:t>to, že v centru jejich zájmu je člověk, klient, jako osoba se všemi svými rolemi, na rozdíl od většiny ostatních profesí, kde je klient vnímán instrumentálně, pa</w:t>
      </w:r>
      <w:r w:rsidR="002B4AA4">
        <w:rPr>
          <w:rFonts w:ascii="Times New Roman" w:hAnsi="Times New Roman"/>
          <w:sz w:val="24"/>
          <w:szCs w:val="24"/>
        </w:rPr>
        <w:t>rciálně, v jedné roli. Co se</w:t>
      </w:r>
      <w:r>
        <w:rPr>
          <w:rFonts w:ascii="Times New Roman" w:hAnsi="Times New Roman"/>
          <w:sz w:val="24"/>
          <w:szCs w:val="24"/>
        </w:rPr>
        <w:t xml:space="preserve"> týče profesionálů, pracujících v pomáhajících profesích, ti jsou jednak závislí na svých klientech, protože oni ospravedlňují existenci jejich profese, jednak jsou od nich vyžadovány specifické nároky, mezi něž patří fyzická i psychická zdatnost, inteligence, přitažlivost pro klienty, důvěryhodnost, komun</w:t>
      </w:r>
      <w:r w:rsidR="00F02EF1">
        <w:rPr>
          <w:rFonts w:ascii="Times New Roman" w:hAnsi="Times New Roman"/>
          <w:sz w:val="24"/>
          <w:szCs w:val="24"/>
        </w:rPr>
        <w:t xml:space="preserve">ikační dovednosti, empatie </w:t>
      </w:r>
      <w:r w:rsidR="00C021CB">
        <w:rPr>
          <w:rFonts w:ascii="Times New Roman" w:hAnsi="Times New Roman"/>
          <w:sz w:val="24"/>
          <w:szCs w:val="24"/>
        </w:rPr>
        <w:t>(2003a, s.</w:t>
      </w:r>
      <w:r w:rsidRPr="00C94AED">
        <w:rPr>
          <w:rFonts w:ascii="Times New Roman" w:hAnsi="Times New Roman"/>
          <w:sz w:val="24"/>
          <w:szCs w:val="24"/>
        </w:rPr>
        <w:t xml:space="preserve"> 148-149)</w:t>
      </w:r>
      <w:r>
        <w:rPr>
          <w:rFonts w:ascii="Times New Roman" w:hAnsi="Times New Roman"/>
          <w:sz w:val="24"/>
          <w:szCs w:val="24"/>
        </w:rPr>
        <w:t>.</w:t>
      </w:r>
    </w:p>
    <w:p w:rsidR="001E7D8B" w:rsidRDefault="001E7D8B" w:rsidP="00C62ED4">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V dalším výkladu se s ohledem na obor svého studia zaměřím z pomáhajících profesí pouze na sociální práci, a pokud použiji výraz pomáhající profese v singuláru, budu tím mít na mysli právě jen ji.</w:t>
      </w:r>
    </w:p>
    <w:p w:rsidR="001E7D8B" w:rsidRDefault="001E7D8B" w:rsidP="001E7D8B">
      <w:pPr>
        <w:keepNext/>
        <w:spacing w:after="0" w:line="360" w:lineRule="auto"/>
        <w:ind w:firstLine="708"/>
        <w:jc w:val="both"/>
        <w:outlineLvl w:val="0"/>
        <w:rPr>
          <w:rFonts w:ascii="Times New Roman" w:hAnsi="Times New Roman"/>
          <w:sz w:val="24"/>
          <w:szCs w:val="24"/>
        </w:rPr>
      </w:pPr>
      <w:r w:rsidRPr="00C94AED">
        <w:rPr>
          <w:rFonts w:ascii="Times New Roman" w:hAnsi="Times New Roman"/>
          <w:sz w:val="24"/>
          <w:szCs w:val="24"/>
        </w:rPr>
        <w:t>Sociální práci (</w:t>
      </w:r>
      <w:r w:rsidRPr="00B509D1">
        <w:rPr>
          <w:rFonts w:ascii="Times New Roman" w:hAnsi="Times New Roman"/>
          <w:i/>
          <w:sz w:val="24"/>
          <w:szCs w:val="24"/>
        </w:rPr>
        <w:t>social work</w:t>
      </w:r>
      <w:r>
        <w:rPr>
          <w:rFonts w:ascii="Times New Roman" w:hAnsi="Times New Roman"/>
          <w:sz w:val="24"/>
          <w:szCs w:val="24"/>
        </w:rPr>
        <w:t>) vymezuje Matoušek</w:t>
      </w:r>
      <w:r w:rsidRPr="00C94AED">
        <w:rPr>
          <w:rFonts w:ascii="Times New Roman" w:hAnsi="Times New Roman"/>
          <w:sz w:val="24"/>
          <w:szCs w:val="24"/>
        </w:rPr>
        <w:t xml:space="preserve"> jako</w:t>
      </w:r>
      <w:r>
        <w:rPr>
          <w:rFonts w:ascii="Times New Roman" w:hAnsi="Times New Roman"/>
          <w:sz w:val="24"/>
          <w:szCs w:val="24"/>
        </w:rPr>
        <w:t xml:space="preserve"> společenskovědní disciplínu i praktickou činnost, jejímž cílem je odhalování, vysvětlování, zmírňování a řešení sociálních problémů, mezi které řadí chudobu, nezaměstnanost, diskriminaci, problémy ve výchově dětí aj. </w:t>
      </w:r>
      <w:r w:rsidR="00C021CB">
        <w:rPr>
          <w:rFonts w:ascii="Times New Roman" w:hAnsi="Times New Roman"/>
          <w:sz w:val="24"/>
          <w:szCs w:val="24"/>
        </w:rPr>
        <w:t>(2003a, s.</w:t>
      </w:r>
      <w:r w:rsidRPr="00C94AED">
        <w:rPr>
          <w:rFonts w:ascii="Times New Roman" w:hAnsi="Times New Roman"/>
          <w:sz w:val="24"/>
          <w:szCs w:val="24"/>
        </w:rPr>
        <w:t xml:space="preserve"> 213)</w:t>
      </w:r>
      <w:r>
        <w:rPr>
          <w:rFonts w:ascii="Times New Roman" w:hAnsi="Times New Roman"/>
          <w:sz w:val="24"/>
          <w:szCs w:val="24"/>
        </w:rPr>
        <w:t>.</w:t>
      </w:r>
    </w:p>
    <w:p w:rsidR="005C3459"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Navrátil definuje náplň sociální práce pomocí konceptu sociálního fungování a životní situace. Cílem sociální práce obecně je dle něj zlepšit či obnovit sociální </w:t>
      </w:r>
      <w:r>
        <w:rPr>
          <w:rFonts w:ascii="Times New Roman" w:hAnsi="Times New Roman"/>
          <w:sz w:val="24"/>
          <w:szCs w:val="24"/>
        </w:rPr>
        <w:lastRenderedPageBreak/>
        <w:t>fungování klienta v jeho konkrétní životní situaci, zlepšit jeho schopnost zvládat výkon sociálních rolí, naplňo</w:t>
      </w:r>
      <w:r w:rsidR="002B4AA4">
        <w:rPr>
          <w:rFonts w:ascii="Times New Roman" w:hAnsi="Times New Roman"/>
          <w:sz w:val="24"/>
          <w:szCs w:val="24"/>
        </w:rPr>
        <w:t>vat rolová očekávání jeho okolí a</w:t>
      </w:r>
      <w:r>
        <w:rPr>
          <w:rFonts w:ascii="Times New Roman" w:hAnsi="Times New Roman"/>
          <w:sz w:val="24"/>
          <w:szCs w:val="24"/>
        </w:rPr>
        <w:t xml:space="preserve"> společn</w:t>
      </w:r>
      <w:r w:rsidR="00C021CB">
        <w:rPr>
          <w:rFonts w:ascii="Times New Roman" w:hAnsi="Times New Roman"/>
          <w:sz w:val="24"/>
          <w:szCs w:val="24"/>
        </w:rPr>
        <w:t>osti (2001, s.</w:t>
      </w:r>
      <w:r>
        <w:rPr>
          <w:rFonts w:ascii="Times New Roman" w:hAnsi="Times New Roman"/>
          <w:sz w:val="24"/>
          <w:szCs w:val="24"/>
        </w:rPr>
        <w:t xml:space="preserve"> 12-14). Zároveň mu má pomoci naplňovat jeho potřeby fyziologické, psychologické, sociální a noogení/smyslu (Navrátil, Musil</w:t>
      </w:r>
      <w:r w:rsidR="00C021CB">
        <w:rPr>
          <w:rFonts w:ascii="Times New Roman" w:hAnsi="Times New Roman"/>
          <w:sz w:val="24"/>
          <w:szCs w:val="24"/>
        </w:rPr>
        <w:t>, 2000, s.</w:t>
      </w:r>
      <w:r>
        <w:rPr>
          <w:rFonts w:ascii="Times New Roman" w:hAnsi="Times New Roman"/>
          <w:sz w:val="24"/>
          <w:szCs w:val="24"/>
        </w:rPr>
        <w:t xml:space="preserve"> 133). </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Pokud bychom </w:t>
      </w:r>
      <w:r w:rsidR="009E1C97">
        <w:rPr>
          <w:rFonts w:ascii="Times New Roman" w:hAnsi="Times New Roman"/>
          <w:sz w:val="24"/>
          <w:szCs w:val="24"/>
        </w:rPr>
        <w:t>využili v podstatě tautologickou definici</w:t>
      </w:r>
      <w:r>
        <w:rPr>
          <w:rFonts w:ascii="Times New Roman" w:hAnsi="Times New Roman"/>
          <w:sz w:val="24"/>
          <w:szCs w:val="24"/>
        </w:rPr>
        <w:t>, že sociální práce je prostě to, co dělají sociální p</w:t>
      </w:r>
      <w:r w:rsidR="0031494D">
        <w:rPr>
          <w:rFonts w:ascii="Times New Roman" w:hAnsi="Times New Roman"/>
          <w:sz w:val="24"/>
          <w:szCs w:val="24"/>
        </w:rPr>
        <w:t>racovníci, či negativní definici</w:t>
      </w:r>
      <w:r>
        <w:rPr>
          <w:rFonts w:ascii="Times New Roman" w:hAnsi="Times New Roman"/>
          <w:sz w:val="24"/>
          <w:szCs w:val="24"/>
        </w:rPr>
        <w:t xml:space="preserve">, tvrdící, že sociální práce je často to, co </w:t>
      </w:r>
      <w:r w:rsidRPr="00713DDA">
        <w:rPr>
          <w:rFonts w:ascii="Times New Roman" w:hAnsi="Times New Roman"/>
          <w:sz w:val="24"/>
          <w:szCs w:val="24"/>
        </w:rPr>
        <w:t>jiní – zdravo</w:t>
      </w:r>
      <w:r w:rsidR="00F02EF1" w:rsidRPr="00713DDA">
        <w:rPr>
          <w:rFonts w:ascii="Times New Roman" w:hAnsi="Times New Roman"/>
          <w:sz w:val="24"/>
          <w:szCs w:val="24"/>
        </w:rPr>
        <w:t>tní sestry, lékaři, policie a jiní</w:t>
      </w:r>
      <w:r w:rsidRPr="00713DDA">
        <w:rPr>
          <w:rFonts w:ascii="Times New Roman" w:hAnsi="Times New Roman"/>
          <w:sz w:val="24"/>
          <w:szCs w:val="24"/>
        </w:rPr>
        <w:t xml:space="preserve"> nedělají (Hanvey, Philpot,</w:t>
      </w:r>
      <w:r w:rsidR="00713DDA">
        <w:rPr>
          <w:rFonts w:ascii="Times New Roman" w:hAnsi="Times New Roman"/>
          <w:sz w:val="24"/>
          <w:szCs w:val="24"/>
        </w:rPr>
        <w:t xml:space="preserve"> 1996,</w:t>
      </w:r>
      <w:r w:rsidRPr="00713DDA">
        <w:rPr>
          <w:rFonts w:ascii="Times New Roman" w:hAnsi="Times New Roman"/>
          <w:sz w:val="24"/>
          <w:szCs w:val="24"/>
        </w:rPr>
        <w:t xml:space="preserve"> </w:t>
      </w:r>
      <w:r w:rsidR="00C021CB" w:rsidRPr="00713DDA">
        <w:rPr>
          <w:rFonts w:ascii="Times New Roman" w:hAnsi="Times New Roman"/>
          <w:sz w:val="24"/>
          <w:szCs w:val="24"/>
        </w:rPr>
        <w:t>po</w:t>
      </w:r>
      <w:r w:rsidRPr="00713DDA">
        <w:rPr>
          <w:rFonts w:ascii="Times New Roman" w:hAnsi="Times New Roman"/>
          <w:sz w:val="24"/>
          <w:szCs w:val="24"/>
        </w:rPr>
        <w:t>dle Navrátil</w:t>
      </w:r>
      <w:r w:rsidR="00C021CB" w:rsidRPr="00713DDA">
        <w:rPr>
          <w:rFonts w:ascii="Times New Roman" w:hAnsi="Times New Roman"/>
          <w:sz w:val="24"/>
          <w:szCs w:val="24"/>
        </w:rPr>
        <w:t>, 2001, s.</w:t>
      </w:r>
      <w:r>
        <w:rPr>
          <w:rFonts w:ascii="Times New Roman" w:hAnsi="Times New Roman"/>
          <w:sz w:val="24"/>
          <w:szCs w:val="24"/>
        </w:rPr>
        <w:t xml:space="preserve"> 10-11), mohli bychom vymezit sociální práci okruhem činností, které pro činnost sociálních pracovníků a pracovníků v sociálních službách stanoví v</w:t>
      </w:r>
      <w:r w:rsidR="005C3459">
        <w:rPr>
          <w:rFonts w:ascii="Times New Roman" w:hAnsi="Times New Roman" w:cs="Times New Roman"/>
          <w:sz w:val="24"/>
          <w:szCs w:val="24"/>
        </w:rPr>
        <w:t xml:space="preserve"> §</w:t>
      </w:r>
      <w:r w:rsidR="0031494D" w:rsidRPr="00B37763">
        <w:rPr>
          <w:rFonts w:ascii="Times New Roman" w:hAnsi="Times New Roman"/>
          <w:sz w:val="24"/>
          <w:szCs w:val="24"/>
        </w:rPr>
        <w:t> </w:t>
      </w:r>
      <w:r>
        <w:rPr>
          <w:rFonts w:ascii="Times New Roman" w:hAnsi="Times New Roman"/>
          <w:sz w:val="24"/>
          <w:szCs w:val="24"/>
        </w:rPr>
        <w:t xml:space="preserve">109 a </w:t>
      </w:r>
      <w:r w:rsidR="0031494D">
        <w:rPr>
          <w:rFonts w:ascii="Times New Roman" w:hAnsi="Times New Roman" w:cs="Times New Roman"/>
          <w:sz w:val="24"/>
          <w:szCs w:val="24"/>
        </w:rPr>
        <w:t>§</w:t>
      </w:r>
      <w:r w:rsidR="0031494D" w:rsidRPr="00B37763">
        <w:rPr>
          <w:rFonts w:ascii="Times New Roman" w:hAnsi="Times New Roman"/>
          <w:sz w:val="24"/>
          <w:szCs w:val="24"/>
        </w:rPr>
        <w:t> </w:t>
      </w:r>
      <w:r>
        <w:rPr>
          <w:rFonts w:ascii="Times New Roman" w:hAnsi="Times New Roman"/>
          <w:sz w:val="24"/>
          <w:szCs w:val="24"/>
        </w:rPr>
        <w:t>116 zákon o sociálních službách (Zákon č. 108/2006 Sb.).</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S ohledem na výše zmiňovaná vymezení sociální práce se nyní</w:t>
      </w:r>
      <w:r w:rsidR="00F9386A">
        <w:rPr>
          <w:rFonts w:ascii="Times New Roman" w:hAnsi="Times New Roman"/>
          <w:sz w:val="24"/>
          <w:szCs w:val="24"/>
        </w:rPr>
        <w:t xml:space="preserve"> pokusím o její vlastní vymezení</w:t>
      </w:r>
      <w:r>
        <w:rPr>
          <w:rFonts w:ascii="Times New Roman" w:hAnsi="Times New Roman"/>
          <w:sz w:val="24"/>
          <w:szCs w:val="24"/>
        </w:rPr>
        <w:t xml:space="preserve"> </w:t>
      </w:r>
      <w:r w:rsidR="00F9386A">
        <w:rPr>
          <w:rFonts w:ascii="Times New Roman" w:hAnsi="Times New Roman"/>
          <w:sz w:val="24"/>
          <w:szCs w:val="24"/>
        </w:rPr>
        <w:t>s přihlédnutím k záměrům sv</w:t>
      </w:r>
      <w:r>
        <w:rPr>
          <w:rFonts w:ascii="Times New Roman" w:hAnsi="Times New Roman"/>
          <w:sz w:val="24"/>
          <w:szCs w:val="24"/>
        </w:rPr>
        <w:t>ého výzkumu. Sociální práci vnímám jako praktickou činnost, celostní pomoc lidem v tíživé sociální situaci, do níž se dostali svojí vinou či nepříznivými životn</w:t>
      </w:r>
      <w:r w:rsidR="00F9386A">
        <w:rPr>
          <w:rFonts w:ascii="Times New Roman" w:hAnsi="Times New Roman"/>
          <w:sz w:val="24"/>
          <w:szCs w:val="24"/>
        </w:rPr>
        <w:t xml:space="preserve">ími okolnostmi. Tato činnost má </w:t>
      </w:r>
      <w:r>
        <w:rPr>
          <w:rFonts w:ascii="Times New Roman" w:hAnsi="Times New Roman"/>
          <w:sz w:val="24"/>
          <w:szCs w:val="24"/>
        </w:rPr>
        <w:t>nejčastěji</w:t>
      </w:r>
      <w:r w:rsidR="00F9386A">
        <w:rPr>
          <w:rFonts w:ascii="Times New Roman" w:hAnsi="Times New Roman"/>
          <w:sz w:val="24"/>
          <w:szCs w:val="24"/>
        </w:rPr>
        <w:t xml:space="preserve"> podobu</w:t>
      </w:r>
      <w:r>
        <w:rPr>
          <w:rFonts w:ascii="Times New Roman" w:hAnsi="Times New Roman"/>
          <w:sz w:val="24"/>
          <w:szCs w:val="24"/>
        </w:rPr>
        <w:t xml:space="preserve"> poskytnutí informací, rady, pomoci s orientací v</w:t>
      </w:r>
      <w:r w:rsidR="00F9386A">
        <w:rPr>
          <w:rFonts w:ascii="Times New Roman" w:hAnsi="Times New Roman"/>
          <w:sz w:val="24"/>
          <w:szCs w:val="24"/>
        </w:rPr>
        <w:t>e vlastní situaci a společnosti a je</w:t>
      </w:r>
      <w:r>
        <w:rPr>
          <w:rFonts w:ascii="Times New Roman" w:hAnsi="Times New Roman"/>
          <w:sz w:val="24"/>
          <w:szCs w:val="24"/>
        </w:rPr>
        <w:t xml:space="preserve"> často spojená s nějakou formou hmotné pomoci (dávky, pomůcky). Anebo spočívá v určité formě péče o danou osobu a její potřeby tam, kde to daná osoba není schopna zvládnout sama (nejrůznější formy handicapů).</w:t>
      </w:r>
    </w:p>
    <w:p w:rsidR="00562457" w:rsidRDefault="00562457" w:rsidP="001E7D8B">
      <w:pPr>
        <w:keepNext/>
        <w:spacing w:after="0" w:line="360" w:lineRule="auto"/>
        <w:ind w:firstLine="708"/>
        <w:jc w:val="both"/>
        <w:outlineLvl w:val="0"/>
        <w:rPr>
          <w:rFonts w:ascii="Times New Roman" w:hAnsi="Times New Roman"/>
          <w:sz w:val="24"/>
          <w:szCs w:val="24"/>
        </w:rPr>
      </w:pPr>
    </w:p>
    <w:p w:rsidR="001E7D8B" w:rsidRPr="001F7982" w:rsidRDefault="001E7D8B" w:rsidP="002B2778">
      <w:pPr>
        <w:pStyle w:val="Nadpis3"/>
        <w:spacing w:before="0" w:line="360" w:lineRule="auto"/>
        <w:jc w:val="both"/>
        <w:rPr>
          <w:rFonts w:ascii="Times New Roman" w:hAnsi="Times New Roman" w:cs="Times New Roman"/>
          <w:i/>
          <w:color w:val="auto"/>
          <w:sz w:val="26"/>
          <w:szCs w:val="26"/>
        </w:rPr>
      </w:pPr>
      <w:bookmarkStart w:id="19" w:name="_Toc431123374"/>
      <w:bookmarkStart w:id="20" w:name="_Toc434970819"/>
      <w:r w:rsidRPr="00B05567">
        <w:rPr>
          <w:rFonts w:ascii="Times New Roman" w:hAnsi="Times New Roman" w:cs="Times New Roman"/>
          <w:i/>
          <w:color w:val="auto"/>
          <w:sz w:val="26"/>
          <w:szCs w:val="26"/>
        </w:rPr>
        <w:t>Proměny sociální práce u nás po roce 1989</w:t>
      </w:r>
      <w:bookmarkEnd w:id="19"/>
      <w:bookmarkEnd w:id="20"/>
    </w:p>
    <w:p w:rsidR="001E7D8B" w:rsidRDefault="001E7D8B" w:rsidP="00F550E4">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Po komunistickém převratu v roce 1948 u nás došlo k přerušení a deformaci vývoje sociální práce a celé sociální oblasti. Jak uvádí Sotoniaková, v pojetí tehdejší ideologie měla revoluční změna společenských a ekonomických poměrů a znárodnění výrobních prostředků, dle marxistické teorie, přivodit takové změny</w:t>
      </w:r>
      <w:r w:rsidRPr="009811EB">
        <w:rPr>
          <w:rFonts w:ascii="Times New Roman" w:hAnsi="Times New Roman"/>
          <w:sz w:val="24"/>
          <w:szCs w:val="24"/>
        </w:rPr>
        <w:t xml:space="preserve"> </w:t>
      </w:r>
      <w:r>
        <w:rPr>
          <w:rFonts w:ascii="Times New Roman" w:hAnsi="Times New Roman"/>
          <w:sz w:val="24"/>
          <w:szCs w:val="24"/>
        </w:rPr>
        <w:t>v ekonomické základně, jež povedou k vyřešení problémů tzv. nadstavby. Sociální problémy tedy měly přestat existovat v důsledku nastolení socialistické společnosti. Vedly se diskuze o tom, zda j</w:t>
      </w:r>
      <w:r w:rsidR="00630E15">
        <w:rPr>
          <w:rFonts w:ascii="Times New Roman" w:hAnsi="Times New Roman"/>
          <w:sz w:val="24"/>
          <w:szCs w:val="24"/>
        </w:rPr>
        <w:t>e vhodné nadále používat pojem sociální problém</w:t>
      </w:r>
      <w:r>
        <w:rPr>
          <w:rFonts w:ascii="Times New Roman" w:hAnsi="Times New Roman"/>
          <w:sz w:val="24"/>
          <w:szCs w:val="24"/>
        </w:rPr>
        <w:t>, jestli není vhodnější mluvit o „negativních sociálních přežitcích kapitalism</w:t>
      </w:r>
      <w:r w:rsidR="00630E15">
        <w:rPr>
          <w:rFonts w:ascii="Times New Roman" w:hAnsi="Times New Roman"/>
          <w:sz w:val="24"/>
          <w:szCs w:val="24"/>
        </w:rPr>
        <w:t>u“, nebo zda hovořit o chudých lidech</w:t>
      </w:r>
      <w:r>
        <w:rPr>
          <w:rFonts w:ascii="Times New Roman" w:hAnsi="Times New Roman"/>
          <w:sz w:val="24"/>
          <w:szCs w:val="24"/>
        </w:rPr>
        <w:t>, nebo spíše o „osobách s nedostatečným příjmem„ či „občanech s omezenou možností spotřeby“. V této atmosféře se sociální práce stala nežádoucím oborem, přežitkem předchozí kapitalistické společnosti. Stejně tak došlo v padesátých letech k likvidaci vysokoškolského a posléze i stře</w:t>
      </w:r>
      <w:r w:rsidR="00971B93">
        <w:rPr>
          <w:rFonts w:ascii="Times New Roman" w:hAnsi="Times New Roman"/>
          <w:sz w:val="24"/>
          <w:szCs w:val="24"/>
        </w:rPr>
        <w:t>doškolského sociálního školství</w:t>
      </w:r>
      <w:r w:rsidRPr="00BE0B62">
        <w:rPr>
          <w:rFonts w:ascii="Times New Roman" w:hAnsi="Times New Roman"/>
          <w:sz w:val="24"/>
          <w:szCs w:val="24"/>
        </w:rPr>
        <w:t xml:space="preserve"> </w:t>
      </w:r>
      <w:r w:rsidR="00C021CB">
        <w:rPr>
          <w:rFonts w:ascii="Times New Roman" w:hAnsi="Times New Roman"/>
          <w:sz w:val="24"/>
          <w:szCs w:val="24"/>
        </w:rPr>
        <w:t>(2005, s.</w:t>
      </w:r>
      <w:r>
        <w:rPr>
          <w:rFonts w:ascii="Times New Roman" w:hAnsi="Times New Roman"/>
          <w:sz w:val="24"/>
          <w:szCs w:val="24"/>
        </w:rPr>
        <w:t xml:space="preserve"> 16).  V sociální oblasti došlo k eliminaci všech subjektů kromě státu, sociální oblast se měla nadále vyznačovat státním monopolem a paternalismem, byrokratizací a centrálním </w:t>
      </w:r>
      <w:r>
        <w:rPr>
          <w:rFonts w:ascii="Times New Roman" w:hAnsi="Times New Roman"/>
          <w:sz w:val="24"/>
          <w:szCs w:val="24"/>
        </w:rPr>
        <w:lastRenderedPageBreak/>
        <w:t>direktivismem (Krebs</w:t>
      </w:r>
      <w:r w:rsidR="0026042B">
        <w:rPr>
          <w:rFonts w:ascii="Times New Roman" w:hAnsi="Times New Roman"/>
          <w:sz w:val="24"/>
          <w:szCs w:val="24"/>
        </w:rPr>
        <w:t>, 2010, s.</w:t>
      </w:r>
      <w:r>
        <w:rPr>
          <w:rFonts w:ascii="Times New Roman" w:hAnsi="Times New Roman"/>
          <w:sz w:val="24"/>
          <w:szCs w:val="24"/>
        </w:rPr>
        <w:t xml:space="preserve"> 107). Sociální péče byla redukována především na poskytování dávek a ústavní péči. V 70. a 80. letech se sociální práce </w:t>
      </w:r>
      <w:r w:rsidR="00971B93">
        <w:rPr>
          <w:rFonts w:ascii="Times New Roman" w:hAnsi="Times New Roman"/>
          <w:sz w:val="24"/>
          <w:szCs w:val="24"/>
        </w:rPr>
        <w:t xml:space="preserve">opět </w:t>
      </w:r>
      <w:r>
        <w:rPr>
          <w:rFonts w:ascii="Times New Roman" w:hAnsi="Times New Roman"/>
          <w:sz w:val="24"/>
          <w:szCs w:val="24"/>
        </w:rPr>
        <w:t xml:space="preserve">začíná </w:t>
      </w:r>
      <w:r w:rsidR="00971B93">
        <w:rPr>
          <w:rFonts w:ascii="Times New Roman" w:hAnsi="Times New Roman"/>
          <w:sz w:val="24"/>
          <w:szCs w:val="24"/>
        </w:rPr>
        <w:t xml:space="preserve">pomalu </w:t>
      </w:r>
      <w:r>
        <w:rPr>
          <w:rFonts w:ascii="Times New Roman" w:hAnsi="Times New Roman"/>
          <w:sz w:val="24"/>
          <w:szCs w:val="24"/>
        </w:rPr>
        <w:t>rozvíjet, nikoliv ale jako odborná disciplína, ale jako nutnost pro praxi (Sotoniaková</w:t>
      </w:r>
      <w:r w:rsidR="0026042B">
        <w:rPr>
          <w:rFonts w:ascii="Times New Roman" w:hAnsi="Times New Roman"/>
          <w:sz w:val="24"/>
          <w:szCs w:val="24"/>
        </w:rPr>
        <w:t>, 2005, s.</w:t>
      </w:r>
      <w:r>
        <w:rPr>
          <w:rFonts w:ascii="Times New Roman" w:hAnsi="Times New Roman"/>
          <w:sz w:val="24"/>
          <w:szCs w:val="24"/>
        </w:rPr>
        <w:t xml:space="preserve"> 16-17).</w:t>
      </w:r>
    </w:p>
    <w:p w:rsidR="001E7D8B" w:rsidRDefault="001E7D8B" w:rsidP="001E7D8B">
      <w:pPr>
        <w:keepNext/>
        <w:spacing w:after="0" w:line="360" w:lineRule="auto"/>
        <w:jc w:val="both"/>
        <w:outlineLvl w:val="0"/>
        <w:rPr>
          <w:rFonts w:ascii="Times New Roman" w:hAnsi="Times New Roman"/>
          <w:sz w:val="24"/>
          <w:szCs w:val="24"/>
        </w:rPr>
      </w:pPr>
      <w:r>
        <w:rPr>
          <w:rFonts w:ascii="Times New Roman" w:hAnsi="Times New Roman"/>
          <w:sz w:val="24"/>
          <w:szCs w:val="24"/>
        </w:rPr>
        <w:tab/>
        <w:t xml:space="preserve">Po listopadu 1989 u nás došlo dle Matouška k poměrně rychlé obnově vysokoškolského studia sociální práce. Zároveň také vzrostla její potřeba jako praxe, protože změna společenského uspořádání a ekonomická a sociální reforma ve společnosti přivodily spoustu nových problémů (neskrývaná prostituce, začlenění propuštěných vězňů po amnestii, bezdomovectví, migrace uprchlíků přes naše území, práce cizinců na černo, otázka menšin, zneužívání, drogy, </w:t>
      </w:r>
      <w:r w:rsidR="00476B14">
        <w:rPr>
          <w:rFonts w:ascii="Times New Roman" w:hAnsi="Times New Roman"/>
          <w:sz w:val="24"/>
          <w:szCs w:val="24"/>
        </w:rPr>
        <w:t>gamblerství, nezaměstnanost</w:t>
      </w:r>
      <w:r>
        <w:rPr>
          <w:rFonts w:ascii="Times New Roman" w:hAnsi="Times New Roman"/>
          <w:sz w:val="24"/>
          <w:szCs w:val="24"/>
        </w:rPr>
        <w:t xml:space="preserve">). Výrazným rysem polistopadového vývoje v sociální péči se stává snaha o </w:t>
      </w:r>
      <w:r w:rsidRPr="009811EB">
        <w:rPr>
          <w:rFonts w:ascii="Times New Roman" w:hAnsi="Times New Roman"/>
          <w:sz w:val="24"/>
          <w:szCs w:val="24"/>
        </w:rPr>
        <w:t>deinstitucionalizaci</w:t>
      </w:r>
      <w:r>
        <w:rPr>
          <w:rFonts w:ascii="Times New Roman" w:hAnsi="Times New Roman"/>
          <w:sz w:val="24"/>
          <w:szCs w:val="24"/>
        </w:rPr>
        <w:t xml:space="preserve"> sociálních služeb, tj. vytváření alternativ k tradiční, většinou ústavní péči v těch případech, kdy je to možné, dostupné a nevytrhující klienta z jeho přirozeného prostře</w:t>
      </w:r>
      <w:r w:rsidR="0026042B">
        <w:rPr>
          <w:rFonts w:ascii="Times New Roman" w:hAnsi="Times New Roman"/>
          <w:sz w:val="24"/>
          <w:szCs w:val="24"/>
        </w:rPr>
        <w:t>dí, v rámci jeho komunity (2001, s.</w:t>
      </w:r>
      <w:r>
        <w:rPr>
          <w:rFonts w:ascii="Times New Roman" w:hAnsi="Times New Roman"/>
          <w:sz w:val="24"/>
          <w:szCs w:val="24"/>
        </w:rPr>
        <w:t xml:space="preserve"> 152). Dalším výrazným znakem se dle Bednáře stává masivní nástup nestátních neziskových organizací, církevních i necírkevních, a rozvoj dobrovolnictví. Klíčovými hod</w:t>
      </w:r>
      <w:r w:rsidR="005D4A74">
        <w:rPr>
          <w:rFonts w:ascii="Times New Roman" w:hAnsi="Times New Roman"/>
          <w:sz w:val="24"/>
          <w:szCs w:val="24"/>
        </w:rPr>
        <w:t>notami v sociální práci se stávají</w:t>
      </w:r>
      <w:r>
        <w:rPr>
          <w:rFonts w:ascii="Times New Roman" w:hAnsi="Times New Roman"/>
          <w:sz w:val="24"/>
          <w:szCs w:val="24"/>
        </w:rPr>
        <w:t xml:space="preserve"> autonomie klienta a individuální přístup k němu a to na pozadí permanentního a důsledného dodržování lidských práv a základních svobod. Garancí toho má být mimo jiné postupné zavádění standardů kvality, inspirované zahraničními zkušenostmi a komerční sférou. Dalšími hodnotami jsou pak snaha o samostatnost klientů, jejich aktivitu a sociální začleňování</w:t>
      </w:r>
      <w:r w:rsidRPr="00B55D8D">
        <w:rPr>
          <w:rFonts w:ascii="Times New Roman" w:hAnsi="Times New Roman"/>
          <w:sz w:val="24"/>
          <w:szCs w:val="24"/>
        </w:rPr>
        <w:t xml:space="preserve"> </w:t>
      </w:r>
      <w:r w:rsidR="0026042B">
        <w:rPr>
          <w:rFonts w:ascii="Times New Roman" w:hAnsi="Times New Roman"/>
          <w:sz w:val="24"/>
          <w:szCs w:val="24"/>
        </w:rPr>
        <w:t>(2012, s.</w:t>
      </w:r>
      <w:r>
        <w:rPr>
          <w:rFonts w:ascii="Times New Roman" w:hAnsi="Times New Roman"/>
          <w:sz w:val="24"/>
          <w:szCs w:val="24"/>
        </w:rPr>
        <w:t xml:space="preserve"> 20).  Na straně sociálních pracovníků je pak kladen důraz na růst jejich odborného (celoživotního) vzdělávání a jejich profesionálních praktických kompetencí (Havrdová</w:t>
      </w:r>
      <w:r w:rsidR="0026042B">
        <w:rPr>
          <w:rFonts w:ascii="Times New Roman" w:hAnsi="Times New Roman"/>
          <w:sz w:val="24"/>
          <w:szCs w:val="24"/>
        </w:rPr>
        <w:t>, 1999, s.</w:t>
      </w:r>
      <w:r>
        <w:rPr>
          <w:rFonts w:ascii="Times New Roman" w:hAnsi="Times New Roman"/>
          <w:sz w:val="24"/>
          <w:szCs w:val="24"/>
        </w:rPr>
        <w:t xml:space="preserve"> 42). Jejich kvalita a profesní identita má být potvrzena vznikem profesních komor – Společnosti sociálních pracovníků a Komory sociálních pracovníků a přijetím Etického kodexu sociálních pracovníků (1995).</w:t>
      </w:r>
    </w:p>
    <w:p w:rsidR="00562457" w:rsidRDefault="00562457" w:rsidP="001E7D8B">
      <w:pPr>
        <w:keepNext/>
        <w:spacing w:after="0" w:line="360" w:lineRule="auto"/>
        <w:jc w:val="both"/>
        <w:outlineLvl w:val="0"/>
        <w:rPr>
          <w:rFonts w:ascii="Times New Roman" w:hAnsi="Times New Roman"/>
          <w:sz w:val="24"/>
          <w:szCs w:val="24"/>
        </w:rPr>
      </w:pPr>
    </w:p>
    <w:p w:rsidR="001E7D8B" w:rsidRPr="00B05567" w:rsidRDefault="001E7D8B" w:rsidP="002B2778">
      <w:pPr>
        <w:pStyle w:val="Nadpis3"/>
        <w:spacing w:before="0" w:line="360" w:lineRule="auto"/>
        <w:jc w:val="both"/>
        <w:rPr>
          <w:rFonts w:ascii="Times New Roman" w:hAnsi="Times New Roman" w:cs="Times New Roman"/>
          <w:i/>
          <w:color w:val="auto"/>
          <w:sz w:val="26"/>
          <w:szCs w:val="26"/>
        </w:rPr>
      </w:pPr>
      <w:bookmarkStart w:id="21" w:name="_Toc431123375"/>
      <w:bookmarkStart w:id="22" w:name="_Toc434970820"/>
      <w:r w:rsidRPr="00B05567">
        <w:rPr>
          <w:rFonts w:ascii="Times New Roman" w:hAnsi="Times New Roman" w:cs="Times New Roman"/>
          <w:i/>
          <w:color w:val="auto"/>
          <w:sz w:val="26"/>
          <w:szCs w:val="26"/>
        </w:rPr>
        <w:t>Nároky a rizika sociální práce jako pomáhající profese</w:t>
      </w:r>
      <w:bookmarkEnd w:id="21"/>
      <w:bookmarkEnd w:id="22"/>
    </w:p>
    <w:p w:rsidR="001E7D8B" w:rsidRDefault="001E7D8B" w:rsidP="001E7D8B">
      <w:pPr>
        <w:keepNext/>
        <w:spacing w:after="0" w:line="360" w:lineRule="auto"/>
        <w:jc w:val="both"/>
        <w:outlineLvl w:val="0"/>
        <w:rPr>
          <w:rFonts w:ascii="Times New Roman" w:hAnsi="Times New Roman"/>
          <w:sz w:val="24"/>
          <w:szCs w:val="24"/>
        </w:rPr>
      </w:pPr>
      <w:r>
        <w:rPr>
          <w:rFonts w:ascii="Times New Roman" w:hAnsi="Times New Roman"/>
          <w:sz w:val="24"/>
          <w:szCs w:val="24"/>
        </w:rPr>
        <w:tab/>
        <w:t xml:space="preserve">Sociální práce jako jedna z pomáhajících profesí obnáší specifické nároky na své pracovníky a zároveň je spojena s určitými riziky. Matoušek vymezuje jako obecné předpoklady a dovednosti pracovníka pomáhající profese zaprvé fyzickou zdatnost a inteligenci, včetně </w:t>
      </w:r>
      <w:r w:rsidR="007C5260">
        <w:rPr>
          <w:rFonts w:ascii="Times New Roman" w:hAnsi="Times New Roman"/>
          <w:sz w:val="24"/>
          <w:szCs w:val="24"/>
        </w:rPr>
        <w:t xml:space="preserve">inteligence </w:t>
      </w:r>
      <w:r>
        <w:rPr>
          <w:rFonts w:ascii="Times New Roman" w:hAnsi="Times New Roman"/>
          <w:sz w:val="24"/>
          <w:szCs w:val="24"/>
        </w:rPr>
        <w:t>emoční a sociální. Dále přitažlivost</w:t>
      </w:r>
      <w:r w:rsidR="007C5260">
        <w:rPr>
          <w:rFonts w:ascii="Times New Roman" w:hAnsi="Times New Roman"/>
          <w:sz w:val="24"/>
          <w:szCs w:val="24"/>
        </w:rPr>
        <w:t>,</w:t>
      </w:r>
      <w:r>
        <w:rPr>
          <w:rFonts w:ascii="Times New Roman" w:hAnsi="Times New Roman"/>
          <w:sz w:val="24"/>
          <w:szCs w:val="24"/>
        </w:rPr>
        <w:t xml:space="preserve"> a to ve smyslu nejen fyzického vzhledu, ale i názorové příbuznosti a citového příklonu, odbornosti a pověsti sociálního pracovníka. A nakonec důvěryhodnost a komunikační dovednosti, mezi </w:t>
      </w:r>
      <w:r>
        <w:rPr>
          <w:rFonts w:ascii="Times New Roman" w:hAnsi="Times New Roman"/>
          <w:sz w:val="24"/>
          <w:szCs w:val="24"/>
        </w:rPr>
        <w:lastRenderedPageBreak/>
        <w:t>nimiž zdůrazňuje zúčastněné naslouchání klientovi s cílem porozumět</w:t>
      </w:r>
      <w:r w:rsidR="007C5260">
        <w:rPr>
          <w:rFonts w:ascii="Times New Roman" w:hAnsi="Times New Roman"/>
          <w:sz w:val="24"/>
          <w:szCs w:val="24"/>
        </w:rPr>
        <w:t>,</w:t>
      </w:r>
      <w:r>
        <w:rPr>
          <w:rFonts w:ascii="Times New Roman" w:hAnsi="Times New Roman"/>
          <w:sz w:val="24"/>
          <w:szCs w:val="24"/>
        </w:rPr>
        <w:t xml:space="preserve"> a empatii</w:t>
      </w:r>
      <w:r w:rsidRPr="00F23BBB">
        <w:rPr>
          <w:rFonts w:ascii="Times New Roman" w:hAnsi="Times New Roman"/>
          <w:sz w:val="24"/>
          <w:szCs w:val="24"/>
        </w:rPr>
        <w:t xml:space="preserve"> </w:t>
      </w:r>
      <w:r w:rsidR="0026042B">
        <w:rPr>
          <w:rFonts w:ascii="Times New Roman" w:hAnsi="Times New Roman"/>
          <w:sz w:val="24"/>
          <w:szCs w:val="24"/>
        </w:rPr>
        <w:t>(2003b, s.</w:t>
      </w:r>
      <w:r>
        <w:rPr>
          <w:rFonts w:ascii="Times New Roman" w:hAnsi="Times New Roman"/>
          <w:sz w:val="24"/>
          <w:szCs w:val="24"/>
        </w:rPr>
        <w:t xml:space="preserve"> 52-54). Na nižší, konkrétnější rovině</w:t>
      </w:r>
      <w:r w:rsidR="001F354D">
        <w:rPr>
          <w:rFonts w:ascii="Times New Roman" w:hAnsi="Times New Roman"/>
          <w:sz w:val="24"/>
          <w:szCs w:val="24"/>
        </w:rPr>
        <w:t>,</w:t>
      </w:r>
      <w:r>
        <w:rPr>
          <w:rFonts w:ascii="Times New Roman" w:hAnsi="Times New Roman"/>
          <w:sz w:val="24"/>
          <w:szCs w:val="24"/>
        </w:rPr>
        <w:t xml:space="preserve"> identifikuje Havrdová následující praktické kompetence soc</w:t>
      </w:r>
      <w:r w:rsidR="00630E15">
        <w:rPr>
          <w:rFonts w:ascii="Times New Roman" w:hAnsi="Times New Roman"/>
          <w:sz w:val="24"/>
          <w:szCs w:val="24"/>
        </w:rPr>
        <w:t>iálních pracovníků, konkrétně</w:t>
      </w:r>
      <w:r w:rsidR="00476B14">
        <w:rPr>
          <w:rFonts w:ascii="Times New Roman" w:hAnsi="Times New Roman"/>
          <w:sz w:val="24"/>
          <w:szCs w:val="24"/>
        </w:rPr>
        <w:t xml:space="preserve"> </w:t>
      </w:r>
      <w:r>
        <w:rPr>
          <w:rFonts w:ascii="Times New Roman" w:hAnsi="Times New Roman"/>
          <w:sz w:val="24"/>
          <w:szCs w:val="24"/>
        </w:rPr>
        <w:t>schopnost rozvíjet účinnou komunikaci, orientovat se a plánovat postup, podporovat klienta a pomáhat mu k soběstačnosti, adekvátně zasahovat a poskytovat služby, přispívat k práci organizace a usilovat o vlastní odborný růst</w:t>
      </w:r>
      <w:r w:rsidRPr="00F23BBB">
        <w:rPr>
          <w:rFonts w:ascii="Times New Roman" w:hAnsi="Times New Roman"/>
          <w:sz w:val="24"/>
          <w:szCs w:val="24"/>
        </w:rPr>
        <w:t xml:space="preserve"> </w:t>
      </w:r>
      <w:r w:rsidR="0026042B">
        <w:rPr>
          <w:rFonts w:ascii="Times New Roman" w:hAnsi="Times New Roman"/>
          <w:sz w:val="24"/>
          <w:szCs w:val="24"/>
        </w:rPr>
        <w:t>(1999, s.</w:t>
      </w:r>
      <w:r>
        <w:rPr>
          <w:rFonts w:ascii="Times New Roman" w:hAnsi="Times New Roman"/>
          <w:sz w:val="24"/>
          <w:szCs w:val="24"/>
        </w:rPr>
        <w:t xml:space="preserve"> 45-46).</w:t>
      </w:r>
    </w:p>
    <w:p w:rsidR="001E7D8B" w:rsidRDefault="001E7D8B" w:rsidP="001E7D8B">
      <w:pPr>
        <w:keepNext/>
        <w:spacing w:after="0" w:line="360" w:lineRule="auto"/>
        <w:jc w:val="both"/>
        <w:outlineLvl w:val="0"/>
        <w:rPr>
          <w:rFonts w:ascii="Times New Roman" w:hAnsi="Times New Roman"/>
          <w:sz w:val="24"/>
          <w:szCs w:val="24"/>
        </w:rPr>
      </w:pPr>
      <w:r w:rsidRPr="009811EB">
        <w:rPr>
          <w:rFonts w:ascii="Times New Roman" w:hAnsi="Times New Roman"/>
          <w:sz w:val="24"/>
          <w:szCs w:val="24"/>
        </w:rPr>
        <w:tab/>
        <w:t>Co se týče rizik v sociální práci</w:t>
      </w:r>
      <w:r w:rsidR="009842B1">
        <w:rPr>
          <w:rFonts w:ascii="Times New Roman" w:hAnsi="Times New Roman"/>
          <w:sz w:val="24"/>
          <w:szCs w:val="24"/>
        </w:rPr>
        <w:t>,</w:t>
      </w:r>
      <w:r w:rsidRPr="009811EB">
        <w:rPr>
          <w:rFonts w:ascii="Times New Roman" w:hAnsi="Times New Roman"/>
          <w:sz w:val="24"/>
          <w:szCs w:val="24"/>
        </w:rPr>
        <w:t xml:space="preserve"> je</w:t>
      </w:r>
      <w:r>
        <w:rPr>
          <w:rFonts w:ascii="Times New Roman" w:hAnsi="Times New Roman"/>
          <w:sz w:val="24"/>
          <w:szCs w:val="24"/>
        </w:rPr>
        <w:t xml:space="preserve"> třeba</w:t>
      </w:r>
      <w:r w:rsidRPr="009811EB">
        <w:rPr>
          <w:rFonts w:ascii="Times New Roman" w:hAnsi="Times New Roman"/>
          <w:sz w:val="24"/>
          <w:szCs w:val="24"/>
        </w:rPr>
        <w:t xml:space="preserve"> zmínit syndrom vyhoření (</w:t>
      </w:r>
      <w:r w:rsidRPr="00D75FF3">
        <w:rPr>
          <w:rFonts w:ascii="Times New Roman" w:hAnsi="Times New Roman"/>
          <w:i/>
          <w:sz w:val="24"/>
          <w:szCs w:val="24"/>
        </w:rPr>
        <w:t>burn-out syndrome</w:t>
      </w:r>
      <w:r w:rsidRPr="009811EB">
        <w:rPr>
          <w:rFonts w:ascii="Times New Roman" w:hAnsi="Times New Roman"/>
          <w:sz w:val="24"/>
          <w:szCs w:val="24"/>
        </w:rPr>
        <w:t xml:space="preserve">). </w:t>
      </w:r>
      <w:r>
        <w:rPr>
          <w:rFonts w:ascii="Times New Roman" w:hAnsi="Times New Roman"/>
          <w:sz w:val="24"/>
          <w:szCs w:val="24"/>
        </w:rPr>
        <w:t>Jak uvádí Matoušek, p</w:t>
      </w:r>
      <w:r w:rsidRPr="009811EB">
        <w:rPr>
          <w:rFonts w:ascii="Times New Roman" w:hAnsi="Times New Roman"/>
          <w:sz w:val="24"/>
          <w:szCs w:val="24"/>
        </w:rPr>
        <w:t>rvní vědecké výzkumy a jeho pojmenování spadají do</w:t>
      </w:r>
      <w:r>
        <w:rPr>
          <w:rFonts w:ascii="Times New Roman" w:hAnsi="Times New Roman"/>
          <w:sz w:val="24"/>
          <w:szCs w:val="24"/>
        </w:rPr>
        <w:t xml:space="preserve"> 70. let minulého století. Jedná se o soubor typických příznaků vznikajících u pracovníků pomáhajících profesí jako důsledek nezvládnutého pracovního stresu, který přináší práce s lidmi, v níž je sociální pracovník z podstaty věci nadmíru angažován svou vlastní osobností. Tato práce je o to náročnější, pokud </w:t>
      </w:r>
      <w:r w:rsidR="005354F5">
        <w:rPr>
          <w:rFonts w:ascii="Times New Roman" w:hAnsi="Times New Roman"/>
          <w:sz w:val="24"/>
          <w:szCs w:val="24"/>
        </w:rPr>
        <w:t>se jedná o nedobrovolné klienty</w:t>
      </w:r>
      <w:r>
        <w:rPr>
          <w:rFonts w:ascii="Times New Roman" w:hAnsi="Times New Roman"/>
          <w:sz w:val="24"/>
          <w:szCs w:val="24"/>
        </w:rPr>
        <w:t xml:space="preserve"> nebo klienty nemotivované, pasivní, umírající, poskytující minimální zpětnou vazbu. Mezi typické znaky sy</w:t>
      </w:r>
      <w:r w:rsidR="00F02EF1">
        <w:rPr>
          <w:rFonts w:ascii="Times New Roman" w:hAnsi="Times New Roman"/>
          <w:sz w:val="24"/>
          <w:szCs w:val="24"/>
        </w:rPr>
        <w:t>ndromu vyhoření patří mimo jiné</w:t>
      </w:r>
      <w:r>
        <w:rPr>
          <w:rFonts w:ascii="Times New Roman" w:hAnsi="Times New Roman"/>
          <w:sz w:val="24"/>
          <w:szCs w:val="24"/>
        </w:rPr>
        <w:t xml:space="preserve"> psychické i celkové vyčerpání, ztráta pocitu uspokojení z práce, stupňující se odstup ve vztahu ke klientům, lpění na zavedených postupech, minimální výdej energie na pracovní činnosti, preference administrativních činnos</w:t>
      </w:r>
      <w:r w:rsidR="00F02EF1">
        <w:rPr>
          <w:rFonts w:ascii="Times New Roman" w:hAnsi="Times New Roman"/>
          <w:sz w:val="24"/>
          <w:szCs w:val="24"/>
        </w:rPr>
        <w:t>tí, časté pracovní neschopnosti a</w:t>
      </w:r>
      <w:r>
        <w:rPr>
          <w:rFonts w:ascii="Times New Roman" w:hAnsi="Times New Roman"/>
          <w:sz w:val="24"/>
          <w:szCs w:val="24"/>
        </w:rPr>
        <w:t xml:space="preserve"> omezování </w:t>
      </w:r>
      <w:r w:rsidR="0026042B">
        <w:rPr>
          <w:rFonts w:ascii="Times New Roman" w:hAnsi="Times New Roman"/>
          <w:sz w:val="24"/>
          <w:szCs w:val="24"/>
        </w:rPr>
        <w:t>komunikace s</w:t>
      </w:r>
      <w:r w:rsidR="00F02EF1">
        <w:rPr>
          <w:rFonts w:ascii="Times New Roman" w:hAnsi="Times New Roman"/>
          <w:sz w:val="24"/>
          <w:szCs w:val="24"/>
        </w:rPr>
        <w:t> </w:t>
      </w:r>
      <w:r w:rsidR="0026042B">
        <w:rPr>
          <w:rFonts w:ascii="Times New Roman" w:hAnsi="Times New Roman"/>
          <w:sz w:val="24"/>
          <w:szCs w:val="24"/>
        </w:rPr>
        <w:t>kolegy</w:t>
      </w:r>
      <w:r w:rsidR="00F02EF1">
        <w:rPr>
          <w:rFonts w:ascii="Times New Roman" w:hAnsi="Times New Roman"/>
          <w:sz w:val="24"/>
          <w:szCs w:val="24"/>
        </w:rPr>
        <w:t xml:space="preserve"> </w:t>
      </w:r>
      <w:r w:rsidR="0026042B">
        <w:rPr>
          <w:rFonts w:ascii="Times New Roman" w:hAnsi="Times New Roman"/>
          <w:sz w:val="24"/>
          <w:szCs w:val="24"/>
        </w:rPr>
        <w:t>(2003b, s.</w:t>
      </w:r>
      <w:r>
        <w:rPr>
          <w:rFonts w:ascii="Times New Roman" w:hAnsi="Times New Roman"/>
          <w:sz w:val="24"/>
          <w:szCs w:val="24"/>
        </w:rPr>
        <w:t xml:space="preserve"> 55-56). Vyhoření je dle Maroona multidimenzionálním procesem, ve kterém hrají roli spouštěče především dva faktory a jejich interakce a to na jedné straně osobnostní předpoklady sociálního pracovníka a</w:t>
      </w:r>
      <w:r w:rsidR="00094291">
        <w:rPr>
          <w:rFonts w:ascii="Times New Roman" w:hAnsi="Times New Roman"/>
          <w:sz w:val="24"/>
          <w:szCs w:val="24"/>
        </w:rPr>
        <w:t xml:space="preserve"> jeho očekávání spojené s prací</w:t>
      </w:r>
      <w:r>
        <w:rPr>
          <w:rFonts w:ascii="Times New Roman" w:hAnsi="Times New Roman"/>
          <w:sz w:val="24"/>
          <w:szCs w:val="24"/>
        </w:rPr>
        <w:t xml:space="preserve"> a na druhé straně je to nastavení pracovních podmínek v organizaci a nároky p</w:t>
      </w:r>
      <w:r w:rsidR="0026042B">
        <w:rPr>
          <w:rFonts w:ascii="Times New Roman" w:hAnsi="Times New Roman"/>
          <w:sz w:val="24"/>
          <w:szCs w:val="24"/>
        </w:rPr>
        <w:t>rofesionálních povinností (2012, s.</w:t>
      </w:r>
      <w:r w:rsidR="009842B1">
        <w:rPr>
          <w:rFonts w:ascii="Times New Roman" w:hAnsi="Times New Roman"/>
          <w:sz w:val="24"/>
          <w:szCs w:val="24"/>
        </w:rPr>
        <w:t xml:space="preserve"> 16-17). Pokud jde o osobnost</w:t>
      </w:r>
      <w:r>
        <w:rPr>
          <w:rFonts w:ascii="Times New Roman" w:hAnsi="Times New Roman"/>
          <w:sz w:val="24"/>
          <w:szCs w:val="24"/>
        </w:rPr>
        <w:t xml:space="preserve"> sociálního pracovníka, týž autor uvádí výzkumy, které jako potencionálně ohroženější uvádí spíše mladší věkem i služebně než starší pracovníky, spíše svobodné než žijící v manželství, spíše s vyšším vzděláním a více citově angažované</w:t>
      </w:r>
      <w:r w:rsidR="009842B1">
        <w:rPr>
          <w:rFonts w:ascii="Times New Roman" w:hAnsi="Times New Roman"/>
          <w:sz w:val="24"/>
          <w:szCs w:val="24"/>
        </w:rPr>
        <w:t xml:space="preserve"> a</w:t>
      </w:r>
      <w:r>
        <w:rPr>
          <w:rFonts w:ascii="Times New Roman" w:hAnsi="Times New Roman"/>
          <w:sz w:val="24"/>
          <w:szCs w:val="24"/>
        </w:rPr>
        <w:t xml:space="preserve"> s většími očekáváními</w:t>
      </w:r>
      <w:r w:rsidRPr="003F0E6F">
        <w:rPr>
          <w:rFonts w:ascii="Times New Roman" w:hAnsi="Times New Roman"/>
          <w:sz w:val="24"/>
          <w:szCs w:val="24"/>
        </w:rPr>
        <w:t xml:space="preserve"> </w:t>
      </w:r>
      <w:r w:rsidR="0026042B">
        <w:rPr>
          <w:rFonts w:ascii="Times New Roman" w:hAnsi="Times New Roman"/>
          <w:sz w:val="24"/>
          <w:szCs w:val="24"/>
        </w:rPr>
        <w:t>(2012, s.</w:t>
      </w:r>
      <w:r>
        <w:rPr>
          <w:rFonts w:ascii="Times New Roman" w:hAnsi="Times New Roman"/>
          <w:sz w:val="24"/>
          <w:szCs w:val="24"/>
        </w:rPr>
        <w:t xml:space="preserve"> 43-44).</w:t>
      </w:r>
    </w:p>
    <w:p w:rsidR="001E7D8B" w:rsidRDefault="001E7D8B" w:rsidP="001E7D8B">
      <w:pPr>
        <w:keepNext/>
        <w:spacing w:after="0" w:line="360" w:lineRule="auto"/>
        <w:jc w:val="both"/>
        <w:outlineLvl w:val="0"/>
        <w:rPr>
          <w:rFonts w:ascii="Times New Roman" w:hAnsi="Times New Roman"/>
          <w:sz w:val="24"/>
          <w:szCs w:val="24"/>
        </w:rPr>
      </w:pPr>
      <w:r w:rsidRPr="009811EB">
        <w:rPr>
          <w:rFonts w:ascii="Times New Roman" w:hAnsi="Times New Roman"/>
          <w:sz w:val="24"/>
          <w:szCs w:val="24"/>
        </w:rPr>
        <w:tab/>
        <w:t>Syndrom pomocníka (</w:t>
      </w:r>
      <w:r w:rsidRPr="00D75FF3">
        <w:rPr>
          <w:rFonts w:ascii="Times New Roman" w:hAnsi="Times New Roman"/>
          <w:i/>
          <w:sz w:val="24"/>
          <w:szCs w:val="24"/>
        </w:rPr>
        <w:t>helper´s syndrome</w:t>
      </w:r>
      <w:r w:rsidRPr="009811EB">
        <w:rPr>
          <w:rFonts w:ascii="Times New Roman" w:hAnsi="Times New Roman"/>
          <w:sz w:val="24"/>
          <w:szCs w:val="24"/>
        </w:rPr>
        <w:t xml:space="preserve">) je dle Schmidbauera </w:t>
      </w:r>
      <w:r>
        <w:rPr>
          <w:rFonts w:ascii="Times New Roman" w:hAnsi="Times New Roman"/>
          <w:sz w:val="24"/>
          <w:szCs w:val="24"/>
        </w:rPr>
        <w:t>specifickou narcistickou poruchou, kterou si pomáhající pracovník nevědomě řeší své rané trauma odmítnutého dítěte. Nedostatek pochopení a uznání se tak snaží získat v nerovném vztahu s klientem, v němž má mocenskou př</w:t>
      </w:r>
      <w:r w:rsidR="0055004E">
        <w:rPr>
          <w:rFonts w:ascii="Times New Roman" w:hAnsi="Times New Roman"/>
          <w:sz w:val="24"/>
          <w:szCs w:val="24"/>
        </w:rPr>
        <w:t>ev</w:t>
      </w:r>
      <w:r w:rsidR="00C76849">
        <w:rPr>
          <w:rFonts w:ascii="Times New Roman" w:hAnsi="Times New Roman"/>
          <w:sz w:val="24"/>
          <w:szCs w:val="24"/>
        </w:rPr>
        <w:t>a</w:t>
      </w:r>
      <w:r>
        <w:rPr>
          <w:rFonts w:ascii="Times New Roman" w:hAnsi="Times New Roman"/>
          <w:sz w:val="24"/>
          <w:szCs w:val="24"/>
        </w:rPr>
        <w:t xml:space="preserve">hu. Pomáhání se stává vlastní obranou a za vnějšími altruistickými motivy se tak může skrývat snaha pomoci sobě samému, snaha o přijetí a uznání, která je však často neúčinná. Pomáhající pracovník se tak ocitá v roli „bezmocného pomocníka“, který se svým přehnaným pracovním nasazením snaží kompenzovat vnitřní pocity prázdnoty a bezcennosti </w:t>
      </w:r>
      <w:r w:rsidR="0026042B">
        <w:rPr>
          <w:rFonts w:ascii="Times New Roman" w:hAnsi="Times New Roman"/>
          <w:sz w:val="24"/>
          <w:szCs w:val="24"/>
        </w:rPr>
        <w:t>(2000, s.</w:t>
      </w:r>
      <w:r w:rsidRPr="009811EB">
        <w:rPr>
          <w:rFonts w:ascii="Times New Roman" w:hAnsi="Times New Roman"/>
          <w:sz w:val="24"/>
          <w:szCs w:val="24"/>
        </w:rPr>
        <w:t xml:space="preserve"> 42-43)</w:t>
      </w:r>
      <w:r>
        <w:rPr>
          <w:rFonts w:ascii="Times New Roman" w:hAnsi="Times New Roman"/>
          <w:sz w:val="24"/>
          <w:szCs w:val="24"/>
        </w:rPr>
        <w:t xml:space="preserve">. Jedním z mnoha </w:t>
      </w:r>
      <w:r>
        <w:rPr>
          <w:rFonts w:ascii="Times New Roman" w:hAnsi="Times New Roman"/>
          <w:sz w:val="24"/>
          <w:szCs w:val="24"/>
        </w:rPr>
        <w:lastRenderedPageBreak/>
        <w:t xml:space="preserve">důsledků pak je i rozvíjení se syndromu vyhoření, zde pouze jako jednoho z příznaků syndromu pomáhajícího, a deprese. Prevencí proti tomuto </w:t>
      </w:r>
      <w:r w:rsidR="00094291">
        <w:rPr>
          <w:rFonts w:ascii="Times New Roman" w:hAnsi="Times New Roman"/>
          <w:sz w:val="24"/>
          <w:szCs w:val="24"/>
        </w:rPr>
        <w:t xml:space="preserve">stavu </w:t>
      </w:r>
      <w:r>
        <w:rPr>
          <w:rFonts w:ascii="Times New Roman" w:hAnsi="Times New Roman"/>
          <w:sz w:val="24"/>
          <w:szCs w:val="24"/>
        </w:rPr>
        <w:t>má být dlouhodobý a kvalitní výcvik a soustavná a pravidelná supervize</w:t>
      </w:r>
      <w:r w:rsidRPr="003F0E6F">
        <w:rPr>
          <w:rFonts w:ascii="Times New Roman" w:hAnsi="Times New Roman"/>
          <w:sz w:val="24"/>
          <w:szCs w:val="24"/>
        </w:rPr>
        <w:t xml:space="preserve"> </w:t>
      </w:r>
      <w:r>
        <w:rPr>
          <w:rFonts w:ascii="Times New Roman" w:hAnsi="Times New Roman"/>
          <w:sz w:val="24"/>
          <w:szCs w:val="24"/>
        </w:rPr>
        <w:t>(Schmidbauer</w:t>
      </w:r>
      <w:r w:rsidR="0026042B">
        <w:rPr>
          <w:rFonts w:ascii="Times New Roman" w:hAnsi="Times New Roman"/>
          <w:sz w:val="24"/>
          <w:szCs w:val="24"/>
        </w:rPr>
        <w:t>, 2008, s.</w:t>
      </w:r>
      <w:r>
        <w:rPr>
          <w:rFonts w:ascii="Times New Roman" w:hAnsi="Times New Roman"/>
          <w:sz w:val="24"/>
          <w:szCs w:val="24"/>
        </w:rPr>
        <w:t xml:space="preserve"> 20).</w:t>
      </w:r>
    </w:p>
    <w:p w:rsidR="001E7D8B" w:rsidRDefault="001E7D8B" w:rsidP="001E7D8B">
      <w:pPr>
        <w:keepNext/>
        <w:spacing w:after="0" w:line="360" w:lineRule="auto"/>
        <w:jc w:val="both"/>
        <w:outlineLvl w:val="0"/>
        <w:rPr>
          <w:rFonts w:ascii="Times New Roman" w:hAnsi="Times New Roman"/>
          <w:sz w:val="24"/>
          <w:szCs w:val="24"/>
        </w:rPr>
      </w:pPr>
      <w:r>
        <w:rPr>
          <w:rFonts w:ascii="Times New Roman" w:hAnsi="Times New Roman"/>
          <w:sz w:val="24"/>
          <w:szCs w:val="24"/>
        </w:rPr>
        <w:tab/>
        <w:t xml:space="preserve">Dalším specifikem pomáhajících profesí je otázka moci a jejího případného zneužití či zneužívání. Zde můžeme rozlišit dvě roviny, institucionální a personální. Na rovině institucionální jde o to, že pomáhání často probíhá v určitých zařízeních, institucích, které se explicitně profilují jako pomáhající, zároveň ale jsou implicitně mocenské, kontrolující a ovládající. Tyto instituce mohou </w:t>
      </w:r>
      <w:r w:rsidR="0055004E">
        <w:rPr>
          <w:rFonts w:ascii="Times New Roman" w:hAnsi="Times New Roman"/>
          <w:sz w:val="24"/>
          <w:szCs w:val="24"/>
        </w:rPr>
        <w:t xml:space="preserve">dle Goffmana </w:t>
      </w:r>
      <w:r>
        <w:rPr>
          <w:rFonts w:ascii="Times New Roman" w:hAnsi="Times New Roman"/>
          <w:sz w:val="24"/>
          <w:szCs w:val="24"/>
        </w:rPr>
        <w:t>nabýva</w:t>
      </w:r>
      <w:r w:rsidR="0055004E">
        <w:rPr>
          <w:rFonts w:ascii="Times New Roman" w:hAnsi="Times New Roman"/>
          <w:sz w:val="24"/>
          <w:szCs w:val="24"/>
        </w:rPr>
        <w:t xml:space="preserve">t podoby „totálních institucí“ </w:t>
      </w:r>
      <w:r w:rsidR="00E25638">
        <w:rPr>
          <w:rFonts w:ascii="Times New Roman" w:hAnsi="Times New Roman"/>
          <w:sz w:val="24"/>
          <w:szCs w:val="24"/>
        </w:rPr>
        <w:t>(1991, s.</w:t>
      </w:r>
      <w:r>
        <w:rPr>
          <w:rFonts w:ascii="Times New Roman" w:hAnsi="Times New Roman"/>
          <w:sz w:val="24"/>
          <w:szCs w:val="24"/>
        </w:rPr>
        <w:t xml:space="preserve"> 4-7).</w:t>
      </w:r>
    </w:p>
    <w:p w:rsidR="00333BE8" w:rsidRDefault="001E7D8B" w:rsidP="00376166">
      <w:pPr>
        <w:keepNext/>
        <w:spacing w:after="0" w:line="360" w:lineRule="auto"/>
        <w:ind w:firstLine="708"/>
        <w:jc w:val="both"/>
        <w:outlineLvl w:val="0"/>
        <w:rPr>
          <w:rFonts w:ascii="Times New Roman" w:hAnsi="Times New Roman"/>
          <w:bCs/>
          <w:sz w:val="24"/>
          <w:szCs w:val="24"/>
        </w:rPr>
      </w:pPr>
      <w:r>
        <w:rPr>
          <w:rFonts w:ascii="Times New Roman" w:hAnsi="Times New Roman"/>
          <w:sz w:val="24"/>
          <w:szCs w:val="24"/>
        </w:rPr>
        <w:t>Na rovině personální se jedná o to, jak uvádí</w:t>
      </w:r>
      <w:r w:rsidRPr="001743CE">
        <w:rPr>
          <w:rFonts w:ascii="Times New Roman" w:hAnsi="Times New Roman"/>
          <w:bCs/>
          <w:sz w:val="24"/>
          <w:szCs w:val="24"/>
        </w:rPr>
        <w:t xml:space="preserve"> </w:t>
      </w:r>
      <w:r w:rsidRPr="00911873">
        <w:rPr>
          <w:rFonts w:ascii="Times New Roman" w:hAnsi="Times New Roman"/>
          <w:bCs/>
          <w:sz w:val="24"/>
          <w:szCs w:val="24"/>
        </w:rPr>
        <w:t>Guggenbühl</w:t>
      </w:r>
      <w:r w:rsidRPr="00911873">
        <w:rPr>
          <w:rFonts w:ascii="Times New Roman" w:hAnsi="Times New Roman"/>
          <w:sz w:val="24"/>
          <w:szCs w:val="24"/>
        </w:rPr>
        <w:t>-</w:t>
      </w:r>
      <w:r w:rsidRPr="00911873">
        <w:rPr>
          <w:rFonts w:ascii="Times New Roman" w:hAnsi="Times New Roman"/>
          <w:bCs/>
          <w:sz w:val="24"/>
          <w:szCs w:val="24"/>
        </w:rPr>
        <w:t>Craig</w:t>
      </w:r>
      <w:r>
        <w:rPr>
          <w:rFonts w:ascii="Times New Roman" w:hAnsi="Times New Roman"/>
          <w:bCs/>
          <w:sz w:val="24"/>
          <w:szCs w:val="24"/>
        </w:rPr>
        <w:t>,</w:t>
      </w:r>
      <w:r>
        <w:rPr>
          <w:rFonts w:ascii="Times New Roman" w:hAnsi="Times New Roman"/>
          <w:sz w:val="24"/>
          <w:szCs w:val="24"/>
        </w:rPr>
        <w:t xml:space="preserve"> že vztah pomáhajícího pracovníka a klienta je ze své podstaty, co se týče mocenské stránky, asymetrický a to někdy velice výrazně. Navíc v sociální práci je potřeba často jednat v zájmu klienta proti jeho vůli a to v duchu přístupu „normality a sociálního přizpůsobení“. Motivací sociálního pracovníka pak může být nejen na venek deklarovaná ochota pomáhat, ale i vědomé či nevědomé potěšení spojené s touhou vládnout a zbavit klienta moci (</w:t>
      </w:r>
      <w:r w:rsidR="00E25638">
        <w:rPr>
          <w:rFonts w:ascii="Times New Roman" w:hAnsi="Times New Roman"/>
          <w:bCs/>
          <w:sz w:val="24"/>
          <w:szCs w:val="24"/>
        </w:rPr>
        <w:t>2007, s.</w:t>
      </w:r>
      <w:r>
        <w:rPr>
          <w:rFonts w:ascii="Times New Roman" w:hAnsi="Times New Roman"/>
          <w:bCs/>
          <w:sz w:val="24"/>
          <w:szCs w:val="24"/>
        </w:rPr>
        <w:t xml:space="preserve"> 14). Pokud by se zdálo, že negativní stereotypy o sociálních pracovnících odráží doby minulé, spojené s určitým pojetím sociální práce, a že současný sociální pracovník je otevřený, přístupný a psychologicky školený, pak se možná otázka mocenské př</w:t>
      </w:r>
      <w:r w:rsidR="0055004E">
        <w:rPr>
          <w:rFonts w:ascii="Times New Roman" w:hAnsi="Times New Roman"/>
          <w:bCs/>
          <w:sz w:val="24"/>
          <w:szCs w:val="24"/>
        </w:rPr>
        <w:t>ev</w:t>
      </w:r>
      <w:r w:rsidR="00C76849">
        <w:rPr>
          <w:rFonts w:ascii="Times New Roman" w:hAnsi="Times New Roman"/>
          <w:bCs/>
          <w:sz w:val="24"/>
          <w:szCs w:val="24"/>
        </w:rPr>
        <w:t>a</w:t>
      </w:r>
      <w:r>
        <w:rPr>
          <w:rFonts w:ascii="Times New Roman" w:hAnsi="Times New Roman"/>
          <w:bCs/>
          <w:sz w:val="24"/>
          <w:szCs w:val="24"/>
        </w:rPr>
        <w:t>hy nad klientem zjemní, ale zároveň prohloubí. Sociální pracovník už vidí nejen do klientových ekonomických a sociálních poměrů, ale i do jeho psychologických záležitostí, do jeho nitra. S tím souvisí i otázka motivací pro samotnou volbu povolání sociálního pracovníka. Pokud nepřijmeme tezi, že tyto motivy jsou pouze nezištné a ušlechtilé, pak se musíme ptát, co vede člověka k tomu, že se zabývá temnými stránkami sociálního života, nešťastnými a sociálně nepřizpůsobenými lidmi, co ho na takovéto práci fascinuje, s ohledem na to, že běžný člověk, pokud se ho to bezprostředně netýká, se této oblasti života spíše vyhýbá, nevyhledává ji (</w:t>
      </w:r>
      <w:r w:rsidR="00E25638">
        <w:rPr>
          <w:rFonts w:ascii="Times New Roman" w:hAnsi="Times New Roman"/>
          <w:bCs/>
          <w:sz w:val="24"/>
          <w:szCs w:val="24"/>
        </w:rPr>
        <w:t>2007, s.</w:t>
      </w:r>
      <w:r>
        <w:rPr>
          <w:rFonts w:ascii="Times New Roman" w:hAnsi="Times New Roman"/>
          <w:bCs/>
          <w:sz w:val="24"/>
          <w:szCs w:val="24"/>
        </w:rPr>
        <w:t xml:space="preserve"> 18-19).</w:t>
      </w:r>
    </w:p>
    <w:p w:rsidR="00333BE8" w:rsidRDefault="00333BE8" w:rsidP="001E7D8B">
      <w:pPr>
        <w:keepNext/>
        <w:spacing w:after="0" w:line="360" w:lineRule="auto"/>
        <w:ind w:firstLine="708"/>
        <w:jc w:val="both"/>
        <w:outlineLvl w:val="0"/>
        <w:rPr>
          <w:rFonts w:ascii="Times New Roman" w:hAnsi="Times New Roman"/>
          <w:bCs/>
          <w:sz w:val="24"/>
          <w:szCs w:val="24"/>
        </w:rPr>
      </w:pPr>
    </w:p>
    <w:p w:rsidR="001E7D8B" w:rsidRPr="00B063A8" w:rsidRDefault="001E7D8B" w:rsidP="002B2778">
      <w:pPr>
        <w:pStyle w:val="Nadpis2"/>
        <w:spacing w:before="0" w:line="360" w:lineRule="auto"/>
        <w:ind w:left="578" w:hanging="578"/>
        <w:jc w:val="both"/>
        <w:rPr>
          <w:rFonts w:ascii="Times New Roman" w:hAnsi="Times New Roman" w:cs="Times New Roman"/>
          <w:color w:val="auto"/>
          <w:sz w:val="28"/>
          <w:szCs w:val="28"/>
        </w:rPr>
      </w:pPr>
      <w:bookmarkStart w:id="23" w:name="_Toc431123376"/>
      <w:bookmarkStart w:id="24" w:name="_Toc434970821"/>
      <w:r w:rsidRPr="00B063A8">
        <w:rPr>
          <w:rFonts w:ascii="Times New Roman" w:hAnsi="Times New Roman" w:cs="Times New Roman"/>
          <w:color w:val="auto"/>
          <w:sz w:val="28"/>
          <w:szCs w:val="28"/>
        </w:rPr>
        <w:t>Fenomén singlovství a single ženy</w:t>
      </w:r>
      <w:bookmarkEnd w:id="23"/>
      <w:bookmarkEnd w:id="24"/>
    </w:p>
    <w:p w:rsidR="00333BE8" w:rsidRPr="00101EF9" w:rsidRDefault="001E7D8B" w:rsidP="001E7D8B">
      <w:pPr>
        <w:keepNext/>
        <w:spacing w:after="0" w:line="360" w:lineRule="auto"/>
        <w:jc w:val="both"/>
        <w:outlineLvl w:val="0"/>
        <w:rPr>
          <w:rFonts w:ascii="Times New Roman" w:hAnsi="Times New Roman"/>
          <w:bCs/>
          <w:sz w:val="24"/>
          <w:szCs w:val="24"/>
        </w:rPr>
      </w:pPr>
      <w:r>
        <w:rPr>
          <w:rFonts w:ascii="Times New Roman" w:hAnsi="Times New Roman"/>
          <w:bCs/>
          <w:sz w:val="24"/>
          <w:szCs w:val="24"/>
        </w:rPr>
        <w:tab/>
        <w:t xml:space="preserve">V této </w:t>
      </w:r>
      <w:r w:rsidR="00FD73B3">
        <w:rPr>
          <w:rFonts w:ascii="Times New Roman" w:hAnsi="Times New Roman"/>
          <w:bCs/>
          <w:sz w:val="24"/>
          <w:szCs w:val="24"/>
        </w:rPr>
        <w:t>pod</w:t>
      </w:r>
      <w:r>
        <w:rPr>
          <w:rFonts w:ascii="Times New Roman" w:hAnsi="Times New Roman"/>
          <w:bCs/>
          <w:sz w:val="24"/>
          <w:szCs w:val="24"/>
        </w:rPr>
        <w:t>kapitole bych chtěl nejprve pojednat o proměnách rodinného života a partnerských vztahů v moderní společnosti a o změnách, které v této obla</w:t>
      </w:r>
      <w:r w:rsidR="00E25638">
        <w:rPr>
          <w:rFonts w:ascii="Times New Roman" w:hAnsi="Times New Roman"/>
          <w:bCs/>
          <w:sz w:val="24"/>
          <w:szCs w:val="24"/>
        </w:rPr>
        <w:t xml:space="preserve">sti proběhly u </w:t>
      </w:r>
      <w:r w:rsidR="00FD73B3">
        <w:rPr>
          <w:rFonts w:ascii="Times New Roman" w:hAnsi="Times New Roman"/>
          <w:bCs/>
          <w:sz w:val="24"/>
          <w:szCs w:val="24"/>
        </w:rPr>
        <w:t>nás po roce 1989, aby bylo možné lépe porozumět</w:t>
      </w:r>
      <w:r w:rsidR="00E25638">
        <w:rPr>
          <w:rFonts w:ascii="Times New Roman" w:hAnsi="Times New Roman"/>
          <w:bCs/>
          <w:sz w:val="24"/>
          <w:szCs w:val="24"/>
        </w:rPr>
        <w:t xml:space="preserve"> kontextu, v kterém se objevuje fenomén singles.</w:t>
      </w:r>
      <w:r>
        <w:rPr>
          <w:rFonts w:ascii="Times New Roman" w:hAnsi="Times New Roman"/>
          <w:bCs/>
          <w:sz w:val="24"/>
          <w:szCs w:val="24"/>
        </w:rPr>
        <w:t xml:space="preserve"> </w:t>
      </w:r>
      <w:r w:rsidR="00ED5DAC">
        <w:rPr>
          <w:rFonts w:ascii="Times New Roman" w:hAnsi="Times New Roman"/>
          <w:bCs/>
          <w:sz w:val="24"/>
          <w:szCs w:val="24"/>
        </w:rPr>
        <w:t>V </w:t>
      </w:r>
      <w:r w:rsidR="0022783F">
        <w:rPr>
          <w:rFonts w:ascii="Times New Roman" w:hAnsi="Times New Roman"/>
          <w:bCs/>
          <w:sz w:val="24"/>
          <w:szCs w:val="24"/>
        </w:rPr>
        <w:t>další</w:t>
      </w:r>
      <w:r w:rsidR="00ED5DAC">
        <w:rPr>
          <w:rFonts w:ascii="Times New Roman" w:hAnsi="Times New Roman"/>
          <w:bCs/>
          <w:sz w:val="24"/>
          <w:szCs w:val="24"/>
        </w:rPr>
        <w:t xml:space="preserve"> části se zabývám</w:t>
      </w:r>
      <w:r>
        <w:rPr>
          <w:rFonts w:ascii="Times New Roman" w:hAnsi="Times New Roman"/>
          <w:bCs/>
          <w:sz w:val="24"/>
          <w:szCs w:val="24"/>
        </w:rPr>
        <w:t xml:space="preserve"> </w:t>
      </w:r>
      <w:r w:rsidR="00E25638">
        <w:rPr>
          <w:rFonts w:ascii="Times New Roman" w:hAnsi="Times New Roman"/>
          <w:bCs/>
          <w:sz w:val="24"/>
          <w:szCs w:val="24"/>
        </w:rPr>
        <w:t xml:space="preserve">právě tímto </w:t>
      </w:r>
      <w:r>
        <w:rPr>
          <w:rFonts w:ascii="Times New Roman" w:hAnsi="Times New Roman"/>
          <w:bCs/>
          <w:sz w:val="24"/>
          <w:szCs w:val="24"/>
        </w:rPr>
        <w:t>fenoménem a single žen</w:t>
      </w:r>
      <w:r w:rsidR="00ED5DAC">
        <w:rPr>
          <w:rFonts w:ascii="Times New Roman" w:hAnsi="Times New Roman"/>
          <w:bCs/>
          <w:sz w:val="24"/>
          <w:szCs w:val="24"/>
        </w:rPr>
        <w:t>ami</w:t>
      </w:r>
      <w:r>
        <w:rPr>
          <w:rFonts w:ascii="Times New Roman" w:hAnsi="Times New Roman"/>
          <w:bCs/>
          <w:sz w:val="24"/>
          <w:szCs w:val="24"/>
        </w:rPr>
        <w:t xml:space="preserve">. </w:t>
      </w:r>
    </w:p>
    <w:p w:rsidR="001E7D8B" w:rsidRPr="00B05567" w:rsidRDefault="001E7D8B" w:rsidP="002B2778">
      <w:pPr>
        <w:pStyle w:val="Nadpis3"/>
        <w:spacing w:before="0" w:line="360" w:lineRule="auto"/>
        <w:jc w:val="both"/>
        <w:rPr>
          <w:rFonts w:ascii="Times New Roman" w:hAnsi="Times New Roman" w:cs="Times New Roman"/>
          <w:i/>
          <w:color w:val="auto"/>
          <w:sz w:val="26"/>
          <w:szCs w:val="26"/>
        </w:rPr>
      </w:pPr>
      <w:bookmarkStart w:id="25" w:name="_Toc431123377"/>
      <w:bookmarkStart w:id="26" w:name="_Toc434970822"/>
      <w:r w:rsidRPr="00B05567">
        <w:rPr>
          <w:rFonts w:ascii="Times New Roman" w:hAnsi="Times New Roman" w:cs="Times New Roman"/>
          <w:i/>
          <w:color w:val="auto"/>
          <w:sz w:val="26"/>
          <w:szCs w:val="26"/>
        </w:rPr>
        <w:lastRenderedPageBreak/>
        <w:t>Proměny rodiny a partnerských vztahů v moderní společnosti</w:t>
      </w:r>
      <w:bookmarkEnd w:id="25"/>
      <w:bookmarkEnd w:id="26"/>
    </w:p>
    <w:p w:rsidR="001E7D8B" w:rsidRDefault="001E7D8B" w:rsidP="001E7D8B">
      <w:pPr>
        <w:keepNext/>
        <w:spacing w:after="0" w:line="360" w:lineRule="auto"/>
        <w:jc w:val="both"/>
        <w:outlineLvl w:val="0"/>
        <w:rPr>
          <w:rFonts w:ascii="Times New Roman" w:hAnsi="Times New Roman"/>
          <w:sz w:val="24"/>
          <w:szCs w:val="24"/>
        </w:rPr>
      </w:pPr>
      <w:r>
        <w:rPr>
          <w:rFonts w:ascii="Times New Roman" w:hAnsi="Times New Roman"/>
          <w:bCs/>
          <w:sz w:val="24"/>
          <w:szCs w:val="24"/>
        </w:rPr>
        <w:tab/>
      </w:r>
      <w:r w:rsidRPr="002609BF">
        <w:rPr>
          <w:rFonts w:ascii="Times New Roman" w:hAnsi="Times New Roman"/>
          <w:bCs/>
          <w:sz w:val="24"/>
          <w:szCs w:val="24"/>
        </w:rPr>
        <w:t>Od poloviny 18. století dochází dle Možného v evropském prostoru k proměnám</w:t>
      </w:r>
      <w:r>
        <w:rPr>
          <w:rFonts w:ascii="Times New Roman" w:hAnsi="Times New Roman"/>
          <w:bCs/>
          <w:sz w:val="24"/>
          <w:szCs w:val="24"/>
        </w:rPr>
        <w:t xml:space="preserve"> tradiční patriarchální rodiny v souvislosti s procesy industrializace, urbanizace a modernizace společnosti a jejím nahrazením rodinou moderní, nukleární, tvořenou rodiči a dětmi (</w:t>
      </w:r>
      <w:r w:rsidR="0093155D">
        <w:rPr>
          <w:rFonts w:ascii="Times New Roman" w:hAnsi="Times New Roman"/>
          <w:bCs/>
          <w:sz w:val="24"/>
          <w:szCs w:val="24"/>
        </w:rPr>
        <w:t>1999, s.</w:t>
      </w:r>
      <w:r>
        <w:rPr>
          <w:rFonts w:ascii="Times New Roman" w:hAnsi="Times New Roman"/>
          <w:bCs/>
          <w:sz w:val="24"/>
          <w:szCs w:val="24"/>
        </w:rPr>
        <w:t xml:space="preserve"> 27). Jak uv</w:t>
      </w:r>
      <w:r w:rsidR="002609BF">
        <w:rPr>
          <w:rFonts w:ascii="Times New Roman" w:hAnsi="Times New Roman"/>
          <w:bCs/>
          <w:sz w:val="24"/>
          <w:szCs w:val="24"/>
        </w:rPr>
        <w:t>ádí Rabušic,</w:t>
      </w:r>
      <w:r w:rsidR="00FC7C76">
        <w:rPr>
          <w:rFonts w:ascii="Times New Roman" w:hAnsi="Times New Roman"/>
          <w:bCs/>
          <w:sz w:val="24"/>
          <w:szCs w:val="24"/>
        </w:rPr>
        <w:t xml:space="preserve"> proběhla</w:t>
      </w:r>
      <w:r w:rsidR="002609BF">
        <w:rPr>
          <w:rFonts w:ascii="Times New Roman" w:hAnsi="Times New Roman"/>
          <w:bCs/>
          <w:sz w:val="24"/>
          <w:szCs w:val="24"/>
        </w:rPr>
        <w:t xml:space="preserve"> dle konceptu tzv. demografické tranzice</w:t>
      </w:r>
      <w:r w:rsidR="00FC7C76">
        <w:rPr>
          <w:rFonts w:ascii="Times New Roman" w:hAnsi="Times New Roman"/>
          <w:bCs/>
          <w:sz w:val="24"/>
          <w:szCs w:val="24"/>
        </w:rPr>
        <w:t xml:space="preserve"> </w:t>
      </w:r>
      <w:r>
        <w:rPr>
          <w:rFonts w:ascii="Times New Roman" w:hAnsi="Times New Roman"/>
          <w:bCs/>
          <w:sz w:val="24"/>
          <w:szCs w:val="24"/>
        </w:rPr>
        <w:t>přibližně v letech 1750–1930 v západní Evropě první demografická tranzice, jež se projevila poklesem úmrtnosti a porodnosti. Je to také období vzniku konceptu romantické lásky (oproti manželství z rozumu či dohodnutým sňatkům, motivovaným majetkovými zájmy) a sílícího individualismu</w:t>
      </w:r>
      <w:r w:rsidRPr="00735E5E">
        <w:rPr>
          <w:rFonts w:ascii="Times New Roman" w:hAnsi="Times New Roman"/>
          <w:bCs/>
          <w:sz w:val="24"/>
          <w:szCs w:val="24"/>
        </w:rPr>
        <w:t xml:space="preserve"> </w:t>
      </w:r>
      <w:r w:rsidR="0093155D">
        <w:rPr>
          <w:rFonts w:ascii="Times New Roman" w:hAnsi="Times New Roman"/>
          <w:bCs/>
          <w:sz w:val="24"/>
          <w:szCs w:val="24"/>
        </w:rPr>
        <w:t>(2001, s.</w:t>
      </w:r>
      <w:r>
        <w:rPr>
          <w:rFonts w:ascii="Times New Roman" w:hAnsi="Times New Roman"/>
          <w:bCs/>
          <w:sz w:val="24"/>
          <w:szCs w:val="24"/>
        </w:rPr>
        <w:t xml:space="preserve"> 43).  K ještě zásadnějším změnám však dochází od 60. let 20. století, v době druhé demografické tranzice, následkem poválečných změn ve společnosti a nových hodnotových orientací.  V popředí stojí hodnoty individualis</w:t>
      </w:r>
      <w:r w:rsidRPr="00314760">
        <w:rPr>
          <w:rFonts w:ascii="Times New Roman" w:hAnsi="Times New Roman"/>
          <w:bCs/>
          <w:sz w:val="24"/>
          <w:szCs w:val="24"/>
        </w:rPr>
        <w:t>mu, důraz</w:t>
      </w:r>
      <w:r w:rsidR="00806C6A">
        <w:rPr>
          <w:rFonts w:ascii="Times New Roman" w:hAnsi="Times New Roman"/>
          <w:bCs/>
          <w:sz w:val="24"/>
          <w:szCs w:val="24"/>
        </w:rPr>
        <w:t>u</w:t>
      </w:r>
      <w:r w:rsidRPr="00314760">
        <w:rPr>
          <w:rFonts w:ascii="Times New Roman" w:hAnsi="Times New Roman"/>
          <w:bCs/>
          <w:sz w:val="24"/>
          <w:szCs w:val="24"/>
        </w:rPr>
        <w:t xml:space="preserve"> na sebenaplnění a seberealizaci jedince a jeho práva</w:t>
      </w:r>
      <w:r w:rsidR="002609BF">
        <w:rPr>
          <w:rFonts w:ascii="Times New Roman" w:hAnsi="Times New Roman"/>
          <w:bCs/>
          <w:sz w:val="24"/>
          <w:szCs w:val="24"/>
        </w:rPr>
        <w:t xml:space="preserve"> (</w:t>
      </w:r>
      <w:r w:rsidR="0093155D">
        <w:rPr>
          <w:rFonts w:ascii="Times New Roman" w:hAnsi="Times New Roman"/>
          <w:bCs/>
          <w:sz w:val="24"/>
          <w:szCs w:val="24"/>
        </w:rPr>
        <w:t>2001, s.</w:t>
      </w:r>
      <w:r>
        <w:rPr>
          <w:rFonts w:ascii="Times New Roman" w:hAnsi="Times New Roman"/>
          <w:bCs/>
          <w:sz w:val="24"/>
          <w:szCs w:val="24"/>
        </w:rPr>
        <w:t xml:space="preserve"> 176-177). Tehdejší proměny rodiny shrnuje de Singly </w:t>
      </w:r>
      <w:r w:rsidR="00EA0BA3">
        <w:rPr>
          <w:rFonts w:ascii="Times New Roman" w:hAnsi="Times New Roman"/>
          <w:bCs/>
          <w:sz w:val="24"/>
          <w:szCs w:val="24"/>
        </w:rPr>
        <w:t xml:space="preserve">jako </w:t>
      </w:r>
      <w:r>
        <w:rPr>
          <w:rFonts w:ascii="Times New Roman" w:hAnsi="Times New Roman"/>
          <w:bCs/>
          <w:sz w:val="24"/>
          <w:szCs w:val="24"/>
        </w:rPr>
        <w:t>snížení počtu sňatků a zvýšení nesezdaných svazků, nárůst rozvodů a rozchodů, nárůst neúplných rodin s jedním rodičem, snížení počtu porodů, nárůst mimomanželských porodů a nárůst námezdní práce žen, převážně matek. Mění se také význam rodiny pro její členy. Ustupuje funkce ekonomická a reprodukční a stále více se do popředí dostává motiv seberealizace</w:t>
      </w:r>
      <w:r w:rsidRPr="00735E5E">
        <w:rPr>
          <w:rFonts w:ascii="Times New Roman" w:hAnsi="Times New Roman"/>
          <w:bCs/>
          <w:sz w:val="24"/>
          <w:szCs w:val="24"/>
        </w:rPr>
        <w:t xml:space="preserve"> </w:t>
      </w:r>
      <w:r w:rsidR="0093155D">
        <w:rPr>
          <w:rFonts w:ascii="Times New Roman" w:hAnsi="Times New Roman"/>
          <w:bCs/>
          <w:sz w:val="24"/>
          <w:szCs w:val="24"/>
        </w:rPr>
        <w:t>(1999, s.</w:t>
      </w:r>
      <w:r>
        <w:rPr>
          <w:rFonts w:ascii="Times New Roman" w:hAnsi="Times New Roman"/>
          <w:bCs/>
          <w:sz w:val="24"/>
          <w:szCs w:val="24"/>
        </w:rPr>
        <w:t xml:space="preserve"> 87). De Singly pak hovoří, když charakterizuje následný vývoj, o přechodu moderní rodiny k rodině postmoderní, v níž už nejde primárně o vztahy a rodinu jako takovou, ale o </w:t>
      </w:r>
      <w:r w:rsidRPr="001867A0">
        <w:rPr>
          <w:rFonts w:ascii="Times New Roman" w:hAnsi="Times New Roman"/>
          <w:bCs/>
          <w:sz w:val="24"/>
          <w:szCs w:val="24"/>
        </w:rPr>
        <w:t>štěstí jejích jednotlivých členů. „</w:t>
      </w:r>
      <w:r w:rsidRPr="001867A0">
        <w:rPr>
          <w:rFonts w:ascii="Times New Roman" w:hAnsi="Times New Roman"/>
          <w:sz w:val="24"/>
          <w:szCs w:val="24"/>
        </w:rPr>
        <w:t xml:space="preserve">To, co se mění, je skutečnost, že vztahy již samy o sobě nemají </w:t>
      </w:r>
      <w:r>
        <w:rPr>
          <w:rFonts w:ascii="Times New Roman" w:hAnsi="Times New Roman"/>
          <w:sz w:val="24"/>
          <w:szCs w:val="24"/>
        </w:rPr>
        <w:t xml:space="preserve">hodnotu. Ta vyplývá především z </w:t>
      </w:r>
      <w:r w:rsidRPr="001867A0">
        <w:rPr>
          <w:rFonts w:ascii="Times New Roman" w:hAnsi="Times New Roman"/>
          <w:sz w:val="24"/>
          <w:szCs w:val="24"/>
        </w:rPr>
        <w:t>uspokojení, které mají poskytnout každém</w:t>
      </w:r>
      <w:r>
        <w:rPr>
          <w:rFonts w:ascii="Times New Roman" w:hAnsi="Times New Roman"/>
          <w:sz w:val="24"/>
          <w:szCs w:val="24"/>
        </w:rPr>
        <w:t>u členu rodiny. Šťastná rodina</w:t>
      </w:r>
      <w:r w:rsidRPr="001867A0">
        <w:rPr>
          <w:rFonts w:ascii="Times New Roman" w:hAnsi="Times New Roman"/>
          <w:sz w:val="24"/>
          <w:szCs w:val="24"/>
        </w:rPr>
        <w:t xml:space="preserve"> je dnes méně přitažlivým ideálem. Důležité je, aby byl člověk šťasten sám za sebe“ </w:t>
      </w:r>
      <w:r>
        <w:rPr>
          <w:rFonts w:ascii="Times New Roman" w:hAnsi="Times New Roman"/>
          <w:iCs/>
          <w:sz w:val="24"/>
          <w:szCs w:val="24"/>
        </w:rPr>
        <w:t>(</w:t>
      </w:r>
      <w:r w:rsidR="0093155D">
        <w:rPr>
          <w:rFonts w:ascii="Times New Roman" w:hAnsi="Times New Roman"/>
          <w:iCs/>
          <w:sz w:val="24"/>
          <w:szCs w:val="24"/>
        </w:rPr>
        <w:t>1999, s.</w:t>
      </w:r>
      <w:r w:rsidRPr="001867A0">
        <w:rPr>
          <w:rFonts w:ascii="Times New Roman" w:hAnsi="Times New Roman"/>
          <w:iCs/>
          <w:sz w:val="24"/>
          <w:szCs w:val="24"/>
        </w:rPr>
        <w:t xml:space="preserve"> 90</w:t>
      </w:r>
      <w:r w:rsidRPr="001867A0">
        <w:rPr>
          <w:rFonts w:ascii="Times New Roman" w:hAnsi="Times New Roman"/>
          <w:sz w:val="24"/>
          <w:szCs w:val="24"/>
        </w:rPr>
        <w:t>–</w:t>
      </w:r>
      <w:r w:rsidRPr="001867A0">
        <w:rPr>
          <w:rFonts w:ascii="Times New Roman" w:hAnsi="Times New Roman"/>
          <w:iCs/>
          <w:sz w:val="24"/>
          <w:szCs w:val="24"/>
        </w:rPr>
        <w:t>91)</w:t>
      </w:r>
      <w:r w:rsidRPr="001867A0">
        <w:rPr>
          <w:rFonts w:ascii="Times New Roman" w:hAnsi="Times New Roman"/>
          <w:sz w:val="24"/>
          <w:szCs w:val="24"/>
        </w:rPr>
        <w:t>.</w:t>
      </w:r>
      <w:r>
        <w:rPr>
          <w:rFonts w:ascii="Times New Roman" w:hAnsi="Times New Roman"/>
          <w:sz w:val="24"/>
          <w:szCs w:val="24"/>
        </w:rPr>
        <w:t xml:space="preserve"> Jak píše Dudová, to vše jako výsledek postupující individualizace společnosti. Člověk je stále více vnímán a žije jako individuum, vyvazuje se z předem daných rolí a životních scénářů, určuje běh svého vlastního života, je stále více autonomní. To se týká nejprve mužů, později žen a dnes tak začínají být vnímány i děti (Dudová, Vohlídalová</w:t>
      </w:r>
      <w:r w:rsidR="0093155D">
        <w:rPr>
          <w:rFonts w:ascii="Times New Roman" w:hAnsi="Times New Roman"/>
          <w:sz w:val="24"/>
          <w:szCs w:val="24"/>
        </w:rPr>
        <w:t>, 2007, s.</w:t>
      </w:r>
      <w:r>
        <w:rPr>
          <w:rFonts w:ascii="Times New Roman" w:hAnsi="Times New Roman"/>
          <w:sz w:val="24"/>
          <w:szCs w:val="24"/>
        </w:rPr>
        <w:t xml:space="preserve"> 18). Individualizace je ale dle Becka procesem ambivalentním. Na jedné straně pozitivním, vyvázáním jedince z tradičních, předem daných pravidel a povinností a poskytnutím mu větší svobody, na druhé straně přináší ztrátu pevného zakotvení a vnitřní stability. Jedinec na sebe bere tíhu neustálé volby a rozhodování (Beck, Beck-Gernsheim</w:t>
      </w:r>
      <w:r w:rsidR="0093155D">
        <w:rPr>
          <w:rFonts w:ascii="Times New Roman" w:hAnsi="Times New Roman"/>
          <w:sz w:val="24"/>
          <w:szCs w:val="24"/>
        </w:rPr>
        <w:t>, 1995, s.</w:t>
      </w:r>
      <w:r>
        <w:rPr>
          <w:rFonts w:ascii="Times New Roman" w:hAnsi="Times New Roman"/>
          <w:sz w:val="24"/>
          <w:szCs w:val="24"/>
        </w:rPr>
        <w:t xml:space="preserve"> 4-5). 60. léta také přinesla emancipaci žen, umocněnou možností kontrolovat porodnost moderními antikoncepčními prostředky a právní úpravou ukončení těhotenství. Dochází tak </w:t>
      </w:r>
      <w:r>
        <w:rPr>
          <w:rFonts w:ascii="Times New Roman" w:hAnsi="Times New Roman"/>
          <w:sz w:val="24"/>
          <w:szCs w:val="24"/>
        </w:rPr>
        <w:lastRenderedPageBreak/>
        <w:t>k oddělení reprodukce od sexuálního života. Beck ale zároveň ukazuje, že nukleární rodina a výrazné oddělení mužských a ženských rolí nebylo produktem industriální společnosti, ale naopak tím, co umožnilo její zrod a fungování. Tím, že si vyhradila muže pro trh práce a veřejnou sféru (produkci), potřebovala někoho, kdo by se staral o fungování a chod rodiny (reprodukci) a tím byly ženy. V dnešní době pozdní modernity, kdy ženy pronikly masově do veřejné oblasti a na trh práce a kde muži zase naopak jsou zapojováni do chodu domácnosti a péče o děti se tak do vztahů mužů a žen a do jejich rolí vnáší onen konflikt, protiklad, který leží mezi požadavky, které vyžaduje manželství a rodičovství, a mezi nároky trhu na flexibilitu a mobilitu pracovní síly. „V konfliktech, k nimž dnes dochází mezi muži a ženami, tak musí být řešeny personalizované roz</w:t>
      </w:r>
      <w:r w:rsidR="00EA0BA3">
        <w:rPr>
          <w:rFonts w:ascii="Times New Roman" w:hAnsi="Times New Roman"/>
          <w:sz w:val="24"/>
          <w:szCs w:val="24"/>
        </w:rPr>
        <w:t>pory industriální společnosti</w:t>
      </w:r>
      <w:r>
        <w:rPr>
          <w:rFonts w:ascii="Times New Roman" w:hAnsi="Times New Roman"/>
          <w:sz w:val="24"/>
          <w:szCs w:val="24"/>
        </w:rPr>
        <w:t>“ (Beck</w:t>
      </w:r>
      <w:r w:rsidR="0093155D">
        <w:rPr>
          <w:rFonts w:ascii="Times New Roman" w:hAnsi="Times New Roman"/>
          <w:sz w:val="24"/>
          <w:szCs w:val="24"/>
        </w:rPr>
        <w:t>, 2011, s.</w:t>
      </w:r>
      <w:r>
        <w:rPr>
          <w:rFonts w:ascii="Times New Roman" w:hAnsi="Times New Roman"/>
          <w:sz w:val="24"/>
          <w:szCs w:val="24"/>
        </w:rPr>
        <w:t xml:space="preserve"> 174-175). Třídní boj se tak dle </w:t>
      </w:r>
      <w:r w:rsidR="00806C6A">
        <w:rPr>
          <w:rFonts w:ascii="Times New Roman" w:hAnsi="Times New Roman"/>
          <w:sz w:val="24"/>
          <w:szCs w:val="24"/>
        </w:rPr>
        <w:t xml:space="preserve">Becka </w:t>
      </w:r>
      <w:r>
        <w:rPr>
          <w:rFonts w:ascii="Times New Roman" w:hAnsi="Times New Roman"/>
          <w:sz w:val="24"/>
          <w:szCs w:val="24"/>
        </w:rPr>
        <w:t>přenáší do partnerských vztahů a činí je zranitelnými. To, co industriální společnost v rámci rodiny rozdělila, totiž produkci a reprodukci s jejich antagonistickými požadavky, je nyní spojováno v jednotlivém člověku. A navíc, proklamovaná rovnoprávnost mezi pohlavími se sváří s realitou, kde stále přetrvává faktická nerovnost jak na trhu práce, tak ve sféře veřejné. S tím, že v mnoha oblastech výdělečného života dobyly ženy „potápějící se lodi“, totiž obsadily ty profese,</w:t>
      </w:r>
      <w:r w:rsidR="0093155D">
        <w:rPr>
          <w:rFonts w:ascii="Times New Roman" w:hAnsi="Times New Roman"/>
          <w:sz w:val="24"/>
          <w:szCs w:val="24"/>
        </w:rPr>
        <w:t xml:space="preserve"> jichž se muži rádi vzdali (2011, s.</w:t>
      </w:r>
      <w:r>
        <w:rPr>
          <w:rFonts w:ascii="Times New Roman" w:hAnsi="Times New Roman"/>
          <w:sz w:val="24"/>
          <w:szCs w:val="24"/>
        </w:rPr>
        <w:t xml:space="preserve"> 167). V posledku tedy platí, že vztahy jsou křehčí a rostoucí individualismus se projevuje v nahrazení standardizované biografie tzv. choice biografií, v níž je jednotlivec permanentně nucen svobodně volit směřování svého života. V partnerských vztazích je odrazem toho růst plurality forem manželského a partnerského soužití, včetně singlovství</w:t>
      </w:r>
      <w:r w:rsidR="0093155D">
        <w:rPr>
          <w:rFonts w:ascii="Times New Roman" w:hAnsi="Times New Roman"/>
          <w:sz w:val="24"/>
          <w:szCs w:val="24"/>
        </w:rPr>
        <w:t xml:space="preserve"> a dobrovolné bezdětnosti (2011, s.</w:t>
      </w:r>
      <w:r>
        <w:rPr>
          <w:rFonts w:ascii="Times New Roman" w:hAnsi="Times New Roman"/>
          <w:sz w:val="24"/>
          <w:szCs w:val="24"/>
        </w:rPr>
        <w:t xml:space="preserve"> 188).</w:t>
      </w:r>
    </w:p>
    <w:p w:rsidR="001E7D8B" w:rsidRDefault="001E7D8B" w:rsidP="001E7D8B">
      <w:pPr>
        <w:keepNext/>
        <w:spacing w:after="0" w:line="360" w:lineRule="auto"/>
        <w:jc w:val="both"/>
        <w:outlineLvl w:val="0"/>
        <w:rPr>
          <w:rFonts w:ascii="Times New Roman" w:hAnsi="Times New Roman"/>
          <w:sz w:val="24"/>
          <w:szCs w:val="24"/>
        </w:rPr>
      </w:pPr>
      <w:r>
        <w:rPr>
          <w:rFonts w:ascii="Times New Roman" w:hAnsi="Times New Roman"/>
          <w:sz w:val="24"/>
          <w:szCs w:val="24"/>
        </w:rPr>
        <w:tab/>
        <w:t xml:space="preserve"> Krajní podobu projevu individualismu v partnerských vztazích načrtává Giddens ve svém konceptu „čistého vztahu“. Ten „odkazuje k situaci, kdy do vztahu lidé vstupují pro vztah sám, pro to, co mohou oba ze svého spojení získat; a trvá jen potud, pokud jsou oba přesvědčeni, že jim skýtá dost uspokojení na</w:t>
      </w:r>
      <w:r w:rsidR="002609BF">
        <w:rPr>
          <w:rFonts w:ascii="Times New Roman" w:hAnsi="Times New Roman"/>
          <w:sz w:val="24"/>
          <w:szCs w:val="24"/>
        </w:rPr>
        <w:t xml:space="preserve"> to, aby v něm chtěli setrvávat</w:t>
      </w:r>
      <w:r>
        <w:rPr>
          <w:rFonts w:ascii="Times New Roman" w:hAnsi="Times New Roman"/>
          <w:sz w:val="24"/>
          <w:szCs w:val="24"/>
        </w:rPr>
        <w:t>“</w:t>
      </w:r>
      <w:r w:rsidR="002609BF">
        <w:rPr>
          <w:rFonts w:ascii="Times New Roman" w:hAnsi="Times New Roman"/>
          <w:sz w:val="24"/>
          <w:szCs w:val="24"/>
        </w:rPr>
        <w:t xml:space="preserve"> (2012, s. 68).</w:t>
      </w:r>
      <w:r>
        <w:rPr>
          <w:rFonts w:ascii="Times New Roman" w:hAnsi="Times New Roman"/>
          <w:sz w:val="24"/>
          <w:szCs w:val="24"/>
        </w:rPr>
        <w:t xml:space="preserve"> Jde o vztah bez závislosti a bez závazku, jenž je prostorem pro utváření a rozvoj sebe sama, pro autonomii a sebereflexivitu, na rozdíl od romantické lásky, která hledá tu pravou osobu napořád. Oproti projektivní identifikaci romantické lásky tu vystupuje láska „sp</w:t>
      </w:r>
      <w:r w:rsidR="0093155D">
        <w:rPr>
          <w:rFonts w:ascii="Times New Roman" w:hAnsi="Times New Roman"/>
          <w:sz w:val="24"/>
          <w:szCs w:val="24"/>
        </w:rPr>
        <w:t>olu plynoucí/konfluentní“ (2012, s.</w:t>
      </w:r>
      <w:r>
        <w:rPr>
          <w:rFonts w:ascii="Times New Roman" w:hAnsi="Times New Roman"/>
          <w:sz w:val="24"/>
          <w:szCs w:val="24"/>
        </w:rPr>
        <w:t xml:space="preserve"> 68-72).</w:t>
      </w:r>
    </w:p>
    <w:p w:rsidR="00333BE8" w:rsidRDefault="00333BE8" w:rsidP="001E7D8B">
      <w:pPr>
        <w:keepNext/>
        <w:spacing w:after="0" w:line="360" w:lineRule="auto"/>
        <w:jc w:val="both"/>
        <w:outlineLvl w:val="0"/>
        <w:rPr>
          <w:rFonts w:ascii="Times New Roman" w:hAnsi="Times New Roman"/>
          <w:sz w:val="24"/>
          <w:szCs w:val="24"/>
        </w:rPr>
      </w:pPr>
    </w:p>
    <w:p w:rsidR="001E7D8B" w:rsidRPr="00B05567" w:rsidRDefault="001E7D8B" w:rsidP="002B2778">
      <w:pPr>
        <w:pStyle w:val="Nadpis3"/>
        <w:spacing w:before="0" w:line="360" w:lineRule="auto"/>
        <w:jc w:val="both"/>
        <w:rPr>
          <w:rFonts w:ascii="Times New Roman" w:hAnsi="Times New Roman" w:cs="Times New Roman"/>
          <w:i/>
          <w:color w:val="auto"/>
          <w:sz w:val="26"/>
          <w:szCs w:val="26"/>
        </w:rPr>
      </w:pPr>
      <w:bookmarkStart w:id="27" w:name="_Toc431123378"/>
      <w:bookmarkStart w:id="28" w:name="_Toc434970823"/>
      <w:r w:rsidRPr="00B05567">
        <w:rPr>
          <w:rFonts w:ascii="Times New Roman" w:hAnsi="Times New Roman" w:cs="Times New Roman"/>
          <w:i/>
          <w:color w:val="auto"/>
          <w:sz w:val="26"/>
          <w:szCs w:val="26"/>
        </w:rPr>
        <w:t>Změny rodinného a partnerského života u nás po roce 1989</w:t>
      </w:r>
      <w:bookmarkEnd w:id="27"/>
      <w:bookmarkEnd w:id="28"/>
    </w:p>
    <w:p w:rsidR="001E7D8B" w:rsidRDefault="001E7D8B" w:rsidP="001E7D8B">
      <w:pPr>
        <w:keepNext/>
        <w:spacing w:after="0" w:line="360" w:lineRule="auto"/>
        <w:jc w:val="both"/>
        <w:outlineLvl w:val="0"/>
        <w:rPr>
          <w:rFonts w:ascii="Times New Roman" w:hAnsi="Times New Roman"/>
          <w:sz w:val="24"/>
          <w:szCs w:val="24"/>
        </w:rPr>
      </w:pPr>
      <w:r>
        <w:rPr>
          <w:rFonts w:ascii="Times New Roman" w:hAnsi="Times New Roman"/>
          <w:sz w:val="24"/>
          <w:szCs w:val="24"/>
        </w:rPr>
        <w:tab/>
        <w:t xml:space="preserve">V 90. letech u nás (a v dalších postkomunistických zemích východní Evropy) dle Haškové došlo k výraznému zlomu, který se projevil nárůstem bezdětnosti, růstem věku </w:t>
      </w:r>
      <w:r>
        <w:rPr>
          <w:rFonts w:ascii="Times New Roman" w:hAnsi="Times New Roman"/>
          <w:sz w:val="24"/>
          <w:szCs w:val="24"/>
        </w:rPr>
        <w:lastRenderedPageBreak/>
        <w:t>prvorodiček, poklesem plodnosti hluboko pod úroveň prosté reprodukce (tj. pod úroveň 2,1 dětí na jednu ženu), poklesem sňatečnosti a nárůstem alternativních forem uspořádání partnerských vztahů, včetně dobrovolné bezdětnosti a singlovství. Zatímco v západní Evropě tyto trendy probíhaly postupně několik desetiletí od 60. let, u nás proběhly opožd</w:t>
      </w:r>
      <w:r w:rsidR="00F365EB">
        <w:rPr>
          <w:rFonts w:ascii="Times New Roman" w:hAnsi="Times New Roman"/>
          <w:sz w:val="24"/>
          <w:szCs w:val="24"/>
        </w:rPr>
        <w:t>ěně ve velice krátké době let deva</w:t>
      </w:r>
      <w:r w:rsidR="004A0932">
        <w:rPr>
          <w:rFonts w:ascii="Times New Roman" w:hAnsi="Times New Roman"/>
          <w:sz w:val="24"/>
          <w:szCs w:val="24"/>
        </w:rPr>
        <w:t>desátých</w:t>
      </w:r>
      <w:r>
        <w:rPr>
          <w:rFonts w:ascii="Times New Roman" w:hAnsi="Times New Roman"/>
          <w:sz w:val="24"/>
          <w:szCs w:val="24"/>
        </w:rPr>
        <w:t xml:space="preserve">. Naopak předchozí období socialistické společnosti se vyznačovalo vysokou mírou sňatečnosti, </w:t>
      </w:r>
      <w:r w:rsidR="004B6CA3">
        <w:rPr>
          <w:rFonts w:ascii="Times New Roman" w:hAnsi="Times New Roman"/>
          <w:sz w:val="24"/>
          <w:szCs w:val="24"/>
        </w:rPr>
        <w:t>nízkým věkem</w:t>
      </w:r>
      <w:r>
        <w:rPr>
          <w:rFonts w:ascii="Times New Roman" w:hAnsi="Times New Roman"/>
          <w:sz w:val="24"/>
          <w:szCs w:val="24"/>
        </w:rPr>
        <w:t xml:space="preserve"> kdy muži a ženy vstupovali do manželství, nízkým věkem prvorodiček a provázáním prvních sňatků a prvních porodů a vysokou mírou porodnosti. Odlišný vývoj u nás v 60. až 80. letech bývá vysvětlován souhrou mnoha faktorů, např. malým rozšířením kvalitní hormonální antikoncepce, omezenými možnostmi studia a seberealizace na trhu práce spolu s platovou nivelizací, omezenými možnostmi volnočasových aktivit včetně cestování, vnímáním rodiny jako jediného místa seberealizace a úniku před státní mocí, podporou m</w:t>
      </w:r>
      <w:r w:rsidR="00B2695F">
        <w:rPr>
          <w:rFonts w:ascii="Times New Roman" w:hAnsi="Times New Roman"/>
          <w:sz w:val="24"/>
          <w:szCs w:val="24"/>
        </w:rPr>
        <w:t>ladých rodin s dětmi atd. (2009, s.</w:t>
      </w:r>
      <w:r>
        <w:rPr>
          <w:rFonts w:ascii="Times New Roman" w:hAnsi="Times New Roman"/>
          <w:sz w:val="24"/>
          <w:szCs w:val="24"/>
        </w:rPr>
        <w:t xml:space="preserve"> 23-25). </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Co se týče změn, které proběhly v 90. letech, výklad jejich příčin je nejednotný. Některými autory jsou trendy, probíhající u nás po revoluci, vnímány jako projev opožděné druhé demografické tranzice, jež se projevuje odklonem od manželství k nesezdanému soužití/kohabitaci, kdy středobodem páru už není dítě, ale pár sám, a dále regulací porodnosti díky moderní antikoncepci. Dle Rabušice je hlavní příčinou polistopadových trendů proměna hodnot a postojů (kulturní faktory) mladší části společnosti, její příklon ke vzorům západoevropských mentálních kohort. V podstatě se jedná o výraz našeho návratu do rodiny západních demokracií, což je dle autora nutno hodnotit kladně</w:t>
      </w:r>
      <w:r w:rsidRPr="00873562">
        <w:rPr>
          <w:rFonts w:ascii="Times New Roman" w:hAnsi="Times New Roman"/>
          <w:sz w:val="24"/>
          <w:szCs w:val="24"/>
        </w:rPr>
        <w:t xml:space="preserve"> </w:t>
      </w:r>
      <w:r w:rsidR="00B2695F">
        <w:rPr>
          <w:rFonts w:ascii="Times New Roman" w:hAnsi="Times New Roman"/>
          <w:sz w:val="24"/>
          <w:szCs w:val="24"/>
        </w:rPr>
        <w:t>(2001, s.</w:t>
      </w:r>
      <w:r>
        <w:rPr>
          <w:rFonts w:ascii="Times New Roman" w:hAnsi="Times New Roman"/>
          <w:sz w:val="24"/>
          <w:szCs w:val="24"/>
        </w:rPr>
        <w:t xml:space="preserve"> 205-215).</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Druhý proud, reprezentovaný Rychtaříkovou, zmiňované trendy připisuje na vrub socioekonomické transformaci společnosti (strukturální faktory). Hlavní příčinu vidí ve všeobecném pocitu nejistoty a stresu, rozporem mezi aspiracemi lidí a možnostmi jejich reálného naplnění. Na konkrétní úrovni jde např. o finanční nedostupnost bytů pro mladá manželství, vzestup životních nákladů po narození dítěte/dětí, rostoucí nezaměstnanost atd. Proto odmítají hovořit o opožděné druhé d</w:t>
      </w:r>
      <w:r w:rsidR="004A0932">
        <w:rPr>
          <w:rFonts w:ascii="Times New Roman" w:hAnsi="Times New Roman"/>
          <w:sz w:val="24"/>
          <w:szCs w:val="24"/>
        </w:rPr>
        <w:t xml:space="preserve">emografické tranzici a mluví o demografickém </w:t>
      </w:r>
      <w:r w:rsidR="004A0932" w:rsidRPr="00391E2D">
        <w:rPr>
          <w:rFonts w:ascii="Times New Roman" w:hAnsi="Times New Roman"/>
          <w:sz w:val="24"/>
          <w:szCs w:val="24"/>
        </w:rPr>
        <w:t>šoku</w:t>
      </w:r>
      <w:r w:rsidRPr="00391E2D">
        <w:rPr>
          <w:rFonts w:ascii="Times New Roman" w:hAnsi="Times New Roman"/>
          <w:sz w:val="24"/>
          <w:szCs w:val="24"/>
        </w:rPr>
        <w:t xml:space="preserve"> (Rychtaříková,</w:t>
      </w:r>
      <w:r w:rsidR="00391E2D" w:rsidRPr="00391E2D">
        <w:rPr>
          <w:rFonts w:ascii="Times New Roman" w:hAnsi="Times New Roman"/>
          <w:sz w:val="24"/>
          <w:szCs w:val="24"/>
        </w:rPr>
        <w:t xml:space="preserve"> 2001,</w:t>
      </w:r>
      <w:r w:rsidRPr="00391E2D">
        <w:rPr>
          <w:rFonts w:ascii="Times New Roman" w:hAnsi="Times New Roman"/>
          <w:sz w:val="24"/>
          <w:szCs w:val="24"/>
        </w:rPr>
        <w:t xml:space="preserve"> </w:t>
      </w:r>
      <w:r w:rsidR="00B2695F" w:rsidRPr="00391E2D">
        <w:rPr>
          <w:rFonts w:ascii="Times New Roman" w:hAnsi="Times New Roman"/>
          <w:sz w:val="24"/>
          <w:szCs w:val="24"/>
        </w:rPr>
        <w:t>po</w:t>
      </w:r>
      <w:r w:rsidRPr="00391E2D">
        <w:rPr>
          <w:rFonts w:ascii="Times New Roman" w:hAnsi="Times New Roman"/>
          <w:sz w:val="24"/>
          <w:szCs w:val="24"/>
        </w:rPr>
        <w:t>dle Hašková</w:t>
      </w:r>
      <w:r w:rsidR="00B2695F" w:rsidRPr="00391E2D">
        <w:rPr>
          <w:rFonts w:ascii="Times New Roman" w:hAnsi="Times New Roman"/>
          <w:sz w:val="24"/>
          <w:szCs w:val="24"/>
        </w:rPr>
        <w:t>, 2009, s.</w:t>
      </w:r>
      <w:r w:rsidRPr="00391E2D">
        <w:rPr>
          <w:rFonts w:ascii="Times New Roman" w:hAnsi="Times New Roman"/>
          <w:sz w:val="24"/>
          <w:szCs w:val="24"/>
        </w:rPr>
        <w:t xml:space="preserve"> 28-29).</w:t>
      </w:r>
    </w:p>
    <w:p w:rsidR="001E7D8B" w:rsidRDefault="001E7D8B" w:rsidP="00301783">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Oba výklady, přes odlišné hodnocení těchto trendů, se však dle Hamplové nemusejí vylučovat, ale mohou se naopak kombinovat při vysvětlování vzájemného ovlivňování a podmiňování faktorů kulturních a socioekonomických. Např. lidé s nižším vzděláním byli asi více ovlivněni zhoršením socioekonomických podmínek, </w:t>
      </w:r>
      <w:r>
        <w:rPr>
          <w:rFonts w:ascii="Times New Roman" w:hAnsi="Times New Roman"/>
          <w:sz w:val="24"/>
          <w:szCs w:val="24"/>
        </w:rPr>
        <w:lastRenderedPageBreak/>
        <w:t xml:space="preserve">lidé s vyšším vzděláním naopak </w:t>
      </w:r>
      <w:r w:rsidRPr="00391E2D">
        <w:rPr>
          <w:rFonts w:ascii="Times New Roman" w:hAnsi="Times New Roman"/>
          <w:sz w:val="24"/>
          <w:szCs w:val="24"/>
        </w:rPr>
        <w:t>hodnotovými změnami (Hamplová,</w:t>
      </w:r>
      <w:r w:rsidR="00391E2D" w:rsidRPr="00391E2D">
        <w:rPr>
          <w:rFonts w:ascii="Times New Roman" w:hAnsi="Times New Roman"/>
          <w:sz w:val="24"/>
          <w:szCs w:val="24"/>
        </w:rPr>
        <w:t xml:space="preserve"> 2006,</w:t>
      </w:r>
      <w:r w:rsidRPr="00391E2D">
        <w:rPr>
          <w:rFonts w:ascii="Times New Roman" w:hAnsi="Times New Roman"/>
          <w:sz w:val="24"/>
          <w:szCs w:val="24"/>
        </w:rPr>
        <w:t xml:space="preserve"> </w:t>
      </w:r>
      <w:r w:rsidR="00B2695F" w:rsidRPr="00391E2D">
        <w:rPr>
          <w:rFonts w:ascii="Times New Roman" w:hAnsi="Times New Roman"/>
          <w:sz w:val="24"/>
          <w:szCs w:val="24"/>
        </w:rPr>
        <w:t>po</w:t>
      </w:r>
      <w:r w:rsidRPr="00391E2D">
        <w:rPr>
          <w:rFonts w:ascii="Times New Roman" w:hAnsi="Times New Roman"/>
          <w:sz w:val="24"/>
          <w:szCs w:val="24"/>
        </w:rPr>
        <w:t>dle Hašková</w:t>
      </w:r>
      <w:r w:rsidR="00B2695F" w:rsidRPr="00391E2D">
        <w:rPr>
          <w:rFonts w:ascii="Times New Roman" w:hAnsi="Times New Roman"/>
          <w:sz w:val="24"/>
          <w:szCs w:val="24"/>
        </w:rPr>
        <w:t>, 2009, s.</w:t>
      </w:r>
      <w:r w:rsidRPr="00391E2D">
        <w:rPr>
          <w:rFonts w:ascii="Times New Roman" w:hAnsi="Times New Roman"/>
          <w:sz w:val="24"/>
          <w:szCs w:val="24"/>
        </w:rPr>
        <w:t xml:space="preserve"> 33). Na druhou stranu,</w:t>
      </w:r>
      <w:r>
        <w:rPr>
          <w:rFonts w:ascii="Times New Roman" w:hAnsi="Times New Roman"/>
          <w:sz w:val="24"/>
          <w:szCs w:val="24"/>
        </w:rPr>
        <w:t xml:space="preserve"> pokud by hlavní příčinou byly faktory strukturální, dal by se po jisté době očekávat příklon k předchozím trendům, pokud by ale hlavní příčinu tvořily faktory kulturní, byly by nastalé změny dlouhodobé a nevratné (Sobotka</w:t>
      </w:r>
      <w:r w:rsidR="00B2695F">
        <w:rPr>
          <w:rFonts w:ascii="Times New Roman" w:hAnsi="Times New Roman"/>
          <w:sz w:val="24"/>
          <w:szCs w:val="24"/>
        </w:rPr>
        <w:t>, 2004, s.</w:t>
      </w:r>
      <w:r>
        <w:rPr>
          <w:rFonts w:ascii="Times New Roman" w:hAnsi="Times New Roman"/>
          <w:sz w:val="24"/>
          <w:szCs w:val="24"/>
        </w:rPr>
        <w:t xml:space="preserve"> 204).</w:t>
      </w:r>
    </w:p>
    <w:p w:rsidR="001E7D8B" w:rsidRDefault="001E7D8B" w:rsidP="00301783">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Dalším faktorem, majícím možný vliv na pokles sňatečnosti, odkládání mateřství a další změny demografického chování může mít podle Chaloupkové vznik nové životní etapy tzv. post-adolescence mezi dospíváním (adolescencí) a dospělostí. V rámci perspektivy životní dráhy je vstup do dospělosti s</w:t>
      </w:r>
      <w:r w:rsidR="008C4AA5">
        <w:rPr>
          <w:rFonts w:ascii="Times New Roman" w:hAnsi="Times New Roman"/>
          <w:sz w:val="24"/>
          <w:szCs w:val="24"/>
        </w:rPr>
        <w:t xml:space="preserve">pojen se sérií dílčích přechodů, </w:t>
      </w:r>
      <w:r>
        <w:rPr>
          <w:rFonts w:ascii="Times New Roman" w:hAnsi="Times New Roman"/>
          <w:sz w:val="24"/>
          <w:szCs w:val="24"/>
        </w:rPr>
        <w:t>tranzic, jejichž podstatou je přesun od ekonomické závislosti na rodičích k ekonomické nezávislosti a od orientační rodiny k založení vlastní prokreační</w:t>
      </w:r>
      <w:r w:rsidR="008C4AA5">
        <w:rPr>
          <w:rFonts w:ascii="Times New Roman" w:hAnsi="Times New Roman"/>
          <w:sz w:val="24"/>
          <w:szCs w:val="24"/>
        </w:rPr>
        <w:t xml:space="preserve"> rodiny. Těmito tranzicemi jsou</w:t>
      </w:r>
      <w:r>
        <w:rPr>
          <w:rFonts w:ascii="Times New Roman" w:hAnsi="Times New Roman"/>
          <w:sz w:val="24"/>
          <w:szCs w:val="24"/>
        </w:rPr>
        <w:t xml:space="preserve"> ukončení studia, vstup na trh práce, odstěhování se od rodičů, vstup do man</w:t>
      </w:r>
      <w:r w:rsidR="00B2695F">
        <w:rPr>
          <w:rFonts w:ascii="Times New Roman" w:hAnsi="Times New Roman"/>
          <w:sz w:val="24"/>
          <w:szCs w:val="24"/>
        </w:rPr>
        <w:t>želství a založení rodiny (2010, s.</w:t>
      </w:r>
      <w:r>
        <w:rPr>
          <w:rFonts w:ascii="Times New Roman" w:hAnsi="Times New Roman"/>
          <w:sz w:val="24"/>
          <w:szCs w:val="24"/>
        </w:rPr>
        <w:t xml:space="preserve"> 25). Odsouvání těchto přechodů do pozdějšího věku a vytváření tak prostoru mezi ukončením dospívání a vstupem do dospělosti, naplněným utvářením identity a experimentováním, označuje Galland právě jako období post-adolescence</w:t>
      </w:r>
      <w:r w:rsidR="00E76924">
        <w:rPr>
          <w:rFonts w:ascii="Times New Roman" w:hAnsi="Times New Roman"/>
          <w:sz w:val="24"/>
          <w:szCs w:val="24"/>
        </w:rPr>
        <w:t xml:space="preserve"> (Galland, 1990, podle Chaloupková, 2010, s. 27)</w:t>
      </w:r>
      <w:r>
        <w:rPr>
          <w:rFonts w:ascii="Times New Roman" w:hAnsi="Times New Roman"/>
          <w:sz w:val="24"/>
          <w:szCs w:val="24"/>
        </w:rPr>
        <w:t xml:space="preserve"> a Arnett jako „vynořující se dospělost“ a je </w:t>
      </w:r>
      <w:r w:rsidRPr="00E76924">
        <w:rPr>
          <w:rFonts w:ascii="Times New Roman" w:hAnsi="Times New Roman"/>
          <w:sz w:val="24"/>
          <w:szCs w:val="24"/>
        </w:rPr>
        <w:t>jedním z projevů de-standardizace a růstu nestability životních drah (</w:t>
      </w:r>
      <w:r w:rsidR="00E76924">
        <w:rPr>
          <w:rFonts w:ascii="Times New Roman" w:hAnsi="Times New Roman"/>
          <w:sz w:val="24"/>
          <w:szCs w:val="24"/>
        </w:rPr>
        <w:t xml:space="preserve">Arnett, 2004, podle Chaloupková, </w:t>
      </w:r>
      <w:r w:rsidR="00B2695F" w:rsidRPr="00E76924">
        <w:rPr>
          <w:rFonts w:ascii="Times New Roman" w:hAnsi="Times New Roman"/>
          <w:sz w:val="24"/>
          <w:szCs w:val="24"/>
        </w:rPr>
        <w:t>2010, s.</w:t>
      </w:r>
      <w:r w:rsidR="00E76924">
        <w:rPr>
          <w:rFonts w:ascii="Times New Roman" w:hAnsi="Times New Roman"/>
          <w:sz w:val="24"/>
          <w:szCs w:val="24"/>
        </w:rPr>
        <w:t xml:space="preserve"> 27</w:t>
      </w:r>
      <w:r w:rsidRPr="00E76924">
        <w:rPr>
          <w:rFonts w:ascii="Times New Roman" w:hAnsi="Times New Roman"/>
          <w:sz w:val="24"/>
          <w:szCs w:val="24"/>
        </w:rPr>
        <w:t>).</w:t>
      </w:r>
    </w:p>
    <w:p w:rsidR="001E7D8B" w:rsidRDefault="0041785E"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Pokud jde o problematiku postavení žen na trhu práce, z</w:t>
      </w:r>
      <w:r w:rsidR="001E7D8B">
        <w:rPr>
          <w:rFonts w:ascii="Times New Roman" w:hAnsi="Times New Roman"/>
          <w:sz w:val="24"/>
          <w:szCs w:val="24"/>
        </w:rPr>
        <w:t>a socialismu u nás byla, jak uvádí Čermáková, na rozdíl od západu, protlačena „emancipace“ shora, přes deklarovanou rovnost ale ženy fakticky nemohly „dělat kariéru“. Byla totiž podporována pouze taková pracovní aktivita žen, která saturovala buď nedostatky pracovní síly (mužů) či příjmy rodinných rozpočtů, případně obojí. V 80. letech pak dosahuje zaměstnanost žen nejvyšších hodnot z poválečn</w:t>
      </w:r>
      <w:r w:rsidR="0043626D">
        <w:rPr>
          <w:rFonts w:ascii="Times New Roman" w:hAnsi="Times New Roman"/>
          <w:sz w:val="24"/>
          <w:szCs w:val="24"/>
        </w:rPr>
        <w:t>ého období a dochází k obsazení a</w:t>
      </w:r>
      <w:r w:rsidR="001E7D8B">
        <w:rPr>
          <w:rFonts w:ascii="Times New Roman" w:hAnsi="Times New Roman"/>
          <w:sz w:val="24"/>
          <w:szCs w:val="24"/>
        </w:rPr>
        <w:t xml:space="preserve"> femin</w:t>
      </w:r>
      <w:r w:rsidR="0043626D">
        <w:rPr>
          <w:rFonts w:ascii="Times New Roman" w:hAnsi="Times New Roman"/>
          <w:sz w:val="24"/>
          <w:szCs w:val="24"/>
        </w:rPr>
        <w:t>izaci</w:t>
      </w:r>
      <w:r w:rsidR="001E7D8B">
        <w:rPr>
          <w:rFonts w:ascii="Times New Roman" w:hAnsi="Times New Roman"/>
          <w:sz w:val="24"/>
          <w:szCs w:val="24"/>
        </w:rPr>
        <w:t xml:space="preserve"> určitých rezortů, např. školství, zdravotnictví, veřejné správ</w:t>
      </w:r>
      <w:r w:rsidR="0043626D">
        <w:rPr>
          <w:rFonts w:ascii="Times New Roman" w:hAnsi="Times New Roman"/>
          <w:sz w:val="24"/>
          <w:szCs w:val="24"/>
        </w:rPr>
        <w:t>y a ostatních veřejných služeb</w:t>
      </w:r>
      <w:r w:rsidR="001E7D8B">
        <w:rPr>
          <w:rFonts w:ascii="Times New Roman" w:hAnsi="Times New Roman"/>
          <w:sz w:val="24"/>
          <w:szCs w:val="24"/>
        </w:rPr>
        <w:t xml:space="preserve">. V 90. letech se ženám otvírají nové možnosti (podnikání), ale zažívají i nové negativní zkušenosti (nezaměstnanost). Vysoká místa v politice a ekonomice jim však zůstávají spíše uzavřena. Také možnost skloubit rodinný a pracovní život je obtížné (rušení jeslí a školek, neochota zaměstnavatelů k vytváření pracovních míst na částečný úvazek či s volnou pracovní dobou, na evropské poměry dlouhá rodičovská </w:t>
      </w:r>
      <w:r w:rsidR="00391E2D">
        <w:rPr>
          <w:rFonts w:ascii="Times New Roman" w:hAnsi="Times New Roman"/>
          <w:sz w:val="24"/>
          <w:szCs w:val="24"/>
        </w:rPr>
        <w:t>dovolená</w:t>
      </w:r>
      <w:r w:rsidR="001E7D8B" w:rsidRPr="00F01E51">
        <w:rPr>
          <w:rFonts w:ascii="Times New Roman" w:hAnsi="Times New Roman"/>
          <w:sz w:val="24"/>
          <w:szCs w:val="24"/>
        </w:rPr>
        <w:t>, spojená se zastaráváním vědomostí a snižováním kvalifikace atd.)</w:t>
      </w:r>
      <w:r w:rsidR="00B2695F">
        <w:rPr>
          <w:rFonts w:ascii="Times New Roman" w:hAnsi="Times New Roman"/>
          <w:sz w:val="24"/>
          <w:szCs w:val="24"/>
        </w:rPr>
        <w:t xml:space="preserve"> (2000, s.</w:t>
      </w:r>
      <w:r w:rsidR="001E7D8B">
        <w:rPr>
          <w:rFonts w:ascii="Times New Roman" w:hAnsi="Times New Roman"/>
          <w:sz w:val="24"/>
          <w:szCs w:val="24"/>
        </w:rPr>
        <w:t xml:space="preserve"> 85-97).</w:t>
      </w:r>
    </w:p>
    <w:p w:rsidR="00333BE8" w:rsidRDefault="00333BE8" w:rsidP="001E7D8B">
      <w:pPr>
        <w:keepNext/>
        <w:spacing w:after="0" w:line="360" w:lineRule="auto"/>
        <w:ind w:firstLine="708"/>
        <w:jc w:val="both"/>
        <w:outlineLvl w:val="0"/>
        <w:rPr>
          <w:rFonts w:ascii="Times New Roman" w:hAnsi="Times New Roman"/>
          <w:i/>
          <w:sz w:val="24"/>
          <w:szCs w:val="24"/>
        </w:rPr>
      </w:pPr>
    </w:p>
    <w:p w:rsidR="004B6CA3" w:rsidRPr="00F01E51" w:rsidRDefault="004B6CA3" w:rsidP="001E7D8B">
      <w:pPr>
        <w:keepNext/>
        <w:spacing w:after="0" w:line="360" w:lineRule="auto"/>
        <w:ind w:firstLine="708"/>
        <w:jc w:val="both"/>
        <w:outlineLvl w:val="0"/>
        <w:rPr>
          <w:rFonts w:ascii="Times New Roman" w:hAnsi="Times New Roman"/>
          <w:i/>
          <w:sz w:val="24"/>
          <w:szCs w:val="24"/>
        </w:rPr>
      </w:pPr>
    </w:p>
    <w:p w:rsidR="001E7D8B" w:rsidRPr="00B05567" w:rsidRDefault="001E7D8B" w:rsidP="002B2778">
      <w:pPr>
        <w:pStyle w:val="Nadpis3"/>
        <w:spacing w:before="0" w:line="360" w:lineRule="auto"/>
        <w:jc w:val="both"/>
        <w:rPr>
          <w:rFonts w:ascii="Times New Roman" w:hAnsi="Times New Roman" w:cs="Times New Roman"/>
          <w:i/>
          <w:color w:val="auto"/>
          <w:sz w:val="26"/>
          <w:szCs w:val="26"/>
        </w:rPr>
      </w:pPr>
      <w:bookmarkStart w:id="29" w:name="_Toc431123379"/>
      <w:bookmarkStart w:id="30" w:name="_Toc434970824"/>
      <w:r w:rsidRPr="00B05567">
        <w:rPr>
          <w:rFonts w:ascii="Times New Roman" w:hAnsi="Times New Roman" w:cs="Times New Roman"/>
          <w:i/>
          <w:color w:val="auto"/>
          <w:sz w:val="26"/>
          <w:szCs w:val="26"/>
        </w:rPr>
        <w:lastRenderedPageBreak/>
        <w:t>Fenomén singles</w:t>
      </w:r>
      <w:bookmarkEnd w:id="29"/>
      <w:bookmarkEnd w:id="30"/>
    </w:p>
    <w:p w:rsidR="001E7D8B" w:rsidRPr="00A54CE5" w:rsidRDefault="0043626D"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Anglický pojem </w:t>
      </w:r>
      <w:r w:rsidRPr="0043626D">
        <w:rPr>
          <w:rFonts w:ascii="Times New Roman" w:hAnsi="Times New Roman"/>
          <w:i/>
          <w:sz w:val="24"/>
          <w:szCs w:val="24"/>
        </w:rPr>
        <w:t>singles</w:t>
      </w:r>
      <w:r w:rsidR="001E7D8B">
        <w:rPr>
          <w:rFonts w:ascii="Times New Roman" w:hAnsi="Times New Roman"/>
          <w:sz w:val="24"/>
          <w:szCs w:val="24"/>
        </w:rPr>
        <w:t>, nemající český ekvivalent, by se dal volně přeložit jako svobodní, nezadaní. Objevuje se v poválečném období se vzrůstajícím počtem lidí, žijících bez stálého partnera. Dle Tomáška je tehdy (50. léta) tento způsob života vnímán jako deviantní a původně byly k singles řazeni i kohabitující</w:t>
      </w:r>
      <w:r w:rsidR="001E7D8B" w:rsidRPr="00623E74">
        <w:rPr>
          <w:rFonts w:ascii="Times New Roman" w:hAnsi="Times New Roman"/>
          <w:sz w:val="24"/>
          <w:szCs w:val="24"/>
        </w:rPr>
        <w:t xml:space="preserve"> </w:t>
      </w:r>
      <w:r w:rsidR="00BA61E9">
        <w:rPr>
          <w:rFonts w:ascii="Times New Roman" w:hAnsi="Times New Roman"/>
          <w:sz w:val="24"/>
          <w:szCs w:val="24"/>
        </w:rPr>
        <w:t>(2006, s.</w:t>
      </w:r>
      <w:r w:rsidR="001E7D8B">
        <w:rPr>
          <w:rFonts w:ascii="Times New Roman" w:hAnsi="Times New Roman"/>
          <w:sz w:val="24"/>
          <w:szCs w:val="24"/>
        </w:rPr>
        <w:t xml:space="preserve"> 88). Rozdílně, přijatelněji, byli hodnoceni muži – staří mládenci, než ženy – </w:t>
      </w:r>
      <w:r w:rsidR="002C0519">
        <w:rPr>
          <w:rFonts w:ascii="Times New Roman" w:hAnsi="Times New Roman"/>
          <w:sz w:val="24"/>
          <w:szCs w:val="24"/>
        </w:rPr>
        <w:t>„</w:t>
      </w:r>
      <w:r w:rsidR="001E7D8B">
        <w:rPr>
          <w:rFonts w:ascii="Times New Roman" w:hAnsi="Times New Roman"/>
          <w:sz w:val="24"/>
          <w:szCs w:val="24"/>
        </w:rPr>
        <w:t>staré panny</w:t>
      </w:r>
      <w:r w:rsidR="002C0519">
        <w:rPr>
          <w:rFonts w:ascii="Times New Roman" w:hAnsi="Times New Roman"/>
          <w:sz w:val="24"/>
          <w:szCs w:val="24"/>
        </w:rPr>
        <w:t>“</w:t>
      </w:r>
      <w:r w:rsidR="001E7D8B">
        <w:rPr>
          <w:rFonts w:ascii="Times New Roman" w:hAnsi="Times New Roman"/>
          <w:sz w:val="24"/>
          <w:szCs w:val="24"/>
        </w:rPr>
        <w:t xml:space="preserve">, pokud se ovšem nerozhodly </w:t>
      </w:r>
      <w:r w:rsidR="001E7D8B" w:rsidRPr="000B1E46">
        <w:rPr>
          <w:rFonts w:ascii="Times New Roman" w:hAnsi="Times New Roman"/>
          <w:sz w:val="24"/>
          <w:szCs w:val="24"/>
        </w:rPr>
        <w:t>zasvětit svůj život péči o druhé (Uhdeová,</w:t>
      </w:r>
      <w:r w:rsidR="000B1E46" w:rsidRPr="000B1E46">
        <w:rPr>
          <w:rFonts w:ascii="Times New Roman" w:hAnsi="Times New Roman"/>
          <w:sz w:val="24"/>
          <w:szCs w:val="24"/>
        </w:rPr>
        <w:t xml:space="preserve"> 2006,</w:t>
      </w:r>
      <w:r w:rsidR="001E7D8B" w:rsidRPr="000B1E46">
        <w:rPr>
          <w:rFonts w:ascii="Times New Roman" w:hAnsi="Times New Roman"/>
          <w:sz w:val="24"/>
          <w:szCs w:val="24"/>
        </w:rPr>
        <w:t xml:space="preserve"> </w:t>
      </w:r>
      <w:r w:rsidR="000F39C5" w:rsidRPr="000B1E46">
        <w:rPr>
          <w:rFonts w:ascii="Times New Roman" w:hAnsi="Times New Roman"/>
          <w:sz w:val="24"/>
          <w:szCs w:val="24"/>
        </w:rPr>
        <w:t>po</w:t>
      </w:r>
      <w:r w:rsidR="001E7D8B" w:rsidRPr="000B1E46">
        <w:rPr>
          <w:rFonts w:ascii="Times New Roman" w:hAnsi="Times New Roman"/>
          <w:sz w:val="24"/>
          <w:szCs w:val="24"/>
        </w:rPr>
        <w:t>dle Chytilová</w:t>
      </w:r>
      <w:r w:rsidR="000F39C5" w:rsidRPr="000B1E46">
        <w:rPr>
          <w:rFonts w:ascii="Times New Roman" w:hAnsi="Times New Roman"/>
          <w:sz w:val="24"/>
          <w:szCs w:val="24"/>
        </w:rPr>
        <w:t>, 2013, s.</w:t>
      </w:r>
      <w:r w:rsidR="001E7D8B" w:rsidRPr="000B1E46">
        <w:rPr>
          <w:rFonts w:ascii="Times New Roman" w:hAnsi="Times New Roman"/>
          <w:sz w:val="24"/>
          <w:szCs w:val="24"/>
        </w:rPr>
        <w:t xml:space="preserve"> 21). S růstem změn</w:t>
      </w:r>
      <w:r w:rsidR="001E7D8B">
        <w:rPr>
          <w:rFonts w:ascii="Times New Roman" w:hAnsi="Times New Roman"/>
          <w:sz w:val="24"/>
          <w:szCs w:val="24"/>
        </w:rPr>
        <w:t xml:space="preserve"> ve společnosti se pohled na singlovství (</w:t>
      </w:r>
      <w:r w:rsidR="001E7D8B" w:rsidRPr="00BD294C">
        <w:rPr>
          <w:rFonts w:ascii="Times New Roman" w:hAnsi="Times New Roman"/>
          <w:i/>
          <w:sz w:val="24"/>
          <w:szCs w:val="24"/>
        </w:rPr>
        <w:t>singleness</w:t>
      </w:r>
      <w:r w:rsidR="001E7D8B">
        <w:rPr>
          <w:rFonts w:ascii="Times New Roman" w:hAnsi="Times New Roman"/>
          <w:sz w:val="24"/>
          <w:szCs w:val="24"/>
        </w:rPr>
        <w:t>) měnil a dnes je vnímán jako jedna z alternativních běžných forem života, i když stále přece jen spojená se stigmatizujícími aspekty, neboť jak uvádí Reynolds, singlovství je stále (u žen) definováno negativně, skrze to, co postrádají, co jim chybí (partner, děti) (Reynolds, Wetherell, Taylor</w:t>
      </w:r>
      <w:r w:rsidR="000F39C5">
        <w:rPr>
          <w:rFonts w:ascii="Times New Roman" w:hAnsi="Times New Roman"/>
          <w:sz w:val="24"/>
          <w:szCs w:val="24"/>
        </w:rPr>
        <w:t>, 2007, s.</w:t>
      </w:r>
      <w:r w:rsidR="001E7D8B">
        <w:rPr>
          <w:rFonts w:ascii="Times New Roman" w:hAnsi="Times New Roman"/>
          <w:sz w:val="24"/>
          <w:szCs w:val="24"/>
        </w:rPr>
        <w:t xml:space="preserve"> 332). Budgeon v této souvislosti hovoří o ideologickém tlaku „párové kultury“ </w:t>
      </w:r>
      <w:r w:rsidR="000F39C5">
        <w:rPr>
          <w:rFonts w:ascii="Times New Roman" w:hAnsi="Times New Roman"/>
          <w:sz w:val="24"/>
          <w:szCs w:val="24"/>
        </w:rPr>
        <w:t>(2008, s.</w:t>
      </w:r>
      <w:r w:rsidR="001E7D8B">
        <w:rPr>
          <w:rFonts w:ascii="Times New Roman" w:hAnsi="Times New Roman"/>
          <w:sz w:val="24"/>
          <w:szCs w:val="24"/>
        </w:rPr>
        <w:t xml:space="preserve"> 302). Dnes se obecně mezi singles řadí </w:t>
      </w:r>
      <w:r w:rsidR="00112387">
        <w:rPr>
          <w:rFonts w:ascii="Times New Roman" w:hAnsi="Times New Roman"/>
          <w:sz w:val="24"/>
          <w:szCs w:val="24"/>
        </w:rPr>
        <w:t xml:space="preserve">převážně </w:t>
      </w:r>
      <w:r w:rsidR="001E7D8B">
        <w:rPr>
          <w:rFonts w:ascii="Times New Roman" w:hAnsi="Times New Roman"/>
          <w:sz w:val="24"/>
          <w:szCs w:val="24"/>
        </w:rPr>
        <w:t>lidé ve věku asi</w:t>
      </w:r>
      <w:r w:rsidR="00112387">
        <w:rPr>
          <w:rFonts w:ascii="Times New Roman" w:hAnsi="Times New Roman"/>
          <w:sz w:val="24"/>
          <w:szCs w:val="24"/>
        </w:rPr>
        <w:t xml:space="preserve"> 25–40 let, ekonomicky nezávislí</w:t>
      </w:r>
      <w:r w:rsidR="001E7D8B">
        <w:rPr>
          <w:rFonts w:ascii="Times New Roman" w:hAnsi="Times New Roman"/>
          <w:sz w:val="24"/>
          <w:szCs w:val="24"/>
        </w:rPr>
        <w:t xml:space="preserve">, bez trvalého </w:t>
      </w:r>
      <w:r w:rsidR="001E7D8B" w:rsidRPr="00A54CE5">
        <w:rPr>
          <w:rFonts w:ascii="Times New Roman" w:hAnsi="Times New Roman"/>
          <w:sz w:val="24"/>
          <w:szCs w:val="24"/>
        </w:rPr>
        <w:t xml:space="preserve">partnerského vztahu. </w:t>
      </w:r>
      <w:r w:rsidR="001E7D8B">
        <w:rPr>
          <w:rFonts w:ascii="Times New Roman" w:hAnsi="Times New Roman"/>
          <w:sz w:val="24"/>
          <w:szCs w:val="24"/>
        </w:rPr>
        <w:t xml:space="preserve">Mezi </w:t>
      </w:r>
      <w:r w:rsidR="001E7D8B" w:rsidRPr="00A54CE5">
        <w:rPr>
          <w:rFonts w:ascii="Times New Roman" w:hAnsi="Times New Roman"/>
          <w:sz w:val="24"/>
          <w:szCs w:val="24"/>
        </w:rPr>
        <w:t>vymezující znaky tak dnes patří nepřítomnost (trvalého) partnera, bezdětnost a ekonomická nezávislost (projevující se často tím, že bydlí sami), přičemž ne všechny</w:t>
      </w:r>
      <w:r w:rsidR="00112387">
        <w:rPr>
          <w:rFonts w:ascii="Times New Roman" w:hAnsi="Times New Roman"/>
          <w:sz w:val="24"/>
          <w:szCs w:val="24"/>
        </w:rPr>
        <w:t xml:space="preserve"> znaky</w:t>
      </w:r>
      <w:r w:rsidR="001E7D8B" w:rsidRPr="00A54CE5">
        <w:rPr>
          <w:rFonts w:ascii="Times New Roman" w:hAnsi="Times New Roman"/>
          <w:sz w:val="24"/>
          <w:szCs w:val="24"/>
        </w:rPr>
        <w:t xml:space="preserve"> se vyskytují současně a různí autoři se liší v tom, který z nich je pro ně podstatný pro vymezení singles.</w:t>
      </w:r>
      <w:r w:rsidR="00EA1EF5">
        <w:rPr>
          <w:rFonts w:ascii="Times New Roman" w:hAnsi="Times New Roman"/>
          <w:sz w:val="24"/>
          <w:szCs w:val="24"/>
        </w:rPr>
        <w:t xml:space="preserve"> Pro lepší pochopení je přínosné</w:t>
      </w:r>
      <w:r w:rsidR="001E7D8B">
        <w:rPr>
          <w:rFonts w:ascii="Times New Roman" w:hAnsi="Times New Roman"/>
          <w:sz w:val="24"/>
          <w:szCs w:val="24"/>
        </w:rPr>
        <w:t xml:space="preserve"> podívat</w:t>
      </w:r>
      <w:r w:rsidR="00EA1EF5">
        <w:rPr>
          <w:rFonts w:ascii="Times New Roman" w:hAnsi="Times New Roman"/>
          <w:sz w:val="24"/>
          <w:szCs w:val="24"/>
        </w:rPr>
        <w:t xml:space="preserve"> se</w:t>
      </w:r>
      <w:r w:rsidR="001E7D8B">
        <w:rPr>
          <w:rFonts w:ascii="Times New Roman" w:hAnsi="Times New Roman"/>
          <w:sz w:val="24"/>
          <w:szCs w:val="24"/>
        </w:rPr>
        <w:t xml:space="preserve"> na některé typologie singles, které nám ukáží problematičnost </w:t>
      </w:r>
      <w:r>
        <w:rPr>
          <w:rFonts w:ascii="Times New Roman" w:hAnsi="Times New Roman"/>
          <w:sz w:val="24"/>
          <w:szCs w:val="24"/>
        </w:rPr>
        <w:t>jejich přesného vymezení</w:t>
      </w:r>
      <w:r w:rsidR="001E7D8B">
        <w:rPr>
          <w:rFonts w:ascii="Times New Roman" w:hAnsi="Times New Roman"/>
          <w:sz w:val="24"/>
          <w:szCs w:val="24"/>
        </w:rPr>
        <w:t>.</w:t>
      </w:r>
    </w:p>
    <w:p w:rsidR="001E7D8B" w:rsidRDefault="0043626D"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K</w:t>
      </w:r>
      <w:r w:rsidR="001E7D8B">
        <w:rPr>
          <w:rFonts w:ascii="Times New Roman" w:hAnsi="Times New Roman"/>
          <w:sz w:val="24"/>
          <w:szCs w:val="24"/>
        </w:rPr>
        <w:t xml:space="preserve">lasickou se stala </w:t>
      </w:r>
      <w:r w:rsidR="00F30800">
        <w:rPr>
          <w:rFonts w:ascii="Times New Roman" w:hAnsi="Times New Roman"/>
          <w:sz w:val="24"/>
          <w:szCs w:val="24"/>
        </w:rPr>
        <w:t xml:space="preserve">Steinova </w:t>
      </w:r>
      <w:r w:rsidR="001E7D8B">
        <w:rPr>
          <w:rFonts w:ascii="Times New Roman" w:hAnsi="Times New Roman"/>
          <w:sz w:val="24"/>
          <w:szCs w:val="24"/>
        </w:rPr>
        <w:t>typologie z počátku 80. let.</w:t>
      </w:r>
      <w:r w:rsidR="00FC37EB">
        <w:rPr>
          <w:rFonts w:ascii="Times New Roman" w:hAnsi="Times New Roman"/>
          <w:sz w:val="24"/>
          <w:szCs w:val="24"/>
        </w:rPr>
        <w:t xml:space="preserve"> Ten na základě dvojic</w:t>
      </w:r>
      <w:r w:rsidR="00223DC6">
        <w:rPr>
          <w:rFonts w:ascii="Times New Roman" w:hAnsi="Times New Roman"/>
          <w:sz w:val="24"/>
          <w:szCs w:val="24"/>
        </w:rPr>
        <w:t xml:space="preserve"> dobrovolnosti/nedobrovolnosti a dočasnosti/</w:t>
      </w:r>
      <w:r w:rsidR="001E7D8B">
        <w:rPr>
          <w:rFonts w:ascii="Times New Roman" w:hAnsi="Times New Roman"/>
          <w:sz w:val="24"/>
          <w:szCs w:val="24"/>
        </w:rPr>
        <w:t>tr</w:t>
      </w:r>
      <w:r w:rsidR="00223DC6">
        <w:rPr>
          <w:rFonts w:ascii="Times New Roman" w:hAnsi="Times New Roman"/>
          <w:sz w:val="24"/>
          <w:szCs w:val="24"/>
        </w:rPr>
        <w:t>valosti</w:t>
      </w:r>
      <w:r w:rsidR="001E7D8B">
        <w:rPr>
          <w:rFonts w:ascii="Times New Roman" w:hAnsi="Times New Roman"/>
          <w:sz w:val="24"/>
          <w:szCs w:val="24"/>
        </w:rPr>
        <w:t xml:space="preserve"> vytváří </w:t>
      </w:r>
      <w:r w:rsidR="001E7D8B" w:rsidRPr="00C94AED">
        <w:rPr>
          <w:rFonts w:ascii="Times New Roman" w:hAnsi="Times New Roman"/>
          <w:sz w:val="24"/>
          <w:szCs w:val="24"/>
        </w:rPr>
        <w:t>jejich vzájemnou kombinací tyto čtyři typy singles: 1) dobrovolní dočasní (</w:t>
      </w:r>
      <w:r w:rsidR="001E7D8B" w:rsidRPr="00DE4AE2">
        <w:rPr>
          <w:rFonts w:ascii="Times New Roman" w:hAnsi="Times New Roman"/>
          <w:i/>
          <w:sz w:val="24"/>
          <w:szCs w:val="24"/>
        </w:rPr>
        <w:t>voluntary temporary singles</w:t>
      </w:r>
      <w:r w:rsidR="001E7D8B" w:rsidRPr="00C94AED">
        <w:rPr>
          <w:rFonts w:ascii="Times New Roman" w:hAnsi="Times New Roman"/>
          <w:sz w:val="24"/>
          <w:szCs w:val="24"/>
        </w:rPr>
        <w:t>) – ti, jež jsou momentálně z vlastní vůle svobodní, ale do budoucna předpokládají vstup do manželství, v sou</w:t>
      </w:r>
      <w:r w:rsidR="00586088">
        <w:rPr>
          <w:rFonts w:ascii="Times New Roman" w:hAnsi="Times New Roman"/>
          <w:sz w:val="24"/>
          <w:szCs w:val="24"/>
        </w:rPr>
        <w:t>časnosti ale mají jiné priority;</w:t>
      </w:r>
      <w:r w:rsidR="001E7D8B" w:rsidRPr="00C94AED">
        <w:rPr>
          <w:rFonts w:ascii="Times New Roman" w:hAnsi="Times New Roman"/>
          <w:sz w:val="24"/>
          <w:szCs w:val="24"/>
        </w:rPr>
        <w:t xml:space="preserve"> 2) dobrovolní trvalí (</w:t>
      </w:r>
      <w:r w:rsidR="001E7D8B" w:rsidRPr="00DE4AE2">
        <w:rPr>
          <w:rFonts w:ascii="Times New Roman" w:hAnsi="Times New Roman"/>
          <w:i/>
          <w:sz w:val="24"/>
          <w:szCs w:val="24"/>
        </w:rPr>
        <w:t>voluntary stable</w:t>
      </w:r>
      <w:r w:rsidR="001E7D8B" w:rsidRPr="00C94AED">
        <w:rPr>
          <w:rFonts w:ascii="Times New Roman" w:hAnsi="Times New Roman"/>
          <w:sz w:val="24"/>
          <w:szCs w:val="24"/>
        </w:rPr>
        <w:t>) – ti, co vůbec neuvažují do budoucna o vstupu do manželství, ti, jimž to jejich povolání neumožňuje (kněží, řádové sestry), rozvedení/ovdovělí, kteř</w:t>
      </w:r>
      <w:r w:rsidR="00586088">
        <w:rPr>
          <w:rFonts w:ascii="Times New Roman" w:hAnsi="Times New Roman"/>
          <w:sz w:val="24"/>
          <w:szCs w:val="24"/>
        </w:rPr>
        <w:t>í už o dalším sňatku nepřemýšlí;</w:t>
      </w:r>
      <w:r w:rsidR="001E7D8B" w:rsidRPr="00C94AED">
        <w:rPr>
          <w:rFonts w:ascii="Times New Roman" w:hAnsi="Times New Roman"/>
          <w:sz w:val="24"/>
          <w:szCs w:val="24"/>
        </w:rPr>
        <w:t xml:space="preserve"> 3) nedobrovolní dočasní (</w:t>
      </w:r>
      <w:r w:rsidR="001E7D8B" w:rsidRPr="00DE4AE2">
        <w:rPr>
          <w:rFonts w:ascii="Times New Roman" w:hAnsi="Times New Roman"/>
          <w:i/>
          <w:sz w:val="24"/>
          <w:szCs w:val="24"/>
        </w:rPr>
        <w:t>involuntary temporary</w:t>
      </w:r>
      <w:r w:rsidR="001E7D8B" w:rsidRPr="00C94AED">
        <w:rPr>
          <w:rFonts w:ascii="Times New Roman" w:hAnsi="Times New Roman"/>
          <w:sz w:val="24"/>
          <w:szCs w:val="24"/>
        </w:rPr>
        <w:t>) – hledají partnera, ale v součas</w:t>
      </w:r>
      <w:r w:rsidR="00586088">
        <w:rPr>
          <w:rFonts w:ascii="Times New Roman" w:hAnsi="Times New Roman"/>
          <w:sz w:val="24"/>
          <w:szCs w:val="24"/>
        </w:rPr>
        <w:t>né době se jim ho nedaří nalézt;</w:t>
      </w:r>
      <w:r w:rsidR="001E7D8B" w:rsidRPr="00C94AED">
        <w:rPr>
          <w:rFonts w:ascii="Times New Roman" w:hAnsi="Times New Roman"/>
          <w:sz w:val="24"/>
          <w:szCs w:val="24"/>
        </w:rPr>
        <w:t xml:space="preserve"> 4) nedobrovolní trvalí</w:t>
      </w:r>
      <w:r w:rsidR="001E7D8B">
        <w:rPr>
          <w:rFonts w:ascii="Times New Roman" w:hAnsi="Times New Roman"/>
          <w:sz w:val="24"/>
          <w:szCs w:val="24"/>
        </w:rPr>
        <w:t xml:space="preserve"> (</w:t>
      </w:r>
      <w:r w:rsidR="001E7D8B" w:rsidRPr="00DE4AE2">
        <w:rPr>
          <w:rFonts w:ascii="Times New Roman" w:hAnsi="Times New Roman"/>
          <w:i/>
          <w:sz w:val="24"/>
          <w:szCs w:val="24"/>
        </w:rPr>
        <w:t>involuntary stable</w:t>
      </w:r>
      <w:r w:rsidR="001E7D8B">
        <w:rPr>
          <w:rFonts w:ascii="Times New Roman" w:hAnsi="Times New Roman"/>
          <w:sz w:val="24"/>
          <w:szCs w:val="24"/>
        </w:rPr>
        <w:t>) – rozvedení, ovdovělí či nesezdaní, kterým se nepodařilo nalézt partnera a tento stav svým způsobem již akceptovali</w:t>
      </w:r>
      <w:r w:rsidR="00FC37EB">
        <w:rPr>
          <w:rFonts w:ascii="Times New Roman" w:hAnsi="Times New Roman"/>
          <w:sz w:val="24"/>
          <w:szCs w:val="24"/>
        </w:rPr>
        <w:t xml:space="preserve"> (Stein, 1981, podle Chorošeninová, 2011, s. 11-12)</w:t>
      </w:r>
      <w:r w:rsidR="001E7D8B">
        <w:rPr>
          <w:rFonts w:ascii="Times New Roman" w:hAnsi="Times New Roman"/>
          <w:sz w:val="24"/>
          <w:szCs w:val="24"/>
        </w:rPr>
        <w:t>. Jako každá typologie je i tato pouhým nedokonalým nástrojem, prostředkem, neboť realita ukazuje mimo jiné to, že, jak uvádí Reynolds, např. pojem dobrovolnosti či volby je ambivalentní, neboť některé ženy, které doposud nenašly vhodného partnera, své momentální singlovství vnímají jako volbu</w:t>
      </w:r>
      <w:r w:rsidR="00223DC6">
        <w:rPr>
          <w:rFonts w:ascii="Times New Roman" w:hAnsi="Times New Roman"/>
          <w:sz w:val="24"/>
          <w:szCs w:val="24"/>
        </w:rPr>
        <w:t>,</w:t>
      </w:r>
      <w:r w:rsidR="001E7D8B">
        <w:rPr>
          <w:rFonts w:ascii="Times New Roman" w:hAnsi="Times New Roman"/>
          <w:sz w:val="24"/>
          <w:szCs w:val="24"/>
        </w:rPr>
        <w:t xml:space="preserve"> zatímco jiné tu stejnou situaci hodnotí jako </w:t>
      </w:r>
      <w:r w:rsidR="001E7D8B">
        <w:rPr>
          <w:rFonts w:ascii="Times New Roman" w:hAnsi="Times New Roman"/>
          <w:sz w:val="24"/>
          <w:szCs w:val="24"/>
        </w:rPr>
        <w:lastRenderedPageBreak/>
        <w:t>singlovství nedobrovolné. Výstižně to ilustrují rozdílné a zároveň stejné odpovědi respondentek, které na otázku, zda jsou singles dobrovolně, odpověděly „ne, protože jsem ještě nenašla toho pravého“ a „ano, protože jsem ještě nenašla toho pravého“ (Reynolds, Wetherell, Taylor</w:t>
      </w:r>
      <w:r w:rsidR="000F39C5">
        <w:rPr>
          <w:rFonts w:ascii="Times New Roman" w:hAnsi="Times New Roman"/>
          <w:sz w:val="24"/>
          <w:szCs w:val="24"/>
        </w:rPr>
        <w:t>, 2007, s.</w:t>
      </w:r>
      <w:r w:rsidR="001E7D8B">
        <w:rPr>
          <w:rFonts w:ascii="Times New Roman" w:hAnsi="Times New Roman"/>
          <w:sz w:val="24"/>
          <w:szCs w:val="24"/>
        </w:rPr>
        <w:t xml:space="preserve"> 333). Také otázka dočasnosti a trvalosti je problematická. Jak uvádí Trimberger, většina žen prožila některou část svého ži</w:t>
      </w:r>
      <w:r w:rsidR="00112387">
        <w:rPr>
          <w:rFonts w:ascii="Times New Roman" w:hAnsi="Times New Roman"/>
          <w:sz w:val="24"/>
          <w:szCs w:val="24"/>
        </w:rPr>
        <w:t>vota jako vdané či kohabitující</w:t>
      </w:r>
      <w:r w:rsidR="001E7D8B">
        <w:rPr>
          <w:rFonts w:ascii="Times New Roman" w:hAnsi="Times New Roman"/>
          <w:sz w:val="24"/>
          <w:szCs w:val="24"/>
        </w:rPr>
        <w:t xml:space="preserve"> a jinou</w:t>
      </w:r>
      <w:r w:rsidR="00112387">
        <w:rPr>
          <w:rFonts w:ascii="Times New Roman" w:hAnsi="Times New Roman"/>
          <w:sz w:val="24"/>
          <w:szCs w:val="24"/>
        </w:rPr>
        <w:t xml:space="preserve"> část</w:t>
      </w:r>
      <w:r w:rsidR="001E7D8B">
        <w:rPr>
          <w:rFonts w:ascii="Times New Roman" w:hAnsi="Times New Roman"/>
          <w:sz w:val="24"/>
          <w:szCs w:val="24"/>
        </w:rPr>
        <w:t xml:space="preserve"> jako singles. Navíc spousta z nich není vdaná či kohabitující, ale ani úplně singles (rozvedené singles, svobodné single matky atp.) </w:t>
      </w:r>
      <w:r w:rsidR="000F39C5">
        <w:rPr>
          <w:rFonts w:ascii="Times New Roman" w:hAnsi="Times New Roman"/>
          <w:sz w:val="24"/>
          <w:szCs w:val="24"/>
        </w:rPr>
        <w:t>(2005, s.</w:t>
      </w:r>
      <w:r w:rsidR="001E7D8B">
        <w:rPr>
          <w:rFonts w:ascii="Times New Roman" w:hAnsi="Times New Roman"/>
          <w:sz w:val="24"/>
          <w:szCs w:val="24"/>
        </w:rPr>
        <w:t xml:space="preserve"> 19). Otázka volby a trvalosti je problematizována i tím, do jaké míry zohledňujeme a vnímáme sociální tlaky okolí, společnosti, genderu atd. Reynolds uvádí následující typologii singlovství, odvozenou ze (sebe)vnímání vlastního singlovství ženami: 1) singlovství jako osobní deficit (</w:t>
      </w:r>
      <w:r w:rsidR="001E7D8B" w:rsidRPr="00B52153">
        <w:rPr>
          <w:rFonts w:ascii="Times New Roman" w:hAnsi="Times New Roman"/>
          <w:i/>
          <w:sz w:val="24"/>
          <w:szCs w:val="24"/>
        </w:rPr>
        <w:t>personal deficit</w:t>
      </w:r>
      <w:r w:rsidR="001E7D8B">
        <w:rPr>
          <w:rFonts w:ascii="Times New Roman" w:hAnsi="Times New Roman"/>
          <w:sz w:val="24"/>
          <w:szCs w:val="24"/>
        </w:rPr>
        <w:t>) a 2) singlovství jako sociální vyloučení (</w:t>
      </w:r>
      <w:r w:rsidR="001E7D8B" w:rsidRPr="00B52153">
        <w:rPr>
          <w:rFonts w:ascii="Times New Roman" w:hAnsi="Times New Roman"/>
          <w:i/>
          <w:sz w:val="24"/>
          <w:szCs w:val="24"/>
        </w:rPr>
        <w:t>social</w:t>
      </w:r>
      <w:r w:rsidR="001E7D8B">
        <w:rPr>
          <w:rFonts w:ascii="Times New Roman" w:hAnsi="Times New Roman"/>
          <w:sz w:val="24"/>
          <w:szCs w:val="24"/>
        </w:rPr>
        <w:t xml:space="preserve"> </w:t>
      </w:r>
      <w:r w:rsidR="001E7D8B" w:rsidRPr="00B52153">
        <w:rPr>
          <w:rFonts w:ascii="Times New Roman" w:hAnsi="Times New Roman"/>
          <w:i/>
          <w:sz w:val="24"/>
          <w:szCs w:val="24"/>
        </w:rPr>
        <w:t>exclusion</w:t>
      </w:r>
      <w:r w:rsidR="001E7D8B">
        <w:rPr>
          <w:rFonts w:ascii="Times New Roman" w:hAnsi="Times New Roman"/>
          <w:sz w:val="24"/>
          <w:szCs w:val="24"/>
        </w:rPr>
        <w:t xml:space="preserve">) – </w:t>
      </w:r>
      <w:r w:rsidR="00FC37EB">
        <w:rPr>
          <w:rFonts w:ascii="Times New Roman" w:hAnsi="Times New Roman"/>
          <w:sz w:val="24"/>
          <w:szCs w:val="24"/>
        </w:rPr>
        <w:t xml:space="preserve">obojí jako </w:t>
      </w:r>
      <w:r w:rsidR="001E7D8B">
        <w:rPr>
          <w:rFonts w:ascii="Times New Roman" w:hAnsi="Times New Roman"/>
          <w:sz w:val="24"/>
          <w:szCs w:val="24"/>
        </w:rPr>
        <w:t>negativní vymezení, rozdíln</w:t>
      </w:r>
      <w:r w:rsidR="00586088">
        <w:rPr>
          <w:rFonts w:ascii="Times New Roman" w:hAnsi="Times New Roman"/>
          <w:sz w:val="24"/>
          <w:szCs w:val="24"/>
        </w:rPr>
        <w:t>é v tom, na koho „svaluje vinu“;</w:t>
      </w:r>
      <w:r w:rsidR="001E7D8B">
        <w:rPr>
          <w:rFonts w:ascii="Times New Roman" w:hAnsi="Times New Roman"/>
          <w:sz w:val="24"/>
          <w:szCs w:val="24"/>
        </w:rPr>
        <w:t xml:space="preserve"> 3) singlovství jako nezávislost a volba (</w:t>
      </w:r>
      <w:r w:rsidR="001E7D8B" w:rsidRPr="00B52153">
        <w:rPr>
          <w:rFonts w:ascii="Times New Roman" w:hAnsi="Times New Roman"/>
          <w:i/>
          <w:sz w:val="24"/>
          <w:szCs w:val="24"/>
        </w:rPr>
        <w:t>independence and choice</w:t>
      </w:r>
      <w:r w:rsidR="001E7D8B">
        <w:rPr>
          <w:rFonts w:ascii="Times New Roman" w:hAnsi="Times New Roman"/>
          <w:sz w:val="24"/>
          <w:szCs w:val="24"/>
        </w:rPr>
        <w:t>) a 4) singlovství jako sebeaktualizace a dosažení (</w:t>
      </w:r>
      <w:r w:rsidR="001E7D8B" w:rsidRPr="00B52153">
        <w:rPr>
          <w:rFonts w:ascii="Times New Roman" w:hAnsi="Times New Roman"/>
          <w:i/>
          <w:sz w:val="24"/>
          <w:szCs w:val="24"/>
        </w:rPr>
        <w:t>self-actualization and achievement</w:t>
      </w:r>
      <w:r w:rsidR="001E7D8B">
        <w:rPr>
          <w:rFonts w:ascii="Times New Roman" w:hAnsi="Times New Roman"/>
          <w:sz w:val="24"/>
          <w:szCs w:val="24"/>
        </w:rPr>
        <w:t xml:space="preserve">) – </w:t>
      </w:r>
      <w:r w:rsidR="00FC37EB">
        <w:rPr>
          <w:rFonts w:ascii="Times New Roman" w:hAnsi="Times New Roman"/>
          <w:sz w:val="24"/>
          <w:szCs w:val="24"/>
        </w:rPr>
        <w:t xml:space="preserve">obojí jako </w:t>
      </w:r>
      <w:r w:rsidR="001E7D8B">
        <w:rPr>
          <w:rFonts w:ascii="Times New Roman" w:hAnsi="Times New Roman"/>
          <w:sz w:val="24"/>
          <w:szCs w:val="24"/>
        </w:rPr>
        <w:t>pozitivní hodnocení, vnímající singlovství jako privilegované postavení (Reynolds, Wetherell</w:t>
      </w:r>
      <w:r w:rsidR="000F39C5">
        <w:rPr>
          <w:rFonts w:ascii="Times New Roman" w:hAnsi="Times New Roman"/>
          <w:sz w:val="24"/>
          <w:szCs w:val="24"/>
        </w:rPr>
        <w:t>, 2003, s.</w:t>
      </w:r>
      <w:r w:rsidR="001E7D8B">
        <w:rPr>
          <w:rFonts w:ascii="Times New Roman" w:hAnsi="Times New Roman"/>
          <w:sz w:val="24"/>
          <w:szCs w:val="24"/>
        </w:rPr>
        <w:t xml:space="preserve"> 497-502). </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Pokud jde o partnerské vztahy, se singles byl spojen stereotyp, že jde o lidi egocentrické, zaměřené na kariéru, preferující osobní svobodu, nezávislost a zábavu, nemajících zájem na pevných (rodinných) vztazích, osamělé atp. Výzkumy toto nepotvrdily, naopak ukázaly, že co se týče vztahů, je konkrétně pro single ženy často velice důležitá síť přátelských vztahů, o které se vyjadřují „rodinným slovníkem“ (Simpson</w:t>
      </w:r>
      <w:r w:rsidR="000F39C5">
        <w:rPr>
          <w:rFonts w:ascii="Times New Roman" w:hAnsi="Times New Roman"/>
          <w:sz w:val="24"/>
          <w:szCs w:val="24"/>
        </w:rPr>
        <w:t>,</w:t>
      </w:r>
      <w:r>
        <w:rPr>
          <w:rFonts w:ascii="Times New Roman" w:hAnsi="Times New Roman"/>
          <w:sz w:val="24"/>
          <w:szCs w:val="24"/>
        </w:rPr>
        <w:t xml:space="preserve"> 2006). Někteří ale mohou naopak strádat tím, že jsou sice pro mnoho lidí částečně důležití</w:t>
      </w:r>
      <w:r w:rsidR="00223DC6">
        <w:rPr>
          <w:rFonts w:ascii="Times New Roman" w:hAnsi="Times New Roman"/>
          <w:sz w:val="24"/>
          <w:szCs w:val="24"/>
        </w:rPr>
        <w:t>,</w:t>
      </w:r>
      <w:r>
        <w:rPr>
          <w:rFonts w:ascii="Times New Roman" w:hAnsi="Times New Roman"/>
          <w:sz w:val="24"/>
          <w:szCs w:val="24"/>
        </w:rPr>
        <w:t xml:space="preserve"> pro nikoho však ti nejdůležitější (Macvarish</w:t>
      </w:r>
      <w:r w:rsidR="000F39C5">
        <w:rPr>
          <w:rFonts w:ascii="Times New Roman" w:hAnsi="Times New Roman"/>
          <w:sz w:val="24"/>
          <w:szCs w:val="24"/>
        </w:rPr>
        <w:t>,</w:t>
      </w:r>
      <w:r>
        <w:rPr>
          <w:rFonts w:ascii="Times New Roman" w:hAnsi="Times New Roman"/>
          <w:sz w:val="24"/>
          <w:szCs w:val="24"/>
        </w:rPr>
        <w:t xml:space="preserve"> 2006). Trimberger zase zdůrazňuje, jak se může singlovství, osvobozené od tlaku a předsudků společnosti, stát plnohodnotnou a plně naplňující alternativou vůči</w:t>
      </w:r>
      <w:r w:rsidR="00223DC6">
        <w:rPr>
          <w:rFonts w:ascii="Times New Roman" w:hAnsi="Times New Roman"/>
          <w:sz w:val="24"/>
          <w:szCs w:val="24"/>
        </w:rPr>
        <w:t xml:space="preserve"> párovému soužití. Svoji „novou</w:t>
      </w:r>
      <w:r>
        <w:rPr>
          <w:rFonts w:ascii="Times New Roman" w:hAnsi="Times New Roman"/>
          <w:sz w:val="24"/>
          <w:szCs w:val="24"/>
        </w:rPr>
        <w:t xml:space="preserve"> single ženu</w:t>
      </w:r>
      <w:r w:rsidR="00223DC6">
        <w:rPr>
          <w:rFonts w:ascii="Times New Roman" w:hAnsi="Times New Roman"/>
          <w:sz w:val="24"/>
          <w:szCs w:val="24"/>
        </w:rPr>
        <w:t>“</w:t>
      </w:r>
      <w:r>
        <w:rPr>
          <w:rFonts w:ascii="Times New Roman" w:hAnsi="Times New Roman"/>
          <w:sz w:val="24"/>
          <w:szCs w:val="24"/>
        </w:rPr>
        <w:t xml:space="preserve"> tak vidí ne jako osamělou a nenormální, ale jako spokojenou a naplněnou, pokud její život stojí </w:t>
      </w:r>
      <w:r w:rsidR="00223DC6">
        <w:rPr>
          <w:rFonts w:ascii="Times New Roman" w:hAnsi="Times New Roman"/>
          <w:sz w:val="24"/>
          <w:szCs w:val="24"/>
        </w:rPr>
        <w:t xml:space="preserve">na následujících šesti pilířích, </w:t>
      </w:r>
      <w:r w:rsidR="00DD2F5A">
        <w:rPr>
          <w:rFonts w:ascii="Times New Roman" w:hAnsi="Times New Roman"/>
          <w:sz w:val="24"/>
          <w:szCs w:val="24"/>
        </w:rPr>
        <w:t xml:space="preserve">kterými mají být </w:t>
      </w:r>
      <w:r>
        <w:rPr>
          <w:rFonts w:ascii="Times New Roman" w:hAnsi="Times New Roman"/>
          <w:sz w:val="24"/>
          <w:szCs w:val="24"/>
        </w:rPr>
        <w:t xml:space="preserve">vlastní domov, uspokojující zaměstnání, naplněná sexualita (ať </w:t>
      </w:r>
      <w:r w:rsidR="00DD2F5A">
        <w:rPr>
          <w:rFonts w:ascii="Times New Roman" w:hAnsi="Times New Roman"/>
          <w:sz w:val="24"/>
          <w:szCs w:val="24"/>
        </w:rPr>
        <w:t xml:space="preserve">už </w:t>
      </w:r>
      <w:r>
        <w:rPr>
          <w:rFonts w:ascii="Times New Roman" w:hAnsi="Times New Roman"/>
          <w:sz w:val="24"/>
          <w:szCs w:val="24"/>
        </w:rPr>
        <w:t>formou sexu či spokojeného celibátu), spojení s další generací (skrze děti př</w:t>
      </w:r>
      <w:r w:rsidR="00223DC6">
        <w:rPr>
          <w:rFonts w:ascii="Times New Roman" w:hAnsi="Times New Roman"/>
          <w:sz w:val="24"/>
          <w:szCs w:val="24"/>
        </w:rPr>
        <w:t>íbuzných či dobrovolnickou práci</w:t>
      </w:r>
      <w:r>
        <w:rPr>
          <w:rFonts w:ascii="Times New Roman" w:hAnsi="Times New Roman"/>
          <w:sz w:val="24"/>
          <w:szCs w:val="24"/>
        </w:rPr>
        <w:t xml:space="preserve"> s mladými), síť přátel a zapojení se do místní komunity. Taková single žena je pro ni méně osamocená než spousta vdaných žen, které žijí ve vztahu, v kterém nejsou šťastné, protože jejich partner pro ně není </w:t>
      </w:r>
      <w:r w:rsidR="00245321">
        <w:rPr>
          <w:rFonts w:ascii="Times New Roman" w:hAnsi="Times New Roman"/>
          <w:sz w:val="24"/>
          <w:szCs w:val="24"/>
        </w:rPr>
        <w:t>„</w:t>
      </w:r>
      <w:r>
        <w:rPr>
          <w:rFonts w:ascii="Times New Roman" w:hAnsi="Times New Roman"/>
          <w:sz w:val="24"/>
          <w:szCs w:val="24"/>
        </w:rPr>
        <w:t>spřízněnou duší</w:t>
      </w:r>
      <w:r w:rsidR="00245321">
        <w:rPr>
          <w:rFonts w:ascii="Times New Roman" w:hAnsi="Times New Roman"/>
          <w:sz w:val="24"/>
          <w:szCs w:val="24"/>
        </w:rPr>
        <w:t>“</w:t>
      </w:r>
      <w:r w:rsidR="00223DC6">
        <w:rPr>
          <w:rFonts w:ascii="Times New Roman" w:hAnsi="Times New Roman"/>
          <w:sz w:val="24"/>
          <w:szCs w:val="24"/>
        </w:rPr>
        <w:t xml:space="preserve">. </w:t>
      </w:r>
      <w:r>
        <w:rPr>
          <w:rFonts w:ascii="Times New Roman" w:hAnsi="Times New Roman"/>
          <w:sz w:val="24"/>
          <w:szCs w:val="24"/>
        </w:rPr>
        <w:t>Tu potřebují jak singles, tak ostatní</w:t>
      </w:r>
      <w:r w:rsidR="00223DC6">
        <w:rPr>
          <w:rFonts w:ascii="Times New Roman" w:hAnsi="Times New Roman"/>
          <w:sz w:val="24"/>
          <w:szCs w:val="24"/>
        </w:rPr>
        <w:t>,</w:t>
      </w:r>
      <w:r>
        <w:rPr>
          <w:rFonts w:ascii="Times New Roman" w:hAnsi="Times New Roman"/>
          <w:sz w:val="24"/>
          <w:szCs w:val="24"/>
        </w:rPr>
        <w:t xml:space="preserve"> a pro pocit osobního štěstí je důl</w:t>
      </w:r>
      <w:r w:rsidR="000F39C5">
        <w:rPr>
          <w:rFonts w:ascii="Times New Roman" w:hAnsi="Times New Roman"/>
          <w:sz w:val="24"/>
          <w:szCs w:val="24"/>
        </w:rPr>
        <w:t>ežitější než život v páru (2005, s.</w:t>
      </w:r>
      <w:r>
        <w:rPr>
          <w:rFonts w:ascii="Times New Roman" w:hAnsi="Times New Roman"/>
          <w:sz w:val="24"/>
          <w:szCs w:val="24"/>
        </w:rPr>
        <w:t xml:space="preserve"> 17-18). </w:t>
      </w:r>
      <w:r w:rsidRPr="00097C36">
        <w:rPr>
          <w:rFonts w:ascii="Times New Roman" w:hAnsi="Times New Roman"/>
          <w:sz w:val="24"/>
          <w:szCs w:val="24"/>
        </w:rPr>
        <w:t xml:space="preserve">Také </w:t>
      </w:r>
      <w:r>
        <w:rPr>
          <w:rFonts w:ascii="Times New Roman" w:hAnsi="Times New Roman"/>
          <w:sz w:val="24"/>
          <w:szCs w:val="24"/>
        </w:rPr>
        <w:t xml:space="preserve">co se týče toho, že za jeden ze základních (sebe)definičních znaků singles je bráno to, že </w:t>
      </w:r>
      <w:r>
        <w:rPr>
          <w:rFonts w:ascii="Times New Roman" w:hAnsi="Times New Roman"/>
          <w:sz w:val="24"/>
          <w:szCs w:val="24"/>
        </w:rPr>
        <w:lastRenderedPageBreak/>
        <w:t>nemají partnera, pak z Tomáškova (2006) výzkumu u nás vyplynulo, že tak docela sami nejsou a že často udržují nějakou formu pravidelných, často dlouhodobých vztahů (sexuá</w:t>
      </w:r>
      <w:r w:rsidR="00223DC6">
        <w:rPr>
          <w:rFonts w:ascii="Times New Roman" w:hAnsi="Times New Roman"/>
          <w:sz w:val="24"/>
          <w:szCs w:val="24"/>
        </w:rPr>
        <w:t>lních, přátelských</w:t>
      </w:r>
      <w:r>
        <w:rPr>
          <w:rFonts w:ascii="Times New Roman" w:hAnsi="Times New Roman"/>
          <w:sz w:val="24"/>
          <w:szCs w:val="24"/>
        </w:rPr>
        <w:t>), které však nevnímají do budoucna jako základ pro založení rodiny.</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F4C9C">
        <w:rPr>
          <w:rFonts w:ascii="Times New Roman" w:hAnsi="Times New Roman"/>
          <w:sz w:val="24"/>
          <w:szCs w:val="24"/>
        </w:rPr>
        <w:t>Přechodem mezi singlovstvím a kohabitací pak může být i nárůst fenoménu</w:t>
      </w:r>
      <w:r>
        <w:rPr>
          <w:rFonts w:ascii="Times New Roman" w:hAnsi="Times New Roman"/>
          <w:sz w:val="24"/>
          <w:szCs w:val="24"/>
        </w:rPr>
        <w:t xml:space="preserve"> „odděleného soužití“ (</w:t>
      </w:r>
      <w:r w:rsidRPr="001736B9">
        <w:rPr>
          <w:rFonts w:ascii="Times New Roman" w:hAnsi="Times New Roman"/>
          <w:i/>
          <w:sz w:val="24"/>
          <w:szCs w:val="24"/>
        </w:rPr>
        <w:t>living apart together</w:t>
      </w:r>
      <w:r>
        <w:rPr>
          <w:rFonts w:ascii="Times New Roman" w:hAnsi="Times New Roman"/>
          <w:sz w:val="24"/>
          <w:szCs w:val="24"/>
        </w:rPr>
        <w:t xml:space="preserve"> – LAT), kdy partneři tvoří pár, přesto však žijí odděleně, každý ve své domácnosti. Nepřímým důkazem zvyšujícího se počtu singles (či LAT) u nás pak můžou být data Českého statistického úřadu</w:t>
      </w:r>
      <w:r w:rsidR="00DA083F">
        <w:rPr>
          <w:rFonts w:ascii="Times New Roman" w:hAnsi="Times New Roman"/>
          <w:sz w:val="24"/>
          <w:szCs w:val="24"/>
        </w:rPr>
        <w:t>,</w:t>
      </w:r>
      <w:r>
        <w:rPr>
          <w:rFonts w:ascii="Times New Roman" w:hAnsi="Times New Roman"/>
          <w:sz w:val="24"/>
          <w:szCs w:val="24"/>
        </w:rPr>
        <w:t xml:space="preserve"> týkající se vývoje počtu hospodařících domácností jednotlivců v letech 1995–2010. Ten se v tomto období zvýšil o mimořádných 83 % (z 6,5 % populace v roce 1995 na 11,7 % v roce 2010). </w:t>
      </w:r>
      <w:r w:rsidRPr="00001251">
        <w:rPr>
          <w:rFonts w:ascii="Times New Roman" w:hAnsi="Times New Roman"/>
          <w:sz w:val="24"/>
          <w:szCs w:val="24"/>
        </w:rPr>
        <w:t xml:space="preserve">Celkový vysoký přírůstek domácností jednotlivců v průběhu patnácti let byl </w:t>
      </w:r>
      <w:r>
        <w:rPr>
          <w:rFonts w:ascii="Times New Roman" w:hAnsi="Times New Roman"/>
          <w:sz w:val="24"/>
          <w:szCs w:val="24"/>
        </w:rPr>
        <w:t xml:space="preserve">sice </w:t>
      </w:r>
      <w:r w:rsidRPr="00001251">
        <w:rPr>
          <w:rFonts w:ascii="Times New Roman" w:hAnsi="Times New Roman"/>
          <w:sz w:val="24"/>
          <w:szCs w:val="24"/>
        </w:rPr>
        <w:t xml:space="preserve">ve velké míře způsoben podstatným </w:t>
      </w:r>
      <w:r w:rsidRPr="00001251">
        <w:rPr>
          <w:rFonts w:ascii="Times New Roman" w:hAnsi="Times New Roman"/>
          <w:bCs/>
          <w:sz w:val="24"/>
          <w:szCs w:val="24"/>
        </w:rPr>
        <w:t>nárůstem počtu samostatně hospodařících jednotlivců v předdůchodovém a hlavně důchodovém věku</w:t>
      </w:r>
      <w:r>
        <w:rPr>
          <w:rFonts w:ascii="Times New Roman" w:hAnsi="Times New Roman"/>
          <w:sz w:val="24"/>
          <w:szCs w:val="24"/>
        </w:rPr>
        <w:t xml:space="preserve">, zároveň ale </w:t>
      </w:r>
      <w:r w:rsidRPr="00001251">
        <w:rPr>
          <w:rFonts w:ascii="Times New Roman" w:hAnsi="Times New Roman"/>
          <w:sz w:val="24"/>
          <w:szCs w:val="24"/>
        </w:rPr>
        <w:t xml:space="preserve">hraje významnou roli </w:t>
      </w:r>
      <w:r w:rsidRPr="00001251">
        <w:rPr>
          <w:rFonts w:ascii="Times New Roman" w:hAnsi="Times New Roman"/>
          <w:bCs/>
          <w:sz w:val="24"/>
          <w:szCs w:val="24"/>
        </w:rPr>
        <w:t>růst počtu domácností jednotlivců v mladém a středním produktivním věku</w:t>
      </w:r>
      <w:r w:rsidRPr="00001251">
        <w:rPr>
          <w:rFonts w:ascii="Times New Roman" w:hAnsi="Times New Roman"/>
          <w:sz w:val="24"/>
          <w:szCs w:val="24"/>
        </w:rPr>
        <w:t xml:space="preserve">. Tento růst je výsledkem nejen posunů ve věkové skladbě obyvatelstva, ale i změn v mezigeneračních vztazích, zvyšování </w:t>
      </w:r>
      <w:r w:rsidR="009F46DF">
        <w:rPr>
          <w:rFonts w:ascii="Times New Roman" w:hAnsi="Times New Roman"/>
          <w:sz w:val="24"/>
          <w:szCs w:val="24"/>
        </w:rPr>
        <w:t xml:space="preserve">věkové </w:t>
      </w:r>
      <w:r w:rsidRPr="00001251">
        <w:rPr>
          <w:rFonts w:ascii="Times New Roman" w:hAnsi="Times New Roman"/>
          <w:sz w:val="24"/>
          <w:szCs w:val="24"/>
        </w:rPr>
        <w:t xml:space="preserve">hranice pro zakládání rodiny a celkového růstu počtu osob, které zvolily z různých důvodů tento způsob života (single domácnosti). Enormní nárůst se projevil zejména ve skupině respondentů ve věku 25-34 let, a to ve sledovaném </w:t>
      </w:r>
      <w:r>
        <w:rPr>
          <w:rFonts w:ascii="Times New Roman" w:hAnsi="Times New Roman"/>
          <w:sz w:val="24"/>
          <w:szCs w:val="24"/>
        </w:rPr>
        <w:t xml:space="preserve">období </w:t>
      </w:r>
      <w:r w:rsidR="009F46DF">
        <w:rPr>
          <w:rFonts w:ascii="Times New Roman" w:hAnsi="Times New Roman"/>
          <w:sz w:val="24"/>
          <w:szCs w:val="24"/>
        </w:rPr>
        <w:t xml:space="preserve">let </w:t>
      </w:r>
      <w:r>
        <w:rPr>
          <w:rFonts w:ascii="Times New Roman" w:hAnsi="Times New Roman"/>
          <w:sz w:val="24"/>
          <w:szCs w:val="24"/>
        </w:rPr>
        <w:t xml:space="preserve">1995-2010 pětinásobně (Rychle…). </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tab/>
        <w:t xml:space="preserve">Problematika singles a jednoho z definičních znaků, totiž toho, že žijí sami, se nám tak prolíná s fenoménem tzv. </w:t>
      </w:r>
      <w:r w:rsidRPr="007F069C">
        <w:rPr>
          <w:rFonts w:ascii="Times New Roman" w:hAnsi="Times New Roman"/>
          <w:i/>
          <w:sz w:val="24"/>
          <w:szCs w:val="24"/>
        </w:rPr>
        <w:t>solo living</w:t>
      </w:r>
      <w:r>
        <w:rPr>
          <w:rFonts w:ascii="Times New Roman" w:hAnsi="Times New Roman"/>
          <w:sz w:val="24"/>
          <w:szCs w:val="24"/>
        </w:rPr>
        <w:t xml:space="preserve"> či </w:t>
      </w:r>
      <w:r w:rsidRPr="007F069C">
        <w:rPr>
          <w:rFonts w:ascii="Times New Roman" w:hAnsi="Times New Roman"/>
          <w:i/>
          <w:sz w:val="24"/>
          <w:szCs w:val="24"/>
        </w:rPr>
        <w:t>living alone</w:t>
      </w:r>
      <w:r w:rsidR="00E1006E">
        <w:rPr>
          <w:rFonts w:ascii="Times New Roman" w:hAnsi="Times New Roman"/>
          <w:sz w:val="24"/>
          <w:szCs w:val="24"/>
        </w:rPr>
        <w:t>, tedy osob, žijících sami</w:t>
      </w:r>
      <w:r>
        <w:rPr>
          <w:rFonts w:ascii="Times New Roman" w:hAnsi="Times New Roman"/>
          <w:sz w:val="24"/>
          <w:szCs w:val="24"/>
        </w:rPr>
        <w:t xml:space="preserve">. Jde o to, že ne všichni singles žijí sami (ale mají z ekonomických důvodů třeba spolubydlící, či jsou ekonomicky nezávislí, ale žijí u rodičů) a ne všichni, kdo žijí sami, se vnímají a jsou vnímáni jako singles (typicky např. ovdovělí senioři). Klinenberg proto třeba označuje lidi, žijící sami, jako </w:t>
      </w:r>
      <w:r w:rsidRPr="00594B33">
        <w:rPr>
          <w:rFonts w:ascii="Times New Roman" w:hAnsi="Times New Roman"/>
          <w:i/>
          <w:sz w:val="24"/>
          <w:szCs w:val="24"/>
        </w:rPr>
        <w:t>singletons</w:t>
      </w:r>
      <w:r>
        <w:rPr>
          <w:rFonts w:ascii="Times New Roman" w:hAnsi="Times New Roman"/>
          <w:sz w:val="24"/>
          <w:szCs w:val="24"/>
        </w:rPr>
        <w:t>, na rozl</w:t>
      </w:r>
      <w:r w:rsidR="000F39C5">
        <w:rPr>
          <w:rFonts w:ascii="Times New Roman" w:hAnsi="Times New Roman"/>
          <w:sz w:val="24"/>
          <w:szCs w:val="24"/>
        </w:rPr>
        <w:t>išení od singles (2012, s.</w:t>
      </w:r>
      <w:r>
        <w:rPr>
          <w:rFonts w:ascii="Times New Roman" w:hAnsi="Times New Roman"/>
          <w:sz w:val="24"/>
          <w:szCs w:val="24"/>
        </w:rPr>
        <w:t xml:space="preserve"> 4).</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tab/>
        <w:t>Pokud jde o další definiční znak singles, bezdětnost, ani zde není shoda, jde-li o znak podstatný. Bez ohledu na to je otázka mateřství a bezdětnosti úzce spjata se single ženami. Jak píše Morell, 19. století, jež přineslo výrazné rozdělení a oddělení života veřejného a rodinného, práce a rodiny, těsně spojilo mateřství s</w:t>
      </w:r>
      <w:r w:rsidR="000F39C5">
        <w:rPr>
          <w:rFonts w:ascii="Times New Roman" w:hAnsi="Times New Roman"/>
          <w:sz w:val="24"/>
          <w:szCs w:val="24"/>
        </w:rPr>
        <w:t> tím, jak je vnímána žena (1994, s.</w:t>
      </w:r>
      <w:r>
        <w:rPr>
          <w:rFonts w:ascii="Times New Roman" w:hAnsi="Times New Roman"/>
          <w:sz w:val="24"/>
          <w:szCs w:val="24"/>
        </w:rPr>
        <w:t xml:space="preserve"> 3). Feministický diskurs pak často chápe mateřství (a manželství) jako sociální konstrukt, formu genderové disciplinace žen. Pokud jde o single ženy, tak nepřítomnost (stálého) partnera vede logicky k bezdětnosti (nikoliv však absolutní). Snaha o změnu pohledu na single stav a jeho destigmatizaci se pak odráží i v terminologii. V typologii bezdětnosti, kterou uvádí Hašková, tak na dvou krajních pólech stojí bezdětnost </w:t>
      </w:r>
      <w:r>
        <w:rPr>
          <w:rFonts w:ascii="Times New Roman" w:hAnsi="Times New Roman"/>
          <w:sz w:val="24"/>
          <w:szCs w:val="24"/>
        </w:rPr>
        <w:lastRenderedPageBreak/>
        <w:t>nedobrovolná (</w:t>
      </w:r>
      <w:r w:rsidRPr="0029298C">
        <w:rPr>
          <w:rFonts w:ascii="Times New Roman" w:hAnsi="Times New Roman"/>
          <w:i/>
          <w:sz w:val="24"/>
          <w:szCs w:val="24"/>
        </w:rPr>
        <w:t>childless</w:t>
      </w:r>
      <w:r>
        <w:rPr>
          <w:rFonts w:ascii="Times New Roman" w:hAnsi="Times New Roman"/>
          <w:sz w:val="24"/>
          <w:szCs w:val="24"/>
        </w:rPr>
        <w:t>) a dobrovolná (</w:t>
      </w:r>
      <w:r w:rsidRPr="0029298C">
        <w:rPr>
          <w:rFonts w:ascii="Times New Roman" w:hAnsi="Times New Roman"/>
          <w:i/>
          <w:sz w:val="24"/>
          <w:szCs w:val="24"/>
        </w:rPr>
        <w:t>childfree</w:t>
      </w:r>
      <w:r>
        <w:rPr>
          <w:rFonts w:ascii="Times New Roman" w:hAnsi="Times New Roman"/>
          <w:sz w:val="24"/>
          <w:szCs w:val="24"/>
        </w:rPr>
        <w:t>). Ta první je spojena s nejrůznějšími bariérami (partnerské</w:t>
      </w:r>
      <w:r w:rsidR="00003509">
        <w:rPr>
          <w:rFonts w:ascii="Times New Roman" w:hAnsi="Times New Roman"/>
          <w:sz w:val="24"/>
          <w:szCs w:val="24"/>
        </w:rPr>
        <w:t>, kulturní, socioekonomické</w:t>
      </w:r>
      <w:r>
        <w:rPr>
          <w:rFonts w:ascii="Times New Roman" w:hAnsi="Times New Roman"/>
          <w:sz w:val="24"/>
          <w:szCs w:val="24"/>
        </w:rPr>
        <w:t xml:space="preserve">), ta druhá s příležitostmi, </w:t>
      </w:r>
      <w:r w:rsidR="000F39C5">
        <w:rPr>
          <w:rFonts w:ascii="Times New Roman" w:hAnsi="Times New Roman"/>
          <w:sz w:val="24"/>
          <w:szCs w:val="24"/>
        </w:rPr>
        <w:t>které konkurují mateřství (2009, s.</w:t>
      </w:r>
      <w:r>
        <w:rPr>
          <w:rFonts w:ascii="Times New Roman" w:hAnsi="Times New Roman"/>
          <w:sz w:val="24"/>
          <w:szCs w:val="24"/>
        </w:rPr>
        <w:t xml:space="preserve"> 173). </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tab/>
        <w:t>Z</w:t>
      </w:r>
      <w:r w:rsidR="001C0ECC">
        <w:rPr>
          <w:rFonts w:ascii="Times New Roman" w:hAnsi="Times New Roman"/>
          <w:sz w:val="24"/>
          <w:szCs w:val="24"/>
        </w:rPr>
        <w:t> </w:t>
      </w:r>
      <w:r>
        <w:rPr>
          <w:rFonts w:ascii="Times New Roman" w:hAnsi="Times New Roman"/>
          <w:sz w:val="24"/>
          <w:szCs w:val="24"/>
        </w:rPr>
        <w:t>toho</w:t>
      </w:r>
      <w:r w:rsidR="001C0ECC">
        <w:rPr>
          <w:rFonts w:ascii="Times New Roman" w:hAnsi="Times New Roman"/>
          <w:sz w:val="24"/>
          <w:szCs w:val="24"/>
        </w:rPr>
        <w:t>,</w:t>
      </w:r>
      <w:r>
        <w:rPr>
          <w:rFonts w:ascii="Times New Roman" w:hAnsi="Times New Roman"/>
          <w:sz w:val="24"/>
          <w:szCs w:val="24"/>
        </w:rPr>
        <w:t xml:space="preserve"> co bylo řečeno o potížích s vymezením singles</w:t>
      </w:r>
      <w:r w:rsidR="00DC04F8">
        <w:rPr>
          <w:rFonts w:ascii="Times New Roman" w:hAnsi="Times New Roman"/>
          <w:sz w:val="24"/>
          <w:szCs w:val="24"/>
        </w:rPr>
        <w:t>,</w:t>
      </w:r>
      <w:r w:rsidR="00F6549C">
        <w:rPr>
          <w:rFonts w:ascii="Times New Roman" w:hAnsi="Times New Roman"/>
          <w:sz w:val="24"/>
          <w:szCs w:val="24"/>
        </w:rPr>
        <w:t xml:space="preserve"> plyne následující - j</w:t>
      </w:r>
      <w:r>
        <w:rPr>
          <w:rFonts w:ascii="Times New Roman" w:hAnsi="Times New Roman"/>
          <w:sz w:val="24"/>
          <w:szCs w:val="24"/>
        </w:rPr>
        <w:t>ak uvádí Reynolds, výraz singles a singleness je nepostižitelný, nepojí se s žádným pevně daným obsahem, což je vidět na tom, jak se jeho obsah proměňoval za poslední půlstoletí. Jde o realitu, která je neustále sociálně (re)konstruována. Je o významech, které svému single životu singles dávají a o společenském diskurzu, kt</w:t>
      </w:r>
      <w:r w:rsidR="000F39C5">
        <w:rPr>
          <w:rFonts w:ascii="Times New Roman" w:hAnsi="Times New Roman"/>
          <w:sz w:val="24"/>
          <w:szCs w:val="24"/>
        </w:rPr>
        <w:t>erý se o singlovství vede (2008, s.</w:t>
      </w:r>
      <w:r>
        <w:rPr>
          <w:rFonts w:ascii="Times New Roman" w:hAnsi="Times New Roman"/>
          <w:sz w:val="24"/>
          <w:szCs w:val="24"/>
        </w:rPr>
        <w:t xml:space="preserve"> 16-17). </w:t>
      </w:r>
    </w:p>
    <w:p w:rsidR="00ED3E7D" w:rsidRDefault="001E7D8B" w:rsidP="00A66071">
      <w:pPr>
        <w:spacing w:after="0" w:line="360" w:lineRule="auto"/>
        <w:ind w:firstLine="578"/>
        <w:jc w:val="both"/>
        <w:rPr>
          <w:rFonts w:ascii="Times New Roman" w:hAnsi="Times New Roman"/>
          <w:sz w:val="24"/>
          <w:szCs w:val="24"/>
        </w:rPr>
      </w:pPr>
      <w:r>
        <w:rPr>
          <w:rFonts w:ascii="Times New Roman" w:hAnsi="Times New Roman"/>
          <w:sz w:val="24"/>
          <w:szCs w:val="24"/>
        </w:rPr>
        <w:t>S ohledem na výše zmíněné a pro potřeby svého výzkumu jsem za single ženy považoval ty z nich, které nemají stálého partnera ani děti, ve věku cca 25 – 40 let, jsou ekonomicky nezávislé, tj. živí se vlastní placenou prací, ale nemusí nutně bydlet samy (s ohledem na výši příjmů v pomáhajících profesích)</w:t>
      </w:r>
      <w:r w:rsidR="00DC04F8">
        <w:rPr>
          <w:rFonts w:ascii="Times New Roman" w:hAnsi="Times New Roman"/>
          <w:sz w:val="24"/>
          <w:szCs w:val="24"/>
        </w:rPr>
        <w:t>.</w:t>
      </w:r>
    </w:p>
    <w:p w:rsidR="00DA4F38" w:rsidRDefault="00DA4F38" w:rsidP="00A66071">
      <w:pPr>
        <w:spacing w:after="0" w:line="360" w:lineRule="auto"/>
        <w:ind w:firstLine="578"/>
        <w:jc w:val="both"/>
        <w:rPr>
          <w:rFonts w:ascii="Times New Roman" w:hAnsi="Times New Roman"/>
          <w:sz w:val="24"/>
          <w:szCs w:val="24"/>
        </w:rPr>
      </w:pPr>
    </w:p>
    <w:p w:rsidR="00743048" w:rsidRPr="00743048" w:rsidRDefault="00E72E71" w:rsidP="00743048">
      <w:pPr>
        <w:pStyle w:val="Nadpis2"/>
        <w:spacing w:before="0" w:line="360" w:lineRule="auto"/>
        <w:ind w:left="578" w:hanging="578"/>
        <w:jc w:val="both"/>
        <w:rPr>
          <w:rFonts w:ascii="Times New Roman" w:hAnsi="Times New Roman" w:cs="Times New Roman"/>
          <w:color w:val="auto"/>
          <w:sz w:val="28"/>
          <w:szCs w:val="28"/>
        </w:rPr>
      </w:pPr>
      <w:bookmarkStart w:id="31" w:name="_Toc434970825"/>
      <w:r>
        <w:rPr>
          <w:rFonts w:ascii="Times New Roman" w:hAnsi="Times New Roman" w:cs="Times New Roman"/>
          <w:color w:val="auto"/>
          <w:sz w:val="28"/>
          <w:szCs w:val="28"/>
        </w:rPr>
        <w:t>Výzkum o singles a reflexe tématu v časopisu Sociální práce</w:t>
      </w:r>
      <w:bookmarkEnd w:id="31"/>
    </w:p>
    <w:p w:rsidR="00ED3E7D" w:rsidRPr="00ED3E7D" w:rsidRDefault="00E72E71" w:rsidP="002B2778">
      <w:pPr>
        <w:pStyle w:val="Nadpis3"/>
        <w:spacing w:before="0" w:line="360" w:lineRule="auto"/>
        <w:jc w:val="both"/>
        <w:rPr>
          <w:rFonts w:ascii="Times New Roman" w:hAnsi="Times New Roman" w:cs="Times New Roman"/>
          <w:i/>
          <w:color w:val="auto"/>
          <w:sz w:val="26"/>
          <w:szCs w:val="26"/>
        </w:rPr>
      </w:pPr>
      <w:bookmarkStart w:id="32" w:name="_Toc434970826"/>
      <w:r>
        <w:rPr>
          <w:rFonts w:ascii="Times New Roman" w:hAnsi="Times New Roman" w:cs="Times New Roman"/>
          <w:i/>
          <w:color w:val="auto"/>
          <w:sz w:val="26"/>
          <w:szCs w:val="26"/>
        </w:rPr>
        <w:t>V</w:t>
      </w:r>
      <w:r w:rsidR="00ED3E7D" w:rsidRPr="00ED3E7D">
        <w:rPr>
          <w:rFonts w:ascii="Times New Roman" w:hAnsi="Times New Roman" w:cs="Times New Roman"/>
          <w:i/>
          <w:color w:val="auto"/>
          <w:sz w:val="26"/>
          <w:szCs w:val="26"/>
        </w:rPr>
        <w:t>ýzkum</w:t>
      </w:r>
      <w:r>
        <w:rPr>
          <w:rFonts w:ascii="Times New Roman" w:hAnsi="Times New Roman" w:cs="Times New Roman"/>
          <w:i/>
          <w:color w:val="auto"/>
          <w:sz w:val="26"/>
          <w:szCs w:val="26"/>
        </w:rPr>
        <w:t xml:space="preserve"> o singles</w:t>
      </w:r>
      <w:bookmarkEnd w:id="32"/>
    </w:p>
    <w:p w:rsidR="001E7D8B" w:rsidRDefault="001E7D8B" w:rsidP="00ED3E7D">
      <w:pPr>
        <w:keepNext/>
        <w:spacing w:after="0" w:line="360" w:lineRule="auto"/>
        <w:ind w:firstLine="578"/>
        <w:jc w:val="both"/>
        <w:outlineLvl w:val="0"/>
        <w:rPr>
          <w:rFonts w:ascii="Times New Roman" w:hAnsi="Times New Roman"/>
          <w:sz w:val="24"/>
          <w:szCs w:val="24"/>
        </w:rPr>
      </w:pPr>
      <w:r>
        <w:rPr>
          <w:rFonts w:ascii="Times New Roman" w:hAnsi="Times New Roman"/>
          <w:sz w:val="24"/>
          <w:szCs w:val="24"/>
        </w:rPr>
        <w:t xml:space="preserve">Na téma singles se u nás zaměřilo </w:t>
      </w:r>
      <w:r w:rsidRPr="00FA406B">
        <w:rPr>
          <w:rFonts w:ascii="Times New Roman" w:hAnsi="Times New Roman"/>
          <w:sz w:val="24"/>
          <w:szCs w:val="24"/>
        </w:rPr>
        <w:t>několik výzkumů. Na jejich vztahy a intimní život (</w:t>
      </w:r>
      <w:r w:rsidRPr="00FA406B">
        <w:rPr>
          <w:rFonts w:ascii="Times New Roman" w:hAnsi="Times New Roman"/>
          <w:bCs/>
          <w:i/>
          <w:sz w:val="24"/>
          <w:szCs w:val="24"/>
        </w:rPr>
        <w:t>Singles a jejich vztahy; kvalitativní pohled na nesezdané a nekohabitující jednotlivce v České republice</w:t>
      </w:r>
      <w:r>
        <w:rPr>
          <w:rFonts w:ascii="Times New Roman" w:hAnsi="Times New Roman"/>
          <w:bCs/>
          <w:sz w:val="24"/>
          <w:szCs w:val="24"/>
        </w:rPr>
        <w:t>)</w:t>
      </w:r>
      <w:r w:rsidRPr="00FA406B">
        <w:rPr>
          <w:rFonts w:ascii="Times New Roman" w:hAnsi="Times New Roman"/>
          <w:sz w:val="24"/>
          <w:szCs w:val="24"/>
        </w:rPr>
        <w:t xml:space="preserve"> se</w:t>
      </w:r>
      <w:r>
        <w:rPr>
          <w:rFonts w:ascii="Times New Roman" w:hAnsi="Times New Roman"/>
          <w:sz w:val="24"/>
          <w:szCs w:val="24"/>
        </w:rPr>
        <w:t xml:space="preserve"> zaměřil</w:t>
      </w:r>
      <w:r w:rsidR="00265385">
        <w:rPr>
          <w:rFonts w:ascii="Times New Roman" w:hAnsi="Times New Roman"/>
          <w:sz w:val="24"/>
          <w:szCs w:val="24"/>
        </w:rPr>
        <w:t xml:space="preserve"> výzkum Marcela Tomáška (</w:t>
      </w:r>
      <w:r>
        <w:rPr>
          <w:rFonts w:ascii="Times New Roman" w:hAnsi="Times New Roman"/>
          <w:sz w:val="24"/>
          <w:szCs w:val="24"/>
        </w:rPr>
        <w:t xml:space="preserve">2006) z </w:t>
      </w:r>
      <w:r w:rsidRPr="00FA406B">
        <w:rPr>
          <w:rFonts w:ascii="Times New Roman" w:hAnsi="Times New Roman"/>
          <w:sz w:val="24"/>
          <w:szCs w:val="24"/>
        </w:rPr>
        <w:t>Institut</w:t>
      </w:r>
      <w:r>
        <w:rPr>
          <w:rFonts w:ascii="Times New Roman" w:hAnsi="Times New Roman"/>
          <w:sz w:val="24"/>
          <w:szCs w:val="24"/>
        </w:rPr>
        <w:t>u</w:t>
      </w:r>
      <w:r w:rsidRPr="00FA406B">
        <w:rPr>
          <w:rFonts w:ascii="Times New Roman" w:hAnsi="Times New Roman"/>
          <w:sz w:val="24"/>
          <w:szCs w:val="24"/>
        </w:rPr>
        <w:t xml:space="preserve"> pro výzkum reprodukce a integrace společnosti</w:t>
      </w:r>
      <w:r>
        <w:rPr>
          <w:rFonts w:ascii="Times New Roman" w:hAnsi="Times New Roman"/>
          <w:sz w:val="24"/>
          <w:szCs w:val="24"/>
        </w:rPr>
        <w:t xml:space="preserve"> na Fakultě sociálních studií MU. Jeho výzkum nepotvrdil obvyklou představu o singles, spojenou s jejich odhodláním profesně se seberealizovat na úkor jejich osobního a partnerského života, naopak většina respondentů výzkumu vyjádřila záměr v nejbližších letech vstoupit do manželství a založit rodinu. Neexistence dlouhodobého vztahu u nich také nebyla a</w:t>
      </w:r>
      <w:r w:rsidR="00265385">
        <w:rPr>
          <w:rFonts w:ascii="Times New Roman" w:hAnsi="Times New Roman"/>
          <w:sz w:val="24"/>
          <w:szCs w:val="24"/>
        </w:rPr>
        <w:t> </w:t>
      </w:r>
      <w:r>
        <w:rPr>
          <w:rFonts w:ascii="Times New Roman" w:hAnsi="Times New Roman"/>
          <w:sz w:val="24"/>
          <w:szCs w:val="24"/>
        </w:rPr>
        <w:t>priori sledovanou strategií, ale spíše následkem změn na úrovni mentality a přejímáním nových</w:t>
      </w:r>
      <w:r w:rsidR="00DC04F8">
        <w:rPr>
          <w:rFonts w:ascii="Times New Roman" w:hAnsi="Times New Roman"/>
          <w:sz w:val="24"/>
          <w:szCs w:val="24"/>
        </w:rPr>
        <w:t xml:space="preserve"> kulturních modelů po roce</w:t>
      </w:r>
      <w:r w:rsidR="00BA2ACC">
        <w:rPr>
          <w:rFonts w:ascii="Times New Roman" w:hAnsi="Times New Roman"/>
          <w:sz w:val="24"/>
          <w:szCs w:val="24"/>
        </w:rPr>
        <w:t xml:space="preserve"> 1989. T</w:t>
      </w:r>
      <w:r>
        <w:rPr>
          <w:rFonts w:ascii="Times New Roman" w:hAnsi="Times New Roman"/>
          <w:sz w:val="24"/>
          <w:szCs w:val="24"/>
        </w:rPr>
        <w:t xml:space="preserve">ento výzkum </w:t>
      </w:r>
      <w:r w:rsidR="00BA2ACC">
        <w:rPr>
          <w:rFonts w:ascii="Times New Roman" w:hAnsi="Times New Roman"/>
          <w:sz w:val="24"/>
          <w:szCs w:val="24"/>
        </w:rPr>
        <w:t xml:space="preserve">také </w:t>
      </w:r>
      <w:r>
        <w:rPr>
          <w:rFonts w:ascii="Times New Roman" w:hAnsi="Times New Roman"/>
          <w:sz w:val="24"/>
          <w:szCs w:val="24"/>
        </w:rPr>
        <w:t xml:space="preserve">narušil zažitou představu, že single znamená </w:t>
      </w:r>
      <w:r w:rsidR="00BA2ACC">
        <w:rPr>
          <w:rFonts w:ascii="Times New Roman" w:hAnsi="Times New Roman"/>
          <w:sz w:val="24"/>
          <w:szCs w:val="24"/>
        </w:rPr>
        <w:t>„</w:t>
      </w:r>
      <w:r>
        <w:rPr>
          <w:rFonts w:ascii="Times New Roman" w:hAnsi="Times New Roman"/>
          <w:sz w:val="24"/>
          <w:szCs w:val="24"/>
        </w:rPr>
        <w:t>bez partnera</w:t>
      </w:r>
      <w:r w:rsidR="00BA2ACC">
        <w:rPr>
          <w:rFonts w:ascii="Times New Roman" w:hAnsi="Times New Roman"/>
          <w:sz w:val="24"/>
          <w:szCs w:val="24"/>
        </w:rPr>
        <w:t>“</w:t>
      </w:r>
      <w:r>
        <w:rPr>
          <w:rFonts w:ascii="Times New Roman" w:hAnsi="Times New Roman"/>
          <w:sz w:val="24"/>
          <w:szCs w:val="24"/>
        </w:rPr>
        <w:t>. Respondenti sami sebe považovali za singles, ale nějakou formu „partnerských“ vztahů často udržovali, tyto</w:t>
      </w:r>
      <w:r w:rsidR="00BA2ACC">
        <w:rPr>
          <w:rFonts w:ascii="Times New Roman" w:hAnsi="Times New Roman"/>
          <w:sz w:val="24"/>
          <w:szCs w:val="24"/>
        </w:rPr>
        <w:t xml:space="preserve"> vztahy</w:t>
      </w:r>
      <w:r>
        <w:rPr>
          <w:rFonts w:ascii="Times New Roman" w:hAnsi="Times New Roman"/>
          <w:sz w:val="24"/>
          <w:szCs w:val="24"/>
        </w:rPr>
        <w:t xml:space="preserve"> ale nebyly brány jako základ pro budoucí založení rodiny, i když šlo často o vztahy pravidelné a dlouhodobé. Tomášek mezi těmito alternativními formami vztahů identifikoval kategorie jako ženatí/vdané milenci a milenky, „víkendové manželství“, vztahy na dálku a „nárazovky“, otevřené vztahy, „přítel</w:t>
      </w:r>
      <w:r w:rsidR="003E7782">
        <w:rPr>
          <w:rFonts w:ascii="Times New Roman" w:hAnsi="Times New Roman"/>
          <w:sz w:val="24"/>
          <w:szCs w:val="24"/>
        </w:rPr>
        <w:t>/kyně do nepohody“ aj</w:t>
      </w:r>
      <w:r>
        <w:rPr>
          <w:rFonts w:ascii="Times New Roman" w:hAnsi="Times New Roman"/>
          <w:sz w:val="24"/>
          <w:szCs w:val="24"/>
        </w:rPr>
        <w:t xml:space="preserve">. Obecně pak fenomén singles, dočasnost trvání singlovství, neuspořádanost </w:t>
      </w:r>
      <w:r w:rsidR="003E7782">
        <w:rPr>
          <w:rFonts w:ascii="Times New Roman" w:hAnsi="Times New Roman"/>
          <w:sz w:val="24"/>
          <w:szCs w:val="24"/>
        </w:rPr>
        <w:t xml:space="preserve">vztahů a chybějících </w:t>
      </w:r>
      <w:r w:rsidR="003E7782">
        <w:rPr>
          <w:rFonts w:ascii="Times New Roman" w:hAnsi="Times New Roman"/>
          <w:sz w:val="24"/>
          <w:szCs w:val="24"/>
        </w:rPr>
        <w:lastRenderedPageBreak/>
        <w:t>vizí singles</w:t>
      </w:r>
      <w:r>
        <w:rPr>
          <w:rFonts w:ascii="Times New Roman" w:hAnsi="Times New Roman"/>
          <w:sz w:val="24"/>
          <w:szCs w:val="24"/>
        </w:rPr>
        <w:t xml:space="preserve"> v našem prostředí spojuje s nástupem postmodernity na úrovni uspořádání partnerského života.</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Na otázku ekonomické nezávislosti a samostatného bydlení se soustředil výzkum Víta Krále </w:t>
      </w:r>
      <w:r w:rsidRPr="008E13A9">
        <w:rPr>
          <w:rFonts w:ascii="Times New Roman" w:hAnsi="Times New Roman"/>
          <w:i/>
          <w:sz w:val="24"/>
          <w:szCs w:val="24"/>
        </w:rPr>
        <w:t>Single ženy současnosti: kvalitativní výzkum</w:t>
      </w:r>
      <w:r>
        <w:rPr>
          <w:rFonts w:ascii="Times New Roman" w:hAnsi="Times New Roman"/>
          <w:sz w:val="24"/>
          <w:szCs w:val="24"/>
        </w:rPr>
        <w:t xml:space="preserve"> (2009) z Institutu sociologických studií Fakulty sociálních věd UK. Z rozh</w:t>
      </w:r>
      <w:r w:rsidR="00DC04F8">
        <w:rPr>
          <w:rFonts w:ascii="Times New Roman" w:hAnsi="Times New Roman"/>
          <w:sz w:val="24"/>
          <w:szCs w:val="24"/>
        </w:rPr>
        <w:t>ovorů s respondentkami, ve své</w:t>
      </w:r>
      <w:r>
        <w:rPr>
          <w:rFonts w:ascii="Times New Roman" w:hAnsi="Times New Roman"/>
          <w:sz w:val="24"/>
          <w:szCs w:val="24"/>
        </w:rPr>
        <w:t xml:space="preserve"> většině vysokoškolačkami, vyplynulo, že pojetí samostatné domácnosti je jim analogií k životu bez partnera a obráceně. Výhoda samostatného bydlení byla spatřována především v pohodlí, nezávislosti a volnosti pokud jde o časový rozvrh a plánování chodu domácnosti. Nevýhody pak v ekonomické náročnosti vedení samostatné domácnosti, v pocitech smutku a osamění a v problémech spojených s výkonem tzv. muž</w:t>
      </w:r>
      <w:r w:rsidR="003B2DB2">
        <w:rPr>
          <w:rFonts w:ascii="Times New Roman" w:hAnsi="Times New Roman"/>
          <w:sz w:val="24"/>
          <w:szCs w:val="24"/>
        </w:rPr>
        <w:t xml:space="preserve">ských prací v domácnosti, a </w:t>
      </w:r>
      <w:r>
        <w:rPr>
          <w:rFonts w:ascii="Times New Roman" w:hAnsi="Times New Roman"/>
          <w:sz w:val="24"/>
          <w:szCs w:val="24"/>
        </w:rPr>
        <w:t>období</w:t>
      </w:r>
      <w:r w:rsidR="003B2DB2">
        <w:rPr>
          <w:rFonts w:ascii="Times New Roman" w:hAnsi="Times New Roman"/>
          <w:sz w:val="24"/>
          <w:szCs w:val="24"/>
        </w:rPr>
        <w:t>m</w:t>
      </w:r>
      <w:r>
        <w:rPr>
          <w:rFonts w:ascii="Times New Roman" w:hAnsi="Times New Roman"/>
          <w:sz w:val="24"/>
          <w:szCs w:val="24"/>
        </w:rPr>
        <w:t xml:space="preserve"> nemoci. Single stav byl shodně vnímán jako dočasný, daný momentální nepotřebou partnera</w:t>
      </w:r>
      <w:r w:rsidR="003B2DB2">
        <w:rPr>
          <w:rFonts w:ascii="Times New Roman" w:hAnsi="Times New Roman"/>
          <w:sz w:val="24"/>
          <w:szCs w:val="24"/>
        </w:rPr>
        <w:t>,</w:t>
      </w:r>
      <w:r>
        <w:rPr>
          <w:rFonts w:ascii="Times New Roman" w:hAnsi="Times New Roman"/>
          <w:sz w:val="24"/>
          <w:szCs w:val="24"/>
        </w:rPr>
        <w:t xml:space="preserve"> spojenou s jistými nároky na něj a tudíž preferováním strategie vyčkávání. Ekonomická náročnost vedení samostatné domácnosti pak u některých respondentek byla jako částečně kladná hodnocena v</w:t>
      </w:r>
      <w:r w:rsidR="003B2DB2">
        <w:rPr>
          <w:rFonts w:ascii="Times New Roman" w:hAnsi="Times New Roman"/>
          <w:sz w:val="24"/>
          <w:szCs w:val="24"/>
        </w:rPr>
        <w:t> </w:t>
      </w:r>
      <w:r>
        <w:rPr>
          <w:rFonts w:ascii="Times New Roman" w:hAnsi="Times New Roman"/>
          <w:sz w:val="24"/>
          <w:szCs w:val="24"/>
        </w:rPr>
        <w:t>tom</w:t>
      </w:r>
      <w:r w:rsidR="003B2DB2">
        <w:rPr>
          <w:rFonts w:ascii="Times New Roman" w:hAnsi="Times New Roman"/>
          <w:sz w:val="24"/>
          <w:szCs w:val="24"/>
        </w:rPr>
        <w:t xml:space="preserve"> smyslu</w:t>
      </w:r>
      <w:r>
        <w:rPr>
          <w:rFonts w:ascii="Times New Roman" w:hAnsi="Times New Roman"/>
          <w:sz w:val="24"/>
          <w:szCs w:val="24"/>
        </w:rPr>
        <w:t xml:space="preserve">, že je nutí k dalšímu vzdělávání se, zvyšování si kvalifikace, aby byly úspěšnější na trhu práce a dosahovaly </w:t>
      </w:r>
      <w:r w:rsidR="003B2DB2">
        <w:rPr>
          <w:rFonts w:ascii="Times New Roman" w:hAnsi="Times New Roman"/>
          <w:sz w:val="24"/>
          <w:szCs w:val="24"/>
        </w:rPr>
        <w:t xml:space="preserve">tak </w:t>
      </w:r>
      <w:r>
        <w:rPr>
          <w:rFonts w:ascii="Times New Roman" w:hAnsi="Times New Roman"/>
          <w:sz w:val="24"/>
          <w:szCs w:val="24"/>
        </w:rPr>
        <w:t xml:space="preserve">vyšších finančních příjmů. Single stav byl také často vnímán pozitivně zaměstnavateli (na rozdíl od rodiny), byl jimi spojován s větší časovou a pracovní flexibilitou. Obecně byl respondentkami single stav vnímán jako pozitivní, pokud </w:t>
      </w:r>
      <w:r w:rsidR="00EC0178">
        <w:rPr>
          <w:rFonts w:ascii="Times New Roman" w:hAnsi="Times New Roman"/>
          <w:sz w:val="24"/>
          <w:szCs w:val="24"/>
        </w:rPr>
        <w:t>byl chápán jako krátkodobý a</w:t>
      </w:r>
      <w:r>
        <w:rPr>
          <w:rFonts w:ascii="Times New Roman" w:hAnsi="Times New Roman"/>
          <w:sz w:val="24"/>
          <w:szCs w:val="24"/>
        </w:rPr>
        <w:t xml:space="preserve"> dočasný, negativně byl vnímán, pokud by měl být dlouhodobý a trvalý. Respondentky také reflektovaly to, že čím déle stav samoty trvá, tím více dochází ke zvyku až závislosti na vlastním pohodlí a nezávislosti, které pak můžou fungovat jako tzv. zlatá klec.   </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Lukáš Kala (2014) z Katedry environmentálních studií Fakulty sociálních studií MU ve své práci </w:t>
      </w:r>
      <w:r w:rsidRPr="007609A4">
        <w:rPr>
          <w:rFonts w:ascii="Times New Roman" w:hAnsi="Times New Roman"/>
          <w:i/>
          <w:sz w:val="24"/>
          <w:szCs w:val="24"/>
        </w:rPr>
        <w:t>Environmentální aspekty životního způsobu českých singles</w:t>
      </w:r>
      <w:r>
        <w:rPr>
          <w:rFonts w:ascii="Times New Roman" w:hAnsi="Times New Roman"/>
          <w:i/>
          <w:sz w:val="24"/>
          <w:szCs w:val="24"/>
        </w:rPr>
        <w:t xml:space="preserve"> </w:t>
      </w:r>
      <w:r>
        <w:rPr>
          <w:rFonts w:ascii="Times New Roman" w:hAnsi="Times New Roman"/>
          <w:sz w:val="24"/>
          <w:szCs w:val="24"/>
        </w:rPr>
        <w:t>zkoumal, jak je životní styl singles příznivý či nepříznivý s ohledem na jeho dopad na přírodu. Opět šlo o kvalitativní výzkum. Kala porovnával dva soubory singles, které nazval zelení a nezelení. Do zelených řadil ty, kteří vědomě usilovali o ekologicky příznivý životní styl a sami se za „zelené“ považovali. Z jejich srovnávání mu vyšlo, že i když oba typy singles jsou v mnohých ohledech zaměnitelné (např. orientace na nemateriální spotřebu), po výpočtu tzv. ekologické stopy mu vycházelo, že zatímco nezelení singles jsou mírně nadprůměrní, zelení jsou výrazně podprůměrní. Velkou měrou se na tom podílela forma bydlení. Zatímco nezelení singles jednoznačně preferovali samostatné bydlení, tzn. jednočlennou domácnost, zelení mnohem častěji volili spolubydlení. Důvodem byly jednak průměrně nižší příjmy zelených, pracujících často v</w:t>
      </w:r>
      <w:r w:rsidR="00317F01">
        <w:rPr>
          <w:rFonts w:ascii="Times New Roman" w:hAnsi="Times New Roman"/>
          <w:sz w:val="24"/>
          <w:szCs w:val="24"/>
        </w:rPr>
        <w:t> </w:t>
      </w:r>
      <w:r>
        <w:rPr>
          <w:rFonts w:ascii="Times New Roman" w:hAnsi="Times New Roman"/>
          <w:sz w:val="24"/>
          <w:szCs w:val="24"/>
        </w:rPr>
        <w:t>neziskovém</w:t>
      </w:r>
      <w:r w:rsidR="00317F01">
        <w:rPr>
          <w:rFonts w:ascii="Times New Roman" w:hAnsi="Times New Roman"/>
          <w:sz w:val="24"/>
          <w:szCs w:val="24"/>
        </w:rPr>
        <w:t xml:space="preserve"> </w:t>
      </w:r>
      <w:r w:rsidR="00317F01">
        <w:rPr>
          <w:rFonts w:ascii="Times New Roman" w:hAnsi="Times New Roman"/>
          <w:sz w:val="24"/>
          <w:szCs w:val="24"/>
        </w:rPr>
        <w:lastRenderedPageBreak/>
        <w:t>sektoru</w:t>
      </w:r>
      <w:r>
        <w:rPr>
          <w:rFonts w:ascii="Times New Roman" w:hAnsi="Times New Roman"/>
          <w:sz w:val="24"/>
          <w:szCs w:val="24"/>
        </w:rPr>
        <w:t>, jednak vědomí toho, že jednočlenná domácnost obecně má větší spotřebu energií na osobu a je plýtvavější, spotřebovává více materiálních statků a produkuje více odpadu než domácnosti vícečlenné. Pro nezelené singles naopak bylo samostatné bydlení důležité jako známka dospělosti a nezávislosti, spolubydlení vnímali spíše negativně, jako znak nedospělosti. Obecně pak singles, pokud jde o ne/příznivý životní styl roz</w:t>
      </w:r>
      <w:r w:rsidR="00EC0178">
        <w:rPr>
          <w:rFonts w:ascii="Times New Roman" w:hAnsi="Times New Roman"/>
          <w:sz w:val="24"/>
          <w:szCs w:val="24"/>
        </w:rPr>
        <w:t>dělil do čtyř kategorií, a sice na</w:t>
      </w:r>
      <w:r>
        <w:rPr>
          <w:rFonts w:ascii="Times New Roman" w:hAnsi="Times New Roman"/>
          <w:sz w:val="24"/>
          <w:szCs w:val="24"/>
        </w:rPr>
        <w:t xml:space="preserve"> poustevníky, ekologické občany, nazelenalé a neuvědomělé, přičemž kaž</w:t>
      </w:r>
      <w:r w:rsidR="00DC04F8">
        <w:rPr>
          <w:rFonts w:ascii="Times New Roman" w:hAnsi="Times New Roman"/>
          <w:sz w:val="24"/>
          <w:szCs w:val="24"/>
        </w:rPr>
        <w:t>dý další typ je méně ekologický než ten předchozí.</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Michaela Bartošová (2006) z Fakulty sociálních studií MU se ve svém kvalitativním výzkumu</w:t>
      </w:r>
      <w:r w:rsidRPr="003E00E0">
        <w:rPr>
          <w:rFonts w:ascii="Times New Roman" w:hAnsi="Times New Roman"/>
          <w:sz w:val="24"/>
          <w:szCs w:val="24"/>
        </w:rPr>
        <w:t xml:space="preserve"> </w:t>
      </w:r>
      <w:r w:rsidRPr="003E00E0">
        <w:rPr>
          <w:rFonts w:ascii="Times New Roman" w:hAnsi="Times New Roman"/>
          <w:i/>
          <w:sz w:val="24"/>
          <w:szCs w:val="24"/>
        </w:rPr>
        <w:t>Sami, přesto ve dvou; reflexe víry a života věřících singles</w:t>
      </w:r>
      <w:r>
        <w:rPr>
          <w:rFonts w:ascii="Times New Roman" w:hAnsi="Times New Roman"/>
          <w:sz w:val="24"/>
          <w:szCs w:val="24"/>
        </w:rPr>
        <w:t xml:space="preserve"> zabývala podobou praktikované víry u věřících singles. Šlo o muže i ženy, praktikující katolíky. Pokud jde o sebereflexi singlovství, vyrovnávání se s ním a vztah k Bohu, rozhodujícím se ukázala ne/dobrovolnost singlovství. Nedobrovolní singles vnímali Boha jako útočiště či ho obviňovali, spíše dobrovolní či smíření singles vnímali Boha jako partnera a alternativní zdroj štěstí. Jako možné příčiny singlovství byly identifikovány kategorie vlivu (věřícího) prostředí, vytíženosti v práci, zvyšující se věk a racionální uvažování o vztahu, individualismus a nepřipravenost na vztah. U všech respondentů se shodně ukázalo odmítání jakýchkoliv alternativních forem nezávazného soužití, </w:t>
      </w:r>
      <w:r w:rsidR="00AE53A5">
        <w:rPr>
          <w:rFonts w:ascii="Times New Roman" w:hAnsi="Times New Roman"/>
          <w:sz w:val="24"/>
          <w:szCs w:val="24"/>
        </w:rPr>
        <w:t xml:space="preserve">tak </w:t>
      </w:r>
      <w:r>
        <w:rPr>
          <w:rFonts w:ascii="Times New Roman" w:hAnsi="Times New Roman"/>
          <w:sz w:val="24"/>
          <w:szCs w:val="24"/>
        </w:rPr>
        <w:t>jak je u běžné populace singles popisuje Tomášek (2006). Vztah byl vždy vnímán jako závazná volba a pro všechny měl potenciální partnerský/manželský vztah a rodina přednost před kariérou, prací a nezávislostí.</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Stereotypy spojenými se singles a jejich mediálním obrazem se ve své práci </w:t>
      </w:r>
      <w:r w:rsidRPr="00024DBB">
        <w:rPr>
          <w:rFonts w:ascii="Times New Roman" w:hAnsi="Times New Roman"/>
          <w:i/>
          <w:sz w:val="24"/>
          <w:szCs w:val="24"/>
        </w:rPr>
        <w:t>Mediální obraz singles ve vybraných časopisech</w:t>
      </w:r>
      <w:r>
        <w:rPr>
          <w:rFonts w:ascii="Times New Roman" w:hAnsi="Times New Roman"/>
          <w:sz w:val="24"/>
          <w:szCs w:val="24"/>
        </w:rPr>
        <w:t xml:space="preserve"> zabývá Denisa Chytilová (2013) z Katedry mediálních studií a žurnalistiky Fakulty sociálních studií MU. Ta ve svém kvantita</w:t>
      </w:r>
      <w:r w:rsidR="00AE53A5">
        <w:rPr>
          <w:rFonts w:ascii="Times New Roman" w:hAnsi="Times New Roman"/>
          <w:sz w:val="24"/>
          <w:szCs w:val="24"/>
        </w:rPr>
        <w:t>tivním výzkumu dospěla k závěru</w:t>
      </w:r>
      <w:r>
        <w:rPr>
          <w:rFonts w:ascii="Times New Roman" w:hAnsi="Times New Roman"/>
          <w:sz w:val="24"/>
          <w:szCs w:val="24"/>
        </w:rPr>
        <w:t xml:space="preserve"> že, pokud jde o časopisy, zvyšuje se zájem o agendu singles. Hodnotící soudy, pokud byly v tisku obsaženy, byly spíše neutrální či pozitivní. Mediální obraz single ženy je nejčastěji označován přívlastky jako nezávislá a šťastná a je pozitivnější než obraz single muže. Zaznamenala také v kategorii product placement nárůst produktů, určených speciálně pro singles.  </w:t>
      </w:r>
    </w:p>
    <w:p w:rsidR="001E7D8B" w:rsidRDefault="001E7D8B"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Několik, většinou bakalářských prací, se zabývá fenoménem singles buď obecně, nebo ve vztahu ke kategoriím jako bydlení, vztahy, stravovací návyky, reklama zacílená na singles atp.</w:t>
      </w:r>
    </w:p>
    <w:p w:rsidR="00E72E71" w:rsidRDefault="00E72E71" w:rsidP="00E72E71">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Pokud jde o zahraniční literaturu, v té je velké množství odborných monografií a článků, které se věnují problematice singles, z nichž některé byly využity při tvorbě teoretické části této práce (viz bibliografie). Ovšem když jsem hledal (skrze EBSCO </w:t>
      </w:r>
      <w:r>
        <w:rPr>
          <w:rFonts w:ascii="Times New Roman" w:hAnsi="Times New Roman"/>
          <w:sz w:val="24"/>
          <w:szCs w:val="24"/>
        </w:rPr>
        <w:lastRenderedPageBreak/>
        <w:t>Discovery Service) propojení mezi singles a pomáhajícími profesemi, nenašel jsem téměř nic uceleného, jen omezené pasáže.</w:t>
      </w:r>
    </w:p>
    <w:p w:rsidR="00E72E71" w:rsidRDefault="00E72E71" w:rsidP="00E72E71">
      <w:pPr>
        <w:keepNext/>
        <w:spacing w:after="0" w:line="360" w:lineRule="auto"/>
        <w:ind w:firstLine="708"/>
        <w:jc w:val="both"/>
        <w:outlineLvl w:val="0"/>
        <w:rPr>
          <w:rFonts w:ascii="Times New Roman" w:hAnsi="Times New Roman"/>
          <w:sz w:val="24"/>
          <w:szCs w:val="24"/>
        </w:rPr>
      </w:pPr>
      <w:r w:rsidRPr="00390FEB">
        <w:rPr>
          <w:rFonts w:ascii="Times New Roman" w:hAnsi="Times New Roman"/>
          <w:sz w:val="24"/>
          <w:szCs w:val="24"/>
        </w:rPr>
        <w:t>Hsu ve své knize</w:t>
      </w:r>
      <w:r w:rsidRPr="00390FEB">
        <w:rPr>
          <w:rFonts w:ascii="Times New Roman" w:hAnsi="Times New Roman"/>
          <w:i/>
          <w:sz w:val="24"/>
          <w:szCs w:val="24"/>
        </w:rPr>
        <w:t xml:space="preserve"> Singles at the crossroads: a fresh perspective on Christian singleness</w:t>
      </w:r>
      <w:r w:rsidRPr="00390FEB">
        <w:rPr>
          <w:rFonts w:ascii="Times New Roman" w:hAnsi="Times New Roman"/>
          <w:sz w:val="24"/>
          <w:szCs w:val="24"/>
        </w:rPr>
        <w:t xml:space="preserve"> zaměřené na single křesťany, vyzdvihuje výhody, kterými disponují</w:t>
      </w:r>
      <w:r>
        <w:rPr>
          <w:rFonts w:ascii="Times New Roman" w:hAnsi="Times New Roman"/>
          <w:sz w:val="24"/>
          <w:szCs w:val="24"/>
        </w:rPr>
        <w:t xml:space="preserve"> oproti ženatým/vdaným na trhu práce. Jsou více flexibilní, mobilnější, volný čas a finanční prostředky mohou investovat do dalšího vzdělání, což často dělají. Svůj volný čas také často věnují dobrovolnictví v charitativních organizacích. A ti z nich, kteří pracují v pomáhajících profesích, mají výhodu v tom, že svůj volný čas mohou věnovat své regeneraci a odpočinku, aby pak do své práce mohli investovat o to víc</w:t>
      </w:r>
      <w:r w:rsidR="000F3F4B">
        <w:rPr>
          <w:rFonts w:ascii="Times New Roman" w:hAnsi="Times New Roman"/>
          <w:sz w:val="24"/>
          <w:szCs w:val="24"/>
        </w:rPr>
        <w:t>e</w:t>
      </w:r>
      <w:r>
        <w:rPr>
          <w:rFonts w:ascii="Times New Roman" w:hAnsi="Times New Roman"/>
          <w:sz w:val="24"/>
          <w:szCs w:val="24"/>
        </w:rPr>
        <w:t xml:space="preserve"> energie, na rozdíl od vdaných, které po práci s potřebnými musí </w:t>
      </w:r>
      <w:r w:rsidR="000F3F4B">
        <w:rPr>
          <w:rFonts w:ascii="Times New Roman" w:hAnsi="Times New Roman"/>
          <w:sz w:val="24"/>
          <w:szCs w:val="24"/>
        </w:rPr>
        <w:t xml:space="preserve">ještě </w:t>
      </w:r>
      <w:r>
        <w:rPr>
          <w:rFonts w:ascii="Times New Roman" w:hAnsi="Times New Roman"/>
          <w:sz w:val="24"/>
          <w:szCs w:val="24"/>
        </w:rPr>
        <w:t xml:space="preserve">po návratu domů věnovat další část emocionální energie partnerovi a dětem, kteří stejně jako jejich klienti vyžadují pozornost a podporu </w:t>
      </w:r>
      <w:r w:rsidRPr="00390FEB">
        <w:rPr>
          <w:rFonts w:ascii="Times New Roman" w:hAnsi="Times New Roman"/>
          <w:sz w:val="24"/>
          <w:szCs w:val="24"/>
        </w:rPr>
        <w:t>(1997</w:t>
      </w:r>
      <w:r>
        <w:rPr>
          <w:rFonts w:ascii="Times New Roman" w:hAnsi="Times New Roman"/>
          <w:sz w:val="24"/>
          <w:szCs w:val="24"/>
        </w:rPr>
        <w:t>, s. 92-93</w:t>
      </w:r>
      <w:r w:rsidRPr="00390FEB">
        <w:rPr>
          <w:rFonts w:ascii="Times New Roman" w:hAnsi="Times New Roman"/>
          <w:sz w:val="24"/>
          <w:szCs w:val="24"/>
        </w:rPr>
        <w:t>)</w:t>
      </w:r>
      <w:r>
        <w:rPr>
          <w:rFonts w:ascii="Times New Roman" w:hAnsi="Times New Roman"/>
          <w:sz w:val="24"/>
          <w:szCs w:val="24"/>
        </w:rPr>
        <w:t>.</w:t>
      </w:r>
    </w:p>
    <w:p w:rsidR="00E72E71" w:rsidRDefault="00E72E71" w:rsidP="00E72E71">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Trimberger ve své knize </w:t>
      </w:r>
      <w:r w:rsidRPr="00390FEB">
        <w:rPr>
          <w:rFonts w:ascii="Times New Roman" w:hAnsi="Times New Roman"/>
          <w:i/>
          <w:sz w:val="24"/>
          <w:szCs w:val="24"/>
        </w:rPr>
        <w:t>The New Single Woman</w:t>
      </w:r>
      <w:r>
        <w:rPr>
          <w:rFonts w:ascii="Times New Roman" w:hAnsi="Times New Roman"/>
          <w:sz w:val="24"/>
          <w:szCs w:val="24"/>
        </w:rPr>
        <w:t xml:space="preserve"> uvádí, že single ženy, pracující v pomáhajících profes</w:t>
      </w:r>
      <w:r w:rsidR="000F3F4B">
        <w:rPr>
          <w:rFonts w:ascii="Times New Roman" w:hAnsi="Times New Roman"/>
          <w:sz w:val="24"/>
          <w:szCs w:val="24"/>
        </w:rPr>
        <w:t>ích, jako alternativu mateřství</w:t>
      </w:r>
      <w:r>
        <w:rPr>
          <w:rFonts w:ascii="Times New Roman" w:hAnsi="Times New Roman"/>
          <w:sz w:val="24"/>
          <w:szCs w:val="24"/>
        </w:rPr>
        <w:t xml:space="preserve"> nezřídka s některými klienty navazují „jakoby rodičovské“ vztahy a tak zůstávají ve spojení s další generací (2005, s. 18).   </w:t>
      </w:r>
    </w:p>
    <w:p w:rsidR="00800B14" w:rsidRDefault="00800B14" w:rsidP="001E7D8B">
      <w:pPr>
        <w:keepNext/>
        <w:spacing w:after="0" w:line="360" w:lineRule="auto"/>
        <w:ind w:firstLine="708"/>
        <w:jc w:val="both"/>
        <w:outlineLvl w:val="0"/>
        <w:rPr>
          <w:rFonts w:ascii="Times New Roman" w:hAnsi="Times New Roman"/>
          <w:sz w:val="24"/>
          <w:szCs w:val="24"/>
        </w:rPr>
      </w:pPr>
    </w:p>
    <w:p w:rsidR="002D665C" w:rsidRPr="00800B14" w:rsidRDefault="00800B14" w:rsidP="002B2778">
      <w:pPr>
        <w:pStyle w:val="Nadpis3"/>
        <w:spacing w:before="0" w:line="360" w:lineRule="auto"/>
        <w:jc w:val="both"/>
        <w:rPr>
          <w:rFonts w:ascii="Times New Roman" w:hAnsi="Times New Roman" w:cs="Times New Roman"/>
          <w:i/>
          <w:color w:val="auto"/>
          <w:sz w:val="26"/>
          <w:szCs w:val="26"/>
        </w:rPr>
      </w:pPr>
      <w:bookmarkStart w:id="33" w:name="_Toc434970827"/>
      <w:r w:rsidRPr="00800B14">
        <w:rPr>
          <w:rFonts w:ascii="Times New Roman" w:hAnsi="Times New Roman" w:cs="Times New Roman"/>
          <w:i/>
          <w:color w:val="auto"/>
          <w:sz w:val="26"/>
          <w:szCs w:val="26"/>
        </w:rPr>
        <w:t xml:space="preserve">Reflexe </w:t>
      </w:r>
      <w:r w:rsidR="00E72E71">
        <w:rPr>
          <w:rFonts w:ascii="Times New Roman" w:hAnsi="Times New Roman" w:cs="Times New Roman"/>
          <w:i/>
          <w:color w:val="auto"/>
          <w:sz w:val="26"/>
          <w:szCs w:val="26"/>
        </w:rPr>
        <w:t xml:space="preserve">tématu </w:t>
      </w:r>
      <w:r w:rsidRPr="00800B14">
        <w:rPr>
          <w:rFonts w:ascii="Times New Roman" w:hAnsi="Times New Roman" w:cs="Times New Roman"/>
          <w:i/>
          <w:color w:val="auto"/>
          <w:sz w:val="26"/>
          <w:szCs w:val="26"/>
        </w:rPr>
        <w:t>v časopisu Sociální práce/Sociálna práca</w:t>
      </w:r>
      <w:bookmarkEnd w:id="33"/>
    </w:p>
    <w:p w:rsidR="001E7D8B" w:rsidRDefault="00D61584" w:rsidP="001E7D8B">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Pokud jde o reflexi problematiky singles v časopisu </w:t>
      </w:r>
      <w:r w:rsidRPr="00B41E58">
        <w:rPr>
          <w:rFonts w:ascii="Times New Roman" w:hAnsi="Times New Roman"/>
          <w:i/>
          <w:sz w:val="24"/>
          <w:szCs w:val="24"/>
        </w:rPr>
        <w:t>Sociální práce/Sociálna práca</w:t>
      </w:r>
      <w:r>
        <w:rPr>
          <w:rFonts w:ascii="Times New Roman" w:hAnsi="Times New Roman"/>
          <w:sz w:val="24"/>
          <w:szCs w:val="24"/>
        </w:rPr>
        <w:t xml:space="preserve">, </w:t>
      </w:r>
      <w:r w:rsidR="00A32BFA">
        <w:rPr>
          <w:rFonts w:ascii="Times New Roman" w:hAnsi="Times New Roman"/>
          <w:sz w:val="24"/>
          <w:szCs w:val="24"/>
        </w:rPr>
        <w:t xml:space="preserve">zevrubně se mu věnuje článek lékařky Markéty Kastnerové ze Zdravotně sociální fakulty Jihočeské univerzity v čísle 4/2009 (Sociální práce a rozvojová pomoc) nazvaný </w:t>
      </w:r>
      <w:r w:rsidR="00A32BFA" w:rsidRPr="00B41E58">
        <w:rPr>
          <w:rFonts w:ascii="Times New Roman" w:hAnsi="Times New Roman"/>
          <w:i/>
          <w:sz w:val="24"/>
          <w:szCs w:val="24"/>
        </w:rPr>
        <w:t>Ideologie jednotlivců, singles a skutečnost žití o samotě</w:t>
      </w:r>
      <w:r w:rsidR="00A32BFA">
        <w:rPr>
          <w:rFonts w:ascii="Times New Roman" w:hAnsi="Times New Roman"/>
          <w:sz w:val="24"/>
          <w:szCs w:val="24"/>
        </w:rPr>
        <w:t>. Autorka v něm podává základní přehled o problematice</w:t>
      </w:r>
      <w:r w:rsidR="00B41E58">
        <w:rPr>
          <w:rFonts w:ascii="Times New Roman" w:hAnsi="Times New Roman"/>
          <w:sz w:val="24"/>
          <w:szCs w:val="24"/>
        </w:rPr>
        <w:t xml:space="preserve"> singles</w:t>
      </w:r>
      <w:r w:rsidR="00A32BFA">
        <w:rPr>
          <w:rFonts w:ascii="Times New Roman" w:hAnsi="Times New Roman"/>
          <w:sz w:val="24"/>
          <w:szCs w:val="24"/>
        </w:rPr>
        <w:t xml:space="preserve"> s důrazem na psychosociální a medicínské aspekty </w:t>
      </w:r>
      <w:r w:rsidR="00B41E58">
        <w:rPr>
          <w:rFonts w:ascii="Times New Roman" w:hAnsi="Times New Roman"/>
          <w:sz w:val="24"/>
          <w:szCs w:val="24"/>
        </w:rPr>
        <w:t>jejich životního stylu</w:t>
      </w:r>
      <w:r w:rsidR="00A32BFA">
        <w:rPr>
          <w:rFonts w:ascii="Times New Roman" w:hAnsi="Times New Roman"/>
          <w:sz w:val="24"/>
          <w:szCs w:val="24"/>
        </w:rPr>
        <w:t xml:space="preserve">. </w:t>
      </w:r>
      <w:r w:rsidR="00071EA6">
        <w:rPr>
          <w:rFonts w:ascii="Times New Roman" w:hAnsi="Times New Roman"/>
          <w:sz w:val="24"/>
          <w:szCs w:val="24"/>
        </w:rPr>
        <w:t xml:space="preserve">Ta v něm nejprve odlišuje propagovanou ideologii singles a reálnou skutečnost života o samotě, mezi kterými dle ní leží hranice. Zatímco </w:t>
      </w:r>
      <w:r w:rsidR="00CC0CCC">
        <w:rPr>
          <w:rFonts w:ascii="Times New Roman" w:hAnsi="Times New Roman"/>
          <w:sz w:val="24"/>
          <w:szCs w:val="24"/>
        </w:rPr>
        <w:t>mediální obraz singles je spíše humorný a ideologie singles se život o samotě snaží prezentovat jako vý</w:t>
      </w:r>
      <w:r w:rsidR="007B6D57">
        <w:rPr>
          <w:rFonts w:ascii="Times New Roman" w:hAnsi="Times New Roman"/>
          <w:sz w:val="24"/>
          <w:szCs w:val="24"/>
        </w:rPr>
        <w:t>raz aktu osvobození, emancipace a</w:t>
      </w:r>
      <w:r w:rsidR="00CC0CCC">
        <w:rPr>
          <w:rFonts w:ascii="Times New Roman" w:hAnsi="Times New Roman"/>
          <w:sz w:val="24"/>
          <w:szCs w:val="24"/>
        </w:rPr>
        <w:t xml:space="preserve"> individualizace, tak realita života o samotě je problematičtější. Samotné singles</w:t>
      </w:r>
      <w:r w:rsidR="004C710D">
        <w:rPr>
          <w:rFonts w:ascii="Times New Roman" w:hAnsi="Times New Roman"/>
          <w:sz w:val="24"/>
          <w:szCs w:val="24"/>
        </w:rPr>
        <w:t>/osamocené</w:t>
      </w:r>
      <w:r w:rsidR="00CC0CCC">
        <w:rPr>
          <w:rFonts w:ascii="Times New Roman" w:hAnsi="Times New Roman"/>
          <w:sz w:val="24"/>
          <w:szCs w:val="24"/>
        </w:rPr>
        <w:t xml:space="preserve"> dělí na osamocené na krátký čas (</w:t>
      </w:r>
      <w:r w:rsidR="00B41E58">
        <w:rPr>
          <w:rFonts w:ascii="Times New Roman" w:hAnsi="Times New Roman"/>
          <w:sz w:val="24"/>
          <w:szCs w:val="24"/>
        </w:rPr>
        <w:t>tranzitorní, nedobrovolné</w:t>
      </w:r>
      <w:r w:rsidR="00AB5B6F">
        <w:rPr>
          <w:rFonts w:ascii="Times New Roman" w:hAnsi="Times New Roman"/>
          <w:sz w:val="24"/>
          <w:szCs w:val="24"/>
        </w:rPr>
        <w:t>) a osa</w:t>
      </w:r>
      <w:r w:rsidR="00B41E58">
        <w:rPr>
          <w:rFonts w:ascii="Times New Roman" w:hAnsi="Times New Roman"/>
          <w:sz w:val="24"/>
          <w:szCs w:val="24"/>
        </w:rPr>
        <w:t>mocené na dlouhý čas (dobrovolné, přesvědčené, tzv. pravé</w:t>
      </w:r>
      <w:r w:rsidR="00AB5B6F">
        <w:rPr>
          <w:rFonts w:ascii="Times New Roman" w:hAnsi="Times New Roman"/>
          <w:sz w:val="24"/>
          <w:szCs w:val="24"/>
        </w:rPr>
        <w:t xml:space="preserve"> singles). Osamocení na krátký čas chápou své žití o samotě jako přechodnou fázi na cestě k novému partnerství, se svým momentálním stavem nejsou spokojeni a představují většinu z forem života o samotě. </w:t>
      </w:r>
      <w:r w:rsidR="00C440B1">
        <w:rPr>
          <w:rFonts w:ascii="Times New Roman" w:hAnsi="Times New Roman"/>
          <w:sz w:val="24"/>
          <w:szCs w:val="24"/>
        </w:rPr>
        <w:t>Přesvědčení singles prezentují novou formu života. O trvalý vztah, děti a rodinu vědomě neusilují, aby se nemuseli vzdát svého konzumního ži</w:t>
      </w:r>
      <w:r w:rsidR="00B41E58">
        <w:rPr>
          <w:rFonts w:ascii="Times New Roman" w:hAnsi="Times New Roman"/>
          <w:sz w:val="24"/>
          <w:szCs w:val="24"/>
        </w:rPr>
        <w:t>vota a</w:t>
      </w:r>
      <w:r w:rsidR="002F0901">
        <w:rPr>
          <w:rFonts w:ascii="Times New Roman" w:hAnsi="Times New Roman"/>
          <w:sz w:val="24"/>
          <w:szCs w:val="24"/>
        </w:rPr>
        <w:t xml:space="preserve"> sobeckých způsobů zábavy</w:t>
      </w:r>
      <w:r w:rsidR="00B41E58">
        <w:rPr>
          <w:rFonts w:ascii="Times New Roman" w:hAnsi="Times New Roman"/>
          <w:sz w:val="24"/>
          <w:szCs w:val="24"/>
        </w:rPr>
        <w:t>.</w:t>
      </w:r>
      <w:r w:rsidR="00C440B1">
        <w:rPr>
          <w:rFonts w:ascii="Times New Roman" w:hAnsi="Times New Roman"/>
          <w:sz w:val="24"/>
          <w:szCs w:val="24"/>
        </w:rPr>
        <w:t xml:space="preserve"> </w:t>
      </w:r>
      <w:r w:rsidR="00910865">
        <w:rPr>
          <w:rFonts w:ascii="Times New Roman" w:hAnsi="Times New Roman"/>
          <w:sz w:val="24"/>
          <w:szCs w:val="24"/>
        </w:rPr>
        <w:t xml:space="preserve">Dají se dále dělit na </w:t>
      </w:r>
      <w:r w:rsidR="00910865">
        <w:rPr>
          <w:rFonts w:ascii="Times New Roman" w:hAnsi="Times New Roman"/>
          <w:sz w:val="24"/>
          <w:szCs w:val="24"/>
        </w:rPr>
        <w:lastRenderedPageBreak/>
        <w:t>orientované na zaměstnání</w:t>
      </w:r>
      <w:r w:rsidR="00F56280">
        <w:rPr>
          <w:rFonts w:ascii="Times New Roman" w:hAnsi="Times New Roman"/>
          <w:sz w:val="24"/>
          <w:szCs w:val="24"/>
        </w:rPr>
        <w:t xml:space="preserve"> (</w:t>
      </w:r>
      <w:r w:rsidR="00F56280" w:rsidRPr="00F56280">
        <w:rPr>
          <w:rFonts w:ascii="Times New Roman" w:hAnsi="Times New Roman"/>
          <w:i/>
          <w:sz w:val="24"/>
          <w:szCs w:val="24"/>
        </w:rPr>
        <w:t>job-orientated</w:t>
      </w:r>
      <w:r w:rsidR="00F56280">
        <w:rPr>
          <w:rFonts w:ascii="Times New Roman" w:hAnsi="Times New Roman"/>
          <w:sz w:val="24"/>
          <w:szCs w:val="24"/>
        </w:rPr>
        <w:t>)</w:t>
      </w:r>
      <w:r w:rsidR="00910865">
        <w:rPr>
          <w:rFonts w:ascii="Times New Roman" w:hAnsi="Times New Roman"/>
          <w:sz w:val="24"/>
          <w:szCs w:val="24"/>
        </w:rPr>
        <w:t xml:space="preserve"> a orientované na volný čas</w:t>
      </w:r>
      <w:r w:rsidR="00F56280">
        <w:rPr>
          <w:rFonts w:ascii="Times New Roman" w:hAnsi="Times New Roman"/>
          <w:sz w:val="24"/>
          <w:szCs w:val="24"/>
        </w:rPr>
        <w:t xml:space="preserve"> (</w:t>
      </w:r>
      <w:r w:rsidR="00F56280" w:rsidRPr="00F56280">
        <w:rPr>
          <w:rFonts w:ascii="Times New Roman" w:hAnsi="Times New Roman"/>
          <w:i/>
          <w:sz w:val="24"/>
          <w:szCs w:val="24"/>
        </w:rPr>
        <w:t>free-time orientated</w:t>
      </w:r>
      <w:r w:rsidR="00F56280">
        <w:rPr>
          <w:rFonts w:ascii="Times New Roman" w:hAnsi="Times New Roman"/>
          <w:sz w:val="24"/>
          <w:szCs w:val="24"/>
        </w:rPr>
        <w:t>)</w:t>
      </w:r>
      <w:r w:rsidR="00910865">
        <w:rPr>
          <w:rFonts w:ascii="Times New Roman" w:hAnsi="Times New Roman"/>
          <w:sz w:val="24"/>
          <w:szCs w:val="24"/>
        </w:rPr>
        <w:t xml:space="preserve">. </w:t>
      </w:r>
      <w:r w:rsidR="00577456">
        <w:rPr>
          <w:rFonts w:ascii="Times New Roman" w:hAnsi="Times New Roman"/>
          <w:sz w:val="24"/>
          <w:szCs w:val="24"/>
        </w:rPr>
        <w:t>S ohledem na svou profesi lékařky pak autorka vyjmenovává negativa, spojená s</w:t>
      </w:r>
      <w:r w:rsidR="00B41E58">
        <w:rPr>
          <w:rFonts w:ascii="Times New Roman" w:hAnsi="Times New Roman"/>
          <w:sz w:val="24"/>
          <w:szCs w:val="24"/>
        </w:rPr>
        <w:t>e</w:t>
      </w:r>
      <w:r w:rsidR="00DA63AB">
        <w:rPr>
          <w:rFonts w:ascii="Times New Roman" w:hAnsi="Times New Roman"/>
          <w:sz w:val="24"/>
          <w:szCs w:val="24"/>
        </w:rPr>
        <w:t xml:space="preserve"> životem o samotě, jako </w:t>
      </w:r>
      <w:r w:rsidR="00577456">
        <w:rPr>
          <w:rFonts w:ascii="Times New Roman" w:hAnsi="Times New Roman"/>
          <w:sz w:val="24"/>
          <w:szCs w:val="24"/>
        </w:rPr>
        <w:t>větší sklon k depresi, častější</w:t>
      </w:r>
      <w:r w:rsidR="00DA63AB">
        <w:rPr>
          <w:rFonts w:ascii="Times New Roman" w:hAnsi="Times New Roman"/>
          <w:sz w:val="24"/>
          <w:szCs w:val="24"/>
        </w:rPr>
        <w:t xml:space="preserve"> onemocnění, předčasnější úmrtí, horší zvládání těžkostí</w:t>
      </w:r>
      <w:r w:rsidR="00577456">
        <w:rPr>
          <w:rFonts w:ascii="Times New Roman" w:hAnsi="Times New Roman"/>
          <w:sz w:val="24"/>
          <w:szCs w:val="24"/>
        </w:rPr>
        <w:t xml:space="preserve"> života, vyšší riziko sociální dezintegrace, </w:t>
      </w:r>
      <w:r w:rsidR="00337D9B">
        <w:rPr>
          <w:rFonts w:ascii="Times New Roman" w:hAnsi="Times New Roman"/>
          <w:sz w:val="24"/>
          <w:szCs w:val="24"/>
        </w:rPr>
        <w:t xml:space="preserve">vyšší sklony k alkoholismu nebo poruchám příjmu potravy, workoholismus. Autorka také </w:t>
      </w:r>
      <w:r w:rsidR="00337D9B" w:rsidRPr="00156DF3">
        <w:rPr>
          <w:rFonts w:ascii="Times New Roman" w:hAnsi="Times New Roman"/>
          <w:sz w:val="24"/>
          <w:szCs w:val="24"/>
        </w:rPr>
        <w:t>stanovuje něco jako psychologický profil singles, v němž mimo jiné tvrdí, že singles smýšlejí většino</w:t>
      </w:r>
      <w:r w:rsidR="000067EC" w:rsidRPr="00156DF3">
        <w:rPr>
          <w:rFonts w:ascii="Times New Roman" w:hAnsi="Times New Roman"/>
          <w:sz w:val="24"/>
          <w:szCs w:val="24"/>
        </w:rPr>
        <w:t>u sobecky, soustředí se pouze na</w:t>
      </w:r>
      <w:r w:rsidR="00337D9B" w:rsidRPr="00156DF3">
        <w:rPr>
          <w:rFonts w:ascii="Times New Roman" w:hAnsi="Times New Roman"/>
          <w:sz w:val="24"/>
          <w:szCs w:val="24"/>
        </w:rPr>
        <w:t xml:space="preserve"> sebe</w:t>
      </w:r>
      <w:r w:rsidR="000067EC" w:rsidRPr="00156DF3">
        <w:rPr>
          <w:rFonts w:ascii="Times New Roman" w:hAnsi="Times New Roman"/>
          <w:sz w:val="24"/>
          <w:szCs w:val="24"/>
        </w:rPr>
        <w:t xml:space="preserve"> a svůj úspěch. Mají rádi svou pohodu, svobodu, nechtějí se omezovat. Mezi single ženami </w:t>
      </w:r>
      <w:r w:rsidR="00156DF3" w:rsidRPr="00156DF3">
        <w:rPr>
          <w:rFonts w:ascii="Times New Roman" w:hAnsi="Times New Roman"/>
          <w:sz w:val="24"/>
          <w:szCs w:val="24"/>
        </w:rPr>
        <w:t xml:space="preserve">prý </w:t>
      </w:r>
      <w:r w:rsidR="000067EC" w:rsidRPr="00156DF3">
        <w:rPr>
          <w:rFonts w:ascii="Times New Roman" w:hAnsi="Times New Roman"/>
          <w:sz w:val="24"/>
          <w:szCs w:val="24"/>
        </w:rPr>
        <w:t>př</w:t>
      </w:r>
      <w:r w:rsidR="007B6D57">
        <w:rPr>
          <w:rFonts w:ascii="Times New Roman" w:hAnsi="Times New Roman"/>
          <w:sz w:val="24"/>
          <w:szCs w:val="24"/>
        </w:rPr>
        <w:t>ev</w:t>
      </w:r>
      <w:r w:rsidR="00C76849">
        <w:rPr>
          <w:rFonts w:ascii="Times New Roman" w:hAnsi="Times New Roman"/>
          <w:sz w:val="24"/>
          <w:szCs w:val="24"/>
        </w:rPr>
        <w:t>a</w:t>
      </w:r>
      <w:r w:rsidR="000067EC" w:rsidRPr="00156DF3">
        <w:rPr>
          <w:rFonts w:ascii="Times New Roman" w:hAnsi="Times New Roman"/>
          <w:sz w:val="24"/>
          <w:szCs w:val="24"/>
        </w:rPr>
        <w:t>žují kariéristky, které se často bojí přiznat, že by chtěli vlastně něco jiného. Mají strach ze sblížení, zodpovědnosti, závazků, preferují nikomu se nezo</w:t>
      </w:r>
      <w:r w:rsidR="00F56280">
        <w:rPr>
          <w:rFonts w:ascii="Times New Roman" w:hAnsi="Times New Roman"/>
          <w:sz w:val="24"/>
          <w:szCs w:val="24"/>
        </w:rPr>
        <w:t>dpovídat, nepřizpůsobovat (2009, s.</w:t>
      </w:r>
      <w:r w:rsidR="000067EC" w:rsidRPr="00156DF3">
        <w:rPr>
          <w:rFonts w:ascii="Times New Roman" w:hAnsi="Times New Roman"/>
          <w:sz w:val="24"/>
          <w:szCs w:val="24"/>
        </w:rPr>
        <w:t xml:space="preserve"> 134-142).</w:t>
      </w:r>
      <w:r w:rsidR="002D665C">
        <w:rPr>
          <w:rFonts w:ascii="Times New Roman" w:hAnsi="Times New Roman"/>
          <w:sz w:val="24"/>
          <w:szCs w:val="24"/>
        </w:rPr>
        <w:t xml:space="preserve"> </w:t>
      </w:r>
    </w:p>
    <w:p w:rsidR="00B41E58" w:rsidRDefault="00B41E58" w:rsidP="00B41E58">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 xml:space="preserve">Zajímavou problematiku otevírá v čísle 5/2014 (Special English Issue 2014) Kateřina Glumbíková ve svém článku </w:t>
      </w:r>
      <w:r w:rsidRPr="00B41E58">
        <w:rPr>
          <w:rFonts w:ascii="Times New Roman" w:hAnsi="Times New Roman"/>
          <w:i/>
          <w:sz w:val="24"/>
          <w:szCs w:val="24"/>
        </w:rPr>
        <w:t>Situation of single grandmothers with a child in a substitute family care in asylum houses in the Moravian-Silesian region</w:t>
      </w:r>
      <w:r>
        <w:rPr>
          <w:rFonts w:ascii="Times New Roman" w:hAnsi="Times New Roman"/>
          <w:sz w:val="24"/>
          <w:szCs w:val="24"/>
        </w:rPr>
        <w:t xml:space="preserve">. Zabývá se v něm situací single babiček, které mají ve své péči dítě svých dcer, které se o ně nemohou starat, protože jsou drogově závislé, ve vězení, nezletilé či nemají o </w:t>
      </w:r>
      <w:r w:rsidR="007B6D57">
        <w:rPr>
          <w:rFonts w:ascii="Times New Roman" w:hAnsi="Times New Roman"/>
          <w:sz w:val="24"/>
          <w:szCs w:val="24"/>
        </w:rPr>
        <w:t xml:space="preserve">své </w:t>
      </w:r>
      <w:r>
        <w:rPr>
          <w:rFonts w:ascii="Times New Roman" w:hAnsi="Times New Roman"/>
          <w:sz w:val="24"/>
          <w:szCs w:val="24"/>
        </w:rPr>
        <w:t xml:space="preserve">dítě zájem, a </w:t>
      </w:r>
      <w:r w:rsidR="007B6D57">
        <w:rPr>
          <w:rFonts w:ascii="Times New Roman" w:hAnsi="Times New Roman"/>
          <w:sz w:val="24"/>
          <w:szCs w:val="24"/>
        </w:rPr>
        <w:t xml:space="preserve">tyto babičky </w:t>
      </w:r>
      <w:r>
        <w:rPr>
          <w:rFonts w:ascii="Times New Roman" w:hAnsi="Times New Roman"/>
          <w:sz w:val="24"/>
          <w:szCs w:val="24"/>
        </w:rPr>
        <w:t xml:space="preserve">jsou momentálně nuceny </w:t>
      </w:r>
      <w:r w:rsidR="00EA1B64">
        <w:rPr>
          <w:rFonts w:ascii="Times New Roman" w:hAnsi="Times New Roman"/>
          <w:sz w:val="24"/>
          <w:szCs w:val="24"/>
        </w:rPr>
        <w:t>bydlet</w:t>
      </w:r>
      <w:r w:rsidR="002F0901">
        <w:rPr>
          <w:rFonts w:ascii="Times New Roman" w:hAnsi="Times New Roman"/>
          <w:sz w:val="24"/>
          <w:szCs w:val="24"/>
        </w:rPr>
        <w:t xml:space="preserve"> se svými vnoučaty</w:t>
      </w:r>
      <w:r w:rsidR="00EA1B64">
        <w:rPr>
          <w:rFonts w:ascii="Times New Roman" w:hAnsi="Times New Roman"/>
          <w:sz w:val="24"/>
          <w:szCs w:val="24"/>
        </w:rPr>
        <w:t xml:space="preserve"> v azylových domech (2014, s.</w:t>
      </w:r>
      <w:r>
        <w:rPr>
          <w:rFonts w:ascii="Times New Roman" w:hAnsi="Times New Roman"/>
          <w:sz w:val="24"/>
          <w:szCs w:val="24"/>
        </w:rPr>
        <w:t xml:space="preserve"> 94-101).</w:t>
      </w:r>
    </w:p>
    <w:p w:rsidR="00E72E71" w:rsidRDefault="00337459" w:rsidP="00B41E58">
      <w:pPr>
        <w:keepNext/>
        <w:spacing w:after="0" w:line="360" w:lineRule="auto"/>
        <w:ind w:firstLine="708"/>
        <w:jc w:val="both"/>
        <w:outlineLvl w:val="0"/>
        <w:rPr>
          <w:rFonts w:ascii="Times New Roman" w:hAnsi="Times New Roman"/>
          <w:sz w:val="24"/>
          <w:szCs w:val="24"/>
        </w:rPr>
      </w:pPr>
      <w:r>
        <w:rPr>
          <w:rFonts w:ascii="Times New Roman" w:hAnsi="Times New Roman"/>
          <w:sz w:val="24"/>
          <w:szCs w:val="24"/>
        </w:rPr>
        <w:t>Vzhledem k tomu, že se jedná pouze</w:t>
      </w:r>
      <w:r w:rsidR="00617B84">
        <w:rPr>
          <w:rFonts w:ascii="Times New Roman" w:hAnsi="Times New Roman"/>
          <w:sz w:val="24"/>
          <w:szCs w:val="24"/>
        </w:rPr>
        <w:t xml:space="preserve"> o</w:t>
      </w:r>
      <w:r>
        <w:rPr>
          <w:rFonts w:ascii="Times New Roman" w:hAnsi="Times New Roman"/>
          <w:sz w:val="24"/>
          <w:szCs w:val="24"/>
        </w:rPr>
        <w:t xml:space="preserve"> dva články v časopise od roku 2002, je zřejmé, </w:t>
      </w:r>
      <w:r w:rsidRPr="00390FEB">
        <w:rPr>
          <w:rFonts w:ascii="Times New Roman" w:hAnsi="Times New Roman"/>
          <w:sz w:val="24"/>
          <w:szCs w:val="24"/>
        </w:rPr>
        <w:t>že jde o problematiku reflektovanou jen okrajově.</w:t>
      </w:r>
    </w:p>
    <w:p w:rsidR="004B5A5C" w:rsidRPr="00E72E71" w:rsidRDefault="00E72E71" w:rsidP="00E72E71">
      <w:pPr>
        <w:rPr>
          <w:rFonts w:ascii="Times New Roman" w:hAnsi="Times New Roman"/>
          <w:sz w:val="24"/>
          <w:szCs w:val="24"/>
        </w:rPr>
      </w:pPr>
      <w:r>
        <w:rPr>
          <w:rFonts w:ascii="Times New Roman" w:hAnsi="Times New Roman"/>
          <w:sz w:val="24"/>
          <w:szCs w:val="24"/>
        </w:rPr>
        <w:br w:type="page"/>
      </w:r>
    </w:p>
    <w:p w:rsidR="004E79A3" w:rsidRPr="004B5A5C" w:rsidRDefault="001E7D8B" w:rsidP="004E79A3">
      <w:pPr>
        <w:pStyle w:val="Nadpis1"/>
        <w:spacing w:before="0" w:line="360" w:lineRule="auto"/>
        <w:ind w:left="431" w:hanging="431"/>
        <w:jc w:val="both"/>
        <w:rPr>
          <w:rFonts w:ascii="Times New Roman" w:hAnsi="Times New Roman" w:cs="Times New Roman"/>
          <w:color w:val="auto"/>
        </w:rPr>
      </w:pPr>
      <w:bookmarkStart w:id="34" w:name="_Toc431123381"/>
      <w:bookmarkStart w:id="35" w:name="_Toc434970828"/>
      <w:r w:rsidRPr="00BE6C6D">
        <w:rPr>
          <w:rFonts w:ascii="Times New Roman" w:hAnsi="Times New Roman" w:cs="Times New Roman"/>
          <w:color w:val="auto"/>
        </w:rPr>
        <w:lastRenderedPageBreak/>
        <w:t>M</w:t>
      </w:r>
      <w:r>
        <w:rPr>
          <w:rFonts w:ascii="Times New Roman" w:hAnsi="Times New Roman" w:cs="Times New Roman"/>
          <w:color w:val="auto"/>
        </w:rPr>
        <w:t>ETODOLOGIE</w:t>
      </w:r>
      <w:bookmarkEnd w:id="34"/>
      <w:bookmarkEnd w:id="35"/>
    </w:p>
    <w:p w:rsidR="001E7D8B" w:rsidRPr="00B063A8" w:rsidRDefault="001E7D8B" w:rsidP="002B2778">
      <w:pPr>
        <w:pStyle w:val="Nadpis2"/>
        <w:spacing w:before="0" w:line="360" w:lineRule="auto"/>
        <w:ind w:left="578" w:hanging="578"/>
        <w:jc w:val="both"/>
        <w:rPr>
          <w:rFonts w:ascii="Times New Roman" w:hAnsi="Times New Roman" w:cs="Times New Roman"/>
          <w:color w:val="auto"/>
          <w:sz w:val="28"/>
          <w:szCs w:val="28"/>
        </w:rPr>
      </w:pPr>
      <w:bookmarkStart w:id="36" w:name="_Toc431123382"/>
      <w:bookmarkStart w:id="37" w:name="_Toc434970829"/>
      <w:r w:rsidRPr="00B063A8">
        <w:rPr>
          <w:rFonts w:ascii="Times New Roman" w:hAnsi="Times New Roman" w:cs="Times New Roman"/>
          <w:color w:val="auto"/>
          <w:sz w:val="28"/>
          <w:szCs w:val="28"/>
        </w:rPr>
        <w:t>Předmět výzkumu a výzkumná otázka</w:t>
      </w:r>
      <w:bookmarkEnd w:id="36"/>
      <w:bookmarkEnd w:id="37"/>
    </w:p>
    <w:p w:rsidR="00AE4A11" w:rsidRDefault="00AE4A11" w:rsidP="007030FD">
      <w:pPr>
        <w:spacing w:after="0" w:line="360" w:lineRule="auto"/>
        <w:ind w:firstLine="708"/>
        <w:jc w:val="both"/>
        <w:rPr>
          <w:rFonts w:ascii="Times New Roman" w:hAnsi="Times New Roman"/>
          <w:sz w:val="24"/>
          <w:szCs w:val="24"/>
        </w:rPr>
      </w:pPr>
      <w:r>
        <w:rPr>
          <w:rFonts w:ascii="Times New Roman" w:hAnsi="Times New Roman"/>
          <w:sz w:val="24"/>
          <w:szCs w:val="24"/>
        </w:rPr>
        <w:t>Od roku 2006 pracuji v sociálních službách, což je sféra výrazně feminizovaná. Muži se zde často vyskytují pouze na vedoucích pozicích, přímá práce s klienty je převážně doménou žen. Mezi nimi pak, dle mé zkušenosti z několika rozličných zařízení, představují výraznou skup</w:t>
      </w:r>
      <w:r w:rsidR="00E72E71">
        <w:rPr>
          <w:rFonts w:ascii="Times New Roman" w:hAnsi="Times New Roman"/>
          <w:sz w:val="24"/>
          <w:szCs w:val="24"/>
        </w:rPr>
        <w:t xml:space="preserve">inu právě single ženy, u nichž </w:t>
      </w:r>
      <w:r>
        <w:rPr>
          <w:rFonts w:ascii="Times New Roman" w:hAnsi="Times New Roman"/>
          <w:sz w:val="24"/>
          <w:szCs w:val="24"/>
        </w:rPr>
        <w:t>mi vyvstávaly nejrůznější otáz</w:t>
      </w:r>
      <w:r w:rsidR="00DA2446">
        <w:rPr>
          <w:rFonts w:ascii="Times New Roman" w:hAnsi="Times New Roman"/>
          <w:sz w:val="24"/>
          <w:szCs w:val="24"/>
        </w:rPr>
        <w:t>ky</w:t>
      </w:r>
      <w:r w:rsidR="007030FD">
        <w:rPr>
          <w:rFonts w:ascii="Times New Roman" w:hAnsi="Times New Roman"/>
          <w:sz w:val="24"/>
          <w:szCs w:val="24"/>
        </w:rPr>
        <w:t xml:space="preserve"> </w:t>
      </w:r>
      <w:r w:rsidR="00336893">
        <w:rPr>
          <w:rFonts w:ascii="Times New Roman" w:hAnsi="Times New Roman"/>
          <w:sz w:val="24"/>
          <w:szCs w:val="24"/>
        </w:rPr>
        <w:t>–</w:t>
      </w:r>
      <w:r w:rsidR="007030FD">
        <w:rPr>
          <w:rFonts w:ascii="Times New Roman" w:hAnsi="Times New Roman"/>
          <w:sz w:val="24"/>
          <w:szCs w:val="24"/>
        </w:rPr>
        <w:t xml:space="preserve"> </w:t>
      </w:r>
      <w:r w:rsidR="007030FD" w:rsidRPr="0027782C">
        <w:rPr>
          <w:rFonts w:ascii="Times New Roman" w:hAnsi="Times New Roman"/>
          <w:sz w:val="24"/>
          <w:szCs w:val="24"/>
        </w:rPr>
        <w:t>co</w:t>
      </w:r>
      <w:r w:rsidR="00336893">
        <w:rPr>
          <w:rFonts w:ascii="Times New Roman" w:hAnsi="Times New Roman"/>
          <w:sz w:val="24"/>
          <w:szCs w:val="24"/>
        </w:rPr>
        <w:t xml:space="preserve"> je</w:t>
      </w:r>
      <w:r w:rsidR="007030FD" w:rsidRPr="0027782C">
        <w:rPr>
          <w:rFonts w:ascii="Times New Roman" w:hAnsi="Times New Roman"/>
          <w:sz w:val="24"/>
          <w:szCs w:val="24"/>
        </w:rPr>
        <w:t xml:space="preserve"> </w:t>
      </w:r>
      <w:r w:rsidR="007030FD">
        <w:rPr>
          <w:rFonts w:ascii="Times New Roman" w:hAnsi="Times New Roman"/>
          <w:sz w:val="24"/>
          <w:szCs w:val="24"/>
        </w:rPr>
        <w:t>motivuje k práci v pomáhající profesi</w:t>
      </w:r>
      <w:r w:rsidR="007030FD" w:rsidRPr="0027782C">
        <w:rPr>
          <w:rFonts w:ascii="Times New Roman" w:hAnsi="Times New Roman"/>
          <w:sz w:val="24"/>
          <w:szCs w:val="24"/>
        </w:rPr>
        <w:t xml:space="preserve">, jaké jsou jejich životní postoje a plány </w:t>
      </w:r>
      <w:r w:rsidR="00336893">
        <w:rPr>
          <w:rFonts w:ascii="Times New Roman" w:hAnsi="Times New Roman"/>
          <w:sz w:val="24"/>
          <w:szCs w:val="24"/>
        </w:rPr>
        <w:t>týkající se partnerských vztahů a</w:t>
      </w:r>
      <w:r w:rsidR="003C17C9">
        <w:rPr>
          <w:rFonts w:ascii="Times New Roman" w:hAnsi="Times New Roman"/>
          <w:sz w:val="24"/>
          <w:szCs w:val="24"/>
        </w:rPr>
        <w:t xml:space="preserve"> rodiny, </w:t>
      </w:r>
      <w:r w:rsidR="00336893">
        <w:rPr>
          <w:rFonts w:ascii="Times New Roman" w:hAnsi="Times New Roman"/>
          <w:sz w:val="24"/>
          <w:szCs w:val="24"/>
        </w:rPr>
        <w:t>jaký význam</w:t>
      </w:r>
      <w:r w:rsidR="003C17C9">
        <w:rPr>
          <w:rFonts w:ascii="Times New Roman" w:hAnsi="Times New Roman"/>
          <w:sz w:val="24"/>
          <w:szCs w:val="24"/>
        </w:rPr>
        <w:t xml:space="preserve"> přikládají své práci</w:t>
      </w:r>
      <w:r w:rsidR="00123D0A">
        <w:rPr>
          <w:rFonts w:ascii="Times New Roman" w:hAnsi="Times New Roman"/>
          <w:sz w:val="24"/>
          <w:szCs w:val="24"/>
        </w:rPr>
        <w:t xml:space="preserve"> atp.</w:t>
      </w:r>
    </w:p>
    <w:p w:rsidR="00ED44FE" w:rsidRDefault="001E7D8B" w:rsidP="001E7D8B">
      <w:pPr>
        <w:spacing w:after="0" w:line="360" w:lineRule="auto"/>
        <w:jc w:val="both"/>
        <w:rPr>
          <w:rFonts w:ascii="Times New Roman" w:hAnsi="Times New Roman"/>
          <w:sz w:val="24"/>
          <w:szCs w:val="24"/>
        </w:rPr>
      </w:pPr>
      <w:r w:rsidRPr="0053355B">
        <w:rPr>
          <w:rFonts w:ascii="Times New Roman" w:hAnsi="Times New Roman"/>
          <w:sz w:val="24"/>
          <w:szCs w:val="24"/>
        </w:rPr>
        <w:tab/>
        <w:t>Svůj výzkum jsem zaměřil na ženy žijící samy, totiž bez partnera, bezdětné, ekonomicky nezávislé, ve věku cca 25 – 40 let, tedy ve věku, ve kterém je běžné uzavírat manželství a zakládat rodinu, pracující v pomáhající profesi, konkrétně v sociální</w:t>
      </w:r>
      <w:r w:rsidR="00D41D3E" w:rsidRPr="0053355B">
        <w:rPr>
          <w:rFonts w:ascii="Times New Roman" w:hAnsi="Times New Roman"/>
          <w:sz w:val="24"/>
          <w:szCs w:val="24"/>
        </w:rPr>
        <w:t>ch službách</w:t>
      </w:r>
      <w:r w:rsidRPr="0053355B">
        <w:rPr>
          <w:rFonts w:ascii="Times New Roman" w:hAnsi="Times New Roman"/>
          <w:sz w:val="24"/>
          <w:szCs w:val="24"/>
        </w:rPr>
        <w:t>. Pro jejich zařazení do kategorie singles pro mě bylo rozhodující jednak to, že</w:t>
      </w:r>
      <w:r>
        <w:rPr>
          <w:rFonts w:ascii="Times New Roman" w:hAnsi="Times New Roman"/>
          <w:sz w:val="24"/>
          <w:szCs w:val="24"/>
        </w:rPr>
        <w:t xml:space="preserve"> se za singles samy považují, jednak to, že nemají partnerský vztah. V potaz jsem tedy nebral případné ženy, které by spadaly do kategorie LAT, zároveň jsem ale netrval na faktu, aby bydlely samy (s ohledem na svou profesi), jako např. Král (2009) ve svém výzkumu, který se zaměřil na single ženy ekonomicky a společensky lépe situované, až na výjimky vysokoškolačky. Chtěl jsem tak ale i předejít směšování fenoménu singles s</w:t>
      </w:r>
      <w:r w:rsidR="00ED44FE">
        <w:rPr>
          <w:rFonts w:ascii="Times New Roman" w:hAnsi="Times New Roman"/>
          <w:sz w:val="24"/>
          <w:szCs w:val="24"/>
        </w:rPr>
        <w:t> </w:t>
      </w:r>
      <w:r w:rsidRPr="00FE4AEE">
        <w:rPr>
          <w:rFonts w:ascii="Times New Roman" w:hAnsi="Times New Roman"/>
          <w:sz w:val="24"/>
          <w:szCs w:val="24"/>
        </w:rPr>
        <w:t>fenoménem</w:t>
      </w:r>
      <w:r w:rsidR="00ED44FE" w:rsidRPr="00FE4AEE">
        <w:rPr>
          <w:rFonts w:ascii="Times New Roman" w:hAnsi="Times New Roman"/>
          <w:sz w:val="24"/>
          <w:szCs w:val="24"/>
        </w:rPr>
        <w:t xml:space="preserve"> </w:t>
      </w:r>
      <w:r w:rsidRPr="00FE4AEE">
        <w:rPr>
          <w:rFonts w:ascii="Times New Roman" w:hAnsi="Times New Roman"/>
          <w:sz w:val="24"/>
          <w:szCs w:val="24"/>
        </w:rPr>
        <w:t>solo living</w:t>
      </w:r>
      <w:r w:rsidR="00ED44FE" w:rsidRPr="00FE4AEE">
        <w:rPr>
          <w:rFonts w:ascii="Times New Roman" w:hAnsi="Times New Roman"/>
          <w:sz w:val="24"/>
          <w:szCs w:val="24"/>
        </w:rPr>
        <w:t>, tedy osob</w:t>
      </w:r>
      <w:r w:rsidR="00D41D3E" w:rsidRPr="00FE4AEE">
        <w:rPr>
          <w:rFonts w:ascii="Times New Roman" w:hAnsi="Times New Roman"/>
          <w:sz w:val="24"/>
          <w:szCs w:val="24"/>
        </w:rPr>
        <w:t xml:space="preserve"> žijících sami</w:t>
      </w:r>
      <w:r w:rsidR="007451C6">
        <w:rPr>
          <w:rFonts w:ascii="Times New Roman" w:hAnsi="Times New Roman"/>
          <w:sz w:val="24"/>
          <w:szCs w:val="24"/>
        </w:rPr>
        <w:t>, proto</w:t>
      </w:r>
      <w:r w:rsidRPr="00FE4AEE">
        <w:rPr>
          <w:rFonts w:ascii="Times New Roman" w:hAnsi="Times New Roman"/>
          <w:sz w:val="24"/>
          <w:szCs w:val="24"/>
        </w:rPr>
        <w:t>že ne všichni singles žijí sami a ne všichni, kdo žijí</w:t>
      </w:r>
      <w:r>
        <w:rPr>
          <w:rFonts w:ascii="Times New Roman" w:hAnsi="Times New Roman"/>
          <w:sz w:val="24"/>
          <w:szCs w:val="24"/>
        </w:rPr>
        <w:t xml:space="preserve"> sami, se vnímají a jsou vnímáni </w:t>
      </w:r>
      <w:r w:rsidRPr="00ED44FE">
        <w:rPr>
          <w:rFonts w:ascii="Times New Roman" w:hAnsi="Times New Roman"/>
          <w:sz w:val="24"/>
          <w:szCs w:val="24"/>
        </w:rPr>
        <w:t>jako singles</w:t>
      </w:r>
      <w:r w:rsidR="00ED44FE">
        <w:rPr>
          <w:rFonts w:ascii="Times New Roman" w:hAnsi="Times New Roman"/>
          <w:sz w:val="24"/>
          <w:szCs w:val="24"/>
        </w:rPr>
        <w:t>.</w:t>
      </w:r>
    </w:p>
    <w:p w:rsidR="001E7D8B" w:rsidRPr="0053355B" w:rsidRDefault="001E7D8B" w:rsidP="001E7D8B">
      <w:pPr>
        <w:spacing w:after="0" w:line="360" w:lineRule="auto"/>
        <w:ind w:firstLine="708"/>
        <w:jc w:val="both"/>
        <w:rPr>
          <w:rFonts w:ascii="Times New Roman" w:hAnsi="Times New Roman"/>
          <w:sz w:val="24"/>
          <w:szCs w:val="24"/>
        </w:rPr>
      </w:pPr>
      <w:r w:rsidRPr="0053355B">
        <w:rPr>
          <w:rFonts w:ascii="Times New Roman" w:hAnsi="Times New Roman"/>
          <w:sz w:val="24"/>
          <w:szCs w:val="24"/>
        </w:rPr>
        <w:t xml:space="preserve">Tyto problémy mě vedly k formulování následujících </w:t>
      </w:r>
      <w:r w:rsidRPr="0053355B">
        <w:rPr>
          <w:rFonts w:ascii="Times New Roman" w:hAnsi="Times New Roman"/>
          <w:i/>
          <w:sz w:val="24"/>
          <w:szCs w:val="24"/>
        </w:rPr>
        <w:t>výzkumných otázek</w:t>
      </w:r>
      <w:r w:rsidRPr="0053355B">
        <w:rPr>
          <w:rFonts w:ascii="Times New Roman" w:hAnsi="Times New Roman"/>
          <w:sz w:val="24"/>
          <w:szCs w:val="24"/>
        </w:rPr>
        <w:t>, na které by se měl daný výzkum pokusit odpovědět:</w:t>
      </w:r>
    </w:p>
    <w:p w:rsidR="001E7D8B" w:rsidRPr="0053355B" w:rsidRDefault="001E7D8B" w:rsidP="001E7D8B">
      <w:pPr>
        <w:pStyle w:val="Odstavecseseznamem"/>
        <w:numPr>
          <w:ilvl w:val="0"/>
          <w:numId w:val="4"/>
        </w:numPr>
        <w:spacing w:after="0" w:line="360" w:lineRule="auto"/>
        <w:jc w:val="both"/>
        <w:rPr>
          <w:rFonts w:ascii="Times New Roman" w:hAnsi="Times New Roman"/>
          <w:i/>
          <w:sz w:val="24"/>
          <w:szCs w:val="24"/>
        </w:rPr>
      </w:pPr>
      <w:r w:rsidRPr="0053355B">
        <w:rPr>
          <w:rFonts w:ascii="Times New Roman" w:hAnsi="Times New Roman"/>
          <w:i/>
          <w:sz w:val="24"/>
          <w:szCs w:val="24"/>
        </w:rPr>
        <w:t>Jaké jsou motivace mladých singles k práci v pomáhajících profesích?</w:t>
      </w:r>
    </w:p>
    <w:p w:rsidR="001E7D8B" w:rsidRPr="0053355B" w:rsidRDefault="001E7D8B" w:rsidP="001E7D8B">
      <w:pPr>
        <w:pStyle w:val="Odstavecseseznamem"/>
        <w:numPr>
          <w:ilvl w:val="0"/>
          <w:numId w:val="4"/>
        </w:numPr>
        <w:spacing w:after="0" w:line="360" w:lineRule="auto"/>
        <w:jc w:val="both"/>
        <w:rPr>
          <w:rFonts w:ascii="Times New Roman" w:hAnsi="Times New Roman"/>
          <w:i/>
          <w:sz w:val="24"/>
          <w:szCs w:val="24"/>
        </w:rPr>
      </w:pPr>
      <w:r w:rsidRPr="0053355B">
        <w:rPr>
          <w:rFonts w:ascii="Times New Roman" w:hAnsi="Times New Roman"/>
          <w:i/>
          <w:sz w:val="24"/>
          <w:szCs w:val="24"/>
        </w:rPr>
        <w:t>Jaké významy přikládají své práci?</w:t>
      </w:r>
    </w:p>
    <w:p w:rsidR="001E7D8B" w:rsidRPr="0053355B" w:rsidRDefault="001E7D8B" w:rsidP="001E7D8B">
      <w:pPr>
        <w:pStyle w:val="Odstavecseseznamem"/>
        <w:numPr>
          <w:ilvl w:val="0"/>
          <w:numId w:val="4"/>
        </w:numPr>
        <w:spacing w:after="0" w:line="360" w:lineRule="auto"/>
        <w:jc w:val="both"/>
        <w:rPr>
          <w:rFonts w:ascii="Times New Roman" w:hAnsi="Times New Roman"/>
          <w:i/>
          <w:sz w:val="24"/>
          <w:szCs w:val="24"/>
        </w:rPr>
      </w:pPr>
      <w:r w:rsidRPr="0053355B">
        <w:rPr>
          <w:rFonts w:ascii="Times New Roman" w:hAnsi="Times New Roman"/>
          <w:i/>
          <w:sz w:val="24"/>
          <w:szCs w:val="24"/>
        </w:rPr>
        <w:t>Jak se vyrovnávají s faktem nízkého finančního i společenského ohodnocení své práce?</w:t>
      </w:r>
    </w:p>
    <w:p w:rsidR="001E7D8B" w:rsidRPr="0053355B" w:rsidRDefault="001E7D8B" w:rsidP="00814E23">
      <w:pPr>
        <w:pStyle w:val="Odstavecseseznamem"/>
        <w:numPr>
          <w:ilvl w:val="0"/>
          <w:numId w:val="4"/>
        </w:numPr>
        <w:spacing w:after="0" w:line="360" w:lineRule="auto"/>
        <w:jc w:val="both"/>
        <w:rPr>
          <w:rFonts w:ascii="Times New Roman" w:hAnsi="Times New Roman"/>
          <w:i/>
          <w:sz w:val="24"/>
          <w:szCs w:val="24"/>
        </w:rPr>
      </w:pPr>
      <w:r w:rsidRPr="0053355B">
        <w:rPr>
          <w:rFonts w:ascii="Times New Roman" w:hAnsi="Times New Roman"/>
          <w:i/>
          <w:sz w:val="24"/>
          <w:szCs w:val="24"/>
        </w:rPr>
        <w:t xml:space="preserve">Jaké jsou jejich partnerské a rodinné postoje a plány? </w:t>
      </w:r>
    </w:p>
    <w:p w:rsidR="00242D0B" w:rsidRPr="00242D0B" w:rsidRDefault="00242D0B" w:rsidP="00242D0B">
      <w:pPr>
        <w:spacing w:after="0" w:line="360" w:lineRule="auto"/>
        <w:jc w:val="both"/>
        <w:rPr>
          <w:rFonts w:ascii="Times New Roman" w:hAnsi="Times New Roman"/>
          <w:b/>
          <w:sz w:val="24"/>
          <w:szCs w:val="24"/>
        </w:rPr>
      </w:pPr>
    </w:p>
    <w:p w:rsidR="001E7D8B" w:rsidRPr="00B063A8" w:rsidRDefault="001E7D8B" w:rsidP="002B2778">
      <w:pPr>
        <w:pStyle w:val="Nadpis2"/>
        <w:spacing w:before="0" w:line="360" w:lineRule="auto"/>
        <w:ind w:left="578" w:hanging="578"/>
        <w:jc w:val="both"/>
        <w:rPr>
          <w:rFonts w:ascii="Times New Roman" w:hAnsi="Times New Roman" w:cs="Times New Roman"/>
          <w:color w:val="auto"/>
          <w:sz w:val="28"/>
          <w:szCs w:val="28"/>
        </w:rPr>
      </w:pPr>
      <w:bookmarkStart w:id="38" w:name="_Toc431123383"/>
      <w:bookmarkStart w:id="39" w:name="_Toc434970830"/>
      <w:r w:rsidRPr="00B063A8">
        <w:rPr>
          <w:rFonts w:ascii="Times New Roman" w:hAnsi="Times New Roman" w:cs="Times New Roman"/>
          <w:color w:val="auto"/>
          <w:sz w:val="28"/>
          <w:szCs w:val="28"/>
        </w:rPr>
        <w:t>Výzkumné hledisko</w:t>
      </w:r>
      <w:bookmarkEnd w:id="38"/>
      <w:bookmarkEnd w:id="39"/>
    </w:p>
    <w:p w:rsidR="001E7D8B" w:rsidRDefault="001E7D8B" w:rsidP="001E7D8B">
      <w:pPr>
        <w:spacing w:after="0" w:line="360" w:lineRule="auto"/>
        <w:jc w:val="both"/>
        <w:rPr>
          <w:rFonts w:ascii="Times New Roman" w:hAnsi="Times New Roman"/>
          <w:sz w:val="24"/>
          <w:szCs w:val="24"/>
        </w:rPr>
      </w:pPr>
      <w:r w:rsidRPr="00540934">
        <w:rPr>
          <w:rFonts w:ascii="Times New Roman" w:hAnsi="Times New Roman"/>
          <w:sz w:val="24"/>
          <w:szCs w:val="24"/>
        </w:rPr>
        <w:tab/>
        <w:t>Celý výzkum a jeho analýza byly vedeny z pozic interpretativního paradigmatu, jež</w:t>
      </w:r>
      <w:r>
        <w:rPr>
          <w:rFonts w:ascii="Times New Roman" w:hAnsi="Times New Roman"/>
          <w:sz w:val="24"/>
          <w:szCs w:val="24"/>
        </w:rPr>
        <w:t xml:space="preserve"> vychází z několika předpokladů, a sice že lidé jednají a orientují se v realitě na základě významů, které </w:t>
      </w:r>
      <w:r w:rsidR="004E1268">
        <w:rPr>
          <w:rFonts w:ascii="Times New Roman" w:hAnsi="Times New Roman"/>
          <w:sz w:val="24"/>
          <w:szCs w:val="24"/>
        </w:rPr>
        <w:t xml:space="preserve">přikládají </w:t>
      </w:r>
      <w:r>
        <w:rPr>
          <w:rFonts w:ascii="Times New Roman" w:hAnsi="Times New Roman"/>
          <w:sz w:val="24"/>
          <w:szCs w:val="24"/>
        </w:rPr>
        <w:t xml:space="preserve">jednotlivým věcem. Tyto významy nejsou ovšem věcem vlastní, existující o sobě, ale jsou výsledkem sociální interakce mezi </w:t>
      </w:r>
      <w:r>
        <w:rPr>
          <w:rFonts w:ascii="Times New Roman" w:hAnsi="Times New Roman"/>
          <w:sz w:val="24"/>
          <w:szCs w:val="24"/>
        </w:rPr>
        <w:lastRenderedPageBreak/>
        <w:t>jednotlivými lidmi a sociálními skupinami. A navíc nejsou stálé, ale podléhají změně, redefinování v rámci prob</w:t>
      </w:r>
      <w:r w:rsidR="00113AC9">
        <w:rPr>
          <w:rFonts w:ascii="Times New Roman" w:hAnsi="Times New Roman"/>
          <w:sz w:val="24"/>
          <w:szCs w:val="24"/>
        </w:rPr>
        <w:t>íhajících sociálních interakcí</w:t>
      </w:r>
      <w:r>
        <w:rPr>
          <w:rFonts w:ascii="Times New Roman" w:hAnsi="Times New Roman"/>
          <w:sz w:val="24"/>
          <w:szCs w:val="24"/>
        </w:rPr>
        <w:t xml:space="preserve"> (Petrusek</w:t>
      </w:r>
      <w:r w:rsidR="00EA1B64">
        <w:rPr>
          <w:rFonts w:ascii="Times New Roman" w:hAnsi="Times New Roman"/>
          <w:sz w:val="24"/>
          <w:szCs w:val="24"/>
        </w:rPr>
        <w:t>, 1996, s.</w:t>
      </w:r>
      <w:r>
        <w:rPr>
          <w:rFonts w:ascii="Times New Roman" w:hAnsi="Times New Roman"/>
          <w:sz w:val="24"/>
          <w:szCs w:val="24"/>
        </w:rPr>
        <w:t xml:space="preserve"> 156-158). Realita každodenního života je tak sociálním konstruktem, který má svůj původ v myšlenkách a činn</w:t>
      </w:r>
      <w:r w:rsidR="00540934">
        <w:rPr>
          <w:rFonts w:ascii="Times New Roman" w:hAnsi="Times New Roman"/>
          <w:sz w:val="24"/>
          <w:szCs w:val="24"/>
        </w:rPr>
        <w:t>ostech členů společnosti a který</w:t>
      </w:r>
      <w:r>
        <w:rPr>
          <w:rFonts w:ascii="Times New Roman" w:hAnsi="Times New Roman"/>
          <w:sz w:val="24"/>
          <w:szCs w:val="24"/>
        </w:rPr>
        <w:t xml:space="preserve"> je právě těmito my</w:t>
      </w:r>
      <w:r w:rsidR="00540934">
        <w:rPr>
          <w:rFonts w:ascii="Times New Roman" w:hAnsi="Times New Roman"/>
          <w:sz w:val="24"/>
          <w:szCs w:val="24"/>
        </w:rPr>
        <w:t>šlenkami a činnostmi jako reálný udržován</w:t>
      </w:r>
      <w:r>
        <w:rPr>
          <w:rFonts w:ascii="Times New Roman" w:hAnsi="Times New Roman"/>
          <w:sz w:val="24"/>
          <w:szCs w:val="24"/>
        </w:rPr>
        <w:t xml:space="preserve"> (Berger, Luckmann</w:t>
      </w:r>
      <w:r w:rsidR="001B1D4C">
        <w:rPr>
          <w:rFonts w:ascii="Times New Roman" w:hAnsi="Times New Roman"/>
          <w:sz w:val="24"/>
          <w:szCs w:val="24"/>
        </w:rPr>
        <w:t>, 1999, s.</w:t>
      </w:r>
      <w:r>
        <w:rPr>
          <w:rFonts w:ascii="Times New Roman" w:hAnsi="Times New Roman"/>
          <w:sz w:val="24"/>
          <w:szCs w:val="24"/>
        </w:rPr>
        <w:t xml:space="preserve"> 25).</w:t>
      </w:r>
      <w:r w:rsidR="006E6767">
        <w:rPr>
          <w:rFonts w:ascii="Times New Roman" w:hAnsi="Times New Roman"/>
          <w:sz w:val="24"/>
          <w:szCs w:val="24"/>
        </w:rPr>
        <w:t xml:space="preserve"> </w:t>
      </w:r>
      <w:r w:rsidR="00123D0A">
        <w:rPr>
          <w:rFonts w:ascii="Times New Roman" w:hAnsi="Times New Roman"/>
          <w:sz w:val="24"/>
          <w:szCs w:val="24"/>
        </w:rPr>
        <w:t xml:space="preserve">V </w:t>
      </w:r>
      <w:r>
        <w:rPr>
          <w:rFonts w:ascii="Times New Roman" w:hAnsi="Times New Roman"/>
          <w:sz w:val="24"/>
          <w:szCs w:val="24"/>
        </w:rPr>
        <w:t>těchto souvislostech mě zajímalo, jaký význam přikládají single ženy v pomáhající profesi své práci</w:t>
      </w:r>
      <w:r w:rsidR="00540934">
        <w:rPr>
          <w:rFonts w:ascii="Times New Roman" w:hAnsi="Times New Roman"/>
          <w:sz w:val="24"/>
          <w:szCs w:val="24"/>
        </w:rPr>
        <w:t xml:space="preserve"> a osobnímu životu</w:t>
      </w:r>
      <w:r w:rsidR="009462B2">
        <w:rPr>
          <w:rFonts w:ascii="Times New Roman" w:hAnsi="Times New Roman"/>
          <w:sz w:val="24"/>
          <w:szCs w:val="24"/>
        </w:rPr>
        <w:t>.</w:t>
      </w:r>
    </w:p>
    <w:p w:rsidR="001E7D8B" w:rsidRDefault="001E7D8B" w:rsidP="001E7D8B">
      <w:pPr>
        <w:spacing w:after="0" w:line="360" w:lineRule="auto"/>
        <w:jc w:val="both"/>
        <w:rPr>
          <w:rFonts w:ascii="Times New Roman" w:hAnsi="Times New Roman"/>
          <w:sz w:val="24"/>
          <w:szCs w:val="24"/>
        </w:rPr>
      </w:pPr>
    </w:p>
    <w:p w:rsidR="001E7D8B" w:rsidRPr="00B063A8" w:rsidRDefault="0097767F" w:rsidP="002B2778">
      <w:pPr>
        <w:pStyle w:val="Nadpis2"/>
        <w:spacing w:before="0" w:line="360" w:lineRule="auto"/>
        <w:ind w:left="578" w:hanging="578"/>
        <w:jc w:val="both"/>
        <w:rPr>
          <w:rFonts w:ascii="Times New Roman" w:hAnsi="Times New Roman" w:cs="Times New Roman"/>
          <w:color w:val="auto"/>
          <w:sz w:val="28"/>
          <w:szCs w:val="28"/>
        </w:rPr>
      </w:pPr>
      <w:bookmarkStart w:id="40" w:name="_Toc434970831"/>
      <w:r>
        <w:rPr>
          <w:rFonts w:ascii="Times New Roman" w:hAnsi="Times New Roman" w:cs="Times New Roman"/>
          <w:color w:val="auto"/>
          <w:sz w:val="28"/>
          <w:szCs w:val="28"/>
        </w:rPr>
        <w:t>Metodologický přístup</w:t>
      </w:r>
      <w:bookmarkEnd w:id="40"/>
    </w:p>
    <w:p w:rsidR="005731E2" w:rsidRDefault="001E7D8B" w:rsidP="001E7D8B">
      <w:pPr>
        <w:spacing w:after="0" w:line="360" w:lineRule="auto"/>
        <w:jc w:val="both"/>
        <w:rPr>
          <w:rFonts w:ascii="Times New Roman" w:hAnsi="Times New Roman"/>
          <w:sz w:val="24"/>
          <w:szCs w:val="24"/>
        </w:rPr>
      </w:pPr>
      <w:r w:rsidRPr="00805309">
        <w:rPr>
          <w:rFonts w:ascii="Times New Roman" w:hAnsi="Times New Roman"/>
          <w:sz w:val="24"/>
          <w:szCs w:val="24"/>
        </w:rPr>
        <w:tab/>
        <w:t>Jelikož mi jde o zachycení subjektivního vnímání reality jejími aktéry, byl</w:t>
      </w:r>
      <w:r>
        <w:rPr>
          <w:rFonts w:ascii="Times New Roman" w:hAnsi="Times New Roman"/>
          <w:sz w:val="24"/>
          <w:szCs w:val="24"/>
        </w:rPr>
        <w:t xml:space="preserve"> zvolen pro </w:t>
      </w:r>
      <w:r w:rsidRPr="00764D7E">
        <w:rPr>
          <w:rFonts w:ascii="Times New Roman" w:hAnsi="Times New Roman"/>
          <w:sz w:val="24"/>
          <w:szCs w:val="24"/>
        </w:rPr>
        <w:t>výzkum kvalitativní přístup, který umožňuje hlubší proniknutí k jádru zkoumaného</w:t>
      </w:r>
      <w:r>
        <w:rPr>
          <w:rFonts w:ascii="Times New Roman" w:hAnsi="Times New Roman"/>
          <w:sz w:val="24"/>
          <w:szCs w:val="24"/>
        </w:rPr>
        <w:t xml:space="preserve"> fenoménu singlovství a postižení konkrétních významů. </w:t>
      </w:r>
      <w:r w:rsidR="004977E7">
        <w:rPr>
          <w:rFonts w:ascii="Times New Roman" w:hAnsi="Times New Roman"/>
          <w:sz w:val="24"/>
          <w:szCs w:val="24"/>
        </w:rPr>
        <w:t>V jeho rámci jsem se rozhodl použít zakotvenou teorii</w:t>
      </w:r>
      <w:r w:rsidR="006943E4">
        <w:rPr>
          <w:rFonts w:ascii="Times New Roman" w:hAnsi="Times New Roman"/>
          <w:sz w:val="24"/>
          <w:szCs w:val="24"/>
        </w:rPr>
        <w:t xml:space="preserve"> (</w:t>
      </w:r>
      <w:r w:rsidR="006943E4" w:rsidRPr="006943E4">
        <w:rPr>
          <w:rFonts w:ascii="Times New Roman" w:hAnsi="Times New Roman"/>
          <w:i/>
          <w:sz w:val="24"/>
          <w:szCs w:val="24"/>
        </w:rPr>
        <w:t>grounded theory</w:t>
      </w:r>
      <w:r w:rsidR="006943E4">
        <w:rPr>
          <w:rFonts w:ascii="Times New Roman" w:hAnsi="Times New Roman"/>
          <w:sz w:val="24"/>
          <w:szCs w:val="24"/>
        </w:rPr>
        <w:t>)</w:t>
      </w:r>
      <w:r w:rsidR="004977E7">
        <w:rPr>
          <w:rFonts w:ascii="Times New Roman" w:hAnsi="Times New Roman"/>
          <w:sz w:val="24"/>
          <w:szCs w:val="24"/>
        </w:rPr>
        <w:t xml:space="preserve">, tak jak ji ve své knize </w:t>
      </w:r>
      <w:r w:rsidR="004977E7">
        <w:rPr>
          <w:rFonts w:ascii="Times New Roman" w:hAnsi="Times New Roman"/>
          <w:i/>
          <w:sz w:val="24"/>
          <w:szCs w:val="24"/>
        </w:rPr>
        <w:t>Základy kvalitativního výzkumu:</w:t>
      </w:r>
      <w:r w:rsidR="006943E4">
        <w:rPr>
          <w:rFonts w:ascii="Times New Roman" w:hAnsi="Times New Roman"/>
          <w:i/>
          <w:sz w:val="24"/>
          <w:szCs w:val="24"/>
        </w:rPr>
        <w:t xml:space="preserve"> p</w:t>
      </w:r>
      <w:r w:rsidR="004977E7" w:rsidRPr="000131FA">
        <w:rPr>
          <w:rFonts w:ascii="Times New Roman" w:hAnsi="Times New Roman"/>
          <w:i/>
          <w:sz w:val="24"/>
          <w:szCs w:val="24"/>
        </w:rPr>
        <w:t>ostupy a techniky metody zakotvené teorie</w:t>
      </w:r>
      <w:r w:rsidR="004977E7">
        <w:rPr>
          <w:rFonts w:ascii="Times New Roman" w:hAnsi="Times New Roman"/>
          <w:sz w:val="24"/>
          <w:szCs w:val="24"/>
        </w:rPr>
        <w:t xml:space="preserve"> popisují Strauss a Corbinová (1999). </w:t>
      </w:r>
      <w:r w:rsidR="00F11DA4">
        <w:rPr>
          <w:rFonts w:ascii="Times New Roman" w:hAnsi="Times New Roman"/>
          <w:sz w:val="24"/>
          <w:szCs w:val="24"/>
        </w:rPr>
        <w:t xml:space="preserve">Zakotvená teorie </w:t>
      </w:r>
      <w:r w:rsidR="006943E4">
        <w:rPr>
          <w:rFonts w:ascii="Times New Roman" w:hAnsi="Times New Roman"/>
          <w:sz w:val="24"/>
          <w:szCs w:val="24"/>
        </w:rPr>
        <w:t>analyzuje</w:t>
      </w:r>
      <w:r w:rsidR="005731E2">
        <w:rPr>
          <w:rFonts w:ascii="Times New Roman" w:hAnsi="Times New Roman"/>
          <w:sz w:val="24"/>
          <w:szCs w:val="24"/>
        </w:rPr>
        <w:t xml:space="preserve"> (kóduje)</w:t>
      </w:r>
      <w:r w:rsidR="006943E4">
        <w:rPr>
          <w:rFonts w:ascii="Times New Roman" w:hAnsi="Times New Roman"/>
          <w:sz w:val="24"/>
          <w:szCs w:val="24"/>
        </w:rPr>
        <w:t xml:space="preserve"> údaje, získané v terénu, na třech různých úrovních</w:t>
      </w:r>
      <w:r w:rsidR="005731E2">
        <w:rPr>
          <w:rFonts w:ascii="Times New Roman" w:hAnsi="Times New Roman"/>
          <w:sz w:val="24"/>
          <w:szCs w:val="24"/>
        </w:rPr>
        <w:t xml:space="preserve">: </w:t>
      </w:r>
    </w:p>
    <w:p w:rsidR="001E7D8B" w:rsidRDefault="005731E2" w:rsidP="001E7D8B">
      <w:pPr>
        <w:spacing w:after="0" w:line="360" w:lineRule="auto"/>
        <w:jc w:val="both"/>
        <w:rPr>
          <w:rFonts w:ascii="Times New Roman" w:hAnsi="Times New Roman"/>
          <w:sz w:val="24"/>
          <w:szCs w:val="24"/>
        </w:rPr>
      </w:pPr>
      <w:r>
        <w:rPr>
          <w:rFonts w:ascii="Times New Roman" w:hAnsi="Times New Roman"/>
          <w:sz w:val="24"/>
          <w:szCs w:val="24"/>
        </w:rPr>
        <w:t xml:space="preserve">1) </w:t>
      </w:r>
      <w:r w:rsidRPr="001128A7">
        <w:rPr>
          <w:rFonts w:ascii="Times New Roman" w:hAnsi="Times New Roman"/>
          <w:i/>
          <w:sz w:val="24"/>
          <w:szCs w:val="24"/>
        </w:rPr>
        <w:t>Otevřené kódování</w:t>
      </w:r>
      <w:r>
        <w:rPr>
          <w:rFonts w:ascii="Times New Roman" w:hAnsi="Times New Roman"/>
          <w:sz w:val="24"/>
          <w:szCs w:val="24"/>
        </w:rPr>
        <w:t xml:space="preserve"> – identifikuje v rámci analýzy jednotlivé kategorie jakožto tř</w:t>
      </w:r>
      <w:r w:rsidR="00F11DA4">
        <w:rPr>
          <w:rFonts w:ascii="Times New Roman" w:hAnsi="Times New Roman"/>
          <w:sz w:val="24"/>
          <w:szCs w:val="24"/>
        </w:rPr>
        <w:t>ídy pojmů a následně je rozvíjí</w:t>
      </w:r>
      <w:r>
        <w:rPr>
          <w:rFonts w:ascii="Times New Roman" w:hAnsi="Times New Roman"/>
          <w:sz w:val="24"/>
          <w:szCs w:val="24"/>
        </w:rPr>
        <w:t>, pokud jde o jejich vlastnosti a dimenzi těchto vlastností.</w:t>
      </w:r>
    </w:p>
    <w:p w:rsidR="00D9282E" w:rsidRDefault="005731E2" w:rsidP="001E7D8B">
      <w:pPr>
        <w:spacing w:after="0" w:line="360" w:lineRule="auto"/>
        <w:jc w:val="both"/>
        <w:rPr>
          <w:rFonts w:ascii="Times New Roman" w:hAnsi="Times New Roman"/>
          <w:sz w:val="24"/>
          <w:szCs w:val="24"/>
        </w:rPr>
      </w:pPr>
      <w:r>
        <w:rPr>
          <w:rFonts w:ascii="Times New Roman" w:hAnsi="Times New Roman"/>
          <w:sz w:val="24"/>
          <w:szCs w:val="24"/>
        </w:rPr>
        <w:t xml:space="preserve">2) </w:t>
      </w:r>
      <w:r w:rsidRPr="001128A7">
        <w:rPr>
          <w:rFonts w:ascii="Times New Roman" w:hAnsi="Times New Roman"/>
          <w:i/>
          <w:sz w:val="24"/>
          <w:szCs w:val="24"/>
        </w:rPr>
        <w:t>Axiální kódování</w:t>
      </w:r>
      <w:r>
        <w:rPr>
          <w:rFonts w:ascii="Times New Roman" w:hAnsi="Times New Roman"/>
          <w:sz w:val="24"/>
          <w:szCs w:val="24"/>
        </w:rPr>
        <w:t xml:space="preserve"> – blíže určuje kategorie pomocí </w:t>
      </w:r>
      <w:r w:rsidR="00D9282E">
        <w:rPr>
          <w:rFonts w:ascii="Times New Roman" w:hAnsi="Times New Roman"/>
          <w:sz w:val="24"/>
          <w:szCs w:val="24"/>
        </w:rPr>
        <w:t xml:space="preserve">těchto subkategorií: </w:t>
      </w:r>
      <w:r>
        <w:rPr>
          <w:rFonts w:ascii="Times New Roman" w:hAnsi="Times New Roman"/>
          <w:sz w:val="24"/>
          <w:szCs w:val="24"/>
        </w:rPr>
        <w:t>příčinných podmínek, kontextu, intervenujících podmínek, strategií jednání a interakcí, a následků těchto strategií</w:t>
      </w:r>
      <w:r w:rsidR="00D9282E">
        <w:rPr>
          <w:rFonts w:ascii="Times New Roman" w:hAnsi="Times New Roman"/>
          <w:sz w:val="24"/>
          <w:szCs w:val="24"/>
        </w:rPr>
        <w:t xml:space="preserve"> (</w:t>
      </w:r>
      <w:r w:rsidR="00F11DA4">
        <w:rPr>
          <w:rFonts w:ascii="Times New Roman" w:hAnsi="Times New Roman"/>
          <w:sz w:val="24"/>
          <w:szCs w:val="24"/>
        </w:rPr>
        <w:t xml:space="preserve">tzv. </w:t>
      </w:r>
      <w:r w:rsidR="00D9282E">
        <w:rPr>
          <w:rFonts w:ascii="Times New Roman" w:hAnsi="Times New Roman"/>
          <w:sz w:val="24"/>
          <w:szCs w:val="24"/>
        </w:rPr>
        <w:t>paradigmatický model).</w:t>
      </w:r>
    </w:p>
    <w:p w:rsidR="00A77305" w:rsidRDefault="00D9282E" w:rsidP="001E7D8B">
      <w:pPr>
        <w:spacing w:after="0" w:line="360" w:lineRule="auto"/>
        <w:jc w:val="both"/>
        <w:rPr>
          <w:rFonts w:ascii="Times New Roman" w:hAnsi="Times New Roman"/>
          <w:sz w:val="24"/>
          <w:szCs w:val="24"/>
        </w:rPr>
      </w:pPr>
      <w:r>
        <w:rPr>
          <w:rFonts w:ascii="Times New Roman" w:hAnsi="Times New Roman"/>
          <w:sz w:val="24"/>
          <w:szCs w:val="24"/>
        </w:rPr>
        <w:t xml:space="preserve">3) </w:t>
      </w:r>
      <w:r w:rsidRPr="001128A7">
        <w:rPr>
          <w:rFonts w:ascii="Times New Roman" w:hAnsi="Times New Roman"/>
          <w:i/>
          <w:sz w:val="24"/>
          <w:szCs w:val="24"/>
        </w:rPr>
        <w:t>Selektivní kódování</w:t>
      </w:r>
      <w:r>
        <w:rPr>
          <w:rFonts w:ascii="Times New Roman" w:hAnsi="Times New Roman"/>
          <w:sz w:val="24"/>
          <w:szCs w:val="24"/>
        </w:rPr>
        <w:t xml:space="preserve"> – proces výběru jedné kategorie jako </w:t>
      </w:r>
      <w:r w:rsidR="00F11DA4">
        <w:rPr>
          <w:rFonts w:ascii="Times New Roman" w:hAnsi="Times New Roman"/>
          <w:sz w:val="24"/>
          <w:szCs w:val="24"/>
        </w:rPr>
        <w:t xml:space="preserve">kategorie </w:t>
      </w:r>
      <w:r>
        <w:rPr>
          <w:rFonts w:ascii="Times New Roman" w:hAnsi="Times New Roman"/>
          <w:sz w:val="24"/>
          <w:szCs w:val="24"/>
        </w:rPr>
        <w:t>centrální a uvedení ostatních kategorií do vztahu k ní a zakotvení teorie (1999, s. 42-105).</w:t>
      </w:r>
    </w:p>
    <w:p w:rsidR="005731E2" w:rsidRPr="004977E7" w:rsidRDefault="00A77305" w:rsidP="001E7D8B">
      <w:pPr>
        <w:spacing w:after="0" w:line="360" w:lineRule="auto"/>
        <w:jc w:val="both"/>
        <w:rPr>
          <w:rFonts w:ascii="Times New Roman" w:hAnsi="Times New Roman"/>
          <w:sz w:val="24"/>
          <w:szCs w:val="24"/>
        </w:rPr>
      </w:pPr>
      <w:r>
        <w:rPr>
          <w:rFonts w:ascii="Times New Roman" w:hAnsi="Times New Roman"/>
          <w:sz w:val="24"/>
          <w:szCs w:val="24"/>
        </w:rPr>
        <w:tab/>
        <w:t xml:space="preserve">Ve svém výzkumu jsem se s ohledem na rozsah bakalářské práce a moje možnosti a schopnosti omezil pouze na první dvě fáze kódování. </w:t>
      </w:r>
    </w:p>
    <w:p w:rsidR="005C1396" w:rsidRPr="005C1396" w:rsidRDefault="005C1396" w:rsidP="001E7D8B">
      <w:pPr>
        <w:spacing w:after="0" w:line="360" w:lineRule="auto"/>
        <w:jc w:val="both"/>
        <w:rPr>
          <w:rFonts w:ascii="Times New Roman" w:hAnsi="Times New Roman"/>
          <w:sz w:val="24"/>
          <w:szCs w:val="24"/>
        </w:rPr>
      </w:pPr>
    </w:p>
    <w:p w:rsidR="001E7D8B" w:rsidRPr="00B063A8" w:rsidRDefault="001E7D8B" w:rsidP="002B2778">
      <w:pPr>
        <w:pStyle w:val="Nadpis2"/>
        <w:spacing w:before="0" w:line="360" w:lineRule="auto"/>
        <w:ind w:left="578" w:hanging="578"/>
        <w:jc w:val="both"/>
        <w:rPr>
          <w:rFonts w:ascii="Times New Roman" w:hAnsi="Times New Roman" w:cs="Times New Roman"/>
          <w:color w:val="auto"/>
          <w:sz w:val="28"/>
          <w:szCs w:val="28"/>
        </w:rPr>
      </w:pPr>
      <w:bookmarkStart w:id="41" w:name="_Toc431123385"/>
      <w:bookmarkStart w:id="42" w:name="_Toc434970832"/>
      <w:r w:rsidRPr="00B063A8">
        <w:rPr>
          <w:rFonts w:ascii="Times New Roman" w:hAnsi="Times New Roman" w:cs="Times New Roman"/>
          <w:color w:val="auto"/>
          <w:sz w:val="28"/>
          <w:szCs w:val="28"/>
        </w:rPr>
        <w:t>Výzkumný nástroj a sběr dat</w:t>
      </w:r>
      <w:bookmarkEnd w:id="41"/>
      <w:bookmarkEnd w:id="42"/>
    </w:p>
    <w:p w:rsidR="00764D7E" w:rsidRDefault="001E7D8B" w:rsidP="001E7D8B">
      <w:pPr>
        <w:spacing w:after="0" w:line="360" w:lineRule="auto"/>
        <w:jc w:val="both"/>
        <w:rPr>
          <w:rFonts w:ascii="Times New Roman" w:hAnsi="Times New Roman"/>
          <w:sz w:val="24"/>
          <w:szCs w:val="24"/>
        </w:rPr>
      </w:pPr>
      <w:r w:rsidRPr="00764D7E">
        <w:rPr>
          <w:rFonts w:ascii="Times New Roman" w:hAnsi="Times New Roman"/>
          <w:sz w:val="24"/>
          <w:szCs w:val="24"/>
        </w:rPr>
        <w:tab/>
      </w:r>
      <w:r w:rsidRPr="006344F8">
        <w:rPr>
          <w:rFonts w:ascii="Times New Roman" w:hAnsi="Times New Roman"/>
          <w:sz w:val="24"/>
          <w:szCs w:val="24"/>
        </w:rPr>
        <w:t xml:space="preserve">Výzkumným nástrojem se mi stal </w:t>
      </w:r>
      <w:r w:rsidR="006344F8">
        <w:rPr>
          <w:rFonts w:ascii="Times New Roman" w:hAnsi="Times New Roman"/>
          <w:sz w:val="24"/>
          <w:szCs w:val="24"/>
        </w:rPr>
        <w:t xml:space="preserve">polostrukturovaný </w:t>
      </w:r>
      <w:r w:rsidRPr="006344F8">
        <w:rPr>
          <w:rFonts w:ascii="Times New Roman" w:hAnsi="Times New Roman"/>
          <w:sz w:val="24"/>
          <w:szCs w:val="24"/>
        </w:rPr>
        <w:t>rozhovor</w:t>
      </w:r>
      <w:r w:rsidR="006344F8">
        <w:rPr>
          <w:rFonts w:ascii="Times New Roman" w:hAnsi="Times New Roman"/>
          <w:sz w:val="24"/>
          <w:szCs w:val="24"/>
        </w:rPr>
        <w:t xml:space="preserve"> (semistrukturované interview)</w:t>
      </w:r>
      <w:r w:rsidRPr="006344F8">
        <w:rPr>
          <w:rFonts w:ascii="Times New Roman" w:hAnsi="Times New Roman"/>
          <w:sz w:val="24"/>
          <w:szCs w:val="24"/>
        </w:rPr>
        <w:t>.</w:t>
      </w:r>
      <w:r w:rsidR="006344F8">
        <w:rPr>
          <w:rFonts w:ascii="Times New Roman" w:hAnsi="Times New Roman"/>
          <w:sz w:val="24"/>
          <w:szCs w:val="24"/>
        </w:rPr>
        <w:t xml:space="preserve"> Ten dle Miovského předpokládá předběžné vytvoření schématu, jež vymezuje okruhy otázek, na které se bude výzkumník ptát. Klíčová témata a otázky na ně tvoří tzv. jádro interview, na které se nabalují otázky doplňující a rozšiřující. </w:t>
      </w:r>
      <w:r w:rsidR="00E54931">
        <w:rPr>
          <w:rFonts w:ascii="Times New Roman" w:hAnsi="Times New Roman"/>
          <w:sz w:val="24"/>
          <w:szCs w:val="24"/>
        </w:rPr>
        <w:t>Schéma je výhodné mít zachyceno písemně jako osnovu interview, která slouží jako pomůcka během vlastního rozhovoru</w:t>
      </w:r>
      <w:r w:rsidR="002909E6">
        <w:rPr>
          <w:rFonts w:ascii="Times New Roman" w:hAnsi="Times New Roman"/>
          <w:sz w:val="24"/>
          <w:szCs w:val="24"/>
        </w:rPr>
        <w:t xml:space="preserve"> (2006, s. 159-162).</w:t>
      </w:r>
      <w:r w:rsidR="006344F8">
        <w:rPr>
          <w:rFonts w:ascii="Times New Roman" w:hAnsi="Times New Roman"/>
          <w:sz w:val="24"/>
          <w:szCs w:val="24"/>
        </w:rPr>
        <w:t xml:space="preserve"> </w:t>
      </w:r>
      <w:r w:rsidRPr="006344F8">
        <w:rPr>
          <w:rFonts w:ascii="Times New Roman" w:hAnsi="Times New Roman"/>
          <w:sz w:val="24"/>
          <w:szCs w:val="24"/>
        </w:rPr>
        <w:t xml:space="preserve"> Celkem jsem vedl</w:t>
      </w:r>
      <w:r>
        <w:rPr>
          <w:rFonts w:ascii="Times New Roman" w:hAnsi="Times New Roman"/>
          <w:sz w:val="24"/>
          <w:szCs w:val="24"/>
        </w:rPr>
        <w:t xml:space="preserve"> </w:t>
      </w:r>
      <w:r w:rsidRPr="006344F8">
        <w:rPr>
          <w:rFonts w:ascii="Times New Roman" w:hAnsi="Times New Roman"/>
          <w:sz w:val="24"/>
          <w:szCs w:val="24"/>
        </w:rPr>
        <w:lastRenderedPageBreak/>
        <w:t>sedm rozhovorů s </w:t>
      </w:r>
      <w:r w:rsidR="009F4E2D" w:rsidRPr="006344F8">
        <w:rPr>
          <w:rFonts w:ascii="Times New Roman" w:hAnsi="Times New Roman"/>
          <w:sz w:val="24"/>
          <w:szCs w:val="24"/>
        </w:rPr>
        <w:t>respondentkami</w:t>
      </w:r>
      <w:r w:rsidRPr="006344F8">
        <w:rPr>
          <w:rFonts w:ascii="Times New Roman" w:hAnsi="Times New Roman"/>
          <w:sz w:val="24"/>
          <w:szCs w:val="24"/>
        </w:rPr>
        <w:t>, které byly získány nejprve v rámci sociální sítě</w:t>
      </w:r>
      <w:r>
        <w:rPr>
          <w:rFonts w:ascii="Times New Roman" w:hAnsi="Times New Roman"/>
          <w:sz w:val="24"/>
          <w:szCs w:val="24"/>
        </w:rPr>
        <w:t xml:space="preserve"> výzkumníka (3 z nich) a dále technikou sněhové koule (4 z nich). Dalších sedm potenciálních </w:t>
      </w:r>
      <w:r w:rsidR="00586088">
        <w:rPr>
          <w:rFonts w:ascii="Times New Roman" w:hAnsi="Times New Roman"/>
          <w:sz w:val="24"/>
          <w:szCs w:val="24"/>
        </w:rPr>
        <w:t>respondentek</w:t>
      </w:r>
      <w:r>
        <w:rPr>
          <w:rFonts w:ascii="Times New Roman" w:hAnsi="Times New Roman"/>
          <w:sz w:val="24"/>
          <w:szCs w:val="24"/>
        </w:rPr>
        <w:t xml:space="preserve"> rozhovor odmítlo. Pro vedené rozhovory jsem </w:t>
      </w:r>
      <w:r w:rsidR="009F4E2D">
        <w:rPr>
          <w:rFonts w:ascii="Times New Roman" w:hAnsi="Times New Roman"/>
          <w:sz w:val="24"/>
          <w:szCs w:val="24"/>
        </w:rPr>
        <w:t>měl připravené tři tematické okruhy</w:t>
      </w:r>
      <w:r>
        <w:rPr>
          <w:rFonts w:ascii="Times New Roman" w:hAnsi="Times New Roman"/>
          <w:sz w:val="24"/>
          <w:szCs w:val="24"/>
        </w:rPr>
        <w:t xml:space="preserve">. Těmito okruhy byly: </w:t>
      </w:r>
    </w:p>
    <w:p w:rsidR="00FE4AEE" w:rsidRDefault="001E7D8B" w:rsidP="001E7D8B">
      <w:pPr>
        <w:spacing w:after="0" w:line="360" w:lineRule="auto"/>
        <w:jc w:val="both"/>
        <w:rPr>
          <w:rFonts w:ascii="Times New Roman" w:hAnsi="Times New Roman"/>
          <w:sz w:val="24"/>
          <w:szCs w:val="24"/>
        </w:rPr>
      </w:pPr>
      <w:r>
        <w:rPr>
          <w:rFonts w:ascii="Times New Roman" w:hAnsi="Times New Roman"/>
          <w:sz w:val="24"/>
          <w:szCs w:val="24"/>
        </w:rPr>
        <w:t xml:space="preserve">1) </w:t>
      </w:r>
      <w:r w:rsidR="00BB5F2C" w:rsidRPr="00401B4C">
        <w:rPr>
          <w:rFonts w:ascii="Times New Roman" w:hAnsi="Times New Roman"/>
          <w:i/>
          <w:sz w:val="24"/>
          <w:szCs w:val="24"/>
        </w:rPr>
        <w:t>Historie profesní dráhy</w:t>
      </w:r>
      <w:r w:rsidR="00BB5F2C">
        <w:rPr>
          <w:rFonts w:ascii="Times New Roman" w:hAnsi="Times New Roman"/>
          <w:sz w:val="24"/>
          <w:szCs w:val="24"/>
        </w:rPr>
        <w:t xml:space="preserve"> - studium, práce, sociální služby</w:t>
      </w:r>
      <w:r>
        <w:rPr>
          <w:rFonts w:ascii="Times New Roman" w:hAnsi="Times New Roman"/>
          <w:sz w:val="24"/>
          <w:szCs w:val="24"/>
        </w:rPr>
        <w:t xml:space="preserve">. Dotazem na historii ohledně studia a práce jsem usiloval o to, dát </w:t>
      </w:r>
      <w:r w:rsidR="009F4E2D">
        <w:rPr>
          <w:rFonts w:ascii="Times New Roman" w:hAnsi="Times New Roman"/>
          <w:sz w:val="24"/>
          <w:szCs w:val="24"/>
        </w:rPr>
        <w:t>respondentkám</w:t>
      </w:r>
      <w:r>
        <w:rPr>
          <w:rFonts w:ascii="Times New Roman" w:hAnsi="Times New Roman"/>
          <w:sz w:val="24"/>
          <w:szCs w:val="24"/>
        </w:rPr>
        <w:t xml:space="preserve"> prostor</w:t>
      </w:r>
      <w:r w:rsidR="00FE4AEE">
        <w:rPr>
          <w:rFonts w:ascii="Times New Roman" w:hAnsi="Times New Roman"/>
          <w:sz w:val="24"/>
          <w:szCs w:val="24"/>
        </w:rPr>
        <w:t xml:space="preserve"> se</w:t>
      </w:r>
      <w:r>
        <w:rPr>
          <w:rFonts w:ascii="Times New Roman" w:hAnsi="Times New Roman"/>
          <w:sz w:val="24"/>
          <w:szCs w:val="24"/>
        </w:rPr>
        <w:t xml:space="preserve"> rozmluvit</w:t>
      </w:r>
      <w:r w:rsidR="00764D7E">
        <w:rPr>
          <w:rFonts w:ascii="Times New Roman" w:hAnsi="Times New Roman"/>
          <w:sz w:val="24"/>
          <w:szCs w:val="24"/>
        </w:rPr>
        <w:t xml:space="preserve"> </w:t>
      </w:r>
      <w:r>
        <w:rPr>
          <w:rFonts w:ascii="Times New Roman" w:hAnsi="Times New Roman"/>
          <w:sz w:val="24"/>
          <w:szCs w:val="24"/>
        </w:rPr>
        <w:t>a uvolnit</w:t>
      </w:r>
      <w:r w:rsidR="00544667">
        <w:rPr>
          <w:rFonts w:ascii="Times New Roman" w:hAnsi="Times New Roman"/>
          <w:sz w:val="24"/>
          <w:szCs w:val="24"/>
        </w:rPr>
        <w:t>; přibližné otázky:</w:t>
      </w:r>
    </w:p>
    <w:p w:rsidR="00544667" w:rsidRPr="004A17BD" w:rsidRDefault="00EE2503" w:rsidP="00544667">
      <w:pPr>
        <w:keepNext/>
        <w:spacing w:after="0" w:line="360" w:lineRule="auto"/>
        <w:jc w:val="both"/>
        <w:outlineLvl w:val="0"/>
        <w:rPr>
          <w:rFonts w:ascii="Times New Roman" w:hAnsi="Times New Roman"/>
          <w:sz w:val="24"/>
          <w:szCs w:val="24"/>
        </w:rPr>
      </w:pPr>
      <w:r>
        <w:rPr>
          <w:rFonts w:ascii="Times New Roman" w:hAnsi="Times New Roman"/>
          <w:sz w:val="24"/>
          <w:szCs w:val="24"/>
        </w:rPr>
        <w:t xml:space="preserve">- </w:t>
      </w:r>
      <w:r w:rsidR="00544667" w:rsidRPr="004A17BD">
        <w:rPr>
          <w:rFonts w:ascii="Times New Roman" w:hAnsi="Times New Roman"/>
          <w:sz w:val="24"/>
          <w:szCs w:val="24"/>
        </w:rPr>
        <w:t>Můžeš mi popsat svůj život po základní škole (studium, práce)? Proč ses rozhodla pro to či ono?</w:t>
      </w:r>
    </w:p>
    <w:p w:rsidR="00544667" w:rsidRPr="00544667" w:rsidRDefault="00EE2503" w:rsidP="00AD452B">
      <w:pPr>
        <w:keepNext/>
        <w:spacing w:after="0" w:line="360" w:lineRule="auto"/>
        <w:jc w:val="both"/>
        <w:outlineLvl w:val="0"/>
        <w:rPr>
          <w:rFonts w:ascii="Times New Roman" w:hAnsi="Times New Roman"/>
          <w:sz w:val="24"/>
          <w:szCs w:val="24"/>
        </w:rPr>
      </w:pPr>
      <w:r>
        <w:rPr>
          <w:rFonts w:ascii="Times New Roman" w:hAnsi="Times New Roman"/>
          <w:sz w:val="24"/>
          <w:szCs w:val="24"/>
        </w:rPr>
        <w:t xml:space="preserve">- </w:t>
      </w:r>
      <w:r w:rsidR="00544667" w:rsidRPr="004A17BD">
        <w:rPr>
          <w:rFonts w:ascii="Times New Roman" w:hAnsi="Times New Roman"/>
          <w:sz w:val="24"/>
          <w:szCs w:val="24"/>
        </w:rPr>
        <w:t>Jak ses dostala k práci v sociálních službách? Jaké byly tvé představy o této práci? A jak se naplnily?</w:t>
      </w:r>
    </w:p>
    <w:p w:rsidR="00764D7E" w:rsidRDefault="001E7D8B" w:rsidP="001E7D8B">
      <w:pPr>
        <w:spacing w:after="0" w:line="360" w:lineRule="auto"/>
        <w:jc w:val="both"/>
        <w:rPr>
          <w:rFonts w:ascii="Times New Roman" w:hAnsi="Times New Roman"/>
          <w:sz w:val="24"/>
          <w:szCs w:val="24"/>
        </w:rPr>
      </w:pPr>
      <w:r>
        <w:rPr>
          <w:rFonts w:ascii="Times New Roman" w:hAnsi="Times New Roman"/>
          <w:sz w:val="24"/>
          <w:szCs w:val="24"/>
        </w:rPr>
        <w:t xml:space="preserve"> 2</w:t>
      </w:r>
      <w:r w:rsidRPr="00B063A8">
        <w:rPr>
          <w:rFonts w:ascii="Times New Roman" w:hAnsi="Times New Roman"/>
          <w:sz w:val="24"/>
          <w:szCs w:val="24"/>
        </w:rPr>
        <w:t xml:space="preserve">) </w:t>
      </w:r>
      <w:r w:rsidRPr="00401B4C">
        <w:rPr>
          <w:rFonts w:ascii="Times New Roman" w:hAnsi="Times New Roman"/>
          <w:i/>
          <w:sz w:val="24"/>
          <w:szCs w:val="24"/>
        </w:rPr>
        <w:t>Práce – současnost a plány d</w:t>
      </w:r>
      <w:r w:rsidR="00BB5F2C" w:rsidRPr="00401B4C">
        <w:rPr>
          <w:rFonts w:ascii="Times New Roman" w:hAnsi="Times New Roman"/>
          <w:i/>
          <w:sz w:val="24"/>
          <w:szCs w:val="24"/>
        </w:rPr>
        <w:t>o budoucna</w:t>
      </w:r>
      <w:r w:rsidR="00BB5F2C">
        <w:rPr>
          <w:rFonts w:ascii="Times New Roman" w:hAnsi="Times New Roman"/>
          <w:sz w:val="24"/>
          <w:szCs w:val="24"/>
        </w:rPr>
        <w:t xml:space="preserve"> - </w:t>
      </w:r>
      <w:r w:rsidRPr="00B063A8">
        <w:rPr>
          <w:rFonts w:ascii="Times New Roman" w:hAnsi="Times New Roman"/>
          <w:sz w:val="24"/>
          <w:szCs w:val="24"/>
        </w:rPr>
        <w:t xml:space="preserve">kde jsme se bavili o vztahu k práci, klientům, zátěži profese a jejím vnímání, </w:t>
      </w:r>
      <w:r w:rsidR="00EF5560">
        <w:rPr>
          <w:rFonts w:ascii="Times New Roman" w:hAnsi="Times New Roman"/>
          <w:sz w:val="24"/>
          <w:szCs w:val="24"/>
        </w:rPr>
        <w:t>profesních plán</w:t>
      </w:r>
      <w:r w:rsidR="00BB5F2C">
        <w:rPr>
          <w:rFonts w:ascii="Times New Roman" w:hAnsi="Times New Roman"/>
          <w:sz w:val="24"/>
          <w:szCs w:val="24"/>
        </w:rPr>
        <w:t>ech do budoucna</w:t>
      </w:r>
      <w:r w:rsidR="00AD452B">
        <w:rPr>
          <w:rFonts w:ascii="Times New Roman" w:hAnsi="Times New Roman"/>
          <w:sz w:val="24"/>
          <w:szCs w:val="24"/>
        </w:rPr>
        <w:t>; přibližné otázky:</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Jak vnímáš svoje klienty? Máš své oblíbené a neoblíbené klienty?</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Máš pocit, že tě na začátku tato práce víc</w:t>
      </w:r>
      <w:r w:rsidR="00FF7494">
        <w:rPr>
          <w:rFonts w:ascii="Times New Roman" w:hAnsi="Times New Roman"/>
          <w:sz w:val="24"/>
          <w:szCs w:val="24"/>
        </w:rPr>
        <w:t>e</w:t>
      </w:r>
      <w:r w:rsidR="00AD452B" w:rsidRPr="00AD452B">
        <w:rPr>
          <w:rFonts w:ascii="Times New Roman" w:hAnsi="Times New Roman"/>
          <w:sz w:val="24"/>
          <w:szCs w:val="24"/>
        </w:rPr>
        <w:t xml:space="preserve"> naplňovala?</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Děláš dnes pro klienty všechno, co si řeknou?</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Zmáhá tě tvoje práce? Máš čas na sebe?</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Máš pocit, že bys mohla pomáhat víc? Chtěla bys pomáhat víc?</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Máš nějaké výčitky spojené s</w:t>
      </w:r>
      <w:r w:rsidR="00FF7494">
        <w:rPr>
          <w:rFonts w:ascii="Times New Roman" w:hAnsi="Times New Roman"/>
          <w:sz w:val="24"/>
          <w:szCs w:val="24"/>
        </w:rPr>
        <w:t>e</w:t>
      </w:r>
      <w:r w:rsidR="00AD452B" w:rsidRPr="00AD452B">
        <w:rPr>
          <w:rFonts w:ascii="Times New Roman" w:hAnsi="Times New Roman"/>
          <w:sz w:val="24"/>
          <w:szCs w:val="24"/>
        </w:rPr>
        <w:t> </w:t>
      </w:r>
      <w:r w:rsidR="00FF7494">
        <w:rPr>
          <w:rFonts w:ascii="Times New Roman" w:hAnsi="Times New Roman"/>
          <w:sz w:val="24"/>
          <w:szCs w:val="24"/>
        </w:rPr>
        <w:t>svojí</w:t>
      </w:r>
      <w:r w:rsidR="00AD452B" w:rsidRPr="00AD452B">
        <w:rPr>
          <w:rFonts w:ascii="Times New Roman" w:hAnsi="Times New Roman"/>
          <w:sz w:val="24"/>
          <w:szCs w:val="24"/>
        </w:rPr>
        <w:t xml:space="preserve"> prací?</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Baví tě to</w:t>
      </w:r>
      <w:r w:rsidR="00FF7494">
        <w:rPr>
          <w:rFonts w:ascii="Times New Roman" w:hAnsi="Times New Roman"/>
          <w:sz w:val="24"/>
          <w:szCs w:val="24"/>
        </w:rPr>
        <w:t>? Co tě na té práci baví nejvíc</w:t>
      </w:r>
      <w:r w:rsidR="00AD452B" w:rsidRPr="00AD452B">
        <w:rPr>
          <w:rFonts w:ascii="Times New Roman" w:hAnsi="Times New Roman"/>
          <w:sz w:val="24"/>
          <w:szCs w:val="24"/>
        </w:rPr>
        <w:t>?</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Co pro tebe tvá práce znamená především?</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Jak vycházíš s platem? Co bys chtěla, ale nemůžeš si to dovolit?</w:t>
      </w:r>
    </w:p>
    <w:p w:rsidR="00EE2503" w:rsidRDefault="00EE2503" w:rsidP="001E7D8B">
      <w:pPr>
        <w:spacing w:after="0" w:line="360" w:lineRule="auto"/>
        <w:jc w:val="both"/>
        <w:rPr>
          <w:rFonts w:ascii="Times New Roman" w:hAnsi="Times New Roman"/>
          <w:sz w:val="24"/>
          <w:szCs w:val="24"/>
        </w:rPr>
      </w:pPr>
      <w:r>
        <w:rPr>
          <w:rFonts w:ascii="Times New Roman" w:hAnsi="Times New Roman"/>
          <w:sz w:val="24"/>
          <w:szCs w:val="24"/>
        </w:rPr>
        <w:t xml:space="preserve">- </w:t>
      </w:r>
      <w:r w:rsidR="00FD2B22">
        <w:rPr>
          <w:rFonts w:ascii="Times New Roman" w:hAnsi="Times New Roman"/>
          <w:sz w:val="24"/>
          <w:szCs w:val="24"/>
        </w:rPr>
        <w:t>Chceš to dělat i za pět</w:t>
      </w:r>
      <w:r w:rsidR="00AD452B" w:rsidRPr="00AD452B">
        <w:rPr>
          <w:rFonts w:ascii="Times New Roman" w:hAnsi="Times New Roman"/>
          <w:sz w:val="24"/>
          <w:szCs w:val="24"/>
        </w:rPr>
        <w:t xml:space="preserve"> let? Láká tě něco jiného? </w:t>
      </w:r>
    </w:p>
    <w:p w:rsidR="001E7D8B" w:rsidRDefault="001E7D8B" w:rsidP="001E7D8B">
      <w:pPr>
        <w:spacing w:after="0" w:line="360" w:lineRule="auto"/>
        <w:jc w:val="both"/>
        <w:rPr>
          <w:rFonts w:ascii="Times New Roman" w:hAnsi="Times New Roman"/>
          <w:sz w:val="24"/>
          <w:szCs w:val="24"/>
        </w:rPr>
      </w:pPr>
      <w:r w:rsidRPr="00B063A8">
        <w:rPr>
          <w:rFonts w:ascii="Times New Roman" w:hAnsi="Times New Roman"/>
          <w:sz w:val="24"/>
          <w:szCs w:val="24"/>
        </w:rPr>
        <w:t xml:space="preserve">3) </w:t>
      </w:r>
      <w:r w:rsidRPr="00401B4C">
        <w:rPr>
          <w:rFonts w:ascii="Times New Roman" w:hAnsi="Times New Roman"/>
          <w:i/>
          <w:sz w:val="24"/>
          <w:szCs w:val="24"/>
        </w:rPr>
        <w:t>Osobní vztahy</w:t>
      </w:r>
      <w:r>
        <w:rPr>
          <w:rFonts w:ascii="Times New Roman" w:hAnsi="Times New Roman"/>
          <w:sz w:val="24"/>
          <w:szCs w:val="24"/>
        </w:rPr>
        <w:t xml:space="preserve"> - kde jsme probírali trávení volného času, bydlení, rodinu, přátele, partnerské vztahy, děti, smysl života atp.</w:t>
      </w:r>
      <w:r w:rsidR="00AD452B">
        <w:rPr>
          <w:rFonts w:ascii="Times New Roman" w:hAnsi="Times New Roman"/>
          <w:sz w:val="24"/>
          <w:szCs w:val="24"/>
        </w:rPr>
        <w:t>; přibližné otázky:</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Kolik máš volného času? Jak ho trávíš? S kým nejčastěji?</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Kde a s kým bydlíš? Preferovala bys něco jiného?</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Jaké jsou tvoje vztahy s rodiči? Jak se staví k tvé práci?</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Preferuješ přátelské vztahy nebo své soukromí?</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Měla jsi dříve partnerské vztahy? Proč asi nevyšly?</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Máš možnost se někde seznámit? Máš na to čas a chuť?</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Přijde ti, že tato práce se dá dobře skloubit s partnerským vztahem?</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 xml:space="preserve">Chtěla bys mít do budoucna děti? Kolik? Za jak dlouho bys je chtěla? </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AD452B" w:rsidRPr="00AD452B">
        <w:rPr>
          <w:rFonts w:ascii="Times New Roman" w:hAnsi="Times New Roman"/>
          <w:sz w:val="24"/>
          <w:szCs w:val="24"/>
        </w:rPr>
        <w:t>Pokud nenajdeš toho pravého, tak raději děti nechceš?</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Proč nechceš děti? Od kdy? Co v</w:t>
      </w:r>
      <w:r w:rsidR="00FF7494">
        <w:rPr>
          <w:rFonts w:ascii="Times New Roman" w:hAnsi="Times New Roman"/>
          <w:sz w:val="24"/>
          <w:szCs w:val="24"/>
        </w:rPr>
        <w:t>idíš jako hlavní přednost v tom</w:t>
      </w:r>
      <w:r w:rsidR="00AD452B" w:rsidRPr="00AD452B">
        <w:rPr>
          <w:rFonts w:ascii="Times New Roman" w:hAnsi="Times New Roman"/>
          <w:sz w:val="24"/>
          <w:szCs w:val="24"/>
        </w:rPr>
        <w:t xml:space="preserve"> nemít děti? </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Máš určená nějaká kritéria, jaký by měl tvůj partner být? Myslíš, že jsi v tomto ohledu náročná?</w:t>
      </w:r>
    </w:p>
    <w:p w:rsidR="00AD452B" w:rsidRPr="00AD452B" w:rsidRDefault="00EE2503" w:rsidP="00AD452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Co dává v současné době tvému životu největší smysl? Co tě momentálně nejvíc naplňuje?</w:t>
      </w:r>
    </w:p>
    <w:p w:rsidR="00AD452B" w:rsidRDefault="00EE2503" w:rsidP="001E7D8B">
      <w:pPr>
        <w:spacing w:after="0" w:line="360" w:lineRule="auto"/>
        <w:jc w:val="both"/>
        <w:rPr>
          <w:rFonts w:ascii="Times New Roman" w:hAnsi="Times New Roman"/>
          <w:sz w:val="24"/>
          <w:szCs w:val="24"/>
        </w:rPr>
      </w:pPr>
      <w:r>
        <w:rPr>
          <w:rFonts w:ascii="Times New Roman" w:hAnsi="Times New Roman"/>
          <w:sz w:val="24"/>
          <w:szCs w:val="24"/>
        </w:rPr>
        <w:t xml:space="preserve">- </w:t>
      </w:r>
      <w:r w:rsidR="00AD452B" w:rsidRPr="00AD452B">
        <w:rPr>
          <w:rFonts w:ascii="Times New Roman" w:hAnsi="Times New Roman"/>
          <w:sz w:val="24"/>
          <w:szCs w:val="24"/>
        </w:rPr>
        <w:t>Jsi věřící? Co ti víra dává do práce? A čím tě víra limituje v práci?</w:t>
      </w:r>
    </w:p>
    <w:p w:rsidR="001E7D8B" w:rsidRDefault="00EF5560" w:rsidP="001E7D8B">
      <w:pPr>
        <w:spacing w:after="0" w:line="360" w:lineRule="auto"/>
        <w:jc w:val="both"/>
        <w:rPr>
          <w:rFonts w:ascii="Times New Roman" w:hAnsi="Times New Roman"/>
          <w:sz w:val="24"/>
          <w:szCs w:val="24"/>
        </w:rPr>
      </w:pPr>
      <w:r>
        <w:rPr>
          <w:rFonts w:ascii="Times New Roman" w:hAnsi="Times New Roman"/>
          <w:sz w:val="24"/>
          <w:szCs w:val="24"/>
        </w:rPr>
        <w:tab/>
        <w:t>Při vlastní realizaci</w:t>
      </w:r>
      <w:r w:rsidR="001E7D8B">
        <w:rPr>
          <w:rFonts w:ascii="Times New Roman" w:hAnsi="Times New Roman"/>
          <w:sz w:val="24"/>
          <w:szCs w:val="24"/>
        </w:rPr>
        <w:t xml:space="preserve"> rozhovorů jsem se inspiroval radami, které ve své knize </w:t>
      </w:r>
      <w:r w:rsidR="001E7D8B" w:rsidRPr="00EF5560">
        <w:rPr>
          <w:rFonts w:ascii="Times New Roman" w:hAnsi="Times New Roman"/>
          <w:i/>
          <w:sz w:val="24"/>
          <w:szCs w:val="24"/>
        </w:rPr>
        <w:t>Chápající</w:t>
      </w:r>
      <w:r w:rsidR="001E7D8B">
        <w:rPr>
          <w:rFonts w:ascii="Times New Roman" w:hAnsi="Times New Roman"/>
          <w:sz w:val="24"/>
          <w:szCs w:val="24"/>
        </w:rPr>
        <w:t xml:space="preserve"> </w:t>
      </w:r>
      <w:r w:rsidR="001E7D8B" w:rsidRPr="00764D7E">
        <w:rPr>
          <w:rFonts w:ascii="Times New Roman" w:hAnsi="Times New Roman"/>
          <w:i/>
          <w:sz w:val="24"/>
          <w:szCs w:val="24"/>
        </w:rPr>
        <w:t>r</w:t>
      </w:r>
      <w:r w:rsidR="001B1D4C" w:rsidRPr="00764D7E">
        <w:rPr>
          <w:rFonts w:ascii="Times New Roman" w:hAnsi="Times New Roman"/>
          <w:i/>
          <w:sz w:val="24"/>
          <w:szCs w:val="24"/>
        </w:rPr>
        <w:t>ozhovor</w:t>
      </w:r>
      <w:r w:rsidRPr="00764D7E">
        <w:rPr>
          <w:rFonts w:ascii="Times New Roman" w:hAnsi="Times New Roman"/>
          <w:sz w:val="24"/>
          <w:szCs w:val="24"/>
        </w:rPr>
        <w:t xml:space="preserve"> popisuje Kaufmann. </w:t>
      </w:r>
      <w:r w:rsidR="001E7D8B" w:rsidRPr="00764D7E">
        <w:rPr>
          <w:rFonts w:ascii="Times New Roman" w:hAnsi="Times New Roman"/>
          <w:sz w:val="24"/>
          <w:szCs w:val="24"/>
        </w:rPr>
        <w:t>Dle něj interakce tazatel – dotazovaný automaticky navozuje</w:t>
      </w:r>
      <w:r w:rsidR="001E7D8B">
        <w:rPr>
          <w:rFonts w:ascii="Times New Roman" w:hAnsi="Times New Roman"/>
          <w:sz w:val="24"/>
          <w:szCs w:val="24"/>
        </w:rPr>
        <w:t xml:space="preserve"> jistou hierarchii, která je pro výzkum kontraproduktivní a proto má být cílem výzkumníka tuto hierarchii narušit, aniž by došlo k vyrovnání pozic a partneři si zachovali své role. Jde o to, aby respondent zjistil, že mu tazatel pozorně naslouchá a zakusil radost z toho, že se postupně přesouvá do hlavní role, protože disponuje cenným věděním, které tazatel nemá. Dalším principem chápajícího rozhovoru je empatie. Výzkumník musí po dobu rozhovoru zanechat stranou své vlastní názory, pojmové kategorie a morální úsudek. Dále </w:t>
      </w:r>
      <w:r w:rsidR="00764D7E">
        <w:rPr>
          <w:rFonts w:ascii="Times New Roman" w:hAnsi="Times New Roman"/>
          <w:sz w:val="24"/>
          <w:szCs w:val="24"/>
        </w:rPr>
        <w:t>zdůrazňuje</w:t>
      </w:r>
      <w:r w:rsidR="00712108">
        <w:rPr>
          <w:rFonts w:ascii="Times New Roman" w:hAnsi="Times New Roman"/>
          <w:sz w:val="24"/>
          <w:szCs w:val="24"/>
        </w:rPr>
        <w:t xml:space="preserve"> autor</w:t>
      </w:r>
      <w:r w:rsidR="00764D7E">
        <w:rPr>
          <w:rFonts w:ascii="Times New Roman" w:hAnsi="Times New Roman"/>
          <w:sz w:val="24"/>
          <w:szCs w:val="24"/>
        </w:rPr>
        <w:t xml:space="preserve"> </w:t>
      </w:r>
      <w:r w:rsidR="00712108">
        <w:rPr>
          <w:rFonts w:ascii="Times New Roman" w:hAnsi="Times New Roman"/>
          <w:sz w:val="24"/>
          <w:szCs w:val="24"/>
        </w:rPr>
        <w:t>zaujetí</w:t>
      </w:r>
      <w:r w:rsidR="001E7D8B">
        <w:rPr>
          <w:rFonts w:ascii="Times New Roman" w:hAnsi="Times New Roman"/>
          <w:sz w:val="24"/>
          <w:szCs w:val="24"/>
        </w:rPr>
        <w:t xml:space="preserve"> jako pravý opak neutrality a odstupu. </w:t>
      </w:r>
      <w:r w:rsidR="00764D7E">
        <w:rPr>
          <w:rFonts w:ascii="Times New Roman" w:hAnsi="Times New Roman"/>
          <w:sz w:val="24"/>
          <w:szCs w:val="24"/>
        </w:rPr>
        <w:t>Totiž s</w:t>
      </w:r>
      <w:r w:rsidR="001E7D8B">
        <w:rPr>
          <w:rFonts w:ascii="Times New Roman" w:hAnsi="Times New Roman"/>
          <w:sz w:val="24"/>
          <w:szCs w:val="24"/>
        </w:rPr>
        <w:t>nažit se o plno</w:t>
      </w:r>
      <w:r>
        <w:rPr>
          <w:rFonts w:ascii="Times New Roman" w:hAnsi="Times New Roman"/>
          <w:sz w:val="24"/>
          <w:szCs w:val="24"/>
        </w:rPr>
        <w:t>u a osobní účast, ale diskrétně</w:t>
      </w:r>
      <w:r w:rsidR="001E7D8B">
        <w:rPr>
          <w:rFonts w:ascii="Times New Roman" w:hAnsi="Times New Roman"/>
          <w:sz w:val="24"/>
          <w:szCs w:val="24"/>
        </w:rPr>
        <w:t xml:space="preserve"> </w:t>
      </w:r>
      <w:r>
        <w:rPr>
          <w:rFonts w:ascii="Times New Roman" w:hAnsi="Times New Roman"/>
          <w:sz w:val="24"/>
          <w:szCs w:val="24"/>
        </w:rPr>
        <w:t>(2010, s. 56-66).</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tab/>
        <w:t xml:space="preserve">Rozhovory byly vedeny v prostředí, které si zvolily </w:t>
      </w:r>
      <w:r w:rsidR="009F4E2D">
        <w:rPr>
          <w:rFonts w:ascii="Times New Roman" w:hAnsi="Times New Roman"/>
          <w:sz w:val="24"/>
          <w:szCs w:val="24"/>
        </w:rPr>
        <w:t>respondentky</w:t>
      </w:r>
      <w:r w:rsidR="0097767F">
        <w:rPr>
          <w:rFonts w:ascii="Times New Roman" w:hAnsi="Times New Roman"/>
          <w:sz w:val="24"/>
          <w:szCs w:val="24"/>
        </w:rPr>
        <w:t>, konkrétně</w:t>
      </w:r>
      <w:r>
        <w:rPr>
          <w:rFonts w:ascii="Times New Roman" w:hAnsi="Times New Roman"/>
          <w:sz w:val="24"/>
          <w:szCs w:val="24"/>
        </w:rPr>
        <w:t xml:space="preserve"> na třech typech míst – v </w:t>
      </w:r>
      <w:r w:rsidR="00BE062B">
        <w:rPr>
          <w:rFonts w:ascii="Times New Roman" w:hAnsi="Times New Roman"/>
          <w:sz w:val="24"/>
          <w:szCs w:val="24"/>
        </w:rPr>
        <w:t>kavárně, doma,</w:t>
      </w:r>
      <w:r w:rsidR="00586088">
        <w:rPr>
          <w:rFonts w:ascii="Times New Roman" w:hAnsi="Times New Roman"/>
          <w:sz w:val="24"/>
          <w:szCs w:val="24"/>
        </w:rPr>
        <w:t xml:space="preserve"> v kanceláři. Trvaly zhruba 60 </w:t>
      </w:r>
      <w:r>
        <w:rPr>
          <w:rFonts w:ascii="Times New Roman" w:hAnsi="Times New Roman"/>
          <w:sz w:val="24"/>
          <w:szCs w:val="24"/>
        </w:rPr>
        <w:t xml:space="preserve">minut a byly se svolením </w:t>
      </w:r>
      <w:r w:rsidR="00586088">
        <w:rPr>
          <w:rFonts w:ascii="Times New Roman" w:hAnsi="Times New Roman"/>
          <w:sz w:val="24"/>
          <w:szCs w:val="24"/>
        </w:rPr>
        <w:t>respondentek</w:t>
      </w:r>
      <w:r w:rsidR="00E44AD6">
        <w:rPr>
          <w:rFonts w:ascii="Times New Roman" w:hAnsi="Times New Roman"/>
          <w:sz w:val="24"/>
          <w:szCs w:val="24"/>
        </w:rPr>
        <w:t xml:space="preserve"> zaznamenávány na diktafon a poté přepsány</w:t>
      </w:r>
      <w:r w:rsidR="001D3459">
        <w:rPr>
          <w:rFonts w:ascii="Times New Roman" w:hAnsi="Times New Roman"/>
          <w:sz w:val="24"/>
          <w:szCs w:val="24"/>
        </w:rPr>
        <w:t xml:space="preserve"> (v programu Transcriber)</w:t>
      </w:r>
      <w:r w:rsidR="00E44AD6">
        <w:rPr>
          <w:rFonts w:ascii="Times New Roman" w:hAnsi="Times New Roman"/>
          <w:sz w:val="24"/>
          <w:szCs w:val="24"/>
        </w:rPr>
        <w:t xml:space="preserve"> pro potřeby </w:t>
      </w:r>
      <w:r w:rsidR="00123D0A">
        <w:rPr>
          <w:rFonts w:ascii="Times New Roman" w:hAnsi="Times New Roman"/>
          <w:sz w:val="24"/>
          <w:szCs w:val="24"/>
        </w:rPr>
        <w:t xml:space="preserve">následného </w:t>
      </w:r>
      <w:r w:rsidR="00E44AD6">
        <w:rPr>
          <w:rFonts w:ascii="Times New Roman" w:hAnsi="Times New Roman"/>
          <w:sz w:val="24"/>
          <w:szCs w:val="24"/>
        </w:rPr>
        <w:t>kódování.</w:t>
      </w:r>
      <w:r>
        <w:rPr>
          <w:rFonts w:ascii="Times New Roman" w:hAnsi="Times New Roman"/>
          <w:sz w:val="24"/>
          <w:szCs w:val="24"/>
        </w:rPr>
        <w:t xml:space="preserve"> Rozhovory probíhaly od února 2014 do srpna 2015.</w:t>
      </w:r>
    </w:p>
    <w:p w:rsidR="00755C00" w:rsidRPr="009806E4" w:rsidRDefault="00755C00" w:rsidP="001E7D8B">
      <w:pPr>
        <w:spacing w:after="0" w:line="360" w:lineRule="auto"/>
        <w:jc w:val="both"/>
        <w:rPr>
          <w:rFonts w:ascii="Times New Roman" w:hAnsi="Times New Roman"/>
          <w:i/>
          <w:color w:val="FF0000"/>
          <w:sz w:val="24"/>
          <w:szCs w:val="24"/>
        </w:rPr>
      </w:pPr>
    </w:p>
    <w:p w:rsidR="001E7D8B" w:rsidRPr="00B063A8" w:rsidRDefault="003876AB" w:rsidP="002B2778">
      <w:pPr>
        <w:pStyle w:val="Nadpis2"/>
        <w:spacing w:before="0" w:line="360" w:lineRule="auto"/>
        <w:ind w:left="578" w:hanging="578"/>
        <w:jc w:val="both"/>
        <w:rPr>
          <w:rFonts w:ascii="Times New Roman" w:hAnsi="Times New Roman" w:cs="Times New Roman"/>
          <w:color w:val="auto"/>
          <w:sz w:val="28"/>
          <w:szCs w:val="28"/>
        </w:rPr>
      </w:pPr>
      <w:bookmarkStart w:id="43" w:name="_Toc434970833"/>
      <w:r>
        <w:rPr>
          <w:rFonts w:ascii="Times New Roman" w:hAnsi="Times New Roman" w:cs="Times New Roman"/>
          <w:color w:val="auto"/>
          <w:sz w:val="28"/>
          <w:szCs w:val="28"/>
        </w:rPr>
        <w:t>Respondentky</w:t>
      </w:r>
      <w:bookmarkEnd w:id="43"/>
    </w:p>
    <w:p w:rsidR="001E7D8B" w:rsidRDefault="001E7D8B" w:rsidP="001E7D8B">
      <w:pPr>
        <w:spacing w:after="0" w:line="360" w:lineRule="auto"/>
        <w:jc w:val="both"/>
        <w:rPr>
          <w:rFonts w:ascii="Times New Roman" w:hAnsi="Times New Roman"/>
          <w:sz w:val="24"/>
          <w:szCs w:val="24"/>
        </w:rPr>
      </w:pPr>
      <w:r w:rsidRPr="00805309">
        <w:rPr>
          <w:rFonts w:ascii="Times New Roman" w:hAnsi="Times New Roman"/>
          <w:sz w:val="24"/>
          <w:szCs w:val="24"/>
        </w:rPr>
        <w:tab/>
        <w:t>Ve své práci a při</w:t>
      </w:r>
      <w:r>
        <w:rPr>
          <w:rFonts w:ascii="Times New Roman" w:hAnsi="Times New Roman"/>
          <w:sz w:val="24"/>
          <w:szCs w:val="24"/>
        </w:rPr>
        <w:t xml:space="preserve"> citacích používám k označení </w:t>
      </w:r>
      <w:r w:rsidR="003876AB">
        <w:rPr>
          <w:rFonts w:ascii="Times New Roman" w:hAnsi="Times New Roman"/>
          <w:sz w:val="24"/>
          <w:szCs w:val="24"/>
        </w:rPr>
        <w:t>respondentek</w:t>
      </w:r>
      <w:r w:rsidRPr="00805309">
        <w:rPr>
          <w:rFonts w:ascii="Times New Roman" w:hAnsi="Times New Roman"/>
          <w:sz w:val="24"/>
          <w:szCs w:val="24"/>
        </w:rPr>
        <w:t xml:space="preserve"> křestní jména, která si samy</w:t>
      </w:r>
      <w:r w:rsidR="00BA6C23">
        <w:rPr>
          <w:rFonts w:ascii="Times New Roman" w:hAnsi="Times New Roman"/>
          <w:sz w:val="24"/>
          <w:szCs w:val="24"/>
        </w:rPr>
        <w:t xml:space="preserve"> zvolily. </w:t>
      </w:r>
      <w:r>
        <w:rPr>
          <w:rFonts w:ascii="Times New Roman" w:hAnsi="Times New Roman"/>
          <w:sz w:val="24"/>
          <w:szCs w:val="24"/>
        </w:rPr>
        <w:t>Domnívám se, že v textu zvyšují přehlednost a srozumitelnost.</w:t>
      </w:r>
      <w:r w:rsidR="00226830">
        <w:rPr>
          <w:rFonts w:ascii="Times New Roman" w:hAnsi="Times New Roman"/>
          <w:sz w:val="24"/>
          <w:szCs w:val="24"/>
        </w:rPr>
        <w:t xml:space="preserve"> V rámci anony</w:t>
      </w:r>
      <w:r w:rsidR="00E7541F">
        <w:rPr>
          <w:rFonts w:ascii="Times New Roman" w:hAnsi="Times New Roman"/>
          <w:sz w:val="24"/>
          <w:szCs w:val="24"/>
        </w:rPr>
        <w:t>mizace také místo vlastních jmen místních používám jen obecné výrazy typu vesnice – malé město – velké město</w:t>
      </w:r>
      <w:r w:rsidR="00C67D20">
        <w:rPr>
          <w:rFonts w:ascii="Times New Roman" w:hAnsi="Times New Roman"/>
          <w:sz w:val="24"/>
          <w:szCs w:val="24"/>
        </w:rPr>
        <w:t>,</w:t>
      </w:r>
      <w:r w:rsidR="00E7541F">
        <w:rPr>
          <w:rFonts w:ascii="Times New Roman" w:hAnsi="Times New Roman"/>
          <w:sz w:val="24"/>
          <w:szCs w:val="24"/>
        </w:rPr>
        <w:t xml:space="preserve"> a místo vlastních jmen organizací jen obecné pojmy jako domov, ústav atp.</w:t>
      </w:r>
      <w:r w:rsidR="00585B1B">
        <w:rPr>
          <w:rFonts w:ascii="Times New Roman" w:hAnsi="Times New Roman"/>
          <w:sz w:val="24"/>
          <w:szCs w:val="24"/>
        </w:rPr>
        <w:t xml:space="preserve"> </w:t>
      </w:r>
      <w:r>
        <w:rPr>
          <w:rFonts w:ascii="Times New Roman" w:hAnsi="Times New Roman"/>
          <w:sz w:val="24"/>
          <w:szCs w:val="24"/>
        </w:rPr>
        <w:t xml:space="preserve">Níže uvádím seznam </w:t>
      </w:r>
      <w:r w:rsidR="003876AB">
        <w:rPr>
          <w:rFonts w:ascii="Times New Roman" w:hAnsi="Times New Roman"/>
          <w:sz w:val="24"/>
          <w:szCs w:val="24"/>
        </w:rPr>
        <w:t>respondentek</w:t>
      </w:r>
      <w:r w:rsidR="00E7541F">
        <w:rPr>
          <w:rFonts w:ascii="Times New Roman" w:hAnsi="Times New Roman"/>
          <w:sz w:val="24"/>
          <w:szCs w:val="24"/>
        </w:rPr>
        <w:t xml:space="preserve"> v pořadí, v jakém</w:t>
      </w:r>
      <w:r w:rsidR="00755C00">
        <w:rPr>
          <w:rFonts w:ascii="Times New Roman" w:hAnsi="Times New Roman"/>
          <w:sz w:val="24"/>
          <w:szCs w:val="24"/>
        </w:rPr>
        <w:t xml:space="preserve"> byly rozhovory vedeny:</w:t>
      </w:r>
    </w:p>
    <w:p w:rsidR="00370F62" w:rsidRDefault="00370F62" w:rsidP="001E7D8B">
      <w:pPr>
        <w:spacing w:after="0" w:line="360" w:lineRule="auto"/>
        <w:jc w:val="both"/>
        <w:rPr>
          <w:rFonts w:ascii="Times New Roman" w:hAnsi="Times New Roman"/>
          <w:sz w:val="24"/>
          <w:szCs w:val="24"/>
        </w:rPr>
      </w:pPr>
    </w:p>
    <w:p w:rsidR="001E7D8B" w:rsidRDefault="001E7D8B" w:rsidP="001E7D8B">
      <w:pPr>
        <w:spacing w:after="0" w:line="360" w:lineRule="auto"/>
        <w:jc w:val="both"/>
        <w:rPr>
          <w:rFonts w:ascii="Times New Roman" w:hAnsi="Times New Roman"/>
          <w:sz w:val="24"/>
          <w:szCs w:val="24"/>
        </w:rPr>
      </w:pPr>
    </w:p>
    <w:p w:rsidR="001E7D8B" w:rsidRPr="00C9798B" w:rsidRDefault="001E7D8B" w:rsidP="001E7D8B">
      <w:pPr>
        <w:spacing w:after="0" w:line="360" w:lineRule="auto"/>
        <w:jc w:val="both"/>
        <w:rPr>
          <w:rFonts w:ascii="Times New Roman" w:hAnsi="Times New Roman"/>
          <w:b/>
          <w:bCs/>
          <w:sz w:val="24"/>
          <w:szCs w:val="24"/>
        </w:rPr>
      </w:pPr>
      <w:r w:rsidRPr="00C9798B">
        <w:rPr>
          <w:rFonts w:ascii="Times New Roman" w:hAnsi="Times New Roman"/>
          <w:b/>
          <w:bCs/>
          <w:sz w:val="24"/>
          <w:szCs w:val="24"/>
        </w:rPr>
        <w:lastRenderedPageBreak/>
        <w:t xml:space="preserve">Rozhovor č. 1: </w:t>
      </w:r>
      <w:r w:rsidR="00C76849">
        <w:rPr>
          <w:rFonts w:ascii="Times New Roman" w:hAnsi="Times New Roman"/>
          <w:b/>
          <w:bCs/>
          <w:sz w:val="24"/>
          <w:szCs w:val="24"/>
        </w:rPr>
        <w:t>Jana</w:t>
      </w:r>
      <w:r w:rsidRPr="00C9798B">
        <w:rPr>
          <w:rFonts w:ascii="Times New Roman" w:hAnsi="Times New Roman"/>
          <w:b/>
          <w:bCs/>
          <w:sz w:val="24"/>
          <w:szCs w:val="24"/>
        </w:rPr>
        <w:t xml:space="preserve"> </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věk: 44</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vzdělání: střední s</w:t>
      </w:r>
      <w:r w:rsidR="00C9798B">
        <w:rPr>
          <w:rFonts w:ascii="Times New Roman" w:hAnsi="Times New Roman"/>
          <w:sz w:val="24"/>
          <w:szCs w:val="24"/>
        </w:rPr>
        <w:t> </w:t>
      </w:r>
      <w:r>
        <w:rPr>
          <w:rFonts w:ascii="Times New Roman" w:hAnsi="Times New Roman"/>
          <w:sz w:val="24"/>
          <w:szCs w:val="24"/>
        </w:rPr>
        <w:t>maturitou</w:t>
      </w:r>
      <w:r w:rsidR="00C9798B">
        <w:rPr>
          <w:rFonts w:ascii="Times New Roman" w:hAnsi="Times New Roman"/>
          <w:sz w:val="24"/>
          <w:szCs w:val="24"/>
        </w:rPr>
        <w:t xml:space="preserve"> (sociální směr)</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povolání: pracovnice v sociálních službách - pečovatelka</w:t>
      </w:r>
    </w:p>
    <w:p w:rsidR="001E7D8B" w:rsidRDefault="00C76849" w:rsidP="001E7D8B">
      <w:pPr>
        <w:spacing w:after="0" w:line="360" w:lineRule="auto"/>
        <w:jc w:val="both"/>
        <w:rPr>
          <w:rFonts w:ascii="Times New Roman" w:hAnsi="Times New Roman"/>
          <w:sz w:val="24"/>
          <w:szCs w:val="24"/>
        </w:rPr>
      </w:pPr>
      <w:r>
        <w:rPr>
          <w:rFonts w:ascii="Times New Roman" w:hAnsi="Times New Roman"/>
          <w:sz w:val="24"/>
          <w:szCs w:val="24"/>
        </w:rPr>
        <w:t xml:space="preserve">Jana </w:t>
      </w:r>
      <w:r w:rsidR="001E7D8B">
        <w:rPr>
          <w:rFonts w:ascii="Times New Roman" w:hAnsi="Times New Roman"/>
          <w:sz w:val="24"/>
          <w:szCs w:val="24"/>
        </w:rPr>
        <w:t>pracuje v sociální oblasti od roku 2004. V současnosti pracuje jako pečovatelka o dospělé osoby s tělesným postižením v</w:t>
      </w:r>
      <w:r w:rsidR="00C9798B">
        <w:rPr>
          <w:rFonts w:ascii="Times New Roman" w:hAnsi="Times New Roman"/>
          <w:sz w:val="24"/>
          <w:szCs w:val="24"/>
        </w:rPr>
        <w:t> malém domově pro osoby se zdravotním postižením</w:t>
      </w:r>
      <w:r w:rsidR="001E7D8B">
        <w:rPr>
          <w:rFonts w:ascii="Times New Roman" w:hAnsi="Times New Roman"/>
          <w:sz w:val="24"/>
          <w:szCs w:val="24"/>
        </w:rPr>
        <w:t>,</w:t>
      </w:r>
      <w:r w:rsidR="00E94AE0">
        <w:rPr>
          <w:rFonts w:ascii="Times New Roman" w:hAnsi="Times New Roman"/>
          <w:sz w:val="24"/>
          <w:szCs w:val="24"/>
        </w:rPr>
        <w:t xml:space="preserve"> charitního typu</w:t>
      </w:r>
      <w:r w:rsidR="001E7D8B">
        <w:rPr>
          <w:rStyle w:val="Znakapoznpodarou"/>
          <w:rFonts w:ascii="Times New Roman" w:hAnsi="Times New Roman"/>
          <w:sz w:val="24"/>
          <w:szCs w:val="24"/>
        </w:rPr>
        <w:footnoteReference w:id="1"/>
      </w:r>
      <w:r w:rsidR="00E94AE0">
        <w:rPr>
          <w:rFonts w:ascii="Times New Roman" w:hAnsi="Times New Roman"/>
          <w:sz w:val="24"/>
          <w:szCs w:val="24"/>
        </w:rPr>
        <w:t>,</w:t>
      </w:r>
      <w:r w:rsidR="00C9798B">
        <w:rPr>
          <w:rFonts w:ascii="Times New Roman" w:hAnsi="Times New Roman"/>
          <w:sz w:val="24"/>
          <w:szCs w:val="24"/>
        </w:rPr>
        <w:t xml:space="preserve"> který</w:t>
      </w:r>
      <w:r w:rsidR="001E7D8B">
        <w:rPr>
          <w:rFonts w:ascii="Times New Roman" w:hAnsi="Times New Roman"/>
          <w:sz w:val="24"/>
          <w:szCs w:val="24"/>
        </w:rPr>
        <w:t xml:space="preserve"> je na malém městě. Bydlí sama v </w:t>
      </w:r>
      <w:r w:rsidR="00C9798B">
        <w:rPr>
          <w:rFonts w:ascii="Times New Roman" w:hAnsi="Times New Roman"/>
          <w:sz w:val="24"/>
          <w:szCs w:val="24"/>
        </w:rPr>
        <w:t>pokoji v podnájmu přímo v domově, kde pracuje.</w:t>
      </w:r>
    </w:p>
    <w:p w:rsidR="00942660" w:rsidRDefault="00942660" w:rsidP="001E7D8B">
      <w:pPr>
        <w:spacing w:after="0" w:line="360" w:lineRule="auto"/>
        <w:jc w:val="both"/>
        <w:rPr>
          <w:rFonts w:ascii="Times New Roman" w:hAnsi="Times New Roman"/>
          <w:sz w:val="24"/>
          <w:szCs w:val="24"/>
        </w:rPr>
      </w:pPr>
    </w:p>
    <w:p w:rsidR="001E7D8B" w:rsidRPr="00C9798B" w:rsidRDefault="001E7D8B" w:rsidP="001E7D8B">
      <w:pPr>
        <w:spacing w:after="0" w:line="360" w:lineRule="auto"/>
        <w:jc w:val="both"/>
        <w:rPr>
          <w:rFonts w:ascii="Times New Roman" w:hAnsi="Times New Roman"/>
          <w:b/>
          <w:bCs/>
          <w:sz w:val="24"/>
          <w:szCs w:val="24"/>
        </w:rPr>
      </w:pPr>
      <w:r w:rsidRPr="00C9798B">
        <w:rPr>
          <w:rFonts w:ascii="Times New Roman" w:hAnsi="Times New Roman"/>
          <w:b/>
          <w:bCs/>
          <w:sz w:val="24"/>
          <w:szCs w:val="24"/>
        </w:rPr>
        <w:t xml:space="preserve">Rozhovor č. 2: </w:t>
      </w:r>
      <w:r w:rsidR="00C76849">
        <w:rPr>
          <w:rFonts w:ascii="Times New Roman" w:hAnsi="Times New Roman"/>
          <w:b/>
          <w:bCs/>
          <w:sz w:val="24"/>
          <w:szCs w:val="24"/>
        </w:rPr>
        <w:t>Berta</w:t>
      </w:r>
      <w:r w:rsidRPr="00C9798B">
        <w:rPr>
          <w:rFonts w:ascii="Times New Roman" w:hAnsi="Times New Roman"/>
          <w:b/>
          <w:bCs/>
          <w:sz w:val="24"/>
          <w:szCs w:val="24"/>
        </w:rPr>
        <w:t xml:space="preserve"> </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věk: 32</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vzdělání: vyšší odborná škola</w:t>
      </w:r>
      <w:r w:rsidR="00E94AE0">
        <w:rPr>
          <w:rFonts w:ascii="Times New Roman" w:hAnsi="Times New Roman"/>
          <w:sz w:val="24"/>
          <w:szCs w:val="24"/>
        </w:rPr>
        <w:t xml:space="preserve"> (zdravotnický směr</w:t>
      </w:r>
      <w:r w:rsidR="00C9798B">
        <w:rPr>
          <w:rFonts w:ascii="Times New Roman" w:hAnsi="Times New Roman"/>
          <w:sz w:val="24"/>
          <w:szCs w:val="24"/>
        </w:rPr>
        <w:t>)</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povolání: pracovnice v sociálních s</w:t>
      </w:r>
      <w:r w:rsidR="00C9798B">
        <w:rPr>
          <w:rFonts w:ascii="Times New Roman" w:hAnsi="Times New Roman"/>
          <w:sz w:val="24"/>
          <w:szCs w:val="24"/>
        </w:rPr>
        <w:t>lužbách – pečovatelka + zástupkyně</w:t>
      </w:r>
      <w:r>
        <w:rPr>
          <w:rFonts w:ascii="Times New Roman" w:hAnsi="Times New Roman"/>
          <w:sz w:val="24"/>
          <w:szCs w:val="24"/>
        </w:rPr>
        <w:t xml:space="preserve"> vedoucího</w:t>
      </w:r>
      <w:r w:rsidR="00C9798B">
        <w:rPr>
          <w:rFonts w:ascii="Times New Roman" w:hAnsi="Times New Roman"/>
          <w:sz w:val="24"/>
          <w:szCs w:val="24"/>
        </w:rPr>
        <w:t xml:space="preserve"> </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t xml:space="preserve">Berta pracuje v sociální oblasti od roku 2008. V současnosti pracuje jako pečovatelka o dospělé osoby </w:t>
      </w:r>
      <w:r w:rsidR="00C9798B">
        <w:rPr>
          <w:rFonts w:ascii="Times New Roman" w:hAnsi="Times New Roman"/>
          <w:sz w:val="24"/>
          <w:szCs w:val="24"/>
        </w:rPr>
        <w:t>s tělesným postižením a zástupkyně</w:t>
      </w:r>
      <w:r>
        <w:rPr>
          <w:rFonts w:ascii="Times New Roman" w:hAnsi="Times New Roman"/>
          <w:sz w:val="24"/>
          <w:szCs w:val="24"/>
        </w:rPr>
        <w:t xml:space="preserve"> vedoucího v</w:t>
      </w:r>
      <w:r w:rsidR="00C9798B">
        <w:rPr>
          <w:rFonts w:ascii="Times New Roman" w:hAnsi="Times New Roman"/>
          <w:sz w:val="24"/>
          <w:szCs w:val="24"/>
        </w:rPr>
        <w:t> malém domově pro osoby se zdravotním postižením, který</w:t>
      </w:r>
      <w:r>
        <w:rPr>
          <w:rFonts w:ascii="Times New Roman" w:hAnsi="Times New Roman"/>
          <w:sz w:val="24"/>
          <w:szCs w:val="24"/>
        </w:rPr>
        <w:t xml:space="preserve"> je na malém městě. Bydlí</w:t>
      </w:r>
      <w:r w:rsidR="00C9798B">
        <w:rPr>
          <w:rFonts w:ascii="Times New Roman" w:hAnsi="Times New Roman"/>
          <w:sz w:val="24"/>
          <w:szCs w:val="24"/>
        </w:rPr>
        <w:t xml:space="preserve"> spolu s rodiči v rodinném domě na vesnici.</w:t>
      </w:r>
    </w:p>
    <w:p w:rsidR="001E7D8B" w:rsidRDefault="001E7D8B" w:rsidP="001E7D8B">
      <w:pPr>
        <w:spacing w:after="0" w:line="360" w:lineRule="auto"/>
        <w:jc w:val="both"/>
        <w:rPr>
          <w:rFonts w:ascii="Times New Roman" w:hAnsi="Times New Roman"/>
          <w:sz w:val="24"/>
          <w:szCs w:val="24"/>
        </w:rPr>
      </w:pPr>
    </w:p>
    <w:p w:rsidR="001E7D8B" w:rsidRPr="00C9798B" w:rsidRDefault="001E7D8B" w:rsidP="001E7D8B">
      <w:pPr>
        <w:spacing w:after="0" w:line="360" w:lineRule="auto"/>
        <w:jc w:val="both"/>
        <w:rPr>
          <w:rFonts w:ascii="Times New Roman" w:hAnsi="Times New Roman"/>
          <w:b/>
          <w:bCs/>
          <w:sz w:val="24"/>
          <w:szCs w:val="24"/>
        </w:rPr>
      </w:pPr>
      <w:r w:rsidRPr="00C9798B">
        <w:rPr>
          <w:rFonts w:ascii="Times New Roman" w:hAnsi="Times New Roman"/>
          <w:b/>
          <w:bCs/>
          <w:sz w:val="24"/>
          <w:szCs w:val="24"/>
        </w:rPr>
        <w:t xml:space="preserve">Rozhovor č. 3: </w:t>
      </w:r>
      <w:r w:rsidR="00C76849">
        <w:rPr>
          <w:rFonts w:ascii="Times New Roman" w:hAnsi="Times New Roman"/>
          <w:b/>
          <w:bCs/>
          <w:sz w:val="24"/>
          <w:szCs w:val="24"/>
        </w:rPr>
        <w:t>Patricie</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věk: 36</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vzdělání: vysokoškolské magisterské</w:t>
      </w:r>
      <w:r w:rsidR="00C9798B">
        <w:rPr>
          <w:rFonts w:ascii="Times New Roman" w:hAnsi="Times New Roman"/>
          <w:sz w:val="24"/>
          <w:szCs w:val="24"/>
        </w:rPr>
        <w:t xml:space="preserve"> (zdravotnický směr)</w:t>
      </w:r>
    </w:p>
    <w:p w:rsidR="001E7D8B" w:rsidRPr="003A7AAF" w:rsidRDefault="00047766" w:rsidP="001E7D8B">
      <w:pPr>
        <w:spacing w:after="0" w:line="360" w:lineRule="auto"/>
        <w:jc w:val="both"/>
        <w:rPr>
          <w:rFonts w:ascii="Times New Roman" w:hAnsi="Times New Roman"/>
          <w:sz w:val="24"/>
          <w:szCs w:val="24"/>
        </w:rPr>
      </w:pPr>
      <w:r>
        <w:rPr>
          <w:rFonts w:ascii="Times New Roman" w:hAnsi="Times New Roman"/>
          <w:sz w:val="24"/>
          <w:szCs w:val="24"/>
        </w:rPr>
        <w:t xml:space="preserve">povolání: </w:t>
      </w:r>
      <w:r w:rsidR="001E7D8B">
        <w:rPr>
          <w:rFonts w:ascii="Times New Roman" w:hAnsi="Times New Roman"/>
          <w:sz w:val="24"/>
          <w:szCs w:val="24"/>
        </w:rPr>
        <w:t>vedoucí pečovatelské služby</w:t>
      </w:r>
      <w:r>
        <w:rPr>
          <w:rFonts w:ascii="Times New Roman" w:hAnsi="Times New Roman"/>
          <w:sz w:val="24"/>
          <w:szCs w:val="24"/>
        </w:rPr>
        <w:t xml:space="preserve"> + pečovatelka</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t>Patricie pracuje v sociální oblasti od roku 2001. V současnosti pracuje jako vedoucí</w:t>
      </w:r>
      <w:r w:rsidR="00C9798B">
        <w:rPr>
          <w:rFonts w:ascii="Times New Roman" w:hAnsi="Times New Roman"/>
          <w:sz w:val="24"/>
          <w:szCs w:val="24"/>
        </w:rPr>
        <w:t xml:space="preserve"> terénní</w:t>
      </w:r>
      <w:r>
        <w:rPr>
          <w:rFonts w:ascii="Times New Roman" w:hAnsi="Times New Roman"/>
          <w:sz w:val="24"/>
          <w:szCs w:val="24"/>
        </w:rPr>
        <w:t xml:space="preserve"> pečovatelské služby pro seniory v zařízení charitního typu, které je ve velkém měst</w:t>
      </w:r>
      <w:r w:rsidR="00E94AE0">
        <w:rPr>
          <w:rFonts w:ascii="Times New Roman" w:hAnsi="Times New Roman"/>
          <w:sz w:val="24"/>
          <w:szCs w:val="24"/>
        </w:rPr>
        <w:t>ě.</w:t>
      </w:r>
      <w:r w:rsidR="00E94AE0">
        <w:rPr>
          <w:rStyle w:val="Znakapoznpodarou"/>
          <w:rFonts w:ascii="Times New Roman" w:hAnsi="Times New Roman"/>
          <w:sz w:val="24"/>
          <w:szCs w:val="24"/>
        </w:rPr>
        <w:footnoteReference w:id="2"/>
      </w:r>
      <w:r w:rsidR="00E94AE0">
        <w:rPr>
          <w:rFonts w:ascii="Times New Roman" w:hAnsi="Times New Roman"/>
          <w:sz w:val="24"/>
          <w:szCs w:val="24"/>
        </w:rPr>
        <w:t xml:space="preserve"> Bydlí sama v bytě v podnájmu v tomtéž městě.</w:t>
      </w:r>
    </w:p>
    <w:p w:rsidR="004C0886" w:rsidRDefault="004C0886" w:rsidP="001E7D8B">
      <w:pPr>
        <w:spacing w:after="0" w:line="360" w:lineRule="auto"/>
        <w:jc w:val="both"/>
        <w:rPr>
          <w:rFonts w:ascii="Times New Roman" w:hAnsi="Times New Roman"/>
          <w:sz w:val="24"/>
          <w:szCs w:val="24"/>
        </w:rPr>
      </w:pPr>
    </w:p>
    <w:p w:rsidR="001E7D8B" w:rsidRPr="00E94AE0" w:rsidRDefault="001E7D8B" w:rsidP="001E7D8B">
      <w:pPr>
        <w:spacing w:after="0" w:line="360" w:lineRule="auto"/>
        <w:jc w:val="both"/>
        <w:rPr>
          <w:rFonts w:ascii="Times New Roman" w:hAnsi="Times New Roman"/>
          <w:b/>
          <w:bCs/>
          <w:sz w:val="24"/>
          <w:szCs w:val="24"/>
        </w:rPr>
      </w:pPr>
      <w:r w:rsidRPr="00E94AE0">
        <w:rPr>
          <w:rFonts w:ascii="Times New Roman" w:hAnsi="Times New Roman"/>
          <w:b/>
          <w:bCs/>
          <w:sz w:val="24"/>
          <w:szCs w:val="24"/>
        </w:rPr>
        <w:t xml:space="preserve">Rozhovor č. 4: </w:t>
      </w:r>
      <w:r w:rsidR="00C76849">
        <w:rPr>
          <w:rFonts w:ascii="Times New Roman" w:hAnsi="Times New Roman"/>
          <w:b/>
          <w:bCs/>
          <w:sz w:val="24"/>
          <w:szCs w:val="24"/>
        </w:rPr>
        <w:t>Dana</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věk: 45</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vzdělání: střední s</w:t>
      </w:r>
      <w:r w:rsidR="00E94AE0">
        <w:rPr>
          <w:rFonts w:ascii="Times New Roman" w:hAnsi="Times New Roman"/>
          <w:sz w:val="24"/>
          <w:szCs w:val="24"/>
        </w:rPr>
        <w:t> </w:t>
      </w:r>
      <w:r>
        <w:rPr>
          <w:rFonts w:ascii="Times New Roman" w:hAnsi="Times New Roman"/>
          <w:sz w:val="24"/>
          <w:szCs w:val="24"/>
        </w:rPr>
        <w:t>maturitou</w:t>
      </w:r>
      <w:r w:rsidR="001B7DF5">
        <w:rPr>
          <w:rFonts w:ascii="Times New Roman" w:hAnsi="Times New Roman"/>
          <w:sz w:val="24"/>
          <w:szCs w:val="24"/>
        </w:rPr>
        <w:t xml:space="preserve"> (sociálně </w:t>
      </w:r>
      <w:r w:rsidR="00E94AE0">
        <w:rPr>
          <w:rFonts w:ascii="Times New Roman" w:hAnsi="Times New Roman"/>
          <w:sz w:val="24"/>
          <w:szCs w:val="24"/>
        </w:rPr>
        <w:t>právní směr)</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povolání: pracovnice v sociálních službách - pečovatelka</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Dana pracuje v sociální oblasti od roku 1993. V současnosti </w:t>
      </w:r>
      <w:r w:rsidR="00941681">
        <w:rPr>
          <w:rFonts w:ascii="Times New Roman" w:hAnsi="Times New Roman"/>
          <w:sz w:val="24"/>
          <w:szCs w:val="24"/>
        </w:rPr>
        <w:t xml:space="preserve">začíná pracovat </w:t>
      </w:r>
      <w:r>
        <w:rPr>
          <w:rFonts w:ascii="Times New Roman" w:hAnsi="Times New Roman"/>
          <w:sz w:val="24"/>
          <w:szCs w:val="24"/>
        </w:rPr>
        <w:t xml:space="preserve">jako pečovatelka o seniory v Anglii. Bydlí </w:t>
      </w:r>
      <w:r w:rsidR="00E94AE0">
        <w:rPr>
          <w:rFonts w:ascii="Times New Roman" w:hAnsi="Times New Roman"/>
          <w:sz w:val="24"/>
          <w:szCs w:val="24"/>
        </w:rPr>
        <w:t xml:space="preserve">střídavě </w:t>
      </w:r>
      <w:r>
        <w:rPr>
          <w:rFonts w:ascii="Times New Roman" w:hAnsi="Times New Roman"/>
          <w:sz w:val="24"/>
          <w:szCs w:val="24"/>
        </w:rPr>
        <w:t>se spolubydlícími v bytě v</w:t>
      </w:r>
      <w:r w:rsidR="00E94AE0">
        <w:rPr>
          <w:rFonts w:ascii="Times New Roman" w:hAnsi="Times New Roman"/>
          <w:sz w:val="24"/>
          <w:szCs w:val="24"/>
        </w:rPr>
        <w:t> podnájmu na vesnici a v domácnostech svých klientů.</w:t>
      </w:r>
    </w:p>
    <w:p w:rsidR="001E7D8B" w:rsidRDefault="001E7D8B" w:rsidP="001E7D8B">
      <w:pPr>
        <w:spacing w:after="0" w:line="360" w:lineRule="auto"/>
        <w:jc w:val="both"/>
        <w:rPr>
          <w:rFonts w:ascii="Times New Roman" w:hAnsi="Times New Roman"/>
          <w:sz w:val="24"/>
          <w:szCs w:val="24"/>
        </w:rPr>
      </w:pPr>
    </w:p>
    <w:p w:rsidR="001E7D8B" w:rsidRPr="00E94AE0" w:rsidRDefault="001E7D8B" w:rsidP="001E7D8B">
      <w:pPr>
        <w:spacing w:after="0" w:line="360" w:lineRule="auto"/>
        <w:jc w:val="both"/>
        <w:rPr>
          <w:rFonts w:ascii="Times New Roman" w:hAnsi="Times New Roman"/>
          <w:b/>
          <w:bCs/>
          <w:sz w:val="24"/>
          <w:szCs w:val="24"/>
        </w:rPr>
      </w:pPr>
      <w:r w:rsidRPr="00E94AE0">
        <w:rPr>
          <w:rFonts w:ascii="Times New Roman" w:hAnsi="Times New Roman"/>
          <w:b/>
          <w:bCs/>
          <w:sz w:val="24"/>
          <w:szCs w:val="24"/>
        </w:rPr>
        <w:t xml:space="preserve">Rozhovor č. 5: </w:t>
      </w:r>
      <w:r w:rsidR="00C76849">
        <w:rPr>
          <w:rFonts w:ascii="Times New Roman" w:hAnsi="Times New Roman"/>
          <w:b/>
          <w:bCs/>
          <w:sz w:val="24"/>
          <w:szCs w:val="24"/>
        </w:rPr>
        <w:t>Anežka</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věk: 39</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vzdělání: střední s</w:t>
      </w:r>
      <w:r w:rsidR="00E94AE0">
        <w:rPr>
          <w:rFonts w:ascii="Times New Roman" w:hAnsi="Times New Roman"/>
          <w:sz w:val="24"/>
          <w:szCs w:val="24"/>
        </w:rPr>
        <w:t> </w:t>
      </w:r>
      <w:r>
        <w:rPr>
          <w:rFonts w:ascii="Times New Roman" w:hAnsi="Times New Roman"/>
          <w:sz w:val="24"/>
          <w:szCs w:val="24"/>
        </w:rPr>
        <w:t>maturitou</w:t>
      </w:r>
      <w:r w:rsidR="00E94AE0">
        <w:rPr>
          <w:rFonts w:ascii="Times New Roman" w:hAnsi="Times New Roman"/>
          <w:sz w:val="24"/>
          <w:szCs w:val="24"/>
        </w:rPr>
        <w:t xml:space="preserve"> (obchodní směr)</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povolání: pracovnice v sociálních službách - pečovatelka</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t xml:space="preserve">Anežka pracuje v sociální oblasti od roku 2002. V současnosti pracuje jako pečovatelka o seniory v Německu. Bydlí </w:t>
      </w:r>
      <w:r w:rsidR="00E94AE0">
        <w:rPr>
          <w:rFonts w:ascii="Times New Roman" w:hAnsi="Times New Roman"/>
          <w:sz w:val="24"/>
          <w:szCs w:val="24"/>
        </w:rPr>
        <w:t xml:space="preserve">střídavě </w:t>
      </w:r>
      <w:r>
        <w:rPr>
          <w:rFonts w:ascii="Times New Roman" w:hAnsi="Times New Roman"/>
          <w:sz w:val="24"/>
          <w:szCs w:val="24"/>
        </w:rPr>
        <w:t>se spolubydlíc</w:t>
      </w:r>
      <w:r w:rsidR="00E94AE0">
        <w:rPr>
          <w:rFonts w:ascii="Times New Roman" w:hAnsi="Times New Roman"/>
          <w:sz w:val="24"/>
          <w:szCs w:val="24"/>
        </w:rPr>
        <w:t>ími v bytě v podnájmu ve velkém městě a v domácnostech svých klientů.</w:t>
      </w:r>
    </w:p>
    <w:p w:rsidR="001E7D8B" w:rsidRDefault="001E7D8B" w:rsidP="001E7D8B">
      <w:pPr>
        <w:spacing w:after="0" w:line="360" w:lineRule="auto"/>
        <w:jc w:val="both"/>
        <w:rPr>
          <w:rFonts w:ascii="Times New Roman" w:hAnsi="Times New Roman"/>
          <w:sz w:val="24"/>
          <w:szCs w:val="24"/>
        </w:rPr>
      </w:pPr>
    </w:p>
    <w:p w:rsidR="001E7D8B" w:rsidRPr="0012616A" w:rsidRDefault="001E7D8B" w:rsidP="001E7D8B">
      <w:pPr>
        <w:spacing w:after="0" w:line="360" w:lineRule="auto"/>
        <w:jc w:val="both"/>
        <w:rPr>
          <w:rFonts w:ascii="Times New Roman" w:hAnsi="Times New Roman"/>
          <w:b/>
          <w:bCs/>
          <w:sz w:val="24"/>
          <w:szCs w:val="24"/>
        </w:rPr>
      </w:pPr>
      <w:r w:rsidRPr="0012616A">
        <w:rPr>
          <w:rFonts w:ascii="Times New Roman" w:hAnsi="Times New Roman"/>
          <w:b/>
          <w:bCs/>
          <w:sz w:val="24"/>
          <w:szCs w:val="24"/>
        </w:rPr>
        <w:t xml:space="preserve">Rozhovor č. 6: </w:t>
      </w:r>
      <w:r w:rsidR="00C76849">
        <w:rPr>
          <w:rFonts w:ascii="Times New Roman" w:hAnsi="Times New Roman"/>
          <w:b/>
          <w:bCs/>
          <w:sz w:val="24"/>
          <w:szCs w:val="24"/>
        </w:rPr>
        <w:t>Hana</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věk: 40</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vzdělání: střední bez maturity</w:t>
      </w:r>
      <w:r w:rsidR="0012616A">
        <w:rPr>
          <w:rFonts w:ascii="Times New Roman" w:hAnsi="Times New Roman"/>
          <w:sz w:val="24"/>
          <w:szCs w:val="24"/>
        </w:rPr>
        <w:t xml:space="preserve"> (zdravotnický směr)</w:t>
      </w:r>
    </w:p>
    <w:p w:rsidR="001E7D8B" w:rsidRPr="003A7AAF" w:rsidRDefault="001E7D8B" w:rsidP="001E7D8B">
      <w:pPr>
        <w:spacing w:after="0" w:line="360" w:lineRule="auto"/>
        <w:jc w:val="both"/>
        <w:rPr>
          <w:rFonts w:ascii="Times New Roman" w:hAnsi="Times New Roman"/>
          <w:sz w:val="24"/>
          <w:szCs w:val="24"/>
        </w:rPr>
      </w:pPr>
      <w:r>
        <w:rPr>
          <w:rFonts w:ascii="Times New Roman" w:hAnsi="Times New Roman"/>
          <w:sz w:val="24"/>
          <w:szCs w:val="24"/>
        </w:rPr>
        <w:t>povolání: pracovnice v sociálních službách - pečovatelka</w:t>
      </w:r>
    </w:p>
    <w:p w:rsidR="001E7D8B" w:rsidRDefault="001E7D8B" w:rsidP="001E7D8B">
      <w:pPr>
        <w:spacing w:after="0" w:line="360" w:lineRule="auto"/>
        <w:jc w:val="both"/>
        <w:rPr>
          <w:rFonts w:ascii="Times New Roman" w:hAnsi="Times New Roman"/>
          <w:sz w:val="24"/>
          <w:szCs w:val="24"/>
        </w:rPr>
      </w:pPr>
      <w:r>
        <w:rPr>
          <w:rFonts w:ascii="Times New Roman" w:hAnsi="Times New Roman"/>
          <w:sz w:val="24"/>
          <w:szCs w:val="24"/>
        </w:rPr>
        <w:t>Hana pracuje v sociální oblasti od roku 2000. V současnosti pracuje jako pečovatelka o seniory v terénní sociální službě v zařízení charitního typu, které je ve velkém měs</w:t>
      </w:r>
      <w:r w:rsidR="0012616A">
        <w:rPr>
          <w:rFonts w:ascii="Times New Roman" w:hAnsi="Times New Roman"/>
          <w:sz w:val="24"/>
          <w:szCs w:val="24"/>
        </w:rPr>
        <w:t>tě. Bydlí sama ve vlastním bytě v tomtéž městě.</w:t>
      </w:r>
    </w:p>
    <w:p w:rsidR="001E7D8B" w:rsidRDefault="001E7D8B" w:rsidP="001E7D8B">
      <w:pPr>
        <w:spacing w:after="0" w:line="360" w:lineRule="auto"/>
        <w:jc w:val="both"/>
        <w:rPr>
          <w:rFonts w:ascii="Times New Roman" w:hAnsi="Times New Roman"/>
          <w:sz w:val="24"/>
          <w:szCs w:val="24"/>
        </w:rPr>
      </w:pPr>
    </w:p>
    <w:p w:rsidR="001E7D8B" w:rsidRPr="0012616A" w:rsidRDefault="001E7D8B" w:rsidP="001E7D8B">
      <w:pPr>
        <w:spacing w:after="0" w:line="360" w:lineRule="auto"/>
        <w:jc w:val="both"/>
        <w:rPr>
          <w:rFonts w:ascii="Times New Roman" w:hAnsi="Times New Roman"/>
          <w:b/>
          <w:bCs/>
          <w:sz w:val="24"/>
          <w:szCs w:val="24"/>
        </w:rPr>
      </w:pPr>
      <w:r w:rsidRPr="0012616A">
        <w:rPr>
          <w:rFonts w:ascii="Times New Roman" w:hAnsi="Times New Roman"/>
          <w:b/>
          <w:bCs/>
          <w:sz w:val="24"/>
          <w:szCs w:val="24"/>
        </w:rPr>
        <w:t xml:space="preserve">Rozhovor č. 7: </w:t>
      </w:r>
      <w:r w:rsidR="00C76849">
        <w:rPr>
          <w:rFonts w:ascii="Times New Roman" w:hAnsi="Times New Roman"/>
          <w:b/>
          <w:bCs/>
          <w:sz w:val="24"/>
          <w:szCs w:val="24"/>
        </w:rPr>
        <w:t>Judita</w:t>
      </w:r>
    </w:p>
    <w:p w:rsidR="001E7D8B" w:rsidRPr="001B27FE" w:rsidRDefault="001E7D8B" w:rsidP="001E7D8B">
      <w:pPr>
        <w:spacing w:after="0" w:line="360" w:lineRule="auto"/>
        <w:jc w:val="both"/>
        <w:rPr>
          <w:rFonts w:ascii="Times New Roman" w:hAnsi="Times New Roman"/>
          <w:sz w:val="24"/>
          <w:szCs w:val="24"/>
        </w:rPr>
      </w:pPr>
      <w:r w:rsidRPr="001B27FE">
        <w:rPr>
          <w:rFonts w:ascii="Times New Roman" w:hAnsi="Times New Roman"/>
          <w:sz w:val="24"/>
          <w:szCs w:val="24"/>
        </w:rPr>
        <w:t xml:space="preserve">věk: </w:t>
      </w:r>
      <w:r>
        <w:rPr>
          <w:rFonts w:ascii="Times New Roman" w:hAnsi="Times New Roman"/>
          <w:sz w:val="24"/>
          <w:szCs w:val="24"/>
        </w:rPr>
        <w:t>33</w:t>
      </w:r>
    </w:p>
    <w:p w:rsidR="001E7D8B" w:rsidRPr="001B27FE" w:rsidRDefault="001E7D8B" w:rsidP="001E7D8B">
      <w:pPr>
        <w:spacing w:after="0" w:line="360" w:lineRule="auto"/>
        <w:jc w:val="both"/>
        <w:rPr>
          <w:rFonts w:ascii="Times New Roman" w:hAnsi="Times New Roman"/>
          <w:sz w:val="24"/>
          <w:szCs w:val="24"/>
        </w:rPr>
      </w:pPr>
      <w:r w:rsidRPr="001B27FE">
        <w:rPr>
          <w:rFonts w:ascii="Times New Roman" w:hAnsi="Times New Roman"/>
          <w:sz w:val="24"/>
          <w:szCs w:val="24"/>
        </w:rPr>
        <w:t xml:space="preserve">vzdělání: </w:t>
      </w:r>
      <w:r>
        <w:rPr>
          <w:rFonts w:ascii="Times New Roman" w:hAnsi="Times New Roman"/>
          <w:sz w:val="24"/>
          <w:szCs w:val="24"/>
        </w:rPr>
        <w:t>střední s</w:t>
      </w:r>
      <w:r w:rsidR="0012616A">
        <w:rPr>
          <w:rFonts w:ascii="Times New Roman" w:hAnsi="Times New Roman"/>
          <w:sz w:val="24"/>
          <w:szCs w:val="24"/>
        </w:rPr>
        <w:t> </w:t>
      </w:r>
      <w:r>
        <w:rPr>
          <w:rFonts w:ascii="Times New Roman" w:hAnsi="Times New Roman"/>
          <w:sz w:val="24"/>
          <w:szCs w:val="24"/>
        </w:rPr>
        <w:t>maturitou</w:t>
      </w:r>
      <w:r w:rsidR="0012616A">
        <w:rPr>
          <w:rFonts w:ascii="Times New Roman" w:hAnsi="Times New Roman"/>
          <w:sz w:val="24"/>
          <w:szCs w:val="24"/>
        </w:rPr>
        <w:t xml:space="preserve"> (zdravotnický směr)</w:t>
      </w:r>
    </w:p>
    <w:p w:rsidR="001E7D8B" w:rsidRPr="001B27FE" w:rsidRDefault="001E7D8B" w:rsidP="001E7D8B">
      <w:pPr>
        <w:spacing w:after="0" w:line="360" w:lineRule="auto"/>
        <w:jc w:val="both"/>
        <w:rPr>
          <w:rFonts w:ascii="Times New Roman" w:hAnsi="Times New Roman"/>
          <w:sz w:val="24"/>
          <w:szCs w:val="24"/>
        </w:rPr>
      </w:pPr>
      <w:r w:rsidRPr="001B27FE">
        <w:rPr>
          <w:rFonts w:ascii="Times New Roman" w:hAnsi="Times New Roman"/>
          <w:sz w:val="24"/>
          <w:szCs w:val="24"/>
        </w:rPr>
        <w:t>povolání: pracovnice v sociálních službách - pečovatelka</w:t>
      </w:r>
    </w:p>
    <w:p w:rsidR="00370F62" w:rsidRDefault="00C76849" w:rsidP="001E7D8B">
      <w:pPr>
        <w:spacing w:after="0" w:line="360" w:lineRule="auto"/>
        <w:jc w:val="both"/>
        <w:rPr>
          <w:rFonts w:ascii="Times New Roman" w:hAnsi="Times New Roman"/>
          <w:sz w:val="24"/>
          <w:szCs w:val="24"/>
        </w:rPr>
      </w:pPr>
      <w:r>
        <w:rPr>
          <w:rFonts w:ascii="Times New Roman" w:hAnsi="Times New Roman"/>
          <w:sz w:val="24"/>
          <w:szCs w:val="24"/>
        </w:rPr>
        <w:t>Judita</w:t>
      </w:r>
      <w:r w:rsidR="001E7D8B" w:rsidRPr="001B27FE">
        <w:rPr>
          <w:rFonts w:ascii="Times New Roman" w:hAnsi="Times New Roman"/>
          <w:sz w:val="24"/>
          <w:szCs w:val="24"/>
        </w:rPr>
        <w:t xml:space="preserve"> pracu</w:t>
      </w:r>
      <w:r w:rsidR="001E7D8B">
        <w:rPr>
          <w:rFonts w:ascii="Times New Roman" w:hAnsi="Times New Roman"/>
          <w:sz w:val="24"/>
          <w:szCs w:val="24"/>
        </w:rPr>
        <w:t>je v sociální oblasti od roku 2005. V současnosti pracuje</w:t>
      </w:r>
      <w:r w:rsidR="001E7D8B" w:rsidRPr="001B27FE">
        <w:rPr>
          <w:rFonts w:ascii="Times New Roman" w:hAnsi="Times New Roman"/>
          <w:sz w:val="24"/>
          <w:szCs w:val="24"/>
        </w:rPr>
        <w:t xml:space="preserve"> jako pečovatelka o seniory v terénní sociální službě v zařízení charitního typu, </w:t>
      </w:r>
      <w:r w:rsidR="001E7D8B">
        <w:rPr>
          <w:rFonts w:ascii="Times New Roman" w:hAnsi="Times New Roman"/>
          <w:sz w:val="24"/>
          <w:szCs w:val="24"/>
        </w:rPr>
        <w:t>které je ve velkém městě. Bydlí v pod</w:t>
      </w:r>
      <w:r w:rsidR="0012616A">
        <w:rPr>
          <w:rFonts w:ascii="Times New Roman" w:hAnsi="Times New Roman"/>
          <w:sz w:val="24"/>
          <w:szCs w:val="24"/>
        </w:rPr>
        <w:t xml:space="preserve">nájmu v rodinném domě s několika spolubydlícími </w:t>
      </w:r>
      <w:r w:rsidR="00EF5979">
        <w:rPr>
          <w:rFonts w:ascii="Times New Roman" w:hAnsi="Times New Roman"/>
          <w:sz w:val="24"/>
          <w:szCs w:val="24"/>
        </w:rPr>
        <w:t xml:space="preserve">a </w:t>
      </w:r>
      <w:r w:rsidR="0012616A">
        <w:rPr>
          <w:rFonts w:ascii="Times New Roman" w:hAnsi="Times New Roman"/>
          <w:sz w:val="24"/>
          <w:szCs w:val="24"/>
        </w:rPr>
        <w:t>v tomtéž městě.</w:t>
      </w:r>
      <w:r w:rsidR="001E7D8B" w:rsidRPr="001B27FE">
        <w:rPr>
          <w:rFonts w:ascii="Times New Roman" w:hAnsi="Times New Roman"/>
          <w:sz w:val="24"/>
          <w:szCs w:val="24"/>
        </w:rPr>
        <w:t xml:space="preserve"> </w:t>
      </w:r>
    </w:p>
    <w:p w:rsidR="00247F1D" w:rsidRDefault="00247F1D" w:rsidP="001E7D8B">
      <w:pPr>
        <w:spacing w:after="0" w:line="360" w:lineRule="auto"/>
        <w:jc w:val="both"/>
        <w:rPr>
          <w:rFonts w:ascii="Times New Roman" w:hAnsi="Times New Roman"/>
          <w:sz w:val="24"/>
          <w:szCs w:val="24"/>
        </w:rPr>
      </w:pPr>
    </w:p>
    <w:p w:rsidR="008158BB" w:rsidRPr="008158BB" w:rsidRDefault="008158BB" w:rsidP="002B2778">
      <w:pPr>
        <w:pStyle w:val="Nadpis2"/>
        <w:spacing w:before="0" w:line="360" w:lineRule="auto"/>
        <w:ind w:left="578" w:hanging="578"/>
        <w:jc w:val="both"/>
        <w:rPr>
          <w:rFonts w:ascii="Times New Roman" w:hAnsi="Times New Roman" w:cs="Times New Roman"/>
          <w:color w:val="auto"/>
          <w:sz w:val="28"/>
          <w:szCs w:val="28"/>
        </w:rPr>
      </w:pPr>
      <w:bookmarkStart w:id="44" w:name="_Toc434970834"/>
      <w:r w:rsidRPr="008158BB">
        <w:rPr>
          <w:rFonts w:ascii="Times New Roman" w:hAnsi="Times New Roman" w:cs="Times New Roman"/>
          <w:color w:val="auto"/>
          <w:sz w:val="28"/>
          <w:szCs w:val="28"/>
        </w:rPr>
        <w:t>Sebereflexe výzkumníka</w:t>
      </w:r>
      <w:bookmarkEnd w:id="44"/>
    </w:p>
    <w:p w:rsidR="00943CA2" w:rsidRDefault="00A3733E" w:rsidP="00943CA2">
      <w:pPr>
        <w:spacing w:after="0" w:line="360" w:lineRule="auto"/>
        <w:ind w:firstLine="431"/>
        <w:jc w:val="both"/>
        <w:rPr>
          <w:rFonts w:ascii="Times New Roman" w:hAnsi="Times New Roman"/>
          <w:sz w:val="24"/>
          <w:szCs w:val="24"/>
        </w:rPr>
      </w:pPr>
      <w:r>
        <w:rPr>
          <w:rFonts w:ascii="Times New Roman" w:hAnsi="Times New Roman"/>
          <w:sz w:val="24"/>
          <w:szCs w:val="24"/>
        </w:rPr>
        <w:t>Vzhledem k tomu, že tento výzkum je mojí první zkušeností s kvalitativním výzkumem a zakotvenou</w:t>
      </w:r>
      <w:r w:rsidR="0006357E">
        <w:rPr>
          <w:rFonts w:ascii="Times New Roman" w:hAnsi="Times New Roman"/>
          <w:sz w:val="24"/>
          <w:szCs w:val="24"/>
        </w:rPr>
        <w:t xml:space="preserve"> teorií, je nutno jej brát pouze</w:t>
      </w:r>
      <w:r>
        <w:rPr>
          <w:rFonts w:ascii="Times New Roman" w:hAnsi="Times New Roman"/>
          <w:sz w:val="24"/>
          <w:szCs w:val="24"/>
        </w:rPr>
        <w:t xml:space="preserve"> </w:t>
      </w:r>
      <w:r w:rsidR="001401DB">
        <w:rPr>
          <w:rFonts w:ascii="Times New Roman" w:hAnsi="Times New Roman"/>
          <w:sz w:val="24"/>
          <w:szCs w:val="24"/>
        </w:rPr>
        <w:t xml:space="preserve">jako </w:t>
      </w:r>
      <w:r>
        <w:rPr>
          <w:rFonts w:ascii="Times New Roman" w:hAnsi="Times New Roman"/>
          <w:sz w:val="24"/>
          <w:szCs w:val="24"/>
        </w:rPr>
        <w:t>ja</w:t>
      </w:r>
      <w:r w:rsidR="0006357E">
        <w:rPr>
          <w:rFonts w:ascii="Times New Roman" w:hAnsi="Times New Roman"/>
          <w:sz w:val="24"/>
          <w:szCs w:val="24"/>
        </w:rPr>
        <w:t xml:space="preserve">kousi sondu do zkoumané oblasti, větší aspirace by byly nepřiměřené. Pokud jde o vlastní rozhovory s respondentkami, moje nezkušenost s rozhovorem jako vědeckým nástrojem vedla </w:t>
      </w:r>
      <w:r w:rsidR="0006357E">
        <w:rPr>
          <w:rFonts w:ascii="Times New Roman" w:hAnsi="Times New Roman"/>
          <w:sz w:val="24"/>
          <w:szCs w:val="24"/>
        </w:rPr>
        <w:lastRenderedPageBreak/>
        <w:t>k tomu, že jsem se spoustu věcí musel učit tzv. „za pochodu“. Například snaha nepůsobit rušivě vedla ze začátku k tomu, že se mi rozhovory rozbíhaly</w:t>
      </w:r>
      <w:r w:rsidR="000E4589">
        <w:rPr>
          <w:rFonts w:ascii="Times New Roman" w:hAnsi="Times New Roman"/>
          <w:sz w:val="24"/>
          <w:szCs w:val="24"/>
        </w:rPr>
        <w:t xml:space="preserve"> do šíře i do délky trvání. Prv</w:t>
      </w:r>
      <w:r w:rsidR="00323E39">
        <w:rPr>
          <w:rFonts w:ascii="Times New Roman" w:hAnsi="Times New Roman"/>
          <w:sz w:val="24"/>
          <w:szCs w:val="24"/>
        </w:rPr>
        <w:t>n</w:t>
      </w:r>
      <w:r w:rsidR="000E4589">
        <w:rPr>
          <w:rFonts w:ascii="Times New Roman" w:hAnsi="Times New Roman"/>
          <w:sz w:val="24"/>
          <w:szCs w:val="24"/>
        </w:rPr>
        <w:t xml:space="preserve">í rozhovor tak trval asi 100 minut, poslední kolem 60, což byla moje počáteční představa. </w:t>
      </w:r>
      <w:r w:rsidR="0006357E">
        <w:rPr>
          <w:rFonts w:ascii="Times New Roman" w:hAnsi="Times New Roman"/>
          <w:sz w:val="24"/>
          <w:szCs w:val="24"/>
        </w:rPr>
        <w:t xml:space="preserve"> </w:t>
      </w:r>
      <w:r w:rsidR="000E4589">
        <w:rPr>
          <w:rFonts w:ascii="Times New Roman" w:hAnsi="Times New Roman"/>
          <w:sz w:val="24"/>
          <w:szCs w:val="24"/>
        </w:rPr>
        <w:t xml:space="preserve">Také mě rozhovory učily oprošťovat se od </w:t>
      </w:r>
      <w:r w:rsidR="00323E39">
        <w:rPr>
          <w:rFonts w:ascii="Times New Roman" w:hAnsi="Times New Roman"/>
          <w:sz w:val="24"/>
          <w:szCs w:val="24"/>
        </w:rPr>
        <w:t xml:space="preserve">prvních </w:t>
      </w:r>
      <w:r w:rsidR="000E4589">
        <w:rPr>
          <w:rFonts w:ascii="Times New Roman" w:hAnsi="Times New Roman"/>
          <w:sz w:val="24"/>
          <w:szCs w:val="24"/>
        </w:rPr>
        <w:t xml:space="preserve">povrchních soudů – dva nejzajímavější rozhovory byly </w:t>
      </w:r>
      <w:r w:rsidR="00323E39">
        <w:rPr>
          <w:rFonts w:ascii="Times New Roman" w:hAnsi="Times New Roman"/>
          <w:sz w:val="24"/>
          <w:szCs w:val="24"/>
        </w:rPr>
        <w:t xml:space="preserve">vedeny </w:t>
      </w:r>
      <w:r w:rsidR="000E4589">
        <w:rPr>
          <w:rFonts w:ascii="Times New Roman" w:hAnsi="Times New Roman"/>
          <w:sz w:val="24"/>
          <w:szCs w:val="24"/>
        </w:rPr>
        <w:t xml:space="preserve">s respondentkami, které se mi zdály z počátku jako osobnosti nejméně zajímavé. </w:t>
      </w:r>
      <w:r w:rsidR="008C4BC9">
        <w:rPr>
          <w:rFonts w:ascii="Times New Roman" w:hAnsi="Times New Roman"/>
          <w:sz w:val="24"/>
          <w:szCs w:val="24"/>
        </w:rPr>
        <w:t>A j</w:t>
      </w:r>
      <w:r w:rsidR="000E4589">
        <w:rPr>
          <w:rFonts w:ascii="Times New Roman" w:hAnsi="Times New Roman"/>
          <w:sz w:val="24"/>
          <w:szCs w:val="24"/>
        </w:rPr>
        <w:t>ako problematickou stále vnímám skutečnost rozdílného pohlaví</w:t>
      </w:r>
      <w:r w:rsidR="00323E39">
        <w:rPr>
          <w:rFonts w:ascii="Times New Roman" w:hAnsi="Times New Roman"/>
          <w:sz w:val="24"/>
          <w:szCs w:val="24"/>
        </w:rPr>
        <w:t xml:space="preserve"> výzkumníka a respondentek</w:t>
      </w:r>
      <w:r w:rsidR="000E4589">
        <w:rPr>
          <w:rFonts w:ascii="Times New Roman" w:hAnsi="Times New Roman"/>
          <w:sz w:val="24"/>
          <w:szCs w:val="24"/>
        </w:rPr>
        <w:t xml:space="preserve">. Nebylo pro mě vždy snadné vstupovat svými otázkami na </w:t>
      </w:r>
      <w:r w:rsidR="005F39A3">
        <w:rPr>
          <w:rFonts w:ascii="Times New Roman" w:hAnsi="Times New Roman"/>
          <w:sz w:val="24"/>
          <w:szCs w:val="24"/>
        </w:rPr>
        <w:t xml:space="preserve">pole osobních vztahů a </w:t>
      </w:r>
      <w:r w:rsidR="00323E39">
        <w:rPr>
          <w:rFonts w:ascii="Times New Roman" w:hAnsi="Times New Roman"/>
          <w:sz w:val="24"/>
          <w:szCs w:val="24"/>
        </w:rPr>
        <w:t xml:space="preserve">do </w:t>
      </w:r>
      <w:r w:rsidR="005F39A3">
        <w:rPr>
          <w:rFonts w:ascii="Times New Roman" w:hAnsi="Times New Roman"/>
          <w:sz w:val="24"/>
          <w:szCs w:val="24"/>
        </w:rPr>
        <w:t>soukromí respondentek.</w:t>
      </w:r>
      <w:r w:rsidR="000E4589">
        <w:rPr>
          <w:rFonts w:ascii="Times New Roman" w:hAnsi="Times New Roman"/>
          <w:sz w:val="24"/>
          <w:szCs w:val="24"/>
        </w:rPr>
        <w:t xml:space="preserve"> </w:t>
      </w:r>
    </w:p>
    <w:p w:rsidR="003F63B6" w:rsidRPr="00A3733E" w:rsidRDefault="00943CA2" w:rsidP="00943CA2">
      <w:pPr>
        <w:rPr>
          <w:rFonts w:ascii="Times New Roman" w:hAnsi="Times New Roman"/>
          <w:sz w:val="24"/>
          <w:szCs w:val="24"/>
        </w:rPr>
      </w:pPr>
      <w:r>
        <w:rPr>
          <w:rFonts w:ascii="Times New Roman" w:hAnsi="Times New Roman"/>
          <w:sz w:val="24"/>
          <w:szCs w:val="24"/>
        </w:rPr>
        <w:br w:type="page"/>
      </w:r>
    </w:p>
    <w:p w:rsidR="001E7D8B" w:rsidRDefault="001E7D8B" w:rsidP="002B2778">
      <w:pPr>
        <w:pStyle w:val="Nadpis1"/>
        <w:spacing w:before="0" w:line="360" w:lineRule="auto"/>
        <w:ind w:left="431" w:hanging="431"/>
        <w:jc w:val="both"/>
        <w:rPr>
          <w:rFonts w:ascii="Times New Roman" w:hAnsi="Times New Roman" w:cs="Times New Roman"/>
          <w:color w:val="auto"/>
        </w:rPr>
      </w:pPr>
      <w:bookmarkStart w:id="45" w:name="_Toc431123387"/>
      <w:bookmarkStart w:id="46" w:name="_Toc434970835"/>
      <w:r w:rsidRPr="00830D7B">
        <w:rPr>
          <w:rFonts w:ascii="Times New Roman" w:hAnsi="Times New Roman" w:cs="Times New Roman"/>
          <w:color w:val="auto"/>
        </w:rPr>
        <w:lastRenderedPageBreak/>
        <w:t>A</w:t>
      </w:r>
      <w:r>
        <w:rPr>
          <w:rFonts w:ascii="Times New Roman" w:hAnsi="Times New Roman" w:cs="Times New Roman"/>
          <w:color w:val="auto"/>
        </w:rPr>
        <w:t>NALÝZA</w:t>
      </w:r>
      <w:bookmarkEnd w:id="45"/>
      <w:bookmarkEnd w:id="46"/>
    </w:p>
    <w:p w:rsidR="00244F02" w:rsidRDefault="002C4FA5" w:rsidP="002C4FA5">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Analytická část je strukturována tak, že témata kapitol kopírují výzkumné otázky a podkapitoly jsou tematizovány podle hlavních kategorií, které byly identifikovány během procesu kódování. Pro lepší přehlednost jsou názvy kategorií a subkategorií při svém prvním výskytu v textu psány kurzívou. </w:t>
      </w:r>
      <w:r w:rsidR="00AB7DFF">
        <w:rPr>
          <w:rFonts w:ascii="Times New Roman" w:hAnsi="Times New Roman" w:cs="Times New Roman"/>
          <w:sz w:val="24"/>
          <w:szCs w:val="24"/>
        </w:rPr>
        <w:t xml:space="preserve">Kurzívou jsou také psány citace z rozhovorů. Kratší citace do dvou řádků délky uvádím jako součást textu, delší citace samostatně, nahoře i dole oddělené mezerou. Za každou kratší citací je v závorce uvedeno jméno příslušné respondentky tehdy, pokud jednoznačně nevyplývá z předchozího textu. Za delšími citacemi uvádím jméno respondentky vždy. </w:t>
      </w:r>
    </w:p>
    <w:p w:rsidR="00BC278C" w:rsidRPr="002C4FA5" w:rsidRDefault="00BC278C" w:rsidP="002C4FA5">
      <w:pPr>
        <w:spacing w:after="0" w:line="360" w:lineRule="auto"/>
        <w:ind w:firstLine="432"/>
        <w:jc w:val="both"/>
        <w:rPr>
          <w:rFonts w:ascii="Times New Roman" w:hAnsi="Times New Roman" w:cs="Times New Roman"/>
          <w:sz w:val="24"/>
          <w:szCs w:val="24"/>
        </w:rPr>
      </w:pPr>
    </w:p>
    <w:p w:rsidR="00244F02" w:rsidRDefault="00244F02" w:rsidP="002B2778">
      <w:pPr>
        <w:pStyle w:val="Nadpis2"/>
        <w:spacing w:before="0" w:line="360" w:lineRule="auto"/>
        <w:ind w:left="578" w:hanging="578"/>
        <w:jc w:val="both"/>
        <w:rPr>
          <w:rFonts w:ascii="Times New Roman" w:hAnsi="Times New Roman" w:cs="Times New Roman"/>
          <w:color w:val="auto"/>
          <w:sz w:val="28"/>
          <w:szCs w:val="28"/>
        </w:rPr>
      </w:pPr>
      <w:bookmarkStart w:id="47" w:name="_Toc434970836"/>
      <w:r w:rsidRPr="00C61B55">
        <w:rPr>
          <w:rFonts w:ascii="Times New Roman" w:hAnsi="Times New Roman" w:cs="Times New Roman"/>
          <w:color w:val="auto"/>
          <w:sz w:val="28"/>
          <w:szCs w:val="28"/>
        </w:rPr>
        <w:t>Motivace pro práci v pomáhající profesi</w:t>
      </w:r>
      <w:bookmarkEnd w:id="47"/>
    </w:p>
    <w:p w:rsidR="00F65B26" w:rsidRDefault="00BC278C" w:rsidP="00A9760E">
      <w:pPr>
        <w:spacing w:after="0" w:line="360" w:lineRule="auto"/>
        <w:ind w:firstLine="578"/>
        <w:jc w:val="both"/>
        <w:rPr>
          <w:rFonts w:ascii="Times New Roman" w:hAnsi="Times New Roman" w:cs="Times New Roman"/>
          <w:sz w:val="24"/>
          <w:szCs w:val="24"/>
        </w:rPr>
      </w:pPr>
      <w:r>
        <w:rPr>
          <w:rFonts w:ascii="Times New Roman" w:hAnsi="Times New Roman" w:cs="Times New Roman"/>
          <w:sz w:val="24"/>
          <w:szCs w:val="24"/>
        </w:rPr>
        <w:t>Při hledání motivů, jež vedly respondentky k tomu, že se rozhodly pracovat v pomáhající profesi, jsem se snažil vysledovat s jakým vzděláním a s jakou pracovní zkušeností dospěly k tomu, že se rozhodly pracovat v sociálních službách. Dle toho jde respondentky rozdělit na dvě základní skupiny. Na ty, které se studiem připravovaly na práci v pomáhající profesi, ale</w:t>
      </w:r>
      <w:r w:rsidR="00A9760E">
        <w:rPr>
          <w:rFonts w:ascii="Times New Roman" w:hAnsi="Times New Roman" w:cs="Times New Roman"/>
          <w:sz w:val="24"/>
          <w:szCs w:val="24"/>
        </w:rPr>
        <w:t xml:space="preserve"> jiného směru, konkrétně zdravotnictví. Druhou skupinu, početně menší, tvořily t</w:t>
      </w:r>
      <w:r w:rsidR="00F52241">
        <w:rPr>
          <w:rFonts w:ascii="Times New Roman" w:hAnsi="Times New Roman" w:cs="Times New Roman"/>
          <w:sz w:val="24"/>
          <w:szCs w:val="24"/>
        </w:rPr>
        <w:t xml:space="preserve">y respondentky, které ani svým </w:t>
      </w:r>
      <w:r w:rsidR="00A9760E">
        <w:rPr>
          <w:rFonts w:ascii="Times New Roman" w:hAnsi="Times New Roman" w:cs="Times New Roman"/>
          <w:sz w:val="24"/>
          <w:szCs w:val="24"/>
        </w:rPr>
        <w:t>vzděláním, ani svou předchozí pracovní zkušeností</w:t>
      </w:r>
      <w:r w:rsidR="00F52241">
        <w:rPr>
          <w:rFonts w:ascii="Times New Roman" w:hAnsi="Times New Roman" w:cs="Times New Roman"/>
          <w:sz w:val="24"/>
          <w:szCs w:val="24"/>
        </w:rPr>
        <w:t>,</w:t>
      </w:r>
      <w:r w:rsidR="00A9760E">
        <w:rPr>
          <w:rFonts w:ascii="Times New Roman" w:hAnsi="Times New Roman" w:cs="Times New Roman"/>
          <w:sz w:val="24"/>
          <w:szCs w:val="24"/>
        </w:rPr>
        <w:t xml:space="preserve"> se nikdy nepohybovaly na poli pomáhajících profesí. V procesu kódování pak byly identifikovány následující kategorie motivací.</w:t>
      </w:r>
    </w:p>
    <w:p w:rsidR="00A9760E" w:rsidRPr="00BC278C" w:rsidRDefault="00A9760E" w:rsidP="00BC278C">
      <w:pPr>
        <w:spacing w:after="0" w:line="360" w:lineRule="auto"/>
        <w:ind w:left="578"/>
        <w:jc w:val="both"/>
        <w:rPr>
          <w:rFonts w:ascii="Times New Roman" w:hAnsi="Times New Roman" w:cs="Times New Roman"/>
          <w:sz w:val="24"/>
          <w:szCs w:val="24"/>
        </w:rPr>
      </w:pPr>
    </w:p>
    <w:p w:rsidR="00244F02" w:rsidRPr="00C61B55" w:rsidRDefault="00836E6D" w:rsidP="002B2778">
      <w:pPr>
        <w:pStyle w:val="Nadpis3"/>
        <w:spacing w:before="0" w:line="360" w:lineRule="auto"/>
        <w:jc w:val="both"/>
        <w:rPr>
          <w:rFonts w:ascii="Times New Roman" w:hAnsi="Times New Roman" w:cs="Times New Roman"/>
          <w:i/>
          <w:color w:val="auto"/>
          <w:sz w:val="26"/>
          <w:szCs w:val="26"/>
        </w:rPr>
      </w:pPr>
      <w:bookmarkStart w:id="48" w:name="_Toc434970837"/>
      <w:r w:rsidRPr="00C61B55">
        <w:rPr>
          <w:rFonts w:ascii="Times New Roman" w:hAnsi="Times New Roman" w:cs="Times New Roman"/>
          <w:i/>
          <w:color w:val="auto"/>
          <w:sz w:val="26"/>
          <w:szCs w:val="26"/>
        </w:rPr>
        <w:t>Hledání alternativy k zdravotnickému systému</w:t>
      </w:r>
      <w:bookmarkEnd w:id="48"/>
    </w:p>
    <w:p w:rsidR="00EC4079" w:rsidRDefault="00836E6D" w:rsidP="00EC4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Jako nejvýraznější kategorie se ukázalo být </w:t>
      </w:r>
      <w:r w:rsidRPr="00836E6D">
        <w:rPr>
          <w:rFonts w:ascii="Times New Roman" w:hAnsi="Times New Roman" w:cs="Times New Roman"/>
          <w:i/>
          <w:sz w:val="24"/>
          <w:szCs w:val="24"/>
        </w:rPr>
        <w:t>hledání alternativy k zdravotnickému systému</w:t>
      </w:r>
      <w:r>
        <w:rPr>
          <w:rFonts w:ascii="Times New Roman" w:hAnsi="Times New Roman" w:cs="Times New Roman"/>
          <w:sz w:val="24"/>
          <w:szCs w:val="24"/>
        </w:rPr>
        <w:t xml:space="preserve"> a to alternativy přijatelné, substituční. Důvody k tomuto hledání byly trojího typu. Nejčastějším byla </w:t>
      </w:r>
      <w:r w:rsidRPr="00B026BE">
        <w:rPr>
          <w:rFonts w:ascii="Times New Roman" w:hAnsi="Times New Roman" w:cs="Times New Roman"/>
          <w:i/>
          <w:sz w:val="24"/>
          <w:szCs w:val="24"/>
        </w:rPr>
        <w:t>negativní zkušenost se zdravotnickým systémem</w:t>
      </w:r>
      <w:r w:rsidR="00D41613">
        <w:rPr>
          <w:rFonts w:ascii="Times New Roman" w:hAnsi="Times New Roman" w:cs="Times New Roman"/>
          <w:sz w:val="24"/>
          <w:szCs w:val="24"/>
        </w:rPr>
        <w:t>, kterou</w:t>
      </w:r>
      <w:r w:rsidR="0006111B">
        <w:rPr>
          <w:rFonts w:ascii="Times New Roman" w:hAnsi="Times New Roman" w:cs="Times New Roman"/>
          <w:sz w:val="24"/>
          <w:szCs w:val="24"/>
        </w:rPr>
        <w:t xml:space="preserve"> respondentky učinily buď už během studia zdravotnického oboru, anebo po jeho ukončení při nástupu do zaměstnání. Odrazujícími fakto</w:t>
      </w:r>
      <w:r w:rsidR="00AF3057">
        <w:rPr>
          <w:rFonts w:ascii="Times New Roman" w:hAnsi="Times New Roman" w:cs="Times New Roman"/>
          <w:sz w:val="24"/>
          <w:szCs w:val="24"/>
        </w:rPr>
        <w:t>ry byly hlavně zavedené postupy</w:t>
      </w:r>
      <w:r w:rsidR="0006111B">
        <w:rPr>
          <w:rFonts w:ascii="Times New Roman" w:hAnsi="Times New Roman" w:cs="Times New Roman"/>
          <w:sz w:val="24"/>
          <w:szCs w:val="24"/>
        </w:rPr>
        <w:t xml:space="preserve"> práce a </w:t>
      </w:r>
      <w:r w:rsidR="00B87905">
        <w:rPr>
          <w:rFonts w:ascii="Times New Roman" w:hAnsi="Times New Roman" w:cs="Times New Roman"/>
          <w:sz w:val="24"/>
          <w:szCs w:val="24"/>
        </w:rPr>
        <w:t>způsoby (ne)</w:t>
      </w:r>
      <w:r w:rsidR="0006111B">
        <w:rPr>
          <w:rFonts w:ascii="Times New Roman" w:hAnsi="Times New Roman" w:cs="Times New Roman"/>
          <w:sz w:val="24"/>
          <w:szCs w:val="24"/>
        </w:rPr>
        <w:t>komunikace s</w:t>
      </w:r>
      <w:r w:rsidR="00C61B55">
        <w:rPr>
          <w:rFonts w:ascii="Times New Roman" w:hAnsi="Times New Roman" w:cs="Times New Roman"/>
          <w:sz w:val="24"/>
          <w:szCs w:val="24"/>
        </w:rPr>
        <w:t> </w:t>
      </w:r>
      <w:r w:rsidR="0006111B">
        <w:rPr>
          <w:rFonts w:ascii="Times New Roman" w:hAnsi="Times New Roman" w:cs="Times New Roman"/>
          <w:sz w:val="24"/>
          <w:szCs w:val="24"/>
        </w:rPr>
        <w:t>pacienty</w:t>
      </w:r>
      <w:r w:rsidR="00C61B55">
        <w:rPr>
          <w:rFonts w:ascii="Times New Roman" w:hAnsi="Times New Roman" w:cs="Times New Roman"/>
          <w:sz w:val="24"/>
          <w:szCs w:val="24"/>
        </w:rPr>
        <w:t xml:space="preserve"> v anonymním, institucionalizovaném prostředí nemocnic:</w:t>
      </w:r>
    </w:p>
    <w:p w:rsidR="00EC4079" w:rsidRDefault="00EC4079" w:rsidP="00EC4079">
      <w:pPr>
        <w:spacing w:after="0" w:line="360" w:lineRule="auto"/>
        <w:jc w:val="both"/>
        <w:rPr>
          <w:rFonts w:ascii="Times New Roman" w:hAnsi="Times New Roman" w:cs="Times New Roman"/>
          <w:sz w:val="24"/>
          <w:szCs w:val="24"/>
        </w:rPr>
      </w:pPr>
    </w:p>
    <w:p w:rsidR="00EC4079" w:rsidRPr="00EC4079" w:rsidRDefault="005A350E" w:rsidP="00EC4079">
      <w:pPr>
        <w:spacing w:after="0" w:line="360" w:lineRule="auto"/>
        <w:jc w:val="both"/>
        <w:rPr>
          <w:rFonts w:ascii="Times New Roman" w:hAnsi="Times New Roman" w:cs="Times New Roman"/>
          <w:sz w:val="24"/>
          <w:szCs w:val="24"/>
        </w:rPr>
      </w:pPr>
      <w:r w:rsidRPr="005A350E">
        <w:rPr>
          <w:rFonts w:ascii="Times New Roman" w:hAnsi="Times New Roman" w:cs="Times New Roman"/>
          <w:i/>
          <w:sz w:val="24"/>
          <w:szCs w:val="24"/>
        </w:rPr>
        <w:t>„</w:t>
      </w:r>
      <w:r w:rsidR="00674A2E">
        <w:rPr>
          <w:rFonts w:ascii="Times New Roman" w:hAnsi="Times New Roman" w:cs="Times New Roman"/>
          <w:i/>
          <w:sz w:val="24"/>
          <w:szCs w:val="24"/>
        </w:rPr>
        <w:t xml:space="preserve">Potom </w:t>
      </w:r>
      <w:r w:rsidR="00B506B1" w:rsidRPr="005A350E">
        <w:rPr>
          <w:rFonts w:ascii="Times New Roman" w:hAnsi="Times New Roman" w:cs="Times New Roman"/>
          <w:i/>
          <w:sz w:val="24"/>
          <w:szCs w:val="24"/>
        </w:rPr>
        <w:t>jsem šla na vyšší odbornou školu zdravotní a tam jsem se rozhodla</w:t>
      </w:r>
      <w:r w:rsidRPr="005A350E">
        <w:rPr>
          <w:rFonts w:ascii="Times New Roman" w:hAnsi="Times New Roman" w:cs="Times New Roman"/>
          <w:i/>
          <w:sz w:val="24"/>
          <w:szCs w:val="24"/>
        </w:rPr>
        <w:t>,</w:t>
      </w:r>
      <w:r w:rsidR="00B506B1" w:rsidRPr="005A350E">
        <w:rPr>
          <w:rFonts w:ascii="Times New Roman" w:hAnsi="Times New Roman" w:cs="Times New Roman"/>
          <w:i/>
          <w:sz w:val="24"/>
          <w:szCs w:val="24"/>
        </w:rPr>
        <w:t xml:space="preserve"> že asi to zdravotnictví nebude to ono</w:t>
      </w:r>
      <w:r w:rsidRPr="005A350E">
        <w:rPr>
          <w:rFonts w:ascii="Times New Roman" w:hAnsi="Times New Roman" w:cs="Times New Roman"/>
          <w:i/>
          <w:sz w:val="24"/>
          <w:szCs w:val="24"/>
        </w:rPr>
        <w:t>,</w:t>
      </w:r>
      <w:r w:rsidR="00B506B1" w:rsidRPr="005A350E">
        <w:rPr>
          <w:rFonts w:ascii="Times New Roman" w:hAnsi="Times New Roman" w:cs="Times New Roman"/>
          <w:i/>
          <w:sz w:val="24"/>
          <w:szCs w:val="24"/>
        </w:rPr>
        <w:t xml:space="preserve"> protože jak jsem chodila na ty praxe</w:t>
      </w:r>
      <w:r w:rsidRPr="005A350E">
        <w:rPr>
          <w:rFonts w:ascii="Times New Roman" w:hAnsi="Times New Roman" w:cs="Times New Roman"/>
          <w:i/>
          <w:sz w:val="24"/>
          <w:szCs w:val="24"/>
        </w:rPr>
        <w:t>,</w:t>
      </w:r>
      <w:r w:rsidR="00B506B1" w:rsidRPr="005A350E">
        <w:rPr>
          <w:rFonts w:ascii="Times New Roman" w:hAnsi="Times New Roman" w:cs="Times New Roman"/>
          <w:i/>
          <w:sz w:val="24"/>
          <w:szCs w:val="24"/>
        </w:rPr>
        <w:t xml:space="preserve"> tak se mi tam prostě</w:t>
      </w:r>
    </w:p>
    <w:p w:rsidR="005A350E" w:rsidRPr="00F96FF3" w:rsidRDefault="00B506B1" w:rsidP="00EC4079">
      <w:pPr>
        <w:keepNext/>
        <w:spacing w:after="0" w:line="360" w:lineRule="auto"/>
        <w:jc w:val="both"/>
        <w:rPr>
          <w:rFonts w:ascii="Times New Roman" w:hAnsi="Times New Roman" w:cs="Times New Roman"/>
          <w:i/>
          <w:sz w:val="24"/>
          <w:szCs w:val="24"/>
        </w:rPr>
      </w:pPr>
      <w:r w:rsidRPr="005A350E">
        <w:rPr>
          <w:rFonts w:ascii="Times New Roman" w:hAnsi="Times New Roman" w:cs="Times New Roman"/>
          <w:i/>
          <w:sz w:val="24"/>
          <w:szCs w:val="24"/>
        </w:rPr>
        <w:lastRenderedPageBreak/>
        <w:t xml:space="preserve"> nelíbil ten přístup jako</w:t>
      </w:r>
      <w:r w:rsidR="005A350E" w:rsidRPr="005A350E">
        <w:rPr>
          <w:rFonts w:ascii="Times New Roman" w:hAnsi="Times New Roman" w:cs="Times New Roman"/>
          <w:i/>
          <w:sz w:val="24"/>
          <w:szCs w:val="24"/>
        </w:rPr>
        <w:t>,</w:t>
      </w:r>
      <w:r w:rsidRPr="005A350E">
        <w:rPr>
          <w:rFonts w:ascii="Times New Roman" w:hAnsi="Times New Roman" w:cs="Times New Roman"/>
          <w:i/>
          <w:sz w:val="24"/>
          <w:szCs w:val="24"/>
        </w:rPr>
        <w:t xml:space="preserve"> pacient v podstatě jakoby číslo</w:t>
      </w:r>
      <w:r w:rsidR="005A350E" w:rsidRPr="005A350E">
        <w:rPr>
          <w:rFonts w:ascii="Times New Roman" w:hAnsi="Times New Roman" w:cs="Times New Roman"/>
          <w:i/>
          <w:sz w:val="24"/>
          <w:szCs w:val="24"/>
        </w:rPr>
        <w:t>, až tak nestará se o ně,</w:t>
      </w:r>
      <w:r w:rsidRPr="005A350E">
        <w:rPr>
          <w:rFonts w:ascii="Times New Roman" w:hAnsi="Times New Roman" w:cs="Times New Roman"/>
          <w:i/>
          <w:sz w:val="24"/>
          <w:szCs w:val="24"/>
        </w:rPr>
        <w:t xml:space="preserve"> nikdo o nich moc nevěděl</w:t>
      </w:r>
      <w:r w:rsidR="005A350E" w:rsidRPr="005A350E">
        <w:rPr>
          <w:rFonts w:ascii="Times New Roman" w:hAnsi="Times New Roman" w:cs="Times New Roman"/>
          <w:i/>
          <w:sz w:val="24"/>
          <w:szCs w:val="24"/>
        </w:rPr>
        <w:t>,</w:t>
      </w:r>
      <w:r w:rsidRPr="005A350E">
        <w:rPr>
          <w:rFonts w:ascii="Times New Roman" w:hAnsi="Times New Roman" w:cs="Times New Roman"/>
          <w:i/>
          <w:sz w:val="24"/>
          <w:szCs w:val="24"/>
        </w:rPr>
        <w:t xml:space="preserve"> co a jak</w:t>
      </w:r>
      <w:r w:rsidR="005A350E" w:rsidRPr="005A350E">
        <w:rPr>
          <w:rFonts w:ascii="Times New Roman" w:hAnsi="Times New Roman" w:cs="Times New Roman"/>
          <w:i/>
          <w:sz w:val="24"/>
          <w:szCs w:val="24"/>
        </w:rPr>
        <w:t>,</w:t>
      </w:r>
      <w:r w:rsidRPr="005A350E">
        <w:rPr>
          <w:rFonts w:ascii="Times New Roman" w:hAnsi="Times New Roman" w:cs="Times New Roman"/>
          <w:i/>
          <w:sz w:val="24"/>
          <w:szCs w:val="24"/>
        </w:rPr>
        <w:t xml:space="preserve"> tak jsem se nakonec rozhodla</w:t>
      </w:r>
      <w:r w:rsidR="005A350E" w:rsidRPr="005A350E">
        <w:rPr>
          <w:rFonts w:ascii="Times New Roman" w:hAnsi="Times New Roman" w:cs="Times New Roman"/>
          <w:i/>
          <w:sz w:val="24"/>
          <w:szCs w:val="24"/>
        </w:rPr>
        <w:t>,</w:t>
      </w:r>
      <w:r w:rsidRPr="005A350E">
        <w:rPr>
          <w:rFonts w:ascii="Times New Roman" w:hAnsi="Times New Roman" w:cs="Times New Roman"/>
          <w:i/>
          <w:sz w:val="24"/>
          <w:szCs w:val="24"/>
        </w:rPr>
        <w:t xml:space="preserve"> že půjdu úplně někam jinam</w:t>
      </w:r>
      <w:r w:rsidR="00674A2E">
        <w:rPr>
          <w:rFonts w:ascii="Times New Roman" w:hAnsi="Times New Roman" w:cs="Times New Roman"/>
          <w:i/>
          <w:sz w:val="24"/>
          <w:szCs w:val="24"/>
        </w:rPr>
        <w:t>.“</w:t>
      </w:r>
      <w:r w:rsidR="00F96FF3">
        <w:rPr>
          <w:rFonts w:ascii="Times New Roman" w:hAnsi="Times New Roman" w:cs="Times New Roman"/>
          <w:i/>
          <w:sz w:val="24"/>
          <w:szCs w:val="24"/>
        </w:rPr>
        <w:t xml:space="preserve"> </w:t>
      </w:r>
      <w:r w:rsidR="005A350E">
        <w:rPr>
          <w:rFonts w:ascii="Times New Roman" w:hAnsi="Times New Roman" w:cs="Times New Roman"/>
          <w:sz w:val="24"/>
          <w:szCs w:val="24"/>
        </w:rPr>
        <w:t>(</w:t>
      </w:r>
      <w:r w:rsidR="00C76849">
        <w:rPr>
          <w:rFonts w:ascii="Times New Roman" w:hAnsi="Times New Roman" w:cs="Times New Roman"/>
          <w:sz w:val="24"/>
          <w:szCs w:val="24"/>
        </w:rPr>
        <w:t>Berta</w:t>
      </w:r>
      <w:r w:rsidR="005A350E">
        <w:rPr>
          <w:rFonts w:ascii="Times New Roman" w:hAnsi="Times New Roman" w:cs="Times New Roman"/>
          <w:sz w:val="24"/>
          <w:szCs w:val="24"/>
        </w:rPr>
        <w:t>)</w:t>
      </w:r>
    </w:p>
    <w:p w:rsidR="00E213ED" w:rsidRDefault="00E213ED" w:rsidP="005A350E">
      <w:pPr>
        <w:spacing w:after="0" w:line="360" w:lineRule="auto"/>
        <w:jc w:val="both"/>
        <w:rPr>
          <w:rFonts w:ascii="Times New Roman" w:hAnsi="Times New Roman" w:cs="Times New Roman"/>
          <w:sz w:val="24"/>
          <w:szCs w:val="24"/>
        </w:rPr>
      </w:pPr>
    </w:p>
    <w:p w:rsidR="00D41613" w:rsidRDefault="00E44A86" w:rsidP="005A350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CE17C3" w:rsidRPr="00CE17C3">
        <w:rPr>
          <w:rFonts w:ascii="Times New Roman" w:hAnsi="Times New Roman" w:cs="Times New Roman"/>
          <w:i/>
          <w:sz w:val="24"/>
          <w:szCs w:val="24"/>
        </w:rPr>
        <w:t>N</w:t>
      </w:r>
      <w:r w:rsidR="00B506B1" w:rsidRPr="00CE17C3">
        <w:rPr>
          <w:rFonts w:ascii="Times New Roman" w:hAnsi="Times New Roman" w:cs="Times New Roman"/>
          <w:i/>
          <w:sz w:val="24"/>
          <w:szCs w:val="24"/>
        </w:rPr>
        <w:t>o a tam nějak jako mi t</w:t>
      </w:r>
      <w:r w:rsidR="00CE17C3" w:rsidRPr="00CE17C3">
        <w:rPr>
          <w:rFonts w:ascii="Times New Roman" w:hAnsi="Times New Roman" w:cs="Times New Roman"/>
          <w:i/>
          <w:sz w:val="24"/>
          <w:szCs w:val="24"/>
        </w:rPr>
        <w:t>en celej zdravotní systém vadil</w:t>
      </w:r>
      <w:r w:rsidR="00B506B1" w:rsidRPr="00CE17C3">
        <w:rPr>
          <w:rFonts w:ascii="Times New Roman" w:hAnsi="Times New Roman" w:cs="Times New Roman"/>
          <w:i/>
          <w:sz w:val="24"/>
          <w:szCs w:val="24"/>
        </w:rPr>
        <w:t xml:space="preserve">, to jak nemám čas </w:t>
      </w:r>
      <w:r w:rsidR="00CE17C3" w:rsidRPr="00CE17C3">
        <w:rPr>
          <w:rFonts w:ascii="Times New Roman" w:hAnsi="Times New Roman" w:cs="Times New Roman"/>
          <w:i/>
          <w:sz w:val="24"/>
          <w:szCs w:val="24"/>
        </w:rPr>
        <w:t xml:space="preserve">na ty lidi, si s nimi povídat, </w:t>
      </w:r>
      <w:r w:rsidR="00B506B1" w:rsidRPr="00CE17C3">
        <w:rPr>
          <w:rFonts w:ascii="Times New Roman" w:hAnsi="Times New Roman" w:cs="Times New Roman"/>
          <w:i/>
          <w:sz w:val="24"/>
          <w:szCs w:val="24"/>
        </w:rPr>
        <w:t>jako mi to neumožňují a pokud si třeba najdu čas</w:t>
      </w:r>
      <w:r w:rsidR="00CE17C3" w:rsidRPr="00CE17C3">
        <w:rPr>
          <w:rFonts w:ascii="Times New Roman" w:hAnsi="Times New Roman" w:cs="Times New Roman"/>
          <w:i/>
          <w:sz w:val="24"/>
          <w:szCs w:val="24"/>
        </w:rPr>
        <w:t>, tak je to prostě špatně. T</w:t>
      </w:r>
      <w:r w:rsidR="00B506B1" w:rsidRPr="00CE17C3">
        <w:rPr>
          <w:rFonts w:ascii="Times New Roman" w:hAnsi="Times New Roman" w:cs="Times New Roman"/>
          <w:i/>
          <w:sz w:val="24"/>
          <w:szCs w:val="24"/>
        </w:rPr>
        <w:t>akže jsem, já jsem vždycky jako inklinovala</w:t>
      </w:r>
      <w:r w:rsidR="002513C3">
        <w:rPr>
          <w:rFonts w:ascii="Times New Roman" w:hAnsi="Times New Roman" w:cs="Times New Roman"/>
          <w:i/>
          <w:sz w:val="24"/>
          <w:szCs w:val="24"/>
        </w:rPr>
        <w:t xml:space="preserve"> k tomu</w:t>
      </w:r>
      <w:r w:rsidR="00B506B1" w:rsidRPr="00CE17C3">
        <w:rPr>
          <w:rFonts w:ascii="Times New Roman" w:hAnsi="Times New Roman" w:cs="Times New Roman"/>
          <w:i/>
          <w:sz w:val="24"/>
          <w:szCs w:val="24"/>
        </w:rPr>
        <w:t xml:space="preserve"> si s těmi lidmi povídat, mě to bavilo ta práce s</w:t>
      </w:r>
      <w:r w:rsidR="00CE17C3" w:rsidRPr="00CE17C3">
        <w:rPr>
          <w:rFonts w:ascii="Times New Roman" w:hAnsi="Times New Roman" w:cs="Times New Roman"/>
          <w:i/>
          <w:sz w:val="24"/>
          <w:szCs w:val="24"/>
        </w:rPr>
        <w:t> </w:t>
      </w:r>
      <w:r w:rsidR="00B506B1" w:rsidRPr="00CE17C3">
        <w:rPr>
          <w:rFonts w:ascii="Times New Roman" w:hAnsi="Times New Roman" w:cs="Times New Roman"/>
          <w:i/>
          <w:sz w:val="24"/>
          <w:szCs w:val="24"/>
        </w:rPr>
        <w:t>lidma</w:t>
      </w:r>
      <w:r w:rsidR="00CE17C3" w:rsidRPr="00CE17C3">
        <w:rPr>
          <w:rFonts w:ascii="Times New Roman" w:hAnsi="Times New Roman" w:cs="Times New Roman"/>
          <w:i/>
          <w:sz w:val="24"/>
          <w:szCs w:val="24"/>
        </w:rPr>
        <w:t>,</w:t>
      </w:r>
      <w:r w:rsidR="00B506B1" w:rsidRPr="00CE17C3">
        <w:rPr>
          <w:rFonts w:ascii="Times New Roman" w:hAnsi="Times New Roman" w:cs="Times New Roman"/>
          <w:i/>
          <w:sz w:val="24"/>
          <w:szCs w:val="24"/>
        </w:rPr>
        <w:t xml:space="preserve"> al</w:t>
      </w:r>
      <w:r w:rsidR="002513C3">
        <w:rPr>
          <w:rFonts w:ascii="Times New Roman" w:hAnsi="Times New Roman" w:cs="Times New Roman"/>
          <w:i/>
          <w:sz w:val="24"/>
          <w:szCs w:val="24"/>
        </w:rPr>
        <w:t>e ne ty technický výkony jako.</w:t>
      </w:r>
      <w:r w:rsidR="00CE17C3" w:rsidRPr="00CE17C3">
        <w:rPr>
          <w:rFonts w:ascii="Times New Roman" w:hAnsi="Times New Roman" w:cs="Times New Roman"/>
          <w:i/>
          <w:sz w:val="24"/>
          <w:szCs w:val="24"/>
        </w:rPr>
        <w:t>“</w:t>
      </w:r>
    </w:p>
    <w:p w:rsidR="00CE17C3" w:rsidRPr="00F96FF3" w:rsidRDefault="00CE17C3" w:rsidP="005A350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Judita</w:t>
      </w:r>
      <w:r>
        <w:rPr>
          <w:rFonts w:ascii="Times New Roman" w:hAnsi="Times New Roman" w:cs="Times New Roman"/>
          <w:sz w:val="24"/>
          <w:szCs w:val="24"/>
        </w:rPr>
        <w:t>)</w:t>
      </w:r>
    </w:p>
    <w:p w:rsidR="00E8527B" w:rsidRDefault="00E8527B" w:rsidP="00E8527B">
      <w:pPr>
        <w:spacing w:after="0" w:line="360" w:lineRule="auto"/>
        <w:ind w:firstLine="708"/>
        <w:jc w:val="both"/>
        <w:rPr>
          <w:rFonts w:ascii="Times New Roman" w:hAnsi="Times New Roman" w:cs="Times New Roman"/>
          <w:sz w:val="24"/>
          <w:szCs w:val="24"/>
        </w:rPr>
      </w:pPr>
    </w:p>
    <w:p w:rsidR="00CE17C3" w:rsidRDefault="00CE17C3" w:rsidP="00E852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Dalším důvodem k hledání alternativy se naopak stala touha spojená s </w:t>
      </w:r>
      <w:r w:rsidRPr="00B026BE">
        <w:rPr>
          <w:rFonts w:ascii="Times New Roman" w:hAnsi="Times New Roman" w:cs="Times New Roman"/>
          <w:i/>
          <w:sz w:val="24"/>
          <w:szCs w:val="24"/>
        </w:rPr>
        <w:t>nemožností</w:t>
      </w:r>
      <w:r>
        <w:rPr>
          <w:rFonts w:ascii="Times New Roman" w:hAnsi="Times New Roman" w:cs="Times New Roman"/>
          <w:sz w:val="24"/>
          <w:szCs w:val="24"/>
        </w:rPr>
        <w:t xml:space="preserve"> </w:t>
      </w:r>
      <w:r w:rsidRPr="00B026BE">
        <w:rPr>
          <w:rFonts w:ascii="Times New Roman" w:hAnsi="Times New Roman" w:cs="Times New Roman"/>
          <w:i/>
          <w:sz w:val="24"/>
          <w:szCs w:val="24"/>
        </w:rPr>
        <w:t>pracovat ve zdravotnictví</w:t>
      </w:r>
      <w:r>
        <w:rPr>
          <w:rFonts w:ascii="Times New Roman" w:hAnsi="Times New Roman" w:cs="Times New Roman"/>
          <w:sz w:val="24"/>
          <w:szCs w:val="24"/>
        </w:rPr>
        <w:t xml:space="preserve">. </w:t>
      </w:r>
      <w:r w:rsidR="00C76849">
        <w:rPr>
          <w:rFonts w:ascii="Times New Roman" w:hAnsi="Times New Roman" w:cs="Times New Roman"/>
          <w:sz w:val="24"/>
          <w:szCs w:val="24"/>
        </w:rPr>
        <w:t>Hana</w:t>
      </w:r>
      <w:r w:rsidR="00DE24D6">
        <w:rPr>
          <w:rFonts w:ascii="Times New Roman" w:hAnsi="Times New Roman" w:cs="Times New Roman"/>
          <w:sz w:val="24"/>
          <w:szCs w:val="24"/>
        </w:rPr>
        <w:t xml:space="preserve"> od mládí tíhla ke zdravotnictví a práci se seniory, ale vzhledem k tzv. negativnímu kádrovému profilu její rodiny za minulého režimu neměla možnost a šanci dostat se na studium zdravotnictví:</w:t>
      </w:r>
    </w:p>
    <w:p w:rsidR="00D41613" w:rsidRDefault="00D41613" w:rsidP="00E8527B">
      <w:pPr>
        <w:spacing w:after="0" w:line="360" w:lineRule="auto"/>
        <w:ind w:firstLine="708"/>
        <w:jc w:val="both"/>
        <w:rPr>
          <w:rFonts w:ascii="Times New Roman" w:hAnsi="Times New Roman" w:cs="Times New Roman"/>
          <w:sz w:val="24"/>
          <w:szCs w:val="24"/>
        </w:rPr>
      </w:pPr>
    </w:p>
    <w:p w:rsidR="004806EB" w:rsidRDefault="00C3791E" w:rsidP="005A350E">
      <w:pPr>
        <w:spacing w:after="0" w:line="360" w:lineRule="auto"/>
        <w:jc w:val="both"/>
        <w:rPr>
          <w:rFonts w:ascii="Times New Roman" w:hAnsi="Times New Roman" w:cs="Times New Roman"/>
          <w:i/>
          <w:sz w:val="24"/>
          <w:szCs w:val="24"/>
        </w:rPr>
      </w:pPr>
      <w:r w:rsidRPr="00C3791E">
        <w:rPr>
          <w:rFonts w:ascii="Times New Roman" w:hAnsi="Times New Roman" w:cs="Times New Roman"/>
          <w:i/>
          <w:sz w:val="24"/>
          <w:szCs w:val="24"/>
        </w:rPr>
        <w:t>„N</w:t>
      </w:r>
      <w:r w:rsidR="00B506B1" w:rsidRPr="00C3791E">
        <w:rPr>
          <w:rFonts w:ascii="Times New Roman" w:hAnsi="Times New Roman" w:cs="Times New Roman"/>
          <w:i/>
          <w:sz w:val="24"/>
          <w:szCs w:val="24"/>
        </w:rPr>
        <w:t>ebylo absolutně reálný</w:t>
      </w:r>
      <w:r w:rsidRPr="00C3791E">
        <w:rPr>
          <w:rFonts w:ascii="Times New Roman" w:hAnsi="Times New Roman" w:cs="Times New Roman"/>
          <w:i/>
          <w:sz w:val="24"/>
          <w:szCs w:val="24"/>
        </w:rPr>
        <w:t>,</w:t>
      </w:r>
      <w:r w:rsidR="00B506B1" w:rsidRPr="00C3791E">
        <w:rPr>
          <w:rFonts w:ascii="Times New Roman" w:hAnsi="Times New Roman" w:cs="Times New Roman"/>
          <w:i/>
          <w:sz w:val="24"/>
          <w:szCs w:val="24"/>
        </w:rPr>
        <w:t xml:space="preserve"> vzhledem k situaci naší rodiny</w:t>
      </w:r>
      <w:r w:rsidRPr="00C3791E">
        <w:rPr>
          <w:rFonts w:ascii="Times New Roman" w:hAnsi="Times New Roman" w:cs="Times New Roman"/>
          <w:i/>
          <w:sz w:val="24"/>
          <w:szCs w:val="24"/>
        </w:rPr>
        <w:t>,</w:t>
      </w:r>
      <w:r w:rsidR="00B506B1" w:rsidRPr="00C3791E">
        <w:rPr>
          <w:rFonts w:ascii="Times New Roman" w:hAnsi="Times New Roman" w:cs="Times New Roman"/>
          <w:i/>
          <w:sz w:val="24"/>
          <w:szCs w:val="24"/>
        </w:rPr>
        <w:t xml:space="preserve"> abych se dostala na něco</w:t>
      </w:r>
      <w:r w:rsidRPr="00C3791E">
        <w:rPr>
          <w:rFonts w:ascii="Times New Roman" w:hAnsi="Times New Roman" w:cs="Times New Roman"/>
          <w:i/>
          <w:sz w:val="24"/>
          <w:szCs w:val="24"/>
        </w:rPr>
        <w:t>,</w:t>
      </w:r>
      <w:r w:rsidR="00B506B1" w:rsidRPr="00C3791E">
        <w:rPr>
          <w:rFonts w:ascii="Times New Roman" w:hAnsi="Times New Roman" w:cs="Times New Roman"/>
          <w:i/>
          <w:sz w:val="24"/>
          <w:szCs w:val="24"/>
        </w:rPr>
        <w:t xml:space="preserve"> co mělo </w:t>
      </w:r>
      <w:r w:rsidRPr="00C3791E">
        <w:rPr>
          <w:rFonts w:ascii="Times New Roman" w:hAnsi="Times New Roman" w:cs="Times New Roman"/>
          <w:i/>
          <w:sz w:val="24"/>
          <w:szCs w:val="24"/>
        </w:rPr>
        <w:t xml:space="preserve">něco </w:t>
      </w:r>
      <w:r w:rsidR="00B506B1" w:rsidRPr="00C3791E">
        <w:rPr>
          <w:rFonts w:ascii="Times New Roman" w:hAnsi="Times New Roman" w:cs="Times New Roman"/>
          <w:i/>
          <w:sz w:val="24"/>
          <w:szCs w:val="24"/>
        </w:rPr>
        <w:t>společnýho se zdravotnictvím, navíc jsem z</w:t>
      </w:r>
      <w:r w:rsidRPr="00C3791E">
        <w:rPr>
          <w:rFonts w:ascii="Times New Roman" w:hAnsi="Times New Roman" w:cs="Times New Roman"/>
          <w:i/>
          <w:sz w:val="24"/>
          <w:szCs w:val="24"/>
        </w:rPr>
        <w:t> </w:t>
      </w:r>
      <w:r w:rsidR="00B506B1" w:rsidRPr="00C3791E">
        <w:rPr>
          <w:rFonts w:ascii="Times New Roman" w:hAnsi="Times New Roman" w:cs="Times New Roman"/>
          <w:i/>
          <w:sz w:val="24"/>
          <w:szCs w:val="24"/>
        </w:rPr>
        <w:t>pohraničí</w:t>
      </w:r>
      <w:r w:rsidRPr="00C3791E">
        <w:rPr>
          <w:rFonts w:ascii="Times New Roman" w:hAnsi="Times New Roman" w:cs="Times New Roman"/>
          <w:i/>
          <w:sz w:val="24"/>
          <w:szCs w:val="24"/>
        </w:rPr>
        <w:t>,</w:t>
      </w:r>
      <w:r w:rsidR="00B506B1" w:rsidRPr="00C3791E">
        <w:rPr>
          <w:rFonts w:ascii="Times New Roman" w:hAnsi="Times New Roman" w:cs="Times New Roman"/>
          <w:i/>
          <w:sz w:val="24"/>
          <w:szCs w:val="24"/>
        </w:rPr>
        <w:t xml:space="preserve"> takže nás si hlídali jako víc</w:t>
      </w:r>
      <w:r w:rsidR="00E44A86">
        <w:rPr>
          <w:rFonts w:ascii="Times New Roman" w:hAnsi="Times New Roman" w:cs="Times New Roman"/>
          <w:i/>
          <w:sz w:val="24"/>
          <w:szCs w:val="24"/>
        </w:rPr>
        <w:t>.“</w:t>
      </w:r>
      <w:r w:rsidR="00B506B1" w:rsidRPr="00C3791E">
        <w:rPr>
          <w:rFonts w:ascii="Times New Roman" w:hAnsi="Times New Roman" w:cs="Times New Roman"/>
          <w:i/>
          <w:sz w:val="24"/>
          <w:szCs w:val="24"/>
        </w:rPr>
        <w:t xml:space="preserve"> </w:t>
      </w:r>
    </w:p>
    <w:p w:rsidR="00C3791E" w:rsidRPr="00F96FF3" w:rsidRDefault="00C3791E" w:rsidP="005A350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Hana</w:t>
      </w:r>
      <w:r>
        <w:rPr>
          <w:rFonts w:ascii="Times New Roman" w:hAnsi="Times New Roman" w:cs="Times New Roman"/>
          <w:sz w:val="24"/>
          <w:szCs w:val="24"/>
        </w:rPr>
        <w:t>)</w:t>
      </w:r>
    </w:p>
    <w:p w:rsidR="00B026BE" w:rsidRDefault="00B026BE" w:rsidP="005A350E">
      <w:pPr>
        <w:spacing w:after="0" w:line="360" w:lineRule="auto"/>
        <w:jc w:val="both"/>
        <w:rPr>
          <w:rFonts w:ascii="Times New Roman" w:hAnsi="Times New Roman" w:cs="Times New Roman"/>
          <w:sz w:val="24"/>
          <w:szCs w:val="24"/>
        </w:rPr>
      </w:pPr>
    </w:p>
    <w:p w:rsidR="00B026BE" w:rsidRDefault="00B026BE" w:rsidP="005A35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Posledním identifikovaným důvodem bylo </w:t>
      </w:r>
      <w:r w:rsidRPr="00B506B1">
        <w:rPr>
          <w:rFonts w:ascii="Times New Roman" w:hAnsi="Times New Roman" w:cs="Times New Roman"/>
          <w:i/>
          <w:sz w:val="24"/>
          <w:szCs w:val="24"/>
        </w:rPr>
        <w:t>hledání alternativních pracovních vztahů</w:t>
      </w:r>
      <w:r>
        <w:rPr>
          <w:rFonts w:ascii="Times New Roman" w:hAnsi="Times New Roman" w:cs="Times New Roman"/>
          <w:sz w:val="24"/>
          <w:szCs w:val="24"/>
        </w:rPr>
        <w:t xml:space="preserve"> v alternativním pracovním prostředí, než jaké mohl nabídnout </w:t>
      </w:r>
      <w:r w:rsidR="001A42C4">
        <w:rPr>
          <w:rFonts w:ascii="Times New Roman" w:hAnsi="Times New Roman" w:cs="Times New Roman"/>
          <w:sz w:val="24"/>
          <w:szCs w:val="24"/>
        </w:rPr>
        <w:t xml:space="preserve">tradiční </w:t>
      </w:r>
      <w:r>
        <w:rPr>
          <w:rFonts w:ascii="Times New Roman" w:hAnsi="Times New Roman" w:cs="Times New Roman"/>
          <w:sz w:val="24"/>
          <w:szCs w:val="24"/>
        </w:rPr>
        <w:t>zdravotnický systém</w:t>
      </w:r>
      <w:r w:rsidR="006568B7">
        <w:rPr>
          <w:rFonts w:ascii="Times New Roman" w:hAnsi="Times New Roman" w:cs="Times New Roman"/>
          <w:sz w:val="24"/>
          <w:szCs w:val="24"/>
        </w:rPr>
        <w:t>:</w:t>
      </w:r>
    </w:p>
    <w:p w:rsidR="00056A01" w:rsidRDefault="00056A01" w:rsidP="005A350E">
      <w:pPr>
        <w:spacing w:after="0" w:line="360" w:lineRule="auto"/>
        <w:jc w:val="both"/>
        <w:rPr>
          <w:rFonts w:ascii="Times New Roman" w:hAnsi="Times New Roman" w:cs="Times New Roman"/>
          <w:sz w:val="24"/>
          <w:szCs w:val="24"/>
        </w:rPr>
      </w:pPr>
    </w:p>
    <w:p w:rsidR="00D41613" w:rsidRDefault="00056A01" w:rsidP="005A350E">
      <w:pPr>
        <w:spacing w:after="0" w:line="360" w:lineRule="auto"/>
        <w:jc w:val="both"/>
        <w:rPr>
          <w:rFonts w:ascii="Times New Roman" w:hAnsi="Times New Roman" w:cs="Times New Roman"/>
          <w:i/>
          <w:sz w:val="24"/>
          <w:szCs w:val="24"/>
        </w:rPr>
      </w:pPr>
      <w:r w:rsidRPr="00056A01">
        <w:rPr>
          <w:rFonts w:ascii="Times New Roman" w:hAnsi="Times New Roman" w:cs="Times New Roman"/>
          <w:i/>
          <w:sz w:val="24"/>
          <w:szCs w:val="24"/>
        </w:rPr>
        <w:t>„Zjistila jsem</w:t>
      </w:r>
      <w:r w:rsidR="00EA46C2" w:rsidRPr="00056A01">
        <w:rPr>
          <w:rFonts w:ascii="Times New Roman" w:hAnsi="Times New Roman" w:cs="Times New Roman"/>
          <w:i/>
          <w:sz w:val="24"/>
          <w:szCs w:val="24"/>
        </w:rPr>
        <w:t>, že potřebuju něco jinak, že potřebuju něco konkrétního, hmatatelného, takže</w:t>
      </w:r>
      <w:r w:rsidR="00EA46C2" w:rsidRPr="00EA46C2">
        <w:rPr>
          <w:rFonts w:ascii="Times New Roman" w:hAnsi="Times New Roman" w:cs="Times New Roman"/>
          <w:i/>
          <w:sz w:val="24"/>
          <w:szCs w:val="24"/>
        </w:rPr>
        <w:t xml:space="preserve"> </w:t>
      </w:r>
      <w:r w:rsidR="00EA46C2" w:rsidRPr="00EA46C2">
        <w:rPr>
          <w:rFonts w:ascii="Times New Roman" w:hAnsi="Times New Roman" w:cs="Times New Roman"/>
          <w:sz w:val="24"/>
          <w:szCs w:val="24"/>
        </w:rPr>
        <w:t>Domov</w:t>
      </w:r>
      <w:r w:rsidR="00EA46C2" w:rsidRPr="00EA46C2">
        <w:rPr>
          <w:rFonts w:ascii="Times New Roman" w:hAnsi="Times New Roman" w:cs="Times New Roman"/>
          <w:i/>
          <w:sz w:val="24"/>
          <w:szCs w:val="24"/>
        </w:rPr>
        <w:t xml:space="preserve"> jsem v té době už znala, protože jsem tam jezdila na brigády… Tam</w:t>
      </w:r>
      <w:r w:rsidR="00EA46C2" w:rsidRPr="00EA46C2">
        <w:rPr>
          <w:i/>
        </w:rPr>
        <w:t xml:space="preserve"> </w:t>
      </w:r>
      <w:r w:rsidR="00EA46C2" w:rsidRPr="00EA46C2">
        <w:rPr>
          <w:rFonts w:ascii="Times New Roman" w:hAnsi="Times New Roman" w:cs="Times New Roman"/>
          <w:i/>
          <w:sz w:val="24"/>
          <w:szCs w:val="24"/>
        </w:rPr>
        <w:t xml:space="preserve">jako člověk bydlel v práci, ale zároveň pro mě to tak úplně práce nebyla, já jsem prostě šla do </w:t>
      </w:r>
      <w:r w:rsidR="00EA46C2" w:rsidRPr="00EA46C2">
        <w:rPr>
          <w:rFonts w:ascii="Times New Roman" w:hAnsi="Times New Roman" w:cs="Times New Roman"/>
          <w:sz w:val="24"/>
          <w:szCs w:val="24"/>
        </w:rPr>
        <w:t>Domova</w:t>
      </w:r>
      <w:r w:rsidR="00EA46C2" w:rsidRPr="00EA46C2">
        <w:rPr>
          <w:rFonts w:ascii="Times New Roman" w:hAnsi="Times New Roman" w:cs="Times New Roman"/>
          <w:i/>
          <w:sz w:val="24"/>
          <w:szCs w:val="24"/>
        </w:rPr>
        <w:t xml:space="preserve"> s tím,</w:t>
      </w:r>
      <w:r w:rsidR="00EA46C2">
        <w:rPr>
          <w:rFonts w:ascii="Times New Roman" w:hAnsi="Times New Roman" w:cs="Times New Roman"/>
          <w:i/>
          <w:sz w:val="24"/>
          <w:szCs w:val="24"/>
        </w:rPr>
        <w:t xml:space="preserve"> že prostě jdu do křesť</w:t>
      </w:r>
      <w:r w:rsidR="00EA46C2" w:rsidRPr="00EA46C2">
        <w:rPr>
          <w:rFonts w:ascii="Times New Roman" w:hAnsi="Times New Roman" w:cs="Times New Roman"/>
          <w:i/>
          <w:sz w:val="24"/>
          <w:szCs w:val="24"/>
        </w:rPr>
        <w:t>anské ekumenické komunity a jdu ta</w:t>
      </w:r>
      <w:r w:rsidR="00AA1DDC">
        <w:rPr>
          <w:rFonts w:ascii="Times New Roman" w:hAnsi="Times New Roman" w:cs="Times New Roman"/>
          <w:i/>
          <w:sz w:val="24"/>
          <w:szCs w:val="24"/>
        </w:rPr>
        <w:t>m žít</w:t>
      </w:r>
      <w:r w:rsidR="00D41613">
        <w:rPr>
          <w:rFonts w:ascii="Times New Roman" w:hAnsi="Times New Roman" w:cs="Times New Roman"/>
          <w:i/>
          <w:sz w:val="24"/>
          <w:szCs w:val="24"/>
        </w:rPr>
        <w:t>.</w:t>
      </w:r>
      <w:r w:rsidR="00EA46C2" w:rsidRPr="00EA46C2">
        <w:rPr>
          <w:rFonts w:ascii="Times New Roman" w:hAnsi="Times New Roman" w:cs="Times New Roman"/>
          <w:i/>
          <w:sz w:val="24"/>
          <w:szCs w:val="24"/>
        </w:rPr>
        <w:t>“</w:t>
      </w:r>
      <w:r w:rsidR="00AA1DDC">
        <w:rPr>
          <w:rFonts w:ascii="Times New Roman" w:hAnsi="Times New Roman" w:cs="Times New Roman"/>
          <w:i/>
          <w:sz w:val="24"/>
          <w:szCs w:val="24"/>
        </w:rPr>
        <w:t xml:space="preserve"> </w:t>
      </w:r>
    </w:p>
    <w:p w:rsidR="005A350E" w:rsidRPr="00AA1DDC" w:rsidRDefault="00EA46C2" w:rsidP="005A350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Patricie</w:t>
      </w:r>
      <w:r>
        <w:rPr>
          <w:rFonts w:ascii="Times New Roman" w:hAnsi="Times New Roman" w:cs="Times New Roman"/>
          <w:sz w:val="24"/>
          <w:szCs w:val="24"/>
        </w:rPr>
        <w:t>)</w:t>
      </w:r>
    </w:p>
    <w:p w:rsidR="005A350E" w:rsidRDefault="005A350E" w:rsidP="005A350E">
      <w:pPr>
        <w:spacing w:after="0" w:line="360" w:lineRule="auto"/>
        <w:jc w:val="both"/>
        <w:rPr>
          <w:rFonts w:ascii="Times New Roman" w:hAnsi="Times New Roman" w:cs="Times New Roman"/>
          <w:sz w:val="24"/>
          <w:szCs w:val="24"/>
        </w:rPr>
      </w:pPr>
    </w:p>
    <w:p w:rsidR="008A7B94" w:rsidRDefault="00E213ED" w:rsidP="005A35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Ve všech třech typech důvodů byla učiněna větší či menší míra negativní zkušenosti se zdravotnickým systémem a to nakonec i u</w:t>
      </w:r>
      <w:r w:rsidR="00400489">
        <w:rPr>
          <w:rFonts w:ascii="Times New Roman" w:hAnsi="Times New Roman" w:cs="Times New Roman"/>
          <w:sz w:val="24"/>
          <w:szCs w:val="24"/>
        </w:rPr>
        <w:t xml:space="preserve"> Hany</w:t>
      </w:r>
      <w:r>
        <w:rPr>
          <w:rFonts w:ascii="Times New Roman" w:hAnsi="Times New Roman" w:cs="Times New Roman"/>
          <w:sz w:val="24"/>
          <w:szCs w:val="24"/>
        </w:rPr>
        <w:t xml:space="preserve">, která si udělala sanitářský kurz a pracovala </w:t>
      </w:r>
      <w:r w:rsidR="009F08DA">
        <w:rPr>
          <w:rFonts w:ascii="Times New Roman" w:hAnsi="Times New Roman" w:cs="Times New Roman"/>
          <w:sz w:val="24"/>
          <w:szCs w:val="24"/>
        </w:rPr>
        <w:t xml:space="preserve">později </w:t>
      </w:r>
      <w:r>
        <w:rPr>
          <w:rFonts w:ascii="Times New Roman" w:hAnsi="Times New Roman" w:cs="Times New Roman"/>
          <w:sz w:val="24"/>
          <w:szCs w:val="24"/>
        </w:rPr>
        <w:t>jistou dobu v nemocnici na geriatrii, ale zjistila, že</w:t>
      </w:r>
      <w:r w:rsidR="00B05567">
        <w:rPr>
          <w:rFonts w:ascii="Times New Roman" w:hAnsi="Times New Roman" w:cs="Times New Roman"/>
          <w:sz w:val="24"/>
          <w:szCs w:val="24"/>
        </w:rPr>
        <w:t>:</w:t>
      </w:r>
      <w:r>
        <w:rPr>
          <w:rFonts w:ascii="Times New Roman" w:hAnsi="Times New Roman" w:cs="Times New Roman"/>
          <w:sz w:val="24"/>
          <w:szCs w:val="24"/>
        </w:rPr>
        <w:t xml:space="preserve"> </w:t>
      </w:r>
      <w:r w:rsidR="00AE3FF4">
        <w:rPr>
          <w:rFonts w:ascii="Times New Roman" w:hAnsi="Times New Roman" w:cs="Times New Roman"/>
          <w:i/>
          <w:sz w:val="24"/>
          <w:szCs w:val="24"/>
        </w:rPr>
        <w:t>„takhle teda ne!</w:t>
      </w:r>
      <w:r w:rsidRPr="00E213ED">
        <w:rPr>
          <w:rFonts w:ascii="Times New Roman" w:hAnsi="Times New Roman" w:cs="Times New Roman"/>
          <w:i/>
          <w:sz w:val="24"/>
          <w:szCs w:val="24"/>
        </w:rPr>
        <w:t>“</w:t>
      </w:r>
      <w:r>
        <w:rPr>
          <w:rFonts w:ascii="Times New Roman" w:hAnsi="Times New Roman" w:cs="Times New Roman"/>
          <w:sz w:val="24"/>
          <w:szCs w:val="24"/>
        </w:rPr>
        <w:t xml:space="preserve"> </w:t>
      </w:r>
      <w:r w:rsidR="009F08DA">
        <w:rPr>
          <w:rFonts w:ascii="Times New Roman" w:hAnsi="Times New Roman" w:cs="Times New Roman"/>
          <w:sz w:val="24"/>
          <w:szCs w:val="24"/>
        </w:rPr>
        <w:t xml:space="preserve">Řešením a zvolenou strategií jednání se tedy stalo hledání možnosti </w:t>
      </w:r>
      <w:r w:rsidR="009F08DA">
        <w:rPr>
          <w:rFonts w:ascii="Times New Roman" w:hAnsi="Times New Roman" w:cs="Times New Roman"/>
          <w:sz w:val="24"/>
          <w:szCs w:val="24"/>
        </w:rPr>
        <w:lastRenderedPageBreak/>
        <w:t>uplatnit svou představu o naplňujících vztazích ke klientům či spolupracovnicím mimo</w:t>
      </w:r>
      <w:r w:rsidR="001E7AA8">
        <w:rPr>
          <w:rFonts w:ascii="Times New Roman" w:hAnsi="Times New Roman" w:cs="Times New Roman"/>
          <w:sz w:val="24"/>
          <w:szCs w:val="24"/>
        </w:rPr>
        <w:t xml:space="preserve"> oblast</w:t>
      </w:r>
      <w:r w:rsidR="009F08DA">
        <w:rPr>
          <w:rFonts w:ascii="Times New Roman" w:hAnsi="Times New Roman" w:cs="Times New Roman"/>
          <w:sz w:val="24"/>
          <w:szCs w:val="24"/>
        </w:rPr>
        <w:t xml:space="preserve"> zdravotnictví,</w:t>
      </w:r>
      <w:r w:rsidR="00AE3FF4">
        <w:rPr>
          <w:rFonts w:ascii="Times New Roman" w:hAnsi="Times New Roman" w:cs="Times New Roman"/>
          <w:sz w:val="24"/>
          <w:szCs w:val="24"/>
        </w:rPr>
        <w:t xml:space="preserve"> v jiné pomáhající profesi</w:t>
      </w:r>
      <w:r w:rsidR="00316E03">
        <w:rPr>
          <w:rFonts w:ascii="Times New Roman" w:hAnsi="Times New Roman" w:cs="Times New Roman"/>
          <w:sz w:val="24"/>
          <w:szCs w:val="24"/>
        </w:rPr>
        <w:t>,</w:t>
      </w:r>
      <w:r w:rsidR="00AE3FF4">
        <w:rPr>
          <w:rFonts w:ascii="Times New Roman" w:hAnsi="Times New Roman" w:cs="Times New Roman"/>
          <w:sz w:val="24"/>
          <w:szCs w:val="24"/>
        </w:rPr>
        <w:t xml:space="preserve"> a tou se pro jistou spřízněnost</w:t>
      </w:r>
      <w:r w:rsidR="001E7AA8">
        <w:rPr>
          <w:rFonts w:ascii="Times New Roman" w:hAnsi="Times New Roman" w:cs="Times New Roman"/>
          <w:sz w:val="24"/>
          <w:szCs w:val="24"/>
        </w:rPr>
        <w:t xml:space="preserve"> se zdravotnictvím</w:t>
      </w:r>
      <w:r w:rsidR="00AE3FF4">
        <w:rPr>
          <w:rFonts w:ascii="Times New Roman" w:hAnsi="Times New Roman" w:cs="Times New Roman"/>
          <w:sz w:val="24"/>
          <w:szCs w:val="24"/>
        </w:rPr>
        <w:t xml:space="preserve"> stala oblast</w:t>
      </w:r>
      <w:r w:rsidR="009F08DA">
        <w:rPr>
          <w:rFonts w:ascii="Times New Roman" w:hAnsi="Times New Roman" w:cs="Times New Roman"/>
          <w:sz w:val="24"/>
          <w:szCs w:val="24"/>
        </w:rPr>
        <w:t xml:space="preserve"> sociálních služeb. </w:t>
      </w:r>
    </w:p>
    <w:p w:rsidR="00E213ED" w:rsidRDefault="008A7B94" w:rsidP="008A7B94">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Pro více jak polovinu respondentek se stala výrazně formační a v jistém smyslu iniciační zkušeností práce v</w:t>
      </w:r>
      <w:r w:rsidR="00735906">
        <w:rPr>
          <w:rFonts w:ascii="Times New Roman" w:hAnsi="Times New Roman" w:cs="Times New Roman"/>
          <w:sz w:val="24"/>
          <w:szCs w:val="24"/>
        </w:rPr>
        <w:t> </w:t>
      </w:r>
      <w:r>
        <w:rPr>
          <w:rFonts w:ascii="Times New Roman" w:hAnsi="Times New Roman" w:cs="Times New Roman"/>
          <w:sz w:val="24"/>
          <w:szCs w:val="24"/>
        </w:rPr>
        <w:t>Domově</w:t>
      </w:r>
      <w:r w:rsidR="00735906">
        <w:rPr>
          <w:rFonts w:ascii="Times New Roman" w:hAnsi="Times New Roman" w:cs="Times New Roman"/>
          <w:sz w:val="24"/>
          <w:szCs w:val="24"/>
        </w:rPr>
        <w:t>.</w:t>
      </w:r>
      <w:r>
        <w:rPr>
          <w:rStyle w:val="Znakapoznpodarou"/>
          <w:rFonts w:ascii="Times New Roman" w:hAnsi="Times New Roman" w:cs="Times New Roman"/>
          <w:sz w:val="24"/>
          <w:szCs w:val="24"/>
        </w:rPr>
        <w:footnoteReference w:id="3"/>
      </w:r>
      <w:r w:rsidR="00735906">
        <w:rPr>
          <w:rFonts w:ascii="Times New Roman" w:hAnsi="Times New Roman" w:cs="Times New Roman"/>
          <w:sz w:val="24"/>
          <w:szCs w:val="24"/>
        </w:rPr>
        <w:t xml:space="preserve"> Ten před přijetím zákona o sociálních službách</w:t>
      </w:r>
      <w:r w:rsidR="005D0DD7">
        <w:rPr>
          <w:rFonts w:ascii="Times New Roman" w:hAnsi="Times New Roman" w:cs="Times New Roman"/>
          <w:sz w:val="24"/>
          <w:szCs w:val="24"/>
        </w:rPr>
        <w:t xml:space="preserve"> v roce 2006 a ještě krátce potom</w:t>
      </w:r>
      <w:r w:rsidR="00735906">
        <w:rPr>
          <w:rFonts w:ascii="Times New Roman" w:hAnsi="Times New Roman" w:cs="Times New Roman"/>
          <w:sz w:val="24"/>
          <w:szCs w:val="24"/>
        </w:rPr>
        <w:t xml:space="preserve"> byl velmi alternativním zařízením, jak pokud jde o vztahy mezi zaměstnanci, tak o vztahy ke klientům. Snažil se v našich nových podmínkách po revoluci uskutečnit a žít myšlenky a ideály Jeana Vaniera a jeho komunit Archa. V duchu </w:t>
      </w:r>
      <w:r w:rsidR="00400489">
        <w:rPr>
          <w:rFonts w:ascii="Times New Roman" w:hAnsi="Times New Roman" w:cs="Times New Roman"/>
          <w:sz w:val="24"/>
          <w:szCs w:val="24"/>
        </w:rPr>
        <w:t>ev</w:t>
      </w:r>
      <w:r w:rsidR="00C76849">
        <w:rPr>
          <w:rFonts w:ascii="Times New Roman" w:hAnsi="Times New Roman" w:cs="Times New Roman"/>
          <w:sz w:val="24"/>
          <w:szCs w:val="24"/>
        </w:rPr>
        <w:t>a</w:t>
      </w:r>
      <w:r w:rsidR="00735906">
        <w:rPr>
          <w:rFonts w:ascii="Times New Roman" w:hAnsi="Times New Roman" w:cs="Times New Roman"/>
          <w:sz w:val="24"/>
          <w:szCs w:val="24"/>
        </w:rPr>
        <w:t>ngelia se zde kdysi pracovalo, bydlelo a žilo v</w:t>
      </w:r>
      <w:r w:rsidR="00400489">
        <w:rPr>
          <w:rFonts w:ascii="Times New Roman" w:hAnsi="Times New Roman" w:cs="Times New Roman"/>
          <w:sz w:val="24"/>
          <w:szCs w:val="24"/>
        </w:rPr>
        <w:t>e</w:t>
      </w:r>
      <w:r w:rsidR="00735906">
        <w:rPr>
          <w:rFonts w:ascii="Times New Roman" w:hAnsi="Times New Roman" w:cs="Times New Roman"/>
          <w:sz w:val="24"/>
          <w:szCs w:val="24"/>
        </w:rPr>
        <w:t xml:space="preserve"> </w:t>
      </w:r>
      <w:r w:rsidR="00400489">
        <w:rPr>
          <w:rFonts w:ascii="Times New Roman" w:hAnsi="Times New Roman" w:cs="Times New Roman"/>
          <w:sz w:val="24"/>
          <w:szCs w:val="24"/>
        </w:rPr>
        <w:t>směnách, které trvaly i dva až tři</w:t>
      </w:r>
      <w:r w:rsidR="00735906">
        <w:rPr>
          <w:rFonts w:ascii="Times New Roman" w:hAnsi="Times New Roman" w:cs="Times New Roman"/>
          <w:sz w:val="24"/>
          <w:szCs w:val="24"/>
        </w:rPr>
        <w:t xml:space="preserve"> týdny nonstop, v systému „jeden na jednoho“ (tedy každý klient měl svého asistenta)</w:t>
      </w:r>
      <w:r w:rsidR="000908ED">
        <w:rPr>
          <w:rFonts w:ascii="Times New Roman" w:hAnsi="Times New Roman" w:cs="Times New Roman"/>
          <w:sz w:val="24"/>
          <w:szCs w:val="24"/>
        </w:rPr>
        <w:t xml:space="preserve">. </w:t>
      </w:r>
      <w:r w:rsidR="00D8716F">
        <w:rPr>
          <w:rFonts w:ascii="Times New Roman" w:hAnsi="Times New Roman" w:cs="Times New Roman"/>
          <w:sz w:val="24"/>
          <w:szCs w:val="24"/>
        </w:rPr>
        <w:t xml:space="preserve">Přijetí zákona o </w:t>
      </w:r>
      <w:r w:rsidR="005D0DD7">
        <w:rPr>
          <w:rFonts w:ascii="Times New Roman" w:hAnsi="Times New Roman" w:cs="Times New Roman"/>
          <w:sz w:val="24"/>
          <w:szCs w:val="24"/>
        </w:rPr>
        <w:t>sociálních službách, zavádění</w:t>
      </w:r>
      <w:r w:rsidR="00D8716F">
        <w:rPr>
          <w:rFonts w:ascii="Times New Roman" w:hAnsi="Times New Roman" w:cs="Times New Roman"/>
          <w:sz w:val="24"/>
          <w:szCs w:val="24"/>
        </w:rPr>
        <w:t xml:space="preserve"> standardů kvality a </w:t>
      </w:r>
      <w:r w:rsidR="005D0DD7">
        <w:rPr>
          <w:rFonts w:ascii="Times New Roman" w:hAnsi="Times New Roman" w:cs="Times New Roman"/>
          <w:sz w:val="24"/>
          <w:szCs w:val="24"/>
        </w:rPr>
        <w:t>dodržování, předtím porušované</w:t>
      </w:r>
      <w:r w:rsidR="00D8716F">
        <w:rPr>
          <w:rFonts w:ascii="Times New Roman" w:hAnsi="Times New Roman" w:cs="Times New Roman"/>
          <w:sz w:val="24"/>
          <w:szCs w:val="24"/>
        </w:rPr>
        <w:t>, zákoníku práce postupně vše změnilo. I tak zde ale respondentky zakusily, zažily, že práce s </w:t>
      </w:r>
      <w:r w:rsidR="00400489">
        <w:rPr>
          <w:rFonts w:ascii="Times New Roman" w:hAnsi="Times New Roman" w:cs="Times New Roman"/>
          <w:sz w:val="24"/>
          <w:szCs w:val="24"/>
        </w:rPr>
        <w:t>klienty</w:t>
      </w:r>
      <w:r w:rsidR="00D8716F">
        <w:rPr>
          <w:rFonts w:ascii="Times New Roman" w:hAnsi="Times New Roman" w:cs="Times New Roman"/>
          <w:sz w:val="24"/>
          <w:szCs w:val="24"/>
        </w:rPr>
        <w:t xml:space="preserve"> může vypadat diametrálně odlišně, než s čím se setkaly ve zdravotnictví.</w:t>
      </w:r>
      <w:r w:rsidR="00A178F8">
        <w:rPr>
          <w:rFonts w:ascii="Times New Roman" w:hAnsi="Times New Roman" w:cs="Times New Roman"/>
          <w:sz w:val="24"/>
          <w:szCs w:val="24"/>
        </w:rPr>
        <w:t xml:space="preserve"> Slovy ředitele Domova </w:t>
      </w:r>
      <w:r w:rsidR="005D0DD7">
        <w:rPr>
          <w:rFonts w:ascii="Times New Roman" w:hAnsi="Times New Roman" w:cs="Times New Roman"/>
          <w:sz w:val="24"/>
          <w:szCs w:val="24"/>
        </w:rPr>
        <w:t>šlo o „ostrůvek pozitivní deviace“ v moři ústavní péče.</w:t>
      </w:r>
    </w:p>
    <w:p w:rsidR="00A178F8" w:rsidRDefault="00A178F8" w:rsidP="008A7B94">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ab/>
        <w:t>Ukazují se zde</w:t>
      </w:r>
      <w:r w:rsidR="001B5A95">
        <w:rPr>
          <w:rFonts w:ascii="Times New Roman" w:hAnsi="Times New Roman" w:cs="Times New Roman"/>
          <w:sz w:val="24"/>
          <w:szCs w:val="24"/>
        </w:rPr>
        <w:t xml:space="preserve"> tak</w:t>
      </w:r>
      <w:r>
        <w:rPr>
          <w:rFonts w:ascii="Times New Roman" w:hAnsi="Times New Roman" w:cs="Times New Roman"/>
          <w:sz w:val="24"/>
          <w:szCs w:val="24"/>
        </w:rPr>
        <w:t xml:space="preserve"> dvě věci, příznačné pro změny, probíhající </w:t>
      </w:r>
      <w:r w:rsidR="001B5A95">
        <w:rPr>
          <w:rFonts w:ascii="Times New Roman" w:hAnsi="Times New Roman" w:cs="Times New Roman"/>
          <w:sz w:val="24"/>
          <w:szCs w:val="24"/>
        </w:rPr>
        <w:t xml:space="preserve">u nás </w:t>
      </w:r>
      <w:r>
        <w:rPr>
          <w:rFonts w:ascii="Times New Roman" w:hAnsi="Times New Roman" w:cs="Times New Roman"/>
          <w:sz w:val="24"/>
          <w:szCs w:val="24"/>
        </w:rPr>
        <w:t xml:space="preserve">v sociální oblasti po listopadu 1989. Jednak je to nástup </w:t>
      </w:r>
      <w:r w:rsidR="00C75028">
        <w:rPr>
          <w:rFonts w:ascii="Times New Roman" w:hAnsi="Times New Roman" w:cs="Times New Roman"/>
          <w:sz w:val="24"/>
          <w:szCs w:val="24"/>
        </w:rPr>
        <w:t>nestátních neziskových organizací, včetně církevních, jako protipólu ústavů sociální péče, jejichž sociální práce spočívala v podstatě jen v zajištění ubytování, stravování</w:t>
      </w:r>
      <w:r w:rsidR="005D0DD7">
        <w:rPr>
          <w:rFonts w:ascii="Times New Roman" w:hAnsi="Times New Roman" w:cs="Times New Roman"/>
          <w:sz w:val="24"/>
          <w:szCs w:val="24"/>
        </w:rPr>
        <w:t xml:space="preserve"> a nezbytné péče. A dále to, že</w:t>
      </w:r>
      <w:r w:rsidR="00C75028">
        <w:rPr>
          <w:rFonts w:ascii="Times New Roman" w:hAnsi="Times New Roman" w:cs="Times New Roman"/>
          <w:sz w:val="24"/>
          <w:szCs w:val="24"/>
        </w:rPr>
        <w:t xml:space="preserve"> vzhledem k neexistenci studijních oborů sociální práce, se velká část zaměstnanců v sociálních službách rekrutovala z řad zdravotnických pracovníků.</w:t>
      </w:r>
    </w:p>
    <w:p w:rsidR="00F65B26" w:rsidRDefault="00F65B26" w:rsidP="008A7B94">
      <w:pPr>
        <w:spacing w:after="0" w:line="360" w:lineRule="auto"/>
        <w:ind w:firstLine="432"/>
        <w:jc w:val="both"/>
        <w:rPr>
          <w:rFonts w:ascii="Times New Roman" w:hAnsi="Times New Roman" w:cs="Times New Roman"/>
          <w:sz w:val="24"/>
          <w:szCs w:val="24"/>
        </w:rPr>
      </w:pPr>
    </w:p>
    <w:p w:rsidR="004A17BD" w:rsidRPr="001363C4" w:rsidRDefault="004A17BD" w:rsidP="002B2778">
      <w:pPr>
        <w:pStyle w:val="Nadpis3"/>
        <w:spacing w:before="0" w:line="360" w:lineRule="auto"/>
        <w:jc w:val="both"/>
        <w:rPr>
          <w:rFonts w:ascii="Times New Roman" w:hAnsi="Times New Roman" w:cs="Times New Roman"/>
          <w:i/>
          <w:color w:val="auto"/>
          <w:sz w:val="26"/>
          <w:szCs w:val="26"/>
        </w:rPr>
      </w:pPr>
      <w:bookmarkStart w:id="49" w:name="_Toc434970838"/>
      <w:r w:rsidRPr="001363C4">
        <w:rPr>
          <w:rFonts w:ascii="Times New Roman" w:hAnsi="Times New Roman" w:cs="Times New Roman"/>
          <w:i/>
          <w:color w:val="auto"/>
          <w:sz w:val="26"/>
          <w:szCs w:val="26"/>
        </w:rPr>
        <w:t>Hledá</w:t>
      </w:r>
      <w:r w:rsidR="00446AD1" w:rsidRPr="001363C4">
        <w:rPr>
          <w:rFonts w:ascii="Times New Roman" w:hAnsi="Times New Roman" w:cs="Times New Roman"/>
          <w:i/>
          <w:color w:val="auto"/>
          <w:sz w:val="26"/>
          <w:szCs w:val="26"/>
        </w:rPr>
        <w:t>ní smysluplnější</w:t>
      </w:r>
      <w:r w:rsidRPr="001363C4">
        <w:rPr>
          <w:rFonts w:ascii="Times New Roman" w:hAnsi="Times New Roman" w:cs="Times New Roman"/>
          <w:i/>
          <w:color w:val="auto"/>
          <w:sz w:val="26"/>
          <w:szCs w:val="26"/>
        </w:rPr>
        <w:t xml:space="preserve"> práce</w:t>
      </w:r>
      <w:bookmarkEnd w:id="49"/>
    </w:p>
    <w:p w:rsidR="00235D6C" w:rsidRDefault="008B7514" w:rsidP="00D403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Další identifikovanou kategorií se ukázala být potřeba </w:t>
      </w:r>
      <w:r w:rsidRPr="00D4038E">
        <w:rPr>
          <w:rFonts w:ascii="Times New Roman" w:hAnsi="Times New Roman" w:cs="Times New Roman"/>
          <w:i/>
          <w:sz w:val="24"/>
          <w:szCs w:val="24"/>
        </w:rPr>
        <w:t>hledání smysluplnější práce</w:t>
      </w:r>
      <w:r>
        <w:rPr>
          <w:rFonts w:ascii="Times New Roman" w:hAnsi="Times New Roman" w:cs="Times New Roman"/>
          <w:sz w:val="24"/>
          <w:szCs w:val="24"/>
        </w:rPr>
        <w:t>, práce, která by člov</w:t>
      </w:r>
      <w:r w:rsidR="000E0D30">
        <w:rPr>
          <w:rFonts w:ascii="Times New Roman" w:hAnsi="Times New Roman" w:cs="Times New Roman"/>
          <w:sz w:val="24"/>
          <w:szCs w:val="24"/>
        </w:rPr>
        <w:t>ěku přinášela pocit užitečnosti a</w:t>
      </w:r>
      <w:r>
        <w:rPr>
          <w:rFonts w:ascii="Times New Roman" w:hAnsi="Times New Roman" w:cs="Times New Roman"/>
          <w:sz w:val="24"/>
          <w:szCs w:val="24"/>
        </w:rPr>
        <w:t xml:space="preserve"> pozitivní zpětné vazby. </w:t>
      </w:r>
      <w:r w:rsidR="00235D6C">
        <w:rPr>
          <w:rFonts w:ascii="Times New Roman" w:hAnsi="Times New Roman" w:cs="Times New Roman"/>
          <w:sz w:val="24"/>
          <w:szCs w:val="24"/>
        </w:rPr>
        <w:t xml:space="preserve">Týká se </w:t>
      </w:r>
      <w:r w:rsidR="00A32010">
        <w:rPr>
          <w:rFonts w:ascii="Times New Roman" w:hAnsi="Times New Roman" w:cs="Times New Roman"/>
          <w:sz w:val="24"/>
          <w:szCs w:val="24"/>
        </w:rPr>
        <w:t>Anežky</w:t>
      </w:r>
      <w:r w:rsidR="00235D6C">
        <w:rPr>
          <w:rFonts w:ascii="Times New Roman" w:hAnsi="Times New Roman" w:cs="Times New Roman"/>
          <w:sz w:val="24"/>
          <w:szCs w:val="24"/>
        </w:rPr>
        <w:t>, která předtím studovala i pracovala zce</w:t>
      </w:r>
      <w:r w:rsidR="00A32010">
        <w:rPr>
          <w:rFonts w:ascii="Times New Roman" w:hAnsi="Times New Roman" w:cs="Times New Roman"/>
          <w:sz w:val="24"/>
          <w:szCs w:val="24"/>
        </w:rPr>
        <w:t>la mimo oblast</w:t>
      </w:r>
      <w:r w:rsidR="00235D6C">
        <w:rPr>
          <w:rFonts w:ascii="Times New Roman" w:hAnsi="Times New Roman" w:cs="Times New Roman"/>
          <w:sz w:val="24"/>
          <w:szCs w:val="24"/>
        </w:rPr>
        <w:t xml:space="preserve"> pomáhajících profesí a její příchod do Domova pro ni znamenal jak setkání se světem handicapovaných, tak s lidmi věřícími a </w:t>
      </w:r>
      <w:r w:rsidR="00A32010">
        <w:rPr>
          <w:rFonts w:ascii="Times New Roman" w:hAnsi="Times New Roman" w:cs="Times New Roman"/>
          <w:sz w:val="24"/>
          <w:szCs w:val="24"/>
        </w:rPr>
        <w:t xml:space="preserve">s </w:t>
      </w:r>
      <w:r w:rsidR="00235D6C">
        <w:rPr>
          <w:rFonts w:ascii="Times New Roman" w:hAnsi="Times New Roman" w:cs="Times New Roman"/>
          <w:sz w:val="24"/>
          <w:szCs w:val="24"/>
        </w:rPr>
        <w:t>žitým křesťanstvím:</w:t>
      </w:r>
    </w:p>
    <w:p w:rsidR="00A32010" w:rsidRDefault="00A32010" w:rsidP="00D4038E">
      <w:pPr>
        <w:spacing w:after="0" w:line="360" w:lineRule="auto"/>
        <w:jc w:val="both"/>
        <w:rPr>
          <w:rFonts w:ascii="Times New Roman" w:hAnsi="Times New Roman" w:cs="Times New Roman"/>
          <w:sz w:val="24"/>
          <w:szCs w:val="24"/>
        </w:rPr>
      </w:pPr>
    </w:p>
    <w:p w:rsidR="006207AB" w:rsidRDefault="00235D6C" w:rsidP="00B05567">
      <w:pPr>
        <w:spacing w:after="0" w:line="360" w:lineRule="auto"/>
        <w:jc w:val="both"/>
        <w:rPr>
          <w:rFonts w:ascii="Times New Roman" w:hAnsi="Times New Roman" w:cs="Times New Roman"/>
          <w:i/>
          <w:sz w:val="24"/>
          <w:szCs w:val="24"/>
        </w:rPr>
      </w:pPr>
      <w:r w:rsidRPr="006A7D14">
        <w:rPr>
          <w:rFonts w:ascii="Times New Roman" w:hAnsi="Times New Roman" w:cs="Times New Roman"/>
          <w:i/>
          <w:sz w:val="24"/>
          <w:szCs w:val="24"/>
        </w:rPr>
        <w:lastRenderedPageBreak/>
        <w:t>„J</w:t>
      </w:r>
      <w:r w:rsidR="00695C27" w:rsidRPr="006A7D14">
        <w:rPr>
          <w:rFonts w:ascii="Times New Roman" w:hAnsi="Times New Roman" w:cs="Times New Roman"/>
          <w:i/>
          <w:sz w:val="24"/>
          <w:szCs w:val="24"/>
        </w:rPr>
        <w:t>á jsem studovala gympl, nedokončila jsem ho</w:t>
      </w:r>
      <w:r w:rsidRPr="006A7D14">
        <w:rPr>
          <w:rFonts w:ascii="Times New Roman" w:hAnsi="Times New Roman" w:cs="Times New Roman"/>
          <w:i/>
          <w:sz w:val="24"/>
          <w:szCs w:val="24"/>
        </w:rPr>
        <w:t>,</w:t>
      </w:r>
      <w:r w:rsidR="00695C27" w:rsidRPr="006A7D14">
        <w:rPr>
          <w:rFonts w:ascii="Times New Roman" w:hAnsi="Times New Roman" w:cs="Times New Roman"/>
          <w:i/>
          <w:sz w:val="24"/>
          <w:szCs w:val="24"/>
        </w:rPr>
        <w:t xml:space="preserve"> takže jsem potom pracovala v</w:t>
      </w:r>
      <w:r w:rsidRPr="006A7D14">
        <w:rPr>
          <w:rFonts w:ascii="Times New Roman" w:hAnsi="Times New Roman" w:cs="Times New Roman"/>
          <w:i/>
          <w:sz w:val="24"/>
          <w:szCs w:val="24"/>
        </w:rPr>
        <w:t xml:space="preserve"> různých dělnických profesích</w:t>
      </w:r>
      <w:r w:rsidR="00695C27" w:rsidRPr="006A7D14">
        <w:rPr>
          <w:rFonts w:ascii="Times New Roman" w:hAnsi="Times New Roman" w:cs="Times New Roman"/>
          <w:i/>
          <w:sz w:val="24"/>
          <w:szCs w:val="24"/>
        </w:rPr>
        <w:t>, ze</w:t>
      </w:r>
      <w:r w:rsidRPr="006A7D14">
        <w:rPr>
          <w:rFonts w:ascii="Times New Roman" w:hAnsi="Times New Roman" w:cs="Times New Roman"/>
          <w:i/>
          <w:sz w:val="24"/>
          <w:szCs w:val="24"/>
        </w:rPr>
        <w:t xml:space="preserve"> </w:t>
      </w:r>
      <w:r w:rsidR="00695C27" w:rsidRPr="006A7D14">
        <w:rPr>
          <w:rFonts w:ascii="Times New Roman" w:hAnsi="Times New Roman" w:cs="Times New Roman"/>
          <w:i/>
          <w:sz w:val="24"/>
          <w:szCs w:val="24"/>
        </w:rPr>
        <w:t>začátku to nebylo špatný</w:t>
      </w:r>
      <w:r w:rsidRPr="006A7D14">
        <w:rPr>
          <w:rFonts w:ascii="Times New Roman" w:hAnsi="Times New Roman" w:cs="Times New Roman"/>
          <w:i/>
          <w:sz w:val="24"/>
          <w:szCs w:val="24"/>
        </w:rPr>
        <w:t>, ale po nějakých šesti letech jsem začala přemýšle</w:t>
      </w:r>
      <w:r w:rsidR="006A7D14">
        <w:rPr>
          <w:rFonts w:ascii="Times New Roman" w:hAnsi="Times New Roman" w:cs="Times New Roman"/>
          <w:i/>
          <w:sz w:val="24"/>
          <w:szCs w:val="24"/>
        </w:rPr>
        <w:t>t</w:t>
      </w:r>
      <w:r w:rsidRPr="006A7D14">
        <w:rPr>
          <w:rFonts w:ascii="Times New Roman" w:hAnsi="Times New Roman" w:cs="Times New Roman"/>
          <w:i/>
          <w:sz w:val="24"/>
          <w:szCs w:val="24"/>
        </w:rPr>
        <w:t>,</w:t>
      </w:r>
      <w:r w:rsidR="00695C27" w:rsidRPr="006A7D14">
        <w:rPr>
          <w:rFonts w:ascii="Times New Roman" w:hAnsi="Times New Roman" w:cs="Times New Roman"/>
          <w:i/>
          <w:sz w:val="24"/>
          <w:szCs w:val="24"/>
        </w:rPr>
        <w:t xml:space="preserve"> že tohle přece nemůže být všechno a říkala jsem si</w:t>
      </w:r>
      <w:r w:rsidRPr="006A7D14">
        <w:rPr>
          <w:rFonts w:ascii="Times New Roman" w:hAnsi="Times New Roman" w:cs="Times New Roman"/>
          <w:i/>
          <w:sz w:val="24"/>
          <w:szCs w:val="24"/>
        </w:rPr>
        <w:t>,</w:t>
      </w:r>
      <w:r w:rsidR="00695C27" w:rsidRPr="006A7D14">
        <w:rPr>
          <w:rFonts w:ascii="Times New Roman" w:hAnsi="Times New Roman" w:cs="Times New Roman"/>
          <w:i/>
          <w:sz w:val="24"/>
          <w:szCs w:val="24"/>
        </w:rPr>
        <w:t xml:space="preserve"> že bych možná měla mít i na víc a hlavně jsem pos</w:t>
      </w:r>
      <w:r w:rsidRPr="006A7D14">
        <w:rPr>
          <w:rFonts w:ascii="Times New Roman" w:hAnsi="Times New Roman" w:cs="Times New Roman"/>
          <w:i/>
          <w:sz w:val="24"/>
          <w:szCs w:val="24"/>
        </w:rPr>
        <w:t>trádala nějaký smysl té práce. J</w:t>
      </w:r>
      <w:r w:rsidR="00695C27" w:rsidRPr="006A7D14">
        <w:rPr>
          <w:rFonts w:ascii="Times New Roman" w:hAnsi="Times New Roman" w:cs="Times New Roman"/>
          <w:i/>
          <w:sz w:val="24"/>
          <w:szCs w:val="24"/>
        </w:rPr>
        <w:t>akože vnitřně jsem cítila potřebu dělat něco</w:t>
      </w:r>
      <w:r w:rsidRPr="006A7D14">
        <w:rPr>
          <w:rFonts w:ascii="Times New Roman" w:hAnsi="Times New Roman" w:cs="Times New Roman"/>
          <w:i/>
          <w:sz w:val="24"/>
          <w:szCs w:val="24"/>
        </w:rPr>
        <w:t>, co má smysl, takovej ten pocit užitečnosti mi chyběl. T</w:t>
      </w:r>
      <w:r w:rsidR="00695C27" w:rsidRPr="006A7D14">
        <w:rPr>
          <w:rFonts w:ascii="Times New Roman" w:hAnsi="Times New Roman" w:cs="Times New Roman"/>
          <w:i/>
          <w:sz w:val="24"/>
          <w:szCs w:val="24"/>
        </w:rPr>
        <w:t>akže jsem z práce odešla, rozhodla jsem se</w:t>
      </w:r>
      <w:r w:rsidRPr="006A7D14">
        <w:rPr>
          <w:rFonts w:ascii="Times New Roman" w:hAnsi="Times New Roman" w:cs="Times New Roman"/>
          <w:i/>
          <w:sz w:val="24"/>
          <w:szCs w:val="24"/>
        </w:rPr>
        <w:t>,</w:t>
      </w:r>
      <w:r w:rsidR="00695C27" w:rsidRPr="006A7D14">
        <w:rPr>
          <w:rFonts w:ascii="Times New Roman" w:hAnsi="Times New Roman" w:cs="Times New Roman"/>
          <w:i/>
          <w:sz w:val="24"/>
          <w:szCs w:val="24"/>
        </w:rPr>
        <w:t xml:space="preserve"> že si dodělám maturitu</w:t>
      </w:r>
      <w:r w:rsidRPr="006A7D14">
        <w:rPr>
          <w:rFonts w:ascii="Times New Roman" w:hAnsi="Times New Roman" w:cs="Times New Roman"/>
          <w:i/>
          <w:sz w:val="24"/>
          <w:szCs w:val="24"/>
        </w:rPr>
        <w:t>,</w:t>
      </w:r>
      <w:r w:rsidR="00695C27" w:rsidRPr="006A7D14">
        <w:rPr>
          <w:rFonts w:ascii="Times New Roman" w:hAnsi="Times New Roman" w:cs="Times New Roman"/>
          <w:i/>
          <w:sz w:val="24"/>
          <w:szCs w:val="24"/>
        </w:rPr>
        <w:t xml:space="preserve"> takže jsem studovala obchodní</w:t>
      </w:r>
      <w:r w:rsidRPr="006A7D14">
        <w:rPr>
          <w:rFonts w:ascii="Times New Roman" w:hAnsi="Times New Roman" w:cs="Times New Roman"/>
          <w:i/>
          <w:sz w:val="24"/>
          <w:szCs w:val="24"/>
        </w:rPr>
        <w:t xml:space="preserve"> akademii</w:t>
      </w:r>
      <w:r w:rsidR="00695C27" w:rsidRPr="006A7D14">
        <w:rPr>
          <w:rFonts w:ascii="Times New Roman" w:hAnsi="Times New Roman" w:cs="Times New Roman"/>
          <w:i/>
          <w:sz w:val="24"/>
          <w:szCs w:val="24"/>
        </w:rPr>
        <w:t xml:space="preserve"> a během studia jsem</w:t>
      </w:r>
      <w:r w:rsidRPr="006A7D14">
        <w:rPr>
          <w:rFonts w:ascii="Times New Roman" w:hAnsi="Times New Roman" w:cs="Times New Roman"/>
          <w:i/>
          <w:sz w:val="24"/>
          <w:szCs w:val="24"/>
        </w:rPr>
        <w:t xml:space="preserve"> začala pracovat tady v </w:t>
      </w:r>
      <w:r w:rsidRPr="006A7D14">
        <w:rPr>
          <w:rFonts w:ascii="Times New Roman" w:hAnsi="Times New Roman" w:cs="Times New Roman"/>
          <w:sz w:val="24"/>
          <w:szCs w:val="24"/>
        </w:rPr>
        <w:t>Domově</w:t>
      </w:r>
      <w:r w:rsidRPr="006A7D14">
        <w:rPr>
          <w:rFonts w:ascii="Times New Roman" w:hAnsi="Times New Roman" w:cs="Times New Roman"/>
          <w:i/>
          <w:sz w:val="24"/>
          <w:szCs w:val="24"/>
        </w:rPr>
        <w:t xml:space="preserve">… Dostala jsem se do </w:t>
      </w:r>
      <w:r w:rsidRPr="006A7D14">
        <w:rPr>
          <w:rFonts w:ascii="Times New Roman" w:hAnsi="Times New Roman" w:cs="Times New Roman"/>
          <w:sz w:val="24"/>
          <w:szCs w:val="24"/>
        </w:rPr>
        <w:t>Domova</w:t>
      </w:r>
      <w:r w:rsidR="00695C27" w:rsidRPr="006A7D14">
        <w:rPr>
          <w:rFonts w:ascii="Times New Roman" w:hAnsi="Times New Roman" w:cs="Times New Roman"/>
          <w:i/>
          <w:sz w:val="24"/>
          <w:szCs w:val="24"/>
        </w:rPr>
        <w:t>, dostala jsem se mezi věřící lidi</w:t>
      </w:r>
      <w:r w:rsidRPr="006A7D14">
        <w:rPr>
          <w:rFonts w:ascii="Times New Roman" w:hAnsi="Times New Roman" w:cs="Times New Roman"/>
          <w:i/>
          <w:sz w:val="24"/>
          <w:szCs w:val="24"/>
        </w:rPr>
        <w:t>,</w:t>
      </w:r>
      <w:r w:rsidR="00695C27" w:rsidRPr="006A7D14">
        <w:rPr>
          <w:rFonts w:ascii="Times New Roman" w:hAnsi="Times New Roman" w:cs="Times New Roman"/>
          <w:i/>
          <w:sz w:val="24"/>
          <w:szCs w:val="24"/>
        </w:rPr>
        <w:t xml:space="preserve"> tak to pr</w:t>
      </w:r>
      <w:r w:rsidRPr="006A7D14">
        <w:rPr>
          <w:rFonts w:ascii="Times New Roman" w:hAnsi="Times New Roman" w:cs="Times New Roman"/>
          <w:i/>
          <w:sz w:val="24"/>
          <w:szCs w:val="24"/>
        </w:rPr>
        <w:t xml:space="preserve">o mě bylo takový hodně zvláštní, ale tam vlastně v </w:t>
      </w:r>
      <w:r w:rsidRPr="006A7D14">
        <w:rPr>
          <w:rFonts w:ascii="Times New Roman" w:hAnsi="Times New Roman" w:cs="Times New Roman"/>
          <w:sz w:val="24"/>
          <w:szCs w:val="24"/>
        </w:rPr>
        <w:t>Domově</w:t>
      </w:r>
      <w:r w:rsidR="00695C27" w:rsidRPr="006A7D14">
        <w:rPr>
          <w:rFonts w:ascii="Times New Roman" w:hAnsi="Times New Roman" w:cs="Times New Roman"/>
          <w:i/>
          <w:sz w:val="24"/>
          <w:szCs w:val="24"/>
        </w:rPr>
        <w:t xml:space="preserve"> jsem se našla a objevila jsem to v</w:t>
      </w:r>
      <w:r w:rsidRPr="006A7D14">
        <w:rPr>
          <w:rFonts w:ascii="Times New Roman" w:hAnsi="Times New Roman" w:cs="Times New Roman"/>
          <w:i/>
          <w:sz w:val="24"/>
          <w:szCs w:val="24"/>
        </w:rPr>
        <w:t> </w:t>
      </w:r>
      <w:r w:rsidR="00695C27" w:rsidRPr="006A7D14">
        <w:rPr>
          <w:rFonts w:ascii="Times New Roman" w:hAnsi="Times New Roman" w:cs="Times New Roman"/>
          <w:i/>
          <w:sz w:val="24"/>
          <w:szCs w:val="24"/>
        </w:rPr>
        <w:t>sobě</w:t>
      </w:r>
      <w:r w:rsidRPr="006A7D14">
        <w:rPr>
          <w:rFonts w:ascii="Times New Roman" w:hAnsi="Times New Roman" w:cs="Times New Roman"/>
          <w:i/>
          <w:sz w:val="24"/>
          <w:szCs w:val="24"/>
        </w:rPr>
        <w:t>,</w:t>
      </w:r>
      <w:r w:rsidR="00695C27" w:rsidRPr="006A7D14">
        <w:rPr>
          <w:rFonts w:ascii="Times New Roman" w:hAnsi="Times New Roman" w:cs="Times New Roman"/>
          <w:i/>
          <w:sz w:val="24"/>
          <w:szCs w:val="24"/>
        </w:rPr>
        <w:t xml:space="preserve"> takový to</w:t>
      </w:r>
      <w:r w:rsidRPr="006A7D14">
        <w:rPr>
          <w:rFonts w:ascii="Times New Roman" w:hAnsi="Times New Roman" w:cs="Times New Roman"/>
          <w:i/>
          <w:sz w:val="24"/>
          <w:szCs w:val="24"/>
        </w:rPr>
        <w:t>,</w:t>
      </w:r>
      <w:r w:rsidR="00695C27" w:rsidRPr="006A7D14">
        <w:rPr>
          <w:rFonts w:ascii="Times New Roman" w:hAnsi="Times New Roman" w:cs="Times New Roman"/>
          <w:i/>
          <w:sz w:val="24"/>
          <w:szCs w:val="24"/>
        </w:rPr>
        <w:t xml:space="preserve"> že asi patřím do té sociální oblasti</w:t>
      </w:r>
      <w:r w:rsidRPr="006A7D14">
        <w:rPr>
          <w:rFonts w:ascii="Times New Roman" w:hAnsi="Times New Roman" w:cs="Times New Roman"/>
          <w:i/>
          <w:sz w:val="24"/>
          <w:szCs w:val="24"/>
        </w:rPr>
        <w:t>,</w:t>
      </w:r>
      <w:r w:rsidR="00695C27" w:rsidRPr="006A7D14">
        <w:rPr>
          <w:rFonts w:ascii="Times New Roman" w:hAnsi="Times New Roman" w:cs="Times New Roman"/>
          <w:i/>
          <w:sz w:val="24"/>
          <w:szCs w:val="24"/>
        </w:rPr>
        <w:t xml:space="preserve"> jakože mě to šlo, to pečování </w:t>
      </w:r>
      <w:r w:rsidR="006A7D14" w:rsidRPr="006A7D14">
        <w:rPr>
          <w:rFonts w:ascii="Times New Roman" w:hAnsi="Times New Roman" w:cs="Times New Roman"/>
          <w:i/>
          <w:sz w:val="24"/>
          <w:szCs w:val="24"/>
        </w:rPr>
        <w:t xml:space="preserve">a </w:t>
      </w:r>
      <w:r w:rsidR="00695C27" w:rsidRPr="006A7D14">
        <w:rPr>
          <w:rFonts w:ascii="Times New Roman" w:hAnsi="Times New Roman" w:cs="Times New Roman"/>
          <w:i/>
          <w:sz w:val="24"/>
          <w:szCs w:val="24"/>
        </w:rPr>
        <w:t>starat se o někoho a nejen po fyzické</w:t>
      </w:r>
      <w:r w:rsidR="006A7D14" w:rsidRPr="006A7D14">
        <w:rPr>
          <w:rFonts w:ascii="Times New Roman" w:hAnsi="Times New Roman" w:cs="Times New Roman"/>
          <w:i/>
          <w:sz w:val="24"/>
          <w:szCs w:val="24"/>
        </w:rPr>
        <w:t>, ale i po psychické stránce</w:t>
      </w:r>
      <w:r w:rsidR="006207AB">
        <w:rPr>
          <w:rFonts w:ascii="Times New Roman" w:hAnsi="Times New Roman" w:cs="Times New Roman"/>
          <w:i/>
          <w:sz w:val="24"/>
          <w:szCs w:val="24"/>
        </w:rPr>
        <w:t>.“</w:t>
      </w:r>
    </w:p>
    <w:p w:rsidR="00235D6C" w:rsidRPr="00AA1DDC" w:rsidRDefault="006A7D14" w:rsidP="00B05567">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Anežka</w:t>
      </w:r>
      <w:r>
        <w:rPr>
          <w:rFonts w:ascii="Times New Roman" w:hAnsi="Times New Roman" w:cs="Times New Roman"/>
          <w:sz w:val="24"/>
          <w:szCs w:val="24"/>
        </w:rPr>
        <w:t>)</w:t>
      </w:r>
    </w:p>
    <w:p w:rsidR="002215AB" w:rsidRDefault="002215AB" w:rsidP="00B05567">
      <w:pPr>
        <w:spacing w:after="0" w:line="360" w:lineRule="auto"/>
        <w:jc w:val="both"/>
        <w:rPr>
          <w:rFonts w:ascii="Times New Roman" w:hAnsi="Times New Roman" w:cs="Times New Roman"/>
          <w:sz w:val="24"/>
          <w:szCs w:val="24"/>
        </w:rPr>
      </w:pPr>
    </w:p>
    <w:p w:rsidR="002215AB" w:rsidRPr="001363C4" w:rsidRDefault="002215AB" w:rsidP="002B2778">
      <w:pPr>
        <w:pStyle w:val="Nadpis3"/>
        <w:spacing w:before="0" w:line="360" w:lineRule="auto"/>
        <w:jc w:val="both"/>
        <w:rPr>
          <w:rFonts w:ascii="Times New Roman" w:hAnsi="Times New Roman" w:cs="Times New Roman"/>
          <w:i/>
          <w:color w:val="auto"/>
          <w:sz w:val="26"/>
          <w:szCs w:val="26"/>
        </w:rPr>
      </w:pPr>
      <w:bookmarkStart w:id="50" w:name="_Toc434970839"/>
      <w:r w:rsidRPr="001363C4">
        <w:rPr>
          <w:rFonts w:ascii="Times New Roman" w:hAnsi="Times New Roman" w:cs="Times New Roman"/>
          <w:i/>
          <w:color w:val="auto"/>
          <w:sz w:val="26"/>
          <w:szCs w:val="26"/>
        </w:rPr>
        <w:t>Neschopnost uplatnit se v jiné profesi</w:t>
      </w:r>
      <w:bookmarkEnd w:id="50"/>
    </w:p>
    <w:p w:rsidR="002215AB" w:rsidRDefault="002215AB" w:rsidP="00B055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Poslední identi</w:t>
      </w:r>
      <w:r w:rsidR="00F17099">
        <w:rPr>
          <w:rFonts w:ascii="Times New Roman" w:hAnsi="Times New Roman" w:cs="Times New Roman"/>
          <w:sz w:val="24"/>
          <w:szCs w:val="24"/>
        </w:rPr>
        <w:t>fikovanou kategorií byla u Jany</w:t>
      </w:r>
      <w:r>
        <w:rPr>
          <w:rFonts w:ascii="Times New Roman" w:hAnsi="Times New Roman" w:cs="Times New Roman"/>
          <w:sz w:val="24"/>
          <w:szCs w:val="24"/>
        </w:rPr>
        <w:t xml:space="preserve"> její deklarovaná </w:t>
      </w:r>
      <w:r w:rsidRPr="00695C27">
        <w:rPr>
          <w:rFonts w:ascii="Times New Roman" w:hAnsi="Times New Roman" w:cs="Times New Roman"/>
          <w:i/>
          <w:sz w:val="24"/>
          <w:szCs w:val="24"/>
        </w:rPr>
        <w:t>neschopnost uplatnit se v jiné profesi</w:t>
      </w:r>
      <w:r>
        <w:rPr>
          <w:rFonts w:ascii="Times New Roman" w:hAnsi="Times New Roman" w:cs="Times New Roman"/>
          <w:sz w:val="24"/>
          <w:szCs w:val="24"/>
        </w:rPr>
        <w:t xml:space="preserve">. </w:t>
      </w:r>
      <w:r w:rsidR="00112692">
        <w:rPr>
          <w:rFonts w:ascii="Times New Roman" w:hAnsi="Times New Roman" w:cs="Times New Roman"/>
          <w:sz w:val="24"/>
          <w:szCs w:val="24"/>
        </w:rPr>
        <w:t xml:space="preserve">Od dětství se potýkala s jistým </w:t>
      </w:r>
      <w:r w:rsidR="00695C27">
        <w:rPr>
          <w:rFonts w:ascii="Times New Roman" w:hAnsi="Times New Roman" w:cs="Times New Roman"/>
          <w:sz w:val="24"/>
          <w:szCs w:val="24"/>
        </w:rPr>
        <w:t xml:space="preserve">mírným </w:t>
      </w:r>
      <w:r w:rsidR="00112692">
        <w:rPr>
          <w:rFonts w:ascii="Times New Roman" w:hAnsi="Times New Roman" w:cs="Times New Roman"/>
          <w:sz w:val="24"/>
          <w:szCs w:val="24"/>
        </w:rPr>
        <w:t>fyzickým a později přidruže</w:t>
      </w:r>
      <w:r w:rsidR="007A0AE1">
        <w:rPr>
          <w:rFonts w:ascii="Times New Roman" w:hAnsi="Times New Roman" w:cs="Times New Roman"/>
          <w:sz w:val="24"/>
          <w:szCs w:val="24"/>
        </w:rPr>
        <w:t>ným psychickým postižením, takže</w:t>
      </w:r>
      <w:r w:rsidR="00112692">
        <w:rPr>
          <w:rFonts w:ascii="Times New Roman" w:hAnsi="Times New Roman" w:cs="Times New Roman"/>
          <w:sz w:val="24"/>
          <w:szCs w:val="24"/>
        </w:rPr>
        <w:t xml:space="preserve"> jí byl </w:t>
      </w:r>
      <w:r w:rsidR="007A0AE1">
        <w:rPr>
          <w:rFonts w:ascii="Times New Roman" w:hAnsi="Times New Roman" w:cs="Times New Roman"/>
          <w:sz w:val="24"/>
          <w:szCs w:val="24"/>
        </w:rPr>
        <w:t xml:space="preserve">v </w:t>
      </w:r>
      <w:r w:rsidR="00112692">
        <w:rPr>
          <w:rFonts w:ascii="Times New Roman" w:hAnsi="Times New Roman" w:cs="Times New Roman"/>
          <w:sz w:val="24"/>
          <w:szCs w:val="24"/>
        </w:rPr>
        <w:t xml:space="preserve">dospělosti přiznán částečný invalidní důchod. V dospělosti si také za velkých obtíží se studiem dodělala maturitu, kterou však později nijak nevyužila, protože </w:t>
      </w:r>
      <w:r w:rsidR="00F17099">
        <w:rPr>
          <w:rFonts w:ascii="Times New Roman" w:hAnsi="Times New Roman" w:cs="Times New Roman"/>
          <w:sz w:val="24"/>
          <w:szCs w:val="24"/>
        </w:rPr>
        <w:t xml:space="preserve">jak </w:t>
      </w:r>
      <w:r w:rsidR="00112692">
        <w:rPr>
          <w:rFonts w:ascii="Times New Roman" w:hAnsi="Times New Roman" w:cs="Times New Roman"/>
          <w:sz w:val="24"/>
          <w:szCs w:val="24"/>
        </w:rPr>
        <w:t xml:space="preserve">přiznává, dělala </w:t>
      </w:r>
      <w:r w:rsidR="00F17099">
        <w:rPr>
          <w:rFonts w:ascii="Times New Roman" w:hAnsi="Times New Roman" w:cs="Times New Roman"/>
          <w:sz w:val="24"/>
          <w:szCs w:val="24"/>
        </w:rPr>
        <w:t xml:space="preserve">ji </w:t>
      </w:r>
      <w:r w:rsidR="00112692">
        <w:rPr>
          <w:rFonts w:ascii="Times New Roman" w:hAnsi="Times New Roman" w:cs="Times New Roman"/>
          <w:sz w:val="24"/>
          <w:szCs w:val="24"/>
        </w:rPr>
        <w:t xml:space="preserve">hlavně proto, aby si zvedla sebevědomí, které jí od dětství sráželo nepřijetí ve vlastní rodině. </w:t>
      </w:r>
      <w:r w:rsidR="00695C27">
        <w:rPr>
          <w:rFonts w:ascii="Times New Roman" w:hAnsi="Times New Roman" w:cs="Times New Roman"/>
          <w:sz w:val="24"/>
          <w:szCs w:val="24"/>
        </w:rPr>
        <w:t>Přesto soustavně usilovala o nalezení trvalého zaměstnání, které by se dalo skloubit s jejím postižením, což se jí nedařilo:</w:t>
      </w:r>
    </w:p>
    <w:p w:rsidR="00F17099" w:rsidRDefault="00F17099" w:rsidP="00B05567">
      <w:pPr>
        <w:spacing w:after="0" w:line="360" w:lineRule="auto"/>
        <w:jc w:val="both"/>
        <w:rPr>
          <w:rFonts w:ascii="Times New Roman" w:hAnsi="Times New Roman" w:cs="Times New Roman"/>
          <w:sz w:val="24"/>
          <w:szCs w:val="24"/>
        </w:rPr>
      </w:pPr>
    </w:p>
    <w:p w:rsidR="00F17099" w:rsidRDefault="00695C27" w:rsidP="00695C27">
      <w:pPr>
        <w:spacing w:after="0" w:line="360" w:lineRule="auto"/>
        <w:jc w:val="both"/>
        <w:rPr>
          <w:rFonts w:ascii="Times New Roman" w:hAnsi="Times New Roman" w:cs="Times New Roman"/>
          <w:i/>
          <w:sz w:val="24"/>
          <w:szCs w:val="24"/>
        </w:rPr>
      </w:pPr>
      <w:r w:rsidRPr="00695C27">
        <w:rPr>
          <w:rFonts w:ascii="Times New Roman" w:hAnsi="Times New Roman" w:cs="Times New Roman"/>
          <w:i/>
          <w:sz w:val="24"/>
          <w:szCs w:val="24"/>
        </w:rPr>
        <w:t>„No a tak jsem zjišťovala, že zépéesku nikam nepotřebují, takže se na mě dívali jako na nepotřebnou, zavazející, oči dráždící</w:t>
      </w:r>
      <w:r w:rsidR="00E44A86">
        <w:rPr>
          <w:rFonts w:ascii="Times New Roman" w:hAnsi="Times New Roman" w:cs="Times New Roman"/>
          <w:i/>
          <w:sz w:val="24"/>
          <w:szCs w:val="24"/>
        </w:rPr>
        <w:t>...</w:t>
      </w:r>
      <w:r w:rsidRPr="00695C27">
        <w:rPr>
          <w:rFonts w:ascii="Times New Roman" w:hAnsi="Times New Roman" w:cs="Times New Roman"/>
          <w:i/>
          <w:sz w:val="24"/>
          <w:szCs w:val="24"/>
        </w:rPr>
        <w:t xml:space="preserve"> </w:t>
      </w:r>
      <w:r w:rsidR="00E44A86">
        <w:rPr>
          <w:rFonts w:ascii="Times New Roman" w:hAnsi="Times New Roman" w:cs="Times New Roman"/>
          <w:i/>
          <w:sz w:val="24"/>
          <w:szCs w:val="24"/>
        </w:rPr>
        <w:t>J</w:t>
      </w:r>
      <w:r w:rsidRPr="00695C27">
        <w:rPr>
          <w:rFonts w:ascii="Times New Roman" w:hAnsi="Times New Roman" w:cs="Times New Roman"/>
          <w:i/>
          <w:sz w:val="24"/>
          <w:szCs w:val="24"/>
        </w:rPr>
        <w:t>á jsem byla tak zamindrákovaná, že jsem dopředu hlásala svoji neschopnost, takže jako zaměstnavatelé se o mě neprali, jako tak jsem jim nepři</w:t>
      </w:r>
      <w:r w:rsidR="000413F8">
        <w:rPr>
          <w:rFonts w:ascii="Times New Roman" w:hAnsi="Times New Roman" w:cs="Times New Roman"/>
          <w:i/>
          <w:sz w:val="24"/>
          <w:szCs w:val="24"/>
        </w:rPr>
        <w:t>padala jako ta nej, co můžou mít</w:t>
      </w:r>
      <w:r w:rsidR="00F17099">
        <w:rPr>
          <w:rFonts w:ascii="Times New Roman" w:hAnsi="Times New Roman" w:cs="Times New Roman"/>
          <w:i/>
          <w:sz w:val="24"/>
          <w:szCs w:val="24"/>
        </w:rPr>
        <w:t>.</w:t>
      </w:r>
      <w:r w:rsidRPr="00695C27">
        <w:rPr>
          <w:rFonts w:ascii="Times New Roman" w:hAnsi="Times New Roman" w:cs="Times New Roman"/>
          <w:i/>
          <w:sz w:val="24"/>
          <w:szCs w:val="24"/>
        </w:rPr>
        <w:t>“</w:t>
      </w:r>
    </w:p>
    <w:p w:rsidR="00695C27" w:rsidRPr="000413F8" w:rsidRDefault="00695C27" w:rsidP="00695C27">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Jana</w:t>
      </w:r>
      <w:r>
        <w:rPr>
          <w:rFonts w:ascii="Times New Roman" w:hAnsi="Times New Roman" w:cs="Times New Roman"/>
          <w:sz w:val="24"/>
          <w:szCs w:val="24"/>
        </w:rPr>
        <w:t>)</w:t>
      </w:r>
      <w:r w:rsidR="000413F8">
        <w:rPr>
          <w:rFonts w:ascii="Times New Roman" w:hAnsi="Times New Roman" w:cs="Times New Roman"/>
          <w:sz w:val="24"/>
          <w:szCs w:val="24"/>
        </w:rPr>
        <w:t>.</w:t>
      </w:r>
    </w:p>
    <w:p w:rsidR="00E8527B" w:rsidRDefault="00E8527B" w:rsidP="00695C27">
      <w:pPr>
        <w:spacing w:after="0" w:line="360" w:lineRule="auto"/>
        <w:jc w:val="both"/>
        <w:rPr>
          <w:rFonts w:ascii="Times New Roman" w:hAnsi="Times New Roman" w:cs="Times New Roman"/>
          <w:sz w:val="24"/>
          <w:szCs w:val="24"/>
        </w:rPr>
      </w:pPr>
    </w:p>
    <w:p w:rsidR="00695C27" w:rsidRDefault="00695C27" w:rsidP="00695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Setkání s Domovem pro ni znamenalo dle jejích slov záchranu, protože zde nalezla komplexní zázemí</w:t>
      </w:r>
      <w:r w:rsidR="007A0AE1">
        <w:rPr>
          <w:rFonts w:ascii="Times New Roman" w:hAnsi="Times New Roman" w:cs="Times New Roman"/>
          <w:sz w:val="24"/>
          <w:szCs w:val="24"/>
        </w:rPr>
        <w:t>, vše co hledala a potřebovala</w:t>
      </w:r>
      <w:r>
        <w:rPr>
          <w:rFonts w:ascii="Times New Roman" w:hAnsi="Times New Roman" w:cs="Times New Roman"/>
          <w:sz w:val="24"/>
          <w:szCs w:val="24"/>
        </w:rPr>
        <w:t xml:space="preserve"> – práci, vztahy, bydlení. </w:t>
      </w:r>
      <w:r w:rsidR="00B7319D">
        <w:rPr>
          <w:rFonts w:ascii="Times New Roman" w:hAnsi="Times New Roman" w:cs="Times New Roman"/>
          <w:sz w:val="24"/>
          <w:szCs w:val="24"/>
        </w:rPr>
        <w:t>Je si vědoma toho, že něco podobného by jinde asi nenašla, proto nehledá žádnou změnu a je tak v současnosti služebně nejdéle pracující pečovatelkou v Domově:</w:t>
      </w:r>
    </w:p>
    <w:p w:rsidR="008E59CB" w:rsidRDefault="008E59CB" w:rsidP="00695C27">
      <w:pPr>
        <w:spacing w:after="0" w:line="360" w:lineRule="auto"/>
        <w:jc w:val="both"/>
        <w:rPr>
          <w:rFonts w:ascii="Times New Roman" w:hAnsi="Times New Roman" w:cs="Times New Roman"/>
          <w:sz w:val="24"/>
          <w:szCs w:val="24"/>
        </w:rPr>
      </w:pPr>
    </w:p>
    <w:p w:rsidR="008E59CB" w:rsidRDefault="00B7319D" w:rsidP="00B7319D">
      <w:pPr>
        <w:spacing w:after="0" w:line="360" w:lineRule="auto"/>
        <w:jc w:val="both"/>
        <w:rPr>
          <w:rFonts w:ascii="Times New Roman" w:hAnsi="Times New Roman" w:cs="Times New Roman"/>
          <w:i/>
          <w:sz w:val="24"/>
          <w:szCs w:val="24"/>
        </w:rPr>
      </w:pPr>
      <w:r w:rsidRPr="00B7319D">
        <w:rPr>
          <w:rFonts w:ascii="Times New Roman" w:hAnsi="Times New Roman" w:cs="Times New Roman"/>
          <w:i/>
          <w:sz w:val="24"/>
          <w:szCs w:val="24"/>
        </w:rPr>
        <w:lastRenderedPageBreak/>
        <w:t xml:space="preserve">„Dneska je to vyřešený jinak, </w:t>
      </w:r>
      <w:r w:rsidRPr="00B7319D">
        <w:rPr>
          <w:rFonts w:ascii="Times New Roman" w:hAnsi="Times New Roman" w:cs="Times New Roman"/>
          <w:sz w:val="24"/>
          <w:szCs w:val="24"/>
        </w:rPr>
        <w:t>Domov</w:t>
      </w:r>
      <w:r w:rsidRPr="00B7319D">
        <w:rPr>
          <w:rFonts w:ascii="Times New Roman" w:hAnsi="Times New Roman" w:cs="Times New Roman"/>
          <w:i/>
          <w:sz w:val="24"/>
          <w:szCs w:val="24"/>
        </w:rPr>
        <w:t xml:space="preserve"> mě zachránil, on si mě pozval jako jeden jediný z těch třinácti inzerátů, nebo vlastně životopisů,…</w:t>
      </w:r>
      <w:r w:rsidRPr="00B7319D">
        <w:rPr>
          <w:i/>
        </w:rPr>
        <w:t xml:space="preserve"> </w:t>
      </w:r>
      <w:r w:rsidRPr="00B7319D">
        <w:rPr>
          <w:rFonts w:ascii="Times New Roman" w:hAnsi="Times New Roman" w:cs="Times New Roman"/>
          <w:i/>
          <w:sz w:val="24"/>
          <w:szCs w:val="24"/>
        </w:rPr>
        <w:t>a tak jsem to považovala jako ráj, jako vyslyšení, jako blesk z nebe,…</w:t>
      </w:r>
      <w:r w:rsidRPr="00B7319D">
        <w:rPr>
          <w:i/>
        </w:rPr>
        <w:t xml:space="preserve"> </w:t>
      </w:r>
      <w:r w:rsidRPr="00B7319D">
        <w:rPr>
          <w:rFonts w:ascii="Times New Roman" w:hAnsi="Times New Roman" w:cs="Times New Roman"/>
          <w:i/>
          <w:sz w:val="24"/>
          <w:szCs w:val="24"/>
        </w:rPr>
        <w:t>a vím</w:t>
      </w:r>
      <w:r>
        <w:rPr>
          <w:rFonts w:ascii="Times New Roman" w:hAnsi="Times New Roman" w:cs="Times New Roman"/>
          <w:i/>
          <w:sz w:val="24"/>
          <w:szCs w:val="24"/>
        </w:rPr>
        <w:t>,</w:t>
      </w:r>
      <w:r w:rsidRPr="00B7319D">
        <w:rPr>
          <w:rFonts w:ascii="Times New Roman" w:hAnsi="Times New Roman" w:cs="Times New Roman"/>
          <w:i/>
          <w:sz w:val="24"/>
          <w:szCs w:val="24"/>
        </w:rPr>
        <w:t xml:space="preserve"> že to mám od Hospodina, jo, že prostě on mě zachránil vlastně z té ponorky doma…</w:t>
      </w:r>
      <w:r w:rsidRPr="00B7319D">
        <w:rPr>
          <w:i/>
        </w:rPr>
        <w:t xml:space="preserve"> </w:t>
      </w:r>
      <w:r w:rsidRPr="00B7319D">
        <w:rPr>
          <w:rFonts w:ascii="Times New Roman" w:hAnsi="Times New Roman" w:cs="Times New Roman"/>
          <w:i/>
          <w:sz w:val="24"/>
          <w:szCs w:val="24"/>
        </w:rPr>
        <w:t>Pro mě to byla záchrana před zblázněním doma, jo, a vyslyšení mých modliteb, jako za prvé jsem chtěla mít práci a B</w:t>
      </w:r>
      <w:r w:rsidR="000413F8">
        <w:rPr>
          <w:rFonts w:ascii="Times New Roman" w:hAnsi="Times New Roman" w:cs="Times New Roman"/>
          <w:i/>
          <w:sz w:val="24"/>
          <w:szCs w:val="24"/>
        </w:rPr>
        <w:t>ůh mi s tou prací dal to zázemí</w:t>
      </w:r>
      <w:r w:rsidR="008E59CB">
        <w:rPr>
          <w:rFonts w:ascii="Times New Roman" w:hAnsi="Times New Roman" w:cs="Times New Roman"/>
          <w:i/>
          <w:sz w:val="24"/>
          <w:szCs w:val="24"/>
        </w:rPr>
        <w:t>.</w:t>
      </w:r>
      <w:r w:rsidRPr="00B7319D">
        <w:rPr>
          <w:rFonts w:ascii="Times New Roman" w:hAnsi="Times New Roman" w:cs="Times New Roman"/>
          <w:i/>
          <w:sz w:val="24"/>
          <w:szCs w:val="24"/>
        </w:rPr>
        <w:t>“</w:t>
      </w:r>
    </w:p>
    <w:p w:rsidR="00B7319D" w:rsidRPr="000413F8" w:rsidRDefault="00B7319D" w:rsidP="00B7319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Jana</w:t>
      </w:r>
      <w:r>
        <w:rPr>
          <w:rFonts w:ascii="Times New Roman" w:hAnsi="Times New Roman" w:cs="Times New Roman"/>
          <w:sz w:val="24"/>
          <w:szCs w:val="24"/>
        </w:rPr>
        <w:t>)</w:t>
      </w:r>
    </w:p>
    <w:p w:rsidR="00B7319D" w:rsidRDefault="00B7319D" w:rsidP="00695C27">
      <w:pPr>
        <w:spacing w:after="0" w:line="360" w:lineRule="auto"/>
        <w:jc w:val="both"/>
        <w:rPr>
          <w:rFonts w:ascii="Times New Roman" w:hAnsi="Times New Roman" w:cs="Times New Roman"/>
          <w:sz w:val="24"/>
          <w:szCs w:val="24"/>
        </w:rPr>
      </w:pPr>
    </w:p>
    <w:p w:rsidR="00755D4E" w:rsidRDefault="004C34DD" w:rsidP="00695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jde o sílu oné prvotní motivace, jež je dovedla do sociální oblasti, </w:t>
      </w:r>
      <w:r w:rsidR="009378FF">
        <w:rPr>
          <w:rFonts w:ascii="Times New Roman" w:hAnsi="Times New Roman" w:cs="Times New Roman"/>
          <w:sz w:val="24"/>
          <w:szCs w:val="24"/>
        </w:rPr>
        <w:t>vyjádřenou vztahováním se k budoucnosti, k tomu, zda hodlají pokračovat v tom, co dělají a jestli samy sebe třeba</w:t>
      </w:r>
      <w:r w:rsidR="008E59CB">
        <w:rPr>
          <w:rFonts w:ascii="Times New Roman" w:hAnsi="Times New Roman" w:cs="Times New Roman"/>
          <w:sz w:val="24"/>
          <w:szCs w:val="24"/>
        </w:rPr>
        <w:t xml:space="preserve"> za</w:t>
      </w:r>
      <w:r w:rsidR="009378FF">
        <w:rPr>
          <w:rFonts w:ascii="Times New Roman" w:hAnsi="Times New Roman" w:cs="Times New Roman"/>
          <w:sz w:val="24"/>
          <w:szCs w:val="24"/>
        </w:rPr>
        <w:t xml:space="preserve"> pět let vidí opět tam, kde jsou nyní, případně jinde, ale znovu</w:t>
      </w:r>
      <w:r w:rsidR="008E59CB">
        <w:rPr>
          <w:rFonts w:ascii="Times New Roman" w:hAnsi="Times New Roman" w:cs="Times New Roman"/>
          <w:sz w:val="24"/>
          <w:szCs w:val="24"/>
        </w:rPr>
        <w:t xml:space="preserve"> v sociálních službách, všechny</w:t>
      </w:r>
      <w:r w:rsidR="009378FF">
        <w:rPr>
          <w:rFonts w:ascii="Times New Roman" w:hAnsi="Times New Roman" w:cs="Times New Roman"/>
          <w:sz w:val="24"/>
          <w:szCs w:val="24"/>
        </w:rPr>
        <w:t xml:space="preserve"> se vyjádřily v tom smyslu, že ano. Případné </w:t>
      </w:r>
      <w:r w:rsidR="008E59CB">
        <w:rPr>
          <w:rFonts w:ascii="Times New Roman" w:hAnsi="Times New Roman" w:cs="Times New Roman"/>
          <w:sz w:val="24"/>
          <w:szCs w:val="24"/>
        </w:rPr>
        <w:t>„</w:t>
      </w:r>
      <w:r w:rsidR="009378FF">
        <w:rPr>
          <w:rFonts w:ascii="Times New Roman" w:hAnsi="Times New Roman" w:cs="Times New Roman"/>
          <w:sz w:val="24"/>
          <w:szCs w:val="24"/>
        </w:rPr>
        <w:t>ale</w:t>
      </w:r>
      <w:r w:rsidR="008E59CB">
        <w:rPr>
          <w:rFonts w:ascii="Times New Roman" w:hAnsi="Times New Roman" w:cs="Times New Roman"/>
          <w:sz w:val="24"/>
          <w:szCs w:val="24"/>
        </w:rPr>
        <w:t>“</w:t>
      </w:r>
      <w:r w:rsidR="009378FF">
        <w:rPr>
          <w:rFonts w:ascii="Times New Roman" w:hAnsi="Times New Roman" w:cs="Times New Roman"/>
          <w:sz w:val="24"/>
          <w:szCs w:val="24"/>
        </w:rPr>
        <w:t xml:space="preserve"> bylo spojováno se z</w:t>
      </w:r>
      <w:r w:rsidR="008E59CB">
        <w:rPr>
          <w:rFonts w:ascii="Times New Roman" w:hAnsi="Times New Roman" w:cs="Times New Roman"/>
          <w:sz w:val="24"/>
          <w:szCs w:val="24"/>
        </w:rPr>
        <w:t xml:space="preserve">dravotním stavem, který by to </w:t>
      </w:r>
      <w:r w:rsidR="006343D5">
        <w:rPr>
          <w:rFonts w:ascii="Times New Roman" w:hAnsi="Times New Roman" w:cs="Times New Roman"/>
          <w:sz w:val="24"/>
          <w:szCs w:val="24"/>
        </w:rPr>
        <w:t xml:space="preserve">vylučoval. </w:t>
      </w:r>
    </w:p>
    <w:p w:rsidR="006343D5" w:rsidRDefault="006343D5" w:rsidP="00695C27">
      <w:pPr>
        <w:spacing w:after="0" w:line="360" w:lineRule="auto"/>
        <w:jc w:val="both"/>
        <w:rPr>
          <w:rFonts w:ascii="Times New Roman" w:hAnsi="Times New Roman" w:cs="Times New Roman"/>
          <w:sz w:val="24"/>
          <w:szCs w:val="24"/>
        </w:rPr>
      </w:pPr>
    </w:p>
    <w:p w:rsidR="00755D4E" w:rsidRDefault="0023677A" w:rsidP="002B2778">
      <w:pPr>
        <w:pStyle w:val="Nadpis2"/>
        <w:spacing w:before="0" w:line="360" w:lineRule="auto"/>
        <w:ind w:left="578" w:hanging="578"/>
        <w:jc w:val="both"/>
        <w:rPr>
          <w:rFonts w:ascii="Times New Roman" w:hAnsi="Times New Roman" w:cs="Times New Roman"/>
          <w:color w:val="auto"/>
          <w:sz w:val="28"/>
          <w:szCs w:val="28"/>
        </w:rPr>
      </w:pPr>
      <w:bookmarkStart w:id="51" w:name="_Toc434970840"/>
      <w:r>
        <w:rPr>
          <w:rFonts w:ascii="Times New Roman" w:hAnsi="Times New Roman" w:cs="Times New Roman"/>
          <w:color w:val="auto"/>
          <w:sz w:val="28"/>
          <w:szCs w:val="28"/>
        </w:rPr>
        <w:t>Významy</w:t>
      </w:r>
      <w:r w:rsidR="00755D4E" w:rsidRPr="00755D4E">
        <w:rPr>
          <w:rFonts w:ascii="Times New Roman" w:hAnsi="Times New Roman" w:cs="Times New Roman"/>
          <w:color w:val="auto"/>
          <w:sz w:val="28"/>
          <w:szCs w:val="28"/>
        </w:rPr>
        <w:t xml:space="preserve"> přikládané práci v pomáhající profesi</w:t>
      </w:r>
      <w:bookmarkEnd w:id="51"/>
    </w:p>
    <w:p w:rsidR="00A14B78" w:rsidRDefault="00A14B78" w:rsidP="00A14B78">
      <w:pPr>
        <w:spacing w:after="0"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Během procesu kódování byly identifikovány čtyři hlavní kategorie významů, které respondentky přikládaly své práci v pomáhající profesi, s tím ovšem, že hranice mezi nimi nebyly ostré a respondentky mezi nimi </w:t>
      </w:r>
      <w:r w:rsidR="00A23661">
        <w:rPr>
          <w:rFonts w:ascii="Times New Roman" w:hAnsi="Times New Roman" w:cs="Times New Roman"/>
          <w:sz w:val="24"/>
          <w:szCs w:val="24"/>
        </w:rPr>
        <w:t xml:space="preserve">částečně </w:t>
      </w:r>
      <w:r>
        <w:rPr>
          <w:rFonts w:ascii="Times New Roman" w:hAnsi="Times New Roman" w:cs="Times New Roman"/>
          <w:sz w:val="24"/>
          <w:szCs w:val="24"/>
        </w:rPr>
        <w:t>přecházely.</w:t>
      </w:r>
    </w:p>
    <w:p w:rsidR="00A14B78" w:rsidRPr="00A14B78" w:rsidRDefault="00A14B78" w:rsidP="00A14B78">
      <w:pPr>
        <w:spacing w:after="0" w:line="360" w:lineRule="auto"/>
        <w:ind w:firstLine="578"/>
        <w:jc w:val="both"/>
      </w:pPr>
    </w:p>
    <w:p w:rsidR="00755D4E" w:rsidRPr="00755D4E" w:rsidRDefault="00755D4E" w:rsidP="002B2778">
      <w:pPr>
        <w:pStyle w:val="Nadpis3"/>
        <w:spacing w:before="0" w:line="360" w:lineRule="auto"/>
        <w:jc w:val="both"/>
        <w:rPr>
          <w:rFonts w:ascii="Times New Roman" w:hAnsi="Times New Roman" w:cs="Times New Roman"/>
          <w:i/>
          <w:color w:val="auto"/>
          <w:sz w:val="26"/>
          <w:szCs w:val="26"/>
        </w:rPr>
      </w:pPr>
      <w:bookmarkStart w:id="52" w:name="_Toc434970841"/>
      <w:r w:rsidRPr="00755D4E">
        <w:rPr>
          <w:rFonts w:ascii="Times New Roman" w:hAnsi="Times New Roman" w:cs="Times New Roman"/>
          <w:i/>
          <w:color w:val="auto"/>
          <w:sz w:val="26"/>
          <w:szCs w:val="26"/>
        </w:rPr>
        <w:t>Práce jako pomoc potřebným</w:t>
      </w:r>
      <w:bookmarkEnd w:id="52"/>
    </w:p>
    <w:p w:rsidR="00755D4E" w:rsidRDefault="00755D4E" w:rsidP="00695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Nejčastějším </w:t>
      </w:r>
      <w:r w:rsidR="00A14B78">
        <w:rPr>
          <w:rFonts w:ascii="Times New Roman" w:hAnsi="Times New Roman" w:cs="Times New Roman"/>
          <w:sz w:val="24"/>
          <w:szCs w:val="24"/>
        </w:rPr>
        <w:t xml:space="preserve">významem </w:t>
      </w:r>
      <w:r>
        <w:rPr>
          <w:rFonts w:ascii="Times New Roman" w:hAnsi="Times New Roman" w:cs="Times New Roman"/>
          <w:sz w:val="24"/>
          <w:szCs w:val="24"/>
        </w:rPr>
        <w:t xml:space="preserve">se ukázal být ten, který byl nazván </w:t>
      </w:r>
      <w:r w:rsidRPr="00755D4E">
        <w:rPr>
          <w:rFonts w:ascii="Times New Roman" w:hAnsi="Times New Roman" w:cs="Times New Roman"/>
          <w:i/>
          <w:sz w:val="24"/>
          <w:szCs w:val="24"/>
        </w:rPr>
        <w:t>práce jako pomoc potřebným</w:t>
      </w:r>
      <w:r w:rsidR="0063603E">
        <w:rPr>
          <w:rFonts w:ascii="Times New Roman" w:hAnsi="Times New Roman" w:cs="Times New Roman"/>
          <w:sz w:val="24"/>
          <w:szCs w:val="24"/>
        </w:rPr>
        <w:t xml:space="preserve"> a odpovídá nejvíce tomu, co je asi běžně spojováno s pojmem p</w:t>
      </w:r>
      <w:r w:rsidR="00A61AC7">
        <w:rPr>
          <w:rFonts w:ascii="Times New Roman" w:hAnsi="Times New Roman" w:cs="Times New Roman"/>
          <w:sz w:val="24"/>
          <w:szCs w:val="24"/>
        </w:rPr>
        <w:t xml:space="preserve">omáhající profese. </w:t>
      </w:r>
      <w:r w:rsidR="0068567C">
        <w:rPr>
          <w:rFonts w:ascii="Times New Roman" w:hAnsi="Times New Roman" w:cs="Times New Roman"/>
          <w:sz w:val="24"/>
          <w:szCs w:val="24"/>
        </w:rPr>
        <w:t>Práce byla vnímána jako užitečná, potřebná a důležitá, jako pomoc s přesahem do služby</w:t>
      </w:r>
      <w:r w:rsidR="00A61AC7">
        <w:rPr>
          <w:rFonts w:ascii="Times New Roman" w:hAnsi="Times New Roman" w:cs="Times New Roman"/>
          <w:sz w:val="24"/>
          <w:szCs w:val="24"/>
        </w:rPr>
        <w:t xml:space="preserve"> (práce formou služby)</w:t>
      </w:r>
      <w:r w:rsidR="0068567C">
        <w:rPr>
          <w:rFonts w:ascii="Times New Roman" w:hAnsi="Times New Roman" w:cs="Times New Roman"/>
          <w:sz w:val="24"/>
          <w:szCs w:val="24"/>
        </w:rPr>
        <w:t xml:space="preserve">. </w:t>
      </w:r>
      <w:r w:rsidR="00953355">
        <w:rPr>
          <w:rFonts w:ascii="Times New Roman" w:hAnsi="Times New Roman" w:cs="Times New Roman"/>
          <w:sz w:val="24"/>
          <w:szCs w:val="24"/>
        </w:rPr>
        <w:t>Jako práce mající smysl</w:t>
      </w:r>
      <w:r w:rsidR="00250999">
        <w:rPr>
          <w:rFonts w:ascii="Times New Roman" w:hAnsi="Times New Roman" w:cs="Times New Roman"/>
          <w:sz w:val="24"/>
          <w:szCs w:val="24"/>
        </w:rPr>
        <w:t xml:space="preserve"> a přinášející pocity naplnění.</w:t>
      </w:r>
    </w:p>
    <w:p w:rsidR="00250999" w:rsidRDefault="00250999" w:rsidP="00695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Jako důležitou se uk</w:t>
      </w:r>
      <w:r w:rsidR="001C3473">
        <w:rPr>
          <w:rFonts w:ascii="Times New Roman" w:hAnsi="Times New Roman" w:cs="Times New Roman"/>
          <w:sz w:val="24"/>
          <w:szCs w:val="24"/>
        </w:rPr>
        <w:t xml:space="preserve">azovala možnost </w:t>
      </w:r>
      <w:r w:rsidR="001C3473" w:rsidRPr="0023677A">
        <w:rPr>
          <w:rFonts w:ascii="Times New Roman" w:hAnsi="Times New Roman" w:cs="Times New Roman"/>
          <w:i/>
          <w:sz w:val="24"/>
          <w:szCs w:val="24"/>
        </w:rPr>
        <w:t>děla</w:t>
      </w:r>
      <w:r w:rsidR="0023677A" w:rsidRPr="0023677A">
        <w:rPr>
          <w:rFonts w:ascii="Times New Roman" w:hAnsi="Times New Roman" w:cs="Times New Roman"/>
          <w:i/>
          <w:sz w:val="24"/>
          <w:szCs w:val="24"/>
        </w:rPr>
        <w:t>t</w:t>
      </w:r>
      <w:r w:rsidR="001C3473" w:rsidRPr="0023677A">
        <w:rPr>
          <w:rFonts w:ascii="Times New Roman" w:hAnsi="Times New Roman" w:cs="Times New Roman"/>
          <w:i/>
          <w:sz w:val="24"/>
          <w:szCs w:val="24"/>
        </w:rPr>
        <w:t xml:space="preserve"> věci jinak</w:t>
      </w:r>
      <w:r w:rsidR="001C3473">
        <w:rPr>
          <w:rFonts w:ascii="Times New Roman" w:hAnsi="Times New Roman" w:cs="Times New Roman"/>
          <w:sz w:val="24"/>
          <w:szCs w:val="24"/>
        </w:rPr>
        <w:t>, alternativně, uplatňovat individuální přístup ke klientům, neomezovat se v práci pouze na „výkony“ a péči, ale doplnit ji o rozměr komunikace</w:t>
      </w:r>
      <w:r w:rsidR="007C1B9B">
        <w:rPr>
          <w:rFonts w:ascii="Times New Roman" w:hAnsi="Times New Roman" w:cs="Times New Roman"/>
          <w:sz w:val="24"/>
          <w:szCs w:val="24"/>
        </w:rPr>
        <w:t xml:space="preserve"> s klienty a vnímat komplex jejich</w:t>
      </w:r>
      <w:r w:rsidR="001C3473">
        <w:rPr>
          <w:rFonts w:ascii="Times New Roman" w:hAnsi="Times New Roman" w:cs="Times New Roman"/>
          <w:sz w:val="24"/>
          <w:szCs w:val="24"/>
        </w:rPr>
        <w:t xml:space="preserve"> potřeb biologických, psychologických, sociálních a spirituálních</w:t>
      </w:r>
      <w:r w:rsidR="00A862F4">
        <w:rPr>
          <w:rFonts w:ascii="Times New Roman" w:hAnsi="Times New Roman" w:cs="Times New Roman"/>
          <w:sz w:val="24"/>
          <w:szCs w:val="24"/>
        </w:rPr>
        <w:t>:</w:t>
      </w:r>
    </w:p>
    <w:p w:rsidR="00A61AC7" w:rsidRDefault="00A61AC7" w:rsidP="00695C27">
      <w:pPr>
        <w:spacing w:after="0" w:line="360" w:lineRule="auto"/>
        <w:jc w:val="both"/>
        <w:rPr>
          <w:rFonts w:ascii="Times New Roman" w:hAnsi="Times New Roman" w:cs="Times New Roman"/>
          <w:sz w:val="24"/>
          <w:szCs w:val="24"/>
        </w:rPr>
      </w:pPr>
    </w:p>
    <w:p w:rsidR="00A61AC7" w:rsidRDefault="004D479D" w:rsidP="00A862F4">
      <w:pPr>
        <w:spacing w:after="0" w:line="360" w:lineRule="auto"/>
        <w:jc w:val="both"/>
        <w:rPr>
          <w:rFonts w:ascii="Times New Roman" w:hAnsi="Times New Roman" w:cs="Times New Roman"/>
          <w:i/>
          <w:sz w:val="24"/>
          <w:szCs w:val="24"/>
        </w:rPr>
      </w:pPr>
      <w:r>
        <w:rPr>
          <w:rFonts w:ascii="Courier New" w:hAnsi="Courier New" w:cs="Courier New"/>
        </w:rPr>
        <w:t>„</w:t>
      </w:r>
      <w:r>
        <w:rPr>
          <w:rFonts w:ascii="Times New Roman" w:hAnsi="Times New Roman" w:cs="Times New Roman"/>
          <w:i/>
          <w:sz w:val="24"/>
          <w:szCs w:val="24"/>
        </w:rPr>
        <w:t>Teď</w:t>
      </w:r>
      <w:r w:rsidRPr="004D479D">
        <w:rPr>
          <w:rFonts w:ascii="Times New Roman" w:hAnsi="Times New Roman" w:cs="Times New Roman"/>
          <w:i/>
          <w:sz w:val="24"/>
          <w:szCs w:val="24"/>
        </w:rPr>
        <w:t>ka chodíme k jedné paní</w:t>
      </w:r>
      <w:r>
        <w:rPr>
          <w:rFonts w:ascii="Times New Roman" w:hAnsi="Times New Roman" w:cs="Times New Roman"/>
          <w:i/>
          <w:sz w:val="24"/>
          <w:szCs w:val="24"/>
        </w:rPr>
        <w:t>, jsme jí</w:t>
      </w:r>
      <w:r w:rsidR="007C1B9B">
        <w:rPr>
          <w:rFonts w:ascii="Times New Roman" w:hAnsi="Times New Roman" w:cs="Times New Roman"/>
          <w:i/>
          <w:sz w:val="24"/>
          <w:szCs w:val="24"/>
        </w:rPr>
        <w:t xml:space="preserve"> domlouvaly</w:t>
      </w:r>
      <w:r w:rsidRPr="004D479D">
        <w:rPr>
          <w:rFonts w:ascii="Times New Roman" w:hAnsi="Times New Roman" w:cs="Times New Roman"/>
          <w:i/>
          <w:sz w:val="24"/>
          <w:szCs w:val="24"/>
        </w:rPr>
        <w:t xml:space="preserve"> na víkendy jako nějakou jinou službu a já jsem v pondělí potom přišla a řekla</w:t>
      </w:r>
      <w:r>
        <w:rPr>
          <w:rFonts w:ascii="Times New Roman" w:hAnsi="Times New Roman" w:cs="Times New Roman"/>
          <w:i/>
          <w:sz w:val="24"/>
          <w:szCs w:val="24"/>
        </w:rPr>
        <w:t>,</w:t>
      </w:r>
      <w:r w:rsidRPr="004D479D">
        <w:rPr>
          <w:rFonts w:ascii="Times New Roman" w:hAnsi="Times New Roman" w:cs="Times New Roman"/>
          <w:i/>
          <w:sz w:val="24"/>
          <w:szCs w:val="24"/>
        </w:rPr>
        <w:t xml:space="preserve"> tak c</w:t>
      </w:r>
      <w:r>
        <w:rPr>
          <w:rFonts w:ascii="Times New Roman" w:hAnsi="Times New Roman" w:cs="Times New Roman"/>
          <w:i/>
          <w:sz w:val="24"/>
          <w:szCs w:val="24"/>
        </w:rPr>
        <w:t>o, co víkendová, dobrý? A</w:t>
      </w:r>
      <w:r w:rsidRPr="004D479D">
        <w:rPr>
          <w:rFonts w:ascii="Times New Roman" w:hAnsi="Times New Roman" w:cs="Times New Roman"/>
          <w:i/>
          <w:sz w:val="24"/>
          <w:szCs w:val="24"/>
        </w:rPr>
        <w:t xml:space="preserve"> ona říká, to bylo hrozný</w:t>
      </w:r>
      <w:r w:rsidR="009856BB">
        <w:rPr>
          <w:rFonts w:ascii="Times New Roman" w:hAnsi="Times New Roman" w:cs="Times New Roman"/>
          <w:i/>
          <w:sz w:val="24"/>
          <w:szCs w:val="24"/>
        </w:rPr>
        <w:t>,</w:t>
      </w:r>
      <w:r w:rsidRPr="004D479D">
        <w:rPr>
          <w:rFonts w:ascii="Times New Roman" w:hAnsi="Times New Roman" w:cs="Times New Roman"/>
          <w:i/>
          <w:sz w:val="24"/>
          <w:szCs w:val="24"/>
        </w:rPr>
        <w:t xml:space="preserve"> oni prostě udělali jenom to</w:t>
      </w:r>
      <w:r>
        <w:rPr>
          <w:rFonts w:ascii="Times New Roman" w:hAnsi="Times New Roman" w:cs="Times New Roman"/>
          <w:i/>
          <w:sz w:val="24"/>
          <w:szCs w:val="24"/>
        </w:rPr>
        <w:t>, co museli a šli. A</w:t>
      </w:r>
      <w:r w:rsidRPr="004D479D">
        <w:rPr>
          <w:rFonts w:ascii="Times New Roman" w:hAnsi="Times New Roman" w:cs="Times New Roman"/>
          <w:i/>
          <w:sz w:val="24"/>
          <w:szCs w:val="24"/>
        </w:rPr>
        <w:t xml:space="preserve"> já</w:t>
      </w:r>
      <w:r>
        <w:rPr>
          <w:rFonts w:ascii="Times New Roman" w:hAnsi="Times New Roman" w:cs="Times New Roman"/>
          <w:i/>
          <w:sz w:val="24"/>
          <w:szCs w:val="24"/>
        </w:rPr>
        <w:t>,</w:t>
      </w:r>
      <w:r w:rsidRPr="004D479D">
        <w:rPr>
          <w:rFonts w:ascii="Times New Roman" w:hAnsi="Times New Roman" w:cs="Times New Roman"/>
          <w:i/>
          <w:sz w:val="24"/>
          <w:szCs w:val="24"/>
        </w:rPr>
        <w:t xml:space="preserve"> ah</w:t>
      </w:r>
      <w:r w:rsidR="009856BB">
        <w:rPr>
          <w:rFonts w:ascii="Times New Roman" w:hAnsi="Times New Roman" w:cs="Times New Roman"/>
          <w:i/>
          <w:sz w:val="24"/>
          <w:szCs w:val="24"/>
        </w:rPr>
        <w:t>a, ale to my děláme taky, ne</w:t>
      </w:r>
      <w:r>
        <w:rPr>
          <w:rFonts w:ascii="Times New Roman" w:hAnsi="Times New Roman" w:cs="Times New Roman"/>
          <w:i/>
          <w:sz w:val="24"/>
          <w:szCs w:val="24"/>
        </w:rPr>
        <w:t>? N</w:t>
      </w:r>
      <w:r w:rsidRPr="004D479D">
        <w:rPr>
          <w:rFonts w:ascii="Times New Roman" w:hAnsi="Times New Roman" w:cs="Times New Roman"/>
          <w:i/>
          <w:sz w:val="24"/>
          <w:szCs w:val="24"/>
        </w:rPr>
        <w:t>e</w:t>
      </w:r>
      <w:r>
        <w:rPr>
          <w:rFonts w:ascii="Times New Roman" w:hAnsi="Times New Roman" w:cs="Times New Roman"/>
          <w:i/>
          <w:sz w:val="24"/>
          <w:szCs w:val="24"/>
        </w:rPr>
        <w:t>, to ne</w:t>
      </w:r>
      <w:r w:rsidRPr="004D479D">
        <w:rPr>
          <w:rFonts w:ascii="Times New Roman" w:hAnsi="Times New Roman" w:cs="Times New Roman"/>
          <w:i/>
          <w:sz w:val="24"/>
          <w:szCs w:val="24"/>
        </w:rPr>
        <w:t>, vy se zeptáte</w:t>
      </w:r>
      <w:r>
        <w:rPr>
          <w:rFonts w:ascii="Times New Roman" w:hAnsi="Times New Roman" w:cs="Times New Roman"/>
          <w:i/>
          <w:sz w:val="24"/>
          <w:szCs w:val="24"/>
        </w:rPr>
        <w:t>,</w:t>
      </w:r>
      <w:r w:rsidRPr="004D479D">
        <w:rPr>
          <w:rFonts w:ascii="Times New Roman" w:hAnsi="Times New Roman" w:cs="Times New Roman"/>
          <w:i/>
          <w:sz w:val="24"/>
          <w:szCs w:val="24"/>
        </w:rPr>
        <w:t xml:space="preserve"> jak jste se vyspala a tak, a na co jste se dívala v </w:t>
      </w:r>
      <w:r>
        <w:rPr>
          <w:rFonts w:ascii="Times New Roman" w:hAnsi="Times New Roman" w:cs="Times New Roman"/>
          <w:i/>
          <w:sz w:val="24"/>
          <w:szCs w:val="24"/>
        </w:rPr>
        <w:lastRenderedPageBreak/>
        <w:t>televizi a vždycky si popovídáme. T</w:t>
      </w:r>
      <w:r w:rsidRPr="004D479D">
        <w:rPr>
          <w:rFonts w:ascii="Times New Roman" w:hAnsi="Times New Roman" w:cs="Times New Roman"/>
          <w:i/>
          <w:sz w:val="24"/>
          <w:szCs w:val="24"/>
        </w:rPr>
        <w:t>ak jsem pak nad tím tak dumala</w:t>
      </w:r>
      <w:r>
        <w:rPr>
          <w:rFonts w:ascii="Times New Roman" w:hAnsi="Times New Roman" w:cs="Times New Roman"/>
          <w:i/>
          <w:sz w:val="24"/>
          <w:szCs w:val="24"/>
        </w:rPr>
        <w:t>,</w:t>
      </w:r>
      <w:r w:rsidRPr="004D479D">
        <w:rPr>
          <w:rFonts w:ascii="Times New Roman" w:hAnsi="Times New Roman" w:cs="Times New Roman"/>
          <w:i/>
          <w:sz w:val="24"/>
          <w:szCs w:val="24"/>
        </w:rPr>
        <w:t xml:space="preserve"> že prostě</w:t>
      </w:r>
      <w:r>
        <w:rPr>
          <w:rFonts w:ascii="Times New Roman" w:hAnsi="Times New Roman" w:cs="Times New Roman"/>
          <w:i/>
          <w:sz w:val="24"/>
          <w:szCs w:val="24"/>
        </w:rPr>
        <w:t>,</w:t>
      </w:r>
      <w:r w:rsidRPr="004D479D">
        <w:rPr>
          <w:rFonts w:ascii="Times New Roman" w:hAnsi="Times New Roman" w:cs="Times New Roman"/>
          <w:i/>
          <w:sz w:val="24"/>
          <w:szCs w:val="24"/>
        </w:rPr>
        <w:t xml:space="preserve"> že to není</w:t>
      </w:r>
      <w:r w:rsidR="007C1B9B">
        <w:rPr>
          <w:rFonts w:ascii="Times New Roman" w:hAnsi="Times New Roman" w:cs="Times New Roman"/>
          <w:i/>
          <w:sz w:val="24"/>
          <w:szCs w:val="24"/>
        </w:rPr>
        <w:t xml:space="preserve"> o tom,</w:t>
      </w:r>
      <w:r w:rsidRPr="004D479D">
        <w:rPr>
          <w:rFonts w:ascii="Times New Roman" w:hAnsi="Times New Roman" w:cs="Times New Roman"/>
          <w:i/>
          <w:sz w:val="24"/>
          <w:szCs w:val="24"/>
        </w:rPr>
        <w:t xml:space="preserve"> jenom tam hodit jídlo a přebalit</w:t>
      </w:r>
      <w:r w:rsidR="00A61AC7">
        <w:rPr>
          <w:rFonts w:ascii="Times New Roman" w:hAnsi="Times New Roman" w:cs="Times New Roman"/>
          <w:i/>
          <w:sz w:val="24"/>
          <w:szCs w:val="24"/>
        </w:rPr>
        <w:t>.</w:t>
      </w:r>
      <w:r>
        <w:rPr>
          <w:rFonts w:ascii="Times New Roman" w:hAnsi="Times New Roman" w:cs="Times New Roman"/>
          <w:i/>
          <w:sz w:val="24"/>
          <w:szCs w:val="24"/>
        </w:rPr>
        <w:t>“</w:t>
      </w:r>
    </w:p>
    <w:p w:rsidR="00E126CB" w:rsidRPr="003B6D3C" w:rsidRDefault="00E126CB" w:rsidP="00A862F4">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Hana</w:t>
      </w:r>
      <w:r>
        <w:rPr>
          <w:rFonts w:ascii="Times New Roman" w:hAnsi="Times New Roman" w:cs="Times New Roman"/>
          <w:sz w:val="24"/>
          <w:szCs w:val="24"/>
        </w:rPr>
        <w:t>)</w:t>
      </w:r>
      <w:r w:rsidR="003B6D3C">
        <w:rPr>
          <w:rFonts w:ascii="Times New Roman" w:hAnsi="Times New Roman" w:cs="Times New Roman"/>
          <w:sz w:val="24"/>
          <w:szCs w:val="24"/>
        </w:rPr>
        <w:t>.</w:t>
      </w:r>
    </w:p>
    <w:p w:rsidR="005E4B5F" w:rsidRDefault="005E4B5F" w:rsidP="008E0D32">
      <w:pPr>
        <w:spacing w:after="0" w:line="360" w:lineRule="auto"/>
        <w:jc w:val="both"/>
        <w:rPr>
          <w:rFonts w:ascii="Times New Roman" w:hAnsi="Times New Roman" w:cs="Times New Roman"/>
          <w:sz w:val="24"/>
          <w:szCs w:val="24"/>
        </w:rPr>
      </w:pPr>
    </w:p>
    <w:p w:rsidR="00621F79" w:rsidRDefault="00E126CB" w:rsidP="00621F79">
      <w:pPr>
        <w:spacing w:after="0" w:line="360" w:lineRule="auto"/>
        <w:jc w:val="both"/>
        <w:rPr>
          <w:rFonts w:ascii="Times New Roman" w:hAnsi="Times New Roman" w:cs="Times New Roman"/>
          <w:sz w:val="24"/>
          <w:szCs w:val="24"/>
        </w:rPr>
      </w:pPr>
      <w:r w:rsidRPr="00E126CB">
        <w:rPr>
          <w:rFonts w:ascii="Times New Roman" w:hAnsi="Times New Roman" w:cs="Times New Roman"/>
          <w:sz w:val="24"/>
          <w:szCs w:val="24"/>
        </w:rPr>
        <w:t xml:space="preserve"> </w:t>
      </w:r>
      <w:r w:rsidR="006D7FBC">
        <w:rPr>
          <w:rFonts w:ascii="Times New Roman" w:hAnsi="Times New Roman" w:cs="Times New Roman"/>
          <w:sz w:val="24"/>
          <w:szCs w:val="24"/>
        </w:rPr>
        <w:tab/>
      </w:r>
      <w:r w:rsidR="002E319F">
        <w:rPr>
          <w:rFonts w:ascii="Times New Roman" w:hAnsi="Times New Roman" w:cs="Times New Roman"/>
          <w:sz w:val="24"/>
          <w:szCs w:val="24"/>
        </w:rPr>
        <w:t xml:space="preserve">Důležitými subkategoriemi se ukázaly být </w:t>
      </w:r>
      <w:r w:rsidR="006D7FBC">
        <w:rPr>
          <w:rFonts w:ascii="Times New Roman" w:hAnsi="Times New Roman" w:cs="Times New Roman"/>
          <w:sz w:val="24"/>
          <w:szCs w:val="24"/>
        </w:rPr>
        <w:t xml:space="preserve">vzájemné </w:t>
      </w:r>
      <w:r w:rsidR="006D7FBC" w:rsidRPr="00FB0130">
        <w:rPr>
          <w:rFonts w:ascii="Times New Roman" w:hAnsi="Times New Roman" w:cs="Times New Roman"/>
          <w:i/>
          <w:sz w:val="24"/>
          <w:szCs w:val="24"/>
        </w:rPr>
        <w:t>pracovní vztahy</w:t>
      </w:r>
      <w:r w:rsidR="006D7FBC">
        <w:rPr>
          <w:rFonts w:ascii="Times New Roman" w:hAnsi="Times New Roman" w:cs="Times New Roman"/>
          <w:sz w:val="24"/>
          <w:szCs w:val="24"/>
        </w:rPr>
        <w:t xml:space="preserve"> a celková </w:t>
      </w:r>
      <w:r w:rsidR="006D7FBC" w:rsidRPr="00FB0130">
        <w:rPr>
          <w:rFonts w:ascii="Times New Roman" w:hAnsi="Times New Roman" w:cs="Times New Roman"/>
          <w:i/>
          <w:sz w:val="24"/>
          <w:szCs w:val="24"/>
        </w:rPr>
        <w:t>atmosféra organizace</w:t>
      </w:r>
      <w:r w:rsidR="006D7FBC">
        <w:rPr>
          <w:rFonts w:ascii="Times New Roman" w:hAnsi="Times New Roman" w:cs="Times New Roman"/>
          <w:sz w:val="24"/>
          <w:szCs w:val="24"/>
        </w:rPr>
        <w:t xml:space="preserve">. U vztahů byl kladen důraz na vzájemnou vstřícnost a sdílenou představu o podobě služby. </w:t>
      </w:r>
      <w:r w:rsidR="005D5555">
        <w:rPr>
          <w:rFonts w:ascii="Times New Roman" w:hAnsi="Times New Roman" w:cs="Times New Roman"/>
          <w:sz w:val="24"/>
          <w:szCs w:val="24"/>
        </w:rPr>
        <w:t>U organizace byl kladen důraz na jejího celkového ducha a byla preferována malá zařízení, jež umožňují neinstitucionalizovanou podobu výkonu služby:</w:t>
      </w:r>
    </w:p>
    <w:p w:rsidR="00380466" w:rsidRDefault="00380466" w:rsidP="00621F79">
      <w:pPr>
        <w:spacing w:after="0" w:line="360" w:lineRule="auto"/>
        <w:jc w:val="both"/>
        <w:rPr>
          <w:rFonts w:ascii="Times New Roman" w:hAnsi="Times New Roman" w:cs="Times New Roman"/>
          <w:sz w:val="24"/>
          <w:szCs w:val="24"/>
        </w:rPr>
      </w:pPr>
    </w:p>
    <w:p w:rsidR="00380466" w:rsidRDefault="00405DDC" w:rsidP="003B6D3C">
      <w:pPr>
        <w:spacing w:after="0" w:line="360" w:lineRule="auto"/>
        <w:jc w:val="both"/>
        <w:rPr>
          <w:rFonts w:ascii="Times New Roman" w:hAnsi="Times New Roman" w:cs="Times New Roman"/>
          <w:sz w:val="24"/>
          <w:szCs w:val="24"/>
        </w:rPr>
      </w:pPr>
      <w:r w:rsidRPr="00700A5B">
        <w:rPr>
          <w:rFonts w:ascii="Times New Roman" w:hAnsi="Times New Roman" w:cs="Times New Roman"/>
          <w:i/>
          <w:sz w:val="24"/>
          <w:szCs w:val="24"/>
        </w:rPr>
        <w:t>„Pro mě je důležitý</w:t>
      </w:r>
      <w:r w:rsidR="009B366A">
        <w:rPr>
          <w:rFonts w:ascii="Times New Roman" w:hAnsi="Times New Roman" w:cs="Times New Roman"/>
          <w:i/>
          <w:sz w:val="24"/>
          <w:szCs w:val="24"/>
        </w:rPr>
        <w:t>,</w:t>
      </w:r>
      <w:r w:rsidRPr="00700A5B">
        <w:rPr>
          <w:rFonts w:ascii="Times New Roman" w:hAnsi="Times New Roman" w:cs="Times New Roman"/>
          <w:i/>
          <w:sz w:val="24"/>
          <w:szCs w:val="24"/>
        </w:rPr>
        <w:t xml:space="preserve"> možná víc než ti klienti</w:t>
      </w:r>
      <w:r w:rsidR="009B366A">
        <w:rPr>
          <w:rFonts w:ascii="Times New Roman" w:hAnsi="Times New Roman" w:cs="Times New Roman"/>
          <w:i/>
          <w:sz w:val="24"/>
          <w:szCs w:val="24"/>
        </w:rPr>
        <w:t>,</w:t>
      </w:r>
      <w:r w:rsidRPr="00700A5B">
        <w:rPr>
          <w:rFonts w:ascii="Times New Roman" w:hAnsi="Times New Roman" w:cs="Times New Roman"/>
          <w:i/>
          <w:sz w:val="24"/>
          <w:szCs w:val="24"/>
        </w:rPr>
        <w:t xml:space="preserve"> ten tým</w:t>
      </w:r>
      <w:r w:rsidR="00700A5B" w:rsidRPr="00700A5B">
        <w:rPr>
          <w:rFonts w:ascii="Times New Roman" w:hAnsi="Times New Roman" w:cs="Times New Roman"/>
          <w:i/>
          <w:sz w:val="24"/>
          <w:szCs w:val="24"/>
        </w:rPr>
        <w:t>,</w:t>
      </w:r>
      <w:r w:rsidRPr="00700A5B">
        <w:rPr>
          <w:rFonts w:ascii="Times New Roman" w:hAnsi="Times New Roman" w:cs="Times New Roman"/>
          <w:i/>
          <w:sz w:val="24"/>
          <w:szCs w:val="24"/>
        </w:rPr>
        <w:t xml:space="preserve"> ve kterém já pracuju nebo v</w:t>
      </w:r>
      <w:r w:rsidR="00700A5B" w:rsidRPr="00700A5B">
        <w:rPr>
          <w:rFonts w:ascii="Times New Roman" w:hAnsi="Times New Roman" w:cs="Times New Roman"/>
          <w:i/>
          <w:sz w:val="24"/>
          <w:szCs w:val="24"/>
        </w:rPr>
        <w:t>ůbec ta atmosféra té organizace</w:t>
      </w:r>
      <w:r w:rsidRPr="00700A5B">
        <w:rPr>
          <w:rFonts w:ascii="Times New Roman" w:hAnsi="Times New Roman" w:cs="Times New Roman"/>
          <w:i/>
          <w:sz w:val="24"/>
          <w:szCs w:val="24"/>
        </w:rPr>
        <w:t>, jak</w:t>
      </w:r>
      <w:r w:rsidR="00700A5B" w:rsidRPr="00700A5B">
        <w:rPr>
          <w:rFonts w:ascii="Times New Roman" w:hAnsi="Times New Roman" w:cs="Times New Roman"/>
          <w:i/>
          <w:sz w:val="24"/>
          <w:szCs w:val="24"/>
        </w:rPr>
        <w:t>o to je pro mě asi to zásadní</w:t>
      </w:r>
      <w:r w:rsidR="00E44A86">
        <w:rPr>
          <w:rFonts w:ascii="Times New Roman" w:hAnsi="Times New Roman" w:cs="Times New Roman"/>
          <w:i/>
          <w:sz w:val="24"/>
          <w:szCs w:val="24"/>
        </w:rPr>
        <w:t>…</w:t>
      </w:r>
      <w:r w:rsidR="00700A5B" w:rsidRPr="00700A5B">
        <w:rPr>
          <w:rFonts w:ascii="Times New Roman" w:hAnsi="Times New Roman" w:cs="Times New Roman"/>
          <w:i/>
          <w:sz w:val="24"/>
          <w:szCs w:val="24"/>
        </w:rPr>
        <w:t xml:space="preserve"> P</w:t>
      </w:r>
      <w:r w:rsidRPr="00700A5B">
        <w:rPr>
          <w:rFonts w:ascii="Times New Roman" w:hAnsi="Times New Roman" w:cs="Times New Roman"/>
          <w:i/>
          <w:sz w:val="24"/>
          <w:szCs w:val="24"/>
        </w:rPr>
        <w:t>ro mě je důležité</w:t>
      </w:r>
      <w:r w:rsidR="00700A5B" w:rsidRPr="00700A5B">
        <w:rPr>
          <w:rFonts w:ascii="Times New Roman" w:hAnsi="Times New Roman" w:cs="Times New Roman"/>
          <w:i/>
          <w:sz w:val="24"/>
          <w:szCs w:val="24"/>
        </w:rPr>
        <w:t>,</w:t>
      </w:r>
      <w:r w:rsidRPr="00700A5B">
        <w:rPr>
          <w:rFonts w:ascii="Times New Roman" w:hAnsi="Times New Roman" w:cs="Times New Roman"/>
          <w:i/>
          <w:sz w:val="24"/>
          <w:szCs w:val="24"/>
        </w:rPr>
        <w:t xml:space="preserve"> že se prostě v té práci díváme jakoby stejným směrem, že prostě jeden si o tom nemyslí</w:t>
      </w:r>
      <w:r w:rsidR="00700A5B" w:rsidRPr="00700A5B">
        <w:rPr>
          <w:rFonts w:ascii="Times New Roman" w:hAnsi="Times New Roman" w:cs="Times New Roman"/>
          <w:i/>
          <w:sz w:val="24"/>
          <w:szCs w:val="24"/>
        </w:rPr>
        <w:t>,</w:t>
      </w:r>
      <w:r w:rsidRPr="00700A5B">
        <w:rPr>
          <w:rFonts w:ascii="Times New Roman" w:hAnsi="Times New Roman" w:cs="Times New Roman"/>
          <w:i/>
          <w:sz w:val="24"/>
          <w:szCs w:val="24"/>
        </w:rPr>
        <w:t xml:space="preserve"> že by se to mělo dělat tak a druhý tak</w:t>
      </w:r>
      <w:r w:rsidR="009B366A">
        <w:rPr>
          <w:rFonts w:ascii="Times New Roman" w:hAnsi="Times New Roman" w:cs="Times New Roman"/>
          <w:i/>
          <w:sz w:val="24"/>
          <w:szCs w:val="24"/>
        </w:rPr>
        <w:t>.</w:t>
      </w:r>
      <w:r w:rsidR="00700A5B" w:rsidRPr="00700A5B">
        <w:rPr>
          <w:rFonts w:ascii="Times New Roman" w:hAnsi="Times New Roman" w:cs="Times New Roman"/>
          <w:i/>
          <w:sz w:val="24"/>
          <w:szCs w:val="24"/>
        </w:rPr>
        <w:t>“</w:t>
      </w:r>
      <w:r w:rsidRPr="00700A5B">
        <w:rPr>
          <w:rFonts w:ascii="Times New Roman" w:hAnsi="Times New Roman" w:cs="Times New Roman"/>
          <w:i/>
          <w:sz w:val="24"/>
          <w:szCs w:val="24"/>
        </w:rPr>
        <w:t xml:space="preserve"> </w:t>
      </w:r>
      <w:r w:rsidR="003B6D3C">
        <w:rPr>
          <w:rFonts w:ascii="Times New Roman" w:hAnsi="Times New Roman" w:cs="Times New Roman"/>
          <w:sz w:val="24"/>
          <w:szCs w:val="24"/>
        </w:rPr>
        <w:t xml:space="preserve"> </w:t>
      </w:r>
    </w:p>
    <w:p w:rsidR="00700A5B" w:rsidRDefault="00D86A31" w:rsidP="003B6D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6849">
        <w:rPr>
          <w:rFonts w:ascii="Times New Roman" w:hAnsi="Times New Roman" w:cs="Times New Roman"/>
          <w:sz w:val="24"/>
          <w:szCs w:val="24"/>
        </w:rPr>
        <w:t>Patricie</w:t>
      </w:r>
      <w:r>
        <w:rPr>
          <w:rFonts w:ascii="Times New Roman" w:hAnsi="Times New Roman" w:cs="Times New Roman"/>
          <w:sz w:val="24"/>
          <w:szCs w:val="24"/>
        </w:rPr>
        <w:t>)</w:t>
      </w:r>
    </w:p>
    <w:p w:rsidR="003B6D3C" w:rsidRDefault="003B6D3C" w:rsidP="003B6D3C">
      <w:pPr>
        <w:spacing w:after="0" w:line="360" w:lineRule="auto"/>
        <w:jc w:val="both"/>
        <w:rPr>
          <w:rFonts w:ascii="Times New Roman" w:hAnsi="Times New Roman" w:cs="Times New Roman"/>
          <w:sz w:val="24"/>
          <w:szCs w:val="24"/>
        </w:rPr>
      </w:pPr>
    </w:p>
    <w:p w:rsidR="00380466" w:rsidRDefault="00D86A31" w:rsidP="00700A5B">
      <w:pPr>
        <w:spacing w:after="0" w:line="360" w:lineRule="auto"/>
        <w:jc w:val="both"/>
        <w:rPr>
          <w:rFonts w:ascii="Times New Roman" w:hAnsi="Times New Roman" w:cs="Times New Roman"/>
          <w:i/>
          <w:sz w:val="24"/>
          <w:szCs w:val="24"/>
        </w:rPr>
      </w:pPr>
      <w:r w:rsidRPr="007143DC">
        <w:rPr>
          <w:rFonts w:ascii="Times New Roman" w:hAnsi="Times New Roman" w:cs="Times New Roman"/>
          <w:i/>
          <w:sz w:val="24"/>
          <w:szCs w:val="24"/>
        </w:rPr>
        <w:t>„Nejcennější co je tady, tak je to, že je tu málo klientů, že na to množství kolik je nás tu pečovatelů</w:t>
      </w:r>
      <w:r w:rsidR="007143DC" w:rsidRPr="007143DC">
        <w:rPr>
          <w:rFonts w:ascii="Times New Roman" w:hAnsi="Times New Roman" w:cs="Times New Roman"/>
          <w:i/>
          <w:sz w:val="24"/>
          <w:szCs w:val="24"/>
        </w:rPr>
        <w:t>,</w:t>
      </w:r>
      <w:r w:rsidRPr="007143DC">
        <w:rPr>
          <w:rFonts w:ascii="Times New Roman" w:hAnsi="Times New Roman" w:cs="Times New Roman"/>
          <w:i/>
          <w:sz w:val="24"/>
          <w:szCs w:val="24"/>
        </w:rPr>
        <w:t xml:space="preserve"> tak je málo klientů</w:t>
      </w:r>
      <w:r w:rsidR="007143DC" w:rsidRPr="007143DC">
        <w:rPr>
          <w:rFonts w:ascii="Times New Roman" w:hAnsi="Times New Roman" w:cs="Times New Roman"/>
          <w:i/>
          <w:sz w:val="24"/>
          <w:szCs w:val="24"/>
        </w:rPr>
        <w:t>,</w:t>
      </w:r>
      <w:r w:rsidRPr="007143DC">
        <w:rPr>
          <w:rFonts w:ascii="Times New Roman" w:hAnsi="Times New Roman" w:cs="Times New Roman"/>
          <w:i/>
          <w:sz w:val="24"/>
          <w:szCs w:val="24"/>
        </w:rPr>
        <w:t xml:space="preserve"> že to prostě n</w:t>
      </w:r>
      <w:r w:rsidR="007143DC" w:rsidRPr="007143DC">
        <w:rPr>
          <w:rFonts w:ascii="Times New Roman" w:hAnsi="Times New Roman" w:cs="Times New Roman"/>
          <w:i/>
          <w:sz w:val="24"/>
          <w:szCs w:val="24"/>
        </w:rPr>
        <w:t>ení o tom, že máš na starosti třicet</w:t>
      </w:r>
      <w:r w:rsidRPr="007143DC">
        <w:rPr>
          <w:rFonts w:ascii="Times New Roman" w:hAnsi="Times New Roman" w:cs="Times New Roman"/>
          <w:i/>
          <w:sz w:val="24"/>
          <w:szCs w:val="24"/>
        </w:rPr>
        <w:t xml:space="preserve"> lidí a musíš během hodiny všem udělat hygienu a všechno, tak to je asi na tom </w:t>
      </w:r>
      <w:r w:rsidR="007143DC" w:rsidRPr="007143DC">
        <w:rPr>
          <w:rFonts w:ascii="Times New Roman" w:hAnsi="Times New Roman" w:cs="Times New Roman"/>
          <w:sz w:val="24"/>
          <w:szCs w:val="24"/>
        </w:rPr>
        <w:t>Domově</w:t>
      </w:r>
      <w:r w:rsidR="007143DC" w:rsidRPr="007143DC">
        <w:rPr>
          <w:rFonts w:ascii="Times New Roman" w:hAnsi="Times New Roman" w:cs="Times New Roman"/>
          <w:i/>
          <w:sz w:val="24"/>
          <w:szCs w:val="24"/>
        </w:rPr>
        <w:t xml:space="preserve"> </w:t>
      </w:r>
      <w:r w:rsidR="007143DC">
        <w:rPr>
          <w:rFonts w:ascii="Times New Roman" w:hAnsi="Times New Roman" w:cs="Times New Roman"/>
          <w:i/>
          <w:sz w:val="24"/>
          <w:szCs w:val="24"/>
        </w:rPr>
        <w:t>nejcennějš</w:t>
      </w:r>
      <w:r w:rsidRPr="007143DC">
        <w:rPr>
          <w:rFonts w:ascii="Times New Roman" w:hAnsi="Times New Roman" w:cs="Times New Roman"/>
          <w:i/>
          <w:sz w:val="24"/>
          <w:szCs w:val="24"/>
        </w:rPr>
        <w:t>í</w:t>
      </w:r>
      <w:r w:rsidR="007143DC" w:rsidRPr="007143DC">
        <w:rPr>
          <w:rFonts w:ascii="Times New Roman" w:hAnsi="Times New Roman" w:cs="Times New Roman"/>
          <w:i/>
          <w:sz w:val="24"/>
          <w:szCs w:val="24"/>
        </w:rPr>
        <w:t>. N</w:t>
      </w:r>
      <w:r w:rsidRPr="007143DC">
        <w:rPr>
          <w:rFonts w:ascii="Times New Roman" w:hAnsi="Times New Roman" w:cs="Times New Roman"/>
          <w:i/>
          <w:sz w:val="24"/>
          <w:szCs w:val="24"/>
        </w:rPr>
        <w:t>ejen pro mě</w:t>
      </w:r>
      <w:r w:rsidR="007143DC" w:rsidRPr="007143DC">
        <w:rPr>
          <w:rFonts w:ascii="Times New Roman" w:hAnsi="Times New Roman" w:cs="Times New Roman"/>
          <w:i/>
          <w:sz w:val="24"/>
          <w:szCs w:val="24"/>
        </w:rPr>
        <w:t>,</w:t>
      </w:r>
      <w:r w:rsidRPr="007143DC">
        <w:rPr>
          <w:rFonts w:ascii="Times New Roman" w:hAnsi="Times New Roman" w:cs="Times New Roman"/>
          <w:i/>
          <w:sz w:val="24"/>
          <w:szCs w:val="24"/>
        </w:rPr>
        <w:t xml:space="preserve"> ale myslím si</w:t>
      </w:r>
      <w:r w:rsidR="007143DC">
        <w:rPr>
          <w:rFonts w:ascii="Times New Roman" w:hAnsi="Times New Roman" w:cs="Times New Roman"/>
          <w:i/>
          <w:sz w:val="24"/>
          <w:szCs w:val="24"/>
        </w:rPr>
        <w:t>,</w:t>
      </w:r>
      <w:r w:rsidRPr="007143DC">
        <w:rPr>
          <w:rFonts w:ascii="Times New Roman" w:hAnsi="Times New Roman" w:cs="Times New Roman"/>
          <w:i/>
          <w:sz w:val="24"/>
          <w:szCs w:val="24"/>
        </w:rPr>
        <w:t xml:space="preserve"> že pro všechny</w:t>
      </w:r>
      <w:r w:rsidR="00380466">
        <w:rPr>
          <w:rFonts w:ascii="Times New Roman" w:hAnsi="Times New Roman" w:cs="Times New Roman"/>
          <w:i/>
          <w:sz w:val="24"/>
          <w:szCs w:val="24"/>
        </w:rPr>
        <w:t>.</w:t>
      </w:r>
      <w:r w:rsidR="007143DC" w:rsidRPr="007143DC">
        <w:rPr>
          <w:rFonts w:ascii="Times New Roman" w:hAnsi="Times New Roman" w:cs="Times New Roman"/>
          <w:i/>
          <w:sz w:val="24"/>
          <w:szCs w:val="24"/>
        </w:rPr>
        <w:t>“</w:t>
      </w:r>
    </w:p>
    <w:p w:rsidR="007143DC" w:rsidRPr="003B6D3C" w:rsidRDefault="007143DC" w:rsidP="00700A5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Berta</w:t>
      </w:r>
      <w:r>
        <w:rPr>
          <w:rFonts w:ascii="Times New Roman" w:hAnsi="Times New Roman" w:cs="Times New Roman"/>
          <w:sz w:val="24"/>
          <w:szCs w:val="24"/>
        </w:rPr>
        <w:t>)</w:t>
      </w:r>
    </w:p>
    <w:p w:rsidR="005E4B5F" w:rsidRDefault="005E4B5F" w:rsidP="00700A5B">
      <w:pPr>
        <w:spacing w:after="0" w:line="360" w:lineRule="auto"/>
        <w:jc w:val="both"/>
        <w:rPr>
          <w:rFonts w:ascii="Times New Roman" w:hAnsi="Times New Roman" w:cs="Times New Roman"/>
          <w:sz w:val="24"/>
          <w:szCs w:val="24"/>
        </w:rPr>
      </w:pPr>
    </w:p>
    <w:p w:rsidR="00B94EE9" w:rsidRDefault="005E4B5F" w:rsidP="00700A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Kromě velikosti zařízení byl také kladen důraz na </w:t>
      </w:r>
      <w:r w:rsidRPr="0023677A">
        <w:rPr>
          <w:rFonts w:ascii="Times New Roman" w:hAnsi="Times New Roman" w:cs="Times New Roman"/>
          <w:i/>
          <w:sz w:val="24"/>
          <w:szCs w:val="24"/>
        </w:rPr>
        <w:t>křesťanské hodnotové zakotvení</w:t>
      </w:r>
      <w:r w:rsidR="00053DED">
        <w:rPr>
          <w:rFonts w:ascii="Times New Roman" w:hAnsi="Times New Roman" w:cs="Times New Roman"/>
          <w:i/>
          <w:sz w:val="24"/>
          <w:szCs w:val="24"/>
        </w:rPr>
        <w:t xml:space="preserve"> </w:t>
      </w:r>
      <w:r w:rsidR="00053DED" w:rsidRPr="00053DED">
        <w:rPr>
          <w:rFonts w:ascii="Times New Roman" w:hAnsi="Times New Roman" w:cs="Times New Roman"/>
          <w:sz w:val="24"/>
          <w:szCs w:val="24"/>
        </w:rPr>
        <w:t>organizace</w:t>
      </w:r>
      <w:r>
        <w:rPr>
          <w:rFonts w:ascii="Times New Roman" w:hAnsi="Times New Roman" w:cs="Times New Roman"/>
          <w:sz w:val="24"/>
          <w:szCs w:val="24"/>
        </w:rPr>
        <w:t>, které bylo bráno jako záruka holistického přístupu k potřebám klientů (</w:t>
      </w:r>
      <w:r w:rsidR="00205048">
        <w:rPr>
          <w:rFonts w:ascii="Times New Roman" w:hAnsi="Times New Roman" w:cs="Times New Roman"/>
          <w:sz w:val="24"/>
          <w:szCs w:val="24"/>
        </w:rPr>
        <w:t>tedy i spirituálním</w:t>
      </w:r>
      <w:r>
        <w:rPr>
          <w:rFonts w:ascii="Times New Roman" w:hAnsi="Times New Roman" w:cs="Times New Roman"/>
          <w:sz w:val="24"/>
          <w:szCs w:val="24"/>
        </w:rPr>
        <w:t xml:space="preserve">) a obecně jako jakýsi nadstandard oproti službám či zařízením </w:t>
      </w:r>
      <w:r w:rsidR="00053DED">
        <w:rPr>
          <w:rFonts w:ascii="Times New Roman" w:hAnsi="Times New Roman" w:cs="Times New Roman"/>
          <w:sz w:val="24"/>
          <w:szCs w:val="24"/>
        </w:rPr>
        <w:t>„</w:t>
      </w:r>
      <w:r>
        <w:rPr>
          <w:rFonts w:ascii="Times New Roman" w:hAnsi="Times New Roman" w:cs="Times New Roman"/>
          <w:sz w:val="24"/>
          <w:szCs w:val="24"/>
        </w:rPr>
        <w:t>sekulárním</w:t>
      </w:r>
      <w:r w:rsidR="00053DED">
        <w:rPr>
          <w:rFonts w:ascii="Times New Roman" w:hAnsi="Times New Roman" w:cs="Times New Roman"/>
          <w:sz w:val="24"/>
          <w:szCs w:val="24"/>
        </w:rPr>
        <w:t>“</w:t>
      </w:r>
      <w:r>
        <w:rPr>
          <w:rFonts w:ascii="Times New Roman" w:hAnsi="Times New Roman" w:cs="Times New Roman"/>
          <w:sz w:val="24"/>
          <w:szCs w:val="24"/>
        </w:rPr>
        <w:t>. Při potencionálním hledání nového zaměstnání</w:t>
      </w:r>
      <w:r w:rsidR="00B94EE9">
        <w:rPr>
          <w:rFonts w:ascii="Times New Roman" w:hAnsi="Times New Roman" w:cs="Times New Roman"/>
          <w:sz w:val="24"/>
          <w:szCs w:val="24"/>
        </w:rPr>
        <w:t xml:space="preserve"> bylo toto hodnotové zakotvení vnímáno jako preferované a pokud by byla možnost, respondentky by upřednostňovaly pracovat v Charitě či Diakonii:</w:t>
      </w:r>
    </w:p>
    <w:p w:rsidR="00380466" w:rsidRDefault="00380466" w:rsidP="00700A5B">
      <w:pPr>
        <w:spacing w:after="0" w:line="360" w:lineRule="auto"/>
        <w:jc w:val="both"/>
        <w:rPr>
          <w:rFonts w:ascii="Times New Roman" w:hAnsi="Times New Roman" w:cs="Times New Roman"/>
          <w:sz w:val="24"/>
          <w:szCs w:val="24"/>
        </w:rPr>
      </w:pPr>
    </w:p>
    <w:p w:rsidR="00552239" w:rsidRDefault="0090737A" w:rsidP="00700A5B">
      <w:pPr>
        <w:spacing w:after="0" w:line="360" w:lineRule="auto"/>
        <w:jc w:val="both"/>
        <w:rPr>
          <w:rFonts w:ascii="Times New Roman" w:hAnsi="Times New Roman" w:cs="Times New Roman"/>
          <w:i/>
          <w:sz w:val="24"/>
          <w:szCs w:val="24"/>
        </w:rPr>
      </w:pPr>
      <w:r w:rsidRPr="0090737A">
        <w:rPr>
          <w:rFonts w:ascii="Times New Roman" w:hAnsi="Times New Roman" w:cs="Times New Roman"/>
          <w:i/>
          <w:sz w:val="24"/>
          <w:szCs w:val="24"/>
        </w:rPr>
        <w:t>„Je to pro mě důležité z toho důvodu, že je respektována nějaká duchovní složka člověka a to jak pracovníků</w:t>
      </w:r>
      <w:r w:rsidR="00FB0130">
        <w:rPr>
          <w:rFonts w:ascii="Times New Roman" w:hAnsi="Times New Roman" w:cs="Times New Roman"/>
          <w:i/>
          <w:sz w:val="24"/>
          <w:szCs w:val="24"/>
        </w:rPr>
        <w:t>,</w:t>
      </w:r>
      <w:r w:rsidRPr="0090737A">
        <w:rPr>
          <w:rFonts w:ascii="Times New Roman" w:hAnsi="Times New Roman" w:cs="Times New Roman"/>
          <w:i/>
          <w:sz w:val="24"/>
          <w:szCs w:val="24"/>
        </w:rPr>
        <w:t xml:space="preserve"> tak prostě těch klientů, že není tady člověk omezován na tělo, skořápku mysli a dost. Jakože já si myslím, že jsme víc a tady je mi to umožněno</w:t>
      </w:r>
      <w:r w:rsidR="00E47E57">
        <w:rPr>
          <w:rFonts w:ascii="Times New Roman" w:hAnsi="Times New Roman" w:cs="Times New Roman"/>
          <w:i/>
          <w:sz w:val="24"/>
          <w:szCs w:val="24"/>
        </w:rPr>
        <w:t>..</w:t>
      </w:r>
      <w:r w:rsidRPr="0090737A">
        <w:rPr>
          <w:rFonts w:ascii="Times New Roman" w:hAnsi="Times New Roman" w:cs="Times New Roman"/>
          <w:i/>
          <w:sz w:val="24"/>
          <w:szCs w:val="24"/>
        </w:rPr>
        <w:t xml:space="preserve">. </w:t>
      </w:r>
    </w:p>
    <w:p w:rsidR="00552239" w:rsidRDefault="00552239" w:rsidP="00700A5B">
      <w:pPr>
        <w:spacing w:after="0" w:line="360" w:lineRule="auto"/>
        <w:jc w:val="both"/>
        <w:rPr>
          <w:rFonts w:ascii="Times New Roman" w:hAnsi="Times New Roman" w:cs="Times New Roman"/>
          <w:i/>
          <w:sz w:val="24"/>
          <w:szCs w:val="24"/>
        </w:rPr>
      </w:pPr>
    </w:p>
    <w:p w:rsidR="00E47E57" w:rsidRDefault="0090737A" w:rsidP="00700A5B">
      <w:pPr>
        <w:spacing w:after="0" w:line="360" w:lineRule="auto"/>
        <w:jc w:val="both"/>
        <w:rPr>
          <w:rFonts w:ascii="Times New Roman" w:hAnsi="Times New Roman" w:cs="Times New Roman"/>
          <w:i/>
          <w:sz w:val="24"/>
          <w:szCs w:val="24"/>
        </w:rPr>
      </w:pPr>
      <w:r w:rsidRPr="0090737A">
        <w:rPr>
          <w:rFonts w:ascii="Times New Roman" w:hAnsi="Times New Roman" w:cs="Times New Roman"/>
          <w:i/>
          <w:sz w:val="24"/>
          <w:szCs w:val="24"/>
        </w:rPr>
        <w:lastRenderedPageBreak/>
        <w:t>Kdybych si mohla vybírat tak ano, tak by to bylo pro mě důležité</w:t>
      </w:r>
      <w:r w:rsidR="00E47E57">
        <w:rPr>
          <w:rFonts w:ascii="Times New Roman" w:hAnsi="Times New Roman" w:cs="Times New Roman"/>
          <w:i/>
          <w:sz w:val="24"/>
          <w:szCs w:val="24"/>
        </w:rPr>
        <w:t>,</w:t>
      </w:r>
      <w:r w:rsidRPr="0090737A">
        <w:rPr>
          <w:rFonts w:ascii="Times New Roman" w:hAnsi="Times New Roman" w:cs="Times New Roman"/>
          <w:i/>
          <w:sz w:val="24"/>
          <w:szCs w:val="24"/>
        </w:rPr>
        <w:t xml:space="preserve"> na jaké půdě se pohybuju. Dokonce bych řekla,</w:t>
      </w:r>
      <w:r w:rsidR="002C51AA">
        <w:rPr>
          <w:rFonts w:ascii="Times New Roman" w:hAnsi="Times New Roman" w:cs="Times New Roman"/>
          <w:i/>
          <w:sz w:val="24"/>
          <w:szCs w:val="24"/>
        </w:rPr>
        <w:t xml:space="preserve"> že jako jedno z těch zásadních</w:t>
      </w:r>
      <w:r w:rsidR="00552239">
        <w:rPr>
          <w:rFonts w:ascii="Times New Roman" w:hAnsi="Times New Roman" w:cs="Times New Roman"/>
          <w:i/>
          <w:sz w:val="24"/>
          <w:szCs w:val="24"/>
        </w:rPr>
        <w:t>.“</w:t>
      </w:r>
    </w:p>
    <w:p w:rsidR="0090737A" w:rsidRPr="002C51AA" w:rsidRDefault="0090737A" w:rsidP="00700A5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Patricie</w:t>
      </w:r>
      <w:r>
        <w:rPr>
          <w:rFonts w:ascii="Times New Roman" w:hAnsi="Times New Roman" w:cs="Times New Roman"/>
          <w:sz w:val="24"/>
          <w:szCs w:val="24"/>
        </w:rPr>
        <w:t>)</w:t>
      </w:r>
    </w:p>
    <w:p w:rsidR="000729C5" w:rsidRPr="0090737A" w:rsidRDefault="000729C5" w:rsidP="0090737A">
      <w:pPr>
        <w:spacing w:after="0" w:line="360" w:lineRule="auto"/>
        <w:jc w:val="both"/>
        <w:rPr>
          <w:rFonts w:ascii="Times New Roman" w:hAnsi="Times New Roman" w:cs="Times New Roman"/>
          <w:sz w:val="24"/>
          <w:szCs w:val="24"/>
        </w:rPr>
      </w:pPr>
    </w:p>
    <w:p w:rsidR="0090737A" w:rsidRPr="000729C5" w:rsidRDefault="009E16B2" w:rsidP="002B2778">
      <w:pPr>
        <w:pStyle w:val="Nadpis3"/>
        <w:spacing w:before="0" w:line="360" w:lineRule="auto"/>
        <w:jc w:val="both"/>
        <w:rPr>
          <w:rFonts w:ascii="Times New Roman" w:hAnsi="Times New Roman" w:cs="Times New Roman"/>
          <w:i/>
          <w:color w:val="auto"/>
          <w:sz w:val="26"/>
          <w:szCs w:val="26"/>
        </w:rPr>
      </w:pPr>
      <w:bookmarkStart w:id="53" w:name="_Toc434970842"/>
      <w:r w:rsidRPr="000729C5">
        <w:rPr>
          <w:rFonts w:ascii="Times New Roman" w:hAnsi="Times New Roman" w:cs="Times New Roman"/>
          <w:i/>
          <w:color w:val="auto"/>
          <w:sz w:val="26"/>
          <w:szCs w:val="26"/>
        </w:rPr>
        <w:t>Práce jako zaměstnání</w:t>
      </w:r>
      <w:bookmarkEnd w:id="53"/>
    </w:p>
    <w:p w:rsidR="00813595" w:rsidRDefault="009E16B2" w:rsidP="00E171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76849">
        <w:rPr>
          <w:rFonts w:ascii="Times New Roman" w:hAnsi="Times New Roman" w:cs="Times New Roman"/>
          <w:sz w:val="24"/>
          <w:szCs w:val="24"/>
        </w:rPr>
        <w:t>Anežka</w:t>
      </w:r>
      <w:r w:rsidR="00A018B0">
        <w:rPr>
          <w:rFonts w:ascii="Times New Roman" w:hAnsi="Times New Roman" w:cs="Times New Roman"/>
          <w:sz w:val="24"/>
          <w:szCs w:val="24"/>
        </w:rPr>
        <w:t xml:space="preserve"> ve svém profesním životě prošl</w:t>
      </w:r>
      <w:r w:rsidR="003D2623">
        <w:rPr>
          <w:rFonts w:ascii="Times New Roman" w:hAnsi="Times New Roman" w:cs="Times New Roman"/>
          <w:sz w:val="24"/>
          <w:szCs w:val="24"/>
        </w:rPr>
        <w:t>a několika zařízeními, během něhož se proměňoval i výz</w:t>
      </w:r>
      <w:r w:rsidR="00F57B8F">
        <w:rPr>
          <w:rFonts w:ascii="Times New Roman" w:hAnsi="Times New Roman" w:cs="Times New Roman"/>
          <w:sz w:val="24"/>
          <w:szCs w:val="24"/>
        </w:rPr>
        <w:t>nam, který své práci přikl</w:t>
      </w:r>
      <w:r w:rsidR="006940C7">
        <w:rPr>
          <w:rFonts w:ascii="Times New Roman" w:hAnsi="Times New Roman" w:cs="Times New Roman"/>
          <w:sz w:val="24"/>
          <w:szCs w:val="24"/>
        </w:rPr>
        <w:t>ádala a momentálně u ní převažuje</w:t>
      </w:r>
      <w:r w:rsidR="00F57B8F">
        <w:rPr>
          <w:rFonts w:ascii="Times New Roman" w:hAnsi="Times New Roman" w:cs="Times New Roman"/>
          <w:sz w:val="24"/>
          <w:szCs w:val="24"/>
        </w:rPr>
        <w:t xml:space="preserve"> </w:t>
      </w:r>
      <w:r w:rsidR="00F57B8F" w:rsidRPr="00F57B8F">
        <w:rPr>
          <w:rFonts w:ascii="Times New Roman" w:hAnsi="Times New Roman" w:cs="Times New Roman"/>
          <w:i/>
          <w:sz w:val="24"/>
          <w:szCs w:val="24"/>
        </w:rPr>
        <w:t>práce jako</w:t>
      </w:r>
      <w:r w:rsidR="00F57B8F">
        <w:rPr>
          <w:rFonts w:ascii="Times New Roman" w:hAnsi="Times New Roman" w:cs="Times New Roman"/>
          <w:sz w:val="24"/>
          <w:szCs w:val="24"/>
        </w:rPr>
        <w:t xml:space="preserve"> </w:t>
      </w:r>
      <w:r w:rsidR="00F57B8F" w:rsidRPr="00F57B8F">
        <w:rPr>
          <w:rFonts w:ascii="Times New Roman" w:hAnsi="Times New Roman" w:cs="Times New Roman"/>
          <w:i/>
          <w:sz w:val="24"/>
          <w:szCs w:val="24"/>
        </w:rPr>
        <w:t>zaměstnání</w:t>
      </w:r>
      <w:r w:rsidR="00F57B8F">
        <w:rPr>
          <w:rFonts w:ascii="Times New Roman" w:hAnsi="Times New Roman" w:cs="Times New Roman"/>
          <w:sz w:val="24"/>
          <w:szCs w:val="24"/>
        </w:rPr>
        <w:t>, jako zdroj příjmů.</w:t>
      </w:r>
      <w:r w:rsidR="003D2623">
        <w:rPr>
          <w:rFonts w:ascii="Times New Roman" w:hAnsi="Times New Roman" w:cs="Times New Roman"/>
          <w:sz w:val="24"/>
          <w:szCs w:val="24"/>
        </w:rPr>
        <w:t xml:space="preserve"> </w:t>
      </w:r>
      <w:r w:rsidR="00A50D1C">
        <w:rPr>
          <w:rFonts w:ascii="Times New Roman" w:hAnsi="Times New Roman" w:cs="Times New Roman"/>
          <w:sz w:val="24"/>
          <w:szCs w:val="24"/>
        </w:rPr>
        <w:t xml:space="preserve">V Domově pro ni měla její práce rozměr služby, pomoci potřebným. Poté začala pracovat v klasickém domově pro seniory, kde z povahy věci, totiž velké zařízení s malým počtem personálu, už prostoru pro službu ubylo: </w:t>
      </w:r>
      <w:r w:rsidR="00A50D1C" w:rsidRPr="000B03DE">
        <w:rPr>
          <w:rFonts w:ascii="Times New Roman" w:hAnsi="Times New Roman" w:cs="Times New Roman"/>
          <w:i/>
          <w:sz w:val="24"/>
          <w:szCs w:val="24"/>
        </w:rPr>
        <w:t>„</w:t>
      </w:r>
      <w:r w:rsidR="000B03DE" w:rsidRPr="000B03DE">
        <w:rPr>
          <w:rFonts w:ascii="Times New Roman" w:hAnsi="Times New Roman" w:cs="Times New Roman"/>
          <w:i/>
          <w:sz w:val="24"/>
          <w:szCs w:val="24"/>
        </w:rPr>
        <w:t>v takovým velkým domově důchodců, kde je pár pečovatelek na asi 70 klientů, tak to bylo tedy docela zajímavý, protože to se ráno naběhlo v 7 hodin a během půlhodiny všechny pokoje udělat a pak honem snídaně.“</w:t>
      </w:r>
      <w:r w:rsidR="000B03DE">
        <w:rPr>
          <w:rFonts w:ascii="Times New Roman" w:hAnsi="Times New Roman" w:cs="Times New Roman"/>
          <w:sz w:val="24"/>
          <w:szCs w:val="24"/>
        </w:rPr>
        <w:t xml:space="preserve"> V této době se ovšem se svým bývalým přítelem zadlužila (v řádu statisíců korun) a po rozpadu vztahu hledala řešení, jak splatit dluhy a zároveň zůstat v pomáhající profesi, protože cítí, že je v tom dobrá a zároveň neví, co by dělala jiného, protože: </w:t>
      </w:r>
      <w:r w:rsidR="000B03DE" w:rsidRPr="000B03DE">
        <w:rPr>
          <w:rFonts w:ascii="Times New Roman" w:hAnsi="Times New Roman" w:cs="Times New Roman"/>
          <w:i/>
          <w:sz w:val="24"/>
          <w:szCs w:val="24"/>
        </w:rPr>
        <w:t>„já nic jinýho neumím, já sice mám ekonomku, ale nemám praxi, možná že bych mohla využít němčinu, ale nevím jak, nevím</w:t>
      </w:r>
      <w:r w:rsidR="005D40D0">
        <w:rPr>
          <w:rFonts w:ascii="Times New Roman" w:hAnsi="Times New Roman" w:cs="Times New Roman"/>
          <w:i/>
          <w:sz w:val="24"/>
          <w:szCs w:val="24"/>
        </w:rPr>
        <w:t>,</w:t>
      </w:r>
      <w:r w:rsidR="000B03DE" w:rsidRPr="000B03DE">
        <w:rPr>
          <w:rFonts w:ascii="Times New Roman" w:hAnsi="Times New Roman" w:cs="Times New Roman"/>
          <w:i/>
          <w:sz w:val="24"/>
          <w:szCs w:val="24"/>
        </w:rPr>
        <w:t xml:space="preserve"> co jinýho.“ </w:t>
      </w:r>
      <w:r w:rsidR="000B03DE">
        <w:rPr>
          <w:rFonts w:ascii="Times New Roman" w:hAnsi="Times New Roman" w:cs="Times New Roman"/>
          <w:sz w:val="24"/>
          <w:szCs w:val="24"/>
        </w:rPr>
        <w:t>Řešení našla v odjezdu do Německa, kde začala pracovat jako pečo</w:t>
      </w:r>
      <w:r w:rsidR="00392198">
        <w:rPr>
          <w:rFonts w:ascii="Times New Roman" w:hAnsi="Times New Roman" w:cs="Times New Roman"/>
          <w:sz w:val="24"/>
          <w:szCs w:val="24"/>
        </w:rPr>
        <w:t>vatelka o seniory, kde pracuje v režimu jeden až dva měsíce nonstop práce střídané třemi týdny volna. Po pěti letech se ale ukazuje, že zvolen</w:t>
      </w:r>
      <w:r w:rsidR="00CD0A09">
        <w:rPr>
          <w:rFonts w:ascii="Times New Roman" w:hAnsi="Times New Roman" w:cs="Times New Roman"/>
          <w:sz w:val="24"/>
          <w:szCs w:val="24"/>
        </w:rPr>
        <w:t>á strategie přináší negativní dů</w:t>
      </w:r>
      <w:r w:rsidR="00392198">
        <w:rPr>
          <w:rFonts w:ascii="Times New Roman" w:hAnsi="Times New Roman" w:cs="Times New Roman"/>
          <w:sz w:val="24"/>
          <w:szCs w:val="24"/>
        </w:rPr>
        <w:t>sledky jednak ve formě ztráty pocitu smysluplnosti, jednak v nástupu syndromu vyhoření</w:t>
      </w:r>
      <w:r w:rsidR="00813595">
        <w:rPr>
          <w:rFonts w:ascii="Times New Roman" w:hAnsi="Times New Roman" w:cs="Times New Roman"/>
          <w:sz w:val="24"/>
          <w:szCs w:val="24"/>
        </w:rPr>
        <w:t>:</w:t>
      </w:r>
    </w:p>
    <w:p w:rsidR="006940C7" w:rsidRDefault="006940C7" w:rsidP="00E171A9">
      <w:pPr>
        <w:spacing w:after="0" w:line="360" w:lineRule="auto"/>
        <w:jc w:val="both"/>
        <w:rPr>
          <w:rFonts w:ascii="Times New Roman" w:hAnsi="Times New Roman" w:cs="Times New Roman"/>
          <w:sz w:val="24"/>
          <w:szCs w:val="24"/>
        </w:rPr>
      </w:pPr>
    </w:p>
    <w:p w:rsidR="006940C7" w:rsidRDefault="00E171A9" w:rsidP="00E171A9">
      <w:pPr>
        <w:spacing w:after="0" w:line="360" w:lineRule="auto"/>
        <w:jc w:val="both"/>
        <w:rPr>
          <w:rFonts w:ascii="Times New Roman" w:hAnsi="Times New Roman" w:cs="Times New Roman"/>
          <w:i/>
          <w:sz w:val="24"/>
          <w:szCs w:val="24"/>
        </w:rPr>
      </w:pPr>
      <w:r w:rsidRPr="00E171A9">
        <w:rPr>
          <w:rFonts w:ascii="Times New Roman" w:hAnsi="Times New Roman" w:cs="Times New Roman"/>
          <w:i/>
          <w:sz w:val="24"/>
          <w:szCs w:val="24"/>
        </w:rPr>
        <w:t xml:space="preserve">„V </w:t>
      </w:r>
      <w:r w:rsidRPr="00E171A9">
        <w:rPr>
          <w:rFonts w:ascii="Times New Roman" w:hAnsi="Times New Roman" w:cs="Times New Roman"/>
          <w:sz w:val="24"/>
          <w:szCs w:val="24"/>
        </w:rPr>
        <w:t>Domově</w:t>
      </w:r>
      <w:r w:rsidRPr="00E171A9">
        <w:rPr>
          <w:rFonts w:ascii="Times New Roman" w:hAnsi="Times New Roman" w:cs="Times New Roman"/>
          <w:i/>
          <w:sz w:val="24"/>
          <w:szCs w:val="24"/>
        </w:rPr>
        <w:t xml:space="preserve"> to byla vyloženě služba, tam mi bylo úplně jedno, kolik si vydělám a pomalu bych to dělala i zadarmo, s takovou nějakou euforií jsem tam nastoupila, a nicméně jsem tam byla hodně šťastná</w:t>
      </w:r>
      <w:r w:rsidR="00CD0A09">
        <w:rPr>
          <w:rFonts w:ascii="Times New Roman" w:hAnsi="Times New Roman" w:cs="Times New Roman"/>
          <w:i/>
          <w:sz w:val="24"/>
          <w:szCs w:val="24"/>
        </w:rPr>
        <w:t>. A</w:t>
      </w:r>
      <w:r w:rsidRPr="00E171A9">
        <w:rPr>
          <w:rFonts w:ascii="Times New Roman" w:hAnsi="Times New Roman" w:cs="Times New Roman"/>
          <w:i/>
          <w:sz w:val="24"/>
          <w:szCs w:val="24"/>
        </w:rPr>
        <w:t xml:space="preserve"> v domově důchodců tam už to byla práce, přesto tam prostor pro službu byl, … no a první zkušenosti v Německu taky byly spíš o službě a o zkušenosti a bavilo mě to, poznávat nový věci a němčina do toho, tak jo, ze začátku to bylo fajn, pak už to víc byla práce a práce a teď už je to jenom práce… to je vyloženě z finančních</w:t>
      </w:r>
      <w:r w:rsidR="00741561">
        <w:rPr>
          <w:rFonts w:ascii="Times New Roman" w:hAnsi="Times New Roman" w:cs="Times New Roman"/>
          <w:i/>
          <w:sz w:val="24"/>
          <w:szCs w:val="24"/>
        </w:rPr>
        <w:t xml:space="preserve"> důvodů</w:t>
      </w:r>
      <w:r w:rsidR="006940C7">
        <w:rPr>
          <w:rFonts w:ascii="Times New Roman" w:hAnsi="Times New Roman" w:cs="Times New Roman"/>
          <w:i/>
          <w:sz w:val="24"/>
          <w:szCs w:val="24"/>
        </w:rPr>
        <w:t>.</w:t>
      </w:r>
      <w:r w:rsidRPr="00E171A9">
        <w:rPr>
          <w:rFonts w:ascii="Times New Roman" w:hAnsi="Times New Roman" w:cs="Times New Roman"/>
          <w:i/>
          <w:sz w:val="24"/>
          <w:szCs w:val="24"/>
        </w:rPr>
        <w:t>“</w:t>
      </w:r>
    </w:p>
    <w:p w:rsidR="000B03DE" w:rsidRPr="00741561" w:rsidRDefault="00E171A9" w:rsidP="00E171A9">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Anežka</w:t>
      </w:r>
      <w:r>
        <w:rPr>
          <w:rFonts w:ascii="Times New Roman" w:hAnsi="Times New Roman" w:cs="Times New Roman"/>
          <w:sz w:val="24"/>
          <w:szCs w:val="24"/>
        </w:rPr>
        <w:t>)</w:t>
      </w:r>
    </w:p>
    <w:p w:rsidR="009E16B2" w:rsidRPr="000B03DE" w:rsidRDefault="009E16B2" w:rsidP="00700A5B">
      <w:pPr>
        <w:spacing w:after="0" w:line="360" w:lineRule="auto"/>
        <w:jc w:val="both"/>
        <w:rPr>
          <w:rFonts w:ascii="Times New Roman" w:hAnsi="Times New Roman" w:cs="Times New Roman"/>
          <w:sz w:val="24"/>
          <w:szCs w:val="24"/>
        </w:rPr>
      </w:pPr>
    </w:p>
    <w:p w:rsidR="006940C7" w:rsidRDefault="00A975D9" w:rsidP="003342ED">
      <w:pPr>
        <w:spacing w:after="0" w:line="360" w:lineRule="auto"/>
        <w:jc w:val="both"/>
        <w:rPr>
          <w:rFonts w:ascii="Times New Roman" w:hAnsi="Times New Roman" w:cs="Times New Roman"/>
          <w:i/>
          <w:sz w:val="24"/>
          <w:szCs w:val="24"/>
        </w:rPr>
      </w:pPr>
      <w:r w:rsidRPr="005D40D0">
        <w:rPr>
          <w:rFonts w:ascii="Times New Roman" w:hAnsi="Times New Roman" w:cs="Times New Roman"/>
          <w:i/>
          <w:sz w:val="24"/>
          <w:szCs w:val="24"/>
        </w:rPr>
        <w:t xml:space="preserve">„Smysluplnost práce? Ne ne, tady to nezažívám, jednak je to záhul, jednak to není taková ta služba v pravém slova smyslu, protože o tyhle lidi bude vždycky dobře </w:t>
      </w:r>
      <w:r w:rsidRPr="005D40D0">
        <w:rPr>
          <w:rFonts w:ascii="Times New Roman" w:hAnsi="Times New Roman" w:cs="Times New Roman"/>
          <w:i/>
          <w:sz w:val="24"/>
          <w:szCs w:val="24"/>
        </w:rPr>
        <w:lastRenderedPageBreak/>
        <w:t>postaráno, když to nebudu dělat já, tak to bude dělat někdo jiný a většinou jsou to senioři, kteří opravdu jako se celej život měli dobře, měli hodně peněz… myslím si ale, chválabohu, že tu práci ještě pořád dělám dobře, že i přes to, že mě to třeba tak úplně nenaplňuje, tak třeba jsem unavená a nejradši bych tam nebyla, tak přesto si myslím, že dělám, co opravdu dělat mám a že ten vztah k lidem jako pořád mám. Myslím si jako, že netrpí, tím že já trpím. Myslí</w:t>
      </w:r>
      <w:r w:rsidR="00741561">
        <w:rPr>
          <w:rFonts w:ascii="Times New Roman" w:hAnsi="Times New Roman" w:cs="Times New Roman"/>
          <w:i/>
          <w:sz w:val="24"/>
          <w:szCs w:val="24"/>
        </w:rPr>
        <w:t>m si, že to až zas tak nepocítí</w:t>
      </w:r>
      <w:r w:rsidR="006940C7">
        <w:rPr>
          <w:rFonts w:ascii="Times New Roman" w:hAnsi="Times New Roman" w:cs="Times New Roman"/>
          <w:i/>
          <w:sz w:val="24"/>
          <w:szCs w:val="24"/>
        </w:rPr>
        <w:t>.</w:t>
      </w:r>
      <w:r w:rsidRPr="005D40D0">
        <w:rPr>
          <w:rFonts w:ascii="Times New Roman" w:hAnsi="Times New Roman" w:cs="Times New Roman"/>
          <w:i/>
          <w:sz w:val="24"/>
          <w:szCs w:val="24"/>
        </w:rPr>
        <w:t>“</w:t>
      </w:r>
      <w:r w:rsidR="00741561">
        <w:rPr>
          <w:rFonts w:ascii="Times New Roman" w:hAnsi="Times New Roman" w:cs="Times New Roman"/>
          <w:i/>
          <w:sz w:val="24"/>
          <w:szCs w:val="24"/>
        </w:rPr>
        <w:t xml:space="preserve"> </w:t>
      </w:r>
    </w:p>
    <w:p w:rsidR="00A975D9" w:rsidRPr="00741561" w:rsidRDefault="00A975D9" w:rsidP="003342E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Anežka</w:t>
      </w:r>
      <w:r>
        <w:rPr>
          <w:rFonts w:ascii="Times New Roman" w:hAnsi="Times New Roman" w:cs="Times New Roman"/>
          <w:sz w:val="24"/>
          <w:szCs w:val="24"/>
        </w:rPr>
        <w:t>)</w:t>
      </w:r>
    </w:p>
    <w:p w:rsidR="003342ED" w:rsidRDefault="003342ED" w:rsidP="003342ED">
      <w:pPr>
        <w:spacing w:after="0" w:line="360" w:lineRule="auto"/>
        <w:jc w:val="both"/>
        <w:rPr>
          <w:rFonts w:ascii="Times New Roman" w:hAnsi="Times New Roman" w:cs="Times New Roman"/>
          <w:sz w:val="24"/>
          <w:szCs w:val="24"/>
        </w:rPr>
      </w:pPr>
    </w:p>
    <w:p w:rsidR="00A975D9" w:rsidRDefault="00A975D9" w:rsidP="003342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76849">
        <w:rPr>
          <w:rFonts w:ascii="Times New Roman" w:hAnsi="Times New Roman" w:cs="Times New Roman"/>
          <w:sz w:val="24"/>
          <w:szCs w:val="24"/>
        </w:rPr>
        <w:t>Anežka</w:t>
      </w:r>
      <w:r>
        <w:rPr>
          <w:rFonts w:ascii="Times New Roman" w:hAnsi="Times New Roman" w:cs="Times New Roman"/>
          <w:sz w:val="24"/>
          <w:szCs w:val="24"/>
        </w:rPr>
        <w:t xml:space="preserve"> pociťuje, že zvolená strategie jednání není z dlouhodobého hlediska udržitelná a proto plánuje návrat zpět domů s tím, že by byla ráda, aby se její práce v pomáhající profesi opět přesunula do roviny služby:</w:t>
      </w:r>
    </w:p>
    <w:p w:rsidR="006940C7" w:rsidRDefault="006940C7" w:rsidP="003342ED">
      <w:pPr>
        <w:spacing w:after="0" w:line="360" w:lineRule="auto"/>
        <w:jc w:val="both"/>
        <w:rPr>
          <w:rFonts w:ascii="Times New Roman" w:hAnsi="Times New Roman" w:cs="Times New Roman"/>
          <w:sz w:val="24"/>
          <w:szCs w:val="24"/>
        </w:rPr>
      </w:pPr>
    </w:p>
    <w:p w:rsidR="006940C7" w:rsidRDefault="00A1647F" w:rsidP="003342ED">
      <w:pPr>
        <w:spacing w:after="0" w:line="360" w:lineRule="auto"/>
        <w:jc w:val="both"/>
        <w:rPr>
          <w:rFonts w:ascii="Times New Roman" w:hAnsi="Times New Roman" w:cs="Times New Roman"/>
          <w:i/>
          <w:sz w:val="24"/>
          <w:szCs w:val="24"/>
        </w:rPr>
      </w:pPr>
      <w:r w:rsidRPr="003342ED">
        <w:rPr>
          <w:rFonts w:ascii="Times New Roman" w:hAnsi="Times New Roman" w:cs="Times New Roman"/>
          <w:i/>
          <w:sz w:val="24"/>
          <w:szCs w:val="24"/>
        </w:rPr>
        <w:t>„Já si myslím, že to</w:t>
      </w:r>
      <w:r w:rsidR="003342ED">
        <w:rPr>
          <w:rFonts w:ascii="Times New Roman" w:hAnsi="Times New Roman" w:cs="Times New Roman"/>
          <w:i/>
          <w:sz w:val="24"/>
          <w:szCs w:val="24"/>
        </w:rPr>
        <w:t xml:space="preserve"> </w:t>
      </w:r>
      <w:r w:rsidR="003342ED" w:rsidRPr="003342ED">
        <w:rPr>
          <w:rFonts w:ascii="Times New Roman" w:hAnsi="Times New Roman" w:cs="Times New Roman"/>
          <w:sz w:val="24"/>
          <w:szCs w:val="24"/>
        </w:rPr>
        <w:t>[pocit smysluplnosti]</w:t>
      </w:r>
      <w:r w:rsidRPr="003342ED">
        <w:rPr>
          <w:rFonts w:ascii="Times New Roman" w:hAnsi="Times New Roman" w:cs="Times New Roman"/>
          <w:i/>
          <w:sz w:val="24"/>
          <w:szCs w:val="24"/>
        </w:rPr>
        <w:t xml:space="preserve"> člověk potřebuje, prostě bez toho seš takovej jako mrtvej, to nemá smysl, prostě peníze, to je věc důležitá a potřebná, ale když tak jako duše trpí a nemá to ten rozměr</w:t>
      </w:r>
      <w:r w:rsidR="003342ED" w:rsidRPr="003342ED">
        <w:rPr>
          <w:rFonts w:ascii="Times New Roman" w:hAnsi="Times New Roman" w:cs="Times New Roman"/>
          <w:sz w:val="24"/>
          <w:szCs w:val="24"/>
        </w:rPr>
        <w:t xml:space="preserve"> [služby]</w:t>
      </w:r>
      <w:r w:rsidRPr="003342ED">
        <w:rPr>
          <w:rFonts w:ascii="Times New Roman" w:hAnsi="Times New Roman" w:cs="Times New Roman"/>
          <w:i/>
          <w:sz w:val="24"/>
          <w:szCs w:val="24"/>
        </w:rPr>
        <w:t xml:space="preserve"> takovej, smysl moc, takže si říkám, ještě tak třeba rok, když bych vydržela a pa</w:t>
      </w:r>
      <w:r w:rsidR="00741561">
        <w:rPr>
          <w:rFonts w:ascii="Times New Roman" w:hAnsi="Times New Roman" w:cs="Times New Roman"/>
          <w:i/>
          <w:sz w:val="24"/>
          <w:szCs w:val="24"/>
        </w:rPr>
        <w:t>k s tím seknu, se na to vyprdnu</w:t>
      </w:r>
      <w:r w:rsidR="006940C7">
        <w:rPr>
          <w:rFonts w:ascii="Times New Roman" w:hAnsi="Times New Roman" w:cs="Times New Roman"/>
          <w:i/>
          <w:sz w:val="24"/>
          <w:szCs w:val="24"/>
        </w:rPr>
        <w:t>.</w:t>
      </w:r>
      <w:r w:rsidRPr="003342ED">
        <w:rPr>
          <w:rFonts w:ascii="Times New Roman" w:hAnsi="Times New Roman" w:cs="Times New Roman"/>
          <w:i/>
          <w:sz w:val="24"/>
          <w:szCs w:val="24"/>
        </w:rPr>
        <w:t>“</w:t>
      </w:r>
      <w:r w:rsidR="00741561">
        <w:rPr>
          <w:rFonts w:ascii="Times New Roman" w:hAnsi="Times New Roman" w:cs="Times New Roman"/>
          <w:i/>
          <w:sz w:val="24"/>
          <w:szCs w:val="24"/>
        </w:rPr>
        <w:t xml:space="preserve"> </w:t>
      </w:r>
    </w:p>
    <w:p w:rsidR="00A1647F" w:rsidRPr="00741561" w:rsidRDefault="00A1647F" w:rsidP="003342E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Anežka</w:t>
      </w:r>
      <w:r>
        <w:rPr>
          <w:rFonts w:ascii="Times New Roman" w:hAnsi="Times New Roman" w:cs="Times New Roman"/>
          <w:sz w:val="24"/>
          <w:szCs w:val="24"/>
        </w:rPr>
        <w:t>)</w:t>
      </w:r>
      <w:r w:rsidRPr="00A1647F">
        <w:rPr>
          <w:rFonts w:ascii="Times New Roman" w:hAnsi="Times New Roman" w:cs="Times New Roman"/>
          <w:sz w:val="24"/>
          <w:szCs w:val="24"/>
        </w:rPr>
        <w:t xml:space="preserve"> </w:t>
      </w:r>
    </w:p>
    <w:p w:rsidR="00305884" w:rsidRDefault="00305884" w:rsidP="003342ED">
      <w:pPr>
        <w:spacing w:after="0" w:line="360" w:lineRule="auto"/>
        <w:jc w:val="both"/>
        <w:rPr>
          <w:rFonts w:ascii="Times New Roman" w:hAnsi="Times New Roman" w:cs="Times New Roman"/>
          <w:sz w:val="24"/>
          <w:szCs w:val="24"/>
        </w:rPr>
      </w:pPr>
    </w:p>
    <w:p w:rsidR="00DC6121" w:rsidRPr="00305884" w:rsidRDefault="00DC6121" w:rsidP="002B2778">
      <w:pPr>
        <w:pStyle w:val="Nadpis3"/>
        <w:spacing w:before="0" w:line="360" w:lineRule="auto"/>
        <w:jc w:val="both"/>
        <w:rPr>
          <w:rFonts w:ascii="Times New Roman" w:hAnsi="Times New Roman" w:cs="Times New Roman"/>
          <w:i/>
          <w:color w:val="auto"/>
          <w:sz w:val="26"/>
          <w:szCs w:val="26"/>
        </w:rPr>
      </w:pPr>
      <w:bookmarkStart w:id="54" w:name="_Toc434970843"/>
      <w:r w:rsidRPr="00305884">
        <w:rPr>
          <w:rFonts w:ascii="Times New Roman" w:hAnsi="Times New Roman" w:cs="Times New Roman"/>
          <w:i/>
          <w:color w:val="auto"/>
          <w:sz w:val="26"/>
          <w:szCs w:val="26"/>
        </w:rPr>
        <w:t>Práce jako domov, klienti jako rodina</w:t>
      </w:r>
      <w:bookmarkEnd w:id="54"/>
    </w:p>
    <w:p w:rsidR="00AC7549" w:rsidRDefault="00222D74" w:rsidP="004940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Dalo by se říci, že na opačném pólu spe</w:t>
      </w:r>
      <w:r w:rsidR="00956EF5">
        <w:rPr>
          <w:rFonts w:ascii="Times New Roman" w:hAnsi="Times New Roman" w:cs="Times New Roman"/>
          <w:sz w:val="24"/>
          <w:szCs w:val="24"/>
        </w:rPr>
        <w:t xml:space="preserve">ktra než </w:t>
      </w:r>
      <w:r w:rsidR="00C76849">
        <w:rPr>
          <w:rFonts w:ascii="Times New Roman" w:hAnsi="Times New Roman" w:cs="Times New Roman"/>
          <w:sz w:val="24"/>
          <w:szCs w:val="24"/>
        </w:rPr>
        <w:t>Anežka</w:t>
      </w:r>
      <w:r w:rsidR="00956EF5">
        <w:rPr>
          <w:rFonts w:ascii="Times New Roman" w:hAnsi="Times New Roman" w:cs="Times New Roman"/>
          <w:sz w:val="24"/>
          <w:szCs w:val="24"/>
        </w:rPr>
        <w:t xml:space="preserve"> se nachází </w:t>
      </w:r>
      <w:r w:rsidR="00C76849">
        <w:rPr>
          <w:rFonts w:ascii="Times New Roman" w:hAnsi="Times New Roman" w:cs="Times New Roman"/>
          <w:sz w:val="24"/>
          <w:szCs w:val="24"/>
        </w:rPr>
        <w:t>Jana</w:t>
      </w:r>
      <w:r w:rsidR="00956EF5">
        <w:rPr>
          <w:rFonts w:ascii="Times New Roman" w:hAnsi="Times New Roman" w:cs="Times New Roman"/>
          <w:sz w:val="24"/>
          <w:szCs w:val="24"/>
        </w:rPr>
        <w:t xml:space="preserve">, u níž byl identifikovaný význam přikládaný její práci označen </w:t>
      </w:r>
      <w:r w:rsidR="00956EF5" w:rsidRPr="00956EF5">
        <w:rPr>
          <w:rFonts w:ascii="Times New Roman" w:hAnsi="Times New Roman" w:cs="Times New Roman"/>
          <w:i/>
          <w:sz w:val="24"/>
          <w:szCs w:val="24"/>
        </w:rPr>
        <w:t>práce jako domov, klienti jako</w:t>
      </w:r>
      <w:r w:rsidR="00956EF5">
        <w:rPr>
          <w:rFonts w:ascii="Times New Roman" w:hAnsi="Times New Roman" w:cs="Times New Roman"/>
          <w:sz w:val="24"/>
          <w:szCs w:val="24"/>
        </w:rPr>
        <w:t xml:space="preserve"> </w:t>
      </w:r>
      <w:r w:rsidR="00956EF5" w:rsidRPr="00956EF5">
        <w:rPr>
          <w:rFonts w:ascii="Times New Roman" w:hAnsi="Times New Roman" w:cs="Times New Roman"/>
          <w:i/>
          <w:sz w:val="24"/>
          <w:szCs w:val="24"/>
        </w:rPr>
        <w:t>rodina</w:t>
      </w:r>
      <w:r w:rsidR="00956EF5">
        <w:rPr>
          <w:rFonts w:ascii="Times New Roman" w:hAnsi="Times New Roman" w:cs="Times New Roman"/>
          <w:sz w:val="24"/>
          <w:szCs w:val="24"/>
        </w:rPr>
        <w:t xml:space="preserve">. </w:t>
      </w:r>
      <w:r w:rsidR="00C76849">
        <w:rPr>
          <w:rFonts w:ascii="Times New Roman" w:hAnsi="Times New Roman" w:cs="Times New Roman"/>
          <w:sz w:val="24"/>
          <w:szCs w:val="24"/>
        </w:rPr>
        <w:t>Jana</w:t>
      </w:r>
      <w:r>
        <w:rPr>
          <w:rFonts w:ascii="Times New Roman" w:hAnsi="Times New Roman" w:cs="Times New Roman"/>
          <w:sz w:val="24"/>
          <w:szCs w:val="24"/>
        </w:rPr>
        <w:t xml:space="preserve"> </w:t>
      </w:r>
      <w:r w:rsidR="007A4643">
        <w:rPr>
          <w:rFonts w:ascii="Times New Roman" w:hAnsi="Times New Roman" w:cs="Times New Roman"/>
          <w:sz w:val="24"/>
          <w:szCs w:val="24"/>
        </w:rPr>
        <w:t xml:space="preserve">je </w:t>
      </w:r>
      <w:r>
        <w:rPr>
          <w:rFonts w:ascii="Times New Roman" w:hAnsi="Times New Roman" w:cs="Times New Roman"/>
          <w:sz w:val="24"/>
          <w:szCs w:val="24"/>
        </w:rPr>
        <w:t>od mládí</w:t>
      </w:r>
      <w:r w:rsidR="007A4643">
        <w:rPr>
          <w:rFonts w:ascii="Times New Roman" w:hAnsi="Times New Roman" w:cs="Times New Roman"/>
          <w:sz w:val="24"/>
          <w:szCs w:val="24"/>
        </w:rPr>
        <w:t xml:space="preserve"> lehce fyzicky a psychicky postižená, což ale není v běžném kontaktu znát: </w:t>
      </w:r>
      <w:r w:rsidR="007A4643" w:rsidRPr="007A4643">
        <w:rPr>
          <w:rFonts w:ascii="Times New Roman" w:hAnsi="Times New Roman" w:cs="Times New Roman"/>
          <w:i/>
          <w:sz w:val="24"/>
          <w:szCs w:val="24"/>
        </w:rPr>
        <w:t xml:space="preserve">„a mezi těma, kdo jsou podobně nemocní </w:t>
      </w:r>
      <w:r w:rsidR="001615B3">
        <w:rPr>
          <w:rFonts w:ascii="Times New Roman" w:hAnsi="Times New Roman" w:cs="Times New Roman"/>
          <w:i/>
          <w:sz w:val="24"/>
          <w:szCs w:val="24"/>
        </w:rPr>
        <w:t>jako já, tak já jsem králem</w:t>
      </w:r>
      <w:r w:rsidR="007A4643" w:rsidRPr="007A4643">
        <w:rPr>
          <w:rFonts w:ascii="Times New Roman" w:hAnsi="Times New Roman" w:cs="Times New Roman"/>
          <w:i/>
          <w:sz w:val="24"/>
          <w:szCs w:val="24"/>
        </w:rPr>
        <w:t>.“</w:t>
      </w:r>
      <w:r w:rsidR="00584C9F">
        <w:rPr>
          <w:rFonts w:ascii="Times New Roman" w:hAnsi="Times New Roman" w:cs="Times New Roman"/>
          <w:sz w:val="24"/>
          <w:szCs w:val="24"/>
        </w:rPr>
        <w:t xml:space="preserve"> Ve své původní rodině nebyla přijímaná, což u ní vedlo k rozvoji komplexu méněcennosti. V dospělosti prošla sérií nekvalifikovaných manuálních prací a dodatečně si s obtížemi dodělala maturitu, aby si zvedla sebevědomí. Souhrou okolností se dostala před lety do Domova, kde pracuje dopo</w:t>
      </w:r>
      <w:r w:rsidR="0035019D">
        <w:rPr>
          <w:rFonts w:ascii="Times New Roman" w:hAnsi="Times New Roman" w:cs="Times New Roman"/>
          <w:sz w:val="24"/>
          <w:szCs w:val="24"/>
        </w:rPr>
        <w:t>sud, protože zde nalezla komplet</w:t>
      </w:r>
      <w:r w:rsidR="00584C9F">
        <w:rPr>
          <w:rFonts w:ascii="Times New Roman" w:hAnsi="Times New Roman" w:cs="Times New Roman"/>
          <w:sz w:val="24"/>
          <w:szCs w:val="24"/>
        </w:rPr>
        <w:t>ní zázemí – práci, bydlení, sociální kontakt, pocit přijetí</w:t>
      </w:r>
      <w:r w:rsidR="004940C5">
        <w:rPr>
          <w:rFonts w:ascii="Times New Roman" w:hAnsi="Times New Roman" w:cs="Times New Roman"/>
          <w:sz w:val="24"/>
          <w:szCs w:val="24"/>
        </w:rPr>
        <w:t xml:space="preserve">: </w:t>
      </w:r>
    </w:p>
    <w:p w:rsidR="000C18C2" w:rsidRDefault="000C18C2" w:rsidP="004940C5">
      <w:pPr>
        <w:spacing w:after="0" w:line="360" w:lineRule="auto"/>
        <w:ind w:firstLine="708"/>
        <w:jc w:val="both"/>
        <w:rPr>
          <w:rFonts w:ascii="Times New Roman" w:hAnsi="Times New Roman" w:cs="Times New Roman"/>
          <w:sz w:val="24"/>
          <w:szCs w:val="24"/>
        </w:rPr>
      </w:pPr>
    </w:p>
    <w:p w:rsidR="002A44CF" w:rsidRDefault="00AC7549" w:rsidP="007E63F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„T</w:t>
      </w:r>
      <w:r w:rsidR="004940C5" w:rsidRPr="00DB0A96">
        <w:rPr>
          <w:rFonts w:ascii="Times New Roman" w:hAnsi="Times New Roman" w:cs="Times New Roman"/>
          <w:i/>
          <w:sz w:val="24"/>
          <w:szCs w:val="24"/>
        </w:rPr>
        <w:t>ady těch věcí je víc, tohle pro mě není jenom práce, je to zázemí, je to pomoc s bydlením, já za to málo peněz mám tady poměrně komfort… No, mě</w:t>
      </w:r>
      <w:r w:rsidR="00480E52">
        <w:rPr>
          <w:rFonts w:ascii="Times New Roman" w:hAnsi="Times New Roman" w:cs="Times New Roman"/>
          <w:i/>
          <w:sz w:val="24"/>
          <w:szCs w:val="24"/>
        </w:rPr>
        <w:t xml:space="preserve"> práce</w:t>
      </w:r>
      <w:r w:rsidR="004940C5" w:rsidRPr="00DB0A96">
        <w:rPr>
          <w:rFonts w:ascii="Times New Roman" w:hAnsi="Times New Roman" w:cs="Times New Roman"/>
          <w:i/>
          <w:sz w:val="24"/>
          <w:szCs w:val="24"/>
        </w:rPr>
        <w:t xml:space="preserve"> přináší úplně všecko, mě přináší sociální kontakt, jo, to co mi doma chybělo, komunikace, jo, to že </w:t>
      </w:r>
    </w:p>
    <w:p w:rsidR="002A44CF" w:rsidRDefault="002A44CF" w:rsidP="00AC7549">
      <w:pPr>
        <w:spacing w:after="0" w:line="360" w:lineRule="auto"/>
        <w:jc w:val="both"/>
        <w:rPr>
          <w:rFonts w:ascii="Times New Roman" w:hAnsi="Times New Roman" w:cs="Times New Roman"/>
          <w:i/>
          <w:sz w:val="24"/>
          <w:szCs w:val="24"/>
        </w:rPr>
      </w:pPr>
    </w:p>
    <w:p w:rsidR="001615B3" w:rsidRDefault="004940C5" w:rsidP="00AC7549">
      <w:pPr>
        <w:spacing w:after="0" w:line="360" w:lineRule="auto"/>
        <w:jc w:val="both"/>
        <w:rPr>
          <w:rFonts w:ascii="Times New Roman" w:hAnsi="Times New Roman" w:cs="Times New Roman"/>
          <w:i/>
          <w:sz w:val="24"/>
          <w:szCs w:val="24"/>
        </w:rPr>
      </w:pPr>
      <w:r w:rsidRPr="00DB0A96">
        <w:rPr>
          <w:rFonts w:ascii="Times New Roman" w:hAnsi="Times New Roman" w:cs="Times New Roman"/>
          <w:i/>
          <w:sz w:val="24"/>
          <w:szCs w:val="24"/>
        </w:rPr>
        <w:lastRenderedPageBreak/>
        <w:t>můžu být normální, jo, to že jako, normální zázemí jo</w:t>
      </w:r>
      <w:r w:rsidR="00DB0A96" w:rsidRPr="00DB0A96">
        <w:rPr>
          <w:rFonts w:ascii="Times New Roman" w:hAnsi="Times New Roman" w:cs="Times New Roman"/>
          <w:i/>
          <w:sz w:val="24"/>
          <w:szCs w:val="24"/>
        </w:rPr>
        <w:t>,</w:t>
      </w:r>
      <w:r w:rsidRPr="00DB0A96">
        <w:rPr>
          <w:rFonts w:ascii="Times New Roman" w:hAnsi="Times New Roman" w:cs="Times New Roman"/>
          <w:i/>
          <w:sz w:val="24"/>
          <w:szCs w:val="24"/>
        </w:rPr>
        <w:t xml:space="preserve"> jako to co jako má buď člověk v</w:t>
      </w:r>
      <w:r w:rsidR="00DB0A96" w:rsidRPr="00DB0A96">
        <w:rPr>
          <w:rFonts w:ascii="Times New Roman" w:hAnsi="Times New Roman" w:cs="Times New Roman"/>
          <w:i/>
          <w:sz w:val="24"/>
          <w:szCs w:val="24"/>
        </w:rPr>
        <w:t> </w:t>
      </w:r>
      <w:r w:rsidRPr="00DB0A96">
        <w:rPr>
          <w:rFonts w:ascii="Times New Roman" w:hAnsi="Times New Roman" w:cs="Times New Roman"/>
          <w:i/>
          <w:sz w:val="24"/>
          <w:szCs w:val="24"/>
        </w:rPr>
        <w:t>rodině</w:t>
      </w:r>
      <w:r w:rsidR="00DB0A96" w:rsidRPr="00DB0A96">
        <w:rPr>
          <w:rFonts w:ascii="Times New Roman" w:hAnsi="Times New Roman" w:cs="Times New Roman"/>
          <w:i/>
          <w:sz w:val="24"/>
          <w:szCs w:val="24"/>
        </w:rPr>
        <w:t>,</w:t>
      </w:r>
      <w:r w:rsidRPr="00DB0A96">
        <w:rPr>
          <w:rFonts w:ascii="Times New Roman" w:hAnsi="Times New Roman" w:cs="Times New Roman"/>
          <w:i/>
          <w:sz w:val="24"/>
          <w:szCs w:val="24"/>
        </w:rPr>
        <w:t xml:space="preserve"> nebo mezi přáteli anebo u svých koníčků</w:t>
      </w:r>
      <w:r w:rsidR="001615B3">
        <w:rPr>
          <w:rFonts w:ascii="Times New Roman" w:hAnsi="Times New Roman" w:cs="Times New Roman"/>
          <w:i/>
          <w:sz w:val="24"/>
          <w:szCs w:val="24"/>
        </w:rPr>
        <w:t>.</w:t>
      </w:r>
      <w:r w:rsidR="00DB0A96" w:rsidRPr="00DB0A96">
        <w:rPr>
          <w:rFonts w:ascii="Times New Roman" w:hAnsi="Times New Roman" w:cs="Times New Roman"/>
          <w:i/>
          <w:sz w:val="24"/>
          <w:szCs w:val="24"/>
        </w:rPr>
        <w:t>“</w:t>
      </w:r>
      <w:r w:rsidR="00AC7549">
        <w:rPr>
          <w:rFonts w:ascii="Times New Roman" w:hAnsi="Times New Roman" w:cs="Times New Roman"/>
          <w:i/>
          <w:sz w:val="24"/>
          <w:szCs w:val="24"/>
        </w:rPr>
        <w:t xml:space="preserve"> </w:t>
      </w:r>
    </w:p>
    <w:p w:rsidR="00151A23" w:rsidRDefault="00AC7549" w:rsidP="00AC7549">
      <w:pPr>
        <w:spacing w:after="0" w:line="360" w:lineRule="auto"/>
        <w:jc w:val="both"/>
        <w:rPr>
          <w:rFonts w:ascii="Times New Roman" w:hAnsi="Times New Roman" w:cs="Times New Roman"/>
          <w:sz w:val="24"/>
          <w:szCs w:val="24"/>
        </w:rPr>
      </w:pPr>
      <w:r w:rsidRPr="00AC7549">
        <w:rPr>
          <w:rFonts w:ascii="Times New Roman" w:hAnsi="Times New Roman" w:cs="Times New Roman"/>
          <w:sz w:val="24"/>
          <w:szCs w:val="24"/>
        </w:rPr>
        <w:t>(</w:t>
      </w:r>
      <w:r w:rsidR="00C76849">
        <w:rPr>
          <w:rFonts w:ascii="Times New Roman" w:hAnsi="Times New Roman" w:cs="Times New Roman"/>
          <w:sz w:val="24"/>
          <w:szCs w:val="24"/>
        </w:rPr>
        <w:t>Jana</w:t>
      </w:r>
      <w:r w:rsidR="001615B3">
        <w:rPr>
          <w:rFonts w:ascii="Times New Roman" w:hAnsi="Times New Roman" w:cs="Times New Roman"/>
          <w:sz w:val="24"/>
          <w:szCs w:val="24"/>
        </w:rPr>
        <w:t>)</w:t>
      </w:r>
      <w:r w:rsidR="00DB0A96">
        <w:rPr>
          <w:rFonts w:ascii="Times New Roman" w:hAnsi="Times New Roman" w:cs="Times New Roman"/>
          <w:sz w:val="24"/>
          <w:szCs w:val="24"/>
        </w:rPr>
        <w:t xml:space="preserve"> </w:t>
      </w:r>
    </w:p>
    <w:p w:rsidR="00AC7549" w:rsidRDefault="00AC7549" w:rsidP="00AC7549">
      <w:pPr>
        <w:spacing w:after="0" w:line="360" w:lineRule="auto"/>
        <w:jc w:val="both"/>
        <w:rPr>
          <w:rFonts w:ascii="Times New Roman" w:hAnsi="Times New Roman" w:cs="Times New Roman"/>
          <w:sz w:val="24"/>
          <w:szCs w:val="24"/>
        </w:rPr>
      </w:pPr>
    </w:p>
    <w:p w:rsidR="004940C5" w:rsidRDefault="00151A23" w:rsidP="004940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práci nachází seberealizaci, volný čas chápe jako možnost odpočinku, aby se mohla znovu plně věnovat své práci, což zároveň spatřuje jako výhodu svého single stavu: </w:t>
      </w:r>
      <w:r w:rsidRPr="008A6DCE">
        <w:rPr>
          <w:rFonts w:ascii="Times New Roman" w:hAnsi="Times New Roman" w:cs="Times New Roman"/>
          <w:i/>
          <w:sz w:val="24"/>
          <w:szCs w:val="24"/>
        </w:rPr>
        <w:t>„nedělím svůj čas na čas odpočinku a práce a nějaké seberealizace, ale já prostě tu seberealizaci hážu do té prá</w:t>
      </w:r>
      <w:r w:rsidR="001615B3">
        <w:rPr>
          <w:rFonts w:ascii="Times New Roman" w:hAnsi="Times New Roman" w:cs="Times New Roman"/>
          <w:i/>
          <w:sz w:val="24"/>
          <w:szCs w:val="24"/>
        </w:rPr>
        <w:t>ce</w:t>
      </w:r>
      <w:r w:rsidRPr="008A6DCE">
        <w:rPr>
          <w:rFonts w:ascii="Times New Roman" w:hAnsi="Times New Roman" w:cs="Times New Roman"/>
          <w:i/>
          <w:sz w:val="24"/>
          <w:szCs w:val="24"/>
        </w:rPr>
        <w:t xml:space="preserve">.“ </w:t>
      </w:r>
    </w:p>
    <w:p w:rsidR="008A6DCE" w:rsidRDefault="008A6DCE" w:rsidP="004940C5">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Vztahy s kolegyněmi se jí kryjí se vztahy kamarádskými či přátelskými a vztahy s klientkami jí substituují vztahy rodinné: </w:t>
      </w:r>
      <w:r w:rsidRPr="008A6DCE">
        <w:rPr>
          <w:rFonts w:ascii="Times New Roman" w:hAnsi="Times New Roman" w:cs="Times New Roman"/>
          <w:i/>
          <w:sz w:val="24"/>
          <w:szCs w:val="24"/>
        </w:rPr>
        <w:t>„moje děti jsou mí klienti, moji známí jsou mí spolupracovníci, prostě vážím si toho zázemí a makám v té oblasti, která je mi daná.“</w:t>
      </w:r>
    </w:p>
    <w:p w:rsidR="00F1079D" w:rsidRDefault="00F1079D" w:rsidP="004940C5">
      <w:pPr>
        <w:spacing w:after="0" w:line="360" w:lineRule="auto"/>
        <w:ind w:firstLine="708"/>
        <w:jc w:val="both"/>
        <w:rPr>
          <w:rFonts w:ascii="Times New Roman" w:hAnsi="Times New Roman" w:cs="Times New Roman"/>
          <w:i/>
          <w:sz w:val="24"/>
          <w:szCs w:val="24"/>
        </w:rPr>
      </w:pPr>
    </w:p>
    <w:p w:rsidR="002B2778" w:rsidRDefault="00580A1C" w:rsidP="008A6DCE">
      <w:pPr>
        <w:spacing w:after="0" w:line="360" w:lineRule="auto"/>
        <w:jc w:val="both"/>
        <w:rPr>
          <w:rFonts w:ascii="Times New Roman" w:hAnsi="Times New Roman" w:cs="Times New Roman"/>
          <w:i/>
          <w:sz w:val="24"/>
          <w:szCs w:val="24"/>
        </w:rPr>
      </w:pPr>
      <w:r w:rsidRPr="00580A1C">
        <w:rPr>
          <w:rFonts w:ascii="Times New Roman" w:hAnsi="Times New Roman" w:cs="Times New Roman"/>
          <w:i/>
          <w:sz w:val="24"/>
          <w:szCs w:val="24"/>
        </w:rPr>
        <w:t>„J</w:t>
      </w:r>
      <w:r w:rsidR="008A6DCE" w:rsidRPr="00580A1C">
        <w:rPr>
          <w:rFonts w:ascii="Times New Roman" w:hAnsi="Times New Roman" w:cs="Times New Roman"/>
          <w:i/>
          <w:sz w:val="24"/>
          <w:szCs w:val="24"/>
        </w:rPr>
        <w:t>e štěstí</w:t>
      </w:r>
      <w:r w:rsidRPr="00580A1C">
        <w:rPr>
          <w:rFonts w:ascii="Times New Roman" w:hAnsi="Times New Roman" w:cs="Times New Roman"/>
          <w:i/>
          <w:sz w:val="24"/>
          <w:szCs w:val="24"/>
        </w:rPr>
        <w:t>,</w:t>
      </w:r>
      <w:r w:rsidR="008A6DCE" w:rsidRPr="00580A1C">
        <w:rPr>
          <w:rFonts w:ascii="Times New Roman" w:hAnsi="Times New Roman" w:cs="Times New Roman"/>
          <w:i/>
          <w:sz w:val="24"/>
          <w:szCs w:val="24"/>
        </w:rPr>
        <w:t xml:space="preserve"> že mám tuhle práci a je štěstí</w:t>
      </w:r>
      <w:r w:rsidRPr="00580A1C">
        <w:rPr>
          <w:rFonts w:ascii="Times New Roman" w:hAnsi="Times New Roman" w:cs="Times New Roman"/>
          <w:i/>
          <w:sz w:val="24"/>
          <w:szCs w:val="24"/>
        </w:rPr>
        <w:t>,</w:t>
      </w:r>
      <w:r w:rsidR="008A6DCE" w:rsidRPr="00580A1C">
        <w:rPr>
          <w:rFonts w:ascii="Times New Roman" w:hAnsi="Times New Roman" w:cs="Times New Roman"/>
          <w:i/>
          <w:sz w:val="24"/>
          <w:szCs w:val="24"/>
        </w:rPr>
        <w:t xml:space="preserve"> že mi nabízí víc, než pouhé zaměstnání</w:t>
      </w:r>
      <w:r w:rsidRPr="00580A1C">
        <w:rPr>
          <w:rFonts w:ascii="Times New Roman" w:hAnsi="Times New Roman" w:cs="Times New Roman"/>
          <w:i/>
          <w:sz w:val="24"/>
          <w:szCs w:val="24"/>
        </w:rPr>
        <w:t>…</w:t>
      </w:r>
      <w:r w:rsidR="008A6DCE" w:rsidRPr="00580A1C">
        <w:rPr>
          <w:rFonts w:ascii="Times New Roman" w:hAnsi="Times New Roman" w:cs="Times New Roman"/>
          <w:i/>
          <w:sz w:val="24"/>
          <w:szCs w:val="24"/>
        </w:rPr>
        <w:t xml:space="preserve"> </w:t>
      </w:r>
      <w:r w:rsidRPr="00580A1C">
        <w:rPr>
          <w:rFonts w:ascii="Times New Roman" w:hAnsi="Times New Roman" w:cs="Times New Roman"/>
          <w:i/>
          <w:sz w:val="24"/>
          <w:szCs w:val="24"/>
        </w:rPr>
        <w:t>Ž</w:t>
      </w:r>
      <w:r w:rsidR="008A6DCE" w:rsidRPr="00580A1C">
        <w:rPr>
          <w:rFonts w:ascii="Times New Roman" w:hAnsi="Times New Roman" w:cs="Times New Roman"/>
          <w:i/>
          <w:sz w:val="24"/>
          <w:szCs w:val="24"/>
        </w:rPr>
        <w:t>e mě někdo potřebuje</w:t>
      </w:r>
      <w:r w:rsidRPr="00580A1C">
        <w:rPr>
          <w:rFonts w:ascii="Times New Roman" w:hAnsi="Times New Roman" w:cs="Times New Roman"/>
          <w:i/>
          <w:sz w:val="24"/>
          <w:szCs w:val="24"/>
        </w:rPr>
        <w:t xml:space="preserve">, to mi dělá vyloženě dobře, … </w:t>
      </w:r>
      <w:r w:rsidR="008A6DCE" w:rsidRPr="00580A1C">
        <w:rPr>
          <w:rFonts w:ascii="Times New Roman" w:hAnsi="Times New Roman" w:cs="Times New Roman"/>
          <w:i/>
          <w:sz w:val="24"/>
          <w:szCs w:val="24"/>
        </w:rPr>
        <w:t>být</w:t>
      </w:r>
      <w:r w:rsidRPr="00580A1C">
        <w:rPr>
          <w:rFonts w:ascii="Times New Roman" w:hAnsi="Times New Roman" w:cs="Times New Roman"/>
          <w:i/>
          <w:sz w:val="24"/>
          <w:szCs w:val="24"/>
        </w:rPr>
        <w:t xml:space="preserve"> užitečná, potřebná</w:t>
      </w:r>
      <w:r w:rsidR="008A6DCE" w:rsidRPr="00580A1C">
        <w:rPr>
          <w:rFonts w:ascii="Times New Roman" w:hAnsi="Times New Roman" w:cs="Times New Roman"/>
          <w:i/>
          <w:sz w:val="24"/>
          <w:szCs w:val="24"/>
        </w:rPr>
        <w:t>, mít dobrý vztahy s</w:t>
      </w:r>
      <w:r w:rsidRPr="00580A1C">
        <w:rPr>
          <w:rFonts w:ascii="Times New Roman" w:hAnsi="Times New Roman" w:cs="Times New Roman"/>
          <w:i/>
          <w:sz w:val="24"/>
          <w:szCs w:val="24"/>
        </w:rPr>
        <w:t> </w:t>
      </w:r>
      <w:r w:rsidR="008A6DCE" w:rsidRPr="00580A1C">
        <w:rPr>
          <w:rFonts w:ascii="Times New Roman" w:hAnsi="Times New Roman" w:cs="Times New Roman"/>
          <w:i/>
          <w:sz w:val="24"/>
          <w:szCs w:val="24"/>
        </w:rPr>
        <w:t>tím</w:t>
      </w:r>
      <w:r w:rsidRPr="00580A1C">
        <w:rPr>
          <w:rFonts w:ascii="Times New Roman" w:hAnsi="Times New Roman" w:cs="Times New Roman"/>
          <w:i/>
          <w:sz w:val="24"/>
          <w:szCs w:val="24"/>
        </w:rPr>
        <w:t>, komu pomáhám</w:t>
      </w:r>
      <w:r w:rsidR="008A6DCE" w:rsidRPr="00580A1C">
        <w:rPr>
          <w:rFonts w:ascii="Times New Roman" w:hAnsi="Times New Roman" w:cs="Times New Roman"/>
          <w:i/>
          <w:sz w:val="24"/>
          <w:szCs w:val="24"/>
        </w:rPr>
        <w:t>, vzájemně</w:t>
      </w:r>
      <w:r w:rsidRPr="00580A1C">
        <w:rPr>
          <w:rFonts w:ascii="Times New Roman" w:hAnsi="Times New Roman" w:cs="Times New Roman"/>
          <w:i/>
          <w:sz w:val="24"/>
          <w:szCs w:val="24"/>
        </w:rPr>
        <w:t>,</w:t>
      </w:r>
      <w:r w:rsidR="008A6DCE" w:rsidRPr="00580A1C">
        <w:rPr>
          <w:rFonts w:ascii="Times New Roman" w:hAnsi="Times New Roman" w:cs="Times New Roman"/>
          <w:i/>
          <w:sz w:val="24"/>
          <w:szCs w:val="24"/>
        </w:rPr>
        <w:t xml:space="preserve"> a podporovat se navzájem</w:t>
      </w:r>
      <w:r w:rsidRPr="00580A1C">
        <w:rPr>
          <w:rFonts w:ascii="Times New Roman" w:hAnsi="Times New Roman" w:cs="Times New Roman"/>
          <w:i/>
          <w:sz w:val="24"/>
          <w:szCs w:val="24"/>
        </w:rPr>
        <w:t>,</w:t>
      </w:r>
      <w:r w:rsidR="008A6DCE" w:rsidRPr="00580A1C">
        <w:rPr>
          <w:rFonts w:ascii="Times New Roman" w:hAnsi="Times New Roman" w:cs="Times New Roman"/>
          <w:i/>
          <w:sz w:val="24"/>
          <w:szCs w:val="24"/>
        </w:rPr>
        <w:t xml:space="preserve"> to si myslím</w:t>
      </w:r>
      <w:r w:rsidRPr="00580A1C">
        <w:rPr>
          <w:rFonts w:ascii="Times New Roman" w:hAnsi="Times New Roman" w:cs="Times New Roman"/>
          <w:i/>
          <w:sz w:val="24"/>
          <w:szCs w:val="24"/>
        </w:rPr>
        <w:t>, že je takový ideální. A</w:t>
      </w:r>
      <w:r w:rsidR="008A6DCE" w:rsidRPr="00580A1C">
        <w:rPr>
          <w:rFonts w:ascii="Times New Roman" w:hAnsi="Times New Roman" w:cs="Times New Roman"/>
          <w:i/>
          <w:sz w:val="24"/>
          <w:szCs w:val="24"/>
        </w:rPr>
        <w:t xml:space="preserve"> když m</w:t>
      </w:r>
      <w:r w:rsidRPr="00580A1C">
        <w:rPr>
          <w:rFonts w:ascii="Times New Roman" w:hAnsi="Times New Roman" w:cs="Times New Roman"/>
          <w:i/>
          <w:sz w:val="24"/>
          <w:szCs w:val="24"/>
        </w:rPr>
        <w:t>ně klientka poděkuje, je se mnou ráda</w:t>
      </w:r>
      <w:r w:rsidR="008A6DCE" w:rsidRPr="00580A1C">
        <w:rPr>
          <w:rFonts w:ascii="Times New Roman" w:hAnsi="Times New Roman" w:cs="Times New Roman"/>
          <w:i/>
          <w:sz w:val="24"/>
          <w:szCs w:val="24"/>
        </w:rPr>
        <w:t>, vyjádří</w:t>
      </w:r>
      <w:r w:rsidRPr="00580A1C">
        <w:rPr>
          <w:rFonts w:ascii="Times New Roman" w:hAnsi="Times New Roman" w:cs="Times New Roman"/>
          <w:i/>
          <w:sz w:val="24"/>
          <w:szCs w:val="24"/>
        </w:rPr>
        <w:t>,</w:t>
      </w:r>
      <w:r w:rsidR="008A6DCE" w:rsidRPr="00580A1C">
        <w:rPr>
          <w:rFonts w:ascii="Times New Roman" w:hAnsi="Times New Roman" w:cs="Times New Roman"/>
          <w:i/>
          <w:sz w:val="24"/>
          <w:szCs w:val="24"/>
        </w:rPr>
        <w:t xml:space="preserve"> že mě bere i s mýma chybama a že je ráda</w:t>
      </w:r>
      <w:r w:rsidRPr="00580A1C">
        <w:rPr>
          <w:rFonts w:ascii="Times New Roman" w:hAnsi="Times New Roman" w:cs="Times New Roman"/>
          <w:i/>
          <w:sz w:val="24"/>
          <w:szCs w:val="24"/>
        </w:rPr>
        <w:t>,</w:t>
      </w:r>
      <w:r w:rsidR="008A6DCE" w:rsidRPr="00580A1C">
        <w:rPr>
          <w:rFonts w:ascii="Times New Roman" w:hAnsi="Times New Roman" w:cs="Times New Roman"/>
          <w:i/>
          <w:sz w:val="24"/>
          <w:szCs w:val="24"/>
        </w:rPr>
        <w:t xml:space="preserve"> že je se mnou ve službě a je radši než s někým jiným</w:t>
      </w:r>
      <w:r w:rsidRPr="00580A1C">
        <w:rPr>
          <w:rFonts w:ascii="Times New Roman" w:hAnsi="Times New Roman" w:cs="Times New Roman"/>
          <w:i/>
          <w:sz w:val="24"/>
          <w:szCs w:val="24"/>
        </w:rPr>
        <w:t>,</w:t>
      </w:r>
      <w:r w:rsidR="008A6DCE" w:rsidRPr="00580A1C">
        <w:rPr>
          <w:rFonts w:ascii="Times New Roman" w:hAnsi="Times New Roman" w:cs="Times New Roman"/>
          <w:i/>
          <w:sz w:val="24"/>
          <w:szCs w:val="24"/>
        </w:rPr>
        <w:t xml:space="preserve"> který je sice </w:t>
      </w:r>
      <w:r w:rsidRPr="00580A1C">
        <w:rPr>
          <w:rFonts w:ascii="Times New Roman" w:hAnsi="Times New Roman" w:cs="Times New Roman"/>
          <w:i/>
          <w:sz w:val="24"/>
          <w:szCs w:val="24"/>
        </w:rPr>
        <w:t>výkonnější,</w:t>
      </w:r>
      <w:r w:rsidR="008A6DCE" w:rsidRPr="00580A1C">
        <w:rPr>
          <w:rFonts w:ascii="Times New Roman" w:hAnsi="Times New Roman" w:cs="Times New Roman"/>
          <w:i/>
          <w:sz w:val="24"/>
          <w:szCs w:val="24"/>
        </w:rPr>
        <w:t xml:space="preserve"> ale mají srdce jinde</w:t>
      </w:r>
      <w:r w:rsidRPr="00580A1C">
        <w:rPr>
          <w:rFonts w:ascii="Times New Roman" w:hAnsi="Times New Roman" w:cs="Times New Roman"/>
          <w:i/>
          <w:sz w:val="24"/>
          <w:szCs w:val="24"/>
        </w:rPr>
        <w:t>,</w:t>
      </w:r>
      <w:r w:rsidR="008A6DCE" w:rsidRPr="00580A1C">
        <w:rPr>
          <w:rFonts w:ascii="Times New Roman" w:hAnsi="Times New Roman" w:cs="Times New Roman"/>
          <w:i/>
          <w:sz w:val="24"/>
          <w:szCs w:val="24"/>
        </w:rPr>
        <w:t xml:space="preserve"> tak člověk cítí zase to z</w:t>
      </w:r>
      <w:r w:rsidRPr="00580A1C">
        <w:rPr>
          <w:rFonts w:ascii="Times New Roman" w:hAnsi="Times New Roman" w:cs="Times New Roman"/>
          <w:i/>
          <w:sz w:val="24"/>
          <w:szCs w:val="24"/>
        </w:rPr>
        <w:t>ázemí a toho já si velice vážím</w:t>
      </w:r>
      <w:r w:rsidR="008A6DCE" w:rsidRPr="00580A1C">
        <w:rPr>
          <w:rFonts w:ascii="Times New Roman" w:hAnsi="Times New Roman" w:cs="Times New Roman"/>
          <w:i/>
          <w:sz w:val="24"/>
          <w:szCs w:val="24"/>
        </w:rPr>
        <w:t>, já si vážím toho</w:t>
      </w:r>
      <w:r w:rsidRPr="00580A1C">
        <w:rPr>
          <w:rFonts w:ascii="Times New Roman" w:hAnsi="Times New Roman" w:cs="Times New Roman"/>
          <w:i/>
          <w:sz w:val="24"/>
          <w:szCs w:val="24"/>
        </w:rPr>
        <w:t>, že mě ty klientky přijímají, že mě mají rády, a že jsem mezi nima jako doma</w:t>
      </w:r>
      <w:r w:rsidR="008A6DCE" w:rsidRPr="00580A1C">
        <w:rPr>
          <w:rFonts w:ascii="Times New Roman" w:hAnsi="Times New Roman" w:cs="Times New Roman"/>
          <w:i/>
          <w:sz w:val="24"/>
          <w:szCs w:val="24"/>
        </w:rPr>
        <w:t>, lepší jak doma</w:t>
      </w:r>
      <w:r w:rsidR="000E7EAE">
        <w:rPr>
          <w:rFonts w:ascii="Times New Roman" w:hAnsi="Times New Roman" w:cs="Times New Roman"/>
          <w:i/>
          <w:sz w:val="24"/>
          <w:szCs w:val="24"/>
        </w:rPr>
        <w:t>.</w:t>
      </w:r>
      <w:r w:rsidRPr="00580A1C">
        <w:rPr>
          <w:rFonts w:ascii="Times New Roman" w:hAnsi="Times New Roman" w:cs="Times New Roman"/>
          <w:i/>
          <w:sz w:val="24"/>
          <w:szCs w:val="24"/>
        </w:rPr>
        <w:t>“</w:t>
      </w:r>
    </w:p>
    <w:p w:rsidR="00580A1C" w:rsidRPr="00AC7549" w:rsidRDefault="00580A1C" w:rsidP="008A6DC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Jana</w:t>
      </w:r>
      <w:r>
        <w:rPr>
          <w:rFonts w:ascii="Times New Roman" w:hAnsi="Times New Roman" w:cs="Times New Roman"/>
          <w:sz w:val="24"/>
          <w:szCs w:val="24"/>
        </w:rPr>
        <w:t>)</w:t>
      </w:r>
    </w:p>
    <w:p w:rsidR="00FA0AD7" w:rsidRPr="008A6DCE" w:rsidRDefault="00FA0AD7" w:rsidP="008A6DCE">
      <w:pPr>
        <w:spacing w:after="0" w:line="360" w:lineRule="auto"/>
        <w:jc w:val="both"/>
        <w:rPr>
          <w:rFonts w:ascii="Times New Roman" w:hAnsi="Times New Roman" w:cs="Times New Roman"/>
          <w:sz w:val="24"/>
          <w:szCs w:val="24"/>
        </w:rPr>
      </w:pPr>
    </w:p>
    <w:p w:rsidR="008A6DCE" w:rsidRPr="00FA0AD7" w:rsidRDefault="006F4201" w:rsidP="002B2778">
      <w:pPr>
        <w:pStyle w:val="Nadpis3"/>
        <w:spacing w:before="0" w:line="360" w:lineRule="auto"/>
        <w:jc w:val="both"/>
        <w:rPr>
          <w:rFonts w:ascii="Times New Roman" w:hAnsi="Times New Roman" w:cs="Times New Roman"/>
          <w:i/>
          <w:color w:val="auto"/>
          <w:sz w:val="26"/>
          <w:szCs w:val="26"/>
        </w:rPr>
      </w:pPr>
      <w:bookmarkStart w:id="55" w:name="_Toc434970844"/>
      <w:r w:rsidRPr="00FA0AD7">
        <w:rPr>
          <w:rFonts w:ascii="Times New Roman" w:hAnsi="Times New Roman" w:cs="Times New Roman"/>
          <w:i/>
          <w:color w:val="auto"/>
          <w:sz w:val="26"/>
          <w:szCs w:val="26"/>
        </w:rPr>
        <w:t>Práce jako sebetvorba</w:t>
      </w:r>
      <w:bookmarkEnd w:id="55"/>
    </w:p>
    <w:p w:rsidR="00DF66E7" w:rsidRDefault="006F4201" w:rsidP="000E3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593C">
        <w:rPr>
          <w:rFonts w:ascii="Times New Roman" w:hAnsi="Times New Roman" w:cs="Times New Roman"/>
          <w:sz w:val="24"/>
          <w:szCs w:val="24"/>
        </w:rPr>
        <w:t xml:space="preserve">Poslední identifikovaná kategorie významu byla nazvána </w:t>
      </w:r>
      <w:r w:rsidR="00E0593C" w:rsidRPr="00F1738C">
        <w:rPr>
          <w:rFonts w:ascii="Times New Roman" w:hAnsi="Times New Roman" w:cs="Times New Roman"/>
          <w:i/>
          <w:sz w:val="24"/>
          <w:szCs w:val="24"/>
        </w:rPr>
        <w:t>práce jako sebetvorba</w:t>
      </w:r>
      <w:r w:rsidR="00E0593C">
        <w:rPr>
          <w:rFonts w:ascii="Times New Roman" w:hAnsi="Times New Roman" w:cs="Times New Roman"/>
          <w:sz w:val="24"/>
          <w:szCs w:val="24"/>
        </w:rPr>
        <w:t xml:space="preserve"> a vyskytla se u</w:t>
      </w:r>
      <w:r w:rsidR="00EC1760">
        <w:rPr>
          <w:rFonts w:ascii="Times New Roman" w:hAnsi="Times New Roman" w:cs="Times New Roman"/>
          <w:sz w:val="24"/>
          <w:szCs w:val="24"/>
        </w:rPr>
        <w:t xml:space="preserve"> Dany</w:t>
      </w:r>
      <w:r w:rsidR="00E0593C">
        <w:rPr>
          <w:rFonts w:ascii="Times New Roman" w:hAnsi="Times New Roman" w:cs="Times New Roman"/>
          <w:sz w:val="24"/>
          <w:szCs w:val="24"/>
        </w:rPr>
        <w:t>. Ta původně studovala na zdravotní sestru, ale v průběhu studia odešla a vystudovala sociálně právní školu. Pracovala s několika cílovými skupinami, ale našla se až u seniorů a to konkrétně u seniorů trpících demen</w:t>
      </w:r>
      <w:r w:rsidR="00BA4B4A">
        <w:rPr>
          <w:rFonts w:ascii="Times New Roman" w:hAnsi="Times New Roman" w:cs="Times New Roman"/>
          <w:sz w:val="24"/>
          <w:szCs w:val="24"/>
        </w:rPr>
        <w:t xml:space="preserve">cí: </w:t>
      </w:r>
      <w:r w:rsidR="00BA4B4A" w:rsidRPr="00BA4B4A">
        <w:rPr>
          <w:rFonts w:ascii="Times New Roman" w:hAnsi="Times New Roman" w:cs="Times New Roman"/>
          <w:i/>
          <w:sz w:val="24"/>
          <w:szCs w:val="24"/>
        </w:rPr>
        <w:t>„senioři, to jsou prostě miláčci, mě to prostě baví s něma, je to těžká práce</w:t>
      </w:r>
      <w:r w:rsidR="00EC1760">
        <w:rPr>
          <w:rFonts w:ascii="Times New Roman" w:hAnsi="Times New Roman" w:cs="Times New Roman"/>
          <w:i/>
          <w:sz w:val="24"/>
          <w:szCs w:val="24"/>
        </w:rPr>
        <w:t>. A</w:t>
      </w:r>
      <w:r w:rsidR="00BA4B4A" w:rsidRPr="00BA4B4A">
        <w:rPr>
          <w:rFonts w:ascii="Times New Roman" w:hAnsi="Times New Roman" w:cs="Times New Roman"/>
          <w:i/>
          <w:sz w:val="24"/>
          <w:szCs w:val="24"/>
        </w:rPr>
        <w:t xml:space="preserve"> ještě preferuju, což málokdo jako, práci s těma demencema, to mě jako zajímá.“</w:t>
      </w:r>
      <w:r w:rsidR="00AD6CB4">
        <w:rPr>
          <w:rFonts w:ascii="Times New Roman" w:hAnsi="Times New Roman" w:cs="Times New Roman"/>
          <w:sz w:val="24"/>
          <w:szCs w:val="24"/>
        </w:rPr>
        <w:t xml:space="preserve"> Na práci s nimi ji nejvíce naplňuje hledání adekvátních forem komunikace, snaha přiblížit se jejich vnímání a prožívání, zjišťovat, jak s nimi pracovat a komunikovat, a to s cílem zajištění jejich psychického komfortu</w:t>
      </w:r>
      <w:r w:rsidR="00036CCD">
        <w:rPr>
          <w:rFonts w:ascii="Times New Roman" w:hAnsi="Times New Roman" w:cs="Times New Roman"/>
          <w:sz w:val="24"/>
          <w:szCs w:val="24"/>
        </w:rPr>
        <w:t xml:space="preserve">. </w:t>
      </w:r>
      <w:r w:rsidR="00CF3F60">
        <w:rPr>
          <w:rFonts w:ascii="Times New Roman" w:hAnsi="Times New Roman" w:cs="Times New Roman"/>
          <w:sz w:val="24"/>
          <w:szCs w:val="24"/>
        </w:rPr>
        <w:t xml:space="preserve">Popis toho, o co jí v její práci jde, připomíná uměleckou tvorbu. </w:t>
      </w:r>
      <w:r w:rsidR="00DF66E7">
        <w:rPr>
          <w:rFonts w:ascii="Times New Roman" w:hAnsi="Times New Roman" w:cs="Times New Roman"/>
          <w:sz w:val="24"/>
          <w:szCs w:val="24"/>
        </w:rPr>
        <w:t xml:space="preserve">To se odráží i v tom, jak odmítá způsob, kterým pojetí práce v moderní společnosti reglementuje naše životy. Jaká přehnaná hodnota je jí připisována: </w:t>
      </w:r>
      <w:r w:rsidR="00DF66E7" w:rsidRPr="00DF66E7">
        <w:rPr>
          <w:rFonts w:ascii="Times New Roman" w:hAnsi="Times New Roman" w:cs="Times New Roman"/>
          <w:i/>
          <w:sz w:val="24"/>
          <w:szCs w:val="24"/>
        </w:rPr>
        <w:t xml:space="preserve">„já nemám ráda, jak </w:t>
      </w:r>
      <w:r w:rsidR="00DF66E7" w:rsidRPr="00DF66E7">
        <w:rPr>
          <w:rFonts w:ascii="Times New Roman" w:hAnsi="Times New Roman" w:cs="Times New Roman"/>
          <w:i/>
          <w:sz w:val="24"/>
          <w:szCs w:val="24"/>
        </w:rPr>
        <w:lastRenderedPageBreak/>
        <w:t>je pojímaná vlastně práce, … to je hrozně nastavený, taková ta norma, že vlastně práce, to je velmi důležitý</w:t>
      </w:r>
      <w:r w:rsidR="00036CCD">
        <w:rPr>
          <w:rFonts w:ascii="Times New Roman" w:hAnsi="Times New Roman" w:cs="Times New Roman"/>
          <w:i/>
          <w:sz w:val="24"/>
          <w:szCs w:val="24"/>
        </w:rPr>
        <w:t xml:space="preserve"> …</w:t>
      </w:r>
      <w:r w:rsidR="00DF66E7" w:rsidRPr="00DF66E7">
        <w:rPr>
          <w:rFonts w:ascii="Times New Roman" w:hAnsi="Times New Roman" w:cs="Times New Roman"/>
          <w:i/>
          <w:sz w:val="24"/>
          <w:szCs w:val="24"/>
        </w:rPr>
        <w:t xml:space="preserve"> pro člověka, aby měl práci, ale já to nepovažuju úplně za důležitý.“ </w:t>
      </w:r>
      <w:r w:rsidR="004F3447">
        <w:rPr>
          <w:rFonts w:ascii="Times New Roman" w:hAnsi="Times New Roman" w:cs="Times New Roman"/>
          <w:sz w:val="24"/>
          <w:szCs w:val="24"/>
        </w:rPr>
        <w:t>Nechce totiž, aby ji práce spoutávala, klade důraz i na další své aktivity, které jí přináší potěšení, naplňují jí smyslem. A jen jednou z nich je práce s klienty, při níž ale opět důraz klade</w:t>
      </w:r>
      <w:r w:rsidR="000E3B68">
        <w:rPr>
          <w:rFonts w:ascii="Times New Roman" w:hAnsi="Times New Roman" w:cs="Times New Roman"/>
          <w:sz w:val="24"/>
          <w:szCs w:val="24"/>
        </w:rPr>
        <w:t xml:space="preserve"> primárně</w:t>
      </w:r>
      <w:r w:rsidR="004F3447">
        <w:rPr>
          <w:rFonts w:ascii="Times New Roman" w:hAnsi="Times New Roman" w:cs="Times New Roman"/>
          <w:sz w:val="24"/>
          <w:szCs w:val="24"/>
        </w:rPr>
        <w:t xml:space="preserve"> </w:t>
      </w:r>
      <w:r w:rsidR="000E3B68">
        <w:rPr>
          <w:rFonts w:ascii="Times New Roman" w:hAnsi="Times New Roman" w:cs="Times New Roman"/>
          <w:sz w:val="24"/>
          <w:szCs w:val="24"/>
        </w:rPr>
        <w:t>ne na potřebnost té práce, pomoc druhým, ale na sebe, na to, co jí to přináší:</w:t>
      </w:r>
    </w:p>
    <w:p w:rsidR="001E7BB4" w:rsidRDefault="001E7BB4" w:rsidP="000E3B68">
      <w:pPr>
        <w:spacing w:after="0" w:line="360" w:lineRule="auto"/>
        <w:jc w:val="both"/>
        <w:rPr>
          <w:rFonts w:ascii="Times New Roman" w:hAnsi="Times New Roman" w:cs="Times New Roman"/>
          <w:sz w:val="24"/>
          <w:szCs w:val="24"/>
        </w:rPr>
      </w:pPr>
    </w:p>
    <w:p w:rsidR="001E7BB4" w:rsidRDefault="000E3B68" w:rsidP="000E3B68">
      <w:pPr>
        <w:spacing w:after="0" w:line="360" w:lineRule="auto"/>
        <w:jc w:val="both"/>
        <w:rPr>
          <w:rFonts w:ascii="Times New Roman" w:hAnsi="Times New Roman" w:cs="Times New Roman"/>
          <w:i/>
          <w:sz w:val="24"/>
          <w:szCs w:val="24"/>
        </w:rPr>
      </w:pPr>
      <w:r w:rsidRPr="000E3B68">
        <w:rPr>
          <w:rFonts w:ascii="Times New Roman" w:hAnsi="Times New Roman" w:cs="Times New Roman"/>
          <w:i/>
          <w:sz w:val="24"/>
          <w:szCs w:val="24"/>
        </w:rPr>
        <w:t>„M</w:t>
      </w:r>
      <w:r w:rsidR="008C3105">
        <w:rPr>
          <w:rFonts w:ascii="Times New Roman" w:hAnsi="Times New Roman" w:cs="Times New Roman"/>
          <w:i/>
          <w:sz w:val="24"/>
          <w:szCs w:val="24"/>
        </w:rPr>
        <w:t>n</w:t>
      </w:r>
      <w:r w:rsidRPr="000E3B68">
        <w:rPr>
          <w:rFonts w:ascii="Times New Roman" w:hAnsi="Times New Roman" w:cs="Times New Roman"/>
          <w:i/>
          <w:sz w:val="24"/>
          <w:szCs w:val="24"/>
        </w:rPr>
        <w:t>ě to jakoby tvoří, pracovat v sociální oblasti, určitě tvoří a … jako já můžu být i bez tý práce a můžu být klidně doma, ale já vnímám, že v tom kontaktu s tím klientem, v tý práci, mě to nějakým způsobem, se něco vevnitř, se mě jako dotýká, jako na jiný struny než v jakémkoliv vztahu jiném, jakoby obecně mám kamarády, mám normální běžný vztahy, ale tohleto, ta práce klient a já, to se dotýká na nějaký úplně jiný struny, který jako běžně se neozývají a to mě vždycky jakoby překvapí a říkám, hm, to jako není špatný, to mě opravdu jako tvoří, takže bych řekla, že bych se tomu dál</w:t>
      </w:r>
      <w:r w:rsidR="00694D2E">
        <w:rPr>
          <w:rFonts w:ascii="Times New Roman" w:hAnsi="Times New Roman" w:cs="Times New Roman"/>
          <w:i/>
          <w:sz w:val="24"/>
          <w:szCs w:val="24"/>
        </w:rPr>
        <w:t xml:space="preserve"> měla věnovat</w:t>
      </w:r>
      <w:r w:rsidR="001E7BB4">
        <w:rPr>
          <w:rFonts w:ascii="Times New Roman" w:hAnsi="Times New Roman" w:cs="Times New Roman"/>
          <w:i/>
          <w:sz w:val="24"/>
          <w:szCs w:val="24"/>
        </w:rPr>
        <w:t>.</w:t>
      </w:r>
      <w:r w:rsidRPr="000E3B68">
        <w:rPr>
          <w:rFonts w:ascii="Times New Roman" w:hAnsi="Times New Roman" w:cs="Times New Roman"/>
          <w:i/>
          <w:sz w:val="24"/>
          <w:szCs w:val="24"/>
        </w:rPr>
        <w:t>“</w:t>
      </w:r>
    </w:p>
    <w:p w:rsidR="002C6053" w:rsidRDefault="000E3B68" w:rsidP="001E7BB4">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Dana</w:t>
      </w:r>
      <w:r>
        <w:rPr>
          <w:rFonts w:ascii="Times New Roman" w:hAnsi="Times New Roman" w:cs="Times New Roman"/>
          <w:sz w:val="24"/>
          <w:szCs w:val="24"/>
        </w:rPr>
        <w:t>)</w:t>
      </w:r>
    </w:p>
    <w:p w:rsidR="001E7BB4" w:rsidRPr="001E7BB4" w:rsidRDefault="001E7BB4" w:rsidP="001E7BB4">
      <w:pPr>
        <w:spacing w:after="0" w:line="360" w:lineRule="auto"/>
        <w:jc w:val="both"/>
        <w:rPr>
          <w:rFonts w:ascii="Times New Roman" w:hAnsi="Times New Roman" w:cs="Times New Roman"/>
          <w:i/>
          <w:sz w:val="24"/>
          <w:szCs w:val="24"/>
        </w:rPr>
      </w:pPr>
    </w:p>
    <w:p w:rsidR="00B12F0A" w:rsidRDefault="008A0579" w:rsidP="00B12F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Napříč všemi hlavními kategoriemi vystupovaly dvě subkategorie, které se vztahovaly ke klientům. Za prvé to byla </w:t>
      </w:r>
      <w:r w:rsidRPr="008A0579">
        <w:rPr>
          <w:rFonts w:ascii="Times New Roman" w:hAnsi="Times New Roman" w:cs="Times New Roman"/>
          <w:i/>
          <w:sz w:val="24"/>
          <w:szCs w:val="24"/>
        </w:rPr>
        <w:t>cílová skupina klientů</w:t>
      </w:r>
      <w:r>
        <w:rPr>
          <w:rFonts w:ascii="Times New Roman" w:hAnsi="Times New Roman" w:cs="Times New Roman"/>
          <w:sz w:val="24"/>
          <w:szCs w:val="24"/>
        </w:rPr>
        <w:t xml:space="preserve"> a za druhé tzv. </w:t>
      </w:r>
      <w:r w:rsidRPr="008A0579">
        <w:rPr>
          <w:rFonts w:ascii="Times New Roman" w:hAnsi="Times New Roman" w:cs="Times New Roman"/>
          <w:i/>
          <w:sz w:val="24"/>
          <w:szCs w:val="24"/>
        </w:rPr>
        <w:t>významní klienti</w:t>
      </w:r>
      <w:r>
        <w:rPr>
          <w:rFonts w:ascii="Times New Roman" w:hAnsi="Times New Roman" w:cs="Times New Roman"/>
          <w:sz w:val="24"/>
          <w:szCs w:val="24"/>
        </w:rPr>
        <w:t xml:space="preserve">. V podstatě pro všechny respondentky bylo pro jejich </w:t>
      </w:r>
      <w:r w:rsidR="001E7BB4">
        <w:rPr>
          <w:rFonts w:ascii="Times New Roman" w:hAnsi="Times New Roman" w:cs="Times New Roman"/>
          <w:sz w:val="24"/>
          <w:szCs w:val="24"/>
        </w:rPr>
        <w:t>pocit</w:t>
      </w:r>
      <w:r w:rsidR="00724A25">
        <w:rPr>
          <w:rFonts w:ascii="Times New Roman" w:hAnsi="Times New Roman" w:cs="Times New Roman"/>
          <w:sz w:val="24"/>
          <w:szCs w:val="24"/>
        </w:rPr>
        <w:t>y</w:t>
      </w:r>
      <w:r w:rsidR="001E7BB4">
        <w:rPr>
          <w:rFonts w:ascii="Times New Roman" w:hAnsi="Times New Roman" w:cs="Times New Roman"/>
          <w:sz w:val="24"/>
          <w:szCs w:val="24"/>
        </w:rPr>
        <w:t xml:space="preserve"> </w:t>
      </w:r>
      <w:r>
        <w:rPr>
          <w:rFonts w:ascii="Times New Roman" w:hAnsi="Times New Roman" w:cs="Times New Roman"/>
          <w:sz w:val="24"/>
          <w:szCs w:val="24"/>
        </w:rPr>
        <w:t>naplnění a spokojenost</w:t>
      </w:r>
      <w:r w:rsidR="001E7BB4">
        <w:rPr>
          <w:rFonts w:ascii="Times New Roman" w:hAnsi="Times New Roman" w:cs="Times New Roman"/>
          <w:sz w:val="24"/>
          <w:szCs w:val="24"/>
        </w:rPr>
        <w:t>i</w:t>
      </w:r>
      <w:r>
        <w:rPr>
          <w:rFonts w:ascii="Times New Roman" w:hAnsi="Times New Roman" w:cs="Times New Roman"/>
          <w:sz w:val="24"/>
          <w:szCs w:val="24"/>
        </w:rPr>
        <w:t xml:space="preserve"> v práci důležité, aby pracovaly s tou cílovou skupinou, o které věděly, že je jim vlastní, že pro práci s ní mají vlohy, že jim tzv. „sedne“. Která skupina to je, to věděly buď od počátku, kdy se rozhodly pro pomáhající profesi, nebo to zjistily postupně, prací s různými skupinami klientů. </w:t>
      </w:r>
      <w:r w:rsidR="00B43519">
        <w:rPr>
          <w:rFonts w:ascii="Times New Roman" w:hAnsi="Times New Roman" w:cs="Times New Roman"/>
          <w:sz w:val="24"/>
          <w:szCs w:val="24"/>
        </w:rPr>
        <w:t xml:space="preserve">V naprosté většině </w:t>
      </w:r>
      <w:r w:rsidR="00B12F0A">
        <w:rPr>
          <w:rFonts w:ascii="Times New Roman" w:hAnsi="Times New Roman" w:cs="Times New Roman"/>
          <w:sz w:val="24"/>
          <w:szCs w:val="24"/>
        </w:rPr>
        <w:t xml:space="preserve">případů </w:t>
      </w:r>
      <w:r w:rsidR="00B43519">
        <w:rPr>
          <w:rFonts w:ascii="Times New Roman" w:hAnsi="Times New Roman" w:cs="Times New Roman"/>
          <w:sz w:val="24"/>
          <w:szCs w:val="24"/>
        </w:rPr>
        <w:t>to byli konkrétně senioři</w:t>
      </w:r>
      <w:r w:rsidR="00B12F0A">
        <w:rPr>
          <w:rFonts w:ascii="Times New Roman" w:hAnsi="Times New Roman" w:cs="Times New Roman"/>
          <w:sz w:val="24"/>
          <w:szCs w:val="24"/>
        </w:rPr>
        <w:t>:</w:t>
      </w:r>
    </w:p>
    <w:p w:rsidR="001E7BB4" w:rsidRDefault="001E7BB4" w:rsidP="00B12F0A">
      <w:pPr>
        <w:spacing w:after="0" w:line="360" w:lineRule="auto"/>
        <w:jc w:val="both"/>
        <w:rPr>
          <w:rFonts w:ascii="Times New Roman" w:hAnsi="Times New Roman" w:cs="Times New Roman"/>
          <w:sz w:val="24"/>
          <w:szCs w:val="24"/>
        </w:rPr>
      </w:pPr>
    </w:p>
    <w:p w:rsidR="001E7BB4" w:rsidRDefault="00B12F0A" w:rsidP="00B12F0A">
      <w:pPr>
        <w:spacing w:after="0" w:line="360" w:lineRule="auto"/>
        <w:jc w:val="both"/>
        <w:rPr>
          <w:rFonts w:ascii="Times New Roman" w:hAnsi="Times New Roman" w:cs="Times New Roman"/>
          <w:i/>
          <w:sz w:val="24"/>
          <w:szCs w:val="24"/>
        </w:rPr>
      </w:pPr>
      <w:r w:rsidRPr="00B12F0A">
        <w:rPr>
          <w:rFonts w:ascii="Times New Roman" w:hAnsi="Times New Roman" w:cs="Times New Roman"/>
          <w:i/>
          <w:sz w:val="24"/>
          <w:szCs w:val="24"/>
        </w:rPr>
        <w:t xml:space="preserve">„Spousta lidí se tomu diví, že pracovat se seniorama je takové neutěšené, já to tak nevidím, já v tom právě smysl vidím, nějaký takový ten vnitřní, těžko se mi to popisuje, ale já mám prostě staré lidi ráda. Ne že bych to o sobě kdykoli věděla, já jsem na to jakoby přišla, nebyl to nějaký záměr … ale mě se to prostě zalíbilo, pracovat právě s těma seniorama, mě v nich přijde takový jakoby velký potenciál nevyužitý, já se dozvím spoustu zajímavých věcí i prostě od nich, tohle se mi na tom líbí třeba. Já si na internetu přečtu a najdu ledaco, můžu se dopátrat jakýchkoli informací, ale nemůžu se dopátrat jakoby různých věcí, které ti lidé ví. Tahle generace zrovna. Jako jejich vzpomínky, jejich prožitky, takové ty souvislosti, které člověku ten obzor rozšíří, než když si prostě </w:t>
      </w:r>
      <w:r w:rsidRPr="00B12F0A">
        <w:rPr>
          <w:rFonts w:ascii="Times New Roman" w:hAnsi="Times New Roman" w:cs="Times New Roman"/>
          <w:i/>
          <w:sz w:val="24"/>
          <w:szCs w:val="24"/>
        </w:rPr>
        <w:lastRenderedPageBreak/>
        <w:t>přečte noviny nebo se podívá na zprávy. Má to takovou větší kontinuitu pro mě, ten svět celý potom, i díky tomu, že se setkávám s pohledem právě těch starších lidí na různ</w:t>
      </w:r>
      <w:r w:rsidR="00694D2E">
        <w:rPr>
          <w:rFonts w:ascii="Times New Roman" w:hAnsi="Times New Roman" w:cs="Times New Roman"/>
          <w:i/>
          <w:sz w:val="24"/>
          <w:szCs w:val="24"/>
        </w:rPr>
        <w:t>é věci. Takže proto to mám ráda</w:t>
      </w:r>
      <w:r w:rsidR="001E7BB4">
        <w:rPr>
          <w:rFonts w:ascii="Times New Roman" w:hAnsi="Times New Roman" w:cs="Times New Roman"/>
          <w:i/>
          <w:sz w:val="24"/>
          <w:szCs w:val="24"/>
        </w:rPr>
        <w:t>.</w:t>
      </w:r>
      <w:r w:rsidRPr="00B12F0A">
        <w:rPr>
          <w:rFonts w:ascii="Times New Roman" w:hAnsi="Times New Roman" w:cs="Times New Roman"/>
          <w:i/>
          <w:sz w:val="24"/>
          <w:szCs w:val="24"/>
        </w:rPr>
        <w:t>“</w:t>
      </w:r>
      <w:r w:rsidR="00694D2E">
        <w:rPr>
          <w:rFonts w:ascii="Times New Roman" w:hAnsi="Times New Roman" w:cs="Times New Roman"/>
          <w:i/>
          <w:sz w:val="24"/>
          <w:szCs w:val="24"/>
        </w:rPr>
        <w:t xml:space="preserve"> </w:t>
      </w:r>
    </w:p>
    <w:p w:rsidR="004F3447" w:rsidRPr="00694D2E" w:rsidRDefault="00B12F0A" w:rsidP="00B12F0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Patricie</w:t>
      </w:r>
      <w:r>
        <w:rPr>
          <w:rFonts w:ascii="Times New Roman" w:hAnsi="Times New Roman" w:cs="Times New Roman"/>
          <w:sz w:val="24"/>
          <w:szCs w:val="24"/>
        </w:rPr>
        <w:t>)</w:t>
      </w:r>
      <w:r w:rsidR="004F3447">
        <w:rPr>
          <w:rFonts w:ascii="Times New Roman" w:hAnsi="Times New Roman" w:cs="Times New Roman"/>
          <w:sz w:val="24"/>
          <w:szCs w:val="24"/>
        </w:rPr>
        <w:tab/>
      </w:r>
    </w:p>
    <w:p w:rsidR="007D0AFC" w:rsidRDefault="007D0AFC" w:rsidP="00B12F0A">
      <w:pPr>
        <w:spacing w:after="0" w:line="360" w:lineRule="auto"/>
        <w:jc w:val="both"/>
        <w:rPr>
          <w:rFonts w:ascii="Times New Roman" w:hAnsi="Times New Roman" w:cs="Times New Roman"/>
          <w:sz w:val="24"/>
          <w:szCs w:val="24"/>
        </w:rPr>
      </w:pPr>
    </w:p>
    <w:p w:rsidR="00027D9B" w:rsidRDefault="007D0AFC" w:rsidP="00F77A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D7658">
        <w:rPr>
          <w:rFonts w:ascii="Times New Roman" w:hAnsi="Times New Roman" w:cs="Times New Roman"/>
          <w:sz w:val="24"/>
          <w:szCs w:val="24"/>
        </w:rPr>
        <w:t>Za v</w:t>
      </w:r>
      <w:r>
        <w:rPr>
          <w:rFonts w:ascii="Times New Roman" w:hAnsi="Times New Roman" w:cs="Times New Roman"/>
          <w:sz w:val="24"/>
          <w:szCs w:val="24"/>
        </w:rPr>
        <w:t>ýznamn</w:t>
      </w:r>
      <w:r w:rsidR="005D7658">
        <w:rPr>
          <w:rFonts w:ascii="Times New Roman" w:hAnsi="Times New Roman" w:cs="Times New Roman"/>
          <w:sz w:val="24"/>
          <w:szCs w:val="24"/>
        </w:rPr>
        <w:t>é</w:t>
      </w:r>
      <w:r>
        <w:rPr>
          <w:rFonts w:ascii="Times New Roman" w:hAnsi="Times New Roman" w:cs="Times New Roman"/>
          <w:sz w:val="24"/>
          <w:szCs w:val="24"/>
        </w:rPr>
        <w:t xml:space="preserve"> klienty by</w:t>
      </w:r>
      <w:r w:rsidR="005D7658">
        <w:rPr>
          <w:rFonts w:ascii="Times New Roman" w:hAnsi="Times New Roman" w:cs="Times New Roman"/>
          <w:sz w:val="24"/>
          <w:szCs w:val="24"/>
        </w:rPr>
        <w:t xml:space="preserve">li označeni někteří z klientů, s kterými respondentky navázaly a udržovaly užší, nadstandardní přátelské vztahy. Ty měly dvojí podobu, buď si klientka „našla“ svou pečovatelku, nebo si pečovatelka našla cestu k některému z klientů. </w:t>
      </w:r>
      <w:r w:rsidR="001061B1">
        <w:rPr>
          <w:rFonts w:ascii="Times New Roman" w:hAnsi="Times New Roman" w:cs="Times New Roman"/>
          <w:sz w:val="24"/>
          <w:szCs w:val="24"/>
        </w:rPr>
        <w:t>Tato pouta byla udržována i potom, kdy pečov</w:t>
      </w:r>
      <w:r w:rsidR="00027D9B">
        <w:rPr>
          <w:rFonts w:ascii="Times New Roman" w:hAnsi="Times New Roman" w:cs="Times New Roman"/>
          <w:sz w:val="24"/>
          <w:szCs w:val="24"/>
        </w:rPr>
        <w:t>atelka změnila pracoviště a byla ukončena</w:t>
      </w:r>
      <w:r w:rsidR="001061B1">
        <w:rPr>
          <w:rFonts w:ascii="Times New Roman" w:hAnsi="Times New Roman" w:cs="Times New Roman"/>
          <w:sz w:val="24"/>
          <w:szCs w:val="24"/>
        </w:rPr>
        <w:t xml:space="preserve"> často až smrtí klienta – seniora. Nikdy o těchto vztazích ale respondentky nehovořily v tom</w:t>
      </w:r>
      <w:r w:rsidR="00027D9B">
        <w:rPr>
          <w:rFonts w:ascii="Times New Roman" w:hAnsi="Times New Roman" w:cs="Times New Roman"/>
          <w:sz w:val="24"/>
          <w:szCs w:val="24"/>
        </w:rPr>
        <w:t xml:space="preserve"> smyslu, že by je vnímaly jako </w:t>
      </w:r>
      <w:r w:rsidR="00D874E3">
        <w:rPr>
          <w:rFonts w:ascii="Times New Roman" w:hAnsi="Times New Roman" w:cs="Times New Roman"/>
          <w:sz w:val="24"/>
          <w:szCs w:val="24"/>
        </w:rPr>
        <w:t>kvazi</w:t>
      </w:r>
      <w:r w:rsidR="00027D9B">
        <w:rPr>
          <w:rFonts w:ascii="Times New Roman" w:hAnsi="Times New Roman" w:cs="Times New Roman"/>
          <w:sz w:val="24"/>
          <w:szCs w:val="24"/>
        </w:rPr>
        <w:t>rodinné</w:t>
      </w:r>
      <w:r w:rsidR="00F77A97">
        <w:rPr>
          <w:rFonts w:ascii="Times New Roman" w:hAnsi="Times New Roman" w:cs="Times New Roman"/>
          <w:sz w:val="24"/>
          <w:szCs w:val="24"/>
        </w:rPr>
        <w:t>:</w:t>
      </w:r>
      <w:r w:rsidR="00694D2E">
        <w:rPr>
          <w:rFonts w:ascii="Times New Roman" w:hAnsi="Times New Roman" w:cs="Times New Roman"/>
          <w:sz w:val="24"/>
          <w:szCs w:val="24"/>
        </w:rPr>
        <w:t xml:space="preserve"> </w:t>
      </w:r>
    </w:p>
    <w:p w:rsidR="00027D9B" w:rsidRDefault="00027D9B" w:rsidP="00F77A97">
      <w:pPr>
        <w:spacing w:after="0" w:line="360" w:lineRule="auto"/>
        <w:jc w:val="both"/>
        <w:rPr>
          <w:rFonts w:ascii="Times New Roman" w:hAnsi="Times New Roman" w:cs="Times New Roman"/>
          <w:sz w:val="24"/>
          <w:szCs w:val="24"/>
        </w:rPr>
      </w:pPr>
    </w:p>
    <w:p w:rsidR="00027D9B" w:rsidRDefault="00F77A97" w:rsidP="00F77A97">
      <w:pPr>
        <w:spacing w:after="0" w:line="360" w:lineRule="auto"/>
        <w:jc w:val="both"/>
        <w:rPr>
          <w:rFonts w:ascii="Times New Roman" w:hAnsi="Times New Roman" w:cs="Times New Roman"/>
          <w:i/>
          <w:sz w:val="24"/>
          <w:szCs w:val="24"/>
        </w:rPr>
      </w:pPr>
      <w:r w:rsidRPr="00F77A97">
        <w:rPr>
          <w:rFonts w:ascii="Times New Roman" w:hAnsi="Times New Roman" w:cs="Times New Roman"/>
          <w:i/>
          <w:sz w:val="24"/>
          <w:szCs w:val="24"/>
        </w:rPr>
        <w:t>„Maruška nedávno prohlásila, že kdysi dávno, nevím, jestli jí můžu věřit, že se modlila, aby jí Bůh seslal někoho,</w:t>
      </w:r>
      <w:r w:rsidR="00397E6F">
        <w:rPr>
          <w:rFonts w:ascii="Times New Roman" w:hAnsi="Times New Roman" w:cs="Times New Roman"/>
          <w:i/>
          <w:sz w:val="24"/>
          <w:szCs w:val="24"/>
        </w:rPr>
        <w:t xml:space="preserve"> koho bude mít ráda</w:t>
      </w:r>
      <w:r w:rsidR="00027D9B">
        <w:rPr>
          <w:rFonts w:ascii="Times New Roman" w:hAnsi="Times New Roman" w:cs="Times New Roman"/>
          <w:i/>
          <w:sz w:val="24"/>
          <w:szCs w:val="24"/>
        </w:rPr>
        <w:t xml:space="preserve"> a ona říká -</w:t>
      </w:r>
      <w:r w:rsidRPr="00F77A97">
        <w:rPr>
          <w:rFonts w:ascii="Times New Roman" w:hAnsi="Times New Roman" w:cs="Times New Roman"/>
          <w:i/>
          <w:sz w:val="24"/>
          <w:szCs w:val="24"/>
        </w:rPr>
        <w:t xml:space="preserve"> no, a došl</w:t>
      </w:r>
      <w:r w:rsidR="00AC2F06">
        <w:rPr>
          <w:rFonts w:ascii="Times New Roman" w:hAnsi="Times New Roman" w:cs="Times New Roman"/>
          <w:i/>
          <w:sz w:val="24"/>
          <w:szCs w:val="24"/>
        </w:rPr>
        <w:t>as ty!</w:t>
      </w:r>
      <w:r w:rsidRPr="00F77A97">
        <w:rPr>
          <w:rFonts w:ascii="Times New Roman" w:hAnsi="Times New Roman" w:cs="Times New Roman"/>
          <w:i/>
          <w:sz w:val="24"/>
          <w:szCs w:val="24"/>
        </w:rPr>
        <w:t>“</w:t>
      </w:r>
      <w:r w:rsidR="00694D2E">
        <w:rPr>
          <w:rFonts w:ascii="Times New Roman" w:hAnsi="Times New Roman" w:cs="Times New Roman"/>
          <w:i/>
          <w:sz w:val="24"/>
          <w:szCs w:val="24"/>
        </w:rPr>
        <w:t xml:space="preserve"> </w:t>
      </w:r>
    </w:p>
    <w:p w:rsidR="00F77A97" w:rsidRDefault="00F77A97" w:rsidP="00F77A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6849">
        <w:rPr>
          <w:rFonts w:ascii="Times New Roman" w:hAnsi="Times New Roman" w:cs="Times New Roman"/>
          <w:sz w:val="24"/>
          <w:szCs w:val="24"/>
        </w:rPr>
        <w:t>Berta</w:t>
      </w:r>
      <w:r>
        <w:rPr>
          <w:rFonts w:ascii="Times New Roman" w:hAnsi="Times New Roman" w:cs="Times New Roman"/>
          <w:sz w:val="24"/>
          <w:szCs w:val="24"/>
        </w:rPr>
        <w:t>)</w:t>
      </w:r>
    </w:p>
    <w:p w:rsidR="00F77A97" w:rsidRPr="00F77A97" w:rsidRDefault="00F77A97" w:rsidP="00F77A97">
      <w:pPr>
        <w:spacing w:after="0" w:line="360" w:lineRule="auto"/>
        <w:jc w:val="both"/>
        <w:rPr>
          <w:rFonts w:ascii="Times New Roman" w:hAnsi="Times New Roman" w:cs="Times New Roman"/>
          <w:sz w:val="24"/>
          <w:szCs w:val="24"/>
        </w:rPr>
      </w:pPr>
    </w:p>
    <w:p w:rsidR="00027D9B" w:rsidRDefault="00F77A97" w:rsidP="00B12F0A">
      <w:pPr>
        <w:spacing w:after="0" w:line="360" w:lineRule="auto"/>
        <w:jc w:val="both"/>
        <w:rPr>
          <w:rFonts w:ascii="Times New Roman" w:hAnsi="Times New Roman" w:cs="Times New Roman"/>
          <w:i/>
          <w:sz w:val="24"/>
          <w:szCs w:val="24"/>
        </w:rPr>
      </w:pPr>
      <w:r w:rsidRPr="00F77A97">
        <w:rPr>
          <w:rFonts w:ascii="Times New Roman" w:hAnsi="Times New Roman" w:cs="Times New Roman"/>
          <w:i/>
          <w:sz w:val="24"/>
          <w:szCs w:val="24"/>
        </w:rPr>
        <w:t>„Ty vazby jsou hlubší, jako Zdenička se rozhodla, že když jsem to měla blbý doma, tak že mi bude dělat mámu a modlila se za mě, abych tad</w:t>
      </w:r>
      <w:r w:rsidR="00694D2E">
        <w:rPr>
          <w:rFonts w:ascii="Times New Roman" w:hAnsi="Times New Roman" w:cs="Times New Roman"/>
          <w:i/>
          <w:sz w:val="24"/>
          <w:szCs w:val="24"/>
        </w:rPr>
        <w:t>y mohla být, a toho já si vážím</w:t>
      </w:r>
      <w:r w:rsidR="00027D9B">
        <w:rPr>
          <w:rFonts w:ascii="Times New Roman" w:hAnsi="Times New Roman" w:cs="Times New Roman"/>
          <w:i/>
          <w:sz w:val="24"/>
          <w:szCs w:val="24"/>
        </w:rPr>
        <w:t>.</w:t>
      </w:r>
      <w:r w:rsidRPr="00F77A97">
        <w:rPr>
          <w:rFonts w:ascii="Times New Roman" w:hAnsi="Times New Roman" w:cs="Times New Roman"/>
          <w:i/>
          <w:sz w:val="24"/>
          <w:szCs w:val="24"/>
        </w:rPr>
        <w:t>“</w:t>
      </w:r>
    </w:p>
    <w:p w:rsidR="00F77A97" w:rsidRPr="00694D2E" w:rsidRDefault="00F77A97" w:rsidP="00B12F0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Jana</w:t>
      </w:r>
      <w:r>
        <w:rPr>
          <w:rFonts w:ascii="Times New Roman" w:hAnsi="Times New Roman" w:cs="Times New Roman"/>
          <w:sz w:val="24"/>
          <w:szCs w:val="24"/>
        </w:rPr>
        <w:t>)</w:t>
      </w:r>
    </w:p>
    <w:p w:rsidR="00607A51" w:rsidRDefault="00607A51" w:rsidP="00B12F0A">
      <w:pPr>
        <w:spacing w:after="0" w:line="360" w:lineRule="auto"/>
        <w:jc w:val="both"/>
        <w:rPr>
          <w:rFonts w:ascii="Times New Roman" w:hAnsi="Times New Roman" w:cs="Times New Roman"/>
          <w:sz w:val="24"/>
          <w:szCs w:val="24"/>
        </w:rPr>
      </w:pPr>
    </w:p>
    <w:p w:rsidR="00607A51" w:rsidRPr="00DF66E7" w:rsidRDefault="00607A51" w:rsidP="00FE4DB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Rád bych </w:t>
      </w:r>
      <w:r w:rsidR="00133ED2">
        <w:rPr>
          <w:rFonts w:ascii="Times New Roman" w:hAnsi="Times New Roman" w:cs="Times New Roman"/>
          <w:sz w:val="24"/>
          <w:szCs w:val="24"/>
        </w:rPr>
        <w:t xml:space="preserve">se </w:t>
      </w:r>
      <w:r>
        <w:rPr>
          <w:rFonts w:ascii="Times New Roman" w:hAnsi="Times New Roman" w:cs="Times New Roman"/>
          <w:sz w:val="24"/>
          <w:szCs w:val="24"/>
        </w:rPr>
        <w:t xml:space="preserve">ještě zmínil </w:t>
      </w:r>
      <w:r w:rsidR="00133ED2">
        <w:rPr>
          <w:rFonts w:ascii="Times New Roman" w:hAnsi="Times New Roman" w:cs="Times New Roman"/>
          <w:sz w:val="24"/>
          <w:szCs w:val="24"/>
        </w:rPr>
        <w:t xml:space="preserve">o </w:t>
      </w:r>
      <w:r w:rsidRPr="00607A51">
        <w:rPr>
          <w:rFonts w:ascii="Times New Roman" w:hAnsi="Times New Roman" w:cs="Times New Roman"/>
          <w:i/>
          <w:sz w:val="24"/>
          <w:szCs w:val="24"/>
        </w:rPr>
        <w:t>syndromu vyhoření</w:t>
      </w:r>
      <w:r>
        <w:rPr>
          <w:rFonts w:ascii="Times New Roman" w:hAnsi="Times New Roman" w:cs="Times New Roman"/>
          <w:sz w:val="24"/>
          <w:szCs w:val="24"/>
        </w:rPr>
        <w:t>, s kterým udělalo zkušenost několik respondentek</w:t>
      </w:r>
      <w:r w:rsidR="00FE4DBD">
        <w:rPr>
          <w:rFonts w:ascii="Times New Roman" w:hAnsi="Times New Roman" w:cs="Times New Roman"/>
          <w:sz w:val="24"/>
          <w:szCs w:val="24"/>
        </w:rPr>
        <w:t xml:space="preserve">: </w:t>
      </w:r>
      <w:r w:rsidR="00473036">
        <w:rPr>
          <w:rFonts w:ascii="Times New Roman" w:hAnsi="Times New Roman" w:cs="Times New Roman"/>
          <w:i/>
          <w:sz w:val="24"/>
          <w:szCs w:val="24"/>
        </w:rPr>
        <w:t>„jako prostě pořád dáváš a</w:t>
      </w:r>
      <w:r w:rsidR="00245D90" w:rsidRPr="00FE4DBD">
        <w:rPr>
          <w:rFonts w:ascii="Times New Roman" w:hAnsi="Times New Roman" w:cs="Times New Roman"/>
          <w:i/>
          <w:sz w:val="24"/>
          <w:szCs w:val="24"/>
        </w:rPr>
        <w:t xml:space="preserve"> máš pocit</w:t>
      </w:r>
      <w:r w:rsidR="00FE4DBD" w:rsidRPr="00FE4DBD">
        <w:rPr>
          <w:rFonts w:ascii="Times New Roman" w:hAnsi="Times New Roman" w:cs="Times New Roman"/>
          <w:i/>
          <w:sz w:val="24"/>
          <w:szCs w:val="24"/>
        </w:rPr>
        <w:t>,</w:t>
      </w:r>
      <w:r w:rsidR="00245D90" w:rsidRPr="00FE4DBD">
        <w:rPr>
          <w:rFonts w:ascii="Times New Roman" w:hAnsi="Times New Roman" w:cs="Times New Roman"/>
          <w:i/>
          <w:sz w:val="24"/>
          <w:szCs w:val="24"/>
        </w:rPr>
        <w:t xml:space="preserve"> že je všechno v</w:t>
      </w:r>
      <w:r w:rsidR="00FE4DBD" w:rsidRPr="00FE4DBD">
        <w:rPr>
          <w:rFonts w:ascii="Times New Roman" w:hAnsi="Times New Roman" w:cs="Times New Roman"/>
          <w:i/>
          <w:sz w:val="24"/>
          <w:szCs w:val="24"/>
        </w:rPr>
        <w:t> </w:t>
      </w:r>
      <w:r w:rsidR="00245D90" w:rsidRPr="00FE4DBD">
        <w:rPr>
          <w:rFonts w:ascii="Times New Roman" w:hAnsi="Times New Roman" w:cs="Times New Roman"/>
          <w:i/>
          <w:sz w:val="24"/>
          <w:szCs w:val="24"/>
        </w:rPr>
        <w:t>pohodě</w:t>
      </w:r>
      <w:r w:rsidR="00FE4DBD" w:rsidRPr="00FE4DBD">
        <w:rPr>
          <w:rFonts w:ascii="Times New Roman" w:hAnsi="Times New Roman" w:cs="Times New Roman"/>
          <w:i/>
          <w:sz w:val="24"/>
          <w:szCs w:val="24"/>
        </w:rPr>
        <w:t>,</w:t>
      </w:r>
      <w:r w:rsidR="00245D90" w:rsidRPr="00FE4DBD">
        <w:rPr>
          <w:rFonts w:ascii="Times New Roman" w:hAnsi="Times New Roman" w:cs="Times New Roman"/>
          <w:i/>
          <w:sz w:val="24"/>
          <w:szCs w:val="24"/>
        </w:rPr>
        <w:t xml:space="preserve"> ale pak prostě nějak zjistíš</w:t>
      </w:r>
      <w:r w:rsidR="00FE4DBD" w:rsidRPr="00FE4DBD">
        <w:rPr>
          <w:rFonts w:ascii="Times New Roman" w:hAnsi="Times New Roman" w:cs="Times New Roman"/>
          <w:i/>
          <w:sz w:val="24"/>
          <w:szCs w:val="24"/>
        </w:rPr>
        <w:t>, že máš nějakou díru v sobě</w:t>
      </w:r>
      <w:r w:rsidR="00245D90" w:rsidRPr="00FE4DBD">
        <w:rPr>
          <w:rFonts w:ascii="Times New Roman" w:hAnsi="Times New Roman" w:cs="Times New Roman"/>
          <w:i/>
          <w:sz w:val="24"/>
          <w:szCs w:val="24"/>
        </w:rPr>
        <w:t>, že prostě nemáš z čeho pak dávat</w:t>
      </w:r>
      <w:r w:rsidR="00FE4DBD" w:rsidRPr="00FE4DBD">
        <w:rPr>
          <w:rFonts w:ascii="Times New Roman" w:hAnsi="Times New Roman" w:cs="Times New Roman"/>
          <w:i/>
          <w:sz w:val="24"/>
          <w:szCs w:val="24"/>
        </w:rPr>
        <w:t>“</w:t>
      </w:r>
      <w:r w:rsidR="00FE4DBD">
        <w:rPr>
          <w:rFonts w:ascii="Times New Roman" w:hAnsi="Times New Roman" w:cs="Times New Roman"/>
          <w:sz w:val="24"/>
          <w:szCs w:val="24"/>
        </w:rPr>
        <w:t xml:space="preserve"> (</w:t>
      </w:r>
      <w:r w:rsidR="00C76849">
        <w:rPr>
          <w:rFonts w:ascii="Times New Roman" w:hAnsi="Times New Roman" w:cs="Times New Roman"/>
          <w:sz w:val="24"/>
          <w:szCs w:val="24"/>
        </w:rPr>
        <w:t>Judita</w:t>
      </w:r>
      <w:r w:rsidR="00FE4DBD">
        <w:rPr>
          <w:rFonts w:ascii="Times New Roman" w:hAnsi="Times New Roman" w:cs="Times New Roman"/>
          <w:sz w:val="24"/>
          <w:szCs w:val="24"/>
        </w:rPr>
        <w:t xml:space="preserve">). Zvolenou strategií jednání </w:t>
      </w:r>
      <w:r w:rsidR="00027D9B">
        <w:rPr>
          <w:rFonts w:ascii="Times New Roman" w:hAnsi="Times New Roman" w:cs="Times New Roman"/>
          <w:sz w:val="24"/>
          <w:szCs w:val="24"/>
        </w:rPr>
        <w:t xml:space="preserve">v reakci na vyhoření </w:t>
      </w:r>
      <w:r w:rsidR="00FE4DBD">
        <w:rPr>
          <w:rFonts w:ascii="Times New Roman" w:hAnsi="Times New Roman" w:cs="Times New Roman"/>
          <w:sz w:val="24"/>
          <w:szCs w:val="24"/>
        </w:rPr>
        <w:t>se stala změna (zaměstnání), která jim měla umožnit regeneraci a opětovný návrat do sociálních služeb</w:t>
      </w:r>
      <w:r w:rsidR="00887DFA">
        <w:rPr>
          <w:rFonts w:ascii="Times New Roman" w:hAnsi="Times New Roman" w:cs="Times New Roman"/>
          <w:sz w:val="24"/>
          <w:szCs w:val="24"/>
        </w:rPr>
        <w:t xml:space="preserve">, protože se domnívaly, že jejich místo je v pomáhající profesi. </w:t>
      </w:r>
      <w:r w:rsidR="00C76849">
        <w:rPr>
          <w:rFonts w:ascii="Times New Roman" w:hAnsi="Times New Roman" w:cs="Times New Roman"/>
          <w:sz w:val="24"/>
          <w:szCs w:val="24"/>
        </w:rPr>
        <w:t>Hana</w:t>
      </w:r>
      <w:r w:rsidR="00887DFA">
        <w:rPr>
          <w:rFonts w:ascii="Times New Roman" w:hAnsi="Times New Roman" w:cs="Times New Roman"/>
          <w:sz w:val="24"/>
          <w:szCs w:val="24"/>
        </w:rPr>
        <w:t xml:space="preserve"> se ve svém případě rozhodla pro delší „dovolenou“ a odjela do zahraničí, aby strávila nějaký čas v kontemplativn</w:t>
      </w:r>
      <w:r w:rsidR="00027D9B">
        <w:rPr>
          <w:rFonts w:ascii="Times New Roman" w:hAnsi="Times New Roman" w:cs="Times New Roman"/>
          <w:sz w:val="24"/>
          <w:szCs w:val="24"/>
        </w:rPr>
        <w:t>ím klášteře na hostovském pobytě</w:t>
      </w:r>
      <w:r w:rsidR="00887DFA">
        <w:rPr>
          <w:rFonts w:ascii="Times New Roman" w:hAnsi="Times New Roman" w:cs="Times New Roman"/>
          <w:sz w:val="24"/>
          <w:szCs w:val="24"/>
        </w:rPr>
        <w:t xml:space="preserve">. </w:t>
      </w:r>
      <w:r w:rsidR="00C76849">
        <w:rPr>
          <w:rFonts w:ascii="Times New Roman" w:hAnsi="Times New Roman" w:cs="Times New Roman"/>
          <w:sz w:val="24"/>
          <w:szCs w:val="24"/>
        </w:rPr>
        <w:t>Judita</w:t>
      </w:r>
      <w:r w:rsidR="00887DFA">
        <w:rPr>
          <w:rFonts w:ascii="Times New Roman" w:hAnsi="Times New Roman" w:cs="Times New Roman"/>
          <w:sz w:val="24"/>
          <w:szCs w:val="24"/>
        </w:rPr>
        <w:t xml:space="preserve"> se rozhodla na čas opustit profesi a pracovat manuálně v továrně, aby si odpočinula od klientů. A </w:t>
      </w:r>
      <w:r w:rsidR="00C76849">
        <w:rPr>
          <w:rFonts w:ascii="Times New Roman" w:hAnsi="Times New Roman" w:cs="Times New Roman"/>
          <w:sz w:val="24"/>
          <w:szCs w:val="24"/>
        </w:rPr>
        <w:t>Anežka</w:t>
      </w:r>
      <w:r w:rsidR="00887DFA">
        <w:rPr>
          <w:rFonts w:ascii="Times New Roman" w:hAnsi="Times New Roman" w:cs="Times New Roman"/>
          <w:sz w:val="24"/>
          <w:szCs w:val="24"/>
        </w:rPr>
        <w:t xml:space="preserve"> začíná zvažovat, že zanechá své práce v Německu a vrátí se domů. </w:t>
      </w:r>
    </w:p>
    <w:p w:rsidR="00BA4B4A" w:rsidRDefault="00BA4B4A" w:rsidP="00BA4B4A">
      <w:pPr>
        <w:spacing w:line="360" w:lineRule="auto"/>
        <w:jc w:val="both"/>
        <w:rPr>
          <w:rFonts w:ascii="Times New Roman" w:hAnsi="Times New Roman" w:cs="Times New Roman"/>
          <w:sz w:val="24"/>
          <w:szCs w:val="24"/>
        </w:rPr>
      </w:pPr>
    </w:p>
    <w:p w:rsidR="002518E9" w:rsidRPr="005B7B54" w:rsidRDefault="002518E9" w:rsidP="00F10130">
      <w:pPr>
        <w:pStyle w:val="Nadpis2"/>
        <w:spacing w:before="0" w:line="360" w:lineRule="auto"/>
        <w:ind w:left="578" w:hanging="578"/>
        <w:jc w:val="both"/>
        <w:rPr>
          <w:rFonts w:ascii="Times New Roman" w:hAnsi="Times New Roman" w:cs="Times New Roman"/>
          <w:color w:val="auto"/>
          <w:sz w:val="28"/>
          <w:szCs w:val="28"/>
        </w:rPr>
      </w:pPr>
      <w:bookmarkStart w:id="56" w:name="_Toc434970845"/>
      <w:r w:rsidRPr="002B2778">
        <w:rPr>
          <w:rFonts w:ascii="Times New Roman" w:hAnsi="Times New Roman" w:cs="Times New Roman"/>
          <w:color w:val="auto"/>
          <w:sz w:val="28"/>
          <w:szCs w:val="28"/>
        </w:rPr>
        <w:lastRenderedPageBreak/>
        <w:t>Vyr</w:t>
      </w:r>
      <w:r w:rsidR="000D68F8" w:rsidRPr="002B2778">
        <w:rPr>
          <w:rFonts w:ascii="Times New Roman" w:hAnsi="Times New Roman" w:cs="Times New Roman"/>
          <w:color w:val="auto"/>
          <w:sz w:val="28"/>
          <w:szCs w:val="28"/>
        </w:rPr>
        <w:t xml:space="preserve">ovnávání se s nízkým finančním </w:t>
      </w:r>
      <w:r w:rsidRPr="002B2778">
        <w:rPr>
          <w:rFonts w:ascii="Times New Roman" w:hAnsi="Times New Roman" w:cs="Times New Roman"/>
          <w:color w:val="auto"/>
          <w:sz w:val="28"/>
          <w:szCs w:val="28"/>
        </w:rPr>
        <w:t>ohodnocením</w:t>
      </w:r>
      <w:r w:rsidR="001E7257" w:rsidRPr="005B7B54">
        <w:rPr>
          <w:rFonts w:ascii="Times New Roman" w:hAnsi="Times New Roman" w:cs="Times New Roman"/>
          <w:color w:val="auto"/>
          <w:sz w:val="28"/>
          <w:szCs w:val="28"/>
        </w:rPr>
        <w:t xml:space="preserve"> profese</w:t>
      </w:r>
      <w:bookmarkEnd w:id="56"/>
    </w:p>
    <w:p w:rsidR="00646CB4" w:rsidRDefault="002518E9" w:rsidP="00646C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46CB4">
        <w:rPr>
          <w:rFonts w:ascii="Times New Roman" w:hAnsi="Times New Roman" w:cs="Times New Roman"/>
          <w:sz w:val="24"/>
          <w:szCs w:val="24"/>
        </w:rPr>
        <w:t xml:space="preserve">Při úvahách o vyrovnávání se s finančním ohodnocením </w:t>
      </w:r>
      <w:r w:rsidR="001C1112">
        <w:rPr>
          <w:rFonts w:ascii="Times New Roman" w:hAnsi="Times New Roman" w:cs="Times New Roman"/>
          <w:sz w:val="24"/>
          <w:szCs w:val="24"/>
        </w:rPr>
        <w:t xml:space="preserve">jejich </w:t>
      </w:r>
      <w:r w:rsidR="00646CB4">
        <w:rPr>
          <w:rFonts w:ascii="Times New Roman" w:hAnsi="Times New Roman" w:cs="Times New Roman"/>
          <w:sz w:val="24"/>
          <w:szCs w:val="24"/>
        </w:rPr>
        <w:t xml:space="preserve">práce je </w:t>
      </w:r>
      <w:r w:rsidR="00420CB8">
        <w:rPr>
          <w:rFonts w:ascii="Times New Roman" w:hAnsi="Times New Roman" w:cs="Times New Roman"/>
          <w:sz w:val="24"/>
          <w:szCs w:val="24"/>
        </w:rPr>
        <w:t>vhodné vzít do úvahy</w:t>
      </w:r>
      <w:r w:rsidR="00646CB4">
        <w:rPr>
          <w:rFonts w:ascii="Times New Roman" w:hAnsi="Times New Roman" w:cs="Times New Roman"/>
          <w:sz w:val="24"/>
          <w:szCs w:val="24"/>
        </w:rPr>
        <w:t xml:space="preserve"> tři</w:t>
      </w:r>
      <w:r w:rsidR="00420CB8">
        <w:rPr>
          <w:rFonts w:ascii="Times New Roman" w:hAnsi="Times New Roman" w:cs="Times New Roman"/>
          <w:sz w:val="24"/>
          <w:szCs w:val="24"/>
        </w:rPr>
        <w:t xml:space="preserve"> otázky</w:t>
      </w:r>
      <w:r w:rsidR="00646CB4">
        <w:rPr>
          <w:rFonts w:ascii="Times New Roman" w:hAnsi="Times New Roman" w:cs="Times New Roman"/>
          <w:sz w:val="24"/>
          <w:szCs w:val="24"/>
        </w:rPr>
        <w:t>. Za prvé to, jaká je jejich reálná mzda. Za druhé, jak si myslí, že je jejich profese ve společnosti finančně ohodnocena</w:t>
      </w:r>
      <w:r w:rsidR="000C18C2">
        <w:rPr>
          <w:rFonts w:ascii="Times New Roman" w:hAnsi="Times New Roman" w:cs="Times New Roman"/>
          <w:sz w:val="24"/>
          <w:szCs w:val="24"/>
        </w:rPr>
        <w:t>,</w:t>
      </w:r>
      <w:r w:rsidR="00646CB4">
        <w:rPr>
          <w:rFonts w:ascii="Times New Roman" w:hAnsi="Times New Roman" w:cs="Times New Roman"/>
          <w:sz w:val="24"/>
          <w:szCs w:val="24"/>
        </w:rPr>
        <w:t xml:space="preserve"> a za třetí, což bude hlavním tématem této kapitoly, jak se se svým příjmem vyrovnávají.</w:t>
      </w:r>
    </w:p>
    <w:p w:rsidR="00646CB4" w:rsidRDefault="00646CB4" w:rsidP="00646C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jde o výšku jejich (čistých) platů, ta se ve většině případů pohybovala v rozmezí 14 až 15 tisíc korun. Z tohoto průměru vybočovaly jen </w:t>
      </w:r>
      <w:r w:rsidR="00C76849">
        <w:rPr>
          <w:rFonts w:ascii="Times New Roman" w:hAnsi="Times New Roman" w:cs="Times New Roman"/>
          <w:sz w:val="24"/>
          <w:szCs w:val="24"/>
        </w:rPr>
        <w:t>Patricie</w:t>
      </w:r>
      <w:r>
        <w:rPr>
          <w:rFonts w:ascii="Times New Roman" w:hAnsi="Times New Roman" w:cs="Times New Roman"/>
          <w:sz w:val="24"/>
          <w:szCs w:val="24"/>
        </w:rPr>
        <w:t>, která pracuje</w:t>
      </w:r>
      <w:r w:rsidR="00F10130">
        <w:rPr>
          <w:rFonts w:ascii="Times New Roman" w:hAnsi="Times New Roman" w:cs="Times New Roman"/>
          <w:sz w:val="24"/>
          <w:szCs w:val="24"/>
        </w:rPr>
        <w:t xml:space="preserve"> jako vedoucí služby (17 tisíc) a</w:t>
      </w:r>
      <w:r>
        <w:rPr>
          <w:rFonts w:ascii="Times New Roman" w:hAnsi="Times New Roman" w:cs="Times New Roman"/>
          <w:sz w:val="24"/>
          <w:szCs w:val="24"/>
        </w:rPr>
        <w:t xml:space="preserve"> </w:t>
      </w:r>
      <w:r w:rsidR="00C76849">
        <w:rPr>
          <w:rFonts w:ascii="Times New Roman" w:hAnsi="Times New Roman" w:cs="Times New Roman"/>
          <w:sz w:val="24"/>
          <w:szCs w:val="24"/>
        </w:rPr>
        <w:t>Anežka</w:t>
      </w:r>
      <w:r>
        <w:rPr>
          <w:rFonts w:ascii="Times New Roman" w:hAnsi="Times New Roman" w:cs="Times New Roman"/>
          <w:sz w:val="24"/>
          <w:szCs w:val="24"/>
        </w:rPr>
        <w:t xml:space="preserve"> (20 tisíc), která pracuje v Německu. Pro porovnání</w:t>
      </w:r>
      <w:r w:rsidR="00485442">
        <w:rPr>
          <w:rFonts w:ascii="Times New Roman" w:hAnsi="Times New Roman" w:cs="Times New Roman"/>
          <w:sz w:val="24"/>
          <w:szCs w:val="24"/>
        </w:rPr>
        <w:t xml:space="preserve">, průměrná mzda v ČR pro rok 2015 je 26 611 korun. Pokud jde o výdaje na bydlení, jakožto nejvýraznější částky jdoucí na výdaje, ty byly průměrně 4 až 5 tisíc korun. Méně platily jen </w:t>
      </w:r>
      <w:r w:rsidR="00C76849">
        <w:rPr>
          <w:rFonts w:ascii="Times New Roman" w:hAnsi="Times New Roman" w:cs="Times New Roman"/>
          <w:sz w:val="24"/>
          <w:szCs w:val="24"/>
        </w:rPr>
        <w:t>Jana</w:t>
      </w:r>
      <w:r w:rsidR="00F10130">
        <w:rPr>
          <w:rFonts w:ascii="Times New Roman" w:hAnsi="Times New Roman" w:cs="Times New Roman"/>
          <w:sz w:val="24"/>
          <w:szCs w:val="24"/>
        </w:rPr>
        <w:t xml:space="preserve"> (1 tisíc), která bydlí v pod</w:t>
      </w:r>
      <w:r w:rsidR="00485442">
        <w:rPr>
          <w:rFonts w:ascii="Times New Roman" w:hAnsi="Times New Roman" w:cs="Times New Roman"/>
          <w:sz w:val="24"/>
          <w:szCs w:val="24"/>
        </w:rPr>
        <w:t xml:space="preserve">nájmu u zaměstnavatele, a </w:t>
      </w:r>
      <w:r w:rsidR="00C76849">
        <w:rPr>
          <w:rFonts w:ascii="Times New Roman" w:hAnsi="Times New Roman" w:cs="Times New Roman"/>
          <w:sz w:val="24"/>
          <w:szCs w:val="24"/>
        </w:rPr>
        <w:t>Berta</w:t>
      </w:r>
      <w:r w:rsidR="00485442">
        <w:rPr>
          <w:rFonts w:ascii="Times New Roman" w:hAnsi="Times New Roman" w:cs="Times New Roman"/>
          <w:sz w:val="24"/>
          <w:szCs w:val="24"/>
        </w:rPr>
        <w:t xml:space="preserve">, která jako jediná bydlí u rodičů a neplatí nic. Víc platí za bydlení jen </w:t>
      </w:r>
      <w:r w:rsidR="00C76849">
        <w:rPr>
          <w:rFonts w:ascii="Times New Roman" w:hAnsi="Times New Roman" w:cs="Times New Roman"/>
          <w:sz w:val="24"/>
          <w:szCs w:val="24"/>
        </w:rPr>
        <w:t>Patricie</w:t>
      </w:r>
      <w:r w:rsidR="00485442">
        <w:rPr>
          <w:rFonts w:ascii="Times New Roman" w:hAnsi="Times New Roman" w:cs="Times New Roman"/>
          <w:sz w:val="24"/>
          <w:szCs w:val="24"/>
        </w:rPr>
        <w:t xml:space="preserve"> (8 tisíc), která bydlí sama v pronajatém bytě.</w:t>
      </w:r>
    </w:p>
    <w:p w:rsidR="00485442" w:rsidRDefault="00485442" w:rsidP="00646C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C12D8">
        <w:rPr>
          <w:rFonts w:ascii="Times New Roman" w:hAnsi="Times New Roman" w:cs="Times New Roman"/>
          <w:sz w:val="24"/>
          <w:szCs w:val="24"/>
        </w:rPr>
        <w:t xml:space="preserve">Pokud jde o finanční ohodnocení profese jako takové, všechny respondentky je shodně </w:t>
      </w:r>
      <w:r w:rsidR="00F10130">
        <w:rPr>
          <w:rFonts w:ascii="Times New Roman" w:hAnsi="Times New Roman" w:cs="Times New Roman"/>
          <w:sz w:val="24"/>
          <w:szCs w:val="24"/>
        </w:rPr>
        <w:t xml:space="preserve">označovaly </w:t>
      </w:r>
      <w:r w:rsidR="002C12D8">
        <w:rPr>
          <w:rFonts w:ascii="Times New Roman" w:hAnsi="Times New Roman" w:cs="Times New Roman"/>
          <w:sz w:val="24"/>
          <w:szCs w:val="24"/>
        </w:rPr>
        <w:t xml:space="preserve">za nízké, ale braly to jako fakt, který </w:t>
      </w:r>
      <w:r w:rsidR="00F10130">
        <w:rPr>
          <w:rFonts w:ascii="Times New Roman" w:hAnsi="Times New Roman" w:cs="Times New Roman"/>
          <w:sz w:val="24"/>
          <w:szCs w:val="24"/>
        </w:rPr>
        <w:t xml:space="preserve">nemůžou </w:t>
      </w:r>
      <w:r w:rsidR="002C12D8">
        <w:rPr>
          <w:rFonts w:ascii="Times New Roman" w:hAnsi="Times New Roman" w:cs="Times New Roman"/>
          <w:sz w:val="24"/>
          <w:szCs w:val="24"/>
        </w:rPr>
        <w:t>změnit.</w:t>
      </w:r>
    </w:p>
    <w:p w:rsidR="002C12D8" w:rsidRDefault="002C12D8" w:rsidP="00646C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Pokud tedy vezmeme, že většina respondentek má podobný plat, který hodnotí jako nízký, byly rozdíly v tom, jak s tímto platem vychází, na co jim stačí a na co už ne</w:t>
      </w:r>
      <w:r w:rsidR="00F10130">
        <w:rPr>
          <w:rFonts w:ascii="Times New Roman" w:hAnsi="Times New Roman" w:cs="Times New Roman"/>
          <w:sz w:val="24"/>
          <w:szCs w:val="24"/>
        </w:rPr>
        <w:t>,</w:t>
      </w:r>
      <w:r>
        <w:rPr>
          <w:rFonts w:ascii="Times New Roman" w:hAnsi="Times New Roman" w:cs="Times New Roman"/>
          <w:sz w:val="24"/>
          <w:szCs w:val="24"/>
        </w:rPr>
        <w:t xml:space="preserve"> a jaké strategie jednání volí, aby </w:t>
      </w:r>
      <w:r w:rsidR="00EF4DED">
        <w:rPr>
          <w:rFonts w:ascii="Times New Roman" w:hAnsi="Times New Roman" w:cs="Times New Roman"/>
          <w:sz w:val="24"/>
          <w:szCs w:val="24"/>
        </w:rPr>
        <w:t>s ním vyšly. V tomto smyslu byly identifikovány tři hlavní kategorie, reflektující vyrovnávání se s (nízkým) příjmem.</w:t>
      </w:r>
    </w:p>
    <w:p w:rsidR="00F84CCC" w:rsidRDefault="00F84CCC" w:rsidP="00646CB4">
      <w:pPr>
        <w:spacing w:after="0" w:line="360" w:lineRule="auto"/>
        <w:jc w:val="both"/>
        <w:rPr>
          <w:rFonts w:ascii="Times New Roman" w:hAnsi="Times New Roman" w:cs="Times New Roman"/>
          <w:sz w:val="24"/>
          <w:szCs w:val="24"/>
        </w:rPr>
      </w:pPr>
    </w:p>
    <w:p w:rsidR="00697BFF" w:rsidRPr="00F84CCC" w:rsidRDefault="00094293" w:rsidP="00A472C2">
      <w:pPr>
        <w:pStyle w:val="Nadpis3"/>
        <w:spacing w:before="0" w:line="360" w:lineRule="auto"/>
        <w:jc w:val="both"/>
        <w:rPr>
          <w:rFonts w:ascii="Times New Roman" w:hAnsi="Times New Roman" w:cs="Times New Roman"/>
          <w:i/>
          <w:color w:val="auto"/>
          <w:sz w:val="26"/>
          <w:szCs w:val="26"/>
        </w:rPr>
      </w:pPr>
      <w:bookmarkStart w:id="57" w:name="_Toc434970846"/>
      <w:r w:rsidRPr="00F84CCC">
        <w:rPr>
          <w:rFonts w:ascii="Times New Roman" w:hAnsi="Times New Roman" w:cs="Times New Roman"/>
          <w:i/>
          <w:color w:val="auto"/>
          <w:sz w:val="26"/>
          <w:szCs w:val="26"/>
        </w:rPr>
        <w:t>Docela vycházím</w:t>
      </w:r>
      <w:bookmarkEnd w:id="57"/>
    </w:p>
    <w:p w:rsidR="00A472C2" w:rsidRDefault="00094293" w:rsidP="00646C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Šlo o nejčastější zhodnocení toho, jak vychází se svým příjmem</w:t>
      </w:r>
      <w:r w:rsidR="00C5046A">
        <w:rPr>
          <w:rFonts w:ascii="Times New Roman" w:hAnsi="Times New Roman" w:cs="Times New Roman"/>
          <w:sz w:val="24"/>
          <w:szCs w:val="24"/>
        </w:rPr>
        <w:t xml:space="preserve"> a bylo dáno v jednotlivých případech vždy kombinací různých faktorů</w:t>
      </w:r>
      <w:r w:rsidR="00A472C2">
        <w:rPr>
          <w:rFonts w:ascii="Times New Roman" w:hAnsi="Times New Roman" w:cs="Times New Roman"/>
          <w:sz w:val="24"/>
          <w:szCs w:val="24"/>
        </w:rPr>
        <w:t>, jedním z nichž byla vždy</w:t>
      </w:r>
      <w:r w:rsidR="00F027A9">
        <w:rPr>
          <w:rFonts w:ascii="Times New Roman" w:hAnsi="Times New Roman" w:cs="Times New Roman"/>
          <w:sz w:val="24"/>
          <w:szCs w:val="24"/>
        </w:rPr>
        <w:t xml:space="preserve"> </w:t>
      </w:r>
      <w:r w:rsidR="00A472C2">
        <w:rPr>
          <w:rFonts w:ascii="Times New Roman" w:hAnsi="Times New Roman" w:cs="Times New Roman"/>
          <w:i/>
          <w:sz w:val="24"/>
          <w:szCs w:val="24"/>
        </w:rPr>
        <w:t>forma</w:t>
      </w:r>
      <w:r w:rsidR="00E90D46" w:rsidRPr="00E90D46">
        <w:rPr>
          <w:rFonts w:ascii="Times New Roman" w:hAnsi="Times New Roman" w:cs="Times New Roman"/>
          <w:i/>
          <w:sz w:val="24"/>
          <w:szCs w:val="24"/>
        </w:rPr>
        <w:t xml:space="preserve"> </w:t>
      </w:r>
      <w:r w:rsidR="00F027A9" w:rsidRPr="00E90D46">
        <w:rPr>
          <w:rFonts w:ascii="Times New Roman" w:hAnsi="Times New Roman" w:cs="Times New Roman"/>
          <w:i/>
          <w:sz w:val="24"/>
          <w:szCs w:val="24"/>
        </w:rPr>
        <w:t>bydlení</w:t>
      </w:r>
      <w:r w:rsidR="00E90D46">
        <w:rPr>
          <w:rFonts w:ascii="Times New Roman" w:hAnsi="Times New Roman" w:cs="Times New Roman"/>
          <w:sz w:val="24"/>
          <w:szCs w:val="24"/>
        </w:rPr>
        <w:t>.</w:t>
      </w:r>
      <w:r w:rsidR="00C5046A">
        <w:rPr>
          <w:rFonts w:ascii="Times New Roman" w:hAnsi="Times New Roman" w:cs="Times New Roman"/>
          <w:sz w:val="24"/>
          <w:szCs w:val="24"/>
        </w:rPr>
        <w:t xml:space="preserve"> </w:t>
      </w:r>
      <w:r w:rsidR="00F027A9">
        <w:rPr>
          <w:rFonts w:ascii="Times New Roman" w:hAnsi="Times New Roman" w:cs="Times New Roman"/>
          <w:sz w:val="24"/>
          <w:szCs w:val="24"/>
        </w:rPr>
        <w:t xml:space="preserve">U </w:t>
      </w:r>
      <w:r w:rsidR="00A472C2">
        <w:rPr>
          <w:rFonts w:ascii="Times New Roman" w:hAnsi="Times New Roman" w:cs="Times New Roman"/>
          <w:sz w:val="24"/>
          <w:szCs w:val="24"/>
        </w:rPr>
        <w:t xml:space="preserve">Berty </w:t>
      </w:r>
      <w:r w:rsidR="00F027A9">
        <w:rPr>
          <w:rFonts w:ascii="Times New Roman" w:hAnsi="Times New Roman" w:cs="Times New Roman"/>
          <w:sz w:val="24"/>
          <w:szCs w:val="24"/>
        </w:rPr>
        <w:t>tím, že jako zástupkyně vedoucího má o něco vyšší plat a bydlí u rodičů, takže má na bydlení nulové výdaje. U Františky tím, že bydlí ve vlastním bytě od rodičů a</w:t>
      </w:r>
      <w:r w:rsidR="00A472C2">
        <w:rPr>
          <w:rFonts w:ascii="Times New Roman" w:hAnsi="Times New Roman" w:cs="Times New Roman"/>
          <w:sz w:val="24"/>
          <w:szCs w:val="24"/>
        </w:rPr>
        <w:t xml:space="preserve"> současně</w:t>
      </w:r>
      <w:r w:rsidR="00F027A9">
        <w:rPr>
          <w:rFonts w:ascii="Times New Roman" w:hAnsi="Times New Roman" w:cs="Times New Roman"/>
          <w:sz w:val="24"/>
          <w:szCs w:val="24"/>
        </w:rPr>
        <w:t xml:space="preserve"> orientací na spirituální hodnoty. U Jany tím, že jako vedoucí služby má příjem vyšší, ovšem náklady na bydlení tak</w:t>
      </w:r>
      <w:r w:rsidR="00E90D46">
        <w:rPr>
          <w:rFonts w:ascii="Times New Roman" w:hAnsi="Times New Roman" w:cs="Times New Roman"/>
          <w:sz w:val="24"/>
          <w:szCs w:val="24"/>
        </w:rPr>
        <w:t>é</w:t>
      </w:r>
      <w:r w:rsidR="00F027A9">
        <w:rPr>
          <w:rFonts w:ascii="Times New Roman" w:hAnsi="Times New Roman" w:cs="Times New Roman"/>
          <w:sz w:val="24"/>
          <w:szCs w:val="24"/>
        </w:rPr>
        <w:t xml:space="preserve">, a </w:t>
      </w:r>
      <w:r w:rsidR="00F027A9" w:rsidRPr="007C25CB">
        <w:rPr>
          <w:rFonts w:ascii="Times New Roman" w:hAnsi="Times New Roman" w:cs="Times New Roman"/>
          <w:i/>
          <w:sz w:val="24"/>
          <w:szCs w:val="24"/>
        </w:rPr>
        <w:t>preferencí nízkonákladových volnočasových aktivit</w:t>
      </w:r>
      <w:r w:rsidR="007C25CB">
        <w:rPr>
          <w:rFonts w:ascii="Times New Roman" w:hAnsi="Times New Roman" w:cs="Times New Roman"/>
          <w:sz w:val="24"/>
          <w:szCs w:val="24"/>
        </w:rPr>
        <w:t xml:space="preserve"> (muzicírování s přáteli)</w:t>
      </w:r>
      <w:r w:rsidR="00F027A9">
        <w:rPr>
          <w:rFonts w:ascii="Times New Roman" w:hAnsi="Times New Roman" w:cs="Times New Roman"/>
          <w:sz w:val="24"/>
          <w:szCs w:val="24"/>
        </w:rPr>
        <w:t xml:space="preserve">: </w:t>
      </w:r>
    </w:p>
    <w:p w:rsidR="00A472C2" w:rsidRDefault="00A472C2" w:rsidP="00646CB4">
      <w:pPr>
        <w:spacing w:after="0" w:line="360" w:lineRule="auto"/>
        <w:jc w:val="both"/>
        <w:rPr>
          <w:rFonts w:ascii="Times New Roman" w:hAnsi="Times New Roman" w:cs="Times New Roman"/>
          <w:sz w:val="24"/>
          <w:szCs w:val="24"/>
        </w:rPr>
      </w:pPr>
    </w:p>
    <w:p w:rsidR="00A472C2" w:rsidRDefault="00F027A9" w:rsidP="00646CB4">
      <w:pPr>
        <w:spacing w:after="0" w:line="360" w:lineRule="auto"/>
        <w:jc w:val="both"/>
        <w:rPr>
          <w:rFonts w:ascii="Times New Roman" w:hAnsi="Times New Roman" w:cs="Times New Roman"/>
          <w:i/>
          <w:sz w:val="24"/>
          <w:szCs w:val="24"/>
        </w:rPr>
      </w:pPr>
      <w:r w:rsidRPr="007C25CB">
        <w:rPr>
          <w:rFonts w:ascii="Times New Roman" w:hAnsi="Times New Roman" w:cs="Times New Roman"/>
          <w:i/>
          <w:sz w:val="24"/>
          <w:szCs w:val="24"/>
        </w:rPr>
        <w:t>„</w:t>
      </w:r>
      <w:r w:rsidR="00A472C2">
        <w:rPr>
          <w:rFonts w:ascii="Times New Roman" w:hAnsi="Times New Roman" w:cs="Times New Roman"/>
          <w:i/>
          <w:sz w:val="24"/>
          <w:szCs w:val="24"/>
        </w:rPr>
        <w:t>J</w:t>
      </w:r>
      <w:r w:rsidR="007C25CB" w:rsidRPr="007C25CB">
        <w:rPr>
          <w:rFonts w:ascii="Times New Roman" w:hAnsi="Times New Roman" w:cs="Times New Roman"/>
          <w:i/>
          <w:sz w:val="24"/>
          <w:szCs w:val="24"/>
        </w:rPr>
        <w:t xml:space="preserve">o, a budu spokojená do té doby, než si budu muset rozmyslet, jestli si mám koupit jídlo nebo případně nějaké léky nebo nové boty. Jako i tak, každý člověk musí umět plánovat a promýšlet, co si může dovolit a pokud by to bylo, jestli můžu zaplatit nájem nebo jídlo, tak je to trošku, tak tam by asi byla nespokojenost, to bych musela řešit nějak </w:t>
      </w:r>
      <w:r w:rsidR="007C25CB" w:rsidRPr="007C25CB">
        <w:rPr>
          <w:rFonts w:ascii="Times New Roman" w:hAnsi="Times New Roman" w:cs="Times New Roman"/>
          <w:i/>
          <w:sz w:val="24"/>
          <w:szCs w:val="24"/>
        </w:rPr>
        <w:lastRenderedPageBreak/>
        <w:t>jinak, ale nevím, jestli bych to řešila změnou zaměstnání a jestli bych to neřešila spíš jakoby změnou bydlení.“</w:t>
      </w:r>
    </w:p>
    <w:p w:rsidR="00A472C2" w:rsidRPr="00A472C2" w:rsidRDefault="00A472C2" w:rsidP="00646CB4">
      <w:pPr>
        <w:spacing w:after="0" w:line="360" w:lineRule="auto"/>
        <w:jc w:val="both"/>
        <w:rPr>
          <w:rFonts w:ascii="Times New Roman" w:hAnsi="Times New Roman" w:cs="Times New Roman"/>
          <w:sz w:val="24"/>
          <w:szCs w:val="24"/>
        </w:rPr>
      </w:pPr>
      <w:r w:rsidRPr="00A472C2">
        <w:rPr>
          <w:rFonts w:ascii="Times New Roman" w:hAnsi="Times New Roman" w:cs="Times New Roman"/>
          <w:sz w:val="24"/>
          <w:szCs w:val="24"/>
        </w:rPr>
        <w:t>(Patricie)</w:t>
      </w:r>
    </w:p>
    <w:p w:rsidR="00A472C2" w:rsidRDefault="00A472C2" w:rsidP="00646CB4">
      <w:pPr>
        <w:spacing w:after="0" w:line="360" w:lineRule="auto"/>
        <w:jc w:val="both"/>
        <w:rPr>
          <w:rFonts w:ascii="Times New Roman" w:hAnsi="Times New Roman" w:cs="Times New Roman"/>
          <w:i/>
          <w:sz w:val="24"/>
          <w:szCs w:val="24"/>
        </w:rPr>
      </w:pPr>
    </w:p>
    <w:p w:rsidR="00A31F90" w:rsidRDefault="007C25CB" w:rsidP="00646CB4">
      <w:pPr>
        <w:spacing w:after="0" w:line="360" w:lineRule="auto"/>
        <w:jc w:val="both"/>
        <w:rPr>
          <w:rFonts w:ascii="Times New Roman" w:hAnsi="Times New Roman" w:cs="Times New Roman"/>
          <w:sz w:val="24"/>
          <w:szCs w:val="24"/>
        </w:rPr>
      </w:pPr>
      <w:r w:rsidRPr="007C25CB">
        <w:rPr>
          <w:rFonts w:ascii="Times New Roman" w:hAnsi="Times New Roman" w:cs="Times New Roman"/>
          <w:i/>
          <w:sz w:val="24"/>
          <w:szCs w:val="24"/>
        </w:rPr>
        <w:t xml:space="preserve"> </w:t>
      </w:r>
      <w:r w:rsidR="00A472C2">
        <w:rPr>
          <w:rFonts w:ascii="Times New Roman" w:hAnsi="Times New Roman" w:cs="Times New Roman"/>
          <w:i/>
          <w:sz w:val="24"/>
          <w:szCs w:val="24"/>
        </w:rPr>
        <w:tab/>
      </w:r>
      <w:r>
        <w:rPr>
          <w:rFonts w:ascii="Times New Roman" w:hAnsi="Times New Roman" w:cs="Times New Roman"/>
          <w:sz w:val="24"/>
          <w:szCs w:val="24"/>
        </w:rPr>
        <w:t xml:space="preserve">Tím naráží na to, že dříve měla spolubydlící, které se ale postupně odstěhovaly a </w:t>
      </w:r>
      <w:r w:rsidR="00C76849">
        <w:rPr>
          <w:rFonts w:ascii="Times New Roman" w:hAnsi="Times New Roman" w:cs="Times New Roman"/>
          <w:sz w:val="24"/>
          <w:szCs w:val="24"/>
        </w:rPr>
        <w:t>Patricie</w:t>
      </w:r>
      <w:r>
        <w:rPr>
          <w:rFonts w:ascii="Times New Roman" w:hAnsi="Times New Roman" w:cs="Times New Roman"/>
          <w:sz w:val="24"/>
          <w:szCs w:val="24"/>
        </w:rPr>
        <w:t xml:space="preserve"> nové nesháněla a zkouší zatím nájem bytu utáhnout sama. A konečně u </w:t>
      </w:r>
      <w:r w:rsidR="00A472C2">
        <w:rPr>
          <w:rFonts w:ascii="Times New Roman" w:hAnsi="Times New Roman" w:cs="Times New Roman"/>
          <w:sz w:val="24"/>
          <w:szCs w:val="24"/>
        </w:rPr>
        <w:t>Anežky</w:t>
      </w:r>
      <w:r>
        <w:rPr>
          <w:rFonts w:ascii="Times New Roman" w:hAnsi="Times New Roman" w:cs="Times New Roman"/>
          <w:sz w:val="24"/>
          <w:szCs w:val="24"/>
        </w:rPr>
        <w:t xml:space="preserve"> tím, že otázku nízkých příjmů ze zaměstnání už před lety řešila </w:t>
      </w:r>
      <w:r w:rsidRPr="007C25CB">
        <w:rPr>
          <w:rFonts w:ascii="Times New Roman" w:hAnsi="Times New Roman" w:cs="Times New Roman"/>
          <w:i/>
          <w:sz w:val="24"/>
          <w:szCs w:val="24"/>
        </w:rPr>
        <w:t>přesunem výkonu profese do zahraničí</w:t>
      </w:r>
      <w:r>
        <w:rPr>
          <w:rFonts w:ascii="Times New Roman" w:hAnsi="Times New Roman" w:cs="Times New Roman"/>
          <w:sz w:val="24"/>
          <w:szCs w:val="24"/>
        </w:rPr>
        <w:t>.</w:t>
      </w:r>
      <w:r w:rsidR="00A31F90">
        <w:rPr>
          <w:rFonts w:ascii="Times New Roman" w:hAnsi="Times New Roman" w:cs="Times New Roman"/>
          <w:sz w:val="24"/>
          <w:szCs w:val="24"/>
        </w:rPr>
        <w:t xml:space="preserve"> </w:t>
      </w:r>
    </w:p>
    <w:p w:rsidR="00A472C2" w:rsidRDefault="008D1132" w:rsidP="00A31F90">
      <w:pPr>
        <w:spacing w:after="0" w:line="360" w:lineRule="auto"/>
        <w:ind w:firstLine="708"/>
        <w:jc w:val="both"/>
        <w:rPr>
          <w:rFonts w:ascii="Times New Roman" w:hAnsi="Times New Roman" w:cs="Times New Roman"/>
          <w:sz w:val="24"/>
          <w:szCs w:val="24"/>
        </w:rPr>
      </w:pPr>
      <w:r w:rsidRPr="00A472C2">
        <w:rPr>
          <w:rFonts w:ascii="Times New Roman" w:hAnsi="Times New Roman" w:cs="Times New Roman"/>
          <w:sz w:val="24"/>
          <w:szCs w:val="24"/>
        </w:rPr>
        <w:t>Pokud jde o společenskou vrstvu,</w:t>
      </w:r>
      <w:r>
        <w:rPr>
          <w:rFonts w:ascii="Times New Roman" w:hAnsi="Times New Roman" w:cs="Times New Roman"/>
          <w:sz w:val="24"/>
          <w:szCs w:val="24"/>
        </w:rPr>
        <w:t xml:space="preserve"> v</w:t>
      </w:r>
      <w:r w:rsidR="00A31F90">
        <w:rPr>
          <w:rFonts w:ascii="Times New Roman" w:hAnsi="Times New Roman" w:cs="Times New Roman"/>
          <w:sz w:val="24"/>
          <w:szCs w:val="24"/>
        </w:rPr>
        <w:t>šechny respondentky z této kategor</w:t>
      </w:r>
      <w:r w:rsidR="00A472C2">
        <w:rPr>
          <w:rFonts w:ascii="Times New Roman" w:hAnsi="Times New Roman" w:cs="Times New Roman"/>
          <w:sz w:val="24"/>
          <w:szCs w:val="24"/>
        </w:rPr>
        <w:t>ie samy sebe řadily, až na Anežku</w:t>
      </w:r>
      <w:r w:rsidR="00A31F90">
        <w:rPr>
          <w:rFonts w:ascii="Times New Roman" w:hAnsi="Times New Roman" w:cs="Times New Roman"/>
          <w:sz w:val="24"/>
          <w:szCs w:val="24"/>
        </w:rPr>
        <w:t>, do kategorie střední</w:t>
      </w:r>
      <w:r>
        <w:rPr>
          <w:rFonts w:ascii="Times New Roman" w:hAnsi="Times New Roman" w:cs="Times New Roman"/>
          <w:sz w:val="24"/>
          <w:szCs w:val="24"/>
        </w:rPr>
        <w:t xml:space="preserve"> třídy (na škále: vyšší – vyšší střední – střední – nižší střední – nižší). </w:t>
      </w:r>
      <w:r w:rsidR="00C76849">
        <w:rPr>
          <w:rFonts w:ascii="Times New Roman" w:hAnsi="Times New Roman" w:cs="Times New Roman"/>
          <w:sz w:val="24"/>
          <w:szCs w:val="24"/>
        </w:rPr>
        <w:t>Anežka</w:t>
      </w:r>
      <w:r w:rsidR="00F8329B">
        <w:rPr>
          <w:rFonts w:ascii="Times New Roman" w:hAnsi="Times New Roman" w:cs="Times New Roman"/>
          <w:sz w:val="24"/>
          <w:szCs w:val="24"/>
        </w:rPr>
        <w:t xml:space="preserve"> se, zdánlivě paradoxně, řadila jako jediná do nižší vrstvy, přestože má nejvyšší plat. </w:t>
      </w:r>
      <w:r w:rsidR="00245D90">
        <w:rPr>
          <w:rFonts w:ascii="Times New Roman" w:hAnsi="Times New Roman" w:cs="Times New Roman"/>
          <w:sz w:val="24"/>
          <w:szCs w:val="24"/>
        </w:rPr>
        <w:t xml:space="preserve">Protože ale většinu času tráví v zahraničí, tak to vztahuje na německé poměry, kde ta výše jejího příjmu už vypadá jinak, protože jde o práci (pečování o seniory v jejich rodinách), kterou tam dělají jenom ženy z východní Evropy: </w:t>
      </w:r>
    </w:p>
    <w:p w:rsidR="00A472C2" w:rsidRDefault="00A472C2" w:rsidP="00A31F90">
      <w:pPr>
        <w:spacing w:after="0" w:line="360" w:lineRule="auto"/>
        <w:ind w:firstLine="708"/>
        <w:jc w:val="both"/>
        <w:rPr>
          <w:rFonts w:ascii="Times New Roman" w:hAnsi="Times New Roman" w:cs="Times New Roman"/>
          <w:sz w:val="24"/>
          <w:szCs w:val="24"/>
        </w:rPr>
      </w:pPr>
    </w:p>
    <w:p w:rsidR="00094293" w:rsidRDefault="00A472C2" w:rsidP="00A472C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„K</w:t>
      </w:r>
      <w:r w:rsidR="00B06D04" w:rsidRPr="00B06D04">
        <w:rPr>
          <w:rFonts w:ascii="Times New Roman" w:hAnsi="Times New Roman" w:cs="Times New Roman"/>
          <w:i/>
          <w:sz w:val="24"/>
          <w:szCs w:val="24"/>
        </w:rPr>
        <w:t>dybych tam chtěla žít, tak by se mi to absolutně nevyplatilo, na německý poměry je to si myslím docela málo peněz</w:t>
      </w:r>
      <w:r w:rsidR="00B06D04">
        <w:rPr>
          <w:rFonts w:ascii="Times New Roman" w:hAnsi="Times New Roman" w:cs="Times New Roman"/>
          <w:i/>
          <w:sz w:val="24"/>
          <w:szCs w:val="24"/>
        </w:rPr>
        <w:t>… A</w:t>
      </w:r>
      <w:r w:rsidR="00811376" w:rsidRPr="00811376">
        <w:rPr>
          <w:rFonts w:ascii="Times New Roman" w:hAnsi="Times New Roman" w:cs="Times New Roman"/>
          <w:i/>
          <w:sz w:val="24"/>
          <w:szCs w:val="24"/>
        </w:rPr>
        <w:t>no,</w:t>
      </w:r>
      <w:r w:rsidR="00B06D04">
        <w:rPr>
          <w:rFonts w:ascii="Times New Roman" w:hAnsi="Times New Roman" w:cs="Times New Roman"/>
          <w:i/>
          <w:sz w:val="24"/>
          <w:szCs w:val="24"/>
        </w:rPr>
        <w:t xml:space="preserve"> jenom </w:t>
      </w:r>
      <w:r w:rsidR="00811376" w:rsidRPr="00811376">
        <w:rPr>
          <w:rFonts w:ascii="Times New Roman" w:hAnsi="Times New Roman" w:cs="Times New Roman"/>
          <w:i/>
          <w:sz w:val="24"/>
          <w:szCs w:val="24"/>
        </w:rPr>
        <w:t>Polsko, Slovensko, Česká republika, teď začíná Rumunsko, Bulharsko. Rumunky, Bulharky teď</w:t>
      </w:r>
      <w:r w:rsidR="00B06D04">
        <w:rPr>
          <w:rFonts w:ascii="Times New Roman" w:hAnsi="Times New Roman" w:cs="Times New Roman"/>
          <w:i/>
          <w:sz w:val="24"/>
          <w:szCs w:val="24"/>
        </w:rPr>
        <w:t>,</w:t>
      </w:r>
      <w:r w:rsidR="00811376" w:rsidRPr="00811376">
        <w:rPr>
          <w:rFonts w:ascii="Times New Roman" w:hAnsi="Times New Roman" w:cs="Times New Roman"/>
          <w:i/>
          <w:sz w:val="24"/>
          <w:szCs w:val="24"/>
        </w:rPr>
        <w:t xml:space="preserve"> jako si myslím</w:t>
      </w:r>
      <w:r w:rsidR="00B06D04">
        <w:rPr>
          <w:rFonts w:ascii="Times New Roman" w:hAnsi="Times New Roman" w:cs="Times New Roman"/>
          <w:i/>
          <w:sz w:val="24"/>
          <w:szCs w:val="24"/>
        </w:rPr>
        <w:t>,</w:t>
      </w:r>
      <w:r w:rsidR="00811376" w:rsidRPr="00811376">
        <w:rPr>
          <w:rFonts w:ascii="Times New Roman" w:hAnsi="Times New Roman" w:cs="Times New Roman"/>
          <w:i/>
          <w:sz w:val="24"/>
          <w:szCs w:val="24"/>
        </w:rPr>
        <w:t xml:space="preserve"> jsou umísťovaný z toho důvodu, že jsou levný, není tam pevná cena, to si určí agentura.“</w:t>
      </w:r>
    </w:p>
    <w:p w:rsidR="00A472C2" w:rsidRPr="00A472C2" w:rsidRDefault="00A472C2" w:rsidP="00A472C2">
      <w:pPr>
        <w:spacing w:after="0" w:line="360" w:lineRule="auto"/>
        <w:jc w:val="both"/>
        <w:rPr>
          <w:rFonts w:ascii="Times New Roman" w:hAnsi="Times New Roman" w:cs="Times New Roman"/>
          <w:sz w:val="24"/>
          <w:szCs w:val="24"/>
        </w:rPr>
      </w:pPr>
      <w:r w:rsidRPr="00A472C2">
        <w:rPr>
          <w:rFonts w:ascii="Times New Roman" w:hAnsi="Times New Roman" w:cs="Times New Roman"/>
          <w:sz w:val="24"/>
          <w:szCs w:val="24"/>
        </w:rPr>
        <w:t>(Anežka)</w:t>
      </w:r>
    </w:p>
    <w:p w:rsidR="00C361A8" w:rsidRDefault="00C361A8" w:rsidP="00A31F90">
      <w:pPr>
        <w:spacing w:after="0" w:line="360" w:lineRule="auto"/>
        <w:ind w:firstLine="708"/>
        <w:jc w:val="both"/>
        <w:rPr>
          <w:rFonts w:ascii="Times New Roman" w:hAnsi="Times New Roman" w:cs="Times New Roman"/>
          <w:i/>
          <w:sz w:val="24"/>
          <w:szCs w:val="24"/>
        </w:rPr>
      </w:pPr>
    </w:p>
    <w:p w:rsidR="00B47D4C" w:rsidRPr="00C361A8" w:rsidRDefault="00B47D4C" w:rsidP="00AA246C">
      <w:pPr>
        <w:pStyle w:val="Nadpis3"/>
        <w:spacing w:before="0" w:line="360" w:lineRule="auto"/>
        <w:jc w:val="both"/>
        <w:rPr>
          <w:rFonts w:ascii="Times New Roman" w:hAnsi="Times New Roman" w:cs="Times New Roman"/>
          <w:i/>
          <w:color w:val="auto"/>
          <w:sz w:val="26"/>
          <w:szCs w:val="26"/>
        </w:rPr>
      </w:pPr>
      <w:bookmarkStart w:id="58" w:name="_Toc434970847"/>
      <w:r w:rsidRPr="00C361A8">
        <w:rPr>
          <w:rFonts w:ascii="Times New Roman" w:hAnsi="Times New Roman" w:cs="Times New Roman"/>
          <w:i/>
          <w:color w:val="auto"/>
          <w:sz w:val="26"/>
          <w:szCs w:val="26"/>
        </w:rPr>
        <w:t>Příjem na přežití</w:t>
      </w:r>
      <w:bookmarkEnd w:id="58"/>
    </w:p>
    <w:p w:rsidR="00B47D4C" w:rsidRDefault="000E0DB3" w:rsidP="00B47D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Respondentky této kategorie</w:t>
      </w:r>
      <w:r w:rsidR="00B5464F">
        <w:rPr>
          <w:rFonts w:ascii="Times New Roman" w:hAnsi="Times New Roman" w:cs="Times New Roman"/>
          <w:sz w:val="24"/>
          <w:szCs w:val="24"/>
        </w:rPr>
        <w:t xml:space="preserve"> </w:t>
      </w:r>
      <w:r>
        <w:rPr>
          <w:rFonts w:ascii="Times New Roman" w:hAnsi="Times New Roman" w:cs="Times New Roman"/>
          <w:sz w:val="24"/>
          <w:szCs w:val="24"/>
        </w:rPr>
        <w:t xml:space="preserve">hodnotily svůj příjem jako nízký s tím, že s ním vychází, ale už jim neumožňuje, po zaplacení bydlení, stravy a dalších nutných výdajů, </w:t>
      </w:r>
      <w:r w:rsidRPr="00C361A8">
        <w:rPr>
          <w:rFonts w:ascii="Times New Roman" w:hAnsi="Times New Roman" w:cs="Times New Roman"/>
          <w:sz w:val="24"/>
          <w:szCs w:val="24"/>
        </w:rPr>
        <w:t xml:space="preserve">dovolit si </w:t>
      </w:r>
      <w:r w:rsidR="007C3D04">
        <w:rPr>
          <w:rFonts w:ascii="Times New Roman" w:hAnsi="Times New Roman" w:cs="Times New Roman"/>
          <w:sz w:val="24"/>
          <w:szCs w:val="24"/>
        </w:rPr>
        <w:t xml:space="preserve">toho </w:t>
      </w:r>
      <w:r w:rsidRPr="00C361A8">
        <w:rPr>
          <w:rFonts w:ascii="Times New Roman" w:hAnsi="Times New Roman" w:cs="Times New Roman"/>
          <w:sz w:val="24"/>
          <w:szCs w:val="24"/>
        </w:rPr>
        <w:t>moc</w:t>
      </w:r>
      <w:r w:rsidR="007C3D04">
        <w:rPr>
          <w:rFonts w:ascii="Times New Roman" w:hAnsi="Times New Roman" w:cs="Times New Roman"/>
          <w:sz w:val="24"/>
          <w:szCs w:val="24"/>
        </w:rPr>
        <w:t xml:space="preserve"> navíc</w:t>
      </w:r>
      <w:r w:rsidRPr="00C361A8">
        <w:rPr>
          <w:rFonts w:ascii="Times New Roman" w:hAnsi="Times New Roman" w:cs="Times New Roman"/>
          <w:sz w:val="24"/>
          <w:szCs w:val="24"/>
        </w:rPr>
        <w:t xml:space="preserve">: </w:t>
      </w:r>
      <w:r w:rsidRPr="00C361A8">
        <w:rPr>
          <w:rFonts w:ascii="Times New Roman" w:hAnsi="Times New Roman" w:cs="Times New Roman"/>
          <w:i/>
          <w:sz w:val="24"/>
          <w:szCs w:val="24"/>
        </w:rPr>
        <w:t>„no, je to nic moc, ale jako uživí mě to. Je to takový tak akorát, no, na to živobytí, moc si toho nemůžu jako dovolit</w:t>
      </w:r>
      <w:r w:rsidR="00C361A8" w:rsidRPr="00C361A8">
        <w:rPr>
          <w:rFonts w:ascii="Times New Roman" w:hAnsi="Times New Roman" w:cs="Times New Roman"/>
          <w:i/>
          <w:sz w:val="24"/>
          <w:szCs w:val="24"/>
        </w:rPr>
        <w:t>“</w:t>
      </w:r>
      <w:r w:rsidR="00C361A8">
        <w:rPr>
          <w:rFonts w:ascii="Times New Roman" w:hAnsi="Times New Roman" w:cs="Times New Roman"/>
          <w:sz w:val="24"/>
          <w:szCs w:val="24"/>
        </w:rPr>
        <w:t xml:space="preserve"> (</w:t>
      </w:r>
      <w:r w:rsidR="00C76849">
        <w:rPr>
          <w:rFonts w:ascii="Times New Roman" w:hAnsi="Times New Roman" w:cs="Times New Roman"/>
          <w:sz w:val="24"/>
          <w:szCs w:val="24"/>
        </w:rPr>
        <w:t>Judita</w:t>
      </w:r>
      <w:r w:rsidR="00C361A8">
        <w:rPr>
          <w:rFonts w:ascii="Times New Roman" w:hAnsi="Times New Roman" w:cs="Times New Roman"/>
          <w:sz w:val="24"/>
          <w:szCs w:val="24"/>
        </w:rPr>
        <w:t>).</w:t>
      </w:r>
    </w:p>
    <w:p w:rsidR="00C361A8" w:rsidRDefault="00C361A8" w:rsidP="00B47D4C">
      <w:pPr>
        <w:spacing w:after="0" w:line="360" w:lineRule="auto"/>
        <w:jc w:val="both"/>
        <w:rPr>
          <w:rFonts w:ascii="Times New Roman" w:hAnsi="Times New Roman" w:cs="Times New Roman"/>
          <w:sz w:val="24"/>
          <w:szCs w:val="24"/>
        </w:rPr>
      </w:pPr>
    </w:p>
    <w:p w:rsidR="007C3D04" w:rsidRDefault="00C361A8" w:rsidP="00B47D4C">
      <w:pPr>
        <w:spacing w:after="0" w:line="360" w:lineRule="auto"/>
        <w:jc w:val="both"/>
        <w:rPr>
          <w:rFonts w:ascii="Times New Roman" w:hAnsi="Times New Roman" w:cs="Times New Roman"/>
          <w:i/>
          <w:sz w:val="24"/>
          <w:szCs w:val="24"/>
        </w:rPr>
      </w:pPr>
      <w:r w:rsidRPr="00C361A8">
        <w:rPr>
          <w:rFonts w:ascii="Times New Roman" w:hAnsi="Times New Roman" w:cs="Times New Roman"/>
          <w:i/>
          <w:sz w:val="24"/>
          <w:szCs w:val="24"/>
        </w:rPr>
        <w:t>„Jak se s tím dá žít? No, moc ne, dá se s tím dobře přežít, jakoby, pokud máte nízké, nevím jak to říct. Pokud si nic nepřejete v životě, jako hodně</w:t>
      </w:r>
      <w:r w:rsidR="00473036">
        <w:rPr>
          <w:rFonts w:ascii="Times New Roman" w:hAnsi="Times New Roman" w:cs="Times New Roman"/>
          <w:i/>
          <w:sz w:val="24"/>
          <w:szCs w:val="24"/>
        </w:rPr>
        <w:t xml:space="preserve"> cestovat anebo se dobře oblíka</w:t>
      </w:r>
      <w:r w:rsidR="0084444E">
        <w:rPr>
          <w:rFonts w:ascii="Times New Roman" w:hAnsi="Times New Roman" w:cs="Times New Roman"/>
          <w:i/>
          <w:sz w:val="24"/>
          <w:szCs w:val="24"/>
        </w:rPr>
        <w:t>t</w:t>
      </w:r>
      <w:r w:rsidR="00473036">
        <w:rPr>
          <w:rFonts w:ascii="Times New Roman" w:hAnsi="Times New Roman" w:cs="Times New Roman"/>
          <w:i/>
          <w:sz w:val="24"/>
          <w:szCs w:val="24"/>
        </w:rPr>
        <w:t>;</w:t>
      </w:r>
      <w:r w:rsidRPr="00C361A8">
        <w:rPr>
          <w:rFonts w:ascii="Times New Roman" w:hAnsi="Times New Roman" w:cs="Times New Roman"/>
          <w:i/>
          <w:sz w:val="24"/>
          <w:szCs w:val="24"/>
        </w:rPr>
        <w:t xml:space="preserve"> typický sociální pracovník, to vidíte, ne, džíny, svetr, ale pokud máte jiný představy, co byste ještě chtěli, tak z toho se to opravdu nedá. Z tohoto nena</w:t>
      </w:r>
      <w:r w:rsidR="002A6C65">
        <w:rPr>
          <w:rFonts w:ascii="Times New Roman" w:hAnsi="Times New Roman" w:cs="Times New Roman"/>
          <w:i/>
          <w:sz w:val="24"/>
          <w:szCs w:val="24"/>
        </w:rPr>
        <w:t>šetříte, ještě kór u neziskovek</w:t>
      </w:r>
      <w:r w:rsidR="007C3D04">
        <w:rPr>
          <w:rFonts w:ascii="Times New Roman" w:hAnsi="Times New Roman" w:cs="Times New Roman"/>
          <w:i/>
          <w:sz w:val="24"/>
          <w:szCs w:val="24"/>
        </w:rPr>
        <w:t>.</w:t>
      </w:r>
      <w:r w:rsidRPr="00C361A8">
        <w:rPr>
          <w:rFonts w:ascii="Times New Roman" w:hAnsi="Times New Roman" w:cs="Times New Roman"/>
          <w:i/>
          <w:sz w:val="24"/>
          <w:szCs w:val="24"/>
        </w:rPr>
        <w:t>“</w:t>
      </w:r>
      <w:r w:rsidR="002A6C65">
        <w:rPr>
          <w:rFonts w:ascii="Times New Roman" w:hAnsi="Times New Roman" w:cs="Times New Roman"/>
          <w:i/>
          <w:sz w:val="24"/>
          <w:szCs w:val="24"/>
        </w:rPr>
        <w:t xml:space="preserve"> </w:t>
      </w:r>
    </w:p>
    <w:p w:rsidR="00C361A8" w:rsidRPr="00A83BC6" w:rsidRDefault="00C361A8" w:rsidP="00B47D4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Dana</w:t>
      </w:r>
      <w:r>
        <w:rPr>
          <w:rFonts w:ascii="Times New Roman" w:hAnsi="Times New Roman" w:cs="Times New Roman"/>
          <w:sz w:val="24"/>
          <w:szCs w:val="24"/>
        </w:rPr>
        <w:t>)</w:t>
      </w:r>
    </w:p>
    <w:p w:rsidR="00690EE0" w:rsidRDefault="00690EE0" w:rsidP="00E016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Ani v jednom případě </w:t>
      </w:r>
      <w:r w:rsidR="007C3D04">
        <w:rPr>
          <w:rFonts w:ascii="Times New Roman" w:hAnsi="Times New Roman" w:cs="Times New Roman"/>
          <w:sz w:val="24"/>
          <w:szCs w:val="24"/>
        </w:rPr>
        <w:t xml:space="preserve">nebyl </w:t>
      </w:r>
      <w:r>
        <w:rPr>
          <w:rFonts w:ascii="Times New Roman" w:hAnsi="Times New Roman" w:cs="Times New Roman"/>
          <w:sz w:val="24"/>
          <w:szCs w:val="24"/>
        </w:rPr>
        <w:t>nízký příjem zvažován jako důvod pro odchod ze sociální</w:t>
      </w:r>
      <w:r w:rsidR="007C3D04">
        <w:rPr>
          <w:rFonts w:ascii="Times New Roman" w:hAnsi="Times New Roman" w:cs="Times New Roman"/>
          <w:sz w:val="24"/>
          <w:szCs w:val="24"/>
        </w:rPr>
        <w:t xml:space="preserve"> oblasti</w:t>
      </w:r>
      <w:r>
        <w:rPr>
          <w:rFonts w:ascii="Times New Roman" w:hAnsi="Times New Roman" w:cs="Times New Roman"/>
          <w:sz w:val="24"/>
          <w:szCs w:val="24"/>
        </w:rPr>
        <w:t>, důvody pro setrvání se ukazovaly jako silnější: „</w:t>
      </w:r>
      <w:r w:rsidRPr="00CF0460">
        <w:rPr>
          <w:rFonts w:ascii="Times New Roman" w:hAnsi="Times New Roman" w:cs="Times New Roman"/>
          <w:i/>
          <w:sz w:val="24"/>
          <w:szCs w:val="24"/>
        </w:rPr>
        <w:t>ale není to pro mě to rozhodující, rozhodně v práci, ve</w:t>
      </w:r>
      <w:r w:rsidR="00CF0460" w:rsidRPr="00CF0460">
        <w:rPr>
          <w:rFonts w:ascii="Times New Roman" w:hAnsi="Times New Roman" w:cs="Times New Roman"/>
          <w:i/>
          <w:sz w:val="24"/>
          <w:szCs w:val="24"/>
        </w:rPr>
        <w:t xml:space="preserve"> výběru povolání, já bych to ne</w:t>
      </w:r>
      <w:r w:rsidRPr="00CF0460">
        <w:rPr>
          <w:rFonts w:ascii="Times New Roman" w:hAnsi="Times New Roman" w:cs="Times New Roman"/>
          <w:i/>
          <w:sz w:val="24"/>
          <w:szCs w:val="24"/>
        </w:rPr>
        <w:t>měnila</w:t>
      </w:r>
      <w:r w:rsidR="00CF0460" w:rsidRPr="00CF0460">
        <w:rPr>
          <w:rFonts w:ascii="Times New Roman" w:hAnsi="Times New Roman" w:cs="Times New Roman"/>
          <w:i/>
          <w:sz w:val="24"/>
          <w:szCs w:val="24"/>
        </w:rPr>
        <w:t>,</w:t>
      </w:r>
      <w:r w:rsidRPr="00CF0460">
        <w:rPr>
          <w:rFonts w:ascii="Times New Roman" w:hAnsi="Times New Roman" w:cs="Times New Roman"/>
          <w:i/>
          <w:sz w:val="24"/>
          <w:szCs w:val="24"/>
        </w:rPr>
        <w:t xml:space="preserve"> asi kdyby mi někdo dával někde víc, že</w:t>
      </w:r>
      <w:r w:rsidR="00CF0460" w:rsidRPr="00CF0460">
        <w:rPr>
          <w:rFonts w:ascii="Times New Roman" w:hAnsi="Times New Roman" w:cs="Times New Roman"/>
          <w:i/>
          <w:sz w:val="24"/>
          <w:szCs w:val="24"/>
        </w:rPr>
        <w:t>,</w:t>
      </w:r>
      <w:r w:rsidRPr="00CF0460">
        <w:rPr>
          <w:rFonts w:ascii="Times New Roman" w:hAnsi="Times New Roman" w:cs="Times New Roman"/>
          <w:i/>
          <w:sz w:val="24"/>
          <w:szCs w:val="24"/>
        </w:rPr>
        <w:t xml:space="preserve"> mám tam výbornej kolektiv</w:t>
      </w:r>
      <w:r w:rsidR="00CF0460" w:rsidRPr="00CF0460">
        <w:rPr>
          <w:rFonts w:ascii="Times New Roman" w:hAnsi="Times New Roman" w:cs="Times New Roman"/>
          <w:i/>
          <w:sz w:val="24"/>
          <w:szCs w:val="24"/>
        </w:rPr>
        <w:t xml:space="preserve"> </w:t>
      </w:r>
      <w:r w:rsidR="00CF0460" w:rsidRPr="00CF0460">
        <w:rPr>
          <w:rFonts w:ascii="Times New Roman" w:hAnsi="Times New Roman" w:cs="Times New Roman"/>
          <w:sz w:val="24"/>
          <w:szCs w:val="24"/>
        </w:rPr>
        <w:t>[v práci]</w:t>
      </w:r>
      <w:r w:rsidRPr="00CF0460">
        <w:rPr>
          <w:rFonts w:ascii="Times New Roman" w:hAnsi="Times New Roman" w:cs="Times New Roman"/>
          <w:i/>
          <w:sz w:val="24"/>
          <w:szCs w:val="24"/>
        </w:rPr>
        <w:t xml:space="preserve">“ </w:t>
      </w:r>
      <w:r>
        <w:rPr>
          <w:rFonts w:ascii="Times New Roman" w:hAnsi="Times New Roman" w:cs="Times New Roman"/>
          <w:sz w:val="24"/>
          <w:szCs w:val="24"/>
        </w:rPr>
        <w:t>(</w:t>
      </w:r>
      <w:r w:rsidR="00C76849">
        <w:rPr>
          <w:rFonts w:ascii="Times New Roman" w:hAnsi="Times New Roman" w:cs="Times New Roman"/>
          <w:sz w:val="24"/>
          <w:szCs w:val="24"/>
        </w:rPr>
        <w:t>Judita</w:t>
      </w:r>
      <w:r>
        <w:rPr>
          <w:rFonts w:ascii="Times New Roman" w:hAnsi="Times New Roman" w:cs="Times New Roman"/>
          <w:sz w:val="24"/>
          <w:szCs w:val="24"/>
        </w:rPr>
        <w:t>).</w:t>
      </w:r>
      <w:r w:rsidRPr="00690EE0">
        <w:rPr>
          <w:rFonts w:ascii="Times New Roman" w:hAnsi="Times New Roman" w:cs="Times New Roman"/>
          <w:sz w:val="24"/>
          <w:szCs w:val="24"/>
        </w:rPr>
        <w:t xml:space="preserve"> </w:t>
      </w:r>
    </w:p>
    <w:p w:rsidR="00E01648" w:rsidRDefault="00E01648" w:rsidP="00E01648">
      <w:pPr>
        <w:spacing w:after="0" w:line="360" w:lineRule="auto"/>
        <w:jc w:val="both"/>
        <w:rPr>
          <w:rFonts w:ascii="Times New Roman" w:hAnsi="Times New Roman" w:cs="Times New Roman"/>
          <w:sz w:val="24"/>
          <w:szCs w:val="24"/>
        </w:rPr>
      </w:pPr>
    </w:p>
    <w:p w:rsidR="007C3D04" w:rsidRDefault="00E01648" w:rsidP="00E01648">
      <w:pPr>
        <w:spacing w:after="0" w:line="360" w:lineRule="auto"/>
        <w:jc w:val="both"/>
        <w:rPr>
          <w:rFonts w:ascii="Times New Roman" w:hAnsi="Times New Roman" w:cs="Times New Roman"/>
          <w:i/>
          <w:sz w:val="24"/>
          <w:szCs w:val="24"/>
        </w:rPr>
      </w:pPr>
      <w:r w:rsidRPr="00E01648">
        <w:rPr>
          <w:rFonts w:ascii="Times New Roman" w:hAnsi="Times New Roman" w:cs="Times New Roman"/>
          <w:i/>
          <w:sz w:val="24"/>
          <w:szCs w:val="24"/>
        </w:rPr>
        <w:t>„Podívejte, kdo by to nechtěl dělat za ty peníze, tak by to prostě nedělal, ale my, kteří to chceme dělat, tak to bereme tak, jak to je, částečně proto, že s tímto nemá cenu se vztekat, nikdy jsem se jakoby nevztekala…</w:t>
      </w:r>
      <w:r w:rsidRPr="00E01648">
        <w:rPr>
          <w:rFonts w:ascii="Courier New" w:hAnsi="Courier New" w:cs="Courier New"/>
          <w:i/>
        </w:rPr>
        <w:t xml:space="preserve"> </w:t>
      </w:r>
      <w:r w:rsidRPr="00E01648">
        <w:rPr>
          <w:rFonts w:ascii="Times New Roman" w:hAnsi="Times New Roman" w:cs="Times New Roman"/>
          <w:i/>
          <w:sz w:val="24"/>
          <w:szCs w:val="24"/>
        </w:rPr>
        <w:t xml:space="preserve">Na pohovorech se mě na to ptali </w:t>
      </w:r>
      <w:r w:rsidRPr="00E01648">
        <w:rPr>
          <w:rFonts w:ascii="Times New Roman" w:hAnsi="Times New Roman" w:cs="Times New Roman"/>
          <w:sz w:val="24"/>
          <w:szCs w:val="24"/>
        </w:rPr>
        <w:t>[na plat]</w:t>
      </w:r>
      <w:r w:rsidRPr="00E01648">
        <w:rPr>
          <w:rFonts w:ascii="Times New Roman" w:hAnsi="Times New Roman" w:cs="Times New Roman"/>
          <w:i/>
          <w:sz w:val="24"/>
          <w:szCs w:val="24"/>
        </w:rPr>
        <w:t xml:space="preserve"> a já říkám, tak můžu čekat snad víc, tady od vás? Tak asi vím, do čeho jdu, že?“</w:t>
      </w:r>
      <w:r w:rsidR="002A6C65">
        <w:rPr>
          <w:rFonts w:ascii="Times New Roman" w:hAnsi="Times New Roman" w:cs="Times New Roman"/>
          <w:i/>
          <w:sz w:val="24"/>
          <w:szCs w:val="24"/>
        </w:rPr>
        <w:t xml:space="preserve"> </w:t>
      </w:r>
    </w:p>
    <w:p w:rsidR="00E01648" w:rsidRPr="002A6C65" w:rsidRDefault="00E01648" w:rsidP="00E01648">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Dana</w:t>
      </w:r>
      <w:r>
        <w:rPr>
          <w:rFonts w:ascii="Times New Roman" w:hAnsi="Times New Roman" w:cs="Times New Roman"/>
          <w:sz w:val="24"/>
          <w:szCs w:val="24"/>
        </w:rPr>
        <w:t>)</w:t>
      </w:r>
    </w:p>
    <w:p w:rsidR="00D62C19" w:rsidRDefault="00D62C19" w:rsidP="00E01648">
      <w:pPr>
        <w:spacing w:after="0" w:line="360" w:lineRule="auto"/>
        <w:jc w:val="both"/>
        <w:rPr>
          <w:rFonts w:ascii="Times New Roman" w:hAnsi="Times New Roman" w:cs="Times New Roman"/>
          <w:sz w:val="24"/>
          <w:szCs w:val="24"/>
        </w:rPr>
      </w:pPr>
    </w:p>
    <w:p w:rsidR="007C3D04" w:rsidRDefault="00D62C19" w:rsidP="00E016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Zvolenými strategiemi pro vyžití s platem se staly u </w:t>
      </w:r>
      <w:r w:rsidR="007C3D04">
        <w:rPr>
          <w:rFonts w:ascii="Times New Roman" w:hAnsi="Times New Roman" w:cs="Times New Roman"/>
          <w:sz w:val="24"/>
          <w:szCs w:val="24"/>
        </w:rPr>
        <w:t xml:space="preserve">Judity </w:t>
      </w:r>
      <w:r>
        <w:rPr>
          <w:rFonts w:ascii="Times New Roman" w:hAnsi="Times New Roman" w:cs="Times New Roman"/>
          <w:sz w:val="24"/>
          <w:szCs w:val="24"/>
        </w:rPr>
        <w:t>kombinace formy bydlení (</w:t>
      </w:r>
      <w:r w:rsidRPr="00D62C19">
        <w:rPr>
          <w:rFonts w:ascii="Times New Roman" w:hAnsi="Times New Roman" w:cs="Times New Roman"/>
          <w:i/>
          <w:sz w:val="24"/>
          <w:szCs w:val="24"/>
        </w:rPr>
        <w:t>spolubydlení</w:t>
      </w:r>
      <w:r>
        <w:rPr>
          <w:rFonts w:ascii="Times New Roman" w:hAnsi="Times New Roman" w:cs="Times New Roman"/>
          <w:sz w:val="24"/>
          <w:szCs w:val="24"/>
        </w:rPr>
        <w:t xml:space="preserve"> v podnájmu) a preference nízkonákladových volnočasových aktivit (zpěv ve schóle, hraní</w:t>
      </w:r>
      <w:r w:rsidR="002404F5">
        <w:rPr>
          <w:rFonts w:ascii="Times New Roman" w:hAnsi="Times New Roman" w:cs="Times New Roman"/>
          <w:sz w:val="24"/>
          <w:szCs w:val="24"/>
        </w:rPr>
        <w:t xml:space="preserve"> v amatérském divadle). U </w:t>
      </w:r>
      <w:r w:rsidR="007C3D04">
        <w:rPr>
          <w:rFonts w:ascii="Times New Roman" w:hAnsi="Times New Roman" w:cs="Times New Roman"/>
          <w:sz w:val="24"/>
          <w:szCs w:val="24"/>
        </w:rPr>
        <w:t xml:space="preserve">Dany </w:t>
      </w:r>
      <w:r w:rsidR="002404F5">
        <w:rPr>
          <w:rFonts w:ascii="Times New Roman" w:hAnsi="Times New Roman" w:cs="Times New Roman"/>
          <w:sz w:val="24"/>
          <w:szCs w:val="24"/>
        </w:rPr>
        <w:t>opět spolubydlení a přesun výkonu profese do zahraničí (Anglie), kde zrovna začínala a čekala, jak dopadnou její očekávání:</w:t>
      </w:r>
    </w:p>
    <w:p w:rsidR="007C3D04" w:rsidRDefault="007C3D04" w:rsidP="00E01648">
      <w:pPr>
        <w:spacing w:after="0" w:line="360" w:lineRule="auto"/>
        <w:jc w:val="both"/>
        <w:rPr>
          <w:rFonts w:ascii="Times New Roman" w:hAnsi="Times New Roman" w:cs="Times New Roman"/>
          <w:sz w:val="24"/>
          <w:szCs w:val="24"/>
        </w:rPr>
      </w:pPr>
    </w:p>
    <w:p w:rsidR="00D62C19" w:rsidRDefault="007C3D04" w:rsidP="00E01648">
      <w:pPr>
        <w:spacing w:after="0" w:line="360" w:lineRule="auto"/>
        <w:jc w:val="both"/>
        <w:rPr>
          <w:rFonts w:ascii="Times New Roman" w:hAnsi="Times New Roman" w:cs="Times New Roman"/>
          <w:i/>
          <w:sz w:val="24"/>
          <w:szCs w:val="24"/>
        </w:rPr>
      </w:pPr>
      <w:r w:rsidRPr="007C3D04">
        <w:rPr>
          <w:rFonts w:ascii="Times New Roman" w:hAnsi="Times New Roman" w:cs="Times New Roman"/>
          <w:i/>
          <w:sz w:val="24"/>
          <w:szCs w:val="24"/>
        </w:rPr>
        <w:t>„J</w:t>
      </w:r>
      <w:r w:rsidR="002404F5" w:rsidRPr="007C3D04">
        <w:rPr>
          <w:rFonts w:ascii="Times New Roman" w:hAnsi="Times New Roman" w:cs="Times New Roman"/>
          <w:i/>
          <w:sz w:val="24"/>
          <w:szCs w:val="24"/>
        </w:rPr>
        <w:t>á si myslím, že v tomhle státě je to špatný hodně, tady většina lidí nevydělává dobře, proto</w:t>
      </w:r>
      <w:r w:rsidR="002404F5" w:rsidRPr="000A37C2">
        <w:rPr>
          <w:rFonts w:ascii="Times New Roman" w:hAnsi="Times New Roman" w:cs="Times New Roman"/>
          <w:i/>
          <w:sz w:val="24"/>
          <w:szCs w:val="24"/>
        </w:rPr>
        <w:t xml:space="preserve"> jsem šla pryč, protože jsem věděla, že nemám šanci…</w:t>
      </w:r>
      <w:r w:rsidR="002404F5" w:rsidRPr="000A37C2">
        <w:rPr>
          <w:rFonts w:ascii="Courier New" w:hAnsi="Courier New" w:cs="Courier New"/>
          <w:i/>
        </w:rPr>
        <w:t xml:space="preserve"> </w:t>
      </w:r>
      <w:r w:rsidR="002404F5" w:rsidRPr="000A37C2">
        <w:rPr>
          <w:rFonts w:ascii="Times New Roman" w:hAnsi="Times New Roman" w:cs="Times New Roman"/>
          <w:i/>
          <w:sz w:val="24"/>
          <w:szCs w:val="24"/>
        </w:rPr>
        <w:t>Ono je to těžký, když někde jedete, vyděláte víc peněz, má to samozřejmě svoje mínusy, hodně mínusů, ale vyděláte víc peněz, když se sem vrátíte a když si představíte, že vyděláte jedená</w:t>
      </w:r>
      <w:r w:rsidR="000A37C2" w:rsidRPr="000A37C2">
        <w:rPr>
          <w:rFonts w:ascii="Times New Roman" w:hAnsi="Times New Roman" w:cs="Times New Roman"/>
          <w:i/>
          <w:sz w:val="24"/>
          <w:szCs w:val="24"/>
        </w:rPr>
        <w:t>c</w:t>
      </w:r>
      <w:r w:rsidR="002404F5" w:rsidRPr="000A37C2">
        <w:rPr>
          <w:rFonts w:ascii="Times New Roman" w:hAnsi="Times New Roman" w:cs="Times New Roman"/>
          <w:i/>
          <w:sz w:val="24"/>
          <w:szCs w:val="24"/>
        </w:rPr>
        <w:t>t tisíc, tak to je hrozný, to je strašný nepoměr, když v Anglii vyděláte čtyřicet tisíc, to se nedá srovnávat.“</w:t>
      </w:r>
    </w:p>
    <w:p w:rsidR="007C3D04" w:rsidRPr="007C3D04" w:rsidRDefault="007C3D04" w:rsidP="00E01648">
      <w:pPr>
        <w:spacing w:after="0" w:line="360" w:lineRule="auto"/>
        <w:jc w:val="both"/>
        <w:rPr>
          <w:rFonts w:ascii="Times New Roman" w:hAnsi="Times New Roman" w:cs="Times New Roman"/>
          <w:sz w:val="24"/>
          <w:szCs w:val="24"/>
        </w:rPr>
      </w:pPr>
      <w:r w:rsidRPr="007C3D04">
        <w:rPr>
          <w:rFonts w:ascii="Times New Roman" w:hAnsi="Times New Roman" w:cs="Times New Roman"/>
          <w:sz w:val="24"/>
          <w:szCs w:val="24"/>
        </w:rPr>
        <w:t>(Dana)</w:t>
      </w:r>
    </w:p>
    <w:p w:rsidR="0009708B" w:rsidRDefault="0009708B" w:rsidP="00E01648">
      <w:pPr>
        <w:spacing w:after="0" w:line="360" w:lineRule="auto"/>
        <w:jc w:val="both"/>
        <w:rPr>
          <w:rFonts w:ascii="Times New Roman" w:hAnsi="Times New Roman" w:cs="Times New Roman"/>
          <w:sz w:val="24"/>
          <w:szCs w:val="24"/>
        </w:rPr>
      </w:pPr>
    </w:p>
    <w:p w:rsidR="0009708B" w:rsidRDefault="0009708B" w:rsidP="00E016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Obě respondentky se samy shodně zařazovaly do nižší střední třídy. Je zajímavé, že do nižší střední vrstvy (a </w:t>
      </w:r>
      <w:r w:rsidR="00C76849">
        <w:rPr>
          <w:rFonts w:ascii="Times New Roman" w:hAnsi="Times New Roman" w:cs="Times New Roman"/>
          <w:sz w:val="24"/>
          <w:szCs w:val="24"/>
        </w:rPr>
        <w:t>Anežka</w:t>
      </w:r>
      <w:r>
        <w:rPr>
          <w:rFonts w:ascii="Times New Roman" w:hAnsi="Times New Roman" w:cs="Times New Roman"/>
          <w:sz w:val="24"/>
          <w:szCs w:val="24"/>
        </w:rPr>
        <w:t xml:space="preserve"> do nižší) se zařadily současně ty stejné ženy, které jako formu bydlení zvol</w:t>
      </w:r>
      <w:r w:rsidR="005F218F">
        <w:rPr>
          <w:rFonts w:ascii="Times New Roman" w:hAnsi="Times New Roman" w:cs="Times New Roman"/>
          <w:sz w:val="24"/>
          <w:szCs w:val="24"/>
        </w:rPr>
        <w:t xml:space="preserve">ily spolubydlení s někým dalším, </w:t>
      </w:r>
      <w:r>
        <w:rPr>
          <w:rFonts w:ascii="Times New Roman" w:hAnsi="Times New Roman" w:cs="Times New Roman"/>
          <w:sz w:val="24"/>
          <w:szCs w:val="24"/>
        </w:rPr>
        <w:t>a</w:t>
      </w:r>
      <w:r w:rsidR="005F218F">
        <w:rPr>
          <w:rFonts w:ascii="Times New Roman" w:hAnsi="Times New Roman" w:cs="Times New Roman"/>
          <w:sz w:val="24"/>
          <w:szCs w:val="24"/>
        </w:rPr>
        <w:t>by tak</w:t>
      </w:r>
      <w:r>
        <w:rPr>
          <w:rFonts w:ascii="Times New Roman" w:hAnsi="Times New Roman" w:cs="Times New Roman"/>
          <w:sz w:val="24"/>
          <w:szCs w:val="24"/>
        </w:rPr>
        <w:t xml:space="preserve"> </w:t>
      </w:r>
      <w:r w:rsidR="00782F48">
        <w:rPr>
          <w:rFonts w:ascii="Times New Roman" w:hAnsi="Times New Roman" w:cs="Times New Roman"/>
          <w:sz w:val="24"/>
          <w:szCs w:val="24"/>
        </w:rPr>
        <w:t xml:space="preserve">snížily </w:t>
      </w:r>
      <w:r w:rsidR="007C3D04">
        <w:rPr>
          <w:rFonts w:ascii="Times New Roman" w:hAnsi="Times New Roman" w:cs="Times New Roman"/>
          <w:sz w:val="24"/>
          <w:szCs w:val="24"/>
        </w:rPr>
        <w:t xml:space="preserve">své celkové </w:t>
      </w:r>
      <w:r w:rsidR="005F218F">
        <w:rPr>
          <w:rFonts w:ascii="Times New Roman" w:hAnsi="Times New Roman" w:cs="Times New Roman"/>
          <w:sz w:val="24"/>
          <w:szCs w:val="24"/>
        </w:rPr>
        <w:t>výdaje</w:t>
      </w:r>
      <w:r w:rsidR="00782F48">
        <w:rPr>
          <w:rFonts w:ascii="Times New Roman" w:hAnsi="Times New Roman" w:cs="Times New Roman"/>
          <w:sz w:val="24"/>
          <w:szCs w:val="24"/>
        </w:rPr>
        <w:t>. Spolubydlení samotné však nebylo hodnoceno nijak negativně</w:t>
      </w:r>
      <w:r w:rsidR="009B01E8">
        <w:rPr>
          <w:rFonts w:ascii="Times New Roman" w:hAnsi="Times New Roman" w:cs="Times New Roman"/>
          <w:sz w:val="24"/>
          <w:szCs w:val="24"/>
        </w:rPr>
        <w:t>, oproti výsledkům, které uvádí Král (2009), kde pro single ženy bylo důležité samostatné bydlení jako výraz vlastní nezávislosti, a Kala (2014), kde bylo nezelenými singles spolubydlení hodnoceno negativně</w:t>
      </w:r>
      <w:r w:rsidR="007C3D04">
        <w:rPr>
          <w:rFonts w:ascii="Times New Roman" w:hAnsi="Times New Roman" w:cs="Times New Roman"/>
          <w:sz w:val="24"/>
          <w:szCs w:val="24"/>
        </w:rPr>
        <w:t>,</w:t>
      </w:r>
      <w:r w:rsidR="009B01E8">
        <w:rPr>
          <w:rFonts w:ascii="Times New Roman" w:hAnsi="Times New Roman" w:cs="Times New Roman"/>
          <w:sz w:val="24"/>
          <w:szCs w:val="24"/>
        </w:rPr>
        <w:t xml:space="preserve"> jako</w:t>
      </w:r>
      <w:r w:rsidR="00E332FF">
        <w:rPr>
          <w:rFonts w:ascii="Times New Roman" w:hAnsi="Times New Roman" w:cs="Times New Roman"/>
          <w:sz w:val="24"/>
          <w:szCs w:val="24"/>
        </w:rPr>
        <w:t xml:space="preserve"> výraz nedospělosti. </w:t>
      </w:r>
      <w:r w:rsidR="007F39AE">
        <w:rPr>
          <w:rFonts w:ascii="Times New Roman" w:hAnsi="Times New Roman" w:cs="Times New Roman"/>
          <w:sz w:val="24"/>
          <w:szCs w:val="24"/>
        </w:rPr>
        <w:t>Zdá se, že možnost pracovat v sociální oblasti byla důležitější než forma bydlení.</w:t>
      </w:r>
      <w:r w:rsidR="001A78D4">
        <w:rPr>
          <w:rFonts w:ascii="Times New Roman" w:hAnsi="Times New Roman" w:cs="Times New Roman"/>
          <w:sz w:val="24"/>
          <w:szCs w:val="24"/>
        </w:rPr>
        <w:t xml:space="preserve"> Králův (2009) výzkum také ukázal, že vysoká ekonomická náročnost vedení samostatné domácnosti motivuje </w:t>
      </w:r>
      <w:r w:rsidR="001A78D4">
        <w:rPr>
          <w:rFonts w:ascii="Times New Roman" w:hAnsi="Times New Roman" w:cs="Times New Roman"/>
          <w:sz w:val="24"/>
          <w:szCs w:val="24"/>
        </w:rPr>
        <w:lastRenderedPageBreak/>
        <w:t>někte</w:t>
      </w:r>
      <w:r w:rsidR="007C3D04">
        <w:rPr>
          <w:rFonts w:ascii="Times New Roman" w:hAnsi="Times New Roman" w:cs="Times New Roman"/>
          <w:sz w:val="24"/>
          <w:szCs w:val="24"/>
        </w:rPr>
        <w:t>ré singles pro další studium a zvyšování si vzdělání jako cesty ke kariérnímu postupu a tak</w:t>
      </w:r>
      <w:r w:rsidR="001A78D4">
        <w:rPr>
          <w:rFonts w:ascii="Times New Roman" w:hAnsi="Times New Roman" w:cs="Times New Roman"/>
          <w:sz w:val="24"/>
          <w:szCs w:val="24"/>
        </w:rPr>
        <w:t xml:space="preserve"> cesty k vyšším příjmům. Tuto strategii respondentky nezvažovaly, vyjadřovaly se k ní zamítavě</w:t>
      </w:r>
      <w:r w:rsidR="00B72B16">
        <w:rPr>
          <w:rFonts w:ascii="Times New Roman" w:hAnsi="Times New Roman" w:cs="Times New Roman"/>
          <w:sz w:val="24"/>
          <w:szCs w:val="24"/>
        </w:rPr>
        <w:t xml:space="preserve">, Evu studium nikdy moc nebavilo a </w:t>
      </w:r>
      <w:r w:rsidR="00C76849">
        <w:rPr>
          <w:rFonts w:ascii="Times New Roman" w:hAnsi="Times New Roman" w:cs="Times New Roman"/>
          <w:sz w:val="24"/>
          <w:szCs w:val="24"/>
        </w:rPr>
        <w:t>Dana</w:t>
      </w:r>
      <w:r w:rsidR="00B72B16">
        <w:rPr>
          <w:rFonts w:ascii="Times New Roman" w:hAnsi="Times New Roman" w:cs="Times New Roman"/>
          <w:sz w:val="24"/>
          <w:szCs w:val="24"/>
        </w:rPr>
        <w:t xml:space="preserve"> už se na </w:t>
      </w:r>
      <w:r w:rsidR="00170A2B">
        <w:rPr>
          <w:rFonts w:ascii="Times New Roman" w:hAnsi="Times New Roman" w:cs="Times New Roman"/>
          <w:sz w:val="24"/>
          <w:szCs w:val="24"/>
        </w:rPr>
        <w:t>ně cítila</w:t>
      </w:r>
      <w:r w:rsidR="00B72B16">
        <w:rPr>
          <w:rFonts w:ascii="Times New Roman" w:hAnsi="Times New Roman" w:cs="Times New Roman"/>
          <w:sz w:val="24"/>
          <w:szCs w:val="24"/>
        </w:rPr>
        <w:t xml:space="preserve"> stará. Podobně se vyjadřovaly i respondentky z předchozí kategorie. Domnívám se, že je to dáno i tím, že možnosti kariérního postupu v zařízeních sociálních služeb jsou často velice omezené, protože permanentní nedostatek financí na jejich provoz nutí jejich zřizovatele redukovat strukturu pracovních míst na nejnižší možnou</w:t>
      </w:r>
      <w:r w:rsidR="00A83BC6">
        <w:rPr>
          <w:rFonts w:ascii="Times New Roman" w:hAnsi="Times New Roman" w:cs="Times New Roman"/>
          <w:sz w:val="24"/>
          <w:szCs w:val="24"/>
        </w:rPr>
        <w:t xml:space="preserve"> míru</w:t>
      </w:r>
      <w:r w:rsidR="00B72B16">
        <w:rPr>
          <w:rFonts w:ascii="Times New Roman" w:hAnsi="Times New Roman" w:cs="Times New Roman"/>
          <w:sz w:val="24"/>
          <w:szCs w:val="24"/>
        </w:rPr>
        <w:t>, kdy výsledná podoba je</w:t>
      </w:r>
      <w:r w:rsidR="00170A2B">
        <w:rPr>
          <w:rFonts w:ascii="Times New Roman" w:hAnsi="Times New Roman" w:cs="Times New Roman"/>
          <w:sz w:val="24"/>
          <w:szCs w:val="24"/>
        </w:rPr>
        <w:t xml:space="preserve"> často</w:t>
      </w:r>
      <w:r w:rsidR="00B72B16">
        <w:rPr>
          <w:rFonts w:ascii="Times New Roman" w:hAnsi="Times New Roman" w:cs="Times New Roman"/>
          <w:sz w:val="24"/>
          <w:szCs w:val="24"/>
        </w:rPr>
        <w:t xml:space="preserve">: vedoucí služby – </w:t>
      </w:r>
      <w:r w:rsidR="00997F4F">
        <w:rPr>
          <w:rFonts w:ascii="Times New Roman" w:hAnsi="Times New Roman" w:cs="Times New Roman"/>
          <w:sz w:val="24"/>
          <w:szCs w:val="24"/>
        </w:rPr>
        <w:t xml:space="preserve">jedna </w:t>
      </w:r>
      <w:r w:rsidR="00B72B16">
        <w:rPr>
          <w:rFonts w:ascii="Times New Roman" w:hAnsi="Times New Roman" w:cs="Times New Roman"/>
          <w:sz w:val="24"/>
          <w:szCs w:val="24"/>
        </w:rPr>
        <w:t xml:space="preserve">sociální pracovnice – </w:t>
      </w:r>
      <w:r w:rsidR="00997F4F">
        <w:rPr>
          <w:rFonts w:ascii="Times New Roman" w:hAnsi="Times New Roman" w:cs="Times New Roman"/>
          <w:sz w:val="24"/>
          <w:szCs w:val="24"/>
        </w:rPr>
        <w:t xml:space="preserve">několik </w:t>
      </w:r>
      <w:r w:rsidR="00B72B16">
        <w:rPr>
          <w:rFonts w:ascii="Times New Roman" w:hAnsi="Times New Roman" w:cs="Times New Roman"/>
          <w:sz w:val="24"/>
          <w:szCs w:val="24"/>
        </w:rPr>
        <w:t>pracovnic v sociálních službách</w:t>
      </w:r>
      <w:r w:rsidR="001C4A7E">
        <w:rPr>
          <w:rFonts w:ascii="Times New Roman" w:hAnsi="Times New Roman" w:cs="Times New Roman"/>
          <w:sz w:val="24"/>
          <w:szCs w:val="24"/>
        </w:rPr>
        <w:t xml:space="preserve">, </w:t>
      </w:r>
      <w:r w:rsidR="00473036">
        <w:rPr>
          <w:rFonts w:ascii="Times New Roman" w:hAnsi="Times New Roman" w:cs="Times New Roman"/>
          <w:sz w:val="24"/>
          <w:szCs w:val="24"/>
        </w:rPr>
        <w:t>a rozdíly v jejich platech také</w:t>
      </w:r>
      <w:r w:rsidR="001C4A7E">
        <w:rPr>
          <w:rFonts w:ascii="Times New Roman" w:hAnsi="Times New Roman" w:cs="Times New Roman"/>
          <w:sz w:val="24"/>
          <w:szCs w:val="24"/>
        </w:rPr>
        <w:t xml:space="preserve"> nejsou velké.</w:t>
      </w:r>
    </w:p>
    <w:p w:rsidR="00221491" w:rsidRDefault="00221491" w:rsidP="00E01648">
      <w:pPr>
        <w:spacing w:after="0" w:line="360" w:lineRule="auto"/>
        <w:jc w:val="both"/>
        <w:rPr>
          <w:rFonts w:ascii="Times New Roman" w:hAnsi="Times New Roman" w:cs="Times New Roman"/>
          <w:sz w:val="24"/>
          <w:szCs w:val="24"/>
        </w:rPr>
      </w:pPr>
    </w:p>
    <w:p w:rsidR="00FF1BAA" w:rsidRPr="00221491" w:rsidRDefault="00FF1BAA" w:rsidP="005067C6">
      <w:pPr>
        <w:pStyle w:val="Nadpis3"/>
        <w:spacing w:before="0" w:line="360" w:lineRule="auto"/>
        <w:jc w:val="both"/>
        <w:rPr>
          <w:rFonts w:ascii="Times New Roman" w:hAnsi="Times New Roman" w:cs="Times New Roman"/>
          <w:i/>
          <w:color w:val="auto"/>
          <w:sz w:val="26"/>
          <w:szCs w:val="26"/>
        </w:rPr>
      </w:pPr>
      <w:bookmarkStart w:id="59" w:name="_Toc434970848"/>
      <w:r w:rsidRPr="00221491">
        <w:rPr>
          <w:rFonts w:ascii="Times New Roman" w:hAnsi="Times New Roman" w:cs="Times New Roman"/>
          <w:i/>
          <w:color w:val="auto"/>
          <w:sz w:val="26"/>
          <w:szCs w:val="26"/>
        </w:rPr>
        <w:t>Vycházím královsky</w:t>
      </w:r>
      <w:bookmarkEnd w:id="59"/>
    </w:p>
    <w:p w:rsidR="00FF1BAA" w:rsidRDefault="00FF1BAA" w:rsidP="00E016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Poslední identifikovaná</w:t>
      </w:r>
      <w:r w:rsidR="00506F87">
        <w:rPr>
          <w:rFonts w:ascii="Times New Roman" w:hAnsi="Times New Roman" w:cs="Times New Roman"/>
          <w:sz w:val="24"/>
          <w:szCs w:val="24"/>
        </w:rPr>
        <w:t xml:space="preserve"> kategorie se týká</w:t>
      </w:r>
      <w:r w:rsidR="005067C6">
        <w:rPr>
          <w:rFonts w:ascii="Times New Roman" w:hAnsi="Times New Roman" w:cs="Times New Roman"/>
          <w:sz w:val="24"/>
          <w:szCs w:val="24"/>
        </w:rPr>
        <w:t xml:space="preserve"> Jany</w:t>
      </w:r>
      <w:r w:rsidR="00506F87">
        <w:rPr>
          <w:rFonts w:ascii="Times New Roman" w:hAnsi="Times New Roman" w:cs="Times New Roman"/>
          <w:sz w:val="24"/>
          <w:szCs w:val="24"/>
        </w:rPr>
        <w:t xml:space="preserve">, jejíž příjem tvoří plat ze zkráceného pracovního úvazku a částečný invalidní důchod a která tvrdí, že vychází s penězi: </w:t>
      </w:r>
      <w:r w:rsidR="00506F87" w:rsidRPr="00506F87">
        <w:rPr>
          <w:rFonts w:ascii="Times New Roman" w:hAnsi="Times New Roman" w:cs="Times New Roman"/>
          <w:i/>
          <w:sz w:val="24"/>
          <w:szCs w:val="24"/>
        </w:rPr>
        <w:t>„královsky, jako na to, že mám malý plat a nezvládám si našetřit na bydlení z toho malýho platu, tak se mi daří dělat spoustu dobrých skutků, i třeba dva až tři tisíce rozdám nebo investuju do chudých lidí.“</w:t>
      </w:r>
      <w:r w:rsidR="00506F87">
        <w:rPr>
          <w:rFonts w:ascii="Times New Roman" w:hAnsi="Times New Roman" w:cs="Times New Roman"/>
          <w:sz w:val="24"/>
          <w:szCs w:val="24"/>
        </w:rPr>
        <w:t xml:space="preserve"> Dosahuje toho kombinací formy bydlení, kdy bydlí za symbolický poplatek</w:t>
      </w:r>
      <w:r w:rsidR="00DF0D7D">
        <w:rPr>
          <w:rFonts w:ascii="Times New Roman" w:hAnsi="Times New Roman" w:cs="Times New Roman"/>
          <w:sz w:val="24"/>
          <w:szCs w:val="24"/>
        </w:rPr>
        <w:t xml:space="preserve"> </w:t>
      </w:r>
      <w:r w:rsidR="00506F87">
        <w:rPr>
          <w:rFonts w:ascii="Times New Roman" w:hAnsi="Times New Roman" w:cs="Times New Roman"/>
          <w:sz w:val="24"/>
          <w:szCs w:val="24"/>
        </w:rPr>
        <w:t xml:space="preserve">v jednom malém pokoji </w:t>
      </w:r>
      <w:r w:rsidR="005067C6">
        <w:rPr>
          <w:rFonts w:ascii="Times New Roman" w:hAnsi="Times New Roman" w:cs="Times New Roman"/>
          <w:sz w:val="24"/>
          <w:szCs w:val="24"/>
        </w:rPr>
        <w:t>přímo v </w:t>
      </w:r>
      <w:r w:rsidR="00506F87">
        <w:rPr>
          <w:rFonts w:ascii="Times New Roman" w:hAnsi="Times New Roman" w:cs="Times New Roman"/>
          <w:sz w:val="24"/>
          <w:szCs w:val="24"/>
        </w:rPr>
        <w:t>D</w:t>
      </w:r>
      <w:r w:rsidR="005067C6">
        <w:rPr>
          <w:rFonts w:ascii="Times New Roman" w:hAnsi="Times New Roman" w:cs="Times New Roman"/>
          <w:sz w:val="24"/>
          <w:szCs w:val="24"/>
        </w:rPr>
        <w:t>omově,</w:t>
      </w:r>
      <w:r w:rsidR="00506F87">
        <w:rPr>
          <w:rFonts w:ascii="Times New Roman" w:hAnsi="Times New Roman" w:cs="Times New Roman"/>
          <w:sz w:val="24"/>
          <w:szCs w:val="24"/>
        </w:rPr>
        <w:t xml:space="preserve"> kde pracuje,</w:t>
      </w:r>
      <w:r w:rsidR="00DF0D7D">
        <w:rPr>
          <w:rFonts w:ascii="Times New Roman" w:hAnsi="Times New Roman" w:cs="Times New Roman"/>
          <w:sz w:val="24"/>
          <w:szCs w:val="24"/>
        </w:rPr>
        <w:t xml:space="preserve"> a volbou </w:t>
      </w:r>
      <w:r w:rsidR="00DF0D7D" w:rsidRPr="00DF0D7D">
        <w:rPr>
          <w:rFonts w:ascii="Times New Roman" w:hAnsi="Times New Roman" w:cs="Times New Roman"/>
          <w:i/>
          <w:sz w:val="24"/>
          <w:szCs w:val="24"/>
        </w:rPr>
        <w:t>dobrovolné</w:t>
      </w:r>
      <w:r w:rsidR="00DF0D7D">
        <w:rPr>
          <w:rFonts w:ascii="Times New Roman" w:hAnsi="Times New Roman" w:cs="Times New Roman"/>
          <w:sz w:val="24"/>
          <w:szCs w:val="24"/>
        </w:rPr>
        <w:t xml:space="preserve"> </w:t>
      </w:r>
      <w:r w:rsidR="00DF0D7D" w:rsidRPr="00DF0D7D">
        <w:rPr>
          <w:rFonts w:ascii="Times New Roman" w:hAnsi="Times New Roman" w:cs="Times New Roman"/>
          <w:i/>
          <w:sz w:val="24"/>
          <w:szCs w:val="24"/>
        </w:rPr>
        <w:t>skromnosti</w:t>
      </w:r>
      <w:r w:rsidR="00DF0D7D">
        <w:rPr>
          <w:rFonts w:ascii="Times New Roman" w:hAnsi="Times New Roman" w:cs="Times New Roman"/>
          <w:sz w:val="24"/>
          <w:szCs w:val="24"/>
        </w:rPr>
        <w:t xml:space="preserve"> jako životního stylu.</w:t>
      </w:r>
      <w:r w:rsidR="008F50F7">
        <w:rPr>
          <w:rFonts w:ascii="Times New Roman" w:hAnsi="Times New Roman" w:cs="Times New Roman"/>
          <w:sz w:val="24"/>
          <w:szCs w:val="24"/>
        </w:rPr>
        <w:t xml:space="preserve"> </w:t>
      </w:r>
    </w:p>
    <w:p w:rsidR="008F50F7" w:rsidRDefault="008F50F7" w:rsidP="00E016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Ze svého platu tak dokáže ještě ušetřit </w:t>
      </w:r>
      <w:r w:rsidR="005B596A">
        <w:rPr>
          <w:rFonts w:ascii="Times New Roman" w:hAnsi="Times New Roman" w:cs="Times New Roman"/>
          <w:sz w:val="24"/>
          <w:szCs w:val="24"/>
        </w:rPr>
        <w:t xml:space="preserve">dost </w:t>
      </w:r>
      <w:r>
        <w:rPr>
          <w:rFonts w:ascii="Times New Roman" w:hAnsi="Times New Roman" w:cs="Times New Roman"/>
          <w:sz w:val="24"/>
          <w:szCs w:val="24"/>
        </w:rPr>
        <w:t xml:space="preserve">peněz, aby mohla každý měsíc posílat až tři tisíce korun sociálně slabé rodině, kterou finančně podporuje už několik let: </w:t>
      </w:r>
      <w:r w:rsidRPr="00196CC2">
        <w:rPr>
          <w:rFonts w:ascii="Times New Roman" w:hAnsi="Times New Roman" w:cs="Times New Roman"/>
          <w:i/>
          <w:sz w:val="24"/>
          <w:szCs w:val="24"/>
        </w:rPr>
        <w:t>„já mám jednu rodinu</w:t>
      </w:r>
      <w:r w:rsidR="00196CC2" w:rsidRPr="00196CC2">
        <w:rPr>
          <w:rFonts w:ascii="Times New Roman" w:hAnsi="Times New Roman" w:cs="Times New Roman"/>
          <w:i/>
          <w:sz w:val="24"/>
          <w:szCs w:val="24"/>
        </w:rPr>
        <w:t>, která má pět</w:t>
      </w:r>
      <w:r w:rsidRPr="00196CC2">
        <w:rPr>
          <w:rFonts w:ascii="Times New Roman" w:hAnsi="Times New Roman" w:cs="Times New Roman"/>
          <w:i/>
          <w:sz w:val="24"/>
          <w:szCs w:val="24"/>
        </w:rPr>
        <w:t xml:space="preserve"> dětí a kde manžel se zamlada zadlužil na automatech nebo</w:t>
      </w:r>
      <w:r w:rsidR="005B596A">
        <w:rPr>
          <w:rFonts w:ascii="Times New Roman" w:hAnsi="Times New Roman" w:cs="Times New Roman"/>
          <w:i/>
          <w:sz w:val="24"/>
          <w:szCs w:val="24"/>
        </w:rPr>
        <w:t xml:space="preserve"> sázením</w:t>
      </w:r>
      <w:r w:rsidR="00196CC2" w:rsidRPr="00196CC2">
        <w:rPr>
          <w:rFonts w:ascii="Times New Roman" w:hAnsi="Times New Roman" w:cs="Times New Roman"/>
          <w:i/>
          <w:sz w:val="24"/>
          <w:szCs w:val="24"/>
        </w:rPr>
        <w:t>… Tři tisíce dneska víceméně rozdám do Božího království.“</w:t>
      </w:r>
      <w:r w:rsidR="000C1EFE">
        <w:rPr>
          <w:rFonts w:ascii="Times New Roman" w:hAnsi="Times New Roman" w:cs="Times New Roman"/>
          <w:sz w:val="24"/>
          <w:szCs w:val="24"/>
        </w:rPr>
        <w:t xml:space="preserve"> Snad i proto sama sebe řadí do střední třídy.</w:t>
      </w:r>
    </w:p>
    <w:p w:rsidR="00B5464F" w:rsidRDefault="00B5464F" w:rsidP="00E01648">
      <w:pPr>
        <w:spacing w:after="0" w:line="360" w:lineRule="auto"/>
        <w:jc w:val="both"/>
        <w:rPr>
          <w:rFonts w:ascii="Times New Roman" w:hAnsi="Times New Roman" w:cs="Times New Roman"/>
          <w:sz w:val="24"/>
          <w:szCs w:val="24"/>
        </w:rPr>
      </w:pPr>
    </w:p>
    <w:p w:rsidR="007F11C8" w:rsidRPr="00B5464F" w:rsidRDefault="00B5464F" w:rsidP="00B5464F">
      <w:pPr>
        <w:pStyle w:val="Nadpis2"/>
        <w:spacing w:before="0" w:line="360" w:lineRule="auto"/>
        <w:ind w:left="578" w:hanging="578"/>
        <w:jc w:val="both"/>
        <w:rPr>
          <w:rFonts w:ascii="Times New Roman" w:hAnsi="Times New Roman" w:cs="Times New Roman"/>
          <w:color w:val="auto"/>
          <w:sz w:val="28"/>
          <w:szCs w:val="28"/>
        </w:rPr>
      </w:pPr>
      <w:bookmarkStart w:id="60" w:name="_Toc434970849"/>
      <w:r w:rsidRPr="00B5464F">
        <w:rPr>
          <w:rFonts w:ascii="Times New Roman" w:hAnsi="Times New Roman" w:cs="Times New Roman"/>
          <w:color w:val="auto"/>
          <w:sz w:val="28"/>
          <w:szCs w:val="28"/>
        </w:rPr>
        <w:t>Společenské ohodnocení profese</w:t>
      </w:r>
      <w:bookmarkEnd w:id="60"/>
    </w:p>
    <w:p w:rsidR="00E66B0E" w:rsidRDefault="007F11C8" w:rsidP="00E66B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jde o otázku prestiže profese, jednoznačně kladně a často i vysoce byla hodnocena jak respondentkami samotnými, tak jejich rodinami a blízkými: </w:t>
      </w:r>
      <w:r w:rsidR="00E66B0E">
        <w:rPr>
          <w:rFonts w:ascii="Times New Roman" w:hAnsi="Times New Roman" w:cs="Times New Roman"/>
          <w:i/>
          <w:sz w:val="24"/>
          <w:szCs w:val="24"/>
        </w:rPr>
        <w:t>„j</w:t>
      </w:r>
      <w:r w:rsidR="00E66B0E" w:rsidRPr="003E2440">
        <w:rPr>
          <w:rFonts w:ascii="Times New Roman" w:hAnsi="Times New Roman" w:cs="Times New Roman"/>
          <w:i/>
          <w:sz w:val="24"/>
          <w:szCs w:val="24"/>
        </w:rPr>
        <w:t>o, jsem hrdá a mí rodiče jsou hrdý, nevím</w:t>
      </w:r>
      <w:r w:rsidR="00E66B0E">
        <w:rPr>
          <w:rFonts w:ascii="Times New Roman" w:hAnsi="Times New Roman" w:cs="Times New Roman"/>
          <w:i/>
          <w:sz w:val="24"/>
          <w:szCs w:val="24"/>
        </w:rPr>
        <w:t>,</w:t>
      </w:r>
      <w:r w:rsidR="00E66B0E" w:rsidRPr="003E2440">
        <w:rPr>
          <w:rFonts w:ascii="Times New Roman" w:hAnsi="Times New Roman" w:cs="Times New Roman"/>
          <w:i/>
          <w:sz w:val="24"/>
          <w:szCs w:val="24"/>
        </w:rPr>
        <w:t xml:space="preserve"> jestli je to hrdost, ale jako asi jo, když něco, t</w:t>
      </w:r>
      <w:r w:rsidR="00E66B0E">
        <w:rPr>
          <w:rFonts w:ascii="Times New Roman" w:hAnsi="Times New Roman" w:cs="Times New Roman"/>
          <w:i/>
          <w:sz w:val="24"/>
          <w:szCs w:val="24"/>
        </w:rPr>
        <w:t>ak se chlubí, i bratr se chlubí</w:t>
      </w:r>
      <w:r w:rsidR="00E66B0E" w:rsidRPr="003E2440">
        <w:rPr>
          <w:rFonts w:ascii="Times New Roman" w:hAnsi="Times New Roman" w:cs="Times New Roman"/>
          <w:i/>
          <w:sz w:val="24"/>
          <w:szCs w:val="24"/>
        </w:rPr>
        <w:t>“</w:t>
      </w:r>
      <w:r w:rsidR="00E66B0E">
        <w:rPr>
          <w:rFonts w:ascii="Times New Roman" w:hAnsi="Times New Roman" w:cs="Times New Roman"/>
          <w:i/>
          <w:sz w:val="24"/>
          <w:szCs w:val="24"/>
        </w:rPr>
        <w:t xml:space="preserve"> </w:t>
      </w:r>
      <w:r w:rsidR="00E66B0E">
        <w:rPr>
          <w:rFonts w:ascii="Times New Roman" w:hAnsi="Times New Roman" w:cs="Times New Roman"/>
          <w:sz w:val="24"/>
          <w:szCs w:val="24"/>
        </w:rPr>
        <w:t>(Berta).</w:t>
      </w:r>
    </w:p>
    <w:p w:rsidR="00A83BC6" w:rsidRDefault="00A83BC6" w:rsidP="00E66B0E">
      <w:pPr>
        <w:spacing w:after="0" w:line="360" w:lineRule="auto"/>
        <w:jc w:val="both"/>
        <w:rPr>
          <w:rFonts w:ascii="Times New Roman" w:hAnsi="Times New Roman" w:cs="Times New Roman"/>
          <w:i/>
          <w:sz w:val="24"/>
          <w:szCs w:val="24"/>
        </w:rPr>
      </w:pPr>
    </w:p>
    <w:p w:rsidR="00A83BC6" w:rsidRDefault="00E66B0E" w:rsidP="00E66B0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„J</w:t>
      </w:r>
      <w:r w:rsidR="007F11C8" w:rsidRPr="007F11C8">
        <w:rPr>
          <w:rFonts w:ascii="Times New Roman" w:hAnsi="Times New Roman" w:cs="Times New Roman"/>
          <w:i/>
          <w:sz w:val="24"/>
          <w:szCs w:val="24"/>
        </w:rPr>
        <w:t>o, hodně mě obdivujou</w:t>
      </w:r>
      <w:r w:rsidR="007F11C8">
        <w:rPr>
          <w:rFonts w:ascii="Times New Roman" w:hAnsi="Times New Roman" w:cs="Times New Roman"/>
          <w:i/>
          <w:sz w:val="24"/>
          <w:szCs w:val="24"/>
        </w:rPr>
        <w:t>,</w:t>
      </w:r>
      <w:r w:rsidR="007F11C8" w:rsidRPr="007F11C8">
        <w:rPr>
          <w:rFonts w:ascii="Times New Roman" w:hAnsi="Times New Roman" w:cs="Times New Roman"/>
          <w:i/>
          <w:sz w:val="24"/>
          <w:szCs w:val="24"/>
        </w:rPr>
        <w:t xml:space="preserve"> někteří, že by takové zaměstnání dělat nemohli, ale to je </w:t>
      </w:r>
    </w:p>
    <w:p w:rsidR="004A2208" w:rsidRDefault="007F11C8" w:rsidP="00E66B0E">
      <w:pPr>
        <w:spacing w:after="0" w:line="360" w:lineRule="auto"/>
        <w:jc w:val="both"/>
        <w:rPr>
          <w:rFonts w:ascii="Times New Roman" w:hAnsi="Times New Roman" w:cs="Times New Roman"/>
          <w:i/>
          <w:sz w:val="24"/>
          <w:szCs w:val="24"/>
        </w:rPr>
      </w:pPr>
      <w:r w:rsidRPr="007F11C8">
        <w:rPr>
          <w:rFonts w:ascii="Times New Roman" w:hAnsi="Times New Roman" w:cs="Times New Roman"/>
          <w:i/>
          <w:sz w:val="24"/>
          <w:szCs w:val="24"/>
        </w:rPr>
        <w:t>jasný</w:t>
      </w:r>
      <w:r w:rsidR="003E2440">
        <w:rPr>
          <w:rFonts w:ascii="Times New Roman" w:hAnsi="Times New Roman" w:cs="Times New Roman"/>
          <w:i/>
          <w:sz w:val="24"/>
          <w:szCs w:val="24"/>
        </w:rPr>
        <w:t>,</w:t>
      </w:r>
      <w:r w:rsidRPr="007F11C8">
        <w:rPr>
          <w:rFonts w:ascii="Times New Roman" w:hAnsi="Times New Roman" w:cs="Times New Roman"/>
          <w:i/>
          <w:sz w:val="24"/>
          <w:szCs w:val="24"/>
        </w:rPr>
        <w:t xml:space="preserve"> každý má na něco jinýho, mamka s taťkou jsou na mě pyšný, bych řekla</w:t>
      </w:r>
      <w:r w:rsidR="00E66B0E">
        <w:rPr>
          <w:rFonts w:ascii="Times New Roman" w:hAnsi="Times New Roman" w:cs="Times New Roman"/>
          <w:i/>
          <w:sz w:val="24"/>
          <w:szCs w:val="24"/>
        </w:rPr>
        <w:t>.</w:t>
      </w:r>
      <w:r w:rsidRPr="007F11C8">
        <w:rPr>
          <w:rFonts w:ascii="Times New Roman" w:hAnsi="Times New Roman" w:cs="Times New Roman"/>
          <w:i/>
          <w:sz w:val="24"/>
          <w:szCs w:val="24"/>
        </w:rPr>
        <w:t xml:space="preserve">“ </w:t>
      </w:r>
    </w:p>
    <w:p w:rsidR="00E95059" w:rsidRPr="00D60531" w:rsidRDefault="007F11C8" w:rsidP="00E95059">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Judita</w:t>
      </w:r>
      <w:r w:rsidR="00E66B0E">
        <w:rPr>
          <w:rFonts w:ascii="Times New Roman" w:hAnsi="Times New Roman" w:cs="Times New Roman"/>
          <w:sz w:val="24"/>
          <w:szCs w:val="24"/>
        </w:rPr>
        <w:t>)</w:t>
      </w:r>
    </w:p>
    <w:p w:rsidR="003E2440" w:rsidRDefault="003E2440" w:rsidP="00E95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Reakce a hodnocení širšího okolí jsou už ale ambivalentní, mísí se v něm ocenění na jedné straně s rozpaky a soucitem či politováním na straně druhé. Případně neporozumění vlastnímu obsahu profese: </w:t>
      </w:r>
      <w:r w:rsidRPr="00E906C4">
        <w:rPr>
          <w:rFonts w:ascii="Times New Roman" w:hAnsi="Times New Roman" w:cs="Times New Roman"/>
          <w:i/>
          <w:sz w:val="24"/>
          <w:szCs w:val="24"/>
        </w:rPr>
        <w:t>„zaznamenávám, že prostě někteří lidi mají rozpaky, jako pečovatelská služba, jo, tak to musí být těžký, prostě to je taková re</w:t>
      </w:r>
      <w:r w:rsidR="00E906C4" w:rsidRPr="00E906C4">
        <w:rPr>
          <w:rFonts w:ascii="Times New Roman" w:hAnsi="Times New Roman" w:cs="Times New Roman"/>
          <w:i/>
          <w:sz w:val="24"/>
          <w:szCs w:val="24"/>
        </w:rPr>
        <w:t>akce, ale jako všechno má svoje</w:t>
      </w:r>
      <w:r w:rsidRPr="00E906C4">
        <w:rPr>
          <w:rFonts w:ascii="Times New Roman" w:hAnsi="Times New Roman" w:cs="Times New Roman"/>
          <w:i/>
          <w:sz w:val="24"/>
          <w:szCs w:val="24"/>
        </w:rPr>
        <w:t>“</w:t>
      </w:r>
      <w:r>
        <w:rPr>
          <w:rFonts w:ascii="Times New Roman" w:hAnsi="Times New Roman" w:cs="Times New Roman"/>
          <w:sz w:val="24"/>
          <w:szCs w:val="24"/>
        </w:rPr>
        <w:t xml:space="preserve"> (</w:t>
      </w:r>
      <w:r w:rsidR="00C76849">
        <w:rPr>
          <w:rFonts w:ascii="Times New Roman" w:hAnsi="Times New Roman" w:cs="Times New Roman"/>
          <w:sz w:val="24"/>
          <w:szCs w:val="24"/>
        </w:rPr>
        <w:t>Patricie</w:t>
      </w:r>
      <w:r>
        <w:rPr>
          <w:rFonts w:ascii="Times New Roman" w:hAnsi="Times New Roman" w:cs="Times New Roman"/>
          <w:sz w:val="24"/>
          <w:szCs w:val="24"/>
        </w:rPr>
        <w:t>).</w:t>
      </w:r>
    </w:p>
    <w:p w:rsidR="00695FCB" w:rsidRDefault="00695FCB" w:rsidP="00E95059">
      <w:pPr>
        <w:spacing w:after="0" w:line="360" w:lineRule="auto"/>
        <w:jc w:val="both"/>
        <w:rPr>
          <w:rFonts w:ascii="Times New Roman" w:hAnsi="Times New Roman" w:cs="Times New Roman"/>
          <w:sz w:val="24"/>
          <w:szCs w:val="24"/>
        </w:rPr>
      </w:pPr>
    </w:p>
    <w:p w:rsidR="009E32EF" w:rsidRDefault="00E95059" w:rsidP="00E95059">
      <w:pPr>
        <w:spacing w:after="0" w:line="360" w:lineRule="auto"/>
        <w:jc w:val="both"/>
        <w:rPr>
          <w:rFonts w:ascii="Times New Roman" w:hAnsi="Times New Roman" w:cs="Times New Roman"/>
          <w:i/>
          <w:sz w:val="24"/>
          <w:szCs w:val="24"/>
        </w:rPr>
      </w:pPr>
      <w:r w:rsidRPr="00E95059">
        <w:rPr>
          <w:rFonts w:ascii="Times New Roman" w:hAnsi="Times New Roman" w:cs="Times New Roman"/>
          <w:i/>
          <w:sz w:val="24"/>
          <w:szCs w:val="24"/>
        </w:rPr>
        <w:t>„Ú</w:t>
      </w:r>
      <w:r w:rsidR="000E33A1" w:rsidRPr="00E95059">
        <w:rPr>
          <w:rFonts w:ascii="Times New Roman" w:hAnsi="Times New Roman" w:cs="Times New Roman"/>
          <w:i/>
          <w:sz w:val="24"/>
          <w:szCs w:val="24"/>
        </w:rPr>
        <w:t>plně nezávisle se setkávám s</w:t>
      </w:r>
      <w:r w:rsidRPr="00E95059">
        <w:rPr>
          <w:rFonts w:ascii="Times New Roman" w:hAnsi="Times New Roman" w:cs="Times New Roman"/>
          <w:i/>
          <w:sz w:val="24"/>
          <w:szCs w:val="24"/>
        </w:rPr>
        <w:t> </w:t>
      </w:r>
      <w:r w:rsidR="000E33A1" w:rsidRPr="00E95059">
        <w:rPr>
          <w:rFonts w:ascii="Times New Roman" w:hAnsi="Times New Roman" w:cs="Times New Roman"/>
          <w:i/>
          <w:sz w:val="24"/>
          <w:szCs w:val="24"/>
        </w:rPr>
        <w:t>lidma</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kteří jako sprásknou ruce</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jak toto můžeš dělat</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stejně tak nezávisle se setkávám s lidma, jé</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to musí </w:t>
      </w:r>
      <w:r w:rsidRPr="00E95059">
        <w:rPr>
          <w:rFonts w:ascii="Times New Roman" w:hAnsi="Times New Roman" w:cs="Times New Roman"/>
          <w:i/>
          <w:sz w:val="24"/>
          <w:szCs w:val="24"/>
        </w:rPr>
        <w:t>být náročný</w:t>
      </w:r>
      <w:r w:rsidR="000E33A1" w:rsidRPr="00E95059">
        <w:rPr>
          <w:rFonts w:ascii="Times New Roman" w:hAnsi="Times New Roman" w:cs="Times New Roman"/>
          <w:i/>
          <w:sz w:val="24"/>
          <w:szCs w:val="24"/>
        </w:rPr>
        <w:t>, jo</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tak to je fajn</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že děláte tuhle práci</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takže spíš jak kdo</w:t>
      </w:r>
      <w:r w:rsidR="009E32EF">
        <w:rPr>
          <w:rFonts w:ascii="Times New Roman" w:hAnsi="Times New Roman" w:cs="Times New Roman"/>
          <w:i/>
          <w:sz w:val="24"/>
          <w:szCs w:val="24"/>
        </w:rPr>
        <w:t xml:space="preserve">. </w:t>
      </w:r>
      <w:r w:rsidRPr="00E95059">
        <w:rPr>
          <w:rFonts w:ascii="Times New Roman" w:hAnsi="Times New Roman" w:cs="Times New Roman"/>
          <w:i/>
          <w:sz w:val="24"/>
          <w:szCs w:val="24"/>
        </w:rPr>
        <w:t>P</w:t>
      </w:r>
      <w:r w:rsidR="000E33A1" w:rsidRPr="00E95059">
        <w:rPr>
          <w:rFonts w:ascii="Times New Roman" w:hAnsi="Times New Roman" w:cs="Times New Roman"/>
          <w:i/>
          <w:sz w:val="24"/>
          <w:szCs w:val="24"/>
        </w:rPr>
        <w:t>ořád je kolem mě</w:t>
      </w:r>
      <w:r w:rsidR="00D60531">
        <w:rPr>
          <w:rFonts w:ascii="Times New Roman" w:hAnsi="Times New Roman" w:cs="Times New Roman"/>
          <w:i/>
          <w:sz w:val="24"/>
          <w:szCs w:val="24"/>
        </w:rPr>
        <w:t xml:space="preserve"> ale</w:t>
      </w:r>
      <w:r w:rsidR="000E33A1" w:rsidRPr="00E95059">
        <w:rPr>
          <w:rFonts w:ascii="Times New Roman" w:hAnsi="Times New Roman" w:cs="Times New Roman"/>
          <w:i/>
          <w:sz w:val="24"/>
          <w:szCs w:val="24"/>
        </w:rPr>
        <w:t xml:space="preserve"> spousta lidí</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kteří se mě zeptají</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jestli rozvážím ty kastrůlky s těma obědama a nechápou</w:t>
      </w:r>
      <w:r w:rsidRPr="00E95059">
        <w:rPr>
          <w:rFonts w:ascii="Times New Roman" w:hAnsi="Times New Roman" w:cs="Times New Roman"/>
          <w:i/>
          <w:sz w:val="24"/>
          <w:szCs w:val="24"/>
        </w:rPr>
        <w:t>,</w:t>
      </w:r>
      <w:r w:rsidR="000E33A1" w:rsidRPr="00E95059">
        <w:rPr>
          <w:rFonts w:ascii="Times New Roman" w:hAnsi="Times New Roman" w:cs="Times New Roman"/>
          <w:i/>
          <w:sz w:val="24"/>
          <w:szCs w:val="24"/>
        </w:rPr>
        <w:t xml:space="preserve"> že bych taky jako mohla dělat něco úplně jinýho</w:t>
      </w:r>
      <w:r w:rsidR="009E32EF">
        <w:rPr>
          <w:rFonts w:ascii="Times New Roman" w:hAnsi="Times New Roman" w:cs="Times New Roman"/>
          <w:i/>
          <w:sz w:val="24"/>
          <w:szCs w:val="24"/>
        </w:rPr>
        <w:t>.</w:t>
      </w:r>
      <w:r w:rsidRPr="00E95059">
        <w:rPr>
          <w:rFonts w:ascii="Times New Roman" w:hAnsi="Times New Roman" w:cs="Times New Roman"/>
          <w:i/>
          <w:sz w:val="24"/>
          <w:szCs w:val="24"/>
        </w:rPr>
        <w:t>“</w:t>
      </w:r>
    </w:p>
    <w:p w:rsidR="000E33A1" w:rsidRPr="0072454B" w:rsidRDefault="00E95059" w:rsidP="00E95059">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Hana</w:t>
      </w:r>
      <w:r>
        <w:rPr>
          <w:rFonts w:ascii="Times New Roman" w:hAnsi="Times New Roman" w:cs="Times New Roman"/>
          <w:sz w:val="24"/>
          <w:szCs w:val="24"/>
        </w:rPr>
        <w:t>)</w:t>
      </w:r>
      <w:r w:rsidR="000E33A1" w:rsidRPr="000E33A1">
        <w:rPr>
          <w:rFonts w:ascii="Times New Roman" w:hAnsi="Times New Roman" w:cs="Times New Roman"/>
          <w:sz w:val="24"/>
          <w:szCs w:val="24"/>
        </w:rPr>
        <w:t xml:space="preserve"> </w:t>
      </w:r>
    </w:p>
    <w:p w:rsidR="000E33A1" w:rsidRPr="003E2440" w:rsidRDefault="000E33A1" w:rsidP="003E2440">
      <w:pPr>
        <w:spacing w:line="360" w:lineRule="auto"/>
        <w:jc w:val="both"/>
        <w:rPr>
          <w:rFonts w:ascii="Times New Roman" w:hAnsi="Times New Roman" w:cs="Times New Roman"/>
          <w:sz w:val="24"/>
          <w:szCs w:val="24"/>
        </w:rPr>
      </w:pPr>
    </w:p>
    <w:p w:rsidR="007F11C8" w:rsidRPr="0046072C" w:rsidRDefault="00C34FAF" w:rsidP="008C6AC2">
      <w:pPr>
        <w:pStyle w:val="Nadpis2"/>
        <w:spacing w:before="0" w:line="360" w:lineRule="auto"/>
        <w:ind w:left="578" w:hanging="578"/>
        <w:jc w:val="both"/>
        <w:rPr>
          <w:rFonts w:ascii="Times New Roman" w:hAnsi="Times New Roman" w:cs="Times New Roman"/>
          <w:color w:val="auto"/>
          <w:sz w:val="28"/>
          <w:szCs w:val="28"/>
        </w:rPr>
      </w:pPr>
      <w:bookmarkStart w:id="61" w:name="_Toc434970850"/>
      <w:r w:rsidRPr="0046072C">
        <w:rPr>
          <w:rFonts w:ascii="Times New Roman" w:hAnsi="Times New Roman" w:cs="Times New Roman"/>
          <w:color w:val="auto"/>
          <w:sz w:val="28"/>
          <w:szCs w:val="28"/>
        </w:rPr>
        <w:t>Partnerské a rodinné postoje a plány</w:t>
      </w:r>
      <w:bookmarkEnd w:id="61"/>
    </w:p>
    <w:p w:rsidR="00C34FAF" w:rsidRDefault="00C34FAF" w:rsidP="004607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10F14">
        <w:rPr>
          <w:rFonts w:ascii="Times New Roman" w:hAnsi="Times New Roman" w:cs="Times New Roman"/>
          <w:sz w:val="24"/>
          <w:szCs w:val="24"/>
        </w:rPr>
        <w:t>Rozhovory odhalily</w:t>
      </w:r>
      <w:r>
        <w:rPr>
          <w:rFonts w:ascii="Times New Roman" w:hAnsi="Times New Roman" w:cs="Times New Roman"/>
          <w:sz w:val="24"/>
          <w:szCs w:val="24"/>
        </w:rPr>
        <w:t>, že všechny respondentky js</w:t>
      </w:r>
      <w:r w:rsidR="008C6AC2">
        <w:rPr>
          <w:rFonts w:ascii="Times New Roman" w:hAnsi="Times New Roman" w:cs="Times New Roman"/>
          <w:sz w:val="24"/>
          <w:szCs w:val="24"/>
        </w:rPr>
        <w:t>ou vě</w:t>
      </w:r>
      <w:r>
        <w:rPr>
          <w:rFonts w:ascii="Times New Roman" w:hAnsi="Times New Roman" w:cs="Times New Roman"/>
          <w:sz w:val="24"/>
          <w:szCs w:val="24"/>
        </w:rPr>
        <w:t xml:space="preserve">řící a praktikující katoličky. O některých jsem to dopředu věděl, o některých ne. </w:t>
      </w:r>
      <w:r w:rsidR="00910F14">
        <w:rPr>
          <w:rFonts w:ascii="Times New Roman" w:hAnsi="Times New Roman" w:cs="Times New Roman"/>
          <w:sz w:val="24"/>
          <w:szCs w:val="24"/>
        </w:rPr>
        <w:t xml:space="preserve">Už během rozhovorů se ukázalo, že jejich náboženská víra prostupuje více či méně všechny oblasti jejich života, včetně představ o rodině a podobě partnerského života. </w:t>
      </w:r>
    </w:p>
    <w:p w:rsidR="005906C7" w:rsidRDefault="00910F14" w:rsidP="004607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Katolická morální nauka</w:t>
      </w:r>
      <w:r w:rsidR="006F22A9">
        <w:rPr>
          <w:rFonts w:ascii="Times New Roman" w:hAnsi="Times New Roman" w:cs="Times New Roman"/>
          <w:sz w:val="24"/>
          <w:szCs w:val="24"/>
        </w:rPr>
        <w:t>,</w:t>
      </w:r>
      <w:r>
        <w:rPr>
          <w:rFonts w:ascii="Times New Roman" w:hAnsi="Times New Roman" w:cs="Times New Roman"/>
          <w:sz w:val="24"/>
          <w:szCs w:val="24"/>
        </w:rPr>
        <w:t xml:space="preserve"> </w:t>
      </w:r>
      <w:r w:rsidR="00CB1009">
        <w:rPr>
          <w:rFonts w:ascii="Times New Roman" w:hAnsi="Times New Roman" w:cs="Times New Roman"/>
          <w:sz w:val="24"/>
          <w:szCs w:val="24"/>
        </w:rPr>
        <w:t>obsažená v K</w:t>
      </w:r>
      <w:r w:rsidR="006F22A9">
        <w:rPr>
          <w:rFonts w:ascii="Times New Roman" w:hAnsi="Times New Roman" w:cs="Times New Roman"/>
          <w:sz w:val="24"/>
          <w:szCs w:val="24"/>
        </w:rPr>
        <w:t xml:space="preserve">atechismu katolické církve, </w:t>
      </w:r>
      <w:r>
        <w:rPr>
          <w:rFonts w:ascii="Times New Roman" w:hAnsi="Times New Roman" w:cs="Times New Roman"/>
          <w:sz w:val="24"/>
          <w:szCs w:val="24"/>
        </w:rPr>
        <w:t>říká, že každý člověk je povolán k čistotě. Ta má dané podoby, pro laiky připadají v úvahu buď celibát, nebo manželský život. Pokud věřící necítí povolání k celibátu, očekává se od nich předmanželská čistota. Neexistuje tu prostor pro alternativní</w:t>
      </w:r>
      <w:r w:rsidR="005906C7">
        <w:rPr>
          <w:rFonts w:ascii="Times New Roman" w:hAnsi="Times New Roman" w:cs="Times New Roman"/>
          <w:sz w:val="24"/>
          <w:szCs w:val="24"/>
        </w:rPr>
        <w:t xml:space="preserve"> nemanželské vztahy. Manželství samotné má podobu monogamního celoživotního svazku muže a ženy. Rozvod se nepřipouští, pouze rozluka od stolu a lože v případech, jako je </w:t>
      </w:r>
      <w:r w:rsidR="00D72149">
        <w:rPr>
          <w:rFonts w:ascii="Times New Roman" w:hAnsi="Times New Roman" w:cs="Times New Roman"/>
          <w:sz w:val="24"/>
          <w:szCs w:val="24"/>
        </w:rPr>
        <w:t xml:space="preserve">třeba </w:t>
      </w:r>
      <w:r w:rsidR="005906C7">
        <w:rPr>
          <w:rFonts w:ascii="Times New Roman" w:hAnsi="Times New Roman" w:cs="Times New Roman"/>
          <w:sz w:val="24"/>
          <w:szCs w:val="24"/>
        </w:rPr>
        <w:t>domácí násilí. Manželství je zaměřeno na dobro manželů a plození dětí. Jako těžce hříšné se kvalifikuje odmítání dětí spojené s užíváním abortivní antikoncepce a potraty. Stejně tak na druhou stranu vš</w:t>
      </w:r>
      <w:r w:rsidR="006F22A9">
        <w:rPr>
          <w:rFonts w:ascii="Times New Roman" w:hAnsi="Times New Roman" w:cs="Times New Roman"/>
          <w:sz w:val="24"/>
          <w:szCs w:val="24"/>
        </w:rPr>
        <w:t>echny metody umělého oplodnění (1995, čl. 2331-2400).</w:t>
      </w:r>
    </w:p>
    <w:p w:rsidR="002666C2" w:rsidRDefault="005906C7" w:rsidP="004607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Všechny respondentky, jako věřící i praktikující</w:t>
      </w:r>
      <w:r w:rsidR="00D72149">
        <w:rPr>
          <w:rFonts w:ascii="Times New Roman" w:hAnsi="Times New Roman" w:cs="Times New Roman"/>
          <w:sz w:val="24"/>
          <w:szCs w:val="24"/>
        </w:rPr>
        <w:t xml:space="preserve"> křesťanky</w:t>
      </w:r>
      <w:r>
        <w:rPr>
          <w:rFonts w:ascii="Times New Roman" w:hAnsi="Times New Roman" w:cs="Times New Roman"/>
          <w:sz w:val="24"/>
          <w:szCs w:val="24"/>
        </w:rPr>
        <w:t>, v zásadě vycházely při pohledu na partnerský život a rodinu z těchto ideálů, žádná z nich učení církve nezpochybňovala a nestavěla se vůči němu do opozice. Jejich partnerské postoje a plány se tedy v p</w:t>
      </w:r>
      <w:r w:rsidR="005C6845">
        <w:rPr>
          <w:rFonts w:ascii="Times New Roman" w:hAnsi="Times New Roman" w:cs="Times New Roman"/>
          <w:sz w:val="24"/>
          <w:szCs w:val="24"/>
        </w:rPr>
        <w:t xml:space="preserve">odstatě kryly s těmi rodinnými, vztah byl vnímán jako závazná volba a intimní život jako součást dlouhodobého vztahu. To koresponduje se závěry výzkumu </w:t>
      </w:r>
      <w:r w:rsidR="005C6845">
        <w:rPr>
          <w:rFonts w:ascii="Times New Roman" w:hAnsi="Times New Roman" w:cs="Times New Roman"/>
          <w:sz w:val="24"/>
          <w:szCs w:val="24"/>
        </w:rPr>
        <w:lastRenderedPageBreak/>
        <w:t>věřících singles, který dělala Bartošová (2005).</w:t>
      </w:r>
      <w:r w:rsidR="00732EAB">
        <w:rPr>
          <w:rFonts w:ascii="Times New Roman" w:hAnsi="Times New Roman" w:cs="Times New Roman"/>
          <w:sz w:val="24"/>
          <w:szCs w:val="24"/>
        </w:rPr>
        <w:t xml:space="preserve"> Alternativní vztahy</w:t>
      </w:r>
      <w:r w:rsidR="001B474A" w:rsidRPr="001B474A">
        <w:rPr>
          <w:rFonts w:ascii="Times New Roman" w:hAnsi="Times New Roman" w:cs="Times New Roman"/>
          <w:sz w:val="24"/>
          <w:szCs w:val="24"/>
        </w:rPr>
        <w:t xml:space="preserve"> </w:t>
      </w:r>
      <w:r w:rsidR="001B474A">
        <w:rPr>
          <w:rFonts w:ascii="Times New Roman" w:hAnsi="Times New Roman" w:cs="Times New Roman"/>
          <w:sz w:val="24"/>
          <w:szCs w:val="24"/>
        </w:rPr>
        <w:t>na krátkodobé a sexuální bázi</w:t>
      </w:r>
      <w:r w:rsidR="00732EAB">
        <w:rPr>
          <w:rFonts w:ascii="Times New Roman" w:hAnsi="Times New Roman" w:cs="Times New Roman"/>
          <w:sz w:val="24"/>
          <w:szCs w:val="24"/>
        </w:rPr>
        <w:t>, které popisuje Tomášek (</w:t>
      </w:r>
      <w:r w:rsidR="001B474A">
        <w:rPr>
          <w:rFonts w:ascii="Times New Roman" w:hAnsi="Times New Roman" w:cs="Times New Roman"/>
          <w:sz w:val="24"/>
          <w:szCs w:val="24"/>
        </w:rPr>
        <w:t>2006), pro ně přijatelné nebyly.</w:t>
      </w:r>
    </w:p>
    <w:p w:rsidR="002666C2" w:rsidRDefault="002666C2" w:rsidP="004607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Pokud jde o minulé vztahy, analýza ukázala tři kategorie zkušeností s</w:t>
      </w:r>
      <w:r w:rsidR="002D35D2">
        <w:rPr>
          <w:rFonts w:ascii="Times New Roman" w:hAnsi="Times New Roman" w:cs="Times New Roman"/>
          <w:sz w:val="24"/>
          <w:szCs w:val="24"/>
        </w:rPr>
        <w:t>e vztahem</w:t>
      </w:r>
      <w:r>
        <w:rPr>
          <w:rFonts w:ascii="Times New Roman" w:hAnsi="Times New Roman" w:cs="Times New Roman"/>
          <w:sz w:val="24"/>
          <w:szCs w:val="24"/>
        </w:rPr>
        <w:t xml:space="preserve">. U </w:t>
      </w:r>
      <w:r w:rsidR="00D72149">
        <w:rPr>
          <w:rFonts w:ascii="Times New Roman" w:hAnsi="Times New Roman" w:cs="Times New Roman"/>
          <w:sz w:val="24"/>
          <w:szCs w:val="24"/>
        </w:rPr>
        <w:t xml:space="preserve">Hany </w:t>
      </w:r>
      <w:r>
        <w:rPr>
          <w:rFonts w:ascii="Times New Roman" w:hAnsi="Times New Roman" w:cs="Times New Roman"/>
          <w:sz w:val="24"/>
          <w:szCs w:val="24"/>
        </w:rPr>
        <w:t xml:space="preserve">to byla </w:t>
      </w:r>
      <w:r w:rsidRPr="007B3768">
        <w:rPr>
          <w:rFonts w:ascii="Times New Roman" w:hAnsi="Times New Roman" w:cs="Times New Roman"/>
          <w:i/>
          <w:sz w:val="24"/>
          <w:szCs w:val="24"/>
        </w:rPr>
        <w:t>absence minulých vztahů</w:t>
      </w:r>
      <w:r>
        <w:rPr>
          <w:rFonts w:ascii="Times New Roman" w:hAnsi="Times New Roman" w:cs="Times New Roman"/>
          <w:sz w:val="24"/>
          <w:szCs w:val="24"/>
        </w:rPr>
        <w:t xml:space="preserve">. </w:t>
      </w:r>
      <w:r w:rsidR="00D72149">
        <w:rPr>
          <w:rFonts w:ascii="Times New Roman" w:hAnsi="Times New Roman" w:cs="Times New Roman"/>
          <w:sz w:val="24"/>
          <w:szCs w:val="24"/>
        </w:rPr>
        <w:t>Ud</w:t>
      </w:r>
      <w:r w:rsidR="007B3768">
        <w:rPr>
          <w:rFonts w:ascii="Times New Roman" w:hAnsi="Times New Roman" w:cs="Times New Roman"/>
          <w:sz w:val="24"/>
          <w:szCs w:val="24"/>
        </w:rPr>
        <w:t>ává jen krátkodobé platonické „jiskření“ s kamarádem z farnosti. Tři resp</w:t>
      </w:r>
      <w:r w:rsidR="009F05D9">
        <w:rPr>
          <w:rFonts w:ascii="Times New Roman" w:hAnsi="Times New Roman" w:cs="Times New Roman"/>
          <w:sz w:val="24"/>
          <w:szCs w:val="24"/>
        </w:rPr>
        <w:t>ondentky se nacházely v situaci</w:t>
      </w:r>
      <w:r w:rsidR="007B3768">
        <w:rPr>
          <w:rFonts w:ascii="Times New Roman" w:hAnsi="Times New Roman" w:cs="Times New Roman"/>
          <w:sz w:val="24"/>
          <w:szCs w:val="24"/>
        </w:rPr>
        <w:t xml:space="preserve"> nazvané </w:t>
      </w:r>
      <w:r w:rsidR="007B3768" w:rsidRPr="007B3768">
        <w:rPr>
          <w:rFonts w:ascii="Times New Roman" w:hAnsi="Times New Roman" w:cs="Times New Roman"/>
          <w:i/>
          <w:sz w:val="24"/>
          <w:szCs w:val="24"/>
        </w:rPr>
        <w:t>po dlouhodobém vztahu</w:t>
      </w:r>
      <w:r w:rsidR="007B3768" w:rsidRPr="009F05D9">
        <w:rPr>
          <w:rFonts w:ascii="Times New Roman" w:hAnsi="Times New Roman" w:cs="Times New Roman"/>
          <w:sz w:val="24"/>
          <w:szCs w:val="24"/>
        </w:rPr>
        <w:t>.</w:t>
      </w:r>
      <w:r w:rsidR="007B3768">
        <w:rPr>
          <w:rFonts w:ascii="Times New Roman" w:hAnsi="Times New Roman" w:cs="Times New Roman"/>
          <w:sz w:val="24"/>
          <w:szCs w:val="24"/>
        </w:rPr>
        <w:t xml:space="preserve"> Ve všech případech bylo zajímavé, že konec vztahu byl</w:t>
      </w:r>
      <w:r w:rsidR="00D72149">
        <w:rPr>
          <w:rFonts w:ascii="Times New Roman" w:hAnsi="Times New Roman" w:cs="Times New Roman"/>
          <w:sz w:val="24"/>
          <w:szCs w:val="24"/>
        </w:rPr>
        <w:t xml:space="preserve"> zatížen nějakou</w:t>
      </w:r>
      <w:r w:rsidR="007B3768">
        <w:rPr>
          <w:rFonts w:ascii="Times New Roman" w:hAnsi="Times New Roman" w:cs="Times New Roman"/>
          <w:sz w:val="24"/>
          <w:szCs w:val="24"/>
        </w:rPr>
        <w:t xml:space="preserve"> negativní</w:t>
      </w:r>
      <w:r w:rsidR="00D72149">
        <w:rPr>
          <w:rFonts w:ascii="Times New Roman" w:hAnsi="Times New Roman" w:cs="Times New Roman"/>
          <w:sz w:val="24"/>
          <w:szCs w:val="24"/>
        </w:rPr>
        <w:t xml:space="preserve"> skutečností či </w:t>
      </w:r>
      <w:r w:rsidR="007B3768">
        <w:rPr>
          <w:rFonts w:ascii="Times New Roman" w:hAnsi="Times New Roman" w:cs="Times New Roman"/>
          <w:sz w:val="24"/>
          <w:szCs w:val="24"/>
        </w:rPr>
        <w:t>událostí v životě (vězení partnera, vznik větších dluhů, závažná nemoc).</w:t>
      </w:r>
      <w:r w:rsidR="009547DB">
        <w:rPr>
          <w:rFonts w:ascii="Times New Roman" w:hAnsi="Times New Roman" w:cs="Times New Roman"/>
          <w:sz w:val="24"/>
          <w:szCs w:val="24"/>
        </w:rPr>
        <w:t xml:space="preserve"> Zbytek respondentek měl pouze </w:t>
      </w:r>
      <w:r w:rsidR="009547DB" w:rsidRPr="009547DB">
        <w:rPr>
          <w:rFonts w:ascii="Times New Roman" w:hAnsi="Times New Roman" w:cs="Times New Roman"/>
          <w:i/>
          <w:sz w:val="24"/>
          <w:szCs w:val="24"/>
        </w:rPr>
        <w:t>krátkodobé zkušenosti se</w:t>
      </w:r>
      <w:r w:rsidR="009547DB">
        <w:rPr>
          <w:rFonts w:ascii="Times New Roman" w:hAnsi="Times New Roman" w:cs="Times New Roman"/>
          <w:sz w:val="24"/>
          <w:szCs w:val="24"/>
        </w:rPr>
        <w:t xml:space="preserve"> </w:t>
      </w:r>
      <w:r w:rsidR="009547DB" w:rsidRPr="009547DB">
        <w:rPr>
          <w:rFonts w:ascii="Times New Roman" w:hAnsi="Times New Roman" w:cs="Times New Roman"/>
          <w:i/>
          <w:sz w:val="24"/>
          <w:szCs w:val="24"/>
        </w:rPr>
        <w:t>vztahem</w:t>
      </w:r>
      <w:r w:rsidR="009F05D9">
        <w:rPr>
          <w:rFonts w:ascii="Times New Roman" w:hAnsi="Times New Roman" w:cs="Times New Roman"/>
          <w:sz w:val="24"/>
          <w:szCs w:val="24"/>
        </w:rPr>
        <w:t>.</w:t>
      </w:r>
    </w:p>
    <w:p w:rsidR="00F844E0" w:rsidRDefault="00F844E0" w:rsidP="004607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Pokud jde o současnost a budoucnost, tedy partnerské (a rodinné) postoje a plány respondentek, při analýze byly identifikovány tři následující hlavní kategorie.</w:t>
      </w:r>
    </w:p>
    <w:p w:rsidR="00194FE1" w:rsidRDefault="00194FE1" w:rsidP="0046072C">
      <w:pPr>
        <w:spacing w:after="0" w:line="360" w:lineRule="auto"/>
        <w:jc w:val="both"/>
        <w:rPr>
          <w:rFonts w:ascii="Times New Roman" w:hAnsi="Times New Roman" w:cs="Times New Roman"/>
          <w:sz w:val="24"/>
          <w:szCs w:val="24"/>
        </w:rPr>
      </w:pPr>
    </w:p>
    <w:p w:rsidR="00F40B00" w:rsidRPr="00194FE1" w:rsidRDefault="00F40B00" w:rsidP="008F0952">
      <w:pPr>
        <w:pStyle w:val="Nadpis3"/>
        <w:spacing w:before="0" w:line="360" w:lineRule="auto"/>
        <w:jc w:val="both"/>
        <w:rPr>
          <w:rFonts w:ascii="Times New Roman" w:hAnsi="Times New Roman" w:cs="Times New Roman"/>
          <w:i/>
          <w:color w:val="auto"/>
          <w:sz w:val="26"/>
          <w:szCs w:val="26"/>
        </w:rPr>
      </w:pPr>
      <w:bookmarkStart w:id="62" w:name="_Toc434970851"/>
      <w:r w:rsidRPr="00194FE1">
        <w:rPr>
          <w:rFonts w:ascii="Times New Roman" w:hAnsi="Times New Roman" w:cs="Times New Roman"/>
          <w:i/>
          <w:color w:val="auto"/>
          <w:sz w:val="26"/>
          <w:szCs w:val="26"/>
        </w:rPr>
        <w:t xml:space="preserve">Pasivní </w:t>
      </w:r>
      <w:r w:rsidR="00CB1009">
        <w:rPr>
          <w:rFonts w:ascii="Times New Roman" w:hAnsi="Times New Roman" w:cs="Times New Roman"/>
          <w:i/>
          <w:color w:val="auto"/>
          <w:sz w:val="26"/>
          <w:szCs w:val="26"/>
        </w:rPr>
        <w:t>otevřenost vztahu</w:t>
      </w:r>
      <w:bookmarkEnd w:id="62"/>
    </w:p>
    <w:p w:rsidR="00F40B00" w:rsidRDefault="00F40B00" w:rsidP="004607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Šlo o nejčastěji zastoupený postoj</w:t>
      </w:r>
      <w:r w:rsidR="00205048">
        <w:rPr>
          <w:rFonts w:ascii="Times New Roman" w:hAnsi="Times New Roman" w:cs="Times New Roman"/>
          <w:sz w:val="24"/>
          <w:szCs w:val="24"/>
        </w:rPr>
        <w:t xml:space="preserve">. </w:t>
      </w:r>
      <w:r w:rsidR="000548A2">
        <w:rPr>
          <w:rFonts w:ascii="Times New Roman" w:hAnsi="Times New Roman" w:cs="Times New Roman"/>
          <w:sz w:val="24"/>
          <w:szCs w:val="24"/>
        </w:rPr>
        <w:t xml:space="preserve">Charakterizovala ho otevřenost případnému vztahu, která se ale pojila s pasivitou, nehledáním partnera, </w:t>
      </w:r>
      <w:r w:rsidR="000548A2" w:rsidRPr="007E501D">
        <w:rPr>
          <w:rFonts w:ascii="Times New Roman" w:hAnsi="Times New Roman" w:cs="Times New Roman"/>
          <w:i/>
          <w:sz w:val="24"/>
          <w:szCs w:val="24"/>
        </w:rPr>
        <w:t>vyčkáváním</w:t>
      </w:r>
      <w:r w:rsidR="000548A2">
        <w:rPr>
          <w:rFonts w:ascii="Times New Roman" w:hAnsi="Times New Roman" w:cs="Times New Roman"/>
          <w:sz w:val="24"/>
          <w:szCs w:val="24"/>
        </w:rPr>
        <w:t xml:space="preserve">, čekáním na toho pravého: </w:t>
      </w:r>
      <w:r w:rsidR="000548A2" w:rsidRPr="000548A2">
        <w:rPr>
          <w:rFonts w:ascii="Times New Roman" w:hAnsi="Times New Roman" w:cs="Times New Roman"/>
          <w:i/>
          <w:sz w:val="24"/>
          <w:szCs w:val="24"/>
        </w:rPr>
        <w:t xml:space="preserve">„já se modlím za životního partnera každý den a prostě pokud to tak má být, tak to tak bude, já tomu věřím, no“ </w:t>
      </w:r>
      <w:r w:rsidR="000548A2">
        <w:rPr>
          <w:rFonts w:ascii="Times New Roman" w:hAnsi="Times New Roman" w:cs="Times New Roman"/>
          <w:sz w:val="24"/>
          <w:szCs w:val="24"/>
        </w:rPr>
        <w:t>(</w:t>
      </w:r>
      <w:r w:rsidR="00C76849">
        <w:rPr>
          <w:rFonts w:ascii="Times New Roman" w:hAnsi="Times New Roman" w:cs="Times New Roman"/>
          <w:sz w:val="24"/>
          <w:szCs w:val="24"/>
        </w:rPr>
        <w:t>Judita</w:t>
      </w:r>
      <w:r w:rsidR="000548A2">
        <w:rPr>
          <w:rFonts w:ascii="Times New Roman" w:hAnsi="Times New Roman" w:cs="Times New Roman"/>
          <w:sz w:val="24"/>
          <w:szCs w:val="24"/>
        </w:rPr>
        <w:t>).</w:t>
      </w:r>
    </w:p>
    <w:p w:rsidR="000548A2" w:rsidRDefault="000548A2" w:rsidP="0046072C">
      <w:pPr>
        <w:spacing w:after="0" w:line="360" w:lineRule="auto"/>
        <w:jc w:val="both"/>
        <w:rPr>
          <w:rFonts w:ascii="Times New Roman" w:hAnsi="Times New Roman" w:cs="Times New Roman"/>
          <w:sz w:val="24"/>
          <w:szCs w:val="24"/>
        </w:rPr>
      </w:pPr>
    </w:p>
    <w:p w:rsidR="000548A2" w:rsidRPr="003856FB" w:rsidRDefault="000548A2" w:rsidP="000548A2">
      <w:pPr>
        <w:spacing w:after="0" w:line="360" w:lineRule="auto"/>
        <w:jc w:val="both"/>
        <w:rPr>
          <w:rFonts w:ascii="Times New Roman" w:hAnsi="Times New Roman" w:cs="Times New Roman"/>
          <w:i/>
          <w:sz w:val="24"/>
          <w:szCs w:val="24"/>
        </w:rPr>
      </w:pPr>
      <w:r w:rsidRPr="000548A2">
        <w:rPr>
          <w:rFonts w:ascii="Times New Roman" w:hAnsi="Times New Roman" w:cs="Times New Roman"/>
          <w:i/>
          <w:sz w:val="24"/>
          <w:szCs w:val="24"/>
        </w:rPr>
        <w:t>„Možná je to moje lenost, ale občas si říkám, že su fakt blbá, že kdybych chodila někam ven, že určitě někoho mám a bylo by to o něčem jiným, ale potom mě to zase přejde, to já tak jednou za tři měsíce mám takovou depresi tak dvouhodinovou</w:t>
      </w:r>
      <w:r w:rsidR="00124EC3">
        <w:rPr>
          <w:rFonts w:ascii="Times New Roman" w:hAnsi="Times New Roman" w:cs="Times New Roman"/>
          <w:i/>
          <w:sz w:val="24"/>
          <w:szCs w:val="24"/>
        </w:rPr>
        <w:t>,</w:t>
      </w:r>
      <w:r w:rsidR="003856FB">
        <w:rPr>
          <w:rFonts w:ascii="Times New Roman" w:hAnsi="Times New Roman" w:cs="Times New Roman"/>
          <w:i/>
          <w:sz w:val="24"/>
          <w:szCs w:val="24"/>
        </w:rPr>
        <w:t xml:space="preserve"> tříhodinovou</w:t>
      </w:r>
      <w:r w:rsidR="008F0952">
        <w:rPr>
          <w:rFonts w:ascii="Times New Roman" w:hAnsi="Times New Roman" w:cs="Times New Roman"/>
          <w:i/>
          <w:sz w:val="24"/>
          <w:szCs w:val="24"/>
        </w:rPr>
        <w:t>.</w:t>
      </w:r>
      <w:r w:rsidRPr="000548A2">
        <w:rPr>
          <w:rFonts w:ascii="Times New Roman" w:hAnsi="Times New Roman" w:cs="Times New Roman"/>
          <w:i/>
          <w:sz w:val="24"/>
          <w:szCs w:val="24"/>
        </w:rPr>
        <w:t>“</w:t>
      </w:r>
      <w:r w:rsidR="003856FB">
        <w:rPr>
          <w:rFonts w:ascii="Times New Roman" w:hAnsi="Times New Roman" w:cs="Times New Roman"/>
          <w:i/>
          <w:sz w:val="24"/>
          <w:szCs w:val="24"/>
        </w:rPr>
        <w:t xml:space="preserve"> </w:t>
      </w:r>
      <w:r>
        <w:rPr>
          <w:rFonts w:ascii="Times New Roman" w:hAnsi="Times New Roman" w:cs="Times New Roman"/>
          <w:sz w:val="24"/>
          <w:szCs w:val="24"/>
        </w:rPr>
        <w:t>(</w:t>
      </w:r>
      <w:r w:rsidR="00C76849">
        <w:rPr>
          <w:rFonts w:ascii="Times New Roman" w:hAnsi="Times New Roman" w:cs="Times New Roman"/>
          <w:sz w:val="24"/>
          <w:szCs w:val="24"/>
        </w:rPr>
        <w:t>Berta</w:t>
      </w:r>
      <w:r>
        <w:rPr>
          <w:rFonts w:ascii="Times New Roman" w:hAnsi="Times New Roman" w:cs="Times New Roman"/>
          <w:sz w:val="24"/>
          <w:szCs w:val="24"/>
        </w:rPr>
        <w:t>)</w:t>
      </w:r>
    </w:p>
    <w:p w:rsidR="00DC6121" w:rsidRPr="00A1647F" w:rsidRDefault="000548A2" w:rsidP="00B034E8">
      <w:pPr>
        <w:spacing w:after="0" w:line="360" w:lineRule="auto"/>
        <w:jc w:val="both"/>
        <w:rPr>
          <w:rFonts w:ascii="Times New Roman" w:hAnsi="Times New Roman" w:cs="Times New Roman"/>
          <w:sz w:val="24"/>
          <w:szCs w:val="24"/>
        </w:rPr>
      </w:pPr>
      <w:r w:rsidRPr="000548A2">
        <w:rPr>
          <w:rFonts w:ascii="Times New Roman" w:hAnsi="Times New Roman" w:cs="Times New Roman"/>
          <w:sz w:val="24"/>
          <w:szCs w:val="24"/>
        </w:rPr>
        <w:t xml:space="preserve"> </w:t>
      </w:r>
    </w:p>
    <w:p w:rsidR="0002623D" w:rsidRDefault="00124EC3" w:rsidP="00A975D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U všech respondentek figuroval </w:t>
      </w:r>
      <w:r w:rsidRPr="00124EC3">
        <w:rPr>
          <w:rFonts w:ascii="Times New Roman" w:hAnsi="Times New Roman" w:cs="Times New Roman"/>
          <w:i/>
          <w:sz w:val="24"/>
          <w:szCs w:val="24"/>
        </w:rPr>
        <w:t>nedostatek času</w:t>
      </w:r>
      <w:r>
        <w:rPr>
          <w:rFonts w:ascii="Times New Roman" w:hAnsi="Times New Roman" w:cs="Times New Roman"/>
          <w:sz w:val="24"/>
          <w:szCs w:val="24"/>
        </w:rPr>
        <w:t xml:space="preserve"> jednak jako překážka pro možnost nalezení vhodného partnera,</w:t>
      </w:r>
      <w:r w:rsidR="00E13493">
        <w:rPr>
          <w:rFonts w:ascii="Times New Roman" w:hAnsi="Times New Roman" w:cs="Times New Roman"/>
          <w:sz w:val="24"/>
          <w:szCs w:val="24"/>
        </w:rPr>
        <w:t xml:space="preserve"> na druhou stranu</w:t>
      </w:r>
      <w:r>
        <w:rPr>
          <w:rFonts w:ascii="Times New Roman" w:hAnsi="Times New Roman" w:cs="Times New Roman"/>
          <w:sz w:val="24"/>
          <w:szCs w:val="24"/>
        </w:rPr>
        <w:t xml:space="preserve"> to, čím byl tento nedostatek času zapříčiněn, zase fungovalo jako částečná náhrada partnerského vztahu. U </w:t>
      </w:r>
      <w:r w:rsidR="0002623D">
        <w:rPr>
          <w:rFonts w:ascii="Times New Roman" w:hAnsi="Times New Roman" w:cs="Times New Roman"/>
          <w:sz w:val="24"/>
          <w:szCs w:val="24"/>
        </w:rPr>
        <w:t xml:space="preserve">Berty </w:t>
      </w:r>
      <w:r>
        <w:rPr>
          <w:rFonts w:ascii="Times New Roman" w:hAnsi="Times New Roman" w:cs="Times New Roman"/>
          <w:sz w:val="24"/>
          <w:szCs w:val="24"/>
        </w:rPr>
        <w:t xml:space="preserve">byl nedostatek času dán </w:t>
      </w:r>
      <w:r w:rsidR="008A60FA">
        <w:rPr>
          <w:rFonts w:ascii="Times New Roman" w:hAnsi="Times New Roman" w:cs="Times New Roman"/>
          <w:sz w:val="24"/>
          <w:szCs w:val="24"/>
        </w:rPr>
        <w:t>vytížeností prací v zaměstnání a</w:t>
      </w:r>
      <w:r>
        <w:rPr>
          <w:rFonts w:ascii="Times New Roman" w:hAnsi="Times New Roman" w:cs="Times New Roman"/>
          <w:sz w:val="24"/>
          <w:szCs w:val="24"/>
        </w:rPr>
        <w:t xml:space="preserve"> doma v hospodářství: </w:t>
      </w:r>
    </w:p>
    <w:p w:rsidR="0002623D" w:rsidRDefault="0002623D" w:rsidP="0002623D">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„M</w:t>
      </w:r>
      <w:r w:rsidR="00124EC3" w:rsidRPr="00124EC3">
        <w:rPr>
          <w:rFonts w:ascii="Times New Roman" w:hAnsi="Times New Roman" w:cs="Times New Roman"/>
          <w:i/>
          <w:sz w:val="24"/>
          <w:szCs w:val="24"/>
        </w:rPr>
        <w:t>áš dny, kdy si prostě říkáš, ty jsi ale kráva, v </w:t>
      </w:r>
      <w:r w:rsidR="00124EC3" w:rsidRPr="00A96E71">
        <w:rPr>
          <w:rFonts w:ascii="Times New Roman" w:hAnsi="Times New Roman" w:cs="Times New Roman"/>
          <w:sz w:val="24"/>
          <w:szCs w:val="24"/>
        </w:rPr>
        <w:t>Domově</w:t>
      </w:r>
      <w:r w:rsidR="00124EC3" w:rsidRPr="00124EC3">
        <w:rPr>
          <w:rFonts w:ascii="Times New Roman" w:hAnsi="Times New Roman" w:cs="Times New Roman"/>
          <w:i/>
          <w:sz w:val="24"/>
          <w:szCs w:val="24"/>
        </w:rPr>
        <w:t xml:space="preserve"> sedřená, doma sedřená, nikam nejdeš. Já to řeknu upřímně, já když už mám po dvou dvanáctkách, já nemám náladu jít někam večer si sednout, i když kamarádka mě zve, já prostě už na to nemám, abych někam šla, když třeba vím, že r</w:t>
      </w:r>
      <w:r w:rsidR="00124EC3">
        <w:rPr>
          <w:rFonts w:ascii="Times New Roman" w:hAnsi="Times New Roman" w:cs="Times New Roman"/>
          <w:i/>
          <w:sz w:val="24"/>
          <w:szCs w:val="24"/>
        </w:rPr>
        <w:t>áno musím</w:t>
      </w:r>
      <w:r w:rsidR="00124EC3" w:rsidRPr="00124EC3">
        <w:rPr>
          <w:rFonts w:ascii="Times New Roman" w:hAnsi="Times New Roman" w:cs="Times New Roman"/>
          <w:i/>
          <w:sz w:val="24"/>
          <w:szCs w:val="24"/>
        </w:rPr>
        <w:t xml:space="preserve"> zase jít třeba kopat.“</w:t>
      </w:r>
    </w:p>
    <w:p w:rsidR="0002623D" w:rsidRDefault="0002623D" w:rsidP="0002623D">
      <w:pPr>
        <w:spacing w:after="0" w:line="360" w:lineRule="auto"/>
        <w:jc w:val="both"/>
        <w:rPr>
          <w:rFonts w:ascii="Times New Roman" w:hAnsi="Times New Roman" w:cs="Times New Roman"/>
          <w:sz w:val="24"/>
          <w:szCs w:val="24"/>
        </w:rPr>
      </w:pPr>
      <w:r w:rsidRPr="0002623D">
        <w:rPr>
          <w:rFonts w:ascii="Times New Roman" w:hAnsi="Times New Roman" w:cs="Times New Roman"/>
          <w:sz w:val="24"/>
          <w:szCs w:val="24"/>
        </w:rPr>
        <w:t>(Berta)</w:t>
      </w:r>
    </w:p>
    <w:p w:rsidR="0002623D" w:rsidRPr="0002623D" w:rsidRDefault="0002623D" w:rsidP="0002623D">
      <w:pPr>
        <w:spacing w:after="0" w:line="360" w:lineRule="auto"/>
        <w:jc w:val="both"/>
        <w:rPr>
          <w:rFonts w:ascii="Times New Roman" w:hAnsi="Times New Roman" w:cs="Times New Roman"/>
          <w:sz w:val="24"/>
          <w:szCs w:val="24"/>
        </w:rPr>
      </w:pPr>
    </w:p>
    <w:p w:rsidR="00A975D9" w:rsidRDefault="00124EC3" w:rsidP="0002623D">
      <w:pPr>
        <w:spacing w:after="0" w:line="360" w:lineRule="auto"/>
        <w:jc w:val="both"/>
        <w:rPr>
          <w:rFonts w:ascii="Times New Roman" w:hAnsi="Times New Roman" w:cs="Times New Roman"/>
          <w:sz w:val="24"/>
          <w:szCs w:val="24"/>
        </w:rPr>
      </w:pPr>
      <w:r w:rsidRPr="00124EC3">
        <w:rPr>
          <w:rFonts w:ascii="Times New Roman" w:hAnsi="Times New Roman" w:cs="Times New Roman"/>
          <w:i/>
          <w:sz w:val="24"/>
          <w:szCs w:val="24"/>
        </w:rPr>
        <w:lastRenderedPageBreak/>
        <w:t xml:space="preserve"> </w:t>
      </w:r>
      <w:r w:rsidR="0002623D">
        <w:rPr>
          <w:rFonts w:ascii="Times New Roman" w:hAnsi="Times New Roman" w:cs="Times New Roman"/>
          <w:i/>
          <w:sz w:val="24"/>
          <w:szCs w:val="24"/>
        </w:rPr>
        <w:tab/>
      </w:r>
      <w:r w:rsidR="00A81C6F">
        <w:rPr>
          <w:rFonts w:ascii="Times New Roman" w:hAnsi="Times New Roman" w:cs="Times New Roman"/>
          <w:sz w:val="24"/>
          <w:szCs w:val="24"/>
        </w:rPr>
        <w:t>U ostatních respondentek, které žijí ve městě, byl nedostatek času dán hlavně</w:t>
      </w:r>
      <w:r w:rsidR="009375C6">
        <w:rPr>
          <w:rFonts w:ascii="Times New Roman" w:hAnsi="Times New Roman" w:cs="Times New Roman"/>
          <w:sz w:val="24"/>
          <w:szCs w:val="24"/>
        </w:rPr>
        <w:t xml:space="preserve"> jejich</w:t>
      </w:r>
      <w:r w:rsidR="00A81C6F">
        <w:rPr>
          <w:rFonts w:ascii="Times New Roman" w:hAnsi="Times New Roman" w:cs="Times New Roman"/>
          <w:sz w:val="24"/>
          <w:szCs w:val="24"/>
        </w:rPr>
        <w:t xml:space="preserve"> seberealizací se ve volnočasových aktivitách a </w:t>
      </w:r>
      <w:r w:rsidR="00534C28">
        <w:rPr>
          <w:rFonts w:ascii="Times New Roman" w:hAnsi="Times New Roman" w:cs="Times New Roman"/>
          <w:sz w:val="24"/>
          <w:szCs w:val="24"/>
        </w:rPr>
        <w:t xml:space="preserve">setkáváním se s přáteli: </w:t>
      </w:r>
      <w:r w:rsidR="00534C28" w:rsidRPr="00534C28">
        <w:rPr>
          <w:rFonts w:ascii="Times New Roman" w:hAnsi="Times New Roman" w:cs="Times New Roman"/>
          <w:i/>
          <w:sz w:val="24"/>
          <w:szCs w:val="24"/>
        </w:rPr>
        <w:t xml:space="preserve">„ono to spolyká dost času, je fakt, že s lidma jsem převážnou dobu každodenní, jednak v práci, ale potom i mimo práci jsem dál jakoby s nějakýma lidma, takže já spíš jako mám potíž najít si dostatek času pro sebe“ </w:t>
      </w:r>
      <w:r w:rsidR="00534C28">
        <w:rPr>
          <w:rFonts w:ascii="Times New Roman" w:hAnsi="Times New Roman" w:cs="Times New Roman"/>
          <w:sz w:val="24"/>
          <w:szCs w:val="24"/>
        </w:rPr>
        <w:t>(</w:t>
      </w:r>
      <w:r w:rsidR="00C76849">
        <w:rPr>
          <w:rFonts w:ascii="Times New Roman" w:hAnsi="Times New Roman" w:cs="Times New Roman"/>
          <w:sz w:val="24"/>
          <w:szCs w:val="24"/>
        </w:rPr>
        <w:t>Patricie</w:t>
      </w:r>
      <w:r w:rsidR="00534C28">
        <w:rPr>
          <w:rFonts w:ascii="Times New Roman" w:hAnsi="Times New Roman" w:cs="Times New Roman"/>
          <w:sz w:val="24"/>
          <w:szCs w:val="24"/>
        </w:rPr>
        <w:t>).</w:t>
      </w:r>
    </w:p>
    <w:p w:rsidR="008B21C1" w:rsidRDefault="00645617" w:rsidP="0064561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Otevřenost vztahu lze spatřovat i v nárocích na případné partnery, které nebyly hodnoceny jako vysoké, včetně víry partnera, která byla preferována, nikoliv však nezbytně: </w:t>
      </w:r>
    </w:p>
    <w:p w:rsidR="008B21C1" w:rsidRDefault="008B21C1" w:rsidP="008B21C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w:t>
      </w:r>
      <w:r w:rsidR="00645617" w:rsidRPr="00645617">
        <w:rPr>
          <w:rFonts w:ascii="Times New Roman" w:hAnsi="Times New Roman" w:cs="Times New Roman"/>
          <w:i/>
          <w:sz w:val="24"/>
          <w:szCs w:val="24"/>
        </w:rPr>
        <w:t>e, nemám je vysoko, nemusím mít vysokoškoláka, protože vím, že i když máš vysokoškolskej titul, nezaručí ti to, že ten člověk je inteligentní, to jsem zjistila na vysoké škole, takže ti to nezaruč</w:t>
      </w:r>
      <w:r w:rsidR="00CB1009">
        <w:rPr>
          <w:rFonts w:ascii="Times New Roman" w:hAnsi="Times New Roman" w:cs="Times New Roman"/>
          <w:i/>
          <w:sz w:val="24"/>
          <w:szCs w:val="24"/>
        </w:rPr>
        <w:t>í jeho inteligenci, jeho cítění. I</w:t>
      </w:r>
      <w:r w:rsidR="00645617" w:rsidRPr="00645617">
        <w:rPr>
          <w:rFonts w:ascii="Times New Roman" w:hAnsi="Times New Roman" w:cs="Times New Roman"/>
          <w:i/>
          <w:sz w:val="24"/>
          <w:szCs w:val="24"/>
        </w:rPr>
        <w:t xml:space="preserve"> ten traktorista může být víc inteligentnější než nějaký vysokoškolák, jako nemám vysoký nároky…</w:t>
      </w:r>
      <w:r>
        <w:rPr>
          <w:rFonts w:ascii="Times New Roman" w:hAnsi="Times New Roman" w:cs="Times New Roman"/>
          <w:i/>
          <w:sz w:val="24"/>
          <w:szCs w:val="24"/>
        </w:rPr>
        <w:t xml:space="preserve"> </w:t>
      </w:r>
      <w:r w:rsidR="00645617" w:rsidRPr="00645617">
        <w:rPr>
          <w:rFonts w:ascii="Times New Roman" w:hAnsi="Times New Roman" w:cs="Times New Roman"/>
          <w:i/>
          <w:sz w:val="24"/>
          <w:szCs w:val="24"/>
        </w:rPr>
        <w:t>A to je další pravidlo, ne každej katolík je dobrý katolík, nemůžeš brát, když chodí do kostela, tak bude dobrej, to já tak neberu, já nejsem ten typ, abych hledala v kostele, z toho už jsem vyrostla</w:t>
      </w:r>
      <w:r>
        <w:rPr>
          <w:rFonts w:ascii="Times New Roman" w:hAnsi="Times New Roman" w:cs="Times New Roman"/>
          <w:i/>
          <w:sz w:val="24"/>
          <w:szCs w:val="24"/>
        </w:rPr>
        <w:t>.</w:t>
      </w:r>
      <w:r w:rsidR="00645617" w:rsidRPr="00645617">
        <w:rPr>
          <w:rFonts w:ascii="Times New Roman" w:hAnsi="Times New Roman" w:cs="Times New Roman"/>
          <w:i/>
          <w:sz w:val="24"/>
          <w:szCs w:val="24"/>
        </w:rPr>
        <w:t xml:space="preserve">“ </w:t>
      </w:r>
    </w:p>
    <w:p w:rsidR="00645617" w:rsidRDefault="00645617" w:rsidP="008B21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6849">
        <w:rPr>
          <w:rFonts w:ascii="Times New Roman" w:hAnsi="Times New Roman" w:cs="Times New Roman"/>
          <w:sz w:val="24"/>
          <w:szCs w:val="24"/>
        </w:rPr>
        <w:t>Berta</w:t>
      </w:r>
      <w:r w:rsidR="008B21C1">
        <w:rPr>
          <w:rFonts w:ascii="Times New Roman" w:hAnsi="Times New Roman" w:cs="Times New Roman"/>
          <w:sz w:val="24"/>
          <w:szCs w:val="24"/>
        </w:rPr>
        <w:t>)</w:t>
      </w:r>
      <w:r w:rsidRPr="00645617">
        <w:rPr>
          <w:rFonts w:ascii="Times New Roman" w:hAnsi="Times New Roman" w:cs="Times New Roman"/>
          <w:sz w:val="24"/>
          <w:szCs w:val="24"/>
        </w:rPr>
        <w:t xml:space="preserve"> </w:t>
      </w:r>
    </w:p>
    <w:p w:rsidR="008B21C1" w:rsidRDefault="008B21C1" w:rsidP="008B21C1">
      <w:pPr>
        <w:spacing w:after="0" w:line="360" w:lineRule="auto"/>
        <w:jc w:val="both"/>
        <w:rPr>
          <w:rFonts w:ascii="Times New Roman" w:hAnsi="Times New Roman" w:cs="Times New Roman"/>
          <w:sz w:val="24"/>
          <w:szCs w:val="24"/>
        </w:rPr>
      </w:pPr>
    </w:p>
    <w:p w:rsidR="00285ED6" w:rsidRDefault="009044E6" w:rsidP="008B21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Ani jedna </w:t>
      </w:r>
      <w:r w:rsidR="00205048">
        <w:rPr>
          <w:rFonts w:ascii="Times New Roman" w:hAnsi="Times New Roman" w:cs="Times New Roman"/>
          <w:sz w:val="24"/>
          <w:szCs w:val="24"/>
        </w:rPr>
        <w:t xml:space="preserve">z </w:t>
      </w:r>
      <w:r>
        <w:rPr>
          <w:rFonts w:ascii="Times New Roman" w:hAnsi="Times New Roman" w:cs="Times New Roman"/>
          <w:sz w:val="24"/>
          <w:szCs w:val="24"/>
        </w:rPr>
        <w:t>respondentek této kategorie necítila velkou touhu po dětech a s faktem, že by nakonec děti vůbec neměly</w:t>
      </w:r>
      <w:r w:rsidR="00285ED6">
        <w:rPr>
          <w:rFonts w:ascii="Times New Roman" w:hAnsi="Times New Roman" w:cs="Times New Roman"/>
          <w:sz w:val="24"/>
          <w:szCs w:val="24"/>
        </w:rPr>
        <w:t>,</w:t>
      </w:r>
      <w:r>
        <w:rPr>
          <w:rFonts w:ascii="Times New Roman" w:hAnsi="Times New Roman" w:cs="Times New Roman"/>
          <w:sz w:val="24"/>
          <w:szCs w:val="24"/>
        </w:rPr>
        <w:t xml:space="preserve"> se zdály být smířené, odevzdané: </w:t>
      </w:r>
      <w:r w:rsidRPr="009044E6">
        <w:rPr>
          <w:rFonts w:ascii="Times New Roman" w:hAnsi="Times New Roman" w:cs="Times New Roman"/>
          <w:i/>
          <w:sz w:val="24"/>
          <w:szCs w:val="24"/>
        </w:rPr>
        <w:t>„já po nich teďka netoužím, nemám v současný době pocit, že mě tikají biologický hodiny a tak ani s tou operací jsem neměla moc problém,</w:t>
      </w:r>
      <w:r w:rsidR="00E37541">
        <w:rPr>
          <w:rFonts w:ascii="Times New Roman" w:hAnsi="Times New Roman" w:cs="Times New Roman"/>
          <w:i/>
          <w:sz w:val="24"/>
          <w:szCs w:val="24"/>
        </w:rPr>
        <w:t xml:space="preserve"> protože tam taky</w:t>
      </w:r>
      <w:r w:rsidRPr="009044E6">
        <w:rPr>
          <w:rFonts w:ascii="Times New Roman" w:hAnsi="Times New Roman" w:cs="Times New Roman"/>
          <w:i/>
          <w:sz w:val="24"/>
          <w:szCs w:val="24"/>
        </w:rPr>
        <w:t xml:space="preserve"> hrozilo, že nebudu mít děti, jako nějak mě to moc netrápí“ </w:t>
      </w:r>
      <w:r>
        <w:rPr>
          <w:rFonts w:ascii="Times New Roman" w:hAnsi="Times New Roman" w:cs="Times New Roman"/>
          <w:sz w:val="24"/>
          <w:szCs w:val="24"/>
        </w:rPr>
        <w:t>(</w:t>
      </w:r>
      <w:r w:rsidR="00C76849">
        <w:rPr>
          <w:rFonts w:ascii="Times New Roman" w:hAnsi="Times New Roman" w:cs="Times New Roman"/>
          <w:sz w:val="24"/>
          <w:szCs w:val="24"/>
        </w:rPr>
        <w:t>Judita</w:t>
      </w:r>
      <w:r>
        <w:rPr>
          <w:rFonts w:ascii="Times New Roman" w:hAnsi="Times New Roman" w:cs="Times New Roman"/>
          <w:sz w:val="24"/>
          <w:szCs w:val="24"/>
        </w:rPr>
        <w:t>).</w:t>
      </w:r>
      <w:r w:rsidR="00E37541">
        <w:rPr>
          <w:rFonts w:ascii="Times New Roman" w:hAnsi="Times New Roman" w:cs="Times New Roman"/>
          <w:sz w:val="24"/>
          <w:szCs w:val="24"/>
        </w:rPr>
        <w:t xml:space="preserve"> V úvahu nepřipadalo</w:t>
      </w:r>
      <w:r w:rsidR="00285ED6">
        <w:rPr>
          <w:rFonts w:ascii="Times New Roman" w:hAnsi="Times New Roman" w:cs="Times New Roman"/>
          <w:sz w:val="24"/>
          <w:szCs w:val="24"/>
        </w:rPr>
        <w:t xml:space="preserve"> ani</w:t>
      </w:r>
      <w:r w:rsidR="00E37541">
        <w:rPr>
          <w:rFonts w:ascii="Times New Roman" w:hAnsi="Times New Roman" w:cs="Times New Roman"/>
          <w:sz w:val="24"/>
          <w:szCs w:val="24"/>
        </w:rPr>
        <w:t xml:space="preserve"> „opatřit“ si děti jinak, bez partnera: </w:t>
      </w:r>
    </w:p>
    <w:p w:rsidR="00285ED6" w:rsidRDefault="00285ED6" w:rsidP="008B21C1">
      <w:pPr>
        <w:spacing w:after="0" w:line="360" w:lineRule="auto"/>
        <w:jc w:val="both"/>
        <w:rPr>
          <w:rFonts w:ascii="Times New Roman" w:hAnsi="Times New Roman" w:cs="Times New Roman"/>
          <w:sz w:val="24"/>
          <w:szCs w:val="24"/>
        </w:rPr>
      </w:pPr>
    </w:p>
    <w:p w:rsidR="00285ED6" w:rsidRDefault="00285ED6" w:rsidP="008B21C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w:t>
      </w:r>
      <w:r w:rsidR="00E37541" w:rsidRPr="00674F96">
        <w:rPr>
          <w:rFonts w:ascii="Times New Roman" w:hAnsi="Times New Roman" w:cs="Times New Roman"/>
          <w:i/>
          <w:sz w:val="24"/>
          <w:szCs w:val="24"/>
        </w:rPr>
        <w:t>okud prostě člověk má mít děti, tak je dobré mít toho člověka, s kým ty děti máš… Takový člověk prostě v mém životě není, takže já nepřemýšlím o tom, jestli chci mít děti nebo ne. I kdybych je chtěla mít,</w:t>
      </w:r>
      <w:r w:rsidR="00674F96" w:rsidRPr="00674F96">
        <w:rPr>
          <w:rFonts w:ascii="Times New Roman" w:hAnsi="Times New Roman" w:cs="Times New Roman"/>
          <w:i/>
          <w:sz w:val="24"/>
          <w:szCs w:val="24"/>
        </w:rPr>
        <w:t xml:space="preserve"> tak prostě ne za každou cenu, ne. P</w:t>
      </w:r>
      <w:r w:rsidR="00E37541" w:rsidRPr="00674F96">
        <w:rPr>
          <w:rFonts w:ascii="Times New Roman" w:hAnsi="Times New Roman" w:cs="Times New Roman"/>
          <w:i/>
          <w:sz w:val="24"/>
          <w:szCs w:val="24"/>
        </w:rPr>
        <w:t>rostě jako, že chci mít děti</w:t>
      </w:r>
      <w:r w:rsidR="00674F96" w:rsidRPr="00674F96">
        <w:rPr>
          <w:rFonts w:ascii="Times New Roman" w:hAnsi="Times New Roman" w:cs="Times New Roman"/>
          <w:i/>
          <w:sz w:val="24"/>
          <w:szCs w:val="24"/>
        </w:rPr>
        <w:t>,</w:t>
      </w:r>
      <w:r w:rsidR="00E37541" w:rsidRPr="00674F96">
        <w:rPr>
          <w:rFonts w:ascii="Times New Roman" w:hAnsi="Times New Roman" w:cs="Times New Roman"/>
          <w:i/>
          <w:sz w:val="24"/>
          <w:szCs w:val="24"/>
        </w:rPr>
        <w:t xml:space="preserve"> tak udělám </w:t>
      </w:r>
      <w:r w:rsidR="00674F96" w:rsidRPr="00674F96">
        <w:rPr>
          <w:rFonts w:ascii="Times New Roman" w:hAnsi="Times New Roman" w:cs="Times New Roman"/>
          <w:i/>
          <w:sz w:val="24"/>
          <w:szCs w:val="24"/>
        </w:rPr>
        <w:t>cokoliv, to já neudělám cokoliv, fakt ne</w:t>
      </w:r>
      <w:r>
        <w:rPr>
          <w:rFonts w:ascii="Times New Roman" w:hAnsi="Times New Roman" w:cs="Times New Roman"/>
          <w:i/>
          <w:sz w:val="24"/>
          <w:szCs w:val="24"/>
        </w:rPr>
        <w:t>.</w:t>
      </w:r>
      <w:r w:rsidR="00674F96" w:rsidRPr="00674F96">
        <w:rPr>
          <w:rFonts w:ascii="Times New Roman" w:hAnsi="Times New Roman" w:cs="Times New Roman"/>
          <w:i/>
          <w:sz w:val="24"/>
          <w:szCs w:val="24"/>
        </w:rPr>
        <w:t xml:space="preserve">“ </w:t>
      </w:r>
    </w:p>
    <w:p w:rsidR="00645617" w:rsidRDefault="00674F96" w:rsidP="008B21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6849">
        <w:rPr>
          <w:rFonts w:ascii="Times New Roman" w:hAnsi="Times New Roman" w:cs="Times New Roman"/>
          <w:sz w:val="24"/>
          <w:szCs w:val="24"/>
        </w:rPr>
        <w:t>Patricie</w:t>
      </w:r>
      <w:r w:rsidR="00285ED6">
        <w:rPr>
          <w:rFonts w:ascii="Times New Roman" w:hAnsi="Times New Roman" w:cs="Times New Roman"/>
          <w:sz w:val="24"/>
          <w:szCs w:val="24"/>
        </w:rPr>
        <w:t>)</w:t>
      </w:r>
    </w:p>
    <w:p w:rsidR="007E501D" w:rsidRPr="00645617" w:rsidRDefault="007E501D" w:rsidP="007E501D">
      <w:pPr>
        <w:spacing w:after="0" w:line="360" w:lineRule="auto"/>
        <w:jc w:val="both"/>
        <w:rPr>
          <w:rFonts w:ascii="Times New Roman" w:hAnsi="Times New Roman" w:cs="Times New Roman"/>
          <w:sz w:val="24"/>
          <w:szCs w:val="24"/>
        </w:rPr>
      </w:pPr>
    </w:p>
    <w:p w:rsidR="00645617" w:rsidRPr="007E501D" w:rsidRDefault="00D021B4" w:rsidP="00285ED6">
      <w:pPr>
        <w:pStyle w:val="Nadpis3"/>
        <w:spacing w:before="0" w:line="360" w:lineRule="auto"/>
        <w:jc w:val="both"/>
        <w:rPr>
          <w:rFonts w:ascii="Times New Roman" w:hAnsi="Times New Roman" w:cs="Times New Roman"/>
          <w:i/>
          <w:color w:val="auto"/>
          <w:sz w:val="26"/>
          <w:szCs w:val="26"/>
        </w:rPr>
      </w:pPr>
      <w:bookmarkStart w:id="63" w:name="_Toc434970852"/>
      <w:r w:rsidRPr="007E501D">
        <w:rPr>
          <w:rFonts w:ascii="Times New Roman" w:hAnsi="Times New Roman" w:cs="Times New Roman"/>
          <w:i/>
          <w:color w:val="auto"/>
          <w:sz w:val="26"/>
          <w:szCs w:val="26"/>
        </w:rPr>
        <w:t>Nastupující rezignace na vztah</w:t>
      </w:r>
      <w:bookmarkEnd w:id="63"/>
    </w:p>
    <w:p w:rsidR="00531AA2" w:rsidRDefault="00D021B4" w:rsidP="007F4F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56650">
        <w:rPr>
          <w:rFonts w:ascii="Times New Roman" w:hAnsi="Times New Roman" w:cs="Times New Roman"/>
          <w:sz w:val="24"/>
          <w:szCs w:val="24"/>
        </w:rPr>
        <w:t xml:space="preserve">Postoj, který byl identifikován u </w:t>
      </w:r>
      <w:r w:rsidR="00285ED6">
        <w:rPr>
          <w:rFonts w:ascii="Times New Roman" w:hAnsi="Times New Roman" w:cs="Times New Roman"/>
          <w:sz w:val="24"/>
          <w:szCs w:val="24"/>
        </w:rPr>
        <w:t xml:space="preserve">Jany </w:t>
      </w:r>
      <w:r w:rsidR="00256650">
        <w:rPr>
          <w:rFonts w:ascii="Times New Roman" w:hAnsi="Times New Roman" w:cs="Times New Roman"/>
          <w:sz w:val="24"/>
          <w:szCs w:val="24"/>
        </w:rPr>
        <w:t xml:space="preserve">a </w:t>
      </w:r>
      <w:r w:rsidR="00285ED6">
        <w:rPr>
          <w:rFonts w:ascii="Times New Roman" w:hAnsi="Times New Roman" w:cs="Times New Roman"/>
          <w:sz w:val="24"/>
          <w:szCs w:val="24"/>
        </w:rPr>
        <w:t>Anežky</w:t>
      </w:r>
      <w:r w:rsidR="00256650">
        <w:rPr>
          <w:rFonts w:ascii="Times New Roman" w:hAnsi="Times New Roman" w:cs="Times New Roman"/>
          <w:sz w:val="24"/>
          <w:szCs w:val="24"/>
        </w:rPr>
        <w:t xml:space="preserve">. Obě prošly dlouhodobým vztahem, jehož rozpad byl zatížen negativními emocemi. </w:t>
      </w:r>
      <w:r w:rsidR="00C76849">
        <w:rPr>
          <w:rFonts w:ascii="Times New Roman" w:hAnsi="Times New Roman" w:cs="Times New Roman"/>
          <w:sz w:val="24"/>
          <w:szCs w:val="24"/>
        </w:rPr>
        <w:t>Jana</w:t>
      </w:r>
      <w:r w:rsidR="00256650">
        <w:rPr>
          <w:rFonts w:ascii="Times New Roman" w:hAnsi="Times New Roman" w:cs="Times New Roman"/>
          <w:sz w:val="24"/>
          <w:szCs w:val="24"/>
        </w:rPr>
        <w:t xml:space="preserve"> udržovala platonický </w:t>
      </w:r>
      <w:r w:rsidR="00256650">
        <w:rPr>
          <w:rFonts w:ascii="Times New Roman" w:hAnsi="Times New Roman" w:cs="Times New Roman"/>
          <w:sz w:val="24"/>
          <w:szCs w:val="24"/>
        </w:rPr>
        <w:lastRenderedPageBreak/>
        <w:t>vztah s mužem ve výkonu trestu odnětí s</w:t>
      </w:r>
      <w:r w:rsidR="00285ED6">
        <w:rPr>
          <w:rFonts w:ascii="Times New Roman" w:hAnsi="Times New Roman" w:cs="Times New Roman"/>
          <w:sz w:val="24"/>
          <w:szCs w:val="24"/>
        </w:rPr>
        <w:t xml:space="preserve">vobody, který ji pouze využíval, ale trvalo jí </w:t>
      </w:r>
      <w:r w:rsidR="00A622A6">
        <w:rPr>
          <w:rFonts w:ascii="Times New Roman" w:hAnsi="Times New Roman" w:cs="Times New Roman"/>
          <w:sz w:val="24"/>
          <w:szCs w:val="24"/>
        </w:rPr>
        <w:t xml:space="preserve">dost </w:t>
      </w:r>
      <w:r w:rsidR="00285ED6">
        <w:rPr>
          <w:rFonts w:ascii="Times New Roman" w:hAnsi="Times New Roman" w:cs="Times New Roman"/>
          <w:sz w:val="24"/>
          <w:szCs w:val="24"/>
        </w:rPr>
        <w:t>dlouhou dobu, než to pochopila.</w:t>
      </w:r>
      <w:r w:rsidR="00256650">
        <w:rPr>
          <w:rFonts w:ascii="Times New Roman" w:hAnsi="Times New Roman" w:cs="Times New Roman"/>
          <w:sz w:val="24"/>
          <w:szCs w:val="24"/>
        </w:rPr>
        <w:t xml:space="preserve"> Rozpad </w:t>
      </w:r>
      <w:r w:rsidR="00285ED6">
        <w:rPr>
          <w:rFonts w:ascii="Times New Roman" w:hAnsi="Times New Roman" w:cs="Times New Roman"/>
          <w:sz w:val="24"/>
          <w:szCs w:val="24"/>
        </w:rPr>
        <w:t xml:space="preserve">Anežčina </w:t>
      </w:r>
      <w:r w:rsidR="00256650">
        <w:rPr>
          <w:rFonts w:ascii="Times New Roman" w:hAnsi="Times New Roman" w:cs="Times New Roman"/>
          <w:sz w:val="24"/>
          <w:szCs w:val="24"/>
        </w:rPr>
        <w:t>vztahu byl spojen se vznikem velkých dluhů.</w:t>
      </w:r>
      <w:r w:rsidR="00285ED6">
        <w:rPr>
          <w:rFonts w:ascii="Times New Roman" w:hAnsi="Times New Roman" w:cs="Times New Roman"/>
          <w:sz w:val="24"/>
          <w:szCs w:val="24"/>
        </w:rPr>
        <w:t xml:space="preserve"> Tato zkušenost v nich zanechala</w:t>
      </w:r>
      <w:r w:rsidR="00256650">
        <w:rPr>
          <w:rFonts w:ascii="Times New Roman" w:hAnsi="Times New Roman" w:cs="Times New Roman"/>
          <w:sz w:val="24"/>
          <w:szCs w:val="24"/>
        </w:rPr>
        <w:t xml:space="preserve"> jistou skepsi. Dalším významným faktorem formujícím jejich postoj je</w:t>
      </w:r>
      <w:r w:rsidR="00531AA2">
        <w:rPr>
          <w:rFonts w:ascii="Times New Roman" w:hAnsi="Times New Roman" w:cs="Times New Roman"/>
          <w:sz w:val="24"/>
          <w:szCs w:val="24"/>
        </w:rPr>
        <w:t xml:space="preserve"> jejich životní styl (</w:t>
      </w:r>
      <w:r w:rsidR="00531AA2" w:rsidRPr="007E501D">
        <w:rPr>
          <w:rFonts w:ascii="Times New Roman" w:hAnsi="Times New Roman" w:cs="Times New Roman"/>
          <w:i/>
          <w:sz w:val="24"/>
          <w:szCs w:val="24"/>
        </w:rPr>
        <w:t>vytíženost v práci</w:t>
      </w:r>
      <w:r w:rsidR="00531AA2">
        <w:rPr>
          <w:rFonts w:ascii="Times New Roman" w:hAnsi="Times New Roman" w:cs="Times New Roman"/>
          <w:sz w:val="24"/>
          <w:szCs w:val="24"/>
        </w:rPr>
        <w:t xml:space="preserve">), spojený se specifickou podobou sociální izolace. </w:t>
      </w:r>
      <w:r w:rsidR="00C76849">
        <w:rPr>
          <w:rFonts w:ascii="Times New Roman" w:hAnsi="Times New Roman" w:cs="Times New Roman"/>
          <w:sz w:val="24"/>
          <w:szCs w:val="24"/>
        </w:rPr>
        <w:t>Jana</w:t>
      </w:r>
      <w:r w:rsidR="00531AA2">
        <w:rPr>
          <w:rFonts w:ascii="Times New Roman" w:hAnsi="Times New Roman" w:cs="Times New Roman"/>
          <w:sz w:val="24"/>
          <w:szCs w:val="24"/>
        </w:rPr>
        <w:t xml:space="preserve"> tráví většinu času v Domově, kde pracuje, bydlí, odpočívá, má kamarádky, takže za brány Domova se moc často nedostává. </w:t>
      </w:r>
      <w:r w:rsidR="00C76849">
        <w:rPr>
          <w:rFonts w:ascii="Times New Roman" w:hAnsi="Times New Roman" w:cs="Times New Roman"/>
          <w:sz w:val="24"/>
          <w:szCs w:val="24"/>
        </w:rPr>
        <w:t>Anežka</w:t>
      </w:r>
      <w:r w:rsidR="00531AA2">
        <w:rPr>
          <w:rFonts w:ascii="Times New Roman" w:hAnsi="Times New Roman" w:cs="Times New Roman"/>
          <w:sz w:val="24"/>
          <w:szCs w:val="24"/>
        </w:rPr>
        <w:t xml:space="preserve"> zase tráví většinu času u svých klientů v</w:t>
      </w:r>
      <w:r w:rsidR="00285ED6">
        <w:rPr>
          <w:rFonts w:ascii="Times New Roman" w:hAnsi="Times New Roman" w:cs="Times New Roman"/>
          <w:sz w:val="24"/>
          <w:szCs w:val="24"/>
        </w:rPr>
        <w:t> </w:t>
      </w:r>
      <w:r w:rsidR="00531AA2">
        <w:rPr>
          <w:rFonts w:ascii="Times New Roman" w:hAnsi="Times New Roman" w:cs="Times New Roman"/>
          <w:sz w:val="24"/>
          <w:szCs w:val="24"/>
        </w:rPr>
        <w:t>Německu</w:t>
      </w:r>
      <w:r w:rsidR="00285ED6">
        <w:rPr>
          <w:rFonts w:ascii="Times New Roman" w:hAnsi="Times New Roman" w:cs="Times New Roman"/>
          <w:sz w:val="24"/>
          <w:szCs w:val="24"/>
        </w:rPr>
        <w:t xml:space="preserve"> v nepřetržité službě</w:t>
      </w:r>
      <w:r w:rsidR="00531AA2">
        <w:rPr>
          <w:rFonts w:ascii="Times New Roman" w:hAnsi="Times New Roman" w:cs="Times New Roman"/>
          <w:sz w:val="24"/>
          <w:szCs w:val="24"/>
        </w:rPr>
        <w:t xml:space="preserve">, a když je doma a má celé dny volno, tak neví, co si počít s volným časem, protože její přátelé chodí do práce. Dalším faktorem je jejich </w:t>
      </w:r>
      <w:r w:rsidR="00531AA2" w:rsidRPr="007E501D">
        <w:rPr>
          <w:rFonts w:ascii="Times New Roman" w:hAnsi="Times New Roman" w:cs="Times New Roman"/>
          <w:i/>
          <w:sz w:val="24"/>
          <w:szCs w:val="24"/>
        </w:rPr>
        <w:t>zvyšující se věk</w:t>
      </w:r>
      <w:r w:rsidR="00285ED6">
        <w:rPr>
          <w:rFonts w:ascii="Times New Roman" w:hAnsi="Times New Roman" w:cs="Times New Roman"/>
          <w:sz w:val="24"/>
          <w:szCs w:val="24"/>
        </w:rPr>
        <w:t xml:space="preserve"> a konečně</w:t>
      </w:r>
      <w:r w:rsidR="00531AA2">
        <w:rPr>
          <w:rFonts w:ascii="Times New Roman" w:hAnsi="Times New Roman" w:cs="Times New Roman"/>
          <w:sz w:val="24"/>
          <w:szCs w:val="24"/>
        </w:rPr>
        <w:t xml:space="preserve"> u obou</w:t>
      </w:r>
      <w:r w:rsidR="00285ED6">
        <w:rPr>
          <w:rFonts w:ascii="Times New Roman" w:hAnsi="Times New Roman" w:cs="Times New Roman"/>
          <w:sz w:val="24"/>
          <w:szCs w:val="24"/>
        </w:rPr>
        <w:t xml:space="preserve"> i jistá míra</w:t>
      </w:r>
      <w:r w:rsidR="00531AA2">
        <w:rPr>
          <w:rFonts w:ascii="Times New Roman" w:hAnsi="Times New Roman" w:cs="Times New Roman"/>
          <w:sz w:val="24"/>
          <w:szCs w:val="24"/>
        </w:rPr>
        <w:t xml:space="preserve"> </w:t>
      </w:r>
      <w:r w:rsidR="00531AA2" w:rsidRPr="007E501D">
        <w:rPr>
          <w:rFonts w:ascii="Times New Roman" w:hAnsi="Times New Roman" w:cs="Times New Roman"/>
          <w:i/>
          <w:sz w:val="24"/>
          <w:szCs w:val="24"/>
        </w:rPr>
        <w:t>zdravotní indispozice</w:t>
      </w:r>
      <w:r w:rsidR="00531AA2">
        <w:rPr>
          <w:rFonts w:ascii="Times New Roman" w:hAnsi="Times New Roman" w:cs="Times New Roman"/>
          <w:sz w:val="24"/>
          <w:szCs w:val="24"/>
        </w:rPr>
        <w:t xml:space="preserve">. U </w:t>
      </w:r>
      <w:r w:rsidR="00285ED6">
        <w:rPr>
          <w:rFonts w:ascii="Times New Roman" w:hAnsi="Times New Roman" w:cs="Times New Roman"/>
          <w:sz w:val="24"/>
          <w:szCs w:val="24"/>
        </w:rPr>
        <w:t xml:space="preserve">Jany </w:t>
      </w:r>
      <w:r w:rsidR="00531AA2">
        <w:rPr>
          <w:rFonts w:ascii="Times New Roman" w:hAnsi="Times New Roman" w:cs="Times New Roman"/>
          <w:sz w:val="24"/>
          <w:szCs w:val="24"/>
        </w:rPr>
        <w:t xml:space="preserve">hlavně fyzická, u </w:t>
      </w:r>
      <w:r w:rsidR="00285ED6">
        <w:rPr>
          <w:rFonts w:ascii="Times New Roman" w:hAnsi="Times New Roman" w:cs="Times New Roman"/>
          <w:sz w:val="24"/>
          <w:szCs w:val="24"/>
        </w:rPr>
        <w:t>Anežky</w:t>
      </w:r>
      <w:r w:rsidR="00531AA2">
        <w:rPr>
          <w:rFonts w:ascii="Times New Roman" w:hAnsi="Times New Roman" w:cs="Times New Roman"/>
          <w:sz w:val="24"/>
          <w:szCs w:val="24"/>
        </w:rPr>
        <w:t xml:space="preserve"> psychická:</w:t>
      </w:r>
    </w:p>
    <w:p w:rsidR="00530A5B" w:rsidRDefault="00530A5B" w:rsidP="007F4F85">
      <w:pPr>
        <w:spacing w:after="0" w:line="360" w:lineRule="auto"/>
        <w:jc w:val="both"/>
        <w:rPr>
          <w:rFonts w:ascii="Times New Roman" w:hAnsi="Times New Roman" w:cs="Times New Roman"/>
          <w:sz w:val="24"/>
          <w:szCs w:val="24"/>
        </w:rPr>
      </w:pPr>
    </w:p>
    <w:p w:rsidR="00285ED6" w:rsidRDefault="00CD29A6" w:rsidP="007F4F85">
      <w:pPr>
        <w:spacing w:after="0" w:line="360" w:lineRule="auto"/>
        <w:jc w:val="both"/>
        <w:rPr>
          <w:rFonts w:ascii="Times New Roman" w:hAnsi="Times New Roman" w:cs="Times New Roman"/>
          <w:i/>
          <w:sz w:val="24"/>
          <w:szCs w:val="24"/>
        </w:rPr>
      </w:pPr>
      <w:r w:rsidRPr="00CD29A6">
        <w:rPr>
          <w:rFonts w:ascii="Times New Roman" w:hAnsi="Times New Roman" w:cs="Times New Roman"/>
          <w:i/>
          <w:sz w:val="24"/>
          <w:szCs w:val="24"/>
        </w:rPr>
        <w:t>„Č</w:t>
      </w:r>
      <w:r w:rsidR="009E6304" w:rsidRPr="00CD29A6">
        <w:rPr>
          <w:rFonts w:ascii="Times New Roman" w:hAnsi="Times New Roman" w:cs="Times New Roman"/>
          <w:i/>
          <w:sz w:val="24"/>
          <w:szCs w:val="24"/>
        </w:rPr>
        <w:t>lověk si myslí, má pocit jakoby</w:t>
      </w:r>
      <w:r w:rsidRPr="00CD29A6">
        <w:rPr>
          <w:rFonts w:ascii="Times New Roman" w:hAnsi="Times New Roman" w:cs="Times New Roman"/>
          <w:i/>
          <w:sz w:val="24"/>
          <w:szCs w:val="24"/>
        </w:rPr>
        <w:t>,</w:t>
      </w:r>
      <w:r w:rsidR="009E6304" w:rsidRPr="00CD29A6">
        <w:rPr>
          <w:rFonts w:ascii="Times New Roman" w:hAnsi="Times New Roman" w:cs="Times New Roman"/>
          <w:i/>
          <w:sz w:val="24"/>
          <w:szCs w:val="24"/>
        </w:rPr>
        <w:t xml:space="preserve"> že mu život utíká a nic se nezmění</w:t>
      </w:r>
      <w:r w:rsidRPr="00CD29A6">
        <w:rPr>
          <w:rFonts w:ascii="Times New Roman" w:hAnsi="Times New Roman" w:cs="Times New Roman"/>
          <w:i/>
          <w:sz w:val="24"/>
          <w:szCs w:val="24"/>
        </w:rPr>
        <w:t>,</w:t>
      </w:r>
      <w:r w:rsidR="009E6304" w:rsidRPr="00CD29A6">
        <w:rPr>
          <w:rFonts w:ascii="Times New Roman" w:hAnsi="Times New Roman" w:cs="Times New Roman"/>
          <w:i/>
          <w:sz w:val="24"/>
          <w:szCs w:val="24"/>
        </w:rPr>
        <w:t xml:space="preserve"> že jakoby zůstane sám v mém případě</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w:t>
      </w:r>
      <w:r w:rsidRPr="00CD29A6">
        <w:rPr>
          <w:rFonts w:ascii="Times New Roman" w:hAnsi="Times New Roman" w:cs="Times New Roman"/>
          <w:i/>
          <w:sz w:val="24"/>
          <w:szCs w:val="24"/>
        </w:rPr>
        <w:t xml:space="preserve">Rodinu </w:t>
      </w:r>
      <w:r w:rsidR="007E501D" w:rsidRPr="00CD29A6">
        <w:rPr>
          <w:rFonts w:ascii="Times New Roman" w:hAnsi="Times New Roman" w:cs="Times New Roman"/>
          <w:i/>
          <w:sz w:val="24"/>
          <w:szCs w:val="24"/>
        </w:rPr>
        <w:t>už ani ne</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a no</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samozřejmě čím dýl to trvá, čím je člověk starší</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tím se s tím jakoby smiřuje a je pro něj těžký si představit něco jinýho</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takže já se s tím jako pomaličku sm</w:t>
      </w:r>
      <w:r w:rsidR="007F4F85">
        <w:rPr>
          <w:rFonts w:ascii="Times New Roman" w:hAnsi="Times New Roman" w:cs="Times New Roman"/>
          <w:i/>
          <w:sz w:val="24"/>
          <w:szCs w:val="24"/>
        </w:rPr>
        <w:t>iřuju a jestli něco přijde nebo</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ale na druhou stranu</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já mám takových problémů sama s</w:t>
      </w:r>
      <w:r w:rsidRPr="00CD29A6">
        <w:rPr>
          <w:rFonts w:ascii="Times New Roman" w:hAnsi="Times New Roman" w:cs="Times New Roman"/>
          <w:i/>
          <w:sz w:val="24"/>
          <w:szCs w:val="24"/>
        </w:rPr>
        <w:t>e sebou</w:t>
      </w:r>
      <w:r w:rsidR="007E501D" w:rsidRPr="00CD29A6">
        <w:rPr>
          <w:rFonts w:ascii="Times New Roman" w:hAnsi="Times New Roman" w:cs="Times New Roman"/>
          <w:i/>
          <w:sz w:val="24"/>
          <w:szCs w:val="24"/>
        </w:rPr>
        <w:t>, věci který jsou potřeba řešit</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že to by ani nebylo možná vhodný tím pádem</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to ale nebude nikdy</w:t>
      </w:r>
      <w:r w:rsidRPr="00CD29A6">
        <w:rPr>
          <w:rFonts w:ascii="Times New Roman" w:hAnsi="Times New Roman" w:cs="Times New Roman"/>
          <w:i/>
          <w:sz w:val="24"/>
          <w:szCs w:val="24"/>
        </w:rPr>
        <w:t>,</w:t>
      </w:r>
      <w:r w:rsidR="007E501D" w:rsidRPr="00CD29A6">
        <w:rPr>
          <w:rFonts w:ascii="Times New Roman" w:hAnsi="Times New Roman" w:cs="Times New Roman"/>
          <w:i/>
          <w:sz w:val="24"/>
          <w:szCs w:val="24"/>
        </w:rPr>
        <w:t xml:space="preserve"> protože toho času nezbývá</w:t>
      </w:r>
      <w:r w:rsidR="00285ED6">
        <w:rPr>
          <w:rFonts w:ascii="Times New Roman" w:hAnsi="Times New Roman" w:cs="Times New Roman"/>
          <w:i/>
          <w:sz w:val="24"/>
          <w:szCs w:val="24"/>
        </w:rPr>
        <w:t>.</w:t>
      </w:r>
      <w:r w:rsidRPr="00CD29A6">
        <w:rPr>
          <w:rFonts w:ascii="Times New Roman" w:hAnsi="Times New Roman" w:cs="Times New Roman"/>
          <w:i/>
          <w:sz w:val="24"/>
          <w:szCs w:val="24"/>
        </w:rPr>
        <w:t>“</w:t>
      </w:r>
    </w:p>
    <w:p w:rsidR="007E501D" w:rsidRPr="0072454B" w:rsidRDefault="00CD29A6" w:rsidP="007F4F8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Anežka</w:t>
      </w:r>
      <w:r>
        <w:rPr>
          <w:rFonts w:ascii="Times New Roman" w:hAnsi="Times New Roman" w:cs="Times New Roman"/>
          <w:sz w:val="24"/>
          <w:szCs w:val="24"/>
        </w:rPr>
        <w:t>)</w:t>
      </w:r>
    </w:p>
    <w:p w:rsidR="00530A5B" w:rsidRPr="007E501D" w:rsidRDefault="00530A5B" w:rsidP="007F4F85">
      <w:pPr>
        <w:spacing w:after="0" w:line="360" w:lineRule="auto"/>
        <w:jc w:val="both"/>
        <w:rPr>
          <w:rFonts w:ascii="Times New Roman" w:hAnsi="Times New Roman" w:cs="Times New Roman"/>
          <w:sz w:val="24"/>
          <w:szCs w:val="24"/>
        </w:rPr>
      </w:pPr>
    </w:p>
    <w:p w:rsidR="00285ED6" w:rsidRDefault="00CD29A6" w:rsidP="007F4F85">
      <w:pPr>
        <w:spacing w:after="0" w:line="360" w:lineRule="auto"/>
        <w:jc w:val="both"/>
        <w:rPr>
          <w:rFonts w:ascii="Times New Roman" w:hAnsi="Times New Roman" w:cs="Times New Roman"/>
          <w:i/>
          <w:sz w:val="24"/>
          <w:szCs w:val="24"/>
        </w:rPr>
      </w:pPr>
      <w:r w:rsidRPr="00530A5B">
        <w:rPr>
          <w:rFonts w:ascii="Times New Roman" w:hAnsi="Times New Roman" w:cs="Times New Roman"/>
          <w:i/>
          <w:sz w:val="24"/>
          <w:szCs w:val="24"/>
        </w:rPr>
        <w:t>„Otevřená jsem jen malounko, můj životní styl mi to moc nedovoluje, takhle, to bych asi musela přestat pracovat tady v této organizaci</w:t>
      </w:r>
      <w:r w:rsidR="00530A5B" w:rsidRPr="00530A5B">
        <w:rPr>
          <w:rFonts w:ascii="Times New Roman" w:hAnsi="Times New Roman" w:cs="Times New Roman"/>
          <w:i/>
          <w:sz w:val="24"/>
          <w:szCs w:val="24"/>
        </w:rPr>
        <w:t>,</w:t>
      </w:r>
      <w:r w:rsidRPr="00530A5B">
        <w:rPr>
          <w:rFonts w:ascii="Times New Roman" w:hAnsi="Times New Roman" w:cs="Times New Roman"/>
          <w:i/>
          <w:sz w:val="24"/>
          <w:szCs w:val="24"/>
        </w:rPr>
        <w:t xml:space="preserve"> protože já jsem plně vytížená</w:t>
      </w:r>
      <w:r w:rsidR="00530A5B" w:rsidRPr="00530A5B">
        <w:rPr>
          <w:rFonts w:ascii="Times New Roman" w:hAnsi="Times New Roman" w:cs="Times New Roman"/>
          <w:i/>
          <w:sz w:val="24"/>
          <w:szCs w:val="24"/>
        </w:rPr>
        <w:t>,</w:t>
      </w:r>
      <w:r w:rsidRPr="00530A5B">
        <w:rPr>
          <w:rFonts w:ascii="Times New Roman" w:hAnsi="Times New Roman" w:cs="Times New Roman"/>
          <w:i/>
          <w:sz w:val="24"/>
          <w:szCs w:val="24"/>
        </w:rPr>
        <w:t xml:space="preserve"> unavená a mít plnej úvazek a mít k tomu rodinu</w:t>
      </w:r>
      <w:r w:rsidR="00530A5B" w:rsidRPr="00530A5B">
        <w:rPr>
          <w:rFonts w:ascii="Times New Roman" w:hAnsi="Times New Roman" w:cs="Times New Roman"/>
          <w:i/>
          <w:sz w:val="24"/>
          <w:szCs w:val="24"/>
        </w:rPr>
        <w:t>,</w:t>
      </w:r>
      <w:r w:rsidRPr="00530A5B">
        <w:rPr>
          <w:rFonts w:ascii="Times New Roman" w:hAnsi="Times New Roman" w:cs="Times New Roman"/>
          <w:i/>
          <w:sz w:val="24"/>
          <w:szCs w:val="24"/>
        </w:rPr>
        <w:t xml:space="preserve"> já si to ve své situaci neumím představit</w:t>
      </w:r>
      <w:r w:rsidR="00530A5B" w:rsidRPr="00530A5B">
        <w:rPr>
          <w:rFonts w:ascii="Times New Roman" w:hAnsi="Times New Roman" w:cs="Times New Roman"/>
          <w:i/>
          <w:sz w:val="24"/>
          <w:szCs w:val="24"/>
        </w:rPr>
        <w:t>…</w:t>
      </w:r>
      <w:r w:rsidRPr="00530A5B">
        <w:rPr>
          <w:i/>
        </w:rPr>
        <w:t xml:space="preserve"> </w:t>
      </w:r>
      <w:r w:rsidR="00530A5B" w:rsidRPr="00530A5B">
        <w:rPr>
          <w:rFonts w:ascii="Times New Roman" w:hAnsi="Times New Roman" w:cs="Times New Roman"/>
          <w:i/>
          <w:sz w:val="24"/>
          <w:szCs w:val="24"/>
        </w:rPr>
        <w:t>V</w:t>
      </w:r>
      <w:r w:rsidRPr="00530A5B">
        <w:rPr>
          <w:rFonts w:ascii="Times New Roman" w:hAnsi="Times New Roman" w:cs="Times New Roman"/>
          <w:i/>
          <w:sz w:val="24"/>
          <w:szCs w:val="24"/>
        </w:rPr>
        <w:t>hodný partner se nehledá a nenaskytuje, tím</w:t>
      </w:r>
      <w:r w:rsidR="00530A5B" w:rsidRPr="00530A5B">
        <w:rPr>
          <w:rFonts w:ascii="Times New Roman" w:hAnsi="Times New Roman" w:cs="Times New Roman"/>
          <w:i/>
          <w:sz w:val="24"/>
          <w:szCs w:val="24"/>
        </w:rPr>
        <w:t>,</w:t>
      </w:r>
      <w:r w:rsidRPr="00530A5B">
        <w:rPr>
          <w:rFonts w:ascii="Times New Roman" w:hAnsi="Times New Roman" w:cs="Times New Roman"/>
          <w:i/>
          <w:sz w:val="24"/>
          <w:szCs w:val="24"/>
        </w:rPr>
        <w:t xml:space="preserve"> že jsem zavřená vlastně tady</w:t>
      </w:r>
      <w:r w:rsidR="00530A5B" w:rsidRPr="00530A5B">
        <w:rPr>
          <w:rFonts w:ascii="Times New Roman" w:hAnsi="Times New Roman" w:cs="Times New Roman"/>
          <w:i/>
          <w:sz w:val="24"/>
          <w:szCs w:val="24"/>
        </w:rPr>
        <w:t>,</w:t>
      </w:r>
      <w:r w:rsidRPr="00530A5B">
        <w:rPr>
          <w:rFonts w:ascii="Times New Roman" w:hAnsi="Times New Roman" w:cs="Times New Roman"/>
          <w:i/>
          <w:sz w:val="24"/>
          <w:szCs w:val="24"/>
        </w:rPr>
        <w:t xml:space="preserve"> tak se ani nepotkávám s někým novým a nikdo z mých starých známých prostě není žádný potencionální uchazeč a to by</w:t>
      </w:r>
      <w:r w:rsidR="00530A5B" w:rsidRPr="00530A5B">
        <w:rPr>
          <w:rFonts w:ascii="Times New Roman" w:hAnsi="Times New Roman" w:cs="Times New Roman"/>
          <w:i/>
          <w:sz w:val="24"/>
          <w:szCs w:val="24"/>
        </w:rPr>
        <w:t>ch musela někam jezdit…“</w:t>
      </w:r>
      <w:r w:rsidR="000A6A40">
        <w:rPr>
          <w:rFonts w:ascii="Times New Roman" w:hAnsi="Times New Roman" w:cs="Times New Roman"/>
          <w:i/>
          <w:sz w:val="24"/>
          <w:szCs w:val="24"/>
        </w:rPr>
        <w:t xml:space="preserve"> </w:t>
      </w:r>
    </w:p>
    <w:p w:rsidR="00530A5B" w:rsidRPr="000A6A40" w:rsidRDefault="00530A5B" w:rsidP="007F4F8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C76849">
        <w:rPr>
          <w:rFonts w:ascii="Times New Roman" w:hAnsi="Times New Roman" w:cs="Times New Roman"/>
          <w:sz w:val="24"/>
          <w:szCs w:val="24"/>
        </w:rPr>
        <w:t>Jana</w:t>
      </w:r>
      <w:r>
        <w:rPr>
          <w:rFonts w:ascii="Times New Roman" w:hAnsi="Times New Roman" w:cs="Times New Roman"/>
          <w:sz w:val="24"/>
          <w:szCs w:val="24"/>
        </w:rPr>
        <w:t>)</w:t>
      </w:r>
    </w:p>
    <w:p w:rsidR="00266818" w:rsidRDefault="00266818" w:rsidP="007F4F85">
      <w:pPr>
        <w:spacing w:after="0" w:line="360" w:lineRule="auto"/>
        <w:jc w:val="both"/>
        <w:rPr>
          <w:rFonts w:ascii="Times New Roman" w:hAnsi="Times New Roman" w:cs="Times New Roman"/>
          <w:sz w:val="24"/>
          <w:szCs w:val="24"/>
        </w:rPr>
      </w:pPr>
    </w:p>
    <w:p w:rsidR="003700E2" w:rsidRDefault="00305501" w:rsidP="007F4F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Postoj k partnerskému vztahu se odrážel i v uvažování o dětech, kdy se pomalu smiřují s tím, že asi žádné mít nebudou, přestože i zde si zachovávají </w:t>
      </w:r>
      <w:r w:rsidR="00077D4F">
        <w:rPr>
          <w:rFonts w:ascii="Times New Roman" w:hAnsi="Times New Roman" w:cs="Times New Roman"/>
          <w:sz w:val="24"/>
          <w:szCs w:val="24"/>
        </w:rPr>
        <w:t xml:space="preserve">jistou otevřenost: </w:t>
      </w:r>
      <w:r w:rsidR="00266818">
        <w:rPr>
          <w:rFonts w:ascii="Times New Roman" w:hAnsi="Times New Roman" w:cs="Times New Roman"/>
          <w:i/>
          <w:sz w:val="24"/>
          <w:szCs w:val="24"/>
        </w:rPr>
        <w:t>„s</w:t>
      </w:r>
      <w:r w:rsidR="00077D4F" w:rsidRPr="00077D4F">
        <w:rPr>
          <w:rFonts w:ascii="Times New Roman" w:hAnsi="Times New Roman" w:cs="Times New Roman"/>
          <w:i/>
          <w:sz w:val="24"/>
          <w:szCs w:val="24"/>
        </w:rPr>
        <w:t>amozřejmě to nechávám otevřený, ale jsem pesimistická, mám pochybnosti a nevím, jestli vůbec“</w:t>
      </w:r>
      <w:r w:rsidR="00077D4F">
        <w:rPr>
          <w:rFonts w:ascii="Times New Roman" w:hAnsi="Times New Roman" w:cs="Times New Roman"/>
          <w:sz w:val="24"/>
          <w:szCs w:val="24"/>
        </w:rPr>
        <w:t xml:space="preserve"> (</w:t>
      </w:r>
      <w:r w:rsidR="00C76849">
        <w:rPr>
          <w:rFonts w:ascii="Times New Roman" w:hAnsi="Times New Roman" w:cs="Times New Roman"/>
          <w:sz w:val="24"/>
          <w:szCs w:val="24"/>
        </w:rPr>
        <w:t>Anežka</w:t>
      </w:r>
      <w:r w:rsidR="00077D4F">
        <w:rPr>
          <w:rFonts w:ascii="Times New Roman" w:hAnsi="Times New Roman" w:cs="Times New Roman"/>
          <w:sz w:val="24"/>
          <w:szCs w:val="24"/>
        </w:rPr>
        <w:t>)</w:t>
      </w:r>
      <w:r w:rsidR="000A6A40">
        <w:rPr>
          <w:rFonts w:ascii="Times New Roman" w:hAnsi="Times New Roman" w:cs="Times New Roman"/>
          <w:sz w:val="24"/>
          <w:szCs w:val="24"/>
        </w:rPr>
        <w:t>.</w:t>
      </w:r>
    </w:p>
    <w:p w:rsidR="000A6A40" w:rsidRDefault="000A6A40" w:rsidP="007F4F85">
      <w:pPr>
        <w:spacing w:after="0" w:line="360" w:lineRule="auto"/>
        <w:jc w:val="both"/>
        <w:rPr>
          <w:rFonts w:ascii="Times New Roman" w:hAnsi="Times New Roman" w:cs="Times New Roman"/>
          <w:sz w:val="24"/>
          <w:szCs w:val="24"/>
        </w:rPr>
      </w:pPr>
    </w:p>
    <w:p w:rsidR="00285ED6" w:rsidRDefault="003700E2" w:rsidP="00285ED6">
      <w:pPr>
        <w:spacing w:after="0" w:line="360" w:lineRule="auto"/>
        <w:jc w:val="both"/>
        <w:rPr>
          <w:rFonts w:ascii="Times New Roman" w:hAnsi="Times New Roman" w:cs="Times New Roman"/>
          <w:i/>
          <w:sz w:val="24"/>
          <w:szCs w:val="24"/>
        </w:rPr>
      </w:pPr>
      <w:r w:rsidRPr="003700E2">
        <w:rPr>
          <w:rFonts w:ascii="Times New Roman" w:hAnsi="Times New Roman" w:cs="Times New Roman"/>
          <w:i/>
          <w:sz w:val="24"/>
          <w:szCs w:val="24"/>
        </w:rPr>
        <w:t>„No takhle, můj biologickej věk vhodný na početí se pomaličku zúžuje, ale vzh</w:t>
      </w:r>
      <w:r w:rsidR="00285ED6">
        <w:rPr>
          <w:rFonts w:ascii="Times New Roman" w:hAnsi="Times New Roman" w:cs="Times New Roman"/>
          <w:i/>
          <w:sz w:val="24"/>
          <w:szCs w:val="24"/>
        </w:rPr>
        <w:t>ledem k tomu, že Sára rodila v deva</w:t>
      </w:r>
      <w:r w:rsidRPr="003700E2">
        <w:rPr>
          <w:rFonts w:ascii="Times New Roman" w:hAnsi="Times New Roman" w:cs="Times New Roman"/>
          <w:i/>
          <w:sz w:val="24"/>
          <w:szCs w:val="24"/>
        </w:rPr>
        <w:t xml:space="preserve">desáti, tak, což si nemyslím, že by to byl můj případ, ale </w:t>
      </w:r>
      <w:r w:rsidRPr="003700E2">
        <w:rPr>
          <w:rFonts w:ascii="Times New Roman" w:hAnsi="Times New Roman" w:cs="Times New Roman"/>
          <w:i/>
          <w:sz w:val="24"/>
          <w:szCs w:val="24"/>
        </w:rPr>
        <w:lastRenderedPageBreak/>
        <w:t xml:space="preserve">proč ne ve 45 nebo 46, jo? A když Bůh bude chtít, tak je to možné, když </w:t>
      </w:r>
      <w:r w:rsidR="0072454B">
        <w:rPr>
          <w:rFonts w:ascii="Times New Roman" w:hAnsi="Times New Roman" w:cs="Times New Roman"/>
          <w:i/>
          <w:sz w:val="24"/>
          <w:szCs w:val="24"/>
        </w:rPr>
        <w:t>nebude chtít, tak to nemusí být</w:t>
      </w:r>
      <w:r w:rsidR="00285ED6">
        <w:rPr>
          <w:rFonts w:ascii="Times New Roman" w:hAnsi="Times New Roman" w:cs="Times New Roman"/>
          <w:i/>
          <w:sz w:val="24"/>
          <w:szCs w:val="24"/>
        </w:rPr>
        <w:t>.</w:t>
      </w:r>
      <w:r w:rsidRPr="003700E2">
        <w:rPr>
          <w:rFonts w:ascii="Times New Roman" w:hAnsi="Times New Roman" w:cs="Times New Roman"/>
          <w:i/>
          <w:sz w:val="24"/>
          <w:szCs w:val="24"/>
        </w:rPr>
        <w:t>“</w:t>
      </w:r>
    </w:p>
    <w:p w:rsidR="003700E2" w:rsidRDefault="003700E2" w:rsidP="007F4F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6849">
        <w:rPr>
          <w:rFonts w:ascii="Times New Roman" w:hAnsi="Times New Roman" w:cs="Times New Roman"/>
          <w:sz w:val="24"/>
          <w:szCs w:val="24"/>
        </w:rPr>
        <w:t>Jana</w:t>
      </w:r>
      <w:r>
        <w:rPr>
          <w:rFonts w:ascii="Times New Roman" w:hAnsi="Times New Roman" w:cs="Times New Roman"/>
          <w:sz w:val="24"/>
          <w:szCs w:val="24"/>
        </w:rPr>
        <w:t>)</w:t>
      </w:r>
    </w:p>
    <w:p w:rsidR="000A6A40" w:rsidRPr="000A6A40" w:rsidRDefault="000A6A40" w:rsidP="007F4F85">
      <w:pPr>
        <w:spacing w:after="0" w:line="360" w:lineRule="auto"/>
        <w:jc w:val="both"/>
        <w:rPr>
          <w:rFonts w:ascii="Times New Roman" w:hAnsi="Times New Roman" w:cs="Times New Roman"/>
          <w:i/>
          <w:sz w:val="24"/>
          <w:szCs w:val="24"/>
        </w:rPr>
      </w:pPr>
    </w:p>
    <w:p w:rsidR="007C27B8" w:rsidRDefault="00D8703E" w:rsidP="007F4F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76849">
        <w:rPr>
          <w:rFonts w:ascii="Times New Roman" w:hAnsi="Times New Roman" w:cs="Times New Roman"/>
          <w:sz w:val="24"/>
          <w:szCs w:val="24"/>
        </w:rPr>
        <w:t>Jana</w:t>
      </w:r>
      <w:r>
        <w:rPr>
          <w:rFonts w:ascii="Times New Roman" w:hAnsi="Times New Roman" w:cs="Times New Roman"/>
          <w:sz w:val="24"/>
          <w:szCs w:val="24"/>
        </w:rPr>
        <w:t xml:space="preserve"> ve svém singlovství vidí výhodu pro svoji práci, že jí poskytuje prostor plně se jí věnovat a ve volném čas</w:t>
      </w:r>
      <w:r w:rsidR="007C27B8">
        <w:rPr>
          <w:rFonts w:ascii="Times New Roman" w:hAnsi="Times New Roman" w:cs="Times New Roman"/>
          <w:sz w:val="24"/>
          <w:szCs w:val="24"/>
        </w:rPr>
        <w:t>e se regenerovat na další službu</w:t>
      </w:r>
      <w:r>
        <w:rPr>
          <w:rFonts w:ascii="Times New Roman" w:hAnsi="Times New Roman" w:cs="Times New Roman"/>
          <w:sz w:val="24"/>
          <w:szCs w:val="24"/>
        </w:rPr>
        <w:t xml:space="preserve">: </w:t>
      </w:r>
      <w:r w:rsidRPr="00D8703E">
        <w:rPr>
          <w:rFonts w:ascii="Times New Roman" w:hAnsi="Times New Roman" w:cs="Times New Roman"/>
          <w:i/>
          <w:sz w:val="24"/>
          <w:szCs w:val="24"/>
        </w:rPr>
        <w:t>„můžu se plně věnovat tady této práci, svůj volný čas soustředit na odpočinek, nebo na nějaký vzpružení pro další práci.“</w:t>
      </w:r>
      <w:r>
        <w:rPr>
          <w:rFonts w:ascii="Times New Roman" w:hAnsi="Times New Roman" w:cs="Times New Roman"/>
          <w:sz w:val="24"/>
          <w:szCs w:val="24"/>
        </w:rPr>
        <w:t xml:space="preserve"> </w:t>
      </w:r>
      <w:r w:rsidR="00C76849">
        <w:rPr>
          <w:rFonts w:ascii="Times New Roman" w:hAnsi="Times New Roman" w:cs="Times New Roman"/>
          <w:sz w:val="24"/>
          <w:szCs w:val="24"/>
        </w:rPr>
        <w:t>Anežka</w:t>
      </w:r>
      <w:r>
        <w:rPr>
          <w:rFonts w:ascii="Times New Roman" w:hAnsi="Times New Roman" w:cs="Times New Roman"/>
          <w:sz w:val="24"/>
          <w:szCs w:val="24"/>
        </w:rPr>
        <w:t xml:space="preserve"> </w:t>
      </w:r>
      <w:r w:rsidR="00887858">
        <w:rPr>
          <w:rFonts w:ascii="Times New Roman" w:hAnsi="Times New Roman" w:cs="Times New Roman"/>
          <w:sz w:val="24"/>
          <w:szCs w:val="24"/>
        </w:rPr>
        <w:t>zase nachází smysl a útěchu ve víře a ve společenství věřících kamarádek</w:t>
      </w:r>
      <w:r w:rsidR="00245321">
        <w:rPr>
          <w:rFonts w:ascii="Times New Roman" w:hAnsi="Times New Roman" w:cs="Times New Roman"/>
          <w:sz w:val="24"/>
          <w:szCs w:val="24"/>
        </w:rPr>
        <w:t>, které fungují jako spřízněné duše</w:t>
      </w:r>
      <w:r w:rsidR="007C27B8">
        <w:rPr>
          <w:rFonts w:ascii="Times New Roman" w:hAnsi="Times New Roman" w:cs="Times New Roman"/>
          <w:sz w:val="24"/>
          <w:szCs w:val="24"/>
        </w:rPr>
        <w:t>:</w:t>
      </w:r>
    </w:p>
    <w:p w:rsidR="00205048" w:rsidRDefault="00205048" w:rsidP="007F4F85">
      <w:pPr>
        <w:spacing w:after="0" w:line="360" w:lineRule="auto"/>
        <w:jc w:val="both"/>
        <w:rPr>
          <w:rFonts w:ascii="Times New Roman" w:hAnsi="Times New Roman" w:cs="Times New Roman"/>
          <w:sz w:val="24"/>
          <w:szCs w:val="24"/>
        </w:rPr>
      </w:pPr>
    </w:p>
    <w:p w:rsidR="003856FB" w:rsidRDefault="007C27B8" w:rsidP="007F4F85">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„V</w:t>
      </w:r>
      <w:r w:rsidR="00245321" w:rsidRPr="00245321">
        <w:rPr>
          <w:rFonts w:ascii="Times New Roman" w:hAnsi="Times New Roman" w:cs="Times New Roman"/>
          <w:i/>
          <w:sz w:val="24"/>
          <w:szCs w:val="24"/>
        </w:rPr>
        <w:t>íra je moje jediná naděje,</w:t>
      </w:r>
      <w:r w:rsidR="00245321" w:rsidRPr="00245321">
        <w:rPr>
          <w:rFonts w:ascii="Courier New" w:hAnsi="Courier New" w:cs="Courier New"/>
          <w:i/>
          <w:sz w:val="21"/>
          <w:szCs w:val="21"/>
        </w:rPr>
        <w:t xml:space="preserve"> </w:t>
      </w:r>
      <w:r w:rsidR="00245321" w:rsidRPr="00245321">
        <w:rPr>
          <w:rFonts w:ascii="Times New Roman" w:hAnsi="Times New Roman" w:cs="Times New Roman"/>
          <w:i/>
          <w:sz w:val="24"/>
          <w:szCs w:val="24"/>
        </w:rPr>
        <w:t>je to jediná správná cesta</w:t>
      </w:r>
      <w:r w:rsidR="00CB1009">
        <w:rPr>
          <w:rFonts w:ascii="Times New Roman" w:hAnsi="Times New Roman" w:cs="Times New Roman"/>
          <w:i/>
          <w:sz w:val="24"/>
          <w:szCs w:val="24"/>
        </w:rPr>
        <w:t xml:space="preserve"> </w:t>
      </w:r>
      <w:r w:rsidR="00245321" w:rsidRPr="00245321">
        <w:rPr>
          <w:rFonts w:ascii="Times New Roman" w:hAnsi="Times New Roman" w:cs="Times New Roman"/>
          <w:i/>
          <w:sz w:val="24"/>
          <w:szCs w:val="24"/>
        </w:rPr>
        <w:t xml:space="preserve">… a jinak </w:t>
      </w:r>
      <w:r w:rsidR="00CB1009">
        <w:rPr>
          <w:rFonts w:ascii="Times New Roman" w:hAnsi="Times New Roman" w:cs="Times New Roman"/>
          <w:i/>
          <w:sz w:val="24"/>
          <w:szCs w:val="24"/>
        </w:rPr>
        <w:t>jako moc radosti v životě nemám…</w:t>
      </w:r>
      <w:r w:rsidR="00245321" w:rsidRPr="00245321">
        <w:rPr>
          <w:rFonts w:ascii="Times New Roman" w:hAnsi="Times New Roman" w:cs="Times New Roman"/>
          <w:i/>
          <w:sz w:val="24"/>
          <w:szCs w:val="24"/>
        </w:rPr>
        <w:t xml:space="preserve">  </w:t>
      </w:r>
      <w:r w:rsidR="00245321" w:rsidRPr="00245321">
        <w:rPr>
          <w:rFonts w:ascii="Times New Roman" w:hAnsi="Times New Roman" w:cs="Times New Roman"/>
          <w:sz w:val="24"/>
          <w:szCs w:val="24"/>
        </w:rPr>
        <w:t>Společenství</w:t>
      </w:r>
      <w:r w:rsidR="00245321" w:rsidRPr="00245321">
        <w:rPr>
          <w:rFonts w:ascii="Times New Roman" w:hAnsi="Times New Roman" w:cs="Times New Roman"/>
          <w:i/>
          <w:sz w:val="24"/>
          <w:szCs w:val="24"/>
        </w:rPr>
        <w:t xml:space="preserve"> - jsou úžasný, jako za holky jsem hrozně ráda, to mě baví, to je fajn, to jsou prostě kamarádky, druhá rodina, to jako je úžasný a vím, že je to hrozně vzácný.“</w:t>
      </w:r>
    </w:p>
    <w:p w:rsidR="007C27B8" w:rsidRPr="007C27B8" w:rsidRDefault="007C27B8" w:rsidP="007F4F85">
      <w:pPr>
        <w:spacing w:after="0" w:line="360" w:lineRule="auto"/>
        <w:jc w:val="both"/>
        <w:rPr>
          <w:rFonts w:ascii="Times New Roman" w:hAnsi="Times New Roman" w:cs="Times New Roman"/>
          <w:sz w:val="24"/>
          <w:szCs w:val="24"/>
        </w:rPr>
      </w:pPr>
      <w:r w:rsidRPr="007C27B8">
        <w:rPr>
          <w:rFonts w:ascii="Times New Roman" w:hAnsi="Times New Roman" w:cs="Times New Roman"/>
          <w:sz w:val="24"/>
          <w:szCs w:val="24"/>
        </w:rPr>
        <w:t>(Anežka)</w:t>
      </w:r>
    </w:p>
    <w:p w:rsidR="00245321" w:rsidRPr="00245321" w:rsidRDefault="00245321" w:rsidP="007F4F85">
      <w:pPr>
        <w:spacing w:after="0" w:line="360" w:lineRule="auto"/>
        <w:jc w:val="both"/>
        <w:rPr>
          <w:rFonts w:ascii="Times New Roman" w:hAnsi="Times New Roman" w:cs="Times New Roman"/>
          <w:i/>
          <w:sz w:val="24"/>
          <w:szCs w:val="24"/>
        </w:rPr>
      </w:pPr>
      <w:r w:rsidRPr="00245321">
        <w:rPr>
          <w:rFonts w:ascii="Times New Roman" w:hAnsi="Times New Roman" w:cs="Times New Roman"/>
          <w:i/>
          <w:sz w:val="24"/>
          <w:szCs w:val="24"/>
        </w:rPr>
        <w:t xml:space="preserve">    </w:t>
      </w:r>
    </w:p>
    <w:p w:rsidR="00077D4F" w:rsidRPr="00442F7F" w:rsidRDefault="003856FB" w:rsidP="00FD7CEC">
      <w:pPr>
        <w:pStyle w:val="Nadpis3"/>
        <w:spacing w:before="0" w:line="360" w:lineRule="auto"/>
        <w:jc w:val="both"/>
        <w:rPr>
          <w:rFonts w:ascii="Times New Roman" w:hAnsi="Times New Roman" w:cs="Times New Roman"/>
          <w:i/>
          <w:color w:val="auto"/>
          <w:sz w:val="26"/>
          <w:szCs w:val="26"/>
        </w:rPr>
      </w:pPr>
      <w:bookmarkStart w:id="64" w:name="_Toc434970853"/>
      <w:r w:rsidRPr="00442F7F">
        <w:rPr>
          <w:rFonts w:ascii="Times New Roman" w:hAnsi="Times New Roman" w:cs="Times New Roman"/>
          <w:i/>
          <w:color w:val="auto"/>
          <w:sz w:val="26"/>
          <w:szCs w:val="26"/>
        </w:rPr>
        <w:t>Nepotřeba vztahu</w:t>
      </w:r>
      <w:bookmarkEnd w:id="64"/>
    </w:p>
    <w:p w:rsidR="0094682C" w:rsidRDefault="003856FB" w:rsidP="009468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Tato poslední kategorie byla identifikována u</w:t>
      </w:r>
      <w:r w:rsidR="00FD7CEC">
        <w:rPr>
          <w:rFonts w:ascii="Times New Roman" w:hAnsi="Times New Roman" w:cs="Times New Roman"/>
          <w:sz w:val="24"/>
          <w:szCs w:val="24"/>
        </w:rPr>
        <w:t xml:space="preserve"> Hany</w:t>
      </w:r>
      <w:r>
        <w:rPr>
          <w:rFonts w:ascii="Times New Roman" w:hAnsi="Times New Roman" w:cs="Times New Roman"/>
          <w:sz w:val="24"/>
          <w:szCs w:val="24"/>
        </w:rPr>
        <w:t xml:space="preserve">. </w:t>
      </w:r>
      <w:r w:rsidR="002D5C44">
        <w:rPr>
          <w:rFonts w:ascii="Times New Roman" w:hAnsi="Times New Roman" w:cs="Times New Roman"/>
          <w:sz w:val="24"/>
          <w:szCs w:val="24"/>
        </w:rPr>
        <w:t>Ta od mládí silně toužila po dvou věce</w:t>
      </w:r>
      <w:r w:rsidR="0094682C">
        <w:rPr>
          <w:rFonts w:ascii="Times New Roman" w:hAnsi="Times New Roman" w:cs="Times New Roman"/>
          <w:sz w:val="24"/>
          <w:szCs w:val="24"/>
        </w:rPr>
        <w:t xml:space="preserve">ch, které nedokázala skloubit, totiž </w:t>
      </w:r>
      <w:r w:rsidR="002D5C44">
        <w:rPr>
          <w:rFonts w:ascii="Times New Roman" w:hAnsi="Times New Roman" w:cs="Times New Roman"/>
          <w:sz w:val="24"/>
          <w:szCs w:val="24"/>
        </w:rPr>
        <w:t xml:space="preserve">zasvěcený život a pomáhající profesi. Zkusila žít v klášteře, ale touha pomáhat ji přivedla zase zpět do světa: </w:t>
      </w:r>
      <w:r w:rsidR="002D5C44" w:rsidRPr="002D5C44">
        <w:rPr>
          <w:rFonts w:ascii="Times New Roman" w:hAnsi="Times New Roman" w:cs="Times New Roman"/>
          <w:i/>
          <w:sz w:val="24"/>
          <w:szCs w:val="24"/>
        </w:rPr>
        <w:t>„na jednu stranu bych chtěla ten klášter a na druhou stranu pořád tam někde vzadu viselo, že prostě chci ty seniory a nedalo se to spojit, takže to bylo spoustu let hledání a různých bojů</w:t>
      </w:r>
      <w:r w:rsidR="00F150A6">
        <w:rPr>
          <w:rFonts w:ascii="Times New Roman" w:hAnsi="Times New Roman" w:cs="Times New Roman"/>
          <w:i/>
          <w:sz w:val="24"/>
          <w:szCs w:val="24"/>
        </w:rPr>
        <w:t>.</w:t>
      </w:r>
      <w:r w:rsidR="002D5C44" w:rsidRPr="002D5C44">
        <w:rPr>
          <w:rFonts w:ascii="Times New Roman" w:hAnsi="Times New Roman" w:cs="Times New Roman"/>
          <w:i/>
          <w:sz w:val="24"/>
          <w:szCs w:val="24"/>
        </w:rPr>
        <w:t>“</w:t>
      </w:r>
      <w:r w:rsidR="002D5C44">
        <w:rPr>
          <w:rFonts w:ascii="Times New Roman" w:hAnsi="Times New Roman" w:cs="Times New Roman"/>
          <w:sz w:val="24"/>
          <w:szCs w:val="24"/>
        </w:rPr>
        <w:t xml:space="preserve"> V současnosti tak pracuje se seniory a do kláštera jezdí na pravidelné pobyty, aby zde v tichu načerpala sílu a energii pro další službu. Žije v podstatě zasvěceným životem ve světě, kdy se jí během dne střídá práce s klienty s</w:t>
      </w:r>
      <w:r w:rsidR="00B24454">
        <w:rPr>
          <w:rFonts w:ascii="Times New Roman" w:hAnsi="Times New Roman" w:cs="Times New Roman"/>
          <w:sz w:val="24"/>
          <w:szCs w:val="24"/>
        </w:rPr>
        <w:t xml:space="preserve"> časem, kdy je sama doma a odpočívá: </w:t>
      </w:r>
      <w:r w:rsidR="00B24454" w:rsidRPr="00B24454">
        <w:rPr>
          <w:rFonts w:ascii="Times New Roman" w:hAnsi="Times New Roman" w:cs="Times New Roman"/>
          <w:i/>
          <w:sz w:val="24"/>
          <w:szCs w:val="24"/>
        </w:rPr>
        <w:t>„hodně často jsem sama, hodně často jsem úplně sama</w:t>
      </w:r>
      <w:r w:rsidR="0094682C">
        <w:rPr>
          <w:rFonts w:ascii="Times New Roman" w:hAnsi="Times New Roman" w:cs="Times New Roman"/>
          <w:i/>
          <w:sz w:val="24"/>
          <w:szCs w:val="24"/>
        </w:rPr>
        <w:t xml:space="preserve"> a vždycky říkám, že se těším ve</w:t>
      </w:r>
      <w:r w:rsidR="00B24454" w:rsidRPr="00B24454">
        <w:rPr>
          <w:rFonts w:ascii="Times New Roman" w:hAnsi="Times New Roman" w:cs="Times New Roman"/>
          <w:i/>
          <w:sz w:val="24"/>
          <w:szCs w:val="24"/>
        </w:rPr>
        <w:t>čer domů, že přijdu a nikdo tam nebude a nebude mi dávat žádný blbý otázky.“</w:t>
      </w:r>
      <w:r w:rsidR="00B24454">
        <w:rPr>
          <w:rFonts w:ascii="Times New Roman" w:hAnsi="Times New Roman" w:cs="Times New Roman"/>
          <w:sz w:val="24"/>
          <w:szCs w:val="24"/>
        </w:rPr>
        <w:t xml:space="preserve"> </w:t>
      </w:r>
      <w:r w:rsidR="00244749">
        <w:rPr>
          <w:rFonts w:ascii="Times New Roman" w:hAnsi="Times New Roman" w:cs="Times New Roman"/>
          <w:sz w:val="24"/>
          <w:szCs w:val="24"/>
        </w:rPr>
        <w:t>Její práce jí přijde jako fyzicky náročná a těžko slučitelná s rodinným životem, proto jí singlovství přijde v jejím vlastním případě jako optimální životní strategie:</w:t>
      </w:r>
    </w:p>
    <w:p w:rsidR="0094682C" w:rsidRDefault="0094682C" w:rsidP="0094682C">
      <w:pPr>
        <w:spacing w:after="0" w:line="360" w:lineRule="auto"/>
        <w:jc w:val="both"/>
        <w:rPr>
          <w:rFonts w:ascii="Times New Roman" w:hAnsi="Times New Roman" w:cs="Times New Roman"/>
          <w:sz w:val="24"/>
          <w:szCs w:val="24"/>
        </w:rPr>
      </w:pPr>
    </w:p>
    <w:p w:rsidR="00244749" w:rsidRDefault="0064334C" w:rsidP="0094682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94682C">
        <w:rPr>
          <w:rFonts w:ascii="Times New Roman" w:hAnsi="Times New Roman" w:cs="Times New Roman"/>
          <w:i/>
          <w:sz w:val="24"/>
          <w:szCs w:val="24"/>
        </w:rPr>
        <w:t>„J</w:t>
      </w:r>
      <w:r w:rsidR="00244749" w:rsidRPr="00244749">
        <w:rPr>
          <w:rFonts w:ascii="Times New Roman" w:hAnsi="Times New Roman" w:cs="Times New Roman"/>
          <w:i/>
          <w:sz w:val="24"/>
          <w:szCs w:val="24"/>
        </w:rPr>
        <w:t xml:space="preserve">á jsem někdy tak uježděná, ulítaná, vyřízená večer, že já si vůbec neumím představit, že bych měla rodinu, opravdu ne. Protože někdy ten den je úplně v pohodě, jsem schopná odpoledne někam jít a někdy prostě ten den je příšerný, tak jsem ráda, že </w:t>
      </w:r>
      <w:r w:rsidR="00244749" w:rsidRPr="00244749">
        <w:rPr>
          <w:rFonts w:ascii="Times New Roman" w:hAnsi="Times New Roman" w:cs="Times New Roman"/>
          <w:i/>
          <w:sz w:val="24"/>
          <w:szCs w:val="24"/>
        </w:rPr>
        <w:lastRenderedPageBreak/>
        <w:t>přijdu domů, zapnu televizi, vytáhnu háčkovanej ubrus a jedu, opravdu si myslím, že s tímhle zaměstnáním skl</w:t>
      </w:r>
      <w:r w:rsidR="00A336BC">
        <w:rPr>
          <w:rFonts w:ascii="Times New Roman" w:hAnsi="Times New Roman" w:cs="Times New Roman"/>
          <w:i/>
          <w:sz w:val="24"/>
          <w:szCs w:val="24"/>
        </w:rPr>
        <w:t>oubit rodinu je strašně náročný</w:t>
      </w:r>
      <w:r>
        <w:rPr>
          <w:rFonts w:ascii="Times New Roman" w:hAnsi="Times New Roman" w:cs="Times New Roman"/>
          <w:i/>
          <w:sz w:val="24"/>
          <w:szCs w:val="24"/>
        </w:rPr>
        <w:t>.</w:t>
      </w:r>
      <w:r w:rsidR="00244749" w:rsidRPr="00244749">
        <w:rPr>
          <w:rFonts w:ascii="Times New Roman" w:hAnsi="Times New Roman" w:cs="Times New Roman"/>
          <w:i/>
          <w:sz w:val="24"/>
          <w:szCs w:val="24"/>
        </w:rPr>
        <w:t>“</w:t>
      </w:r>
      <w:r w:rsidR="00A336BC">
        <w:rPr>
          <w:rFonts w:ascii="Times New Roman" w:hAnsi="Times New Roman" w:cs="Times New Roman"/>
          <w:i/>
          <w:sz w:val="24"/>
          <w:szCs w:val="24"/>
        </w:rPr>
        <w:t xml:space="preserve"> </w:t>
      </w:r>
    </w:p>
    <w:p w:rsidR="0094682C" w:rsidRDefault="0094682C" w:rsidP="0094682C">
      <w:pPr>
        <w:spacing w:after="0" w:line="360" w:lineRule="auto"/>
        <w:jc w:val="both"/>
        <w:rPr>
          <w:rFonts w:ascii="Times New Roman" w:hAnsi="Times New Roman" w:cs="Times New Roman"/>
          <w:sz w:val="24"/>
          <w:szCs w:val="24"/>
        </w:rPr>
      </w:pPr>
      <w:r w:rsidRPr="0094682C">
        <w:rPr>
          <w:rFonts w:ascii="Times New Roman" w:hAnsi="Times New Roman" w:cs="Times New Roman"/>
          <w:sz w:val="24"/>
          <w:szCs w:val="24"/>
        </w:rPr>
        <w:t>(Hana)</w:t>
      </w:r>
    </w:p>
    <w:p w:rsidR="0094682C" w:rsidRPr="0094682C" w:rsidRDefault="0094682C" w:rsidP="0094682C">
      <w:pPr>
        <w:spacing w:after="0" w:line="360" w:lineRule="auto"/>
        <w:jc w:val="both"/>
        <w:rPr>
          <w:rFonts w:ascii="Times New Roman" w:hAnsi="Times New Roman" w:cs="Times New Roman"/>
          <w:sz w:val="24"/>
          <w:szCs w:val="24"/>
        </w:rPr>
      </w:pPr>
    </w:p>
    <w:p w:rsidR="007E4435" w:rsidRDefault="008D7F9D" w:rsidP="0094682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Zároveň ale paradoxně přiznává, že v jistém období uvažovala o dítěti, chtěla ho</w:t>
      </w:r>
      <w:r w:rsidR="007A4478">
        <w:rPr>
          <w:rFonts w:ascii="Times New Roman" w:hAnsi="Times New Roman" w:cs="Times New Roman"/>
          <w:sz w:val="24"/>
          <w:szCs w:val="24"/>
        </w:rPr>
        <w:t xml:space="preserve"> – do pěstounské péče: </w:t>
      </w:r>
    </w:p>
    <w:p w:rsidR="007E4435" w:rsidRDefault="007E4435" w:rsidP="0094682C">
      <w:pPr>
        <w:spacing w:after="0" w:line="360" w:lineRule="auto"/>
        <w:ind w:firstLine="708"/>
        <w:jc w:val="both"/>
        <w:rPr>
          <w:rFonts w:ascii="Times New Roman" w:hAnsi="Times New Roman" w:cs="Times New Roman"/>
          <w:sz w:val="24"/>
          <w:szCs w:val="24"/>
        </w:rPr>
      </w:pPr>
    </w:p>
    <w:p w:rsidR="007A4478" w:rsidRDefault="007E4435" w:rsidP="007E4435">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„J</w:t>
      </w:r>
      <w:r w:rsidR="007A4478" w:rsidRPr="007A4478">
        <w:rPr>
          <w:rFonts w:ascii="Times New Roman" w:hAnsi="Times New Roman" w:cs="Times New Roman"/>
          <w:i/>
          <w:sz w:val="24"/>
          <w:szCs w:val="24"/>
        </w:rPr>
        <w:t>o, určitý období jo i, jako tam hrála určitě nějaká ta záležitost, že jsem zkoumala, jak to je, protože tím, že jsem vlastně v tý době měla byt v osobním vlastnictví, tak bych si mohla vzít dítě do pěstounský péče. Tam je ta podmínka toho vlastního bydlení. Nějakou dobu jsem to tak jako prozkoumávala a přemýšlela a pak se to ve mně tak nějak uklidnilo a myslím, že tak jak je to teď, tak je to dobře.“</w:t>
      </w:r>
    </w:p>
    <w:p w:rsidR="007E4435" w:rsidRDefault="007E4435" w:rsidP="007E4435">
      <w:pPr>
        <w:spacing w:after="0" w:line="360" w:lineRule="auto"/>
        <w:jc w:val="both"/>
        <w:rPr>
          <w:rFonts w:ascii="Times New Roman" w:hAnsi="Times New Roman" w:cs="Times New Roman"/>
          <w:sz w:val="24"/>
          <w:szCs w:val="24"/>
        </w:rPr>
      </w:pPr>
      <w:r w:rsidRPr="007E4435">
        <w:rPr>
          <w:rFonts w:ascii="Times New Roman" w:hAnsi="Times New Roman" w:cs="Times New Roman"/>
          <w:sz w:val="24"/>
          <w:szCs w:val="24"/>
        </w:rPr>
        <w:t>(Hana)</w:t>
      </w:r>
    </w:p>
    <w:p w:rsidR="007E4435" w:rsidRPr="007E4435" w:rsidRDefault="007E4435" w:rsidP="007E4435">
      <w:pPr>
        <w:spacing w:after="0" w:line="360" w:lineRule="auto"/>
        <w:jc w:val="both"/>
        <w:rPr>
          <w:rFonts w:ascii="Times New Roman" w:hAnsi="Times New Roman" w:cs="Times New Roman"/>
          <w:sz w:val="24"/>
          <w:szCs w:val="24"/>
        </w:rPr>
      </w:pPr>
    </w:p>
    <w:p w:rsidR="007E4435" w:rsidRDefault="00F150A6" w:rsidP="007A44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Největší smysl momentálně vidí ve své službě a v silném přátelském poutu s kamarádkou, která s ní kdysi odešla do kláštera a už tam zůstala a skloubila ve svém životě to, co vždycky hledala </w:t>
      </w:r>
      <w:r w:rsidR="00C76849">
        <w:rPr>
          <w:rFonts w:ascii="Times New Roman" w:hAnsi="Times New Roman" w:cs="Times New Roman"/>
          <w:sz w:val="24"/>
          <w:szCs w:val="24"/>
        </w:rPr>
        <w:t>Hana</w:t>
      </w:r>
      <w:r>
        <w:rPr>
          <w:rFonts w:ascii="Times New Roman" w:hAnsi="Times New Roman" w:cs="Times New Roman"/>
          <w:sz w:val="24"/>
          <w:szCs w:val="24"/>
        </w:rPr>
        <w:t>, klášter i seniory, protože se v klášteře stará o staré spolusestry:</w:t>
      </w:r>
    </w:p>
    <w:p w:rsidR="007A4478" w:rsidRDefault="00F150A6" w:rsidP="007E443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C95E48">
        <w:rPr>
          <w:rFonts w:ascii="Times New Roman" w:hAnsi="Times New Roman" w:cs="Times New Roman"/>
          <w:i/>
          <w:sz w:val="24"/>
          <w:szCs w:val="24"/>
        </w:rPr>
        <w:t>„</w:t>
      </w:r>
      <w:r w:rsidR="007E4435">
        <w:rPr>
          <w:rFonts w:ascii="Times New Roman" w:hAnsi="Times New Roman" w:cs="Times New Roman"/>
          <w:i/>
          <w:sz w:val="24"/>
          <w:szCs w:val="24"/>
        </w:rPr>
        <w:t>J</w:t>
      </w:r>
      <w:r w:rsidR="00C95E48" w:rsidRPr="00C95E48">
        <w:rPr>
          <w:rFonts w:ascii="Times New Roman" w:hAnsi="Times New Roman" w:cs="Times New Roman"/>
          <w:i/>
          <w:sz w:val="24"/>
          <w:szCs w:val="24"/>
        </w:rPr>
        <w:t>á mám Markétku hrozně moc ráda, my jsme spolu hodně dlouho kamarádily, ona u mě i jednu dobu bydlela a já tím, že vlastně ona dělá v podstatě to stejný, a tím, že jakoby na sebe nějak můžeme myslet, můžeme se nějak propojit motlitbou, tak to je pro mě momentálně asi tak nejsilnější táhlo ve mě. Že prostě najednou děláme to stejný, zrovna my dvě. Každá jinak, než jsme si trochu představovaly, takže to je pro mě momentálně hnací motor.“</w:t>
      </w:r>
    </w:p>
    <w:p w:rsidR="007E4435" w:rsidRPr="007E4435" w:rsidRDefault="007E4435" w:rsidP="007E4435">
      <w:pPr>
        <w:spacing w:after="0" w:line="360" w:lineRule="auto"/>
        <w:jc w:val="both"/>
        <w:rPr>
          <w:rFonts w:ascii="Times New Roman" w:hAnsi="Times New Roman" w:cs="Times New Roman"/>
          <w:sz w:val="24"/>
          <w:szCs w:val="24"/>
        </w:rPr>
      </w:pPr>
      <w:r w:rsidRPr="007E4435">
        <w:rPr>
          <w:rFonts w:ascii="Times New Roman" w:hAnsi="Times New Roman" w:cs="Times New Roman"/>
          <w:sz w:val="24"/>
          <w:szCs w:val="24"/>
        </w:rPr>
        <w:t>(Hana)</w:t>
      </w:r>
    </w:p>
    <w:p w:rsidR="00E171A9" w:rsidRDefault="00E171A9" w:rsidP="00235D6C">
      <w:pPr>
        <w:spacing w:after="0" w:line="360" w:lineRule="auto"/>
        <w:jc w:val="both"/>
        <w:rPr>
          <w:rFonts w:ascii="Times New Roman" w:hAnsi="Times New Roman" w:cs="Times New Roman"/>
          <w:sz w:val="24"/>
          <w:szCs w:val="24"/>
        </w:rPr>
      </w:pPr>
    </w:p>
    <w:p w:rsidR="00BA0738" w:rsidRDefault="00BA0738" w:rsidP="000923E0">
      <w:pPr>
        <w:pStyle w:val="Nadpis2"/>
        <w:spacing w:before="0" w:line="360" w:lineRule="auto"/>
        <w:ind w:left="578" w:hanging="578"/>
        <w:jc w:val="both"/>
        <w:rPr>
          <w:rFonts w:ascii="Times New Roman" w:hAnsi="Times New Roman" w:cs="Times New Roman"/>
          <w:color w:val="auto"/>
          <w:sz w:val="28"/>
          <w:szCs w:val="28"/>
        </w:rPr>
      </w:pPr>
      <w:bookmarkStart w:id="65" w:name="_Toc434970854"/>
      <w:r w:rsidRPr="000923E0">
        <w:rPr>
          <w:rFonts w:ascii="Times New Roman" w:hAnsi="Times New Roman" w:cs="Times New Roman"/>
          <w:color w:val="auto"/>
          <w:sz w:val="28"/>
          <w:szCs w:val="28"/>
        </w:rPr>
        <w:t>Shrnutí</w:t>
      </w:r>
      <w:bookmarkEnd w:id="65"/>
    </w:p>
    <w:p w:rsidR="000923E0" w:rsidRDefault="00457269" w:rsidP="00457269">
      <w:pPr>
        <w:spacing w:after="0" w:line="360" w:lineRule="auto"/>
        <w:ind w:firstLine="578"/>
        <w:jc w:val="both"/>
        <w:rPr>
          <w:rFonts w:ascii="Times New Roman" w:hAnsi="Times New Roman" w:cs="Times New Roman"/>
          <w:sz w:val="24"/>
          <w:szCs w:val="24"/>
        </w:rPr>
      </w:pPr>
      <w:r>
        <w:rPr>
          <w:rFonts w:ascii="Times New Roman" w:hAnsi="Times New Roman" w:cs="Times New Roman"/>
          <w:sz w:val="24"/>
          <w:szCs w:val="24"/>
        </w:rPr>
        <w:t>V této kapitole bych nejprve rekapituloval a shrnul výsledky provedené analýzy a posléze zhodnotil možné využití</w:t>
      </w:r>
      <w:r w:rsidR="00556F7B">
        <w:rPr>
          <w:rFonts w:ascii="Times New Roman" w:hAnsi="Times New Roman" w:cs="Times New Roman"/>
          <w:sz w:val="24"/>
          <w:szCs w:val="24"/>
        </w:rPr>
        <w:t xml:space="preserve"> výzkumu</w:t>
      </w:r>
      <w:r>
        <w:rPr>
          <w:rFonts w:ascii="Times New Roman" w:hAnsi="Times New Roman" w:cs="Times New Roman"/>
          <w:sz w:val="24"/>
          <w:szCs w:val="24"/>
        </w:rPr>
        <w:t xml:space="preserve"> a možnosti navázání na</w:t>
      </w:r>
      <w:r w:rsidR="00556F7B">
        <w:rPr>
          <w:rFonts w:ascii="Times New Roman" w:hAnsi="Times New Roman" w:cs="Times New Roman"/>
          <w:sz w:val="24"/>
          <w:szCs w:val="24"/>
        </w:rPr>
        <w:t xml:space="preserve"> něj</w:t>
      </w:r>
      <w:r>
        <w:rPr>
          <w:rFonts w:ascii="Times New Roman" w:hAnsi="Times New Roman" w:cs="Times New Roman"/>
          <w:sz w:val="24"/>
          <w:szCs w:val="24"/>
        </w:rPr>
        <w:t>.</w:t>
      </w:r>
    </w:p>
    <w:p w:rsidR="00457269" w:rsidRPr="00457269" w:rsidRDefault="00457269" w:rsidP="00457269">
      <w:pPr>
        <w:spacing w:after="0" w:line="360" w:lineRule="auto"/>
        <w:ind w:firstLine="578"/>
        <w:jc w:val="both"/>
        <w:rPr>
          <w:rFonts w:ascii="Times New Roman" w:hAnsi="Times New Roman" w:cs="Times New Roman"/>
          <w:sz w:val="24"/>
          <w:szCs w:val="24"/>
        </w:rPr>
      </w:pPr>
    </w:p>
    <w:p w:rsidR="00BA0738" w:rsidRPr="000923E0" w:rsidRDefault="00BA0738" w:rsidP="000923E0">
      <w:pPr>
        <w:pStyle w:val="Nadpis3"/>
        <w:spacing w:before="0" w:line="360" w:lineRule="auto"/>
        <w:jc w:val="both"/>
        <w:rPr>
          <w:rFonts w:ascii="Times New Roman" w:hAnsi="Times New Roman" w:cs="Times New Roman"/>
          <w:i/>
          <w:color w:val="auto"/>
          <w:sz w:val="26"/>
          <w:szCs w:val="26"/>
        </w:rPr>
      </w:pPr>
      <w:bookmarkStart w:id="66" w:name="_Toc434970855"/>
      <w:r w:rsidRPr="000923E0">
        <w:rPr>
          <w:rFonts w:ascii="Times New Roman" w:hAnsi="Times New Roman" w:cs="Times New Roman"/>
          <w:i/>
          <w:color w:val="auto"/>
          <w:sz w:val="26"/>
          <w:szCs w:val="26"/>
        </w:rPr>
        <w:t>Shrnutí</w:t>
      </w:r>
      <w:r w:rsidR="00457269">
        <w:rPr>
          <w:rFonts w:ascii="Times New Roman" w:hAnsi="Times New Roman" w:cs="Times New Roman"/>
          <w:i/>
          <w:color w:val="auto"/>
          <w:sz w:val="26"/>
          <w:szCs w:val="26"/>
        </w:rPr>
        <w:t xml:space="preserve"> výsledků analýzy</w:t>
      </w:r>
      <w:bookmarkEnd w:id="66"/>
    </w:p>
    <w:p w:rsidR="00457269" w:rsidRDefault="00107918" w:rsidP="001079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Pokud jde o první výzkumnou otázku, tedy jaké jsou motivace mladých single žen k práci v pomáhající profesi, výzkum ukázal, že nejčastějším důvodem byl přesun </w:t>
      </w:r>
      <w:r>
        <w:rPr>
          <w:rFonts w:ascii="Times New Roman" w:hAnsi="Times New Roman" w:cs="Times New Roman"/>
          <w:sz w:val="24"/>
          <w:szCs w:val="24"/>
        </w:rPr>
        <w:lastRenderedPageBreak/>
        <w:t>z jedné pomáhající profese (zdravotnictví) do druhé (sociální služby), protože v té první se jim nedařilo k jejich spokojenosti realizovat své představy o pomáhání. V našem současném zdravotnickém systému nenacházely dostatečný prostor pro individuální přístup k paci</w:t>
      </w:r>
      <w:r w:rsidR="002F3051">
        <w:rPr>
          <w:rFonts w:ascii="Times New Roman" w:hAnsi="Times New Roman" w:cs="Times New Roman"/>
          <w:sz w:val="24"/>
          <w:szCs w:val="24"/>
        </w:rPr>
        <w:t>entům a respekt k celé šíři jejich</w:t>
      </w:r>
      <w:r>
        <w:rPr>
          <w:rFonts w:ascii="Times New Roman" w:hAnsi="Times New Roman" w:cs="Times New Roman"/>
          <w:sz w:val="24"/>
          <w:szCs w:val="24"/>
        </w:rPr>
        <w:t xml:space="preserve"> potřeb (bio-</w:t>
      </w:r>
      <w:r w:rsidR="007D6E2A">
        <w:rPr>
          <w:rFonts w:ascii="Times New Roman" w:hAnsi="Times New Roman" w:cs="Times New Roman"/>
          <w:sz w:val="24"/>
          <w:szCs w:val="24"/>
        </w:rPr>
        <w:t xml:space="preserve">psycho-socio-spirituální model potřeb). Touha zůstat v pomáhající profesi je tak dovedla do sociální oblasti, od pacientů ke klientům. </w:t>
      </w:r>
      <w:r w:rsidR="002F1784">
        <w:rPr>
          <w:rFonts w:ascii="Times New Roman" w:hAnsi="Times New Roman" w:cs="Times New Roman"/>
          <w:sz w:val="24"/>
          <w:szCs w:val="24"/>
        </w:rPr>
        <w:t xml:space="preserve">Dalším motivem pak bylo hledání takové práce, či spíše povolání, které by splňovalo požadavky smysluplnosti, potřebnosti, sebenaplnění. V tom případě se tedy jednalo o příchod do sociální oblasti z prostředí mimo pomáhající profese. Poslední motivací byla neschopnost uplatnit se v jiné profesi, kdy výkon pomáhající profese se tak stal zároveň jistou </w:t>
      </w:r>
      <w:r w:rsidR="002F3051">
        <w:rPr>
          <w:rFonts w:ascii="Times New Roman" w:hAnsi="Times New Roman" w:cs="Times New Roman"/>
          <w:sz w:val="24"/>
          <w:szCs w:val="24"/>
        </w:rPr>
        <w:t>„</w:t>
      </w:r>
      <w:r w:rsidR="002F1784">
        <w:rPr>
          <w:rFonts w:ascii="Times New Roman" w:hAnsi="Times New Roman" w:cs="Times New Roman"/>
          <w:sz w:val="24"/>
          <w:szCs w:val="24"/>
        </w:rPr>
        <w:t>z nouze ctností</w:t>
      </w:r>
      <w:r w:rsidR="002F3051">
        <w:rPr>
          <w:rFonts w:ascii="Times New Roman" w:hAnsi="Times New Roman" w:cs="Times New Roman"/>
          <w:sz w:val="24"/>
          <w:szCs w:val="24"/>
        </w:rPr>
        <w:t>“</w:t>
      </w:r>
      <w:r w:rsidR="002F1784">
        <w:rPr>
          <w:rFonts w:ascii="Times New Roman" w:hAnsi="Times New Roman" w:cs="Times New Roman"/>
          <w:sz w:val="24"/>
          <w:szCs w:val="24"/>
        </w:rPr>
        <w:t xml:space="preserve">. </w:t>
      </w:r>
      <w:r w:rsidR="00435563">
        <w:rPr>
          <w:rFonts w:ascii="Times New Roman" w:hAnsi="Times New Roman" w:cs="Times New Roman"/>
          <w:sz w:val="24"/>
          <w:szCs w:val="24"/>
        </w:rPr>
        <w:t>Všechny tyto motivace se ukázaly jako víceméně setrvalé</w:t>
      </w:r>
      <w:r w:rsidR="005963F7">
        <w:rPr>
          <w:rFonts w:ascii="Times New Roman" w:hAnsi="Times New Roman" w:cs="Times New Roman"/>
          <w:sz w:val="24"/>
          <w:szCs w:val="24"/>
        </w:rPr>
        <w:t xml:space="preserve"> a respondentky vyjadřovaly touhu v sociální oblasti setrvat.</w:t>
      </w:r>
    </w:p>
    <w:p w:rsidR="002F6D79" w:rsidRDefault="00F50998" w:rsidP="001079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Pokud jde o význam, který respondentky přikládaly své práci, tak nejčastěji se jednalo o pojímání práce jako pomoci potřebným</w:t>
      </w:r>
      <w:r w:rsidR="0093306F">
        <w:rPr>
          <w:rFonts w:ascii="Times New Roman" w:hAnsi="Times New Roman" w:cs="Times New Roman"/>
          <w:sz w:val="24"/>
          <w:szCs w:val="24"/>
        </w:rPr>
        <w:t xml:space="preserve"> či službu</w:t>
      </w:r>
      <w:r w:rsidR="00DE6E2F">
        <w:rPr>
          <w:rFonts w:ascii="Times New Roman" w:hAnsi="Times New Roman" w:cs="Times New Roman"/>
          <w:sz w:val="24"/>
          <w:szCs w:val="24"/>
        </w:rPr>
        <w:t>, která chtěla být realizována</w:t>
      </w:r>
      <w:r>
        <w:rPr>
          <w:rFonts w:ascii="Times New Roman" w:hAnsi="Times New Roman" w:cs="Times New Roman"/>
          <w:sz w:val="24"/>
          <w:szCs w:val="24"/>
        </w:rPr>
        <w:t xml:space="preserve"> jinak, alternativně, než jak se provádí v nemocnicích a ústavech. Tedy mimo jiné mít čas na jednotlivé klienty, neorientovat se na výkony, ale na </w:t>
      </w:r>
      <w:r w:rsidR="00DE6E2F">
        <w:rPr>
          <w:rFonts w:ascii="Times New Roman" w:hAnsi="Times New Roman" w:cs="Times New Roman"/>
          <w:sz w:val="24"/>
          <w:szCs w:val="24"/>
        </w:rPr>
        <w:t>„</w:t>
      </w:r>
      <w:r>
        <w:rPr>
          <w:rFonts w:ascii="Times New Roman" w:hAnsi="Times New Roman" w:cs="Times New Roman"/>
          <w:sz w:val="24"/>
          <w:szCs w:val="24"/>
        </w:rPr>
        <w:t>bytí s</w:t>
      </w:r>
      <w:r w:rsidR="00DE6E2F">
        <w:rPr>
          <w:rFonts w:ascii="Times New Roman" w:hAnsi="Times New Roman" w:cs="Times New Roman"/>
          <w:sz w:val="24"/>
          <w:szCs w:val="24"/>
        </w:rPr>
        <w:t> </w:t>
      </w:r>
      <w:r>
        <w:rPr>
          <w:rFonts w:ascii="Times New Roman" w:hAnsi="Times New Roman" w:cs="Times New Roman"/>
          <w:sz w:val="24"/>
          <w:szCs w:val="24"/>
        </w:rPr>
        <w:t>klienty</w:t>
      </w:r>
      <w:r w:rsidR="00DE6E2F">
        <w:rPr>
          <w:rFonts w:ascii="Times New Roman" w:hAnsi="Times New Roman" w:cs="Times New Roman"/>
          <w:sz w:val="24"/>
          <w:szCs w:val="24"/>
        </w:rPr>
        <w:t>“</w:t>
      </w:r>
      <w:r>
        <w:rPr>
          <w:rFonts w:ascii="Times New Roman" w:hAnsi="Times New Roman" w:cs="Times New Roman"/>
          <w:sz w:val="24"/>
          <w:szCs w:val="24"/>
        </w:rPr>
        <w:t xml:space="preserve"> a komunikaci s</w:t>
      </w:r>
      <w:r w:rsidR="0093306F">
        <w:rPr>
          <w:rFonts w:ascii="Times New Roman" w:hAnsi="Times New Roman" w:cs="Times New Roman"/>
          <w:sz w:val="24"/>
          <w:szCs w:val="24"/>
        </w:rPr>
        <w:t> </w:t>
      </w:r>
      <w:r>
        <w:rPr>
          <w:rFonts w:ascii="Times New Roman" w:hAnsi="Times New Roman" w:cs="Times New Roman"/>
          <w:sz w:val="24"/>
          <w:szCs w:val="24"/>
        </w:rPr>
        <w:t>nimi</w:t>
      </w:r>
      <w:r w:rsidR="0093306F">
        <w:rPr>
          <w:rFonts w:ascii="Times New Roman" w:hAnsi="Times New Roman" w:cs="Times New Roman"/>
          <w:sz w:val="24"/>
          <w:szCs w:val="24"/>
        </w:rPr>
        <w:t>, už zmíněný individuální přístup</w:t>
      </w:r>
      <w:r w:rsidR="00DE6E2F">
        <w:rPr>
          <w:rFonts w:ascii="Times New Roman" w:hAnsi="Times New Roman" w:cs="Times New Roman"/>
          <w:sz w:val="24"/>
          <w:szCs w:val="24"/>
        </w:rPr>
        <w:t xml:space="preserve"> k nim</w:t>
      </w:r>
      <w:r w:rsidR="0093306F">
        <w:rPr>
          <w:rFonts w:ascii="Times New Roman" w:hAnsi="Times New Roman" w:cs="Times New Roman"/>
          <w:sz w:val="24"/>
          <w:szCs w:val="24"/>
        </w:rPr>
        <w:t xml:space="preserve"> a holistické pojetí </w:t>
      </w:r>
      <w:r w:rsidR="00953E29">
        <w:rPr>
          <w:rFonts w:ascii="Times New Roman" w:hAnsi="Times New Roman" w:cs="Times New Roman"/>
          <w:sz w:val="24"/>
          <w:szCs w:val="24"/>
        </w:rPr>
        <w:t xml:space="preserve">jejich </w:t>
      </w:r>
      <w:r w:rsidR="0093306F">
        <w:rPr>
          <w:rFonts w:ascii="Times New Roman" w:hAnsi="Times New Roman" w:cs="Times New Roman"/>
          <w:sz w:val="24"/>
          <w:szCs w:val="24"/>
        </w:rPr>
        <w:t xml:space="preserve">potřeb. </w:t>
      </w:r>
      <w:r w:rsidR="00953E29">
        <w:rPr>
          <w:rFonts w:ascii="Times New Roman" w:hAnsi="Times New Roman" w:cs="Times New Roman"/>
          <w:sz w:val="24"/>
          <w:szCs w:val="24"/>
        </w:rPr>
        <w:t>Mezi důležité aspekty této alternativně pojímané služby byla zahrnována jednak potřeba pracovat s cílovou skupinou klientů, která je respondentkám vlastní a dále dobré pracovní vztahy s ko</w:t>
      </w:r>
      <w:r w:rsidR="006B6C89">
        <w:rPr>
          <w:rFonts w:ascii="Times New Roman" w:hAnsi="Times New Roman" w:cs="Times New Roman"/>
          <w:sz w:val="24"/>
          <w:szCs w:val="24"/>
        </w:rPr>
        <w:t>legyněmi, jejich společné nasměř</w:t>
      </w:r>
      <w:r w:rsidR="00953E29">
        <w:rPr>
          <w:rFonts w:ascii="Times New Roman" w:hAnsi="Times New Roman" w:cs="Times New Roman"/>
          <w:sz w:val="24"/>
          <w:szCs w:val="24"/>
        </w:rPr>
        <w:t xml:space="preserve">ování, </w:t>
      </w:r>
      <w:r w:rsidR="006B6C89">
        <w:rPr>
          <w:rFonts w:ascii="Times New Roman" w:hAnsi="Times New Roman" w:cs="Times New Roman"/>
          <w:sz w:val="24"/>
          <w:szCs w:val="24"/>
        </w:rPr>
        <w:t xml:space="preserve">sdílená </w:t>
      </w:r>
      <w:r w:rsidR="00953E29">
        <w:rPr>
          <w:rFonts w:ascii="Times New Roman" w:hAnsi="Times New Roman" w:cs="Times New Roman"/>
          <w:sz w:val="24"/>
          <w:szCs w:val="24"/>
        </w:rPr>
        <w:t>vize. Jako důležité a jednoznačně preferované bylo pro respondentky pracovat v malém zařízení s dostatkem personálu, které umožňuje tento jiný styl péče. A konečně křesťanské hodnotové zakotvení organizace</w:t>
      </w:r>
      <w:r w:rsidR="00467EFF">
        <w:rPr>
          <w:rFonts w:ascii="Times New Roman" w:hAnsi="Times New Roman" w:cs="Times New Roman"/>
          <w:sz w:val="24"/>
          <w:szCs w:val="24"/>
        </w:rPr>
        <w:t xml:space="preserve"> či</w:t>
      </w:r>
      <w:r w:rsidR="00953E29">
        <w:rPr>
          <w:rFonts w:ascii="Times New Roman" w:hAnsi="Times New Roman" w:cs="Times New Roman"/>
          <w:sz w:val="24"/>
          <w:szCs w:val="24"/>
        </w:rPr>
        <w:t xml:space="preserve"> zařízení</w:t>
      </w:r>
      <w:r w:rsidR="00467EFF">
        <w:rPr>
          <w:rFonts w:ascii="Times New Roman" w:hAnsi="Times New Roman" w:cs="Times New Roman"/>
          <w:sz w:val="24"/>
          <w:szCs w:val="24"/>
        </w:rPr>
        <w:t xml:space="preserve"> jako záruky jisté úrovně poskytovaných služeb. Dalšími identifikovanými významy práce byly práce jako zaměstnání, práce jako sebetvorba a práce jako domov.</w:t>
      </w:r>
    </w:p>
    <w:p w:rsidR="000106C9" w:rsidRDefault="002F6D79" w:rsidP="001079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Pokud jde o finanční ohodnocení profese, respondentky se shodovaly na tom, že je nízké a skoro všechny také pobíraly podobně nízký plat. Většina z nich s ním ale vychází docela dobře, čehož dosahují </w:t>
      </w:r>
      <w:r w:rsidR="00FE6519">
        <w:rPr>
          <w:rFonts w:ascii="Times New Roman" w:hAnsi="Times New Roman" w:cs="Times New Roman"/>
          <w:sz w:val="24"/>
          <w:szCs w:val="24"/>
        </w:rPr>
        <w:t>kombinací několika strategií, které se opakovaly. Nejčastěji šlo o zvolenou formu bydlení (často spolubydlení) a preferenci nízkonákladových volnočasových aktivit. Zajímavou strategií byl ve dvou případech také přesun výkonu profese do zahraničí (Německo, Anglie). Svoji práci vnímaly respondentky a jejich nejbližší okolí spíše jako potřebnou, záslužnou, prestižní. U širšího okolí vnímaly ambivalentní postoje. Na jedné straně respekt</w:t>
      </w:r>
      <w:r w:rsidR="003760DE">
        <w:rPr>
          <w:rFonts w:ascii="Times New Roman" w:hAnsi="Times New Roman" w:cs="Times New Roman"/>
          <w:sz w:val="24"/>
          <w:szCs w:val="24"/>
        </w:rPr>
        <w:t xml:space="preserve"> a</w:t>
      </w:r>
      <w:r w:rsidR="00FE6519">
        <w:rPr>
          <w:rFonts w:ascii="Times New Roman" w:hAnsi="Times New Roman" w:cs="Times New Roman"/>
          <w:sz w:val="24"/>
          <w:szCs w:val="24"/>
        </w:rPr>
        <w:t xml:space="preserve"> u</w:t>
      </w:r>
      <w:r w:rsidR="003760DE">
        <w:rPr>
          <w:rFonts w:ascii="Times New Roman" w:hAnsi="Times New Roman" w:cs="Times New Roman"/>
          <w:sz w:val="24"/>
          <w:szCs w:val="24"/>
        </w:rPr>
        <w:t>znání, na druhé</w:t>
      </w:r>
      <w:r w:rsidR="006B6C89">
        <w:rPr>
          <w:rFonts w:ascii="Times New Roman" w:hAnsi="Times New Roman" w:cs="Times New Roman"/>
          <w:sz w:val="24"/>
          <w:szCs w:val="24"/>
        </w:rPr>
        <w:t xml:space="preserve"> straně</w:t>
      </w:r>
      <w:r w:rsidR="003760DE">
        <w:rPr>
          <w:rFonts w:ascii="Times New Roman" w:hAnsi="Times New Roman" w:cs="Times New Roman"/>
          <w:sz w:val="24"/>
          <w:szCs w:val="24"/>
        </w:rPr>
        <w:t xml:space="preserve"> spíše rozpaky a politování, </w:t>
      </w:r>
      <w:r w:rsidR="006B6C89">
        <w:rPr>
          <w:rFonts w:ascii="Times New Roman" w:hAnsi="Times New Roman" w:cs="Times New Roman"/>
          <w:sz w:val="24"/>
          <w:szCs w:val="24"/>
        </w:rPr>
        <w:t>a</w:t>
      </w:r>
      <w:r w:rsidR="003760DE">
        <w:rPr>
          <w:rFonts w:ascii="Times New Roman" w:hAnsi="Times New Roman" w:cs="Times New Roman"/>
          <w:sz w:val="24"/>
          <w:szCs w:val="24"/>
        </w:rPr>
        <w:t>nebo naprosté nepochopení obsahu profese.</w:t>
      </w:r>
    </w:p>
    <w:p w:rsidR="0027508D" w:rsidRDefault="000106C9" w:rsidP="002750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Pokud jde o partnerské a rodinné postoje a plány respondentek, ty byly určovány hlavně </w:t>
      </w:r>
      <w:r w:rsidR="00BF389D">
        <w:rPr>
          <w:rFonts w:ascii="Times New Roman" w:hAnsi="Times New Roman" w:cs="Times New Roman"/>
          <w:sz w:val="24"/>
          <w:szCs w:val="24"/>
        </w:rPr>
        <w:t xml:space="preserve">kombinací tří významných faktorů. Prvním byla zkušenost z předchozích vztahů, kde byly zaznamenány tři možnosti – absence minulých vztahů, krátkodobé zkušenosti se vztahem a situace po ukončeném dlouhodobém vztahu. Druhým faktorem byla podoba současného životního stylu, spojená s jejich single stavem. A posledním důležitým faktorem bylo to, že všechny respondentky byly věřící a praktikující katoličky, které se vůči církevní morální nauce ohledně manželství a věcí s ním spojených nevymezovaly nijak negativně. </w:t>
      </w:r>
      <w:r w:rsidR="002E5546">
        <w:rPr>
          <w:rFonts w:ascii="Times New Roman" w:hAnsi="Times New Roman" w:cs="Times New Roman"/>
          <w:sz w:val="24"/>
          <w:szCs w:val="24"/>
        </w:rPr>
        <w:t>Nejčastější postoj respondentek byl nazván jako pasivní otevřenost vztahu, který byl charakterizován právě onou pasivitou, vyčkáváním, čekáním na toho pravého, na kterého nebyly kladeny ovšem žádné zvlášť vysoké nároky</w:t>
      </w:r>
      <w:r w:rsidR="00B8336E">
        <w:rPr>
          <w:rFonts w:ascii="Times New Roman" w:hAnsi="Times New Roman" w:cs="Times New Roman"/>
          <w:sz w:val="24"/>
          <w:szCs w:val="24"/>
        </w:rPr>
        <w:t xml:space="preserve"> a stejná náboženská víra byla pouze preferovaná. Druhým zaznamenaným postojem byla nastupující rezignace na vztah, která byla dána souhrou několika okolností. Částečně negativní zkušeností z posledního dlouhodobého vztahu, zvyšujícím se věkem, vytížeností v práci a jistou zdravotní indispozicí.</w:t>
      </w:r>
      <w:r w:rsidR="0045283A">
        <w:rPr>
          <w:rFonts w:ascii="Times New Roman" w:hAnsi="Times New Roman" w:cs="Times New Roman"/>
          <w:sz w:val="24"/>
          <w:szCs w:val="24"/>
        </w:rPr>
        <w:t xml:space="preserve"> U všech respondentek se s ohledem na jejich víru jejich partnerské a rodinné postoje kryly, vztah byl vnímán jako závazná volba a intimní život jako součást dlouhodobého vztahu. Alternativní vztahy</w:t>
      </w:r>
      <w:r w:rsidR="0045283A" w:rsidRPr="001B474A">
        <w:rPr>
          <w:rFonts w:ascii="Times New Roman" w:hAnsi="Times New Roman" w:cs="Times New Roman"/>
          <w:sz w:val="24"/>
          <w:szCs w:val="24"/>
        </w:rPr>
        <w:t xml:space="preserve"> </w:t>
      </w:r>
      <w:r w:rsidR="0045283A">
        <w:rPr>
          <w:rFonts w:ascii="Times New Roman" w:hAnsi="Times New Roman" w:cs="Times New Roman"/>
          <w:sz w:val="24"/>
          <w:szCs w:val="24"/>
        </w:rPr>
        <w:t xml:space="preserve">na krátkodobé a sexuální bázi </w:t>
      </w:r>
      <w:r w:rsidR="00A666FD">
        <w:rPr>
          <w:rFonts w:ascii="Times New Roman" w:hAnsi="Times New Roman" w:cs="Times New Roman"/>
          <w:sz w:val="24"/>
          <w:szCs w:val="24"/>
        </w:rPr>
        <w:t xml:space="preserve">pro ně přijatelné nebyly, stejně jako možnost opatřit si dítě bez partnera. Ani jedna z respondentek také necítila velkou touhu po dětech a s faktem, že by nakonec děti vůbec neměly, se zdály být smířené, odevzdané. </w:t>
      </w:r>
      <w:r w:rsidR="00074419">
        <w:rPr>
          <w:rFonts w:ascii="Times New Roman" w:hAnsi="Times New Roman" w:cs="Times New Roman"/>
          <w:sz w:val="24"/>
          <w:szCs w:val="24"/>
        </w:rPr>
        <w:t>Posledním identifikovaným postojem pak byla nepotřeba vztahu, který měl konkrétní podobu jisté formy neoficiálního zasvěceného života ve světě.</w:t>
      </w:r>
    </w:p>
    <w:p w:rsidR="000923E0" w:rsidRDefault="000923E0" w:rsidP="00235D6C">
      <w:pPr>
        <w:spacing w:after="0" w:line="360" w:lineRule="auto"/>
        <w:jc w:val="both"/>
        <w:rPr>
          <w:rFonts w:ascii="Times New Roman" w:hAnsi="Times New Roman" w:cs="Times New Roman"/>
          <w:sz w:val="24"/>
          <w:szCs w:val="24"/>
        </w:rPr>
      </w:pPr>
    </w:p>
    <w:p w:rsidR="000923E0" w:rsidRPr="000923E0" w:rsidRDefault="000923E0" w:rsidP="000923E0">
      <w:pPr>
        <w:pStyle w:val="Nadpis3"/>
        <w:spacing w:before="0" w:line="360" w:lineRule="auto"/>
        <w:jc w:val="both"/>
        <w:rPr>
          <w:rFonts w:ascii="Times New Roman" w:hAnsi="Times New Roman" w:cs="Times New Roman"/>
          <w:i/>
          <w:color w:val="auto"/>
          <w:sz w:val="26"/>
          <w:szCs w:val="26"/>
        </w:rPr>
      </w:pPr>
      <w:bookmarkStart w:id="67" w:name="_Toc434970856"/>
      <w:r w:rsidRPr="000923E0">
        <w:rPr>
          <w:rFonts w:ascii="Times New Roman" w:hAnsi="Times New Roman" w:cs="Times New Roman"/>
          <w:i/>
          <w:color w:val="auto"/>
          <w:sz w:val="26"/>
          <w:szCs w:val="26"/>
        </w:rPr>
        <w:t>Kritická diskuze nad výsledky výzkumu</w:t>
      </w:r>
      <w:bookmarkEnd w:id="67"/>
    </w:p>
    <w:p w:rsidR="00DB2A95" w:rsidRDefault="00DB2A95" w:rsidP="00DB2A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už bylo řečeno, tento výzkum je nutno považovat za pouhou sondu do zkoumané oblasti. Z toho důvodu je také zřejmé, že nemohlo dojít k teoretické saturaci, tedy stavu, kdy „už nejsou nalézána žádná data, která by mohla být použita pro formulování dalších kategorií“ (Disman, 1993, s. 301).</w:t>
      </w:r>
    </w:p>
    <w:p w:rsidR="00CA2942" w:rsidRDefault="00CA2942" w:rsidP="00DB2A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ohledem na to by bylo zajímavé </w:t>
      </w:r>
      <w:r w:rsidR="00F171C1">
        <w:rPr>
          <w:rFonts w:ascii="Times New Roman" w:hAnsi="Times New Roman" w:cs="Times New Roman"/>
          <w:sz w:val="24"/>
          <w:szCs w:val="24"/>
        </w:rPr>
        <w:t xml:space="preserve">realizovat </w:t>
      </w:r>
      <w:r>
        <w:rPr>
          <w:rFonts w:ascii="Times New Roman" w:hAnsi="Times New Roman" w:cs="Times New Roman"/>
          <w:sz w:val="24"/>
          <w:szCs w:val="24"/>
        </w:rPr>
        <w:t xml:space="preserve">výzkum </w:t>
      </w:r>
      <w:r w:rsidR="00F171C1">
        <w:rPr>
          <w:rFonts w:ascii="Times New Roman" w:hAnsi="Times New Roman" w:cs="Times New Roman"/>
          <w:sz w:val="24"/>
          <w:szCs w:val="24"/>
        </w:rPr>
        <w:t xml:space="preserve">až </w:t>
      </w:r>
      <w:r>
        <w:rPr>
          <w:rFonts w:ascii="Times New Roman" w:hAnsi="Times New Roman" w:cs="Times New Roman"/>
          <w:sz w:val="24"/>
          <w:szCs w:val="24"/>
        </w:rPr>
        <w:t xml:space="preserve">do konce v tom smyslu, že by byly vedeny rozhovory s takovým množstvím respondentek, aby se dosáhlo teoretické saturace a analýza by prošla všemi třemi typy kódování. </w:t>
      </w:r>
      <w:r w:rsidR="000F4904">
        <w:rPr>
          <w:rFonts w:ascii="Times New Roman" w:hAnsi="Times New Roman" w:cs="Times New Roman"/>
          <w:sz w:val="24"/>
          <w:szCs w:val="24"/>
        </w:rPr>
        <w:t xml:space="preserve">Přínosným navázáním na tento výzkum by pak mohlo být srovnání s jinak sestaveným souborem respondentek, např. těmi single ženami, které pracují v sociálních službách ve velkých zařízeních ústavního typu. </w:t>
      </w:r>
      <w:r w:rsidR="00F171C1">
        <w:rPr>
          <w:rFonts w:ascii="Times New Roman" w:hAnsi="Times New Roman" w:cs="Times New Roman"/>
          <w:sz w:val="24"/>
          <w:szCs w:val="24"/>
        </w:rPr>
        <w:t>B</w:t>
      </w:r>
      <w:r w:rsidR="000F4904">
        <w:rPr>
          <w:rFonts w:ascii="Times New Roman" w:hAnsi="Times New Roman" w:cs="Times New Roman"/>
          <w:sz w:val="24"/>
          <w:szCs w:val="24"/>
        </w:rPr>
        <w:t>ylo</w:t>
      </w:r>
      <w:r w:rsidR="00F171C1">
        <w:rPr>
          <w:rFonts w:ascii="Times New Roman" w:hAnsi="Times New Roman" w:cs="Times New Roman"/>
          <w:sz w:val="24"/>
          <w:szCs w:val="24"/>
        </w:rPr>
        <w:t xml:space="preserve"> by</w:t>
      </w:r>
      <w:r w:rsidR="000F4904">
        <w:rPr>
          <w:rFonts w:ascii="Times New Roman" w:hAnsi="Times New Roman" w:cs="Times New Roman"/>
          <w:sz w:val="24"/>
          <w:szCs w:val="24"/>
        </w:rPr>
        <w:t xml:space="preserve"> také zajímavé </w:t>
      </w:r>
      <w:r w:rsidR="00A33A6B">
        <w:rPr>
          <w:rFonts w:ascii="Times New Roman" w:hAnsi="Times New Roman" w:cs="Times New Roman"/>
          <w:sz w:val="24"/>
          <w:szCs w:val="24"/>
        </w:rPr>
        <w:t xml:space="preserve">sledovat, jaký význam přikládají singles domovu, co a kde je pro ně domov, vzhledem k tomu, že ve společnosti je stále </w:t>
      </w:r>
      <w:r w:rsidR="00A33A6B">
        <w:rPr>
          <w:rFonts w:ascii="Times New Roman" w:hAnsi="Times New Roman" w:cs="Times New Roman"/>
          <w:sz w:val="24"/>
          <w:szCs w:val="24"/>
        </w:rPr>
        <w:lastRenderedPageBreak/>
        <w:t>domov spojován s rodinou. Jak píše Gilman, domov je domovem tam, kde bydlí rodina. Jinak jde</w:t>
      </w:r>
      <w:r w:rsidR="004A46CF">
        <w:rPr>
          <w:rFonts w:ascii="Times New Roman" w:hAnsi="Times New Roman" w:cs="Times New Roman"/>
          <w:sz w:val="24"/>
          <w:szCs w:val="24"/>
        </w:rPr>
        <w:t xml:space="preserve"> pouze o dům (1980, podle Allan, Crow</w:t>
      </w:r>
      <w:r w:rsidR="00A33A6B">
        <w:rPr>
          <w:rFonts w:ascii="Times New Roman" w:hAnsi="Times New Roman" w:cs="Times New Roman"/>
          <w:sz w:val="24"/>
          <w:szCs w:val="24"/>
        </w:rPr>
        <w:t xml:space="preserve">, 1989, s. 2). </w:t>
      </w:r>
    </w:p>
    <w:p w:rsidR="00627629" w:rsidRDefault="00B44C00" w:rsidP="00627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Pokud jde o využití dat získaných výzkumem, domnívám se, že by </w:t>
      </w:r>
      <w:r w:rsidR="00081BEA">
        <w:rPr>
          <w:rFonts w:ascii="Times New Roman" w:hAnsi="Times New Roman" w:cs="Times New Roman"/>
          <w:sz w:val="24"/>
          <w:szCs w:val="24"/>
        </w:rPr>
        <w:t xml:space="preserve">to </w:t>
      </w:r>
      <w:r>
        <w:rPr>
          <w:rFonts w:ascii="Times New Roman" w:hAnsi="Times New Roman" w:cs="Times New Roman"/>
          <w:sz w:val="24"/>
          <w:szCs w:val="24"/>
        </w:rPr>
        <w:t>bylo</w:t>
      </w:r>
      <w:r w:rsidR="00F4139A">
        <w:rPr>
          <w:rFonts w:ascii="Times New Roman" w:hAnsi="Times New Roman" w:cs="Times New Roman"/>
          <w:sz w:val="24"/>
          <w:szCs w:val="24"/>
        </w:rPr>
        <w:t xml:space="preserve"> možné</w:t>
      </w:r>
      <w:r>
        <w:rPr>
          <w:rFonts w:ascii="Times New Roman" w:hAnsi="Times New Roman" w:cs="Times New Roman"/>
          <w:sz w:val="24"/>
          <w:szCs w:val="24"/>
        </w:rPr>
        <w:t xml:space="preserve"> na poli péče o lidské zdroje v zařízeních sociálních služeb. </w:t>
      </w:r>
      <w:r w:rsidR="00F4139A">
        <w:rPr>
          <w:rFonts w:ascii="Times New Roman" w:hAnsi="Times New Roman" w:cs="Times New Roman"/>
          <w:sz w:val="24"/>
          <w:szCs w:val="24"/>
        </w:rPr>
        <w:t>Jde o to, že hlubší porozumění tomu, jaké významy přikládají své práci single ženy, které tvoří nezanedbatelnou část personálu, by bylo přínosné pro vedoucí řídící pracovníky i ty, kdo v daných zařízení provádějí supervizi či intervizi a jiné formy podpory zaměstnanců. Personál těchto zařízení je totiž jejich hlavní devízou a péče o něj by měla být samozřejmostí. Nejde jen o to,</w:t>
      </w:r>
      <w:r w:rsidR="00B3266C">
        <w:rPr>
          <w:rFonts w:ascii="Times New Roman" w:hAnsi="Times New Roman" w:cs="Times New Roman"/>
          <w:sz w:val="24"/>
          <w:szCs w:val="24"/>
        </w:rPr>
        <w:t xml:space="preserve"> jak uvádí Bednář,</w:t>
      </w:r>
      <w:r w:rsidR="00F4139A">
        <w:rPr>
          <w:rFonts w:ascii="Times New Roman" w:hAnsi="Times New Roman" w:cs="Times New Roman"/>
          <w:sz w:val="24"/>
          <w:szCs w:val="24"/>
        </w:rPr>
        <w:t xml:space="preserve"> že to ukládají standardy kvality. Praxe je často právě opačná. Péče o personál je často až někde na posledním místě a omezuje se </w:t>
      </w:r>
      <w:r w:rsidR="001777AA">
        <w:rPr>
          <w:rFonts w:ascii="Times New Roman" w:hAnsi="Times New Roman" w:cs="Times New Roman"/>
          <w:sz w:val="24"/>
          <w:szCs w:val="24"/>
        </w:rPr>
        <w:t>na občasné supervize, což je naprosto nedostatečné</w:t>
      </w:r>
      <w:r w:rsidR="00B3266C">
        <w:rPr>
          <w:rFonts w:ascii="Times New Roman" w:hAnsi="Times New Roman" w:cs="Times New Roman"/>
          <w:sz w:val="24"/>
          <w:szCs w:val="24"/>
        </w:rPr>
        <w:t xml:space="preserve"> (2012, s. 124-125).</w:t>
      </w:r>
      <w:r w:rsidR="001777AA">
        <w:rPr>
          <w:rFonts w:ascii="Times New Roman" w:hAnsi="Times New Roman" w:cs="Times New Roman"/>
          <w:sz w:val="24"/>
          <w:szCs w:val="24"/>
        </w:rPr>
        <w:t xml:space="preserve"> Jde o to, že, slovy jedné z potencionálních respondentek, „nikdo nepečuje o pečující“ a ti jsou tak zbytečně vystaveni zvýšenému riziku syndromu vyhoření, které může být </w:t>
      </w:r>
      <w:r w:rsidR="00B3266C">
        <w:rPr>
          <w:rFonts w:ascii="Times New Roman" w:hAnsi="Times New Roman" w:cs="Times New Roman"/>
          <w:sz w:val="24"/>
          <w:szCs w:val="24"/>
        </w:rPr>
        <w:t xml:space="preserve">dle Maroona </w:t>
      </w:r>
      <w:r w:rsidR="001777AA">
        <w:rPr>
          <w:rFonts w:ascii="Times New Roman" w:hAnsi="Times New Roman" w:cs="Times New Roman"/>
          <w:sz w:val="24"/>
          <w:szCs w:val="24"/>
        </w:rPr>
        <w:t>třeba u singles ještě vyšší</w:t>
      </w:r>
      <w:r w:rsidR="00B3266C">
        <w:rPr>
          <w:rFonts w:ascii="Times New Roman" w:hAnsi="Times New Roman" w:cs="Times New Roman"/>
          <w:sz w:val="24"/>
          <w:szCs w:val="24"/>
        </w:rPr>
        <w:t xml:space="preserve"> (2012, s. 43).</w:t>
      </w:r>
      <w:r w:rsidR="006C78BF">
        <w:rPr>
          <w:rFonts w:ascii="Times New Roman" w:hAnsi="Times New Roman" w:cs="Times New Roman"/>
          <w:sz w:val="24"/>
          <w:szCs w:val="24"/>
        </w:rPr>
        <w:t xml:space="preserve"> Větší porozumění svým zaměstnancům by tak mohlo být přínosem.</w:t>
      </w:r>
    </w:p>
    <w:p w:rsidR="00A444F2" w:rsidRPr="00E213ED" w:rsidRDefault="00627629" w:rsidP="00FF60BE">
      <w:pPr>
        <w:rPr>
          <w:rFonts w:ascii="Times New Roman" w:hAnsi="Times New Roman" w:cs="Times New Roman"/>
          <w:sz w:val="24"/>
          <w:szCs w:val="24"/>
        </w:rPr>
      </w:pPr>
      <w:r>
        <w:rPr>
          <w:rFonts w:ascii="Times New Roman" w:hAnsi="Times New Roman" w:cs="Times New Roman"/>
          <w:sz w:val="24"/>
          <w:szCs w:val="24"/>
        </w:rPr>
        <w:br w:type="page"/>
      </w:r>
    </w:p>
    <w:p w:rsidR="001E7D8B" w:rsidRDefault="001E7D8B" w:rsidP="00333BE8">
      <w:pPr>
        <w:pStyle w:val="Nadpis1"/>
        <w:spacing w:before="0" w:line="360" w:lineRule="auto"/>
        <w:ind w:left="431" w:hanging="431"/>
        <w:rPr>
          <w:rFonts w:ascii="Times New Roman" w:hAnsi="Times New Roman" w:cs="Times New Roman"/>
          <w:color w:val="auto"/>
        </w:rPr>
      </w:pPr>
      <w:bookmarkStart w:id="68" w:name="_Toc431123388"/>
      <w:bookmarkStart w:id="69" w:name="_Toc434970857"/>
      <w:r w:rsidRPr="00BE6C6D">
        <w:rPr>
          <w:rFonts w:ascii="Times New Roman" w:hAnsi="Times New Roman" w:cs="Times New Roman"/>
          <w:color w:val="auto"/>
        </w:rPr>
        <w:lastRenderedPageBreak/>
        <w:t>Z</w:t>
      </w:r>
      <w:r>
        <w:rPr>
          <w:rFonts w:ascii="Times New Roman" w:hAnsi="Times New Roman" w:cs="Times New Roman"/>
          <w:color w:val="auto"/>
        </w:rPr>
        <w:t>ÁVĚR</w:t>
      </w:r>
      <w:bookmarkEnd w:id="68"/>
      <w:bookmarkEnd w:id="69"/>
    </w:p>
    <w:p w:rsidR="00B76C75" w:rsidRDefault="000B02A0" w:rsidP="00333944">
      <w:pPr>
        <w:spacing w:after="0" w:line="360" w:lineRule="auto"/>
        <w:ind w:firstLine="431"/>
        <w:jc w:val="both"/>
        <w:rPr>
          <w:rFonts w:ascii="Times New Roman" w:hAnsi="Times New Roman" w:cs="Times New Roman"/>
          <w:sz w:val="24"/>
          <w:szCs w:val="24"/>
        </w:rPr>
      </w:pPr>
      <w:r w:rsidRPr="00B76C75">
        <w:rPr>
          <w:rFonts w:ascii="Times New Roman" w:hAnsi="Times New Roman" w:cs="Times New Roman"/>
          <w:sz w:val="24"/>
          <w:szCs w:val="24"/>
        </w:rPr>
        <w:t xml:space="preserve">Cílem mé práce bylo pomocí kvalitativního výzkumu zjistit, jaké významy své práci a osobnímu životu přikládají single ženy působící v pomáhajících profesích. S ohledem na obor mého studia byla z pomáhajících profesí zvolena sociální práce a vlastní cíl byl konkretizován do čtyř výzkumných otázek, z nichž první dvě se týkaly práce v sociální oblasti (motivace pro tuto práci a význam jí přikládaný), třetí byla na pomezí profesního a osobního života (finanční ohodnocení a prestiž profese) a čtvrtá se týkala osobního života (partnerské a rodinné postoje a plány). </w:t>
      </w:r>
    </w:p>
    <w:p w:rsidR="00627629" w:rsidRDefault="00B76C75" w:rsidP="00333944">
      <w:pPr>
        <w:spacing w:after="0" w:line="360" w:lineRule="auto"/>
        <w:ind w:firstLine="431"/>
        <w:jc w:val="both"/>
        <w:rPr>
          <w:rFonts w:ascii="Times New Roman" w:hAnsi="Times New Roman" w:cs="Times New Roman"/>
          <w:sz w:val="24"/>
          <w:szCs w:val="24"/>
        </w:rPr>
      </w:pPr>
      <w:r w:rsidRPr="00B76C75">
        <w:rPr>
          <w:rFonts w:ascii="Times New Roman" w:hAnsi="Times New Roman" w:cs="Times New Roman"/>
          <w:sz w:val="24"/>
          <w:szCs w:val="24"/>
        </w:rPr>
        <w:t>Svůj výzkum jsem zaměřil na ženy žijící samy, bez partnera, bezdětné, ekonomicky nezá</w:t>
      </w:r>
      <w:r>
        <w:rPr>
          <w:rFonts w:ascii="Times New Roman" w:hAnsi="Times New Roman" w:cs="Times New Roman"/>
          <w:sz w:val="24"/>
          <w:szCs w:val="24"/>
        </w:rPr>
        <w:t>vislé, ve věku cca 25 – 40 let, pracující</w:t>
      </w:r>
      <w:r w:rsidRPr="00B76C75">
        <w:rPr>
          <w:rFonts w:ascii="Times New Roman" w:hAnsi="Times New Roman" w:cs="Times New Roman"/>
          <w:sz w:val="24"/>
          <w:szCs w:val="24"/>
        </w:rPr>
        <w:t xml:space="preserve"> v sociálních službách.</w:t>
      </w:r>
      <w:r>
        <w:rPr>
          <w:rFonts w:ascii="Times New Roman" w:hAnsi="Times New Roman" w:cs="Times New Roman"/>
          <w:sz w:val="24"/>
          <w:szCs w:val="24"/>
        </w:rPr>
        <w:t xml:space="preserve"> Po oslovení asi 14 potencionálních respondentek se mi z těch, které reagovaly kladně, podařilo sestavit výzkumný soubor, sestávající ze 7 žen, s kterými jsem vedl polostrukurované rozhovory v délce asi jedné hodiny o jejich práci a osobním životě. Rozhovory byly zaznamenávány na diktafon a posléze přepsány pro potřeby analýzy. </w:t>
      </w:r>
      <w:r w:rsidR="0085432D">
        <w:rPr>
          <w:rFonts w:ascii="Times New Roman" w:hAnsi="Times New Roman" w:cs="Times New Roman"/>
          <w:sz w:val="24"/>
          <w:szCs w:val="24"/>
        </w:rPr>
        <w:t xml:space="preserve">Jako </w:t>
      </w:r>
      <w:r w:rsidR="00627629">
        <w:rPr>
          <w:rFonts w:ascii="Times New Roman" w:hAnsi="Times New Roman" w:cs="Times New Roman"/>
          <w:sz w:val="24"/>
          <w:szCs w:val="24"/>
        </w:rPr>
        <w:t xml:space="preserve">metodologický přístup </w:t>
      </w:r>
      <w:r w:rsidR="0085432D">
        <w:rPr>
          <w:rFonts w:ascii="Times New Roman" w:hAnsi="Times New Roman" w:cs="Times New Roman"/>
          <w:sz w:val="24"/>
          <w:szCs w:val="24"/>
        </w:rPr>
        <w:t xml:space="preserve">byla zvolena zakotvená teorie a v jejím rámci proběhla analýza </w:t>
      </w:r>
      <w:r w:rsidR="00627629">
        <w:rPr>
          <w:rFonts w:ascii="Times New Roman" w:hAnsi="Times New Roman" w:cs="Times New Roman"/>
          <w:sz w:val="24"/>
          <w:szCs w:val="24"/>
        </w:rPr>
        <w:t xml:space="preserve">dat </w:t>
      </w:r>
      <w:r w:rsidR="0085432D">
        <w:rPr>
          <w:rFonts w:ascii="Times New Roman" w:hAnsi="Times New Roman" w:cs="Times New Roman"/>
          <w:sz w:val="24"/>
          <w:szCs w:val="24"/>
        </w:rPr>
        <w:t xml:space="preserve">na úrovni otevřeného a axiálního kódování. </w:t>
      </w:r>
    </w:p>
    <w:p w:rsidR="001E63B3" w:rsidRDefault="00AD6787" w:rsidP="00333944">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Pokud jde o </w:t>
      </w:r>
      <w:r w:rsidR="005A25FC">
        <w:rPr>
          <w:rFonts w:ascii="Times New Roman" w:hAnsi="Times New Roman" w:cs="Times New Roman"/>
          <w:sz w:val="24"/>
          <w:szCs w:val="24"/>
        </w:rPr>
        <w:t xml:space="preserve">to, jaké byly jejich motivace pro práci v sociální sféře, tato výzkumná otázka odkazovala především k jejich minulosti a současnosti v profesi. </w:t>
      </w:r>
      <w:r w:rsidR="004A0E02">
        <w:rPr>
          <w:rFonts w:ascii="Times New Roman" w:hAnsi="Times New Roman" w:cs="Times New Roman"/>
          <w:sz w:val="24"/>
          <w:szCs w:val="24"/>
        </w:rPr>
        <w:t xml:space="preserve">Tři hlavní kategorie motivací byly označeny jako: hledání alternativy k zdravotnickému systému; hledání smysluplnější práce; neschopnost uplatnit se v jiné profesi. Ve velké míře byl vstup do sociálních služeb motivován potřebou uplatnit své představy o </w:t>
      </w:r>
      <w:r w:rsidR="00736D36">
        <w:rPr>
          <w:rFonts w:ascii="Times New Roman" w:hAnsi="Times New Roman" w:cs="Times New Roman"/>
          <w:sz w:val="24"/>
          <w:szCs w:val="24"/>
        </w:rPr>
        <w:t>možnosti realizovat výkon profese jinak, alternativně, s individuálním přístupem ke klientům a</w:t>
      </w:r>
      <w:r w:rsidR="00324F33">
        <w:rPr>
          <w:rFonts w:ascii="Times New Roman" w:hAnsi="Times New Roman" w:cs="Times New Roman"/>
          <w:sz w:val="24"/>
          <w:szCs w:val="24"/>
        </w:rPr>
        <w:t xml:space="preserve"> s</w:t>
      </w:r>
      <w:r w:rsidR="00736D36">
        <w:rPr>
          <w:rFonts w:ascii="Times New Roman" w:hAnsi="Times New Roman" w:cs="Times New Roman"/>
          <w:sz w:val="24"/>
          <w:szCs w:val="24"/>
        </w:rPr>
        <w:t xml:space="preserve"> ohledem na celý komplex jejich potřeb. Pro větší část respondentek tak vstup do sociální oblasti znamenal zároveň odchod ze zdravotnického systému, který se jevil jako rigidnější a více vzdorující </w:t>
      </w:r>
      <w:r w:rsidR="00324F33">
        <w:rPr>
          <w:rFonts w:ascii="Times New Roman" w:hAnsi="Times New Roman" w:cs="Times New Roman"/>
          <w:sz w:val="24"/>
          <w:szCs w:val="24"/>
        </w:rPr>
        <w:t xml:space="preserve">možnosti </w:t>
      </w:r>
      <w:r w:rsidR="00736D36">
        <w:rPr>
          <w:rFonts w:ascii="Times New Roman" w:hAnsi="Times New Roman" w:cs="Times New Roman"/>
          <w:sz w:val="24"/>
          <w:szCs w:val="24"/>
        </w:rPr>
        <w:t>uplatňování moderních trendů v přístupu k pacientům či klientům.</w:t>
      </w:r>
    </w:p>
    <w:p w:rsidR="00534EAB" w:rsidRDefault="001E63B3" w:rsidP="00333944">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Otázka významu přikládaného jejich práci cílila na současnost a budoucnost </w:t>
      </w:r>
      <w:r w:rsidR="00311A2C">
        <w:rPr>
          <w:rFonts w:ascii="Times New Roman" w:hAnsi="Times New Roman" w:cs="Times New Roman"/>
          <w:sz w:val="24"/>
          <w:szCs w:val="24"/>
        </w:rPr>
        <w:t xml:space="preserve">výkonu profese. Čtyři hlavní kategorie významů byly označeny jako: </w:t>
      </w:r>
      <w:r w:rsidR="00BA12D2">
        <w:rPr>
          <w:rFonts w:ascii="Times New Roman" w:hAnsi="Times New Roman" w:cs="Times New Roman"/>
          <w:sz w:val="24"/>
          <w:szCs w:val="24"/>
        </w:rPr>
        <w:t xml:space="preserve">práce jako pomoc potřebným; práce jako zaměstnání; práce jako domov, klienti jako rodina; práce jako sebetvorba. Rozměr práce jako pomoci, služby, se vynořoval u všech respondentek a jeho úspěšné realizování při výkonu profese bylo často spatřováno v práci s odpovídající cílovou skupinou klientů, sdílenou vizí personálu o podobě poskytované </w:t>
      </w:r>
      <w:r w:rsidR="00BA12D2">
        <w:rPr>
          <w:rFonts w:ascii="Times New Roman" w:hAnsi="Times New Roman" w:cs="Times New Roman"/>
          <w:sz w:val="24"/>
          <w:szCs w:val="24"/>
        </w:rPr>
        <w:lastRenderedPageBreak/>
        <w:t>služby, u pobytových služeb velikostí zařízení a konečně hodnotovým zakotvením organizace.</w:t>
      </w:r>
    </w:p>
    <w:p w:rsidR="004F3C9D" w:rsidRDefault="00534EAB" w:rsidP="00333944">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Otázka finančního ohodnocení a prestiže profese </w:t>
      </w:r>
      <w:r w:rsidR="003600D7">
        <w:rPr>
          <w:rFonts w:ascii="Times New Roman" w:hAnsi="Times New Roman" w:cs="Times New Roman"/>
          <w:sz w:val="24"/>
          <w:szCs w:val="24"/>
        </w:rPr>
        <w:t xml:space="preserve">spadá do oblasti pracovní i osobní. Výše mezd v sociálních službách byla shodně označována jako nízká, rozdíly byly ale v tom, jak se svým platem respondentky vycházely. Míra vycházení s platem byla dána </w:t>
      </w:r>
      <w:r w:rsidR="00A22D4E">
        <w:rPr>
          <w:rFonts w:ascii="Times New Roman" w:hAnsi="Times New Roman" w:cs="Times New Roman"/>
          <w:sz w:val="24"/>
          <w:szCs w:val="24"/>
        </w:rPr>
        <w:t xml:space="preserve">volbou a kombinací několika strategií jednání, z nichž nejčastější byly zvolená forma bydlení včetně spolubydlení a preference nízkonákladových volnočasových aktivit. Míra vycházení s příjmem byla </w:t>
      </w:r>
      <w:r w:rsidR="00805AAF">
        <w:rPr>
          <w:rFonts w:ascii="Times New Roman" w:hAnsi="Times New Roman" w:cs="Times New Roman"/>
          <w:sz w:val="24"/>
          <w:szCs w:val="24"/>
        </w:rPr>
        <w:t>rozlišena třemi hlavními kategoriemi: docela vycházím; příjem na přežití; vycházím královsky.</w:t>
      </w:r>
    </w:p>
    <w:p w:rsidR="00627629" w:rsidRDefault="00C74AE3" w:rsidP="00627629">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Partnerské a rodinné postoje a plány byly ovlivňovány především třemi faktory, kterými byly získaná zkušenost z předchozích vztahů, životní styl respondentek spojený s jejich momentálním singlovstvím a náboženská víra. Tři hlavní postoje byly označeny jako: pasivní otevřenost vztahu; nastupující rezignace na vztah; nepotřeb</w:t>
      </w:r>
      <w:r w:rsidR="00D04DEE">
        <w:rPr>
          <w:rFonts w:ascii="Times New Roman" w:hAnsi="Times New Roman" w:cs="Times New Roman"/>
          <w:sz w:val="24"/>
          <w:szCs w:val="24"/>
        </w:rPr>
        <w:t>a</w:t>
      </w:r>
      <w:r>
        <w:rPr>
          <w:rFonts w:ascii="Times New Roman" w:hAnsi="Times New Roman" w:cs="Times New Roman"/>
          <w:sz w:val="24"/>
          <w:szCs w:val="24"/>
        </w:rPr>
        <w:t xml:space="preserve"> vztahu. </w:t>
      </w:r>
      <w:r w:rsidR="00D25A2B">
        <w:rPr>
          <w:rFonts w:ascii="Times New Roman" w:hAnsi="Times New Roman" w:cs="Times New Roman"/>
          <w:sz w:val="24"/>
          <w:szCs w:val="24"/>
        </w:rPr>
        <w:t xml:space="preserve">Význačnými faktory, které se podílely na tom, že respondentky momentálně nemají partnera, byly jejich pasivita spojená s vyčkáváním a čekáním na toho pravého, vytíženost v práci a obecně nedostatek volného času, zvyšující se věk respondentek a jejich přináležitost ke katolické církvi. </w:t>
      </w:r>
    </w:p>
    <w:p w:rsidR="00CF264F" w:rsidRPr="00627629" w:rsidRDefault="00627629" w:rsidP="005A4564">
      <w:pPr>
        <w:rPr>
          <w:rFonts w:ascii="Times New Roman" w:hAnsi="Times New Roman" w:cs="Times New Roman"/>
          <w:sz w:val="24"/>
          <w:szCs w:val="24"/>
        </w:rPr>
      </w:pPr>
      <w:r>
        <w:rPr>
          <w:rFonts w:ascii="Times New Roman" w:hAnsi="Times New Roman" w:cs="Times New Roman"/>
          <w:sz w:val="24"/>
          <w:szCs w:val="24"/>
        </w:rPr>
        <w:br w:type="page"/>
      </w:r>
    </w:p>
    <w:p w:rsidR="00CF264F" w:rsidRDefault="001E7D8B" w:rsidP="00CF264F">
      <w:pPr>
        <w:pStyle w:val="Nadpis1"/>
        <w:spacing w:before="0" w:line="360" w:lineRule="auto"/>
        <w:ind w:left="431" w:hanging="431"/>
        <w:rPr>
          <w:rFonts w:ascii="Times New Roman" w:hAnsi="Times New Roman" w:cs="Times New Roman"/>
          <w:color w:val="auto"/>
        </w:rPr>
      </w:pPr>
      <w:bookmarkStart w:id="70" w:name="_Toc431123389"/>
      <w:bookmarkStart w:id="71" w:name="_Toc434970858"/>
      <w:r w:rsidRPr="00D17926">
        <w:rPr>
          <w:rFonts w:ascii="Times New Roman" w:hAnsi="Times New Roman" w:cs="Times New Roman"/>
          <w:color w:val="auto"/>
        </w:rPr>
        <w:lastRenderedPageBreak/>
        <w:t>ANOTACE/ANNOTATION</w:t>
      </w:r>
      <w:bookmarkEnd w:id="70"/>
      <w:bookmarkEnd w:id="71"/>
    </w:p>
    <w:p w:rsidR="00627629" w:rsidRPr="00627629" w:rsidRDefault="00627629" w:rsidP="00627629"/>
    <w:p w:rsidR="001E7D8B" w:rsidRPr="00870441" w:rsidRDefault="001E7D8B" w:rsidP="00CF264F">
      <w:pPr>
        <w:spacing w:after="0" w:line="360" w:lineRule="auto"/>
        <w:jc w:val="both"/>
        <w:rPr>
          <w:rFonts w:ascii="Times New Roman" w:hAnsi="Times New Roman" w:cs="Times New Roman"/>
          <w:b/>
          <w:sz w:val="24"/>
          <w:szCs w:val="24"/>
        </w:rPr>
      </w:pPr>
      <w:r w:rsidRPr="00870441">
        <w:rPr>
          <w:rFonts w:ascii="Times New Roman" w:hAnsi="Times New Roman" w:cs="Times New Roman"/>
          <w:b/>
          <w:sz w:val="24"/>
          <w:szCs w:val="24"/>
        </w:rPr>
        <w:t>Bibliografický záznam</w:t>
      </w:r>
    </w:p>
    <w:p w:rsidR="001E7D8B" w:rsidRDefault="001E7D8B" w:rsidP="001E7D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Kvapil, P. (2015). </w:t>
      </w:r>
      <w:r w:rsidRPr="00AC0F73">
        <w:rPr>
          <w:rFonts w:ascii="Times New Roman" w:hAnsi="Times New Roman" w:cs="Times New Roman"/>
          <w:i/>
          <w:sz w:val="24"/>
          <w:szCs w:val="24"/>
        </w:rPr>
        <w:t>Single ženy v pomáhajících prefesích</w:t>
      </w:r>
      <w:r>
        <w:rPr>
          <w:rFonts w:ascii="Times New Roman" w:hAnsi="Times New Roman" w:cs="Times New Roman"/>
          <w:sz w:val="24"/>
          <w:szCs w:val="24"/>
        </w:rPr>
        <w:t xml:space="preserve"> (bakalářská práce). Olomouc: Univerzita Palackého.</w:t>
      </w:r>
    </w:p>
    <w:p w:rsidR="005A4564" w:rsidRDefault="005A4564" w:rsidP="001E7D8B">
      <w:pPr>
        <w:spacing w:after="0" w:line="360" w:lineRule="auto"/>
        <w:jc w:val="both"/>
        <w:rPr>
          <w:rFonts w:ascii="Times New Roman" w:hAnsi="Times New Roman" w:cs="Times New Roman"/>
          <w:sz w:val="24"/>
          <w:szCs w:val="24"/>
        </w:rPr>
      </w:pPr>
    </w:p>
    <w:p w:rsidR="001E7D8B" w:rsidRPr="00870441" w:rsidRDefault="001E7D8B" w:rsidP="00CF264F">
      <w:pPr>
        <w:spacing w:after="0" w:line="360" w:lineRule="auto"/>
        <w:jc w:val="both"/>
        <w:rPr>
          <w:rFonts w:ascii="Times New Roman" w:hAnsi="Times New Roman" w:cs="Times New Roman"/>
          <w:b/>
          <w:sz w:val="24"/>
          <w:szCs w:val="24"/>
        </w:rPr>
      </w:pPr>
      <w:r w:rsidRPr="00870441">
        <w:rPr>
          <w:rFonts w:ascii="Times New Roman" w:hAnsi="Times New Roman" w:cs="Times New Roman"/>
          <w:b/>
          <w:sz w:val="24"/>
          <w:szCs w:val="24"/>
        </w:rPr>
        <w:t>Klíčová slova</w:t>
      </w:r>
    </w:p>
    <w:p w:rsidR="001E7D8B" w:rsidRDefault="001E7D8B" w:rsidP="001E7D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singles, ženy, pomáhající profese, sociální práce, kvalitativní výzkum, rozhovory, zakotvená teorie</w:t>
      </w:r>
    </w:p>
    <w:p w:rsidR="005A4564" w:rsidRDefault="005A4564" w:rsidP="001E7D8B">
      <w:pPr>
        <w:spacing w:after="0" w:line="360" w:lineRule="auto"/>
        <w:jc w:val="both"/>
        <w:rPr>
          <w:rFonts w:ascii="Times New Roman" w:hAnsi="Times New Roman" w:cs="Times New Roman"/>
          <w:sz w:val="24"/>
          <w:szCs w:val="24"/>
        </w:rPr>
      </w:pPr>
    </w:p>
    <w:p w:rsidR="001E7D8B" w:rsidRPr="00870441" w:rsidRDefault="001E7D8B" w:rsidP="001E7D8B">
      <w:pPr>
        <w:spacing w:after="0" w:line="360" w:lineRule="auto"/>
        <w:jc w:val="both"/>
        <w:rPr>
          <w:rFonts w:ascii="Times New Roman" w:hAnsi="Times New Roman" w:cs="Times New Roman"/>
          <w:b/>
          <w:sz w:val="24"/>
          <w:szCs w:val="24"/>
        </w:rPr>
      </w:pPr>
      <w:r w:rsidRPr="00870441">
        <w:rPr>
          <w:rFonts w:ascii="Times New Roman" w:hAnsi="Times New Roman" w:cs="Times New Roman"/>
          <w:b/>
          <w:sz w:val="24"/>
          <w:szCs w:val="24"/>
        </w:rPr>
        <w:t>Anotace</w:t>
      </w:r>
    </w:p>
    <w:p w:rsidR="00D15972" w:rsidRDefault="00D15972" w:rsidP="00CF264F">
      <w:pPr>
        <w:spacing w:after="0" w:line="360" w:lineRule="auto"/>
        <w:jc w:val="both"/>
        <w:rPr>
          <w:rFonts w:ascii="Times New Roman" w:hAnsi="Times New Roman"/>
          <w:sz w:val="24"/>
          <w:szCs w:val="24"/>
        </w:rPr>
      </w:pPr>
      <w:r w:rsidRPr="00770AE0">
        <w:rPr>
          <w:rFonts w:ascii="Times New Roman" w:hAnsi="Times New Roman"/>
          <w:sz w:val="24"/>
          <w:szCs w:val="24"/>
        </w:rPr>
        <w:t xml:space="preserve">Mladí </w:t>
      </w:r>
      <w:r>
        <w:rPr>
          <w:rFonts w:ascii="Times New Roman" w:hAnsi="Times New Roman"/>
          <w:sz w:val="24"/>
          <w:szCs w:val="24"/>
        </w:rPr>
        <w:t>singles</w:t>
      </w:r>
      <w:r w:rsidRPr="00770AE0">
        <w:rPr>
          <w:rFonts w:ascii="Times New Roman" w:hAnsi="Times New Roman"/>
          <w:sz w:val="24"/>
          <w:szCs w:val="24"/>
        </w:rPr>
        <w:t xml:space="preserve"> jsou prostřednictvím médií často stereotypně zobrazováni jako osoby upřednostňující nezávislý životní styl se zaměřením na svou profesní kariéru a individuální zájmy a odkládající nebo odmítající rodinné závazky. Práce v pomáhajících profesích je časově náročná, nenabízí výrazný kariérní postup ani vysoké výdělky a nepřináší společenskou prestiž. Přesto v těchto profesích najdeme řadu mladých </w:t>
      </w:r>
      <w:r>
        <w:rPr>
          <w:rFonts w:ascii="Times New Roman" w:hAnsi="Times New Roman"/>
          <w:sz w:val="24"/>
          <w:szCs w:val="24"/>
        </w:rPr>
        <w:t>singles</w:t>
      </w:r>
      <w:r w:rsidRPr="00770AE0">
        <w:rPr>
          <w:rFonts w:ascii="Times New Roman" w:hAnsi="Times New Roman"/>
          <w:sz w:val="24"/>
          <w:szCs w:val="24"/>
        </w:rPr>
        <w:t xml:space="preserve">, především žen. Jejich zaměstnání a z toho vyplývající životní styl může stěží odpovídat jejich mediálnímu obrazu. Otázku, co tyto mladé lidi motivuje k práci v pomáhajících profesích, jaké jsou jejich životní postoje a plány týkající se partnerských vztahů, rodiny a zaměstnání a jaké významy přikládají své profesi, se snaží zmapovat tento kvalitativní výzkum, zaměřený na single ženy ve věku cca 25 – 40 let, pracující v pomáhající </w:t>
      </w:r>
      <w:r>
        <w:rPr>
          <w:rFonts w:ascii="Times New Roman" w:hAnsi="Times New Roman"/>
          <w:sz w:val="24"/>
          <w:szCs w:val="24"/>
        </w:rPr>
        <w:t>profesi (sociální sféře),</w:t>
      </w:r>
      <w:r w:rsidRPr="00770AE0">
        <w:rPr>
          <w:rFonts w:ascii="Times New Roman" w:hAnsi="Times New Roman"/>
          <w:sz w:val="24"/>
          <w:szCs w:val="24"/>
        </w:rPr>
        <w:t xml:space="preserve"> ekonomicky nezávislé. Série polostrukturovaných rozhovorů a jejich následná analýza ukázala, že základní motivací pro jejich práci v pomáhající profesi je potřeba moci uplatnit alternativní přístup výkonu své profese, spočívající v individuálním přístupu ke klientům a respektování všech jejich potřeb, včetně spirituálních. Práce v profesi má pro ně především rozměr služby a pomoci potřebným, jenž lze snáze realizovat v menších zařízeních charitního typu. Nízké příjmy ze zaměstnání se pak odráží v jejich orientaci na nemateriální spotřebu a nízkonákladové volnočasové aktivity.  Jejich partnerské a rodinné postoje, výrazně ovlivněné křesťanskou vírou, se pak vyznačují pasivitou a čekáním na toho pravého, spolu s odmítáním vztahů krátkodobých a nezávazných. </w:t>
      </w:r>
    </w:p>
    <w:p w:rsidR="00CF264F" w:rsidRDefault="00CF264F" w:rsidP="001E7D8B">
      <w:pPr>
        <w:spacing w:after="0" w:line="360" w:lineRule="auto"/>
        <w:jc w:val="both"/>
        <w:rPr>
          <w:rFonts w:ascii="Times New Roman" w:hAnsi="Times New Roman" w:cs="Times New Roman"/>
          <w:sz w:val="24"/>
          <w:szCs w:val="24"/>
        </w:rPr>
      </w:pPr>
    </w:p>
    <w:p w:rsidR="005A4564" w:rsidRPr="00D15972" w:rsidRDefault="005A4564" w:rsidP="001E7D8B">
      <w:pPr>
        <w:spacing w:after="0" w:line="360" w:lineRule="auto"/>
        <w:jc w:val="both"/>
        <w:rPr>
          <w:rFonts w:ascii="Times New Roman" w:hAnsi="Times New Roman" w:cs="Times New Roman"/>
          <w:sz w:val="24"/>
          <w:szCs w:val="24"/>
        </w:rPr>
      </w:pPr>
    </w:p>
    <w:p w:rsidR="001E7D8B" w:rsidRPr="00870441" w:rsidRDefault="00F24127" w:rsidP="001E7D8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How to cite</w:t>
      </w:r>
    </w:p>
    <w:p w:rsidR="001E7D8B" w:rsidRDefault="001E7D8B" w:rsidP="00CF26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Kvapil, P. (2015). </w:t>
      </w:r>
      <w:r w:rsidRPr="00346C84">
        <w:rPr>
          <w:rFonts w:ascii="Times New Roman" w:hAnsi="Times New Roman" w:cs="Times New Roman"/>
          <w:i/>
          <w:sz w:val="24"/>
          <w:szCs w:val="24"/>
        </w:rPr>
        <w:t>Single women in helping professions</w:t>
      </w:r>
      <w:r>
        <w:rPr>
          <w:rFonts w:ascii="Times New Roman" w:hAnsi="Times New Roman" w:cs="Times New Roman"/>
          <w:sz w:val="24"/>
          <w:szCs w:val="24"/>
        </w:rPr>
        <w:t xml:space="preserve"> (M.B. Thesis). Olomouc: Palacký University.</w:t>
      </w:r>
    </w:p>
    <w:p w:rsidR="002800EB" w:rsidRDefault="002800EB" w:rsidP="00CF264F">
      <w:pPr>
        <w:spacing w:after="0" w:line="360" w:lineRule="auto"/>
        <w:jc w:val="both"/>
        <w:rPr>
          <w:rFonts w:ascii="Times New Roman" w:hAnsi="Times New Roman" w:cs="Times New Roman"/>
          <w:sz w:val="24"/>
          <w:szCs w:val="24"/>
        </w:rPr>
      </w:pPr>
    </w:p>
    <w:p w:rsidR="001E7D8B" w:rsidRPr="00870441" w:rsidRDefault="001E7D8B" w:rsidP="001E7D8B">
      <w:pPr>
        <w:spacing w:after="0" w:line="360" w:lineRule="auto"/>
        <w:jc w:val="both"/>
        <w:rPr>
          <w:rFonts w:ascii="Times New Roman" w:hAnsi="Times New Roman" w:cs="Times New Roman"/>
          <w:b/>
          <w:sz w:val="24"/>
          <w:szCs w:val="24"/>
        </w:rPr>
      </w:pPr>
      <w:r w:rsidRPr="00870441">
        <w:rPr>
          <w:rFonts w:ascii="Times New Roman" w:hAnsi="Times New Roman" w:cs="Times New Roman"/>
          <w:b/>
          <w:sz w:val="24"/>
          <w:szCs w:val="24"/>
        </w:rPr>
        <w:t>Keywords</w:t>
      </w:r>
    </w:p>
    <w:p w:rsidR="001E7D8B" w:rsidRDefault="001E7D8B" w:rsidP="00CF26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singles, women, helping professions, social work, qualitative research, interview</w:t>
      </w:r>
      <w:r w:rsidR="003B0A2D">
        <w:rPr>
          <w:rFonts w:ascii="Times New Roman" w:hAnsi="Times New Roman" w:cs="Times New Roman"/>
          <w:sz w:val="24"/>
          <w:szCs w:val="24"/>
        </w:rPr>
        <w:t>s</w:t>
      </w:r>
      <w:r>
        <w:rPr>
          <w:rFonts w:ascii="Times New Roman" w:hAnsi="Times New Roman" w:cs="Times New Roman"/>
          <w:sz w:val="24"/>
          <w:szCs w:val="24"/>
        </w:rPr>
        <w:t>, grounded theory</w:t>
      </w:r>
    </w:p>
    <w:p w:rsidR="002800EB" w:rsidRDefault="002800EB" w:rsidP="00CF264F">
      <w:pPr>
        <w:spacing w:after="0" w:line="360" w:lineRule="auto"/>
        <w:jc w:val="both"/>
        <w:rPr>
          <w:rFonts w:ascii="Times New Roman" w:hAnsi="Times New Roman" w:cs="Times New Roman"/>
          <w:sz w:val="24"/>
          <w:szCs w:val="24"/>
        </w:rPr>
      </w:pPr>
    </w:p>
    <w:p w:rsidR="001E7D8B" w:rsidRPr="00870441" w:rsidRDefault="001E7D8B" w:rsidP="001E7D8B">
      <w:pPr>
        <w:spacing w:after="0" w:line="360" w:lineRule="auto"/>
        <w:jc w:val="both"/>
        <w:rPr>
          <w:rFonts w:ascii="Times New Roman" w:hAnsi="Times New Roman" w:cs="Times New Roman"/>
          <w:b/>
          <w:sz w:val="24"/>
          <w:szCs w:val="24"/>
        </w:rPr>
      </w:pPr>
      <w:r w:rsidRPr="00870441">
        <w:rPr>
          <w:rFonts w:ascii="Times New Roman" w:hAnsi="Times New Roman" w:cs="Times New Roman"/>
          <w:b/>
          <w:sz w:val="24"/>
          <w:szCs w:val="24"/>
        </w:rPr>
        <w:t>Annotation</w:t>
      </w:r>
    </w:p>
    <w:p w:rsidR="00627629" w:rsidRDefault="00D15972" w:rsidP="001E7D8B">
      <w:pPr>
        <w:spacing w:after="0" w:line="360" w:lineRule="auto"/>
        <w:jc w:val="both"/>
        <w:rPr>
          <w:rFonts w:ascii="Times New Roman" w:hAnsi="Times New Roman"/>
          <w:sz w:val="24"/>
          <w:szCs w:val="24"/>
        </w:rPr>
      </w:pPr>
      <w:r>
        <w:rPr>
          <w:rFonts w:ascii="Times New Roman" w:hAnsi="Times New Roman"/>
          <w:sz w:val="24"/>
          <w:szCs w:val="24"/>
        </w:rPr>
        <w:t>Young singles are very often stereotypically portrayed in mass media as persons that prefer independent lifestyle orientated on their professional career and individual interests, and postponing or refusing family obligations. Work in helping profe</w:t>
      </w:r>
      <w:r w:rsidR="001E3702">
        <w:rPr>
          <w:rFonts w:ascii="Times New Roman" w:hAnsi="Times New Roman"/>
          <w:sz w:val="24"/>
          <w:szCs w:val="24"/>
        </w:rPr>
        <w:t>ssions is time-consuming with</w:t>
      </w:r>
      <w:r>
        <w:rPr>
          <w:rFonts w:ascii="Times New Roman" w:hAnsi="Times New Roman"/>
          <w:sz w:val="24"/>
          <w:szCs w:val="24"/>
        </w:rPr>
        <w:t xml:space="preserve"> </w:t>
      </w:r>
      <w:r w:rsidR="001E3702">
        <w:rPr>
          <w:rFonts w:ascii="Times New Roman" w:hAnsi="Times New Roman"/>
          <w:sz w:val="24"/>
          <w:szCs w:val="24"/>
        </w:rPr>
        <w:t xml:space="preserve">a low </w:t>
      </w:r>
      <w:r>
        <w:rPr>
          <w:rFonts w:ascii="Times New Roman" w:hAnsi="Times New Roman"/>
          <w:sz w:val="24"/>
          <w:szCs w:val="24"/>
        </w:rPr>
        <w:t>possibility of greater career</w:t>
      </w:r>
      <w:r w:rsidR="001E3702">
        <w:rPr>
          <w:rFonts w:ascii="Times New Roman" w:hAnsi="Times New Roman"/>
          <w:sz w:val="24"/>
          <w:szCs w:val="24"/>
        </w:rPr>
        <w:t xml:space="preserve"> </w:t>
      </w:r>
      <w:r>
        <w:rPr>
          <w:rFonts w:ascii="Times New Roman" w:hAnsi="Times New Roman"/>
          <w:sz w:val="24"/>
          <w:szCs w:val="24"/>
        </w:rPr>
        <w:t xml:space="preserve">and income advancement and without a social prestige. No matter of that we can find a lot of young singles in these </w:t>
      </w:r>
      <w:r w:rsidR="001E3702">
        <w:rPr>
          <w:rFonts w:ascii="Times New Roman" w:hAnsi="Times New Roman"/>
          <w:sz w:val="24"/>
          <w:szCs w:val="24"/>
        </w:rPr>
        <w:t xml:space="preserve">professions, especially women. </w:t>
      </w:r>
      <w:r>
        <w:rPr>
          <w:rFonts w:ascii="Times New Roman" w:hAnsi="Times New Roman"/>
          <w:sz w:val="24"/>
          <w:szCs w:val="24"/>
        </w:rPr>
        <w:t>Their occupation and their lifestyle, emerging from it,  can hardly corr</w:t>
      </w:r>
      <w:r w:rsidR="001E3702">
        <w:rPr>
          <w:rFonts w:ascii="Times New Roman" w:hAnsi="Times New Roman"/>
          <w:sz w:val="24"/>
          <w:szCs w:val="24"/>
        </w:rPr>
        <w:t xml:space="preserve">espond to their media picture. </w:t>
      </w:r>
      <w:r>
        <w:rPr>
          <w:rFonts w:ascii="Times New Roman" w:hAnsi="Times New Roman"/>
          <w:sz w:val="24"/>
          <w:szCs w:val="24"/>
        </w:rPr>
        <w:t>The question is then, what are motivations of these young people for working in helping professions, what are their life attitudes and plans concerning partner relations, family and occupation, and what mea</w:t>
      </w:r>
      <w:r w:rsidR="001E3702">
        <w:rPr>
          <w:rFonts w:ascii="Times New Roman" w:hAnsi="Times New Roman"/>
          <w:sz w:val="24"/>
          <w:szCs w:val="24"/>
        </w:rPr>
        <w:t>nings put to their profession. A</w:t>
      </w:r>
      <w:r>
        <w:rPr>
          <w:rFonts w:ascii="Times New Roman" w:hAnsi="Times New Roman"/>
          <w:sz w:val="24"/>
          <w:szCs w:val="24"/>
        </w:rPr>
        <w:t xml:space="preserve"> qualitative research</w:t>
      </w:r>
      <w:r w:rsidR="001E3702" w:rsidRPr="001E3702">
        <w:rPr>
          <w:rFonts w:ascii="Times New Roman" w:hAnsi="Times New Roman"/>
          <w:sz w:val="24"/>
          <w:szCs w:val="24"/>
        </w:rPr>
        <w:t xml:space="preserve"> </w:t>
      </w:r>
      <w:r w:rsidR="001E3702">
        <w:rPr>
          <w:rFonts w:ascii="Times New Roman" w:hAnsi="Times New Roman"/>
          <w:sz w:val="24"/>
          <w:szCs w:val="24"/>
        </w:rPr>
        <w:t>tries to answer</w:t>
      </w:r>
      <w:r w:rsidR="001E3702" w:rsidRPr="001E3702">
        <w:rPr>
          <w:rFonts w:ascii="Times New Roman" w:hAnsi="Times New Roman"/>
          <w:sz w:val="24"/>
          <w:szCs w:val="24"/>
        </w:rPr>
        <w:t xml:space="preserve"> </w:t>
      </w:r>
      <w:r w:rsidR="001E3702">
        <w:rPr>
          <w:rFonts w:ascii="Times New Roman" w:hAnsi="Times New Roman"/>
          <w:sz w:val="24"/>
          <w:szCs w:val="24"/>
        </w:rPr>
        <w:t>these questions. The research is</w:t>
      </w:r>
      <w:r>
        <w:rPr>
          <w:rFonts w:ascii="Times New Roman" w:hAnsi="Times New Roman"/>
          <w:sz w:val="24"/>
          <w:szCs w:val="24"/>
        </w:rPr>
        <w:t xml:space="preserve"> focused on single women, age 25 – 40 approximately</w:t>
      </w:r>
      <w:r w:rsidR="001E3702">
        <w:rPr>
          <w:rFonts w:ascii="Times New Roman" w:hAnsi="Times New Roman"/>
          <w:sz w:val="24"/>
          <w:szCs w:val="24"/>
        </w:rPr>
        <w:t>, working in helping professions (social work</w:t>
      </w:r>
      <w:r>
        <w:rPr>
          <w:rFonts w:ascii="Times New Roman" w:hAnsi="Times New Roman"/>
          <w:sz w:val="24"/>
          <w:szCs w:val="24"/>
        </w:rPr>
        <w:t>), economically independent. A set of semistructured interviews and their subsequent analysis showed that a main motivation for their work in helping professions is a need to be able to apply an alternative way of execution of their profession, based on individual approach to the clients and respect to all their needs, including spiritual ones. Their work has for them</w:t>
      </w:r>
      <w:r w:rsidR="001E3702" w:rsidRPr="001E3702">
        <w:rPr>
          <w:rFonts w:ascii="Times New Roman" w:hAnsi="Times New Roman"/>
          <w:sz w:val="24"/>
          <w:szCs w:val="24"/>
        </w:rPr>
        <w:t xml:space="preserve"> </w:t>
      </w:r>
      <w:r>
        <w:rPr>
          <w:rFonts w:ascii="Times New Roman" w:hAnsi="Times New Roman"/>
          <w:sz w:val="24"/>
          <w:szCs w:val="24"/>
        </w:rPr>
        <w:t>a meaning of service and help to needed people</w:t>
      </w:r>
      <w:r w:rsidR="00D37134" w:rsidRPr="00D37134">
        <w:rPr>
          <w:rFonts w:ascii="Times New Roman" w:hAnsi="Times New Roman"/>
          <w:sz w:val="24"/>
          <w:szCs w:val="24"/>
        </w:rPr>
        <w:t xml:space="preserve"> </w:t>
      </w:r>
      <w:r w:rsidR="00D37134">
        <w:rPr>
          <w:rFonts w:ascii="Times New Roman" w:hAnsi="Times New Roman"/>
          <w:sz w:val="24"/>
          <w:szCs w:val="24"/>
        </w:rPr>
        <w:t>mainly,</w:t>
      </w:r>
      <w:r>
        <w:rPr>
          <w:rFonts w:ascii="Times New Roman" w:hAnsi="Times New Roman"/>
          <w:sz w:val="24"/>
          <w:szCs w:val="24"/>
        </w:rPr>
        <w:t xml:space="preserve"> that is easier to realize in small organizations of charitable type. Low incomes from their job reflect in their orientation on non-material consumption and low-cost free-time activities. Their partner and family attitudes, deeply influenced by their christian faith, are characterized by passivity and waiting for the right one, together with refusing short and independent relations. </w:t>
      </w:r>
    </w:p>
    <w:p w:rsidR="005C410E" w:rsidRPr="00627629" w:rsidRDefault="00627629" w:rsidP="00627629">
      <w:pPr>
        <w:rPr>
          <w:rFonts w:ascii="Times New Roman" w:hAnsi="Times New Roman"/>
          <w:sz w:val="24"/>
          <w:szCs w:val="24"/>
        </w:rPr>
      </w:pPr>
      <w:r>
        <w:rPr>
          <w:rFonts w:ascii="Times New Roman" w:hAnsi="Times New Roman"/>
          <w:sz w:val="24"/>
          <w:szCs w:val="24"/>
        </w:rPr>
        <w:br w:type="page"/>
      </w:r>
    </w:p>
    <w:p w:rsidR="001E7D8B" w:rsidRDefault="001E7D8B" w:rsidP="005C410E">
      <w:pPr>
        <w:pStyle w:val="Nadpis1"/>
        <w:spacing w:before="0" w:line="360" w:lineRule="auto"/>
        <w:ind w:left="431" w:hanging="431"/>
        <w:rPr>
          <w:rFonts w:ascii="Times New Roman" w:hAnsi="Times New Roman" w:cs="Times New Roman"/>
          <w:color w:val="auto"/>
        </w:rPr>
      </w:pPr>
      <w:bookmarkStart w:id="72" w:name="_Toc431123390"/>
      <w:bookmarkStart w:id="73" w:name="_Toc434970859"/>
      <w:r w:rsidRPr="00AE3CDA">
        <w:rPr>
          <w:rFonts w:ascii="Times New Roman" w:hAnsi="Times New Roman" w:cs="Times New Roman"/>
          <w:color w:val="auto"/>
        </w:rPr>
        <w:lastRenderedPageBreak/>
        <w:t>JMENNÝ REJSTŘÍK</w:t>
      </w:r>
      <w:bookmarkEnd w:id="72"/>
      <w:bookmarkEnd w:id="73"/>
    </w:p>
    <w:p w:rsidR="00941AA5" w:rsidRDefault="00941AA5" w:rsidP="00941AA5">
      <w:pPr>
        <w:spacing w:line="360" w:lineRule="auto"/>
        <w:jc w:val="both"/>
        <w:rPr>
          <w:rFonts w:ascii="Times New Roman" w:hAnsi="Times New Roman" w:cs="Times New Roman"/>
          <w:sz w:val="24"/>
          <w:szCs w:val="24"/>
        </w:rPr>
      </w:pPr>
    </w:p>
    <w:p w:rsidR="00CF264F" w:rsidRDefault="00CF264F" w:rsidP="00941AA5">
      <w:pPr>
        <w:spacing w:line="360" w:lineRule="auto"/>
        <w:jc w:val="both"/>
        <w:rPr>
          <w:rFonts w:ascii="Times New Roman" w:hAnsi="Times New Roman" w:cs="Times New Roman"/>
          <w:sz w:val="24"/>
          <w:szCs w:val="24"/>
        </w:rPr>
        <w:sectPr w:rsidR="00CF264F" w:rsidSect="002B6CA5">
          <w:footerReference w:type="default" r:id="rId9"/>
          <w:pgSz w:w="11906" w:h="16838" w:code="9"/>
          <w:pgMar w:top="1418" w:right="1418" w:bottom="1418" w:left="1985" w:header="709" w:footer="709" w:gutter="0"/>
          <w:pgNumType w:start="1"/>
          <w:cols w:space="708"/>
          <w:docGrid w:linePitch="360"/>
        </w:sectPr>
      </w:pPr>
    </w:p>
    <w:p w:rsidR="00941AA5" w:rsidRPr="005074D5" w:rsidRDefault="0021692E" w:rsidP="00D060BA">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lastRenderedPageBreak/>
        <w:t>A</w:t>
      </w:r>
      <w:r>
        <w:rPr>
          <w:rFonts w:ascii="Times New Roman" w:hAnsi="Times New Roman" w:cs="Times New Roman"/>
          <w:sz w:val="24"/>
          <w:szCs w:val="24"/>
        </w:rPr>
        <w:t>llan, Grah</w:t>
      </w:r>
      <w:r w:rsidR="00D060BA">
        <w:rPr>
          <w:rFonts w:ascii="Times New Roman" w:hAnsi="Times New Roman" w:cs="Times New Roman"/>
          <w:sz w:val="24"/>
          <w:szCs w:val="24"/>
        </w:rPr>
        <w:t xml:space="preserve">am  </w:t>
      </w:r>
      <w:r w:rsidR="00783720">
        <w:rPr>
          <w:rFonts w:ascii="Times New Roman" w:hAnsi="Times New Roman" w:cs="Times New Roman"/>
          <w:sz w:val="24"/>
          <w:szCs w:val="24"/>
        </w:rPr>
        <w:t>49</w:t>
      </w:r>
    </w:p>
    <w:p w:rsidR="00941AA5" w:rsidRPr="005074D5" w:rsidRDefault="00941AA5" w:rsidP="00941AA5">
      <w:pPr>
        <w:spacing w:line="360" w:lineRule="auto"/>
        <w:jc w:val="both"/>
        <w:rPr>
          <w:rFonts w:ascii="Times New Roman" w:hAnsi="Times New Roman" w:cs="Times New Roman"/>
          <w:sz w:val="24"/>
          <w:szCs w:val="24"/>
        </w:rPr>
      </w:pPr>
      <w:r w:rsidRPr="005074D5">
        <w:rPr>
          <w:rFonts w:ascii="Times New Roman" w:hAnsi="Times New Roman" w:cs="Times New Roman"/>
          <w:sz w:val="24"/>
          <w:szCs w:val="24"/>
        </w:rPr>
        <w:t>Arnett, Jeffrey</w:t>
      </w:r>
      <w:r w:rsidRPr="005074D5">
        <w:rPr>
          <w:rFonts w:ascii="Times New Roman" w:hAnsi="Times New Roman" w:cs="Times New Roman"/>
          <w:sz w:val="24"/>
          <w:szCs w:val="24"/>
        </w:rPr>
        <w:tab/>
      </w:r>
      <w:r w:rsidR="00D060BA">
        <w:rPr>
          <w:rFonts w:ascii="Times New Roman" w:hAnsi="Times New Roman" w:cs="Times New Roman"/>
          <w:sz w:val="24"/>
          <w:szCs w:val="24"/>
        </w:rPr>
        <w:t xml:space="preserve">  </w:t>
      </w:r>
      <w:r w:rsidR="008B24C1">
        <w:rPr>
          <w:rFonts w:ascii="Times New Roman" w:hAnsi="Times New Roman" w:cs="Times New Roman"/>
          <w:sz w:val="24"/>
          <w:szCs w:val="24"/>
        </w:rPr>
        <w:t>10</w:t>
      </w:r>
    </w:p>
    <w:p w:rsidR="00941AA5" w:rsidRPr="005074D5" w:rsidRDefault="007025C4"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B</w:t>
      </w:r>
      <w:r>
        <w:rPr>
          <w:rFonts w:ascii="Times New Roman" w:hAnsi="Times New Roman" w:cs="Times New Roman"/>
          <w:sz w:val="24"/>
          <w:szCs w:val="24"/>
        </w:rPr>
        <w:t>artošová, Micha</w:t>
      </w:r>
      <w:r w:rsidR="00D060BA">
        <w:rPr>
          <w:rFonts w:ascii="Times New Roman" w:hAnsi="Times New Roman" w:cs="Times New Roman"/>
          <w:sz w:val="24"/>
          <w:szCs w:val="24"/>
        </w:rPr>
        <w:t xml:space="preserve">ela  </w:t>
      </w:r>
      <w:r>
        <w:rPr>
          <w:rFonts w:ascii="Times New Roman" w:hAnsi="Times New Roman" w:cs="Times New Roman"/>
          <w:sz w:val="24"/>
          <w:szCs w:val="24"/>
        </w:rPr>
        <w:t>16</w:t>
      </w:r>
      <w:r w:rsidR="00783720">
        <w:rPr>
          <w:rFonts w:ascii="Times New Roman" w:hAnsi="Times New Roman" w:cs="Times New Roman"/>
          <w:sz w:val="24"/>
          <w:szCs w:val="24"/>
        </w:rPr>
        <w:t>, 42</w:t>
      </w:r>
    </w:p>
    <w:p w:rsidR="00941AA5" w:rsidRPr="005074D5" w:rsidRDefault="008B24C1"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D060BA">
        <w:rPr>
          <w:rFonts w:ascii="Times New Roman" w:hAnsi="Times New Roman" w:cs="Times New Roman"/>
          <w:sz w:val="24"/>
          <w:szCs w:val="24"/>
        </w:rPr>
        <w:t xml:space="preserve">eck, Ulrich  </w:t>
      </w:r>
      <w:r>
        <w:rPr>
          <w:rFonts w:ascii="Times New Roman" w:hAnsi="Times New Roman" w:cs="Times New Roman"/>
          <w:sz w:val="24"/>
          <w:szCs w:val="24"/>
        </w:rPr>
        <w:t>7-8</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Beck-Gernsheim, Elisabeth  </w:t>
      </w:r>
      <w:r w:rsidR="008B24C1">
        <w:rPr>
          <w:rFonts w:ascii="Times New Roman" w:hAnsi="Times New Roman" w:cs="Times New Roman"/>
          <w:sz w:val="24"/>
          <w:szCs w:val="24"/>
        </w:rPr>
        <w:t>8</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Bednář, Martin  </w:t>
      </w:r>
      <w:r w:rsidR="00E755F3">
        <w:rPr>
          <w:rFonts w:ascii="Times New Roman" w:hAnsi="Times New Roman" w:cs="Times New Roman"/>
          <w:sz w:val="24"/>
          <w:szCs w:val="24"/>
        </w:rPr>
        <w:t>4</w:t>
      </w:r>
      <w:r w:rsidR="00783720">
        <w:rPr>
          <w:rFonts w:ascii="Times New Roman" w:hAnsi="Times New Roman" w:cs="Times New Roman"/>
          <w:sz w:val="24"/>
          <w:szCs w:val="24"/>
        </w:rPr>
        <w:t>, 49</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Berger, Peter  </w:t>
      </w:r>
      <w:r w:rsidR="0055256C">
        <w:rPr>
          <w:rFonts w:ascii="Times New Roman" w:hAnsi="Times New Roman" w:cs="Times New Roman"/>
          <w:sz w:val="24"/>
          <w:szCs w:val="24"/>
        </w:rPr>
        <w:t>20</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Budgeon, Shelley  </w:t>
      </w:r>
      <w:r w:rsidR="006F2878">
        <w:rPr>
          <w:rFonts w:ascii="Times New Roman" w:hAnsi="Times New Roman" w:cs="Times New Roman"/>
          <w:sz w:val="24"/>
          <w:szCs w:val="24"/>
        </w:rPr>
        <w:t>11</w:t>
      </w:r>
    </w:p>
    <w:p w:rsidR="00941AA5" w:rsidRDefault="0055256C"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C</w:t>
      </w:r>
      <w:r>
        <w:rPr>
          <w:rFonts w:ascii="Times New Roman" w:hAnsi="Times New Roman" w:cs="Times New Roman"/>
          <w:sz w:val="24"/>
          <w:szCs w:val="24"/>
        </w:rPr>
        <w:t>orbinová, Juliet</w:t>
      </w:r>
      <w:r w:rsidR="00D060BA">
        <w:rPr>
          <w:rFonts w:ascii="Times New Roman" w:hAnsi="Times New Roman" w:cs="Times New Roman"/>
          <w:sz w:val="24"/>
          <w:szCs w:val="24"/>
        </w:rPr>
        <w:t xml:space="preserve">  </w:t>
      </w:r>
      <w:r>
        <w:rPr>
          <w:rFonts w:ascii="Times New Roman" w:hAnsi="Times New Roman" w:cs="Times New Roman"/>
          <w:sz w:val="24"/>
          <w:szCs w:val="24"/>
        </w:rPr>
        <w:t>20</w:t>
      </w:r>
    </w:p>
    <w:p w:rsidR="0021692E"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Crow, Graham  </w:t>
      </w:r>
      <w:r w:rsidR="00783720">
        <w:rPr>
          <w:rFonts w:ascii="Times New Roman" w:hAnsi="Times New Roman" w:cs="Times New Roman"/>
          <w:sz w:val="24"/>
          <w:szCs w:val="24"/>
        </w:rPr>
        <w:t>49</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Čermáková, Marie  </w:t>
      </w:r>
      <w:r w:rsidR="008B24C1">
        <w:rPr>
          <w:rFonts w:ascii="Times New Roman" w:hAnsi="Times New Roman" w:cs="Times New Roman"/>
          <w:sz w:val="24"/>
          <w:szCs w:val="24"/>
        </w:rPr>
        <w:t>10</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D</w:t>
      </w:r>
      <w:r>
        <w:rPr>
          <w:rFonts w:ascii="Times New Roman" w:hAnsi="Times New Roman" w:cs="Times New Roman"/>
          <w:sz w:val="24"/>
          <w:szCs w:val="24"/>
        </w:rPr>
        <w:t xml:space="preserve">isman, Miroslav  </w:t>
      </w:r>
      <w:r w:rsidR="00783720">
        <w:rPr>
          <w:rFonts w:ascii="Times New Roman" w:hAnsi="Times New Roman" w:cs="Times New Roman"/>
          <w:sz w:val="24"/>
          <w:szCs w:val="24"/>
        </w:rPr>
        <w:t>48</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Dudová, Radka  </w:t>
      </w:r>
      <w:r w:rsidR="008B24C1">
        <w:rPr>
          <w:rFonts w:ascii="Times New Roman" w:hAnsi="Times New Roman" w:cs="Times New Roman"/>
          <w:sz w:val="24"/>
          <w:szCs w:val="24"/>
        </w:rPr>
        <w:t>7</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G</w:t>
      </w:r>
      <w:r>
        <w:rPr>
          <w:rFonts w:ascii="Times New Roman" w:hAnsi="Times New Roman" w:cs="Times New Roman"/>
          <w:sz w:val="24"/>
          <w:szCs w:val="24"/>
        </w:rPr>
        <w:t xml:space="preserve">alland, Olivier  </w:t>
      </w:r>
      <w:r w:rsidR="008B24C1">
        <w:rPr>
          <w:rFonts w:ascii="Times New Roman" w:hAnsi="Times New Roman" w:cs="Times New Roman"/>
          <w:sz w:val="24"/>
          <w:szCs w:val="24"/>
        </w:rPr>
        <w:t>10</w:t>
      </w:r>
    </w:p>
    <w:p w:rsidR="00941AA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Giddens, Anthony  </w:t>
      </w:r>
      <w:r w:rsidR="008B24C1">
        <w:rPr>
          <w:rFonts w:ascii="Times New Roman" w:hAnsi="Times New Roman" w:cs="Times New Roman"/>
          <w:sz w:val="24"/>
          <w:szCs w:val="24"/>
        </w:rPr>
        <w:t>8</w:t>
      </w:r>
    </w:p>
    <w:p w:rsidR="004A46CF"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Gilman, Charlotte  </w:t>
      </w:r>
      <w:r w:rsidR="00783720">
        <w:rPr>
          <w:rFonts w:ascii="Times New Roman" w:hAnsi="Times New Roman" w:cs="Times New Roman"/>
          <w:sz w:val="24"/>
          <w:szCs w:val="24"/>
        </w:rPr>
        <w:t>49</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Glumbíková, Kateřina  </w:t>
      </w:r>
      <w:r w:rsidR="00783720">
        <w:rPr>
          <w:rFonts w:ascii="Times New Roman" w:hAnsi="Times New Roman" w:cs="Times New Roman"/>
          <w:sz w:val="24"/>
          <w:szCs w:val="24"/>
        </w:rPr>
        <w:t>18</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Goffman, Erving  </w:t>
      </w:r>
      <w:r w:rsidR="00E755F3">
        <w:rPr>
          <w:rFonts w:ascii="Times New Roman" w:hAnsi="Times New Roman" w:cs="Times New Roman"/>
          <w:sz w:val="24"/>
          <w:szCs w:val="24"/>
        </w:rPr>
        <w:t>6</w:t>
      </w:r>
    </w:p>
    <w:p w:rsidR="00941AA5" w:rsidRPr="005074D5" w:rsidRDefault="00E755F3"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Guggenbühl-Crai</w:t>
      </w:r>
      <w:r w:rsidR="00D060BA">
        <w:rPr>
          <w:rFonts w:ascii="Times New Roman" w:hAnsi="Times New Roman" w:cs="Times New Roman"/>
          <w:sz w:val="24"/>
          <w:szCs w:val="24"/>
        </w:rPr>
        <w:t xml:space="preserve">g, Adolf  </w:t>
      </w:r>
      <w:r>
        <w:rPr>
          <w:rFonts w:ascii="Times New Roman" w:hAnsi="Times New Roman" w:cs="Times New Roman"/>
          <w:sz w:val="24"/>
          <w:szCs w:val="24"/>
        </w:rPr>
        <w:t>6</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H</w:t>
      </w:r>
      <w:r>
        <w:rPr>
          <w:rFonts w:ascii="Times New Roman" w:hAnsi="Times New Roman" w:cs="Times New Roman"/>
          <w:sz w:val="24"/>
          <w:szCs w:val="24"/>
        </w:rPr>
        <w:t xml:space="preserve">amplová, Dana  </w:t>
      </w:r>
      <w:r w:rsidR="008B24C1">
        <w:rPr>
          <w:rFonts w:ascii="Times New Roman" w:hAnsi="Times New Roman" w:cs="Times New Roman"/>
          <w:sz w:val="24"/>
          <w:szCs w:val="24"/>
        </w:rPr>
        <w:t>10</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Hanvey, Christopher  </w:t>
      </w:r>
      <w:r w:rsidR="00E755F3">
        <w:rPr>
          <w:rFonts w:ascii="Times New Roman" w:hAnsi="Times New Roman" w:cs="Times New Roman"/>
          <w:sz w:val="24"/>
          <w:szCs w:val="24"/>
        </w:rPr>
        <w:t>3</w:t>
      </w:r>
    </w:p>
    <w:p w:rsidR="00941AA5" w:rsidRPr="005074D5" w:rsidRDefault="008B24C1"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w:t>
      </w:r>
      <w:r w:rsidR="00D060BA">
        <w:rPr>
          <w:rFonts w:ascii="Times New Roman" w:hAnsi="Times New Roman" w:cs="Times New Roman"/>
          <w:sz w:val="24"/>
          <w:szCs w:val="24"/>
        </w:rPr>
        <w:t xml:space="preserve">šková, Hana  </w:t>
      </w:r>
      <w:r>
        <w:rPr>
          <w:rFonts w:ascii="Times New Roman" w:hAnsi="Times New Roman" w:cs="Times New Roman"/>
          <w:sz w:val="24"/>
          <w:szCs w:val="24"/>
        </w:rPr>
        <w:t>9-10</w:t>
      </w:r>
      <w:r w:rsidR="006F2878">
        <w:rPr>
          <w:rFonts w:ascii="Times New Roman" w:hAnsi="Times New Roman" w:cs="Times New Roman"/>
          <w:sz w:val="24"/>
          <w:szCs w:val="24"/>
        </w:rPr>
        <w:t>, 14</w:t>
      </w:r>
    </w:p>
    <w:p w:rsidR="00941AA5" w:rsidRPr="005074D5" w:rsidRDefault="00E755F3"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Havrdová, Zuz</w:t>
      </w:r>
      <w:r w:rsidR="00D060BA">
        <w:rPr>
          <w:rFonts w:ascii="Times New Roman" w:hAnsi="Times New Roman" w:cs="Times New Roman"/>
          <w:sz w:val="24"/>
          <w:szCs w:val="24"/>
        </w:rPr>
        <w:t xml:space="preserve">ana  </w:t>
      </w:r>
      <w:r>
        <w:rPr>
          <w:rFonts w:ascii="Times New Roman" w:hAnsi="Times New Roman" w:cs="Times New Roman"/>
          <w:sz w:val="24"/>
          <w:szCs w:val="24"/>
        </w:rPr>
        <w:t>4-5</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Hsu, Albert  </w:t>
      </w:r>
      <w:r w:rsidR="00783720">
        <w:rPr>
          <w:rFonts w:ascii="Times New Roman" w:hAnsi="Times New Roman" w:cs="Times New Roman"/>
          <w:sz w:val="24"/>
          <w:szCs w:val="24"/>
        </w:rPr>
        <w:t>17</w:t>
      </w:r>
    </w:p>
    <w:p w:rsidR="00941AA5" w:rsidRPr="005074D5" w:rsidRDefault="008B24C1"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Ch</w:t>
      </w:r>
      <w:r>
        <w:rPr>
          <w:rFonts w:ascii="Times New Roman" w:hAnsi="Times New Roman" w:cs="Times New Roman"/>
          <w:sz w:val="24"/>
          <w:szCs w:val="24"/>
        </w:rPr>
        <w:t>aloupková, Jana</w:t>
      </w:r>
      <w:r w:rsidR="00D060BA">
        <w:rPr>
          <w:rFonts w:ascii="Times New Roman" w:hAnsi="Times New Roman" w:cs="Times New Roman"/>
          <w:sz w:val="24"/>
          <w:szCs w:val="24"/>
        </w:rPr>
        <w:t xml:space="preserve">  </w:t>
      </w:r>
      <w:r>
        <w:rPr>
          <w:rFonts w:ascii="Times New Roman" w:hAnsi="Times New Roman" w:cs="Times New Roman"/>
          <w:sz w:val="24"/>
          <w:szCs w:val="24"/>
        </w:rPr>
        <w:t>10</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Chorošeninová, Eva  </w:t>
      </w:r>
      <w:r w:rsidR="006F2878">
        <w:rPr>
          <w:rFonts w:ascii="Times New Roman" w:hAnsi="Times New Roman" w:cs="Times New Roman"/>
          <w:sz w:val="24"/>
          <w:szCs w:val="24"/>
        </w:rPr>
        <w:t>12</w:t>
      </w:r>
    </w:p>
    <w:p w:rsidR="00941AA5" w:rsidRPr="005074D5" w:rsidRDefault="006F2878"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Chyti</w:t>
      </w:r>
      <w:r w:rsidR="00D060BA">
        <w:rPr>
          <w:rFonts w:ascii="Times New Roman" w:hAnsi="Times New Roman" w:cs="Times New Roman"/>
          <w:sz w:val="24"/>
          <w:szCs w:val="24"/>
        </w:rPr>
        <w:t xml:space="preserve">lová, Denisa  </w:t>
      </w:r>
      <w:r>
        <w:rPr>
          <w:rFonts w:ascii="Times New Roman" w:hAnsi="Times New Roman" w:cs="Times New Roman"/>
          <w:sz w:val="24"/>
          <w:szCs w:val="24"/>
        </w:rPr>
        <w:t>11</w:t>
      </w:r>
      <w:r w:rsidR="007025C4">
        <w:rPr>
          <w:rFonts w:ascii="Times New Roman" w:hAnsi="Times New Roman" w:cs="Times New Roman"/>
          <w:sz w:val="24"/>
          <w:szCs w:val="24"/>
        </w:rPr>
        <w:t>, 16</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K</w:t>
      </w:r>
      <w:r>
        <w:rPr>
          <w:rFonts w:ascii="Times New Roman" w:hAnsi="Times New Roman" w:cs="Times New Roman"/>
          <w:sz w:val="24"/>
          <w:szCs w:val="24"/>
        </w:rPr>
        <w:t xml:space="preserve">ala, Lukáš  </w:t>
      </w:r>
      <w:r w:rsidR="007025C4">
        <w:rPr>
          <w:rFonts w:ascii="Times New Roman" w:hAnsi="Times New Roman" w:cs="Times New Roman"/>
          <w:sz w:val="24"/>
          <w:szCs w:val="24"/>
        </w:rPr>
        <w:t>15</w:t>
      </w:r>
      <w:r w:rsidR="00656F2A">
        <w:rPr>
          <w:rFonts w:ascii="Times New Roman" w:hAnsi="Times New Roman" w:cs="Times New Roman"/>
          <w:sz w:val="24"/>
          <w:szCs w:val="24"/>
        </w:rPr>
        <w:t>, 39</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Kastnerová, Markéta  </w:t>
      </w:r>
      <w:r w:rsidR="007025C4">
        <w:rPr>
          <w:rFonts w:ascii="Times New Roman" w:hAnsi="Times New Roman" w:cs="Times New Roman"/>
          <w:sz w:val="24"/>
          <w:szCs w:val="24"/>
        </w:rPr>
        <w:t>17</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Kaufmann, Jean-Claude  </w:t>
      </w:r>
      <w:r w:rsidR="00783720">
        <w:rPr>
          <w:rFonts w:ascii="Times New Roman" w:hAnsi="Times New Roman" w:cs="Times New Roman"/>
          <w:sz w:val="24"/>
          <w:szCs w:val="24"/>
        </w:rPr>
        <w:t>22</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Klinenberg, Eric  </w:t>
      </w:r>
      <w:r w:rsidR="006F2878">
        <w:rPr>
          <w:rFonts w:ascii="Times New Roman" w:hAnsi="Times New Roman" w:cs="Times New Roman"/>
          <w:sz w:val="24"/>
          <w:szCs w:val="24"/>
        </w:rPr>
        <w:t>13</w:t>
      </w:r>
    </w:p>
    <w:p w:rsidR="00941AA5" w:rsidRPr="005074D5" w:rsidRDefault="007025C4"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D060BA">
        <w:rPr>
          <w:rFonts w:ascii="Times New Roman" w:hAnsi="Times New Roman" w:cs="Times New Roman"/>
          <w:sz w:val="24"/>
          <w:szCs w:val="24"/>
        </w:rPr>
        <w:t xml:space="preserve">rál, Vít  </w:t>
      </w:r>
      <w:r>
        <w:rPr>
          <w:rFonts w:ascii="Times New Roman" w:hAnsi="Times New Roman" w:cs="Times New Roman"/>
          <w:sz w:val="24"/>
          <w:szCs w:val="24"/>
        </w:rPr>
        <w:t>15</w:t>
      </w:r>
      <w:r w:rsidR="0055256C">
        <w:rPr>
          <w:rFonts w:ascii="Times New Roman" w:hAnsi="Times New Roman" w:cs="Times New Roman"/>
          <w:sz w:val="24"/>
          <w:szCs w:val="24"/>
        </w:rPr>
        <w:t>, 19</w:t>
      </w:r>
      <w:r w:rsidR="00656F2A">
        <w:rPr>
          <w:rFonts w:ascii="Times New Roman" w:hAnsi="Times New Roman" w:cs="Times New Roman"/>
          <w:sz w:val="24"/>
          <w:szCs w:val="24"/>
        </w:rPr>
        <w:t>, 38-39</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Krebs, Vojtěch  </w:t>
      </w:r>
      <w:r w:rsidR="00E755F3">
        <w:rPr>
          <w:rFonts w:ascii="Times New Roman" w:hAnsi="Times New Roman" w:cs="Times New Roman"/>
          <w:sz w:val="24"/>
          <w:szCs w:val="24"/>
        </w:rPr>
        <w:t>4</w:t>
      </w:r>
    </w:p>
    <w:p w:rsidR="00941AA5" w:rsidRPr="005074D5" w:rsidRDefault="0055256C"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L</w:t>
      </w:r>
      <w:r>
        <w:rPr>
          <w:rFonts w:ascii="Times New Roman" w:hAnsi="Times New Roman" w:cs="Times New Roman"/>
          <w:sz w:val="24"/>
          <w:szCs w:val="24"/>
        </w:rPr>
        <w:t>uckmann, Thom</w:t>
      </w:r>
      <w:r w:rsidR="00D060BA">
        <w:rPr>
          <w:rFonts w:ascii="Times New Roman" w:hAnsi="Times New Roman" w:cs="Times New Roman"/>
          <w:sz w:val="24"/>
          <w:szCs w:val="24"/>
        </w:rPr>
        <w:t xml:space="preserve">as  </w:t>
      </w:r>
      <w:r>
        <w:rPr>
          <w:rFonts w:ascii="Times New Roman" w:hAnsi="Times New Roman" w:cs="Times New Roman"/>
          <w:sz w:val="24"/>
          <w:szCs w:val="24"/>
        </w:rPr>
        <w:t>20</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M</w:t>
      </w:r>
      <w:r>
        <w:rPr>
          <w:rFonts w:ascii="Times New Roman" w:hAnsi="Times New Roman" w:cs="Times New Roman"/>
          <w:sz w:val="24"/>
          <w:szCs w:val="24"/>
        </w:rPr>
        <w:t xml:space="preserve">acvarish, Jan  </w:t>
      </w:r>
      <w:r w:rsidR="006F2878">
        <w:rPr>
          <w:rFonts w:ascii="Times New Roman" w:hAnsi="Times New Roman" w:cs="Times New Roman"/>
          <w:sz w:val="24"/>
          <w:szCs w:val="24"/>
        </w:rPr>
        <w:t>12</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Maroon, Istifan  </w:t>
      </w:r>
      <w:r w:rsidR="00E755F3">
        <w:rPr>
          <w:rFonts w:ascii="Times New Roman" w:hAnsi="Times New Roman" w:cs="Times New Roman"/>
          <w:sz w:val="24"/>
          <w:szCs w:val="24"/>
        </w:rPr>
        <w:t>5</w:t>
      </w:r>
      <w:r w:rsidR="00783720">
        <w:rPr>
          <w:rFonts w:ascii="Times New Roman" w:hAnsi="Times New Roman" w:cs="Times New Roman"/>
          <w:sz w:val="24"/>
          <w:szCs w:val="24"/>
        </w:rPr>
        <w:t>, 49</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Matoušek, Oldřich  </w:t>
      </w:r>
      <w:r w:rsidR="00E755F3">
        <w:rPr>
          <w:rFonts w:ascii="Times New Roman" w:hAnsi="Times New Roman" w:cs="Times New Roman"/>
          <w:sz w:val="24"/>
          <w:szCs w:val="24"/>
        </w:rPr>
        <w:t>2, 4-5</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Miovský, Michal  </w:t>
      </w:r>
      <w:r w:rsidR="0055256C">
        <w:rPr>
          <w:rFonts w:ascii="Times New Roman" w:hAnsi="Times New Roman" w:cs="Times New Roman"/>
          <w:sz w:val="24"/>
          <w:szCs w:val="24"/>
        </w:rPr>
        <w:t>20</w:t>
      </w:r>
    </w:p>
    <w:p w:rsidR="00941AA5" w:rsidRPr="005074D5" w:rsidRDefault="006F2878"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Morell, Car</w:t>
      </w:r>
      <w:r w:rsidR="00D060BA">
        <w:rPr>
          <w:rFonts w:ascii="Times New Roman" w:hAnsi="Times New Roman" w:cs="Times New Roman"/>
          <w:sz w:val="24"/>
          <w:szCs w:val="24"/>
        </w:rPr>
        <w:t xml:space="preserve">olyn  </w:t>
      </w:r>
      <w:r>
        <w:rPr>
          <w:rFonts w:ascii="Times New Roman" w:hAnsi="Times New Roman" w:cs="Times New Roman"/>
          <w:sz w:val="24"/>
          <w:szCs w:val="24"/>
        </w:rPr>
        <w:t>13</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Možný, Ivo  </w:t>
      </w:r>
      <w:r w:rsidR="008B24C1">
        <w:rPr>
          <w:rFonts w:ascii="Times New Roman" w:hAnsi="Times New Roman" w:cs="Times New Roman"/>
          <w:sz w:val="24"/>
          <w:szCs w:val="24"/>
        </w:rPr>
        <w:t>7</w:t>
      </w:r>
    </w:p>
    <w:p w:rsidR="00941AA5" w:rsidRPr="005074D5" w:rsidRDefault="00E755F3"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Musil</w:t>
      </w:r>
      <w:r w:rsidR="00D060BA">
        <w:rPr>
          <w:rFonts w:ascii="Times New Roman" w:hAnsi="Times New Roman" w:cs="Times New Roman"/>
          <w:sz w:val="24"/>
          <w:szCs w:val="24"/>
        </w:rPr>
        <w:t xml:space="preserve">, Libor  </w:t>
      </w:r>
      <w:r>
        <w:rPr>
          <w:rFonts w:ascii="Times New Roman" w:hAnsi="Times New Roman" w:cs="Times New Roman"/>
          <w:sz w:val="24"/>
          <w:szCs w:val="24"/>
        </w:rPr>
        <w:t>3</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N</w:t>
      </w:r>
      <w:r>
        <w:rPr>
          <w:rFonts w:ascii="Times New Roman" w:hAnsi="Times New Roman" w:cs="Times New Roman"/>
          <w:sz w:val="24"/>
          <w:szCs w:val="24"/>
        </w:rPr>
        <w:t xml:space="preserve">avrátil, Pavel  </w:t>
      </w:r>
      <w:r w:rsidR="00E755F3">
        <w:rPr>
          <w:rFonts w:ascii="Times New Roman" w:hAnsi="Times New Roman" w:cs="Times New Roman"/>
          <w:sz w:val="24"/>
          <w:szCs w:val="24"/>
        </w:rPr>
        <w:t>3</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lastRenderedPageBreak/>
        <w:t>P</w:t>
      </w:r>
      <w:r>
        <w:rPr>
          <w:rFonts w:ascii="Times New Roman" w:hAnsi="Times New Roman" w:cs="Times New Roman"/>
          <w:sz w:val="24"/>
          <w:szCs w:val="24"/>
        </w:rPr>
        <w:t xml:space="preserve">etrusek, Miloslav  </w:t>
      </w:r>
      <w:r w:rsidR="0055256C">
        <w:rPr>
          <w:rFonts w:ascii="Times New Roman" w:hAnsi="Times New Roman" w:cs="Times New Roman"/>
          <w:sz w:val="24"/>
          <w:szCs w:val="24"/>
        </w:rPr>
        <w:t>20</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Philpot, Terry  </w:t>
      </w:r>
      <w:r w:rsidR="00E755F3">
        <w:rPr>
          <w:rFonts w:ascii="Times New Roman" w:hAnsi="Times New Roman" w:cs="Times New Roman"/>
          <w:sz w:val="24"/>
          <w:szCs w:val="24"/>
        </w:rPr>
        <w:t>3</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R</w:t>
      </w:r>
      <w:r>
        <w:rPr>
          <w:rFonts w:ascii="Times New Roman" w:hAnsi="Times New Roman" w:cs="Times New Roman"/>
          <w:sz w:val="24"/>
          <w:szCs w:val="24"/>
        </w:rPr>
        <w:t xml:space="preserve">abušic, Ladislav  </w:t>
      </w:r>
      <w:r w:rsidR="008B24C1">
        <w:rPr>
          <w:rFonts w:ascii="Times New Roman" w:hAnsi="Times New Roman" w:cs="Times New Roman"/>
          <w:sz w:val="24"/>
          <w:szCs w:val="24"/>
        </w:rPr>
        <w:t>7, 9</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Reynolds, Jill  </w:t>
      </w:r>
      <w:r w:rsidR="006F2878">
        <w:rPr>
          <w:rFonts w:ascii="Times New Roman" w:hAnsi="Times New Roman" w:cs="Times New Roman"/>
          <w:sz w:val="24"/>
          <w:szCs w:val="24"/>
        </w:rPr>
        <w:t>11-12, 14</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Rychtaříková, Jitka  </w:t>
      </w:r>
      <w:r w:rsidR="008B24C1">
        <w:rPr>
          <w:rFonts w:ascii="Times New Roman" w:hAnsi="Times New Roman" w:cs="Times New Roman"/>
          <w:sz w:val="24"/>
          <w:szCs w:val="24"/>
        </w:rPr>
        <w:t>9-10</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S</w:t>
      </w:r>
      <w:r>
        <w:rPr>
          <w:rFonts w:ascii="Times New Roman" w:hAnsi="Times New Roman" w:cs="Times New Roman"/>
          <w:sz w:val="24"/>
          <w:szCs w:val="24"/>
        </w:rPr>
        <w:t xml:space="preserve">chmidbauer, Wolfgang  </w:t>
      </w:r>
      <w:r w:rsidR="00E755F3">
        <w:rPr>
          <w:rFonts w:ascii="Times New Roman" w:hAnsi="Times New Roman" w:cs="Times New Roman"/>
          <w:sz w:val="24"/>
          <w:szCs w:val="24"/>
        </w:rPr>
        <w:t>5-6</w:t>
      </w:r>
    </w:p>
    <w:p w:rsidR="00941AA5" w:rsidRPr="005074D5" w:rsidRDefault="006F2878"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Simpson</w:t>
      </w:r>
      <w:r w:rsidR="00D060BA">
        <w:rPr>
          <w:rFonts w:ascii="Times New Roman" w:hAnsi="Times New Roman" w:cs="Times New Roman"/>
          <w:sz w:val="24"/>
          <w:szCs w:val="24"/>
        </w:rPr>
        <w:t xml:space="preserve">, Roona  </w:t>
      </w:r>
      <w:r>
        <w:rPr>
          <w:rFonts w:ascii="Times New Roman" w:hAnsi="Times New Roman" w:cs="Times New Roman"/>
          <w:sz w:val="24"/>
          <w:szCs w:val="24"/>
        </w:rPr>
        <w:t>12</w:t>
      </w:r>
    </w:p>
    <w:p w:rsidR="00941AA5" w:rsidRPr="005074D5" w:rsidRDefault="00941AA5" w:rsidP="00941AA5">
      <w:pPr>
        <w:spacing w:line="360" w:lineRule="auto"/>
        <w:jc w:val="both"/>
        <w:rPr>
          <w:rFonts w:ascii="Times New Roman" w:hAnsi="Times New Roman" w:cs="Times New Roman"/>
          <w:sz w:val="24"/>
          <w:szCs w:val="24"/>
        </w:rPr>
      </w:pPr>
      <w:r w:rsidRPr="005074D5">
        <w:rPr>
          <w:rFonts w:ascii="Times New Roman" w:hAnsi="Times New Roman" w:cs="Times New Roman"/>
          <w:sz w:val="24"/>
          <w:szCs w:val="24"/>
        </w:rPr>
        <w:t>Si</w:t>
      </w:r>
      <w:r w:rsidR="00D060BA">
        <w:rPr>
          <w:rFonts w:ascii="Times New Roman" w:hAnsi="Times New Roman" w:cs="Times New Roman"/>
          <w:sz w:val="24"/>
          <w:szCs w:val="24"/>
        </w:rPr>
        <w:t xml:space="preserve">ngly, Francois de  </w:t>
      </w:r>
      <w:r w:rsidR="008B24C1">
        <w:rPr>
          <w:rFonts w:ascii="Times New Roman" w:hAnsi="Times New Roman" w:cs="Times New Roman"/>
          <w:sz w:val="24"/>
          <w:szCs w:val="24"/>
        </w:rPr>
        <w:t>7</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Sobotka, Tomáš  </w:t>
      </w:r>
      <w:r w:rsidR="008B24C1">
        <w:rPr>
          <w:rFonts w:ascii="Times New Roman" w:hAnsi="Times New Roman" w:cs="Times New Roman"/>
          <w:sz w:val="24"/>
          <w:szCs w:val="24"/>
        </w:rPr>
        <w:t>10</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Sotoniaková, Eva  </w:t>
      </w:r>
      <w:r w:rsidR="00E755F3">
        <w:rPr>
          <w:rFonts w:ascii="Times New Roman" w:hAnsi="Times New Roman" w:cs="Times New Roman"/>
          <w:sz w:val="24"/>
          <w:szCs w:val="24"/>
        </w:rPr>
        <w:t>3-4</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Stein, Peter  </w:t>
      </w:r>
      <w:r w:rsidR="006F2878">
        <w:rPr>
          <w:rFonts w:ascii="Times New Roman" w:hAnsi="Times New Roman" w:cs="Times New Roman"/>
          <w:sz w:val="24"/>
          <w:szCs w:val="24"/>
        </w:rPr>
        <w:t>11-12</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Strauss, Anselm  </w:t>
      </w:r>
      <w:r w:rsidR="0055256C">
        <w:rPr>
          <w:rFonts w:ascii="Times New Roman" w:hAnsi="Times New Roman" w:cs="Times New Roman"/>
          <w:sz w:val="24"/>
          <w:szCs w:val="24"/>
        </w:rPr>
        <w:t>20</w:t>
      </w:r>
    </w:p>
    <w:p w:rsidR="00941AA5" w:rsidRPr="005074D5" w:rsidRDefault="006F2878"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T</w:t>
      </w:r>
      <w:r>
        <w:rPr>
          <w:rFonts w:ascii="Times New Roman" w:hAnsi="Times New Roman" w:cs="Times New Roman"/>
          <w:sz w:val="24"/>
          <w:szCs w:val="24"/>
        </w:rPr>
        <w:t>aylor, Step</w:t>
      </w:r>
      <w:r w:rsidR="00D060BA">
        <w:rPr>
          <w:rFonts w:ascii="Times New Roman" w:hAnsi="Times New Roman" w:cs="Times New Roman"/>
          <w:sz w:val="24"/>
          <w:szCs w:val="24"/>
        </w:rPr>
        <w:t xml:space="preserve">hanie  </w:t>
      </w:r>
      <w:r>
        <w:rPr>
          <w:rFonts w:ascii="Times New Roman" w:hAnsi="Times New Roman" w:cs="Times New Roman"/>
          <w:sz w:val="24"/>
          <w:szCs w:val="24"/>
        </w:rPr>
        <w:t>11-12</w:t>
      </w:r>
    </w:p>
    <w:p w:rsidR="00941AA5" w:rsidRPr="005074D5" w:rsidRDefault="00D060BA" w:rsidP="00941A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Tomášek, Marcel  </w:t>
      </w:r>
      <w:r w:rsidR="006F2878">
        <w:rPr>
          <w:rFonts w:ascii="Times New Roman" w:hAnsi="Times New Roman" w:cs="Times New Roman"/>
          <w:sz w:val="24"/>
          <w:szCs w:val="24"/>
        </w:rPr>
        <w:t>11, 13</w:t>
      </w:r>
      <w:r w:rsidR="007025C4">
        <w:rPr>
          <w:rFonts w:ascii="Times New Roman" w:hAnsi="Times New Roman" w:cs="Times New Roman"/>
          <w:sz w:val="24"/>
          <w:szCs w:val="24"/>
        </w:rPr>
        <w:t>-16</w:t>
      </w:r>
      <w:r w:rsidR="00783720">
        <w:rPr>
          <w:rFonts w:ascii="Times New Roman" w:hAnsi="Times New Roman" w:cs="Times New Roman"/>
          <w:sz w:val="24"/>
          <w:szCs w:val="24"/>
        </w:rPr>
        <w:t>, 42</w:t>
      </w:r>
    </w:p>
    <w:p w:rsidR="00941AA5" w:rsidRPr="005074D5" w:rsidRDefault="00941AA5" w:rsidP="00941AA5">
      <w:pPr>
        <w:spacing w:line="360" w:lineRule="auto"/>
        <w:jc w:val="both"/>
        <w:rPr>
          <w:rFonts w:ascii="Times New Roman" w:hAnsi="Times New Roman" w:cs="Times New Roman"/>
          <w:sz w:val="24"/>
          <w:szCs w:val="24"/>
        </w:rPr>
      </w:pPr>
      <w:r w:rsidRPr="005074D5">
        <w:rPr>
          <w:rFonts w:ascii="Times New Roman" w:hAnsi="Times New Roman" w:cs="Times New Roman"/>
          <w:sz w:val="24"/>
          <w:szCs w:val="24"/>
        </w:rPr>
        <w:t>Tr</w:t>
      </w:r>
      <w:r w:rsidR="00D060BA">
        <w:rPr>
          <w:rFonts w:ascii="Times New Roman" w:hAnsi="Times New Roman" w:cs="Times New Roman"/>
          <w:sz w:val="24"/>
          <w:szCs w:val="24"/>
        </w:rPr>
        <w:t xml:space="preserve">imberger, Kay  </w:t>
      </w:r>
      <w:r w:rsidR="006F2878">
        <w:rPr>
          <w:rFonts w:ascii="Times New Roman" w:hAnsi="Times New Roman" w:cs="Times New Roman"/>
          <w:sz w:val="24"/>
          <w:szCs w:val="24"/>
        </w:rPr>
        <w:t>12</w:t>
      </w:r>
      <w:r w:rsidR="00783720">
        <w:rPr>
          <w:rFonts w:ascii="Times New Roman" w:hAnsi="Times New Roman" w:cs="Times New Roman"/>
          <w:sz w:val="24"/>
          <w:szCs w:val="24"/>
        </w:rPr>
        <w:t>, 17</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U</w:t>
      </w:r>
      <w:r>
        <w:rPr>
          <w:rFonts w:ascii="Times New Roman" w:hAnsi="Times New Roman" w:cs="Times New Roman"/>
          <w:sz w:val="24"/>
          <w:szCs w:val="24"/>
        </w:rPr>
        <w:t xml:space="preserve">hdeová, Zuzana  </w:t>
      </w:r>
      <w:r w:rsidR="006F2878">
        <w:rPr>
          <w:rFonts w:ascii="Times New Roman" w:hAnsi="Times New Roman" w:cs="Times New Roman"/>
          <w:sz w:val="24"/>
          <w:szCs w:val="24"/>
        </w:rPr>
        <w:t>11</w:t>
      </w:r>
    </w:p>
    <w:p w:rsidR="00941AA5" w:rsidRPr="005074D5" w:rsidRDefault="00D060BA" w:rsidP="00941AA5">
      <w:pPr>
        <w:spacing w:line="360" w:lineRule="auto"/>
        <w:jc w:val="both"/>
        <w:rPr>
          <w:rFonts w:ascii="Times New Roman" w:hAnsi="Times New Roman" w:cs="Times New Roman"/>
          <w:sz w:val="24"/>
          <w:szCs w:val="24"/>
        </w:rPr>
      </w:pPr>
      <w:r w:rsidRPr="00BB1992">
        <w:rPr>
          <w:rFonts w:ascii="Times New Roman" w:hAnsi="Times New Roman" w:cs="Times New Roman"/>
          <w:b/>
          <w:sz w:val="24"/>
          <w:szCs w:val="24"/>
        </w:rPr>
        <w:t>V</w:t>
      </w:r>
      <w:r>
        <w:rPr>
          <w:rFonts w:ascii="Times New Roman" w:hAnsi="Times New Roman" w:cs="Times New Roman"/>
          <w:sz w:val="24"/>
          <w:szCs w:val="24"/>
        </w:rPr>
        <w:t xml:space="preserve">ohlídalová, Marta  </w:t>
      </w:r>
      <w:r w:rsidR="008B24C1">
        <w:rPr>
          <w:rFonts w:ascii="Times New Roman" w:hAnsi="Times New Roman" w:cs="Times New Roman"/>
          <w:sz w:val="24"/>
          <w:szCs w:val="24"/>
        </w:rPr>
        <w:t>7</w:t>
      </w:r>
    </w:p>
    <w:p w:rsidR="00941AA5" w:rsidRDefault="006F2878" w:rsidP="00941AA5">
      <w:pPr>
        <w:spacing w:line="360" w:lineRule="auto"/>
        <w:jc w:val="both"/>
        <w:rPr>
          <w:rFonts w:ascii="Times New Roman" w:hAnsi="Times New Roman" w:cs="Times New Roman"/>
          <w:sz w:val="24"/>
          <w:szCs w:val="24"/>
        </w:rPr>
        <w:sectPr w:rsidR="00941AA5" w:rsidSect="002B6CA5">
          <w:type w:val="continuous"/>
          <w:pgSz w:w="11906" w:h="16838" w:code="9"/>
          <w:pgMar w:top="1418" w:right="1418" w:bottom="1418" w:left="1985" w:header="709" w:footer="709" w:gutter="0"/>
          <w:cols w:num="2" w:space="708"/>
          <w:docGrid w:linePitch="360"/>
        </w:sectPr>
      </w:pPr>
      <w:r w:rsidRPr="003B59A2">
        <w:rPr>
          <w:rFonts w:ascii="Times New Roman" w:hAnsi="Times New Roman" w:cs="Times New Roman"/>
          <w:b/>
          <w:sz w:val="24"/>
          <w:szCs w:val="24"/>
        </w:rPr>
        <w:t>W</w:t>
      </w:r>
      <w:r>
        <w:rPr>
          <w:rFonts w:ascii="Times New Roman" w:hAnsi="Times New Roman" w:cs="Times New Roman"/>
          <w:sz w:val="24"/>
          <w:szCs w:val="24"/>
        </w:rPr>
        <w:t>etherell, Margaret</w:t>
      </w:r>
      <w:r>
        <w:rPr>
          <w:rFonts w:ascii="Times New Roman" w:hAnsi="Times New Roman" w:cs="Times New Roman"/>
          <w:sz w:val="24"/>
          <w:szCs w:val="24"/>
        </w:rPr>
        <w:tab/>
        <w:t>11-12</w:t>
      </w:r>
    </w:p>
    <w:p w:rsidR="005C410E" w:rsidRPr="005C410E" w:rsidRDefault="005C410E" w:rsidP="005C410E"/>
    <w:p w:rsidR="00941AA5" w:rsidRPr="00941AA5" w:rsidRDefault="001E7D8B" w:rsidP="00941AA5">
      <w:pPr>
        <w:pStyle w:val="Nadpis1"/>
        <w:spacing w:before="0" w:line="360" w:lineRule="auto"/>
        <w:ind w:left="431" w:hanging="431"/>
        <w:rPr>
          <w:rFonts w:ascii="Times New Roman" w:hAnsi="Times New Roman" w:cs="Times New Roman"/>
          <w:color w:val="auto"/>
        </w:rPr>
      </w:pPr>
      <w:bookmarkStart w:id="74" w:name="_Toc431123391"/>
      <w:bookmarkStart w:id="75" w:name="_Toc434970860"/>
      <w:r w:rsidRPr="000908D5">
        <w:rPr>
          <w:rFonts w:ascii="Times New Roman" w:hAnsi="Times New Roman" w:cs="Times New Roman"/>
          <w:color w:val="auto"/>
        </w:rPr>
        <w:lastRenderedPageBreak/>
        <w:t>B</w:t>
      </w:r>
      <w:r>
        <w:rPr>
          <w:rFonts w:ascii="Times New Roman" w:hAnsi="Times New Roman" w:cs="Times New Roman"/>
          <w:color w:val="auto"/>
        </w:rPr>
        <w:t>IBLIOGRAFIE</w:t>
      </w:r>
      <w:bookmarkEnd w:id="74"/>
      <w:bookmarkEnd w:id="75"/>
    </w:p>
    <w:p w:rsidR="00941AA5" w:rsidRDefault="00941AA5" w:rsidP="001E7D8B">
      <w:pPr>
        <w:pStyle w:val="Odstavecseseznamem"/>
        <w:keepNext/>
        <w:numPr>
          <w:ilvl w:val="0"/>
          <w:numId w:val="3"/>
        </w:numPr>
        <w:spacing w:after="0" w:line="360" w:lineRule="auto"/>
        <w:jc w:val="both"/>
        <w:outlineLvl w:val="0"/>
        <w:rPr>
          <w:rFonts w:ascii="Times New Roman" w:hAnsi="Times New Roman"/>
          <w:sz w:val="24"/>
          <w:szCs w:val="24"/>
        </w:rPr>
      </w:pPr>
      <w:r>
        <w:rPr>
          <w:rFonts w:ascii="Times New Roman" w:hAnsi="Times New Roman"/>
          <w:sz w:val="24"/>
          <w:szCs w:val="24"/>
        </w:rPr>
        <w:t xml:space="preserve">Allan, G., Crow, G. (1989). </w:t>
      </w:r>
      <w:r w:rsidRPr="00385249">
        <w:rPr>
          <w:rFonts w:ascii="Times New Roman" w:hAnsi="Times New Roman"/>
          <w:i/>
          <w:sz w:val="24"/>
          <w:szCs w:val="24"/>
        </w:rPr>
        <w:t>Home and Family. Creating the Domestic Sphere</w:t>
      </w:r>
      <w:r>
        <w:rPr>
          <w:rFonts w:ascii="Times New Roman" w:hAnsi="Times New Roman"/>
          <w:sz w:val="24"/>
          <w:szCs w:val="24"/>
        </w:rPr>
        <w:t>. New York: Palgrave.</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Pr>
          <w:rFonts w:ascii="Times New Roman" w:hAnsi="Times New Roman"/>
          <w:sz w:val="24"/>
          <w:szCs w:val="24"/>
        </w:rPr>
        <w:t xml:space="preserve">Bartošová, M. (2005). </w:t>
      </w:r>
      <w:r w:rsidRPr="004D6D84">
        <w:rPr>
          <w:rFonts w:ascii="Times New Roman" w:hAnsi="Times New Roman"/>
          <w:i/>
          <w:sz w:val="24"/>
          <w:szCs w:val="24"/>
        </w:rPr>
        <w:t>Sami, přesto ve dvou; reflexe víry a života věřících singles</w:t>
      </w:r>
      <w:r>
        <w:rPr>
          <w:rFonts w:ascii="Times New Roman" w:hAnsi="Times New Roman"/>
          <w:sz w:val="24"/>
          <w:szCs w:val="24"/>
        </w:rPr>
        <w:t xml:space="preserve"> (diplomová práce). Brno: Masarykova univerzita.</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Beck</w:t>
      </w:r>
      <w:r>
        <w:rPr>
          <w:rFonts w:ascii="Times New Roman" w:hAnsi="Times New Roman"/>
          <w:sz w:val="24"/>
          <w:szCs w:val="24"/>
        </w:rPr>
        <w:t>,</w:t>
      </w:r>
      <w:r w:rsidRPr="00D17926">
        <w:rPr>
          <w:rFonts w:ascii="Times New Roman" w:hAnsi="Times New Roman"/>
          <w:sz w:val="24"/>
          <w:szCs w:val="24"/>
        </w:rPr>
        <w:t xml:space="preserve"> U. </w:t>
      </w:r>
      <w:r>
        <w:rPr>
          <w:rFonts w:ascii="Times New Roman" w:hAnsi="Times New Roman"/>
          <w:sz w:val="24"/>
          <w:szCs w:val="24"/>
        </w:rPr>
        <w:t>(</w:t>
      </w:r>
      <w:r w:rsidRPr="00D17926">
        <w:rPr>
          <w:rFonts w:ascii="Times New Roman" w:hAnsi="Times New Roman"/>
          <w:sz w:val="24"/>
          <w:szCs w:val="24"/>
        </w:rPr>
        <w:t>2011</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Riziková společnost</w:t>
      </w:r>
      <w:r w:rsidRPr="00D17926">
        <w:rPr>
          <w:rFonts w:ascii="Times New Roman" w:hAnsi="Times New Roman"/>
          <w:sz w:val="24"/>
          <w:szCs w:val="24"/>
        </w:rPr>
        <w:t>. Praha: SLON.</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Beck</w:t>
      </w:r>
      <w:r>
        <w:rPr>
          <w:rFonts w:ascii="Times New Roman" w:hAnsi="Times New Roman"/>
          <w:sz w:val="24"/>
          <w:szCs w:val="24"/>
        </w:rPr>
        <w:t>,</w:t>
      </w:r>
      <w:r w:rsidRPr="00D17926">
        <w:rPr>
          <w:rFonts w:ascii="Times New Roman" w:hAnsi="Times New Roman"/>
          <w:sz w:val="24"/>
          <w:szCs w:val="24"/>
        </w:rPr>
        <w:t xml:space="preserve"> U., Beck-Gernsheim</w:t>
      </w:r>
      <w:r>
        <w:rPr>
          <w:rFonts w:ascii="Times New Roman" w:hAnsi="Times New Roman"/>
          <w:sz w:val="24"/>
          <w:szCs w:val="24"/>
        </w:rPr>
        <w:t>,</w:t>
      </w:r>
      <w:r w:rsidRPr="00D17926">
        <w:rPr>
          <w:rFonts w:ascii="Times New Roman" w:hAnsi="Times New Roman"/>
          <w:sz w:val="24"/>
          <w:szCs w:val="24"/>
        </w:rPr>
        <w:t xml:space="preserve"> E. </w:t>
      </w:r>
      <w:r>
        <w:rPr>
          <w:rFonts w:ascii="Times New Roman" w:hAnsi="Times New Roman"/>
          <w:sz w:val="24"/>
          <w:szCs w:val="24"/>
        </w:rPr>
        <w:t>(</w:t>
      </w:r>
      <w:r w:rsidRPr="00D17926">
        <w:rPr>
          <w:rFonts w:ascii="Times New Roman" w:hAnsi="Times New Roman"/>
          <w:sz w:val="24"/>
          <w:szCs w:val="24"/>
        </w:rPr>
        <w:t>1995</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The Normal Chaos of Love</w:t>
      </w:r>
      <w:r w:rsidRPr="00D17926">
        <w:rPr>
          <w:rFonts w:ascii="Times New Roman" w:hAnsi="Times New Roman"/>
          <w:sz w:val="24"/>
          <w:szCs w:val="24"/>
        </w:rPr>
        <w:t>. Cambridge: Polity Press.</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Bednář</w:t>
      </w:r>
      <w:r>
        <w:rPr>
          <w:rFonts w:ascii="Times New Roman" w:hAnsi="Times New Roman"/>
          <w:sz w:val="24"/>
          <w:szCs w:val="24"/>
        </w:rPr>
        <w:t>,</w:t>
      </w:r>
      <w:r w:rsidRPr="00D17926">
        <w:rPr>
          <w:rFonts w:ascii="Times New Roman" w:hAnsi="Times New Roman"/>
          <w:sz w:val="24"/>
          <w:szCs w:val="24"/>
        </w:rPr>
        <w:t xml:space="preserve"> M.</w:t>
      </w:r>
      <w:r>
        <w:rPr>
          <w:rFonts w:ascii="Times New Roman" w:hAnsi="Times New Roman"/>
          <w:sz w:val="24"/>
          <w:szCs w:val="24"/>
        </w:rPr>
        <w:t xml:space="preserve"> (</w:t>
      </w:r>
      <w:r w:rsidRPr="00D17926">
        <w:rPr>
          <w:rFonts w:ascii="Times New Roman" w:hAnsi="Times New Roman"/>
          <w:sz w:val="24"/>
          <w:szCs w:val="24"/>
        </w:rPr>
        <w:t>2012</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Kvalita v sociálních službách</w:t>
      </w:r>
      <w:r w:rsidRPr="00D17926">
        <w:rPr>
          <w:rFonts w:ascii="Times New Roman" w:hAnsi="Times New Roman"/>
          <w:sz w:val="24"/>
          <w:szCs w:val="24"/>
        </w:rPr>
        <w:t>. Olomouc: Univerzita Palackého.</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 xml:space="preserve"> Berger</w:t>
      </w:r>
      <w:r>
        <w:rPr>
          <w:rFonts w:ascii="Times New Roman" w:hAnsi="Times New Roman"/>
          <w:sz w:val="24"/>
          <w:szCs w:val="24"/>
        </w:rPr>
        <w:t>,</w:t>
      </w:r>
      <w:r w:rsidRPr="00D17926">
        <w:rPr>
          <w:rFonts w:ascii="Times New Roman" w:hAnsi="Times New Roman"/>
          <w:sz w:val="24"/>
          <w:szCs w:val="24"/>
        </w:rPr>
        <w:t xml:space="preserve"> P., Luckmann</w:t>
      </w:r>
      <w:r>
        <w:rPr>
          <w:rFonts w:ascii="Times New Roman" w:hAnsi="Times New Roman"/>
          <w:sz w:val="24"/>
          <w:szCs w:val="24"/>
        </w:rPr>
        <w:t>,</w:t>
      </w:r>
      <w:r w:rsidRPr="00D17926">
        <w:rPr>
          <w:rFonts w:ascii="Times New Roman" w:hAnsi="Times New Roman"/>
          <w:sz w:val="24"/>
          <w:szCs w:val="24"/>
        </w:rPr>
        <w:t xml:space="preserve"> T. </w:t>
      </w:r>
      <w:r>
        <w:rPr>
          <w:rFonts w:ascii="Times New Roman" w:hAnsi="Times New Roman"/>
          <w:sz w:val="24"/>
          <w:szCs w:val="24"/>
        </w:rPr>
        <w:t>(</w:t>
      </w:r>
      <w:r w:rsidRPr="00D17926">
        <w:rPr>
          <w:rFonts w:ascii="Times New Roman" w:hAnsi="Times New Roman"/>
          <w:sz w:val="24"/>
          <w:szCs w:val="24"/>
        </w:rPr>
        <w:t>1999</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Sociální konstrukce reality.</w:t>
      </w:r>
      <w:r w:rsidRPr="00D17926">
        <w:rPr>
          <w:rFonts w:ascii="Times New Roman" w:hAnsi="Times New Roman"/>
          <w:sz w:val="24"/>
          <w:szCs w:val="24"/>
        </w:rPr>
        <w:t xml:space="preserve"> Brno: CDK.</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Budgeon</w:t>
      </w:r>
      <w:r>
        <w:rPr>
          <w:rFonts w:ascii="Times New Roman" w:hAnsi="Times New Roman"/>
          <w:sz w:val="24"/>
          <w:szCs w:val="24"/>
        </w:rPr>
        <w:t>,</w:t>
      </w:r>
      <w:r w:rsidRPr="00D17926">
        <w:rPr>
          <w:rFonts w:ascii="Times New Roman" w:hAnsi="Times New Roman"/>
          <w:sz w:val="24"/>
          <w:szCs w:val="24"/>
        </w:rPr>
        <w:t xml:space="preserve"> S. </w:t>
      </w:r>
      <w:r>
        <w:rPr>
          <w:rFonts w:ascii="Times New Roman" w:hAnsi="Times New Roman"/>
          <w:sz w:val="24"/>
          <w:szCs w:val="24"/>
        </w:rPr>
        <w:t>(</w:t>
      </w:r>
      <w:r w:rsidRPr="00D17926">
        <w:rPr>
          <w:rFonts w:ascii="Times New Roman" w:hAnsi="Times New Roman"/>
          <w:sz w:val="24"/>
          <w:szCs w:val="24"/>
        </w:rPr>
        <w:t>2008</w:t>
      </w:r>
      <w:r>
        <w:rPr>
          <w:rFonts w:ascii="Times New Roman" w:hAnsi="Times New Roman"/>
          <w:sz w:val="24"/>
          <w:szCs w:val="24"/>
        </w:rPr>
        <w:t xml:space="preserve">). </w:t>
      </w:r>
      <w:r w:rsidRPr="00D17926">
        <w:rPr>
          <w:rFonts w:ascii="Times New Roman" w:hAnsi="Times New Roman"/>
          <w:sz w:val="24"/>
          <w:szCs w:val="24"/>
        </w:rPr>
        <w:t>Couple Culture a</w:t>
      </w:r>
      <w:r>
        <w:rPr>
          <w:rFonts w:ascii="Times New Roman" w:hAnsi="Times New Roman"/>
          <w:sz w:val="24"/>
          <w:szCs w:val="24"/>
        </w:rPr>
        <w:t>nd the Production of Singleness</w:t>
      </w:r>
      <w:r w:rsidRPr="00D17926">
        <w:rPr>
          <w:rFonts w:ascii="Times New Roman" w:hAnsi="Times New Roman"/>
          <w:sz w:val="24"/>
          <w:szCs w:val="24"/>
        </w:rPr>
        <w:t xml:space="preserve">. </w:t>
      </w:r>
      <w:r w:rsidRPr="00D17926">
        <w:rPr>
          <w:rFonts w:ascii="Times New Roman" w:hAnsi="Times New Roman"/>
          <w:i/>
          <w:sz w:val="24"/>
          <w:szCs w:val="24"/>
        </w:rPr>
        <w:t>Sexualities</w:t>
      </w:r>
      <w:r>
        <w:rPr>
          <w:rFonts w:ascii="Times New Roman" w:hAnsi="Times New Roman"/>
          <w:sz w:val="24"/>
          <w:szCs w:val="24"/>
        </w:rPr>
        <w:t>,</w:t>
      </w:r>
      <w:r w:rsidRPr="00D17926">
        <w:rPr>
          <w:rFonts w:ascii="Times New Roman" w:hAnsi="Times New Roman"/>
          <w:sz w:val="24"/>
          <w:szCs w:val="24"/>
        </w:rPr>
        <w:t xml:space="preserve"> </w:t>
      </w:r>
      <w:r>
        <w:rPr>
          <w:rFonts w:ascii="Times New Roman" w:hAnsi="Times New Roman"/>
          <w:sz w:val="24"/>
          <w:szCs w:val="24"/>
        </w:rPr>
        <w:t>č. 3, s.</w:t>
      </w:r>
      <w:r w:rsidRPr="00D17926">
        <w:rPr>
          <w:rFonts w:ascii="Times New Roman" w:hAnsi="Times New Roman"/>
          <w:sz w:val="24"/>
          <w:szCs w:val="24"/>
        </w:rPr>
        <w:t xml:space="preserve"> 301-325.</w:t>
      </w:r>
    </w:p>
    <w:p w:rsidR="00941AA5" w:rsidRPr="00313FDD"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313FDD">
        <w:rPr>
          <w:rFonts w:ascii="Times New Roman" w:hAnsi="Times New Roman"/>
          <w:sz w:val="24"/>
          <w:szCs w:val="24"/>
        </w:rPr>
        <w:t xml:space="preserve">Čermáková, M. (2000). Zaměstnanost, pracovní kompetence a perspektivy české pracující ženy. In Maříková, H. (Ed.), </w:t>
      </w:r>
      <w:r w:rsidRPr="00313FDD">
        <w:rPr>
          <w:rFonts w:ascii="Times New Roman" w:hAnsi="Times New Roman"/>
          <w:i/>
          <w:sz w:val="24"/>
          <w:szCs w:val="24"/>
        </w:rPr>
        <w:t>Proměny současné české rodiny</w:t>
      </w:r>
      <w:r w:rsidRPr="00313FDD">
        <w:rPr>
          <w:rFonts w:ascii="Times New Roman" w:hAnsi="Times New Roman"/>
          <w:sz w:val="24"/>
          <w:szCs w:val="24"/>
        </w:rPr>
        <w:t xml:space="preserve"> (s. 83-99). Praha: SLON.</w:t>
      </w:r>
    </w:p>
    <w:p w:rsidR="00941AA5" w:rsidRPr="00232DC8"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232DC8">
        <w:rPr>
          <w:rFonts w:ascii="Times New Roman" w:hAnsi="Times New Roman"/>
          <w:sz w:val="24"/>
          <w:szCs w:val="24"/>
        </w:rPr>
        <w:t xml:space="preserve">Český statistický úřad (2012). Rychle roste počet domácností jednotlivců [on-line]. Dostupné 26. 7. 2013 z </w:t>
      </w:r>
      <w:hyperlink r:id="rId10" w:history="1">
        <w:r w:rsidRPr="00232DC8">
          <w:rPr>
            <w:rStyle w:val="Hypertextovodkaz"/>
            <w:rFonts w:ascii="Times New Roman" w:hAnsi="Times New Roman"/>
            <w:color w:val="auto"/>
            <w:sz w:val="24"/>
            <w:szCs w:val="24"/>
            <w:u w:val="none"/>
          </w:rPr>
          <w:t>http://www.czso.cz/csu/csu.nsf/ainformace/78E200316A95</w:t>
        </w:r>
      </w:hyperlink>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Disman</w:t>
      </w:r>
      <w:r>
        <w:rPr>
          <w:rFonts w:ascii="Times New Roman" w:hAnsi="Times New Roman"/>
          <w:sz w:val="24"/>
          <w:szCs w:val="24"/>
        </w:rPr>
        <w:t>,</w:t>
      </w:r>
      <w:r w:rsidRPr="00D17926">
        <w:rPr>
          <w:rFonts w:ascii="Times New Roman" w:hAnsi="Times New Roman"/>
          <w:sz w:val="24"/>
          <w:szCs w:val="24"/>
        </w:rPr>
        <w:t xml:space="preserve"> M. </w:t>
      </w:r>
      <w:r>
        <w:rPr>
          <w:rFonts w:ascii="Times New Roman" w:hAnsi="Times New Roman"/>
          <w:sz w:val="24"/>
          <w:szCs w:val="24"/>
        </w:rPr>
        <w:t>(</w:t>
      </w:r>
      <w:r w:rsidRPr="00D17926">
        <w:rPr>
          <w:rFonts w:ascii="Times New Roman" w:hAnsi="Times New Roman"/>
          <w:sz w:val="24"/>
          <w:szCs w:val="24"/>
        </w:rPr>
        <w:t>1998</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Jak se vyrábí sociologická znalost</w:t>
      </w:r>
      <w:r w:rsidRPr="00D17926">
        <w:rPr>
          <w:rFonts w:ascii="Times New Roman" w:hAnsi="Times New Roman"/>
          <w:sz w:val="24"/>
          <w:szCs w:val="24"/>
        </w:rPr>
        <w:t>. Praha: Karolinum.</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Dudová</w:t>
      </w:r>
      <w:r>
        <w:rPr>
          <w:rFonts w:ascii="Times New Roman" w:hAnsi="Times New Roman"/>
          <w:sz w:val="24"/>
          <w:szCs w:val="24"/>
        </w:rPr>
        <w:t>,</w:t>
      </w:r>
      <w:r w:rsidRPr="00D17926">
        <w:rPr>
          <w:rFonts w:ascii="Times New Roman" w:hAnsi="Times New Roman"/>
          <w:sz w:val="24"/>
          <w:szCs w:val="24"/>
        </w:rPr>
        <w:t xml:space="preserve"> R., Vohlídalová</w:t>
      </w:r>
      <w:r>
        <w:rPr>
          <w:rFonts w:ascii="Times New Roman" w:hAnsi="Times New Roman"/>
          <w:sz w:val="24"/>
          <w:szCs w:val="24"/>
        </w:rPr>
        <w:t>,</w:t>
      </w:r>
      <w:r w:rsidRPr="00D17926">
        <w:rPr>
          <w:rFonts w:ascii="Times New Roman" w:hAnsi="Times New Roman"/>
          <w:sz w:val="24"/>
          <w:szCs w:val="24"/>
        </w:rPr>
        <w:t xml:space="preserve"> M. </w:t>
      </w:r>
      <w:r>
        <w:rPr>
          <w:rFonts w:ascii="Times New Roman" w:hAnsi="Times New Roman"/>
          <w:sz w:val="24"/>
          <w:szCs w:val="24"/>
        </w:rPr>
        <w:t>(</w:t>
      </w:r>
      <w:r w:rsidRPr="00D17926">
        <w:rPr>
          <w:rFonts w:ascii="Times New Roman" w:hAnsi="Times New Roman"/>
          <w:sz w:val="24"/>
          <w:szCs w:val="24"/>
        </w:rPr>
        <w:t>2007</w:t>
      </w:r>
      <w:r>
        <w:rPr>
          <w:rFonts w:ascii="Times New Roman" w:hAnsi="Times New Roman"/>
          <w:sz w:val="24"/>
          <w:szCs w:val="24"/>
        </w:rPr>
        <w:t xml:space="preserve">). </w:t>
      </w:r>
      <w:r w:rsidRPr="00D17926">
        <w:rPr>
          <w:rFonts w:ascii="Times New Roman" w:hAnsi="Times New Roman"/>
          <w:sz w:val="24"/>
          <w:szCs w:val="24"/>
        </w:rPr>
        <w:t>Nové tváře rodiny a nové podmínky pracovníh</w:t>
      </w:r>
      <w:r>
        <w:rPr>
          <w:rFonts w:ascii="Times New Roman" w:hAnsi="Times New Roman"/>
          <w:sz w:val="24"/>
          <w:szCs w:val="24"/>
        </w:rPr>
        <w:t>o trhu – teoretické souvislosti</w:t>
      </w:r>
      <w:r w:rsidRPr="00D17926">
        <w:rPr>
          <w:rFonts w:ascii="Times New Roman" w:hAnsi="Times New Roman"/>
          <w:sz w:val="24"/>
          <w:szCs w:val="24"/>
        </w:rPr>
        <w:t xml:space="preserve">. </w:t>
      </w:r>
      <w:r w:rsidRPr="00D17926">
        <w:rPr>
          <w:rFonts w:ascii="Times New Roman" w:hAnsi="Times New Roman"/>
          <w:i/>
          <w:sz w:val="24"/>
          <w:szCs w:val="24"/>
        </w:rPr>
        <w:t>Sociologické studie/Sociological</w:t>
      </w:r>
      <w:r w:rsidRPr="00D17926">
        <w:rPr>
          <w:rFonts w:ascii="Times New Roman" w:hAnsi="Times New Roman"/>
          <w:sz w:val="24"/>
          <w:szCs w:val="24"/>
        </w:rPr>
        <w:t xml:space="preserve"> </w:t>
      </w:r>
      <w:r w:rsidRPr="00D17926">
        <w:rPr>
          <w:rFonts w:ascii="Times New Roman" w:hAnsi="Times New Roman"/>
          <w:i/>
          <w:sz w:val="24"/>
          <w:szCs w:val="24"/>
        </w:rPr>
        <w:t>Studies</w:t>
      </w:r>
      <w:r>
        <w:rPr>
          <w:rFonts w:ascii="Times New Roman" w:hAnsi="Times New Roman"/>
          <w:sz w:val="24"/>
          <w:szCs w:val="24"/>
        </w:rPr>
        <w:t>, č. 3, s.</w:t>
      </w:r>
      <w:r w:rsidRPr="00D17926">
        <w:rPr>
          <w:rFonts w:ascii="Times New Roman" w:hAnsi="Times New Roman"/>
          <w:sz w:val="24"/>
          <w:szCs w:val="24"/>
        </w:rPr>
        <w:t xml:space="preserve"> 17-33.</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i/>
          <w:sz w:val="24"/>
          <w:szCs w:val="24"/>
        </w:rPr>
        <w:t>Etický kodex sociálních pracovníků České republiky</w:t>
      </w:r>
      <w:r w:rsidRPr="00D17926">
        <w:rPr>
          <w:rFonts w:ascii="Times New Roman" w:hAnsi="Times New Roman"/>
          <w:sz w:val="24"/>
          <w:szCs w:val="24"/>
        </w:rPr>
        <w:t xml:space="preserve">. </w:t>
      </w:r>
      <w:r>
        <w:rPr>
          <w:rFonts w:ascii="Times New Roman" w:hAnsi="Times New Roman"/>
          <w:sz w:val="24"/>
          <w:szCs w:val="24"/>
        </w:rPr>
        <w:t>(</w:t>
      </w:r>
      <w:r w:rsidRPr="00D17926">
        <w:rPr>
          <w:rFonts w:ascii="Times New Roman" w:hAnsi="Times New Roman"/>
          <w:sz w:val="24"/>
          <w:szCs w:val="24"/>
        </w:rPr>
        <w:t>1995</w:t>
      </w:r>
      <w:r>
        <w:rPr>
          <w:rFonts w:ascii="Times New Roman" w:hAnsi="Times New Roman"/>
          <w:sz w:val="24"/>
          <w:szCs w:val="24"/>
        </w:rPr>
        <w:t>)</w:t>
      </w:r>
      <w:r w:rsidRPr="00D17926">
        <w:rPr>
          <w:rFonts w:ascii="Times New Roman" w:hAnsi="Times New Roman"/>
          <w:sz w:val="24"/>
          <w:szCs w:val="24"/>
        </w:rPr>
        <w:t>. Praha: Společnost sociálních pracovníků ČR.</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Giddens</w:t>
      </w:r>
      <w:r>
        <w:rPr>
          <w:rFonts w:ascii="Times New Roman" w:hAnsi="Times New Roman"/>
          <w:sz w:val="24"/>
          <w:szCs w:val="24"/>
        </w:rPr>
        <w:t>,</w:t>
      </w:r>
      <w:r w:rsidRPr="00D17926">
        <w:rPr>
          <w:rFonts w:ascii="Times New Roman" w:hAnsi="Times New Roman"/>
          <w:sz w:val="24"/>
          <w:szCs w:val="24"/>
        </w:rPr>
        <w:t xml:space="preserve"> A.</w:t>
      </w:r>
      <w:r>
        <w:rPr>
          <w:rFonts w:ascii="Times New Roman" w:hAnsi="Times New Roman"/>
          <w:sz w:val="24"/>
          <w:szCs w:val="24"/>
        </w:rPr>
        <w:t xml:space="preserve"> (</w:t>
      </w:r>
      <w:r w:rsidRPr="00D17926">
        <w:rPr>
          <w:rFonts w:ascii="Times New Roman" w:hAnsi="Times New Roman"/>
          <w:sz w:val="24"/>
          <w:szCs w:val="24"/>
        </w:rPr>
        <w:t>2012</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Proměna intimity</w:t>
      </w:r>
      <w:r w:rsidRPr="00D17926">
        <w:rPr>
          <w:rFonts w:ascii="Times New Roman" w:hAnsi="Times New Roman"/>
          <w:sz w:val="24"/>
          <w:szCs w:val="24"/>
        </w:rPr>
        <w:t>. Praha: Portál.</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Pr>
          <w:rFonts w:ascii="Times New Roman" w:hAnsi="Times New Roman"/>
          <w:sz w:val="24"/>
          <w:szCs w:val="24"/>
        </w:rPr>
        <w:t xml:space="preserve">Glumbíková, K. (2014). Situation of single grandmothers with a child in a substitute family care in asylum houses in the Moravian-Silesian region. </w:t>
      </w:r>
      <w:r w:rsidRPr="002B44AE">
        <w:rPr>
          <w:rFonts w:ascii="Times New Roman" w:hAnsi="Times New Roman"/>
          <w:i/>
          <w:sz w:val="24"/>
          <w:szCs w:val="24"/>
        </w:rPr>
        <w:t>Sociální práce/Sociálna práca</w:t>
      </w:r>
      <w:r>
        <w:rPr>
          <w:rFonts w:ascii="Times New Roman" w:hAnsi="Times New Roman"/>
          <w:sz w:val="24"/>
          <w:szCs w:val="24"/>
        </w:rPr>
        <w:t>, č. 5, s. 94-101.</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bCs/>
          <w:sz w:val="24"/>
          <w:szCs w:val="24"/>
        </w:rPr>
        <w:t>Goffman</w:t>
      </w:r>
      <w:r>
        <w:rPr>
          <w:rFonts w:ascii="Times New Roman" w:hAnsi="Times New Roman"/>
          <w:bCs/>
          <w:sz w:val="24"/>
          <w:szCs w:val="24"/>
        </w:rPr>
        <w:t>,</w:t>
      </w:r>
      <w:r w:rsidRPr="00D17926">
        <w:rPr>
          <w:rFonts w:ascii="Times New Roman" w:hAnsi="Times New Roman"/>
          <w:bCs/>
          <w:sz w:val="24"/>
          <w:szCs w:val="24"/>
        </w:rPr>
        <w:t xml:space="preserve"> E. </w:t>
      </w:r>
      <w:r>
        <w:rPr>
          <w:rFonts w:ascii="Times New Roman" w:hAnsi="Times New Roman"/>
          <w:bCs/>
          <w:sz w:val="24"/>
          <w:szCs w:val="24"/>
        </w:rPr>
        <w:t>(</w:t>
      </w:r>
      <w:r w:rsidRPr="00D17926">
        <w:rPr>
          <w:rFonts w:ascii="Times New Roman" w:hAnsi="Times New Roman"/>
          <w:bCs/>
          <w:sz w:val="24"/>
          <w:szCs w:val="24"/>
        </w:rPr>
        <w:t>1991</w:t>
      </w:r>
      <w:r>
        <w:rPr>
          <w:rFonts w:ascii="Times New Roman" w:hAnsi="Times New Roman"/>
          <w:bCs/>
          <w:sz w:val="24"/>
          <w:szCs w:val="24"/>
        </w:rPr>
        <w:t>)</w:t>
      </w:r>
      <w:r w:rsidRPr="00D17926">
        <w:rPr>
          <w:rFonts w:ascii="Times New Roman" w:hAnsi="Times New Roman"/>
          <w:bCs/>
          <w:sz w:val="24"/>
          <w:szCs w:val="24"/>
        </w:rPr>
        <w:t xml:space="preserve">. </w:t>
      </w:r>
      <w:r w:rsidRPr="00D17926">
        <w:rPr>
          <w:rFonts w:ascii="Times New Roman" w:hAnsi="Times New Roman"/>
          <w:bCs/>
          <w:i/>
          <w:sz w:val="24"/>
          <w:szCs w:val="24"/>
        </w:rPr>
        <w:t>Asylums</w:t>
      </w:r>
      <w:r w:rsidRPr="00D17926">
        <w:rPr>
          <w:rFonts w:ascii="Times New Roman" w:hAnsi="Times New Roman"/>
          <w:bCs/>
          <w:sz w:val="24"/>
          <w:szCs w:val="24"/>
        </w:rPr>
        <w:t>. London: Penguin Books.</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bCs/>
          <w:sz w:val="24"/>
          <w:szCs w:val="24"/>
        </w:rPr>
        <w:t>Guggenbühl</w:t>
      </w:r>
      <w:r w:rsidRPr="00D17926">
        <w:rPr>
          <w:rFonts w:ascii="Times New Roman" w:hAnsi="Times New Roman"/>
          <w:sz w:val="24"/>
          <w:szCs w:val="24"/>
        </w:rPr>
        <w:t>-</w:t>
      </w:r>
      <w:r w:rsidRPr="00D17926">
        <w:rPr>
          <w:rFonts w:ascii="Times New Roman" w:hAnsi="Times New Roman"/>
          <w:bCs/>
          <w:sz w:val="24"/>
          <w:szCs w:val="24"/>
        </w:rPr>
        <w:t>Craig</w:t>
      </w:r>
      <w:r>
        <w:rPr>
          <w:rFonts w:ascii="Times New Roman" w:hAnsi="Times New Roman"/>
          <w:bCs/>
          <w:sz w:val="24"/>
          <w:szCs w:val="24"/>
        </w:rPr>
        <w:t>,</w:t>
      </w:r>
      <w:r w:rsidRPr="00D17926">
        <w:rPr>
          <w:rFonts w:ascii="Times New Roman" w:hAnsi="Times New Roman"/>
          <w:bCs/>
          <w:sz w:val="24"/>
          <w:szCs w:val="24"/>
        </w:rPr>
        <w:t xml:space="preserve"> A. </w:t>
      </w:r>
      <w:r>
        <w:rPr>
          <w:rFonts w:ascii="Times New Roman" w:hAnsi="Times New Roman"/>
          <w:bCs/>
          <w:sz w:val="24"/>
          <w:szCs w:val="24"/>
        </w:rPr>
        <w:t>(</w:t>
      </w:r>
      <w:r w:rsidRPr="00D17926">
        <w:rPr>
          <w:rFonts w:ascii="Times New Roman" w:hAnsi="Times New Roman"/>
          <w:bCs/>
          <w:sz w:val="24"/>
          <w:szCs w:val="24"/>
        </w:rPr>
        <w:t>2007</w:t>
      </w:r>
      <w:r>
        <w:rPr>
          <w:rFonts w:ascii="Times New Roman" w:hAnsi="Times New Roman"/>
          <w:bCs/>
          <w:sz w:val="24"/>
          <w:szCs w:val="24"/>
        </w:rPr>
        <w:t>)</w:t>
      </w:r>
      <w:r w:rsidRPr="00D17926">
        <w:rPr>
          <w:rFonts w:ascii="Times New Roman" w:hAnsi="Times New Roman"/>
          <w:bCs/>
          <w:sz w:val="24"/>
          <w:szCs w:val="24"/>
        </w:rPr>
        <w:t xml:space="preserve">. </w:t>
      </w:r>
      <w:r w:rsidRPr="00D17926">
        <w:rPr>
          <w:rFonts w:ascii="Times New Roman" w:hAnsi="Times New Roman"/>
          <w:bCs/>
          <w:i/>
          <w:sz w:val="24"/>
          <w:szCs w:val="24"/>
        </w:rPr>
        <w:t>Nebezpečí moci v pomáhajících profesích</w:t>
      </w:r>
      <w:r w:rsidRPr="00D17926">
        <w:rPr>
          <w:rFonts w:ascii="Times New Roman" w:hAnsi="Times New Roman"/>
          <w:bCs/>
          <w:sz w:val="24"/>
          <w:szCs w:val="24"/>
        </w:rPr>
        <w:t>. Praha: Portál.</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Hašková</w:t>
      </w:r>
      <w:r>
        <w:rPr>
          <w:rFonts w:ascii="Times New Roman" w:hAnsi="Times New Roman"/>
          <w:sz w:val="24"/>
          <w:szCs w:val="24"/>
        </w:rPr>
        <w:t>,</w:t>
      </w:r>
      <w:r w:rsidRPr="00D17926">
        <w:rPr>
          <w:rFonts w:ascii="Times New Roman" w:hAnsi="Times New Roman"/>
          <w:sz w:val="24"/>
          <w:szCs w:val="24"/>
        </w:rPr>
        <w:t xml:space="preserve"> H. </w:t>
      </w:r>
      <w:r>
        <w:rPr>
          <w:rFonts w:ascii="Times New Roman" w:hAnsi="Times New Roman"/>
          <w:sz w:val="24"/>
          <w:szCs w:val="24"/>
        </w:rPr>
        <w:t>(</w:t>
      </w:r>
      <w:r w:rsidRPr="00D17926">
        <w:rPr>
          <w:rFonts w:ascii="Times New Roman" w:hAnsi="Times New Roman"/>
          <w:sz w:val="24"/>
          <w:szCs w:val="24"/>
        </w:rPr>
        <w:t>2009</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Fenomén bezdětnosti</w:t>
      </w:r>
      <w:r w:rsidRPr="00D17926">
        <w:rPr>
          <w:rFonts w:ascii="Times New Roman" w:hAnsi="Times New Roman"/>
          <w:sz w:val="24"/>
          <w:szCs w:val="24"/>
        </w:rPr>
        <w:t>. Praha: SLON.</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lastRenderedPageBreak/>
        <w:t>Havrdová</w:t>
      </w:r>
      <w:r>
        <w:rPr>
          <w:rFonts w:ascii="Times New Roman" w:hAnsi="Times New Roman"/>
          <w:sz w:val="24"/>
          <w:szCs w:val="24"/>
        </w:rPr>
        <w:t>,</w:t>
      </w:r>
      <w:r w:rsidRPr="00D17926">
        <w:rPr>
          <w:rFonts w:ascii="Times New Roman" w:hAnsi="Times New Roman"/>
          <w:sz w:val="24"/>
          <w:szCs w:val="24"/>
        </w:rPr>
        <w:t xml:space="preserve"> Z. </w:t>
      </w:r>
      <w:r>
        <w:rPr>
          <w:rFonts w:ascii="Times New Roman" w:hAnsi="Times New Roman"/>
          <w:sz w:val="24"/>
          <w:szCs w:val="24"/>
        </w:rPr>
        <w:t>(</w:t>
      </w:r>
      <w:r w:rsidRPr="00D17926">
        <w:rPr>
          <w:rFonts w:ascii="Times New Roman" w:hAnsi="Times New Roman"/>
          <w:sz w:val="24"/>
          <w:szCs w:val="24"/>
        </w:rPr>
        <w:t>1999</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Kompetence v praxi sociální práce</w:t>
      </w:r>
      <w:r w:rsidRPr="00D17926">
        <w:rPr>
          <w:rFonts w:ascii="Times New Roman" w:hAnsi="Times New Roman"/>
          <w:sz w:val="24"/>
          <w:szCs w:val="24"/>
        </w:rPr>
        <w:t>. Praha: Osmium.</w:t>
      </w:r>
    </w:p>
    <w:p w:rsidR="00941AA5" w:rsidRDefault="00941AA5" w:rsidP="001E7D8B">
      <w:pPr>
        <w:pStyle w:val="Odstavecseseznamem"/>
        <w:keepNext/>
        <w:numPr>
          <w:ilvl w:val="0"/>
          <w:numId w:val="3"/>
        </w:numPr>
        <w:spacing w:after="0" w:line="360" w:lineRule="auto"/>
        <w:jc w:val="both"/>
        <w:outlineLvl w:val="0"/>
        <w:rPr>
          <w:rFonts w:ascii="Times New Roman" w:hAnsi="Times New Roman"/>
          <w:sz w:val="24"/>
          <w:szCs w:val="24"/>
        </w:rPr>
      </w:pPr>
      <w:r>
        <w:rPr>
          <w:rFonts w:ascii="Times New Roman" w:hAnsi="Times New Roman"/>
          <w:sz w:val="24"/>
          <w:szCs w:val="24"/>
        </w:rPr>
        <w:t xml:space="preserve">Hsu, A. (1997). </w:t>
      </w:r>
      <w:r w:rsidRPr="00A57106">
        <w:rPr>
          <w:rFonts w:ascii="Times New Roman" w:hAnsi="Times New Roman"/>
          <w:i/>
          <w:sz w:val="24"/>
          <w:szCs w:val="24"/>
        </w:rPr>
        <w:t>Singles at the crossroads: a fresh perspective on Christian singleness</w:t>
      </w:r>
      <w:r>
        <w:rPr>
          <w:rFonts w:ascii="Times New Roman" w:hAnsi="Times New Roman"/>
          <w:sz w:val="24"/>
          <w:szCs w:val="24"/>
        </w:rPr>
        <w:t>. Downers Grove: InterVarsity Press.</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Chaloupková</w:t>
      </w:r>
      <w:r>
        <w:rPr>
          <w:rFonts w:ascii="Times New Roman" w:hAnsi="Times New Roman"/>
          <w:sz w:val="24"/>
          <w:szCs w:val="24"/>
        </w:rPr>
        <w:t>,</w:t>
      </w:r>
      <w:r w:rsidRPr="00D17926">
        <w:rPr>
          <w:rFonts w:ascii="Times New Roman" w:hAnsi="Times New Roman"/>
          <w:sz w:val="24"/>
          <w:szCs w:val="24"/>
        </w:rPr>
        <w:t xml:space="preserve"> J. </w:t>
      </w:r>
      <w:r>
        <w:rPr>
          <w:rFonts w:ascii="Times New Roman" w:hAnsi="Times New Roman"/>
          <w:sz w:val="24"/>
          <w:szCs w:val="24"/>
        </w:rPr>
        <w:t>(</w:t>
      </w:r>
      <w:r w:rsidRPr="00D17926">
        <w:rPr>
          <w:rFonts w:ascii="Times New Roman" w:hAnsi="Times New Roman"/>
          <w:sz w:val="24"/>
          <w:szCs w:val="24"/>
        </w:rPr>
        <w:t>2010</w:t>
      </w:r>
      <w:r>
        <w:rPr>
          <w:rFonts w:ascii="Times New Roman" w:hAnsi="Times New Roman"/>
          <w:sz w:val="24"/>
          <w:szCs w:val="24"/>
        </w:rPr>
        <w:t xml:space="preserve">). </w:t>
      </w:r>
      <w:r w:rsidRPr="00D17926">
        <w:rPr>
          <w:rFonts w:ascii="Times New Roman" w:hAnsi="Times New Roman"/>
          <w:sz w:val="24"/>
          <w:szCs w:val="24"/>
        </w:rPr>
        <w:t>Rodinné a pracovní starty: rozmanitost modelů vstupu do</w:t>
      </w:r>
      <w:r>
        <w:rPr>
          <w:rFonts w:ascii="Times New Roman" w:hAnsi="Times New Roman"/>
          <w:sz w:val="24"/>
          <w:szCs w:val="24"/>
        </w:rPr>
        <w:t xml:space="preserve"> dospělosti v evropských zemích. In</w:t>
      </w:r>
      <w:r w:rsidRPr="00D17926">
        <w:rPr>
          <w:rFonts w:ascii="Times New Roman" w:hAnsi="Times New Roman"/>
          <w:sz w:val="24"/>
          <w:szCs w:val="24"/>
        </w:rPr>
        <w:t xml:space="preserve"> Chaloupková</w:t>
      </w:r>
      <w:r>
        <w:rPr>
          <w:rFonts w:ascii="Times New Roman" w:hAnsi="Times New Roman"/>
          <w:sz w:val="24"/>
          <w:szCs w:val="24"/>
        </w:rPr>
        <w:t>, J. (Ed.),</w:t>
      </w:r>
      <w:r w:rsidRPr="00D17926">
        <w:rPr>
          <w:rFonts w:ascii="Times New Roman" w:hAnsi="Times New Roman"/>
          <w:sz w:val="24"/>
          <w:szCs w:val="24"/>
        </w:rPr>
        <w:t xml:space="preserve"> </w:t>
      </w:r>
      <w:r w:rsidRPr="00D17926">
        <w:rPr>
          <w:rFonts w:ascii="Times New Roman" w:hAnsi="Times New Roman"/>
          <w:i/>
          <w:sz w:val="24"/>
          <w:szCs w:val="24"/>
        </w:rPr>
        <w:t>Proměny rodinných a</w:t>
      </w:r>
      <w:r w:rsidRPr="00D17926">
        <w:rPr>
          <w:rFonts w:ascii="Times New Roman" w:hAnsi="Times New Roman"/>
          <w:sz w:val="24"/>
          <w:szCs w:val="24"/>
        </w:rPr>
        <w:t xml:space="preserve"> </w:t>
      </w:r>
      <w:r w:rsidRPr="00D17926">
        <w:rPr>
          <w:rFonts w:ascii="Times New Roman" w:hAnsi="Times New Roman"/>
          <w:i/>
          <w:sz w:val="24"/>
          <w:szCs w:val="24"/>
        </w:rPr>
        <w:t>profesních startů</w:t>
      </w:r>
      <w:r>
        <w:rPr>
          <w:rFonts w:ascii="Times New Roman" w:hAnsi="Times New Roman"/>
          <w:sz w:val="24"/>
          <w:szCs w:val="24"/>
        </w:rPr>
        <w:t xml:space="preserve"> (s. 25-57).</w:t>
      </w:r>
      <w:r w:rsidRPr="00D17926">
        <w:rPr>
          <w:rFonts w:ascii="Times New Roman" w:hAnsi="Times New Roman"/>
          <w:sz w:val="24"/>
          <w:szCs w:val="24"/>
        </w:rPr>
        <w:t xml:space="preserve"> Praha: Soc</w:t>
      </w:r>
      <w:r>
        <w:rPr>
          <w:rFonts w:ascii="Times New Roman" w:hAnsi="Times New Roman"/>
          <w:sz w:val="24"/>
          <w:szCs w:val="24"/>
        </w:rPr>
        <w:t>iologický ústav AV ČR.</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Chorošeninová</w:t>
      </w:r>
      <w:r>
        <w:rPr>
          <w:rFonts w:ascii="Times New Roman" w:hAnsi="Times New Roman"/>
          <w:sz w:val="24"/>
          <w:szCs w:val="24"/>
        </w:rPr>
        <w:t>,</w:t>
      </w:r>
      <w:r w:rsidRPr="00D17926">
        <w:rPr>
          <w:rFonts w:ascii="Times New Roman" w:hAnsi="Times New Roman"/>
          <w:sz w:val="24"/>
          <w:szCs w:val="24"/>
        </w:rPr>
        <w:t xml:space="preserve"> E. </w:t>
      </w:r>
      <w:r>
        <w:rPr>
          <w:rFonts w:ascii="Times New Roman" w:hAnsi="Times New Roman"/>
          <w:sz w:val="24"/>
          <w:szCs w:val="24"/>
        </w:rPr>
        <w:t>(</w:t>
      </w:r>
      <w:r w:rsidRPr="00D17926">
        <w:rPr>
          <w:rFonts w:ascii="Times New Roman" w:hAnsi="Times New Roman"/>
          <w:sz w:val="24"/>
          <w:szCs w:val="24"/>
        </w:rPr>
        <w:t>2011</w:t>
      </w:r>
      <w:r>
        <w:rPr>
          <w:rFonts w:ascii="Times New Roman" w:hAnsi="Times New Roman"/>
          <w:sz w:val="24"/>
          <w:szCs w:val="24"/>
        </w:rPr>
        <w:t>)</w:t>
      </w:r>
      <w:r w:rsidRPr="00D17926">
        <w:rPr>
          <w:rFonts w:ascii="Times New Roman" w:hAnsi="Times New Roman"/>
          <w:sz w:val="24"/>
          <w:szCs w:val="24"/>
        </w:rPr>
        <w:t>.</w:t>
      </w:r>
      <w:r>
        <w:rPr>
          <w:rFonts w:ascii="Times New Roman" w:hAnsi="Times New Roman"/>
          <w:sz w:val="24"/>
          <w:szCs w:val="24"/>
        </w:rPr>
        <w:t xml:space="preserve"> </w:t>
      </w:r>
      <w:r w:rsidRPr="004D6D84">
        <w:rPr>
          <w:rFonts w:ascii="Times New Roman" w:hAnsi="Times New Roman"/>
          <w:i/>
          <w:sz w:val="24"/>
          <w:szCs w:val="24"/>
        </w:rPr>
        <w:t>Fenomén singles v ČR - přehledová studie</w:t>
      </w:r>
      <w:r w:rsidRPr="00D17926">
        <w:rPr>
          <w:rFonts w:ascii="Times New Roman" w:hAnsi="Times New Roman"/>
          <w:sz w:val="24"/>
          <w:szCs w:val="24"/>
        </w:rPr>
        <w:t xml:space="preserve"> (bakalářská práce). Brno: Masarykova univerzita.</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Chytilová</w:t>
      </w:r>
      <w:r>
        <w:rPr>
          <w:rFonts w:ascii="Times New Roman" w:hAnsi="Times New Roman"/>
          <w:sz w:val="24"/>
          <w:szCs w:val="24"/>
        </w:rPr>
        <w:t>,</w:t>
      </w:r>
      <w:r w:rsidRPr="00D17926">
        <w:rPr>
          <w:rFonts w:ascii="Times New Roman" w:hAnsi="Times New Roman"/>
          <w:sz w:val="24"/>
          <w:szCs w:val="24"/>
        </w:rPr>
        <w:t xml:space="preserve"> D. </w:t>
      </w:r>
      <w:r>
        <w:rPr>
          <w:rFonts w:ascii="Times New Roman" w:hAnsi="Times New Roman"/>
          <w:sz w:val="24"/>
          <w:szCs w:val="24"/>
        </w:rPr>
        <w:t>(</w:t>
      </w:r>
      <w:r w:rsidRPr="00D17926">
        <w:rPr>
          <w:rFonts w:ascii="Times New Roman" w:hAnsi="Times New Roman"/>
          <w:sz w:val="24"/>
          <w:szCs w:val="24"/>
        </w:rPr>
        <w:t>2013</w:t>
      </w:r>
      <w:r>
        <w:rPr>
          <w:rFonts w:ascii="Times New Roman" w:hAnsi="Times New Roman"/>
          <w:sz w:val="24"/>
          <w:szCs w:val="24"/>
        </w:rPr>
        <w:t xml:space="preserve">). </w:t>
      </w:r>
      <w:r w:rsidRPr="004D6D84">
        <w:rPr>
          <w:rFonts w:ascii="Times New Roman" w:hAnsi="Times New Roman"/>
          <w:i/>
          <w:sz w:val="24"/>
          <w:szCs w:val="24"/>
        </w:rPr>
        <w:t>Mediální obraz singles ve vybraných časopisech</w:t>
      </w:r>
      <w:r w:rsidRPr="00D17926">
        <w:rPr>
          <w:rFonts w:ascii="Times New Roman" w:hAnsi="Times New Roman"/>
          <w:sz w:val="24"/>
          <w:szCs w:val="24"/>
        </w:rPr>
        <w:t xml:space="preserve"> (bakalářská práce). Brno: Masarykova univerzita.</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Kala</w:t>
      </w:r>
      <w:r>
        <w:rPr>
          <w:rFonts w:ascii="Times New Roman" w:hAnsi="Times New Roman"/>
          <w:sz w:val="24"/>
          <w:szCs w:val="24"/>
        </w:rPr>
        <w:t>,</w:t>
      </w:r>
      <w:r w:rsidRPr="00D17926">
        <w:rPr>
          <w:rFonts w:ascii="Times New Roman" w:hAnsi="Times New Roman"/>
          <w:sz w:val="24"/>
          <w:szCs w:val="24"/>
        </w:rPr>
        <w:t xml:space="preserve"> L. </w:t>
      </w:r>
      <w:r>
        <w:rPr>
          <w:rFonts w:ascii="Times New Roman" w:hAnsi="Times New Roman"/>
          <w:sz w:val="24"/>
          <w:szCs w:val="24"/>
        </w:rPr>
        <w:t>(</w:t>
      </w:r>
      <w:r w:rsidRPr="00D17926">
        <w:rPr>
          <w:rFonts w:ascii="Times New Roman" w:hAnsi="Times New Roman"/>
          <w:sz w:val="24"/>
          <w:szCs w:val="24"/>
        </w:rPr>
        <w:t>2014</w:t>
      </w:r>
      <w:r>
        <w:rPr>
          <w:rFonts w:ascii="Times New Roman" w:hAnsi="Times New Roman"/>
          <w:sz w:val="24"/>
          <w:szCs w:val="24"/>
        </w:rPr>
        <w:t xml:space="preserve">). </w:t>
      </w:r>
      <w:r w:rsidRPr="004D6D84">
        <w:rPr>
          <w:rFonts w:ascii="Times New Roman" w:hAnsi="Times New Roman"/>
          <w:i/>
          <w:sz w:val="24"/>
          <w:szCs w:val="24"/>
        </w:rPr>
        <w:t>Environmentální aspekty životního způsobu českých singles</w:t>
      </w:r>
      <w:r w:rsidRPr="00D17926">
        <w:rPr>
          <w:rFonts w:ascii="Times New Roman" w:hAnsi="Times New Roman"/>
          <w:sz w:val="24"/>
          <w:szCs w:val="24"/>
        </w:rPr>
        <w:t xml:space="preserve"> (disertační práce). Brno: Masarykova univerzita.</w:t>
      </w:r>
    </w:p>
    <w:p w:rsidR="00941AA5" w:rsidRDefault="00941AA5" w:rsidP="001E7D8B">
      <w:pPr>
        <w:pStyle w:val="Odstavecseseznamem"/>
        <w:keepNext/>
        <w:numPr>
          <w:ilvl w:val="0"/>
          <w:numId w:val="3"/>
        </w:numPr>
        <w:spacing w:after="0" w:line="360" w:lineRule="auto"/>
        <w:outlineLvl w:val="0"/>
        <w:rPr>
          <w:rFonts w:ascii="Times New Roman" w:hAnsi="Times New Roman"/>
          <w:sz w:val="24"/>
          <w:szCs w:val="24"/>
        </w:rPr>
      </w:pPr>
      <w:r>
        <w:rPr>
          <w:rFonts w:ascii="Times New Roman" w:hAnsi="Times New Roman"/>
          <w:sz w:val="24"/>
          <w:szCs w:val="24"/>
        </w:rPr>
        <w:t xml:space="preserve">Kastnerová, M. (2009). Ideologie jednotlivců, singles a skutečnost žití o samotě. </w:t>
      </w:r>
      <w:r w:rsidRPr="000B5277">
        <w:rPr>
          <w:rFonts w:ascii="Times New Roman" w:hAnsi="Times New Roman"/>
          <w:i/>
          <w:sz w:val="24"/>
          <w:szCs w:val="24"/>
        </w:rPr>
        <w:t>Sociální práce/Sociálna práca</w:t>
      </w:r>
      <w:r>
        <w:rPr>
          <w:rFonts w:ascii="Times New Roman" w:hAnsi="Times New Roman"/>
          <w:sz w:val="24"/>
          <w:szCs w:val="24"/>
        </w:rPr>
        <w:t>, č. 4, s. 134-142.</w:t>
      </w:r>
    </w:p>
    <w:p w:rsidR="00941AA5" w:rsidRDefault="00941AA5" w:rsidP="001E7D8B">
      <w:pPr>
        <w:pStyle w:val="Odstavecseseznamem"/>
        <w:keepNext/>
        <w:numPr>
          <w:ilvl w:val="0"/>
          <w:numId w:val="3"/>
        </w:numPr>
        <w:spacing w:after="0" w:line="360" w:lineRule="auto"/>
        <w:jc w:val="both"/>
        <w:outlineLvl w:val="0"/>
        <w:rPr>
          <w:rFonts w:ascii="Times New Roman" w:hAnsi="Times New Roman"/>
          <w:sz w:val="24"/>
          <w:szCs w:val="24"/>
        </w:rPr>
      </w:pPr>
      <w:r w:rsidRPr="00C338B8">
        <w:rPr>
          <w:rFonts w:ascii="Times New Roman" w:hAnsi="Times New Roman"/>
          <w:i/>
          <w:sz w:val="24"/>
          <w:szCs w:val="24"/>
        </w:rPr>
        <w:t>Katechismus katolické církve</w:t>
      </w:r>
      <w:r>
        <w:rPr>
          <w:rFonts w:ascii="Times New Roman" w:hAnsi="Times New Roman"/>
          <w:sz w:val="24"/>
          <w:szCs w:val="24"/>
        </w:rPr>
        <w:t>. (1995). Praha: Zvon.</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Kaufmann</w:t>
      </w:r>
      <w:r>
        <w:rPr>
          <w:rFonts w:ascii="Times New Roman" w:hAnsi="Times New Roman"/>
          <w:sz w:val="24"/>
          <w:szCs w:val="24"/>
        </w:rPr>
        <w:t>,</w:t>
      </w:r>
      <w:r w:rsidRPr="00D17926">
        <w:rPr>
          <w:rFonts w:ascii="Times New Roman" w:hAnsi="Times New Roman"/>
          <w:sz w:val="24"/>
          <w:szCs w:val="24"/>
        </w:rPr>
        <w:t xml:space="preserve"> J-C. </w:t>
      </w:r>
      <w:r>
        <w:rPr>
          <w:rFonts w:ascii="Times New Roman" w:hAnsi="Times New Roman"/>
          <w:sz w:val="24"/>
          <w:szCs w:val="24"/>
        </w:rPr>
        <w:t>(</w:t>
      </w:r>
      <w:r w:rsidRPr="00D17926">
        <w:rPr>
          <w:rFonts w:ascii="Times New Roman" w:hAnsi="Times New Roman"/>
          <w:sz w:val="24"/>
          <w:szCs w:val="24"/>
        </w:rPr>
        <w:t>2010</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Chápající rozhovor</w:t>
      </w:r>
      <w:r w:rsidRPr="00D17926">
        <w:rPr>
          <w:rFonts w:ascii="Times New Roman" w:hAnsi="Times New Roman"/>
          <w:sz w:val="24"/>
          <w:szCs w:val="24"/>
        </w:rPr>
        <w:t>. Praha: SLON.</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Klinenberg</w:t>
      </w:r>
      <w:r>
        <w:rPr>
          <w:rFonts w:ascii="Times New Roman" w:hAnsi="Times New Roman"/>
          <w:sz w:val="24"/>
          <w:szCs w:val="24"/>
        </w:rPr>
        <w:t>,</w:t>
      </w:r>
      <w:r w:rsidRPr="00D17926">
        <w:rPr>
          <w:rFonts w:ascii="Times New Roman" w:hAnsi="Times New Roman"/>
          <w:sz w:val="24"/>
          <w:szCs w:val="24"/>
        </w:rPr>
        <w:t xml:space="preserve"> E. </w:t>
      </w:r>
      <w:r>
        <w:rPr>
          <w:rFonts w:ascii="Times New Roman" w:hAnsi="Times New Roman"/>
          <w:sz w:val="24"/>
          <w:szCs w:val="24"/>
        </w:rPr>
        <w:t>(</w:t>
      </w:r>
      <w:r w:rsidRPr="00D17926">
        <w:rPr>
          <w:rFonts w:ascii="Times New Roman" w:hAnsi="Times New Roman"/>
          <w:sz w:val="24"/>
          <w:szCs w:val="24"/>
        </w:rPr>
        <w:t>2012</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 xml:space="preserve">Going Solo. The extraordinary rise and surprising appeal of living alone. </w:t>
      </w:r>
      <w:r w:rsidRPr="00D17926">
        <w:rPr>
          <w:rFonts w:ascii="Times New Roman" w:hAnsi="Times New Roman"/>
          <w:sz w:val="24"/>
          <w:szCs w:val="24"/>
        </w:rPr>
        <w:t>London: Penguin Books.</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Král</w:t>
      </w:r>
      <w:r>
        <w:rPr>
          <w:rFonts w:ascii="Times New Roman" w:hAnsi="Times New Roman"/>
          <w:sz w:val="24"/>
          <w:szCs w:val="24"/>
        </w:rPr>
        <w:t>,</w:t>
      </w:r>
      <w:r w:rsidRPr="00D17926">
        <w:rPr>
          <w:rFonts w:ascii="Times New Roman" w:hAnsi="Times New Roman"/>
          <w:sz w:val="24"/>
          <w:szCs w:val="24"/>
        </w:rPr>
        <w:t xml:space="preserve"> V. </w:t>
      </w:r>
      <w:r>
        <w:rPr>
          <w:rFonts w:ascii="Times New Roman" w:hAnsi="Times New Roman"/>
          <w:sz w:val="24"/>
          <w:szCs w:val="24"/>
        </w:rPr>
        <w:t>(</w:t>
      </w:r>
      <w:r w:rsidRPr="00D17926">
        <w:rPr>
          <w:rFonts w:ascii="Times New Roman" w:hAnsi="Times New Roman"/>
          <w:sz w:val="24"/>
          <w:szCs w:val="24"/>
        </w:rPr>
        <w:t>2009</w:t>
      </w:r>
      <w:r>
        <w:rPr>
          <w:rFonts w:ascii="Times New Roman" w:hAnsi="Times New Roman"/>
          <w:sz w:val="24"/>
          <w:szCs w:val="24"/>
        </w:rPr>
        <w:t xml:space="preserve">). </w:t>
      </w:r>
      <w:r w:rsidRPr="004D6D84">
        <w:rPr>
          <w:rFonts w:ascii="Times New Roman" w:hAnsi="Times New Roman"/>
          <w:i/>
          <w:sz w:val="24"/>
          <w:szCs w:val="24"/>
        </w:rPr>
        <w:t>Single ženy současnosti: kvalitativní výzkum</w:t>
      </w:r>
      <w:r w:rsidRPr="00D17926">
        <w:rPr>
          <w:rFonts w:ascii="Times New Roman" w:hAnsi="Times New Roman"/>
          <w:sz w:val="24"/>
          <w:szCs w:val="24"/>
        </w:rPr>
        <w:t xml:space="preserve"> (diplomová práce). Praha: Univerzita Karlova. </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Krebs</w:t>
      </w:r>
      <w:r>
        <w:rPr>
          <w:rFonts w:ascii="Times New Roman" w:hAnsi="Times New Roman"/>
          <w:sz w:val="24"/>
          <w:szCs w:val="24"/>
        </w:rPr>
        <w:t>,</w:t>
      </w:r>
      <w:r w:rsidRPr="00D17926">
        <w:rPr>
          <w:rFonts w:ascii="Times New Roman" w:hAnsi="Times New Roman"/>
          <w:sz w:val="24"/>
          <w:szCs w:val="24"/>
        </w:rPr>
        <w:t xml:space="preserve"> V. a kol. </w:t>
      </w:r>
      <w:r>
        <w:rPr>
          <w:rFonts w:ascii="Times New Roman" w:hAnsi="Times New Roman"/>
          <w:sz w:val="24"/>
          <w:szCs w:val="24"/>
        </w:rPr>
        <w:t>(</w:t>
      </w:r>
      <w:r w:rsidRPr="00D17926">
        <w:rPr>
          <w:rFonts w:ascii="Times New Roman" w:hAnsi="Times New Roman"/>
          <w:sz w:val="24"/>
          <w:szCs w:val="24"/>
        </w:rPr>
        <w:t>2010</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Sociální politika</w:t>
      </w:r>
      <w:r w:rsidRPr="00D17926">
        <w:rPr>
          <w:rFonts w:ascii="Times New Roman" w:hAnsi="Times New Roman"/>
          <w:sz w:val="24"/>
          <w:szCs w:val="24"/>
        </w:rPr>
        <w:t>. Praha: Wolters Kluwer.</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232DC8">
        <w:rPr>
          <w:rFonts w:ascii="Times New Roman" w:hAnsi="Times New Roman"/>
          <w:sz w:val="24"/>
          <w:szCs w:val="24"/>
        </w:rPr>
        <w:t xml:space="preserve">Macvarish, J. (2006). What is the Problem of Singleness? </w:t>
      </w:r>
      <w:r w:rsidRPr="00232DC8">
        <w:rPr>
          <w:rFonts w:ascii="Times New Roman" w:hAnsi="Times New Roman"/>
          <w:i/>
          <w:sz w:val="24"/>
          <w:szCs w:val="24"/>
        </w:rPr>
        <w:t>Sociological Research</w:t>
      </w:r>
      <w:r w:rsidRPr="00232DC8">
        <w:rPr>
          <w:rFonts w:ascii="Times New Roman" w:hAnsi="Times New Roman"/>
          <w:sz w:val="24"/>
          <w:szCs w:val="24"/>
        </w:rPr>
        <w:t xml:space="preserve"> </w:t>
      </w:r>
      <w:r w:rsidRPr="00232DC8">
        <w:rPr>
          <w:rFonts w:ascii="Times New Roman" w:hAnsi="Times New Roman"/>
          <w:i/>
          <w:sz w:val="24"/>
          <w:szCs w:val="24"/>
        </w:rPr>
        <w:t>Online</w:t>
      </w:r>
      <w:r w:rsidRPr="00232DC8">
        <w:rPr>
          <w:rFonts w:ascii="Times New Roman" w:hAnsi="Times New Roman"/>
          <w:sz w:val="24"/>
          <w:szCs w:val="24"/>
        </w:rPr>
        <w:t>, č. 3 [on-line]. Dostupné 6. 10. 2015 z</w:t>
      </w:r>
      <w:r>
        <w:rPr>
          <w:rFonts w:ascii="Times New Roman" w:hAnsi="Times New Roman"/>
          <w:sz w:val="24"/>
          <w:szCs w:val="24"/>
        </w:rPr>
        <w:t xml:space="preserve"> </w:t>
      </w:r>
      <w:hyperlink r:id="rId11" w:history="1">
        <w:r w:rsidRPr="00D17926">
          <w:rPr>
            <w:rStyle w:val="Hypertextovodkaz"/>
            <w:rFonts w:ascii="Times New Roman" w:hAnsi="Times New Roman"/>
            <w:color w:val="auto"/>
            <w:sz w:val="24"/>
            <w:szCs w:val="24"/>
            <w:u w:val="none"/>
          </w:rPr>
          <w:t>http://www.socresonline.org.uk/11/3/macvarish.html</w:t>
        </w:r>
      </w:hyperlink>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Maroon</w:t>
      </w:r>
      <w:r>
        <w:rPr>
          <w:rFonts w:ascii="Times New Roman" w:hAnsi="Times New Roman"/>
          <w:sz w:val="24"/>
          <w:szCs w:val="24"/>
        </w:rPr>
        <w:t>,</w:t>
      </w:r>
      <w:r w:rsidRPr="00D17926">
        <w:rPr>
          <w:rFonts w:ascii="Times New Roman" w:hAnsi="Times New Roman"/>
          <w:sz w:val="24"/>
          <w:szCs w:val="24"/>
        </w:rPr>
        <w:t xml:space="preserve"> I. </w:t>
      </w:r>
      <w:r>
        <w:rPr>
          <w:rFonts w:ascii="Times New Roman" w:hAnsi="Times New Roman"/>
          <w:sz w:val="24"/>
          <w:szCs w:val="24"/>
        </w:rPr>
        <w:t>(</w:t>
      </w:r>
      <w:r w:rsidRPr="00D17926">
        <w:rPr>
          <w:rFonts w:ascii="Times New Roman" w:hAnsi="Times New Roman"/>
          <w:sz w:val="24"/>
          <w:szCs w:val="24"/>
        </w:rPr>
        <w:t>2012</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Syndrom vyhoření u sociálních pracovníků</w:t>
      </w:r>
      <w:r w:rsidRPr="00D17926">
        <w:rPr>
          <w:rFonts w:ascii="Times New Roman" w:hAnsi="Times New Roman"/>
          <w:sz w:val="24"/>
          <w:szCs w:val="24"/>
        </w:rPr>
        <w:t>. Praha: Portál.</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Matoušek</w:t>
      </w:r>
      <w:r>
        <w:rPr>
          <w:rFonts w:ascii="Times New Roman" w:hAnsi="Times New Roman"/>
          <w:sz w:val="24"/>
          <w:szCs w:val="24"/>
        </w:rPr>
        <w:t>,</w:t>
      </w:r>
      <w:r w:rsidRPr="00D17926">
        <w:rPr>
          <w:rFonts w:ascii="Times New Roman" w:hAnsi="Times New Roman"/>
          <w:sz w:val="24"/>
          <w:szCs w:val="24"/>
        </w:rPr>
        <w:t xml:space="preserve"> O. </w:t>
      </w:r>
      <w:r>
        <w:rPr>
          <w:rFonts w:ascii="Times New Roman" w:hAnsi="Times New Roman"/>
          <w:sz w:val="24"/>
          <w:szCs w:val="24"/>
        </w:rPr>
        <w:t>(</w:t>
      </w:r>
      <w:r w:rsidRPr="00D17926">
        <w:rPr>
          <w:rFonts w:ascii="Times New Roman" w:hAnsi="Times New Roman"/>
          <w:sz w:val="24"/>
          <w:szCs w:val="24"/>
        </w:rPr>
        <w:t>2003a</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Slovník sociální práce</w:t>
      </w:r>
      <w:r w:rsidRPr="00D17926">
        <w:rPr>
          <w:rFonts w:ascii="Times New Roman" w:hAnsi="Times New Roman"/>
          <w:sz w:val="24"/>
          <w:szCs w:val="24"/>
        </w:rPr>
        <w:t>. Praha: Portál.</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Matoušek</w:t>
      </w:r>
      <w:r>
        <w:rPr>
          <w:rFonts w:ascii="Times New Roman" w:hAnsi="Times New Roman"/>
          <w:sz w:val="24"/>
          <w:szCs w:val="24"/>
        </w:rPr>
        <w:t>,</w:t>
      </w:r>
      <w:r w:rsidRPr="00D17926">
        <w:rPr>
          <w:rFonts w:ascii="Times New Roman" w:hAnsi="Times New Roman"/>
          <w:sz w:val="24"/>
          <w:szCs w:val="24"/>
        </w:rPr>
        <w:t xml:space="preserve"> O. a kol. </w:t>
      </w:r>
      <w:r>
        <w:rPr>
          <w:rFonts w:ascii="Times New Roman" w:hAnsi="Times New Roman"/>
          <w:sz w:val="24"/>
          <w:szCs w:val="24"/>
        </w:rPr>
        <w:t>(</w:t>
      </w:r>
      <w:r w:rsidRPr="00D17926">
        <w:rPr>
          <w:rFonts w:ascii="Times New Roman" w:hAnsi="Times New Roman"/>
          <w:sz w:val="24"/>
          <w:szCs w:val="24"/>
        </w:rPr>
        <w:t>2001</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Základy sociální práce</w:t>
      </w:r>
      <w:r w:rsidRPr="00D17926">
        <w:rPr>
          <w:rFonts w:ascii="Times New Roman" w:hAnsi="Times New Roman"/>
          <w:sz w:val="24"/>
          <w:szCs w:val="24"/>
        </w:rPr>
        <w:t>. Praha: Portál.</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Matoušek</w:t>
      </w:r>
      <w:r>
        <w:rPr>
          <w:rFonts w:ascii="Times New Roman" w:hAnsi="Times New Roman"/>
          <w:sz w:val="24"/>
          <w:szCs w:val="24"/>
        </w:rPr>
        <w:t>,</w:t>
      </w:r>
      <w:r w:rsidRPr="00D17926">
        <w:rPr>
          <w:rFonts w:ascii="Times New Roman" w:hAnsi="Times New Roman"/>
          <w:sz w:val="24"/>
          <w:szCs w:val="24"/>
        </w:rPr>
        <w:t xml:space="preserve"> O. a kol. </w:t>
      </w:r>
      <w:r>
        <w:rPr>
          <w:rFonts w:ascii="Times New Roman" w:hAnsi="Times New Roman"/>
          <w:sz w:val="24"/>
          <w:szCs w:val="24"/>
        </w:rPr>
        <w:t>(</w:t>
      </w:r>
      <w:r w:rsidRPr="00D17926">
        <w:rPr>
          <w:rFonts w:ascii="Times New Roman" w:hAnsi="Times New Roman"/>
          <w:sz w:val="24"/>
          <w:szCs w:val="24"/>
        </w:rPr>
        <w:t>2003b</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Metody a řízení sociální práce</w:t>
      </w:r>
      <w:r w:rsidRPr="00D17926">
        <w:rPr>
          <w:rFonts w:ascii="Times New Roman" w:hAnsi="Times New Roman"/>
          <w:sz w:val="24"/>
          <w:szCs w:val="24"/>
        </w:rPr>
        <w:t>. Praha: Portál.</w:t>
      </w:r>
    </w:p>
    <w:p w:rsidR="00941AA5" w:rsidRDefault="00941AA5" w:rsidP="001E7D8B">
      <w:pPr>
        <w:pStyle w:val="Odstavecseseznamem"/>
        <w:keepNext/>
        <w:numPr>
          <w:ilvl w:val="0"/>
          <w:numId w:val="3"/>
        </w:numPr>
        <w:spacing w:after="0" w:line="360" w:lineRule="auto"/>
        <w:jc w:val="both"/>
        <w:outlineLvl w:val="0"/>
        <w:rPr>
          <w:rFonts w:ascii="Times New Roman" w:hAnsi="Times New Roman"/>
          <w:sz w:val="24"/>
          <w:szCs w:val="24"/>
        </w:rPr>
      </w:pPr>
      <w:r>
        <w:rPr>
          <w:rFonts w:ascii="Times New Roman" w:hAnsi="Times New Roman"/>
          <w:sz w:val="24"/>
          <w:szCs w:val="24"/>
        </w:rPr>
        <w:t xml:space="preserve">Miovský, M. (2006). </w:t>
      </w:r>
      <w:r w:rsidRPr="003D7C46">
        <w:rPr>
          <w:rFonts w:ascii="Times New Roman" w:hAnsi="Times New Roman"/>
          <w:i/>
          <w:sz w:val="24"/>
          <w:szCs w:val="24"/>
        </w:rPr>
        <w:t>Kvalitativní přístup a metody v psychologickém výzkumu</w:t>
      </w:r>
      <w:r>
        <w:rPr>
          <w:rFonts w:ascii="Times New Roman" w:hAnsi="Times New Roman"/>
          <w:sz w:val="24"/>
          <w:szCs w:val="24"/>
        </w:rPr>
        <w:t>. Praha: Grada Publishing.</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Morell</w:t>
      </w:r>
      <w:r>
        <w:rPr>
          <w:rFonts w:ascii="Times New Roman" w:hAnsi="Times New Roman"/>
          <w:sz w:val="24"/>
          <w:szCs w:val="24"/>
        </w:rPr>
        <w:t>,</w:t>
      </w:r>
      <w:r w:rsidRPr="00D17926">
        <w:rPr>
          <w:rFonts w:ascii="Times New Roman" w:hAnsi="Times New Roman"/>
          <w:sz w:val="24"/>
          <w:szCs w:val="24"/>
        </w:rPr>
        <w:t xml:space="preserve"> C. </w:t>
      </w:r>
      <w:r>
        <w:rPr>
          <w:rFonts w:ascii="Times New Roman" w:hAnsi="Times New Roman"/>
          <w:sz w:val="24"/>
          <w:szCs w:val="24"/>
        </w:rPr>
        <w:t>(</w:t>
      </w:r>
      <w:r w:rsidRPr="00D17926">
        <w:rPr>
          <w:rFonts w:ascii="Times New Roman" w:hAnsi="Times New Roman"/>
          <w:sz w:val="24"/>
          <w:szCs w:val="24"/>
        </w:rPr>
        <w:t>1994</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Unwomanly Conduct. The Cha</w:t>
      </w:r>
      <w:r w:rsidR="001D24E4">
        <w:rPr>
          <w:rFonts w:ascii="Times New Roman" w:hAnsi="Times New Roman"/>
          <w:i/>
          <w:sz w:val="24"/>
          <w:szCs w:val="24"/>
        </w:rPr>
        <w:t>l</w:t>
      </w:r>
      <w:r w:rsidRPr="00D17926">
        <w:rPr>
          <w:rFonts w:ascii="Times New Roman" w:hAnsi="Times New Roman"/>
          <w:i/>
          <w:sz w:val="24"/>
          <w:szCs w:val="24"/>
        </w:rPr>
        <w:t>lenges of Intentional Childlessness</w:t>
      </w:r>
      <w:r w:rsidRPr="00D17926">
        <w:rPr>
          <w:rFonts w:ascii="Times New Roman" w:hAnsi="Times New Roman"/>
          <w:sz w:val="24"/>
          <w:szCs w:val="24"/>
        </w:rPr>
        <w:t>. New York: Routledge.</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Možný</w:t>
      </w:r>
      <w:r>
        <w:rPr>
          <w:rFonts w:ascii="Times New Roman" w:hAnsi="Times New Roman"/>
          <w:sz w:val="24"/>
          <w:szCs w:val="24"/>
        </w:rPr>
        <w:t>,</w:t>
      </w:r>
      <w:r w:rsidRPr="00D17926">
        <w:rPr>
          <w:rFonts w:ascii="Times New Roman" w:hAnsi="Times New Roman"/>
          <w:sz w:val="24"/>
          <w:szCs w:val="24"/>
        </w:rPr>
        <w:t xml:space="preserve"> I. </w:t>
      </w:r>
      <w:r>
        <w:rPr>
          <w:rFonts w:ascii="Times New Roman" w:hAnsi="Times New Roman"/>
          <w:sz w:val="24"/>
          <w:szCs w:val="24"/>
        </w:rPr>
        <w:t>(</w:t>
      </w:r>
      <w:r w:rsidRPr="00D17926">
        <w:rPr>
          <w:rFonts w:ascii="Times New Roman" w:hAnsi="Times New Roman"/>
          <w:sz w:val="24"/>
          <w:szCs w:val="24"/>
        </w:rPr>
        <w:t>1999</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Sociologie rodiny</w:t>
      </w:r>
      <w:r w:rsidRPr="00D17926">
        <w:rPr>
          <w:rFonts w:ascii="Times New Roman" w:hAnsi="Times New Roman"/>
          <w:sz w:val="24"/>
          <w:szCs w:val="24"/>
        </w:rPr>
        <w:t>. Praha: SLON.</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Navrátil</w:t>
      </w:r>
      <w:r>
        <w:rPr>
          <w:rFonts w:ascii="Times New Roman" w:hAnsi="Times New Roman"/>
          <w:sz w:val="24"/>
          <w:szCs w:val="24"/>
        </w:rPr>
        <w:t>,</w:t>
      </w:r>
      <w:r w:rsidRPr="00D17926">
        <w:rPr>
          <w:rFonts w:ascii="Times New Roman" w:hAnsi="Times New Roman"/>
          <w:sz w:val="24"/>
          <w:szCs w:val="24"/>
        </w:rPr>
        <w:t xml:space="preserve"> P. </w:t>
      </w:r>
      <w:r>
        <w:rPr>
          <w:rFonts w:ascii="Times New Roman" w:hAnsi="Times New Roman"/>
          <w:sz w:val="24"/>
          <w:szCs w:val="24"/>
        </w:rPr>
        <w:t>(</w:t>
      </w:r>
      <w:r w:rsidRPr="00D17926">
        <w:rPr>
          <w:rFonts w:ascii="Times New Roman" w:hAnsi="Times New Roman"/>
          <w:sz w:val="24"/>
          <w:szCs w:val="24"/>
        </w:rPr>
        <w:t>2001</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Teorie a metody sociální práce</w:t>
      </w:r>
      <w:r w:rsidRPr="00D17926">
        <w:rPr>
          <w:rFonts w:ascii="Times New Roman" w:hAnsi="Times New Roman"/>
          <w:sz w:val="24"/>
          <w:szCs w:val="24"/>
        </w:rPr>
        <w:t>. Brno: Marek Zeman.</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lastRenderedPageBreak/>
        <w:t>Navrátil</w:t>
      </w:r>
      <w:r>
        <w:rPr>
          <w:rFonts w:ascii="Times New Roman" w:hAnsi="Times New Roman"/>
          <w:sz w:val="24"/>
          <w:szCs w:val="24"/>
        </w:rPr>
        <w:t>,</w:t>
      </w:r>
      <w:r w:rsidRPr="00D17926">
        <w:rPr>
          <w:rFonts w:ascii="Times New Roman" w:hAnsi="Times New Roman"/>
          <w:sz w:val="24"/>
          <w:szCs w:val="24"/>
        </w:rPr>
        <w:t xml:space="preserve"> P., Musil</w:t>
      </w:r>
      <w:r>
        <w:rPr>
          <w:rFonts w:ascii="Times New Roman" w:hAnsi="Times New Roman"/>
          <w:sz w:val="24"/>
          <w:szCs w:val="24"/>
        </w:rPr>
        <w:t>,</w:t>
      </w:r>
      <w:r w:rsidRPr="00D17926">
        <w:rPr>
          <w:rFonts w:ascii="Times New Roman" w:hAnsi="Times New Roman"/>
          <w:sz w:val="24"/>
          <w:szCs w:val="24"/>
        </w:rPr>
        <w:t xml:space="preserve"> L. </w:t>
      </w:r>
      <w:r>
        <w:rPr>
          <w:rFonts w:ascii="Times New Roman" w:hAnsi="Times New Roman"/>
          <w:sz w:val="24"/>
          <w:szCs w:val="24"/>
        </w:rPr>
        <w:t>(</w:t>
      </w:r>
      <w:r w:rsidRPr="00D17926">
        <w:rPr>
          <w:rFonts w:ascii="Times New Roman" w:hAnsi="Times New Roman"/>
          <w:sz w:val="24"/>
          <w:szCs w:val="24"/>
        </w:rPr>
        <w:t>2000</w:t>
      </w:r>
      <w:r>
        <w:rPr>
          <w:rFonts w:ascii="Times New Roman" w:hAnsi="Times New Roman"/>
          <w:sz w:val="24"/>
          <w:szCs w:val="24"/>
        </w:rPr>
        <w:t xml:space="preserve">). </w:t>
      </w:r>
      <w:r w:rsidRPr="00D17926">
        <w:rPr>
          <w:rFonts w:ascii="Times New Roman" w:hAnsi="Times New Roman"/>
          <w:sz w:val="24"/>
          <w:szCs w:val="24"/>
        </w:rPr>
        <w:t>Sociální práce s příslušníky menšinov</w:t>
      </w:r>
      <w:r>
        <w:rPr>
          <w:rFonts w:ascii="Times New Roman" w:hAnsi="Times New Roman"/>
          <w:sz w:val="24"/>
          <w:szCs w:val="24"/>
        </w:rPr>
        <w:t>ých skupin</w:t>
      </w:r>
      <w:r w:rsidRPr="00D17926">
        <w:rPr>
          <w:rFonts w:ascii="Times New Roman" w:hAnsi="Times New Roman"/>
          <w:sz w:val="24"/>
          <w:szCs w:val="24"/>
        </w:rPr>
        <w:t xml:space="preserve">. </w:t>
      </w:r>
      <w:r w:rsidRPr="00D17926">
        <w:rPr>
          <w:rFonts w:ascii="Times New Roman" w:hAnsi="Times New Roman"/>
          <w:i/>
          <w:sz w:val="24"/>
          <w:szCs w:val="24"/>
        </w:rPr>
        <w:t>Sociální</w:t>
      </w:r>
      <w:r w:rsidRPr="00D17926">
        <w:rPr>
          <w:rFonts w:ascii="Times New Roman" w:hAnsi="Times New Roman"/>
          <w:sz w:val="24"/>
          <w:szCs w:val="24"/>
        </w:rPr>
        <w:t xml:space="preserve"> </w:t>
      </w:r>
      <w:r w:rsidRPr="00D17926">
        <w:rPr>
          <w:rFonts w:ascii="Times New Roman" w:hAnsi="Times New Roman"/>
          <w:i/>
          <w:sz w:val="24"/>
          <w:szCs w:val="24"/>
        </w:rPr>
        <w:t>studia</w:t>
      </w:r>
      <w:r>
        <w:rPr>
          <w:rFonts w:ascii="Times New Roman" w:hAnsi="Times New Roman"/>
          <w:sz w:val="24"/>
          <w:szCs w:val="24"/>
        </w:rPr>
        <w:t>, č. 5, s.</w:t>
      </w:r>
      <w:r w:rsidRPr="00D17926">
        <w:rPr>
          <w:rFonts w:ascii="Times New Roman" w:hAnsi="Times New Roman"/>
          <w:sz w:val="24"/>
          <w:szCs w:val="24"/>
        </w:rPr>
        <w:t xml:space="preserve"> 105-141.</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 xml:space="preserve"> Petrusek</w:t>
      </w:r>
      <w:r>
        <w:rPr>
          <w:rFonts w:ascii="Times New Roman" w:hAnsi="Times New Roman"/>
          <w:sz w:val="24"/>
          <w:szCs w:val="24"/>
        </w:rPr>
        <w:t>,</w:t>
      </w:r>
      <w:r w:rsidRPr="00D17926">
        <w:rPr>
          <w:rFonts w:ascii="Times New Roman" w:hAnsi="Times New Roman"/>
          <w:sz w:val="24"/>
          <w:szCs w:val="24"/>
        </w:rPr>
        <w:t xml:space="preserve"> M. a kol. </w:t>
      </w:r>
      <w:r>
        <w:rPr>
          <w:rFonts w:ascii="Times New Roman" w:hAnsi="Times New Roman"/>
          <w:sz w:val="24"/>
          <w:szCs w:val="24"/>
        </w:rPr>
        <w:t>(</w:t>
      </w:r>
      <w:r w:rsidRPr="00D17926">
        <w:rPr>
          <w:rFonts w:ascii="Times New Roman" w:hAnsi="Times New Roman"/>
          <w:sz w:val="24"/>
          <w:szCs w:val="24"/>
        </w:rPr>
        <w:t>1996</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Sociologické školy, směry, paradigmata.</w:t>
      </w:r>
      <w:r w:rsidRPr="00D17926">
        <w:rPr>
          <w:rFonts w:ascii="Times New Roman" w:hAnsi="Times New Roman"/>
          <w:sz w:val="24"/>
          <w:szCs w:val="24"/>
        </w:rPr>
        <w:t xml:space="preserve"> Praha: SLON.</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Rabušic</w:t>
      </w:r>
      <w:r>
        <w:rPr>
          <w:rFonts w:ascii="Times New Roman" w:hAnsi="Times New Roman"/>
          <w:sz w:val="24"/>
          <w:szCs w:val="24"/>
        </w:rPr>
        <w:t>,</w:t>
      </w:r>
      <w:r w:rsidRPr="00D17926">
        <w:rPr>
          <w:rFonts w:ascii="Times New Roman" w:hAnsi="Times New Roman"/>
          <w:sz w:val="24"/>
          <w:szCs w:val="24"/>
        </w:rPr>
        <w:t xml:space="preserve"> L. </w:t>
      </w:r>
      <w:r>
        <w:rPr>
          <w:rFonts w:ascii="Times New Roman" w:hAnsi="Times New Roman"/>
          <w:sz w:val="24"/>
          <w:szCs w:val="24"/>
        </w:rPr>
        <w:t>(</w:t>
      </w:r>
      <w:r w:rsidRPr="00D17926">
        <w:rPr>
          <w:rFonts w:ascii="Times New Roman" w:hAnsi="Times New Roman"/>
          <w:sz w:val="24"/>
          <w:szCs w:val="24"/>
        </w:rPr>
        <w:t>2001</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Kde ty všechny děti jsou? Porodnost v sociologické perspektivě.</w:t>
      </w:r>
      <w:r w:rsidRPr="00D17926">
        <w:rPr>
          <w:rFonts w:ascii="Times New Roman" w:hAnsi="Times New Roman"/>
          <w:sz w:val="24"/>
          <w:szCs w:val="24"/>
        </w:rPr>
        <w:t xml:space="preserve"> Praha: SLON.</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Reynolds</w:t>
      </w:r>
      <w:r>
        <w:rPr>
          <w:rFonts w:ascii="Times New Roman" w:hAnsi="Times New Roman"/>
          <w:sz w:val="24"/>
          <w:szCs w:val="24"/>
        </w:rPr>
        <w:t>,</w:t>
      </w:r>
      <w:r w:rsidRPr="00D17926">
        <w:rPr>
          <w:rFonts w:ascii="Times New Roman" w:hAnsi="Times New Roman"/>
          <w:sz w:val="24"/>
          <w:szCs w:val="24"/>
        </w:rPr>
        <w:t xml:space="preserve"> J. </w:t>
      </w:r>
      <w:r>
        <w:rPr>
          <w:rFonts w:ascii="Times New Roman" w:hAnsi="Times New Roman"/>
          <w:sz w:val="24"/>
          <w:szCs w:val="24"/>
        </w:rPr>
        <w:t>(</w:t>
      </w:r>
      <w:r w:rsidRPr="00D17926">
        <w:rPr>
          <w:rFonts w:ascii="Times New Roman" w:hAnsi="Times New Roman"/>
          <w:sz w:val="24"/>
          <w:szCs w:val="24"/>
        </w:rPr>
        <w:t>2008</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The Single Woman. A Discursive Investigation</w:t>
      </w:r>
      <w:r w:rsidRPr="00D17926">
        <w:rPr>
          <w:rFonts w:ascii="Times New Roman" w:hAnsi="Times New Roman"/>
          <w:sz w:val="24"/>
          <w:szCs w:val="24"/>
        </w:rPr>
        <w:t>. New York: Routledge.</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Reynolds</w:t>
      </w:r>
      <w:r>
        <w:rPr>
          <w:rFonts w:ascii="Times New Roman" w:hAnsi="Times New Roman"/>
          <w:sz w:val="24"/>
          <w:szCs w:val="24"/>
        </w:rPr>
        <w:t>,</w:t>
      </w:r>
      <w:r w:rsidRPr="00D17926">
        <w:rPr>
          <w:rFonts w:ascii="Times New Roman" w:hAnsi="Times New Roman"/>
          <w:sz w:val="24"/>
          <w:szCs w:val="24"/>
        </w:rPr>
        <w:t xml:space="preserve"> J., Wetherell</w:t>
      </w:r>
      <w:r>
        <w:rPr>
          <w:rFonts w:ascii="Times New Roman" w:hAnsi="Times New Roman"/>
          <w:sz w:val="24"/>
          <w:szCs w:val="24"/>
        </w:rPr>
        <w:t>,</w:t>
      </w:r>
      <w:r w:rsidRPr="00D17926">
        <w:rPr>
          <w:rFonts w:ascii="Times New Roman" w:hAnsi="Times New Roman"/>
          <w:sz w:val="24"/>
          <w:szCs w:val="24"/>
        </w:rPr>
        <w:t xml:space="preserve"> M. </w:t>
      </w:r>
      <w:r>
        <w:rPr>
          <w:rFonts w:ascii="Times New Roman" w:hAnsi="Times New Roman"/>
          <w:sz w:val="24"/>
          <w:szCs w:val="24"/>
        </w:rPr>
        <w:t>(</w:t>
      </w:r>
      <w:r w:rsidRPr="00D17926">
        <w:rPr>
          <w:rFonts w:ascii="Times New Roman" w:hAnsi="Times New Roman"/>
          <w:sz w:val="24"/>
          <w:szCs w:val="24"/>
        </w:rPr>
        <w:t>2003</w:t>
      </w:r>
      <w:r>
        <w:rPr>
          <w:rFonts w:ascii="Times New Roman" w:hAnsi="Times New Roman"/>
          <w:sz w:val="24"/>
          <w:szCs w:val="24"/>
        </w:rPr>
        <w:t xml:space="preserve">). </w:t>
      </w:r>
      <w:r w:rsidRPr="00D17926">
        <w:rPr>
          <w:rFonts w:ascii="Times New Roman" w:hAnsi="Times New Roman"/>
          <w:sz w:val="24"/>
          <w:szCs w:val="24"/>
        </w:rPr>
        <w:t>The discursive climate of singleness: the consequences for women´s n</w:t>
      </w:r>
      <w:r>
        <w:rPr>
          <w:rFonts w:ascii="Times New Roman" w:hAnsi="Times New Roman"/>
          <w:sz w:val="24"/>
          <w:szCs w:val="24"/>
        </w:rPr>
        <w:t>egotiation of a single identity</w:t>
      </w:r>
      <w:r w:rsidRPr="00D17926">
        <w:rPr>
          <w:rFonts w:ascii="Times New Roman" w:hAnsi="Times New Roman"/>
          <w:sz w:val="24"/>
          <w:szCs w:val="24"/>
        </w:rPr>
        <w:t xml:space="preserve">. </w:t>
      </w:r>
      <w:r w:rsidRPr="00D17926">
        <w:rPr>
          <w:rFonts w:ascii="Times New Roman" w:hAnsi="Times New Roman"/>
          <w:i/>
          <w:sz w:val="24"/>
          <w:szCs w:val="24"/>
        </w:rPr>
        <w:t>Feminism and Psychology</w:t>
      </w:r>
      <w:r>
        <w:rPr>
          <w:rFonts w:ascii="Times New Roman" w:hAnsi="Times New Roman"/>
          <w:sz w:val="24"/>
          <w:szCs w:val="24"/>
        </w:rPr>
        <w:t>, č. 4, s.</w:t>
      </w:r>
      <w:r w:rsidRPr="00D17926">
        <w:rPr>
          <w:rFonts w:ascii="Times New Roman" w:hAnsi="Times New Roman"/>
          <w:sz w:val="24"/>
          <w:szCs w:val="24"/>
        </w:rPr>
        <w:t xml:space="preserve"> 489-510.</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Reynolds</w:t>
      </w:r>
      <w:r>
        <w:rPr>
          <w:rFonts w:ascii="Times New Roman" w:hAnsi="Times New Roman"/>
          <w:sz w:val="24"/>
          <w:szCs w:val="24"/>
        </w:rPr>
        <w:t>,</w:t>
      </w:r>
      <w:r w:rsidRPr="00D17926">
        <w:rPr>
          <w:rFonts w:ascii="Times New Roman" w:hAnsi="Times New Roman"/>
          <w:sz w:val="24"/>
          <w:szCs w:val="24"/>
        </w:rPr>
        <w:t xml:space="preserve"> J., Wetherell</w:t>
      </w:r>
      <w:r>
        <w:rPr>
          <w:rFonts w:ascii="Times New Roman" w:hAnsi="Times New Roman"/>
          <w:sz w:val="24"/>
          <w:szCs w:val="24"/>
        </w:rPr>
        <w:t>,</w:t>
      </w:r>
      <w:r w:rsidRPr="00D17926">
        <w:rPr>
          <w:rFonts w:ascii="Times New Roman" w:hAnsi="Times New Roman"/>
          <w:sz w:val="24"/>
          <w:szCs w:val="24"/>
        </w:rPr>
        <w:t xml:space="preserve"> M., Taylor</w:t>
      </w:r>
      <w:r>
        <w:rPr>
          <w:rFonts w:ascii="Times New Roman" w:hAnsi="Times New Roman"/>
          <w:sz w:val="24"/>
          <w:szCs w:val="24"/>
        </w:rPr>
        <w:t>,</w:t>
      </w:r>
      <w:r w:rsidRPr="00D17926">
        <w:rPr>
          <w:rFonts w:ascii="Times New Roman" w:hAnsi="Times New Roman"/>
          <w:sz w:val="24"/>
          <w:szCs w:val="24"/>
        </w:rPr>
        <w:t xml:space="preserve"> S. </w:t>
      </w:r>
      <w:r>
        <w:rPr>
          <w:rFonts w:ascii="Times New Roman" w:hAnsi="Times New Roman"/>
          <w:sz w:val="24"/>
          <w:szCs w:val="24"/>
        </w:rPr>
        <w:t>(</w:t>
      </w:r>
      <w:r w:rsidRPr="00D17926">
        <w:rPr>
          <w:rFonts w:ascii="Times New Roman" w:hAnsi="Times New Roman"/>
          <w:sz w:val="24"/>
          <w:szCs w:val="24"/>
        </w:rPr>
        <w:t>2007</w:t>
      </w:r>
      <w:r>
        <w:rPr>
          <w:rFonts w:ascii="Times New Roman" w:hAnsi="Times New Roman"/>
          <w:sz w:val="24"/>
          <w:szCs w:val="24"/>
        </w:rPr>
        <w:t>)</w:t>
      </w:r>
      <w:r w:rsidRPr="00D17926">
        <w:rPr>
          <w:rFonts w:ascii="Times New Roman" w:hAnsi="Times New Roman"/>
          <w:sz w:val="24"/>
          <w:szCs w:val="24"/>
        </w:rPr>
        <w:t>.</w:t>
      </w:r>
      <w:r>
        <w:rPr>
          <w:rFonts w:ascii="Times New Roman" w:hAnsi="Times New Roman"/>
          <w:sz w:val="24"/>
          <w:szCs w:val="24"/>
        </w:rPr>
        <w:t xml:space="preserve"> </w:t>
      </w:r>
      <w:r w:rsidRPr="00D17926">
        <w:rPr>
          <w:rFonts w:ascii="Times New Roman" w:hAnsi="Times New Roman"/>
          <w:sz w:val="24"/>
          <w:szCs w:val="24"/>
        </w:rPr>
        <w:t>Choice and chance: negotiating age</w:t>
      </w:r>
      <w:r>
        <w:rPr>
          <w:rFonts w:ascii="Times New Roman" w:hAnsi="Times New Roman"/>
          <w:sz w:val="24"/>
          <w:szCs w:val="24"/>
        </w:rPr>
        <w:t>ncy in narratives of singleness</w:t>
      </w:r>
      <w:r w:rsidRPr="00D17926">
        <w:rPr>
          <w:rFonts w:ascii="Times New Roman" w:hAnsi="Times New Roman"/>
          <w:sz w:val="24"/>
          <w:szCs w:val="24"/>
        </w:rPr>
        <w:t xml:space="preserve">. </w:t>
      </w:r>
      <w:r w:rsidRPr="00D17926">
        <w:rPr>
          <w:rFonts w:ascii="Times New Roman" w:hAnsi="Times New Roman"/>
          <w:i/>
          <w:sz w:val="24"/>
          <w:szCs w:val="24"/>
        </w:rPr>
        <w:t>Sociological Review</w:t>
      </w:r>
      <w:r>
        <w:rPr>
          <w:rFonts w:ascii="Times New Roman" w:hAnsi="Times New Roman"/>
          <w:sz w:val="24"/>
          <w:szCs w:val="24"/>
        </w:rPr>
        <w:t>, č. 2, s.</w:t>
      </w:r>
      <w:r w:rsidRPr="00D17926">
        <w:rPr>
          <w:rFonts w:ascii="Times New Roman" w:hAnsi="Times New Roman"/>
          <w:sz w:val="24"/>
          <w:szCs w:val="24"/>
        </w:rPr>
        <w:t xml:space="preserve"> 331-351.</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Schmidbauer</w:t>
      </w:r>
      <w:r>
        <w:rPr>
          <w:rFonts w:ascii="Times New Roman" w:hAnsi="Times New Roman"/>
          <w:sz w:val="24"/>
          <w:szCs w:val="24"/>
        </w:rPr>
        <w:t>,</w:t>
      </w:r>
      <w:r w:rsidRPr="00D17926">
        <w:rPr>
          <w:rFonts w:ascii="Times New Roman" w:hAnsi="Times New Roman"/>
          <w:sz w:val="24"/>
          <w:szCs w:val="24"/>
        </w:rPr>
        <w:t xml:space="preserve"> W. </w:t>
      </w:r>
      <w:r>
        <w:rPr>
          <w:rFonts w:ascii="Times New Roman" w:hAnsi="Times New Roman"/>
          <w:sz w:val="24"/>
          <w:szCs w:val="24"/>
        </w:rPr>
        <w:t>(</w:t>
      </w:r>
      <w:r w:rsidRPr="00D17926">
        <w:rPr>
          <w:rFonts w:ascii="Times New Roman" w:hAnsi="Times New Roman"/>
          <w:sz w:val="24"/>
          <w:szCs w:val="24"/>
        </w:rPr>
        <w:t>2000</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Psychická úskalí pomáhajících profesí</w:t>
      </w:r>
      <w:r w:rsidRPr="00D17926">
        <w:rPr>
          <w:rFonts w:ascii="Times New Roman" w:hAnsi="Times New Roman"/>
          <w:sz w:val="24"/>
          <w:szCs w:val="24"/>
        </w:rPr>
        <w:t>. Praha: Portál.</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Schmidbauer</w:t>
      </w:r>
      <w:r>
        <w:rPr>
          <w:rFonts w:ascii="Times New Roman" w:hAnsi="Times New Roman"/>
          <w:sz w:val="24"/>
          <w:szCs w:val="24"/>
        </w:rPr>
        <w:t>,</w:t>
      </w:r>
      <w:r w:rsidRPr="00D17926">
        <w:rPr>
          <w:rFonts w:ascii="Times New Roman" w:hAnsi="Times New Roman"/>
          <w:sz w:val="24"/>
          <w:szCs w:val="24"/>
        </w:rPr>
        <w:t xml:space="preserve"> W. </w:t>
      </w:r>
      <w:r>
        <w:rPr>
          <w:rFonts w:ascii="Times New Roman" w:hAnsi="Times New Roman"/>
          <w:sz w:val="24"/>
          <w:szCs w:val="24"/>
        </w:rPr>
        <w:t>(</w:t>
      </w:r>
      <w:r w:rsidRPr="00D17926">
        <w:rPr>
          <w:rFonts w:ascii="Times New Roman" w:hAnsi="Times New Roman"/>
          <w:sz w:val="24"/>
          <w:szCs w:val="24"/>
        </w:rPr>
        <w:t>2008</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Syndrom pomocníka</w:t>
      </w:r>
      <w:r w:rsidRPr="00D17926">
        <w:rPr>
          <w:rFonts w:ascii="Times New Roman" w:hAnsi="Times New Roman"/>
          <w:sz w:val="24"/>
          <w:szCs w:val="24"/>
        </w:rPr>
        <w:t>. Praha: Portál.</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232DC8">
        <w:rPr>
          <w:rFonts w:ascii="Times New Roman" w:hAnsi="Times New Roman"/>
          <w:sz w:val="24"/>
          <w:szCs w:val="24"/>
        </w:rPr>
        <w:t xml:space="preserve">Simpson, R. (2006). The Intimate Relationships of Contemporary Spinsters. </w:t>
      </w:r>
      <w:r w:rsidRPr="00232DC8">
        <w:rPr>
          <w:rFonts w:ascii="Times New Roman" w:hAnsi="Times New Roman"/>
          <w:i/>
          <w:sz w:val="24"/>
          <w:szCs w:val="24"/>
        </w:rPr>
        <w:t>Sociological Research Online</w:t>
      </w:r>
      <w:r w:rsidRPr="00232DC8">
        <w:rPr>
          <w:rFonts w:ascii="Times New Roman" w:hAnsi="Times New Roman"/>
          <w:sz w:val="24"/>
          <w:szCs w:val="24"/>
        </w:rPr>
        <w:t>, č. 3 [on-line]. Dostupné 6. 10. 2015 z</w:t>
      </w:r>
      <w:r w:rsidRPr="00D17926">
        <w:rPr>
          <w:rFonts w:ascii="Times New Roman" w:hAnsi="Times New Roman"/>
          <w:sz w:val="24"/>
          <w:szCs w:val="24"/>
        </w:rPr>
        <w:t xml:space="preserve"> </w:t>
      </w:r>
      <w:hyperlink r:id="rId12" w:history="1">
        <w:r w:rsidRPr="00D17926">
          <w:rPr>
            <w:rStyle w:val="Hypertextovodkaz"/>
            <w:rFonts w:ascii="Times New Roman" w:hAnsi="Times New Roman"/>
            <w:color w:val="auto"/>
            <w:sz w:val="24"/>
            <w:szCs w:val="24"/>
            <w:u w:val="none"/>
          </w:rPr>
          <w:t>http://www.socresonline.org.uk/11/3/simpson.html</w:t>
        </w:r>
      </w:hyperlink>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Singly</w:t>
      </w:r>
      <w:r>
        <w:rPr>
          <w:rFonts w:ascii="Times New Roman" w:hAnsi="Times New Roman"/>
          <w:sz w:val="24"/>
          <w:szCs w:val="24"/>
        </w:rPr>
        <w:t>,</w:t>
      </w:r>
      <w:r w:rsidRPr="00D17926">
        <w:rPr>
          <w:rFonts w:ascii="Times New Roman" w:hAnsi="Times New Roman"/>
          <w:sz w:val="24"/>
          <w:szCs w:val="24"/>
        </w:rPr>
        <w:t xml:space="preserve"> F. de </w:t>
      </w:r>
      <w:r>
        <w:rPr>
          <w:rFonts w:ascii="Times New Roman" w:hAnsi="Times New Roman"/>
          <w:sz w:val="24"/>
          <w:szCs w:val="24"/>
        </w:rPr>
        <w:t>(</w:t>
      </w:r>
      <w:r w:rsidRPr="00D17926">
        <w:rPr>
          <w:rFonts w:ascii="Times New Roman" w:hAnsi="Times New Roman"/>
          <w:sz w:val="24"/>
          <w:szCs w:val="24"/>
        </w:rPr>
        <w:t>1999</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Sociologie současné rodiny</w:t>
      </w:r>
      <w:r w:rsidRPr="00D17926">
        <w:rPr>
          <w:rFonts w:ascii="Times New Roman" w:hAnsi="Times New Roman"/>
          <w:sz w:val="24"/>
          <w:szCs w:val="24"/>
        </w:rPr>
        <w:t>. Praha: Portál.</w:t>
      </w:r>
    </w:p>
    <w:p w:rsidR="00941AA5"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232DC8">
        <w:rPr>
          <w:rFonts w:ascii="Times New Roman" w:hAnsi="Times New Roman"/>
          <w:sz w:val="24"/>
          <w:szCs w:val="24"/>
        </w:rPr>
        <w:t xml:space="preserve">Sobotka, T. (2004). </w:t>
      </w:r>
      <w:r w:rsidRPr="00232DC8">
        <w:rPr>
          <w:rFonts w:ascii="Times New Roman" w:hAnsi="Times New Roman"/>
          <w:i/>
          <w:sz w:val="24"/>
          <w:szCs w:val="24"/>
        </w:rPr>
        <w:t>Postponement of childbearing and low fertility in Europe</w:t>
      </w:r>
      <w:r w:rsidRPr="00232DC8">
        <w:rPr>
          <w:rFonts w:ascii="Times New Roman" w:hAnsi="Times New Roman"/>
          <w:sz w:val="24"/>
          <w:szCs w:val="24"/>
        </w:rPr>
        <w:t xml:space="preserve">. Amsterdam: Dutch University Press. </w:t>
      </w:r>
    </w:p>
    <w:p w:rsidR="00941AA5" w:rsidRPr="00232DC8"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232DC8">
        <w:rPr>
          <w:rFonts w:ascii="Times New Roman" w:hAnsi="Times New Roman"/>
          <w:sz w:val="24"/>
          <w:szCs w:val="24"/>
        </w:rPr>
        <w:t xml:space="preserve">Sotoniaková, E. (2005). </w:t>
      </w:r>
      <w:r w:rsidRPr="00232DC8">
        <w:rPr>
          <w:rFonts w:ascii="Times New Roman" w:hAnsi="Times New Roman"/>
          <w:i/>
          <w:sz w:val="24"/>
          <w:szCs w:val="24"/>
        </w:rPr>
        <w:t>Teorie a metody sociální práce</w:t>
      </w:r>
      <w:r w:rsidRPr="00232DC8">
        <w:rPr>
          <w:rFonts w:ascii="Times New Roman" w:hAnsi="Times New Roman"/>
          <w:sz w:val="24"/>
          <w:szCs w:val="24"/>
        </w:rPr>
        <w:t>. Ostrava: Ostravská univerzita.</w:t>
      </w:r>
    </w:p>
    <w:p w:rsidR="00941AA5" w:rsidRDefault="00941AA5" w:rsidP="001E7D8B">
      <w:pPr>
        <w:pStyle w:val="Odstavecseseznamem"/>
        <w:keepNext/>
        <w:numPr>
          <w:ilvl w:val="0"/>
          <w:numId w:val="3"/>
        </w:numPr>
        <w:spacing w:after="0" w:line="360" w:lineRule="auto"/>
        <w:jc w:val="both"/>
        <w:outlineLvl w:val="0"/>
        <w:rPr>
          <w:rFonts w:ascii="Times New Roman" w:hAnsi="Times New Roman"/>
          <w:sz w:val="24"/>
          <w:szCs w:val="24"/>
        </w:rPr>
      </w:pPr>
      <w:r>
        <w:rPr>
          <w:rFonts w:ascii="Times New Roman" w:hAnsi="Times New Roman"/>
          <w:sz w:val="24"/>
          <w:szCs w:val="24"/>
        </w:rPr>
        <w:t xml:space="preserve">Strauss, A., Corbinová, J. (1999). </w:t>
      </w:r>
      <w:r w:rsidRPr="000131FA">
        <w:rPr>
          <w:rFonts w:ascii="Times New Roman" w:hAnsi="Times New Roman"/>
          <w:i/>
          <w:sz w:val="24"/>
          <w:szCs w:val="24"/>
        </w:rPr>
        <w:t>Základy kvalitativního výzkumu. Postupy a techniky metody zakotvené teorie</w:t>
      </w:r>
      <w:r>
        <w:rPr>
          <w:rFonts w:ascii="Times New Roman" w:hAnsi="Times New Roman"/>
          <w:sz w:val="24"/>
          <w:szCs w:val="24"/>
        </w:rPr>
        <w:t>. Boskovice: Albert.</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Tomášek</w:t>
      </w:r>
      <w:r>
        <w:rPr>
          <w:rFonts w:ascii="Times New Roman" w:hAnsi="Times New Roman"/>
          <w:sz w:val="24"/>
          <w:szCs w:val="24"/>
        </w:rPr>
        <w:t>,</w:t>
      </w:r>
      <w:r w:rsidRPr="00D17926">
        <w:rPr>
          <w:rFonts w:ascii="Times New Roman" w:hAnsi="Times New Roman"/>
          <w:sz w:val="24"/>
          <w:szCs w:val="24"/>
        </w:rPr>
        <w:t xml:space="preserve"> M. </w:t>
      </w:r>
      <w:r>
        <w:rPr>
          <w:rFonts w:ascii="Times New Roman" w:hAnsi="Times New Roman"/>
          <w:sz w:val="24"/>
          <w:szCs w:val="24"/>
        </w:rPr>
        <w:t>(</w:t>
      </w:r>
      <w:r w:rsidRPr="00D17926">
        <w:rPr>
          <w:rFonts w:ascii="Times New Roman" w:hAnsi="Times New Roman"/>
          <w:sz w:val="24"/>
          <w:szCs w:val="24"/>
        </w:rPr>
        <w:t>2006</w:t>
      </w:r>
      <w:r>
        <w:rPr>
          <w:rFonts w:ascii="Times New Roman" w:hAnsi="Times New Roman"/>
          <w:sz w:val="24"/>
          <w:szCs w:val="24"/>
        </w:rPr>
        <w:t xml:space="preserve">). </w:t>
      </w:r>
      <w:r w:rsidRPr="00D17926">
        <w:rPr>
          <w:rFonts w:ascii="Times New Roman" w:hAnsi="Times New Roman"/>
          <w:sz w:val="24"/>
          <w:szCs w:val="24"/>
        </w:rPr>
        <w:t>Singles a jejich vztahy; kvalitativní pohled na nesezdané a nekohabitujíc</w:t>
      </w:r>
      <w:r>
        <w:rPr>
          <w:rFonts w:ascii="Times New Roman" w:hAnsi="Times New Roman"/>
          <w:sz w:val="24"/>
          <w:szCs w:val="24"/>
        </w:rPr>
        <w:t>í jednotlivce v České republice</w:t>
      </w:r>
      <w:r w:rsidRPr="00D17926">
        <w:rPr>
          <w:rFonts w:ascii="Times New Roman" w:hAnsi="Times New Roman"/>
          <w:sz w:val="24"/>
          <w:szCs w:val="24"/>
        </w:rPr>
        <w:t xml:space="preserve">. </w:t>
      </w:r>
      <w:r w:rsidRPr="00D17926">
        <w:rPr>
          <w:rFonts w:ascii="Times New Roman" w:hAnsi="Times New Roman"/>
          <w:i/>
          <w:sz w:val="24"/>
          <w:szCs w:val="24"/>
        </w:rPr>
        <w:t>Sociologický časopis/Czech</w:t>
      </w:r>
      <w:r w:rsidRPr="00D17926">
        <w:rPr>
          <w:rFonts w:ascii="Times New Roman" w:hAnsi="Times New Roman"/>
          <w:sz w:val="24"/>
          <w:szCs w:val="24"/>
        </w:rPr>
        <w:t xml:space="preserve"> </w:t>
      </w:r>
      <w:r w:rsidRPr="00D17926">
        <w:rPr>
          <w:rFonts w:ascii="Times New Roman" w:hAnsi="Times New Roman"/>
          <w:i/>
          <w:sz w:val="24"/>
          <w:szCs w:val="24"/>
        </w:rPr>
        <w:t>Sociological Review</w:t>
      </w:r>
      <w:r>
        <w:rPr>
          <w:rFonts w:ascii="Times New Roman" w:hAnsi="Times New Roman"/>
          <w:sz w:val="24"/>
          <w:szCs w:val="24"/>
        </w:rPr>
        <w:t>, č. 1, s.</w:t>
      </w:r>
      <w:r w:rsidRPr="00D17926">
        <w:rPr>
          <w:rFonts w:ascii="Times New Roman" w:hAnsi="Times New Roman"/>
          <w:sz w:val="24"/>
          <w:szCs w:val="24"/>
        </w:rPr>
        <w:t xml:space="preserve"> 81-105.</w:t>
      </w:r>
    </w:p>
    <w:p w:rsidR="00941AA5" w:rsidRPr="00D17926" w:rsidRDefault="00941AA5" w:rsidP="001E7D8B">
      <w:pPr>
        <w:pStyle w:val="Odstavecseseznamem"/>
        <w:keepNext/>
        <w:numPr>
          <w:ilvl w:val="0"/>
          <w:numId w:val="3"/>
        </w:numPr>
        <w:spacing w:after="0" w:line="360" w:lineRule="auto"/>
        <w:outlineLvl w:val="0"/>
        <w:rPr>
          <w:rFonts w:ascii="Times New Roman" w:hAnsi="Times New Roman"/>
          <w:sz w:val="24"/>
          <w:szCs w:val="24"/>
        </w:rPr>
      </w:pPr>
      <w:r w:rsidRPr="00D17926">
        <w:rPr>
          <w:rFonts w:ascii="Times New Roman" w:hAnsi="Times New Roman"/>
          <w:sz w:val="24"/>
          <w:szCs w:val="24"/>
        </w:rPr>
        <w:t>Trimberger</w:t>
      </w:r>
      <w:r>
        <w:rPr>
          <w:rFonts w:ascii="Times New Roman" w:hAnsi="Times New Roman"/>
          <w:sz w:val="24"/>
          <w:szCs w:val="24"/>
        </w:rPr>
        <w:t>,</w:t>
      </w:r>
      <w:r w:rsidRPr="00D17926">
        <w:rPr>
          <w:rFonts w:ascii="Times New Roman" w:hAnsi="Times New Roman"/>
          <w:sz w:val="24"/>
          <w:szCs w:val="24"/>
        </w:rPr>
        <w:t xml:space="preserve"> K. </w:t>
      </w:r>
      <w:r>
        <w:rPr>
          <w:rFonts w:ascii="Times New Roman" w:hAnsi="Times New Roman"/>
          <w:sz w:val="24"/>
          <w:szCs w:val="24"/>
        </w:rPr>
        <w:t>(</w:t>
      </w:r>
      <w:r w:rsidRPr="00D17926">
        <w:rPr>
          <w:rFonts w:ascii="Times New Roman" w:hAnsi="Times New Roman"/>
          <w:sz w:val="24"/>
          <w:szCs w:val="24"/>
        </w:rPr>
        <w:t>2005</w:t>
      </w:r>
      <w:r>
        <w:rPr>
          <w:rFonts w:ascii="Times New Roman" w:hAnsi="Times New Roman"/>
          <w:sz w:val="24"/>
          <w:szCs w:val="24"/>
        </w:rPr>
        <w:t>)</w:t>
      </w:r>
      <w:r w:rsidRPr="00D17926">
        <w:rPr>
          <w:rFonts w:ascii="Times New Roman" w:hAnsi="Times New Roman"/>
          <w:sz w:val="24"/>
          <w:szCs w:val="24"/>
        </w:rPr>
        <w:t xml:space="preserve">. </w:t>
      </w:r>
      <w:r w:rsidRPr="00D17926">
        <w:rPr>
          <w:rFonts w:ascii="Times New Roman" w:hAnsi="Times New Roman"/>
          <w:i/>
          <w:sz w:val="24"/>
          <w:szCs w:val="24"/>
        </w:rPr>
        <w:t>The New Single Woman</w:t>
      </w:r>
      <w:r w:rsidRPr="00D17926">
        <w:rPr>
          <w:rFonts w:ascii="Times New Roman" w:hAnsi="Times New Roman"/>
          <w:sz w:val="24"/>
          <w:szCs w:val="24"/>
        </w:rPr>
        <w:t>. Boston: Beacon Press.</w:t>
      </w:r>
    </w:p>
    <w:p w:rsidR="00941AA5" w:rsidRDefault="00941AA5" w:rsidP="00A5151B">
      <w:pPr>
        <w:pStyle w:val="Odstavecseseznamem"/>
        <w:keepNext/>
        <w:numPr>
          <w:ilvl w:val="0"/>
          <w:numId w:val="3"/>
        </w:numPr>
        <w:spacing w:after="0" w:line="360" w:lineRule="auto"/>
        <w:jc w:val="both"/>
        <w:outlineLvl w:val="0"/>
        <w:rPr>
          <w:rFonts w:ascii="Times New Roman" w:hAnsi="Times New Roman"/>
          <w:sz w:val="24"/>
          <w:szCs w:val="24"/>
        </w:rPr>
      </w:pPr>
      <w:r w:rsidRPr="00232DC8">
        <w:rPr>
          <w:rFonts w:ascii="Times New Roman" w:hAnsi="Times New Roman"/>
          <w:i/>
          <w:sz w:val="24"/>
          <w:szCs w:val="24"/>
        </w:rPr>
        <w:t>Zákon o sociálních službách</w:t>
      </w:r>
      <w:r w:rsidRPr="00232DC8">
        <w:rPr>
          <w:rFonts w:ascii="Times New Roman" w:hAnsi="Times New Roman"/>
          <w:sz w:val="24"/>
          <w:szCs w:val="24"/>
        </w:rPr>
        <w:t xml:space="preserve">. Zákon č. 108/2006 Sb. v účinném znění ke dni </w:t>
      </w:r>
      <w:r w:rsidR="00CF069E">
        <w:rPr>
          <w:rFonts w:ascii="Times New Roman" w:hAnsi="Times New Roman"/>
          <w:sz w:val="24"/>
          <w:szCs w:val="24"/>
        </w:rPr>
        <w:t xml:space="preserve">    </w:t>
      </w:r>
      <w:r w:rsidRPr="00232DC8">
        <w:rPr>
          <w:rFonts w:ascii="Times New Roman" w:hAnsi="Times New Roman"/>
          <w:sz w:val="24"/>
          <w:szCs w:val="24"/>
        </w:rPr>
        <w:t>6. 10</w:t>
      </w:r>
      <w:r w:rsidR="00A5151B">
        <w:rPr>
          <w:rFonts w:ascii="Times New Roman" w:hAnsi="Times New Roman"/>
          <w:sz w:val="24"/>
          <w:szCs w:val="24"/>
        </w:rPr>
        <w:t>.</w:t>
      </w:r>
      <w:r w:rsidRPr="00232DC8">
        <w:rPr>
          <w:rFonts w:ascii="Times New Roman" w:hAnsi="Times New Roman"/>
          <w:sz w:val="24"/>
          <w:szCs w:val="24"/>
        </w:rPr>
        <w:t xml:space="preserve"> 2015.</w:t>
      </w:r>
    </w:p>
    <w:p w:rsidR="0020422C" w:rsidRPr="001E7D8B" w:rsidRDefault="0020422C" w:rsidP="001E7D8B">
      <w:pPr>
        <w:spacing w:after="0" w:line="360" w:lineRule="auto"/>
        <w:jc w:val="both"/>
        <w:rPr>
          <w:rFonts w:ascii="Times New Roman" w:hAnsi="Times New Roman" w:cs="Times New Roman"/>
          <w:sz w:val="24"/>
          <w:szCs w:val="24"/>
        </w:rPr>
      </w:pPr>
    </w:p>
    <w:sectPr w:rsidR="0020422C" w:rsidRPr="001E7D8B" w:rsidSect="002B6CA5">
      <w:type w:val="continuous"/>
      <w:pgSz w:w="11906" w:h="16838"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9A" w:rsidRDefault="00CB5E9A" w:rsidP="001E7D8B">
      <w:pPr>
        <w:spacing w:after="0" w:line="240" w:lineRule="auto"/>
      </w:pPr>
      <w:r>
        <w:separator/>
      </w:r>
    </w:p>
  </w:endnote>
  <w:endnote w:type="continuationSeparator" w:id="0">
    <w:p w:rsidR="00CB5E9A" w:rsidRDefault="00CB5E9A" w:rsidP="001E7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E0" w:rsidRDefault="005108E0">
    <w:pPr>
      <w:pStyle w:val="Zpat"/>
      <w:jc w:val="center"/>
    </w:pPr>
  </w:p>
  <w:p w:rsidR="005108E0" w:rsidRDefault="005108E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251"/>
      <w:docPartObj>
        <w:docPartGallery w:val="Page Numbers (Bottom of Page)"/>
        <w:docPartUnique/>
      </w:docPartObj>
    </w:sdtPr>
    <w:sdtContent>
      <w:p w:rsidR="005108E0" w:rsidRDefault="00727035">
        <w:pPr>
          <w:pStyle w:val="Zpat"/>
          <w:jc w:val="center"/>
        </w:pPr>
        <w:r w:rsidRPr="000D5B09">
          <w:rPr>
            <w:rFonts w:ascii="Times New Roman" w:hAnsi="Times New Roman"/>
          </w:rPr>
          <w:fldChar w:fldCharType="begin"/>
        </w:r>
        <w:r w:rsidR="001737E8" w:rsidRPr="000D5B09">
          <w:rPr>
            <w:rFonts w:ascii="Times New Roman" w:hAnsi="Times New Roman"/>
          </w:rPr>
          <w:instrText xml:space="preserve"> PAGE   \* MERGEFORMAT </w:instrText>
        </w:r>
        <w:r w:rsidRPr="000D5B09">
          <w:rPr>
            <w:rFonts w:ascii="Times New Roman" w:hAnsi="Times New Roman"/>
          </w:rPr>
          <w:fldChar w:fldCharType="separate"/>
        </w:r>
        <w:r w:rsidR="00C22782">
          <w:rPr>
            <w:rFonts w:ascii="Times New Roman" w:hAnsi="Times New Roman"/>
            <w:noProof/>
          </w:rPr>
          <w:t>58</w:t>
        </w:r>
        <w:r w:rsidRPr="000D5B09">
          <w:rPr>
            <w:rFonts w:ascii="Times New Roman" w:hAnsi="Times New Roman"/>
          </w:rPr>
          <w:fldChar w:fldCharType="end"/>
        </w:r>
      </w:p>
    </w:sdtContent>
  </w:sdt>
  <w:p w:rsidR="005108E0" w:rsidRDefault="005108E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9A" w:rsidRDefault="00CB5E9A" w:rsidP="001E7D8B">
      <w:pPr>
        <w:spacing w:after="0" w:line="240" w:lineRule="auto"/>
      </w:pPr>
      <w:r>
        <w:separator/>
      </w:r>
    </w:p>
  </w:footnote>
  <w:footnote w:type="continuationSeparator" w:id="0">
    <w:p w:rsidR="00CB5E9A" w:rsidRDefault="00CB5E9A" w:rsidP="001E7D8B">
      <w:pPr>
        <w:spacing w:after="0" w:line="240" w:lineRule="auto"/>
      </w:pPr>
      <w:r>
        <w:continuationSeparator/>
      </w:r>
    </w:p>
  </w:footnote>
  <w:footnote w:id="1">
    <w:p w:rsidR="005108E0" w:rsidRPr="00ED4E04" w:rsidRDefault="005108E0" w:rsidP="001E7D8B">
      <w:pPr>
        <w:pStyle w:val="Textpoznpodarou"/>
        <w:jc w:val="both"/>
        <w:rPr>
          <w:rFonts w:ascii="Times New Roman" w:hAnsi="Times New Roman"/>
        </w:rPr>
      </w:pPr>
      <w:r w:rsidRPr="00ED4E04">
        <w:rPr>
          <w:rStyle w:val="Znakapoznpodarou"/>
          <w:rFonts w:ascii="Times New Roman" w:hAnsi="Times New Roman"/>
        </w:rPr>
        <w:footnoteRef/>
      </w:r>
      <w:r w:rsidRPr="00ED4E04">
        <w:rPr>
          <w:rFonts w:ascii="Times New Roman" w:hAnsi="Times New Roman"/>
        </w:rPr>
        <w:t xml:space="preserve"> Zařízením charitního typu rozumím ta zařízení, jejichž zřizovatelem je Charita, Diakoni</w:t>
      </w:r>
      <w:r>
        <w:rPr>
          <w:rFonts w:ascii="Times New Roman" w:hAnsi="Times New Roman"/>
        </w:rPr>
        <w:t>e atp.</w:t>
      </w:r>
    </w:p>
  </w:footnote>
  <w:footnote w:id="2">
    <w:p w:rsidR="005108E0" w:rsidRPr="00E7323F" w:rsidRDefault="005108E0">
      <w:pPr>
        <w:pStyle w:val="Textpoznpodarou"/>
        <w:rPr>
          <w:rFonts w:ascii="Times New Roman" w:hAnsi="Times New Roman"/>
        </w:rPr>
      </w:pPr>
      <w:r w:rsidRPr="00E7323F">
        <w:rPr>
          <w:rStyle w:val="Znakapoznpodarou"/>
          <w:rFonts w:ascii="Times New Roman" w:hAnsi="Times New Roman"/>
        </w:rPr>
        <w:footnoteRef/>
      </w:r>
      <w:r w:rsidRPr="00E7323F">
        <w:rPr>
          <w:rFonts w:ascii="Times New Roman" w:hAnsi="Times New Roman"/>
        </w:rPr>
        <w:t xml:space="preserve"> Velkým městem rozumím města velikosti Prahy, Brna, Ostravy atp.</w:t>
      </w:r>
    </w:p>
  </w:footnote>
  <w:footnote w:id="3">
    <w:p w:rsidR="005108E0" w:rsidRPr="008A7B94" w:rsidRDefault="005108E0" w:rsidP="008A7B94">
      <w:pPr>
        <w:pStyle w:val="Textpoznpodarou"/>
        <w:jc w:val="both"/>
        <w:rPr>
          <w:rFonts w:ascii="Times New Roman" w:hAnsi="Times New Roman"/>
        </w:rPr>
      </w:pPr>
      <w:r w:rsidRPr="008A7B94">
        <w:rPr>
          <w:rStyle w:val="Znakapoznpodarou"/>
          <w:rFonts w:ascii="Times New Roman" w:hAnsi="Times New Roman"/>
        </w:rPr>
        <w:footnoteRef/>
      </w:r>
      <w:r w:rsidRPr="008A7B94">
        <w:rPr>
          <w:rFonts w:ascii="Times New Roman" w:hAnsi="Times New Roman"/>
        </w:rPr>
        <w:t xml:space="preserve"> Domovem s velkým D označuji jedno menší zařízení</w:t>
      </w:r>
      <w:r>
        <w:rPr>
          <w:rFonts w:ascii="Times New Roman" w:hAnsi="Times New Roman"/>
        </w:rPr>
        <w:t xml:space="preserve"> (10 klientů)</w:t>
      </w:r>
      <w:r w:rsidRPr="008A7B94">
        <w:rPr>
          <w:rFonts w:ascii="Times New Roman" w:hAnsi="Times New Roman"/>
        </w:rPr>
        <w:t xml:space="preserve"> pro lidi s tělesným postižením na </w:t>
      </w:r>
      <w:r>
        <w:rPr>
          <w:rFonts w:ascii="Times New Roman" w:hAnsi="Times New Roman"/>
        </w:rPr>
        <w:t>malém městě, provozované evangelickou</w:t>
      </w:r>
      <w:r w:rsidRPr="008A7B94">
        <w:rPr>
          <w:rFonts w:ascii="Times New Roman" w:hAnsi="Times New Roman"/>
        </w:rPr>
        <w:t xml:space="preserve"> církví, které vzniklo hned po listopadu 1989 a fungovalo dlouhou dobu jako křesťanská ekumenická komunita, kde většina pracovníků současně i bydlela. S přijetím zákona o sociálních službách se jeho podoba postupně normalizovala a dnes jde víceméně o běžný domov pro osoby se zdravotním postižením.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566"/>
    <w:multiLevelType w:val="hybridMultilevel"/>
    <w:tmpl w:val="154095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347FAE"/>
    <w:multiLevelType w:val="hybridMultilevel"/>
    <w:tmpl w:val="8506D022"/>
    <w:lvl w:ilvl="0" w:tplc="26B8D56E">
      <w:start w:val="9"/>
      <w:numFmt w:val="bullet"/>
      <w:lvlText w:val="-"/>
      <w:lvlJc w:val="left"/>
      <w:pPr>
        <w:ind w:left="1065" w:hanging="360"/>
      </w:pPr>
      <w:rPr>
        <w:rFonts w:ascii="Times New Roman" w:eastAsiaTheme="minorHAnsi"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nsid w:val="2BFF181C"/>
    <w:multiLevelType w:val="multilevel"/>
    <w:tmpl w:val="28A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82D4C"/>
    <w:multiLevelType w:val="hybridMultilevel"/>
    <w:tmpl w:val="154095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924DC3"/>
    <w:multiLevelType w:val="hybridMultilevel"/>
    <w:tmpl w:val="F500A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F436A0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7346"/>
  </w:hdrShapeDefaults>
  <w:footnotePr>
    <w:footnote w:id="-1"/>
    <w:footnote w:id="0"/>
  </w:footnotePr>
  <w:endnotePr>
    <w:endnote w:id="-1"/>
    <w:endnote w:id="0"/>
  </w:endnotePr>
  <w:compat/>
  <w:rsids>
    <w:rsidRoot w:val="001E7D8B"/>
    <w:rsid w:val="00003509"/>
    <w:rsid w:val="000067EC"/>
    <w:rsid w:val="000106C9"/>
    <w:rsid w:val="000131FA"/>
    <w:rsid w:val="0001587C"/>
    <w:rsid w:val="0002623D"/>
    <w:rsid w:val="00027D9B"/>
    <w:rsid w:val="00035098"/>
    <w:rsid w:val="00036CCD"/>
    <w:rsid w:val="000413F8"/>
    <w:rsid w:val="00047766"/>
    <w:rsid w:val="00053DED"/>
    <w:rsid w:val="000548A2"/>
    <w:rsid w:val="00056A01"/>
    <w:rsid w:val="0006111B"/>
    <w:rsid w:val="00062F04"/>
    <w:rsid w:val="0006357E"/>
    <w:rsid w:val="000636E3"/>
    <w:rsid w:val="00070FEF"/>
    <w:rsid w:val="00071EA6"/>
    <w:rsid w:val="000729C5"/>
    <w:rsid w:val="00074419"/>
    <w:rsid w:val="00075624"/>
    <w:rsid w:val="00077D4F"/>
    <w:rsid w:val="00081BEA"/>
    <w:rsid w:val="00084C80"/>
    <w:rsid w:val="00085C00"/>
    <w:rsid w:val="000908ED"/>
    <w:rsid w:val="000923E0"/>
    <w:rsid w:val="00094291"/>
    <w:rsid w:val="00094293"/>
    <w:rsid w:val="00096952"/>
    <w:rsid w:val="0009708B"/>
    <w:rsid w:val="000A0088"/>
    <w:rsid w:val="000A37C2"/>
    <w:rsid w:val="000A47D5"/>
    <w:rsid w:val="000A6A40"/>
    <w:rsid w:val="000A7C46"/>
    <w:rsid w:val="000B02A0"/>
    <w:rsid w:val="000B03DE"/>
    <w:rsid w:val="000B1E46"/>
    <w:rsid w:val="000B4CF6"/>
    <w:rsid w:val="000B5277"/>
    <w:rsid w:val="000C118B"/>
    <w:rsid w:val="000C18C2"/>
    <w:rsid w:val="000C1EFE"/>
    <w:rsid w:val="000D5B09"/>
    <w:rsid w:val="000D68F8"/>
    <w:rsid w:val="000E0D30"/>
    <w:rsid w:val="000E0DB3"/>
    <w:rsid w:val="000E33A1"/>
    <w:rsid w:val="000E3B68"/>
    <w:rsid w:val="000E4589"/>
    <w:rsid w:val="000E4FC0"/>
    <w:rsid w:val="000E7EAE"/>
    <w:rsid w:val="000F0DDC"/>
    <w:rsid w:val="000F39C5"/>
    <w:rsid w:val="000F3F4B"/>
    <w:rsid w:val="000F4904"/>
    <w:rsid w:val="00101B03"/>
    <w:rsid w:val="001050EB"/>
    <w:rsid w:val="001061B1"/>
    <w:rsid w:val="0010674A"/>
    <w:rsid w:val="00107918"/>
    <w:rsid w:val="00112387"/>
    <w:rsid w:val="00112692"/>
    <w:rsid w:val="001128A7"/>
    <w:rsid w:val="001132CE"/>
    <w:rsid w:val="00113AC9"/>
    <w:rsid w:val="00123D0A"/>
    <w:rsid w:val="00124EC3"/>
    <w:rsid w:val="00125219"/>
    <w:rsid w:val="0012616A"/>
    <w:rsid w:val="001269D1"/>
    <w:rsid w:val="00133ED2"/>
    <w:rsid w:val="001363C4"/>
    <w:rsid w:val="001366AF"/>
    <w:rsid w:val="001401DB"/>
    <w:rsid w:val="001422FC"/>
    <w:rsid w:val="00151A23"/>
    <w:rsid w:val="0015282A"/>
    <w:rsid w:val="001528E5"/>
    <w:rsid w:val="001542AA"/>
    <w:rsid w:val="00156DF3"/>
    <w:rsid w:val="00157093"/>
    <w:rsid w:val="00161260"/>
    <w:rsid w:val="001615B3"/>
    <w:rsid w:val="0016717B"/>
    <w:rsid w:val="00170A2B"/>
    <w:rsid w:val="001737E8"/>
    <w:rsid w:val="00173E8C"/>
    <w:rsid w:val="0017546D"/>
    <w:rsid w:val="0017647A"/>
    <w:rsid w:val="001777AA"/>
    <w:rsid w:val="001839F3"/>
    <w:rsid w:val="00194FE1"/>
    <w:rsid w:val="00196CC2"/>
    <w:rsid w:val="001A006B"/>
    <w:rsid w:val="001A42C4"/>
    <w:rsid w:val="001A5B89"/>
    <w:rsid w:val="001A78D4"/>
    <w:rsid w:val="001B1D4C"/>
    <w:rsid w:val="001B474A"/>
    <w:rsid w:val="001B5A95"/>
    <w:rsid w:val="001B7DF5"/>
    <w:rsid w:val="001C0ECC"/>
    <w:rsid w:val="001C1112"/>
    <w:rsid w:val="001C26F7"/>
    <w:rsid w:val="001C3473"/>
    <w:rsid w:val="001C4A7E"/>
    <w:rsid w:val="001D24E4"/>
    <w:rsid w:val="001D3459"/>
    <w:rsid w:val="001E1F92"/>
    <w:rsid w:val="001E3702"/>
    <w:rsid w:val="001E63B3"/>
    <w:rsid w:val="001E7257"/>
    <w:rsid w:val="001E7A2A"/>
    <w:rsid w:val="001E7AA8"/>
    <w:rsid w:val="001E7BB4"/>
    <w:rsid w:val="001E7D8B"/>
    <w:rsid w:val="001F1AC8"/>
    <w:rsid w:val="001F354D"/>
    <w:rsid w:val="001F7982"/>
    <w:rsid w:val="0020422C"/>
    <w:rsid w:val="002044F2"/>
    <w:rsid w:val="00205048"/>
    <w:rsid w:val="0021692E"/>
    <w:rsid w:val="00221491"/>
    <w:rsid w:val="002215AB"/>
    <w:rsid w:val="00222D74"/>
    <w:rsid w:val="00223DC6"/>
    <w:rsid w:val="00226830"/>
    <w:rsid w:val="0022783F"/>
    <w:rsid w:val="00230BD9"/>
    <w:rsid w:val="00232DC8"/>
    <w:rsid w:val="00235D6C"/>
    <w:rsid w:val="0023677A"/>
    <w:rsid w:val="002404F5"/>
    <w:rsid w:val="00242AAE"/>
    <w:rsid w:val="00242D0B"/>
    <w:rsid w:val="00244473"/>
    <w:rsid w:val="00244749"/>
    <w:rsid w:val="00244F02"/>
    <w:rsid w:val="00245321"/>
    <w:rsid w:val="00245D90"/>
    <w:rsid w:val="00247F1D"/>
    <w:rsid w:val="00250999"/>
    <w:rsid w:val="002513C3"/>
    <w:rsid w:val="002518E9"/>
    <w:rsid w:val="00256650"/>
    <w:rsid w:val="0026042B"/>
    <w:rsid w:val="002609BF"/>
    <w:rsid w:val="00262D3D"/>
    <w:rsid w:val="00265294"/>
    <w:rsid w:val="00265385"/>
    <w:rsid w:val="002666C2"/>
    <w:rsid w:val="00266818"/>
    <w:rsid w:val="0027508D"/>
    <w:rsid w:val="0027568F"/>
    <w:rsid w:val="002800EB"/>
    <w:rsid w:val="00281F52"/>
    <w:rsid w:val="00285ED6"/>
    <w:rsid w:val="002909E6"/>
    <w:rsid w:val="002A3373"/>
    <w:rsid w:val="002A44CF"/>
    <w:rsid w:val="002A667D"/>
    <w:rsid w:val="002A6C65"/>
    <w:rsid w:val="002B2778"/>
    <w:rsid w:val="002B44AE"/>
    <w:rsid w:val="002B4AA4"/>
    <w:rsid w:val="002B6CA5"/>
    <w:rsid w:val="002C0519"/>
    <w:rsid w:val="002C12D8"/>
    <w:rsid w:val="002C4FA5"/>
    <w:rsid w:val="002C51AA"/>
    <w:rsid w:val="002C6053"/>
    <w:rsid w:val="002D15E4"/>
    <w:rsid w:val="002D35D2"/>
    <w:rsid w:val="002D5C44"/>
    <w:rsid w:val="002D665C"/>
    <w:rsid w:val="002D7237"/>
    <w:rsid w:val="002E0FB2"/>
    <w:rsid w:val="002E1230"/>
    <w:rsid w:val="002E2636"/>
    <w:rsid w:val="002E319F"/>
    <w:rsid w:val="002E5546"/>
    <w:rsid w:val="002F0901"/>
    <w:rsid w:val="002F1784"/>
    <w:rsid w:val="002F3051"/>
    <w:rsid w:val="002F4449"/>
    <w:rsid w:val="002F6D79"/>
    <w:rsid w:val="00301783"/>
    <w:rsid w:val="00305501"/>
    <w:rsid w:val="00305884"/>
    <w:rsid w:val="00311A2C"/>
    <w:rsid w:val="00313FDD"/>
    <w:rsid w:val="0031494D"/>
    <w:rsid w:val="00316678"/>
    <w:rsid w:val="00316E03"/>
    <w:rsid w:val="00317F01"/>
    <w:rsid w:val="00320F53"/>
    <w:rsid w:val="00323E39"/>
    <w:rsid w:val="00324F33"/>
    <w:rsid w:val="003317CC"/>
    <w:rsid w:val="003330A8"/>
    <w:rsid w:val="00333944"/>
    <w:rsid w:val="00333BE8"/>
    <w:rsid w:val="003342ED"/>
    <w:rsid w:val="00336893"/>
    <w:rsid w:val="00337459"/>
    <w:rsid w:val="00337D9B"/>
    <w:rsid w:val="0035019D"/>
    <w:rsid w:val="003600D7"/>
    <w:rsid w:val="003700E2"/>
    <w:rsid w:val="00370D61"/>
    <w:rsid w:val="00370F62"/>
    <w:rsid w:val="003760DE"/>
    <w:rsid w:val="00376166"/>
    <w:rsid w:val="00376855"/>
    <w:rsid w:val="00380139"/>
    <w:rsid w:val="00380466"/>
    <w:rsid w:val="00385249"/>
    <w:rsid w:val="003856FB"/>
    <w:rsid w:val="003876AB"/>
    <w:rsid w:val="00390FEB"/>
    <w:rsid w:val="00391D09"/>
    <w:rsid w:val="00391E2D"/>
    <w:rsid w:val="00392198"/>
    <w:rsid w:val="00395AD3"/>
    <w:rsid w:val="00397E6F"/>
    <w:rsid w:val="003A7F3A"/>
    <w:rsid w:val="003B0A2D"/>
    <w:rsid w:val="003B0D08"/>
    <w:rsid w:val="003B2DB2"/>
    <w:rsid w:val="003B36AF"/>
    <w:rsid w:val="003B59A2"/>
    <w:rsid w:val="003B6D3C"/>
    <w:rsid w:val="003C17C9"/>
    <w:rsid w:val="003C192A"/>
    <w:rsid w:val="003D114A"/>
    <w:rsid w:val="003D2623"/>
    <w:rsid w:val="003D34C7"/>
    <w:rsid w:val="003D4F8E"/>
    <w:rsid w:val="003D7C46"/>
    <w:rsid w:val="003E2440"/>
    <w:rsid w:val="003E7782"/>
    <w:rsid w:val="003F63B6"/>
    <w:rsid w:val="00400489"/>
    <w:rsid w:val="00401B4C"/>
    <w:rsid w:val="004035AA"/>
    <w:rsid w:val="00404707"/>
    <w:rsid w:val="00405DDC"/>
    <w:rsid w:val="00411A02"/>
    <w:rsid w:val="0041785E"/>
    <w:rsid w:val="00420CB8"/>
    <w:rsid w:val="00422C83"/>
    <w:rsid w:val="00435563"/>
    <w:rsid w:val="0043626D"/>
    <w:rsid w:val="00437440"/>
    <w:rsid w:val="00440F38"/>
    <w:rsid w:val="00442F7F"/>
    <w:rsid w:val="00446AD1"/>
    <w:rsid w:val="0045283A"/>
    <w:rsid w:val="00457269"/>
    <w:rsid w:val="00460236"/>
    <w:rsid w:val="0046072C"/>
    <w:rsid w:val="004654CB"/>
    <w:rsid w:val="00467EFF"/>
    <w:rsid w:val="00473036"/>
    <w:rsid w:val="00476B14"/>
    <w:rsid w:val="004806EB"/>
    <w:rsid w:val="00480E52"/>
    <w:rsid w:val="00482D31"/>
    <w:rsid w:val="00485442"/>
    <w:rsid w:val="004940C5"/>
    <w:rsid w:val="004977E7"/>
    <w:rsid w:val="004A0932"/>
    <w:rsid w:val="004A0E02"/>
    <w:rsid w:val="004A17BD"/>
    <w:rsid w:val="004A2208"/>
    <w:rsid w:val="004A46CF"/>
    <w:rsid w:val="004B5A5C"/>
    <w:rsid w:val="004B6CA3"/>
    <w:rsid w:val="004C0886"/>
    <w:rsid w:val="004C34DD"/>
    <w:rsid w:val="004C710D"/>
    <w:rsid w:val="004C723B"/>
    <w:rsid w:val="004C73AC"/>
    <w:rsid w:val="004D22F6"/>
    <w:rsid w:val="004D479D"/>
    <w:rsid w:val="004D6D84"/>
    <w:rsid w:val="004E1268"/>
    <w:rsid w:val="004E79A3"/>
    <w:rsid w:val="004F3447"/>
    <w:rsid w:val="004F3C9D"/>
    <w:rsid w:val="004F405C"/>
    <w:rsid w:val="004F5065"/>
    <w:rsid w:val="005067C6"/>
    <w:rsid w:val="00506F87"/>
    <w:rsid w:val="005108E0"/>
    <w:rsid w:val="00516199"/>
    <w:rsid w:val="00521F2C"/>
    <w:rsid w:val="00523150"/>
    <w:rsid w:val="00530A5B"/>
    <w:rsid w:val="00531AA2"/>
    <w:rsid w:val="005322C7"/>
    <w:rsid w:val="0053355B"/>
    <w:rsid w:val="005348F5"/>
    <w:rsid w:val="00534C28"/>
    <w:rsid w:val="00534EAB"/>
    <w:rsid w:val="005354F5"/>
    <w:rsid w:val="00535658"/>
    <w:rsid w:val="00540934"/>
    <w:rsid w:val="00544667"/>
    <w:rsid w:val="0055004E"/>
    <w:rsid w:val="00552239"/>
    <w:rsid w:val="0055256C"/>
    <w:rsid w:val="00556F7B"/>
    <w:rsid w:val="00562457"/>
    <w:rsid w:val="00570015"/>
    <w:rsid w:val="005731E2"/>
    <w:rsid w:val="00577456"/>
    <w:rsid w:val="00580A1C"/>
    <w:rsid w:val="00584C9F"/>
    <w:rsid w:val="00585B1B"/>
    <w:rsid w:val="00586088"/>
    <w:rsid w:val="005868EE"/>
    <w:rsid w:val="005906C7"/>
    <w:rsid w:val="00593D11"/>
    <w:rsid w:val="005941FA"/>
    <w:rsid w:val="005963F7"/>
    <w:rsid w:val="005A1F87"/>
    <w:rsid w:val="005A25FC"/>
    <w:rsid w:val="005A350E"/>
    <w:rsid w:val="005A3E8C"/>
    <w:rsid w:val="005A4564"/>
    <w:rsid w:val="005B596A"/>
    <w:rsid w:val="005B7B54"/>
    <w:rsid w:val="005C1396"/>
    <w:rsid w:val="005C3459"/>
    <w:rsid w:val="005C410E"/>
    <w:rsid w:val="005C6845"/>
    <w:rsid w:val="005D0DD7"/>
    <w:rsid w:val="005D40D0"/>
    <w:rsid w:val="005D4A74"/>
    <w:rsid w:val="005D5471"/>
    <w:rsid w:val="005D5555"/>
    <w:rsid w:val="005D7658"/>
    <w:rsid w:val="005D7BC5"/>
    <w:rsid w:val="005E0530"/>
    <w:rsid w:val="005E4B5F"/>
    <w:rsid w:val="005E5878"/>
    <w:rsid w:val="005F218F"/>
    <w:rsid w:val="005F39A3"/>
    <w:rsid w:val="005F48B9"/>
    <w:rsid w:val="00603880"/>
    <w:rsid w:val="00605C31"/>
    <w:rsid w:val="00607A51"/>
    <w:rsid w:val="00617B84"/>
    <w:rsid w:val="006207AB"/>
    <w:rsid w:val="00621F79"/>
    <w:rsid w:val="00627629"/>
    <w:rsid w:val="00630E15"/>
    <w:rsid w:val="006343D5"/>
    <w:rsid w:val="006344F8"/>
    <w:rsid w:val="0063603E"/>
    <w:rsid w:val="0064334C"/>
    <w:rsid w:val="00645617"/>
    <w:rsid w:val="00646CB4"/>
    <w:rsid w:val="006568B7"/>
    <w:rsid w:val="00656F2A"/>
    <w:rsid w:val="006669F8"/>
    <w:rsid w:val="00674A2E"/>
    <w:rsid w:val="00674F96"/>
    <w:rsid w:val="0067620F"/>
    <w:rsid w:val="0068567C"/>
    <w:rsid w:val="00690EE0"/>
    <w:rsid w:val="006940C7"/>
    <w:rsid w:val="006943E4"/>
    <w:rsid w:val="00694D2E"/>
    <w:rsid w:val="006954E5"/>
    <w:rsid w:val="00695C27"/>
    <w:rsid w:val="00695FCB"/>
    <w:rsid w:val="00697BFF"/>
    <w:rsid w:val="006A7D14"/>
    <w:rsid w:val="006B29ED"/>
    <w:rsid w:val="006B3CD4"/>
    <w:rsid w:val="006B6C89"/>
    <w:rsid w:val="006C78BF"/>
    <w:rsid w:val="006D7FBC"/>
    <w:rsid w:val="006E2293"/>
    <w:rsid w:val="006E6767"/>
    <w:rsid w:val="006F22A9"/>
    <w:rsid w:val="006F2878"/>
    <w:rsid w:val="006F4201"/>
    <w:rsid w:val="00700A5B"/>
    <w:rsid w:val="007025C4"/>
    <w:rsid w:val="007030FD"/>
    <w:rsid w:val="00712108"/>
    <w:rsid w:val="00713DDA"/>
    <w:rsid w:val="007143DC"/>
    <w:rsid w:val="00716CEC"/>
    <w:rsid w:val="007170E9"/>
    <w:rsid w:val="007210BB"/>
    <w:rsid w:val="0072454B"/>
    <w:rsid w:val="00724A25"/>
    <w:rsid w:val="00726A22"/>
    <w:rsid w:val="00727035"/>
    <w:rsid w:val="00732EAB"/>
    <w:rsid w:val="007358D0"/>
    <w:rsid w:val="00735906"/>
    <w:rsid w:val="00736D36"/>
    <w:rsid w:val="007410D4"/>
    <w:rsid w:val="00741561"/>
    <w:rsid w:val="00742945"/>
    <w:rsid w:val="00743048"/>
    <w:rsid w:val="007451C6"/>
    <w:rsid w:val="00755C00"/>
    <w:rsid w:val="00755D4E"/>
    <w:rsid w:val="00764D7E"/>
    <w:rsid w:val="00770EA2"/>
    <w:rsid w:val="007719B0"/>
    <w:rsid w:val="00777BB2"/>
    <w:rsid w:val="00782F48"/>
    <w:rsid w:val="00783720"/>
    <w:rsid w:val="00783DAB"/>
    <w:rsid w:val="007946A7"/>
    <w:rsid w:val="007A0AE1"/>
    <w:rsid w:val="007A4478"/>
    <w:rsid w:val="007A4643"/>
    <w:rsid w:val="007B3768"/>
    <w:rsid w:val="007B4483"/>
    <w:rsid w:val="007B6D57"/>
    <w:rsid w:val="007C1B9B"/>
    <w:rsid w:val="007C223D"/>
    <w:rsid w:val="007C25CB"/>
    <w:rsid w:val="007C27B8"/>
    <w:rsid w:val="007C3D04"/>
    <w:rsid w:val="007C5260"/>
    <w:rsid w:val="007C53F9"/>
    <w:rsid w:val="007D0AFC"/>
    <w:rsid w:val="007D3EA9"/>
    <w:rsid w:val="007D4534"/>
    <w:rsid w:val="007D6E2A"/>
    <w:rsid w:val="007E1C43"/>
    <w:rsid w:val="007E4435"/>
    <w:rsid w:val="007E501D"/>
    <w:rsid w:val="007E63FA"/>
    <w:rsid w:val="007F11C8"/>
    <w:rsid w:val="007F39AE"/>
    <w:rsid w:val="007F45FC"/>
    <w:rsid w:val="007F4F85"/>
    <w:rsid w:val="007F57DC"/>
    <w:rsid w:val="00800B14"/>
    <w:rsid w:val="00805AAF"/>
    <w:rsid w:val="00806C6A"/>
    <w:rsid w:val="00811376"/>
    <w:rsid w:val="00813595"/>
    <w:rsid w:val="00814E23"/>
    <w:rsid w:val="008158BB"/>
    <w:rsid w:val="008223A0"/>
    <w:rsid w:val="00823D25"/>
    <w:rsid w:val="0082415F"/>
    <w:rsid w:val="00833918"/>
    <w:rsid w:val="00836E6D"/>
    <w:rsid w:val="00843BDB"/>
    <w:rsid w:val="0084444E"/>
    <w:rsid w:val="0085432D"/>
    <w:rsid w:val="00867C63"/>
    <w:rsid w:val="00870441"/>
    <w:rsid w:val="00873AC4"/>
    <w:rsid w:val="00884BBB"/>
    <w:rsid w:val="00887858"/>
    <w:rsid w:val="00887DFA"/>
    <w:rsid w:val="00891ED1"/>
    <w:rsid w:val="008A0579"/>
    <w:rsid w:val="008A34AE"/>
    <w:rsid w:val="008A3D95"/>
    <w:rsid w:val="008A60FA"/>
    <w:rsid w:val="008A6DCE"/>
    <w:rsid w:val="008A7B94"/>
    <w:rsid w:val="008B21C1"/>
    <w:rsid w:val="008B24C1"/>
    <w:rsid w:val="008B7514"/>
    <w:rsid w:val="008C3105"/>
    <w:rsid w:val="008C4AA5"/>
    <w:rsid w:val="008C4BC9"/>
    <w:rsid w:val="008C6AC2"/>
    <w:rsid w:val="008D1132"/>
    <w:rsid w:val="008D793A"/>
    <w:rsid w:val="008D7F9D"/>
    <w:rsid w:val="008E0D32"/>
    <w:rsid w:val="008E50EB"/>
    <w:rsid w:val="008E59CB"/>
    <w:rsid w:val="008E75E0"/>
    <w:rsid w:val="008F0952"/>
    <w:rsid w:val="008F50F7"/>
    <w:rsid w:val="008F6FE5"/>
    <w:rsid w:val="009044E6"/>
    <w:rsid w:val="0090737A"/>
    <w:rsid w:val="00910865"/>
    <w:rsid w:val="00910F14"/>
    <w:rsid w:val="0093155D"/>
    <w:rsid w:val="0093306F"/>
    <w:rsid w:val="009375C6"/>
    <w:rsid w:val="009378FF"/>
    <w:rsid w:val="00941681"/>
    <w:rsid w:val="00941AA5"/>
    <w:rsid w:val="00942660"/>
    <w:rsid w:val="00943CA2"/>
    <w:rsid w:val="009462B2"/>
    <w:rsid w:val="0094682C"/>
    <w:rsid w:val="00953355"/>
    <w:rsid w:val="00953E29"/>
    <w:rsid w:val="009547DB"/>
    <w:rsid w:val="00956EF5"/>
    <w:rsid w:val="00962D98"/>
    <w:rsid w:val="0096754B"/>
    <w:rsid w:val="00967996"/>
    <w:rsid w:val="00971B93"/>
    <w:rsid w:val="0097767F"/>
    <w:rsid w:val="00982A78"/>
    <w:rsid w:val="009842B1"/>
    <w:rsid w:val="009856BB"/>
    <w:rsid w:val="00991333"/>
    <w:rsid w:val="00991518"/>
    <w:rsid w:val="0099755A"/>
    <w:rsid w:val="00997F4F"/>
    <w:rsid w:val="009A0E32"/>
    <w:rsid w:val="009A6C5E"/>
    <w:rsid w:val="009B01E8"/>
    <w:rsid w:val="009B366A"/>
    <w:rsid w:val="009B65CB"/>
    <w:rsid w:val="009C56B7"/>
    <w:rsid w:val="009D2477"/>
    <w:rsid w:val="009D3EDF"/>
    <w:rsid w:val="009E16B2"/>
    <w:rsid w:val="009E1C97"/>
    <w:rsid w:val="009E32EF"/>
    <w:rsid w:val="009E54B3"/>
    <w:rsid w:val="009E6304"/>
    <w:rsid w:val="009F05D9"/>
    <w:rsid w:val="009F08DA"/>
    <w:rsid w:val="009F46DF"/>
    <w:rsid w:val="009F4E2D"/>
    <w:rsid w:val="00A018B0"/>
    <w:rsid w:val="00A13212"/>
    <w:rsid w:val="00A14B78"/>
    <w:rsid w:val="00A1647F"/>
    <w:rsid w:val="00A178F8"/>
    <w:rsid w:val="00A22D4E"/>
    <w:rsid w:val="00A23661"/>
    <w:rsid w:val="00A31F90"/>
    <w:rsid w:val="00A32010"/>
    <w:rsid w:val="00A32BFA"/>
    <w:rsid w:val="00A336BC"/>
    <w:rsid w:val="00A33A6B"/>
    <w:rsid w:val="00A3733E"/>
    <w:rsid w:val="00A440BA"/>
    <w:rsid w:val="00A444F2"/>
    <w:rsid w:val="00A45757"/>
    <w:rsid w:val="00A472C2"/>
    <w:rsid w:val="00A50D1C"/>
    <w:rsid w:val="00A5151B"/>
    <w:rsid w:val="00A57106"/>
    <w:rsid w:val="00A61AC7"/>
    <w:rsid w:val="00A622A6"/>
    <w:rsid w:val="00A66071"/>
    <w:rsid w:val="00A666FD"/>
    <w:rsid w:val="00A73A18"/>
    <w:rsid w:val="00A73A1F"/>
    <w:rsid w:val="00A74236"/>
    <w:rsid w:val="00A76199"/>
    <w:rsid w:val="00A77305"/>
    <w:rsid w:val="00A81C6F"/>
    <w:rsid w:val="00A83BC6"/>
    <w:rsid w:val="00A862F4"/>
    <w:rsid w:val="00A96E71"/>
    <w:rsid w:val="00A975D9"/>
    <w:rsid w:val="00A9760E"/>
    <w:rsid w:val="00AA1DDC"/>
    <w:rsid w:val="00AA246C"/>
    <w:rsid w:val="00AA62E2"/>
    <w:rsid w:val="00AB5B6F"/>
    <w:rsid w:val="00AB7DFF"/>
    <w:rsid w:val="00AC05AD"/>
    <w:rsid w:val="00AC2F06"/>
    <w:rsid w:val="00AC7549"/>
    <w:rsid w:val="00AD452B"/>
    <w:rsid w:val="00AD6787"/>
    <w:rsid w:val="00AD6CB4"/>
    <w:rsid w:val="00AE0C84"/>
    <w:rsid w:val="00AE2028"/>
    <w:rsid w:val="00AE2A81"/>
    <w:rsid w:val="00AE3FF4"/>
    <w:rsid w:val="00AE4A11"/>
    <w:rsid w:val="00AE53A5"/>
    <w:rsid w:val="00AF3057"/>
    <w:rsid w:val="00B026BE"/>
    <w:rsid w:val="00B034E8"/>
    <w:rsid w:val="00B05567"/>
    <w:rsid w:val="00B06D04"/>
    <w:rsid w:val="00B12F0A"/>
    <w:rsid w:val="00B15519"/>
    <w:rsid w:val="00B22481"/>
    <w:rsid w:val="00B24454"/>
    <w:rsid w:val="00B2695F"/>
    <w:rsid w:val="00B3266C"/>
    <w:rsid w:val="00B37763"/>
    <w:rsid w:val="00B40847"/>
    <w:rsid w:val="00B41E58"/>
    <w:rsid w:val="00B43519"/>
    <w:rsid w:val="00B44C00"/>
    <w:rsid w:val="00B47D4C"/>
    <w:rsid w:val="00B506B1"/>
    <w:rsid w:val="00B5464F"/>
    <w:rsid w:val="00B567D4"/>
    <w:rsid w:val="00B60E9E"/>
    <w:rsid w:val="00B7018F"/>
    <w:rsid w:val="00B701E1"/>
    <w:rsid w:val="00B72B16"/>
    <w:rsid w:val="00B7319D"/>
    <w:rsid w:val="00B73481"/>
    <w:rsid w:val="00B76C75"/>
    <w:rsid w:val="00B8336E"/>
    <w:rsid w:val="00B87905"/>
    <w:rsid w:val="00B94EE9"/>
    <w:rsid w:val="00BA0738"/>
    <w:rsid w:val="00BA12D2"/>
    <w:rsid w:val="00BA2ACC"/>
    <w:rsid w:val="00BA4B4A"/>
    <w:rsid w:val="00BA61E9"/>
    <w:rsid w:val="00BA6C23"/>
    <w:rsid w:val="00BB1992"/>
    <w:rsid w:val="00BB5F2C"/>
    <w:rsid w:val="00BC2610"/>
    <w:rsid w:val="00BC278C"/>
    <w:rsid w:val="00BC2B93"/>
    <w:rsid w:val="00BE062B"/>
    <w:rsid w:val="00BF1753"/>
    <w:rsid w:val="00BF389D"/>
    <w:rsid w:val="00C021CB"/>
    <w:rsid w:val="00C05DE6"/>
    <w:rsid w:val="00C22782"/>
    <w:rsid w:val="00C338B8"/>
    <w:rsid w:val="00C34FAF"/>
    <w:rsid w:val="00C361A8"/>
    <w:rsid w:val="00C3791E"/>
    <w:rsid w:val="00C40B4C"/>
    <w:rsid w:val="00C440B1"/>
    <w:rsid w:val="00C5046A"/>
    <w:rsid w:val="00C51DB5"/>
    <w:rsid w:val="00C61B55"/>
    <w:rsid w:val="00C62ED4"/>
    <w:rsid w:val="00C67D20"/>
    <w:rsid w:val="00C7494B"/>
    <w:rsid w:val="00C74AE3"/>
    <w:rsid w:val="00C75028"/>
    <w:rsid w:val="00C76849"/>
    <w:rsid w:val="00C9102F"/>
    <w:rsid w:val="00C94A4B"/>
    <w:rsid w:val="00C95E48"/>
    <w:rsid w:val="00C9798B"/>
    <w:rsid w:val="00CA18E2"/>
    <w:rsid w:val="00CA274E"/>
    <w:rsid w:val="00CA2942"/>
    <w:rsid w:val="00CA327A"/>
    <w:rsid w:val="00CB1009"/>
    <w:rsid w:val="00CB5E9A"/>
    <w:rsid w:val="00CC0CCC"/>
    <w:rsid w:val="00CC539B"/>
    <w:rsid w:val="00CC79CB"/>
    <w:rsid w:val="00CD0A09"/>
    <w:rsid w:val="00CD29A6"/>
    <w:rsid w:val="00CE17C3"/>
    <w:rsid w:val="00CF0460"/>
    <w:rsid w:val="00CF069E"/>
    <w:rsid w:val="00CF264F"/>
    <w:rsid w:val="00CF3F60"/>
    <w:rsid w:val="00D021B4"/>
    <w:rsid w:val="00D040F7"/>
    <w:rsid w:val="00D04DEE"/>
    <w:rsid w:val="00D05A7E"/>
    <w:rsid w:val="00D060BA"/>
    <w:rsid w:val="00D10458"/>
    <w:rsid w:val="00D15972"/>
    <w:rsid w:val="00D25A2B"/>
    <w:rsid w:val="00D34B60"/>
    <w:rsid w:val="00D37134"/>
    <w:rsid w:val="00D4038E"/>
    <w:rsid w:val="00D41613"/>
    <w:rsid w:val="00D41D3E"/>
    <w:rsid w:val="00D50F18"/>
    <w:rsid w:val="00D54848"/>
    <w:rsid w:val="00D55583"/>
    <w:rsid w:val="00D60531"/>
    <w:rsid w:val="00D61584"/>
    <w:rsid w:val="00D62C19"/>
    <w:rsid w:val="00D63551"/>
    <w:rsid w:val="00D646FA"/>
    <w:rsid w:val="00D72149"/>
    <w:rsid w:val="00D86A31"/>
    <w:rsid w:val="00D8703E"/>
    <w:rsid w:val="00D8716F"/>
    <w:rsid w:val="00D874E3"/>
    <w:rsid w:val="00D9282E"/>
    <w:rsid w:val="00D95ED6"/>
    <w:rsid w:val="00DA083F"/>
    <w:rsid w:val="00DA2446"/>
    <w:rsid w:val="00DA4F38"/>
    <w:rsid w:val="00DA63AB"/>
    <w:rsid w:val="00DB0A96"/>
    <w:rsid w:val="00DB2A95"/>
    <w:rsid w:val="00DB40CD"/>
    <w:rsid w:val="00DB5D6B"/>
    <w:rsid w:val="00DC04F8"/>
    <w:rsid w:val="00DC6121"/>
    <w:rsid w:val="00DD2F5A"/>
    <w:rsid w:val="00DE0127"/>
    <w:rsid w:val="00DE24D6"/>
    <w:rsid w:val="00DE6E2F"/>
    <w:rsid w:val="00DF0D7D"/>
    <w:rsid w:val="00DF66E7"/>
    <w:rsid w:val="00DF7E4C"/>
    <w:rsid w:val="00E01648"/>
    <w:rsid w:val="00E03E53"/>
    <w:rsid w:val="00E0593C"/>
    <w:rsid w:val="00E1006E"/>
    <w:rsid w:val="00E10F6E"/>
    <w:rsid w:val="00E126CB"/>
    <w:rsid w:val="00E13493"/>
    <w:rsid w:val="00E171A9"/>
    <w:rsid w:val="00E20D5E"/>
    <w:rsid w:val="00E213ED"/>
    <w:rsid w:val="00E25638"/>
    <w:rsid w:val="00E332FF"/>
    <w:rsid w:val="00E37541"/>
    <w:rsid w:val="00E44A86"/>
    <w:rsid w:val="00E44AD6"/>
    <w:rsid w:val="00E47223"/>
    <w:rsid w:val="00E47E57"/>
    <w:rsid w:val="00E50551"/>
    <w:rsid w:val="00E54931"/>
    <w:rsid w:val="00E60A04"/>
    <w:rsid w:val="00E62EB3"/>
    <w:rsid w:val="00E66B0E"/>
    <w:rsid w:val="00E72E71"/>
    <w:rsid w:val="00E7323F"/>
    <w:rsid w:val="00E7541F"/>
    <w:rsid w:val="00E755F3"/>
    <w:rsid w:val="00E76924"/>
    <w:rsid w:val="00E8527B"/>
    <w:rsid w:val="00E906C4"/>
    <w:rsid w:val="00E90D46"/>
    <w:rsid w:val="00E929DF"/>
    <w:rsid w:val="00E94AE0"/>
    <w:rsid w:val="00E95059"/>
    <w:rsid w:val="00EA0BA3"/>
    <w:rsid w:val="00EA1B64"/>
    <w:rsid w:val="00EA1EF5"/>
    <w:rsid w:val="00EA2049"/>
    <w:rsid w:val="00EA46C2"/>
    <w:rsid w:val="00EB224A"/>
    <w:rsid w:val="00EC0178"/>
    <w:rsid w:val="00EC1760"/>
    <w:rsid w:val="00EC4079"/>
    <w:rsid w:val="00ED3E7D"/>
    <w:rsid w:val="00ED44FE"/>
    <w:rsid w:val="00ED5DAC"/>
    <w:rsid w:val="00EE2503"/>
    <w:rsid w:val="00EF4DED"/>
    <w:rsid w:val="00EF5560"/>
    <w:rsid w:val="00EF5979"/>
    <w:rsid w:val="00F027A9"/>
    <w:rsid w:val="00F02EF1"/>
    <w:rsid w:val="00F0578D"/>
    <w:rsid w:val="00F10130"/>
    <w:rsid w:val="00F1079D"/>
    <w:rsid w:val="00F11DA4"/>
    <w:rsid w:val="00F12A74"/>
    <w:rsid w:val="00F150A6"/>
    <w:rsid w:val="00F17099"/>
    <w:rsid w:val="00F171C1"/>
    <w:rsid w:val="00F1738C"/>
    <w:rsid w:val="00F24127"/>
    <w:rsid w:val="00F304CB"/>
    <w:rsid w:val="00F30800"/>
    <w:rsid w:val="00F32385"/>
    <w:rsid w:val="00F349DA"/>
    <w:rsid w:val="00F365EB"/>
    <w:rsid w:val="00F40B00"/>
    <w:rsid w:val="00F4139A"/>
    <w:rsid w:val="00F50998"/>
    <w:rsid w:val="00F52241"/>
    <w:rsid w:val="00F550E4"/>
    <w:rsid w:val="00F56280"/>
    <w:rsid w:val="00F57B8F"/>
    <w:rsid w:val="00F6549C"/>
    <w:rsid w:val="00F65B26"/>
    <w:rsid w:val="00F77A97"/>
    <w:rsid w:val="00F8329B"/>
    <w:rsid w:val="00F844E0"/>
    <w:rsid w:val="00F84CCC"/>
    <w:rsid w:val="00F85534"/>
    <w:rsid w:val="00F9386A"/>
    <w:rsid w:val="00F96FF3"/>
    <w:rsid w:val="00FA0AD7"/>
    <w:rsid w:val="00FB0130"/>
    <w:rsid w:val="00FB62B2"/>
    <w:rsid w:val="00FC37EB"/>
    <w:rsid w:val="00FC68E4"/>
    <w:rsid w:val="00FC7C76"/>
    <w:rsid w:val="00FD2B22"/>
    <w:rsid w:val="00FD73B3"/>
    <w:rsid w:val="00FD7CEC"/>
    <w:rsid w:val="00FE4AEE"/>
    <w:rsid w:val="00FE4DBD"/>
    <w:rsid w:val="00FE6519"/>
    <w:rsid w:val="00FF1BAA"/>
    <w:rsid w:val="00FF4C9C"/>
    <w:rsid w:val="00FF60BE"/>
    <w:rsid w:val="00FF6972"/>
    <w:rsid w:val="00FF74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7D8B"/>
  </w:style>
  <w:style w:type="paragraph" w:styleId="Nadpis1">
    <w:name w:val="heading 1"/>
    <w:basedOn w:val="Normln"/>
    <w:next w:val="Normln"/>
    <w:link w:val="Nadpis1Char"/>
    <w:uiPriority w:val="9"/>
    <w:qFormat/>
    <w:rsid w:val="001E7D8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E7D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E7D8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E7D8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E7D8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E7D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E7D8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E7D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E7D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7D8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E7D8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E7D8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1E7D8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E7D8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E7D8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E7D8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E7D8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E7D8B"/>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1E7D8B"/>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1E7D8B"/>
    <w:rPr>
      <w:rFonts w:ascii="Calibri" w:eastAsia="Calibri" w:hAnsi="Calibri" w:cs="Times New Roman"/>
    </w:rPr>
  </w:style>
  <w:style w:type="paragraph" w:styleId="Zpat">
    <w:name w:val="footer"/>
    <w:basedOn w:val="Normln"/>
    <w:link w:val="ZpatChar"/>
    <w:uiPriority w:val="99"/>
    <w:unhideWhenUsed/>
    <w:rsid w:val="001E7D8B"/>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1E7D8B"/>
    <w:rPr>
      <w:rFonts w:ascii="Calibri" w:eastAsia="Calibri" w:hAnsi="Calibri" w:cs="Times New Roman"/>
    </w:rPr>
  </w:style>
  <w:style w:type="paragraph" w:styleId="Textbubliny">
    <w:name w:val="Balloon Text"/>
    <w:basedOn w:val="Normln"/>
    <w:link w:val="TextbublinyChar"/>
    <w:uiPriority w:val="99"/>
    <w:semiHidden/>
    <w:unhideWhenUsed/>
    <w:rsid w:val="001E7D8B"/>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E7D8B"/>
    <w:rPr>
      <w:rFonts w:ascii="Tahoma" w:eastAsia="Calibri" w:hAnsi="Tahoma" w:cs="Tahoma"/>
      <w:sz w:val="16"/>
      <w:szCs w:val="16"/>
    </w:rPr>
  </w:style>
  <w:style w:type="paragraph" w:styleId="Rozvrendokumentu">
    <w:name w:val="Document Map"/>
    <w:basedOn w:val="Normln"/>
    <w:link w:val="RozvrendokumentuChar"/>
    <w:semiHidden/>
    <w:rsid w:val="001E7D8B"/>
    <w:pPr>
      <w:shd w:val="clear" w:color="auto" w:fill="000080"/>
    </w:pPr>
    <w:rPr>
      <w:rFonts w:ascii="Tahoma" w:eastAsia="Calibri" w:hAnsi="Tahoma" w:cs="Tahoma"/>
      <w:sz w:val="20"/>
      <w:szCs w:val="20"/>
    </w:rPr>
  </w:style>
  <w:style w:type="character" w:customStyle="1" w:styleId="RozvrendokumentuChar">
    <w:name w:val="Rozvržení dokumentu Char"/>
    <w:basedOn w:val="Standardnpsmoodstavce"/>
    <w:link w:val="Rozvrendokumentu"/>
    <w:semiHidden/>
    <w:rsid w:val="001E7D8B"/>
    <w:rPr>
      <w:rFonts w:ascii="Tahoma" w:eastAsia="Calibri" w:hAnsi="Tahoma" w:cs="Tahoma"/>
      <w:sz w:val="20"/>
      <w:szCs w:val="20"/>
      <w:shd w:val="clear" w:color="auto" w:fill="000080"/>
    </w:rPr>
  </w:style>
  <w:style w:type="paragraph" w:styleId="Odstavecseseznamem">
    <w:name w:val="List Paragraph"/>
    <w:basedOn w:val="Normln"/>
    <w:uiPriority w:val="34"/>
    <w:qFormat/>
    <w:rsid w:val="001E7D8B"/>
    <w:pPr>
      <w:ind w:left="720"/>
      <w:contextualSpacing/>
    </w:pPr>
    <w:rPr>
      <w:rFonts w:ascii="Calibri" w:eastAsia="Calibri" w:hAnsi="Calibri" w:cs="Times New Roman"/>
    </w:rPr>
  </w:style>
  <w:style w:type="character" w:styleId="Hypertextovodkaz">
    <w:name w:val="Hyperlink"/>
    <w:basedOn w:val="Standardnpsmoodstavce"/>
    <w:uiPriority w:val="99"/>
    <w:unhideWhenUsed/>
    <w:rsid w:val="001E7D8B"/>
    <w:rPr>
      <w:color w:val="0000FF" w:themeColor="hyperlink"/>
      <w:u w:val="single"/>
    </w:rPr>
  </w:style>
  <w:style w:type="paragraph" w:styleId="Normlnweb">
    <w:name w:val="Normal (Web)"/>
    <w:basedOn w:val="Normln"/>
    <w:uiPriority w:val="99"/>
    <w:semiHidden/>
    <w:unhideWhenUsed/>
    <w:rsid w:val="001E7D8B"/>
    <w:rPr>
      <w:rFonts w:ascii="Times New Roman" w:eastAsia="Calibri" w:hAnsi="Times New Roman" w:cs="Times New Roman"/>
      <w:sz w:val="24"/>
      <w:szCs w:val="24"/>
    </w:rPr>
  </w:style>
  <w:style w:type="paragraph" w:styleId="Obsah1">
    <w:name w:val="toc 1"/>
    <w:basedOn w:val="Normln"/>
    <w:next w:val="Normln"/>
    <w:autoRedefine/>
    <w:uiPriority w:val="39"/>
    <w:unhideWhenUsed/>
    <w:rsid w:val="00814E23"/>
    <w:pPr>
      <w:shd w:val="clear" w:color="auto" w:fill="FFFFFF" w:themeFill="background1"/>
      <w:tabs>
        <w:tab w:val="left" w:pos="440"/>
        <w:tab w:val="right" w:leader="dot" w:pos="8494"/>
      </w:tabs>
      <w:spacing w:after="100"/>
    </w:pPr>
    <w:rPr>
      <w:rFonts w:ascii="Times New Roman" w:eastAsia="Calibri" w:hAnsi="Times New Roman" w:cs="Times New Roman"/>
      <w:b/>
      <w:noProof/>
    </w:rPr>
  </w:style>
  <w:style w:type="paragraph" w:styleId="Obsah2">
    <w:name w:val="toc 2"/>
    <w:basedOn w:val="Normln"/>
    <w:next w:val="Normln"/>
    <w:autoRedefine/>
    <w:uiPriority w:val="39"/>
    <w:unhideWhenUsed/>
    <w:rsid w:val="001E7D8B"/>
    <w:pPr>
      <w:spacing w:after="100"/>
      <w:ind w:left="220"/>
    </w:pPr>
    <w:rPr>
      <w:rFonts w:ascii="Calibri" w:eastAsia="Calibri" w:hAnsi="Calibri" w:cs="Times New Roman"/>
    </w:rPr>
  </w:style>
  <w:style w:type="paragraph" w:styleId="Obsah3">
    <w:name w:val="toc 3"/>
    <w:basedOn w:val="Normln"/>
    <w:next w:val="Normln"/>
    <w:autoRedefine/>
    <w:uiPriority w:val="39"/>
    <w:unhideWhenUsed/>
    <w:rsid w:val="00D50F18"/>
    <w:pPr>
      <w:tabs>
        <w:tab w:val="left" w:pos="1320"/>
        <w:tab w:val="right" w:leader="dot" w:pos="8505"/>
      </w:tabs>
      <w:spacing w:after="100"/>
      <w:ind w:left="440"/>
      <w:jc w:val="both"/>
    </w:pPr>
    <w:rPr>
      <w:rFonts w:ascii="Calibri" w:eastAsia="Calibri" w:hAnsi="Calibri" w:cs="Times New Roman"/>
    </w:rPr>
  </w:style>
  <w:style w:type="paragraph" w:styleId="Nadpisobsahu">
    <w:name w:val="TOC Heading"/>
    <w:basedOn w:val="Nadpis1"/>
    <w:next w:val="Normln"/>
    <w:uiPriority w:val="39"/>
    <w:semiHidden/>
    <w:unhideWhenUsed/>
    <w:qFormat/>
    <w:rsid w:val="001E7D8B"/>
    <w:pPr>
      <w:numPr>
        <w:numId w:val="0"/>
      </w:numPr>
      <w:outlineLvl w:val="9"/>
    </w:pPr>
  </w:style>
  <w:style w:type="paragraph" w:styleId="Obsah4">
    <w:name w:val="toc 4"/>
    <w:basedOn w:val="Normln"/>
    <w:next w:val="Normln"/>
    <w:autoRedefine/>
    <w:uiPriority w:val="39"/>
    <w:unhideWhenUsed/>
    <w:rsid w:val="001E7D8B"/>
    <w:pPr>
      <w:spacing w:after="100"/>
      <w:ind w:left="660"/>
    </w:pPr>
    <w:rPr>
      <w:rFonts w:eastAsiaTheme="minorEastAsia"/>
      <w:lang w:eastAsia="cs-CZ"/>
    </w:rPr>
  </w:style>
  <w:style w:type="paragraph" w:styleId="Obsah5">
    <w:name w:val="toc 5"/>
    <w:basedOn w:val="Normln"/>
    <w:next w:val="Normln"/>
    <w:autoRedefine/>
    <w:uiPriority w:val="39"/>
    <w:unhideWhenUsed/>
    <w:rsid w:val="001E7D8B"/>
    <w:pPr>
      <w:spacing w:after="100"/>
      <w:ind w:left="880"/>
    </w:pPr>
    <w:rPr>
      <w:rFonts w:eastAsiaTheme="minorEastAsia"/>
      <w:lang w:eastAsia="cs-CZ"/>
    </w:rPr>
  </w:style>
  <w:style w:type="paragraph" w:styleId="Obsah6">
    <w:name w:val="toc 6"/>
    <w:basedOn w:val="Normln"/>
    <w:next w:val="Normln"/>
    <w:autoRedefine/>
    <w:uiPriority w:val="39"/>
    <w:unhideWhenUsed/>
    <w:rsid w:val="001E7D8B"/>
    <w:pPr>
      <w:spacing w:after="100"/>
      <w:ind w:left="1100"/>
    </w:pPr>
    <w:rPr>
      <w:rFonts w:eastAsiaTheme="minorEastAsia"/>
      <w:lang w:eastAsia="cs-CZ"/>
    </w:rPr>
  </w:style>
  <w:style w:type="paragraph" w:styleId="Obsah7">
    <w:name w:val="toc 7"/>
    <w:basedOn w:val="Normln"/>
    <w:next w:val="Normln"/>
    <w:autoRedefine/>
    <w:uiPriority w:val="39"/>
    <w:unhideWhenUsed/>
    <w:rsid w:val="001E7D8B"/>
    <w:pPr>
      <w:spacing w:after="100"/>
      <w:ind w:left="1320"/>
    </w:pPr>
    <w:rPr>
      <w:rFonts w:eastAsiaTheme="minorEastAsia"/>
      <w:lang w:eastAsia="cs-CZ"/>
    </w:rPr>
  </w:style>
  <w:style w:type="paragraph" w:styleId="Obsah8">
    <w:name w:val="toc 8"/>
    <w:basedOn w:val="Normln"/>
    <w:next w:val="Normln"/>
    <w:autoRedefine/>
    <w:uiPriority w:val="39"/>
    <w:unhideWhenUsed/>
    <w:rsid w:val="001E7D8B"/>
    <w:pPr>
      <w:spacing w:after="100"/>
      <w:ind w:left="1540"/>
    </w:pPr>
    <w:rPr>
      <w:rFonts w:eastAsiaTheme="minorEastAsia"/>
      <w:lang w:eastAsia="cs-CZ"/>
    </w:rPr>
  </w:style>
  <w:style w:type="paragraph" w:styleId="Obsah9">
    <w:name w:val="toc 9"/>
    <w:basedOn w:val="Normln"/>
    <w:next w:val="Normln"/>
    <w:autoRedefine/>
    <w:uiPriority w:val="39"/>
    <w:unhideWhenUsed/>
    <w:rsid w:val="001E7D8B"/>
    <w:pPr>
      <w:spacing w:after="100"/>
      <w:ind w:left="1760"/>
    </w:pPr>
    <w:rPr>
      <w:rFonts w:eastAsiaTheme="minorEastAsia"/>
      <w:lang w:eastAsia="cs-CZ"/>
    </w:rPr>
  </w:style>
  <w:style w:type="paragraph" w:styleId="Textpoznpodarou">
    <w:name w:val="footnote text"/>
    <w:basedOn w:val="Normln"/>
    <w:link w:val="TextpoznpodarouChar"/>
    <w:uiPriority w:val="99"/>
    <w:semiHidden/>
    <w:unhideWhenUsed/>
    <w:rsid w:val="001E7D8B"/>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1E7D8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1E7D8B"/>
    <w:rPr>
      <w:vertAlign w:val="superscript"/>
    </w:rPr>
  </w:style>
  <w:style w:type="paragraph" w:styleId="Prosttext">
    <w:name w:val="Plain Text"/>
    <w:basedOn w:val="Normln"/>
    <w:link w:val="ProsttextChar"/>
    <w:uiPriority w:val="99"/>
    <w:unhideWhenUsed/>
    <w:rsid w:val="00C61B55"/>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C61B55"/>
    <w:rPr>
      <w:rFonts w:ascii="Consolas" w:hAnsi="Consolas"/>
      <w:sz w:val="21"/>
      <w:szCs w:val="21"/>
    </w:rPr>
  </w:style>
  <w:style w:type="paragraph" w:styleId="Rejstk1">
    <w:name w:val="index 1"/>
    <w:basedOn w:val="Normln"/>
    <w:next w:val="Normln"/>
    <w:autoRedefine/>
    <w:uiPriority w:val="99"/>
    <w:semiHidden/>
    <w:unhideWhenUsed/>
    <w:rsid w:val="008223A0"/>
    <w:pPr>
      <w:spacing w:after="0" w:line="240" w:lineRule="auto"/>
      <w:ind w:left="220" w:hanging="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resonline.org.uk/11/3/simps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resonline.org.uk/11/3/macvarish.html" TargetMode="External"/><Relationship Id="rId5" Type="http://schemas.openxmlformats.org/officeDocument/2006/relationships/webSettings" Target="webSettings.xml"/><Relationship Id="rId10" Type="http://schemas.openxmlformats.org/officeDocument/2006/relationships/hyperlink" Target="http://www.czso.cz/csu/csu.nsf/ainformace/78E200316A9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C8769-CEE8-4DC7-8C71-FB787425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63</Pages>
  <Words>19497</Words>
  <Characters>107625</Characters>
  <Application>Microsoft Office Word</Application>
  <DocSecurity>0</DocSecurity>
  <Lines>2030</Lines>
  <Paragraphs>620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609</cp:revision>
  <dcterms:created xsi:type="dcterms:W3CDTF">2015-09-28T19:02:00Z</dcterms:created>
  <dcterms:modified xsi:type="dcterms:W3CDTF">2015-11-11T01:29:00Z</dcterms:modified>
</cp:coreProperties>
</file>