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BD2F" w14:textId="77777777" w:rsidR="006D25BF" w:rsidRPr="00D852E3" w:rsidRDefault="00541335" w:rsidP="00541335">
      <w:pPr>
        <w:jc w:val="center"/>
        <w:rPr>
          <w:rFonts w:asciiTheme="majorHAnsi" w:hAnsiTheme="majorHAnsi" w:cstheme="majorHAnsi"/>
          <w:b/>
          <w:bCs/>
          <w:sz w:val="28"/>
          <w:szCs w:val="28"/>
        </w:rPr>
      </w:pPr>
      <w:r w:rsidRPr="00D852E3">
        <w:rPr>
          <w:rFonts w:asciiTheme="majorHAnsi" w:hAnsiTheme="majorHAnsi" w:cstheme="majorHAnsi"/>
          <w:b/>
          <w:bCs/>
          <w:sz w:val="28"/>
          <w:szCs w:val="28"/>
        </w:rPr>
        <w:t>UNIVERZITA PALACKÉHO V OLOMOUCI</w:t>
      </w:r>
    </w:p>
    <w:p w14:paraId="4AAA8108" w14:textId="75480DB6" w:rsidR="00541335" w:rsidRPr="00162CEC" w:rsidRDefault="00D22C72" w:rsidP="00541335">
      <w:pPr>
        <w:jc w:val="center"/>
        <w:rPr>
          <w:rFonts w:asciiTheme="majorHAnsi" w:hAnsiTheme="majorHAnsi" w:cstheme="majorHAnsi"/>
          <w:b/>
          <w:bCs/>
          <w:sz w:val="28"/>
          <w:szCs w:val="28"/>
        </w:rPr>
      </w:pPr>
      <w:r w:rsidRPr="00162CEC">
        <w:rPr>
          <w:rFonts w:asciiTheme="majorHAnsi" w:hAnsiTheme="majorHAnsi" w:cstheme="majorHAnsi"/>
          <w:b/>
          <w:bCs/>
          <w:sz w:val="28"/>
          <w:szCs w:val="28"/>
        </w:rPr>
        <w:t>Filozofická fakulta</w:t>
      </w:r>
    </w:p>
    <w:p w14:paraId="6842F940" w14:textId="0B1C1C7A" w:rsidR="00D22C72" w:rsidRPr="00162CEC" w:rsidRDefault="00D22C72" w:rsidP="00541335">
      <w:pPr>
        <w:jc w:val="center"/>
        <w:rPr>
          <w:rFonts w:asciiTheme="majorHAnsi" w:hAnsiTheme="majorHAnsi" w:cstheme="majorHAnsi"/>
          <w:b/>
          <w:bCs/>
          <w:sz w:val="28"/>
          <w:szCs w:val="28"/>
        </w:rPr>
      </w:pPr>
      <w:r w:rsidRPr="00162CEC">
        <w:rPr>
          <w:rFonts w:asciiTheme="majorHAnsi" w:hAnsiTheme="majorHAnsi" w:cstheme="majorHAnsi"/>
          <w:b/>
          <w:bCs/>
          <w:sz w:val="28"/>
          <w:szCs w:val="28"/>
        </w:rPr>
        <w:t>Katedra muzikologie</w:t>
      </w:r>
    </w:p>
    <w:p w14:paraId="0A24FD88" w14:textId="17887F65" w:rsidR="00541335" w:rsidRPr="00162CEC" w:rsidRDefault="00162CEC" w:rsidP="00541335">
      <w:pPr>
        <w:jc w:val="center"/>
      </w:pPr>
      <w:r w:rsidRPr="00162CEC">
        <w:rPr>
          <w:rFonts w:asciiTheme="majorHAnsi" w:hAnsiTheme="majorHAnsi" w:cstheme="majorHAnsi"/>
          <w:sz w:val="28"/>
          <w:szCs w:val="28"/>
        </w:rPr>
        <w:t>Uměnovědná studia</w:t>
      </w:r>
    </w:p>
    <w:p w14:paraId="481EF3EB" w14:textId="77777777" w:rsidR="00541335" w:rsidRPr="00D852E3" w:rsidRDefault="00541335" w:rsidP="00541335">
      <w:pPr>
        <w:jc w:val="center"/>
      </w:pPr>
    </w:p>
    <w:p w14:paraId="668049F9" w14:textId="77777777" w:rsidR="00541335" w:rsidRPr="00D852E3" w:rsidRDefault="00541335" w:rsidP="00541335">
      <w:pPr>
        <w:jc w:val="center"/>
      </w:pPr>
    </w:p>
    <w:p w14:paraId="62A2B9DC" w14:textId="77777777" w:rsidR="00541335" w:rsidRPr="00D852E3" w:rsidRDefault="00541335" w:rsidP="00541335">
      <w:pPr>
        <w:jc w:val="center"/>
        <w:rPr>
          <w:b/>
          <w:bCs/>
        </w:rPr>
      </w:pPr>
    </w:p>
    <w:p w14:paraId="15F58AE5" w14:textId="77777777" w:rsidR="0096757C" w:rsidRPr="00D852E3" w:rsidRDefault="0096757C" w:rsidP="00541335">
      <w:pPr>
        <w:jc w:val="center"/>
        <w:rPr>
          <w:b/>
          <w:bCs/>
        </w:rPr>
      </w:pPr>
    </w:p>
    <w:p w14:paraId="70953EC1" w14:textId="77777777" w:rsidR="0096757C" w:rsidRPr="00D852E3" w:rsidRDefault="0096757C" w:rsidP="00541335">
      <w:pPr>
        <w:jc w:val="center"/>
        <w:rPr>
          <w:b/>
          <w:bCs/>
        </w:rPr>
      </w:pPr>
    </w:p>
    <w:p w14:paraId="090D16A4" w14:textId="77777777" w:rsidR="0096757C" w:rsidRPr="00D852E3" w:rsidRDefault="0096757C" w:rsidP="00541335">
      <w:pPr>
        <w:jc w:val="center"/>
        <w:rPr>
          <w:b/>
          <w:bCs/>
        </w:rPr>
      </w:pPr>
    </w:p>
    <w:p w14:paraId="17C1160D" w14:textId="24F1A6AA" w:rsidR="00541335" w:rsidRPr="00D22C72" w:rsidRDefault="00541335" w:rsidP="00541335">
      <w:pPr>
        <w:jc w:val="center"/>
        <w:rPr>
          <w:rFonts w:asciiTheme="majorHAnsi" w:hAnsiTheme="majorHAnsi" w:cstheme="majorHAnsi"/>
          <w:b/>
          <w:bCs/>
          <w:sz w:val="28"/>
          <w:szCs w:val="28"/>
        </w:rPr>
      </w:pPr>
      <w:r w:rsidRPr="00D22C72">
        <w:rPr>
          <w:rFonts w:asciiTheme="majorHAnsi" w:hAnsiTheme="majorHAnsi" w:cstheme="majorHAnsi"/>
          <w:b/>
          <w:bCs/>
          <w:sz w:val="28"/>
          <w:szCs w:val="28"/>
        </w:rPr>
        <w:t xml:space="preserve">Recepce žánrů gospel/ rhythm and blues se zaměřením na Raye Charlese v ČSSR mezi lety </w:t>
      </w:r>
      <w:r w:rsidR="00A74512" w:rsidRPr="00D22C72">
        <w:rPr>
          <w:rFonts w:asciiTheme="majorHAnsi" w:hAnsiTheme="majorHAnsi" w:cstheme="majorHAnsi"/>
          <w:b/>
          <w:bCs/>
          <w:sz w:val="28"/>
          <w:szCs w:val="28"/>
        </w:rPr>
        <w:t>1960–1989</w:t>
      </w:r>
    </w:p>
    <w:p w14:paraId="65779E21" w14:textId="250BD5F8" w:rsidR="00541335" w:rsidRPr="00D22C72" w:rsidRDefault="00541335" w:rsidP="00541335">
      <w:pPr>
        <w:jc w:val="center"/>
        <w:rPr>
          <w:rFonts w:asciiTheme="majorHAnsi" w:hAnsiTheme="majorHAnsi" w:cstheme="majorHAnsi"/>
          <w:b/>
          <w:bCs/>
          <w:sz w:val="28"/>
          <w:szCs w:val="28"/>
        </w:rPr>
      </w:pPr>
      <w:r w:rsidRPr="00D22C72">
        <w:rPr>
          <w:rFonts w:asciiTheme="majorHAnsi" w:hAnsiTheme="majorHAnsi" w:cstheme="majorHAnsi"/>
          <w:b/>
          <w:bCs/>
          <w:sz w:val="28"/>
          <w:szCs w:val="28"/>
        </w:rPr>
        <w:t xml:space="preserve">Reception of gospel/ rhythm and blues genres with a focus on Ray Charles in Czechoslovakia between years </w:t>
      </w:r>
      <w:r w:rsidR="00A74512" w:rsidRPr="00D22C72">
        <w:rPr>
          <w:rFonts w:asciiTheme="majorHAnsi" w:hAnsiTheme="majorHAnsi" w:cstheme="majorHAnsi"/>
          <w:b/>
          <w:bCs/>
          <w:sz w:val="28"/>
          <w:szCs w:val="28"/>
        </w:rPr>
        <w:t>1960–1989</w:t>
      </w:r>
    </w:p>
    <w:p w14:paraId="6B63B7CB" w14:textId="37576601" w:rsidR="0096757C" w:rsidRPr="00D22C72" w:rsidRDefault="0096757C" w:rsidP="00541335">
      <w:pPr>
        <w:jc w:val="center"/>
        <w:rPr>
          <w:rFonts w:asciiTheme="majorHAnsi" w:hAnsiTheme="majorHAnsi" w:cstheme="majorHAnsi"/>
          <w:sz w:val="28"/>
          <w:szCs w:val="28"/>
        </w:rPr>
      </w:pPr>
      <w:r w:rsidRPr="00D22C72">
        <w:rPr>
          <w:rFonts w:asciiTheme="majorHAnsi" w:hAnsiTheme="majorHAnsi" w:cstheme="majorHAnsi"/>
          <w:sz w:val="28"/>
          <w:szCs w:val="28"/>
        </w:rPr>
        <w:t>(bakalářská diplomová práce)</w:t>
      </w:r>
    </w:p>
    <w:p w14:paraId="38FA34AD" w14:textId="77777777" w:rsidR="00541335" w:rsidRPr="00D852E3" w:rsidRDefault="00541335" w:rsidP="00541335">
      <w:pPr>
        <w:jc w:val="center"/>
        <w:rPr>
          <w:szCs w:val="24"/>
        </w:rPr>
      </w:pPr>
    </w:p>
    <w:p w14:paraId="2278C970" w14:textId="77777777" w:rsidR="004C6123" w:rsidRPr="00D852E3" w:rsidRDefault="004C6123" w:rsidP="00541335">
      <w:pPr>
        <w:jc w:val="center"/>
        <w:rPr>
          <w:szCs w:val="24"/>
        </w:rPr>
      </w:pPr>
    </w:p>
    <w:p w14:paraId="0B26A604" w14:textId="77777777" w:rsidR="004C6123" w:rsidRPr="00D852E3" w:rsidRDefault="004C6123" w:rsidP="00541335">
      <w:pPr>
        <w:jc w:val="center"/>
        <w:rPr>
          <w:szCs w:val="24"/>
        </w:rPr>
      </w:pPr>
    </w:p>
    <w:p w14:paraId="0EC2D0A6" w14:textId="77777777" w:rsidR="004C6123" w:rsidRPr="00D852E3" w:rsidRDefault="004C6123" w:rsidP="00541335">
      <w:pPr>
        <w:jc w:val="center"/>
        <w:rPr>
          <w:szCs w:val="24"/>
        </w:rPr>
      </w:pPr>
    </w:p>
    <w:p w14:paraId="2902A07B" w14:textId="77777777" w:rsidR="004C6123" w:rsidRPr="00D852E3" w:rsidRDefault="004C6123" w:rsidP="00541335">
      <w:pPr>
        <w:jc w:val="center"/>
      </w:pPr>
    </w:p>
    <w:p w14:paraId="1F79ED74" w14:textId="77777777" w:rsidR="0096757C" w:rsidRPr="00D852E3" w:rsidRDefault="0096757C" w:rsidP="00541335">
      <w:pPr>
        <w:jc w:val="center"/>
        <w:rPr>
          <w:b/>
          <w:bCs/>
          <w:szCs w:val="24"/>
        </w:rPr>
      </w:pPr>
    </w:p>
    <w:p w14:paraId="7D428E45" w14:textId="77777777" w:rsidR="0096757C" w:rsidRPr="00D852E3" w:rsidRDefault="0096757C" w:rsidP="00541335">
      <w:pPr>
        <w:jc w:val="center"/>
        <w:rPr>
          <w:b/>
          <w:bCs/>
          <w:szCs w:val="24"/>
        </w:rPr>
      </w:pPr>
    </w:p>
    <w:p w14:paraId="56349197" w14:textId="77777777" w:rsidR="0096757C" w:rsidRPr="00D852E3" w:rsidRDefault="0096757C" w:rsidP="00541335">
      <w:pPr>
        <w:jc w:val="center"/>
        <w:rPr>
          <w:b/>
          <w:bCs/>
          <w:szCs w:val="24"/>
        </w:rPr>
      </w:pPr>
    </w:p>
    <w:p w14:paraId="6A11D6F8" w14:textId="77777777" w:rsidR="0096757C" w:rsidRPr="00D852E3" w:rsidRDefault="0096757C" w:rsidP="00541335">
      <w:pPr>
        <w:jc w:val="center"/>
        <w:rPr>
          <w:b/>
          <w:bCs/>
          <w:szCs w:val="24"/>
        </w:rPr>
      </w:pPr>
    </w:p>
    <w:p w14:paraId="0A058EE0" w14:textId="77777777" w:rsidR="0096757C" w:rsidRPr="00D852E3" w:rsidRDefault="0096757C" w:rsidP="00541335">
      <w:pPr>
        <w:jc w:val="center"/>
        <w:rPr>
          <w:b/>
          <w:bCs/>
          <w:szCs w:val="24"/>
        </w:rPr>
      </w:pPr>
    </w:p>
    <w:p w14:paraId="40F68982" w14:textId="77777777" w:rsidR="0096757C" w:rsidRPr="00D22C72" w:rsidRDefault="0096757C" w:rsidP="00541335">
      <w:pPr>
        <w:jc w:val="center"/>
        <w:rPr>
          <w:b/>
          <w:bCs/>
          <w:sz w:val="28"/>
          <w:szCs w:val="28"/>
        </w:rPr>
      </w:pPr>
    </w:p>
    <w:p w14:paraId="6B6D185A" w14:textId="710D62A9" w:rsidR="0096757C" w:rsidRPr="00D22C72" w:rsidRDefault="0096757C" w:rsidP="0096757C">
      <w:pPr>
        <w:jc w:val="center"/>
        <w:rPr>
          <w:rFonts w:asciiTheme="majorHAnsi" w:hAnsiTheme="majorHAnsi" w:cstheme="majorHAnsi"/>
          <w:b/>
          <w:bCs/>
          <w:sz w:val="28"/>
          <w:szCs w:val="28"/>
        </w:rPr>
      </w:pPr>
      <w:r w:rsidRPr="00D22C72">
        <w:rPr>
          <w:rFonts w:asciiTheme="majorHAnsi" w:hAnsiTheme="majorHAnsi" w:cstheme="majorHAnsi"/>
          <w:b/>
          <w:bCs/>
          <w:sz w:val="28"/>
          <w:szCs w:val="28"/>
        </w:rPr>
        <w:t>autor: Natálie Magdonová</w:t>
      </w:r>
    </w:p>
    <w:p w14:paraId="690DBC85" w14:textId="4D9AEDAB" w:rsidR="00541335" w:rsidRPr="00D22C72" w:rsidRDefault="0096757C" w:rsidP="00541335">
      <w:pPr>
        <w:jc w:val="center"/>
        <w:rPr>
          <w:rFonts w:asciiTheme="majorHAnsi" w:hAnsiTheme="majorHAnsi" w:cstheme="majorHAnsi"/>
          <w:b/>
          <w:bCs/>
          <w:sz w:val="28"/>
          <w:szCs w:val="28"/>
        </w:rPr>
      </w:pPr>
      <w:r w:rsidRPr="00D22C72">
        <w:rPr>
          <w:rFonts w:asciiTheme="majorHAnsi" w:hAnsiTheme="majorHAnsi" w:cstheme="majorHAnsi"/>
          <w:b/>
          <w:bCs/>
          <w:sz w:val="28"/>
          <w:szCs w:val="28"/>
        </w:rPr>
        <w:t xml:space="preserve">vedoucí práce: </w:t>
      </w:r>
      <w:r w:rsidR="00541335" w:rsidRPr="00D22C72">
        <w:rPr>
          <w:rFonts w:asciiTheme="majorHAnsi" w:hAnsiTheme="majorHAnsi" w:cstheme="majorHAnsi"/>
          <w:b/>
          <w:bCs/>
          <w:sz w:val="28"/>
          <w:szCs w:val="28"/>
        </w:rPr>
        <w:t>Mgr</w:t>
      </w:r>
      <w:r w:rsidR="00EC7D68" w:rsidRPr="00D22C72">
        <w:rPr>
          <w:rFonts w:asciiTheme="majorHAnsi" w:hAnsiTheme="majorHAnsi" w:cstheme="majorHAnsi"/>
          <w:b/>
          <w:bCs/>
          <w:sz w:val="28"/>
          <w:szCs w:val="28"/>
        </w:rPr>
        <w:t xml:space="preserve">. </w:t>
      </w:r>
      <w:r w:rsidR="00541335" w:rsidRPr="00D22C72">
        <w:rPr>
          <w:rFonts w:asciiTheme="majorHAnsi" w:hAnsiTheme="majorHAnsi" w:cstheme="majorHAnsi"/>
          <w:b/>
          <w:bCs/>
          <w:sz w:val="28"/>
          <w:szCs w:val="28"/>
        </w:rPr>
        <w:t>Jan</w:t>
      </w:r>
      <w:r w:rsidR="00EC7D68" w:rsidRPr="00D22C72">
        <w:rPr>
          <w:rFonts w:asciiTheme="majorHAnsi" w:hAnsiTheme="majorHAnsi" w:cstheme="majorHAnsi"/>
          <w:b/>
          <w:bCs/>
          <w:sz w:val="28"/>
          <w:szCs w:val="28"/>
        </w:rPr>
        <w:t xml:space="preserve"> </w:t>
      </w:r>
      <w:r w:rsidR="00541335" w:rsidRPr="00D22C72">
        <w:rPr>
          <w:rFonts w:asciiTheme="majorHAnsi" w:hAnsiTheme="majorHAnsi" w:cstheme="majorHAnsi"/>
          <w:b/>
          <w:bCs/>
          <w:sz w:val="28"/>
          <w:szCs w:val="28"/>
        </w:rPr>
        <w:t>Blüml,Ph.D.</w:t>
      </w:r>
    </w:p>
    <w:p w14:paraId="4F0620BE" w14:textId="225711B9" w:rsidR="00541335" w:rsidRPr="00D22C72" w:rsidRDefault="0096757C" w:rsidP="00541335">
      <w:pPr>
        <w:jc w:val="center"/>
        <w:rPr>
          <w:rFonts w:asciiTheme="majorHAnsi" w:hAnsiTheme="majorHAnsi" w:cstheme="majorHAnsi"/>
          <w:b/>
          <w:bCs/>
          <w:sz w:val="28"/>
          <w:szCs w:val="28"/>
        </w:rPr>
      </w:pPr>
      <w:r w:rsidRPr="00D22C72">
        <w:rPr>
          <w:rFonts w:asciiTheme="majorHAnsi" w:hAnsiTheme="majorHAnsi" w:cstheme="majorHAnsi"/>
          <w:b/>
          <w:bCs/>
          <w:sz w:val="28"/>
          <w:szCs w:val="28"/>
        </w:rPr>
        <w:t xml:space="preserve">místo a rok: </w:t>
      </w:r>
      <w:r w:rsidR="00541335" w:rsidRPr="00D22C72">
        <w:rPr>
          <w:rFonts w:asciiTheme="majorHAnsi" w:hAnsiTheme="majorHAnsi" w:cstheme="majorHAnsi"/>
          <w:b/>
          <w:bCs/>
          <w:sz w:val="28"/>
          <w:szCs w:val="28"/>
        </w:rPr>
        <w:t>Olomouc, 202</w:t>
      </w:r>
      <w:r w:rsidR="00024C8D" w:rsidRPr="00D22C72">
        <w:rPr>
          <w:rFonts w:asciiTheme="majorHAnsi" w:hAnsiTheme="majorHAnsi" w:cstheme="majorHAnsi"/>
          <w:b/>
          <w:bCs/>
          <w:sz w:val="28"/>
          <w:szCs w:val="28"/>
        </w:rPr>
        <w:t>1</w:t>
      </w:r>
    </w:p>
    <w:p w14:paraId="0E8965EA" w14:textId="3DC7CAE7" w:rsidR="00651006" w:rsidRPr="00D852E3" w:rsidRDefault="00541335" w:rsidP="00D22C72">
      <w:pPr>
        <w:spacing w:line="360" w:lineRule="auto"/>
        <w:jc w:val="both"/>
      </w:pPr>
      <w:r w:rsidRPr="00D852E3">
        <w:lastRenderedPageBreak/>
        <w:t xml:space="preserve">Prohlašuji, že jsem tuto diplomovou práci vypracovala samostatně a </w:t>
      </w:r>
      <w:r w:rsidR="00651006" w:rsidRPr="00D852E3">
        <w:t>uvedla v ní všechny použité zdroje a literaturu</w:t>
      </w:r>
      <w:r w:rsidR="00D22C72">
        <w:t>.</w:t>
      </w:r>
    </w:p>
    <w:p w14:paraId="620F003E" w14:textId="77777777" w:rsidR="00DF59DB" w:rsidRPr="00D852E3" w:rsidRDefault="00DF59DB" w:rsidP="00287B3F"/>
    <w:p w14:paraId="4FE54BAF" w14:textId="77777777" w:rsidR="00DF59DB" w:rsidRPr="00D852E3" w:rsidRDefault="00DF59DB" w:rsidP="00287B3F"/>
    <w:p w14:paraId="3F36AAC8" w14:textId="77777777" w:rsidR="00DF59DB" w:rsidRPr="00D852E3" w:rsidRDefault="00DF59DB" w:rsidP="00287B3F"/>
    <w:p w14:paraId="278FA616" w14:textId="77777777" w:rsidR="00DF59DB" w:rsidRPr="00D852E3" w:rsidRDefault="00DF59DB" w:rsidP="00287B3F"/>
    <w:p w14:paraId="4C164D1A" w14:textId="77777777" w:rsidR="00DF59DB" w:rsidRPr="00D852E3" w:rsidRDefault="00DF59DB" w:rsidP="00287B3F"/>
    <w:p w14:paraId="16CDF892" w14:textId="77777777" w:rsidR="00DF59DB" w:rsidRPr="00D852E3" w:rsidRDefault="00DF59DB" w:rsidP="00287B3F"/>
    <w:p w14:paraId="18CE51BF" w14:textId="77777777" w:rsidR="00DF59DB" w:rsidRPr="00D852E3" w:rsidRDefault="00DF59DB" w:rsidP="00287B3F"/>
    <w:p w14:paraId="5A8E2043" w14:textId="77777777" w:rsidR="00DF59DB" w:rsidRPr="00D852E3" w:rsidRDefault="00DF59DB" w:rsidP="00287B3F"/>
    <w:p w14:paraId="3EC17267" w14:textId="77777777" w:rsidR="00DF59DB" w:rsidRPr="00D852E3" w:rsidRDefault="00DF59DB" w:rsidP="00287B3F"/>
    <w:p w14:paraId="4A3A53ED" w14:textId="77777777" w:rsidR="00DF59DB" w:rsidRPr="00D852E3" w:rsidRDefault="00DF59DB" w:rsidP="00287B3F"/>
    <w:p w14:paraId="6F7FE764" w14:textId="77777777" w:rsidR="00DF59DB" w:rsidRPr="00D852E3" w:rsidRDefault="00DF59DB" w:rsidP="00287B3F"/>
    <w:p w14:paraId="68D15605" w14:textId="77777777" w:rsidR="00DF59DB" w:rsidRPr="00D852E3" w:rsidRDefault="00DF59DB" w:rsidP="00287B3F"/>
    <w:p w14:paraId="79F7138C" w14:textId="77777777" w:rsidR="00DF59DB" w:rsidRPr="00D852E3" w:rsidRDefault="00DF59DB" w:rsidP="00287B3F"/>
    <w:p w14:paraId="5C661DB2" w14:textId="77777777" w:rsidR="00DF59DB" w:rsidRPr="00D852E3" w:rsidRDefault="00DF59DB" w:rsidP="00287B3F"/>
    <w:p w14:paraId="6C2314EF" w14:textId="77777777" w:rsidR="00DF59DB" w:rsidRPr="00D852E3" w:rsidRDefault="00DF59DB" w:rsidP="00287B3F"/>
    <w:p w14:paraId="71BFFA80" w14:textId="77777777" w:rsidR="00DF59DB" w:rsidRPr="00D852E3" w:rsidRDefault="00DF59DB" w:rsidP="00287B3F"/>
    <w:p w14:paraId="4BFD021A" w14:textId="77777777" w:rsidR="00DF59DB" w:rsidRPr="00D852E3" w:rsidRDefault="00DF59DB" w:rsidP="00287B3F"/>
    <w:p w14:paraId="60C41EE0" w14:textId="77777777" w:rsidR="00DF59DB" w:rsidRPr="00D852E3" w:rsidRDefault="00DF59DB" w:rsidP="00287B3F"/>
    <w:p w14:paraId="09848826" w14:textId="77777777" w:rsidR="00DF59DB" w:rsidRPr="00D852E3" w:rsidRDefault="00DF59DB" w:rsidP="00287B3F"/>
    <w:p w14:paraId="7762FBFF" w14:textId="77777777" w:rsidR="00DF59DB" w:rsidRPr="00D852E3" w:rsidRDefault="00DF59DB" w:rsidP="00287B3F"/>
    <w:p w14:paraId="2828A504" w14:textId="77777777" w:rsidR="00DF59DB" w:rsidRPr="00D852E3" w:rsidRDefault="00DF59DB" w:rsidP="00287B3F"/>
    <w:p w14:paraId="0E1E7897" w14:textId="77777777" w:rsidR="00DF59DB" w:rsidRPr="00D852E3" w:rsidRDefault="00DF59DB" w:rsidP="00287B3F"/>
    <w:p w14:paraId="552FC4EA" w14:textId="77777777" w:rsidR="00DF59DB" w:rsidRPr="00D852E3" w:rsidRDefault="00DF59DB" w:rsidP="00287B3F"/>
    <w:p w14:paraId="7EB66C43" w14:textId="77777777" w:rsidR="00DF59DB" w:rsidRPr="00D852E3" w:rsidRDefault="00DF59DB" w:rsidP="00287B3F"/>
    <w:p w14:paraId="40242FC8" w14:textId="77777777" w:rsidR="00DF59DB" w:rsidRPr="00D852E3" w:rsidRDefault="00DF59DB" w:rsidP="00287B3F"/>
    <w:p w14:paraId="7B5A4F42" w14:textId="77777777" w:rsidR="00DF59DB" w:rsidRPr="00D852E3" w:rsidRDefault="00DF59DB" w:rsidP="00287B3F"/>
    <w:p w14:paraId="312D0935" w14:textId="7CAC5E92" w:rsidR="002831B2" w:rsidRPr="00D852E3" w:rsidRDefault="00A63420" w:rsidP="00287B3F">
      <w:r>
        <w:rPr>
          <w:noProof/>
        </w:rPr>
        <w:pict w14:anchorId="1BB6073A">
          <v:shapetype id="_x0000_t32" coordsize="21600,21600" o:spt="32" o:oned="t" path="m,l21600,21600e" filled="f">
            <v:path arrowok="t" fillok="f" o:connecttype="none"/>
            <o:lock v:ext="edit" shapetype="t"/>
          </v:shapetype>
          <v:shape id="_x0000_s1026" type="#_x0000_t32" style="position:absolute;margin-left:276.45pt;margin-top:17.65pt;width:174pt;height:0;z-index:251659776" o:connectortype="straight"/>
        </w:pict>
      </w:r>
      <w:r w:rsidR="00DF59DB" w:rsidRPr="00D852E3">
        <w:t>V Novém Jičíně dne</w:t>
      </w:r>
      <w:r w:rsidR="00D22C72">
        <w:t xml:space="preserve"> 13.12.</w:t>
      </w:r>
      <w:r w:rsidR="00DF59DB" w:rsidRPr="00D852E3">
        <w:t xml:space="preserve"> 2021</w:t>
      </w:r>
      <w:r w:rsidR="00651006" w:rsidRPr="00D852E3">
        <w:br w:type="page"/>
      </w:r>
    </w:p>
    <w:p w14:paraId="20D12A74" w14:textId="77777777" w:rsidR="00E42CF3" w:rsidRDefault="00287B3F" w:rsidP="004F238C">
      <w:pPr>
        <w:spacing w:line="360" w:lineRule="auto"/>
        <w:jc w:val="both"/>
        <w:rPr>
          <w:noProof/>
        </w:rPr>
      </w:pPr>
      <w:r w:rsidRPr="00D852E3">
        <w:lastRenderedPageBreak/>
        <w:t xml:space="preserve">Zde bych ráda poděkovala mému </w:t>
      </w:r>
      <w:r w:rsidRPr="00D852E3">
        <w:rPr>
          <w:rFonts w:cstheme="minorHAnsi"/>
        </w:rPr>
        <w:t xml:space="preserve">vedoucímu práce </w:t>
      </w:r>
      <w:r w:rsidRPr="00D852E3">
        <w:rPr>
          <w:rFonts w:cstheme="minorHAnsi"/>
          <w:szCs w:val="24"/>
        </w:rPr>
        <w:t>Mgr. Janu Blümlovi,</w:t>
      </w:r>
      <w:r w:rsidR="004F238C">
        <w:rPr>
          <w:rFonts w:cstheme="minorHAnsi"/>
          <w:szCs w:val="24"/>
        </w:rPr>
        <w:t xml:space="preserve"> </w:t>
      </w:r>
      <w:r w:rsidRPr="00D852E3">
        <w:rPr>
          <w:rFonts w:cstheme="minorHAnsi"/>
          <w:szCs w:val="24"/>
        </w:rPr>
        <w:t>Ph.D.</w:t>
      </w:r>
      <w:r w:rsidRPr="00D852E3">
        <w:t xml:space="preserve"> za vstřícný přístup a nekonečnou trpělivost</w:t>
      </w:r>
      <w:r w:rsidR="004F238C">
        <w:t>.</w:t>
      </w:r>
      <w:r w:rsidR="00651006" w:rsidRPr="00D852E3">
        <w:br w:type="page"/>
      </w:r>
      <w:r w:rsidR="006E183F">
        <w:fldChar w:fldCharType="begin"/>
      </w:r>
      <w:r w:rsidR="006E183F">
        <w:instrText xml:space="preserve"> TOC \h \z \t "Nadpis 1;2;Nadpis 2;3;Bez mezer;1" </w:instrText>
      </w:r>
      <w:r w:rsidR="006E183F">
        <w:fldChar w:fldCharType="separate"/>
      </w:r>
    </w:p>
    <w:p w14:paraId="13565572" w14:textId="55658C6B"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080" w:history="1">
        <w:r w:rsidRPr="00DF0ECF">
          <w:rPr>
            <w:rStyle w:val="Hypertextovodkaz"/>
            <w:noProof/>
          </w:rPr>
          <w:t>OBSAH</w:t>
        </w:r>
        <w:r>
          <w:rPr>
            <w:noProof/>
            <w:webHidden/>
          </w:rPr>
          <w:tab/>
        </w:r>
        <w:r>
          <w:rPr>
            <w:noProof/>
            <w:webHidden/>
          </w:rPr>
          <w:fldChar w:fldCharType="begin"/>
        </w:r>
        <w:r>
          <w:rPr>
            <w:noProof/>
            <w:webHidden/>
          </w:rPr>
          <w:instrText xml:space="preserve"> PAGEREF _Toc90299080 \h </w:instrText>
        </w:r>
        <w:r>
          <w:rPr>
            <w:noProof/>
            <w:webHidden/>
          </w:rPr>
        </w:r>
        <w:r>
          <w:rPr>
            <w:noProof/>
            <w:webHidden/>
          </w:rPr>
          <w:fldChar w:fldCharType="separate"/>
        </w:r>
        <w:r>
          <w:rPr>
            <w:noProof/>
            <w:webHidden/>
          </w:rPr>
          <w:t>4</w:t>
        </w:r>
        <w:r>
          <w:rPr>
            <w:noProof/>
            <w:webHidden/>
          </w:rPr>
          <w:fldChar w:fldCharType="end"/>
        </w:r>
      </w:hyperlink>
    </w:p>
    <w:p w14:paraId="7218BDD1" w14:textId="255EBAA6"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081" w:history="1">
        <w:r w:rsidRPr="00DF0ECF">
          <w:rPr>
            <w:rStyle w:val="Hypertextovodkaz"/>
            <w:noProof/>
          </w:rPr>
          <w:t>ÚVOD</w:t>
        </w:r>
        <w:r>
          <w:rPr>
            <w:noProof/>
            <w:webHidden/>
          </w:rPr>
          <w:tab/>
        </w:r>
        <w:r>
          <w:rPr>
            <w:noProof/>
            <w:webHidden/>
          </w:rPr>
          <w:fldChar w:fldCharType="begin"/>
        </w:r>
        <w:r>
          <w:rPr>
            <w:noProof/>
            <w:webHidden/>
          </w:rPr>
          <w:instrText xml:space="preserve"> PAGEREF _Toc90299081 \h </w:instrText>
        </w:r>
        <w:r>
          <w:rPr>
            <w:noProof/>
            <w:webHidden/>
          </w:rPr>
        </w:r>
        <w:r>
          <w:rPr>
            <w:noProof/>
            <w:webHidden/>
          </w:rPr>
          <w:fldChar w:fldCharType="separate"/>
        </w:r>
        <w:r>
          <w:rPr>
            <w:noProof/>
            <w:webHidden/>
          </w:rPr>
          <w:t>6</w:t>
        </w:r>
        <w:r>
          <w:rPr>
            <w:noProof/>
            <w:webHidden/>
          </w:rPr>
          <w:fldChar w:fldCharType="end"/>
        </w:r>
      </w:hyperlink>
    </w:p>
    <w:p w14:paraId="3A36FF1A" w14:textId="4CFAB428"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082" w:history="1">
        <w:r w:rsidRPr="00DF0ECF">
          <w:rPr>
            <w:rStyle w:val="Hypertextovodkaz"/>
            <w:noProof/>
          </w:rPr>
          <w:t>O PŮVODU ŽÁNRU GOSPEL, RHYTHM AND BLUES</w:t>
        </w:r>
        <w:r>
          <w:rPr>
            <w:noProof/>
            <w:webHidden/>
          </w:rPr>
          <w:tab/>
        </w:r>
        <w:r>
          <w:rPr>
            <w:noProof/>
            <w:webHidden/>
          </w:rPr>
          <w:fldChar w:fldCharType="begin"/>
        </w:r>
        <w:r>
          <w:rPr>
            <w:noProof/>
            <w:webHidden/>
          </w:rPr>
          <w:instrText xml:space="preserve"> PAGEREF _Toc90299082 \h </w:instrText>
        </w:r>
        <w:r>
          <w:rPr>
            <w:noProof/>
            <w:webHidden/>
          </w:rPr>
        </w:r>
        <w:r>
          <w:rPr>
            <w:noProof/>
            <w:webHidden/>
          </w:rPr>
          <w:fldChar w:fldCharType="separate"/>
        </w:r>
        <w:r>
          <w:rPr>
            <w:noProof/>
            <w:webHidden/>
          </w:rPr>
          <w:t>8</w:t>
        </w:r>
        <w:r>
          <w:rPr>
            <w:noProof/>
            <w:webHidden/>
          </w:rPr>
          <w:fldChar w:fldCharType="end"/>
        </w:r>
      </w:hyperlink>
    </w:p>
    <w:p w14:paraId="6AE54BCE" w14:textId="761A3FEB" w:rsidR="00E42CF3" w:rsidRDefault="00E42CF3">
      <w:pPr>
        <w:pStyle w:val="Obsah2"/>
        <w:tabs>
          <w:tab w:val="right" w:leader="dot" w:pos="8777"/>
        </w:tabs>
        <w:rPr>
          <w:rFonts w:eastAsiaTheme="minorEastAsia" w:cstheme="minorBidi"/>
          <w:b w:val="0"/>
          <w:bCs w:val="0"/>
          <w:noProof/>
          <w:lang w:eastAsia="cs-CZ"/>
        </w:rPr>
      </w:pPr>
      <w:hyperlink w:anchor="_Toc90299083" w:history="1">
        <w:r w:rsidRPr="00DF0ECF">
          <w:rPr>
            <w:rStyle w:val="Hypertextovodkaz"/>
            <w:noProof/>
          </w:rPr>
          <w:t>GOSPEL</w:t>
        </w:r>
        <w:r>
          <w:rPr>
            <w:noProof/>
            <w:webHidden/>
          </w:rPr>
          <w:tab/>
        </w:r>
        <w:r>
          <w:rPr>
            <w:noProof/>
            <w:webHidden/>
          </w:rPr>
          <w:fldChar w:fldCharType="begin"/>
        </w:r>
        <w:r>
          <w:rPr>
            <w:noProof/>
            <w:webHidden/>
          </w:rPr>
          <w:instrText xml:space="preserve"> PAGEREF _Toc90299083 \h </w:instrText>
        </w:r>
        <w:r>
          <w:rPr>
            <w:noProof/>
            <w:webHidden/>
          </w:rPr>
        </w:r>
        <w:r>
          <w:rPr>
            <w:noProof/>
            <w:webHidden/>
          </w:rPr>
          <w:fldChar w:fldCharType="separate"/>
        </w:r>
        <w:r>
          <w:rPr>
            <w:noProof/>
            <w:webHidden/>
          </w:rPr>
          <w:t>8</w:t>
        </w:r>
        <w:r>
          <w:rPr>
            <w:noProof/>
            <w:webHidden/>
          </w:rPr>
          <w:fldChar w:fldCharType="end"/>
        </w:r>
      </w:hyperlink>
    </w:p>
    <w:p w14:paraId="799A02FC" w14:textId="49BE9ECA" w:rsidR="00E42CF3" w:rsidRDefault="00E42CF3">
      <w:pPr>
        <w:pStyle w:val="Obsah2"/>
        <w:tabs>
          <w:tab w:val="right" w:leader="dot" w:pos="8777"/>
        </w:tabs>
        <w:rPr>
          <w:rFonts w:eastAsiaTheme="minorEastAsia" w:cstheme="minorBidi"/>
          <w:b w:val="0"/>
          <w:bCs w:val="0"/>
          <w:noProof/>
          <w:lang w:eastAsia="cs-CZ"/>
        </w:rPr>
      </w:pPr>
      <w:hyperlink w:anchor="_Toc90299084" w:history="1">
        <w:r w:rsidRPr="00DF0ECF">
          <w:rPr>
            <w:rStyle w:val="Hypertextovodkaz"/>
            <w:noProof/>
          </w:rPr>
          <w:t>RHYTHM AND BLUES</w:t>
        </w:r>
        <w:r>
          <w:rPr>
            <w:noProof/>
            <w:webHidden/>
          </w:rPr>
          <w:tab/>
        </w:r>
        <w:r>
          <w:rPr>
            <w:noProof/>
            <w:webHidden/>
          </w:rPr>
          <w:fldChar w:fldCharType="begin"/>
        </w:r>
        <w:r>
          <w:rPr>
            <w:noProof/>
            <w:webHidden/>
          </w:rPr>
          <w:instrText xml:space="preserve"> PAGEREF _Toc90299084 \h </w:instrText>
        </w:r>
        <w:r>
          <w:rPr>
            <w:noProof/>
            <w:webHidden/>
          </w:rPr>
        </w:r>
        <w:r>
          <w:rPr>
            <w:noProof/>
            <w:webHidden/>
          </w:rPr>
          <w:fldChar w:fldCharType="separate"/>
        </w:r>
        <w:r>
          <w:rPr>
            <w:noProof/>
            <w:webHidden/>
          </w:rPr>
          <w:t>9</w:t>
        </w:r>
        <w:r>
          <w:rPr>
            <w:noProof/>
            <w:webHidden/>
          </w:rPr>
          <w:fldChar w:fldCharType="end"/>
        </w:r>
      </w:hyperlink>
    </w:p>
    <w:p w14:paraId="24718625" w14:textId="6C6301B9"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085" w:history="1">
        <w:r w:rsidRPr="00DF0ECF">
          <w:rPr>
            <w:rStyle w:val="Hypertextovodkaz"/>
            <w:noProof/>
          </w:rPr>
          <w:t>RAY CHARLES ROBINSON</w:t>
        </w:r>
        <w:r>
          <w:rPr>
            <w:noProof/>
            <w:webHidden/>
          </w:rPr>
          <w:tab/>
        </w:r>
        <w:r>
          <w:rPr>
            <w:noProof/>
            <w:webHidden/>
          </w:rPr>
          <w:fldChar w:fldCharType="begin"/>
        </w:r>
        <w:r>
          <w:rPr>
            <w:noProof/>
            <w:webHidden/>
          </w:rPr>
          <w:instrText xml:space="preserve"> PAGEREF _Toc90299085 \h </w:instrText>
        </w:r>
        <w:r>
          <w:rPr>
            <w:noProof/>
            <w:webHidden/>
          </w:rPr>
        </w:r>
        <w:r>
          <w:rPr>
            <w:noProof/>
            <w:webHidden/>
          </w:rPr>
          <w:fldChar w:fldCharType="separate"/>
        </w:r>
        <w:r>
          <w:rPr>
            <w:noProof/>
            <w:webHidden/>
          </w:rPr>
          <w:t>13</w:t>
        </w:r>
        <w:r>
          <w:rPr>
            <w:noProof/>
            <w:webHidden/>
          </w:rPr>
          <w:fldChar w:fldCharType="end"/>
        </w:r>
      </w:hyperlink>
    </w:p>
    <w:p w14:paraId="3233F203" w14:textId="25469D27" w:rsidR="00E42CF3" w:rsidRDefault="00E42CF3">
      <w:pPr>
        <w:pStyle w:val="Obsah2"/>
        <w:tabs>
          <w:tab w:val="left" w:pos="720"/>
          <w:tab w:val="right" w:leader="dot" w:pos="8777"/>
        </w:tabs>
        <w:rPr>
          <w:rFonts w:eastAsiaTheme="minorEastAsia" w:cstheme="minorBidi"/>
          <w:b w:val="0"/>
          <w:bCs w:val="0"/>
          <w:noProof/>
          <w:lang w:eastAsia="cs-CZ"/>
        </w:rPr>
      </w:pPr>
      <w:hyperlink w:anchor="_Toc90299086" w:history="1">
        <w:r w:rsidRPr="00DF0ECF">
          <w:rPr>
            <w:rStyle w:val="Hypertextovodkaz"/>
            <w:noProof/>
          </w:rPr>
          <w:t>I.</w:t>
        </w:r>
        <w:r>
          <w:rPr>
            <w:rFonts w:eastAsiaTheme="minorEastAsia" w:cstheme="minorBidi"/>
            <w:b w:val="0"/>
            <w:bCs w:val="0"/>
            <w:noProof/>
            <w:lang w:eastAsia="cs-CZ"/>
          </w:rPr>
          <w:tab/>
        </w:r>
        <w:r w:rsidRPr="00DF0ECF">
          <w:rPr>
            <w:rStyle w:val="Hypertextovodkaz"/>
            <w:noProof/>
          </w:rPr>
          <w:t>mládí</w:t>
        </w:r>
        <w:r>
          <w:rPr>
            <w:noProof/>
            <w:webHidden/>
          </w:rPr>
          <w:tab/>
        </w:r>
        <w:r>
          <w:rPr>
            <w:noProof/>
            <w:webHidden/>
          </w:rPr>
          <w:fldChar w:fldCharType="begin"/>
        </w:r>
        <w:r>
          <w:rPr>
            <w:noProof/>
            <w:webHidden/>
          </w:rPr>
          <w:instrText xml:space="preserve"> PAGEREF _Toc90299086 \h </w:instrText>
        </w:r>
        <w:r>
          <w:rPr>
            <w:noProof/>
            <w:webHidden/>
          </w:rPr>
        </w:r>
        <w:r>
          <w:rPr>
            <w:noProof/>
            <w:webHidden/>
          </w:rPr>
          <w:fldChar w:fldCharType="separate"/>
        </w:r>
        <w:r>
          <w:rPr>
            <w:noProof/>
            <w:webHidden/>
          </w:rPr>
          <w:t>13</w:t>
        </w:r>
        <w:r>
          <w:rPr>
            <w:noProof/>
            <w:webHidden/>
          </w:rPr>
          <w:fldChar w:fldCharType="end"/>
        </w:r>
      </w:hyperlink>
    </w:p>
    <w:p w14:paraId="0DD83C41" w14:textId="59C1F138" w:rsidR="00E42CF3" w:rsidRDefault="00E42CF3">
      <w:pPr>
        <w:pStyle w:val="Obsah2"/>
        <w:tabs>
          <w:tab w:val="left" w:pos="720"/>
          <w:tab w:val="right" w:leader="dot" w:pos="8777"/>
        </w:tabs>
        <w:rPr>
          <w:rFonts w:eastAsiaTheme="minorEastAsia" w:cstheme="minorBidi"/>
          <w:b w:val="0"/>
          <w:bCs w:val="0"/>
          <w:noProof/>
          <w:lang w:eastAsia="cs-CZ"/>
        </w:rPr>
      </w:pPr>
      <w:hyperlink w:anchor="_Toc90299087" w:history="1">
        <w:r w:rsidRPr="00DF0ECF">
          <w:rPr>
            <w:rStyle w:val="Hypertextovodkaz"/>
            <w:noProof/>
          </w:rPr>
          <w:t>II.</w:t>
        </w:r>
        <w:r>
          <w:rPr>
            <w:rFonts w:eastAsiaTheme="minorEastAsia" w:cstheme="minorBidi"/>
            <w:b w:val="0"/>
            <w:bCs w:val="0"/>
            <w:noProof/>
            <w:lang w:eastAsia="cs-CZ"/>
          </w:rPr>
          <w:tab/>
        </w:r>
        <w:r w:rsidRPr="00DF0ECF">
          <w:rPr>
            <w:rStyle w:val="Hypertextovodkaz"/>
            <w:noProof/>
          </w:rPr>
          <w:t>začátečník</w:t>
        </w:r>
        <w:r>
          <w:rPr>
            <w:noProof/>
            <w:webHidden/>
          </w:rPr>
          <w:tab/>
        </w:r>
        <w:r>
          <w:rPr>
            <w:noProof/>
            <w:webHidden/>
          </w:rPr>
          <w:fldChar w:fldCharType="begin"/>
        </w:r>
        <w:r>
          <w:rPr>
            <w:noProof/>
            <w:webHidden/>
          </w:rPr>
          <w:instrText xml:space="preserve"> PAGEREF _Toc90299087 \h </w:instrText>
        </w:r>
        <w:r>
          <w:rPr>
            <w:noProof/>
            <w:webHidden/>
          </w:rPr>
        </w:r>
        <w:r>
          <w:rPr>
            <w:noProof/>
            <w:webHidden/>
          </w:rPr>
          <w:fldChar w:fldCharType="separate"/>
        </w:r>
        <w:r>
          <w:rPr>
            <w:noProof/>
            <w:webHidden/>
          </w:rPr>
          <w:t>14</w:t>
        </w:r>
        <w:r>
          <w:rPr>
            <w:noProof/>
            <w:webHidden/>
          </w:rPr>
          <w:fldChar w:fldCharType="end"/>
        </w:r>
      </w:hyperlink>
    </w:p>
    <w:p w14:paraId="3B8C30F4" w14:textId="07894188" w:rsidR="00E42CF3" w:rsidRDefault="00E42CF3">
      <w:pPr>
        <w:pStyle w:val="Obsah2"/>
        <w:tabs>
          <w:tab w:val="left" w:pos="720"/>
          <w:tab w:val="right" w:leader="dot" w:pos="8777"/>
        </w:tabs>
        <w:rPr>
          <w:rFonts w:eastAsiaTheme="minorEastAsia" w:cstheme="minorBidi"/>
          <w:b w:val="0"/>
          <w:bCs w:val="0"/>
          <w:noProof/>
          <w:lang w:eastAsia="cs-CZ"/>
        </w:rPr>
      </w:pPr>
      <w:hyperlink w:anchor="_Toc90299088" w:history="1">
        <w:r w:rsidRPr="00DF0ECF">
          <w:rPr>
            <w:rStyle w:val="Hypertextovodkaz"/>
            <w:noProof/>
          </w:rPr>
          <w:t>III.</w:t>
        </w:r>
        <w:r>
          <w:rPr>
            <w:rFonts w:eastAsiaTheme="minorEastAsia" w:cstheme="minorBidi"/>
            <w:b w:val="0"/>
            <w:bCs w:val="0"/>
            <w:noProof/>
            <w:lang w:eastAsia="cs-CZ"/>
          </w:rPr>
          <w:tab/>
        </w:r>
        <w:r w:rsidRPr="00DF0ECF">
          <w:rPr>
            <w:rStyle w:val="Hypertextovodkaz"/>
            <w:noProof/>
          </w:rPr>
          <w:t>padesátá léta: éra Atlanticu</w:t>
        </w:r>
        <w:r>
          <w:rPr>
            <w:noProof/>
            <w:webHidden/>
          </w:rPr>
          <w:tab/>
        </w:r>
        <w:r>
          <w:rPr>
            <w:noProof/>
            <w:webHidden/>
          </w:rPr>
          <w:fldChar w:fldCharType="begin"/>
        </w:r>
        <w:r>
          <w:rPr>
            <w:noProof/>
            <w:webHidden/>
          </w:rPr>
          <w:instrText xml:space="preserve"> PAGEREF _Toc90299088 \h </w:instrText>
        </w:r>
        <w:r>
          <w:rPr>
            <w:noProof/>
            <w:webHidden/>
          </w:rPr>
        </w:r>
        <w:r>
          <w:rPr>
            <w:noProof/>
            <w:webHidden/>
          </w:rPr>
          <w:fldChar w:fldCharType="separate"/>
        </w:r>
        <w:r>
          <w:rPr>
            <w:noProof/>
            <w:webHidden/>
          </w:rPr>
          <w:t>17</w:t>
        </w:r>
        <w:r>
          <w:rPr>
            <w:noProof/>
            <w:webHidden/>
          </w:rPr>
          <w:fldChar w:fldCharType="end"/>
        </w:r>
      </w:hyperlink>
    </w:p>
    <w:p w14:paraId="0C3EC1FB" w14:textId="2F858A0E" w:rsidR="00E42CF3" w:rsidRDefault="00E42CF3">
      <w:pPr>
        <w:pStyle w:val="Obsah2"/>
        <w:tabs>
          <w:tab w:val="left" w:pos="720"/>
          <w:tab w:val="right" w:leader="dot" w:pos="8777"/>
        </w:tabs>
        <w:rPr>
          <w:rFonts w:eastAsiaTheme="minorEastAsia" w:cstheme="minorBidi"/>
          <w:b w:val="0"/>
          <w:bCs w:val="0"/>
          <w:noProof/>
          <w:lang w:eastAsia="cs-CZ"/>
        </w:rPr>
      </w:pPr>
      <w:hyperlink w:anchor="_Toc90299089" w:history="1">
        <w:r w:rsidRPr="00DF0ECF">
          <w:rPr>
            <w:rStyle w:val="Hypertextovodkaz"/>
            <w:noProof/>
          </w:rPr>
          <w:t>IV.</w:t>
        </w:r>
        <w:r>
          <w:rPr>
            <w:rFonts w:eastAsiaTheme="minorEastAsia" w:cstheme="minorBidi"/>
            <w:b w:val="0"/>
            <w:bCs w:val="0"/>
            <w:noProof/>
            <w:lang w:eastAsia="cs-CZ"/>
          </w:rPr>
          <w:tab/>
        </w:r>
        <w:r w:rsidRPr="00DF0ECF">
          <w:rPr>
            <w:rStyle w:val="Hypertextovodkaz"/>
            <w:noProof/>
          </w:rPr>
          <w:t>šedesátá léta: éra ABC</w:t>
        </w:r>
        <w:r>
          <w:rPr>
            <w:noProof/>
            <w:webHidden/>
          </w:rPr>
          <w:tab/>
        </w:r>
        <w:r>
          <w:rPr>
            <w:noProof/>
            <w:webHidden/>
          </w:rPr>
          <w:fldChar w:fldCharType="begin"/>
        </w:r>
        <w:r>
          <w:rPr>
            <w:noProof/>
            <w:webHidden/>
          </w:rPr>
          <w:instrText xml:space="preserve"> PAGEREF _Toc90299089 \h </w:instrText>
        </w:r>
        <w:r>
          <w:rPr>
            <w:noProof/>
            <w:webHidden/>
          </w:rPr>
        </w:r>
        <w:r>
          <w:rPr>
            <w:noProof/>
            <w:webHidden/>
          </w:rPr>
          <w:fldChar w:fldCharType="separate"/>
        </w:r>
        <w:r>
          <w:rPr>
            <w:noProof/>
            <w:webHidden/>
          </w:rPr>
          <w:t>18</w:t>
        </w:r>
        <w:r>
          <w:rPr>
            <w:noProof/>
            <w:webHidden/>
          </w:rPr>
          <w:fldChar w:fldCharType="end"/>
        </w:r>
      </w:hyperlink>
    </w:p>
    <w:p w14:paraId="5EA47CA5" w14:textId="60A58A18" w:rsidR="00E42CF3" w:rsidRDefault="00E42CF3">
      <w:pPr>
        <w:pStyle w:val="Obsah2"/>
        <w:tabs>
          <w:tab w:val="left" w:pos="720"/>
          <w:tab w:val="right" w:leader="dot" w:pos="8777"/>
        </w:tabs>
        <w:rPr>
          <w:rFonts w:eastAsiaTheme="minorEastAsia" w:cstheme="minorBidi"/>
          <w:b w:val="0"/>
          <w:bCs w:val="0"/>
          <w:noProof/>
          <w:lang w:eastAsia="cs-CZ"/>
        </w:rPr>
      </w:pPr>
      <w:hyperlink w:anchor="_Toc90299090" w:history="1">
        <w:r w:rsidRPr="00DF0ECF">
          <w:rPr>
            <w:rStyle w:val="Hypertextovodkaz"/>
            <w:noProof/>
          </w:rPr>
          <w:t>V.</w:t>
        </w:r>
        <w:r>
          <w:rPr>
            <w:rFonts w:eastAsiaTheme="minorEastAsia" w:cstheme="minorBidi"/>
            <w:b w:val="0"/>
            <w:bCs w:val="0"/>
            <w:noProof/>
            <w:lang w:eastAsia="cs-CZ"/>
          </w:rPr>
          <w:tab/>
        </w:r>
        <w:r w:rsidRPr="00DF0ECF">
          <w:rPr>
            <w:rStyle w:val="Hypertextovodkaz"/>
            <w:noProof/>
          </w:rPr>
          <w:t>Konec kariéry</w:t>
        </w:r>
        <w:r>
          <w:rPr>
            <w:noProof/>
            <w:webHidden/>
          </w:rPr>
          <w:tab/>
        </w:r>
        <w:r>
          <w:rPr>
            <w:noProof/>
            <w:webHidden/>
          </w:rPr>
          <w:fldChar w:fldCharType="begin"/>
        </w:r>
        <w:r>
          <w:rPr>
            <w:noProof/>
            <w:webHidden/>
          </w:rPr>
          <w:instrText xml:space="preserve"> PAGEREF _Toc90299090 \h </w:instrText>
        </w:r>
        <w:r>
          <w:rPr>
            <w:noProof/>
            <w:webHidden/>
          </w:rPr>
        </w:r>
        <w:r>
          <w:rPr>
            <w:noProof/>
            <w:webHidden/>
          </w:rPr>
          <w:fldChar w:fldCharType="separate"/>
        </w:r>
        <w:r>
          <w:rPr>
            <w:noProof/>
            <w:webHidden/>
          </w:rPr>
          <w:t>19</w:t>
        </w:r>
        <w:r>
          <w:rPr>
            <w:noProof/>
            <w:webHidden/>
          </w:rPr>
          <w:fldChar w:fldCharType="end"/>
        </w:r>
      </w:hyperlink>
    </w:p>
    <w:p w14:paraId="674EA433" w14:textId="54F7F412"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091" w:history="1">
        <w:r w:rsidRPr="00DF0ECF">
          <w:rPr>
            <w:rStyle w:val="Hypertextovodkaz"/>
            <w:noProof/>
          </w:rPr>
          <w:t>RECEPCE ŽÁNRŮ GOSPEL/RHYTHM AND BLUES V ČESKOSLOVENSKU MEZI LETY 1960-1989</w:t>
        </w:r>
        <w:r>
          <w:rPr>
            <w:noProof/>
            <w:webHidden/>
          </w:rPr>
          <w:tab/>
        </w:r>
        <w:r>
          <w:rPr>
            <w:noProof/>
            <w:webHidden/>
          </w:rPr>
          <w:fldChar w:fldCharType="begin"/>
        </w:r>
        <w:r>
          <w:rPr>
            <w:noProof/>
            <w:webHidden/>
          </w:rPr>
          <w:instrText xml:space="preserve"> PAGEREF _Toc90299091 \h </w:instrText>
        </w:r>
        <w:r>
          <w:rPr>
            <w:noProof/>
            <w:webHidden/>
          </w:rPr>
        </w:r>
        <w:r>
          <w:rPr>
            <w:noProof/>
            <w:webHidden/>
          </w:rPr>
          <w:fldChar w:fldCharType="separate"/>
        </w:r>
        <w:r>
          <w:rPr>
            <w:noProof/>
            <w:webHidden/>
          </w:rPr>
          <w:t>23</w:t>
        </w:r>
        <w:r>
          <w:rPr>
            <w:noProof/>
            <w:webHidden/>
          </w:rPr>
          <w:fldChar w:fldCharType="end"/>
        </w:r>
      </w:hyperlink>
    </w:p>
    <w:p w14:paraId="4EFE25B3" w14:textId="2DB711F6" w:rsidR="00E42CF3" w:rsidRDefault="00E42CF3">
      <w:pPr>
        <w:pStyle w:val="Obsah2"/>
        <w:tabs>
          <w:tab w:val="right" w:leader="dot" w:pos="8777"/>
        </w:tabs>
        <w:rPr>
          <w:rFonts w:eastAsiaTheme="minorEastAsia" w:cstheme="minorBidi"/>
          <w:b w:val="0"/>
          <w:bCs w:val="0"/>
          <w:noProof/>
          <w:lang w:eastAsia="cs-CZ"/>
        </w:rPr>
      </w:pPr>
      <w:hyperlink w:anchor="_Toc90299092" w:history="1">
        <w:r w:rsidRPr="00DF0ECF">
          <w:rPr>
            <w:rStyle w:val="Hypertextovodkaz"/>
            <w:noProof/>
          </w:rPr>
          <w:t>60.léta v Československu</w:t>
        </w:r>
        <w:r>
          <w:rPr>
            <w:noProof/>
            <w:webHidden/>
          </w:rPr>
          <w:tab/>
        </w:r>
        <w:r>
          <w:rPr>
            <w:noProof/>
            <w:webHidden/>
          </w:rPr>
          <w:fldChar w:fldCharType="begin"/>
        </w:r>
        <w:r>
          <w:rPr>
            <w:noProof/>
            <w:webHidden/>
          </w:rPr>
          <w:instrText xml:space="preserve"> PAGEREF _Toc90299092 \h </w:instrText>
        </w:r>
        <w:r>
          <w:rPr>
            <w:noProof/>
            <w:webHidden/>
          </w:rPr>
        </w:r>
        <w:r>
          <w:rPr>
            <w:noProof/>
            <w:webHidden/>
          </w:rPr>
          <w:fldChar w:fldCharType="separate"/>
        </w:r>
        <w:r>
          <w:rPr>
            <w:noProof/>
            <w:webHidden/>
          </w:rPr>
          <w:t>23</w:t>
        </w:r>
        <w:r>
          <w:rPr>
            <w:noProof/>
            <w:webHidden/>
          </w:rPr>
          <w:fldChar w:fldCharType="end"/>
        </w:r>
      </w:hyperlink>
    </w:p>
    <w:p w14:paraId="06F91075" w14:textId="540B824D" w:rsidR="00E42CF3" w:rsidRDefault="00E42CF3">
      <w:pPr>
        <w:pStyle w:val="Obsah2"/>
        <w:tabs>
          <w:tab w:val="right" w:leader="dot" w:pos="8777"/>
        </w:tabs>
        <w:rPr>
          <w:rFonts w:eastAsiaTheme="minorEastAsia" w:cstheme="minorBidi"/>
          <w:b w:val="0"/>
          <w:bCs w:val="0"/>
          <w:noProof/>
          <w:lang w:eastAsia="cs-CZ"/>
        </w:rPr>
      </w:pPr>
      <w:hyperlink w:anchor="_Toc90299093" w:history="1">
        <w:r w:rsidRPr="00DF0ECF">
          <w:rPr>
            <w:rStyle w:val="Hypertextovodkaz"/>
            <w:noProof/>
          </w:rPr>
          <w:t>Melodie : časopis, který hraje</w:t>
        </w:r>
        <w:r>
          <w:rPr>
            <w:noProof/>
            <w:webHidden/>
          </w:rPr>
          <w:tab/>
        </w:r>
        <w:r>
          <w:rPr>
            <w:noProof/>
            <w:webHidden/>
          </w:rPr>
          <w:fldChar w:fldCharType="begin"/>
        </w:r>
        <w:r>
          <w:rPr>
            <w:noProof/>
            <w:webHidden/>
          </w:rPr>
          <w:instrText xml:space="preserve"> PAGEREF _Toc90299093 \h </w:instrText>
        </w:r>
        <w:r>
          <w:rPr>
            <w:noProof/>
            <w:webHidden/>
          </w:rPr>
        </w:r>
        <w:r>
          <w:rPr>
            <w:noProof/>
            <w:webHidden/>
          </w:rPr>
          <w:fldChar w:fldCharType="separate"/>
        </w:r>
        <w:r>
          <w:rPr>
            <w:noProof/>
            <w:webHidden/>
          </w:rPr>
          <w:t>23</w:t>
        </w:r>
        <w:r>
          <w:rPr>
            <w:noProof/>
            <w:webHidden/>
          </w:rPr>
          <w:fldChar w:fldCharType="end"/>
        </w:r>
      </w:hyperlink>
    </w:p>
    <w:p w14:paraId="1BF91679" w14:textId="21C92308" w:rsidR="00E42CF3" w:rsidRDefault="00E42CF3">
      <w:pPr>
        <w:pStyle w:val="Obsah2"/>
        <w:tabs>
          <w:tab w:val="right" w:leader="dot" w:pos="8777"/>
        </w:tabs>
        <w:rPr>
          <w:rFonts w:eastAsiaTheme="minorEastAsia" w:cstheme="minorBidi"/>
          <w:b w:val="0"/>
          <w:bCs w:val="0"/>
          <w:noProof/>
          <w:lang w:eastAsia="cs-CZ"/>
        </w:rPr>
      </w:pPr>
      <w:hyperlink w:anchor="_Toc90299094" w:history="1">
        <w:r w:rsidRPr="00DF0ECF">
          <w:rPr>
            <w:rStyle w:val="Hypertextovodkaz"/>
            <w:noProof/>
          </w:rPr>
          <w:t>60. léta v Melodii</w:t>
        </w:r>
        <w:r>
          <w:rPr>
            <w:noProof/>
            <w:webHidden/>
          </w:rPr>
          <w:tab/>
        </w:r>
        <w:r>
          <w:rPr>
            <w:noProof/>
            <w:webHidden/>
          </w:rPr>
          <w:fldChar w:fldCharType="begin"/>
        </w:r>
        <w:r>
          <w:rPr>
            <w:noProof/>
            <w:webHidden/>
          </w:rPr>
          <w:instrText xml:space="preserve"> PAGEREF _Toc90299094 \h </w:instrText>
        </w:r>
        <w:r>
          <w:rPr>
            <w:noProof/>
            <w:webHidden/>
          </w:rPr>
        </w:r>
        <w:r>
          <w:rPr>
            <w:noProof/>
            <w:webHidden/>
          </w:rPr>
          <w:fldChar w:fldCharType="separate"/>
        </w:r>
        <w:r>
          <w:rPr>
            <w:noProof/>
            <w:webHidden/>
          </w:rPr>
          <w:t>26</w:t>
        </w:r>
        <w:r>
          <w:rPr>
            <w:noProof/>
            <w:webHidden/>
          </w:rPr>
          <w:fldChar w:fldCharType="end"/>
        </w:r>
      </w:hyperlink>
    </w:p>
    <w:p w14:paraId="3DDFDBC0" w14:textId="2AA9A0A4" w:rsidR="00E42CF3" w:rsidRDefault="00E42CF3">
      <w:pPr>
        <w:pStyle w:val="Obsah3"/>
        <w:tabs>
          <w:tab w:val="right" w:leader="dot" w:pos="8777"/>
        </w:tabs>
        <w:rPr>
          <w:rFonts w:eastAsiaTheme="minorEastAsia" w:cstheme="minorBidi"/>
          <w:noProof/>
          <w:sz w:val="22"/>
          <w:szCs w:val="22"/>
          <w:lang w:eastAsia="cs-CZ"/>
        </w:rPr>
      </w:pPr>
      <w:hyperlink w:anchor="_Toc90299095" w:history="1">
        <w:r w:rsidRPr="00DF0ECF">
          <w:rPr>
            <w:rStyle w:val="Hypertextovodkaz"/>
            <w:noProof/>
          </w:rPr>
          <w:t>gospel</w:t>
        </w:r>
        <w:r>
          <w:rPr>
            <w:noProof/>
            <w:webHidden/>
          </w:rPr>
          <w:tab/>
        </w:r>
        <w:r>
          <w:rPr>
            <w:noProof/>
            <w:webHidden/>
          </w:rPr>
          <w:fldChar w:fldCharType="begin"/>
        </w:r>
        <w:r>
          <w:rPr>
            <w:noProof/>
            <w:webHidden/>
          </w:rPr>
          <w:instrText xml:space="preserve"> PAGEREF _Toc90299095 \h </w:instrText>
        </w:r>
        <w:r>
          <w:rPr>
            <w:noProof/>
            <w:webHidden/>
          </w:rPr>
        </w:r>
        <w:r>
          <w:rPr>
            <w:noProof/>
            <w:webHidden/>
          </w:rPr>
          <w:fldChar w:fldCharType="separate"/>
        </w:r>
        <w:r>
          <w:rPr>
            <w:noProof/>
            <w:webHidden/>
          </w:rPr>
          <w:t>28</w:t>
        </w:r>
        <w:r>
          <w:rPr>
            <w:noProof/>
            <w:webHidden/>
          </w:rPr>
          <w:fldChar w:fldCharType="end"/>
        </w:r>
      </w:hyperlink>
    </w:p>
    <w:p w14:paraId="4FFE2CA4" w14:textId="657B2111" w:rsidR="00E42CF3" w:rsidRDefault="00E42CF3">
      <w:pPr>
        <w:pStyle w:val="Obsah3"/>
        <w:tabs>
          <w:tab w:val="right" w:leader="dot" w:pos="8777"/>
        </w:tabs>
        <w:rPr>
          <w:rFonts w:eastAsiaTheme="minorEastAsia" w:cstheme="minorBidi"/>
          <w:noProof/>
          <w:sz w:val="22"/>
          <w:szCs w:val="22"/>
          <w:lang w:eastAsia="cs-CZ"/>
        </w:rPr>
      </w:pPr>
      <w:hyperlink w:anchor="_Toc90299096" w:history="1">
        <w:r w:rsidRPr="00DF0ECF">
          <w:rPr>
            <w:rStyle w:val="Hypertextovodkaz"/>
            <w:noProof/>
          </w:rPr>
          <w:t>rhythm and blues za hranicemi</w:t>
        </w:r>
        <w:r>
          <w:rPr>
            <w:noProof/>
            <w:webHidden/>
          </w:rPr>
          <w:tab/>
        </w:r>
        <w:r>
          <w:rPr>
            <w:noProof/>
            <w:webHidden/>
          </w:rPr>
          <w:fldChar w:fldCharType="begin"/>
        </w:r>
        <w:r>
          <w:rPr>
            <w:noProof/>
            <w:webHidden/>
          </w:rPr>
          <w:instrText xml:space="preserve"> PAGEREF _Toc90299096 \h </w:instrText>
        </w:r>
        <w:r>
          <w:rPr>
            <w:noProof/>
            <w:webHidden/>
          </w:rPr>
        </w:r>
        <w:r>
          <w:rPr>
            <w:noProof/>
            <w:webHidden/>
          </w:rPr>
          <w:fldChar w:fldCharType="separate"/>
        </w:r>
        <w:r>
          <w:rPr>
            <w:noProof/>
            <w:webHidden/>
          </w:rPr>
          <w:t>28</w:t>
        </w:r>
        <w:r>
          <w:rPr>
            <w:noProof/>
            <w:webHidden/>
          </w:rPr>
          <w:fldChar w:fldCharType="end"/>
        </w:r>
      </w:hyperlink>
    </w:p>
    <w:p w14:paraId="65036BE3" w14:textId="26DBDEF8" w:rsidR="00E42CF3" w:rsidRDefault="00E42CF3">
      <w:pPr>
        <w:pStyle w:val="Obsah3"/>
        <w:tabs>
          <w:tab w:val="right" w:leader="dot" w:pos="8777"/>
        </w:tabs>
        <w:rPr>
          <w:rFonts w:eastAsiaTheme="minorEastAsia" w:cstheme="minorBidi"/>
          <w:noProof/>
          <w:sz w:val="22"/>
          <w:szCs w:val="22"/>
          <w:lang w:eastAsia="cs-CZ"/>
        </w:rPr>
      </w:pPr>
      <w:hyperlink w:anchor="_Toc90299097" w:history="1">
        <w:r w:rsidRPr="00DF0ECF">
          <w:rPr>
            <w:rStyle w:val="Hypertextovodkaz"/>
            <w:noProof/>
          </w:rPr>
          <w:t>rhythm and blues v Československu</w:t>
        </w:r>
        <w:r>
          <w:rPr>
            <w:noProof/>
            <w:webHidden/>
          </w:rPr>
          <w:tab/>
        </w:r>
        <w:r>
          <w:rPr>
            <w:noProof/>
            <w:webHidden/>
          </w:rPr>
          <w:fldChar w:fldCharType="begin"/>
        </w:r>
        <w:r>
          <w:rPr>
            <w:noProof/>
            <w:webHidden/>
          </w:rPr>
          <w:instrText xml:space="preserve"> PAGEREF _Toc90299097 \h </w:instrText>
        </w:r>
        <w:r>
          <w:rPr>
            <w:noProof/>
            <w:webHidden/>
          </w:rPr>
        </w:r>
        <w:r>
          <w:rPr>
            <w:noProof/>
            <w:webHidden/>
          </w:rPr>
          <w:fldChar w:fldCharType="separate"/>
        </w:r>
        <w:r>
          <w:rPr>
            <w:noProof/>
            <w:webHidden/>
          </w:rPr>
          <w:t>30</w:t>
        </w:r>
        <w:r>
          <w:rPr>
            <w:noProof/>
            <w:webHidden/>
          </w:rPr>
          <w:fldChar w:fldCharType="end"/>
        </w:r>
      </w:hyperlink>
    </w:p>
    <w:p w14:paraId="4F4EDB46" w14:textId="2DCF4EC2" w:rsidR="00E42CF3" w:rsidRDefault="00E42CF3">
      <w:pPr>
        <w:pStyle w:val="Obsah2"/>
        <w:tabs>
          <w:tab w:val="right" w:leader="dot" w:pos="8777"/>
        </w:tabs>
        <w:rPr>
          <w:rFonts w:eastAsiaTheme="minorEastAsia" w:cstheme="minorBidi"/>
          <w:b w:val="0"/>
          <w:bCs w:val="0"/>
          <w:noProof/>
          <w:lang w:eastAsia="cs-CZ"/>
        </w:rPr>
      </w:pPr>
      <w:hyperlink w:anchor="_Toc90299098" w:history="1">
        <w:r w:rsidRPr="00DF0ECF">
          <w:rPr>
            <w:rStyle w:val="Hypertextovodkaz"/>
            <w:noProof/>
          </w:rPr>
          <w:t>70. léta v Československu</w:t>
        </w:r>
        <w:r>
          <w:rPr>
            <w:noProof/>
            <w:webHidden/>
          </w:rPr>
          <w:tab/>
        </w:r>
        <w:r>
          <w:rPr>
            <w:noProof/>
            <w:webHidden/>
          </w:rPr>
          <w:fldChar w:fldCharType="begin"/>
        </w:r>
        <w:r>
          <w:rPr>
            <w:noProof/>
            <w:webHidden/>
          </w:rPr>
          <w:instrText xml:space="preserve"> PAGEREF _Toc90299098 \h </w:instrText>
        </w:r>
        <w:r>
          <w:rPr>
            <w:noProof/>
            <w:webHidden/>
          </w:rPr>
        </w:r>
        <w:r>
          <w:rPr>
            <w:noProof/>
            <w:webHidden/>
          </w:rPr>
          <w:fldChar w:fldCharType="separate"/>
        </w:r>
        <w:r>
          <w:rPr>
            <w:noProof/>
            <w:webHidden/>
          </w:rPr>
          <w:t>32</w:t>
        </w:r>
        <w:r>
          <w:rPr>
            <w:noProof/>
            <w:webHidden/>
          </w:rPr>
          <w:fldChar w:fldCharType="end"/>
        </w:r>
      </w:hyperlink>
    </w:p>
    <w:p w14:paraId="1F3EF748" w14:textId="03BEB359" w:rsidR="00E42CF3" w:rsidRDefault="00E42CF3">
      <w:pPr>
        <w:pStyle w:val="Obsah2"/>
        <w:tabs>
          <w:tab w:val="right" w:leader="dot" w:pos="8777"/>
        </w:tabs>
        <w:rPr>
          <w:rFonts w:eastAsiaTheme="minorEastAsia" w:cstheme="minorBidi"/>
          <w:b w:val="0"/>
          <w:bCs w:val="0"/>
          <w:noProof/>
          <w:lang w:eastAsia="cs-CZ"/>
        </w:rPr>
      </w:pPr>
      <w:hyperlink w:anchor="_Toc90299099" w:history="1">
        <w:r w:rsidRPr="00DF0ECF">
          <w:rPr>
            <w:rStyle w:val="Hypertextovodkaz"/>
            <w:noProof/>
          </w:rPr>
          <w:t>70. léta v Melodii</w:t>
        </w:r>
        <w:r>
          <w:rPr>
            <w:noProof/>
            <w:webHidden/>
          </w:rPr>
          <w:tab/>
        </w:r>
        <w:r>
          <w:rPr>
            <w:noProof/>
            <w:webHidden/>
          </w:rPr>
          <w:fldChar w:fldCharType="begin"/>
        </w:r>
        <w:r>
          <w:rPr>
            <w:noProof/>
            <w:webHidden/>
          </w:rPr>
          <w:instrText xml:space="preserve"> PAGEREF _Toc90299099 \h </w:instrText>
        </w:r>
        <w:r>
          <w:rPr>
            <w:noProof/>
            <w:webHidden/>
          </w:rPr>
        </w:r>
        <w:r>
          <w:rPr>
            <w:noProof/>
            <w:webHidden/>
          </w:rPr>
          <w:fldChar w:fldCharType="separate"/>
        </w:r>
        <w:r>
          <w:rPr>
            <w:noProof/>
            <w:webHidden/>
          </w:rPr>
          <w:t>32</w:t>
        </w:r>
        <w:r>
          <w:rPr>
            <w:noProof/>
            <w:webHidden/>
          </w:rPr>
          <w:fldChar w:fldCharType="end"/>
        </w:r>
      </w:hyperlink>
    </w:p>
    <w:p w14:paraId="4DA13961" w14:textId="68A840BC" w:rsidR="00E42CF3" w:rsidRDefault="00E42CF3">
      <w:pPr>
        <w:pStyle w:val="Obsah3"/>
        <w:tabs>
          <w:tab w:val="right" w:leader="dot" w:pos="8777"/>
        </w:tabs>
        <w:rPr>
          <w:rFonts w:eastAsiaTheme="minorEastAsia" w:cstheme="minorBidi"/>
          <w:noProof/>
          <w:sz w:val="22"/>
          <w:szCs w:val="22"/>
          <w:lang w:eastAsia="cs-CZ"/>
        </w:rPr>
      </w:pPr>
      <w:hyperlink w:anchor="_Toc90299100" w:history="1">
        <w:r w:rsidRPr="00DF0ECF">
          <w:rPr>
            <w:rStyle w:val="Hypertextovodkaz"/>
            <w:noProof/>
          </w:rPr>
          <w:t>gospel</w:t>
        </w:r>
        <w:r>
          <w:rPr>
            <w:noProof/>
            <w:webHidden/>
          </w:rPr>
          <w:tab/>
        </w:r>
        <w:r>
          <w:rPr>
            <w:noProof/>
            <w:webHidden/>
          </w:rPr>
          <w:fldChar w:fldCharType="begin"/>
        </w:r>
        <w:r>
          <w:rPr>
            <w:noProof/>
            <w:webHidden/>
          </w:rPr>
          <w:instrText xml:space="preserve"> PAGEREF _Toc90299100 \h </w:instrText>
        </w:r>
        <w:r>
          <w:rPr>
            <w:noProof/>
            <w:webHidden/>
          </w:rPr>
        </w:r>
        <w:r>
          <w:rPr>
            <w:noProof/>
            <w:webHidden/>
          </w:rPr>
          <w:fldChar w:fldCharType="separate"/>
        </w:r>
        <w:r>
          <w:rPr>
            <w:noProof/>
            <w:webHidden/>
          </w:rPr>
          <w:t>33</w:t>
        </w:r>
        <w:r>
          <w:rPr>
            <w:noProof/>
            <w:webHidden/>
          </w:rPr>
          <w:fldChar w:fldCharType="end"/>
        </w:r>
      </w:hyperlink>
    </w:p>
    <w:p w14:paraId="3D232F3B" w14:textId="382E25F5" w:rsidR="00E42CF3" w:rsidRDefault="00E42CF3">
      <w:pPr>
        <w:pStyle w:val="Obsah3"/>
        <w:tabs>
          <w:tab w:val="right" w:leader="dot" w:pos="8777"/>
        </w:tabs>
        <w:rPr>
          <w:rFonts w:eastAsiaTheme="minorEastAsia" w:cstheme="minorBidi"/>
          <w:noProof/>
          <w:sz w:val="22"/>
          <w:szCs w:val="22"/>
          <w:lang w:eastAsia="cs-CZ"/>
        </w:rPr>
      </w:pPr>
      <w:hyperlink w:anchor="_Toc90299101" w:history="1">
        <w:r w:rsidRPr="00DF0ECF">
          <w:rPr>
            <w:rStyle w:val="Hypertextovodkaz"/>
            <w:noProof/>
          </w:rPr>
          <w:t>rhythm and blues za hranicemi</w:t>
        </w:r>
        <w:r>
          <w:rPr>
            <w:noProof/>
            <w:webHidden/>
          </w:rPr>
          <w:tab/>
        </w:r>
        <w:r>
          <w:rPr>
            <w:noProof/>
            <w:webHidden/>
          </w:rPr>
          <w:fldChar w:fldCharType="begin"/>
        </w:r>
        <w:r>
          <w:rPr>
            <w:noProof/>
            <w:webHidden/>
          </w:rPr>
          <w:instrText xml:space="preserve"> PAGEREF _Toc90299101 \h </w:instrText>
        </w:r>
        <w:r>
          <w:rPr>
            <w:noProof/>
            <w:webHidden/>
          </w:rPr>
        </w:r>
        <w:r>
          <w:rPr>
            <w:noProof/>
            <w:webHidden/>
          </w:rPr>
          <w:fldChar w:fldCharType="separate"/>
        </w:r>
        <w:r>
          <w:rPr>
            <w:noProof/>
            <w:webHidden/>
          </w:rPr>
          <w:t>34</w:t>
        </w:r>
        <w:r>
          <w:rPr>
            <w:noProof/>
            <w:webHidden/>
          </w:rPr>
          <w:fldChar w:fldCharType="end"/>
        </w:r>
      </w:hyperlink>
    </w:p>
    <w:p w14:paraId="09D7C0FB" w14:textId="107449DF" w:rsidR="00E42CF3" w:rsidRDefault="00E42CF3">
      <w:pPr>
        <w:pStyle w:val="Obsah3"/>
        <w:tabs>
          <w:tab w:val="right" w:leader="dot" w:pos="8777"/>
        </w:tabs>
        <w:rPr>
          <w:rFonts w:eastAsiaTheme="minorEastAsia" w:cstheme="minorBidi"/>
          <w:noProof/>
          <w:sz w:val="22"/>
          <w:szCs w:val="22"/>
          <w:lang w:eastAsia="cs-CZ"/>
        </w:rPr>
      </w:pPr>
      <w:hyperlink w:anchor="_Toc90299102" w:history="1">
        <w:r w:rsidRPr="00DF0ECF">
          <w:rPr>
            <w:rStyle w:val="Hypertextovodkaz"/>
            <w:noProof/>
          </w:rPr>
          <w:t>rhythm and blues v Československu</w:t>
        </w:r>
        <w:r>
          <w:rPr>
            <w:noProof/>
            <w:webHidden/>
          </w:rPr>
          <w:tab/>
        </w:r>
        <w:r>
          <w:rPr>
            <w:noProof/>
            <w:webHidden/>
          </w:rPr>
          <w:fldChar w:fldCharType="begin"/>
        </w:r>
        <w:r>
          <w:rPr>
            <w:noProof/>
            <w:webHidden/>
          </w:rPr>
          <w:instrText xml:space="preserve"> PAGEREF _Toc90299102 \h </w:instrText>
        </w:r>
        <w:r>
          <w:rPr>
            <w:noProof/>
            <w:webHidden/>
          </w:rPr>
        </w:r>
        <w:r>
          <w:rPr>
            <w:noProof/>
            <w:webHidden/>
          </w:rPr>
          <w:fldChar w:fldCharType="separate"/>
        </w:r>
        <w:r>
          <w:rPr>
            <w:noProof/>
            <w:webHidden/>
          </w:rPr>
          <w:t>36</w:t>
        </w:r>
        <w:r>
          <w:rPr>
            <w:noProof/>
            <w:webHidden/>
          </w:rPr>
          <w:fldChar w:fldCharType="end"/>
        </w:r>
      </w:hyperlink>
    </w:p>
    <w:p w14:paraId="351308CB" w14:textId="43320786" w:rsidR="00E42CF3" w:rsidRDefault="00E42CF3">
      <w:pPr>
        <w:pStyle w:val="Obsah2"/>
        <w:tabs>
          <w:tab w:val="right" w:leader="dot" w:pos="8777"/>
        </w:tabs>
        <w:rPr>
          <w:rFonts w:eastAsiaTheme="minorEastAsia" w:cstheme="minorBidi"/>
          <w:b w:val="0"/>
          <w:bCs w:val="0"/>
          <w:noProof/>
          <w:lang w:eastAsia="cs-CZ"/>
        </w:rPr>
      </w:pPr>
      <w:hyperlink w:anchor="_Toc90299103" w:history="1">
        <w:r w:rsidRPr="00DF0ECF">
          <w:rPr>
            <w:rStyle w:val="Hypertextovodkaz"/>
            <w:noProof/>
          </w:rPr>
          <w:t>80.léta v Československu</w:t>
        </w:r>
        <w:r>
          <w:rPr>
            <w:noProof/>
            <w:webHidden/>
          </w:rPr>
          <w:tab/>
        </w:r>
        <w:r>
          <w:rPr>
            <w:noProof/>
            <w:webHidden/>
          </w:rPr>
          <w:fldChar w:fldCharType="begin"/>
        </w:r>
        <w:r>
          <w:rPr>
            <w:noProof/>
            <w:webHidden/>
          </w:rPr>
          <w:instrText xml:space="preserve"> PAGEREF _Toc90299103 \h </w:instrText>
        </w:r>
        <w:r>
          <w:rPr>
            <w:noProof/>
            <w:webHidden/>
          </w:rPr>
        </w:r>
        <w:r>
          <w:rPr>
            <w:noProof/>
            <w:webHidden/>
          </w:rPr>
          <w:fldChar w:fldCharType="separate"/>
        </w:r>
        <w:r>
          <w:rPr>
            <w:noProof/>
            <w:webHidden/>
          </w:rPr>
          <w:t>38</w:t>
        </w:r>
        <w:r>
          <w:rPr>
            <w:noProof/>
            <w:webHidden/>
          </w:rPr>
          <w:fldChar w:fldCharType="end"/>
        </w:r>
      </w:hyperlink>
    </w:p>
    <w:p w14:paraId="364522A6" w14:textId="3456478E" w:rsidR="00E42CF3" w:rsidRDefault="00E42CF3">
      <w:pPr>
        <w:pStyle w:val="Obsah2"/>
        <w:tabs>
          <w:tab w:val="right" w:leader="dot" w:pos="8777"/>
        </w:tabs>
        <w:rPr>
          <w:rFonts w:eastAsiaTheme="minorEastAsia" w:cstheme="minorBidi"/>
          <w:b w:val="0"/>
          <w:bCs w:val="0"/>
          <w:noProof/>
          <w:lang w:eastAsia="cs-CZ"/>
        </w:rPr>
      </w:pPr>
      <w:hyperlink w:anchor="_Toc90299104" w:history="1">
        <w:r w:rsidRPr="00DF0ECF">
          <w:rPr>
            <w:rStyle w:val="Hypertextovodkaz"/>
            <w:noProof/>
          </w:rPr>
          <w:t>80.léta v Melodii</w:t>
        </w:r>
        <w:r>
          <w:rPr>
            <w:noProof/>
            <w:webHidden/>
          </w:rPr>
          <w:tab/>
        </w:r>
        <w:r>
          <w:rPr>
            <w:noProof/>
            <w:webHidden/>
          </w:rPr>
          <w:fldChar w:fldCharType="begin"/>
        </w:r>
        <w:r>
          <w:rPr>
            <w:noProof/>
            <w:webHidden/>
          </w:rPr>
          <w:instrText xml:space="preserve"> PAGEREF _Toc90299104 \h </w:instrText>
        </w:r>
        <w:r>
          <w:rPr>
            <w:noProof/>
            <w:webHidden/>
          </w:rPr>
        </w:r>
        <w:r>
          <w:rPr>
            <w:noProof/>
            <w:webHidden/>
          </w:rPr>
          <w:fldChar w:fldCharType="separate"/>
        </w:r>
        <w:r>
          <w:rPr>
            <w:noProof/>
            <w:webHidden/>
          </w:rPr>
          <w:t>38</w:t>
        </w:r>
        <w:r>
          <w:rPr>
            <w:noProof/>
            <w:webHidden/>
          </w:rPr>
          <w:fldChar w:fldCharType="end"/>
        </w:r>
      </w:hyperlink>
    </w:p>
    <w:p w14:paraId="154EF80C" w14:textId="00473E1B"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05" w:history="1">
        <w:r w:rsidRPr="00DF0ECF">
          <w:rPr>
            <w:rStyle w:val="Hypertextovodkaz"/>
            <w:noProof/>
          </w:rPr>
          <w:t>Ray Charles Robinson v Melodii</w:t>
        </w:r>
        <w:r>
          <w:rPr>
            <w:noProof/>
            <w:webHidden/>
          </w:rPr>
          <w:tab/>
        </w:r>
        <w:r>
          <w:rPr>
            <w:noProof/>
            <w:webHidden/>
          </w:rPr>
          <w:fldChar w:fldCharType="begin"/>
        </w:r>
        <w:r>
          <w:rPr>
            <w:noProof/>
            <w:webHidden/>
          </w:rPr>
          <w:instrText xml:space="preserve"> PAGEREF _Toc90299105 \h </w:instrText>
        </w:r>
        <w:r>
          <w:rPr>
            <w:noProof/>
            <w:webHidden/>
          </w:rPr>
        </w:r>
        <w:r>
          <w:rPr>
            <w:noProof/>
            <w:webHidden/>
          </w:rPr>
          <w:fldChar w:fldCharType="separate"/>
        </w:r>
        <w:r>
          <w:rPr>
            <w:noProof/>
            <w:webHidden/>
          </w:rPr>
          <w:t>41</w:t>
        </w:r>
        <w:r>
          <w:rPr>
            <w:noProof/>
            <w:webHidden/>
          </w:rPr>
          <w:fldChar w:fldCharType="end"/>
        </w:r>
      </w:hyperlink>
    </w:p>
    <w:p w14:paraId="118EB19D" w14:textId="7E3BD1EC"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06" w:history="1">
        <w:r w:rsidRPr="00DF0ECF">
          <w:rPr>
            <w:rStyle w:val="Hypertextovodkaz"/>
            <w:noProof/>
          </w:rPr>
          <w:t>ZÁVĚR</w:t>
        </w:r>
        <w:r>
          <w:rPr>
            <w:noProof/>
            <w:webHidden/>
          </w:rPr>
          <w:tab/>
        </w:r>
        <w:r>
          <w:rPr>
            <w:noProof/>
            <w:webHidden/>
          </w:rPr>
          <w:fldChar w:fldCharType="begin"/>
        </w:r>
        <w:r>
          <w:rPr>
            <w:noProof/>
            <w:webHidden/>
          </w:rPr>
          <w:instrText xml:space="preserve"> PAGEREF _Toc90299106 \h </w:instrText>
        </w:r>
        <w:r>
          <w:rPr>
            <w:noProof/>
            <w:webHidden/>
          </w:rPr>
        </w:r>
        <w:r>
          <w:rPr>
            <w:noProof/>
            <w:webHidden/>
          </w:rPr>
          <w:fldChar w:fldCharType="separate"/>
        </w:r>
        <w:r>
          <w:rPr>
            <w:noProof/>
            <w:webHidden/>
          </w:rPr>
          <w:t>43</w:t>
        </w:r>
        <w:r>
          <w:rPr>
            <w:noProof/>
            <w:webHidden/>
          </w:rPr>
          <w:fldChar w:fldCharType="end"/>
        </w:r>
      </w:hyperlink>
    </w:p>
    <w:p w14:paraId="2A4091ED" w14:textId="6643DDF8"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07" w:history="1">
        <w:r w:rsidRPr="00DF0ECF">
          <w:rPr>
            <w:rStyle w:val="Hypertextovodkaz"/>
            <w:noProof/>
          </w:rPr>
          <w:t>RESUMÉ</w:t>
        </w:r>
        <w:r>
          <w:rPr>
            <w:noProof/>
            <w:webHidden/>
          </w:rPr>
          <w:tab/>
        </w:r>
        <w:r>
          <w:rPr>
            <w:noProof/>
            <w:webHidden/>
          </w:rPr>
          <w:fldChar w:fldCharType="begin"/>
        </w:r>
        <w:r>
          <w:rPr>
            <w:noProof/>
            <w:webHidden/>
          </w:rPr>
          <w:instrText xml:space="preserve"> PAGEREF _Toc90299107 \h </w:instrText>
        </w:r>
        <w:r>
          <w:rPr>
            <w:noProof/>
            <w:webHidden/>
          </w:rPr>
        </w:r>
        <w:r>
          <w:rPr>
            <w:noProof/>
            <w:webHidden/>
          </w:rPr>
          <w:fldChar w:fldCharType="separate"/>
        </w:r>
        <w:r>
          <w:rPr>
            <w:noProof/>
            <w:webHidden/>
          </w:rPr>
          <w:t>44</w:t>
        </w:r>
        <w:r>
          <w:rPr>
            <w:noProof/>
            <w:webHidden/>
          </w:rPr>
          <w:fldChar w:fldCharType="end"/>
        </w:r>
      </w:hyperlink>
    </w:p>
    <w:p w14:paraId="0A2B0C4A" w14:textId="20A19C78"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08" w:history="1">
        <w:r w:rsidRPr="00DF0ECF">
          <w:rPr>
            <w:rStyle w:val="Hypertextovodkaz"/>
            <w:noProof/>
          </w:rPr>
          <w:t>RESUMÉ</w:t>
        </w:r>
        <w:r>
          <w:rPr>
            <w:noProof/>
            <w:webHidden/>
          </w:rPr>
          <w:tab/>
        </w:r>
        <w:r>
          <w:rPr>
            <w:noProof/>
            <w:webHidden/>
          </w:rPr>
          <w:fldChar w:fldCharType="begin"/>
        </w:r>
        <w:r>
          <w:rPr>
            <w:noProof/>
            <w:webHidden/>
          </w:rPr>
          <w:instrText xml:space="preserve"> PAGEREF _Toc90299108 \h </w:instrText>
        </w:r>
        <w:r>
          <w:rPr>
            <w:noProof/>
            <w:webHidden/>
          </w:rPr>
        </w:r>
        <w:r>
          <w:rPr>
            <w:noProof/>
            <w:webHidden/>
          </w:rPr>
          <w:fldChar w:fldCharType="separate"/>
        </w:r>
        <w:r>
          <w:rPr>
            <w:noProof/>
            <w:webHidden/>
          </w:rPr>
          <w:t>45</w:t>
        </w:r>
        <w:r>
          <w:rPr>
            <w:noProof/>
            <w:webHidden/>
          </w:rPr>
          <w:fldChar w:fldCharType="end"/>
        </w:r>
      </w:hyperlink>
    </w:p>
    <w:p w14:paraId="30832888" w14:textId="7324490C"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09" w:history="1">
        <w:r w:rsidRPr="00DF0ECF">
          <w:rPr>
            <w:rStyle w:val="Hypertextovodkaz"/>
            <w:noProof/>
          </w:rPr>
          <w:t>RESUMÉ</w:t>
        </w:r>
        <w:r>
          <w:rPr>
            <w:noProof/>
            <w:webHidden/>
          </w:rPr>
          <w:tab/>
        </w:r>
        <w:r>
          <w:rPr>
            <w:noProof/>
            <w:webHidden/>
          </w:rPr>
          <w:fldChar w:fldCharType="begin"/>
        </w:r>
        <w:r>
          <w:rPr>
            <w:noProof/>
            <w:webHidden/>
          </w:rPr>
          <w:instrText xml:space="preserve"> PAGEREF _Toc90299109 \h </w:instrText>
        </w:r>
        <w:r>
          <w:rPr>
            <w:noProof/>
            <w:webHidden/>
          </w:rPr>
        </w:r>
        <w:r>
          <w:rPr>
            <w:noProof/>
            <w:webHidden/>
          </w:rPr>
          <w:fldChar w:fldCharType="separate"/>
        </w:r>
        <w:r>
          <w:rPr>
            <w:noProof/>
            <w:webHidden/>
          </w:rPr>
          <w:t>46</w:t>
        </w:r>
        <w:r>
          <w:rPr>
            <w:noProof/>
            <w:webHidden/>
          </w:rPr>
          <w:fldChar w:fldCharType="end"/>
        </w:r>
      </w:hyperlink>
    </w:p>
    <w:p w14:paraId="32B6C558" w14:textId="6FD40FCA"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10" w:history="1">
        <w:r w:rsidRPr="00DF0ECF">
          <w:rPr>
            <w:rStyle w:val="Hypertextovodkaz"/>
            <w:noProof/>
          </w:rPr>
          <w:t>BIBLIOGRAFIE</w:t>
        </w:r>
        <w:r>
          <w:rPr>
            <w:noProof/>
            <w:webHidden/>
          </w:rPr>
          <w:tab/>
        </w:r>
        <w:r>
          <w:rPr>
            <w:noProof/>
            <w:webHidden/>
          </w:rPr>
          <w:fldChar w:fldCharType="begin"/>
        </w:r>
        <w:r>
          <w:rPr>
            <w:noProof/>
            <w:webHidden/>
          </w:rPr>
          <w:instrText xml:space="preserve"> PAGEREF _Toc90299110 \h </w:instrText>
        </w:r>
        <w:r>
          <w:rPr>
            <w:noProof/>
            <w:webHidden/>
          </w:rPr>
        </w:r>
        <w:r>
          <w:rPr>
            <w:noProof/>
            <w:webHidden/>
          </w:rPr>
          <w:fldChar w:fldCharType="separate"/>
        </w:r>
        <w:r>
          <w:rPr>
            <w:noProof/>
            <w:webHidden/>
          </w:rPr>
          <w:t>47</w:t>
        </w:r>
        <w:r>
          <w:rPr>
            <w:noProof/>
            <w:webHidden/>
          </w:rPr>
          <w:fldChar w:fldCharType="end"/>
        </w:r>
      </w:hyperlink>
    </w:p>
    <w:p w14:paraId="28BD95F0" w14:textId="2908EFFA"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11" w:history="1">
        <w:r w:rsidRPr="00DF0ECF">
          <w:rPr>
            <w:rStyle w:val="Hypertextovodkaz"/>
            <w:noProof/>
          </w:rPr>
          <w:t>ANOTACE</w:t>
        </w:r>
        <w:r>
          <w:rPr>
            <w:noProof/>
            <w:webHidden/>
          </w:rPr>
          <w:tab/>
        </w:r>
        <w:r>
          <w:rPr>
            <w:noProof/>
            <w:webHidden/>
          </w:rPr>
          <w:fldChar w:fldCharType="begin"/>
        </w:r>
        <w:r>
          <w:rPr>
            <w:noProof/>
            <w:webHidden/>
          </w:rPr>
          <w:instrText xml:space="preserve"> PAGEREF _Toc90299111 \h </w:instrText>
        </w:r>
        <w:r>
          <w:rPr>
            <w:noProof/>
            <w:webHidden/>
          </w:rPr>
        </w:r>
        <w:r>
          <w:rPr>
            <w:noProof/>
            <w:webHidden/>
          </w:rPr>
          <w:fldChar w:fldCharType="separate"/>
        </w:r>
        <w:r>
          <w:rPr>
            <w:noProof/>
            <w:webHidden/>
          </w:rPr>
          <w:t>50</w:t>
        </w:r>
        <w:r>
          <w:rPr>
            <w:noProof/>
            <w:webHidden/>
          </w:rPr>
          <w:fldChar w:fldCharType="end"/>
        </w:r>
      </w:hyperlink>
    </w:p>
    <w:p w14:paraId="0C2DF148" w14:textId="2FA06670" w:rsidR="00E42CF3" w:rsidRDefault="00E42CF3">
      <w:pPr>
        <w:pStyle w:val="Obsah1"/>
        <w:tabs>
          <w:tab w:val="right" w:leader="dot" w:pos="8777"/>
        </w:tabs>
        <w:rPr>
          <w:rFonts w:eastAsiaTheme="minorEastAsia" w:cstheme="minorBidi"/>
          <w:b w:val="0"/>
          <w:bCs w:val="0"/>
          <w:i w:val="0"/>
          <w:iCs w:val="0"/>
          <w:noProof/>
          <w:sz w:val="22"/>
          <w:szCs w:val="22"/>
          <w:lang w:eastAsia="cs-CZ"/>
        </w:rPr>
      </w:pPr>
      <w:hyperlink w:anchor="_Toc90299112" w:history="1">
        <w:r w:rsidRPr="00DF0ECF">
          <w:rPr>
            <w:rStyle w:val="Hypertextovodkaz"/>
            <w:noProof/>
          </w:rPr>
          <w:t>ABSTRACT OF THESIS</w:t>
        </w:r>
        <w:r>
          <w:rPr>
            <w:noProof/>
            <w:webHidden/>
          </w:rPr>
          <w:tab/>
        </w:r>
        <w:r>
          <w:rPr>
            <w:noProof/>
            <w:webHidden/>
          </w:rPr>
          <w:fldChar w:fldCharType="begin"/>
        </w:r>
        <w:r>
          <w:rPr>
            <w:noProof/>
            <w:webHidden/>
          </w:rPr>
          <w:instrText xml:space="preserve"> PAGEREF _Toc90299112 \h </w:instrText>
        </w:r>
        <w:r>
          <w:rPr>
            <w:noProof/>
            <w:webHidden/>
          </w:rPr>
        </w:r>
        <w:r>
          <w:rPr>
            <w:noProof/>
            <w:webHidden/>
          </w:rPr>
          <w:fldChar w:fldCharType="separate"/>
        </w:r>
        <w:r>
          <w:rPr>
            <w:noProof/>
            <w:webHidden/>
          </w:rPr>
          <w:t>51</w:t>
        </w:r>
        <w:r>
          <w:rPr>
            <w:noProof/>
            <w:webHidden/>
          </w:rPr>
          <w:fldChar w:fldCharType="end"/>
        </w:r>
      </w:hyperlink>
    </w:p>
    <w:p w14:paraId="4C947B43" w14:textId="00F7C8A7" w:rsidR="004F08B5" w:rsidRDefault="006E183F" w:rsidP="0063477C">
      <w:pPr>
        <w:pStyle w:val="Bezmezer"/>
      </w:pPr>
      <w:r>
        <w:fldChar w:fldCharType="end"/>
      </w:r>
    </w:p>
    <w:sdt>
      <w:sdtPr>
        <w:id w:val="-137803789"/>
        <w:docPartObj>
          <w:docPartGallery w:val="Table of Contents"/>
          <w:docPartUnique/>
        </w:docPartObj>
      </w:sdtPr>
      <w:sdtEndPr>
        <w:rPr>
          <w:rFonts w:asciiTheme="minorHAnsi" w:eastAsiaTheme="minorHAnsi" w:hAnsiTheme="minorHAnsi" w:cstheme="minorBidi"/>
          <w:b/>
          <w:bCs/>
          <w:color w:val="auto"/>
          <w:sz w:val="24"/>
          <w:szCs w:val="22"/>
          <w:lang w:eastAsia="en-US"/>
        </w:rPr>
      </w:sdtEndPr>
      <w:sdtContent>
        <w:p w14:paraId="6F33A8A9" w14:textId="751B536B" w:rsidR="00FF70ED" w:rsidRDefault="00FF70ED" w:rsidP="00FF70ED">
          <w:pPr>
            <w:pStyle w:val="Nadpisobsahu"/>
          </w:pPr>
        </w:p>
        <w:p w14:paraId="2BDA44D2" w14:textId="3DDED9D6" w:rsidR="00FF70ED" w:rsidRDefault="00FF70ED"/>
      </w:sdtContent>
    </w:sdt>
    <w:p w14:paraId="3C5CF851" w14:textId="6FCEFBD9" w:rsidR="006A0C73" w:rsidRDefault="004F08B5" w:rsidP="006A0C73">
      <w:pPr>
        <w:pStyle w:val="Bezmezer"/>
        <w:spacing w:after="100" w:afterAutospacing="1"/>
      </w:pPr>
      <w:bookmarkStart w:id="0" w:name="_Toc90298937"/>
      <w:bookmarkStart w:id="1" w:name="_Toc90299081"/>
      <w:r>
        <w:t>ÚVOD</w:t>
      </w:r>
      <w:bookmarkEnd w:id="0"/>
      <w:bookmarkEnd w:id="1"/>
    </w:p>
    <w:p w14:paraId="7C7CE5C1" w14:textId="73E9B77C" w:rsidR="006A0C73" w:rsidRDefault="006A0C73" w:rsidP="006A0C73">
      <w:pPr>
        <w:spacing w:line="360" w:lineRule="auto"/>
        <w:ind w:firstLine="708"/>
        <w:jc w:val="both"/>
      </w:pPr>
      <w:r>
        <w:t>Hudba je nedílnou součástí života spousty lidí po celém světě. Jinak tomu není ani u mě, a proto jsem se rozhodla svou bakalářskou práci zaměřit na žánry mému srdci nejbližší a zjistit, jak byl</w:t>
      </w:r>
      <w:r w:rsidR="00026075">
        <w:t xml:space="preserve"> </w:t>
      </w:r>
      <w:r>
        <w:t>gospel a rhythm and blues vním</w:t>
      </w:r>
      <w:r w:rsidR="00674E8C">
        <w:t>án</w:t>
      </w:r>
      <w:r>
        <w:t xml:space="preserve"> </w:t>
      </w:r>
      <w:r w:rsidR="00EF2560">
        <w:t xml:space="preserve">v Československu </w:t>
      </w:r>
      <w:r w:rsidR="00026075">
        <w:t xml:space="preserve">v období mých rodičů a prarodičů, konkrétně </w:t>
      </w:r>
      <w:r>
        <w:t>v letech 1960–1989.</w:t>
      </w:r>
      <w:r w:rsidR="002E21F9">
        <w:t xml:space="preserve"> Jelikož byl Ray Charles </w:t>
      </w:r>
      <w:r w:rsidR="00FA477E">
        <w:t xml:space="preserve">vždy mým oblíbeným autorem, chci </w:t>
      </w:r>
      <w:r w:rsidR="005F633B">
        <w:t>V</w:t>
      </w:r>
      <w:r w:rsidR="00FA477E">
        <w:t>ám alespoň v malé míře přiblížit jeho život, především profesní.</w:t>
      </w:r>
    </w:p>
    <w:p w14:paraId="34687FD8" w14:textId="34BFC7B3" w:rsidR="004F08B5" w:rsidRDefault="004F08B5" w:rsidP="006A0C73">
      <w:r>
        <w:br w:type="page"/>
      </w:r>
    </w:p>
    <w:p w14:paraId="750D5F78" w14:textId="77777777" w:rsidR="00AD6CF5" w:rsidRPr="00D852E3" w:rsidRDefault="00AD6CF5" w:rsidP="00F32064">
      <w:pPr>
        <w:rPr>
          <w:rFonts w:asciiTheme="majorHAnsi" w:hAnsiTheme="majorHAnsi" w:cstheme="majorHAnsi"/>
          <w:b/>
          <w:bCs/>
          <w:sz w:val="180"/>
          <w:szCs w:val="180"/>
        </w:rPr>
      </w:pPr>
    </w:p>
    <w:p w14:paraId="656D97D9" w14:textId="77777777" w:rsidR="00AD6CF5" w:rsidRPr="00D852E3" w:rsidRDefault="00AD6CF5" w:rsidP="00AD6CF5">
      <w:pPr>
        <w:jc w:val="center"/>
        <w:rPr>
          <w:rFonts w:asciiTheme="majorHAnsi" w:hAnsiTheme="majorHAnsi" w:cstheme="majorHAnsi"/>
          <w:b/>
          <w:bCs/>
          <w:sz w:val="180"/>
          <w:szCs w:val="180"/>
        </w:rPr>
      </w:pPr>
    </w:p>
    <w:p w14:paraId="5B15E651" w14:textId="6DB85E43" w:rsidR="00AD6CF5" w:rsidRPr="00D852E3" w:rsidRDefault="00AD6CF5" w:rsidP="00AD6CF5">
      <w:pPr>
        <w:jc w:val="center"/>
        <w:rPr>
          <w:rFonts w:asciiTheme="majorHAnsi" w:hAnsiTheme="majorHAnsi" w:cstheme="majorHAnsi"/>
          <w:b/>
          <w:bCs/>
        </w:rPr>
      </w:pPr>
      <w:r w:rsidRPr="00D852E3">
        <w:rPr>
          <w:rFonts w:asciiTheme="majorHAnsi" w:hAnsiTheme="majorHAnsi" w:cstheme="majorHAnsi"/>
          <w:b/>
          <w:bCs/>
          <w:sz w:val="96"/>
          <w:szCs w:val="96"/>
        </w:rPr>
        <w:t>I.</w:t>
      </w:r>
      <w:r w:rsidRPr="00D852E3">
        <w:rPr>
          <w:rFonts w:asciiTheme="majorHAnsi" w:hAnsiTheme="majorHAnsi" w:cstheme="majorHAnsi"/>
          <w:b/>
          <w:bCs/>
        </w:rPr>
        <w:br w:type="page"/>
      </w:r>
    </w:p>
    <w:p w14:paraId="0F3A4306" w14:textId="2B8C7D7A" w:rsidR="00EC7D68" w:rsidRPr="00D852E3" w:rsidRDefault="00EC7D68" w:rsidP="004F238C">
      <w:pPr>
        <w:pStyle w:val="Bezmezer"/>
        <w:spacing w:after="100" w:afterAutospacing="1" w:line="360" w:lineRule="auto"/>
        <w:jc w:val="both"/>
      </w:pPr>
      <w:bookmarkStart w:id="2" w:name="_Toc74260580"/>
      <w:bookmarkStart w:id="3" w:name="_Toc74511942"/>
      <w:bookmarkStart w:id="4" w:name="_Toc75292665"/>
      <w:bookmarkStart w:id="5" w:name="_Toc90298938"/>
      <w:bookmarkStart w:id="6" w:name="_Toc90299082"/>
      <w:r w:rsidRPr="00D852E3">
        <w:lastRenderedPageBreak/>
        <w:t>O PŮVODU ŽÁNRU GOSPEL, RHYTHM AND BLUES</w:t>
      </w:r>
      <w:bookmarkEnd w:id="2"/>
      <w:bookmarkEnd w:id="3"/>
      <w:bookmarkEnd w:id="4"/>
      <w:bookmarkEnd w:id="5"/>
      <w:bookmarkEnd w:id="6"/>
    </w:p>
    <w:p w14:paraId="3A9DF8C9" w14:textId="05E5468B" w:rsidR="00963129" w:rsidRPr="00D852E3" w:rsidRDefault="009F60E3" w:rsidP="004F238C">
      <w:pPr>
        <w:spacing w:after="100" w:afterAutospacing="1" w:line="360" w:lineRule="auto"/>
        <w:jc w:val="both"/>
      </w:pPr>
      <w:r w:rsidRPr="00D852E3">
        <w:tab/>
      </w:r>
      <w:r w:rsidR="00970D6E">
        <w:t xml:space="preserve">V úvodní kapitole vás </w:t>
      </w:r>
      <w:r w:rsidR="00B87FB4">
        <w:t>seznámím</w:t>
      </w:r>
      <w:r w:rsidR="00970D6E">
        <w:t xml:space="preserve"> s hudebními žánry gospel a rhythm and blues, které </w:t>
      </w:r>
      <w:r w:rsidR="00E32A65">
        <w:t>svým působením výrazně ovlivnily hudební dějiny nejen 20. století.</w:t>
      </w:r>
      <w:r w:rsidR="00970D6E">
        <w:t xml:space="preserve"> </w:t>
      </w:r>
    </w:p>
    <w:p w14:paraId="0AE8DB15" w14:textId="77777777" w:rsidR="003E020F" w:rsidRPr="00D852E3" w:rsidRDefault="003E020F" w:rsidP="0090722A">
      <w:pPr>
        <w:pStyle w:val="Nadpis1"/>
        <w:spacing w:after="100" w:afterAutospacing="1"/>
      </w:pPr>
      <w:bookmarkStart w:id="7" w:name="_Toc90165901"/>
      <w:bookmarkStart w:id="8" w:name="_Toc90231393"/>
      <w:bookmarkStart w:id="9" w:name="_Toc90298561"/>
      <w:bookmarkStart w:id="10" w:name="_Toc90298772"/>
      <w:bookmarkStart w:id="11" w:name="_Toc90298902"/>
      <w:bookmarkStart w:id="12" w:name="_Toc90298939"/>
      <w:bookmarkStart w:id="13" w:name="_Toc90298981"/>
      <w:bookmarkStart w:id="14" w:name="_Toc90299083"/>
      <w:r w:rsidRPr="00D852E3">
        <w:t>GOSPEL</w:t>
      </w:r>
      <w:bookmarkEnd w:id="7"/>
      <w:bookmarkEnd w:id="8"/>
      <w:bookmarkEnd w:id="9"/>
      <w:bookmarkEnd w:id="10"/>
      <w:bookmarkEnd w:id="11"/>
      <w:bookmarkEnd w:id="12"/>
      <w:bookmarkEnd w:id="13"/>
      <w:bookmarkEnd w:id="14"/>
    </w:p>
    <w:p w14:paraId="5B5A6ED4" w14:textId="060D25F0" w:rsidR="00934931" w:rsidRDefault="003E020F" w:rsidP="002422EC">
      <w:pPr>
        <w:spacing w:after="0" w:line="360" w:lineRule="auto"/>
        <w:jc w:val="both"/>
      </w:pPr>
      <w:r w:rsidRPr="00D852E3">
        <w:tab/>
      </w:r>
      <w:r w:rsidR="00934931">
        <w:t>Vznik gospel songs neboli černošských náboženských písní datujeme na přelom 19. a 20. století, avšak je třeba zmínit, že gospel songs mají kořeny ve spirituálech a písních černošských otroků z 19. století. První zmínky černošské náboženské hudby lze vysledovat ve Sbírce duchovních písní z roku 1801 (A Collection of Spiritual Songs and Hymns Selected from Various Actors). V jeho obsahu byly texty britských (Isaac Watts, Charles Weasley) i afrických (Richard Allen) duchovních. Texty ze sbírky byly přednášeny prostřednictvím melodie známých hymnů a neobsahovaly hudební zápisy. Černošské duchovní sbírky, obsahující i hudební složku se začaly objevovat až po občanské válce. Na</w:t>
      </w:r>
      <w:r w:rsidR="00B36733">
        <w:t> </w:t>
      </w:r>
      <w:r w:rsidR="00934931">
        <w:t>konci 19. století se černošská duchovní hudba výrazně změnila. Významově bohaté texty, v mnoha ohledech připomínající starší černošské spirituály, byly zasazeny do melodií složených bělošskými duchovními. Aranžmá však</w:t>
      </w:r>
      <w:r w:rsidR="00E74D0C">
        <w:t xml:space="preserve"> odrážela hudební cítění černošských Američanů. Důležitou složkou této hudby byly synkopy</w:t>
      </w:r>
      <w:r w:rsidR="00E74D0C">
        <w:rPr>
          <w:rStyle w:val="Znakapoznpodarou"/>
        </w:rPr>
        <w:footnoteReference w:id="1"/>
      </w:r>
      <w:r w:rsidR="008778C4">
        <w:t>.</w:t>
      </w:r>
      <w:r w:rsidR="00E74D0C">
        <w:t xml:space="preserve"> Na rozvoji této hudby se pravděpodobně podílelo rozšiřování letničních</w:t>
      </w:r>
      <w:r w:rsidR="00E74D0C">
        <w:rPr>
          <w:rStyle w:val="Znakapoznpodarou"/>
        </w:rPr>
        <w:footnoteReference w:id="2"/>
      </w:r>
      <w:r w:rsidR="00E74D0C">
        <w:t xml:space="preserve"> církví koncem 19. století.</w:t>
      </w:r>
      <w:r w:rsidR="005E77C5">
        <w:t xml:space="preserve"> Ve 20. letech 20. století byly nahrávky kazatelů a</w:t>
      </w:r>
      <w:r w:rsidR="00B36733">
        <w:t> </w:t>
      </w:r>
      <w:r w:rsidR="005E77C5">
        <w:t>sboru populární.</w:t>
      </w:r>
      <w:r w:rsidR="00D71686">
        <w:t xml:space="preserve"> (Gorlinski,</w:t>
      </w:r>
      <w:r w:rsidR="00B36733">
        <w:t xml:space="preserve"> </w:t>
      </w:r>
      <w:r w:rsidR="00D71686">
        <w:t>2020)</w:t>
      </w:r>
    </w:p>
    <w:p w14:paraId="3385B912" w14:textId="686315C1" w:rsidR="00B070B6" w:rsidRDefault="00E74D0C" w:rsidP="00F94AF3">
      <w:pPr>
        <w:spacing w:after="0" w:line="360" w:lineRule="auto"/>
        <w:ind w:firstLine="708"/>
        <w:jc w:val="both"/>
      </w:pPr>
      <w:r w:rsidRPr="00B41CC6">
        <w:t>„Společným znakem je používání antifonální a responsoriální techniky s prvky shouts, především ve výše posazených hlasech</w:t>
      </w:r>
      <w:r w:rsidR="007C10B1">
        <w:t>,</w:t>
      </w:r>
      <w:r w:rsidRPr="00B41CC6">
        <w:t xml:space="preserve"> a s výraznou rockovou rytmikou.“</w:t>
      </w:r>
      <w:r w:rsidR="00B070B6">
        <w:t xml:space="preserve"> </w:t>
      </w:r>
      <w:sdt>
        <w:sdtPr>
          <w:id w:val="-400748205"/>
          <w:citation/>
        </w:sdtPr>
        <w:sdtEndPr/>
        <w:sdtContent>
          <w:r w:rsidR="004F0EA3">
            <w:fldChar w:fldCharType="begin"/>
          </w:r>
          <w:r w:rsidR="004F0EA3">
            <w:instrText xml:space="preserve">CITATION eiaDHGgFZu3zjeFl \p 110 \l 1029 </w:instrText>
          </w:r>
          <w:r w:rsidR="004F0EA3">
            <w:fldChar w:fldCharType="separate"/>
          </w:r>
          <w:r w:rsidR="001442B8">
            <w:rPr>
              <w:noProof/>
            </w:rPr>
            <w:t>(Matzner, Poledňák, Wasserberger, 1983, s. 110)</w:t>
          </w:r>
          <w:r w:rsidR="004F0EA3">
            <w:fldChar w:fldCharType="end"/>
          </w:r>
        </w:sdtContent>
      </w:sdt>
      <w:r w:rsidR="007C10B1">
        <w:t xml:space="preserve"> </w:t>
      </w:r>
      <w:r w:rsidR="00B070B6">
        <w:t xml:space="preserve">Volným překladem můžeme </w:t>
      </w:r>
      <w:r>
        <w:t>říct</w:t>
      </w:r>
      <w:r w:rsidR="00B070B6">
        <w:t>, že</w:t>
      </w:r>
      <w:r>
        <w:t xml:space="preserve"> </w:t>
      </w:r>
      <w:r w:rsidR="00B070B6">
        <w:t>zpěvák, který předzpívával a často využíval vykřičeného vokálu</w:t>
      </w:r>
      <w:r>
        <w:t xml:space="preserve"> vedl sbor</w:t>
      </w:r>
      <w:r w:rsidR="00B070B6">
        <w:t xml:space="preserve">, který mu odpovídal. Rytmika spočívala v používání všeho, co bylo v kostele po ruce. </w:t>
      </w:r>
      <w:sdt>
        <w:sdtPr>
          <w:id w:val="2114782705"/>
          <w:citation/>
        </w:sdtPr>
        <w:sdtEndPr/>
        <w:sdtContent>
          <w:r w:rsidR="0090722A">
            <w:fldChar w:fldCharType="begin"/>
          </w:r>
          <w:r w:rsidR="00D71686">
            <w:instrText xml:space="preserve">CITATION eiaDHGgFZu3zjeFl \p 110 \l 1029 </w:instrText>
          </w:r>
          <w:r w:rsidR="0090722A">
            <w:fldChar w:fldCharType="separate"/>
          </w:r>
          <w:r w:rsidR="001442B8">
            <w:rPr>
              <w:noProof/>
            </w:rPr>
            <w:t>(Matzner, Poledňák, Wasserberger, 1983, s. 110)</w:t>
          </w:r>
          <w:r w:rsidR="0090722A">
            <w:fldChar w:fldCharType="end"/>
          </w:r>
        </w:sdtContent>
      </w:sdt>
    </w:p>
    <w:p w14:paraId="410421A0" w14:textId="4AD0AFC9" w:rsidR="000466B9" w:rsidRDefault="00E74D0C" w:rsidP="002D3FF1">
      <w:pPr>
        <w:spacing w:after="0" w:line="360" w:lineRule="auto"/>
        <w:ind w:firstLine="708"/>
        <w:jc w:val="both"/>
        <w:rPr>
          <w:i/>
          <w:iCs/>
        </w:rPr>
      </w:pPr>
      <w:r>
        <w:t xml:space="preserve">Mezi </w:t>
      </w:r>
      <w:r w:rsidR="005E77C5">
        <w:t>předními gospelovými interprety byli</w:t>
      </w:r>
      <w:r>
        <w:t xml:space="preserve"> reverend</w:t>
      </w:r>
      <w:r w:rsidR="005E77C5">
        <w:t>ové</w:t>
      </w:r>
      <w:r>
        <w:t xml:space="preserve"> C. A. Tidley (</w:t>
      </w:r>
      <w:r>
        <w:rPr>
          <w:i/>
          <w:iCs/>
        </w:rPr>
        <w:t>I’ll Overcome Someday</w:t>
      </w:r>
      <w:r>
        <w:t>), Thomas A. Dorsey</w:t>
      </w:r>
      <w:r w:rsidR="005E77C5">
        <w:t xml:space="preserve"> (</w:t>
      </w:r>
      <w:r w:rsidR="005E77C5">
        <w:rPr>
          <w:i/>
          <w:iCs/>
        </w:rPr>
        <w:t>Precious Lord, Také My Hand</w:t>
      </w:r>
      <w:r w:rsidR="005E77C5">
        <w:t xml:space="preserve">) či otec Arethy Franklin, reverend C. L. Franklin. Hlavní ženskou představitelkou byla Mahalia Jackson, která svým </w:t>
      </w:r>
      <w:r w:rsidR="005E77C5">
        <w:lastRenderedPageBreak/>
        <w:t xml:space="preserve">působením zasahovala i do jiných žánrových oblastí (např. při spoluúčasti na albu Duke Ellingtona. </w:t>
      </w:r>
      <w:r w:rsidR="00D71686">
        <w:t>(Gorlinski, 2020)</w:t>
      </w:r>
    </w:p>
    <w:p w14:paraId="537D37BF" w14:textId="4409CC81" w:rsidR="00F55146" w:rsidRDefault="00F55146" w:rsidP="009D5DFC">
      <w:pPr>
        <w:pStyle w:val="Nadpis1"/>
        <w:spacing w:after="100" w:afterAutospacing="1"/>
        <w:jc w:val="both"/>
      </w:pPr>
      <w:bookmarkStart w:id="15" w:name="_Toc74511863"/>
      <w:bookmarkStart w:id="16" w:name="_Toc74511950"/>
      <w:bookmarkStart w:id="17" w:name="_Toc75292674"/>
      <w:bookmarkStart w:id="18" w:name="_Toc90165902"/>
      <w:bookmarkStart w:id="19" w:name="_Toc90231394"/>
      <w:bookmarkStart w:id="20" w:name="_Toc90298562"/>
      <w:bookmarkStart w:id="21" w:name="_Toc90298773"/>
      <w:bookmarkStart w:id="22" w:name="_Toc90298903"/>
      <w:bookmarkStart w:id="23" w:name="_Toc90298940"/>
      <w:bookmarkStart w:id="24" w:name="_Toc90298982"/>
      <w:bookmarkStart w:id="25" w:name="_Toc90299084"/>
      <w:r w:rsidRPr="00D852E3">
        <w:t>RHYTHM AND BLUES</w:t>
      </w:r>
      <w:bookmarkEnd w:id="15"/>
      <w:bookmarkEnd w:id="16"/>
      <w:bookmarkEnd w:id="17"/>
      <w:bookmarkEnd w:id="18"/>
      <w:bookmarkEnd w:id="19"/>
      <w:bookmarkEnd w:id="20"/>
      <w:bookmarkEnd w:id="21"/>
      <w:bookmarkEnd w:id="22"/>
      <w:bookmarkEnd w:id="23"/>
      <w:bookmarkEnd w:id="24"/>
      <w:bookmarkEnd w:id="25"/>
    </w:p>
    <w:p w14:paraId="0E6554D9" w14:textId="68895507" w:rsidR="00C03BA6" w:rsidRDefault="004C1614" w:rsidP="00C03BA6">
      <w:pPr>
        <w:spacing w:after="0" w:line="360" w:lineRule="auto"/>
        <w:jc w:val="both"/>
      </w:pPr>
      <w:r>
        <w:tab/>
      </w:r>
      <w:r w:rsidR="000F07AA">
        <w:t>Rhythm and blues, nazývané také rhythm &amp; blues, či pouze r &amp; b</w:t>
      </w:r>
      <w:r w:rsidR="007C10B1">
        <w:t>,</w:t>
      </w:r>
      <w:r w:rsidR="000F07AA">
        <w:t xml:space="preserve"> je termín používaný pro některé typy poválečné afroamerické populární hudby, ale stejně tak pro její evropskou verzi, představovanou kapelami bělošskými. Termín rhythm and blues se objevil poprvé v roce 1947, kdy jej novinář Jerry Wexler použil v časopisu Billboard pro souhrnné označení forem tehdejší černošské hudby, která byla do té doby hanlivě označována hudbou „rasovou“. Nejpůvodnější význam této hudby můžeme chápat jako propracovanou městskou hudbu, vyvíjející se od 30. let 20. století. V té době se objevila kapela Louise Jordana, která začala vydávat desky obsahující vtipné texty a veselé rytmy, čerpající jak z boogie woogie, tak z klasického blues. </w:t>
      </w:r>
      <w:r w:rsidR="00C03BA6">
        <w:t>Tato hudba, nazývaná jump blues, se stala oblíbeným žánrem černošské hudby během druhé světové války a několik let po ní. Mezi hlavní představitele patřili Roy Milton, Floyd Dixon, Jimmy Liggings, Big Joe Turner a Charles Brown. Písně v repertoáru těchto zpěváků se pohybovala od klasického dvanáctitaktového blues po lehký jazz. (Ward, 2021)</w:t>
      </w:r>
    </w:p>
    <w:p w14:paraId="34DA7F1C" w14:textId="45BD375F" w:rsidR="00C03BA6" w:rsidRDefault="00C03BA6" w:rsidP="00C03BA6">
      <w:pPr>
        <w:spacing w:after="0" w:line="360" w:lineRule="auto"/>
        <w:ind w:firstLine="708"/>
        <w:jc w:val="both"/>
      </w:pPr>
      <w:r>
        <w:t>Během druhé světové války emigrovalo velké množství černošských obyvatel z Jihu na Sever, konkrétně do Chicaga a oblasti „Malého Egypta“ neboli Memphisu, především kvůli pracovním nabídkám, kterých bylo na severu dostatek, ať už v textilním, zbrojním či potravinářském průmyslu. Zprvu bluesmani využívali svůj repertoár z venkova, který se ale postupným působením velkoměsta začal obměňovat. To se projevilo jak po textové, tak po rytmické stránce. Rhythm and blues se tak stalo odpovědí na změny strukturální a společenské.</w:t>
      </w:r>
      <w:sdt>
        <w:sdtPr>
          <w:id w:val="802198855"/>
          <w:citation/>
        </w:sdtPr>
        <w:sdtEndPr/>
        <w:sdtContent>
          <w:r w:rsidR="008C7301">
            <w:fldChar w:fldCharType="begin"/>
          </w:r>
          <w:r w:rsidR="008C7301">
            <w:instrText xml:space="preserve">CITATION eiaDHGgFZu3zjeFl \p 327 \l 1029 </w:instrText>
          </w:r>
          <w:r w:rsidR="008C7301">
            <w:fldChar w:fldCharType="separate"/>
          </w:r>
          <w:r w:rsidR="001442B8">
            <w:rPr>
              <w:noProof/>
            </w:rPr>
            <w:t xml:space="preserve"> (Matzner, Poledňák, Wasserberger, 1983, s. 327)</w:t>
          </w:r>
          <w:r w:rsidR="008C7301">
            <w:fldChar w:fldCharType="end"/>
          </w:r>
        </w:sdtContent>
      </w:sdt>
    </w:p>
    <w:p w14:paraId="600E2A81" w14:textId="12009298" w:rsidR="00C03BA6" w:rsidRDefault="00C03BA6" w:rsidP="00C03BA6">
      <w:pPr>
        <w:spacing w:after="0" w:line="360" w:lineRule="auto"/>
        <w:ind w:firstLine="708"/>
        <w:jc w:val="both"/>
      </w:pPr>
      <w:r>
        <w:t xml:space="preserve">V rámci žánru rhythm and blues se kapely rozdělovaly na velké, jejichž zpěváci měli již zkušenosti s velkými kapelami, nebo byli dříve najatými zaměstnanci známých hudebníků, jako byli Count Basie nebo Lucky Millinder. Do hlavních představitelů velkých kapel řadíme například Jimmyho Whiterspoona nebo Ike Turnera. Druhou skupinou byly kapely malé, ve kterých se hudebníci navzájem ve svých rolích střídali. Kapely se většinou skládaly z pěti až sedmi členů. Příkladem je </w:t>
      </w:r>
      <w:r w:rsidR="00E37402">
        <w:t>raná</w:t>
      </w:r>
      <w:r>
        <w:t xml:space="preserve"> tvorba Charlese Browna s kapelou Johnny Moore’s Three Blazers. </w:t>
      </w:r>
      <w:r w:rsidR="006557E8">
        <w:t>(Ward, 2021) Malé kapely často odsouval</w:t>
      </w:r>
      <w:r w:rsidR="007C10B1">
        <w:t>y</w:t>
      </w:r>
      <w:r w:rsidR="006557E8">
        <w:t xml:space="preserve"> ve svých představeních kytarová sóla, neboť byla považována za venkovská a nepříliš </w:t>
      </w:r>
      <w:r w:rsidR="006557E8">
        <w:lastRenderedPageBreak/>
        <w:t>propracovaná. Kromě kytary a baskytary v r &amp; b kapelách figurovaly bicí, saxofon, piano a harmonika. Rané nahrávky rhythm and blues zajišťovaly malé nezávislé nahrávací společnosti, někdy také označovány jako indies. Patřily mezi ně Specialty, Modern či RPM. Velkým krokem vpřed bylo založení společnosti Atlantic Records v roce 1947. Zakládajícími členy byli Herb Abramson, jeho manželka a Ahmet Ertegun, později se k nim přidal Jerry Wexler. Mezi jejich první spolupráce patřily například zpěvačky Ruth Brown či Lavern Baker. Výrazně se také podíleli na objevení hudebního potenciálu Raye Charlese (viz kapitola Ray Charles Robinson). Dále se o rozšíření rhythm and blues zasadily společnosti Chess a Vee Jay (Chicago), Sun Records (Memphis), King Records (Ohio) ad.</w:t>
      </w:r>
      <w:r w:rsidR="00CE570D">
        <w:t xml:space="preserve"> (Ward, 2021)</w:t>
      </w:r>
    </w:p>
    <w:p w14:paraId="2E601BA1" w14:textId="6126E0D3" w:rsidR="00CE570D" w:rsidRDefault="007F78F4" w:rsidP="00326B3B">
      <w:pPr>
        <w:spacing w:after="0" w:line="360" w:lineRule="auto"/>
        <w:ind w:firstLine="708"/>
        <w:jc w:val="both"/>
      </w:pPr>
      <w:r>
        <w:t xml:space="preserve">V 50. letech 20. století se se rhythm and bluesová hudba rozdělila na dvě větve: původnímu ranému rhythm and blues se začalo říkat </w:t>
      </w:r>
      <w:r w:rsidRPr="00DD1E9D">
        <w:t>chicagské blues</w:t>
      </w:r>
      <w:r>
        <w:t>, čelními představiteli byli například Otis Rush a Muddy Waters. Nové, modernizované rhythm and blues, ovlivněné rock</w:t>
      </w:r>
      <w:r w:rsidR="00F766E2">
        <w:t xml:space="preserve"> and r</w:t>
      </w:r>
      <w:r>
        <w:t>ollem se těšilo čím dál větší oblibě</w:t>
      </w:r>
      <w:r w:rsidR="00F766E2">
        <w:t xml:space="preserve">. </w:t>
      </w:r>
      <w:r>
        <w:t xml:space="preserve">Zde bych jako čelní představitele uvedla například Chucka Berryho a Little Richarda. </w:t>
      </w:r>
      <w:r w:rsidR="00F766E2">
        <w:t xml:space="preserve">V tehdejší době nebyly pro rozlišení žánru rhythm and blues a rock and roll žádná striktní pravidla, a tak se tyto dva žánry vzájemné prolínaly a ovlivňovaly. </w:t>
      </w:r>
      <w:r w:rsidR="00857E12">
        <w:t>En</w:t>
      </w:r>
      <w:r w:rsidR="00326B3B">
        <w:t>ncyklope</w:t>
      </w:r>
      <w:r w:rsidR="00857E12">
        <w:t>d</w:t>
      </w:r>
      <w:r w:rsidR="00326B3B">
        <w:t>i</w:t>
      </w:r>
      <w:r w:rsidR="00857E12">
        <w:t>e</w:t>
      </w:r>
      <w:r w:rsidR="00326B3B">
        <w:t xml:space="preserve"> jazzu a moderní populární hudby však rock and roll popisuje jako prvotní snahy hudebníků z oblasti country and western o nápodobu černošských rhythm and blues interpretů.</w:t>
      </w:r>
      <w:sdt>
        <w:sdtPr>
          <w:id w:val="299654702"/>
          <w:citation/>
        </w:sdtPr>
        <w:sdtEndPr/>
        <w:sdtContent>
          <w:r w:rsidR="00260ABF">
            <w:fldChar w:fldCharType="begin"/>
          </w:r>
          <w:r w:rsidR="00260ABF">
            <w:instrText xml:space="preserve">CITATION eiaDHGgFZu3zjeFl \p 330 \l 1029 </w:instrText>
          </w:r>
          <w:r w:rsidR="00260ABF">
            <w:fldChar w:fldCharType="separate"/>
          </w:r>
          <w:r w:rsidR="001442B8">
            <w:rPr>
              <w:noProof/>
            </w:rPr>
            <w:t xml:space="preserve"> (Matzner, Poledňák, Wasserberger, 1983, s. 330)</w:t>
          </w:r>
          <w:r w:rsidR="00260ABF">
            <w:fldChar w:fldCharType="end"/>
          </w:r>
        </w:sdtContent>
      </w:sdt>
      <w:r w:rsidR="00F07E34">
        <w:t xml:space="preserve"> </w:t>
      </w:r>
      <w:r w:rsidR="00CE570D">
        <w:t>Důležitou postavou v dějinách rhythm and blues byl Ike Turner s manželkou Tinou Turner, kteří ve svém duu Ike &amp; Tina Turner používali ve svém projevu po vzoru Charlesových Raellets trio doprovodných zpěvaček. (Ward, 2021)</w:t>
      </w:r>
    </w:p>
    <w:p w14:paraId="6A638246" w14:textId="2368F4F8" w:rsidR="00CE570D" w:rsidRDefault="003A4701" w:rsidP="00326B3B">
      <w:pPr>
        <w:spacing w:after="0" w:line="360" w:lineRule="auto"/>
        <w:ind w:firstLine="708"/>
        <w:jc w:val="both"/>
      </w:pPr>
      <w:r>
        <w:t xml:space="preserve">Pro vývoj moderní populární hudby byla důležitá britská verze </w:t>
      </w:r>
      <w:r w:rsidR="0060580A">
        <w:t xml:space="preserve">rhythm and blues, nazývaná buď bílé r &amp;b nebo british sound. Čelními představiteli byly skupiny Rolling Stones, Animals, Bluesbrakers, Manfred Mann Group aj. (viz kapitola Rhythm and blues za hranicemi). </w:t>
      </w:r>
      <w:sdt>
        <w:sdtPr>
          <w:id w:val="831262662"/>
          <w:citation/>
        </w:sdtPr>
        <w:sdtEndPr/>
        <w:sdtContent>
          <w:r w:rsidR="0051318E">
            <w:fldChar w:fldCharType="begin"/>
          </w:r>
          <w:r w:rsidR="0051318E">
            <w:instrText xml:space="preserve">CITATION eiaDHGgFZu3zjeFl \p 327 \l 1029 </w:instrText>
          </w:r>
          <w:r w:rsidR="0051318E">
            <w:fldChar w:fldCharType="separate"/>
          </w:r>
          <w:r w:rsidR="001442B8">
            <w:rPr>
              <w:noProof/>
            </w:rPr>
            <w:t>(Matzner, Poledňák, Wasserberger, 1983, s. 327)</w:t>
          </w:r>
          <w:r w:rsidR="0051318E">
            <w:fldChar w:fldCharType="end"/>
          </w:r>
        </w:sdtContent>
      </w:sdt>
    </w:p>
    <w:p w14:paraId="07D98837" w14:textId="7625C999" w:rsidR="00CB112F" w:rsidRDefault="00CB112F" w:rsidP="00326B3B">
      <w:pPr>
        <w:spacing w:after="0" w:line="360" w:lineRule="auto"/>
        <w:ind w:firstLine="708"/>
        <w:jc w:val="both"/>
      </w:pPr>
      <w:r>
        <w:t xml:space="preserve">Od 60. let se </w:t>
      </w:r>
      <w:r w:rsidR="000F5EDD">
        <w:t>začíná černošskému r &amp;b přezdívat soul. Soul se dá chápat několika způsoby. Soul jako autentick</w:t>
      </w:r>
      <w:r w:rsidR="007A02BA">
        <w:t>á</w:t>
      </w:r>
      <w:r w:rsidR="000F5EDD">
        <w:t xml:space="preserve"> procítěnost uměleckého výkonu, což je ale zavádějící, jelikož by tak mohli být označování umělci, kteří s touto hudbou neměli nic společného. Soul z hudebního hlediska popisován jako kombinace světské (blues) a duchovní (gospel) hudby. Hlasité výkřiky připomínající černošské referendy, na které náhle přichází odpověď. Přesně tak jako v kostelech zemědělského Jihu na přelomu 19. až 20. století. </w:t>
      </w:r>
      <w:r w:rsidR="000F5EDD">
        <w:lastRenderedPageBreak/>
        <w:t xml:space="preserve">Texty tohoto žánru se zaměřovaly především na problémy v milostných vztazích. To vše bylo podkresleno tvrdým, stále se opakujícím rytmem doprovodu, expresivním vystupováním daného interpreta a bezprostředními reakcemi posluchačů. Soul je možné chápat i jako společenskou revoltu černošského obyvatelstva a potřebu vymezení se od „bílých“. Tato tendence následně ovlivňovala texty, ve kterých se objevovala témata společenské rovnoprávnosti a bojů za ni. Kromě hlavních a neznámějších představitelů, jako byli Ray Charles a Otis Redding, se soulová tvorba členila na různé styly, které spadaly pod různé nahrávací společnosti. Hlavními společnostmi byly Atlantic, zaměřující se na </w:t>
      </w:r>
      <w:r w:rsidR="00031C40">
        <w:t>větší různorodost svých interpretů (Percy Sledge, Aretha Franklin, Wilson Pickett), Tamla Motown Detroit, která byla zaměřena na komerční trh, přijímaný černošským i bělošským obyvatelstvem (Stevie Wonder, The Temptations, Diana Ross and The Supremes) a poslední Stax- Volt (The Memphis Sound), zaměřenou převážně na černošskou duchovní hudbu (Sam and Dave, Booker T and The MG’s). Pro</w:t>
      </w:r>
      <w:r w:rsidR="00055FFC">
        <w:t xml:space="preserve"> soul, vytvářený bělošskými skupinami či jednotlivými interprety vznikl název blue eyed soul, představovaný především kapelou Righteous Brothers.</w:t>
      </w:r>
      <w:sdt>
        <w:sdtPr>
          <w:id w:val="-671645732"/>
          <w:citation/>
        </w:sdtPr>
        <w:sdtEndPr/>
        <w:sdtContent>
          <w:r w:rsidR="00C024AE">
            <w:fldChar w:fldCharType="begin"/>
          </w:r>
          <w:r w:rsidR="00C024AE">
            <w:instrText xml:space="preserve">CITATION eiaDHGgFZu3zjeFl \p 336&amp;#8211;337 \l 1029 </w:instrText>
          </w:r>
          <w:r w:rsidR="00C024AE">
            <w:fldChar w:fldCharType="separate"/>
          </w:r>
          <w:r w:rsidR="001442B8">
            <w:rPr>
              <w:noProof/>
            </w:rPr>
            <w:t xml:space="preserve"> (Matzner, Poledňák, Wasserberger, 1983, s. 336–337)</w:t>
          </w:r>
          <w:r w:rsidR="00C024AE">
            <w:fldChar w:fldCharType="end"/>
          </w:r>
        </w:sdtContent>
      </w:sdt>
    </w:p>
    <w:p w14:paraId="12310116" w14:textId="4D621D02" w:rsidR="0024200F" w:rsidRDefault="0024200F" w:rsidP="00C03BA6">
      <w:pPr>
        <w:spacing w:after="0" w:line="360" w:lineRule="auto"/>
        <w:ind w:firstLine="708"/>
        <w:jc w:val="both"/>
      </w:pPr>
      <w:r>
        <w:t xml:space="preserve">Od konce 70. let se termín rhythm and blues pomalu prolíná s ostatními žánry, jako byly soul, funk a disco. Od 80. let mluvíme o rhythm and blues převážně ve spojitosti s hiphopem, který je prapůvodnímu jádru r &amp; b už velmi vzdálen. </w:t>
      </w:r>
    </w:p>
    <w:p w14:paraId="402C32E9" w14:textId="511D2E66" w:rsidR="00B94F9C" w:rsidRDefault="00B94F9C">
      <w:r>
        <w:br w:type="page"/>
      </w:r>
    </w:p>
    <w:p w14:paraId="6789DE36" w14:textId="77777777" w:rsidR="00C03BA6" w:rsidRDefault="00C03BA6" w:rsidP="00C03BA6">
      <w:pPr>
        <w:spacing w:after="0" w:line="360" w:lineRule="auto"/>
        <w:ind w:firstLine="708"/>
        <w:jc w:val="both"/>
      </w:pPr>
    </w:p>
    <w:p w14:paraId="0F1900F3" w14:textId="3D4B1ED4" w:rsidR="000F07AA" w:rsidRDefault="000F07AA" w:rsidP="00DE6613">
      <w:pPr>
        <w:spacing w:after="0" w:line="360" w:lineRule="auto"/>
        <w:jc w:val="both"/>
      </w:pPr>
    </w:p>
    <w:p w14:paraId="21483C39" w14:textId="77777777" w:rsidR="00C03BA6" w:rsidRDefault="00C03BA6" w:rsidP="00DE6613">
      <w:pPr>
        <w:spacing w:after="0" w:line="360" w:lineRule="auto"/>
        <w:jc w:val="both"/>
      </w:pPr>
    </w:p>
    <w:p w14:paraId="4D60A70F" w14:textId="77777777" w:rsidR="00B94F9C" w:rsidRDefault="00B94F9C">
      <w:bookmarkStart w:id="26" w:name="_Toc74260581"/>
      <w:bookmarkStart w:id="27" w:name="_Toc74511951"/>
      <w:bookmarkStart w:id="28" w:name="_Toc75292677"/>
    </w:p>
    <w:p w14:paraId="62D4186A" w14:textId="77777777" w:rsidR="00B94F9C" w:rsidRDefault="00B94F9C"/>
    <w:p w14:paraId="51DBE789" w14:textId="77777777" w:rsidR="00B94F9C" w:rsidRDefault="00B94F9C"/>
    <w:p w14:paraId="611D6284" w14:textId="77777777" w:rsidR="00B94F9C" w:rsidRDefault="00B94F9C"/>
    <w:p w14:paraId="61A77AC1" w14:textId="77777777" w:rsidR="00B94F9C" w:rsidRDefault="00B94F9C"/>
    <w:p w14:paraId="086B4C6E" w14:textId="77777777" w:rsidR="00B94F9C" w:rsidRDefault="00B94F9C"/>
    <w:p w14:paraId="533FC003" w14:textId="77777777" w:rsidR="00B94F9C" w:rsidRDefault="00B94F9C"/>
    <w:p w14:paraId="15B91C88" w14:textId="77777777" w:rsidR="00B94F9C" w:rsidRDefault="00B94F9C"/>
    <w:p w14:paraId="7EDCC55A" w14:textId="77777777" w:rsidR="00B94F9C" w:rsidRDefault="00B94F9C"/>
    <w:p w14:paraId="74999256" w14:textId="77777777" w:rsidR="00B94F9C" w:rsidRDefault="00B94F9C"/>
    <w:p w14:paraId="23A9A1CA" w14:textId="77777777" w:rsidR="00B94F9C" w:rsidRDefault="00B94F9C"/>
    <w:p w14:paraId="3638E400" w14:textId="77777777" w:rsidR="00B94F9C" w:rsidRDefault="00B94F9C"/>
    <w:p w14:paraId="033B633E" w14:textId="77777777" w:rsidR="00B94F9C" w:rsidRDefault="00B94F9C"/>
    <w:p w14:paraId="742DF5E8" w14:textId="77777777" w:rsidR="00B94F9C" w:rsidRDefault="00B94F9C"/>
    <w:p w14:paraId="7F5AA7E6" w14:textId="77777777" w:rsidR="00B94F9C" w:rsidRDefault="00B94F9C"/>
    <w:p w14:paraId="0C4AD5A3" w14:textId="77777777" w:rsidR="00B94F9C" w:rsidRDefault="00B94F9C"/>
    <w:p w14:paraId="4C494AC1" w14:textId="77777777" w:rsidR="00B94F9C" w:rsidRDefault="00B94F9C"/>
    <w:p w14:paraId="66ABCC13" w14:textId="77777777" w:rsidR="00B94F9C" w:rsidRDefault="00B94F9C"/>
    <w:p w14:paraId="6CF8A779" w14:textId="77777777" w:rsidR="00B94F9C" w:rsidRDefault="00B94F9C"/>
    <w:p w14:paraId="5030CCDA" w14:textId="77777777" w:rsidR="00B94F9C" w:rsidRDefault="00B94F9C"/>
    <w:p w14:paraId="6BB7D9A8" w14:textId="77777777" w:rsidR="00B94F9C" w:rsidRDefault="00B94F9C"/>
    <w:p w14:paraId="52AD923F" w14:textId="77777777" w:rsidR="00B94F9C" w:rsidRDefault="00B94F9C"/>
    <w:p w14:paraId="4C70258A" w14:textId="5918F57B" w:rsidR="00B94F9C" w:rsidRDefault="00B94F9C">
      <w:pPr>
        <w:rPr>
          <w:i/>
          <w:iCs/>
        </w:rPr>
      </w:pPr>
      <w:r w:rsidRPr="00B94F9C">
        <w:rPr>
          <w:i/>
          <w:iCs/>
        </w:rPr>
        <w:t>„Ray Charles je každému člověku tak blízký jako země.“</w:t>
      </w:r>
    </w:p>
    <w:p w14:paraId="2D8E5882" w14:textId="77777777" w:rsidR="00C777E2" w:rsidRDefault="00C777E2">
      <w:pPr>
        <w:rPr>
          <w:i/>
          <w:iCs/>
        </w:rPr>
      </w:pPr>
    </w:p>
    <w:p w14:paraId="689CD1D2" w14:textId="4C82CB69" w:rsidR="00BF1CBB" w:rsidRPr="00B94F9C" w:rsidRDefault="00B94F9C" w:rsidP="00B94F9C">
      <w:pPr>
        <w:jc w:val="right"/>
        <w:rPr>
          <w:rFonts w:asciiTheme="majorHAnsi" w:hAnsiTheme="majorHAnsi"/>
          <w:b/>
          <w:i/>
          <w:iCs/>
          <w:sz w:val="36"/>
        </w:rPr>
      </w:pPr>
      <w:r>
        <w:rPr>
          <w:i/>
          <w:iCs/>
        </w:rPr>
        <w:t>Chico Hamilton</w:t>
      </w:r>
      <w:r w:rsidR="00BF1CBB" w:rsidRPr="00B94F9C">
        <w:rPr>
          <w:i/>
          <w:iCs/>
        </w:rPr>
        <w:br w:type="page"/>
      </w:r>
    </w:p>
    <w:p w14:paraId="04334D70" w14:textId="118B1364" w:rsidR="00066DA7" w:rsidRDefault="00855D9C" w:rsidP="00024C8D">
      <w:pPr>
        <w:pStyle w:val="Bezmezer"/>
        <w:spacing w:line="360" w:lineRule="auto"/>
        <w:jc w:val="center"/>
      </w:pPr>
      <w:bookmarkStart w:id="29" w:name="_Toc90298941"/>
      <w:bookmarkStart w:id="30" w:name="_Toc90299085"/>
      <w:r w:rsidRPr="00D852E3">
        <w:lastRenderedPageBreak/>
        <w:t>RAY CHARLES ROBINSON</w:t>
      </w:r>
      <w:bookmarkEnd w:id="26"/>
      <w:bookmarkEnd w:id="27"/>
      <w:bookmarkEnd w:id="28"/>
      <w:bookmarkEnd w:id="29"/>
      <w:bookmarkEnd w:id="30"/>
    </w:p>
    <w:p w14:paraId="1F73942F" w14:textId="5E835445" w:rsidR="00B9268E" w:rsidRPr="00D852E3" w:rsidRDefault="00B9268E" w:rsidP="00B9268E">
      <w:pPr>
        <w:spacing w:line="360" w:lineRule="auto"/>
        <w:ind w:firstLine="357"/>
        <w:jc w:val="both"/>
      </w:pPr>
      <w:r>
        <w:t xml:space="preserve">V této části bych Vás ráda seznámila </w:t>
      </w:r>
      <w:r w:rsidR="00CB00B7">
        <w:t>nejen s</w:t>
      </w:r>
      <w:r>
        <w:t xml:space="preserve"> osobním, ale především </w:t>
      </w:r>
      <w:r w:rsidR="00CB00B7">
        <w:t xml:space="preserve">s </w:t>
      </w:r>
      <w:r>
        <w:t>profesionálním životem mého oblíbeného interpreta Raye Charlese Robinsona. Hlavním zdrojem těchto informací byla kniha Ray Charles: Člověk a hudba autora Michaela Lydona.</w:t>
      </w:r>
    </w:p>
    <w:p w14:paraId="35EF522D" w14:textId="3EBFC8F6" w:rsidR="00081C4E" w:rsidRDefault="00E657C4" w:rsidP="00B700CF">
      <w:pPr>
        <w:pStyle w:val="Nadpis1"/>
        <w:numPr>
          <w:ilvl w:val="0"/>
          <w:numId w:val="13"/>
        </w:numPr>
        <w:spacing w:after="100" w:afterAutospacing="1"/>
      </w:pPr>
      <w:bookmarkStart w:id="31" w:name="_Toc90231395"/>
      <w:bookmarkStart w:id="32" w:name="_Toc90298563"/>
      <w:bookmarkStart w:id="33" w:name="_Toc90298774"/>
      <w:bookmarkStart w:id="34" w:name="_Toc90298904"/>
      <w:bookmarkStart w:id="35" w:name="_Toc90298942"/>
      <w:bookmarkStart w:id="36" w:name="_Toc90298983"/>
      <w:bookmarkStart w:id="37" w:name="_Toc90299086"/>
      <w:r>
        <w:t>mládí</w:t>
      </w:r>
      <w:bookmarkEnd w:id="31"/>
      <w:bookmarkEnd w:id="32"/>
      <w:bookmarkEnd w:id="33"/>
      <w:bookmarkEnd w:id="34"/>
      <w:bookmarkEnd w:id="35"/>
      <w:bookmarkEnd w:id="36"/>
      <w:bookmarkEnd w:id="37"/>
    </w:p>
    <w:p w14:paraId="1642B6D5" w14:textId="27EF22B2" w:rsidR="00134E30" w:rsidRDefault="00134E30" w:rsidP="0075781F">
      <w:pPr>
        <w:spacing w:after="0" w:line="360" w:lineRule="auto"/>
        <w:ind w:firstLine="360"/>
        <w:jc w:val="both"/>
      </w:pPr>
      <w:r>
        <w:t>Ray Charles, celým jménem Ray Charles Robinson zkráceně RC se narodil 23. září 1930 v chudé černošské čtvrti Jellyroll (Roláda) města Greenville ve státě Jižní Karolína. Jeho matka Aretha Robinsonová, byla drobná žena se silným duchem. Svého prvního syna porodila v pouhých šestnácti letech. Otcem byl údajně Bailey Robinson, který si společně s Mary Jane vzal k sobě Arethu jako svěřenkyni. O rok později, v roce 1931 se Rayovi narodil bratr George. Tehdejší doba nebyla pro matku samoživitelku</w:t>
      </w:r>
      <w:r w:rsidR="00EF2B56">
        <w:t>, bydlící</w:t>
      </w:r>
      <w:r>
        <w:t xml:space="preserve"> se dvěma dětmi </w:t>
      </w:r>
      <w:r w:rsidR="00EF2B56">
        <w:t xml:space="preserve">v černošské čtvrti </w:t>
      </w:r>
      <w:r>
        <w:t>vůbec příznivá</w:t>
      </w:r>
      <w:r w:rsidR="00EF2B56">
        <w:t>, jednak kvůli segregaci, jednak kvůli bídě. Jelikož byla jejich matka přísná a vyžadovala, zvlášť kvůli svým zkušenostem, aby byli chlapci samostatní již v útlém věku, museli se naučit všechny potřebné věci k životu. Ray byl mechanicky zručný a zajímal se o auta, které opravovali zdejší sousedé. Co ho ale uchvátilo na první poslech, byla hudba. První zkušeností, na kterou vzpomíná, byl jukebox a pianino u pana Pita, který ho učil hrát boogie-woogie.</w:t>
      </w:r>
      <w:sdt>
        <w:sdtPr>
          <w:id w:val="1923061486"/>
          <w:citation/>
        </w:sdtPr>
        <w:sdtEndPr/>
        <w:sdtContent>
          <w:r w:rsidR="008E39E7">
            <w:fldChar w:fldCharType="begin"/>
          </w:r>
          <w:r w:rsidR="008E39E7">
            <w:instrText xml:space="preserve">CITATION BP3bOYENaSTeMf19 \p 11-41 \l 1029 </w:instrText>
          </w:r>
          <w:r w:rsidR="008E39E7">
            <w:fldChar w:fldCharType="separate"/>
          </w:r>
          <w:r w:rsidR="001442B8">
            <w:rPr>
              <w:noProof/>
            </w:rPr>
            <w:t xml:space="preserve"> (Lydon, 2011, s. 11-41)</w:t>
          </w:r>
          <w:r w:rsidR="008E39E7">
            <w:fldChar w:fldCharType="end"/>
          </w:r>
        </w:sdtContent>
      </w:sdt>
    </w:p>
    <w:p w14:paraId="65F2519F" w14:textId="3D91ACA8" w:rsidR="00EF2B56" w:rsidRDefault="00EF2B56" w:rsidP="0075781F">
      <w:pPr>
        <w:spacing w:after="0" w:line="360" w:lineRule="auto"/>
        <w:ind w:firstLine="360"/>
        <w:jc w:val="both"/>
      </w:pPr>
      <w:r>
        <w:t>První těžkou ranou, která Raye zasáhla, byla nešťastná smrt jeho menšího bratra George, který se při nevinné hře v neckách s vodou utopil. O několik měsíců později začal mít problémy s očima. Od místního lékaře se dozvěděl, že postupně přichází o zrak a jednoho dne oslepne úplně.</w:t>
      </w:r>
      <w:r w:rsidR="002C7D70">
        <w:t xml:space="preserve"> Aretha byla o to přísnější, protože věděla, jak bídný život může na Jihu čekat slepého černošského chlapce. Rozhodla se proto s pomocí sousedů a dobrých kontaktů poslat Raye do Floridské školy pro slepé a hluché.</w:t>
      </w:r>
      <w:r w:rsidR="00B11D18">
        <w:t xml:space="preserve"> V roce 1937 tak malý Ray nastupuje do školy ve městě St. Augustine, konkrétně do Jižního kampusu, určeného pro barevné děti. Ze začátku nebyl oblíbeným dítětem, jelikož nastoupil o půl roku později a mezi ostatní nezapadl. Svou pílí, vytrvalostí a určitou drzostí se však probojoval na příčky úspěšných žáků školy. Byl schopný téměř ve všech předmět, a především pak v jeho oblíbené hudbě. Hrával vždy jako doprovod při různých vystoupeních. Jeho první </w:t>
      </w:r>
      <w:r w:rsidR="0075781F">
        <w:t>profesionální zkušeností bylo působení v bandu Lawyera Smitha v Tallahassee na Floridě, kam jezdil za známými.</w:t>
      </w:r>
    </w:p>
    <w:p w14:paraId="1899862B" w14:textId="7DC91722" w:rsidR="0075781F" w:rsidRDefault="0075781F" w:rsidP="00134E30">
      <w:pPr>
        <w:spacing w:line="360" w:lineRule="auto"/>
        <w:ind w:firstLine="360"/>
        <w:jc w:val="both"/>
      </w:pPr>
      <w:r>
        <w:lastRenderedPageBreak/>
        <w:t xml:space="preserve">Druhou těžkou ránou byla smrt jeho matky Arethy v roce 1945. Zemřela v pouhých 31 letech na otravu bramborami. Ray Charles mluvil o smrti Rethy a bratra George jako o „dvou největších životních tragédiích.“ (Ray Charles, Michael Lydon, str. 37) Nejen tyto životní události, které můžeme v jeho hudbě cítit, se prolínají celou tvorbou Raye Charlese. Bez své matky pro něj JellyRoll nebyl již </w:t>
      </w:r>
      <w:r w:rsidR="00B36733">
        <w:t>domovem,</w:t>
      </w:r>
      <w:r>
        <w:t xml:space="preserve"> a tak se rozhodl, že odjede bydlet ke známým své matky do Jacksonvillu.</w:t>
      </w:r>
    </w:p>
    <w:p w14:paraId="023CCFEA" w14:textId="74DFED03" w:rsidR="001F477B" w:rsidRDefault="00E657C4" w:rsidP="00B700CF">
      <w:pPr>
        <w:pStyle w:val="Nadpis1"/>
        <w:numPr>
          <w:ilvl w:val="0"/>
          <w:numId w:val="13"/>
        </w:numPr>
        <w:spacing w:after="100" w:afterAutospacing="1"/>
      </w:pPr>
      <w:bookmarkStart w:id="38" w:name="_Toc90231396"/>
      <w:bookmarkStart w:id="39" w:name="_Toc90298564"/>
      <w:bookmarkStart w:id="40" w:name="_Toc90298775"/>
      <w:bookmarkStart w:id="41" w:name="_Toc90298905"/>
      <w:bookmarkStart w:id="42" w:name="_Toc90298943"/>
      <w:bookmarkStart w:id="43" w:name="_Toc90298984"/>
      <w:bookmarkStart w:id="44" w:name="_Toc90299087"/>
      <w:r>
        <w:t>začátečník</w:t>
      </w:r>
      <w:bookmarkEnd w:id="38"/>
      <w:bookmarkEnd w:id="39"/>
      <w:bookmarkEnd w:id="40"/>
      <w:bookmarkEnd w:id="41"/>
      <w:bookmarkEnd w:id="42"/>
      <w:bookmarkEnd w:id="43"/>
      <w:bookmarkEnd w:id="44"/>
    </w:p>
    <w:p w14:paraId="12677D2E" w14:textId="77777777" w:rsidR="0027737D" w:rsidRDefault="00B359B9" w:rsidP="00B93EB6">
      <w:pPr>
        <w:spacing w:after="0" w:line="360" w:lineRule="auto"/>
        <w:ind w:firstLine="360"/>
        <w:jc w:val="both"/>
      </w:pPr>
      <w:r>
        <w:t xml:space="preserve">Pro černošské obyvatelstvo nebyl poválečný Jacksonville ideálním místem k životu. Stále zde vládly segregační zákony, obyvatelstvo je rozdělováno na černé a bílé. Ve všech vysokých kancelářských budovách byste nenašli jediného černocha, v telefonním seznamu měli všichni barevní za jménem značku „c.“ jako coloured (barevný). Ray Charles bydlel u Freda a Leny Mae Thompsonových ve čtvrti La Villa a cítil se zde dobře. </w:t>
      </w:r>
    </w:p>
    <w:p w14:paraId="01B79377" w14:textId="5048C277" w:rsidR="00C610A5" w:rsidRDefault="00B359B9" w:rsidP="001B60BE">
      <w:pPr>
        <w:spacing w:after="0" w:line="360" w:lineRule="auto"/>
        <w:ind w:firstLine="360"/>
        <w:jc w:val="both"/>
      </w:pPr>
      <w:r>
        <w:t xml:space="preserve">Rayovým cílem bylo živit se hudbou. K tomu ale bylo potřeba přihlásit se do místních odborů, které sídlily na West Ashley Street. </w:t>
      </w:r>
      <w:r w:rsidR="000F0895">
        <w:t>James „Charlie Edd“ pomáhal černošským hudebníkům zlegalizovat jejich činnost výměnou za to, že budou hrát u něj v klubu. Ray Charles se tak dostal do Místní Jacksonvillské organizace 632 (pro barevné občany), která spadala pod Americkou asociaci výkonných hudebníků. Jelikož nebylo černošským obyvatelům země umožněno pracovat v jakékoli intelektuální profes</w:t>
      </w:r>
      <w:r w:rsidR="0027737D">
        <w:t>i, dělali to, co jim bylo nejbližší: hudbu. Ray se jim chtěl co nejvíce přiblížit, chtěl tvořit hudbu, která mísí evropské kořeny s africkými. Chtěl se přiblížit k velkým jménům, jako byly Louis Armstrong, Bessie Smithová, George Gershwin a mnoho dalších. Hlavním úkolem bylo naučit se strojový rytmus v různě rychlém nebo pomalém tempu. Další výzvou, která pro Raye představovala posun vpřed, bylo obstát v jam sessions</w:t>
      </w:r>
      <w:r w:rsidR="00F37BE0">
        <w:rPr>
          <w:rStyle w:val="Znakapoznpodarou"/>
        </w:rPr>
        <w:footnoteReference w:id="3"/>
      </w:r>
      <w:r w:rsidR="0027737D">
        <w:t xml:space="preserve">, které mezi hudebníky </w:t>
      </w:r>
      <w:r w:rsidR="00F37BE0">
        <w:t xml:space="preserve">v populární hudbě fungovaly jako výcvikové tábory. Na rozdíl od představení, kde byla kapela jednotná a její hlavní úlohou bylo potěšit posluchače, při jam session se hudebníci předháněli a platilo pravidlo kdo s koho. </w:t>
      </w:r>
      <w:r w:rsidR="00F27843">
        <w:t>Jelikož pro mladého Raye nebylo úplně jednoduché obstát mezi zkušenými kolegy, díky jeho odhodlání a každodennímu cvičení se čím dál lépe začleňoval.</w:t>
      </w:r>
      <w:r w:rsidR="007B0C3D">
        <w:t xml:space="preserve"> Postupem času začal hrát jako náhradník v kapele Alvina Downinga v klubu Tap Room. Jakmile byl trošku finančně stabilní, začal se poohlížet, kde </w:t>
      </w:r>
      <w:r w:rsidR="007B0C3D">
        <w:lastRenderedPageBreak/>
        <w:t>by mohl nasbírat profesní zkušenosti. Často tak navštěvoval klub Two Spot, kde mu Henry Washington nabídl příležitostné záskoky ve svém bandu. Ray poprvé zakusil kouzlo jazzového big bandu, kterým byl nadšen. Po druhé světové válce však období bigbandů začalo slábnout, a tak tehdejší kapely z Two Spot upravily bigbandový zvuk, přidaly taneční rytmus, výrazná sóla a volné riffy. Kapely po válce tvořily drsnější hudbu, takovou, ve které jste místo jazzu cítili silně znít blues. Tak vznikl „rhythm and blues“.</w:t>
      </w:r>
    </w:p>
    <w:p w14:paraId="56198FDE" w14:textId="331F404A" w:rsidR="001B60BE" w:rsidRDefault="007B0C3D" w:rsidP="00E131DC">
      <w:pPr>
        <w:spacing w:after="0" w:line="360" w:lineRule="auto"/>
        <w:ind w:firstLine="360"/>
        <w:jc w:val="both"/>
      </w:pPr>
      <w:r>
        <w:t>Ke konci padesátých let nastoupily na scénu tři černošské skupiny, po který</w:t>
      </w:r>
      <w:r w:rsidR="001B60BE">
        <w:t>ch Amerika toužila. Tympany Five v čele s Louisem Jordanem, Nat „King“ Cole Trio a Three Blazers s Charlesem Brownem. Jelikož pro Raye byl už od dětství idolem Nat „King“ Cole, začal vystupovat s jeho čísly, ale i s čísly Charlese Browna. Obyvatelé Jacksonvillu tak měli své hvězdy v Two Spot, na které se mohli přijít kdykoli podívat. V roce 1946 Ray vyráží společně s kapelou Tinyho Yorka, který doplňoval známé trio a napodoboval zpěv Louise Jordana, do Orlanda.</w:t>
      </w:r>
    </w:p>
    <w:p w14:paraId="50F22C60" w14:textId="6B3FC740" w:rsidR="00B93EB6" w:rsidRDefault="00B93EB6" w:rsidP="00E131DC">
      <w:pPr>
        <w:spacing w:after="0" w:line="360" w:lineRule="auto"/>
        <w:ind w:firstLine="360"/>
        <w:jc w:val="both"/>
      </w:pPr>
      <w:r>
        <w:t>Ihned po příjezdu jejich plány na bohaté pracovní příležitosti ztroskotaly a RC se ocitl na mizině. Mohl se vrátit zpět do Jacksonvillu anebo zůstat v Orlandu a pokusit se najít pracovní příležitosti na vlastní pěst. Začátky byly velmi těžké, neměl peníze, některé dny vůbec nejedl, ale zároveň to bylo období, ve kterém se musel spoléhat jen a pouze na sebe. V tomto okamžiku se zrodila jeho nezávislost, která se postupem času stala jeho přirozeností. Štěstí mu přálo, když dostal možnost hrát v klubu Sunshine, který vlastnil Joe Anderson. Ten mu umožnil psát aranžmá, kde Ray využil svou diktovací metodu, která spočívala v tom, že veškeré party písně musel diktovat jinému kolegovi, který vše následně zapisoval. Lidé si Raye velmi rychle oblíbili. Hřebínek mu ale spadl v momentě, kdy známý hudebník Lucky Milinder se svým šestičlenným orchestrem</w:t>
      </w:r>
      <w:r w:rsidR="00037014">
        <w:t xml:space="preserve"> vystupoval v klubu Sunshine a když se ho mladý Ray zeptal, zda s ním může hrát v kapele, odvětil pouze „Není to dost dobré, hochu“. (Ray Charles, Michael Lydon, str. 58) To ho nejprve srazilo na kolena. Brzy se z toho ale dostal a spontánně se rozhodl odjet do Tampy.</w:t>
      </w:r>
    </w:p>
    <w:p w14:paraId="08CBE408" w14:textId="662EDD8D" w:rsidR="003A5612" w:rsidRDefault="003A5612" w:rsidP="001B60BE">
      <w:pPr>
        <w:spacing w:line="360" w:lineRule="auto"/>
        <w:ind w:firstLine="360"/>
        <w:jc w:val="both"/>
      </w:pPr>
      <w:r>
        <w:t>Rayovo zabydlení v Tampě proběhlo o poznání lépe. Měl víc zkušeností a v kapse více peněz. Brzy si ho všiml Gossie D.McKee, bělošský hudebník, který znal Raye už z jackonvillského Two Spot. Do svých 17 let měl RC práci hned ve dvou kapelách: černošské Honeydrippers, ve které nijak zvlášť nevynikal, a bělošské</w:t>
      </w:r>
      <w:r w:rsidR="00893923">
        <w:t xml:space="preserve"> </w:t>
      </w:r>
      <w:r>
        <w:t xml:space="preserve">Florida Boys, </w:t>
      </w:r>
      <w:r w:rsidR="00893923">
        <w:t>jejíž country blues o</w:t>
      </w:r>
      <w:r>
        <w:t>vlivňoval jeho tvorbu v budoucnu. Chvíli na to utvořili společně s</w:t>
      </w:r>
      <w:r w:rsidR="00893923">
        <w:t> </w:t>
      </w:r>
      <w:r>
        <w:t>Gossiem</w:t>
      </w:r>
      <w:r w:rsidR="00893923">
        <w:t xml:space="preserve">, Manzym Harrisem a Otto McQueenem kapelu, která nesla název „The Manzy Harris </w:t>
      </w:r>
      <w:r w:rsidR="00893923">
        <w:lastRenderedPageBreak/>
        <w:t>Quartet“. Z Raye Charlese se začala stávat malá hvězda.</w:t>
      </w:r>
      <w:r w:rsidR="00E131DC">
        <w:t xml:space="preserve"> Byl čas se posunout. Ray a Gossie odjeli do Seattlu.</w:t>
      </w:r>
    </w:p>
    <w:p w14:paraId="681979FD" w14:textId="77777777" w:rsidR="003E7D08" w:rsidRDefault="00581425" w:rsidP="00543A38">
      <w:pPr>
        <w:spacing w:after="0" w:line="360" w:lineRule="auto"/>
        <w:ind w:firstLine="357"/>
        <w:jc w:val="both"/>
      </w:pPr>
      <w:r>
        <w:t xml:space="preserve">V Seattlu vystřídali angažmá v klubech Black and Tan či Elks Clubu na Jackson Street, kde byly prostitutky a drogy něčím naprosto normálním. Rocking Chair byl na úrovni seattleských podniků o něco výše a Ray věděl, že aby v něm mohl hrát, potřebují k sobě basistu. Tím se stal Milton S. Garret, který vedl údajně divoký život, nesoucí se ve stylu alkoholu a drog. Hudebník byl ale skvělý, a to bylo to, co potřebovali. Založili tedy vlastní kapelu, nesoucí název McSon Trio. Gossie se stal jejím manažerem a dohlížel </w:t>
      </w:r>
      <w:r w:rsidR="003E7D08">
        <w:t>tak i na to, aby se kapela co nejvíce zviditelnila. Vymyslel jednotné obleky a pro reklamní účely chtěl zveřejnit jejich společnou fotografii, která ale nebyla moc kvalitní a Rayova slepota by údajně moc fanoušků nepřitáhla. Gossie měl však nápad: použít černé brýle, které se potom staly charakteristickým prvkem osobnosti Raye Charlese, a které pak nosil v podstatě pořád. V tomto období také potkal Quincyho Jonese, kterého RC doučoval a který se stal jedním z mála jeho přátel po celý život.</w:t>
      </w:r>
    </w:p>
    <w:p w14:paraId="76128335" w14:textId="77777777" w:rsidR="009A55A9" w:rsidRDefault="003E7D08" w:rsidP="0094792F">
      <w:pPr>
        <w:spacing w:after="0" w:line="360" w:lineRule="auto"/>
        <w:ind w:firstLine="357"/>
        <w:jc w:val="both"/>
      </w:pPr>
      <w:r>
        <w:tab/>
      </w:r>
      <w:r w:rsidR="00543A38">
        <w:t>Důležitým bodem, který je potřeba zmínit je to, že Ray ve svých osmnácti letech poprvé zakusil nejprve omamné účinky marihuany, které byly velice příjemné. Chvíli na to ale bohužel vyzkoušel i první dávku heroinu, který se na spoustu dalších let stal jeho temnou stránkou.</w:t>
      </w:r>
    </w:p>
    <w:p w14:paraId="686450CB" w14:textId="77777777" w:rsidR="005F510D" w:rsidRDefault="009A55A9" w:rsidP="0094792F">
      <w:pPr>
        <w:spacing w:after="0" w:line="360" w:lineRule="auto"/>
        <w:ind w:firstLine="357"/>
        <w:jc w:val="both"/>
      </w:pPr>
      <w:r>
        <w:tab/>
        <w:t xml:space="preserve">Ke konci roku 1948 dostalo McSon Trio nabídku od šéfa losangeleské nahrávací společnosti Down Beat Records Jacka Lauredala, na natočení desky. Všichni byli nadšení a okamžitě souhlasili. První deska nesla název </w:t>
      </w:r>
      <w:r w:rsidR="00093DB9">
        <w:t xml:space="preserve">Down beat č.171 a nesla dva tituly: </w:t>
      </w:r>
      <w:r w:rsidR="00093DB9">
        <w:rPr>
          <w:i/>
          <w:iCs/>
        </w:rPr>
        <w:t>I Love You, I Love you</w:t>
      </w:r>
      <w:r w:rsidR="00093DB9">
        <w:t xml:space="preserve"> a </w:t>
      </w:r>
      <w:r w:rsidR="00093DB9">
        <w:rPr>
          <w:i/>
          <w:iCs/>
        </w:rPr>
        <w:t xml:space="preserve">Confession Blues. </w:t>
      </w:r>
      <w:r w:rsidR="00093DB9">
        <w:t>V Los Angels a následně i v Seattlu měla nahrávka úspěch a Lauredal se zanedlouho ozval na další spolupráci. Rozhodl se však, že mu postačí RC a Gossie, což se Miltovi samozřejmě nelíbilo. V LA nahráli asi šest skladeb a po návratu do Seattlu se McSon Trio kvůli vzájemné nedůvěře rozpadlo. Ray se rozešel se svou přítelkyní Louisou, se kterou bydlel v prvním domě, který si pronajali. Upadl do deprese a po nějaké době opět cítil, že je čas na změnu. Rozhodl se posunout svou kariéru a jako poprvé se světu ukázat nikoli jako R. C. Robinson, jak byli všichni zvyklí, ale jako nová osobnost Ray Charles.</w:t>
      </w:r>
    </w:p>
    <w:p w14:paraId="12BA4177" w14:textId="77777777" w:rsidR="00EE5D0F" w:rsidRDefault="005F510D" w:rsidP="0094792F">
      <w:pPr>
        <w:spacing w:after="0" w:line="360" w:lineRule="auto"/>
        <w:ind w:firstLine="357"/>
        <w:jc w:val="both"/>
      </w:pPr>
      <w:r>
        <w:tab/>
        <w:t xml:space="preserve">V 50. letech se Los Angeles stalo hned po New Yorku druhou největší metropolí, jinak toto období bylo označováno jako americký sen. RC se ubytoval v Central Avenue, </w:t>
      </w:r>
      <w:r>
        <w:lastRenderedPageBreak/>
        <w:t xml:space="preserve">která se od ostatních černošských čtvrtí, ve kterých žil, lišila jak rozlohou, tak životní úrovní. V LA </w:t>
      </w:r>
      <w:r w:rsidR="0035072F">
        <w:t>se z Raye začal stávat věčně svobodný mládenec, vynikající hudebník, který je věčně pod vlivem drog. Vyjel na turné po jihozápadě Ameriky společně s Lowellem Fulsonem a jeho orchestrem. Projeli spoustu měst od Clevelandu po New Orleans a zase zpět do LA.</w:t>
      </w:r>
      <w:r w:rsidR="00FB2718">
        <w:t xml:space="preserve"> </w:t>
      </w:r>
      <w:r w:rsidR="00EE5D0F">
        <w:t xml:space="preserve">RC si vyzkoušel vést sedmičlenný orchestr po svém, to se mu podařilo a vnikl hit </w:t>
      </w:r>
      <w:r w:rsidR="00EE5D0F">
        <w:rPr>
          <w:i/>
          <w:iCs/>
        </w:rPr>
        <w:t xml:space="preserve">Kissa Me Baby. </w:t>
      </w:r>
      <w:r w:rsidR="00EE5D0F">
        <w:t xml:space="preserve">V této době se nahrávací společnosti dělily na dvě skupiny: </w:t>
      </w:r>
    </w:p>
    <w:p w14:paraId="2EF65512" w14:textId="2610A5A3" w:rsidR="00EE5D0F" w:rsidRDefault="00B36733" w:rsidP="00EE5D0F">
      <w:pPr>
        <w:pStyle w:val="Odstavecseseznamem"/>
        <w:numPr>
          <w:ilvl w:val="0"/>
          <w:numId w:val="14"/>
        </w:numPr>
        <w:spacing w:after="0" w:line="360" w:lineRule="auto"/>
        <w:jc w:val="both"/>
      </w:pPr>
      <w:r>
        <w:t>majors – Columbia</w:t>
      </w:r>
      <w:r w:rsidR="00EE5D0F">
        <w:t xml:space="preserve">, Decca, Capitol, </w:t>
      </w:r>
      <w:r w:rsidR="0092309B">
        <w:t>RCA – Victor</w:t>
      </w:r>
      <w:r w:rsidR="00E51046">
        <w:t>- „bílý trh“, stabilní příjmy</w:t>
      </w:r>
    </w:p>
    <w:p w14:paraId="57A1083E" w14:textId="25502BFE" w:rsidR="00EE5D0F" w:rsidRDefault="00B36733" w:rsidP="00EE5D0F">
      <w:pPr>
        <w:pStyle w:val="Odstavecseseznamem"/>
        <w:numPr>
          <w:ilvl w:val="0"/>
          <w:numId w:val="14"/>
        </w:numPr>
        <w:spacing w:after="0" w:line="360" w:lineRule="auto"/>
        <w:jc w:val="both"/>
      </w:pPr>
      <w:r>
        <w:t>indies – malé</w:t>
      </w:r>
      <w:r w:rsidR="00E51046">
        <w:t xml:space="preserve"> nezávislé společnosti, zaměřené na „rasový trh“, nestabilní příjmy, velká konkurence</w:t>
      </w:r>
    </w:p>
    <w:p w14:paraId="79ED14C5" w14:textId="7FAA2FAA" w:rsidR="00E51046" w:rsidRPr="00E51046" w:rsidRDefault="00E51046" w:rsidP="00E51046">
      <w:pPr>
        <w:spacing w:after="0" w:line="360" w:lineRule="auto"/>
        <w:jc w:val="both"/>
        <w:rPr>
          <w:i/>
          <w:iCs/>
        </w:rPr>
      </w:pPr>
      <w:r>
        <w:t>Jak už to bylo u spousty malých společností, i Lauredalův Swingtime (dříve Down Beat Records) nakonec zbankrotoval a nezbývalo nic jiného než vypustit informaci, že je Rayova smlouva na prodej. Šance se chopili Ahmet Ertegun a Herb Abramson z Atlantic Records.</w:t>
      </w:r>
    </w:p>
    <w:p w14:paraId="36E0DADC" w14:textId="5D5E0FD6" w:rsidR="008A49D9" w:rsidRDefault="00E657C4" w:rsidP="008A49D9">
      <w:pPr>
        <w:pStyle w:val="Nadpis1"/>
        <w:numPr>
          <w:ilvl w:val="0"/>
          <w:numId w:val="13"/>
        </w:numPr>
        <w:spacing w:after="100" w:afterAutospacing="1"/>
      </w:pPr>
      <w:bookmarkStart w:id="45" w:name="_Toc90231397"/>
      <w:bookmarkStart w:id="46" w:name="_Toc90298565"/>
      <w:bookmarkStart w:id="47" w:name="_Toc90298776"/>
      <w:bookmarkStart w:id="48" w:name="_Toc90298906"/>
      <w:bookmarkStart w:id="49" w:name="_Toc90298944"/>
      <w:bookmarkStart w:id="50" w:name="_Toc90298985"/>
      <w:bookmarkStart w:id="51" w:name="_Toc90299088"/>
      <w:r>
        <w:t>padesátá léta: éra Atlanticu</w:t>
      </w:r>
      <w:bookmarkEnd w:id="45"/>
      <w:bookmarkEnd w:id="46"/>
      <w:bookmarkEnd w:id="47"/>
      <w:bookmarkEnd w:id="48"/>
      <w:bookmarkEnd w:id="49"/>
      <w:bookmarkEnd w:id="50"/>
      <w:bookmarkEnd w:id="51"/>
    </w:p>
    <w:p w14:paraId="46225135" w14:textId="77777777" w:rsidR="008A3414" w:rsidRDefault="003043E5" w:rsidP="00694281">
      <w:pPr>
        <w:spacing w:after="0" w:line="360" w:lineRule="auto"/>
        <w:ind w:firstLine="357"/>
        <w:jc w:val="both"/>
      </w:pPr>
      <w:r>
        <w:t>Společnost Atlantic Records založili Herb Abramson, jeho žena a Ahmet Ertegun v roce 1947. Smlouvu s Rayem Charlesem podepsali roku 1952.</w:t>
      </w:r>
      <w:r w:rsidR="00034BD9">
        <w:t xml:space="preserve"> </w:t>
      </w:r>
      <w:r w:rsidR="00401910">
        <w:t xml:space="preserve">Později se k nim přidal i novinář Jerry Wexler. Všichni věděli, že se v Rayovi skrývá zlato a rozhodli se, že objeví jeho potenciál. První nahraná deska obsahovala tituly </w:t>
      </w:r>
      <w:r w:rsidR="00401910">
        <w:rPr>
          <w:i/>
          <w:iCs/>
        </w:rPr>
        <w:t xml:space="preserve">Midnight </w:t>
      </w:r>
      <w:r w:rsidR="00401910">
        <w:t xml:space="preserve">a </w:t>
      </w:r>
      <w:r w:rsidR="00401910">
        <w:rPr>
          <w:i/>
          <w:iCs/>
        </w:rPr>
        <w:t xml:space="preserve">Roll. </w:t>
      </w:r>
      <w:r w:rsidR="00401910">
        <w:t xml:space="preserve">Toto období se dá nazvat </w:t>
      </w:r>
      <w:r w:rsidR="00B41672">
        <w:t xml:space="preserve">obdobím </w:t>
      </w:r>
      <w:r w:rsidR="00401910">
        <w:t xml:space="preserve">hledání. Ray Charles toužil po vlastní kapele, se kterou by mohl tvořit. Druhým vydaným singlem byly </w:t>
      </w:r>
      <w:r w:rsidR="00401910">
        <w:rPr>
          <w:i/>
          <w:iCs/>
        </w:rPr>
        <w:t xml:space="preserve">Jumping in the Morning </w:t>
      </w:r>
      <w:r w:rsidR="00401910">
        <w:t xml:space="preserve">a </w:t>
      </w:r>
      <w:r w:rsidR="00401910">
        <w:rPr>
          <w:i/>
          <w:iCs/>
        </w:rPr>
        <w:t>The Sun’s Gonna Shine Again.</w:t>
      </w:r>
      <w:r w:rsidR="00401910">
        <w:t xml:space="preserve"> Ani jeden ze singlů mu nepřinesl kýžený úspěch. </w:t>
      </w:r>
      <w:r w:rsidR="00E37402">
        <w:t xml:space="preserve">Mezitím jezdil s kapelou po různých amerických turné a začínal být z toho unavený. </w:t>
      </w:r>
      <w:r w:rsidR="00DC45CF">
        <w:t xml:space="preserve">Toužil po vlastní kapele. V roce 1953 vychází singly </w:t>
      </w:r>
      <w:r w:rsidR="00DC45CF">
        <w:rPr>
          <w:i/>
          <w:iCs/>
        </w:rPr>
        <w:t xml:space="preserve">Mess Around </w:t>
      </w:r>
      <w:r w:rsidR="00DC45CF">
        <w:t xml:space="preserve">a </w:t>
      </w:r>
      <w:r w:rsidR="00DC45CF">
        <w:rPr>
          <w:i/>
          <w:iCs/>
        </w:rPr>
        <w:t>Funny But I Still Love You</w:t>
      </w:r>
      <w:r w:rsidR="00DC45CF">
        <w:t>. Za tuto tvorbu se dostává Charlesovi ocenění, ale toužil po něčem jiném, po celosvětovém ohlasu. Pro vykrystalizování jeho osobního stylu bylo potřeba ještě hodně práce. Po několika dalších singlech a turné nahrává</w:t>
      </w:r>
      <w:r w:rsidR="00EE4914">
        <w:t xml:space="preserve"> singly </w:t>
      </w:r>
      <w:r w:rsidR="00EE4914">
        <w:rPr>
          <w:i/>
          <w:iCs/>
        </w:rPr>
        <w:t xml:space="preserve">Dont You Know, Nobody Cares, Ray’s Blues </w:t>
      </w:r>
      <w:r w:rsidR="00EE4914">
        <w:t xml:space="preserve">a </w:t>
      </w:r>
      <w:r w:rsidR="00EE4914">
        <w:rPr>
          <w:i/>
          <w:iCs/>
        </w:rPr>
        <w:t>Mr. Charles Blues.</w:t>
      </w:r>
      <w:r w:rsidR="00EE4914">
        <w:t xml:space="preserve"> V těchto skladbách se začíná projevovat jeho osobitý styl, který je typický působením jazzového bigbandu, temného blues a vřelého gospelu. První větší ohlas vyvolal singl </w:t>
      </w:r>
      <w:r w:rsidR="00EE4914">
        <w:rPr>
          <w:i/>
          <w:iCs/>
        </w:rPr>
        <w:t>It Shoulda Been Me,</w:t>
      </w:r>
      <w:r w:rsidR="00EE4914">
        <w:t xml:space="preserve"> vydaný roku 1954.</w:t>
      </w:r>
      <w:r w:rsidR="001921D0">
        <w:t xml:space="preserve"> Dalším hitem, ve kterém mísí gospel se světskkým svižným blues je </w:t>
      </w:r>
      <w:r w:rsidR="001921D0">
        <w:rPr>
          <w:i/>
          <w:iCs/>
        </w:rPr>
        <w:t>I Got a Woman</w:t>
      </w:r>
      <w:r w:rsidR="001921D0">
        <w:t xml:space="preserve">. Roku 1955 můžeme hovořit o zrodu </w:t>
      </w:r>
      <w:r w:rsidR="001921D0">
        <w:lastRenderedPageBreak/>
        <w:t>rock’n’rollu,ve kterém Charles sehrál důležitou roli. Byl to právě poslední zmiňovaný hit, který jej uvedl do síně roc’n’rollové/rhythm and bluesové slávy.</w:t>
      </w:r>
    </w:p>
    <w:p w14:paraId="564072D1" w14:textId="69762C89" w:rsidR="008A49D9" w:rsidRDefault="008A3414" w:rsidP="00801F17">
      <w:pPr>
        <w:spacing w:after="0" w:line="360" w:lineRule="auto"/>
        <w:ind w:firstLine="357"/>
        <w:jc w:val="both"/>
      </w:pPr>
      <w:r>
        <w:t xml:space="preserve">V roce 1955 se Charles oženil s Dellou Bea a krátce na to se jim narodilo první dítě, prvorozený syn Ray Charles Robinson Junior. </w:t>
      </w:r>
      <w:r w:rsidR="00974AE0">
        <w:t xml:space="preserve">Život Raye Charlese měl dva póly: na jednom byla jeho manželka se synem, kteří na něj doma čekali, na druhém koncertní turné a nespočet milenek, které ho na cestách doprovázely. </w:t>
      </w:r>
      <w:sdt>
        <w:sdtPr>
          <w:id w:val="-703172721"/>
          <w:citation/>
        </w:sdtPr>
        <w:sdtEndPr/>
        <w:sdtContent>
          <w:r w:rsidR="00821B92">
            <w:fldChar w:fldCharType="begin"/>
          </w:r>
          <w:r w:rsidR="00821B92">
            <w:instrText xml:space="preserve">CITATION BP3bOYENaSTeMf19 \p 149 \l 1029 </w:instrText>
          </w:r>
          <w:r w:rsidR="00821B92">
            <w:fldChar w:fldCharType="separate"/>
          </w:r>
          <w:r w:rsidR="001442B8">
            <w:rPr>
              <w:noProof/>
            </w:rPr>
            <w:t>(Lydon, 2011, s. 149)</w:t>
          </w:r>
          <w:r w:rsidR="00821B92">
            <w:fldChar w:fldCharType="end"/>
          </w:r>
        </w:sdtContent>
      </w:sdt>
    </w:p>
    <w:p w14:paraId="30F1C260" w14:textId="39551529" w:rsidR="00821B92" w:rsidRDefault="00821B92" w:rsidP="00801F17">
      <w:pPr>
        <w:spacing w:after="0" w:line="360" w:lineRule="auto"/>
        <w:ind w:firstLine="357"/>
        <w:jc w:val="both"/>
      </w:pPr>
      <w:r>
        <w:t xml:space="preserve">Od té doby, co okusil první dávku heroinu už se naučil, jak s touto látkou zacházet a stala se tak běžnou součástí jeho života. Všichni z jeho kapely to věděli, pouze Della Bea ne. Charles byl kvůli drogám několikrát v rozporu s policií, o tom ale v pozdější kapitole. </w:t>
      </w:r>
    </w:p>
    <w:p w14:paraId="1019A8A7" w14:textId="6286178C" w:rsidR="000660C2" w:rsidRDefault="000660C2" w:rsidP="00CF3358">
      <w:pPr>
        <w:spacing w:after="0" w:line="360" w:lineRule="auto"/>
        <w:ind w:firstLine="357"/>
        <w:jc w:val="both"/>
      </w:pPr>
      <w:r>
        <w:t>V tomto období začíná Charles nahrávat s ženskou vokální skupinou Cookies</w:t>
      </w:r>
      <w:r w:rsidR="006D5D39">
        <w:t>,</w:t>
      </w:r>
      <w:r w:rsidR="00694281">
        <w:t xml:space="preserve"> později Raelets,</w:t>
      </w:r>
      <w:r w:rsidR="006D5D39">
        <w:t xml:space="preserve"> </w:t>
      </w:r>
      <w:r w:rsidR="003A3153">
        <w:t>ve které vystupovaly Margie Hendricksm Ethel McRae a Dorothy Jones. Ženské vokály funovaly v jeho tvorbě jako</w:t>
      </w:r>
      <w:r w:rsidR="00D92681">
        <w:t xml:space="preserve"> </w:t>
      </w:r>
      <w:r w:rsidR="003A3153">
        <w:t>pozadí, které mu umožnovalo svobodně si hrát s hlasem.</w:t>
      </w:r>
      <w:r w:rsidR="00D92681">
        <w:t xml:space="preserve"> Nahráli společně například skladbu </w:t>
      </w:r>
      <w:r w:rsidR="00D92681">
        <w:rPr>
          <w:i/>
          <w:iCs/>
        </w:rPr>
        <w:t xml:space="preserve">It’s All Right. </w:t>
      </w:r>
      <w:r w:rsidR="00D92681">
        <w:t>Mezitím Charles připravoval své první jazzové album</w:t>
      </w:r>
      <w:r w:rsidR="00694281">
        <w:t>(The Great Ray Charles)</w:t>
      </w:r>
      <w:r w:rsidR="00D92681">
        <w:t xml:space="preserve"> s nahrávkami </w:t>
      </w:r>
      <w:r w:rsidR="00D92681">
        <w:rPr>
          <w:i/>
          <w:iCs/>
        </w:rPr>
        <w:t xml:space="preserve">Sweet Sixteen Bard </w:t>
      </w:r>
      <w:r w:rsidR="00D92681">
        <w:t xml:space="preserve">nebo </w:t>
      </w:r>
      <w:r w:rsidR="00D92681">
        <w:rPr>
          <w:i/>
          <w:iCs/>
        </w:rPr>
        <w:t>Doodlin</w:t>
      </w:r>
      <w:r w:rsidR="00D92681">
        <w:t>, ale pořád se věnoval rhythm and blues.</w:t>
      </w:r>
    </w:p>
    <w:p w14:paraId="4D423FE2" w14:textId="2D7946BF" w:rsidR="00801F17" w:rsidRDefault="00801F17" w:rsidP="00CE7275">
      <w:pPr>
        <w:spacing w:after="0" w:line="360" w:lineRule="auto"/>
        <w:ind w:firstLine="357"/>
        <w:jc w:val="both"/>
      </w:pPr>
      <w:r>
        <w:t xml:space="preserve">Mezi ostatní důležité hity působení u společnosti Atlantic patří </w:t>
      </w:r>
      <w:r>
        <w:rPr>
          <w:i/>
          <w:iCs/>
        </w:rPr>
        <w:t>This Little Girl Of Mine, A Fool For You, What’d I Say</w:t>
      </w:r>
      <w:r>
        <w:t xml:space="preserve">, které se dostalo na šestou příčku v žebříčku r &amp;b časopisu Billboard. Jazzová tvorba Raye Charlese měla ohlas nejen v Americe, ale také ve Velké Británii či Francii a přestože mu něteří kritikové vytýkali přílišné synkopování, považovali jeho skladby </w:t>
      </w:r>
      <w:r w:rsidR="00FE7847">
        <w:t>velice zdařilé.</w:t>
      </w:r>
      <w:sdt>
        <w:sdtPr>
          <w:id w:val="-1626616482"/>
          <w:citation/>
        </w:sdtPr>
        <w:sdtEndPr/>
        <w:sdtContent>
          <w:r w:rsidR="00CF3358">
            <w:fldChar w:fldCharType="begin"/>
          </w:r>
          <w:r w:rsidR="00CF3358">
            <w:instrText xml:space="preserve">CITATION BP3bOYENaSTeMf19 \p 188 \l 1029 </w:instrText>
          </w:r>
          <w:r w:rsidR="00CF3358">
            <w:fldChar w:fldCharType="separate"/>
          </w:r>
          <w:r w:rsidR="001442B8">
            <w:rPr>
              <w:noProof/>
            </w:rPr>
            <w:t xml:space="preserve"> (Lydon, 2011, s. 188)</w:t>
          </w:r>
          <w:r w:rsidR="00CF3358">
            <w:fldChar w:fldCharType="end"/>
          </w:r>
        </w:sdtContent>
      </w:sdt>
    </w:p>
    <w:p w14:paraId="277F15DF" w14:textId="4F12DBBF" w:rsidR="00CE7275" w:rsidRPr="00801F17" w:rsidRDefault="00CE7275" w:rsidP="00694281">
      <w:pPr>
        <w:spacing w:line="360" w:lineRule="auto"/>
        <w:ind w:firstLine="357"/>
        <w:jc w:val="both"/>
      </w:pPr>
      <w:r>
        <w:t xml:space="preserve">Na konci 50. let byl velice úspěšný a jeho kariéra se ubírala tím správným směrem. Toho si všimlli i agenti společnosti Atlantic, kteří nakonec Charlesovi nabídli smlouvu. </w:t>
      </w:r>
    </w:p>
    <w:p w14:paraId="0C0C7A9E" w14:textId="3C46794F" w:rsidR="00B601C0" w:rsidRDefault="00E657C4" w:rsidP="001442B8">
      <w:pPr>
        <w:pStyle w:val="Nadpis1"/>
        <w:numPr>
          <w:ilvl w:val="0"/>
          <w:numId w:val="13"/>
        </w:numPr>
        <w:spacing w:after="100" w:afterAutospacing="1"/>
      </w:pPr>
      <w:bookmarkStart w:id="52" w:name="_Toc90231398"/>
      <w:bookmarkStart w:id="53" w:name="_Toc90298566"/>
      <w:bookmarkStart w:id="54" w:name="_Toc90298777"/>
      <w:bookmarkStart w:id="55" w:name="_Toc90298907"/>
      <w:bookmarkStart w:id="56" w:name="_Toc90298945"/>
      <w:bookmarkStart w:id="57" w:name="_Toc90298986"/>
      <w:bookmarkStart w:id="58" w:name="_Toc90299089"/>
      <w:r>
        <w:t>šedesátá léta: éra ABC</w:t>
      </w:r>
      <w:bookmarkEnd w:id="52"/>
      <w:bookmarkEnd w:id="53"/>
      <w:bookmarkEnd w:id="54"/>
      <w:bookmarkEnd w:id="55"/>
      <w:bookmarkEnd w:id="56"/>
      <w:bookmarkEnd w:id="57"/>
      <w:bookmarkEnd w:id="58"/>
    </w:p>
    <w:p w14:paraId="7720A031" w14:textId="3231ADC1" w:rsidR="001442B8" w:rsidRDefault="001442B8" w:rsidP="00C218E8">
      <w:pPr>
        <w:spacing w:after="0" w:line="360" w:lineRule="auto"/>
        <w:ind w:firstLine="357"/>
        <w:jc w:val="both"/>
      </w:pPr>
      <w:r>
        <w:t xml:space="preserve">V roce 1959 Charles podepsal smlouvu se společností ABC, která mu nabídla jeho účast na produkci vlastních desek. </w:t>
      </w:r>
    </w:p>
    <w:p w14:paraId="2940B377" w14:textId="0455E200" w:rsidR="00C218E8" w:rsidRDefault="001442B8" w:rsidP="00C218E8">
      <w:pPr>
        <w:spacing w:line="360" w:lineRule="auto"/>
        <w:ind w:firstLine="357"/>
        <w:jc w:val="both"/>
      </w:pPr>
      <w:r>
        <w:t>Rok 1960 ohraničuje počátek éry,kdy se Rayi Charlesovi vše pod rukama měnilo ve zlato a kdy po desetiletém úsilí dosáhl vrcholu. V 60. letech Ray procestoval celý svět a fannoušci všech národností jej zahrnovali obdivem. Začal žít jako kníže moderního velkoměsta, což není zrovna nejbezpečnější životní styl.</w:t>
      </w:r>
      <w:r w:rsidR="00C218E8">
        <w:t xml:space="preserve"> </w:t>
      </w:r>
      <w:sdt>
        <w:sdtPr>
          <w:id w:val="274594124"/>
          <w:citation/>
        </w:sdtPr>
        <w:sdtEndPr/>
        <w:sdtContent>
          <w:r w:rsidR="00C218E8">
            <w:fldChar w:fldCharType="begin"/>
          </w:r>
          <w:r w:rsidR="00C218E8">
            <w:instrText xml:space="preserve">CITATION BP3bOYENaSTeMf19 \p 215 \l 1029 </w:instrText>
          </w:r>
          <w:r w:rsidR="00C218E8">
            <w:fldChar w:fldCharType="separate"/>
          </w:r>
          <w:r w:rsidR="00C218E8">
            <w:rPr>
              <w:noProof/>
            </w:rPr>
            <w:t>(Lydon, 2011, s. 215)</w:t>
          </w:r>
          <w:r w:rsidR="00C218E8">
            <w:fldChar w:fldCharType="end"/>
          </w:r>
        </w:sdtContent>
      </w:sdt>
    </w:p>
    <w:p w14:paraId="7D348B00" w14:textId="3B16C82C" w:rsidR="001442B8" w:rsidRDefault="00C218E8" w:rsidP="004B07A8">
      <w:pPr>
        <w:spacing w:after="0" w:line="360" w:lineRule="auto"/>
        <w:ind w:firstLine="357"/>
        <w:jc w:val="both"/>
      </w:pPr>
      <w:r>
        <w:lastRenderedPageBreak/>
        <w:t xml:space="preserve">Jelikož je tato kapitola velice rozsáhlá, rozhodla jsem se ji zúžit na základní informace z tohoto období. Hned prvním hitem se stal sinlg </w:t>
      </w:r>
      <w:r>
        <w:rPr>
          <w:i/>
          <w:iCs/>
        </w:rPr>
        <w:t>Georgia On My Mind,</w:t>
      </w:r>
      <w:r>
        <w:t xml:space="preserve"> který obletěl celý svět a za který Charles získal několik cen Grammy.</w:t>
      </w:r>
      <w:r w:rsidR="005B239E">
        <w:t xml:space="preserve"> V roce 1963 společně se svým manažerem Joem Adamsonem založili vlastní produkční společnost Ray Charles Enterprises. Do tohoto období spadají hity jako </w:t>
      </w:r>
      <w:r w:rsidR="005B239E">
        <w:rPr>
          <w:i/>
          <w:iCs/>
        </w:rPr>
        <w:t xml:space="preserve">I Can’t Stop Loving You, </w:t>
      </w:r>
      <w:r w:rsidR="006A7CAE">
        <w:rPr>
          <w:i/>
          <w:iCs/>
        </w:rPr>
        <w:t>Basin Street Blues, Birth of Blues, You and I</w:t>
      </w:r>
      <w:r w:rsidR="006A7CAE">
        <w:t>. Bylo to období, během kterého se kariéra Raye Charlese vybarvila do plných barev a oslovila celý svět. Bylo to také období těžké heroinové závislosti, ze které se nakonec díky svým vlastním silám a podpoře manželky dostal. Bylo to období, kdy měl neskutečné jmění a postavil si nový dům i pracovní sídlo.</w:t>
      </w:r>
    </w:p>
    <w:p w14:paraId="740A194C" w14:textId="0D4F4A8D" w:rsidR="006A7CAE" w:rsidRPr="004B07A8" w:rsidRDefault="006A7CAE" w:rsidP="00C218E8">
      <w:pPr>
        <w:spacing w:line="360" w:lineRule="auto"/>
        <w:ind w:firstLine="357"/>
        <w:jc w:val="both"/>
      </w:pPr>
      <w:r>
        <w:t xml:space="preserve">Během 70. a 80. let se sporadicky objevoval v médiích a důležitým borem bylo například nahrávání písně </w:t>
      </w:r>
      <w:r>
        <w:rPr>
          <w:i/>
          <w:iCs/>
        </w:rPr>
        <w:t xml:space="preserve">We Are The World </w:t>
      </w:r>
      <w:r>
        <w:t xml:space="preserve">na podporu Afriky. 70. léta byly obdobím neviditelnosti. Bylo to špatné období, ve kterém Charles spíše odpočíval. Větším počinem bylo natáčení filmu </w:t>
      </w:r>
      <w:r>
        <w:rPr>
          <w:i/>
          <w:iCs/>
        </w:rPr>
        <w:t>The Blues Brothers</w:t>
      </w:r>
      <w:r w:rsidR="004B07A8">
        <w:rPr>
          <w:i/>
          <w:iCs/>
        </w:rPr>
        <w:t xml:space="preserve"> </w:t>
      </w:r>
      <w:r w:rsidR="004B07A8">
        <w:t>s Danem Aykroydem a Johnem Belushim.</w:t>
      </w:r>
    </w:p>
    <w:p w14:paraId="415C02A6" w14:textId="41BE1700" w:rsidR="00B601C0" w:rsidRDefault="00C218E8" w:rsidP="000B1179">
      <w:pPr>
        <w:pStyle w:val="Nadpis1"/>
        <w:numPr>
          <w:ilvl w:val="0"/>
          <w:numId w:val="13"/>
        </w:numPr>
        <w:spacing w:after="100" w:afterAutospacing="1"/>
      </w:pPr>
      <w:bookmarkStart w:id="59" w:name="_Toc90231399"/>
      <w:bookmarkStart w:id="60" w:name="_Toc90298567"/>
      <w:bookmarkStart w:id="61" w:name="_Toc90298778"/>
      <w:bookmarkStart w:id="62" w:name="_Toc90298908"/>
      <w:bookmarkStart w:id="63" w:name="_Toc90298946"/>
      <w:bookmarkStart w:id="64" w:name="_Toc90298987"/>
      <w:bookmarkStart w:id="65" w:name="_Toc90299090"/>
      <w:r>
        <w:t>Konec kariéry</w:t>
      </w:r>
      <w:bookmarkEnd w:id="59"/>
      <w:bookmarkEnd w:id="60"/>
      <w:bookmarkEnd w:id="61"/>
      <w:bookmarkEnd w:id="62"/>
      <w:bookmarkEnd w:id="63"/>
      <w:bookmarkEnd w:id="64"/>
      <w:bookmarkEnd w:id="65"/>
    </w:p>
    <w:p w14:paraId="504C7478" w14:textId="5BB91D6C" w:rsidR="00B601C0" w:rsidRDefault="00BD337A" w:rsidP="00A364B6">
      <w:pPr>
        <w:spacing w:after="0" w:line="360" w:lineRule="auto"/>
        <w:ind w:firstLine="360"/>
        <w:jc w:val="both"/>
      </w:pPr>
      <w:r>
        <w:t xml:space="preserve">Poslední lednovou neděli roku 1990 se konalo XXIV. finále Superbowlu, ve kterém zvítězili 49ers. V komerčních pauzách byla vysílaná reklama na dietní </w:t>
      </w:r>
      <w:r w:rsidR="00B36733">
        <w:t>Pepsi – Colu</w:t>
      </w:r>
      <w:r>
        <w:t>, na které figuroval právě Ray</w:t>
      </w:r>
      <w:r w:rsidR="00B16DA3">
        <w:t xml:space="preserve"> </w:t>
      </w:r>
      <w:r>
        <w:t xml:space="preserve">společně s předním hráčem 49ers-Joem Montantou. Sloganem „Dietní </w:t>
      </w:r>
      <w:r w:rsidR="00B36733">
        <w:t>Pepsi – máš</w:t>
      </w:r>
      <w:r>
        <w:t xml:space="preserve"> tu pravou brouku“, </w:t>
      </w:r>
      <w:r w:rsidR="00B16DA3">
        <w:t>si Ray Charles získal sympatie obecenstva. V roce 1991 Pepsi začala plánovat další spolupráci, která pro Ray Charles Enterprises byla v té době výrazným přísunem financí.</w:t>
      </w:r>
    </w:p>
    <w:p w14:paraId="52A85F21" w14:textId="5FEB4BE2" w:rsidR="006423EF" w:rsidRDefault="00D34313" w:rsidP="00A364B6">
      <w:pPr>
        <w:spacing w:after="0" w:line="360" w:lineRule="auto"/>
        <w:jc w:val="both"/>
      </w:pPr>
      <w:r>
        <w:tab/>
        <w:t>V tomto období navázal spolupráci s dirigentem Victorem Vanacorem, se kterým jezdili v průměru 20 koncertů se smyčci ročně. Ve své spolupráci se skvěle doplňovali</w:t>
      </w:r>
      <w:r w:rsidR="00DD0E99">
        <w:t xml:space="preserve">. </w:t>
      </w:r>
      <w:r w:rsidR="000B11BB">
        <w:t xml:space="preserve">Ray Charles měl ve zvyku mít jednoho asistenta tak dlouho, dokud mu síly stačily. Místo Davida Simmonse nastoupil Vernon Troupe. Následovalo turné přes Kalifornii, Las Vegas, Phoenix, v létě evropské jazzové festivaly. Díky reklamám na Pepsi a duetu </w:t>
      </w:r>
      <w:r w:rsidR="000B11BB">
        <w:rPr>
          <w:i/>
          <w:iCs/>
        </w:rPr>
        <w:t>I’ll be good to you“</w:t>
      </w:r>
      <w:r w:rsidR="006423EF">
        <w:rPr>
          <w:i/>
          <w:iCs/>
        </w:rPr>
        <w:t>(1989,Chaka Khan-diskotéková hvězda)</w:t>
      </w:r>
      <w:r w:rsidR="000B11BB">
        <w:t xml:space="preserve"> se návštěvnost v Americe zvýšila. Po svých šedesátých narozeninách vyrazil na světové turné s B.B.Kingem a kapelou, složenou z předních jazzových hvězd. </w:t>
      </w:r>
      <w:r w:rsidR="006423EF">
        <w:t>O Rayi Charlesovi nejeden člověk tvrdil, že je s ním těžká spolupráce. Důkazem bylo například i album</w:t>
      </w:r>
      <w:r w:rsidR="0049728B">
        <w:t xml:space="preserve"> </w:t>
      </w:r>
      <w:r w:rsidR="006423EF">
        <w:t>Would You Believe?</w:t>
      </w:r>
      <w:r w:rsidR="00772F2C">
        <w:t>(1990)</w:t>
      </w:r>
      <w:r w:rsidR="006423EF">
        <w:t>, které přes nesouhlas Mo Ostina a jeho AR poradců</w:t>
      </w:r>
      <w:r w:rsidR="00772F2C">
        <w:t>, nakonec společnost WB</w:t>
      </w:r>
      <w:r w:rsidR="00183F09">
        <w:t xml:space="preserve"> (Warner Bros)</w:t>
      </w:r>
      <w:r w:rsidR="00772F2C">
        <w:t xml:space="preserve"> vydala, </w:t>
      </w:r>
      <w:r w:rsidR="00772F2C">
        <w:lastRenderedPageBreak/>
        <w:t xml:space="preserve">z toho důvodu, že na tom Ray trval a nepřipustil žádné možné úpravy. Nakonec se prodalo necelých 50 000 kopií a album zmizelo v propadlišti dějin. </w:t>
      </w:r>
    </w:p>
    <w:p w14:paraId="3218E7CF" w14:textId="60CB17D5" w:rsidR="00183F09" w:rsidRDefault="00183F09" w:rsidP="00A364B6">
      <w:pPr>
        <w:spacing w:after="0" w:line="360" w:lineRule="auto"/>
        <w:jc w:val="both"/>
      </w:pPr>
      <w:r>
        <w:tab/>
        <w:t>V roce 1991 byla druhá reklama na Pepsi colu, ve které zazní pro Raye typické „Máš tu pravou bejby, á-ha“ zvolena časopisem Time reklamou roku. V roce 1992 byl reklamní rozpočet Pepsi navýšen na 50 milionů dolarů, rozjel se prodej „Á-ha“ triček a Ray s kapelou objel několik nákupních center, kde</w:t>
      </w:r>
      <w:r w:rsidR="008A6F46">
        <w:t xml:space="preserve"> odehráli </w:t>
      </w:r>
      <w:r>
        <w:t>propagační vystoupení.</w:t>
      </w:r>
      <w:r w:rsidR="00C16737">
        <w:t xml:space="preserve"> Tato reklama ho na chvíli vystřelila mezi současné hvězdy 90. let, on sám to tak ale nevnímal. </w:t>
      </w:r>
    </w:p>
    <w:p w14:paraId="4F333B38" w14:textId="1467F0D1" w:rsidR="009761C0" w:rsidRDefault="0022645A" w:rsidP="00A364B6">
      <w:pPr>
        <w:spacing w:after="0" w:line="360" w:lineRule="auto"/>
        <w:jc w:val="both"/>
      </w:pPr>
      <w:r>
        <w:tab/>
        <w:t xml:space="preserve">V lednu 1992 byla v rámci řady American Masters odvysílána hodinová biografie </w:t>
      </w:r>
      <w:r>
        <w:rPr>
          <w:i/>
          <w:iCs/>
        </w:rPr>
        <w:t>Ray Charles: The Genius of Soul</w:t>
      </w:r>
      <w:r>
        <w:t>, která dokumentovala jak umělcova vystoupení z ranné i pozdější tvorby, tak střípky jeho soukromého života. Díky tomuto dokumentu a boxu s</w:t>
      </w:r>
      <w:r w:rsidR="00A92B00">
        <w:t> </w:t>
      </w:r>
      <w:r>
        <w:t xml:space="preserve">třemi CD nazvanými </w:t>
      </w:r>
      <w:r>
        <w:rPr>
          <w:i/>
          <w:iCs/>
        </w:rPr>
        <w:t>Ray Charles: The Birth of Soul</w:t>
      </w:r>
      <w:r>
        <w:t>, vydanými společností Atlantic, začali kritikové jeho osobu vyznačovat jako vizionáře a jeho hudbu jako „typ současné černé hudby“.</w:t>
      </w:r>
    </w:p>
    <w:p w14:paraId="45519B65" w14:textId="46474AE0" w:rsidR="00C67ED5" w:rsidRDefault="00476C0D" w:rsidP="00DD0E99">
      <w:pPr>
        <w:spacing w:after="0" w:line="360" w:lineRule="auto"/>
        <w:ind w:firstLine="708"/>
        <w:jc w:val="both"/>
      </w:pPr>
      <w:r>
        <w:t xml:space="preserve">Druhé album, vydané společností Warner Bros v počátku roku 1993, neslo název </w:t>
      </w:r>
      <w:r>
        <w:rPr>
          <w:i/>
          <w:iCs/>
        </w:rPr>
        <w:t>My World</w:t>
      </w:r>
      <w:r>
        <w:t>. Ray na něm spolupracoval s producentem Richardem Perrym, se kterým si nesedl jak osobnostně, tak profesně. Jejich „bojem“ tak bylo album rozděleno na dvě části, které dohromady spojuje pouze melodie. I přesto veřejnost i kritici hodnotili vydané skladby za velmi vydařené. „</w:t>
      </w:r>
      <w:r>
        <w:rPr>
          <w:i/>
          <w:iCs/>
        </w:rPr>
        <w:t>The New York Times se vyjádřil, že v</w:t>
      </w:r>
      <w:r w:rsidR="00DD0E99">
        <w:rPr>
          <w:i/>
          <w:iCs/>
        </w:rPr>
        <w:t> </w:t>
      </w:r>
      <w:r>
        <w:rPr>
          <w:i/>
          <w:iCs/>
        </w:rPr>
        <w:t>Rayově</w:t>
      </w:r>
      <w:r w:rsidR="00DD0E99">
        <w:rPr>
          <w:i/>
          <w:iCs/>
        </w:rPr>
        <w:t xml:space="preserve"> „</w:t>
      </w:r>
      <w:r>
        <w:rPr>
          <w:i/>
          <w:iCs/>
        </w:rPr>
        <w:t>přerývaném a nakřáplém hlase“ je ve vzájemné rovnováze „vědomí bolesti“ se „zásob</w:t>
      </w:r>
      <w:r w:rsidR="00DD0E99">
        <w:rPr>
          <w:i/>
          <w:iCs/>
        </w:rPr>
        <w:t>a</w:t>
      </w:r>
      <w:r>
        <w:rPr>
          <w:i/>
          <w:iCs/>
        </w:rPr>
        <w:t xml:space="preserve"> sil“</w:t>
      </w:r>
      <w:r w:rsidR="00B36733">
        <w:rPr>
          <w:i/>
          <w:iCs/>
        </w:rPr>
        <w:t>.</w:t>
      </w:r>
      <w:r w:rsidR="00B36733">
        <w:t xml:space="preserve"> (</w:t>
      </w:r>
      <w:r>
        <w:t>str.452)</w:t>
      </w:r>
      <w:r w:rsidR="00A364B6">
        <w:t xml:space="preserve">. </w:t>
      </w:r>
      <w:r w:rsidR="00C67ED5">
        <w:t>V témže roce obdržel od amerického prezidenta Billa Clintona Národní medaili za umění.</w:t>
      </w:r>
      <w:r w:rsidR="00A364B6">
        <w:t xml:space="preserve"> Jelikož mezi Rayem a vedením WB nastalo několik rozepří, tykajících se propagace alba a jelikož RC přišel o své postavení na černošském trhu z důvodu nástupu nových stylů (hip hop), rozvázali vzájemnou spolupráci. </w:t>
      </w:r>
      <w:r w:rsidR="0055405F">
        <w:t xml:space="preserve">Jedno z posledních alb vydalo v roce 1995 vydavatelství </w:t>
      </w:r>
      <w:r w:rsidR="00B36733">
        <w:t>Qwest (</w:t>
      </w:r>
      <w:r w:rsidR="0055405F">
        <w:t xml:space="preserve">sesterská firma WB). Ray na něm pracoval v průběhu </w:t>
      </w:r>
      <w:r w:rsidR="00977E9D">
        <w:t xml:space="preserve">tří let s dlouholetým francouzským přítelem Jeanem Pierrem Groszem. Neslo název </w:t>
      </w:r>
      <w:r w:rsidR="00977E9D">
        <w:rPr>
          <w:i/>
          <w:iCs/>
        </w:rPr>
        <w:t>Strong Love Affair</w:t>
      </w:r>
      <w:r w:rsidR="00977E9D">
        <w:t xml:space="preserve"> a bylo to jedno z</w:t>
      </w:r>
      <w:r w:rsidR="0072455C">
        <w:t> </w:t>
      </w:r>
      <w:r w:rsidR="00977E9D">
        <w:t>nejzávažnějších</w:t>
      </w:r>
      <w:r w:rsidR="0072455C">
        <w:t xml:space="preserve"> Charlesových</w:t>
      </w:r>
      <w:r w:rsidR="00977E9D">
        <w:t xml:space="preserve"> děl. I přestože to bylo pro oba důležité dílo, kritika to vnímala zcela opačně. Album mělo minimální úspěch a ztra</w:t>
      </w:r>
      <w:r w:rsidR="00087310">
        <w:t>t</w:t>
      </w:r>
      <w:r w:rsidR="00977E9D">
        <w:t>ilo se v oceánu nové hudby, ve které dominoval pop, hip hop a ostatní žánry.</w:t>
      </w:r>
      <w:r w:rsidR="00C67ED5">
        <w:t xml:space="preserve"> </w:t>
      </w:r>
    </w:p>
    <w:p w14:paraId="16602E1B" w14:textId="77777777" w:rsidR="00F85C08" w:rsidRDefault="004422B2" w:rsidP="00F85C08">
      <w:pPr>
        <w:spacing w:after="0" w:line="360" w:lineRule="auto"/>
        <w:ind w:firstLine="708"/>
        <w:jc w:val="both"/>
      </w:pPr>
      <w:r>
        <w:t>Poslední významnou zmínkou o RC byla pětidisková kolekce CD</w:t>
      </w:r>
      <w:r w:rsidRPr="004422B2">
        <w:rPr>
          <w:i/>
          <w:iCs/>
        </w:rPr>
        <w:t xml:space="preserve"> Ray Cha</w:t>
      </w:r>
      <w:r>
        <w:rPr>
          <w:i/>
          <w:iCs/>
        </w:rPr>
        <w:t>rles: Genius and Soul</w:t>
      </w:r>
      <w:r>
        <w:t>, vydaná společností Rhino Records, které se zaměřovalo na vydávání starších titulů. Tato kolekce obsahovala 102 skladeb a zachycovala celou kariéru Raye Charlese.</w:t>
      </w:r>
    </w:p>
    <w:p w14:paraId="72B52228" w14:textId="79EC1A45" w:rsidR="006A1BA3" w:rsidRDefault="006A1BA3" w:rsidP="00F85C08">
      <w:pPr>
        <w:spacing w:after="0" w:line="360" w:lineRule="auto"/>
        <w:ind w:firstLine="708"/>
        <w:jc w:val="both"/>
      </w:pPr>
      <w:r>
        <w:lastRenderedPageBreak/>
        <w:t>„</w:t>
      </w:r>
      <w:r>
        <w:rPr>
          <w:i/>
          <w:iCs/>
        </w:rPr>
        <w:t xml:space="preserve">Hudební velikost Raye Charlese umožnil mimořádný hudební dar, který dostal do vínku R.C.Robinson. Tento dar se však mohl rozvíjet jen díky tomu, že Ray od chlapeckého věku pracoval na jeho zdokonalování. Díky neúnavnému cvičení a učení se z něj stal význačný jazzový klavírista, skvělý aranžér a skladatel, jenž si sám napsal průlomové skladby. Výjimečná inteligence mu pomohla zvládnout problematiku prodávání desek s tát se úspěšným obchodníkem v nesmírně konkurenčním prostředí. Díky nezlomnému odhodlání zvládal cestování vlaky, auty, autobusy a letadly, pohyboval se v nesčetných sálech a </w:t>
      </w:r>
      <w:r w:rsidR="00890498">
        <w:rPr>
          <w:i/>
          <w:iCs/>
        </w:rPr>
        <w:t>hotelech – to</w:t>
      </w:r>
      <w:r>
        <w:rPr>
          <w:i/>
          <w:iCs/>
        </w:rPr>
        <w:t xml:space="preserve"> vše proto, aby svou hudbu nabídl lidem.“</w:t>
      </w:r>
      <w:r w:rsidR="00D771ED">
        <w:rPr>
          <w:i/>
          <w:iCs/>
        </w:rPr>
        <w:t xml:space="preserve"> </w:t>
      </w:r>
      <w:sdt>
        <w:sdtPr>
          <w:rPr>
            <w:i/>
            <w:iCs/>
          </w:rPr>
          <w:id w:val="-346948500"/>
          <w:citation/>
        </w:sdtPr>
        <w:sdtEndPr/>
        <w:sdtContent>
          <w:r w:rsidR="00D771ED">
            <w:rPr>
              <w:i/>
              <w:iCs/>
            </w:rPr>
            <w:fldChar w:fldCharType="begin"/>
          </w:r>
          <w:r w:rsidR="00D771ED">
            <w:rPr>
              <w:i/>
              <w:iCs/>
            </w:rPr>
            <w:instrText xml:space="preserve">CITATION BP3bOYENaSTeMf19 \p 469 \l 1029 </w:instrText>
          </w:r>
          <w:r w:rsidR="00D771ED">
            <w:rPr>
              <w:i/>
              <w:iCs/>
            </w:rPr>
            <w:fldChar w:fldCharType="separate"/>
          </w:r>
          <w:r w:rsidR="001442B8">
            <w:rPr>
              <w:noProof/>
            </w:rPr>
            <w:t>(Lydon, 2011, s. 469)</w:t>
          </w:r>
          <w:r w:rsidR="00D771ED">
            <w:rPr>
              <w:i/>
              <w:iCs/>
            </w:rPr>
            <w:fldChar w:fldCharType="end"/>
          </w:r>
        </w:sdtContent>
      </w:sdt>
      <w:r>
        <w:rPr>
          <w:i/>
          <w:iCs/>
        </w:rPr>
        <w:t xml:space="preserve"> </w:t>
      </w:r>
    </w:p>
    <w:p w14:paraId="314E530C" w14:textId="558C86EE" w:rsidR="006A1BA3" w:rsidRPr="006A1BA3" w:rsidRDefault="006A1BA3" w:rsidP="00DD0E99">
      <w:pPr>
        <w:spacing w:after="0" w:line="360" w:lineRule="auto"/>
        <w:ind w:firstLine="708"/>
        <w:jc w:val="both"/>
      </w:pPr>
    </w:p>
    <w:p w14:paraId="35F77B04" w14:textId="156FA416" w:rsidR="00BD337A" w:rsidRDefault="00BD337A">
      <w:pPr>
        <w:rPr>
          <w:b/>
          <w:bCs/>
          <w:sz w:val="72"/>
          <w:szCs w:val="72"/>
        </w:rPr>
      </w:pPr>
      <w:r>
        <w:rPr>
          <w:b/>
          <w:bCs/>
          <w:sz w:val="72"/>
          <w:szCs w:val="72"/>
        </w:rPr>
        <w:br w:type="page"/>
      </w:r>
    </w:p>
    <w:p w14:paraId="76F6A6DF" w14:textId="77777777" w:rsidR="004E11E1" w:rsidRPr="00D852E3" w:rsidRDefault="004E11E1" w:rsidP="002242BA">
      <w:pPr>
        <w:spacing w:after="0" w:line="360" w:lineRule="auto"/>
        <w:jc w:val="both"/>
        <w:rPr>
          <w:b/>
          <w:bCs/>
          <w:sz w:val="72"/>
          <w:szCs w:val="72"/>
        </w:rPr>
      </w:pPr>
    </w:p>
    <w:p w14:paraId="7CA58696" w14:textId="77777777" w:rsidR="0080471D" w:rsidRPr="00D852E3" w:rsidRDefault="0080471D" w:rsidP="00475FAC">
      <w:pPr>
        <w:spacing w:after="0" w:line="360" w:lineRule="auto"/>
        <w:jc w:val="center"/>
        <w:rPr>
          <w:b/>
          <w:bCs/>
          <w:sz w:val="72"/>
          <w:szCs w:val="72"/>
        </w:rPr>
      </w:pPr>
    </w:p>
    <w:p w14:paraId="454A9A96" w14:textId="77777777" w:rsidR="0080471D" w:rsidRPr="00D852E3" w:rsidRDefault="0080471D" w:rsidP="00475FAC">
      <w:pPr>
        <w:spacing w:after="0" w:line="360" w:lineRule="auto"/>
        <w:jc w:val="center"/>
        <w:rPr>
          <w:b/>
          <w:bCs/>
          <w:sz w:val="72"/>
          <w:szCs w:val="72"/>
        </w:rPr>
      </w:pPr>
    </w:p>
    <w:p w14:paraId="5B04ECA8" w14:textId="75291D01" w:rsidR="002242BA" w:rsidRPr="00D852E3" w:rsidRDefault="00475FAC" w:rsidP="00475FAC">
      <w:pPr>
        <w:spacing w:after="0" w:line="360" w:lineRule="auto"/>
        <w:jc w:val="center"/>
        <w:rPr>
          <w:b/>
          <w:bCs/>
          <w:sz w:val="72"/>
          <w:szCs w:val="72"/>
        </w:rPr>
      </w:pPr>
      <w:r w:rsidRPr="00D852E3">
        <w:rPr>
          <w:b/>
          <w:bCs/>
          <w:sz w:val="72"/>
          <w:szCs w:val="72"/>
        </w:rPr>
        <w:t>II.</w:t>
      </w:r>
    </w:p>
    <w:p w14:paraId="2F5D1340" w14:textId="08896C4B" w:rsidR="00475FAC" w:rsidRPr="00D852E3" w:rsidRDefault="00475FAC">
      <w:pPr>
        <w:rPr>
          <w:sz w:val="28"/>
          <w:szCs w:val="28"/>
        </w:rPr>
      </w:pPr>
      <w:r w:rsidRPr="00D852E3">
        <w:rPr>
          <w:sz w:val="28"/>
          <w:szCs w:val="28"/>
        </w:rPr>
        <w:br w:type="page"/>
      </w:r>
    </w:p>
    <w:p w14:paraId="5547DAAF" w14:textId="07F00E8B" w:rsidR="00AB044E" w:rsidRPr="00D852E3" w:rsidRDefault="00AB044E" w:rsidP="00DD6DFE">
      <w:pPr>
        <w:pStyle w:val="Bezmezer"/>
        <w:jc w:val="center"/>
      </w:pPr>
      <w:bookmarkStart w:id="66" w:name="_Toc74511958"/>
      <w:bookmarkStart w:id="67" w:name="_Toc75292687"/>
      <w:bookmarkStart w:id="68" w:name="_Toc90298947"/>
      <w:bookmarkStart w:id="69" w:name="_Toc90299091"/>
      <w:r w:rsidRPr="00D852E3">
        <w:lastRenderedPageBreak/>
        <w:t>RECEPCE ŽÁNRŮ GOSPEL/RHYTHM AND BLUES V ČESKOSLOVENSKU MEZI LETY 1960-1989</w:t>
      </w:r>
      <w:bookmarkEnd w:id="66"/>
      <w:bookmarkEnd w:id="67"/>
      <w:bookmarkEnd w:id="68"/>
      <w:bookmarkEnd w:id="69"/>
    </w:p>
    <w:p w14:paraId="6C06EA7B" w14:textId="1D7CCE07" w:rsidR="00AB044E" w:rsidRDefault="00AB044E" w:rsidP="00475FAC">
      <w:pPr>
        <w:pStyle w:val="Nadpis2"/>
        <w:rPr>
          <w:color w:val="auto"/>
        </w:rPr>
      </w:pPr>
    </w:p>
    <w:p w14:paraId="57F895B8" w14:textId="40AE240B" w:rsidR="00DD0E99" w:rsidRPr="00DD0E99" w:rsidRDefault="00DD0E99" w:rsidP="00DD0E99">
      <w:pPr>
        <w:spacing w:line="360" w:lineRule="auto"/>
        <w:ind w:firstLine="708"/>
        <w:jc w:val="both"/>
      </w:pPr>
      <w:r>
        <w:t xml:space="preserve">V této části práce se budu snažit přiblížit situaci v Československu. Nejprve přibližuji politické a kulturně-společenské zázemí dané doby a následně mapuji recepci žánrů gospel/rhythm and blues z pohledu měsíčníku Melodie. </w:t>
      </w:r>
    </w:p>
    <w:p w14:paraId="1B0C38F0" w14:textId="690D173A" w:rsidR="001B546F" w:rsidRPr="001C1CFA" w:rsidRDefault="00475FAC" w:rsidP="004A63B3">
      <w:pPr>
        <w:pStyle w:val="Nadpis1"/>
        <w:spacing w:after="100" w:afterAutospacing="1"/>
      </w:pPr>
      <w:bookmarkStart w:id="70" w:name="_Toc74511870"/>
      <w:bookmarkStart w:id="71" w:name="_Toc74511959"/>
      <w:bookmarkStart w:id="72" w:name="_Toc75292688"/>
      <w:bookmarkStart w:id="73" w:name="_Toc90165910"/>
      <w:bookmarkStart w:id="74" w:name="_Toc90231402"/>
      <w:bookmarkStart w:id="75" w:name="_Toc90298568"/>
      <w:bookmarkStart w:id="76" w:name="_Toc90298779"/>
      <w:bookmarkStart w:id="77" w:name="_Toc90298909"/>
      <w:bookmarkStart w:id="78" w:name="_Toc90298948"/>
      <w:bookmarkStart w:id="79" w:name="_Toc90298988"/>
      <w:bookmarkStart w:id="80" w:name="_Toc90299092"/>
      <w:r w:rsidRPr="001C1CFA">
        <w:t>60.l</w:t>
      </w:r>
      <w:bookmarkEnd w:id="70"/>
      <w:bookmarkEnd w:id="71"/>
      <w:bookmarkEnd w:id="72"/>
      <w:r w:rsidR="004E413A" w:rsidRPr="001C1CFA">
        <w:t>éta v Československu</w:t>
      </w:r>
      <w:bookmarkEnd w:id="73"/>
      <w:bookmarkEnd w:id="74"/>
      <w:bookmarkEnd w:id="75"/>
      <w:bookmarkEnd w:id="76"/>
      <w:bookmarkEnd w:id="77"/>
      <w:bookmarkEnd w:id="78"/>
      <w:bookmarkEnd w:id="79"/>
      <w:bookmarkEnd w:id="80"/>
    </w:p>
    <w:p w14:paraId="71013877" w14:textId="6CD40D29" w:rsidR="004A63B3" w:rsidRPr="00D852E3" w:rsidRDefault="00C41A24" w:rsidP="004A63B3">
      <w:pPr>
        <w:pStyle w:val="Standard"/>
        <w:spacing w:line="360" w:lineRule="auto"/>
        <w:ind w:firstLine="708"/>
        <w:jc w:val="both"/>
        <w:rPr>
          <w:rFonts w:asciiTheme="minorHAnsi" w:hAnsiTheme="minorHAnsi" w:cstheme="minorHAnsi"/>
        </w:rPr>
      </w:pPr>
      <w:r>
        <w:rPr>
          <w:rFonts w:asciiTheme="minorHAnsi" w:hAnsiTheme="minorHAnsi" w:cstheme="minorHAnsi"/>
        </w:rPr>
        <w:t>Na začátku</w:t>
      </w:r>
      <w:r w:rsidR="004A63B3" w:rsidRPr="00D852E3">
        <w:rPr>
          <w:rFonts w:asciiTheme="minorHAnsi" w:hAnsiTheme="minorHAnsi" w:cstheme="minorHAnsi"/>
        </w:rPr>
        <w:t xml:space="preserve"> šedesátých let</w:t>
      </w:r>
      <w:r>
        <w:rPr>
          <w:rFonts w:asciiTheme="minorHAnsi" w:hAnsiTheme="minorHAnsi" w:cstheme="minorHAnsi"/>
        </w:rPr>
        <w:t xml:space="preserve"> </w:t>
      </w:r>
      <w:r w:rsidR="004A63B3" w:rsidRPr="00D852E3">
        <w:rPr>
          <w:rFonts w:asciiTheme="minorHAnsi" w:hAnsiTheme="minorHAnsi" w:cstheme="minorHAnsi"/>
        </w:rPr>
        <w:t xml:space="preserve">Československo formuje nová, moderní masová kultura, která jde paralelně s novými trendy v západním světě. V Praze se začaly objevovat prodejny známých světových značek, Československo začalo být pro západní kulturu vnímáno jako potenciálně zajímavý trh. Kultura v naší společnosti se začala výrazně omlazovat. Rozkvět v této době musel samozřejmě mít i své limity, režim tvrdě zasahoval proti alternativním směrům, reprezentovaných zejména lidmi s dlouhými vlasy. Brutální policejní zásahy byly na denním pořádku. </w:t>
      </w:r>
    </w:p>
    <w:p w14:paraId="76C29C67" w14:textId="491E36B4" w:rsidR="00146DAF" w:rsidRDefault="004A63B3" w:rsidP="00CE09DA">
      <w:pPr>
        <w:pStyle w:val="Standard"/>
        <w:spacing w:line="360" w:lineRule="auto"/>
        <w:ind w:firstLine="708"/>
        <w:jc w:val="both"/>
        <w:rPr>
          <w:rFonts w:asciiTheme="minorHAnsi" w:hAnsiTheme="minorHAnsi" w:cstheme="minorHAnsi"/>
        </w:rPr>
      </w:pPr>
      <w:r w:rsidRPr="00D852E3">
        <w:rPr>
          <w:rFonts w:asciiTheme="minorHAnsi" w:hAnsiTheme="minorHAnsi" w:cstheme="minorHAnsi"/>
        </w:rPr>
        <w:t xml:space="preserve">Rozvolnění společenské atmosféry a otevření se západnímu vlivu jednoznačně vrcholí v roce 1968, kdy už můžeme bezmála mluvit o konzumní československé společnosti. Jako objektivním informátorem a katalyzátorem společenských změn se nově stala Čs. televize. Na obrazovku se najednou vrátily takové relace, jako je Tváří v tvář, Slovo ke dni, nebo Věc veřejná. Ovšem nejsledovanější televizní </w:t>
      </w:r>
      <w:r w:rsidR="0042096A" w:rsidRPr="00D852E3">
        <w:rPr>
          <w:rFonts w:asciiTheme="minorHAnsi" w:hAnsiTheme="minorHAnsi" w:cstheme="minorHAnsi"/>
        </w:rPr>
        <w:t>diskusí</w:t>
      </w:r>
      <w:r w:rsidRPr="00D852E3">
        <w:rPr>
          <w:rFonts w:asciiTheme="minorHAnsi" w:hAnsiTheme="minorHAnsi" w:cstheme="minorHAnsi"/>
        </w:rPr>
        <w:t xml:space="preserve"> roku 1968 se stal cyklus Mezi námi, který v srpnu ukončila okupace. Ukončena byla všechna provizorní vysílání a opět se zavedla cenzura.</w:t>
      </w:r>
      <w:r w:rsidR="00704E65">
        <w:rPr>
          <w:rFonts w:asciiTheme="minorHAnsi" w:hAnsiTheme="minorHAnsi" w:cstheme="minorHAnsi"/>
        </w:rPr>
        <w:t xml:space="preserve"> Hudební scénu podrobně mapoval měsíčník Melodie, který vycházel v letech 1963-2000 a jako jeden z málo periodik přinášel informace o jazzu a populární hudbě z dalekého západu</w:t>
      </w:r>
      <w:r w:rsidR="00CE09DA">
        <w:rPr>
          <w:rFonts w:asciiTheme="minorHAnsi" w:hAnsiTheme="minorHAnsi" w:cstheme="minorHAnsi"/>
        </w:rPr>
        <w:t>.</w:t>
      </w:r>
    </w:p>
    <w:p w14:paraId="7EC0D8C8" w14:textId="1191B1D1" w:rsidR="00CE09DA" w:rsidRDefault="00CE09DA" w:rsidP="00CE09DA">
      <w:pPr>
        <w:pStyle w:val="Nadpis1"/>
        <w:spacing w:after="100" w:afterAutospacing="1"/>
      </w:pPr>
      <w:bookmarkStart w:id="81" w:name="_Toc90165911"/>
      <w:bookmarkStart w:id="82" w:name="_Toc90231403"/>
      <w:bookmarkStart w:id="83" w:name="_Toc90298569"/>
      <w:bookmarkStart w:id="84" w:name="_Toc90298780"/>
      <w:bookmarkStart w:id="85" w:name="_Toc90298910"/>
      <w:bookmarkStart w:id="86" w:name="_Toc90298949"/>
      <w:bookmarkStart w:id="87" w:name="_Toc90298989"/>
      <w:bookmarkStart w:id="88" w:name="_Toc90299093"/>
      <w:r>
        <w:t>Melodie</w:t>
      </w:r>
      <w:r w:rsidR="00B759F8">
        <w:t xml:space="preserve"> : časopis, který hraje</w:t>
      </w:r>
      <w:bookmarkEnd w:id="81"/>
      <w:bookmarkEnd w:id="82"/>
      <w:bookmarkEnd w:id="83"/>
      <w:bookmarkEnd w:id="84"/>
      <w:bookmarkEnd w:id="85"/>
      <w:bookmarkEnd w:id="86"/>
      <w:bookmarkEnd w:id="87"/>
      <w:bookmarkEnd w:id="88"/>
    </w:p>
    <w:p w14:paraId="162FF4D6" w14:textId="0FD6C06E" w:rsidR="00BD2E73" w:rsidRDefault="00704E65" w:rsidP="009C305B">
      <w:pPr>
        <w:pStyle w:val="Standard"/>
        <w:spacing w:line="360" w:lineRule="auto"/>
        <w:ind w:firstLine="708"/>
        <w:jc w:val="both"/>
        <w:rPr>
          <w:rFonts w:asciiTheme="minorHAnsi" w:hAnsiTheme="minorHAnsi" w:cstheme="minorHAnsi"/>
        </w:rPr>
      </w:pPr>
      <w:r>
        <w:rPr>
          <w:rFonts w:asciiTheme="minorHAnsi" w:hAnsiTheme="minorHAnsi" w:cstheme="minorHAnsi"/>
        </w:rPr>
        <w:t>Hudební měsíčník Melodie</w:t>
      </w:r>
      <w:r w:rsidR="00B759F8">
        <w:rPr>
          <w:rFonts w:asciiTheme="minorHAnsi" w:hAnsiTheme="minorHAnsi" w:cstheme="minorHAnsi"/>
        </w:rPr>
        <w:t xml:space="preserve"> vznikl roku 1963 a postupně se stával jedním z nejvlivnějších československých časopisů 20. st., zabývajících se hudbou a její kritikou.</w:t>
      </w:r>
      <w:r w:rsidR="006050E9">
        <w:rPr>
          <w:rFonts w:asciiTheme="minorHAnsi" w:hAnsiTheme="minorHAnsi" w:cstheme="minorHAnsi"/>
        </w:rPr>
        <w:t xml:space="preserve"> </w:t>
      </w:r>
      <w:r w:rsidR="00505ED0">
        <w:rPr>
          <w:rFonts w:asciiTheme="minorHAnsi" w:hAnsiTheme="minorHAnsi" w:cstheme="minorHAnsi"/>
        </w:rPr>
        <w:t>Tento měsíčník měl především mladým lidem</w:t>
      </w:r>
      <w:r w:rsidR="00572DD4">
        <w:rPr>
          <w:rFonts w:asciiTheme="minorHAnsi" w:hAnsiTheme="minorHAnsi" w:cstheme="minorHAnsi"/>
        </w:rPr>
        <w:t xml:space="preserve"> pomáhat pochopit hudební dění</w:t>
      </w:r>
      <w:r w:rsidR="00A15C12">
        <w:rPr>
          <w:rFonts w:asciiTheme="minorHAnsi" w:hAnsiTheme="minorHAnsi" w:cstheme="minorHAnsi"/>
        </w:rPr>
        <w:t xml:space="preserve"> </w:t>
      </w:r>
      <w:r w:rsidR="00572DD4">
        <w:rPr>
          <w:rFonts w:asciiTheme="minorHAnsi" w:hAnsiTheme="minorHAnsi" w:cstheme="minorHAnsi"/>
        </w:rPr>
        <w:t>z pohledu muzikologického, kulturního</w:t>
      </w:r>
      <w:r w:rsidR="00A15C12">
        <w:rPr>
          <w:rFonts w:asciiTheme="minorHAnsi" w:hAnsiTheme="minorHAnsi" w:cstheme="minorHAnsi"/>
        </w:rPr>
        <w:t>, společenského a ideologického.</w:t>
      </w:r>
      <w:sdt>
        <w:sdtPr>
          <w:rPr>
            <w:rFonts w:asciiTheme="minorHAnsi" w:hAnsiTheme="minorHAnsi" w:cstheme="minorHAnsi"/>
          </w:rPr>
          <w:id w:val="-772389641"/>
          <w:citation/>
        </w:sdtPr>
        <w:sdtEndPr/>
        <w:sdtContent>
          <w:r w:rsidR="001625E5">
            <w:rPr>
              <w:rFonts w:asciiTheme="minorHAnsi" w:hAnsiTheme="minorHAnsi" w:cstheme="minorHAnsi"/>
            </w:rPr>
            <w:fldChar w:fldCharType="begin"/>
          </w:r>
          <w:r w:rsidR="001625E5">
            <w:rPr>
              <w:rFonts w:asciiTheme="minorHAnsi" w:hAnsiTheme="minorHAnsi" w:cstheme="minorHAnsi"/>
            </w:rPr>
            <w:instrText xml:space="preserve">CITATION FgYodhg8zEkmh7l7 \p 502 \l 1029 </w:instrText>
          </w:r>
          <w:r w:rsidR="001625E5">
            <w:rPr>
              <w:rFonts w:asciiTheme="minorHAnsi" w:hAnsiTheme="minorHAnsi" w:cstheme="minorHAnsi"/>
            </w:rPr>
            <w:fldChar w:fldCharType="separate"/>
          </w:r>
          <w:r w:rsidR="001442B8">
            <w:rPr>
              <w:rFonts w:asciiTheme="minorHAnsi" w:hAnsiTheme="minorHAnsi" w:cstheme="minorHAnsi"/>
              <w:noProof/>
            </w:rPr>
            <w:t xml:space="preserve"> </w:t>
          </w:r>
          <w:r w:rsidR="001442B8" w:rsidRPr="001442B8">
            <w:rPr>
              <w:rFonts w:asciiTheme="minorHAnsi" w:hAnsiTheme="minorHAnsi" w:cstheme="minorHAnsi"/>
              <w:noProof/>
            </w:rPr>
            <w:t>(Vaněk, 2010, s. 502)</w:t>
          </w:r>
          <w:r w:rsidR="001625E5">
            <w:rPr>
              <w:rFonts w:asciiTheme="minorHAnsi" w:hAnsiTheme="minorHAnsi" w:cstheme="minorHAnsi"/>
            </w:rPr>
            <w:fldChar w:fldCharType="end"/>
          </w:r>
        </w:sdtContent>
      </w:sdt>
      <w:r w:rsidR="00505ED0">
        <w:rPr>
          <w:rFonts w:asciiTheme="minorHAnsi" w:hAnsiTheme="minorHAnsi" w:cstheme="minorHAnsi"/>
        </w:rPr>
        <w:t xml:space="preserve"> </w:t>
      </w:r>
      <w:r w:rsidR="006050E9">
        <w:rPr>
          <w:rFonts w:asciiTheme="minorHAnsi" w:hAnsiTheme="minorHAnsi" w:cstheme="minorHAnsi"/>
        </w:rPr>
        <w:t>Zabýval se jak jazzem a vážnou hudbou, tak i hudbou populární. P</w:t>
      </w:r>
      <w:r>
        <w:rPr>
          <w:rFonts w:asciiTheme="minorHAnsi" w:hAnsiTheme="minorHAnsi" w:cstheme="minorHAnsi"/>
        </w:rPr>
        <w:t xml:space="preserve">řináší informace o </w:t>
      </w:r>
      <w:r>
        <w:rPr>
          <w:rFonts w:asciiTheme="minorHAnsi" w:hAnsiTheme="minorHAnsi" w:cstheme="minorHAnsi"/>
        </w:rPr>
        <w:lastRenderedPageBreak/>
        <w:t>hudební problematice skrze několik rubrik</w:t>
      </w:r>
      <w:r w:rsidR="00CF4EB8">
        <w:rPr>
          <w:rFonts w:asciiTheme="minorHAnsi" w:hAnsiTheme="minorHAnsi" w:cstheme="minorHAnsi"/>
        </w:rPr>
        <w:t>; rozsáhlé články o československých i zahraničních interpretech, Jak já to slyším (rubrika, ve které se osobnost československé hudební scény vyjadřuje k náhodně puštěným hudebním dílům), Pro váš gramofon (nové desky), hudební inzerce, nové publikace, noty a texty ke skladbám, hudební ankety</w:t>
      </w:r>
      <w:r w:rsidR="00881460">
        <w:rPr>
          <w:rFonts w:asciiTheme="minorHAnsi" w:hAnsiTheme="minorHAnsi" w:cstheme="minorHAnsi"/>
        </w:rPr>
        <w:t>, zprávy o koncertech, přehlídkách, festivalech, technický zpravodaj (nové hudební nástroje, zvuková technika)</w:t>
      </w:r>
      <w:r w:rsidR="006050E9">
        <w:rPr>
          <w:rFonts w:asciiTheme="minorHAnsi" w:hAnsiTheme="minorHAnsi" w:cstheme="minorHAnsi"/>
        </w:rPr>
        <w:t xml:space="preserve"> </w:t>
      </w:r>
      <w:r w:rsidR="00881460">
        <w:rPr>
          <w:rFonts w:asciiTheme="minorHAnsi" w:hAnsiTheme="minorHAnsi" w:cstheme="minorHAnsi"/>
        </w:rPr>
        <w:t>soutěže</w:t>
      </w:r>
      <w:r w:rsidR="006050E9">
        <w:rPr>
          <w:rFonts w:asciiTheme="minorHAnsi" w:hAnsiTheme="minorHAnsi" w:cstheme="minorHAnsi"/>
        </w:rPr>
        <w:t>, reklamy</w:t>
      </w:r>
      <w:r w:rsidR="00881460">
        <w:rPr>
          <w:rFonts w:asciiTheme="minorHAnsi" w:hAnsiTheme="minorHAnsi" w:cstheme="minorHAnsi"/>
        </w:rPr>
        <w:t>.</w:t>
      </w:r>
      <w:r w:rsidR="00CF4EB8">
        <w:rPr>
          <w:rFonts w:asciiTheme="minorHAnsi" w:hAnsiTheme="minorHAnsi" w:cstheme="minorHAnsi"/>
        </w:rPr>
        <w:t xml:space="preserve"> </w:t>
      </w:r>
      <w:r w:rsidR="009C305B">
        <w:rPr>
          <w:rFonts w:asciiTheme="minorHAnsi" w:hAnsiTheme="minorHAnsi" w:cstheme="minorHAnsi"/>
        </w:rPr>
        <w:t xml:space="preserve">Já v této práci čerpám především z velkých </w:t>
      </w:r>
      <w:r w:rsidR="00474118">
        <w:rPr>
          <w:rFonts w:asciiTheme="minorHAnsi" w:hAnsiTheme="minorHAnsi" w:cstheme="minorHAnsi"/>
        </w:rPr>
        <w:t xml:space="preserve">zásadních </w:t>
      </w:r>
      <w:r w:rsidR="009C305B">
        <w:rPr>
          <w:rFonts w:asciiTheme="minorHAnsi" w:hAnsiTheme="minorHAnsi" w:cstheme="minorHAnsi"/>
        </w:rPr>
        <w:t>článků</w:t>
      </w:r>
      <w:r w:rsidR="00474118">
        <w:rPr>
          <w:rFonts w:asciiTheme="minorHAnsi" w:hAnsiTheme="minorHAnsi" w:cstheme="minorHAnsi"/>
        </w:rPr>
        <w:t xml:space="preserve"> a studií</w:t>
      </w:r>
      <w:r w:rsidR="009C305B">
        <w:rPr>
          <w:rFonts w:asciiTheme="minorHAnsi" w:hAnsiTheme="minorHAnsi" w:cstheme="minorHAnsi"/>
        </w:rPr>
        <w:t xml:space="preserve">, </w:t>
      </w:r>
      <w:r w:rsidR="00474118">
        <w:rPr>
          <w:rFonts w:asciiTheme="minorHAnsi" w:hAnsiTheme="minorHAnsi" w:cstheme="minorHAnsi"/>
        </w:rPr>
        <w:t xml:space="preserve">které se zabývají </w:t>
      </w:r>
      <w:r w:rsidR="009C305B">
        <w:rPr>
          <w:rFonts w:asciiTheme="minorHAnsi" w:hAnsiTheme="minorHAnsi" w:cstheme="minorHAnsi"/>
        </w:rPr>
        <w:t xml:space="preserve">konkrétními osobnostmi a problematikou žánrů gospel a rhythm and blues. </w:t>
      </w:r>
      <w:r w:rsidR="00BD2E73">
        <w:rPr>
          <w:rFonts w:asciiTheme="minorHAnsi" w:hAnsiTheme="minorHAnsi" w:cstheme="minorHAnsi"/>
        </w:rPr>
        <w:t xml:space="preserve">Do roku 1977 Melodie spadala pod vydavatelství Orbis, následně od roku 1977 pod vydavatelství Panorama. </w:t>
      </w:r>
    </w:p>
    <w:p w14:paraId="517402F2" w14:textId="3B4B13ED" w:rsidR="00AB3C71" w:rsidRDefault="00146DAF" w:rsidP="00704E65">
      <w:pPr>
        <w:pStyle w:val="Standard"/>
        <w:spacing w:line="360" w:lineRule="auto"/>
        <w:ind w:firstLine="708"/>
        <w:jc w:val="both"/>
        <w:rPr>
          <w:rFonts w:asciiTheme="minorHAnsi" w:hAnsiTheme="minorHAnsi" w:cstheme="minorHAnsi"/>
        </w:rPr>
      </w:pPr>
      <w:r>
        <w:rPr>
          <w:rFonts w:asciiTheme="minorHAnsi" w:hAnsiTheme="minorHAnsi" w:cstheme="minorHAnsi"/>
        </w:rPr>
        <w:t xml:space="preserve">Během let 1963-1989 se </w:t>
      </w:r>
      <w:r w:rsidR="009C305B">
        <w:rPr>
          <w:rFonts w:asciiTheme="minorHAnsi" w:hAnsiTheme="minorHAnsi" w:cstheme="minorHAnsi"/>
        </w:rPr>
        <w:t xml:space="preserve">v roli šéfredaktora </w:t>
      </w:r>
      <w:r>
        <w:rPr>
          <w:rFonts w:asciiTheme="minorHAnsi" w:hAnsiTheme="minorHAnsi" w:cstheme="minorHAnsi"/>
        </w:rPr>
        <w:t>vystřídal</w:t>
      </w:r>
      <w:r w:rsidR="00FA3BB1">
        <w:rPr>
          <w:rFonts w:asciiTheme="minorHAnsi" w:hAnsiTheme="minorHAnsi" w:cstheme="minorHAnsi"/>
        </w:rPr>
        <w:t>o</w:t>
      </w:r>
      <w:r>
        <w:rPr>
          <w:rFonts w:asciiTheme="minorHAnsi" w:hAnsiTheme="minorHAnsi" w:cstheme="minorHAnsi"/>
        </w:rPr>
        <w:t xml:space="preserve"> celkem </w:t>
      </w:r>
      <w:r w:rsidR="00FA3BB1">
        <w:rPr>
          <w:rFonts w:asciiTheme="minorHAnsi" w:hAnsiTheme="minorHAnsi" w:cstheme="minorHAnsi"/>
        </w:rPr>
        <w:t>pět</w:t>
      </w:r>
      <w:r>
        <w:rPr>
          <w:rFonts w:asciiTheme="minorHAnsi" w:hAnsiTheme="minorHAnsi" w:cstheme="minorHAnsi"/>
        </w:rPr>
        <w:t xml:space="preserve"> </w:t>
      </w:r>
      <w:r w:rsidR="009C305B">
        <w:rPr>
          <w:rFonts w:asciiTheme="minorHAnsi" w:hAnsiTheme="minorHAnsi" w:cstheme="minorHAnsi"/>
        </w:rPr>
        <w:t>muž</w:t>
      </w:r>
      <w:r w:rsidR="00FA3BB1">
        <w:rPr>
          <w:rFonts w:asciiTheme="minorHAnsi" w:hAnsiTheme="minorHAnsi" w:cstheme="minorHAnsi"/>
        </w:rPr>
        <w:t>ů</w:t>
      </w:r>
      <w:r>
        <w:rPr>
          <w:rFonts w:asciiTheme="minorHAnsi" w:hAnsiTheme="minorHAnsi" w:cstheme="minorHAnsi"/>
        </w:rPr>
        <w:t xml:space="preserve"> a těmi byli publicisté </w:t>
      </w:r>
      <w:r w:rsidR="00FA3BB1">
        <w:rPr>
          <w:rFonts w:asciiTheme="minorHAnsi" w:hAnsiTheme="minorHAnsi" w:cstheme="minorHAnsi"/>
        </w:rPr>
        <w:t xml:space="preserve">Milan Kuna, </w:t>
      </w:r>
      <w:r>
        <w:rPr>
          <w:rFonts w:asciiTheme="minorHAnsi" w:hAnsiTheme="minorHAnsi" w:cstheme="minorHAnsi"/>
        </w:rPr>
        <w:t>Lubomír Dorůžka, Stanislav Titzl, Miroslav Kratochvíl a Jan Dobiáš.</w:t>
      </w:r>
      <w:r w:rsidR="0095351E">
        <w:rPr>
          <w:rFonts w:asciiTheme="minorHAnsi" w:hAnsiTheme="minorHAnsi" w:cstheme="minorHAnsi"/>
        </w:rPr>
        <w:t xml:space="preserve"> </w:t>
      </w:r>
      <w:r w:rsidR="001F10CA">
        <w:rPr>
          <w:rFonts w:asciiTheme="minorHAnsi" w:hAnsiTheme="minorHAnsi" w:cstheme="minorHAnsi"/>
        </w:rPr>
        <w:t xml:space="preserve">Mezi dalšími významnými publicisty, </w:t>
      </w:r>
      <w:r w:rsidR="006050E9">
        <w:rPr>
          <w:rFonts w:asciiTheme="minorHAnsi" w:hAnsiTheme="minorHAnsi" w:cstheme="minorHAnsi"/>
        </w:rPr>
        <w:t xml:space="preserve">přispívajícími svými články do </w:t>
      </w:r>
      <w:r w:rsidR="00457D94">
        <w:rPr>
          <w:rFonts w:asciiTheme="minorHAnsi" w:hAnsiTheme="minorHAnsi" w:cstheme="minorHAnsi"/>
        </w:rPr>
        <w:t xml:space="preserve">tohoto časopisu </w:t>
      </w:r>
      <w:r w:rsidR="001F10CA">
        <w:rPr>
          <w:rFonts w:asciiTheme="minorHAnsi" w:hAnsiTheme="minorHAnsi" w:cstheme="minorHAnsi"/>
        </w:rPr>
        <w:t>byli například Antonín Matzner, Igor Wasserberger, Zbyněk Mácha, Ludvík Šereda, Jaromír Tůma, Miroslav Langer, Jiří Černý, Miroslava Černá, Alexandr Goldscheider</w:t>
      </w:r>
      <w:r w:rsidR="00457D94">
        <w:rPr>
          <w:rFonts w:asciiTheme="minorHAnsi" w:hAnsiTheme="minorHAnsi" w:cstheme="minorHAnsi"/>
        </w:rPr>
        <w:t xml:space="preserve"> a další. </w:t>
      </w:r>
      <w:r w:rsidR="00881460">
        <w:rPr>
          <w:rFonts w:asciiTheme="minorHAnsi" w:hAnsiTheme="minorHAnsi" w:cstheme="minorHAnsi"/>
        </w:rPr>
        <w:t xml:space="preserve">Na úvod bych vás </w:t>
      </w:r>
      <w:r w:rsidR="00230E1B">
        <w:rPr>
          <w:rFonts w:asciiTheme="minorHAnsi" w:hAnsiTheme="minorHAnsi" w:cstheme="minorHAnsi"/>
        </w:rPr>
        <w:t xml:space="preserve">ve zkratce </w:t>
      </w:r>
      <w:r w:rsidR="00881460">
        <w:rPr>
          <w:rFonts w:asciiTheme="minorHAnsi" w:hAnsiTheme="minorHAnsi" w:cstheme="minorHAnsi"/>
        </w:rPr>
        <w:t xml:space="preserve">ráda seznámila </w:t>
      </w:r>
      <w:r w:rsidR="004A751E">
        <w:rPr>
          <w:rFonts w:asciiTheme="minorHAnsi" w:hAnsiTheme="minorHAnsi" w:cstheme="minorHAnsi"/>
        </w:rPr>
        <w:t xml:space="preserve">alespoň s těmi, z jejichž článků jsem čerpala nejčastěji. </w:t>
      </w:r>
    </w:p>
    <w:p w14:paraId="1CD8AC90" w14:textId="7A1CC727" w:rsidR="004E7359" w:rsidRDefault="00881460" w:rsidP="004E7359">
      <w:pPr>
        <w:pStyle w:val="Standard"/>
        <w:spacing w:line="360" w:lineRule="auto"/>
        <w:ind w:firstLine="708"/>
        <w:jc w:val="both"/>
        <w:rPr>
          <w:rFonts w:asciiTheme="minorHAnsi" w:hAnsiTheme="minorHAnsi" w:cstheme="minorHAnsi"/>
        </w:rPr>
      </w:pPr>
      <w:r>
        <w:rPr>
          <w:rFonts w:asciiTheme="minorHAnsi" w:hAnsiTheme="minorHAnsi" w:cstheme="minorHAnsi"/>
        </w:rPr>
        <w:t xml:space="preserve">Lubomír Dorůžka (18.3.1924-16.12.2013) byl významný muzikolog, publicista a překladatel. Vystudoval obor anglická a americká literatura a absolvoval s disertační prací, která nesla název </w:t>
      </w:r>
      <w:r>
        <w:rPr>
          <w:rFonts w:asciiTheme="minorHAnsi" w:hAnsiTheme="minorHAnsi" w:cstheme="minorHAnsi"/>
          <w:i/>
          <w:iCs/>
        </w:rPr>
        <w:t>Američtí romanopisci jazzového věku.</w:t>
      </w:r>
      <w:r>
        <w:rPr>
          <w:rFonts w:asciiTheme="minorHAnsi" w:hAnsiTheme="minorHAnsi" w:cstheme="minorHAnsi"/>
        </w:rPr>
        <w:t xml:space="preserve"> </w:t>
      </w:r>
      <w:r w:rsidR="00230E1B">
        <w:rPr>
          <w:rFonts w:asciiTheme="minorHAnsi" w:hAnsiTheme="minorHAnsi" w:cstheme="minorHAnsi"/>
        </w:rPr>
        <w:t xml:space="preserve">Publikoval v několika časopisech, jako jsou například Melodie, Hudební rozhledy, Jazz, Rytmus, Mladý svět, Opus musicum, a další. Ve své publicistické tvorbě se věnoval především jazzu, jeho díla vynikala jak kvalitním zpracováním, tak i překladatelstvím. Pro svou překladatelskou činnost čerpal ze svých studií, ale i z kontaktů s mnoha zahraničními osobnostmi. Jeho celoživotním kolegou a přítelem byl Josef Škvorecký. Mezi Dorůžkova hlavní díla uvedu </w:t>
      </w:r>
      <w:r w:rsidR="00230E1B">
        <w:rPr>
          <w:rFonts w:asciiTheme="minorHAnsi" w:hAnsiTheme="minorHAnsi" w:cstheme="minorHAnsi"/>
          <w:i/>
          <w:iCs/>
        </w:rPr>
        <w:t>Český jazz mezi tanky a klíči,</w:t>
      </w:r>
      <w:r w:rsidR="00230E1B">
        <w:rPr>
          <w:rFonts w:asciiTheme="minorHAnsi" w:hAnsiTheme="minorHAnsi" w:cstheme="minorHAnsi"/>
        </w:rPr>
        <w:t xml:space="preserve"> kde čtenářům do hloubky přibližuje historii československého jazzu. Dále </w:t>
      </w:r>
      <w:r w:rsidR="00230E1B">
        <w:rPr>
          <w:rFonts w:asciiTheme="minorHAnsi" w:hAnsiTheme="minorHAnsi" w:cstheme="minorHAnsi"/>
          <w:i/>
          <w:iCs/>
        </w:rPr>
        <w:t>Od folkóru k Semaforu,</w:t>
      </w:r>
      <w:r w:rsidR="00230E1B">
        <w:rPr>
          <w:rFonts w:asciiTheme="minorHAnsi" w:hAnsiTheme="minorHAnsi" w:cstheme="minorHAnsi"/>
        </w:rPr>
        <w:t xml:space="preserve"> </w:t>
      </w:r>
      <w:r w:rsidR="00563022">
        <w:rPr>
          <w:rFonts w:asciiTheme="minorHAnsi" w:hAnsiTheme="minorHAnsi" w:cstheme="minorHAnsi"/>
        </w:rPr>
        <w:t xml:space="preserve">ve které objasňuje kořeny a souvislosti dobové populární hudby. Jako poslední zmíním knižní publikaci </w:t>
      </w:r>
      <w:r w:rsidR="00563022">
        <w:rPr>
          <w:rFonts w:asciiTheme="minorHAnsi" w:hAnsiTheme="minorHAnsi" w:cstheme="minorHAnsi"/>
          <w:i/>
          <w:iCs/>
        </w:rPr>
        <w:t>Panorama jazzu</w:t>
      </w:r>
      <w:r w:rsidR="00563022">
        <w:rPr>
          <w:rFonts w:asciiTheme="minorHAnsi" w:hAnsiTheme="minorHAnsi" w:cstheme="minorHAnsi"/>
        </w:rPr>
        <w:t xml:space="preserve"> či </w:t>
      </w:r>
      <w:r w:rsidR="00563022">
        <w:rPr>
          <w:rFonts w:asciiTheme="minorHAnsi" w:hAnsiTheme="minorHAnsi" w:cstheme="minorHAnsi"/>
          <w:i/>
          <w:iCs/>
        </w:rPr>
        <w:t xml:space="preserve">Panoráma populární hudby 1918-1978, </w:t>
      </w:r>
      <w:r w:rsidR="00563022">
        <w:rPr>
          <w:rFonts w:asciiTheme="minorHAnsi" w:hAnsiTheme="minorHAnsi" w:cstheme="minorHAnsi"/>
        </w:rPr>
        <w:t>ve kterých přináší pohledy do aktuálního dobového dění.</w:t>
      </w:r>
      <w:sdt>
        <w:sdtPr>
          <w:rPr>
            <w:rFonts w:asciiTheme="minorHAnsi" w:hAnsiTheme="minorHAnsi" w:cstheme="minorHAnsi"/>
          </w:rPr>
          <w:id w:val="388929421"/>
          <w:citation/>
        </w:sdtPr>
        <w:sdtEndPr/>
        <w:sdtContent>
          <w:r w:rsidR="00CB5148">
            <w:rPr>
              <w:rFonts w:asciiTheme="minorHAnsi" w:hAnsiTheme="minorHAnsi" w:cstheme="minorHAnsi"/>
            </w:rPr>
            <w:fldChar w:fldCharType="begin"/>
          </w:r>
          <w:r w:rsidR="00CB5148">
            <w:rPr>
              <w:rFonts w:asciiTheme="minorHAnsi" w:hAnsiTheme="minorHAnsi" w:cstheme="minorHAnsi"/>
            </w:rPr>
            <w:instrText xml:space="preserve"> CITATION fWyub0kg7lbvBvWA </w:instrText>
          </w:r>
          <w:r w:rsidR="00CB5148">
            <w:rPr>
              <w:rFonts w:asciiTheme="minorHAnsi" w:hAnsiTheme="minorHAnsi" w:cstheme="minorHAnsi"/>
            </w:rPr>
            <w:fldChar w:fldCharType="separate"/>
          </w:r>
          <w:r w:rsidR="001442B8">
            <w:rPr>
              <w:rFonts w:asciiTheme="minorHAnsi" w:hAnsiTheme="minorHAnsi" w:cstheme="minorHAnsi"/>
              <w:noProof/>
            </w:rPr>
            <w:t xml:space="preserve"> </w:t>
          </w:r>
          <w:r w:rsidR="001442B8" w:rsidRPr="001442B8">
            <w:rPr>
              <w:rFonts w:asciiTheme="minorHAnsi" w:hAnsiTheme="minorHAnsi" w:cstheme="minorHAnsi"/>
              <w:noProof/>
            </w:rPr>
            <w:t>(Macek, 2019)</w:t>
          </w:r>
          <w:r w:rsidR="00CB5148">
            <w:rPr>
              <w:rFonts w:asciiTheme="minorHAnsi" w:hAnsiTheme="minorHAnsi" w:cstheme="minorHAnsi"/>
            </w:rPr>
            <w:fldChar w:fldCharType="end"/>
          </w:r>
        </w:sdtContent>
      </w:sdt>
    </w:p>
    <w:p w14:paraId="0E65D553" w14:textId="6504F0F8" w:rsidR="00A47431" w:rsidRDefault="00563022" w:rsidP="00A47431">
      <w:pPr>
        <w:pStyle w:val="Standard"/>
        <w:spacing w:line="360" w:lineRule="auto"/>
        <w:ind w:firstLine="708"/>
        <w:jc w:val="both"/>
        <w:rPr>
          <w:rFonts w:asciiTheme="minorHAnsi" w:hAnsiTheme="minorHAnsi" w:cstheme="minorHAnsi"/>
        </w:rPr>
      </w:pPr>
      <w:r w:rsidRPr="004E7359">
        <w:rPr>
          <w:rFonts w:asciiTheme="minorHAnsi" w:hAnsiTheme="minorHAnsi" w:cstheme="minorHAnsi"/>
        </w:rPr>
        <w:t>Antonín Matzner</w:t>
      </w:r>
      <w:r w:rsidR="0021759C" w:rsidRPr="004E7359">
        <w:rPr>
          <w:rFonts w:asciiTheme="minorHAnsi" w:hAnsiTheme="minorHAnsi" w:cstheme="minorHAnsi"/>
        </w:rPr>
        <w:t xml:space="preserve"> (22.8.1944-16.10.2017) taktéž muzikolog, organizátor a</w:t>
      </w:r>
      <w:r w:rsidR="00D00356">
        <w:rPr>
          <w:rFonts w:asciiTheme="minorHAnsi" w:hAnsiTheme="minorHAnsi" w:cstheme="minorHAnsi"/>
        </w:rPr>
        <w:t> </w:t>
      </w:r>
      <w:r w:rsidR="0021759C" w:rsidRPr="004E7359">
        <w:rPr>
          <w:rFonts w:asciiTheme="minorHAnsi" w:hAnsiTheme="minorHAnsi" w:cstheme="minorHAnsi"/>
        </w:rPr>
        <w:t>publicista.</w:t>
      </w:r>
      <w:r w:rsidR="00E55656" w:rsidRPr="004E7359">
        <w:rPr>
          <w:rFonts w:asciiTheme="minorHAnsi" w:hAnsiTheme="minorHAnsi" w:cstheme="minorHAnsi"/>
        </w:rPr>
        <w:t xml:space="preserve"> Jeho práce se zabývá hlavně jazzem, ale odráží i dění v artificiální hudbě. </w:t>
      </w:r>
      <w:r w:rsidR="0021759C" w:rsidRPr="004E7359">
        <w:rPr>
          <w:rFonts w:asciiTheme="minorHAnsi" w:hAnsiTheme="minorHAnsi" w:cstheme="minorHAnsi"/>
        </w:rPr>
        <w:t xml:space="preserve"> Odmaturoval na střední škole všeobecně vzdělávací v Plzni, kde již v roce 1960 stál u zrodu nového jazz klubu a ve stejném období začal spolupracovat s plzeňskou redakcí Československého rozhlasu</w:t>
      </w:r>
      <w:r w:rsidR="00E55656" w:rsidRPr="004E7359">
        <w:rPr>
          <w:rFonts w:asciiTheme="minorHAnsi" w:hAnsiTheme="minorHAnsi" w:cstheme="minorHAnsi"/>
        </w:rPr>
        <w:t xml:space="preserve">. Chvíli a to začal publikovat v časopisech </w:t>
      </w:r>
      <w:r w:rsidR="00E55656" w:rsidRPr="004E7359">
        <w:rPr>
          <w:rFonts w:asciiTheme="minorHAnsi" w:hAnsiTheme="minorHAnsi" w:cstheme="minorHAnsi"/>
          <w:i/>
          <w:iCs/>
        </w:rPr>
        <w:t xml:space="preserve">Melodie, Hudební </w:t>
      </w:r>
      <w:r w:rsidR="00E55656" w:rsidRPr="004E7359">
        <w:rPr>
          <w:rFonts w:asciiTheme="minorHAnsi" w:hAnsiTheme="minorHAnsi" w:cstheme="minorHAnsi"/>
          <w:i/>
          <w:iCs/>
        </w:rPr>
        <w:lastRenderedPageBreak/>
        <w:t xml:space="preserve">věda, Opus musicum, Hudební rozhledy </w:t>
      </w:r>
      <w:r w:rsidR="00E55656" w:rsidRPr="004E7359">
        <w:rPr>
          <w:rFonts w:asciiTheme="minorHAnsi" w:hAnsiTheme="minorHAnsi" w:cstheme="minorHAnsi"/>
        </w:rPr>
        <w:t xml:space="preserve">či v časopisu </w:t>
      </w:r>
      <w:r w:rsidR="00E55656" w:rsidRPr="004E7359">
        <w:rPr>
          <w:rFonts w:asciiTheme="minorHAnsi" w:hAnsiTheme="minorHAnsi" w:cstheme="minorHAnsi"/>
          <w:i/>
          <w:iCs/>
        </w:rPr>
        <w:t>Mladý svět.</w:t>
      </w:r>
      <w:r w:rsidR="00E55656" w:rsidRPr="004E7359">
        <w:rPr>
          <w:rFonts w:asciiTheme="minorHAnsi" w:hAnsiTheme="minorHAnsi" w:cstheme="minorHAnsi"/>
        </w:rPr>
        <w:t xml:space="preserve"> Na konci šedesátých let vyučoval na Lidové škole umění v Praze 1, působil jako hudební režisér v Supraphonu, významně se podílel na fungování festivalu Pražské jaro, kde působil jako programový poradce a dramaturg. Antonín Matzner se věnoval jak produkci knih, tak publikacemi v časopisech. Nemůžeme opomenout i jeho spolupráci s rozhlasem a televizí</w:t>
      </w:r>
      <w:r w:rsidR="004E7359" w:rsidRPr="004E7359">
        <w:rPr>
          <w:rFonts w:asciiTheme="minorHAnsi" w:hAnsiTheme="minorHAnsi" w:cstheme="minorHAnsi"/>
        </w:rPr>
        <w:t xml:space="preserve">, které se projevovaly především v pořadech, které se cyklicky opakovaly a ve kterých se často stavěl do role moderátora: </w:t>
      </w:r>
      <w:r w:rsidR="004E7359" w:rsidRPr="004E7359">
        <w:rPr>
          <w:rFonts w:asciiTheme="minorHAnsi" w:hAnsiTheme="minorHAnsi" w:cstheme="minorHAnsi"/>
          <w:i/>
          <w:iCs/>
        </w:rPr>
        <w:t xml:space="preserve">Hudba třetího proudu, Beatles, Slavné postavy jazzu, Jazz kolem půlnoci a další. </w:t>
      </w:r>
      <w:r w:rsidR="004E7359" w:rsidRPr="004E7359">
        <w:rPr>
          <w:rFonts w:asciiTheme="minorHAnsi" w:hAnsiTheme="minorHAnsi" w:cstheme="minorHAnsi"/>
        </w:rPr>
        <w:t xml:space="preserve">Mezi jeho knižní publikace patří </w:t>
      </w:r>
      <w:r w:rsidR="004E7359" w:rsidRPr="004E7359">
        <w:rPr>
          <w:rFonts w:asciiTheme="minorHAnsi" w:hAnsiTheme="minorHAnsi" w:cstheme="minorHAnsi"/>
          <w:i/>
          <w:iCs/>
        </w:rPr>
        <w:t>Rhythm &amp; Blues</w:t>
      </w:r>
      <w:r w:rsidR="004E7359">
        <w:rPr>
          <w:rFonts w:asciiTheme="minorHAnsi" w:hAnsiTheme="minorHAnsi" w:cstheme="minorHAnsi"/>
          <w:i/>
          <w:iCs/>
        </w:rPr>
        <w:t xml:space="preserve">, Beatles, Encyklopedie jazzu a moderní populární hudby, </w:t>
      </w:r>
      <w:r w:rsidR="004E7359">
        <w:rPr>
          <w:rFonts w:asciiTheme="minorHAnsi" w:hAnsiTheme="minorHAnsi" w:cstheme="minorHAnsi"/>
        </w:rPr>
        <w:t>na které spolupracoval s Ivanem Poledňákem a Igorem Wassenbergerem).</w:t>
      </w:r>
      <w:sdt>
        <w:sdtPr>
          <w:rPr>
            <w:rFonts w:asciiTheme="minorHAnsi" w:hAnsiTheme="minorHAnsi" w:cstheme="minorHAnsi"/>
          </w:rPr>
          <w:id w:val="-1043674031"/>
          <w:citation/>
        </w:sdtPr>
        <w:sdtEndPr/>
        <w:sdtContent>
          <w:r w:rsidR="00CB5148">
            <w:rPr>
              <w:rFonts w:asciiTheme="minorHAnsi" w:hAnsiTheme="minorHAnsi" w:cstheme="minorHAnsi"/>
            </w:rPr>
            <w:fldChar w:fldCharType="begin"/>
          </w:r>
          <w:r w:rsidR="00CB5148">
            <w:rPr>
              <w:rFonts w:asciiTheme="minorHAnsi" w:hAnsiTheme="minorHAnsi" w:cstheme="minorHAnsi"/>
            </w:rPr>
            <w:instrText xml:space="preserve"> CITATION fWyub0kg7lbvBvWA </w:instrText>
          </w:r>
          <w:r w:rsidR="00CB5148">
            <w:rPr>
              <w:rFonts w:asciiTheme="minorHAnsi" w:hAnsiTheme="minorHAnsi" w:cstheme="minorHAnsi"/>
            </w:rPr>
            <w:fldChar w:fldCharType="separate"/>
          </w:r>
          <w:r w:rsidR="001442B8">
            <w:rPr>
              <w:rFonts w:asciiTheme="minorHAnsi" w:hAnsiTheme="minorHAnsi" w:cstheme="minorHAnsi"/>
              <w:noProof/>
            </w:rPr>
            <w:t xml:space="preserve"> </w:t>
          </w:r>
          <w:r w:rsidR="001442B8" w:rsidRPr="001442B8">
            <w:rPr>
              <w:rFonts w:asciiTheme="minorHAnsi" w:hAnsiTheme="minorHAnsi" w:cstheme="minorHAnsi"/>
              <w:noProof/>
            </w:rPr>
            <w:t>(Macek, 2019)</w:t>
          </w:r>
          <w:r w:rsidR="00CB5148">
            <w:rPr>
              <w:rFonts w:asciiTheme="minorHAnsi" w:hAnsiTheme="minorHAnsi" w:cstheme="minorHAnsi"/>
            </w:rPr>
            <w:fldChar w:fldCharType="end"/>
          </w:r>
        </w:sdtContent>
      </w:sdt>
    </w:p>
    <w:p w14:paraId="3B2F5CE0" w14:textId="7AD5D50C" w:rsidR="00146DAF" w:rsidRDefault="00A47431" w:rsidP="0029420F">
      <w:pPr>
        <w:pStyle w:val="Standard"/>
        <w:spacing w:line="360" w:lineRule="auto"/>
        <w:ind w:firstLine="708"/>
        <w:jc w:val="both"/>
        <w:rPr>
          <w:rFonts w:asciiTheme="minorHAnsi" w:hAnsiTheme="minorHAnsi" w:cstheme="minorHAnsi"/>
        </w:rPr>
      </w:pPr>
      <w:r>
        <w:rPr>
          <w:rFonts w:asciiTheme="minorHAnsi" w:hAnsiTheme="minorHAnsi" w:cstheme="minorHAnsi"/>
        </w:rPr>
        <w:t xml:space="preserve">Zbyněk Mácha (27. 11. 1928- 1. 4. 2007) byl československý organizátor </w:t>
      </w:r>
      <w:r w:rsidRPr="00D00356">
        <w:t>a</w:t>
      </w:r>
      <w:r w:rsidR="00D00356">
        <w:t> </w:t>
      </w:r>
      <w:r w:rsidRPr="00D00356">
        <w:t>publicista</w:t>
      </w:r>
      <w:r>
        <w:rPr>
          <w:rFonts w:asciiTheme="minorHAnsi" w:hAnsiTheme="minorHAnsi" w:cstheme="minorHAnsi"/>
        </w:rPr>
        <w:t>. Úspěšně dokončil studia na Fakultě speciálních nauk na ČVUT, poté se rozhodl studovat dálkově folkloristiku a etnografii na Univerzitě Karlově. Vedl svou dixielandovou kapelu, která nesla název Memphis Dixie</w:t>
      </w:r>
      <w:r w:rsidR="0029420F">
        <w:rPr>
          <w:rFonts w:asciiTheme="minorHAnsi" w:hAnsiTheme="minorHAnsi" w:cstheme="minorHAnsi"/>
        </w:rPr>
        <w:t xml:space="preserve"> a byla součástí pořadu Emmanuela Uggého, se kterým Mácha spolupracoval na několika dalších pořadech</w:t>
      </w:r>
      <w:bookmarkStart w:id="89" w:name="_Toc75292692"/>
      <w:r w:rsidR="0029420F">
        <w:rPr>
          <w:rFonts w:asciiTheme="minorHAnsi" w:hAnsiTheme="minorHAnsi" w:cstheme="minorHAnsi"/>
        </w:rPr>
        <w:t xml:space="preserve">. Na počátku 60. let navázal spolupráci s Československým rozhlasem, kde v průběhu několika let vytvořil více než 500 odborně zaměřených pořadů. </w:t>
      </w:r>
      <w:r w:rsidR="004132B1">
        <w:rPr>
          <w:rFonts w:asciiTheme="minorHAnsi" w:hAnsiTheme="minorHAnsi" w:cstheme="minorHAnsi"/>
        </w:rPr>
        <w:t xml:space="preserve">Z původní profese zeměměřiče poté nastoupil do hudební sféry, kde pracoval mj. jako dramaturg zábavného pořadu v pařížské Olympii, odborný referent na Ministerstvu kultury a mnohé další. </w:t>
      </w:r>
      <w:sdt>
        <w:sdtPr>
          <w:rPr>
            <w:rFonts w:asciiTheme="minorHAnsi" w:hAnsiTheme="minorHAnsi" w:cstheme="minorHAnsi"/>
          </w:rPr>
          <w:id w:val="738676122"/>
          <w:citation/>
        </w:sdtPr>
        <w:sdtEndPr/>
        <w:sdtContent>
          <w:r w:rsidR="00CB5148">
            <w:rPr>
              <w:rFonts w:asciiTheme="minorHAnsi" w:hAnsiTheme="minorHAnsi" w:cstheme="minorHAnsi"/>
            </w:rPr>
            <w:fldChar w:fldCharType="begin"/>
          </w:r>
          <w:r w:rsidR="00CB5148">
            <w:rPr>
              <w:rFonts w:asciiTheme="minorHAnsi" w:hAnsiTheme="minorHAnsi" w:cstheme="minorHAnsi"/>
            </w:rPr>
            <w:instrText xml:space="preserve"> CITATION fWyub0kg7lbvBvWA </w:instrText>
          </w:r>
          <w:r w:rsidR="00CB5148">
            <w:rPr>
              <w:rFonts w:asciiTheme="minorHAnsi" w:hAnsiTheme="minorHAnsi" w:cstheme="minorHAnsi"/>
            </w:rPr>
            <w:fldChar w:fldCharType="separate"/>
          </w:r>
          <w:r w:rsidR="001442B8" w:rsidRPr="001442B8">
            <w:rPr>
              <w:rFonts w:asciiTheme="minorHAnsi" w:hAnsiTheme="minorHAnsi" w:cstheme="minorHAnsi"/>
              <w:noProof/>
            </w:rPr>
            <w:t>(Macek, 2019)</w:t>
          </w:r>
          <w:r w:rsidR="00CB5148">
            <w:rPr>
              <w:rFonts w:asciiTheme="minorHAnsi" w:hAnsiTheme="minorHAnsi" w:cstheme="minorHAnsi"/>
            </w:rPr>
            <w:fldChar w:fldCharType="end"/>
          </w:r>
        </w:sdtContent>
      </w:sdt>
    </w:p>
    <w:p w14:paraId="2E79BBBD" w14:textId="4C209473" w:rsidR="002B5633" w:rsidRDefault="002B5633" w:rsidP="00CB5148">
      <w:pPr>
        <w:pStyle w:val="Standard"/>
        <w:spacing w:line="360" w:lineRule="auto"/>
        <w:ind w:firstLine="708"/>
        <w:jc w:val="both"/>
        <w:rPr>
          <w:rFonts w:asciiTheme="minorHAnsi" w:hAnsiTheme="minorHAnsi" w:cstheme="minorHAnsi"/>
        </w:rPr>
      </w:pPr>
      <w:r>
        <w:rPr>
          <w:rFonts w:asciiTheme="minorHAnsi" w:hAnsiTheme="minorHAnsi" w:cstheme="minorHAnsi"/>
        </w:rPr>
        <w:t>Jaromír Tůma</w:t>
      </w:r>
      <w:r w:rsidR="00B00262">
        <w:rPr>
          <w:rFonts w:asciiTheme="minorHAnsi" w:hAnsiTheme="minorHAnsi" w:cstheme="minorHAnsi"/>
        </w:rPr>
        <w:t xml:space="preserve"> (26. 4. 1964) je hudební publicista a dramaturg, jenž v 60. letech začal hojně publikovat v měsíčníku Melodie, kde měl své pravidelné rubriky. Podílel se na hudebních pořadech v Československém rozhlase</w:t>
      </w:r>
      <w:r w:rsidR="002A5603">
        <w:rPr>
          <w:rFonts w:asciiTheme="minorHAnsi" w:hAnsiTheme="minorHAnsi" w:cstheme="minorHAnsi"/>
        </w:rPr>
        <w:t>, spolupracoval se Supraphonem, kde sestavoval gramofonové tituly. S tím ostatně externě spolupracuje dodnes. Do roku 1991 publikoval a moderoval na volné noze, přispíval mj. do Mladého světa, moderoval v rozhlasech Větrník a Mikrofór. v roce 1991 se stal šéfredaktorem Melodie a v roce 1993 přijal funkci šéfdramaturga hudebních pořadů TV Nova. Od roku 1995 pracoval sedm let jako editor Playboye, kde se věnoval převážně hudební rubrice. V současnosti je opět na volné noze, přispívá do rozličně laděných časopisů, škála jeho působnosti je opravdu široká (hudební Spark, společenská Xantypa)</w:t>
      </w:r>
      <w:r w:rsidR="004B4738">
        <w:rPr>
          <w:rFonts w:asciiTheme="minorHAnsi" w:hAnsiTheme="minorHAnsi" w:cstheme="minorHAnsi"/>
        </w:rPr>
        <w:t xml:space="preserve"> </w:t>
      </w:r>
      <w:sdt>
        <w:sdtPr>
          <w:rPr>
            <w:rFonts w:asciiTheme="minorHAnsi" w:hAnsiTheme="minorHAnsi" w:cstheme="minorHAnsi"/>
          </w:rPr>
          <w:id w:val="2073627094"/>
          <w:citation/>
        </w:sdtPr>
        <w:sdtEndPr/>
        <w:sdtContent>
          <w:r w:rsidR="00CB5148">
            <w:rPr>
              <w:rFonts w:asciiTheme="minorHAnsi" w:hAnsiTheme="minorHAnsi" w:cstheme="minorHAnsi"/>
            </w:rPr>
            <w:fldChar w:fldCharType="begin"/>
          </w:r>
          <w:r w:rsidR="00CB5148">
            <w:rPr>
              <w:rFonts w:asciiTheme="minorHAnsi" w:hAnsiTheme="minorHAnsi" w:cstheme="minorHAnsi"/>
            </w:rPr>
            <w:instrText xml:space="preserve"> CITATION fWyub0kg7lbvBvWA </w:instrText>
          </w:r>
          <w:r w:rsidR="00CB5148">
            <w:rPr>
              <w:rFonts w:asciiTheme="minorHAnsi" w:hAnsiTheme="minorHAnsi" w:cstheme="minorHAnsi"/>
            </w:rPr>
            <w:fldChar w:fldCharType="separate"/>
          </w:r>
          <w:r w:rsidR="001442B8" w:rsidRPr="001442B8">
            <w:rPr>
              <w:rFonts w:asciiTheme="minorHAnsi" w:hAnsiTheme="minorHAnsi" w:cstheme="minorHAnsi"/>
              <w:noProof/>
            </w:rPr>
            <w:t>(Macek, 2019)</w:t>
          </w:r>
          <w:r w:rsidR="00CB5148">
            <w:rPr>
              <w:rFonts w:asciiTheme="minorHAnsi" w:hAnsiTheme="minorHAnsi" w:cstheme="minorHAnsi"/>
            </w:rPr>
            <w:fldChar w:fldCharType="end"/>
          </w:r>
        </w:sdtContent>
      </w:sdt>
    </w:p>
    <w:p w14:paraId="27BA0D27" w14:textId="2C0A1006" w:rsidR="004132B1" w:rsidRDefault="004132B1" w:rsidP="0029420F">
      <w:pPr>
        <w:pStyle w:val="Standard"/>
        <w:spacing w:line="360" w:lineRule="auto"/>
        <w:ind w:firstLine="708"/>
        <w:jc w:val="both"/>
        <w:rPr>
          <w:rFonts w:asciiTheme="minorHAnsi" w:hAnsiTheme="minorHAnsi" w:cstheme="minorHAnsi"/>
        </w:rPr>
      </w:pPr>
      <w:r>
        <w:rPr>
          <w:rFonts w:asciiTheme="minorHAnsi" w:hAnsiTheme="minorHAnsi" w:cstheme="minorHAnsi"/>
        </w:rPr>
        <w:t xml:space="preserve">Takto bych dále mohla vyjmenovávat působivé profesní životy předních československých publicistů, ale tímto se má bakalářská práce primárně nezabývá. </w:t>
      </w:r>
    </w:p>
    <w:p w14:paraId="70A9D864" w14:textId="23A74471" w:rsidR="00CE09DA" w:rsidRDefault="00CE09DA" w:rsidP="00CE09DA">
      <w:pPr>
        <w:pStyle w:val="Nadpis1"/>
        <w:spacing w:after="100" w:afterAutospacing="1"/>
      </w:pPr>
      <w:bookmarkStart w:id="90" w:name="_Toc90165912"/>
      <w:bookmarkStart w:id="91" w:name="_Toc90231404"/>
      <w:bookmarkStart w:id="92" w:name="_Toc90298570"/>
      <w:bookmarkStart w:id="93" w:name="_Toc90298781"/>
      <w:bookmarkStart w:id="94" w:name="_Toc90298911"/>
      <w:bookmarkStart w:id="95" w:name="_Toc90298950"/>
      <w:bookmarkStart w:id="96" w:name="_Toc90298990"/>
      <w:bookmarkStart w:id="97" w:name="_Toc90299094"/>
      <w:r>
        <w:lastRenderedPageBreak/>
        <w:t>60. léta v Melodii</w:t>
      </w:r>
      <w:bookmarkEnd w:id="90"/>
      <w:bookmarkEnd w:id="91"/>
      <w:bookmarkEnd w:id="92"/>
      <w:bookmarkEnd w:id="93"/>
      <w:bookmarkEnd w:id="94"/>
      <w:bookmarkEnd w:id="95"/>
      <w:bookmarkEnd w:id="96"/>
      <w:bookmarkEnd w:id="97"/>
      <w:r w:rsidR="0074122F">
        <w:tab/>
      </w:r>
    </w:p>
    <w:p w14:paraId="2E1B9D2D" w14:textId="38714CDB" w:rsidR="001625E5" w:rsidRDefault="001625E5" w:rsidP="00154137">
      <w:pPr>
        <w:spacing w:after="0" w:line="360" w:lineRule="auto"/>
        <w:ind w:firstLine="708"/>
        <w:jc w:val="both"/>
      </w:pPr>
      <w:r>
        <w:t>V roce 1963 byl šéfredaktorem Milan Kuna, který na svém místě ale dlouho nesetrval a</w:t>
      </w:r>
      <w:r w:rsidR="00A125D8">
        <w:t xml:space="preserve"> rok nato ho vystřídal Lubomír Dorůžka. Mezi stálé publicisty této dekády patřili Zbyněk Mácha, Josef Kotek, Jindřich Brabec, </w:t>
      </w:r>
      <w:r w:rsidR="0058747D">
        <w:t xml:space="preserve">Jiří Černý, </w:t>
      </w:r>
      <w:r w:rsidR="00A125D8">
        <w:t xml:space="preserve">Stanislav Titzl a Lubomír Dorůžka. S větším zájmem o </w:t>
      </w:r>
      <w:r w:rsidR="0058747D">
        <w:t>populární,</w:t>
      </w:r>
      <w:r w:rsidR="00A125D8">
        <w:t xml:space="preserve"> a především rockovou hudbu začali publikovat taky představitelé mladší generace jako byli Petr Dorůžka, Miroslav Tůma a Ondřej Konrád.</w:t>
      </w:r>
      <w:r w:rsidR="00154137">
        <w:t xml:space="preserve"> Pod vedením Lubomíra Dorůžky časopis Melodie vzkvétal, ať už kvůli jeho nadšení, tak i kvůli celkově uvolněné době, ve srovnání s dekádou nadcházející.</w:t>
      </w:r>
    </w:p>
    <w:p w14:paraId="49CAAEAA" w14:textId="56BD0FFF" w:rsidR="005E3846" w:rsidRDefault="003B490F" w:rsidP="00CE09DA">
      <w:pPr>
        <w:spacing w:line="360" w:lineRule="auto"/>
        <w:ind w:firstLine="708"/>
        <w:jc w:val="both"/>
      </w:pPr>
      <w:r>
        <w:rPr>
          <w:noProof/>
        </w:rPr>
        <w:drawing>
          <wp:anchor distT="0" distB="0" distL="114300" distR="114300" simplePos="0" relativeHeight="251650048" behindDoc="0" locked="0" layoutInCell="1" allowOverlap="1" wp14:anchorId="2C8A259A" wp14:editId="55340D27">
            <wp:simplePos x="0" y="0"/>
            <wp:positionH relativeFrom="column">
              <wp:posOffset>-2540</wp:posOffset>
            </wp:positionH>
            <wp:positionV relativeFrom="paragraph">
              <wp:posOffset>1587491</wp:posOffset>
            </wp:positionV>
            <wp:extent cx="5581650" cy="3352800"/>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1650" cy="3352800"/>
                    </a:xfrm>
                    <a:prstGeom prst="rect">
                      <a:avLst/>
                    </a:prstGeom>
                  </pic:spPr>
                </pic:pic>
              </a:graphicData>
            </a:graphic>
            <wp14:sizeRelH relativeFrom="page">
              <wp14:pctWidth>0</wp14:pctWidth>
            </wp14:sizeRelH>
            <wp14:sizeRelV relativeFrom="page">
              <wp14:pctHeight>0</wp14:pctHeight>
            </wp14:sizeRelV>
          </wp:anchor>
        </w:drawing>
      </w:r>
      <w:r w:rsidR="0074122F">
        <w:t xml:space="preserve">Srovnáme-li výskyt žánru </w:t>
      </w:r>
      <w:r w:rsidR="00E81178">
        <w:t>gospel/rhythm and blues v časopisu Melodie s ostatními předními žánry této doby, jako byly jazz, blues a rock, můžeme vidět, že námi zkoumaná oblast nebyla v Českoslovenku 60. let hlavním středem zájmu. Tuto skutečnost dokládá graf níže, ve kterém jsem vyhledávala zmínky jednotlivých žánrů v časopisu Melodie od roku 1963 do roku 19</w:t>
      </w:r>
      <w:r>
        <w:t>70.</w:t>
      </w:r>
    </w:p>
    <w:p w14:paraId="0C1638E1" w14:textId="082F9D48" w:rsidR="001C7909" w:rsidRDefault="005E3846" w:rsidP="00892C0F">
      <w:pPr>
        <w:spacing w:after="0" w:line="360" w:lineRule="auto"/>
        <w:jc w:val="both"/>
      </w:pPr>
      <w:r>
        <w:tab/>
        <w:t>Přestože se na první pohled může zdát, že byly žánry gospel a rhythm and blues zcela opomíjené, přece jen můžeme, při důkladném hledání, najít několik zmínek či ohlasů, zabývajících se touto problematikou.</w:t>
      </w:r>
      <w:r w:rsidR="00E24679">
        <w:t xml:space="preserve"> </w:t>
      </w:r>
      <w:r w:rsidR="00B03791">
        <w:t xml:space="preserve">Na úvod je třeba předeslat, že situace v zemích, ovládaných komunistickým režimem nebyla pro kulturní život nijak příznivá. Hlavním zdrojem, jakým se </w:t>
      </w:r>
      <w:r w:rsidR="001C7909">
        <w:t>hlavně</w:t>
      </w:r>
      <w:r w:rsidR="00B03791">
        <w:t xml:space="preserve"> mladá generace, preferující především rhythm an</w:t>
      </w:r>
      <w:r w:rsidR="001C7909">
        <w:t>d</w:t>
      </w:r>
      <w:r w:rsidR="00B03791">
        <w:t xml:space="preserve"> </w:t>
      </w:r>
      <w:r w:rsidR="00B03791">
        <w:lastRenderedPageBreak/>
        <w:t>blues a taneční hudbu, dostávala k tehdejší populární hudbě bylo rádio Luxemb</w:t>
      </w:r>
      <w:r w:rsidR="00D00D58">
        <w:t>u</w:t>
      </w:r>
      <w:r w:rsidR="00B03791">
        <w:t>r</w:t>
      </w:r>
      <w:r w:rsidR="001C7909">
        <w:t>g s ústředím sídlícím v Londýně. Hlavní úlohou této rozhlasové stanice, vysílající ve třech světových jazycích, bylo bavit posluchače a dopřát jim chvíle odpočinku při poslechu taneční a zábavní hudby</w:t>
      </w:r>
      <w:r w:rsidR="00595AD3">
        <w:t>.</w:t>
      </w:r>
      <w:r w:rsidR="00D00D58">
        <w:t xml:space="preserve"> </w:t>
      </w:r>
      <w:sdt>
        <w:sdtPr>
          <w:rPr>
            <w:b/>
            <w:bCs/>
          </w:rPr>
          <w:id w:val="1708143437"/>
          <w:citation/>
        </w:sdtPr>
        <w:sdtEndPr/>
        <w:sdtContent>
          <w:r w:rsidR="00B17AF3" w:rsidRPr="00B17AF3">
            <w:rPr>
              <w:b/>
              <w:bCs/>
            </w:rPr>
            <w:fldChar w:fldCharType="begin"/>
          </w:r>
          <w:r w:rsidR="00B17AF3" w:rsidRPr="00B17AF3">
            <w:rPr>
              <w:b/>
              <w:bCs/>
            </w:rPr>
            <w:instrText xml:space="preserve">CITATION O4CtKC9eJEY4z9hP \p 28-29 \l 1029 </w:instrText>
          </w:r>
          <w:r w:rsidR="00B17AF3" w:rsidRPr="00B17AF3">
            <w:rPr>
              <w:b/>
              <w:bCs/>
            </w:rPr>
            <w:fldChar w:fldCharType="separate"/>
          </w:r>
          <w:r w:rsidR="001442B8">
            <w:rPr>
              <w:noProof/>
            </w:rPr>
            <w:t>(Piskač, 1965, s. 28-29)</w:t>
          </w:r>
          <w:r w:rsidR="00B17AF3" w:rsidRPr="00B17AF3">
            <w:rPr>
              <w:b/>
              <w:bCs/>
            </w:rPr>
            <w:fldChar w:fldCharType="end"/>
          </w:r>
        </w:sdtContent>
      </w:sdt>
      <w:r w:rsidR="00595AD3">
        <w:t xml:space="preserve"> </w:t>
      </w:r>
      <w:r w:rsidR="00E24679">
        <w:t>Dalším způsobem, jak se k nedostatkové hudbě</w:t>
      </w:r>
      <w:r w:rsidR="00892C0F">
        <w:t xml:space="preserve"> bylo možné</w:t>
      </w:r>
      <w:r w:rsidR="00E24679">
        <w:t xml:space="preserve"> dostat, byly gramofonové desky. Přesněji</w:t>
      </w:r>
      <w:r w:rsidR="00424573">
        <w:t xml:space="preserve"> licenční desky či licenční alba. „</w:t>
      </w:r>
      <w:r w:rsidR="00424573">
        <w:rPr>
          <w:rFonts w:cstheme="minorHAnsi"/>
        </w:rPr>
        <w:t>Licenčním albem se rozumí specifický produkt socialistického hudebního trhu. Je buď rovnou řadovou LP příslušného interpreta nebo skupiny, které v licenci převzaly dvě ze čtyř československých firem a vydaly je v Československu, případně v dalších zemích socialistického bloku, případně kompilace z nahrávek téhož, které pocházely z více alb nebo singlů. Vedle těchto nahrávek se samozřejmě objevovaly i kompilace nahrávek více interpretů, zaměřených na určitý žánr nebo styl</w:t>
      </w:r>
      <w:r w:rsidR="00424573" w:rsidRPr="00872887">
        <w:rPr>
          <w:rFonts w:cstheme="minorHAnsi"/>
        </w:rPr>
        <w:t>.“ (</w:t>
      </w:r>
      <w:r w:rsidR="005F2571" w:rsidRPr="00872887">
        <w:rPr>
          <w:rFonts w:cstheme="minorHAnsi"/>
        </w:rPr>
        <w:t>Dietsler, 2009</w:t>
      </w:r>
      <w:r w:rsidR="00872887">
        <w:rPr>
          <w:rFonts w:cstheme="minorHAnsi"/>
        </w:rPr>
        <w:t xml:space="preserve">) </w:t>
      </w:r>
      <w:r w:rsidR="00AC4363" w:rsidRPr="00872887">
        <w:rPr>
          <w:rFonts w:cstheme="minorHAnsi"/>
          <w:shd w:val="clear" w:color="auto" w:fill="FFFFFF" w:themeFill="background1"/>
        </w:rPr>
        <w:t>Pouze</w:t>
      </w:r>
      <w:r w:rsidR="00AC4363">
        <w:rPr>
          <w:rFonts w:cstheme="minorHAnsi"/>
          <w:shd w:val="clear" w:color="auto" w:fill="FFFFFF" w:themeFill="background1"/>
        </w:rPr>
        <w:t xml:space="preserve"> těžko lze mluvit o licenčních albech a nezmínit přitom pojem gramofonový klub, jehož logo se nacházelo na deskách přicházejících do Československa. Gramofonový klub připravoval, většinou se značným zpožděním oproti zemím západu, edice desek, vydávanými především společnostmi Supraphon</w:t>
      </w:r>
      <w:r w:rsidR="003008DD">
        <w:rPr>
          <w:rFonts w:cstheme="minorHAnsi"/>
          <w:shd w:val="clear" w:color="auto" w:fill="FFFFFF" w:themeFill="background1"/>
        </w:rPr>
        <w:t xml:space="preserve"> a</w:t>
      </w:r>
      <w:r w:rsidR="00AC4363">
        <w:rPr>
          <w:rFonts w:cstheme="minorHAnsi"/>
          <w:shd w:val="clear" w:color="auto" w:fill="FFFFFF" w:themeFill="background1"/>
        </w:rPr>
        <w:t xml:space="preserve"> Opus. </w:t>
      </w:r>
      <w:r w:rsidR="005E1B44">
        <w:rPr>
          <w:rFonts w:cstheme="minorHAnsi"/>
          <w:shd w:val="clear" w:color="auto" w:fill="FFFFFF" w:themeFill="background1"/>
        </w:rPr>
        <w:t xml:space="preserve">Typickým rysem pro desky těchto vydavatelství byly sleevenoty (textové poznámky na obalu desky), některé desky z 60. let mají sešity z překlady textů. Licenční deska obsahovala následující údaje: název interpreta, název alba, katalogové číslo, </w:t>
      </w:r>
      <w:r w:rsidR="00AC4363">
        <w:rPr>
          <w:rFonts w:cstheme="minorHAnsi"/>
          <w:shd w:val="clear" w:color="auto" w:fill="FFFFFF" w:themeFill="background1"/>
        </w:rPr>
        <w:t>Na československé scéně se v té době objevovaly ještě vydatelství Dis</w:t>
      </w:r>
      <w:r w:rsidR="003D11F1">
        <w:rPr>
          <w:rFonts w:cstheme="minorHAnsi"/>
          <w:shd w:val="clear" w:color="auto" w:fill="FFFFFF" w:themeFill="background1"/>
        </w:rPr>
        <w:t>c</w:t>
      </w:r>
      <w:r w:rsidR="00AC4363">
        <w:rPr>
          <w:rFonts w:cstheme="minorHAnsi"/>
          <w:shd w:val="clear" w:color="auto" w:fill="FFFFFF" w:themeFill="background1"/>
        </w:rPr>
        <w:t>ant a Panton</w:t>
      </w:r>
      <w:r w:rsidR="00737E97">
        <w:rPr>
          <w:rFonts w:cstheme="minorHAnsi"/>
          <w:shd w:val="clear" w:color="auto" w:fill="FFFFFF" w:themeFill="background1"/>
        </w:rPr>
        <w:t xml:space="preserve">, ty pro mou práci ale nejsou stěžejní. </w:t>
      </w:r>
      <w:r w:rsidR="00097F68">
        <w:rPr>
          <w:rFonts w:cstheme="minorHAnsi"/>
          <w:shd w:val="clear" w:color="auto" w:fill="FFFFFF" w:themeFill="background1"/>
        </w:rPr>
        <w:t xml:space="preserve">O nových deskách na trhu v časopisu Melodie informuje rubrika Pro vaše gramofony. </w:t>
      </w:r>
      <w:r w:rsidR="00737E97">
        <w:rPr>
          <w:rFonts w:cstheme="minorHAnsi"/>
          <w:shd w:val="clear" w:color="auto" w:fill="FFFFFF" w:themeFill="background1"/>
        </w:rPr>
        <w:t xml:space="preserve">Pro zájemce </w:t>
      </w:r>
      <w:r w:rsidR="00F86D4A">
        <w:rPr>
          <w:rFonts w:cstheme="minorHAnsi"/>
          <w:shd w:val="clear" w:color="auto" w:fill="FFFFFF" w:themeFill="background1"/>
        </w:rPr>
        <w:t xml:space="preserve">o zahraniční </w:t>
      </w:r>
      <w:r w:rsidR="00737E97">
        <w:rPr>
          <w:rFonts w:cstheme="minorHAnsi"/>
          <w:shd w:val="clear" w:color="auto" w:fill="FFFFFF" w:themeFill="background1"/>
        </w:rPr>
        <w:t>gospelo</w:t>
      </w:r>
      <w:r w:rsidR="00F86D4A">
        <w:rPr>
          <w:rFonts w:cstheme="minorHAnsi"/>
          <w:shd w:val="clear" w:color="auto" w:fill="FFFFFF" w:themeFill="background1"/>
        </w:rPr>
        <w:t>vou hudbu</w:t>
      </w:r>
      <w:r w:rsidR="00737E97">
        <w:rPr>
          <w:rFonts w:cstheme="minorHAnsi"/>
          <w:shd w:val="clear" w:color="auto" w:fill="FFFFFF" w:themeFill="background1"/>
        </w:rPr>
        <w:t xml:space="preserve"> přichystal gramofonový klub například </w:t>
      </w:r>
      <w:r w:rsidR="00737E97" w:rsidRPr="00737E97">
        <w:rPr>
          <w:rFonts w:cstheme="minorHAnsi"/>
          <w:shd w:val="clear" w:color="auto" w:fill="FFFFFF" w:themeFill="background1"/>
        </w:rPr>
        <w:t>základní sbírku Černošské spirituály, kter</w:t>
      </w:r>
      <w:r w:rsidR="00097F68">
        <w:rPr>
          <w:rFonts w:cstheme="minorHAnsi"/>
          <w:shd w:val="clear" w:color="auto" w:fill="FFFFFF" w:themeFill="background1"/>
        </w:rPr>
        <w:t>á</w:t>
      </w:r>
      <w:r w:rsidR="00737E97" w:rsidRPr="00737E97">
        <w:rPr>
          <w:rFonts w:cstheme="minorHAnsi"/>
          <w:shd w:val="clear" w:color="auto" w:fill="FFFFFF" w:themeFill="background1"/>
        </w:rPr>
        <w:t xml:space="preserve"> vyšl</w:t>
      </w:r>
      <w:r w:rsidR="00097F68">
        <w:rPr>
          <w:rFonts w:cstheme="minorHAnsi"/>
          <w:shd w:val="clear" w:color="auto" w:fill="FFFFFF" w:themeFill="background1"/>
        </w:rPr>
        <w:t>a</w:t>
      </w:r>
      <w:r w:rsidR="00737E97" w:rsidRPr="00737E97">
        <w:rPr>
          <w:rFonts w:cstheme="minorHAnsi"/>
          <w:shd w:val="clear" w:color="auto" w:fill="FFFFFF" w:themeFill="background1"/>
        </w:rPr>
        <w:t xml:space="preserve"> jako 3. pokračování zvukové antalogie afroamerického hudebního folklór</w:t>
      </w:r>
      <w:r w:rsidR="00F86D4A">
        <w:rPr>
          <w:rFonts w:cstheme="minorHAnsi"/>
          <w:shd w:val="clear" w:color="auto" w:fill="FFFFFF" w:themeFill="background1"/>
        </w:rPr>
        <w:t>u</w:t>
      </w:r>
      <w:r w:rsidR="00737E97">
        <w:rPr>
          <w:rFonts w:cstheme="minorHAnsi"/>
          <w:shd w:val="clear" w:color="auto" w:fill="FFFFFF" w:themeFill="background1"/>
        </w:rPr>
        <w:t>.</w:t>
      </w:r>
      <w:r w:rsidR="00892C0F">
        <w:rPr>
          <w:rFonts w:cstheme="minorHAnsi"/>
          <w:shd w:val="clear" w:color="auto" w:fill="FFFFFF" w:themeFill="background1"/>
        </w:rPr>
        <w:t xml:space="preserve"> </w:t>
      </w:r>
      <w:r w:rsidR="00F86D4A">
        <w:rPr>
          <w:rFonts w:cstheme="minorHAnsi"/>
          <w:shd w:val="clear" w:color="auto" w:fill="FFFFFF" w:themeFill="background1"/>
        </w:rPr>
        <w:t xml:space="preserve">Na české scéně gospelovou složku představovala především zpěvačka Eva Olmerová, jejíž deska, která věnuje celou jednu stranu gospel music, vyšla v roce 1969. </w:t>
      </w:r>
      <w:r w:rsidR="008A1255">
        <w:rPr>
          <w:rFonts w:cstheme="minorHAnsi"/>
          <w:shd w:val="clear" w:color="auto" w:fill="FFFFFF" w:themeFill="background1"/>
        </w:rPr>
        <w:t>Ve stejném roce vydala svou první LP desku skupina The Matadors, v 60. letech téměř jediná domácí rhythm and blues kapela.</w:t>
      </w:r>
    </w:p>
    <w:p w14:paraId="71EF2F47" w14:textId="2999F034" w:rsidR="0074122F" w:rsidRDefault="00E24679" w:rsidP="004335A3">
      <w:pPr>
        <w:spacing w:after="0" w:line="360" w:lineRule="auto"/>
        <w:ind w:firstLine="708"/>
        <w:jc w:val="both"/>
      </w:pPr>
      <w:r>
        <w:t>Jak jsem již zmiňovala, časopis Melodie seznamoval své čtenáře s oblastí jazzu a současné hudby prostřednictvím několika rubrik. Některé z nich byly stálé, jiné vycházely nepravidelně.</w:t>
      </w:r>
      <w:r w:rsidR="0013269F">
        <w:t xml:space="preserve"> </w:t>
      </w:r>
      <w:r w:rsidR="00F85404">
        <w:t>Prostor pro vyjádření svých názorů měly s určitým omezením všechny skupiny. Publicisté a kritikové se vyjadřovali ve velkých článcích, osobnosti domácí hudební scény v rubrice Jak Já to slyším či rozhovorech a posluchači měli možnost hlasovat v anketě či poslat dopisy, od kterých se poté rozvíjela debata.</w:t>
      </w:r>
    </w:p>
    <w:p w14:paraId="11A0BEC7" w14:textId="13293289" w:rsidR="00C04E92" w:rsidRDefault="00C04E92" w:rsidP="00CB00B7">
      <w:pPr>
        <w:pStyle w:val="Nadpis2"/>
        <w:spacing w:after="100" w:afterAutospacing="1"/>
      </w:pPr>
      <w:bookmarkStart w:id="98" w:name="_Toc90165913"/>
      <w:bookmarkStart w:id="99" w:name="_Toc90231405"/>
      <w:bookmarkStart w:id="100" w:name="_Toc90298571"/>
      <w:bookmarkStart w:id="101" w:name="_Toc90298782"/>
      <w:bookmarkStart w:id="102" w:name="_Toc90298912"/>
      <w:bookmarkStart w:id="103" w:name="_Toc90298951"/>
      <w:bookmarkStart w:id="104" w:name="_Toc90298991"/>
      <w:bookmarkStart w:id="105" w:name="_Toc90299095"/>
      <w:r>
        <w:lastRenderedPageBreak/>
        <w:t>gospel</w:t>
      </w:r>
      <w:bookmarkEnd w:id="98"/>
      <w:bookmarkEnd w:id="99"/>
      <w:bookmarkEnd w:id="100"/>
      <w:bookmarkEnd w:id="101"/>
      <w:bookmarkEnd w:id="102"/>
      <w:bookmarkEnd w:id="103"/>
      <w:bookmarkEnd w:id="104"/>
      <w:bookmarkEnd w:id="105"/>
    </w:p>
    <w:p w14:paraId="54AD57BA" w14:textId="4CDBCD29" w:rsidR="00F85404" w:rsidRPr="00080063" w:rsidRDefault="00F85404" w:rsidP="00E24679">
      <w:pPr>
        <w:spacing w:line="360" w:lineRule="auto"/>
        <w:ind w:firstLine="708"/>
        <w:jc w:val="both"/>
        <w:rPr>
          <w:rFonts w:ascii="PT Sans" w:hAnsi="PT Sans"/>
          <w:b/>
          <w:bCs/>
          <w:color w:val="4C4C4E"/>
          <w:spacing w:val="5"/>
          <w:shd w:val="clear" w:color="auto" w:fill="FFFFFF"/>
        </w:rPr>
      </w:pPr>
      <w:r>
        <w:t xml:space="preserve">O </w:t>
      </w:r>
      <w:r w:rsidR="004335A3">
        <w:t xml:space="preserve">gospelové hudbě </w:t>
      </w:r>
      <w:r w:rsidR="00EE6C18">
        <w:t xml:space="preserve">se </w:t>
      </w:r>
      <w:r>
        <w:t>v 60.letech dozvídáme</w:t>
      </w:r>
      <w:r w:rsidR="004335A3">
        <w:t xml:space="preserve"> </w:t>
      </w:r>
      <w:r>
        <w:t xml:space="preserve">především </w:t>
      </w:r>
      <w:r w:rsidR="004335A3">
        <w:t xml:space="preserve">prostřednictvím </w:t>
      </w:r>
      <w:r>
        <w:t>menších rubrik</w:t>
      </w:r>
      <w:r w:rsidR="004335A3">
        <w:t xml:space="preserve"> Stručně ze světa či Melodie informuje. </w:t>
      </w:r>
      <w:r w:rsidR="00176A81">
        <w:t xml:space="preserve">Skrze tyto </w:t>
      </w:r>
      <w:r w:rsidR="001102E7">
        <w:t xml:space="preserve">rubriky </w:t>
      </w:r>
      <w:r w:rsidR="00176A81">
        <w:t xml:space="preserve">se </w:t>
      </w:r>
      <w:r w:rsidR="001102E7">
        <w:t>dostáváme k informacím</w:t>
      </w:r>
      <w:r w:rsidR="00176A81">
        <w:t xml:space="preserve"> o vzniku nových</w:t>
      </w:r>
      <w:r w:rsidR="00EE6C18">
        <w:t xml:space="preserve"> </w:t>
      </w:r>
      <w:r w:rsidR="001102E7">
        <w:t>amerických</w:t>
      </w:r>
      <w:r w:rsidR="00176A81">
        <w:t xml:space="preserve"> žánrů (pop-gospel</w:t>
      </w:r>
      <w:r w:rsidR="001102E7">
        <w:t>, jež čelní představitelka gospelu Mahalia Jackson přísně odsoudila</w:t>
      </w:r>
      <w:r w:rsidR="00176A81">
        <w:t>), smrti významných hudebníků (Dinah Washington, Sam Cooke)</w:t>
      </w:r>
      <w:r w:rsidR="001102E7">
        <w:t>, nových deskách (dlouhoočekávaná edice nahrávek amerických gospelů) či festivalech (Gospel Festival 1966 v Evropě).</w:t>
      </w:r>
      <w:r w:rsidR="00362FF1">
        <w:t xml:space="preserve"> Českoslovenští umělci se v názoru na gospelové umělce a černošský zpěv shodují</w:t>
      </w:r>
      <w:r w:rsidR="00602CE1">
        <w:t xml:space="preserve"> v tom, že gospelový sound je tak specifický, že ho nedokáže imitovat žádný bělošský hudebník. Stejný názor zastává i Miroslav Heřmanský, vyjadřující se ke gospelovému projevu Evy Olmerové: „Oblast černošského </w:t>
      </w:r>
      <w:r w:rsidR="00602CE1" w:rsidRPr="00140413">
        <w:rPr>
          <w:rFonts w:cstheme="minorHAnsi"/>
        </w:rPr>
        <w:t>náboženského zpěvu je však velmi nevděčná k</w:t>
      </w:r>
      <w:r w:rsidR="00C04E92" w:rsidRPr="00140413">
        <w:rPr>
          <w:rFonts w:cstheme="minorHAnsi"/>
        </w:rPr>
        <w:t> </w:t>
      </w:r>
      <w:r w:rsidR="00602CE1" w:rsidRPr="00140413">
        <w:rPr>
          <w:rFonts w:cstheme="minorHAnsi"/>
        </w:rPr>
        <w:t>napodobování</w:t>
      </w:r>
      <w:r w:rsidR="00C04E92" w:rsidRPr="00140413">
        <w:rPr>
          <w:rFonts w:cstheme="minorHAnsi"/>
        </w:rPr>
        <w:t>: stylová omezení poskytují málo možností k osobitému projevu a navíc- ruku na srdce: Mahalii Jacksonové a černošským kostelním sborům okamžitě uvěříme, že zpívají ve zbožném vytržení Pánu Bohu a ne vlastně pro nás, ale tahle extatická atmosféra kostelního kůru v černošské čtvrti se nedá prostě napodobit playbackovým sborem Pánkovců</w:t>
      </w:r>
      <w:r w:rsidR="0024375D">
        <w:rPr>
          <w:rFonts w:cstheme="minorHAnsi"/>
          <w:spacing w:val="5"/>
          <w:shd w:val="clear" w:color="auto" w:fill="FFFFFF"/>
        </w:rPr>
        <w:t>“.</w:t>
      </w:r>
      <w:sdt>
        <w:sdtPr>
          <w:rPr>
            <w:rFonts w:cstheme="minorHAnsi"/>
            <w:spacing w:val="5"/>
            <w:shd w:val="clear" w:color="auto" w:fill="FFFFFF"/>
          </w:rPr>
          <w:id w:val="1315375864"/>
          <w:citation/>
        </w:sdtPr>
        <w:sdtEndPr/>
        <w:sdtContent>
          <w:r w:rsidR="00B17AF3">
            <w:rPr>
              <w:rFonts w:cstheme="minorHAnsi"/>
              <w:spacing w:val="5"/>
              <w:shd w:val="clear" w:color="auto" w:fill="FFFFFF"/>
            </w:rPr>
            <w:fldChar w:fldCharType="begin"/>
          </w:r>
          <w:r w:rsidR="00B17AF3">
            <w:rPr>
              <w:rFonts w:cstheme="minorHAnsi"/>
              <w:spacing w:val="5"/>
              <w:shd w:val="clear" w:color="auto" w:fill="FFFFFF"/>
            </w:rPr>
            <w:instrText xml:space="preserve">CITATION RRIqx1YiiTc5gXJo \p 126 \l 1029 </w:instrText>
          </w:r>
          <w:r w:rsidR="00B17AF3">
            <w:rPr>
              <w:rFonts w:cstheme="minorHAnsi"/>
              <w:spacing w:val="5"/>
              <w:shd w:val="clear" w:color="auto" w:fill="FFFFFF"/>
            </w:rPr>
            <w:fldChar w:fldCharType="separate"/>
          </w:r>
          <w:r w:rsidR="001442B8">
            <w:rPr>
              <w:rFonts w:cstheme="minorHAnsi"/>
              <w:noProof/>
              <w:spacing w:val="5"/>
              <w:shd w:val="clear" w:color="auto" w:fill="FFFFFF"/>
            </w:rPr>
            <w:t xml:space="preserve"> </w:t>
          </w:r>
          <w:r w:rsidR="001442B8" w:rsidRPr="001442B8">
            <w:rPr>
              <w:rFonts w:cstheme="minorHAnsi"/>
              <w:noProof/>
              <w:spacing w:val="5"/>
              <w:shd w:val="clear" w:color="auto" w:fill="FFFFFF"/>
            </w:rPr>
            <w:t>(Heřmanský, 1969, s. 126)</w:t>
          </w:r>
          <w:r w:rsidR="00B17AF3">
            <w:rPr>
              <w:rFonts w:cstheme="minorHAnsi"/>
              <w:spacing w:val="5"/>
              <w:shd w:val="clear" w:color="auto" w:fill="FFFFFF"/>
            </w:rPr>
            <w:fldChar w:fldCharType="end"/>
          </w:r>
        </w:sdtContent>
      </w:sdt>
      <w:r w:rsidR="00140413" w:rsidRPr="00140413">
        <w:rPr>
          <w:rFonts w:cstheme="minorHAnsi"/>
          <w:spacing w:val="5"/>
          <w:shd w:val="clear" w:color="auto" w:fill="FFFFFF"/>
        </w:rPr>
        <w:t>Přednesem Mahalii Jackson a ostatních černošských zpěváků</w:t>
      </w:r>
      <w:r w:rsidR="00432BB1" w:rsidRPr="00140413">
        <w:rPr>
          <w:rFonts w:cstheme="minorHAnsi"/>
          <w:spacing w:val="5"/>
          <w:shd w:val="clear" w:color="auto" w:fill="FFFFFF"/>
        </w:rPr>
        <w:t xml:space="preserve"> je une</w:t>
      </w:r>
      <w:r w:rsidR="00315560">
        <w:rPr>
          <w:rFonts w:cstheme="minorHAnsi"/>
          <w:spacing w:val="5"/>
          <w:shd w:val="clear" w:color="auto" w:fill="FFFFFF"/>
        </w:rPr>
        <w:t>s</w:t>
      </w:r>
      <w:r w:rsidR="00432BB1" w:rsidRPr="00140413">
        <w:rPr>
          <w:rFonts w:cstheme="minorHAnsi"/>
          <w:spacing w:val="5"/>
          <w:shd w:val="clear" w:color="auto" w:fill="FFFFFF"/>
        </w:rPr>
        <w:t>en i Karel Gott, který při rozhovoru s Jiřím Černým prohlásil: „Od našich zpěváků jsem zvyklý na rovný tón bez ozdob. A tady si, prosím, někdo zpívá úplně svobodně, a ono se to smí! a nikdo do studia nerozsvicuje červenou. Tak jsem poznal, co je gospel.“</w:t>
      </w:r>
      <w:sdt>
        <w:sdtPr>
          <w:rPr>
            <w:rFonts w:cstheme="minorHAnsi"/>
            <w:b/>
            <w:bCs/>
            <w:spacing w:val="5"/>
            <w:shd w:val="clear" w:color="auto" w:fill="FFFFFF"/>
          </w:rPr>
          <w:id w:val="-1441365979"/>
          <w:citation/>
        </w:sdtPr>
        <w:sdtEndPr/>
        <w:sdtContent>
          <w:r w:rsidR="00B17AF3">
            <w:rPr>
              <w:rFonts w:cstheme="minorHAnsi"/>
              <w:b/>
              <w:bCs/>
              <w:spacing w:val="5"/>
              <w:shd w:val="clear" w:color="auto" w:fill="FFFFFF"/>
            </w:rPr>
            <w:fldChar w:fldCharType="begin"/>
          </w:r>
          <w:r w:rsidR="00B17AF3">
            <w:rPr>
              <w:rFonts w:cstheme="minorHAnsi"/>
              <w:b/>
              <w:bCs/>
              <w:spacing w:val="5"/>
              <w:shd w:val="clear" w:color="auto" w:fill="FFFFFF"/>
            </w:rPr>
            <w:instrText xml:space="preserve">CITATION Hi9tCGyNZsbqNCzV \p 241 \l 1029 </w:instrText>
          </w:r>
          <w:r w:rsidR="00B17AF3">
            <w:rPr>
              <w:rFonts w:cstheme="minorHAnsi"/>
              <w:b/>
              <w:bCs/>
              <w:spacing w:val="5"/>
              <w:shd w:val="clear" w:color="auto" w:fill="FFFFFF"/>
            </w:rPr>
            <w:fldChar w:fldCharType="separate"/>
          </w:r>
          <w:r w:rsidR="001442B8">
            <w:rPr>
              <w:rFonts w:cstheme="minorHAnsi"/>
              <w:b/>
              <w:bCs/>
              <w:noProof/>
              <w:spacing w:val="5"/>
              <w:shd w:val="clear" w:color="auto" w:fill="FFFFFF"/>
            </w:rPr>
            <w:t xml:space="preserve"> </w:t>
          </w:r>
          <w:r w:rsidR="001442B8" w:rsidRPr="001442B8">
            <w:rPr>
              <w:rFonts w:cstheme="minorHAnsi"/>
              <w:noProof/>
              <w:spacing w:val="5"/>
              <w:shd w:val="clear" w:color="auto" w:fill="FFFFFF"/>
            </w:rPr>
            <w:t>(Černý, 1965, s. 241)</w:t>
          </w:r>
          <w:r w:rsidR="00B17AF3">
            <w:rPr>
              <w:rFonts w:cstheme="minorHAnsi"/>
              <w:b/>
              <w:bCs/>
              <w:spacing w:val="5"/>
              <w:shd w:val="clear" w:color="auto" w:fill="FFFFFF"/>
            </w:rPr>
            <w:fldChar w:fldCharType="end"/>
          </w:r>
        </w:sdtContent>
      </w:sdt>
    </w:p>
    <w:p w14:paraId="42862177" w14:textId="1767B8F2" w:rsidR="00432BB1" w:rsidRDefault="00432BB1" w:rsidP="00B309D1">
      <w:pPr>
        <w:pStyle w:val="Nadpis2"/>
        <w:spacing w:after="100" w:afterAutospacing="1"/>
      </w:pPr>
      <w:bookmarkStart w:id="106" w:name="_Toc90165914"/>
      <w:bookmarkStart w:id="107" w:name="_Toc90231406"/>
      <w:bookmarkStart w:id="108" w:name="_Toc90298572"/>
      <w:bookmarkStart w:id="109" w:name="_Toc90298783"/>
      <w:bookmarkStart w:id="110" w:name="_Toc90298913"/>
      <w:bookmarkStart w:id="111" w:name="_Toc90298952"/>
      <w:bookmarkStart w:id="112" w:name="_Toc90298992"/>
      <w:bookmarkStart w:id="113" w:name="_Toc90299096"/>
      <w:r>
        <w:t>rhythm and blues</w:t>
      </w:r>
      <w:r w:rsidR="00541BEC">
        <w:t xml:space="preserve"> za hranicemi</w:t>
      </w:r>
      <w:bookmarkEnd w:id="106"/>
      <w:bookmarkEnd w:id="107"/>
      <w:bookmarkEnd w:id="108"/>
      <w:bookmarkEnd w:id="109"/>
      <w:bookmarkEnd w:id="110"/>
      <w:bookmarkEnd w:id="111"/>
      <w:bookmarkEnd w:id="112"/>
      <w:bookmarkEnd w:id="113"/>
    </w:p>
    <w:p w14:paraId="1993D7D3" w14:textId="06BE77FA" w:rsidR="00432BB1" w:rsidRDefault="00432BB1" w:rsidP="003678BD">
      <w:pPr>
        <w:spacing w:after="0" w:line="360" w:lineRule="auto"/>
        <w:jc w:val="both"/>
      </w:pPr>
      <w:r>
        <w:tab/>
      </w:r>
      <w:r w:rsidR="00315560">
        <w:t xml:space="preserve">Jelikož, jak jsem již zmínila, byly možnosti přijímat hudbu ze západu omezené a často se k nám informace dostávaly o několik let později, bylo i vnímání posluchačů a jejich znalosti v oblasti populární hudby nedostatečné. Na tento problém upozorňuje </w:t>
      </w:r>
      <w:r w:rsidR="002232FD">
        <w:t>i debata odborníků o pražské přehlídce beatových skupin. Jaromír Tůma zdůrazňuje nutnost chronologické a stylistické charakteristiky beatové hudby. S jeho názorem souhlasí i Jan Antonín Pacák ze skupiny Olympic a poukazuje na nedostatečnou informovanost skupin i veřejnosti, která za původní představitele rhythm and blues považuje kapelu Rolling Stones.</w:t>
      </w:r>
      <w:sdt>
        <w:sdtPr>
          <w:id w:val="1724555331"/>
          <w:citation/>
        </w:sdtPr>
        <w:sdtEndPr/>
        <w:sdtContent>
          <w:r w:rsidR="00595AD3">
            <w:fldChar w:fldCharType="begin"/>
          </w:r>
          <w:r w:rsidR="001436B0">
            <w:instrText xml:space="preserve">CITATION BrjzXy5BNfH4ePdH \p 10&amp;#8211;11 \t  \l 1029 </w:instrText>
          </w:r>
          <w:r w:rsidR="00595AD3">
            <w:fldChar w:fldCharType="separate"/>
          </w:r>
          <w:r w:rsidR="001442B8">
            <w:rPr>
              <w:noProof/>
            </w:rPr>
            <w:t xml:space="preserve"> (1967, s. 10–11)</w:t>
          </w:r>
          <w:r w:rsidR="00595AD3">
            <w:fldChar w:fldCharType="end"/>
          </w:r>
        </w:sdtContent>
      </w:sdt>
      <w:r w:rsidR="00F918DE">
        <w:t xml:space="preserve"> Pravdou je, že vymezení hudebních žánrů je </w:t>
      </w:r>
      <w:r w:rsidR="00FE4F7C">
        <w:t xml:space="preserve">těžké i pro odborníky, neboť se hudební žánry neustále prolínají, kombinují a mění. Jiří </w:t>
      </w:r>
      <w:r w:rsidR="00FE4F7C">
        <w:lastRenderedPageBreak/>
        <w:t xml:space="preserve">Černý ve svém článku Quo vadis pop music? zdůrazňuje, že pro to, abychom byli schopni nezaujatě vnímat, je potřeba vymanit se ze zajetí názvů. Reaguje tak na dopis posluchače, který hodnotil skladbu Mahalii Jackson jako skvělou, ale zařazenou do nesprávné kategorie pop. </w:t>
      </w:r>
      <w:sdt>
        <w:sdtPr>
          <w:id w:val="1480036457"/>
          <w:citation/>
        </w:sdtPr>
        <w:sdtEndPr/>
        <w:sdtContent>
          <w:r w:rsidR="001052E5">
            <w:fldChar w:fldCharType="begin"/>
          </w:r>
          <w:r w:rsidR="001052E5">
            <w:instrText xml:space="preserve">CITATION G9YuVGimq7HBF0yl \p 107&amp;#8211;109 \t  \l 1029 </w:instrText>
          </w:r>
          <w:r w:rsidR="001052E5">
            <w:fldChar w:fldCharType="separate"/>
          </w:r>
          <w:r w:rsidR="001442B8">
            <w:rPr>
              <w:noProof/>
            </w:rPr>
            <w:t>(Černý, 1966, s. 107–109)</w:t>
          </w:r>
          <w:r w:rsidR="001052E5">
            <w:fldChar w:fldCharType="end"/>
          </w:r>
        </w:sdtContent>
      </w:sdt>
    </w:p>
    <w:p w14:paraId="66281EAC" w14:textId="429D9DD3" w:rsidR="00771415" w:rsidRDefault="00771415" w:rsidP="008D3450">
      <w:pPr>
        <w:spacing w:after="0" w:line="360" w:lineRule="auto"/>
        <w:ind w:firstLine="708"/>
        <w:jc w:val="both"/>
      </w:pPr>
      <w:r>
        <w:t xml:space="preserve">Zatímco do první poloviny 60. let byl rhythm and blues výhradou amerických interpretů, od druhé poloviny 60. let přichází na scénu Anglie a získává čím dál větší oblibu obecenstva. Většina známých interpretů (Rolling Stones, Dusty Springfield), kteří ještě donedávna razili styl Mersey soundu se začalo pokoušet o nápodobu „černošského“ rhythm and blues. V návaznosti </w:t>
      </w:r>
      <w:r w:rsidR="003678BD">
        <w:t xml:space="preserve">na to </w:t>
      </w:r>
      <w:r>
        <w:t>se stávají populárnější i původní</w:t>
      </w:r>
      <w:r w:rsidR="003678BD">
        <w:t xml:space="preserve"> američtí</w:t>
      </w:r>
      <w:r>
        <w:t xml:space="preserve"> rhythm and blueso</w:t>
      </w:r>
      <w:r w:rsidR="003678BD">
        <w:t>ví umělci; jak starší (Chuck Berry, Little Richard), tak i mladší (Supremes). Na scéně se též ovlivňuje Anglií ovlivněný nový moderní typ rhythm and blues neboli Detroit Sound, zastoupený především umělci ze společnosti Tamla Motown (Righteous Brothers).</w:t>
      </w:r>
      <w:sdt>
        <w:sdtPr>
          <w:id w:val="663354497"/>
          <w:citation/>
        </w:sdtPr>
        <w:sdtEndPr/>
        <w:sdtContent>
          <w:r w:rsidR="009A4F28">
            <w:fldChar w:fldCharType="begin"/>
          </w:r>
          <w:r w:rsidR="009A4F28">
            <w:instrText xml:space="preserve">CITATION PIq596iCX062Hg6K \p 228&amp;#8211;229 \l 1029 </w:instrText>
          </w:r>
          <w:r w:rsidR="009A4F28">
            <w:fldChar w:fldCharType="separate"/>
          </w:r>
          <w:r w:rsidR="001442B8">
            <w:rPr>
              <w:noProof/>
            </w:rPr>
            <w:t xml:space="preserve"> (Langer, 1965, s. 228–229)</w:t>
          </w:r>
          <w:r w:rsidR="009A4F28">
            <w:fldChar w:fldCharType="end"/>
          </w:r>
        </w:sdtContent>
      </w:sdt>
      <w:r w:rsidR="00A66B47">
        <w:t xml:space="preserve"> U Tamla Motown ještě chvíli zůstaneme. V roce 1965 britská televize přihlásila snímek Tamla Motown Sound na II.mezinárodní festival v Praze. Divákům se tak představuje jeden z nejvýraznějších stylů USA tehdejší doby, pro který byl typický silný rytmus, dívčí doprovod, vrstvený instrumentální zvuk doprovázen tleskáním a zvuky plechů. </w:t>
      </w:r>
      <w:sdt>
        <w:sdtPr>
          <w:id w:val="-103888633"/>
          <w:citation/>
        </w:sdtPr>
        <w:sdtEndPr/>
        <w:sdtContent>
          <w:r w:rsidR="007D302A">
            <w:fldChar w:fldCharType="begin"/>
          </w:r>
          <w:r w:rsidR="007D302A">
            <w:instrText xml:space="preserve">CITATION 8YaUY8DYB6P2vXuA \p 183 \l 1029 </w:instrText>
          </w:r>
          <w:r w:rsidR="007D302A">
            <w:fldChar w:fldCharType="separate"/>
          </w:r>
          <w:r w:rsidR="001442B8">
            <w:rPr>
              <w:noProof/>
            </w:rPr>
            <w:t>(Kjč, 1965, s. 183)</w:t>
          </w:r>
          <w:r w:rsidR="007D302A">
            <w:fldChar w:fldCharType="end"/>
          </w:r>
        </w:sdtContent>
      </w:sdt>
    </w:p>
    <w:p w14:paraId="46426D92" w14:textId="16E7899A" w:rsidR="008D3450" w:rsidRDefault="00561B3C" w:rsidP="00E029DA">
      <w:pPr>
        <w:spacing w:after="0" w:line="360" w:lineRule="auto"/>
        <w:ind w:firstLine="708"/>
        <w:jc w:val="both"/>
      </w:pPr>
      <w:r>
        <w:t xml:space="preserve">Vrátíme se ale ke zrodu anglického rhythm and blues. </w:t>
      </w:r>
      <w:r w:rsidR="008B210F">
        <w:t>Na počátku 60. let opouštěla Anglii dixielandová vlna Chrise Barbera a skiffle, zatímco oblíbenosti se těšili staří interpreti rock’n’rollu. Vznik bílého rhythm and blues je spojován s Alexisem Kornerem, který v roce 1962 založil svou první r’n’b kapelu a začal hrát v londýnském Ealing Clubu. Tento moment můžeme považovat za začátek nové éry, jelikož to bylo přesně to, po čem mladí Angličané toužili. Hlavními kapelami tohoto stylu byli například Rolling Stones či Animals.</w:t>
      </w:r>
      <w:r w:rsidR="009B5B1E">
        <w:t xml:space="preserve"> Po roce 1963, kdy nastoupila na scénu skupina Beatles se rhythm and blues rozdělilo na dvě větve: zkomercializované rhythm and blues, které podlehlo slávě a mašinérií žebříčků (Rolling Stones, Who, Yarbirds) a původní rhythm and blues, ponechávající si základní hodnoty žánru (Graham Bond Organisation, Blue Flames). A jak se k tomu staví jejich američtí kolegové? Velmi Pozitivně. </w:t>
      </w:r>
      <w:r w:rsidR="00D3740C">
        <w:t>Jeden z tehdejších předních amerických r’n’b Wilson PIckett prohlásil: „Můj největší zážitek byl, když Stones nahráli můj prvý hit If You Need Me, Call Me.“</w:t>
      </w:r>
      <w:sdt>
        <w:sdtPr>
          <w:id w:val="-345946055"/>
          <w:citation/>
        </w:sdtPr>
        <w:sdtEndPr/>
        <w:sdtContent>
          <w:r w:rsidR="00AA22FF">
            <w:fldChar w:fldCharType="begin"/>
          </w:r>
          <w:r w:rsidR="00AA22FF">
            <w:instrText xml:space="preserve">CITATION VK1WBJLIzSz2Rcxk \p 200&amp;#8211;201 \l 1029 </w:instrText>
          </w:r>
          <w:r w:rsidR="00AA22FF">
            <w:fldChar w:fldCharType="separate"/>
          </w:r>
          <w:r w:rsidR="001442B8">
            <w:rPr>
              <w:noProof/>
            </w:rPr>
            <w:t xml:space="preserve"> (Tůma, 1966, s. 200–201)</w:t>
          </w:r>
          <w:r w:rsidR="00AA22FF">
            <w:fldChar w:fldCharType="end"/>
          </w:r>
        </w:sdtContent>
      </w:sdt>
    </w:p>
    <w:p w14:paraId="77980512" w14:textId="56CDE9FD" w:rsidR="00C41A24" w:rsidRDefault="00C41A24" w:rsidP="003C0436">
      <w:pPr>
        <w:spacing w:after="0" w:line="360" w:lineRule="auto"/>
        <w:ind w:firstLine="708"/>
        <w:jc w:val="both"/>
      </w:pPr>
      <w:r>
        <w:t>Jaromír Tůma v článku Americká scéna neanglickým pohledem</w:t>
      </w:r>
      <w:r w:rsidR="00E029DA">
        <w:t xml:space="preserve"> zdůrazňuje, aby na úkor anglické vlny rhythm and blues nebylo opomíjeno působení evropských, ale </w:t>
      </w:r>
      <w:r w:rsidR="00E029DA">
        <w:lastRenderedPageBreak/>
        <w:t xml:space="preserve">především amerických představitelů tohoto žánru. </w:t>
      </w:r>
      <w:r w:rsidR="00983655">
        <w:t>Upozorňuje na potřebu hodnotit pop music objektivně, a ne pouze zprostředkovaně skrze žebříčky a hitparády rádia Luxemburg. Posluchači tak potom přichází o spoustu skvělých autorů jenom kvůli tomu, že</w:t>
      </w:r>
      <w:r w:rsidR="00541BEC">
        <w:t xml:space="preserve"> se neumístili v Top Twenty. Poukazuje na přednost americké scény, a to, že každý žánr se vyvíjí samostatně, má své žebříčky, časopisy, rozhlasové stanice, hvězdy a slávu, což je ve srovnání s ostatními zeměmi jednoznačnou výhodou. Mezi bílé rhythm and bluesové kapely, ovlivněné anglickou vlnou patří Paul Revere and The Raiders.</w:t>
      </w:r>
      <w:sdt>
        <w:sdtPr>
          <w:id w:val="1738897017"/>
          <w:citation/>
        </w:sdtPr>
        <w:sdtEndPr/>
        <w:sdtContent>
          <w:r w:rsidR="00D04450">
            <w:fldChar w:fldCharType="begin"/>
          </w:r>
          <w:r w:rsidR="00D04450">
            <w:instrText xml:space="preserve">CITATION ZeeK6A66RtjJG3Ix \p 156&amp;#8211;158 \l 1029 </w:instrText>
          </w:r>
          <w:r w:rsidR="00D04450">
            <w:fldChar w:fldCharType="separate"/>
          </w:r>
          <w:r w:rsidR="001442B8">
            <w:rPr>
              <w:noProof/>
            </w:rPr>
            <w:t xml:space="preserve"> (Tůma, 1967, s. 156–158)</w:t>
          </w:r>
          <w:r w:rsidR="00D04450">
            <w:fldChar w:fldCharType="end"/>
          </w:r>
        </w:sdtContent>
      </w:sdt>
    </w:p>
    <w:p w14:paraId="3CA9AAE4" w14:textId="4E03263C" w:rsidR="00C25A3D" w:rsidRDefault="00EE79C8" w:rsidP="003955AF">
      <w:pPr>
        <w:spacing w:after="0" w:line="360" w:lineRule="auto"/>
        <w:ind w:firstLine="709"/>
        <w:jc w:val="both"/>
      </w:pPr>
      <w:r>
        <w:t xml:space="preserve">Melodie však neinformuje pouze o anglické a americké rhythm and bluesové scéně. </w:t>
      </w:r>
      <w:r w:rsidR="003C0436">
        <w:t>Působení tohoto žánru můžeme zaznamenat i v jiných zemích, především prostřednictvím hudebních festivalů</w:t>
      </w:r>
      <w:r w:rsidR="00D04450">
        <w:t xml:space="preserve">. </w:t>
      </w:r>
      <w:r w:rsidR="008B2D48">
        <w:t xml:space="preserve">Důkazem je například </w:t>
      </w:r>
      <w:r w:rsidR="005B44AF">
        <w:t xml:space="preserve">tradiční jazzový belgický festival Comblain La Tour, na kterém v roce 1965 vystoupilo i několik poloprofesionálních souborů „konzumního jazzu“ (rhythm and blues, boogie woogie,ad.). Takovýto typ festivalu, který by měl kontakt s širokým obecenstvem u nás chyběl. </w:t>
      </w:r>
      <w:sdt>
        <w:sdtPr>
          <w:id w:val="710002172"/>
          <w:citation/>
        </w:sdtPr>
        <w:sdtEndPr/>
        <w:sdtContent>
          <w:r w:rsidR="005B44AF">
            <w:fldChar w:fldCharType="begin"/>
          </w:r>
          <w:r w:rsidR="005B44AF">
            <w:instrText xml:space="preserve">CITATION hUO4uhcrsEpkJSsh \p 231 \l 1029 </w:instrText>
          </w:r>
          <w:r w:rsidR="005B44AF">
            <w:fldChar w:fldCharType="separate"/>
          </w:r>
          <w:r w:rsidR="001442B8">
            <w:rPr>
              <w:noProof/>
            </w:rPr>
            <w:t>(Pld, 1965, s. 231)</w:t>
          </w:r>
          <w:r w:rsidR="005B44AF">
            <w:fldChar w:fldCharType="end"/>
          </w:r>
        </w:sdtContent>
      </w:sdt>
      <w:r w:rsidR="00CB00B7">
        <w:t xml:space="preserve"> </w:t>
      </w:r>
      <w:r w:rsidR="005B44AF">
        <w:t xml:space="preserve">Další akcí byl </w:t>
      </w:r>
      <w:r w:rsidR="008B2D48">
        <w:t>tradiční Festival italské písně v San Remu,</w:t>
      </w:r>
      <w:r w:rsidR="00550043">
        <w:t xml:space="preserve"> kde se v roce 1968 stal novinkou stylový černošský rhythm and blues</w:t>
      </w:r>
      <w:r w:rsidR="00B15601">
        <w:t xml:space="preserve"> pod názvem soul music. Jeho představiteli byli: Wilson Pickett (USA) a Fausto Leali (IT). </w:t>
      </w:r>
      <w:sdt>
        <w:sdtPr>
          <w:id w:val="391237485"/>
          <w:citation/>
        </w:sdtPr>
        <w:sdtEndPr/>
        <w:sdtContent>
          <w:r w:rsidR="00B15601">
            <w:fldChar w:fldCharType="begin"/>
          </w:r>
          <w:r w:rsidR="00B15601">
            <w:instrText xml:space="preserve">CITATION Zu4pWBOsYHJEE2ZU \p 99 \t  \l 1029 </w:instrText>
          </w:r>
          <w:r w:rsidR="00B15601">
            <w:fldChar w:fldCharType="separate"/>
          </w:r>
          <w:r w:rsidR="001442B8">
            <w:rPr>
              <w:noProof/>
            </w:rPr>
            <w:t>(Tůma, 1968, s. 99)</w:t>
          </w:r>
          <w:r w:rsidR="00B15601">
            <w:fldChar w:fldCharType="end"/>
          </w:r>
        </w:sdtContent>
      </w:sdt>
      <w:r w:rsidR="00B15601">
        <w:t xml:space="preserve"> Ve Frankfurtu ve stejném proběhl v rámci Jazzového festivalu speciální program brémského rozhlasu, věnovaný soul and blues, kde vystupovali The Shakespears</w:t>
      </w:r>
      <w:r w:rsidR="003C0436">
        <w:t xml:space="preserve">, Cuby and The Blizzards (NL), Alexis Korner (VB) a další. </w:t>
      </w:r>
      <w:sdt>
        <w:sdtPr>
          <w:id w:val="633913033"/>
          <w:citation/>
        </w:sdtPr>
        <w:sdtEndPr/>
        <w:sdtContent>
          <w:r w:rsidR="00C25A3D">
            <w:fldChar w:fldCharType="begin"/>
          </w:r>
          <w:r w:rsidR="00C25A3D">
            <w:instrText xml:space="preserve">CITATION dchybM6wYVEwSQ7M \p 172 \l 1029 </w:instrText>
          </w:r>
          <w:r w:rsidR="00C25A3D">
            <w:fldChar w:fldCharType="separate"/>
          </w:r>
          <w:r w:rsidR="001442B8">
            <w:rPr>
              <w:noProof/>
            </w:rPr>
            <w:t>(Dorůžka, 1968, s. 172)</w:t>
          </w:r>
          <w:r w:rsidR="00C25A3D">
            <w:fldChar w:fldCharType="end"/>
          </w:r>
        </w:sdtContent>
      </w:sdt>
    </w:p>
    <w:p w14:paraId="03058993" w14:textId="6AD7EB33" w:rsidR="003955AF" w:rsidRDefault="003955AF" w:rsidP="00B15601">
      <w:pPr>
        <w:spacing w:line="360" w:lineRule="auto"/>
        <w:ind w:firstLine="709"/>
        <w:jc w:val="both"/>
      </w:pPr>
      <w:r>
        <w:t>Na konci 60. let se v Melodii začíná vyskytovat ve spojitosti s rhythm and blues pojem soul. O tom ale až v další kapitole.</w:t>
      </w:r>
    </w:p>
    <w:p w14:paraId="47BC65DF" w14:textId="202582A2" w:rsidR="00785228" w:rsidRDefault="00785228" w:rsidP="00B309D1">
      <w:pPr>
        <w:pStyle w:val="Nadpis2"/>
        <w:spacing w:after="100" w:afterAutospacing="1"/>
      </w:pPr>
      <w:bookmarkStart w:id="114" w:name="_Toc90165915"/>
      <w:bookmarkStart w:id="115" w:name="_Toc90231407"/>
      <w:bookmarkStart w:id="116" w:name="_Toc90298573"/>
      <w:bookmarkStart w:id="117" w:name="_Toc90298784"/>
      <w:bookmarkStart w:id="118" w:name="_Toc90298914"/>
      <w:bookmarkStart w:id="119" w:name="_Toc90298953"/>
      <w:bookmarkStart w:id="120" w:name="_Toc90298993"/>
      <w:bookmarkStart w:id="121" w:name="_Toc90299097"/>
      <w:r>
        <w:t>rhythm and blues v Československu</w:t>
      </w:r>
      <w:bookmarkEnd w:id="114"/>
      <w:bookmarkEnd w:id="115"/>
      <w:bookmarkEnd w:id="116"/>
      <w:bookmarkEnd w:id="117"/>
      <w:bookmarkEnd w:id="118"/>
      <w:bookmarkEnd w:id="119"/>
      <w:bookmarkEnd w:id="120"/>
      <w:bookmarkEnd w:id="121"/>
    </w:p>
    <w:p w14:paraId="32EA6258" w14:textId="10642240" w:rsidR="00233809" w:rsidRDefault="004C6F40" w:rsidP="00293CFF">
      <w:pPr>
        <w:spacing w:after="0" w:line="360" w:lineRule="auto"/>
        <w:ind w:firstLine="708"/>
        <w:jc w:val="both"/>
      </w:pPr>
      <w:r>
        <w:t>„Historie čs. rhythm and blues je v podstatě historie kapely The Matadors.“</w:t>
      </w:r>
      <w:r w:rsidR="001643A8">
        <w:t xml:space="preserve"> (Žalčík, 1968, s. 289) </w:t>
      </w:r>
      <w:r w:rsidR="00F9099A">
        <w:t>Touto větou by se ve zkratce dala popsat situace rhythm and blues na území Československa v 60. letech. Supina Matadors vznikla v roce 1965</w:t>
      </w:r>
      <w:r w:rsidR="00A41792">
        <w:t>, inspiraci čerpala především z bristkých Animals, Spencer Davis Group a Who</w:t>
      </w:r>
      <w:r w:rsidR="009E71E4">
        <w:t>.</w:t>
      </w:r>
      <w:r w:rsidR="00F9099A">
        <w:t xml:space="preserve"> </w:t>
      </w:r>
      <w:r w:rsidR="009E71E4">
        <w:t>To se projevilo i na jejich vlastních kompozicích (</w:t>
      </w:r>
      <w:r w:rsidR="009E71E4" w:rsidRPr="006F56F8">
        <w:rPr>
          <w:i/>
          <w:iCs/>
        </w:rPr>
        <w:t>Malej zvon, co mám, Nenechám si poroučet</w:t>
      </w:r>
      <w:r w:rsidR="009E71E4">
        <w:t>).</w:t>
      </w:r>
      <w:r w:rsidR="006F56F8">
        <w:t xml:space="preserve"> Kapela se různě obměňovala, ve svém „</w:t>
      </w:r>
      <w:r w:rsidR="006F56F8" w:rsidRPr="006F56F8">
        <w:rPr>
          <w:rFonts w:cstheme="minorHAnsi"/>
        </w:rPr>
        <w:t>nejslavnějším období“ v letech 1966</w:t>
      </w:r>
      <w:r w:rsidR="006F56F8" w:rsidRPr="006F56F8">
        <w:rPr>
          <w:rFonts w:cstheme="minorHAnsi"/>
          <w:color w:val="4C4C4E"/>
          <w:spacing w:val="5"/>
          <w:shd w:val="clear" w:color="auto" w:fill="FFFFFF"/>
        </w:rPr>
        <w:t>–</w:t>
      </w:r>
      <w:r w:rsidR="006F56F8" w:rsidRPr="006F56F8">
        <w:rPr>
          <w:rFonts w:cstheme="minorHAnsi"/>
          <w:spacing w:val="5"/>
          <w:shd w:val="clear" w:color="auto" w:fill="FFFFFF"/>
        </w:rPr>
        <w:t>1968</w:t>
      </w:r>
      <w:r w:rsidR="006F56F8" w:rsidRPr="006F56F8">
        <w:rPr>
          <w:rFonts w:cstheme="minorHAnsi"/>
        </w:rPr>
        <w:t xml:space="preserve"> ji tvo</w:t>
      </w:r>
      <w:r w:rsidR="006F56F8">
        <w:t xml:space="preserve">řili Otto Bezloja (baskytara), Radim Hladík (kytara), Viktor Sodoma (zpěv), Jan Obermajer (el. varhany) a Miroslav Schwarz (bicí). </w:t>
      </w:r>
      <w:r w:rsidR="0014750F">
        <w:t>B</w:t>
      </w:r>
      <w:r w:rsidR="00F9099A">
        <w:t xml:space="preserve">ěhem své kariéry působili několikrát v NDR, ve Švýcarsku či </w:t>
      </w:r>
      <w:r w:rsidR="00F9099A">
        <w:lastRenderedPageBreak/>
        <w:t>v Belgii.</w:t>
      </w:r>
      <w:r w:rsidR="00233809">
        <w:t xml:space="preserve"> V roce 1967 Viktor Sodoma, ve skupině zastupující vokální složku prozradil své plány do budoucna: společně se skupinou Matadors chtěl vytříbit vlastní styl založený na rhythm and blues. To se jim povedlo, neboť zůstali v 60. letech rhythm and bluesovou kapelou č.1.</w:t>
      </w:r>
      <w:sdt>
        <w:sdtPr>
          <w:id w:val="-1882164426"/>
          <w:citation/>
        </w:sdtPr>
        <w:sdtEndPr/>
        <w:sdtContent>
          <w:r w:rsidR="004A2F35">
            <w:fldChar w:fldCharType="begin"/>
          </w:r>
          <w:r w:rsidR="004A2F35">
            <w:instrText xml:space="preserve">CITATION N3lX7g6NMHFAnyFf \p 147 \l 1029 </w:instrText>
          </w:r>
          <w:r w:rsidR="004A2F35">
            <w:fldChar w:fldCharType="separate"/>
          </w:r>
          <w:r w:rsidR="001442B8">
            <w:rPr>
              <w:noProof/>
            </w:rPr>
            <w:t xml:space="preserve"> (Stránský, 1967, s. 147)</w:t>
          </w:r>
          <w:r w:rsidR="004A2F35">
            <w:fldChar w:fldCharType="end"/>
          </w:r>
        </w:sdtContent>
      </w:sdt>
    </w:p>
    <w:p w14:paraId="5C96C4EE" w14:textId="71F8FA55" w:rsidR="00293CFF" w:rsidRDefault="00293CFF" w:rsidP="00233809">
      <w:pPr>
        <w:spacing w:line="360" w:lineRule="auto"/>
        <w:ind w:firstLine="708"/>
        <w:jc w:val="both"/>
      </w:pPr>
      <w:r>
        <w:t xml:space="preserve">Z kapel našich slovenských sousedů zmíním bratislavskou kapelu The Buttons, která se ale </w:t>
      </w:r>
      <w:r w:rsidR="00887D98">
        <w:t>nijak</w:t>
      </w:r>
      <w:r>
        <w:t xml:space="preserve"> zvláštním způsobem nezasadila o </w:t>
      </w:r>
      <w:r w:rsidR="00660922">
        <w:t>nové vývojové tendence</w:t>
      </w:r>
      <w:r w:rsidR="00887D98">
        <w:t xml:space="preserve"> a čerpala repertoár především z převzatých skladeb.</w:t>
      </w:r>
      <w:sdt>
        <w:sdtPr>
          <w:id w:val="271914840"/>
          <w:citation/>
        </w:sdtPr>
        <w:sdtEndPr/>
        <w:sdtContent>
          <w:r w:rsidR="0005221D">
            <w:fldChar w:fldCharType="begin"/>
          </w:r>
          <w:r w:rsidR="0005221D">
            <w:instrText xml:space="preserve">CITATION aS5m2tx3j3bzoeal \p 161 \l 1029 </w:instrText>
          </w:r>
          <w:r w:rsidR="0005221D">
            <w:fldChar w:fldCharType="separate"/>
          </w:r>
          <w:r w:rsidR="001442B8">
            <w:rPr>
              <w:noProof/>
            </w:rPr>
            <w:t xml:space="preserve"> (Langer, 1967, s. 161)</w:t>
          </w:r>
          <w:r w:rsidR="0005221D">
            <w:fldChar w:fldCharType="end"/>
          </w:r>
        </w:sdtContent>
      </w:sdt>
    </w:p>
    <w:p w14:paraId="3C399A54" w14:textId="77777777" w:rsidR="00233809" w:rsidRDefault="00233809">
      <w:r>
        <w:br w:type="page"/>
      </w:r>
    </w:p>
    <w:p w14:paraId="03EF932B" w14:textId="4B2BB0BD" w:rsidR="00844724" w:rsidRDefault="00BA7373" w:rsidP="00EC1A81">
      <w:pPr>
        <w:pStyle w:val="Nadpis1"/>
        <w:spacing w:after="100" w:afterAutospacing="1"/>
      </w:pPr>
      <w:bookmarkStart w:id="122" w:name="_Toc90165916"/>
      <w:bookmarkStart w:id="123" w:name="_Toc90231408"/>
      <w:bookmarkStart w:id="124" w:name="_Toc90298574"/>
      <w:bookmarkStart w:id="125" w:name="_Toc90298785"/>
      <w:bookmarkStart w:id="126" w:name="_Toc90298915"/>
      <w:bookmarkStart w:id="127" w:name="_Toc90298954"/>
      <w:bookmarkStart w:id="128" w:name="_Toc90298994"/>
      <w:bookmarkStart w:id="129" w:name="_Toc90299098"/>
      <w:r w:rsidRPr="00D852E3">
        <w:lastRenderedPageBreak/>
        <w:t>70. léta</w:t>
      </w:r>
      <w:bookmarkEnd w:id="89"/>
      <w:r w:rsidR="004E413A">
        <w:t xml:space="preserve"> v Československu</w:t>
      </w:r>
      <w:bookmarkEnd w:id="122"/>
      <w:bookmarkEnd w:id="123"/>
      <w:bookmarkEnd w:id="124"/>
      <w:bookmarkEnd w:id="125"/>
      <w:bookmarkEnd w:id="126"/>
      <w:bookmarkEnd w:id="127"/>
      <w:bookmarkEnd w:id="128"/>
      <w:bookmarkEnd w:id="129"/>
    </w:p>
    <w:p w14:paraId="713E171F" w14:textId="7786C1E6" w:rsidR="00BB1C80" w:rsidRDefault="00E066DA" w:rsidP="004E413A">
      <w:pPr>
        <w:spacing w:after="0" w:line="360" w:lineRule="auto"/>
        <w:jc w:val="both"/>
      </w:pPr>
      <w:r>
        <w:tab/>
        <w:t>Období 70. let bychom mohli jedním slovem nazvat obdobím „normalizace“.</w:t>
      </w:r>
      <w:r w:rsidR="00DF6452">
        <w:t xml:space="preserve"> </w:t>
      </w:r>
      <w:r w:rsidRPr="00DF6452">
        <w:t>Po</w:t>
      </w:r>
      <w:r w:rsidR="00DF6452">
        <w:t> </w:t>
      </w:r>
      <w:r w:rsidRPr="00DF6452">
        <w:t>předchozím</w:t>
      </w:r>
      <w:r>
        <w:t xml:space="preserve"> uvolnění, spuštěným Pražským jarem, přichází opět tvrdý režim a snaha navrátit společnost do „normálu“. V roce 1969 nastupuje na místo generálního tajemníka KSČ Alexandra Dubčeka Gustav Husák, který byl následně v roce 1975 zvolen prezidentem ČSR.</w:t>
      </w:r>
      <w:r w:rsidR="004D405B">
        <w:t xml:space="preserve"> Důležitost byla kladena především na budování socialistické země, což podporovala i oslava svátků: Mezinárodní den žen (MDŽ) či prvomájový průvod. Důležitou roli měl těžký průmysl, budování metra, cest a dálničních sítí. </w:t>
      </w:r>
    </w:p>
    <w:p w14:paraId="46E2EA8C" w14:textId="7A615BCB" w:rsidR="004D405B" w:rsidRDefault="004D405B" w:rsidP="004D405B">
      <w:pPr>
        <w:spacing w:line="360" w:lineRule="auto"/>
        <w:jc w:val="both"/>
      </w:pPr>
      <w:r>
        <w:tab/>
        <w:t>Společnost byla pod neustálým dohledem Stb</w:t>
      </w:r>
      <w:r w:rsidR="00CE09DA">
        <w:t xml:space="preserve"> (státní bezpečnost)</w:t>
      </w:r>
      <w:r>
        <w:t>. Vzdělaní lidé, kteří nepodporovali režim nebo byli dokonce jeho odpůrci, byli buď zatčeni, anebo jim byla přidělena podřadná práce.</w:t>
      </w:r>
      <w:r w:rsidR="005C569E">
        <w:t xml:space="preserve"> Vešker</w:t>
      </w:r>
      <w:r w:rsidR="00E74F50">
        <w:t>á media byla</w:t>
      </w:r>
      <w:r w:rsidR="005C569E">
        <w:t xml:space="preserve"> ovlivňov</w:t>
      </w:r>
      <w:r w:rsidR="00424E8C">
        <w:t>ána</w:t>
      </w:r>
      <w:r w:rsidR="00E74F50">
        <w:t xml:space="preserve"> </w:t>
      </w:r>
      <w:r w:rsidR="005C569E">
        <w:t xml:space="preserve">cenzurou. </w:t>
      </w:r>
      <w:r w:rsidR="00E74F50">
        <w:t xml:space="preserve">Ta probíhala za pomocí celních úřadů a systematických čistek v mediálních institucích. </w:t>
      </w:r>
      <w:sdt>
        <w:sdtPr>
          <w:id w:val="869037026"/>
          <w:citation/>
        </w:sdtPr>
        <w:sdtEndPr/>
        <w:sdtContent>
          <w:r w:rsidR="00E61DC0">
            <w:fldChar w:fldCharType="begin"/>
          </w:r>
          <w:r w:rsidR="00E61DC0">
            <w:instrText xml:space="preserve">CITATION xqWhpbMY7qW1LYrm \p 208 \l 1029 </w:instrText>
          </w:r>
          <w:r w:rsidR="00E61DC0">
            <w:fldChar w:fldCharType="separate"/>
          </w:r>
          <w:r w:rsidR="001442B8">
            <w:rPr>
              <w:noProof/>
            </w:rPr>
            <w:t>(Končelík, 2010, s. 208)</w:t>
          </w:r>
          <w:r w:rsidR="00E61DC0">
            <w:fldChar w:fldCharType="end"/>
          </w:r>
        </w:sdtContent>
      </w:sdt>
      <w:r w:rsidR="00E61DC0">
        <w:t xml:space="preserve"> </w:t>
      </w:r>
      <w:r w:rsidR="00DF6452">
        <w:t xml:space="preserve"> </w:t>
      </w:r>
      <w:r w:rsidR="005C569E">
        <w:t>Lidé</w:t>
      </w:r>
      <w:r w:rsidR="00DF6452">
        <w:t xml:space="preserve"> </w:t>
      </w:r>
      <w:r w:rsidR="005C569E">
        <w:t xml:space="preserve">se však bránili a dokazují to například ilegálně vycházející samizdaty, které kritizovaly komunistický režim. Hlavní událostí, kdy se </w:t>
      </w:r>
      <w:r w:rsidR="000A57D3">
        <w:t xml:space="preserve">část československé společnosti postavila proti tehdejšímu režimu, bylo sepsání Manifestu Charta 77, ve kterém její autoři (Václav Havel, Jan Patočka, Pavel Kohout ad.) zdůrazňují důležitost svobody a dodržování osobních a lidských práv. </w:t>
      </w:r>
    </w:p>
    <w:p w14:paraId="2B1FC851" w14:textId="74E298FA" w:rsidR="004E413A" w:rsidRDefault="004E413A" w:rsidP="00B309D1">
      <w:pPr>
        <w:pStyle w:val="Nadpis1"/>
        <w:spacing w:after="100" w:afterAutospacing="1"/>
      </w:pPr>
      <w:bookmarkStart w:id="130" w:name="_Toc90165917"/>
      <w:bookmarkStart w:id="131" w:name="_Toc90231409"/>
      <w:bookmarkStart w:id="132" w:name="_Toc90298575"/>
      <w:bookmarkStart w:id="133" w:name="_Toc90298786"/>
      <w:bookmarkStart w:id="134" w:name="_Toc90298916"/>
      <w:bookmarkStart w:id="135" w:name="_Toc90298955"/>
      <w:bookmarkStart w:id="136" w:name="_Toc90298995"/>
      <w:bookmarkStart w:id="137" w:name="_Toc90299099"/>
      <w:r w:rsidRPr="00D852E3">
        <w:t>70. léta</w:t>
      </w:r>
      <w:r>
        <w:t xml:space="preserve"> v Melodii</w:t>
      </w:r>
      <w:bookmarkEnd w:id="130"/>
      <w:bookmarkEnd w:id="131"/>
      <w:bookmarkEnd w:id="132"/>
      <w:bookmarkEnd w:id="133"/>
      <w:bookmarkEnd w:id="134"/>
      <w:bookmarkEnd w:id="135"/>
      <w:bookmarkEnd w:id="136"/>
      <w:bookmarkEnd w:id="137"/>
    </w:p>
    <w:p w14:paraId="0CBCE307" w14:textId="63A11CBF" w:rsidR="00583276" w:rsidRDefault="00773B24" w:rsidP="00003181">
      <w:pPr>
        <w:spacing w:after="0" w:line="360" w:lineRule="auto"/>
        <w:ind w:firstLine="708"/>
        <w:jc w:val="both"/>
      </w:pPr>
      <w:r>
        <w:t>V roce 1971 Lubomíra Dorůžku na místě hlavního šéfredaktora vystřídal Stanislav Titzl. Odchod Lubomíra Dorůžky byl způsoben především tím, že nesouhlasil s cenzurováním článků svých publicistů.</w:t>
      </w:r>
      <w:sdt>
        <w:sdtPr>
          <w:id w:val="-1915458188"/>
          <w:citation/>
        </w:sdtPr>
        <w:sdtEndPr/>
        <w:sdtContent>
          <w:r w:rsidR="001F25A4">
            <w:fldChar w:fldCharType="begin"/>
          </w:r>
          <w:r w:rsidR="001F25A4">
            <w:instrText xml:space="preserve">CITATION IK3ISxUNMrwsMkhg \p 65 \l 1029 </w:instrText>
          </w:r>
          <w:r w:rsidR="001F25A4">
            <w:fldChar w:fldCharType="separate"/>
          </w:r>
          <w:r w:rsidR="001442B8">
            <w:rPr>
              <w:noProof/>
            </w:rPr>
            <w:t xml:space="preserve"> (Černý, 2015, s. 65)</w:t>
          </w:r>
          <w:r w:rsidR="001F25A4">
            <w:fldChar w:fldCharType="end"/>
          </w:r>
        </w:sdtContent>
      </w:sdt>
      <w:r w:rsidR="00D1328D">
        <w:t xml:space="preserve"> </w:t>
      </w:r>
      <w:r w:rsidR="00583276">
        <w:t xml:space="preserve"> </w:t>
      </w:r>
      <w:r w:rsidR="00081288">
        <w:t>Vliv normalizace se v Melodii projevoval omezením počtu vydaných článků, týkajících se západní hudby a především rocku, neboť rocková hudba představovala pro komunistický režim nízkou hudbu bez správných hodnot. Namísto toho byla důležitost kladena na hudbu ze Sovětského svazu, Maďarska, Rumunska či Polska.</w:t>
      </w:r>
      <w:r w:rsidR="00583276">
        <w:t xml:space="preserve"> To se nejvíce dotklo především publicisty Jaromíra Tůmy, který psal především o rocku, ale také o rhythm and blues a soulu. </w:t>
      </w:r>
    </w:p>
    <w:p w14:paraId="166DD143" w14:textId="36F1381F" w:rsidR="004E413A" w:rsidRDefault="00003181" w:rsidP="00583276">
      <w:pPr>
        <w:spacing w:line="360" w:lineRule="auto"/>
        <w:ind w:firstLine="708"/>
        <w:jc w:val="both"/>
      </w:pPr>
      <w:r>
        <w:t>Co se týká gospelu a rhythm and blues, bylo narozdíl od předchozí dekády publikováno několik velkých článků, seznamující čtenáře s problematikou těchto žánrů.</w:t>
      </w:r>
      <w:r w:rsidR="00A50696">
        <w:t xml:space="preserve"> Přestože se tyto žánry drží stále na spodních příčkách našeho grafu, tvoří důležitou součást moderní populární hudby a mnohdy také další vývojovou linii, jako je tomu </w:t>
      </w:r>
      <w:r w:rsidR="00A50696">
        <w:lastRenderedPageBreak/>
        <w:t>například u žánru soul, vznikající</w:t>
      </w:r>
      <w:r w:rsidR="007F300D">
        <w:t>ho</w:t>
      </w:r>
      <w:r w:rsidR="00A50696">
        <w:t xml:space="preserve"> ve druhé polovině 60. let v Americe. </w:t>
      </w:r>
      <w:r w:rsidR="00AF5188">
        <w:t>Pro zachování stejného časového úseku sedmi let, graf začíná až rokem 1973.</w:t>
      </w:r>
    </w:p>
    <w:p w14:paraId="0ED9ABAC" w14:textId="203F1BEB" w:rsidR="003B490F" w:rsidRPr="004E413A" w:rsidRDefault="003B490F" w:rsidP="0049728B">
      <w:pPr>
        <w:spacing w:line="360" w:lineRule="auto"/>
        <w:jc w:val="both"/>
      </w:pPr>
      <w:r>
        <w:rPr>
          <w:noProof/>
        </w:rPr>
        <w:drawing>
          <wp:anchor distT="0" distB="0" distL="114300" distR="114300" simplePos="0" relativeHeight="251657216" behindDoc="0" locked="0" layoutInCell="1" allowOverlap="1" wp14:anchorId="301ED69F" wp14:editId="48E97B0B">
            <wp:simplePos x="0" y="0"/>
            <wp:positionH relativeFrom="column">
              <wp:posOffset>-1962</wp:posOffset>
            </wp:positionH>
            <wp:positionV relativeFrom="paragraph">
              <wp:posOffset>322</wp:posOffset>
            </wp:positionV>
            <wp:extent cx="5813946" cy="3492588"/>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3946" cy="3492588"/>
                    </a:xfrm>
                    <a:prstGeom prst="rect">
                      <a:avLst/>
                    </a:prstGeom>
                  </pic:spPr>
                </pic:pic>
              </a:graphicData>
            </a:graphic>
            <wp14:sizeRelH relativeFrom="page">
              <wp14:pctWidth>0</wp14:pctWidth>
            </wp14:sizeRelH>
            <wp14:sizeRelV relativeFrom="page">
              <wp14:pctHeight>0</wp14:pctHeight>
            </wp14:sizeRelV>
          </wp:anchor>
        </w:drawing>
      </w:r>
    </w:p>
    <w:p w14:paraId="3F975189" w14:textId="67598164" w:rsidR="004E413A" w:rsidRDefault="00A50696" w:rsidP="00B309D1">
      <w:pPr>
        <w:pStyle w:val="Nadpis2"/>
        <w:spacing w:after="100" w:afterAutospacing="1"/>
      </w:pPr>
      <w:bookmarkStart w:id="138" w:name="_Toc90165918"/>
      <w:bookmarkStart w:id="139" w:name="_Toc90231410"/>
      <w:bookmarkStart w:id="140" w:name="_Toc90298576"/>
      <w:bookmarkStart w:id="141" w:name="_Toc90298787"/>
      <w:bookmarkStart w:id="142" w:name="_Toc90298917"/>
      <w:bookmarkStart w:id="143" w:name="_Toc90298956"/>
      <w:bookmarkStart w:id="144" w:name="_Toc90298996"/>
      <w:bookmarkStart w:id="145" w:name="_Toc90299100"/>
      <w:r w:rsidRPr="00A50696">
        <w:t>gospel</w:t>
      </w:r>
      <w:bookmarkEnd w:id="138"/>
      <w:bookmarkEnd w:id="139"/>
      <w:bookmarkEnd w:id="140"/>
      <w:bookmarkEnd w:id="141"/>
      <w:bookmarkEnd w:id="142"/>
      <w:bookmarkEnd w:id="143"/>
      <w:bookmarkEnd w:id="144"/>
      <w:bookmarkEnd w:id="145"/>
    </w:p>
    <w:p w14:paraId="63D1C427" w14:textId="62ED5FEA" w:rsidR="001A1A67" w:rsidRDefault="001A1A67" w:rsidP="00DD296C">
      <w:pPr>
        <w:spacing w:after="0" w:line="360" w:lineRule="auto"/>
        <w:ind w:firstLine="708"/>
        <w:jc w:val="both"/>
      </w:pPr>
      <w:r>
        <w:t xml:space="preserve">V 70. letech se gospelu kromě drobných zmínek o vydání životopisné knihy o Mahalii Jackson (Gospel je můj život) doktorem Theo Lehmannem, věnují dva velké články, přinášející poznatky působení této hudby ve světě. </w:t>
      </w:r>
      <w:sdt>
        <w:sdtPr>
          <w:id w:val="1051422618"/>
          <w:citation/>
        </w:sdtPr>
        <w:sdtEndPr/>
        <w:sdtContent>
          <w:r w:rsidR="009133EE">
            <w:fldChar w:fldCharType="begin"/>
          </w:r>
          <w:r w:rsidR="009133EE">
            <w:instrText xml:space="preserve">CITATION mTea1qToBAEK1UtQ \p 22 \l 1029 </w:instrText>
          </w:r>
          <w:r w:rsidR="009133EE">
            <w:fldChar w:fldCharType="separate"/>
          </w:r>
          <w:r w:rsidR="001442B8">
            <w:rPr>
              <w:noProof/>
            </w:rPr>
            <w:t>(Pw, 1975, s. 22)</w:t>
          </w:r>
          <w:r w:rsidR="009133EE">
            <w:fldChar w:fldCharType="end"/>
          </w:r>
        </w:sdtContent>
      </w:sdt>
    </w:p>
    <w:p w14:paraId="7FD13965" w14:textId="1074981D" w:rsidR="00C141DC" w:rsidRDefault="00C141DC" w:rsidP="00DD296C">
      <w:pPr>
        <w:spacing w:after="0" w:line="360" w:lineRule="auto"/>
        <w:ind w:firstLine="708"/>
        <w:jc w:val="both"/>
      </w:pPr>
      <w:r>
        <w:t>Gospel song zaujímaly na trhu tehdejší moderní hudby zvláštní místo. Byly inspiračním vzorem mnoha umělců, což dokazuje i článek Gospel: znovuvzkříšená inspirace pop music Jaromíra Tůmy. Tři bestsellery začátku 70. let</w:t>
      </w:r>
      <w:r w:rsidR="00F769AC">
        <w:t xml:space="preserve"> měly jeden společný rys: všechny tři totiž byly nějakým způsobem ovlivněny gospelem. První Hit Oh Happy day 49- členného sboru </w:t>
      </w:r>
      <w:r>
        <w:t>Edwin Hawkins Singers</w:t>
      </w:r>
      <w:r w:rsidR="00F769AC">
        <w:t xml:space="preserve"> byl poprvé vydán roku 1968 bez velkého ohlasu. V roce 1969 ji náhodný disc jockey zařadil do rozhlasu pop music a dalším rokem se stala jednou z nejposlouchanějších skladeb. Další skladba In The Ghetto Elvise Presleyho sice pocházela úplně z jiného prostředí, především byl hlavní postavou bělošský zpěvák, ale jeho sbor vykazoval gospelovou sílu, bezprostřednost a zanícenost. Gospelové cítění můžeme svým způsobem cítit i u skladby Give Peace a Chance od Johna Lennona a Yoko Ono. Vliv gospelu a jeho přispívání do současné pop music byl ale jasně viditelný. To </w:t>
      </w:r>
      <w:r w:rsidR="00F769AC">
        <w:lastRenderedPageBreak/>
        <w:t xml:space="preserve">dokazovaly také ediční plány mnoha amerických gramofonových vydavatelství; společnost Columbia Records chystala LP Mahalii Jacksonové s názvem </w:t>
      </w:r>
      <w:r w:rsidR="00B21F59">
        <w:t>Rigt Out Of Church, společnost Uni se zase chystala vydat Sweet Little Jesus Boy Cliffa Richarda. Gospel songs působily i na hudební žánry, jakými byli soul či rock. Ačkoli jsme si mohli všimnout mírně stoupající tendence gospelové hudby ve spojení s ostatními žánry, bylo toto vzájemné působení některými lidmi či rozhlasovými stanicemi kritizováno.</w:t>
      </w:r>
      <w:sdt>
        <w:sdtPr>
          <w:id w:val="-1543051518"/>
          <w:citation/>
        </w:sdtPr>
        <w:sdtEndPr/>
        <w:sdtContent>
          <w:r w:rsidR="001E0DAA">
            <w:fldChar w:fldCharType="begin"/>
          </w:r>
          <w:r w:rsidR="001E0DAA">
            <w:instrText xml:space="preserve">CITATION lygjyeqwKHez1fyG \p 72&amp;#8211;73 \l 1029 </w:instrText>
          </w:r>
          <w:r w:rsidR="001E0DAA">
            <w:fldChar w:fldCharType="separate"/>
          </w:r>
          <w:r w:rsidR="001442B8">
            <w:rPr>
              <w:noProof/>
            </w:rPr>
            <w:t xml:space="preserve"> (Tůma, 1970a, s. 72–73)</w:t>
          </w:r>
          <w:r w:rsidR="001E0DAA">
            <w:fldChar w:fldCharType="end"/>
          </w:r>
        </w:sdtContent>
      </w:sdt>
    </w:p>
    <w:p w14:paraId="47F2ED4E" w14:textId="1458605B" w:rsidR="001E0DAA" w:rsidRDefault="00CB46C9" w:rsidP="00F769AC">
      <w:pPr>
        <w:spacing w:line="360" w:lineRule="auto"/>
        <w:ind w:firstLine="708"/>
        <w:jc w:val="both"/>
      </w:pPr>
      <w:r>
        <w:t>V roce 1972 obletěla celý svět zpráva o smrti královny gospelu, Mahalii Jackson. Ta jasně rozlišovala rozdíl mezi gospelem a blues. Gospel byl pro ni opěrnou berlou života, její naděje a spása. Blues naopak představoval píseň zoufalého člověka, volajícího o pomoc. Otázkou ale je, zda takovéto pojetí gospelu, jaké představovala Mahalia Jackson, je t</w:t>
      </w:r>
      <w:r w:rsidR="00DD296C">
        <w:t>ím správným vysvětlením.</w:t>
      </w:r>
      <w:r>
        <w:t xml:space="preserve"> O tom uvažuje i Lubomír Dorůžka v článku Gospel: království bez královny. Můžeme říct, že gospel ve své původní ryzí formě vlivem populární hudby pomalu zanikal, a po smrti M. Jackson se nenašel téměř nikdo, kdo by její „království“ zastoupil. Gospel song ale výrazně </w:t>
      </w:r>
      <w:r w:rsidR="00DD296C">
        <w:t>ovlivnily řady zpěváků, kteří od poloviny 60. let začaly pro hudební žánr spojující gospel a světské blues/ r</w:t>
      </w:r>
      <w:r w:rsidR="001F6F6D">
        <w:t>hyth</w:t>
      </w:r>
      <w:r w:rsidR="00DD296C">
        <w:t>m and blues razit pojem soul.</w:t>
      </w:r>
      <w:sdt>
        <w:sdtPr>
          <w:id w:val="-1591694679"/>
          <w:citation/>
        </w:sdtPr>
        <w:sdtEndPr/>
        <w:sdtContent>
          <w:r w:rsidR="002D2E5A">
            <w:fldChar w:fldCharType="begin"/>
          </w:r>
          <w:r w:rsidR="002D2E5A">
            <w:instrText xml:space="preserve">CITATION K22fl9oxfq6fFxOh \p 145&amp;#8211;146 \l 1029 </w:instrText>
          </w:r>
          <w:r w:rsidR="002D2E5A">
            <w:fldChar w:fldCharType="separate"/>
          </w:r>
          <w:r w:rsidR="001442B8">
            <w:rPr>
              <w:noProof/>
            </w:rPr>
            <w:t xml:space="preserve"> (Dorůžka, 1972, s. 145–146)</w:t>
          </w:r>
          <w:r w:rsidR="002D2E5A">
            <w:fldChar w:fldCharType="end"/>
          </w:r>
        </w:sdtContent>
      </w:sdt>
    </w:p>
    <w:p w14:paraId="3E518112" w14:textId="7111C83D" w:rsidR="00DD296C" w:rsidRDefault="00DD296C" w:rsidP="00DD296C">
      <w:pPr>
        <w:pStyle w:val="Nadpis2"/>
        <w:spacing w:after="100" w:afterAutospacing="1"/>
      </w:pPr>
      <w:bookmarkStart w:id="146" w:name="_Toc90165919"/>
      <w:bookmarkStart w:id="147" w:name="_Toc90231411"/>
      <w:bookmarkStart w:id="148" w:name="_Toc90298577"/>
      <w:bookmarkStart w:id="149" w:name="_Toc90298788"/>
      <w:bookmarkStart w:id="150" w:name="_Toc90298918"/>
      <w:bookmarkStart w:id="151" w:name="_Toc90298957"/>
      <w:bookmarkStart w:id="152" w:name="_Toc90298997"/>
      <w:bookmarkStart w:id="153" w:name="_Toc90299101"/>
      <w:r>
        <w:t>rhythm and blues za hranicemi</w:t>
      </w:r>
      <w:bookmarkEnd w:id="146"/>
      <w:bookmarkEnd w:id="147"/>
      <w:bookmarkEnd w:id="148"/>
      <w:bookmarkEnd w:id="149"/>
      <w:bookmarkEnd w:id="150"/>
      <w:bookmarkEnd w:id="151"/>
      <w:bookmarkEnd w:id="152"/>
      <w:bookmarkEnd w:id="153"/>
    </w:p>
    <w:p w14:paraId="76B6290E" w14:textId="7398B260" w:rsidR="0084501B" w:rsidRDefault="00890498" w:rsidP="007E625F">
      <w:pPr>
        <w:spacing w:after="0" w:line="360" w:lineRule="auto"/>
        <w:ind w:firstLine="709"/>
        <w:jc w:val="both"/>
      </w:pPr>
      <w:r>
        <w:t xml:space="preserve">Zatímco </w:t>
      </w:r>
      <w:r w:rsidR="009C28A8">
        <w:t xml:space="preserve">na začátku 70. let 20. století </w:t>
      </w:r>
      <w:r>
        <w:t>hlavní představitelé white r &amp; b skupina Rolling Stones, objížd</w:t>
      </w:r>
      <w:r w:rsidR="003955AF">
        <w:t>ěli</w:t>
      </w:r>
      <w:r>
        <w:t xml:space="preserve"> americk</w:t>
      </w:r>
      <w:r w:rsidR="003955AF">
        <w:t>á</w:t>
      </w:r>
      <w:r>
        <w:t xml:space="preserve"> turné a chysta</w:t>
      </w:r>
      <w:r w:rsidR="003955AF">
        <w:t xml:space="preserve">li </w:t>
      </w:r>
      <w:r>
        <w:t xml:space="preserve">se do Evropy, pro r &amp; b černošských </w:t>
      </w:r>
      <w:r w:rsidR="00A25522">
        <w:t xml:space="preserve">představitelů se </w:t>
      </w:r>
      <w:r w:rsidR="003955AF">
        <w:t>začal používat t</w:t>
      </w:r>
      <w:r w:rsidR="00A25522">
        <w:t xml:space="preserve">ermín soul. </w:t>
      </w:r>
      <w:r w:rsidR="009C28A8">
        <w:t xml:space="preserve">Přestože se tento žánr vyvíjel v Americe už v první polovině 60. let, ucelenější přehled </w:t>
      </w:r>
      <w:r w:rsidR="003955AF">
        <w:t xml:space="preserve">o něm </w:t>
      </w:r>
      <w:r w:rsidR="009C28A8">
        <w:t xml:space="preserve">se do Československa dostává až v roce 1971. </w:t>
      </w:r>
      <w:r w:rsidR="00A25522">
        <w:t>Různým pojetím tohoto žánru se zabývá Alexander Goldscheider.</w:t>
      </w:r>
      <w:r w:rsidR="00794514">
        <w:t xml:space="preserve"> Soul může být chápán tím nejjednodušším způsobem jako duše či duch, což je také jeho doslovný překlad. </w:t>
      </w:r>
      <w:r w:rsidR="00D25C2B">
        <w:t xml:space="preserve">Může představovat nejniternější cítění zpěváka s dramatickým výkonem, styl populární hudby, synonymum rhythm and blues, jazyk černošské subkultury, paralela k činnosti černošské organizace Black Power z 60. let. </w:t>
      </w:r>
      <w:r w:rsidR="00783DBB">
        <w:t>Soulem po hudební a obsahové stránce se však rozumí hudební žánr, vznikající na konci první poloviny 60. let, často spojovaný s pojmy „soul brother“ či „soul sister“</w:t>
      </w:r>
      <w:r w:rsidR="00B4319B">
        <w:t>, které představovaly pocit sounáležitosti, bratrství a sesterství. Jistou pozici zastávali „So</w:t>
      </w:r>
      <w:r w:rsidR="00783DBB">
        <w:t>ul Brother číslo jedna“ James Brown</w:t>
      </w:r>
      <w:r w:rsidR="00B4319B">
        <w:t xml:space="preserve"> a</w:t>
      </w:r>
      <w:r w:rsidR="00783DBB">
        <w:t xml:space="preserve">„Soul Sister číslo jedna“ Aretha Franklin. </w:t>
      </w:r>
      <w:r w:rsidR="00B4319B">
        <w:t xml:space="preserve">Jelikož je pojem soul opravdu široký, Goldscheider ve svém článku nakonec dochází k závěru, kdy vymezuje hlavní společné body tohoto žánru: </w:t>
      </w:r>
      <w:r w:rsidR="00B4319B">
        <w:lastRenderedPageBreak/>
        <w:t>soul je hudbou, která má kořeny v rhythm and blues, gospelu, blues a responzoriálních formách afroamerické hudby. Důraz je kladen na sólového zpěváka</w:t>
      </w:r>
      <w:r w:rsidR="004A1D2F">
        <w:t>, který výrazným způsobem přednáší emocionální projev. Interpret se snaží o blízký kontakt s publikem, někdy upoutává pozornost na textovou stránku skladby více než na hudbu. Většina textů se zabývá milostnými tématy. Hudba spojená s</w:t>
      </w:r>
      <w:r w:rsidR="006B1C4A">
        <w:t> kulturně-společenským</w:t>
      </w:r>
      <w:r w:rsidR="004A1D2F">
        <w:t xml:space="preserve"> hnutím (soul mouvement), která však svým působením zásadně neovlivnila dějiny jako například rock.</w:t>
      </w:r>
      <w:sdt>
        <w:sdtPr>
          <w:id w:val="-1152599547"/>
          <w:citation/>
        </w:sdtPr>
        <w:sdtEndPr/>
        <w:sdtContent>
          <w:r w:rsidR="006B1C4A">
            <w:fldChar w:fldCharType="begin"/>
          </w:r>
          <w:r w:rsidR="006B1C4A">
            <w:instrText xml:space="preserve">CITATION PG833cw6cJonFOiL \p 150&amp;#8211;151 \l 1029 </w:instrText>
          </w:r>
          <w:r w:rsidR="006B1C4A">
            <w:fldChar w:fldCharType="separate"/>
          </w:r>
          <w:r w:rsidR="001442B8">
            <w:rPr>
              <w:noProof/>
            </w:rPr>
            <w:t xml:space="preserve"> (Goldscheider, 1971, s. 150–151)</w:t>
          </w:r>
          <w:r w:rsidR="006B1C4A">
            <w:fldChar w:fldCharType="end"/>
          </w:r>
        </w:sdtContent>
      </w:sdt>
    </w:p>
    <w:p w14:paraId="37738157" w14:textId="75F7D6DF" w:rsidR="00356E4C" w:rsidRDefault="00565D51" w:rsidP="00F20509">
      <w:pPr>
        <w:spacing w:after="0" w:line="360" w:lineRule="auto"/>
        <w:ind w:firstLine="709"/>
        <w:jc w:val="both"/>
      </w:pPr>
      <w:r>
        <w:t>Hlavními postavami soulu byli především američtí interpreti černošského původu. Melodie svým čtenářům přibližovala jejich životy a hudební přínos skrze velké články, jako tomu bylo například u Jamese Browna</w:t>
      </w:r>
      <w:r w:rsidR="001A66A9">
        <w:t xml:space="preserve">, Arethy Franklin, Otise Reddinga či </w:t>
      </w:r>
      <w:r>
        <w:t xml:space="preserve">Raye Charlese. Ukazuje se, že pro každého umělce soul představuje něco jiného. Pro Charlese je to například hudba, kterou zpívá celý svůj život, přestože se jako hudební žánr objevil až v polovině 60. let. V rozhovoru s redakcí časopisu Melodie uvádí, že </w:t>
      </w:r>
      <w:r w:rsidR="00877431">
        <w:t>jedinou hudbou původní Ameriky je jazz a rhythm and blues. Hudba se neustále mění v závislosti na spoustě faktorů</w:t>
      </w:r>
      <w:r w:rsidR="002170DF">
        <w:t xml:space="preserve"> a ž</w:t>
      </w:r>
      <w:r w:rsidR="00877431">
        <w:t xml:space="preserve">ánr soul je tak odpovědí mladé </w:t>
      </w:r>
      <w:r w:rsidR="002170DF">
        <w:t xml:space="preserve">experimentující </w:t>
      </w:r>
      <w:r w:rsidR="00877431">
        <w:t xml:space="preserve">generace, kterou už nebavilo poslouchat klasické blues. Zároveň podotýká, že rozdělování hudby podle rasového původu je směšné a nesmyslné. </w:t>
      </w:r>
      <w:sdt>
        <w:sdtPr>
          <w:id w:val="809445836"/>
          <w:citation/>
        </w:sdtPr>
        <w:sdtEndPr/>
        <w:sdtContent>
          <w:r w:rsidR="00D84A9D">
            <w:fldChar w:fldCharType="begin"/>
          </w:r>
          <w:r w:rsidR="00D84A9D">
            <w:instrText xml:space="preserve">CITATION XgxmX3wN4Edoh8yB \p 44&amp;#8211;45 \l 1029 </w:instrText>
          </w:r>
          <w:r w:rsidR="00D84A9D">
            <w:fldChar w:fldCharType="separate"/>
          </w:r>
          <w:r w:rsidR="001442B8">
            <w:rPr>
              <w:noProof/>
            </w:rPr>
            <w:t>(Nd, 1971, s. 44–45)</w:t>
          </w:r>
          <w:r w:rsidR="00D84A9D">
            <w:fldChar w:fldCharType="end"/>
          </w:r>
        </w:sdtContent>
      </w:sdt>
    </w:p>
    <w:p w14:paraId="22270023" w14:textId="164BE2FB" w:rsidR="001A66A9" w:rsidRDefault="001A66A9" w:rsidP="00ED120D">
      <w:pPr>
        <w:spacing w:after="0" w:line="360" w:lineRule="auto"/>
        <w:ind w:firstLine="709"/>
        <w:jc w:val="both"/>
      </w:pPr>
      <w:r>
        <w:t>Vedle černošské soulu se objevila tak</w:t>
      </w:r>
      <w:r w:rsidR="00F42D3A">
        <w:t xml:space="preserve">é jeho paralela neboli blue-eyed soul, </w:t>
      </w:r>
      <w:r>
        <w:t>představovan</w:t>
      </w:r>
      <w:r w:rsidR="00F42D3A">
        <w:t>ý dvěma hlavními</w:t>
      </w:r>
      <w:r>
        <w:t xml:space="preserve"> bílými zpěváky</w:t>
      </w:r>
      <w:r w:rsidR="00F42D3A">
        <w:t xml:space="preserve"> a těmi </w:t>
      </w:r>
      <w:r>
        <w:t xml:space="preserve">byli Janis Joplin </w:t>
      </w:r>
      <w:r w:rsidR="00F42D3A">
        <w:t xml:space="preserve">a </w:t>
      </w:r>
      <w:r>
        <w:t xml:space="preserve">Tom Jones. </w:t>
      </w:r>
      <w:r w:rsidR="00F42D3A">
        <w:t xml:space="preserve">Především jemu byl vytýkán soulový projev, neboť jeho vystoupení byla příliš zaměřená na sexuální stránku, což bylo v rozporu s původním soulovým projevem. </w:t>
      </w:r>
      <w:r w:rsidR="0030302F">
        <w:t xml:space="preserve">On sám ale upozorňuje na to, že spoustu soulových hudebníků (vystupujících například s Arethou Franklin) bylo bělošského původu. </w:t>
      </w:r>
      <w:sdt>
        <w:sdtPr>
          <w:id w:val="-492102067"/>
          <w:citation/>
        </w:sdtPr>
        <w:sdtEndPr/>
        <w:sdtContent>
          <w:r w:rsidR="00BC1A1A">
            <w:fldChar w:fldCharType="begin"/>
          </w:r>
          <w:r w:rsidR="00BC1A1A">
            <w:instrText xml:space="preserve">CITATION FPhSiPafRbxU2vOV \p 172&amp;#8211;173 \l 1029 </w:instrText>
          </w:r>
          <w:r w:rsidR="00BC1A1A">
            <w:fldChar w:fldCharType="separate"/>
          </w:r>
          <w:r w:rsidR="001442B8">
            <w:rPr>
              <w:noProof/>
            </w:rPr>
            <w:t>(Tůma, 1970b, s. 172–173)</w:t>
          </w:r>
          <w:r w:rsidR="00BC1A1A">
            <w:fldChar w:fldCharType="end"/>
          </w:r>
        </w:sdtContent>
      </w:sdt>
    </w:p>
    <w:p w14:paraId="48B6700D" w14:textId="3CE57B8E" w:rsidR="00BC1A1A" w:rsidRDefault="00BC1A1A" w:rsidP="0084501B">
      <w:pPr>
        <w:spacing w:line="360" w:lineRule="auto"/>
        <w:ind w:firstLine="709"/>
        <w:jc w:val="both"/>
      </w:pPr>
      <w:r>
        <w:t xml:space="preserve">Nesmíme opomenout, že soul nebyl výhradou pouze amerických interpretů Vlivy tohoto žánru můžeme sledovat </w:t>
      </w:r>
      <w:r w:rsidR="00E3663F">
        <w:t xml:space="preserve">hned u našich sousedů v Polsku, kde byl hlavním představitelem Czeslaw Niemen. Ve své době byl nejoblíbenějším polským zpěvákem. Jeho soul se projevoval syrově zabarveným hlasem, specifickým členitým frázováním a expresivním hlasem. Avšak zvláštností už tohoto zpěváka bylo jeho pojetí soulu. Používal jej totiž jako výrazový prostředek pro vytvoření ryze vlastní, polské hudby. </w:t>
      </w:r>
      <w:sdt>
        <w:sdtPr>
          <w:id w:val="-1016695703"/>
          <w:citation/>
        </w:sdtPr>
        <w:sdtEndPr/>
        <w:sdtContent>
          <w:r w:rsidR="00D54716">
            <w:fldChar w:fldCharType="begin"/>
          </w:r>
          <w:r w:rsidR="00D54716">
            <w:instrText xml:space="preserve">CITATION TovjNWaxBGRMfR0E \p 70 \l 1029 </w:instrText>
          </w:r>
          <w:r w:rsidR="00D54716">
            <w:fldChar w:fldCharType="separate"/>
          </w:r>
          <w:r w:rsidR="001442B8">
            <w:rPr>
              <w:noProof/>
            </w:rPr>
            <w:t>(Tůma, 1970c, s. 70)</w:t>
          </w:r>
          <w:r w:rsidR="00D54716">
            <w:fldChar w:fldCharType="end"/>
          </w:r>
        </w:sdtContent>
      </w:sdt>
      <w:r w:rsidR="00ED120D">
        <w:t xml:space="preserve"> V Itálii zase pop music svými soulovými prvky oživoval Al Bano</w:t>
      </w:r>
      <w:r w:rsidR="009A55BB">
        <w:t xml:space="preserve">, </w:t>
      </w:r>
      <w:r w:rsidR="00ED120D">
        <w:t>v NDR byla hvězdou Veronika Fischerová</w:t>
      </w:r>
      <w:r w:rsidR="009A55BB">
        <w:t xml:space="preserve">, která se ve svých písních orientovala na soul, jazz, rock i blues. </w:t>
      </w:r>
      <w:sdt>
        <w:sdtPr>
          <w:id w:val="-444154945"/>
          <w:citation/>
        </w:sdtPr>
        <w:sdtEndPr/>
        <w:sdtContent>
          <w:r w:rsidR="003027A4">
            <w:fldChar w:fldCharType="begin"/>
          </w:r>
          <w:r w:rsidR="003027A4">
            <w:instrText xml:space="preserve">CITATION 62unlGCqtJDkC1mQ \p 215 \l 1029 </w:instrText>
          </w:r>
          <w:r w:rsidR="003027A4">
            <w:fldChar w:fldCharType="separate"/>
          </w:r>
          <w:r w:rsidR="001442B8">
            <w:rPr>
              <w:noProof/>
            </w:rPr>
            <w:t>(Wolfgang, 1974, s. 215)</w:t>
          </w:r>
          <w:r w:rsidR="003027A4">
            <w:fldChar w:fldCharType="end"/>
          </w:r>
        </w:sdtContent>
      </w:sdt>
    </w:p>
    <w:p w14:paraId="31B657F5" w14:textId="71BB70BF" w:rsidR="00BC1A1A" w:rsidRDefault="00205D0E" w:rsidP="0084501B">
      <w:pPr>
        <w:spacing w:line="360" w:lineRule="auto"/>
        <w:ind w:firstLine="709"/>
        <w:jc w:val="both"/>
      </w:pPr>
      <w:r>
        <w:lastRenderedPageBreak/>
        <w:t>Právě tato syntéza stylů je pro hudbu konce 70. let typická. Soul se prolíná s funkem, vznikají nové styly jako je například soul-rock</w:t>
      </w:r>
      <w:r w:rsidR="007248CF">
        <w:t xml:space="preserve"> či disco</w:t>
      </w:r>
      <w:r w:rsidR="00EB599C">
        <w:t xml:space="preserve"> a pravá podstata rhythm and blues přežívá téměř výhradně na gramofonových deskách</w:t>
      </w:r>
      <w:r w:rsidR="007248CF">
        <w:t>.</w:t>
      </w:r>
    </w:p>
    <w:p w14:paraId="676E80D9" w14:textId="042DF7C0" w:rsidR="001B5DB9" w:rsidRDefault="001B5DB9" w:rsidP="001B5DB9">
      <w:pPr>
        <w:pStyle w:val="Nadpis2"/>
        <w:spacing w:after="100" w:afterAutospacing="1"/>
      </w:pPr>
      <w:bookmarkStart w:id="154" w:name="_Toc90165920"/>
      <w:bookmarkStart w:id="155" w:name="_Toc90231412"/>
      <w:bookmarkStart w:id="156" w:name="_Toc75292694"/>
      <w:bookmarkStart w:id="157" w:name="_Toc90298578"/>
      <w:bookmarkStart w:id="158" w:name="_Toc90298789"/>
      <w:bookmarkStart w:id="159" w:name="_Toc90298919"/>
      <w:bookmarkStart w:id="160" w:name="_Toc90298958"/>
      <w:bookmarkStart w:id="161" w:name="_Toc90298998"/>
      <w:bookmarkStart w:id="162" w:name="_Toc90299102"/>
      <w:r>
        <w:t>rhythm and blues v Československu</w:t>
      </w:r>
      <w:bookmarkEnd w:id="154"/>
      <w:bookmarkEnd w:id="155"/>
      <w:bookmarkEnd w:id="157"/>
      <w:bookmarkEnd w:id="158"/>
      <w:bookmarkEnd w:id="159"/>
      <w:bookmarkEnd w:id="160"/>
      <w:bookmarkEnd w:id="161"/>
      <w:bookmarkEnd w:id="162"/>
    </w:p>
    <w:p w14:paraId="5F6DFF57" w14:textId="652EB4E6" w:rsidR="00AA25C3" w:rsidRDefault="001B5DB9" w:rsidP="00762F0E">
      <w:pPr>
        <w:spacing w:after="0" w:line="360" w:lineRule="auto"/>
        <w:ind w:firstLine="709"/>
        <w:jc w:val="both"/>
      </w:pPr>
      <w:r>
        <w:t>Zatímco v ostatních zemích</w:t>
      </w:r>
      <w:r w:rsidR="00D72807">
        <w:t xml:space="preserve"> </w:t>
      </w:r>
      <w:r w:rsidR="001F6F6D">
        <w:t xml:space="preserve">rhythm and blues </w:t>
      </w:r>
      <w:r>
        <w:t xml:space="preserve">vzkvétal a měl širokou základnu fanoušků a vydavatelských společností, v Československu byla </w:t>
      </w:r>
      <w:r w:rsidR="00D72807">
        <w:t>bluesová sféra neustále opomíjena.</w:t>
      </w:r>
      <w:r w:rsidR="001F6F6D">
        <w:t xml:space="preserve"> V roce 1970 vydal Gramofonový klub desku s názvem Rhythm and blues. Na jedné straně byli představitelé původního blues</w:t>
      </w:r>
      <w:r w:rsidR="000A78F9">
        <w:t xml:space="preserve"> (John Lee Hooker, Bill Broonzy, Memphis Slim, ad.), druhá strana obsahuje nahrávky blues z Chicaga. </w:t>
      </w:r>
      <w:r w:rsidR="001F6F6D">
        <w:t xml:space="preserve"> </w:t>
      </w:r>
      <w:r w:rsidR="000A78F9">
        <w:t>Šlo o první ucelený soubor, který posluchače seznamoval s původními bluesovými formami.</w:t>
      </w:r>
      <w:sdt>
        <w:sdtPr>
          <w:id w:val="-638657333"/>
          <w:citation/>
        </w:sdtPr>
        <w:sdtEndPr/>
        <w:sdtContent>
          <w:r w:rsidR="00F47DD5">
            <w:fldChar w:fldCharType="begin"/>
          </w:r>
          <w:r w:rsidR="00F47DD5">
            <w:instrText xml:space="preserve">CITATION agrxho3RMtb4ojNf \p 124 \l 1029 </w:instrText>
          </w:r>
          <w:r w:rsidR="00F47DD5">
            <w:fldChar w:fldCharType="separate"/>
          </w:r>
          <w:r w:rsidR="001442B8">
            <w:rPr>
              <w:noProof/>
            </w:rPr>
            <w:t xml:space="preserve"> (Čadek, 1970, s. 124)</w:t>
          </w:r>
          <w:r w:rsidR="00F47DD5">
            <w:fldChar w:fldCharType="end"/>
          </w:r>
        </w:sdtContent>
      </w:sdt>
      <w:r w:rsidR="007046B3">
        <w:t xml:space="preserve"> Nově přibyly v edičním plánu Gramofonového klubu i desky</w:t>
      </w:r>
      <w:r w:rsidR="005327DB">
        <w:t xml:space="preserve"> Raye Charlese,</w:t>
      </w:r>
      <w:r w:rsidR="007046B3">
        <w:t xml:space="preserve"> Arethy Franklin či Otise Reddinga. Při druhé zmíněné desce Jiří Černý vytýká omezený výběr repertoáru Jiř</w:t>
      </w:r>
      <w:r w:rsidR="00762F0E">
        <w:t>í</w:t>
      </w:r>
      <w:r w:rsidR="007046B3">
        <w:t>ho Chlíbce, který však nebyl způsobený jeho chybou, ale především společností Atlantic, která údajně neposlala více materiálu.</w:t>
      </w:r>
      <w:sdt>
        <w:sdtPr>
          <w:id w:val="185340684"/>
          <w:citation/>
        </w:sdtPr>
        <w:sdtEndPr/>
        <w:sdtContent>
          <w:r w:rsidR="00762F0E">
            <w:fldChar w:fldCharType="begin"/>
          </w:r>
          <w:r w:rsidR="00762F0E">
            <w:instrText xml:space="preserve">CITATION ZoGxccqRDYyxHa8b \p 221 \l 1029 </w:instrText>
          </w:r>
          <w:r w:rsidR="00762F0E">
            <w:fldChar w:fldCharType="separate"/>
          </w:r>
          <w:r w:rsidR="001442B8">
            <w:rPr>
              <w:noProof/>
            </w:rPr>
            <w:t xml:space="preserve"> (Černý, 1970, s. 221)</w:t>
          </w:r>
          <w:r w:rsidR="00762F0E">
            <w:fldChar w:fldCharType="end"/>
          </w:r>
        </w:sdtContent>
      </w:sdt>
      <w:r w:rsidR="007046B3">
        <w:t xml:space="preserve"> </w:t>
      </w:r>
      <w:r w:rsidR="00762F0E">
        <w:t>Tento fakt poukazuje na to, že gramofonové desky byly v Československu stále nedostatkovým zbožím.</w:t>
      </w:r>
    </w:p>
    <w:p w14:paraId="38561809" w14:textId="63CBE843" w:rsidR="009C28A8" w:rsidRDefault="009C28A8" w:rsidP="00A80829">
      <w:pPr>
        <w:spacing w:after="0" w:line="360" w:lineRule="auto"/>
        <w:ind w:firstLine="709"/>
        <w:jc w:val="both"/>
      </w:pPr>
      <w:r>
        <w:t>Stejně jako v Americe a ostatních zemích, i v Československu se na scéně objevilo pár interpretů, kteří převzali soul za vlastní. Českou královnou soulu byla Marie Rottrová</w:t>
      </w:r>
      <w:r w:rsidR="00CA701E">
        <w:t xml:space="preserve">, která většinu písní ze začátku své kariéry přejímala od Arethy Franklin. </w:t>
      </w:r>
      <w:sdt>
        <w:sdtPr>
          <w:id w:val="-453863829"/>
          <w:citation/>
        </w:sdtPr>
        <w:sdtEndPr/>
        <w:sdtContent>
          <w:r w:rsidR="00A701B4">
            <w:fldChar w:fldCharType="begin"/>
          </w:r>
          <w:r w:rsidR="00A701B4">
            <w:instrText xml:space="preserve">CITATION Xi2aUYsXQqAy8F2Y \p 142 \l 1029 </w:instrText>
          </w:r>
          <w:r w:rsidR="00A701B4">
            <w:fldChar w:fldCharType="separate"/>
          </w:r>
          <w:r w:rsidR="001442B8">
            <w:rPr>
              <w:noProof/>
            </w:rPr>
            <w:t>(Tůma, 1969, s. 142)</w:t>
          </w:r>
          <w:r w:rsidR="00A701B4">
            <w:fldChar w:fldCharType="end"/>
          </w:r>
        </w:sdtContent>
      </w:sdt>
      <w:r w:rsidR="00A701B4">
        <w:t xml:space="preserve"> </w:t>
      </w:r>
      <w:r w:rsidR="00154582">
        <w:t>Sama soul milovala, mluvila o něm jako o hudbě svého srdce</w:t>
      </w:r>
      <w:r w:rsidR="00A80829">
        <w:t xml:space="preserve">, zároveň </w:t>
      </w:r>
      <w:r w:rsidR="00154582">
        <w:t>však prohlásila, že soul není určen pro české posluchače.</w:t>
      </w:r>
      <w:r w:rsidR="00FE76FB">
        <w:t xml:space="preserve"> </w:t>
      </w:r>
      <w:sdt>
        <w:sdtPr>
          <w:id w:val="998390911"/>
          <w:citation/>
        </w:sdtPr>
        <w:sdtEndPr/>
        <w:sdtContent>
          <w:r w:rsidR="007046B3">
            <w:fldChar w:fldCharType="begin"/>
          </w:r>
          <w:r w:rsidR="007046B3">
            <w:instrText xml:space="preserve">CITATION a4l0Qxospm5e0KEZ \p 147 \l 1029 </w:instrText>
          </w:r>
          <w:r w:rsidR="007046B3">
            <w:fldChar w:fldCharType="separate"/>
          </w:r>
          <w:r w:rsidR="001442B8">
            <w:rPr>
              <w:noProof/>
            </w:rPr>
            <w:t>(Jak já to slyším, 1977, s. 147)</w:t>
          </w:r>
          <w:r w:rsidR="007046B3">
            <w:fldChar w:fldCharType="end"/>
          </w:r>
        </w:sdtContent>
      </w:sdt>
      <w:r w:rsidR="007046B3">
        <w:t xml:space="preserve"> Na tomto názoru se shodovala většina českých umělců. P</w:t>
      </w:r>
      <w:r w:rsidR="005B7DE7">
        <w:t xml:space="preserve">otvrdil </w:t>
      </w:r>
      <w:r w:rsidR="007046B3">
        <w:t xml:space="preserve">to </w:t>
      </w:r>
      <w:r w:rsidR="005B7DE7">
        <w:t xml:space="preserve">i Karel Svoboda při poslechu nahrávky české bluesové kapely Frasmus Five, kdy </w:t>
      </w:r>
      <w:r w:rsidR="00A80829">
        <w:t>pronesl</w:t>
      </w:r>
      <w:r w:rsidR="005B7DE7">
        <w:t>, že problém je především malá posluchačská základna tohoto žánru. Zároveň podotýká, že tato hudba není přirozená pro československou mentalitu</w:t>
      </w:r>
      <w:r w:rsidR="007046B3">
        <w:t>,</w:t>
      </w:r>
      <w:r w:rsidR="005B7DE7">
        <w:t xml:space="preserve"> a i výrazové prostředky českého a anglického jazyka se </w:t>
      </w:r>
      <w:r w:rsidR="007046B3">
        <w:t xml:space="preserve">výrazným </w:t>
      </w:r>
      <w:r w:rsidR="00A80829">
        <w:t>způsobem</w:t>
      </w:r>
      <w:r w:rsidR="005B7DE7">
        <w:t xml:space="preserve"> liší. </w:t>
      </w:r>
      <w:sdt>
        <w:sdtPr>
          <w:id w:val="1568374411"/>
          <w:citation/>
        </w:sdtPr>
        <w:sdtEndPr/>
        <w:sdtContent>
          <w:r w:rsidR="00E56705">
            <w:fldChar w:fldCharType="begin"/>
          </w:r>
          <w:r w:rsidR="00E56705">
            <w:instrText xml:space="preserve">CITATION b3S7JATpwUuOuksZ \p 313 \l 1029 </w:instrText>
          </w:r>
          <w:r w:rsidR="00E56705">
            <w:fldChar w:fldCharType="separate"/>
          </w:r>
          <w:r w:rsidR="001442B8">
            <w:rPr>
              <w:noProof/>
            </w:rPr>
            <w:t>(Jak já to slyším, 1970, s. 313)</w:t>
          </w:r>
          <w:r w:rsidR="00E56705">
            <w:fldChar w:fldCharType="end"/>
          </w:r>
        </w:sdtContent>
      </w:sdt>
      <w:r w:rsidR="00914CBC">
        <w:t xml:space="preserve"> Faktem je, že soulový přednes byl v Československu velice ojedinělý a interpreti se zaměřovali na jiné směry moderní populární hudby.</w:t>
      </w:r>
      <w:r w:rsidR="0084501B">
        <w:t xml:space="preserve"> O tom svědčí i fakt, že zatímco Mare Rottrová zpívala pouze soul, měla svůj úzký kruh posluchačů a obdivovatelů, ale jakmile vydala pár hitů, stala se známou v širším okruhu lidí.</w:t>
      </w:r>
      <w:sdt>
        <w:sdtPr>
          <w:id w:val="191049785"/>
          <w:citation/>
        </w:sdtPr>
        <w:sdtEndPr/>
        <w:sdtContent>
          <w:r w:rsidR="00EA13D8">
            <w:fldChar w:fldCharType="begin"/>
          </w:r>
          <w:r w:rsidR="00EA13D8">
            <w:instrText xml:space="preserve">CITATION wJ1Q0w2lWjs4D7wH \p 174&amp;#8211;175 \l 1029 </w:instrText>
          </w:r>
          <w:r w:rsidR="00EA13D8">
            <w:fldChar w:fldCharType="separate"/>
          </w:r>
          <w:r w:rsidR="001442B8">
            <w:rPr>
              <w:noProof/>
            </w:rPr>
            <w:t xml:space="preserve"> (Krůta, 1974, s. 174–175)</w:t>
          </w:r>
          <w:r w:rsidR="00EA13D8">
            <w:fldChar w:fldCharType="end"/>
          </w:r>
        </w:sdtContent>
      </w:sdt>
      <w:r w:rsidR="004B58D4">
        <w:t xml:space="preserve"> I přes nesouhlas některých kritiků se na scéně objevují interpreti, kteří dokážou český jazyk a soul spojit v něco </w:t>
      </w:r>
      <w:r w:rsidR="004B58D4">
        <w:lastRenderedPageBreak/>
        <w:t xml:space="preserve">zajímavého a jedinečného. Takovým případem byla například Petra Černocká, která do svého soulového přednesu dokázala vnést českého ducha. </w:t>
      </w:r>
      <w:sdt>
        <w:sdtPr>
          <w:id w:val="-1497957544"/>
          <w:citation/>
        </w:sdtPr>
        <w:sdtEndPr/>
        <w:sdtContent>
          <w:r w:rsidR="00A82E32">
            <w:fldChar w:fldCharType="begin"/>
          </w:r>
          <w:r w:rsidR="00A82E32">
            <w:instrText xml:space="preserve">CITATION qW93uNgyrU5UycNi \p 281 \l 1029 </w:instrText>
          </w:r>
          <w:r w:rsidR="00A82E32">
            <w:fldChar w:fldCharType="separate"/>
          </w:r>
          <w:r w:rsidR="001442B8">
            <w:rPr>
              <w:noProof/>
            </w:rPr>
            <w:t>(Jak já to slyším, 1978, s. 281)</w:t>
          </w:r>
          <w:r w:rsidR="00A82E32">
            <w:fldChar w:fldCharType="end"/>
          </w:r>
        </w:sdtContent>
      </w:sdt>
      <w:r w:rsidR="0042096A">
        <w:t xml:space="preserve"> Za českou představitelku blue eyed soulu byla někdy považovaná Marta Kubišová</w:t>
      </w:r>
      <w:r w:rsidR="00A31B11">
        <w:t xml:space="preserve">. </w:t>
      </w:r>
    </w:p>
    <w:p w14:paraId="2C22A517" w14:textId="2C581FED" w:rsidR="00250A99" w:rsidRDefault="00250A99" w:rsidP="00A80829">
      <w:pPr>
        <w:spacing w:after="0" w:line="360" w:lineRule="auto"/>
        <w:ind w:firstLine="709"/>
        <w:jc w:val="both"/>
      </w:pPr>
    </w:p>
    <w:p w14:paraId="0F1F3AB6" w14:textId="77777777" w:rsidR="00B10383" w:rsidRDefault="00B10383" w:rsidP="000A78F9">
      <w:pPr>
        <w:spacing w:line="360" w:lineRule="auto"/>
        <w:ind w:firstLine="709"/>
        <w:jc w:val="both"/>
      </w:pPr>
    </w:p>
    <w:p w14:paraId="47ED80C8" w14:textId="77777777" w:rsidR="00A701B4" w:rsidRDefault="00A701B4">
      <w:pPr>
        <w:rPr>
          <w:rFonts w:asciiTheme="majorHAnsi" w:eastAsiaTheme="majorEastAsia" w:hAnsiTheme="majorHAnsi" w:cstheme="majorBidi"/>
          <w:b/>
          <w:sz w:val="32"/>
          <w:szCs w:val="32"/>
        </w:rPr>
      </w:pPr>
      <w:bookmarkStart w:id="163" w:name="_Toc90165921"/>
      <w:r>
        <w:br w:type="page"/>
      </w:r>
    </w:p>
    <w:p w14:paraId="2680971F" w14:textId="48B048AC" w:rsidR="00EC1A81" w:rsidRDefault="00F26CB6" w:rsidP="00EC1A81">
      <w:pPr>
        <w:pStyle w:val="Nadpis1"/>
        <w:spacing w:after="100" w:afterAutospacing="1"/>
      </w:pPr>
      <w:bookmarkStart w:id="164" w:name="_Toc90231413"/>
      <w:bookmarkStart w:id="165" w:name="_Toc90298579"/>
      <w:bookmarkStart w:id="166" w:name="_Toc90298790"/>
      <w:bookmarkStart w:id="167" w:name="_Toc90298920"/>
      <w:bookmarkStart w:id="168" w:name="_Toc90298959"/>
      <w:bookmarkStart w:id="169" w:name="_Toc90298999"/>
      <w:bookmarkStart w:id="170" w:name="_Toc90299103"/>
      <w:r w:rsidRPr="00D852E3">
        <w:lastRenderedPageBreak/>
        <w:t>80.léta</w:t>
      </w:r>
      <w:bookmarkEnd w:id="156"/>
      <w:r w:rsidR="004E413A">
        <w:t xml:space="preserve"> v</w:t>
      </w:r>
      <w:r w:rsidR="00B10383">
        <w:t> </w:t>
      </w:r>
      <w:r w:rsidR="004E413A">
        <w:t>Československu</w:t>
      </w:r>
      <w:bookmarkEnd w:id="163"/>
      <w:bookmarkEnd w:id="164"/>
      <w:bookmarkEnd w:id="165"/>
      <w:bookmarkEnd w:id="166"/>
      <w:bookmarkEnd w:id="167"/>
      <w:bookmarkEnd w:id="168"/>
      <w:bookmarkEnd w:id="169"/>
      <w:bookmarkEnd w:id="170"/>
    </w:p>
    <w:p w14:paraId="59ACC62C" w14:textId="1B942CC5" w:rsidR="00B10383" w:rsidRPr="00B10383" w:rsidRDefault="000973FC" w:rsidP="00E05620">
      <w:pPr>
        <w:spacing w:line="360" w:lineRule="auto"/>
        <w:ind w:firstLine="709"/>
        <w:jc w:val="both"/>
      </w:pPr>
      <w:r>
        <w:t>V 80. letech se politická ani společensko-kulturní situace v zemi ve srovnání s předcházející dekádou nijak výrazně nezměnila. Média i nepřátelé státu byli cenzurováni a perzekuováni, komunistický režim se snažil o budování socialistické společnosti.</w:t>
      </w:r>
      <w:r w:rsidR="00E05620">
        <w:t xml:space="preserve"> Zlom nastal 17.listopadu 1989 v podobě sametové revoluce, která zapříčinila zánik komunistického režimu a vznik demokracie.</w:t>
      </w:r>
    </w:p>
    <w:p w14:paraId="273D9159" w14:textId="6B55C718" w:rsidR="004E413A" w:rsidRDefault="004E413A" w:rsidP="00B309D1">
      <w:pPr>
        <w:pStyle w:val="Nadpis1"/>
        <w:spacing w:after="100" w:afterAutospacing="1"/>
      </w:pPr>
      <w:bookmarkStart w:id="171" w:name="_Toc90165922"/>
      <w:bookmarkStart w:id="172" w:name="_Toc90231414"/>
      <w:bookmarkStart w:id="173" w:name="_Toc90298580"/>
      <w:bookmarkStart w:id="174" w:name="_Toc90298791"/>
      <w:bookmarkStart w:id="175" w:name="_Toc90298921"/>
      <w:bookmarkStart w:id="176" w:name="_Toc90298960"/>
      <w:bookmarkStart w:id="177" w:name="_Toc90299000"/>
      <w:bookmarkStart w:id="178" w:name="_Toc90299104"/>
      <w:r w:rsidRPr="00D852E3">
        <w:t>80.léta</w:t>
      </w:r>
      <w:r>
        <w:t xml:space="preserve"> v</w:t>
      </w:r>
      <w:r w:rsidR="001643A8">
        <w:t> </w:t>
      </w:r>
      <w:r>
        <w:t>Melodii</w:t>
      </w:r>
      <w:bookmarkEnd w:id="171"/>
      <w:bookmarkEnd w:id="172"/>
      <w:bookmarkEnd w:id="173"/>
      <w:bookmarkEnd w:id="174"/>
      <w:bookmarkEnd w:id="175"/>
      <w:bookmarkEnd w:id="176"/>
      <w:bookmarkEnd w:id="177"/>
      <w:bookmarkEnd w:id="178"/>
    </w:p>
    <w:p w14:paraId="5DB6944F" w14:textId="3DE8F15A" w:rsidR="001643A8" w:rsidRDefault="001643A8" w:rsidP="00AF363F">
      <w:pPr>
        <w:spacing w:after="0" w:line="360" w:lineRule="auto"/>
        <w:jc w:val="both"/>
      </w:pPr>
      <w:r>
        <w:tab/>
        <w:t xml:space="preserve">Melodii, která na rozdíl od ostatních médií fungovala v 70. letech bez velkých omezení, </w:t>
      </w:r>
      <w:r w:rsidR="000973FC">
        <w:t xml:space="preserve">začala </w:t>
      </w:r>
      <w:r>
        <w:t xml:space="preserve">80. letech pociťovat ohrožení. Zlom nastává v roce 1983, kdy se časopis dostal pod přísný dozor komunistických úředníků. </w:t>
      </w:r>
      <w:r w:rsidR="000973FC">
        <w:t>(Vaněk, 2010, s. 513)</w:t>
      </w:r>
    </w:p>
    <w:p w14:paraId="06E93A9A" w14:textId="3EE89A1D" w:rsidR="001643A8" w:rsidRPr="001643A8" w:rsidRDefault="00AF363F" w:rsidP="00AF363F">
      <w:pPr>
        <w:spacing w:line="360" w:lineRule="auto"/>
        <w:jc w:val="both"/>
      </w:pPr>
      <w:r>
        <w:rPr>
          <w:noProof/>
        </w:rPr>
        <w:drawing>
          <wp:anchor distT="0" distB="0" distL="114300" distR="114300" simplePos="0" relativeHeight="251662336" behindDoc="0" locked="0" layoutInCell="1" allowOverlap="1" wp14:anchorId="1A361138" wp14:editId="402221B9">
            <wp:simplePos x="0" y="0"/>
            <wp:positionH relativeFrom="column">
              <wp:posOffset>7620</wp:posOffset>
            </wp:positionH>
            <wp:positionV relativeFrom="paragraph">
              <wp:posOffset>2131783</wp:posOffset>
            </wp:positionV>
            <wp:extent cx="5563752" cy="334229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3752" cy="3342290"/>
                    </a:xfrm>
                    <a:prstGeom prst="rect">
                      <a:avLst/>
                    </a:prstGeom>
                  </pic:spPr>
                </pic:pic>
              </a:graphicData>
            </a:graphic>
            <wp14:sizeRelH relativeFrom="page">
              <wp14:pctWidth>0</wp14:pctWidth>
            </wp14:sizeRelH>
            <wp14:sizeRelV relativeFrom="page">
              <wp14:pctHeight>0</wp14:pctHeight>
            </wp14:sizeRelV>
          </wp:anchor>
        </w:drawing>
      </w:r>
      <w:r w:rsidR="001643A8">
        <w:tab/>
        <w:t>V tomto roce došlo také k nucené změně šéfredaktora Stanislava Titzla, na jehož místo byl dosazen kádr Miroslav Kratochvíl. Spolu s Titzlem byli odvoláni i publicisté František Horáček a Čestmír Klos. Než se stal Miroslav Kratochvíl šéfredaktorem časopisu Melodie, působil jako šéf v nejposlouchanější stanici Hvězda. Pod jeho vedením se vizuální i obsahová stránka časopisu měnila k horšímu. Písmo bylo někdy záměrně zvětšováno, jelikož neměli do časopisu dostatek článků. Z původní sestavy</w:t>
      </w:r>
      <w:r>
        <w:t xml:space="preserve"> publicistů v redakci zůstali pouze Ivan Kytka a Petr Žantovský</w:t>
      </w:r>
      <w:r w:rsidRPr="00AD35A7">
        <w:t xml:space="preserve">. </w:t>
      </w:r>
      <w:sdt>
        <w:sdtPr>
          <w:id w:val="-666554097"/>
          <w:citation/>
        </w:sdtPr>
        <w:sdtEndPr/>
        <w:sdtContent>
          <w:r w:rsidR="00AD35A7" w:rsidRPr="00AD35A7">
            <w:fldChar w:fldCharType="begin"/>
          </w:r>
          <w:r w:rsidR="00AD35A7" w:rsidRPr="00AD35A7">
            <w:instrText xml:space="preserve"> CITATION dgGDh5G4M65xQsLz </w:instrText>
          </w:r>
          <w:r w:rsidR="00AD35A7" w:rsidRPr="00AD35A7">
            <w:fldChar w:fldCharType="separate"/>
          </w:r>
          <w:r w:rsidR="001442B8">
            <w:rPr>
              <w:noProof/>
            </w:rPr>
            <w:t>(Bezr, 2017)</w:t>
          </w:r>
          <w:r w:rsidR="00AD35A7" w:rsidRPr="00AD35A7">
            <w:fldChar w:fldCharType="end"/>
          </w:r>
        </w:sdtContent>
      </w:sdt>
      <w:r w:rsidR="004B4738" w:rsidRPr="00AD35A7">
        <w:t xml:space="preserve"> </w:t>
      </w:r>
      <w:r w:rsidR="004B4738">
        <w:t xml:space="preserve"> </w:t>
      </w:r>
    </w:p>
    <w:p w14:paraId="5648CB5A" w14:textId="2717E511" w:rsidR="00AF363F" w:rsidRDefault="00AF363F">
      <w:r>
        <w:lastRenderedPageBreak/>
        <w:tab/>
      </w:r>
    </w:p>
    <w:p w14:paraId="696E4106" w14:textId="5B710638" w:rsidR="00D26276" w:rsidRDefault="00AF363F" w:rsidP="00D26276">
      <w:pPr>
        <w:spacing w:after="0" w:line="360" w:lineRule="auto"/>
        <w:ind w:firstLine="709"/>
        <w:jc w:val="both"/>
      </w:pPr>
      <w:r>
        <w:t xml:space="preserve">Celkový pokles v informovanosti čtenářů po nástupu Miroslava Kratochvíla </w:t>
      </w:r>
      <w:r w:rsidR="00B00262">
        <w:t xml:space="preserve">v roce 1984 </w:t>
      </w:r>
      <w:r>
        <w:t>dokazuje i výše znázorněný graf.</w:t>
      </w:r>
      <w:r w:rsidR="00E000D8">
        <w:t xml:space="preserve"> Petr Hrabalík o tomto období mluví jako o domě temna. Hlavním obsahem časopisu byli nezávadná představitelé disca a nezávadné skupiny. Velké množství článků bylo věnováno Štaidlovi, Hannigovi, Janečkovi a jejich „klanům“. Ti byli představováni jako soubory podporující mladou generaci umělců. </w:t>
      </w:r>
      <w:r w:rsidR="00D26276">
        <w:t>Z</w:t>
      </w:r>
      <w:r w:rsidR="00E000D8">
        <w:t xml:space="preserve">lepšení si můžeme všimnout až v období kolem roku 1987. </w:t>
      </w:r>
      <w:sdt>
        <w:sdtPr>
          <w:id w:val="895316074"/>
          <w:citation/>
        </w:sdtPr>
        <w:sdtEndPr/>
        <w:sdtContent>
          <w:r w:rsidR="00043F7A" w:rsidRPr="00043F7A">
            <w:fldChar w:fldCharType="begin"/>
          </w:r>
          <w:r w:rsidR="00043F7A" w:rsidRPr="00043F7A">
            <w:instrText xml:space="preserve"> CITATION FdKUuNbYBus5lbW6 </w:instrText>
          </w:r>
          <w:r w:rsidR="00043F7A" w:rsidRPr="00043F7A">
            <w:fldChar w:fldCharType="separate"/>
          </w:r>
          <w:r w:rsidR="001442B8">
            <w:rPr>
              <w:noProof/>
            </w:rPr>
            <w:t>(Hrabalik)</w:t>
          </w:r>
          <w:r w:rsidR="00043F7A" w:rsidRPr="00043F7A">
            <w:fldChar w:fldCharType="end"/>
          </w:r>
        </w:sdtContent>
      </w:sdt>
    </w:p>
    <w:p w14:paraId="4D2DE157" w14:textId="0C5124BD" w:rsidR="00067851" w:rsidRDefault="00067851" w:rsidP="00067851">
      <w:pPr>
        <w:spacing w:after="0" w:line="360" w:lineRule="auto"/>
        <w:ind w:firstLine="709"/>
        <w:jc w:val="both"/>
      </w:pPr>
      <w:r>
        <w:t>Ačkoliv se má práce nezabývá tématikou rockové hudby, považuji tuto zmínku za podstatnou informaci, která přispěla k vývoji československé rockové sféry.</w:t>
      </w:r>
    </w:p>
    <w:p w14:paraId="4A72AC7D" w14:textId="51552D1C" w:rsidR="00D26276" w:rsidRDefault="00D26276" w:rsidP="000F1777">
      <w:pPr>
        <w:spacing w:after="0" w:line="360" w:lineRule="auto"/>
        <w:ind w:firstLine="709"/>
        <w:jc w:val="both"/>
      </w:pPr>
      <w:r>
        <w:t>Důležitým mezníkem v dějinách rockové hudby byl článek „Nová“ vlna se starým obsahem, který se objevil roku 1983 v bolševickém časopise Tribuna. Neznámý autor pod jménem Jan Krýzl vybízel kulturní pracovníky, aby neumožnovali amatérským rockovým skupinám koncerty, neboť byla jejich hudba považovaná za nástroj k rozvracení ideologie. Pro toto období bylo typické, že si rockové kapely začaly měnit jména. Z Jasné Páky se tak stala Hudba Praha, z Letadla Jižní Pól. Článek měl však přesně opačný účinek, a tak se na přelomu let 1983 až 1984 začala alternativní rocková scéna rozrůstat. Tehdejší vládu tak velký nárůst kapel vyděsil, a nakonec se rozhodla v rámci zachování klidu ve společnosti rock povolit. Důležitým „vítězstvím“ byl Rockfest, uspořádaný v roce 1986.</w:t>
      </w:r>
      <w:sdt>
        <w:sdtPr>
          <w:id w:val="-297686804"/>
          <w:citation/>
        </w:sdtPr>
        <w:sdtEndPr/>
        <w:sdtContent>
          <w:r w:rsidR="00043F7A">
            <w:fldChar w:fldCharType="begin"/>
          </w:r>
          <w:r w:rsidR="00043F7A">
            <w:instrText xml:space="preserve"> CITATION FdKUuNbYBus5lbW6 </w:instrText>
          </w:r>
          <w:r w:rsidR="00043F7A">
            <w:fldChar w:fldCharType="separate"/>
          </w:r>
          <w:r w:rsidR="001442B8">
            <w:rPr>
              <w:noProof/>
            </w:rPr>
            <w:t xml:space="preserve"> (Hrabalik)</w:t>
          </w:r>
          <w:r w:rsidR="00043F7A">
            <w:fldChar w:fldCharType="end"/>
          </w:r>
        </w:sdtContent>
      </w:sdt>
      <w:r w:rsidR="00267F38">
        <w:t xml:space="preserve"> </w:t>
      </w:r>
    </w:p>
    <w:p w14:paraId="630C21CC" w14:textId="77777777" w:rsidR="000F1777" w:rsidRDefault="009126F3" w:rsidP="000F1777">
      <w:pPr>
        <w:spacing w:after="0" w:line="360" w:lineRule="auto"/>
        <w:ind w:firstLine="709"/>
        <w:jc w:val="both"/>
      </w:pPr>
      <w:r>
        <w:t xml:space="preserve">Vrátíme se ale k námi zkoumaným žánrům. O gospelech se v 80. letech dozvídáme pouze skrze už několikrát opakované medailonky, vykreslující život a gospelovou procítěnost Mahalii Jackson. </w:t>
      </w:r>
    </w:p>
    <w:p w14:paraId="7DF5D017" w14:textId="7CF5564B" w:rsidR="00067851" w:rsidRDefault="000F1777" w:rsidP="00B3590C">
      <w:pPr>
        <w:spacing w:after="0" w:line="360" w:lineRule="auto"/>
        <w:ind w:firstLine="709"/>
        <w:jc w:val="both"/>
      </w:pPr>
      <w:r>
        <w:t xml:space="preserve">Jinak tomu není ani u hudby rhythm and blues, o které se čtenáři můžou dočíst z dvoustránkových článků věnovaných Rolling Stones či Muddy Watersovi. </w:t>
      </w:r>
      <w:r w:rsidR="009126F3">
        <w:t>Koncem 70. let se hudba rhythm and blues a soul začínala přeměňovat na disco. Vývojovou tendenci r&amp;</w:t>
      </w:r>
      <w:r>
        <w:t>b</w:t>
      </w:r>
      <w:r w:rsidR="009126F3">
        <w:t xml:space="preserve"> popisuje Jaromír Tůma ve článku o seskupení Sister Sledge. Zatímco v době své zlaté éry byl soul opěvován, v 80. letech se stává žánrem monotónním, přitom </w:t>
      </w:r>
      <w:r>
        <w:t>z něj funky soul i disco čerpá.</w:t>
      </w:r>
      <w:r w:rsidR="00043F7A">
        <w:t xml:space="preserve"> </w:t>
      </w:r>
      <w:sdt>
        <w:sdtPr>
          <w:id w:val="1798259988"/>
          <w:citation/>
        </w:sdtPr>
        <w:sdtEndPr/>
        <w:sdtContent>
          <w:r w:rsidR="00043F7A">
            <w:fldChar w:fldCharType="begin"/>
          </w:r>
          <w:r w:rsidR="00043F7A">
            <w:instrText xml:space="preserve">CITATION GzdpjUT3DICWULcn \p 330 \l 1029 </w:instrText>
          </w:r>
          <w:r w:rsidR="00043F7A">
            <w:fldChar w:fldCharType="separate"/>
          </w:r>
          <w:r w:rsidR="001442B8">
            <w:rPr>
              <w:noProof/>
            </w:rPr>
            <w:t>(Tůma, 1980, s. 330)</w:t>
          </w:r>
          <w:r w:rsidR="00043F7A">
            <w:fldChar w:fldCharType="end"/>
          </w:r>
        </w:sdtContent>
      </w:sdt>
    </w:p>
    <w:p w14:paraId="380AE271" w14:textId="359646CF" w:rsidR="00935314" w:rsidRDefault="00935314" w:rsidP="00D26276">
      <w:pPr>
        <w:spacing w:line="360" w:lineRule="auto"/>
        <w:ind w:firstLine="709"/>
        <w:jc w:val="both"/>
      </w:pPr>
      <w:r>
        <w:t xml:space="preserve">Ve zmiňované „době temna“ Melodie publikuje především schvalovanou hudbu. Dokonalým příkladem je </w:t>
      </w:r>
      <w:r w:rsidR="00160A3F">
        <w:t>článek Česky uvedené sovětské písně</w:t>
      </w:r>
      <w:r w:rsidR="00B3590C">
        <w:t xml:space="preserve">, který představoval každoročně konané Přehlídky sovětských písní. Jednalo se o akce konané v Společenském domě kultury pracujících VŽKG v Ostravě a hlavním cílem bylo publikovat československým posluchačům to nejlepší ze sovětské hudby. Hudba tehdejších </w:t>
      </w:r>
      <w:r w:rsidR="00B3590C">
        <w:lastRenderedPageBreak/>
        <w:t>sovětských interpretů byla zprostředkovaná skrze české texty a přední české zpěváky té doby. Mezi zpěváky, které autor článku nazval jako československé zpěváky nejzvučnějších jmen, byli například Karel Gott, Waldemar Matuška, Helena Vondráčková, Marie Rottrová, Hana Zagorová, Eva Pilarová, Karel Hála či Duo Kotvald, Hložek.</w:t>
      </w:r>
      <w:r w:rsidR="000B0B77">
        <w:t xml:space="preserve"> </w:t>
      </w:r>
      <w:sdt>
        <w:sdtPr>
          <w:id w:val="-682440920"/>
          <w:citation/>
        </w:sdtPr>
        <w:sdtEndPr/>
        <w:sdtContent>
          <w:r w:rsidR="00E05620">
            <w:fldChar w:fldCharType="begin"/>
          </w:r>
          <w:r w:rsidR="00E05620">
            <w:instrText xml:space="preserve">CITATION A8YFsmtqaFvxlo1B \p 15-17 \n  \l 1029 </w:instrText>
          </w:r>
          <w:r w:rsidR="00E05620">
            <w:fldChar w:fldCharType="separate"/>
          </w:r>
          <w:r w:rsidR="001442B8">
            <w:rPr>
              <w:noProof/>
            </w:rPr>
            <w:t>(Česky uvedené sovětské písně, 1984, s. 15-17)</w:t>
          </w:r>
          <w:r w:rsidR="00E05620">
            <w:fldChar w:fldCharType="end"/>
          </w:r>
        </w:sdtContent>
      </w:sdt>
      <w:r w:rsidR="00B3590C">
        <w:t xml:space="preserve"> </w:t>
      </w:r>
    </w:p>
    <w:p w14:paraId="44EF8259" w14:textId="77777777" w:rsidR="00D26276" w:rsidRDefault="00D26276">
      <w:r>
        <w:br w:type="page"/>
      </w:r>
    </w:p>
    <w:p w14:paraId="30D0F761" w14:textId="68C77EFF" w:rsidR="00EE69F3" w:rsidRDefault="00EE69F3" w:rsidP="00B309D1">
      <w:pPr>
        <w:pStyle w:val="Bezmezer"/>
      </w:pPr>
      <w:bookmarkStart w:id="179" w:name="_Toc90298961"/>
      <w:bookmarkStart w:id="180" w:name="_Toc90299105"/>
      <w:r>
        <w:lastRenderedPageBreak/>
        <w:t>R</w:t>
      </w:r>
      <w:r w:rsidR="00B94F9C">
        <w:t>ay Charles Robinson v</w:t>
      </w:r>
      <w:r w:rsidR="00AB37DB">
        <w:t> </w:t>
      </w:r>
      <w:r w:rsidR="00B94F9C">
        <w:t>Melodii</w:t>
      </w:r>
      <w:bookmarkEnd w:id="179"/>
      <w:bookmarkEnd w:id="180"/>
    </w:p>
    <w:p w14:paraId="079A041C" w14:textId="226E45B8" w:rsidR="00A31B11" w:rsidRDefault="00A31B11" w:rsidP="00A31B11"/>
    <w:p w14:paraId="58A6B34C" w14:textId="1DCF583A" w:rsidR="00A31B11" w:rsidRDefault="0084225D" w:rsidP="00B94F9C">
      <w:pPr>
        <w:spacing w:after="0" w:line="360" w:lineRule="auto"/>
        <w:ind w:firstLine="709"/>
        <w:jc w:val="both"/>
      </w:pPr>
      <w:r>
        <w:rPr>
          <w:noProof/>
        </w:rPr>
        <w:drawing>
          <wp:anchor distT="0" distB="0" distL="114300" distR="114300" simplePos="0" relativeHeight="251668480" behindDoc="0" locked="0" layoutInCell="1" allowOverlap="1" wp14:anchorId="7E271A47" wp14:editId="7874900B">
            <wp:simplePos x="0" y="0"/>
            <wp:positionH relativeFrom="column">
              <wp:posOffset>7620</wp:posOffset>
            </wp:positionH>
            <wp:positionV relativeFrom="paragraph">
              <wp:posOffset>1296210</wp:posOffset>
            </wp:positionV>
            <wp:extent cx="5549265" cy="333311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9265" cy="3333115"/>
                    </a:xfrm>
                    <a:prstGeom prst="rect">
                      <a:avLst/>
                    </a:prstGeom>
                  </pic:spPr>
                </pic:pic>
              </a:graphicData>
            </a:graphic>
            <wp14:sizeRelH relativeFrom="page">
              <wp14:pctWidth>0</wp14:pctWidth>
            </wp14:sizeRelH>
            <wp14:sizeRelV relativeFrom="page">
              <wp14:pctHeight>0</wp14:pctHeight>
            </wp14:sizeRelV>
          </wp:anchor>
        </w:drawing>
      </w:r>
      <w:r w:rsidR="00A31B11">
        <w:t>Podíváme-li se na graf četnosti výskytů jména Ray Charles v měsíčníku Melodie během let 1963-1969, můžeme si povšimnout, že tato osobnost, ačkoli navštívil Československou republiku pouze dvakrát v letech 198</w:t>
      </w:r>
      <w:r>
        <w:t>1</w:t>
      </w:r>
      <w:r w:rsidR="00A31B11">
        <w:t xml:space="preserve"> a 1989, kdy koncertoval v pražské Lucerně, se objevovala v časopisu poměrně často.</w:t>
      </w:r>
      <w:r w:rsidR="00270241">
        <w:t xml:space="preserve"> </w:t>
      </w:r>
    </w:p>
    <w:p w14:paraId="1F65B69C" w14:textId="77777777" w:rsidR="0084225D" w:rsidRDefault="0084225D" w:rsidP="00B94F9C">
      <w:pPr>
        <w:spacing w:after="0" w:line="360" w:lineRule="auto"/>
        <w:ind w:firstLine="709"/>
        <w:jc w:val="both"/>
      </w:pPr>
    </w:p>
    <w:p w14:paraId="48EFD5A5" w14:textId="3D497F35" w:rsidR="00270241" w:rsidRDefault="00270241" w:rsidP="00B94F9C">
      <w:pPr>
        <w:spacing w:after="0" w:line="360" w:lineRule="auto"/>
        <w:ind w:firstLine="709"/>
        <w:jc w:val="both"/>
      </w:pPr>
      <w:r>
        <w:t>Jeho jméno se objevovalo v mnoha souvislostech. Skrze rubriku Jak já to slyším jsme se mohli dozvědět názory československých interpretů, kteří hodnotili Charlese pouze pozitivně. Luděk Hulan byl jeho obrovským fanouškem a dokonce prohlašoval, že je to to nejhezčí, co v dané době existovalo.</w:t>
      </w:r>
      <w:sdt>
        <w:sdtPr>
          <w:id w:val="-2049984694"/>
          <w:citation/>
        </w:sdtPr>
        <w:sdtEndPr/>
        <w:sdtContent>
          <w:r>
            <w:fldChar w:fldCharType="begin"/>
          </w:r>
          <w:r w:rsidR="001436B0">
            <w:instrText xml:space="preserve">CITATION SW0ET3IM2RyzOY0G \p 106 \t  \l 1029 </w:instrText>
          </w:r>
          <w:r>
            <w:fldChar w:fldCharType="separate"/>
          </w:r>
          <w:r w:rsidR="001442B8">
            <w:rPr>
              <w:noProof/>
            </w:rPr>
            <w:t xml:space="preserve"> (1966, s. 106)</w:t>
          </w:r>
          <w:r>
            <w:fldChar w:fldCharType="end"/>
          </w:r>
        </w:sdtContent>
      </w:sdt>
      <w:r>
        <w:t xml:space="preserve"> Bohuslav Ondráček zase opěvoval jeho bluesové cítění, se kterým se člověk musí narodit a nedá se nijak naučit.</w:t>
      </w:r>
      <w:sdt>
        <w:sdtPr>
          <w:id w:val="-1523011385"/>
          <w:citation/>
        </w:sdtPr>
        <w:sdtEndPr/>
        <w:sdtContent>
          <w:r w:rsidR="005F0BE3">
            <w:fldChar w:fldCharType="begin"/>
          </w:r>
          <w:r w:rsidR="001436B0">
            <w:instrText xml:space="preserve">CITATION x49TX7uUkY0IiMXp \p 256 \t  \l 1029 </w:instrText>
          </w:r>
          <w:r w:rsidR="005F0BE3">
            <w:fldChar w:fldCharType="separate"/>
          </w:r>
          <w:r w:rsidR="001442B8">
            <w:rPr>
              <w:noProof/>
            </w:rPr>
            <w:t xml:space="preserve"> (1966, s. 256)</w:t>
          </w:r>
          <w:r w:rsidR="005F0BE3">
            <w:fldChar w:fldCharType="end"/>
          </w:r>
        </w:sdtContent>
      </w:sdt>
      <w:r>
        <w:t xml:space="preserve"> Lenka Hořínková považovala Raye Charlese za svůj vzor. </w:t>
      </w:r>
      <w:sdt>
        <w:sdtPr>
          <w:id w:val="997469498"/>
          <w:citation/>
        </w:sdtPr>
        <w:sdtEndPr/>
        <w:sdtContent>
          <w:r w:rsidR="005F0BE3">
            <w:fldChar w:fldCharType="begin"/>
          </w:r>
          <w:r w:rsidR="001436B0">
            <w:instrText xml:space="preserve">CITATION 7SnVsO6LhOrnHRy0 \p 377 \t  \l 1029 </w:instrText>
          </w:r>
          <w:r w:rsidR="005F0BE3">
            <w:fldChar w:fldCharType="separate"/>
          </w:r>
          <w:r w:rsidR="001442B8">
            <w:rPr>
              <w:noProof/>
            </w:rPr>
            <w:t>(1980, s. 377)</w:t>
          </w:r>
          <w:r w:rsidR="005F0BE3">
            <w:fldChar w:fldCharType="end"/>
          </w:r>
        </w:sdtContent>
      </w:sdt>
    </w:p>
    <w:p w14:paraId="5406DD4C" w14:textId="41479519" w:rsidR="005F0BE3" w:rsidRDefault="005F0BE3" w:rsidP="00B94F9C">
      <w:pPr>
        <w:spacing w:after="0" w:line="360" w:lineRule="auto"/>
        <w:ind w:firstLine="709"/>
        <w:jc w:val="both"/>
      </w:pPr>
      <w:r>
        <w:t>V malých rubrikách a anketách mohli čtenáři postřehnout jeho hudební úspěchy a</w:t>
      </w:r>
      <w:r w:rsidR="000D2893">
        <w:t> </w:t>
      </w:r>
      <w:r>
        <w:t>umístění v hlasovacích anketách. V roce 1966 obdržel cenu Grammy v kategorii sólový zpěvák za nahrávku Crying Time.</w:t>
      </w:r>
      <w:sdt>
        <w:sdtPr>
          <w:id w:val="-81610022"/>
          <w:citation/>
        </w:sdtPr>
        <w:sdtEndPr/>
        <w:sdtContent>
          <w:r w:rsidR="00382469">
            <w:fldChar w:fldCharType="begin"/>
          </w:r>
          <w:r w:rsidR="001436B0">
            <w:instrText xml:space="preserve">CITATION I2uRKdgRzsm116rR \p 76 \t  \l 1029 </w:instrText>
          </w:r>
          <w:r w:rsidR="00382469">
            <w:fldChar w:fldCharType="separate"/>
          </w:r>
          <w:r w:rsidR="001442B8">
            <w:rPr>
              <w:noProof/>
            </w:rPr>
            <w:t xml:space="preserve"> (1967, s. 76)</w:t>
          </w:r>
          <w:r w:rsidR="00382469">
            <w:fldChar w:fldCharType="end"/>
          </w:r>
        </w:sdtContent>
      </w:sdt>
      <w:r w:rsidR="00802E0A">
        <w:t xml:space="preserve">, v anketě čtenářů časopisu DownBeat se v roce 1968 umístil na třetím místě. </w:t>
      </w:r>
      <w:sdt>
        <w:sdtPr>
          <w:id w:val="1575319223"/>
          <w:citation/>
        </w:sdtPr>
        <w:sdtEndPr/>
        <w:sdtContent>
          <w:r w:rsidR="001436B0">
            <w:fldChar w:fldCharType="begin"/>
          </w:r>
          <w:r w:rsidR="001436B0">
            <w:instrText xml:space="preserve">CITATION enOxYD2OaNWBdi1X \p 140 \t  \l 1029 </w:instrText>
          </w:r>
          <w:r w:rsidR="001436B0">
            <w:fldChar w:fldCharType="separate"/>
          </w:r>
          <w:r w:rsidR="001442B8">
            <w:rPr>
              <w:noProof/>
            </w:rPr>
            <w:t>(1968, s. 140)</w:t>
          </w:r>
          <w:r w:rsidR="001436B0">
            <w:fldChar w:fldCharType="end"/>
          </w:r>
        </w:sdtContent>
      </w:sdt>
      <w:r w:rsidR="00F24456">
        <w:t>.</w:t>
      </w:r>
    </w:p>
    <w:p w14:paraId="4409AF6E" w14:textId="73DA61BA" w:rsidR="00FF12A0" w:rsidRDefault="00F24456" w:rsidP="0084225D">
      <w:pPr>
        <w:spacing w:after="0" w:line="360" w:lineRule="auto"/>
        <w:ind w:firstLine="709"/>
        <w:jc w:val="both"/>
      </w:pPr>
      <w:r>
        <w:t xml:space="preserve">Ray Charles byl vnímán především jako </w:t>
      </w:r>
      <w:r w:rsidR="002E7780">
        <w:t>hudebník, který svým projevem dokázal strhnout davy a kterému se podařilo spojit blues, rhythm and blues</w:t>
      </w:r>
      <w:r w:rsidR="001E5928">
        <w:t>, gospel a</w:t>
      </w:r>
      <w:r w:rsidR="002E7780">
        <w:t xml:space="preserve"> jazz a získat </w:t>
      </w:r>
      <w:r w:rsidR="002E7780">
        <w:lastRenderedPageBreak/>
        <w:t xml:space="preserve">si tak ještě větší základnu fanoušků než doposud. Byl v jistém směru srovnáván s Louisem Armsrongem, kterému se taky jako jednomu z mála podařilo do jazzu transponovat jakýkoli hudební materiál. </w:t>
      </w:r>
      <w:sdt>
        <w:sdtPr>
          <w:id w:val="-1909684342"/>
          <w:citation/>
        </w:sdtPr>
        <w:sdtEndPr/>
        <w:sdtContent>
          <w:r w:rsidR="00B23B99">
            <w:fldChar w:fldCharType="begin"/>
          </w:r>
          <w:r w:rsidR="00B23B99">
            <w:instrText xml:space="preserve">CITATION diHiUB9awWSZHvHc \p 126&amp;#8211;127 \l 1029 </w:instrText>
          </w:r>
          <w:r w:rsidR="00B23B99">
            <w:fldChar w:fldCharType="separate"/>
          </w:r>
          <w:r w:rsidR="001442B8">
            <w:rPr>
              <w:noProof/>
            </w:rPr>
            <w:t>(Šereda, 1965, s. 126–127)</w:t>
          </w:r>
          <w:r w:rsidR="00B23B99">
            <w:fldChar w:fldCharType="end"/>
          </w:r>
        </w:sdtContent>
      </w:sdt>
      <w:r w:rsidR="00660AF5">
        <w:t xml:space="preserve"> Někteří umělci nesouhlasili s tím, že Ray Charles byl hudebníkem, který otevřel cestu blues v Americe. John Mayall v rozhovoru s Alexandrem Goldscheiderem zmiňuje, že Charles nese zodpovědnost za úspěčnost nahrávací společnosti Tamla Motown, která však bluesovou hudbu netvořila.</w:t>
      </w:r>
      <w:sdt>
        <w:sdtPr>
          <w:id w:val="-1730066140"/>
          <w:citation/>
        </w:sdtPr>
        <w:sdtEndPr/>
        <w:sdtContent>
          <w:r w:rsidR="00917714">
            <w:fldChar w:fldCharType="begin"/>
          </w:r>
          <w:r w:rsidR="00917714">
            <w:instrText xml:space="preserve">CITATION 22KRByTmpgo4vC1j \p 112&amp;#8211;115 \l 1029 </w:instrText>
          </w:r>
          <w:r w:rsidR="00917714">
            <w:fldChar w:fldCharType="separate"/>
          </w:r>
          <w:r w:rsidR="001442B8">
            <w:rPr>
              <w:noProof/>
            </w:rPr>
            <w:t xml:space="preserve"> (Goldscheider, 1969a, s. 112–115)</w:t>
          </w:r>
          <w:r w:rsidR="00917714">
            <w:fldChar w:fldCharType="end"/>
          </w:r>
        </w:sdtContent>
      </w:sdt>
      <w:r w:rsidR="00FD501B">
        <w:t xml:space="preserve"> </w:t>
      </w:r>
      <w:r w:rsidR="00867F67">
        <w:t xml:space="preserve">V tomto názoru se rozcházel s Paulem Butterfieldem, který v rozhovoru pro Melodii označil Charlese za </w:t>
      </w:r>
      <w:r w:rsidR="00FF12A0">
        <w:t xml:space="preserve">největší bluesovou osobnost. </w:t>
      </w:r>
      <w:sdt>
        <w:sdtPr>
          <w:id w:val="-820350218"/>
          <w:citation/>
        </w:sdtPr>
        <w:sdtEndPr/>
        <w:sdtContent>
          <w:r w:rsidR="00DC13EA">
            <w:fldChar w:fldCharType="begin"/>
          </w:r>
          <w:r w:rsidR="00DC13EA">
            <w:instrText xml:space="preserve">CITATION laMzGwPlyadwiK9s \p 302&amp;#8211;304 \l 1029 </w:instrText>
          </w:r>
          <w:r w:rsidR="00DC13EA">
            <w:fldChar w:fldCharType="separate"/>
          </w:r>
          <w:r w:rsidR="001442B8">
            <w:rPr>
              <w:noProof/>
            </w:rPr>
            <w:t>(Goldscheider, 1969b, s. 302–304)</w:t>
          </w:r>
          <w:r w:rsidR="00DC13EA">
            <w:fldChar w:fldCharType="end"/>
          </w:r>
        </w:sdtContent>
      </w:sdt>
    </w:p>
    <w:p w14:paraId="4E35BA91" w14:textId="14E4F426" w:rsidR="00F24456" w:rsidRDefault="00FF12A0" w:rsidP="0084225D">
      <w:pPr>
        <w:spacing w:after="0" w:line="360" w:lineRule="auto"/>
        <w:ind w:firstLine="709"/>
        <w:jc w:val="both"/>
      </w:pPr>
      <w:r>
        <w:t>Charles</w:t>
      </w:r>
      <w:r w:rsidR="00FD501B">
        <w:t xml:space="preserve"> sám měl</w:t>
      </w:r>
      <w:r w:rsidR="009B760F">
        <w:t>, i přes kritiku několika publicistů,</w:t>
      </w:r>
      <w:r w:rsidR="00FD501B">
        <w:t xml:space="preserve"> ve slučování různých žánrů hudby jasno: „Všechny druhy hudby jsou spolu příbuzné. Pro jazzového hudebníka je dobré vycházet z ovzduší gospelu, protože odtud pramení cit. V jazzu je důležité, aby člověk svou hudbu cítil, ale aby ji doopravdy cítí – tak jako Mahalia Jacksonová zřejmě věří hudbě, kterou zpívá, a cítí ji celým tělem i duší. A tak když svou hudbu cítíte a věříte jí, přenáší se to přesvědčení i na posluchače.“</w:t>
      </w:r>
      <w:r w:rsidR="00A61551">
        <w:t xml:space="preserve"> </w:t>
      </w:r>
      <w:sdt>
        <w:sdtPr>
          <w:id w:val="1165202812"/>
          <w:citation/>
        </w:sdtPr>
        <w:sdtEndPr/>
        <w:sdtContent>
          <w:r w:rsidR="00EB7832">
            <w:fldChar w:fldCharType="begin"/>
          </w:r>
          <w:r w:rsidR="00EB7832">
            <w:instrText xml:space="preserve">CITATION gVlfQZDED4pS6An9 \p 276-277 \l 1029 </w:instrText>
          </w:r>
          <w:r w:rsidR="00EB7832">
            <w:fldChar w:fldCharType="separate"/>
          </w:r>
          <w:r w:rsidR="001442B8">
            <w:rPr>
              <w:noProof/>
            </w:rPr>
            <w:t>(Dorůžka, 1978, s. 276-277)</w:t>
          </w:r>
          <w:r w:rsidR="00EB7832">
            <w:fldChar w:fldCharType="end"/>
          </w:r>
        </w:sdtContent>
      </w:sdt>
    </w:p>
    <w:p w14:paraId="349AC6B8" w14:textId="2A258855" w:rsidR="00255F7B" w:rsidRDefault="00A31B11" w:rsidP="0084225D">
      <w:pPr>
        <w:spacing w:after="100" w:afterAutospacing="1" w:line="360" w:lineRule="auto"/>
        <w:jc w:val="both"/>
      </w:pPr>
      <w:r>
        <w:tab/>
      </w:r>
      <w:r w:rsidR="007B44F0">
        <w:t xml:space="preserve">Ray Charles byl u československého publika oblíben, dokazuje to i Jiří Černý, který byl přítomen na jeho koncertu v Lucerně roku 1981. Charles předvedl perfektní výkon se svým orchestrem a splnil tak sen mnoha přítomným lidem. </w:t>
      </w:r>
      <w:sdt>
        <w:sdtPr>
          <w:id w:val="-75130397"/>
          <w:citation/>
        </w:sdtPr>
        <w:sdtEndPr/>
        <w:sdtContent>
          <w:r w:rsidR="00020808">
            <w:fldChar w:fldCharType="begin"/>
          </w:r>
          <w:r w:rsidR="00020808">
            <w:instrText xml:space="preserve">CITATION 7efVDeuYnN9XOGvV \p 196 \l 1029 </w:instrText>
          </w:r>
          <w:r w:rsidR="00020808">
            <w:fldChar w:fldCharType="separate"/>
          </w:r>
          <w:r w:rsidR="001442B8">
            <w:rPr>
              <w:noProof/>
            </w:rPr>
            <w:t>(Černý, 1981, s. 196)</w:t>
          </w:r>
          <w:r w:rsidR="00020808">
            <w:fldChar w:fldCharType="end"/>
          </w:r>
        </w:sdtContent>
      </w:sdt>
      <w:r w:rsidR="00255F7B">
        <w:br w:type="page"/>
      </w:r>
    </w:p>
    <w:p w14:paraId="20C58ADE" w14:textId="556D346C" w:rsidR="00A61551" w:rsidRDefault="00255F7B" w:rsidP="00A61551">
      <w:pPr>
        <w:pStyle w:val="Bezmezer"/>
        <w:spacing w:after="100" w:afterAutospacing="1"/>
      </w:pPr>
      <w:bookmarkStart w:id="181" w:name="_Toc90298962"/>
      <w:bookmarkStart w:id="182" w:name="_Toc90299106"/>
      <w:r>
        <w:lastRenderedPageBreak/>
        <w:t>ZÁVĚR</w:t>
      </w:r>
      <w:bookmarkEnd w:id="181"/>
      <w:bookmarkEnd w:id="182"/>
    </w:p>
    <w:p w14:paraId="598101E7" w14:textId="2047AE91" w:rsidR="00A61551" w:rsidRDefault="00A61551" w:rsidP="000A40ED">
      <w:pPr>
        <w:spacing w:after="0" w:line="360" w:lineRule="auto"/>
        <w:ind w:firstLine="709"/>
        <w:jc w:val="both"/>
      </w:pPr>
      <w:r>
        <w:t>Hudba je nedílnou součástí života spousty lidí po celém světě</w:t>
      </w:r>
      <w:r w:rsidR="000A40ED">
        <w:t>, jak jsem zmiňovala již na začátku.</w:t>
      </w:r>
      <w:r>
        <w:t xml:space="preserve"> </w:t>
      </w:r>
      <w:r w:rsidR="000A40ED">
        <w:t>Jelikož si ve svém životě nedokážu představit jediný den bez hudby, zajímalo mě, jaké byly možnosti vnímání hudby v nesvobodné době, kdy lidem komunistický režim diktoval, co je a není správné.</w:t>
      </w:r>
      <w:r w:rsidR="001320F9">
        <w:t xml:space="preserve"> Konkrétně jaké bylo vnímání žánrů gospel/ rhythm and blues.</w:t>
      </w:r>
    </w:p>
    <w:p w14:paraId="66C89A82" w14:textId="5E4BA06C" w:rsidR="000A40ED" w:rsidRDefault="000A40ED" w:rsidP="00F5004E">
      <w:pPr>
        <w:spacing w:after="0" w:line="360" w:lineRule="auto"/>
        <w:ind w:firstLine="709"/>
        <w:jc w:val="both"/>
      </w:pPr>
      <w:r>
        <w:t>Z výsledku mé práce jsem došla k poznání, že ačkoliv režim lidem přikazoval, co mají a nemají poslouchat, co je pro ně přínosem a co není, existovala v Československu velká řada lidí, která věděla, jak kvalitní hudbu lidem předkládat. Do této skupiny řadíme i měsíčník Melodie, který skrz cenzuru, která přicházela ve vlnách a opakovaně, vydržel a uchoval si, až na zlomový rok 1983, svou prestiž. K dosažení této kvality by nedošlo bez vynikajících publicistů, mezi kterými figurovala jména Lubomír Dorůžka,</w:t>
      </w:r>
      <w:r w:rsidR="001320F9">
        <w:t xml:space="preserve"> Stanislav </w:t>
      </w:r>
      <w:r w:rsidR="00FA757A">
        <w:t>Titzl, Antonín</w:t>
      </w:r>
      <w:r>
        <w:t xml:space="preserve"> Matzner, Igor Wasserberger, Zbyněk Mácha, Jaromír Tůma a mnoho dalších. </w:t>
      </w:r>
    </w:p>
    <w:p w14:paraId="165636CA" w14:textId="237C29EB" w:rsidR="00F5004E" w:rsidRDefault="00A56A1A" w:rsidP="000A40ED">
      <w:pPr>
        <w:spacing w:line="360" w:lineRule="auto"/>
        <w:ind w:firstLine="709"/>
        <w:jc w:val="both"/>
      </w:pPr>
      <w:r>
        <w:t>Přestože</w:t>
      </w:r>
      <w:r w:rsidR="00F5004E">
        <w:t xml:space="preserve"> cenzura zasáhla spoustu médií, časopis Melodie byl v tomto výjimkou. Proč tomu tak bylo jsem se nedozvěděla, každopádně důležitým poznatkem je, že mnou zkoumané, výše zmiňované žánry, nepatřily do hlavního okruhu zájmu a nebyly pro široký okruh posluchačů, tím pádem ani trnem v oku předním komunistickým představitelům.</w:t>
      </w:r>
    </w:p>
    <w:p w14:paraId="54E4FA78" w14:textId="22368629" w:rsidR="00EC1A81" w:rsidRDefault="00EC1A81" w:rsidP="00255F7B">
      <w:pPr>
        <w:pStyle w:val="Bezmezer"/>
      </w:pPr>
      <w:r>
        <w:br w:type="page"/>
      </w:r>
    </w:p>
    <w:p w14:paraId="0CC2FF37" w14:textId="15A644ED" w:rsidR="006A23F6" w:rsidRDefault="00E657C4" w:rsidP="002D6002">
      <w:pPr>
        <w:pStyle w:val="Bezmezer"/>
        <w:spacing w:after="100" w:afterAutospacing="1"/>
      </w:pPr>
      <w:bookmarkStart w:id="183" w:name="_Toc90298963"/>
      <w:bookmarkStart w:id="184" w:name="_Toc90299107"/>
      <w:r>
        <w:lastRenderedPageBreak/>
        <w:t>RESUMÉ</w:t>
      </w:r>
      <w:bookmarkEnd w:id="183"/>
      <w:bookmarkEnd w:id="184"/>
    </w:p>
    <w:p w14:paraId="26AEECA0" w14:textId="2D9B65FA" w:rsidR="00BB17E0" w:rsidRDefault="00966318" w:rsidP="00D92886">
      <w:pPr>
        <w:spacing w:after="0" w:line="360" w:lineRule="auto"/>
        <w:ind w:firstLine="709"/>
        <w:jc w:val="both"/>
      </w:pPr>
      <w:r>
        <w:t xml:space="preserve">Tématem mé bakalářské práce je recepce žánrů gospel/ rhythm and blues se zaměřením na Raye Charlese v ČSSR v letech 1960–1989. </w:t>
      </w:r>
    </w:p>
    <w:p w14:paraId="3DA40076" w14:textId="765E9CC2" w:rsidR="00D11B65" w:rsidRDefault="00460AD1" w:rsidP="00D92886">
      <w:pPr>
        <w:spacing w:after="0" w:line="360" w:lineRule="auto"/>
        <w:ind w:firstLine="709"/>
        <w:jc w:val="both"/>
      </w:pPr>
      <w:r>
        <w:t xml:space="preserve">Teoretická </w:t>
      </w:r>
      <w:r w:rsidR="00D11B65">
        <w:t>část práce je rozdělena na dvě kapitoly: první vymezuje žánry z pohledu estetického, historického a kulturně přínosné</w:t>
      </w:r>
      <w:r w:rsidR="00AA7CAE">
        <w:t xml:space="preserve">ho. Seznamuje s vývojem žánru gospel a rhythm and blues, </w:t>
      </w:r>
      <w:r w:rsidR="001B2778">
        <w:t xml:space="preserve">popisuje jednotlivé vývojové etapy žánru, představuje hlavní prvky této hudby a její významné představitele. </w:t>
      </w:r>
      <w:r w:rsidR="00AA7CAE">
        <w:t>D</w:t>
      </w:r>
      <w:r w:rsidR="00D11B65">
        <w:t>ruhá</w:t>
      </w:r>
      <w:r w:rsidR="00AA7CAE">
        <w:t xml:space="preserve"> kapitola</w:t>
      </w:r>
      <w:r w:rsidR="00D11B65">
        <w:t xml:space="preserve"> je věnována životu a kariéře předního amerického zpěváka Raye Charlese, který svým vlivem významně přispěl do hudebních dějin moderní populární hudby 20. století</w:t>
      </w:r>
      <w:r w:rsidR="00CE7275">
        <w:t>.</w:t>
      </w:r>
    </w:p>
    <w:p w14:paraId="6502A227" w14:textId="2229BD7B" w:rsidR="00D11B65" w:rsidRDefault="00460AD1" w:rsidP="00D92886">
      <w:pPr>
        <w:spacing w:line="360" w:lineRule="auto"/>
        <w:ind w:firstLine="709"/>
        <w:jc w:val="both"/>
      </w:pPr>
      <w:r>
        <w:t xml:space="preserve">Výzkumná </w:t>
      </w:r>
      <w:r w:rsidR="00D11B65">
        <w:t xml:space="preserve">část </w:t>
      </w:r>
      <w:r w:rsidR="00AA7CAE">
        <w:t>práce nejprve čtenáře seznamuje s histor</w:t>
      </w:r>
      <w:r w:rsidR="00CE7275">
        <w:t>ický</w:t>
      </w:r>
      <w:r w:rsidR="00AA7CAE">
        <w:t xml:space="preserve">mi událostmi a atmosférou dané doby v Československu a následně </w:t>
      </w:r>
      <w:r w:rsidR="00D11B65">
        <w:t>mapuje recepci výše zmíněných žánrů z</w:t>
      </w:r>
      <w:r w:rsidR="00AA7CAE">
        <w:t> </w:t>
      </w:r>
      <w:r w:rsidR="00D11B65">
        <w:t xml:space="preserve">pohledu hudebních </w:t>
      </w:r>
      <w:r w:rsidR="00A74512">
        <w:t>odborník</w:t>
      </w:r>
      <w:r w:rsidR="00AA7CAE">
        <w:t>ů, umělců i širok</w:t>
      </w:r>
      <w:r w:rsidR="001B2778">
        <w:t>é</w:t>
      </w:r>
      <w:r w:rsidR="00AA7CAE">
        <w:t xml:space="preserve"> veřejnosti</w:t>
      </w:r>
      <w:r w:rsidR="00D11B65">
        <w:t xml:space="preserve">. </w:t>
      </w:r>
      <w:r w:rsidR="00D92886">
        <w:t>Hlavním pramenem k tomuto výzkumu slouží odborně laděný měsíčník Melodie, který ve své době fungoval jako hlavní zdroj, skrze který lidé mohli objektivně hodnotit hudební dění nejen v Československu, ale v různých částech světa.</w:t>
      </w:r>
      <w:r>
        <w:t xml:space="preserve"> </w:t>
      </w:r>
    </w:p>
    <w:p w14:paraId="0027ACF1" w14:textId="42194F34" w:rsidR="00280126" w:rsidRDefault="002D6002" w:rsidP="00280126">
      <w:pPr>
        <w:spacing w:after="0" w:line="360" w:lineRule="auto"/>
        <w:jc w:val="both"/>
      </w:pPr>
      <w:r>
        <w:tab/>
      </w:r>
    </w:p>
    <w:p w14:paraId="600049CB" w14:textId="77777777" w:rsidR="00280126" w:rsidRDefault="00280126">
      <w:r>
        <w:br w:type="page"/>
      </w:r>
    </w:p>
    <w:p w14:paraId="7B35A67C" w14:textId="57E5055F" w:rsidR="008F20F3" w:rsidRDefault="00E657C4" w:rsidP="008F20F3">
      <w:pPr>
        <w:pStyle w:val="Bezmezer"/>
        <w:spacing w:line="360" w:lineRule="auto"/>
        <w:jc w:val="both"/>
        <w:rPr>
          <w:rFonts w:asciiTheme="minorHAnsi" w:hAnsiTheme="minorHAnsi"/>
          <w:b w:val="0"/>
          <w:bCs/>
          <w:sz w:val="24"/>
          <w:szCs w:val="24"/>
        </w:rPr>
      </w:pPr>
      <w:bookmarkStart w:id="185" w:name="_Toc90298964"/>
      <w:bookmarkStart w:id="186" w:name="_Toc90299108"/>
      <w:r w:rsidRPr="007F50A3">
        <w:lastRenderedPageBreak/>
        <w:t>RESUMÉ</w:t>
      </w:r>
      <w:bookmarkEnd w:id="185"/>
      <w:bookmarkEnd w:id="186"/>
    </w:p>
    <w:p w14:paraId="446865C1" w14:textId="77777777" w:rsidR="00FF70ED" w:rsidRDefault="008F20F3" w:rsidP="00FF70ED">
      <w:pPr>
        <w:spacing w:after="0" w:line="360" w:lineRule="auto"/>
        <w:ind w:firstLine="708"/>
        <w:jc w:val="both"/>
      </w:pPr>
      <w:bookmarkStart w:id="187" w:name="_Toc90298965"/>
      <w:r>
        <w:t>T</w:t>
      </w:r>
      <w:r w:rsidR="007F50A3" w:rsidRPr="007F50A3">
        <w:t xml:space="preserve">he topic of my </w:t>
      </w:r>
      <w:r>
        <w:t>B</w:t>
      </w:r>
      <w:r w:rsidR="007F50A3" w:rsidRPr="007F50A3">
        <w:t xml:space="preserve">achelor </w:t>
      </w:r>
      <w:r>
        <w:t>T</w:t>
      </w:r>
      <w:r w:rsidR="007F50A3" w:rsidRPr="007F50A3">
        <w:t>hesis is the reception of gospel / rhythm and blues genres with a focus on Ray Charles in the Czechoslovak Republic in the years 1960–1989.</w:t>
      </w:r>
      <w:bookmarkStart w:id="188" w:name="_Toc90298966"/>
      <w:bookmarkEnd w:id="187"/>
    </w:p>
    <w:p w14:paraId="0DB0DB55" w14:textId="60700478" w:rsidR="007F50A3" w:rsidRPr="007F50A3" w:rsidRDefault="007F50A3" w:rsidP="00FF70ED">
      <w:pPr>
        <w:spacing w:after="0" w:line="360" w:lineRule="auto"/>
        <w:ind w:firstLine="708"/>
        <w:jc w:val="both"/>
        <w:rPr>
          <w:b/>
        </w:rPr>
      </w:pPr>
      <w:r w:rsidRPr="007F50A3">
        <w:t>The theoretical part of the work is divided into two chapters: the first defines the genres from an aesthetic, historical and cultural point of view. It introduces the development of the genre gospel and rhythm and blues, describes the various stages of development of the genre, presents the main elements of this music and its important representatives. The second chapter is devoted to the life and career of the leading American singer Ray Charles, who contributed to the musical history of modern popular music of the 20th century.</w:t>
      </w:r>
      <w:bookmarkEnd w:id="188"/>
    </w:p>
    <w:p w14:paraId="273874BA" w14:textId="2E635FA7" w:rsidR="00FA757A" w:rsidRPr="007F50A3" w:rsidRDefault="007F50A3" w:rsidP="00FF70ED">
      <w:pPr>
        <w:spacing w:line="360" w:lineRule="auto"/>
        <w:ind w:firstLine="708"/>
        <w:jc w:val="both"/>
        <w:rPr>
          <w:b/>
        </w:rPr>
      </w:pPr>
      <w:bookmarkStart w:id="189" w:name="_Toc90298967"/>
      <w:r w:rsidRPr="007F50A3">
        <w:t xml:space="preserve">The research part of the work first acquaints the reader with the historical events and atmosphere of the time in Czechoslovakia and then maps the reception of the above-mentioned genres from the perspective of music experts, artists and the general public. The main source for this research is the </w:t>
      </w:r>
      <w:r w:rsidR="005B239E">
        <w:t xml:space="preserve">magazine </w:t>
      </w:r>
      <w:r w:rsidRPr="007F50A3">
        <w:t xml:space="preserve">Melodie, which </w:t>
      </w:r>
      <w:r w:rsidR="005B239E">
        <w:t>is t</w:t>
      </w:r>
      <w:r w:rsidRPr="007F50A3">
        <w:t>he main source, thanks to which people could objectively evaluate music events not only in Czechoslovakia, but in various parts of the world.</w:t>
      </w:r>
      <w:bookmarkEnd w:id="189"/>
    </w:p>
    <w:p w14:paraId="12B3F3C9" w14:textId="77777777" w:rsidR="00FA757A" w:rsidRDefault="00FA757A">
      <w:pPr>
        <w:rPr>
          <w:rFonts w:asciiTheme="majorHAnsi" w:hAnsiTheme="majorHAnsi"/>
          <w:b/>
          <w:sz w:val="36"/>
        </w:rPr>
      </w:pPr>
      <w:r>
        <w:br w:type="page"/>
      </w:r>
    </w:p>
    <w:p w14:paraId="1C9C226A" w14:textId="0736B58A" w:rsidR="00FA757A" w:rsidRDefault="00FA757A" w:rsidP="00FA757A">
      <w:pPr>
        <w:pStyle w:val="Bezmezer"/>
        <w:spacing w:after="100" w:afterAutospacing="1"/>
      </w:pPr>
      <w:bookmarkStart w:id="190" w:name="_Toc90298968"/>
      <w:bookmarkStart w:id="191" w:name="_Toc90299109"/>
      <w:r>
        <w:lastRenderedPageBreak/>
        <w:t>RESUMÉ</w:t>
      </w:r>
      <w:bookmarkEnd w:id="190"/>
      <w:bookmarkEnd w:id="191"/>
    </w:p>
    <w:p w14:paraId="0DAFEF37" w14:textId="77777777" w:rsidR="00FF70ED" w:rsidRDefault="007F50A3" w:rsidP="00FF70ED">
      <w:pPr>
        <w:spacing w:after="0" w:line="360" w:lineRule="auto"/>
        <w:ind w:firstLine="708"/>
        <w:jc w:val="both"/>
      </w:pPr>
      <w:bookmarkStart w:id="192" w:name="_Toc90298969"/>
      <w:r w:rsidRPr="007F50A3">
        <w:t>Le sujet de ma thèse de licence est la réception des genres gospel / rhythm and blues avec un accent sur Ray Charles dans la République tchécoslovaque dans les années 1960-1989.</w:t>
      </w:r>
      <w:bookmarkStart w:id="193" w:name="_Toc90298970"/>
      <w:bookmarkEnd w:id="192"/>
    </w:p>
    <w:p w14:paraId="68C2D908" w14:textId="3178D265" w:rsidR="007F50A3" w:rsidRPr="007F50A3" w:rsidRDefault="007F50A3" w:rsidP="00FF70ED">
      <w:pPr>
        <w:spacing w:after="0" w:line="360" w:lineRule="auto"/>
        <w:ind w:firstLine="708"/>
        <w:jc w:val="both"/>
        <w:rPr>
          <w:b/>
        </w:rPr>
      </w:pPr>
      <w:r w:rsidRPr="007F50A3">
        <w:t>La partie théorique de l'ouvrage est divisée en deux chapitres : le premier définit les genres d'un point de vue esthétique, historique et culturel. Il introduit le développement du genre gospel et rhythm and blues, décrit les différentes étapes de développement du genre, présente les principaux éléments de cette musique et ses représentants importants. Le deuxième chapitre est consacré à la vie et à la carrière du chanteur américain Ray Charles, qui a contribué à l'histoire musicale de la musique populaire moderne du 20e siècle.</w:t>
      </w:r>
      <w:bookmarkEnd w:id="193"/>
      <w:r w:rsidR="00FF70ED">
        <w:tab/>
      </w:r>
    </w:p>
    <w:p w14:paraId="58DF1EA3" w14:textId="4E17B1AC" w:rsidR="007F50A3" w:rsidRPr="007F50A3" w:rsidRDefault="007F50A3" w:rsidP="00FF70ED">
      <w:pPr>
        <w:spacing w:line="360" w:lineRule="auto"/>
        <w:ind w:firstLine="708"/>
        <w:jc w:val="both"/>
        <w:rPr>
          <w:b/>
        </w:rPr>
      </w:pPr>
      <w:bookmarkStart w:id="194" w:name="_Toc90298971"/>
      <w:r w:rsidRPr="007F50A3">
        <w:t>La partie</w:t>
      </w:r>
      <w:r>
        <w:t xml:space="preserve"> de</w:t>
      </w:r>
      <w:r w:rsidRPr="007F50A3">
        <w:t xml:space="preserve"> recherche de l'ouvrage familiarise d'abord le lecteur avec les événements historiques et l'atmosphère de l'époque en Tchécoslovaquie, puis cartographie la réception des genres mentionnés ci-dessus du point de vue des experts en musique, des artistes et du grand public. La principale source de cette recherche est le </w:t>
      </w:r>
      <w:r w:rsidR="00C218E8">
        <w:t>magasine</w:t>
      </w:r>
      <w:r w:rsidRPr="007F50A3">
        <w:t xml:space="preserve"> Melodie, réglé par des professionnels, qui à son époque fonctionnait comme la source principale, grâce à laquelle les gens pouvaient évaluer objectivement les événements musicaux non seulement en Tchécoslovaquie, mais dans diverses parties du monde.</w:t>
      </w:r>
      <w:bookmarkEnd w:id="194"/>
    </w:p>
    <w:p w14:paraId="7B68FB45" w14:textId="77777777" w:rsidR="002620A3" w:rsidRDefault="002620A3" w:rsidP="00E657C4">
      <w:pPr>
        <w:pStyle w:val="Bezmezer"/>
        <w:spacing w:after="100" w:afterAutospacing="1"/>
      </w:pPr>
    </w:p>
    <w:p w14:paraId="4F644E06" w14:textId="77777777" w:rsidR="00E76B7F" w:rsidRPr="002620A3" w:rsidRDefault="00E76B7F" w:rsidP="002620A3">
      <w:pPr>
        <w:spacing w:line="360" w:lineRule="auto"/>
        <w:ind w:firstLine="708"/>
        <w:jc w:val="both"/>
      </w:pPr>
    </w:p>
    <w:p w14:paraId="684A8EE5" w14:textId="1225788E" w:rsidR="002620A3" w:rsidRDefault="006A23F6" w:rsidP="00505ED0">
      <w:pPr>
        <w:pStyle w:val="Nadpis2"/>
        <w:spacing w:after="100" w:afterAutospacing="1"/>
        <w:rPr>
          <w:b w:val="0"/>
        </w:rPr>
      </w:pPr>
      <w:r>
        <w:br w:type="page"/>
      </w:r>
    </w:p>
    <w:bookmarkStart w:id="195" w:name="_Toc90165924" w:displacedByCustomXml="next"/>
    <w:bookmarkStart w:id="196" w:name="_Toc90299110" w:displacedByCustomXml="next"/>
    <w:bookmarkStart w:id="197" w:name="_Toc90298972" w:displacedByCustomXml="next"/>
    <w:sdt>
      <w:sdtPr>
        <w:rPr>
          <w:rFonts w:asciiTheme="minorHAnsi" w:hAnsiTheme="minorHAnsi"/>
          <w:b w:val="0"/>
          <w:sz w:val="24"/>
        </w:rPr>
        <w:id w:val="-1804527274"/>
        <w:docPartObj>
          <w:docPartGallery w:val="Bibliographies"/>
          <w:docPartUnique/>
        </w:docPartObj>
      </w:sdtPr>
      <w:sdtEndPr/>
      <w:sdtContent>
        <w:bookmarkEnd w:id="195" w:displacedByCustomXml="prev"/>
        <w:p w14:paraId="4B1C5FE1" w14:textId="779E454A" w:rsidR="00B17AF3" w:rsidRDefault="00E657C4" w:rsidP="00E657C4">
          <w:pPr>
            <w:pStyle w:val="Bezmezer"/>
          </w:pPr>
          <w:r>
            <w:t>BIBLIOGRAFIE</w:t>
          </w:r>
          <w:bookmarkEnd w:id="197"/>
          <w:bookmarkEnd w:id="196"/>
        </w:p>
        <w:p w14:paraId="551EF391" w14:textId="77777777" w:rsidR="00E657C4" w:rsidRPr="00E657C4" w:rsidRDefault="00E657C4" w:rsidP="00E657C4"/>
        <w:sdt>
          <w:sdtPr>
            <w:id w:val="111145805"/>
            <w:bibliography/>
          </w:sdtPr>
          <w:sdtEndPr/>
          <w:sdtContent>
            <w:p w14:paraId="50CF9670" w14:textId="77777777" w:rsidR="001442B8" w:rsidRDefault="00B17AF3" w:rsidP="001442B8">
              <w:pPr>
                <w:pStyle w:val="Bibliografie"/>
                <w:rPr>
                  <w:noProof/>
                  <w:szCs w:val="24"/>
                </w:rPr>
              </w:pPr>
              <w:r>
                <w:fldChar w:fldCharType="begin"/>
              </w:r>
              <w:r>
                <w:instrText>BIBLIOGRAPHY</w:instrText>
              </w:r>
              <w:r>
                <w:fldChar w:fldCharType="separate"/>
              </w:r>
              <w:r w:rsidR="001442B8">
                <w:rPr>
                  <w:noProof/>
                </w:rPr>
                <w:t xml:space="preserve">BEZR, Ondřej, 2017. </w:t>
              </w:r>
              <w:r w:rsidR="001442B8">
                <w:rPr>
                  <w:i/>
                  <w:iCs/>
                  <w:noProof/>
                </w:rPr>
                <w:t>Kauza vyznamenání: Zeman je dává divným lidem. A Žantovský je hroch, vzpomíná Černý s Klosem</w:t>
              </w:r>
              <w:r w:rsidR="001442B8">
                <w:rPr>
                  <w:noProof/>
                </w:rPr>
                <w:t>. Praha: MAFRA, a.s. ISSN ISSN 1213-1385.</w:t>
              </w:r>
            </w:p>
            <w:p w14:paraId="46CB2B3E" w14:textId="2C106A5D" w:rsidR="001442B8" w:rsidRDefault="001442B8" w:rsidP="001442B8">
              <w:pPr>
                <w:pStyle w:val="Bibliografie"/>
                <w:rPr>
                  <w:noProof/>
                </w:rPr>
              </w:pPr>
              <w:r>
                <w:rPr>
                  <w:noProof/>
                </w:rPr>
                <w:t xml:space="preserve">ČADEK, Milan, 1970. Rhythm and blues. </w:t>
              </w:r>
              <w:r>
                <w:rPr>
                  <w:i/>
                  <w:iCs/>
                  <w:noProof/>
                </w:rPr>
                <w:t>Melodie: časopis, který hraje</w:t>
              </w:r>
              <w:r>
                <w:rPr>
                  <w:noProof/>
                </w:rPr>
                <w:t xml:space="preserve">. </w:t>
              </w:r>
              <w:r>
                <w:rPr>
                  <w:b/>
                  <w:bCs/>
                  <w:noProof/>
                </w:rPr>
                <w:t>8</w:t>
              </w:r>
              <w:r>
                <w:rPr>
                  <w:noProof/>
                </w:rPr>
                <w:t>(4), 124. ISSN 0025-8997.</w:t>
              </w:r>
            </w:p>
            <w:p w14:paraId="7B46BA38" w14:textId="0CCD3347" w:rsidR="001442B8" w:rsidRDefault="001442B8" w:rsidP="001442B8">
              <w:pPr>
                <w:pStyle w:val="Bibliografie"/>
                <w:rPr>
                  <w:noProof/>
                </w:rPr>
              </w:pPr>
              <w:r>
                <w:rPr>
                  <w:noProof/>
                </w:rPr>
                <w:t xml:space="preserve">ČERNÝ, Jiří, 1965. Se zlatým slavíkem o jazzových křídlech. </w:t>
              </w:r>
              <w:r>
                <w:rPr>
                  <w:i/>
                  <w:iCs/>
                  <w:noProof/>
                </w:rPr>
                <w:t>Melodie: časopis, který hraje</w:t>
              </w:r>
              <w:r>
                <w:rPr>
                  <w:noProof/>
                </w:rPr>
                <w:t xml:space="preserve">. </w:t>
              </w:r>
              <w:r>
                <w:rPr>
                  <w:b/>
                  <w:bCs/>
                  <w:noProof/>
                </w:rPr>
                <w:t>3</w:t>
              </w:r>
              <w:r>
                <w:rPr>
                  <w:noProof/>
                </w:rPr>
                <w:t>(11), 241. ISSN 0025-8997.</w:t>
              </w:r>
            </w:p>
            <w:p w14:paraId="6362E83C" w14:textId="3734D4D4" w:rsidR="001442B8" w:rsidRDefault="001442B8" w:rsidP="001442B8">
              <w:pPr>
                <w:pStyle w:val="Bibliografie"/>
                <w:rPr>
                  <w:noProof/>
                </w:rPr>
              </w:pPr>
              <w:r>
                <w:rPr>
                  <w:noProof/>
                </w:rPr>
                <w:t xml:space="preserve">ČERNÝ, Jiří, 1966. Quo Vadis pop music?. </w:t>
              </w:r>
              <w:r>
                <w:rPr>
                  <w:i/>
                  <w:iCs/>
                  <w:noProof/>
                </w:rPr>
                <w:t>Melodie: časopis, který hraje</w:t>
              </w:r>
              <w:r>
                <w:rPr>
                  <w:noProof/>
                </w:rPr>
                <w:t xml:space="preserve">. </w:t>
              </w:r>
              <w:r>
                <w:rPr>
                  <w:b/>
                  <w:bCs/>
                  <w:noProof/>
                </w:rPr>
                <w:t>4</w:t>
              </w:r>
              <w:r>
                <w:rPr>
                  <w:noProof/>
                </w:rPr>
                <w:t>(5), 107–109. ISSN 0025-8997.</w:t>
              </w:r>
            </w:p>
            <w:p w14:paraId="6474233B" w14:textId="00D59F0A" w:rsidR="001442B8" w:rsidRDefault="001442B8" w:rsidP="001442B8">
              <w:pPr>
                <w:pStyle w:val="Bibliografie"/>
                <w:rPr>
                  <w:noProof/>
                </w:rPr>
              </w:pPr>
              <w:r>
                <w:rPr>
                  <w:noProof/>
                </w:rPr>
                <w:t xml:space="preserve">ČERNÝ, Jiří, 1970. Pro váš gramofon: Otis Redding. </w:t>
              </w:r>
              <w:r>
                <w:rPr>
                  <w:i/>
                  <w:iCs/>
                  <w:noProof/>
                </w:rPr>
                <w:t>Melodie: časopis, který hraje</w:t>
              </w:r>
              <w:r>
                <w:rPr>
                  <w:noProof/>
                </w:rPr>
                <w:t xml:space="preserve">. </w:t>
              </w:r>
              <w:r>
                <w:rPr>
                  <w:b/>
                  <w:bCs/>
                  <w:noProof/>
                </w:rPr>
                <w:t>8</w:t>
              </w:r>
              <w:r>
                <w:rPr>
                  <w:noProof/>
                </w:rPr>
                <w:t>(7), 221. ISSN 0025-8997.</w:t>
              </w:r>
            </w:p>
            <w:p w14:paraId="56787BAE" w14:textId="1E42E3D4" w:rsidR="001442B8" w:rsidRDefault="001442B8" w:rsidP="001442B8">
              <w:pPr>
                <w:pStyle w:val="Bibliografie"/>
                <w:rPr>
                  <w:noProof/>
                </w:rPr>
              </w:pPr>
              <w:r>
                <w:rPr>
                  <w:noProof/>
                </w:rPr>
                <w:t xml:space="preserve">ČERNÝ, Jiří, 1981. Korunovace soulu: Ray Charles. </w:t>
              </w:r>
              <w:r>
                <w:rPr>
                  <w:i/>
                  <w:iCs/>
                  <w:noProof/>
                </w:rPr>
                <w:t>Melodie: časopis, který hraje</w:t>
              </w:r>
              <w:r>
                <w:rPr>
                  <w:noProof/>
                </w:rPr>
                <w:t xml:space="preserve">. </w:t>
              </w:r>
              <w:r>
                <w:rPr>
                  <w:b/>
                  <w:bCs/>
                  <w:noProof/>
                </w:rPr>
                <w:t>19</w:t>
              </w:r>
              <w:r>
                <w:rPr>
                  <w:noProof/>
                </w:rPr>
                <w:t>(7), 196. ISSN 0025-8997.</w:t>
              </w:r>
            </w:p>
            <w:p w14:paraId="672D959B" w14:textId="77777777" w:rsidR="001442B8" w:rsidRDefault="001442B8" w:rsidP="001442B8">
              <w:pPr>
                <w:pStyle w:val="Bibliografie"/>
                <w:rPr>
                  <w:noProof/>
                </w:rPr>
              </w:pPr>
              <w:r>
                <w:rPr>
                  <w:noProof/>
                </w:rPr>
                <w:t xml:space="preserve">ČERNÝ, Jiří a Jaroslav RIEDEL, 2015. </w:t>
              </w:r>
              <w:r>
                <w:rPr>
                  <w:i/>
                  <w:iCs/>
                  <w:noProof/>
                </w:rPr>
                <w:t>Kritik bez konzervatoře: rozhovor s Jiřím Černým</w:t>
              </w:r>
              <w:r>
                <w:rPr>
                  <w:noProof/>
                </w:rPr>
                <w:t>. Třetí vydání. Praha: Galén. ISBN 978-80-7492-202-2.</w:t>
              </w:r>
            </w:p>
            <w:p w14:paraId="5AD13B84" w14:textId="17E1930A" w:rsidR="001442B8" w:rsidRDefault="001442B8" w:rsidP="001442B8">
              <w:pPr>
                <w:pStyle w:val="Bibliografie"/>
                <w:rPr>
                  <w:noProof/>
                </w:rPr>
              </w:pPr>
              <w:r>
                <w:rPr>
                  <w:noProof/>
                </w:rPr>
                <w:t xml:space="preserve">Česky uvedené sovětské písně, 1984. </w:t>
              </w:r>
              <w:r>
                <w:rPr>
                  <w:i/>
                  <w:iCs/>
                  <w:noProof/>
                </w:rPr>
                <w:t>Melodie: časopis, který hraje</w:t>
              </w:r>
              <w:r>
                <w:rPr>
                  <w:noProof/>
                </w:rPr>
                <w:t xml:space="preserve">. </w:t>
              </w:r>
              <w:r>
                <w:rPr>
                  <w:b/>
                  <w:bCs/>
                  <w:noProof/>
                </w:rPr>
                <w:t>22</w:t>
              </w:r>
              <w:r>
                <w:rPr>
                  <w:noProof/>
                </w:rPr>
                <w:t>(1), 15-17.  ISSN 0025-8997.</w:t>
              </w:r>
            </w:p>
            <w:p w14:paraId="27E5197C" w14:textId="43D2B4D2" w:rsidR="001442B8" w:rsidRDefault="001442B8" w:rsidP="001442B8">
              <w:pPr>
                <w:pStyle w:val="Bibliografie"/>
                <w:rPr>
                  <w:noProof/>
                </w:rPr>
              </w:pPr>
              <w:r>
                <w:rPr>
                  <w:noProof/>
                </w:rPr>
                <w:t xml:space="preserve">Co se kde hraje a zpívá, 1967. </w:t>
              </w:r>
              <w:r>
                <w:rPr>
                  <w:i/>
                  <w:iCs/>
                  <w:noProof/>
                </w:rPr>
                <w:t>Melodie: časopis, který hraje</w:t>
              </w:r>
              <w:r>
                <w:rPr>
                  <w:noProof/>
                </w:rPr>
                <w:t xml:space="preserve">. </w:t>
              </w:r>
              <w:r>
                <w:rPr>
                  <w:b/>
                  <w:bCs/>
                  <w:noProof/>
                </w:rPr>
                <w:t>5</w:t>
              </w:r>
              <w:r>
                <w:rPr>
                  <w:noProof/>
                </w:rPr>
                <w:t>(4), 76. ISSN 0025-8997.</w:t>
              </w:r>
            </w:p>
            <w:p w14:paraId="1B0F7E6B" w14:textId="056FB7BE" w:rsidR="001442B8" w:rsidRDefault="001442B8" w:rsidP="001442B8">
              <w:pPr>
                <w:pStyle w:val="Bibliografie"/>
                <w:rPr>
                  <w:noProof/>
                </w:rPr>
              </w:pPr>
              <w:r>
                <w:rPr>
                  <w:noProof/>
                </w:rPr>
                <w:t xml:space="preserve">DORŮŽKA, Lubomír, 1968. Jazz festivaly začínají: Frankfurt aneb Soul a blues. </w:t>
              </w:r>
              <w:r>
                <w:rPr>
                  <w:i/>
                  <w:iCs/>
                  <w:noProof/>
                </w:rPr>
                <w:t>Melodie: časopis, který hraje</w:t>
              </w:r>
              <w:r>
                <w:rPr>
                  <w:noProof/>
                </w:rPr>
                <w:t xml:space="preserve">. </w:t>
              </w:r>
              <w:r>
                <w:rPr>
                  <w:b/>
                  <w:bCs/>
                  <w:noProof/>
                </w:rPr>
                <w:t>6</w:t>
              </w:r>
              <w:r>
                <w:rPr>
                  <w:noProof/>
                </w:rPr>
                <w:t>(6), 172. ISSN 0025-8997.</w:t>
              </w:r>
            </w:p>
            <w:p w14:paraId="3C719694" w14:textId="29E8AEEB" w:rsidR="001442B8" w:rsidRDefault="001442B8" w:rsidP="001442B8">
              <w:pPr>
                <w:pStyle w:val="Bibliografie"/>
                <w:rPr>
                  <w:noProof/>
                </w:rPr>
              </w:pPr>
              <w:r>
                <w:rPr>
                  <w:noProof/>
                </w:rPr>
                <w:t xml:space="preserve">DORŮŽKA, Lubomír, 1972. GOSPEL: království bez královny. </w:t>
              </w:r>
              <w:r>
                <w:rPr>
                  <w:i/>
                  <w:iCs/>
                  <w:noProof/>
                </w:rPr>
                <w:t>Melodie: časopis, který hraje</w:t>
              </w:r>
              <w:r>
                <w:rPr>
                  <w:noProof/>
                </w:rPr>
                <w:t xml:space="preserve">. </w:t>
              </w:r>
              <w:r>
                <w:rPr>
                  <w:b/>
                  <w:bCs/>
                  <w:noProof/>
                </w:rPr>
                <w:t>10</w:t>
              </w:r>
              <w:r>
                <w:rPr>
                  <w:noProof/>
                </w:rPr>
                <w:t>(5), 145–146. ISSN 0025-8997.</w:t>
              </w:r>
            </w:p>
            <w:p w14:paraId="6CAA7F15" w14:textId="5E8B3E5E" w:rsidR="001442B8" w:rsidRDefault="001442B8" w:rsidP="001442B8">
              <w:pPr>
                <w:pStyle w:val="Bibliografie"/>
                <w:rPr>
                  <w:noProof/>
                </w:rPr>
              </w:pPr>
              <w:r>
                <w:rPr>
                  <w:noProof/>
                </w:rPr>
                <w:t xml:space="preserve">DORŮŽKA, Lubomír, 1978. Exhibice s hlasivkami na prasknutí: Ray Charles. </w:t>
              </w:r>
              <w:r>
                <w:rPr>
                  <w:i/>
                  <w:iCs/>
                  <w:noProof/>
                </w:rPr>
                <w:t>Melodie: časopis, který hraje</w:t>
              </w:r>
              <w:r>
                <w:rPr>
                  <w:noProof/>
                </w:rPr>
                <w:t xml:space="preserve">. </w:t>
              </w:r>
              <w:r>
                <w:rPr>
                  <w:b/>
                  <w:bCs/>
                  <w:noProof/>
                </w:rPr>
                <w:t>16</w:t>
              </w:r>
              <w:r>
                <w:rPr>
                  <w:noProof/>
                </w:rPr>
                <w:t>(9), 276–277. ISSN 0025-8997.</w:t>
              </w:r>
            </w:p>
            <w:p w14:paraId="63DA483B" w14:textId="1EE4838D" w:rsidR="001442B8" w:rsidRDefault="001442B8" w:rsidP="001442B8">
              <w:pPr>
                <w:pStyle w:val="Bibliografie"/>
                <w:rPr>
                  <w:noProof/>
                </w:rPr>
              </w:pPr>
              <w:r>
                <w:rPr>
                  <w:noProof/>
                </w:rPr>
                <w:t xml:space="preserve">Downbeat: čtenářská anketa, 1968. </w:t>
              </w:r>
              <w:r>
                <w:rPr>
                  <w:i/>
                  <w:iCs/>
                  <w:noProof/>
                </w:rPr>
                <w:t>Melodie: časopis, který hraje</w:t>
              </w:r>
              <w:r>
                <w:rPr>
                  <w:noProof/>
                </w:rPr>
                <w:t xml:space="preserve">. </w:t>
              </w:r>
              <w:r>
                <w:rPr>
                  <w:b/>
                  <w:bCs/>
                  <w:noProof/>
                </w:rPr>
                <w:t>6</w:t>
              </w:r>
              <w:r>
                <w:rPr>
                  <w:noProof/>
                </w:rPr>
                <w:t>(5), 140. ISSN 0025-8997.</w:t>
              </w:r>
            </w:p>
            <w:p w14:paraId="4811E629" w14:textId="5D4CE63E" w:rsidR="001442B8" w:rsidRDefault="001442B8" w:rsidP="001442B8">
              <w:pPr>
                <w:pStyle w:val="Bibliografie"/>
                <w:rPr>
                  <w:noProof/>
                </w:rPr>
              </w:pPr>
              <w:r>
                <w:rPr>
                  <w:noProof/>
                </w:rPr>
                <w:t xml:space="preserve">GOLDSCHEIDER, Alexander, 1969a. Dvakrát s Johnem Mayallem. </w:t>
              </w:r>
              <w:r>
                <w:rPr>
                  <w:i/>
                  <w:iCs/>
                  <w:noProof/>
                </w:rPr>
                <w:t>Melodie: časopis, který hraje</w:t>
              </w:r>
              <w:r>
                <w:rPr>
                  <w:noProof/>
                </w:rPr>
                <w:t xml:space="preserve">. </w:t>
              </w:r>
              <w:r>
                <w:rPr>
                  <w:b/>
                  <w:bCs/>
                  <w:noProof/>
                </w:rPr>
                <w:t>7</w:t>
              </w:r>
              <w:r>
                <w:rPr>
                  <w:noProof/>
                </w:rPr>
                <w:t>(4), 112–115. ISSN 0025-8997.</w:t>
              </w:r>
            </w:p>
            <w:p w14:paraId="71B78DDB" w14:textId="6A29B309" w:rsidR="001442B8" w:rsidRDefault="001442B8" w:rsidP="001442B8">
              <w:pPr>
                <w:pStyle w:val="Bibliografie"/>
                <w:rPr>
                  <w:noProof/>
                </w:rPr>
              </w:pPr>
              <w:r>
                <w:rPr>
                  <w:noProof/>
                </w:rPr>
                <w:t xml:space="preserve">GOLDSCHEIDER, Alexandr, 1969b. Americké něco. </w:t>
              </w:r>
              <w:r>
                <w:rPr>
                  <w:i/>
                  <w:iCs/>
                  <w:noProof/>
                </w:rPr>
                <w:t>Melodie: časopis, který hraje</w:t>
              </w:r>
              <w:r>
                <w:rPr>
                  <w:noProof/>
                </w:rPr>
                <w:t xml:space="preserve">. </w:t>
              </w:r>
              <w:r>
                <w:rPr>
                  <w:b/>
                  <w:bCs/>
                  <w:noProof/>
                </w:rPr>
                <w:t>7</w:t>
              </w:r>
              <w:r>
                <w:rPr>
                  <w:noProof/>
                </w:rPr>
                <w:t>(10), 302–304. ISSN 0025-8997.</w:t>
              </w:r>
            </w:p>
            <w:p w14:paraId="29C9F808" w14:textId="3E1CF9E9" w:rsidR="001442B8" w:rsidRDefault="001442B8" w:rsidP="001442B8">
              <w:pPr>
                <w:pStyle w:val="Bibliografie"/>
                <w:rPr>
                  <w:noProof/>
                </w:rPr>
              </w:pPr>
              <w:r>
                <w:rPr>
                  <w:noProof/>
                </w:rPr>
                <w:t xml:space="preserve">GOLDSCHEIDER, Alexandr, 1971. SOUL. </w:t>
              </w:r>
              <w:r>
                <w:rPr>
                  <w:i/>
                  <w:iCs/>
                  <w:noProof/>
                </w:rPr>
                <w:t>Melodie: časopis, který hraje</w:t>
              </w:r>
              <w:r>
                <w:rPr>
                  <w:noProof/>
                </w:rPr>
                <w:t xml:space="preserve">. </w:t>
              </w:r>
              <w:r>
                <w:rPr>
                  <w:b/>
                  <w:bCs/>
                  <w:noProof/>
                </w:rPr>
                <w:t>9</w:t>
              </w:r>
              <w:r>
                <w:rPr>
                  <w:noProof/>
                </w:rPr>
                <w:t>(5), 150–151. ISSN Melodie časopis, který hraje  0025-8997.</w:t>
              </w:r>
            </w:p>
            <w:p w14:paraId="443D0CEB" w14:textId="78AC313D" w:rsidR="001442B8" w:rsidRDefault="001442B8" w:rsidP="001442B8">
              <w:pPr>
                <w:pStyle w:val="Bibliografie"/>
                <w:rPr>
                  <w:noProof/>
                </w:rPr>
              </w:pPr>
              <w:r>
                <w:rPr>
                  <w:noProof/>
                </w:rPr>
                <w:t xml:space="preserve">HEŘMANSKÝ, Miroslav, 1969. Pro váš gramofon: Eva Olmerová. </w:t>
              </w:r>
              <w:r>
                <w:rPr>
                  <w:i/>
                  <w:iCs/>
                  <w:noProof/>
                </w:rPr>
                <w:t>Melodie: časopis, který hraje</w:t>
              </w:r>
              <w:r>
                <w:rPr>
                  <w:noProof/>
                </w:rPr>
                <w:t xml:space="preserve">. </w:t>
              </w:r>
              <w:r>
                <w:rPr>
                  <w:b/>
                  <w:bCs/>
                  <w:noProof/>
                </w:rPr>
                <w:t>7</w:t>
              </w:r>
              <w:r>
                <w:rPr>
                  <w:noProof/>
                </w:rPr>
                <w:t>(4), 126–127. ISSN 0025-8997.</w:t>
              </w:r>
            </w:p>
            <w:p w14:paraId="75256E2E" w14:textId="77777777" w:rsidR="001442B8" w:rsidRDefault="001442B8" w:rsidP="001442B8">
              <w:pPr>
                <w:pStyle w:val="Bibliografie"/>
                <w:rPr>
                  <w:noProof/>
                </w:rPr>
              </w:pPr>
              <w:r>
                <w:rPr>
                  <w:noProof/>
                </w:rPr>
                <w:lastRenderedPageBreak/>
                <w:t xml:space="preserve">HRABALIK, Petr. </w:t>
              </w:r>
              <w:r>
                <w:rPr>
                  <w:i/>
                  <w:iCs/>
                  <w:noProof/>
                </w:rPr>
                <w:t>Rozvrácení Melodie, postihy kapel a boom nových souborů</w:t>
              </w:r>
              <w:r>
                <w:rPr>
                  <w:noProof/>
                </w:rPr>
                <w:t xml:space="preserve"> [online]. Praha: Česká televize 1996–2021 [cit. 2021-12-13]. Dostupné z: https://www.ceskatelevize.cz/specialy/bigbit/vyhledavani/melodie/clanky/216-rozvraceni-melodie-postihy-kapel-a-boom-novych-souboru/</w:t>
              </w:r>
            </w:p>
            <w:p w14:paraId="3800E09C" w14:textId="00E9E9F3" w:rsidR="001442B8" w:rsidRDefault="001442B8" w:rsidP="001442B8">
              <w:pPr>
                <w:pStyle w:val="Bibliografie"/>
                <w:rPr>
                  <w:noProof/>
                </w:rPr>
              </w:pPr>
              <w:r>
                <w:rPr>
                  <w:noProof/>
                </w:rPr>
                <w:t xml:space="preserve">Jak já to slyším: Bohuslav Ondráček, 1966. </w:t>
              </w:r>
              <w:r>
                <w:rPr>
                  <w:i/>
                  <w:iCs/>
                  <w:noProof/>
                </w:rPr>
                <w:t>Melodie: časopis, který hraje</w:t>
              </w:r>
              <w:r>
                <w:rPr>
                  <w:noProof/>
                </w:rPr>
                <w:t xml:space="preserve">. </w:t>
              </w:r>
              <w:r>
                <w:rPr>
                  <w:b/>
                  <w:bCs/>
                  <w:noProof/>
                </w:rPr>
                <w:t>4</w:t>
              </w:r>
              <w:r>
                <w:rPr>
                  <w:noProof/>
                </w:rPr>
                <w:t>(11), 256. ISSN 0025-8997.</w:t>
              </w:r>
            </w:p>
            <w:p w14:paraId="14B58AEE" w14:textId="28C0BB43" w:rsidR="001442B8" w:rsidRDefault="001442B8" w:rsidP="001442B8">
              <w:pPr>
                <w:pStyle w:val="Bibliografie"/>
                <w:rPr>
                  <w:noProof/>
                </w:rPr>
              </w:pPr>
              <w:r>
                <w:rPr>
                  <w:noProof/>
                </w:rPr>
                <w:t xml:space="preserve">Jak já to slyším: Karel Svoboda, 1970. </w:t>
              </w:r>
              <w:r>
                <w:rPr>
                  <w:i/>
                  <w:iCs/>
                  <w:noProof/>
                </w:rPr>
                <w:t>Melodie: časopis, který hraje</w:t>
              </w:r>
              <w:r>
                <w:rPr>
                  <w:noProof/>
                </w:rPr>
                <w:t xml:space="preserve">. </w:t>
              </w:r>
              <w:r>
                <w:rPr>
                  <w:b/>
                  <w:bCs/>
                  <w:noProof/>
                </w:rPr>
                <w:t>8</w:t>
              </w:r>
              <w:r>
                <w:rPr>
                  <w:noProof/>
                </w:rPr>
                <w:t>(10), 313. ISSN 0025-8997.</w:t>
              </w:r>
            </w:p>
            <w:p w14:paraId="139F802A" w14:textId="04DCC4B9" w:rsidR="001442B8" w:rsidRDefault="001442B8" w:rsidP="001442B8">
              <w:pPr>
                <w:pStyle w:val="Bibliografie"/>
                <w:rPr>
                  <w:noProof/>
                </w:rPr>
              </w:pPr>
              <w:r>
                <w:rPr>
                  <w:noProof/>
                </w:rPr>
                <w:t xml:space="preserve">Jak já to slyším: Lenka Hořínková, 1980. </w:t>
              </w:r>
              <w:r>
                <w:rPr>
                  <w:i/>
                  <w:iCs/>
                  <w:noProof/>
                </w:rPr>
                <w:t>Melodie: časopis, který hraje</w:t>
              </w:r>
              <w:r>
                <w:rPr>
                  <w:noProof/>
                </w:rPr>
                <w:t xml:space="preserve">. </w:t>
              </w:r>
              <w:r>
                <w:rPr>
                  <w:b/>
                  <w:bCs/>
                  <w:noProof/>
                </w:rPr>
                <w:t>18</w:t>
              </w:r>
              <w:r>
                <w:rPr>
                  <w:noProof/>
                </w:rPr>
                <w:t>(12), 377. ISSN 0025-8997.</w:t>
              </w:r>
            </w:p>
            <w:p w14:paraId="69048B78" w14:textId="2473A1D9" w:rsidR="001442B8" w:rsidRDefault="001442B8" w:rsidP="001442B8">
              <w:pPr>
                <w:pStyle w:val="Bibliografie"/>
                <w:rPr>
                  <w:noProof/>
                </w:rPr>
              </w:pPr>
              <w:r>
                <w:rPr>
                  <w:noProof/>
                </w:rPr>
                <w:t xml:space="preserve">Jak já to slyším: Luděk Hulan, 1966. </w:t>
              </w:r>
              <w:r>
                <w:rPr>
                  <w:i/>
                  <w:iCs/>
                  <w:noProof/>
                </w:rPr>
                <w:t>Melodie: časopis, který hraje</w:t>
              </w:r>
              <w:r>
                <w:rPr>
                  <w:noProof/>
                </w:rPr>
                <w:t xml:space="preserve">. </w:t>
              </w:r>
              <w:r>
                <w:rPr>
                  <w:b/>
                  <w:bCs/>
                  <w:noProof/>
                </w:rPr>
                <w:t>4</w:t>
              </w:r>
              <w:r>
                <w:rPr>
                  <w:noProof/>
                </w:rPr>
                <w:t>(5), 106. ISSN 0025-8997.</w:t>
              </w:r>
            </w:p>
            <w:p w14:paraId="6E676DFB" w14:textId="0314B93F" w:rsidR="001442B8" w:rsidRDefault="001442B8" w:rsidP="001442B8">
              <w:pPr>
                <w:pStyle w:val="Bibliografie"/>
                <w:rPr>
                  <w:noProof/>
                </w:rPr>
              </w:pPr>
              <w:r>
                <w:rPr>
                  <w:noProof/>
                </w:rPr>
                <w:t xml:space="preserve">Jak já to slyším: Marie Rottrová, 1977. </w:t>
              </w:r>
              <w:r>
                <w:rPr>
                  <w:i/>
                  <w:iCs/>
                  <w:noProof/>
                </w:rPr>
                <w:t>Melodie: časopis, který hraje</w:t>
              </w:r>
              <w:r>
                <w:rPr>
                  <w:noProof/>
                </w:rPr>
                <w:t xml:space="preserve">. </w:t>
              </w:r>
              <w:r>
                <w:rPr>
                  <w:b/>
                  <w:bCs/>
                  <w:noProof/>
                </w:rPr>
                <w:t>15</w:t>
              </w:r>
              <w:r>
                <w:rPr>
                  <w:noProof/>
                </w:rPr>
                <w:t>(5), 147. ISSN 0025-8997.</w:t>
              </w:r>
            </w:p>
            <w:p w14:paraId="10F32BE6" w14:textId="4D135295" w:rsidR="001442B8" w:rsidRDefault="001442B8" w:rsidP="001442B8">
              <w:pPr>
                <w:pStyle w:val="Bibliografie"/>
                <w:rPr>
                  <w:noProof/>
                </w:rPr>
              </w:pPr>
              <w:r>
                <w:rPr>
                  <w:noProof/>
                </w:rPr>
                <w:t xml:space="preserve">Jak já to slyším: Petr Hannig, 1978. </w:t>
              </w:r>
              <w:r>
                <w:rPr>
                  <w:i/>
                  <w:iCs/>
                  <w:noProof/>
                </w:rPr>
                <w:t>Melodie: časopis, který hraje</w:t>
              </w:r>
              <w:r>
                <w:rPr>
                  <w:noProof/>
                </w:rPr>
                <w:t xml:space="preserve">. </w:t>
              </w:r>
              <w:r>
                <w:rPr>
                  <w:b/>
                  <w:bCs/>
                  <w:noProof/>
                </w:rPr>
                <w:t>16</w:t>
              </w:r>
              <w:r>
                <w:rPr>
                  <w:noProof/>
                </w:rPr>
                <w:t>(9), 281. ISSN 0025-8997.</w:t>
              </w:r>
            </w:p>
            <w:p w14:paraId="5BE7D7D1" w14:textId="7953F229" w:rsidR="001442B8" w:rsidRDefault="001442B8" w:rsidP="001442B8">
              <w:pPr>
                <w:pStyle w:val="Bibliografie"/>
                <w:rPr>
                  <w:noProof/>
                </w:rPr>
              </w:pPr>
              <w:r>
                <w:rPr>
                  <w:noProof/>
                </w:rPr>
                <w:t xml:space="preserve">KJČ, 1965. Melodie informuje: Tamla Motown Sound. </w:t>
              </w:r>
              <w:r>
                <w:rPr>
                  <w:i/>
                  <w:iCs/>
                  <w:noProof/>
                </w:rPr>
                <w:t>Melodie: časopis, který hraje</w:t>
              </w:r>
              <w:r>
                <w:rPr>
                  <w:noProof/>
                </w:rPr>
                <w:t xml:space="preserve">. </w:t>
              </w:r>
              <w:r>
                <w:rPr>
                  <w:b/>
                  <w:bCs/>
                  <w:noProof/>
                </w:rPr>
                <w:t>3</w:t>
              </w:r>
              <w:r>
                <w:rPr>
                  <w:noProof/>
                </w:rPr>
                <w:t>(8), 183. ISSN 0025-8997.</w:t>
              </w:r>
            </w:p>
            <w:p w14:paraId="684F4EC8" w14:textId="77777777" w:rsidR="001442B8" w:rsidRDefault="001442B8" w:rsidP="001442B8">
              <w:pPr>
                <w:pStyle w:val="Bibliografie"/>
                <w:rPr>
                  <w:noProof/>
                </w:rPr>
              </w:pPr>
              <w:r>
                <w:rPr>
                  <w:noProof/>
                </w:rPr>
                <w:t xml:space="preserve">KONČELÍK, Jakub, Pavel VEČEŘA a Petr ORSÁG, 2010. </w:t>
              </w:r>
              <w:r>
                <w:rPr>
                  <w:i/>
                  <w:iCs/>
                  <w:noProof/>
                </w:rPr>
                <w:t>Dějiny českých médií 20. století</w:t>
              </w:r>
              <w:r>
                <w:rPr>
                  <w:noProof/>
                </w:rPr>
                <w:t>. Vyd. 1. Praha: Portál, 208 s. ISBN 978-80-7367-698-8.</w:t>
              </w:r>
            </w:p>
            <w:p w14:paraId="458E3109" w14:textId="247E07C2" w:rsidR="001442B8" w:rsidRDefault="001442B8" w:rsidP="001442B8">
              <w:pPr>
                <w:pStyle w:val="Bibliografie"/>
                <w:rPr>
                  <w:noProof/>
                </w:rPr>
              </w:pPr>
              <w:r>
                <w:rPr>
                  <w:noProof/>
                </w:rPr>
                <w:t xml:space="preserve">KRŮTA, Jan, 1974. Léta dozrávání: aneb nikoliv drobné starosti Milana Drobného. </w:t>
              </w:r>
              <w:r>
                <w:rPr>
                  <w:i/>
                  <w:iCs/>
                  <w:noProof/>
                </w:rPr>
                <w:t>Melodie: časopis, který hraje</w:t>
              </w:r>
              <w:r>
                <w:rPr>
                  <w:noProof/>
                </w:rPr>
                <w:t xml:space="preserve">. </w:t>
              </w:r>
              <w:r>
                <w:rPr>
                  <w:b/>
                  <w:bCs/>
                  <w:noProof/>
                </w:rPr>
                <w:t>12</w:t>
              </w:r>
              <w:r>
                <w:rPr>
                  <w:noProof/>
                </w:rPr>
                <w:t>(6), 174–175. ISSN 0025-8997.</w:t>
              </w:r>
            </w:p>
            <w:p w14:paraId="7AFC1310" w14:textId="11FC5082" w:rsidR="001442B8" w:rsidRDefault="001442B8" w:rsidP="001442B8">
              <w:pPr>
                <w:pStyle w:val="Bibliografie"/>
                <w:rPr>
                  <w:noProof/>
                </w:rPr>
              </w:pPr>
              <w:r>
                <w:rPr>
                  <w:noProof/>
                </w:rPr>
                <w:t xml:space="preserve">LANGER, Miroslav, 1965. Dvanáct let beatové hudby. </w:t>
              </w:r>
              <w:r>
                <w:rPr>
                  <w:i/>
                  <w:iCs/>
                  <w:noProof/>
                </w:rPr>
                <w:t>Melodie: časopis, který hraje</w:t>
              </w:r>
              <w:r>
                <w:rPr>
                  <w:noProof/>
                </w:rPr>
                <w:t xml:space="preserve">. </w:t>
              </w:r>
              <w:r>
                <w:rPr>
                  <w:b/>
                  <w:bCs/>
                  <w:noProof/>
                </w:rPr>
                <w:t>3</w:t>
              </w:r>
              <w:r>
                <w:rPr>
                  <w:noProof/>
                </w:rPr>
                <w:t>(10), 228–229. ISSN 0025-8997.</w:t>
              </w:r>
            </w:p>
            <w:p w14:paraId="33744320" w14:textId="17A93317" w:rsidR="001442B8" w:rsidRDefault="001442B8" w:rsidP="001442B8">
              <w:pPr>
                <w:pStyle w:val="Bibliografie"/>
                <w:rPr>
                  <w:noProof/>
                </w:rPr>
              </w:pPr>
              <w:r>
                <w:rPr>
                  <w:noProof/>
                </w:rPr>
                <w:t xml:space="preserve">LANGER, Miroslav, 1967. The Buttons r'n'b. </w:t>
              </w:r>
              <w:r>
                <w:rPr>
                  <w:i/>
                  <w:iCs/>
                  <w:noProof/>
                </w:rPr>
                <w:t>Melodie: časopis, který hraje</w:t>
              </w:r>
              <w:r>
                <w:rPr>
                  <w:noProof/>
                </w:rPr>
                <w:t xml:space="preserve">. </w:t>
              </w:r>
              <w:r>
                <w:rPr>
                  <w:b/>
                  <w:bCs/>
                  <w:noProof/>
                </w:rPr>
                <w:t>5</w:t>
              </w:r>
              <w:r>
                <w:rPr>
                  <w:noProof/>
                </w:rPr>
                <w:t>(7), 161. ISSN 0025-8997.</w:t>
              </w:r>
            </w:p>
            <w:p w14:paraId="0E3FF546" w14:textId="77777777" w:rsidR="001442B8" w:rsidRDefault="001442B8" w:rsidP="001442B8">
              <w:pPr>
                <w:pStyle w:val="Bibliografie"/>
                <w:rPr>
                  <w:noProof/>
                </w:rPr>
              </w:pPr>
              <w:r>
                <w:rPr>
                  <w:noProof/>
                </w:rPr>
                <w:t xml:space="preserve">LYDON, Michael, 2011. </w:t>
              </w:r>
              <w:r>
                <w:rPr>
                  <w:i/>
                  <w:iCs/>
                  <w:noProof/>
                </w:rPr>
                <w:t>Ray Charles: člověk a hudba</w:t>
              </w:r>
              <w:r>
                <w:rPr>
                  <w:noProof/>
                </w:rPr>
                <w:t>. Vyd. 1. [Praha]: Československý spisovatel. ISBN 978-80-87391-74-7.</w:t>
              </w:r>
            </w:p>
            <w:p w14:paraId="46B13F51" w14:textId="77777777" w:rsidR="001442B8" w:rsidRDefault="001442B8" w:rsidP="001442B8">
              <w:pPr>
                <w:pStyle w:val="Bibliografie"/>
                <w:rPr>
                  <w:noProof/>
                </w:rPr>
              </w:pPr>
              <w:r>
                <w:rPr>
                  <w:noProof/>
                </w:rPr>
                <w:t xml:space="preserve">MACEK, Petr, Petr KALINA a Šárka ZAHRÁDKOVÁ, 2019. </w:t>
              </w:r>
              <w:r>
                <w:rPr>
                  <w:i/>
                  <w:iCs/>
                  <w:noProof/>
                </w:rPr>
                <w:t>Český hudební slovník osob a institucí</w:t>
              </w:r>
              <w:r>
                <w:rPr>
                  <w:noProof/>
                </w:rPr>
                <w:t>. Vydání první. Praha: KLP. Musicologica.cz. ISBN 978-80-87773-65-9.</w:t>
              </w:r>
            </w:p>
            <w:p w14:paraId="18D6EBCE" w14:textId="77777777" w:rsidR="001442B8" w:rsidRDefault="001442B8" w:rsidP="001442B8">
              <w:pPr>
                <w:pStyle w:val="Bibliografie"/>
                <w:rPr>
                  <w:noProof/>
                </w:rPr>
              </w:pPr>
              <w:r>
                <w:rPr>
                  <w:noProof/>
                </w:rPr>
                <w:t xml:space="preserve">MATZNER, POLEDŇÁK, WASSERBERGER, 1983. </w:t>
              </w:r>
              <w:r>
                <w:rPr>
                  <w:i/>
                  <w:iCs/>
                  <w:noProof/>
                </w:rPr>
                <w:t>Encyklopedie jazzu a moderní populární hudby</w:t>
              </w:r>
              <w:r>
                <w:rPr>
                  <w:noProof/>
                </w:rPr>
                <w:t>. 2., doplněné vydání. Praha: Supraphon. ISBN 02-003-83.</w:t>
              </w:r>
            </w:p>
            <w:p w14:paraId="08210E76" w14:textId="5119C51B" w:rsidR="001442B8" w:rsidRDefault="001442B8" w:rsidP="001442B8">
              <w:pPr>
                <w:pStyle w:val="Bibliografie"/>
                <w:rPr>
                  <w:noProof/>
                </w:rPr>
              </w:pPr>
              <w:r>
                <w:rPr>
                  <w:noProof/>
                </w:rPr>
                <w:t xml:space="preserve">ND, 1971. Blues Raye Charlese. </w:t>
              </w:r>
              <w:r>
                <w:rPr>
                  <w:i/>
                  <w:iCs/>
                  <w:noProof/>
                </w:rPr>
                <w:t>Melodie: časopis, který hraje</w:t>
              </w:r>
              <w:r>
                <w:rPr>
                  <w:noProof/>
                </w:rPr>
                <w:t xml:space="preserve">. </w:t>
              </w:r>
              <w:r>
                <w:rPr>
                  <w:b/>
                  <w:bCs/>
                  <w:noProof/>
                </w:rPr>
                <w:t>9</w:t>
              </w:r>
              <w:r>
                <w:rPr>
                  <w:noProof/>
                </w:rPr>
                <w:t>(2), 44–45. ISSN 0025-8997.</w:t>
              </w:r>
            </w:p>
            <w:p w14:paraId="7734896C" w14:textId="64AB8F26" w:rsidR="001442B8" w:rsidRDefault="001442B8" w:rsidP="001442B8">
              <w:pPr>
                <w:pStyle w:val="Bibliografie"/>
                <w:rPr>
                  <w:noProof/>
                </w:rPr>
              </w:pPr>
              <w:r>
                <w:rPr>
                  <w:noProof/>
                </w:rPr>
                <w:t xml:space="preserve">Nezmizely ze světa..., 1967. </w:t>
              </w:r>
              <w:r>
                <w:rPr>
                  <w:i/>
                  <w:iCs/>
                  <w:noProof/>
                </w:rPr>
                <w:t>Melodie: časopis, který hraje</w:t>
              </w:r>
              <w:r>
                <w:rPr>
                  <w:noProof/>
                </w:rPr>
                <w:t xml:space="preserve">. </w:t>
              </w:r>
              <w:r>
                <w:rPr>
                  <w:b/>
                  <w:bCs/>
                  <w:noProof/>
                </w:rPr>
                <w:t>5</w:t>
              </w:r>
              <w:r>
                <w:rPr>
                  <w:noProof/>
                </w:rPr>
                <w:t>(1), 10–11. ISSN 0025-8997.</w:t>
              </w:r>
            </w:p>
            <w:p w14:paraId="3588FC28" w14:textId="2F675C87" w:rsidR="001442B8" w:rsidRDefault="001442B8" w:rsidP="001442B8">
              <w:pPr>
                <w:pStyle w:val="Bibliografie"/>
                <w:rPr>
                  <w:noProof/>
                </w:rPr>
              </w:pPr>
              <w:r>
                <w:rPr>
                  <w:noProof/>
                </w:rPr>
                <w:lastRenderedPageBreak/>
                <w:t xml:space="preserve">PISKAČ, Zdeněk, 1965. Radio Luxemburg. </w:t>
              </w:r>
              <w:r>
                <w:rPr>
                  <w:i/>
                  <w:iCs/>
                  <w:noProof/>
                </w:rPr>
                <w:t>Melodie: časopis, který hraje</w:t>
              </w:r>
              <w:r>
                <w:rPr>
                  <w:noProof/>
                </w:rPr>
                <w:t xml:space="preserve">. </w:t>
              </w:r>
              <w:r>
                <w:rPr>
                  <w:b/>
                  <w:bCs/>
                  <w:noProof/>
                </w:rPr>
                <w:t>3</w:t>
              </w:r>
              <w:r>
                <w:rPr>
                  <w:noProof/>
                </w:rPr>
                <w:t>(2), 28-29. ISSN 0025-8997.</w:t>
              </w:r>
            </w:p>
            <w:p w14:paraId="633E5130" w14:textId="1F1979EE" w:rsidR="001442B8" w:rsidRDefault="001442B8" w:rsidP="001442B8">
              <w:pPr>
                <w:pStyle w:val="Bibliografie"/>
                <w:rPr>
                  <w:noProof/>
                </w:rPr>
              </w:pPr>
              <w:r>
                <w:rPr>
                  <w:noProof/>
                </w:rPr>
                <w:t xml:space="preserve">PLD, 1965. Melodie informuje: Comblain La Tour. </w:t>
              </w:r>
              <w:r>
                <w:rPr>
                  <w:i/>
                  <w:iCs/>
                  <w:noProof/>
                </w:rPr>
                <w:t>Melodie: časopis, který hraje</w:t>
              </w:r>
              <w:r>
                <w:rPr>
                  <w:noProof/>
                </w:rPr>
                <w:t xml:space="preserve">. </w:t>
              </w:r>
              <w:r>
                <w:rPr>
                  <w:b/>
                  <w:bCs/>
                  <w:noProof/>
                </w:rPr>
                <w:t>3</w:t>
              </w:r>
              <w:r>
                <w:rPr>
                  <w:noProof/>
                </w:rPr>
                <w:t>(10), 231. ISSN 0025-8997.</w:t>
              </w:r>
            </w:p>
            <w:p w14:paraId="68BD834A" w14:textId="2972404C" w:rsidR="001442B8" w:rsidRDefault="001442B8" w:rsidP="001442B8">
              <w:pPr>
                <w:pStyle w:val="Bibliografie"/>
                <w:rPr>
                  <w:noProof/>
                </w:rPr>
              </w:pPr>
              <w:r>
                <w:rPr>
                  <w:noProof/>
                </w:rPr>
                <w:t xml:space="preserve">PW, 1975. Co, kdy, kde, jak se hraje. </w:t>
              </w:r>
              <w:r>
                <w:rPr>
                  <w:i/>
                  <w:iCs/>
                  <w:noProof/>
                </w:rPr>
                <w:t>Melodie: časopis, který hraje</w:t>
              </w:r>
              <w:r>
                <w:rPr>
                  <w:noProof/>
                </w:rPr>
                <w:t xml:space="preserve">. </w:t>
              </w:r>
              <w:r>
                <w:rPr>
                  <w:b/>
                  <w:bCs/>
                  <w:noProof/>
                </w:rPr>
                <w:t>13</w:t>
              </w:r>
              <w:r>
                <w:rPr>
                  <w:noProof/>
                </w:rPr>
                <w:t>(1), 22. ISSN 0025-8997.</w:t>
              </w:r>
            </w:p>
            <w:p w14:paraId="49629A74" w14:textId="197DCD00" w:rsidR="001442B8" w:rsidRDefault="001442B8" w:rsidP="001442B8">
              <w:pPr>
                <w:pStyle w:val="Bibliografie"/>
                <w:rPr>
                  <w:noProof/>
                </w:rPr>
              </w:pPr>
              <w:r>
                <w:rPr>
                  <w:noProof/>
                </w:rPr>
                <w:t xml:space="preserve">ŠEREDA, Ludvík, 1965. Ray Charles. </w:t>
              </w:r>
              <w:r>
                <w:rPr>
                  <w:i/>
                  <w:iCs/>
                  <w:noProof/>
                </w:rPr>
                <w:t>Melodie: časopis, který hraje</w:t>
              </w:r>
              <w:r>
                <w:rPr>
                  <w:noProof/>
                </w:rPr>
                <w:t xml:space="preserve">. </w:t>
              </w:r>
              <w:r>
                <w:rPr>
                  <w:b/>
                  <w:bCs/>
                  <w:noProof/>
                </w:rPr>
                <w:t>3</w:t>
              </w:r>
              <w:r>
                <w:rPr>
                  <w:noProof/>
                </w:rPr>
                <w:t>(6), 127–128. ISSN 0025-8997.</w:t>
              </w:r>
            </w:p>
            <w:p w14:paraId="66CC358C" w14:textId="1E5E0F4D" w:rsidR="001442B8" w:rsidRDefault="001442B8" w:rsidP="001442B8">
              <w:pPr>
                <w:pStyle w:val="Bibliografie"/>
                <w:rPr>
                  <w:noProof/>
                </w:rPr>
              </w:pPr>
              <w:r>
                <w:rPr>
                  <w:noProof/>
                </w:rPr>
                <w:t xml:space="preserve">STRÁNSKÝ, W., 1967. Viktor Sodoma. </w:t>
              </w:r>
              <w:r>
                <w:rPr>
                  <w:i/>
                  <w:iCs/>
                  <w:noProof/>
                </w:rPr>
                <w:t>Melodie: časopis, který hraje</w:t>
              </w:r>
              <w:r>
                <w:rPr>
                  <w:noProof/>
                </w:rPr>
                <w:t xml:space="preserve">. </w:t>
              </w:r>
              <w:r>
                <w:rPr>
                  <w:b/>
                  <w:bCs/>
                  <w:noProof/>
                </w:rPr>
                <w:t>5</w:t>
              </w:r>
              <w:r>
                <w:rPr>
                  <w:noProof/>
                </w:rPr>
                <w:t>(7), 147. ISSN 0025-8997.</w:t>
              </w:r>
            </w:p>
            <w:p w14:paraId="432F1ACB" w14:textId="00FA5366" w:rsidR="001442B8" w:rsidRDefault="001442B8" w:rsidP="001442B8">
              <w:pPr>
                <w:pStyle w:val="Bibliografie"/>
                <w:rPr>
                  <w:noProof/>
                </w:rPr>
              </w:pPr>
              <w:r>
                <w:rPr>
                  <w:noProof/>
                </w:rPr>
                <w:t xml:space="preserve">TŮMA, Jaromír, 1966. Současný britský rhythm and blues. </w:t>
              </w:r>
              <w:r>
                <w:rPr>
                  <w:i/>
                  <w:iCs/>
                  <w:noProof/>
                </w:rPr>
                <w:t>Melodie: časopis, který hraje</w:t>
              </w:r>
              <w:r>
                <w:rPr>
                  <w:noProof/>
                </w:rPr>
                <w:t xml:space="preserve">. </w:t>
              </w:r>
              <w:r>
                <w:rPr>
                  <w:b/>
                  <w:bCs/>
                  <w:noProof/>
                </w:rPr>
                <w:t>4</w:t>
              </w:r>
              <w:r>
                <w:rPr>
                  <w:noProof/>
                </w:rPr>
                <w:t>(8–9), 200–201. ISSN 0025-8997.</w:t>
              </w:r>
            </w:p>
            <w:p w14:paraId="0123BCE9" w14:textId="77777777" w:rsidR="001442B8" w:rsidRDefault="001442B8" w:rsidP="001442B8">
              <w:pPr>
                <w:pStyle w:val="Bibliografie"/>
                <w:rPr>
                  <w:noProof/>
                </w:rPr>
              </w:pPr>
              <w:r>
                <w:rPr>
                  <w:noProof/>
                </w:rPr>
                <w:t xml:space="preserve">TŮMA, Jaromír, 1967. Americká scéna neanglickým pohledem. </w:t>
              </w:r>
              <w:r>
                <w:rPr>
                  <w:i/>
                  <w:iCs/>
                  <w:noProof/>
                </w:rPr>
                <w:t>Časopis, který hraje</w:t>
              </w:r>
              <w:r>
                <w:rPr>
                  <w:noProof/>
                </w:rPr>
                <w:t xml:space="preserve">. </w:t>
              </w:r>
              <w:r>
                <w:rPr>
                  <w:b/>
                  <w:bCs/>
                  <w:noProof/>
                </w:rPr>
                <w:t>5</w:t>
              </w:r>
              <w:r>
                <w:rPr>
                  <w:noProof/>
                </w:rPr>
                <w:t>(7), 156–158. ISSN Melodie.</w:t>
              </w:r>
            </w:p>
            <w:p w14:paraId="5312DDFB" w14:textId="50A2649A" w:rsidR="001442B8" w:rsidRDefault="001442B8" w:rsidP="001442B8">
              <w:pPr>
                <w:pStyle w:val="Bibliografie"/>
                <w:rPr>
                  <w:noProof/>
                </w:rPr>
              </w:pPr>
              <w:r>
                <w:rPr>
                  <w:noProof/>
                </w:rPr>
                <w:t xml:space="preserve">TŮMA, Jaromír, 1968. San Remo po osmnácté. </w:t>
              </w:r>
              <w:r>
                <w:rPr>
                  <w:i/>
                  <w:iCs/>
                  <w:noProof/>
                </w:rPr>
                <w:t>Melodie: časopis, který hraje</w:t>
              </w:r>
              <w:r>
                <w:rPr>
                  <w:noProof/>
                </w:rPr>
                <w:t xml:space="preserve">. </w:t>
              </w:r>
              <w:r>
                <w:rPr>
                  <w:b/>
                  <w:bCs/>
                  <w:noProof/>
                </w:rPr>
                <w:t>6</w:t>
              </w:r>
              <w:r>
                <w:rPr>
                  <w:noProof/>
                </w:rPr>
                <w:t>(4), 99. 0025-8997.</w:t>
              </w:r>
            </w:p>
            <w:p w14:paraId="15DACDE3" w14:textId="74B7F109" w:rsidR="001442B8" w:rsidRDefault="001442B8" w:rsidP="001442B8">
              <w:pPr>
                <w:pStyle w:val="Bibliografie"/>
                <w:rPr>
                  <w:noProof/>
                </w:rPr>
              </w:pPr>
              <w:r>
                <w:rPr>
                  <w:noProof/>
                </w:rPr>
                <w:t xml:space="preserve">TŮMA, Jaromír, 1969. Lady Soul z Ostravy. </w:t>
              </w:r>
              <w:r>
                <w:rPr>
                  <w:i/>
                  <w:iCs/>
                  <w:noProof/>
                </w:rPr>
                <w:t>Melodie: časopis, který hraje</w:t>
              </w:r>
              <w:r>
                <w:rPr>
                  <w:noProof/>
                </w:rPr>
                <w:t xml:space="preserve">. </w:t>
              </w:r>
              <w:r>
                <w:rPr>
                  <w:b/>
                  <w:bCs/>
                  <w:noProof/>
                </w:rPr>
                <w:t>7</w:t>
              </w:r>
              <w:r>
                <w:rPr>
                  <w:noProof/>
                </w:rPr>
                <w:t>(5), 142. ISSN 0025-8997.</w:t>
              </w:r>
            </w:p>
            <w:p w14:paraId="06194B65" w14:textId="40AE2B17" w:rsidR="001442B8" w:rsidRDefault="001442B8" w:rsidP="001442B8">
              <w:pPr>
                <w:pStyle w:val="Bibliografie"/>
                <w:rPr>
                  <w:noProof/>
                </w:rPr>
              </w:pPr>
              <w:r>
                <w:rPr>
                  <w:noProof/>
                </w:rPr>
                <w:t xml:space="preserve">TŮMA, Jaromír, 1970a. GOSPEL, znovuvzkříšená inspirace pop music. </w:t>
              </w:r>
              <w:r>
                <w:rPr>
                  <w:i/>
                  <w:iCs/>
                  <w:noProof/>
                </w:rPr>
                <w:t>Melodie: časopis, který hraje</w:t>
              </w:r>
              <w:r>
                <w:rPr>
                  <w:noProof/>
                </w:rPr>
                <w:t xml:space="preserve">. </w:t>
              </w:r>
              <w:r>
                <w:rPr>
                  <w:b/>
                  <w:bCs/>
                  <w:noProof/>
                </w:rPr>
                <w:t>8</w:t>
              </w:r>
              <w:r>
                <w:rPr>
                  <w:noProof/>
                </w:rPr>
                <w:t>(3), 72–73. ISSN 0025-8997.</w:t>
              </w:r>
            </w:p>
            <w:p w14:paraId="136E1193" w14:textId="7C400FE1" w:rsidR="001442B8" w:rsidRDefault="001442B8" w:rsidP="001442B8">
              <w:pPr>
                <w:pStyle w:val="Bibliografie"/>
                <w:rPr>
                  <w:noProof/>
                </w:rPr>
              </w:pPr>
              <w:r>
                <w:rPr>
                  <w:noProof/>
                </w:rPr>
                <w:t xml:space="preserve">TŮMA, Jaromír, 1970b. Dnes a zítra: Tom Jones. </w:t>
              </w:r>
              <w:r>
                <w:rPr>
                  <w:i/>
                  <w:iCs/>
                  <w:noProof/>
                </w:rPr>
                <w:t>Melodie: časopis, který hraje</w:t>
              </w:r>
              <w:r>
                <w:rPr>
                  <w:noProof/>
                </w:rPr>
                <w:t xml:space="preserve">. </w:t>
              </w:r>
              <w:r>
                <w:rPr>
                  <w:b/>
                  <w:bCs/>
                  <w:noProof/>
                </w:rPr>
                <w:t>8</w:t>
              </w:r>
              <w:r>
                <w:rPr>
                  <w:noProof/>
                </w:rPr>
                <w:t>(6), 172–173. ISSN 0025-8997.</w:t>
              </w:r>
            </w:p>
            <w:p w14:paraId="00A4EA81" w14:textId="0B84AF27" w:rsidR="001442B8" w:rsidRDefault="001442B8" w:rsidP="001442B8">
              <w:pPr>
                <w:pStyle w:val="Bibliografie"/>
                <w:rPr>
                  <w:noProof/>
                </w:rPr>
              </w:pPr>
              <w:r>
                <w:rPr>
                  <w:noProof/>
                </w:rPr>
                <w:t xml:space="preserve">TŮMA, Jaromír, 1970c. O kom se mluví: Czeslaw Niemen. </w:t>
              </w:r>
              <w:r>
                <w:rPr>
                  <w:i/>
                  <w:iCs/>
                  <w:noProof/>
                </w:rPr>
                <w:t>Melodie: časopis, který hraje</w:t>
              </w:r>
              <w:r>
                <w:rPr>
                  <w:noProof/>
                </w:rPr>
                <w:t xml:space="preserve">. </w:t>
              </w:r>
              <w:r>
                <w:rPr>
                  <w:b/>
                  <w:bCs/>
                  <w:noProof/>
                </w:rPr>
                <w:t>8</w:t>
              </w:r>
              <w:r>
                <w:rPr>
                  <w:noProof/>
                </w:rPr>
                <w:t>(3), 70. ISSN 0025-8997.</w:t>
              </w:r>
            </w:p>
            <w:p w14:paraId="51C50FE2" w14:textId="16D88576" w:rsidR="001442B8" w:rsidRDefault="001442B8" w:rsidP="001442B8">
              <w:pPr>
                <w:pStyle w:val="Bibliografie"/>
                <w:rPr>
                  <w:noProof/>
                </w:rPr>
              </w:pPr>
              <w:r>
                <w:rPr>
                  <w:noProof/>
                </w:rPr>
                <w:t xml:space="preserve">TŮMA, Jaromír, 1980. Dva elegání a pět sester v nejistotě: Sister Sledge. </w:t>
              </w:r>
              <w:r>
                <w:rPr>
                  <w:i/>
                  <w:iCs/>
                  <w:noProof/>
                </w:rPr>
                <w:t>Melodie: časopis, který hraje</w:t>
              </w:r>
              <w:r>
                <w:rPr>
                  <w:noProof/>
                </w:rPr>
                <w:t xml:space="preserve">. </w:t>
              </w:r>
              <w:r>
                <w:rPr>
                  <w:b/>
                  <w:bCs/>
                  <w:noProof/>
                </w:rPr>
                <w:t>18</w:t>
              </w:r>
              <w:r>
                <w:rPr>
                  <w:noProof/>
                </w:rPr>
                <w:t>(11), 330. ISSN 0025-8997.</w:t>
              </w:r>
            </w:p>
            <w:p w14:paraId="0FFF33B6" w14:textId="77777777" w:rsidR="001442B8" w:rsidRDefault="001442B8" w:rsidP="001442B8">
              <w:pPr>
                <w:pStyle w:val="Bibliografie"/>
                <w:rPr>
                  <w:noProof/>
                </w:rPr>
              </w:pPr>
              <w:r>
                <w:rPr>
                  <w:noProof/>
                </w:rPr>
                <w:t xml:space="preserve">VANĚK, Miroslav, 2010. </w:t>
              </w:r>
              <w:r>
                <w:rPr>
                  <w:i/>
                  <w:iCs/>
                  <w:noProof/>
                </w:rPr>
                <w:t>Byl to jenom rock’n’roll?: Hudební alternativa v komunistickém Československu 1956–1989</w:t>
              </w:r>
              <w:r>
                <w:rPr>
                  <w:noProof/>
                </w:rPr>
                <w:t>. 1. Praha: Academia. ISBN 978-80-200-1870-0.</w:t>
              </w:r>
            </w:p>
            <w:p w14:paraId="4C6F8D8E" w14:textId="249F85B0" w:rsidR="001442B8" w:rsidRDefault="001442B8" w:rsidP="001442B8">
              <w:pPr>
                <w:pStyle w:val="Bibliografie"/>
                <w:rPr>
                  <w:noProof/>
                </w:rPr>
              </w:pPr>
              <w:r>
                <w:rPr>
                  <w:noProof/>
                </w:rPr>
                <w:t xml:space="preserve">WOLFGANG, Martin, 1974. Zrcadlo: Veronika Fischerová. </w:t>
              </w:r>
              <w:r>
                <w:rPr>
                  <w:i/>
                  <w:iCs/>
                  <w:noProof/>
                </w:rPr>
                <w:t>Melodie: časopis, který hraje</w:t>
              </w:r>
              <w:r>
                <w:rPr>
                  <w:noProof/>
                </w:rPr>
                <w:t xml:space="preserve">. </w:t>
              </w:r>
              <w:r>
                <w:rPr>
                  <w:b/>
                  <w:bCs/>
                  <w:noProof/>
                </w:rPr>
                <w:t>12</w:t>
              </w:r>
              <w:r>
                <w:rPr>
                  <w:noProof/>
                </w:rPr>
                <w:t>(7), 215. I ISSN 0025-8997.</w:t>
              </w:r>
            </w:p>
            <w:p w14:paraId="1A971208" w14:textId="1E0A666D" w:rsidR="00B17AF3" w:rsidRDefault="00B17AF3" w:rsidP="001442B8">
              <w:r>
                <w:rPr>
                  <w:b/>
                  <w:bCs/>
                </w:rPr>
                <w:fldChar w:fldCharType="end"/>
              </w:r>
              <w:r w:rsidR="00DF6452" w:rsidRPr="00DF6452">
                <w:t xml:space="preserve">Ward, E.. "rhythm and blues." Encyclopedia Britannica, February 16, 2021. </w:t>
              </w:r>
              <w:hyperlink r:id="rId12" w:history="1">
                <w:r w:rsidR="00DF6452" w:rsidRPr="002016F7">
                  <w:rPr>
                    <w:rStyle w:val="Hypertextovodkaz"/>
                  </w:rPr>
                  <w:t>https://www.britannica.com/art/rhythm-and-blues</w:t>
                </w:r>
              </w:hyperlink>
              <w:r w:rsidR="00DF6452" w:rsidRPr="00DF6452">
                <w:t>.</w:t>
              </w:r>
            </w:p>
          </w:sdtContent>
        </w:sdt>
      </w:sdtContent>
    </w:sdt>
    <w:p w14:paraId="440E8579" w14:textId="0A95F935" w:rsidR="00DF6452" w:rsidRDefault="00DF6452" w:rsidP="00E32A65">
      <w:r w:rsidRPr="00DF6452">
        <w:t xml:space="preserve">Gorlinski, V.. "gospel music." Encyclopedia Britannica, July 13, 2020. </w:t>
      </w:r>
      <w:hyperlink r:id="rId13" w:history="1">
        <w:r w:rsidRPr="002016F7">
          <w:rPr>
            <w:rStyle w:val="Hypertextovodkaz"/>
          </w:rPr>
          <w:t>https://www.britannica.com/topic/gospel-music</w:t>
        </w:r>
      </w:hyperlink>
      <w:r w:rsidRPr="00DF6452">
        <w:t>.</w:t>
      </w:r>
    </w:p>
    <w:p w14:paraId="1CEA0C81" w14:textId="77777777" w:rsidR="00DF6452" w:rsidRDefault="00DF6452" w:rsidP="00E32A65"/>
    <w:p w14:paraId="73B7F65C" w14:textId="77777777" w:rsidR="00BB3C87" w:rsidRDefault="00BB3C87" w:rsidP="00BB3C87">
      <w:pPr>
        <w:pStyle w:val="Bezmezer"/>
        <w:spacing w:after="100" w:afterAutospacing="1" w:line="360" w:lineRule="auto"/>
      </w:pPr>
      <w:bookmarkStart w:id="198" w:name="_Toc90298973"/>
      <w:bookmarkStart w:id="199" w:name="_Toc90299111"/>
      <w:r>
        <w:lastRenderedPageBreak/>
        <w:t>ANOTACE</w:t>
      </w:r>
      <w:bookmarkEnd w:id="198"/>
      <w:bookmarkEnd w:id="199"/>
    </w:p>
    <w:p w14:paraId="73732C44" w14:textId="77777777" w:rsidR="00BB3C87" w:rsidRDefault="00BB3C87" w:rsidP="00BB3C87">
      <w:pPr>
        <w:spacing w:line="360" w:lineRule="auto"/>
        <w:jc w:val="both"/>
        <w:rPr>
          <w:rFonts w:cstheme="minorHAnsi"/>
          <w:szCs w:val="24"/>
        </w:rPr>
      </w:pPr>
      <w:r w:rsidRPr="00A60CE7">
        <w:rPr>
          <w:b/>
          <w:bCs/>
        </w:rPr>
        <w:t>Název práce</w:t>
      </w:r>
      <w:r>
        <w:rPr>
          <w:b/>
          <w:bCs/>
        </w:rPr>
        <w:t xml:space="preserve">: </w:t>
      </w:r>
      <w:r w:rsidRPr="00A60CE7">
        <w:rPr>
          <w:rFonts w:cstheme="minorHAnsi"/>
          <w:szCs w:val="24"/>
        </w:rPr>
        <w:t>Recepce žánrů gospel/ rhythm and blues se zaměřením na Raye Charlese v ČSSR mezi lety 1960–1989</w:t>
      </w:r>
    </w:p>
    <w:p w14:paraId="24762EDB" w14:textId="77777777" w:rsidR="00BB3C87" w:rsidRDefault="00BB3C87" w:rsidP="00BB3C87">
      <w:pPr>
        <w:spacing w:line="360" w:lineRule="auto"/>
        <w:jc w:val="both"/>
        <w:rPr>
          <w:rFonts w:cstheme="minorHAnsi"/>
          <w:szCs w:val="24"/>
        </w:rPr>
      </w:pPr>
      <w:r>
        <w:rPr>
          <w:rFonts w:cstheme="minorHAnsi"/>
          <w:b/>
          <w:bCs/>
          <w:szCs w:val="24"/>
        </w:rPr>
        <w:t xml:space="preserve">Název fakulty a katedry: </w:t>
      </w:r>
      <w:r>
        <w:rPr>
          <w:rFonts w:cstheme="minorHAnsi"/>
          <w:szCs w:val="24"/>
        </w:rPr>
        <w:t>Filozofická fakulta, katedra Muzikologie</w:t>
      </w:r>
    </w:p>
    <w:p w14:paraId="64F04EAA" w14:textId="77777777" w:rsidR="00BB3C87" w:rsidRDefault="00BB3C87" w:rsidP="00BB3C87">
      <w:pPr>
        <w:spacing w:line="360" w:lineRule="auto"/>
        <w:jc w:val="both"/>
        <w:rPr>
          <w:rFonts w:cstheme="minorHAnsi"/>
          <w:szCs w:val="24"/>
        </w:rPr>
      </w:pPr>
      <w:r>
        <w:rPr>
          <w:rFonts w:cstheme="minorHAnsi"/>
          <w:b/>
          <w:bCs/>
          <w:szCs w:val="24"/>
        </w:rPr>
        <w:t xml:space="preserve">Autor práce: </w:t>
      </w:r>
      <w:r>
        <w:rPr>
          <w:rFonts w:cstheme="minorHAnsi"/>
          <w:szCs w:val="24"/>
        </w:rPr>
        <w:t>Magdonová Natálie</w:t>
      </w:r>
    </w:p>
    <w:p w14:paraId="7206B80E" w14:textId="77777777" w:rsidR="00BB3C87" w:rsidRDefault="00BB3C87" w:rsidP="00BB3C87">
      <w:pPr>
        <w:spacing w:line="360" w:lineRule="auto"/>
        <w:jc w:val="both"/>
        <w:rPr>
          <w:rFonts w:cstheme="minorHAnsi"/>
          <w:szCs w:val="24"/>
        </w:rPr>
      </w:pPr>
      <w:r>
        <w:rPr>
          <w:rFonts w:cstheme="minorHAnsi"/>
          <w:b/>
          <w:bCs/>
          <w:szCs w:val="24"/>
        </w:rPr>
        <w:t xml:space="preserve">Vedoucí práce: </w:t>
      </w:r>
      <w:r w:rsidRPr="00A60CE7">
        <w:rPr>
          <w:rFonts w:cstheme="minorHAnsi"/>
          <w:szCs w:val="24"/>
        </w:rPr>
        <w:t>Mgr. Jan Blüml,Ph.D.</w:t>
      </w:r>
    </w:p>
    <w:p w14:paraId="06CFEB4C" w14:textId="69467AA1" w:rsidR="00BB3C87" w:rsidRPr="00C06CD4" w:rsidRDefault="00BB3C87" w:rsidP="00BB3C87">
      <w:pPr>
        <w:spacing w:line="360" w:lineRule="auto"/>
        <w:jc w:val="both"/>
        <w:rPr>
          <w:rFonts w:cstheme="minorHAnsi"/>
          <w:szCs w:val="24"/>
        </w:rPr>
      </w:pPr>
      <w:r w:rsidRPr="00B661CE">
        <w:rPr>
          <w:rFonts w:cstheme="minorHAnsi"/>
          <w:b/>
          <w:bCs/>
          <w:szCs w:val="24"/>
        </w:rPr>
        <w:t>Počet znaků:</w:t>
      </w:r>
      <w:r>
        <w:rPr>
          <w:rFonts w:cstheme="minorHAnsi"/>
          <w:b/>
          <w:bCs/>
          <w:szCs w:val="24"/>
        </w:rPr>
        <w:t xml:space="preserve"> </w:t>
      </w:r>
      <w:r w:rsidR="00C06CD4">
        <w:rPr>
          <w:rFonts w:cstheme="minorHAnsi"/>
          <w:szCs w:val="24"/>
        </w:rPr>
        <w:t>80 275</w:t>
      </w:r>
    </w:p>
    <w:p w14:paraId="71827FF9" w14:textId="77777777" w:rsidR="00BB3C87" w:rsidRPr="002B76A8" w:rsidRDefault="00BB3C87" w:rsidP="00BB3C87">
      <w:pPr>
        <w:spacing w:line="360" w:lineRule="auto"/>
        <w:jc w:val="both"/>
        <w:rPr>
          <w:rFonts w:cstheme="minorHAnsi"/>
          <w:szCs w:val="24"/>
        </w:rPr>
      </w:pPr>
      <w:r w:rsidRPr="00B661CE">
        <w:rPr>
          <w:rFonts w:cstheme="minorHAnsi"/>
          <w:b/>
          <w:bCs/>
          <w:szCs w:val="24"/>
        </w:rPr>
        <w:t>Počet příloh:</w:t>
      </w:r>
      <w:r>
        <w:rPr>
          <w:rFonts w:cstheme="minorHAnsi"/>
          <w:szCs w:val="24"/>
        </w:rPr>
        <w:t xml:space="preserve"> 0</w:t>
      </w:r>
    </w:p>
    <w:p w14:paraId="36746A98" w14:textId="7C4D51D8" w:rsidR="00BB3C87" w:rsidRDefault="00BB3C87" w:rsidP="00BB3C87">
      <w:pPr>
        <w:spacing w:line="360" w:lineRule="auto"/>
        <w:jc w:val="both"/>
        <w:rPr>
          <w:rFonts w:cstheme="minorHAnsi"/>
          <w:b/>
          <w:bCs/>
          <w:szCs w:val="24"/>
        </w:rPr>
      </w:pPr>
      <w:r w:rsidRPr="00B661CE">
        <w:rPr>
          <w:rFonts w:cstheme="minorHAnsi"/>
          <w:b/>
          <w:bCs/>
          <w:szCs w:val="24"/>
        </w:rPr>
        <w:t xml:space="preserve">Počet titulů: </w:t>
      </w:r>
      <w:r w:rsidR="00C06CD4" w:rsidRPr="00C06CD4">
        <w:rPr>
          <w:rFonts w:cstheme="minorHAnsi"/>
          <w:szCs w:val="24"/>
        </w:rPr>
        <w:t>51</w:t>
      </w:r>
    </w:p>
    <w:p w14:paraId="2B2A1BDE" w14:textId="77777777" w:rsidR="00BB3C87" w:rsidRPr="002B76A8" w:rsidRDefault="00BB3C87" w:rsidP="00BB3C87">
      <w:pPr>
        <w:spacing w:line="360" w:lineRule="auto"/>
        <w:jc w:val="both"/>
        <w:rPr>
          <w:rFonts w:cstheme="minorHAnsi"/>
          <w:szCs w:val="24"/>
        </w:rPr>
      </w:pPr>
    </w:p>
    <w:p w14:paraId="097BD48A" w14:textId="77777777" w:rsidR="00BB3C87" w:rsidRDefault="00BB3C87" w:rsidP="00BB3C87">
      <w:pPr>
        <w:spacing w:line="360" w:lineRule="auto"/>
        <w:jc w:val="both"/>
        <w:rPr>
          <w:rFonts w:cstheme="minorHAnsi"/>
          <w:szCs w:val="24"/>
        </w:rPr>
      </w:pPr>
      <w:r>
        <w:rPr>
          <w:rFonts w:cstheme="minorHAnsi"/>
          <w:szCs w:val="24"/>
        </w:rPr>
        <w:t>Tato bakalářská práce se zabývá recepcí žánrů gospel/ rhythm and blues v Československu mezi roky 1960–1989 se zaměřením na osobnost Raye Charlese. V první části práce seznamuji čtenáře s žánry gospel/ rhythm and blues z hlediska historického a estetického a taktéž jim přibližuji soukromý i profesní život Raye Charlese. Druhá část práce popisuje recepci výše zmíněných žánru v Československu mezi roky 1960–1989 především z pohledu měsíčníku Melodie, který mi posloužil jako hlavní pramen.</w:t>
      </w:r>
    </w:p>
    <w:p w14:paraId="6E957125" w14:textId="77777777" w:rsidR="00BB3C87" w:rsidRDefault="00BB3C87" w:rsidP="00BB3C87">
      <w:pPr>
        <w:spacing w:line="360" w:lineRule="auto"/>
        <w:rPr>
          <w:rFonts w:cstheme="minorHAnsi"/>
          <w:szCs w:val="24"/>
        </w:rPr>
      </w:pPr>
    </w:p>
    <w:p w14:paraId="76228F6D" w14:textId="77777777" w:rsidR="00BB3C87" w:rsidRDefault="00BB3C87" w:rsidP="00BB3C87">
      <w:pPr>
        <w:spacing w:line="360" w:lineRule="auto"/>
        <w:rPr>
          <w:rFonts w:cstheme="minorHAnsi"/>
          <w:szCs w:val="24"/>
        </w:rPr>
      </w:pPr>
      <w:r>
        <w:rPr>
          <w:rFonts w:cstheme="minorHAnsi"/>
          <w:b/>
          <w:bCs/>
          <w:szCs w:val="24"/>
        </w:rPr>
        <w:t xml:space="preserve">Klíčová slova: </w:t>
      </w:r>
      <w:r>
        <w:rPr>
          <w:rFonts w:cstheme="minorHAnsi"/>
          <w:szCs w:val="24"/>
        </w:rPr>
        <w:t>rhythm and blues, gospel, soul, recepce, Československo, Ray Charles, hudební žánr, americký, černošský, bělošský</w:t>
      </w:r>
      <w:r>
        <w:rPr>
          <w:rFonts w:cstheme="minorHAnsi"/>
          <w:szCs w:val="24"/>
        </w:rPr>
        <w:br w:type="page"/>
      </w:r>
    </w:p>
    <w:p w14:paraId="167180B3" w14:textId="77777777" w:rsidR="00BB3C87" w:rsidRDefault="00BB3C87" w:rsidP="00BB3C87">
      <w:pPr>
        <w:pStyle w:val="Bezmezer"/>
        <w:spacing w:after="100" w:afterAutospacing="1" w:line="360" w:lineRule="auto"/>
      </w:pPr>
      <w:bookmarkStart w:id="200" w:name="_Toc90298974"/>
      <w:bookmarkStart w:id="201" w:name="_Toc90299112"/>
      <w:r>
        <w:lastRenderedPageBreak/>
        <w:t>ABSTRACT OF THESIS</w:t>
      </w:r>
      <w:bookmarkEnd w:id="200"/>
      <w:bookmarkEnd w:id="201"/>
    </w:p>
    <w:p w14:paraId="1B630BD3" w14:textId="77777777" w:rsidR="00BB3C87" w:rsidRPr="00EC7D68" w:rsidRDefault="00BB3C87" w:rsidP="00BB3C87">
      <w:pPr>
        <w:spacing w:line="360" w:lineRule="auto"/>
        <w:jc w:val="both"/>
        <w:rPr>
          <w:rFonts w:asciiTheme="majorHAnsi" w:hAnsiTheme="majorHAnsi" w:cstheme="majorHAnsi"/>
          <w:b/>
          <w:bCs/>
          <w:szCs w:val="24"/>
        </w:rPr>
      </w:pPr>
      <w:r>
        <w:rPr>
          <w:b/>
          <w:bCs/>
        </w:rPr>
        <w:t xml:space="preserve">Title: </w:t>
      </w:r>
      <w:r w:rsidRPr="00E2086E">
        <w:rPr>
          <w:rFonts w:cstheme="minorHAnsi"/>
          <w:szCs w:val="24"/>
        </w:rPr>
        <w:t>Reception of gospel/ rhythm and blues genres with a focus on Ray Charles in Czechoslovakia between years 1960–1989</w:t>
      </w:r>
    </w:p>
    <w:p w14:paraId="41C96B5A" w14:textId="77777777" w:rsidR="00BB3C87" w:rsidRDefault="00BB3C87" w:rsidP="00BB3C87">
      <w:pPr>
        <w:spacing w:line="360" w:lineRule="auto"/>
        <w:jc w:val="both"/>
        <w:rPr>
          <w:rFonts w:cstheme="minorHAnsi"/>
          <w:szCs w:val="24"/>
        </w:rPr>
      </w:pPr>
      <w:r>
        <w:rPr>
          <w:rFonts w:cstheme="minorHAnsi"/>
          <w:b/>
          <w:bCs/>
          <w:szCs w:val="24"/>
        </w:rPr>
        <w:t xml:space="preserve">Faculty and Department: </w:t>
      </w:r>
      <w:r>
        <w:rPr>
          <w:rFonts w:cstheme="minorHAnsi"/>
          <w:szCs w:val="24"/>
        </w:rPr>
        <w:t>Philosophical Faculty, Department of Musicology</w:t>
      </w:r>
    </w:p>
    <w:p w14:paraId="67284365" w14:textId="77777777" w:rsidR="00BB3C87" w:rsidRDefault="00BB3C87" w:rsidP="00BB3C87">
      <w:pPr>
        <w:spacing w:line="360" w:lineRule="auto"/>
        <w:jc w:val="both"/>
        <w:rPr>
          <w:rFonts w:cstheme="minorHAnsi"/>
          <w:szCs w:val="24"/>
        </w:rPr>
      </w:pPr>
      <w:r>
        <w:rPr>
          <w:rFonts w:cstheme="minorHAnsi"/>
          <w:b/>
          <w:bCs/>
          <w:szCs w:val="24"/>
        </w:rPr>
        <w:t xml:space="preserve">Author: </w:t>
      </w:r>
      <w:r>
        <w:rPr>
          <w:rFonts w:cstheme="minorHAnsi"/>
          <w:szCs w:val="24"/>
        </w:rPr>
        <w:t>Magdonová Natálie</w:t>
      </w:r>
    </w:p>
    <w:p w14:paraId="0EAE6285" w14:textId="77777777" w:rsidR="00BB3C87" w:rsidRDefault="00BB3C87" w:rsidP="00BB3C87">
      <w:pPr>
        <w:spacing w:line="360" w:lineRule="auto"/>
        <w:jc w:val="both"/>
        <w:rPr>
          <w:rFonts w:cstheme="minorHAnsi"/>
          <w:szCs w:val="24"/>
        </w:rPr>
      </w:pPr>
      <w:r>
        <w:rPr>
          <w:rFonts w:cstheme="minorHAnsi"/>
          <w:b/>
          <w:bCs/>
          <w:szCs w:val="24"/>
        </w:rPr>
        <w:t xml:space="preserve">Supervisor: </w:t>
      </w:r>
      <w:r w:rsidRPr="00A60CE7">
        <w:rPr>
          <w:rFonts w:cstheme="minorHAnsi"/>
          <w:szCs w:val="24"/>
        </w:rPr>
        <w:t>Mgr. Jan Blüml,Ph.D.</w:t>
      </w:r>
    </w:p>
    <w:p w14:paraId="53064036" w14:textId="47109635" w:rsidR="00BB3C87" w:rsidRPr="00C06CD4" w:rsidRDefault="00BB3C87" w:rsidP="00BB3C87">
      <w:pPr>
        <w:spacing w:line="360" w:lineRule="auto"/>
        <w:jc w:val="both"/>
        <w:rPr>
          <w:rFonts w:cstheme="minorHAnsi"/>
          <w:szCs w:val="24"/>
        </w:rPr>
      </w:pPr>
      <w:r>
        <w:rPr>
          <w:rFonts w:cstheme="minorHAnsi"/>
          <w:b/>
          <w:bCs/>
          <w:szCs w:val="24"/>
        </w:rPr>
        <w:t xml:space="preserve">Number of characters: </w:t>
      </w:r>
      <w:r w:rsidR="00C06CD4">
        <w:rPr>
          <w:rFonts w:cstheme="minorHAnsi"/>
          <w:szCs w:val="24"/>
        </w:rPr>
        <w:t>80 275</w:t>
      </w:r>
    </w:p>
    <w:p w14:paraId="31DA44CA" w14:textId="77777777" w:rsidR="00BB3C87" w:rsidRPr="002B76A8" w:rsidRDefault="00BB3C87" w:rsidP="00BB3C87">
      <w:pPr>
        <w:spacing w:line="360" w:lineRule="auto"/>
        <w:jc w:val="both"/>
        <w:rPr>
          <w:rFonts w:cstheme="minorHAnsi"/>
          <w:szCs w:val="24"/>
        </w:rPr>
      </w:pPr>
      <w:r>
        <w:rPr>
          <w:rFonts w:cstheme="minorHAnsi"/>
          <w:b/>
          <w:bCs/>
          <w:szCs w:val="24"/>
        </w:rPr>
        <w:t xml:space="preserve">Number of appendices: </w:t>
      </w:r>
      <w:r>
        <w:rPr>
          <w:rFonts w:cstheme="minorHAnsi"/>
          <w:szCs w:val="24"/>
        </w:rPr>
        <w:t>0</w:t>
      </w:r>
    </w:p>
    <w:p w14:paraId="1D8DC5D0" w14:textId="5342755E" w:rsidR="00BB3C87" w:rsidRPr="00C06CD4" w:rsidRDefault="00BB3C87" w:rsidP="00BB3C87">
      <w:pPr>
        <w:spacing w:line="360" w:lineRule="auto"/>
        <w:jc w:val="both"/>
        <w:rPr>
          <w:rFonts w:cstheme="minorHAnsi"/>
          <w:szCs w:val="24"/>
        </w:rPr>
      </w:pPr>
      <w:r>
        <w:rPr>
          <w:rFonts w:cstheme="minorHAnsi"/>
          <w:b/>
          <w:bCs/>
          <w:szCs w:val="24"/>
        </w:rPr>
        <w:t xml:space="preserve">Number of references: </w:t>
      </w:r>
      <w:r w:rsidR="00C06CD4">
        <w:rPr>
          <w:rFonts w:cstheme="minorHAnsi"/>
          <w:szCs w:val="24"/>
        </w:rPr>
        <w:t>51</w:t>
      </w:r>
    </w:p>
    <w:p w14:paraId="62EA7A87" w14:textId="77777777" w:rsidR="00BB3C87" w:rsidRDefault="00BB3C87" w:rsidP="00BB3C87">
      <w:pPr>
        <w:spacing w:line="360" w:lineRule="auto"/>
        <w:jc w:val="both"/>
        <w:rPr>
          <w:rFonts w:cstheme="minorHAnsi"/>
          <w:b/>
          <w:bCs/>
          <w:szCs w:val="24"/>
        </w:rPr>
      </w:pPr>
    </w:p>
    <w:p w14:paraId="586B6F33" w14:textId="77777777" w:rsidR="00BB3C87" w:rsidRPr="008E5099" w:rsidRDefault="00BB3C87" w:rsidP="00BB3C87">
      <w:pPr>
        <w:spacing w:line="360" w:lineRule="auto"/>
        <w:jc w:val="both"/>
        <w:rPr>
          <w:rFonts w:cstheme="minorHAnsi"/>
          <w:szCs w:val="24"/>
        </w:rPr>
      </w:pPr>
      <w:r>
        <w:rPr>
          <w:rFonts w:cstheme="minorHAnsi"/>
          <w:szCs w:val="24"/>
        </w:rPr>
        <w:t xml:space="preserve">This Bachelor Thesis deals with the reception of gospel/ rhythm and blues genres in Czechoslovakia between 1960 and 1989, focusing on the personality of Ray Charles. The first part of work focuses on the genres gospel/ rhythm and blues from a historical and easthetic point of view. I also introduce them the personality of Ray Charles, his private and professional life. The second part of the Thesis describe the reception of the </w:t>
      </w:r>
      <w:r w:rsidRPr="005C16D0">
        <w:t>above</w:t>
      </w:r>
      <w:r>
        <w:t>-</w:t>
      </w:r>
      <w:r w:rsidRPr="005C16D0">
        <w:t>mentioned</w:t>
      </w:r>
      <w:r>
        <w:rPr>
          <w:rFonts w:cstheme="minorHAnsi"/>
          <w:szCs w:val="24"/>
        </w:rPr>
        <w:t xml:space="preserve"> genres in Czechoslovakia between 1960 and 1989, chiefly from the perspective of the journal Melodie, which served as my principal source.</w:t>
      </w:r>
    </w:p>
    <w:p w14:paraId="2C95CF6B" w14:textId="77777777" w:rsidR="00BB3C87" w:rsidRDefault="00BB3C87" w:rsidP="00BB3C87">
      <w:pPr>
        <w:spacing w:line="360" w:lineRule="auto"/>
        <w:jc w:val="both"/>
        <w:rPr>
          <w:rFonts w:cstheme="minorHAnsi"/>
          <w:b/>
          <w:bCs/>
          <w:szCs w:val="24"/>
        </w:rPr>
      </w:pPr>
    </w:p>
    <w:p w14:paraId="4B039485" w14:textId="4C4B2ED8" w:rsidR="00BB3C87" w:rsidRDefault="00BB3C87" w:rsidP="00BB3C87">
      <w:pPr>
        <w:spacing w:after="0" w:line="360" w:lineRule="auto"/>
        <w:jc w:val="both"/>
        <w:rPr>
          <w:szCs w:val="24"/>
        </w:rPr>
      </w:pPr>
      <w:r w:rsidRPr="00E2086E">
        <w:rPr>
          <w:b/>
          <w:bCs/>
          <w:szCs w:val="24"/>
        </w:rPr>
        <w:t>Keywords:</w:t>
      </w:r>
      <w:r>
        <w:rPr>
          <w:b/>
          <w:bCs/>
          <w:szCs w:val="24"/>
        </w:rPr>
        <w:t xml:space="preserve"> </w:t>
      </w:r>
      <w:r>
        <w:rPr>
          <w:szCs w:val="24"/>
        </w:rPr>
        <w:t>rhythm and blues, gospel, soul, Czechoslovakia, Ray Charles, musical genre, american, black, white</w:t>
      </w:r>
    </w:p>
    <w:sectPr w:rsidR="00BB3C87" w:rsidSect="00E37402">
      <w:footerReference w:type="default" r:id="rId14"/>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0864" w14:textId="77777777" w:rsidR="002D215C" w:rsidRDefault="002D215C" w:rsidP="00E02A22">
      <w:pPr>
        <w:spacing w:after="0" w:line="240" w:lineRule="auto"/>
      </w:pPr>
      <w:r>
        <w:separator/>
      </w:r>
    </w:p>
  </w:endnote>
  <w:endnote w:type="continuationSeparator" w:id="0">
    <w:p w14:paraId="7E2195F7" w14:textId="77777777" w:rsidR="002D215C" w:rsidRDefault="002D215C" w:rsidP="00E0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T Sans">
    <w:altName w:val="PT Sans"/>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558862"/>
      <w:docPartObj>
        <w:docPartGallery w:val="Page Numbers (Bottom of Page)"/>
        <w:docPartUnique/>
      </w:docPartObj>
    </w:sdtPr>
    <w:sdtEndPr/>
    <w:sdtContent>
      <w:p w14:paraId="24B40A0D" w14:textId="53ED2E78" w:rsidR="001442B8" w:rsidRDefault="001442B8">
        <w:pPr>
          <w:pStyle w:val="Zpat"/>
          <w:jc w:val="center"/>
        </w:pPr>
        <w:r>
          <w:fldChar w:fldCharType="begin"/>
        </w:r>
        <w:r>
          <w:instrText>PAGE   \* MERGEFORMAT</w:instrText>
        </w:r>
        <w:r>
          <w:fldChar w:fldCharType="separate"/>
        </w:r>
        <w:r>
          <w:t>2</w:t>
        </w:r>
        <w:r>
          <w:fldChar w:fldCharType="end"/>
        </w:r>
      </w:p>
    </w:sdtContent>
  </w:sdt>
  <w:p w14:paraId="6D32CA49" w14:textId="77777777" w:rsidR="001442B8" w:rsidRDefault="001442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8141" w14:textId="77777777" w:rsidR="002D215C" w:rsidRDefault="002D215C" w:rsidP="00E02A22">
      <w:pPr>
        <w:spacing w:after="0" w:line="240" w:lineRule="auto"/>
      </w:pPr>
      <w:r>
        <w:separator/>
      </w:r>
    </w:p>
  </w:footnote>
  <w:footnote w:type="continuationSeparator" w:id="0">
    <w:p w14:paraId="4F0690B7" w14:textId="77777777" w:rsidR="002D215C" w:rsidRDefault="002D215C" w:rsidP="00E02A22">
      <w:pPr>
        <w:spacing w:after="0" w:line="240" w:lineRule="auto"/>
      </w:pPr>
      <w:r>
        <w:continuationSeparator/>
      </w:r>
    </w:p>
  </w:footnote>
  <w:footnote w:id="1">
    <w:p w14:paraId="1D767CFA" w14:textId="7E98D05C" w:rsidR="001442B8" w:rsidRDefault="001442B8">
      <w:pPr>
        <w:pStyle w:val="Textpoznpodarou"/>
      </w:pPr>
      <w:r>
        <w:rPr>
          <w:rStyle w:val="Znakapoznpodarou"/>
        </w:rPr>
        <w:footnoteRef/>
      </w:r>
      <w:r>
        <w:t xml:space="preserve"> synkopa= rytmicko – metrický útvar, ve kterém je přízvuk na nepřízvučné době</w:t>
      </w:r>
    </w:p>
  </w:footnote>
  <w:footnote w:id="2">
    <w:p w14:paraId="5449EBFE" w14:textId="6C6F61B4" w:rsidR="001442B8" w:rsidRDefault="001442B8">
      <w:pPr>
        <w:pStyle w:val="Textpoznpodarou"/>
      </w:pPr>
      <w:r>
        <w:rPr>
          <w:rStyle w:val="Znakapoznpodarou"/>
        </w:rPr>
        <w:footnoteRef/>
      </w:r>
      <w:r>
        <w:t xml:space="preserve"> letniční= striktně se řídící podstatou Bible</w:t>
      </w:r>
    </w:p>
  </w:footnote>
  <w:footnote w:id="3">
    <w:p w14:paraId="2E4047EE" w14:textId="501B9FE7" w:rsidR="001442B8" w:rsidRDefault="001442B8">
      <w:pPr>
        <w:pStyle w:val="Textpoznpodarou"/>
      </w:pPr>
      <w:r>
        <w:rPr>
          <w:rStyle w:val="Znakapoznpodarou"/>
        </w:rPr>
        <w:footnoteRef/>
      </w:r>
      <w:r>
        <w:t xml:space="preserve"> jam sessions: angl. doslova povidlová schůzka, schůzka hudebníků, kteří hrají improvizovaný jazz (Encyklopedie jazzu a moderní populární hudby, str.168)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543"/>
    <w:multiLevelType w:val="hybridMultilevel"/>
    <w:tmpl w:val="2E027240"/>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 w15:restartNumberingAfterBreak="0">
    <w:nsid w:val="103D2795"/>
    <w:multiLevelType w:val="hybridMultilevel"/>
    <w:tmpl w:val="5ECC3EA2"/>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 w15:restartNumberingAfterBreak="0">
    <w:nsid w:val="17B530F7"/>
    <w:multiLevelType w:val="hybridMultilevel"/>
    <w:tmpl w:val="BA54A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9627B4"/>
    <w:multiLevelType w:val="hybridMultilevel"/>
    <w:tmpl w:val="CCD6D58A"/>
    <w:lvl w:ilvl="0" w:tplc="04050001">
      <w:start w:val="1"/>
      <w:numFmt w:val="bullet"/>
      <w:lvlText w:val=""/>
      <w:lvlJc w:val="left"/>
      <w:pPr>
        <w:ind w:left="6480" w:hanging="360"/>
      </w:pPr>
      <w:rPr>
        <w:rFonts w:ascii="Symbol" w:hAnsi="Symbol" w:hint="default"/>
      </w:rPr>
    </w:lvl>
    <w:lvl w:ilvl="1" w:tplc="04050003" w:tentative="1">
      <w:start w:val="1"/>
      <w:numFmt w:val="bullet"/>
      <w:lvlText w:val="o"/>
      <w:lvlJc w:val="left"/>
      <w:pPr>
        <w:ind w:left="7200" w:hanging="360"/>
      </w:pPr>
      <w:rPr>
        <w:rFonts w:ascii="Courier New" w:hAnsi="Courier New" w:cs="Courier New" w:hint="default"/>
      </w:rPr>
    </w:lvl>
    <w:lvl w:ilvl="2" w:tplc="04050005" w:tentative="1">
      <w:start w:val="1"/>
      <w:numFmt w:val="bullet"/>
      <w:lvlText w:val=""/>
      <w:lvlJc w:val="left"/>
      <w:pPr>
        <w:ind w:left="7920" w:hanging="360"/>
      </w:pPr>
      <w:rPr>
        <w:rFonts w:ascii="Wingdings" w:hAnsi="Wingdings" w:hint="default"/>
      </w:rPr>
    </w:lvl>
    <w:lvl w:ilvl="3" w:tplc="04050001" w:tentative="1">
      <w:start w:val="1"/>
      <w:numFmt w:val="bullet"/>
      <w:lvlText w:val=""/>
      <w:lvlJc w:val="left"/>
      <w:pPr>
        <w:ind w:left="8640" w:hanging="360"/>
      </w:pPr>
      <w:rPr>
        <w:rFonts w:ascii="Symbol" w:hAnsi="Symbol" w:hint="default"/>
      </w:rPr>
    </w:lvl>
    <w:lvl w:ilvl="4" w:tplc="04050003" w:tentative="1">
      <w:start w:val="1"/>
      <w:numFmt w:val="bullet"/>
      <w:lvlText w:val="o"/>
      <w:lvlJc w:val="left"/>
      <w:pPr>
        <w:ind w:left="9360" w:hanging="360"/>
      </w:pPr>
      <w:rPr>
        <w:rFonts w:ascii="Courier New" w:hAnsi="Courier New" w:cs="Courier New" w:hint="default"/>
      </w:rPr>
    </w:lvl>
    <w:lvl w:ilvl="5" w:tplc="04050005" w:tentative="1">
      <w:start w:val="1"/>
      <w:numFmt w:val="bullet"/>
      <w:lvlText w:val=""/>
      <w:lvlJc w:val="left"/>
      <w:pPr>
        <w:ind w:left="10080" w:hanging="360"/>
      </w:pPr>
      <w:rPr>
        <w:rFonts w:ascii="Wingdings" w:hAnsi="Wingdings" w:hint="default"/>
      </w:rPr>
    </w:lvl>
    <w:lvl w:ilvl="6" w:tplc="04050001" w:tentative="1">
      <w:start w:val="1"/>
      <w:numFmt w:val="bullet"/>
      <w:lvlText w:val=""/>
      <w:lvlJc w:val="left"/>
      <w:pPr>
        <w:ind w:left="10800" w:hanging="360"/>
      </w:pPr>
      <w:rPr>
        <w:rFonts w:ascii="Symbol" w:hAnsi="Symbol" w:hint="default"/>
      </w:rPr>
    </w:lvl>
    <w:lvl w:ilvl="7" w:tplc="04050003" w:tentative="1">
      <w:start w:val="1"/>
      <w:numFmt w:val="bullet"/>
      <w:lvlText w:val="o"/>
      <w:lvlJc w:val="left"/>
      <w:pPr>
        <w:ind w:left="11520" w:hanging="360"/>
      </w:pPr>
      <w:rPr>
        <w:rFonts w:ascii="Courier New" w:hAnsi="Courier New" w:cs="Courier New" w:hint="default"/>
      </w:rPr>
    </w:lvl>
    <w:lvl w:ilvl="8" w:tplc="04050005" w:tentative="1">
      <w:start w:val="1"/>
      <w:numFmt w:val="bullet"/>
      <w:lvlText w:val=""/>
      <w:lvlJc w:val="left"/>
      <w:pPr>
        <w:ind w:left="12240" w:hanging="360"/>
      </w:pPr>
      <w:rPr>
        <w:rFonts w:ascii="Wingdings" w:hAnsi="Wingdings" w:hint="default"/>
      </w:rPr>
    </w:lvl>
  </w:abstractNum>
  <w:abstractNum w:abstractNumId="4" w15:restartNumberingAfterBreak="0">
    <w:nsid w:val="38A6064F"/>
    <w:multiLevelType w:val="hybridMultilevel"/>
    <w:tmpl w:val="498C02FA"/>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5" w15:restartNumberingAfterBreak="0">
    <w:nsid w:val="47610BEC"/>
    <w:multiLevelType w:val="hybridMultilevel"/>
    <w:tmpl w:val="24D68B52"/>
    <w:lvl w:ilvl="0" w:tplc="E80CBA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A845D3"/>
    <w:multiLevelType w:val="hybridMultilevel"/>
    <w:tmpl w:val="E27C4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4969D2"/>
    <w:multiLevelType w:val="hybridMultilevel"/>
    <w:tmpl w:val="FA74F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ED00FA"/>
    <w:multiLevelType w:val="hybridMultilevel"/>
    <w:tmpl w:val="4CACB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FE2879"/>
    <w:multiLevelType w:val="hybridMultilevel"/>
    <w:tmpl w:val="E446F3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416801"/>
    <w:multiLevelType w:val="hybridMultilevel"/>
    <w:tmpl w:val="97CE4848"/>
    <w:lvl w:ilvl="0" w:tplc="E80CBA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A13796"/>
    <w:multiLevelType w:val="hybridMultilevel"/>
    <w:tmpl w:val="53488CAC"/>
    <w:lvl w:ilvl="0" w:tplc="E80CBA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8A49D8"/>
    <w:multiLevelType w:val="hybridMultilevel"/>
    <w:tmpl w:val="681C8A12"/>
    <w:lvl w:ilvl="0" w:tplc="04050001">
      <w:start w:val="1"/>
      <w:numFmt w:val="bullet"/>
      <w:lvlText w:val=""/>
      <w:lvlJc w:val="left"/>
      <w:pPr>
        <w:ind w:left="9360" w:hanging="360"/>
      </w:pPr>
      <w:rPr>
        <w:rFonts w:ascii="Symbol" w:hAnsi="Symbol" w:hint="default"/>
      </w:rPr>
    </w:lvl>
    <w:lvl w:ilvl="1" w:tplc="04050003" w:tentative="1">
      <w:start w:val="1"/>
      <w:numFmt w:val="bullet"/>
      <w:lvlText w:val="o"/>
      <w:lvlJc w:val="left"/>
      <w:pPr>
        <w:ind w:left="10080" w:hanging="360"/>
      </w:pPr>
      <w:rPr>
        <w:rFonts w:ascii="Courier New" w:hAnsi="Courier New" w:cs="Courier New" w:hint="default"/>
      </w:rPr>
    </w:lvl>
    <w:lvl w:ilvl="2" w:tplc="04050005" w:tentative="1">
      <w:start w:val="1"/>
      <w:numFmt w:val="bullet"/>
      <w:lvlText w:val=""/>
      <w:lvlJc w:val="left"/>
      <w:pPr>
        <w:ind w:left="10800" w:hanging="360"/>
      </w:pPr>
      <w:rPr>
        <w:rFonts w:ascii="Wingdings" w:hAnsi="Wingdings" w:hint="default"/>
      </w:rPr>
    </w:lvl>
    <w:lvl w:ilvl="3" w:tplc="04050001" w:tentative="1">
      <w:start w:val="1"/>
      <w:numFmt w:val="bullet"/>
      <w:lvlText w:val=""/>
      <w:lvlJc w:val="left"/>
      <w:pPr>
        <w:ind w:left="11520" w:hanging="360"/>
      </w:pPr>
      <w:rPr>
        <w:rFonts w:ascii="Symbol" w:hAnsi="Symbol" w:hint="default"/>
      </w:rPr>
    </w:lvl>
    <w:lvl w:ilvl="4" w:tplc="04050003" w:tentative="1">
      <w:start w:val="1"/>
      <w:numFmt w:val="bullet"/>
      <w:lvlText w:val="o"/>
      <w:lvlJc w:val="left"/>
      <w:pPr>
        <w:ind w:left="12240" w:hanging="360"/>
      </w:pPr>
      <w:rPr>
        <w:rFonts w:ascii="Courier New" w:hAnsi="Courier New" w:cs="Courier New" w:hint="default"/>
      </w:rPr>
    </w:lvl>
    <w:lvl w:ilvl="5" w:tplc="04050005" w:tentative="1">
      <w:start w:val="1"/>
      <w:numFmt w:val="bullet"/>
      <w:lvlText w:val=""/>
      <w:lvlJc w:val="left"/>
      <w:pPr>
        <w:ind w:left="12960" w:hanging="360"/>
      </w:pPr>
      <w:rPr>
        <w:rFonts w:ascii="Wingdings" w:hAnsi="Wingdings" w:hint="default"/>
      </w:rPr>
    </w:lvl>
    <w:lvl w:ilvl="6" w:tplc="04050001" w:tentative="1">
      <w:start w:val="1"/>
      <w:numFmt w:val="bullet"/>
      <w:lvlText w:val=""/>
      <w:lvlJc w:val="left"/>
      <w:pPr>
        <w:ind w:left="13680" w:hanging="360"/>
      </w:pPr>
      <w:rPr>
        <w:rFonts w:ascii="Symbol" w:hAnsi="Symbol" w:hint="default"/>
      </w:rPr>
    </w:lvl>
    <w:lvl w:ilvl="7" w:tplc="04050003" w:tentative="1">
      <w:start w:val="1"/>
      <w:numFmt w:val="bullet"/>
      <w:lvlText w:val="o"/>
      <w:lvlJc w:val="left"/>
      <w:pPr>
        <w:ind w:left="14400" w:hanging="360"/>
      </w:pPr>
      <w:rPr>
        <w:rFonts w:ascii="Courier New" w:hAnsi="Courier New" w:cs="Courier New" w:hint="default"/>
      </w:rPr>
    </w:lvl>
    <w:lvl w:ilvl="8" w:tplc="04050005" w:tentative="1">
      <w:start w:val="1"/>
      <w:numFmt w:val="bullet"/>
      <w:lvlText w:val=""/>
      <w:lvlJc w:val="left"/>
      <w:pPr>
        <w:ind w:left="15120" w:hanging="360"/>
      </w:pPr>
      <w:rPr>
        <w:rFonts w:ascii="Wingdings" w:hAnsi="Wingdings" w:hint="default"/>
      </w:rPr>
    </w:lvl>
  </w:abstractNum>
  <w:abstractNum w:abstractNumId="13" w15:restartNumberingAfterBreak="0">
    <w:nsid w:val="71C56136"/>
    <w:multiLevelType w:val="hybridMultilevel"/>
    <w:tmpl w:val="51B03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4"/>
  </w:num>
  <w:num w:numId="6">
    <w:abstractNumId w:val="1"/>
  </w:num>
  <w:num w:numId="7">
    <w:abstractNumId w:val="3"/>
  </w:num>
  <w:num w:numId="8">
    <w:abstractNumId w:val="12"/>
  </w:num>
  <w:num w:numId="9">
    <w:abstractNumId w:val="7"/>
  </w:num>
  <w:num w:numId="10">
    <w:abstractNumId w:val="13"/>
  </w:num>
  <w:num w:numId="11">
    <w:abstractNumId w:val="8"/>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335"/>
    <w:rsid w:val="00003181"/>
    <w:rsid w:val="0000488D"/>
    <w:rsid w:val="00013929"/>
    <w:rsid w:val="00014B9B"/>
    <w:rsid w:val="00020808"/>
    <w:rsid w:val="0002327E"/>
    <w:rsid w:val="00024C8D"/>
    <w:rsid w:val="00026075"/>
    <w:rsid w:val="00031C40"/>
    <w:rsid w:val="00034BD9"/>
    <w:rsid w:val="00037014"/>
    <w:rsid w:val="000374DE"/>
    <w:rsid w:val="00040FAC"/>
    <w:rsid w:val="00041F2A"/>
    <w:rsid w:val="00043F7A"/>
    <w:rsid w:val="000444EB"/>
    <w:rsid w:val="000466B9"/>
    <w:rsid w:val="0005221D"/>
    <w:rsid w:val="00055FFC"/>
    <w:rsid w:val="00060B7C"/>
    <w:rsid w:val="000660C2"/>
    <w:rsid w:val="000665CC"/>
    <w:rsid w:val="000669C2"/>
    <w:rsid w:val="00066DA7"/>
    <w:rsid w:val="00067851"/>
    <w:rsid w:val="0007780F"/>
    <w:rsid w:val="00080063"/>
    <w:rsid w:val="00081288"/>
    <w:rsid w:val="00081C4E"/>
    <w:rsid w:val="000830B4"/>
    <w:rsid w:val="00086C54"/>
    <w:rsid w:val="00087310"/>
    <w:rsid w:val="00087457"/>
    <w:rsid w:val="000903ED"/>
    <w:rsid w:val="00091F8D"/>
    <w:rsid w:val="00093DB9"/>
    <w:rsid w:val="000970CA"/>
    <w:rsid w:val="000973FC"/>
    <w:rsid w:val="00097F68"/>
    <w:rsid w:val="000A40ED"/>
    <w:rsid w:val="000A57D3"/>
    <w:rsid w:val="000A7518"/>
    <w:rsid w:val="000A78F9"/>
    <w:rsid w:val="000B0B77"/>
    <w:rsid w:val="000B11BB"/>
    <w:rsid w:val="000B4346"/>
    <w:rsid w:val="000C2216"/>
    <w:rsid w:val="000C7C3A"/>
    <w:rsid w:val="000D2893"/>
    <w:rsid w:val="000E1BF0"/>
    <w:rsid w:val="000E456F"/>
    <w:rsid w:val="000F07AA"/>
    <w:rsid w:val="000F0895"/>
    <w:rsid w:val="000F1777"/>
    <w:rsid w:val="000F28AE"/>
    <w:rsid w:val="000F3C6E"/>
    <w:rsid w:val="000F5EDD"/>
    <w:rsid w:val="000F74D4"/>
    <w:rsid w:val="001002F9"/>
    <w:rsid w:val="00104AD3"/>
    <w:rsid w:val="001052E5"/>
    <w:rsid w:val="0010618B"/>
    <w:rsid w:val="00106CA4"/>
    <w:rsid w:val="001102E7"/>
    <w:rsid w:val="001129EF"/>
    <w:rsid w:val="00125C0B"/>
    <w:rsid w:val="0012793F"/>
    <w:rsid w:val="001320F9"/>
    <w:rsid w:val="0013269F"/>
    <w:rsid w:val="00133A0A"/>
    <w:rsid w:val="00134E30"/>
    <w:rsid w:val="00140413"/>
    <w:rsid w:val="00140ED9"/>
    <w:rsid w:val="001436B0"/>
    <w:rsid w:val="001442B8"/>
    <w:rsid w:val="00146DAF"/>
    <w:rsid w:val="001470BF"/>
    <w:rsid w:val="0014750F"/>
    <w:rsid w:val="0015087D"/>
    <w:rsid w:val="00154137"/>
    <w:rsid w:val="00154582"/>
    <w:rsid w:val="00160A3F"/>
    <w:rsid w:val="001625E5"/>
    <w:rsid w:val="00162CEC"/>
    <w:rsid w:val="001643A8"/>
    <w:rsid w:val="00166D41"/>
    <w:rsid w:val="00172001"/>
    <w:rsid w:val="00173508"/>
    <w:rsid w:val="0017595E"/>
    <w:rsid w:val="00176A81"/>
    <w:rsid w:val="00182E3E"/>
    <w:rsid w:val="00183F09"/>
    <w:rsid w:val="00184A6F"/>
    <w:rsid w:val="001866E9"/>
    <w:rsid w:val="001921D0"/>
    <w:rsid w:val="001969F1"/>
    <w:rsid w:val="00196ADA"/>
    <w:rsid w:val="001A1A67"/>
    <w:rsid w:val="001A5FAB"/>
    <w:rsid w:val="001A66A9"/>
    <w:rsid w:val="001B0C4D"/>
    <w:rsid w:val="001B1B8D"/>
    <w:rsid w:val="001B2778"/>
    <w:rsid w:val="001B33DA"/>
    <w:rsid w:val="001B546F"/>
    <w:rsid w:val="001B5DB9"/>
    <w:rsid w:val="001B60BE"/>
    <w:rsid w:val="001C1CFA"/>
    <w:rsid w:val="001C7909"/>
    <w:rsid w:val="001D063A"/>
    <w:rsid w:val="001D7625"/>
    <w:rsid w:val="001E0DAA"/>
    <w:rsid w:val="001E388A"/>
    <w:rsid w:val="001E4AB5"/>
    <w:rsid w:val="001E5928"/>
    <w:rsid w:val="001F0359"/>
    <w:rsid w:val="001F10CA"/>
    <w:rsid w:val="001F25A4"/>
    <w:rsid w:val="001F477B"/>
    <w:rsid w:val="001F5779"/>
    <w:rsid w:val="001F6F6D"/>
    <w:rsid w:val="00201849"/>
    <w:rsid w:val="00205D0E"/>
    <w:rsid w:val="002170DF"/>
    <w:rsid w:val="0021759C"/>
    <w:rsid w:val="00221D2D"/>
    <w:rsid w:val="002232FD"/>
    <w:rsid w:val="0022386C"/>
    <w:rsid w:val="002242BA"/>
    <w:rsid w:val="0022645A"/>
    <w:rsid w:val="00230E1B"/>
    <w:rsid w:val="00233809"/>
    <w:rsid w:val="00235E02"/>
    <w:rsid w:val="0024200F"/>
    <w:rsid w:val="002422EC"/>
    <w:rsid w:val="0024375D"/>
    <w:rsid w:val="00244ABB"/>
    <w:rsid w:val="00250241"/>
    <w:rsid w:val="00250A99"/>
    <w:rsid w:val="00252415"/>
    <w:rsid w:val="00253276"/>
    <w:rsid w:val="00255F7B"/>
    <w:rsid w:val="00257FA4"/>
    <w:rsid w:val="00260ABF"/>
    <w:rsid w:val="00260B26"/>
    <w:rsid w:val="002620A3"/>
    <w:rsid w:val="0026437C"/>
    <w:rsid w:val="00267F38"/>
    <w:rsid w:val="00270241"/>
    <w:rsid w:val="0027283C"/>
    <w:rsid w:val="00277118"/>
    <w:rsid w:val="0027737D"/>
    <w:rsid w:val="00280126"/>
    <w:rsid w:val="002831B2"/>
    <w:rsid w:val="00284EBC"/>
    <w:rsid w:val="00287B3F"/>
    <w:rsid w:val="00293CFF"/>
    <w:rsid w:val="0029420F"/>
    <w:rsid w:val="002A2681"/>
    <w:rsid w:val="002A5603"/>
    <w:rsid w:val="002A78DA"/>
    <w:rsid w:val="002B2E78"/>
    <w:rsid w:val="002B405B"/>
    <w:rsid w:val="002B5633"/>
    <w:rsid w:val="002B76A8"/>
    <w:rsid w:val="002C7D70"/>
    <w:rsid w:val="002D215C"/>
    <w:rsid w:val="002D2E5A"/>
    <w:rsid w:val="002D3FF1"/>
    <w:rsid w:val="002D57C6"/>
    <w:rsid w:val="002D6002"/>
    <w:rsid w:val="002E1F46"/>
    <w:rsid w:val="002E21F9"/>
    <w:rsid w:val="002E2F83"/>
    <w:rsid w:val="002E3E8B"/>
    <w:rsid w:val="002E5159"/>
    <w:rsid w:val="002E7780"/>
    <w:rsid w:val="002F4BC3"/>
    <w:rsid w:val="002F7FA3"/>
    <w:rsid w:val="003008DD"/>
    <w:rsid w:val="003027A4"/>
    <w:rsid w:val="0030302F"/>
    <w:rsid w:val="00304379"/>
    <w:rsid w:val="003043E5"/>
    <w:rsid w:val="00315560"/>
    <w:rsid w:val="00316E7D"/>
    <w:rsid w:val="00326601"/>
    <w:rsid w:val="00326B3B"/>
    <w:rsid w:val="003432F1"/>
    <w:rsid w:val="00345978"/>
    <w:rsid w:val="00347256"/>
    <w:rsid w:val="0035072F"/>
    <w:rsid w:val="0035262B"/>
    <w:rsid w:val="00352E45"/>
    <w:rsid w:val="00356E4C"/>
    <w:rsid w:val="00362FF1"/>
    <w:rsid w:val="00367804"/>
    <w:rsid w:val="003678BD"/>
    <w:rsid w:val="003741D4"/>
    <w:rsid w:val="00382469"/>
    <w:rsid w:val="00392FAB"/>
    <w:rsid w:val="003955AF"/>
    <w:rsid w:val="003A1DB8"/>
    <w:rsid w:val="003A3153"/>
    <w:rsid w:val="003A4701"/>
    <w:rsid w:val="003A4C08"/>
    <w:rsid w:val="003A5612"/>
    <w:rsid w:val="003B490F"/>
    <w:rsid w:val="003C0436"/>
    <w:rsid w:val="003C396D"/>
    <w:rsid w:val="003D11F1"/>
    <w:rsid w:val="003D385D"/>
    <w:rsid w:val="003D605E"/>
    <w:rsid w:val="003D668E"/>
    <w:rsid w:val="003D688A"/>
    <w:rsid w:val="003E020F"/>
    <w:rsid w:val="003E4B8F"/>
    <w:rsid w:val="003E7D08"/>
    <w:rsid w:val="003F0687"/>
    <w:rsid w:val="003F4AC8"/>
    <w:rsid w:val="004011FF"/>
    <w:rsid w:val="00401910"/>
    <w:rsid w:val="004035A5"/>
    <w:rsid w:val="004132B1"/>
    <w:rsid w:val="00420161"/>
    <w:rsid w:val="0042096A"/>
    <w:rsid w:val="00424573"/>
    <w:rsid w:val="00424E8C"/>
    <w:rsid w:val="00425C37"/>
    <w:rsid w:val="00430E33"/>
    <w:rsid w:val="00432BB1"/>
    <w:rsid w:val="004335A3"/>
    <w:rsid w:val="00433CB2"/>
    <w:rsid w:val="004422B2"/>
    <w:rsid w:val="004446D6"/>
    <w:rsid w:val="004554EA"/>
    <w:rsid w:val="00457D94"/>
    <w:rsid w:val="00460AD1"/>
    <w:rsid w:val="00462DF6"/>
    <w:rsid w:val="00463266"/>
    <w:rsid w:val="00464D8B"/>
    <w:rsid w:val="00474118"/>
    <w:rsid w:val="00475FAC"/>
    <w:rsid w:val="00476C0D"/>
    <w:rsid w:val="00480F7D"/>
    <w:rsid w:val="004817EF"/>
    <w:rsid w:val="0049006A"/>
    <w:rsid w:val="0049728B"/>
    <w:rsid w:val="004A1D2F"/>
    <w:rsid w:val="004A2F35"/>
    <w:rsid w:val="004A63B3"/>
    <w:rsid w:val="004A751E"/>
    <w:rsid w:val="004B07A8"/>
    <w:rsid w:val="004B4738"/>
    <w:rsid w:val="004B58D4"/>
    <w:rsid w:val="004C1614"/>
    <w:rsid w:val="004C6123"/>
    <w:rsid w:val="004C6F40"/>
    <w:rsid w:val="004D405B"/>
    <w:rsid w:val="004E11E1"/>
    <w:rsid w:val="004E413A"/>
    <w:rsid w:val="004E7359"/>
    <w:rsid w:val="004F08B5"/>
    <w:rsid w:val="004F0EA3"/>
    <w:rsid w:val="004F238C"/>
    <w:rsid w:val="004F59FE"/>
    <w:rsid w:val="00505ED0"/>
    <w:rsid w:val="00506DA6"/>
    <w:rsid w:val="0051318E"/>
    <w:rsid w:val="00521DA5"/>
    <w:rsid w:val="00526915"/>
    <w:rsid w:val="005327DB"/>
    <w:rsid w:val="005343D6"/>
    <w:rsid w:val="005379A7"/>
    <w:rsid w:val="00537C30"/>
    <w:rsid w:val="00540986"/>
    <w:rsid w:val="00541335"/>
    <w:rsid w:val="00541BEC"/>
    <w:rsid w:val="00543A38"/>
    <w:rsid w:val="00550043"/>
    <w:rsid w:val="00550EF9"/>
    <w:rsid w:val="00553C72"/>
    <w:rsid w:val="0055405F"/>
    <w:rsid w:val="00555C32"/>
    <w:rsid w:val="00561B3C"/>
    <w:rsid w:val="00563022"/>
    <w:rsid w:val="00565D51"/>
    <w:rsid w:val="00572DD4"/>
    <w:rsid w:val="00581425"/>
    <w:rsid w:val="00583276"/>
    <w:rsid w:val="0058571A"/>
    <w:rsid w:val="0058747D"/>
    <w:rsid w:val="00595AD3"/>
    <w:rsid w:val="005A686C"/>
    <w:rsid w:val="005B1783"/>
    <w:rsid w:val="005B239E"/>
    <w:rsid w:val="005B44AF"/>
    <w:rsid w:val="005B48D0"/>
    <w:rsid w:val="005B5F98"/>
    <w:rsid w:val="005B7DE7"/>
    <w:rsid w:val="005C16D0"/>
    <w:rsid w:val="005C3869"/>
    <w:rsid w:val="005C3B0D"/>
    <w:rsid w:val="005C569E"/>
    <w:rsid w:val="005D2666"/>
    <w:rsid w:val="005D628E"/>
    <w:rsid w:val="005E1B44"/>
    <w:rsid w:val="005E3846"/>
    <w:rsid w:val="005E77C5"/>
    <w:rsid w:val="005F0BE3"/>
    <w:rsid w:val="005F1B1C"/>
    <w:rsid w:val="005F2571"/>
    <w:rsid w:val="005F26D5"/>
    <w:rsid w:val="005F27AB"/>
    <w:rsid w:val="005F510D"/>
    <w:rsid w:val="005F60DA"/>
    <w:rsid w:val="005F633B"/>
    <w:rsid w:val="00601DC1"/>
    <w:rsid w:val="00602CE1"/>
    <w:rsid w:val="006050E9"/>
    <w:rsid w:val="0060580A"/>
    <w:rsid w:val="006172DA"/>
    <w:rsid w:val="00620319"/>
    <w:rsid w:val="0063477C"/>
    <w:rsid w:val="00640BD4"/>
    <w:rsid w:val="006423EF"/>
    <w:rsid w:val="00647E12"/>
    <w:rsid w:val="00651006"/>
    <w:rsid w:val="006557E8"/>
    <w:rsid w:val="00660922"/>
    <w:rsid w:val="00660AF5"/>
    <w:rsid w:val="006630A1"/>
    <w:rsid w:val="006676D3"/>
    <w:rsid w:val="0067195E"/>
    <w:rsid w:val="006727D7"/>
    <w:rsid w:val="00673B21"/>
    <w:rsid w:val="00674E8C"/>
    <w:rsid w:val="0068753F"/>
    <w:rsid w:val="00694281"/>
    <w:rsid w:val="006A0C73"/>
    <w:rsid w:val="006A1BA3"/>
    <w:rsid w:val="006A21EB"/>
    <w:rsid w:val="006A23F6"/>
    <w:rsid w:val="006A589C"/>
    <w:rsid w:val="006A77FD"/>
    <w:rsid w:val="006A7CAE"/>
    <w:rsid w:val="006B1C4A"/>
    <w:rsid w:val="006B4EDA"/>
    <w:rsid w:val="006C102B"/>
    <w:rsid w:val="006C367D"/>
    <w:rsid w:val="006D25BF"/>
    <w:rsid w:val="006D5D39"/>
    <w:rsid w:val="006E0C7F"/>
    <w:rsid w:val="006E183F"/>
    <w:rsid w:val="006F4E9A"/>
    <w:rsid w:val="006F56F8"/>
    <w:rsid w:val="0070015F"/>
    <w:rsid w:val="0070272F"/>
    <w:rsid w:val="00702A9C"/>
    <w:rsid w:val="007046B3"/>
    <w:rsid w:val="00704E65"/>
    <w:rsid w:val="00707585"/>
    <w:rsid w:val="007112EA"/>
    <w:rsid w:val="0072455C"/>
    <w:rsid w:val="007248CF"/>
    <w:rsid w:val="00734166"/>
    <w:rsid w:val="00734D6F"/>
    <w:rsid w:val="00737E97"/>
    <w:rsid w:val="0074122F"/>
    <w:rsid w:val="00750A24"/>
    <w:rsid w:val="00754B06"/>
    <w:rsid w:val="0075781F"/>
    <w:rsid w:val="00762F0E"/>
    <w:rsid w:val="00763A62"/>
    <w:rsid w:val="007646F3"/>
    <w:rsid w:val="00771415"/>
    <w:rsid w:val="007729AB"/>
    <w:rsid w:val="00772F2C"/>
    <w:rsid w:val="0077321F"/>
    <w:rsid w:val="00773B24"/>
    <w:rsid w:val="00780BF5"/>
    <w:rsid w:val="00781085"/>
    <w:rsid w:val="00783DBB"/>
    <w:rsid w:val="00785228"/>
    <w:rsid w:val="00794514"/>
    <w:rsid w:val="007A02BA"/>
    <w:rsid w:val="007B0C3D"/>
    <w:rsid w:val="007B13E4"/>
    <w:rsid w:val="007B33BA"/>
    <w:rsid w:val="007B44F0"/>
    <w:rsid w:val="007C10B1"/>
    <w:rsid w:val="007D302A"/>
    <w:rsid w:val="007D5B00"/>
    <w:rsid w:val="007E625F"/>
    <w:rsid w:val="007F300D"/>
    <w:rsid w:val="007F43F1"/>
    <w:rsid w:val="007F50A3"/>
    <w:rsid w:val="007F78F4"/>
    <w:rsid w:val="00801F17"/>
    <w:rsid w:val="00802E0A"/>
    <w:rsid w:val="0080471D"/>
    <w:rsid w:val="0080696B"/>
    <w:rsid w:val="0081706A"/>
    <w:rsid w:val="00821B92"/>
    <w:rsid w:val="00827E63"/>
    <w:rsid w:val="008321D1"/>
    <w:rsid w:val="0084225D"/>
    <w:rsid w:val="00842804"/>
    <w:rsid w:val="00844724"/>
    <w:rsid w:val="0084501B"/>
    <w:rsid w:val="00846AB7"/>
    <w:rsid w:val="00852598"/>
    <w:rsid w:val="00855D9C"/>
    <w:rsid w:val="00857E12"/>
    <w:rsid w:val="008646F2"/>
    <w:rsid w:val="00867F67"/>
    <w:rsid w:val="00872455"/>
    <w:rsid w:val="00872887"/>
    <w:rsid w:val="00877431"/>
    <w:rsid w:val="008778C4"/>
    <w:rsid w:val="00881460"/>
    <w:rsid w:val="00882A33"/>
    <w:rsid w:val="00887D98"/>
    <w:rsid w:val="00890498"/>
    <w:rsid w:val="00892C0F"/>
    <w:rsid w:val="00893923"/>
    <w:rsid w:val="0089526A"/>
    <w:rsid w:val="008A1255"/>
    <w:rsid w:val="008A3414"/>
    <w:rsid w:val="008A49D9"/>
    <w:rsid w:val="008A6F46"/>
    <w:rsid w:val="008B210F"/>
    <w:rsid w:val="008B2D48"/>
    <w:rsid w:val="008B7648"/>
    <w:rsid w:val="008C7301"/>
    <w:rsid w:val="008D3450"/>
    <w:rsid w:val="008E17A2"/>
    <w:rsid w:val="008E39E7"/>
    <w:rsid w:val="008E4783"/>
    <w:rsid w:val="008E5099"/>
    <w:rsid w:val="008F20F3"/>
    <w:rsid w:val="008F386F"/>
    <w:rsid w:val="0090236F"/>
    <w:rsid w:val="0090722A"/>
    <w:rsid w:val="009126F3"/>
    <w:rsid w:val="009133EE"/>
    <w:rsid w:val="00914CBC"/>
    <w:rsid w:val="00917714"/>
    <w:rsid w:val="00920D42"/>
    <w:rsid w:val="009225C7"/>
    <w:rsid w:val="0092309B"/>
    <w:rsid w:val="00925110"/>
    <w:rsid w:val="00925A53"/>
    <w:rsid w:val="00930289"/>
    <w:rsid w:val="00934931"/>
    <w:rsid w:val="0093501E"/>
    <w:rsid w:val="00935314"/>
    <w:rsid w:val="00935B6F"/>
    <w:rsid w:val="00942AE5"/>
    <w:rsid w:val="00942E31"/>
    <w:rsid w:val="00946C6A"/>
    <w:rsid w:val="0094792F"/>
    <w:rsid w:val="0095351E"/>
    <w:rsid w:val="00960080"/>
    <w:rsid w:val="00962785"/>
    <w:rsid w:val="00963129"/>
    <w:rsid w:val="00963EE3"/>
    <w:rsid w:val="00966318"/>
    <w:rsid w:val="0096757C"/>
    <w:rsid w:val="00970D6E"/>
    <w:rsid w:val="00973DDA"/>
    <w:rsid w:val="00974AE0"/>
    <w:rsid w:val="009761C0"/>
    <w:rsid w:val="00977E9D"/>
    <w:rsid w:val="00981363"/>
    <w:rsid w:val="00983655"/>
    <w:rsid w:val="009836E7"/>
    <w:rsid w:val="009857BD"/>
    <w:rsid w:val="00985FAC"/>
    <w:rsid w:val="009862D4"/>
    <w:rsid w:val="00996CB2"/>
    <w:rsid w:val="009A0B7E"/>
    <w:rsid w:val="009A4F28"/>
    <w:rsid w:val="009A55A9"/>
    <w:rsid w:val="009A55BB"/>
    <w:rsid w:val="009B5B1E"/>
    <w:rsid w:val="009B750B"/>
    <w:rsid w:val="009B760F"/>
    <w:rsid w:val="009C28A8"/>
    <w:rsid w:val="009C305B"/>
    <w:rsid w:val="009D5DFC"/>
    <w:rsid w:val="009E3805"/>
    <w:rsid w:val="009E50F5"/>
    <w:rsid w:val="009E71E4"/>
    <w:rsid w:val="009F60E3"/>
    <w:rsid w:val="00A018FD"/>
    <w:rsid w:val="00A125D8"/>
    <w:rsid w:val="00A15C12"/>
    <w:rsid w:val="00A22342"/>
    <w:rsid w:val="00A22E0F"/>
    <w:rsid w:val="00A25522"/>
    <w:rsid w:val="00A31B11"/>
    <w:rsid w:val="00A364B6"/>
    <w:rsid w:val="00A36E0A"/>
    <w:rsid w:val="00A412CF"/>
    <w:rsid w:val="00A41792"/>
    <w:rsid w:val="00A4215A"/>
    <w:rsid w:val="00A442A9"/>
    <w:rsid w:val="00A44EFC"/>
    <w:rsid w:val="00A47431"/>
    <w:rsid w:val="00A50696"/>
    <w:rsid w:val="00A56A1A"/>
    <w:rsid w:val="00A6085C"/>
    <w:rsid w:val="00A60CE7"/>
    <w:rsid w:val="00A61551"/>
    <w:rsid w:val="00A630CF"/>
    <w:rsid w:val="00A63420"/>
    <w:rsid w:val="00A639CD"/>
    <w:rsid w:val="00A6430F"/>
    <w:rsid w:val="00A66B47"/>
    <w:rsid w:val="00A701B4"/>
    <w:rsid w:val="00A70F99"/>
    <w:rsid w:val="00A74139"/>
    <w:rsid w:val="00A74512"/>
    <w:rsid w:val="00A80829"/>
    <w:rsid w:val="00A82E32"/>
    <w:rsid w:val="00A84AD9"/>
    <w:rsid w:val="00A85CE3"/>
    <w:rsid w:val="00A87156"/>
    <w:rsid w:val="00A90034"/>
    <w:rsid w:val="00A92B00"/>
    <w:rsid w:val="00AA1384"/>
    <w:rsid w:val="00AA22FF"/>
    <w:rsid w:val="00AA25C3"/>
    <w:rsid w:val="00AA403E"/>
    <w:rsid w:val="00AA7CAE"/>
    <w:rsid w:val="00AB044E"/>
    <w:rsid w:val="00AB37DB"/>
    <w:rsid w:val="00AB3C71"/>
    <w:rsid w:val="00AC0A09"/>
    <w:rsid w:val="00AC4363"/>
    <w:rsid w:val="00AD16C5"/>
    <w:rsid w:val="00AD2D84"/>
    <w:rsid w:val="00AD35A7"/>
    <w:rsid w:val="00AD6CF5"/>
    <w:rsid w:val="00AE1420"/>
    <w:rsid w:val="00AE3469"/>
    <w:rsid w:val="00AF060C"/>
    <w:rsid w:val="00AF363F"/>
    <w:rsid w:val="00AF5188"/>
    <w:rsid w:val="00B00262"/>
    <w:rsid w:val="00B01486"/>
    <w:rsid w:val="00B03791"/>
    <w:rsid w:val="00B05057"/>
    <w:rsid w:val="00B070B6"/>
    <w:rsid w:val="00B10383"/>
    <w:rsid w:val="00B11D18"/>
    <w:rsid w:val="00B151EA"/>
    <w:rsid w:val="00B15601"/>
    <w:rsid w:val="00B16096"/>
    <w:rsid w:val="00B16DA3"/>
    <w:rsid w:val="00B17AF3"/>
    <w:rsid w:val="00B21D55"/>
    <w:rsid w:val="00B21F59"/>
    <w:rsid w:val="00B23B99"/>
    <w:rsid w:val="00B309D1"/>
    <w:rsid w:val="00B3590C"/>
    <w:rsid w:val="00B359B9"/>
    <w:rsid w:val="00B36733"/>
    <w:rsid w:val="00B41672"/>
    <w:rsid w:val="00B41CC6"/>
    <w:rsid w:val="00B42945"/>
    <w:rsid w:val="00B4319B"/>
    <w:rsid w:val="00B46FF2"/>
    <w:rsid w:val="00B51B2E"/>
    <w:rsid w:val="00B57990"/>
    <w:rsid w:val="00B601C0"/>
    <w:rsid w:val="00B61594"/>
    <w:rsid w:val="00B661CE"/>
    <w:rsid w:val="00B700CF"/>
    <w:rsid w:val="00B7028E"/>
    <w:rsid w:val="00B759F8"/>
    <w:rsid w:val="00B86A11"/>
    <w:rsid w:val="00B87FB4"/>
    <w:rsid w:val="00B9268E"/>
    <w:rsid w:val="00B93EB6"/>
    <w:rsid w:val="00B94F9C"/>
    <w:rsid w:val="00BA7373"/>
    <w:rsid w:val="00BA7B18"/>
    <w:rsid w:val="00BB17E0"/>
    <w:rsid w:val="00BB1C80"/>
    <w:rsid w:val="00BB3C87"/>
    <w:rsid w:val="00BB3C96"/>
    <w:rsid w:val="00BB61BA"/>
    <w:rsid w:val="00BB7719"/>
    <w:rsid w:val="00BC1A1A"/>
    <w:rsid w:val="00BC26F0"/>
    <w:rsid w:val="00BC32FD"/>
    <w:rsid w:val="00BD2E73"/>
    <w:rsid w:val="00BD337A"/>
    <w:rsid w:val="00BD6E37"/>
    <w:rsid w:val="00BE756C"/>
    <w:rsid w:val="00BF025A"/>
    <w:rsid w:val="00BF1CBB"/>
    <w:rsid w:val="00BF2772"/>
    <w:rsid w:val="00BF76C1"/>
    <w:rsid w:val="00C024AE"/>
    <w:rsid w:val="00C03BA6"/>
    <w:rsid w:val="00C04E92"/>
    <w:rsid w:val="00C06CD4"/>
    <w:rsid w:val="00C07819"/>
    <w:rsid w:val="00C141DC"/>
    <w:rsid w:val="00C16737"/>
    <w:rsid w:val="00C218E8"/>
    <w:rsid w:val="00C23AC6"/>
    <w:rsid w:val="00C25A3D"/>
    <w:rsid w:val="00C30BB1"/>
    <w:rsid w:val="00C32D73"/>
    <w:rsid w:val="00C36082"/>
    <w:rsid w:val="00C40C69"/>
    <w:rsid w:val="00C41A24"/>
    <w:rsid w:val="00C469FA"/>
    <w:rsid w:val="00C51851"/>
    <w:rsid w:val="00C540EF"/>
    <w:rsid w:val="00C55C7B"/>
    <w:rsid w:val="00C610A5"/>
    <w:rsid w:val="00C67D20"/>
    <w:rsid w:val="00C67ED5"/>
    <w:rsid w:val="00C72685"/>
    <w:rsid w:val="00C777E2"/>
    <w:rsid w:val="00C96C44"/>
    <w:rsid w:val="00CA001E"/>
    <w:rsid w:val="00CA3897"/>
    <w:rsid w:val="00CA701E"/>
    <w:rsid w:val="00CB00B7"/>
    <w:rsid w:val="00CB112F"/>
    <w:rsid w:val="00CB2B9A"/>
    <w:rsid w:val="00CB418B"/>
    <w:rsid w:val="00CB46C9"/>
    <w:rsid w:val="00CB5148"/>
    <w:rsid w:val="00CD4A9B"/>
    <w:rsid w:val="00CE064D"/>
    <w:rsid w:val="00CE09DA"/>
    <w:rsid w:val="00CE482A"/>
    <w:rsid w:val="00CE570D"/>
    <w:rsid w:val="00CE7275"/>
    <w:rsid w:val="00CF1A10"/>
    <w:rsid w:val="00CF3358"/>
    <w:rsid w:val="00CF4EB8"/>
    <w:rsid w:val="00CF748C"/>
    <w:rsid w:val="00D00356"/>
    <w:rsid w:val="00D00D58"/>
    <w:rsid w:val="00D04450"/>
    <w:rsid w:val="00D04C4A"/>
    <w:rsid w:val="00D06076"/>
    <w:rsid w:val="00D11B65"/>
    <w:rsid w:val="00D1273F"/>
    <w:rsid w:val="00D1328D"/>
    <w:rsid w:val="00D21F0E"/>
    <w:rsid w:val="00D22C72"/>
    <w:rsid w:val="00D22C94"/>
    <w:rsid w:val="00D25C2B"/>
    <w:rsid w:val="00D26276"/>
    <w:rsid w:val="00D277B0"/>
    <w:rsid w:val="00D300C4"/>
    <w:rsid w:val="00D3154F"/>
    <w:rsid w:val="00D34313"/>
    <w:rsid w:val="00D3740C"/>
    <w:rsid w:val="00D44BED"/>
    <w:rsid w:val="00D47AD7"/>
    <w:rsid w:val="00D54716"/>
    <w:rsid w:val="00D55938"/>
    <w:rsid w:val="00D712C9"/>
    <w:rsid w:val="00D71686"/>
    <w:rsid w:val="00D72807"/>
    <w:rsid w:val="00D771ED"/>
    <w:rsid w:val="00D82EB7"/>
    <w:rsid w:val="00D849CF"/>
    <w:rsid w:val="00D84A9D"/>
    <w:rsid w:val="00D852E3"/>
    <w:rsid w:val="00D92681"/>
    <w:rsid w:val="00D92886"/>
    <w:rsid w:val="00D93ED6"/>
    <w:rsid w:val="00D9790A"/>
    <w:rsid w:val="00DB0585"/>
    <w:rsid w:val="00DB47E8"/>
    <w:rsid w:val="00DB5BEC"/>
    <w:rsid w:val="00DC13EA"/>
    <w:rsid w:val="00DC45CF"/>
    <w:rsid w:val="00DD04FD"/>
    <w:rsid w:val="00DD0E99"/>
    <w:rsid w:val="00DD1E9D"/>
    <w:rsid w:val="00DD296C"/>
    <w:rsid w:val="00DD6DFE"/>
    <w:rsid w:val="00DD7910"/>
    <w:rsid w:val="00DE6613"/>
    <w:rsid w:val="00DE7F9E"/>
    <w:rsid w:val="00DF3B9C"/>
    <w:rsid w:val="00DF59DB"/>
    <w:rsid w:val="00DF6452"/>
    <w:rsid w:val="00DF688E"/>
    <w:rsid w:val="00E000D8"/>
    <w:rsid w:val="00E029DA"/>
    <w:rsid w:val="00E02A22"/>
    <w:rsid w:val="00E05543"/>
    <w:rsid w:val="00E05620"/>
    <w:rsid w:val="00E066DA"/>
    <w:rsid w:val="00E131DC"/>
    <w:rsid w:val="00E17779"/>
    <w:rsid w:val="00E203B8"/>
    <w:rsid w:val="00E2086E"/>
    <w:rsid w:val="00E24679"/>
    <w:rsid w:val="00E32A65"/>
    <w:rsid w:val="00E364C1"/>
    <w:rsid w:val="00E3663F"/>
    <w:rsid w:val="00E37402"/>
    <w:rsid w:val="00E42CF3"/>
    <w:rsid w:val="00E50994"/>
    <w:rsid w:val="00E51046"/>
    <w:rsid w:val="00E55656"/>
    <w:rsid w:val="00E56705"/>
    <w:rsid w:val="00E61DC0"/>
    <w:rsid w:val="00E625B6"/>
    <w:rsid w:val="00E63960"/>
    <w:rsid w:val="00E657C4"/>
    <w:rsid w:val="00E65E47"/>
    <w:rsid w:val="00E74D0C"/>
    <w:rsid w:val="00E74F50"/>
    <w:rsid w:val="00E757E4"/>
    <w:rsid w:val="00E76B7F"/>
    <w:rsid w:val="00E81178"/>
    <w:rsid w:val="00E85E26"/>
    <w:rsid w:val="00E93D34"/>
    <w:rsid w:val="00EA13D8"/>
    <w:rsid w:val="00EB1A46"/>
    <w:rsid w:val="00EB416A"/>
    <w:rsid w:val="00EB599C"/>
    <w:rsid w:val="00EB7832"/>
    <w:rsid w:val="00EC1A81"/>
    <w:rsid w:val="00EC2E40"/>
    <w:rsid w:val="00EC42BC"/>
    <w:rsid w:val="00EC5AC3"/>
    <w:rsid w:val="00EC7D68"/>
    <w:rsid w:val="00ED120D"/>
    <w:rsid w:val="00EE25D7"/>
    <w:rsid w:val="00EE4914"/>
    <w:rsid w:val="00EE5D0F"/>
    <w:rsid w:val="00EE69F3"/>
    <w:rsid w:val="00EE6C18"/>
    <w:rsid w:val="00EE7859"/>
    <w:rsid w:val="00EE79C8"/>
    <w:rsid w:val="00EF2560"/>
    <w:rsid w:val="00EF2B56"/>
    <w:rsid w:val="00EF78FE"/>
    <w:rsid w:val="00F01679"/>
    <w:rsid w:val="00F03DD0"/>
    <w:rsid w:val="00F07E34"/>
    <w:rsid w:val="00F16315"/>
    <w:rsid w:val="00F204FD"/>
    <w:rsid w:val="00F20509"/>
    <w:rsid w:val="00F21F34"/>
    <w:rsid w:val="00F24456"/>
    <w:rsid w:val="00F26CB6"/>
    <w:rsid w:val="00F27843"/>
    <w:rsid w:val="00F32064"/>
    <w:rsid w:val="00F37BE0"/>
    <w:rsid w:val="00F42D3A"/>
    <w:rsid w:val="00F47DD5"/>
    <w:rsid w:val="00F5004E"/>
    <w:rsid w:val="00F54941"/>
    <w:rsid w:val="00F54DB1"/>
    <w:rsid w:val="00F55146"/>
    <w:rsid w:val="00F766E2"/>
    <w:rsid w:val="00F769AC"/>
    <w:rsid w:val="00F81FA9"/>
    <w:rsid w:val="00F85404"/>
    <w:rsid w:val="00F85C08"/>
    <w:rsid w:val="00F86D4A"/>
    <w:rsid w:val="00F9099A"/>
    <w:rsid w:val="00F914C7"/>
    <w:rsid w:val="00F918DE"/>
    <w:rsid w:val="00F94AF3"/>
    <w:rsid w:val="00F94FC2"/>
    <w:rsid w:val="00FA371F"/>
    <w:rsid w:val="00FA3BB1"/>
    <w:rsid w:val="00FA477E"/>
    <w:rsid w:val="00FA757A"/>
    <w:rsid w:val="00FB2718"/>
    <w:rsid w:val="00FC7716"/>
    <w:rsid w:val="00FD3D3F"/>
    <w:rsid w:val="00FD501B"/>
    <w:rsid w:val="00FD569B"/>
    <w:rsid w:val="00FD5BE5"/>
    <w:rsid w:val="00FD7AA5"/>
    <w:rsid w:val="00FE02F2"/>
    <w:rsid w:val="00FE1386"/>
    <w:rsid w:val="00FE4F7C"/>
    <w:rsid w:val="00FE76FB"/>
    <w:rsid w:val="00FE7847"/>
    <w:rsid w:val="00FF0EF3"/>
    <w:rsid w:val="00FF12A0"/>
    <w:rsid w:val="00FF1AD4"/>
    <w:rsid w:val="00FF623E"/>
    <w:rsid w:val="00FF7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14:docId w14:val="794B2083"/>
  <w15:docId w15:val="{A858050B-20F4-4FEE-B088-14C02DA1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28E"/>
    <w:rPr>
      <w:sz w:val="24"/>
    </w:rPr>
  </w:style>
  <w:style w:type="paragraph" w:styleId="Nadpis1">
    <w:name w:val="heading 1"/>
    <w:aliases w:val="nadpis 2"/>
    <w:basedOn w:val="Normln"/>
    <w:next w:val="Normln"/>
    <w:link w:val="Nadpis1Char"/>
    <w:uiPriority w:val="9"/>
    <w:qFormat/>
    <w:rsid w:val="00024C8D"/>
    <w:pPr>
      <w:keepNext/>
      <w:keepLines/>
      <w:spacing w:before="240" w:after="0"/>
      <w:outlineLvl w:val="0"/>
    </w:pPr>
    <w:rPr>
      <w:rFonts w:asciiTheme="majorHAnsi" w:eastAsiaTheme="majorEastAsia" w:hAnsiTheme="majorHAnsi" w:cstheme="majorBidi"/>
      <w:b/>
      <w:sz w:val="32"/>
      <w:szCs w:val="32"/>
    </w:rPr>
  </w:style>
  <w:style w:type="paragraph" w:styleId="Nadpis2">
    <w:name w:val="heading 2"/>
    <w:aliases w:val="nadpis 3"/>
    <w:basedOn w:val="Normln"/>
    <w:next w:val="Normln"/>
    <w:link w:val="Nadpis2Char"/>
    <w:uiPriority w:val="9"/>
    <w:unhideWhenUsed/>
    <w:qFormat/>
    <w:rsid w:val="00024C8D"/>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Nadpis3">
    <w:name w:val="heading 3"/>
    <w:basedOn w:val="Normln"/>
    <w:next w:val="Normln"/>
    <w:link w:val="Nadpis3Char"/>
    <w:uiPriority w:val="9"/>
    <w:semiHidden/>
    <w:unhideWhenUsed/>
    <w:rsid w:val="002E3E8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rsid w:val="007729AB"/>
    <w:pPr>
      <w:ind w:left="720"/>
      <w:contextualSpacing/>
    </w:pPr>
  </w:style>
  <w:style w:type="paragraph" w:styleId="Zhlav">
    <w:name w:val="header"/>
    <w:basedOn w:val="Normln"/>
    <w:link w:val="ZhlavChar"/>
    <w:uiPriority w:val="99"/>
    <w:unhideWhenUsed/>
    <w:rsid w:val="00E02A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A22"/>
  </w:style>
  <w:style w:type="paragraph" w:styleId="Zpat">
    <w:name w:val="footer"/>
    <w:basedOn w:val="Normln"/>
    <w:link w:val="ZpatChar"/>
    <w:uiPriority w:val="99"/>
    <w:unhideWhenUsed/>
    <w:rsid w:val="00E02A22"/>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A22"/>
  </w:style>
  <w:style w:type="paragraph" w:styleId="Bezmezer">
    <w:name w:val="No Spacing"/>
    <w:aliases w:val="nadpis 1"/>
    <w:uiPriority w:val="1"/>
    <w:qFormat/>
    <w:rsid w:val="00024C8D"/>
    <w:pPr>
      <w:spacing w:after="0" w:line="240" w:lineRule="auto"/>
    </w:pPr>
    <w:rPr>
      <w:rFonts w:asciiTheme="majorHAnsi" w:hAnsiTheme="majorHAnsi"/>
      <w:b/>
      <w:sz w:val="36"/>
    </w:rPr>
  </w:style>
  <w:style w:type="character" w:customStyle="1" w:styleId="Nadpis1Char">
    <w:name w:val="Nadpis 1 Char"/>
    <w:aliases w:val="nadpis 2 Char"/>
    <w:basedOn w:val="Standardnpsmoodstavce"/>
    <w:link w:val="Nadpis1"/>
    <w:uiPriority w:val="9"/>
    <w:rsid w:val="00024C8D"/>
    <w:rPr>
      <w:rFonts w:asciiTheme="majorHAnsi" w:eastAsiaTheme="majorEastAsia" w:hAnsiTheme="majorHAnsi" w:cstheme="majorBidi"/>
      <w:b/>
      <w:sz w:val="32"/>
      <w:szCs w:val="32"/>
    </w:rPr>
  </w:style>
  <w:style w:type="character" w:customStyle="1" w:styleId="Nadpis2Char">
    <w:name w:val="Nadpis 2 Char"/>
    <w:aliases w:val="nadpis 3 Char"/>
    <w:basedOn w:val="Standardnpsmoodstavce"/>
    <w:link w:val="Nadpis2"/>
    <w:uiPriority w:val="9"/>
    <w:rsid w:val="00024C8D"/>
    <w:rPr>
      <w:rFonts w:asciiTheme="majorHAnsi" w:eastAsiaTheme="majorEastAsia" w:hAnsiTheme="majorHAnsi" w:cstheme="majorBidi"/>
      <w:b/>
      <w:color w:val="000000" w:themeColor="text1"/>
      <w:sz w:val="28"/>
      <w:szCs w:val="26"/>
    </w:rPr>
  </w:style>
  <w:style w:type="character" w:styleId="Zdraznnjemn">
    <w:name w:val="Subtle Emphasis"/>
    <w:basedOn w:val="Standardnpsmoodstavce"/>
    <w:uiPriority w:val="19"/>
    <w:rsid w:val="00024C8D"/>
    <w:rPr>
      <w:i/>
      <w:iCs/>
      <w:color w:val="404040" w:themeColor="text1" w:themeTint="BF"/>
    </w:rPr>
  </w:style>
  <w:style w:type="character" w:styleId="Zdraznnintenzivn">
    <w:name w:val="Intense Emphasis"/>
    <w:basedOn w:val="Standardnpsmoodstavce"/>
    <w:uiPriority w:val="21"/>
    <w:rsid w:val="00024C8D"/>
    <w:rPr>
      <w:i/>
      <w:iCs/>
      <w:color w:val="4472C4" w:themeColor="accent1"/>
    </w:rPr>
  </w:style>
  <w:style w:type="paragraph" w:styleId="Vrazncitt">
    <w:name w:val="Intense Quote"/>
    <w:basedOn w:val="Normln"/>
    <w:next w:val="Normln"/>
    <w:link w:val="VrazncittChar"/>
    <w:uiPriority w:val="30"/>
    <w:rsid w:val="00024C8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024C8D"/>
    <w:rPr>
      <w:i/>
      <w:iCs/>
      <w:color w:val="4472C4" w:themeColor="accent1"/>
    </w:rPr>
  </w:style>
  <w:style w:type="character" w:styleId="Nzevknihy">
    <w:name w:val="Book Title"/>
    <w:basedOn w:val="Standardnpsmoodstavce"/>
    <w:uiPriority w:val="33"/>
    <w:rsid w:val="00024C8D"/>
    <w:rPr>
      <w:b/>
      <w:bCs/>
      <w:i/>
      <w:iCs/>
      <w:spacing w:val="5"/>
    </w:rPr>
  </w:style>
  <w:style w:type="character" w:styleId="Zstupntext">
    <w:name w:val="Placeholder Text"/>
    <w:basedOn w:val="Standardnpsmoodstavce"/>
    <w:uiPriority w:val="99"/>
    <w:semiHidden/>
    <w:rsid w:val="00A60CE7"/>
    <w:rPr>
      <w:color w:val="808080"/>
    </w:rPr>
  </w:style>
  <w:style w:type="paragraph" w:styleId="Obsah1">
    <w:name w:val="toc 1"/>
    <w:basedOn w:val="Normln"/>
    <w:next w:val="Normln"/>
    <w:autoRedefine/>
    <w:uiPriority w:val="39"/>
    <w:unhideWhenUsed/>
    <w:rsid w:val="002E3E8B"/>
    <w:pPr>
      <w:spacing w:before="120" w:after="0"/>
    </w:pPr>
    <w:rPr>
      <w:rFonts w:cstheme="minorHAnsi"/>
      <w:b/>
      <w:bCs/>
      <w:i/>
      <w:iCs/>
      <w:szCs w:val="24"/>
    </w:rPr>
  </w:style>
  <w:style w:type="paragraph" w:styleId="Obsah2">
    <w:name w:val="toc 2"/>
    <w:basedOn w:val="Normln"/>
    <w:next w:val="Normln"/>
    <w:autoRedefine/>
    <w:uiPriority w:val="39"/>
    <w:unhideWhenUsed/>
    <w:rsid w:val="002E3E8B"/>
    <w:pPr>
      <w:spacing w:before="120" w:after="0"/>
      <w:ind w:left="240"/>
    </w:pPr>
    <w:rPr>
      <w:rFonts w:cstheme="minorHAnsi"/>
      <w:b/>
      <w:bCs/>
      <w:sz w:val="22"/>
    </w:rPr>
  </w:style>
  <w:style w:type="character" w:styleId="Hypertextovodkaz">
    <w:name w:val="Hyperlink"/>
    <w:basedOn w:val="Standardnpsmoodstavce"/>
    <w:uiPriority w:val="99"/>
    <w:unhideWhenUsed/>
    <w:rsid w:val="002E3E8B"/>
    <w:rPr>
      <w:color w:val="0563C1" w:themeColor="hyperlink"/>
      <w:u w:val="single"/>
    </w:rPr>
  </w:style>
  <w:style w:type="paragraph" w:styleId="Obsah3">
    <w:name w:val="toc 3"/>
    <w:basedOn w:val="Normln"/>
    <w:next w:val="Normln"/>
    <w:autoRedefine/>
    <w:uiPriority w:val="39"/>
    <w:unhideWhenUsed/>
    <w:rsid w:val="002E3E8B"/>
    <w:pPr>
      <w:spacing w:after="0"/>
      <w:ind w:left="480"/>
    </w:pPr>
    <w:rPr>
      <w:rFonts w:cstheme="minorHAnsi"/>
      <w:sz w:val="20"/>
      <w:szCs w:val="20"/>
    </w:rPr>
  </w:style>
  <w:style w:type="paragraph" w:styleId="Obsah4">
    <w:name w:val="toc 4"/>
    <w:basedOn w:val="Normln"/>
    <w:next w:val="Normln"/>
    <w:autoRedefine/>
    <w:uiPriority w:val="39"/>
    <w:unhideWhenUsed/>
    <w:rsid w:val="002E3E8B"/>
    <w:pPr>
      <w:spacing w:after="0"/>
      <w:ind w:left="720"/>
    </w:pPr>
    <w:rPr>
      <w:rFonts w:cstheme="minorHAnsi"/>
      <w:sz w:val="20"/>
      <w:szCs w:val="20"/>
    </w:rPr>
  </w:style>
  <w:style w:type="paragraph" w:styleId="Obsah5">
    <w:name w:val="toc 5"/>
    <w:basedOn w:val="Normln"/>
    <w:next w:val="Normln"/>
    <w:autoRedefine/>
    <w:uiPriority w:val="39"/>
    <w:unhideWhenUsed/>
    <w:rsid w:val="002E3E8B"/>
    <w:pPr>
      <w:spacing w:after="0"/>
      <w:ind w:left="960"/>
    </w:pPr>
    <w:rPr>
      <w:rFonts w:cstheme="minorHAnsi"/>
      <w:sz w:val="20"/>
      <w:szCs w:val="20"/>
    </w:rPr>
  </w:style>
  <w:style w:type="paragraph" w:styleId="Obsah6">
    <w:name w:val="toc 6"/>
    <w:basedOn w:val="Normln"/>
    <w:next w:val="Normln"/>
    <w:autoRedefine/>
    <w:uiPriority w:val="39"/>
    <w:unhideWhenUsed/>
    <w:rsid w:val="002E3E8B"/>
    <w:pPr>
      <w:spacing w:after="0"/>
      <w:ind w:left="1200"/>
    </w:pPr>
    <w:rPr>
      <w:rFonts w:cstheme="minorHAnsi"/>
      <w:sz w:val="20"/>
      <w:szCs w:val="20"/>
    </w:rPr>
  </w:style>
  <w:style w:type="paragraph" w:styleId="Obsah7">
    <w:name w:val="toc 7"/>
    <w:basedOn w:val="Normln"/>
    <w:next w:val="Normln"/>
    <w:autoRedefine/>
    <w:uiPriority w:val="39"/>
    <w:unhideWhenUsed/>
    <w:rsid w:val="002E3E8B"/>
    <w:pPr>
      <w:spacing w:after="0"/>
      <w:ind w:left="1440"/>
    </w:pPr>
    <w:rPr>
      <w:rFonts w:cstheme="minorHAnsi"/>
      <w:sz w:val="20"/>
      <w:szCs w:val="20"/>
    </w:rPr>
  </w:style>
  <w:style w:type="paragraph" w:styleId="Obsah8">
    <w:name w:val="toc 8"/>
    <w:basedOn w:val="Normln"/>
    <w:next w:val="Normln"/>
    <w:autoRedefine/>
    <w:uiPriority w:val="39"/>
    <w:unhideWhenUsed/>
    <w:rsid w:val="002E3E8B"/>
    <w:pPr>
      <w:spacing w:after="0"/>
      <w:ind w:left="1680"/>
    </w:pPr>
    <w:rPr>
      <w:rFonts w:cstheme="minorHAnsi"/>
      <w:sz w:val="20"/>
      <w:szCs w:val="20"/>
    </w:rPr>
  </w:style>
  <w:style w:type="paragraph" w:styleId="Obsah9">
    <w:name w:val="toc 9"/>
    <w:basedOn w:val="Normln"/>
    <w:next w:val="Normln"/>
    <w:autoRedefine/>
    <w:uiPriority w:val="39"/>
    <w:unhideWhenUsed/>
    <w:rsid w:val="002E3E8B"/>
    <w:pPr>
      <w:spacing w:after="0"/>
      <w:ind w:left="1920"/>
    </w:pPr>
    <w:rPr>
      <w:rFonts w:cstheme="minorHAnsi"/>
      <w:sz w:val="20"/>
      <w:szCs w:val="20"/>
    </w:rPr>
  </w:style>
  <w:style w:type="character" w:customStyle="1" w:styleId="Nadpis3Char">
    <w:name w:val="Nadpis 3 Char"/>
    <w:basedOn w:val="Standardnpsmoodstavce"/>
    <w:link w:val="Nadpis3"/>
    <w:uiPriority w:val="9"/>
    <w:semiHidden/>
    <w:rsid w:val="002E3E8B"/>
    <w:rPr>
      <w:rFonts w:asciiTheme="majorHAnsi" w:eastAsiaTheme="majorEastAsia" w:hAnsiTheme="majorHAnsi" w:cstheme="majorBidi"/>
      <w:color w:val="1F3763" w:themeColor="accent1" w:themeShade="7F"/>
      <w:sz w:val="24"/>
      <w:szCs w:val="24"/>
    </w:rPr>
  </w:style>
  <w:style w:type="paragraph" w:customStyle="1" w:styleId="Standard">
    <w:name w:val="Standard"/>
    <w:rsid w:val="004A63B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lnweb">
    <w:name w:val="Normal (Web)"/>
    <w:basedOn w:val="Normln"/>
    <w:uiPriority w:val="99"/>
    <w:semiHidden/>
    <w:unhideWhenUsed/>
    <w:rsid w:val="00BA7373"/>
    <w:pPr>
      <w:spacing w:before="100" w:beforeAutospacing="1" w:after="100" w:afterAutospacing="1" w:line="240" w:lineRule="auto"/>
    </w:pPr>
    <w:rPr>
      <w:rFonts w:ascii="Times New Roman" w:eastAsia="Times New Roman" w:hAnsi="Times New Roman" w:cs="Times New Roman"/>
      <w:szCs w:val="24"/>
      <w:lang w:eastAsia="cs-CZ"/>
    </w:rPr>
  </w:style>
  <w:style w:type="character" w:styleId="Siln">
    <w:name w:val="Strong"/>
    <w:basedOn w:val="Standardnpsmoodstavce"/>
    <w:uiPriority w:val="22"/>
    <w:qFormat/>
    <w:rsid w:val="00BA7373"/>
    <w:rPr>
      <w:b/>
      <w:bCs/>
    </w:rPr>
  </w:style>
  <w:style w:type="character" w:styleId="Zdraznn">
    <w:name w:val="Emphasis"/>
    <w:basedOn w:val="Standardnpsmoodstavce"/>
    <w:uiPriority w:val="20"/>
    <w:qFormat/>
    <w:rsid w:val="00A412CF"/>
    <w:rPr>
      <w:i/>
      <w:iCs/>
    </w:rPr>
  </w:style>
  <w:style w:type="paragraph" w:styleId="FormtovanvHTML">
    <w:name w:val="HTML Preformatted"/>
    <w:basedOn w:val="Normln"/>
    <w:link w:val="FormtovanvHTMLChar"/>
    <w:uiPriority w:val="99"/>
    <w:semiHidden/>
    <w:unhideWhenUsed/>
    <w:rsid w:val="00763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63A62"/>
    <w:rPr>
      <w:rFonts w:ascii="Courier New" w:eastAsia="Times New Roman" w:hAnsi="Courier New" w:cs="Courier New"/>
      <w:sz w:val="20"/>
      <w:szCs w:val="20"/>
      <w:lang w:eastAsia="cs-CZ"/>
    </w:rPr>
  </w:style>
  <w:style w:type="paragraph" w:styleId="Textpoznpodarou">
    <w:name w:val="footnote text"/>
    <w:basedOn w:val="Normln"/>
    <w:link w:val="TextpoznpodarouChar"/>
    <w:uiPriority w:val="99"/>
    <w:semiHidden/>
    <w:unhideWhenUsed/>
    <w:rsid w:val="00F37BE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37BE0"/>
    <w:rPr>
      <w:sz w:val="20"/>
      <w:szCs w:val="20"/>
    </w:rPr>
  </w:style>
  <w:style w:type="character" w:styleId="Znakapoznpodarou">
    <w:name w:val="footnote reference"/>
    <w:basedOn w:val="Standardnpsmoodstavce"/>
    <w:uiPriority w:val="99"/>
    <w:semiHidden/>
    <w:unhideWhenUsed/>
    <w:rsid w:val="00F37BE0"/>
    <w:rPr>
      <w:vertAlign w:val="superscript"/>
    </w:rPr>
  </w:style>
  <w:style w:type="paragraph" w:styleId="Bibliografie">
    <w:name w:val="Bibliography"/>
    <w:basedOn w:val="Normln"/>
    <w:next w:val="Normln"/>
    <w:uiPriority w:val="37"/>
    <w:unhideWhenUsed/>
    <w:rsid w:val="005B5F98"/>
  </w:style>
  <w:style w:type="paragraph" w:styleId="Nadpisobsahu">
    <w:name w:val="TOC Heading"/>
    <w:basedOn w:val="Nadpis1"/>
    <w:next w:val="Normln"/>
    <w:uiPriority w:val="39"/>
    <w:unhideWhenUsed/>
    <w:qFormat/>
    <w:rsid w:val="0049728B"/>
    <w:pPr>
      <w:outlineLvl w:val="9"/>
    </w:pPr>
    <w:rPr>
      <w:b w:val="0"/>
      <w:color w:val="2F5496" w:themeColor="accent1" w:themeShade="BF"/>
      <w:lang w:eastAsia="cs-CZ"/>
    </w:rPr>
  </w:style>
  <w:style w:type="character" w:styleId="Nevyeenzmnka">
    <w:name w:val="Unresolved Mention"/>
    <w:basedOn w:val="Standardnpsmoodstavce"/>
    <w:uiPriority w:val="99"/>
    <w:semiHidden/>
    <w:unhideWhenUsed/>
    <w:rsid w:val="00DF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433">
      <w:bodyDiv w:val="1"/>
      <w:marLeft w:val="0"/>
      <w:marRight w:val="0"/>
      <w:marTop w:val="0"/>
      <w:marBottom w:val="0"/>
      <w:divBdr>
        <w:top w:val="none" w:sz="0" w:space="0" w:color="auto"/>
        <w:left w:val="none" w:sz="0" w:space="0" w:color="auto"/>
        <w:bottom w:val="none" w:sz="0" w:space="0" w:color="auto"/>
        <w:right w:val="none" w:sz="0" w:space="0" w:color="auto"/>
      </w:divBdr>
    </w:div>
    <w:div w:id="3482244">
      <w:bodyDiv w:val="1"/>
      <w:marLeft w:val="0"/>
      <w:marRight w:val="0"/>
      <w:marTop w:val="0"/>
      <w:marBottom w:val="0"/>
      <w:divBdr>
        <w:top w:val="none" w:sz="0" w:space="0" w:color="auto"/>
        <w:left w:val="none" w:sz="0" w:space="0" w:color="auto"/>
        <w:bottom w:val="none" w:sz="0" w:space="0" w:color="auto"/>
        <w:right w:val="none" w:sz="0" w:space="0" w:color="auto"/>
      </w:divBdr>
    </w:div>
    <w:div w:id="7753543">
      <w:bodyDiv w:val="1"/>
      <w:marLeft w:val="0"/>
      <w:marRight w:val="0"/>
      <w:marTop w:val="0"/>
      <w:marBottom w:val="0"/>
      <w:divBdr>
        <w:top w:val="none" w:sz="0" w:space="0" w:color="auto"/>
        <w:left w:val="none" w:sz="0" w:space="0" w:color="auto"/>
        <w:bottom w:val="none" w:sz="0" w:space="0" w:color="auto"/>
        <w:right w:val="none" w:sz="0" w:space="0" w:color="auto"/>
      </w:divBdr>
    </w:div>
    <w:div w:id="8263499">
      <w:bodyDiv w:val="1"/>
      <w:marLeft w:val="0"/>
      <w:marRight w:val="0"/>
      <w:marTop w:val="0"/>
      <w:marBottom w:val="0"/>
      <w:divBdr>
        <w:top w:val="none" w:sz="0" w:space="0" w:color="auto"/>
        <w:left w:val="none" w:sz="0" w:space="0" w:color="auto"/>
        <w:bottom w:val="none" w:sz="0" w:space="0" w:color="auto"/>
        <w:right w:val="none" w:sz="0" w:space="0" w:color="auto"/>
      </w:divBdr>
    </w:div>
    <w:div w:id="8341617">
      <w:bodyDiv w:val="1"/>
      <w:marLeft w:val="0"/>
      <w:marRight w:val="0"/>
      <w:marTop w:val="0"/>
      <w:marBottom w:val="0"/>
      <w:divBdr>
        <w:top w:val="none" w:sz="0" w:space="0" w:color="auto"/>
        <w:left w:val="none" w:sz="0" w:space="0" w:color="auto"/>
        <w:bottom w:val="none" w:sz="0" w:space="0" w:color="auto"/>
        <w:right w:val="none" w:sz="0" w:space="0" w:color="auto"/>
      </w:divBdr>
    </w:div>
    <w:div w:id="8606721">
      <w:bodyDiv w:val="1"/>
      <w:marLeft w:val="0"/>
      <w:marRight w:val="0"/>
      <w:marTop w:val="0"/>
      <w:marBottom w:val="0"/>
      <w:divBdr>
        <w:top w:val="none" w:sz="0" w:space="0" w:color="auto"/>
        <w:left w:val="none" w:sz="0" w:space="0" w:color="auto"/>
        <w:bottom w:val="none" w:sz="0" w:space="0" w:color="auto"/>
        <w:right w:val="none" w:sz="0" w:space="0" w:color="auto"/>
      </w:divBdr>
    </w:div>
    <w:div w:id="11496293">
      <w:bodyDiv w:val="1"/>
      <w:marLeft w:val="0"/>
      <w:marRight w:val="0"/>
      <w:marTop w:val="0"/>
      <w:marBottom w:val="0"/>
      <w:divBdr>
        <w:top w:val="none" w:sz="0" w:space="0" w:color="auto"/>
        <w:left w:val="none" w:sz="0" w:space="0" w:color="auto"/>
        <w:bottom w:val="none" w:sz="0" w:space="0" w:color="auto"/>
        <w:right w:val="none" w:sz="0" w:space="0" w:color="auto"/>
      </w:divBdr>
    </w:div>
    <w:div w:id="12609588">
      <w:bodyDiv w:val="1"/>
      <w:marLeft w:val="0"/>
      <w:marRight w:val="0"/>
      <w:marTop w:val="0"/>
      <w:marBottom w:val="0"/>
      <w:divBdr>
        <w:top w:val="none" w:sz="0" w:space="0" w:color="auto"/>
        <w:left w:val="none" w:sz="0" w:space="0" w:color="auto"/>
        <w:bottom w:val="none" w:sz="0" w:space="0" w:color="auto"/>
        <w:right w:val="none" w:sz="0" w:space="0" w:color="auto"/>
      </w:divBdr>
    </w:div>
    <w:div w:id="14549551">
      <w:bodyDiv w:val="1"/>
      <w:marLeft w:val="0"/>
      <w:marRight w:val="0"/>
      <w:marTop w:val="0"/>
      <w:marBottom w:val="0"/>
      <w:divBdr>
        <w:top w:val="none" w:sz="0" w:space="0" w:color="auto"/>
        <w:left w:val="none" w:sz="0" w:space="0" w:color="auto"/>
        <w:bottom w:val="none" w:sz="0" w:space="0" w:color="auto"/>
        <w:right w:val="none" w:sz="0" w:space="0" w:color="auto"/>
      </w:divBdr>
    </w:div>
    <w:div w:id="15156963">
      <w:bodyDiv w:val="1"/>
      <w:marLeft w:val="0"/>
      <w:marRight w:val="0"/>
      <w:marTop w:val="0"/>
      <w:marBottom w:val="0"/>
      <w:divBdr>
        <w:top w:val="none" w:sz="0" w:space="0" w:color="auto"/>
        <w:left w:val="none" w:sz="0" w:space="0" w:color="auto"/>
        <w:bottom w:val="none" w:sz="0" w:space="0" w:color="auto"/>
        <w:right w:val="none" w:sz="0" w:space="0" w:color="auto"/>
      </w:divBdr>
    </w:div>
    <w:div w:id="15735583">
      <w:bodyDiv w:val="1"/>
      <w:marLeft w:val="0"/>
      <w:marRight w:val="0"/>
      <w:marTop w:val="0"/>
      <w:marBottom w:val="0"/>
      <w:divBdr>
        <w:top w:val="none" w:sz="0" w:space="0" w:color="auto"/>
        <w:left w:val="none" w:sz="0" w:space="0" w:color="auto"/>
        <w:bottom w:val="none" w:sz="0" w:space="0" w:color="auto"/>
        <w:right w:val="none" w:sz="0" w:space="0" w:color="auto"/>
      </w:divBdr>
    </w:div>
    <w:div w:id="16128755">
      <w:bodyDiv w:val="1"/>
      <w:marLeft w:val="0"/>
      <w:marRight w:val="0"/>
      <w:marTop w:val="0"/>
      <w:marBottom w:val="0"/>
      <w:divBdr>
        <w:top w:val="none" w:sz="0" w:space="0" w:color="auto"/>
        <w:left w:val="none" w:sz="0" w:space="0" w:color="auto"/>
        <w:bottom w:val="none" w:sz="0" w:space="0" w:color="auto"/>
        <w:right w:val="none" w:sz="0" w:space="0" w:color="auto"/>
      </w:divBdr>
    </w:div>
    <w:div w:id="17857020">
      <w:bodyDiv w:val="1"/>
      <w:marLeft w:val="0"/>
      <w:marRight w:val="0"/>
      <w:marTop w:val="0"/>
      <w:marBottom w:val="0"/>
      <w:divBdr>
        <w:top w:val="none" w:sz="0" w:space="0" w:color="auto"/>
        <w:left w:val="none" w:sz="0" w:space="0" w:color="auto"/>
        <w:bottom w:val="none" w:sz="0" w:space="0" w:color="auto"/>
        <w:right w:val="none" w:sz="0" w:space="0" w:color="auto"/>
      </w:divBdr>
    </w:div>
    <w:div w:id="19861172">
      <w:bodyDiv w:val="1"/>
      <w:marLeft w:val="0"/>
      <w:marRight w:val="0"/>
      <w:marTop w:val="0"/>
      <w:marBottom w:val="0"/>
      <w:divBdr>
        <w:top w:val="none" w:sz="0" w:space="0" w:color="auto"/>
        <w:left w:val="none" w:sz="0" w:space="0" w:color="auto"/>
        <w:bottom w:val="none" w:sz="0" w:space="0" w:color="auto"/>
        <w:right w:val="none" w:sz="0" w:space="0" w:color="auto"/>
      </w:divBdr>
    </w:div>
    <w:div w:id="21327899">
      <w:bodyDiv w:val="1"/>
      <w:marLeft w:val="0"/>
      <w:marRight w:val="0"/>
      <w:marTop w:val="0"/>
      <w:marBottom w:val="0"/>
      <w:divBdr>
        <w:top w:val="none" w:sz="0" w:space="0" w:color="auto"/>
        <w:left w:val="none" w:sz="0" w:space="0" w:color="auto"/>
        <w:bottom w:val="none" w:sz="0" w:space="0" w:color="auto"/>
        <w:right w:val="none" w:sz="0" w:space="0" w:color="auto"/>
      </w:divBdr>
    </w:div>
    <w:div w:id="22286236">
      <w:bodyDiv w:val="1"/>
      <w:marLeft w:val="0"/>
      <w:marRight w:val="0"/>
      <w:marTop w:val="0"/>
      <w:marBottom w:val="0"/>
      <w:divBdr>
        <w:top w:val="none" w:sz="0" w:space="0" w:color="auto"/>
        <w:left w:val="none" w:sz="0" w:space="0" w:color="auto"/>
        <w:bottom w:val="none" w:sz="0" w:space="0" w:color="auto"/>
        <w:right w:val="none" w:sz="0" w:space="0" w:color="auto"/>
      </w:divBdr>
    </w:div>
    <w:div w:id="23990646">
      <w:bodyDiv w:val="1"/>
      <w:marLeft w:val="0"/>
      <w:marRight w:val="0"/>
      <w:marTop w:val="0"/>
      <w:marBottom w:val="0"/>
      <w:divBdr>
        <w:top w:val="none" w:sz="0" w:space="0" w:color="auto"/>
        <w:left w:val="none" w:sz="0" w:space="0" w:color="auto"/>
        <w:bottom w:val="none" w:sz="0" w:space="0" w:color="auto"/>
        <w:right w:val="none" w:sz="0" w:space="0" w:color="auto"/>
      </w:divBdr>
    </w:div>
    <w:div w:id="24909198">
      <w:bodyDiv w:val="1"/>
      <w:marLeft w:val="0"/>
      <w:marRight w:val="0"/>
      <w:marTop w:val="0"/>
      <w:marBottom w:val="0"/>
      <w:divBdr>
        <w:top w:val="none" w:sz="0" w:space="0" w:color="auto"/>
        <w:left w:val="none" w:sz="0" w:space="0" w:color="auto"/>
        <w:bottom w:val="none" w:sz="0" w:space="0" w:color="auto"/>
        <w:right w:val="none" w:sz="0" w:space="0" w:color="auto"/>
      </w:divBdr>
    </w:div>
    <w:div w:id="27072481">
      <w:bodyDiv w:val="1"/>
      <w:marLeft w:val="0"/>
      <w:marRight w:val="0"/>
      <w:marTop w:val="0"/>
      <w:marBottom w:val="0"/>
      <w:divBdr>
        <w:top w:val="none" w:sz="0" w:space="0" w:color="auto"/>
        <w:left w:val="none" w:sz="0" w:space="0" w:color="auto"/>
        <w:bottom w:val="none" w:sz="0" w:space="0" w:color="auto"/>
        <w:right w:val="none" w:sz="0" w:space="0" w:color="auto"/>
      </w:divBdr>
    </w:div>
    <w:div w:id="27413540">
      <w:bodyDiv w:val="1"/>
      <w:marLeft w:val="0"/>
      <w:marRight w:val="0"/>
      <w:marTop w:val="0"/>
      <w:marBottom w:val="0"/>
      <w:divBdr>
        <w:top w:val="none" w:sz="0" w:space="0" w:color="auto"/>
        <w:left w:val="none" w:sz="0" w:space="0" w:color="auto"/>
        <w:bottom w:val="none" w:sz="0" w:space="0" w:color="auto"/>
        <w:right w:val="none" w:sz="0" w:space="0" w:color="auto"/>
      </w:divBdr>
    </w:div>
    <w:div w:id="36509140">
      <w:bodyDiv w:val="1"/>
      <w:marLeft w:val="0"/>
      <w:marRight w:val="0"/>
      <w:marTop w:val="0"/>
      <w:marBottom w:val="0"/>
      <w:divBdr>
        <w:top w:val="none" w:sz="0" w:space="0" w:color="auto"/>
        <w:left w:val="none" w:sz="0" w:space="0" w:color="auto"/>
        <w:bottom w:val="none" w:sz="0" w:space="0" w:color="auto"/>
        <w:right w:val="none" w:sz="0" w:space="0" w:color="auto"/>
      </w:divBdr>
    </w:div>
    <w:div w:id="36980175">
      <w:bodyDiv w:val="1"/>
      <w:marLeft w:val="0"/>
      <w:marRight w:val="0"/>
      <w:marTop w:val="0"/>
      <w:marBottom w:val="0"/>
      <w:divBdr>
        <w:top w:val="none" w:sz="0" w:space="0" w:color="auto"/>
        <w:left w:val="none" w:sz="0" w:space="0" w:color="auto"/>
        <w:bottom w:val="none" w:sz="0" w:space="0" w:color="auto"/>
        <w:right w:val="none" w:sz="0" w:space="0" w:color="auto"/>
      </w:divBdr>
    </w:div>
    <w:div w:id="37898935">
      <w:bodyDiv w:val="1"/>
      <w:marLeft w:val="0"/>
      <w:marRight w:val="0"/>
      <w:marTop w:val="0"/>
      <w:marBottom w:val="0"/>
      <w:divBdr>
        <w:top w:val="none" w:sz="0" w:space="0" w:color="auto"/>
        <w:left w:val="none" w:sz="0" w:space="0" w:color="auto"/>
        <w:bottom w:val="none" w:sz="0" w:space="0" w:color="auto"/>
        <w:right w:val="none" w:sz="0" w:space="0" w:color="auto"/>
      </w:divBdr>
    </w:div>
    <w:div w:id="38283487">
      <w:bodyDiv w:val="1"/>
      <w:marLeft w:val="0"/>
      <w:marRight w:val="0"/>
      <w:marTop w:val="0"/>
      <w:marBottom w:val="0"/>
      <w:divBdr>
        <w:top w:val="none" w:sz="0" w:space="0" w:color="auto"/>
        <w:left w:val="none" w:sz="0" w:space="0" w:color="auto"/>
        <w:bottom w:val="none" w:sz="0" w:space="0" w:color="auto"/>
        <w:right w:val="none" w:sz="0" w:space="0" w:color="auto"/>
      </w:divBdr>
    </w:div>
    <w:div w:id="41100206">
      <w:bodyDiv w:val="1"/>
      <w:marLeft w:val="0"/>
      <w:marRight w:val="0"/>
      <w:marTop w:val="0"/>
      <w:marBottom w:val="0"/>
      <w:divBdr>
        <w:top w:val="none" w:sz="0" w:space="0" w:color="auto"/>
        <w:left w:val="none" w:sz="0" w:space="0" w:color="auto"/>
        <w:bottom w:val="none" w:sz="0" w:space="0" w:color="auto"/>
        <w:right w:val="none" w:sz="0" w:space="0" w:color="auto"/>
      </w:divBdr>
    </w:div>
    <w:div w:id="45295953">
      <w:bodyDiv w:val="1"/>
      <w:marLeft w:val="0"/>
      <w:marRight w:val="0"/>
      <w:marTop w:val="0"/>
      <w:marBottom w:val="0"/>
      <w:divBdr>
        <w:top w:val="none" w:sz="0" w:space="0" w:color="auto"/>
        <w:left w:val="none" w:sz="0" w:space="0" w:color="auto"/>
        <w:bottom w:val="none" w:sz="0" w:space="0" w:color="auto"/>
        <w:right w:val="none" w:sz="0" w:space="0" w:color="auto"/>
      </w:divBdr>
    </w:div>
    <w:div w:id="47807836">
      <w:bodyDiv w:val="1"/>
      <w:marLeft w:val="0"/>
      <w:marRight w:val="0"/>
      <w:marTop w:val="0"/>
      <w:marBottom w:val="0"/>
      <w:divBdr>
        <w:top w:val="none" w:sz="0" w:space="0" w:color="auto"/>
        <w:left w:val="none" w:sz="0" w:space="0" w:color="auto"/>
        <w:bottom w:val="none" w:sz="0" w:space="0" w:color="auto"/>
        <w:right w:val="none" w:sz="0" w:space="0" w:color="auto"/>
      </w:divBdr>
    </w:div>
    <w:div w:id="48693858">
      <w:bodyDiv w:val="1"/>
      <w:marLeft w:val="0"/>
      <w:marRight w:val="0"/>
      <w:marTop w:val="0"/>
      <w:marBottom w:val="0"/>
      <w:divBdr>
        <w:top w:val="none" w:sz="0" w:space="0" w:color="auto"/>
        <w:left w:val="none" w:sz="0" w:space="0" w:color="auto"/>
        <w:bottom w:val="none" w:sz="0" w:space="0" w:color="auto"/>
        <w:right w:val="none" w:sz="0" w:space="0" w:color="auto"/>
      </w:divBdr>
    </w:div>
    <w:div w:id="52391136">
      <w:bodyDiv w:val="1"/>
      <w:marLeft w:val="0"/>
      <w:marRight w:val="0"/>
      <w:marTop w:val="0"/>
      <w:marBottom w:val="0"/>
      <w:divBdr>
        <w:top w:val="none" w:sz="0" w:space="0" w:color="auto"/>
        <w:left w:val="none" w:sz="0" w:space="0" w:color="auto"/>
        <w:bottom w:val="none" w:sz="0" w:space="0" w:color="auto"/>
        <w:right w:val="none" w:sz="0" w:space="0" w:color="auto"/>
      </w:divBdr>
    </w:div>
    <w:div w:id="55933953">
      <w:bodyDiv w:val="1"/>
      <w:marLeft w:val="0"/>
      <w:marRight w:val="0"/>
      <w:marTop w:val="0"/>
      <w:marBottom w:val="0"/>
      <w:divBdr>
        <w:top w:val="none" w:sz="0" w:space="0" w:color="auto"/>
        <w:left w:val="none" w:sz="0" w:space="0" w:color="auto"/>
        <w:bottom w:val="none" w:sz="0" w:space="0" w:color="auto"/>
        <w:right w:val="none" w:sz="0" w:space="0" w:color="auto"/>
      </w:divBdr>
    </w:div>
    <w:div w:id="56318422">
      <w:bodyDiv w:val="1"/>
      <w:marLeft w:val="0"/>
      <w:marRight w:val="0"/>
      <w:marTop w:val="0"/>
      <w:marBottom w:val="0"/>
      <w:divBdr>
        <w:top w:val="none" w:sz="0" w:space="0" w:color="auto"/>
        <w:left w:val="none" w:sz="0" w:space="0" w:color="auto"/>
        <w:bottom w:val="none" w:sz="0" w:space="0" w:color="auto"/>
        <w:right w:val="none" w:sz="0" w:space="0" w:color="auto"/>
      </w:divBdr>
    </w:div>
    <w:div w:id="58217632">
      <w:bodyDiv w:val="1"/>
      <w:marLeft w:val="0"/>
      <w:marRight w:val="0"/>
      <w:marTop w:val="0"/>
      <w:marBottom w:val="0"/>
      <w:divBdr>
        <w:top w:val="none" w:sz="0" w:space="0" w:color="auto"/>
        <w:left w:val="none" w:sz="0" w:space="0" w:color="auto"/>
        <w:bottom w:val="none" w:sz="0" w:space="0" w:color="auto"/>
        <w:right w:val="none" w:sz="0" w:space="0" w:color="auto"/>
      </w:divBdr>
    </w:div>
    <w:div w:id="60837199">
      <w:bodyDiv w:val="1"/>
      <w:marLeft w:val="0"/>
      <w:marRight w:val="0"/>
      <w:marTop w:val="0"/>
      <w:marBottom w:val="0"/>
      <w:divBdr>
        <w:top w:val="none" w:sz="0" w:space="0" w:color="auto"/>
        <w:left w:val="none" w:sz="0" w:space="0" w:color="auto"/>
        <w:bottom w:val="none" w:sz="0" w:space="0" w:color="auto"/>
        <w:right w:val="none" w:sz="0" w:space="0" w:color="auto"/>
      </w:divBdr>
    </w:div>
    <w:div w:id="65345275">
      <w:bodyDiv w:val="1"/>
      <w:marLeft w:val="0"/>
      <w:marRight w:val="0"/>
      <w:marTop w:val="0"/>
      <w:marBottom w:val="0"/>
      <w:divBdr>
        <w:top w:val="none" w:sz="0" w:space="0" w:color="auto"/>
        <w:left w:val="none" w:sz="0" w:space="0" w:color="auto"/>
        <w:bottom w:val="none" w:sz="0" w:space="0" w:color="auto"/>
        <w:right w:val="none" w:sz="0" w:space="0" w:color="auto"/>
      </w:divBdr>
    </w:div>
    <w:div w:id="65997301">
      <w:bodyDiv w:val="1"/>
      <w:marLeft w:val="0"/>
      <w:marRight w:val="0"/>
      <w:marTop w:val="0"/>
      <w:marBottom w:val="0"/>
      <w:divBdr>
        <w:top w:val="none" w:sz="0" w:space="0" w:color="auto"/>
        <w:left w:val="none" w:sz="0" w:space="0" w:color="auto"/>
        <w:bottom w:val="none" w:sz="0" w:space="0" w:color="auto"/>
        <w:right w:val="none" w:sz="0" w:space="0" w:color="auto"/>
      </w:divBdr>
    </w:div>
    <w:div w:id="73670345">
      <w:bodyDiv w:val="1"/>
      <w:marLeft w:val="0"/>
      <w:marRight w:val="0"/>
      <w:marTop w:val="0"/>
      <w:marBottom w:val="0"/>
      <w:divBdr>
        <w:top w:val="none" w:sz="0" w:space="0" w:color="auto"/>
        <w:left w:val="none" w:sz="0" w:space="0" w:color="auto"/>
        <w:bottom w:val="none" w:sz="0" w:space="0" w:color="auto"/>
        <w:right w:val="none" w:sz="0" w:space="0" w:color="auto"/>
      </w:divBdr>
    </w:div>
    <w:div w:id="75707868">
      <w:bodyDiv w:val="1"/>
      <w:marLeft w:val="0"/>
      <w:marRight w:val="0"/>
      <w:marTop w:val="0"/>
      <w:marBottom w:val="0"/>
      <w:divBdr>
        <w:top w:val="none" w:sz="0" w:space="0" w:color="auto"/>
        <w:left w:val="none" w:sz="0" w:space="0" w:color="auto"/>
        <w:bottom w:val="none" w:sz="0" w:space="0" w:color="auto"/>
        <w:right w:val="none" w:sz="0" w:space="0" w:color="auto"/>
      </w:divBdr>
    </w:div>
    <w:div w:id="75902489">
      <w:bodyDiv w:val="1"/>
      <w:marLeft w:val="0"/>
      <w:marRight w:val="0"/>
      <w:marTop w:val="0"/>
      <w:marBottom w:val="0"/>
      <w:divBdr>
        <w:top w:val="none" w:sz="0" w:space="0" w:color="auto"/>
        <w:left w:val="none" w:sz="0" w:space="0" w:color="auto"/>
        <w:bottom w:val="none" w:sz="0" w:space="0" w:color="auto"/>
        <w:right w:val="none" w:sz="0" w:space="0" w:color="auto"/>
      </w:divBdr>
    </w:div>
    <w:div w:id="77289005">
      <w:bodyDiv w:val="1"/>
      <w:marLeft w:val="0"/>
      <w:marRight w:val="0"/>
      <w:marTop w:val="0"/>
      <w:marBottom w:val="0"/>
      <w:divBdr>
        <w:top w:val="none" w:sz="0" w:space="0" w:color="auto"/>
        <w:left w:val="none" w:sz="0" w:space="0" w:color="auto"/>
        <w:bottom w:val="none" w:sz="0" w:space="0" w:color="auto"/>
        <w:right w:val="none" w:sz="0" w:space="0" w:color="auto"/>
      </w:divBdr>
    </w:div>
    <w:div w:id="87622751">
      <w:bodyDiv w:val="1"/>
      <w:marLeft w:val="0"/>
      <w:marRight w:val="0"/>
      <w:marTop w:val="0"/>
      <w:marBottom w:val="0"/>
      <w:divBdr>
        <w:top w:val="none" w:sz="0" w:space="0" w:color="auto"/>
        <w:left w:val="none" w:sz="0" w:space="0" w:color="auto"/>
        <w:bottom w:val="none" w:sz="0" w:space="0" w:color="auto"/>
        <w:right w:val="none" w:sz="0" w:space="0" w:color="auto"/>
      </w:divBdr>
    </w:div>
    <w:div w:id="88621262">
      <w:bodyDiv w:val="1"/>
      <w:marLeft w:val="0"/>
      <w:marRight w:val="0"/>
      <w:marTop w:val="0"/>
      <w:marBottom w:val="0"/>
      <w:divBdr>
        <w:top w:val="none" w:sz="0" w:space="0" w:color="auto"/>
        <w:left w:val="none" w:sz="0" w:space="0" w:color="auto"/>
        <w:bottom w:val="none" w:sz="0" w:space="0" w:color="auto"/>
        <w:right w:val="none" w:sz="0" w:space="0" w:color="auto"/>
      </w:divBdr>
    </w:div>
    <w:div w:id="89545649">
      <w:bodyDiv w:val="1"/>
      <w:marLeft w:val="0"/>
      <w:marRight w:val="0"/>
      <w:marTop w:val="0"/>
      <w:marBottom w:val="0"/>
      <w:divBdr>
        <w:top w:val="none" w:sz="0" w:space="0" w:color="auto"/>
        <w:left w:val="none" w:sz="0" w:space="0" w:color="auto"/>
        <w:bottom w:val="none" w:sz="0" w:space="0" w:color="auto"/>
        <w:right w:val="none" w:sz="0" w:space="0" w:color="auto"/>
      </w:divBdr>
    </w:div>
    <w:div w:id="91047115">
      <w:bodyDiv w:val="1"/>
      <w:marLeft w:val="0"/>
      <w:marRight w:val="0"/>
      <w:marTop w:val="0"/>
      <w:marBottom w:val="0"/>
      <w:divBdr>
        <w:top w:val="none" w:sz="0" w:space="0" w:color="auto"/>
        <w:left w:val="none" w:sz="0" w:space="0" w:color="auto"/>
        <w:bottom w:val="none" w:sz="0" w:space="0" w:color="auto"/>
        <w:right w:val="none" w:sz="0" w:space="0" w:color="auto"/>
      </w:divBdr>
    </w:div>
    <w:div w:id="92215883">
      <w:bodyDiv w:val="1"/>
      <w:marLeft w:val="0"/>
      <w:marRight w:val="0"/>
      <w:marTop w:val="0"/>
      <w:marBottom w:val="0"/>
      <w:divBdr>
        <w:top w:val="none" w:sz="0" w:space="0" w:color="auto"/>
        <w:left w:val="none" w:sz="0" w:space="0" w:color="auto"/>
        <w:bottom w:val="none" w:sz="0" w:space="0" w:color="auto"/>
        <w:right w:val="none" w:sz="0" w:space="0" w:color="auto"/>
      </w:divBdr>
    </w:div>
    <w:div w:id="92433926">
      <w:bodyDiv w:val="1"/>
      <w:marLeft w:val="0"/>
      <w:marRight w:val="0"/>
      <w:marTop w:val="0"/>
      <w:marBottom w:val="0"/>
      <w:divBdr>
        <w:top w:val="none" w:sz="0" w:space="0" w:color="auto"/>
        <w:left w:val="none" w:sz="0" w:space="0" w:color="auto"/>
        <w:bottom w:val="none" w:sz="0" w:space="0" w:color="auto"/>
        <w:right w:val="none" w:sz="0" w:space="0" w:color="auto"/>
      </w:divBdr>
    </w:div>
    <w:div w:id="93135701">
      <w:bodyDiv w:val="1"/>
      <w:marLeft w:val="0"/>
      <w:marRight w:val="0"/>
      <w:marTop w:val="0"/>
      <w:marBottom w:val="0"/>
      <w:divBdr>
        <w:top w:val="none" w:sz="0" w:space="0" w:color="auto"/>
        <w:left w:val="none" w:sz="0" w:space="0" w:color="auto"/>
        <w:bottom w:val="none" w:sz="0" w:space="0" w:color="auto"/>
        <w:right w:val="none" w:sz="0" w:space="0" w:color="auto"/>
      </w:divBdr>
    </w:div>
    <w:div w:id="93936764">
      <w:bodyDiv w:val="1"/>
      <w:marLeft w:val="0"/>
      <w:marRight w:val="0"/>
      <w:marTop w:val="0"/>
      <w:marBottom w:val="0"/>
      <w:divBdr>
        <w:top w:val="none" w:sz="0" w:space="0" w:color="auto"/>
        <w:left w:val="none" w:sz="0" w:space="0" w:color="auto"/>
        <w:bottom w:val="none" w:sz="0" w:space="0" w:color="auto"/>
        <w:right w:val="none" w:sz="0" w:space="0" w:color="auto"/>
      </w:divBdr>
    </w:div>
    <w:div w:id="95176478">
      <w:bodyDiv w:val="1"/>
      <w:marLeft w:val="0"/>
      <w:marRight w:val="0"/>
      <w:marTop w:val="0"/>
      <w:marBottom w:val="0"/>
      <w:divBdr>
        <w:top w:val="none" w:sz="0" w:space="0" w:color="auto"/>
        <w:left w:val="none" w:sz="0" w:space="0" w:color="auto"/>
        <w:bottom w:val="none" w:sz="0" w:space="0" w:color="auto"/>
        <w:right w:val="none" w:sz="0" w:space="0" w:color="auto"/>
      </w:divBdr>
    </w:div>
    <w:div w:id="95293899">
      <w:bodyDiv w:val="1"/>
      <w:marLeft w:val="0"/>
      <w:marRight w:val="0"/>
      <w:marTop w:val="0"/>
      <w:marBottom w:val="0"/>
      <w:divBdr>
        <w:top w:val="none" w:sz="0" w:space="0" w:color="auto"/>
        <w:left w:val="none" w:sz="0" w:space="0" w:color="auto"/>
        <w:bottom w:val="none" w:sz="0" w:space="0" w:color="auto"/>
        <w:right w:val="none" w:sz="0" w:space="0" w:color="auto"/>
      </w:divBdr>
    </w:div>
    <w:div w:id="100490071">
      <w:bodyDiv w:val="1"/>
      <w:marLeft w:val="0"/>
      <w:marRight w:val="0"/>
      <w:marTop w:val="0"/>
      <w:marBottom w:val="0"/>
      <w:divBdr>
        <w:top w:val="none" w:sz="0" w:space="0" w:color="auto"/>
        <w:left w:val="none" w:sz="0" w:space="0" w:color="auto"/>
        <w:bottom w:val="none" w:sz="0" w:space="0" w:color="auto"/>
        <w:right w:val="none" w:sz="0" w:space="0" w:color="auto"/>
      </w:divBdr>
    </w:div>
    <w:div w:id="102961137">
      <w:bodyDiv w:val="1"/>
      <w:marLeft w:val="0"/>
      <w:marRight w:val="0"/>
      <w:marTop w:val="0"/>
      <w:marBottom w:val="0"/>
      <w:divBdr>
        <w:top w:val="none" w:sz="0" w:space="0" w:color="auto"/>
        <w:left w:val="none" w:sz="0" w:space="0" w:color="auto"/>
        <w:bottom w:val="none" w:sz="0" w:space="0" w:color="auto"/>
        <w:right w:val="none" w:sz="0" w:space="0" w:color="auto"/>
      </w:divBdr>
    </w:div>
    <w:div w:id="106049574">
      <w:bodyDiv w:val="1"/>
      <w:marLeft w:val="0"/>
      <w:marRight w:val="0"/>
      <w:marTop w:val="0"/>
      <w:marBottom w:val="0"/>
      <w:divBdr>
        <w:top w:val="none" w:sz="0" w:space="0" w:color="auto"/>
        <w:left w:val="none" w:sz="0" w:space="0" w:color="auto"/>
        <w:bottom w:val="none" w:sz="0" w:space="0" w:color="auto"/>
        <w:right w:val="none" w:sz="0" w:space="0" w:color="auto"/>
      </w:divBdr>
    </w:div>
    <w:div w:id="108088273">
      <w:bodyDiv w:val="1"/>
      <w:marLeft w:val="0"/>
      <w:marRight w:val="0"/>
      <w:marTop w:val="0"/>
      <w:marBottom w:val="0"/>
      <w:divBdr>
        <w:top w:val="none" w:sz="0" w:space="0" w:color="auto"/>
        <w:left w:val="none" w:sz="0" w:space="0" w:color="auto"/>
        <w:bottom w:val="none" w:sz="0" w:space="0" w:color="auto"/>
        <w:right w:val="none" w:sz="0" w:space="0" w:color="auto"/>
      </w:divBdr>
    </w:div>
    <w:div w:id="108283891">
      <w:bodyDiv w:val="1"/>
      <w:marLeft w:val="0"/>
      <w:marRight w:val="0"/>
      <w:marTop w:val="0"/>
      <w:marBottom w:val="0"/>
      <w:divBdr>
        <w:top w:val="none" w:sz="0" w:space="0" w:color="auto"/>
        <w:left w:val="none" w:sz="0" w:space="0" w:color="auto"/>
        <w:bottom w:val="none" w:sz="0" w:space="0" w:color="auto"/>
        <w:right w:val="none" w:sz="0" w:space="0" w:color="auto"/>
      </w:divBdr>
    </w:div>
    <w:div w:id="110250421">
      <w:bodyDiv w:val="1"/>
      <w:marLeft w:val="0"/>
      <w:marRight w:val="0"/>
      <w:marTop w:val="0"/>
      <w:marBottom w:val="0"/>
      <w:divBdr>
        <w:top w:val="none" w:sz="0" w:space="0" w:color="auto"/>
        <w:left w:val="none" w:sz="0" w:space="0" w:color="auto"/>
        <w:bottom w:val="none" w:sz="0" w:space="0" w:color="auto"/>
        <w:right w:val="none" w:sz="0" w:space="0" w:color="auto"/>
      </w:divBdr>
    </w:div>
    <w:div w:id="112749009">
      <w:bodyDiv w:val="1"/>
      <w:marLeft w:val="0"/>
      <w:marRight w:val="0"/>
      <w:marTop w:val="0"/>
      <w:marBottom w:val="0"/>
      <w:divBdr>
        <w:top w:val="none" w:sz="0" w:space="0" w:color="auto"/>
        <w:left w:val="none" w:sz="0" w:space="0" w:color="auto"/>
        <w:bottom w:val="none" w:sz="0" w:space="0" w:color="auto"/>
        <w:right w:val="none" w:sz="0" w:space="0" w:color="auto"/>
      </w:divBdr>
    </w:div>
    <w:div w:id="114181483">
      <w:bodyDiv w:val="1"/>
      <w:marLeft w:val="0"/>
      <w:marRight w:val="0"/>
      <w:marTop w:val="0"/>
      <w:marBottom w:val="0"/>
      <w:divBdr>
        <w:top w:val="none" w:sz="0" w:space="0" w:color="auto"/>
        <w:left w:val="none" w:sz="0" w:space="0" w:color="auto"/>
        <w:bottom w:val="none" w:sz="0" w:space="0" w:color="auto"/>
        <w:right w:val="none" w:sz="0" w:space="0" w:color="auto"/>
      </w:divBdr>
    </w:div>
    <w:div w:id="114759581">
      <w:bodyDiv w:val="1"/>
      <w:marLeft w:val="0"/>
      <w:marRight w:val="0"/>
      <w:marTop w:val="0"/>
      <w:marBottom w:val="0"/>
      <w:divBdr>
        <w:top w:val="none" w:sz="0" w:space="0" w:color="auto"/>
        <w:left w:val="none" w:sz="0" w:space="0" w:color="auto"/>
        <w:bottom w:val="none" w:sz="0" w:space="0" w:color="auto"/>
        <w:right w:val="none" w:sz="0" w:space="0" w:color="auto"/>
      </w:divBdr>
    </w:div>
    <w:div w:id="117263131">
      <w:bodyDiv w:val="1"/>
      <w:marLeft w:val="0"/>
      <w:marRight w:val="0"/>
      <w:marTop w:val="0"/>
      <w:marBottom w:val="0"/>
      <w:divBdr>
        <w:top w:val="none" w:sz="0" w:space="0" w:color="auto"/>
        <w:left w:val="none" w:sz="0" w:space="0" w:color="auto"/>
        <w:bottom w:val="none" w:sz="0" w:space="0" w:color="auto"/>
        <w:right w:val="none" w:sz="0" w:space="0" w:color="auto"/>
      </w:divBdr>
    </w:div>
    <w:div w:id="117333564">
      <w:bodyDiv w:val="1"/>
      <w:marLeft w:val="0"/>
      <w:marRight w:val="0"/>
      <w:marTop w:val="0"/>
      <w:marBottom w:val="0"/>
      <w:divBdr>
        <w:top w:val="none" w:sz="0" w:space="0" w:color="auto"/>
        <w:left w:val="none" w:sz="0" w:space="0" w:color="auto"/>
        <w:bottom w:val="none" w:sz="0" w:space="0" w:color="auto"/>
        <w:right w:val="none" w:sz="0" w:space="0" w:color="auto"/>
      </w:divBdr>
    </w:div>
    <w:div w:id="119420421">
      <w:bodyDiv w:val="1"/>
      <w:marLeft w:val="0"/>
      <w:marRight w:val="0"/>
      <w:marTop w:val="0"/>
      <w:marBottom w:val="0"/>
      <w:divBdr>
        <w:top w:val="none" w:sz="0" w:space="0" w:color="auto"/>
        <w:left w:val="none" w:sz="0" w:space="0" w:color="auto"/>
        <w:bottom w:val="none" w:sz="0" w:space="0" w:color="auto"/>
        <w:right w:val="none" w:sz="0" w:space="0" w:color="auto"/>
      </w:divBdr>
    </w:div>
    <w:div w:id="120732999">
      <w:bodyDiv w:val="1"/>
      <w:marLeft w:val="0"/>
      <w:marRight w:val="0"/>
      <w:marTop w:val="0"/>
      <w:marBottom w:val="0"/>
      <w:divBdr>
        <w:top w:val="none" w:sz="0" w:space="0" w:color="auto"/>
        <w:left w:val="none" w:sz="0" w:space="0" w:color="auto"/>
        <w:bottom w:val="none" w:sz="0" w:space="0" w:color="auto"/>
        <w:right w:val="none" w:sz="0" w:space="0" w:color="auto"/>
      </w:divBdr>
    </w:div>
    <w:div w:id="123617028">
      <w:bodyDiv w:val="1"/>
      <w:marLeft w:val="0"/>
      <w:marRight w:val="0"/>
      <w:marTop w:val="0"/>
      <w:marBottom w:val="0"/>
      <w:divBdr>
        <w:top w:val="none" w:sz="0" w:space="0" w:color="auto"/>
        <w:left w:val="none" w:sz="0" w:space="0" w:color="auto"/>
        <w:bottom w:val="none" w:sz="0" w:space="0" w:color="auto"/>
        <w:right w:val="none" w:sz="0" w:space="0" w:color="auto"/>
      </w:divBdr>
    </w:div>
    <w:div w:id="127940012">
      <w:bodyDiv w:val="1"/>
      <w:marLeft w:val="0"/>
      <w:marRight w:val="0"/>
      <w:marTop w:val="0"/>
      <w:marBottom w:val="0"/>
      <w:divBdr>
        <w:top w:val="none" w:sz="0" w:space="0" w:color="auto"/>
        <w:left w:val="none" w:sz="0" w:space="0" w:color="auto"/>
        <w:bottom w:val="none" w:sz="0" w:space="0" w:color="auto"/>
        <w:right w:val="none" w:sz="0" w:space="0" w:color="auto"/>
      </w:divBdr>
    </w:div>
    <w:div w:id="128985463">
      <w:bodyDiv w:val="1"/>
      <w:marLeft w:val="0"/>
      <w:marRight w:val="0"/>
      <w:marTop w:val="0"/>
      <w:marBottom w:val="0"/>
      <w:divBdr>
        <w:top w:val="none" w:sz="0" w:space="0" w:color="auto"/>
        <w:left w:val="none" w:sz="0" w:space="0" w:color="auto"/>
        <w:bottom w:val="none" w:sz="0" w:space="0" w:color="auto"/>
        <w:right w:val="none" w:sz="0" w:space="0" w:color="auto"/>
      </w:divBdr>
    </w:div>
    <w:div w:id="135338129">
      <w:bodyDiv w:val="1"/>
      <w:marLeft w:val="0"/>
      <w:marRight w:val="0"/>
      <w:marTop w:val="0"/>
      <w:marBottom w:val="0"/>
      <w:divBdr>
        <w:top w:val="none" w:sz="0" w:space="0" w:color="auto"/>
        <w:left w:val="none" w:sz="0" w:space="0" w:color="auto"/>
        <w:bottom w:val="none" w:sz="0" w:space="0" w:color="auto"/>
        <w:right w:val="none" w:sz="0" w:space="0" w:color="auto"/>
      </w:divBdr>
    </w:div>
    <w:div w:id="137454689">
      <w:bodyDiv w:val="1"/>
      <w:marLeft w:val="0"/>
      <w:marRight w:val="0"/>
      <w:marTop w:val="0"/>
      <w:marBottom w:val="0"/>
      <w:divBdr>
        <w:top w:val="none" w:sz="0" w:space="0" w:color="auto"/>
        <w:left w:val="none" w:sz="0" w:space="0" w:color="auto"/>
        <w:bottom w:val="none" w:sz="0" w:space="0" w:color="auto"/>
        <w:right w:val="none" w:sz="0" w:space="0" w:color="auto"/>
      </w:divBdr>
    </w:div>
    <w:div w:id="139926646">
      <w:bodyDiv w:val="1"/>
      <w:marLeft w:val="0"/>
      <w:marRight w:val="0"/>
      <w:marTop w:val="0"/>
      <w:marBottom w:val="0"/>
      <w:divBdr>
        <w:top w:val="none" w:sz="0" w:space="0" w:color="auto"/>
        <w:left w:val="none" w:sz="0" w:space="0" w:color="auto"/>
        <w:bottom w:val="none" w:sz="0" w:space="0" w:color="auto"/>
        <w:right w:val="none" w:sz="0" w:space="0" w:color="auto"/>
      </w:divBdr>
    </w:div>
    <w:div w:id="141630065">
      <w:bodyDiv w:val="1"/>
      <w:marLeft w:val="0"/>
      <w:marRight w:val="0"/>
      <w:marTop w:val="0"/>
      <w:marBottom w:val="0"/>
      <w:divBdr>
        <w:top w:val="none" w:sz="0" w:space="0" w:color="auto"/>
        <w:left w:val="none" w:sz="0" w:space="0" w:color="auto"/>
        <w:bottom w:val="none" w:sz="0" w:space="0" w:color="auto"/>
        <w:right w:val="none" w:sz="0" w:space="0" w:color="auto"/>
      </w:divBdr>
    </w:div>
    <w:div w:id="144855140">
      <w:bodyDiv w:val="1"/>
      <w:marLeft w:val="0"/>
      <w:marRight w:val="0"/>
      <w:marTop w:val="0"/>
      <w:marBottom w:val="0"/>
      <w:divBdr>
        <w:top w:val="none" w:sz="0" w:space="0" w:color="auto"/>
        <w:left w:val="none" w:sz="0" w:space="0" w:color="auto"/>
        <w:bottom w:val="none" w:sz="0" w:space="0" w:color="auto"/>
        <w:right w:val="none" w:sz="0" w:space="0" w:color="auto"/>
      </w:divBdr>
    </w:div>
    <w:div w:id="146559083">
      <w:bodyDiv w:val="1"/>
      <w:marLeft w:val="0"/>
      <w:marRight w:val="0"/>
      <w:marTop w:val="0"/>
      <w:marBottom w:val="0"/>
      <w:divBdr>
        <w:top w:val="none" w:sz="0" w:space="0" w:color="auto"/>
        <w:left w:val="none" w:sz="0" w:space="0" w:color="auto"/>
        <w:bottom w:val="none" w:sz="0" w:space="0" w:color="auto"/>
        <w:right w:val="none" w:sz="0" w:space="0" w:color="auto"/>
      </w:divBdr>
    </w:div>
    <w:div w:id="147526764">
      <w:bodyDiv w:val="1"/>
      <w:marLeft w:val="0"/>
      <w:marRight w:val="0"/>
      <w:marTop w:val="0"/>
      <w:marBottom w:val="0"/>
      <w:divBdr>
        <w:top w:val="none" w:sz="0" w:space="0" w:color="auto"/>
        <w:left w:val="none" w:sz="0" w:space="0" w:color="auto"/>
        <w:bottom w:val="none" w:sz="0" w:space="0" w:color="auto"/>
        <w:right w:val="none" w:sz="0" w:space="0" w:color="auto"/>
      </w:divBdr>
    </w:div>
    <w:div w:id="149252833">
      <w:bodyDiv w:val="1"/>
      <w:marLeft w:val="0"/>
      <w:marRight w:val="0"/>
      <w:marTop w:val="0"/>
      <w:marBottom w:val="0"/>
      <w:divBdr>
        <w:top w:val="none" w:sz="0" w:space="0" w:color="auto"/>
        <w:left w:val="none" w:sz="0" w:space="0" w:color="auto"/>
        <w:bottom w:val="none" w:sz="0" w:space="0" w:color="auto"/>
        <w:right w:val="none" w:sz="0" w:space="0" w:color="auto"/>
      </w:divBdr>
    </w:div>
    <w:div w:id="151801194">
      <w:bodyDiv w:val="1"/>
      <w:marLeft w:val="0"/>
      <w:marRight w:val="0"/>
      <w:marTop w:val="0"/>
      <w:marBottom w:val="0"/>
      <w:divBdr>
        <w:top w:val="none" w:sz="0" w:space="0" w:color="auto"/>
        <w:left w:val="none" w:sz="0" w:space="0" w:color="auto"/>
        <w:bottom w:val="none" w:sz="0" w:space="0" w:color="auto"/>
        <w:right w:val="none" w:sz="0" w:space="0" w:color="auto"/>
      </w:divBdr>
    </w:div>
    <w:div w:id="154954233">
      <w:bodyDiv w:val="1"/>
      <w:marLeft w:val="0"/>
      <w:marRight w:val="0"/>
      <w:marTop w:val="0"/>
      <w:marBottom w:val="0"/>
      <w:divBdr>
        <w:top w:val="none" w:sz="0" w:space="0" w:color="auto"/>
        <w:left w:val="none" w:sz="0" w:space="0" w:color="auto"/>
        <w:bottom w:val="none" w:sz="0" w:space="0" w:color="auto"/>
        <w:right w:val="none" w:sz="0" w:space="0" w:color="auto"/>
      </w:divBdr>
    </w:div>
    <w:div w:id="155654659">
      <w:bodyDiv w:val="1"/>
      <w:marLeft w:val="0"/>
      <w:marRight w:val="0"/>
      <w:marTop w:val="0"/>
      <w:marBottom w:val="0"/>
      <w:divBdr>
        <w:top w:val="none" w:sz="0" w:space="0" w:color="auto"/>
        <w:left w:val="none" w:sz="0" w:space="0" w:color="auto"/>
        <w:bottom w:val="none" w:sz="0" w:space="0" w:color="auto"/>
        <w:right w:val="none" w:sz="0" w:space="0" w:color="auto"/>
      </w:divBdr>
    </w:div>
    <w:div w:id="155806783">
      <w:bodyDiv w:val="1"/>
      <w:marLeft w:val="0"/>
      <w:marRight w:val="0"/>
      <w:marTop w:val="0"/>
      <w:marBottom w:val="0"/>
      <w:divBdr>
        <w:top w:val="none" w:sz="0" w:space="0" w:color="auto"/>
        <w:left w:val="none" w:sz="0" w:space="0" w:color="auto"/>
        <w:bottom w:val="none" w:sz="0" w:space="0" w:color="auto"/>
        <w:right w:val="none" w:sz="0" w:space="0" w:color="auto"/>
      </w:divBdr>
    </w:div>
    <w:div w:id="158666129">
      <w:bodyDiv w:val="1"/>
      <w:marLeft w:val="0"/>
      <w:marRight w:val="0"/>
      <w:marTop w:val="0"/>
      <w:marBottom w:val="0"/>
      <w:divBdr>
        <w:top w:val="none" w:sz="0" w:space="0" w:color="auto"/>
        <w:left w:val="none" w:sz="0" w:space="0" w:color="auto"/>
        <w:bottom w:val="none" w:sz="0" w:space="0" w:color="auto"/>
        <w:right w:val="none" w:sz="0" w:space="0" w:color="auto"/>
      </w:divBdr>
    </w:div>
    <w:div w:id="159587788">
      <w:bodyDiv w:val="1"/>
      <w:marLeft w:val="0"/>
      <w:marRight w:val="0"/>
      <w:marTop w:val="0"/>
      <w:marBottom w:val="0"/>
      <w:divBdr>
        <w:top w:val="none" w:sz="0" w:space="0" w:color="auto"/>
        <w:left w:val="none" w:sz="0" w:space="0" w:color="auto"/>
        <w:bottom w:val="none" w:sz="0" w:space="0" w:color="auto"/>
        <w:right w:val="none" w:sz="0" w:space="0" w:color="auto"/>
      </w:divBdr>
    </w:div>
    <w:div w:id="162479047">
      <w:bodyDiv w:val="1"/>
      <w:marLeft w:val="0"/>
      <w:marRight w:val="0"/>
      <w:marTop w:val="0"/>
      <w:marBottom w:val="0"/>
      <w:divBdr>
        <w:top w:val="none" w:sz="0" w:space="0" w:color="auto"/>
        <w:left w:val="none" w:sz="0" w:space="0" w:color="auto"/>
        <w:bottom w:val="none" w:sz="0" w:space="0" w:color="auto"/>
        <w:right w:val="none" w:sz="0" w:space="0" w:color="auto"/>
      </w:divBdr>
    </w:div>
    <w:div w:id="162555752">
      <w:bodyDiv w:val="1"/>
      <w:marLeft w:val="0"/>
      <w:marRight w:val="0"/>
      <w:marTop w:val="0"/>
      <w:marBottom w:val="0"/>
      <w:divBdr>
        <w:top w:val="none" w:sz="0" w:space="0" w:color="auto"/>
        <w:left w:val="none" w:sz="0" w:space="0" w:color="auto"/>
        <w:bottom w:val="none" w:sz="0" w:space="0" w:color="auto"/>
        <w:right w:val="none" w:sz="0" w:space="0" w:color="auto"/>
      </w:divBdr>
    </w:div>
    <w:div w:id="163057376">
      <w:bodyDiv w:val="1"/>
      <w:marLeft w:val="0"/>
      <w:marRight w:val="0"/>
      <w:marTop w:val="0"/>
      <w:marBottom w:val="0"/>
      <w:divBdr>
        <w:top w:val="none" w:sz="0" w:space="0" w:color="auto"/>
        <w:left w:val="none" w:sz="0" w:space="0" w:color="auto"/>
        <w:bottom w:val="none" w:sz="0" w:space="0" w:color="auto"/>
        <w:right w:val="none" w:sz="0" w:space="0" w:color="auto"/>
      </w:divBdr>
    </w:div>
    <w:div w:id="163669559">
      <w:bodyDiv w:val="1"/>
      <w:marLeft w:val="0"/>
      <w:marRight w:val="0"/>
      <w:marTop w:val="0"/>
      <w:marBottom w:val="0"/>
      <w:divBdr>
        <w:top w:val="none" w:sz="0" w:space="0" w:color="auto"/>
        <w:left w:val="none" w:sz="0" w:space="0" w:color="auto"/>
        <w:bottom w:val="none" w:sz="0" w:space="0" w:color="auto"/>
        <w:right w:val="none" w:sz="0" w:space="0" w:color="auto"/>
      </w:divBdr>
    </w:div>
    <w:div w:id="166991840">
      <w:bodyDiv w:val="1"/>
      <w:marLeft w:val="0"/>
      <w:marRight w:val="0"/>
      <w:marTop w:val="0"/>
      <w:marBottom w:val="0"/>
      <w:divBdr>
        <w:top w:val="none" w:sz="0" w:space="0" w:color="auto"/>
        <w:left w:val="none" w:sz="0" w:space="0" w:color="auto"/>
        <w:bottom w:val="none" w:sz="0" w:space="0" w:color="auto"/>
        <w:right w:val="none" w:sz="0" w:space="0" w:color="auto"/>
      </w:divBdr>
    </w:div>
    <w:div w:id="169413062">
      <w:bodyDiv w:val="1"/>
      <w:marLeft w:val="0"/>
      <w:marRight w:val="0"/>
      <w:marTop w:val="0"/>
      <w:marBottom w:val="0"/>
      <w:divBdr>
        <w:top w:val="none" w:sz="0" w:space="0" w:color="auto"/>
        <w:left w:val="none" w:sz="0" w:space="0" w:color="auto"/>
        <w:bottom w:val="none" w:sz="0" w:space="0" w:color="auto"/>
        <w:right w:val="none" w:sz="0" w:space="0" w:color="auto"/>
      </w:divBdr>
    </w:div>
    <w:div w:id="169876030">
      <w:bodyDiv w:val="1"/>
      <w:marLeft w:val="0"/>
      <w:marRight w:val="0"/>
      <w:marTop w:val="0"/>
      <w:marBottom w:val="0"/>
      <w:divBdr>
        <w:top w:val="none" w:sz="0" w:space="0" w:color="auto"/>
        <w:left w:val="none" w:sz="0" w:space="0" w:color="auto"/>
        <w:bottom w:val="none" w:sz="0" w:space="0" w:color="auto"/>
        <w:right w:val="none" w:sz="0" w:space="0" w:color="auto"/>
      </w:divBdr>
    </w:div>
    <w:div w:id="170460599">
      <w:bodyDiv w:val="1"/>
      <w:marLeft w:val="0"/>
      <w:marRight w:val="0"/>
      <w:marTop w:val="0"/>
      <w:marBottom w:val="0"/>
      <w:divBdr>
        <w:top w:val="none" w:sz="0" w:space="0" w:color="auto"/>
        <w:left w:val="none" w:sz="0" w:space="0" w:color="auto"/>
        <w:bottom w:val="none" w:sz="0" w:space="0" w:color="auto"/>
        <w:right w:val="none" w:sz="0" w:space="0" w:color="auto"/>
      </w:divBdr>
    </w:div>
    <w:div w:id="171343306">
      <w:bodyDiv w:val="1"/>
      <w:marLeft w:val="0"/>
      <w:marRight w:val="0"/>
      <w:marTop w:val="0"/>
      <w:marBottom w:val="0"/>
      <w:divBdr>
        <w:top w:val="none" w:sz="0" w:space="0" w:color="auto"/>
        <w:left w:val="none" w:sz="0" w:space="0" w:color="auto"/>
        <w:bottom w:val="none" w:sz="0" w:space="0" w:color="auto"/>
        <w:right w:val="none" w:sz="0" w:space="0" w:color="auto"/>
      </w:divBdr>
    </w:div>
    <w:div w:id="179008916">
      <w:bodyDiv w:val="1"/>
      <w:marLeft w:val="0"/>
      <w:marRight w:val="0"/>
      <w:marTop w:val="0"/>
      <w:marBottom w:val="0"/>
      <w:divBdr>
        <w:top w:val="none" w:sz="0" w:space="0" w:color="auto"/>
        <w:left w:val="none" w:sz="0" w:space="0" w:color="auto"/>
        <w:bottom w:val="none" w:sz="0" w:space="0" w:color="auto"/>
        <w:right w:val="none" w:sz="0" w:space="0" w:color="auto"/>
      </w:divBdr>
    </w:div>
    <w:div w:id="179970769">
      <w:bodyDiv w:val="1"/>
      <w:marLeft w:val="0"/>
      <w:marRight w:val="0"/>
      <w:marTop w:val="0"/>
      <w:marBottom w:val="0"/>
      <w:divBdr>
        <w:top w:val="none" w:sz="0" w:space="0" w:color="auto"/>
        <w:left w:val="none" w:sz="0" w:space="0" w:color="auto"/>
        <w:bottom w:val="none" w:sz="0" w:space="0" w:color="auto"/>
        <w:right w:val="none" w:sz="0" w:space="0" w:color="auto"/>
      </w:divBdr>
    </w:div>
    <w:div w:id="181480297">
      <w:bodyDiv w:val="1"/>
      <w:marLeft w:val="0"/>
      <w:marRight w:val="0"/>
      <w:marTop w:val="0"/>
      <w:marBottom w:val="0"/>
      <w:divBdr>
        <w:top w:val="none" w:sz="0" w:space="0" w:color="auto"/>
        <w:left w:val="none" w:sz="0" w:space="0" w:color="auto"/>
        <w:bottom w:val="none" w:sz="0" w:space="0" w:color="auto"/>
        <w:right w:val="none" w:sz="0" w:space="0" w:color="auto"/>
      </w:divBdr>
    </w:div>
    <w:div w:id="182675172">
      <w:bodyDiv w:val="1"/>
      <w:marLeft w:val="0"/>
      <w:marRight w:val="0"/>
      <w:marTop w:val="0"/>
      <w:marBottom w:val="0"/>
      <w:divBdr>
        <w:top w:val="none" w:sz="0" w:space="0" w:color="auto"/>
        <w:left w:val="none" w:sz="0" w:space="0" w:color="auto"/>
        <w:bottom w:val="none" w:sz="0" w:space="0" w:color="auto"/>
        <w:right w:val="none" w:sz="0" w:space="0" w:color="auto"/>
      </w:divBdr>
    </w:div>
    <w:div w:id="183789340">
      <w:bodyDiv w:val="1"/>
      <w:marLeft w:val="0"/>
      <w:marRight w:val="0"/>
      <w:marTop w:val="0"/>
      <w:marBottom w:val="0"/>
      <w:divBdr>
        <w:top w:val="none" w:sz="0" w:space="0" w:color="auto"/>
        <w:left w:val="none" w:sz="0" w:space="0" w:color="auto"/>
        <w:bottom w:val="none" w:sz="0" w:space="0" w:color="auto"/>
        <w:right w:val="none" w:sz="0" w:space="0" w:color="auto"/>
      </w:divBdr>
    </w:div>
    <w:div w:id="184901019">
      <w:bodyDiv w:val="1"/>
      <w:marLeft w:val="0"/>
      <w:marRight w:val="0"/>
      <w:marTop w:val="0"/>
      <w:marBottom w:val="0"/>
      <w:divBdr>
        <w:top w:val="none" w:sz="0" w:space="0" w:color="auto"/>
        <w:left w:val="none" w:sz="0" w:space="0" w:color="auto"/>
        <w:bottom w:val="none" w:sz="0" w:space="0" w:color="auto"/>
        <w:right w:val="none" w:sz="0" w:space="0" w:color="auto"/>
      </w:divBdr>
    </w:div>
    <w:div w:id="187184220">
      <w:bodyDiv w:val="1"/>
      <w:marLeft w:val="0"/>
      <w:marRight w:val="0"/>
      <w:marTop w:val="0"/>
      <w:marBottom w:val="0"/>
      <w:divBdr>
        <w:top w:val="none" w:sz="0" w:space="0" w:color="auto"/>
        <w:left w:val="none" w:sz="0" w:space="0" w:color="auto"/>
        <w:bottom w:val="none" w:sz="0" w:space="0" w:color="auto"/>
        <w:right w:val="none" w:sz="0" w:space="0" w:color="auto"/>
      </w:divBdr>
    </w:div>
    <w:div w:id="187913819">
      <w:bodyDiv w:val="1"/>
      <w:marLeft w:val="0"/>
      <w:marRight w:val="0"/>
      <w:marTop w:val="0"/>
      <w:marBottom w:val="0"/>
      <w:divBdr>
        <w:top w:val="none" w:sz="0" w:space="0" w:color="auto"/>
        <w:left w:val="none" w:sz="0" w:space="0" w:color="auto"/>
        <w:bottom w:val="none" w:sz="0" w:space="0" w:color="auto"/>
        <w:right w:val="none" w:sz="0" w:space="0" w:color="auto"/>
      </w:divBdr>
    </w:div>
    <w:div w:id="191917315">
      <w:bodyDiv w:val="1"/>
      <w:marLeft w:val="0"/>
      <w:marRight w:val="0"/>
      <w:marTop w:val="0"/>
      <w:marBottom w:val="0"/>
      <w:divBdr>
        <w:top w:val="none" w:sz="0" w:space="0" w:color="auto"/>
        <w:left w:val="none" w:sz="0" w:space="0" w:color="auto"/>
        <w:bottom w:val="none" w:sz="0" w:space="0" w:color="auto"/>
        <w:right w:val="none" w:sz="0" w:space="0" w:color="auto"/>
      </w:divBdr>
    </w:div>
    <w:div w:id="193470209">
      <w:bodyDiv w:val="1"/>
      <w:marLeft w:val="0"/>
      <w:marRight w:val="0"/>
      <w:marTop w:val="0"/>
      <w:marBottom w:val="0"/>
      <w:divBdr>
        <w:top w:val="none" w:sz="0" w:space="0" w:color="auto"/>
        <w:left w:val="none" w:sz="0" w:space="0" w:color="auto"/>
        <w:bottom w:val="none" w:sz="0" w:space="0" w:color="auto"/>
        <w:right w:val="none" w:sz="0" w:space="0" w:color="auto"/>
      </w:divBdr>
    </w:div>
    <w:div w:id="193541630">
      <w:bodyDiv w:val="1"/>
      <w:marLeft w:val="0"/>
      <w:marRight w:val="0"/>
      <w:marTop w:val="0"/>
      <w:marBottom w:val="0"/>
      <w:divBdr>
        <w:top w:val="none" w:sz="0" w:space="0" w:color="auto"/>
        <w:left w:val="none" w:sz="0" w:space="0" w:color="auto"/>
        <w:bottom w:val="none" w:sz="0" w:space="0" w:color="auto"/>
        <w:right w:val="none" w:sz="0" w:space="0" w:color="auto"/>
      </w:divBdr>
    </w:div>
    <w:div w:id="194932295">
      <w:bodyDiv w:val="1"/>
      <w:marLeft w:val="0"/>
      <w:marRight w:val="0"/>
      <w:marTop w:val="0"/>
      <w:marBottom w:val="0"/>
      <w:divBdr>
        <w:top w:val="none" w:sz="0" w:space="0" w:color="auto"/>
        <w:left w:val="none" w:sz="0" w:space="0" w:color="auto"/>
        <w:bottom w:val="none" w:sz="0" w:space="0" w:color="auto"/>
        <w:right w:val="none" w:sz="0" w:space="0" w:color="auto"/>
      </w:divBdr>
    </w:div>
    <w:div w:id="196116037">
      <w:bodyDiv w:val="1"/>
      <w:marLeft w:val="0"/>
      <w:marRight w:val="0"/>
      <w:marTop w:val="0"/>
      <w:marBottom w:val="0"/>
      <w:divBdr>
        <w:top w:val="none" w:sz="0" w:space="0" w:color="auto"/>
        <w:left w:val="none" w:sz="0" w:space="0" w:color="auto"/>
        <w:bottom w:val="none" w:sz="0" w:space="0" w:color="auto"/>
        <w:right w:val="none" w:sz="0" w:space="0" w:color="auto"/>
      </w:divBdr>
    </w:div>
    <w:div w:id="196702577">
      <w:bodyDiv w:val="1"/>
      <w:marLeft w:val="0"/>
      <w:marRight w:val="0"/>
      <w:marTop w:val="0"/>
      <w:marBottom w:val="0"/>
      <w:divBdr>
        <w:top w:val="none" w:sz="0" w:space="0" w:color="auto"/>
        <w:left w:val="none" w:sz="0" w:space="0" w:color="auto"/>
        <w:bottom w:val="none" w:sz="0" w:space="0" w:color="auto"/>
        <w:right w:val="none" w:sz="0" w:space="0" w:color="auto"/>
      </w:divBdr>
    </w:div>
    <w:div w:id="196965681">
      <w:bodyDiv w:val="1"/>
      <w:marLeft w:val="0"/>
      <w:marRight w:val="0"/>
      <w:marTop w:val="0"/>
      <w:marBottom w:val="0"/>
      <w:divBdr>
        <w:top w:val="none" w:sz="0" w:space="0" w:color="auto"/>
        <w:left w:val="none" w:sz="0" w:space="0" w:color="auto"/>
        <w:bottom w:val="none" w:sz="0" w:space="0" w:color="auto"/>
        <w:right w:val="none" w:sz="0" w:space="0" w:color="auto"/>
      </w:divBdr>
    </w:div>
    <w:div w:id="197012347">
      <w:bodyDiv w:val="1"/>
      <w:marLeft w:val="0"/>
      <w:marRight w:val="0"/>
      <w:marTop w:val="0"/>
      <w:marBottom w:val="0"/>
      <w:divBdr>
        <w:top w:val="none" w:sz="0" w:space="0" w:color="auto"/>
        <w:left w:val="none" w:sz="0" w:space="0" w:color="auto"/>
        <w:bottom w:val="none" w:sz="0" w:space="0" w:color="auto"/>
        <w:right w:val="none" w:sz="0" w:space="0" w:color="auto"/>
      </w:divBdr>
    </w:div>
    <w:div w:id="200216124">
      <w:bodyDiv w:val="1"/>
      <w:marLeft w:val="0"/>
      <w:marRight w:val="0"/>
      <w:marTop w:val="0"/>
      <w:marBottom w:val="0"/>
      <w:divBdr>
        <w:top w:val="none" w:sz="0" w:space="0" w:color="auto"/>
        <w:left w:val="none" w:sz="0" w:space="0" w:color="auto"/>
        <w:bottom w:val="none" w:sz="0" w:space="0" w:color="auto"/>
        <w:right w:val="none" w:sz="0" w:space="0" w:color="auto"/>
      </w:divBdr>
    </w:div>
    <w:div w:id="203450974">
      <w:bodyDiv w:val="1"/>
      <w:marLeft w:val="0"/>
      <w:marRight w:val="0"/>
      <w:marTop w:val="0"/>
      <w:marBottom w:val="0"/>
      <w:divBdr>
        <w:top w:val="none" w:sz="0" w:space="0" w:color="auto"/>
        <w:left w:val="none" w:sz="0" w:space="0" w:color="auto"/>
        <w:bottom w:val="none" w:sz="0" w:space="0" w:color="auto"/>
        <w:right w:val="none" w:sz="0" w:space="0" w:color="auto"/>
      </w:divBdr>
    </w:div>
    <w:div w:id="204147423">
      <w:bodyDiv w:val="1"/>
      <w:marLeft w:val="0"/>
      <w:marRight w:val="0"/>
      <w:marTop w:val="0"/>
      <w:marBottom w:val="0"/>
      <w:divBdr>
        <w:top w:val="none" w:sz="0" w:space="0" w:color="auto"/>
        <w:left w:val="none" w:sz="0" w:space="0" w:color="auto"/>
        <w:bottom w:val="none" w:sz="0" w:space="0" w:color="auto"/>
        <w:right w:val="none" w:sz="0" w:space="0" w:color="auto"/>
      </w:divBdr>
    </w:div>
    <w:div w:id="205143220">
      <w:bodyDiv w:val="1"/>
      <w:marLeft w:val="0"/>
      <w:marRight w:val="0"/>
      <w:marTop w:val="0"/>
      <w:marBottom w:val="0"/>
      <w:divBdr>
        <w:top w:val="none" w:sz="0" w:space="0" w:color="auto"/>
        <w:left w:val="none" w:sz="0" w:space="0" w:color="auto"/>
        <w:bottom w:val="none" w:sz="0" w:space="0" w:color="auto"/>
        <w:right w:val="none" w:sz="0" w:space="0" w:color="auto"/>
      </w:divBdr>
    </w:div>
    <w:div w:id="205145624">
      <w:bodyDiv w:val="1"/>
      <w:marLeft w:val="0"/>
      <w:marRight w:val="0"/>
      <w:marTop w:val="0"/>
      <w:marBottom w:val="0"/>
      <w:divBdr>
        <w:top w:val="none" w:sz="0" w:space="0" w:color="auto"/>
        <w:left w:val="none" w:sz="0" w:space="0" w:color="auto"/>
        <w:bottom w:val="none" w:sz="0" w:space="0" w:color="auto"/>
        <w:right w:val="none" w:sz="0" w:space="0" w:color="auto"/>
      </w:divBdr>
    </w:div>
    <w:div w:id="205219414">
      <w:bodyDiv w:val="1"/>
      <w:marLeft w:val="0"/>
      <w:marRight w:val="0"/>
      <w:marTop w:val="0"/>
      <w:marBottom w:val="0"/>
      <w:divBdr>
        <w:top w:val="none" w:sz="0" w:space="0" w:color="auto"/>
        <w:left w:val="none" w:sz="0" w:space="0" w:color="auto"/>
        <w:bottom w:val="none" w:sz="0" w:space="0" w:color="auto"/>
        <w:right w:val="none" w:sz="0" w:space="0" w:color="auto"/>
      </w:divBdr>
    </w:div>
    <w:div w:id="207495364">
      <w:bodyDiv w:val="1"/>
      <w:marLeft w:val="0"/>
      <w:marRight w:val="0"/>
      <w:marTop w:val="0"/>
      <w:marBottom w:val="0"/>
      <w:divBdr>
        <w:top w:val="none" w:sz="0" w:space="0" w:color="auto"/>
        <w:left w:val="none" w:sz="0" w:space="0" w:color="auto"/>
        <w:bottom w:val="none" w:sz="0" w:space="0" w:color="auto"/>
        <w:right w:val="none" w:sz="0" w:space="0" w:color="auto"/>
      </w:divBdr>
    </w:div>
    <w:div w:id="208953798">
      <w:bodyDiv w:val="1"/>
      <w:marLeft w:val="0"/>
      <w:marRight w:val="0"/>
      <w:marTop w:val="0"/>
      <w:marBottom w:val="0"/>
      <w:divBdr>
        <w:top w:val="none" w:sz="0" w:space="0" w:color="auto"/>
        <w:left w:val="none" w:sz="0" w:space="0" w:color="auto"/>
        <w:bottom w:val="none" w:sz="0" w:space="0" w:color="auto"/>
        <w:right w:val="none" w:sz="0" w:space="0" w:color="auto"/>
      </w:divBdr>
    </w:div>
    <w:div w:id="210113525">
      <w:bodyDiv w:val="1"/>
      <w:marLeft w:val="0"/>
      <w:marRight w:val="0"/>
      <w:marTop w:val="0"/>
      <w:marBottom w:val="0"/>
      <w:divBdr>
        <w:top w:val="none" w:sz="0" w:space="0" w:color="auto"/>
        <w:left w:val="none" w:sz="0" w:space="0" w:color="auto"/>
        <w:bottom w:val="none" w:sz="0" w:space="0" w:color="auto"/>
        <w:right w:val="none" w:sz="0" w:space="0" w:color="auto"/>
      </w:divBdr>
    </w:div>
    <w:div w:id="210924370">
      <w:bodyDiv w:val="1"/>
      <w:marLeft w:val="0"/>
      <w:marRight w:val="0"/>
      <w:marTop w:val="0"/>
      <w:marBottom w:val="0"/>
      <w:divBdr>
        <w:top w:val="none" w:sz="0" w:space="0" w:color="auto"/>
        <w:left w:val="none" w:sz="0" w:space="0" w:color="auto"/>
        <w:bottom w:val="none" w:sz="0" w:space="0" w:color="auto"/>
        <w:right w:val="none" w:sz="0" w:space="0" w:color="auto"/>
      </w:divBdr>
    </w:div>
    <w:div w:id="213007554">
      <w:bodyDiv w:val="1"/>
      <w:marLeft w:val="0"/>
      <w:marRight w:val="0"/>
      <w:marTop w:val="0"/>
      <w:marBottom w:val="0"/>
      <w:divBdr>
        <w:top w:val="none" w:sz="0" w:space="0" w:color="auto"/>
        <w:left w:val="none" w:sz="0" w:space="0" w:color="auto"/>
        <w:bottom w:val="none" w:sz="0" w:space="0" w:color="auto"/>
        <w:right w:val="none" w:sz="0" w:space="0" w:color="auto"/>
      </w:divBdr>
    </w:div>
    <w:div w:id="214053308">
      <w:bodyDiv w:val="1"/>
      <w:marLeft w:val="0"/>
      <w:marRight w:val="0"/>
      <w:marTop w:val="0"/>
      <w:marBottom w:val="0"/>
      <w:divBdr>
        <w:top w:val="none" w:sz="0" w:space="0" w:color="auto"/>
        <w:left w:val="none" w:sz="0" w:space="0" w:color="auto"/>
        <w:bottom w:val="none" w:sz="0" w:space="0" w:color="auto"/>
        <w:right w:val="none" w:sz="0" w:space="0" w:color="auto"/>
      </w:divBdr>
    </w:div>
    <w:div w:id="214464238">
      <w:bodyDiv w:val="1"/>
      <w:marLeft w:val="0"/>
      <w:marRight w:val="0"/>
      <w:marTop w:val="0"/>
      <w:marBottom w:val="0"/>
      <w:divBdr>
        <w:top w:val="none" w:sz="0" w:space="0" w:color="auto"/>
        <w:left w:val="none" w:sz="0" w:space="0" w:color="auto"/>
        <w:bottom w:val="none" w:sz="0" w:space="0" w:color="auto"/>
        <w:right w:val="none" w:sz="0" w:space="0" w:color="auto"/>
      </w:divBdr>
    </w:div>
    <w:div w:id="215505286">
      <w:bodyDiv w:val="1"/>
      <w:marLeft w:val="0"/>
      <w:marRight w:val="0"/>
      <w:marTop w:val="0"/>
      <w:marBottom w:val="0"/>
      <w:divBdr>
        <w:top w:val="none" w:sz="0" w:space="0" w:color="auto"/>
        <w:left w:val="none" w:sz="0" w:space="0" w:color="auto"/>
        <w:bottom w:val="none" w:sz="0" w:space="0" w:color="auto"/>
        <w:right w:val="none" w:sz="0" w:space="0" w:color="auto"/>
      </w:divBdr>
    </w:div>
    <w:div w:id="215898832">
      <w:bodyDiv w:val="1"/>
      <w:marLeft w:val="0"/>
      <w:marRight w:val="0"/>
      <w:marTop w:val="0"/>
      <w:marBottom w:val="0"/>
      <w:divBdr>
        <w:top w:val="none" w:sz="0" w:space="0" w:color="auto"/>
        <w:left w:val="none" w:sz="0" w:space="0" w:color="auto"/>
        <w:bottom w:val="none" w:sz="0" w:space="0" w:color="auto"/>
        <w:right w:val="none" w:sz="0" w:space="0" w:color="auto"/>
      </w:divBdr>
    </w:div>
    <w:div w:id="215898900">
      <w:bodyDiv w:val="1"/>
      <w:marLeft w:val="0"/>
      <w:marRight w:val="0"/>
      <w:marTop w:val="0"/>
      <w:marBottom w:val="0"/>
      <w:divBdr>
        <w:top w:val="none" w:sz="0" w:space="0" w:color="auto"/>
        <w:left w:val="none" w:sz="0" w:space="0" w:color="auto"/>
        <w:bottom w:val="none" w:sz="0" w:space="0" w:color="auto"/>
        <w:right w:val="none" w:sz="0" w:space="0" w:color="auto"/>
      </w:divBdr>
    </w:div>
    <w:div w:id="221018633">
      <w:bodyDiv w:val="1"/>
      <w:marLeft w:val="0"/>
      <w:marRight w:val="0"/>
      <w:marTop w:val="0"/>
      <w:marBottom w:val="0"/>
      <w:divBdr>
        <w:top w:val="none" w:sz="0" w:space="0" w:color="auto"/>
        <w:left w:val="none" w:sz="0" w:space="0" w:color="auto"/>
        <w:bottom w:val="none" w:sz="0" w:space="0" w:color="auto"/>
        <w:right w:val="none" w:sz="0" w:space="0" w:color="auto"/>
      </w:divBdr>
    </w:div>
    <w:div w:id="224024480">
      <w:bodyDiv w:val="1"/>
      <w:marLeft w:val="0"/>
      <w:marRight w:val="0"/>
      <w:marTop w:val="0"/>
      <w:marBottom w:val="0"/>
      <w:divBdr>
        <w:top w:val="none" w:sz="0" w:space="0" w:color="auto"/>
        <w:left w:val="none" w:sz="0" w:space="0" w:color="auto"/>
        <w:bottom w:val="none" w:sz="0" w:space="0" w:color="auto"/>
        <w:right w:val="none" w:sz="0" w:space="0" w:color="auto"/>
      </w:divBdr>
    </w:div>
    <w:div w:id="228424172">
      <w:bodyDiv w:val="1"/>
      <w:marLeft w:val="0"/>
      <w:marRight w:val="0"/>
      <w:marTop w:val="0"/>
      <w:marBottom w:val="0"/>
      <w:divBdr>
        <w:top w:val="none" w:sz="0" w:space="0" w:color="auto"/>
        <w:left w:val="none" w:sz="0" w:space="0" w:color="auto"/>
        <w:bottom w:val="none" w:sz="0" w:space="0" w:color="auto"/>
        <w:right w:val="none" w:sz="0" w:space="0" w:color="auto"/>
      </w:divBdr>
    </w:div>
    <w:div w:id="229386469">
      <w:bodyDiv w:val="1"/>
      <w:marLeft w:val="0"/>
      <w:marRight w:val="0"/>
      <w:marTop w:val="0"/>
      <w:marBottom w:val="0"/>
      <w:divBdr>
        <w:top w:val="none" w:sz="0" w:space="0" w:color="auto"/>
        <w:left w:val="none" w:sz="0" w:space="0" w:color="auto"/>
        <w:bottom w:val="none" w:sz="0" w:space="0" w:color="auto"/>
        <w:right w:val="none" w:sz="0" w:space="0" w:color="auto"/>
      </w:divBdr>
    </w:div>
    <w:div w:id="229653482">
      <w:bodyDiv w:val="1"/>
      <w:marLeft w:val="0"/>
      <w:marRight w:val="0"/>
      <w:marTop w:val="0"/>
      <w:marBottom w:val="0"/>
      <w:divBdr>
        <w:top w:val="none" w:sz="0" w:space="0" w:color="auto"/>
        <w:left w:val="none" w:sz="0" w:space="0" w:color="auto"/>
        <w:bottom w:val="none" w:sz="0" w:space="0" w:color="auto"/>
        <w:right w:val="none" w:sz="0" w:space="0" w:color="auto"/>
      </w:divBdr>
    </w:div>
    <w:div w:id="234319326">
      <w:bodyDiv w:val="1"/>
      <w:marLeft w:val="0"/>
      <w:marRight w:val="0"/>
      <w:marTop w:val="0"/>
      <w:marBottom w:val="0"/>
      <w:divBdr>
        <w:top w:val="none" w:sz="0" w:space="0" w:color="auto"/>
        <w:left w:val="none" w:sz="0" w:space="0" w:color="auto"/>
        <w:bottom w:val="none" w:sz="0" w:space="0" w:color="auto"/>
        <w:right w:val="none" w:sz="0" w:space="0" w:color="auto"/>
      </w:divBdr>
    </w:div>
    <w:div w:id="234751997">
      <w:bodyDiv w:val="1"/>
      <w:marLeft w:val="0"/>
      <w:marRight w:val="0"/>
      <w:marTop w:val="0"/>
      <w:marBottom w:val="0"/>
      <w:divBdr>
        <w:top w:val="none" w:sz="0" w:space="0" w:color="auto"/>
        <w:left w:val="none" w:sz="0" w:space="0" w:color="auto"/>
        <w:bottom w:val="none" w:sz="0" w:space="0" w:color="auto"/>
        <w:right w:val="none" w:sz="0" w:space="0" w:color="auto"/>
      </w:divBdr>
    </w:div>
    <w:div w:id="235281278">
      <w:bodyDiv w:val="1"/>
      <w:marLeft w:val="0"/>
      <w:marRight w:val="0"/>
      <w:marTop w:val="0"/>
      <w:marBottom w:val="0"/>
      <w:divBdr>
        <w:top w:val="none" w:sz="0" w:space="0" w:color="auto"/>
        <w:left w:val="none" w:sz="0" w:space="0" w:color="auto"/>
        <w:bottom w:val="none" w:sz="0" w:space="0" w:color="auto"/>
        <w:right w:val="none" w:sz="0" w:space="0" w:color="auto"/>
      </w:divBdr>
    </w:div>
    <w:div w:id="235631230">
      <w:bodyDiv w:val="1"/>
      <w:marLeft w:val="0"/>
      <w:marRight w:val="0"/>
      <w:marTop w:val="0"/>
      <w:marBottom w:val="0"/>
      <w:divBdr>
        <w:top w:val="none" w:sz="0" w:space="0" w:color="auto"/>
        <w:left w:val="none" w:sz="0" w:space="0" w:color="auto"/>
        <w:bottom w:val="none" w:sz="0" w:space="0" w:color="auto"/>
        <w:right w:val="none" w:sz="0" w:space="0" w:color="auto"/>
      </w:divBdr>
    </w:div>
    <w:div w:id="236982145">
      <w:bodyDiv w:val="1"/>
      <w:marLeft w:val="0"/>
      <w:marRight w:val="0"/>
      <w:marTop w:val="0"/>
      <w:marBottom w:val="0"/>
      <w:divBdr>
        <w:top w:val="none" w:sz="0" w:space="0" w:color="auto"/>
        <w:left w:val="none" w:sz="0" w:space="0" w:color="auto"/>
        <w:bottom w:val="none" w:sz="0" w:space="0" w:color="auto"/>
        <w:right w:val="none" w:sz="0" w:space="0" w:color="auto"/>
      </w:divBdr>
    </w:div>
    <w:div w:id="239869826">
      <w:bodyDiv w:val="1"/>
      <w:marLeft w:val="0"/>
      <w:marRight w:val="0"/>
      <w:marTop w:val="0"/>
      <w:marBottom w:val="0"/>
      <w:divBdr>
        <w:top w:val="none" w:sz="0" w:space="0" w:color="auto"/>
        <w:left w:val="none" w:sz="0" w:space="0" w:color="auto"/>
        <w:bottom w:val="none" w:sz="0" w:space="0" w:color="auto"/>
        <w:right w:val="none" w:sz="0" w:space="0" w:color="auto"/>
      </w:divBdr>
    </w:div>
    <w:div w:id="241526559">
      <w:bodyDiv w:val="1"/>
      <w:marLeft w:val="0"/>
      <w:marRight w:val="0"/>
      <w:marTop w:val="0"/>
      <w:marBottom w:val="0"/>
      <w:divBdr>
        <w:top w:val="none" w:sz="0" w:space="0" w:color="auto"/>
        <w:left w:val="none" w:sz="0" w:space="0" w:color="auto"/>
        <w:bottom w:val="none" w:sz="0" w:space="0" w:color="auto"/>
        <w:right w:val="none" w:sz="0" w:space="0" w:color="auto"/>
      </w:divBdr>
    </w:div>
    <w:div w:id="244265605">
      <w:bodyDiv w:val="1"/>
      <w:marLeft w:val="0"/>
      <w:marRight w:val="0"/>
      <w:marTop w:val="0"/>
      <w:marBottom w:val="0"/>
      <w:divBdr>
        <w:top w:val="none" w:sz="0" w:space="0" w:color="auto"/>
        <w:left w:val="none" w:sz="0" w:space="0" w:color="auto"/>
        <w:bottom w:val="none" w:sz="0" w:space="0" w:color="auto"/>
        <w:right w:val="none" w:sz="0" w:space="0" w:color="auto"/>
      </w:divBdr>
    </w:div>
    <w:div w:id="244924995">
      <w:bodyDiv w:val="1"/>
      <w:marLeft w:val="0"/>
      <w:marRight w:val="0"/>
      <w:marTop w:val="0"/>
      <w:marBottom w:val="0"/>
      <w:divBdr>
        <w:top w:val="none" w:sz="0" w:space="0" w:color="auto"/>
        <w:left w:val="none" w:sz="0" w:space="0" w:color="auto"/>
        <w:bottom w:val="none" w:sz="0" w:space="0" w:color="auto"/>
        <w:right w:val="none" w:sz="0" w:space="0" w:color="auto"/>
      </w:divBdr>
    </w:div>
    <w:div w:id="245579639">
      <w:bodyDiv w:val="1"/>
      <w:marLeft w:val="0"/>
      <w:marRight w:val="0"/>
      <w:marTop w:val="0"/>
      <w:marBottom w:val="0"/>
      <w:divBdr>
        <w:top w:val="none" w:sz="0" w:space="0" w:color="auto"/>
        <w:left w:val="none" w:sz="0" w:space="0" w:color="auto"/>
        <w:bottom w:val="none" w:sz="0" w:space="0" w:color="auto"/>
        <w:right w:val="none" w:sz="0" w:space="0" w:color="auto"/>
      </w:divBdr>
    </w:div>
    <w:div w:id="246155532">
      <w:bodyDiv w:val="1"/>
      <w:marLeft w:val="0"/>
      <w:marRight w:val="0"/>
      <w:marTop w:val="0"/>
      <w:marBottom w:val="0"/>
      <w:divBdr>
        <w:top w:val="none" w:sz="0" w:space="0" w:color="auto"/>
        <w:left w:val="none" w:sz="0" w:space="0" w:color="auto"/>
        <w:bottom w:val="none" w:sz="0" w:space="0" w:color="auto"/>
        <w:right w:val="none" w:sz="0" w:space="0" w:color="auto"/>
      </w:divBdr>
    </w:div>
    <w:div w:id="246546705">
      <w:bodyDiv w:val="1"/>
      <w:marLeft w:val="0"/>
      <w:marRight w:val="0"/>
      <w:marTop w:val="0"/>
      <w:marBottom w:val="0"/>
      <w:divBdr>
        <w:top w:val="none" w:sz="0" w:space="0" w:color="auto"/>
        <w:left w:val="none" w:sz="0" w:space="0" w:color="auto"/>
        <w:bottom w:val="none" w:sz="0" w:space="0" w:color="auto"/>
        <w:right w:val="none" w:sz="0" w:space="0" w:color="auto"/>
      </w:divBdr>
    </w:div>
    <w:div w:id="247857617">
      <w:bodyDiv w:val="1"/>
      <w:marLeft w:val="0"/>
      <w:marRight w:val="0"/>
      <w:marTop w:val="0"/>
      <w:marBottom w:val="0"/>
      <w:divBdr>
        <w:top w:val="none" w:sz="0" w:space="0" w:color="auto"/>
        <w:left w:val="none" w:sz="0" w:space="0" w:color="auto"/>
        <w:bottom w:val="none" w:sz="0" w:space="0" w:color="auto"/>
        <w:right w:val="none" w:sz="0" w:space="0" w:color="auto"/>
      </w:divBdr>
    </w:div>
    <w:div w:id="248656438">
      <w:bodyDiv w:val="1"/>
      <w:marLeft w:val="0"/>
      <w:marRight w:val="0"/>
      <w:marTop w:val="0"/>
      <w:marBottom w:val="0"/>
      <w:divBdr>
        <w:top w:val="none" w:sz="0" w:space="0" w:color="auto"/>
        <w:left w:val="none" w:sz="0" w:space="0" w:color="auto"/>
        <w:bottom w:val="none" w:sz="0" w:space="0" w:color="auto"/>
        <w:right w:val="none" w:sz="0" w:space="0" w:color="auto"/>
      </w:divBdr>
    </w:div>
    <w:div w:id="250165765">
      <w:bodyDiv w:val="1"/>
      <w:marLeft w:val="0"/>
      <w:marRight w:val="0"/>
      <w:marTop w:val="0"/>
      <w:marBottom w:val="0"/>
      <w:divBdr>
        <w:top w:val="none" w:sz="0" w:space="0" w:color="auto"/>
        <w:left w:val="none" w:sz="0" w:space="0" w:color="auto"/>
        <w:bottom w:val="none" w:sz="0" w:space="0" w:color="auto"/>
        <w:right w:val="none" w:sz="0" w:space="0" w:color="auto"/>
      </w:divBdr>
    </w:div>
    <w:div w:id="252664265">
      <w:bodyDiv w:val="1"/>
      <w:marLeft w:val="0"/>
      <w:marRight w:val="0"/>
      <w:marTop w:val="0"/>
      <w:marBottom w:val="0"/>
      <w:divBdr>
        <w:top w:val="none" w:sz="0" w:space="0" w:color="auto"/>
        <w:left w:val="none" w:sz="0" w:space="0" w:color="auto"/>
        <w:bottom w:val="none" w:sz="0" w:space="0" w:color="auto"/>
        <w:right w:val="none" w:sz="0" w:space="0" w:color="auto"/>
      </w:divBdr>
    </w:div>
    <w:div w:id="255288925">
      <w:bodyDiv w:val="1"/>
      <w:marLeft w:val="0"/>
      <w:marRight w:val="0"/>
      <w:marTop w:val="0"/>
      <w:marBottom w:val="0"/>
      <w:divBdr>
        <w:top w:val="none" w:sz="0" w:space="0" w:color="auto"/>
        <w:left w:val="none" w:sz="0" w:space="0" w:color="auto"/>
        <w:bottom w:val="none" w:sz="0" w:space="0" w:color="auto"/>
        <w:right w:val="none" w:sz="0" w:space="0" w:color="auto"/>
      </w:divBdr>
    </w:div>
    <w:div w:id="257718335">
      <w:bodyDiv w:val="1"/>
      <w:marLeft w:val="0"/>
      <w:marRight w:val="0"/>
      <w:marTop w:val="0"/>
      <w:marBottom w:val="0"/>
      <w:divBdr>
        <w:top w:val="none" w:sz="0" w:space="0" w:color="auto"/>
        <w:left w:val="none" w:sz="0" w:space="0" w:color="auto"/>
        <w:bottom w:val="none" w:sz="0" w:space="0" w:color="auto"/>
        <w:right w:val="none" w:sz="0" w:space="0" w:color="auto"/>
      </w:divBdr>
    </w:div>
    <w:div w:id="258754734">
      <w:bodyDiv w:val="1"/>
      <w:marLeft w:val="0"/>
      <w:marRight w:val="0"/>
      <w:marTop w:val="0"/>
      <w:marBottom w:val="0"/>
      <w:divBdr>
        <w:top w:val="none" w:sz="0" w:space="0" w:color="auto"/>
        <w:left w:val="none" w:sz="0" w:space="0" w:color="auto"/>
        <w:bottom w:val="none" w:sz="0" w:space="0" w:color="auto"/>
        <w:right w:val="none" w:sz="0" w:space="0" w:color="auto"/>
      </w:divBdr>
    </w:div>
    <w:div w:id="261229719">
      <w:bodyDiv w:val="1"/>
      <w:marLeft w:val="0"/>
      <w:marRight w:val="0"/>
      <w:marTop w:val="0"/>
      <w:marBottom w:val="0"/>
      <w:divBdr>
        <w:top w:val="none" w:sz="0" w:space="0" w:color="auto"/>
        <w:left w:val="none" w:sz="0" w:space="0" w:color="auto"/>
        <w:bottom w:val="none" w:sz="0" w:space="0" w:color="auto"/>
        <w:right w:val="none" w:sz="0" w:space="0" w:color="auto"/>
      </w:divBdr>
    </w:div>
    <w:div w:id="266087619">
      <w:bodyDiv w:val="1"/>
      <w:marLeft w:val="0"/>
      <w:marRight w:val="0"/>
      <w:marTop w:val="0"/>
      <w:marBottom w:val="0"/>
      <w:divBdr>
        <w:top w:val="none" w:sz="0" w:space="0" w:color="auto"/>
        <w:left w:val="none" w:sz="0" w:space="0" w:color="auto"/>
        <w:bottom w:val="none" w:sz="0" w:space="0" w:color="auto"/>
        <w:right w:val="none" w:sz="0" w:space="0" w:color="auto"/>
      </w:divBdr>
    </w:div>
    <w:div w:id="266238967">
      <w:bodyDiv w:val="1"/>
      <w:marLeft w:val="0"/>
      <w:marRight w:val="0"/>
      <w:marTop w:val="0"/>
      <w:marBottom w:val="0"/>
      <w:divBdr>
        <w:top w:val="none" w:sz="0" w:space="0" w:color="auto"/>
        <w:left w:val="none" w:sz="0" w:space="0" w:color="auto"/>
        <w:bottom w:val="none" w:sz="0" w:space="0" w:color="auto"/>
        <w:right w:val="none" w:sz="0" w:space="0" w:color="auto"/>
      </w:divBdr>
    </w:div>
    <w:div w:id="267273309">
      <w:bodyDiv w:val="1"/>
      <w:marLeft w:val="0"/>
      <w:marRight w:val="0"/>
      <w:marTop w:val="0"/>
      <w:marBottom w:val="0"/>
      <w:divBdr>
        <w:top w:val="none" w:sz="0" w:space="0" w:color="auto"/>
        <w:left w:val="none" w:sz="0" w:space="0" w:color="auto"/>
        <w:bottom w:val="none" w:sz="0" w:space="0" w:color="auto"/>
        <w:right w:val="none" w:sz="0" w:space="0" w:color="auto"/>
      </w:divBdr>
    </w:div>
    <w:div w:id="269164434">
      <w:bodyDiv w:val="1"/>
      <w:marLeft w:val="0"/>
      <w:marRight w:val="0"/>
      <w:marTop w:val="0"/>
      <w:marBottom w:val="0"/>
      <w:divBdr>
        <w:top w:val="none" w:sz="0" w:space="0" w:color="auto"/>
        <w:left w:val="none" w:sz="0" w:space="0" w:color="auto"/>
        <w:bottom w:val="none" w:sz="0" w:space="0" w:color="auto"/>
        <w:right w:val="none" w:sz="0" w:space="0" w:color="auto"/>
      </w:divBdr>
    </w:div>
    <w:div w:id="271019383">
      <w:bodyDiv w:val="1"/>
      <w:marLeft w:val="0"/>
      <w:marRight w:val="0"/>
      <w:marTop w:val="0"/>
      <w:marBottom w:val="0"/>
      <w:divBdr>
        <w:top w:val="none" w:sz="0" w:space="0" w:color="auto"/>
        <w:left w:val="none" w:sz="0" w:space="0" w:color="auto"/>
        <w:bottom w:val="none" w:sz="0" w:space="0" w:color="auto"/>
        <w:right w:val="none" w:sz="0" w:space="0" w:color="auto"/>
      </w:divBdr>
    </w:div>
    <w:div w:id="272982734">
      <w:bodyDiv w:val="1"/>
      <w:marLeft w:val="0"/>
      <w:marRight w:val="0"/>
      <w:marTop w:val="0"/>
      <w:marBottom w:val="0"/>
      <w:divBdr>
        <w:top w:val="none" w:sz="0" w:space="0" w:color="auto"/>
        <w:left w:val="none" w:sz="0" w:space="0" w:color="auto"/>
        <w:bottom w:val="none" w:sz="0" w:space="0" w:color="auto"/>
        <w:right w:val="none" w:sz="0" w:space="0" w:color="auto"/>
      </w:divBdr>
    </w:div>
    <w:div w:id="274214288">
      <w:bodyDiv w:val="1"/>
      <w:marLeft w:val="0"/>
      <w:marRight w:val="0"/>
      <w:marTop w:val="0"/>
      <w:marBottom w:val="0"/>
      <w:divBdr>
        <w:top w:val="none" w:sz="0" w:space="0" w:color="auto"/>
        <w:left w:val="none" w:sz="0" w:space="0" w:color="auto"/>
        <w:bottom w:val="none" w:sz="0" w:space="0" w:color="auto"/>
        <w:right w:val="none" w:sz="0" w:space="0" w:color="auto"/>
      </w:divBdr>
    </w:div>
    <w:div w:id="274485657">
      <w:bodyDiv w:val="1"/>
      <w:marLeft w:val="0"/>
      <w:marRight w:val="0"/>
      <w:marTop w:val="0"/>
      <w:marBottom w:val="0"/>
      <w:divBdr>
        <w:top w:val="none" w:sz="0" w:space="0" w:color="auto"/>
        <w:left w:val="none" w:sz="0" w:space="0" w:color="auto"/>
        <w:bottom w:val="none" w:sz="0" w:space="0" w:color="auto"/>
        <w:right w:val="none" w:sz="0" w:space="0" w:color="auto"/>
      </w:divBdr>
    </w:div>
    <w:div w:id="274487280">
      <w:bodyDiv w:val="1"/>
      <w:marLeft w:val="0"/>
      <w:marRight w:val="0"/>
      <w:marTop w:val="0"/>
      <w:marBottom w:val="0"/>
      <w:divBdr>
        <w:top w:val="none" w:sz="0" w:space="0" w:color="auto"/>
        <w:left w:val="none" w:sz="0" w:space="0" w:color="auto"/>
        <w:bottom w:val="none" w:sz="0" w:space="0" w:color="auto"/>
        <w:right w:val="none" w:sz="0" w:space="0" w:color="auto"/>
      </w:divBdr>
    </w:div>
    <w:div w:id="274606651">
      <w:bodyDiv w:val="1"/>
      <w:marLeft w:val="0"/>
      <w:marRight w:val="0"/>
      <w:marTop w:val="0"/>
      <w:marBottom w:val="0"/>
      <w:divBdr>
        <w:top w:val="none" w:sz="0" w:space="0" w:color="auto"/>
        <w:left w:val="none" w:sz="0" w:space="0" w:color="auto"/>
        <w:bottom w:val="none" w:sz="0" w:space="0" w:color="auto"/>
        <w:right w:val="none" w:sz="0" w:space="0" w:color="auto"/>
      </w:divBdr>
    </w:div>
    <w:div w:id="275449187">
      <w:bodyDiv w:val="1"/>
      <w:marLeft w:val="0"/>
      <w:marRight w:val="0"/>
      <w:marTop w:val="0"/>
      <w:marBottom w:val="0"/>
      <w:divBdr>
        <w:top w:val="none" w:sz="0" w:space="0" w:color="auto"/>
        <w:left w:val="none" w:sz="0" w:space="0" w:color="auto"/>
        <w:bottom w:val="none" w:sz="0" w:space="0" w:color="auto"/>
        <w:right w:val="none" w:sz="0" w:space="0" w:color="auto"/>
      </w:divBdr>
    </w:div>
    <w:div w:id="276521068">
      <w:bodyDiv w:val="1"/>
      <w:marLeft w:val="0"/>
      <w:marRight w:val="0"/>
      <w:marTop w:val="0"/>
      <w:marBottom w:val="0"/>
      <w:divBdr>
        <w:top w:val="none" w:sz="0" w:space="0" w:color="auto"/>
        <w:left w:val="none" w:sz="0" w:space="0" w:color="auto"/>
        <w:bottom w:val="none" w:sz="0" w:space="0" w:color="auto"/>
        <w:right w:val="none" w:sz="0" w:space="0" w:color="auto"/>
      </w:divBdr>
    </w:div>
    <w:div w:id="277219380">
      <w:bodyDiv w:val="1"/>
      <w:marLeft w:val="0"/>
      <w:marRight w:val="0"/>
      <w:marTop w:val="0"/>
      <w:marBottom w:val="0"/>
      <w:divBdr>
        <w:top w:val="none" w:sz="0" w:space="0" w:color="auto"/>
        <w:left w:val="none" w:sz="0" w:space="0" w:color="auto"/>
        <w:bottom w:val="none" w:sz="0" w:space="0" w:color="auto"/>
        <w:right w:val="none" w:sz="0" w:space="0" w:color="auto"/>
      </w:divBdr>
    </w:div>
    <w:div w:id="281228157">
      <w:bodyDiv w:val="1"/>
      <w:marLeft w:val="0"/>
      <w:marRight w:val="0"/>
      <w:marTop w:val="0"/>
      <w:marBottom w:val="0"/>
      <w:divBdr>
        <w:top w:val="none" w:sz="0" w:space="0" w:color="auto"/>
        <w:left w:val="none" w:sz="0" w:space="0" w:color="auto"/>
        <w:bottom w:val="none" w:sz="0" w:space="0" w:color="auto"/>
        <w:right w:val="none" w:sz="0" w:space="0" w:color="auto"/>
      </w:divBdr>
    </w:div>
    <w:div w:id="286354018">
      <w:bodyDiv w:val="1"/>
      <w:marLeft w:val="0"/>
      <w:marRight w:val="0"/>
      <w:marTop w:val="0"/>
      <w:marBottom w:val="0"/>
      <w:divBdr>
        <w:top w:val="none" w:sz="0" w:space="0" w:color="auto"/>
        <w:left w:val="none" w:sz="0" w:space="0" w:color="auto"/>
        <w:bottom w:val="none" w:sz="0" w:space="0" w:color="auto"/>
        <w:right w:val="none" w:sz="0" w:space="0" w:color="auto"/>
      </w:divBdr>
    </w:div>
    <w:div w:id="287779997">
      <w:bodyDiv w:val="1"/>
      <w:marLeft w:val="0"/>
      <w:marRight w:val="0"/>
      <w:marTop w:val="0"/>
      <w:marBottom w:val="0"/>
      <w:divBdr>
        <w:top w:val="none" w:sz="0" w:space="0" w:color="auto"/>
        <w:left w:val="none" w:sz="0" w:space="0" w:color="auto"/>
        <w:bottom w:val="none" w:sz="0" w:space="0" w:color="auto"/>
        <w:right w:val="none" w:sz="0" w:space="0" w:color="auto"/>
      </w:divBdr>
    </w:div>
    <w:div w:id="290326051">
      <w:bodyDiv w:val="1"/>
      <w:marLeft w:val="0"/>
      <w:marRight w:val="0"/>
      <w:marTop w:val="0"/>
      <w:marBottom w:val="0"/>
      <w:divBdr>
        <w:top w:val="none" w:sz="0" w:space="0" w:color="auto"/>
        <w:left w:val="none" w:sz="0" w:space="0" w:color="auto"/>
        <w:bottom w:val="none" w:sz="0" w:space="0" w:color="auto"/>
        <w:right w:val="none" w:sz="0" w:space="0" w:color="auto"/>
      </w:divBdr>
    </w:div>
    <w:div w:id="295110179">
      <w:bodyDiv w:val="1"/>
      <w:marLeft w:val="0"/>
      <w:marRight w:val="0"/>
      <w:marTop w:val="0"/>
      <w:marBottom w:val="0"/>
      <w:divBdr>
        <w:top w:val="none" w:sz="0" w:space="0" w:color="auto"/>
        <w:left w:val="none" w:sz="0" w:space="0" w:color="auto"/>
        <w:bottom w:val="none" w:sz="0" w:space="0" w:color="auto"/>
        <w:right w:val="none" w:sz="0" w:space="0" w:color="auto"/>
      </w:divBdr>
    </w:div>
    <w:div w:id="295794145">
      <w:bodyDiv w:val="1"/>
      <w:marLeft w:val="0"/>
      <w:marRight w:val="0"/>
      <w:marTop w:val="0"/>
      <w:marBottom w:val="0"/>
      <w:divBdr>
        <w:top w:val="none" w:sz="0" w:space="0" w:color="auto"/>
        <w:left w:val="none" w:sz="0" w:space="0" w:color="auto"/>
        <w:bottom w:val="none" w:sz="0" w:space="0" w:color="auto"/>
        <w:right w:val="none" w:sz="0" w:space="0" w:color="auto"/>
      </w:divBdr>
    </w:div>
    <w:div w:id="298074535">
      <w:bodyDiv w:val="1"/>
      <w:marLeft w:val="0"/>
      <w:marRight w:val="0"/>
      <w:marTop w:val="0"/>
      <w:marBottom w:val="0"/>
      <w:divBdr>
        <w:top w:val="none" w:sz="0" w:space="0" w:color="auto"/>
        <w:left w:val="none" w:sz="0" w:space="0" w:color="auto"/>
        <w:bottom w:val="none" w:sz="0" w:space="0" w:color="auto"/>
        <w:right w:val="none" w:sz="0" w:space="0" w:color="auto"/>
      </w:divBdr>
    </w:div>
    <w:div w:id="299188331">
      <w:bodyDiv w:val="1"/>
      <w:marLeft w:val="0"/>
      <w:marRight w:val="0"/>
      <w:marTop w:val="0"/>
      <w:marBottom w:val="0"/>
      <w:divBdr>
        <w:top w:val="none" w:sz="0" w:space="0" w:color="auto"/>
        <w:left w:val="none" w:sz="0" w:space="0" w:color="auto"/>
        <w:bottom w:val="none" w:sz="0" w:space="0" w:color="auto"/>
        <w:right w:val="none" w:sz="0" w:space="0" w:color="auto"/>
      </w:divBdr>
    </w:div>
    <w:div w:id="299581689">
      <w:bodyDiv w:val="1"/>
      <w:marLeft w:val="0"/>
      <w:marRight w:val="0"/>
      <w:marTop w:val="0"/>
      <w:marBottom w:val="0"/>
      <w:divBdr>
        <w:top w:val="none" w:sz="0" w:space="0" w:color="auto"/>
        <w:left w:val="none" w:sz="0" w:space="0" w:color="auto"/>
        <w:bottom w:val="none" w:sz="0" w:space="0" w:color="auto"/>
        <w:right w:val="none" w:sz="0" w:space="0" w:color="auto"/>
      </w:divBdr>
    </w:div>
    <w:div w:id="300157553">
      <w:bodyDiv w:val="1"/>
      <w:marLeft w:val="0"/>
      <w:marRight w:val="0"/>
      <w:marTop w:val="0"/>
      <w:marBottom w:val="0"/>
      <w:divBdr>
        <w:top w:val="none" w:sz="0" w:space="0" w:color="auto"/>
        <w:left w:val="none" w:sz="0" w:space="0" w:color="auto"/>
        <w:bottom w:val="none" w:sz="0" w:space="0" w:color="auto"/>
        <w:right w:val="none" w:sz="0" w:space="0" w:color="auto"/>
      </w:divBdr>
    </w:div>
    <w:div w:id="301159377">
      <w:bodyDiv w:val="1"/>
      <w:marLeft w:val="0"/>
      <w:marRight w:val="0"/>
      <w:marTop w:val="0"/>
      <w:marBottom w:val="0"/>
      <w:divBdr>
        <w:top w:val="none" w:sz="0" w:space="0" w:color="auto"/>
        <w:left w:val="none" w:sz="0" w:space="0" w:color="auto"/>
        <w:bottom w:val="none" w:sz="0" w:space="0" w:color="auto"/>
        <w:right w:val="none" w:sz="0" w:space="0" w:color="auto"/>
      </w:divBdr>
    </w:div>
    <w:div w:id="301469640">
      <w:bodyDiv w:val="1"/>
      <w:marLeft w:val="0"/>
      <w:marRight w:val="0"/>
      <w:marTop w:val="0"/>
      <w:marBottom w:val="0"/>
      <w:divBdr>
        <w:top w:val="none" w:sz="0" w:space="0" w:color="auto"/>
        <w:left w:val="none" w:sz="0" w:space="0" w:color="auto"/>
        <w:bottom w:val="none" w:sz="0" w:space="0" w:color="auto"/>
        <w:right w:val="none" w:sz="0" w:space="0" w:color="auto"/>
      </w:divBdr>
    </w:div>
    <w:div w:id="301807703">
      <w:bodyDiv w:val="1"/>
      <w:marLeft w:val="0"/>
      <w:marRight w:val="0"/>
      <w:marTop w:val="0"/>
      <w:marBottom w:val="0"/>
      <w:divBdr>
        <w:top w:val="none" w:sz="0" w:space="0" w:color="auto"/>
        <w:left w:val="none" w:sz="0" w:space="0" w:color="auto"/>
        <w:bottom w:val="none" w:sz="0" w:space="0" w:color="auto"/>
        <w:right w:val="none" w:sz="0" w:space="0" w:color="auto"/>
      </w:divBdr>
    </w:div>
    <w:div w:id="302002696">
      <w:bodyDiv w:val="1"/>
      <w:marLeft w:val="0"/>
      <w:marRight w:val="0"/>
      <w:marTop w:val="0"/>
      <w:marBottom w:val="0"/>
      <w:divBdr>
        <w:top w:val="none" w:sz="0" w:space="0" w:color="auto"/>
        <w:left w:val="none" w:sz="0" w:space="0" w:color="auto"/>
        <w:bottom w:val="none" w:sz="0" w:space="0" w:color="auto"/>
        <w:right w:val="none" w:sz="0" w:space="0" w:color="auto"/>
      </w:divBdr>
    </w:div>
    <w:div w:id="304162779">
      <w:bodyDiv w:val="1"/>
      <w:marLeft w:val="0"/>
      <w:marRight w:val="0"/>
      <w:marTop w:val="0"/>
      <w:marBottom w:val="0"/>
      <w:divBdr>
        <w:top w:val="none" w:sz="0" w:space="0" w:color="auto"/>
        <w:left w:val="none" w:sz="0" w:space="0" w:color="auto"/>
        <w:bottom w:val="none" w:sz="0" w:space="0" w:color="auto"/>
        <w:right w:val="none" w:sz="0" w:space="0" w:color="auto"/>
      </w:divBdr>
    </w:div>
    <w:div w:id="307056446">
      <w:bodyDiv w:val="1"/>
      <w:marLeft w:val="0"/>
      <w:marRight w:val="0"/>
      <w:marTop w:val="0"/>
      <w:marBottom w:val="0"/>
      <w:divBdr>
        <w:top w:val="none" w:sz="0" w:space="0" w:color="auto"/>
        <w:left w:val="none" w:sz="0" w:space="0" w:color="auto"/>
        <w:bottom w:val="none" w:sz="0" w:space="0" w:color="auto"/>
        <w:right w:val="none" w:sz="0" w:space="0" w:color="auto"/>
      </w:divBdr>
    </w:div>
    <w:div w:id="310717366">
      <w:bodyDiv w:val="1"/>
      <w:marLeft w:val="0"/>
      <w:marRight w:val="0"/>
      <w:marTop w:val="0"/>
      <w:marBottom w:val="0"/>
      <w:divBdr>
        <w:top w:val="none" w:sz="0" w:space="0" w:color="auto"/>
        <w:left w:val="none" w:sz="0" w:space="0" w:color="auto"/>
        <w:bottom w:val="none" w:sz="0" w:space="0" w:color="auto"/>
        <w:right w:val="none" w:sz="0" w:space="0" w:color="auto"/>
      </w:divBdr>
    </w:div>
    <w:div w:id="311255802">
      <w:bodyDiv w:val="1"/>
      <w:marLeft w:val="0"/>
      <w:marRight w:val="0"/>
      <w:marTop w:val="0"/>
      <w:marBottom w:val="0"/>
      <w:divBdr>
        <w:top w:val="none" w:sz="0" w:space="0" w:color="auto"/>
        <w:left w:val="none" w:sz="0" w:space="0" w:color="auto"/>
        <w:bottom w:val="none" w:sz="0" w:space="0" w:color="auto"/>
        <w:right w:val="none" w:sz="0" w:space="0" w:color="auto"/>
      </w:divBdr>
    </w:div>
    <w:div w:id="314648759">
      <w:bodyDiv w:val="1"/>
      <w:marLeft w:val="0"/>
      <w:marRight w:val="0"/>
      <w:marTop w:val="0"/>
      <w:marBottom w:val="0"/>
      <w:divBdr>
        <w:top w:val="none" w:sz="0" w:space="0" w:color="auto"/>
        <w:left w:val="none" w:sz="0" w:space="0" w:color="auto"/>
        <w:bottom w:val="none" w:sz="0" w:space="0" w:color="auto"/>
        <w:right w:val="none" w:sz="0" w:space="0" w:color="auto"/>
      </w:divBdr>
    </w:div>
    <w:div w:id="315845343">
      <w:bodyDiv w:val="1"/>
      <w:marLeft w:val="0"/>
      <w:marRight w:val="0"/>
      <w:marTop w:val="0"/>
      <w:marBottom w:val="0"/>
      <w:divBdr>
        <w:top w:val="none" w:sz="0" w:space="0" w:color="auto"/>
        <w:left w:val="none" w:sz="0" w:space="0" w:color="auto"/>
        <w:bottom w:val="none" w:sz="0" w:space="0" w:color="auto"/>
        <w:right w:val="none" w:sz="0" w:space="0" w:color="auto"/>
      </w:divBdr>
    </w:div>
    <w:div w:id="316764723">
      <w:bodyDiv w:val="1"/>
      <w:marLeft w:val="0"/>
      <w:marRight w:val="0"/>
      <w:marTop w:val="0"/>
      <w:marBottom w:val="0"/>
      <w:divBdr>
        <w:top w:val="none" w:sz="0" w:space="0" w:color="auto"/>
        <w:left w:val="none" w:sz="0" w:space="0" w:color="auto"/>
        <w:bottom w:val="none" w:sz="0" w:space="0" w:color="auto"/>
        <w:right w:val="none" w:sz="0" w:space="0" w:color="auto"/>
      </w:divBdr>
    </w:div>
    <w:div w:id="317345796">
      <w:bodyDiv w:val="1"/>
      <w:marLeft w:val="0"/>
      <w:marRight w:val="0"/>
      <w:marTop w:val="0"/>
      <w:marBottom w:val="0"/>
      <w:divBdr>
        <w:top w:val="none" w:sz="0" w:space="0" w:color="auto"/>
        <w:left w:val="none" w:sz="0" w:space="0" w:color="auto"/>
        <w:bottom w:val="none" w:sz="0" w:space="0" w:color="auto"/>
        <w:right w:val="none" w:sz="0" w:space="0" w:color="auto"/>
      </w:divBdr>
    </w:div>
    <w:div w:id="319578196">
      <w:bodyDiv w:val="1"/>
      <w:marLeft w:val="0"/>
      <w:marRight w:val="0"/>
      <w:marTop w:val="0"/>
      <w:marBottom w:val="0"/>
      <w:divBdr>
        <w:top w:val="none" w:sz="0" w:space="0" w:color="auto"/>
        <w:left w:val="none" w:sz="0" w:space="0" w:color="auto"/>
        <w:bottom w:val="none" w:sz="0" w:space="0" w:color="auto"/>
        <w:right w:val="none" w:sz="0" w:space="0" w:color="auto"/>
      </w:divBdr>
    </w:div>
    <w:div w:id="320239990">
      <w:bodyDiv w:val="1"/>
      <w:marLeft w:val="0"/>
      <w:marRight w:val="0"/>
      <w:marTop w:val="0"/>
      <w:marBottom w:val="0"/>
      <w:divBdr>
        <w:top w:val="none" w:sz="0" w:space="0" w:color="auto"/>
        <w:left w:val="none" w:sz="0" w:space="0" w:color="auto"/>
        <w:bottom w:val="none" w:sz="0" w:space="0" w:color="auto"/>
        <w:right w:val="none" w:sz="0" w:space="0" w:color="auto"/>
      </w:divBdr>
    </w:div>
    <w:div w:id="321008415">
      <w:bodyDiv w:val="1"/>
      <w:marLeft w:val="0"/>
      <w:marRight w:val="0"/>
      <w:marTop w:val="0"/>
      <w:marBottom w:val="0"/>
      <w:divBdr>
        <w:top w:val="none" w:sz="0" w:space="0" w:color="auto"/>
        <w:left w:val="none" w:sz="0" w:space="0" w:color="auto"/>
        <w:bottom w:val="none" w:sz="0" w:space="0" w:color="auto"/>
        <w:right w:val="none" w:sz="0" w:space="0" w:color="auto"/>
      </w:divBdr>
    </w:div>
    <w:div w:id="321010109">
      <w:bodyDiv w:val="1"/>
      <w:marLeft w:val="0"/>
      <w:marRight w:val="0"/>
      <w:marTop w:val="0"/>
      <w:marBottom w:val="0"/>
      <w:divBdr>
        <w:top w:val="none" w:sz="0" w:space="0" w:color="auto"/>
        <w:left w:val="none" w:sz="0" w:space="0" w:color="auto"/>
        <w:bottom w:val="none" w:sz="0" w:space="0" w:color="auto"/>
        <w:right w:val="none" w:sz="0" w:space="0" w:color="auto"/>
      </w:divBdr>
    </w:div>
    <w:div w:id="321663572">
      <w:bodyDiv w:val="1"/>
      <w:marLeft w:val="0"/>
      <w:marRight w:val="0"/>
      <w:marTop w:val="0"/>
      <w:marBottom w:val="0"/>
      <w:divBdr>
        <w:top w:val="none" w:sz="0" w:space="0" w:color="auto"/>
        <w:left w:val="none" w:sz="0" w:space="0" w:color="auto"/>
        <w:bottom w:val="none" w:sz="0" w:space="0" w:color="auto"/>
        <w:right w:val="none" w:sz="0" w:space="0" w:color="auto"/>
      </w:divBdr>
    </w:div>
    <w:div w:id="324359293">
      <w:bodyDiv w:val="1"/>
      <w:marLeft w:val="0"/>
      <w:marRight w:val="0"/>
      <w:marTop w:val="0"/>
      <w:marBottom w:val="0"/>
      <w:divBdr>
        <w:top w:val="none" w:sz="0" w:space="0" w:color="auto"/>
        <w:left w:val="none" w:sz="0" w:space="0" w:color="auto"/>
        <w:bottom w:val="none" w:sz="0" w:space="0" w:color="auto"/>
        <w:right w:val="none" w:sz="0" w:space="0" w:color="auto"/>
      </w:divBdr>
    </w:div>
    <w:div w:id="324407409">
      <w:bodyDiv w:val="1"/>
      <w:marLeft w:val="0"/>
      <w:marRight w:val="0"/>
      <w:marTop w:val="0"/>
      <w:marBottom w:val="0"/>
      <w:divBdr>
        <w:top w:val="none" w:sz="0" w:space="0" w:color="auto"/>
        <w:left w:val="none" w:sz="0" w:space="0" w:color="auto"/>
        <w:bottom w:val="none" w:sz="0" w:space="0" w:color="auto"/>
        <w:right w:val="none" w:sz="0" w:space="0" w:color="auto"/>
      </w:divBdr>
    </w:div>
    <w:div w:id="324667434">
      <w:bodyDiv w:val="1"/>
      <w:marLeft w:val="0"/>
      <w:marRight w:val="0"/>
      <w:marTop w:val="0"/>
      <w:marBottom w:val="0"/>
      <w:divBdr>
        <w:top w:val="none" w:sz="0" w:space="0" w:color="auto"/>
        <w:left w:val="none" w:sz="0" w:space="0" w:color="auto"/>
        <w:bottom w:val="none" w:sz="0" w:space="0" w:color="auto"/>
        <w:right w:val="none" w:sz="0" w:space="0" w:color="auto"/>
      </w:divBdr>
    </w:div>
    <w:div w:id="325331502">
      <w:bodyDiv w:val="1"/>
      <w:marLeft w:val="0"/>
      <w:marRight w:val="0"/>
      <w:marTop w:val="0"/>
      <w:marBottom w:val="0"/>
      <w:divBdr>
        <w:top w:val="none" w:sz="0" w:space="0" w:color="auto"/>
        <w:left w:val="none" w:sz="0" w:space="0" w:color="auto"/>
        <w:bottom w:val="none" w:sz="0" w:space="0" w:color="auto"/>
        <w:right w:val="none" w:sz="0" w:space="0" w:color="auto"/>
      </w:divBdr>
    </w:div>
    <w:div w:id="327707155">
      <w:bodyDiv w:val="1"/>
      <w:marLeft w:val="0"/>
      <w:marRight w:val="0"/>
      <w:marTop w:val="0"/>
      <w:marBottom w:val="0"/>
      <w:divBdr>
        <w:top w:val="none" w:sz="0" w:space="0" w:color="auto"/>
        <w:left w:val="none" w:sz="0" w:space="0" w:color="auto"/>
        <w:bottom w:val="none" w:sz="0" w:space="0" w:color="auto"/>
        <w:right w:val="none" w:sz="0" w:space="0" w:color="auto"/>
      </w:divBdr>
    </w:div>
    <w:div w:id="328942923">
      <w:bodyDiv w:val="1"/>
      <w:marLeft w:val="0"/>
      <w:marRight w:val="0"/>
      <w:marTop w:val="0"/>
      <w:marBottom w:val="0"/>
      <w:divBdr>
        <w:top w:val="none" w:sz="0" w:space="0" w:color="auto"/>
        <w:left w:val="none" w:sz="0" w:space="0" w:color="auto"/>
        <w:bottom w:val="none" w:sz="0" w:space="0" w:color="auto"/>
        <w:right w:val="none" w:sz="0" w:space="0" w:color="auto"/>
      </w:divBdr>
    </w:div>
    <w:div w:id="330834931">
      <w:bodyDiv w:val="1"/>
      <w:marLeft w:val="0"/>
      <w:marRight w:val="0"/>
      <w:marTop w:val="0"/>
      <w:marBottom w:val="0"/>
      <w:divBdr>
        <w:top w:val="none" w:sz="0" w:space="0" w:color="auto"/>
        <w:left w:val="none" w:sz="0" w:space="0" w:color="auto"/>
        <w:bottom w:val="none" w:sz="0" w:space="0" w:color="auto"/>
        <w:right w:val="none" w:sz="0" w:space="0" w:color="auto"/>
      </w:divBdr>
    </w:div>
    <w:div w:id="333263089">
      <w:bodyDiv w:val="1"/>
      <w:marLeft w:val="0"/>
      <w:marRight w:val="0"/>
      <w:marTop w:val="0"/>
      <w:marBottom w:val="0"/>
      <w:divBdr>
        <w:top w:val="none" w:sz="0" w:space="0" w:color="auto"/>
        <w:left w:val="none" w:sz="0" w:space="0" w:color="auto"/>
        <w:bottom w:val="none" w:sz="0" w:space="0" w:color="auto"/>
        <w:right w:val="none" w:sz="0" w:space="0" w:color="auto"/>
      </w:divBdr>
    </w:div>
    <w:div w:id="333798563">
      <w:bodyDiv w:val="1"/>
      <w:marLeft w:val="0"/>
      <w:marRight w:val="0"/>
      <w:marTop w:val="0"/>
      <w:marBottom w:val="0"/>
      <w:divBdr>
        <w:top w:val="none" w:sz="0" w:space="0" w:color="auto"/>
        <w:left w:val="none" w:sz="0" w:space="0" w:color="auto"/>
        <w:bottom w:val="none" w:sz="0" w:space="0" w:color="auto"/>
        <w:right w:val="none" w:sz="0" w:space="0" w:color="auto"/>
      </w:divBdr>
    </w:div>
    <w:div w:id="334264789">
      <w:bodyDiv w:val="1"/>
      <w:marLeft w:val="0"/>
      <w:marRight w:val="0"/>
      <w:marTop w:val="0"/>
      <w:marBottom w:val="0"/>
      <w:divBdr>
        <w:top w:val="none" w:sz="0" w:space="0" w:color="auto"/>
        <w:left w:val="none" w:sz="0" w:space="0" w:color="auto"/>
        <w:bottom w:val="none" w:sz="0" w:space="0" w:color="auto"/>
        <w:right w:val="none" w:sz="0" w:space="0" w:color="auto"/>
      </w:divBdr>
    </w:div>
    <w:div w:id="335619492">
      <w:bodyDiv w:val="1"/>
      <w:marLeft w:val="0"/>
      <w:marRight w:val="0"/>
      <w:marTop w:val="0"/>
      <w:marBottom w:val="0"/>
      <w:divBdr>
        <w:top w:val="none" w:sz="0" w:space="0" w:color="auto"/>
        <w:left w:val="none" w:sz="0" w:space="0" w:color="auto"/>
        <w:bottom w:val="none" w:sz="0" w:space="0" w:color="auto"/>
        <w:right w:val="none" w:sz="0" w:space="0" w:color="auto"/>
      </w:divBdr>
    </w:div>
    <w:div w:id="335966000">
      <w:bodyDiv w:val="1"/>
      <w:marLeft w:val="0"/>
      <w:marRight w:val="0"/>
      <w:marTop w:val="0"/>
      <w:marBottom w:val="0"/>
      <w:divBdr>
        <w:top w:val="none" w:sz="0" w:space="0" w:color="auto"/>
        <w:left w:val="none" w:sz="0" w:space="0" w:color="auto"/>
        <w:bottom w:val="none" w:sz="0" w:space="0" w:color="auto"/>
        <w:right w:val="none" w:sz="0" w:space="0" w:color="auto"/>
      </w:divBdr>
    </w:div>
    <w:div w:id="336544237">
      <w:bodyDiv w:val="1"/>
      <w:marLeft w:val="0"/>
      <w:marRight w:val="0"/>
      <w:marTop w:val="0"/>
      <w:marBottom w:val="0"/>
      <w:divBdr>
        <w:top w:val="none" w:sz="0" w:space="0" w:color="auto"/>
        <w:left w:val="none" w:sz="0" w:space="0" w:color="auto"/>
        <w:bottom w:val="none" w:sz="0" w:space="0" w:color="auto"/>
        <w:right w:val="none" w:sz="0" w:space="0" w:color="auto"/>
      </w:divBdr>
    </w:div>
    <w:div w:id="337730135">
      <w:bodyDiv w:val="1"/>
      <w:marLeft w:val="0"/>
      <w:marRight w:val="0"/>
      <w:marTop w:val="0"/>
      <w:marBottom w:val="0"/>
      <w:divBdr>
        <w:top w:val="none" w:sz="0" w:space="0" w:color="auto"/>
        <w:left w:val="none" w:sz="0" w:space="0" w:color="auto"/>
        <w:bottom w:val="none" w:sz="0" w:space="0" w:color="auto"/>
        <w:right w:val="none" w:sz="0" w:space="0" w:color="auto"/>
      </w:divBdr>
    </w:div>
    <w:div w:id="337850398">
      <w:bodyDiv w:val="1"/>
      <w:marLeft w:val="0"/>
      <w:marRight w:val="0"/>
      <w:marTop w:val="0"/>
      <w:marBottom w:val="0"/>
      <w:divBdr>
        <w:top w:val="none" w:sz="0" w:space="0" w:color="auto"/>
        <w:left w:val="none" w:sz="0" w:space="0" w:color="auto"/>
        <w:bottom w:val="none" w:sz="0" w:space="0" w:color="auto"/>
        <w:right w:val="none" w:sz="0" w:space="0" w:color="auto"/>
      </w:divBdr>
    </w:div>
    <w:div w:id="339744165">
      <w:bodyDiv w:val="1"/>
      <w:marLeft w:val="0"/>
      <w:marRight w:val="0"/>
      <w:marTop w:val="0"/>
      <w:marBottom w:val="0"/>
      <w:divBdr>
        <w:top w:val="none" w:sz="0" w:space="0" w:color="auto"/>
        <w:left w:val="none" w:sz="0" w:space="0" w:color="auto"/>
        <w:bottom w:val="none" w:sz="0" w:space="0" w:color="auto"/>
        <w:right w:val="none" w:sz="0" w:space="0" w:color="auto"/>
      </w:divBdr>
    </w:div>
    <w:div w:id="340275478">
      <w:bodyDiv w:val="1"/>
      <w:marLeft w:val="0"/>
      <w:marRight w:val="0"/>
      <w:marTop w:val="0"/>
      <w:marBottom w:val="0"/>
      <w:divBdr>
        <w:top w:val="none" w:sz="0" w:space="0" w:color="auto"/>
        <w:left w:val="none" w:sz="0" w:space="0" w:color="auto"/>
        <w:bottom w:val="none" w:sz="0" w:space="0" w:color="auto"/>
        <w:right w:val="none" w:sz="0" w:space="0" w:color="auto"/>
      </w:divBdr>
    </w:div>
    <w:div w:id="341902357">
      <w:bodyDiv w:val="1"/>
      <w:marLeft w:val="0"/>
      <w:marRight w:val="0"/>
      <w:marTop w:val="0"/>
      <w:marBottom w:val="0"/>
      <w:divBdr>
        <w:top w:val="none" w:sz="0" w:space="0" w:color="auto"/>
        <w:left w:val="none" w:sz="0" w:space="0" w:color="auto"/>
        <w:bottom w:val="none" w:sz="0" w:space="0" w:color="auto"/>
        <w:right w:val="none" w:sz="0" w:space="0" w:color="auto"/>
      </w:divBdr>
    </w:div>
    <w:div w:id="342516620">
      <w:bodyDiv w:val="1"/>
      <w:marLeft w:val="0"/>
      <w:marRight w:val="0"/>
      <w:marTop w:val="0"/>
      <w:marBottom w:val="0"/>
      <w:divBdr>
        <w:top w:val="none" w:sz="0" w:space="0" w:color="auto"/>
        <w:left w:val="none" w:sz="0" w:space="0" w:color="auto"/>
        <w:bottom w:val="none" w:sz="0" w:space="0" w:color="auto"/>
        <w:right w:val="none" w:sz="0" w:space="0" w:color="auto"/>
      </w:divBdr>
    </w:div>
    <w:div w:id="342903484">
      <w:bodyDiv w:val="1"/>
      <w:marLeft w:val="0"/>
      <w:marRight w:val="0"/>
      <w:marTop w:val="0"/>
      <w:marBottom w:val="0"/>
      <w:divBdr>
        <w:top w:val="none" w:sz="0" w:space="0" w:color="auto"/>
        <w:left w:val="none" w:sz="0" w:space="0" w:color="auto"/>
        <w:bottom w:val="none" w:sz="0" w:space="0" w:color="auto"/>
        <w:right w:val="none" w:sz="0" w:space="0" w:color="auto"/>
      </w:divBdr>
    </w:div>
    <w:div w:id="343943097">
      <w:bodyDiv w:val="1"/>
      <w:marLeft w:val="0"/>
      <w:marRight w:val="0"/>
      <w:marTop w:val="0"/>
      <w:marBottom w:val="0"/>
      <w:divBdr>
        <w:top w:val="none" w:sz="0" w:space="0" w:color="auto"/>
        <w:left w:val="none" w:sz="0" w:space="0" w:color="auto"/>
        <w:bottom w:val="none" w:sz="0" w:space="0" w:color="auto"/>
        <w:right w:val="none" w:sz="0" w:space="0" w:color="auto"/>
      </w:divBdr>
    </w:div>
    <w:div w:id="345793618">
      <w:bodyDiv w:val="1"/>
      <w:marLeft w:val="0"/>
      <w:marRight w:val="0"/>
      <w:marTop w:val="0"/>
      <w:marBottom w:val="0"/>
      <w:divBdr>
        <w:top w:val="none" w:sz="0" w:space="0" w:color="auto"/>
        <w:left w:val="none" w:sz="0" w:space="0" w:color="auto"/>
        <w:bottom w:val="none" w:sz="0" w:space="0" w:color="auto"/>
        <w:right w:val="none" w:sz="0" w:space="0" w:color="auto"/>
      </w:divBdr>
    </w:div>
    <w:div w:id="345834966">
      <w:bodyDiv w:val="1"/>
      <w:marLeft w:val="0"/>
      <w:marRight w:val="0"/>
      <w:marTop w:val="0"/>
      <w:marBottom w:val="0"/>
      <w:divBdr>
        <w:top w:val="none" w:sz="0" w:space="0" w:color="auto"/>
        <w:left w:val="none" w:sz="0" w:space="0" w:color="auto"/>
        <w:bottom w:val="none" w:sz="0" w:space="0" w:color="auto"/>
        <w:right w:val="none" w:sz="0" w:space="0" w:color="auto"/>
      </w:divBdr>
    </w:div>
    <w:div w:id="346491946">
      <w:bodyDiv w:val="1"/>
      <w:marLeft w:val="0"/>
      <w:marRight w:val="0"/>
      <w:marTop w:val="0"/>
      <w:marBottom w:val="0"/>
      <w:divBdr>
        <w:top w:val="none" w:sz="0" w:space="0" w:color="auto"/>
        <w:left w:val="none" w:sz="0" w:space="0" w:color="auto"/>
        <w:bottom w:val="none" w:sz="0" w:space="0" w:color="auto"/>
        <w:right w:val="none" w:sz="0" w:space="0" w:color="auto"/>
      </w:divBdr>
    </w:div>
    <w:div w:id="354161416">
      <w:bodyDiv w:val="1"/>
      <w:marLeft w:val="0"/>
      <w:marRight w:val="0"/>
      <w:marTop w:val="0"/>
      <w:marBottom w:val="0"/>
      <w:divBdr>
        <w:top w:val="none" w:sz="0" w:space="0" w:color="auto"/>
        <w:left w:val="none" w:sz="0" w:space="0" w:color="auto"/>
        <w:bottom w:val="none" w:sz="0" w:space="0" w:color="auto"/>
        <w:right w:val="none" w:sz="0" w:space="0" w:color="auto"/>
      </w:divBdr>
    </w:div>
    <w:div w:id="354356529">
      <w:bodyDiv w:val="1"/>
      <w:marLeft w:val="0"/>
      <w:marRight w:val="0"/>
      <w:marTop w:val="0"/>
      <w:marBottom w:val="0"/>
      <w:divBdr>
        <w:top w:val="none" w:sz="0" w:space="0" w:color="auto"/>
        <w:left w:val="none" w:sz="0" w:space="0" w:color="auto"/>
        <w:bottom w:val="none" w:sz="0" w:space="0" w:color="auto"/>
        <w:right w:val="none" w:sz="0" w:space="0" w:color="auto"/>
      </w:divBdr>
    </w:div>
    <w:div w:id="356389355">
      <w:bodyDiv w:val="1"/>
      <w:marLeft w:val="0"/>
      <w:marRight w:val="0"/>
      <w:marTop w:val="0"/>
      <w:marBottom w:val="0"/>
      <w:divBdr>
        <w:top w:val="none" w:sz="0" w:space="0" w:color="auto"/>
        <w:left w:val="none" w:sz="0" w:space="0" w:color="auto"/>
        <w:bottom w:val="none" w:sz="0" w:space="0" w:color="auto"/>
        <w:right w:val="none" w:sz="0" w:space="0" w:color="auto"/>
      </w:divBdr>
    </w:div>
    <w:div w:id="356739181">
      <w:bodyDiv w:val="1"/>
      <w:marLeft w:val="0"/>
      <w:marRight w:val="0"/>
      <w:marTop w:val="0"/>
      <w:marBottom w:val="0"/>
      <w:divBdr>
        <w:top w:val="none" w:sz="0" w:space="0" w:color="auto"/>
        <w:left w:val="none" w:sz="0" w:space="0" w:color="auto"/>
        <w:bottom w:val="none" w:sz="0" w:space="0" w:color="auto"/>
        <w:right w:val="none" w:sz="0" w:space="0" w:color="auto"/>
      </w:divBdr>
    </w:div>
    <w:div w:id="356850905">
      <w:bodyDiv w:val="1"/>
      <w:marLeft w:val="0"/>
      <w:marRight w:val="0"/>
      <w:marTop w:val="0"/>
      <w:marBottom w:val="0"/>
      <w:divBdr>
        <w:top w:val="none" w:sz="0" w:space="0" w:color="auto"/>
        <w:left w:val="none" w:sz="0" w:space="0" w:color="auto"/>
        <w:bottom w:val="none" w:sz="0" w:space="0" w:color="auto"/>
        <w:right w:val="none" w:sz="0" w:space="0" w:color="auto"/>
      </w:divBdr>
    </w:div>
    <w:div w:id="357395702">
      <w:bodyDiv w:val="1"/>
      <w:marLeft w:val="0"/>
      <w:marRight w:val="0"/>
      <w:marTop w:val="0"/>
      <w:marBottom w:val="0"/>
      <w:divBdr>
        <w:top w:val="none" w:sz="0" w:space="0" w:color="auto"/>
        <w:left w:val="none" w:sz="0" w:space="0" w:color="auto"/>
        <w:bottom w:val="none" w:sz="0" w:space="0" w:color="auto"/>
        <w:right w:val="none" w:sz="0" w:space="0" w:color="auto"/>
      </w:divBdr>
    </w:div>
    <w:div w:id="358354418">
      <w:bodyDiv w:val="1"/>
      <w:marLeft w:val="0"/>
      <w:marRight w:val="0"/>
      <w:marTop w:val="0"/>
      <w:marBottom w:val="0"/>
      <w:divBdr>
        <w:top w:val="none" w:sz="0" w:space="0" w:color="auto"/>
        <w:left w:val="none" w:sz="0" w:space="0" w:color="auto"/>
        <w:bottom w:val="none" w:sz="0" w:space="0" w:color="auto"/>
        <w:right w:val="none" w:sz="0" w:space="0" w:color="auto"/>
      </w:divBdr>
    </w:div>
    <w:div w:id="360671246">
      <w:bodyDiv w:val="1"/>
      <w:marLeft w:val="0"/>
      <w:marRight w:val="0"/>
      <w:marTop w:val="0"/>
      <w:marBottom w:val="0"/>
      <w:divBdr>
        <w:top w:val="none" w:sz="0" w:space="0" w:color="auto"/>
        <w:left w:val="none" w:sz="0" w:space="0" w:color="auto"/>
        <w:bottom w:val="none" w:sz="0" w:space="0" w:color="auto"/>
        <w:right w:val="none" w:sz="0" w:space="0" w:color="auto"/>
      </w:divBdr>
    </w:div>
    <w:div w:id="360710232">
      <w:bodyDiv w:val="1"/>
      <w:marLeft w:val="0"/>
      <w:marRight w:val="0"/>
      <w:marTop w:val="0"/>
      <w:marBottom w:val="0"/>
      <w:divBdr>
        <w:top w:val="none" w:sz="0" w:space="0" w:color="auto"/>
        <w:left w:val="none" w:sz="0" w:space="0" w:color="auto"/>
        <w:bottom w:val="none" w:sz="0" w:space="0" w:color="auto"/>
        <w:right w:val="none" w:sz="0" w:space="0" w:color="auto"/>
      </w:divBdr>
    </w:div>
    <w:div w:id="362555634">
      <w:bodyDiv w:val="1"/>
      <w:marLeft w:val="0"/>
      <w:marRight w:val="0"/>
      <w:marTop w:val="0"/>
      <w:marBottom w:val="0"/>
      <w:divBdr>
        <w:top w:val="none" w:sz="0" w:space="0" w:color="auto"/>
        <w:left w:val="none" w:sz="0" w:space="0" w:color="auto"/>
        <w:bottom w:val="none" w:sz="0" w:space="0" w:color="auto"/>
        <w:right w:val="none" w:sz="0" w:space="0" w:color="auto"/>
      </w:divBdr>
    </w:div>
    <w:div w:id="364840440">
      <w:bodyDiv w:val="1"/>
      <w:marLeft w:val="0"/>
      <w:marRight w:val="0"/>
      <w:marTop w:val="0"/>
      <w:marBottom w:val="0"/>
      <w:divBdr>
        <w:top w:val="none" w:sz="0" w:space="0" w:color="auto"/>
        <w:left w:val="none" w:sz="0" w:space="0" w:color="auto"/>
        <w:bottom w:val="none" w:sz="0" w:space="0" w:color="auto"/>
        <w:right w:val="none" w:sz="0" w:space="0" w:color="auto"/>
      </w:divBdr>
    </w:div>
    <w:div w:id="366032893">
      <w:bodyDiv w:val="1"/>
      <w:marLeft w:val="0"/>
      <w:marRight w:val="0"/>
      <w:marTop w:val="0"/>
      <w:marBottom w:val="0"/>
      <w:divBdr>
        <w:top w:val="none" w:sz="0" w:space="0" w:color="auto"/>
        <w:left w:val="none" w:sz="0" w:space="0" w:color="auto"/>
        <w:bottom w:val="none" w:sz="0" w:space="0" w:color="auto"/>
        <w:right w:val="none" w:sz="0" w:space="0" w:color="auto"/>
      </w:divBdr>
    </w:div>
    <w:div w:id="366107362">
      <w:bodyDiv w:val="1"/>
      <w:marLeft w:val="0"/>
      <w:marRight w:val="0"/>
      <w:marTop w:val="0"/>
      <w:marBottom w:val="0"/>
      <w:divBdr>
        <w:top w:val="none" w:sz="0" w:space="0" w:color="auto"/>
        <w:left w:val="none" w:sz="0" w:space="0" w:color="auto"/>
        <w:bottom w:val="none" w:sz="0" w:space="0" w:color="auto"/>
        <w:right w:val="none" w:sz="0" w:space="0" w:color="auto"/>
      </w:divBdr>
    </w:div>
    <w:div w:id="366414021">
      <w:bodyDiv w:val="1"/>
      <w:marLeft w:val="0"/>
      <w:marRight w:val="0"/>
      <w:marTop w:val="0"/>
      <w:marBottom w:val="0"/>
      <w:divBdr>
        <w:top w:val="none" w:sz="0" w:space="0" w:color="auto"/>
        <w:left w:val="none" w:sz="0" w:space="0" w:color="auto"/>
        <w:bottom w:val="none" w:sz="0" w:space="0" w:color="auto"/>
        <w:right w:val="none" w:sz="0" w:space="0" w:color="auto"/>
      </w:divBdr>
    </w:div>
    <w:div w:id="367685680">
      <w:bodyDiv w:val="1"/>
      <w:marLeft w:val="0"/>
      <w:marRight w:val="0"/>
      <w:marTop w:val="0"/>
      <w:marBottom w:val="0"/>
      <w:divBdr>
        <w:top w:val="none" w:sz="0" w:space="0" w:color="auto"/>
        <w:left w:val="none" w:sz="0" w:space="0" w:color="auto"/>
        <w:bottom w:val="none" w:sz="0" w:space="0" w:color="auto"/>
        <w:right w:val="none" w:sz="0" w:space="0" w:color="auto"/>
      </w:divBdr>
    </w:div>
    <w:div w:id="368578513">
      <w:bodyDiv w:val="1"/>
      <w:marLeft w:val="0"/>
      <w:marRight w:val="0"/>
      <w:marTop w:val="0"/>
      <w:marBottom w:val="0"/>
      <w:divBdr>
        <w:top w:val="none" w:sz="0" w:space="0" w:color="auto"/>
        <w:left w:val="none" w:sz="0" w:space="0" w:color="auto"/>
        <w:bottom w:val="none" w:sz="0" w:space="0" w:color="auto"/>
        <w:right w:val="none" w:sz="0" w:space="0" w:color="auto"/>
      </w:divBdr>
    </w:div>
    <w:div w:id="369039720">
      <w:bodyDiv w:val="1"/>
      <w:marLeft w:val="0"/>
      <w:marRight w:val="0"/>
      <w:marTop w:val="0"/>
      <w:marBottom w:val="0"/>
      <w:divBdr>
        <w:top w:val="none" w:sz="0" w:space="0" w:color="auto"/>
        <w:left w:val="none" w:sz="0" w:space="0" w:color="auto"/>
        <w:bottom w:val="none" w:sz="0" w:space="0" w:color="auto"/>
        <w:right w:val="none" w:sz="0" w:space="0" w:color="auto"/>
      </w:divBdr>
    </w:div>
    <w:div w:id="369845315">
      <w:bodyDiv w:val="1"/>
      <w:marLeft w:val="0"/>
      <w:marRight w:val="0"/>
      <w:marTop w:val="0"/>
      <w:marBottom w:val="0"/>
      <w:divBdr>
        <w:top w:val="none" w:sz="0" w:space="0" w:color="auto"/>
        <w:left w:val="none" w:sz="0" w:space="0" w:color="auto"/>
        <w:bottom w:val="none" w:sz="0" w:space="0" w:color="auto"/>
        <w:right w:val="none" w:sz="0" w:space="0" w:color="auto"/>
      </w:divBdr>
    </w:div>
    <w:div w:id="374042216">
      <w:bodyDiv w:val="1"/>
      <w:marLeft w:val="0"/>
      <w:marRight w:val="0"/>
      <w:marTop w:val="0"/>
      <w:marBottom w:val="0"/>
      <w:divBdr>
        <w:top w:val="none" w:sz="0" w:space="0" w:color="auto"/>
        <w:left w:val="none" w:sz="0" w:space="0" w:color="auto"/>
        <w:bottom w:val="none" w:sz="0" w:space="0" w:color="auto"/>
        <w:right w:val="none" w:sz="0" w:space="0" w:color="auto"/>
      </w:divBdr>
    </w:div>
    <w:div w:id="376709525">
      <w:bodyDiv w:val="1"/>
      <w:marLeft w:val="0"/>
      <w:marRight w:val="0"/>
      <w:marTop w:val="0"/>
      <w:marBottom w:val="0"/>
      <w:divBdr>
        <w:top w:val="none" w:sz="0" w:space="0" w:color="auto"/>
        <w:left w:val="none" w:sz="0" w:space="0" w:color="auto"/>
        <w:bottom w:val="none" w:sz="0" w:space="0" w:color="auto"/>
        <w:right w:val="none" w:sz="0" w:space="0" w:color="auto"/>
      </w:divBdr>
    </w:div>
    <w:div w:id="377633653">
      <w:bodyDiv w:val="1"/>
      <w:marLeft w:val="0"/>
      <w:marRight w:val="0"/>
      <w:marTop w:val="0"/>
      <w:marBottom w:val="0"/>
      <w:divBdr>
        <w:top w:val="none" w:sz="0" w:space="0" w:color="auto"/>
        <w:left w:val="none" w:sz="0" w:space="0" w:color="auto"/>
        <w:bottom w:val="none" w:sz="0" w:space="0" w:color="auto"/>
        <w:right w:val="none" w:sz="0" w:space="0" w:color="auto"/>
      </w:divBdr>
    </w:div>
    <w:div w:id="380134110">
      <w:bodyDiv w:val="1"/>
      <w:marLeft w:val="0"/>
      <w:marRight w:val="0"/>
      <w:marTop w:val="0"/>
      <w:marBottom w:val="0"/>
      <w:divBdr>
        <w:top w:val="none" w:sz="0" w:space="0" w:color="auto"/>
        <w:left w:val="none" w:sz="0" w:space="0" w:color="auto"/>
        <w:bottom w:val="none" w:sz="0" w:space="0" w:color="auto"/>
        <w:right w:val="none" w:sz="0" w:space="0" w:color="auto"/>
      </w:divBdr>
    </w:div>
    <w:div w:id="380177805">
      <w:bodyDiv w:val="1"/>
      <w:marLeft w:val="0"/>
      <w:marRight w:val="0"/>
      <w:marTop w:val="0"/>
      <w:marBottom w:val="0"/>
      <w:divBdr>
        <w:top w:val="none" w:sz="0" w:space="0" w:color="auto"/>
        <w:left w:val="none" w:sz="0" w:space="0" w:color="auto"/>
        <w:bottom w:val="none" w:sz="0" w:space="0" w:color="auto"/>
        <w:right w:val="none" w:sz="0" w:space="0" w:color="auto"/>
      </w:divBdr>
    </w:div>
    <w:div w:id="381753201">
      <w:bodyDiv w:val="1"/>
      <w:marLeft w:val="0"/>
      <w:marRight w:val="0"/>
      <w:marTop w:val="0"/>
      <w:marBottom w:val="0"/>
      <w:divBdr>
        <w:top w:val="none" w:sz="0" w:space="0" w:color="auto"/>
        <w:left w:val="none" w:sz="0" w:space="0" w:color="auto"/>
        <w:bottom w:val="none" w:sz="0" w:space="0" w:color="auto"/>
        <w:right w:val="none" w:sz="0" w:space="0" w:color="auto"/>
      </w:divBdr>
    </w:div>
    <w:div w:id="384642812">
      <w:bodyDiv w:val="1"/>
      <w:marLeft w:val="0"/>
      <w:marRight w:val="0"/>
      <w:marTop w:val="0"/>
      <w:marBottom w:val="0"/>
      <w:divBdr>
        <w:top w:val="none" w:sz="0" w:space="0" w:color="auto"/>
        <w:left w:val="none" w:sz="0" w:space="0" w:color="auto"/>
        <w:bottom w:val="none" w:sz="0" w:space="0" w:color="auto"/>
        <w:right w:val="none" w:sz="0" w:space="0" w:color="auto"/>
      </w:divBdr>
    </w:div>
    <w:div w:id="386759540">
      <w:bodyDiv w:val="1"/>
      <w:marLeft w:val="0"/>
      <w:marRight w:val="0"/>
      <w:marTop w:val="0"/>
      <w:marBottom w:val="0"/>
      <w:divBdr>
        <w:top w:val="none" w:sz="0" w:space="0" w:color="auto"/>
        <w:left w:val="none" w:sz="0" w:space="0" w:color="auto"/>
        <w:bottom w:val="none" w:sz="0" w:space="0" w:color="auto"/>
        <w:right w:val="none" w:sz="0" w:space="0" w:color="auto"/>
      </w:divBdr>
    </w:div>
    <w:div w:id="388501938">
      <w:bodyDiv w:val="1"/>
      <w:marLeft w:val="0"/>
      <w:marRight w:val="0"/>
      <w:marTop w:val="0"/>
      <w:marBottom w:val="0"/>
      <w:divBdr>
        <w:top w:val="none" w:sz="0" w:space="0" w:color="auto"/>
        <w:left w:val="none" w:sz="0" w:space="0" w:color="auto"/>
        <w:bottom w:val="none" w:sz="0" w:space="0" w:color="auto"/>
        <w:right w:val="none" w:sz="0" w:space="0" w:color="auto"/>
      </w:divBdr>
    </w:div>
    <w:div w:id="388725824">
      <w:bodyDiv w:val="1"/>
      <w:marLeft w:val="0"/>
      <w:marRight w:val="0"/>
      <w:marTop w:val="0"/>
      <w:marBottom w:val="0"/>
      <w:divBdr>
        <w:top w:val="none" w:sz="0" w:space="0" w:color="auto"/>
        <w:left w:val="none" w:sz="0" w:space="0" w:color="auto"/>
        <w:bottom w:val="none" w:sz="0" w:space="0" w:color="auto"/>
        <w:right w:val="none" w:sz="0" w:space="0" w:color="auto"/>
      </w:divBdr>
    </w:div>
    <w:div w:id="390543577">
      <w:bodyDiv w:val="1"/>
      <w:marLeft w:val="0"/>
      <w:marRight w:val="0"/>
      <w:marTop w:val="0"/>
      <w:marBottom w:val="0"/>
      <w:divBdr>
        <w:top w:val="none" w:sz="0" w:space="0" w:color="auto"/>
        <w:left w:val="none" w:sz="0" w:space="0" w:color="auto"/>
        <w:bottom w:val="none" w:sz="0" w:space="0" w:color="auto"/>
        <w:right w:val="none" w:sz="0" w:space="0" w:color="auto"/>
      </w:divBdr>
    </w:div>
    <w:div w:id="390731388">
      <w:bodyDiv w:val="1"/>
      <w:marLeft w:val="0"/>
      <w:marRight w:val="0"/>
      <w:marTop w:val="0"/>
      <w:marBottom w:val="0"/>
      <w:divBdr>
        <w:top w:val="none" w:sz="0" w:space="0" w:color="auto"/>
        <w:left w:val="none" w:sz="0" w:space="0" w:color="auto"/>
        <w:bottom w:val="none" w:sz="0" w:space="0" w:color="auto"/>
        <w:right w:val="none" w:sz="0" w:space="0" w:color="auto"/>
      </w:divBdr>
    </w:div>
    <w:div w:id="390731493">
      <w:bodyDiv w:val="1"/>
      <w:marLeft w:val="0"/>
      <w:marRight w:val="0"/>
      <w:marTop w:val="0"/>
      <w:marBottom w:val="0"/>
      <w:divBdr>
        <w:top w:val="none" w:sz="0" w:space="0" w:color="auto"/>
        <w:left w:val="none" w:sz="0" w:space="0" w:color="auto"/>
        <w:bottom w:val="none" w:sz="0" w:space="0" w:color="auto"/>
        <w:right w:val="none" w:sz="0" w:space="0" w:color="auto"/>
      </w:divBdr>
    </w:div>
    <w:div w:id="391579534">
      <w:bodyDiv w:val="1"/>
      <w:marLeft w:val="0"/>
      <w:marRight w:val="0"/>
      <w:marTop w:val="0"/>
      <w:marBottom w:val="0"/>
      <w:divBdr>
        <w:top w:val="none" w:sz="0" w:space="0" w:color="auto"/>
        <w:left w:val="none" w:sz="0" w:space="0" w:color="auto"/>
        <w:bottom w:val="none" w:sz="0" w:space="0" w:color="auto"/>
        <w:right w:val="none" w:sz="0" w:space="0" w:color="auto"/>
      </w:divBdr>
    </w:div>
    <w:div w:id="394085923">
      <w:bodyDiv w:val="1"/>
      <w:marLeft w:val="0"/>
      <w:marRight w:val="0"/>
      <w:marTop w:val="0"/>
      <w:marBottom w:val="0"/>
      <w:divBdr>
        <w:top w:val="none" w:sz="0" w:space="0" w:color="auto"/>
        <w:left w:val="none" w:sz="0" w:space="0" w:color="auto"/>
        <w:bottom w:val="none" w:sz="0" w:space="0" w:color="auto"/>
        <w:right w:val="none" w:sz="0" w:space="0" w:color="auto"/>
      </w:divBdr>
    </w:div>
    <w:div w:id="396901305">
      <w:bodyDiv w:val="1"/>
      <w:marLeft w:val="0"/>
      <w:marRight w:val="0"/>
      <w:marTop w:val="0"/>
      <w:marBottom w:val="0"/>
      <w:divBdr>
        <w:top w:val="none" w:sz="0" w:space="0" w:color="auto"/>
        <w:left w:val="none" w:sz="0" w:space="0" w:color="auto"/>
        <w:bottom w:val="none" w:sz="0" w:space="0" w:color="auto"/>
        <w:right w:val="none" w:sz="0" w:space="0" w:color="auto"/>
      </w:divBdr>
    </w:div>
    <w:div w:id="398216046">
      <w:bodyDiv w:val="1"/>
      <w:marLeft w:val="0"/>
      <w:marRight w:val="0"/>
      <w:marTop w:val="0"/>
      <w:marBottom w:val="0"/>
      <w:divBdr>
        <w:top w:val="none" w:sz="0" w:space="0" w:color="auto"/>
        <w:left w:val="none" w:sz="0" w:space="0" w:color="auto"/>
        <w:bottom w:val="none" w:sz="0" w:space="0" w:color="auto"/>
        <w:right w:val="none" w:sz="0" w:space="0" w:color="auto"/>
      </w:divBdr>
    </w:div>
    <w:div w:id="399060515">
      <w:bodyDiv w:val="1"/>
      <w:marLeft w:val="0"/>
      <w:marRight w:val="0"/>
      <w:marTop w:val="0"/>
      <w:marBottom w:val="0"/>
      <w:divBdr>
        <w:top w:val="none" w:sz="0" w:space="0" w:color="auto"/>
        <w:left w:val="none" w:sz="0" w:space="0" w:color="auto"/>
        <w:bottom w:val="none" w:sz="0" w:space="0" w:color="auto"/>
        <w:right w:val="none" w:sz="0" w:space="0" w:color="auto"/>
      </w:divBdr>
    </w:div>
    <w:div w:id="400061383">
      <w:bodyDiv w:val="1"/>
      <w:marLeft w:val="0"/>
      <w:marRight w:val="0"/>
      <w:marTop w:val="0"/>
      <w:marBottom w:val="0"/>
      <w:divBdr>
        <w:top w:val="none" w:sz="0" w:space="0" w:color="auto"/>
        <w:left w:val="none" w:sz="0" w:space="0" w:color="auto"/>
        <w:bottom w:val="none" w:sz="0" w:space="0" w:color="auto"/>
        <w:right w:val="none" w:sz="0" w:space="0" w:color="auto"/>
      </w:divBdr>
    </w:div>
    <w:div w:id="402334751">
      <w:bodyDiv w:val="1"/>
      <w:marLeft w:val="0"/>
      <w:marRight w:val="0"/>
      <w:marTop w:val="0"/>
      <w:marBottom w:val="0"/>
      <w:divBdr>
        <w:top w:val="none" w:sz="0" w:space="0" w:color="auto"/>
        <w:left w:val="none" w:sz="0" w:space="0" w:color="auto"/>
        <w:bottom w:val="none" w:sz="0" w:space="0" w:color="auto"/>
        <w:right w:val="none" w:sz="0" w:space="0" w:color="auto"/>
      </w:divBdr>
    </w:div>
    <w:div w:id="404299977">
      <w:bodyDiv w:val="1"/>
      <w:marLeft w:val="0"/>
      <w:marRight w:val="0"/>
      <w:marTop w:val="0"/>
      <w:marBottom w:val="0"/>
      <w:divBdr>
        <w:top w:val="none" w:sz="0" w:space="0" w:color="auto"/>
        <w:left w:val="none" w:sz="0" w:space="0" w:color="auto"/>
        <w:bottom w:val="none" w:sz="0" w:space="0" w:color="auto"/>
        <w:right w:val="none" w:sz="0" w:space="0" w:color="auto"/>
      </w:divBdr>
    </w:div>
    <w:div w:id="404500132">
      <w:bodyDiv w:val="1"/>
      <w:marLeft w:val="0"/>
      <w:marRight w:val="0"/>
      <w:marTop w:val="0"/>
      <w:marBottom w:val="0"/>
      <w:divBdr>
        <w:top w:val="none" w:sz="0" w:space="0" w:color="auto"/>
        <w:left w:val="none" w:sz="0" w:space="0" w:color="auto"/>
        <w:bottom w:val="none" w:sz="0" w:space="0" w:color="auto"/>
        <w:right w:val="none" w:sz="0" w:space="0" w:color="auto"/>
      </w:divBdr>
    </w:div>
    <w:div w:id="406995906">
      <w:bodyDiv w:val="1"/>
      <w:marLeft w:val="0"/>
      <w:marRight w:val="0"/>
      <w:marTop w:val="0"/>
      <w:marBottom w:val="0"/>
      <w:divBdr>
        <w:top w:val="none" w:sz="0" w:space="0" w:color="auto"/>
        <w:left w:val="none" w:sz="0" w:space="0" w:color="auto"/>
        <w:bottom w:val="none" w:sz="0" w:space="0" w:color="auto"/>
        <w:right w:val="none" w:sz="0" w:space="0" w:color="auto"/>
      </w:divBdr>
    </w:div>
    <w:div w:id="407533140">
      <w:bodyDiv w:val="1"/>
      <w:marLeft w:val="0"/>
      <w:marRight w:val="0"/>
      <w:marTop w:val="0"/>
      <w:marBottom w:val="0"/>
      <w:divBdr>
        <w:top w:val="none" w:sz="0" w:space="0" w:color="auto"/>
        <w:left w:val="none" w:sz="0" w:space="0" w:color="auto"/>
        <w:bottom w:val="none" w:sz="0" w:space="0" w:color="auto"/>
        <w:right w:val="none" w:sz="0" w:space="0" w:color="auto"/>
      </w:divBdr>
    </w:div>
    <w:div w:id="410086588">
      <w:bodyDiv w:val="1"/>
      <w:marLeft w:val="0"/>
      <w:marRight w:val="0"/>
      <w:marTop w:val="0"/>
      <w:marBottom w:val="0"/>
      <w:divBdr>
        <w:top w:val="none" w:sz="0" w:space="0" w:color="auto"/>
        <w:left w:val="none" w:sz="0" w:space="0" w:color="auto"/>
        <w:bottom w:val="none" w:sz="0" w:space="0" w:color="auto"/>
        <w:right w:val="none" w:sz="0" w:space="0" w:color="auto"/>
      </w:divBdr>
    </w:div>
    <w:div w:id="411201328">
      <w:bodyDiv w:val="1"/>
      <w:marLeft w:val="0"/>
      <w:marRight w:val="0"/>
      <w:marTop w:val="0"/>
      <w:marBottom w:val="0"/>
      <w:divBdr>
        <w:top w:val="none" w:sz="0" w:space="0" w:color="auto"/>
        <w:left w:val="none" w:sz="0" w:space="0" w:color="auto"/>
        <w:bottom w:val="none" w:sz="0" w:space="0" w:color="auto"/>
        <w:right w:val="none" w:sz="0" w:space="0" w:color="auto"/>
      </w:divBdr>
    </w:div>
    <w:div w:id="411971412">
      <w:bodyDiv w:val="1"/>
      <w:marLeft w:val="0"/>
      <w:marRight w:val="0"/>
      <w:marTop w:val="0"/>
      <w:marBottom w:val="0"/>
      <w:divBdr>
        <w:top w:val="none" w:sz="0" w:space="0" w:color="auto"/>
        <w:left w:val="none" w:sz="0" w:space="0" w:color="auto"/>
        <w:bottom w:val="none" w:sz="0" w:space="0" w:color="auto"/>
        <w:right w:val="none" w:sz="0" w:space="0" w:color="auto"/>
      </w:divBdr>
    </w:div>
    <w:div w:id="412897447">
      <w:bodyDiv w:val="1"/>
      <w:marLeft w:val="0"/>
      <w:marRight w:val="0"/>
      <w:marTop w:val="0"/>
      <w:marBottom w:val="0"/>
      <w:divBdr>
        <w:top w:val="none" w:sz="0" w:space="0" w:color="auto"/>
        <w:left w:val="none" w:sz="0" w:space="0" w:color="auto"/>
        <w:bottom w:val="none" w:sz="0" w:space="0" w:color="auto"/>
        <w:right w:val="none" w:sz="0" w:space="0" w:color="auto"/>
      </w:divBdr>
    </w:div>
    <w:div w:id="415369924">
      <w:bodyDiv w:val="1"/>
      <w:marLeft w:val="0"/>
      <w:marRight w:val="0"/>
      <w:marTop w:val="0"/>
      <w:marBottom w:val="0"/>
      <w:divBdr>
        <w:top w:val="none" w:sz="0" w:space="0" w:color="auto"/>
        <w:left w:val="none" w:sz="0" w:space="0" w:color="auto"/>
        <w:bottom w:val="none" w:sz="0" w:space="0" w:color="auto"/>
        <w:right w:val="none" w:sz="0" w:space="0" w:color="auto"/>
      </w:divBdr>
    </w:div>
    <w:div w:id="418065747">
      <w:bodyDiv w:val="1"/>
      <w:marLeft w:val="0"/>
      <w:marRight w:val="0"/>
      <w:marTop w:val="0"/>
      <w:marBottom w:val="0"/>
      <w:divBdr>
        <w:top w:val="none" w:sz="0" w:space="0" w:color="auto"/>
        <w:left w:val="none" w:sz="0" w:space="0" w:color="auto"/>
        <w:bottom w:val="none" w:sz="0" w:space="0" w:color="auto"/>
        <w:right w:val="none" w:sz="0" w:space="0" w:color="auto"/>
      </w:divBdr>
    </w:div>
    <w:div w:id="419957410">
      <w:bodyDiv w:val="1"/>
      <w:marLeft w:val="0"/>
      <w:marRight w:val="0"/>
      <w:marTop w:val="0"/>
      <w:marBottom w:val="0"/>
      <w:divBdr>
        <w:top w:val="none" w:sz="0" w:space="0" w:color="auto"/>
        <w:left w:val="none" w:sz="0" w:space="0" w:color="auto"/>
        <w:bottom w:val="none" w:sz="0" w:space="0" w:color="auto"/>
        <w:right w:val="none" w:sz="0" w:space="0" w:color="auto"/>
      </w:divBdr>
    </w:div>
    <w:div w:id="421341550">
      <w:bodyDiv w:val="1"/>
      <w:marLeft w:val="0"/>
      <w:marRight w:val="0"/>
      <w:marTop w:val="0"/>
      <w:marBottom w:val="0"/>
      <w:divBdr>
        <w:top w:val="none" w:sz="0" w:space="0" w:color="auto"/>
        <w:left w:val="none" w:sz="0" w:space="0" w:color="auto"/>
        <w:bottom w:val="none" w:sz="0" w:space="0" w:color="auto"/>
        <w:right w:val="none" w:sz="0" w:space="0" w:color="auto"/>
      </w:divBdr>
    </w:div>
    <w:div w:id="424112629">
      <w:bodyDiv w:val="1"/>
      <w:marLeft w:val="0"/>
      <w:marRight w:val="0"/>
      <w:marTop w:val="0"/>
      <w:marBottom w:val="0"/>
      <w:divBdr>
        <w:top w:val="none" w:sz="0" w:space="0" w:color="auto"/>
        <w:left w:val="none" w:sz="0" w:space="0" w:color="auto"/>
        <w:bottom w:val="none" w:sz="0" w:space="0" w:color="auto"/>
        <w:right w:val="none" w:sz="0" w:space="0" w:color="auto"/>
      </w:divBdr>
    </w:div>
    <w:div w:id="424151188">
      <w:bodyDiv w:val="1"/>
      <w:marLeft w:val="0"/>
      <w:marRight w:val="0"/>
      <w:marTop w:val="0"/>
      <w:marBottom w:val="0"/>
      <w:divBdr>
        <w:top w:val="none" w:sz="0" w:space="0" w:color="auto"/>
        <w:left w:val="none" w:sz="0" w:space="0" w:color="auto"/>
        <w:bottom w:val="none" w:sz="0" w:space="0" w:color="auto"/>
        <w:right w:val="none" w:sz="0" w:space="0" w:color="auto"/>
      </w:divBdr>
    </w:div>
    <w:div w:id="426075591">
      <w:bodyDiv w:val="1"/>
      <w:marLeft w:val="0"/>
      <w:marRight w:val="0"/>
      <w:marTop w:val="0"/>
      <w:marBottom w:val="0"/>
      <w:divBdr>
        <w:top w:val="none" w:sz="0" w:space="0" w:color="auto"/>
        <w:left w:val="none" w:sz="0" w:space="0" w:color="auto"/>
        <w:bottom w:val="none" w:sz="0" w:space="0" w:color="auto"/>
        <w:right w:val="none" w:sz="0" w:space="0" w:color="auto"/>
      </w:divBdr>
    </w:div>
    <w:div w:id="429474957">
      <w:bodyDiv w:val="1"/>
      <w:marLeft w:val="0"/>
      <w:marRight w:val="0"/>
      <w:marTop w:val="0"/>
      <w:marBottom w:val="0"/>
      <w:divBdr>
        <w:top w:val="none" w:sz="0" w:space="0" w:color="auto"/>
        <w:left w:val="none" w:sz="0" w:space="0" w:color="auto"/>
        <w:bottom w:val="none" w:sz="0" w:space="0" w:color="auto"/>
        <w:right w:val="none" w:sz="0" w:space="0" w:color="auto"/>
      </w:divBdr>
    </w:div>
    <w:div w:id="432945941">
      <w:bodyDiv w:val="1"/>
      <w:marLeft w:val="0"/>
      <w:marRight w:val="0"/>
      <w:marTop w:val="0"/>
      <w:marBottom w:val="0"/>
      <w:divBdr>
        <w:top w:val="none" w:sz="0" w:space="0" w:color="auto"/>
        <w:left w:val="none" w:sz="0" w:space="0" w:color="auto"/>
        <w:bottom w:val="none" w:sz="0" w:space="0" w:color="auto"/>
        <w:right w:val="none" w:sz="0" w:space="0" w:color="auto"/>
      </w:divBdr>
    </w:div>
    <w:div w:id="434373061">
      <w:bodyDiv w:val="1"/>
      <w:marLeft w:val="0"/>
      <w:marRight w:val="0"/>
      <w:marTop w:val="0"/>
      <w:marBottom w:val="0"/>
      <w:divBdr>
        <w:top w:val="none" w:sz="0" w:space="0" w:color="auto"/>
        <w:left w:val="none" w:sz="0" w:space="0" w:color="auto"/>
        <w:bottom w:val="none" w:sz="0" w:space="0" w:color="auto"/>
        <w:right w:val="none" w:sz="0" w:space="0" w:color="auto"/>
      </w:divBdr>
    </w:div>
    <w:div w:id="434598673">
      <w:bodyDiv w:val="1"/>
      <w:marLeft w:val="0"/>
      <w:marRight w:val="0"/>
      <w:marTop w:val="0"/>
      <w:marBottom w:val="0"/>
      <w:divBdr>
        <w:top w:val="none" w:sz="0" w:space="0" w:color="auto"/>
        <w:left w:val="none" w:sz="0" w:space="0" w:color="auto"/>
        <w:bottom w:val="none" w:sz="0" w:space="0" w:color="auto"/>
        <w:right w:val="none" w:sz="0" w:space="0" w:color="auto"/>
      </w:divBdr>
    </w:div>
    <w:div w:id="441727977">
      <w:bodyDiv w:val="1"/>
      <w:marLeft w:val="0"/>
      <w:marRight w:val="0"/>
      <w:marTop w:val="0"/>
      <w:marBottom w:val="0"/>
      <w:divBdr>
        <w:top w:val="none" w:sz="0" w:space="0" w:color="auto"/>
        <w:left w:val="none" w:sz="0" w:space="0" w:color="auto"/>
        <w:bottom w:val="none" w:sz="0" w:space="0" w:color="auto"/>
        <w:right w:val="none" w:sz="0" w:space="0" w:color="auto"/>
      </w:divBdr>
    </w:div>
    <w:div w:id="442964646">
      <w:bodyDiv w:val="1"/>
      <w:marLeft w:val="0"/>
      <w:marRight w:val="0"/>
      <w:marTop w:val="0"/>
      <w:marBottom w:val="0"/>
      <w:divBdr>
        <w:top w:val="none" w:sz="0" w:space="0" w:color="auto"/>
        <w:left w:val="none" w:sz="0" w:space="0" w:color="auto"/>
        <w:bottom w:val="none" w:sz="0" w:space="0" w:color="auto"/>
        <w:right w:val="none" w:sz="0" w:space="0" w:color="auto"/>
      </w:divBdr>
    </w:div>
    <w:div w:id="444035620">
      <w:bodyDiv w:val="1"/>
      <w:marLeft w:val="0"/>
      <w:marRight w:val="0"/>
      <w:marTop w:val="0"/>
      <w:marBottom w:val="0"/>
      <w:divBdr>
        <w:top w:val="none" w:sz="0" w:space="0" w:color="auto"/>
        <w:left w:val="none" w:sz="0" w:space="0" w:color="auto"/>
        <w:bottom w:val="none" w:sz="0" w:space="0" w:color="auto"/>
        <w:right w:val="none" w:sz="0" w:space="0" w:color="auto"/>
      </w:divBdr>
    </w:div>
    <w:div w:id="444271795">
      <w:bodyDiv w:val="1"/>
      <w:marLeft w:val="0"/>
      <w:marRight w:val="0"/>
      <w:marTop w:val="0"/>
      <w:marBottom w:val="0"/>
      <w:divBdr>
        <w:top w:val="none" w:sz="0" w:space="0" w:color="auto"/>
        <w:left w:val="none" w:sz="0" w:space="0" w:color="auto"/>
        <w:bottom w:val="none" w:sz="0" w:space="0" w:color="auto"/>
        <w:right w:val="none" w:sz="0" w:space="0" w:color="auto"/>
      </w:divBdr>
    </w:div>
    <w:div w:id="445005372">
      <w:bodyDiv w:val="1"/>
      <w:marLeft w:val="0"/>
      <w:marRight w:val="0"/>
      <w:marTop w:val="0"/>
      <w:marBottom w:val="0"/>
      <w:divBdr>
        <w:top w:val="none" w:sz="0" w:space="0" w:color="auto"/>
        <w:left w:val="none" w:sz="0" w:space="0" w:color="auto"/>
        <w:bottom w:val="none" w:sz="0" w:space="0" w:color="auto"/>
        <w:right w:val="none" w:sz="0" w:space="0" w:color="auto"/>
      </w:divBdr>
    </w:div>
    <w:div w:id="446394365">
      <w:bodyDiv w:val="1"/>
      <w:marLeft w:val="0"/>
      <w:marRight w:val="0"/>
      <w:marTop w:val="0"/>
      <w:marBottom w:val="0"/>
      <w:divBdr>
        <w:top w:val="none" w:sz="0" w:space="0" w:color="auto"/>
        <w:left w:val="none" w:sz="0" w:space="0" w:color="auto"/>
        <w:bottom w:val="none" w:sz="0" w:space="0" w:color="auto"/>
        <w:right w:val="none" w:sz="0" w:space="0" w:color="auto"/>
      </w:divBdr>
    </w:div>
    <w:div w:id="447705541">
      <w:bodyDiv w:val="1"/>
      <w:marLeft w:val="0"/>
      <w:marRight w:val="0"/>
      <w:marTop w:val="0"/>
      <w:marBottom w:val="0"/>
      <w:divBdr>
        <w:top w:val="none" w:sz="0" w:space="0" w:color="auto"/>
        <w:left w:val="none" w:sz="0" w:space="0" w:color="auto"/>
        <w:bottom w:val="none" w:sz="0" w:space="0" w:color="auto"/>
        <w:right w:val="none" w:sz="0" w:space="0" w:color="auto"/>
      </w:divBdr>
    </w:div>
    <w:div w:id="448161877">
      <w:bodyDiv w:val="1"/>
      <w:marLeft w:val="0"/>
      <w:marRight w:val="0"/>
      <w:marTop w:val="0"/>
      <w:marBottom w:val="0"/>
      <w:divBdr>
        <w:top w:val="none" w:sz="0" w:space="0" w:color="auto"/>
        <w:left w:val="none" w:sz="0" w:space="0" w:color="auto"/>
        <w:bottom w:val="none" w:sz="0" w:space="0" w:color="auto"/>
        <w:right w:val="none" w:sz="0" w:space="0" w:color="auto"/>
      </w:divBdr>
    </w:div>
    <w:div w:id="450058282">
      <w:bodyDiv w:val="1"/>
      <w:marLeft w:val="0"/>
      <w:marRight w:val="0"/>
      <w:marTop w:val="0"/>
      <w:marBottom w:val="0"/>
      <w:divBdr>
        <w:top w:val="none" w:sz="0" w:space="0" w:color="auto"/>
        <w:left w:val="none" w:sz="0" w:space="0" w:color="auto"/>
        <w:bottom w:val="none" w:sz="0" w:space="0" w:color="auto"/>
        <w:right w:val="none" w:sz="0" w:space="0" w:color="auto"/>
      </w:divBdr>
    </w:div>
    <w:div w:id="458453359">
      <w:bodyDiv w:val="1"/>
      <w:marLeft w:val="0"/>
      <w:marRight w:val="0"/>
      <w:marTop w:val="0"/>
      <w:marBottom w:val="0"/>
      <w:divBdr>
        <w:top w:val="none" w:sz="0" w:space="0" w:color="auto"/>
        <w:left w:val="none" w:sz="0" w:space="0" w:color="auto"/>
        <w:bottom w:val="none" w:sz="0" w:space="0" w:color="auto"/>
        <w:right w:val="none" w:sz="0" w:space="0" w:color="auto"/>
      </w:divBdr>
    </w:div>
    <w:div w:id="460149488">
      <w:bodyDiv w:val="1"/>
      <w:marLeft w:val="0"/>
      <w:marRight w:val="0"/>
      <w:marTop w:val="0"/>
      <w:marBottom w:val="0"/>
      <w:divBdr>
        <w:top w:val="none" w:sz="0" w:space="0" w:color="auto"/>
        <w:left w:val="none" w:sz="0" w:space="0" w:color="auto"/>
        <w:bottom w:val="none" w:sz="0" w:space="0" w:color="auto"/>
        <w:right w:val="none" w:sz="0" w:space="0" w:color="auto"/>
      </w:divBdr>
    </w:div>
    <w:div w:id="468397207">
      <w:bodyDiv w:val="1"/>
      <w:marLeft w:val="0"/>
      <w:marRight w:val="0"/>
      <w:marTop w:val="0"/>
      <w:marBottom w:val="0"/>
      <w:divBdr>
        <w:top w:val="none" w:sz="0" w:space="0" w:color="auto"/>
        <w:left w:val="none" w:sz="0" w:space="0" w:color="auto"/>
        <w:bottom w:val="none" w:sz="0" w:space="0" w:color="auto"/>
        <w:right w:val="none" w:sz="0" w:space="0" w:color="auto"/>
      </w:divBdr>
    </w:div>
    <w:div w:id="468596072">
      <w:bodyDiv w:val="1"/>
      <w:marLeft w:val="0"/>
      <w:marRight w:val="0"/>
      <w:marTop w:val="0"/>
      <w:marBottom w:val="0"/>
      <w:divBdr>
        <w:top w:val="none" w:sz="0" w:space="0" w:color="auto"/>
        <w:left w:val="none" w:sz="0" w:space="0" w:color="auto"/>
        <w:bottom w:val="none" w:sz="0" w:space="0" w:color="auto"/>
        <w:right w:val="none" w:sz="0" w:space="0" w:color="auto"/>
      </w:divBdr>
    </w:div>
    <w:div w:id="468788050">
      <w:bodyDiv w:val="1"/>
      <w:marLeft w:val="0"/>
      <w:marRight w:val="0"/>
      <w:marTop w:val="0"/>
      <w:marBottom w:val="0"/>
      <w:divBdr>
        <w:top w:val="none" w:sz="0" w:space="0" w:color="auto"/>
        <w:left w:val="none" w:sz="0" w:space="0" w:color="auto"/>
        <w:bottom w:val="none" w:sz="0" w:space="0" w:color="auto"/>
        <w:right w:val="none" w:sz="0" w:space="0" w:color="auto"/>
      </w:divBdr>
    </w:div>
    <w:div w:id="469440939">
      <w:bodyDiv w:val="1"/>
      <w:marLeft w:val="0"/>
      <w:marRight w:val="0"/>
      <w:marTop w:val="0"/>
      <w:marBottom w:val="0"/>
      <w:divBdr>
        <w:top w:val="none" w:sz="0" w:space="0" w:color="auto"/>
        <w:left w:val="none" w:sz="0" w:space="0" w:color="auto"/>
        <w:bottom w:val="none" w:sz="0" w:space="0" w:color="auto"/>
        <w:right w:val="none" w:sz="0" w:space="0" w:color="auto"/>
      </w:divBdr>
    </w:div>
    <w:div w:id="470251235">
      <w:bodyDiv w:val="1"/>
      <w:marLeft w:val="0"/>
      <w:marRight w:val="0"/>
      <w:marTop w:val="0"/>
      <w:marBottom w:val="0"/>
      <w:divBdr>
        <w:top w:val="none" w:sz="0" w:space="0" w:color="auto"/>
        <w:left w:val="none" w:sz="0" w:space="0" w:color="auto"/>
        <w:bottom w:val="none" w:sz="0" w:space="0" w:color="auto"/>
        <w:right w:val="none" w:sz="0" w:space="0" w:color="auto"/>
      </w:divBdr>
    </w:div>
    <w:div w:id="470515307">
      <w:bodyDiv w:val="1"/>
      <w:marLeft w:val="0"/>
      <w:marRight w:val="0"/>
      <w:marTop w:val="0"/>
      <w:marBottom w:val="0"/>
      <w:divBdr>
        <w:top w:val="none" w:sz="0" w:space="0" w:color="auto"/>
        <w:left w:val="none" w:sz="0" w:space="0" w:color="auto"/>
        <w:bottom w:val="none" w:sz="0" w:space="0" w:color="auto"/>
        <w:right w:val="none" w:sz="0" w:space="0" w:color="auto"/>
      </w:divBdr>
    </w:div>
    <w:div w:id="470829772">
      <w:bodyDiv w:val="1"/>
      <w:marLeft w:val="0"/>
      <w:marRight w:val="0"/>
      <w:marTop w:val="0"/>
      <w:marBottom w:val="0"/>
      <w:divBdr>
        <w:top w:val="none" w:sz="0" w:space="0" w:color="auto"/>
        <w:left w:val="none" w:sz="0" w:space="0" w:color="auto"/>
        <w:bottom w:val="none" w:sz="0" w:space="0" w:color="auto"/>
        <w:right w:val="none" w:sz="0" w:space="0" w:color="auto"/>
      </w:divBdr>
    </w:div>
    <w:div w:id="475268585">
      <w:bodyDiv w:val="1"/>
      <w:marLeft w:val="0"/>
      <w:marRight w:val="0"/>
      <w:marTop w:val="0"/>
      <w:marBottom w:val="0"/>
      <w:divBdr>
        <w:top w:val="none" w:sz="0" w:space="0" w:color="auto"/>
        <w:left w:val="none" w:sz="0" w:space="0" w:color="auto"/>
        <w:bottom w:val="none" w:sz="0" w:space="0" w:color="auto"/>
        <w:right w:val="none" w:sz="0" w:space="0" w:color="auto"/>
      </w:divBdr>
    </w:div>
    <w:div w:id="478226166">
      <w:bodyDiv w:val="1"/>
      <w:marLeft w:val="0"/>
      <w:marRight w:val="0"/>
      <w:marTop w:val="0"/>
      <w:marBottom w:val="0"/>
      <w:divBdr>
        <w:top w:val="none" w:sz="0" w:space="0" w:color="auto"/>
        <w:left w:val="none" w:sz="0" w:space="0" w:color="auto"/>
        <w:bottom w:val="none" w:sz="0" w:space="0" w:color="auto"/>
        <w:right w:val="none" w:sz="0" w:space="0" w:color="auto"/>
      </w:divBdr>
    </w:div>
    <w:div w:id="478544550">
      <w:bodyDiv w:val="1"/>
      <w:marLeft w:val="0"/>
      <w:marRight w:val="0"/>
      <w:marTop w:val="0"/>
      <w:marBottom w:val="0"/>
      <w:divBdr>
        <w:top w:val="none" w:sz="0" w:space="0" w:color="auto"/>
        <w:left w:val="none" w:sz="0" w:space="0" w:color="auto"/>
        <w:bottom w:val="none" w:sz="0" w:space="0" w:color="auto"/>
        <w:right w:val="none" w:sz="0" w:space="0" w:color="auto"/>
      </w:divBdr>
    </w:div>
    <w:div w:id="478694300">
      <w:bodyDiv w:val="1"/>
      <w:marLeft w:val="0"/>
      <w:marRight w:val="0"/>
      <w:marTop w:val="0"/>
      <w:marBottom w:val="0"/>
      <w:divBdr>
        <w:top w:val="none" w:sz="0" w:space="0" w:color="auto"/>
        <w:left w:val="none" w:sz="0" w:space="0" w:color="auto"/>
        <w:bottom w:val="none" w:sz="0" w:space="0" w:color="auto"/>
        <w:right w:val="none" w:sz="0" w:space="0" w:color="auto"/>
      </w:divBdr>
    </w:div>
    <w:div w:id="480660320">
      <w:bodyDiv w:val="1"/>
      <w:marLeft w:val="0"/>
      <w:marRight w:val="0"/>
      <w:marTop w:val="0"/>
      <w:marBottom w:val="0"/>
      <w:divBdr>
        <w:top w:val="none" w:sz="0" w:space="0" w:color="auto"/>
        <w:left w:val="none" w:sz="0" w:space="0" w:color="auto"/>
        <w:bottom w:val="none" w:sz="0" w:space="0" w:color="auto"/>
        <w:right w:val="none" w:sz="0" w:space="0" w:color="auto"/>
      </w:divBdr>
    </w:div>
    <w:div w:id="480973856">
      <w:bodyDiv w:val="1"/>
      <w:marLeft w:val="0"/>
      <w:marRight w:val="0"/>
      <w:marTop w:val="0"/>
      <w:marBottom w:val="0"/>
      <w:divBdr>
        <w:top w:val="none" w:sz="0" w:space="0" w:color="auto"/>
        <w:left w:val="none" w:sz="0" w:space="0" w:color="auto"/>
        <w:bottom w:val="none" w:sz="0" w:space="0" w:color="auto"/>
        <w:right w:val="none" w:sz="0" w:space="0" w:color="auto"/>
      </w:divBdr>
    </w:div>
    <w:div w:id="484081336">
      <w:bodyDiv w:val="1"/>
      <w:marLeft w:val="0"/>
      <w:marRight w:val="0"/>
      <w:marTop w:val="0"/>
      <w:marBottom w:val="0"/>
      <w:divBdr>
        <w:top w:val="none" w:sz="0" w:space="0" w:color="auto"/>
        <w:left w:val="none" w:sz="0" w:space="0" w:color="auto"/>
        <w:bottom w:val="none" w:sz="0" w:space="0" w:color="auto"/>
        <w:right w:val="none" w:sz="0" w:space="0" w:color="auto"/>
      </w:divBdr>
    </w:div>
    <w:div w:id="484470050">
      <w:bodyDiv w:val="1"/>
      <w:marLeft w:val="0"/>
      <w:marRight w:val="0"/>
      <w:marTop w:val="0"/>
      <w:marBottom w:val="0"/>
      <w:divBdr>
        <w:top w:val="none" w:sz="0" w:space="0" w:color="auto"/>
        <w:left w:val="none" w:sz="0" w:space="0" w:color="auto"/>
        <w:bottom w:val="none" w:sz="0" w:space="0" w:color="auto"/>
        <w:right w:val="none" w:sz="0" w:space="0" w:color="auto"/>
      </w:divBdr>
    </w:div>
    <w:div w:id="486016039">
      <w:bodyDiv w:val="1"/>
      <w:marLeft w:val="0"/>
      <w:marRight w:val="0"/>
      <w:marTop w:val="0"/>
      <w:marBottom w:val="0"/>
      <w:divBdr>
        <w:top w:val="none" w:sz="0" w:space="0" w:color="auto"/>
        <w:left w:val="none" w:sz="0" w:space="0" w:color="auto"/>
        <w:bottom w:val="none" w:sz="0" w:space="0" w:color="auto"/>
        <w:right w:val="none" w:sz="0" w:space="0" w:color="auto"/>
      </w:divBdr>
    </w:div>
    <w:div w:id="487668493">
      <w:bodyDiv w:val="1"/>
      <w:marLeft w:val="0"/>
      <w:marRight w:val="0"/>
      <w:marTop w:val="0"/>
      <w:marBottom w:val="0"/>
      <w:divBdr>
        <w:top w:val="none" w:sz="0" w:space="0" w:color="auto"/>
        <w:left w:val="none" w:sz="0" w:space="0" w:color="auto"/>
        <w:bottom w:val="none" w:sz="0" w:space="0" w:color="auto"/>
        <w:right w:val="none" w:sz="0" w:space="0" w:color="auto"/>
      </w:divBdr>
    </w:div>
    <w:div w:id="488912685">
      <w:bodyDiv w:val="1"/>
      <w:marLeft w:val="0"/>
      <w:marRight w:val="0"/>
      <w:marTop w:val="0"/>
      <w:marBottom w:val="0"/>
      <w:divBdr>
        <w:top w:val="none" w:sz="0" w:space="0" w:color="auto"/>
        <w:left w:val="none" w:sz="0" w:space="0" w:color="auto"/>
        <w:bottom w:val="none" w:sz="0" w:space="0" w:color="auto"/>
        <w:right w:val="none" w:sz="0" w:space="0" w:color="auto"/>
      </w:divBdr>
    </w:div>
    <w:div w:id="491139852">
      <w:bodyDiv w:val="1"/>
      <w:marLeft w:val="0"/>
      <w:marRight w:val="0"/>
      <w:marTop w:val="0"/>
      <w:marBottom w:val="0"/>
      <w:divBdr>
        <w:top w:val="none" w:sz="0" w:space="0" w:color="auto"/>
        <w:left w:val="none" w:sz="0" w:space="0" w:color="auto"/>
        <w:bottom w:val="none" w:sz="0" w:space="0" w:color="auto"/>
        <w:right w:val="none" w:sz="0" w:space="0" w:color="auto"/>
      </w:divBdr>
    </w:div>
    <w:div w:id="493029382">
      <w:bodyDiv w:val="1"/>
      <w:marLeft w:val="0"/>
      <w:marRight w:val="0"/>
      <w:marTop w:val="0"/>
      <w:marBottom w:val="0"/>
      <w:divBdr>
        <w:top w:val="none" w:sz="0" w:space="0" w:color="auto"/>
        <w:left w:val="none" w:sz="0" w:space="0" w:color="auto"/>
        <w:bottom w:val="none" w:sz="0" w:space="0" w:color="auto"/>
        <w:right w:val="none" w:sz="0" w:space="0" w:color="auto"/>
      </w:divBdr>
    </w:div>
    <w:div w:id="493380688">
      <w:bodyDiv w:val="1"/>
      <w:marLeft w:val="0"/>
      <w:marRight w:val="0"/>
      <w:marTop w:val="0"/>
      <w:marBottom w:val="0"/>
      <w:divBdr>
        <w:top w:val="none" w:sz="0" w:space="0" w:color="auto"/>
        <w:left w:val="none" w:sz="0" w:space="0" w:color="auto"/>
        <w:bottom w:val="none" w:sz="0" w:space="0" w:color="auto"/>
        <w:right w:val="none" w:sz="0" w:space="0" w:color="auto"/>
      </w:divBdr>
    </w:div>
    <w:div w:id="493569543">
      <w:bodyDiv w:val="1"/>
      <w:marLeft w:val="0"/>
      <w:marRight w:val="0"/>
      <w:marTop w:val="0"/>
      <w:marBottom w:val="0"/>
      <w:divBdr>
        <w:top w:val="none" w:sz="0" w:space="0" w:color="auto"/>
        <w:left w:val="none" w:sz="0" w:space="0" w:color="auto"/>
        <w:bottom w:val="none" w:sz="0" w:space="0" w:color="auto"/>
        <w:right w:val="none" w:sz="0" w:space="0" w:color="auto"/>
      </w:divBdr>
    </w:div>
    <w:div w:id="498036861">
      <w:bodyDiv w:val="1"/>
      <w:marLeft w:val="0"/>
      <w:marRight w:val="0"/>
      <w:marTop w:val="0"/>
      <w:marBottom w:val="0"/>
      <w:divBdr>
        <w:top w:val="none" w:sz="0" w:space="0" w:color="auto"/>
        <w:left w:val="none" w:sz="0" w:space="0" w:color="auto"/>
        <w:bottom w:val="none" w:sz="0" w:space="0" w:color="auto"/>
        <w:right w:val="none" w:sz="0" w:space="0" w:color="auto"/>
      </w:divBdr>
    </w:div>
    <w:div w:id="504322995">
      <w:bodyDiv w:val="1"/>
      <w:marLeft w:val="0"/>
      <w:marRight w:val="0"/>
      <w:marTop w:val="0"/>
      <w:marBottom w:val="0"/>
      <w:divBdr>
        <w:top w:val="none" w:sz="0" w:space="0" w:color="auto"/>
        <w:left w:val="none" w:sz="0" w:space="0" w:color="auto"/>
        <w:bottom w:val="none" w:sz="0" w:space="0" w:color="auto"/>
        <w:right w:val="none" w:sz="0" w:space="0" w:color="auto"/>
      </w:divBdr>
    </w:div>
    <w:div w:id="506363684">
      <w:bodyDiv w:val="1"/>
      <w:marLeft w:val="0"/>
      <w:marRight w:val="0"/>
      <w:marTop w:val="0"/>
      <w:marBottom w:val="0"/>
      <w:divBdr>
        <w:top w:val="none" w:sz="0" w:space="0" w:color="auto"/>
        <w:left w:val="none" w:sz="0" w:space="0" w:color="auto"/>
        <w:bottom w:val="none" w:sz="0" w:space="0" w:color="auto"/>
        <w:right w:val="none" w:sz="0" w:space="0" w:color="auto"/>
      </w:divBdr>
    </w:div>
    <w:div w:id="508327437">
      <w:bodyDiv w:val="1"/>
      <w:marLeft w:val="0"/>
      <w:marRight w:val="0"/>
      <w:marTop w:val="0"/>
      <w:marBottom w:val="0"/>
      <w:divBdr>
        <w:top w:val="none" w:sz="0" w:space="0" w:color="auto"/>
        <w:left w:val="none" w:sz="0" w:space="0" w:color="auto"/>
        <w:bottom w:val="none" w:sz="0" w:space="0" w:color="auto"/>
        <w:right w:val="none" w:sz="0" w:space="0" w:color="auto"/>
      </w:divBdr>
    </w:div>
    <w:div w:id="509680229">
      <w:bodyDiv w:val="1"/>
      <w:marLeft w:val="0"/>
      <w:marRight w:val="0"/>
      <w:marTop w:val="0"/>
      <w:marBottom w:val="0"/>
      <w:divBdr>
        <w:top w:val="none" w:sz="0" w:space="0" w:color="auto"/>
        <w:left w:val="none" w:sz="0" w:space="0" w:color="auto"/>
        <w:bottom w:val="none" w:sz="0" w:space="0" w:color="auto"/>
        <w:right w:val="none" w:sz="0" w:space="0" w:color="auto"/>
      </w:divBdr>
    </w:div>
    <w:div w:id="512426128">
      <w:bodyDiv w:val="1"/>
      <w:marLeft w:val="0"/>
      <w:marRight w:val="0"/>
      <w:marTop w:val="0"/>
      <w:marBottom w:val="0"/>
      <w:divBdr>
        <w:top w:val="none" w:sz="0" w:space="0" w:color="auto"/>
        <w:left w:val="none" w:sz="0" w:space="0" w:color="auto"/>
        <w:bottom w:val="none" w:sz="0" w:space="0" w:color="auto"/>
        <w:right w:val="none" w:sz="0" w:space="0" w:color="auto"/>
      </w:divBdr>
    </w:div>
    <w:div w:id="514423743">
      <w:bodyDiv w:val="1"/>
      <w:marLeft w:val="0"/>
      <w:marRight w:val="0"/>
      <w:marTop w:val="0"/>
      <w:marBottom w:val="0"/>
      <w:divBdr>
        <w:top w:val="none" w:sz="0" w:space="0" w:color="auto"/>
        <w:left w:val="none" w:sz="0" w:space="0" w:color="auto"/>
        <w:bottom w:val="none" w:sz="0" w:space="0" w:color="auto"/>
        <w:right w:val="none" w:sz="0" w:space="0" w:color="auto"/>
      </w:divBdr>
    </w:div>
    <w:div w:id="516193566">
      <w:bodyDiv w:val="1"/>
      <w:marLeft w:val="0"/>
      <w:marRight w:val="0"/>
      <w:marTop w:val="0"/>
      <w:marBottom w:val="0"/>
      <w:divBdr>
        <w:top w:val="none" w:sz="0" w:space="0" w:color="auto"/>
        <w:left w:val="none" w:sz="0" w:space="0" w:color="auto"/>
        <w:bottom w:val="none" w:sz="0" w:space="0" w:color="auto"/>
        <w:right w:val="none" w:sz="0" w:space="0" w:color="auto"/>
      </w:divBdr>
    </w:div>
    <w:div w:id="516426335">
      <w:bodyDiv w:val="1"/>
      <w:marLeft w:val="0"/>
      <w:marRight w:val="0"/>
      <w:marTop w:val="0"/>
      <w:marBottom w:val="0"/>
      <w:divBdr>
        <w:top w:val="none" w:sz="0" w:space="0" w:color="auto"/>
        <w:left w:val="none" w:sz="0" w:space="0" w:color="auto"/>
        <w:bottom w:val="none" w:sz="0" w:space="0" w:color="auto"/>
        <w:right w:val="none" w:sz="0" w:space="0" w:color="auto"/>
      </w:divBdr>
    </w:div>
    <w:div w:id="516818746">
      <w:bodyDiv w:val="1"/>
      <w:marLeft w:val="0"/>
      <w:marRight w:val="0"/>
      <w:marTop w:val="0"/>
      <w:marBottom w:val="0"/>
      <w:divBdr>
        <w:top w:val="none" w:sz="0" w:space="0" w:color="auto"/>
        <w:left w:val="none" w:sz="0" w:space="0" w:color="auto"/>
        <w:bottom w:val="none" w:sz="0" w:space="0" w:color="auto"/>
        <w:right w:val="none" w:sz="0" w:space="0" w:color="auto"/>
      </w:divBdr>
    </w:div>
    <w:div w:id="522287049">
      <w:bodyDiv w:val="1"/>
      <w:marLeft w:val="0"/>
      <w:marRight w:val="0"/>
      <w:marTop w:val="0"/>
      <w:marBottom w:val="0"/>
      <w:divBdr>
        <w:top w:val="none" w:sz="0" w:space="0" w:color="auto"/>
        <w:left w:val="none" w:sz="0" w:space="0" w:color="auto"/>
        <w:bottom w:val="none" w:sz="0" w:space="0" w:color="auto"/>
        <w:right w:val="none" w:sz="0" w:space="0" w:color="auto"/>
      </w:divBdr>
    </w:div>
    <w:div w:id="526480002">
      <w:bodyDiv w:val="1"/>
      <w:marLeft w:val="0"/>
      <w:marRight w:val="0"/>
      <w:marTop w:val="0"/>
      <w:marBottom w:val="0"/>
      <w:divBdr>
        <w:top w:val="none" w:sz="0" w:space="0" w:color="auto"/>
        <w:left w:val="none" w:sz="0" w:space="0" w:color="auto"/>
        <w:bottom w:val="none" w:sz="0" w:space="0" w:color="auto"/>
        <w:right w:val="none" w:sz="0" w:space="0" w:color="auto"/>
      </w:divBdr>
    </w:div>
    <w:div w:id="529223998">
      <w:bodyDiv w:val="1"/>
      <w:marLeft w:val="0"/>
      <w:marRight w:val="0"/>
      <w:marTop w:val="0"/>
      <w:marBottom w:val="0"/>
      <w:divBdr>
        <w:top w:val="none" w:sz="0" w:space="0" w:color="auto"/>
        <w:left w:val="none" w:sz="0" w:space="0" w:color="auto"/>
        <w:bottom w:val="none" w:sz="0" w:space="0" w:color="auto"/>
        <w:right w:val="none" w:sz="0" w:space="0" w:color="auto"/>
      </w:divBdr>
    </w:div>
    <w:div w:id="530462061">
      <w:bodyDiv w:val="1"/>
      <w:marLeft w:val="0"/>
      <w:marRight w:val="0"/>
      <w:marTop w:val="0"/>
      <w:marBottom w:val="0"/>
      <w:divBdr>
        <w:top w:val="none" w:sz="0" w:space="0" w:color="auto"/>
        <w:left w:val="none" w:sz="0" w:space="0" w:color="auto"/>
        <w:bottom w:val="none" w:sz="0" w:space="0" w:color="auto"/>
        <w:right w:val="none" w:sz="0" w:space="0" w:color="auto"/>
      </w:divBdr>
    </w:div>
    <w:div w:id="536553376">
      <w:bodyDiv w:val="1"/>
      <w:marLeft w:val="0"/>
      <w:marRight w:val="0"/>
      <w:marTop w:val="0"/>
      <w:marBottom w:val="0"/>
      <w:divBdr>
        <w:top w:val="none" w:sz="0" w:space="0" w:color="auto"/>
        <w:left w:val="none" w:sz="0" w:space="0" w:color="auto"/>
        <w:bottom w:val="none" w:sz="0" w:space="0" w:color="auto"/>
        <w:right w:val="none" w:sz="0" w:space="0" w:color="auto"/>
      </w:divBdr>
    </w:div>
    <w:div w:id="537014737">
      <w:bodyDiv w:val="1"/>
      <w:marLeft w:val="0"/>
      <w:marRight w:val="0"/>
      <w:marTop w:val="0"/>
      <w:marBottom w:val="0"/>
      <w:divBdr>
        <w:top w:val="none" w:sz="0" w:space="0" w:color="auto"/>
        <w:left w:val="none" w:sz="0" w:space="0" w:color="auto"/>
        <w:bottom w:val="none" w:sz="0" w:space="0" w:color="auto"/>
        <w:right w:val="none" w:sz="0" w:space="0" w:color="auto"/>
      </w:divBdr>
    </w:div>
    <w:div w:id="541753211">
      <w:bodyDiv w:val="1"/>
      <w:marLeft w:val="0"/>
      <w:marRight w:val="0"/>
      <w:marTop w:val="0"/>
      <w:marBottom w:val="0"/>
      <w:divBdr>
        <w:top w:val="none" w:sz="0" w:space="0" w:color="auto"/>
        <w:left w:val="none" w:sz="0" w:space="0" w:color="auto"/>
        <w:bottom w:val="none" w:sz="0" w:space="0" w:color="auto"/>
        <w:right w:val="none" w:sz="0" w:space="0" w:color="auto"/>
      </w:divBdr>
    </w:div>
    <w:div w:id="543173926">
      <w:bodyDiv w:val="1"/>
      <w:marLeft w:val="0"/>
      <w:marRight w:val="0"/>
      <w:marTop w:val="0"/>
      <w:marBottom w:val="0"/>
      <w:divBdr>
        <w:top w:val="none" w:sz="0" w:space="0" w:color="auto"/>
        <w:left w:val="none" w:sz="0" w:space="0" w:color="auto"/>
        <w:bottom w:val="none" w:sz="0" w:space="0" w:color="auto"/>
        <w:right w:val="none" w:sz="0" w:space="0" w:color="auto"/>
      </w:divBdr>
    </w:div>
    <w:div w:id="546576407">
      <w:bodyDiv w:val="1"/>
      <w:marLeft w:val="0"/>
      <w:marRight w:val="0"/>
      <w:marTop w:val="0"/>
      <w:marBottom w:val="0"/>
      <w:divBdr>
        <w:top w:val="none" w:sz="0" w:space="0" w:color="auto"/>
        <w:left w:val="none" w:sz="0" w:space="0" w:color="auto"/>
        <w:bottom w:val="none" w:sz="0" w:space="0" w:color="auto"/>
        <w:right w:val="none" w:sz="0" w:space="0" w:color="auto"/>
      </w:divBdr>
    </w:div>
    <w:div w:id="551044629">
      <w:bodyDiv w:val="1"/>
      <w:marLeft w:val="0"/>
      <w:marRight w:val="0"/>
      <w:marTop w:val="0"/>
      <w:marBottom w:val="0"/>
      <w:divBdr>
        <w:top w:val="none" w:sz="0" w:space="0" w:color="auto"/>
        <w:left w:val="none" w:sz="0" w:space="0" w:color="auto"/>
        <w:bottom w:val="none" w:sz="0" w:space="0" w:color="auto"/>
        <w:right w:val="none" w:sz="0" w:space="0" w:color="auto"/>
      </w:divBdr>
    </w:div>
    <w:div w:id="551886176">
      <w:bodyDiv w:val="1"/>
      <w:marLeft w:val="0"/>
      <w:marRight w:val="0"/>
      <w:marTop w:val="0"/>
      <w:marBottom w:val="0"/>
      <w:divBdr>
        <w:top w:val="none" w:sz="0" w:space="0" w:color="auto"/>
        <w:left w:val="none" w:sz="0" w:space="0" w:color="auto"/>
        <w:bottom w:val="none" w:sz="0" w:space="0" w:color="auto"/>
        <w:right w:val="none" w:sz="0" w:space="0" w:color="auto"/>
      </w:divBdr>
    </w:div>
    <w:div w:id="553348673">
      <w:bodyDiv w:val="1"/>
      <w:marLeft w:val="0"/>
      <w:marRight w:val="0"/>
      <w:marTop w:val="0"/>
      <w:marBottom w:val="0"/>
      <w:divBdr>
        <w:top w:val="none" w:sz="0" w:space="0" w:color="auto"/>
        <w:left w:val="none" w:sz="0" w:space="0" w:color="auto"/>
        <w:bottom w:val="none" w:sz="0" w:space="0" w:color="auto"/>
        <w:right w:val="none" w:sz="0" w:space="0" w:color="auto"/>
      </w:divBdr>
    </w:div>
    <w:div w:id="556432509">
      <w:bodyDiv w:val="1"/>
      <w:marLeft w:val="0"/>
      <w:marRight w:val="0"/>
      <w:marTop w:val="0"/>
      <w:marBottom w:val="0"/>
      <w:divBdr>
        <w:top w:val="none" w:sz="0" w:space="0" w:color="auto"/>
        <w:left w:val="none" w:sz="0" w:space="0" w:color="auto"/>
        <w:bottom w:val="none" w:sz="0" w:space="0" w:color="auto"/>
        <w:right w:val="none" w:sz="0" w:space="0" w:color="auto"/>
      </w:divBdr>
    </w:div>
    <w:div w:id="557936716">
      <w:bodyDiv w:val="1"/>
      <w:marLeft w:val="0"/>
      <w:marRight w:val="0"/>
      <w:marTop w:val="0"/>
      <w:marBottom w:val="0"/>
      <w:divBdr>
        <w:top w:val="none" w:sz="0" w:space="0" w:color="auto"/>
        <w:left w:val="none" w:sz="0" w:space="0" w:color="auto"/>
        <w:bottom w:val="none" w:sz="0" w:space="0" w:color="auto"/>
        <w:right w:val="none" w:sz="0" w:space="0" w:color="auto"/>
      </w:divBdr>
    </w:div>
    <w:div w:id="558900799">
      <w:bodyDiv w:val="1"/>
      <w:marLeft w:val="0"/>
      <w:marRight w:val="0"/>
      <w:marTop w:val="0"/>
      <w:marBottom w:val="0"/>
      <w:divBdr>
        <w:top w:val="none" w:sz="0" w:space="0" w:color="auto"/>
        <w:left w:val="none" w:sz="0" w:space="0" w:color="auto"/>
        <w:bottom w:val="none" w:sz="0" w:space="0" w:color="auto"/>
        <w:right w:val="none" w:sz="0" w:space="0" w:color="auto"/>
      </w:divBdr>
    </w:div>
    <w:div w:id="564881092">
      <w:bodyDiv w:val="1"/>
      <w:marLeft w:val="0"/>
      <w:marRight w:val="0"/>
      <w:marTop w:val="0"/>
      <w:marBottom w:val="0"/>
      <w:divBdr>
        <w:top w:val="none" w:sz="0" w:space="0" w:color="auto"/>
        <w:left w:val="none" w:sz="0" w:space="0" w:color="auto"/>
        <w:bottom w:val="none" w:sz="0" w:space="0" w:color="auto"/>
        <w:right w:val="none" w:sz="0" w:space="0" w:color="auto"/>
      </w:divBdr>
    </w:div>
    <w:div w:id="566498263">
      <w:bodyDiv w:val="1"/>
      <w:marLeft w:val="0"/>
      <w:marRight w:val="0"/>
      <w:marTop w:val="0"/>
      <w:marBottom w:val="0"/>
      <w:divBdr>
        <w:top w:val="none" w:sz="0" w:space="0" w:color="auto"/>
        <w:left w:val="none" w:sz="0" w:space="0" w:color="auto"/>
        <w:bottom w:val="none" w:sz="0" w:space="0" w:color="auto"/>
        <w:right w:val="none" w:sz="0" w:space="0" w:color="auto"/>
      </w:divBdr>
    </w:div>
    <w:div w:id="569462813">
      <w:bodyDiv w:val="1"/>
      <w:marLeft w:val="0"/>
      <w:marRight w:val="0"/>
      <w:marTop w:val="0"/>
      <w:marBottom w:val="0"/>
      <w:divBdr>
        <w:top w:val="none" w:sz="0" w:space="0" w:color="auto"/>
        <w:left w:val="none" w:sz="0" w:space="0" w:color="auto"/>
        <w:bottom w:val="none" w:sz="0" w:space="0" w:color="auto"/>
        <w:right w:val="none" w:sz="0" w:space="0" w:color="auto"/>
      </w:divBdr>
    </w:div>
    <w:div w:id="576329498">
      <w:bodyDiv w:val="1"/>
      <w:marLeft w:val="0"/>
      <w:marRight w:val="0"/>
      <w:marTop w:val="0"/>
      <w:marBottom w:val="0"/>
      <w:divBdr>
        <w:top w:val="none" w:sz="0" w:space="0" w:color="auto"/>
        <w:left w:val="none" w:sz="0" w:space="0" w:color="auto"/>
        <w:bottom w:val="none" w:sz="0" w:space="0" w:color="auto"/>
        <w:right w:val="none" w:sz="0" w:space="0" w:color="auto"/>
      </w:divBdr>
    </w:div>
    <w:div w:id="580331499">
      <w:bodyDiv w:val="1"/>
      <w:marLeft w:val="0"/>
      <w:marRight w:val="0"/>
      <w:marTop w:val="0"/>
      <w:marBottom w:val="0"/>
      <w:divBdr>
        <w:top w:val="none" w:sz="0" w:space="0" w:color="auto"/>
        <w:left w:val="none" w:sz="0" w:space="0" w:color="auto"/>
        <w:bottom w:val="none" w:sz="0" w:space="0" w:color="auto"/>
        <w:right w:val="none" w:sz="0" w:space="0" w:color="auto"/>
      </w:divBdr>
    </w:div>
    <w:div w:id="580680649">
      <w:bodyDiv w:val="1"/>
      <w:marLeft w:val="0"/>
      <w:marRight w:val="0"/>
      <w:marTop w:val="0"/>
      <w:marBottom w:val="0"/>
      <w:divBdr>
        <w:top w:val="none" w:sz="0" w:space="0" w:color="auto"/>
        <w:left w:val="none" w:sz="0" w:space="0" w:color="auto"/>
        <w:bottom w:val="none" w:sz="0" w:space="0" w:color="auto"/>
        <w:right w:val="none" w:sz="0" w:space="0" w:color="auto"/>
      </w:divBdr>
    </w:div>
    <w:div w:id="581378576">
      <w:bodyDiv w:val="1"/>
      <w:marLeft w:val="0"/>
      <w:marRight w:val="0"/>
      <w:marTop w:val="0"/>
      <w:marBottom w:val="0"/>
      <w:divBdr>
        <w:top w:val="none" w:sz="0" w:space="0" w:color="auto"/>
        <w:left w:val="none" w:sz="0" w:space="0" w:color="auto"/>
        <w:bottom w:val="none" w:sz="0" w:space="0" w:color="auto"/>
        <w:right w:val="none" w:sz="0" w:space="0" w:color="auto"/>
      </w:divBdr>
    </w:div>
    <w:div w:id="582953539">
      <w:bodyDiv w:val="1"/>
      <w:marLeft w:val="0"/>
      <w:marRight w:val="0"/>
      <w:marTop w:val="0"/>
      <w:marBottom w:val="0"/>
      <w:divBdr>
        <w:top w:val="none" w:sz="0" w:space="0" w:color="auto"/>
        <w:left w:val="none" w:sz="0" w:space="0" w:color="auto"/>
        <w:bottom w:val="none" w:sz="0" w:space="0" w:color="auto"/>
        <w:right w:val="none" w:sz="0" w:space="0" w:color="auto"/>
      </w:divBdr>
    </w:div>
    <w:div w:id="589117183">
      <w:bodyDiv w:val="1"/>
      <w:marLeft w:val="0"/>
      <w:marRight w:val="0"/>
      <w:marTop w:val="0"/>
      <w:marBottom w:val="0"/>
      <w:divBdr>
        <w:top w:val="none" w:sz="0" w:space="0" w:color="auto"/>
        <w:left w:val="none" w:sz="0" w:space="0" w:color="auto"/>
        <w:bottom w:val="none" w:sz="0" w:space="0" w:color="auto"/>
        <w:right w:val="none" w:sz="0" w:space="0" w:color="auto"/>
      </w:divBdr>
    </w:div>
    <w:div w:id="589437771">
      <w:bodyDiv w:val="1"/>
      <w:marLeft w:val="0"/>
      <w:marRight w:val="0"/>
      <w:marTop w:val="0"/>
      <w:marBottom w:val="0"/>
      <w:divBdr>
        <w:top w:val="none" w:sz="0" w:space="0" w:color="auto"/>
        <w:left w:val="none" w:sz="0" w:space="0" w:color="auto"/>
        <w:bottom w:val="none" w:sz="0" w:space="0" w:color="auto"/>
        <w:right w:val="none" w:sz="0" w:space="0" w:color="auto"/>
      </w:divBdr>
    </w:div>
    <w:div w:id="589775474">
      <w:bodyDiv w:val="1"/>
      <w:marLeft w:val="0"/>
      <w:marRight w:val="0"/>
      <w:marTop w:val="0"/>
      <w:marBottom w:val="0"/>
      <w:divBdr>
        <w:top w:val="none" w:sz="0" w:space="0" w:color="auto"/>
        <w:left w:val="none" w:sz="0" w:space="0" w:color="auto"/>
        <w:bottom w:val="none" w:sz="0" w:space="0" w:color="auto"/>
        <w:right w:val="none" w:sz="0" w:space="0" w:color="auto"/>
      </w:divBdr>
    </w:div>
    <w:div w:id="597255310">
      <w:bodyDiv w:val="1"/>
      <w:marLeft w:val="0"/>
      <w:marRight w:val="0"/>
      <w:marTop w:val="0"/>
      <w:marBottom w:val="0"/>
      <w:divBdr>
        <w:top w:val="none" w:sz="0" w:space="0" w:color="auto"/>
        <w:left w:val="none" w:sz="0" w:space="0" w:color="auto"/>
        <w:bottom w:val="none" w:sz="0" w:space="0" w:color="auto"/>
        <w:right w:val="none" w:sz="0" w:space="0" w:color="auto"/>
      </w:divBdr>
    </w:div>
    <w:div w:id="597366971">
      <w:bodyDiv w:val="1"/>
      <w:marLeft w:val="0"/>
      <w:marRight w:val="0"/>
      <w:marTop w:val="0"/>
      <w:marBottom w:val="0"/>
      <w:divBdr>
        <w:top w:val="none" w:sz="0" w:space="0" w:color="auto"/>
        <w:left w:val="none" w:sz="0" w:space="0" w:color="auto"/>
        <w:bottom w:val="none" w:sz="0" w:space="0" w:color="auto"/>
        <w:right w:val="none" w:sz="0" w:space="0" w:color="auto"/>
      </w:divBdr>
    </w:div>
    <w:div w:id="597449082">
      <w:bodyDiv w:val="1"/>
      <w:marLeft w:val="0"/>
      <w:marRight w:val="0"/>
      <w:marTop w:val="0"/>
      <w:marBottom w:val="0"/>
      <w:divBdr>
        <w:top w:val="none" w:sz="0" w:space="0" w:color="auto"/>
        <w:left w:val="none" w:sz="0" w:space="0" w:color="auto"/>
        <w:bottom w:val="none" w:sz="0" w:space="0" w:color="auto"/>
        <w:right w:val="none" w:sz="0" w:space="0" w:color="auto"/>
      </w:divBdr>
    </w:div>
    <w:div w:id="598411087">
      <w:bodyDiv w:val="1"/>
      <w:marLeft w:val="0"/>
      <w:marRight w:val="0"/>
      <w:marTop w:val="0"/>
      <w:marBottom w:val="0"/>
      <w:divBdr>
        <w:top w:val="none" w:sz="0" w:space="0" w:color="auto"/>
        <w:left w:val="none" w:sz="0" w:space="0" w:color="auto"/>
        <w:bottom w:val="none" w:sz="0" w:space="0" w:color="auto"/>
        <w:right w:val="none" w:sz="0" w:space="0" w:color="auto"/>
      </w:divBdr>
    </w:div>
    <w:div w:id="599722580">
      <w:bodyDiv w:val="1"/>
      <w:marLeft w:val="0"/>
      <w:marRight w:val="0"/>
      <w:marTop w:val="0"/>
      <w:marBottom w:val="0"/>
      <w:divBdr>
        <w:top w:val="none" w:sz="0" w:space="0" w:color="auto"/>
        <w:left w:val="none" w:sz="0" w:space="0" w:color="auto"/>
        <w:bottom w:val="none" w:sz="0" w:space="0" w:color="auto"/>
        <w:right w:val="none" w:sz="0" w:space="0" w:color="auto"/>
      </w:divBdr>
    </w:div>
    <w:div w:id="601913213">
      <w:bodyDiv w:val="1"/>
      <w:marLeft w:val="0"/>
      <w:marRight w:val="0"/>
      <w:marTop w:val="0"/>
      <w:marBottom w:val="0"/>
      <w:divBdr>
        <w:top w:val="none" w:sz="0" w:space="0" w:color="auto"/>
        <w:left w:val="none" w:sz="0" w:space="0" w:color="auto"/>
        <w:bottom w:val="none" w:sz="0" w:space="0" w:color="auto"/>
        <w:right w:val="none" w:sz="0" w:space="0" w:color="auto"/>
      </w:divBdr>
    </w:div>
    <w:div w:id="617375686">
      <w:bodyDiv w:val="1"/>
      <w:marLeft w:val="0"/>
      <w:marRight w:val="0"/>
      <w:marTop w:val="0"/>
      <w:marBottom w:val="0"/>
      <w:divBdr>
        <w:top w:val="none" w:sz="0" w:space="0" w:color="auto"/>
        <w:left w:val="none" w:sz="0" w:space="0" w:color="auto"/>
        <w:bottom w:val="none" w:sz="0" w:space="0" w:color="auto"/>
        <w:right w:val="none" w:sz="0" w:space="0" w:color="auto"/>
      </w:divBdr>
    </w:div>
    <w:div w:id="627126253">
      <w:bodyDiv w:val="1"/>
      <w:marLeft w:val="0"/>
      <w:marRight w:val="0"/>
      <w:marTop w:val="0"/>
      <w:marBottom w:val="0"/>
      <w:divBdr>
        <w:top w:val="none" w:sz="0" w:space="0" w:color="auto"/>
        <w:left w:val="none" w:sz="0" w:space="0" w:color="auto"/>
        <w:bottom w:val="none" w:sz="0" w:space="0" w:color="auto"/>
        <w:right w:val="none" w:sz="0" w:space="0" w:color="auto"/>
      </w:divBdr>
    </w:div>
    <w:div w:id="627131122">
      <w:bodyDiv w:val="1"/>
      <w:marLeft w:val="0"/>
      <w:marRight w:val="0"/>
      <w:marTop w:val="0"/>
      <w:marBottom w:val="0"/>
      <w:divBdr>
        <w:top w:val="none" w:sz="0" w:space="0" w:color="auto"/>
        <w:left w:val="none" w:sz="0" w:space="0" w:color="auto"/>
        <w:bottom w:val="none" w:sz="0" w:space="0" w:color="auto"/>
        <w:right w:val="none" w:sz="0" w:space="0" w:color="auto"/>
      </w:divBdr>
    </w:div>
    <w:div w:id="630064371">
      <w:bodyDiv w:val="1"/>
      <w:marLeft w:val="0"/>
      <w:marRight w:val="0"/>
      <w:marTop w:val="0"/>
      <w:marBottom w:val="0"/>
      <w:divBdr>
        <w:top w:val="none" w:sz="0" w:space="0" w:color="auto"/>
        <w:left w:val="none" w:sz="0" w:space="0" w:color="auto"/>
        <w:bottom w:val="none" w:sz="0" w:space="0" w:color="auto"/>
        <w:right w:val="none" w:sz="0" w:space="0" w:color="auto"/>
      </w:divBdr>
    </w:div>
    <w:div w:id="632366609">
      <w:bodyDiv w:val="1"/>
      <w:marLeft w:val="0"/>
      <w:marRight w:val="0"/>
      <w:marTop w:val="0"/>
      <w:marBottom w:val="0"/>
      <w:divBdr>
        <w:top w:val="none" w:sz="0" w:space="0" w:color="auto"/>
        <w:left w:val="none" w:sz="0" w:space="0" w:color="auto"/>
        <w:bottom w:val="none" w:sz="0" w:space="0" w:color="auto"/>
        <w:right w:val="none" w:sz="0" w:space="0" w:color="auto"/>
      </w:divBdr>
    </w:div>
    <w:div w:id="633944017">
      <w:bodyDiv w:val="1"/>
      <w:marLeft w:val="0"/>
      <w:marRight w:val="0"/>
      <w:marTop w:val="0"/>
      <w:marBottom w:val="0"/>
      <w:divBdr>
        <w:top w:val="none" w:sz="0" w:space="0" w:color="auto"/>
        <w:left w:val="none" w:sz="0" w:space="0" w:color="auto"/>
        <w:bottom w:val="none" w:sz="0" w:space="0" w:color="auto"/>
        <w:right w:val="none" w:sz="0" w:space="0" w:color="auto"/>
      </w:divBdr>
    </w:div>
    <w:div w:id="637536906">
      <w:bodyDiv w:val="1"/>
      <w:marLeft w:val="0"/>
      <w:marRight w:val="0"/>
      <w:marTop w:val="0"/>
      <w:marBottom w:val="0"/>
      <w:divBdr>
        <w:top w:val="none" w:sz="0" w:space="0" w:color="auto"/>
        <w:left w:val="none" w:sz="0" w:space="0" w:color="auto"/>
        <w:bottom w:val="none" w:sz="0" w:space="0" w:color="auto"/>
        <w:right w:val="none" w:sz="0" w:space="0" w:color="auto"/>
      </w:divBdr>
    </w:div>
    <w:div w:id="638000084">
      <w:bodyDiv w:val="1"/>
      <w:marLeft w:val="0"/>
      <w:marRight w:val="0"/>
      <w:marTop w:val="0"/>
      <w:marBottom w:val="0"/>
      <w:divBdr>
        <w:top w:val="none" w:sz="0" w:space="0" w:color="auto"/>
        <w:left w:val="none" w:sz="0" w:space="0" w:color="auto"/>
        <w:bottom w:val="none" w:sz="0" w:space="0" w:color="auto"/>
        <w:right w:val="none" w:sz="0" w:space="0" w:color="auto"/>
      </w:divBdr>
    </w:div>
    <w:div w:id="640959678">
      <w:bodyDiv w:val="1"/>
      <w:marLeft w:val="0"/>
      <w:marRight w:val="0"/>
      <w:marTop w:val="0"/>
      <w:marBottom w:val="0"/>
      <w:divBdr>
        <w:top w:val="none" w:sz="0" w:space="0" w:color="auto"/>
        <w:left w:val="none" w:sz="0" w:space="0" w:color="auto"/>
        <w:bottom w:val="none" w:sz="0" w:space="0" w:color="auto"/>
        <w:right w:val="none" w:sz="0" w:space="0" w:color="auto"/>
      </w:divBdr>
    </w:div>
    <w:div w:id="641546368">
      <w:bodyDiv w:val="1"/>
      <w:marLeft w:val="0"/>
      <w:marRight w:val="0"/>
      <w:marTop w:val="0"/>
      <w:marBottom w:val="0"/>
      <w:divBdr>
        <w:top w:val="none" w:sz="0" w:space="0" w:color="auto"/>
        <w:left w:val="none" w:sz="0" w:space="0" w:color="auto"/>
        <w:bottom w:val="none" w:sz="0" w:space="0" w:color="auto"/>
        <w:right w:val="none" w:sz="0" w:space="0" w:color="auto"/>
      </w:divBdr>
    </w:div>
    <w:div w:id="641616902">
      <w:bodyDiv w:val="1"/>
      <w:marLeft w:val="0"/>
      <w:marRight w:val="0"/>
      <w:marTop w:val="0"/>
      <w:marBottom w:val="0"/>
      <w:divBdr>
        <w:top w:val="none" w:sz="0" w:space="0" w:color="auto"/>
        <w:left w:val="none" w:sz="0" w:space="0" w:color="auto"/>
        <w:bottom w:val="none" w:sz="0" w:space="0" w:color="auto"/>
        <w:right w:val="none" w:sz="0" w:space="0" w:color="auto"/>
      </w:divBdr>
    </w:div>
    <w:div w:id="643779267">
      <w:bodyDiv w:val="1"/>
      <w:marLeft w:val="0"/>
      <w:marRight w:val="0"/>
      <w:marTop w:val="0"/>
      <w:marBottom w:val="0"/>
      <w:divBdr>
        <w:top w:val="none" w:sz="0" w:space="0" w:color="auto"/>
        <w:left w:val="none" w:sz="0" w:space="0" w:color="auto"/>
        <w:bottom w:val="none" w:sz="0" w:space="0" w:color="auto"/>
        <w:right w:val="none" w:sz="0" w:space="0" w:color="auto"/>
      </w:divBdr>
    </w:div>
    <w:div w:id="645162829">
      <w:bodyDiv w:val="1"/>
      <w:marLeft w:val="0"/>
      <w:marRight w:val="0"/>
      <w:marTop w:val="0"/>
      <w:marBottom w:val="0"/>
      <w:divBdr>
        <w:top w:val="none" w:sz="0" w:space="0" w:color="auto"/>
        <w:left w:val="none" w:sz="0" w:space="0" w:color="auto"/>
        <w:bottom w:val="none" w:sz="0" w:space="0" w:color="auto"/>
        <w:right w:val="none" w:sz="0" w:space="0" w:color="auto"/>
      </w:divBdr>
    </w:div>
    <w:div w:id="646587892">
      <w:bodyDiv w:val="1"/>
      <w:marLeft w:val="0"/>
      <w:marRight w:val="0"/>
      <w:marTop w:val="0"/>
      <w:marBottom w:val="0"/>
      <w:divBdr>
        <w:top w:val="none" w:sz="0" w:space="0" w:color="auto"/>
        <w:left w:val="none" w:sz="0" w:space="0" w:color="auto"/>
        <w:bottom w:val="none" w:sz="0" w:space="0" w:color="auto"/>
        <w:right w:val="none" w:sz="0" w:space="0" w:color="auto"/>
      </w:divBdr>
    </w:div>
    <w:div w:id="647058317">
      <w:bodyDiv w:val="1"/>
      <w:marLeft w:val="0"/>
      <w:marRight w:val="0"/>
      <w:marTop w:val="0"/>
      <w:marBottom w:val="0"/>
      <w:divBdr>
        <w:top w:val="none" w:sz="0" w:space="0" w:color="auto"/>
        <w:left w:val="none" w:sz="0" w:space="0" w:color="auto"/>
        <w:bottom w:val="none" w:sz="0" w:space="0" w:color="auto"/>
        <w:right w:val="none" w:sz="0" w:space="0" w:color="auto"/>
      </w:divBdr>
    </w:div>
    <w:div w:id="654453766">
      <w:bodyDiv w:val="1"/>
      <w:marLeft w:val="0"/>
      <w:marRight w:val="0"/>
      <w:marTop w:val="0"/>
      <w:marBottom w:val="0"/>
      <w:divBdr>
        <w:top w:val="none" w:sz="0" w:space="0" w:color="auto"/>
        <w:left w:val="none" w:sz="0" w:space="0" w:color="auto"/>
        <w:bottom w:val="none" w:sz="0" w:space="0" w:color="auto"/>
        <w:right w:val="none" w:sz="0" w:space="0" w:color="auto"/>
      </w:divBdr>
    </w:div>
    <w:div w:id="659382227">
      <w:bodyDiv w:val="1"/>
      <w:marLeft w:val="0"/>
      <w:marRight w:val="0"/>
      <w:marTop w:val="0"/>
      <w:marBottom w:val="0"/>
      <w:divBdr>
        <w:top w:val="none" w:sz="0" w:space="0" w:color="auto"/>
        <w:left w:val="none" w:sz="0" w:space="0" w:color="auto"/>
        <w:bottom w:val="none" w:sz="0" w:space="0" w:color="auto"/>
        <w:right w:val="none" w:sz="0" w:space="0" w:color="auto"/>
      </w:divBdr>
    </w:div>
    <w:div w:id="659970532">
      <w:bodyDiv w:val="1"/>
      <w:marLeft w:val="0"/>
      <w:marRight w:val="0"/>
      <w:marTop w:val="0"/>
      <w:marBottom w:val="0"/>
      <w:divBdr>
        <w:top w:val="none" w:sz="0" w:space="0" w:color="auto"/>
        <w:left w:val="none" w:sz="0" w:space="0" w:color="auto"/>
        <w:bottom w:val="none" w:sz="0" w:space="0" w:color="auto"/>
        <w:right w:val="none" w:sz="0" w:space="0" w:color="auto"/>
      </w:divBdr>
    </w:div>
    <w:div w:id="660232181">
      <w:bodyDiv w:val="1"/>
      <w:marLeft w:val="0"/>
      <w:marRight w:val="0"/>
      <w:marTop w:val="0"/>
      <w:marBottom w:val="0"/>
      <w:divBdr>
        <w:top w:val="none" w:sz="0" w:space="0" w:color="auto"/>
        <w:left w:val="none" w:sz="0" w:space="0" w:color="auto"/>
        <w:bottom w:val="none" w:sz="0" w:space="0" w:color="auto"/>
        <w:right w:val="none" w:sz="0" w:space="0" w:color="auto"/>
      </w:divBdr>
    </w:div>
    <w:div w:id="662897939">
      <w:bodyDiv w:val="1"/>
      <w:marLeft w:val="0"/>
      <w:marRight w:val="0"/>
      <w:marTop w:val="0"/>
      <w:marBottom w:val="0"/>
      <w:divBdr>
        <w:top w:val="none" w:sz="0" w:space="0" w:color="auto"/>
        <w:left w:val="none" w:sz="0" w:space="0" w:color="auto"/>
        <w:bottom w:val="none" w:sz="0" w:space="0" w:color="auto"/>
        <w:right w:val="none" w:sz="0" w:space="0" w:color="auto"/>
      </w:divBdr>
    </w:div>
    <w:div w:id="665519969">
      <w:bodyDiv w:val="1"/>
      <w:marLeft w:val="0"/>
      <w:marRight w:val="0"/>
      <w:marTop w:val="0"/>
      <w:marBottom w:val="0"/>
      <w:divBdr>
        <w:top w:val="none" w:sz="0" w:space="0" w:color="auto"/>
        <w:left w:val="none" w:sz="0" w:space="0" w:color="auto"/>
        <w:bottom w:val="none" w:sz="0" w:space="0" w:color="auto"/>
        <w:right w:val="none" w:sz="0" w:space="0" w:color="auto"/>
      </w:divBdr>
    </w:div>
    <w:div w:id="667169210">
      <w:bodyDiv w:val="1"/>
      <w:marLeft w:val="0"/>
      <w:marRight w:val="0"/>
      <w:marTop w:val="0"/>
      <w:marBottom w:val="0"/>
      <w:divBdr>
        <w:top w:val="none" w:sz="0" w:space="0" w:color="auto"/>
        <w:left w:val="none" w:sz="0" w:space="0" w:color="auto"/>
        <w:bottom w:val="none" w:sz="0" w:space="0" w:color="auto"/>
        <w:right w:val="none" w:sz="0" w:space="0" w:color="auto"/>
      </w:divBdr>
    </w:div>
    <w:div w:id="669021639">
      <w:bodyDiv w:val="1"/>
      <w:marLeft w:val="0"/>
      <w:marRight w:val="0"/>
      <w:marTop w:val="0"/>
      <w:marBottom w:val="0"/>
      <w:divBdr>
        <w:top w:val="none" w:sz="0" w:space="0" w:color="auto"/>
        <w:left w:val="none" w:sz="0" w:space="0" w:color="auto"/>
        <w:bottom w:val="none" w:sz="0" w:space="0" w:color="auto"/>
        <w:right w:val="none" w:sz="0" w:space="0" w:color="auto"/>
      </w:divBdr>
    </w:div>
    <w:div w:id="669527152">
      <w:bodyDiv w:val="1"/>
      <w:marLeft w:val="0"/>
      <w:marRight w:val="0"/>
      <w:marTop w:val="0"/>
      <w:marBottom w:val="0"/>
      <w:divBdr>
        <w:top w:val="none" w:sz="0" w:space="0" w:color="auto"/>
        <w:left w:val="none" w:sz="0" w:space="0" w:color="auto"/>
        <w:bottom w:val="none" w:sz="0" w:space="0" w:color="auto"/>
        <w:right w:val="none" w:sz="0" w:space="0" w:color="auto"/>
      </w:divBdr>
    </w:div>
    <w:div w:id="670645412">
      <w:bodyDiv w:val="1"/>
      <w:marLeft w:val="0"/>
      <w:marRight w:val="0"/>
      <w:marTop w:val="0"/>
      <w:marBottom w:val="0"/>
      <w:divBdr>
        <w:top w:val="none" w:sz="0" w:space="0" w:color="auto"/>
        <w:left w:val="none" w:sz="0" w:space="0" w:color="auto"/>
        <w:bottom w:val="none" w:sz="0" w:space="0" w:color="auto"/>
        <w:right w:val="none" w:sz="0" w:space="0" w:color="auto"/>
      </w:divBdr>
    </w:div>
    <w:div w:id="673147500">
      <w:bodyDiv w:val="1"/>
      <w:marLeft w:val="0"/>
      <w:marRight w:val="0"/>
      <w:marTop w:val="0"/>
      <w:marBottom w:val="0"/>
      <w:divBdr>
        <w:top w:val="none" w:sz="0" w:space="0" w:color="auto"/>
        <w:left w:val="none" w:sz="0" w:space="0" w:color="auto"/>
        <w:bottom w:val="none" w:sz="0" w:space="0" w:color="auto"/>
        <w:right w:val="none" w:sz="0" w:space="0" w:color="auto"/>
      </w:divBdr>
    </w:div>
    <w:div w:id="674498939">
      <w:bodyDiv w:val="1"/>
      <w:marLeft w:val="0"/>
      <w:marRight w:val="0"/>
      <w:marTop w:val="0"/>
      <w:marBottom w:val="0"/>
      <w:divBdr>
        <w:top w:val="none" w:sz="0" w:space="0" w:color="auto"/>
        <w:left w:val="none" w:sz="0" w:space="0" w:color="auto"/>
        <w:bottom w:val="none" w:sz="0" w:space="0" w:color="auto"/>
        <w:right w:val="none" w:sz="0" w:space="0" w:color="auto"/>
      </w:divBdr>
    </w:div>
    <w:div w:id="676612922">
      <w:bodyDiv w:val="1"/>
      <w:marLeft w:val="0"/>
      <w:marRight w:val="0"/>
      <w:marTop w:val="0"/>
      <w:marBottom w:val="0"/>
      <w:divBdr>
        <w:top w:val="none" w:sz="0" w:space="0" w:color="auto"/>
        <w:left w:val="none" w:sz="0" w:space="0" w:color="auto"/>
        <w:bottom w:val="none" w:sz="0" w:space="0" w:color="auto"/>
        <w:right w:val="none" w:sz="0" w:space="0" w:color="auto"/>
      </w:divBdr>
    </w:div>
    <w:div w:id="676660362">
      <w:bodyDiv w:val="1"/>
      <w:marLeft w:val="0"/>
      <w:marRight w:val="0"/>
      <w:marTop w:val="0"/>
      <w:marBottom w:val="0"/>
      <w:divBdr>
        <w:top w:val="none" w:sz="0" w:space="0" w:color="auto"/>
        <w:left w:val="none" w:sz="0" w:space="0" w:color="auto"/>
        <w:bottom w:val="none" w:sz="0" w:space="0" w:color="auto"/>
        <w:right w:val="none" w:sz="0" w:space="0" w:color="auto"/>
      </w:divBdr>
    </w:div>
    <w:div w:id="678040127">
      <w:bodyDiv w:val="1"/>
      <w:marLeft w:val="0"/>
      <w:marRight w:val="0"/>
      <w:marTop w:val="0"/>
      <w:marBottom w:val="0"/>
      <w:divBdr>
        <w:top w:val="none" w:sz="0" w:space="0" w:color="auto"/>
        <w:left w:val="none" w:sz="0" w:space="0" w:color="auto"/>
        <w:bottom w:val="none" w:sz="0" w:space="0" w:color="auto"/>
        <w:right w:val="none" w:sz="0" w:space="0" w:color="auto"/>
      </w:divBdr>
    </w:div>
    <w:div w:id="679545880">
      <w:bodyDiv w:val="1"/>
      <w:marLeft w:val="0"/>
      <w:marRight w:val="0"/>
      <w:marTop w:val="0"/>
      <w:marBottom w:val="0"/>
      <w:divBdr>
        <w:top w:val="none" w:sz="0" w:space="0" w:color="auto"/>
        <w:left w:val="none" w:sz="0" w:space="0" w:color="auto"/>
        <w:bottom w:val="none" w:sz="0" w:space="0" w:color="auto"/>
        <w:right w:val="none" w:sz="0" w:space="0" w:color="auto"/>
      </w:divBdr>
    </w:div>
    <w:div w:id="679936359">
      <w:bodyDiv w:val="1"/>
      <w:marLeft w:val="0"/>
      <w:marRight w:val="0"/>
      <w:marTop w:val="0"/>
      <w:marBottom w:val="0"/>
      <w:divBdr>
        <w:top w:val="none" w:sz="0" w:space="0" w:color="auto"/>
        <w:left w:val="none" w:sz="0" w:space="0" w:color="auto"/>
        <w:bottom w:val="none" w:sz="0" w:space="0" w:color="auto"/>
        <w:right w:val="none" w:sz="0" w:space="0" w:color="auto"/>
      </w:divBdr>
    </w:div>
    <w:div w:id="681904169">
      <w:bodyDiv w:val="1"/>
      <w:marLeft w:val="0"/>
      <w:marRight w:val="0"/>
      <w:marTop w:val="0"/>
      <w:marBottom w:val="0"/>
      <w:divBdr>
        <w:top w:val="none" w:sz="0" w:space="0" w:color="auto"/>
        <w:left w:val="none" w:sz="0" w:space="0" w:color="auto"/>
        <w:bottom w:val="none" w:sz="0" w:space="0" w:color="auto"/>
        <w:right w:val="none" w:sz="0" w:space="0" w:color="auto"/>
      </w:divBdr>
    </w:div>
    <w:div w:id="681931004">
      <w:bodyDiv w:val="1"/>
      <w:marLeft w:val="0"/>
      <w:marRight w:val="0"/>
      <w:marTop w:val="0"/>
      <w:marBottom w:val="0"/>
      <w:divBdr>
        <w:top w:val="none" w:sz="0" w:space="0" w:color="auto"/>
        <w:left w:val="none" w:sz="0" w:space="0" w:color="auto"/>
        <w:bottom w:val="none" w:sz="0" w:space="0" w:color="auto"/>
        <w:right w:val="none" w:sz="0" w:space="0" w:color="auto"/>
      </w:divBdr>
    </w:div>
    <w:div w:id="682246410">
      <w:bodyDiv w:val="1"/>
      <w:marLeft w:val="0"/>
      <w:marRight w:val="0"/>
      <w:marTop w:val="0"/>
      <w:marBottom w:val="0"/>
      <w:divBdr>
        <w:top w:val="none" w:sz="0" w:space="0" w:color="auto"/>
        <w:left w:val="none" w:sz="0" w:space="0" w:color="auto"/>
        <w:bottom w:val="none" w:sz="0" w:space="0" w:color="auto"/>
        <w:right w:val="none" w:sz="0" w:space="0" w:color="auto"/>
      </w:divBdr>
    </w:div>
    <w:div w:id="686257043">
      <w:bodyDiv w:val="1"/>
      <w:marLeft w:val="0"/>
      <w:marRight w:val="0"/>
      <w:marTop w:val="0"/>
      <w:marBottom w:val="0"/>
      <w:divBdr>
        <w:top w:val="none" w:sz="0" w:space="0" w:color="auto"/>
        <w:left w:val="none" w:sz="0" w:space="0" w:color="auto"/>
        <w:bottom w:val="none" w:sz="0" w:space="0" w:color="auto"/>
        <w:right w:val="none" w:sz="0" w:space="0" w:color="auto"/>
      </w:divBdr>
    </w:div>
    <w:div w:id="687368689">
      <w:bodyDiv w:val="1"/>
      <w:marLeft w:val="0"/>
      <w:marRight w:val="0"/>
      <w:marTop w:val="0"/>
      <w:marBottom w:val="0"/>
      <w:divBdr>
        <w:top w:val="none" w:sz="0" w:space="0" w:color="auto"/>
        <w:left w:val="none" w:sz="0" w:space="0" w:color="auto"/>
        <w:bottom w:val="none" w:sz="0" w:space="0" w:color="auto"/>
        <w:right w:val="none" w:sz="0" w:space="0" w:color="auto"/>
      </w:divBdr>
    </w:div>
    <w:div w:id="687877372">
      <w:bodyDiv w:val="1"/>
      <w:marLeft w:val="0"/>
      <w:marRight w:val="0"/>
      <w:marTop w:val="0"/>
      <w:marBottom w:val="0"/>
      <w:divBdr>
        <w:top w:val="none" w:sz="0" w:space="0" w:color="auto"/>
        <w:left w:val="none" w:sz="0" w:space="0" w:color="auto"/>
        <w:bottom w:val="none" w:sz="0" w:space="0" w:color="auto"/>
        <w:right w:val="none" w:sz="0" w:space="0" w:color="auto"/>
      </w:divBdr>
    </w:div>
    <w:div w:id="688487189">
      <w:bodyDiv w:val="1"/>
      <w:marLeft w:val="0"/>
      <w:marRight w:val="0"/>
      <w:marTop w:val="0"/>
      <w:marBottom w:val="0"/>
      <w:divBdr>
        <w:top w:val="none" w:sz="0" w:space="0" w:color="auto"/>
        <w:left w:val="none" w:sz="0" w:space="0" w:color="auto"/>
        <w:bottom w:val="none" w:sz="0" w:space="0" w:color="auto"/>
        <w:right w:val="none" w:sz="0" w:space="0" w:color="auto"/>
      </w:divBdr>
    </w:div>
    <w:div w:id="691684352">
      <w:bodyDiv w:val="1"/>
      <w:marLeft w:val="0"/>
      <w:marRight w:val="0"/>
      <w:marTop w:val="0"/>
      <w:marBottom w:val="0"/>
      <w:divBdr>
        <w:top w:val="none" w:sz="0" w:space="0" w:color="auto"/>
        <w:left w:val="none" w:sz="0" w:space="0" w:color="auto"/>
        <w:bottom w:val="none" w:sz="0" w:space="0" w:color="auto"/>
        <w:right w:val="none" w:sz="0" w:space="0" w:color="auto"/>
      </w:divBdr>
    </w:div>
    <w:div w:id="698698583">
      <w:bodyDiv w:val="1"/>
      <w:marLeft w:val="0"/>
      <w:marRight w:val="0"/>
      <w:marTop w:val="0"/>
      <w:marBottom w:val="0"/>
      <w:divBdr>
        <w:top w:val="none" w:sz="0" w:space="0" w:color="auto"/>
        <w:left w:val="none" w:sz="0" w:space="0" w:color="auto"/>
        <w:bottom w:val="none" w:sz="0" w:space="0" w:color="auto"/>
        <w:right w:val="none" w:sz="0" w:space="0" w:color="auto"/>
      </w:divBdr>
    </w:div>
    <w:div w:id="701052402">
      <w:bodyDiv w:val="1"/>
      <w:marLeft w:val="0"/>
      <w:marRight w:val="0"/>
      <w:marTop w:val="0"/>
      <w:marBottom w:val="0"/>
      <w:divBdr>
        <w:top w:val="none" w:sz="0" w:space="0" w:color="auto"/>
        <w:left w:val="none" w:sz="0" w:space="0" w:color="auto"/>
        <w:bottom w:val="none" w:sz="0" w:space="0" w:color="auto"/>
        <w:right w:val="none" w:sz="0" w:space="0" w:color="auto"/>
      </w:divBdr>
    </w:div>
    <w:div w:id="702709548">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10812145">
      <w:bodyDiv w:val="1"/>
      <w:marLeft w:val="0"/>
      <w:marRight w:val="0"/>
      <w:marTop w:val="0"/>
      <w:marBottom w:val="0"/>
      <w:divBdr>
        <w:top w:val="none" w:sz="0" w:space="0" w:color="auto"/>
        <w:left w:val="none" w:sz="0" w:space="0" w:color="auto"/>
        <w:bottom w:val="none" w:sz="0" w:space="0" w:color="auto"/>
        <w:right w:val="none" w:sz="0" w:space="0" w:color="auto"/>
      </w:divBdr>
    </w:div>
    <w:div w:id="711996490">
      <w:bodyDiv w:val="1"/>
      <w:marLeft w:val="0"/>
      <w:marRight w:val="0"/>
      <w:marTop w:val="0"/>
      <w:marBottom w:val="0"/>
      <w:divBdr>
        <w:top w:val="none" w:sz="0" w:space="0" w:color="auto"/>
        <w:left w:val="none" w:sz="0" w:space="0" w:color="auto"/>
        <w:bottom w:val="none" w:sz="0" w:space="0" w:color="auto"/>
        <w:right w:val="none" w:sz="0" w:space="0" w:color="auto"/>
      </w:divBdr>
    </w:div>
    <w:div w:id="712925239">
      <w:bodyDiv w:val="1"/>
      <w:marLeft w:val="0"/>
      <w:marRight w:val="0"/>
      <w:marTop w:val="0"/>
      <w:marBottom w:val="0"/>
      <w:divBdr>
        <w:top w:val="none" w:sz="0" w:space="0" w:color="auto"/>
        <w:left w:val="none" w:sz="0" w:space="0" w:color="auto"/>
        <w:bottom w:val="none" w:sz="0" w:space="0" w:color="auto"/>
        <w:right w:val="none" w:sz="0" w:space="0" w:color="auto"/>
      </w:divBdr>
    </w:div>
    <w:div w:id="713382239">
      <w:bodyDiv w:val="1"/>
      <w:marLeft w:val="0"/>
      <w:marRight w:val="0"/>
      <w:marTop w:val="0"/>
      <w:marBottom w:val="0"/>
      <w:divBdr>
        <w:top w:val="none" w:sz="0" w:space="0" w:color="auto"/>
        <w:left w:val="none" w:sz="0" w:space="0" w:color="auto"/>
        <w:bottom w:val="none" w:sz="0" w:space="0" w:color="auto"/>
        <w:right w:val="none" w:sz="0" w:space="0" w:color="auto"/>
      </w:divBdr>
    </w:div>
    <w:div w:id="713697907">
      <w:bodyDiv w:val="1"/>
      <w:marLeft w:val="0"/>
      <w:marRight w:val="0"/>
      <w:marTop w:val="0"/>
      <w:marBottom w:val="0"/>
      <w:divBdr>
        <w:top w:val="none" w:sz="0" w:space="0" w:color="auto"/>
        <w:left w:val="none" w:sz="0" w:space="0" w:color="auto"/>
        <w:bottom w:val="none" w:sz="0" w:space="0" w:color="auto"/>
        <w:right w:val="none" w:sz="0" w:space="0" w:color="auto"/>
      </w:divBdr>
    </w:div>
    <w:div w:id="715588511">
      <w:bodyDiv w:val="1"/>
      <w:marLeft w:val="0"/>
      <w:marRight w:val="0"/>
      <w:marTop w:val="0"/>
      <w:marBottom w:val="0"/>
      <w:divBdr>
        <w:top w:val="none" w:sz="0" w:space="0" w:color="auto"/>
        <w:left w:val="none" w:sz="0" w:space="0" w:color="auto"/>
        <w:bottom w:val="none" w:sz="0" w:space="0" w:color="auto"/>
        <w:right w:val="none" w:sz="0" w:space="0" w:color="auto"/>
      </w:divBdr>
    </w:div>
    <w:div w:id="715936436">
      <w:bodyDiv w:val="1"/>
      <w:marLeft w:val="0"/>
      <w:marRight w:val="0"/>
      <w:marTop w:val="0"/>
      <w:marBottom w:val="0"/>
      <w:divBdr>
        <w:top w:val="none" w:sz="0" w:space="0" w:color="auto"/>
        <w:left w:val="none" w:sz="0" w:space="0" w:color="auto"/>
        <w:bottom w:val="none" w:sz="0" w:space="0" w:color="auto"/>
        <w:right w:val="none" w:sz="0" w:space="0" w:color="auto"/>
      </w:divBdr>
    </w:div>
    <w:div w:id="717241930">
      <w:bodyDiv w:val="1"/>
      <w:marLeft w:val="0"/>
      <w:marRight w:val="0"/>
      <w:marTop w:val="0"/>
      <w:marBottom w:val="0"/>
      <w:divBdr>
        <w:top w:val="none" w:sz="0" w:space="0" w:color="auto"/>
        <w:left w:val="none" w:sz="0" w:space="0" w:color="auto"/>
        <w:bottom w:val="none" w:sz="0" w:space="0" w:color="auto"/>
        <w:right w:val="none" w:sz="0" w:space="0" w:color="auto"/>
      </w:divBdr>
    </w:div>
    <w:div w:id="717245082">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18362371">
      <w:bodyDiv w:val="1"/>
      <w:marLeft w:val="0"/>
      <w:marRight w:val="0"/>
      <w:marTop w:val="0"/>
      <w:marBottom w:val="0"/>
      <w:divBdr>
        <w:top w:val="none" w:sz="0" w:space="0" w:color="auto"/>
        <w:left w:val="none" w:sz="0" w:space="0" w:color="auto"/>
        <w:bottom w:val="none" w:sz="0" w:space="0" w:color="auto"/>
        <w:right w:val="none" w:sz="0" w:space="0" w:color="auto"/>
      </w:divBdr>
    </w:div>
    <w:div w:id="721633297">
      <w:bodyDiv w:val="1"/>
      <w:marLeft w:val="0"/>
      <w:marRight w:val="0"/>
      <w:marTop w:val="0"/>
      <w:marBottom w:val="0"/>
      <w:divBdr>
        <w:top w:val="none" w:sz="0" w:space="0" w:color="auto"/>
        <w:left w:val="none" w:sz="0" w:space="0" w:color="auto"/>
        <w:bottom w:val="none" w:sz="0" w:space="0" w:color="auto"/>
        <w:right w:val="none" w:sz="0" w:space="0" w:color="auto"/>
      </w:divBdr>
    </w:div>
    <w:div w:id="722291958">
      <w:bodyDiv w:val="1"/>
      <w:marLeft w:val="0"/>
      <w:marRight w:val="0"/>
      <w:marTop w:val="0"/>
      <w:marBottom w:val="0"/>
      <w:divBdr>
        <w:top w:val="none" w:sz="0" w:space="0" w:color="auto"/>
        <w:left w:val="none" w:sz="0" w:space="0" w:color="auto"/>
        <w:bottom w:val="none" w:sz="0" w:space="0" w:color="auto"/>
        <w:right w:val="none" w:sz="0" w:space="0" w:color="auto"/>
      </w:divBdr>
    </w:div>
    <w:div w:id="723137931">
      <w:bodyDiv w:val="1"/>
      <w:marLeft w:val="0"/>
      <w:marRight w:val="0"/>
      <w:marTop w:val="0"/>
      <w:marBottom w:val="0"/>
      <w:divBdr>
        <w:top w:val="none" w:sz="0" w:space="0" w:color="auto"/>
        <w:left w:val="none" w:sz="0" w:space="0" w:color="auto"/>
        <w:bottom w:val="none" w:sz="0" w:space="0" w:color="auto"/>
        <w:right w:val="none" w:sz="0" w:space="0" w:color="auto"/>
      </w:divBdr>
    </w:div>
    <w:div w:id="724840329">
      <w:bodyDiv w:val="1"/>
      <w:marLeft w:val="0"/>
      <w:marRight w:val="0"/>
      <w:marTop w:val="0"/>
      <w:marBottom w:val="0"/>
      <w:divBdr>
        <w:top w:val="none" w:sz="0" w:space="0" w:color="auto"/>
        <w:left w:val="none" w:sz="0" w:space="0" w:color="auto"/>
        <w:bottom w:val="none" w:sz="0" w:space="0" w:color="auto"/>
        <w:right w:val="none" w:sz="0" w:space="0" w:color="auto"/>
      </w:divBdr>
    </w:div>
    <w:div w:id="727924397">
      <w:bodyDiv w:val="1"/>
      <w:marLeft w:val="0"/>
      <w:marRight w:val="0"/>
      <w:marTop w:val="0"/>
      <w:marBottom w:val="0"/>
      <w:divBdr>
        <w:top w:val="none" w:sz="0" w:space="0" w:color="auto"/>
        <w:left w:val="none" w:sz="0" w:space="0" w:color="auto"/>
        <w:bottom w:val="none" w:sz="0" w:space="0" w:color="auto"/>
        <w:right w:val="none" w:sz="0" w:space="0" w:color="auto"/>
      </w:divBdr>
    </w:div>
    <w:div w:id="733772782">
      <w:bodyDiv w:val="1"/>
      <w:marLeft w:val="0"/>
      <w:marRight w:val="0"/>
      <w:marTop w:val="0"/>
      <w:marBottom w:val="0"/>
      <w:divBdr>
        <w:top w:val="none" w:sz="0" w:space="0" w:color="auto"/>
        <w:left w:val="none" w:sz="0" w:space="0" w:color="auto"/>
        <w:bottom w:val="none" w:sz="0" w:space="0" w:color="auto"/>
        <w:right w:val="none" w:sz="0" w:space="0" w:color="auto"/>
      </w:divBdr>
    </w:div>
    <w:div w:id="739908050">
      <w:bodyDiv w:val="1"/>
      <w:marLeft w:val="0"/>
      <w:marRight w:val="0"/>
      <w:marTop w:val="0"/>
      <w:marBottom w:val="0"/>
      <w:divBdr>
        <w:top w:val="none" w:sz="0" w:space="0" w:color="auto"/>
        <w:left w:val="none" w:sz="0" w:space="0" w:color="auto"/>
        <w:bottom w:val="none" w:sz="0" w:space="0" w:color="auto"/>
        <w:right w:val="none" w:sz="0" w:space="0" w:color="auto"/>
      </w:divBdr>
    </w:div>
    <w:div w:id="741833681">
      <w:bodyDiv w:val="1"/>
      <w:marLeft w:val="0"/>
      <w:marRight w:val="0"/>
      <w:marTop w:val="0"/>
      <w:marBottom w:val="0"/>
      <w:divBdr>
        <w:top w:val="none" w:sz="0" w:space="0" w:color="auto"/>
        <w:left w:val="none" w:sz="0" w:space="0" w:color="auto"/>
        <w:bottom w:val="none" w:sz="0" w:space="0" w:color="auto"/>
        <w:right w:val="none" w:sz="0" w:space="0" w:color="auto"/>
      </w:divBdr>
    </w:div>
    <w:div w:id="745953719">
      <w:bodyDiv w:val="1"/>
      <w:marLeft w:val="0"/>
      <w:marRight w:val="0"/>
      <w:marTop w:val="0"/>
      <w:marBottom w:val="0"/>
      <w:divBdr>
        <w:top w:val="none" w:sz="0" w:space="0" w:color="auto"/>
        <w:left w:val="none" w:sz="0" w:space="0" w:color="auto"/>
        <w:bottom w:val="none" w:sz="0" w:space="0" w:color="auto"/>
        <w:right w:val="none" w:sz="0" w:space="0" w:color="auto"/>
      </w:divBdr>
    </w:div>
    <w:div w:id="746659104">
      <w:bodyDiv w:val="1"/>
      <w:marLeft w:val="0"/>
      <w:marRight w:val="0"/>
      <w:marTop w:val="0"/>
      <w:marBottom w:val="0"/>
      <w:divBdr>
        <w:top w:val="none" w:sz="0" w:space="0" w:color="auto"/>
        <w:left w:val="none" w:sz="0" w:space="0" w:color="auto"/>
        <w:bottom w:val="none" w:sz="0" w:space="0" w:color="auto"/>
        <w:right w:val="none" w:sz="0" w:space="0" w:color="auto"/>
      </w:divBdr>
    </w:div>
    <w:div w:id="747535092">
      <w:bodyDiv w:val="1"/>
      <w:marLeft w:val="0"/>
      <w:marRight w:val="0"/>
      <w:marTop w:val="0"/>
      <w:marBottom w:val="0"/>
      <w:divBdr>
        <w:top w:val="none" w:sz="0" w:space="0" w:color="auto"/>
        <w:left w:val="none" w:sz="0" w:space="0" w:color="auto"/>
        <w:bottom w:val="none" w:sz="0" w:space="0" w:color="auto"/>
        <w:right w:val="none" w:sz="0" w:space="0" w:color="auto"/>
      </w:divBdr>
    </w:div>
    <w:div w:id="747576960">
      <w:bodyDiv w:val="1"/>
      <w:marLeft w:val="0"/>
      <w:marRight w:val="0"/>
      <w:marTop w:val="0"/>
      <w:marBottom w:val="0"/>
      <w:divBdr>
        <w:top w:val="none" w:sz="0" w:space="0" w:color="auto"/>
        <w:left w:val="none" w:sz="0" w:space="0" w:color="auto"/>
        <w:bottom w:val="none" w:sz="0" w:space="0" w:color="auto"/>
        <w:right w:val="none" w:sz="0" w:space="0" w:color="auto"/>
      </w:divBdr>
    </w:div>
    <w:div w:id="748117532">
      <w:bodyDiv w:val="1"/>
      <w:marLeft w:val="0"/>
      <w:marRight w:val="0"/>
      <w:marTop w:val="0"/>
      <w:marBottom w:val="0"/>
      <w:divBdr>
        <w:top w:val="none" w:sz="0" w:space="0" w:color="auto"/>
        <w:left w:val="none" w:sz="0" w:space="0" w:color="auto"/>
        <w:bottom w:val="none" w:sz="0" w:space="0" w:color="auto"/>
        <w:right w:val="none" w:sz="0" w:space="0" w:color="auto"/>
      </w:divBdr>
    </w:div>
    <w:div w:id="752967070">
      <w:bodyDiv w:val="1"/>
      <w:marLeft w:val="0"/>
      <w:marRight w:val="0"/>
      <w:marTop w:val="0"/>
      <w:marBottom w:val="0"/>
      <w:divBdr>
        <w:top w:val="none" w:sz="0" w:space="0" w:color="auto"/>
        <w:left w:val="none" w:sz="0" w:space="0" w:color="auto"/>
        <w:bottom w:val="none" w:sz="0" w:space="0" w:color="auto"/>
        <w:right w:val="none" w:sz="0" w:space="0" w:color="auto"/>
      </w:divBdr>
    </w:div>
    <w:div w:id="757558403">
      <w:bodyDiv w:val="1"/>
      <w:marLeft w:val="0"/>
      <w:marRight w:val="0"/>
      <w:marTop w:val="0"/>
      <w:marBottom w:val="0"/>
      <w:divBdr>
        <w:top w:val="none" w:sz="0" w:space="0" w:color="auto"/>
        <w:left w:val="none" w:sz="0" w:space="0" w:color="auto"/>
        <w:bottom w:val="none" w:sz="0" w:space="0" w:color="auto"/>
        <w:right w:val="none" w:sz="0" w:space="0" w:color="auto"/>
      </w:divBdr>
    </w:div>
    <w:div w:id="760107186">
      <w:bodyDiv w:val="1"/>
      <w:marLeft w:val="0"/>
      <w:marRight w:val="0"/>
      <w:marTop w:val="0"/>
      <w:marBottom w:val="0"/>
      <w:divBdr>
        <w:top w:val="none" w:sz="0" w:space="0" w:color="auto"/>
        <w:left w:val="none" w:sz="0" w:space="0" w:color="auto"/>
        <w:bottom w:val="none" w:sz="0" w:space="0" w:color="auto"/>
        <w:right w:val="none" w:sz="0" w:space="0" w:color="auto"/>
      </w:divBdr>
    </w:div>
    <w:div w:id="763260878">
      <w:bodyDiv w:val="1"/>
      <w:marLeft w:val="0"/>
      <w:marRight w:val="0"/>
      <w:marTop w:val="0"/>
      <w:marBottom w:val="0"/>
      <w:divBdr>
        <w:top w:val="none" w:sz="0" w:space="0" w:color="auto"/>
        <w:left w:val="none" w:sz="0" w:space="0" w:color="auto"/>
        <w:bottom w:val="none" w:sz="0" w:space="0" w:color="auto"/>
        <w:right w:val="none" w:sz="0" w:space="0" w:color="auto"/>
      </w:divBdr>
    </w:div>
    <w:div w:id="766659921">
      <w:bodyDiv w:val="1"/>
      <w:marLeft w:val="0"/>
      <w:marRight w:val="0"/>
      <w:marTop w:val="0"/>
      <w:marBottom w:val="0"/>
      <w:divBdr>
        <w:top w:val="none" w:sz="0" w:space="0" w:color="auto"/>
        <w:left w:val="none" w:sz="0" w:space="0" w:color="auto"/>
        <w:bottom w:val="none" w:sz="0" w:space="0" w:color="auto"/>
        <w:right w:val="none" w:sz="0" w:space="0" w:color="auto"/>
      </w:divBdr>
    </w:div>
    <w:div w:id="767239546">
      <w:bodyDiv w:val="1"/>
      <w:marLeft w:val="0"/>
      <w:marRight w:val="0"/>
      <w:marTop w:val="0"/>
      <w:marBottom w:val="0"/>
      <w:divBdr>
        <w:top w:val="none" w:sz="0" w:space="0" w:color="auto"/>
        <w:left w:val="none" w:sz="0" w:space="0" w:color="auto"/>
        <w:bottom w:val="none" w:sz="0" w:space="0" w:color="auto"/>
        <w:right w:val="none" w:sz="0" w:space="0" w:color="auto"/>
      </w:divBdr>
    </w:div>
    <w:div w:id="767895962">
      <w:bodyDiv w:val="1"/>
      <w:marLeft w:val="0"/>
      <w:marRight w:val="0"/>
      <w:marTop w:val="0"/>
      <w:marBottom w:val="0"/>
      <w:divBdr>
        <w:top w:val="none" w:sz="0" w:space="0" w:color="auto"/>
        <w:left w:val="none" w:sz="0" w:space="0" w:color="auto"/>
        <w:bottom w:val="none" w:sz="0" w:space="0" w:color="auto"/>
        <w:right w:val="none" w:sz="0" w:space="0" w:color="auto"/>
      </w:divBdr>
    </w:div>
    <w:div w:id="767968812">
      <w:bodyDiv w:val="1"/>
      <w:marLeft w:val="0"/>
      <w:marRight w:val="0"/>
      <w:marTop w:val="0"/>
      <w:marBottom w:val="0"/>
      <w:divBdr>
        <w:top w:val="none" w:sz="0" w:space="0" w:color="auto"/>
        <w:left w:val="none" w:sz="0" w:space="0" w:color="auto"/>
        <w:bottom w:val="none" w:sz="0" w:space="0" w:color="auto"/>
        <w:right w:val="none" w:sz="0" w:space="0" w:color="auto"/>
      </w:divBdr>
    </w:div>
    <w:div w:id="768279818">
      <w:bodyDiv w:val="1"/>
      <w:marLeft w:val="0"/>
      <w:marRight w:val="0"/>
      <w:marTop w:val="0"/>
      <w:marBottom w:val="0"/>
      <w:divBdr>
        <w:top w:val="none" w:sz="0" w:space="0" w:color="auto"/>
        <w:left w:val="none" w:sz="0" w:space="0" w:color="auto"/>
        <w:bottom w:val="none" w:sz="0" w:space="0" w:color="auto"/>
        <w:right w:val="none" w:sz="0" w:space="0" w:color="auto"/>
      </w:divBdr>
    </w:div>
    <w:div w:id="768818697">
      <w:bodyDiv w:val="1"/>
      <w:marLeft w:val="0"/>
      <w:marRight w:val="0"/>
      <w:marTop w:val="0"/>
      <w:marBottom w:val="0"/>
      <w:divBdr>
        <w:top w:val="none" w:sz="0" w:space="0" w:color="auto"/>
        <w:left w:val="none" w:sz="0" w:space="0" w:color="auto"/>
        <w:bottom w:val="none" w:sz="0" w:space="0" w:color="auto"/>
        <w:right w:val="none" w:sz="0" w:space="0" w:color="auto"/>
      </w:divBdr>
    </w:div>
    <w:div w:id="771165257">
      <w:bodyDiv w:val="1"/>
      <w:marLeft w:val="0"/>
      <w:marRight w:val="0"/>
      <w:marTop w:val="0"/>
      <w:marBottom w:val="0"/>
      <w:divBdr>
        <w:top w:val="none" w:sz="0" w:space="0" w:color="auto"/>
        <w:left w:val="none" w:sz="0" w:space="0" w:color="auto"/>
        <w:bottom w:val="none" w:sz="0" w:space="0" w:color="auto"/>
        <w:right w:val="none" w:sz="0" w:space="0" w:color="auto"/>
      </w:divBdr>
    </w:div>
    <w:div w:id="775054933">
      <w:bodyDiv w:val="1"/>
      <w:marLeft w:val="0"/>
      <w:marRight w:val="0"/>
      <w:marTop w:val="0"/>
      <w:marBottom w:val="0"/>
      <w:divBdr>
        <w:top w:val="none" w:sz="0" w:space="0" w:color="auto"/>
        <w:left w:val="none" w:sz="0" w:space="0" w:color="auto"/>
        <w:bottom w:val="none" w:sz="0" w:space="0" w:color="auto"/>
        <w:right w:val="none" w:sz="0" w:space="0" w:color="auto"/>
      </w:divBdr>
    </w:div>
    <w:div w:id="777530411">
      <w:bodyDiv w:val="1"/>
      <w:marLeft w:val="0"/>
      <w:marRight w:val="0"/>
      <w:marTop w:val="0"/>
      <w:marBottom w:val="0"/>
      <w:divBdr>
        <w:top w:val="none" w:sz="0" w:space="0" w:color="auto"/>
        <w:left w:val="none" w:sz="0" w:space="0" w:color="auto"/>
        <w:bottom w:val="none" w:sz="0" w:space="0" w:color="auto"/>
        <w:right w:val="none" w:sz="0" w:space="0" w:color="auto"/>
      </w:divBdr>
    </w:div>
    <w:div w:id="778455494">
      <w:bodyDiv w:val="1"/>
      <w:marLeft w:val="0"/>
      <w:marRight w:val="0"/>
      <w:marTop w:val="0"/>
      <w:marBottom w:val="0"/>
      <w:divBdr>
        <w:top w:val="none" w:sz="0" w:space="0" w:color="auto"/>
        <w:left w:val="none" w:sz="0" w:space="0" w:color="auto"/>
        <w:bottom w:val="none" w:sz="0" w:space="0" w:color="auto"/>
        <w:right w:val="none" w:sz="0" w:space="0" w:color="auto"/>
      </w:divBdr>
    </w:div>
    <w:div w:id="779836947">
      <w:bodyDiv w:val="1"/>
      <w:marLeft w:val="0"/>
      <w:marRight w:val="0"/>
      <w:marTop w:val="0"/>
      <w:marBottom w:val="0"/>
      <w:divBdr>
        <w:top w:val="none" w:sz="0" w:space="0" w:color="auto"/>
        <w:left w:val="none" w:sz="0" w:space="0" w:color="auto"/>
        <w:bottom w:val="none" w:sz="0" w:space="0" w:color="auto"/>
        <w:right w:val="none" w:sz="0" w:space="0" w:color="auto"/>
      </w:divBdr>
    </w:div>
    <w:div w:id="780026219">
      <w:bodyDiv w:val="1"/>
      <w:marLeft w:val="0"/>
      <w:marRight w:val="0"/>
      <w:marTop w:val="0"/>
      <w:marBottom w:val="0"/>
      <w:divBdr>
        <w:top w:val="none" w:sz="0" w:space="0" w:color="auto"/>
        <w:left w:val="none" w:sz="0" w:space="0" w:color="auto"/>
        <w:bottom w:val="none" w:sz="0" w:space="0" w:color="auto"/>
        <w:right w:val="none" w:sz="0" w:space="0" w:color="auto"/>
      </w:divBdr>
    </w:div>
    <w:div w:id="780539457">
      <w:bodyDiv w:val="1"/>
      <w:marLeft w:val="0"/>
      <w:marRight w:val="0"/>
      <w:marTop w:val="0"/>
      <w:marBottom w:val="0"/>
      <w:divBdr>
        <w:top w:val="none" w:sz="0" w:space="0" w:color="auto"/>
        <w:left w:val="none" w:sz="0" w:space="0" w:color="auto"/>
        <w:bottom w:val="none" w:sz="0" w:space="0" w:color="auto"/>
        <w:right w:val="none" w:sz="0" w:space="0" w:color="auto"/>
      </w:divBdr>
    </w:div>
    <w:div w:id="785199993">
      <w:bodyDiv w:val="1"/>
      <w:marLeft w:val="0"/>
      <w:marRight w:val="0"/>
      <w:marTop w:val="0"/>
      <w:marBottom w:val="0"/>
      <w:divBdr>
        <w:top w:val="none" w:sz="0" w:space="0" w:color="auto"/>
        <w:left w:val="none" w:sz="0" w:space="0" w:color="auto"/>
        <w:bottom w:val="none" w:sz="0" w:space="0" w:color="auto"/>
        <w:right w:val="none" w:sz="0" w:space="0" w:color="auto"/>
      </w:divBdr>
    </w:div>
    <w:div w:id="789930982">
      <w:bodyDiv w:val="1"/>
      <w:marLeft w:val="0"/>
      <w:marRight w:val="0"/>
      <w:marTop w:val="0"/>
      <w:marBottom w:val="0"/>
      <w:divBdr>
        <w:top w:val="none" w:sz="0" w:space="0" w:color="auto"/>
        <w:left w:val="none" w:sz="0" w:space="0" w:color="auto"/>
        <w:bottom w:val="none" w:sz="0" w:space="0" w:color="auto"/>
        <w:right w:val="none" w:sz="0" w:space="0" w:color="auto"/>
      </w:divBdr>
    </w:div>
    <w:div w:id="792021795">
      <w:bodyDiv w:val="1"/>
      <w:marLeft w:val="0"/>
      <w:marRight w:val="0"/>
      <w:marTop w:val="0"/>
      <w:marBottom w:val="0"/>
      <w:divBdr>
        <w:top w:val="none" w:sz="0" w:space="0" w:color="auto"/>
        <w:left w:val="none" w:sz="0" w:space="0" w:color="auto"/>
        <w:bottom w:val="none" w:sz="0" w:space="0" w:color="auto"/>
        <w:right w:val="none" w:sz="0" w:space="0" w:color="auto"/>
      </w:divBdr>
    </w:div>
    <w:div w:id="797259686">
      <w:bodyDiv w:val="1"/>
      <w:marLeft w:val="0"/>
      <w:marRight w:val="0"/>
      <w:marTop w:val="0"/>
      <w:marBottom w:val="0"/>
      <w:divBdr>
        <w:top w:val="none" w:sz="0" w:space="0" w:color="auto"/>
        <w:left w:val="none" w:sz="0" w:space="0" w:color="auto"/>
        <w:bottom w:val="none" w:sz="0" w:space="0" w:color="auto"/>
        <w:right w:val="none" w:sz="0" w:space="0" w:color="auto"/>
      </w:divBdr>
    </w:div>
    <w:div w:id="797341316">
      <w:bodyDiv w:val="1"/>
      <w:marLeft w:val="0"/>
      <w:marRight w:val="0"/>
      <w:marTop w:val="0"/>
      <w:marBottom w:val="0"/>
      <w:divBdr>
        <w:top w:val="none" w:sz="0" w:space="0" w:color="auto"/>
        <w:left w:val="none" w:sz="0" w:space="0" w:color="auto"/>
        <w:bottom w:val="none" w:sz="0" w:space="0" w:color="auto"/>
        <w:right w:val="none" w:sz="0" w:space="0" w:color="auto"/>
      </w:divBdr>
    </w:div>
    <w:div w:id="799225838">
      <w:bodyDiv w:val="1"/>
      <w:marLeft w:val="0"/>
      <w:marRight w:val="0"/>
      <w:marTop w:val="0"/>
      <w:marBottom w:val="0"/>
      <w:divBdr>
        <w:top w:val="none" w:sz="0" w:space="0" w:color="auto"/>
        <w:left w:val="none" w:sz="0" w:space="0" w:color="auto"/>
        <w:bottom w:val="none" w:sz="0" w:space="0" w:color="auto"/>
        <w:right w:val="none" w:sz="0" w:space="0" w:color="auto"/>
      </w:divBdr>
    </w:div>
    <w:div w:id="803812126">
      <w:bodyDiv w:val="1"/>
      <w:marLeft w:val="0"/>
      <w:marRight w:val="0"/>
      <w:marTop w:val="0"/>
      <w:marBottom w:val="0"/>
      <w:divBdr>
        <w:top w:val="none" w:sz="0" w:space="0" w:color="auto"/>
        <w:left w:val="none" w:sz="0" w:space="0" w:color="auto"/>
        <w:bottom w:val="none" w:sz="0" w:space="0" w:color="auto"/>
        <w:right w:val="none" w:sz="0" w:space="0" w:color="auto"/>
      </w:divBdr>
    </w:div>
    <w:div w:id="804590185">
      <w:bodyDiv w:val="1"/>
      <w:marLeft w:val="0"/>
      <w:marRight w:val="0"/>
      <w:marTop w:val="0"/>
      <w:marBottom w:val="0"/>
      <w:divBdr>
        <w:top w:val="none" w:sz="0" w:space="0" w:color="auto"/>
        <w:left w:val="none" w:sz="0" w:space="0" w:color="auto"/>
        <w:bottom w:val="none" w:sz="0" w:space="0" w:color="auto"/>
        <w:right w:val="none" w:sz="0" w:space="0" w:color="auto"/>
      </w:divBdr>
    </w:div>
    <w:div w:id="805046755">
      <w:bodyDiv w:val="1"/>
      <w:marLeft w:val="0"/>
      <w:marRight w:val="0"/>
      <w:marTop w:val="0"/>
      <w:marBottom w:val="0"/>
      <w:divBdr>
        <w:top w:val="none" w:sz="0" w:space="0" w:color="auto"/>
        <w:left w:val="none" w:sz="0" w:space="0" w:color="auto"/>
        <w:bottom w:val="none" w:sz="0" w:space="0" w:color="auto"/>
        <w:right w:val="none" w:sz="0" w:space="0" w:color="auto"/>
      </w:divBdr>
    </w:div>
    <w:div w:id="808129633">
      <w:bodyDiv w:val="1"/>
      <w:marLeft w:val="0"/>
      <w:marRight w:val="0"/>
      <w:marTop w:val="0"/>
      <w:marBottom w:val="0"/>
      <w:divBdr>
        <w:top w:val="none" w:sz="0" w:space="0" w:color="auto"/>
        <w:left w:val="none" w:sz="0" w:space="0" w:color="auto"/>
        <w:bottom w:val="none" w:sz="0" w:space="0" w:color="auto"/>
        <w:right w:val="none" w:sz="0" w:space="0" w:color="auto"/>
      </w:divBdr>
    </w:div>
    <w:div w:id="809590357">
      <w:bodyDiv w:val="1"/>
      <w:marLeft w:val="0"/>
      <w:marRight w:val="0"/>
      <w:marTop w:val="0"/>
      <w:marBottom w:val="0"/>
      <w:divBdr>
        <w:top w:val="none" w:sz="0" w:space="0" w:color="auto"/>
        <w:left w:val="none" w:sz="0" w:space="0" w:color="auto"/>
        <w:bottom w:val="none" w:sz="0" w:space="0" w:color="auto"/>
        <w:right w:val="none" w:sz="0" w:space="0" w:color="auto"/>
      </w:divBdr>
    </w:div>
    <w:div w:id="810052706">
      <w:bodyDiv w:val="1"/>
      <w:marLeft w:val="0"/>
      <w:marRight w:val="0"/>
      <w:marTop w:val="0"/>
      <w:marBottom w:val="0"/>
      <w:divBdr>
        <w:top w:val="none" w:sz="0" w:space="0" w:color="auto"/>
        <w:left w:val="none" w:sz="0" w:space="0" w:color="auto"/>
        <w:bottom w:val="none" w:sz="0" w:space="0" w:color="auto"/>
        <w:right w:val="none" w:sz="0" w:space="0" w:color="auto"/>
      </w:divBdr>
    </w:div>
    <w:div w:id="811557066">
      <w:bodyDiv w:val="1"/>
      <w:marLeft w:val="0"/>
      <w:marRight w:val="0"/>
      <w:marTop w:val="0"/>
      <w:marBottom w:val="0"/>
      <w:divBdr>
        <w:top w:val="none" w:sz="0" w:space="0" w:color="auto"/>
        <w:left w:val="none" w:sz="0" w:space="0" w:color="auto"/>
        <w:bottom w:val="none" w:sz="0" w:space="0" w:color="auto"/>
        <w:right w:val="none" w:sz="0" w:space="0" w:color="auto"/>
      </w:divBdr>
    </w:div>
    <w:div w:id="815487415">
      <w:bodyDiv w:val="1"/>
      <w:marLeft w:val="0"/>
      <w:marRight w:val="0"/>
      <w:marTop w:val="0"/>
      <w:marBottom w:val="0"/>
      <w:divBdr>
        <w:top w:val="none" w:sz="0" w:space="0" w:color="auto"/>
        <w:left w:val="none" w:sz="0" w:space="0" w:color="auto"/>
        <w:bottom w:val="none" w:sz="0" w:space="0" w:color="auto"/>
        <w:right w:val="none" w:sz="0" w:space="0" w:color="auto"/>
      </w:divBdr>
    </w:div>
    <w:div w:id="815686435">
      <w:bodyDiv w:val="1"/>
      <w:marLeft w:val="0"/>
      <w:marRight w:val="0"/>
      <w:marTop w:val="0"/>
      <w:marBottom w:val="0"/>
      <w:divBdr>
        <w:top w:val="none" w:sz="0" w:space="0" w:color="auto"/>
        <w:left w:val="none" w:sz="0" w:space="0" w:color="auto"/>
        <w:bottom w:val="none" w:sz="0" w:space="0" w:color="auto"/>
        <w:right w:val="none" w:sz="0" w:space="0" w:color="auto"/>
      </w:divBdr>
    </w:div>
    <w:div w:id="817696836">
      <w:bodyDiv w:val="1"/>
      <w:marLeft w:val="0"/>
      <w:marRight w:val="0"/>
      <w:marTop w:val="0"/>
      <w:marBottom w:val="0"/>
      <w:divBdr>
        <w:top w:val="none" w:sz="0" w:space="0" w:color="auto"/>
        <w:left w:val="none" w:sz="0" w:space="0" w:color="auto"/>
        <w:bottom w:val="none" w:sz="0" w:space="0" w:color="auto"/>
        <w:right w:val="none" w:sz="0" w:space="0" w:color="auto"/>
      </w:divBdr>
    </w:div>
    <w:div w:id="819612953">
      <w:bodyDiv w:val="1"/>
      <w:marLeft w:val="0"/>
      <w:marRight w:val="0"/>
      <w:marTop w:val="0"/>
      <w:marBottom w:val="0"/>
      <w:divBdr>
        <w:top w:val="none" w:sz="0" w:space="0" w:color="auto"/>
        <w:left w:val="none" w:sz="0" w:space="0" w:color="auto"/>
        <w:bottom w:val="none" w:sz="0" w:space="0" w:color="auto"/>
        <w:right w:val="none" w:sz="0" w:space="0" w:color="auto"/>
      </w:divBdr>
    </w:div>
    <w:div w:id="820849420">
      <w:bodyDiv w:val="1"/>
      <w:marLeft w:val="0"/>
      <w:marRight w:val="0"/>
      <w:marTop w:val="0"/>
      <w:marBottom w:val="0"/>
      <w:divBdr>
        <w:top w:val="none" w:sz="0" w:space="0" w:color="auto"/>
        <w:left w:val="none" w:sz="0" w:space="0" w:color="auto"/>
        <w:bottom w:val="none" w:sz="0" w:space="0" w:color="auto"/>
        <w:right w:val="none" w:sz="0" w:space="0" w:color="auto"/>
      </w:divBdr>
    </w:div>
    <w:div w:id="821698636">
      <w:bodyDiv w:val="1"/>
      <w:marLeft w:val="0"/>
      <w:marRight w:val="0"/>
      <w:marTop w:val="0"/>
      <w:marBottom w:val="0"/>
      <w:divBdr>
        <w:top w:val="none" w:sz="0" w:space="0" w:color="auto"/>
        <w:left w:val="none" w:sz="0" w:space="0" w:color="auto"/>
        <w:bottom w:val="none" w:sz="0" w:space="0" w:color="auto"/>
        <w:right w:val="none" w:sz="0" w:space="0" w:color="auto"/>
      </w:divBdr>
    </w:div>
    <w:div w:id="822160333">
      <w:bodyDiv w:val="1"/>
      <w:marLeft w:val="0"/>
      <w:marRight w:val="0"/>
      <w:marTop w:val="0"/>
      <w:marBottom w:val="0"/>
      <w:divBdr>
        <w:top w:val="none" w:sz="0" w:space="0" w:color="auto"/>
        <w:left w:val="none" w:sz="0" w:space="0" w:color="auto"/>
        <w:bottom w:val="none" w:sz="0" w:space="0" w:color="auto"/>
        <w:right w:val="none" w:sz="0" w:space="0" w:color="auto"/>
      </w:divBdr>
    </w:div>
    <w:div w:id="823594859">
      <w:bodyDiv w:val="1"/>
      <w:marLeft w:val="0"/>
      <w:marRight w:val="0"/>
      <w:marTop w:val="0"/>
      <w:marBottom w:val="0"/>
      <w:divBdr>
        <w:top w:val="none" w:sz="0" w:space="0" w:color="auto"/>
        <w:left w:val="none" w:sz="0" w:space="0" w:color="auto"/>
        <w:bottom w:val="none" w:sz="0" w:space="0" w:color="auto"/>
        <w:right w:val="none" w:sz="0" w:space="0" w:color="auto"/>
      </w:divBdr>
    </w:div>
    <w:div w:id="825165837">
      <w:bodyDiv w:val="1"/>
      <w:marLeft w:val="0"/>
      <w:marRight w:val="0"/>
      <w:marTop w:val="0"/>
      <w:marBottom w:val="0"/>
      <w:divBdr>
        <w:top w:val="none" w:sz="0" w:space="0" w:color="auto"/>
        <w:left w:val="none" w:sz="0" w:space="0" w:color="auto"/>
        <w:bottom w:val="none" w:sz="0" w:space="0" w:color="auto"/>
        <w:right w:val="none" w:sz="0" w:space="0" w:color="auto"/>
      </w:divBdr>
    </w:div>
    <w:div w:id="827014353">
      <w:bodyDiv w:val="1"/>
      <w:marLeft w:val="0"/>
      <w:marRight w:val="0"/>
      <w:marTop w:val="0"/>
      <w:marBottom w:val="0"/>
      <w:divBdr>
        <w:top w:val="none" w:sz="0" w:space="0" w:color="auto"/>
        <w:left w:val="none" w:sz="0" w:space="0" w:color="auto"/>
        <w:bottom w:val="none" w:sz="0" w:space="0" w:color="auto"/>
        <w:right w:val="none" w:sz="0" w:space="0" w:color="auto"/>
      </w:divBdr>
    </w:div>
    <w:div w:id="827944845">
      <w:bodyDiv w:val="1"/>
      <w:marLeft w:val="0"/>
      <w:marRight w:val="0"/>
      <w:marTop w:val="0"/>
      <w:marBottom w:val="0"/>
      <w:divBdr>
        <w:top w:val="none" w:sz="0" w:space="0" w:color="auto"/>
        <w:left w:val="none" w:sz="0" w:space="0" w:color="auto"/>
        <w:bottom w:val="none" w:sz="0" w:space="0" w:color="auto"/>
        <w:right w:val="none" w:sz="0" w:space="0" w:color="auto"/>
      </w:divBdr>
    </w:div>
    <w:div w:id="829834111">
      <w:bodyDiv w:val="1"/>
      <w:marLeft w:val="0"/>
      <w:marRight w:val="0"/>
      <w:marTop w:val="0"/>
      <w:marBottom w:val="0"/>
      <w:divBdr>
        <w:top w:val="none" w:sz="0" w:space="0" w:color="auto"/>
        <w:left w:val="none" w:sz="0" w:space="0" w:color="auto"/>
        <w:bottom w:val="none" w:sz="0" w:space="0" w:color="auto"/>
        <w:right w:val="none" w:sz="0" w:space="0" w:color="auto"/>
      </w:divBdr>
    </w:div>
    <w:div w:id="832646108">
      <w:bodyDiv w:val="1"/>
      <w:marLeft w:val="0"/>
      <w:marRight w:val="0"/>
      <w:marTop w:val="0"/>
      <w:marBottom w:val="0"/>
      <w:divBdr>
        <w:top w:val="none" w:sz="0" w:space="0" w:color="auto"/>
        <w:left w:val="none" w:sz="0" w:space="0" w:color="auto"/>
        <w:bottom w:val="none" w:sz="0" w:space="0" w:color="auto"/>
        <w:right w:val="none" w:sz="0" w:space="0" w:color="auto"/>
      </w:divBdr>
    </w:div>
    <w:div w:id="835145297">
      <w:bodyDiv w:val="1"/>
      <w:marLeft w:val="0"/>
      <w:marRight w:val="0"/>
      <w:marTop w:val="0"/>
      <w:marBottom w:val="0"/>
      <w:divBdr>
        <w:top w:val="none" w:sz="0" w:space="0" w:color="auto"/>
        <w:left w:val="none" w:sz="0" w:space="0" w:color="auto"/>
        <w:bottom w:val="none" w:sz="0" w:space="0" w:color="auto"/>
        <w:right w:val="none" w:sz="0" w:space="0" w:color="auto"/>
      </w:divBdr>
    </w:div>
    <w:div w:id="837111856">
      <w:bodyDiv w:val="1"/>
      <w:marLeft w:val="0"/>
      <w:marRight w:val="0"/>
      <w:marTop w:val="0"/>
      <w:marBottom w:val="0"/>
      <w:divBdr>
        <w:top w:val="none" w:sz="0" w:space="0" w:color="auto"/>
        <w:left w:val="none" w:sz="0" w:space="0" w:color="auto"/>
        <w:bottom w:val="none" w:sz="0" w:space="0" w:color="auto"/>
        <w:right w:val="none" w:sz="0" w:space="0" w:color="auto"/>
      </w:divBdr>
    </w:div>
    <w:div w:id="844900471">
      <w:bodyDiv w:val="1"/>
      <w:marLeft w:val="0"/>
      <w:marRight w:val="0"/>
      <w:marTop w:val="0"/>
      <w:marBottom w:val="0"/>
      <w:divBdr>
        <w:top w:val="none" w:sz="0" w:space="0" w:color="auto"/>
        <w:left w:val="none" w:sz="0" w:space="0" w:color="auto"/>
        <w:bottom w:val="none" w:sz="0" w:space="0" w:color="auto"/>
        <w:right w:val="none" w:sz="0" w:space="0" w:color="auto"/>
      </w:divBdr>
    </w:div>
    <w:div w:id="845444468">
      <w:bodyDiv w:val="1"/>
      <w:marLeft w:val="0"/>
      <w:marRight w:val="0"/>
      <w:marTop w:val="0"/>
      <w:marBottom w:val="0"/>
      <w:divBdr>
        <w:top w:val="none" w:sz="0" w:space="0" w:color="auto"/>
        <w:left w:val="none" w:sz="0" w:space="0" w:color="auto"/>
        <w:bottom w:val="none" w:sz="0" w:space="0" w:color="auto"/>
        <w:right w:val="none" w:sz="0" w:space="0" w:color="auto"/>
      </w:divBdr>
    </w:div>
    <w:div w:id="846409673">
      <w:bodyDiv w:val="1"/>
      <w:marLeft w:val="0"/>
      <w:marRight w:val="0"/>
      <w:marTop w:val="0"/>
      <w:marBottom w:val="0"/>
      <w:divBdr>
        <w:top w:val="none" w:sz="0" w:space="0" w:color="auto"/>
        <w:left w:val="none" w:sz="0" w:space="0" w:color="auto"/>
        <w:bottom w:val="none" w:sz="0" w:space="0" w:color="auto"/>
        <w:right w:val="none" w:sz="0" w:space="0" w:color="auto"/>
      </w:divBdr>
    </w:div>
    <w:div w:id="848643982">
      <w:bodyDiv w:val="1"/>
      <w:marLeft w:val="0"/>
      <w:marRight w:val="0"/>
      <w:marTop w:val="0"/>
      <w:marBottom w:val="0"/>
      <w:divBdr>
        <w:top w:val="none" w:sz="0" w:space="0" w:color="auto"/>
        <w:left w:val="none" w:sz="0" w:space="0" w:color="auto"/>
        <w:bottom w:val="none" w:sz="0" w:space="0" w:color="auto"/>
        <w:right w:val="none" w:sz="0" w:space="0" w:color="auto"/>
      </w:divBdr>
    </w:div>
    <w:div w:id="848717770">
      <w:bodyDiv w:val="1"/>
      <w:marLeft w:val="0"/>
      <w:marRight w:val="0"/>
      <w:marTop w:val="0"/>
      <w:marBottom w:val="0"/>
      <w:divBdr>
        <w:top w:val="none" w:sz="0" w:space="0" w:color="auto"/>
        <w:left w:val="none" w:sz="0" w:space="0" w:color="auto"/>
        <w:bottom w:val="none" w:sz="0" w:space="0" w:color="auto"/>
        <w:right w:val="none" w:sz="0" w:space="0" w:color="auto"/>
      </w:divBdr>
    </w:div>
    <w:div w:id="853806282">
      <w:bodyDiv w:val="1"/>
      <w:marLeft w:val="0"/>
      <w:marRight w:val="0"/>
      <w:marTop w:val="0"/>
      <w:marBottom w:val="0"/>
      <w:divBdr>
        <w:top w:val="none" w:sz="0" w:space="0" w:color="auto"/>
        <w:left w:val="none" w:sz="0" w:space="0" w:color="auto"/>
        <w:bottom w:val="none" w:sz="0" w:space="0" w:color="auto"/>
        <w:right w:val="none" w:sz="0" w:space="0" w:color="auto"/>
      </w:divBdr>
    </w:div>
    <w:div w:id="856769400">
      <w:bodyDiv w:val="1"/>
      <w:marLeft w:val="0"/>
      <w:marRight w:val="0"/>
      <w:marTop w:val="0"/>
      <w:marBottom w:val="0"/>
      <w:divBdr>
        <w:top w:val="none" w:sz="0" w:space="0" w:color="auto"/>
        <w:left w:val="none" w:sz="0" w:space="0" w:color="auto"/>
        <w:bottom w:val="none" w:sz="0" w:space="0" w:color="auto"/>
        <w:right w:val="none" w:sz="0" w:space="0" w:color="auto"/>
      </w:divBdr>
    </w:div>
    <w:div w:id="857082152">
      <w:bodyDiv w:val="1"/>
      <w:marLeft w:val="0"/>
      <w:marRight w:val="0"/>
      <w:marTop w:val="0"/>
      <w:marBottom w:val="0"/>
      <w:divBdr>
        <w:top w:val="none" w:sz="0" w:space="0" w:color="auto"/>
        <w:left w:val="none" w:sz="0" w:space="0" w:color="auto"/>
        <w:bottom w:val="none" w:sz="0" w:space="0" w:color="auto"/>
        <w:right w:val="none" w:sz="0" w:space="0" w:color="auto"/>
      </w:divBdr>
    </w:div>
    <w:div w:id="867983136">
      <w:bodyDiv w:val="1"/>
      <w:marLeft w:val="0"/>
      <w:marRight w:val="0"/>
      <w:marTop w:val="0"/>
      <w:marBottom w:val="0"/>
      <w:divBdr>
        <w:top w:val="none" w:sz="0" w:space="0" w:color="auto"/>
        <w:left w:val="none" w:sz="0" w:space="0" w:color="auto"/>
        <w:bottom w:val="none" w:sz="0" w:space="0" w:color="auto"/>
        <w:right w:val="none" w:sz="0" w:space="0" w:color="auto"/>
      </w:divBdr>
    </w:div>
    <w:div w:id="868370393">
      <w:bodyDiv w:val="1"/>
      <w:marLeft w:val="0"/>
      <w:marRight w:val="0"/>
      <w:marTop w:val="0"/>
      <w:marBottom w:val="0"/>
      <w:divBdr>
        <w:top w:val="none" w:sz="0" w:space="0" w:color="auto"/>
        <w:left w:val="none" w:sz="0" w:space="0" w:color="auto"/>
        <w:bottom w:val="none" w:sz="0" w:space="0" w:color="auto"/>
        <w:right w:val="none" w:sz="0" w:space="0" w:color="auto"/>
      </w:divBdr>
    </w:div>
    <w:div w:id="869073497">
      <w:bodyDiv w:val="1"/>
      <w:marLeft w:val="0"/>
      <w:marRight w:val="0"/>
      <w:marTop w:val="0"/>
      <w:marBottom w:val="0"/>
      <w:divBdr>
        <w:top w:val="none" w:sz="0" w:space="0" w:color="auto"/>
        <w:left w:val="none" w:sz="0" w:space="0" w:color="auto"/>
        <w:bottom w:val="none" w:sz="0" w:space="0" w:color="auto"/>
        <w:right w:val="none" w:sz="0" w:space="0" w:color="auto"/>
      </w:divBdr>
    </w:div>
    <w:div w:id="871766616">
      <w:bodyDiv w:val="1"/>
      <w:marLeft w:val="0"/>
      <w:marRight w:val="0"/>
      <w:marTop w:val="0"/>
      <w:marBottom w:val="0"/>
      <w:divBdr>
        <w:top w:val="none" w:sz="0" w:space="0" w:color="auto"/>
        <w:left w:val="none" w:sz="0" w:space="0" w:color="auto"/>
        <w:bottom w:val="none" w:sz="0" w:space="0" w:color="auto"/>
        <w:right w:val="none" w:sz="0" w:space="0" w:color="auto"/>
      </w:divBdr>
    </w:div>
    <w:div w:id="872502537">
      <w:bodyDiv w:val="1"/>
      <w:marLeft w:val="0"/>
      <w:marRight w:val="0"/>
      <w:marTop w:val="0"/>
      <w:marBottom w:val="0"/>
      <w:divBdr>
        <w:top w:val="none" w:sz="0" w:space="0" w:color="auto"/>
        <w:left w:val="none" w:sz="0" w:space="0" w:color="auto"/>
        <w:bottom w:val="none" w:sz="0" w:space="0" w:color="auto"/>
        <w:right w:val="none" w:sz="0" w:space="0" w:color="auto"/>
      </w:divBdr>
    </w:div>
    <w:div w:id="873419198">
      <w:bodyDiv w:val="1"/>
      <w:marLeft w:val="0"/>
      <w:marRight w:val="0"/>
      <w:marTop w:val="0"/>
      <w:marBottom w:val="0"/>
      <w:divBdr>
        <w:top w:val="none" w:sz="0" w:space="0" w:color="auto"/>
        <w:left w:val="none" w:sz="0" w:space="0" w:color="auto"/>
        <w:bottom w:val="none" w:sz="0" w:space="0" w:color="auto"/>
        <w:right w:val="none" w:sz="0" w:space="0" w:color="auto"/>
      </w:divBdr>
    </w:div>
    <w:div w:id="874463258">
      <w:bodyDiv w:val="1"/>
      <w:marLeft w:val="0"/>
      <w:marRight w:val="0"/>
      <w:marTop w:val="0"/>
      <w:marBottom w:val="0"/>
      <w:divBdr>
        <w:top w:val="none" w:sz="0" w:space="0" w:color="auto"/>
        <w:left w:val="none" w:sz="0" w:space="0" w:color="auto"/>
        <w:bottom w:val="none" w:sz="0" w:space="0" w:color="auto"/>
        <w:right w:val="none" w:sz="0" w:space="0" w:color="auto"/>
      </w:divBdr>
    </w:div>
    <w:div w:id="874850064">
      <w:bodyDiv w:val="1"/>
      <w:marLeft w:val="0"/>
      <w:marRight w:val="0"/>
      <w:marTop w:val="0"/>
      <w:marBottom w:val="0"/>
      <w:divBdr>
        <w:top w:val="none" w:sz="0" w:space="0" w:color="auto"/>
        <w:left w:val="none" w:sz="0" w:space="0" w:color="auto"/>
        <w:bottom w:val="none" w:sz="0" w:space="0" w:color="auto"/>
        <w:right w:val="none" w:sz="0" w:space="0" w:color="auto"/>
      </w:divBdr>
    </w:div>
    <w:div w:id="883299687">
      <w:bodyDiv w:val="1"/>
      <w:marLeft w:val="0"/>
      <w:marRight w:val="0"/>
      <w:marTop w:val="0"/>
      <w:marBottom w:val="0"/>
      <w:divBdr>
        <w:top w:val="none" w:sz="0" w:space="0" w:color="auto"/>
        <w:left w:val="none" w:sz="0" w:space="0" w:color="auto"/>
        <w:bottom w:val="none" w:sz="0" w:space="0" w:color="auto"/>
        <w:right w:val="none" w:sz="0" w:space="0" w:color="auto"/>
      </w:divBdr>
    </w:div>
    <w:div w:id="887570698">
      <w:bodyDiv w:val="1"/>
      <w:marLeft w:val="0"/>
      <w:marRight w:val="0"/>
      <w:marTop w:val="0"/>
      <w:marBottom w:val="0"/>
      <w:divBdr>
        <w:top w:val="none" w:sz="0" w:space="0" w:color="auto"/>
        <w:left w:val="none" w:sz="0" w:space="0" w:color="auto"/>
        <w:bottom w:val="none" w:sz="0" w:space="0" w:color="auto"/>
        <w:right w:val="none" w:sz="0" w:space="0" w:color="auto"/>
      </w:divBdr>
    </w:div>
    <w:div w:id="890384203">
      <w:bodyDiv w:val="1"/>
      <w:marLeft w:val="0"/>
      <w:marRight w:val="0"/>
      <w:marTop w:val="0"/>
      <w:marBottom w:val="0"/>
      <w:divBdr>
        <w:top w:val="none" w:sz="0" w:space="0" w:color="auto"/>
        <w:left w:val="none" w:sz="0" w:space="0" w:color="auto"/>
        <w:bottom w:val="none" w:sz="0" w:space="0" w:color="auto"/>
        <w:right w:val="none" w:sz="0" w:space="0" w:color="auto"/>
      </w:divBdr>
    </w:div>
    <w:div w:id="893199834">
      <w:bodyDiv w:val="1"/>
      <w:marLeft w:val="0"/>
      <w:marRight w:val="0"/>
      <w:marTop w:val="0"/>
      <w:marBottom w:val="0"/>
      <w:divBdr>
        <w:top w:val="none" w:sz="0" w:space="0" w:color="auto"/>
        <w:left w:val="none" w:sz="0" w:space="0" w:color="auto"/>
        <w:bottom w:val="none" w:sz="0" w:space="0" w:color="auto"/>
        <w:right w:val="none" w:sz="0" w:space="0" w:color="auto"/>
      </w:divBdr>
    </w:div>
    <w:div w:id="894049454">
      <w:bodyDiv w:val="1"/>
      <w:marLeft w:val="0"/>
      <w:marRight w:val="0"/>
      <w:marTop w:val="0"/>
      <w:marBottom w:val="0"/>
      <w:divBdr>
        <w:top w:val="none" w:sz="0" w:space="0" w:color="auto"/>
        <w:left w:val="none" w:sz="0" w:space="0" w:color="auto"/>
        <w:bottom w:val="none" w:sz="0" w:space="0" w:color="auto"/>
        <w:right w:val="none" w:sz="0" w:space="0" w:color="auto"/>
      </w:divBdr>
    </w:div>
    <w:div w:id="904872565">
      <w:bodyDiv w:val="1"/>
      <w:marLeft w:val="0"/>
      <w:marRight w:val="0"/>
      <w:marTop w:val="0"/>
      <w:marBottom w:val="0"/>
      <w:divBdr>
        <w:top w:val="none" w:sz="0" w:space="0" w:color="auto"/>
        <w:left w:val="none" w:sz="0" w:space="0" w:color="auto"/>
        <w:bottom w:val="none" w:sz="0" w:space="0" w:color="auto"/>
        <w:right w:val="none" w:sz="0" w:space="0" w:color="auto"/>
      </w:divBdr>
    </w:div>
    <w:div w:id="904876798">
      <w:bodyDiv w:val="1"/>
      <w:marLeft w:val="0"/>
      <w:marRight w:val="0"/>
      <w:marTop w:val="0"/>
      <w:marBottom w:val="0"/>
      <w:divBdr>
        <w:top w:val="none" w:sz="0" w:space="0" w:color="auto"/>
        <w:left w:val="none" w:sz="0" w:space="0" w:color="auto"/>
        <w:bottom w:val="none" w:sz="0" w:space="0" w:color="auto"/>
        <w:right w:val="none" w:sz="0" w:space="0" w:color="auto"/>
      </w:divBdr>
    </w:div>
    <w:div w:id="909072179">
      <w:bodyDiv w:val="1"/>
      <w:marLeft w:val="0"/>
      <w:marRight w:val="0"/>
      <w:marTop w:val="0"/>
      <w:marBottom w:val="0"/>
      <w:divBdr>
        <w:top w:val="none" w:sz="0" w:space="0" w:color="auto"/>
        <w:left w:val="none" w:sz="0" w:space="0" w:color="auto"/>
        <w:bottom w:val="none" w:sz="0" w:space="0" w:color="auto"/>
        <w:right w:val="none" w:sz="0" w:space="0" w:color="auto"/>
      </w:divBdr>
    </w:div>
    <w:div w:id="910576478">
      <w:bodyDiv w:val="1"/>
      <w:marLeft w:val="0"/>
      <w:marRight w:val="0"/>
      <w:marTop w:val="0"/>
      <w:marBottom w:val="0"/>
      <w:divBdr>
        <w:top w:val="none" w:sz="0" w:space="0" w:color="auto"/>
        <w:left w:val="none" w:sz="0" w:space="0" w:color="auto"/>
        <w:bottom w:val="none" w:sz="0" w:space="0" w:color="auto"/>
        <w:right w:val="none" w:sz="0" w:space="0" w:color="auto"/>
      </w:divBdr>
    </w:div>
    <w:div w:id="912546069">
      <w:bodyDiv w:val="1"/>
      <w:marLeft w:val="0"/>
      <w:marRight w:val="0"/>
      <w:marTop w:val="0"/>
      <w:marBottom w:val="0"/>
      <w:divBdr>
        <w:top w:val="none" w:sz="0" w:space="0" w:color="auto"/>
        <w:left w:val="none" w:sz="0" w:space="0" w:color="auto"/>
        <w:bottom w:val="none" w:sz="0" w:space="0" w:color="auto"/>
        <w:right w:val="none" w:sz="0" w:space="0" w:color="auto"/>
      </w:divBdr>
    </w:div>
    <w:div w:id="914054202">
      <w:bodyDiv w:val="1"/>
      <w:marLeft w:val="0"/>
      <w:marRight w:val="0"/>
      <w:marTop w:val="0"/>
      <w:marBottom w:val="0"/>
      <w:divBdr>
        <w:top w:val="none" w:sz="0" w:space="0" w:color="auto"/>
        <w:left w:val="none" w:sz="0" w:space="0" w:color="auto"/>
        <w:bottom w:val="none" w:sz="0" w:space="0" w:color="auto"/>
        <w:right w:val="none" w:sz="0" w:space="0" w:color="auto"/>
      </w:divBdr>
    </w:div>
    <w:div w:id="914706427">
      <w:bodyDiv w:val="1"/>
      <w:marLeft w:val="0"/>
      <w:marRight w:val="0"/>
      <w:marTop w:val="0"/>
      <w:marBottom w:val="0"/>
      <w:divBdr>
        <w:top w:val="none" w:sz="0" w:space="0" w:color="auto"/>
        <w:left w:val="none" w:sz="0" w:space="0" w:color="auto"/>
        <w:bottom w:val="none" w:sz="0" w:space="0" w:color="auto"/>
        <w:right w:val="none" w:sz="0" w:space="0" w:color="auto"/>
      </w:divBdr>
    </w:div>
    <w:div w:id="914977558">
      <w:bodyDiv w:val="1"/>
      <w:marLeft w:val="0"/>
      <w:marRight w:val="0"/>
      <w:marTop w:val="0"/>
      <w:marBottom w:val="0"/>
      <w:divBdr>
        <w:top w:val="none" w:sz="0" w:space="0" w:color="auto"/>
        <w:left w:val="none" w:sz="0" w:space="0" w:color="auto"/>
        <w:bottom w:val="none" w:sz="0" w:space="0" w:color="auto"/>
        <w:right w:val="none" w:sz="0" w:space="0" w:color="auto"/>
      </w:divBdr>
    </w:div>
    <w:div w:id="915945183">
      <w:bodyDiv w:val="1"/>
      <w:marLeft w:val="0"/>
      <w:marRight w:val="0"/>
      <w:marTop w:val="0"/>
      <w:marBottom w:val="0"/>
      <w:divBdr>
        <w:top w:val="none" w:sz="0" w:space="0" w:color="auto"/>
        <w:left w:val="none" w:sz="0" w:space="0" w:color="auto"/>
        <w:bottom w:val="none" w:sz="0" w:space="0" w:color="auto"/>
        <w:right w:val="none" w:sz="0" w:space="0" w:color="auto"/>
      </w:divBdr>
    </w:div>
    <w:div w:id="916403701">
      <w:bodyDiv w:val="1"/>
      <w:marLeft w:val="0"/>
      <w:marRight w:val="0"/>
      <w:marTop w:val="0"/>
      <w:marBottom w:val="0"/>
      <w:divBdr>
        <w:top w:val="none" w:sz="0" w:space="0" w:color="auto"/>
        <w:left w:val="none" w:sz="0" w:space="0" w:color="auto"/>
        <w:bottom w:val="none" w:sz="0" w:space="0" w:color="auto"/>
        <w:right w:val="none" w:sz="0" w:space="0" w:color="auto"/>
      </w:divBdr>
    </w:div>
    <w:div w:id="924846234">
      <w:bodyDiv w:val="1"/>
      <w:marLeft w:val="0"/>
      <w:marRight w:val="0"/>
      <w:marTop w:val="0"/>
      <w:marBottom w:val="0"/>
      <w:divBdr>
        <w:top w:val="none" w:sz="0" w:space="0" w:color="auto"/>
        <w:left w:val="none" w:sz="0" w:space="0" w:color="auto"/>
        <w:bottom w:val="none" w:sz="0" w:space="0" w:color="auto"/>
        <w:right w:val="none" w:sz="0" w:space="0" w:color="auto"/>
      </w:divBdr>
    </w:div>
    <w:div w:id="926305003">
      <w:bodyDiv w:val="1"/>
      <w:marLeft w:val="0"/>
      <w:marRight w:val="0"/>
      <w:marTop w:val="0"/>
      <w:marBottom w:val="0"/>
      <w:divBdr>
        <w:top w:val="none" w:sz="0" w:space="0" w:color="auto"/>
        <w:left w:val="none" w:sz="0" w:space="0" w:color="auto"/>
        <w:bottom w:val="none" w:sz="0" w:space="0" w:color="auto"/>
        <w:right w:val="none" w:sz="0" w:space="0" w:color="auto"/>
      </w:divBdr>
    </w:div>
    <w:div w:id="927694478">
      <w:bodyDiv w:val="1"/>
      <w:marLeft w:val="0"/>
      <w:marRight w:val="0"/>
      <w:marTop w:val="0"/>
      <w:marBottom w:val="0"/>
      <w:divBdr>
        <w:top w:val="none" w:sz="0" w:space="0" w:color="auto"/>
        <w:left w:val="none" w:sz="0" w:space="0" w:color="auto"/>
        <w:bottom w:val="none" w:sz="0" w:space="0" w:color="auto"/>
        <w:right w:val="none" w:sz="0" w:space="0" w:color="auto"/>
      </w:divBdr>
    </w:div>
    <w:div w:id="928587481">
      <w:bodyDiv w:val="1"/>
      <w:marLeft w:val="0"/>
      <w:marRight w:val="0"/>
      <w:marTop w:val="0"/>
      <w:marBottom w:val="0"/>
      <w:divBdr>
        <w:top w:val="none" w:sz="0" w:space="0" w:color="auto"/>
        <w:left w:val="none" w:sz="0" w:space="0" w:color="auto"/>
        <w:bottom w:val="none" w:sz="0" w:space="0" w:color="auto"/>
        <w:right w:val="none" w:sz="0" w:space="0" w:color="auto"/>
      </w:divBdr>
    </w:div>
    <w:div w:id="929048417">
      <w:bodyDiv w:val="1"/>
      <w:marLeft w:val="0"/>
      <w:marRight w:val="0"/>
      <w:marTop w:val="0"/>
      <w:marBottom w:val="0"/>
      <w:divBdr>
        <w:top w:val="none" w:sz="0" w:space="0" w:color="auto"/>
        <w:left w:val="none" w:sz="0" w:space="0" w:color="auto"/>
        <w:bottom w:val="none" w:sz="0" w:space="0" w:color="auto"/>
        <w:right w:val="none" w:sz="0" w:space="0" w:color="auto"/>
      </w:divBdr>
    </w:div>
    <w:div w:id="932131032">
      <w:bodyDiv w:val="1"/>
      <w:marLeft w:val="0"/>
      <w:marRight w:val="0"/>
      <w:marTop w:val="0"/>
      <w:marBottom w:val="0"/>
      <w:divBdr>
        <w:top w:val="none" w:sz="0" w:space="0" w:color="auto"/>
        <w:left w:val="none" w:sz="0" w:space="0" w:color="auto"/>
        <w:bottom w:val="none" w:sz="0" w:space="0" w:color="auto"/>
        <w:right w:val="none" w:sz="0" w:space="0" w:color="auto"/>
      </w:divBdr>
    </w:div>
    <w:div w:id="936449269">
      <w:bodyDiv w:val="1"/>
      <w:marLeft w:val="0"/>
      <w:marRight w:val="0"/>
      <w:marTop w:val="0"/>
      <w:marBottom w:val="0"/>
      <w:divBdr>
        <w:top w:val="none" w:sz="0" w:space="0" w:color="auto"/>
        <w:left w:val="none" w:sz="0" w:space="0" w:color="auto"/>
        <w:bottom w:val="none" w:sz="0" w:space="0" w:color="auto"/>
        <w:right w:val="none" w:sz="0" w:space="0" w:color="auto"/>
      </w:divBdr>
    </w:div>
    <w:div w:id="940651298">
      <w:bodyDiv w:val="1"/>
      <w:marLeft w:val="0"/>
      <w:marRight w:val="0"/>
      <w:marTop w:val="0"/>
      <w:marBottom w:val="0"/>
      <w:divBdr>
        <w:top w:val="none" w:sz="0" w:space="0" w:color="auto"/>
        <w:left w:val="none" w:sz="0" w:space="0" w:color="auto"/>
        <w:bottom w:val="none" w:sz="0" w:space="0" w:color="auto"/>
        <w:right w:val="none" w:sz="0" w:space="0" w:color="auto"/>
      </w:divBdr>
    </w:div>
    <w:div w:id="943532587">
      <w:bodyDiv w:val="1"/>
      <w:marLeft w:val="0"/>
      <w:marRight w:val="0"/>
      <w:marTop w:val="0"/>
      <w:marBottom w:val="0"/>
      <w:divBdr>
        <w:top w:val="none" w:sz="0" w:space="0" w:color="auto"/>
        <w:left w:val="none" w:sz="0" w:space="0" w:color="auto"/>
        <w:bottom w:val="none" w:sz="0" w:space="0" w:color="auto"/>
        <w:right w:val="none" w:sz="0" w:space="0" w:color="auto"/>
      </w:divBdr>
    </w:div>
    <w:div w:id="948656704">
      <w:bodyDiv w:val="1"/>
      <w:marLeft w:val="0"/>
      <w:marRight w:val="0"/>
      <w:marTop w:val="0"/>
      <w:marBottom w:val="0"/>
      <w:divBdr>
        <w:top w:val="none" w:sz="0" w:space="0" w:color="auto"/>
        <w:left w:val="none" w:sz="0" w:space="0" w:color="auto"/>
        <w:bottom w:val="none" w:sz="0" w:space="0" w:color="auto"/>
        <w:right w:val="none" w:sz="0" w:space="0" w:color="auto"/>
      </w:divBdr>
    </w:div>
    <w:div w:id="952395063">
      <w:bodyDiv w:val="1"/>
      <w:marLeft w:val="0"/>
      <w:marRight w:val="0"/>
      <w:marTop w:val="0"/>
      <w:marBottom w:val="0"/>
      <w:divBdr>
        <w:top w:val="none" w:sz="0" w:space="0" w:color="auto"/>
        <w:left w:val="none" w:sz="0" w:space="0" w:color="auto"/>
        <w:bottom w:val="none" w:sz="0" w:space="0" w:color="auto"/>
        <w:right w:val="none" w:sz="0" w:space="0" w:color="auto"/>
      </w:divBdr>
    </w:div>
    <w:div w:id="954336667">
      <w:bodyDiv w:val="1"/>
      <w:marLeft w:val="0"/>
      <w:marRight w:val="0"/>
      <w:marTop w:val="0"/>
      <w:marBottom w:val="0"/>
      <w:divBdr>
        <w:top w:val="none" w:sz="0" w:space="0" w:color="auto"/>
        <w:left w:val="none" w:sz="0" w:space="0" w:color="auto"/>
        <w:bottom w:val="none" w:sz="0" w:space="0" w:color="auto"/>
        <w:right w:val="none" w:sz="0" w:space="0" w:color="auto"/>
      </w:divBdr>
    </w:div>
    <w:div w:id="956301967">
      <w:bodyDiv w:val="1"/>
      <w:marLeft w:val="0"/>
      <w:marRight w:val="0"/>
      <w:marTop w:val="0"/>
      <w:marBottom w:val="0"/>
      <w:divBdr>
        <w:top w:val="none" w:sz="0" w:space="0" w:color="auto"/>
        <w:left w:val="none" w:sz="0" w:space="0" w:color="auto"/>
        <w:bottom w:val="none" w:sz="0" w:space="0" w:color="auto"/>
        <w:right w:val="none" w:sz="0" w:space="0" w:color="auto"/>
      </w:divBdr>
    </w:div>
    <w:div w:id="957369357">
      <w:bodyDiv w:val="1"/>
      <w:marLeft w:val="0"/>
      <w:marRight w:val="0"/>
      <w:marTop w:val="0"/>
      <w:marBottom w:val="0"/>
      <w:divBdr>
        <w:top w:val="none" w:sz="0" w:space="0" w:color="auto"/>
        <w:left w:val="none" w:sz="0" w:space="0" w:color="auto"/>
        <w:bottom w:val="none" w:sz="0" w:space="0" w:color="auto"/>
        <w:right w:val="none" w:sz="0" w:space="0" w:color="auto"/>
      </w:divBdr>
    </w:div>
    <w:div w:id="957418283">
      <w:bodyDiv w:val="1"/>
      <w:marLeft w:val="0"/>
      <w:marRight w:val="0"/>
      <w:marTop w:val="0"/>
      <w:marBottom w:val="0"/>
      <w:divBdr>
        <w:top w:val="none" w:sz="0" w:space="0" w:color="auto"/>
        <w:left w:val="none" w:sz="0" w:space="0" w:color="auto"/>
        <w:bottom w:val="none" w:sz="0" w:space="0" w:color="auto"/>
        <w:right w:val="none" w:sz="0" w:space="0" w:color="auto"/>
      </w:divBdr>
    </w:div>
    <w:div w:id="964166114">
      <w:bodyDiv w:val="1"/>
      <w:marLeft w:val="0"/>
      <w:marRight w:val="0"/>
      <w:marTop w:val="0"/>
      <w:marBottom w:val="0"/>
      <w:divBdr>
        <w:top w:val="none" w:sz="0" w:space="0" w:color="auto"/>
        <w:left w:val="none" w:sz="0" w:space="0" w:color="auto"/>
        <w:bottom w:val="none" w:sz="0" w:space="0" w:color="auto"/>
        <w:right w:val="none" w:sz="0" w:space="0" w:color="auto"/>
      </w:divBdr>
    </w:div>
    <w:div w:id="965239698">
      <w:bodyDiv w:val="1"/>
      <w:marLeft w:val="0"/>
      <w:marRight w:val="0"/>
      <w:marTop w:val="0"/>
      <w:marBottom w:val="0"/>
      <w:divBdr>
        <w:top w:val="none" w:sz="0" w:space="0" w:color="auto"/>
        <w:left w:val="none" w:sz="0" w:space="0" w:color="auto"/>
        <w:bottom w:val="none" w:sz="0" w:space="0" w:color="auto"/>
        <w:right w:val="none" w:sz="0" w:space="0" w:color="auto"/>
      </w:divBdr>
    </w:div>
    <w:div w:id="968433262">
      <w:bodyDiv w:val="1"/>
      <w:marLeft w:val="0"/>
      <w:marRight w:val="0"/>
      <w:marTop w:val="0"/>
      <w:marBottom w:val="0"/>
      <w:divBdr>
        <w:top w:val="none" w:sz="0" w:space="0" w:color="auto"/>
        <w:left w:val="none" w:sz="0" w:space="0" w:color="auto"/>
        <w:bottom w:val="none" w:sz="0" w:space="0" w:color="auto"/>
        <w:right w:val="none" w:sz="0" w:space="0" w:color="auto"/>
      </w:divBdr>
    </w:div>
    <w:div w:id="971253807">
      <w:bodyDiv w:val="1"/>
      <w:marLeft w:val="0"/>
      <w:marRight w:val="0"/>
      <w:marTop w:val="0"/>
      <w:marBottom w:val="0"/>
      <w:divBdr>
        <w:top w:val="none" w:sz="0" w:space="0" w:color="auto"/>
        <w:left w:val="none" w:sz="0" w:space="0" w:color="auto"/>
        <w:bottom w:val="none" w:sz="0" w:space="0" w:color="auto"/>
        <w:right w:val="none" w:sz="0" w:space="0" w:color="auto"/>
      </w:divBdr>
    </w:div>
    <w:div w:id="971593859">
      <w:bodyDiv w:val="1"/>
      <w:marLeft w:val="0"/>
      <w:marRight w:val="0"/>
      <w:marTop w:val="0"/>
      <w:marBottom w:val="0"/>
      <w:divBdr>
        <w:top w:val="none" w:sz="0" w:space="0" w:color="auto"/>
        <w:left w:val="none" w:sz="0" w:space="0" w:color="auto"/>
        <w:bottom w:val="none" w:sz="0" w:space="0" w:color="auto"/>
        <w:right w:val="none" w:sz="0" w:space="0" w:color="auto"/>
      </w:divBdr>
    </w:div>
    <w:div w:id="975135761">
      <w:bodyDiv w:val="1"/>
      <w:marLeft w:val="0"/>
      <w:marRight w:val="0"/>
      <w:marTop w:val="0"/>
      <w:marBottom w:val="0"/>
      <w:divBdr>
        <w:top w:val="none" w:sz="0" w:space="0" w:color="auto"/>
        <w:left w:val="none" w:sz="0" w:space="0" w:color="auto"/>
        <w:bottom w:val="none" w:sz="0" w:space="0" w:color="auto"/>
        <w:right w:val="none" w:sz="0" w:space="0" w:color="auto"/>
      </w:divBdr>
    </w:div>
    <w:div w:id="982081766">
      <w:bodyDiv w:val="1"/>
      <w:marLeft w:val="0"/>
      <w:marRight w:val="0"/>
      <w:marTop w:val="0"/>
      <w:marBottom w:val="0"/>
      <w:divBdr>
        <w:top w:val="none" w:sz="0" w:space="0" w:color="auto"/>
        <w:left w:val="none" w:sz="0" w:space="0" w:color="auto"/>
        <w:bottom w:val="none" w:sz="0" w:space="0" w:color="auto"/>
        <w:right w:val="none" w:sz="0" w:space="0" w:color="auto"/>
      </w:divBdr>
    </w:div>
    <w:div w:id="982735635">
      <w:bodyDiv w:val="1"/>
      <w:marLeft w:val="0"/>
      <w:marRight w:val="0"/>
      <w:marTop w:val="0"/>
      <w:marBottom w:val="0"/>
      <w:divBdr>
        <w:top w:val="none" w:sz="0" w:space="0" w:color="auto"/>
        <w:left w:val="none" w:sz="0" w:space="0" w:color="auto"/>
        <w:bottom w:val="none" w:sz="0" w:space="0" w:color="auto"/>
        <w:right w:val="none" w:sz="0" w:space="0" w:color="auto"/>
      </w:divBdr>
    </w:div>
    <w:div w:id="985165460">
      <w:bodyDiv w:val="1"/>
      <w:marLeft w:val="0"/>
      <w:marRight w:val="0"/>
      <w:marTop w:val="0"/>
      <w:marBottom w:val="0"/>
      <w:divBdr>
        <w:top w:val="none" w:sz="0" w:space="0" w:color="auto"/>
        <w:left w:val="none" w:sz="0" w:space="0" w:color="auto"/>
        <w:bottom w:val="none" w:sz="0" w:space="0" w:color="auto"/>
        <w:right w:val="none" w:sz="0" w:space="0" w:color="auto"/>
      </w:divBdr>
    </w:div>
    <w:div w:id="986671306">
      <w:bodyDiv w:val="1"/>
      <w:marLeft w:val="0"/>
      <w:marRight w:val="0"/>
      <w:marTop w:val="0"/>
      <w:marBottom w:val="0"/>
      <w:divBdr>
        <w:top w:val="none" w:sz="0" w:space="0" w:color="auto"/>
        <w:left w:val="none" w:sz="0" w:space="0" w:color="auto"/>
        <w:bottom w:val="none" w:sz="0" w:space="0" w:color="auto"/>
        <w:right w:val="none" w:sz="0" w:space="0" w:color="auto"/>
      </w:divBdr>
    </w:div>
    <w:div w:id="988706863">
      <w:bodyDiv w:val="1"/>
      <w:marLeft w:val="0"/>
      <w:marRight w:val="0"/>
      <w:marTop w:val="0"/>
      <w:marBottom w:val="0"/>
      <w:divBdr>
        <w:top w:val="none" w:sz="0" w:space="0" w:color="auto"/>
        <w:left w:val="none" w:sz="0" w:space="0" w:color="auto"/>
        <w:bottom w:val="none" w:sz="0" w:space="0" w:color="auto"/>
        <w:right w:val="none" w:sz="0" w:space="0" w:color="auto"/>
      </w:divBdr>
    </w:div>
    <w:div w:id="989021363">
      <w:bodyDiv w:val="1"/>
      <w:marLeft w:val="0"/>
      <w:marRight w:val="0"/>
      <w:marTop w:val="0"/>
      <w:marBottom w:val="0"/>
      <w:divBdr>
        <w:top w:val="none" w:sz="0" w:space="0" w:color="auto"/>
        <w:left w:val="none" w:sz="0" w:space="0" w:color="auto"/>
        <w:bottom w:val="none" w:sz="0" w:space="0" w:color="auto"/>
        <w:right w:val="none" w:sz="0" w:space="0" w:color="auto"/>
      </w:divBdr>
    </w:div>
    <w:div w:id="990870260">
      <w:bodyDiv w:val="1"/>
      <w:marLeft w:val="0"/>
      <w:marRight w:val="0"/>
      <w:marTop w:val="0"/>
      <w:marBottom w:val="0"/>
      <w:divBdr>
        <w:top w:val="none" w:sz="0" w:space="0" w:color="auto"/>
        <w:left w:val="none" w:sz="0" w:space="0" w:color="auto"/>
        <w:bottom w:val="none" w:sz="0" w:space="0" w:color="auto"/>
        <w:right w:val="none" w:sz="0" w:space="0" w:color="auto"/>
      </w:divBdr>
    </w:div>
    <w:div w:id="999771636">
      <w:bodyDiv w:val="1"/>
      <w:marLeft w:val="0"/>
      <w:marRight w:val="0"/>
      <w:marTop w:val="0"/>
      <w:marBottom w:val="0"/>
      <w:divBdr>
        <w:top w:val="none" w:sz="0" w:space="0" w:color="auto"/>
        <w:left w:val="none" w:sz="0" w:space="0" w:color="auto"/>
        <w:bottom w:val="none" w:sz="0" w:space="0" w:color="auto"/>
        <w:right w:val="none" w:sz="0" w:space="0" w:color="auto"/>
      </w:divBdr>
    </w:div>
    <w:div w:id="1000161218">
      <w:bodyDiv w:val="1"/>
      <w:marLeft w:val="0"/>
      <w:marRight w:val="0"/>
      <w:marTop w:val="0"/>
      <w:marBottom w:val="0"/>
      <w:divBdr>
        <w:top w:val="none" w:sz="0" w:space="0" w:color="auto"/>
        <w:left w:val="none" w:sz="0" w:space="0" w:color="auto"/>
        <w:bottom w:val="none" w:sz="0" w:space="0" w:color="auto"/>
        <w:right w:val="none" w:sz="0" w:space="0" w:color="auto"/>
      </w:divBdr>
    </w:div>
    <w:div w:id="1007439094">
      <w:bodyDiv w:val="1"/>
      <w:marLeft w:val="0"/>
      <w:marRight w:val="0"/>
      <w:marTop w:val="0"/>
      <w:marBottom w:val="0"/>
      <w:divBdr>
        <w:top w:val="none" w:sz="0" w:space="0" w:color="auto"/>
        <w:left w:val="none" w:sz="0" w:space="0" w:color="auto"/>
        <w:bottom w:val="none" w:sz="0" w:space="0" w:color="auto"/>
        <w:right w:val="none" w:sz="0" w:space="0" w:color="auto"/>
      </w:divBdr>
    </w:div>
    <w:div w:id="1007635007">
      <w:bodyDiv w:val="1"/>
      <w:marLeft w:val="0"/>
      <w:marRight w:val="0"/>
      <w:marTop w:val="0"/>
      <w:marBottom w:val="0"/>
      <w:divBdr>
        <w:top w:val="none" w:sz="0" w:space="0" w:color="auto"/>
        <w:left w:val="none" w:sz="0" w:space="0" w:color="auto"/>
        <w:bottom w:val="none" w:sz="0" w:space="0" w:color="auto"/>
        <w:right w:val="none" w:sz="0" w:space="0" w:color="auto"/>
      </w:divBdr>
    </w:div>
    <w:div w:id="1009794382">
      <w:bodyDiv w:val="1"/>
      <w:marLeft w:val="0"/>
      <w:marRight w:val="0"/>
      <w:marTop w:val="0"/>
      <w:marBottom w:val="0"/>
      <w:divBdr>
        <w:top w:val="none" w:sz="0" w:space="0" w:color="auto"/>
        <w:left w:val="none" w:sz="0" w:space="0" w:color="auto"/>
        <w:bottom w:val="none" w:sz="0" w:space="0" w:color="auto"/>
        <w:right w:val="none" w:sz="0" w:space="0" w:color="auto"/>
      </w:divBdr>
    </w:div>
    <w:div w:id="1010763733">
      <w:bodyDiv w:val="1"/>
      <w:marLeft w:val="0"/>
      <w:marRight w:val="0"/>
      <w:marTop w:val="0"/>
      <w:marBottom w:val="0"/>
      <w:divBdr>
        <w:top w:val="none" w:sz="0" w:space="0" w:color="auto"/>
        <w:left w:val="none" w:sz="0" w:space="0" w:color="auto"/>
        <w:bottom w:val="none" w:sz="0" w:space="0" w:color="auto"/>
        <w:right w:val="none" w:sz="0" w:space="0" w:color="auto"/>
      </w:divBdr>
    </w:div>
    <w:div w:id="1011642013">
      <w:bodyDiv w:val="1"/>
      <w:marLeft w:val="0"/>
      <w:marRight w:val="0"/>
      <w:marTop w:val="0"/>
      <w:marBottom w:val="0"/>
      <w:divBdr>
        <w:top w:val="none" w:sz="0" w:space="0" w:color="auto"/>
        <w:left w:val="none" w:sz="0" w:space="0" w:color="auto"/>
        <w:bottom w:val="none" w:sz="0" w:space="0" w:color="auto"/>
        <w:right w:val="none" w:sz="0" w:space="0" w:color="auto"/>
      </w:divBdr>
    </w:div>
    <w:div w:id="1012294067">
      <w:bodyDiv w:val="1"/>
      <w:marLeft w:val="0"/>
      <w:marRight w:val="0"/>
      <w:marTop w:val="0"/>
      <w:marBottom w:val="0"/>
      <w:divBdr>
        <w:top w:val="none" w:sz="0" w:space="0" w:color="auto"/>
        <w:left w:val="none" w:sz="0" w:space="0" w:color="auto"/>
        <w:bottom w:val="none" w:sz="0" w:space="0" w:color="auto"/>
        <w:right w:val="none" w:sz="0" w:space="0" w:color="auto"/>
      </w:divBdr>
    </w:div>
    <w:div w:id="1014265653">
      <w:bodyDiv w:val="1"/>
      <w:marLeft w:val="0"/>
      <w:marRight w:val="0"/>
      <w:marTop w:val="0"/>
      <w:marBottom w:val="0"/>
      <w:divBdr>
        <w:top w:val="none" w:sz="0" w:space="0" w:color="auto"/>
        <w:left w:val="none" w:sz="0" w:space="0" w:color="auto"/>
        <w:bottom w:val="none" w:sz="0" w:space="0" w:color="auto"/>
        <w:right w:val="none" w:sz="0" w:space="0" w:color="auto"/>
      </w:divBdr>
    </w:div>
    <w:div w:id="1014385640">
      <w:bodyDiv w:val="1"/>
      <w:marLeft w:val="0"/>
      <w:marRight w:val="0"/>
      <w:marTop w:val="0"/>
      <w:marBottom w:val="0"/>
      <w:divBdr>
        <w:top w:val="none" w:sz="0" w:space="0" w:color="auto"/>
        <w:left w:val="none" w:sz="0" w:space="0" w:color="auto"/>
        <w:bottom w:val="none" w:sz="0" w:space="0" w:color="auto"/>
        <w:right w:val="none" w:sz="0" w:space="0" w:color="auto"/>
      </w:divBdr>
    </w:div>
    <w:div w:id="1014460088">
      <w:bodyDiv w:val="1"/>
      <w:marLeft w:val="0"/>
      <w:marRight w:val="0"/>
      <w:marTop w:val="0"/>
      <w:marBottom w:val="0"/>
      <w:divBdr>
        <w:top w:val="none" w:sz="0" w:space="0" w:color="auto"/>
        <w:left w:val="none" w:sz="0" w:space="0" w:color="auto"/>
        <w:bottom w:val="none" w:sz="0" w:space="0" w:color="auto"/>
        <w:right w:val="none" w:sz="0" w:space="0" w:color="auto"/>
      </w:divBdr>
    </w:div>
    <w:div w:id="1017275857">
      <w:bodyDiv w:val="1"/>
      <w:marLeft w:val="0"/>
      <w:marRight w:val="0"/>
      <w:marTop w:val="0"/>
      <w:marBottom w:val="0"/>
      <w:divBdr>
        <w:top w:val="none" w:sz="0" w:space="0" w:color="auto"/>
        <w:left w:val="none" w:sz="0" w:space="0" w:color="auto"/>
        <w:bottom w:val="none" w:sz="0" w:space="0" w:color="auto"/>
        <w:right w:val="none" w:sz="0" w:space="0" w:color="auto"/>
      </w:divBdr>
    </w:div>
    <w:div w:id="1021860670">
      <w:bodyDiv w:val="1"/>
      <w:marLeft w:val="0"/>
      <w:marRight w:val="0"/>
      <w:marTop w:val="0"/>
      <w:marBottom w:val="0"/>
      <w:divBdr>
        <w:top w:val="none" w:sz="0" w:space="0" w:color="auto"/>
        <w:left w:val="none" w:sz="0" w:space="0" w:color="auto"/>
        <w:bottom w:val="none" w:sz="0" w:space="0" w:color="auto"/>
        <w:right w:val="none" w:sz="0" w:space="0" w:color="auto"/>
      </w:divBdr>
    </w:div>
    <w:div w:id="1022705707">
      <w:bodyDiv w:val="1"/>
      <w:marLeft w:val="0"/>
      <w:marRight w:val="0"/>
      <w:marTop w:val="0"/>
      <w:marBottom w:val="0"/>
      <w:divBdr>
        <w:top w:val="none" w:sz="0" w:space="0" w:color="auto"/>
        <w:left w:val="none" w:sz="0" w:space="0" w:color="auto"/>
        <w:bottom w:val="none" w:sz="0" w:space="0" w:color="auto"/>
        <w:right w:val="none" w:sz="0" w:space="0" w:color="auto"/>
      </w:divBdr>
    </w:div>
    <w:div w:id="1024860764">
      <w:bodyDiv w:val="1"/>
      <w:marLeft w:val="0"/>
      <w:marRight w:val="0"/>
      <w:marTop w:val="0"/>
      <w:marBottom w:val="0"/>
      <w:divBdr>
        <w:top w:val="none" w:sz="0" w:space="0" w:color="auto"/>
        <w:left w:val="none" w:sz="0" w:space="0" w:color="auto"/>
        <w:bottom w:val="none" w:sz="0" w:space="0" w:color="auto"/>
        <w:right w:val="none" w:sz="0" w:space="0" w:color="auto"/>
      </w:divBdr>
    </w:div>
    <w:div w:id="1026492103">
      <w:bodyDiv w:val="1"/>
      <w:marLeft w:val="0"/>
      <w:marRight w:val="0"/>
      <w:marTop w:val="0"/>
      <w:marBottom w:val="0"/>
      <w:divBdr>
        <w:top w:val="none" w:sz="0" w:space="0" w:color="auto"/>
        <w:left w:val="none" w:sz="0" w:space="0" w:color="auto"/>
        <w:bottom w:val="none" w:sz="0" w:space="0" w:color="auto"/>
        <w:right w:val="none" w:sz="0" w:space="0" w:color="auto"/>
      </w:divBdr>
    </w:div>
    <w:div w:id="1037662919">
      <w:bodyDiv w:val="1"/>
      <w:marLeft w:val="0"/>
      <w:marRight w:val="0"/>
      <w:marTop w:val="0"/>
      <w:marBottom w:val="0"/>
      <w:divBdr>
        <w:top w:val="none" w:sz="0" w:space="0" w:color="auto"/>
        <w:left w:val="none" w:sz="0" w:space="0" w:color="auto"/>
        <w:bottom w:val="none" w:sz="0" w:space="0" w:color="auto"/>
        <w:right w:val="none" w:sz="0" w:space="0" w:color="auto"/>
      </w:divBdr>
    </w:div>
    <w:div w:id="1039818056">
      <w:bodyDiv w:val="1"/>
      <w:marLeft w:val="0"/>
      <w:marRight w:val="0"/>
      <w:marTop w:val="0"/>
      <w:marBottom w:val="0"/>
      <w:divBdr>
        <w:top w:val="none" w:sz="0" w:space="0" w:color="auto"/>
        <w:left w:val="none" w:sz="0" w:space="0" w:color="auto"/>
        <w:bottom w:val="none" w:sz="0" w:space="0" w:color="auto"/>
        <w:right w:val="none" w:sz="0" w:space="0" w:color="auto"/>
      </w:divBdr>
    </w:div>
    <w:div w:id="1039821423">
      <w:bodyDiv w:val="1"/>
      <w:marLeft w:val="0"/>
      <w:marRight w:val="0"/>
      <w:marTop w:val="0"/>
      <w:marBottom w:val="0"/>
      <w:divBdr>
        <w:top w:val="none" w:sz="0" w:space="0" w:color="auto"/>
        <w:left w:val="none" w:sz="0" w:space="0" w:color="auto"/>
        <w:bottom w:val="none" w:sz="0" w:space="0" w:color="auto"/>
        <w:right w:val="none" w:sz="0" w:space="0" w:color="auto"/>
      </w:divBdr>
    </w:div>
    <w:div w:id="1041591840">
      <w:bodyDiv w:val="1"/>
      <w:marLeft w:val="0"/>
      <w:marRight w:val="0"/>
      <w:marTop w:val="0"/>
      <w:marBottom w:val="0"/>
      <w:divBdr>
        <w:top w:val="none" w:sz="0" w:space="0" w:color="auto"/>
        <w:left w:val="none" w:sz="0" w:space="0" w:color="auto"/>
        <w:bottom w:val="none" w:sz="0" w:space="0" w:color="auto"/>
        <w:right w:val="none" w:sz="0" w:space="0" w:color="auto"/>
      </w:divBdr>
    </w:div>
    <w:div w:id="1042292116">
      <w:bodyDiv w:val="1"/>
      <w:marLeft w:val="0"/>
      <w:marRight w:val="0"/>
      <w:marTop w:val="0"/>
      <w:marBottom w:val="0"/>
      <w:divBdr>
        <w:top w:val="none" w:sz="0" w:space="0" w:color="auto"/>
        <w:left w:val="none" w:sz="0" w:space="0" w:color="auto"/>
        <w:bottom w:val="none" w:sz="0" w:space="0" w:color="auto"/>
        <w:right w:val="none" w:sz="0" w:space="0" w:color="auto"/>
      </w:divBdr>
    </w:div>
    <w:div w:id="1045059412">
      <w:bodyDiv w:val="1"/>
      <w:marLeft w:val="0"/>
      <w:marRight w:val="0"/>
      <w:marTop w:val="0"/>
      <w:marBottom w:val="0"/>
      <w:divBdr>
        <w:top w:val="none" w:sz="0" w:space="0" w:color="auto"/>
        <w:left w:val="none" w:sz="0" w:space="0" w:color="auto"/>
        <w:bottom w:val="none" w:sz="0" w:space="0" w:color="auto"/>
        <w:right w:val="none" w:sz="0" w:space="0" w:color="auto"/>
      </w:divBdr>
    </w:div>
    <w:div w:id="1046103545">
      <w:bodyDiv w:val="1"/>
      <w:marLeft w:val="0"/>
      <w:marRight w:val="0"/>
      <w:marTop w:val="0"/>
      <w:marBottom w:val="0"/>
      <w:divBdr>
        <w:top w:val="none" w:sz="0" w:space="0" w:color="auto"/>
        <w:left w:val="none" w:sz="0" w:space="0" w:color="auto"/>
        <w:bottom w:val="none" w:sz="0" w:space="0" w:color="auto"/>
        <w:right w:val="none" w:sz="0" w:space="0" w:color="auto"/>
      </w:divBdr>
    </w:div>
    <w:div w:id="1048727135">
      <w:bodyDiv w:val="1"/>
      <w:marLeft w:val="0"/>
      <w:marRight w:val="0"/>
      <w:marTop w:val="0"/>
      <w:marBottom w:val="0"/>
      <w:divBdr>
        <w:top w:val="none" w:sz="0" w:space="0" w:color="auto"/>
        <w:left w:val="none" w:sz="0" w:space="0" w:color="auto"/>
        <w:bottom w:val="none" w:sz="0" w:space="0" w:color="auto"/>
        <w:right w:val="none" w:sz="0" w:space="0" w:color="auto"/>
      </w:divBdr>
    </w:div>
    <w:div w:id="1051032327">
      <w:bodyDiv w:val="1"/>
      <w:marLeft w:val="0"/>
      <w:marRight w:val="0"/>
      <w:marTop w:val="0"/>
      <w:marBottom w:val="0"/>
      <w:divBdr>
        <w:top w:val="none" w:sz="0" w:space="0" w:color="auto"/>
        <w:left w:val="none" w:sz="0" w:space="0" w:color="auto"/>
        <w:bottom w:val="none" w:sz="0" w:space="0" w:color="auto"/>
        <w:right w:val="none" w:sz="0" w:space="0" w:color="auto"/>
      </w:divBdr>
    </w:div>
    <w:div w:id="1054158535">
      <w:bodyDiv w:val="1"/>
      <w:marLeft w:val="0"/>
      <w:marRight w:val="0"/>
      <w:marTop w:val="0"/>
      <w:marBottom w:val="0"/>
      <w:divBdr>
        <w:top w:val="none" w:sz="0" w:space="0" w:color="auto"/>
        <w:left w:val="none" w:sz="0" w:space="0" w:color="auto"/>
        <w:bottom w:val="none" w:sz="0" w:space="0" w:color="auto"/>
        <w:right w:val="none" w:sz="0" w:space="0" w:color="auto"/>
      </w:divBdr>
    </w:div>
    <w:div w:id="1054306644">
      <w:bodyDiv w:val="1"/>
      <w:marLeft w:val="0"/>
      <w:marRight w:val="0"/>
      <w:marTop w:val="0"/>
      <w:marBottom w:val="0"/>
      <w:divBdr>
        <w:top w:val="none" w:sz="0" w:space="0" w:color="auto"/>
        <w:left w:val="none" w:sz="0" w:space="0" w:color="auto"/>
        <w:bottom w:val="none" w:sz="0" w:space="0" w:color="auto"/>
        <w:right w:val="none" w:sz="0" w:space="0" w:color="auto"/>
      </w:divBdr>
    </w:div>
    <w:div w:id="1058167889">
      <w:bodyDiv w:val="1"/>
      <w:marLeft w:val="0"/>
      <w:marRight w:val="0"/>
      <w:marTop w:val="0"/>
      <w:marBottom w:val="0"/>
      <w:divBdr>
        <w:top w:val="none" w:sz="0" w:space="0" w:color="auto"/>
        <w:left w:val="none" w:sz="0" w:space="0" w:color="auto"/>
        <w:bottom w:val="none" w:sz="0" w:space="0" w:color="auto"/>
        <w:right w:val="none" w:sz="0" w:space="0" w:color="auto"/>
      </w:divBdr>
    </w:div>
    <w:div w:id="1058628384">
      <w:bodyDiv w:val="1"/>
      <w:marLeft w:val="0"/>
      <w:marRight w:val="0"/>
      <w:marTop w:val="0"/>
      <w:marBottom w:val="0"/>
      <w:divBdr>
        <w:top w:val="none" w:sz="0" w:space="0" w:color="auto"/>
        <w:left w:val="none" w:sz="0" w:space="0" w:color="auto"/>
        <w:bottom w:val="none" w:sz="0" w:space="0" w:color="auto"/>
        <w:right w:val="none" w:sz="0" w:space="0" w:color="auto"/>
      </w:divBdr>
    </w:div>
    <w:div w:id="1061175092">
      <w:bodyDiv w:val="1"/>
      <w:marLeft w:val="0"/>
      <w:marRight w:val="0"/>
      <w:marTop w:val="0"/>
      <w:marBottom w:val="0"/>
      <w:divBdr>
        <w:top w:val="none" w:sz="0" w:space="0" w:color="auto"/>
        <w:left w:val="none" w:sz="0" w:space="0" w:color="auto"/>
        <w:bottom w:val="none" w:sz="0" w:space="0" w:color="auto"/>
        <w:right w:val="none" w:sz="0" w:space="0" w:color="auto"/>
      </w:divBdr>
    </w:div>
    <w:div w:id="1062751819">
      <w:bodyDiv w:val="1"/>
      <w:marLeft w:val="0"/>
      <w:marRight w:val="0"/>
      <w:marTop w:val="0"/>
      <w:marBottom w:val="0"/>
      <w:divBdr>
        <w:top w:val="none" w:sz="0" w:space="0" w:color="auto"/>
        <w:left w:val="none" w:sz="0" w:space="0" w:color="auto"/>
        <w:bottom w:val="none" w:sz="0" w:space="0" w:color="auto"/>
        <w:right w:val="none" w:sz="0" w:space="0" w:color="auto"/>
      </w:divBdr>
    </w:div>
    <w:div w:id="1065565660">
      <w:bodyDiv w:val="1"/>
      <w:marLeft w:val="0"/>
      <w:marRight w:val="0"/>
      <w:marTop w:val="0"/>
      <w:marBottom w:val="0"/>
      <w:divBdr>
        <w:top w:val="none" w:sz="0" w:space="0" w:color="auto"/>
        <w:left w:val="none" w:sz="0" w:space="0" w:color="auto"/>
        <w:bottom w:val="none" w:sz="0" w:space="0" w:color="auto"/>
        <w:right w:val="none" w:sz="0" w:space="0" w:color="auto"/>
      </w:divBdr>
    </w:div>
    <w:div w:id="1065958300">
      <w:bodyDiv w:val="1"/>
      <w:marLeft w:val="0"/>
      <w:marRight w:val="0"/>
      <w:marTop w:val="0"/>
      <w:marBottom w:val="0"/>
      <w:divBdr>
        <w:top w:val="none" w:sz="0" w:space="0" w:color="auto"/>
        <w:left w:val="none" w:sz="0" w:space="0" w:color="auto"/>
        <w:bottom w:val="none" w:sz="0" w:space="0" w:color="auto"/>
        <w:right w:val="none" w:sz="0" w:space="0" w:color="auto"/>
      </w:divBdr>
    </w:div>
    <w:div w:id="1069810229">
      <w:bodyDiv w:val="1"/>
      <w:marLeft w:val="0"/>
      <w:marRight w:val="0"/>
      <w:marTop w:val="0"/>
      <w:marBottom w:val="0"/>
      <w:divBdr>
        <w:top w:val="none" w:sz="0" w:space="0" w:color="auto"/>
        <w:left w:val="none" w:sz="0" w:space="0" w:color="auto"/>
        <w:bottom w:val="none" w:sz="0" w:space="0" w:color="auto"/>
        <w:right w:val="none" w:sz="0" w:space="0" w:color="auto"/>
      </w:divBdr>
    </w:div>
    <w:div w:id="1069889460">
      <w:bodyDiv w:val="1"/>
      <w:marLeft w:val="0"/>
      <w:marRight w:val="0"/>
      <w:marTop w:val="0"/>
      <w:marBottom w:val="0"/>
      <w:divBdr>
        <w:top w:val="none" w:sz="0" w:space="0" w:color="auto"/>
        <w:left w:val="none" w:sz="0" w:space="0" w:color="auto"/>
        <w:bottom w:val="none" w:sz="0" w:space="0" w:color="auto"/>
        <w:right w:val="none" w:sz="0" w:space="0" w:color="auto"/>
      </w:divBdr>
    </w:div>
    <w:div w:id="1071730199">
      <w:bodyDiv w:val="1"/>
      <w:marLeft w:val="0"/>
      <w:marRight w:val="0"/>
      <w:marTop w:val="0"/>
      <w:marBottom w:val="0"/>
      <w:divBdr>
        <w:top w:val="none" w:sz="0" w:space="0" w:color="auto"/>
        <w:left w:val="none" w:sz="0" w:space="0" w:color="auto"/>
        <w:bottom w:val="none" w:sz="0" w:space="0" w:color="auto"/>
        <w:right w:val="none" w:sz="0" w:space="0" w:color="auto"/>
      </w:divBdr>
    </w:div>
    <w:div w:id="1074012199">
      <w:bodyDiv w:val="1"/>
      <w:marLeft w:val="0"/>
      <w:marRight w:val="0"/>
      <w:marTop w:val="0"/>
      <w:marBottom w:val="0"/>
      <w:divBdr>
        <w:top w:val="none" w:sz="0" w:space="0" w:color="auto"/>
        <w:left w:val="none" w:sz="0" w:space="0" w:color="auto"/>
        <w:bottom w:val="none" w:sz="0" w:space="0" w:color="auto"/>
        <w:right w:val="none" w:sz="0" w:space="0" w:color="auto"/>
      </w:divBdr>
    </w:div>
    <w:div w:id="1074208862">
      <w:bodyDiv w:val="1"/>
      <w:marLeft w:val="0"/>
      <w:marRight w:val="0"/>
      <w:marTop w:val="0"/>
      <w:marBottom w:val="0"/>
      <w:divBdr>
        <w:top w:val="none" w:sz="0" w:space="0" w:color="auto"/>
        <w:left w:val="none" w:sz="0" w:space="0" w:color="auto"/>
        <w:bottom w:val="none" w:sz="0" w:space="0" w:color="auto"/>
        <w:right w:val="none" w:sz="0" w:space="0" w:color="auto"/>
      </w:divBdr>
    </w:div>
    <w:div w:id="1074745369">
      <w:bodyDiv w:val="1"/>
      <w:marLeft w:val="0"/>
      <w:marRight w:val="0"/>
      <w:marTop w:val="0"/>
      <w:marBottom w:val="0"/>
      <w:divBdr>
        <w:top w:val="none" w:sz="0" w:space="0" w:color="auto"/>
        <w:left w:val="none" w:sz="0" w:space="0" w:color="auto"/>
        <w:bottom w:val="none" w:sz="0" w:space="0" w:color="auto"/>
        <w:right w:val="none" w:sz="0" w:space="0" w:color="auto"/>
      </w:divBdr>
    </w:div>
    <w:div w:id="1074930353">
      <w:bodyDiv w:val="1"/>
      <w:marLeft w:val="0"/>
      <w:marRight w:val="0"/>
      <w:marTop w:val="0"/>
      <w:marBottom w:val="0"/>
      <w:divBdr>
        <w:top w:val="none" w:sz="0" w:space="0" w:color="auto"/>
        <w:left w:val="none" w:sz="0" w:space="0" w:color="auto"/>
        <w:bottom w:val="none" w:sz="0" w:space="0" w:color="auto"/>
        <w:right w:val="none" w:sz="0" w:space="0" w:color="auto"/>
      </w:divBdr>
    </w:div>
    <w:div w:id="1078676867">
      <w:bodyDiv w:val="1"/>
      <w:marLeft w:val="0"/>
      <w:marRight w:val="0"/>
      <w:marTop w:val="0"/>
      <w:marBottom w:val="0"/>
      <w:divBdr>
        <w:top w:val="none" w:sz="0" w:space="0" w:color="auto"/>
        <w:left w:val="none" w:sz="0" w:space="0" w:color="auto"/>
        <w:bottom w:val="none" w:sz="0" w:space="0" w:color="auto"/>
        <w:right w:val="none" w:sz="0" w:space="0" w:color="auto"/>
      </w:divBdr>
    </w:div>
    <w:div w:id="1080828066">
      <w:bodyDiv w:val="1"/>
      <w:marLeft w:val="0"/>
      <w:marRight w:val="0"/>
      <w:marTop w:val="0"/>
      <w:marBottom w:val="0"/>
      <w:divBdr>
        <w:top w:val="none" w:sz="0" w:space="0" w:color="auto"/>
        <w:left w:val="none" w:sz="0" w:space="0" w:color="auto"/>
        <w:bottom w:val="none" w:sz="0" w:space="0" w:color="auto"/>
        <w:right w:val="none" w:sz="0" w:space="0" w:color="auto"/>
      </w:divBdr>
    </w:div>
    <w:div w:id="1081366231">
      <w:bodyDiv w:val="1"/>
      <w:marLeft w:val="0"/>
      <w:marRight w:val="0"/>
      <w:marTop w:val="0"/>
      <w:marBottom w:val="0"/>
      <w:divBdr>
        <w:top w:val="none" w:sz="0" w:space="0" w:color="auto"/>
        <w:left w:val="none" w:sz="0" w:space="0" w:color="auto"/>
        <w:bottom w:val="none" w:sz="0" w:space="0" w:color="auto"/>
        <w:right w:val="none" w:sz="0" w:space="0" w:color="auto"/>
      </w:divBdr>
    </w:div>
    <w:div w:id="1081412148">
      <w:bodyDiv w:val="1"/>
      <w:marLeft w:val="0"/>
      <w:marRight w:val="0"/>
      <w:marTop w:val="0"/>
      <w:marBottom w:val="0"/>
      <w:divBdr>
        <w:top w:val="none" w:sz="0" w:space="0" w:color="auto"/>
        <w:left w:val="none" w:sz="0" w:space="0" w:color="auto"/>
        <w:bottom w:val="none" w:sz="0" w:space="0" w:color="auto"/>
        <w:right w:val="none" w:sz="0" w:space="0" w:color="auto"/>
      </w:divBdr>
    </w:div>
    <w:div w:id="1085222719">
      <w:bodyDiv w:val="1"/>
      <w:marLeft w:val="0"/>
      <w:marRight w:val="0"/>
      <w:marTop w:val="0"/>
      <w:marBottom w:val="0"/>
      <w:divBdr>
        <w:top w:val="none" w:sz="0" w:space="0" w:color="auto"/>
        <w:left w:val="none" w:sz="0" w:space="0" w:color="auto"/>
        <w:bottom w:val="none" w:sz="0" w:space="0" w:color="auto"/>
        <w:right w:val="none" w:sz="0" w:space="0" w:color="auto"/>
      </w:divBdr>
    </w:div>
    <w:div w:id="1086614898">
      <w:bodyDiv w:val="1"/>
      <w:marLeft w:val="0"/>
      <w:marRight w:val="0"/>
      <w:marTop w:val="0"/>
      <w:marBottom w:val="0"/>
      <w:divBdr>
        <w:top w:val="none" w:sz="0" w:space="0" w:color="auto"/>
        <w:left w:val="none" w:sz="0" w:space="0" w:color="auto"/>
        <w:bottom w:val="none" w:sz="0" w:space="0" w:color="auto"/>
        <w:right w:val="none" w:sz="0" w:space="0" w:color="auto"/>
      </w:divBdr>
    </w:div>
    <w:div w:id="1088037250">
      <w:bodyDiv w:val="1"/>
      <w:marLeft w:val="0"/>
      <w:marRight w:val="0"/>
      <w:marTop w:val="0"/>
      <w:marBottom w:val="0"/>
      <w:divBdr>
        <w:top w:val="none" w:sz="0" w:space="0" w:color="auto"/>
        <w:left w:val="none" w:sz="0" w:space="0" w:color="auto"/>
        <w:bottom w:val="none" w:sz="0" w:space="0" w:color="auto"/>
        <w:right w:val="none" w:sz="0" w:space="0" w:color="auto"/>
      </w:divBdr>
    </w:div>
    <w:div w:id="1088387098">
      <w:bodyDiv w:val="1"/>
      <w:marLeft w:val="0"/>
      <w:marRight w:val="0"/>
      <w:marTop w:val="0"/>
      <w:marBottom w:val="0"/>
      <w:divBdr>
        <w:top w:val="none" w:sz="0" w:space="0" w:color="auto"/>
        <w:left w:val="none" w:sz="0" w:space="0" w:color="auto"/>
        <w:bottom w:val="none" w:sz="0" w:space="0" w:color="auto"/>
        <w:right w:val="none" w:sz="0" w:space="0" w:color="auto"/>
      </w:divBdr>
    </w:div>
    <w:div w:id="1088651103">
      <w:bodyDiv w:val="1"/>
      <w:marLeft w:val="0"/>
      <w:marRight w:val="0"/>
      <w:marTop w:val="0"/>
      <w:marBottom w:val="0"/>
      <w:divBdr>
        <w:top w:val="none" w:sz="0" w:space="0" w:color="auto"/>
        <w:left w:val="none" w:sz="0" w:space="0" w:color="auto"/>
        <w:bottom w:val="none" w:sz="0" w:space="0" w:color="auto"/>
        <w:right w:val="none" w:sz="0" w:space="0" w:color="auto"/>
      </w:divBdr>
    </w:div>
    <w:div w:id="1094546165">
      <w:bodyDiv w:val="1"/>
      <w:marLeft w:val="0"/>
      <w:marRight w:val="0"/>
      <w:marTop w:val="0"/>
      <w:marBottom w:val="0"/>
      <w:divBdr>
        <w:top w:val="none" w:sz="0" w:space="0" w:color="auto"/>
        <w:left w:val="none" w:sz="0" w:space="0" w:color="auto"/>
        <w:bottom w:val="none" w:sz="0" w:space="0" w:color="auto"/>
        <w:right w:val="none" w:sz="0" w:space="0" w:color="auto"/>
      </w:divBdr>
    </w:div>
    <w:div w:id="1094738854">
      <w:bodyDiv w:val="1"/>
      <w:marLeft w:val="0"/>
      <w:marRight w:val="0"/>
      <w:marTop w:val="0"/>
      <w:marBottom w:val="0"/>
      <w:divBdr>
        <w:top w:val="none" w:sz="0" w:space="0" w:color="auto"/>
        <w:left w:val="none" w:sz="0" w:space="0" w:color="auto"/>
        <w:bottom w:val="none" w:sz="0" w:space="0" w:color="auto"/>
        <w:right w:val="none" w:sz="0" w:space="0" w:color="auto"/>
      </w:divBdr>
    </w:div>
    <w:div w:id="1096245331">
      <w:bodyDiv w:val="1"/>
      <w:marLeft w:val="0"/>
      <w:marRight w:val="0"/>
      <w:marTop w:val="0"/>
      <w:marBottom w:val="0"/>
      <w:divBdr>
        <w:top w:val="none" w:sz="0" w:space="0" w:color="auto"/>
        <w:left w:val="none" w:sz="0" w:space="0" w:color="auto"/>
        <w:bottom w:val="none" w:sz="0" w:space="0" w:color="auto"/>
        <w:right w:val="none" w:sz="0" w:space="0" w:color="auto"/>
      </w:divBdr>
    </w:div>
    <w:div w:id="1098523319">
      <w:bodyDiv w:val="1"/>
      <w:marLeft w:val="0"/>
      <w:marRight w:val="0"/>
      <w:marTop w:val="0"/>
      <w:marBottom w:val="0"/>
      <w:divBdr>
        <w:top w:val="none" w:sz="0" w:space="0" w:color="auto"/>
        <w:left w:val="none" w:sz="0" w:space="0" w:color="auto"/>
        <w:bottom w:val="none" w:sz="0" w:space="0" w:color="auto"/>
        <w:right w:val="none" w:sz="0" w:space="0" w:color="auto"/>
      </w:divBdr>
    </w:div>
    <w:div w:id="1098981834">
      <w:bodyDiv w:val="1"/>
      <w:marLeft w:val="0"/>
      <w:marRight w:val="0"/>
      <w:marTop w:val="0"/>
      <w:marBottom w:val="0"/>
      <w:divBdr>
        <w:top w:val="none" w:sz="0" w:space="0" w:color="auto"/>
        <w:left w:val="none" w:sz="0" w:space="0" w:color="auto"/>
        <w:bottom w:val="none" w:sz="0" w:space="0" w:color="auto"/>
        <w:right w:val="none" w:sz="0" w:space="0" w:color="auto"/>
      </w:divBdr>
    </w:div>
    <w:div w:id="1099256659">
      <w:bodyDiv w:val="1"/>
      <w:marLeft w:val="0"/>
      <w:marRight w:val="0"/>
      <w:marTop w:val="0"/>
      <w:marBottom w:val="0"/>
      <w:divBdr>
        <w:top w:val="none" w:sz="0" w:space="0" w:color="auto"/>
        <w:left w:val="none" w:sz="0" w:space="0" w:color="auto"/>
        <w:bottom w:val="none" w:sz="0" w:space="0" w:color="auto"/>
        <w:right w:val="none" w:sz="0" w:space="0" w:color="auto"/>
      </w:divBdr>
    </w:div>
    <w:div w:id="1100025145">
      <w:bodyDiv w:val="1"/>
      <w:marLeft w:val="0"/>
      <w:marRight w:val="0"/>
      <w:marTop w:val="0"/>
      <w:marBottom w:val="0"/>
      <w:divBdr>
        <w:top w:val="none" w:sz="0" w:space="0" w:color="auto"/>
        <w:left w:val="none" w:sz="0" w:space="0" w:color="auto"/>
        <w:bottom w:val="none" w:sz="0" w:space="0" w:color="auto"/>
        <w:right w:val="none" w:sz="0" w:space="0" w:color="auto"/>
      </w:divBdr>
    </w:div>
    <w:div w:id="1101298806">
      <w:bodyDiv w:val="1"/>
      <w:marLeft w:val="0"/>
      <w:marRight w:val="0"/>
      <w:marTop w:val="0"/>
      <w:marBottom w:val="0"/>
      <w:divBdr>
        <w:top w:val="none" w:sz="0" w:space="0" w:color="auto"/>
        <w:left w:val="none" w:sz="0" w:space="0" w:color="auto"/>
        <w:bottom w:val="none" w:sz="0" w:space="0" w:color="auto"/>
        <w:right w:val="none" w:sz="0" w:space="0" w:color="auto"/>
      </w:divBdr>
    </w:div>
    <w:div w:id="1102534627">
      <w:bodyDiv w:val="1"/>
      <w:marLeft w:val="0"/>
      <w:marRight w:val="0"/>
      <w:marTop w:val="0"/>
      <w:marBottom w:val="0"/>
      <w:divBdr>
        <w:top w:val="none" w:sz="0" w:space="0" w:color="auto"/>
        <w:left w:val="none" w:sz="0" w:space="0" w:color="auto"/>
        <w:bottom w:val="none" w:sz="0" w:space="0" w:color="auto"/>
        <w:right w:val="none" w:sz="0" w:space="0" w:color="auto"/>
      </w:divBdr>
    </w:div>
    <w:div w:id="1102728970">
      <w:bodyDiv w:val="1"/>
      <w:marLeft w:val="0"/>
      <w:marRight w:val="0"/>
      <w:marTop w:val="0"/>
      <w:marBottom w:val="0"/>
      <w:divBdr>
        <w:top w:val="none" w:sz="0" w:space="0" w:color="auto"/>
        <w:left w:val="none" w:sz="0" w:space="0" w:color="auto"/>
        <w:bottom w:val="none" w:sz="0" w:space="0" w:color="auto"/>
        <w:right w:val="none" w:sz="0" w:space="0" w:color="auto"/>
      </w:divBdr>
    </w:div>
    <w:div w:id="1105885195">
      <w:bodyDiv w:val="1"/>
      <w:marLeft w:val="0"/>
      <w:marRight w:val="0"/>
      <w:marTop w:val="0"/>
      <w:marBottom w:val="0"/>
      <w:divBdr>
        <w:top w:val="none" w:sz="0" w:space="0" w:color="auto"/>
        <w:left w:val="none" w:sz="0" w:space="0" w:color="auto"/>
        <w:bottom w:val="none" w:sz="0" w:space="0" w:color="auto"/>
        <w:right w:val="none" w:sz="0" w:space="0" w:color="auto"/>
      </w:divBdr>
    </w:div>
    <w:div w:id="1106341107">
      <w:bodyDiv w:val="1"/>
      <w:marLeft w:val="0"/>
      <w:marRight w:val="0"/>
      <w:marTop w:val="0"/>
      <w:marBottom w:val="0"/>
      <w:divBdr>
        <w:top w:val="none" w:sz="0" w:space="0" w:color="auto"/>
        <w:left w:val="none" w:sz="0" w:space="0" w:color="auto"/>
        <w:bottom w:val="none" w:sz="0" w:space="0" w:color="auto"/>
        <w:right w:val="none" w:sz="0" w:space="0" w:color="auto"/>
      </w:divBdr>
    </w:div>
    <w:div w:id="1106926536">
      <w:bodyDiv w:val="1"/>
      <w:marLeft w:val="0"/>
      <w:marRight w:val="0"/>
      <w:marTop w:val="0"/>
      <w:marBottom w:val="0"/>
      <w:divBdr>
        <w:top w:val="none" w:sz="0" w:space="0" w:color="auto"/>
        <w:left w:val="none" w:sz="0" w:space="0" w:color="auto"/>
        <w:bottom w:val="none" w:sz="0" w:space="0" w:color="auto"/>
        <w:right w:val="none" w:sz="0" w:space="0" w:color="auto"/>
      </w:divBdr>
    </w:div>
    <w:div w:id="1107391275">
      <w:bodyDiv w:val="1"/>
      <w:marLeft w:val="0"/>
      <w:marRight w:val="0"/>
      <w:marTop w:val="0"/>
      <w:marBottom w:val="0"/>
      <w:divBdr>
        <w:top w:val="none" w:sz="0" w:space="0" w:color="auto"/>
        <w:left w:val="none" w:sz="0" w:space="0" w:color="auto"/>
        <w:bottom w:val="none" w:sz="0" w:space="0" w:color="auto"/>
        <w:right w:val="none" w:sz="0" w:space="0" w:color="auto"/>
      </w:divBdr>
    </w:div>
    <w:div w:id="1110398666">
      <w:bodyDiv w:val="1"/>
      <w:marLeft w:val="0"/>
      <w:marRight w:val="0"/>
      <w:marTop w:val="0"/>
      <w:marBottom w:val="0"/>
      <w:divBdr>
        <w:top w:val="none" w:sz="0" w:space="0" w:color="auto"/>
        <w:left w:val="none" w:sz="0" w:space="0" w:color="auto"/>
        <w:bottom w:val="none" w:sz="0" w:space="0" w:color="auto"/>
        <w:right w:val="none" w:sz="0" w:space="0" w:color="auto"/>
      </w:divBdr>
    </w:div>
    <w:div w:id="1112479654">
      <w:bodyDiv w:val="1"/>
      <w:marLeft w:val="0"/>
      <w:marRight w:val="0"/>
      <w:marTop w:val="0"/>
      <w:marBottom w:val="0"/>
      <w:divBdr>
        <w:top w:val="none" w:sz="0" w:space="0" w:color="auto"/>
        <w:left w:val="none" w:sz="0" w:space="0" w:color="auto"/>
        <w:bottom w:val="none" w:sz="0" w:space="0" w:color="auto"/>
        <w:right w:val="none" w:sz="0" w:space="0" w:color="auto"/>
      </w:divBdr>
    </w:div>
    <w:div w:id="1116557737">
      <w:bodyDiv w:val="1"/>
      <w:marLeft w:val="0"/>
      <w:marRight w:val="0"/>
      <w:marTop w:val="0"/>
      <w:marBottom w:val="0"/>
      <w:divBdr>
        <w:top w:val="none" w:sz="0" w:space="0" w:color="auto"/>
        <w:left w:val="none" w:sz="0" w:space="0" w:color="auto"/>
        <w:bottom w:val="none" w:sz="0" w:space="0" w:color="auto"/>
        <w:right w:val="none" w:sz="0" w:space="0" w:color="auto"/>
      </w:divBdr>
    </w:div>
    <w:div w:id="1118986176">
      <w:bodyDiv w:val="1"/>
      <w:marLeft w:val="0"/>
      <w:marRight w:val="0"/>
      <w:marTop w:val="0"/>
      <w:marBottom w:val="0"/>
      <w:divBdr>
        <w:top w:val="none" w:sz="0" w:space="0" w:color="auto"/>
        <w:left w:val="none" w:sz="0" w:space="0" w:color="auto"/>
        <w:bottom w:val="none" w:sz="0" w:space="0" w:color="auto"/>
        <w:right w:val="none" w:sz="0" w:space="0" w:color="auto"/>
      </w:divBdr>
    </w:div>
    <w:div w:id="1120996126">
      <w:bodyDiv w:val="1"/>
      <w:marLeft w:val="0"/>
      <w:marRight w:val="0"/>
      <w:marTop w:val="0"/>
      <w:marBottom w:val="0"/>
      <w:divBdr>
        <w:top w:val="none" w:sz="0" w:space="0" w:color="auto"/>
        <w:left w:val="none" w:sz="0" w:space="0" w:color="auto"/>
        <w:bottom w:val="none" w:sz="0" w:space="0" w:color="auto"/>
        <w:right w:val="none" w:sz="0" w:space="0" w:color="auto"/>
      </w:divBdr>
    </w:div>
    <w:div w:id="1125395074">
      <w:bodyDiv w:val="1"/>
      <w:marLeft w:val="0"/>
      <w:marRight w:val="0"/>
      <w:marTop w:val="0"/>
      <w:marBottom w:val="0"/>
      <w:divBdr>
        <w:top w:val="none" w:sz="0" w:space="0" w:color="auto"/>
        <w:left w:val="none" w:sz="0" w:space="0" w:color="auto"/>
        <w:bottom w:val="none" w:sz="0" w:space="0" w:color="auto"/>
        <w:right w:val="none" w:sz="0" w:space="0" w:color="auto"/>
      </w:divBdr>
    </w:div>
    <w:div w:id="1125778081">
      <w:bodyDiv w:val="1"/>
      <w:marLeft w:val="0"/>
      <w:marRight w:val="0"/>
      <w:marTop w:val="0"/>
      <w:marBottom w:val="0"/>
      <w:divBdr>
        <w:top w:val="none" w:sz="0" w:space="0" w:color="auto"/>
        <w:left w:val="none" w:sz="0" w:space="0" w:color="auto"/>
        <w:bottom w:val="none" w:sz="0" w:space="0" w:color="auto"/>
        <w:right w:val="none" w:sz="0" w:space="0" w:color="auto"/>
      </w:divBdr>
    </w:div>
    <w:div w:id="1127508592">
      <w:bodyDiv w:val="1"/>
      <w:marLeft w:val="0"/>
      <w:marRight w:val="0"/>
      <w:marTop w:val="0"/>
      <w:marBottom w:val="0"/>
      <w:divBdr>
        <w:top w:val="none" w:sz="0" w:space="0" w:color="auto"/>
        <w:left w:val="none" w:sz="0" w:space="0" w:color="auto"/>
        <w:bottom w:val="none" w:sz="0" w:space="0" w:color="auto"/>
        <w:right w:val="none" w:sz="0" w:space="0" w:color="auto"/>
      </w:divBdr>
    </w:div>
    <w:div w:id="1131248448">
      <w:bodyDiv w:val="1"/>
      <w:marLeft w:val="0"/>
      <w:marRight w:val="0"/>
      <w:marTop w:val="0"/>
      <w:marBottom w:val="0"/>
      <w:divBdr>
        <w:top w:val="none" w:sz="0" w:space="0" w:color="auto"/>
        <w:left w:val="none" w:sz="0" w:space="0" w:color="auto"/>
        <w:bottom w:val="none" w:sz="0" w:space="0" w:color="auto"/>
        <w:right w:val="none" w:sz="0" w:space="0" w:color="auto"/>
      </w:divBdr>
    </w:div>
    <w:div w:id="1131291941">
      <w:bodyDiv w:val="1"/>
      <w:marLeft w:val="0"/>
      <w:marRight w:val="0"/>
      <w:marTop w:val="0"/>
      <w:marBottom w:val="0"/>
      <w:divBdr>
        <w:top w:val="none" w:sz="0" w:space="0" w:color="auto"/>
        <w:left w:val="none" w:sz="0" w:space="0" w:color="auto"/>
        <w:bottom w:val="none" w:sz="0" w:space="0" w:color="auto"/>
        <w:right w:val="none" w:sz="0" w:space="0" w:color="auto"/>
      </w:divBdr>
    </w:div>
    <w:div w:id="1132282640">
      <w:bodyDiv w:val="1"/>
      <w:marLeft w:val="0"/>
      <w:marRight w:val="0"/>
      <w:marTop w:val="0"/>
      <w:marBottom w:val="0"/>
      <w:divBdr>
        <w:top w:val="none" w:sz="0" w:space="0" w:color="auto"/>
        <w:left w:val="none" w:sz="0" w:space="0" w:color="auto"/>
        <w:bottom w:val="none" w:sz="0" w:space="0" w:color="auto"/>
        <w:right w:val="none" w:sz="0" w:space="0" w:color="auto"/>
      </w:divBdr>
    </w:div>
    <w:div w:id="1132282816">
      <w:bodyDiv w:val="1"/>
      <w:marLeft w:val="0"/>
      <w:marRight w:val="0"/>
      <w:marTop w:val="0"/>
      <w:marBottom w:val="0"/>
      <w:divBdr>
        <w:top w:val="none" w:sz="0" w:space="0" w:color="auto"/>
        <w:left w:val="none" w:sz="0" w:space="0" w:color="auto"/>
        <w:bottom w:val="none" w:sz="0" w:space="0" w:color="auto"/>
        <w:right w:val="none" w:sz="0" w:space="0" w:color="auto"/>
      </w:divBdr>
    </w:div>
    <w:div w:id="1132362698">
      <w:bodyDiv w:val="1"/>
      <w:marLeft w:val="0"/>
      <w:marRight w:val="0"/>
      <w:marTop w:val="0"/>
      <w:marBottom w:val="0"/>
      <w:divBdr>
        <w:top w:val="none" w:sz="0" w:space="0" w:color="auto"/>
        <w:left w:val="none" w:sz="0" w:space="0" w:color="auto"/>
        <w:bottom w:val="none" w:sz="0" w:space="0" w:color="auto"/>
        <w:right w:val="none" w:sz="0" w:space="0" w:color="auto"/>
      </w:divBdr>
    </w:div>
    <w:div w:id="1132790288">
      <w:bodyDiv w:val="1"/>
      <w:marLeft w:val="0"/>
      <w:marRight w:val="0"/>
      <w:marTop w:val="0"/>
      <w:marBottom w:val="0"/>
      <w:divBdr>
        <w:top w:val="none" w:sz="0" w:space="0" w:color="auto"/>
        <w:left w:val="none" w:sz="0" w:space="0" w:color="auto"/>
        <w:bottom w:val="none" w:sz="0" w:space="0" w:color="auto"/>
        <w:right w:val="none" w:sz="0" w:space="0" w:color="auto"/>
      </w:divBdr>
    </w:div>
    <w:div w:id="1136334266">
      <w:bodyDiv w:val="1"/>
      <w:marLeft w:val="0"/>
      <w:marRight w:val="0"/>
      <w:marTop w:val="0"/>
      <w:marBottom w:val="0"/>
      <w:divBdr>
        <w:top w:val="none" w:sz="0" w:space="0" w:color="auto"/>
        <w:left w:val="none" w:sz="0" w:space="0" w:color="auto"/>
        <w:bottom w:val="none" w:sz="0" w:space="0" w:color="auto"/>
        <w:right w:val="none" w:sz="0" w:space="0" w:color="auto"/>
      </w:divBdr>
    </w:div>
    <w:div w:id="1139692900">
      <w:bodyDiv w:val="1"/>
      <w:marLeft w:val="0"/>
      <w:marRight w:val="0"/>
      <w:marTop w:val="0"/>
      <w:marBottom w:val="0"/>
      <w:divBdr>
        <w:top w:val="none" w:sz="0" w:space="0" w:color="auto"/>
        <w:left w:val="none" w:sz="0" w:space="0" w:color="auto"/>
        <w:bottom w:val="none" w:sz="0" w:space="0" w:color="auto"/>
        <w:right w:val="none" w:sz="0" w:space="0" w:color="auto"/>
      </w:divBdr>
    </w:div>
    <w:div w:id="1140341349">
      <w:bodyDiv w:val="1"/>
      <w:marLeft w:val="0"/>
      <w:marRight w:val="0"/>
      <w:marTop w:val="0"/>
      <w:marBottom w:val="0"/>
      <w:divBdr>
        <w:top w:val="none" w:sz="0" w:space="0" w:color="auto"/>
        <w:left w:val="none" w:sz="0" w:space="0" w:color="auto"/>
        <w:bottom w:val="none" w:sz="0" w:space="0" w:color="auto"/>
        <w:right w:val="none" w:sz="0" w:space="0" w:color="auto"/>
      </w:divBdr>
    </w:div>
    <w:div w:id="1144350223">
      <w:bodyDiv w:val="1"/>
      <w:marLeft w:val="0"/>
      <w:marRight w:val="0"/>
      <w:marTop w:val="0"/>
      <w:marBottom w:val="0"/>
      <w:divBdr>
        <w:top w:val="none" w:sz="0" w:space="0" w:color="auto"/>
        <w:left w:val="none" w:sz="0" w:space="0" w:color="auto"/>
        <w:bottom w:val="none" w:sz="0" w:space="0" w:color="auto"/>
        <w:right w:val="none" w:sz="0" w:space="0" w:color="auto"/>
      </w:divBdr>
    </w:div>
    <w:div w:id="1148328685">
      <w:bodyDiv w:val="1"/>
      <w:marLeft w:val="0"/>
      <w:marRight w:val="0"/>
      <w:marTop w:val="0"/>
      <w:marBottom w:val="0"/>
      <w:divBdr>
        <w:top w:val="none" w:sz="0" w:space="0" w:color="auto"/>
        <w:left w:val="none" w:sz="0" w:space="0" w:color="auto"/>
        <w:bottom w:val="none" w:sz="0" w:space="0" w:color="auto"/>
        <w:right w:val="none" w:sz="0" w:space="0" w:color="auto"/>
      </w:divBdr>
    </w:div>
    <w:div w:id="1148479865">
      <w:bodyDiv w:val="1"/>
      <w:marLeft w:val="0"/>
      <w:marRight w:val="0"/>
      <w:marTop w:val="0"/>
      <w:marBottom w:val="0"/>
      <w:divBdr>
        <w:top w:val="none" w:sz="0" w:space="0" w:color="auto"/>
        <w:left w:val="none" w:sz="0" w:space="0" w:color="auto"/>
        <w:bottom w:val="none" w:sz="0" w:space="0" w:color="auto"/>
        <w:right w:val="none" w:sz="0" w:space="0" w:color="auto"/>
      </w:divBdr>
    </w:div>
    <w:div w:id="1151824769">
      <w:bodyDiv w:val="1"/>
      <w:marLeft w:val="0"/>
      <w:marRight w:val="0"/>
      <w:marTop w:val="0"/>
      <w:marBottom w:val="0"/>
      <w:divBdr>
        <w:top w:val="none" w:sz="0" w:space="0" w:color="auto"/>
        <w:left w:val="none" w:sz="0" w:space="0" w:color="auto"/>
        <w:bottom w:val="none" w:sz="0" w:space="0" w:color="auto"/>
        <w:right w:val="none" w:sz="0" w:space="0" w:color="auto"/>
      </w:divBdr>
    </w:div>
    <w:div w:id="1157258037">
      <w:bodyDiv w:val="1"/>
      <w:marLeft w:val="0"/>
      <w:marRight w:val="0"/>
      <w:marTop w:val="0"/>
      <w:marBottom w:val="0"/>
      <w:divBdr>
        <w:top w:val="none" w:sz="0" w:space="0" w:color="auto"/>
        <w:left w:val="none" w:sz="0" w:space="0" w:color="auto"/>
        <w:bottom w:val="none" w:sz="0" w:space="0" w:color="auto"/>
        <w:right w:val="none" w:sz="0" w:space="0" w:color="auto"/>
      </w:divBdr>
    </w:div>
    <w:div w:id="1158501055">
      <w:bodyDiv w:val="1"/>
      <w:marLeft w:val="0"/>
      <w:marRight w:val="0"/>
      <w:marTop w:val="0"/>
      <w:marBottom w:val="0"/>
      <w:divBdr>
        <w:top w:val="none" w:sz="0" w:space="0" w:color="auto"/>
        <w:left w:val="none" w:sz="0" w:space="0" w:color="auto"/>
        <w:bottom w:val="none" w:sz="0" w:space="0" w:color="auto"/>
        <w:right w:val="none" w:sz="0" w:space="0" w:color="auto"/>
      </w:divBdr>
    </w:div>
    <w:div w:id="1158611992">
      <w:bodyDiv w:val="1"/>
      <w:marLeft w:val="0"/>
      <w:marRight w:val="0"/>
      <w:marTop w:val="0"/>
      <w:marBottom w:val="0"/>
      <w:divBdr>
        <w:top w:val="none" w:sz="0" w:space="0" w:color="auto"/>
        <w:left w:val="none" w:sz="0" w:space="0" w:color="auto"/>
        <w:bottom w:val="none" w:sz="0" w:space="0" w:color="auto"/>
        <w:right w:val="none" w:sz="0" w:space="0" w:color="auto"/>
      </w:divBdr>
    </w:div>
    <w:div w:id="1160392830">
      <w:bodyDiv w:val="1"/>
      <w:marLeft w:val="0"/>
      <w:marRight w:val="0"/>
      <w:marTop w:val="0"/>
      <w:marBottom w:val="0"/>
      <w:divBdr>
        <w:top w:val="none" w:sz="0" w:space="0" w:color="auto"/>
        <w:left w:val="none" w:sz="0" w:space="0" w:color="auto"/>
        <w:bottom w:val="none" w:sz="0" w:space="0" w:color="auto"/>
        <w:right w:val="none" w:sz="0" w:space="0" w:color="auto"/>
      </w:divBdr>
    </w:div>
    <w:div w:id="1160972226">
      <w:bodyDiv w:val="1"/>
      <w:marLeft w:val="0"/>
      <w:marRight w:val="0"/>
      <w:marTop w:val="0"/>
      <w:marBottom w:val="0"/>
      <w:divBdr>
        <w:top w:val="none" w:sz="0" w:space="0" w:color="auto"/>
        <w:left w:val="none" w:sz="0" w:space="0" w:color="auto"/>
        <w:bottom w:val="none" w:sz="0" w:space="0" w:color="auto"/>
        <w:right w:val="none" w:sz="0" w:space="0" w:color="auto"/>
      </w:divBdr>
    </w:div>
    <w:div w:id="1161000049">
      <w:bodyDiv w:val="1"/>
      <w:marLeft w:val="0"/>
      <w:marRight w:val="0"/>
      <w:marTop w:val="0"/>
      <w:marBottom w:val="0"/>
      <w:divBdr>
        <w:top w:val="none" w:sz="0" w:space="0" w:color="auto"/>
        <w:left w:val="none" w:sz="0" w:space="0" w:color="auto"/>
        <w:bottom w:val="none" w:sz="0" w:space="0" w:color="auto"/>
        <w:right w:val="none" w:sz="0" w:space="0" w:color="auto"/>
      </w:divBdr>
    </w:div>
    <w:div w:id="1161969065">
      <w:bodyDiv w:val="1"/>
      <w:marLeft w:val="0"/>
      <w:marRight w:val="0"/>
      <w:marTop w:val="0"/>
      <w:marBottom w:val="0"/>
      <w:divBdr>
        <w:top w:val="none" w:sz="0" w:space="0" w:color="auto"/>
        <w:left w:val="none" w:sz="0" w:space="0" w:color="auto"/>
        <w:bottom w:val="none" w:sz="0" w:space="0" w:color="auto"/>
        <w:right w:val="none" w:sz="0" w:space="0" w:color="auto"/>
      </w:divBdr>
    </w:div>
    <w:div w:id="1168059685">
      <w:bodyDiv w:val="1"/>
      <w:marLeft w:val="0"/>
      <w:marRight w:val="0"/>
      <w:marTop w:val="0"/>
      <w:marBottom w:val="0"/>
      <w:divBdr>
        <w:top w:val="none" w:sz="0" w:space="0" w:color="auto"/>
        <w:left w:val="none" w:sz="0" w:space="0" w:color="auto"/>
        <w:bottom w:val="none" w:sz="0" w:space="0" w:color="auto"/>
        <w:right w:val="none" w:sz="0" w:space="0" w:color="auto"/>
      </w:divBdr>
    </w:div>
    <w:div w:id="1168207411">
      <w:bodyDiv w:val="1"/>
      <w:marLeft w:val="0"/>
      <w:marRight w:val="0"/>
      <w:marTop w:val="0"/>
      <w:marBottom w:val="0"/>
      <w:divBdr>
        <w:top w:val="none" w:sz="0" w:space="0" w:color="auto"/>
        <w:left w:val="none" w:sz="0" w:space="0" w:color="auto"/>
        <w:bottom w:val="none" w:sz="0" w:space="0" w:color="auto"/>
        <w:right w:val="none" w:sz="0" w:space="0" w:color="auto"/>
      </w:divBdr>
    </w:div>
    <w:div w:id="1173060606">
      <w:bodyDiv w:val="1"/>
      <w:marLeft w:val="0"/>
      <w:marRight w:val="0"/>
      <w:marTop w:val="0"/>
      <w:marBottom w:val="0"/>
      <w:divBdr>
        <w:top w:val="none" w:sz="0" w:space="0" w:color="auto"/>
        <w:left w:val="none" w:sz="0" w:space="0" w:color="auto"/>
        <w:bottom w:val="none" w:sz="0" w:space="0" w:color="auto"/>
        <w:right w:val="none" w:sz="0" w:space="0" w:color="auto"/>
      </w:divBdr>
    </w:div>
    <w:div w:id="1175412141">
      <w:bodyDiv w:val="1"/>
      <w:marLeft w:val="0"/>
      <w:marRight w:val="0"/>
      <w:marTop w:val="0"/>
      <w:marBottom w:val="0"/>
      <w:divBdr>
        <w:top w:val="none" w:sz="0" w:space="0" w:color="auto"/>
        <w:left w:val="none" w:sz="0" w:space="0" w:color="auto"/>
        <w:bottom w:val="none" w:sz="0" w:space="0" w:color="auto"/>
        <w:right w:val="none" w:sz="0" w:space="0" w:color="auto"/>
      </w:divBdr>
    </w:div>
    <w:div w:id="1178080287">
      <w:bodyDiv w:val="1"/>
      <w:marLeft w:val="0"/>
      <w:marRight w:val="0"/>
      <w:marTop w:val="0"/>
      <w:marBottom w:val="0"/>
      <w:divBdr>
        <w:top w:val="none" w:sz="0" w:space="0" w:color="auto"/>
        <w:left w:val="none" w:sz="0" w:space="0" w:color="auto"/>
        <w:bottom w:val="none" w:sz="0" w:space="0" w:color="auto"/>
        <w:right w:val="none" w:sz="0" w:space="0" w:color="auto"/>
      </w:divBdr>
    </w:div>
    <w:div w:id="1186359700">
      <w:bodyDiv w:val="1"/>
      <w:marLeft w:val="0"/>
      <w:marRight w:val="0"/>
      <w:marTop w:val="0"/>
      <w:marBottom w:val="0"/>
      <w:divBdr>
        <w:top w:val="none" w:sz="0" w:space="0" w:color="auto"/>
        <w:left w:val="none" w:sz="0" w:space="0" w:color="auto"/>
        <w:bottom w:val="none" w:sz="0" w:space="0" w:color="auto"/>
        <w:right w:val="none" w:sz="0" w:space="0" w:color="auto"/>
      </w:divBdr>
    </w:div>
    <w:div w:id="1188330417">
      <w:bodyDiv w:val="1"/>
      <w:marLeft w:val="0"/>
      <w:marRight w:val="0"/>
      <w:marTop w:val="0"/>
      <w:marBottom w:val="0"/>
      <w:divBdr>
        <w:top w:val="none" w:sz="0" w:space="0" w:color="auto"/>
        <w:left w:val="none" w:sz="0" w:space="0" w:color="auto"/>
        <w:bottom w:val="none" w:sz="0" w:space="0" w:color="auto"/>
        <w:right w:val="none" w:sz="0" w:space="0" w:color="auto"/>
      </w:divBdr>
    </w:div>
    <w:div w:id="1188376390">
      <w:bodyDiv w:val="1"/>
      <w:marLeft w:val="0"/>
      <w:marRight w:val="0"/>
      <w:marTop w:val="0"/>
      <w:marBottom w:val="0"/>
      <w:divBdr>
        <w:top w:val="none" w:sz="0" w:space="0" w:color="auto"/>
        <w:left w:val="none" w:sz="0" w:space="0" w:color="auto"/>
        <w:bottom w:val="none" w:sz="0" w:space="0" w:color="auto"/>
        <w:right w:val="none" w:sz="0" w:space="0" w:color="auto"/>
      </w:divBdr>
    </w:div>
    <w:div w:id="1188836727">
      <w:bodyDiv w:val="1"/>
      <w:marLeft w:val="0"/>
      <w:marRight w:val="0"/>
      <w:marTop w:val="0"/>
      <w:marBottom w:val="0"/>
      <w:divBdr>
        <w:top w:val="none" w:sz="0" w:space="0" w:color="auto"/>
        <w:left w:val="none" w:sz="0" w:space="0" w:color="auto"/>
        <w:bottom w:val="none" w:sz="0" w:space="0" w:color="auto"/>
        <w:right w:val="none" w:sz="0" w:space="0" w:color="auto"/>
      </w:divBdr>
    </w:div>
    <w:div w:id="1188837432">
      <w:bodyDiv w:val="1"/>
      <w:marLeft w:val="0"/>
      <w:marRight w:val="0"/>
      <w:marTop w:val="0"/>
      <w:marBottom w:val="0"/>
      <w:divBdr>
        <w:top w:val="none" w:sz="0" w:space="0" w:color="auto"/>
        <w:left w:val="none" w:sz="0" w:space="0" w:color="auto"/>
        <w:bottom w:val="none" w:sz="0" w:space="0" w:color="auto"/>
        <w:right w:val="none" w:sz="0" w:space="0" w:color="auto"/>
      </w:divBdr>
    </w:div>
    <w:div w:id="1189679266">
      <w:bodyDiv w:val="1"/>
      <w:marLeft w:val="0"/>
      <w:marRight w:val="0"/>
      <w:marTop w:val="0"/>
      <w:marBottom w:val="0"/>
      <w:divBdr>
        <w:top w:val="none" w:sz="0" w:space="0" w:color="auto"/>
        <w:left w:val="none" w:sz="0" w:space="0" w:color="auto"/>
        <w:bottom w:val="none" w:sz="0" w:space="0" w:color="auto"/>
        <w:right w:val="none" w:sz="0" w:space="0" w:color="auto"/>
      </w:divBdr>
    </w:div>
    <w:div w:id="1190949388">
      <w:bodyDiv w:val="1"/>
      <w:marLeft w:val="0"/>
      <w:marRight w:val="0"/>
      <w:marTop w:val="0"/>
      <w:marBottom w:val="0"/>
      <w:divBdr>
        <w:top w:val="none" w:sz="0" w:space="0" w:color="auto"/>
        <w:left w:val="none" w:sz="0" w:space="0" w:color="auto"/>
        <w:bottom w:val="none" w:sz="0" w:space="0" w:color="auto"/>
        <w:right w:val="none" w:sz="0" w:space="0" w:color="auto"/>
      </w:divBdr>
    </w:div>
    <w:div w:id="1194460207">
      <w:bodyDiv w:val="1"/>
      <w:marLeft w:val="0"/>
      <w:marRight w:val="0"/>
      <w:marTop w:val="0"/>
      <w:marBottom w:val="0"/>
      <w:divBdr>
        <w:top w:val="none" w:sz="0" w:space="0" w:color="auto"/>
        <w:left w:val="none" w:sz="0" w:space="0" w:color="auto"/>
        <w:bottom w:val="none" w:sz="0" w:space="0" w:color="auto"/>
        <w:right w:val="none" w:sz="0" w:space="0" w:color="auto"/>
      </w:divBdr>
    </w:div>
    <w:div w:id="1195077746">
      <w:bodyDiv w:val="1"/>
      <w:marLeft w:val="0"/>
      <w:marRight w:val="0"/>
      <w:marTop w:val="0"/>
      <w:marBottom w:val="0"/>
      <w:divBdr>
        <w:top w:val="none" w:sz="0" w:space="0" w:color="auto"/>
        <w:left w:val="none" w:sz="0" w:space="0" w:color="auto"/>
        <w:bottom w:val="none" w:sz="0" w:space="0" w:color="auto"/>
        <w:right w:val="none" w:sz="0" w:space="0" w:color="auto"/>
      </w:divBdr>
    </w:div>
    <w:div w:id="1196576649">
      <w:bodyDiv w:val="1"/>
      <w:marLeft w:val="0"/>
      <w:marRight w:val="0"/>
      <w:marTop w:val="0"/>
      <w:marBottom w:val="0"/>
      <w:divBdr>
        <w:top w:val="none" w:sz="0" w:space="0" w:color="auto"/>
        <w:left w:val="none" w:sz="0" w:space="0" w:color="auto"/>
        <w:bottom w:val="none" w:sz="0" w:space="0" w:color="auto"/>
        <w:right w:val="none" w:sz="0" w:space="0" w:color="auto"/>
      </w:divBdr>
    </w:div>
    <w:div w:id="1201817665">
      <w:bodyDiv w:val="1"/>
      <w:marLeft w:val="0"/>
      <w:marRight w:val="0"/>
      <w:marTop w:val="0"/>
      <w:marBottom w:val="0"/>
      <w:divBdr>
        <w:top w:val="none" w:sz="0" w:space="0" w:color="auto"/>
        <w:left w:val="none" w:sz="0" w:space="0" w:color="auto"/>
        <w:bottom w:val="none" w:sz="0" w:space="0" w:color="auto"/>
        <w:right w:val="none" w:sz="0" w:space="0" w:color="auto"/>
      </w:divBdr>
    </w:div>
    <w:div w:id="1204488557">
      <w:bodyDiv w:val="1"/>
      <w:marLeft w:val="0"/>
      <w:marRight w:val="0"/>
      <w:marTop w:val="0"/>
      <w:marBottom w:val="0"/>
      <w:divBdr>
        <w:top w:val="none" w:sz="0" w:space="0" w:color="auto"/>
        <w:left w:val="none" w:sz="0" w:space="0" w:color="auto"/>
        <w:bottom w:val="none" w:sz="0" w:space="0" w:color="auto"/>
        <w:right w:val="none" w:sz="0" w:space="0" w:color="auto"/>
      </w:divBdr>
    </w:div>
    <w:div w:id="1205756389">
      <w:bodyDiv w:val="1"/>
      <w:marLeft w:val="0"/>
      <w:marRight w:val="0"/>
      <w:marTop w:val="0"/>
      <w:marBottom w:val="0"/>
      <w:divBdr>
        <w:top w:val="none" w:sz="0" w:space="0" w:color="auto"/>
        <w:left w:val="none" w:sz="0" w:space="0" w:color="auto"/>
        <w:bottom w:val="none" w:sz="0" w:space="0" w:color="auto"/>
        <w:right w:val="none" w:sz="0" w:space="0" w:color="auto"/>
      </w:divBdr>
    </w:div>
    <w:div w:id="1208836752">
      <w:bodyDiv w:val="1"/>
      <w:marLeft w:val="0"/>
      <w:marRight w:val="0"/>
      <w:marTop w:val="0"/>
      <w:marBottom w:val="0"/>
      <w:divBdr>
        <w:top w:val="none" w:sz="0" w:space="0" w:color="auto"/>
        <w:left w:val="none" w:sz="0" w:space="0" w:color="auto"/>
        <w:bottom w:val="none" w:sz="0" w:space="0" w:color="auto"/>
        <w:right w:val="none" w:sz="0" w:space="0" w:color="auto"/>
      </w:divBdr>
    </w:div>
    <w:div w:id="1211382071">
      <w:bodyDiv w:val="1"/>
      <w:marLeft w:val="0"/>
      <w:marRight w:val="0"/>
      <w:marTop w:val="0"/>
      <w:marBottom w:val="0"/>
      <w:divBdr>
        <w:top w:val="none" w:sz="0" w:space="0" w:color="auto"/>
        <w:left w:val="none" w:sz="0" w:space="0" w:color="auto"/>
        <w:bottom w:val="none" w:sz="0" w:space="0" w:color="auto"/>
        <w:right w:val="none" w:sz="0" w:space="0" w:color="auto"/>
      </w:divBdr>
    </w:div>
    <w:div w:id="1215115091">
      <w:bodyDiv w:val="1"/>
      <w:marLeft w:val="0"/>
      <w:marRight w:val="0"/>
      <w:marTop w:val="0"/>
      <w:marBottom w:val="0"/>
      <w:divBdr>
        <w:top w:val="none" w:sz="0" w:space="0" w:color="auto"/>
        <w:left w:val="none" w:sz="0" w:space="0" w:color="auto"/>
        <w:bottom w:val="none" w:sz="0" w:space="0" w:color="auto"/>
        <w:right w:val="none" w:sz="0" w:space="0" w:color="auto"/>
      </w:divBdr>
    </w:div>
    <w:div w:id="1217816483">
      <w:bodyDiv w:val="1"/>
      <w:marLeft w:val="0"/>
      <w:marRight w:val="0"/>
      <w:marTop w:val="0"/>
      <w:marBottom w:val="0"/>
      <w:divBdr>
        <w:top w:val="none" w:sz="0" w:space="0" w:color="auto"/>
        <w:left w:val="none" w:sz="0" w:space="0" w:color="auto"/>
        <w:bottom w:val="none" w:sz="0" w:space="0" w:color="auto"/>
        <w:right w:val="none" w:sz="0" w:space="0" w:color="auto"/>
      </w:divBdr>
    </w:div>
    <w:div w:id="1218973251">
      <w:bodyDiv w:val="1"/>
      <w:marLeft w:val="0"/>
      <w:marRight w:val="0"/>
      <w:marTop w:val="0"/>
      <w:marBottom w:val="0"/>
      <w:divBdr>
        <w:top w:val="none" w:sz="0" w:space="0" w:color="auto"/>
        <w:left w:val="none" w:sz="0" w:space="0" w:color="auto"/>
        <w:bottom w:val="none" w:sz="0" w:space="0" w:color="auto"/>
        <w:right w:val="none" w:sz="0" w:space="0" w:color="auto"/>
      </w:divBdr>
    </w:div>
    <w:div w:id="1218976136">
      <w:bodyDiv w:val="1"/>
      <w:marLeft w:val="0"/>
      <w:marRight w:val="0"/>
      <w:marTop w:val="0"/>
      <w:marBottom w:val="0"/>
      <w:divBdr>
        <w:top w:val="none" w:sz="0" w:space="0" w:color="auto"/>
        <w:left w:val="none" w:sz="0" w:space="0" w:color="auto"/>
        <w:bottom w:val="none" w:sz="0" w:space="0" w:color="auto"/>
        <w:right w:val="none" w:sz="0" w:space="0" w:color="auto"/>
      </w:divBdr>
    </w:div>
    <w:div w:id="1223827601">
      <w:bodyDiv w:val="1"/>
      <w:marLeft w:val="0"/>
      <w:marRight w:val="0"/>
      <w:marTop w:val="0"/>
      <w:marBottom w:val="0"/>
      <w:divBdr>
        <w:top w:val="none" w:sz="0" w:space="0" w:color="auto"/>
        <w:left w:val="none" w:sz="0" w:space="0" w:color="auto"/>
        <w:bottom w:val="none" w:sz="0" w:space="0" w:color="auto"/>
        <w:right w:val="none" w:sz="0" w:space="0" w:color="auto"/>
      </w:divBdr>
    </w:div>
    <w:div w:id="1226062104">
      <w:bodyDiv w:val="1"/>
      <w:marLeft w:val="0"/>
      <w:marRight w:val="0"/>
      <w:marTop w:val="0"/>
      <w:marBottom w:val="0"/>
      <w:divBdr>
        <w:top w:val="none" w:sz="0" w:space="0" w:color="auto"/>
        <w:left w:val="none" w:sz="0" w:space="0" w:color="auto"/>
        <w:bottom w:val="none" w:sz="0" w:space="0" w:color="auto"/>
        <w:right w:val="none" w:sz="0" w:space="0" w:color="auto"/>
      </w:divBdr>
    </w:div>
    <w:div w:id="1227300801">
      <w:bodyDiv w:val="1"/>
      <w:marLeft w:val="0"/>
      <w:marRight w:val="0"/>
      <w:marTop w:val="0"/>
      <w:marBottom w:val="0"/>
      <w:divBdr>
        <w:top w:val="none" w:sz="0" w:space="0" w:color="auto"/>
        <w:left w:val="none" w:sz="0" w:space="0" w:color="auto"/>
        <w:bottom w:val="none" w:sz="0" w:space="0" w:color="auto"/>
        <w:right w:val="none" w:sz="0" w:space="0" w:color="auto"/>
      </w:divBdr>
    </w:div>
    <w:div w:id="1229419439">
      <w:bodyDiv w:val="1"/>
      <w:marLeft w:val="0"/>
      <w:marRight w:val="0"/>
      <w:marTop w:val="0"/>
      <w:marBottom w:val="0"/>
      <w:divBdr>
        <w:top w:val="none" w:sz="0" w:space="0" w:color="auto"/>
        <w:left w:val="none" w:sz="0" w:space="0" w:color="auto"/>
        <w:bottom w:val="none" w:sz="0" w:space="0" w:color="auto"/>
        <w:right w:val="none" w:sz="0" w:space="0" w:color="auto"/>
      </w:divBdr>
    </w:div>
    <w:div w:id="1229536747">
      <w:bodyDiv w:val="1"/>
      <w:marLeft w:val="0"/>
      <w:marRight w:val="0"/>
      <w:marTop w:val="0"/>
      <w:marBottom w:val="0"/>
      <w:divBdr>
        <w:top w:val="none" w:sz="0" w:space="0" w:color="auto"/>
        <w:left w:val="none" w:sz="0" w:space="0" w:color="auto"/>
        <w:bottom w:val="none" w:sz="0" w:space="0" w:color="auto"/>
        <w:right w:val="none" w:sz="0" w:space="0" w:color="auto"/>
      </w:divBdr>
    </w:div>
    <w:div w:id="1230574515">
      <w:bodyDiv w:val="1"/>
      <w:marLeft w:val="0"/>
      <w:marRight w:val="0"/>
      <w:marTop w:val="0"/>
      <w:marBottom w:val="0"/>
      <w:divBdr>
        <w:top w:val="none" w:sz="0" w:space="0" w:color="auto"/>
        <w:left w:val="none" w:sz="0" w:space="0" w:color="auto"/>
        <w:bottom w:val="none" w:sz="0" w:space="0" w:color="auto"/>
        <w:right w:val="none" w:sz="0" w:space="0" w:color="auto"/>
      </w:divBdr>
    </w:div>
    <w:div w:id="1230964826">
      <w:bodyDiv w:val="1"/>
      <w:marLeft w:val="0"/>
      <w:marRight w:val="0"/>
      <w:marTop w:val="0"/>
      <w:marBottom w:val="0"/>
      <w:divBdr>
        <w:top w:val="none" w:sz="0" w:space="0" w:color="auto"/>
        <w:left w:val="none" w:sz="0" w:space="0" w:color="auto"/>
        <w:bottom w:val="none" w:sz="0" w:space="0" w:color="auto"/>
        <w:right w:val="none" w:sz="0" w:space="0" w:color="auto"/>
      </w:divBdr>
    </w:div>
    <w:div w:id="1232932479">
      <w:bodyDiv w:val="1"/>
      <w:marLeft w:val="0"/>
      <w:marRight w:val="0"/>
      <w:marTop w:val="0"/>
      <w:marBottom w:val="0"/>
      <w:divBdr>
        <w:top w:val="none" w:sz="0" w:space="0" w:color="auto"/>
        <w:left w:val="none" w:sz="0" w:space="0" w:color="auto"/>
        <w:bottom w:val="none" w:sz="0" w:space="0" w:color="auto"/>
        <w:right w:val="none" w:sz="0" w:space="0" w:color="auto"/>
      </w:divBdr>
    </w:div>
    <w:div w:id="1234049950">
      <w:bodyDiv w:val="1"/>
      <w:marLeft w:val="0"/>
      <w:marRight w:val="0"/>
      <w:marTop w:val="0"/>
      <w:marBottom w:val="0"/>
      <w:divBdr>
        <w:top w:val="none" w:sz="0" w:space="0" w:color="auto"/>
        <w:left w:val="none" w:sz="0" w:space="0" w:color="auto"/>
        <w:bottom w:val="none" w:sz="0" w:space="0" w:color="auto"/>
        <w:right w:val="none" w:sz="0" w:space="0" w:color="auto"/>
      </w:divBdr>
    </w:div>
    <w:div w:id="1242988266">
      <w:bodyDiv w:val="1"/>
      <w:marLeft w:val="0"/>
      <w:marRight w:val="0"/>
      <w:marTop w:val="0"/>
      <w:marBottom w:val="0"/>
      <w:divBdr>
        <w:top w:val="none" w:sz="0" w:space="0" w:color="auto"/>
        <w:left w:val="none" w:sz="0" w:space="0" w:color="auto"/>
        <w:bottom w:val="none" w:sz="0" w:space="0" w:color="auto"/>
        <w:right w:val="none" w:sz="0" w:space="0" w:color="auto"/>
      </w:divBdr>
    </w:div>
    <w:div w:id="1246768773">
      <w:bodyDiv w:val="1"/>
      <w:marLeft w:val="0"/>
      <w:marRight w:val="0"/>
      <w:marTop w:val="0"/>
      <w:marBottom w:val="0"/>
      <w:divBdr>
        <w:top w:val="none" w:sz="0" w:space="0" w:color="auto"/>
        <w:left w:val="none" w:sz="0" w:space="0" w:color="auto"/>
        <w:bottom w:val="none" w:sz="0" w:space="0" w:color="auto"/>
        <w:right w:val="none" w:sz="0" w:space="0" w:color="auto"/>
      </w:divBdr>
    </w:div>
    <w:div w:id="1248030260">
      <w:bodyDiv w:val="1"/>
      <w:marLeft w:val="0"/>
      <w:marRight w:val="0"/>
      <w:marTop w:val="0"/>
      <w:marBottom w:val="0"/>
      <w:divBdr>
        <w:top w:val="none" w:sz="0" w:space="0" w:color="auto"/>
        <w:left w:val="none" w:sz="0" w:space="0" w:color="auto"/>
        <w:bottom w:val="none" w:sz="0" w:space="0" w:color="auto"/>
        <w:right w:val="none" w:sz="0" w:space="0" w:color="auto"/>
      </w:divBdr>
    </w:div>
    <w:div w:id="1249536812">
      <w:bodyDiv w:val="1"/>
      <w:marLeft w:val="0"/>
      <w:marRight w:val="0"/>
      <w:marTop w:val="0"/>
      <w:marBottom w:val="0"/>
      <w:divBdr>
        <w:top w:val="none" w:sz="0" w:space="0" w:color="auto"/>
        <w:left w:val="none" w:sz="0" w:space="0" w:color="auto"/>
        <w:bottom w:val="none" w:sz="0" w:space="0" w:color="auto"/>
        <w:right w:val="none" w:sz="0" w:space="0" w:color="auto"/>
      </w:divBdr>
    </w:div>
    <w:div w:id="1252621096">
      <w:bodyDiv w:val="1"/>
      <w:marLeft w:val="0"/>
      <w:marRight w:val="0"/>
      <w:marTop w:val="0"/>
      <w:marBottom w:val="0"/>
      <w:divBdr>
        <w:top w:val="none" w:sz="0" w:space="0" w:color="auto"/>
        <w:left w:val="none" w:sz="0" w:space="0" w:color="auto"/>
        <w:bottom w:val="none" w:sz="0" w:space="0" w:color="auto"/>
        <w:right w:val="none" w:sz="0" w:space="0" w:color="auto"/>
      </w:divBdr>
    </w:div>
    <w:div w:id="1253508036">
      <w:bodyDiv w:val="1"/>
      <w:marLeft w:val="0"/>
      <w:marRight w:val="0"/>
      <w:marTop w:val="0"/>
      <w:marBottom w:val="0"/>
      <w:divBdr>
        <w:top w:val="none" w:sz="0" w:space="0" w:color="auto"/>
        <w:left w:val="none" w:sz="0" w:space="0" w:color="auto"/>
        <w:bottom w:val="none" w:sz="0" w:space="0" w:color="auto"/>
        <w:right w:val="none" w:sz="0" w:space="0" w:color="auto"/>
      </w:divBdr>
    </w:div>
    <w:div w:id="1259942345">
      <w:bodyDiv w:val="1"/>
      <w:marLeft w:val="0"/>
      <w:marRight w:val="0"/>
      <w:marTop w:val="0"/>
      <w:marBottom w:val="0"/>
      <w:divBdr>
        <w:top w:val="none" w:sz="0" w:space="0" w:color="auto"/>
        <w:left w:val="none" w:sz="0" w:space="0" w:color="auto"/>
        <w:bottom w:val="none" w:sz="0" w:space="0" w:color="auto"/>
        <w:right w:val="none" w:sz="0" w:space="0" w:color="auto"/>
      </w:divBdr>
    </w:div>
    <w:div w:id="1261645503">
      <w:bodyDiv w:val="1"/>
      <w:marLeft w:val="0"/>
      <w:marRight w:val="0"/>
      <w:marTop w:val="0"/>
      <w:marBottom w:val="0"/>
      <w:divBdr>
        <w:top w:val="none" w:sz="0" w:space="0" w:color="auto"/>
        <w:left w:val="none" w:sz="0" w:space="0" w:color="auto"/>
        <w:bottom w:val="none" w:sz="0" w:space="0" w:color="auto"/>
        <w:right w:val="none" w:sz="0" w:space="0" w:color="auto"/>
      </w:divBdr>
    </w:div>
    <w:div w:id="1261795478">
      <w:bodyDiv w:val="1"/>
      <w:marLeft w:val="0"/>
      <w:marRight w:val="0"/>
      <w:marTop w:val="0"/>
      <w:marBottom w:val="0"/>
      <w:divBdr>
        <w:top w:val="none" w:sz="0" w:space="0" w:color="auto"/>
        <w:left w:val="none" w:sz="0" w:space="0" w:color="auto"/>
        <w:bottom w:val="none" w:sz="0" w:space="0" w:color="auto"/>
        <w:right w:val="none" w:sz="0" w:space="0" w:color="auto"/>
      </w:divBdr>
    </w:div>
    <w:div w:id="1263757359">
      <w:bodyDiv w:val="1"/>
      <w:marLeft w:val="0"/>
      <w:marRight w:val="0"/>
      <w:marTop w:val="0"/>
      <w:marBottom w:val="0"/>
      <w:divBdr>
        <w:top w:val="none" w:sz="0" w:space="0" w:color="auto"/>
        <w:left w:val="none" w:sz="0" w:space="0" w:color="auto"/>
        <w:bottom w:val="none" w:sz="0" w:space="0" w:color="auto"/>
        <w:right w:val="none" w:sz="0" w:space="0" w:color="auto"/>
      </w:divBdr>
    </w:div>
    <w:div w:id="1267078878">
      <w:bodyDiv w:val="1"/>
      <w:marLeft w:val="0"/>
      <w:marRight w:val="0"/>
      <w:marTop w:val="0"/>
      <w:marBottom w:val="0"/>
      <w:divBdr>
        <w:top w:val="none" w:sz="0" w:space="0" w:color="auto"/>
        <w:left w:val="none" w:sz="0" w:space="0" w:color="auto"/>
        <w:bottom w:val="none" w:sz="0" w:space="0" w:color="auto"/>
        <w:right w:val="none" w:sz="0" w:space="0" w:color="auto"/>
      </w:divBdr>
    </w:div>
    <w:div w:id="1268083398">
      <w:bodyDiv w:val="1"/>
      <w:marLeft w:val="0"/>
      <w:marRight w:val="0"/>
      <w:marTop w:val="0"/>
      <w:marBottom w:val="0"/>
      <w:divBdr>
        <w:top w:val="none" w:sz="0" w:space="0" w:color="auto"/>
        <w:left w:val="none" w:sz="0" w:space="0" w:color="auto"/>
        <w:bottom w:val="none" w:sz="0" w:space="0" w:color="auto"/>
        <w:right w:val="none" w:sz="0" w:space="0" w:color="auto"/>
      </w:divBdr>
    </w:div>
    <w:div w:id="1276719206">
      <w:bodyDiv w:val="1"/>
      <w:marLeft w:val="0"/>
      <w:marRight w:val="0"/>
      <w:marTop w:val="0"/>
      <w:marBottom w:val="0"/>
      <w:divBdr>
        <w:top w:val="none" w:sz="0" w:space="0" w:color="auto"/>
        <w:left w:val="none" w:sz="0" w:space="0" w:color="auto"/>
        <w:bottom w:val="none" w:sz="0" w:space="0" w:color="auto"/>
        <w:right w:val="none" w:sz="0" w:space="0" w:color="auto"/>
      </w:divBdr>
    </w:div>
    <w:div w:id="1278220011">
      <w:bodyDiv w:val="1"/>
      <w:marLeft w:val="0"/>
      <w:marRight w:val="0"/>
      <w:marTop w:val="0"/>
      <w:marBottom w:val="0"/>
      <w:divBdr>
        <w:top w:val="none" w:sz="0" w:space="0" w:color="auto"/>
        <w:left w:val="none" w:sz="0" w:space="0" w:color="auto"/>
        <w:bottom w:val="none" w:sz="0" w:space="0" w:color="auto"/>
        <w:right w:val="none" w:sz="0" w:space="0" w:color="auto"/>
      </w:divBdr>
    </w:div>
    <w:div w:id="1280526427">
      <w:bodyDiv w:val="1"/>
      <w:marLeft w:val="0"/>
      <w:marRight w:val="0"/>
      <w:marTop w:val="0"/>
      <w:marBottom w:val="0"/>
      <w:divBdr>
        <w:top w:val="none" w:sz="0" w:space="0" w:color="auto"/>
        <w:left w:val="none" w:sz="0" w:space="0" w:color="auto"/>
        <w:bottom w:val="none" w:sz="0" w:space="0" w:color="auto"/>
        <w:right w:val="none" w:sz="0" w:space="0" w:color="auto"/>
      </w:divBdr>
    </w:div>
    <w:div w:id="1280839413">
      <w:bodyDiv w:val="1"/>
      <w:marLeft w:val="0"/>
      <w:marRight w:val="0"/>
      <w:marTop w:val="0"/>
      <w:marBottom w:val="0"/>
      <w:divBdr>
        <w:top w:val="none" w:sz="0" w:space="0" w:color="auto"/>
        <w:left w:val="none" w:sz="0" w:space="0" w:color="auto"/>
        <w:bottom w:val="none" w:sz="0" w:space="0" w:color="auto"/>
        <w:right w:val="none" w:sz="0" w:space="0" w:color="auto"/>
      </w:divBdr>
    </w:div>
    <w:div w:id="1283225542">
      <w:bodyDiv w:val="1"/>
      <w:marLeft w:val="0"/>
      <w:marRight w:val="0"/>
      <w:marTop w:val="0"/>
      <w:marBottom w:val="0"/>
      <w:divBdr>
        <w:top w:val="none" w:sz="0" w:space="0" w:color="auto"/>
        <w:left w:val="none" w:sz="0" w:space="0" w:color="auto"/>
        <w:bottom w:val="none" w:sz="0" w:space="0" w:color="auto"/>
        <w:right w:val="none" w:sz="0" w:space="0" w:color="auto"/>
      </w:divBdr>
    </w:div>
    <w:div w:id="1284533872">
      <w:bodyDiv w:val="1"/>
      <w:marLeft w:val="0"/>
      <w:marRight w:val="0"/>
      <w:marTop w:val="0"/>
      <w:marBottom w:val="0"/>
      <w:divBdr>
        <w:top w:val="none" w:sz="0" w:space="0" w:color="auto"/>
        <w:left w:val="none" w:sz="0" w:space="0" w:color="auto"/>
        <w:bottom w:val="none" w:sz="0" w:space="0" w:color="auto"/>
        <w:right w:val="none" w:sz="0" w:space="0" w:color="auto"/>
      </w:divBdr>
    </w:div>
    <w:div w:id="1287855841">
      <w:bodyDiv w:val="1"/>
      <w:marLeft w:val="0"/>
      <w:marRight w:val="0"/>
      <w:marTop w:val="0"/>
      <w:marBottom w:val="0"/>
      <w:divBdr>
        <w:top w:val="none" w:sz="0" w:space="0" w:color="auto"/>
        <w:left w:val="none" w:sz="0" w:space="0" w:color="auto"/>
        <w:bottom w:val="none" w:sz="0" w:space="0" w:color="auto"/>
        <w:right w:val="none" w:sz="0" w:space="0" w:color="auto"/>
      </w:divBdr>
    </w:div>
    <w:div w:id="1288198651">
      <w:bodyDiv w:val="1"/>
      <w:marLeft w:val="0"/>
      <w:marRight w:val="0"/>
      <w:marTop w:val="0"/>
      <w:marBottom w:val="0"/>
      <w:divBdr>
        <w:top w:val="none" w:sz="0" w:space="0" w:color="auto"/>
        <w:left w:val="none" w:sz="0" w:space="0" w:color="auto"/>
        <w:bottom w:val="none" w:sz="0" w:space="0" w:color="auto"/>
        <w:right w:val="none" w:sz="0" w:space="0" w:color="auto"/>
      </w:divBdr>
    </w:div>
    <w:div w:id="1291862216">
      <w:bodyDiv w:val="1"/>
      <w:marLeft w:val="0"/>
      <w:marRight w:val="0"/>
      <w:marTop w:val="0"/>
      <w:marBottom w:val="0"/>
      <w:divBdr>
        <w:top w:val="none" w:sz="0" w:space="0" w:color="auto"/>
        <w:left w:val="none" w:sz="0" w:space="0" w:color="auto"/>
        <w:bottom w:val="none" w:sz="0" w:space="0" w:color="auto"/>
        <w:right w:val="none" w:sz="0" w:space="0" w:color="auto"/>
      </w:divBdr>
    </w:div>
    <w:div w:id="1295913313">
      <w:bodyDiv w:val="1"/>
      <w:marLeft w:val="0"/>
      <w:marRight w:val="0"/>
      <w:marTop w:val="0"/>
      <w:marBottom w:val="0"/>
      <w:divBdr>
        <w:top w:val="none" w:sz="0" w:space="0" w:color="auto"/>
        <w:left w:val="none" w:sz="0" w:space="0" w:color="auto"/>
        <w:bottom w:val="none" w:sz="0" w:space="0" w:color="auto"/>
        <w:right w:val="none" w:sz="0" w:space="0" w:color="auto"/>
      </w:divBdr>
    </w:div>
    <w:div w:id="1300914827">
      <w:bodyDiv w:val="1"/>
      <w:marLeft w:val="0"/>
      <w:marRight w:val="0"/>
      <w:marTop w:val="0"/>
      <w:marBottom w:val="0"/>
      <w:divBdr>
        <w:top w:val="none" w:sz="0" w:space="0" w:color="auto"/>
        <w:left w:val="none" w:sz="0" w:space="0" w:color="auto"/>
        <w:bottom w:val="none" w:sz="0" w:space="0" w:color="auto"/>
        <w:right w:val="none" w:sz="0" w:space="0" w:color="auto"/>
      </w:divBdr>
    </w:div>
    <w:div w:id="1303927126">
      <w:bodyDiv w:val="1"/>
      <w:marLeft w:val="0"/>
      <w:marRight w:val="0"/>
      <w:marTop w:val="0"/>
      <w:marBottom w:val="0"/>
      <w:divBdr>
        <w:top w:val="none" w:sz="0" w:space="0" w:color="auto"/>
        <w:left w:val="none" w:sz="0" w:space="0" w:color="auto"/>
        <w:bottom w:val="none" w:sz="0" w:space="0" w:color="auto"/>
        <w:right w:val="none" w:sz="0" w:space="0" w:color="auto"/>
      </w:divBdr>
    </w:div>
    <w:div w:id="1304384492">
      <w:bodyDiv w:val="1"/>
      <w:marLeft w:val="0"/>
      <w:marRight w:val="0"/>
      <w:marTop w:val="0"/>
      <w:marBottom w:val="0"/>
      <w:divBdr>
        <w:top w:val="none" w:sz="0" w:space="0" w:color="auto"/>
        <w:left w:val="none" w:sz="0" w:space="0" w:color="auto"/>
        <w:bottom w:val="none" w:sz="0" w:space="0" w:color="auto"/>
        <w:right w:val="none" w:sz="0" w:space="0" w:color="auto"/>
      </w:divBdr>
    </w:div>
    <w:div w:id="1306931817">
      <w:bodyDiv w:val="1"/>
      <w:marLeft w:val="0"/>
      <w:marRight w:val="0"/>
      <w:marTop w:val="0"/>
      <w:marBottom w:val="0"/>
      <w:divBdr>
        <w:top w:val="none" w:sz="0" w:space="0" w:color="auto"/>
        <w:left w:val="none" w:sz="0" w:space="0" w:color="auto"/>
        <w:bottom w:val="none" w:sz="0" w:space="0" w:color="auto"/>
        <w:right w:val="none" w:sz="0" w:space="0" w:color="auto"/>
      </w:divBdr>
    </w:div>
    <w:div w:id="1309819527">
      <w:bodyDiv w:val="1"/>
      <w:marLeft w:val="0"/>
      <w:marRight w:val="0"/>
      <w:marTop w:val="0"/>
      <w:marBottom w:val="0"/>
      <w:divBdr>
        <w:top w:val="none" w:sz="0" w:space="0" w:color="auto"/>
        <w:left w:val="none" w:sz="0" w:space="0" w:color="auto"/>
        <w:bottom w:val="none" w:sz="0" w:space="0" w:color="auto"/>
        <w:right w:val="none" w:sz="0" w:space="0" w:color="auto"/>
      </w:divBdr>
    </w:div>
    <w:div w:id="1312059997">
      <w:bodyDiv w:val="1"/>
      <w:marLeft w:val="0"/>
      <w:marRight w:val="0"/>
      <w:marTop w:val="0"/>
      <w:marBottom w:val="0"/>
      <w:divBdr>
        <w:top w:val="none" w:sz="0" w:space="0" w:color="auto"/>
        <w:left w:val="none" w:sz="0" w:space="0" w:color="auto"/>
        <w:bottom w:val="none" w:sz="0" w:space="0" w:color="auto"/>
        <w:right w:val="none" w:sz="0" w:space="0" w:color="auto"/>
      </w:divBdr>
    </w:div>
    <w:div w:id="1313559837">
      <w:bodyDiv w:val="1"/>
      <w:marLeft w:val="0"/>
      <w:marRight w:val="0"/>
      <w:marTop w:val="0"/>
      <w:marBottom w:val="0"/>
      <w:divBdr>
        <w:top w:val="none" w:sz="0" w:space="0" w:color="auto"/>
        <w:left w:val="none" w:sz="0" w:space="0" w:color="auto"/>
        <w:bottom w:val="none" w:sz="0" w:space="0" w:color="auto"/>
        <w:right w:val="none" w:sz="0" w:space="0" w:color="auto"/>
      </w:divBdr>
    </w:div>
    <w:div w:id="1314530296">
      <w:bodyDiv w:val="1"/>
      <w:marLeft w:val="0"/>
      <w:marRight w:val="0"/>
      <w:marTop w:val="0"/>
      <w:marBottom w:val="0"/>
      <w:divBdr>
        <w:top w:val="none" w:sz="0" w:space="0" w:color="auto"/>
        <w:left w:val="none" w:sz="0" w:space="0" w:color="auto"/>
        <w:bottom w:val="none" w:sz="0" w:space="0" w:color="auto"/>
        <w:right w:val="none" w:sz="0" w:space="0" w:color="auto"/>
      </w:divBdr>
    </w:div>
    <w:div w:id="1315375224">
      <w:bodyDiv w:val="1"/>
      <w:marLeft w:val="0"/>
      <w:marRight w:val="0"/>
      <w:marTop w:val="0"/>
      <w:marBottom w:val="0"/>
      <w:divBdr>
        <w:top w:val="none" w:sz="0" w:space="0" w:color="auto"/>
        <w:left w:val="none" w:sz="0" w:space="0" w:color="auto"/>
        <w:bottom w:val="none" w:sz="0" w:space="0" w:color="auto"/>
        <w:right w:val="none" w:sz="0" w:space="0" w:color="auto"/>
      </w:divBdr>
    </w:div>
    <w:div w:id="1316880869">
      <w:bodyDiv w:val="1"/>
      <w:marLeft w:val="0"/>
      <w:marRight w:val="0"/>
      <w:marTop w:val="0"/>
      <w:marBottom w:val="0"/>
      <w:divBdr>
        <w:top w:val="none" w:sz="0" w:space="0" w:color="auto"/>
        <w:left w:val="none" w:sz="0" w:space="0" w:color="auto"/>
        <w:bottom w:val="none" w:sz="0" w:space="0" w:color="auto"/>
        <w:right w:val="none" w:sz="0" w:space="0" w:color="auto"/>
      </w:divBdr>
    </w:div>
    <w:div w:id="1319652960">
      <w:bodyDiv w:val="1"/>
      <w:marLeft w:val="0"/>
      <w:marRight w:val="0"/>
      <w:marTop w:val="0"/>
      <w:marBottom w:val="0"/>
      <w:divBdr>
        <w:top w:val="none" w:sz="0" w:space="0" w:color="auto"/>
        <w:left w:val="none" w:sz="0" w:space="0" w:color="auto"/>
        <w:bottom w:val="none" w:sz="0" w:space="0" w:color="auto"/>
        <w:right w:val="none" w:sz="0" w:space="0" w:color="auto"/>
      </w:divBdr>
    </w:div>
    <w:div w:id="1323049632">
      <w:bodyDiv w:val="1"/>
      <w:marLeft w:val="0"/>
      <w:marRight w:val="0"/>
      <w:marTop w:val="0"/>
      <w:marBottom w:val="0"/>
      <w:divBdr>
        <w:top w:val="none" w:sz="0" w:space="0" w:color="auto"/>
        <w:left w:val="none" w:sz="0" w:space="0" w:color="auto"/>
        <w:bottom w:val="none" w:sz="0" w:space="0" w:color="auto"/>
        <w:right w:val="none" w:sz="0" w:space="0" w:color="auto"/>
      </w:divBdr>
    </w:div>
    <w:div w:id="1325889022">
      <w:bodyDiv w:val="1"/>
      <w:marLeft w:val="0"/>
      <w:marRight w:val="0"/>
      <w:marTop w:val="0"/>
      <w:marBottom w:val="0"/>
      <w:divBdr>
        <w:top w:val="none" w:sz="0" w:space="0" w:color="auto"/>
        <w:left w:val="none" w:sz="0" w:space="0" w:color="auto"/>
        <w:bottom w:val="none" w:sz="0" w:space="0" w:color="auto"/>
        <w:right w:val="none" w:sz="0" w:space="0" w:color="auto"/>
      </w:divBdr>
    </w:div>
    <w:div w:id="1328509773">
      <w:bodyDiv w:val="1"/>
      <w:marLeft w:val="0"/>
      <w:marRight w:val="0"/>
      <w:marTop w:val="0"/>
      <w:marBottom w:val="0"/>
      <w:divBdr>
        <w:top w:val="none" w:sz="0" w:space="0" w:color="auto"/>
        <w:left w:val="none" w:sz="0" w:space="0" w:color="auto"/>
        <w:bottom w:val="none" w:sz="0" w:space="0" w:color="auto"/>
        <w:right w:val="none" w:sz="0" w:space="0" w:color="auto"/>
      </w:divBdr>
    </w:div>
    <w:div w:id="1330865376">
      <w:bodyDiv w:val="1"/>
      <w:marLeft w:val="0"/>
      <w:marRight w:val="0"/>
      <w:marTop w:val="0"/>
      <w:marBottom w:val="0"/>
      <w:divBdr>
        <w:top w:val="none" w:sz="0" w:space="0" w:color="auto"/>
        <w:left w:val="none" w:sz="0" w:space="0" w:color="auto"/>
        <w:bottom w:val="none" w:sz="0" w:space="0" w:color="auto"/>
        <w:right w:val="none" w:sz="0" w:space="0" w:color="auto"/>
      </w:divBdr>
    </w:div>
    <w:div w:id="1340155952">
      <w:bodyDiv w:val="1"/>
      <w:marLeft w:val="0"/>
      <w:marRight w:val="0"/>
      <w:marTop w:val="0"/>
      <w:marBottom w:val="0"/>
      <w:divBdr>
        <w:top w:val="none" w:sz="0" w:space="0" w:color="auto"/>
        <w:left w:val="none" w:sz="0" w:space="0" w:color="auto"/>
        <w:bottom w:val="none" w:sz="0" w:space="0" w:color="auto"/>
        <w:right w:val="none" w:sz="0" w:space="0" w:color="auto"/>
      </w:divBdr>
    </w:div>
    <w:div w:id="1341547914">
      <w:bodyDiv w:val="1"/>
      <w:marLeft w:val="0"/>
      <w:marRight w:val="0"/>
      <w:marTop w:val="0"/>
      <w:marBottom w:val="0"/>
      <w:divBdr>
        <w:top w:val="none" w:sz="0" w:space="0" w:color="auto"/>
        <w:left w:val="none" w:sz="0" w:space="0" w:color="auto"/>
        <w:bottom w:val="none" w:sz="0" w:space="0" w:color="auto"/>
        <w:right w:val="none" w:sz="0" w:space="0" w:color="auto"/>
      </w:divBdr>
    </w:div>
    <w:div w:id="1345284990">
      <w:bodyDiv w:val="1"/>
      <w:marLeft w:val="0"/>
      <w:marRight w:val="0"/>
      <w:marTop w:val="0"/>
      <w:marBottom w:val="0"/>
      <w:divBdr>
        <w:top w:val="none" w:sz="0" w:space="0" w:color="auto"/>
        <w:left w:val="none" w:sz="0" w:space="0" w:color="auto"/>
        <w:bottom w:val="none" w:sz="0" w:space="0" w:color="auto"/>
        <w:right w:val="none" w:sz="0" w:space="0" w:color="auto"/>
      </w:divBdr>
    </w:div>
    <w:div w:id="1349719358">
      <w:bodyDiv w:val="1"/>
      <w:marLeft w:val="0"/>
      <w:marRight w:val="0"/>
      <w:marTop w:val="0"/>
      <w:marBottom w:val="0"/>
      <w:divBdr>
        <w:top w:val="none" w:sz="0" w:space="0" w:color="auto"/>
        <w:left w:val="none" w:sz="0" w:space="0" w:color="auto"/>
        <w:bottom w:val="none" w:sz="0" w:space="0" w:color="auto"/>
        <w:right w:val="none" w:sz="0" w:space="0" w:color="auto"/>
      </w:divBdr>
    </w:div>
    <w:div w:id="1351296677">
      <w:bodyDiv w:val="1"/>
      <w:marLeft w:val="0"/>
      <w:marRight w:val="0"/>
      <w:marTop w:val="0"/>
      <w:marBottom w:val="0"/>
      <w:divBdr>
        <w:top w:val="none" w:sz="0" w:space="0" w:color="auto"/>
        <w:left w:val="none" w:sz="0" w:space="0" w:color="auto"/>
        <w:bottom w:val="none" w:sz="0" w:space="0" w:color="auto"/>
        <w:right w:val="none" w:sz="0" w:space="0" w:color="auto"/>
      </w:divBdr>
    </w:div>
    <w:div w:id="1351956420">
      <w:bodyDiv w:val="1"/>
      <w:marLeft w:val="0"/>
      <w:marRight w:val="0"/>
      <w:marTop w:val="0"/>
      <w:marBottom w:val="0"/>
      <w:divBdr>
        <w:top w:val="none" w:sz="0" w:space="0" w:color="auto"/>
        <w:left w:val="none" w:sz="0" w:space="0" w:color="auto"/>
        <w:bottom w:val="none" w:sz="0" w:space="0" w:color="auto"/>
        <w:right w:val="none" w:sz="0" w:space="0" w:color="auto"/>
      </w:divBdr>
    </w:div>
    <w:div w:id="1353915480">
      <w:bodyDiv w:val="1"/>
      <w:marLeft w:val="0"/>
      <w:marRight w:val="0"/>
      <w:marTop w:val="0"/>
      <w:marBottom w:val="0"/>
      <w:divBdr>
        <w:top w:val="none" w:sz="0" w:space="0" w:color="auto"/>
        <w:left w:val="none" w:sz="0" w:space="0" w:color="auto"/>
        <w:bottom w:val="none" w:sz="0" w:space="0" w:color="auto"/>
        <w:right w:val="none" w:sz="0" w:space="0" w:color="auto"/>
      </w:divBdr>
    </w:div>
    <w:div w:id="1355687584">
      <w:bodyDiv w:val="1"/>
      <w:marLeft w:val="0"/>
      <w:marRight w:val="0"/>
      <w:marTop w:val="0"/>
      <w:marBottom w:val="0"/>
      <w:divBdr>
        <w:top w:val="none" w:sz="0" w:space="0" w:color="auto"/>
        <w:left w:val="none" w:sz="0" w:space="0" w:color="auto"/>
        <w:bottom w:val="none" w:sz="0" w:space="0" w:color="auto"/>
        <w:right w:val="none" w:sz="0" w:space="0" w:color="auto"/>
      </w:divBdr>
    </w:div>
    <w:div w:id="1356148888">
      <w:bodyDiv w:val="1"/>
      <w:marLeft w:val="0"/>
      <w:marRight w:val="0"/>
      <w:marTop w:val="0"/>
      <w:marBottom w:val="0"/>
      <w:divBdr>
        <w:top w:val="none" w:sz="0" w:space="0" w:color="auto"/>
        <w:left w:val="none" w:sz="0" w:space="0" w:color="auto"/>
        <w:bottom w:val="none" w:sz="0" w:space="0" w:color="auto"/>
        <w:right w:val="none" w:sz="0" w:space="0" w:color="auto"/>
      </w:divBdr>
    </w:div>
    <w:div w:id="1357847508">
      <w:bodyDiv w:val="1"/>
      <w:marLeft w:val="0"/>
      <w:marRight w:val="0"/>
      <w:marTop w:val="0"/>
      <w:marBottom w:val="0"/>
      <w:divBdr>
        <w:top w:val="none" w:sz="0" w:space="0" w:color="auto"/>
        <w:left w:val="none" w:sz="0" w:space="0" w:color="auto"/>
        <w:bottom w:val="none" w:sz="0" w:space="0" w:color="auto"/>
        <w:right w:val="none" w:sz="0" w:space="0" w:color="auto"/>
      </w:divBdr>
    </w:div>
    <w:div w:id="1358848048">
      <w:bodyDiv w:val="1"/>
      <w:marLeft w:val="0"/>
      <w:marRight w:val="0"/>
      <w:marTop w:val="0"/>
      <w:marBottom w:val="0"/>
      <w:divBdr>
        <w:top w:val="none" w:sz="0" w:space="0" w:color="auto"/>
        <w:left w:val="none" w:sz="0" w:space="0" w:color="auto"/>
        <w:bottom w:val="none" w:sz="0" w:space="0" w:color="auto"/>
        <w:right w:val="none" w:sz="0" w:space="0" w:color="auto"/>
      </w:divBdr>
    </w:div>
    <w:div w:id="1359550324">
      <w:bodyDiv w:val="1"/>
      <w:marLeft w:val="0"/>
      <w:marRight w:val="0"/>
      <w:marTop w:val="0"/>
      <w:marBottom w:val="0"/>
      <w:divBdr>
        <w:top w:val="none" w:sz="0" w:space="0" w:color="auto"/>
        <w:left w:val="none" w:sz="0" w:space="0" w:color="auto"/>
        <w:bottom w:val="none" w:sz="0" w:space="0" w:color="auto"/>
        <w:right w:val="none" w:sz="0" w:space="0" w:color="auto"/>
      </w:divBdr>
    </w:div>
    <w:div w:id="1365015987">
      <w:bodyDiv w:val="1"/>
      <w:marLeft w:val="0"/>
      <w:marRight w:val="0"/>
      <w:marTop w:val="0"/>
      <w:marBottom w:val="0"/>
      <w:divBdr>
        <w:top w:val="none" w:sz="0" w:space="0" w:color="auto"/>
        <w:left w:val="none" w:sz="0" w:space="0" w:color="auto"/>
        <w:bottom w:val="none" w:sz="0" w:space="0" w:color="auto"/>
        <w:right w:val="none" w:sz="0" w:space="0" w:color="auto"/>
      </w:divBdr>
    </w:div>
    <w:div w:id="1367095870">
      <w:bodyDiv w:val="1"/>
      <w:marLeft w:val="0"/>
      <w:marRight w:val="0"/>
      <w:marTop w:val="0"/>
      <w:marBottom w:val="0"/>
      <w:divBdr>
        <w:top w:val="none" w:sz="0" w:space="0" w:color="auto"/>
        <w:left w:val="none" w:sz="0" w:space="0" w:color="auto"/>
        <w:bottom w:val="none" w:sz="0" w:space="0" w:color="auto"/>
        <w:right w:val="none" w:sz="0" w:space="0" w:color="auto"/>
      </w:divBdr>
    </w:div>
    <w:div w:id="1370763617">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 w:id="1376540740">
      <w:bodyDiv w:val="1"/>
      <w:marLeft w:val="0"/>
      <w:marRight w:val="0"/>
      <w:marTop w:val="0"/>
      <w:marBottom w:val="0"/>
      <w:divBdr>
        <w:top w:val="none" w:sz="0" w:space="0" w:color="auto"/>
        <w:left w:val="none" w:sz="0" w:space="0" w:color="auto"/>
        <w:bottom w:val="none" w:sz="0" w:space="0" w:color="auto"/>
        <w:right w:val="none" w:sz="0" w:space="0" w:color="auto"/>
      </w:divBdr>
    </w:div>
    <w:div w:id="1378356665">
      <w:bodyDiv w:val="1"/>
      <w:marLeft w:val="0"/>
      <w:marRight w:val="0"/>
      <w:marTop w:val="0"/>
      <w:marBottom w:val="0"/>
      <w:divBdr>
        <w:top w:val="none" w:sz="0" w:space="0" w:color="auto"/>
        <w:left w:val="none" w:sz="0" w:space="0" w:color="auto"/>
        <w:bottom w:val="none" w:sz="0" w:space="0" w:color="auto"/>
        <w:right w:val="none" w:sz="0" w:space="0" w:color="auto"/>
      </w:divBdr>
    </w:div>
    <w:div w:id="1379166128">
      <w:bodyDiv w:val="1"/>
      <w:marLeft w:val="0"/>
      <w:marRight w:val="0"/>
      <w:marTop w:val="0"/>
      <w:marBottom w:val="0"/>
      <w:divBdr>
        <w:top w:val="none" w:sz="0" w:space="0" w:color="auto"/>
        <w:left w:val="none" w:sz="0" w:space="0" w:color="auto"/>
        <w:bottom w:val="none" w:sz="0" w:space="0" w:color="auto"/>
        <w:right w:val="none" w:sz="0" w:space="0" w:color="auto"/>
      </w:divBdr>
    </w:div>
    <w:div w:id="1379739921">
      <w:bodyDiv w:val="1"/>
      <w:marLeft w:val="0"/>
      <w:marRight w:val="0"/>
      <w:marTop w:val="0"/>
      <w:marBottom w:val="0"/>
      <w:divBdr>
        <w:top w:val="none" w:sz="0" w:space="0" w:color="auto"/>
        <w:left w:val="none" w:sz="0" w:space="0" w:color="auto"/>
        <w:bottom w:val="none" w:sz="0" w:space="0" w:color="auto"/>
        <w:right w:val="none" w:sz="0" w:space="0" w:color="auto"/>
      </w:divBdr>
    </w:div>
    <w:div w:id="1380938937">
      <w:bodyDiv w:val="1"/>
      <w:marLeft w:val="0"/>
      <w:marRight w:val="0"/>
      <w:marTop w:val="0"/>
      <w:marBottom w:val="0"/>
      <w:divBdr>
        <w:top w:val="none" w:sz="0" w:space="0" w:color="auto"/>
        <w:left w:val="none" w:sz="0" w:space="0" w:color="auto"/>
        <w:bottom w:val="none" w:sz="0" w:space="0" w:color="auto"/>
        <w:right w:val="none" w:sz="0" w:space="0" w:color="auto"/>
      </w:divBdr>
    </w:div>
    <w:div w:id="1382710329">
      <w:bodyDiv w:val="1"/>
      <w:marLeft w:val="0"/>
      <w:marRight w:val="0"/>
      <w:marTop w:val="0"/>
      <w:marBottom w:val="0"/>
      <w:divBdr>
        <w:top w:val="none" w:sz="0" w:space="0" w:color="auto"/>
        <w:left w:val="none" w:sz="0" w:space="0" w:color="auto"/>
        <w:bottom w:val="none" w:sz="0" w:space="0" w:color="auto"/>
        <w:right w:val="none" w:sz="0" w:space="0" w:color="auto"/>
      </w:divBdr>
    </w:div>
    <w:div w:id="1383099013">
      <w:bodyDiv w:val="1"/>
      <w:marLeft w:val="0"/>
      <w:marRight w:val="0"/>
      <w:marTop w:val="0"/>
      <w:marBottom w:val="0"/>
      <w:divBdr>
        <w:top w:val="none" w:sz="0" w:space="0" w:color="auto"/>
        <w:left w:val="none" w:sz="0" w:space="0" w:color="auto"/>
        <w:bottom w:val="none" w:sz="0" w:space="0" w:color="auto"/>
        <w:right w:val="none" w:sz="0" w:space="0" w:color="auto"/>
      </w:divBdr>
    </w:div>
    <w:div w:id="1384061918">
      <w:bodyDiv w:val="1"/>
      <w:marLeft w:val="0"/>
      <w:marRight w:val="0"/>
      <w:marTop w:val="0"/>
      <w:marBottom w:val="0"/>
      <w:divBdr>
        <w:top w:val="none" w:sz="0" w:space="0" w:color="auto"/>
        <w:left w:val="none" w:sz="0" w:space="0" w:color="auto"/>
        <w:bottom w:val="none" w:sz="0" w:space="0" w:color="auto"/>
        <w:right w:val="none" w:sz="0" w:space="0" w:color="auto"/>
      </w:divBdr>
    </w:div>
    <w:div w:id="1384330941">
      <w:bodyDiv w:val="1"/>
      <w:marLeft w:val="0"/>
      <w:marRight w:val="0"/>
      <w:marTop w:val="0"/>
      <w:marBottom w:val="0"/>
      <w:divBdr>
        <w:top w:val="none" w:sz="0" w:space="0" w:color="auto"/>
        <w:left w:val="none" w:sz="0" w:space="0" w:color="auto"/>
        <w:bottom w:val="none" w:sz="0" w:space="0" w:color="auto"/>
        <w:right w:val="none" w:sz="0" w:space="0" w:color="auto"/>
      </w:divBdr>
    </w:div>
    <w:div w:id="1386024586">
      <w:bodyDiv w:val="1"/>
      <w:marLeft w:val="0"/>
      <w:marRight w:val="0"/>
      <w:marTop w:val="0"/>
      <w:marBottom w:val="0"/>
      <w:divBdr>
        <w:top w:val="none" w:sz="0" w:space="0" w:color="auto"/>
        <w:left w:val="none" w:sz="0" w:space="0" w:color="auto"/>
        <w:bottom w:val="none" w:sz="0" w:space="0" w:color="auto"/>
        <w:right w:val="none" w:sz="0" w:space="0" w:color="auto"/>
      </w:divBdr>
    </w:div>
    <w:div w:id="1396733469">
      <w:bodyDiv w:val="1"/>
      <w:marLeft w:val="0"/>
      <w:marRight w:val="0"/>
      <w:marTop w:val="0"/>
      <w:marBottom w:val="0"/>
      <w:divBdr>
        <w:top w:val="none" w:sz="0" w:space="0" w:color="auto"/>
        <w:left w:val="none" w:sz="0" w:space="0" w:color="auto"/>
        <w:bottom w:val="none" w:sz="0" w:space="0" w:color="auto"/>
        <w:right w:val="none" w:sz="0" w:space="0" w:color="auto"/>
      </w:divBdr>
    </w:div>
    <w:div w:id="1398555630">
      <w:bodyDiv w:val="1"/>
      <w:marLeft w:val="0"/>
      <w:marRight w:val="0"/>
      <w:marTop w:val="0"/>
      <w:marBottom w:val="0"/>
      <w:divBdr>
        <w:top w:val="none" w:sz="0" w:space="0" w:color="auto"/>
        <w:left w:val="none" w:sz="0" w:space="0" w:color="auto"/>
        <w:bottom w:val="none" w:sz="0" w:space="0" w:color="auto"/>
        <w:right w:val="none" w:sz="0" w:space="0" w:color="auto"/>
      </w:divBdr>
    </w:div>
    <w:div w:id="1398556964">
      <w:bodyDiv w:val="1"/>
      <w:marLeft w:val="0"/>
      <w:marRight w:val="0"/>
      <w:marTop w:val="0"/>
      <w:marBottom w:val="0"/>
      <w:divBdr>
        <w:top w:val="none" w:sz="0" w:space="0" w:color="auto"/>
        <w:left w:val="none" w:sz="0" w:space="0" w:color="auto"/>
        <w:bottom w:val="none" w:sz="0" w:space="0" w:color="auto"/>
        <w:right w:val="none" w:sz="0" w:space="0" w:color="auto"/>
      </w:divBdr>
    </w:div>
    <w:div w:id="1399861108">
      <w:bodyDiv w:val="1"/>
      <w:marLeft w:val="0"/>
      <w:marRight w:val="0"/>
      <w:marTop w:val="0"/>
      <w:marBottom w:val="0"/>
      <w:divBdr>
        <w:top w:val="none" w:sz="0" w:space="0" w:color="auto"/>
        <w:left w:val="none" w:sz="0" w:space="0" w:color="auto"/>
        <w:bottom w:val="none" w:sz="0" w:space="0" w:color="auto"/>
        <w:right w:val="none" w:sz="0" w:space="0" w:color="auto"/>
      </w:divBdr>
    </w:div>
    <w:div w:id="1410612763">
      <w:bodyDiv w:val="1"/>
      <w:marLeft w:val="0"/>
      <w:marRight w:val="0"/>
      <w:marTop w:val="0"/>
      <w:marBottom w:val="0"/>
      <w:divBdr>
        <w:top w:val="none" w:sz="0" w:space="0" w:color="auto"/>
        <w:left w:val="none" w:sz="0" w:space="0" w:color="auto"/>
        <w:bottom w:val="none" w:sz="0" w:space="0" w:color="auto"/>
        <w:right w:val="none" w:sz="0" w:space="0" w:color="auto"/>
      </w:divBdr>
    </w:div>
    <w:div w:id="1412774222">
      <w:bodyDiv w:val="1"/>
      <w:marLeft w:val="0"/>
      <w:marRight w:val="0"/>
      <w:marTop w:val="0"/>
      <w:marBottom w:val="0"/>
      <w:divBdr>
        <w:top w:val="none" w:sz="0" w:space="0" w:color="auto"/>
        <w:left w:val="none" w:sz="0" w:space="0" w:color="auto"/>
        <w:bottom w:val="none" w:sz="0" w:space="0" w:color="auto"/>
        <w:right w:val="none" w:sz="0" w:space="0" w:color="auto"/>
      </w:divBdr>
    </w:div>
    <w:div w:id="1419906376">
      <w:bodyDiv w:val="1"/>
      <w:marLeft w:val="0"/>
      <w:marRight w:val="0"/>
      <w:marTop w:val="0"/>
      <w:marBottom w:val="0"/>
      <w:divBdr>
        <w:top w:val="none" w:sz="0" w:space="0" w:color="auto"/>
        <w:left w:val="none" w:sz="0" w:space="0" w:color="auto"/>
        <w:bottom w:val="none" w:sz="0" w:space="0" w:color="auto"/>
        <w:right w:val="none" w:sz="0" w:space="0" w:color="auto"/>
      </w:divBdr>
    </w:div>
    <w:div w:id="1420130761">
      <w:bodyDiv w:val="1"/>
      <w:marLeft w:val="0"/>
      <w:marRight w:val="0"/>
      <w:marTop w:val="0"/>
      <w:marBottom w:val="0"/>
      <w:divBdr>
        <w:top w:val="none" w:sz="0" w:space="0" w:color="auto"/>
        <w:left w:val="none" w:sz="0" w:space="0" w:color="auto"/>
        <w:bottom w:val="none" w:sz="0" w:space="0" w:color="auto"/>
        <w:right w:val="none" w:sz="0" w:space="0" w:color="auto"/>
      </w:divBdr>
    </w:div>
    <w:div w:id="1420982428">
      <w:bodyDiv w:val="1"/>
      <w:marLeft w:val="0"/>
      <w:marRight w:val="0"/>
      <w:marTop w:val="0"/>
      <w:marBottom w:val="0"/>
      <w:divBdr>
        <w:top w:val="none" w:sz="0" w:space="0" w:color="auto"/>
        <w:left w:val="none" w:sz="0" w:space="0" w:color="auto"/>
        <w:bottom w:val="none" w:sz="0" w:space="0" w:color="auto"/>
        <w:right w:val="none" w:sz="0" w:space="0" w:color="auto"/>
      </w:divBdr>
    </w:div>
    <w:div w:id="1423532169">
      <w:bodyDiv w:val="1"/>
      <w:marLeft w:val="0"/>
      <w:marRight w:val="0"/>
      <w:marTop w:val="0"/>
      <w:marBottom w:val="0"/>
      <w:divBdr>
        <w:top w:val="none" w:sz="0" w:space="0" w:color="auto"/>
        <w:left w:val="none" w:sz="0" w:space="0" w:color="auto"/>
        <w:bottom w:val="none" w:sz="0" w:space="0" w:color="auto"/>
        <w:right w:val="none" w:sz="0" w:space="0" w:color="auto"/>
      </w:divBdr>
    </w:div>
    <w:div w:id="1424034873">
      <w:bodyDiv w:val="1"/>
      <w:marLeft w:val="0"/>
      <w:marRight w:val="0"/>
      <w:marTop w:val="0"/>
      <w:marBottom w:val="0"/>
      <w:divBdr>
        <w:top w:val="none" w:sz="0" w:space="0" w:color="auto"/>
        <w:left w:val="none" w:sz="0" w:space="0" w:color="auto"/>
        <w:bottom w:val="none" w:sz="0" w:space="0" w:color="auto"/>
        <w:right w:val="none" w:sz="0" w:space="0" w:color="auto"/>
      </w:divBdr>
    </w:div>
    <w:div w:id="1429303564">
      <w:bodyDiv w:val="1"/>
      <w:marLeft w:val="0"/>
      <w:marRight w:val="0"/>
      <w:marTop w:val="0"/>
      <w:marBottom w:val="0"/>
      <w:divBdr>
        <w:top w:val="none" w:sz="0" w:space="0" w:color="auto"/>
        <w:left w:val="none" w:sz="0" w:space="0" w:color="auto"/>
        <w:bottom w:val="none" w:sz="0" w:space="0" w:color="auto"/>
        <w:right w:val="none" w:sz="0" w:space="0" w:color="auto"/>
      </w:divBdr>
    </w:div>
    <w:div w:id="1429616762">
      <w:bodyDiv w:val="1"/>
      <w:marLeft w:val="0"/>
      <w:marRight w:val="0"/>
      <w:marTop w:val="0"/>
      <w:marBottom w:val="0"/>
      <w:divBdr>
        <w:top w:val="none" w:sz="0" w:space="0" w:color="auto"/>
        <w:left w:val="none" w:sz="0" w:space="0" w:color="auto"/>
        <w:bottom w:val="none" w:sz="0" w:space="0" w:color="auto"/>
        <w:right w:val="none" w:sz="0" w:space="0" w:color="auto"/>
      </w:divBdr>
    </w:div>
    <w:div w:id="1430613865">
      <w:bodyDiv w:val="1"/>
      <w:marLeft w:val="0"/>
      <w:marRight w:val="0"/>
      <w:marTop w:val="0"/>
      <w:marBottom w:val="0"/>
      <w:divBdr>
        <w:top w:val="none" w:sz="0" w:space="0" w:color="auto"/>
        <w:left w:val="none" w:sz="0" w:space="0" w:color="auto"/>
        <w:bottom w:val="none" w:sz="0" w:space="0" w:color="auto"/>
        <w:right w:val="none" w:sz="0" w:space="0" w:color="auto"/>
      </w:divBdr>
    </w:div>
    <w:div w:id="1432702893">
      <w:bodyDiv w:val="1"/>
      <w:marLeft w:val="0"/>
      <w:marRight w:val="0"/>
      <w:marTop w:val="0"/>
      <w:marBottom w:val="0"/>
      <w:divBdr>
        <w:top w:val="none" w:sz="0" w:space="0" w:color="auto"/>
        <w:left w:val="none" w:sz="0" w:space="0" w:color="auto"/>
        <w:bottom w:val="none" w:sz="0" w:space="0" w:color="auto"/>
        <w:right w:val="none" w:sz="0" w:space="0" w:color="auto"/>
      </w:divBdr>
    </w:div>
    <w:div w:id="1434591180">
      <w:bodyDiv w:val="1"/>
      <w:marLeft w:val="0"/>
      <w:marRight w:val="0"/>
      <w:marTop w:val="0"/>
      <w:marBottom w:val="0"/>
      <w:divBdr>
        <w:top w:val="none" w:sz="0" w:space="0" w:color="auto"/>
        <w:left w:val="none" w:sz="0" w:space="0" w:color="auto"/>
        <w:bottom w:val="none" w:sz="0" w:space="0" w:color="auto"/>
        <w:right w:val="none" w:sz="0" w:space="0" w:color="auto"/>
      </w:divBdr>
    </w:div>
    <w:div w:id="1438981093">
      <w:bodyDiv w:val="1"/>
      <w:marLeft w:val="0"/>
      <w:marRight w:val="0"/>
      <w:marTop w:val="0"/>
      <w:marBottom w:val="0"/>
      <w:divBdr>
        <w:top w:val="none" w:sz="0" w:space="0" w:color="auto"/>
        <w:left w:val="none" w:sz="0" w:space="0" w:color="auto"/>
        <w:bottom w:val="none" w:sz="0" w:space="0" w:color="auto"/>
        <w:right w:val="none" w:sz="0" w:space="0" w:color="auto"/>
      </w:divBdr>
    </w:div>
    <w:div w:id="1439182542">
      <w:bodyDiv w:val="1"/>
      <w:marLeft w:val="0"/>
      <w:marRight w:val="0"/>
      <w:marTop w:val="0"/>
      <w:marBottom w:val="0"/>
      <w:divBdr>
        <w:top w:val="none" w:sz="0" w:space="0" w:color="auto"/>
        <w:left w:val="none" w:sz="0" w:space="0" w:color="auto"/>
        <w:bottom w:val="none" w:sz="0" w:space="0" w:color="auto"/>
        <w:right w:val="none" w:sz="0" w:space="0" w:color="auto"/>
      </w:divBdr>
    </w:div>
    <w:div w:id="1440219399">
      <w:bodyDiv w:val="1"/>
      <w:marLeft w:val="0"/>
      <w:marRight w:val="0"/>
      <w:marTop w:val="0"/>
      <w:marBottom w:val="0"/>
      <w:divBdr>
        <w:top w:val="none" w:sz="0" w:space="0" w:color="auto"/>
        <w:left w:val="none" w:sz="0" w:space="0" w:color="auto"/>
        <w:bottom w:val="none" w:sz="0" w:space="0" w:color="auto"/>
        <w:right w:val="none" w:sz="0" w:space="0" w:color="auto"/>
      </w:divBdr>
    </w:div>
    <w:div w:id="1440298170">
      <w:bodyDiv w:val="1"/>
      <w:marLeft w:val="0"/>
      <w:marRight w:val="0"/>
      <w:marTop w:val="0"/>
      <w:marBottom w:val="0"/>
      <w:divBdr>
        <w:top w:val="none" w:sz="0" w:space="0" w:color="auto"/>
        <w:left w:val="none" w:sz="0" w:space="0" w:color="auto"/>
        <w:bottom w:val="none" w:sz="0" w:space="0" w:color="auto"/>
        <w:right w:val="none" w:sz="0" w:space="0" w:color="auto"/>
      </w:divBdr>
    </w:div>
    <w:div w:id="1441534592">
      <w:bodyDiv w:val="1"/>
      <w:marLeft w:val="0"/>
      <w:marRight w:val="0"/>
      <w:marTop w:val="0"/>
      <w:marBottom w:val="0"/>
      <w:divBdr>
        <w:top w:val="none" w:sz="0" w:space="0" w:color="auto"/>
        <w:left w:val="none" w:sz="0" w:space="0" w:color="auto"/>
        <w:bottom w:val="none" w:sz="0" w:space="0" w:color="auto"/>
        <w:right w:val="none" w:sz="0" w:space="0" w:color="auto"/>
      </w:divBdr>
    </w:div>
    <w:div w:id="1446852971">
      <w:bodyDiv w:val="1"/>
      <w:marLeft w:val="0"/>
      <w:marRight w:val="0"/>
      <w:marTop w:val="0"/>
      <w:marBottom w:val="0"/>
      <w:divBdr>
        <w:top w:val="none" w:sz="0" w:space="0" w:color="auto"/>
        <w:left w:val="none" w:sz="0" w:space="0" w:color="auto"/>
        <w:bottom w:val="none" w:sz="0" w:space="0" w:color="auto"/>
        <w:right w:val="none" w:sz="0" w:space="0" w:color="auto"/>
      </w:divBdr>
    </w:div>
    <w:div w:id="1447431355">
      <w:bodyDiv w:val="1"/>
      <w:marLeft w:val="0"/>
      <w:marRight w:val="0"/>
      <w:marTop w:val="0"/>
      <w:marBottom w:val="0"/>
      <w:divBdr>
        <w:top w:val="none" w:sz="0" w:space="0" w:color="auto"/>
        <w:left w:val="none" w:sz="0" w:space="0" w:color="auto"/>
        <w:bottom w:val="none" w:sz="0" w:space="0" w:color="auto"/>
        <w:right w:val="none" w:sz="0" w:space="0" w:color="auto"/>
      </w:divBdr>
    </w:div>
    <w:div w:id="1447769636">
      <w:bodyDiv w:val="1"/>
      <w:marLeft w:val="0"/>
      <w:marRight w:val="0"/>
      <w:marTop w:val="0"/>
      <w:marBottom w:val="0"/>
      <w:divBdr>
        <w:top w:val="none" w:sz="0" w:space="0" w:color="auto"/>
        <w:left w:val="none" w:sz="0" w:space="0" w:color="auto"/>
        <w:bottom w:val="none" w:sz="0" w:space="0" w:color="auto"/>
        <w:right w:val="none" w:sz="0" w:space="0" w:color="auto"/>
      </w:divBdr>
    </w:div>
    <w:div w:id="1449469425">
      <w:bodyDiv w:val="1"/>
      <w:marLeft w:val="0"/>
      <w:marRight w:val="0"/>
      <w:marTop w:val="0"/>
      <w:marBottom w:val="0"/>
      <w:divBdr>
        <w:top w:val="none" w:sz="0" w:space="0" w:color="auto"/>
        <w:left w:val="none" w:sz="0" w:space="0" w:color="auto"/>
        <w:bottom w:val="none" w:sz="0" w:space="0" w:color="auto"/>
        <w:right w:val="none" w:sz="0" w:space="0" w:color="auto"/>
      </w:divBdr>
    </w:div>
    <w:div w:id="1450667629">
      <w:bodyDiv w:val="1"/>
      <w:marLeft w:val="0"/>
      <w:marRight w:val="0"/>
      <w:marTop w:val="0"/>
      <w:marBottom w:val="0"/>
      <w:divBdr>
        <w:top w:val="none" w:sz="0" w:space="0" w:color="auto"/>
        <w:left w:val="none" w:sz="0" w:space="0" w:color="auto"/>
        <w:bottom w:val="none" w:sz="0" w:space="0" w:color="auto"/>
        <w:right w:val="none" w:sz="0" w:space="0" w:color="auto"/>
      </w:divBdr>
    </w:div>
    <w:div w:id="1451781695">
      <w:bodyDiv w:val="1"/>
      <w:marLeft w:val="0"/>
      <w:marRight w:val="0"/>
      <w:marTop w:val="0"/>
      <w:marBottom w:val="0"/>
      <w:divBdr>
        <w:top w:val="none" w:sz="0" w:space="0" w:color="auto"/>
        <w:left w:val="none" w:sz="0" w:space="0" w:color="auto"/>
        <w:bottom w:val="none" w:sz="0" w:space="0" w:color="auto"/>
        <w:right w:val="none" w:sz="0" w:space="0" w:color="auto"/>
      </w:divBdr>
    </w:div>
    <w:div w:id="1457216569">
      <w:bodyDiv w:val="1"/>
      <w:marLeft w:val="0"/>
      <w:marRight w:val="0"/>
      <w:marTop w:val="0"/>
      <w:marBottom w:val="0"/>
      <w:divBdr>
        <w:top w:val="none" w:sz="0" w:space="0" w:color="auto"/>
        <w:left w:val="none" w:sz="0" w:space="0" w:color="auto"/>
        <w:bottom w:val="none" w:sz="0" w:space="0" w:color="auto"/>
        <w:right w:val="none" w:sz="0" w:space="0" w:color="auto"/>
      </w:divBdr>
    </w:div>
    <w:div w:id="1458142842">
      <w:bodyDiv w:val="1"/>
      <w:marLeft w:val="0"/>
      <w:marRight w:val="0"/>
      <w:marTop w:val="0"/>
      <w:marBottom w:val="0"/>
      <w:divBdr>
        <w:top w:val="none" w:sz="0" w:space="0" w:color="auto"/>
        <w:left w:val="none" w:sz="0" w:space="0" w:color="auto"/>
        <w:bottom w:val="none" w:sz="0" w:space="0" w:color="auto"/>
        <w:right w:val="none" w:sz="0" w:space="0" w:color="auto"/>
      </w:divBdr>
    </w:div>
    <w:div w:id="1459883009">
      <w:bodyDiv w:val="1"/>
      <w:marLeft w:val="0"/>
      <w:marRight w:val="0"/>
      <w:marTop w:val="0"/>
      <w:marBottom w:val="0"/>
      <w:divBdr>
        <w:top w:val="none" w:sz="0" w:space="0" w:color="auto"/>
        <w:left w:val="none" w:sz="0" w:space="0" w:color="auto"/>
        <w:bottom w:val="none" w:sz="0" w:space="0" w:color="auto"/>
        <w:right w:val="none" w:sz="0" w:space="0" w:color="auto"/>
      </w:divBdr>
    </w:div>
    <w:div w:id="1460300757">
      <w:bodyDiv w:val="1"/>
      <w:marLeft w:val="0"/>
      <w:marRight w:val="0"/>
      <w:marTop w:val="0"/>
      <w:marBottom w:val="0"/>
      <w:divBdr>
        <w:top w:val="none" w:sz="0" w:space="0" w:color="auto"/>
        <w:left w:val="none" w:sz="0" w:space="0" w:color="auto"/>
        <w:bottom w:val="none" w:sz="0" w:space="0" w:color="auto"/>
        <w:right w:val="none" w:sz="0" w:space="0" w:color="auto"/>
      </w:divBdr>
    </w:div>
    <w:div w:id="1461073564">
      <w:bodyDiv w:val="1"/>
      <w:marLeft w:val="0"/>
      <w:marRight w:val="0"/>
      <w:marTop w:val="0"/>
      <w:marBottom w:val="0"/>
      <w:divBdr>
        <w:top w:val="none" w:sz="0" w:space="0" w:color="auto"/>
        <w:left w:val="none" w:sz="0" w:space="0" w:color="auto"/>
        <w:bottom w:val="none" w:sz="0" w:space="0" w:color="auto"/>
        <w:right w:val="none" w:sz="0" w:space="0" w:color="auto"/>
      </w:divBdr>
    </w:div>
    <w:div w:id="1461728152">
      <w:bodyDiv w:val="1"/>
      <w:marLeft w:val="0"/>
      <w:marRight w:val="0"/>
      <w:marTop w:val="0"/>
      <w:marBottom w:val="0"/>
      <w:divBdr>
        <w:top w:val="none" w:sz="0" w:space="0" w:color="auto"/>
        <w:left w:val="none" w:sz="0" w:space="0" w:color="auto"/>
        <w:bottom w:val="none" w:sz="0" w:space="0" w:color="auto"/>
        <w:right w:val="none" w:sz="0" w:space="0" w:color="auto"/>
      </w:divBdr>
    </w:div>
    <w:div w:id="1464234469">
      <w:bodyDiv w:val="1"/>
      <w:marLeft w:val="0"/>
      <w:marRight w:val="0"/>
      <w:marTop w:val="0"/>
      <w:marBottom w:val="0"/>
      <w:divBdr>
        <w:top w:val="none" w:sz="0" w:space="0" w:color="auto"/>
        <w:left w:val="none" w:sz="0" w:space="0" w:color="auto"/>
        <w:bottom w:val="none" w:sz="0" w:space="0" w:color="auto"/>
        <w:right w:val="none" w:sz="0" w:space="0" w:color="auto"/>
      </w:divBdr>
    </w:div>
    <w:div w:id="1465155117">
      <w:bodyDiv w:val="1"/>
      <w:marLeft w:val="0"/>
      <w:marRight w:val="0"/>
      <w:marTop w:val="0"/>
      <w:marBottom w:val="0"/>
      <w:divBdr>
        <w:top w:val="none" w:sz="0" w:space="0" w:color="auto"/>
        <w:left w:val="none" w:sz="0" w:space="0" w:color="auto"/>
        <w:bottom w:val="none" w:sz="0" w:space="0" w:color="auto"/>
        <w:right w:val="none" w:sz="0" w:space="0" w:color="auto"/>
      </w:divBdr>
    </w:div>
    <w:div w:id="1469930078">
      <w:bodyDiv w:val="1"/>
      <w:marLeft w:val="0"/>
      <w:marRight w:val="0"/>
      <w:marTop w:val="0"/>
      <w:marBottom w:val="0"/>
      <w:divBdr>
        <w:top w:val="none" w:sz="0" w:space="0" w:color="auto"/>
        <w:left w:val="none" w:sz="0" w:space="0" w:color="auto"/>
        <w:bottom w:val="none" w:sz="0" w:space="0" w:color="auto"/>
        <w:right w:val="none" w:sz="0" w:space="0" w:color="auto"/>
      </w:divBdr>
    </w:div>
    <w:div w:id="1470518650">
      <w:bodyDiv w:val="1"/>
      <w:marLeft w:val="0"/>
      <w:marRight w:val="0"/>
      <w:marTop w:val="0"/>
      <w:marBottom w:val="0"/>
      <w:divBdr>
        <w:top w:val="none" w:sz="0" w:space="0" w:color="auto"/>
        <w:left w:val="none" w:sz="0" w:space="0" w:color="auto"/>
        <w:bottom w:val="none" w:sz="0" w:space="0" w:color="auto"/>
        <w:right w:val="none" w:sz="0" w:space="0" w:color="auto"/>
      </w:divBdr>
    </w:div>
    <w:div w:id="1471827376">
      <w:bodyDiv w:val="1"/>
      <w:marLeft w:val="0"/>
      <w:marRight w:val="0"/>
      <w:marTop w:val="0"/>
      <w:marBottom w:val="0"/>
      <w:divBdr>
        <w:top w:val="none" w:sz="0" w:space="0" w:color="auto"/>
        <w:left w:val="none" w:sz="0" w:space="0" w:color="auto"/>
        <w:bottom w:val="none" w:sz="0" w:space="0" w:color="auto"/>
        <w:right w:val="none" w:sz="0" w:space="0" w:color="auto"/>
      </w:divBdr>
    </w:div>
    <w:div w:id="1472288518">
      <w:bodyDiv w:val="1"/>
      <w:marLeft w:val="0"/>
      <w:marRight w:val="0"/>
      <w:marTop w:val="0"/>
      <w:marBottom w:val="0"/>
      <w:divBdr>
        <w:top w:val="none" w:sz="0" w:space="0" w:color="auto"/>
        <w:left w:val="none" w:sz="0" w:space="0" w:color="auto"/>
        <w:bottom w:val="none" w:sz="0" w:space="0" w:color="auto"/>
        <w:right w:val="none" w:sz="0" w:space="0" w:color="auto"/>
      </w:divBdr>
    </w:div>
    <w:div w:id="1478106639">
      <w:bodyDiv w:val="1"/>
      <w:marLeft w:val="0"/>
      <w:marRight w:val="0"/>
      <w:marTop w:val="0"/>
      <w:marBottom w:val="0"/>
      <w:divBdr>
        <w:top w:val="none" w:sz="0" w:space="0" w:color="auto"/>
        <w:left w:val="none" w:sz="0" w:space="0" w:color="auto"/>
        <w:bottom w:val="none" w:sz="0" w:space="0" w:color="auto"/>
        <w:right w:val="none" w:sz="0" w:space="0" w:color="auto"/>
      </w:divBdr>
    </w:div>
    <w:div w:id="1480733625">
      <w:bodyDiv w:val="1"/>
      <w:marLeft w:val="0"/>
      <w:marRight w:val="0"/>
      <w:marTop w:val="0"/>
      <w:marBottom w:val="0"/>
      <w:divBdr>
        <w:top w:val="none" w:sz="0" w:space="0" w:color="auto"/>
        <w:left w:val="none" w:sz="0" w:space="0" w:color="auto"/>
        <w:bottom w:val="none" w:sz="0" w:space="0" w:color="auto"/>
        <w:right w:val="none" w:sz="0" w:space="0" w:color="auto"/>
      </w:divBdr>
    </w:div>
    <w:div w:id="1485269797">
      <w:bodyDiv w:val="1"/>
      <w:marLeft w:val="0"/>
      <w:marRight w:val="0"/>
      <w:marTop w:val="0"/>
      <w:marBottom w:val="0"/>
      <w:divBdr>
        <w:top w:val="none" w:sz="0" w:space="0" w:color="auto"/>
        <w:left w:val="none" w:sz="0" w:space="0" w:color="auto"/>
        <w:bottom w:val="none" w:sz="0" w:space="0" w:color="auto"/>
        <w:right w:val="none" w:sz="0" w:space="0" w:color="auto"/>
      </w:divBdr>
    </w:div>
    <w:div w:id="1486242997">
      <w:bodyDiv w:val="1"/>
      <w:marLeft w:val="0"/>
      <w:marRight w:val="0"/>
      <w:marTop w:val="0"/>
      <w:marBottom w:val="0"/>
      <w:divBdr>
        <w:top w:val="none" w:sz="0" w:space="0" w:color="auto"/>
        <w:left w:val="none" w:sz="0" w:space="0" w:color="auto"/>
        <w:bottom w:val="none" w:sz="0" w:space="0" w:color="auto"/>
        <w:right w:val="none" w:sz="0" w:space="0" w:color="auto"/>
      </w:divBdr>
    </w:div>
    <w:div w:id="1488471270">
      <w:bodyDiv w:val="1"/>
      <w:marLeft w:val="0"/>
      <w:marRight w:val="0"/>
      <w:marTop w:val="0"/>
      <w:marBottom w:val="0"/>
      <w:divBdr>
        <w:top w:val="none" w:sz="0" w:space="0" w:color="auto"/>
        <w:left w:val="none" w:sz="0" w:space="0" w:color="auto"/>
        <w:bottom w:val="none" w:sz="0" w:space="0" w:color="auto"/>
        <w:right w:val="none" w:sz="0" w:space="0" w:color="auto"/>
      </w:divBdr>
    </w:div>
    <w:div w:id="1489786184">
      <w:bodyDiv w:val="1"/>
      <w:marLeft w:val="0"/>
      <w:marRight w:val="0"/>
      <w:marTop w:val="0"/>
      <w:marBottom w:val="0"/>
      <w:divBdr>
        <w:top w:val="none" w:sz="0" w:space="0" w:color="auto"/>
        <w:left w:val="none" w:sz="0" w:space="0" w:color="auto"/>
        <w:bottom w:val="none" w:sz="0" w:space="0" w:color="auto"/>
        <w:right w:val="none" w:sz="0" w:space="0" w:color="auto"/>
      </w:divBdr>
    </w:div>
    <w:div w:id="1490709819">
      <w:bodyDiv w:val="1"/>
      <w:marLeft w:val="0"/>
      <w:marRight w:val="0"/>
      <w:marTop w:val="0"/>
      <w:marBottom w:val="0"/>
      <w:divBdr>
        <w:top w:val="none" w:sz="0" w:space="0" w:color="auto"/>
        <w:left w:val="none" w:sz="0" w:space="0" w:color="auto"/>
        <w:bottom w:val="none" w:sz="0" w:space="0" w:color="auto"/>
        <w:right w:val="none" w:sz="0" w:space="0" w:color="auto"/>
      </w:divBdr>
    </w:div>
    <w:div w:id="1490711692">
      <w:bodyDiv w:val="1"/>
      <w:marLeft w:val="0"/>
      <w:marRight w:val="0"/>
      <w:marTop w:val="0"/>
      <w:marBottom w:val="0"/>
      <w:divBdr>
        <w:top w:val="none" w:sz="0" w:space="0" w:color="auto"/>
        <w:left w:val="none" w:sz="0" w:space="0" w:color="auto"/>
        <w:bottom w:val="none" w:sz="0" w:space="0" w:color="auto"/>
        <w:right w:val="none" w:sz="0" w:space="0" w:color="auto"/>
      </w:divBdr>
    </w:div>
    <w:div w:id="1491749753">
      <w:bodyDiv w:val="1"/>
      <w:marLeft w:val="0"/>
      <w:marRight w:val="0"/>
      <w:marTop w:val="0"/>
      <w:marBottom w:val="0"/>
      <w:divBdr>
        <w:top w:val="none" w:sz="0" w:space="0" w:color="auto"/>
        <w:left w:val="none" w:sz="0" w:space="0" w:color="auto"/>
        <w:bottom w:val="none" w:sz="0" w:space="0" w:color="auto"/>
        <w:right w:val="none" w:sz="0" w:space="0" w:color="auto"/>
      </w:divBdr>
    </w:div>
    <w:div w:id="1494221525">
      <w:bodyDiv w:val="1"/>
      <w:marLeft w:val="0"/>
      <w:marRight w:val="0"/>
      <w:marTop w:val="0"/>
      <w:marBottom w:val="0"/>
      <w:divBdr>
        <w:top w:val="none" w:sz="0" w:space="0" w:color="auto"/>
        <w:left w:val="none" w:sz="0" w:space="0" w:color="auto"/>
        <w:bottom w:val="none" w:sz="0" w:space="0" w:color="auto"/>
        <w:right w:val="none" w:sz="0" w:space="0" w:color="auto"/>
      </w:divBdr>
    </w:div>
    <w:div w:id="1494684233">
      <w:bodyDiv w:val="1"/>
      <w:marLeft w:val="0"/>
      <w:marRight w:val="0"/>
      <w:marTop w:val="0"/>
      <w:marBottom w:val="0"/>
      <w:divBdr>
        <w:top w:val="none" w:sz="0" w:space="0" w:color="auto"/>
        <w:left w:val="none" w:sz="0" w:space="0" w:color="auto"/>
        <w:bottom w:val="none" w:sz="0" w:space="0" w:color="auto"/>
        <w:right w:val="none" w:sz="0" w:space="0" w:color="auto"/>
      </w:divBdr>
    </w:div>
    <w:div w:id="1497452187">
      <w:bodyDiv w:val="1"/>
      <w:marLeft w:val="0"/>
      <w:marRight w:val="0"/>
      <w:marTop w:val="0"/>
      <w:marBottom w:val="0"/>
      <w:divBdr>
        <w:top w:val="none" w:sz="0" w:space="0" w:color="auto"/>
        <w:left w:val="none" w:sz="0" w:space="0" w:color="auto"/>
        <w:bottom w:val="none" w:sz="0" w:space="0" w:color="auto"/>
        <w:right w:val="none" w:sz="0" w:space="0" w:color="auto"/>
      </w:divBdr>
    </w:div>
    <w:div w:id="1498763576">
      <w:bodyDiv w:val="1"/>
      <w:marLeft w:val="0"/>
      <w:marRight w:val="0"/>
      <w:marTop w:val="0"/>
      <w:marBottom w:val="0"/>
      <w:divBdr>
        <w:top w:val="none" w:sz="0" w:space="0" w:color="auto"/>
        <w:left w:val="none" w:sz="0" w:space="0" w:color="auto"/>
        <w:bottom w:val="none" w:sz="0" w:space="0" w:color="auto"/>
        <w:right w:val="none" w:sz="0" w:space="0" w:color="auto"/>
      </w:divBdr>
    </w:div>
    <w:div w:id="1500582337">
      <w:bodyDiv w:val="1"/>
      <w:marLeft w:val="0"/>
      <w:marRight w:val="0"/>
      <w:marTop w:val="0"/>
      <w:marBottom w:val="0"/>
      <w:divBdr>
        <w:top w:val="none" w:sz="0" w:space="0" w:color="auto"/>
        <w:left w:val="none" w:sz="0" w:space="0" w:color="auto"/>
        <w:bottom w:val="none" w:sz="0" w:space="0" w:color="auto"/>
        <w:right w:val="none" w:sz="0" w:space="0" w:color="auto"/>
      </w:divBdr>
    </w:div>
    <w:div w:id="1501117982">
      <w:bodyDiv w:val="1"/>
      <w:marLeft w:val="0"/>
      <w:marRight w:val="0"/>
      <w:marTop w:val="0"/>
      <w:marBottom w:val="0"/>
      <w:divBdr>
        <w:top w:val="none" w:sz="0" w:space="0" w:color="auto"/>
        <w:left w:val="none" w:sz="0" w:space="0" w:color="auto"/>
        <w:bottom w:val="none" w:sz="0" w:space="0" w:color="auto"/>
        <w:right w:val="none" w:sz="0" w:space="0" w:color="auto"/>
      </w:divBdr>
    </w:div>
    <w:div w:id="1504005871">
      <w:bodyDiv w:val="1"/>
      <w:marLeft w:val="0"/>
      <w:marRight w:val="0"/>
      <w:marTop w:val="0"/>
      <w:marBottom w:val="0"/>
      <w:divBdr>
        <w:top w:val="none" w:sz="0" w:space="0" w:color="auto"/>
        <w:left w:val="none" w:sz="0" w:space="0" w:color="auto"/>
        <w:bottom w:val="none" w:sz="0" w:space="0" w:color="auto"/>
        <w:right w:val="none" w:sz="0" w:space="0" w:color="auto"/>
      </w:divBdr>
    </w:div>
    <w:div w:id="1506750474">
      <w:bodyDiv w:val="1"/>
      <w:marLeft w:val="0"/>
      <w:marRight w:val="0"/>
      <w:marTop w:val="0"/>
      <w:marBottom w:val="0"/>
      <w:divBdr>
        <w:top w:val="none" w:sz="0" w:space="0" w:color="auto"/>
        <w:left w:val="none" w:sz="0" w:space="0" w:color="auto"/>
        <w:bottom w:val="none" w:sz="0" w:space="0" w:color="auto"/>
        <w:right w:val="none" w:sz="0" w:space="0" w:color="auto"/>
      </w:divBdr>
    </w:div>
    <w:div w:id="1509373073">
      <w:bodyDiv w:val="1"/>
      <w:marLeft w:val="0"/>
      <w:marRight w:val="0"/>
      <w:marTop w:val="0"/>
      <w:marBottom w:val="0"/>
      <w:divBdr>
        <w:top w:val="none" w:sz="0" w:space="0" w:color="auto"/>
        <w:left w:val="none" w:sz="0" w:space="0" w:color="auto"/>
        <w:bottom w:val="none" w:sz="0" w:space="0" w:color="auto"/>
        <w:right w:val="none" w:sz="0" w:space="0" w:color="auto"/>
      </w:divBdr>
    </w:div>
    <w:div w:id="1510631528">
      <w:bodyDiv w:val="1"/>
      <w:marLeft w:val="0"/>
      <w:marRight w:val="0"/>
      <w:marTop w:val="0"/>
      <w:marBottom w:val="0"/>
      <w:divBdr>
        <w:top w:val="none" w:sz="0" w:space="0" w:color="auto"/>
        <w:left w:val="none" w:sz="0" w:space="0" w:color="auto"/>
        <w:bottom w:val="none" w:sz="0" w:space="0" w:color="auto"/>
        <w:right w:val="none" w:sz="0" w:space="0" w:color="auto"/>
      </w:divBdr>
    </w:div>
    <w:div w:id="1510676887">
      <w:bodyDiv w:val="1"/>
      <w:marLeft w:val="0"/>
      <w:marRight w:val="0"/>
      <w:marTop w:val="0"/>
      <w:marBottom w:val="0"/>
      <w:divBdr>
        <w:top w:val="none" w:sz="0" w:space="0" w:color="auto"/>
        <w:left w:val="none" w:sz="0" w:space="0" w:color="auto"/>
        <w:bottom w:val="none" w:sz="0" w:space="0" w:color="auto"/>
        <w:right w:val="none" w:sz="0" w:space="0" w:color="auto"/>
      </w:divBdr>
    </w:div>
    <w:div w:id="1510831318">
      <w:bodyDiv w:val="1"/>
      <w:marLeft w:val="0"/>
      <w:marRight w:val="0"/>
      <w:marTop w:val="0"/>
      <w:marBottom w:val="0"/>
      <w:divBdr>
        <w:top w:val="none" w:sz="0" w:space="0" w:color="auto"/>
        <w:left w:val="none" w:sz="0" w:space="0" w:color="auto"/>
        <w:bottom w:val="none" w:sz="0" w:space="0" w:color="auto"/>
        <w:right w:val="none" w:sz="0" w:space="0" w:color="auto"/>
      </w:divBdr>
    </w:div>
    <w:div w:id="1512375522">
      <w:bodyDiv w:val="1"/>
      <w:marLeft w:val="0"/>
      <w:marRight w:val="0"/>
      <w:marTop w:val="0"/>
      <w:marBottom w:val="0"/>
      <w:divBdr>
        <w:top w:val="none" w:sz="0" w:space="0" w:color="auto"/>
        <w:left w:val="none" w:sz="0" w:space="0" w:color="auto"/>
        <w:bottom w:val="none" w:sz="0" w:space="0" w:color="auto"/>
        <w:right w:val="none" w:sz="0" w:space="0" w:color="auto"/>
      </w:divBdr>
    </w:div>
    <w:div w:id="1513835336">
      <w:bodyDiv w:val="1"/>
      <w:marLeft w:val="0"/>
      <w:marRight w:val="0"/>
      <w:marTop w:val="0"/>
      <w:marBottom w:val="0"/>
      <w:divBdr>
        <w:top w:val="none" w:sz="0" w:space="0" w:color="auto"/>
        <w:left w:val="none" w:sz="0" w:space="0" w:color="auto"/>
        <w:bottom w:val="none" w:sz="0" w:space="0" w:color="auto"/>
        <w:right w:val="none" w:sz="0" w:space="0" w:color="auto"/>
      </w:divBdr>
    </w:div>
    <w:div w:id="1516652362">
      <w:bodyDiv w:val="1"/>
      <w:marLeft w:val="0"/>
      <w:marRight w:val="0"/>
      <w:marTop w:val="0"/>
      <w:marBottom w:val="0"/>
      <w:divBdr>
        <w:top w:val="none" w:sz="0" w:space="0" w:color="auto"/>
        <w:left w:val="none" w:sz="0" w:space="0" w:color="auto"/>
        <w:bottom w:val="none" w:sz="0" w:space="0" w:color="auto"/>
        <w:right w:val="none" w:sz="0" w:space="0" w:color="auto"/>
      </w:divBdr>
    </w:div>
    <w:div w:id="1518150558">
      <w:bodyDiv w:val="1"/>
      <w:marLeft w:val="0"/>
      <w:marRight w:val="0"/>
      <w:marTop w:val="0"/>
      <w:marBottom w:val="0"/>
      <w:divBdr>
        <w:top w:val="none" w:sz="0" w:space="0" w:color="auto"/>
        <w:left w:val="none" w:sz="0" w:space="0" w:color="auto"/>
        <w:bottom w:val="none" w:sz="0" w:space="0" w:color="auto"/>
        <w:right w:val="none" w:sz="0" w:space="0" w:color="auto"/>
      </w:divBdr>
    </w:div>
    <w:div w:id="1521046793">
      <w:bodyDiv w:val="1"/>
      <w:marLeft w:val="0"/>
      <w:marRight w:val="0"/>
      <w:marTop w:val="0"/>
      <w:marBottom w:val="0"/>
      <w:divBdr>
        <w:top w:val="none" w:sz="0" w:space="0" w:color="auto"/>
        <w:left w:val="none" w:sz="0" w:space="0" w:color="auto"/>
        <w:bottom w:val="none" w:sz="0" w:space="0" w:color="auto"/>
        <w:right w:val="none" w:sz="0" w:space="0" w:color="auto"/>
      </w:divBdr>
    </w:div>
    <w:div w:id="1526089404">
      <w:bodyDiv w:val="1"/>
      <w:marLeft w:val="0"/>
      <w:marRight w:val="0"/>
      <w:marTop w:val="0"/>
      <w:marBottom w:val="0"/>
      <w:divBdr>
        <w:top w:val="none" w:sz="0" w:space="0" w:color="auto"/>
        <w:left w:val="none" w:sz="0" w:space="0" w:color="auto"/>
        <w:bottom w:val="none" w:sz="0" w:space="0" w:color="auto"/>
        <w:right w:val="none" w:sz="0" w:space="0" w:color="auto"/>
      </w:divBdr>
    </w:div>
    <w:div w:id="1527476903">
      <w:bodyDiv w:val="1"/>
      <w:marLeft w:val="0"/>
      <w:marRight w:val="0"/>
      <w:marTop w:val="0"/>
      <w:marBottom w:val="0"/>
      <w:divBdr>
        <w:top w:val="none" w:sz="0" w:space="0" w:color="auto"/>
        <w:left w:val="none" w:sz="0" w:space="0" w:color="auto"/>
        <w:bottom w:val="none" w:sz="0" w:space="0" w:color="auto"/>
        <w:right w:val="none" w:sz="0" w:space="0" w:color="auto"/>
      </w:divBdr>
    </w:div>
    <w:div w:id="1529683191">
      <w:bodyDiv w:val="1"/>
      <w:marLeft w:val="0"/>
      <w:marRight w:val="0"/>
      <w:marTop w:val="0"/>
      <w:marBottom w:val="0"/>
      <w:divBdr>
        <w:top w:val="none" w:sz="0" w:space="0" w:color="auto"/>
        <w:left w:val="none" w:sz="0" w:space="0" w:color="auto"/>
        <w:bottom w:val="none" w:sz="0" w:space="0" w:color="auto"/>
        <w:right w:val="none" w:sz="0" w:space="0" w:color="auto"/>
      </w:divBdr>
    </w:div>
    <w:div w:id="1539244092">
      <w:bodyDiv w:val="1"/>
      <w:marLeft w:val="0"/>
      <w:marRight w:val="0"/>
      <w:marTop w:val="0"/>
      <w:marBottom w:val="0"/>
      <w:divBdr>
        <w:top w:val="none" w:sz="0" w:space="0" w:color="auto"/>
        <w:left w:val="none" w:sz="0" w:space="0" w:color="auto"/>
        <w:bottom w:val="none" w:sz="0" w:space="0" w:color="auto"/>
        <w:right w:val="none" w:sz="0" w:space="0" w:color="auto"/>
      </w:divBdr>
    </w:div>
    <w:div w:id="1541630456">
      <w:bodyDiv w:val="1"/>
      <w:marLeft w:val="0"/>
      <w:marRight w:val="0"/>
      <w:marTop w:val="0"/>
      <w:marBottom w:val="0"/>
      <w:divBdr>
        <w:top w:val="none" w:sz="0" w:space="0" w:color="auto"/>
        <w:left w:val="none" w:sz="0" w:space="0" w:color="auto"/>
        <w:bottom w:val="none" w:sz="0" w:space="0" w:color="auto"/>
        <w:right w:val="none" w:sz="0" w:space="0" w:color="auto"/>
      </w:divBdr>
    </w:div>
    <w:div w:id="1541746391">
      <w:bodyDiv w:val="1"/>
      <w:marLeft w:val="0"/>
      <w:marRight w:val="0"/>
      <w:marTop w:val="0"/>
      <w:marBottom w:val="0"/>
      <w:divBdr>
        <w:top w:val="none" w:sz="0" w:space="0" w:color="auto"/>
        <w:left w:val="none" w:sz="0" w:space="0" w:color="auto"/>
        <w:bottom w:val="none" w:sz="0" w:space="0" w:color="auto"/>
        <w:right w:val="none" w:sz="0" w:space="0" w:color="auto"/>
      </w:divBdr>
    </w:div>
    <w:div w:id="1550265561">
      <w:bodyDiv w:val="1"/>
      <w:marLeft w:val="0"/>
      <w:marRight w:val="0"/>
      <w:marTop w:val="0"/>
      <w:marBottom w:val="0"/>
      <w:divBdr>
        <w:top w:val="none" w:sz="0" w:space="0" w:color="auto"/>
        <w:left w:val="none" w:sz="0" w:space="0" w:color="auto"/>
        <w:bottom w:val="none" w:sz="0" w:space="0" w:color="auto"/>
        <w:right w:val="none" w:sz="0" w:space="0" w:color="auto"/>
      </w:divBdr>
    </w:div>
    <w:div w:id="1552383305">
      <w:bodyDiv w:val="1"/>
      <w:marLeft w:val="0"/>
      <w:marRight w:val="0"/>
      <w:marTop w:val="0"/>
      <w:marBottom w:val="0"/>
      <w:divBdr>
        <w:top w:val="none" w:sz="0" w:space="0" w:color="auto"/>
        <w:left w:val="none" w:sz="0" w:space="0" w:color="auto"/>
        <w:bottom w:val="none" w:sz="0" w:space="0" w:color="auto"/>
        <w:right w:val="none" w:sz="0" w:space="0" w:color="auto"/>
      </w:divBdr>
    </w:div>
    <w:div w:id="1555655437">
      <w:bodyDiv w:val="1"/>
      <w:marLeft w:val="0"/>
      <w:marRight w:val="0"/>
      <w:marTop w:val="0"/>
      <w:marBottom w:val="0"/>
      <w:divBdr>
        <w:top w:val="none" w:sz="0" w:space="0" w:color="auto"/>
        <w:left w:val="none" w:sz="0" w:space="0" w:color="auto"/>
        <w:bottom w:val="none" w:sz="0" w:space="0" w:color="auto"/>
        <w:right w:val="none" w:sz="0" w:space="0" w:color="auto"/>
      </w:divBdr>
    </w:div>
    <w:div w:id="1557277789">
      <w:bodyDiv w:val="1"/>
      <w:marLeft w:val="0"/>
      <w:marRight w:val="0"/>
      <w:marTop w:val="0"/>
      <w:marBottom w:val="0"/>
      <w:divBdr>
        <w:top w:val="none" w:sz="0" w:space="0" w:color="auto"/>
        <w:left w:val="none" w:sz="0" w:space="0" w:color="auto"/>
        <w:bottom w:val="none" w:sz="0" w:space="0" w:color="auto"/>
        <w:right w:val="none" w:sz="0" w:space="0" w:color="auto"/>
      </w:divBdr>
    </w:div>
    <w:div w:id="1558130167">
      <w:bodyDiv w:val="1"/>
      <w:marLeft w:val="0"/>
      <w:marRight w:val="0"/>
      <w:marTop w:val="0"/>
      <w:marBottom w:val="0"/>
      <w:divBdr>
        <w:top w:val="none" w:sz="0" w:space="0" w:color="auto"/>
        <w:left w:val="none" w:sz="0" w:space="0" w:color="auto"/>
        <w:bottom w:val="none" w:sz="0" w:space="0" w:color="auto"/>
        <w:right w:val="none" w:sz="0" w:space="0" w:color="auto"/>
      </w:divBdr>
    </w:div>
    <w:div w:id="1569267424">
      <w:bodyDiv w:val="1"/>
      <w:marLeft w:val="0"/>
      <w:marRight w:val="0"/>
      <w:marTop w:val="0"/>
      <w:marBottom w:val="0"/>
      <w:divBdr>
        <w:top w:val="none" w:sz="0" w:space="0" w:color="auto"/>
        <w:left w:val="none" w:sz="0" w:space="0" w:color="auto"/>
        <w:bottom w:val="none" w:sz="0" w:space="0" w:color="auto"/>
        <w:right w:val="none" w:sz="0" w:space="0" w:color="auto"/>
      </w:divBdr>
    </w:div>
    <w:div w:id="1569270905">
      <w:bodyDiv w:val="1"/>
      <w:marLeft w:val="0"/>
      <w:marRight w:val="0"/>
      <w:marTop w:val="0"/>
      <w:marBottom w:val="0"/>
      <w:divBdr>
        <w:top w:val="none" w:sz="0" w:space="0" w:color="auto"/>
        <w:left w:val="none" w:sz="0" w:space="0" w:color="auto"/>
        <w:bottom w:val="none" w:sz="0" w:space="0" w:color="auto"/>
        <w:right w:val="none" w:sz="0" w:space="0" w:color="auto"/>
      </w:divBdr>
    </w:div>
    <w:div w:id="1569610291">
      <w:bodyDiv w:val="1"/>
      <w:marLeft w:val="0"/>
      <w:marRight w:val="0"/>
      <w:marTop w:val="0"/>
      <w:marBottom w:val="0"/>
      <w:divBdr>
        <w:top w:val="none" w:sz="0" w:space="0" w:color="auto"/>
        <w:left w:val="none" w:sz="0" w:space="0" w:color="auto"/>
        <w:bottom w:val="none" w:sz="0" w:space="0" w:color="auto"/>
        <w:right w:val="none" w:sz="0" w:space="0" w:color="auto"/>
      </w:divBdr>
    </w:div>
    <w:div w:id="1570649359">
      <w:bodyDiv w:val="1"/>
      <w:marLeft w:val="0"/>
      <w:marRight w:val="0"/>
      <w:marTop w:val="0"/>
      <w:marBottom w:val="0"/>
      <w:divBdr>
        <w:top w:val="none" w:sz="0" w:space="0" w:color="auto"/>
        <w:left w:val="none" w:sz="0" w:space="0" w:color="auto"/>
        <w:bottom w:val="none" w:sz="0" w:space="0" w:color="auto"/>
        <w:right w:val="none" w:sz="0" w:space="0" w:color="auto"/>
      </w:divBdr>
    </w:div>
    <w:div w:id="1574197128">
      <w:bodyDiv w:val="1"/>
      <w:marLeft w:val="0"/>
      <w:marRight w:val="0"/>
      <w:marTop w:val="0"/>
      <w:marBottom w:val="0"/>
      <w:divBdr>
        <w:top w:val="none" w:sz="0" w:space="0" w:color="auto"/>
        <w:left w:val="none" w:sz="0" w:space="0" w:color="auto"/>
        <w:bottom w:val="none" w:sz="0" w:space="0" w:color="auto"/>
        <w:right w:val="none" w:sz="0" w:space="0" w:color="auto"/>
      </w:divBdr>
    </w:div>
    <w:div w:id="1574773401">
      <w:bodyDiv w:val="1"/>
      <w:marLeft w:val="0"/>
      <w:marRight w:val="0"/>
      <w:marTop w:val="0"/>
      <w:marBottom w:val="0"/>
      <w:divBdr>
        <w:top w:val="none" w:sz="0" w:space="0" w:color="auto"/>
        <w:left w:val="none" w:sz="0" w:space="0" w:color="auto"/>
        <w:bottom w:val="none" w:sz="0" w:space="0" w:color="auto"/>
        <w:right w:val="none" w:sz="0" w:space="0" w:color="auto"/>
      </w:divBdr>
    </w:div>
    <w:div w:id="1581938742">
      <w:bodyDiv w:val="1"/>
      <w:marLeft w:val="0"/>
      <w:marRight w:val="0"/>
      <w:marTop w:val="0"/>
      <w:marBottom w:val="0"/>
      <w:divBdr>
        <w:top w:val="none" w:sz="0" w:space="0" w:color="auto"/>
        <w:left w:val="none" w:sz="0" w:space="0" w:color="auto"/>
        <w:bottom w:val="none" w:sz="0" w:space="0" w:color="auto"/>
        <w:right w:val="none" w:sz="0" w:space="0" w:color="auto"/>
      </w:divBdr>
    </w:div>
    <w:div w:id="1583182412">
      <w:bodyDiv w:val="1"/>
      <w:marLeft w:val="0"/>
      <w:marRight w:val="0"/>
      <w:marTop w:val="0"/>
      <w:marBottom w:val="0"/>
      <w:divBdr>
        <w:top w:val="none" w:sz="0" w:space="0" w:color="auto"/>
        <w:left w:val="none" w:sz="0" w:space="0" w:color="auto"/>
        <w:bottom w:val="none" w:sz="0" w:space="0" w:color="auto"/>
        <w:right w:val="none" w:sz="0" w:space="0" w:color="auto"/>
      </w:divBdr>
    </w:div>
    <w:div w:id="1586062922">
      <w:bodyDiv w:val="1"/>
      <w:marLeft w:val="0"/>
      <w:marRight w:val="0"/>
      <w:marTop w:val="0"/>
      <w:marBottom w:val="0"/>
      <w:divBdr>
        <w:top w:val="none" w:sz="0" w:space="0" w:color="auto"/>
        <w:left w:val="none" w:sz="0" w:space="0" w:color="auto"/>
        <w:bottom w:val="none" w:sz="0" w:space="0" w:color="auto"/>
        <w:right w:val="none" w:sz="0" w:space="0" w:color="auto"/>
      </w:divBdr>
    </w:div>
    <w:div w:id="1592008563">
      <w:bodyDiv w:val="1"/>
      <w:marLeft w:val="0"/>
      <w:marRight w:val="0"/>
      <w:marTop w:val="0"/>
      <w:marBottom w:val="0"/>
      <w:divBdr>
        <w:top w:val="none" w:sz="0" w:space="0" w:color="auto"/>
        <w:left w:val="none" w:sz="0" w:space="0" w:color="auto"/>
        <w:bottom w:val="none" w:sz="0" w:space="0" w:color="auto"/>
        <w:right w:val="none" w:sz="0" w:space="0" w:color="auto"/>
      </w:divBdr>
    </w:div>
    <w:div w:id="1593120043">
      <w:bodyDiv w:val="1"/>
      <w:marLeft w:val="0"/>
      <w:marRight w:val="0"/>
      <w:marTop w:val="0"/>
      <w:marBottom w:val="0"/>
      <w:divBdr>
        <w:top w:val="none" w:sz="0" w:space="0" w:color="auto"/>
        <w:left w:val="none" w:sz="0" w:space="0" w:color="auto"/>
        <w:bottom w:val="none" w:sz="0" w:space="0" w:color="auto"/>
        <w:right w:val="none" w:sz="0" w:space="0" w:color="auto"/>
      </w:divBdr>
    </w:div>
    <w:div w:id="1593273373">
      <w:bodyDiv w:val="1"/>
      <w:marLeft w:val="0"/>
      <w:marRight w:val="0"/>
      <w:marTop w:val="0"/>
      <w:marBottom w:val="0"/>
      <w:divBdr>
        <w:top w:val="none" w:sz="0" w:space="0" w:color="auto"/>
        <w:left w:val="none" w:sz="0" w:space="0" w:color="auto"/>
        <w:bottom w:val="none" w:sz="0" w:space="0" w:color="auto"/>
        <w:right w:val="none" w:sz="0" w:space="0" w:color="auto"/>
      </w:divBdr>
    </w:div>
    <w:div w:id="1594238204">
      <w:bodyDiv w:val="1"/>
      <w:marLeft w:val="0"/>
      <w:marRight w:val="0"/>
      <w:marTop w:val="0"/>
      <w:marBottom w:val="0"/>
      <w:divBdr>
        <w:top w:val="none" w:sz="0" w:space="0" w:color="auto"/>
        <w:left w:val="none" w:sz="0" w:space="0" w:color="auto"/>
        <w:bottom w:val="none" w:sz="0" w:space="0" w:color="auto"/>
        <w:right w:val="none" w:sz="0" w:space="0" w:color="auto"/>
      </w:divBdr>
    </w:div>
    <w:div w:id="1595358050">
      <w:bodyDiv w:val="1"/>
      <w:marLeft w:val="0"/>
      <w:marRight w:val="0"/>
      <w:marTop w:val="0"/>
      <w:marBottom w:val="0"/>
      <w:divBdr>
        <w:top w:val="none" w:sz="0" w:space="0" w:color="auto"/>
        <w:left w:val="none" w:sz="0" w:space="0" w:color="auto"/>
        <w:bottom w:val="none" w:sz="0" w:space="0" w:color="auto"/>
        <w:right w:val="none" w:sz="0" w:space="0" w:color="auto"/>
      </w:divBdr>
    </w:div>
    <w:div w:id="1596398150">
      <w:bodyDiv w:val="1"/>
      <w:marLeft w:val="0"/>
      <w:marRight w:val="0"/>
      <w:marTop w:val="0"/>
      <w:marBottom w:val="0"/>
      <w:divBdr>
        <w:top w:val="none" w:sz="0" w:space="0" w:color="auto"/>
        <w:left w:val="none" w:sz="0" w:space="0" w:color="auto"/>
        <w:bottom w:val="none" w:sz="0" w:space="0" w:color="auto"/>
        <w:right w:val="none" w:sz="0" w:space="0" w:color="auto"/>
      </w:divBdr>
    </w:div>
    <w:div w:id="1598978606">
      <w:bodyDiv w:val="1"/>
      <w:marLeft w:val="0"/>
      <w:marRight w:val="0"/>
      <w:marTop w:val="0"/>
      <w:marBottom w:val="0"/>
      <w:divBdr>
        <w:top w:val="none" w:sz="0" w:space="0" w:color="auto"/>
        <w:left w:val="none" w:sz="0" w:space="0" w:color="auto"/>
        <w:bottom w:val="none" w:sz="0" w:space="0" w:color="auto"/>
        <w:right w:val="none" w:sz="0" w:space="0" w:color="auto"/>
      </w:divBdr>
    </w:div>
    <w:div w:id="1599212027">
      <w:bodyDiv w:val="1"/>
      <w:marLeft w:val="0"/>
      <w:marRight w:val="0"/>
      <w:marTop w:val="0"/>
      <w:marBottom w:val="0"/>
      <w:divBdr>
        <w:top w:val="none" w:sz="0" w:space="0" w:color="auto"/>
        <w:left w:val="none" w:sz="0" w:space="0" w:color="auto"/>
        <w:bottom w:val="none" w:sz="0" w:space="0" w:color="auto"/>
        <w:right w:val="none" w:sz="0" w:space="0" w:color="auto"/>
      </w:divBdr>
    </w:div>
    <w:div w:id="1600406267">
      <w:bodyDiv w:val="1"/>
      <w:marLeft w:val="0"/>
      <w:marRight w:val="0"/>
      <w:marTop w:val="0"/>
      <w:marBottom w:val="0"/>
      <w:divBdr>
        <w:top w:val="none" w:sz="0" w:space="0" w:color="auto"/>
        <w:left w:val="none" w:sz="0" w:space="0" w:color="auto"/>
        <w:bottom w:val="none" w:sz="0" w:space="0" w:color="auto"/>
        <w:right w:val="none" w:sz="0" w:space="0" w:color="auto"/>
      </w:divBdr>
    </w:div>
    <w:div w:id="1603225630">
      <w:bodyDiv w:val="1"/>
      <w:marLeft w:val="0"/>
      <w:marRight w:val="0"/>
      <w:marTop w:val="0"/>
      <w:marBottom w:val="0"/>
      <w:divBdr>
        <w:top w:val="none" w:sz="0" w:space="0" w:color="auto"/>
        <w:left w:val="none" w:sz="0" w:space="0" w:color="auto"/>
        <w:bottom w:val="none" w:sz="0" w:space="0" w:color="auto"/>
        <w:right w:val="none" w:sz="0" w:space="0" w:color="auto"/>
      </w:divBdr>
    </w:div>
    <w:div w:id="1603800882">
      <w:bodyDiv w:val="1"/>
      <w:marLeft w:val="0"/>
      <w:marRight w:val="0"/>
      <w:marTop w:val="0"/>
      <w:marBottom w:val="0"/>
      <w:divBdr>
        <w:top w:val="none" w:sz="0" w:space="0" w:color="auto"/>
        <w:left w:val="none" w:sz="0" w:space="0" w:color="auto"/>
        <w:bottom w:val="none" w:sz="0" w:space="0" w:color="auto"/>
        <w:right w:val="none" w:sz="0" w:space="0" w:color="auto"/>
      </w:divBdr>
    </w:div>
    <w:div w:id="1606695579">
      <w:bodyDiv w:val="1"/>
      <w:marLeft w:val="0"/>
      <w:marRight w:val="0"/>
      <w:marTop w:val="0"/>
      <w:marBottom w:val="0"/>
      <w:divBdr>
        <w:top w:val="none" w:sz="0" w:space="0" w:color="auto"/>
        <w:left w:val="none" w:sz="0" w:space="0" w:color="auto"/>
        <w:bottom w:val="none" w:sz="0" w:space="0" w:color="auto"/>
        <w:right w:val="none" w:sz="0" w:space="0" w:color="auto"/>
      </w:divBdr>
    </w:div>
    <w:div w:id="1606960497">
      <w:bodyDiv w:val="1"/>
      <w:marLeft w:val="0"/>
      <w:marRight w:val="0"/>
      <w:marTop w:val="0"/>
      <w:marBottom w:val="0"/>
      <w:divBdr>
        <w:top w:val="none" w:sz="0" w:space="0" w:color="auto"/>
        <w:left w:val="none" w:sz="0" w:space="0" w:color="auto"/>
        <w:bottom w:val="none" w:sz="0" w:space="0" w:color="auto"/>
        <w:right w:val="none" w:sz="0" w:space="0" w:color="auto"/>
      </w:divBdr>
    </w:div>
    <w:div w:id="1607812289">
      <w:bodyDiv w:val="1"/>
      <w:marLeft w:val="0"/>
      <w:marRight w:val="0"/>
      <w:marTop w:val="0"/>
      <w:marBottom w:val="0"/>
      <w:divBdr>
        <w:top w:val="none" w:sz="0" w:space="0" w:color="auto"/>
        <w:left w:val="none" w:sz="0" w:space="0" w:color="auto"/>
        <w:bottom w:val="none" w:sz="0" w:space="0" w:color="auto"/>
        <w:right w:val="none" w:sz="0" w:space="0" w:color="auto"/>
      </w:divBdr>
    </w:div>
    <w:div w:id="1609894722">
      <w:bodyDiv w:val="1"/>
      <w:marLeft w:val="0"/>
      <w:marRight w:val="0"/>
      <w:marTop w:val="0"/>
      <w:marBottom w:val="0"/>
      <w:divBdr>
        <w:top w:val="none" w:sz="0" w:space="0" w:color="auto"/>
        <w:left w:val="none" w:sz="0" w:space="0" w:color="auto"/>
        <w:bottom w:val="none" w:sz="0" w:space="0" w:color="auto"/>
        <w:right w:val="none" w:sz="0" w:space="0" w:color="auto"/>
      </w:divBdr>
    </w:div>
    <w:div w:id="1610746510">
      <w:bodyDiv w:val="1"/>
      <w:marLeft w:val="0"/>
      <w:marRight w:val="0"/>
      <w:marTop w:val="0"/>
      <w:marBottom w:val="0"/>
      <w:divBdr>
        <w:top w:val="none" w:sz="0" w:space="0" w:color="auto"/>
        <w:left w:val="none" w:sz="0" w:space="0" w:color="auto"/>
        <w:bottom w:val="none" w:sz="0" w:space="0" w:color="auto"/>
        <w:right w:val="none" w:sz="0" w:space="0" w:color="auto"/>
      </w:divBdr>
    </w:div>
    <w:div w:id="1612123642">
      <w:bodyDiv w:val="1"/>
      <w:marLeft w:val="0"/>
      <w:marRight w:val="0"/>
      <w:marTop w:val="0"/>
      <w:marBottom w:val="0"/>
      <w:divBdr>
        <w:top w:val="none" w:sz="0" w:space="0" w:color="auto"/>
        <w:left w:val="none" w:sz="0" w:space="0" w:color="auto"/>
        <w:bottom w:val="none" w:sz="0" w:space="0" w:color="auto"/>
        <w:right w:val="none" w:sz="0" w:space="0" w:color="auto"/>
      </w:divBdr>
    </w:div>
    <w:div w:id="1612398324">
      <w:bodyDiv w:val="1"/>
      <w:marLeft w:val="0"/>
      <w:marRight w:val="0"/>
      <w:marTop w:val="0"/>
      <w:marBottom w:val="0"/>
      <w:divBdr>
        <w:top w:val="none" w:sz="0" w:space="0" w:color="auto"/>
        <w:left w:val="none" w:sz="0" w:space="0" w:color="auto"/>
        <w:bottom w:val="none" w:sz="0" w:space="0" w:color="auto"/>
        <w:right w:val="none" w:sz="0" w:space="0" w:color="auto"/>
      </w:divBdr>
    </w:div>
    <w:div w:id="1612786124">
      <w:bodyDiv w:val="1"/>
      <w:marLeft w:val="0"/>
      <w:marRight w:val="0"/>
      <w:marTop w:val="0"/>
      <w:marBottom w:val="0"/>
      <w:divBdr>
        <w:top w:val="none" w:sz="0" w:space="0" w:color="auto"/>
        <w:left w:val="none" w:sz="0" w:space="0" w:color="auto"/>
        <w:bottom w:val="none" w:sz="0" w:space="0" w:color="auto"/>
        <w:right w:val="none" w:sz="0" w:space="0" w:color="auto"/>
      </w:divBdr>
    </w:div>
    <w:div w:id="1616668078">
      <w:bodyDiv w:val="1"/>
      <w:marLeft w:val="0"/>
      <w:marRight w:val="0"/>
      <w:marTop w:val="0"/>
      <w:marBottom w:val="0"/>
      <w:divBdr>
        <w:top w:val="none" w:sz="0" w:space="0" w:color="auto"/>
        <w:left w:val="none" w:sz="0" w:space="0" w:color="auto"/>
        <w:bottom w:val="none" w:sz="0" w:space="0" w:color="auto"/>
        <w:right w:val="none" w:sz="0" w:space="0" w:color="auto"/>
      </w:divBdr>
    </w:div>
    <w:div w:id="1621762641">
      <w:bodyDiv w:val="1"/>
      <w:marLeft w:val="0"/>
      <w:marRight w:val="0"/>
      <w:marTop w:val="0"/>
      <w:marBottom w:val="0"/>
      <w:divBdr>
        <w:top w:val="none" w:sz="0" w:space="0" w:color="auto"/>
        <w:left w:val="none" w:sz="0" w:space="0" w:color="auto"/>
        <w:bottom w:val="none" w:sz="0" w:space="0" w:color="auto"/>
        <w:right w:val="none" w:sz="0" w:space="0" w:color="auto"/>
      </w:divBdr>
    </w:div>
    <w:div w:id="1621839709">
      <w:bodyDiv w:val="1"/>
      <w:marLeft w:val="0"/>
      <w:marRight w:val="0"/>
      <w:marTop w:val="0"/>
      <w:marBottom w:val="0"/>
      <w:divBdr>
        <w:top w:val="none" w:sz="0" w:space="0" w:color="auto"/>
        <w:left w:val="none" w:sz="0" w:space="0" w:color="auto"/>
        <w:bottom w:val="none" w:sz="0" w:space="0" w:color="auto"/>
        <w:right w:val="none" w:sz="0" w:space="0" w:color="auto"/>
      </w:divBdr>
    </w:div>
    <w:div w:id="1622154413">
      <w:bodyDiv w:val="1"/>
      <w:marLeft w:val="0"/>
      <w:marRight w:val="0"/>
      <w:marTop w:val="0"/>
      <w:marBottom w:val="0"/>
      <w:divBdr>
        <w:top w:val="none" w:sz="0" w:space="0" w:color="auto"/>
        <w:left w:val="none" w:sz="0" w:space="0" w:color="auto"/>
        <w:bottom w:val="none" w:sz="0" w:space="0" w:color="auto"/>
        <w:right w:val="none" w:sz="0" w:space="0" w:color="auto"/>
      </w:divBdr>
    </w:div>
    <w:div w:id="1625035861">
      <w:bodyDiv w:val="1"/>
      <w:marLeft w:val="0"/>
      <w:marRight w:val="0"/>
      <w:marTop w:val="0"/>
      <w:marBottom w:val="0"/>
      <w:divBdr>
        <w:top w:val="none" w:sz="0" w:space="0" w:color="auto"/>
        <w:left w:val="none" w:sz="0" w:space="0" w:color="auto"/>
        <w:bottom w:val="none" w:sz="0" w:space="0" w:color="auto"/>
        <w:right w:val="none" w:sz="0" w:space="0" w:color="auto"/>
      </w:divBdr>
    </w:div>
    <w:div w:id="1630016810">
      <w:bodyDiv w:val="1"/>
      <w:marLeft w:val="0"/>
      <w:marRight w:val="0"/>
      <w:marTop w:val="0"/>
      <w:marBottom w:val="0"/>
      <w:divBdr>
        <w:top w:val="none" w:sz="0" w:space="0" w:color="auto"/>
        <w:left w:val="none" w:sz="0" w:space="0" w:color="auto"/>
        <w:bottom w:val="none" w:sz="0" w:space="0" w:color="auto"/>
        <w:right w:val="none" w:sz="0" w:space="0" w:color="auto"/>
      </w:divBdr>
    </w:div>
    <w:div w:id="1633709647">
      <w:bodyDiv w:val="1"/>
      <w:marLeft w:val="0"/>
      <w:marRight w:val="0"/>
      <w:marTop w:val="0"/>
      <w:marBottom w:val="0"/>
      <w:divBdr>
        <w:top w:val="none" w:sz="0" w:space="0" w:color="auto"/>
        <w:left w:val="none" w:sz="0" w:space="0" w:color="auto"/>
        <w:bottom w:val="none" w:sz="0" w:space="0" w:color="auto"/>
        <w:right w:val="none" w:sz="0" w:space="0" w:color="auto"/>
      </w:divBdr>
    </w:div>
    <w:div w:id="1639603787">
      <w:bodyDiv w:val="1"/>
      <w:marLeft w:val="0"/>
      <w:marRight w:val="0"/>
      <w:marTop w:val="0"/>
      <w:marBottom w:val="0"/>
      <w:divBdr>
        <w:top w:val="none" w:sz="0" w:space="0" w:color="auto"/>
        <w:left w:val="none" w:sz="0" w:space="0" w:color="auto"/>
        <w:bottom w:val="none" w:sz="0" w:space="0" w:color="auto"/>
        <w:right w:val="none" w:sz="0" w:space="0" w:color="auto"/>
      </w:divBdr>
    </w:div>
    <w:div w:id="1641034660">
      <w:bodyDiv w:val="1"/>
      <w:marLeft w:val="0"/>
      <w:marRight w:val="0"/>
      <w:marTop w:val="0"/>
      <w:marBottom w:val="0"/>
      <w:divBdr>
        <w:top w:val="none" w:sz="0" w:space="0" w:color="auto"/>
        <w:left w:val="none" w:sz="0" w:space="0" w:color="auto"/>
        <w:bottom w:val="none" w:sz="0" w:space="0" w:color="auto"/>
        <w:right w:val="none" w:sz="0" w:space="0" w:color="auto"/>
      </w:divBdr>
    </w:div>
    <w:div w:id="1643191821">
      <w:bodyDiv w:val="1"/>
      <w:marLeft w:val="0"/>
      <w:marRight w:val="0"/>
      <w:marTop w:val="0"/>
      <w:marBottom w:val="0"/>
      <w:divBdr>
        <w:top w:val="none" w:sz="0" w:space="0" w:color="auto"/>
        <w:left w:val="none" w:sz="0" w:space="0" w:color="auto"/>
        <w:bottom w:val="none" w:sz="0" w:space="0" w:color="auto"/>
        <w:right w:val="none" w:sz="0" w:space="0" w:color="auto"/>
      </w:divBdr>
    </w:div>
    <w:div w:id="1643273437">
      <w:bodyDiv w:val="1"/>
      <w:marLeft w:val="0"/>
      <w:marRight w:val="0"/>
      <w:marTop w:val="0"/>
      <w:marBottom w:val="0"/>
      <w:divBdr>
        <w:top w:val="none" w:sz="0" w:space="0" w:color="auto"/>
        <w:left w:val="none" w:sz="0" w:space="0" w:color="auto"/>
        <w:bottom w:val="none" w:sz="0" w:space="0" w:color="auto"/>
        <w:right w:val="none" w:sz="0" w:space="0" w:color="auto"/>
      </w:divBdr>
    </w:div>
    <w:div w:id="1649363387">
      <w:bodyDiv w:val="1"/>
      <w:marLeft w:val="0"/>
      <w:marRight w:val="0"/>
      <w:marTop w:val="0"/>
      <w:marBottom w:val="0"/>
      <w:divBdr>
        <w:top w:val="none" w:sz="0" w:space="0" w:color="auto"/>
        <w:left w:val="none" w:sz="0" w:space="0" w:color="auto"/>
        <w:bottom w:val="none" w:sz="0" w:space="0" w:color="auto"/>
        <w:right w:val="none" w:sz="0" w:space="0" w:color="auto"/>
      </w:divBdr>
    </w:div>
    <w:div w:id="1649893882">
      <w:bodyDiv w:val="1"/>
      <w:marLeft w:val="0"/>
      <w:marRight w:val="0"/>
      <w:marTop w:val="0"/>
      <w:marBottom w:val="0"/>
      <w:divBdr>
        <w:top w:val="none" w:sz="0" w:space="0" w:color="auto"/>
        <w:left w:val="none" w:sz="0" w:space="0" w:color="auto"/>
        <w:bottom w:val="none" w:sz="0" w:space="0" w:color="auto"/>
        <w:right w:val="none" w:sz="0" w:space="0" w:color="auto"/>
      </w:divBdr>
    </w:div>
    <w:div w:id="1651593773">
      <w:bodyDiv w:val="1"/>
      <w:marLeft w:val="0"/>
      <w:marRight w:val="0"/>
      <w:marTop w:val="0"/>
      <w:marBottom w:val="0"/>
      <w:divBdr>
        <w:top w:val="none" w:sz="0" w:space="0" w:color="auto"/>
        <w:left w:val="none" w:sz="0" w:space="0" w:color="auto"/>
        <w:bottom w:val="none" w:sz="0" w:space="0" w:color="auto"/>
        <w:right w:val="none" w:sz="0" w:space="0" w:color="auto"/>
      </w:divBdr>
    </w:div>
    <w:div w:id="1652440335">
      <w:bodyDiv w:val="1"/>
      <w:marLeft w:val="0"/>
      <w:marRight w:val="0"/>
      <w:marTop w:val="0"/>
      <w:marBottom w:val="0"/>
      <w:divBdr>
        <w:top w:val="none" w:sz="0" w:space="0" w:color="auto"/>
        <w:left w:val="none" w:sz="0" w:space="0" w:color="auto"/>
        <w:bottom w:val="none" w:sz="0" w:space="0" w:color="auto"/>
        <w:right w:val="none" w:sz="0" w:space="0" w:color="auto"/>
      </w:divBdr>
    </w:div>
    <w:div w:id="1654405266">
      <w:bodyDiv w:val="1"/>
      <w:marLeft w:val="0"/>
      <w:marRight w:val="0"/>
      <w:marTop w:val="0"/>
      <w:marBottom w:val="0"/>
      <w:divBdr>
        <w:top w:val="none" w:sz="0" w:space="0" w:color="auto"/>
        <w:left w:val="none" w:sz="0" w:space="0" w:color="auto"/>
        <w:bottom w:val="none" w:sz="0" w:space="0" w:color="auto"/>
        <w:right w:val="none" w:sz="0" w:space="0" w:color="auto"/>
      </w:divBdr>
    </w:div>
    <w:div w:id="1654482694">
      <w:bodyDiv w:val="1"/>
      <w:marLeft w:val="0"/>
      <w:marRight w:val="0"/>
      <w:marTop w:val="0"/>
      <w:marBottom w:val="0"/>
      <w:divBdr>
        <w:top w:val="none" w:sz="0" w:space="0" w:color="auto"/>
        <w:left w:val="none" w:sz="0" w:space="0" w:color="auto"/>
        <w:bottom w:val="none" w:sz="0" w:space="0" w:color="auto"/>
        <w:right w:val="none" w:sz="0" w:space="0" w:color="auto"/>
      </w:divBdr>
    </w:div>
    <w:div w:id="1655138907">
      <w:bodyDiv w:val="1"/>
      <w:marLeft w:val="0"/>
      <w:marRight w:val="0"/>
      <w:marTop w:val="0"/>
      <w:marBottom w:val="0"/>
      <w:divBdr>
        <w:top w:val="none" w:sz="0" w:space="0" w:color="auto"/>
        <w:left w:val="none" w:sz="0" w:space="0" w:color="auto"/>
        <w:bottom w:val="none" w:sz="0" w:space="0" w:color="auto"/>
        <w:right w:val="none" w:sz="0" w:space="0" w:color="auto"/>
      </w:divBdr>
    </w:div>
    <w:div w:id="1657763822">
      <w:bodyDiv w:val="1"/>
      <w:marLeft w:val="0"/>
      <w:marRight w:val="0"/>
      <w:marTop w:val="0"/>
      <w:marBottom w:val="0"/>
      <w:divBdr>
        <w:top w:val="none" w:sz="0" w:space="0" w:color="auto"/>
        <w:left w:val="none" w:sz="0" w:space="0" w:color="auto"/>
        <w:bottom w:val="none" w:sz="0" w:space="0" w:color="auto"/>
        <w:right w:val="none" w:sz="0" w:space="0" w:color="auto"/>
      </w:divBdr>
    </w:div>
    <w:div w:id="1658146878">
      <w:bodyDiv w:val="1"/>
      <w:marLeft w:val="0"/>
      <w:marRight w:val="0"/>
      <w:marTop w:val="0"/>
      <w:marBottom w:val="0"/>
      <w:divBdr>
        <w:top w:val="none" w:sz="0" w:space="0" w:color="auto"/>
        <w:left w:val="none" w:sz="0" w:space="0" w:color="auto"/>
        <w:bottom w:val="none" w:sz="0" w:space="0" w:color="auto"/>
        <w:right w:val="none" w:sz="0" w:space="0" w:color="auto"/>
      </w:divBdr>
    </w:div>
    <w:div w:id="1658917621">
      <w:bodyDiv w:val="1"/>
      <w:marLeft w:val="0"/>
      <w:marRight w:val="0"/>
      <w:marTop w:val="0"/>
      <w:marBottom w:val="0"/>
      <w:divBdr>
        <w:top w:val="none" w:sz="0" w:space="0" w:color="auto"/>
        <w:left w:val="none" w:sz="0" w:space="0" w:color="auto"/>
        <w:bottom w:val="none" w:sz="0" w:space="0" w:color="auto"/>
        <w:right w:val="none" w:sz="0" w:space="0" w:color="auto"/>
      </w:divBdr>
    </w:div>
    <w:div w:id="1661272575">
      <w:bodyDiv w:val="1"/>
      <w:marLeft w:val="0"/>
      <w:marRight w:val="0"/>
      <w:marTop w:val="0"/>
      <w:marBottom w:val="0"/>
      <w:divBdr>
        <w:top w:val="none" w:sz="0" w:space="0" w:color="auto"/>
        <w:left w:val="none" w:sz="0" w:space="0" w:color="auto"/>
        <w:bottom w:val="none" w:sz="0" w:space="0" w:color="auto"/>
        <w:right w:val="none" w:sz="0" w:space="0" w:color="auto"/>
      </w:divBdr>
    </w:div>
    <w:div w:id="1662155131">
      <w:bodyDiv w:val="1"/>
      <w:marLeft w:val="0"/>
      <w:marRight w:val="0"/>
      <w:marTop w:val="0"/>
      <w:marBottom w:val="0"/>
      <w:divBdr>
        <w:top w:val="none" w:sz="0" w:space="0" w:color="auto"/>
        <w:left w:val="none" w:sz="0" w:space="0" w:color="auto"/>
        <w:bottom w:val="none" w:sz="0" w:space="0" w:color="auto"/>
        <w:right w:val="none" w:sz="0" w:space="0" w:color="auto"/>
      </w:divBdr>
    </w:div>
    <w:div w:id="1662156042">
      <w:bodyDiv w:val="1"/>
      <w:marLeft w:val="0"/>
      <w:marRight w:val="0"/>
      <w:marTop w:val="0"/>
      <w:marBottom w:val="0"/>
      <w:divBdr>
        <w:top w:val="none" w:sz="0" w:space="0" w:color="auto"/>
        <w:left w:val="none" w:sz="0" w:space="0" w:color="auto"/>
        <w:bottom w:val="none" w:sz="0" w:space="0" w:color="auto"/>
        <w:right w:val="none" w:sz="0" w:space="0" w:color="auto"/>
      </w:divBdr>
    </w:div>
    <w:div w:id="1663045974">
      <w:bodyDiv w:val="1"/>
      <w:marLeft w:val="0"/>
      <w:marRight w:val="0"/>
      <w:marTop w:val="0"/>
      <w:marBottom w:val="0"/>
      <w:divBdr>
        <w:top w:val="none" w:sz="0" w:space="0" w:color="auto"/>
        <w:left w:val="none" w:sz="0" w:space="0" w:color="auto"/>
        <w:bottom w:val="none" w:sz="0" w:space="0" w:color="auto"/>
        <w:right w:val="none" w:sz="0" w:space="0" w:color="auto"/>
      </w:divBdr>
    </w:div>
    <w:div w:id="1668895519">
      <w:bodyDiv w:val="1"/>
      <w:marLeft w:val="0"/>
      <w:marRight w:val="0"/>
      <w:marTop w:val="0"/>
      <w:marBottom w:val="0"/>
      <w:divBdr>
        <w:top w:val="none" w:sz="0" w:space="0" w:color="auto"/>
        <w:left w:val="none" w:sz="0" w:space="0" w:color="auto"/>
        <w:bottom w:val="none" w:sz="0" w:space="0" w:color="auto"/>
        <w:right w:val="none" w:sz="0" w:space="0" w:color="auto"/>
      </w:divBdr>
    </w:div>
    <w:div w:id="1669560152">
      <w:bodyDiv w:val="1"/>
      <w:marLeft w:val="0"/>
      <w:marRight w:val="0"/>
      <w:marTop w:val="0"/>
      <w:marBottom w:val="0"/>
      <w:divBdr>
        <w:top w:val="none" w:sz="0" w:space="0" w:color="auto"/>
        <w:left w:val="none" w:sz="0" w:space="0" w:color="auto"/>
        <w:bottom w:val="none" w:sz="0" w:space="0" w:color="auto"/>
        <w:right w:val="none" w:sz="0" w:space="0" w:color="auto"/>
      </w:divBdr>
    </w:div>
    <w:div w:id="1670257472">
      <w:bodyDiv w:val="1"/>
      <w:marLeft w:val="0"/>
      <w:marRight w:val="0"/>
      <w:marTop w:val="0"/>
      <w:marBottom w:val="0"/>
      <w:divBdr>
        <w:top w:val="none" w:sz="0" w:space="0" w:color="auto"/>
        <w:left w:val="none" w:sz="0" w:space="0" w:color="auto"/>
        <w:bottom w:val="none" w:sz="0" w:space="0" w:color="auto"/>
        <w:right w:val="none" w:sz="0" w:space="0" w:color="auto"/>
      </w:divBdr>
    </w:div>
    <w:div w:id="1677923439">
      <w:bodyDiv w:val="1"/>
      <w:marLeft w:val="0"/>
      <w:marRight w:val="0"/>
      <w:marTop w:val="0"/>
      <w:marBottom w:val="0"/>
      <w:divBdr>
        <w:top w:val="none" w:sz="0" w:space="0" w:color="auto"/>
        <w:left w:val="none" w:sz="0" w:space="0" w:color="auto"/>
        <w:bottom w:val="none" w:sz="0" w:space="0" w:color="auto"/>
        <w:right w:val="none" w:sz="0" w:space="0" w:color="auto"/>
      </w:divBdr>
    </w:div>
    <w:div w:id="1678652455">
      <w:bodyDiv w:val="1"/>
      <w:marLeft w:val="0"/>
      <w:marRight w:val="0"/>
      <w:marTop w:val="0"/>
      <w:marBottom w:val="0"/>
      <w:divBdr>
        <w:top w:val="none" w:sz="0" w:space="0" w:color="auto"/>
        <w:left w:val="none" w:sz="0" w:space="0" w:color="auto"/>
        <w:bottom w:val="none" w:sz="0" w:space="0" w:color="auto"/>
        <w:right w:val="none" w:sz="0" w:space="0" w:color="auto"/>
      </w:divBdr>
    </w:div>
    <w:div w:id="1684281469">
      <w:bodyDiv w:val="1"/>
      <w:marLeft w:val="0"/>
      <w:marRight w:val="0"/>
      <w:marTop w:val="0"/>
      <w:marBottom w:val="0"/>
      <w:divBdr>
        <w:top w:val="none" w:sz="0" w:space="0" w:color="auto"/>
        <w:left w:val="none" w:sz="0" w:space="0" w:color="auto"/>
        <w:bottom w:val="none" w:sz="0" w:space="0" w:color="auto"/>
        <w:right w:val="none" w:sz="0" w:space="0" w:color="auto"/>
      </w:divBdr>
    </w:div>
    <w:div w:id="1684815820">
      <w:bodyDiv w:val="1"/>
      <w:marLeft w:val="0"/>
      <w:marRight w:val="0"/>
      <w:marTop w:val="0"/>
      <w:marBottom w:val="0"/>
      <w:divBdr>
        <w:top w:val="none" w:sz="0" w:space="0" w:color="auto"/>
        <w:left w:val="none" w:sz="0" w:space="0" w:color="auto"/>
        <w:bottom w:val="none" w:sz="0" w:space="0" w:color="auto"/>
        <w:right w:val="none" w:sz="0" w:space="0" w:color="auto"/>
      </w:divBdr>
    </w:div>
    <w:div w:id="1686860928">
      <w:bodyDiv w:val="1"/>
      <w:marLeft w:val="0"/>
      <w:marRight w:val="0"/>
      <w:marTop w:val="0"/>
      <w:marBottom w:val="0"/>
      <w:divBdr>
        <w:top w:val="none" w:sz="0" w:space="0" w:color="auto"/>
        <w:left w:val="none" w:sz="0" w:space="0" w:color="auto"/>
        <w:bottom w:val="none" w:sz="0" w:space="0" w:color="auto"/>
        <w:right w:val="none" w:sz="0" w:space="0" w:color="auto"/>
      </w:divBdr>
    </w:div>
    <w:div w:id="1687706738">
      <w:bodyDiv w:val="1"/>
      <w:marLeft w:val="0"/>
      <w:marRight w:val="0"/>
      <w:marTop w:val="0"/>
      <w:marBottom w:val="0"/>
      <w:divBdr>
        <w:top w:val="none" w:sz="0" w:space="0" w:color="auto"/>
        <w:left w:val="none" w:sz="0" w:space="0" w:color="auto"/>
        <w:bottom w:val="none" w:sz="0" w:space="0" w:color="auto"/>
        <w:right w:val="none" w:sz="0" w:space="0" w:color="auto"/>
      </w:divBdr>
    </w:div>
    <w:div w:id="1689722282">
      <w:bodyDiv w:val="1"/>
      <w:marLeft w:val="0"/>
      <w:marRight w:val="0"/>
      <w:marTop w:val="0"/>
      <w:marBottom w:val="0"/>
      <w:divBdr>
        <w:top w:val="none" w:sz="0" w:space="0" w:color="auto"/>
        <w:left w:val="none" w:sz="0" w:space="0" w:color="auto"/>
        <w:bottom w:val="none" w:sz="0" w:space="0" w:color="auto"/>
        <w:right w:val="none" w:sz="0" w:space="0" w:color="auto"/>
      </w:divBdr>
    </w:div>
    <w:div w:id="1693190319">
      <w:bodyDiv w:val="1"/>
      <w:marLeft w:val="0"/>
      <w:marRight w:val="0"/>
      <w:marTop w:val="0"/>
      <w:marBottom w:val="0"/>
      <w:divBdr>
        <w:top w:val="none" w:sz="0" w:space="0" w:color="auto"/>
        <w:left w:val="none" w:sz="0" w:space="0" w:color="auto"/>
        <w:bottom w:val="none" w:sz="0" w:space="0" w:color="auto"/>
        <w:right w:val="none" w:sz="0" w:space="0" w:color="auto"/>
      </w:divBdr>
    </w:div>
    <w:div w:id="1693989447">
      <w:bodyDiv w:val="1"/>
      <w:marLeft w:val="0"/>
      <w:marRight w:val="0"/>
      <w:marTop w:val="0"/>
      <w:marBottom w:val="0"/>
      <w:divBdr>
        <w:top w:val="none" w:sz="0" w:space="0" w:color="auto"/>
        <w:left w:val="none" w:sz="0" w:space="0" w:color="auto"/>
        <w:bottom w:val="none" w:sz="0" w:space="0" w:color="auto"/>
        <w:right w:val="none" w:sz="0" w:space="0" w:color="auto"/>
      </w:divBdr>
    </w:div>
    <w:div w:id="1695963454">
      <w:bodyDiv w:val="1"/>
      <w:marLeft w:val="0"/>
      <w:marRight w:val="0"/>
      <w:marTop w:val="0"/>
      <w:marBottom w:val="0"/>
      <w:divBdr>
        <w:top w:val="none" w:sz="0" w:space="0" w:color="auto"/>
        <w:left w:val="none" w:sz="0" w:space="0" w:color="auto"/>
        <w:bottom w:val="none" w:sz="0" w:space="0" w:color="auto"/>
        <w:right w:val="none" w:sz="0" w:space="0" w:color="auto"/>
      </w:divBdr>
    </w:div>
    <w:div w:id="1696734399">
      <w:bodyDiv w:val="1"/>
      <w:marLeft w:val="0"/>
      <w:marRight w:val="0"/>
      <w:marTop w:val="0"/>
      <w:marBottom w:val="0"/>
      <w:divBdr>
        <w:top w:val="none" w:sz="0" w:space="0" w:color="auto"/>
        <w:left w:val="none" w:sz="0" w:space="0" w:color="auto"/>
        <w:bottom w:val="none" w:sz="0" w:space="0" w:color="auto"/>
        <w:right w:val="none" w:sz="0" w:space="0" w:color="auto"/>
      </w:divBdr>
    </w:div>
    <w:div w:id="1699039110">
      <w:bodyDiv w:val="1"/>
      <w:marLeft w:val="0"/>
      <w:marRight w:val="0"/>
      <w:marTop w:val="0"/>
      <w:marBottom w:val="0"/>
      <w:divBdr>
        <w:top w:val="none" w:sz="0" w:space="0" w:color="auto"/>
        <w:left w:val="none" w:sz="0" w:space="0" w:color="auto"/>
        <w:bottom w:val="none" w:sz="0" w:space="0" w:color="auto"/>
        <w:right w:val="none" w:sz="0" w:space="0" w:color="auto"/>
      </w:divBdr>
    </w:div>
    <w:div w:id="1699575372">
      <w:bodyDiv w:val="1"/>
      <w:marLeft w:val="0"/>
      <w:marRight w:val="0"/>
      <w:marTop w:val="0"/>
      <w:marBottom w:val="0"/>
      <w:divBdr>
        <w:top w:val="none" w:sz="0" w:space="0" w:color="auto"/>
        <w:left w:val="none" w:sz="0" w:space="0" w:color="auto"/>
        <w:bottom w:val="none" w:sz="0" w:space="0" w:color="auto"/>
        <w:right w:val="none" w:sz="0" w:space="0" w:color="auto"/>
      </w:divBdr>
    </w:div>
    <w:div w:id="1700814899">
      <w:bodyDiv w:val="1"/>
      <w:marLeft w:val="0"/>
      <w:marRight w:val="0"/>
      <w:marTop w:val="0"/>
      <w:marBottom w:val="0"/>
      <w:divBdr>
        <w:top w:val="none" w:sz="0" w:space="0" w:color="auto"/>
        <w:left w:val="none" w:sz="0" w:space="0" w:color="auto"/>
        <w:bottom w:val="none" w:sz="0" w:space="0" w:color="auto"/>
        <w:right w:val="none" w:sz="0" w:space="0" w:color="auto"/>
      </w:divBdr>
    </w:div>
    <w:div w:id="1701198889">
      <w:bodyDiv w:val="1"/>
      <w:marLeft w:val="0"/>
      <w:marRight w:val="0"/>
      <w:marTop w:val="0"/>
      <w:marBottom w:val="0"/>
      <w:divBdr>
        <w:top w:val="none" w:sz="0" w:space="0" w:color="auto"/>
        <w:left w:val="none" w:sz="0" w:space="0" w:color="auto"/>
        <w:bottom w:val="none" w:sz="0" w:space="0" w:color="auto"/>
        <w:right w:val="none" w:sz="0" w:space="0" w:color="auto"/>
      </w:divBdr>
    </w:div>
    <w:div w:id="1703165053">
      <w:bodyDiv w:val="1"/>
      <w:marLeft w:val="0"/>
      <w:marRight w:val="0"/>
      <w:marTop w:val="0"/>
      <w:marBottom w:val="0"/>
      <w:divBdr>
        <w:top w:val="none" w:sz="0" w:space="0" w:color="auto"/>
        <w:left w:val="none" w:sz="0" w:space="0" w:color="auto"/>
        <w:bottom w:val="none" w:sz="0" w:space="0" w:color="auto"/>
        <w:right w:val="none" w:sz="0" w:space="0" w:color="auto"/>
      </w:divBdr>
    </w:div>
    <w:div w:id="1710883265">
      <w:bodyDiv w:val="1"/>
      <w:marLeft w:val="0"/>
      <w:marRight w:val="0"/>
      <w:marTop w:val="0"/>
      <w:marBottom w:val="0"/>
      <w:divBdr>
        <w:top w:val="none" w:sz="0" w:space="0" w:color="auto"/>
        <w:left w:val="none" w:sz="0" w:space="0" w:color="auto"/>
        <w:bottom w:val="none" w:sz="0" w:space="0" w:color="auto"/>
        <w:right w:val="none" w:sz="0" w:space="0" w:color="auto"/>
      </w:divBdr>
    </w:div>
    <w:div w:id="1718896778">
      <w:bodyDiv w:val="1"/>
      <w:marLeft w:val="0"/>
      <w:marRight w:val="0"/>
      <w:marTop w:val="0"/>
      <w:marBottom w:val="0"/>
      <w:divBdr>
        <w:top w:val="none" w:sz="0" w:space="0" w:color="auto"/>
        <w:left w:val="none" w:sz="0" w:space="0" w:color="auto"/>
        <w:bottom w:val="none" w:sz="0" w:space="0" w:color="auto"/>
        <w:right w:val="none" w:sz="0" w:space="0" w:color="auto"/>
      </w:divBdr>
    </w:div>
    <w:div w:id="1720326819">
      <w:bodyDiv w:val="1"/>
      <w:marLeft w:val="0"/>
      <w:marRight w:val="0"/>
      <w:marTop w:val="0"/>
      <w:marBottom w:val="0"/>
      <w:divBdr>
        <w:top w:val="none" w:sz="0" w:space="0" w:color="auto"/>
        <w:left w:val="none" w:sz="0" w:space="0" w:color="auto"/>
        <w:bottom w:val="none" w:sz="0" w:space="0" w:color="auto"/>
        <w:right w:val="none" w:sz="0" w:space="0" w:color="auto"/>
      </w:divBdr>
    </w:div>
    <w:div w:id="1730420657">
      <w:bodyDiv w:val="1"/>
      <w:marLeft w:val="0"/>
      <w:marRight w:val="0"/>
      <w:marTop w:val="0"/>
      <w:marBottom w:val="0"/>
      <w:divBdr>
        <w:top w:val="none" w:sz="0" w:space="0" w:color="auto"/>
        <w:left w:val="none" w:sz="0" w:space="0" w:color="auto"/>
        <w:bottom w:val="none" w:sz="0" w:space="0" w:color="auto"/>
        <w:right w:val="none" w:sz="0" w:space="0" w:color="auto"/>
      </w:divBdr>
    </w:div>
    <w:div w:id="1730491855">
      <w:bodyDiv w:val="1"/>
      <w:marLeft w:val="0"/>
      <w:marRight w:val="0"/>
      <w:marTop w:val="0"/>
      <w:marBottom w:val="0"/>
      <w:divBdr>
        <w:top w:val="none" w:sz="0" w:space="0" w:color="auto"/>
        <w:left w:val="none" w:sz="0" w:space="0" w:color="auto"/>
        <w:bottom w:val="none" w:sz="0" w:space="0" w:color="auto"/>
        <w:right w:val="none" w:sz="0" w:space="0" w:color="auto"/>
      </w:divBdr>
    </w:div>
    <w:div w:id="1732925535">
      <w:bodyDiv w:val="1"/>
      <w:marLeft w:val="0"/>
      <w:marRight w:val="0"/>
      <w:marTop w:val="0"/>
      <w:marBottom w:val="0"/>
      <w:divBdr>
        <w:top w:val="none" w:sz="0" w:space="0" w:color="auto"/>
        <w:left w:val="none" w:sz="0" w:space="0" w:color="auto"/>
        <w:bottom w:val="none" w:sz="0" w:space="0" w:color="auto"/>
        <w:right w:val="none" w:sz="0" w:space="0" w:color="auto"/>
      </w:divBdr>
    </w:div>
    <w:div w:id="1733894184">
      <w:bodyDiv w:val="1"/>
      <w:marLeft w:val="0"/>
      <w:marRight w:val="0"/>
      <w:marTop w:val="0"/>
      <w:marBottom w:val="0"/>
      <w:divBdr>
        <w:top w:val="none" w:sz="0" w:space="0" w:color="auto"/>
        <w:left w:val="none" w:sz="0" w:space="0" w:color="auto"/>
        <w:bottom w:val="none" w:sz="0" w:space="0" w:color="auto"/>
        <w:right w:val="none" w:sz="0" w:space="0" w:color="auto"/>
      </w:divBdr>
    </w:div>
    <w:div w:id="1737969315">
      <w:bodyDiv w:val="1"/>
      <w:marLeft w:val="0"/>
      <w:marRight w:val="0"/>
      <w:marTop w:val="0"/>
      <w:marBottom w:val="0"/>
      <w:divBdr>
        <w:top w:val="none" w:sz="0" w:space="0" w:color="auto"/>
        <w:left w:val="none" w:sz="0" w:space="0" w:color="auto"/>
        <w:bottom w:val="none" w:sz="0" w:space="0" w:color="auto"/>
        <w:right w:val="none" w:sz="0" w:space="0" w:color="auto"/>
      </w:divBdr>
    </w:div>
    <w:div w:id="1746033427">
      <w:bodyDiv w:val="1"/>
      <w:marLeft w:val="0"/>
      <w:marRight w:val="0"/>
      <w:marTop w:val="0"/>
      <w:marBottom w:val="0"/>
      <w:divBdr>
        <w:top w:val="none" w:sz="0" w:space="0" w:color="auto"/>
        <w:left w:val="none" w:sz="0" w:space="0" w:color="auto"/>
        <w:bottom w:val="none" w:sz="0" w:space="0" w:color="auto"/>
        <w:right w:val="none" w:sz="0" w:space="0" w:color="auto"/>
      </w:divBdr>
    </w:div>
    <w:div w:id="1746342368">
      <w:bodyDiv w:val="1"/>
      <w:marLeft w:val="0"/>
      <w:marRight w:val="0"/>
      <w:marTop w:val="0"/>
      <w:marBottom w:val="0"/>
      <w:divBdr>
        <w:top w:val="none" w:sz="0" w:space="0" w:color="auto"/>
        <w:left w:val="none" w:sz="0" w:space="0" w:color="auto"/>
        <w:bottom w:val="none" w:sz="0" w:space="0" w:color="auto"/>
        <w:right w:val="none" w:sz="0" w:space="0" w:color="auto"/>
      </w:divBdr>
    </w:div>
    <w:div w:id="1750425451">
      <w:bodyDiv w:val="1"/>
      <w:marLeft w:val="0"/>
      <w:marRight w:val="0"/>
      <w:marTop w:val="0"/>
      <w:marBottom w:val="0"/>
      <w:divBdr>
        <w:top w:val="none" w:sz="0" w:space="0" w:color="auto"/>
        <w:left w:val="none" w:sz="0" w:space="0" w:color="auto"/>
        <w:bottom w:val="none" w:sz="0" w:space="0" w:color="auto"/>
        <w:right w:val="none" w:sz="0" w:space="0" w:color="auto"/>
      </w:divBdr>
    </w:div>
    <w:div w:id="1752966525">
      <w:bodyDiv w:val="1"/>
      <w:marLeft w:val="0"/>
      <w:marRight w:val="0"/>
      <w:marTop w:val="0"/>
      <w:marBottom w:val="0"/>
      <w:divBdr>
        <w:top w:val="none" w:sz="0" w:space="0" w:color="auto"/>
        <w:left w:val="none" w:sz="0" w:space="0" w:color="auto"/>
        <w:bottom w:val="none" w:sz="0" w:space="0" w:color="auto"/>
        <w:right w:val="none" w:sz="0" w:space="0" w:color="auto"/>
      </w:divBdr>
    </w:div>
    <w:div w:id="1756125979">
      <w:bodyDiv w:val="1"/>
      <w:marLeft w:val="0"/>
      <w:marRight w:val="0"/>
      <w:marTop w:val="0"/>
      <w:marBottom w:val="0"/>
      <w:divBdr>
        <w:top w:val="none" w:sz="0" w:space="0" w:color="auto"/>
        <w:left w:val="none" w:sz="0" w:space="0" w:color="auto"/>
        <w:bottom w:val="none" w:sz="0" w:space="0" w:color="auto"/>
        <w:right w:val="none" w:sz="0" w:space="0" w:color="auto"/>
      </w:divBdr>
    </w:div>
    <w:div w:id="1758164323">
      <w:bodyDiv w:val="1"/>
      <w:marLeft w:val="0"/>
      <w:marRight w:val="0"/>
      <w:marTop w:val="0"/>
      <w:marBottom w:val="0"/>
      <w:divBdr>
        <w:top w:val="none" w:sz="0" w:space="0" w:color="auto"/>
        <w:left w:val="none" w:sz="0" w:space="0" w:color="auto"/>
        <w:bottom w:val="none" w:sz="0" w:space="0" w:color="auto"/>
        <w:right w:val="none" w:sz="0" w:space="0" w:color="auto"/>
      </w:divBdr>
    </w:div>
    <w:div w:id="1763646347">
      <w:bodyDiv w:val="1"/>
      <w:marLeft w:val="0"/>
      <w:marRight w:val="0"/>
      <w:marTop w:val="0"/>
      <w:marBottom w:val="0"/>
      <w:divBdr>
        <w:top w:val="none" w:sz="0" w:space="0" w:color="auto"/>
        <w:left w:val="none" w:sz="0" w:space="0" w:color="auto"/>
        <w:bottom w:val="none" w:sz="0" w:space="0" w:color="auto"/>
        <w:right w:val="none" w:sz="0" w:space="0" w:color="auto"/>
      </w:divBdr>
    </w:div>
    <w:div w:id="1766877707">
      <w:bodyDiv w:val="1"/>
      <w:marLeft w:val="0"/>
      <w:marRight w:val="0"/>
      <w:marTop w:val="0"/>
      <w:marBottom w:val="0"/>
      <w:divBdr>
        <w:top w:val="none" w:sz="0" w:space="0" w:color="auto"/>
        <w:left w:val="none" w:sz="0" w:space="0" w:color="auto"/>
        <w:bottom w:val="none" w:sz="0" w:space="0" w:color="auto"/>
        <w:right w:val="none" w:sz="0" w:space="0" w:color="auto"/>
      </w:divBdr>
    </w:div>
    <w:div w:id="1767848154">
      <w:bodyDiv w:val="1"/>
      <w:marLeft w:val="0"/>
      <w:marRight w:val="0"/>
      <w:marTop w:val="0"/>
      <w:marBottom w:val="0"/>
      <w:divBdr>
        <w:top w:val="none" w:sz="0" w:space="0" w:color="auto"/>
        <w:left w:val="none" w:sz="0" w:space="0" w:color="auto"/>
        <w:bottom w:val="none" w:sz="0" w:space="0" w:color="auto"/>
        <w:right w:val="none" w:sz="0" w:space="0" w:color="auto"/>
      </w:divBdr>
    </w:div>
    <w:div w:id="1777140104">
      <w:bodyDiv w:val="1"/>
      <w:marLeft w:val="0"/>
      <w:marRight w:val="0"/>
      <w:marTop w:val="0"/>
      <w:marBottom w:val="0"/>
      <w:divBdr>
        <w:top w:val="none" w:sz="0" w:space="0" w:color="auto"/>
        <w:left w:val="none" w:sz="0" w:space="0" w:color="auto"/>
        <w:bottom w:val="none" w:sz="0" w:space="0" w:color="auto"/>
        <w:right w:val="none" w:sz="0" w:space="0" w:color="auto"/>
      </w:divBdr>
    </w:div>
    <w:div w:id="1777558683">
      <w:bodyDiv w:val="1"/>
      <w:marLeft w:val="0"/>
      <w:marRight w:val="0"/>
      <w:marTop w:val="0"/>
      <w:marBottom w:val="0"/>
      <w:divBdr>
        <w:top w:val="none" w:sz="0" w:space="0" w:color="auto"/>
        <w:left w:val="none" w:sz="0" w:space="0" w:color="auto"/>
        <w:bottom w:val="none" w:sz="0" w:space="0" w:color="auto"/>
        <w:right w:val="none" w:sz="0" w:space="0" w:color="auto"/>
      </w:divBdr>
    </w:div>
    <w:div w:id="1777825846">
      <w:bodyDiv w:val="1"/>
      <w:marLeft w:val="0"/>
      <w:marRight w:val="0"/>
      <w:marTop w:val="0"/>
      <w:marBottom w:val="0"/>
      <w:divBdr>
        <w:top w:val="none" w:sz="0" w:space="0" w:color="auto"/>
        <w:left w:val="none" w:sz="0" w:space="0" w:color="auto"/>
        <w:bottom w:val="none" w:sz="0" w:space="0" w:color="auto"/>
        <w:right w:val="none" w:sz="0" w:space="0" w:color="auto"/>
      </w:divBdr>
    </w:div>
    <w:div w:id="1778138845">
      <w:bodyDiv w:val="1"/>
      <w:marLeft w:val="0"/>
      <w:marRight w:val="0"/>
      <w:marTop w:val="0"/>
      <w:marBottom w:val="0"/>
      <w:divBdr>
        <w:top w:val="none" w:sz="0" w:space="0" w:color="auto"/>
        <w:left w:val="none" w:sz="0" w:space="0" w:color="auto"/>
        <w:bottom w:val="none" w:sz="0" w:space="0" w:color="auto"/>
        <w:right w:val="none" w:sz="0" w:space="0" w:color="auto"/>
      </w:divBdr>
    </w:div>
    <w:div w:id="1779446666">
      <w:bodyDiv w:val="1"/>
      <w:marLeft w:val="0"/>
      <w:marRight w:val="0"/>
      <w:marTop w:val="0"/>
      <w:marBottom w:val="0"/>
      <w:divBdr>
        <w:top w:val="none" w:sz="0" w:space="0" w:color="auto"/>
        <w:left w:val="none" w:sz="0" w:space="0" w:color="auto"/>
        <w:bottom w:val="none" w:sz="0" w:space="0" w:color="auto"/>
        <w:right w:val="none" w:sz="0" w:space="0" w:color="auto"/>
      </w:divBdr>
    </w:div>
    <w:div w:id="1780026343">
      <w:bodyDiv w:val="1"/>
      <w:marLeft w:val="0"/>
      <w:marRight w:val="0"/>
      <w:marTop w:val="0"/>
      <w:marBottom w:val="0"/>
      <w:divBdr>
        <w:top w:val="none" w:sz="0" w:space="0" w:color="auto"/>
        <w:left w:val="none" w:sz="0" w:space="0" w:color="auto"/>
        <w:bottom w:val="none" w:sz="0" w:space="0" w:color="auto"/>
        <w:right w:val="none" w:sz="0" w:space="0" w:color="auto"/>
      </w:divBdr>
    </w:div>
    <w:div w:id="1781950458">
      <w:bodyDiv w:val="1"/>
      <w:marLeft w:val="0"/>
      <w:marRight w:val="0"/>
      <w:marTop w:val="0"/>
      <w:marBottom w:val="0"/>
      <w:divBdr>
        <w:top w:val="none" w:sz="0" w:space="0" w:color="auto"/>
        <w:left w:val="none" w:sz="0" w:space="0" w:color="auto"/>
        <w:bottom w:val="none" w:sz="0" w:space="0" w:color="auto"/>
        <w:right w:val="none" w:sz="0" w:space="0" w:color="auto"/>
      </w:divBdr>
    </w:div>
    <w:div w:id="1784111280">
      <w:bodyDiv w:val="1"/>
      <w:marLeft w:val="0"/>
      <w:marRight w:val="0"/>
      <w:marTop w:val="0"/>
      <w:marBottom w:val="0"/>
      <w:divBdr>
        <w:top w:val="none" w:sz="0" w:space="0" w:color="auto"/>
        <w:left w:val="none" w:sz="0" w:space="0" w:color="auto"/>
        <w:bottom w:val="none" w:sz="0" w:space="0" w:color="auto"/>
        <w:right w:val="none" w:sz="0" w:space="0" w:color="auto"/>
      </w:divBdr>
    </w:div>
    <w:div w:id="1791972102">
      <w:bodyDiv w:val="1"/>
      <w:marLeft w:val="0"/>
      <w:marRight w:val="0"/>
      <w:marTop w:val="0"/>
      <w:marBottom w:val="0"/>
      <w:divBdr>
        <w:top w:val="none" w:sz="0" w:space="0" w:color="auto"/>
        <w:left w:val="none" w:sz="0" w:space="0" w:color="auto"/>
        <w:bottom w:val="none" w:sz="0" w:space="0" w:color="auto"/>
        <w:right w:val="none" w:sz="0" w:space="0" w:color="auto"/>
      </w:divBdr>
    </w:div>
    <w:div w:id="1795907028">
      <w:bodyDiv w:val="1"/>
      <w:marLeft w:val="0"/>
      <w:marRight w:val="0"/>
      <w:marTop w:val="0"/>
      <w:marBottom w:val="0"/>
      <w:divBdr>
        <w:top w:val="none" w:sz="0" w:space="0" w:color="auto"/>
        <w:left w:val="none" w:sz="0" w:space="0" w:color="auto"/>
        <w:bottom w:val="none" w:sz="0" w:space="0" w:color="auto"/>
        <w:right w:val="none" w:sz="0" w:space="0" w:color="auto"/>
      </w:divBdr>
    </w:div>
    <w:div w:id="1801075257">
      <w:bodyDiv w:val="1"/>
      <w:marLeft w:val="0"/>
      <w:marRight w:val="0"/>
      <w:marTop w:val="0"/>
      <w:marBottom w:val="0"/>
      <w:divBdr>
        <w:top w:val="none" w:sz="0" w:space="0" w:color="auto"/>
        <w:left w:val="none" w:sz="0" w:space="0" w:color="auto"/>
        <w:bottom w:val="none" w:sz="0" w:space="0" w:color="auto"/>
        <w:right w:val="none" w:sz="0" w:space="0" w:color="auto"/>
      </w:divBdr>
    </w:div>
    <w:div w:id="1802992189">
      <w:bodyDiv w:val="1"/>
      <w:marLeft w:val="0"/>
      <w:marRight w:val="0"/>
      <w:marTop w:val="0"/>
      <w:marBottom w:val="0"/>
      <w:divBdr>
        <w:top w:val="none" w:sz="0" w:space="0" w:color="auto"/>
        <w:left w:val="none" w:sz="0" w:space="0" w:color="auto"/>
        <w:bottom w:val="none" w:sz="0" w:space="0" w:color="auto"/>
        <w:right w:val="none" w:sz="0" w:space="0" w:color="auto"/>
      </w:divBdr>
    </w:div>
    <w:div w:id="1803383183">
      <w:bodyDiv w:val="1"/>
      <w:marLeft w:val="0"/>
      <w:marRight w:val="0"/>
      <w:marTop w:val="0"/>
      <w:marBottom w:val="0"/>
      <w:divBdr>
        <w:top w:val="none" w:sz="0" w:space="0" w:color="auto"/>
        <w:left w:val="none" w:sz="0" w:space="0" w:color="auto"/>
        <w:bottom w:val="none" w:sz="0" w:space="0" w:color="auto"/>
        <w:right w:val="none" w:sz="0" w:space="0" w:color="auto"/>
      </w:divBdr>
    </w:div>
    <w:div w:id="1804229459">
      <w:bodyDiv w:val="1"/>
      <w:marLeft w:val="0"/>
      <w:marRight w:val="0"/>
      <w:marTop w:val="0"/>
      <w:marBottom w:val="0"/>
      <w:divBdr>
        <w:top w:val="none" w:sz="0" w:space="0" w:color="auto"/>
        <w:left w:val="none" w:sz="0" w:space="0" w:color="auto"/>
        <w:bottom w:val="none" w:sz="0" w:space="0" w:color="auto"/>
        <w:right w:val="none" w:sz="0" w:space="0" w:color="auto"/>
      </w:divBdr>
    </w:div>
    <w:div w:id="1804468311">
      <w:bodyDiv w:val="1"/>
      <w:marLeft w:val="0"/>
      <w:marRight w:val="0"/>
      <w:marTop w:val="0"/>
      <w:marBottom w:val="0"/>
      <w:divBdr>
        <w:top w:val="none" w:sz="0" w:space="0" w:color="auto"/>
        <w:left w:val="none" w:sz="0" w:space="0" w:color="auto"/>
        <w:bottom w:val="none" w:sz="0" w:space="0" w:color="auto"/>
        <w:right w:val="none" w:sz="0" w:space="0" w:color="auto"/>
      </w:divBdr>
    </w:div>
    <w:div w:id="1805348709">
      <w:bodyDiv w:val="1"/>
      <w:marLeft w:val="0"/>
      <w:marRight w:val="0"/>
      <w:marTop w:val="0"/>
      <w:marBottom w:val="0"/>
      <w:divBdr>
        <w:top w:val="none" w:sz="0" w:space="0" w:color="auto"/>
        <w:left w:val="none" w:sz="0" w:space="0" w:color="auto"/>
        <w:bottom w:val="none" w:sz="0" w:space="0" w:color="auto"/>
        <w:right w:val="none" w:sz="0" w:space="0" w:color="auto"/>
      </w:divBdr>
    </w:div>
    <w:div w:id="1808431670">
      <w:bodyDiv w:val="1"/>
      <w:marLeft w:val="0"/>
      <w:marRight w:val="0"/>
      <w:marTop w:val="0"/>
      <w:marBottom w:val="0"/>
      <w:divBdr>
        <w:top w:val="none" w:sz="0" w:space="0" w:color="auto"/>
        <w:left w:val="none" w:sz="0" w:space="0" w:color="auto"/>
        <w:bottom w:val="none" w:sz="0" w:space="0" w:color="auto"/>
        <w:right w:val="none" w:sz="0" w:space="0" w:color="auto"/>
      </w:divBdr>
    </w:div>
    <w:div w:id="1808862856">
      <w:bodyDiv w:val="1"/>
      <w:marLeft w:val="0"/>
      <w:marRight w:val="0"/>
      <w:marTop w:val="0"/>
      <w:marBottom w:val="0"/>
      <w:divBdr>
        <w:top w:val="none" w:sz="0" w:space="0" w:color="auto"/>
        <w:left w:val="none" w:sz="0" w:space="0" w:color="auto"/>
        <w:bottom w:val="none" w:sz="0" w:space="0" w:color="auto"/>
        <w:right w:val="none" w:sz="0" w:space="0" w:color="auto"/>
      </w:divBdr>
    </w:div>
    <w:div w:id="1810442160">
      <w:bodyDiv w:val="1"/>
      <w:marLeft w:val="0"/>
      <w:marRight w:val="0"/>
      <w:marTop w:val="0"/>
      <w:marBottom w:val="0"/>
      <w:divBdr>
        <w:top w:val="none" w:sz="0" w:space="0" w:color="auto"/>
        <w:left w:val="none" w:sz="0" w:space="0" w:color="auto"/>
        <w:bottom w:val="none" w:sz="0" w:space="0" w:color="auto"/>
        <w:right w:val="none" w:sz="0" w:space="0" w:color="auto"/>
      </w:divBdr>
    </w:div>
    <w:div w:id="1811631601">
      <w:bodyDiv w:val="1"/>
      <w:marLeft w:val="0"/>
      <w:marRight w:val="0"/>
      <w:marTop w:val="0"/>
      <w:marBottom w:val="0"/>
      <w:divBdr>
        <w:top w:val="none" w:sz="0" w:space="0" w:color="auto"/>
        <w:left w:val="none" w:sz="0" w:space="0" w:color="auto"/>
        <w:bottom w:val="none" w:sz="0" w:space="0" w:color="auto"/>
        <w:right w:val="none" w:sz="0" w:space="0" w:color="auto"/>
      </w:divBdr>
    </w:div>
    <w:div w:id="1812088988">
      <w:bodyDiv w:val="1"/>
      <w:marLeft w:val="0"/>
      <w:marRight w:val="0"/>
      <w:marTop w:val="0"/>
      <w:marBottom w:val="0"/>
      <w:divBdr>
        <w:top w:val="none" w:sz="0" w:space="0" w:color="auto"/>
        <w:left w:val="none" w:sz="0" w:space="0" w:color="auto"/>
        <w:bottom w:val="none" w:sz="0" w:space="0" w:color="auto"/>
        <w:right w:val="none" w:sz="0" w:space="0" w:color="auto"/>
      </w:divBdr>
    </w:div>
    <w:div w:id="1812944305">
      <w:bodyDiv w:val="1"/>
      <w:marLeft w:val="0"/>
      <w:marRight w:val="0"/>
      <w:marTop w:val="0"/>
      <w:marBottom w:val="0"/>
      <w:divBdr>
        <w:top w:val="none" w:sz="0" w:space="0" w:color="auto"/>
        <w:left w:val="none" w:sz="0" w:space="0" w:color="auto"/>
        <w:bottom w:val="none" w:sz="0" w:space="0" w:color="auto"/>
        <w:right w:val="none" w:sz="0" w:space="0" w:color="auto"/>
      </w:divBdr>
    </w:div>
    <w:div w:id="1814717072">
      <w:bodyDiv w:val="1"/>
      <w:marLeft w:val="0"/>
      <w:marRight w:val="0"/>
      <w:marTop w:val="0"/>
      <w:marBottom w:val="0"/>
      <w:divBdr>
        <w:top w:val="none" w:sz="0" w:space="0" w:color="auto"/>
        <w:left w:val="none" w:sz="0" w:space="0" w:color="auto"/>
        <w:bottom w:val="none" w:sz="0" w:space="0" w:color="auto"/>
        <w:right w:val="none" w:sz="0" w:space="0" w:color="auto"/>
      </w:divBdr>
    </w:div>
    <w:div w:id="1814910820">
      <w:bodyDiv w:val="1"/>
      <w:marLeft w:val="0"/>
      <w:marRight w:val="0"/>
      <w:marTop w:val="0"/>
      <w:marBottom w:val="0"/>
      <w:divBdr>
        <w:top w:val="none" w:sz="0" w:space="0" w:color="auto"/>
        <w:left w:val="none" w:sz="0" w:space="0" w:color="auto"/>
        <w:bottom w:val="none" w:sz="0" w:space="0" w:color="auto"/>
        <w:right w:val="none" w:sz="0" w:space="0" w:color="auto"/>
      </w:divBdr>
    </w:div>
    <w:div w:id="1815490418">
      <w:bodyDiv w:val="1"/>
      <w:marLeft w:val="0"/>
      <w:marRight w:val="0"/>
      <w:marTop w:val="0"/>
      <w:marBottom w:val="0"/>
      <w:divBdr>
        <w:top w:val="none" w:sz="0" w:space="0" w:color="auto"/>
        <w:left w:val="none" w:sz="0" w:space="0" w:color="auto"/>
        <w:bottom w:val="none" w:sz="0" w:space="0" w:color="auto"/>
        <w:right w:val="none" w:sz="0" w:space="0" w:color="auto"/>
      </w:divBdr>
    </w:div>
    <w:div w:id="1818110873">
      <w:bodyDiv w:val="1"/>
      <w:marLeft w:val="0"/>
      <w:marRight w:val="0"/>
      <w:marTop w:val="0"/>
      <w:marBottom w:val="0"/>
      <w:divBdr>
        <w:top w:val="none" w:sz="0" w:space="0" w:color="auto"/>
        <w:left w:val="none" w:sz="0" w:space="0" w:color="auto"/>
        <w:bottom w:val="none" w:sz="0" w:space="0" w:color="auto"/>
        <w:right w:val="none" w:sz="0" w:space="0" w:color="auto"/>
      </w:divBdr>
    </w:div>
    <w:div w:id="1818261500">
      <w:bodyDiv w:val="1"/>
      <w:marLeft w:val="0"/>
      <w:marRight w:val="0"/>
      <w:marTop w:val="0"/>
      <w:marBottom w:val="0"/>
      <w:divBdr>
        <w:top w:val="none" w:sz="0" w:space="0" w:color="auto"/>
        <w:left w:val="none" w:sz="0" w:space="0" w:color="auto"/>
        <w:bottom w:val="none" w:sz="0" w:space="0" w:color="auto"/>
        <w:right w:val="none" w:sz="0" w:space="0" w:color="auto"/>
      </w:divBdr>
    </w:div>
    <w:div w:id="1819108807">
      <w:bodyDiv w:val="1"/>
      <w:marLeft w:val="0"/>
      <w:marRight w:val="0"/>
      <w:marTop w:val="0"/>
      <w:marBottom w:val="0"/>
      <w:divBdr>
        <w:top w:val="none" w:sz="0" w:space="0" w:color="auto"/>
        <w:left w:val="none" w:sz="0" w:space="0" w:color="auto"/>
        <w:bottom w:val="none" w:sz="0" w:space="0" w:color="auto"/>
        <w:right w:val="none" w:sz="0" w:space="0" w:color="auto"/>
      </w:divBdr>
    </w:div>
    <w:div w:id="1820420638">
      <w:bodyDiv w:val="1"/>
      <w:marLeft w:val="0"/>
      <w:marRight w:val="0"/>
      <w:marTop w:val="0"/>
      <w:marBottom w:val="0"/>
      <w:divBdr>
        <w:top w:val="none" w:sz="0" w:space="0" w:color="auto"/>
        <w:left w:val="none" w:sz="0" w:space="0" w:color="auto"/>
        <w:bottom w:val="none" w:sz="0" w:space="0" w:color="auto"/>
        <w:right w:val="none" w:sz="0" w:space="0" w:color="auto"/>
      </w:divBdr>
    </w:div>
    <w:div w:id="1822237242">
      <w:bodyDiv w:val="1"/>
      <w:marLeft w:val="0"/>
      <w:marRight w:val="0"/>
      <w:marTop w:val="0"/>
      <w:marBottom w:val="0"/>
      <w:divBdr>
        <w:top w:val="none" w:sz="0" w:space="0" w:color="auto"/>
        <w:left w:val="none" w:sz="0" w:space="0" w:color="auto"/>
        <w:bottom w:val="none" w:sz="0" w:space="0" w:color="auto"/>
        <w:right w:val="none" w:sz="0" w:space="0" w:color="auto"/>
      </w:divBdr>
    </w:div>
    <w:div w:id="1822960407">
      <w:bodyDiv w:val="1"/>
      <w:marLeft w:val="0"/>
      <w:marRight w:val="0"/>
      <w:marTop w:val="0"/>
      <w:marBottom w:val="0"/>
      <w:divBdr>
        <w:top w:val="none" w:sz="0" w:space="0" w:color="auto"/>
        <w:left w:val="none" w:sz="0" w:space="0" w:color="auto"/>
        <w:bottom w:val="none" w:sz="0" w:space="0" w:color="auto"/>
        <w:right w:val="none" w:sz="0" w:space="0" w:color="auto"/>
      </w:divBdr>
    </w:div>
    <w:div w:id="1825075502">
      <w:bodyDiv w:val="1"/>
      <w:marLeft w:val="0"/>
      <w:marRight w:val="0"/>
      <w:marTop w:val="0"/>
      <w:marBottom w:val="0"/>
      <w:divBdr>
        <w:top w:val="none" w:sz="0" w:space="0" w:color="auto"/>
        <w:left w:val="none" w:sz="0" w:space="0" w:color="auto"/>
        <w:bottom w:val="none" w:sz="0" w:space="0" w:color="auto"/>
        <w:right w:val="none" w:sz="0" w:space="0" w:color="auto"/>
      </w:divBdr>
    </w:div>
    <w:div w:id="1825702800">
      <w:bodyDiv w:val="1"/>
      <w:marLeft w:val="0"/>
      <w:marRight w:val="0"/>
      <w:marTop w:val="0"/>
      <w:marBottom w:val="0"/>
      <w:divBdr>
        <w:top w:val="none" w:sz="0" w:space="0" w:color="auto"/>
        <w:left w:val="none" w:sz="0" w:space="0" w:color="auto"/>
        <w:bottom w:val="none" w:sz="0" w:space="0" w:color="auto"/>
        <w:right w:val="none" w:sz="0" w:space="0" w:color="auto"/>
      </w:divBdr>
    </w:div>
    <w:div w:id="1826774947">
      <w:bodyDiv w:val="1"/>
      <w:marLeft w:val="0"/>
      <w:marRight w:val="0"/>
      <w:marTop w:val="0"/>
      <w:marBottom w:val="0"/>
      <w:divBdr>
        <w:top w:val="none" w:sz="0" w:space="0" w:color="auto"/>
        <w:left w:val="none" w:sz="0" w:space="0" w:color="auto"/>
        <w:bottom w:val="none" w:sz="0" w:space="0" w:color="auto"/>
        <w:right w:val="none" w:sz="0" w:space="0" w:color="auto"/>
      </w:divBdr>
    </w:div>
    <w:div w:id="1826777431">
      <w:bodyDiv w:val="1"/>
      <w:marLeft w:val="0"/>
      <w:marRight w:val="0"/>
      <w:marTop w:val="0"/>
      <w:marBottom w:val="0"/>
      <w:divBdr>
        <w:top w:val="none" w:sz="0" w:space="0" w:color="auto"/>
        <w:left w:val="none" w:sz="0" w:space="0" w:color="auto"/>
        <w:bottom w:val="none" w:sz="0" w:space="0" w:color="auto"/>
        <w:right w:val="none" w:sz="0" w:space="0" w:color="auto"/>
      </w:divBdr>
    </w:div>
    <w:div w:id="1828399124">
      <w:bodyDiv w:val="1"/>
      <w:marLeft w:val="0"/>
      <w:marRight w:val="0"/>
      <w:marTop w:val="0"/>
      <w:marBottom w:val="0"/>
      <w:divBdr>
        <w:top w:val="none" w:sz="0" w:space="0" w:color="auto"/>
        <w:left w:val="none" w:sz="0" w:space="0" w:color="auto"/>
        <w:bottom w:val="none" w:sz="0" w:space="0" w:color="auto"/>
        <w:right w:val="none" w:sz="0" w:space="0" w:color="auto"/>
      </w:divBdr>
    </w:div>
    <w:div w:id="1828857970">
      <w:bodyDiv w:val="1"/>
      <w:marLeft w:val="0"/>
      <w:marRight w:val="0"/>
      <w:marTop w:val="0"/>
      <w:marBottom w:val="0"/>
      <w:divBdr>
        <w:top w:val="none" w:sz="0" w:space="0" w:color="auto"/>
        <w:left w:val="none" w:sz="0" w:space="0" w:color="auto"/>
        <w:bottom w:val="none" w:sz="0" w:space="0" w:color="auto"/>
        <w:right w:val="none" w:sz="0" w:space="0" w:color="auto"/>
      </w:divBdr>
    </w:div>
    <w:div w:id="1832481346">
      <w:bodyDiv w:val="1"/>
      <w:marLeft w:val="0"/>
      <w:marRight w:val="0"/>
      <w:marTop w:val="0"/>
      <w:marBottom w:val="0"/>
      <w:divBdr>
        <w:top w:val="none" w:sz="0" w:space="0" w:color="auto"/>
        <w:left w:val="none" w:sz="0" w:space="0" w:color="auto"/>
        <w:bottom w:val="none" w:sz="0" w:space="0" w:color="auto"/>
        <w:right w:val="none" w:sz="0" w:space="0" w:color="auto"/>
      </w:divBdr>
    </w:div>
    <w:div w:id="1833258765">
      <w:bodyDiv w:val="1"/>
      <w:marLeft w:val="0"/>
      <w:marRight w:val="0"/>
      <w:marTop w:val="0"/>
      <w:marBottom w:val="0"/>
      <w:divBdr>
        <w:top w:val="none" w:sz="0" w:space="0" w:color="auto"/>
        <w:left w:val="none" w:sz="0" w:space="0" w:color="auto"/>
        <w:bottom w:val="none" w:sz="0" w:space="0" w:color="auto"/>
        <w:right w:val="none" w:sz="0" w:space="0" w:color="auto"/>
      </w:divBdr>
    </w:div>
    <w:div w:id="1834029626">
      <w:bodyDiv w:val="1"/>
      <w:marLeft w:val="0"/>
      <w:marRight w:val="0"/>
      <w:marTop w:val="0"/>
      <w:marBottom w:val="0"/>
      <w:divBdr>
        <w:top w:val="none" w:sz="0" w:space="0" w:color="auto"/>
        <w:left w:val="none" w:sz="0" w:space="0" w:color="auto"/>
        <w:bottom w:val="none" w:sz="0" w:space="0" w:color="auto"/>
        <w:right w:val="none" w:sz="0" w:space="0" w:color="auto"/>
      </w:divBdr>
    </w:div>
    <w:div w:id="1834298906">
      <w:bodyDiv w:val="1"/>
      <w:marLeft w:val="0"/>
      <w:marRight w:val="0"/>
      <w:marTop w:val="0"/>
      <w:marBottom w:val="0"/>
      <w:divBdr>
        <w:top w:val="none" w:sz="0" w:space="0" w:color="auto"/>
        <w:left w:val="none" w:sz="0" w:space="0" w:color="auto"/>
        <w:bottom w:val="none" w:sz="0" w:space="0" w:color="auto"/>
        <w:right w:val="none" w:sz="0" w:space="0" w:color="auto"/>
      </w:divBdr>
    </w:div>
    <w:div w:id="1836874642">
      <w:bodyDiv w:val="1"/>
      <w:marLeft w:val="0"/>
      <w:marRight w:val="0"/>
      <w:marTop w:val="0"/>
      <w:marBottom w:val="0"/>
      <w:divBdr>
        <w:top w:val="none" w:sz="0" w:space="0" w:color="auto"/>
        <w:left w:val="none" w:sz="0" w:space="0" w:color="auto"/>
        <w:bottom w:val="none" w:sz="0" w:space="0" w:color="auto"/>
        <w:right w:val="none" w:sz="0" w:space="0" w:color="auto"/>
      </w:divBdr>
    </w:div>
    <w:div w:id="1837840200">
      <w:bodyDiv w:val="1"/>
      <w:marLeft w:val="0"/>
      <w:marRight w:val="0"/>
      <w:marTop w:val="0"/>
      <w:marBottom w:val="0"/>
      <w:divBdr>
        <w:top w:val="none" w:sz="0" w:space="0" w:color="auto"/>
        <w:left w:val="none" w:sz="0" w:space="0" w:color="auto"/>
        <w:bottom w:val="none" w:sz="0" w:space="0" w:color="auto"/>
        <w:right w:val="none" w:sz="0" w:space="0" w:color="auto"/>
      </w:divBdr>
    </w:div>
    <w:div w:id="1839541500">
      <w:bodyDiv w:val="1"/>
      <w:marLeft w:val="0"/>
      <w:marRight w:val="0"/>
      <w:marTop w:val="0"/>
      <w:marBottom w:val="0"/>
      <w:divBdr>
        <w:top w:val="none" w:sz="0" w:space="0" w:color="auto"/>
        <w:left w:val="none" w:sz="0" w:space="0" w:color="auto"/>
        <w:bottom w:val="none" w:sz="0" w:space="0" w:color="auto"/>
        <w:right w:val="none" w:sz="0" w:space="0" w:color="auto"/>
      </w:divBdr>
    </w:div>
    <w:div w:id="1839685946">
      <w:bodyDiv w:val="1"/>
      <w:marLeft w:val="0"/>
      <w:marRight w:val="0"/>
      <w:marTop w:val="0"/>
      <w:marBottom w:val="0"/>
      <w:divBdr>
        <w:top w:val="none" w:sz="0" w:space="0" w:color="auto"/>
        <w:left w:val="none" w:sz="0" w:space="0" w:color="auto"/>
        <w:bottom w:val="none" w:sz="0" w:space="0" w:color="auto"/>
        <w:right w:val="none" w:sz="0" w:space="0" w:color="auto"/>
      </w:divBdr>
    </w:div>
    <w:div w:id="1839690833">
      <w:bodyDiv w:val="1"/>
      <w:marLeft w:val="0"/>
      <w:marRight w:val="0"/>
      <w:marTop w:val="0"/>
      <w:marBottom w:val="0"/>
      <w:divBdr>
        <w:top w:val="none" w:sz="0" w:space="0" w:color="auto"/>
        <w:left w:val="none" w:sz="0" w:space="0" w:color="auto"/>
        <w:bottom w:val="none" w:sz="0" w:space="0" w:color="auto"/>
        <w:right w:val="none" w:sz="0" w:space="0" w:color="auto"/>
      </w:divBdr>
    </w:div>
    <w:div w:id="1843465674">
      <w:bodyDiv w:val="1"/>
      <w:marLeft w:val="0"/>
      <w:marRight w:val="0"/>
      <w:marTop w:val="0"/>
      <w:marBottom w:val="0"/>
      <w:divBdr>
        <w:top w:val="none" w:sz="0" w:space="0" w:color="auto"/>
        <w:left w:val="none" w:sz="0" w:space="0" w:color="auto"/>
        <w:bottom w:val="none" w:sz="0" w:space="0" w:color="auto"/>
        <w:right w:val="none" w:sz="0" w:space="0" w:color="auto"/>
      </w:divBdr>
    </w:div>
    <w:div w:id="1844586749">
      <w:bodyDiv w:val="1"/>
      <w:marLeft w:val="0"/>
      <w:marRight w:val="0"/>
      <w:marTop w:val="0"/>
      <w:marBottom w:val="0"/>
      <w:divBdr>
        <w:top w:val="none" w:sz="0" w:space="0" w:color="auto"/>
        <w:left w:val="none" w:sz="0" w:space="0" w:color="auto"/>
        <w:bottom w:val="none" w:sz="0" w:space="0" w:color="auto"/>
        <w:right w:val="none" w:sz="0" w:space="0" w:color="auto"/>
      </w:divBdr>
    </w:div>
    <w:div w:id="1846242191">
      <w:bodyDiv w:val="1"/>
      <w:marLeft w:val="0"/>
      <w:marRight w:val="0"/>
      <w:marTop w:val="0"/>
      <w:marBottom w:val="0"/>
      <w:divBdr>
        <w:top w:val="none" w:sz="0" w:space="0" w:color="auto"/>
        <w:left w:val="none" w:sz="0" w:space="0" w:color="auto"/>
        <w:bottom w:val="none" w:sz="0" w:space="0" w:color="auto"/>
        <w:right w:val="none" w:sz="0" w:space="0" w:color="auto"/>
      </w:divBdr>
    </w:div>
    <w:div w:id="1848791041">
      <w:bodyDiv w:val="1"/>
      <w:marLeft w:val="0"/>
      <w:marRight w:val="0"/>
      <w:marTop w:val="0"/>
      <w:marBottom w:val="0"/>
      <w:divBdr>
        <w:top w:val="none" w:sz="0" w:space="0" w:color="auto"/>
        <w:left w:val="none" w:sz="0" w:space="0" w:color="auto"/>
        <w:bottom w:val="none" w:sz="0" w:space="0" w:color="auto"/>
        <w:right w:val="none" w:sz="0" w:space="0" w:color="auto"/>
      </w:divBdr>
    </w:div>
    <w:div w:id="1849523273">
      <w:bodyDiv w:val="1"/>
      <w:marLeft w:val="0"/>
      <w:marRight w:val="0"/>
      <w:marTop w:val="0"/>
      <w:marBottom w:val="0"/>
      <w:divBdr>
        <w:top w:val="none" w:sz="0" w:space="0" w:color="auto"/>
        <w:left w:val="none" w:sz="0" w:space="0" w:color="auto"/>
        <w:bottom w:val="none" w:sz="0" w:space="0" w:color="auto"/>
        <w:right w:val="none" w:sz="0" w:space="0" w:color="auto"/>
      </w:divBdr>
    </w:div>
    <w:div w:id="1850875101">
      <w:bodyDiv w:val="1"/>
      <w:marLeft w:val="0"/>
      <w:marRight w:val="0"/>
      <w:marTop w:val="0"/>
      <w:marBottom w:val="0"/>
      <w:divBdr>
        <w:top w:val="none" w:sz="0" w:space="0" w:color="auto"/>
        <w:left w:val="none" w:sz="0" w:space="0" w:color="auto"/>
        <w:bottom w:val="none" w:sz="0" w:space="0" w:color="auto"/>
        <w:right w:val="none" w:sz="0" w:space="0" w:color="auto"/>
      </w:divBdr>
    </w:div>
    <w:div w:id="1853106800">
      <w:bodyDiv w:val="1"/>
      <w:marLeft w:val="0"/>
      <w:marRight w:val="0"/>
      <w:marTop w:val="0"/>
      <w:marBottom w:val="0"/>
      <w:divBdr>
        <w:top w:val="none" w:sz="0" w:space="0" w:color="auto"/>
        <w:left w:val="none" w:sz="0" w:space="0" w:color="auto"/>
        <w:bottom w:val="none" w:sz="0" w:space="0" w:color="auto"/>
        <w:right w:val="none" w:sz="0" w:space="0" w:color="auto"/>
      </w:divBdr>
    </w:div>
    <w:div w:id="1855456529">
      <w:bodyDiv w:val="1"/>
      <w:marLeft w:val="0"/>
      <w:marRight w:val="0"/>
      <w:marTop w:val="0"/>
      <w:marBottom w:val="0"/>
      <w:divBdr>
        <w:top w:val="none" w:sz="0" w:space="0" w:color="auto"/>
        <w:left w:val="none" w:sz="0" w:space="0" w:color="auto"/>
        <w:bottom w:val="none" w:sz="0" w:space="0" w:color="auto"/>
        <w:right w:val="none" w:sz="0" w:space="0" w:color="auto"/>
      </w:divBdr>
    </w:div>
    <w:div w:id="1858621144">
      <w:bodyDiv w:val="1"/>
      <w:marLeft w:val="0"/>
      <w:marRight w:val="0"/>
      <w:marTop w:val="0"/>
      <w:marBottom w:val="0"/>
      <w:divBdr>
        <w:top w:val="none" w:sz="0" w:space="0" w:color="auto"/>
        <w:left w:val="none" w:sz="0" w:space="0" w:color="auto"/>
        <w:bottom w:val="none" w:sz="0" w:space="0" w:color="auto"/>
        <w:right w:val="none" w:sz="0" w:space="0" w:color="auto"/>
      </w:divBdr>
    </w:div>
    <w:div w:id="1862429232">
      <w:bodyDiv w:val="1"/>
      <w:marLeft w:val="0"/>
      <w:marRight w:val="0"/>
      <w:marTop w:val="0"/>
      <w:marBottom w:val="0"/>
      <w:divBdr>
        <w:top w:val="none" w:sz="0" w:space="0" w:color="auto"/>
        <w:left w:val="none" w:sz="0" w:space="0" w:color="auto"/>
        <w:bottom w:val="none" w:sz="0" w:space="0" w:color="auto"/>
        <w:right w:val="none" w:sz="0" w:space="0" w:color="auto"/>
      </w:divBdr>
    </w:div>
    <w:div w:id="1867712090">
      <w:bodyDiv w:val="1"/>
      <w:marLeft w:val="0"/>
      <w:marRight w:val="0"/>
      <w:marTop w:val="0"/>
      <w:marBottom w:val="0"/>
      <w:divBdr>
        <w:top w:val="none" w:sz="0" w:space="0" w:color="auto"/>
        <w:left w:val="none" w:sz="0" w:space="0" w:color="auto"/>
        <w:bottom w:val="none" w:sz="0" w:space="0" w:color="auto"/>
        <w:right w:val="none" w:sz="0" w:space="0" w:color="auto"/>
      </w:divBdr>
    </w:div>
    <w:div w:id="1869756133">
      <w:bodyDiv w:val="1"/>
      <w:marLeft w:val="0"/>
      <w:marRight w:val="0"/>
      <w:marTop w:val="0"/>
      <w:marBottom w:val="0"/>
      <w:divBdr>
        <w:top w:val="none" w:sz="0" w:space="0" w:color="auto"/>
        <w:left w:val="none" w:sz="0" w:space="0" w:color="auto"/>
        <w:bottom w:val="none" w:sz="0" w:space="0" w:color="auto"/>
        <w:right w:val="none" w:sz="0" w:space="0" w:color="auto"/>
      </w:divBdr>
    </w:div>
    <w:div w:id="1874221224">
      <w:bodyDiv w:val="1"/>
      <w:marLeft w:val="0"/>
      <w:marRight w:val="0"/>
      <w:marTop w:val="0"/>
      <w:marBottom w:val="0"/>
      <w:divBdr>
        <w:top w:val="none" w:sz="0" w:space="0" w:color="auto"/>
        <w:left w:val="none" w:sz="0" w:space="0" w:color="auto"/>
        <w:bottom w:val="none" w:sz="0" w:space="0" w:color="auto"/>
        <w:right w:val="none" w:sz="0" w:space="0" w:color="auto"/>
      </w:divBdr>
    </w:div>
    <w:div w:id="1875996450">
      <w:bodyDiv w:val="1"/>
      <w:marLeft w:val="0"/>
      <w:marRight w:val="0"/>
      <w:marTop w:val="0"/>
      <w:marBottom w:val="0"/>
      <w:divBdr>
        <w:top w:val="none" w:sz="0" w:space="0" w:color="auto"/>
        <w:left w:val="none" w:sz="0" w:space="0" w:color="auto"/>
        <w:bottom w:val="none" w:sz="0" w:space="0" w:color="auto"/>
        <w:right w:val="none" w:sz="0" w:space="0" w:color="auto"/>
      </w:divBdr>
    </w:div>
    <w:div w:id="1881432121">
      <w:bodyDiv w:val="1"/>
      <w:marLeft w:val="0"/>
      <w:marRight w:val="0"/>
      <w:marTop w:val="0"/>
      <w:marBottom w:val="0"/>
      <w:divBdr>
        <w:top w:val="none" w:sz="0" w:space="0" w:color="auto"/>
        <w:left w:val="none" w:sz="0" w:space="0" w:color="auto"/>
        <w:bottom w:val="none" w:sz="0" w:space="0" w:color="auto"/>
        <w:right w:val="none" w:sz="0" w:space="0" w:color="auto"/>
      </w:divBdr>
    </w:div>
    <w:div w:id="1887333439">
      <w:bodyDiv w:val="1"/>
      <w:marLeft w:val="0"/>
      <w:marRight w:val="0"/>
      <w:marTop w:val="0"/>
      <w:marBottom w:val="0"/>
      <w:divBdr>
        <w:top w:val="none" w:sz="0" w:space="0" w:color="auto"/>
        <w:left w:val="none" w:sz="0" w:space="0" w:color="auto"/>
        <w:bottom w:val="none" w:sz="0" w:space="0" w:color="auto"/>
        <w:right w:val="none" w:sz="0" w:space="0" w:color="auto"/>
      </w:divBdr>
    </w:div>
    <w:div w:id="1890452065">
      <w:bodyDiv w:val="1"/>
      <w:marLeft w:val="0"/>
      <w:marRight w:val="0"/>
      <w:marTop w:val="0"/>
      <w:marBottom w:val="0"/>
      <w:divBdr>
        <w:top w:val="none" w:sz="0" w:space="0" w:color="auto"/>
        <w:left w:val="none" w:sz="0" w:space="0" w:color="auto"/>
        <w:bottom w:val="none" w:sz="0" w:space="0" w:color="auto"/>
        <w:right w:val="none" w:sz="0" w:space="0" w:color="auto"/>
      </w:divBdr>
    </w:div>
    <w:div w:id="1894274763">
      <w:bodyDiv w:val="1"/>
      <w:marLeft w:val="0"/>
      <w:marRight w:val="0"/>
      <w:marTop w:val="0"/>
      <w:marBottom w:val="0"/>
      <w:divBdr>
        <w:top w:val="none" w:sz="0" w:space="0" w:color="auto"/>
        <w:left w:val="none" w:sz="0" w:space="0" w:color="auto"/>
        <w:bottom w:val="none" w:sz="0" w:space="0" w:color="auto"/>
        <w:right w:val="none" w:sz="0" w:space="0" w:color="auto"/>
      </w:divBdr>
    </w:div>
    <w:div w:id="1895240671">
      <w:bodyDiv w:val="1"/>
      <w:marLeft w:val="0"/>
      <w:marRight w:val="0"/>
      <w:marTop w:val="0"/>
      <w:marBottom w:val="0"/>
      <w:divBdr>
        <w:top w:val="none" w:sz="0" w:space="0" w:color="auto"/>
        <w:left w:val="none" w:sz="0" w:space="0" w:color="auto"/>
        <w:bottom w:val="none" w:sz="0" w:space="0" w:color="auto"/>
        <w:right w:val="none" w:sz="0" w:space="0" w:color="auto"/>
      </w:divBdr>
    </w:div>
    <w:div w:id="1901092903">
      <w:bodyDiv w:val="1"/>
      <w:marLeft w:val="0"/>
      <w:marRight w:val="0"/>
      <w:marTop w:val="0"/>
      <w:marBottom w:val="0"/>
      <w:divBdr>
        <w:top w:val="none" w:sz="0" w:space="0" w:color="auto"/>
        <w:left w:val="none" w:sz="0" w:space="0" w:color="auto"/>
        <w:bottom w:val="none" w:sz="0" w:space="0" w:color="auto"/>
        <w:right w:val="none" w:sz="0" w:space="0" w:color="auto"/>
      </w:divBdr>
    </w:div>
    <w:div w:id="1903441717">
      <w:bodyDiv w:val="1"/>
      <w:marLeft w:val="0"/>
      <w:marRight w:val="0"/>
      <w:marTop w:val="0"/>
      <w:marBottom w:val="0"/>
      <w:divBdr>
        <w:top w:val="none" w:sz="0" w:space="0" w:color="auto"/>
        <w:left w:val="none" w:sz="0" w:space="0" w:color="auto"/>
        <w:bottom w:val="none" w:sz="0" w:space="0" w:color="auto"/>
        <w:right w:val="none" w:sz="0" w:space="0" w:color="auto"/>
      </w:divBdr>
    </w:div>
    <w:div w:id="1904095298">
      <w:bodyDiv w:val="1"/>
      <w:marLeft w:val="0"/>
      <w:marRight w:val="0"/>
      <w:marTop w:val="0"/>
      <w:marBottom w:val="0"/>
      <w:divBdr>
        <w:top w:val="none" w:sz="0" w:space="0" w:color="auto"/>
        <w:left w:val="none" w:sz="0" w:space="0" w:color="auto"/>
        <w:bottom w:val="none" w:sz="0" w:space="0" w:color="auto"/>
        <w:right w:val="none" w:sz="0" w:space="0" w:color="auto"/>
      </w:divBdr>
    </w:div>
    <w:div w:id="1906380780">
      <w:bodyDiv w:val="1"/>
      <w:marLeft w:val="0"/>
      <w:marRight w:val="0"/>
      <w:marTop w:val="0"/>
      <w:marBottom w:val="0"/>
      <w:divBdr>
        <w:top w:val="none" w:sz="0" w:space="0" w:color="auto"/>
        <w:left w:val="none" w:sz="0" w:space="0" w:color="auto"/>
        <w:bottom w:val="none" w:sz="0" w:space="0" w:color="auto"/>
        <w:right w:val="none" w:sz="0" w:space="0" w:color="auto"/>
      </w:divBdr>
    </w:div>
    <w:div w:id="1907451388">
      <w:bodyDiv w:val="1"/>
      <w:marLeft w:val="0"/>
      <w:marRight w:val="0"/>
      <w:marTop w:val="0"/>
      <w:marBottom w:val="0"/>
      <w:divBdr>
        <w:top w:val="none" w:sz="0" w:space="0" w:color="auto"/>
        <w:left w:val="none" w:sz="0" w:space="0" w:color="auto"/>
        <w:bottom w:val="none" w:sz="0" w:space="0" w:color="auto"/>
        <w:right w:val="none" w:sz="0" w:space="0" w:color="auto"/>
      </w:divBdr>
    </w:div>
    <w:div w:id="1912041309">
      <w:bodyDiv w:val="1"/>
      <w:marLeft w:val="0"/>
      <w:marRight w:val="0"/>
      <w:marTop w:val="0"/>
      <w:marBottom w:val="0"/>
      <w:divBdr>
        <w:top w:val="none" w:sz="0" w:space="0" w:color="auto"/>
        <w:left w:val="none" w:sz="0" w:space="0" w:color="auto"/>
        <w:bottom w:val="none" w:sz="0" w:space="0" w:color="auto"/>
        <w:right w:val="none" w:sz="0" w:space="0" w:color="auto"/>
      </w:divBdr>
    </w:div>
    <w:div w:id="1912424258">
      <w:bodyDiv w:val="1"/>
      <w:marLeft w:val="0"/>
      <w:marRight w:val="0"/>
      <w:marTop w:val="0"/>
      <w:marBottom w:val="0"/>
      <w:divBdr>
        <w:top w:val="none" w:sz="0" w:space="0" w:color="auto"/>
        <w:left w:val="none" w:sz="0" w:space="0" w:color="auto"/>
        <w:bottom w:val="none" w:sz="0" w:space="0" w:color="auto"/>
        <w:right w:val="none" w:sz="0" w:space="0" w:color="auto"/>
      </w:divBdr>
    </w:div>
    <w:div w:id="1919291477">
      <w:bodyDiv w:val="1"/>
      <w:marLeft w:val="0"/>
      <w:marRight w:val="0"/>
      <w:marTop w:val="0"/>
      <w:marBottom w:val="0"/>
      <w:divBdr>
        <w:top w:val="none" w:sz="0" w:space="0" w:color="auto"/>
        <w:left w:val="none" w:sz="0" w:space="0" w:color="auto"/>
        <w:bottom w:val="none" w:sz="0" w:space="0" w:color="auto"/>
        <w:right w:val="none" w:sz="0" w:space="0" w:color="auto"/>
      </w:divBdr>
    </w:div>
    <w:div w:id="1922833012">
      <w:bodyDiv w:val="1"/>
      <w:marLeft w:val="0"/>
      <w:marRight w:val="0"/>
      <w:marTop w:val="0"/>
      <w:marBottom w:val="0"/>
      <w:divBdr>
        <w:top w:val="none" w:sz="0" w:space="0" w:color="auto"/>
        <w:left w:val="none" w:sz="0" w:space="0" w:color="auto"/>
        <w:bottom w:val="none" w:sz="0" w:space="0" w:color="auto"/>
        <w:right w:val="none" w:sz="0" w:space="0" w:color="auto"/>
      </w:divBdr>
    </w:div>
    <w:div w:id="1923098461">
      <w:bodyDiv w:val="1"/>
      <w:marLeft w:val="0"/>
      <w:marRight w:val="0"/>
      <w:marTop w:val="0"/>
      <w:marBottom w:val="0"/>
      <w:divBdr>
        <w:top w:val="none" w:sz="0" w:space="0" w:color="auto"/>
        <w:left w:val="none" w:sz="0" w:space="0" w:color="auto"/>
        <w:bottom w:val="none" w:sz="0" w:space="0" w:color="auto"/>
        <w:right w:val="none" w:sz="0" w:space="0" w:color="auto"/>
      </w:divBdr>
    </w:div>
    <w:div w:id="1925842120">
      <w:bodyDiv w:val="1"/>
      <w:marLeft w:val="0"/>
      <w:marRight w:val="0"/>
      <w:marTop w:val="0"/>
      <w:marBottom w:val="0"/>
      <w:divBdr>
        <w:top w:val="none" w:sz="0" w:space="0" w:color="auto"/>
        <w:left w:val="none" w:sz="0" w:space="0" w:color="auto"/>
        <w:bottom w:val="none" w:sz="0" w:space="0" w:color="auto"/>
        <w:right w:val="none" w:sz="0" w:space="0" w:color="auto"/>
      </w:divBdr>
    </w:div>
    <w:div w:id="1925996453">
      <w:bodyDiv w:val="1"/>
      <w:marLeft w:val="0"/>
      <w:marRight w:val="0"/>
      <w:marTop w:val="0"/>
      <w:marBottom w:val="0"/>
      <w:divBdr>
        <w:top w:val="none" w:sz="0" w:space="0" w:color="auto"/>
        <w:left w:val="none" w:sz="0" w:space="0" w:color="auto"/>
        <w:bottom w:val="none" w:sz="0" w:space="0" w:color="auto"/>
        <w:right w:val="none" w:sz="0" w:space="0" w:color="auto"/>
      </w:divBdr>
    </w:div>
    <w:div w:id="1927110973">
      <w:bodyDiv w:val="1"/>
      <w:marLeft w:val="0"/>
      <w:marRight w:val="0"/>
      <w:marTop w:val="0"/>
      <w:marBottom w:val="0"/>
      <w:divBdr>
        <w:top w:val="none" w:sz="0" w:space="0" w:color="auto"/>
        <w:left w:val="none" w:sz="0" w:space="0" w:color="auto"/>
        <w:bottom w:val="none" w:sz="0" w:space="0" w:color="auto"/>
        <w:right w:val="none" w:sz="0" w:space="0" w:color="auto"/>
      </w:divBdr>
    </w:div>
    <w:div w:id="1931236754">
      <w:bodyDiv w:val="1"/>
      <w:marLeft w:val="0"/>
      <w:marRight w:val="0"/>
      <w:marTop w:val="0"/>
      <w:marBottom w:val="0"/>
      <w:divBdr>
        <w:top w:val="none" w:sz="0" w:space="0" w:color="auto"/>
        <w:left w:val="none" w:sz="0" w:space="0" w:color="auto"/>
        <w:bottom w:val="none" w:sz="0" w:space="0" w:color="auto"/>
        <w:right w:val="none" w:sz="0" w:space="0" w:color="auto"/>
      </w:divBdr>
    </w:div>
    <w:div w:id="1932156245">
      <w:bodyDiv w:val="1"/>
      <w:marLeft w:val="0"/>
      <w:marRight w:val="0"/>
      <w:marTop w:val="0"/>
      <w:marBottom w:val="0"/>
      <w:divBdr>
        <w:top w:val="none" w:sz="0" w:space="0" w:color="auto"/>
        <w:left w:val="none" w:sz="0" w:space="0" w:color="auto"/>
        <w:bottom w:val="none" w:sz="0" w:space="0" w:color="auto"/>
        <w:right w:val="none" w:sz="0" w:space="0" w:color="auto"/>
      </w:divBdr>
    </w:div>
    <w:div w:id="1934974924">
      <w:bodyDiv w:val="1"/>
      <w:marLeft w:val="0"/>
      <w:marRight w:val="0"/>
      <w:marTop w:val="0"/>
      <w:marBottom w:val="0"/>
      <w:divBdr>
        <w:top w:val="none" w:sz="0" w:space="0" w:color="auto"/>
        <w:left w:val="none" w:sz="0" w:space="0" w:color="auto"/>
        <w:bottom w:val="none" w:sz="0" w:space="0" w:color="auto"/>
        <w:right w:val="none" w:sz="0" w:space="0" w:color="auto"/>
      </w:divBdr>
    </w:div>
    <w:div w:id="1935243323">
      <w:bodyDiv w:val="1"/>
      <w:marLeft w:val="0"/>
      <w:marRight w:val="0"/>
      <w:marTop w:val="0"/>
      <w:marBottom w:val="0"/>
      <w:divBdr>
        <w:top w:val="none" w:sz="0" w:space="0" w:color="auto"/>
        <w:left w:val="none" w:sz="0" w:space="0" w:color="auto"/>
        <w:bottom w:val="none" w:sz="0" w:space="0" w:color="auto"/>
        <w:right w:val="none" w:sz="0" w:space="0" w:color="auto"/>
      </w:divBdr>
    </w:div>
    <w:div w:id="1940064586">
      <w:bodyDiv w:val="1"/>
      <w:marLeft w:val="0"/>
      <w:marRight w:val="0"/>
      <w:marTop w:val="0"/>
      <w:marBottom w:val="0"/>
      <w:divBdr>
        <w:top w:val="none" w:sz="0" w:space="0" w:color="auto"/>
        <w:left w:val="none" w:sz="0" w:space="0" w:color="auto"/>
        <w:bottom w:val="none" w:sz="0" w:space="0" w:color="auto"/>
        <w:right w:val="none" w:sz="0" w:space="0" w:color="auto"/>
      </w:divBdr>
    </w:div>
    <w:div w:id="1943410844">
      <w:bodyDiv w:val="1"/>
      <w:marLeft w:val="0"/>
      <w:marRight w:val="0"/>
      <w:marTop w:val="0"/>
      <w:marBottom w:val="0"/>
      <w:divBdr>
        <w:top w:val="none" w:sz="0" w:space="0" w:color="auto"/>
        <w:left w:val="none" w:sz="0" w:space="0" w:color="auto"/>
        <w:bottom w:val="none" w:sz="0" w:space="0" w:color="auto"/>
        <w:right w:val="none" w:sz="0" w:space="0" w:color="auto"/>
      </w:divBdr>
    </w:div>
    <w:div w:id="1945965034">
      <w:bodyDiv w:val="1"/>
      <w:marLeft w:val="0"/>
      <w:marRight w:val="0"/>
      <w:marTop w:val="0"/>
      <w:marBottom w:val="0"/>
      <w:divBdr>
        <w:top w:val="none" w:sz="0" w:space="0" w:color="auto"/>
        <w:left w:val="none" w:sz="0" w:space="0" w:color="auto"/>
        <w:bottom w:val="none" w:sz="0" w:space="0" w:color="auto"/>
        <w:right w:val="none" w:sz="0" w:space="0" w:color="auto"/>
      </w:divBdr>
    </w:div>
    <w:div w:id="1946496240">
      <w:bodyDiv w:val="1"/>
      <w:marLeft w:val="0"/>
      <w:marRight w:val="0"/>
      <w:marTop w:val="0"/>
      <w:marBottom w:val="0"/>
      <w:divBdr>
        <w:top w:val="none" w:sz="0" w:space="0" w:color="auto"/>
        <w:left w:val="none" w:sz="0" w:space="0" w:color="auto"/>
        <w:bottom w:val="none" w:sz="0" w:space="0" w:color="auto"/>
        <w:right w:val="none" w:sz="0" w:space="0" w:color="auto"/>
      </w:divBdr>
    </w:div>
    <w:div w:id="1947542017">
      <w:bodyDiv w:val="1"/>
      <w:marLeft w:val="0"/>
      <w:marRight w:val="0"/>
      <w:marTop w:val="0"/>
      <w:marBottom w:val="0"/>
      <w:divBdr>
        <w:top w:val="none" w:sz="0" w:space="0" w:color="auto"/>
        <w:left w:val="none" w:sz="0" w:space="0" w:color="auto"/>
        <w:bottom w:val="none" w:sz="0" w:space="0" w:color="auto"/>
        <w:right w:val="none" w:sz="0" w:space="0" w:color="auto"/>
      </w:divBdr>
    </w:div>
    <w:div w:id="1949192938">
      <w:bodyDiv w:val="1"/>
      <w:marLeft w:val="0"/>
      <w:marRight w:val="0"/>
      <w:marTop w:val="0"/>
      <w:marBottom w:val="0"/>
      <w:divBdr>
        <w:top w:val="none" w:sz="0" w:space="0" w:color="auto"/>
        <w:left w:val="none" w:sz="0" w:space="0" w:color="auto"/>
        <w:bottom w:val="none" w:sz="0" w:space="0" w:color="auto"/>
        <w:right w:val="none" w:sz="0" w:space="0" w:color="auto"/>
      </w:divBdr>
    </w:div>
    <w:div w:id="1953200980">
      <w:bodyDiv w:val="1"/>
      <w:marLeft w:val="0"/>
      <w:marRight w:val="0"/>
      <w:marTop w:val="0"/>
      <w:marBottom w:val="0"/>
      <w:divBdr>
        <w:top w:val="none" w:sz="0" w:space="0" w:color="auto"/>
        <w:left w:val="none" w:sz="0" w:space="0" w:color="auto"/>
        <w:bottom w:val="none" w:sz="0" w:space="0" w:color="auto"/>
        <w:right w:val="none" w:sz="0" w:space="0" w:color="auto"/>
      </w:divBdr>
    </w:div>
    <w:div w:id="1954701668">
      <w:bodyDiv w:val="1"/>
      <w:marLeft w:val="0"/>
      <w:marRight w:val="0"/>
      <w:marTop w:val="0"/>
      <w:marBottom w:val="0"/>
      <w:divBdr>
        <w:top w:val="none" w:sz="0" w:space="0" w:color="auto"/>
        <w:left w:val="none" w:sz="0" w:space="0" w:color="auto"/>
        <w:bottom w:val="none" w:sz="0" w:space="0" w:color="auto"/>
        <w:right w:val="none" w:sz="0" w:space="0" w:color="auto"/>
      </w:divBdr>
    </w:div>
    <w:div w:id="1955936865">
      <w:bodyDiv w:val="1"/>
      <w:marLeft w:val="0"/>
      <w:marRight w:val="0"/>
      <w:marTop w:val="0"/>
      <w:marBottom w:val="0"/>
      <w:divBdr>
        <w:top w:val="none" w:sz="0" w:space="0" w:color="auto"/>
        <w:left w:val="none" w:sz="0" w:space="0" w:color="auto"/>
        <w:bottom w:val="none" w:sz="0" w:space="0" w:color="auto"/>
        <w:right w:val="none" w:sz="0" w:space="0" w:color="auto"/>
      </w:divBdr>
    </w:div>
    <w:div w:id="1956478102">
      <w:bodyDiv w:val="1"/>
      <w:marLeft w:val="0"/>
      <w:marRight w:val="0"/>
      <w:marTop w:val="0"/>
      <w:marBottom w:val="0"/>
      <w:divBdr>
        <w:top w:val="none" w:sz="0" w:space="0" w:color="auto"/>
        <w:left w:val="none" w:sz="0" w:space="0" w:color="auto"/>
        <w:bottom w:val="none" w:sz="0" w:space="0" w:color="auto"/>
        <w:right w:val="none" w:sz="0" w:space="0" w:color="auto"/>
      </w:divBdr>
    </w:div>
    <w:div w:id="1956984607">
      <w:bodyDiv w:val="1"/>
      <w:marLeft w:val="0"/>
      <w:marRight w:val="0"/>
      <w:marTop w:val="0"/>
      <w:marBottom w:val="0"/>
      <w:divBdr>
        <w:top w:val="none" w:sz="0" w:space="0" w:color="auto"/>
        <w:left w:val="none" w:sz="0" w:space="0" w:color="auto"/>
        <w:bottom w:val="none" w:sz="0" w:space="0" w:color="auto"/>
        <w:right w:val="none" w:sz="0" w:space="0" w:color="auto"/>
      </w:divBdr>
    </w:div>
    <w:div w:id="1956984706">
      <w:bodyDiv w:val="1"/>
      <w:marLeft w:val="0"/>
      <w:marRight w:val="0"/>
      <w:marTop w:val="0"/>
      <w:marBottom w:val="0"/>
      <w:divBdr>
        <w:top w:val="none" w:sz="0" w:space="0" w:color="auto"/>
        <w:left w:val="none" w:sz="0" w:space="0" w:color="auto"/>
        <w:bottom w:val="none" w:sz="0" w:space="0" w:color="auto"/>
        <w:right w:val="none" w:sz="0" w:space="0" w:color="auto"/>
      </w:divBdr>
    </w:div>
    <w:div w:id="1958020707">
      <w:bodyDiv w:val="1"/>
      <w:marLeft w:val="0"/>
      <w:marRight w:val="0"/>
      <w:marTop w:val="0"/>
      <w:marBottom w:val="0"/>
      <w:divBdr>
        <w:top w:val="none" w:sz="0" w:space="0" w:color="auto"/>
        <w:left w:val="none" w:sz="0" w:space="0" w:color="auto"/>
        <w:bottom w:val="none" w:sz="0" w:space="0" w:color="auto"/>
        <w:right w:val="none" w:sz="0" w:space="0" w:color="auto"/>
      </w:divBdr>
    </w:div>
    <w:div w:id="1958095747">
      <w:bodyDiv w:val="1"/>
      <w:marLeft w:val="0"/>
      <w:marRight w:val="0"/>
      <w:marTop w:val="0"/>
      <w:marBottom w:val="0"/>
      <w:divBdr>
        <w:top w:val="none" w:sz="0" w:space="0" w:color="auto"/>
        <w:left w:val="none" w:sz="0" w:space="0" w:color="auto"/>
        <w:bottom w:val="none" w:sz="0" w:space="0" w:color="auto"/>
        <w:right w:val="none" w:sz="0" w:space="0" w:color="auto"/>
      </w:divBdr>
    </w:div>
    <w:div w:id="1959408055">
      <w:bodyDiv w:val="1"/>
      <w:marLeft w:val="0"/>
      <w:marRight w:val="0"/>
      <w:marTop w:val="0"/>
      <w:marBottom w:val="0"/>
      <w:divBdr>
        <w:top w:val="none" w:sz="0" w:space="0" w:color="auto"/>
        <w:left w:val="none" w:sz="0" w:space="0" w:color="auto"/>
        <w:bottom w:val="none" w:sz="0" w:space="0" w:color="auto"/>
        <w:right w:val="none" w:sz="0" w:space="0" w:color="auto"/>
      </w:divBdr>
    </w:div>
    <w:div w:id="1960407939">
      <w:bodyDiv w:val="1"/>
      <w:marLeft w:val="0"/>
      <w:marRight w:val="0"/>
      <w:marTop w:val="0"/>
      <w:marBottom w:val="0"/>
      <w:divBdr>
        <w:top w:val="none" w:sz="0" w:space="0" w:color="auto"/>
        <w:left w:val="none" w:sz="0" w:space="0" w:color="auto"/>
        <w:bottom w:val="none" w:sz="0" w:space="0" w:color="auto"/>
        <w:right w:val="none" w:sz="0" w:space="0" w:color="auto"/>
      </w:divBdr>
    </w:div>
    <w:div w:id="1961302990">
      <w:bodyDiv w:val="1"/>
      <w:marLeft w:val="0"/>
      <w:marRight w:val="0"/>
      <w:marTop w:val="0"/>
      <w:marBottom w:val="0"/>
      <w:divBdr>
        <w:top w:val="none" w:sz="0" w:space="0" w:color="auto"/>
        <w:left w:val="none" w:sz="0" w:space="0" w:color="auto"/>
        <w:bottom w:val="none" w:sz="0" w:space="0" w:color="auto"/>
        <w:right w:val="none" w:sz="0" w:space="0" w:color="auto"/>
      </w:divBdr>
    </w:div>
    <w:div w:id="1965771449">
      <w:bodyDiv w:val="1"/>
      <w:marLeft w:val="0"/>
      <w:marRight w:val="0"/>
      <w:marTop w:val="0"/>
      <w:marBottom w:val="0"/>
      <w:divBdr>
        <w:top w:val="none" w:sz="0" w:space="0" w:color="auto"/>
        <w:left w:val="none" w:sz="0" w:space="0" w:color="auto"/>
        <w:bottom w:val="none" w:sz="0" w:space="0" w:color="auto"/>
        <w:right w:val="none" w:sz="0" w:space="0" w:color="auto"/>
      </w:divBdr>
    </w:div>
    <w:div w:id="1971276945">
      <w:bodyDiv w:val="1"/>
      <w:marLeft w:val="0"/>
      <w:marRight w:val="0"/>
      <w:marTop w:val="0"/>
      <w:marBottom w:val="0"/>
      <w:divBdr>
        <w:top w:val="none" w:sz="0" w:space="0" w:color="auto"/>
        <w:left w:val="none" w:sz="0" w:space="0" w:color="auto"/>
        <w:bottom w:val="none" w:sz="0" w:space="0" w:color="auto"/>
        <w:right w:val="none" w:sz="0" w:space="0" w:color="auto"/>
      </w:divBdr>
    </w:div>
    <w:div w:id="1975483313">
      <w:bodyDiv w:val="1"/>
      <w:marLeft w:val="0"/>
      <w:marRight w:val="0"/>
      <w:marTop w:val="0"/>
      <w:marBottom w:val="0"/>
      <w:divBdr>
        <w:top w:val="none" w:sz="0" w:space="0" w:color="auto"/>
        <w:left w:val="none" w:sz="0" w:space="0" w:color="auto"/>
        <w:bottom w:val="none" w:sz="0" w:space="0" w:color="auto"/>
        <w:right w:val="none" w:sz="0" w:space="0" w:color="auto"/>
      </w:divBdr>
    </w:div>
    <w:div w:id="1975600379">
      <w:bodyDiv w:val="1"/>
      <w:marLeft w:val="0"/>
      <w:marRight w:val="0"/>
      <w:marTop w:val="0"/>
      <w:marBottom w:val="0"/>
      <w:divBdr>
        <w:top w:val="none" w:sz="0" w:space="0" w:color="auto"/>
        <w:left w:val="none" w:sz="0" w:space="0" w:color="auto"/>
        <w:bottom w:val="none" w:sz="0" w:space="0" w:color="auto"/>
        <w:right w:val="none" w:sz="0" w:space="0" w:color="auto"/>
      </w:divBdr>
    </w:div>
    <w:div w:id="1980181505">
      <w:bodyDiv w:val="1"/>
      <w:marLeft w:val="0"/>
      <w:marRight w:val="0"/>
      <w:marTop w:val="0"/>
      <w:marBottom w:val="0"/>
      <w:divBdr>
        <w:top w:val="none" w:sz="0" w:space="0" w:color="auto"/>
        <w:left w:val="none" w:sz="0" w:space="0" w:color="auto"/>
        <w:bottom w:val="none" w:sz="0" w:space="0" w:color="auto"/>
        <w:right w:val="none" w:sz="0" w:space="0" w:color="auto"/>
      </w:divBdr>
    </w:div>
    <w:div w:id="1980453015">
      <w:bodyDiv w:val="1"/>
      <w:marLeft w:val="0"/>
      <w:marRight w:val="0"/>
      <w:marTop w:val="0"/>
      <w:marBottom w:val="0"/>
      <w:divBdr>
        <w:top w:val="none" w:sz="0" w:space="0" w:color="auto"/>
        <w:left w:val="none" w:sz="0" w:space="0" w:color="auto"/>
        <w:bottom w:val="none" w:sz="0" w:space="0" w:color="auto"/>
        <w:right w:val="none" w:sz="0" w:space="0" w:color="auto"/>
      </w:divBdr>
    </w:div>
    <w:div w:id="1983921738">
      <w:bodyDiv w:val="1"/>
      <w:marLeft w:val="0"/>
      <w:marRight w:val="0"/>
      <w:marTop w:val="0"/>
      <w:marBottom w:val="0"/>
      <w:divBdr>
        <w:top w:val="none" w:sz="0" w:space="0" w:color="auto"/>
        <w:left w:val="none" w:sz="0" w:space="0" w:color="auto"/>
        <w:bottom w:val="none" w:sz="0" w:space="0" w:color="auto"/>
        <w:right w:val="none" w:sz="0" w:space="0" w:color="auto"/>
      </w:divBdr>
    </w:div>
    <w:div w:id="1986351545">
      <w:bodyDiv w:val="1"/>
      <w:marLeft w:val="0"/>
      <w:marRight w:val="0"/>
      <w:marTop w:val="0"/>
      <w:marBottom w:val="0"/>
      <w:divBdr>
        <w:top w:val="none" w:sz="0" w:space="0" w:color="auto"/>
        <w:left w:val="none" w:sz="0" w:space="0" w:color="auto"/>
        <w:bottom w:val="none" w:sz="0" w:space="0" w:color="auto"/>
        <w:right w:val="none" w:sz="0" w:space="0" w:color="auto"/>
      </w:divBdr>
    </w:div>
    <w:div w:id="1991670199">
      <w:bodyDiv w:val="1"/>
      <w:marLeft w:val="0"/>
      <w:marRight w:val="0"/>
      <w:marTop w:val="0"/>
      <w:marBottom w:val="0"/>
      <w:divBdr>
        <w:top w:val="none" w:sz="0" w:space="0" w:color="auto"/>
        <w:left w:val="none" w:sz="0" w:space="0" w:color="auto"/>
        <w:bottom w:val="none" w:sz="0" w:space="0" w:color="auto"/>
        <w:right w:val="none" w:sz="0" w:space="0" w:color="auto"/>
      </w:divBdr>
    </w:div>
    <w:div w:id="1993827111">
      <w:bodyDiv w:val="1"/>
      <w:marLeft w:val="0"/>
      <w:marRight w:val="0"/>
      <w:marTop w:val="0"/>
      <w:marBottom w:val="0"/>
      <w:divBdr>
        <w:top w:val="none" w:sz="0" w:space="0" w:color="auto"/>
        <w:left w:val="none" w:sz="0" w:space="0" w:color="auto"/>
        <w:bottom w:val="none" w:sz="0" w:space="0" w:color="auto"/>
        <w:right w:val="none" w:sz="0" w:space="0" w:color="auto"/>
      </w:divBdr>
    </w:div>
    <w:div w:id="1995134653">
      <w:bodyDiv w:val="1"/>
      <w:marLeft w:val="0"/>
      <w:marRight w:val="0"/>
      <w:marTop w:val="0"/>
      <w:marBottom w:val="0"/>
      <w:divBdr>
        <w:top w:val="none" w:sz="0" w:space="0" w:color="auto"/>
        <w:left w:val="none" w:sz="0" w:space="0" w:color="auto"/>
        <w:bottom w:val="none" w:sz="0" w:space="0" w:color="auto"/>
        <w:right w:val="none" w:sz="0" w:space="0" w:color="auto"/>
      </w:divBdr>
    </w:div>
    <w:div w:id="1996563124">
      <w:bodyDiv w:val="1"/>
      <w:marLeft w:val="0"/>
      <w:marRight w:val="0"/>
      <w:marTop w:val="0"/>
      <w:marBottom w:val="0"/>
      <w:divBdr>
        <w:top w:val="none" w:sz="0" w:space="0" w:color="auto"/>
        <w:left w:val="none" w:sz="0" w:space="0" w:color="auto"/>
        <w:bottom w:val="none" w:sz="0" w:space="0" w:color="auto"/>
        <w:right w:val="none" w:sz="0" w:space="0" w:color="auto"/>
      </w:divBdr>
    </w:div>
    <w:div w:id="1998608636">
      <w:bodyDiv w:val="1"/>
      <w:marLeft w:val="0"/>
      <w:marRight w:val="0"/>
      <w:marTop w:val="0"/>
      <w:marBottom w:val="0"/>
      <w:divBdr>
        <w:top w:val="none" w:sz="0" w:space="0" w:color="auto"/>
        <w:left w:val="none" w:sz="0" w:space="0" w:color="auto"/>
        <w:bottom w:val="none" w:sz="0" w:space="0" w:color="auto"/>
        <w:right w:val="none" w:sz="0" w:space="0" w:color="auto"/>
      </w:divBdr>
    </w:div>
    <w:div w:id="1998683835">
      <w:bodyDiv w:val="1"/>
      <w:marLeft w:val="0"/>
      <w:marRight w:val="0"/>
      <w:marTop w:val="0"/>
      <w:marBottom w:val="0"/>
      <w:divBdr>
        <w:top w:val="none" w:sz="0" w:space="0" w:color="auto"/>
        <w:left w:val="none" w:sz="0" w:space="0" w:color="auto"/>
        <w:bottom w:val="none" w:sz="0" w:space="0" w:color="auto"/>
        <w:right w:val="none" w:sz="0" w:space="0" w:color="auto"/>
      </w:divBdr>
    </w:div>
    <w:div w:id="2000300874">
      <w:bodyDiv w:val="1"/>
      <w:marLeft w:val="0"/>
      <w:marRight w:val="0"/>
      <w:marTop w:val="0"/>
      <w:marBottom w:val="0"/>
      <w:divBdr>
        <w:top w:val="none" w:sz="0" w:space="0" w:color="auto"/>
        <w:left w:val="none" w:sz="0" w:space="0" w:color="auto"/>
        <w:bottom w:val="none" w:sz="0" w:space="0" w:color="auto"/>
        <w:right w:val="none" w:sz="0" w:space="0" w:color="auto"/>
      </w:divBdr>
    </w:div>
    <w:div w:id="2003657509">
      <w:bodyDiv w:val="1"/>
      <w:marLeft w:val="0"/>
      <w:marRight w:val="0"/>
      <w:marTop w:val="0"/>
      <w:marBottom w:val="0"/>
      <w:divBdr>
        <w:top w:val="none" w:sz="0" w:space="0" w:color="auto"/>
        <w:left w:val="none" w:sz="0" w:space="0" w:color="auto"/>
        <w:bottom w:val="none" w:sz="0" w:space="0" w:color="auto"/>
        <w:right w:val="none" w:sz="0" w:space="0" w:color="auto"/>
      </w:divBdr>
    </w:div>
    <w:div w:id="2003774243">
      <w:bodyDiv w:val="1"/>
      <w:marLeft w:val="0"/>
      <w:marRight w:val="0"/>
      <w:marTop w:val="0"/>
      <w:marBottom w:val="0"/>
      <w:divBdr>
        <w:top w:val="none" w:sz="0" w:space="0" w:color="auto"/>
        <w:left w:val="none" w:sz="0" w:space="0" w:color="auto"/>
        <w:bottom w:val="none" w:sz="0" w:space="0" w:color="auto"/>
        <w:right w:val="none" w:sz="0" w:space="0" w:color="auto"/>
      </w:divBdr>
    </w:div>
    <w:div w:id="2012221141">
      <w:bodyDiv w:val="1"/>
      <w:marLeft w:val="0"/>
      <w:marRight w:val="0"/>
      <w:marTop w:val="0"/>
      <w:marBottom w:val="0"/>
      <w:divBdr>
        <w:top w:val="none" w:sz="0" w:space="0" w:color="auto"/>
        <w:left w:val="none" w:sz="0" w:space="0" w:color="auto"/>
        <w:bottom w:val="none" w:sz="0" w:space="0" w:color="auto"/>
        <w:right w:val="none" w:sz="0" w:space="0" w:color="auto"/>
      </w:divBdr>
    </w:div>
    <w:div w:id="2022580538">
      <w:bodyDiv w:val="1"/>
      <w:marLeft w:val="0"/>
      <w:marRight w:val="0"/>
      <w:marTop w:val="0"/>
      <w:marBottom w:val="0"/>
      <w:divBdr>
        <w:top w:val="none" w:sz="0" w:space="0" w:color="auto"/>
        <w:left w:val="none" w:sz="0" w:space="0" w:color="auto"/>
        <w:bottom w:val="none" w:sz="0" w:space="0" w:color="auto"/>
        <w:right w:val="none" w:sz="0" w:space="0" w:color="auto"/>
      </w:divBdr>
    </w:div>
    <w:div w:id="2024551461">
      <w:bodyDiv w:val="1"/>
      <w:marLeft w:val="0"/>
      <w:marRight w:val="0"/>
      <w:marTop w:val="0"/>
      <w:marBottom w:val="0"/>
      <w:divBdr>
        <w:top w:val="none" w:sz="0" w:space="0" w:color="auto"/>
        <w:left w:val="none" w:sz="0" w:space="0" w:color="auto"/>
        <w:bottom w:val="none" w:sz="0" w:space="0" w:color="auto"/>
        <w:right w:val="none" w:sz="0" w:space="0" w:color="auto"/>
      </w:divBdr>
    </w:div>
    <w:div w:id="2025594011">
      <w:bodyDiv w:val="1"/>
      <w:marLeft w:val="0"/>
      <w:marRight w:val="0"/>
      <w:marTop w:val="0"/>
      <w:marBottom w:val="0"/>
      <w:divBdr>
        <w:top w:val="none" w:sz="0" w:space="0" w:color="auto"/>
        <w:left w:val="none" w:sz="0" w:space="0" w:color="auto"/>
        <w:bottom w:val="none" w:sz="0" w:space="0" w:color="auto"/>
        <w:right w:val="none" w:sz="0" w:space="0" w:color="auto"/>
      </w:divBdr>
    </w:div>
    <w:div w:id="2027363883">
      <w:bodyDiv w:val="1"/>
      <w:marLeft w:val="0"/>
      <w:marRight w:val="0"/>
      <w:marTop w:val="0"/>
      <w:marBottom w:val="0"/>
      <w:divBdr>
        <w:top w:val="none" w:sz="0" w:space="0" w:color="auto"/>
        <w:left w:val="none" w:sz="0" w:space="0" w:color="auto"/>
        <w:bottom w:val="none" w:sz="0" w:space="0" w:color="auto"/>
        <w:right w:val="none" w:sz="0" w:space="0" w:color="auto"/>
      </w:divBdr>
    </w:div>
    <w:div w:id="2035842336">
      <w:bodyDiv w:val="1"/>
      <w:marLeft w:val="0"/>
      <w:marRight w:val="0"/>
      <w:marTop w:val="0"/>
      <w:marBottom w:val="0"/>
      <w:divBdr>
        <w:top w:val="none" w:sz="0" w:space="0" w:color="auto"/>
        <w:left w:val="none" w:sz="0" w:space="0" w:color="auto"/>
        <w:bottom w:val="none" w:sz="0" w:space="0" w:color="auto"/>
        <w:right w:val="none" w:sz="0" w:space="0" w:color="auto"/>
      </w:divBdr>
    </w:div>
    <w:div w:id="2037608950">
      <w:bodyDiv w:val="1"/>
      <w:marLeft w:val="0"/>
      <w:marRight w:val="0"/>
      <w:marTop w:val="0"/>
      <w:marBottom w:val="0"/>
      <w:divBdr>
        <w:top w:val="none" w:sz="0" w:space="0" w:color="auto"/>
        <w:left w:val="none" w:sz="0" w:space="0" w:color="auto"/>
        <w:bottom w:val="none" w:sz="0" w:space="0" w:color="auto"/>
        <w:right w:val="none" w:sz="0" w:space="0" w:color="auto"/>
      </w:divBdr>
    </w:div>
    <w:div w:id="2042583075">
      <w:bodyDiv w:val="1"/>
      <w:marLeft w:val="0"/>
      <w:marRight w:val="0"/>
      <w:marTop w:val="0"/>
      <w:marBottom w:val="0"/>
      <w:divBdr>
        <w:top w:val="none" w:sz="0" w:space="0" w:color="auto"/>
        <w:left w:val="none" w:sz="0" w:space="0" w:color="auto"/>
        <w:bottom w:val="none" w:sz="0" w:space="0" w:color="auto"/>
        <w:right w:val="none" w:sz="0" w:space="0" w:color="auto"/>
      </w:divBdr>
    </w:div>
    <w:div w:id="2045017063">
      <w:bodyDiv w:val="1"/>
      <w:marLeft w:val="0"/>
      <w:marRight w:val="0"/>
      <w:marTop w:val="0"/>
      <w:marBottom w:val="0"/>
      <w:divBdr>
        <w:top w:val="none" w:sz="0" w:space="0" w:color="auto"/>
        <w:left w:val="none" w:sz="0" w:space="0" w:color="auto"/>
        <w:bottom w:val="none" w:sz="0" w:space="0" w:color="auto"/>
        <w:right w:val="none" w:sz="0" w:space="0" w:color="auto"/>
      </w:divBdr>
    </w:div>
    <w:div w:id="2046102659">
      <w:bodyDiv w:val="1"/>
      <w:marLeft w:val="0"/>
      <w:marRight w:val="0"/>
      <w:marTop w:val="0"/>
      <w:marBottom w:val="0"/>
      <w:divBdr>
        <w:top w:val="none" w:sz="0" w:space="0" w:color="auto"/>
        <w:left w:val="none" w:sz="0" w:space="0" w:color="auto"/>
        <w:bottom w:val="none" w:sz="0" w:space="0" w:color="auto"/>
        <w:right w:val="none" w:sz="0" w:space="0" w:color="auto"/>
      </w:divBdr>
    </w:div>
    <w:div w:id="2047869105">
      <w:bodyDiv w:val="1"/>
      <w:marLeft w:val="0"/>
      <w:marRight w:val="0"/>
      <w:marTop w:val="0"/>
      <w:marBottom w:val="0"/>
      <w:divBdr>
        <w:top w:val="none" w:sz="0" w:space="0" w:color="auto"/>
        <w:left w:val="none" w:sz="0" w:space="0" w:color="auto"/>
        <w:bottom w:val="none" w:sz="0" w:space="0" w:color="auto"/>
        <w:right w:val="none" w:sz="0" w:space="0" w:color="auto"/>
      </w:divBdr>
    </w:div>
    <w:div w:id="2049447608">
      <w:bodyDiv w:val="1"/>
      <w:marLeft w:val="0"/>
      <w:marRight w:val="0"/>
      <w:marTop w:val="0"/>
      <w:marBottom w:val="0"/>
      <w:divBdr>
        <w:top w:val="none" w:sz="0" w:space="0" w:color="auto"/>
        <w:left w:val="none" w:sz="0" w:space="0" w:color="auto"/>
        <w:bottom w:val="none" w:sz="0" w:space="0" w:color="auto"/>
        <w:right w:val="none" w:sz="0" w:space="0" w:color="auto"/>
      </w:divBdr>
    </w:div>
    <w:div w:id="2055738185">
      <w:bodyDiv w:val="1"/>
      <w:marLeft w:val="0"/>
      <w:marRight w:val="0"/>
      <w:marTop w:val="0"/>
      <w:marBottom w:val="0"/>
      <w:divBdr>
        <w:top w:val="none" w:sz="0" w:space="0" w:color="auto"/>
        <w:left w:val="none" w:sz="0" w:space="0" w:color="auto"/>
        <w:bottom w:val="none" w:sz="0" w:space="0" w:color="auto"/>
        <w:right w:val="none" w:sz="0" w:space="0" w:color="auto"/>
      </w:divBdr>
    </w:div>
    <w:div w:id="2059622132">
      <w:bodyDiv w:val="1"/>
      <w:marLeft w:val="0"/>
      <w:marRight w:val="0"/>
      <w:marTop w:val="0"/>
      <w:marBottom w:val="0"/>
      <w:divBdr>
        <w:top w:val="none" w:sz="0" w:space="0" w:color="auto"/>
        <w:left w:val="none" w:sz="0" w:space="0" w:color="auto"/>
        <w:bottom w:val="none" w:sz="0" w:space="0" w:color="auto"/>
        <w:right w:val="none" w:sz="0" w:space="0" w:color="auto"/>
      </w:divBdr>
    </w:div>
    <w:div w:id="2061703229">
      <w:bodyDiv w:val="1"/>
      <w:marLeft w:val="0"/>
      <w:marRight w:val="0"/>
      <w:marTop w:val="0"/>
      <w:marBottom w:val="0"/>
      <w:divBdr>
        <w:top w:val="none" w:sz="0" w:space="0" w:color="auto"/>
        <w:left w:val="none" w:sz="0" w:space="0" w:color="auto"/>
        <w:bottom w:val="none" w:sz="0" w:space="0" w:color="auto"/>
        <w:right w:val="none" w:sz="0" w:space="0" w:color="auto"/>
      </w:divBdr>
    </w:div>
    <w:div w:id="2064864124">
      <w:bodyDiv w:val="1"/>
      <w:marLeft w:val="0"/>
      <w:marRight w:val="0"/>
      <w:marTop w:val="0"/>
      <w:marBottom w:val="0"/>
      <w:divBdr>
        <w:top w:val="none" w:sz="0" w:space="0" w:color="auto"/>
        <w:left w:val="none" w:sz="0" w:space="0" w:color="auto"/>
        <w:bottom w:val="none" w:sz="0" w:space="0" w:color="auto"/>
        <w:right w:val="none" w:sz="0" w:space="0" w:color="auto"/>
      </w:divBdr>
    </w:div>
    <w:div w:id="2065980110">
      <w:bodyDiv w:val="1"/>
      <w:marLeft w:val="0"/>
      <w:marRight w:val="0"/>
      <w:marTop w:val="0"/>
      <w:marBottom w:val="0"/>
      <w:divBdr>
        <w:top w:val="none" w:sz="0" w:space="0" w:color="auto"/>
        <w:left w:val="none" w:sz="0" w:space="0" w:color="auto"/>
        <w:bottom w:val="none" w:sz="0" w:space="0" w:color="auto"/>
        <w:right w:val="none" w:sz="0" w:space="0" w:color="auto"/>
      </w:divBdr>
    </w:div>
    <w:div w:id="2066635478">
      <w:bodyDiv w:val="1"/>
      <w:marLeft w:val="0"/>
      <w:marRight w:val="0"/>
      <w:marTop w:val="0"/>
      <w:marBottom w:val="0"/>
      <w:divBdr>
        <w:top w:val="none" w:sz="0" w:space="0" w:color="auto"/>
        <w:left w:val="none" w:sz="0" w:space="0" w:color="auto"/>
        <w:bottom w:val="none" w:sz="0" w:space="0" w:color="auto"/>
        <w:right w:val="none" w:sz="0" w:space="0" w:color="auto"/>
      </w:divBdr>
    </w:div>
    <w:div w:id="2068214525">
      <w:bodyDiv w:val="1"/>
      <w:marLeft w:val="0"/>
      <w:marRight w:val="0"/>
      <w:marTop w:val="0"/>
      <w:marBottom w:val="0"/>
      <w:divBdr>
        <w:top w:val="none" w:sz="0" w:space="0" w:color="auto"/>
        <w:left w:val="none" w:sz="0" w:space="0" w:color="auto"/>
        <w:bottom w:val="none" w:sz="0" w:space="0" w:color="auto"/>
        <w:right w:val="none" w:sz="0" w:space="0" w:color="auto"/>
      </w:divBdr>
    </w:div>
    <w:div w:id="2075200254">
      <w:bodyDiv w:val="1"/>
      <w:marLeft w:val="0"/>
      <w:marRight w:val="0"/>
      <w:marTop w:val="0"/>
      <w:marBottom w:val="0"/>
      <w:divBdr>
        <w:top w:val="none" w:sz="0" w:space="0" w:color="auto"/>
        <w:left w:val="none" w:sz="0" w:space="0" w:color="auto"/>
        <w:bottom w:val="none" w:sz="0" w:space="0" w:color="auto"/>
        <w:right w:val="none" w:sz="0" w:space="0" w:color="auto"/>
      </w:divBdr>
    </w:div>
    <w:div w:id="2075926009">
      <w:bodyDiv w:val="1"/>
      <w:marLeft w:val="0"/>
      <w:marRight w:val="0"/>
      <w:marTop w:val="0"/>
      <w:marBottom w:val="0"/>
      <w:divBdr>
        <w:top w:val="none" w:sz="0" w:space="0" w:color="auto"/>
        <w:left w:val="none" w:sz="0" w:space="0" w:color="auto"/>
        <w:bottom w:val="none" w:sz="0" w:space="0" w:color="auto"/>
        <w:right w:val="none" w:sz="0" w:space="0" w:color="auto"/>
      </w:divBdr>
    </w:div>
    <w:div w:id="2075935072">
      <w:bodyDiv w:val="1"/>
      <w:marLeft w:val="0"/>
      <w:marRight w:val="0"/>
      <w:marTop w:val="0"/>
      <w:marBottom w:val="0"/>
      <w:divBdr>
        <w:top w:val="none" w:sz="0" w:space="0" w:color="auto"/>
        <w:left w:val="none" w:sz="0" w:space="0" w:color="auto"/>
        <w:bottom w:val="none" w:sz="0" w:space="0" w:color="auto"/>
        <w:right w:val="none" w:sz="0" w:space="0" w:color="auto"/>
      </w:divBdr>
    </w:div>
    <w:div w:id="2076855048">
      <w:bodyDiv w:val="1"/>
      <w:marLeft w:val="0"/>
      <w:marRight w:val="0"/>
      <w:marTop w:val="0"/>
      <w:marBottom w:val="0"/>
      <w:divBdr>
        <w:top w:val="none" w:sz="0" w:space="0" w:color="auto"/>
        <w:left w:val="none" w:sz="0" w:space="0" w:color="auto"/>
        <w:bottom w:val="none" w:sz="0" w:space="0" w:color="auto"/>
        <w:right w:val="none" w:sz="0" w:space="0" w:color="auto"/>
      </w:divBdr>
    </w:div>
    <w:div w:id="2076971103">
      <w:bodyDiv w:val="1"/>
      <w:marLeft w:val="0"/>
      <w:marRight w:val="0"/>
      <w:marTop w:val="0"/>
      <w:marBottom w:val="0"/>
      <w:divBdr>
        <w:top w:val="none" w:sz="0" w:space="0" w:color="auto"/>
        <w:left w:val="none" w:sz="0" w:space="0" w:color="auto"/>
        <w:bottom w:val="none" w:sz="0" w:space="0" w:color="auto"/>
        <w:right w:val="none" w:sz="0" w:space="0" w:color="auto"/>
      </w:divBdr>
    </w:div>
    <w:div w:id="2078045975">
      <w:bodyDiv w:val="1"/>
      <w:marLeft w:val="0"/>
      <w:marRight w:val="0"/>
      <w:marTop w:val="0"/>
      <w:marBottom w:val="0"/>
      <w:divBdr>
        <w:top w:val="none" w:sz="0" w:space="0" w:color="auto"/>
        <w:left w:val="none" w:sz="0" w:space="0" w:color="auto"/>
        <w:bottom w:val="none" w:sz="0" w:space="0" w:color="auto"/>
        <w:right w:val="none" w:sz="0" w:space="0" w:color="auto"/>
      </w:divBdr>
    </w:div>
    <w:div w:id="2078702632">
      <w:bodyDiv w:val="1"/>
      <w:marLeft w:val="0"/>
      <w:marRight w:val="0"/>
      <w:marTop w:val="0"/>
      <w:marBottom w:val="0"/>
      <w:divBdr>
        <w:top w:val="none" w:sz="0" w:space="0" w:color="auto"/>
        <w:left w:val="none" w:sz="0" w:space="0" w:color="auto"/>
        <w:bottom w:val="none" w:sz="0" w:space="0" w:color="auto"/>
        <w:right w:val="none" w:sz="0" w:space="0" w:color="auto"/>
      </w:divBdr>
    </w:div>
    <w:div w:id="2079935755">
      <w:bodyDiv w:val="1"/>
      <w:marLeft w:val="0"/>
      <w:marRight w:val="0"/>
      <w:marTop w:val="0"/>
      <w:marBottom w:val="0"/>
      <w:divBdr>
        <w:top w:val="none" w:sz="0" w:space="0" w:color="auto"/>
        <w:left w:val="none" w:sz="0" w:space="0" w:color="auto"/>
        <w:bottom w:val="none" w:sz="0" w:space="0" w:color="auto"/>
        <w:right w:val="none" w:sz="0" w:space="0" w:color="auto"/>
      </w:divBdr>
    </w:div>
    <w:div w:id="2080051602">
      <w:bodyDiv w:val="1"/>
      <w:marLeft w:val="0"/>
      <w:marRight w:val="0"/>
      <w:marTop w:val="0"/>
      <w:marBottom w:val="0"/>
      <w:divBdr>
        <w:top w:val="none" w:sz="0" w:space="0" w:color="auto"/>
        <w:left w:val="none" w:sz="0" w:space="0" w:color="auto"/>
        <w:bottom w:val="none" w:sz="0" w:space="0" w:color="auto"/>
        <w:right w:val="none" w:sz="0" w:space="0" w:color="auto"/>
      </w:divBdr>
    </w:div>
    <w:div w:id="2081363813">
      <w:bodyDiv w:val="1"/>
      <w:marLeft w:val="0"/>
      <w:marRight w:val="0"/>
      <w:marTop w:val="0"/>
      <w:marBottom w:val="0"/>
      <w:divBdr>
        <w:top w:val="none" w:sz="0" w:space="0" w:color="auto"/>
        <w:left w:val="none" w:sz="0" w:space="0" w:color="auto"/>
        <w:bottom w:val="none" w:sz="0" w:space="0" w:color="auto"/>
        <w:right w:val="none" w:sz="0" w:space="0" w:color="auto"/>
      </w:divBdr>
    </w:div>
    <w:div w:id="2083287233">
      <w:bodyDiv w:val="1"/>
      <w:marLeft w:val="0"/>
      <w:marRight w:val="0"/>
      <w:marTop w:val="0"/>
      <w:marBottom w:val="0"/>
      <w:divBdr>
        <w:top w:val="none" w:sz="0" w:space="0" w:color="auto"/>
        <w:left w:val="none" w:sz="0" w:space="0" w:color="auto"/>
        <w:bottom w:val="none" w:sz="0" w:space="0" w:color="auto"/>
        <w:right w:val="none" w:sz="0" w:space="0" w:color="auto"/>
      </w:divBdr>
    </w:div>
    <w:div w:id="2086416230">
      <w:bodyDiv w:val="1"/>
      <w:marLeft w:val="0"/>
      <w:marRight w:val="0"/>
      <w:marTop w:val="0"/>
      <w:marBottom w:val="0"/>
      <w:divBdr>
        <w:top w:val="none" w:sz="0" w:space="0" w:color="auto"/>
        <w:left w:val="none" w:sz="0" w:space="0" w:color="auto"/>
        <w:bottom w:val="none" w:sz="0" w:space="0" w:color="auto"/>
        <w:right w:val="none" w:sz="0" w:space="0" w:color="auto"/>
      </w:divBdr>
    </w:div>
    <w:div w:id="2092310651">
      <w:bodyDiv w:val="1"/>
      <w:marLeft w:val="0"/>
      <w:marRight w:val="0"/>
      <w:marTop w:val="0"/>
      <w:marBottom w:val="0"/>
      <w:divBdr>
        <w:top w:val="none" w:sz="0" w:space="0" w:color="auto"/>
        <w:left w:val="none" w:sz="0" w:space="0" w:color="auto"/>
        <w:bottom w:val="none" w:sz="0" w:space="0" w:color="auto"/>
        <w:right w:val="none" w:sz="0" w:space="0" w:color="auto"/>
      </w:divBdr>
    </w:div>
    <w:div w:id="2093892847">
      <w:bodyDiv w:val="1"/>
      <w:marLeft w:val="0"/>
      <w:marRight w:val="0"/>
      <w:marTop w:val="0"/>
      <w:marBottom w:val="0"/>
      <w:divBdr>
        <w:top w:val="none" w:sz="0" w:space="0" w:color="auto"/>
        <w:left w:val="none" w:sz="0" w:space="0" w:color="auto"/>
        <w:bottom w:val="none" w:sz="0" w:space="0" w:color="auto"/>
        <w:right w:val="none" w:sz="0" w:space="0" w:color="auto"/>
      </w:divBdr>
    </w:div>
    <w:div w:id="2099982633">
      <w:bodyDiv w:val="1"/>
      <w:marLeft w:val="0"/>
      <w:marRight w:val="0"/>
      <w:marTop w:val="0"/>
      <w:marBottom w:val="0"/>
      <w:divBdr>
        <w:top w:val="none" w:sz="0" w:space="0" w:color="auto"/>
        <w:left w:val="none" w:sz="0" w:space="0" w:color="auto"/>
        <w:bottom w:val="none" w:sz="0" w:space="0" w:color="auto"/>
        <w:right w:val="none" w:sz="0" w:space="0" w:color="auto"/>
      </w:divBdr>
    </w:div>
    <w:div w:id="2105178280">
      <w:bodyDiv w:val="1"/>
      <w:marLeft w:val="0"/>
      <w:marRight w:val="0"/>
      <w:marTop w:val="0"/>
      <w:marBottom w:val="0"/>
      <w:divBdr>
        <w:top w:val="none" w:sz="0" w:space="0" w:color="auto"/>
        <w:left w:val="none" w:sz="0" w:space="0" w:color="auto"/>
        <w:bottom w:val="none" w:sz="0" w:space="0" w:color="auto"/>
        <w:right w:val="none" w:sz="0" w:space="0" w:color="auto"/>
      </w:divBdr>
    </w:div>
    <w:div w:id="2105883033">
      <w:bodyDiv w:val="1"/>
      <w:marLeft w:val="0"/>
      <w:marRight w:val="0"/>
      <w:marTop w:val="0"/>
      <w:marBottom w:val="0"/>
      <w:divBdr>
        <w:top w:val="none" w:sz="0" w:space="0" w:color="auto"/>
        <w:left w:val="none" w:sz="0" w:space="0" w:color="auto"/>
        <w:bottom w:val="none" w:sz="0" w:space="0" w:color="auto"/>
        <w:right w:val="none" w:sz="0" w:space="0" w:color="auto"/>
      </w:divBdr>
    </w:div>
    <w:div w:id="2111733586">
      <w:bodyDiv w:val="1"/>
      <w:marLeft w:val="0"/>
      <w:marRight w:val="0"/>
      <w:marTop w:val="0"/>
      <w:marBottom w:val="0"/>
      <w:divBdr>
        <w:top w:val="none" w:sz="0" w:space="0" w:color="auto"/>
        <w:left w:val="none" w:sz="0" w:space="0" w:color="auto"/>
        <w:bottom w:val="none" w:sz="0" w:space="0" w:color="auto"/>
        <w:right w:val="none" w:sz="0" w:space="0" w:color="auto"/>
      </w:divBdr>
    </w:div>
    <w:div w:id="2111848355">
      <w:bodyDiv w:val="1"/>
      <w:marLeft w:val="0"/>
      <w:marRight w:val="0"/>
      <w:marTop w:val="0"/>
      <w:marBottom w:val="0"/>
      <w:divBdr>
        <w:top w:val="none" w:sz="0" w:space="0" w:color="auto"/>
        <w:left w:val="none" w:sz="0" w:space="0" w:color="auto"/>
        <w:bottom w:val="none" w:sz="0" w:space="0" w:color="auto"/>
        <w:right w:val="none" w:sz="0" w:space="0" w:color="auto"/>
      </w:divBdr>
    </w:div>
    <w:div w:id="2113356252">
      <w:bodyDiv w:val="1"/>
      <w:marLeft w:val="0"/>
      <w:marRight w:val="0"/>
      <w:marTop w:val="0"/>
      <w:marBottom w:val="0"/>
      <w:divBdr>
        <w:top w:val="none" w:sz="0" w:space="0" w:color="auto"/>
        <w:left w:val="none" w:sz="0" w:space="0" w:color="auto"/>
        <w:bottom w:val="none" w:sz="0" w:space="0" w:color="auto"/>
        <w:right w:val="none" w:sz="0" w:space="0" w:color="auto"/>
      </w:divBdr>
    </w:div>
    <w:div w:id="2115317397">
      <w:bodyDiv w:val="1"/>
      <w:marLeft w:val="0"/>
      <w:marRight w:val="0"/>
      <w:marTop w:val="0"/>
      <w:marBottom w:val="0"/>
      <w:divBdr>
        <w:top w:val="none" w:sz="0" w:space="0" w:color="auto"/>
        <w:left w:val="none" w:sz="0" w:space="0" w:color="auto"/>
        <w:bottom w:val="none" w:sz="0" w:space="0" w:color="auto"/>
        <w:right w:val="none" w:sz="0" w:space="0" w:color="auto"/>
      </w:divBdr>
    </w:div>
    <w:div w:id="2120295851">
      <w:bodyDiv w:val="1"/>
      <w:marLeft w:val="0"/>
      <w:marRight w:val="0"/>
      <w:marTop w:val="0"/>
      <w:marBottom w:val="0"/>
      <w:divBdr>
        <w:top w:val="none" w:sz="0" w:space="0" w:color="auto"/>
        <w:left w:val="none" w:sz="0" w:space="0" w:color="auto"/>
        <w:bottom w:val="none" w:sz="0" w:space="0" w:color="auto"/>
        <w:right w:val="none" w:sz="0" w:space="0" w:color="auto"/>
      </w:divBdr>
    </w:div>
    <w:div w:id="2122256818">
      <w:bodyDiv w:val="1"/>
      <w:marLeft w:val="0"/>
      <w:marRight w:val="0"/>
      <w:marTop w:val="0"/>
      <w:marBottom w:val="0"/>
      <w:divBdr>
        <w:top w:val="none" w:sz="0" w:space="0" w:color="auto"/>
        <w:left w:val="none" w:sz="0" w:space="0" w:color="auto"/>
        <w:bottom w:val="none" w:sz="0" w:space="0" w:color="auto"/>
        <w:right w:val="none" w:sz="0" w:space="0" w:color="auto"/>
      </w:divBdr>
    </w:div>
    <w:div w:id="2124032209">
      <w:bodyDiv w:val="1"/>
      <w:marLeft w:val="0"/>
      <w:marRight w:val="0"/>
      <w:marTop w:val="0"/>
      <w:marBottom w:val="0"/>
      <w:divBdr>
        <w:top w:val="none" w:sz="0" w:space="0" w:color="auto"/>
        <w:left w:val="none" w:sz="0" w:space="0" w:color="auto"/>
        <w:bottom w:val="none" w:sz="0" w:space="0" w:color="auto"/>
        <w:right w:val="none" w:sz="0" w:space="0" w:color="auto"/>
      </w:divBdr>
    </w:div>
    <w:div w:id="2124224115">
      <w:bodyDiv w:val="1"/>
      <w:marLeft w:val="0"/>
      <w:marRight w:val="0"/>
      <w:marTop w:val="0"/>
      <w:marBottom w:val="0"/>
      <w:divBdr>
        <w:top w:val="none" w:sz="0" w:space="0" w:color="auto"/>
        <w:left w:val="none" w:sz="0" w:space="0" w:color="auto"/>
        <w:bottom w:val="none" w:sz="0" w:space="0" w:color="auto"/>
        <w:right w:val="none" w:sz="0" w:space="0" w:color="auto"/>
      </w:divBdr>
    </w:div>
    <w:div w:id="2124952867">
      <w:bodyDiv w:val="1"/>
      <w:marLeft w:val="0"/>
      <w:marRight w:val="0"/>
      <w:marTop w:val="0"/>
      <w:marBottom w:val="0"/>
      <w:divBdr>
        <w:top w:val="none" w:sz="0" w:space="0" w:color="auto"/>
        <w:left w:val="none" w:sz="0" w:space="0" w:color="auto"/>
        <w:bottom w:val="none" w:sz="0" w:space="0" w:color="auto"/>
        <w:right w:val="none" w:sz="0" w:space="0" w:color="auto"/>
      </w:divBdr>
    </w:div>
    <w:div w:id="2129153096">
      <w:bodyDiv w:val="1"/>
      <w:marLeft w:val="0"/>
      <w:marRight w:val="0"/>
      <w:marTop w:val="0"/>
      <w:marBottom w:val="0"/>
      <w:divBdr>
        <w:top w:val="none" w:sz="0" w:space="0" w:color="auto"/>
        <w:left w:val="none" w:sz="0" w:space="0" w:color="auto"/>
        <w:bottom w:val="none" w:sz="0" w:space="0" w:color="auto"/>
        <w:right w:val="none" w:sz="0" w:space="0" w:color="auto"/>
      </w:divBdr>
    </w:div>
    <w:div w:id="2130394423">
      <w:bodyDiv w:val="1"/>
      <w:marLeft w:val="0"/>
      <w:marRight w:val="0"/>
      <w:marTop w:val="0"/>
      <w:marBottom w:val="0"/>
      <w:divBdr>
        <w:top w:val="none" w:sz="0" w:space="0" w:color="auto"/>
        <w:left w:val="none" w:sz="0" w:space="0" w:color="auto"/>
        <w:bottom w:val="none" w:sz="0" w:space="0" w:color="auto"/>
        <w:right w:val="none" w:sz="0" w:space="0" w:color="auto"/>
      </w:divBdr>
    </w:div>
    <w:div w:id="2130659497">
      <w:bodyDiv w:val="1"/>
      <w:marLeft w:val="0"/>
      <w:marRight w:val="0"/>
      <w:marTop w:val="0"/>
      <w:marBottom w:val="0"/>
      <w:divBdr>
        <w:top w:val="none" w:sz="0" w:space="0" w:color="auto"/>
        <w:left w:val="none" w:sz="0" w:space="0" w:color="auto"/>
        <w:bottom w:val="none" w:sz="0" w:space="0" w:color="auto"/>
        <w:right w:val="none" w:sz="0" w:space="0" w:color="auto"/>
      </w:divBdr>
    </w:div>
    <w:div w:id="2131242478">
      <w:bodyDiv w:val="1"/>
      <w:marLeft w:val="0"/>
      <w:marRight w:val="0"/>
      <w:marTop w:val="0"/>
      <w:marBottom w:val="0"/>
      <w:divBdr>
        <w:top w:val="none" w:sz="0" w:space="0" w:color="auto"/>
        <w:left w:val="none" w:sz="0" w:space="0" w:color="auto"/>
        <w:bottom w:val="none" w:sz="0" w:space="0" w:color="auto"/>
        <w:right w:val="none" w:sz="0" w:space="0" w:color="auto"/>
      </w:divBdr>
    </w:div>
    <w:div w:id="2132242799">
      <w:bodyDiv w:val="1"/>
      <w:marLeft w:val="0"/>
      <w:marRight w:val="0"/>
      <w:marTop w:val="0"/>
      <w:marBottom w:val="0"/>
      <w:divBdr>
        <w:top w:val="none" w:sz="0" w:space="0" w:color="auto"/>
        <w:left w:val="none" w:sz="0" w:space="0" w:color="auto"/>
        <w:bottom w:val="none" w:sz="0" w:space="0" w:color="auto"/>
        <w:right w:val="none" w:sz="0" w:space="0" w:color="auto"/>
      </w:divBdr>
    </w:div>
    <w:div w:id="2132702799">
      <w:bodyDiv w:val="1"/>
      <w:marLeft w:val="0"/>
      <w:marRight w:val="0"/>
      <w:marTop w:val="0"/>
      <w:marBottom w:val="0"/>
      <w:divBdr>
        <w:top w:val="none" w:sz="0" w:space="0" w:color="auto"/>
        <w:left w:val="none" w:sz="0" w:space="0" w:color="auto"/>
        <w:bottom w:val="none" w:sz="0" w:space="0" w:color="auto"/>
        <w:right w:val="none" w:sz="0" w:space="0" w:color="auto"/>
      </w:divBdr>
    </w:div>
    <w:div w:id="2134321787">
      <w:bodyDiv w:val="1"/>
      <w:marLeft w:val="0"/>
      <w:marRight w:val="0"/>
      <w:marTop w:val="0"/>
      <w:marBottom w:val="0"/>
      <w:divBdr>
        <w:top w:val="none" w:sz="0" w:space="0" w:color="auto"/>
        <w:left w:val="none" w:sz="0" w:space="0" w:color="auto"/>
        <w:bottom w:val="none" w:sz="0" w:space="0" w:color="auto"/>
        <w:right w:val="none" w:sz="0" w:space="0" w:color="auto"/>
      </w:divBdr>
    </w:div>
    <w:div w:id="2135323381">
      <w:bodyDiv w:val="1"/>
      <w:marLeft w:val="0"/>
      <w:marRight w:val="0"/>
      <w:marTop w:val="0"/>
      <w:marBottom w:val="0"/>
      <w:divBdr>
        <w:top w:val="none" w:sz="0" w:space="0" w:color="auto"/>
        <w:left w:val="none" w:sz="0" w:space="0" w:color="auto"/>
        <w:bottom w:val="none" w:sz="0" w:space="0" w:color="auto"/>
        <w:right w:val="none" w:sz="0" w:space="0" w:color="auto"/>
      </w:divBdr>
    </w:div>
    <w:div w:id="2136676245">
      <w:bodyDiv w:val="1"/>
      <w:marLeft w:val="0"/>
      <w:marRight w:val="0"/>
      <w:marTop w:val="0"/>
      <w:marBottom w:val="0"/>
      <w:divBdr>
        <w:top w:val="none" w:sz="0" w:space="0" w:color="auto"/>
        <w:left w:val="none" w:sz="0" w:space="0" w:color="auto"/>
        <w:bottom w:val="none" w:sz="0" w:space="0" w:color="auto"/>
        <w:right w:val="none" w:sz="0" w:space="0" w:color="auto"/>
      </w:divBdr>
    </w:div>
    <w:div w:id="2137018011">
      <w:bodyDiv w:val="1"/>
      <w:marLeft w:val="0"/>
      <w:marRight w:val="0"/>
      <w:marTop w:val="0"/>
      <w:marBottom w:val="0"/>
      <w:divBdr>
        <w:top w:val="none" w:sz="0" w:space="0" w:color="auto"/>
        <w:left w:val="none" w:sz="0" w:space="0" w:color="auto"/>
        <w:bottom w:val="none" w:sz="0" w:space="0" w:color="auto"/>
        <w:right w:val="none" w:sz="0" w:space="0" w:color="auto"/>
      </w:divBdr>
    </w:div>
    <w:div w:id="2138136110">
      <w:bodyDiv w:val="1"/>
      <w:marLeft w:val="0"/>
      <w:marRight w:val="0"/>
      <w:marTop w:val="0"/>
      <w:marBottom w:val="0"/>
      <w:divBdr>
        <w:top w:val="none" w:sz="0" w:space="0" w:color="auto"/>
        <w:left w:val="none" w:sz="0" w:space="0" w:color="auto"/>
        <w:bottom w:val="none" w:sz="0" w:space="0" w:color="auto"/>
        <w:right w:val="none" w:sz="0" w:space="0" w:color="auto"/>
      </w:divBdr>
    </w:div>
    <w:div w:id="2138524148">
      <w:bodyDiv w:val="1"/>
      <w:marLeft w:val="0"/>
      <w:marRight w:val="0"/>
      <w:marTop w:val="0"/>
      <w:marBottom w:val="0"/>
      <w:divBdr>
        <w:top w:val="none" w:sz="0" w:space="0" w:color="auto"/>
        <w:left w:val="none" w:sz="0" w:space="0" w:color="auto"/>
        <w:bottom w:val="none" w:sz="0" w:space="0" w:color="auto"/>
        <w:right w:val="none" w:sz="0" w:space="0" w:color="auto"/>
      </w:divBdr>
    </w:div>
    <w:div w:id="2140148038">
      <w:bodyDiv w:val="1"/>
      <w:marLeft w:val="0"/>
      <w:marRight w:val="0"/>
      <w:marTop w:val="0"/>
      <w:marBottom w:val="0"/>
      <w:divBdr>
        <w:top w:val="none" w:sz="0" w:space="0" w:color="auto"/>
        <w:left w:val="none" w:sz="0" w:space="0" w:color="auto"/>
        <w:bottom w:val="none" w:sz="0" w:space="0" w:color="auto"/>
        <w:right w:val="none" w:sz="0" w:space="0" w:color="auto"/>
      </w:divBdr>
    </w:div>
    <w:div w:id="2141145086">
      <w:bodyDiv w:val="1"/>
      <w:marLeft w:val="0"/>
      <w:marRight w:val="0"/>
      <w:marTop w:val="0"/>
      <w:marBottom w:val="0"/>
      <w:divBdr>
        <w:top w:val="none" w:sz="0" w:space="0" w:color="auto"/>
        <w:left w:val="none" w:sz="0" w:space="0" w:color="auto"/>
        <w:bottom w:val="none" w:sz="0" w:space="0" w:color="auto"/>
        <w:right w:val="none" w:sz="0" w:space="0" w:color="auto"/>
      </w:divBdr>
    </w:div>
    <w:div w:id="2141343299">
      <w:bodyDiv w:val="1"/>
      <w:marLeft w:val="0"/>
      <w:marRight w:val="0"/>
      <w:marTop w:val="0"/>
      <w:marBottom w:val="0"/>
      <w:divBdr>
        <w:top w:val="none" w:sz="0" w:space="0" w:color="auto"/>
        <w:left w:val="none" w:sz="0" w:space="0" w:color="auto"/>
        <w:bottom w:val="none" w:sz="0" w:space="0" w:color="auto"/>
        <w:right w:val="none" w:sz="0" w:space="0" w:color="auto"/>
      </w:divBdr>
    </w:div>
    <w:div w:id="2142796641">
      <w:bodyDiv w:val="1"/>
      <w:marLeft w:val="0"/>
      <w:marRight w:val="0"/>
      <w:marTop w:val="0"/>
      <w:marBottom w:val="0"/>
      <w:divBdr>
        <w:top w:val="none" w:sz="0" w:space="0" w:color="auto"/>
        <w:left w:val="none" w:sz="0" w:space="0" w:color="auto"/>
        <w:bottom w:val="none" w:sz="0" w:space="0" w:color="auto"/>
        <w:right w:val="none" w:sz="0" w:space="0" w:color="auto"/>
      </w:divBdr>
    </w:div>
    <w:div w:id="2143493516">
      <w:bodyDiv w:val="1"/>
      <w:marLeft w:val="0"/>
      <w:marRight w:val="0"/>
      <w:marTop w:val="0"/>
      <w:marBottom w:val="0"/>
      <w:divBdr>
        <w:top w:val="none" w:sz="0" w:space="0" w:color="auto"/>
        <w:left w:val="none" w:sz="0" w:space="0" w:color="auto"/>
        <w:bottom w:val="none" w:sz="0" w:space="0" w:color="auto"/>
        <w:right w:val="none" w:sz="0" w:space="0" w:color="auto"/>
      </w:divBdr>
    </w:div>
    <w:div w:id="214473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tannica.com/topic/gospel-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art/rhythm-and-bl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O4CtKC9eJEY4z9hP</b:Tag>
    <b:SourceType>JournalArticle</b:SourceType>
    <b:Author>
      <b:Author>
        <b:NameList>
          <b:Person>
            <b:Last>Piskač</b:Last>
            <b:First>Zdeněk</b:First>
          </b:Person>
        </b:NameList>
      </b:Author>
    </b:Author>
    <b:JournalName>Melodie: časopis, který hraje</b:JournalName>
    <b:ISSN>ISSN 0025-8997</b:ISSN>
    <b:Volume>3</b:Volume>
    <b:Issue>2</b:Issue>
    <b:Year>1965</b:Year>
    <b:Pages>28-29</b:Pages>
    <b:Title>Radio Luxemburg</b:Title>
    <b:ShortTitle>Radio Luxemburg</b:ShortTitle>
    <b:RefOrder>5</b:RefOrder>
  </b:Source>
  <b:Source>
    <b:Tag>RRIqx1YiiTc5gXJo</b:Tag>
    <b:SourceType>JournalArticle</b:SourceType>
    <b:Author>
      <b:Author>
        <b:NameList>
          <b:Person>
            <b:Last>Heřmanský</b:Last>
            <b:First>Miroslav</b:First>
          </b:Person>
        </b:NameList>
      </b:Author>
    </b:Author>
    <b:JournalName>Melodie: časopis, který hraje</b:JournalName>
    <b:ISSN>ISSN 0025-8997</b:ISSN>
    <b:Volume>7</b:Volume>
    <b:Issue>4</b:Issue>
    <b:Year>1969</b:Year>
    <b:Pages>126–127</b:Pages>
    <b:Title>Pro váš gramofon: Eva Olmerová</b:Title>
    <b:ShortTitle>Pro váš gramofon: Eva Olmerová</b:ShortTitle>
    <b:RefOrder>6</b:RefOrder>
  </b:Source>
  <b:Source>
    <b:Tag>Hi9tCGyNZsbqNCzV</b:Tag>
    <b:SourceType>JournalArticle</b:SourceType>
    <b:Author>
      <b:Author>
        <b:NameList>
          <b:Person>
            <b:Last>Černý</b:Last>
            <b:First>Jiří</b:First>
          </b:Person>
        </b:NameList>
      </b:Author>
    </b:Author>
    <b:JournalName>Melodie: časopis, který hraje</b:JournalName>
    <b:ISSN>ISSN 0025-8997</b:ISSN>
    <b:Volume>3</b:Volume>
    <b:Issue>11</b:Issue>
    <b:Year>1965</b:Year>
    <b:Pages>241</b:Pages>
    <b:Title>Se zlatým slavíkem o jazzových křídlech</b:Title>
    <b:ShortTitle>Se zlatým slavíkem o jazzových křídlech</b:ShortTitle>
    <b:RefOrder>7</b:RefOrder>
  </b:Source>
  <b:Source>
    <b:Tag>BrjzXy5BNfH4ePdH</b:Tag>
    <b:SourceType>JournalArticle</b:SourceType>
    <b:JournalName>Melodie: časopis, který hraje</b:JournalName>
    <b:ISSN>ISSN 0025-8997</b:ISSN>
    <b:Volume>5</b:Volume>
    <b:Issue>1</b:Issue>
    <b:Year>1967</b:Year>
    <b:Pages>10–11</b:Pages>
    <b:Title>Nezmizely ze světa...</b:Title>
    <b:ShortTitle>Nezmizely ze světa...</b:ShortTitle>
    <b:RefOrder>8</b:RefOrder>
  </b:Source>
  <b:Source>
    <b:Tag>G9YuVGimq7HBF0yl</b:Tag>
    <b:SourceType>JournalArticle</b:SourceType>
    <b:Author>
      <b:Author>
        <b:NameList>
          <b:Person>
            <b:Last>Černý</b:Last>
            <b:First>Jiří</b:First>
          </b:Person>
        </b:NameList>
      </b:Author>
    </b:Author>
    <b:JournalName>Melodie: časopis, který hraje</b:JournalName>
    <b:ISSN>ISSN 0025-8997</b:ISSN>
    <b:Volume>4</b:Volume>
    <b:Issue>5</b:Issue>
    <b:Year>1966</b:Year>
    <b:Pages>107–109</b:Pages>
    <b:Title>Quo Vadis pop music?</b:Title>
    <b:ShortTitle>Quo Vadis pop music?</b:ShortTitle>
    <b:RefOrder>9</b:RefOrder>
  </b:Source>
  <b:Source>
    <b:Tag>PIq596iCX062Hg6K</b:Tag>
    <b:SourceType>JournalArticle</b:SourceType>
    <b:Author>
      <b:Author>
        <b:NameList>
          <b:Person>
            <b:Last>Langer</b:Last>
            <b:First>Miroslav</b:First>
          </b:Person>
        </b:NameList>
      </b:Author>
    </b:Author>
    <b:JournalName>Melodie: časopis, který hraje</b:JournalName>
    <b:ISSN>ISSN 0025-8997</b:ISSN>
    <b:Volume>3</b:Volume>
    <b:Issue>10</b:Issue>
    <b:Year>1965</b:Year>
    <b:Pages>228–229</b:Pages>
    <b:Title>Dvanáct let beatové hudby</b:Title>
    <b:ShortTitle>Dvanáct let beatové hudby</b:ShortTitle>
    <b:RefOrder>10</b:RefOrder>
  </b:Source>
  <b:Source>
    <b:Tag>8YaUY8DYB6P2vXuA</b:Tag>
    <b:SourceType>JournalArticle</b:SourceType>
    <b:Author>
      <b:Author>
        <b:NameList>
          <b:Person>
            <b:Last>kjč</b:Last>
          </b:Person>
        </b:NameList>
      </b:Author>
    </b:Author>
    <b:JournalName>Melodie: časopis, který hraje</b:JournalName>
    <b:ISSN>ISSN 0025-8997</b:ISSN>
    <b:Volume>3</b:Volume>
    <b:Issue>8</b:Issue>
    <b:Year>1965</b:Year>
    <b:Pages>183</b:Pages>
    <b:Title>Melodie informuje: Tamla Motown Sound</b:Title>
    <b:ShortTitle>Melodie informuje</b:ShortTitle>
    <b:RefOrder>11</b:RefOrder>
  </b:Source>
  <b:Source>
    <b:Tag>VK1WBJLIzSz2Rcxk</b:Tag>
    <b:SourceType>JournalArticle</b:SourceType>
    <b:Author>
      <b:Author>
        <b:NameList>
          <b:Person>
            <b:Last>Tůma</b:Last>
            <b:First>Jaromír</b:First>
          </b:Person>
        </b:NameList>
      </b:Author>
    </b:Author>
    <b:JournalName>Melodie: časopis, který hraje</b:JournalName>
    <b:ISSN>ISSN 0025-8997</b:ISSN>
    <b:Volume>4</b:Volume>
    <b:Issue>8–9</b:Issue>
    <b:Year>1966</b:Year>
    <b:Pages>200–201</b:Pages>
    <b:Title>Současný britský rhythm and blues</b:Title>
    <b:ShortTitle>Současný britský rhythm and blues</b:ShortTitle>
    <b:RefOrder>12</b:RefOrder>
  </b:Source>
  <b:Source>
    <b:Tag>ZeeK6A66RtjJG3Ix</b:Tag>
    <b:SourceType>JournalArticle</b:SourceType>
    <b:Author>
      <b:Author>
        <b:NameList>
          <b:Person>
            <b:Last>Tůma</b:Last>
            <b:First>Jaromír</b:First>
          </b:Person>
        </b:NameList>
      </b:Author>
    </b:Author>
    <b:JournalName>časopis, který hraje</b:JournalName>
    <b:ISSN>Melodie</b:ISSN>
    <b:Volume>5</b:Volume>
    <b:Issue>7</b:Issue>
    <b:Year>1967</b:Year>
    <b:Pages>156–158</b:Pages>
    <b:Title>Americká scéna neanglickým pohledem</b:Title>
    <b:ShortTitle>Americká scéna neanglickým pohledem</b:ShortTitle>
    <b:RefOrder>13</b:RefOrder>
  </b:Source>
  <b:Source>
    <b:Tag>Zu4pWBOsYHJEE2ZU</b:Tag>
    <b:SourceType>JournalArticle</b:SourceType>
    <b:Author>
      <b:Author>
        <b:NameList>
          <b:Person>
            <b:Last>Tůma</b:Last>
            <b:First>Jaromír</b:First>
          </b:Person>
        </b:NameList>
      </b:Author>
    </b:Author>
    <b:JournalName>Melodie: časopis, který hraje</b:JournalName>
    <b:ISSN>ISSN 0025-8997</b:ISSN>
    <b:Volume>6</b:Volume>
    <b:Issue>4</b:Issue>
    <b:Year>1968</b:Year>
    <b:Pages>99</b:Pages>
    <b:Title>San Remo po osmnácté</b:Title>
    <b:ShortTitle>San Remo po osmnácté</b:ShortTitle>
    <b:RefOrder>15</b:RefOrder>
  </b:Source>
  <b:Source>
    <b:Tag>dchybM6wYVEwSQ7M</b:Tag>
    <b:SourceType>JournalArticle</b:SourceType>
    <b:Author>
      <b:Author>
        <b:NameList>
          <b:Person>
            <b:Last>Dorůžka</b:Last>
            <b:First>Lubomír</b:First>
          </b:Person>
        </b:NameList>
      </b:Author>
    </b:Author>
    <b:JournalName>Melodie: časopis, který hraje</b:JournalName>
    <b:ISSN>ISSN 0025-8997</b:ISSN>
    <b:Volume>6</b:Volume>
    <b:Issue>6</b:Issue>
    <b:Year>1968</b:Year>
    <b:Pages>172</b:Pages>
    <b:Title>Jazz festivaly začínají: Frankfurt aneb Soul a blues</b:Title>
    <b:ShortTitle>Jazz festivaly začínají</b:ShortTitle>
    <b:RefOrder>16</b:RefOrder>
  </b:Source>
  <b:Source>
    <b:Tag>hUO4uhcrsEpkJSsh</b:Tag>
    <b:SourceType>JournalArticle</b:SourceType>
    <b:Author>
      <b:Author>
        <b:NameList>
          <b:Person>
            <b:Last>pld</b:Last>
          </b:Person>
        </b:NameList>
      </b:Author>
    </b:Author>
    <b:JournalName>Melodie: časopis, který hraje</b:JournalName>
    <b:ISSN>ISSN 0025-8997</b:ISSN>
    <b:Volume>3</b:Volume>
    <b:Issue>10</b:Issue>
    <b:Year>1965</b:Year>
    <b:Pages>231</b:Pages>
    <b:Title>Melodie informuje: Comblain La Tour</b:Title>
    <b:ShortTitle>Melodie informuje</b:ShortTitle>
    <b:RefOrder>14</b:RefOrder>
  </b:Source>
  <b:Source>
    <b:Tag>N3lX7g6NMHFAnyFf</b:Tag>
    <b:SourceType>JournalArticle</b:SourceType>
    <b:Author>
      <b:Author>
        <b:NameList>
          <b:Person>
            <b:Last>Stránský</b:Last>
            <b:First>W.</b:First>
          </b:Person>
        </b:NameList>
      </b:Author>
    </b:Author>
    <b:JournalName>Melodie: časopis, který hraje</b:JournalName>
    <b:ISSN>ISSN 0025-8997</b:ISSN>
    <b:Volume>5</b:Volume>
    <b:Issue>7</b:Issue>
    <b:Year>1967</b:Year>
    <b:Pages>147</b:Pages>
    <b:Title>Viktor Sodoma</b:Title>
    <b:ShortTitle>Viktor Sodoma</b:ShortTitle>
    <b:RefOrder>17</b:RefOrder>
  </b:Source>
  <b:Source>
    <b:Tag>aS5m2tx3j3bzoeal</b:Tag>
    <b:SourceType>JournalArticle</b:SourceType>
    <b:Author>
      <b:Author>
        <b:NameList>
          <b:Person>
            <b:Last>Langer</b:Last>
            <b:First>Miroslav</b:First>
          </b:Person>
        </b:NameList>
      </b:Author>
    </b:Author>
    <b:JournalName>Melodie: časopis, který hraje</b:JournalName>
    <b:ISSN>ISSN 0025-8997</b:ISSN>
    <b:Volume>5</b:Volume>
    <b:Issue>7</b:Issue>
    <b:Year>1967</b:Year>
    <b:Pages>161</b:Pages>
    <b:Title>The Buttons r'n'b</b:Title>
    <b:ShortTitle>The Buttons r'n'b</b:ShortTitle>
    <b:RefOrder>18</b:RefOrder>
  </b:Source>
  <b:Source>
    <b:Tag>xqWhpbMY7qW1LYrm</b:Tag>
    <b:SourceType>Book</b:SourceType>
    <b:Author>
      <b:Author>
        <b:NameList>
          <b:Person>
            <b:Last>Končelík</b:Last>
            <b:First>Jakub</b:First>
          </b:Person>
          <b:Person>
            <b:Last>Večeřa</b:Last>
            <b:First>Pavel</b:First>
          </b:Person>
          <b:Person>
            <b:Last>Orság</b:Last>
            <b:First>Petr</b:First>
          </b:Person>
        </b:NameList>
      </b:Author>
    </b:Author>
    <b:ISBN>978-80-7367-698-8</b:ISBN>
    <b:Year>2010</b:Year>
    <b:Edition>Vyd. 1</b:Edition>
    <b:City>Praha</b:City>
    <b:Publisher>Portál</b:Publisher>
    <b:NumberOfPages>208</b:NumberOfPages>
    <b:Title>Dějiny českých médií 20. století</b:Title>
    <b:ShortTitle>Dějiny českých médií 20. století</b:ShortTitle>
    <b:RefOrder>19</b:RefOrder>
  </b:Source>
  <b:Source>
    <b:Tag>eiaDHGgFZu3zjeFl</b:Tag>
    <b:SourceType>Book</b:SourceType>
    <b:Author>
      <b:Author>
        <b:Corporate>Matzner, Poledňák, Wasserberger</b:Corporate>
      </b:Author>
    </b:Author>
    <b:ISBN>02-003-83</b:ISBN>
    <b:Year>1983</b:Year>
    <b:Edition>2., doplněné vydání</b:Edition>
    <b:City>Praha</b:City>
    <b:Publisher>Supraphon</b:Publisher>
    <b:Title>Encyklopedie jazzu a moderní populární hudby</b:Title>
    <b:ShortTitle>Encyklopedie jazzu a moderní populární hudby</b:ShortTitle>
    <b:Guid>{07FBA1C8-00AB-4445-B960-E4F5DC74C02A}</b:Guid>
    <b:RefOrder>1</b:RefOrder>
  </b:Source>
  <b:Source>
    <b:Tag>FgYodhg8zEkmh7l7</b:Tag>
    <b:SourceType>Book</b:SourceType>
    <b:Author>
      <b:Author>
        <b:NameList>
          <b:Person>
            <b:Last>Vaněk</b:Last>
            <b:First>Miroslav</b:First>
          </b:Person>
        </b:NameList>
      </b:Author>
    </b:Author>
    <b:ISBN>978-80-200-1870-0</b:ISBN>
    <b:Year>2010</b:Year>
    <b:Edition>1</b:Edition>
    <b:City>Praha</b:City>
    <b:Publisher>Academia</b:Publisher>
    <b:Title>Byl to jenom rock’n’roll?: Hudební alternativa v komunistickém Československu 1956–1989</b:Title>
    <b:ShortTitle>Byl to jenom rock’n’roll?</b:ShortTitle>
    <b:RefOrder>3</b:RefOrder>
  </b:Source>
  <b:Source>
    <b:Tag>IK3ISxUNMrwsMkhg</b:Tag>
    <b:SourceType>Book</b:SourceType>
    <b:Author>
      <b:Author>
        <b:NameList>
          <b:Person>
            <b:Last>Černý</b:Last>
            <b:First>Jiří</b:First>
          </b:Person>
          <b:Person>
            <b:Last>Riedel</b:Last>
            <b:First>Jaroslav</b:First>
          </b:Person>
        </b:NameList>
      </b:Author>
    </b:Author>
    <b:ISBN>978-80-7492-202-2</b:ISBN>
    <b:Year>2015</b:Year>
    <b:Edition>Třetí vydání</b:Edition>
    <b:City>Praha</b:City>
    <b:Publisher>Galén</b:Publisher>
    <b:Title>Kritik bez konzervatoře: rozhovor s Jiřím Černým</b:Title>
    <b:ShortTitle>Kritik bez konzervatoře</b:ShortTitle>
    <b:RefOrder>20</b:RefOrder>
  </b:Source>
  <b:Source>
    <b:Tag>lygjyeqwKHez1fyG</b:Tag>
    <b:SourceType>JournalArticle</b:SourceType>
    <b:Author>
      <b:Author>
        <b:NameList>
          <b:Person>
            <b:Last>Tůma</b:Last>
            <b:First>Jaromír</b:First>
          </b:Person>
        </b:NameList>
      </b:Author>
    </b:Author>
    <b:JournalName>Melodie: časopis, který hraje</b:JournalName>
    <b:ISSN>ISSN 0025-8997</b:ISSN>
    <b:Volume>8</b:Volume>
    <b:Issue>3</b:Issue>
    <b:Year>1970a</b:Year>
    <b:Pages>72–73</b:Pages>
    <b:Title>GOSPEL, znovuvzkříšená inspirace pop music</b:Title>
    <b:ShortTitle>GOSPEL, znovuvzkříšená inspirace pop music</b:ShortTitle>
    <b:RefOrder>22</b:RefOrder>
  </b:Source>
  <b:Source>
    <b:Tag>agrxho3RMtb4ojNf</b:Tag>
    <b:SourceType>JournalArticle</b:SourceType>
    <b:Author>
      <b:Author>
        <b:NameList>
          <b:Person>
            <b:Last>Čadek</b:Last>
            <b:First>Milan</b:First>
          </b:Person>
        </b:NameList>
      </b:Author>
    </b:Author>
    <b:JournalName>Melodie: časopis, který hraje</b:JournalName>
    <b:ISSN>ISSN 0025-8997</b:ISSN>
    <b:Volume>8</b:Volume>
    <b:Issue>4</b:Issue>
    <b:Year>1970</b:Year>
    <b:Pages>124</b:Pages>
    <b:Title>Rhythm and blues</b:Title>
    <b:ShortTitle>Rhythm and blues</b:ShortTitle>
    <b:RefOrder>29</b:RefOrder>
  </b:Source>
  <b:Source>
    <b:Tag>PG833cw6cJonFOiL</b:Tag>
    <b:SourceType>JournalArticle</b:SourceType>
    <b:Author>
      <b:Author>
        <b:NameList>
          <b:Person>
            <b:Last>Goldscheider</b:Last>
            <b:First>Alexandr</b:First>
          </b:Person>
        </b:NameList>
      </b:Author>
    </b:Author>
    <b:JournalName>Melodie: časopis, který hraje</b:JournalName>
    <b:ISSN>Melodie časopis, který hraje ISSN 0025-8997</b:ISSN>
    <b:Volume>9</b:Volume>
    <b:Issue>5</b:Issue>
    <b:Year>1971</b:Year>
    <b:Pages>150–⁠151</b:Pages>
    <b:Title>SOUL</b:Title>
    <b:ShortTitle>SOUL</b:ShortTitle>
    <b:RefOrder>24</b:RefOrder>
  </b:Source>
  <b:Source>
    <b:Tag>Xi2aUYsXQqAy8F2Y</b:Tag>
    <b:SourceType>JournalArticle</b:SourceType>
    <b:Author>
      <b:Author>
        <b:NameList>
          <b:Person>
            <b:Last>Tůma</b:Last>
            <b:First>Jaromír</b:First>
          </b:Person>
        </b:NameList>
      </b:Author>
    </b:Author>
    <b:JournalName>Melodie: časopis, který hraje</b:JournalName>
    <b:ISSN>ISSN 0025-8997</b:ISSN>
    <b:Volume>7</b:Volume>
    <b:Issue>5</b:Issue>
    <b:Year>1969</b:Year>
    <b:Pages>142</b:Pages>
    <b:Title>Lady Soul z Ostravy</b:Title>
    <b:ShortTitle>Lady Soul z Ostravy</b:ShortTitle>
    <b:RefOrder>31</b:RefOrder>
  </b:Source>
  <b:Source>
    <b:Tag>b3S7JATpwUuOuksZ</b:Tag>
    <b:SourceType>JournalArticle</b:SourceType>
    <b:JournalName>Melodie: časopis, který hraje</b:JournalName>
    <b:ISSN>ISSN 0025-8997</b:ISSN>
    <b:Volume>8</b:Volume>
    <b:Issue>10</b:Issue>
    <b:Year>1970</b:Year>
    <b:Pages>313</b:Pages>
    <b:Title>Jak já to slyším: Karel Svoboda</b:Title>
    <b:ShortTitle>Jak já to slyším</b:ShortTitle>
    <b:RefOrder>33</b:RefOrder>
  </b:Source>
  <b:Source>
    <b:Tag>a4l0Qxospm5e0KEZ</b:Tag>
    <b:SourceType>JournalArticle</b:SourceType>
    <b:JournalName>Melodie: časopis, který hraje</b:JournalName>
    <b:ISSN>ISSN 0025-8997</b:ISSN>
    <b:Volume>15</b:Volume>
    <b:Issue>5</b:Issue>
    <b:Year>1977</b:Year>
    <b:Pages>147</b:Pages>
    <b:Title>Jak já to slyším: Marie Rottrová</b:Title>
    <b:ShortTitle>Jak já to slyším</b:ShortTitle>
    <b:RefOrder>32</b:RefOrder>
  </b:Source>
  <b:Source>
    <b:Tag>K22fl9oxfq6fFxOh</b:Tag>
    <b:SourceType>JournalArticle</b:SourceType>
    <b:Author>
      <b:Author>
        <b:NameList>
          <b:Person>
            <b:Last>Dorůžka</b:Last>
            <b:First>Lubomír</b:First>
          </b:Person>
        </b:NameList>
      </b:Author>
    </b:Author>
    <b:JournalName>Melodie: časopis, který hraje</b:JournalName>
    <b:ISSN>ISSN 0025-8997</b:ISSN>
    <b:Volume>10</b:Volume>
    <b:Issue>5</b:Issue>
    <b:Year>1972</b:Year>
    <b:Pages>145–⁠146</b:Pages>
    <b:Title>GOSPEL: království bez královny</b:Title>
    <b:ShortTitle>GOSPEL</b:ShortTitle>
    <b:RefOrder>23</b:RefOrder>
  </b:Source>
  <b:Source>
    <b:Tag>mTea1qToBAEK1UtQ</b:Tag>
    <b:SourceType>JournalArticle</b:SourceType>
    <b:Author>
      <b:Author>
        <b:NameList>
          <b:Person>
            <b:Last>pw</b:Last>
          </b:Person>
        </b:NameList>
      </b:Author>
    </b:Author>
    <b:JournalName>Melodie: časopis, který hraje</b:JournalName>
    <b:ISSN>ISSN 0025-8997</b:ISSN>
    <b:Volume>13</b:Volume>
    <b:Issue>1</b:Issue>
    <b:Year>1975</b:Year>
    <b:Pages>22</b:Pages>
    <b:Title>Co, kdy, kde, jak se hraje</b:Title>
    <b:ShortTitle>Co, kdy, kde, jak se hraje</b:ShortTitle>
    <b:RefOrder>21</b:RefOrder>
  </b:Source>
  <b:Source>
    <b:Tag>wJ1Q0w2lWjs4D7wH</b:Tag>
    <b:SourceType>JournalArticle</b:SourceType>
    <b:Author>
      <b:Author>
        <b:NameList>
          <b:Person>
            <b:Last>Krůta</b:Last>
            <b:First>Jan</b:First>
          </b:Person>
        </b:NameList>
      </b:Author>
    </b:Author>
    <b:JournalName>Melodie: časopis, který hraje</b:JournalName>
    <b:ISSN>ISSN 0025-8997</b:ISSN>
    <b:Volume>12</b:Volume>
    <b:Issue>6</b:Issue>
    <b:Year>1974</b:Year>
    <b:Pages>174–⁠175</b:Pages>
    <b:Title>Léta dozrávání: aneb nikoliv drobné starosti Milana Drobného</b:Title>
    <b:ShortTitle>Léta dozrávání</b:ShortTitle>
    <b:RefOrder>34</b:RefOrder>
  </b:Source>
  <b:Source>
    <b:Tag>ZoGxccqRDYyxHa8b</b:Tag>
    <b:SourceType>JournalArticle</b:SourceType>
    <b:Author>
      <b:Author>
        <b:NameList>
          <b:Person>
            <b:Last>Černý</b:Last>
            <b:First>Jiří</b:First>
          </b:Person>
        </b:NameList>
      </b:Author>
    </b:Author>
    <b:JournalName>Melodie: časopis, který hraje</b:JournalName>
    <b:ISSN>ISSN 0025-8997</b:ISSN>
    <b:Volume>8</b:Volume>
    <b:Issue>7</b:Issue>
    <b:Year>1970</b:Year>
    <b:Pages>221</b:Pages>
    <b:Title>Pro váš gramofon: Otis Redding</b:Title>
    <b:ShortTitle>Pro váš gramofon</b:ShortTitle>
    <b:RefOrder>30</b:RefOrder>
  </b:Source>
  <b:Source>
    <b:Tag>qW93uNgyrU5UycNi</b:Tag>
    <b:SourceType>JournalArticle</b:SourceType>
    <b:JournalName>Melodie: časopis, který hraje</b:JournalName>
    <b:ISSN>ISSN 0025-8997</b:ISSN>
    <b:Volume>16</b:Volume>
    <b:Issue>9</b:Issue>
    <b:Year>1978</b:Year>
    <b:Pages>281</b:Pages>
    <b:Title>Jak já to slyším: Petr Hannig</b:Title>
    <b:ShortTitle>Jak já to slyším</b:ShortTitle>
    <b:RefOrder>35</b:RefOrder>
  </b:Source>
  <b:Source>
    <b:Tag>XgxmX3wN4Edoh8yB</b:Tag>
    <b:SourceType>JournalArticle</b:SourceType>
    <b:Author>
      <b:Author>
        <b:NameList>
          <b:Person>
            <b:Last>nd</b:Last>
          </b:Person>
        </b:NameList>
      </b:Author>
    </b:Author>
    <b:JournalName>Melodie: časopis, který hraje</b:JournalName>
    <b:ISSN>ISSN 0025-8997</b:ISSN>
    <b:Volume>9</b:Volume>
    <b:Issue>2</b:Issue>
    <b:Year>1971</b:Year>
    <b:Pages>44–45</b:Pages>
    <b:Title>Blues Raye Charlese</b:Title>
    <b:ShortTitle>Blues Raye Charlese</b:ShortTitle>
    <b:RefOrder>25</b:RefOrder>
  </b:Source>
  <b:Source>
    <b:Tag>FPhSiPafRbxU2vOV</b:Tag>
    <b:SourceType>JournalArticle</b:SourceType>
    <b:Author>
      <b:Author>
        <b:NameList>
          <b:Person>
            <b:Last>Tůma</b:Last>
            <b:First>Jaromír</b:First>
          </b:Person>
        </b:NameList>
      </b:Author>
    </b:Author>
    <b:JournalName>Melodie: časopis, který hraje</b:JournalName>
    <b:ISSN>ISSN 0025-8997</b:ISSN>
    <b:Volume>8</b:Volume>
    <b:Issue>6</b:Issue>
    <b:Year>1970b</b:Year>
    <b:Pages>172–173</b:Pages>
    <b:Title>dnes a zítra: Tom Jones</b:Title>
    <b:ShortTitle>dnes a zítra</b:ShortTitle>
    <b:RefOrder>26</b:RefOrder>
  </b:Source>
  <b:Source>
    <b:Tag>TovjNWaxBGRMfR0E</b:Tag>
    <b:SourceType>JournalArticle</b:SourceType>
    <b:Author>
      <b:Author>
        <b:NameList>
          <b:Person>
            <b:Last>Tůma</b:Last>
            <b:First>Jaromír</b:First>
          </b:Person>
        </b:NameList>
      </b:Author>
    </b:Author>
    <b:JournalName>Melodie: časopis, který hraje</b:JournalName>
    <b:ISSN>ISSN 0025-8997</b:ISSN>
    <b:Volume>8</b:Volume>
    <b:Issue>3</b:Issue>
    <b:Year>1970c</b:Year>
    <b:Pages>70</b:Pages>
    <b:Title>O kom se mluví: Czeslaw Niemen</b:Title>
    <b:ShortTitle>O kom se mluví</b:ShortTitle>
    <b:RefOrder>27</b:RefOrder>
  </b:Source>
  <b:Source>
    <b:Tag>62unlGCqtJDkC1mQ</b:Tag>
    <b:SourceType>JournalArticle</b:SourceType>
    <b:Author>
      <b:Author>
        <b:NameList>
          <b:Person>
            <b:Last>Wolfgang</b:Last>
            <b:First>Martin</b:First>
          </b:Person>
        </b:NameList>
      </b:Author>
    </b:Author>
    <b:JournalName>Melodie: časopis, který hraje</b:JournalName>
    <b:ISSN>ISSN 0025-8997</b:ISSN>
    <b:Volume>12</b:Volume>
    <b:Issue>7</b:Issue>
    <b:Year>1974</b:Year>
    <b:Pages>215</b:Pages>
    <b:Title>Zrcadlo: Veronika Fischerová</b:Title>
    <b:ShortTitle>Zrcadlo</b:ShortTitle>
    <b:RefOrder>28</b:RefOrder>
  </b:Source>
  <b:Source>
    <b:Tag>SW0ET3IM2RyzOY0G</b:Tag>
    <b:SourceType>JournalArticle</b:SourceType>
    <b:JournalName>Melodie: časopis, který hraje</b:JournalName>
    <b:ISSN>ISSN 0025-8997</b:ISSN>
    <b:Volume>4</b:Volume>
    <b:Issue>5</b:Issue>
    <b:Year>1966</b:Year>
    <b:Pages>106</b:Pages>
    <b:Title>Jak já to slyším: Luděk Hulan</b:Title>
    <b:ShortTitle>Jak já to slyším</b:ShortTitle>
    <b:RefOrder>40</b:RefOrder>
  </b:Source>
  <b:Source>
    <b:Tag>x49TX7uUkY0IiMXp</b:Tag>
    <b:SourceType>JournalArticle</b:SourceType>
    <b:JournalName>Melodie: časopis, který hraje</b:JournalName>
    <b:ISSN>ISSN 0025-8997</b:ISSN>
    <b:Volume>4</b:Volume>
    <b:Issue>11</b:Issue>
    <b:Year>1966</b:Year>
    <b:Pages>256</b:Pages>
    <b:Title>Jak já to slyším: Bohuslav Ondráček</b:Title>
    <b:ShortTitle>Jak já to slyším</b:ShortTitle>
    <b:RefOrder>41</b:RefOrder>
  </b:Source>
  <b:Source>
    <b:Tag>7SnVsO6LhOrnHRy0</b:Tag>
    <b:SourceType>JournalArticle</b:SourceType>
    <b:JournalName>Melodie: časopis, který hraje</b:JournalName>
    <b:ISSN>ISSN 0025-8997</b:ISSN>
    <b:Volume>18</b:Volume>
    <b:Issue>12</b:Issue>
    <b:Year>1980</b:Year>
    <b:Pages>377</b:Pages>
    <b:Title>Jak já to slyším: Lenka Hořínková</b:Title>
    <b:ShortTitle>Jak já to slyším</b:ShortTitle>
    <b:RefOrder>42</b:RefOrder>
  </b:Source>
  <b:Source>
    <b:Tag>I2uRKdgRzsm116rR</b:Tag>
    <b:SourceType>JournalArticle</b:SourceType>
    <b:JournalName>Melodie: časopis, který hraje</b:JournalName>
    <b:ISSN>ISSN 0025-8997</b:ISSN>
    <b:Volume>5</b:Volume>
    <b:Issue>4</b:Issue>
    <b:Year>1967</b:Year>
    <b:Pages>76</b:Pages>
    <b:Title>Co se kde hraje a zpívá</b:Title>
    <b:ShortTitle>Co se kde hraje a zpívá</b:ShortTitle>
    <b:RefOrder>43</b:RefOrder>
  </b:Source>
  <b:Source>
    <b:Tag>enOxYD2OaNWBdi1X</b:Tag>
    <b:SourceType>JournalArticle</b:SourceType>
    <b:JournalName>Melodie: časopis, který hraje</b:JournalName>
    <b:ISSN>ISSN 0025-8997</b:ISSN>
    <b:Volume>6</b:Volume>
    <b:Issue>5</b:Issue>
    <b:Year>1968</b:Year>
    <b:Pages>140</b:Pages>
    <b:Title>Downbeat: čtenářská anketa</b:Title>
    <b:ShortTitle>Downbeat</b:ShortTitle>
    <b:RefOrder>44</b:RefOrder>
  </b:Source>
  <b:Source>
    <b:Tag>diHiUB9awWSZHvHc</b:Tag>
    <b:SourceType>JournalArticle</b:SourceType>
    <b:Author>
      <b:Author>
        <b:NameList>
          <b:Person>
            <b:Last>Šereda</b:Last>
            <b:First>Ludvík</b:First>
          </b:Person>
        </b:NameList>
      </b:Author>
    </b:Author>
    <b:JournalName>Melodie: časopis, který hraje</b:JournalName>
    <b:ISSN>ISSN 0025-8997</b:ISSN>
    <b:Volume>3</b:Volume>
    <b:Issue>6</b:Issue>
    <b:Year>1965</b:Year>
    <b:Pages>127–128</b:Pages>
    <b:Title>Ray Charles</b:Title>
    <b:ShortTitle>Ray Charles</b:ShortTitle>
    <b:RefOrder>45</b:RefOrder>
  </b:Source>
  <b:Source>
    <b:Tag>22KRByTmpgo4vC1j</b:Tag>
    <b:SourceType>JournalArticle</b:SourceType>
    <b:Author>
      <b:Author>
        <b:NameList>
          <b:Person>
            <b:Last>Goldscheider</b:Last>
            <b:First>Alexander</b:First>
          </b:Person>
        </b:NameList>
      </b:Author>
    </b:Author>
    <b:JournalName>Melodie: časopis, který hraje</b:JournalName>
    <b:ISSN>ISSN 0025-8997</b:ISSN>
    <b:Volume>7</b:Volume>
    <b:Issue>4</b:Issue>
    <b:Year>1969a</b:Year>
    <b:Pages>112–115</b:Pages>
    <b:Title>Dvakrát s Johnem Mayallem</b:Title>
    <b:ShortTitle>Dvakrát s Johnem Mayallem</b:ShortTitle>
    <b:RefOrder>46</b:RefOrder>
  </b:Source>
  <b:Source>
    <b:Tag>7efVDeuYnN9XOGvV</b:Tag>
    <b:SourceType>JournalArticle</b:SourceType>
    <b:Author>
      <b:Author>
        <b:NameList>
          <b:Person>
            <b:Last>Černý</b:Last>
            <b:First>Jiří</b:First>
          </b:Person>
        </b:NameList>
      </b:Author>
    </b:Author>
    <b:JournalName>Melodie: časopis, který hraje</b:JournalName>
    <b:ISSN>ISSN 0025-8997</b:ISSN>
    <b:Volume>19</b:Volume>
    <b:Issue>7</b:Issue>
    <b:Year>1981</b:Year>
    <b:Pages>196</b:Pages>
    <b:Title>Korunovace soulu: Ray Charles</b:Title>
    <b:ShortTitle>Korunovace soulu</b:ShortTitle>
    <b:RefOrder>49</b:RefOrder>
  </b:Source>
  <b:Source>
    <b:Tag>laMzGwPlyadwiK9s</b:Tag>
    <b:SourceType>JournalArticle</b:SourceType>
    <b:Author>
      <b:Author>
        <b:NameList>
          <b:Person>
            <b:Last>Goldscheider</b:Last>
            <b:First>Alexandr</b:First>
          </b:Person>
        </b:NameList>
      </b:Author>
    </b:Author>
    <b:JournalName>Melodie: časopis, který hraje</b:JournalName>
    <b:ISSN>ISSN 0025-8997</b:ISSN>
    <b:Volume>7</b:Volume>
    <b:Issue>10</b:Issue>
    <b:Year>1969b</b:Year>
    <b:Pages>302–304</b:Pages>
    <b:Title>Americké něco</b:Title>
    <b:ShortTitle>Americké něco</b:ShortTitle>
    <b:RefOrder>47</b:RefOrder>
  </b:Source>
  <b:Source>
    <b:Tag>fWyub0kg7lbvBvWA</b:Tag>
    <b:SourceType>Book</b:SourceType>
    <b:Author>
      <b:Author>
        <b:NameList>
          <b:Person>
            <b:Last>Macek</b:Last>
            <b:First>Petr</b:First>
          </b:Person>
          <b:Person>
            <b:Last>Kalina</b:Last>
            <b:First>Petr</b:First>
          </b:Person>
          <b:Person>
            <b:Last>Zahrádková</b:Last>
            <b:First>Šárka</b:First>
          </b:Person>
        </b:NameList>
      </b:Author>
    </b:Author>
    <b:ISBN>978-80-87773-65-9</b:ISBN>
    <b:Year>2019</b:Year>
    <b:Edition>Vydání první</b:Edition>
    <b:City>Praha</b:City>
    <b:Publisher>KLP</b:Publisher>
    <b:CollectionTitle>Musicologica.cz</b:CollectionTitle>
    <b:Title>Český hudební slovník osob a institucí</b:Title>
    <b:ShortTitle>Český hudební slovník osob a institucí</b:ShortTitle>
    <b:RefOrder>4</b:RefOrder>
  </b:Source>
  <b:Source>
    <b:Tag>dgGDh5G4M65xQsLz</b:Tag>
    <b:SourceType>Misc</b:SourceType>
    <b:Author>
      <b:Author>
        <b:NameList>
          <b:Person>
            <b:Last>Bezr</b:Last>
            <b:First>Ondřej</b:First>
          </b:Person>
        </b:NameList>
      </b:Author>
    </b:Author>
    <b:ISSN>ISSN 1213-1385</b:ISSN>
    <b:Year>2017</b:Year>
    <b:City>Praha</b:City>
    <b:Publisher>MAFRA, a.s.</b:Publisher>
    <b:Title>Kauza vyznamenání: Zeman je dává divným lidem. A Žantovský je hroch, vzpomíná Černý s Klosem</b:Title>
    <b:ShortTitle>Kauza vyznamenání: Zeman je dává divným lidem. A Žantovský je hroch, vzpomíná Černý s Klosem</b:ShortTitle>
    <b:RefOrder>36</b:RefOrder>
  </b:Source>
  <b:Source>
    <b:Tag>FdKUuNbYBus5lbW6</b:Tag>
    <b:SourceType>InternetSite</b:SourceType>
    <b:Author>
      <b:Author>
        <b:NameList>
          <b:Person>
            <b:Last>Hrabalik</b:Last>
            <b:First>Petr</b:First>
          </b:Person>
        </b:NameList>
      </b:Author>
    </b:Author>
    <b:YearAccessed>2021-12-13</b:YearAccessed>
    <b:City>Praha</b:City>
    <b:Publisher>Česká televize 1996–2021</b:Publisher>
    <b:Medium>online</b:Medium>
    <b:Title>Rozvrácení Melodie, postihy kapel a boom nových souborů</b:Title>
    <b:ShortTitle>Rozvrácení Melodie, postihy kapel a boom nových souborů</b:ShortTitle>
    <b:URL>https://www.ceskatelevize.cz/specialy/bigbit/vyhledavani/melodie/clanky/216-rozvraceni-melodie-postihy-kapel-a-boom-novych-souboru/</b:URL>
    <b:RefOrder>37</b:RefOrder>
  </b:Source>
  <b:Source>
    <b:Tag>GzdpjUT3DICWULcn</b:Tag>
    <b:SourceType>JournalArticle</b:SourceType>
    <b:Author>
      <b:Author>
        <b:NameList>
          <b:Person>
            <b:Last>Tůma</b:Last>
            <b:First>Jaromír</b:First>
          </b:Person>
        </b:NameList>
      </b:Author>
    </b:Author>
    <b:JournalName>Melodie: časopis, který hraje</b:JournalName>
    <b:ISSN>ISSN 0025-8997</b:ISSN>
    <b:Volume>18</b:Volume>
    <b:Issue>11</b:Issue>
    <b:Year>1980</b:Year>
    <b:Pages>330</b:Pages>
    <b:Title>Dva elegání a pět sester v nejistotě: Sister Sledge</b:Title>
    <b:ShortTitle>Dva elegání a pět sester v nejistotě: Sister Sledge</b:ShortTitle>
    <b:RefOrder>38</b:RefOrder>
  </b:Source>
  <b:Source>
    <b:Tag>A8YFsmtqaFvxlo1B</b:Tag>
    <b:SourceType>JournalArticle</b:SourceType>
    <b:JournalName>Melodie: časopis, který hraje</b:JournalName>
    <b:ISSN>ISSN 0025-8997</b:ISSN>
    <b:Volume>22</b:Volume>
    <b:Issue>1</b:Issue>
    <b:Year>1984</b:Year>
    <b:Pages>15-17</b:Pages>
    <b:Title>Česky uvedené sovětské písně</b:Title>
    <b:ShortTitle>Česky uvedené sovětské písně</b:ShortTitle>
    <b:RefOrder>39</b:RefOrder>
  </b:Source>
  <b:Source>
    <b:Tag>gVlfQZDED4pS6An9</b:Tag>
    <b:SourceType>JournalArticle</b:SourceType>
    <b:Author>
      <b:Author>
        <b:NameList>
          <b:Person>
            <b:Last>Dorůžka</b:Last>
            <b:First>Lubomír</b:First>
          </b:Person>
        </b:NameList>
      </b:Author>
    </b:Author>
    <b:JournalName>Melodie: časopis, který hraje</b:JournalName>
    <b:ISSN>ISSN 0025-8997</b:ISSN>
    <b:Volume>16</b:Volume>
    <b:Issue>9</b:Issue>
    <b:Year>1978</b:Year>
    <b:Pages>276–277</b:Pages>
    <b:Title>Exhibice s hlasivkami na prasknutí: Ray Charles</b:Title>
    <b:ShortTitle>Exhibice s hlasivkami na prasknutí: Ray Charles</b:ShortTitle>
    <b:RefOrder>48</b:RefOrder>
  </b:Source>
  <b:Source>
    <b:Tag>BP3bOYENaSTeMf19</b:Tag>
    <b:SourceType>Book</b:SourceType>
    <b:Author>
      <b:Author>
        <b:NameList>
          <b:Person>
            <b:Last>Lydon</b:Last>
            <b:First>Michael</b:First>
          </b:Person>
        </b:NameList>
      </b:Author>
    </b:Author>
    <b:ISBN>978-80-87391-74-7</b:ISBN>
    <b:Year>2011</b:Year>
    <b:Edition>Vyd. 1</b:Edition>
    <b:City>[Praha]</b:City>
    <b:Publisher>Československý spisovatel</b:Publisher>
    <b:Title>Ray Charles: člověk a hudba</b:Title>
    <b:ShortTitle>Ray Charles</b:ShortTitle>
    <b:RefOrder>2</b:RefOrder>
  </b:Source>
</b:Sources>
</file>

<file path=customXml/itemProps1.xml><?xml version="1.0" encoding="utf-8"?>
<ds:datastoreItem xmlns:ds="http://schemas.openxmlformats.org/officeDocument/2006/customXml" ds:itemID="{61DEB3DD-7CD4-4CC8-8623-32DAC856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17804</TotalTime>
  <Pages>50</Pages>
  <Words>12477</Words>
  <Characters>73617</Characters>
  <Application>Microsoft Office Word</Application>
  <DocSecurity>0</DocSecurity>
  <Lines>613</Lines>
  <Paragraphs>171</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natalka.magdonova@seznam.cz</dc:creator>
  <cp:keywords/>
  <dc:description/>
  <cp:lastModifiedBy>Natálie Magdonová</cp:lastModifiedBy>
  <cp:revision>105</cp:revision>
  <dcterms:created xsi:type="dcterms:W3CDTF">2020-05-06T17:31:00Z</dcterms:created>
  <dcterms:modified xsi:type="dcterms:W3CDTF">2021-12-13T13:45:00Z</dcterms:modified>
</cp:coreProperties>
</file>