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908" w:rsidRPr="00476000" w:rsidRDefault="009E4908" w:rsidP="009E4908">
      <w:pPr>
        <w:pStyle w:val="Nzov"/>
        <w:rPr>
          <w:rFonts w:ascii="Verdana" w:hAnsi="Verdana"/>
          <w:b w:val="0"/>
          <w:sz w:val="28"/>
          <w:szCs w:val="28"/>
        </w:rPr>
      </w:pPr>
      <w:bookmarkStart w:id="0" w:name="_GoBack"/>
      <w:bookmarkEnd w:id="0"/>
    </w:p>
    <w:p w:rsidR="009E4908" w:rsidRPr="00476000" w:rsidRDefault="009E4908" w:rsidP="009E4908">
      <w:pPr>
        <w:pStyle w:val="Nzov"/>
        <w:rPr>
          <w:rFonts w:ascii="Verdana" w:hAnsi="Verdana"/>
          <w:sz w:val="56"/>
          <w:szCs w:val="56"/>
        </w:rPr>
      </w:pPr>
    </w:p>
    <w:p w:rsidR="009E4908" w:rsidRPr="00476000" w:rsidRDefault="009E4908" w:rsidP="009E4908">
      <w:pPr>
        <w:pStyle w:val="Nzov"/>
        <w:rPr>
          <w:rFonts w:ascii="Verdana" w:hAnsi="Verdana"/>
          <w:sz w:val="56"/>
          <w:szCs w:val="56"/>
        </w:rPr>
      </w:pPr>
    </w:p>
    <w:p w:rsidR="009E4908" w:rsidRPr="00476000" w:rsidRDefault="009E4908" w:rsidP="009E4908">
      <w:pPr>
        <w:pStyle w:val="Nzov"/>
        <w:rPr>
          <w:rFonts w:ascii="Verdana" w:hAnsi="Verdana"/>
          <w:sz w:val="56"/>
          <w:szCs w:val="56"/>
        </w:rPr>
      </w:pPr>
    </w:p>
    <w:p w:rsidR="009E4908" w:rsidRPr="00476000" w:rsidRDefault="009E4908" w:rsidP="009E4908">
      <w:pPr>
        <w:pStyle w:val="Nzov"/>
        <w:rPr>
          <w:rFonts w:ascii="Verdana" w:hAnsi="Verdana"/>
          <w:sz w:val="56"/>
          <w:szCs w:val="56"/>
        </w:rPr>
      </w:pPr>
    </w:p>
    <w:p w:rsidR="00743621" w:rsidRPr="00476000" w:rsidRDefault="00743621" w:rsidP="009E4908">
      <w:pPr>
        <w:pStyle w:val="Nzov"/>
        <w:rPr>
          <w:rFonts w:ascii="Verdana" w:hAnsi="Verdana"/>
          <w:sz w:val="56"/>
          <w:szCs w:val="56"/>
        </w:rPr>
      </w:pPr>
    </w:p>
    <w:p w:rsidR="009E4908" w:rsidRPr="00476000" w:rsidRDefault="009E4908" w:rsidP="009E4908">
      <w:pPr>
        <w:pStyle w:val="Nzov"/>
        <w:rPr>
          <w:rFonts w:ascii="Verdana" w:hAnsi="Verdana"/>
          <w:sz w:val="56"/>
          <w:szCs w:val="56"/>
        </w:rPr>
      </w:pPr>
    </w:p>
    <w:p w:rsidR="009E4908" w:rsidRPr="00476000" w:rsidRDefault="009E4908" w:rsidP="009E4908">
      <w:pPr>
        <w:jc w:val="center"/>
        <w:rPr>
          <w:rFonts w:ascii="Verdana" w:hAnsi="Verdana"/>
          <w:b/>
          <w:caps/>
          <w:sz w:val="56"/>
          <w:szCs w:val="56"/>
        </w:rPr>
      </w:pPr>
      <w:r w:rsidRPr="00476000">
        <w:rPr>
          <w:rFonts w:ascii="Verdana" w:hAnsi="Verdana"/>
          <w:b/>
          <w:caps/>
          <w:sz w:val="56"/>
          <w:szCs w:val="56"/>
        </w:rPr>
        <w:t>DIPLOMOVÁ práce</w:t>
      </w:r>
    </w:p>
    <w:p w:rsidR="009E4908" w:rsidRPr="00476000" w:rsidRDefault="009E4908" w:rsidP="009E4908">
      <w:pPr>
        <w:pStyle w:val="Nzov"/>
        <w:rPr>
          <w:rFonts w:ascii="Verdana" w:hAnsi="Verdana"/>
          <w:sz w:val="28"/>
          <w:szCs w:val="28"/>
        </w:rPr>
      </w:pPr>
    </w:p>
    <w:p w:rsidR="009E4908" w:rsidRPr="00476000" w:rsidRDefault="009E4908" w:rsidP="009E4908">
      <w:pPr>
        <w:pStyle w:val="Nzov"/>
        <w:rPr>
          <w:rFonts w:ascii="Verdana" w:hAnsi="Verdana"/>
          <w:sz w:val="28"/>
          <w:szCs w:val="28"/>
        </w:rPr>
      </w:pPr>
    </w:p>
    <w:p w:rsidR="00E8476C" w:rsidRPr="00476000" w:rsidRDefault="00E8476C" w:rsidP="009E4908">
      <w:pPr>
        <w:pStyle w:val="Nzov"/>
        <w:rPr>
          <w:rFonts w:ascii="Verdana" w:hAnsi="Verdana"/>
          <w:sz w:val="28"/>
          <w:szCs w:val="28"/>
        </w:rPr>
      </w:pPr>
    </w:p>
    <w:p w:rsidR="009E4908" w:rsidRPr="00476000" w:rsidRDefault="009E4908" w:rsidP="009E4908">
      <w:pPr>
        <w:pStyle w:val="Nzov"/>
        <w:rPr>
          <w:rFonts w:ascii="Verdana" w:hAnsi="Verdana"/>
          <w:sz w:val="28"/>
          <w:szCs w:val="28"/>
        </w:rPr>
      </w:pPr>
    </w:p>
    <w:p w:rsidR="009E4908" w:rsidRPr="00476000" w:rsidRDefault="009E4908" w:rsidP="009E4908">
      <w:pPr>
        <w:pStyle w:val="Nzov"/>
        <w:rPr>
          <w:rFonts w:ascii="Verdana" w:hAnsi="Verdana"/>
          <w:sz w:val="28"/>
          <w:szCs w:val="28"/>
        </w:rPr>
      </w:pPr>
    </w:p>
    <w:p w:rsidR="009E4908" w:rsidRPr="00476000" w:rsidRDefault="009E4908" w:rsidP="009E4908">
      <w:pPr>
        <w:pStyle w:val="Nzov"/>
        <w:rPr>
          <w:rFonts w:ascii="Verdana" w:hAnsi="Verdana"/>
          <w:sz w:val="28"/>
          <w:szCs w:val="28"/>
        </w:rPr>
      </w:pPr>
    </w:p>
    <w:p w:rsidR="009E4908" w:rsidRPr="00476000" w:rsidRDefault="009E4908" w:rsidP="009E4908">
      <w:pPr>
        <w:pStyle w:val="Nzov"/>
        <w:rPr>
          <w:rFonts w:ascii="Verdana" w:hAnsi="Verdana"/>
          <w:sz w:val="28"/>
          <w:szCs w:val="28"/>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p w:rsidR="009E4908" w:rsidRPr="00476000" w:rsidRDefault="009E4908" w:rsidP="009E4908">
      <w:pPr>
        <w:pStyle w:val="Nzov"/>
        <w:rPr>
          <w:rFonts w:ascii="Verdana" w:hAnsi="Verdana"/>
          <w:sz w:val="36"/>
          <w:szCs w:val="36"/>
        </w:rPr>
      </w:pPr>
    </w:p>
    <w:sdt>
      <w:sdtPr>
        <w:rPr>
          <w:rFonts w:ascii="Verdana" w:hAnsi="Verdana"/>
          <w:sz w:val="36"/>
          <w:szCs w:val="36"/>
        </w:rPr>
        <w:id w:val="4309169"/>
        <w:placeholder>
          <w:docPart w:val="85AAD284575F4D8DA7E08997ECCCAA71"/>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9E4908" w:rsidRPr="00476000" w:rsidRDefault="009E4908" w:rsidP="009E4908">
          <w:pPr>
            <w:pStyle w:val="Nzov"/>
            <w:rPr>
              <w:rFonts w:ascii="Verdana" w:hAnsi="Verdana"/>
              <w:sz w:val="36"/>
              <w:szCs w:val="36"/>
            </w:rPr>
          </w:pPr>
          <w:r w:rsidRPr="00476000">
            <w:rPr>
              <w:rFonts w:ascii="Verdana" w:hAnsi="Verdana"/>
              <w:sz w:val="36"/>
              <w:szCs w:val="36"/>
            </w:rPr>
            <w:t>MANAGEMENT FIREM</w:t>
          </w:r>
        </w:p>
      </w:sdtContent>
    </w:sdt>
    <w:p w:rsidR="009E4908" w:rsidRPr="00476000" w:rsidRDefault="009E4908" w:rsidP="009E4908">
      <w:pPr>
        <w:pStyle w:val="Nzov"/>
        <w:rPr>
          <w:rFonts w:ascii="Verdana" w:hAnsi="Verdana"/>
          <w:b w:val="0"/>
          <w:sz w:val="28"/>
          <w:szCs w:val="28"/>
        </w:rPr>
      </w:pPr>
    </w:p>
    <w:p w:rsidR="009E4908" w:rsidRPr="00476000" w:rsidRDefault="009E4908" w:rsidP="009E4908">
      <w:pPr>
        <w:pStyle w:val="Nzov"/>
        <w:rPr>
          <w:rFonts w:ascii="Verdana" w:hAnsi="Verdana"/>
          <w:b w:val="0"/>
          <w:sz w:val="28"/>
          <w:szCs w:val="28"/>
        </w:rPr>
      </w:pPr>
    </w:p>
    <w:p w:rsidR="009E4908" w:rsidRPr="00476000" w:rsidRDefault="009E4908" w:rsidP="009E4908">
      <w:pPr>
        <w:pStyle w:val="Nzov"/>
        <w:rPr>
          <w:rFonts w:ascii="Verdana" w:hAnsi="Verdana"/>
          <w:b w:val="0"/>
          <w:sz w:val="28"/>
          <w:szCs w:val="28"/>
        </w:rPr>
      </w:pPr>
    </w:p>
    <w:p w:rsidR="009E4908" w:rsidRPr="00476000" w:rsidRDefault="009E4908" w:rsidP="009E4908">
      <w:pPr>
        <w:pStyle w:val="Nzov"/>
        <w:rPr>
          <w:rFonts w:ascii="Verdana" w:hAnsi="Verdana"/>
          <w:b w:val="0"/>
          <w:sz w:val="28"/>
          <w:szCs w:val="28"/>
        </w:rPr>
      </w:pPr>
    </w:p>
    <w:p w:rsidR="009E4908" w:rsidRPr="00476000" w:rsidRDefault="009E4908" w:rsidP="009E4908">
      <w:pPr>
        <w:pStyle w:val="Nzov"/>
        <w:rPr>
          <w:rFonts w:ascii="Verdana" w:hAnsi="Verdana"/>
          <w:b w:val="0"/>
          <w:sz w:val="28"/>
          <w:szCs w:val="28"/>
        </w:rPr>
      </w:pPr>
    </w:p>
    <w:p w:rsidR="009E4908" w:rsidRPr="00476000" w:rsidRDefault="009E4908" w:rsidP="009E4908">
      <w:pPr>
        <w:pStyle w:val="Nzo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Název DIPLOMOVÉ práce</w:t>
            </w:r>
          </w:p>
        </w:tc>
      </w:tr>
      <w:tr w:rsidR="009E4908" w:rsidRPr="00476000" w:rsidTr="00144117">
        <w:tc>
          <w:tcPr>
            <w:tcW w:w="9212" w:type="dxa"/>
          </w:tcPr>
          <w:p w:rsidR="009E4908" w:rsidRPr="00476000" w:rsidRDefault="009E4908" w:rsidP="00144117">
            <w:pPr>
              <w:rPr>
                <w:rFonts w:ascii="Verdana" w:hAnsi="Verdana"/>
              </w:rPr>
            </w:pPr>
          </w:p>
          <w:sdt>
            <w:sdtPr>
              <w:rPr>
                <w:rFonts w:ascii="Verdana" w:hAnsi="Verdana"/>
              </w:rPr>
              <w:id w:val="528793342"/>
              <w:placeholder>
                <w:docPart w:val="31646E5DB9B3441BB2659904ECD8AB55"/>
              </w:placeholder>
              <w:text/>
            </w:sdtPr>
            <w:sdtContent>
              <w:p w:rsidR="009E4908" w:rsidRPr="00476000" w:rsidRDefault="000164D7" w:rsidP="00144117">
                <w:pPr>
                  <w:rPr>
                    <w:rFonts w:ascii="Verdana" w:hAnsi="Verdana"/>
                  </w:rPr>
                </w:pPr>
                <w:r w:rsidRPr="00476000">
                  <w:rPr>
                    <w:rFonts w:ascii="Verdana" w:hAnsi="Verdana"/>
                  </w:rPr>
                  <w:t>Trendy v oblasti podnikových IS: Facebook – obchod nebo zábava?</w:t>
                </w:r>
              </w:p>
            </w:sdtContent>
          </w:sdt>
          <w:p w:rsidR="009E4908" w:rsidRPr="00476000" w:rsidRDefault="009E4908" w:rsidP="00144117">
            <w:pPr>
              <w:rPr>
                <w:rFonts w:ascii="Verdana" w:hAnsi="Verdana"/>
              </w:rPr>
            </w:pPr>
          </w:p>
        </w:tc>
      </w:tr>
    </w:tbl>
    <w:p w:rsidR="009E4908" w:rsidRPr="00476000" w:rsidRDefault="009E4908" w:rsidP="009E4908">
      <w:pPr>
        <w:rPr>
          <w:rFonts w:ascii="Verdana" w:hAnsi="Verdana"/>
        </w:rPr>
      </w:pPr>
    </w:p>
    <w:p w:rsidR="009E4908" w:rsidRPr="00476000" w:rsidRDefault="009E4908" w:rsidP="009E4908">
      <w:pPr>
        <w:rPr>
          <w:rFonts w:ascii="Verdana" w:hAnsi="Verdana"/>
        </w:rPr>
      </w:pPr>
    </w:p>
    <w:p w:rsidR="009E4908" w:rsidRPr="00476000" w:rsidRDefault="009E4908" w:rsidP="009E490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TERMÍN UKONČENÍ STUDIA A OBHAJOBA (MĚSÍC/ROK)</w:t>
            </w:r>
          </w:p>
        </w:tc>
      </w:tr>
      <w:tr w:rsidR="009E4908" w:rsidRPr="00476000" w:rsidTr="00144117">
        <w:tc>
          <w:tcPr>
            <w:tcW w:w="9212" w:type="dxa"/>
          </w:tcPr>
          <w:p w:rsidR="009E4908" w:rsidRPr="00476000" w:rsidRDefault="009E4908" w:rsidP="00144117">
            <w:pPr>
              <w:rPr>
                <w:rFonts w:ascii="Verdana" w:hAnsi="Verdana"/>
              </w:rPr>
            </w:pPr>
          </w:p>
          <w:sdt>
            <w:sdtPr>
              <w:rPr>
                <w:rFonts w:ascii="Verdana" w:hAnsi="Verdana"/>
              </w:rPr>
              <w:id w:val="528793341"/>
              <w:placeholder>
                <w:docPart w:val="7B4841527E0F42DDB7A2D8B3FA7643AA"/>
              </w:placeholder>
              <w:text/>
            </w:sdtPr>
            <w:sdtContent>
              <w:p w:rsidR="009E4908" w:rsidRPr="00476000" w:rsidRDefault="00693E16" w:rsidP="00144117">
                <w:pPr>
                  <w:rPr>
                    <w:rFonts w:ascii="Verdana" w:hAnsi="Verdana"/>
                  </w:rPr>
                </w:pPr>
                <w:r w:rsidRPr="00476000">
                  <w:rPr>
                    <w:rFonts w:ascii="Verdana" w:hAnsi="Verdana"/>
                  </w:rPr>
                  <w:t>10</w:t>
                </w:r>
                <w:r w:rsidR="008547FA" w:rsidRPr="00476000">
                  <w:rPr>
                    <w:rFonts w:ascii="Verdana" w:hAnsi="Verdana"/>
                  </w:rPr>
                  <w:t>/2011</w:t>
                </w:r>
              </w:p>
            </w:sdtContent>
          </w:sdt>
          <w:p w:rsidR="009E4908" w:rsidRPr="00476000" w:rsidRDefault="009E4908" w:rsidP="00144117">
            <w:pPr>
              <w:rPr>
                <w:rFonts w:ascii="Verdana" w:hAnsi="Verdana"/>
              </w:rPr>
            </w:pPr>
          </w:p>
        </w:tc>
      </w:tr>
    </w:tbl>
    <w:p w:rsidR="009E4908" w:rsidRPr="00476000" w:rsidRDefault="009E4908" w:rsidP="009E4908">
      <w:pPr>
        <w:rPr>
          <w:rFonts w:ascii="Verdana" w:hAnsi="Verdana"/>
        </w:rPr>
      </w:pPr>
    </w:p>
    <w:p w:rsidR="009E4908" w:rsidRPr="00476000" w:rsidRDefault="009E4908" w:rsidP="009E4908">
      <w:pPr>
        <w:rPr>
          <w:rFonts w:ascii="Verdana" w:hAnsi="Verdana"/>
        </w:rPr>
      </w:pPr>
    </w:p>
    <w:p w:rsidR="009E4908" w:rsidRPr="00476000" w:rsidRDefault="009E4908" w:rsidP="009E490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jméno a příjmení / studijní skupina</w:t>
            </w:r>
          </w:p>
        </w:tc>
      </w:tr>
      <w:tr w:rsidR="009E4908" w:rsidRPr="00476000" w:rsidTr="00144117">
        <w:tc>
          <w:tcPr>
            <w:tcW w:w="9212" w:type="dxa"/>
          </w:tcPr>
          <w:p w:rsidR="009E4908" w:rsidRPr="00476000" w:rsidRDefault="009E4908" w:rsidP="00144117">
            <w:pPr>
              <w:rPr>
                <w:rFonts w:ascii="Verdana" w:hAnsi="Verdana"/>
              </w:rPr>
            </w:pPr>
          </w:p>
          <w:p w:rsidR="009E4908" w:rsidRPr="00476000" w:rsidRDefault="008219C9" w:rsidP="00144117">
            <w:pPr>
              <w:rPr>
                <w:rFonts w:ascii="Verdana" w:hAnsi="Verdana"/>
              </w:rPr>
            </w:pPr>
            <w:sdt>
              <w:sdtPr>
                <w:rPr>
                  <w:rFonts w:ascii="Verdana" w:hAnsi="Verdana"/>
                </w:rPr>
                <w:id w:val="528793340"/>
                <w:placeholder>
                  <w:docPart w:val="B669C44D4B6647DBA406B67CC161163D"/>
                </w:placeholder>
                <w:text/>
              </w:sdtPr>
              <w:sdtContent>
                <w:r w:rsidR="00F046D0" w:rsidRPr="00476000">
                  <w:rPr>
                    <w:rFonts w:ascii="Verdana" w:hAnsi="Verdana"/>
                  </w:rPr>
                  <w:t xml:space="preserve">Bc. </w:t>
                </w:r>
                <w:r w:rsidR="000164D7" w:rsidRPr="00476000">
                  <w:rPr>
                    <w:rFonts w:ascii="Verdana" w:hAnsi="Verdana"/>
                  </w:rPr>
                  <w:t>Zuzana Drotárová / MF 3</w:t>
                </w:r>
              </w:sdtContent>
            </w:sdt>
          </w:p>
          <w:p w:rsidR="009E4908" w:rsidRPr="00476000" w:rsidRDefault="009E4908" w:rsidP="00144117">
            <w:pPr>
              <w:rPr>
                <w:rFonts w:ascii="Verdana" w:hAnsi="Verdana"/>
              </w:rPr>
            </w:pPr>
            <w:r w:rsidRPr="00476000">
              <w:rPr>
                <w:rFonts w:ascii="Verdana" w:hAnsi="Verdana"/>
              </w:rPr>
              <w:t xml:space="preserve"> </w:t>
            </w:r>
          </w:p>
        </w:tc>
      </w:tr>
    </w:tbl>
    <w:p w:rsidR="009E4908" w:rsidRPr="00476000" w:rsidRDefault="009E4908" w:rsidP="009E4908">
      <w:pPr>
        <w:rPr>
          <w:rFonts w:ascii="Verdana" w:hAnsi="Verdana"/>
        </w:rPr>
      </w:pPr>
    </w:p>
    <w:p w:rsidR="009E4908" w:rsidRPr="00476000" w:rsidRDefault="009E4908" w:rsidP="009E4908">
      <w:pPr>
        <w:rPr>
          <w:rFonts w:ascii="Verdana" w:hAnsi="Verdana"/>
        </w:rPr>
      </w:pPr>
    </w:p>
    <w:p w:rsidR="009E4908" w:rsidRPr="00476000" w:rsidRDefault="009E4908" w:rsidP="009E490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jméno vedoucího DIPLOMOVÉ PRÁCE</w:t>
            </w:r>
          </w:p>
        </w:tc>
      </w:tr>
      <w:tr w:rsidR="009E4908" w:rsidRPr="00476000" w:rsidTr="00144117">
        <w:tc>
          <w:tcPr>
            <w:tcW w:w="9212" w:type="dxa"/>
          </w:tcPr>
          <w:p w:rsidR="009E4908" w:rsidRPr="00476000" w:rsidRDefault="009E4908" w:rsidP="00144117">
            <w:pPr>
              <w:rPr>
                <w:rFonts w:ascii="Verdana" w:hAnsi="Verdana"/>
              </w:rPr>
            </w:pPr>
          </w:p>
          <w:p w:rsidR="009E4908" w:rsidRPr="00476000" w:rsidRDefault="008219C9" w:rsidP="00144117">
            <w:pPr>
              <w:rPr>
                <w:rFonts w:ascii="Verdana" w:hAnsi="Verdana"/>
              </w:rPr>
            </w:pPr>
            <w:sdt>
              <w:sdtPr>
                <w:rPr>
                  <w:rFonts w:ascii="Verdana" w:hAnsi="Verdana"/>
                </w:rPr>
                <w:id w:val="7516487"/>
                <w:placeholder>
                  <w:docPart w:val="D09585AA43404507BD31B3175E7CDBC9"/>
                </w:placeholder>
                <w:text/>
              </w:sdtPr>
              <w:sdtContent>
                <w:r w:rsidR="006C0E63" w:rsidRPr="00476000">
                  <w:rPr>
                    <w:rFonts w:ascii="Verdana" w:hAnsi="Verdana"/>
                  </w:rPr>
                  <w:t>Ing. Miroslav Lorenc</w:t>
                </w:r>
              </w:sdtContent>
            </w:sdt>
          </w:p>
          <w:p w:rsidR="009E4908" w:rsidRPr="00476000" w:rsidRDefault="009E4908" w:rsidP="00144117">
            <w:pPr>
              <w:rPr>
                <w:rFonts w:ascii="Verdana" w:hAnsi="Verdana"/>
              </w:rPr>
            </w:pPr>
            <w:r w:rsidRPr="00476000">
              <w:rPr>
                <w:rFonts w:ascii="Verdana" w:hAnsi="Verdana"/>
              </w:rPr>
              <w:t xml:space="preserve"> </w:t>
            </w:r>
          </w:p>
        </w:tc>
      </w:tr>
    </w:tbl>
    <w:p w:rsidR="009E4908" w:rsidRPr="00476000" w:rsidRDefault="009E4908" w:rsidP="009E4908">
      <w:pPr>
        <w:rPr>
          <w:rFonts w:ascii="Verdana" w:hAnsi="Verdana"/>
        </w:rPr>
      </w:pPr>
    </w:p>
    <w:p w:rsidR="009E4908" w:rsidRPr="00476000" w:rsidRDefault="009E4908" w:rsidP="009E4908">
      <w:pPr>
        <w:rPr>
          <w:rFonts w:ascii="Verdana" w:hAnsi="Verdana"/>
        </w:rPr>
      </w:pPr>
    </w:p>
    <w:p w:rsidR="009E4908" w:rsidRPr="00476000" w:rsidRDefault="009E4908" w:rsidP="009E490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prohlášení studenta</w:t>
            </w:r>
          </w:p>
        </w:tc>
      </w:tr>
      <w:tr w:rsidR="009E4908" w:rsidRPr="00476000" w:rsidTr="00144117">
        <w:tc>
          <w:tcPr>
            <w:tcW w:w="9212" w:type="dxa"/>
          </w:tcPr>
          <w:p w:rsidR="009E4908" w:rsidRPr="00476000" w:rsidRDefault="009E4908" w:rsidP="00144117">
            <w:pPr>
              <w:rPr>
                <w:rFonts w:ascii="Verdana" w:hAnsi="Verdana"/>
              </w:rPr>
            </w:pPr>
          </w:p>
          <w:p w:rsidR="009E4908" w:rsidRPr="00476000" w:rsidRDefault="009E4908" w:rsidP="00144117">
            <w:pPr>
              <w:rPr>
                <w:rFonts w:ascii="Verdana" w:hAnsi="Verdana"/>
              </w:rPr>
            </w:pPr>
            <w:r w:rsidRPr="00476000">
              <w:rPr>
                <w:rFonts w:ascii="Verdana" w:hAnsi="Verdana"/>
              </w:rPr>
              <w:t>Prohlašuji tímto, že jsem zadanou diplomovou práci na uvedené téma   vypracoval/a samostatně a že jsem ke zpracování této diplomové práce použil/-a pouze literární prameny v práci uvedené.</w:t>
            </w:r>
          </w:p>
          <w:p w:rsidR="000164D7" w:rsidRPr="00476000" w:rsidRDefault="000164D7" w:rsidP="00144117">
            <w:pPr>
              <w:rPr>
                <w:rFonts w:ascii="Verdana" w:hAnsi="Verdana"/>
              </w:rPr>
            </w:pPr>
          </w:p>
          <w:p w:rsidR="009E4908" w:rsidRPr="00476000" w:rsidRDefault="009E4908" w:rsidP="00144117">
            <w:pPr>
              <w:rPr>
                <w:rFonts w:ascii="Verdana" w:hAnsi="Verdana"/>
              </w:rPr>
            </w:pPr>
            <w:r w:rsidRPr="00476000">
              <w:rPr>
                <w:rFonts w:ascii="Verdana" w:hAnsi="Verdana"/>
              </w:rPr>
              <w:t xml:space="preserve">Datum a místo: </w:t>
            </w:r>
            <w:r w:rsidR="00753EE2">
              <w:rPr>
                <w:rFonts w:ascii="Verdana" w:hAnsi="Verdana"/>
              </w:rPr>
              <w:t>30. 8.</w:t>
            </w:r>
            <w:r w:rsidR="006C26F6">
              <w:rPr>
                <w:rFonts w:ascii="Verdana" w:hAnsi="Verdana"/>
              </w:rPr>
              <w:t xml:space="preserve"> </w:t>
            </w:r>
            <w:r w:rsidR="00753EE2">
              <w:rPr>
                <w:rFonts w:ascii="Verdana" w:hAnsi="Verdana"/>
              </w:rPr>
              <w:t>2011, Praha</w:t>
            </w:r>
            <w:r w:rsidRPr="00476000">
              <w:rPr>
                <w:rFonts w:ascii="Verdana" w:hAnsi="Verdana"/>
              </w:rPr>
              <w:t xml:space="preserve">     </w:t>
            </w:r>
          </w:p>
          <w:p w:rsidR="009E4908" w:rsidRPr="00476000" w:rsidRDefault="009E4908" w:rsidP="00144117">
            <w:pPr>
              <w:rPr>
                <w:rFonts w:ascii="Verdana" w:hAnsi="Verdana"/>
              </w:rPr>
            </w:pPr>
          </w:p>
          <w:p w:rsidR="009E4908" w:rsidRPr="00476000" w:rsidRDefault="009E4908" w:rsidP="00144117">
            <w:pPr>
              <w:rPr>
                <w:rFonts w:ascii="Verdana" w:hAnsi="Verdana"/>
              </w:rPr>
            </w:pPr>
            <w:r w:rsidRPr="00476000">
              <w:rPr>
                <w:rFonts w:ascii="Verdana" w:hAnsi="Verdana"/>
              </w:rPr>
              <w:t xml:space="preserve">                                                              _____________________________</w:t>
            </w:r>
          </w:p>
          <w:p w:rsidR="009E4908" w:rsidRPr="00476000" w:rsidRDefault="009E4908" w:rsidP="00144117">
            <w:pPr>
              <w:rPr>
                <w:rFonts w:ascii="Verdana" w:hAnsi="Verdana"/>
              </w:rPr>
            </w:pPr>
          </w:p>
          <w:p w:rsidR="009E4908" w:rsidRPr="00476000" w:rsidRDefault="009E4908" w:rsidP="00144117">
            <w:pPr>
              <w:rPr>
                <w:rFonts w:ascii="Verdana" w:hAnsi="Verdana"/>
              </w:rPr>
            </w:pPr>
            <w:r w:rsidRPr="00476000">
              <w:rPr>
                <w:rFonts w:ascii="Verdana" w:hAnsi="Verdana"/>
              </w:rPr>
              <w:t xml:space="preserve">                                                                    podpis studenta</w:t>
            </w:r>
          </w:p>
          <w:p w:rsidR="009E4908" w:rsidRPr="00476000" w:rsidRDefault="009E4908" w:rsidP="00144117">
            <w:pPr>
              <w:rPr>
                <w:rFonts w:ascii="Verdana" w:hAnsi="Verdana"/>
              </w:rPr>
            </w:pPr>
          </w:p>
        </w:tc>
      </w:tr>
    </w:tbl>
    <w:p w:rsidR="009E4908" w:rsidRPr="00476000" w:rsidRDefault="009E4908" w:rsidP="009E4908">
      <w:pPr>
        <w:rPr>
          <w:rFonts w:ascii="Verdana" w:hAnsi="Verdana"/>
        </w:rPr>
      </w:pPr>
    </w:p>
    <w:p w:rsidR="009E4908" w:rsidRPr="00476000" w:rsidRDefault="009E4908" w:rsidP="009E4908">
      <w:pPr>
        <w:rPr>
          <w:rFonts w:ascii="Verdana" w:hAnsi="Verdana"/>
        </w:rPr>
      </w:pPr>
    </w:p>
    <w:p w:rsidR="009E4908" w:rsidRPr="00476000" w:rsidRDefault="009E4908" w:rsidP="009E490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4"/>
      </w:tblGrid>
      <w:tr w:rsidR="009E4908" w:rsidRPr="00476000" w:rsidTr="00144117">
        <w:tc>
          <w:tcPr>
            <w:tcW w:w="9212" w:type="dxa"/>
            <w:shd w:val="clear" w:color="auto" w:fill="F3F3F3"/>
          </w:tcPr>
          <w:p w:rsidR="009E4908" w:rsidRPr="00476000" w:rsidRDefault="009E4908" w:rsidP="00144117">
            <w:pPr>
              <w:pStyle w:val="Formul"/>
            </w:pPr>
            <w:r w:rsidRPr="00476000">
              <w:t>poděkování</w:t>
            </w:r>
          </w:p>
        </w:tc>
      </w:tr>
      <w:tr w:rsidR="009E4908" w:rsidRPr="00476000" w:rsidTr="00144117">
        <w:tc>
          <w:tcPr>
            <w:tcW w:w="9212" w:type="dxa"/>
          </w:tcPr>
          <w:p w:rsidR="009E4908" w:rsidRPr="00476000" w:rsidRDefault="009E4908" w:rsidP="00144117">
            <w:pPr>
              <w:rPr>
                <w:rFonts w:ascii="Verdana" w:hAnsi="Verdana"/>
              </w:rPr>
            </w:pPr>
          </w:p>
          <w:p w:rsidR="009E4908" w:rsidRPr="00476000" w:rsidRDefault="009E4908" w:rsidP="00144117">
            <w:pPr>
              <w:rPr>
                <w:rFonts w:ascii="Verdana" w:hAnsi="Verdana"/>
              </w:rPr>
            </w:pPr>
            <w:r w:rsidRPr="00476000">
              <w:rPr>
                <w:rFonts w:ascii="Verdana" w:hAnsi="Verdana"/>
              </w:rPr>
              <w:t xml:space="preserve">Rád/-a bych tímto poděkoval/-a vedoucímu diplomové práce, za metodické vedení a odborné konzultace, které mi poskytl/-a při zpracování mé diplomové práce. </w:t>
            </w:r>
          </w:p>
          <w:p w:rsidR="009E4908" w:rsidRPr="00476000" w:rsidRDefault="009E4908" w:rsidP="00144117">
            <w:pPr>
              <w:rPr>
                <w:rFonts w:ascii="Verdana" w:hAnsi="Verdana"/>
              </w:rPr>
            </w:pPr>
          </w:p>
        </w:tc>
      </w:tr>
    </w:tbl>
    <w:p w:rsidR="009E4908" w:rsidRPr="00476000" w:rsidRDefault="009E4908" w:rsidP="009E4908">
      <w:pPr>
        <w:rPr>
          <w:b/>
          <w:sz w:val="32"/>
          <w:szCs w:val="32"/>
        </w:rPr>
        <w:sectPr w:rsidR="009E4908" w:rsidRPr="00476000" w:rsidSect="00144117">
          <w:headerReference w:type="default" r:id="rId9"/>
          <w:footerReference w:type="default" r:id="rId10"/>
          <w:pgSz w:w="11906" w:h="16838" w:code="9"/>
          <w:pgMar w:top="1418" w:right="1134" w:bottom="1418" w:left="2268" w:header="709" w:footer="709" w:gutter="0"/>
          <w:cols w:space="708"/>
          <w:docGrid w:linePitch="326"/>
        </w:sectPr>
      </w:pPr>
    </w:p>
    <w:p w:rsidR="009E4908" w:rsidRPr="00476000" w:rsidRDefault="009E4908" w:rsidP="009E4908">
      <w:pPr>
        <w:rPr>
          <w:rFonts w:ascii="Verdana" w:hAnsi="Verdana" w:cs="Verdana"/>
          <w:b/>
          <w:bCs/>
          <w:color w:val="000000"/>
          <w:sz w:val="32"/>
          <w:szCs w:val="32"/>
        </w:rPr>
      </w:pPr>
      <w:r w:rsidRPr="00476000">
        <w:rPr>
          <w:rFonts w:ascii="Verdana" w:hAnsi="Verdana" w:cs="Verdana"/>
          <w:b/>
          <w:bCs/>
          <w:color w:val="000000"/>
          <w:sz w:val="32"/>
          <w:szCs w:val="32"/>
        </w:rPr>
        <w:lastRenderedPageBreak/>
        <w:t>VYSOKÁ ŠKOLA EKONOMIE A MANAGEMENTU</w:t>
      </w: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183304" w:rsidRPr="00476000" w:rsidRDefault="00183304" w:rsidP="009E4908">
      <w:pPr>
        <w:rPr>
          <w:rFonts w:ascii="Verdana" w:hAnsi="Verdana" w:cs="Verdana"/>
          <w:b/>
          <w:bCs/>
          <w:color w:val="000000"/>
          <w:sz w:val="32"/>
          <w:szCs w:val="32"/>
        </w:rPr>
      </w:pPr>
    </w:p>
    <w:p w:rsidR="00183304" w:rsidRPr="00476000" w:rsidRDefault="00183304" w:rsidP="009E4908">
      <w:pPr>
        <w:rPr>
          <w:rFonts w:ascii="Verdana" w:hAnsi="Verdana" w:cs="Verdana"/>
          <w:b/>
          <w:bCs/>
          <w:color w:val="000000"/>
          <w:sz w:val="32"/>
          <w:szCs w:val="32"/>
        </w:rPr>
      </w:pPr>
    </w:p>
    <w:p w:rsidR="00183304" w:rsidRPr="00476000" w:rsidRDefault="00183304" w:rsidP="009E4908">
      <w:pPr>
        <w:rPr>
          <w:rFonts w:ascii="Verdana" w:hAnsi="Verdana" w:cs="Verdana"/>
          <w:b/>
          <w:bCs/>
          <w:color w:val="000000"/>
          <w:sz w:val="32"/>
          <w:szCs w:val="32"/>
        </w:rPr>
      </w:pPr>
    </w:p>
    <w:p w:rsidR="009E4908" w:rsidRPr="00476000" w:rsidRDefault="009E4908" w:rsidP="009E4908">
      <w:pPr>
        <w:rPr>
          <w:rFonts w:ascii="Verdana" w:hAnsi="Verdana" w:cs="Verdana"/>
          <w:b/>
          <w:bCs/>
          <w:color w:val="000000"/>
          <w:sz w:val="32"/>
          <w:szCs w:val="32"/>
        </w:rPr>
      </w:pPr>
    </w:p>
    <w:p w:rsidR="00183304" w:rsidRPr="00476000" w:rsidRDefault="00183304" w:rsidP="009E4908">
      <w:pPr>
        <w:rPr>
          <w:rFonts w:ascii="Verdana" w:hAnsi="Verdana" w:cs="Verdana"/>
          <w:b/>
          <w:bCs/>
          <w:color w:val="000000"/>
          <w:sz w:val="32"/>
          <w:szCs w:val="32"/>
        </w:rPr>
      </w:pPr>
    </w:p>
    <w:p w:rsidR="009E4908" w:rsidRPr="00476000" w:rsidRDefault="009E4908" w:rsidP="009E4908">
      <w:pPr>
        <w:rPr>
          <w:b/>
          <w:sz w:val="32"/>
          <w:szCs w:val="32"/>
        </w:rPr>
      </w:pPr>
    </w:p>
    <w:sdt>
      <w:sdtPr>
        <w:rPr>
          <w:b/>
          <w:sz w:val="32"/>
          <w:szCs w:val="32"/>
        </w:rPr>
        <w:id w:val="528793351"/>
        <w:placeholder>
          <w:docPart w:val="770EA4A8188E4B61B99CD6BF3F4B634D"/>
        </w:placeholder>
      </w:sdtPr>
      <w:sdtContent>
        <w:p w:rsidR="009E4908" w:rsidRPr="00476000" w:rsidRDefault="00AD7045" w:rsidP="009E4908">
          <w:pPr>
            <w:jc w:val="center"/>
            <w:rPr>
              <w:b/>
              <w:sz w:val="32"/>
              <w:szCs w:val="32"/>
            </w:rPr>
          </w:pPr>
          <w:r w:rsidRPr="00476000">
            <w:rPr>
              <w:b/>
              <w:sz w:val="48"/>
              <w:szCs w:val="48"/>
            </w:rPr>
            <w:t>Trendy v oblasti podnikových IS: Facebook – obchod nebo zábava?</w:t>
          </w:r>
        </w:p>
      </w:sdtContent>
    </w:sdt>
    <w:sdt>
      <w:sdtPr>
        <w:rPr>
          <w:sz w:val="28"/>
          <w:szCs w:val="32"/>
        </w:rPr>
        <w:id w:val="528793371"/>
        <w:placeholder>
          <w:docPart w:val="770EA4A8188E4B61B99CD6BF3F4B634D"/>
        </w:placeholder>
      </w:sdtPr>
      <w:sdtContent>
        <w:p w:rsidR="009E4908" w:rsidRPr="00476000" w:rsidRDefault="007D6055" w:rsidP="009E4908">
          <w:pPr>
            <w:jc w:val="center"/>
            <w:rPr>
              <w:sz w:val="28"/>
              <w:szCs w:val="32"/>
            </w:rPr>
          </w:pPr>
          <w:r w:rsidRPr="00476000">
            <w:rPr>
              <w:sz w:val="28"/>
              <w:szCs w:val="32"/>
            </w:rPr>
            <w:t>Trends in corporate IS: Facebook - business or pleasure?</w:t>
          </w:r>
        </w:p>
      </w:sdtContent>
    </w:sdt>
    <w:p w:rsidR="009E4908" w:rsidRPr="00476000" w:rsidRDefault="009E4908" w:rsidP="009E4908">
      <w:pPr>
        <w:rPr>
          <w:sz w:val="32"/>
          <w:szCs w:val="32"/>
        </w:rPr>
      </w:pPr>
    </w:p>
    <w:p w:rsidR="009E4908" w:rsidRPr="00476000" w:rsidRDefault="009E4908"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183304" w:rsidRPr="00476000" w:rsidRDefault="00183304" w:rsidP="009E4908">
      <w:pPr>
        <w:rPr>
          <w:sz w:val="32"/>
          <w:szCs w:val="32"/>
        </w:rPr>
      </w:pPr>
    </w:p>
    <w:p w:rsidR="009E4908" w:rsidRPr="00476000" w:rsidRDefault="009E4908" w:rsidP="009E4908">
      <w:pPr>
        <w:rPr>
          <w:sz w:val="32"/>
          <w:szCs w:val="32"/>
        </w:rPr>
      </w:pPr>
    </w:p>
    <w:p w:rsidR="009E4908" w:rsidRPr="00476000" w:rsidRDefault="009E4908" w:rsidP="009E4908">
      <w:pPr>
        <w:rPr>
          <w:sz w:val="32"/>
          <w:szCs w:val="32"/>
        </w:rPr>
      </w:pPr>
    </w:p>
    <w:p w:rsidR="009E4908" w:rsidRPr="00476000" w:rsidRDefault="009E4908" w:rsidP="009E4908">
      <w:pPr>
        <w:tabs>
          <w:tab w:val="left" w:pos="3600"/>
        </w:tabs>
        <w:rPr>
          <w:sz w:val="32"/>
          <w:szCs w:val="32"/>
        </w:rPr>
      </w:pPr>
      <w:r w:rsidRPr="00476000">
        <w:rPr>
          <w:sz w:val="32"/>
          <w:szCs w:val="32"/>
        </w:rPr>
        <w:tab/>
      </w:r>
    </w:p>
    <w:p w:rsidR="009E4908" w:rsidRPr="00476000" w:rsidRDefault="009E4908" w:rsidP="009E4908">
      <w:pPr>
        <w:tabs>
          <w:tab w:val="left" w:pos="3600"/>
        </w:tabs>
        <w:rPr>
          <w:sz w:val="32"/>
          <w:szCs w:val="32"/>
        </w:rPr>
      </w:pPr>
    </w:p>
    <w:p w:rsidR="009E4908" w:rsidRPr="00476000" w:rsidRDefault="009E4908" w:rsidP="009E4908">
      <w:pPr>
        <w:tabs>
          <w:tab w:val="left" w:pos="3600"/>
        </w:tabs>
        <w:rPr>
          <w:sz w:val="32"/>
          <w:szCs w:val="32"/>
        </w:rPr>
      </w:pPr>
    </w:p>
    <w:p w:rsidR="009E4908" w:rsidRPr="00476000" w:rsidRDefault="009E4908" w:rsidP="009E4908">
      <w:pPr>
        <w:tabs>
          <w:tab w:val="left" w:pos="3600"/>
        </w:tabs>
        <w:rPr>
          <w:sz w:val="32"/>
          <w:szCs w:val="32"/>
        </w:rPr>
      </w:pPr>
      <w:r w:rsidRPr="00476000">
        <w:rPr>
          <w:sz w:val="32"/>
          <w:szCs w:val="32"/>
        </w:rPr>
        <w:t xml:space="preserve">Autor: </w:t>
      </w:r>
      <w:sdt>
        <w:sdtPr>
          <w:rPr>
            <w:sz w:val="32"/>
            <w:szCs w:val="32"/>
          </w:rPr>
          <w:id w:val="528793366"/>
          <w:placeholder>
            <w:docPart w:val="770EA4A8188E4B61B99CD6BF3F4B634D"/>
          </w:placeholder>
        </w:sdtPr>
        <w:sdtContent>
          <w:r w:rsidR="00743621" w:rsidRPr="00476000">
            <w:rPr>
              <w:sz w:val="32"/>
              <w:szCs w:val="32"/>
            </w:rPr>
            <w:t>Zuzana Drotárová</w:t>
          </w:r>
        </w:sdtContent>
      </w:sdt>
    </w:p>
    <w:p w:rsidR="009E4908" w:rsidRPr="00075F61" w:rsidRDefault="009E4908" w:rsidP="009E4908">
      <w:pPr>
        <w:pStyle w:val="AbstractSummary-nadpis"/>
      </w:pPr>
      <w:r w:rsidRPr="00476000">
        <w:rPr>
          <w:rFonts w:ascii="Verdana" w:hAnsi="Verdana"/>
          <w:sz w:val="32"/>
          <w:szCs w:val="32"/>
        </w:rPr>
        <w:br w:type="page"/>
      </w:r>
      <w:r w:rsidRPr="00075F61">
        <w:lastRenderedPageBreak/>
        <w:t>Souhrn</w:t>
      </w:r>
    </w:p>
    <w:p w:rsidR="009E4908" w:rsidRPr="00075F61" w:rsidRDefault="00FA3C72" w:rsidP="009E4908">
      <w:pPr>
        <w:pStyle w:val="AbstractSummary-text"/>
        <w:rPr>
          <w:lang w:val="cs-CZ"/>
        </w:rPr>
      </w:pPr>
      <w:r w:rsidRPr="00075F61">
        <w:rPr>
          <w:lang w:val="cs-CZ"/>
        </w:rPr>
        <w:t>Cílem práce je ukázat možnosti sociálních sítí, konkrétně sítě Facebook. Práce se bude snažit potvrdit, že Facebook je možné použít jako nové komunikační médium pro firmy různého zaměření. V práci je popsána historie internetu i sociálních sítí, psychologie spotřebitele, vztah motivace, emoce a reklamy. Dále pak také sociodemografie návštěvníků v České republice. Práce se detailněji zabývá popisem fungování sociální sítě Facebook, LinkedIn, Twitter</w:t>
      </w:r>
      <w:r w:rsidR="00753EE2" w:rsidRPr="00075F61">
        <w:rPr>
          <w:lang w:val="cs-CZ"/>
        </w:rPr>
        <w:t>,</w:t>
      </w:r>
      <w:r w:rsidRPr="00075F61">
        <w:rPr>
          <w:lang w:val="cs-CZ"/>
        </w:rPr>
        <w:t xml:space="preserve"> Youtube</w:t>
      </w:r>
      <w:r w:rsidR="00753EE2" w:rsidRPr="00075F61">
        <w:rPr>
          <w:lang w:val="cs-CZ"/>
        </w:rPr>
        <w:t xml:space="preserve"> a Google</w:t>
      </w:r>
      <w:r w:rsidR="00753EE2" w:rsidRPr="00075F61">
        <w:t>+</w:t>
      </w:r>
      <w:r w:rsidRPr="00075F61">
        <w:rPr>
          <w:lang w:val="cs-CZ"/>
        </w:rPr>
        <w:t>. Část práce je věnována také hrozbám a rizikům sociálních sítí. Dále jsou v práci popsány vybrané případové studie využití sociálních sítí v komunikaci B2C. Závěr práce obsahuje má zjištění, ke kterým jsem v průběhu zpracování diplomové práce dospěla.</w:t>
      </w:r>
    </w:p>
    <w:p w:rsidR="00FA3C72" w:rsidRPr="00075F61" w:rsidRDefault="00FA3C72" w:rsidP="009E4908">
      <w:pPr>
        <w:pStyle w:val="AbstractSummary-nadpis"/>
      </w:pPr>
    </w:p>
    <w:p w:rsidR="009E4908" w:rsidRPr="00075F61" w:rsidRDefault="009E4908" w:rsidP="009E4908">
      <w:pPr>
        <w:pStyle w:val="AbstractSummary-nadpis"/>
      </w:pPr>
      <w:r w:rsidRPr="00075F61">
        <w:t>Summary</w:t>
      </w:r>
    </w:p>
    <w:p w:rsidR="00FA3C72" w:rsidRPr="00075F61" w:rsidRDefault="00FA3C72" w:rsidP="00FA3C72">
      <w:pPr>
        <w:pStyle w:val="Zkladntext"/>
        <w:rPr>
          <w:iCs/>
        </w:rPr>
      </w:pPr>
      <w:r w:rsidRPr="00075F61">
        <w:rPr>
          <w:iCs/>
        </w:rPr>
        <w:t xml:space="preserve">The aim of my graduation theses  is to show the possibilities of social networks, namely networking site Facebook. The paper will try to confirm that Facebook can be used </w:t>
      </w:r>
      <w:r w:rsidR="006C26F6">
        <w:rPr>
          <w:iCs/>
        </w:rPr>
        <w:br/>
      </w:r>
      <w:r w:rsidRPr="00075F61">
        <w:rPr>
          <w:iCs/>
        </w:rPr>
        <w:t>as a new communication medium for the various business interests. The paper describes the history of the Internet and social networking, consumer psychology, the relationship of motivation, emotion and advertising, the socio-demography of visitors in the Czech Republic.</w:t>
      </w:r>
      <w:r w:rsidR="00AB5245" w:rsidRPr="00075F61">
        <w:rPr>
          <w:iCs/>
        </w:rPr>
        <w:t xml:space="preserve"> The paper deals with the detailed description of the social networking site Facebook, LinkedIn, Twitter</w:t>
      </w:r>
      <w:r w:rsidR="00753EE2" w:rsidRPr="00075F61">
        <w:rPr>
          <w:iCs/>
        </w:rPr>
        <w:t>,</w:t>
      </w:r>
      <w:r w:rsidR="00AB5245" w:rsidRPr="00075F61">
        <w:rPr>
          <w:iCs/>
        </w:rPr>
        <w:t xml:space="preserve"> YouTube</w:t>
      </w:r>
      <w:r w:rsidR="00753EE2" w:rsidRPr="00075F61">
        <w:rPr>
          <w:iCs/>
        </w:rPr>
        <w:t xml:space="preserve"> and </w:t>
      </w:r>
      <w:r w:rsidR="00753EE2" w:rsidRPr="00075F61">
        <w:t>Google+</w:t>
      </w:r>
      <w:r w:rsidR="00AB5245" w:rsidRPr="00075F61">
        <w:rPr>
          <w:iCs/>
        </w:rPr>
        <w:t xml:space="preserve">. Part of the work is devoted to the threats and risks of social networking. Furthermore, this work describes the selected case studies on using social networking to communicate B2C. </w:t>
      </w:r>
      <w:r w:rsidR="00BF1E2A" w:rsidRPr="00075F61">
        <w:rPr>
          <w:iCs/>
        </w:rPr>
        <w:t>The conclusion includes all my findings.</w:t>
      </w:r>
    </w:p>
    <w:p w:rsidR="009E4908" w:rsidRPr="00476000" w:rsidRDefault="009E4908" w:rsidP="009E4908">
      <w:pPr>
        <w:pStyle w:val="AbstractSummary-nadpis"/>
      </w:pPr>
    </w:p>
    <w:p w:rsidR="00AB5245" w:rsidRPr="00476000" w:rsidRDefault="00AB5245" w:rsidP="009E4908">
      <w:pPr>
        <w:pStyle w:val="AbstractSummary-nadpis"/>
        <w:spacing w:before="120" w:after="0"/>
      </w:pPr>
    </w:p>
    <w:p w:rsidR="00AB5245" w:rsidRPr="00476000" w:rsidRDefault="00AB5245" w:rsidP="009E4908">
      <w:pPr>
        <w:pStyle w:val="AbstractSummary-nadpis"/>
        <w:spacing w:before="120" w:after="0"/>
      </w:pPr>
    </w:p>
    <w:p w:rsidR="00AB5245" w:rsidRPr="00476000" w:rsidRDefault="00AB5245" w:rsidP="009E4908">
      <w:pPr>
        <w:pStyle w:val="AbstractSummary-nadpis"/>
        <w:spacing w:before="120" w:after="0"/>
      </w:pPr>
    </w:p>
    <w:p w:rsidR="00AB5245" w:rsidRPr="00476000" w:rsidRDefault="00AB5245" w:rsidP="009E4908">
      <w:pPr>
        <w:pStyle w:val="AbstractSummary-nadpis"/>
        <w:spacing w:before="120" w:after="0"/>
      </w:pPr>
    </w:p>
    <w:p w:rsidR="004A1795" w:rsidRDefault="004A1795" w:rsidP="009E4908">
      <w:pPr>
        <w:pStyle w:val="AbstractSummary-nadpis"/>
        <w:spacing w:before="120" w:after="0"/>
      </w:pPr>
    </w:p>
    <w:p w:rsidR="009E4908" w:rsidRPr="00476000" w:rsidRDefault="009E4908" w:rsidP="009E4908">
      <w:pPr>
        <w:pStyle w:val="AbstractSummary-nadpis"/>
        <w:spacing w:before="120" w:after="0"/>
      </w:pPr>
      <w:r w:rsidRPr="00476000">
        <w:lastRenderedPageBreak/>
        <w:t>Klíčová slova:</w:t>
      </w:r>
    </w:p>
    <w:p w:rsidR="009E4908" w:rsidRPr="00476000" w:rsidRDefault="000372BD" w:rsidP="009E4908">
      <w:pPr>
        <w:pStyle w:val="AbstractSummary-text"/>
        <w:rPr>
          <w:lang w:val="cs-CZ"/>
        </w:rPr>
      </w:pPr>
      <w:r w:rsidRPr="00476000">
        <w:rPr>
          <w:lang w:val="cs-CZ"/>
        </w:rPr>
        <w:t>Sociální síť, internet, komunikace, marketing,</w:t>
      </w:r>
      <w:r w:rsidR="00546466" w:rsidRPr="00476000">
        <w:rPr>
          <w:lang w:val="cs-CZ"/>
        </w:rPr>
        <w:t xml:space="preserve"> Facebook</w:t>
      </w:r>
    </w:p>
    <w:p w:rsidR="009E4908" w:rsidRPr="00476000" w:rsidRDefault="009E4908" w:rsidP="009E4908">
      <w:pPr>
        <w:pStyle w:val="AbstractSummary-nadpis"/>
      </w:pPr>
    </w:p>
    <w:p w:rsidR="009E4908" w:rsidRPr="00476000" w:rsidRDefault="009E4908" w:rsidP="009E4908">
      <w:pPr>
        <w:pStyle w:val="AbstractSummary-nadpis"/>
        <w:spacing w:before="120" w:after="0"/>
      </w:pPr>
      <w:r w:rsidRPr="00476000">
        <w:t>Keywords:</w:t>
      </w:r>
    </w:p>
    <w:p w:rsidR="009E4908" w:rsidRPr="00476000" w:rsidRDefault="000372BD" w:rsidP="009E4908">
      <w:pPr>
        <w:pStyle w:val="AbstractSummary-text"/>
        <w:rPr>
          <w:lang w:val="cs-CZ"/>
        </w:rPr>
      </w:pPr>
      <w:r w:rsidRPr="00476000">
        <w:rPr>
          <w:lang w:val="cs-CZ"/>
        </w:rPr>
        <w:t>Social Network, Internet, Communication, Marketing</w:t>
      </w:r>
      <w:r w:rsidR="00546466" w:rsidRPr="00476000">
        <w:rPr>
          <w:lang w:val="cs-CZ"/>
        </w:rPr>
        <w:t>, Facebook</w:t>
      </w:r>
    </w:p>
    <w:p w:rsidR="00546466" w:rsidRPr="00476000" w:rsidRDefault="00546466" w:rsidP="009E4908">
      <w:pPr>
        <w:pStyle w:val="AbstractSummary-nadpis"/>
        <w:spacing w:before="120" w:after="0"/>
      </w:pPr>
    </w:p>
    <w:p w:rsidR="009E4908" w:rsidRPr="00476000" w:rsidRDefault="009E4908" w:rsidP="009E4908">
      <w:pPr>
        <w:pStyle w:val="AbstractSummary-nadpis"/>
        <w:spacing w:before="120" w:after="0"/>
      </w:pPr>
      <w:r w:rsidRPr="00476000">
        <w:t>JEL Classification:</w:t>
      </w:r>
    </w:p>
    <w:p w:rsidR="002D1E0E" w:rsidRPr="00476000" w:rsidRDefault="002D1E0E" w:rsidP="009E4908">
      <w:pPr>
        <w:pStyle w:val="AbstractSummary-text"/>
        <w:spacing w:after="0"/>
        <w:rPr>
          <w:lang w:val="cs-CZ"/>
        </w:rPr>
      </w:pPr>
      <w:r w:rsidRPr="00476000">
        <w:rPr>
          <w:lang w:val="cs-CZ"/>
        </w:rPr>
        <w:t xml:space="preserve">L860 - Information and Internet Services; Computer Software </w:t>
      </w:r>
    </w:p>
    <w:p w:rsidR="009E4908" w:rsidRPr="00476000" w:rsidRDefault="002D1E0E" w:rsidP="009E4908">
      <w:pPr>
        <w:pStyle w:val="AbstractSummary-text"/>
        <w:spacing w:after="0"/>
        <w:rPr>
          <w:lang w:val="cs-CZ"/>
        </w:rPr>
      </w:pPr>
      <w:r w:rsidRPr="00476000">
        <w:rPr>
          <w:lang w:val="cs-CZ"/>
        </w:rPr>
        <w:t>M300 - Marketing and Advertising: General</w:t>
      </w:r>
    </w:p>
    <w:p w:rsidR="002D1E0E" w:rsidRPr="00476000" w:rsidRDefault="002D1E0E" w:rsidP="009E4908">
      <w:pPr>
        <w:pStyle w:val="AbstractSummary-text"/>
        <w:spacing w:after="0"/>
        <w:rPr>
          <w:lang w:val="cs-CZ"/>
        </w:rPr>
      </w:pPr>
      <w:r w:rsidRPr="00476000">
        <w:rPr>
          <w:lang w:val="cs-CZ"/>
        </w:rPr>
        <w:t>D710 - Social Choice; Clubs; Committees; Associations</w:t>
      </w:r>
    </w:p>
    <w:p w:rsidR="009E4908" w:rsidRPr="00476000" w:rsidRDefault="009E4908" w:rsidP="009E4908">
      <w:pPr>
        <w:pStyle w:val="AbstractSummary-text"/>
        <w:rPr>
          <w:lang w:val="cs-CZ"/>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b/>
          <w:bCs/>
          <w:sz w:val="26"/>
          <w:szCs w:val="40"/>
        </w:rPr>
      </w:pPr>
    </w:p>
    <w:p w:rsidR="009E4908" w:rsidRPr="00476000" w:rsidRDefault="009E4908" w:rsidP="009E4908">
      <w:pPr>
        <w:rPr>
          <w:rFonts w:ascii="Verdana" w:hAnsi="Verdana"/>
          <w:b/>
          <w:sz w:val="32"/>
          <w:szCs w:val="32"/>
        </w:rPr>
      </w:pPr>
    </w:p>
    <w:p w:rsidR="009E4908" w:rsidRPr="00476000" w:rsidRDefault="009E4908" w:rsidP="009E4908">
      <w:pPr>
        <w:rPr>
          <w:b/>
          <w:sz w:val="32"/>
          <w:szCs w:val="32"/>
        </w:rPr>
      </w:pPr>
      <w:r w:rsidRPr="00476000">
        <w:rPr>
          <w:b/>
          <w:sz w:val="32"/>
          <w:szCs w:val="32"/>
        </w:rPr>
        <w:br w:type="page"/>
      </w:r>
    </w:p>
    <w:sdt>
      <w:sdtPr>
        <w:rPr>
          <w:rFonts w:ascii="Times New Roman" w:eastAsia="Times New Roman" w:hAnsi="Times New Roman" w:cs="Times New Roman"/>
          <w:b w:val="0"/>
          <w:bCs w:val="0"/>
          <w:color w:val="auto"/>
          <w:sz w:val="20"/>
          <w:szCs w:val="20"/>
          <w:lang w:eastAsia="cs-CZ"/>
        </w:rPr>
        <w:id w:val="23059201"/>
        <w:docPartObj>
          <w:docPartGallery w:val="Table of Contents"/>
          <w:docPartUnique/>
        </w:docPartObj>
      </w:sdtPr>
      <w:sdtEndPr>
        <w:rPr>
          <w:sz w:val="22"/>
          <w:szCs w:val="22"/>
        </w:rPr>
      </w:sdtEndPr>
      <w:sdtContent>
        <w:p w:rsidR="00836A30" w:rsidRPr="00476000" w:rsidRDefault="00836A30">
          <w:pPr>
            <w:pStyle w:val="Hlavikaobsahu"/>
            <w:rPr>
              <w:color w:val="auto"/>
              <w:sz w:val="32"/>
              <w:szCs w:val="32"/>
            </w:rPr>
          </w:pPr>
          <w:r w:rsidRPr="00476000">
            <w:rPr>
              <w:color w:val="auto"/>
              <w:sz w:val="32"/>
              <w:szCs w:val="32"/>
            </w:rPr>
            <w:t>Obsah</w:t>
          </w:r>
        </w:p>
        <w:p w:rsidR="00D72B98" w:rsidRPr="00476000" w:rsidRDefault="00D72B98" w:rsidP="00D72B98">
          <w:pPr>
            <w:rPr>
              <w:lang w:eastAsia="en-US"/>
            </w:rPr>
          </w:pPr>
        </w:p>
        <w:p w:rsidR="00062F6C" w:rsidRPr="00062F6C" w:rsidRDefault="00D51A78"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r w:rsidRPr="00062F6C">
            <w:rPr>
              <w:sz w:val="24"/>
              <w:szCs w:val="24"/>
            </w:rPr>
            <w:fldChar w:fldCharType="begin"/>
          </w:r>
          <w:r w:rsidR="00836A30" w:rsidRPr="00062F6C">
            <w:rPr>
              <w:sz w:val="24"/>
              <w:szCs w:val="24"/>
            </w:rPr>
            <w:instrText xml:space="preserve"> TOC \o "1-3" \h \z \u </w:instrText>
          </w:r>
          <w:r w:rsidRPr="00062F6C">
            <w:rPr>
              <w:sz w:val="24"/>
              <w:szCs w:val="24"/>
            </w:rPr>
            <w:fldChar w:fldCharType="separate"/>
          </w:r>
          <w:hyperlink w:anchor="_Toc302314514" w:history="1">
            <w:r w:rsidR="00062F6C" w:rsidRPr="00062F6C">
              <w:rPr>
                <w:rStyle w:val="Hypertextovprepojenie"/>
                <w:noProof/>
                <w:sz w:val="24"/>
                <w:szCs w:val="24"/>
              </w:rPr>
              <w:t>1 Úvod</w:t>
            </w:r>
            <w:r w:rsidR="00062F6C" w:rsidRPr="00062F6C">
              <w:rPr>
                <w:noProof/>
                <w:webHidden/>
                <w:sz w:val="24"/>
                <w:szCs w:val="24"/>
              </w:rPr>
              <w:tab/>
            </w:r>
            <w:r w:rsidR="00062F6C" w:rsidRPr="00062F6C">
              <w:rPr>
                <w:noProof/>
                <w:webHidden/>
                <w:sz w:val="24"/>
                <w:szCs w:val="24"/>
              </w:rPr>
              <w:fldChar w:fldCharType="begin"/>
            </w:r>
            <w:r w:rsidR="00062F6C" w:rsidRPr="00062F6C">
              <w:rPr>
                <w:noProof/>
                <w:webHidden/>
                <w:sz w:val="24"/>
                <w:szCs w:val="24"/>
              </w:rPr>
              <w:instrText xml:space="preserve"> PAGEREF _Toc302314514 \h </w:instrText>
            </w:r>
            <w:r w:rsidR="00062F6C" w:rsidRPr="00062F6C">
              <w:rPr>
                <w:noProof/>
                <w:webHidden/>
                <w:sz w:val="24"/>
                <w:szCs w:val="24"/>
              </w:rPr>
            </w:r>
            <w:r w:rsidR="00062F6C" w:rsidRPr="00062F6C">
              <w:rPr>
                <w:noProof/>
                <w:webHidden/>
                <w:sz w:val="24"/>
                <w:szCs w:val="24"/>
              </w:rPr>
              <w:fldChar w:fldCharType="separate"/>
            </w:r>
            <w:r w:rsidR="00F6525A">
              <w:rPr>
                <w:noProof/>
                <w:webHidden/>
                <w:sz w:val="24"/>
                <w:szCs w:val="24"/>
              </w:rPr>
              <w:t>1</w:t>
            </w:r>
            <w:r w:rsidR="00062F6C"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15" w:history="1">
            <w:r w:rsidRPr="00062F6C">
              <w:rPr>
                <w:rStyle w:val="Hypertextovprepojenie"/>
                <w:noProof/>
                <w:sz w:val="24"/>
                <w:szCs w:val="24"/>
              </w:rPr>
              <w:t xml:space="preserve">2 </w:t>
            </w:r>
            <w:r w:rsidRPr="00062F6C">
              <w:rPr>
                <w:rStyle w:val="Hypertextovprepojenie"/>
                <w:bCs/>
                <w:noProof/>
                <w:sz w:val="24"/>
                <w:szCs w:val="24"/>
              </w:rPr>
              <w:t>Historie internetu a sociálních sítí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_Toc302314515 \h </w:instrText>
            </w:r>
            <w:r w:rsidRPr="00062F6C">
              <w:rPr>
                <w:noProof/>
                <w:webHidden/>
                <w:sz w:val="24"/>
                <w:szCs w:val="24"/>
              </w:rPr>
            </w:r>
            <w:r w:rsidRPr="00062F6C">
              <w:rPr>
                <w:noProof/>
                <w:webHidden/>
                <w:sz w:val="24"/>
                <w:szCs w:val="24"/>
              </w:rPr>
              <w:fldChar w:fldCharType="separate"/>
            </w:r>
            <w:r w:rsidR="00F6525A">
              <w:rPr>
                <w:noProof/>
                <w:webHidden/>
                <w:sz w:val="24"/>
                <w:szCs w:val="24"/>
              </w:rPr>
              <w:t>3</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16" w:history="1">
            <w:r w:rsidRPr="00062F6C">
              <w:rPr>
                <w:rStyle w:val="Hypertextovprepojenie"/>
                <w:noProof/>
                <w:sz w:val="24"/>
                <w:szCs w:val="24"/>
              </w:rPr>
              <w:t>2.1 Historie sociálních sítí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_Toc302314516 \h </w:instrText>
            </w:r>
            <w:r w:rsidRPr="00062F6C">
              <w:rPr>
                <w:noProof/>
                <w:webHidden/>
                <w:sz w:val="24"/>
                <w:szCs w:val="24"/>
              </w:rPr>
            </w:r>
            <w:r w:rsidRPr="00062F6C">
              <w:rPr>
                <w:noProof/>
                <w:webHidden/>
                <w:sz w:val="24"/>
                <w:szCs w:val="24"/>
              </w:rPr>
              <w:fldChar w:fldCharType="separate"/>
            </w:r>
            <w:r w:rsidR="00F6525A">
              <w:rPr>
                <w:noProof/>
                <w:webHidden/>
                <w:sz w:val="24"/>
                <w:szCs w:val="24"/>
              </w:rPr>
              <w:t>4</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17" w:history="1">
            <w:r w:rsidRPr="00062F6C">
              <w:rPr>
                <w:rStyle w:val="Hypertextovprepojenie"/>
                <w:noProof/>
                <w:sz w:val="24"/>
                <w:szCs w:val="24"/>
              </w:rPr>
              <w:t>2.2 Historie Facebooku</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_Toc302314517 \h </w:instrText>
            </w:r>
            <w:r w:rsidRPr="00062F6C">
              <w:rPr>
                <w:noProof/>
                <w:webHidden/>
                <w:sz w:val="24"/>
                <w:szCs w:val="24"/>
              </w:rPr>
            </w:r>
            <w:r w:rsidRPr="00062F6C">
              <w:rPr>
                <w:noProof/>
                <w:webHidden/>
                <w:sz w:val="24"/>
                <w:szCs w:val="24"/>
              </w:rPr>
              <w:fldChar w:fldCharType="separate"/>
            </w:r>
            <w:r w:rsidR="00F6525A">
              <w:rPr>
                <w:noProof/>
                <w:webHidden/>
                <w:sz w:val="24"/>
                <w:szCs w:val="24"/>
              </w:rPr>
              <w:t>5</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18" w:history="1">
            <w:r w:rsidRPr="00062F6C">
              <w:rPr>
                <w:rStyle w:val="Hypertextovprepojenie"/>
                <w:noProof/>
                <w:sz w:val="24"/>
                <w:szCs w:val="24"/>
              </w:rPr>
              <w:t>3 Psychologie spotřebitele a reklamy</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_Toc302314518 \h </w:instrText>
            </w:r>
            <w:r w:rsidRPr="00062F6C">
              <w:rPr>
                <w:noProof/>
                <w:webHidden/>
                <w:sz w:val="24"/>
                <w:szCs w:val="24"/>
              </w:rPr>
            </w:r>
            <w:r w:rsidRPr="00062F6C">
              <w:rPr>
                <w:noProof/>
                <w:webHidden/>
                <w:sz w:val="24"/>
                <w:szCs w:val="24"/>
              </w:rPr>
              <w:fldChar w:fldCharType="separate"/>
            </w:r>
            <w:r w:rsidR="00F6525A">
              <w:rPr>
                <w:noProof/>
                <w:webHidden/>
                <w:sz w:val="24"/>
                <w:szCs w:val="24"/>
              </w:rPr>
              <w:t>7</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19" w:history="1">
            <w:r w:rsidRPr="00062F6C">
              <w:rPr>
                <w:rStyle w:val="Hypertextovprepojenie"/>
                <w:noProof/>
                <w:sz w:val="24"/>
                <w:szCs w:val="24"/>
              </w:rPr>
              <w:t>3.1 Životní příběhy v sociálních sítích</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_Toc302314519 \h </w:instrText>
            </w:r>
            <w:r w:rsidRPr="00062F6C">
              <w:rPr>
                <w:noProof/>
                <w:webHidden/>
                <w:sz w:val="24"/>
                <w:szCs w:val="24"/>
              </w:rPr>
            </w:r>
            <w:r w:rsidRPr="00062F6C">
              <w:rPr>
                <w:noProof/>
                <w:webHidden/>
                <w:sz w:val="24"/>
                <w:szCs w:val="24"/>
              </w:rPr>
              <w:fldChar w:fldCharType="separate"/>
            </w:r>
            <w:r w:rsidR="00F6525A">
              <w:rPr>
                <w:noProof/>
                <w:webHidden/>
                <w:sz w:val="24"/>
                <w:szCs w:val="24"/>
              </w:rPr>
              <w:t>7</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0" w:history="1">
            <w:r w:rsidRPr="00062F6C">
              <w:rPr>
                <w:rStyle w:val="Hypertextovprepojenie"/>
                <w:noProof/>
                <w:sz w:val="24"/>
                <w:szCs w:val="24"/>
              </w:rPr>
              <w:t>3.2 Motivace, emoce a reklama</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_Toc302314520 \h </w:instrText>
            </w:r>
            <w:r w:rsidRPr="00062F6C">
              <w:rPr>
                <w:noProof/>
                <w:webHidden/>
                <w:sz w:val="24"/>
                <w:szCs w:val="24"/>
              </w:rPr>
            </w:r>
            <w:r w:rsidRPr="00062F6C">
              <w:rPr>
                <w:noProof/>
                <w:webHidden/>
                <w:sz w:val="24"/>
                <w:szCs w:val="24"/>
              </w:rPr>
              <w:fldChar w:fldCharType="separate"/>
            </w:r>
            <w:r w:rsidR="00F6525A">
              <w:rPr>
                <w:noProof/>
                <w:webHidden/>
                <w:sz w:val="24"/>
                <w:szCs w:val="24"/>
              </w:rPr>
              <w:t>8</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1" w:history="1">
            <w:r w:rsidRPr="00062F6C">
              <w:rPr>
                <w:rStyle w:val="Hypertextovprepojenie"/>
                <w:noProof/>
                <w:sz w:val="24"/>
                <w:szCs w:val="24"/>
              </w:rPr>
              <w:t>4 Statistiky návštěvnosti sociálních sítí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_Toc302314521 \h </w:instrText>
            </w:r>
            <w:r w:rsidRPr="00062F6C">
              <w:rPr>
                <w:noProof/>
                <w:webHidden/>
                <w:sz w:val="24"/>
                <w:szCs w:val="24"/>
              </w:rPr>
            </w:r>
            <w:r w:rsidRPr="00062F6C">
              <w:rPr>
                <w:noProof/>
                <w:webHidden/>
                <w:sz w:val="24"/>
                <w:szCs w:val="24"/>
              </w:rPr>
              <w:fldChar w:fldCharType="separate"/>
            </w:r>
            <w:r w:rsidR="00F6525A">
              <w:rPr>
                <w:noProof/>
                <w:webHidden/>
                <w:sz w:val="24"/>
                <w:szCs w:val="24"/>
              </w:rPr>
              <w:t>11</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2" w:history="1">
            <w:r w:rsidRPr="00062F6C">
              <w:rPr>
                <w:rStyle w:val="Hypertextovprepojenie"/>
                <w:noProof/>
                <w:sz w:val="24"/>
                <w:szCs w:val="24"/>
              </w:rPr>
              <w:t>4.1 Statistika Facebooku</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_Toc302314522 \h </w:instrText>
            </w:r>
            <w:r w:rsidRPr="00062F6C">
              <w:rPr>
                <w:noProof/>
                <w:webHidden/>
                <w:sz w:val="24"/>
                <w:szCs w:val="24"/>
              </w:rPr>
            </w:r>
            <w:r w:rsidRPr="00062F6C">
              <w:rPr>
                <w:noProof/>
                <w:webHidden/>
                <w:sz w:val="24"/>
                <w:szCs w:val="24"/>
              </w:rPr>
              <w:fldChar w:fldCharType="separate"/>
            </w:r>
            <w:r w:rsidR="00F6525A">
              <w:rPr>
                <w:noProof/>
                <w:webHidden/>
                <w:sz w:val="24"/>
                <w:szCs w:val="24"/>
              </w:rPr>
              <w:t>11</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3" w:history="1">
            <w:r w:rsidRPr="00062F6C">
              <w:rPr>
                <w:rStyle w:val="Hypertextovprepojenie"/>
                <w:noProof/>
                <w:sz w:val="24"/>
                <w:szCs w:val="24"/>
              </w:rPr>
              <w:t>4.2 Sociodemografie návštěvníků internetu</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_Toc302314523 \h </w:instrText>
            </w:r>
            <w:r w:rsidRPr="00062F6C">
              <w:rPr>
                <w:noProof/>
                <w:webHidden/>
                <w:sz w:val="24"/>
                <w:szCs w:val="24"/>
              </w:rPr>
            </w:r>
            <w:r w:rsidRPr="00062F6C">
              <w:rPr>
                <w:noProof/>
                <w:webHidden/>
                <w:sz w:val="24"/>
                <w:szCs w:val="24"/>
              </w:rPr>
              <w:fldChar w:fldCharType="separate"/>
            </w:r>
            <w:r w:rsidR="00F6525A">
              <w:rPr>
                <w:noProof/>
                <w:webHidden/>
                <w:sz w:val="24"/>
                <w:szCs w:val="24"/>
              </w:rPr>
              <w:t>15</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4" w:history="1">
            <w:r w:rsidRPr="00062F6C">
              <w:rPr>
                <w:rStyle w:val="Hypertextovprepojenie"/>
                <w:noProof/>
                <w:sz w:val="24"/>
                <w:szCs w:val="24"/>
              </w:rPr>
              <w:t>5 Web 2.0, Enterprise 2.0, sociální sítě</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_Toc302314524 \h </w:instrText>
            </w:r>
            <w:r w:rsidRPr="00062F6C">
              <w:rPr>
                <w:noProof/>
                <w:webHidden/>
                <w:sz w:val="24"/>
                <w:szCs w:val="24"/>
              </w:rPr>
            </w:r>
            <w:r w:rsidRPr="00062F6C">
              <w:rPr>
                <w:noProof/>
                <w:webHidden/>
                <w:sz w:val="24"/>
                <w:szCs w:val="24"/>
              </w:rPr>
              <w:fldChar w:fldCharType="separate"/>
            </w:r>
            <w:r w:rsidR="00F6525A">
              <w:rPr>
                <w:noProof/>
                <w:webHidden/>
                <w:sz w:val="24"/>
                <w:szCs w:val="24"/>
              </w:rPr>
              <w:t>19</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5" w:history="1">
            <w:r w:rsidRPr="00062F6C">
              <w:rPr>
                <w:rStyle w:val="Hypertextovprepojenie"/>
                <w:noProof/>
                <w:sz w:val="24"/>
                <w:szCs w:val="24"/>
              </w:rPr>
              <w:t>5.1 Facebook – struktura, systém fungování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_Toc302314525 \h </w:instrText>
            </w:r>
            <w:r w:rsidRPr="00062F6C">
              <w:rPr>
                <w:noProof/>
                <w:webHidden/>
                <w:sz w:val="24"/>
                <w:szCs w:val="24"/>
              </w:rPr>
            </w:r>
            <w:r w:rsidRPr="00062F6C">
              <w:rPr>
                <w:noProof/>
                <w:webHidden/>
                <w:sz w:val="24"/>
                <w:szCs w:val="24"/>
              </w:rPr>
              <w:fldChar w:fldCharType="separate"/>
            </w:r>
            <w:r w:rsidR="00F6525A">
              <w:rPr>
                <w:noProof/>
                <w:webHidden/>
                <w:sz w:val="24"/>
                <w:szCs w:val="24"/>
              </w:rPr>
              <w:t>19</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6" w:history="1">
            <w:r w:rsidRPr="00062F6C">
              <w:rPr>
                <w:rStyle w:val="Hypertextovprepojenie"/>
                <w:noProof/>
                <w:sz w:val="24"/>
                <w:szCs w:val="24"/>
              </w:rPr>
              <w:t>5.2 LinkedIn – struktura, systém fungování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_Toc302314526 \h </w:instrText>
            </w:r>
            <w:r w:rsidRPr="00062F6C">
              <w:rPr>
                <w:noProof/>
                <w:webHidden/>
                <w:sz w:val="24"/>
                <w:szCs w:val="24"/>
              </w:rPr>
            </w:r>
            <w:r w:rsidRPr="00062F6C">
              <w:rPr>
                <w:noProof/>
                <w:webHidden/>
                <w:sz w:val="24"/>
                <w:szCs w:val="24"/>
              </w:rPr>
              <w:fldChar w:fldCharType="separate"/>
            </w:r>
            <w:r w:rsidR="00F6525A">
              <w:rPr>
                <w:noProof/>
                <w:webHidden/>
                <w:sz w:val="24"/>
                <w:szCs w:val="24"/>
              </w:rPr>
              <w:t>29</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7" w:history="1">
            <w:r w:rsidRPr="00062F6C">
              <w:rPr>
                <w:rStyle w:val="Hypertextovprepojenie"/>
                <w:noProof/>
                <w:sz w:val="24"/>
                <w:szCs w:val="24"/>
              </w:rPr>
              <w:t>5.3 Twitter – struktura, systém fungování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_Toc302314527 \h </w:instrText>
            </w:r>
            <w:r w:rsidRPr="00062F6C">
              <w:rPr>
                <w:noProof/>
                <w:webHidden/>
                <w:sz w:val="24"/>
                <w:szCs w:val="24"/>
              </w:rPr>
            </w:r>
            <w:r w:rsidRPr="00062F6C">
              <w:rPr>
                <w:noProof/>
                <w:webHidden/>
                <w:sz w:val="24"/>
                <w:szCs w:val="24"/>
              </w:rPr>
              <w:fldChar w:fldCharType="separate"/>
            </w:r>
            <w:r w:rsidR="00F6525A">
              <w:rPr>
                <w:noProof/>
                <w:webHidden/>
                <w:sz w:val="24"/>
                <w:szCs w:val="24"/>
              </w:rPr>
              <w:t>32</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8" w:history="1">
            <w:r w:rsidRPr="00062F6C">
              <w:rPr>
                <w:rStyle w:val="Hypertextovprepojenie"/>
                <w:noProof/>
                <w:sz w:val="24"/>
                <w:szCs w:val="24"/>
              </w:rPr>
              <w:t>5.4 Youtube – struktura, systém fungování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_Toc302314528 \h </w:instrText>
            </w:r>
            <w:r w:rsidRPr="00062F6C">
              <w:rPr>
                <w:noProof/>
                <w:webHidden/>
                <w:sz w:val="24"/>
                <w:szCs w:val="24"/>
              </w:rPr>
            </w:r>
            <w:r w:rsidRPr="00062F6C">
              <w:rPr>
                <w:noProof/>
                <w:webHidden/>
                <w:sz w:val="24"/>
                <w:szCs w:val="24"/>
              </w:rPr>
              <w:fldChar w:fldCharType="separate"/>
            </w:r>
            <w:r w:rsidR="00F6525A">
              <w:rPr>
                <w:noProof/>
                <w:webHidden/>
                <w:sz w:val="24"/>
                <w:szCs w:val="24"/>
              </w:rPr>
              <w:t>33</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29" w:history="1">
            <w:r w:rsidRPr="00062F6C">
              <w:rPr>
                <w:rStyle w:val="Hypertextovprepojenie"/>
                <w:noProof/>
                <w:sz w:val="24"/>
                <w:szCs w:val="24"/>
              </w:rPr>
              <w:t>5.5 Google plus – struktura, systém fungování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_Toc302314529 \h </w:instrText>
            </w:r>
            <w:r w:rsidRPr="00062F6C">
              <w:rPr>
                <w:noProof/>
                <w:webHidden/>
                <w:sz w:val="24"/>
                <w:szCs w:val="24"/>
              </w:rPr>
            </w:r>
            <w:r w:rsidRPr="00062F6C">
              <w:rPr>
                <w:noProof/>
                <w:webHidden/>
                <w:sz w:val="24"/>
                <w:szCs w:val="24"/>
              </w:rPr>
              <w:fldChar w:fldCharType="separate"/>
            </w:r>
            <w:r w:rsidR="00F6525A">
              <w:rPr>
                <w:noProof/>
                <w:webHidden/>
                <w:sz w:val="24"/>
                <w:szCs w:val="24"/>
              </w:rPr>
              <w:t>36</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30" w:history="1">
            <w:r w:rsidRPr="00062F6C">
              <w:rPr>
                <w:rStyle w:val="Hypertextovprepojenie"/>
                <w:noProof/>
                <w:sz w:val="24"/>
                <w:szCs w:val="24"/>
              </w:rPr>
              <w:t>5.6 Hrozby a rizika sociálních sítí</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_Toc302314530 \h </w:instrText>
            </w:r>
            <w:r w:rsidRPr="00062F6C">
              <w:rPr>
                <w:noProof/>
                <w:webHidden/>
                <w:sz w:val="24"/>
                <w:szCs w:val="24"/>
              </w:rPr>
            </w:r>
            <w:r w:rsidRPr="00062F6C">
              <w:rPr>
                <w:noProof/>
                <w:webHidden/>
                <w:sz w:val="24"/>
                <w:szCs w:val="24"/>
              </w:rPr>
              <w:fldChar w:fldCharType="separate"/>
            </w:r>
            <w:r w:rsidR="00F6525A">
              <w:rPr>
                <w:noProof/>
                <w:webHidden/>
                <w:sz w:val="24"/>
                <w:szCs w:val="24"/>
              </w:rPr>
              <w:t>37</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31" w:history="1">
            <w:r w:rsidRPr="00062F6C">
              <w:rPr>
                <w:rStyle w:val="Hypertextovprepojenie"/>
                <w:noProof/>
                <w:sz w:val="24"/>
                <w:szCs w:val="24"/>
              </w:rPr>
              <w:t>5.7 Případové studie využití sociálních sítí v komunikaci B2C</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_Toc302314531 \h </w:instrText>
            </w:r>
            <w:r w:rsidRPr="00062F6C">
              <w:rPr>
                <w:noProof/>
                <w:webHidden/>
                <w:sz w:val="24"/>
                <w:szCs w:val="24"/>
              </w:rPr>
            </w:r>
            <w:r w:rsidRPr="00062F6C">
              <w:rPr>
                <w:noProof/>
                <w:webHidden/>
                <w:sz w:val="24"/>
                <w:szCs w:val="24"/>
              </w:rPr>
              <w:fldChar w:fldCharType="separate"/>
            </w:r>
            <w:r w:rsidR="00F6525A">
              <w:rPr>
                <w:noProof/>
                <w:webHidden/>
                <w:sz w:val="24"/>
                <w:szCs w:val="24"/>
              </w:rPr>
              <w:t>40</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32" w:history="1">
            <w:r w:rsidRPr="00062F6C">
              <w:rPr>
                <w:rStyle w:val="Hypertextovprepojenie"/>
                <w:noProof/>
                <w:sz w:val="24"/>
                <w:szCs w:val="24"/>
              </w:rPr>
              <w:t>5.7.1 Případová studie Facebook profilu Showpark.cz</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_Toc302314532 \h </w:instrText>
            </w:r>
            <w:r w:rsidRPr="00062F6C">
              <w:rPr>
                <w:noProof/>
                <w:webHidden/>
                <w:sz w:val="24"/>
                <w:szCs w:val="24"/>
              </w:rPr>
            </w:r>
            <w:r w:rsidRPr="00062F6C">
              <w:rPr>
                <w:noProof/>
                <w:webHidden/>
                <w:sz w:val="24"/>
                <w:szCs w:val="24"/>
              </w:rPr>
              <w:fldChar w:fldCharType="separate"/>
            </w:r>
            <w:r w:rsidR="00F6525A">
              <w:rPr>
                <w:noProof/>
                <w:webHidden/>
                <w:sz w:val="24"/>
                <w:szCs w:val="24"/>
              </w:rPr>
              <w:t>49</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33" w:history="1">
            <w:r w:rsidRPr="00062F6C">
              <w:rPr>
                <w:rStyle w:val="Hypertextovprepojenie"/>
                <w:noProof/>
                <w:sz w:val="24"/>
                <w:szCs w:val="24"/>
              </w:rPr>
              <w:t>6. Závěr</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_Toc302314533 \h </w:instrText>
            </w:r>
            <w:r w:rsidRPr="00062F6C">
              <w:rPr>
                <w:noProof/>
                <w:webHidden/>
                <w:sz w:val="24"/>
                <w:szCs w:val="24"/>
              </w:rPr>
            </w:r>
            <w:r w:rsidRPr="00062F6C">
              <w:rPr>
                <w:noProof/>
                <w:webHidden/>
                <w:sz w:val="24"/>
                <w:szCs w:val="24"/>
              </w:rPr>
              <w:fldChar w:fldCharType="separate"/>
            </w:r>
            <w:r w:rsidR="00F6525A">
              <w:rPr>
                <w:noProof/>
                <w:webHidden/>
                <w:sz w:val="24"/>
                <w:szCs w:val="24"/>
              </w:rPr>
              <w:t>57</w:t>
            </w:r>
            <w:r w:rsidRPr="00062F6C">
              <w:rPr>
                <w:noProof/>
                <w:webHidden/>
                <w:sz w:val="24"/>
                <w:szCs w:val="24"/>
              </w:rPr>
              <w:fldChar w:fldCharType="end"/>
            </w:r>
          </w:hyperlink>
        </w:p>
        <w:p w:rsidR="00062F6C" w:rsidRPr="00062F6C" w:rsidRDefault="00062F6C" w:rsidP="00062F6C">
          <w:pPr>
            <w:pStyle w:val="Obsah1"/>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34" w:history="1">
            <w:r w:rsidRPr="00062F6C">
              <w:rPr>
                <w:rStyle w:val="Hypertextovprepojenie"/>
                <w:noProof/>
                <w:sz w:val="24"/>
                <w:szCs w:val="24"/>
              </w:rPr>
              <w:t>Literatura</w:t>
            </w:r>
            <w:r w:rsidRPr="00062F6C">
              <w:rPr>
                <w:noProof/>
                <w:webHidden/>
                <w:sz w:val="24"/>
                <w:szCs w:val="24"/>
              </w:rPr>
              <w:tab/>
            </w:r>
            <w:r w:rsidRPr="00062F6C">
              <w:rPr>
                <w:noProof/>
                <w:webHidden/>
                <w:sz w:val="24"/>
                <w:szCs w:val="24"/>
              </w:rPr>
              <w:fldChar w:fldCharType="begin"/>
            </w:r>
            <w:r w:rsidRPr="00062F6C">
              <w:rPr>
                <w:noProof/>
                <w:webHidden/>
                <w:sz w:val="24"/>
                <w:szCs w:val="24"/>
              </w:rPr>
              <w:instrText xml:space="preserve"> PAGEREF _Toc302314534 \h </w:instrText>
            </w:r>
            <w:r w:rsidRPr="00062F6C">
              <w:rPr>
                <w:noProof/>
                <w:webHidden/>
                <w:sz w:val="24"/>
                <w:szCs w:val="24"/>
              </w:rPr>
            </w:r>
            <w:r w:rsidRPr="00062F6C">
              <w:rPr>
                <w:noProof/>
                <w:webHidden/>
                <w:sz w:val="24"/>
                <w:szCs w:val="24"/>
              </w:rPr>
              <w:fldChar w:fldCharType="separate"/>
            </w:r>
            <w:r w:rsidR="00F6525A">
              <w:rPr>
                <w:noProof/>
                <w:webHidden/>
                <w:sz w:val="24"/>
                <w:szCs w:val="24"/>
              </w:rPr>
              <w:t>59</w:t>
            </w:r>
            <w:r w:rsidRPr="00062F6C">
              <w:rPr>
                <w:noProof/>
                <w:webHidden/>
                <w:sz w:val="24"/>
                <w:szCs w:val="24"/>
              </w:rPr>
              <w:fldChar w:fldCharType="end"/>
            </w:r>
          </w:hyperlink>
        </w:p>
        <w:p w:rsidR="00836A30" w:rsidRPr="00476000" w:rsidRDefault="00D51A78" w:rsidP="00062F6C">
          <w:pPr>
            <w:spacing w:line="360" w:lineRule="auto"/>
          </w:pPr>
          <w:r w:rsidRPr="00062F6C">
            <w:rPr>
              <w:sz w:val="24"/>
              <w:szCs w:val="24"/>
            </w:rPr>
            <w:fldChar w:fldCharType="end"/>
          </w:r>
        </w:p>
      </w:sdtContent>
    </w:sdt>
    <w:p w:rsidR="00144117" w:rsidRPr="00476000" w:rsidRDefault="00144117" w:rsidP="00144117">
      <w:pPr>
        <w:spacing w:after="200" w:line="276" w:lineRule="auto"/>
        <w:rPr>
          <w:b/>
          <w:sz w:val="24"/>
          <w:szCs w:val="24"/>
        </w:rPr>
        <w:sectPr w:rsidR="00144117" w:rsidRPr="00476000" w:rsidSect="00DA79C0">
          <w:headerReference w:type="default" r:id="rId11"/>
          <w:footerReference w:type="default" r:id="rId12"/>
          <w:pgSz w:w="11906" w:h="16838"/>
          <w:pgMar w:top="1418" w:right="1134" w:bottom="1418" w:left="2268" w:header="709" w:footer="709" w:gutter="0"/>
          <w:pgNumType w:start="1"/>
          <w:cols w:space="708"/>
          <w:docGrid w:linePitch="360"/>
        </w:sectPr>
      </w:pPr>
    </w:p>
    <w:p w:rsidR="00DA3D57" w:rsidRPr="00476000" w:rsidRDefault="00DA3D57" w:rsidP="00DA3D57">
      <w:pPr>
        <w:pStyle w:val="AbstractSummary-nadpis"/>
      </w:pPr>
      <w:r w:rsidRPr="00476000">
        <w:lastRenderedPageBreak/>
        <w:t xml:space="preserve">Seznam </w:t>
      </w:r>
      <w:r>
        <w:t>tabulek</w:t>
      </w:r>
    </w:p>
    <w:p w:rsidR="00A3529B" w:rsidRPr="00A3529B" w:rsidRDefault="00D51A78"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sz w:val="24"/>
          <w:szCs w:val="24"/>
        </w:rPr>
        <w:fldChar w:fldCharType="begin"/>
      </w:r>
      <w:r w:rsidR="00DA3D57" w:rsidRPr="00A3529B">
        <w:rPr>
          <w:sz w:val="24"/>
          <w:szCs w:val="24"/>
        </w:rPr>
        <w:instrText xml:space="preserve"> TOC \h \z \c "Tabulka" </w:instrText>
      </w:r>
      <w:r w:rsidRPr="00A3529B">
        <w:rPr>
          <w:sz w:val="24"/>
          <w:szCs w:val="24"/>
        </w:rPr>
        <w:fldChar w:fldCharType="separate"/>
      </w:r>
      <w:hyperlink w:anchor="_Toc302314560" w:history="1">
        <w:r w:rsidR="00A3529B" w:rsidRPr="00A3529B">
          <w:rPr>
            <w:rStyle w:val="Hypertextovprepojenie"/>
            <w:noProof/>
            <w:sz w:val="24"/>
            <w:szCs w:val="24"/>
          </w:rPr>
          <w:t>Tabulka 1 Statistiky Facebook kampaní Showpark a Magazín Showpark</w:t>
        </w:r>
        <w:r w:rsidR="00A3529B" w:rsidRPr="00A3529B">
          <w:rPr>
            <w:noProof/>
            <w:webHidden/>
            <w:sz w:val="24"/>
            <w:szCs w:val="24"/>
          </w:rPr>
          <w:tab/>
        </w:r>
        <w:r w:rsidR="00A3529B" w:rsidRPr="00A3529B">
          <w:rPr>
            <w:noProof/>
            <w:webHidden/>
            <w:sz w:val="24"/>
            <w:szCs w:val="24"/>
          </w:rPr>
          <w:fldChar w:fldCharType="begin"/>
        </w:r>
        <w:r w:rsidR="00A3529B" w:rsidRPr="00A3529B">
          <w:rPr>
            <w:noProof/>
            <w:webHidden/>
            <w:sz w:val="24"/>
            <w:szCs w:val="24"/>
          </w:rPr>
          <w:instrText xml:space="preserve"> PAGEREF _Toc302314560 \h </w:instrText>
        </w:r>
        <w:r w:rsidR="00A3529B" w:rsidRPr="00A3529B">
          <w:rPr>
            <w:noProof/>
            <w:webHidden/>
            <w:sz w:val="24"/>
            <w:szCs w:val="24"/>
          </w:rPr>
        </w:r>
        <w:r w:rsidR="00A3529B" w:rsidRPr="00A3529B">
          <w:rPr>
            <w:noProof/>
            <w:webHidden/>
            <w:sz w:val="24"/>
            <w:szCs w:val="24"/>
          </w:rPr>
          <w:fldChar w:fldCharType="separate"/>
        </w:r>
        <w:r w:rsidR="00F6525A">
          <w:rPr>
            <w:noProof/>
            <w:webHidden/>
            <w:sz w:val="24"/>
            <w:szCs w:val="24"/>
          </w:rPr>
          <w:t>50</w:t>
        </w:r>
        <w:r w:rsidR="00A3529B" w:rsidRPr="00A3529B">
          <w:rPr>
            <w:noProof/>
            <w:webHidden/>
            <w:sz w:val="24"/>
            <w:szCs w:val="24"/>
          </w:rPr>
          <w:fldChar w:fldCharType="end"/>
        </w:r>
      </w:hyperlink>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hyperlink w:anchor="_Toc302314561" w:history="1">
        <w:r w:rsidRPr="00A3529B">
          <w:rPr>
            <w:rStyle w:val="Hypertextovprepojenie"/>
            <w:noProof/>
            <w:sz w:val="24"/>
            <w:szCs w:val="24"/>
          </w:rPr>
          <w:t>Tabulka 2 Statistika konverzí internetového obchodu Showpark.cz</w:t>
        </w:r>
        <w:r w:rsidRPr="00A3529B">
          <w:rPr>
            <w:noProof/>
            <w:webHidden/>
            <w:sz w:val="24"/>
            <w:szCs w:val="24"/>
          </w:rPr>
          <w:tab/>
        </w:r>
        <w:r w:rsidRPr="00A3529B">
          <w:rPr>
            <w:noProof/>
            <w:webHidden/>
            <w:sz w:val="24"/>
            <w:szCs w:val="24"/>
          </w:rPr>
          <w:fldChar w:fldCharType="begin"/>
        </w:r>
        <w:r w:rsidRPr="00A3529B">
          <w:rPr>
            <w:noProof/>
            <w:webHidden/>
            <w:sz w:val="24"/>
            <w:szCs w:val="24"/>
          </w:rPr>
          <w:instrText xml:space="preserve"> PAGEREF _Toc302314561 \h </w:instrText>
        </w:r>
        <w:r w:rsidRPr="00A3529B">
          <w:rPr>
            <w:noProof/>
            <w:webHidden/>
            <w:sz w:val="24"/>
            <w:szCs w:val="24"/>
          </w:rPr>
        </w:r>
        <w:r w:rsidRPr="00A3529B">
          <w:rPr>
            <w:noProof/>
            <w:webHidden/>
            <w:sz w:val="24"/>
            <w:szCs w:val="24"/>
          </w:rPr>
          <w:fldChar w:fldCharType="separate"/>
        </w:r>
        <w:r w:rsidR="00F6525A">
          <w:rPr>
            <w:noProof/>
            <w:webHidden/>
            <w:sz w:val="24"/>
            <w:szCs w:val="24"/>
          </w:rPr>
          <w:t>56</w:t>
        </w:r>
        <w:r w:rsidRPr="00A3529B">
          <w:rPr>
            <w:noProof/>
            <w:webHidden/>
            <w:sz w:val="24"/>
            <w:szCs w:val="24"/>
          </w:rPr>
          <w:fldChar w:fldCharType="end"/>
        </w:r>
      </w:hyperlink>
    </w:p>
    <w:p w:rsidR="00460065" w:rsidRDefault="00D51A78" w:rsidP="00A3529B">
      <w:pPr>
        <w:pStyle w:val="Nadpis1"/>
        <w:spacing w:line="360" w:lineRule="auto"/>
        <w:rPr>
          <w:sz w:val="22"/>
          <w:szCs w:val="22"/>
        </w:rPr>
      </w:pPr>
      <w:r w:rsidRPr="00A3529B">
        <w:rPr>
          <w:szCs w:val="24"/>
        </w:rPr>
        <w:fldChar w:fldCharType="end"/>
      </w:r>
    </w:p>
    <w:p w:rsidR="00075F61" w:rsidRDefault="00075F61">
      <w:pPr>
        <w:spacing w:after="200" w:line="276" w:lineRule="auto"/>
        <w:rPr>
          <w:b/>
          <w:sz w:val="24"/>
          <w:szCs w:val="24"/>
        </w:rPr>
      </w:pPr>
      <w:r>
        <w:br w:type="page"/>
      </w:r>
    </w:p>
    <w:p w:rsidR="00075F61" w:rsidRPr="00476000" w:rsidRDefault="00075F61" w:rsidP="00075F61">
      <w:pPr>
        <w:pStyle w:val="AbstractSummary-nadpis"/>
      </w:pPr>
      <w:r w:rsidRPr="00476000">
        <w:lastRenderedPageBreak/>
        <w:t>Seznam grafů</w:t>
      </w:r>
    </w:p>
    <w:p w:rsidR="00A3529B" w:rsidRPr="00A3529B" w:rsidRDefault="00075F61"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sz w:val="24"/>
          <w:szCs w:val="24"/>
        </w:rPr>
        <w:fldChar w:fldCharType="begin"/>
      </w:r>
      <w:r w:rsidRPr="00A3529B">
        <w:rPr>
          <w:sz w:val="24"/>
          <w:szCs w:val="24"/>
        </w:rPr>
        <w:instrText xml:space="preserve"> TOC \c "Graf" </w:instrText>
      </w:r>
      <w:r w:rsidRPr="00A3529B">
        <w:rPr>
          <w:sz w:val="24"/>
          <w:szCs w:val="24"/>
        </w:rPr>
        <w:fldChar w:fldCharType="separate"/>
      </w:r>
      <w:r w:rsidR="00A3529B" w:rsidRPr="00A3529B">
        <w:rPr>
          <w:noProof/>
          <w:sz w:val="24"/>
          <w:szCs w:val="24"/>
        </w:rPr>
        <w:t>Graf 1 Deset zemí světa s největším počtem reálných uživatelů Facebooku</w:t>
      </w:r>
      <w:r w:rsidR="00A3529B" w:rsidRPr="00A3529B">
        <w:rPr>
          <w:noProof/>
          <w:sz w:val="24"/>
          <w:szCs w:val="24"/>
        </w:rPr>
        <w:tab/>
      </w:r>
      <w:r w:rsidR="00A3529B" w:rsidRPr="00A3529B">
        <w:rPr>
          <w:noProof/>
          <w:sz w:val="24"/>
          <w:szCs w:val="24"/>
        </w:rPr>
        <w:fldChar w:fldCharType="begin"/>
      </w:r>
      <w:r w:rsidR="00A3529B" w:rsidRPr="00A3529B">
        <w:rPr>
          <w:noProof/>
          <w:sz w:val="24"/>
          <w:szCs w:val="24"/>
        </w:rPr>
        <w:instrText xml:space="preserve"> PAGEREF _Toc302314625 \h </w:instrText>
      </w:r>
      <w:r w:rsidR="00A3529B" w:rsidRPr="00A3529B">
        <w:rPr>
          <w:noProof/>
          <w:sz w:val="24"/>
          <w:szCs w:val="24"/>
        </w:rPr>
      </w:r>
      <w:r w:rsidR="00A3529B" w:rsidRPr="00A3529B">
        <w:rPr>
          <w:noProof/>
          <w:sz w:val="24"/>
          <w:szCs w:val="24"/>
        </w:rPr>
        <w:fldChar w:fldCharType="separate"/>
      </w:r>
      <w:r w:rsidR="00F6525A">
        <w:rPr>
          <w:noProof/>
          <w:sz w:val="24"/>
          <w:szCs w:val="24"/>
        </w:rPr>
        <w:t>12</w:t>
      </w:r>
      <w:r w:rsidR="00A3529B"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2 Deset zemí s nejvyšším přírůstke</w:t>
      </w:r>
      <w:r>
        <w:rPr>
          <w:noProof/>
          <w:sz w:val="24"/>
          <w:szCs w:val="24"/>
        </w:rPr>
        <w:t xml:space="preserve">m reálných uživatelů Facebooku, </w:t>
      </w:r>
      <w:r w:rsidRPr="00A3529B">
        <w:rPr>
          <w:noProof/>
          <w:sz w:val="24"/>
          <w:szCs w:val="24"/>
        </w:rPr>
        <w:t>34 týden</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_Toc302314626 \h </w:instrText>
      </w:r>
      <w:r w:rsidRPr="00A3529B">
        <w:rPr>
          <w:noProof/>
          <w:sz w:val="24"/>
          <w:szCs w:val="24"/>
        </w:rPr>
      </w:r>
      <w:r w:rsidRPr="00A3529B">
        <w:rPr>
          <w:noProof/>
          <w:sz w:val="24"/>
          <w:szCs w:val="24"/>
        </w:rPr>
        <w:fldChar w:fldCharType="separate"/>
      </w:r>
      <w:r w:rsidR="00F6525A">
        <w:rPr>
          <w:noProof/>
          <w:sz w:val="24"/>
          <w:szCs w:val="24"/>
        </w:rPr>
        <w:t>13</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3 Statistiky návštěvnosti Facebooku pro Českou republiku</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_Toc302314627 \h </w:instrText>
      </w:r>
      <w:r w:rsidRPr="00A3529B">
        <w:rPr>
          <w:noProof/>
          <w:sz w:val="24"/>
          <w:szCs w:val="24"/>
        </w:rPr>
      </w:r>
      <w:r w:rsidRPr="00A3529B">
        <w:rPr>
          <w:noProof/>
          <w:sz w:val="24"/>
          <w:szCs w:val="24"/>
        </w:rPr>
        <w:fldChar w:fldCharType="separate"/>
      </w:r>
      <w:r w:rsidR="00F6525A">
        <w:rPr>
          <w:noProof/>
          <w:sz w:val="24"/>
          <w:szCs w:val="24"/>
        </w:rPr>
        <w:t>14</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4 Statistiky návštěvnosti Facebooku z ČR dle věkových kategorií (%)</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_Toc302314628 \h </w:instrText>
      </w:r>
      <w:r w:rsidRPr="00A3529B">
        <w:rPr>
          <w:noProof/>
          <w:sz w:val="24"/>
          <w:szCs w:val="24"/>
        </w:rPr>
      </w:r>
      <w:r w:rsidRPr="00A3529B">
        <w:rPr>
          <w:noProof/>
          <w:sz w:val="24"/>
          <w:szCs w:val="24"/>
        </w:rPr>
        <w:fldChar w:fldCharType="separate"/>
      </w:r>
      <w:r w:rsidR="00F6525A">
        <w:rPr>
          <w:noProof/>
          <w:sz w:val="24"/>
          <w:szCs w:val="24"/>
        </w:rPr>
        <w:t>14</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5 Počet reálných uživatelů internetu dle věku (%)</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_Toc302314629 \h </w:instrText>
      </w:r>
      <w:r w:rsidRPr="00A3529B">
        <w:rPr>
          <w:noProof/>
          <w:sz w:val="24"/>
          <w:szCs w:val="24"/>
        </w:rPr>
      </w:r>
      <w:r w:rsidRPr="00A3529B">
        <w:rPr>
          <w:noProof/>
          <w:sz w:val="24"/>
          <w:szCs w:val="24"/>
        </w:rPr>
        <w:fldChar w:fldCharType="separate"/>
      </w:r>
      <w:r w:rsidR="00F6525A">
        <w:rPr>
          <w:noProof/>
          <w:sz w:val="24"/>
          <w:szCs w:val="24"/>
        </w:rPr>
        <w:t>15</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6 Počet reálných uživatelů internetu dle nejvyššího dokončeného vzdělání (%)</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_Toc302314630 \h </w:instrText>
      </w:r>
      <w:r w:rsidRPr="00A3529B">
        <w:rPr>
          <w:noProof/>
          <w:sz w:val="24"/>
          <w:szCs w:val="24"/>
        </w:rPr>
      </w:r>
      <w:r w:rsidRPr="00A3529B">
        <w:rPr>
          <w:noProof/>
          <w:sz w:val="24"/>
          <w:szCs w:val="24"/>
        </w:rPr>
        <w:fldChar w:fldCharType="separate"/>
      </w:r>
      <w:r w:rsidR="00F6525A">
        <w:rPr>
          <w:noProof/>
          <w:sz w:val="24"/>
          <w:szCs w:val="24"/>
        </w:rPr>
        <w:t>16</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7 Počet reálných uživatelů internetu dle ekonomické aktivity (%)</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_Toc302314631 \h </w:instrText>
      </w:r>
      <w:r w:rsidRPr="00A3529B">
        <w:rPr>
          <w:noProof/>
          <w:sz w:val="24"/>
          <w:szCs w:val="24"/>
        </w:rPr>
      </w:r>
      <w:r w:rsidRPr="00A3529B">
        <w:rPr>
          <w:noProof/>
          <w:sz w:val="24"/>
          <w:szCs w:val="24"/>
        </w:rPr>
        <w:fldChar w:fldCharType="separate"/>
      </w:r>
      <w:r w:rsidR="00F6525A">
        <w:rPr>
          <w:noProof/>
          <w:sz w:val="24"/>
          <w:szCs w:val="24"/>
        </w:rPr>
        <w:t>17</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8 Počet reálných uživatelů internetu dle krajů</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_Toc302314632 \h </w:instrText>
      </w:r>
      <w:r w:rsidRPr="00A3529B">
        <w:rPr>
          <w:noProof/>
          <w:sz w:val="24"/>
          <w:szCs w:val="24"/>
        </w:rPr>
      </w:r>
      <w:r w:rsidRPr="00A3529B">
        <w:rPr>
          <w:noProof/>
          <w:sz w:val="24"/>
          <w:szCs w:val="24"/>
        </w:rPr>
        <w:fldChar w:fldCharType="separate"/>
      </w:r>
      <w:r w:rsidR="00F6525A">
        <w:rPr>
          <w:noProof/>
          <w:sz w:val="24"/>
          <w:szCs w:val="24"/>
        </w:rPr>
        <w:t>17</w:t>
      </w:r>
      <w:r w:rsidRPr="00A3529B">
        <w:rPr>
          <w:noProof/>
          <w:sz w:val="24"/>
          <w:szCs w:val="24"/>
        </w:rPr>
        <w:fldChar w:fldCharType="end"/>
      </w:r>
    </w:p>
    <w:p w:rsidR="00A3529B" w:rsidRPr="00A3529B" w:rsidRDefault="00A3529B" w:rsidP="00A3529B">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A3529B">
        <w:rPr>
          <w:noProof/>
          <w:sz w:val="24"/>
          <w:szCs w:val="24"/>
        </w:rPr>
        <w:t>Graf 9 Počet reálných uživatelů internetu dle míst používání internetu</w:t>
      </w:r>
      <w:r w:rsidRPr="00A3529B">
        <w:rPr>
          <w:noProof/>
          <w:sz w:val="24"/>
          <w:szCs w:val="24"/>
        </w:rPr>
        <w:tab/>
      </w:r>
      <w:r w:rsidRPr="00A3529B">
        <w:rPr>
          <w:noProof/>
          <w:sz w:val="24"/>
          <w:szCs w:val="24"/>
        </w:rPr>
        <w:fldChar w:fldCharType="begin"/>
      </w:r>
      <w:r w:rsidRPr="00A3529B">
        <w:rPr>
          <w:noProof/>
          <w:sz w:val="24"/>
          <w:szCs w:val="24"/>
        </w:rPr>
        <w:instrText xml:space="preserve"> PAGEREF _Toc302314633 \h </w:instrText>
      </w:r>
      <w:r w:rsidRPr="00A3529B">
        <w:rPr>
          <w:noProof/>
          <w:sz w:val="24"/>
          <w:szCs w:val="24"/>
        </w:rPr>
      </w:r>
      <w:r w:rsidRPr="00A3529B">
        <w:rPr>
          <w:noProof/>
          <w:sz w:val="24"/>
          <w:szCs w:val="24"/>
        </w:rPr>
        <w:fldChar w:fldCharType="separate"/>
      </w:r>
      <w:r w:rsidR="00F6525A">
        <w:rPr>
          <w:noProof/>
          <w:sz w:val="24"/>
          <w:szCs w:val="24"/>
        </w:rPr>
        <w:t>18</w:t>
      </w:r>
      <w:r w:rsidRPr="00A3529B">
        <w:rPr>
          <w:noProof/>
          <w:sz w:val="24"/>
          <w:szCs w:val="24"/>
        </w:rPr>
        <w:fldChar w:fldCharType="end"/>
      </w:r>
    </w:p>
    <w:p w:rsidR="00075F61" w:rsidRPr="00476000" w:rsidRDefault="00075F61" w:rsidP="00A3529B">
      <w:pPr>
        <w:tabs>
          <w:tab w:val="center" w:leader="dot" w:pos="7938"/>
        </w:tabs>
        <w:spacing w:line="360" w:lineRule="auto"/>
      </w:pPr>
      <w:r w:rsidRPr="00A3529B">
        <w:rPr>
          <w:sz w:val="24"/>
          <w:szCs w:val="24"/>
        </w:rPr>
        <w:fldChar w:fldCharType="end"/>
      </w:r>
    </w:p>
    <w:p w:rsidR="00075F61" w:rsidRPr="00075F61" w:rsidRDefault="00075F61" w:rsidP="00075F61"/>
    <w:p w:rsidR="00460065" w:rsidRPr="00476000" w:rsidRDefault="00460065">
      <w:pPr>
        <w:spacing w:after="200" w:line="276" w:lineRule="auto"/>
        <w:rPr>
          <w:b/>
          <w:sz w:val="32"/>
          <w:szCs w:val="32"/>
        </w:rPr>
      </w:pPr>
      <w:r w:rsidRPr="00476000">
        <w:rPr>
          <w:b/>
          <w:sz w:val="32"/>
          <w:szCs w:val="32"/>
        </w:rPr>
        <w:br w:type="page"/>
      </w:r>
    </w:p>
    <w:p w:rsidR="00460065" w:rsidRPr="00476000" w:rsidRDefault="00460065" w:rsidP="00460065">
      <w:pPr>
        <w:pStyle w:val="AbstractSummary-nadpis"/>
      </w:pPr>
      <w:r w:rsidRPr="00476000">
        <w:lastRenderedPageBreak/>
        <w:t>Seznam obrázků</w:t>
      </w:r>
    </w:p>
    <w:p w:rsidR="004060CD" w:rsidRPr="004060CD" w:rsidRDefault="00D51A78"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sz w:val="24"/>
          <w:szCs w:val="24"/>
        </w:rPr>
        <w:fldChar w:fldCharType="begin"/>
      </w:r>
      <w:r w:rsidR="00EA558A" w:rsidRPr="004060CD">
        <w:rPr>
          <w:sz w:val="24"/>
          <w:szCs w:val="24"/>
        </w:rPr>
        <w:instrText xml:space="preserve"> TOC \c "Obrázek" </w:instrText>
      </w:r>
      <w:r w:rsidRPr="004060CD">
        <w:rPr>
          <w:sz w:val="24"/>
          <w:szCs w:val="24"/>
        </w:rPr>
        <w:fldChar w:fldCharType="separate"/>
      </w:r>
      <w:r w:rsidR="004060CD" w:rsidRPr="004060CD">
        <w:rPr>
          <w:noProof/>
          <w:sz w:val="24"/>
          <w:szCs w:val="24"/>
        </w:rPr>
        <w:t>Obrázek 1 Svět sociálních médií</w:t>
      </w:r>
      <w:r w:rsidR="004060CD" w:rsidRPr="004060CD">
        <w:rPr>
          <w:noProof/>
          <w:sz w:val="24"/>
          <w:szCs w:val="24"/>
        </w:rPr>
        <w:tab/>
      </w:r>
      <w:r w:rsidR="004060CD" w:rsidRPr="004060CD">
        <w:rPr>
          <w:noProof/>
          <w:sz w:val="24"/>
          <w:szCs w:val="24"/>
        </w:rPr>
        <w:fldChar w:fldCharType="begin"/>
      </w:r>
      <w:r w:rsidR="004060CD" w:rsidRPr="004060CD">
        <w:rPr>
          <w:noProof/>
          <w:sz w:val="24"/>
          <w:szCs w:val="24"/>
        </w:rPr>
        <w:instrText xml:space="preserve"> PAGEREF _Toc302314730 \h </w:instrText>
      </w:r>
      <w:r w:rsidR="004060CD" w:rsidRPr="004060CD">
        <w:rPr>
          <w:noProof/>
          <w:sz w:val="24"/>
          <w:szCs w:val="24"/>
        </w:rPr>
      </w:r>
      <w:r w:rsidR="004060CD" w:rsidRPr="004060CD">
        <w:rPr>
          <w:noProof/>
          <w:sz w:val="24"/>
          <w:szCs w:val="24"/>
        </w:rPr>
        <w:fldChar w:fldCharType="separate"/>
      </w:r>
      <w:r w:rsidR="00F6525A">
        <w:rPr>
          <w:noProof/>
          <w:sz w:val="24"/>
          <w:szCs w:val="24"/>
        </w:rPr>
        <w:t>4</w:t>
      </w:r>
      <w:r w:rsidR="004060CD"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 Informace v profilu</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_Toc302314731 \h </w:instrText>
      </w:r>
      <w:r w:rsidRPr="004060CD">
        <w:rPr>
          <w:noProof/>
          <w:sz w:val="24"/>
          <w:szCs w:val="24"/>
        </w:rPr>
      </w:r>
      <w:r w:rsidRPr="004060CD">
        <w:rPr>
          <w:noProof/>
          <w:sz w:val="24"/>
          <w:szCs w:val="24"/>
        </w:rPr>
        <w:fldChar w:fldCharType="separate"/>
      </w:r>
      <w:r w:rsidR="00F6525A">
        <w:rPr>
          <w:noProof/>
          <w:sz w:val="24"/>
          <w:szCs w:val="24"/>
        </w:rPr>
        <w:t>20</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3 Facebook aplikace pro iPhone</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_Toc302314732 \h </w:instrText>
      </w:r>
      <w:r w:rsidRPr="004060CD">
        <w:rPr>
          <w:noProof/>
          <w:sz w:val="24"/>
          <w:szCs w:val="24"/>
        </w:rPr>
      </w:r>
      <w:r w:rsidRPr="004060CD">
        <w:rPr>
          <w:noProof/>
          <w:sz w:val="24"/>
          <w:szCs w:val="24"/>
        </w:rPr>
        <w:fldChar w:fldCharType="separate"/>
      </w:r>
      <w:r w:rsidR="00F6525A">
        <w:rPr>
          <w:noProof/>
          <w:sz w:val="24"/>
          <w:szCs w:val="24"/>
        </w:rPr>
        <w:t>22</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4 Hra FarmVille</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_Toc302314733 \h </w:instrText>
      </w:r>
      <w:r w:rsidRPr="004060CD">
        <w:rPr>
          <w:noProof/>
          <w:sz w:val="24"/>
          <w:szCs w:val="24"/>
        </w:rPr>
      </w:r>
      <w:r w:rsidRPr="004060CD">
        <w:rPr>
          <w:noProof/>
          <w:sz w:val="24"/>
          <w:szCs w:val="24"/>
        </w:rPr>
        <w:fldChar w:fldCharType="separate"/>
      </w:r>
      <w:r w:rsidR="00F6525A">
        <w:rPr>
          <w:noProof/>
          <w:sz w:val="24"/>
          <w:szCs w:val="24"/>
        </w:rPr>
        <w:t>23</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5 Facebook stránka společnosti Starbucks</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_Toc302314734 \h </w:instrText>
      </w:r>
      <w:r w:rsidRPr="004060CD">
        <w:rPr>
          <w:noProof/>
          <w:sz w:val="24"/>
          <w:szCs w:val="24"/>
        </w:rPr>
      </w:r>
      <w:r w:rsidRPr="004060CD">
        <w:rPr>
          <w:noProof/>
          <w:sz w:val="24"/>
          <w:szCs w:val="24"/>
        </w:rPr>
        <w:fldChar w:fldCharType="separate"/>
      </w:r>
      <w:r w:rsidR="00F6525A">
        <w:rPr>
          <w:noProof/>
          <w:sz w:val="24"/>
          <w:szCs w:val="24"/>
        </w:rPr>
        <w:t>24</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6 FBML stránka společnosti Nokia</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_Toc302314735 \h </w:instrText>
      </w:r>
      <w:r w:rsidRPr="004060CD">
        <w:rPr>
          <w:noProof/>
          <w:sz w:val="24"/>
          <w:szCs w:val="24"/>
        </w:rPr>
      </w:r>
      <w:r w:rsidRPr="004060CD">
        <w:rPr>
          <w:noProof/>
          <w:sz w:val="24"/>
          <w:szCs w:val="24"/>
        </w:rPr>
        <w:fldChar w:fldCharType="separate"/>
      </w:r>
      <w:r w:rsidR="00F6525A">
        <w:rPr>
          <w:noProof/>
          <w:sz w:val="24"/>
          <w:szCs w:val="24"/>
        </w:rPr>
        <w:t>25</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7 Aplikace Pilsner Urquell – Pošli Plzničku</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_Toc302314736 \h </w:instrText>
      </w:r>
      <w:r w:rsidRPr="004060CD">
        <w:rPr>
          <w:noProof/>
          <w:sz w:val="24"/>
          <w:szCs w:val="24"/>
        </w:rPr>
      </w:r>
      <w:r w:rsidRPr="004060CD">
        <w:rPr>
          <w:noProof/>
          <w:sz w:val="24"/>
          <w:szCs w:val="24"/>
        </w:rPr>
        <w:fldChar w:fldCharType="separate"/>
      </w:r>
      <w:r w:rsidR="00F6525A">
        <w:rPr>
          <w:noProof/>
          <w:sz w:val="24"/>
          <w:szCs w:val="24"/>
        </w:rPr>
        <w:t>26</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8 Nastavení reklamní kampaně</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_Toc302314737 \h </w:instrText>
      </w:r>
      <w:r w:rsidRPr="004060CD">
        <w:rPr>
          <w:noProof/>
          <w:sz w:val="24"/>
          <w:szCs w:val="24"/>
        </w:rPr>
      </w:r>
      <w:r w:rsidRPr="004060CD">
        <w:rPr>
          <w:noProof/>
          <w:sz w:val="24"/>
          <w:szCs w:val="24"/>
        </w:rPr>
        <w:fldChar w:fldCharType="separate"/>
      </w:r>
      <w:r w:rsidR="00F6525A">
        <w:rPr>
          <w:noProof/>
          <w:sz w:val="24"/>
          <w:szCs w:val="24"/>
        </w:rPr>
        <w:t>27</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9 Statistika reklamní kampaně Magazín Showpark</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_Toc302314738 \h </w:instrText>
      </w:r>
      <w:r w:rsidRPr="004060CD">
        <w:rPr>
          <w:noProof/>
          <w:sz w:val="24"/>
          <w:szCs w:val="24"/>
        </w:rPr>
      </w:r>
      <w:r w:rsidRPr="004060CD">
        <w:rPr>
          <w:noProof/>
          <w:sz w:val="24"/>
          <w:szCs w:val="24"/>
        </w:rPr>
        <w:fldChar w:fldCharType="separate"/>
      </w:r>
      <w:r w:rsidR="00F6525A">
        <w:rPr>
          <w:noProof/>
          <w:sz w:val="24"/>
          <w:szCs w:val="24"/>
        </w:rPr>
        <w:t>28</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10 Zájmová skupina Social Media Academy Prague</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_Toc302314739 \h </w:instrText>
      </w:r>
      <w:r w:rsidRPr="004060CD">
        <w:rPr>
          <w:noProof/>
          <w:sz w:val="24"/>
          <w:szCs w:val="24"/>
        </w:rPr>
      </w:r>
      <w:r w:rsidRPr="004060CD">
        <w:rPr>
          <w:noProof/>
          <w:sz w:val="24"/>
          <w:szCs w:val="24"/>
        </w:rPr>
        <w:fldChar w:fldCharType="separate"/>
      </w:r>
      <w:r w:rsidR="00F6525A">
        <w:rPr>
          <w:noProof/>
          <w:sz w:val="24"/>
          <w:szCs w:val="24"/>
        </w:rPr>
        <w:t>31</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11 Twitter profil internetového obchodu Showpark.cz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_Toc302314740 \h </w:instrText>
      </w:r>
      <w:r w:rsidRPr="004060CD">
        <w:rPr>
          <w:noProof/>
          <w:sz w:val="24"/>
          <w:szCs w:val="24"/>
        </w:rPr>
      </w:r>
      <w:r w:rsidRPr="004060CD">
        <w:rPr>
          <w:noProof/>
          <w:sz w:val="24"/>
          <w:szCs w:val="24"/>
        </w:rPr>
        <w:fldChar w:fldCharType="separate"/>
      </w:r>
      <w:r w:rsidR="00F6525A">
        <w:rPr>
          <w:noProof/>
          <w:sz w:val="24"/>
          <w:szCs w:val="24"/>
        </w:rPr>
        <w:t>32</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12 Youtube kanál internetového obchodu Showpark.cz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_Toc302314741 \h </w:instrText>
      </w:r>
      <w:r w:rsidRPr="004060CD">
        <w:rPr>
          <w:noProof/>
          <w:sz w:val="24"/>
          <w:szCs w:val="24"/>
        </w:rPr>
      </w:r>
      <w:r w:rsidRPr="004060CD">
        <w:rPr>
          <w:noProof/>
          <w:sz w:val="24"/>
          <w:szCs w:val="24"/>
        </w:rPr>
        <w:fldChar w:fldCharType="separate"/>
      </w:r>
      <w:r w:rsidR="00F6525A">
        <w:rPr>
          <w:noProof/>
          <w:sz w:val="24"/>
          <w:szCs w:val="24"/>
        </w:rPr>
        <w:t>34</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13 Reklamní kampaň na film Iron Man 2 na Youtube</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_Toc302314742 \h </w:instrText>
      </w:r>
      <w:r w:rsidRPr="004060CD">
        <w:rPr>
          <w:noProof/>
          <w:sz w:val="24"/>
          <w:szCs w:val="24"/>
        </w:rPr>
      </w:r>
      <w:r w:rsidRPr="004060CD">
        <w:rPr>
          <w:noProof/>
          <w:sz w:val="24"/>
          <w:szCs w:val="24"/>
        </w:rPr>
        <w:fldChar w:fldCharType="separate"/>
      </w:r>
      <w:r w:rsidR="00F6525A">
        <w:rPr>
          <w:noProof/>
          <w:sz w:val="24"/>
          <w:szCs w:val="24"/>
        </w:rPr>
        <w:t>35</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14 Kruhy důvěry</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_Toc302314743 \h </w:instrText>
      </w:r>
      <w:r w:rsidRPr="004060CD">
        <w:rPr>
          <w:noProof/>
          <w:sz w:val="24"/>
          <w:szCs w:val="24"/>
        </w:rPr>
      </w:r>
      <w:r w:rsidRPr="004060CD">
        <w:rPr>
          <w:noProof/>
          <w:sz w:val="24"/>
          <w:szCs w:val="24"/>
        </w:rPr>
        <w:fldChar w:fldCharType="separate"/>
      </w:r>
      <w:r w:rsidR="00F6525A">
        <w:rPr>
          <w:noProof/>
          <w:sz w:val="24"/>
          <w:szCs w:val="24"/>
        </w:rPr>
        <w:t>36</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15 Zakladatel Facebooku, Mark Zuckerberg</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_Toc302314744 \h </w:instrText>
      </w:r>
      <w:r w:rsidRPr="004060CD">
        <w:rPr>
          <w:noProof/>
          <w:sz w:val="24"/>
          <w:szCs w:val="24"/>
        </w:rPr>
      </w:r>
      <w:r w:rsidRPr="004060CD">
        <w:rPr>
          <w:noProof/>
          <w:sz w:val="24"/>
          <w:szCs w:val="24"/>
        </w:rPr>
        <w:fldChar w:fldCharType="separate"/>
      </w:r>
      <w:r w:rsidR="00F6525A">
        <w:rPr>
          <w:noProof/>
          <w:sz w:val="24"/>
          <w:szCs w:val="24"/>
        </w:rPr>
        <w:t>39</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16 Anketa Facebook profilu Milujte parfémy. Parfemy.cz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_Toc302314745 \h </w:instrText>
      </w:r>
      <w:r w:rsidRPr="004060CD">
        <w:rPr>
          <w:noProof/>
          <w:sz w:val="24"/>
          <w:szCs w:val="24"/>
        </w:rPr>
      </w:r>
      <w:r w:rsidRPr="004060CD">
        <w:rPr>
          <w:noProof/>
          <w:sz w:val="24"/>
          <w:szCs w:val="24"/>
        </w:rPr>
        <w:fldChar w:fldCharType="separate"/>
      </w:r>
      <w:r w:rsidR="00F6525A">
        <w:rPr>
          <w:noProof/>
          <w:sz w:val="24"/>
          <w:szCs w:val="24"/>
        </w:rPr>
        <w:t>41</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17 Nejúspěšnější inzeráty společnosti Vivantis a.s.</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_Toc302314746 \h </w:instrText>
      </w:r>
      <w:r w:rsidRPr="004060CD">
        <w:rPr>
          <w:noProof/>
          <w:sz w:val="24"/>
          <w:szCs w:val="24"/>
        </w:rPr>
      </w:r>
      <w:r w:rsidRPr="004060CD">
        <w:rPr>
          <w:noProof/>
          <w:sz w:val="24"/>
          <w:szCs w:val="24"/>
        </w:rPr>
        <w:fldChar w:fldCharType="separate"/>
      </w:r>
      <w:r w:rsidR="00F6525A">
        <w:rPr>
          <w:noProof/>
          <w:sz w:val="24"/>
          <w:szCs w:val="24"/>
        </w:rPr>
        <w:t>42</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18 Obrat vs. náklad společnosti Vivantis a.s.</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_Toc302314747 \h </w:instrText>
      </w:r>
      <w:r w:rsidRPr="004060CD">
        <w:rPr>
          <w:noProof/>
          <w:sz w:val="24"/>
          <w:szCs w:val="24"/>
        </w:rPr>
      </w:r>
      <w:r w:rsidRPr="004060CD">
        <w:rPr>
          <w:noProof/>
          <w:sz w:val="24"/>
          <w:szCs w:val="24"/>
        </w:rPr>
        <w:fldChar w:fldCharType="separate"/>
      </w:r>
      <w:r w:rsidR="00F6525A">
        <w:rPr>
          <w:noProof/>
          <w:sz w:val="24"/>
          <w:szCs w:val="24"/>
        </w:rPr>
        <w:t>43</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19 Zpráva na osobním profilu po zapálení svíčky</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_Toc302314748 \h </w:instrText>
      </w:r>
      <w:r w:rsidRPr="004060CD">
        <w:rPr>
          <w:noProof/>
          <w:sz w:val="24"/>
          <w:szCs w:val="24"/>
        </w:rPr>
      </w:r>
      <w:r w:rsidRPr="004060CD">
        <w:rPr>
          <w:noProof/>
          <w:sz w:val="24"/>
          <w:szCs w:val="24"/>
        </w:rPr>
        <w:fldChar w:fldCharType="separate"/>
      </w:r>
      <w:r w:rsidR="00F6525A">
        <w:rPr>
          <w:noProof/>
          <w:sz w:val="24"/>
          <w:szCs w:val="24"/>
        </w:rPr>
        <w:t>44</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20 Profilová stránka Nike Football Česko / Slovensko</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_Toc302314749 \h </w:instrText>
      </w:r>
      <w:r w:rsidRPr="004060CD">
        <w:rPr>
          <w:noProof/>
          <w:sz w:val="24"/>
          <w:szCs w:val="24"/>
        </w:rPr>
      </w:r>
      <w:r w:rsidRPr="004060CD">
        <w:rPr>
          <w:noProof/>
          <w:sz w:val="24"/>
          <w:szCs w:val="24"/>
        </w:rPr>
        <w:fldChar w:fldCharType="separate"/>
      </w:r>
      <w:r w:rsidR="00F6525A">
        <w:rPr>
          <w:noProof/>
          <w:sz w:val="24"/>
          <w:szCs w:val="24"/>
        </w:rPr>
        <w:t>45</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21 Fan Engagement, Like Ad kampaně Nike Football Česko / Slovensko</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_Toc302314750 \h </w:instrText>
      </w:r>
      <w:r w:rsidRPr="004060CD">
        <w:rPr>
          <w:noProof/>
          <w:sz w:val="24"/>
          <w:szCs w:val="24"/>
        </w:rPr>
      </w:r>
      <w:r w:rsidRPr="004060CD">
        <w:rPr>
          <w:noProof/>
          <w:sz w:val="24"/>
          <w:szCs w:val="24"/>
        </w:rPr>
        <w:fldChar w:fldCharType="separate"/>
      </w:r>
      <w:r w:rsidR="00F6525A">
        <w:rPr>
          <w:noProof/>
          <w:sz w:val="24"/>
          <w:szCs w:val="24"/>
        </w:rPr>
        <w:t>46</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22 PPC reklama na Facebooku: první zkušenost</w:t>
      </w:r>
      <w:r>
        <w:rPr>
          <w:noProof/>
          <w:sz w:val="24"/>
          <w:szCs w:val="24"/>
        </w:rPr>
        <w:t>,</w:t>
      </w:r>
      <w:r w:rsidRPr="004060CD">
        <w:rPr>
          <w:noProof/>
          <w:sz w:val="24"/>
          <w:szCs w:val="24"/>
        </w:rPr>
        <w:t xml:space="preserve"> případová studie Intimia.cz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_Toc302314751 \h </w:instrText>
      </w:r>
      <w:r w:rsidRPr="004060CD">
        <w:rPr>
          <w:noProof/>
          <w:sz w:val="24"/>
          <w:szCs w:val="24"/>
        </w:rPr>
      </w:r>
      <w:r w:rsidRPr="004060CD">
        <w:rPr>
          <w:noProof/>
          <w:sz w:val="24"/>
          <w:szCs w:val="24"/>
        </w:rPr>
        <w:fldChar w:fldCharType="separate"/>
      </w:r>
      <w:r w:rsidR="00F6525A">
        <w:rPr>
          <w:noProof/>
          <w:sz w:val="24"/>
          <w:szCs w:val="24"/>
        </w:rPr>
        <w:t>46</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23 Fotky uživatele Věříme – Profilové fotky</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_Toc302314752 \h </w:instrText>
      </w:r>
      <w:r w:rsidRPr="004060CD">
        <w:rPr>
          <w:noProof/>
          <w:sz w:val="24"/>
          <w:szCs w:val="24"/>
        </w:rPr>
      </w:r>
      <w:r w:rsidRPr="004060CD">
        <w:rPr>
          <w:noProof/>
          <w:sz w:val="24"/>
          <w:szCs w:val="24"/>
        </w:rPr>
        <w:fldChar w:fldCharType="separate"/>
      </w:r>
      <w:r w:rsidR="00F6525A">
        <w:rPr>
          <w:noProof/>
          <w:sz w:val="24"/>
          <w:szCs w:val="24"/>
        </w:rPr>
        <w:t>48</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sz w:val="24"/>
          <w:szCs w:val="24"/>
        </w:rPr>
        <w:t>Obrázek 24 Produkt The Scotch Shoe</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_Toc302314753 \h </w:instrText>
      </w:r>
      <w:r w:rsidRPr="004060CD">
        <w:rPr>
          <w:noProof/>
          <w:sz w:val="24"/>
          <w:szCs w:val="24"/>
        </w:rPr>
      </w:r>
      <w:r w:rsidRPr="004060CD">
        <w:rPr>
          <w:noProof/>
          <w:sz w:val="24"/>
          <w:szCs w:val="24"/>
        </w:rPr>
        <w:fldChar w:fldCharType="separate"/>
      </w:r>
      <w:r w:rsidR="00F6525A">
        <w:rPr>
          <w:noProof/>
          <w:sz w:val="24"/>
          <w:szCs w:val="24"/>
        </w:rPr>
        <w:t>49</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25 Inzerát pro Facebook kampaň Showpark</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_Toc302314754 \h </w:instrText>
      </w:r>
      <w:r w:rsidRPr="004060CD">
        <w:rPr>
          <w:noProof/>
          <w:sz w:val="24"/>
          <w:szCs w:val="24"/>
        </w:rPr>
      </w:r>
      <w:r w:rsidRPr="004060CD">
        <w:rPr>
          <w:noProof/>
          <w:sz w:val="24"/>
          <w:szCs w:val="24"/>
        </w:rPr>
        <w:fldChar w:fldCharType="separate"/>
      </w:r>
      <w:r w:rsidR="00F6525A">
        <w:rPr>
          <w:noProof/>
          <w:sz w:val="24"/>
          <w:szCs w:val="24"/>
        </w:rPr>
        <w:t>51</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26 Inzerát pro Facebook kampaň Showpark 6</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_Toc302314755 \h </w:instrText>
      </w:r>
      <w:r w:rsidRPr="004060CD">
        <w:rPr>
          <w:noProof/>
          <w:sz w:val="24"/>
          <w:szCs w:val="24"/>
        </w:rPr>
      </w:r>
      <w:r w:rsidRPr="004060CD">
        <w:rPr>
          <w:noProof/>
          <w:sz w:val="24"/>
          <w:szCs w:val="24"/>
        </w:rPr>
        <w:fldChar w:fldCharType="separate"/>
      </w:r>
      <w:r w:rsidR="00F6525A">
        <w:rPr>
          <w:noProof/>
          <w:sz w:val="24"/>
          <w:szCs w:val="24"/>
        </w:rPr>
        <w:t>51</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27 Inzerát pro Facebook kampaň Magazín Showpark</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_Toc302314756 \h </w:instrText>
      </w:r>
      <w:r w:rsidRPr="004060CD">
        <w:rPr>
          <w:noProof/>
          <w:sz w:val="24"/>
          <w:szCs w:val="24"/>
        </w:rPr>
      </w:r>
      <w:r w:rsidRPr="004060CD">
        <w:rPr>
          <w:noProof/>
          <w:sz w:val="24"/>
          <w:szCs w:val="24"/>
        </w:rPr>
        <w:fldChar w:fldCharType="separate"/>
      </w:r>
      <w:r w:rsidR="00F6525A">
        <w:rPr>
          <w:noProof/>
          <w:sz w:val="24"/>
          <w:szCs w:val="24"/>
        </w:rPr>
        <w:t>52</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28 Publikovaná informace o novinkách internetového obchodu Showpark.cz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_Toc302314757 \h </w:instrText>
      </w:r>
      <w:r w:rsidRPr="004060CD">
        <w:rPr>
          <w:noProof/>
          <w:sz w:val="24"/>
          <w:szCs w:val="24"/>
        </w:rPr>
      </w:r>
      <w:r w:rsidRPr="004060CD">
        <w:rPr>
          <w:noProof/>
          <w:sz w:val="24"/>
          <w:szCs w:val="24"/>
        </w:rPr>
        <w:fldChar w:fldCharType="separate"/>
      </w:r>
      <w:r w:rsidR="00F6525A">
        <w:rPr>
          <w:noProof/>
          <w:sz w:val="24"/>
          <w:szCs w:val="24"/>
        </w:rPr>
        <w:t>53</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29 Publikovaná soutěž na Facebook profilu Showpark.cz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_Toc302314758 \h </w:instrText>
      </w:r>
      <w:r w:rsidRPr="004060CD">
        <w:rPr>
          <w:noProof/>
          <w:sz w:val="24"/>
          <w:szCs w:val="24"/>
        </w:rPr>
      </w:r>
      <w:r w:rsidRPr="004060CD">
        <w:rPr>
          <w:noProof/>
          <w:sz w:val="24"/>
          <w:szCs w:val="24"/>
        </w:rPr>
        <w:fldChar w:fldCharType="separate"/>
      </w:r>
      <w:r w:rsidR="00F6525A">
        <w:rPr>
          <w:noProof/>
          <w:sz w:val="24"/>
          <w:szCs w:val="24"/>
        </w:rPr>
        <w:t>54</w:t>
      </w:r>
      <w:r w:rsidRPr="004060CD">
        <w:rPr>
          <w:noProof/>
          <w:sz w:val="24"/>
          <w:szCs w:val="24"/>
        </w:rPr>
        <w:fldChar w:fldCharType="end"/>
      </w:r>
    </w:p>
    <w:p w:rsidR="004060CD" w:rsidRPr="004060CD" w:rsidRDefault="004060CD" w:rsidP="004060CD">
      <w:pPr>
        <w:pStyle w:val="Zoznamobrzkov"/>
        <w:tabs>
          <w:tab w:val="right" w:leader="dot" w:pos="8494"/>
        </w:tabs>
        <w:spacing w:line="360" w:lineRule="auto"/>
        <w:rPr>
          <w:rFonts w:asciiTheme="minorHAnsi" w:eastAsiaTheme="minorEastAsia" w:hAnsiTheme="minorHAnsi" w:cstheme="minorBidi"/>
          <w:noProof/>
          <w:sz w:val="24"/>
          <w:szCs w:val="24"/>
          <w:lang w:val="sk-SK" w:eastAsia="sk-SK"/>
        </w:rPr>
      </w:pPr>
      <w:r w:rsidRPr="004060CD">
        <w:rPr>
          <w:noProof/>
          <w:color w:val="000000" w:themeColor="text1"/>
          <w:sz w:val="24"/>
          <w:szCs w:val="24"/>
        </w:rPr>
        <w:t>Obrázek 30 Statistika interakcí na Facebook profilu Showpark.cz</w:t>
      </w:r>
      <w:r w:rsidRPr="004060CD">
        <w:rPr>
          <w:noProof/>
          <w:sz w:val="24"/>
          <w:szCs w:val="24"/>
        </w:rPr>
        <w:tab/>
      </w:r>
      <w:r w:rsidRPr="004060CD">
        <w:rPr>
          <w:noProof/>
          <w:sz w:val="24"/>
          <w:szCs w:val="24"/>
        </w:rPr>
        <w:fldChar w:fldCharType="begin"/>
      </w:r>
      <w:r w:rsidRPr="004060CD">
        <w:rPr>
          <w:noProof/>
          <w:sz w:val="24"/>
          <w:szCs w:val="24"/>
        </w:rPr>
        <w:instrText xml:space="preserve"> PAGEREF _Toc302314759 \h </w:instrText>
      </w:r>
      <w:r w:rsidRPr="004060CD">
        <w:rPr>
          <w:noProof/>
          <w:sz w:val="24"/>
          <w:szCs w:val="24"/>
        </w:rPr>
      </w:r>
      <w:r w:rsidRPr="004060CD">
        <w:rPr>
          <w:noProof/>
          <w:sz w:val="24"/>
          <w:szCs w:val="24"/>
        </w:rPr>
        <w:fldChar w:fldCharType="separate"/>
      </w:r>
      <w:r w:rsidR="00F6525A">
        <w:rPr>
          <w:noProof/>
          <w:sz w:val="24"/>
          <w:szCs w:val="24"/>
        </w:rPr>
        <w:t>55</w:t>
      </w:r>
      <w:r w:rsidRPr="004060CD">
        <w:rPr>
          <w:noProof/>
          <w:sz w:val="24"/>
          <w:szCs w:val="24"/>
        </w:rPr>
        <w:fldChar w:fldCharType="end"/>
      </w:r>
    </w:p>
    <w:p w:rsidR="00EA558A" w:rsidRPr="00476000" w:rsidRDefault="00D51A78" w:rsidP="004060CD">
      <w:pPr>
        <w:spacing w:line="360" w:lineRule="auto"/>
      </w:pPr>
      <w:r w:rsidRPr="004060CD">
        <w:rPr>
          <w:sz w:val="24"/>
          <w:szCs w:val="24"/>
        </w:rPr>
        <w:fldChar w:fldCharType="end"/>
      </w:r>
    </w:p>
    <w:p w:rsidR="00627261" w:rsidRPr="00476000" w:rsidRDefault="00627261" w:rsidP="00083577">
      <w:pPr>
        <w:tabs>
          <w:tab w:val="center" w:leader="dot" w:pos="7938"/>
        </w:tabs>
        <w:spacing w:line="360" w:lineRule="auto"/>
        <w:sectPr w:rsidR="00627261" w:rsidRPr="00476000" w:rsidSect="00FA3C72">
          <w:headerReference w:type="default" r:id="rId13"/>
          <w:footerReference w:type="default" r:id="rId14"/>
          <w:pgSz w:w="11906" w:h="16838" w:code="9"/>
          <w:pgMar w:top="1418" w:right="1134" w:bottom="1418" w:left="2268" w:header="709" w:footer="709" w:gutter="0"/>
          <w:cols w:space="708"/>
          <w:docGrid w:linePitch="326"/>
        </w:sectPr>
      </w:pPr>
    </w:p>
    <w:p w:rsidR="007C5435" w:rsidRPr="00476000" w:rsidRDefault="00F52995" w:rsidP="00623112">
      <w:pPr>
        <w:pStyle w:val="Nadpis1"/>
        <w:spacing w:after="240" w:line="360" w:lineRule="auto"/>
        <w:rPr>
          <w:b/>
          <w:sz w:val="32"/>
          <w:szCs w:val="32"/>
        </w:rPr>
      </w:pPr>
      <w:bookmarkStart w:id="1" w:name="_Toc302314514"/>
      <w:r w:rsidRPr="00476000">
        <w:rPr>
          <w:b/>
          <w:sz w:val="32"/>
          <w:szCs w:val="32"/>
        </w:rPr>
        <w:lastRenderedPageBreak/>
        <w:t>1</w:t>
      </w:r>
      <w:r w:rsidR="007C5435" w:rsidRPr="00476000">
        <w:rPr>
          <w:b/>
          <w:sz w:val="32"/>
          <w:szCs w:val="32"/>
        </w:rPr>
        <w:t xml:space="preserve"> </w:t>
      </w:r>
      <w:bookmarkStart w:id="2" w:name="_Hlk275621779"/>
      <w:r w:rsidR="007C5435" w:rsidRPr="00476000">
        <w:rPr>
          <w:b/>
          <w:sz w:val="32"/>
          <w:szCs w:val="32"/>
        </w:rPr>
        <w:t>Úvod</w:t>
      </w:r>
      <w:bookmarkEnd w:id="1"/>
      <w:bookmarkEnd w:id="2"/>
    </w:p>
    <w:p w:rsidR="00306559" w:rsidRPr="00476000" w:rsidRDefault="00B17492" w:rsidP="00E959D4">
      <w:pPr>
        <w:spacing w:line="360" w:lineRule="auto"/>
        <w:jc w:val="both"/>
        <w:rPr>
          <w:sz w:val="24"/>
          <w:szCs w:val="24"/>
        </w:rPr>
      </w:pPr>
      <w:r w:rsidRPr="00476000">
        <w:rPr>
          <w:sz w:val="24"/>
          <w:szCs w:val="24"/>
        </w:rPr>
        <w:t>Žijeme v on-lin</w:t>
      </w:r>
      <w:r w:rsidR="00E245D3">
        <w:rPr>
          <w:sz w:val="24"/>
          <w:szCs w:val="24"/>
        </w:rPr>
        <w:t>e</w:t>
      </w:r>
      <w:r w:rsidRPr="00476000">
        <w:rPr>
          <w:sz w:val="24"/>
          <w:szCs w:val="24"/>
        </w:rPr>
        <w:t xml:space="preserve"> době. Jsme v podstatě neustále k dispozici, prostřednictvím e-mailu, chatu, sociální</w:t>
      </w:r>
      <w:r w:rsidR="00CB457C" w:rsidRPr="00476000">
        <w:rPr>
          <w:sz w:val="24"/>
          <w:szCs w:val="24"/>
        </w:rPr>
        <w:t>ch</w:t>
      </w:r>
      <w:r w:rsidRPr="00476000">
        <w:rPr>
          <w:sz w:val="24"/>
          <w:szCs w:val="24"/>
        </w:rPr>
        <w:t xml:space="preserve"> sít</w:t>
      </w:r>
      <w:r w:rsidR="00CB457C" w:rsidRPr="00476000">
        <w:rPr>
          <w:sz w:val="24"/>
          <w:szCs w:val="24"/>
        </w:rPr>
        <w:t>í</w:t>
      </w:r>
      <w:r w:rsidRPr="00476000">
        <w:rPr>
          <w:sz w:val="24"/>
          <w:szCs w:val="24"/>
        </w:rPr>
        <w:t xml:space="preserve">, mobilního telefonu. </w:t>
      </w:r>
      <w:r w:rsidR="00E4343E" w:rsidRPr="00476000">
        <w:rPr>
          <w:sz w:val="24"/>
          <w:szCs w:val="24"/>
        </w:rPr>
        <w:t xml:space="preserve">Dnešní mladý člověk si život bez mobilu </w:t>
      </w:r>
      <w:r w:rsidR="008E3AAB">
        <w:rPr>
          <w:sz w:val="24"/>
          <w:szCs w:val="24"/>
        </w:rPr>
        <w:br/>
      </w:r>
      <w:r w:rsidR="00E4343E" w:rsidRPr="00476000">
        <w:rPr>
          <w:sz w:val="24"/>
          <w:szCs w:val="24"/>
        </w:rPr>
        <w:t>či internetu dokáže představit</w:t>
      </w:r>
      <w:r w:rsidR="001C33C9" w:rsidRPr="00476000">
        <w:rPr>
          <w:sz w:val="24"/>
          <w:szCs w:val="24"/>
        </w:rPr>
        <w:t xml:space="preserve"> jen těžko</w:t>
      </w:r>
      <w:r w:rsidR="00E4343E" w:rsidRPr="00476000">
        <w:rPr>
          <w:sz w:val="24"/>
          <w:szCs w:val="24"/>
        </w:rPr>
        <w:t xml:space="preserve">. </w:t>
      </w:r>
      <w:r w:rsidR="00AB7A8B" w:rsidRPr="00476000">
        <w:rPr>
          <w:sz w:val="24"/>
          <w:szCs w:val="24"/>
        </w:rPr>
        <w:t xml:space="preserve">Naopak fax mnoho z nich ani neumí ovládat </w:t>
      </w:r>
      <w:r w:rsidR="008E3AAB">
        <w:rPr>
          <w:sz w:val="24"/>
          <w:szCs w:val="24"/>
        </w:rPr>
        <w:br/>
      </w:r>
      <w:r w:rsidR="00AB7A8B" w:rsidRPr="00476000">
        <w:rPr>
          <w:sz w:val="24"/>
          <w:szCs w:val="24"/>
        </w:rPr>
        <w:t xml:space="preserve">a někteří se s ním </w:t>
      </w:r>
      <w:r w:rsidR="00CB457C" w:rsidRPr="00476000">
        <w:rPr>
          <w:sz w:val="24"/>
          <w:szCs w:val="24"/>
        </w:rPr>
        <w:t xml:space="preserve">dokonce </w:t>
      </w:r>
      <w:r w:rsidR="00AB7A8B" w:rsidRPr="00476000">
        <w:rPr>
          <w:sz w:val="24"/>
          <w:szCs w:val="24"/>
        </w:rPr>
        <w:t xml:space="preserve">nikdy nesetkali. </w:t>
      </w:r>
      <w:r w:rsidR="00306559" w:rsidRPr="00476000">
        <w:rPr>
          <w:sz w:val="24"/>
          <w:szCs w:val="24"/>
        </w:rPr>
        <w:t xml:space="preserve">Co je jim </w:t>
      </w:r>
      <w:r w:rsidR="00110E79" w:rsidRPr="00476000">
        <w:rPr>
          <w:sz w:val="24"/>
          <w:szCs w:val="24"/>
        </w:rPr>
        <w:t xml:space="preserve">však </w:t>
      </w:r>
      <w:r w:rsidR="00306559" w:rsidRPr="00476000">
        <w:rPr>
          <w:sz w:val="24"/>
          <w:szCs w:val="24"/>
        </w:rPr>
        <w:t>blízké</w:t>
      </w:r>
      <w:r w:rsidR="00110E79" w:rsidRPr="00476000">
        <w:rPr>
          <w:sz w:val="24"/>
          <w:szCs w:val="24"/>
        </w:rPr>
        <w:t>,</w:t>
      </w:r>
      <w:r w:rsidR="00306559" w:rsidRPr="00476000">
        <w:rPr>
          <w:sz w:val="24"/>
          <w:szCs w:val="24"/>
        </w:rPr>
        <w:t xml:space="preserve"> jsou sociální sítě všeho druhu.</w:t>
      </w:r>
      <w:r w:rsidR="003331F2" w:rsidRPr="00476000">
        <w:rPr>
          <w:sz w:val="24"/>
          <w:szCs w:val="24"/>
        </w:rPr>
        <w:t xml:space="preserve"> </w:t>
      </w:r>
    </w:p>
    <w:p w:rsidR="00D94A4F" w:rsidRPr="00476000" w:rsidRDefault="00D94A4F" w:rsidP="00E959D4">
      <w:pPr>
        <w:spacing w:line="360" w:lineRule="auto"/>
        <w:jc w:val="both"/>
        <w:rPr>
          <w:sz w:val="24"/>
          <w:szCs w:val="24"/>
        </w:rPr>
      </w:pPr>
    </w:p>
    <w:p w:rsidR="008973F5" w:rsidRPr="00476000" w:rsidRDefault="00D94A4F" w:rsidP="00E959D4">
      <w:pPr>
        <w:spacing w:line="360" w:lineRule="auto"/>
        <w:jc w:val="both"/>
        <w:rPr>
          <w:sz w:val="24"/>
          <w:szCs w:val="24"/>
        </w:rPr>
      </w:pPr>
      <w:r w:rsidRPr="00476000">
        <w:rPr>
          <w:sz w:val="24"/>
          <w:szCs w:val="24"/>
        </w:rPr>
        <w:t>Sociální sí</w:t>
      </w:r>
      <w:r w:rsidR="00531D85" w:rsidRPr="00476000">
        <w:rPr>
          <w:sz w:val="24"/>
          <w:szCs w:val="24"/>
        </w:rPr>
        <w:t>ť</w:t>
      </w:r>
      <w:r w:rsidRPr="00476000">
        <w:rPr>
          <w:sz w:val="24"/>
          <w:szCs w:val="24"/>
        </w:rPr>
        <w:t xml:space="preserve"> se možná stal</w:t>
      </w:r>
      <w:r w:rsidR="00531D85" w:rsidRPr="00476000">
        <w:rPr>
          <w:sz w:val="24"/>
          <w:szCs w:val="24"/>
        </w:rPr>
        <w:t>a</w:t>
      </w:r>
      <w:r w:rsidRPr="00476000">
        <w:rPr>
          <w:sz w:val="24"/>
          <w:szCs w:val="24"/>
        </w:rPr>
        <w:t xml:space="preserve"> obrazem této rychlé doby. Lidé se vzdalují a zároveň přibližují. </w:t>
      </w:r>
      <w:r w:rsidR="0024749E" w:rsidRPr="00476000">
        <w:rPr>
          <w:sz w:val="24"/>
          <w:szCs w:val="24"/>
        </w:rPr>
        <w:t xml:space="preserve">Sdílení odjakživa </w:t>
      </w:r>
      <w:r w:rsidR="00CF1599" w:rsidRPr="00476000">
        <w:rPr>
          <w:sz w:val="24"/>
          <w:szCs w:val="24"/>
        </w:rPr>
        <w:t xml:space="preserve">patřilo </w:t>
      </w:r>
      <w:r w:rsidR="0024749E" w:rsidRPr="00476000">
        <w:rPr>
          <w:sz w:val="24"/>
          <w:szCs w:val="24"/>
        </w:rPr>
        <w:t xml:space="preserve">k základním lidským potřebám. </w:t>
      </w:r>
      <w:r w:rsidR="005E2EBF" w:rsidRPr="00476000">
        <w:rPr>
          <w:sz w:val="24"/>
          <w:szCs w:val="24"/>
        </w:rPr>
        <w:t xml:space="preserve">Nezávisle na povaze, rase, národnosti, </w:t>
      </w:r>
      <w:r w:rsidR="00D3386F" w:rsidRPr="00476000">
        <w:rPr>
          <w:sz w:val="24"/>
          <w:szCs w:val="24"/>
        </w:rPr>
        <w:t>barvě pleti</w:t>
      </w:r>
      <w:r w:rsidR="00633AB9" w:rsidRPr="00476000">
        <w:rPr>
          <w:sz w:val="24"/>
          <w:szCs w:val="24"/>
        </w:rPr>
        <w:t xml:space="preserve">. Lidé sdílejí </w:t>
      </w:r>
      <w:r w:rsidR="005E2EBF" w:rsidRPr="00476000">
        <w:rPr>
          <w:sz w:val="24"/>
          <w:szCs w:val="24"/>
        </w:rPr>
        <w:t>svůj život, své zážitky, své znalosti či zkušenosti</w:t>
      </w:r>
      <w:r w:rsidR="00633AB9" w:rsidRPr="00476000">
        <w:rPr>
          <w:sz w:val="24"/>
          <w:szCs w:val="24"/>
        </w:rPr>
        <w:t>, své ztráty</w:t>
      </w:r>
      <w:r w:rsidR="001851E2" w:rsidRPr="00476000">
        <w:rPr>
          <w:sz w:val="24"/>
          <w:szCs w:val="24"/>
        </w:rPr>
        <w:t xml:space="preserve"> či</w:t>
      </w:r>
      <w:r w:rsidR="00633AB9" w:rsidRPr="00476000">
        <w:rPr>
          <w:sz w:val="24"/>
          <w:szCs w:val="24"/>
        </w:rPr>
        <w:t xml:space="preserve"> bolesti</w:t>
      </w:r>
      <w:r w:rsidR="005E2EBF" w:rsidRPr="00476000">
        <w:rPr>
          <w:sz w:val="24"/>
          <w:szCs w:val="24"/>
        </w:rPr>
        <w:t>.</w:t>
      </w:r>
      <w:r w:rsidR="0061715B" w:rsidRPr="00476000">
        <w:rPr>
          <w:sz w:val="24"/>
          <w:szCs w:val="24"/>
        </w:rPr>
        <w:t xml:space="preserve"> </w:t>
      </w:r>
      <w:r w:rsidR="000E7FE4" w:rsidRPr="00476000">
        <w:rPr>
          <w:sz w:val="24"/>
          <w:szCs w:val="24"/>
        </w:rPr>
        <w:t>Sociální sí</w:t>
      </w:r>
      <w:r w:rsidR="00531D85" w:rsidRPr="00476000">
        <w:rPr>
          <w:sz w:val="24"/>
          <w:szCs w:val="24"/>
        </w:rPr>
        <w:t>ť</w:t>
      </w:r>
      <w:r w:rsidR="000E7FE4" w:rsidRPr="00476000">
        <w:rPr>
          <w:sz w:val="24"/>
          <w:szCs w:val="24"/>
        </w:rPr>
        <w:t xml:space="preserve"> našl</w:t>
      </w:r>
      <w:r w:rsidR="00531D85" w:rsidRPr="00476000">
        <w:rPr>
          <w:sz w:val="24"/>
          <w:szCs w:val="24"/>
        </w:rPr>
        <w:t>a</w:t>
      </w:r>
      <w:r w:rsidR="000E7FE4" w:rsidRPr="00476000">
        <w:rPr>
          <w:sz w:val="24"/>
          <w:szCs w:val="24"/>
        </w:rPr>
        <w:t xml:space="preserve"> tržní mezeru. J</w:t>
      </w:r>
      <w:r w:rsidR="00531D85" w:rsidRPr="00476000">
        <w:rPr>
          <w:sz w:val="24"/>
          <w:szCs w:val="24"/>
        </w:rPr>
        <w:t>e</w:t>
      </w:r>
      <w:r w:rsidR="000E7FE4" w:rsidRPr="00476000">
        <w:rPr>
          <w:sz w:val="24"/>
          <w:szCs w:val="24"/>
        </w:rPr>
        <w:t xml:space="preserve"> nejen zábavn</w:t>
      </w:r>
      <w:r w:rsidR="00531D85" w:rsidRPr="00476000">
        <w:rPr>
          <w:sz w:val="24"/>
          <w:szCs w:val="24"/>
        </w:rPr>
        <w:t>á</w:t>
      </w:r>
      <w:r w:rsidR="000E7FE4" w:rsidRPr="00476000">
        <w:rPr>
          <w:sz w:val="24"/>
          <w:szCs w:val="24"/>
        </w:rPr>
        <w:t>, ale také komerční. J</w:t>
      </w:r>
      <w:r w:rsidR="00531D85" w:rsidRPr="00476000">
        <w:rPr>
          <w:sz w:val="24"/>
          <w:szCs w:val="24"/>
        </w:rPr>
        <w:t>e</w:t>
      </w:r>
      <w:r w:rsidR="000E7FE4" w:rsidRPr="00476000">
        <w:rPr>
          <w:sz w:val="24"/>
          <w:szCs w:val="24"/>
        </w:rPr>
        <w:t>, dle mého názoru, jedním z nejlepších komerčních produktů poslední doby. Stejně tak dobr</w:t>
      </w:r>
      <w:r w:rsidR="008973F5" w:rsidRPr="00476000">
        <w:rPr>
          <w:sz w:val="24"/>
          <w:szCs w:val="24"/>
        </w:rPr>
        <w:t>ý produkt</w:t>
      </w:r>
      <w:r w:rsidR="000E7FE4" w:rsidRPr="00476000">
        <w:rPr>
          <w:sz w:val="24"/>
          <w:szCs w:val="24"/>
        </w:rPr>
        <w:t>,</w:t>
      </w:r>
      <w:r w:rsidR="008973F5" w:rsidRPr="00476000">
        <w:rPr>
          <w:sz w:val="24"/>
          <w:szCs w:val="24"/>
        </w:rPr>
        <w:t xml:space="preserve"> jaký kdysi vytvořil člověk, který se rozhodl prodávat lidem to, čeho již měli doma dostatek – vodu v lahvích. Sociální sítě nám umožňují sdílet svůj život s ostatními, umožňují nám to, co </w:t>
      </w:r>
      <w:r w:rsidR="00531D85" w:rsidRPr="00476000">
        <w:rPr>
          <w:sz w:val="24"/>
          <w:szCs w:val="24"/>
        </w:rPr>
        <w:t xml:space="preserve">v podstatě </w:t>
      </w:r>
      <w:r w:rsidR="008973F5" w:rsidRPr="00476000">
        <w:rPr>
          <w:sz w:val="24"/>
          <w:szCs w:val="24"/>
        </w:rPr>
        <w:t>děláme odjakživa.</w:t>
      </w:r>
    </w:p>
    <w:p w:rsidR="00F079D7" w:rsidRPr="00476000" w:rsidRDefault="00F079D7" w:rsidP="00E959D4">
      <w:pPr>
        <w:spacing w:line="360" w:lineRule="auto"/>
        <w:jc w:val="both"/>
        <w:rPr>
          <w:sz w:val="24"/>
          <w:szCs w:val="24"/>
        </w:rPr>
      </w:pPr>
    </w:p>
    <w:p w:rsidR="00F079D7" w:rsidRPr="00476000" w:rsidRDefault="00057BD7" w:rsidP="00B41BA5">
      <w:pPr>
        <w:spacing w:line="360" w:lineRule="auto"/>
        <w:jc w:val="both"/>
        <w:rPr>
          <w:sz w:val="24"/>
          <w:szCs w:val="24"/>
        </w:rPr>
      </w:pPr>
      <w:r w:rsidRPr="00057BD7">
        <w:rPr>
          <w:sz w:val="24"/>
          <w:szCs w:val="24"/>
        </w:rPr>
        <w:t>„</w:t>
      </w:r>
      <w:r w:rsidR="00F079D7" w:rsidRPr="00476000">
        <w:rPr>
          <w:i/>
          <w:sz w:val="24"/>
          <w:szCs w:val="24"/>
        </w:rPr>
        <w:t>Sociální média jsou neustále probíhající konverzací planety.</w:t>
      </w:r>
      <w:r w:rsidR="00F079D7" w:rsidRPr="00476000">
        <w:rPr>
          <w:sz w:val="24"/>
          <w:szCs w:val="24"/>
        </w:rPr>
        <w:t xml:space="preserve"> (Kurt Sa</w:t>
      </w:r>
      <w:r w:rsidR="000B1EC5">
        <w:rPr>
          <w:sz w:val="24"/>
          <w:szCs w:val="24"/>
        </w:rPr>
        <w:t xml:space="preserve">nderegger, VP Marketing, Ploom). </w:t>
      </w:r>
      <w:r w:rsidR="00F079D7" w:rsidRPr="00476000">
        <w:rPr>
          <w:i/>
          <w:sz w:val="24"/>
          <w:szCs w:val="24"/>
        </w:rPr>
        <w:t>Sociální média jsou hlavním proudem.</w:t>
      </w:r>
      <w:r w:rsidR="00F079D7" w:rsidRPr="00476000">
        <w:rPr>
          <w:sz w:val="24"/>
          <w:szCs w:val="24"/>
        </w:rPr>
        <w:t xml:space="preserve"> Průměrný věk uživatelů Facebooku roste. Už to není síť pouze pro děti. (Emily White, Co-Founder, Whitesmith Entertainment)</w:t>
      </w:r>
      <w:r w:rsidR="000B1EC5">
        <w:rPr>
          <w:sz w:val="24"/>
          <w:szCs w:val="24"/>
        </w:rPr>
        <w:t xml:space="preserve">. </w:t>
      </w:r>
      <w:r w:rsidR="00F079D7" w:rsidRPr="00476000">
        <w:rPr>
          <w:i/>
          <w:sz w:val="24"/>
          <w:szCs w:val="24"/>
        </w:rPr>
        <w:t>Sociální média jsou všechno a nic.</w:t>
      </w:r>
      <w:r w:rsidR="00F079D7" w:rsidRPr="00476000">
        <w:rPr>
          <w:sz w:val="24"/>
          <w:szCs w:val="24"/>
        </w:rPr>
        <w:t xml:space="preserve"> Nic, protože jsou jako vzduch. To nejsou sociální média, je to jednoduše způsob jak informovat mé přátele </w:t>
      </w:r>
      <w:r w:rsidR="000B1EC5">
        <w:rPr>
          <w:sz w:val="24"/>
          <w:szCs w:val="24"/>
        </w:rPr>
        <w:br/>
      </w:r>
      <w:r w:rsidR="00F079D7" w:rsidRPr="00476000">
        <w:rPr>
          <w:sz w:val="24"/>
          <w:szCs w:val="24"/>
        </w:rPr>
        <w:t>o tom</w:t>
      </w:r>
      <w:r w:rsidR="00E245D3">
        <w:rPr>
          <w:sz w:val="24"/>
          <w:szCs w:val="24"/>
        </w:rPr>
        <w:t>,</w:t>
      </w:r>
      <w:r w:rsidR="00F079D7" w:rsidRPr="00476000">
        <w:rPr>
          <w:sz w:val="24"/>
          <w:szCs w:val="24"/>
        </w:rPr>
        <w:t xml:space="preserve"> co dělám, co si přeji, co si myslím a to díky digitálním přístrojům. Všechno, protože díky </w:t>
      </w:r>
      <w:r w:rsidR="00E613BB">
        <w:rPr>
          <w:sz w:val="24"/>
          <w:szCs w:val="24"/>
        </w:rPr>
        <w:t>‚</w:t>
      </w:r>
      <w:r w:rsidR="00F079D7" w:rsidRPr="00476000">
        <w:rPr>
          <w:sz w:val="24"/>
          <w:szCs w:val="24"/>
        </w:rPr>
        <w:t>chytrým</w:t>
      </w:r>
      <w:r w:rsidR="00E613BB">
        <w:rPr>
          <w:sz w:val="24"/>
          <w:szCs w:val="24"/>
        </w:rPr>
        <w:t>‘</w:t>
      </w:r>
      <w:r w:rsidR="00F079D7" w:rsidRPr="00476000">
        <w:rPr>
          <w:sz w:val="24"/>
          <w:szCs w:val="24"/>
        </w:rPr>
        <w:t xml:space="preserve"> mobilům s přístupem na internet, není jednodušší způsob </w:t>
      </w:r>
      <w:r w:rsidR="00E07C88">
        <w:rPr>
          <w:sz w:val="24"/>
          <w:szCs w:val="24"/>
        </w:rPr>
        <w:br/>
      </w:r>
      <w:r w:rsidR="00F079D7" w:rsidRPr="00476000">
        <w:rPr>
          <w:sz w:val="24"/>
          <w:szCs w:val="24"/>
        </w:rPr>
        <w:t xml:space="preserve">jak vše rychle sdílet s velkou skupinou lidí. (Paul Isakson, Co-Founder, Thinkers </w:t>
      </w:r>
      <w:r w:rsidR="00E07C88">
        <w:rPr>
          <w:sz w:val="24"/>
          <w:szCs w:val="24"/>
        </w:rPr>
        <w:br/>
      </w:r>
      <w:r w:rsidR="00F079D7" w:rsidRPr="00476000">
        <w:rPr>
          <w:sz w:val="24"/>
          <w:szCs w:val="24"/>
        </w:rPr>
        <w:t>&amp; Makers)</w:t>
      </w:r>
      <w:r w:rsidR="00E613BB">
        <w:rPr>
          <w:sz w:val="24"/>
          <w:szCs w:val="24"/>
        </w:rPr>
        <w:t>.“</w:t>
      </w:r>
      <w:r w:rsidR="00995659" w:rsidRPr="00476000">
        <w:rPr>
          <w:rStyle w:val="Odkaznapoznmkupodiarou"/>
          <w:sz w:val="24"/>
          <w:szCs w:val="24"/>
        </w:rPr>
        <w:footnoteReference w:id="1"/>
      </w:r>
    </w:p>
    <w:p w:rsidR="00F079D7" w:rsidRPr="00476000" w:rsidRDefault="00F079D7" w:rsidP="00B41BA5">
      <w:pPr>
        <w:spacing w:line="360" w:lineRule="auto"/>
        <w:jc w:val="both"/>
        <w:rPr>
          <w:sz w:val="24"/>
          <w:szCs w:val="24"/>
        </w:rPr>
      </w:pPr>
    </w:p>
    <w:p w:rsidR="007C5435" w:rsidRPr="00476000" w:rsidRDefault="00CD61D8" w:rsidP="00B41BA5">
      <w:pPr>
        <w:spacing w:line="360" w:lineRule="auto"/>
        <w:jc w:val="both"/>
        <w:rPr>
          <w:sz w:val="24"/>
          <w:szCs w:val="24"/>
        </w:rPr>
      </w:pPr>
      <w:r w:rsidRPr="00476000">
        <w:rPr>
          <w:sz w:val="24"/>
          <w:szCs w:val="24"/>
        </w:rPr>
        <w:t xml:space="preserve">Co </w:t>
      </w:r>
      <w:r w:rsidR="0095519B" w:rsidRPr="00476000">
        <w:rPr>
          <w:sz w:val="24"/>
          <w:szCs w:val="24"/>
        </w:rPr>
        <w:t xml:space="preserve">přesně </w:t>
      </w:r>
      <w:r w:rsidRPr="00476000">
        <w:rPr>
          <w:sz w:val="24"/>
          <w:szCs w:val="24"/>
        </w:rPr>
        <w:t xml:space="preserve">jsou sociální média a co nám, uživatelům a firmám, nabízejí? </w:t>
      </w:r>
      <w:r w:rsidR="009F66AA" w:rsidRPr="00476000">
        <w:rPr>
          <w:sz w:val="24"/>
          <w:szCs w:val="24"/>
        </w:rPr>
        <w:t>Proč se jimi máme zabývat, investovat do nich svůj čas, potažmo peníze?</w:t>
      </w:r>
      <w:r w:rsidR="00923250" w:rsidRPr="00476000">
        <w:rPr>
          <w:sz w:val="24"/>
          <w:szCs w:val="24"/>
        </w:rPr>
        <w:t xml:space="preserve"> Co je na nich tak fascinující, že strhli vlnu uživatelské</w:t>
      </w:r>
      <w:r w:rsidR="00420AB7">
        <w:rPr>
          <w:sz w:val="24"/>
          <w:szCs w:val="24"/>
        </w:rPr>
        <w:t>ho</w:t>
      </w:r>
      <w:r w:rsidR="00923250" w:rsidRPr="00476000">
        <w:rPr>
          <w:sz w:val="24"/>
          <w:szCs w:val="24"/>
        </w:rPr>
        <w:t xml:space="preserve"> a později také mediálního zájmu. Co se stane, když právě naše společnost nebude na žádné sociální síti. Co se stane, když je budeme </w:t>
      </w:r>
      <w:r w:rsidR="00923250" w:rsidRPr="00476000">
        <w:rPr>
          <w:sz w:val="24"/>
          <w:szCs w:val="24"/>
        </w:rPr>
        <w:lastRenderedPageBreak/>
        <w:t>ignorovat?</w:t>
      </w:r>
      <w:r w:rsidR="00517066" w:rsidRPr="00476000">
        <w:rPr>
          <w:sz w:val="24"/>
          <w:szCs w:val="24"/>
        </w:rPr>
        <w:t xml:space="preserve"> A můžeme si to vůbec dovolit?</w:t>
      </w:r>
      <w:r w:rsidR="00751B5E" w:rsidRPr="00476000">
        <w:rPr>
          <w:sz w:val="24"/>
          <w:szCs w:val="24"/>
        </w:rPr>
        <w:t xml:space="preserve"> Má pro nás investice do sociálních sítí smysl? Jak </w:t>
      </w:r>
      <w:r w:rsidR="00FC477F" w:rsidRPr="00476000">
        <w:rPr>
          <w:sz w:val="24"/>
          <w:szCs w:val="24"/>
        </w:rPr>
        <w:t>„</w:t>
      </w:r>
      <w:r w:rsidR="00751B5E" w:rsidRPr="00476000">
        <w:rPr>
          <w:sz w:val="24"/>
          <w:szCs w:val="24"/>
        </w:rPr>
        <w:t>bohatá</w:t>
      </w:r>
      <w:r w:rsidR="00FC477F" w:rsidRPr="00476000">
        <w:rPr>
          <w:sz w:val="24"/>
          <w:szCs w:val="24"/>
        </w:rPr>
        <w:t>“</w:t>
      </w:r>
      <w:r w:rsidR="00751B5E" w:rsidRPr="00476000">
        <w:rPr>
          <w:sz w:val="24"/>
          <w:szCs w:val="24"/>
        </w:rPr>
        <w:t xml:space="preserve"> je to skupina lidí?</w:t>
      </w:r>
    </w:p>
    <w:p w:rsidR="00BA5486" w:rsidRPr="00476000" w:rsidRDefault="00BA5486" w:rsidP="00B41BA5">
      <w:pPr>
        <w:spacing w:line="360" w:lineRule="auto"/>
        <w:jc w:val="both"/>
        <w:rPr>
          <w:sz w:val="24"/>
          <w:szCs w:val="24"/>
        </w:rPr>
      </w:pPr>
    </w:p>
    <w:p w:rsidR="007C5435" w:rsidRPr="00476000" w:rsidRDefault="003103A8" w:rsidP="00B41BA5">
      <w:pPr>
        <w:spacing w:line="360" w:lineRule="auto"/>
        <w:jc w:val="both"/>
        <w:rPr>
          <w:sz w:val="24"/>
          <w:szCs w:val="24"/>
        </w:rPr>
      </w:pPr>
      <w:r w:rsidRPr="00476000">
        <w:rPr>
          <w:sz w:val="24"/>
          <w:szCs w:val="24"/>
        </w:rPr>
        <w:t xml:space="preserve">Cílem práce je potvrdit hypotézu, ve které tvrdím, že nám sociální sítě otevírají nové možnosti komunikace s klienty. </w:t>
      </w:r>
      <w:r w:rsidR="00211DDA" w:rsidRPr="00476000">
        <w:rPr>
          <w:sz w:val="24"/>
          <w:szCs w:val="24"/>
        </w:rPr>
        <w:t>V práci nastíním</w:t>
      </w:r>
      <w:r w:rsidR="00FC477F" w:rsidRPr="00476000">
        <w:rPr>
          <w:sz w:val="24"/>
          <w:szCs w:val="24"/>
        </w:rPr>
        <w:t>,</w:t>
      </w:r>
      <w:r w:rsidR="00211DDA" w:rsidRPr="00476000">
        <w:rPr>
          <w:sz w:val="24"/>
          <w:szCs w:val="24"/>
        </w:rPr>
        <w:t xml:space="preserve"> jaké možnosti to jsou, jaká rizika </w:t>
      </w:r>
      <w:r w:rsidR="00075F61">
        <w:rPr>
          <w:sz w:val="24"/>
          <w:szCs w:val="24"/>
        </w:rPr>
        <w:br/>
      </w:r>
      <w:r w:rsidR="00211DDA" w:rsidRPr="00476000">
        <w:rPr>
          <w:sz w:val="24"/>
          <w:szCs w:val="24"/>
        </w:rPr>
        <w:t xml:space="preserve">a proč zvažovat naše investice do sítí. Dále </w:t>
      </w:r>
      <w:r w:rsidR="0069075A" w:rsidRPr="00476000">
        <w:rPr>
          <w:sz w:val="24"/>
          <w:szCs w:val="24"/>
        </w:rPr>
        <w:t xml:space="preserve">zde </w:t>
      </w:r>
      <w:r w:rsidR="006879F5" w:rsidRPr="00476000">
        <w:rPr>
          <w:sz w:val="24"/>
          <w:szCs w:val="24"/>
        </w:rPr>
        <w:t>uvedu statistická data návštěvnosti internetu a sociálních sítí, ale také popíši fungování těch nejznámějších, jako jsou Facebook, LinkedIn, Twitter</w:t>
      </w:r>
      <w:r w:rsidR="00075F61">
        <w:rPr>
          <w:sz w:val="24"/>
          <w:szCs w:val="24"/>
        </w:rPr>
        <w:t>,</w:t>
      </w:r>
      <w:r w:rsidR="006879F5" w:rsidRPr="00476000">
        <w:rPr>
          <w:sz w:val="24"/>
          <w:szCs w:val="24"/>
        </w:rPr>
        <w:t xml:space="preserve"> </w:t>
      </w:r>
      <w:r w:rsidR="006879F5" w:rsidRPr="00075F61">
        <w:rPr>
          <w:sz w:val="24"/>
          <w:szCs w:val="24"/>
        </w:rPr>
        <w:t>Youtube</w:t>
      </w:r>
      <w:r w:rsidR="00075F61" w:rsidRPr="00075F61">
        <w:rPr>
          <w:sz w:val="24"/>
          <w:szCs w:val="24"/>
        </w:rPr>
        <w:t xml:space="preserve"> a Google+</w:t>
      </w:r>
      <w:r w:rsidR="006879F5" w:rsidRPr="00075F61">
        <w:rPr>
          <w:sz w:val="24"/>
          <w:szCs w:val="24"/>
        </w:rPr>
        <w:t xml:space="preserve">. </w:t>
      </w:r>
      <w:r w:rsidRPr="00476000">
        <w:rPr>
          <w:sz w:val="24"/>
          <w:szCs w:val="24"/>
        </w:rPr>
        <w:t xml:space="preserve">Zároveň se pokusím nastínit, jakým způsobem je možné sítě využít a pro které kategorie firem jsou vhodné, či nikoliv. </w:t>
      </w:r>
      <w:r w:rsidR="006879F5" w:rsidRPr="00476000">
        <w:rPr>
          <w:sz w:val="24"/>
          <w:szCs w:val="24"/>
        </w:rPr>
        <w:t>V případových studiích uvedu konkrétní příklady využití, včetně vyhodnocení úspěšnosti.</w:t>
      </w:r>
      <w:r w:rsidR="00071FCD" w:rsidRPr="00476000">
        <w:rPr>
          <w:sz w:val="24"/>
          <w:szCs w:val="24"/>
        </w:rPr>
        <w:t xml:space="preserve"> V závěru práce shrnu všechna svá zjištění. </w:t>
      </w:r>
    </w:p>
    <w:p w:rsidR="004C7B81" w:rsidRPr="00476000" w:rsidRDefault="004C7B81">
      <w:pPr>
        <w:spacing w:after="200" w:line="276" w:lineRule="auto"/>
        <w:rPr>
          <w:b/>
          <w:sz w:val="32"/>
          <w:szCs w:val="32"/>
        </w:rPr>
      </w:pPr>
      <w:r w:rsidRPr="00476000">
        <w:rPr>
          <w:b/>
          <w:sz w:val="32"/>
          <w:szCs w:val="32"/>
        </w:rPr>
        <w:br w:type="page"/>
      </w:r>
    </w:p>
    <w:p w:rsidR="007C5435" w:rsidRPr="00476000" w:rsidRDefault="00F52995" w:rsidP="002E4F94">
      <w:pPr>
        <w:pStyle w:val="Nadpis1"/>
        <w:spacing w:after="240" w:line="360" w:lineRule="auto"/>
        <w:jc w:val="both"/>
        <w:rPr>
          <w:b/>
          <w:bCs/>
          <w:sz w:val="32"/>
          <w:szCs w:val="32"/>
        </w:rPr>
      </w:pPr>
      <w:bookmarkStart w:id="3" w:name="_Toc302314515"/>
      <w:r w:rsidRPr="00476000">
        <w:rPr>
          <w:b/>
          <w:sz w:val="32"/>
          <w:szCs w:val="32"/>
        </w:rPr>
        <w:lastRenderedPageBreak/>
        <w:t>2</w:t>
      </w:r>
      <w:r w:rsidR="007C5435" w:rsidRPr="00476000">
        <w:rPr>
          <w:b/>
          <w:sz w:val="32"/>
          <w:szCs w:val="32"/>
        </w:rPr>
        <w:t xml:space="preserve"> </w:t>
      </w:r>
      <w:r w:rsidR="007C5435" w:rsidRPr="00476000">
        <w:rPr>
          <w:b/>
          <w:bCs/>
          <w:sz w:val="32"/>
          <w:szCs w:val="32"/>
        </w:rPr>
        <w:t>Historie internetu a sociálních sítí</w:t>
      </w:r>
      <w:bookmarkEnd w:id="3"/>
    </w:p>
    <w:p w:rsidR="007D26F6" w:rsidRPr="00476000" w:rsidRDefault="0017295A" w:rsidP="00AB6875">
      <w:pPr>
        <w:spacing w:line="360" w:lineRule="auto"/>
        <w:jc w:val="both"/>
        <w:rPr>
          <w:sz w:val="24"/>
          <w:szCs w:val="24"/>
        </w:rPr>
      </w:pPr>
      <w:r>
        <w:rPr>
          <w:sz w:val="24"/>
          <w:szCs w:val="24"/>
        </w:rPr>
        <w:t>„</w:t>
      </w:r>
      <w:r w:rsidR="008916F0" w:rsidRPr="00476000">
        <w:rPr>
          <w:sz w:val="24"/>
          <w:szCs w:val="24"/>
        </w:rPr>
        <w:t>Bob Taylor z ARPA získal v roce 1966 dotaci na vývoj sítě, která by propojila větší množství univerzit.</w:t>
      </w:r>
      <w:r>
        <w:rPr>
          <w:sz w:val="24"/>
          <w:szCs w:val="24"/>
        </w:rPr>
        <w:t>“</w:t>
      </w:r>
      <w:r w:rsidR="008916F0" w:rsidRPr="00476000">
        <w:rPr>
          <w:rStyle w:val="Odkaznapoznmkupodiarou"/>
          <w:sz w:val="24"/>
          <w:szCs w:val="24"/>
        </w:rPr>
        <w:footnoteReference w:id="2"/>
      </w:r>
      <w:r w:rsidR="008D7D9B" w:rsidRPr="00476000">
        <w:rPr>
          <w:sz w:val="24"/>
          <w:szCs w:val="24"/>
        </w:rPr>
        <w:t xml:space="preserve"> </w:t>
      </w:r>
      <w:r w:rsidR="007C5435" w:rsidRPr="00476000">
        <w:rPr>
          <w:sz w:val="24"/>
          <w:szCs w:val="24"/>
        </w:rPr>
        <w:t xml:space="preserve">Zárodkem budoucí světové internetové sítě </w:t>
      </w:r>
      <w:r w:rsidR="008D7D9B" w:rsidRPr="00476000">
        <w:rPr>
          <w:sz w:val="24"/>
          <w:szCs w:val="24"/>
        </w:rPr>
        <w:t xml:space="preserve">tedy </w:t>
      </w:r>
      <w:r w:rsidR="007C5435" w:rsidRPr="00476000">
        <w:rPr>
          <w:sz w:val="24"/>
          <w:szCs w:val="24"/>
        </w:rPr>
        <w:t>bylo propojení univerzity UCLA se Standfordským výkumným institutem sítí Arpanet</w:t>
      </w:r>
      <w:r w:rsidR="00AA0E6D" w:rsidRPr="00476000">
        <w:rPr>
          <w:sz w:val="24"/>
          <w:szCs w:val="24"/>
        </w:rPr>
        <w:t xml:space="preserve"> (1969)</w:t>
      </w:r>
      <w:r w:rsidR="007C5435" w:rsidRPr="00476000">
        <w:rPr>
          <w:sz w:val="24"/>
          <w:szCs w:val="24"/>
        </w:rPr>
        <w:t xml:space="preserve">. </w:t>
      </w:r>
      <w:r>
        <w:rPr>
          <w:sz w:val="24"/>
          <w:szCs w:val="24"/>
        </w:rPr>
        <w:t>„</w:t>
      </w:r>
      <w:r w:rsidR="007C5435" w:rsidRPr="00476000">
        <w:rPr>
          <w:sz w:val="24"/>
          <w:szCs w:val="24"/>
        </w:rPr>
        <w:t>O dva roky později již bylo touto sítí propojeno 23 uzlů prestižních amerických univerzit.</w:t>
      </w:r>
      <w:r>
        <w:rPr>
          <w:sz w:val="24"/>
          <w:szCs w:val="24"/>
        </w:rPr>
        <w:t>“</w:t>
      </w:r>
      <w:r w:rsidR="007C5435" w:rsidRPr="00476000">
        <w:rPr>
          <w:rStyle w:val="Odkaznapoznmkupodiarou"/>
          <w:sz w:val="24"/>
          <w:szCs w:val="24"/>
        </w:rPr>
        <w:footnoteReference w:id="3"/>
      </w:r>
      <w:r w:rsidR="007C5435" w:rsidRPr="00476000">
        <w:rPr>
          <w:sz w:val="24"/>
          <w:szCs w:val="24"/>
        </w:rPr>
        <w:t xml:space="preserve"> V roce 1972 byla síť poprvé využita pro odeslání e-mailu, kdy zároveň Ray Tomlinson umístil do adresy odesilatele legendární </w:t>
      </w:r>
      <w:r w:rsidR="00B66EDD">
        <w:rPr>
          <w:sz w:val="24"/>
          <w:szCs w:val="24"/>
        </w:rPr>
        <w:t>‚</w:t>
      </w:r>
      <w:r w:rsidR="007C5435" w:rsidRPr="00476000">
        <w:rPr>
          <w:sz w:val="24"/>
          <w:szCs w:val="24"/>
        </w:rPr>
        <w:t>@</w:t>
      </w:r>
      <w:r w:rsidR="00B66EDD">
        <w:rPr>
          <w:sz w:val="24"/>
          <w:szCs w:val="24"/>
        </w:rPr>
        <w:t>‘</w:t>
      </w:r>
      <w:r w:rsidR="007C5435" w:rsidRPr="00476000">
        <w:rPr>
          <w:sz w:val="24"/>
          <w:szCs w:val="24"/>
        </w:rPr>
        <w:t xml:space="preserve"> zavináč. O rok později byly poprvé překročeny hranice státu, když se do sítě připojila také University of London. </w:t>
      </w:r>
    </w:p>
    <w:p w:rsidR="00B06B7E" w:rsidRPr="00476000" w:rsidRDefault="00B06B7E" w:rsidP="00B41BA5">
      <w:pPr>
        <w:spacing w:line="360" w:lineRule="auto"/>
        <w:jc w:val="both"/>
        <w:rPr>
          <w:sz w:val="24"/>
          <w:szCs w:val="24"/>
        </w:rPr>
      </w:pPr>
    </w:p>
    <w:p w:rsidR="007D26F6" w:rsidRPr="00476000" w:rsidRDefault="00702198" w:rsidP="00B41BA5">
      <w:pPr>
        <w:spacing w:line="360" w:lineRule="auto"/>
        <w:jc w:val="both"/>
        <w:rPr>
          <w:sz w:val="24"/>
          <w:szCs w:val="24"/>
        </w:rPr>
      </w:pPr>
      <w:r>
        <w:rPr>
          <w:sz w:val="24"/>
          <w:szCs w:val="24"/>
        </w:rPr>
        <w:t>„</w:t>
      </w:r>
      <w:r w:rsidR="007D26F6" w:rsidRPr="00476000">
        <w:rPr>
          <w:sz w:val="24"/>
          <w:szCs w:val="24"/>
        </w:rPr>
        <w:t xml:space="preserve">Vint Cerf a jeho kolega Bob Kahn </w:t>
      </w:r>
      <w:r w:rsidR="00763F7D" w:rsidRPr="00476000">
        <w:rPr>
          <w:sz w:val="24"/>
          <w:szCs w:val="24"/>
        </w:rPr>
        <w:t>dali</w:t>
      </w:r>
      <w:r w:rsidR="007D26F6" w:rsidRPr="00476000">
        <w:rPr>
          <w:sz w:val="24"/>
          <w:szCs w:val="24"/>
        </w:rPr>
        <w:t xml:space="preserve"> dohr</w:t>
      </w:r>
      <w:r>
        <w:rPr>
          <w:sz w:val="24"/>
          <w:szCs w:val="24"/>
        </w:rPr>
        <w:t xml:space="preserve">omady samotný koncept Internetu </w:t>
      </w:r>
      <w:r w:rsidR="007D26F6" w:rsidRPr="00476000">
        <w:rPr>
          <w:sz w:val="24"/>
          <w:szCs w:val="24"/>
        </w:rPr>
        <w:t>v podobě, v níž jej známe teď. Architektem Internetu se st</w:t>
      </w:r>
      <w:r w:rsidR="00763F7D" w:rsidRPr="00476000">
        <w:rPr>
          <w:sz w:val="24"/>
          <w:szCs w:val="24"/>
        </w:rPr>
        <w:t>al</w:t>
      </w:r>
      <w:r w:rsidR="007D26F6" w:rsidRPr="00476000">
        <w:rPr>
          <w:sz w:val="24"/>
          <w:szCs w:val="24"/>
        </w:rPr>
        <w:t xml:space="preserve"> Dave Clark a správcem síťových adres Jon Postel</w:t>
      </w:r>
      <w:r w:rsidR="00E573A7" w:rsidRPr="00476000">
        <w:rPr>
          <w:sz w:val="24"/>
          <w:szCs w:val="24"/>
        </w:rPr>
        <w:t xml:space="preserve"> (1973)</w:t>
      </w:r>
      <w:r w:rsidR="007D26F6" w:rsidRPr="00476000">
        <w:rPr>
          <w:sz w:val="24"/>
          <w:szCs w:val="24"/>
        </w:rPr>
        <w:t>.</w:t>
      </w:r>
      <w:r w:rsidR="005359FB" w:rsidRPr="00476000">
        <w:rPr>
          <w:sz w:val="24"/>
          <w:szCs w:val="24"/>
        </w:rPr>
        <w:t xml:space="preserve"> V roce 1978 byly zveřejněny první verze propojovacího </w:t>
      </w:r>
      <w:r>
        <w:rPr>
          <w:sz w:val="24"/>
          <w:szCs w:val="24"/>
        </w:rPr>
        <w:t>‚</w:t>
      </w:r>
      <w:r w:rsidR="005359FB" w:rsidRPr="00476000">
        <w:rPr>
          <w:sz w:val="24"/>
          <w:szCs w:val="24"/>
        </w:rPr>
        <w:t>jazyka</w:t>
      </w:r>
      <w:r w:rsidR="004B70F3">
        <w:rPr>
          <w:sz w:val="24"/>
          <w:szCs w:val="24"/>
        </w:rPr>
        <w:t>‘</w:t>
      </w:r>
      <w:r w:rsidR="005359FB" w:rsidRPr="00476000">
        <w:rPr>
          <w:sz w:val="24"/>
          <w:szCs w:val="24"/>
        </w:rPr>
        <w:t xml:space="preserve"> Internetu – protokolu Internetu IP a protokolu pro řízení přenosu TCP.</w:t>
      </w:r>
      <w:r>
        <w:rPr>
          <w:sz w:val="24"/>
          <w:szCs w:val="24"/>
        </w:rPr>
        <w:t>“</w:t>
      </w:r>
      <w:r w:rsidR="0059150B" w:rsidRPr="00476000">
        <w:rPr>
          <w:rStyle w:val="Odkaznapoznmkupodiarou"/>
          <w:sz w:val="24"/>
          <w:szCs w:val="24"/>
        </w:rPr>
        <w:footnoteReference w:id="4"/>
      </w:r>
    </w:p>
    <w:p w:rsidR="00B06B7E" w:rsidRPr="00476000" w:rsidRDefault="00B06B7E" w:rsidP="00B41BA5">
      <w:pPr>
        <w:spacing w:line="360" w:lineRule="auto"/>
        <w:jc w:val="both"/>
        <w:rPr>
          <w:sz w:val="24"/>
          <w:szCs w:val="24"/>
        </w:rPr>
      </w:pPr>
    </w:p>
    <w:p w:rsidR="007316CD" w:rsidRPr="00476000" w:rsidRDefault="007C5435" w:rsidP="00B41BA5">
      <w:pPr>
        <w:spacing w:line="360" w:lineRule="auto"/>
        <w:jc w:val="both"/>
        <w:rPr>
          <w:sz w:val="24"/>
          <w:szCs w:val="24"/>
        </w:rPr>
      </w:pPr>
      <w:r w:rsidRPr="00476000">
        <w:rPr>
          <w:sz w:val="24"/>
          <w:szCs w:val="24"/>
        </w:rPr>
        <w:t xml:space="preserve">Rozšiřování sítě bylo rychlé, za dva roky spojila více než 1000 serverů.  Zájem </w:t>
      </w:r>
      <w:r w:rsidR="00702198">
        <w:rPr>
          <w:sz w:val="24"/>
          <w:szCs w:val="24"/>
        </w:rPr>
        <w:br/>
      </w:r>
      <w:r w:rsidRPr="00476000">
        <w:rPr>
          <w:sz w:val="24"/>
          <w:szCs w:val="24"/>
        </w:rPr>
        <w:t xml:space="preserve">o internet stoupal velice prudce, postupně se připojovaly další země, např. Kanada </w:t>
      </w:r>
      <w:r w:rsidR="00702198">
        <w:rPr>
          <w:sz w:val="24"/>
          <w:szCs w:val="24"/>
        </w:rPr>
        <w:br/>
      </w:r>
      <w:r w:rsidRPr="00476000">
        <w:rPr>
          <w:sz w:val="24"/>
          <w:szCs w:val="24"/>
        </w:rPr>
        <w:t xml:space="preserve">a Francie, v roce 1989 dosáhl počet připojených serverů 100 000. V roce 1991, když Tim Berners-Lee ze švýcarského CERNu přišel s konceptem world-wide-web (WWW), se na síť připojilo také Československo. </w:t>
      </w:r>
      <w:r w:rsidR="007316CD" w:rsidRPr="00476000">
        <w:rPr>
          <w:sz w:val="24"/>
          <w:szCs w:val="24"/>
        </w:rPr>
        <w:t xml:space="preserve">Magická hranice milionu připojených serverů byla dosažena o rok později. </w:t>
      </w:r>
    </w:p>
    <w:p w:rsidR="00B06B7E" w:rsidRPr="00476000" w:rsidRDefault="00B06B7E" w:rsidP="00B41BA5">
      <w:pPr>
        <w:spacing w:line="360" w:lineRule="auto"/>
        <w:jc w:val="both"/>
        <w:rPr>
          <w:sz w:val="24"/>
          <w:szCs w:val="24"/>
        </w:rPr>
      </w:pPr>
    </w:p>
    <w:p w:rsidR="00A37F74" w:rsidRPr="00476000" w:rsidRDefault="00C9196C" w:rsidP="00B41BA5">
      <w:pPr>
        <w:spacing w:line="360" w:lineRule="auto"/>
        <w:jc w:val="both"/>
        <w:rPr>
          <w:sz w:val="24"/>
          <w:szCs w:val="24"/>
        </w:rPr>
      </w:pPr>
      <w:r>
        <w:rPr>
          <w:sz w:val="24"/>
          <w:szCs w:val="24"/>
        </w:rPr>
        <w:t>„</w:t>
      </w:r>
      <w:r w:rsidR="00A37F74" w:rsidRPr="00476000">
        <w:rPr>
          <w:sz w:val="24"/>
          <w:szCs w:val="24"/>
        </w:rPr>
        <w:t>Na přelomu let 1992/1993 vznik</w:t>
      </w:r>
      <w:r w:rsidR="00DC1B5C" w:rsidRPr="00476000">
        <w:rPr>
          <w:sz w:val="24"/>
          <w:szCs w:val="24"/>
        </w:rPr>
        <w:t>la</w:t>
      </w:r>
      <w:r w:rsidR="00A37F74" w:rsidRPr="00476000">
        <w:rPr>
          <w:sz w:val="24"/>
          <w:szCs w:val="24"/>
        </w:rPr>
        <w:t xml:space="preserve"> celorepubliková páteřní síť Cesnet, zpočátku </w:t>
      </w:r>
      <w:r w:rsidR="000F787C" w:rsidRPr="00476000">
        <w:rPr>
          <w:sz w:val="24"/>
          <w:szCs w:val="24"/>
        </w:rPr>
        <w:t>se dvěma středy – v Praze a v Brně. Koncem března 1993 již měl Cesnet své uzly celkem v 11 městech v celé ČR.</w:t>
      </w:r>
      <w:r>
        <w:rPr>
          <w:sz w:val="24"/>
          <w:szCs w:val="24"/>
        </w:rPr>
        <w:t>“</w:t>
      </w:r>
      <w:r w:rsidR="000F787C" w:rsidRPr="00476000">
        <w:rPr>
          <w:rStyle w:val="Odkaznapoznmkupodiarou"/>
          <w:sz w:val="24"/>
          <w:szCs w:val="24"/>
        </w:rPr>
        <w:footnoteReference w:id="5"/>
      </w:r>
    </w:p>
    <w:p w:rsidR="00B06B7E" w:rsidRPr="00476000" w:rsidRDefault="00B06B7E" w:rsidP="00B41BA5">
      <w:pPr>
        <w:spacing w:line="360" w:lineRule="auto"/>
        <w:jc w:val="both"/>
        <w:rPr>
          <w:sz w:val="24"/>
          <w:szCs w:val="24"/>
        </w:rPr>
      </w:pPr>
    </w:p>
    <w:p w:rsidR="007C5435" w:rsidRPr="00476000" w:rsidRDefault="007C5435" w:rsidP="00B41BA5">
      <w:pPr>
        <w:spacing w:line="360" w:lineRule="auto"/>
        <w:jc w:val="both"/>
        <w:rPr>
          <w:sz w:val="24"/>
          <w:szCs w:val="24"/>
        </w:rPr>
      </w:pPr>
      <w:r w:rsidRPr="00476000">
        <w:rPr>
          <w:sz w:val="24"/>
          <w:szCs w:val="24"/>
        </w:rPr>
        <w:t>V roce 1994 bylo poprvé možné si na internetu koupit pizzu (první objednávku obdržela společnost Pizza Hut), založit bankovní konto či zadat reklamu. To byl prvopočátek přerodu internetu z čistě informačního zdroje na zdroj komerční.</w:t>
      </w:r>
    </w:p>
    <w:p w:rsidR="00D02E11" w:rsidRPr="00476000" w:rsidRDefault="00D02E11" w:rsidP="00B41BA5">
      <w:pPr>
        <w:spacing w:line="360" w:lineRule="auto"/>
        <w:jc w:val="both"/>
        <w:rPr>
          <w:sz w:val="24"/>
          <w:szCs w:val="24"/>
        </w:rPr>
      </w:pPr>
    </w:p>
    <w:p w:rsidR="007C5435" w:rsidRPr="00476000" w:rsidRDefault="007C5435" w:rsidP="002E4F94">
      <w:pPr>
        <w:spacing w:after="240" w:line="360" w:lineRule="auto"/>
        <w:jc w:val="both"/>
        <w:rPr>
          <w:sz w:val="24"/>
          <w:szCs w:val="24"/>
        </w:rPr>
      </w:pPr>
      <w:r w:rsidRPr="00476000">
        <w:rPr>
          <w:sz w:val="24"/>
          <w:szCs w:val="24"/>
        </w:rPr>
        <w:lastRenderedPageBreak/>
        <w:t>V roce 1994 časopis Wired jako první umístil do svého portálu reklamní proužky, které jsou dnes již běžnou součástí webu. První firmou, která tuto formu propagace využila, byla telekomunikační společnost AT &amp; T. Kampaň byla hodnocena jako velice úspěšná, neboť díky tomuto průkopnickému kroku se společnosti podařilo dostat na titulní stránky mnoha věhlasných periodik.</w:t>
      </w:r>
    </w:p>
    <w:p w:rsidR="003A4CF0" w:rsidRPr="00476000" w:rsidRDefault="003A4CF0" w:rsidP="002E4F94">
      <w:pPr>
        <w:spacing w:after="240" w:line="360" w:lineRule="auto"/>
        <w:jc w:val="both"/>
        <w:rPr>
          <w:sz w:val="24"/>
          <w:szCs w:val="24"/>
        </w:rPr>
      </w:pPr>
    </w:p>
    <w:p w:rsidR="00DA24D3" w:rsidRPr="00476000" w:rsidRDefault="00B41BA5" w:rsidP="002E4F94">
      <w:pPr>
        <w:pStyle w:val="Nadpis1"/>
        <w:spacing w:after="240" w:line="360" w:lineRule="auto"/>
        <w:rPr>
          <w:b/>
          <w:sz w:val="28"/>
          <w:szCs w:val="28"/>
        </w:rPr>
      </w:pPr>
      <w:bookmarkStart w:id="4" w:name="_Toc302314516"/>
      <w:r w:rsidRPr="00476000">
        <w:rPr>
          <w:b/>
          <w:sz w:val="28"/>
          <w:szCs w:val="28"/>
        </w:rPr>
        <w:t>2.</w:t>
      </w:r>
      <w:r w:rsidR="002E4F94" w:rsidRPr="00476000">
        <w:rPr>
          <w:b/>
          <w:sz w:val="28"/>
          <w:szCs w:val="28"/>
        </w:rPr>
        <w:t>1</w:t>
      </w:r>
      <w:r w:rsidRPr="00476000">
        <w:rPr>
          <w:b/>
          <w:sz w:val="28"/>
          <w:szCs w:val="28"/>
        </w:rPr>
        <w:t xml:space="preserve"> </w:t>
      </w:r>
      <w:r w:rsidR="00DA24D3" w:rsidRPr="00476000">
        <w:rPr>
          <w:b/>
          <w:sz w:val="28"/>
          <w:szCs w:val="28"/>
        </w:rPr>
        <w:t>Historie sociálních sítí</w:t>
      </w:r>
      <w:bookmarkEnd w:id="4"/>
    </w:p>
    <w:p w:rsidR="00892C2A" w:rsidRPr="00476000" w:rsidRDefault="00D57B94" w:rsidP="00655E84">
      <w:pPr>
        <w:spacing w:line="360" w:lineRule="auto"/>
        <w:jc w:val="both"/>
        <w:rPr>
          <w:sz w:val="24"/>
          <w:szCs w:val="24"/>
        </w:rPr>
      </w:pPr>
      <w:r>
        <w:rPr>
          <w:sz w:val="24"/>
          <w:szCs w:val="24"/>
        </w:rPr>
        <w:t>„</w:t>
      </w:r>
      <w:r w:rsidR="00892C2A" w:rsidRPr="00476000">
        <w:rPr>
          <w:sz w:val="24"/>
          <w:szCs w:val="24"/>
        </w:rPr>
        <w:t>Nejlepší</w:t>
      </w:r>
      <w:r w:rsidR="00BF63C8" w:rsidRPr="00476000">
        <w:rPr>
          <w:sz w:val="24"/>
          <w:szCs w:val="24"/>
        </w:rPr>
        <w:t>m</w:t>
      </w:r>
      <w:r w:rsidR="00892C2A" w:rsidRPr="00476000">
        <w:rPr>
          <w:sz w:val="24"/>
          <w:szCs w:val="24"/>
        </w:rPr>
        <w:t xml:space="preserve"> způsob</w:t>
      </w:r>
      <w:r w:rsidR="00BF63C8" w:rsidRPr="00476000">
        <w:rPr>
          <w:sz w:val="24"/>
          <w:szCs w:val="24"/>
        </w:rPr>
        <w:t>em</w:t>
      </w:r>
      <w:r w:rsidR="00892C2A" w:rsidRPr="00476000">
        <w:rPr>
          <w:sz w:val="24"/>
          <w:szCs w:val="24"/>
        </w:rPr>
        <w:t xml:space="preserve"> jak definovat sociální média je rozebrat toto slovní spojení. Média jsou nástrojem pro komunikaci, jako například noviny nebo rádio, sociální média jsou </w:t>
      </w:r>
      <w:r w:rsidR="002D4FCD" w:rsidRPr="00476000">
        <w:rPr>
          <w:sz w:val="24"/>
          <w:szCs w:val="24"/>
        </w:rPr>
        <w:t xml:space="preserve">tedy </w:t>
      </w:r>
      <w:r w:rsidR="00892C2A" w:rsidRPr="00476000">
        <w:rPr>
          <w:sz w:val="24"/>
          <w:szCs w:val="24"/>
        </w:rPr>
        <w:t xml:space="preserve">sociálním nástrojem </w:t>
      </w:r>
      <w:r w:rsidR="002D4FCD" w:rsidRPr="00476000">
        <w:rPr>
          <w:sz w:val="24"/>
          <w:szCs w:val="24"/>
        </w:rPr>
        <w:t xml:space="preserve">pro </w:t>
      </w:r>
      <w:r w:rsidR="00892C2A" w:rsidRPr="00476000">
        <w:rPr>
          <w:sz w:val="24"/>
          <w:szCs w:val="24"/>
        </w:rPr>
        <w:t>komunikac</w:t>
      </w:r>
      <w:r w:rsidR="00FF0573" w:rsidRPr="00476000">
        <w:rPr>
          <w:sz w:val="24"/>
          <w:szCs w:val="24"/>
        </w:rPr>
        <w:t>i</w:t>
      </w:r>
      <w:r w:rsidR="00892C2A" w:rsidRPr="00476000">
        <w:rPr>
          <w:sz w:val="24"/>
          <w:szCs w:val="24"/>
        </w:rPr>
        <w:t xml:space="preserve">. Klasická média můžeme označit </w:t>
      </w:r>
      <w:r w:rsidR="00D202CA" w:rsidRPr="00476000">
        <w:rPr>
          <w:sz w:val="24"/>
          <w:szCs w:val="24"/>
        </w:rPr>
        <w:t>jako</w:t>
      </w:r>
      <w:r w:rsidR="00892C2A" w:rsidRPr="00476000">
        <w:rPr>
          <w:sz w:val="24"/>
          <w:szCs w:val="24"/>
        </w:rPr>
        <w:t xml:space="preserve"> jednosměrnou ulici, kde si můžete přečíst noviny či poslouchat zprávy v televizi, máte však velice omezenou možnost vyjádřit své myšlenky. </w:t>
      </w:r>
      <w:r w:rsidR="00716569" w:rsidRPr="00476000">
        <w:rPr>
          <w:sz w:val="24"/>
          <w:szCs w:val="24"/>
        </w:rPr>
        <w:t>Sociální média jsou</w:t>
      </w:r>
      <w:r w:rsidR="00892C2A" w:rsidRPr="00476000">
        <w:rPr>
          <w:sz w:val="24"/>
          <w:szCs w:val="24"/>
        </w:rPr>
        <w:t xml:space="preserve"> </w:t>
      </w:r>
      <w:r w:rsidR="00716569" w:rsidRPr="00476000">
        <w:rPr>
          <w:sz w:val="24"/>
          <w:szCs w:val="24"/>
        </w:rPr>
        <w:t>naopak</w:t>
      </w:r>
      <w:r w:rsidR="00892C2A" w:rsidRPr="00476000">
        <w:rPr>
          <w:sz w:val="24"/>
          <w:szCs w:val="24"/>
        </w:rPr>
        <w:t xml:space="preserve"> dvousměrnou ulicí, která umožní komunikovat taktéž</w:t>
      </w:r>
      <w:r w:rsidR="00DA6888" w:rsidRPr="00476000">
        <w:rPr>
          <w:sz w:val="24"/>
          <w:szCs w:val="24"/>
        </w:rPr>
        <w:t xml:space="preserve"> Vám</w:t>
      </w:r>
      <w:r w:rsidR="00892C2A" w:rsidRPr="00476000">
        <w:rPr>
          <w:sz w:val="24"/>
          <w:szCs w:val="24"/>
        </w:rPr>
        <w:t>.</w:t>
      </w:r>
      <w:r>
        <w:rPr>
          <w:sz w:val="24"/>
          <w:szCs w:val="24"/>
        </w:rPr>
        <w:t>“</w:t>
      </w:r>
      <w:r w:rsidR="00EF7FBB" w:rsidRPr="00476000">
        <w:rPr>
          <w:rStyle w:val="Odkaznapoznmkupodiarou"/>
          <w:sz w:val="24"/>
          <w:szCs w:val="24"/>
        </w:rPr>
        <w:footnoteReference w:id="6"/>
      </w:r>
    </w:p>
    <w:p w:rsidR="003C0C57" w:rsidRPr="00476000" w:rsidRDefault="003C0C57" w:rsidP="003C0C57">
      <w:pPr>
        <w:pStyle w:val="Popis"/>
        <w:rPr>
          <w:b w:val="0"/>
          <w:color w:val="auto"/>
          <w:sz w:val="22"/>
          <w:szCs w:val="22"/>
        </w:rPr>
      </w:pPr>
    </w:p>
    <w:p w:rsidR="003C0C57" w:rsidRPr="00476000" w:rsidRDefault="003C0C57" w:rsidP="003C0C57">
      <w:pPr>
        <w:pStyle w:val="Popis"/>
        <w:rPr>
          <w:b w:val="0"/>
          <w:color w:val="auto"/>
          <w:sz w:val="22"/>
          <w:szCs w:val="22"/>
        </w:rPr>
      </w:pPr>
      <w:bookmarkStart w:id="5" w:name="_Toc302314730"/>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w:t>
      </w:r>
      <w:r w:rsidR="00D51A78" w:rsidRPr="00476000">
        <w:rPr>
          <w:b w:val="0"/>
          <w:color w:val="auto"/>
          <w:sz w:val="22"/>
          <w:szCs w:val="22"/>
        </w:rPr>
        <w:fldChar w:fldCharType="end"/>
      </w:r>
      <w:r w:rsidRPr="00476000">
        <w:rPr>
          <w:b w:val="0"/>
          <w:color w:val="auto"/>
          <w:sz w:val="22"/>
          <w:szCs w:val="22"/>
        </w:rPr>
        <w:t xml:space="preserve"> Svět sociálních médií</w:t>
      </w:r>
      <w:bookmarkEnd w:id="5"/>
    </w:p>
    <w:p w:rsidR="00F72D78" w:rsidRPr="00476000" w:rsidRDefault="00F72D78" w:rsidP="00F72D78">
      <w:pPr>
        <w:spacing w:line="360" w:lineRule="auto"/>
        <w:jc w:val="both"/>
        <w:rPr>
          <w:sz w:val="24"/>
          <w:szCs w:val="24"/>
        </w:rPr>
      </w:pPr>
      <w:r w:rsidRPr="00476000">
        <w:rPr>
          <w:noProof/>
          <w:sz w:val="24"/>
          <w:szCs w:val="24"/>
          <w:lang w:val="sk-SK" w:eastAsia="sk-SK"/>
        </w:rPr>
        <w:drawing>
          <wp:inline distT="0" distB="0" distL="0" distR="0" wp14:anchorId="442DB618" wp14:editId="28AF8DA4">
            <wp:extent cx="5400040" cy="3590925"/>
            <wp:effectExtent l="0" t="0" r="0" b="952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Landscap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rsidR="002E1F03" w:rsidRDefault="00F72D78" w:rsidP="00F72D78">
      <w:pPr>
        <w:spacing w:line="360" w:lineRule="auto"/>
        <w:jc w:val="both"/>
        <w:rPr>
          <w:sz w:val="16"/>
          <w:szCs w:val="16"/>
        </w:rPr>
      </w:pPr>
      <w:r w:rsidRPr="00476000">
        <w:rPr>
          <w:sz w:val="16"/>
          <w:szCs w:val="16"/>
        </w:rPr>
        <w:t>Zdroj: Social Media Landscape, [online]</w:t>
      </w:r>
      <w:r w:rsidR="0073649B">
        <w:rPr>
          <w:sz w:val="16"/>
          <w:szCs w:val="16"/>
        </w:rPr>
        <w:t>,</w:t>
      </w:r>
      <w:r w:rsidRPr="00476000">
        <w:rPr>
          <w:sz w:val="16"/>
          <w:szCs w:val="16"/>
        </w:rPr>
        <w:t xml:space="preserve"> [2011-8-7]. </w:t>
      </w:r>
    </w:p>
    <w:p w:rsidR="00F72D78" w:rsidRPr="00476000" w:rsidRDefault="00F72D78" w:rsidP="00F72D78">
      <w:pPr>
        <w:spacing w:line="360" w:lineRule="auto"/>
        <w:jc w:val="both"/>
        <w:rPr>
          <w:sz w:val="24"/>
          <w:szCs w:val="24"/>
        </w:rPr>
      </w:pPr>
      <w:r w:rsidRPr="00476000">
        <w:rPr>
          <w:sz w:val="16"/>
          <w:szCs w:val="16"/>
        </w:rPr>
        <w:t xml:space="preserve">Dostupné z WWW: </w:t>
      </w:r>
      <w:hyperlink r:id="rId16" w:history="1">
        <w:r w:rsidRPr="00476000">
          <w:rPr>
            <w:rStyle w:val="Hypertextovprepojenie"/>
            <w:sz w:val="16"/>
            <w:szCs w:val="16"/>
          </w:rPr>
          <w:t>http://www.fredcavazza.net/2008/06/09/social-media-landscape/</w:t>
        </w:r>
      </w:hyperlink>
      <w:r w:rsidRPr="00476000">
        <w:rPr>
          <w:sz w:val="16"/>
          <w:szCs w:val="16"/>
        </w:rPr>
        <w:t xml:space="preserve"> </w:t>
      </w:r>
    </w:p>
    <w:p w:rsidR="0053042D" w:rsidRPr="00476000" w:rsidRDefault="0053042D" w:rsidP="0053042D">
      <w:pPr>
        <w:spacing w:line="360" w:lineRule="auto"/>
        <w:jc w:val="both"/>
        <w:rPr>
          <w:sz w:val="24"/>
          <w:szCs w:val="24"/>
        </w:rPr>
      </w:pPr>
      <w:r w:rsidRPr="00476000">
        <w:rPr>
          <w:sz w:val="24"/>
          <w:szCs w:val="24"/>
        </w:rPr>
        <w:lastRenderedPageBreak/>
        <w:t>Jako hlavní typy sociálních sítí můžeme označit ty, které obsahují kategorie míst (např. škola - spolužáci) a tím umožňují spojení přátel. Mezi nejznámější patří Facebook, Bebo, Twitter (celosvětově rozšířené), MySpace a LinkedIn (rozšířené zejména v Severní Americe), Nexopia (převážně v Kanadě), Hi5, Hyves (zejména v Holandsku), StudiVZ (převážně v Německu), iWiW (zejména v Maďarsku), Tuenti (nejrozšířenější ve Španělsku).</w:t>
      </w:r>
    </w:p>
    <w:p w:rsidR="00655E84" w:rsidRPr="00476000" w:rsidRDefault="00655E84" w:rsidP="00BB1999">
      <w:pPr>
        <w:spacing w:line="360" w:lineRule="auto"/>
        <w:jc w:val="both"/>
        <w:rPr>
          <w:sz w:val="24"/>
          <w:szCs w:val="24"/>
        </w:rPr>
      </w:pPr>
    </w:p>
    <w:p w:rsidR="00665F13" w:rsidRPr="00476000" w:rsidRDefault="003A1A41" w:rsidP="002E4F94">
      <w:pPr>
        <w:spacing w:after="240" w:line="360" w:lineRule="auto"/>
        <w:jc w:val="both"/>
        <w:rPr>
          <w:sz w:val="24"/>
          <w:szCs w:val="24"/>
        </w:rPr>
      </w:pPr>
      <w:r w:rsidRPr="00476000">
        <w:rPr>
          <w:sz w:val="24"/>
          <w:szCs w:val="24"/>
        </w:rPr>
        <w:t xml:space="preserve">Prvopočátky sociálních sítí postavených </w:t>
      </w:r>
      <w:r w:rsidR="00655E84" w:rsidRPr="00476000">
        <w:rPr>
          <w:sz w:val="24"/>
          <w:szCs w:val="24"/>
        </w:rPr>
        <w:t xml:space="preserve">na </w:t>
      </w:r>
      <w:r w:rsidRPr="00476000">
        <w:rPr>
          <w:sz w:val="24"/>
          <w:szCs w:val="24"/>
        </w:rPr>
        <w:t>základech World Wide Web jsou vázány k obecným komunitám jako Theglobe.com (1994), GeoCities (1994) a Tripod.com (1995).</w:t>
      </w:r>
      <w:r w:rsidR="00E8519C" w:rsidRPr="00476000">
        <w:rPr>
          <w:sz w:val="24"/>
          <w:szCs w:val="24"/>
        </w:rPr>
        <w:t xml:space="preserve"> Mnoho těchto </w:t>
      </w:r>
      <w:r w:rsidR="00732C5D" w:rsidRPr="00476000">
        <w:rPr>
          <w:sz w:val="24"/>
          <w:szCs w:val="24"/>
        </w:rPr>
        <w:t xml:space="preserve">komunit se snažilo </w:t>
      </w:r>
      <w:r w:rsidR="00B810B2" w:rsidRPr="00476000">
        <w:rPr>
          <w:sz w:val="24"/>
          <w:szCs w:val="24"/>
        </w:rPr>
        <w:t>propojit</w:t>
      </w:r>
      <w:r w:rsidR="00732C5D" w:rsidRPr="00476000">
        <w:rPr>
          <w:sz w:val="24"/>
          <w:szCs w:val="24"/>
        </w:rPr>
        <w:t xml:space="preserve"> uživatele prostřednictvím chatovacích místností, povzbudit je ke sdílení soukromých údajů prostřednictvím osobních stránek</w:t>
      </w:r>
      <w:r w:rsidR="00F63918" w:rsidRPr="00476000">
        <w:rPr>
          <w:sz w:val="24"/>
          <w:szCs w:val="24"/>
        </w:rPr>
        <w:t xml:space="preserve">, tím, že jim poskytly </w:t>
      </w:r>
      <w:r w:rsidR="00B2319B" w:rsidRPr="00476000">
        <w:rPr>
          <w:sz w:val="24"/>
          <w:szCs w:val="24"/>
        </w:rPr>
        <w:t xml:space="preserve">i pro laika </w:t>
      </w:r>
      <w:r w:rsidR="0018048A" w:rsidRPr="00476000">
        <w:rPr>
          <w:sz w:val="24"/>
          <w:szCs w:val="24"/>
        </w:rPr>
        <w:t>snadno</w:t>
      </w:r>
      <w:r w:rsidR="00F63918" w:rsidRPr="00476000">
        <w:rPr>
          <w:sz w:val="24"/>
          <w:szCs w:val="24"/>
        </w:rPr>
        <w:t xml:space="preserve"> ovladatelné publikační nástroje a webový prostor zdarma, nebo cenově velice přístupný.</w:t>
      </w:r>
      <w:r w:rsidR="00877558" w:rsidRPr="00476000">
        <w:rPr>
          <w:sz w:val="24"/>
          <w:szCs w:val="24"/>
        </w:rPr>
        <w:t xml:space="preserve"> </w:t>
      </w:r>
      <w:r w:rsidR="00BC527F" w:rsidRPr="00476000">
        <w:rPr>
          <w:sz w:val="24"/>
          <w:szCs w:val="24"/>
        </w:rPr>
        <w:t xml:space="preserve">Koncem r. 1990 se uživatelské profily staly základem sociálních sítí, které umožnili uživatelům hledat </w:t>
      </w:r>
      <w:r w:rsidR="00CC51A2">
        <w:rPr>
          <w:sz w:val="24"/>
          <w:szCs w:val="24"/>
        </w:rPr>
        <w:t>‚</w:t>
      </w:r>
      <w:r w:rsidR="00BC527F" w:rsidRPr="00476000">
        <w:rPr>
          <w:sz w:val="24"/>
          <w:szCs w:val="24"/>
        </w:rPr>
        <w:t>přátel</w:t>
      </w:r>
      <w:r w:rsidR="00A72C34">
        <w:rPr>
          <w:sz w:val="24"/>
          <w:szCs w:val="24"/>
        </w:rPr>
        <w:t>e</w:t>
      </w:r>
      <w:r w:rsidR="00CC51A2">
        <w:rPr>
          <w:sz w:val="24"/>
          <w:szCs w:val="24"/>
        </w:rPr>
        <w:t>‘</w:t>
      </w:r>
      <w:r w:rsidR="00BC527F" w:rsidRPr="00476000">
        <w:rPr>
          <w:sz w:val="24"/>
          <w:szCs w:val="24"/>
        </w:rPr>
        <w:t xml:space="preserve"> s podobnými zájmy.</w:t>
      </w:r>
      <w:r w:rsidR="00C60265" w:rsidRPr="00476000">
        <w:rPr>
          <w:sz w:val="24"/>
          <w:szCs w:val="24"/>
        </w:rPr>
        <w:t xml:space="preserve"> </w:t>
      </w:r>
      <w:r w:rsidR="00B45080" w:rsidRPr="00476000">
        <w:rPr>
          <w:sz w:val="24"/>
          <w:szCs w:val="24"/>
        </w:rPr>
        <w:t>Tuto n</w:t>
      </w:r>
      <w:r w:rsidR="00C60265" w:rsidRPr="00476000">
        <w:rPr>
          <w:sz w:val="24"/>
          <w:szCs w:val="24"/>
        </w:rPr>
        <w:t>ovou generaci sociálních sítí začal</w:t>
      </w:r>
      <w:r w:rsidR="001F3D84" w:rsidRPr="00476000">
        <w:rPr>
          <w:sz w:val="24"/>
          <w:szCs w:val="24"/>
        </w:rPr>
        <w:t>a</w:t>
      </w:r>
      <w:r w:rsidR="00C60265" w:rsidRPr="00476000">
        <w:rPr>
          <w:sz w:val="24"/>
          <w:szCs w:val="24"/>
        </w:rPr>
        <w:t xml:space="preserve"> </w:t>
      </w:r>
      <w:r w:rsidR="00B45080" w:rsidRPr="00476000">
        <w:rPr>
          <w:sz w:val="24"/>
          <w:szCs w:val="24"/>
        </w:rPr>
        <w:t xml:space="preserve">v roce 2002 </w:t>
      </w:r>
      <w:r w:rsidR="00C60265" w:rsidRPr="00476000">
        <w:rPr>
          <w:sz w:val="24"/>
          <w:szCs w:val="24"/>
        </w:rPr>
        <w:t xml:space="preserve">rozvíjet </w:t>
      </w:r>
      <w:r w:rsidR="001F3D84" w:rsidRPr="00476000">
        <w:rPr>
          <w:sz w:val="24"/>
          <w:szCs w:val="24"/>
        </w:rPr>
        <w:t xml:space="preserve">služba </w:t>
      </w:r>
      <w:r w:rsidR="00C60265" w:rsidRPr="00476000">
        <w:rPr>
          <w:sz w:val="24"/>
          <w:szCs w:val="24"/>
        </w:rPr>
        <w:t>Friendster.com</w:t>
      </w:r>
      <w:r w:rsidR="001F3D84" w:rsidRPr="00476000">
        <w:rPr>
          <w:sz w:val="24"/>
          <w:szCs w:val="24"/>
        </w:rPr>
        <w:t>, kterou vzápětí následovaly MySpace, LinkedIn a Bebo.</w:t>
      </w:r>
      <w:r w:rsidR="00901335" w:rsidRPr="00476000">
        <w:rPr>
          <w:sz w:val="24"/>
          <w:szCs w:val="24"/>
        </w:rPr>
        <w:t xml:space="preserve"> V roce 2004 vznikla sociální síť Facebook, která se stala nejrozs</w:t>
      </w:r>
      <w:r w:rsidR="00EE6F36" w:rsidRPr="00476000">
        <w:rPr>
          <w:sz w:val="24"/>
          <w:szCs w:val="24"/>
        </w:rPr>
        <w:t>áhlejší sociální sítí na světě.</w:t>
      </w:r>
    </w:p>
    <w:p w:rsidR="003A4CF0" w:rsidRPr="00476000" w:rsidRDefault="003A4CF0" w:rsidP="002E4F94">
      <w:pPr>
        <w:spacing w:after="240" w:line="360" w:lineRule="auto"/>
        <w:jc w:val="both"/>
        <w:rPr>
          <w:sz w:val="24"/>
          <w:szCs w:val="24"/>
        </w:rPr>
      </w:pPr>
    </w:p>
    <w:p w:rsidR="00DA24D3" w:rsidRPr="00476000" w:rsidRDefault="00B41BA5" w:rsidP="002E4F94">
      <w:pPr>
        <w:pStyle w:val="Nadpis1"/>
        <w:spacing w:after="240" w:line="360" w:lineRule="auto"/>
        <w:rPr>
          <w:b/>
          <w:sz w:val="28"/>
          <w:szCs w:val="28"/>
        </w:rPr>
      </w:pPr>
      <w:bookmarkStart w:id="6" w:name="_Toc302314517"/>
      <w:r w:rsidRPr="00476000">
        <w:rPr>
          <w:b/>
          <w:sz w:val="28"/>
          <w:szCs w:val="28"/>
        </w:rPr>
        <w:t>2.</w:t>
      </w:r>
      <w:r w:rsidR="002E4F94" w:rsidRPr="00476000">
        <w:rPr>
          <w:b/>
          <w:sz w:val="28"/>
          <w:szCs w:val="28"/>
        </w:rPr>
        <w:t>2</w:t>
      </w:r>
      <w:r w:rsidRPr="00476000">
        <w:rPr>
          <w:b/>
          <w:sz w:val="28"/>
          <w:szCs w:val="28"/>
        </w:rPr>
        <w:t xml:space="preserve"> </w:t>
      </w:r>
      <w:r w:rsidR="00DA24D3" w:rsidRPr="00476000">
        <w:rPr>
          <w:b/>
          <w:sz w:val="28"/>
          <w:szCs w:val="28"/>
        </w:rPr>
        <w:t>Historie Facebooku</w:t>
      </w:r>
      <w:bookmarkEnd w:id="6"/>
    </w:p>
    <w:p w:rsidR="00181E8A" w:rsidRPr="00476000" w:rsidRDefault="00B73445" w:rsidP="00BB1999">
      <w:pPr>
        <w:spacing w:line="360" w:lineRule="auto"/>
        <w:jc w:val="both"/>
        <w:rPr>
          <w:sz w:val="24"/>
          <w:szCs w:val="24"/>
        </w:rPr>
      </w:pPr>
      <w:r w:rsidRPr="00476000">
        <w:rPr>
          <w:sz w:val="24"/>
          <w:szCs w:val="24"/>
        </w:rPr>
        <w:t xml:space="preserve">Facebook je </w:t>
      </w:r>
      <w:r w:rsidR="00181E8A" w:rsidRPr="00476000">
        <w:rPr>
          <w:sz w:val="24"/>
          <w:szCs w:val="24"/>
        </w:rPr>
        <w:t xml:space="preserve">internetová sociální </w:t>
      </w:r>
      <w:r w:rsidRPr="00476000">
        <w:rPr>
          <w:sz w:val="24"/>
          <w:szCs w:val="24"/>
        </w:rPr>
        <w:t xml:space="preserve">síť umožňující </w:t>
      </w:r>
      <w:r w:rsidR="00181E8A" w:rsidRPr="00476000">
        <w:rPr>
          <w:sz w:val="24"/>
          <w:szCs w:val="24"/>
        </w:rPr>
        <w:t>komunikaci s</w:t>
      </w:r>
      <w:r w:rsidR="00F40F86" w:rsidRPr="00476000">
        <w:rPr>
          <w:sz w:val="24"/>
          <w:szCs w:val="24"/>
        </w:rPr>
        <w:t> </w:t>
      </w:r>
      <w:r w:rsidR="00181E8A" w:rsidRPr="00476000">
        <w:rPr>
          <w:sz w:val="24"/>
          <w:szCs w:val="24"/>
        </w:rPr>
        <w:t>přáteli</w:t>
      </w:r>
      <w:r w:rsidR="00F40F86" w:rsidRPr="00476000">
        <w:rPr>
          <w:sz w:val="24"/>
          <w:szCs w:val="24"/>
        </w:rPr>
        <w:t>, sdílení zážitků prostřednictvím fotografií či videí</w:t>
      </w:r>
      <w:r w:rsidR="00181E8A" w:rsidRPr="00476000">
        <w:rPr>
          <w:sz w:val="24"/>
          <w:szCs w:val="24"/>
        </w:rPr>
        <w:t>.</w:t>
      </w:r>
      <w:r w:rsidR="00A72C34">
        <w:rPr>
          <w:sz w:val="24"/>
          <w:szCs w:val="24"/>
        </w:rPr>
        <w:t xml:space="preserve"> „</w:t>
      </w:r>
      <w:r w:rsidR="00181E8A" w:rsidRPr="00476000">
        <w:rPr>
          <w:sz w:val="24"/>
          <w:szCs w:val="24"/>
        </w:rPr>
        <w:t>Název sítě vznikl z papírových letáků Facebooks obsahujících jména a fotografie, jež mají studentům prvních ročníků amerických univerzit pomoci seznámit se.</w:t>
      </w:r>
      <w:r w:rsidR="00A72C34">
        <w:rPr>
          <w:sz w:val="24"/>
          <w:szCs w:val="24"/>
        </w:rPr>
        <w:t>“</w:t>
      </w:r>
      <w:r w:rsidR="00B44542" w:rsidRPr="00476000">
        <w:rPr>
          <w:rStyle w:val="Odkaznapoznmkupodiarou"/>
          <w:sz w:val="24"/>
          <w:szCs w:val="24"/>
        </w:rPr>
        <w:footnoteReference w:id="7"/>
      </w:r>
    </w:p>
    <w:p w:rsidR="00B06B7E" w:rsidRPr="00476000" w:rsidRDefault="00B06B7E" w:rsidP="00B41BA5">
      <w:pPr>
        <w:spacing w:line="360" w:lineRule="auto"/>
        <w:jc w:val="both"/>
        <w:rPr>
          <w:sz w:val="24"/>
          <w:szCs w:val="24"/>
        </w:rPr>
      </w:pPr>
    </w:p>
    <w:p w:rsidR="00EE6F36" w:rsidRPr="00476000" w:rsidRDefault="00743C40" w:rsidP="00B41BA5">
      <w:pPr>
        <w:spacing w:line="360" w:lineRule="auto"/>
        <w:jc w:val="both"/>
        <w:rPr>
          <w:sz w:val="24"/>
          <w:szCs w:val="24"/>
        </w:rPr>
      </w:pPr>
      <w:r w:rsidRPr="00476000">
        <w:rPr>
          <w:sz w:val="24"/>
          <w:szCs w:val="24"/>
        </w:rPr>
        <w:t>Facebook založil bývalý student Harvardovy Univerzity, Mark Zuckerberg</w:t>
      </w:r>
      <w:r w:rsidR="00B87D75" w:rsidRPr="00476000">
        <w:rPr>
          <w:sz w:val="24"/>
          <w:szCs w:val="24"/>
        </w:rPr>
        <w:t xml:space="preserve"> za pomoci kolegů </w:t>
      </w:r>
      <w:r w:rsidR="00BA7A46" w:rsidRPr="00476000">
        <w:rPr>
          <w:sz w:val="24"/>
          <w:szCs w:val="24"/>
        </w:rPr>
        <w:t>Andrew McCollumna, Dustina Moskovitze a Chrise Hughese</w:t>
      </w:r>
      <w:r w:rsidRPr="00476000">
        <w:rPr>
          <w:sz w:val="24"/>
          <w:szCs w:val="24"/>
        </w:rPr>
        <w:t>. Původně měla tato síť sloužit pouze stude</w:t>
      </w:r>
      <w:r w:rsidR="003B05C2">
        <w:rPr>
          <w:sz w:val="24"/>
          <w:szCs w:val="24"/>
        </w:rPr>
        <w:t>n</w:t>
      </w:r>
      <w:r w:rsidRPr="00476000">
        <w:rPr>
          <w:sz w:val="24"/>
          <w:szCs w:val="24"/>
        </w:rPr>
        <w:t xml:space="preserve">tům Harvardovy Univerzity, ale během dvou měsíců </w:t>
      </w:r>
      <w:r w:rsidR="00727285" w:rsidRPr="00476000">
        <w:rPr>
          <w:sz w:val="24"/>
          <w:szCs w:val="24"/>
        </w:rPr>
        <w:t xml:space="preserve">se </w:t>
      </w:r>
      <w:r w:rsidRPr="00476000">
        <w:rPr>
          <w:sz w:val="24"/>
          <w:szCs w:val="24"/>
        </w:rPr>
        <w:t xml:space="preserve">otevřela také dalším univerzitám patřícím do tzv. </w:t>
      </w:r>
      <w:r w:rsidR="00736508" w:rsidRPr="00476000">
        <w:rPr>
          <w:sz w:val="24"/>
          <w:szCs w:val="24"/>
        </w:rPr>
        <w:t>Ivy League</w:t>
      </w:r>
      <w:r w:rsidR="00451DCA" w:rsidRPr="00476000">
        <w:rPr>
          <w:sz w:val="24"/>
          <w:szCs w:val="24"/>
        </w:rPr>
        <w:t xml:space="preserve"> (osm elitních soukromých univerzit na severovýchodě USA)</w:t>
      </w:r>
      <w:r w:rsidR="00736508" w:rsidRPr="00476000">
        <w:rPr>
          <w:sz w:val="24"/>
          <w:szCs w:val="24"/>
        </w:rPr>
        <w:t xml:space="preserve">. </w:t>
      </w:r>
      <w:r w:rsidR="00A24453" w:rsidRPr="00476000">
        <w:rPr>
          <w:sz w:val="24"/>
          <w:szCs w:val="24"/>
        </w:rPr>
        <w:t xml:space="preserve">Nakonec byl přístup umožněn všem uživatelům s univerzitní e-mailovou adresou jak v USA, tak v zahraničí. V České republice se jako </w:t>
      </w:r>
      <w:r w:rsidR="00A24453" w:rsidRPr="00476000">
        <w:rPr>
          <w:sz w:val="24"/>
          <w:szCs w:val="24"/>
        </w:rPr>
        <w:lastRenderedPageBreak/>
        <w:t xml:space="preserve">první do této sítě připojila Masarykova univerzita. </w:t>
      </w:r>
      <w:r w:rsidR="006C50A6" w:rsidRPr="00476000">
        <w:rPr>
          <w:sz w:val="24"/>
          <w:szCs w:val="24"/>
        </w:rPr>
        <w:t>Od 11. 8. 2006 se může do této sítě připojit každý už</w:t>
      </w:r>
      <w:r w:rsidR="00EC1837" w:rsidRPr="00476000">
        <w:rPr>
          <w:sz w:val="24"/>
          <w:szCs w:val="24"/>
        </w:rPr>
        <w:t>ivatel internetu starší 13 let.</w:t>
      </w:r>
    </w:p>
    <w:p w:rsidR="00B06B7E" w:rsidRPr="00476000" w:rsidRDefault="00B06B7E" w:rsidP="00B41BA5">
      <w:pPr>
        <w:spacing w:line="360" w:lineRule="auto"/>
        <w:jc w:val="both"/>
        <w:rPr>
          <w:sz w:val="24"/>
          <w:szCs w:val="24"/>
        </w:rPr>
      </w:pPr>
    </w:p>
    <w:p w:rsidR="00EC1837" w:rsidRPr="00476000" w:rsidRDefault="00107305" w:rsidP="00B41BA5">
      <w:pPr>
        <w:spacing w:line="360" w:lineRule="auto"/>
        <w:jc w:val="both"/>
        <w:rPr>
          <w:sz w:val="24"/>
          <w:szCs w:val="24"/>
        </w:rPr>
      </w:pPr>
      <w:r w:rsidRPr="00476000">
        <w:rPr>
          <w:sz w:val="24"/>
          <w:szCs w:val="24"/>
        </w:rPr>
        <w:t xml:space="preserve">Oblíbenost této sociální sítě se projevila v nesmírně rychlém nárůstu jejich uživatelů. Koncem roku 2007 měla 50 milionů aktivních uživatelů, do srpna 2008 se tento počet zdvojnásobil, v dubnu 2009 vzrostl na 200 milionů. V únoru 2010 Facebook zaznamenal již 400 miliónů uživatelů, v červenci 2010 pak pokořil hranici 500 miliónů aktivních uživatelů. </w:t>
      </w:r>
    </w:p>
    <w:p w:rsidR="00B06B7E" w:rsidRPr="00476000" w:rsidRDefault="00B06B7E" w:rsidP="00B41BA5">
      <w:pPr>
        <w:spacing w:line="360" w:lineRule="auto"/>
        <w:jc w:val="both"/>
        <w:rPr>
          <w:sz w:val="24"/>
          <w:szCs w:val="24"/>
        </w:rPr>
      </w:pPr>
    </w:p>
    <w:p w:rsidR="003A4CF0" w:rsidRPr="00476000" w:rsidRDefault="006A65F5" w:rsidP="003A4CF0">
      <w:pPr>
        <w:spacing w:after="240" w:line="360" w:lineRule="auto"/>
        <w:jc w:val="both"/>
        <w:rPr>
          <w:sz w:val="24"/>
          <w:szCs w:val="24"/>
        </w:rPr>
      </w:pPr>
      <w:r w:rsidRPr="00476000">
        <w:rPr>
          <w:sz w:val="24"/>
          <w:szCs w:val="24"/>
        </w:rPr>
        <w:t xml:space="preserve">Facebook má nyní více než 1400 zaměstnanců, pobočky například v Atlantě, Chicagu, New Yorku, </w:t>
      </w:r>
      <w:r w:rsidR="00ED4F01" w:rsidRPr="00476000">
        <w:rPr>
          <w:sz w:val="24"/>
          <w:szCs w:val="24"/>
        </w:rPr>
        <w:t>Washington</w:t>
      </w:r>
      <w:r w:rsidR="006845BA">
        <w:rPr>
          <w:sz w:val="24"/>
          <w:szCs w:val="24"/>
        </w:rPr>
        <w:t>ě</w:t>
      </w:r>
      <w:r w:rsidRPr="00476000">
        <w:rPr>
          <w:sz w:val="24"/>
          <w:szCs w:val="24"/>
        </w:rPr>
        <w:t>, Dublin</w:t>
      </w:r>
      <w:r w:rsidR="00ED4F01" w:rsidRPr="00476000">
        <w:rPr>
          <w:sz w:val="24"/>
          <w:szCs w:val="24"/>
        </w:rPr>
        <w:t>ě</w:t>
      </w:r>
      <w:r w:rsidRPr="00476000">
        <w:rPr>
          <w:sz w:val="24"/>
          <w:szCs w:val="24"/>
        </w:rPr>
        <w:t>, Londýně, Mil</w:t>
      </w:r>
      <w:r w:rsidR="00C51147" w:rsidRPr="00476000">
        <w:rPr>
          <w:sz w:val="24"/>
          <w:szCs w:val="24"/>
        </w:rPr>
        <w:t>áně, Paříži, Sydney či Torontě.</w:t>
      </w:r>
    </w:p>
    <w:p w:rsidR="003A4CF0" w:rsidRPr="00476000" w:rsidRDefault="003A4CF0">
      <w:pPr>
        <w:spacing w:after="200" w:line="276" w:lineRule="auto"/>
        <w:rPr>
          <w:sz w:val="24"/>
          <w:szCs w:val="24"/>
        </w:rPr>
      </w:pPr>
      <w:r w:rsidRPr="00476000">
        <w:rPr>
          <w:sz w:val="24"/>
          <w:szCs w:val="24"/>
        </w:rPr>
        <w:br w:type="page"/>
      </w:r>
    </w:p>
    <w:p w:rsidR="008C34CB" w:rsidRPr="00476000" w:rsidRDefault="00F52995" w:rsidP="00223BCD">
      <w:pPr>
        <w:pStyle w:val="Nadpis1"/>
        <w:rPr>
          <w:b/>
          <w:sz w:val="32"/>
          <w:szCs w:val="32"/>
        </w:rPr>
      </w:pPr>
      <w:bookmarkStart w:id="7" w:name="_Toc302314518"/>
      <w:r w:rsidRPr="00476000">
        <w:rPr>
          <w:b/>
          <w:sz w:val="32"/>
          <w:szCs w:val="32"/>
        </w:rPr>
        <w:lastRenderedPageBreak/>
        <w:t>3</w:t>
      </w:r>
      <w:r w:rsidR="00B41BA5" w:rsidRPr="00476000">
        <w:rPr>
          <w:b/>
          <w:sz w:val="32"/>
          <w:szCs w:val="32"/>
        </w:rPr>
        <w:t xml:space="preserve"> </w:t>
      </w:r>
      <w:r w:rsidR="008C34CB" w:rsidRPr="00476000">
        <w:rPr>
          <w:b/>
          <w:sz w:val="32"/>
          <w:szCs w:val="32"/>
        </w:rPr>
        <w:t>Psychologie spotřebitele a reklamy</w:t>
      </w:r>
      <w:bookmarkEnd w:id="7"/>
    </w:p>
    <w:p w:rsidR="00223BCD" w:rsidRPr="00476000" w:rsidRDefault="00223BCD" w:rsidP="00BB1999">
      <w:pPr>
        <w:spacing w:line="360" w:lineRule="auto"/>
        <w:jc w:val="both"/>
        <w:rPr>
          <w:sz w:val="24"/>
          <w:szCs w:val="24"/>
        </w:rPr>
      </w:pPr>
    </w:p>
    <w:p w:rsidR="005E2767" w:rsidRPr="00476000" w:rsidRDefault="005E2767" w:rsidP="00BB1999">
      <w:pPr>
        <w:spacing w:line="360" w:lineRule="auto"/>
        <w:jc w:val="both"/>
        <w:rPr>
          <w:sz w:val="24"/>
          <w:szCs w:val="24"/>
        </w:rPr>
      </w:pPr>
      <w:r w:rsidRPr="00476000">
        <w:rPr>
          <w:sz w:val="24"/>
          <w:szCs w:val="24"/>
        </w:rPr>
        <w:t>Psychologie je již dlouhou dobu běžnou součástí marketingových komunikací, neboť pomáhá vhodně oslovit cílové skupiny. Jde o „veškeré psychické a psychologicky relevantní objekty a procesy, které jsou obsahem této komunikace, resp. s</w:t>
      </w:r>
      <w:r w:rsidR="004132E4">
        <w:rPr>
          <w:sz w:val="24"/>
          <w:szCs w:val="24"/>
        </w:rPr>
        <w:t> nimi věcně či časově souvisejí</w:t>
      </w:r>
      <w:r w:rsidRPr="00476000">
        <w:rPr>
          <w:sz w:val="24"/>
          <w:szCs w:val="24"/>
        </w:rPr>
        <w:t>. Patří sem především:</w:t>
      </w:r>
    </w:p>
    <w:p w:rsidR="005E2767" w:rsidRPr="00476000" w:rsidRDefault="005E2767" w:rsidP="00B41BA5">
      <w:pPr>
        <w:spacing w:line="360" w:lineRule="auto"/>
        <w:jc w:val="both"/>
        <w:rPr>
          <w:sz w:val="24"/>
          <w:szCs w:val="24"/>
        </w:rPr>
      </w:pPr>
      <w:r w:rsidRPr="00476000">
        <w:rPr>
          <w:sz w:val="24"/>
          <w:szCs w:val="24"/>
        </w:rPr>
        <w:t>- psychologická stránka komunikačního procesu</w:t>
      </w:r>
    </w:p>
    <w:p w:rsidR="005E2767" w:rsidRPr="00476000" w:rsidRDefault="005E2767" w:rsidP="00B41BA5">
      <w:pPr>
        <w:spacing w:line="360" w:lineRule="auto"/>
        <w:jc w:val="both"/>
        <w:rPr>
          <w:sz w:val="24"/>
          <w:szCs w:val="24"/>
        </w:rPr>
      </w:pPr>
      <w:r w:rsidRPr="00476000">
        <w:rPr>
          <w:sz w:val="24"/>
          <w:szCs w:val="24"/>
        </w:rPr>
        <w:t>- psychologická stránka sdělení a médií</w:t>
      </w:r>
    </w:p>
    <w:p w:rsidR="005E2767" w:rsidRPr="00476000" w:rsidRDefault="005E2767" w:rsidP="00B41BA5">
      <w:pPr>
        <w:spacing w:line="360" w:lineRule="auto"/>
        <w:jc w:val="both"/>
        <w:rPr>
          <w:sz w:val="24"/>
          <w:szCs w:val="24"/>
        </w:rPr>
      </w:pPr>
      <w:r w:rsidRPr="00476000">
        <w:rPr>
          <w:sz w:val="24"/>
          <w:szCs w:val="24"/>
        </w:rPr>
        <w:t>- sociálně-psychologické charakteristiky členů cílových skupin</w:t>
      </w:r>
    </w:p>
    <w:p w:rsidR="005E2767" w:rsidRPr="00476000" w:rsidRDefault="005E2767" w:rsidP="003A4CF0">
      <w:pPr>
        <w:spacing w:after="240" w:line="360" w:lineRule="auto"/>
        <w:jc w:val="both"/>
        <w:rPr>
          <w:sz w:val="24"/>
          <w:szCs w:val="24"/>
        </w:rPr>
      </w:pPr>
      <w:r w:rsidRPr="00476000">
        <w:rPr>
          <w:sz w:val="24"/>
          <w:szCs w:val="24"/>
        </w:rPr>
        <w:t>- psychika jednotlivých členů cílové skupiny, jejich osobnosti, motivační struktury, poznávací složky, psychické procesy atd.</w:t>
      </w:r>
      <w:r w:rsidR="004132E4">
        <w:rPr>
          <w:sz w:val="24"/>
          <w:szCs w:val="24"/>
        </w:rPr>
        <w:t>“</w:t>
      </w:r>
      <w:r w:rsidRPr="00476000">
        <w:rPr>
          <w:rStyle w:val="Odkaznapoznmkupodiarou"/>
          <w:sz w:val="24"/>
          <w:szCs w:val="24"/>
        </w:rPr>
        <w:footnoteReference w:id="8"/>
      </w:r>
    </w:p>
    <w:p w:rsidR="003A4CF0" w:rsidRPr="00476000" w:rsidRDefault="003A4CF0" w:rsidP="003A4CF0">
      <w:pPr>
        <w:pStyle w:val="Nadpis1"/>
        <w:spacing w:after="240" w:line="360" w:lineRule="auto"/>
        <w:rPr>
          <w:b/>
          <w:sz w:val="28"/>
          <w:szCs w:val="28"/>
        </w:rPr>
      </w:pPr>
    </w:p>
    <w:p w:rsidR="008C34CB" w:rsidRPr="00476000" w:rsidRDefault="00B41BA5" w:rsidP="003A4CF0">
      <w:pPr>
        <w:pStyle w:val="Nadpis1"/>
        <w:spacing w:after="240" w:line="360" w:lineRule="auto"/>
        <w:rPr>
          <w:b/>
          <w:sz w:val="28"/>
          <w:szCs w:val="28"/>
        </w:rPr>
      </w:pPr>
      <w:bookmarkStart w:id="8" w:name="_Toc302314519"/>
      <w:r w:rsidRPr="00476000">
        <w:rPr>
          <w:b/>
          <w:sz w:val="28"/>
          <w:szCs w:val="28"/>
        </w:rPr>
        <w:t xml:space="preserve">3.1 </w:t>
      </w:r>
      <w:r w:rsidR="00600615" w:rsidRPr="00476000">
        <w:rPr>
          <w:b/>
          <w:sz w:val="28"/>
          <w:szCs w:val="28"/>
        </w:rPr>
        <w:t>Ž</w:t>
      </w:r>
      <w:r w:rsidR="008C34CB" w:rsidRPr="00476000">
        <w:rPr>
          <w:b/>
          <w:sz w:val="28"/>
          <w:szCs w:val="28"/>
        </w:rPr>
        <w:t xml:space="preserve">ivotní příběhy </w:t>
      </w:r>
      <w:r w:rsidR="002F1263" w:rsidRPr="00476000">
        <w:rPr>
          <w:b/>
          <w:sz w:val="28"/>
          <w:szCs w:val="28"/>
        </w:rPr>
        <w:t>v sociálních sítích</w:t>
      </w:r>
      <w:bookmarkEnd w:id="8"/>
    </w:p>
    <w:p w:rsidR="000710C4" w:rsidRPr="00476000" w:rsidRDefault="000710C4" w:rsidP="00BB1999">
      <w:pPr>
        <w:spacing w:line="360" w:lineRule="auto"/>
        <w:jc w:val="both"/>
        <w:rPr>
          <w:sz w:val="24"/>
          <w:szCs w:val="24"/>
        </w:rPr>
      </w:pPr>
      <w:r w:rsidRPr="00476000">
        <w:rPr>
          <w:sz w:val="24"/>
          <w:szCs w:val="24"/>
        </w:rPr>
        <w:t>Hlavním symbolem sociálních sítí jsou emoce. Sdílení radostí, starostí, zážitků se svými blízkými, kteří jsou často velice daleko. Lidé sdílí své pocity, myšlenky, častokrát také nesmysly i s těmi, se kterými se mohou setkat. Dnešní doba je však natolik rychlá, že je mnohem jednoduší napsat svůj pocit na síť ve dvou větách, než sáhodlouze vyprávět svůj příběh při osobním setkání. Člověk tak může udržovat vztahy s přáteli, aniž by se s nimi setkal. Má to své výhod</w:t>
      </w:r>
      <w:r w:rsidR="000D7479" w:rsidRPr="00476000">
        <w:rPr>
          <w:sz w:val="24"/>
          <w:szCs w:val="24"/>
        </w:rPr>
        <w:t>y</w:t>
      </w:r>
      <w:r w:rsidRPr="00476000">
        <w:rPr>
          <w:sz w:val="24"/>
          <w:szCs w:val="24"/>
        </w:rPr>
        <w:t>, ale také úskalí</w:t>
      </w:r>
      <w:r w:rsidR="004465AD" w:rsidRPr="00476000">
        <w:rPr>
          <w:sz w:val="24"/>
          <w:szCs w:val="24"/>
        </w:rPr>
        <w:t>,</w:t>
      </w:r>
      <w:r w:rsidRPr="00476000">
        <w:rPr>
          <w:sz w:val="24"/>
          <w:szCs w:val="24"/>
        </w:rPr>
        <w:t xml:space="preserve"> </w:t>
      </w:r>
      <w:r w:rsidR="004465AD" w:rsidRPr="00476000">
        <w:rPr>
          <w:sz w:val="24"/>
          <w:szCs w:val="24"/>
        </w:rPr>
        <w:t>n</w:t>
      </w:r>
      <w:r w:rsidRPr="00476000">
        <w:rPr>
          <w:sz w:val="24"/>
          <w:szCs w:val="24"/>
        </w:rPr>
        <w:t>eboť osobní kontakt on-line síť nemůže nikdy nahradit.</w:t>
      </w:r>
    </w:p>
    <w:p w:rsidR="00B06B7E" w:rsidRPr="00476000" w:rsidRDefault="00B06B7E" w:rsidP="00B41BA5">
      <w:pPr>
        <w:spacing w:line="360" w:lineRule="auto"/>
        <w:jc w:val="both"/>
        <w:rPr>
          <w:sz w:val="24"/>
          <w:szCs w:val="24"/>
        </w:rPr>
      </w:pPr>
    </w:p>
    <w:p w:rsidR="000710C4" w:rsidRPr="00476000" w:rsidRDefault="00600615" w:rsidP="00B41BA5">
      <w:pPr>
        <w:spacing w:line="360" w:lineRule="auto"/>
        <w:jc w:val="both"/>
        <w:rPr>
          <w:sz w:val="24"/>
          <w:szCs w:val="24"/>
        </w:rPr>
      </w:pPr>
      <w:r w:rsidRPr="00476000">
        <w:rPr>
          <w:sz w:val="24"/>
          <w:szCs w:val="24"/>
        </w:rPr>
        <w:t>Motivací, proč být na síti je mnoho. Facebook se je snaží zmapovat prostředn</w:t>
      </w:r>
      <w:r w:rsidR="00871ADA" w:rsidRPr="00476000">
        <w:rPr>
          <w:sz w:val="24"/>
          <w:szCs w:val="24"/>
        </w:rPr>
        <w:t>ictvím stránky Facebook stories. Uživatelé zde stručně vysvětlují, proč do sítě vstoupili. Lorraine Leonard například popisuje jak díky Facebooku našla po čtyřiceti letech své tři mladší bratry, které ztratila poté, co sociální úřad povolil jejich adopci do jiných rodin.</w:t>
      </w:r>
      <w:r w:rsidR="001A581B" w:rsidRPr="00476000">
        <w:rPr>
          <w:sz w:val="24"/>
          <w:szCs w:val="24"/>
        </w:rPr>
        <w:t xml:space="preserve"> Maya Watson zde našla ztrac</w:t>
      </w:r>
      <w:r w:rsidR="009925E4" w:rsidRPr="00476000">
        <w:rPr>
          <w:sz w:val="24"/>
          <w:szCs w:val="24"/>
        </w:rPr>
        <w:t>e</w:t>
      </w:r>
      <w:r w:rsidR="001A581B" w:rsidRPr="00476000">
        <w:rPr>
          <w:sz w:val="24"/>
          <w:szCs w:val="24"/>
        </w:rPr>
        <w:t xml:space="preserve">nou nejlepší </w:t>
      </w:r>
      <w:r w:rsidR="009925E4" w:rsidRPr="00476000">
        <w:rPr>
          <w:sz w:val="24"/>
          <w:szCs w:val="24"/>
        </w:rPr>
        <w:t>kamarádku</w:t>
      </w:r>
      <w:r w:rsidR="001A581B" w:rsidRPr="00476000">
        <w:rPr>
          <w:sz w:val="24"/>
          <w:szCs w:val="24"/>
        </w:rPr>
        <w:t xml:space="preserve"> z dětství.</w:t>
      </w:r>
      <w:r w:rsidR="00B068C8" w:rsidRPr="00476000">
        <w:rPr>
          <w:sz w:val="24"/>
          <w:szCs w:val="24"/>
        </w:rPr>
        <w:t xml:space="preserve"> Amey Patwardhan popisuje své obavy vstoupit do sociální sítě a to z důvodu ztráty soukromí. Přesto tak udělal a nyní nelituje, neboť zde našel spoustu svých spolužáků a přátel, se kterými kdysi ztratil kontakt.</w:t>
      </w:r>
      <w:r w:rsidR="001A581B" w:rsidRPr="00476000">
        <w:rPr>
          <w:sz w:val="24"/>
          <w:szCs w:val="24"/>
        </w:rPr>
        <w:t xml:space="preserve"> </w:t>
      </w:r>
      <w:r w:rsidR="005C4C6F" w:rsidRPr="00476000">
        <w:rPr>
          <w:rStyle w:val="Odkaznapoznmkupodiarou"/>
          <w:sz w:val="24"/>
          <w:szCs w:val="24"/>
        </w:rPr>
        <w:footnoteReference w:id="9"/>
      </w:r>
    </w:p>
    <w:p w:rsidR="00B06B7E" w:rsidRPr="00476000" w:rsidRDefault="00B06B7E" w:rsidP="00B41BA5">
      <w:pPr>
        <w:spacing w:line="360" w:lineRule="auto"/>
        <w:jc w:val="both"/>
        <w:rPr>
          <w:sz w:val="24"/>
          <w:szCs w:val="24"/>
        </w:rPr>
      </w:pPr>
    </w:p>
    <w:p w:rsidR="00B068C8" w:rsidRPr="00476000" w:rsidRDefault="00221F3A" w:rsidP="00B41BA5">
      <w:pPr>
        <w:spacing w:line="360" w:lineRule="auto"/>
        <w:jc w:val="both"/>
        <w:rPr>
          <w:sz w:val="24"/>
          <w:szCs w:val="24"/>
        </w:rPr>
      </w:pPr>
      <w:r w:rsidRPr="00476000">
        <w:rPr>
          <w:sz w:val="24"/>
          <w:szCs w:val="24"/>
        </w:rPr>
        <w:lastRenderedPageBreak/>
        <w:t xml:space="preserve">Uživatelé zde tedy hledají a nacházejí vazby z minulosti, </w:t>
      </w:r>
      <w:r w:rsidR="00F8465B" w:rsidRPr="00476000">
        <w:rPr>
          <w:sz w:val="24"/>
          <w:szCs w:val="24"/>
        </w:rPr>
        <w:t>neustále oživují sociální vztahy s lidmi, kteří žijí příliš daleko, ale také s těmi, kteří žijí v tomtéž městě, pouze nemají čas na osobní setkání.</w:t>
      </w:r>
    </w:p>
    <w:p w:rsidR="00B06B7E" w:rsidRPr="00476000" w:rsidRDefault="00B06B7E" w:rsidP="00BB1999">
      <w:pPr>
        <w:spacing w:line="360" w:lineRule="auto"/>
        <w:jc w:val="both"/>
        <w:rPr>
          <w:sz w:val="24"/>
          <w:szCs w:val="24"/>
        </w:rPr>
      </w:pPr>
    </w:p>
    <w:p w:rsidR="00000C2E" w:rsidRPr="00476000" w:rsidRDefault="00F8465B" w:rsidP="00F034D2">
      <w:pPr>
        <w:spacing w:after="240" w:line="360" w:lineRule="auto"/>
        <w:jc w:val="both"/>
        <w:rPr>
          <w:sz w:val="24"/>
          <w:szCs w:val="24"/>
        </w:rPr>
      </w:pPr>
      <w:r w:rsidRPr="00476000">
        <w:rPr>
          <w:sz w:val="24"/>
          <w:szCs w:val="24"/>
        </w:rPr>
        <w:t xml:space="preserve">Avšak nejen to. </w:t>
      </w:r>
      <w:r w:rsidR="0091153C" w:rsidRPr="00476000">
        <w:rPr>
          <w:sz w:val="24"/>
          <w:szCs w:val="24"/>
        </w:rPr>
        <w:t xml:space="preserve">Uživatelé zde uvádějí své koníčky a integrují se do skupin se společným zájmem, či například vyjadřují podporu své oblíbené značce. </w:t>
      </w:r>
      <w:r w:rsidR="00000C2E" w:rsidRPr="00476000">
        <w:rPr>
          <w:sz w:val="24"/>
          <w:szCs w:val="24"/>
        </w:rPr>
        <w:t xml:space="preserve">I like vyjadřuje vztah uživatele sociální síti k dané věci, skupině, firmě. Právě zde se skrývá potenciál pro budování komunit uživatelů, které je možné </w:t>
      </w:r>
      <w:r w:rsidR="00D7727A" w:rsidRPr="00476000">
        <w:rPr>
          <w:sz w:val="24"/>
          <w:szCs w:val="24"/>
        </w:rPr>
        <w:t>využít</w:t>
      </w:r>
      <w:r w:rsidR="00000C2E" w:rsidRPr="00476000">
        <w:rPr>
          <w:sz w:val="24"/>
          <w:szCs w:val="24"/>
        </w:rPr>
        <w:t xml:space="preserve"> v obchodní sféře. Lidé se rádi identifikují s věcmi, událostmi, dalšími lidmi. </w:t>
      </w:r>
    </w:p>
    <w:p w:rsidR="00F034D2" w:rsidRPr="00476000" w:rsidRDefault="00F034D2" w:rsidP="00F034D2">
      <w:pPr>
        <w:pStyle w:val="Nadpis1"/>
        <w:spacing w:after="240" w:line="360" w:lineRule="auto"/>
        <w:rPr>
          <w:b/>
          <w:sz w:val="28"/>
          <w:szCs w:val="28"/>
        </w:rPr>
      </w:pPr>
    </w:p>
    <w:p w:rsidR="000D7479" w:rsidRPr="00476000" w:rsidRDefault="00B41BA5" w:rsidP="00F034D2">
      <w:pPr>
        <w:pStyle w:val="Nadpis1"/>
        <w:spacing w:after="240" w:line="360" w:lineRule="auto"/>
        <w:rPr>
          <w:b/>
          <w:sz w:val="28"/>
          <w:szCs w:val="28"/>
        </w:rPr>
      </w:pPr>
      <w:bookmarkStart w:id="9" w:name="_Toc302314520"/>
      <w:r w:rsidRPr="00476000">
        <w:rPr>
          <w:b/>
          <w:sz w:val="28"/>
          <w:szCs w:val="28"/>
        </w:rPr>
        <w:t xml:space="preserve">3.2 </w:t>
      </w:r>
      <w:r w:rsidR="0036718A" w:rsidRPr="00476000">
        <w:rPr>
          <w:b/>
          <w:sz w:val="28"/>
          <w:szCs w:val="28"/>
        </w:rPr>
        <w:t>Motiv</w:t>
      </w:r>
      <w:r w:rsidR="005A5A33" w:rsidRPr="00476000">
        <w:rPr>
          <w:b/>
          <w:sz w:val="28"/>
          <w:szCs w:val="28"/>
        </w:rPr>
        <w:t>a</w:t>
      </w:r>
      <w:r w:rsidR="0036718A" w:rsidRPr="00476000">
        <w:rPr>
          <w:b/>
          <w:sz w:val="28"/>
          <w:szCs w:val="28"/>
        </w:rPr>
        <w:t>ce, e</w:t>
      </w:r>
      <w:r w:rsidR="000D7479" w:rsidRPr="00476000">
        <w:rPr>
          <w:b/>
          <w:sz w:val="28"/>
          <w:szCs w:val="28"/>
        </w:rPr>
        <w:t>moce a reklama</w:t>
      </w:r>
      <w:bookmarkEnd w:id="9"/>
    </w:p>
    <w:p w:rsidR="00C129DD" w:rsidRPr="00476000" w:rsidRDefault="00D525E8" w:rsidP="00BB1999">
      <w:pPr>
        <w:spacing w:line="360" w:lineRule="auto"/>
        <w:jc w:val="both"/>
        <w:rPr>
          <w:sz w:val="24"/>
          <w:szCs w:val="24"/>
        </w:rPr>
      </w:pPr>
      <w:r>
        <w:rPr>
          <w:sz w:val="24"/>
          <w:szCs w:val="24"/>
        </w:rPr>
        <w:t>„</w:t>
      </w:r>
      <w:r w:rsidR="00C129DD" w:rsidRPr="00476000">
        <w:rPr>
          <w:sz w:val="24"/>
          <w:szCs w:val="24"/>
        </w:rPr>
        <w:t>Téma motivace je pro psychologii reklamy naprosto klíčové. Z tohoto hlediska můžeme reklamu definovat jako soubor stimulačních prostředků, s jejichž pomocí se snažíme ovlivňovat motivaci člověka.</w:t>
      </w:r>
      <w:r>
        <w:rPr>
          <w:sz w:val="24"/>
          <w:szCs w:val="24"/>
        </w:rPr>
        <w:t>“</w:t>
      </w:r>
      <w:r w:rsidR="00C129DD" w:rsidRPr="00476000">
        <w:rPr>
          <w:rStyle w:val="Odkaznapoznmkupodiarou"/>
          <w:sz w:val="24"/>
          <w:szCs w:val="24"/>
        </w:rPr>
        <w:footnoteReference w:id="10"/>
      </w:r>
    </w:p>
    <w:p w:rsidR="00B06B7E" w:rsidRPr="00476000" w:rsidRDefault="00B06B7E" w:rsidP="00B41BA5">
      <w:pPr>
        <w:spacing w:line="360" w:lineRule="auto"/>
        <w:jc w:val="both"/>
        <w:rPr>
          <w:sz w:val="24"/>
          <w:szCs w:val="24"/>
        </w:rPr>
      </w:pPr>
    </w:p>
    <w:p w:rsidR="00C129DD" w:rsidRPr="00476000" w:rsidRDefault="00C129DD" w:rsidP="00B41BA5">
      <w:pPr>
        <w:spacing w:line="360" w:lineRule="auto"/>
        <w:jc w:val="both"/>
        <w:rPr>
          <w:sz w:val="24"/>
          <w:szCs w:val="24"/>
        </w:rPr>
      </w:pPr>
      <w:r w:rsidRPr="00476000">
        <w:rPr>
          <w:sz w:val="24"/>
          <w:szCs w:val="24"/>
        </w:rPr>
        <w:t xml:space="preserve">Významným zdrojem motivace jsou samotné </w:t>
      </w:r>
      <w:r w:rsidRPr="00476000">
        <w:rPr>
          <w:i/>
          <w:iCs/>
          <w:sz w:val="24"/>
          <w:szCs w:val="24"/>
        </w:rPr>
        <w:t>potřeby</w:t>
      </w:r>
      <w:r w:rsidRPr="00476000">
        <w:rPr>
          <w:sz w:val="24"/>
          <w:szCs w:val="24"/>
        </w:rPr>
        <w:t xml:space="preserve"> člověka. Existuje několik způsobů </w:t>
      </w:r>
      <w:r w:rsidR="00D525E8">
        <w:rPr>
          <w:sz w:val="24"/>
          <w:szCs w:val="24"/>
        </w:rPr>
        <w:t xml:space="preserve">jejich </w:t>
      </w:r>
      <w:r w:rsidRPr="00476000">
        <w:rPr>
          <w:sz w:val="24"/>
          <w:szCs w:val="24"/>
        </w:rPr>
        <w:t xml:space="preserve">uspořádání. Maslowova pyramida potřeb </w:t>
      </w:r>
      <w:r w:rsidR="005D49A8">
        <w:rPr>
          <w:sz w:val="24"/>
          <w:szCs w:val="24"/>
        </w:rPr>
        <w:t xml:space="preserve">je </w:t>
      </w:r>
      <w:r w:rsidRPr="00476000">
        <w:rPr>
          <w:sz w:val="24"/>
          <w:szCs w:val="24"/>
        </w:rPr>
        <w:t xml:space="preserve">například uspořádala hierarchicky, kde první patro tvoří potřeby biologické (zajišťují přežití, např. potraviny, tekutiny, sex, odpočinek), potřeba bezpečí (zajišťuje přežití v delším časovém horizontu), střed tvoří potřeba sounáležitosti a lásky (důvěra, sdílení radostí a starostí); potřeba uznání a úcty (ocenění našich lidských kvalit) a jako poslední </w:t>
      </w:r>
      <w:r w:rsidR="005D49A8">
        <w:rPr>
          <w:sz w:val="24"/>
          <w:szCs w:val="24"/>
        </w:rPr>
        <w:t xml:space="preserve">je </w:t>
      </w:r>
      <w:r w:rsidRPr="00476000">
        <w:rPr>
          <w:sz w:val="24"/>
          <w:szCs w:val="24"/>
        </w:rPr>
        <w:t>potřeba seberealizace (individuální lidská potencialita). Dle této hierarchie se uspokojují potřeby směrem vzhůru a to až v případě, že jsou již uspokojeny potřeby nižší úrovně. Nelze však říci, že tato hierarchie platí zcela a pokaždé pro všechny. Existují např. lidé, kteří dávají před uspokojením základních biologických potřeb (jídlo) přednost seberealizaci (duchovno), např. mniši, kteří si postavili svou hierarchii na zcela jiných hodnotách. Tuto rozdílnost vysvětlují pokračovatelé Maslowa prostřednictvím funkční autonomie potřeb, kdy potřeby na vyšších stupních se mohou do určité míry osamostatnit, ovšem pouze v případě, že je již člověk měl možnost jednou prožívat.</w:t>
      </w:r>
    </w:p>
    <w:p w:rsidR="00B06B7E" w:rsidRPr="00476000" w:rsidRDefault="00B06B7E" w:rsidP="00B41BA5">
      <w:pPr>
        <w:spacing w:line="360" w:lineRule="auto"/>
        <w:jc w:val="both"/>
        <w:rPr>
          <w:sz w:val="24"/>
          <w:szCs w:val="24"/>
        </w:rPr>
      </w:pPr>
    </w:p>
    <w:p w:rsidR="00577A1E" w:rsidRDefault="00C129DD" w:rsidP="00B41BA5">
      <w:pPr>
        <w:spacing w:line="360" w:lineRule="auto"/>
        <w:jc w:val="both"/>
        <w:rPr>
          <w:sz w:val="24"/>
          <w:szCs w:val="24"/>
        </w:rPr>
      </w:pPr>
      <w:r w:rsidRPr="00476000">
        <w:rPr>
          <w:sz w:val="24"/>
          <w:szCs w:val="24"/>
        </w:rPr>
        <w:lastRenderedPageBreak/>
        <w:t>Mnohem širší vymezení potřeb bez hierarchického postavení deklaruje manifestační teorie potřeb (Murray, 1938): potřeba agrese, autonomie, být sám sebou, dosažení výkonu, moci, pečovat o druhé, porozumění od druhých a druhým, pořádku, předvést se, sounáležitosti a sdružování, sympatií od druhých, vyhnout se poškození, vytrvat. Zde se potřeby aktualizují dle vnějších a vnitřních podmínek, ve kterých se daný člověk nachází, manifestují se na základě motivační struktury.</w:t>
      </w:r>
      <w:r w:rsidR="00577A1E">
        <w:rPr>
          <w:sz w:val="24"/>
          <w:szCs w:val="24"/>
        </w:rPr>
        <w:t xml:space="preserve"> </w:t>
      </w:r>
    </w:p>
    <w:p w:rsidR="00577A1E" w:rsidRDefault="00577A1E" w:rsidP="00B41BA5">
      <w:pPr>
        <w:spacing w:line="360" w:lineRule="auto"/>
        <w:jc w:val="both"/>
        <w:rPr>
          <w:sz w:val="24"/>
          <w:szCs w:val="24"/>
        </w:rPr>
      </w:pPr>
    </w:p>
    <w:p w:rsidR="00C129DD" w:rsidRPr="00476000" w:rsidRDefault="00577A1E" w:rsidP="00B41BA5">
      <w:pPr>
        <w:spacing w:line="360" w:lineRule="auto"/>
        <w:jc w:val="both"/>
        <w:rPr>
          <w:sz w:val="24"/>
          <w:szCs w:val="24"/>
        </w:rPr>
      </w:pPr>
      <w:r>
        <w:rPr>
          <w:sz w:val="24"/>
          <w:szCs w:val="24"/>
        </w:rPr>
        <w:t>„</w:t>
      </w:r>
      <w:r w:rsidR="00C129DD" w:rsidRPr="00476000">
        <w:rPr>
          <w:sz w:val="24"/>
          <w:szCs w:val="24"/>
        </w:rPr>
        <w:t xml:space="preserve">Pro reklamu je tato teorie přínosná především tím, že ve svém podtextu říká, </w:t>
      </w:r>
      <w:r w:rsidR="00614BE0">
        <w:rPr>
          <w:sz w:val="24"/>
          <w:szCs w:val="24"/>
        </w:rPr>
        <w:br/>
      </w:r>
      <w:r w:rsidR="00C129DD" w:rsidRPr="00476000">
        <w:rPr>
          <w:sz w:val="24"/>
          <w:szCs w:val="24"/>
        </w:rPr>
        <w:t>že podněty reklamy mohou sloužit jako spouštěcí mechanismus pro manifestaci – uvědomění si potřeb.</w:t>
      </w:r>
      <w:r>
        <w:rPr>
          <w:sz w:val="24"/>
          <w:szCs w:val="24"/>
        </w:rPr>
        <w:t>“</w:t>
      </w:r>
      <w:r w:rsidR="00C129DD" w:rsidRPr="00476000">
        <w:rPr>
          <w:rStyle w:val="Odkaznapoznmkupodiarou"/>
          <w:sz w:val="24"/>
          <w:szCs w:val="24"/>
        </w:rPr>
        <w:t xml:space="preserve"> </w:t>
      </w:r>
      <w:r w:rsidR="00C129DD" w:rsidRPr="00476000">
        <w:rPr>
          <w:rStyle w:val="Odkaznapoznmkupodiarou"/>
          <w:sz w:val="24"/>
          <w:szCs w:val="24"/>
        </w:rPr>
        <w:footnoteReference w:id="11"/>
      </w:r>
    </w:p>
    <w:p w:rsidR="00D40570" w:rsidRPr="00476000" w:rsidRDefault="00D40570" w:rsidP="00B41BA5">
      <w:pPr>
        <w:spacing w:line="360" w:lineRule="auto"/>
        <w:jc w:val="both"/>
        <w:rPr>
          <w:sz w:val="24"/>
          <w:szCs w:val="24"/>
        </w:rPr>
      </w:pPr>
    </w:p>
    <w:p w:rsidR="00C129DD" w:rsidRPr="00476000" w:rsidRDefault="00C129DD" w:rsidP="00B41BA5">
      <w:pPr>
        <w:spacing w:line="360" w:lineRule="auto"/>
        <w:jc w:val="both"/>
        <w:rPr>
          <w:sz w:val="24"/>
          <w:szCs w:val="24"/>
        </w:rPr>
      </w:pPr>
      <w:r w:rsidRPr="00476000">
        <w:rPr>
          <w:sz w:val="24"/>
          <w:szCs w:val="24"/>
        </w:rPr>
        <w:t xml:space="preserve">Dalším významným zdrojem </w:t>
      </w:r>
      <w:r w:rsidRPr="00476000">
        <w:rPr>
          <w:i/>
          <w:iCs/>
          <w:sz w:val="24"/>
          <w:szCs w:val="24"/>
        </w:rPr>
        <w:t>motivace</w:t>
      </w:r>
      <w:r w:rsidRPr="00476000">
        <w:rPr>
          <w:sz w:val="24"/>
          <w:szCs w:val="24"/>
        </w:rPr>
        <w:t xml:space="preserve"> jsou </w:t>
      </w:r>
      <w:r w:rsidRPr="00476000">
        <w:rPr>
          <w:i/>
          <w:iCs/>
          <w:sz w:val="24"/>
          <w:szCs w:val="24"/>
        </w:rPr>
        <w:t>emoce</w:t>
      </w:r>
      <w:r w:rsidRPr="00476000">
        <w:rPr>
          <w:sz w:val="24"/>
          <w:szCs w:val="24"/>
        </w:rPr>
        <w:t xml:space="preserve">. V současnosti žijeme v prostředí, </w:t>
      </w:r>
      <w:r w:rsidR="00614BE0">
        <w:rPr>
          <w:sz w:val="24"/>
          <w:szCs w:val="24"/>
        </w:rPr>
        <w:br/>
      </w:r>
      <w:r w:rsidRPr="00476000">
        <w:rPr>
          <w:sz w:val="24"/>
          <w:szCs w:val="24"/>
        </w:rPr>
        <w:t>ve kterém již nemusíme bojovat o přežití. Tímto způsobem jsme ochuzeni o silně emotivní zážitky, které však pro svůj život potřebujeme. Z toho</w:t>
      </w:r>
      <w:r w:rsidR="00577A1E">
        <w:rPr>
          <w:sz w:val="24"/>
          <w:szCs w:val="24"/>
        </w:rPr>
        <w:t>to</w:t>
      </w:r>
      <w:r w:rsidRPr="00476000">
        <w:rPr>
          <w:sz w:val="24"/>
          <w:szCs w:val="24"/>
        </w:rPr>
        <w:t xml:space="preserve"> důvodu je nahrazujeme uměle – zájmem o hudbu, literaturu, film, turistiku, sporty (zejména adrenalinové), drogy (alkohol, nikotin, marihuana) nebo vzrušení z nákupu.</w:t>
      </w:r>
    </w:p>
    <w:p w:rsidR="00B06B7E" w:rsidRPr="00476000" w:rsidRDefault="00B06B7E" w:rsidP="00B41BA5">
      <w:pPr>
        <w:spacing w:line="360" w:lineRule="auto"/>
        <w:jc w:val="both"/>
        <w:rPr>
          <w:sz w:val="24"/>
          <w:szCs w:val="24"/>
        </w:rPr>
      </w:pPr>
    </w:p>
    <w:p w:rsidR="00C129DD" w:rsidRPr="00476000" w:rsidRDefault="00142364" w:rsidP="00B41BA5">
      <w:pPr>
        <w:spacing w:line="360" w:lineRule="auto"/>
        <w:jc w:val="both"/>
        <w:rPr>
          <w:sz w:val="24"/>
          <w:szCs w:val="24"/>
        </w:rPr>
      </w:pPr>
      <w:r>
        <w:rPr>
          <w:sz w:val="24"/>
          <w:szCs w:val="24"/>
        </w:rPr>
        <w:t>„</w:t>
      </w:r>
      <w:r w:rsidR="00C129DD" w:rsidRPr="00476000">
        <w:rPr>
          <w:sz w:val="24"/>
          <w:szCs w:val="24"/>
        </w:rPr>
        <w:t>Tellis (2000) uvádí tři modely vztahu emocí a jejich vlivu na činnost člověka:</w:t>
      </w:r>
    </w:p>
    <w:p w:rsidR="00C129DD" w:rsidRPr="00476000" w:rsidRDefault="00C129DD" w:rsidP="00B41BA5">
      <w:pPr>
        <w:spacing w:line="360" w:lineRule="auto"/>
        <w:jc w:val="both"/>
        <w:rPr>
          <w:sz w:val="24"/>
          <w:szCs w:val="24"/>
        </w:rPr>
      </w:pPr>
      <w:r w:rsidRPr="00476000">
        <w:rPr>
          <w:sz w:val="24"/>
          <w:szCs w:val="24"/>
        </w:rPr>
        <w:t xml:space="preserve">- </w:t>
      </w:r>
      <w:r w:rsidRPr="00476000">
        <w:rPr>
          <w:i/>
          <w:iCs/>
          <w:sz w:val="24"/>
          <w:szCs w:val="24"/>
        </w:rPr>
        <w:t xml:space="preserve">implicitní model </w:t>
      </w:r>
      <w:r w:rsidRPr="00476000">
        <w:rPr>
          <w:sz w:val="24"/>
          <w:szCs w:val="24"/>
        </w:rPr>
        <w:t xml:space="preserve">– působí na emoce prezentací vlastností produktu, aniž by je prokazoval; příběh v tomto typu reklamy vzbuzuje pozornost, vtahuje </w:t>
      </w:r>
      <w:r w:rsidR="001A7C5E">
        <w:rPr>
          <w:sz w:val="24"/>
          <w:szCs w:val="24"/>
        </w:rPr>
        <w:t>‚</w:t>
      </w:r>
      <w:r w:rsidRPr="00476000">
        <w:rPr>
          <w:sz w:val="24"/>
          <w:szCs w:val="24"/>
        </w:rPr>
        <w:t>diváka</w:t>
      </w:r>
      <w:r w:rsidR="001A7C5E">
        <w:rPr>
          <w:sz w:val="24"/>
          <w:szCs w:val="24"/>
        </w:rPr>
        <w:t>‘</w:t>
      </w:r>
      <w:r w:rsidRPr="00476000">
        <w:rPr>
          <w:sz w:val="24"/>
          <w:szCs w:val="24"/>
        </w:rPr>
        <w:t xml:space="preserve"> do děje a nechává ho vžít se do pocitů jednajících osob</w:t>
      </w:r>
    </w:p>
    <w:p w:rsidR="00C129DD" w:rsidRPr="00476000" w:rsidRDefault="00C129DD" w:rsidP="00B41BA5">
      <w:pPr>
        <w:spacing w:line="360" w:lineRule="auto"/>
        <w:jc w:val="both"/>
        <w:rPr>
          <w:sz w:val="24"/>
          <w:szCs w:val="24"/>
        </w:rPr>
      </w:pPr>
      <w:r w:rsidRPr="00476000">
        <w:rPr>
          <w:sz w:val="24"/>
          <w:szCs w:val="24"/>
        </w:rPr>
        <w:t xml:space="preserve">- </w:t>
      </w:r>
      <w:r w:rsidRPr="00476000">
        <w:rPr>
          <w:i/>
          <w:iCs/>
          <w:sz w:val="24"/>
          <w:szCs w:val="24"/>
        </w:rPr>
        <w:t xml:space="preserve">explicitní model </w:t>
      </w:r>
      <w:r w:rsidRPr="00476000">
        <w:rPr>
          <w:sz w:val="24"/>
          <w:szCs w:val="24"/>
        </w:rPr>
        <w:t xml:space="preserve">– vyvolává emoce použitím podnětů s cílem přimět </w:t>
      </w:r>
      <w:r w:rsidR="001A7C5E">
        <w:rPr>
          <w:sz w:val="24"/>
          <w:szCs w:val="24"/>
        </w:rPr>
        <w:t>‚</w:t>
      </w:r>
      <w:r w:rsidR="001A7C5E" w:rsidRPr="00476000">
        <w:rPr>
          <w:sz w:val="24"/>
          <w:szCs w:val="24"/>
        </w:rPr>
        <w:t>diváka</w:t>
      </w:r>
      <w:r w:rsidR="001A7C5E">
        <w:rPr>
          <w:sz w:val="24"/>
          <w:szCs w:val="24"/>
        </w:rPr>
        <w:t>‘</w:t>
      </w:r>
      <w:r w:rsidRPr="00476000">
        <w:rPr>
          <w:sz w:val="24"/>
          <w:szCs w:val="24"/>
        </w:rPr>
        <w:t xml:space="preserve"> k zaujetí stanoviska; vyslovuje argumenty a emoce zde mají charakter citového zaujetí; reklama pomáhá racionalizovat rozhodnutí vycházející z emocí</w:t>
      </w:r>
    </w:p>
    <w:p w:rsidR="00C129DD" w:rsidRPr="00476000" w:rsidRDefault="00C129DD" w:rsidP="00B41BA5">
      <w:pPr>
        <w:spacing w:line="360" w:lineRule="auto"/>
        <w:jc w:val="both"/>
        <w:rPr>
          <w:sz w:val="24"/>
          <w:szCs w:val="24"/>
        </w:rPr>
      </w:pPr>
      <w:r w:rsidRPr="00476000">
        <w:rPr>
          <w:sz w:val="24"/>
          <w:szCs w:val="24"/>
        </w:rPr>
        <w:t xml:space="preserve">- </w:t>
      </w:r>
      <w:r w:rsidRPr="00476000">
        <w:rPr>
          <w:i/>
          <w:iCs/>
          <w:sz w:val="24"/>
          <w:szCs w:val="24"/>
        </w:rPr>
        <w:t xml:space="preserve">asociativní model </w:t>
      </w:r>
      <w:r w:rsidRPr="00476000">
        <w:rPr>
          <w:sz w:val="24"/>
          <w:szCs w:val="24"/>
        </w:rPr>
        <w:t>– vyvolává emoce prostřednictvím podnětů jen okrajově spojených s produktem, značkou; cílem je zaujmout pozornost a spojit jméno značky s příjemnými pocity</w:t>
      </w:r>
      <w:r w:rsidR="00142364">
        <w:rPr>
          <w:sz w:val="24"/>
          <w:szCs w:val="24"/>
        </w:rPr>
        <w:t>“</w:t>
      </w:r>
      <w:r w:rsidR="00142364" w:rsidRPr="00476000">
        <w:rPr>
          <w:rStyle w:val="Odkaznapoznmkupodiarou"/>
          <w:sz w:val="24"/>
          <w:szCs w:val="24"/>
        </w:rPr>
        <w:footnoteReference w:id="12"/>
      </w:r>
    </w:p>
    <w:p w:rsidR="00B06B7E" w:rsidRPr="00476000" w:rsidRDefault="00B06B7E" w:rsidP="00B41BA5">
      <w:pPr>
        <w:spacing w:line="360" w:lineRule="auto"/>
        <w:jc w:val="both"/>
        <w:rPr>
          <w:sz w:val="24"/>
          <w:szCs w:val="24"/>
        </w:rPr>
      </w:pPr>
    </w:p>
    <w:p w:rsidR="00C129DD" w:rsidRPr="00476000" w:rsidRDefault="00C129DD" w:rsidP="00B41BA5">
      <w:pPr>
        <w:spacing w:line="360" w:lineRule="auto"/>
        <w:jc w:val="both"/>
        <w:rPr>
          <w:sz w:val="24"/>
          <w:szCs w:val="24"/>
        </w:rPr>
      </w:pPr>
      <w:r w:rsidRPr="00476000">
        <w:rPr>
          <w:sz w:val="24"/>
          <w:szCs w:val="24"/>
        </w:rPr>
        <w:t>Vytvoření příjemné emoce pro daný produkt, nebo příběh s ním spojený zvyšuje pravděpodobnost, že si člověk při samotném konečném rozhodování o nákupu vybere právě tento produkt.</w:t>
      </w:r>
    </w:p>
    <w:p w:rsidR="00C129DD" w:rsidRPr="00476000" w:rsidRDefault="00C129DD" w:rsidP="00B41BA5">
      <w:pPr>
        <w:spacing w:line="360" w:lineRule="auto"/>
        <w:jc w:val="both"/>
        <w:rPr>
          <w:sz w:val="24"/>
          <w:szCs w:val="24"/>
        </w:rPr>
      </w:pPr>
      <w:r w:rsidRPr="00476000">
        <w:rPr>
          <w:i/>
          <w:iCs/>
          <w:sz w:val="24"/>
          <w:szCs w:val="24"/>
        </w:rPr>
        <w:lastRenderedPageBreak/>
        <w:t>Návyky</w:t>
      </w:r>
      <w:r w:rsidRPr="00476000">
        <w:rPr>
          <w:sz w:val="24"/>
          <w:szCs w:val="24"/>
        </w:rPr>
        <w:t xml:space="preserve"> – zautomatizované činnosti, které vznikly opakováním – jsou dalším důležitým bodem týkajícím se motivace. V průběhu života jsme si vytvořili mnoho návyků – nakupujeme ve stejných prodejnách, máme oblíbené značky. Dle setrvačnosti ve svých návycích dělíme spotřebitele na </w:t>
      </w:r>
      <w:r w:rsidR="00B05D78">
        <w:rPr>
          <w:sz w:val="24"/>
          <w:szCs w:val="24"/>
        </w:rPr>
        <w:t>‚</w:t>
      </w:r>
      <w:r w:rsidRPr="00476000">
        <w:rPr>
          <w:sz w:val="24"/>
          <w:szCs w:val="24"/>
        </w:rPr>
        <w:t>novátory</w:t>
      </w:r>
      <w:r w:rsidR="00B05D78">
        <w:rPr>
          <w:sz w:val="24"/>
          <w:szCs w:val="24"/>
        </w:rPr>
        <w:t>‘</w:t>
      </w:r>
      <w:r w:rsidRPr="00476000">
        <w:rPr>
          <w:sz w:val="24"/>
          <w:szCs w:val="24"/>
        </w:rPr>
        <w:t xml:space="preserve">, jenž často a lehce mění své návyky </w:t>
      </w:r>
      <w:r w:rsidR="008354EE">
        <w:rPr>
          <w:sz w:val="24"/>
          <w:szCs w:val="24"/>
        </w:rPr>
        <w:br/>
      </w:r>
      <w:r w:rsidRPr="00476000">
        <w:rPr>
          <w:sz w:val="24"/>
          <w:szCs w:val="24"/>
        </w:rPr>
        <w:t xml:space="preserve">a </w:t>
      </w:r>
      <w:r w:rsidR="00B05D78">
        <w:rPr>
          <w:sz w:val="24"/>
          <w:szCs w:val="24"/>
        </w:rPr>
        <w:t>‚</w:t>
      </w:r>
      <w:r w:rsidRPr="00476000">
        <w:rPr>
          <w:sz w:val="24"/>
          <w:szCs w:val="24"/>
        </w:rPr>
        <w:t>konzervativní</w:t>
      </w:r>
      <w:r w:rsidR="00B05D78">
        <w:rPr>
          <w:sz w:val="24"/>
          <w:szCs w:val="24"/>
        </w:rPr>
        <w:t>‘</w:t>
      </w:r>
      <w:r w:rsidRPr="00476000">
        <w:rPr>
          <w:sz w:val="24"/>
          <w:szCs w:val="24"/>
        </w:rPr>
        <w:t xml:space="preserve">, kteří přistoupí ke změně návyku pouze z donucení. Produkty nově vstupující na trh musí tedy nejprve bojovat s návyky, </w:t>
      </w:r>
      <w:r w:rsidR="00367881" w:rsidRPr="00476000">
        <w:rPr>
          <w:sz w:val="24"/>
          <w:szCs w:val="24"/>
        </w:rPr>
        <w:t>jež</w:t>
      </w:r>
      <w:r w:rsidRPr="00476000">
        <w:rPr>
          <w:sz w:val="24"/>
          <w:szCs w:val="24"/>
        </w:rPr>
        <w:t xml:space="preserve"> se snaží změnit.</w:t>
      </w:r>
    </w:p>
    <w:p w:rsidR="00A93362" w:rsidRDefault="00A93362" w:rsidP="00B41BA5">
      <w:pPr>
        <w:spacing w:line="360" w:lineRule="auto"/>
        <w:jc w:val="both"/>
        <w:rPr>
          <w:sz w:val="24"/>
          <w:szCs w:val="24"/>
        </w:rPr>
      </w:pPr>
    </w:p>
    <w:p w:rsidR="00C129DD" w:rsidRPr="00476000" w:rsidRDefault="00C129DD" w:rsidP="00B41BA5">
      <w:pPr>
        <w:spacing w:line="360" w:lineRule="auto"/>
        <w:jc w:val="both"/>
        <w:rPr>
          <w:sz w:val="24"/>
          <w:szCs w:val="24"/>
        </w:rPr>
      </w:pPr>
      <w:r w:rsidRPr="00476000">
        <w:rPr>
          <w:sz w:val="24"/>
          <w:szCs w:val="24"/>
        </w:rPr>
        <w:t xml:space="preserve">Dalším faktorem ovlivňujícím motivaci jsou </w:t>
      </w:r>
      <w:r w:rsidRPr="00476000">
        <w:rPr>
          <w:i/>
          <w:iCs/>
          <w:sz w:val="24"/>
          <w:szCs w:val="24"/>
        </w:rPr>
        <w:t>zájmy</w:t>
      </w:r>
      <w:r w:rsidRPr="00476000">
        <w:rPr>
          <w:sz w:val="24"/>
          <w:szCs w:val="24"/>
        </w:rPr>
        <w:t xml:space="preserve"> jednotlivce. Je to velice široká oblast, </w:t>
      </w:r>
      <w:r w:rsidR="00B2344D" w:rsidRPr="00476000">
        <w:rPr>
          <w:sz w:val="24"/>
          <w:szCs w:val="24"/>
        </w:rPr>
        <w:t>jež</w:t>
      </w:r>
      <w:r w:rsidRPr="00476000">
        <w:rPr>
          <w:sz w:val="24"/>
          <w:szCs w:val="24"/>
        </w:rPr>
        <w:t xml:space="preserve"> obsahuje různorodé zájmy lidí, které přímo ovlivňují spotřebu a to nákupem předmětu, které pro své zájmy spotřebitel potřebuje (např. rybář prut, nebo tenista raketu). Zároveň však ovlivňují také celkový styl života, např. preferenci tisku, styl odívání nebo složení jídelníčku.</w:t>
      </w:r>
    </w:p>
    <w:p w:rsidR="00B06B7E" w:rsidRPr="00476000" w:rsidRDefault="00B06B7E" w:rsidP="00D71010">
      <w:pPr>
        <w:spacing w:line="360" w:lineRule="auto"/>
        <w:jc w:val="both"/>
        <w:rPr>
          <w:sz w:val="24"/>
          <w:szCs w:val="24"/>
        </w:rPr>
      </w:pPr>
    </w:p>
    <w:p w:rsidR="00C129DD" w:rsidRPr="00476000" w:rsidRDefault="00C129DD" w:rsidP="00D71010">
      <w:pPr>
        <w:spacing w:line="360" w:lineRule="auto"/>
        <w:jc w:val="both"/>
        <w:rPr>
          <w:sz w:val="24"/>
          <w:szCs w:val="24"/>
        </w:rPr>
      </w:pPr>
      <w:r w:rsidRPr="00476000">
        <w:rPr>
          <w:sz w:val="24"/>
          <w:szCs w:val="24"/>
        </w:rPr>
        <w:t>Tedy, pokud si položíme otázku, co ovlivňuje motivaci člověka, musíme odpovědět, že motivace je „souhrn relativně stálých dispozic k určitému jednání, který závisí na vrozených dispozicích člověka, na jeho temperamentu, schopnostech a také na získaných zkušenostech, na způsobu, jak byl vychován, jakých hodnot si váží, které zájmy si vypěstoval, jak jsou pro něj důležité rozmanité potřeby, jaké návyky si vytvořil a do jaké míry jsou pevné, nebo proměnlivé.“</w:t>
      </w:r>
      <w:r w:rsidRPr="00476000">
        <w:rPr>
          <w:rStyle w:val="Odkaznapoznmkupodiarou"/>
          <w:sz w:val="24"/>
          <w:szCs w:val="24"/>
        </w:rPr>
        <w:t xml:space="preserve"> </w:t>
      </w:r>
      <w:r w:rsidRPr="00476000">
        <w:rPr>
          <w:rStyle w:val="Odkaznapoznmkupodiarou"/>
          <w:sz w:val="24"/>
          <w:szCs w:val="24"/>
        </w:rPr>
        <w:footnoteReference w:id="13"/>
      </w:r>
    </w:p>
    <w:p w:rsidR="00C129DD" w:rsidRPr="00476000" w:rsidRDefault="00C129DD" w:rsidP="00ED4F01">
      <w:pPr>
        <w:spacing w:after="240" w:line="360" w:lineRule="auto"/>
        <w:jc w:val="both"/>
        <w:rPr>
          <w:sz w:val="24"/>
          <w:szCs w:val="24"/>
        </w:rPr>
      </w:pPr>
    </w:p>
    <w:p w:rsidR="00F034D2" w:rsidRPr="00476000" w:rsidRDefault="00F034D2">
      <w:pPr>
        <w:spacing w:after="200" w:line="276" w:lineRule="auto"/>
        <w:rPr>
          <w:b/>
          <w:sz w:val="32"/>
          <w:szCs w:val="32"/>
        </w:rPr>
      </w:pPr>
      <w:r w:rsidRPr="00476000">
        <w:rPr>
          <w:b/>
          <w:sz w:val="32"/>
          <w:szCs w:val="32"/>
        </w:rPr>
        <w:br w:type="page"/>
      </w:r>
    </w:p>
    <w:p w:rsidR="002537EB" w:rsidRPr="00476000" w:rsidRDefault="00F52995" w:rsidP="00D71010">
      <w:pPr>
        <w:pStyle w:val="Nadpis1"/>
        <w:spacing w:line="360" w:lineRule="auto"/>
        <w:rPr>
          <w:b/>
          <w:sz w:val="32"/>
          <w:szCs w:val="32"/>
        </w:rPr>
      </w:pPr>
      <w:bookmarkStart w:id="10" w:name="_Toc302314521"/>
      <w:r w:rsidRPr="00476000">
        <w:rPr>
          <w:b/>
          <w:sz w:val="32"/>
          <w:szCs w:val="32"/>
        </w:rPr>
        <w:lastRenderedPageBreak/>
        <w:t>4</w:t>
      </w:r>
      <w:r w:rsidR="00B41BA5" w:rsidRPr="00476000">
        <w:rPr>
          <w:b/>
          <w:sz w:val="32"/>
          <w:szCs w:val="32"/>
        </w:rPr>
        <w:t xml:space="preserve"> </w:t>
      </w:r>
      <w:r w:rsidR="002537EB" w:rsidRPr="00476000">
        <w:rPr>
          <w:b/>
          <w:sz w:val="32"/>
          <w:szCs w:val="32"/>
        </w:rPr>
        <w:t>Statistiky návštěvnosti sociálních sítí</w:t>
      </w:r>
      <w:bookmarkEnd w:id="10"/>
    </w:p>
    <w:p w:rsidR="00B06B7E" w:rsidRPr="00476000" w:rsidRDefault="00B06B7E" w:rsidP="00D71010">
      <w:pPr>
        <w:spacing w:line="360" w:lineRule="auto"/>
        <w:jc w:val="both"/>
        <w:rPr>
          <w:sz w:val="24"/>
          <w:szCs w:val="24"/>
        </w:rPr>
      </w:pPr>
    </w:p>
    <w:p w:rsidR="005A5A33" w:rsidRPr="00476000" w:rsidRDefault="005A5A33" w:rsidP="00D71010">
      <w:pPr>
        <w:spacing w:line="360" w:lineRule="auto"/>
        <w:jc w:val="both"/>
        <w:rPr>
          <w:sz w:val="24"/>
          <w:szCs w:val="24"/>
        </w:rPr>
      </w:pPr>
      <w:r w:rsidRPr="00476000">
        <w:rPr>
          <w:sz w:val="24"/>
          <w:szCs w:val="24"/>
        </w:rPr>
        <w:t xml:space="preserve">Celkový počet uživatelů Facebooku je 526 324 680. Twitter.com využívá více než </w:t>
      </w:r>
      <w:r w:rsidR="00C70261">
        <w:rPr>
          <w:sz w:val="24"/>
          <w:szCs w:val="24"/>
        </w:rPr>
        <w:br/>
      </w:r>
      <w:r w:rsidRPr="00476000">
        <w:rPr>
          <w:sz w:val="24"/>
          <w:szCs w:val="24"/>
        </w:rPr>
        <w:t>145 miliónů uživatelů celého světa.</w:t>
      </w:r>
      <w:r w:rsidRPr="00476000">
        <w:rPr>
          <w:rStyle w:val="Odkaznapoznmkupodiarou"/>
          <w:sz w:val="24"/>
          <w:szCs w:val="24"/>
        </w:rPr>
        <w:footnoteReference w:id="14"/>
      </w:r>
      <w:r w:rsidRPr="00476000">
        <w:rPr>
          <w:sz w:val="24"/>
          <w:szCs w:val="24"/>
        </w:rPr>
        <w:t xml:space="preserve"> Sociální síť LinkedIn má aktuálně více než </w:t>
      </w:r>
      <w:r w:rsidR="00C70261">
        <w:rPr>
          <w:sz w:val="24"/>
          <w:szCs w:val="24"/>
        </w:rPr>
        <w:br/>
      </w:r>
      <w:r w:rsidRPr="00476000">
        <w:rPr>
          <w:sz w:val="24"/>
          <w:szCs w:val="24"/>
        </w:rPr>
        <w:t>80 miliónů uživatelů z 200 zemí světa.</w:t>
      </w:r>
      <w:r w:rsidRPr="00476000">
        <w:rPr>
          <w:rStyle w:val="Odkaznapoznmkupodiarou"/>
          <w:sz w:val="24"/>
          <w:szCs w:val="24"/>
        </w:rPr>
        <w:footnoteReference w:id="15"/>
      </w:r>
    </w:p>
    <w:p w:rsidR="005A5A33" w:rsidRPr="00476000" w:rsidRDefault="005A5A33" w:rsidP="00D71010">
      <w:pPr>
        <w:spacing w:line="360" w:lineRule="auto"/>
        <w:jc w:val="both"/>
        <w:rPr>
          <w:b/>
          <w:sz w:val="28"/>
          <w:szCs w:val="28"/>
        </w:rPr>
      </w:pPr>
    </w:p>
    <w:p w:rsidR="003A521A" w:rsidRPr="00476000" w:rsidRDefault="003A521A" w:rsidP="00F034D2">
      <w:pPr>
        <w:spacing w:after="240" w:line="360" w:lineRule="auto"/>
        <w:jc w:val="both"/>
        <w:rPr>
          <w:sz w:val="24"/>
          <w:szCs w:val="24"/>
        </w:rPr>
      </w:pPr>
      <w:r w:rsidRPr="00476000">
        <w:rPr>
          <w:sz w:val="24"/>
          <w:szCs w:val="24"/>
        </w:rPr>
        <w:t xml:space="preserve">Pokud by byl Facebook státem, jednalo by se o třetí nejlidnatější stát na světě. Pouze Čína a Indie mají více obyvatel. Za měsíc stráví na síti uživatelé Facebooku 500 biliónů minut, měsíčně sdílejí 25 biliónů odkazů (linky na webové stránky, poznámky, fotografie, apod.). 2 biliony videí shlédnou denně uživatelé služby YouTube. 4 bilióny fotografií obsahuje síť Flickr. Jeden pár ze šesti uzavřel v roce 2009 sňatek poté, co se seznámil prostřednictvím sociálních médií. 27 miliónů </w:t>
      </w:r>
      <w:r w:rsidR="0029108E">
        <w:rPr>
          <w:sz w:val="24"/>
          <w:szCs w:val="24"/>
        </w:rPr>
        <w:t>‚</w:t>
      </w:r>
      <w:r w:rsidRPr="00476000">
        <w:rPr>
          <w:sz w:val="24"/>
          <w:szCs w:val="24"/>
        </w:rPr>
        <w:t>tweetů</w:t>
      </w:r>
      <w:r w:rsidR="0029108E">
        <w:rPr>
          <w:sz w:val="24"/>
          <w:szCs w:val="24"/>
        </w:rPr>
        <w:t>‘</w:t>
      </w:r>
      <w:r w:rsidRPr="00476000">
        <w:rPr>
          <w:sz w:val="24"/>
          <w:szCs w:val="24"/>
        </w:rPr>
        <w:t xml:space="preserve"> denně uveřejní uživatelé služby Twitter. Za pouhých 7 hodin získal basketbalista James LeBron </w:t>
      </w:r>
      <w:r w:rsidR="00C56311">
        <w:rPr>
          <w:sz w:val="24"/>
          <w:szCs w:val="24"/>
        </w:rPr>
        <w:br/>
      </w:r>
      <w:r w:rsidRPr="00476000">
        <w:rPr>
          <w:sz w:val="24"/>
          <w:szCs w:val="24"/>
        </w:rPr>
        <w:t xml:space="preserve">150 tisíc následovatelů svého profilu na Twitter.com. Bill Gates potřeboval 8 hodin k získání 100 000 následovatelů. </w:t>
      </w:r>
      <w:r w:rsidRPr="00476000">
        <w:rPr>
          <w:rStyle w:val="Odkaznapoznmkupodiarou"/>
          <w:sz w:val="24"/>
          <w:szCs w:val="24"/>
        </w:rPr>
        <w:footnoteReference w:id="16"/>
      </w:r>
    </w:p>
    <w:p w:rsidR="00F034D2" w:rsidRPr="00476000" w:rsidRDefault="00F034D2" w:rsidP="00F034D2">
      <w:pPr>
        <w:pStyle w:val="Nadpis1"/>
        <w:spacing w:after="240" w:line="360" w:lineRule="auto"/>
        <w:rPr>
          <w:b/>
          <w:sz w:val="28"/>
          <w:szCs w:val="28"/>
        </w:rPr>
      </w:pPr>
    </w:p>
    <w:p w:rsidR="002537EB" w:rsidRPr="00476000" w:rsidRDefault="00B41BA5" w:rsidP="00F034D2">
      <w:pPr>
        <w:pStyle w:val="Nadpis1"/>
        <w:spacing w:after="240" w:line="360" w:lineRule="auto"/>
        <w:rPr>
          <w:b/>
          <w:sz w:val="28"/>
          <w:szCs w:val="28"/>
        </w:rPr>
      </w:pPr>
      <w:bookmarkStart w:id="11" w:name="_Toc302314522"/>
      <w:r w:rsidRPr="00476000">
        <w:rPr>
          <w:b/>
          <w:sz w:val="28"/>
          <w:szCs w:val="28"/>
        </w:rPr>
        <w:t xml:space="preserve">4.1 </w:t>
      </w:r>
      <w:r w:rsidR="002537EB" w:rsidRPr="00476000">
        <w:rPr>
          <w:b/>
          <w:sz w:val="28"/>
          <w:szCs w:val="28"/>
        </w:rPr>
        <w:t>Statistika Facebooku</w:t>
      </w:r>
      <w:bookmarkEnd w:id="11"/>
    </w:p>
    <w:p w:rsidR="00E3729D" w:rsidRPr="00476000" w:rsidRDefault="00E3729D" w:rsidP="00D71010">
      <w:pPr>
        <w:spacing w:line="360" w:lineRule="auto"/>
        <w:jc w:val="both"/>
        <w:rPr>
          <w:sz w:val="24"/>
          <w:szCs w:val="24"/>
        </w:rPr>
      </w:pPr>
      <w:r w:rsidRPr="00476000">
        <w:rPr>
          <w:sz w:val="24"/>
          <w:szCs w:val="24"/>
        </w:rPr>
        <w:t>Největší podíl uživatelů Facebooku mají Spojené státy americké, více než 142 milionů</w:t>
      </w:r>
      <w:r w:rsidR="00516F30" w:rsidRPr="00476000">
        <w:rPr>
          <w:sz w:val="24"/>
          <w:szCs w:val="24"/>
        </w:rPr>
        <w:t xml:space="preserve"> (46</w:t>
      </w:r>
      <w:r w:rsidR="00C56311">
        <w:rPr>
          <w:sz w:val="24"/>
          <w:szCs w:val="24"/>
        </w:rPr>
        <w:t xml:space="preserve"> </w:t>
      </w:r>
      <w:r w:rsidR="00516F30" w:rsidRPr="00476000">
        <w:rPr>
          <w:sz w:val="24"/>
          <w:szCs w:val="24"/>
        </w:rPr>
        <w:t>% celkové</w:t>
      </w:r>
      <w:r w:rsidR="00C50E06">
        <w:rPr>
          <w:sz w:val="24"/>
          <w:szCs w:val="24"/>
        </w:rPr>
        <w:t>ho</w:t>
      </w:r>
      <w:r w:rsidR="00516F30" w:rsidRPr="00476000">
        <w:rPr>
          <w:sz w:val="24"/>
          <w:szCs w:val="24"/>
        </w:rPr>
        <w:t xml:space="preserve"> počtu obyvatel</w:t>
      </w:r>
      <w:r w:rsidR="00F826C4">
        <w:rPr>
          <w:sz w:val="24"/>
          <w:szCs w:val="24"/>
        </w:rPr>
        <w:t xml:space="preserve"> USA</w:t>
      </w:r>
      <w:r w:rsidR="00516F30" w:rsidRPr="00476000">
        <w:rPr>
          <w:sz w:val="24"/>
          <w:szCs w:val="24"/>
        </w:rPr>
        <w:t>)</w:t>
      </w:r>
      <w:r w:rsidR="009F6676">
        <w:rPr>
          <w:sz w:val="24"/>
          <w:szCs w:val="24"/>
        </w:rPr>
        <w:t>.</w:t>
      </w:r>
      <w:r w:rsidR="00516F30" w:rsidRPr="00476000">
        <w:rPr>
          <w:rStyle w:val="Odkaznapoznmkupodiarou"/>
          <w:sz w:val="24"/>
          <w:szCs w:val="24"/>
        </w:rPr>
        <w:footnoteReference w:id="17"/>
      </w:r>
      <w:r w:rsidRPr="00476000">
        <w:rPr>
          <w:sz w:val="24"/>
          <w:szCs w:val="24"/>
        </w:rPr>
        <w:t xml:space="preserve"> Souvisí to samozřejmě s lidnatostí země </w:t>
      </w:r>
      <w:r w:rsidR="00C56311">
        <w:rPr>
          <w:sz w:val="24"/>
          <w:szCs w:val="24"/>
        </w:rPr>
        <w:br/>
      </w:r>
      <w:r w:rsidRPr="00476000">
        <w:rPr>
          <w:sz w:val="24"/>
          <w:szCs w:val="24"/>
        </w:rPr>
        <w:t xml:space="preserve">a s dostupností připojení </w:t>
      </w:r>
      <w:r w:rsidR="00B61C6A" w:rsidRPr="00476000">
        <w:rPr>
          <w:sz w:val="24"/>
          <w:szCs w:val="24"/>
        </w:rPr>
        <w:t xml:space="preserve">k </w:t>
      </w:r>
      <w:r w:rsidRPr="00476000">
        <w:rPr>
          <w:sz w:val="24"/>
          <w:szCs w:val="24"/>
        </w:rPr>
        <w:t xml:space="preserve">internetu. </w:t>
      </w:r>
      <w:r w:rsidR="00516F30" w:rsidRPr="00476000">
        <w:rPr>
          <w:sz w:val="24"/>
          <w:szCs w:val="24"/>
        </w:rPr>
        <w:t xml:space="preserve">Druhou příčku má Indonésie s více než </w:t>
      </w:r>
      <w:r w:rsidR="007B7535">
        <w:rPr>
          <w:sz w:val="24"/>
          <w:szCs w:val="24"/>
        </w:rPr>
        <w:t>40</w:t>
      </w:r>
      <w:r w:rsidR="00516F30" w:rsidRPr="00476000">
        <w:rPr>
          <w:sz w:val="24"/>
          <w:szCs w:val="24"/>
        </w:rPr>
        <w:t xml:space="preserve"> miliony uživatelů, třetí místo obsadila </w:t>
      </w:r>
      <w:r w:rsidR="007B7535">
        <w:rPr>
          <w:sz w:val="24"/>
          <w:szCs w:val="24"/>
        </w:rPr>
        <w:t>Indie</w:t>
      </w:r>
      <w:r w:rsidR="00516F30" w:rsidRPr="00476000">
        <w:rPr>
          <w:sz w:val="24"/>
          <w:szCs w:val="24"/>
        </w:rPr>
        <w:t xml:space="preserve"> s více než </w:t>
      </w:r>
      <w:r w:rsidR="007B7535">
        <w:rPr>
          <w:sz w:val="24"/>
          <w:szCs w:val="24"/>
        </w:rPr>
        <w:t>34</w:t>
      </w:r>
      <w:r w:rsidR="00516F30" w:rsidRPr="00476000">
        <w:rPr>
          <w:sz w:val="24"/>
          <w:szCs w:val="24"/>
        </w:rPr>
        <w:t xml:space="preserve"> miliony uživatelů. </w:t>
      </w:r>
    </w:p>
    <w:p w:rsidR="00E3729D" w:rsidRPr="00476000" w:rsidRDefault="00E3729D" w:rsidP="00D71010">
      <w:pPr>
        <w:spacing w:line="360" w:lineRule="auto"/>
        <w:jc w:val="both"/>
        <w:rPr>
          <w:sz w:val="24"/>
          <w:szCs w:val="24"/>
        </w:rPr>
      </w:pPr>
    </w:p>
    <w:p w:rsidR="00F034D2" w:rsidRPr="00476000" w:rsidRDefault="00F034D2" w:rsidP="00D71010">
      <w:pPr>
        <w:spacing w:line="360" w:lineRule="auto"/>
        <w:jc w:val="both"/>
        <w:rPr>
          <w:sz w:val="24"/>
          <w:szCs w:val="24"/>
        </w:rPr>
      </w:pPr>
    </w:p>
    <w:p w:rsidR="00F034D2" w:rsidRPr="00476000" w:rsidRDefault="00F034D2" w:rsidP="00D71010">
      <w:pPr>
        <w:spacing w:line="360" w:lineRule="auto"/>
        <w:jc w:val="both"/>
        <w:rPr>
          <w:sz w:val="24"/>
          <w:szCs w:val="24"/>
        </w:rPr>
      </w:pPr>
    </w:p>
    <w:p w:rsidR="00F034D2" w:rsidRPr="00476000" w:rsidRDefault="00F034D2" w:rsidP="00D71010">
      <w:pPr>
        <w:spacing w:line="360" w:lineRule="auto"/>
        <w:jc w:val="both"/>
        <w:rPr>
          <w:sz w:val="24"/>
          <w:szCs w:val="24"/>
        </w:rPr>
      </w:pPr>
    </w:p>
    <w:p w:rsidR="00F034D2" w:rsidRPr="00476000" w:rsidRDefault="00F034D2" w:rsidP="00D71010">
      <w:pPr>
        <w:spacing w:line="360" w:lineRule="auto"/>
        <w:jc w:val="both"/>
        <w:rPr>
          <w:sz w:val="24"/>
          <w:szCs w:val="24"/>
        </w:rPr>
      </w:pPr>
    </w:p>
    <w:p w:rsidR="00F034D2" w:rsidRPr="00476000" w:rsidRDefault="00F034D2" w:rsidP="00D71010">
      <w:pPr>
        <w:spacing w:line="360" w:lineRule="auto"/>
        <w:jc w:val="both"/>
        <w:rPr>
          <w:sz w:val="24"/>
          <w:szCs w:val="24"/>
        </w:rPr>
      </w:pPr>
    </w:p>
    <w:p w:rsidR="00C90D70" w:rsidRPr="00476000" w:rsidRDefault="00C90D70" w:rsidP="00C90D70">
      <w:pPr>
        <w:pStyle w:val="Popis"/>
        <w:rPr>
          <w:b w:val="0"/>
          <w:color w:val="auto"/>
          <w:sz w:val="22"/>
          <w:szCs w:val="22"/>
        </w:rPr>
      </w:pPr>
      <w:bookmarkStart w:id="12" w:name="_Toc302314625"/>
      <w:r w:rsidRPr="00476000">
        <w:rPr>
          <w:b w:val="0"/>
          <w:color w:val="auto"/>
          <w:sz w:val="22"/>
          <w:szCs w:val="22"/>
        </w:rPr>
        <w:lastRenderedPageBreak/>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1</w:t>
      </w:r>
      <w:r w:rsidR="00D51A78" w:rsidRPr="00476000">
        <w:rPr>
          <w:b w:val="0"/>
          <w:color w:val="auto"/>
          <w:sz w:val="22"/>
          <w:szCs w:val="22"/>
        </w:rPr>
        <w:fldChar w:fldCharType="end"/>
      </w:r>
      <w:r w:rsidRPr="00476000">
        <w:rPr>
          <w:b w:val="0"/>
          <w:color w:val="auto"/>
          <w:sz w:val="22"/>
          <w:szCs w:val="22"/>
        </w:rPr>
        <w:t xml:space="preserve"> Deset zemí světa s největším počtem reálných uživatelů Facebooku</w:t>
      </w:r>
      <w:bookmarkEnd w:id="12"/>
    </w:p>
    <w:p w:rsidR="007C15E1" w:rsidRPr="00476000" w:rsidRDefault="008219C9" w:rsidP="00B41BA5">
      <w:pPr>
        <w:spacing w:line="360" w:lineRule="auto"/>
        <w:jc w:val="both"/>
        <w:rPr>
          <w:sz w:val="24"/>
          <w:szCs w:val="24"/>
        </w:rPr>
      </w:pPr>
      <w:r>
        <w:rPr>
          <w:noProof/>
          <w:lang w:val="sk-SK" w:eastAsia="sk-SK"/>
        </w:rPr>
        <w:drawing>
          <wp:inline distT="0" distB="0" distL="0" distR="0" wp14:anchorId="478598E5" wp14:editId="2D52D435">
            <wp:extent cx="5320800" cy="3193200"/>
            <wp:effectExtent l="0" t="0" r="0" b="762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15E1" w:rsidRPr="00476000" w:rsidRDefault="00586E7F" w:rsidP="00B41BA5">
      <w:pPr>
        <w:pStyle w:val="Textpoznmkypodiarou"/>
        <w:spacing w:line="360" w:lineRule="auto"/>
        <w:rPr>
          <w:szCs w:val="16"/>
        </w:rPr>
      </w:pPr>
      <w:r w:rsidRPr="00476000">
        <w:rPr>
          <w:szCs w:val="16"/>
        </w:rPr>
        <w:t xml:space="preserve">Zdroj: </w:t>
      </w:r>
      <w:r w:rsidR="005D07E9" w:rsidRPr="00476000">
        <w:rPr>
          <w:szCs w:val="16"/>
        </w:rPr>
        <w:t>Deset zemí světa s největším počtem reálných uživatelů Facebooku, [online]</w:t>
      </w:r>
      <w:r w:rsidR="00E62F4C">
        <w:rPr>
          <w:szCs w:val="16"/>
        </w:rPr>
        <w:t>,</w:t>
      </w:r>
      <w:r w:rsidR="005D07E9" w:rsidRPr="00476000">
        <w:rPr>
          <w:szCs w:val="16"/>
        </w:rPr>
        <w:t xml:space="preserve"> [201</w:t>
      </w:r>
      <w:r w:rsidR="008914AD">
        <w:rPr>
          <w:szCs w:val="16"/>
        </w:rPr>
        <w:t>1</w:t>
      </w:r>
      <w:r w:rsidR="005D07E9" w:rsidRPr="00476000">
        <w:rPr>
          <w:szCs w:val="16"/>
        </w:rPr>
        <w:t>-</w:t>
      </w:r>
      <w:r w:rsidR="008914AD">
        <w:rPr>
          <w:szCs w:val="16"/>
        </w:rPr>
        <w:t>8</w:t>
      </w:r>
      <w:r w:rsidR="005D07E9" w:rsidRPr="00476000">
        <w:rPr>
          <w:szCs w:val="16"/>
        </w:rPr>
        <w:t>-</w:t>
      </w:r>
      <w:r w:rsidR="008914AD">
        <w:rPr>
          <w:szCs w:val="16"/>
        </w:rPr>
        <w:t>28</w:t>
      </w:r>
      <w:r w:rsidR="005D07E9" w:rsidRPr="00476000">
        <w:rPr>
          <w:szCs w:val="16"/>
        </w:rPr>
        <w:t>]. Dostupné z WWW:</w:t>
      </w:r>
      <w:r w:rsidR="007C15E1" w:rsidRPr="00476000">
        <w:rPr>
          <w:szCs w:val="16"/>
        </w:rPr>
        <w:t xml:space="preserve"> http://www.checkfacebook.com/</w:t>
      </w:r>
    </w:p>
    <w:p w:rsidR="007C15E1" w:rsidRPr="00476000" w:rsidRDefault="007C15E1" w:rsidP="00B41BA5">
      <w:pPr>
        <w:spacing w:line="360" w:lineRule="auto"/>
        <w:jc w:val="both"/>
        <w:rPr>
          <w:sz w:val="24"/>
          <w:szCs w:val="24"/>
        </w:rPr>
      </w:pPr>
    </w:p>
    <w:p w:rsidR="004C4ACB" w:rsidRPr="00476000" w:rsidRDefault="004C4ACB" w:rsidP="00B41BA5">
      <w:pPr>
        <w:spacing w:line="360" w:lineRule="auto"/>
        <w:jc w:val="both"/>
        <w:rPr>
          <w:sz w:val="24"/>
          <w:szCs w:val="24"/>
        </w:rPr>
      </w:pPr>
      <w:r w:rsidRPr="00476000">
        <w:rPr>
          <w:sz w:val="24"/>
          <w:szCs w:val="24"/>
        </w:rPr>
        <w:t xml:space="preserve">Česká republika má </w:t>
      </w:r>
      <w:r w:rsidR="007C2D8B">
        <w:rPr>
          <w:sz w:val="24"/>
          <w:szCs w:val="24"/>
        </w:rPr>
        <w:t>3 341 840</w:t>
      </w:r>
      <w:r w:rsidRPr="00476000">
        <w:rPr>
          <w:sz w:val="24"/>
          <w:szCs w:val="24"/>
        </w:rPr>
        <w:t xml:space="preserve"> reálných uživatelů Facebooku, tj. 5</w:t>
      </w:r>
      <w:r w:rsidR="002B47A8">
        <w:rPr>
          <w:sz w:val="24"/>
          <w:szCs w:val="24"/>
        </w:rPr>
        <w:t>7</w:t>
      </w:r>
      <w:r w:rsidRPr="00476000">
        <w:rPr>
          <w:sz w:val="24"/>
          <w:szCs w:val="24"/>
        </w:rPr>
        <w:t xml:space="preserve"> % z celkového počtu obyvatel připojených k</w:t>
      </w:r>
      <w:r w:rsidR="00834213" w:rsidRPr="00476000">
        <w:rPr>
          <w:sz w:val="24"/>
          <w:szCs w:val="24"/>
        </w:rPr>
        <w:t> </w:t>
      </w:r>
      <w:r w:rsidRPr="00476000">
        <w:rPr>
          <w:sz w:val="24"/>
          <w:szCs w:val="24"/>
        </w:rPr>
        <w:t>internetu</w:t>
      </w:r>
      <w:r w:rsidR="00834213" w:rsidRPr="00476000">
        <w:rPr>
          <w:sz w:val="24"/>
          <w:szCs w:val="24"/>
        </w:rPr>
        <w:t xml:space="preserve"> (viz 4.2)</w:t>
      </w:r>
      <w:r w:rsidRPr="00476000">
        <w:rPr>
          <w:sz w:val="24"/>
          <w:szCs w:val="24"/>
        </w:rPr>
        <w:t xml:space="preserve">. </w:t>
      </w:r>
      <w:r w:rsidR="00D94E2E" w:rsidRPr="00476000">
        <w:rPr>
          <w:sz w:val="24"/>
          <w:szCs w:val="24"/>
        </w:rPr>
        <w:t xml:space="preserve">Celosvětově tvoří </w:t>
      </w:r>
      <w:r w:rsidR="00254CFE">
        <w:rPr>
          <w:sz w:val="24"/>
          <w:szCs w:val="24"/>
        </w:rPr>
        <w:t>56</w:t>
      </w:r>
      <w:r w:rsidR="00D94E2E" w:rsidRPr="00476000">
        <w:rPr>
          <w:sz w:val="24"/>
          <w:szCs w:val="24"/>
        </w:rPr>
        <w:t xml:space="preserve"> </w:t>
      </w:r>
      <w:r w:rsidRPr="00476000">
        <w:rPr>
          <w:sz w:val="24"/>
          <w:szCs w:val="24"/>
        </w:rPr>
        <w:t xml:space="preserve">% uživatelů Facebooku muži a </w:t>
      </w:r>
      <w:r w:rsidR="00254CFE">
        <w:rPr>
          <w:sz w:val="24"/>
          <w:szCs w:val="24"/>
        </w:rPr>
        <w:t>44</w:t>
      </w:r>
      <w:r w:rsidRPr="00476000">
        <w:rPr>
          <w:sz w:val="24"/>
          <w:szCs w:val="24"/>
        </w:rPr>
        <w:t xml:space="preserve"> % tvoří ženy.</w:t>
      </w:r>
      <w:r w:rsidR="00F80331" w:rsidRPr="00476000">
        <w:rPr>
          <w:sz w:val="24"/>
          <w:szCs w:val="24"/>
        </w:rPr>
        <w:t xml:space="preserve"> Největší podíl je zastoupen ve věkové kategorii </w:t>
      </w:r>
      <w:r w:rsidR="00846CE0">
        <w:rPr>
          <w:sz w:val="24"/>
          <w:szCs w:val="24"/>
        </w:rPr>
        <w:br/>
      </w:r>
      <w:r w:rsidR="00F80331" w:rsidRPr="00476000">
        <w:rPr>
          <w:sz w:val="24"/>
          <w:szCs w:val="24"/>
        </w:rPr>
        <w:t>do</w:t>
      </w:r>
      <w:r w:rsidR="00D94E2E" w:rsidRPr="00476000">
        <w:rPr>
          <w:sz w:val="24"/>
          <w:szCs w:val="24"/>
        </w:rPr>
        <w:t xml:space="preserve"> </w:t>
      </w:r>
      <w:r w:rsidR="00F80331" w:rsidRPr="00476000">
        <w:rPr>
          <w:sz w:val="24"/>
          <w:szCs w:val="24"/>
        </w:rPr>
        <w:t>24 let (4</w:t>
      </w:r>
      <w:r w:rsidR="007C2D8B">
        <w:rPr>
          <w:sz w:val="24"/>
          <w:szCs w:val="24"/>
        </w:rPr>
        <w:t>6</w:t>
      </w:r>
      <w:r w:rsidR="00F80331" w:rsidRPr="00476000">
        <w:rPr>
          <w:sz w:val="24"/>
          <w:szCs w:val="24"/>
        </w:rPr>
        <w:t>,</w:t>
      </w:r>
      <w:r w:rsidR="007C2D8B">
        <w:rPr>
          <w:sz w:val="24"/>
          <w:szCs w:val="24"/>
        </w:rPr>
        <w:t>8</w:t>
      </w:r>
      <w:r w:rsidR="00F80331" w:rsidRPr="00476000">
        <w:rPr>
          <w:sz w:val="24"/>
          <w:szCs w:val="24"/>
        </w:rPr>
        <w:t xml:space="preserve"> %), druhou nejpočetnější skupinou jsou uživatelé ve věku 25-34 let </w:t>
      </w:r>
      <w:r w:rsidR="00846CE0">
        <w:rPr>
          <w:sz w:val="24"/>
          <w:szCs w:val="24"/>
        </w:rPr>
        <w:br/>
      </w:r>
      <w:r w:rsidR="00F80331" w:rsidRPr="00476000">
        <w:rPr>
          <w:sz w:val="24"/>
          <w:szCs w:val="24"/>
        </w:rPr>
        <w:t>(28,</w:t>
      </w:r>
      <w:r w:rsidR="007C2D8B">
        <w:rPr>
          <w:sz w:val="24"/>
          <w:szCs w:val="24"/>
        </w:rPr>
        <w:t>6</w:t>
      </w:r>
      <w:r w:rsidR="00F80331" w:rsidRPr="00476000">
        <w:rPr>
          <w:sz w:val="24"/>
          <w:szCs w:val="24"/>
        </w:rPr>
        <w:t xml:space="preserve"> %), třetí skupin</w:t>
      </w:r>
      <w:r w:rsidR="00D45C29">
        <w:rPr>
          <w:sz w:val="24"/>
          <w:szCs w:val="24"/>
        </w:rPr>
        <w:t>o</w:t>
      </w:r>
      <w:r w:rsidR="00F80331" w:rsidRPr="00476000">
        <w:rPr>
          <w:sz w:val="24"/>
          <w:szCs w:val="24"/>
        </w:rPr>
        <w:t xml:space="preserve">u s nejvyšším počtem uživatelů jsou lidé ve věku 35-44 let </w:t>
      </w:r>
      <w:r w:rsidR="00846CE0">
        <w:rPr>
          <w:sz w:val="24"/>
          <w:szCs w:val="24"/>
        </w:rPr>
        <w:br/>
      </w:r>
      <w:r w:rsidR="00F80331" w:rsidRPr="00476000">
        <w:rPr>
          <w:sz w:val="24"/>
          <w:szCs w:val="24"/>
        </w:rPr>
        <w:t>(1</w:t>
      </w:r>
      <w:r w:rsidR="007C2D8B">
        <w:rPr>
          <w:sz w:val="24"/>
          <w:szCs w:val="24"/>
        </w:rPr>
        <w:t>4</w:t>
      </w:r>
      <w:r w:rsidR="00F80331" w:rsidRPr="00476000">
        <w:rPr>
          <w:sz w:val="24"/>
          <w:szCs w:val="24"/>
        </w:rPr>
        <w:t>,</w:t>
      </w:r>
      <w:r w:rsidR="007C2D8B">
        <w:rPr>
          <w:sz w:val="24"/>
          <w:szCs w:val="24"/>
        </w:rPr>
        <w:t>4</w:t>
      </w:r>
      <w:r w:rsidR="00F80331" w:rsidRPr="00476000">
        <w:rPr>
          <w:sz w:val="24"/>
          <w:szCs w:val="24"/>
        </w:rPr>
        <w:t xml:space="preserve"> %).</w:t>
      </w:r>
      <w:r w:rsidR="00E079FA" w:rsidRPr="00476000">
        <w:rPr>
          <w:rStyle w:val="Odkaznapoznmkupodiarou"/>
          <w:sz w:val="24"/>
          <w:szCs w:val="24"/>
        </w:rPr>
        <w:footnoteReference w:id="18"/>
      </w:r>
    </w:p>
    <w:p w:rsidR="004C4ACB" w:rsidRPr="00476000" w:rsidRDefault="004C4ACB" w:rsidP="00B41BA5">
      <w:pPr>
        <w:spacing w:line="360" w:lineRule="auto"/>
        <w:jc w:val="both"/>
        <w:rPr>
          <w:sz w:val="24"/>
          <w:szCs w:val="24"/>
        </w:rPr>
      </w:pPr>
    </w:p>
    <w:p w:rsidR="00D02E11" w:rsidRPr="00476000" w:rsidRDefault="00D02E11" w:rsidP="004F3038">
      <w:pPr>
        <w:spacing w:line="360" w:lineRule="auto"/>
        <w:jc w:val="both"/>
        <w:rPr>
          <w:sz w:val="24"/>
          <w:szCs w:val="24"/>
        </w:rPr>
      </w:pPr>
    </w:p>
    <w:p w:rsidR="00D02E11" w:rsidRPr="00476000" w:rsidRDefault="00D02E11"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F034D2" w:rsidRPr="00476000" w:rsidRDefault="00F034D2" w:rsidP="004F3038">
      <w:pPr>
        <w:spacing w:line="360" w:lineRule="auto"/>
        <w:jc w:val="both"/>
        <w:rPr>
          <w:sz w:val="24"/>
          <w:szCs w:val="24"/>
        </w:rPr>
      </w:pPr>
    </w:p>
    <w:p w:rsidR="00C90D70" w:rsidRPr="00476000" w:rsidRDefault="00C90D70" w:rsidP="00C90D70">
      <w:pPr>
        <w:pStyle w:val="Popis"/>
        <w:rPr>
          <w:b w:val="0"/>
          <w:color w:val="auto"/>
          <w:sz w:val="22"/>
          <w:szCs w:val="22"/>
        </w:rPr>
      </w:pPr>
      <w:bookmarkStart w:id="13" w:name="_Toc302314626"/>
      <w:r w:rsidRPr="00476000">
        <w:rPr>
          <w:b w:val="0"/>
          <w:color w:val="auto"/>
          <w:sz w:val="22"/>
          <w:szCs w:val="22"/>
        </w:rPr>
        <w:lastRenderedPageBreak/>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2</w:t>
      </w:r>
      <w:r w:rsidR="00D51A78" w:rsidRPr="00476000">
        <w:rPr>
          <w:b w:val="0"/>
          <w:color w:val="auto"/>
          <w:sz w:val="22"/>
          <w:szCs w:val="22"/>
        </w:rPr>
        <w:fldChar w:fldCharType="end"/>
      </w:r>
      <w:r w:rsidRPr="00476000">
        <w:rPr>
          <w:b w:val="0"/>
          <w:color w:val="auto"/>
          <w:sz w:val="22"/>
          <w:szCs w:val="22"/>
        </w:rPr>
        <w:t xml:space="preserve"> Deset zemí s nejvyšším přírůstkem reálných uživatelů Facebooku</w:t>
      </w:r>
      <w:r w:rsidR="00A22F0E">
        <w:rPr>
          <w:b w:val="0"/>
          <w:color w:val="auto"/>
          <w:sz w:val="22"/>
          <w:szCs w:val="22"/>
        </w:rPr>
        <w:t>,</w:t>
      </w:r>
      <w:r w:rsidR="00665643">
        <w:rPr>
          <w:b w:val="0"/>
          <w:color w:val="auto"/>
          <w:sz w:val="22"/>
          <w:szCs w:val="22"/>
        </w:rPr>
        <w:t> 34 týd</w:t>
      </w:r>
      <w:r w:rsidR="00A22F0E">
        <w:rPr>
          <w:b w:val="0"/>
          <w:color w:val="auto"/>
          <w:sz w:val="22"/>
          <w:szCs w:val="22"/>
        </w:rPr>
        <w:t>e</w:t>
      </w:r>
      <w:r w:rsidR="00665643">
        <w:rPr>
          <w:b w:val="0"/>
          <w:color w:val="auto"/>
          <w:sz w:val="22"/>
          <w:szCs w:val="22"/>
        </w:rPr>
        <w:t>n</w:t>
      </w:r>
      <w:r w:rsidR="00A60D68">
        <w:rPr>
          <w:b w:val="0"/>
          <w:color w:val="auto"/>
          <w:sz w:val="22"/>
          <w:szCs w:val="22"/>
        </w:rPr>
        <w:t xml:space="preserve"> </w:t>
      </w:r>
      <w:r w:rsidR="00A559E1">
        <w:rPr>
          <w:b w:val="0"/>
          <w:color w:val="auto"/>
          <w:sz w:val="22"/>
          <w:szCs w:val="22"/>
        </w:rPr>
        <w:t>(</w:t>
      </w:r>
      <w:r w:rsidR="00A60D68">
        <w:rPr>
          <w:b w:val="0"/>
          <w:color w:val="auto"/>
          <w:sz w:val="22"/>
          <w:szCs w:val="22"/>
        </w:rPr>
        <w:t>%)</w:t>
      </w:r>
      <w:bookmarkEnd w:id="13"/>
    </w:p>
    <w:p w:rsidR="005630F6" w:rsidRPr="00476000" w:rsidRDefault="00665643" w:rsidP="00B41BA5">
      <w:pPr>
        <w:spacing w:line="360" w:lineRule="auto"/>
        <w:jc w:val="both"/>
        <w:rPr>
          <w:sz w:val="24"/>
          <w:szCs w:val="24"/>
        </w:rPr>
      </w:pPr>
      <w:r>
        <w:rPr>
          <w:noProof/>
          <w:lang w:val="sk-SK" w:eastAsia="sk-SK"/>
        </w:rPr>
        <w:drawing>
          <wp:inline distT="0" distB="0" distL="0" distR="0" wp14:anchorId="506CD993" wp14:editId="0D183718">
            <wp:extent cx="5320800" cy="3193200"/>
            <wp:effectExtent l="0" t="0" r="0" b="762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07E9" w:rsidRPr="00476000" w:rsidRDefault="00586E7F" w:rsidP="005D07E9">
      <w:pPr>
        <w:pStyle w:val="Textpoznmkypodiarou"/>
        <w:spacing w:line="360" w:lineRule="auto"/>
        <w:rPr>
          <w:szCs w:val="16"/>
        </w:rPr>
      </w:pPr>
      <w:r w:rsidRPr="00476000">
        <w:rPr>
          <w:szCs w:val="16"/>
        </w:rPr>
        <w:t xml:space="preserve">Zdroj: </w:t>
      </w:r>
      <w:r w:rsidR="00723F2A" w:rsidRPr="00723F2A">
        <w:rPr>
          <w:szCs w:val="16"/>
        </w:rPr>
        <w:t>Deset zemí s nejvyšším přírůstkem reálných uživatelů Facebooku</w:t>
      </w:r>
      <w:r w:rsidR="00480DEC">
        <w:rPr>
          <w:szCs w:val="16"/>
        </w:rPr>
        <w:t>,</w:t>
      </w:r>
      <w:r w:rsidR="00723F2A" w:rsidRPr="00723F2A">
        <w:rPr>
          <w:szCs w:val="16"/>
        </w:rPr>
        <w:t xml:space="preserve"> 34 týd</w:t>
      </w:r>
      <w:r w:rsidR="00480DEC">
        <w:rPr>
          <w:szCs w:val="16"/>
        </w:rPr>
        <w:t>e</w:t>
      </w:r>
      <w:r w:rsidR="00723F2A" w:rsidRPr="00723F2A">
        <w:rPr>
          <w:szCs w:val="16"/>
        </w:rPr>
        <w:t>n</w:t>
      </w:r>
      <w:r w:rsidR="00A559E1">
        <w:rPr>
          <w:szCs w:val="16"/>
        </w:rPr>
        <w:t xml:space="preserve"> (</w:t>
      </w:r>
      <w:r w:rsidR="00723F2A" w:rsidRPr="00723F2A">
        <w:rPr>
          <w:szCs w:val="16"/>
        </w:rPr>
        <w:t>%)</w:t>
      </w:r>
      <w:r w:rsidR="005D07E9" w:rsidRPr="00476000">
        <w:rPr>
          <w:szCs w:val="16"/>
        </w:rPr>
        <w:t>, [online]</w:t>
      </w:r>
      <w:r w:rsidR="004F2023">
        <w:rPr>
          <w:szCs w:val="16"/>
        </w:rPr>
        <w:t>,</w:t>
      </w:r>
      <w:r w:rsidR="005D07E9" w:rsidRPr="00476000">
        <w:rPr>
          <w:szCs w:val="16"/>
        </w:rPr>
        <w:t xml:space="preserve"> [201</w:t>
      </w:r>
      <w:r w:rsidR="004F2023">
        <w:rPr>
          <w:szCs w:val="16"/>
        </w:rPr>
        <w:t>1</w:t>
      </w:r>
      <w:r w:rsidR="005D07E9" w:rsidRPr="00476000">
        <w:rPr>
          <w:szCs w:val="16"/>
        </w:rPr>
        <w:t>-</w:t>
      </w:r>
      <w:r w:rsidR="004F2023">
        <w:rPr>
          <w:szCs w:val="16"/>
        </w:rPr>
        <w:t>8</w:t>
      </w:r>
      <w:r w:rsidR="005D07E9" w:rsidRPr="00476000">
        <w:rPr>
          <w:szCs w:val="16"/>
        </w:rPr>
        <w:t>-</w:t>
      </w:r>
      <w:r w:rsidR="004F2023">
        <w:rPr>
          <w:szCs w:val="16"/>
        </w:rPr>
        <w:t>28</w:t>
      </w:r>
      <w:r w:rsidR="005D07E9" w:rsidRPr="00476000">
        <w:rPr>
          <w:szCs w:val="16"/>
        </w:rPr>
        <w:t>]. Dostupné z WWW: http://www.checkfacebook.com/</w:t>
      </w:r>
    </w:p>
    <w:p w:rsidR="003066D9" w:rsidRPr="00476000" w:rsidRDefault="003066D9" w:rsidP="00B41BA5">
      <w:pPr>
        <w:spacing w:line="360" w:lineRule="auto"/>
        <w:jc w:val="both"/>
        <w:rPr>
          <w:sz w:val="24"/>
          <w:szCs w:val="24"/>
        </w:rPr>
      </w:pPr>
    </w:p>
    <w:p w:rsidR="00ED4F01" w:rsidRPr="00476000" w:rsidRDefault="00A2404D" w:rsidP="004F3038">
      <w:pPr>
        <w:spacing w:line="360" w:lineRule="auto"/>
        <w:jc w:val="both"/>
        <w:rPr>
          <w:sz w:val="24"/>
          <w:szCs w:val="24"/>
        </w:rPr>
      </w:pPr>
      <w:r w:rsidRPr="00476000">
        <w:rPr>
          <w:sz w:val="24"/>
          <w:szCs w:val="24"/>
        </w:rPr>
        <w:t xml:space="preserve">Zemí s nejrychlejším nárůstem uživatelů Facebooku je </w:t>
      </w:r>
      <w:r w:rsidR="004F2023">
        <w:rPr>
          <w:sz w:val="24"/>
          <w:szCs w:val="24"/>
        </w:rPr>
        <w:t>Indi</w:t>
      </w:r>
      <w:r w:rsidR="00A11316">
        <w:rPr>
          <w:sz w:val="24"/>
          <w:szCs w:val="24"/>
        </w:rPr>
        <w:t>e</w:t>
      </w:r>
      <w:r w:rsidRPr="00476000">
        <w:rPr>
          <w:sz w:val="24"/>
          <w:szCs w:val="24"/>
        </w:rPr>
        <w:t xml:space="preserve"> (přírůstek </w:t>
      </w:r>
      <w:r w:rsidR="004F2023">
        <w:rPr>
          <w:sz w:val="24"/>
          <w:szCs w:val="24"/>
        </w:rPr>
        <w:t>1 021 </w:t>
      </w:r>
      <w:r w:rsidR="004F2023" w:rsidRPr="004F2023">
        <w:rPr>
          <w:sz w:val="24"/>
          <w:szCs w:val="24"/>
        </w:rPr>
        <w:t>840</w:t>
      </w:r>
      <w:r w:rsidR="004F2023">
        <w:rPr>
          <w:sz w:val="24"/>
          <w:szCs w:val="24"/>
        </w:rPr>
        <w:t xml:space="preserve"> uživatelů</w:t>
      </w:r>
      <w:r w:rsidRPr="00476000">
        <w:rPr>
          <w:sz w:val="24"/>
          <w:szCs w:val="24"/>
        </w:rPr>
        <w:t xml:space="preserve">). Na druhém místě je </w:t>
      </w:r>
      <w:r w:rsidR="004F2023">
        <w:rPr>
          <w:sz w:val="24"/>
          <w:szCs w:val="24"/>
        </w:rPr>
        <w:t>Ghana</w:t>
      </w:r>
      <w:r w:rsidRPr="00476000">
        <w:rPr>
          <w:sz w:val="24"/>
          <w:szCs w:val="24"/>
        </w:rPr>
        <w:t xml:space="preserve">, na třetí pozici je </w:t>
      </w:r>
      <w:r w:rsidR="004F2023">
        <w:rPr>
          <w:sz w:val="24"/>
          <w:szCs w:val="24"/>
        </w:rPr>
        <w:t>Nig</w:t>
      </w:r>
      <w:r w:rsidR="008A5AA4">
        <w:rPr>
          <w:sz w:val="24"/>
          <w:szCs w:val="24"/>
        </w:rPr>
        <w:t>é</w:t>
      </w:r>
      <w:r w:rsidR="004F2023">
        <w:rPr>
          <w:sz w:val="24"/>
          <w:szCs w:val="24"/>
        </w:rPr>
        <w:t>ri</w:t>
      </w:r>
      <w:r w:rsidR="008A5AA4">
        <w:rPr>
          <w:sz w:val="24"/>
          <w:szCs w:val="24"/>
        </w:rPr>
        <w:t>e</w:t>
      </w:r>
      <w:r w:rsidRPr="00476000">
        <w:rPr>
          <w:sz w:val="24"/>
          <w:szCs w:val="24"/>
        </w:rPr>
        <w:t xml:space="preserve">. </w:t>
      </w:r>
      <w:r w:rsidR="00BC141D" w:rsidRPr="00476000">
        <w:rPr>
          <w:sz w:val="24"/>
          <w:szCs w:val="24"/>
        </w:rPr>
        <w:t>Změna přírůstku dle zemí se mění každý týden v závislosti na aktuální atraktivnosti Facebooku pro dané obyvatelstvo i nasycenosti trhu.</w:t>
      </w:r>
    </w:p>
    <w:p w:rsidR="00ED4F01" w:rsidRPr="00476000" w:rsidRDefault="00ED4F01" w:rsidP="004F3038">
      <w:pPr>
        <w:spacing w:line="360" w:lineRule="auto"/>
        <w:jc w:val="both"/>
        <w:rPr>
          <w:sz w:val="24"/>
          <w:szCs w:val="24"/>
        </w:rPr>
      </w:pPr>
    </w:p>
    <w:p w:rsidR="00F034D2" w:rsidRPr="00476000" w:rsidRDefault="00F034D2" w:rsidP="00F034D2">
      <w:pPr>
        <w:spacing w:line="360" w:lineRule="auto"/>
        <w:jc w:val="both"/>
        <w:rPr>
          <w:sz w:val="24"/>
          <w:szCs w:val="24"/>
        </w:rPr>
      </w:pPr>
      <w:r w:rsidRPr="00476000">
        <w:rPr>
          <w:sz w:val="24"/>
          <w:szCs w:val="24"/>
        </w:rPr>
        <w:t xml:space="preserve">Jak jsme již uváděli, v České republice má Facebook aktuálně </w:t>
      </w:r>
      <w:r w:rsidR="00254CFE">
        <w:rPr>
          <w:sz w:val="24"/>
          <w:szCs w:val="24"/>
        </w:rPr>
        <w:t xml:space="preserve">více než </w:t>
      </w:r>
      <w:r w:rsidRPr="00476000">
        <w:rPr>
          <w:sz w:val="24"/>
          <w:szCs w:val="24"/>
        </w:rPr>
        <w:t xml:space="preserve">tři miliony uživatelů. Registrovaných žen je o </w:t>
      </w:r>
      <w:r w:rsidR="00254CFE">
        <w:rPr>
          <w:sz w:val="24"/>
          <w:szCs w:val="24"/>
        </w:rPr>
        <w:t>2</w:t>
      </w:r>
      <w:r w:rsidRPr="00476000">
        <w:rPr>
          <w:sz w:val="24"/>
          <w:szCs w:val="24"/>
        </w:rPr>
        <w:t xml:space="preserve"> % více, než registrovaných mužů.</w:t>
      </w: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BC141D" w:rsidRPr="00476000" w:rsidRDefault="00BC141D" w:rsidP="004F3038">
      <w:pPr>
        <w:spacing w:line="360" w:lineRule="auto"/>
        <w:jc w:val="both"/>
        <w:rPr>
          <w:sz w:val="24"/>
          <w:szCs w:val="24"/>
        </w:rPr>
      </w:pPr>
    </w:p>
    <w:p w:rsidR="00D02E11" w:rsidRPr="00476000" w:rsidRDefault="00D02E11" w:rsidP="004F3038">
      <w:pPr>
        <w:spacing w:line="360" w:lineRule="auto"/>
        <w:jc w:val="both"/>
        <w:rPr>
          <w:sz w:val="24"/>
          <w:szCs w:val="24"/>
        </w:rPr>
      </w:pPr>
    </w:p>
    <w:p w:rsidR="00D02E11" w:rsidRPr="00476000" w:rsidRDefault="00D02E11" w:rsidP="004F3038">
      <w:pPr>
        <w:spacing w:line="360" w:lineRule="auto"/>
        <w:jc w:val="both"/>
        <w:rPr>
          <w:sz w:val="24"/>
          <w:szCs w:val="24"/>
        </w:rPr>
      </w:pPr>
    </w:p>
    <w:p w:rsidR="006658AD" w:rsidRPr="00476000" w:rsidRDefault="006658AD" w:rsidP="004F3038">
      <w:pPr>
        <w:spacing w:line="360" w:lineRule="auto"/>
        <w:jc w:val="both"/>
        <w:rPr>
          <w:sz w:val="22"/>
          <w:szCs w:val="22"/>
        </w:rPr>
      </w:pPr>
    </w:p>
    <w:p w:rsidR="00C90D70" w:rsidRPr="00476000" w:rsidRDefault="00C90D70" w:rsidP="00C90D70">
      <w:pPr>
        <w:pStyle w:val="Popis"/>
        <w:rPr>
          <w:b w:val="0"/>
          <w:color w:val="auto"/>
          <w:sz w:val="22"/>
          <w:szCs w:val="22"/>
        </w:rPr>
      </w:pPr>
      <w:bookmarkStart w:id="14" w:name="_Toc302314627"/>
      <w:r w:rsidRPr="00476000">
        <w:rPr>
          <w:b w:val="0"/>
          <w:color w:val="auto"/>
          <w:sz w:val="22"/>
          <w:szCs w:val="22"/>
        </w:rPr>
        <w:lastRenderedPageBreak/>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3</w:t>
      </w:r>
      <w:r w:rsidR="00D51A78" w:rsidRPr="00476000">
        <w:rPr>
          <w:b w:val="0"/>
          <w:color w:val="auto"/>
          <w:sz w:val="22"/>
          <w:szCs w:val="22"/>
        </w:rPr>
        <w:fldChar w:fldCharType="end"/>
      </w:r>
      <w:r w:rsidRPr="00476000">
        <w:rPr>
          <w:b w:val="0"/>
          <w:color w:val="auto"/>
          <w:sz w:val="22"/>
          <w:szCs w:val="22"/>
        </w:rPr>
        <w:t xml:space="preserve"> Statistiky návštěvnosti Facebooku pro Českou republiku</w:t>
      </w:r>
      <w:bookmarkEnd w:id="14"/>
    </w:p>
    <w:p w:rsidR="002537EB" w:rsidRPr="00476000" w:rsidRDefault="00846DE2" w:rsidP="00B41BA5">
      <w:pPr>
        <w:spacing w:line="360" w:lineRule="auto"/>
        <w:jc w:val="both"/>
        <w:rPr>
          <w:sz w:val="24"/>
          <w:szCs w:val="24"/>
        </w:rPr>
      </w:pPr>
      <w:r>
        <w:rPr>
          <w:noProof/>
          <w:lang w:val="sk-SK" w:eastAsia="sk-SK"/>
        </w:rPr>
        <w:drawing>
          <wp:inline distT="0" distB="0" distL="0" distR="0" wp14:anchorId="1BF62E23" wp14:editId="223DC088">
            <wp:extent cx="5342400" cy="320760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D07E9" w:rsidRPr="00476000" w:rsidRDefault="00586E7F" w:rsidP="005D07E9">
      <w:pPr>
        <w:pStyle w:val="Textpoznmkypodiarou"/>
        <w:spacing w:line="360" w:lineRule="auto"/>
        <w:rPr>
          <w:szCs w:val="16"/>
        </w:rPr>
      </w:pPr>
      <w:r w:rsidRPr="00476000">
        <w:rPr>
          <w:szCs w:val="16"/>
        </w:rPr>
        <w:t xml:space="preserve">Zdroj: </w:t>
      </w:r>
      <w:r w:rsidR="00EC36D3" w:rsidRPr="00476000">
        <w:rPr>
          <w:szCs w:val="16"/>
        </w:rPr>
        <w:t xml:space="preserve">Statistiky návštěvnosti Facebooku pro </w:t>
      </w:r>
      <w:r w:rsidRPr="00476000">
        <w:rPr>
          <w:szCs w:val="16"/>
        </w:rPr>
        <w:t>ČR</w:t>
      </w:r>
      <w:r w:rsidR="005D07E9" w:rsidRPr="00476000">
        <w:rPr>
          <w:szCs w:val="16"/>
        </w:rPr>
        <w:t>, [online]</w:t>
      </w:r>
      <w:r w:rsidR="00846DE2">
        <w:rPr>
          <w:szCs w:val="16"/>
        </w:rPr>
        <w:t>,</w:t>
      </w:r>
      <w:r w:rsidR="005D07E9" w:rsidRPr="00476000">
        <w:rPr>
          <w:szCs w:val="16"/>
        </w:rPr>
        <w:t xml:space="preserve"> [201</w:t>
      </w:r>
      <w:r w:rsidR="00846DE2">
        <w:rPr>
          <w:szCs w:val="16"/>
        </w:rPr>
        <w:t>1</w:t>
      </w:r>
      <w:r w:rsidR="005D07E9" w:rsidRPr="00476000">
        <w:rPr>
          <w:szCs w:val="16"/>
        </w:rPr>
        <w:t>-</w:t>
      </w:r>
      <w:r w:rsidR="00846DE2">
        <w:rPr>
          <w:szCs w:val="16"/>
        </w:rPr>
        <w:t>8</w:t>
      </w:r>
      <w:r w:rsidR="005D07E9" w:rsidRPr="00476000">
        <w:rPr>
          <w:szCs w:val="16"/>
        </w:rPr>
        <w:t>-</w:t>
      </w:r>
      <w:r w:rsidR="00846DE2">
        <w:rPr>
          <w:szCs w:val="16"/>
        </w:rPr>
        <w:t>28</w:t>
      </w:r>
      <w:r w:rsidR="005D07E9" w:rsidRPr="00476000">
        <w:rPr>
          <w:szCs w:val="16"/>
        </w:rPr>
        <w:t>]. Dostupné z WWW: http://www.fejsbucek.cz/cesko</w:t>
      </w:r>
    </w:p>
    <w:p w:rsidR="00F02898" w:rsidRPr="00476000" w:rsidRDefault="00F02898" w:rsidP="00B41BA5">
      <w:pPr>
        <w:spacing w:line="360" w:lineRule="auto"/>
        <w:jc w:val="both"/>
        <w:rPr>
          <w:sz w:val="24"/>
          <w:szCs w:val="24"/>
        </w:rPr>
      </w:pPr>
    </w:p>
    <w:p w:rsidR="00F034D2" w:rsidRPr="00476000" w:rsidRDefault="00F034D2" w:rsidP="00F034D2">
      <w:pPr>
        <w:spacing w:line="360" w:lineRule="auto"/>
        <w:jc w:val="both"/>
        <w:rPr>
          <w:sz w:val="24"/>
          <w:szCs w:val="24"/>
        </w:rPr>
      </w:pPr>
      <w:r w:rsidRPr="00476000">
        <w:rPr>
          <w:sz w:val="24"/>
          <w:szCs w:val="24"/>
        </w:rPr>
        <w:t xml:space="preserve">Stejně, jako v celosvětových statistikách tvoří největší skupinu uživatelé ve věku do </w:t>
      </w:r>
      <w:r w:rsidR="00222115">
        <w:rPr>
          <w:sz w:val="24"/>
          <w:szCs w:val="24"/>
        </w:rPr>
        <w:br/>
      </w:r>
      <w:r w:rsidRPr="00476000">
        <w:rPr>
          <w:sz w:val="24"/>
          <w:szCs w:val="24"/>
        </w:rPr>
        <w:t>24 let (</w:t>
      </w:r>
      <w:r w:rsidR="00BC359E">
        <w:rPr>
          <w:sz w:val="24"/>
          <w:szCs w:val="24"/>
        </w:rPr>
        <w:t>41</w:t>
      </w:r>
      <w:r w:rsidRPr="00476000">
        <w:rPr>
          <w:sz w:val="24"/>
          <w:szCs w:val="24"/>
        </w:rPr>
        <w:t>,</w:t>
      </w:r>
      <w:r w:rsidR="00BC359E">
        <w:rPr>
          <w:sz w:val="24"/>
          <w:szCs w:val="24"/>
        </w:rPr>
        <w:t>3</w:t>
      </w:r>
      <w:r w:rsidRPr="00476000">
        <w:rPr>
          <w:sz w:val="24"/>
          <w:szCs w:val="24"/>
        </w:rPr>
        <w:t xml:space="preserve"> %). Druhou nejpočetnější skupinu tvoří uživatelé ve věku 25-29 let </w:t>
      </w:r>
      <w:r w:rsidR="00222115">
        <w:rPr>
          <w:sz w:val="24"/>
          <w:szCs w:val="24"/>
        </w:rPr>
        <w:br/>
      </w:r>
      <w:r w:rsidRPr="00476000">
        <w:rPr>
          <w:sz w:val="24"/>
          <w:szCs w:val="24"/>
        </w:rPr>
        <w:t>(1</w:t>
      </w:r>
      <w:r w:rsidR="00BC359E">
        <w:rPr>
          <w:sz w:val="24"/>
          <w:szCs w:val="24"/>
        </w:rPr>
        <w:t>7</w:t>
      </w:r>
      <w:r w:rsidRPr="00476000">
        <w:rPr>
          <w:sz w:val="24"/>
          <w:szCs w:val="24"/>
        </w:rPr>
        <w:t>,4</w:t>
      </w:r>
      <w:r w:rsidR="00BC359E">
        <w:rPr>
          <w:sz w:val="24"/>
          <w:szCs w:val="24"/>
        </w:rPr>
        <w:t>9</w:t>
      </w:r>
      <w:r w:rsidRPr="00476000">
        <w:rPr>
          <w:sz w:val="24"/>
          <w:szCs w:val="24"/>
        </w:rPr>
        <w:t xml:space="preserve"> %), třetí pak uživatelé ve věku 30-35 let (1</w:t>
      </w:r>
      <w:r w:rsidR="00BC359E">
        <w:rPr>
          <w:sz w:val="24"/>
          <w:szCs w:val="24"/>
        </w:rPr>
        <w:t>5</w:t>
      </w:r>
      <w:r w:rsidRPr="00476000">
        <w:rPr>
          <w:sz w:val="24"/>
          <w:szCs w:val="24"/>
        </w:rPr>
        <w:t>,</w:t>
      </w:r>
      <w:r w:rsidR="00BC359E">
        <w:rPr>
          <w:sz w:val="24"/>
          <w:szCs w:val="24"/>
        </w:rPr>
        <w:t>4</w:t>
      </w:r>
      <w:r w:rsidRPr="00476000">
        <w:rPr>
          <w:sz w:val="24"/>
          <w:szCs w:val="24"/>
        </w:rPr>
        <w:t>4 %).</w:t>
      </w:r>
    </w:p>
    <w:p w:rsidR="00BC141D" w:rsidRPr="00476000" w:rsidRDefault="00BC141D" w:rsidP="00B41BA5">
      <w:pPr>
        <w:spacing w:line="360" w:lineRule="auto"/>
        <w:jc w:val="both"/>
        <w:rPr>
          <w:sz w:val="24"/>
          <w:szCs w:val="24"/>
        </w:rPr>
      </w:pPr>
    </w:p>
    <w:p w:rsidR="00C90D70" w:rsidRPr="00476000" w:rsidRDefault="00C90D70" w:rsidP="00C90D70">
      <w:pPr>
        <w:pStyle w:val="Popis"/>
        <w:rPr>
          <w:b w:val="0"/>
          <w:color w:val="auto"/>
          <w:sz w:val="22"/>
          <w:szCs w:val="22"/>
        </w:rPr>
      </w:pPr>
      <w:bookmarkStart w:id="15" w:name="_Toc302314628"/>
      <w:r w:rsidRPr="00476000">
        <w:rPr>
          <w:b w:val="0"/>
          <w:color w:val="auto"/>
          <w:sz w:val="22"/>
          <w:szCs w:val="22"/>
        </w:rPr>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4</w:t>
      </w:r>
      <w:r w:rsidR="00D51A78" w:rsidRPr="00476000">
        <w:rPr>
          <w:b w:val="0"/>
          <w:color w:val="auto"/>
          <w:sz w:val="22"/>
          <w:szCs w:val="22"/>
        </w:rPr>
        <w:fldChar w:fldCharType="end"/>
      </w:r>
      <w:r w:rsidRPr="00476000">
        <w:rPr>
          <w:b w:val="0"/>
          <w:color w:val="auto"/>
          <w:sz w:val="22"/>
          <w:szCs w:val="22"/>
        </w:rPr>
        <w:t xml:space="preserve"> Statistiky návštěvnosti Facebooku z ČR dle věkových kategorií</w:t>
      </w:r>
      <w:r w:rsidR="00A559E1">
        <w:rPr>
          <w:b w:val="0"/>
          <w:color w:val="auto"/>
          <w:sz w:val="22"/>
          <w:szCs w:val="22"/>
        </w:rPr>
        <w:t xml:space="preserve"> (</w:t>
      </w:r>
      <w:r w:rsidR="006D5F7C">
        <w:rPr>
          <w:b w:val="0"/>
          <w:color w:val="auto"/>
          <w:sz w:val="22"/>
          <w:szCs w:val="22"/>
        </w:rPr>
        <w:t>%)</w:t>
      </w:r>
      <w:bookmarkEnd w:id="15"/>
    </w:p>
    <w:p w:rsidR="0066594F" w:rsidRPr="00476000" w:rsidRDefault="00BC359E" w:rsidP="00B41BA5">
      <w:pPr>
        <w:spacing w:line="360" w:lineRule="auto"/>
        <w:jc w:val="both"/>
        <w:rPr>
          <w:sz w:val="24"/>
          <w:szCs w:val="24"/>
        </w:rPr>
      </w:pPr>
      <w:r>
        <w:rPr>
          <w:noProof/>
          <w:lang w:val="sk-SK" w:eastAsia="sk-SK"/>
        </w:rPr>
        <w:drawing>
          <wp:inline distT="0" distB="0" distL="0" distR="0" wp14:anchorId="6EC381FB" wp14:editId="0C61BB87">
            <wp:extent cx="5346000" cy="3139200"/>
            <wp:effectExtent l="0" t="0" r="7620" b="4445"/>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36D3" w:rsidRPr="00476000" w:rsidRDefault="00586E7F" w:rsidP="00EC36D3">
      <w:pPr>
        <w:pStyle w:val="Textpoznmkypodiarou"/>
        <w:spacing w:line="360" w:lineRule="auto"/>
        <w:rPr>
          <w:szCs w:val="16"/>
        </w:rPr>
      </w:pPr>
      <w:r w:rsidRPr="00476000">
        <w:rPr>
          <w:szCs w:val="16"/>
        </w:rPr>
        <w:t xml:space="preserve">Zdroj: </w:t>
      </w:r>
      <w:r w:rsidR="00EC36D3" w:rsidRPr="00476000">
        <w:rPr>
          <w:szCs w:val="16"/>
        </w:rPr>
        <w:t>Statistiky návštěvnosti Facebooku z ČR dle věkových kategorií</w:t>
      </w:r>
      <w:r w:rsidR="00A559E1">
        <w:rPr>
          <w:szCs w:val="16"/>
        </w:rPr>
        <w:t xml:space="preserve"> (</w:t>
      </w:r>
      <w:r w:rsidR="006D5F7C">
        <w:rPr>
          <w:szCs w:val="16"/>
        </w:rPr>
        <w:t>%)</w:t>
      </w:r>
      <w:r w:rsidR="00EC36D3" w:rsidRPr="00476000">
        <w:rPr>
          <w:szCs w:val="16"/>
        </w:rPr>
        <w:t>, [online]</w:t>
      </w:r>
      <w:r w:rsidR="00BC359E">
        <w:rPr>
          <w:szCs w:val="16"/>
        </w:rPr>
        <w:t>,</w:t>
      </w:r>
      <w:r w:rsidR="00EC36D3" w:rsidRPr="00476000">
        <w:rPr>
          <w:szCs w:val="16"/>
        </w:rPr>
        <w:t xml:space="preserve"> [201</w:t>
      </w:r>
      <w:r w:rsidR="00BC359E">
        <w:rPr>
          <w:szCs w:val="16"/>
        </w:rPr>
        <w:t>1</w:t>
      </w:r>
      <w:r w:rsidR="00EC36D3" w:rsidRPr="00476000">
        <w:rPr>
          <w:szCs w:val="16"/>
        </w:rPr>
        <w:t>-</w:t>
      </w:r>
      <w:r w:rsidR="00BC359E">
        <w:rPr>
          <w:szCs w:val="16"/>
        </w:rPr>
        <w:t>8</w:t>
      </w:r>
      <w:r w:rsidR="00EC36D3" w:rsidRPr="00476000">
        <w:rPr>
          <w:szCs w:val="16"/>
        </w:rPr>
        <w:t>-</w:t>
      </w:r>
      <w:r w:rsidR="00BC359E">
        <w:rPr>
          <w:szCs w:val="16"/>
        </w:rPr>
        <w:t>28</w:t>
      </w:r>
      <w:r w:rsidR="00EC36D3" w:rsidRPr="00476000">
        <w:rPr>
          <w:szCs w:val="16"/>
        </w:rPr>
        <w:t>]. Dostupné z WWW: http://www.fejsbucek.cz/cesko</w:t>
      </w:r>
    </w:p>
    <w:p w:rsidR="002537EB" w:rsidRPr="00476000" w:rsidRDefault="00B41BA5" w:rsidP="00F034D2">
      <w:pPr>
        <w:pStyle w:val="Nadpis1"/>
        <w:spacing w:after="240" w:line="360" w:lineRule="auto"/>
        <w:rPr>
          <w:b/>
          <w:sz w:val="28"/>
          <w:szCs w:val="28"/>
        </w:rPr>
      </w:pPr>
      <w:bookmarkStart w:id="16" w:name="_Toc302314523"/>
      <w:r w:rsidRPr="00476000">
        <w:rPr>
          <w:b/>
          <w:sz w:val="28"/>
          <w:szCs w:val="28"/>
        </w:rPr>
        <w:lastRenderedPageBreak/>
        <w:t xml:space="preserve">4.2 </w:t>
      </w:r>
      <w:r w:rsidR="00C129DD" w:rsidRPr="00476000">
        <w:rPr>
          <w:b/>
          <w:sz w:val="28"/>
          <w:szCs w:val="28"/>
        </w:rPr>
        <w:t>S</w:t>
      </w:r>
      <w:r w:rsidR="002537EB" w:rsidRPr="00476000">
        <w:rPr>
          <w:b/>
          <w:sz w:val="28"/>
          <w:szCs w:val="28"/>
        </w:rPr>
        <w:t>ociodemografie návštěvníků internetu</w:t>
      </w:r>
      <w:bookmarkEnd w:id="16"/>
    </w:p>
    <w:p w:rsidR="004B2457" w:rsidRPr="00476000" w:rsidRDefault="004B2457" w:rsidP="00D71010">
      <w:pPr>
        <w:spacing w:line="360" w:lineRule="auto"/>
        <w:jc w:val="both"/>
        <w:rPr>
          <w:iCs/>
          <w:sz w:val="24"/>
          <w:szCs w:val="24"/>
        </w:rPr>
      </w:pPr>
      <w:r w:rsidRPr="00476000">
        <w:rPr>
          <w:iCs/>
          <w:sz w:val="24"/>
          <w:szCs w:val="24"/>
        </w:rPr>
        <w:t>V </w:t>
      </w:r>
      <w:r w:rsidR="00A559E1">
        <w:rPr>
          <w:iCs/>
          <w:sz w:val="24"/>
          <w:szCs w:val="24"/>
        </w:rPr>
        <w:t>červenci</w:t>
      </w:r>
      <w:r w:rsidRPr="00476000">
        <w:rPr>
          <w:iCs/>
          <w:sz w:val="24"/>
          <w:szCs w:val="24"/>
        </w:rPr>
        <w:t xml:space="preserve"> 201</w:t>
      </w:r>
      <w:r w:rsidR="00A559E1">
        <w:rPr>
          <w:iCs/>
          <w:sz w:val="24"/>
          <w:szCs w:val="24"/>
        </w:rPr>
        <w:t>1</w:t>
      </w:r>
      <w:r w:rsidRPr="00476000">
        <w:rPr>
          <w:iCs/>
          <w:sz w:val="24"/>
          <w:szCs w:val="24"/>
        </w:rPr>
        <w:t xml:space="preserve"> dosahovala internetová populace České republiky velikosti </w:t>
      </w:r>
      <w:r w:rsidR="00A559E1" w:rsidRPr="00A559E1">
        <w:rPr>
          <w:iCs/>
          <w:sz w:val="24"/>
          <w:szCs w:val="24"/>
        </w:rPr>
        <w:t>5 815 402</w:t>
      </w:r>
      <w:r w:rsidRPr="00476000">
        <w:rPr>
          <w:iCs/>
          <w:sz w:val="24"/>
          <w:szCs w:val="24"/>
        </w:rPr>
        <w:t xml:space="preserve"> uživatelů, z nichž tvořili 5</w:t>
      </w:r>
      <w:r w:rsidR="00FD5F2B" w:rsidRPr="00476000">
        <w:rPr>
          <w:iCs/>
          <w:sz w:val="24"/>
          <w:szCs w:val="24"/>
        </w:rPr>
        <w:t>2</w:t>
      </w:r>
      <w:r w:rsidRPr="00476000">
        <w:rPr>
          <w:iCs/>
          <w:sz w:val="24"/>
          <w:szCs w:val="24"/>
        </w:rPr>
        <w:t>,</w:t>
      </w:r>
      <w:r w:rsidR="00063929">
        <w:rPr>
          <w:iCs/>
          <w:sz w:val="24"/>
          <w:szCs w:val="24"/>
        </w:rPr>
        <w:t>32</w:t>
      </w:r>
      <w:r w:rsidRPr="00476000">
        <w:rPr>
          <w:iCs/>
          <w:sz w:val="24"/>
          <w:szCs w:val="24"/>
        </w:rPr>
        <w:t xml:space="preserve"> % muži a 4</w:t>
      </w:r>
      <w:r w:rsidR="00FD5F2B" w:rsidRPr="00476000">
        <w:rPr>
          <w:iCs/>
          <w:sz w:val="24"/>
          <w:szCs w:val="24"/>
        </w:rPr>
        <w:t>7</w:t>
      </w:r>
      <w:r w:rsidRPr="00476000">
        <w:rPr>
          <w:iCs/>
          <w:sz w:val="24"/>
          <w:szCs w:val="24"/>
        </w:rPr>
        <w:t>,</w:t>
      </w:r>
      <w:r w:rsidR="00063929">
        <w:rPr>
          <w:iCs/>
          <w:sz w:val="24"/>
          <w:szCs w:val="24"/>
        </w:rPr>
        <w:t>68</w:t>
      </w:r>
      <w:r w:rsidRPr="00476000">
        <w:rPr>
          <w:iCs/>
          <w:sz w:val="24"/>
          <w:szCs w:val="24"/>
        </w:rPr>
        <w:t xml:space="preserve"> % ženy.</w:t>
      </w:r>
      <w:r w:rsidRPr="00476000">
        <w:rPr>
          <w:rStyle w:val="Odkaznapoznmkupodiarou"/>
          <w:iCs/>
          <w:sz w:val="24"/>
          <w:szCs w:val="24"/>
        </w:rPr>
        <w:footnoteReference w:id="19"/>
      </w:r>
      <w:r w:rsidRPr="00476000">
        <w:rPr>
          <w:iCs/>
          <w:sz w:val="24"/>
          <w:szCs w:val="24"/>
        </w:rPr>
        <w:t xml:space="preserve"> Z uvedeného vyplývá, že více než </w:t>
      </w:r>
      <w:r w:rsidR="00341730" w:rsidRPr="00476000">
        <w:rPr>
          <w:iCs/>
          <w:sz w:val="24"/>
          <w:szCs w:val="24"/>
        </w:rPr>
        <w:t>5</w:t>
      </w:r>
      <w:r w:rsidR="00C25607">
        <w:rPr>
          <w:iCs/>
          <w:sz w:val="24"/>
          <w:szCs w:val="24"/>
        </w:rPr>
        <w:t>5</w:t>
      </w:r>
      <w:r w:rsidRPr="00476000">
        <w:rPr>
          <w:iCs/>
          <w:sz w:val="24"/>
          <w:szCs w:val="24"/>
        </w:rPr>
        <w:t xml:space="preserve"> % obyvatel České republiky již aktivně využívá internet (</w:t>
      </w:r>
      <w:r w:rsidR="005B165A" w:rsidRPr="00476000">
        <w:rPr>
          <w:iCs/>
          <w:sz w:val="24"/>
          <w:szCs w:val="24"/>
        </w:rPr>
        <w:t>v roce 2008</w:t>
      </w:r>
      <w:r w:rsidRPr="00476000">
        <w:rPr>
          <w:iCs/>
          <w:sz w:val="24"/>
          <w:szCs w:val="24"/>
        </w:rPr>
        <w:t xml:space="preserve"> měla Česká republika celkem </w:t>
      </w:r>
      <w:r w:rsidR="00FD5F2B" w:rsidRPr="00476000">
        <w:rPr>
          <w:iCs/>
          <w:sz w:val="24"/>
          <w:szCs w:val="24"/>
        </w:rPr>
        <w:t>10 4</w:t>
      </w:r>
      <w:r w:rsidR="005B165A" w:rsidRPr="00476000">
        <w:rPr>
          <w:iCs/>
          <w:sz w:val="24"/>
          <w:szCs w:val="24"/>
        </w:rPr>
        <w:t>29</w:t>
      </w:r>
      <w:r w:rsidR="00FD5F2B" w:rsidRPr="00476000">
        <w:rPr>
          <w:iCs/>
          <w:sz w:val="24"/>
          <w:szCs w:val="24"/>
        </w:rPr>
        <w:t xml:space="preserve"> </w:t>
      </w:r>
      <w:r w:rsidR="005B165A" w:rsidRPr="00476000">
        <w:rPr>
          <w:iCs/>
          <w:sz w:val="24"/>
          <w:szCs w:val="24"/>
        </w:rPr>
        <w:t>692</w:t>
      </w:r>
      <w:r w:rsidR="00FD5F2B" w:rsidRPr="00476000">
        <w:rPr>
          <w:iCs/>
          <w:sz w:val="24"/>
          <w:szCs w:val="24"/>
        </w:rPr>
        <w:t xml:space="preserve"> </w:t>
      </w:r>
      <w:r w:rsidRPr="00476000">
        <w:rPr>
          <w:iCs/>
          <w:sz w:val="24"/>
          <w:szCs w:val="24"/>
        </w:rPr>
        <w:t>obyvatel</w:t>
      </w:r>
      <w:r w:rsidRPr="00476000">
        <w:rPr>
          <w:rStyle w:val="Odkaznapoznmkupodiarou"/>
          <w:iCs/>
          <w:sz w:val="24"/>
          <w:szCs w:val="24"/>
        </w:rPr>
        <w:footnoteReference w:id="20"/>
      </w:r>
      <w:r w:rsidRPr="00476000">
        <w:rPr>
          <w:iCs/>
          <w:sz w:val="24"/>
          <w:szCs w:val="24"/>
        </w:rPr>
        <w:t>).</w:t>
      </w:r>
    </w:p>
    <w:p w:rsidR="003347AA" w:rsidRPr="00476000" w:rsidRDefault="003347AA" w:rsidP="004F3038">
      <w:pPr>
        <w:spacing w:line="360" w:lineRule="auto"/>
        <w:jc w:val="both"/>
        <w:rPr>
          <w:sz w:val="24"/>
          <w:szCs w:val="24"/>
        </w:rPr>
      </w:pPr>
    </w:p>
    <w:p w:rsidR="00C90D70" w:rsidRPr="00476000" w:rsidRDefault="00C90D70" w:rsidP="00C90D70">
      <w:pPr>
        <w:pStyle w:val="Popis"/>
        <w:rPr>
          <w:b w:val="0"/>
          <w:color w:val="auto"/>
          <w:sz w:val="22"/>
          <w:szCs w:val="22"/>
        </w:rPr>
      </w:pPr>
      <w:bookmarkStart w:id="17" w:name="_Toc302314629"/>
      <w:r w:rsidRPr="00476000">
        <w:rPr>
          <w:b w:val="0"/>
          <w:color w:val="auto"/>
          <w:sz w:val="22"/>
          <w:szCs w:val="22"/>
        </w:rPr>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5</w:t>
      </w:r>
      <w:r w:rsidR="00D51A78" w:rsidRPr="00476000">
        <w:rPr>
          <w:b w:val="0"/>
          <w:color w:val="auto"/>
          <w:sz w:val="22"/>
          <w:szCs w:val="22"/>
        </w:rPr>
        <w:fldChar w:fldCharType="end"/>
      </w:r>
      <w:r w:rsidRPr="00476000">
        <w:rPr>
          <w:b w:val="0"/>
          <w:color w:val="auto"/>
          <w:sz w:val="22"/>
          <w:szCs w:val="22"/>
        </w:rPr>
        <w:t xml:space="preserve"> Počet reálných uživatelů internetu dle věku (%)</w:t>
      </w:r>
      <w:bookmarkEnd w:id="17"/>
    </w:p>
    <w:p w:rsidR="00894AF2" w:rsidRPr="00476000" w:rsidRDefault="00A559E1" w:rsidP="00B41BA5">
      <w:pPr>
        <w:spacing w:line="360" w:lineRule="auto"/>
        <w:jc w:val="both"/>
        <w:rPr>
          <w:sz w:val="24"/>
          <w:szCs w:val="24"/>
        </w:rPr>
      </w:pPr>
      <w:r>
        <w:rPr>
          <w:noProof/>
          <w:lang w:val="sk-SK" w:eastAsia="sk-SK"/>
        </w:rPr>
        <w:drawing>
          <wp:inline distT="0" distB="0" distL="0" distR="0" wp14:anchorId="1369D04E" wp14:editId="5D69045F">
            <wp:extent cx="5230800" cy="3135600"/>
            <wp:effectExtent l="0" t="0" r="8255" b="825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347AA" w:rsidRPr="00476000" w:rsidRDefault="00586E7F" w:rsidP="003347AA">
      <w:pPr>
        <w:spacing w:line="360" w:lineRule="auto"/>
        <w:jc w:val="both"/>
        <w:rPr>
          <w:sz w:val="16"/>
          <w:szCs w:val="16"/>
        </w:rPr>
      </w:pPr>
      <w:r w:rsidRPr="00476000">
        <w:rPr>
          <w:sz w:val="16"/>
          <w:szCs w:val="16"/>
        </w:rPr>
        <w:t xml:space="preserve">Zdroj: </w:t>
      </w:r>
      <w:r w:rsidR="003347AA" w:rsidRPr="00476000">
        <w:rPr>
          <w:sz w:val="16"/>
          <w:szCs w:val="16"/>
        </w:rPr>
        <w:t>Počet reálných uživatelů internetu dle věku (%), [online]</w:t>
      </w:r>
      <w:r w:rsidR="00D87FEC">
        <w:rPr>
          <w:sz w:val="16"/>
          <w:szCs w:val="16"/>
        </w:rPr>
        <w:t>,</w:t>
      </w:r>
      <w:r w:rsidR="003347AA" w:rsidRPr="00476000">
        <w:rPr>
          <w:sz w:val="16"/>
          <w:szCs w:val="16"/>
        </w:rPr>
        <w:t xml:space="preserve"> [201</w:t>
      </w:r>
      <w:r w:rsidR="00D87FEC">
        <w:rPr>
          <w:sz w:val="16"/>
          <w:szCs w:val="16"/>
        </w:rPr>
        <w:t>1</w:t>
      </w:r>
      <w:r w:rsidR="003347AA" w:rsidRPr="00476000">
        <w:rPr>
          <w:sz w:val="16"/>
          <w:szCs w:val="16"/>
        </w:rPr>
        <w:t>-</w:t>
      </w:r>
      <w:r w:rsidR="00D87FEC">
        <w:rPr>
          <w:sz w:val="16"/>
          <w:szCs w:val="16"/>
        </w:rPr>
        <w:t>8</w:t>
      </w:r>
      <w:r w:rsidR="003347AA" w:rsidRPr="00476000">
        <w:rPr>
          <w:sz w:val="16"/>
          <w:szCs w:val="16"/>
        </w:rPr>
        <w:t>-</w:t>
      </w:r>
      <w:r w:rsidR="00D87FEC">
        <w:rPr>
          <w:sz w:val="16"/>
          <w:szCs w:val="16"/>
        </w:rPr>
        <w:t>28</w:t>
      </w:r>
      <w:r w:rsidR="003347AA" w:rsidRPr="00476000">
        <w:rPr>
          <w:sz w:val="16"/>
          <w:szCs w:val="16"/>
        </w:rPr>
        <w:t xml:space="preserve">]. Dostupné z WWW: </w:t>
      </w:r>
      <w:r w:rsidR="00C309AE" w:rsidRPr="00C309AE">
        <w:rPr>
          <w:sz w:val="16"/>
          <w:szCs w:val="16"/>
        </w:rPr>
        <w:t>http://www.netmonitor.cz/sites/default/files/vvnetmon/2011_07_total.pdf</w:t>
      </w:r>
    </w:p>
    <w:p w:rsidR="003347AA" w:rsidRPr="00476000" w:rsidRDefault="003347AA" w:rsidP="003347AA">
      <w:pPr>
        <w:pStyle w:val="Textpoznmkypodiarou"/>
        <w:spacing w:line="360" w:lineRule="auto"/>
        <w:rPr>
          <w:szCs w:val="16"/>
        </w:rPr>
      </w:pPr>
    </w:p>
    <w:p w:rsidR="003347AA" w:rsidRPr="00476000" w:rsidRDefault="003347AA" w:rsidP="00B41BA5">
      <w:pPr>
        <w:pStyle w:val="Textpoznmkypodiarou"/>
        <w:spacing w:line="360" w:lineRule="auto"/>
        <w:rPr>
          <w:sz w:val="22"/>
          <w:szCs w:val="22"/>
        </w:rPr>
      </w:pPr>
    </w:p>
    <w:p w:rsidR="0061719A" w:rsidRPr="00476000" w:rsidRDefault="0061719A" w:rsidP="00B41BA5">
      <w:pPr>
        <w:pStyle w:val="Zkladntext2"/>
        <w:spacing w:line="360" w:lineRule="auto"/>
        <w:jc w:val="both"/>
        <w:rPr>
          <w:sz w:val="24"/>
          <w:szCs w:val="24"/>
        </w:rPr>
      </w:pPr>
      <w:r w:rsidRPr="00476000">
        <w:rPr>
          <w:sz w:val="24"/>
          <w:szCs w:val="24"/>
        </w:rPr>
        <w:t>Nejvyšší podíl uživatelů internetu tvořili návštěvníci ve věku 25 až 34 let (</w:t>
      </w:r>
      <w:r w:rsidR="00D93D1E" w:rsidRPr="00D93D1E">
        <w:rPr>
          <w:sz w:val="24"/>
          <w:szCs w:val="24"/>
        </w:rPr>
        <w:t>1 332 167</w:t>
      </w:r>
      <w:r w:rsidRPr="00476000">
        <w:rPr>
          <w:sz w:val="24"/>
          <w:szCs w:val="24"/>
        </w:rPr>
        <w:t xml:space="preserve">). Druhou největší skupinu, s počtem uživatelů </w:t>
      </w:r>
      <w:r w:rsidR="00D93D1E" w:rsidRPr="00D93D1E">
        <w:rPr>
          <w:sz w:val="24"/>
          <w:szCs w:val="24"/>
        </w:rPr>
        <w:t>1 163 764</w:t>
      </w:r>
      <w:r w:rsidRPr="00476000">
        <w:rPr>
          <w:sz w:val="24"/>
          <w:szCs w:val="24"/>
        </w:rPr>
        <w:t xml:space="preserve">, tvořili návštěvníci ve věku </w:t>
      </w:r>
      <w:r w:rsidR="00186E34">
        <w:rPr>
          <w:sz w:val="24"/>
          <w:szCs w:val="24"/>
        </w:rPr>
        <w:br/>
      </w:r>
      <w:r w:rsidR="00D93D1E">
        <w:rPr>
          <w:sz w:val="24"/>
          <w:szCs w:val="24"/>
        </w:rPr>
        <w:t>35</w:t>
      </w:r>
      <w:r w:rsidRPr="00476000">
        <w:rPr>
          <w:sz w:val="24"/>
          <w:szCs w:val="24"/>
        </w:rPr>
        <w:t xml:space="preserve"> až </w:t>
      </w:r>
      <w:r w:rsidR="00D93D1E">
        <w:rPr>
          <w:sz w:val="24"/>
          <w:szCs w:val="24"/>
        </w:rPr>
        <w:t>4</w:t>
      </w:r>
      <w:r w:rsidRPr="00476000">
        <w:rPr>
          <w:sz w:val="24"/>
          <w:szCs w:val="24"/>
        </w:rPr>
        <w:t xml:space="preserve">4 let. Třetí nejpočetnější skupinou byli návštěvníci ve věku </w:t>
      </w:r>
      <w:r w:rsidR="00D93D1E">
        <w:rPr>
          <w:sz w:val="24"/>
          <w:szCs w:val="24"/>
        </w:rPr>
        <w:t>1</w:t>
      </w:r>
      <w:r w:rsidRPr="00476000">
        <w:rPr>
          <w:sz w:val="24"/>
          <w:szCs w:val="24"/>
        </w:rPr>
        <w:t xml:space="preserve">5 až </w:t>
      </w:r>
      <w:r w:rsidR="00D93D1E">
        <w:rPr>
          <w:sz w:val="24"/>
          <w:szCs w:val="24"/>
        </w:rPr>
        <w:t>2</w:t>
      </w:r>
      <w:r w:rsidRPr="00476000">
        <w:rPr>
          <w:sz w:val="24"/>
          <w:szCs w:val="24"/>
        </w:rPr>
        <w:t xml:space="preserve">4 let </w:t>
      </w:r>
      <w:r w:rsidR="002B3999">
        <w:rPr>
          <w:sz w:val="24"/>
          <w:szCs w:val="24"/>
        </w:rPr>
        <w:br/>
      </w:r>
      <w:r w:rsidRPr="00476000">
        <w:rPr>
          <w:sz w:val="24"/>
          <w:szCs w:val="24"/>
        </w:rPr>
        <w:t>(</w:t>
      </w:r>
      <w:r w:rsidR="00D93D1E" w:rsidRPr="00D93D1E">
        <w:rPr>
          <w:sz w:val="24"/>
          <w:szCs w:val="24"/>
        </w:rPr>
        <w:t>1 096 607</w:t>
      </w:r>
      <w:r w:rsidRPr="00476000">
        <w:rPr>
          <w:sz w:val="24"/>
          <w:szCs w:val="24"/>
        </w:rPr>
        <w:t>). Ve věku 45 až 54 let bylo v</w:t>
      </w:r>
      <w:r w:rsidR="00D93D1E">
        <w:rPr>
          <w:sz w:val="24"/>
          <w:szCs w:val="24"/>
        </w:rPr>
        <w:t xml:space="preserve"> červenci </w:t>
      </w:r>
      <w:r w:rsidRPr="00476000">
        <w:rPr>
          <w:sz w:val="24"/>
          <w:szCs w:val="24"/>
        </w:rPr>
        <w:t>201</w:t>
      </w:r>
      <w:r w:rsidR="00D93D1E">
        <w:rPr>
          <w:sz w:val="24"/>
          <w:szCs w:val="24"/>
        </w:rPr>
        <w:t>1</w:t>
      </w:r>
      <w:r w:rsidRPr="00476000">
        <w:rPr>
          <w:sz w:val="24"/>
          <w:szCs w:val="24"/>
        </w:rPr>
        <w:t xml:space="preserve"> na internetu </w:t>
      </w:r>
      <w:r w:rsidR="00D93D1E" w:rsidRPr="00D93D1E">
        <w:rPr>
          <w:sz w:val="24"/>
          <w:szCs w:val="24"/>
        </w:rPr>
        <w:t>893 601</w:t>
      </w:r>
      <w:r w:rsidR="00186E34">
        <w:rPr>
          <w:sz w:val="24"/>
          <w:szCs w:val="24"/>
        </w:rPr>
        <w:t xml:space="preserve"> reálných uživatelů. </w:t>
      </w:r>
      <w:r w:rsidR="00D93D1E" w:rsidRPr="00D93D1E">
        <w:rPr>
          <w:sz w:val="24"/>
          <w:szCs w:val="24"/>
        </w:rPr>
        <w:t>595 826</w:t>
      </w:r>
      <w:r w:rsidRPr="00476000">
        <w:rPr>
          <w:sz w:val="24"/>
          <w:szCs w:val="24"/>
        </w:rPr>
        <w:t xml:space="preserve"> uživatelů, kteří navštívili internet</w:t>
      </w:r>
      <w:r w:rsidR="00E17A8A" w:rsidRPr="00476000">
        <w:rPr>
          <w:sz w:val="24"/>
          <w:szCs w:val="24"/>
        </w:rPr>
        <w:t>,</w:t>
      </w:r>
      <w:r w:rsidRPr="00476000">
        <w:rPr>
          <w:sz w:val="24"/>
          <w:szCs w:val="24"/>
        </w:rPr>
        <w:t xml:space="preserve"> bylo ve věku od 55 do 64 let. Další dvě kategorie jsou v daném výčtu marginální.</w:t>
      </w:r>
    </w:p>
    <w:p w:rsidR="0061719A" w:rsidRPr="00476000" w:rsidRDefault="0061719A" w:rsidP="00B41BA5">
      <w:pPr>
        <w:spacing w:line="360" w:lineRule="auto"/>
        <w:jc w:val="both"/>
        <w:rPr>
          <w:sz w:val="24"/>
          <w:szCs w:val="24"/>
        </w:rPr>
      </w:pPr>
    </w:p>
    <w:p w:rsidR="006658AD" w:rsidRPr="00476000" w:rsidRDefault="006658AD" w:rsidP="004F3038">
      <w:pPr>
        <w:spacing w:line="360" w:lineRule="auto"/>
        <w:jc w:val="both"/>
        <w:rPr>
          <w:sz w:val="22"/>
          <w:szCs w:val="22"/>
        </w:rPr>
      </w:pPr>
    </w:p>
    <w:p w:rsidR="00C90D70" w:rsidRPr="00476000" w:rsidRDefault="00C90D70" w:rsidP="00C90D70">
      <w:pPr>
        <w:pStyle w:val="Popis"/>
        <w:rPr>
          <w:b w:val="0"/>
          <w:color w:val="auto"/>
          <w:sz w:val="22"/>
          <w:szCs w:val="22"/>
        </w:rPr>
      </w:pPr>
      <w:bookmarkStart w:id="18" w:name="_Toc302314630"/>
      <w:r w:rsidRPr="00476000">
        <w:rPr>
          <w:b w:val="0"/>
          <w:color w:val="auto"/>
          <w:sz w:val="22"/>
          <w:szCs w:val="22"/>
        </w:rPr>
        <w:lastRenderedPageBreak/>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6</w:t>
      </w:r>
      <w:r w:rsidR="00D51A78" w:rsidRPr="00476000">
        <w:rPr>
          <w:b w:val="0"/>
          <w:color w:val="auto"/>
          <w:sz w:val="22"/>
          <w:szCs w:val="22"/>
        </w:rPr>
        <w:fldChar w:fldCharType="end"/>
      </w:r>
      <w:r w:rsidRPr="00476000">
        <w:rPr>
          <w:b w:val="0"/>
          <w:color w:val="auto"/>
          <w:sz w:val="22"/>
          <w:szCs w:val="22"/>
        </w:rPr>
        <w:t xml:space="preserve"> Počet reálných uživatelů internetu dle nejvyššího dokončeného vzdělání</w:t>
      </w:r>
      <w:r w:rsidR="000537F5">
        <w:rPr>
          <w:b w:val="0"/>
          <w:color w:val="auto"/>
          <w:sz w:val="22"/>
          <w:szCs w:val="22"/>
        </w:rPr>
        <w:t xml:space="preserve"> (%)</w:t>
      </w:r>
      <w:bookmarkEnd w:id="18"/>
    </w:p>
    <w:p w:rsidR="00160E7F" w:rsidRPr="00476000" w:rsidRDefault="000537F5" w:rsidP="00B41BA5">
      <w:pPr>
        <w:spacing w:line="360" w:lineRule="auto"/>
        <w:jc w:val="both"/>
        <w:rPr>
          <w:sz w:val="24"/>
          <w:szCs w:val="24"/>
        </w:rPr>
      </w:pPr>
      <w:r>
        <w:rPr>
          <w:noProof/>
          <w:lang w:val="sk-SK" w:eastAsia="sk-SK"/>
        </w:rPr>
        <w:drawing>
          <wp:inline distT="0" distB="0" distL="0" distR="0" wp14:anchorId="18733356" wp14:editId="0C9E0456">
            <wp:extent cx="5302800" cy="31824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80BC9" w:rsidRPr="00476000" w:rsidRDefault="00586E7F" w:rsidP="00480BC9">
      <w:pPr>
        <w:spacing w:line="360" w:lineRule="auto"/>
        <w:jc w:val="both"/>
        <w:rPr>
          <w:sz w:val="16"/>
          <w:szCs w:val="16"/>
        </w:rPr>
      </w:pPr>
      <w:r w:rsidRPr="00476000">
        <w:rPr>
          <w:sz w:val="16"/>
          <w:szCs w:val="16"/>
        </w:rPr>
        <w:t xml:space="preserve">Zdroj: </w:t>
      </w:r>
      <w:r w:rsidR="00480BC9" w:rsidRPr="00476000">
        <w:rPr>
          <w:sz w:val="16"/>
          <w:szCs w:val="16"/>
        </w:rPr>
        <w:t>Počet reálných uživatelů internetu dle nejvyššího dokončeného vzdělání (%), [online]</w:t>
      </w:r>
      <w:r w:rsidR="000537F5">
        <w:rPr>
          <w:sz w:val="16"/>
          <w:szCs w:val="16"/>
        </w:rPr>
        <w:t>,</w:t>
      </w:r>
      <w:r w:rsidR="00480BC9" w:rsidRPr="00476000">
        <w:rPr>
          <w:sz w:val="16"/>
          <w:szCs w:val="16"/>
        </w:rPr>
        <w:t xml:space="preserve"> [201</w:t>
      </w:r>
      <w:r w:rsidR="000537F5">
        <w:rPr>
          <w:sz w:val="16"/>
          <w:szCs w:val="16"/>
        </w:rPr>
        <w:t>1</w:t>
      </w:r>
      <w:r w:rsidR="00480BC9" w:rsidRPr="00476000">
        <w:rPr>
          <w:sz w:val="16"/>
          <w:szCs w:val="16"/>
        </w:rPr>
        <w:t>-</w:t>
      </w:r>
      <w:r w:rsidR="000537F5">
        <w:rPr>
          <w:sz w:val="16"/>
          <w:szCs w:val="16"/>
        </w:rPr>
        <w:t>8</w:t>
      </w:r>
      <w:r w:rsidR="00480BC9" w:rsidRPr="00476000">
        <w:rPr>
          <w:sz w:val="16"/>
          <w:szCs w:val="16"/>
        </w:rPr>
        <w:t>-</w:t>
      </w:r>
      <w:r w:rsidR="000537F5">
        <w:rPr>
          <w:sz w:val="16"/>
          <w:szCs w:val="16"/>
        </w:rPr>
        <w:t>28</w:t>
      </w:r>
      <w:r w:rsidR="00480BC9" w:rsidRPr="00476000">
        <w:rPr>
          <w:sz w:val="16"/>
          <w:szCs w:val="16"/>
        </w:rPr>
        <w:t xml:space="preserve">]. Dostupné z WWW: </w:t>
      </w:r>
      <w:r w:rsidR="000537F5" w:rsidRPr="000537F5">
        <w:rPr>
          <w:sz w:val="16"/>
          <w:szCs w:val="16"/>
        </w:rPr>
        <w:t>http://www.netmonitor.cz/sites/default/files/vvnetmon/2011_07_total.pdf</w:t>
      </w:r>
    </w:p>
    <w:p w:rsidR="00303440" w:rsidRPr="00476000" w:rsidRDefault="00303440" w:rsidP="00B41BA5">
      <w:pPr>
        <w:spacing w:line="360" w:lineRule="auto"/>
        <w:jc w:val="both"/>
        <w:rPr>
          <w:sz w:val="24"/>
          <w:szCs w:val="24"/>
        </w:rPr>
      </w:pPr>
    </w:p>
    <w:p w:rsidR="00B06B7E" w:rsidRPr="00476000" w:rsidRDefault="00B95367" w:rsidP="00FE102D">
      <w:pPr>
        <w:pStyle w:val="Zkladntext2"/>
        <w:spacing w:after="0" w:line="360" w:lineRule="auto"/>
        <w:jc w:val="both"/>
        <w:rPr>
          <w:sz w:val="24"/>
          <w:szCs w:val="24"/>
        </w:rPr>
      </w:pPr>
      <w:r w:rsidRPr="00476000">
        <w:rPr>
          <w:sz w:val="24"/>
          <w:szCs w:val="24"/>
        </w:rPr>
        <w:t xml:space="preserve">Většina uživatelů internetu dosahuje středoškolského vzdělání s maturitou, celkem </w:t>
      </w:r>
      <w:r w:rsidRPr="00476000">
        <w:rPr>
          <w:sz w:val="24"/>
          <w:szCs w:val="24"/>
        </w:rPr>
        <w:br/>
      </w:r>
      <w:r w:rsidR="00091489" w:rsidRPr="00091489">
        <w:rPr>
          <w:sz w:val="24"/>
          <w:szCs w:val="24"/>
        </w:rPr>
        <w:t>2 190 889</w:t>
      </w:r>
      <w:r w:rsidRPr="00476000">
        <w:rPr>
          <w:sz w:val="24"/>
          <w:szCs w:val="24"/>
        </w:rPr>
        <w:t xml:space="preserve">. Druhou nejpočetnější skupinu tvoří vyučení uživatelé bez maturity </w:t>
      </w:r>
      <w:r w:rsidRPr="00476000">
        <w:rPr>
          <w:sz w:val="24"/>
          <w:szCs w:val="24"/>
        </w:rPr>
        <w:br/>
        <w:t>(</w:t>
      </w:r>
      <w:r w:rsidR="00091489" w:rsidRPr="00091489">
        <w:rPr>
          <w:sz w:val="24"/>
          <w:szCs w:val="24"/>
        </w:rPr>
        <w:t>1 397 447</w:t>
      </w:r>
      <w:r w:rsidRPr="00476000">
        <w:rPr>
          <w:sz w:val="24"/>
          <w:szCs w:val="24"/>
        </w:rPr>
        <w:t xml:space="preserve">). Třetí skupinou s nejvyšším počtem uživatelů, celkem </w:t>
      </w:r>
      <w:r w:rsidR="00611DAB" w:rsidRPr="00611DAB">
        <w:rPr>
          <w:sz w:val="24"/>
          <w:szCs w:val="24"/>
        </w:rPr>
        <w:t>687 186</w:t>
      </w:r>
      <w:r w:rsidRPr="00476000">
        <w:rPr>
          <w:sz w:val="24"/>
          <w:szCs w:val="24"/>
        </w:rPr>
        <w:t xml:space="preserve">, tvoří </w:t>
      </w:r>
      <w:r w:rsidR="00371DBA">
        <w:rPr>
          <w:sz w:val="24"/>
          <w:szCs w:val="24"/>
        </w:rPr>
        <w:t>lidé</w:t>
      </w:r>
      <w:r w:rsidRPr="00476000">
        <w:rPr>
          <w:sz w:val="24"/>
          <w:szCs w:val="24"/>
        </w:rPr>
        <w:t xml:space="preserve"> </w:t>
      </w:r>
      <w:r w:rsidR="00611DAB">
        <w:rPr>
          <w:sz w:val="24"/>
          <w:szCs w:val="24"/>
        </w:rPr>
        <w:t>s vysokoškolským vzděláním</w:t>
      </w:r>
      <w:r w:rsidRPr="00476000">
        <w:rPr>
          <w:sz w:val="24"/>
          <w:szCs w:val="24"/>
        </w:rPr>
        <w:t xml:space="preserve">. </w:t>
      </w:r>
      <w:r w:rsidR="00E80C80" w:rsidRPr="00611DAB">
        <w:rPr>
          <w:sz w:val="24"/>
          <w:szCs w:val="24"/>
        </w:rPr>
        <w:t>568</w:t>
      </w:r>
      <w:r w:rsidR="00E80C80">
        <w:rPr>
          <w:sz w:val="24"/>
          <w:szCs w:val="24"/>
        </w:rPr>
        <w:t> </w:t>
      </w:r>
      <w:r w:rsidR="00E80C80" w:rsidRPr="00611DAB">
        <w:rPr>
          <w:sz w:val="24"/>
          <w:szCs w:val="24"/>
        </w:rPr>
        <w:t>552</w:t>
      </w:r>
      <w:r w:rsidR="00E80C80">
        <w:rPr>
          <w:sz w:val="24"/>
          <w:szCs w:val="24"/>
        </w:rPr>
        <w:t xml:space="preserve"> </w:t>
      </w:r>
      <w:r w:rsidRPr="00476000">
        <w:rPr>
          <w:sz w:val="24"/>
          <w:szCs w:val="24"/>
        </w:rPr>
        <w:t xml:space="preserve">návštěvníků internetu tvoří </w:t>
      </w:r>
      <w:r w:rsidR="0025279F">
        <w:rPr>
          <w:sz w:val="24"/>
          <w:szCs w:val="24"/>
        </w:rPr>
        <w:t xml:space="preserve">uživatelé </w:t>
      </w:r>
      <w:r w:rsidR="00611DAB">
        <w:rPr>
          <w:sz w:val="24"/>
          <w:szCs w:val="24"/>
        </w:rPr>
        <w:t>s dokončeným základním vzděláním</w:t>
      </w:r>
      <w:r w:rsidR="001214B3" w:rsidRPr="00476000">
        <w:rPr>
          <w:sz w:val="24"/>
          <w:szCs w:val="24"/>
        </w:rPr>
        <w:t>, o něco menší skupinu tvoří</w:t>
      </w:r>
      <w:r w:rsidRPr="00476000">
        <w:rPr>
          <w:sz w:val="24"/>
          <w:szCs w:val="24"/>
        </w:rPr>
        <w:t xml:space="preserve"> lidé s</w:t>
      </w:r>
      <w:r w:rsidR="001214B3" w:rsidRPr="00476000">
        <w:rPr>
          <w:sz w:val="24"/>
          <w:szCs w:val="24"/>
        </w:rPr>
        <w:t xml:space="preserve"> neukončeným </w:t>
      </w:r>
      <w:r w:rsidRPr="00476000">
        <w:rPr>
          <w:sz w:val="24"/>
          <w:szCs w:val="24"/>
        </w:rPr>
        <w:t>základním vzděláním (</w:t>
      </w:r>
      <w:r w:rsidR="00266D95" w:rsidRPr="00266D95">
        <w:rPr>
          <w:sz w:val="24"/>
          <w:szCs w:val="24"/>
        </w:rPr>
        <w:t>500 203</w:t>
      </w:r>
      <w:r w:rsidRPr="00476000">
        <w:rPr>
          <w:sz w:val="24"/>
          <w:szCs w:val="24"/>
        </w:rPr>
        <w:t>). Nejmenší skupinu tvoří uživatelé s vyšším odborným vzděláním, nebo vysokoškolským Bc. (</w:t>
      </w:r>
      <w:r w:rsidR="004038F2" w:rsidRPr="004038F2">
        <w:rPr>
          <w:sz w:val="24"/>
          <w:szCs w:val="24"/>
        </w:rPr>
        <w:t>337 366</w:t>
      </w:r>
      <w:r w:rsidRPr="00476000">
        <w:rPr>
          <w:sz w:val="24"/>
          <w:szCs w:val="24"/>
        </w:rPr>
        <w:t>).</w:t>
      </w:r>
    </w:p>
    <w:p w:rsidR="00B06B7E" w:rsidRPr="00476000" w:rsidRDefault="00B06B7E" w:rsidP="00FE102D">
      <w:pPr>
        <w:pStyle w:val="Zkladntext2"/>
        <w:spacing w:after="0" w:line="360" w:lineRule="auto"/>
        <w:jc w:val="both"/>
        <w:rPr>
          <w:sz w:val="24"/>
          <w:szCs w:val="24"/>
        </w:rPr>
      </w:pPr>
    </w:p>
    <w:p w:rsidR="00B06B7E" w:rsidRPr="00476000" w:rsidRDefault="00B95367" w:rsidP="00FE102D">
      <w:pPr>
        <w:pStyle w:val="Zkladntext2"/>
        <w:spacing w:after="0" w:line="360" w:lineRule="auto"/>
        <w:jc w:val="both"/>
        <w:rPr>
          <w:sz w:val="24"/>
          <w:szCs w:val="24"/>
        </w:rPr>
      </w:pPr>
      <w:r w:rsidRPr="00476000">
        <w:rPr>
          <w:sz w:val="24"/>
          <w:szCs w:val="24"/>
        </w:rPr>
        <w:t xml:space="preserve">Z celkového počtu reálných uživatelů bylo </w:t>
      </w:r>
      <w:r w:rsidR="00E80C80" w:rsidRPr="00E80C80">
        <w:rPr>
          <w:sz w:val="24"/>
          <w:szCs w:val="24"/>
        </w:rPr>
        <w:t>2 364 363</w:t>
      </w:r>
      <w:r w:rsidR="00F57D5F" w:rsidRPr="00476000">
        <w:rPr>
          <w:sz w:val="24"/>
          <w:szCs w:val="24"/>
        </w:rPr>
        <w:t xml:space="preserve"> </w:t>
      </w:r>
      <w:r w:rsidRPr="00476000">
        <w:rPr>
          <w:sz w:val="24"/>
          <w:szCs w:val="24"/>
        </w:rPr>
        <w:t>svobodných (</w:t>
      </w:r>
      <w:r w:rsidR="00686912" w:rsidRPr="00476000">
        <w:rPr>
          <w:sz w:val="24"/>
          <w:szCs w:val="24"/>
        </w:rPr>
        <w:t>41</w:t>
      </w:r>
      <w:r w:rsidRPr="00476000">
        <w:rPr>
          <w:sz w:val="24"/>
          <w:szCs w:val="24"/>
        </w:rPr>
        <w:t>,</w:t>
      </w:r>
      <w:r w:rsidR="00E80C80">
        <w:rPr>
          <w:sz w:val="24"/>
          <w:szCs w:val="24"/>
        </w:rPr>
        <w:t>61</w:t>
      </w:r>
      <w:r w:rsidRPr="00476000">
        <w:rPr>
          <w:sz w:val="24"/>
          <w:szCs w:val="24"/>
        </w:rPr>
        <w:t xml:space="preserve"> %), </w:t>
      </w:r>
      <w:r w:rsidR="000D10C9">
        <w:rPr>
          <w:sz w:val="24"/>
          <w:szCs w:val="24"/>
        </w:rPr>
        <w:br/>
      </w:r>
      <w:r w:rsidR="00E80C80" w:rsidRPr="00E80C80">
        <w:rPr>
          <w:sz w:val="24"/>
          <w:szCs w:val="24"/>
        </w:rPr>
        <w:t>2 829 176</w:t>
      </w:r>
      <w:r w:rsidRPr="00476000">
        <w:rPr>
          <w:sz w:val="24"/>
          <w:szCs w:val="24"/>
        </w:rPr>
        <w:t xml:space="preserve"> ženatých nebo vdaných (</w:t>
      </w:r>
      <w:r w:rsidR="00E80C80">
        <w:rPr>
          <w:sz w:val="24"/>
          <w:szCs w:val="24"/>
        </w:rPr>
        <w:t>49</w:t>
      </w:r>
      <w:r w:rsidRPr="00476000">
        <w:rPr>
          <w:sz w:val="24"/>
          <w:szCs w:val="24"/>
        </w:rPr>
        <w:t>,</w:t>
      </w:r>
      <w:r w:rsidR="00E80C80">
        <w:rPr>
          <w:sz w:val="24"/>
          <w:szCs w:val="24"/>
        </w:rPr>
        <w:t>80</w:t>
      </w:r>
      <w:r w:rsidRPr="00476000">
        <w:rPr>
          <w:sz w:val="24"/>
          <w:szCs w:val="24"/>
        </w:rPr>
        <w:t xml:space="preserve"> %), </w:t>
      </w:r>
      <w:r w:rsidR="00E80C80" w:rsidRPr="00E80C80">
        <w:rPr>
          <w:sz w:val="24"/>
          <w:szCs w:val="24"/>
        </w:rPr>
        <w:t>392 202</w:t>
      </w:r>
      <w:r w:rsidR="00686912" w:rsidRPr="00476000">
        <w:rPr>
          <w:sz w:val="24"/>
          <w:szCs w:val="24"/>
        </w:rPr>
        <w:t xml:space="preserve"> </w:t>
      </w:r>
      <w:r w:rsidRPr="00476000">
        <w:rPr>
          <w:sz w:val="24"/>
          <w:szCs w:val="24"/>
        </w:rPr>
        <w:t>návštěvníků bylo rozvedených (</w:t>
      </w:r>
      <w:r w:rsidR="00E80C80">
        <w:rPr>
          <w:sz w:val="24"/>
          <w:szCs w:val="24"/>
        </w:rPr>
        <w:t>6</w:t>
      </w:r>
      <w:r w:rsidRPr="00476000">
        <w:rPr>
          <w:sz w:val="24"/>
          <w:szCs w:val="24"/>
        </w:rPr>
        <w:t>,</w:t>
      </w:r>
      <w:r w:rsidR="00E80C80">
        <w:rPr>
          <w:sz w:val="24"/>
          <w:szCs w:val="24"/>
        </w:rPr>
        <w:t>90</w:t>
      </w:r>
      <w:r w:rsidR="000D10C9">
        <w:rPr>
          <w:sz w:val="24"/>
          <w:szCs w:val="24"/>
        </w:rPr>
        <w:t xml:space="preserve"> %) </w:t>
      </w:r>
      <w:r w:rsidRPr="00476000">
        <w:rPr>
          <w:sz w:val="24"/>
          <w:szCs w:val="24"/>
        </w:rPr>
        <w:t xml:space="preserve">a </w:t>
      </w:r>
      <w:r w:rsidR="00E80C80" w:rsidRPr="00E80C80">
        <w:rPr>
          <w:sz w:val="24"/>
          <w:szCs w:val="24"/>
        </w:rPr>
        <w:t>95 905</w:t>
      </w:r>
      <w:r w:rsidR="00686912" w:rsidRPr="00476000">
        <w:rPr>
          <w:sz w:val="24"/>
          <w:szCs w:val="24"/>
        </w:rPr>
        <w:t xml:space="preserve"> </w:t>
      </w:r>
      <w:r w:rsidRPr="00476000">
        <w:rPr>
          <w:sz w:val="24"/>
          <w:szCs w:val="24"/>
        </w:rPr>
        <w:t>vdovců nebo vdov (1,</w:t>
      </w:r>
      <w:r w:rsidR="00E80C80">
        <w:rPr>
          <w:sz w:val="24"/>
          <w:szCs w:val="24"/>
        </w:rPr>
        <w:t>69</w:t>
      </w:r>
      <w:r w:rsidRPr="00476000">
        <w:rPr>
          <w:sz w:val="24"/>
          <w:szCs w:val="24"/>
        </w:rPr>
        <w:t xml:space="preserve"> %).</w:t>
      </w:r>
    </w:p>
    <w:p w:rsidR="00B06B7E" w:rsidRPr="00476000" w:rsidRDefault="00B06B7E" w:rsidP="00B41BA5">
      <w:pPr>
        <w:pStyle w:val="Zkladntext2"/>
        <w:spacing w:line="360" w:lineRule="auto"/>
        <w:jc w:val="both"/>
        <w:rPr>
          <w:sz w:val="24"/>
          <w:szCs w:val="24"/>
        </w:rPr>
      </w:pPr>
    </w:p>
    <w:p w:rsidR="00B95367" w:rsidRPr="00476000" w:rsidRDefault="005668B0" w:rsidP="00B41BA5">
      <w:pPr>
        <w:pStyle w:val="Zkladntext2"/>
        <w:spacing w:line="360" w:lineRule="auto"/>
        <w:jc w:val="both"/>
        <w:rPr>
          <w:sz w:val="24"/>
          <w:szCs w:val="24"/>
        </w:rPr>
      </w:pPr>
      <w:r w:rsidRPr="005668B0">
        <w:rPr>
          <w:sz w:val="24"/>
          <w:szCs w:val="24"/>
        </w:rPr>
        <w:t>1 867 083</w:t>
      </w:r>
      <w:r w:rsidR="00142B45" w:rsidRPr="00476000">
        <w:rPr>
          <w:sz w:val="24"/>
          <w:szCs w:val="24"/>
        </w:rPr>
        <w:t xml:space="preserve"> </w:t>
      </w:r>
      <w:r w:rsidR="00B95367" w:rsidRPr="00476000">
        <w:rPr>
          <w:sz w:val="24"/>
          <w:szCs w:val="24"/>
        </w:rPr>
        <w:t>uživatelů žije v domácnosti s celkovým počtem 4 osoby (3</w:t>
      </w:r>
      <w:r>
        <w:rPr>
          <w:sz w:val="24"/>
          <w:szCs w:val="24"/>
        </w:rPr>
        <w:t>2</w:t>
      </w:r>
      <w:r w:rsidR="00B95367" w:rsidRPr="00476000">
        <w:rPr>
          <w:sz w:val="24"/>
          <w:szCs w:val="24"/>
        </w:rPr>
        <w:t>,</w:t>
      </w:r>
      <w:r w:rsidR="00142B45" w:rsidRPr="00476000">
        <w:rPr>
          <w:sz w:val="24"/>
          <w:szCs w:val="24"/>
        </w:rPr>
        <w:t>8</w:t>
      </w:r>
      <w:r>
        <w:rPr>
          <w:sz w:val="24"/>
          <w:szCs w:val="24"/>
        </w:rPr>
        <w:t>6</w:t>
      </w:r>
      <w:r w:rsidR="00B95367" w:rsidRPr="00476000">
        <w:rPr>
          <w:sz w:val="24"/>
          <w:szCs w:val="24"/>
        </w:rPr>
        <w:t xml:space="preserve"> %). V domácnosti s počtem osob 3 žije celkem </w:t>
      </w:r>
      <w:r w:rsidRPr="005668B0">
        <w:rPr>
          <w:sz w:val="24"/>
          <w:szCs w:val="24"/>
        </w:rPr>
        <w:t>1 473 269</w:t>
      </w:r>
      <w:r w:rsidR="00142B45" w:rsidRPr="00476000">
        <w:rPr>
          <w:sz w:val="24"/>
          <w:szCs w:val="24"/>
        </w:rPr>
        <w:t xml:space="preserve"> </w:t>
      </w:r>
      <w:r w:rsidR="00B95367" w:rsidRPr="00476000">
        <w:rPr>
          <w:sz w:val="24"/>
          <w:szCs w:val="24"/>
        </w:rPr>
        <w:t>(2</w:t>
      </w:r>
      <w:r>
        <w:rPr>
          <w:sz w:val="24"/>
          <w:szCs w:val="24"/>
        </w:rPr>
        <w:t>5</w:t>
      </w:r>
      <w:r w:rsidR="00B95367" w:rsidRPr="00476000">
        <w:rPr>
          <w:sz w:val="24"/>
          <w:szCs w:val="24"/>
        </w:rPr>
        <w:t>,</w:t>
      </w:r>
      <w:r>
        <w:rPr>
          <w:sz w:val="24"/>
          <w:szCs w:val="24"/>
        </w:rPr>
        <w:t>93</w:t>
      </w:r>
      <w:r w:rsidR="00B95367" w:rsidRPr="00476000">
        <w:rPr>
          <w:sz w:val="24"/>
          <w:szCs w:val="24"/>
        </w:rPr>
        <w:t xml:space="preserve"> %). Třetí nejpočetnější skupinou uživatelů, </w:t>
      </w:r>
      <w:r w:rsidRPr="005668B0">
        <w:rPr>
          <w:sz w:val="24"/>
          <w:szCs w:val="24"/>
        </w:rPr>
        <w:t>1 045 061</w:t>
      </w:r>
      <w:r w:rsidR="00142B45" w:rsidRPr="00476000">
        <w:rPr>
          <w:sz w:val="24"/>
          <w:szCs w:val="24"/>
        </w:rPr>
        <w:t xml:space="preserve"> </w:t>
      </w:r>
      <w:r w:rsidR="00B95367" w:rsidRPr="00476000">
        <w:rPr>
          <w:sz w:val="24"/>
          <w:szCs w:val="24"/>
        </w:rPr>
        <w:t xml:space="preserve">tvořili lidé žijící v domácnosti s celkovým počtem </w:t>
      </w:r>
      <w:r w:rsidR="001B2505">
        <w:rPr>
          <w:sz w:val="24"/>
          <w:szCs w:val="24"/>
        </w:rPr>
        <w:br/>
      </w:r>
      <w:r w:rsidR="00B95367" w:rsidRPr="00476000">
        <w:rPr>
          <w:sz w:val="24"/>
          <w:szCs w:val="24"/>
        </w:rPr>
        <w:t>2 osoby (</w:t>
      </w:r>
      <w:r w:rsidR="00142B45" w:rsidRPr="00476000">
        <w:rPr>
          <w:sz w:val="24"/>
          <w:szCs w:val="24"/>
        </w:rPr>
        <w:t>1</w:t>
      </w:r>
      <w:r>
        <w:rPr>
          <w:sz w:val="24"/>
          <w:szCs w:val="24"/>
        </w:rPr>
        <w:t>8</w:t>
      </w:r>
      <w:r w:rsidR="00B95367" w:rsidRPr="00476000">
        <w:rPr>
          <w:sz w:val="24"/>
          <w:szCs w:val="24"/>
        </w:rPr>
        <w:t>,</w:t>
      </w:r>
      <w:r>
        <w:rPr>
          <w:sz w:val="24"/>
          <w:szCs w:val="24"/>
        </w:rPr>
        <w:t>39</w:t>
      </w:r>
      <w:r w:rsidR="00B95367" w:rsidRPr="00476000">
        <w:rPr>
          <w:sz w:val="24"/>
          <w:szCs w:val="24"/>
        </w:rPr>
        <w:t xml:space="preserve"> %).</w:t>
      </w:r>
    </w:p>
    <w:p w:rsidR="006658AD" w:rsidRPr="00476000" w:rsidRDefault="006658AD" w:rsidP="004F3038">
      <w:pPr>
        <w:spacing w:line="360" w:lineRule="auto"/>
        <w:jc w:val="both"/>
        <w:rPr>
          <w:sz w:val="22"/>
          <w:szCs w:val="22"/>
        </w:rPr>
      </w:pPr>
    </w:p>
    <w:p w:rsidR="00C90D70" w:rsidRPr="00476000" w:rsidRDefault="00C90D70" w:rsidP="00C90D70">
      <w:pPr>
        <w:pStyle w:val="Popis"/>
        <w:rPr>
          <w:b w:val="0"/>
          <w:color w:val="auto"/>
          <w:sz w:val="22"/>
          <w:szCs w:val="22"/>
        </w:rPr>
      </w:pPr>
      <w:bookmarkStart w:id="19" w:name="_Toc302314631"/>
      <w:r w:rsidRPr="00476000">
        <w:rPr>
          <w:b w:val="0"/>
          <w:color w:val="auto"/>
          <w:sz w:val="22"/>
          <w:szCs w:val="22"/>
        </w:rPr>
        <w:lastRenderedPageBreak/>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7</w:t>
      </w:r>
      <w:r w:rsidR="00D51A78" w:rsidRPr="00476000">
        <w:rPr>
          <w:b w:val="0"/>
          <w:color w:val="auto"/>
          <w:sz w:val="22"/>
          <w:szCs w:val="22"/>
        </w:rPr>
        <w:fldChar w:fldCharType="end"/>
      </w:r>
      <w:r w:rsidRPr="00476000">
        <w:rPr>
          <w:b w:val="0"/>
          <w:color w:val="auto"/>
          <w:sz w:val="22"/>
          <w:szCs w:val="22"/>
        </w:rPr>
        <w:t xml:space="preserve"> Počet reálných uživatelů internetu dle ekonomické aktivity</w:t>
      </w:r>
      <w:r w:rsidR="006A3BE4">
        <w:rPr>
          <w:b w:val="0"/>
          <w:color w:val="auto"/>
          <w:sz w:val="22"/>
          <w:szCs w:val="22"/>
        </w:rPr>
        <w:t xml:space="preserve"> (%)</w:t>
      </w:r>
      <w:bookmarkEnd w:id="19"/>
    </w:p>
    <w:p w:rsidR="00B95367" w:rsidRPr="00476000" w:rsidRDefault="0060580F" w:rsidP="00B41BA5">
      <w:pPr>
        <w:spacing w:line="360" w:lineRule="auto"/>
        <w:jc w:val="both"/>
        <w:rPr>
          <w:sz w:val="24"/>
          <w:szCs w:val="24"/>
        </w:rPr>
      </w:pPr>
      <w:r>
        <w:rPr>
          <w:noProof/>
          <w:lang w:val="sk-SK" w:eastAsia="sk-SK"/>
        </w:rPr>
        <w:drawing>
          <wp:inline distT="0" distB="0" distL="0" distR="0" wp14:anchorId="55BA6DBC" wp14:editId="53710200">
            <wp:extent cx="5342400" cy="320760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0BC9" w:rsidRPr="00476000" w:rsidRDefault="00586E7F" w:rsidP="00480BC9">
      <w:pPr>
        <w:spacing w:line="360" w:lineRule="auto"/>
        <w:jc w:val="both"/>
        <w:rPr>
          <w:sz w:val="16"/>
          <w:szCs w:val="16"/>
        </w:rPr>
      </w:pPr>
      <w:r w:rsidRPr="00476000">
        <w:rPr>
          <w:sz w:val="16"/>
          <w:szCs w:val="16"/>
        </w:rPr>
        <w:t xml:space="preserve">Zdroj: </w:t>
      </w:r>
      <w:r w:rsidR="00480BC9" w:rsidRPr="00476000">
        <w:rPr>
          <w:sz w:val="16"/>
          <w:szCs w:val="16"/>
        </w:rPr>
        <w:t>Počet reálných uživatelů internetu dle ekonomické aktivity (%), [online]</w:t>
      </w:r>
      <w:r w:rsidR="005F708C">
        <w:rPr>
          <w:sz w:val="16"/>
          <w:szCs w:val="16"/>
        </w:rPr>
        <w:t>,</w:t>
      </w:r>
      <w:r w:rsidR="00480BC9" w:rsidRPr="00476000">
        <w:rPr>
          <w:sz w:val="16"/>
          <w:szCs w:val="16"/>
        </w:rPr>
        <w:t xml:space="preserve"> [201</w:t>
      </w:r>
      <w:r w:rsidR="005F708C">
        <w:rPr>
          <w:sz w:val="16"/>
          <w:szCs w:val="16"/>
        </w:rPr>
        <w:t>1</w:t>
      </w:r>
      <w:r w:rsidR="00480BC9" w:rsidRPr="00476000">
        <w:rPr>
          <w:sz w:val="16"/>
          <w:szCs w:val="16"/>
        </w:rPr>
        <w:t>-</w:t>
      </w:r>
      <w:r w:rsidR="005F708C">
        <w:rPr>
          <w:sz w:val="16"/>
          <w:szCs w:val="16"/>
        </w:rPr>
        <w:t>8</w:t>
      </w:r>
      <w:r w:rsidR="00480BC9" w:rsidRPr="00476000">
        <w:rPr>
          <w:sz w:val="16"/>
          <w:szCs w:val="16"/>
        </w:rPr>
        <w:t>-</w:t>
      </w:r>
      <w:r w:rsidR="005F708C">
        <w:rPr>
          <w:sz w:val="16"/>
          <w:szCs w:val="16"/>
        </w:rPr>
        <w:t>28</w:t>
      </w:r>
      <w:r w:rsidR="00480BC9" w:rsidRPr="00476000">
        <w:rPr>
          <w:sz w:val="16"/>
          <w:szCs w:val="16"/>
        </w:rPr>
        <w:t xml:space="preserve">]. Dostupné z WWW: </w:t>
      </w:r>
      <w:r w:rsidR="0060580F" w:rsidRPr="0060580F">
        <w:rPr>
          <w:sz w:val="16"/>
          <w:szCs w:val="16"/>
        </w:rPr>
        <w:t>http://www.netmonitor.cz/sites/default/files/vvnetmon/2011_07_total.pdf</w:t>
      </w:r>
    </w:p>
    <w:p w:rsidR="00825800" w:rsidRPr="00476000" w:rsidRDefault="00825800" w:rsidP="00B41BA5">
      <w:pPr>
        <w:spacing w:line="360" w:lineRule="auto"/>
        <w:jc w:val="both"/>
        <w:rPr>
          <w:sz w:val="24"/>
          <w:szCs w:val="24"/>
        </w:rPr>
      </w:pPr>
    </w:p>
    <w:p w:rsidR="007153C3" w:rsidRPr="00476000" w:rsidRDefault="005F708C" w:rsidP="00B41BA5">
      <w:pPr>
        <w:pStyle w:val="Zkladntext2"/>
        <w:spacing w:line="360" w:lineRule="auto"/>
        <w:jc w:val="both"/>
        <w:rPr>
          <w:sz w:val="24"/>
          <w:szCs w:val="24"/>
        </w:rPr>
      </w:pPr>
      <w:r w:rsidRPr="005F708C">
        <w:rPr>
          <w:sz w:val="24"/>
          <w:szCs w:val="24"/>
        </w:rPr>
        <w:t>2 560 314</w:t>
      </w:r>
      <w:r w:rsidR="007153C3" w:rsidRPr="00476000">
        <w:rPr>
          <w:sz w:val="24"/>
          <w:szCs w:val="24"/>
        </w:rPr>
        <w:t xml:space="preserve"> uživatelů jsou standardní zaměstnanci v pracovním poměru. </w:t>
      </w:r>
      <w:r w:rsidRPr="005F708C">
        <w:rPr>
          <w:sz w:val="24"/>
          <w:szCs w:val="24"/>
        </w:rPr>
        <w:t>1 790 711</w:t>
      </w:r>
      <w:r w:rsidR="007153C3" w:rsidRPr="00476000">
        <w:rPr>
          <w:sz w:val="24"/>
          <w:szCs w:val="24"/>
        </w:rPr>
        <w:t xml:space="preserve"> uživatelů je nepracujících, </w:t>
      </w:r>
      <w:r w:rsidRPr="005F708C">
        <w:rPr>
          <w:sz w:val="24"/>
          <w:szCs w:val="24"/>
        </w:rPr>
        <w:t>903 801</w:t>
      </w:r>
      <w:r w:rsidR="007153C3" w:rsidRPr="00476000">
        <w:rPr>
          <w:sz w:val="24"/>
          <w:szCs w:val="24"/>
        </w:rPr>
        <w:t xml:space="preserve"> uživatelů tvoří podnikatelé či živnostníci.</w:t>
      </w:r>
    </w:p>
    <w:p w:rsidR="00480BC9" w:rsidRPr="00476000" w:rsidRDefault="00480BC9" w:rsidP="004F3038">
      <w:pPr>
        <w:spacing w:line="360" w:lineRule="auto"/>
        <w:jc w:val="both"/>
        <w:rPr>
          <w:sz w:val="24"/>
          <w:szCs w:val="24"/>
        </w:rPr>
      </w:pPr>
    </w:p>
    <w:p w:rsidR="00C90D70" w:rsidRPr="00476000" w:rsidRDefault="00C90D70" w:rsidP="00C90D70">
      <w:pPr>
        <w:pStyle w:val="Popis"/>
        <w:rPr>
          <w:b w:val="0"/>
          <w:color w:val="auto"/>
          <w:sz w:val="22"/>
          <w:szCs w:val="22"/>
        </w:rPr>
      </w:pPr>
      <w:bookmarkStart w:id="20" w:name="_Toc302314632"/>
      <w:r w:rsidRPr="00476000">
        <w:rPr>
          <w:b w:val="0"/>
          <w:color w:val="auto"/>
          <w:sz w:val="22"/>
          <w:szCs w:val="22"/>
        </w:rPr>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8</w:t>
      </w:r>
      <w:r w:rsidR="00D51A78" w:rsidRPr="00476000">
        <w:rPr>
          <w:b w:val="0"/>
          <w:color w:val="auto"/>
          <w:sz w:val="22"/>
          <w:szCs w:val="22"/>
        </w:rPr>
        <w:fldChar w:fldCharType="end"/>
      </w:r>
      <w:r w:rsidRPr="00476000">
        <w:rPr>
          <w:b w:val="0"/>
          <w:color w:val="auto"/>
          <w:sz w:val="22"/>
          <w:szCs w:val="22"/>
        </w:rPr>
        <w:t xml:space="preserve"> Počet reálných uživatelů internetu dle krajů</w:t>
      </w:r>
      <w:bookmarkEnd w:id="20"/>
    </w:p>
    <w:p w:rsidR="00303440" w:rsidRPr="00476000" w:rsidRDefault="00147DAC" w:rsidP="00B41BA5">
      <w:pPr>
        <w:spacing w:line="360" w:lineRule="auto"/>
        <w:jc w:val="both"/>
        <w:rPr>
          <w:sz w:val="24"/>
          <w:szCs w:val="24"/>
        </w:rPr>
      </w:pPr>
      <w:r>
        <w:rPr>
          <w:noProof/>
          <w:lang w:val="sk-SK" w:eastAsia="sk-SK"/>
        </w:rPr>
        <w:drawing>
          <wp:inline distT="0" distB="0" distL="0" distR="0" wp14:anchorId="5D1AD1EA" wp14:editId="6F10E177">
            <wp:extent cx="5360400" cy="3139200"/>
            <wp:effectExtent l="0" t="0" r="0" b="4445"/>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0BC9" w:rsidRPr="00476000" w:rsidRDefault="00586E7F" w:rsidP="00480BC9">
      <w:pPr>
        <w:spacing w:line="360" w:lineRule="auto"/>
        <w:jc w:val="both"/>
        <w:rPr>
          <w:sz w:val="16"/>
          <w:szCs w:val="16"/>
        </w:rPr>
      </w:pPr>
      <w:r w:rsidRPr="00476000">
        <w:rPr>
          <w:sz w:val="16"/>
          <w:szCs w:val="16"/>
        </w:rPr>
        <w:t xml:space="preserve">Zdroj: </w:t>
      </w:r>
      <w:r w:rsidR="00480BC9" w:rsidRPr="00476000">
        <w:rPr>
          <w:sz w:val="16"/>
          <w:szCs w:val="16"/>
        </w:rPr>
        <w:t>Počet reálných uživatelů internetu dle krajů, [online]</w:t>
      </w:r>
      <w:r w:rsidR="00147DAC">
        <w:rPr>
          <w:sz w:val="16"/>
          <w:szCs w:val="16"/>
        </w:rPr>
        <w:t>,</w:t>
      </w:r>
      <w:r w:rsidR="00480BC9" w:rsidRPr="00476000">
        <w:rPr>
          <w:sz w:val="16"/>
          <w:szCs w:val="16"/>
        </w:rPr>
        <w:t xml:space="preserve"> [201</w:t>
      </w:r>
      <w:r w:rsidR="00147DAC">
        <w:rPr>
          <w:sz w:val="16"/>
          <w:szCs w:val="16"/>
        </w:rPr>
        <w:t>1</w:t>
      </w:r>
      <w:r w:rsidR="00480BC9" w:rsidRPr="00476000">
        <w:rPr>
          <w:sz w:val="16"/>
          <w:szCs w:val="16"/>
        </w:rPr>
        <w:t>-</w:t>
      </w:r>
      <w:r w:rsidR="00147DAC">
        <w:rPr>
          <w:sz w:val="16"/>
          <w:szCs w:val="16"/>
        </w:rPr>
        <w:t>8</w:t>
      </w:r>
      <w:r w:rsidR="00480BC9" w:rsidRPr="00476000">
        <w:rPr>
          <w:sz w:val="16"/>
          <w:szCs w:val="16"/>
        </w:rPr>
        <w:t>-</w:t>
      </w:r>
      <w:r w:rsidR="00147DAC">
        <w:rPr>
          <w:sz w:val="16"/>
          <w:szCs w:val="16"/>
        </w:rPr>
        <w:t>28</w:t>
      </w:r>
      <w:r w:rsidR="00480BC9" w:rsidRPr="00476000">
        <w:rPr>
          <w:sz w:val="16"/>
          <w:szCs w:val="16"/>
        </w:rPr>
        <w:t xml:space="preserve">]. Dostupné z WWW: </w:t>
      </w:r>
      <w:r w:rsidR="00147DAC" w:rsidRPr="00147DAC">
        <w:rPr>
          <w:sz w:val="16"/>
          <w:szCs w:val="16"/>
        </w:rPr>
        <w:t>http://www.netmonitor.cz/sites/default/files/vvnetmon/2011_07_total.pdf</w:t>
      </w:r>
    </w:p>
    <w:p w:rsidR="002B0970" w:rsidRPr="00476000" w:rsidRDefault="002B0970" w:rsidP="00B41BA5">
      <w:pPr>
        <w:spacing w:line="360" w:lineRule="auto"/>
        <w:jc w:val="both"/>
        <w:rPr>
          <w:sz w:val="24"/>
          <w:szCs w:val="24"/>
        </w:rPr>
      </w:pPr>
      <w:r w:rsidRPr="00476000">
        <w:rPr>
          <w:sz w:val="24"/>
          <w:szCs w:val="24"/>
        </w:rPr>
        <w:lastRenderedPageBreak/>
        <w:t>Nejvíce návštěvníků</w:t>
      </w:r>
      <w:r w:rsidR="00FE102D" w:rsidRPr="00476000">
        <w:rPr>
          <w:sz w:val="24"/>
          <w:szCs w:val="24"/>
        </w:rPr>
        <w:t xml:space="preserve"> tvoří návštěvníci z</w:t>
      </w:r>
      <w:r w:rsidRPr="00476000">
        <w:rPr>
          <w:sz w:val="24"/>
          <w:szCs w:val="24"/>
        </w:rPr>
        <w:t xml:space="preserve"> Prahy</w:t>
      </w:r>
      <w:r w:rsidR="00FE102D" w:rsidRPr="00476000">
        <w:rPr>
          <w:sz w:val="24"/>
          <w:szCs w:val="24"/>
        </w:rPr>
        <w:t xml:space="preserve"> (13,</w:t>
      </w:r>
      <w:r w:rsidR="00637235">
        <w:rPr>
          <w:sz w:val="24"/>
          <w:szCs w:val="24"/>
        </w:rPr>
        <w:t>98</w:t>
      </w:r>
      <w:r w:rsidR="00FE102D" w:rsidRPr="00476000">
        <w:rPr>
          <w:sz w:val="24"/>
          <w:szCs w:val="24"/>
        </w:rPr>
        <w:t xml:space="preserve"> %)</w:t>
      </w:r>
      <w:r w:rsidRPr="00476000">
        <w:rPr>
          <w:sz w:val="24"/>
          <w:szCs w:val="24"/>
        </w:rPr>
        <w:t>. Druhou nejpočetnější skupin</w:t>
      </w:r>
      <w:r w:rsidR="00FE102D" w:rsidRPr="00476000">
        <w:rPr>
          <w:sz w:val="24"/>
          <w:szCs w:val="24"/>
        </w:rPr>
        <w:t>ou (11,</w:t>
      </w:r>
      <w:r w:rsidR="00637235">
        <w:rPr>
          <w:sz w:val="24"/>
          <w:szCs w:val="24"/>
        </w:rPr>
        <w:t>48</w:t>
      </w:r>
      <w:r w:rsidR="00FE102D" w:rsidRPr="00476000">
        <w:rPr>
          <w:sz w:val="24"/>
          <w:szCs w:val="24"/>
        </w:rPr>
        <w:t xml:space="preserve"> </w:t>
      </w:r>
      <w:r w:rsidRPr="00476000">
        <w:rPr>
          <w:sz w:val="24"/>
          <w:szCs w:val="24"/>
        </w:rPr>
        <w:t xml:space="preserve">%) jsou obyvatelé </w:t>
      </w:r>
      <w:r w:rsidR="00637235">
        <w:rPr>
          <w:sz w:val="24"/>
          <w:szCs w:val="24"/>
        </w:rPr>
        <w:t xml:space="preserve">Moravskoslezského </w:t>
      </w:r>
      <w:r w:rsidRPr="00476000">
        <w:rPr>
          <w:sz w:val="24"/>
          <w:szCs w:val="24"/>
        </w:rPr>
        <w:t>kraje</w:t>
      </w:r>
      <w:r w:rsidR="00FE102D" w:rsidRPr="00476000">
        <w:rPr>
          <w:sz w:val="24"/>
          <w:szCs w:val="24"/>
        </w:rPr>
        <w:t>,</w:t>
      </w:r>
      <w:r w:rsidRPr="00476000">
        <w:rPr>
          <w:sz w:val="24"/>
          <w:szCs w:val="24"/>
        </w:rPr>
        <w:t xml:space="preserve"> </w:t>
      </w:r>
      <w:r w:rsidR="00FE102D" w:rsidRPr="00476000">
        <w:rPr>
          <w:sz w:val="24"/>
          <w:szCs w:val="24"/>
        </w:rPr>
        <w:t>t</w:t>
      </w:r>
      <w:r w:rsidRPr="00476000">
        <w:rPr>
          <w:sz w:val="24"/>
          <w:szCs w:val="24"/>
        </w:rPr>
        <w:t xml:space="preserve">řetí z kraje </w:t>
      </w:r>
      <w:r w:rsidR="00637235">
        <w:rPr>
          <w:sz w:val="24"/>
          <w:szCs w:val="24"/>
        </w:rPr>
        <w:t>Jihomoravského (11,25 %)</w:t>
      </w:r>
      <w:r w:rsidRPr="00476000">
        <w:rPr>
          <w:sz w:val="24"/>
          <w:szCs w:val="24"/>
        </w:rPr>
        <w:t>.</w:t>
      </w:r>
    </w:p>
    <w:p w:rsidR="004F3038" w:rsidRPr="00476000" w:rsidRDefault="004F3038" w:rsidP="00B41BA5">
      <w:pPr>
        <w:spacing w:line="360" w:lineRule="auto"/>
        <w:jc w:val="both"/>
        <w:rPr>
          <w:sz w:val="24"/>
          <w:szCs w:val="24"/>
        </w:rPr>
      </w:pPr>
    </w:p>
    <w:p w:rsidR="00C90D70" w:rsidRPr="00476000" w:rsidRDefault="00C90D70" w:rsidP="00C90D70">
      <w:pPr>
        <w:pStyle w:val="Popis"/>
        <w:rPr>
          <w:b w:val="0"/>
          <w:color w:val="auto"/>
          <w:sz w:val="22"/>
          <w:szCs w:val="22"/>
        </w:rPr>
      </w:pPr>
      <w:bookmarkStart w:id="21" w:name="_Toc302314633"/>
      <w:r w:rsidRPr="00476000">
        <w:rPr>
          <w:b w:val="0"/>
          <w:color w:val="auto"/>
          <w:sz w:val="22"/>
          <w:szCs w:val="22"/>
        </w:rPr>
        <w:t xml:space="preserve">Graf </w:t>
      </w:r>
      <w:r w:rsidR="00D51A78" w:rsidRPr="00476000">
        <w:rPr>
          <w:b w:val="0"/>
          <w:color w:val="auto"/>
          <w:sz w:val="22"/>
          <w:szCs w:val="22"/>
        </w:rPr>
        <w:fldChar w:fldCharType="begin"/>
      </w:r>
      <w:r w:rsidRPr="00476000">
        <w:rPr>
          <w:b w:val="0"/>
          <w:color w:val="auto"/>
          <w:sz w:val="22"/>
          <w:szCs w:val="22"/>
        </w:rPr>
        <w:instrText xml:space="preserve"> SEQ Graf \* ARABIC </w:instrText>
      </w:r>
      <w:r w:rsidR="00D51A78" w:rsidRPr="00476000">
        <w:rPr>
          <w:b w:val="0"/>
          <w:color w:val="auto"/>
          <w:sz w:val="22"/>
          <w:szCs w:val="22"/>
        </w:rPr>
        <w:fldChar w:fldCharType="separate"/>
      </w:r>
      <w:r w:rsidR="00F6525A">
        <w:rPr>
          <w:b w:val="0"/>
          <w:noProof/>
          <w:color w:val="auto"/>
          <w:sz w:val="22"/>
          <w:szCs w:val="22"/>
        </w:rPr>
        <w:t>9</w:t>
      </w:r>
      <w:r w:rsidR="00D51A78" w:rsidRPr="00476000">
        <w:rPr>
          <w:b w:val="0"/>
          <w:color w:val="auto"/>
          <w:sz w:val="22"/>
          <w:szCs w:val="22"/>
        </w:rPr>
        <w:fldChar w:fldCharType="end"/>
      </w:r>
      <w:r w:rsidRPr="00476000">
        <w:rPr>
          <w:b w:val="0"/>
          <w:color w:val="auto"/>
          <w:sz w:val="22"/>
          <w:szCs w:val="22"/>
        </w:rPr>
        <w:t xml:space="preserve"> Počet reálných uživatelů internetu dle míst používání internetu</w:t>
      </w:r>
      <w:bookmarkEnd w:id="21"/>
    </w:p>
    <w:p w:rsidR="004019D1" w:rsidRPr="00476000" w:rsidRDefault="0051591F" w:rsidP="00B41BA5">
      <w:pPr>
        <w:spacing w:line="360" w:lineRule="auto"/>
        <w:jc w:val="both"/>
        <w:rPr>
          <w:sz w:val="24"/>
          <w:szCs w:val="24"/>
        </w:rPr>
      </w:pPr>
      <w:r>
        <w:rPr>
          <w:noProof/>
          <w:lang w:val="sk-SK" w:eastAsia="sk-SK"/>
        </w:rPr>
        <w:drawing>
          <wp:inline distT="0" distB="0" distL="0" distR="0" wp14:anchorId="67F0F79E" wp14:editId="31C36F5F">
            <wp:extent cx="5360400" cy="3218400"/>
            <wp:effectExtent l="0" t="0" r="0" b="127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73F28" w:rsidRPr="00476000" w:rsidRDefault="00586E7F" w:rsidP="00573F28">
      <w:pPr>
        <w:spacing w:line="360" w:lineRule="auto"/>
        <w:jc w:val="both"/>
        <w:rPr>
          <w:sz w:val="16"/>
          <w:szCs w:val="16"/>
        </w:rPr>
      </w:pPr>
      <w:r w:rsidRPr="00476000">
        <w:rPr>
          <w:sz w:val="16"/>
          <w:szCs w:val="16"/>
        </w:rPr>
        <w:t xml:space="preserve">Zdroj: </w:t>
      </w:r>
      <w:r w:rsidR="00573F28" w:rsidRPr="00476000">
        <w:rPr>
          <w:sz w:val="16"/>
          <w:szCs w:val="16"/>
        </w:rPr>
        <w:t>Počet reálných uživatelů internetu dle míst používání internetu, [online]</w:t>
      </w:r>
      <w:r w:rsidR="0051591F">
        <w:rPr>
          <w:sz w:val="16"/>
          <w:szCs w:val="16"/>
        </w:rPr>
        <w:t>,</w:t>
      </w:r>
      <w:r w:rsidR="00573F28" w:rsidRPr="00476000">
        <w:rPr>
          <w:sz w:val="16"/>
          <w:szCs w:val="16"/>
        </w:rPr>
        <w:t xml:space="preserve"> [201</w:t>
      </w:r>
      <w:r w:rsidR="0051591F">
        <w:rPr>
          <w:sz w:val="16"/>
          <w:szCs w:val="16"/>
        </w:rPr>
        <w:t>1</w:t>
      </w:r>
      <w:r w:rsidR="00573F28" w:rsidRPr="00476000">
        <w:rPr>
          <w:sz w:val="16"/>
          <w:szCs w:val="16"/>
        </w:rPr>
        <w:t>-</w:t>
      </w:r>
      <w:r w:rsidR="0051591F">
        <w:rPr>
          <w:sz w:val="16"/>
          <w:szCs w:val="16"/>
        </w:rPr>
        <w:t>8</w:t>
      </w:r>
      <w:r w:rsidR="00573F28" w:rsidRPr="00476000">
        <w:rPr>
          <w:sz w:val="16"/>
          <w:szCs w:val="16"/>
        </w:rPr>
        <w:t>-</w:t>
      </w:r>
      <w:r w:rsidR="0051591F">
        <w:rPr>
          <w:sz w:val="16"/>
          <w:szCs w:val="16"/>
        </w:rPr>
        <w:t>28</w:t>
      </w:r>
      <w:r w:rsidR="00573F28" w:rsidRPr="00476000">
        <w:rPr>
          <w:sz w:val="16"/>
          <w:szCs w:val="16"/>
        </w:rPr>
        <w:t xml:space="preserve">]. Dostupné z WWW: </w:t>
      </w:r>
      <w:r w:rsidR="0051591F" w:rsidRPr="0051591F">
        <w:rPr>
          <w:sz w:val="16"/>
          <w:szCs w:val="16"/>
        </w:rPr>
        <w:t>http://www.netmonitor.cz/sites/default/files/vvnetmon/2011_07_total.pdf</w:t>
      </w:r>
    </w:p>
    <w:p w:rsidR="00F034D2" w:rsidRPr="00476000" w:rsidRDefault="00F034D2" w:rsidP="00B41BA5">
      <w:pPr>
        <w:pStyle w:val="Zkladntext"/>
      </w:pPr>
    </w:p>
    <w:p w:rsidR="00C14904" w:rsidRPr="00476000" w:rsidRDefault="00C14904" w:rsidP="00B41BA5">
      <w:pPr>
        <w:pStyle w:val="Zkladntext"/>
      </w:pPr>
      <w:r w:rsidRPr="00476000">
        <w:t>93,</w:t>
      </w:r>
      <w:r w:rsidR="006F3D13">
        <w:t>87</w:t>
      </w:r>
      <w:r w:rsidRPr="00476000">
        <w:t xml:space="preserve"> % návštěvníků se k internetu připojuje z domova. Druhou nejpočetnější skupinou jsou uživatelé využívající internet v práci (35,2</w:t>
      </w:r>
      <w:r w:rsidR="006F3D13">
        <w:t>9</w:t>
      </w:r>
      <w:r w:rsidRPr="00476000">
        <w:t xml:space="preserve"> %). Třetí nejvýraznější skupinu tvoří uživatelé připojující se ve škole (1</w:t>
      </w:r>
      <w:r w:rsidR="006F3D13">
        <w:t>5</w:t>
      </w:r>
      <w:r w:rsidRPr="00476000">
        <w:t>,</w:t>
      </w:r>
      <w:r w:rsidR="006F3D13">
        <w:t>52</w:t>
      </w:r>
      <w:r w:rsidRPr="00476000">
        <w:t xml:space="preserve"> %).</w:t>
      </w:r>
    </w:p>
    <w:p w:rsidR="00C14904" w:rsidRPr="00476000" w:rsidRDefault="00C14904" w:rsidP="00B41BA5">
      <w:pPr>
        <w:spacing w:line="360" w:lineRule="auto"/>
        <w:jc w:val="both"/>
        <w:rPr>
          <w:sz w:val="24"/>
          <w:szCs w:val="24"/>
        </w:rPr>
      </w:pPr>
    </w:p>
    <w:p w:rsidR="00C14904" w:rsidRPr="00476000" w:rsidRDefault="00C14904" w:rsidP="00B41BA5">
      <w:pPr>
        <w:spacing w:line="360" w:lineRule="auto"/>
        <w:jc w:val="both"/>
        <w:rPr>
          <w:sz w:val="24"/>
          <w:szCs w:val="24"/>
        </w:rPr>
      </w:pPr>
      <w:r w:rsidRPr="00476000">
        <w:rPr>
          <w:sz w:val="24"/>
          <w:szCs w:val="24"/>
        </w:rPr>
        <w:t xml:space="preserve">Již </w:t>
      </w:r>
      <w:r w:rsidR="006F3D13" w:rsidRPr="006F3D13">
        <w:rPr>
          <w:sz w:val="24"/>
          <w:szCs w:val="24"/>
        </w:rPr>
        <w:t>3 964 131</w:t>
      </w:r>
      <w:r w:rsidRPr="00476000">
        <w:rPr>
          <w:sz w:val="24"/>
          <w:szCs w:val="24"/>
        </w:rPr>
        <w:t xml:space="preserve"> (</w:t>
      </w:r>
      <w:r w:rsidR="003F2FBD" w:rsidRPr="00476000">
        <w:rPr>
          <w:sz w:val="24"/>
          <w:szCs w:val="24"/>
        </w:rPr>
        <w:t>6</w:t>
      </w:r>
      <w:r w:rsidR="006F3D13">
        <w:rPr>
          <w:sz w:val="24"/>
          <w:szCs w:val="24"/>
        </w:rPr>
        <w:t>9</w:t>
      </w:r>
      <w:r w:rsidRPr="00476000">
        <w:rPr>
          <w:sz w:val="24"/>
          <w:szCs w:val="24"/>
        </w:rPr>
        <w:t>,</w:t>
      </w:r>
      <w:r w:rsidR="006F3D13">
        <w:rPr>
          <w:sz w:val="24"/>
          <w:szCs w:val="24"/>
        </w:rPr>
        <w:t>77</w:t>
      </w:r>
      <w:r w:rsidRPr="00476000">
        <w:rPr>
          <w:sz w:val="24"/>
          <w:szCs w:val="24"/>
        </w:rPr>
        <w:t xml:space="preserve"> %) uživatelů využívá k připojení vysokorychlostní internet (Broad band). </w:t>
      </w:r>
      <w:r w:rsidR="006F3D13" w:rsidRPr="006F3D13">
        <w:rPr>
          <w:sz w:val="24"/>
          <w:szCs w:val="24"/>
        </w:rPr>
        <w:t>348 167</w:t>
      </w:r>
      <w:r w:rsidRPr="00476000">
        <w:rPr>
          <w:sz w:val="24"/>
          <w:szCs w:val="24"/>
        </w:rPr>
        <w:t xml:space="preserve"> (</w:t>
      </w:r>
      <w:r w:rsidR="008422D6" w:rsidRPr="00476000">
        <w:rPr>
          <w:sz w:val="24"/>
          <w:szCs w:val="24"/>
        </w:rPr>
        <w:t>6</w:t>
      </w:r>
      <w:r w:rsidRPr="00476000">
        <w:rPr>
          <w:sz w:val="24"/>
          <w:szCs w:val="24"/>
        </w:rPr>
        <w:t>,</w:t>
      </w:r>
      <w:r w:rsidR="006F3D13">
        <w:rPr>
          <w:sz w:val="24"/>
          <w:szCs w:val="24"/>
        </w:rPr>
        <w:t>13</w:t>
      </w:r>
      <w:r w:rsidRPr="00476000">
        <w:rPr>
          <w:sz w:val="24"/>
          <w:szCs w:val="24"/>
        </w:rPr>
        <w:t xml:space="preserve"> %) doma internet nemá a využívá k připojení jednu z výše uvedených možností (připojení v práci, ve škole, atd.). </w:t>
      </w:r>
      <w:r w:rsidR="006F3D13" w:rsidRPr="006F3D13">
        <w:rPr>
          <w:sz w:val="24"/>
          <w:szCs w:val="24"/>
        </w:rPr>
        <w:t>591 065</w:t>
      </w:r>
      <w:r w:rsidRPr="00476000">
        <w:rPr>
          <w:sz w:val="24"/>
          <w:szCs w:val="24"/>
        </w:rPr>
        <w:t xml:space="preserve"> (1</w:t>
      </w:r>
      <w:r w:rsidR="008422D6" w:rsidRPr="00476000">
        <w:rPr>
          <w:sz w:val="24"/>
          <w:szCs w:val="24"/>
        </w:rPr>
        <w:t>0</w:t>
      </w:r>
      <w:r w:rsidRPr="00476000">
        <w:rPr>
          <w:sz w:val="24"/>
          <w:szCs w:val="24"/>
        </w:rPr>
        <w:t>,</w:t>
      </w:r>
      <w:r w:rsidR="006F3D13">
        <w:rPr>
          <w:sz w:val="24"/>
          <w:szCs w:val="24"/>
        </w:rPr>
        <w:t>40</w:t>
      </w:r>
      <w:r w:rsidRPr="00476000">
        <w:rPr>
          <w:sz w:val="24"/>
          <w:szCs w:val="24"/>
        </w:rPr>
        <w:t xml:space="preserve"> %) uživatelů se připojuje pomocí dial-up připojení.</w:t>
      </w:r>
      <w:r w:rsidR="008422D6" w:rsidRPr="00476000">
        <w:rPr>
          <w:sz w:val="24"/>
          <w:szCs w:val="24"/>
        </w:rPr>
        <w:t xml:space="preserve"> </w:t>
      </w:r>
      <w:r w:rsidR="006F3D13" w:rsidRPr="006F3D13">
        <w:rPr>
          <w:sz w:val="24"/>
          <w:szCs w:val="24"/>
        </w:rPr>
        <w:t>121 825</w:t>
      </w:r>
      <w:r w:rsidR="008422D6" w:rsidRPr="00476000">
        <w:rPr>
          <w:sz w:val="24"/>
          <w:szCs w:val="24"/>
        </w:rPr>
        <w:t xml:space="preserve"> uživatelů využívá k připojení mobilní telefon (2,1</w:t>
      </w:r>
      <w:r w:rsidR="006F3D13">
        <w:rPr>
          <w:sz w:val="24"/>
          <w:szCs w:val="24"/>
        </w:rPr>
        <w:t>4</w:t>
      </w:r>
      <w:r w:rsidR="008422D6" w:rsidRPr="00476000">
        <w:rPr>
          <w:sz w:val="24"/>
          <w:szCs w:val="24"/>
        </w:rPr>
        <w:t xml:space="preserve"> %).</w:t>
      </w:r>
    </w:p>
    <w:p w:rsidR="00C14904" w:rsidRPr="00476000" w:rsidRDefault="00C14904" w:rsidP="00B41BA5">
      <w:pPr>
        <w:spacing w:line="360" w:lineRule="auto"/>
        <w:jc w:val="both"/>
        <w:rPr>
          <w:sz w:val="24"/>
          <w:szCs w:val="24"/>
        </w:rPr>
      </w:pPr>
    </w:p>
    <w:p w:rsidR="00C14904" w:rsidRPr="00476000" w:rsidRDefault="00C14904" w:rsidP="00B41BA5">
      <w:pPr>
        <w:spacing w:line="360" w:lineRule="auto"/>
        <w:jc w:val="both"/>
        <w:rPr>
          <w:sz w:val="24"/>
          <w:szCs w:val="24"/>
        </w:rPr>
      </w:pPr>
      <w:r w:rsidRPr="00476000">
        <w:rPr>
          <w:sz w:val="24"/>
          <w:szCs w:val="24"/>
        </w:rPr>
        <w:t xml:space="preserve">Dle četnosti užívání internetu tvoří nejpočetnější skupinu lidé, kteří se k internetu připojují 21 a více dní v měsíci. Jde celkem o </w:t>
      </w:r>
      <w:r w:rsidR="006610A7" w:rsidRPr="006610A7">
        <w:rPr>
          <w:sz w:val="24"/>
          <w:szCs w:val="24"/>
        </w:rPr>
        <w:t>1 657 571</w:t>
      </w:r>
      <w:r w:rsidR="00B17643" w:rsidRPr="00476000">
        <w:rPr>
          <w:sz w:val="24"/>
          <w:szCs w:val="24"/>
        </w:rPr>
        <w:t xml:space="preserve"> </w:t>
      </w:r>
      <w:r w:rsidRPr="00476000">
        <w:rPr>
          <w:sz w:val="24"/>
          <w:szCs w:val="24"/>
        </w:rPr>
        <w:t>uživatelů (</w:t>
      </w:r>
      <w:r w:rsidR="006610A7">
        <w:rPr>
          <w:sz w:val="24"/>
          <w:szCs w:val="24"/>
        </w:rPr>
        <w:t>29</w:t>
      </w:r>
      <w:r w:rsidRPr="00476000">
        <w:rPr>
          <w:sz w:val="24"/>
          <w:szCs w:val="24"/>
        </w:rPr>
        <w:t>,</w:t>
      </w:r>
      <w:r w:rsidR="006610A7">
        <w:rPr>
          <w:sz w:val="24"/>
          <w:szCs w:val="24"/>
        </w:rPr>
        <w:t>17</w:t>
      </w:r>
      <w:r w:rsidRPr="00476000">
        <w:rPr>
          <w:sz w:val="24"/>
          <w:szCs w:val="24"/>
        </w:rPr>
        <w:t xml:space="preserve"> %). 1 až 5 dní v měsíci využívá internet </w:t>
      </w:r>
      <w:r w:rsidR="006610A7" w:rsidRPr="006610A7">
        <w:rPr>
          <w:sz w:val="24"/>
          <w:szCs w:val="24"/>
        </w:rPr>
        <w:t>1 313 982</w:t>
      </w:r>
      <w:r w:rsidR="00B17643" w:rsidRPr="00476000">
        <w:rPr>
          <w:sz w:val="24"/>
          <w:szCs w:val="24"/>
        </w:rPr>
        <w:t xml:space="preserve"> </w:t>
      </w:r>
      <w:r w:rsidRPr="00476000">
        <w:rPr>
          <w:sz w:val="24"/>
          <w:szCs w:val="24"/>
        </w:rPr>
        <w:t>(2</w:t>
      </w:r>
      <w:r w:rsidR="006610A7">
        <w:rPr>
          <w:sz w:val="24"/>
          <w:szCs w:val="24"/>
        </w:rPr>
        <w:t>3</w:t>
      </w:r>
      <w:r w:rsidRPr="00476000">
        <w:rPr>
          <w:sz w:val="24"/>
          <w:szCs w:val="24"/>
        </w:rPr>
        <w:t>,</w:t>
      </w:r>
      <w:r w:rsidR="006610A7">
        <w:rPr>
          <w:sz w:val="24"/>
          <w:szCs w:val="24"/>
        </w:rPr>
        <w:t>13</w:t>
      </w:r>
      <w:r w:rsidRPr="00476000">
        <w:rPr>
          <w:sz w:val="24"/>
          <w:szCs w:val="24"/>
        </w:rPr>
        <w:t xml:space="preserve"> %) uživatelů. Třetí nejpočetnější skupinu uživatelů internetu, </w:t>
      </w:r>
      <w:r w:rsidR="006610A7" w:rsidRPr="006610A7">
        <w:rPr>
          <w:sz w:val="24"/>
          <w:szCs w:val="24"/>
        </w:rPr>
        <w:t>924 578</w:t>
      </w:r>
      <w:r w:rsidR="00B17643" w:rsidRPr="00476000">
        <w:rPr>
          <w:sz w:val="24"/>
          <w:szCs w:val="24"/>
        </w:rPr>
        <w:t xml:space="preserve"> </w:t>
      </w:r>
      <w:r w:rsidRPr="00476000">
        <w:rPr>
          <w:sz w:val="24"/>
          <w:szCs w:val="24"/>
        </w:rPr>
        <w:t>(1</w:t>
      </w:r>
      <w:r w:rsidR="006610A7">
        <w:rPr>
          <w:sz w:val="24"/>
          <w:szCs w:val="24"/>
        </w:rPr>
        <w:t>6</w:t>
      </w:r>
      <w:r w:rsidRPr="00476000">
        <w:rPr>
          <w:sz w:val="24"/>
          <w:szCs w:val="24"/>
        </w:rPr>
        <w:t>,</w:t>
      </w:r>
      <w:r w:rsidR="006610A7">
        <w:rPr>
          <w:sz w:val="24"/>
          <w:szCs w:val="24"/>
        </w:rPr>
        <w:t>27</w:t>
      </w:r>
      <w:r w:rsidRPr="00476000">
        <w:rPr>
          <w:sz w:val="24"/>
          <w:szCs w:val="24"/>
        </w:rPr>
        <w:t xml:space="preserve"> %), jej využívá </w:t>
      </w:r>
      <w:r w:rsidR="00B17643" w:rsidRPr="00476000">
        <w:rPr>
          <w:sz w:val="24"/>
          <w:szCs w:val="24"/>
        </w:rPr>
        <w:t>6</w:t>
      </w:r>
      <w:r w:rsidRPr="00476000">
        <w:rPr>
          <w:sz w:val="24"/>
          <w:szCs w:val="24"/>
        </w:rPr>
        <w:t xml:space="preserve"> až 1</w:t>
      </w:r>
      <w:r w:rsidR="00B17643" w:rsidRPr="00476000">
        <w:rPr>
          <w:sz w:val="24"/>
          <w:szCs w:val="24"/>
        </w:rPr>
        <w:t>0</w:t>
      </w:r>
      <w:r w:rsidRPr="00476000">
        <w:rPr>
          <w:sz w:val="24"/>
          <w:szCs w:val="24"/>
        </w:rPr>
        <w:t xml:space="preserve"> dní v měsíci.</w:t>
      </w:r>
    </w:p>
    <w:p w:rsidR="002537EB" w:rsidRPr="00476000" w:rsidRDefault="00F52995" w:rsidP="00D71010">
      <w:pPr>
        <w:pStyle w:val="Nadpis1"/>
        <w:spacing w:line="360" w:lineRule="auto"/>
        <w:rPr>
          <w:b/>
          <w:sz w:val="32"/>
          <w:szCs w:val="32"/>
        </w:rPr>
      </w:pPr>
      <w:bookmarkStart w:id="22" w:name="_Toc302314524"/>
      <w:r w:rsidRPr="00476000">
        <w:rPr>
          <w:b/>
          <w:sz w:val="32"/>
          <w:szCs w:val="32"/>
        </w:rPr>
        <w:lastRenderedPageBreak/>
        <w:t>5</w:t>
      </w:r>
      <w:r w:rsidR="00B41BA5" w:rsidRPr="00476000">
        <w:rPr>
          <w:b/>
          <w:sz w:val="32"/>
          <w:szCs w:val="32"/>
        </w:rPr>
        <w:t xml:space="preserve"> </w:t>
      </w:r>
      <w:r w:rsidR="002537EB" w:rsidRPr="00476000">
        <w:rPr>
          <w:b/>
          <w:sz w:val="32"/>
          <w:szCs w:val="32"/>
        </w:rPr>
        <w:t>Web 2.0, Enterprise 2.0, sociální sítě</w:t>
      </w:r>
      <w:bookmarkEnd w:id="22"/>
    </w:p>
    <w:p w:rsidR="00B06B7E" w:rsidRPr="00476000" w:rsidRDefault="00B06B7E" w:rsidP="00D71010">
      <w:pPr>
        <w:spacing w:line="360" w:lineRule="auto"/>
        <w:jc w:val="both"/>
        <w:rPr>
          <w:sz w:val="24"/>
          <w:szCs w:val="24"/>
        </w:rPr>
      </w:pPr>
    </w:p>
    <w:p w:rsidR="00894AF2" w:rsidRPr="00476000" w:rsidRDefault="00F122D3" w:rsidP="00D71010">
      <w:pPr>
        <w:spacing w:line="360" w:lineRule="auto"/>
        <w:jc w:val="both"/>
        <w:rPr>
          <w:sz w:val="24"/>
          <w:szCs w:val="24"/>
        </w:rPr>
      </w:pPr>
      <w:r>
        <w:rPr>
          <w:sz w:val="24"/>
          <w:szCs w:val="24"/>
        </w:rPr>
        <w:t>„</w:t>
      </w:r>
      <w:r w:rsidR="00C976DF" w:rsidRPr="00476000">
        <w:rPr>
          <w:sz w:val="24"/>
          <w:szCs w:val="24"/>
        </w:rPr>
        <w:t xml:space="preserve">Pokusy o definici </w:t>
      </w:r>
      <w:r w:rsidR="00C976DF" w:rsidRPr="00476000">
        <w:rPr>
          <w:i/>
          <w:sz w:val="24"/>
          <w:szCs w:val="24"/>
        </w:rPr>
        <w:t>Web 2.0</w:t>
      </w:r>
      <w:r w:rsidR="00C976DF" w:rsidRPr="00476000">
        <w:rPr>
          <w:sz w:val="24"/>
          <w:szCs w:val="24"/>
        </w:rPr>
        <w:t xml:space="preserve"> se vesměs shodují na tom, že jde především o technologii vyhledávání reprezentovanou existencí serveru Google, dále pak o zdokonalený přenos informací, přesněji anotací pomocí technologie RSS, možnosti provozu nových typů webových aplikací.</w:t>
      </w:r>
      <w:r>
        <w:rPr>
          <w:sz w:val="24"/>
          <w:szCs w:val="24"/>
        </w:rPr>
        <w:t>“</w:t>
      </w:r>
      <w:r w:rsidR="00DC20E8" w:rsidRPr="00476000">
        <w:rPr>
          <w:rStyle w:val="Odkaznapoznmkupodiarou"/>
          <w:sz w:val="24"/>
          <w:szCs w:val="24"/>
        </w:rPr>
        <w:footnoteReference w:id="21"/>
      </w:r>
    </w:p>
    <w:p w:rsidR="00EE7E39" w:rsidRPr="00476000" w:rsidRDefault="00EE7E39" w:rsidP="00B41BA5">
      <w:pPr>
        <w:spacing w:line="360" w:lineRule="auto"/>
        <w:jc w:val="both"/>
        <w:rPr>
          <w:i/>
          <w:sz w:val="24"/>
          <w:szCs w:val="24"/>
        </w:rPr>
      </w:pPr>
    </w:p>
    <w:p w:rsidR="00BE1D74" w:rsidRPr="00476000" w:rsidRDefault="00F122D3" w:rsidP="00B41BA5">
      <w:pPr>
        <w:spacing w:line="360" w:lineRule="auto"/>
        <w:jc w:val="both"/>
        <w:rPr>
          <w:sz w:val="24"/>
          <w:szCs w:val="24"/>
        </w:rPr>
      </w:pPr>
      <w:r w:rsidRPr="00F122D3">
        <w:rPr>
          <w:sz w:val="24"/>
          <w:szCs w:val="24"/>
        </w:rPr>
        <w:t>„</w:t>
      </w:r>
      <w:r w:rsidR="00F2643C" w:rsidRPr="00476000">
        <w:rPr>
          <w:i/>
          <w:sz w:val="24"/>
          <w:szCs w:val="24"/>
        </w:rPr>
        <w:t>Enterprise 2.0</w:t>
      </w:r>
      <w:r w:rsidR="00F2643C" w:rsidRPr="00476000">
        <w:rPr>
          <w:sz w:val="24"/>
          <w:szCs w:val="24"/>
        </w:rPr>
        <w:t xml:space="preserve"> je koncept, v jehož rámci integrujeme nástroje a technologie Web 2.0 </w:t>
      </w:r>
      <w:r>
        <w:rPr>
          <w:sz w:val="24"/>
          <w:szCs w:val="24"/>
        </w:rPr>
        <w:br/>
      </w:r>
      <w:r w:rsidR="00F2643C" w:rsidRPr="00476000">
        <w:rPr>
          <w:sz w:val="24"/>
          <w:szCs w:val="24"/>
        </w:rPr>
        <w:t xml:space="preserve">do podnikových procesů, čímž podporujeme spolupráci zaměstnanců, partnerů, dodavatelů a zákazníků a zapojujeme je do nově vzniklých sítí lidí s potřebou přístupu </w:t>
      </w:r>
      <w:r>
        <w:rPr>
          <w:sz w:val="24"/>
          <w:szCs w:val="24"/>
        </w:rPr>
        <w:br/>
      </w:r>
      <w:r w:rsidR="00F2643C" w:rsidRPr="00476000">
        <w:rPr>
          <w:sz w:val="24"/>
          <w:szCs w:val="24"/>
        </w:rPr>
        <w:t>k obdobnému typu informací.</w:t>
      </w:r>
      <w:r>
        <w:rPr>
          <w:sz w:val="24"/>
          <w:szCs w:val="24"/>
        </w:rPr>
        <w:t>“</w:t>
      </w:r>
      <w:r w:rsidR="00BE1D74" w:rsidRPr="00476000">
        <w:rPr>
          <w:rStyle w:val="Odkaznapoznmkupodiarou"/>
          <w:sz w:val="24"/>
          <w:szCs w:val="24"/>
        </w:rPr>
        <w:footnoteReference w:id="22"/>
      </w:r>
      <w:r w:rsidR="00BE1D74" w:rsidRPr="00476000">
        <w:rPr>
          <w:sz w:val="24"/>
          <w:szCs w:val="24"/>
        </w:rPr>
        <w:t xml:space="preserve"> Enterprise 2.0 </w:t>
      </w:r>
      <w:r w:rsidR="00EE7E39" w:rsidRPr="00476000">
        <w:rPr>
          <w:sz w:val="24"/>
          <w:szCs w:val="24"/>
        </w:rPr>
        <w:t xml:space="preserve">de facto </w:t>
      </w:r>
      <w:r w:rsidR="00BE1D74" w:rsidRPr="00476000">
        <w:rPr>
          <w:sz w:val="24"/>
          <w:szCs w:val="24"/>
        </w:rPr>
        <w:t>implementuje možnost konverzace mnoha účastník</w:t>
      </w:r>
      <w:r w:rsidR="00320AD1" w:rsidRPr="00476000">
        <w:rPr>
          <w:sz w:val="24"/>
          <w:szCs w:val="24"/>
        </w:rPr>
        <w:t>ů</w:t>
      </w:r>
      <w:r w:rsidR="00BE1D74" w:rsidRPr="00476000">
        <w:rPr>
          <w:sz w:val="24"/>
          <w:szCs w:val="24"/>
        </w:rPr>
        <w:t xml:space="preserve">, k čemuž </w:t>
      </w:r>
      <w:r w:rsidR="00407EC8" w:rsidRPr="00476000">
        <w:rPr>
          <w:sz w:val="24"/>
          <w:szCs w:val="24"/>
        </w:rPr>
        <w:t>využívá</w:t>
      </w:r>
      <w:r w:rsidR="00D413DB" w:rsidRPr="00476000">
        <w:rPr>
          <w:sz w:val="24"/>
          <w:szCs w:val="24"/>
        </w:rPr>
        <w:t xml:space="preserve"> blogů,</w:t>
      </w:r>
      <w:r w:rsidR="00BE1D74" w:rsidRPr="00476000">
        <w:rPr>
          <w:sz w:val="24"/>
          <w:szCs w:val="24"/>
        </w:rPr>
        <w:t xml:space="preserve"> wiki a sociální networking. V podstatě upravuje firemní monolog, firma -&gt; zaměstnanec na dialog firma -&gt; zaměstnanec -&gt; firma. Vzniklý prostor vede ke sdílení vnitropodnikových </w:t>
      </w:r>
      <w:r>
        <w:rPr>
          <w:sz w:val="24"/>
          <w:szCs w:val="24"/>
        </w:rPr>
        <w:br/>
      </w:r>
      <w:r w:rsidR="00BE1D74" w:rsidRPr="00476000">
        <w:rPr>
          <w:sz w:val="24"/>
          <w:szCs w:val="24"/>
        </w:rPr>
        <w:t>i mimopodnikových informací.</w:t>
      </w:r>
    </w:p>
    <w:p w:rsidR="00EE7E39" w:rsidRPr="00476000" w:rsidRDefault="00EE7E39" w:rsidP="00B41BA5">
      <w:pPr>
        <w:spacing w:line="360" w:lineRule="auto"/>
        <w:jc w:val="both"/>
        <w:rPr>
          <w:i/>
          <w:sz w:val="24"/>
          <w:szCs w:val="24"/>
        </w:rPr>
      </w:pPr>
    </w:p>
    <w:p w:rsidR="00900713" w:rsidRPr="00476000" w:rsidRDefault="00F122D3" w:rsidP="002F1175">
      <w:pPr>
        <w:spacing w:line="360" w:lineRule="auto"/>
        <w:jc w:val="both"/>
        <w:rPr>
          <w:sz w:val="24"/>
          <w:szCs w:val="24"/>
        </w:rPr>
      </w:pPr>
      <w:r w:rsidRPr="00F122D3">
        <w:rPr>
          <w:sz w:val="24"/>
          <w:szCs w:val="24"/>
        </w:rPr>
        <w:t>„</w:t>
      </w:r>
      <w:r w:rsidR="00211DE1" w:rsidRPr="00476000">
        <w:rPr>
          <w:i/>
          <w:sz w:val="24"/>
          <w:szCs w:val="24"/>
        </w:rPr>
        <w:t>Sociální síť</w:t>
      </w:r>
      <w:r w:rsidR="00211DE1" w:rsidRPr="00476000">
        <w:rPr>
          <w:sz w:val="24"/>
          <w:szCs w:val="24"/>
        </w:rPr>
        <w:t xml:space="preserve"> </w:t>
      </w:r>
      <w:r w:rsidR="002F1175" w:rsidRPr="00476000">
        <w:rPr>
          <w:sz w:val="24"/>
          <w:szCs w:val="24"/>
        </w:rPr>
        <w:t>je pojem, je</w:t>
      </w:r>
      <w:r w:rsidR="00E86470" w:rsidRPr="00476000">
        <w:rPr>
          <w:sz w:val="24"/>
          <w:szCs w:val="24"/>
        </w:rPr>
        <w:t>n</w:t>
      </w:r>
      <w:r w:rsidR="002F1175" w:rsidRPr="00476000">
        <w:rPr>
          <w:sz w:val="24"/>
          <w:szCs w:val="24"/>
        </w:rPr>
        <w:t xml:space="preserve">ž nepochází z oblasti informatiky ale ze sociologie. Jde </w:t>
      </w:r>
      <w:r>
        <w:rPr>
          <w:sz w:val="24"/>
          <w:szCs w:val="24"/>
        </w:rPr>
        <w:br/>
      </w:r>
      <w:r w:rsidR="002F1175" w:rsidRPr="00476000">
        <w:rPr>
          <w:sz w:val="24"/>
          <w:szCs w:val="24"/>
        </w:rPr>
        <w:t xml:space="preserve">o strukturu uzlů, které reprezentují buď jednotlivce nebo skupiny či organizace </w:t>
      </w:r>
      <w:r>
        <w:rPr>
          <w:sz w:val="24"/>
          <w:szCs w:val="24"/>
        </w:rPr>
        <w:br/>
      </w:r>
      <w:r w:rsidR="002F1175" w:rsidRPr="00476000">
        <w:rPr>
          <w:sz w:val="24"/>
          <w:szCs w:val="24"/>
        </w:rPr>
        <w:t>a podobné. Tyto uzly jsou propojeny vzájemnými vazbami. Touto vazbou nemusí být nutně přátelství či partnerství, ale klidně i společné názory, koníčky, sexuální vztahy nebo nenávist.</w:t>
      </w:r>
      <w:r>
        <w:rPr>
          <w:sz w:val="24"/>
          <w:szCs w:val="24"/>
        </w:rPr>
        <w:t>“</w:t>
      </w:r>
      <w:r w:rsidR="00900713" w:rsidRPr="00476000">
        <w:rPr>
          <w:rStyle w:val="Odkaznapoznmkupodiarou"/>
          <w:sz w:val="24"/>
          <w:szCs w:val="24"/>
        </w:rPr>
        <w:footnoteReference w:id="23"/>
      </w:r>
      <w:r w:rsidR="00211DE1" w:rsidRPr="00476000">
        <w:rPr>
          <w:sz w:val="24"/>
          <w:szCs w:val="24"/>
        </w:rPr>
        <w:t xml:space="preserve"> </w:t>
      </w:r>
      <w:r w:rsidR="00E86470" w:rsidRPr="00476000">
        <w:rPr>
          <w:sz w:val="24"/>
          <w:szCs w:val="24"/>
        </w:rPr>
        <w:t>Webové s</w:t>
      </w:r>
      <w:r w:rsidR="00900713" w:rsidRPr="00476000">
        <w:rPr>
          <w:sz w:val="24"/>
          <w:szCs w:val="24"/>
        </w:rPr>
        <w:t>ociální sítě umožňují komunikaci s přáteli, sdílení informací, fotografií, videí nebo plánov</w:t>
      </w:r>
      <w:r w:rsidR="004B266D">
        <w:rPr>
          <w:sz w:val="24"/>
          <w:szCs w:val="24"/>
        </w:rPr>
        <w:t>á</w:t>
      </w:r>
      <w:r w:rsidR="00900713" w:rsidRPr="00476000">
        <w:rPr>
          <w:sz w:val="24"/>
          <w:szCs w:val="24"/>
        </w:rPr>
        <w:t xml:space="preserve">ní akcí. </w:t>
      </w:r>
    </w:p>
    <w:p w:rsidR="00F034D2" w:rsidRPr="00476000" w:rsidRDefault="00F034D2" w:rsidP="00F034D2">
      <w:pPr>
        <w:pStyle w:val="Nadpis1"/>
        <w:spacing w:after="240" w:line="360" w:lineRule="auto"/>
        <w:rPr>
          <w:b/>
          <w:sz w:val="28"/>
          <w:szCs w:val="28"/>
        </w:rPr>
      </w:pPr>
    </w:p>
    <w:p w:rsidR="002537EB" w:rsidRPr="00476000" w:rsidRDefault="00B65F8D" w:rsidP="00F034D2">
      <w:pPr>
        <w:pStyle w:val="Nadpis1"/>
        <w:spacing w:after="240" w:line="360" w:lineRule="auto"/>
        <w:rPr>
          <w:b/>
          <w:sz w:val="28"/>
          <w:szCs w:val="28"/>
        </w:rPr>
      </w:pPr>
      <w:bookmarkStart w:id="23" w:name="_Toc302314525"/>
      <w:r w:rsidRPr="00476000">
        <w:rPr>
          <w:b/>
          <w:sz w:val="28"/>
          <w:szCs w:val="28"/>
        </w:rPr>
        <w:t>5</w:t>
      </w:r>
      <w:r w:rsidR="00B41BA5" w:rsidRPr="00476000">
        <w:rPr>
          <w:b/>
          <w:sz w:val="28"/>
          <w:szCs w:val="28"/>
        </w:rPr>
        <w:t>.</w:t>
      </w:r>
      <w:r w:rsidRPr="00476000">
        <w:rPr>
          <w:b/>
          <w:sz w:val="28"/>
          <w:szCs w:val="28"/>
        </w:rPr>
        <w:t>1</w:t>
      </w:r>
      <w:r w:rsidR="00B41BA5" w:rsidRPr="00476000">
        <w:rPr>
          <w:b/>
          <w:sz w:val="28"/>
          <w:szCs w:val="28"/>
        </w:rPr>
        <w:t xml:space="preserve"> </w:t>
      </w:r>
      <w:r w:rsidR="002537EB" w:rsidRPr="00476000">
        <w:rPr>
          <w:b/>
          <w:sz w:val="28"/>
          <w:szCs w:val="28"/>
        </w:rPr>
        <w:t>Facebook – struktura, systém fungování</w:t>
      </w:r>
      <w:bookmarkEnd w:id="23"/>
    </w:p>
    <w:p w:rsidR="00F060B7" w:rsidRPr="00476000" w:rsidRDefault="00C66D7F" w:rsidP="00B41BA5">
      <w:pPr>
        <w:spacing w:line="360" w:lineRule="auto"/>
        <w:jc w:val="both"/>
        <w:rPr>
          <w:sz w:val="24"/>
          <w:szCs w:val="24"/>
        </w:rPr>
      </w:pPr>
      <w:r w:rsidRPr="00476000">
        <w:rPr>
          <w:sz w:val="24"/>
          <w:szCs w:val="24"/>
        </w:rPr>
        <w:t xml:space="preserve">Pro využívání sítě Facebook je nutná registrace. Uživatel </w:t>
      </w:r>
      <w:r w:rsidR="002D6B89" w:rsidRPr="00476000">
        <w:rPr>
          <w:sz w:val="24"/>
          <w:szCs w:val="24"/>
        </w:rPr>
        <w:t>je při registraci povinen uvést své jméno, příjmení, mail, heslo a datum narození. Veškeré údaje by měly být reálné.</w:t>
      </w:r>
      <w:r w:rsidR="006001AA" w:rsidRPr="00476000">
        <w:rPr>
          <w:sz w:val="24"/>
          <w:szCs w:val="24"/>
        </w:rPr>
        <w:t xml:space="preserve"> </w:t>
      </w:r>
      <w:r w:rsidR="00F060B7" w:rsidRPr="00476000">
        <w:rPr>
          <w:sz w:val="24"/>
          <w:szCs w:val="24"/>
        </w:rPr>
        <w:t>Podstatou celého fungování Facebooku je sdílení informací a to jak textových, tak obrazových, videí</w:t>
      </w:r>
      <w:r w:rsidR="000839EF" w:rsidRPr="00476000">
        <w:rPr>
          <w:sz w:val="24"/>
          <w:szCs w:val="24"/>
        </w:rPr>
        <w:t>, odkazů na externí zdroje informací</w:t>
      </w:r>
      <w:r w:rsidR="00F060B7" w:rsidRPr="00476000">
        <w:rPr>
          <w:sz w:val="24"/>
          <w:szCs w:val="24"/>
        </w:rPr>
        <w:t xml:space="preserve">. </w:t>
      </w:r>
      <w:r w:rsidR="009803A1" w:rsidRPr="00476000">
        <w:rPr>
          <w:sz w:val="24"/>
          <w:szCs w:val="24"/>
        </w:rPr>
        <w:t>Síť umožňu</w:t>
      </w:r>
      <w:r w:rsidR="0021567E" w:rsidRPr="00476000">
        <w:rPr>
          <w:sz w:val="24"/>
          <w:szCs w:val="24"/>
        </w:rPr>
        <w:t xml:space="preserve">je nacházet </w:t>
      </w:r>
      <w:r w:rsidR="004A445E">
        <w:rPr>
          <w:sz w:val="24"/>
          <w:szCs w:val="24"/>
        </w:rPr>
        <w:br/>
      </w:r>
      <w:r w:rsidR="0021567E" w:rsidRPr="00476000">
        <w:rPr>
          <w:sz w:val="24"/>
          <w:szCs w:val="24"/>
        </w:rPr>
        <w:t xml:space="preserve">a přidávat </w:t>
      </w:r>
      <w:r w:rsidR="00E1070B" w:rsidRPr="00476000">
        <w:rPr>
          <w:sz w:val="24"/>
          <w:szCs w:val="24"/>
        </w:rPr>
        <w:t xml:space="preserve">do svého profilu </w:t>
      </w:r>
      <w:r w:rsidR="0021567E" w:rsidRPr="00476000">
        <w:rPr>
          <w:sz w:val="24"/>
          <w:szCs w:val="24"/>
        </w:rPr>
        <w:t>přátel</w:t>
      </w:r>
      <w:r w:rsidR="004A445E">
        <w:rPr>
          <w:sz w:val="24"/>
          <w:szCs w:val="24"/>
        </w:rPr>
        <w:t>e</w:t>
      </w:r>
      <w:r w:rsidR="0021567E" w:rsidRPr="00476000">
        <w:rPr>
          <w:sz w:val="24"/>
          <w:szCs w:val="24"/>
        </w:rPr>
        <w:t xml:space="preserve"> či známé. Je zcela na rozhodnutí uživatele, zdali </w:t>
      </w:r>
      <w:r w:rsidR="0021567E" w:rsidRPr="00476000">
        <w:rPr>
          <w:sz w:val="24"/>
          <w:szCs w:val="24"/>
        </w:rPr>
        <w:lastRenderedPageBreak/>
        <w:t xml:space="preserve">umožní, nebo neumožní sdílení svých informací s konkrétními lidmi. </w:t>
      </w:r>
      <w:r w:rsidR="00B42DB9" w:rsidRPr="00476000">
        <w:rPr>
          <w:sz w:val="24"/>
          <w:szCs w:val="24"/>
        </w:rPr>
        <w:t xml:space="preserve">Pro získání přátelství je nejdříve nutné vygenerovat žádost, kterou musí druhá strana akceptovat. </w:t>
      </w:r>
    </w:p>
    <w:p w:rsidR="00DD00E0" w:rsidRDefault="00DD00E0" w:rsidP="00B41BA5">
      <w:pPr>
        <w:spacing w:line="360" w:lineRule="auto"/>
        <w:jc w:val="both"/>
        <w:rPr>
          <w:sz w:val="24"/>
          <w:szCs w:val="24"/>
        </w:rPr>
      </w:pPr>
    </w:p>
    <w:p w:rsidR="00B42DB9" w:rsidRPr="00476000" w:rsidRDefault="00B42DB9" w:rsidP="00B41BA5">
      <w:pPr>
        <w:spacing w:line="360" w:lineRule="auto"/>
        <w:jc w:val="both"/>
        <w:rPr>
          <w:sz w:val="24"/>
          <w:szCs w:val="24"/>
        </w:rPr>
      </w:pPr>
      <w:r w:rsidRPr="00476000">
        <w:rPr>
          <w:sz w:val="24"/>
          <w:szCs w:val="24"/>
        </w:rPr>
        <w:t>Uživatel má možnost nastavit způsob sdílení informací – se všemi</w:t>
      </w:r>
      <w:r w:rsidR="009E2846" w:rsidRPr="00476000">
        <w:rPr>
          <w:sz w:val="24"/>
          <w:szCs w:val="24"/>
        </w:rPr>
        <w:t xml:space="preserve"> uživateli Facebooku</w:t>
      </w:r>
      <w:r w:rsidRPr="00476000">
        <w:rPr>
          <w:sz w:val="24"/>
          <w:szCs w:val="24"/>
        </w:rPr>
        <w:t>, přáteli svých přátel nebo pouze s</w:t>
      </w:r>
      <w:r w:rsidR="001E5F3E" w:rsidRPr="00476000">
        <w:rPr>
          <w:sz w:val="24"/>
          <w:szCs w:val="24"/>
        </w:rPr>
        <w:t>e svými</w:t>
      </w:r>
      <w:r w:rsidRPr="00476000">
        <w:rPr>
          <w:sz w:val="24"/>
          <w:szCs w:val="24"/>
        </w:rPr>
        <w:t> přáteli.</w:t>
      </w:r>
      <w:r w:rsidR="009F360D" w:rsidRPr="00476000">
        <w:rPr>
          <w:sz w:val="24"/>
          <w:szCs w:val="24"/>
        </w:rPr>
        <w:t xml:space="preserve"> Případně, může také konkrétní informac</w:t>
      </w:r>
      <w:r w:rsidR="00F57D5F" w:rsidRPr="00476000">
        <w:rPr>
          <w:sz w:val="24"/>
          <w:szCs w:val="24"/>
        </w:rPr>
        <w:t>i</w:t>
      </w:r>
      <w:r w:rsidR="009F360D" w:rsidRPr="00476000">
        <w:rPr>
          <w:sz w:val="24"/>
          <w:szCs w:val="24"/>
        </w:rPr>
        <w:t xml:space="preserve"> skrýt před některými ze svých přátel a zveřejnit j</w:t>
      </w:r>
      <w:r w:rsidR="00F57D5F" w:rsidRPr="00476000">
        <w:rPr>
          <w:sz w:val="24"/>
          <w:szCs w:val="24"/>
        </w:rPr>
        <w:t>i</w:t>
      </w:r>
      <w:r w:rsidR="009F360D" w:rsidRPr="00476000">
        <w:rPr>
          <w:sz w:val="24"/>
          <w:szCs w:val="24"/>
        </w:rPr>
        <w:t xml:space="preserve"> pouze pro vybraný okruh.</w:t>
      </w:r>
    </w:p>
    <w:p w:rsidR="009803A1" w:rsidRPr="00476000" w:rsidRDefault="009803A1" w:rsidP="00B41BA5">
      <w:pPr>
        <w:spacing w:line="360" w:lineRule="auto"/>
        <w:jc w:val="both"/>
        <w:rPr>
          <w:sz w:val="24"/>
          <w:szCs w:val="24"/>
        </w:rPr>
      </w:pPr>
    </w:p>
    <w:p w:rsidR="00217EDB" w:rsidRPr="00476000" w:rsidRDefault="00C13984" w:rsidP="00B41BA5">
      <w:pPr>
        <w:spacing w:line="360" w:lineRule="auto"/>
        <w:jc w:val="both"/>
        <w:rPr>
          <w:sz w:val="24"/>
          <w:szCs w:val="24"/>
        </w:rPr>
      </w:pPr>
      <w:r w:rsidRPr="00476000">
        <w:rPr>
          <w:sz w:val="24"/>
          <w:szCs w:val="24"/>
        </w:rPr>
        <w:t xml:space="preserve">Důležitou součástí Facebooku je interaktivita. Uživatel má možnost sdílet fotografie, texty, videa, jeho přátelé mohou tyto označit </w:t>
      </w:r>
      <w:r w:rsidR="00E9327F">
        <w:rPr>
          <w:sz w:val="24"/>
          <w:szCs w:val="24"/>
        </w:rPr>
        <w:t>‚</w:t>
      </w:r>
      <w:r w:rsidRPr="00476000">
        <w:rPr>
          <w:sz w:val="24"/>
          <w:szCs w:val="24"/>
        </w:rPr>
        <w:t>Líbí se mi to</w:t>
      </w:r>
      <w:r w:rsidR="00E9327F">
        <w:rPr>
          <w:sz w:val="24"/>
          <w:szCs w:val="24"/>
        </w:rPr>
        <w:t>‘</w:t>
      </w:r>
      <w:r w:rsidR="004B266D">
        <w:rPr>
          <w:sz w:val="24"/>
          <w:szCs w:val="24"/>
        </w:rPr>
        <w:t>,</w:t>
      </w:r>
      <w:r w:rsidRPr="00476000">
        <w:rPr>
          <w:sz w:val="24"/>
          <w:szCs w:val="24"/>
        </w:rPr>
        <w:t xml:space="preserve"> připsat slovní komentář</w:t>
      </w:r>
      <w:r w:rsidR="00F57D5F" w:rsidRPr="00476000">
        <w:rPr>
          <w:sz w:val="24"/>
          <w:szCs w:val="24"/>
        </w:rPr>
        <w:t>, nebo je sdílet dál</w:t>
      </w:r>
      <w:r w:rsidRPr="00476000">
        <w:rPr>
          <w:sz w:val="24"/>
          <w:szCs w:val="24"/>
        </w:rPr>
        <w:t xml:space="preserve">. </w:t>
      </w:r>
      <w:r w:rsidR="00F57D5F" w:rsidRPr="00476000">
        <w:rPr>
          <w:sz w:val="24"/>
          <w:szCs w:val="24"/>
        </w:rPr>
        <w:t>V</w:t>
      </w:r>
      <w:r w:rsidRPr="00476000">
        <w:rPr>
          <w:sz w:val="24"/>
          <w:szCs w:val="24"/>
        </w:rPr>
        <w:t xml:space="preserve">še je okamžitě zveřejněné dle nastavení soukromí, tj. buď všem, přátelům mých přátel, nebo pouze přátelům. </w:t>
      </w:r>
    </w:p>
    <w:p w:rsidR="00415871" w:rsidRPr="00476000" w:rsidRDefault="00415871"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4" w:name="_Toc302314731"/>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w:t>
      </w:r>
      <w:r w:rsidR="00D51A78" w:rsidRPr="00476000">
        <w:rPr>
          <w:b w:val="0"/>
          <w:color w:val="auto"/>
          <w:sz w:val="22"/>
          <w:szCs w:val="22"/>
        </w:rPr>
        <w:fldChar w:fldCharType="end"/>
      </w:r>
      <w:r w:rsidRPr="00476000">
        <w:rPr>
          <w:b w:val="0"/>
          <w:color w:val="auto"/>
          <w:sz w:val="22"/>
          <w:szCs w:val="22"/>
        </w:rPr>
        <w:t xml:space="preserve"> Informace v profilu</w:t>
      </w:r>
      <w:bookmarkEnd w:id="24"/>
    </w:p>
    <w:p w:rsidR="004C7769" w:rsidRPr="00476000" w:rsidRDefault="006116E8" w:rsidP="00B41BA5">
      <w:pPr>
        <w:spacing w:line="360" w:lineRule="auto"/>
        <w:jc w:val="both"/>
        <w:rPr>
          <w:sz w:val="24"/>
          <w:szCs w:val="24"/>
        </w:rPr>
      </w:pPr>
      <w:r w:rsidRPr="00476000">
        <w:rPr>
          <w:noProof/>
          <w:sz w:val="24"/>
          <w:szCs w:val="24"/>
          <w:lang w:val="sk-SK" w:eastAsia="sk-SK"/>
        </w:rPr>
        <w:drawing>
          <wp:inline distT="0" distB="0" distL="0" distR="0" wp14:anchorId="79FB6320" wp14:editId="3C16AF6C">
            <wp:extent cx="5394330" cy="3029803"/>
            <wp:effectExtent l="19050" t="0" r="0" b="0"/>
            <wp:docPr id="16" name="Obrázek 15" descr="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jpg"/>
                    <pic:cNvPicPr/>
                  </pic:nvPicPr>
                  <pic:blipFill>
                    <a:blip r:embed="rId26" cstate="print"/>
                    <a:stretch>
                      <a:fillRect/>
                    </a:stretch>
                  </pic:blipFill>
                  <pic:spPr>
                    <a:xfrm>
                      <a:off x="0" y="0"/>
                      <a:ext cx="5400040" cy="3033010"/>
                    </a:xfrm>
                    <a:prstGeom prst="rect">
                      <a:avLst/>
                    </a:prstGeom>
                  </pic:spPr>
                </pic:pic>
              </a:graphicData>
            </a:graphic>
          </wp:inline>
        </w:drawing>
      </w:r>
    </w:p>
    <w:p w:rsidR="00573F28" w:rsidRPr="00476000" w:rsidRDefault="00586E7F" w:rsidP="00573F28">
      <w:pPr>
        <w:spacing w:line="360" w:lineRule="auto"/>
        <w:jc w:val="both"/>
        <w:rPr>
          <w:sz w:val="16"/>
          <w:szCs w:val="16"/>
        </w:rPr>
      </w:pPr>
      <w:r w:rsidRPr="00476000">
        <w:rPr>
          <w:sz w:val="16"/>
          <w:szCs w:val="16"/>
        </w:rPr>
        <w:t xml:space="preserve">Zdroj: </w:t>
      </w:r>
      <w:r w:rsidR="00573F28" w:rsidRPr="00476000">
        <w:rPr>
          <w:sz w:val="16"/>
          <w:szCs w:val="16"/>
        </w:rPr>
        <w:t>Struktura profilu, [online]</w:t>
      </w:r>
      <w:r w:rsidR="00DD00E0">
        <w:rPr>
          <w:sz w:val="16"/>
          <w:szCs w:val="16"/>
        </w:rPr>
        <w:t>,</w:t>
      </w:r>
      <w:r w:rsidR="00573F28" w:rsidRPr="00476000">
        <w:rPr>
          <w:sz w:val="16"/>
          <w:szCs w:val="16"/>
        </w:rPr>
        <w:t xml:space="preserve"> [2010-10-23]. Dostupné z WWW: </w:t>
      </w:r>
      <w:hyperlink r:id="rId27" w:history="1">
        <w:r w:rsidR="00573F28" w:rsidRPr="00476000">
          <w:rPr>
            <w:rStyle w:val="Hypertextovprepojenie"/>
            <w:sz w:val="16"/>
            <w:szCs w:val="16"/>
          </w:rPr>
          <w:t>http://www.facebook.com/zuzana.drotarova</w:t>
        </w:r>
      </w:hyperlink>
    </w:p>
    <w:p w:rsidR="00CD6BE7" w:rsidRDefault="00CD6BE7" w:rsidP="00B41BA5">
      <w:pPr>
        <w:spacing w:line="360" w:lineRule="auto"/>
        <w:jc w:val="both"/>
        <w:rPr>
          <w:sz w:val="24"/>
          <w:szCs w:val="24"/>
        </w:rPr>
      </w:pPr>
    </w:p>
    <w:p w:rsidR="00CD6BE7" w:rsidRPr="00476000" w:rsidRDefault="00CD6BE7" w:rsidP="00CD6BE7">
      <w:pPr>
        <w:spacing w:line="360" w:lineRule="auto"/>
        <w:jc w:val="both"/>
        <w:rPr>
          <w:sz w:val="24"/>
          <w:szCs w:val="24"/>
        </w:rPr>
      </w:pPr>
      <w:r w:rsidRPr="00476000">
        <w:rPr>
          <w:sz w:val="24"/>
          <w:szCs w:val="24"/>
        </w:rPr>
        <w:t>Struktura profilu:</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t>Základní informace: současné město pobytu, rodné město, pohlaví, datum narození, zajímá se o, hledá, politické názory, náboženské vyznání, životopis, oblíbené výroky</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t>Fotografie v profilu</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t>Vztahy: stav, rodina</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t>Vzdělání a práce: střední škola, vysoká škola, zaměstnavatel</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lastRenderedPageBreak/>
        <w:t>Záliby a zájmy: aktivity, zájmy, hudba, knihy, filmy, televize</w:t>
      </w:r>
    </w:p>
    <w:p w:rsidR="00CD6BE7" w:rsidRPr="00476000" w:rsidRDefault="00CD6BE7" w:rsidP="00CD6BE7">
      <w:pPr>
        <w:pStyle w:val="Odsekzoznamu"/>
        <w:numPr>
          <w:ilvl w:val="0"/>
          <w:numId w:val="1"/>
        </w:numPr>
        <w:spacing w:line="360" w:lineRule="auto"/>
        <w:jc w:val="both"/>
        <w:rPr>
          <w:sz w:val="24"/>
          <w:szCs w:val="24"/>
        </w:rPr>
      </w:pPr>
      <w:r w:rsidRPr="00476000">
        <w:rPr>
          <w:sz w:val="24"/>
          <w:szCs w:val="24"/>
        </w:rPr>
        <w:t>Kontaktní informace: e-mail, zobrazované jméno pro IM, telefon, adresa, webová stránka</w:t>
      </w:r>
    </w:p>
    <w:p w:rsidR="00CD6BE7" w:rsidRDefault="00CD6BE7" w:rsidP="00B41BA5">
      <w:pPr>
        <w:spacing w:line="360" w:lineRule="auto"/>
        <w:jc w:val="both"/>
        <w:rPr>
          <w:sz w:val="24"/>
          <w:szCs w:val="24"/>
        </w:rPr>
      </w:pPr>
    </w:p>
    <w:p w:rsidR="00415871" w:rsidRPr="00476000" w:rsidRDefault="004C7769" w:rsidP="00B41BA5">
      <w:pPr>
        <w:spacing w:line="360" w:lineRule="auto"/>
        <w:jc w:val="both"/>
        <w:rPr>
          <w:sz w:val="24"/>
          <w:szCs w:val="24"/>
        </w:rPr>
      </w:pPr>
      <w:r w:rsidRPr="00476000">
        <w:rPr>
          <w:sz w:val="24"/>
          <w:szCs w:val="24"/>
        </w:rPr>
        <w:t>Struktura Facebooku:</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 xml:space="preserve">Zeď: základem profilu každého uživatele je </w:t>
      </w:r>
      <w:r w:rsidRPr="00476000">
        <w:rPr>
          <w:i/>
          <w:sz w:val="24"/>
          <w:szCs w:val="24"/>
        </w:rPr>
        <w:t>zeď</w:t>
      </w:r>
      <w:r w:rsidRPr="00476000">
        <w:rPr>
          <w:sz w:val="24"/>
          <w:szCs w:val="24"/>
        </w:rPr>
        <w:t xml:space="preserve">. Právě zde </w:t>
      </w:r>
      <w:r w:rsidR="00686C2B" w:rsidRPr="00476000">
        <w:rPr>
          <w:sz w:val="24"/>
          <w:szCs w:val="24"/>
        </w:rPr>
        <w:t>uživatel publikuje</w:t>
      </w:r>
      <w:r w:rsidRPr="00476000">
        <w:rPr>
          <w:sz w:val="24"/>
          <w:szCs w:val="24"/>
        </w:rPr>
        <w:t xml:space="preserve"> </w:t>
      </w:r>
      <w:r w:rsidR="00686C2B" w:rsidRPr="00476000">
        <w:rPr>
          <w:sz w:val="24"/>
          <w:szCs w:val="24"/>
        </w:rPr>
        <w:t>vše pro zveřejnění v sociální sít</w:t>
      </w:r>
      <w:r w:rsidR="004B266D">
        <w:rPr>
          <w:sz w:val="24"/>
          <w:szCs w:val="24"/>
        </w:rPr>
        <w:t>i</w:t>
      </w:r>
      <w:r w:rsidRPr="00476000">
        <w:rPr>
          <w:sz w:val="24"/>
          <w:szCs w:val="24"/>
        </w:rPr>
        <w:t>. Na svou zeď může psát sám uživatel, nebo může psát na zeď přátelům.</w:t>
      </w:r>
      <w:r w:rsidR="009C0D4B" w:rsidRPr="00476000">
        <w:rPr>
          <w:sz w:val="24"/>
          <w:szCs w:val="24"/>
        </w:rPr>
        <w:t xml:space="preserve"> Maximální délka statusu je 420 znaků.</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Info: obsahuje údaje uvedené ve struktuře profilu</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 xml:space="preserve">Fotografie: </w:t>
      </w:r>
      <w:r w:rsidR="00686C2B" w:rsidRPr="00476000">
        <w:rPr>
          <w:sz w:val="24"/>
          <w:szCs w:val="24"/>
        </w:rPr>
        <w:t>uživatel má možnost vytvořit alba a přidávat do nich své fotografie (max. 200 do jednoho alba). Na každé</w:t>
      </w:r>
      <w:r w:rsidRPr="00476000">
        <w:rPr>
          <w:sz w:val="24"/>
          <w:szCs w:val="24"/>
        </w:rPr>
        <w:t xml:space="preserve"> </w:t>
      </w:r>
      <w:r w:rsidRPr="00476000">
        <w:rPr>
          <w:i/>
          <w:sz w:val="24"/>
          <w:szCs w:val="24"/>
        </w:rPr>
        <w:t>fotografi</w:t>
      </w:r>
      <w:r w:rsidR="008108A6" w:rsidRPr="00476000">
        <w:rPr>
          <w:i/>
          <w:sz w:val="24"/>
          <w:szCs w:val="24"/>
        </w:rPr>
        <w:t>i</w:t>
      </w:r>
      <w:r w:rsidRPr="00476000">
        <w:rPr>
          <w:sz w:val="24"/>
          <w:szCs w:val="24"/>
        </w:rPr>
        <w:t xml:space="preserve"> </w:t>
      </w:r>
      <w:r w:rsidR="008108A6" w:rsidRPr="00476000">
        <w:rPr>
          <w:sz w:val="24"/>
          <w:szCs w:val="24"/>
        </w:rPr>
        <w:t>lze</w:t>
      </w:r>
      <w:r w:rsidRPr="00476000">
        <w:rPr>
          <w:sz w:val="24"/>
          <w:szCs w:val="24"/>
        </w:rPr>
        <w:t xml:space="preserve"> označit někoho z přátel </w:t>
      </w:r>
      <w:r w:rsidR="00DD00E0">
        <w:rPr>
          <w:sz w:val="24"/>
          <w:szCs w:val="24"/>
        </w:rPr>
        <w:br/>
      </w:r>
      <w:r w:rsidRPr="00476000">
        <w:rPr>
          <w:sz w:val="24"/>
          <w:szCs w:val="24"/>
        </w:rPr>
        <w:t xml:space="preserve">a tím přidat tuto fotografii také do </w:t>
      </w:r>
      <w:r w:rsidR="008108A6" w:rsidRPr="00476000">
        <w:rPr>
          <w:sz w:val="24"/>
          <w:szCs w:val="24"/>
        </w:rPr>
        <w:t xml:space="preserve">jeho </w:t>
      </w:r>
      <w:r w:rsidR="00686C2B" w:rsidRPr="00476000">
        <w:rPr>
          <w:sz w:val="24"/>
          <w:szCs w:val="24"/>
        </w:rPr>
        <w:t xml:space="preserve">alba </w:t>
      </w:r>
      <w:r w:rsidR="008108A6" w:rsidRPr="00476000">
        <w:rPr>
          <w:sz w:val="24"/>
          <w:szCs w:val="24"/>
        </w:rPr>
        <w:t>(f</w:t>
      </w:r>
      <w:r w:rsidR="00686C2B" w:rsidRPr="00476000">
        <w:rPr>
          <w:sz w:val="24"/>
          <w:szCs w:val="24"/>
        </w:rPr>
        <w:t>otografie, na kterých je uživatel</w:t>
      </w:r>
      <w:r w:rsidR="008108A6" w:rsidRPr="00476000">
        <w:rPr>
          <w:sz w:val="24"/>
          <w:szCs w:val="24"/>
        </w:rPr>
        <w:t>)</w:t>
      </w:r>
      <w:r w:rsidRPr="00476000">
        <w:rPr>
          <w:sz w:val="24"/>
          <w:szCs w:val="24"/>
        </w:rPr>
        <w:t>.</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 xml:space="preserve">Události: každý uživatel má možnost vytvořit </w:t>
      </w:r>
      <w:r w:rsidR="004C0241" w:rsidRPr="00476000">
        <w:rPr>
          <w:sz w:val="24"/>
          <w:szCs w:val="24"/>
        </w:rPr>
        <w:t xml:space="preserve">nějakou událost </w:t>
      </w:r>
      <w:r w:rsidRPr="00476000">
        <w:rPr>
          <w:sz w:val="24"/>
          <w:szCs w:val="24"/>
        </w:rPr>
        <w:t>(např. Narozeninová párty) a pak na ni pozvat další uživatele. Ti mají možnost účast potvrdit či zamítnout.</w:t>
      </w:r>
      <w:r w:rsidR="004C0241" w:rsidRPr="00476000">
        <w:rPr>
          <w:sz w:val="24"/>
          <w:szCs w:val="24"/>
        </w:rPr>
        <w:t xml:space="preserve"> Události mohou být soukromé nebo veřejné.</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Odkazy: se vytvářejí automaticky na základě vložených odkazů na webové stránky uložených na zeď</w:t>
      </w:r>
    </w:p>
    <w:p w:rsidR="004C7769" w:rsidRPr="00476000" w:rsidRDefault="004C7769" w:rsidP="00B41BA5">
      <w:pPr>
        <w:pStyle w:val="Odsekzoznamu"/>
        <w:numPr>
          <w:ilvl w:val="0"/>
          <w:numId w:val="2"/>
        </w:numPr>
        <w:spacing w:line="360" w:lineRule="auto"/>
        <w:jc w:val="both"/>
        <w:rPr>
          <w:sz w:val="24"/>
          <w:szCs w:val="24"/>
        </w:rPr>
      </w:pPr>
      <w:r w:rsidRPr="00476000">
        <w:rPr>
          <w:sz w:val="24"/>
          <w:szCs w:val="24"/>
        </w:rPr>
        <w:t>Videa: Facebook umožňuje nahrávat videa přímo do profilu uživatele, nebo je sdílet ze sítě Youtoube.com.</w:t>
      </w:r>
      <w:r w:rsidR="004F2C86" w:rsidRPr="00476000">
        <w:rPr>
          <w:sz w:val="24"/>
          <w:szCs w:val="24"/>
        </w:rPr>
        <w:t xml:space="preserve"> Video nahrávané přímo na Facebook nesmí přesahovat kapacitu 1024 MB a zároveň nesmí být delší než 20 minut.</w:t>
      </w:r>
    </w:p>
    <w:p w:rsidR="004F3677" w:rsidRPr="00476000" w:rsidRDefault="004C7769" w:rsidP="00B41BA5">
      <w:pPr>
        <w:pStyle w:val="Odsekzoznamu"/>
        <w:numPr>
          <w:ilvl w:val="0"/>
          <w:numId w:val="2"/>
        </w:numPr>
        <w:spacing w:line="360" w:lineRule="auto"/>
        <w:jc w:val="both"/>
        <w:rPr>
          <w:sz w:val="24"/>
          <w:szCs w:val="24"/>
        </w:rPr>
      </w:pPr>
      <w:r w:rsidRPr="00476000">
        <w:rPr>
          <w:sz w:val="24"/>
          <w:szCs w:val="24"/>
        </w:rPr>
        <w:t>Poznámky</w:t>
      </w:r>
      <w:r w:rsidR="009C0D4B" w:rsidRPr="00476000">
        <w:rPr>
          <w:sz w:val="24"/>
          <w:szCs w:val="24"/>
        </w:rPr>
        <w:t>: umožňují uveřejnit text delší 420 znaků. Zároveň je text možné</w:t>
      </w:r>
      <w:r w:rsidR="00897F3E" w:rsidRPr="00476000">
        <w:rPr>
          <w:sz w:val="24"/>
          <w:szCs w:val="24"/>
        </w:rPr>
        <w:t>, na rozdíl publikování přímo na zeď,</w:t>
      </w:r>
      <w:r w:rsidR="009C0D4B" w:rsidRPr="00476000">
        <w:rPr>
          <w:sz w:val="24"/>
          <w:szCs w:val="24"/>
        </w:rPr>
        <w:t xml:space="preserve"> graficky upravit (použít odrážky, tučné písmo, kur</w:t>
      </w:r>
      <w:r w:rsidR="002E763E" w:rsidRPr="00476000">
        <w:rPr>
          <w:sz w:val="24"/>
          <w:szCs w:val="24"/>
        </w:rPr>
        <w:t>zivu, do textu vložit fotografii</w:t>
      </w:r>
      <w:r w:rsidR="009C0D4B" w:rsidRPr="00476000">
        <w:rPr>
          <w:sz w:val="24"/>
          <w:szCs w:val="24"/>
        </w:rPr>
        <w:t>)</w:t>
      </w:r>
      <w:r w:rsidR="002E763E" w:rsidRPr="00476000">
        <w:rPr>
          <w:sz w:val="24"/>
          <w:szCs w:val="24"/>
        </w:rPr>
        <w:t>.</w:t>
      </w:r>
    </w:p>
    <w:p w:rsidR="0089671C" w:rsidRPr="00476000" w:rsidRDefault="004F3677" w:rsidP="00B41BA5">
      <w:pPr>
        <w:pStyle w:val="Odsekzoznamu"/>
        <w:numPr>
          <w:ilvl w:val="0"/>
          <w:numId w:val="2"/>
        </w:numPr>
        <w:spacing w:line="360" w:lineRule="auto"/>
        <w:jc w:val="both"/>
        <w:rPr>
          <w:sz w:val="24"/>
          <w:szCs w:val="24"/>
        </w:rPr>
      </w:pPr>
      <w:r w:rsidRPr="00476000">
        <w:rPr>
          <w:sz w:val="24"/>
          <w:szCs w:val="24"/>
        </w:rPr>
        <w:t>Chat: s</w:t>
      </w:r>
      <w:r w:rsidR="0089671C" w:rsidRPr="00476000">
        <w:rPr>
          <w:sz w:val="24"/>
          <w:szCs w:val="24"/>
        </w:rPr>
        <w:t>oučástí Facebooku je také chat, umožňující soukromou konverzaci mezi dvěma uživatel</w:t>
      </w:r>
      <w:r w:rsidR="005632B8" w:rsidRPr="00476000">
        <w:rPr>
          <w:sz w:val="24"/>
          <w:szCs w:val="24"/>
        </w:rPr>
        <w:t>i</w:t>
      </w:r>
      <w:r w:rsidR="0089671C" w:rsidRPr="00476000">
        <w:rPr>
          <w:sz w:val="24"/>
          <w:szCs w:val="24"/>
        </w:rPr>
        <w:t xml:space="preserve">, kteří jsou </w:t>
      </w:r>
      <w:r w:rsidR="00DF3A07" w:rsidRPr="00476000">
        <w:rPr>
          <w:sz w:val="24"/>
          <w:szCs w:val="24"/>
        </w:rPr>
        <w:t xml:space="preserve">právě </w:t>
      </w:r>
      <w:r w:rsidR="0089671C" w:rsidRPr="00476000">
        <w:rPr>
          <w:sz w:val="24"/>
          <w:szCs w:val="24"/>
        </w:rPr>
        <w:t>on-line.</w:t>
      </w:r>
      <w:r w:rsidR="008108A6" w:rsidRPr="00476000">
        <w:rPr>
          <w:sz w:val="24"/>
          <w:szCs w:val="24"/>
        </w:rPr>
        <w:t xml:space="preserve"> Uživatel může chat také vypnout.</w:t>
      </w:r>
    </w:p>
    <w:p w:rsidR="0089671C" w:rsidRPr="00476000" w:rsidRDefault="0089671C" w:rsidP="00B41BA5">
      <w:pPr>
        <w:spacing w:line="360" w:lineRule="auto"/>
        <w:jc w:val="both"/>
        <w:rPr>
          <w:sz w:val="24"/>
          <w:szCs w:val="24"/>
        </w:rPr>
      </w:pPr>
    </w:p>
    <w:p w:rsidR="00E807D5" w:rsidRPr="00476000" w:rsidRDefault="006A32B6" w:rsidP="00B41BA5">
      <w:pPr>
        <w:spacing w:line="360" w:lineRule="auto"/>
        <w:jc w:val="both"/>
        <w:rPr>
          <w:sz w:val="24"/>
          <w:szCs w:val="24"/>
        </w:rPr>
      </w:pPr>
      <w:r w:rsidRPr="00476000">
        <w:rPr>
          <w:sz w:val="24"/>
          <w:szCs w:val="24"/>
        </w:rPr>
        <w:t>S</w:t>
      </w:r>
      <w:r w:rsidR="00E807D5" w:rsidRPr="00476000">
        <w:rPr>
          <w:sz w:val="24"/>
          <w:szCs w:val="24"/>
        </w:rPr>
        <w:t>martphon</w:t>
      </w:r>
      <w:r w:rsidRPr="00476000">
        <w:rPr>
          <w:sz w:val="24"/>
          <w:szCs w:val="24"/>
        </w:rPr>
        <w:t>y</w:t>
      </w:r>
      <w:r w:rsidR="00E807D5" w:rsidRPr="00476000">
        <w:rPr>
          <w:sz w:val="24"/>
          <w:szCs w:val="24"/>
        </w:rPr>
        <w:t>, tzv. chytr</w:t>
      </w:r>
      <w:r w:rsidRPr="00476000">
        <w:rPr>
          <w:sz w:val="24"/>
          <w:szCs w:val="24"/>
        </w:rPr>
        <w:t>é</w:t>
      </w:r>
      <w:r w:rsidR="00E807D5" w:rsidRPr="00476000">
        <w:rPr>
          <w:sz w:val="24"/>
          <w:szCs w:val="24"/>
        </w:rPr>
        <w:t xml:space="preserve"> mobilní telefon</w:t>
      </w:r>
      <w:r w:rsidRPr="00476000">
        <w:rPr>
          <w:sz w:val="24"/>
          <w:szCs w:val="24"/>
        </w:rPr>
        <w:t>y</w:t>
      </w:r>
      <w:r w:rsidR="00E807D5" w:rsidRPr="00476000">
        <w:rPr>
          <w:sz w:val="24"/>
          <w:szCs w:val="24"/>
        </w:rPr>
        <w:t xml:space="preserve"> s pokročilými funkcemi umožňuj</w:t>
      </w:r>
      <w:r w:rsidRPr="00476000">
        <w:rPr>
          <w:sz w:val="24"/>
          <w:szCs w:val="24"/>
        </w:rPr>
        <w:t>í</w:t>
      </w:r>
      <w:r w:rsidR="00E807D5" w:rsidRPr="00476000">
        <w:rPr>
          <w:sz w:val="24"/>
          <w:szCs w:val="24"/>
        </w:rPr>
        <w:t xml:space="preserve"> uživatelům být on-line také v situaci, kdy nejsou u svého počítače. Mnoho mobilů má v sobě již </w:t>
      </w:r>
      <w:r w:rsidRPr="00476000">
        <w:rPr>
          <w:sz w:val="24"/>
          <w:szCs w:val="24"/>
        </w:rPr>
        <w:t xml:space="preserve">přímo </w:t>
      </w:r>
      <w:r w:rsidR="00E807D5" w:rsidRPr="00476000">
        <w:rPr>
          <w:sz w:val="24"/>
          <w:szCs w:val="24"/>
        </w:rPr>
        <w:t>zabudovanou aplikaci pro správu profilu na Facebooku (např. iPhone, BlackBerry</w:t>
      </w:r>
      <w:r w:rsidRPr="00476000">
        <w:rPr>
          <w:sz w:val="24"/>
          <w:szCs w:val="24"/>
        </w:rPr>
        <w:t>, Nokia</w:t>
      </w:r>
      <w:r w:rsidR="00E807D5" w:rsidRPr="00476000">
        <w:rPr>
          <w:sz w:val="24"/>
          <w:szCs w:val="24"/>
        </w:rPr>
        <w:t>).</w:t>
      </w:r>
      <w:r w:rsidR="003F0755" w:rsidRPr="00476000">
        <w:rPr>
          <w:sz w:val="24"/>
          <w:szCs w:val="24"/>
        </w:rPr>
        <w:t xml:space="preserve"> </w:t>
      </w:r>
      <w:r w:rsidR="00D51AEB" w:rsidRPr="00476000">
        <w:rPr>
          <w:sz w:val="24"/>
          <w:szCs w:val="24"/>
        </w:rPr>
        <w:t>Aplikace</w:t>
      </w:r>
      <w:r w:rsidR="003F0755" w:rsidRPr="00476000">
        <w:rPr>
          <w:sz w:val="24"/>
          <w:szCs w:val="24"/>
        </w:rPr>
        <w:t xml:space="preserve"> v light verzi kopíruj</w:t>
      </w:r>
      <w:r w:rsidR="00D51AEB" w:rsidRPr="00476000">
        <w:rPr>
          <w:sz w:val="24"/>
          <w:szCs w:val="24"/>
        </w:rPr>
        <w:t>e</w:t>
      </w:r>
      <w:r w:rsidR="003F0755" w:rsidRPr="00476000">
        <w:rPr>
          <w:sz w:val="24"/>
          <w:szCs w:val="24"/>
        </w:rPr>
        <w:t xml:space="preserve"> Facebook stránky a umožňuje uživatelům téměř plnohodnotnou práci.</w:t>
      </w:r>
      <w:r w:rsidR="00E807D5" w:rsidRPr="00476000">
        <w:rPr>
          <w:sz w:val="24"/>
          <w:szCs w:val="24"/>
        </w:rPr>
        <w:t xml:space="preserve"> Pokud uživatel vlastní starší mobilní telefon</w:t>
      </w:r>
      <w:r w:rsidR="00A448EF" w:rsidRPr="00476000">
        <w:rPr>
          <w:sz w:val="24"/>
          <w:szCs w:val="24"/>
        </w:rPr>
        <w:t>,</w:t>
      </w:r>
      <w:r w:rsidR="00E807D5" w:rsidRPr="00476000">
        <w:rPr>
          <w:sz w:val="24"/>
          <w:szCs w:val="24"/>
        </w:rPr>
        <w:t xml:space="preserve"> může informace sdílet zasláním SMS na osobní nahrávací emailovou adresu. Ta je </w:t>
      </w:r>
      <w:r w:rsidR="00E807D5" w:rsidRPr="00476000">
        <w:rPr>
          <w:sz w:val="24"/>
          <w:szCs w:val="24"/>
        </w:rPr>
        <w:lastRenderedPageBreak/>
        <w:t>automaticky přidělena každému uživateli.</w:t>
      </w:r>
      <w:r w:rsidR="00233DA0" w:rsidRPr="00476000">
        <w:rPr>
          <w:sz w:val="24"/>
          <w:szCs w:val="24"/>
        </w:rPr>
        <w:t xml:space="preserve"> Navíc se </w:t>
      </w:r>
      <w:r w:rsidR="003C2DF2" w:rsidRPr="00476000">
        <w:rPr>
          <w:sz w:val="24"/>
          <w:szCs w:val="24"/>
        </w:rPr>
        <w:t>uživatel může</w:t>
      </w:r>
      <w:r w:rsidR="00233DA0" w:rsidRPr="00476000">
        <w:rPr>
          <w:sz w:val="24"/>
          <w:szCs w:val="24"/>
        </w:rPr>
        <w:t xml:space="preserve"> zaregistrovat pro odběr textových zpráv, které </w:t>
      </w:r>
      <w:r w:rsidR="00A448EF" w:rsidRPr="00476000">
        <w:rPr>
          <w:sz w:val="24"/>
          <w:szCs w:val="24"/>
        </w:rPr>
        <w:t xml:space="preserve">mu </w:t>
      </w:r>
      <w:r w:rsidR="00233DA0" w:rsidRPr="00476000">
        <w:rPr>
          <w:sz w:val="24"/>
          <w:szCs w:val="24"/>
        </w:rPr>
        <w:t xml:space="preserve">bude Facebook zasílat </w:t>
      </w:r>
      <w:r w:rsidR="00184E8C" w:rsidRPr="00476000">
        <w:rPr>
          <w:sz w:val="24"/>
          <w:szCs w:val="24"/>
        </w:rPr>
        <w:t>např</w:t>
      </w:r>
      <w:r w:rsidR="003C2DF2" w:rsidRPr="00476000">
        <w:rPr>
          <w:sz w:val="24"/>
          <w:szCs w:val="24"/>
        </w:rPr>
        <w:t>.</w:t>
      </w:r>
      <w:r w:rsidR="00184E8C" w:rsidRPr="00476000">
        <w:rPr>
          <w:sz w:val="24"/>
          <w:szCs w:val="24"/>
        </w:rPr>
        <w:t xml:space="preserve"> </w:t>
      </w:r>
      <w:r w:rsidR="00233DA0" w:rsidRPr="00476000">
        <w:rPr>
          <w:sz w:val="24"/>
          <w:szCs w:val="24"/>
        </w:rPr>
        <w:t>při změně statusů přátel.</w:t>
      </w:r>
    </w:p>
    <w:p w:rsidR="005A275F" w:rsidRPr="00476000" w:rsidRDefault="005A275F"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5" w:name="_Toc302314732"/>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3</w:t>
      </w:r>
      <w:r w:rsidR="00D51A78" w:rsidRPr="00476000">
        <w:rPr>
          <w:b w:val="0"/>
          <w:color w:val="auto"/>
          <w:sz w:val="22"/>
          <w:szCs w:val="22"/>
        </w:rPr>
        <w:fldChar w:fldCharType="end"/>
      </w:r>
      <w:r w:rsidRPr="00476000">
        <w:rPr>
          <w:b w:val="0"/>
          <w:color w:val="auto"/>
          <w:sz w:val="22"/>
          <w:szCs w:val="22"/>
        </w:rPr>
        <w:t xml:space="preserve"> Facebook aplikace pro iPhone</w:t>
      </w:r>
      <w:bookmarkEnd w:id="25"/>
    </w:p>
    <w:p w:rsidR="005A275F" w:rsidRPr="00476000" w:rsidRDefault="005A275F" w:rsidP="00B41BA5">
      <w:pPr>
        <w:spacing w:line="360" w:lineRule="auto"/>
        <w:jc w:val="both"/>
        <w:rPr>
          <w:sz w:val="24"/>
          <w:szCs w:val="24"/>
        </w:rPr>
      </w:pPr>
      <w:r w:rsidRPr="00476000">
        <w:rPr>
          <w:noProof/>
          <w:sz w:val="24"/>
          <w:szCs w:val="24"/>
          <w:lang w:val="sk-SK" w:eastAsia="sk-SK"/>
        </w:rPr>
        <w:drawing>
          <wp:inline distT="0" distB="0" distL="0" distR="0" wp14:anchorId="4D54922F" wp14:editId="4078E7A5">
            <wp:extent cx="4946355" cy="3266548"/>
            <wp:effectExtent l="19050" t="0" r="6645" b="0"/>
            <wp:docPr id="17" name="Obrázek 16" descr="facebook-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phone.jpg"/>
                    <pic:cNvPicPr/>
                  </pic:nvPicPr>
                  <pic:blipFill>
                    <a:blip r:embed="rId28" cstate="print"/>
                    <a:stretch>
                      <a:fillRect/>
                    </a:stretch>
                  </pic:blipFill>
                  <pic:spPr>
                    <a:xfrm>
                      <a:off x="0" y="0"/>
                      <a:ext cx="4946355" cy="3266548"/>
                    </a:xfrm>
                    <a:prstGeom prst="rect">
                      <a:avLst/>
                    </a:prstGeom>
                  </pic:spPr>
                </pic:pic>
              </a:graphicData>
            </a:graphic>
          </wp:inline>
        </w:drawing>
      </w:r>
    </w:p>
    <w:p w:rsidR="00573F28" w:rsidRPr="00476000" w:rsidRDefault="00586E7F" w:rsidP="00573F28">
      <w:pPr>
        <w:spacing w:line="360" w:lineRule="auto"/>
        <w:jc w:val="both"/>
        <w:rPr>
          <w:sz w:val="16"/>
          <w:szCs w:val="16"/>
        </w:rPr>
      </w:pPr>
      <w:r w:rsidRPr="00476000">
        <w:rPr>
          <w:sz w:val="16"/>
          <w:szCs w:val="16"/>
        </w:rPr>
        <w:t xml:space="preserve">Zdroj: </w:t>
      </w:r>
      <w:r w:rsidR="00573F28" w:rsidRPr="00476000">
        <w:rPr>
          <w:sz w:val="16"/>
          <w:szCs w:val="16"/>
        </w:rPr>
        <w:t>Facebook aplikace pro iPhone, [online]</w:t>
      </w:r>
      <w:r w:rsidR="004B7C77">
        <w:rPr>
          <w:sz w:val="16"/>
          <w:szCs w:val="16"/>
        </w:rPr>
        <w:t>,</w:t>
      </w:r>
      <w:r w:rsidR="00573F28" w:rsidRPr="00476000">
        <w:rPr>
          <w:sz w:val="16"/>
          <w:szCs w:val="16"/>
        </w:rPr>
        <w:t xml:space="preserve"> [2010-10-23]. Dostupné z WWW: </w:t>
      </w:r>
      <w:hyperlink r:id="rId29" w:history="1">
        <w:r w:rsidR="00573F28" w:rsidRPr="00476000">
          <w:rPr>
            <w:rStyle w:val="Hypertextovprepojenie"/>
            <w:sz w:val="16"/>
            <w:szCs w:val="16"/>
          </w:rPr>
          <w:t>http://www.devicedaily.com/cell-phones/facebook-30-for-iphone-has-events-and-photo-options.html</w:t>
        </w:r>
      </w:hyperlink>
    </w:p>
    <w:p w:rsidR="00F034D2" w:rsidRPr="00476000" w:rsidRDefault="00F034D2" w:rsidP="00B41BA5">
      <w:pPr>
        <w:spacing w:line="360" w:lineRule="auto"/>
        <w:jc w:val="both"/>
        <w:rPr>
          <w:i/>
          <w:sz w:val="24"/>
          <w:szCs w:val="24"/>
        </w:rPr>
      </w:pPr>
    </w:p>
    <w:p w:rsidR="00217EDB" w:rsidRPr="00476000" w:rsidRDefault="00653257" w:rsidP="00B41BA5">
      <w:pPr>
        <w:spacing w:line="360" w:lineRule="auto"/>
        <w:jc w:val="both"/>
        <w:rPr>
          <w:sz w:val="24"/>
          <w:szCs w:val="24"/>
        </w:rPr>
      </w:pPr>
      <w:r w:rsidRPr="00476000">
        <w:rPr>
          <w:i/>
          <w:sz w:val="24"/>
          <w:szCs w:val="24"/>
        </w:rPr>
        <w:t>Šťouchnutí</w:t>
      </w:r>
      <w:r w:rsidRPr="00476000">
        <w:rPr>
          <w:sz w:val="24"/>
          <w:szCs w:val="24"/>
        </w:rPr>
        <w:t xml:space="preserve"> je </w:t>
      </w:r>
      <w:r w:rsidR="009C0D4B" w:rsidRPr="00476000">
        <w:rPr>
          <w:sz w:val="24"/>
          <w:szCs w:val="24"/>
        </w:rPr>
        <w:t xml:space="preserve">další </w:t>
      </w:r>
      <w:r w:rsidRPr="00476000">
        <w:rPr>
          <w:sz w:val="24"/>
          <w:szCs w:val="24"/>
        </w:rPr>
        <w:t xml:space="preserve">funkcí </w:t>
      </w:r>
      <w:r w:rsidR="009C0D4B" w:rsidRPr="00476000">
        <w:rPr>
          <w:sz w:val="24"/>
          <w:szCs w:val="24"/>
        </w:rPr>
        <w:t xml:space="preserve">Facebooku. Avšak funkcí </w:t>
      </w:r>
      <w:r w:rsidRPr="00476000">
        <w:rPr>
          <w:sz w:val="24"/>
          <w:szCs w:val="24"/>
        </w:rPr>
        <w:t xml:space="preserve">bez užitku, jedná se pouze </w:t>
      </w:r>
      <w:r w:rsidR="004B7C77">
        <w:rPr>
          <w:sz w:val="24"/>
          <w:szCs w:val="24"/>
        </w:rPr>
        <w:br/>
      </w:r>
      <w:r w:rsidRPr="00476000">
        <w:rPr>
          <w:sz w:val="24"/>
          <w:szCs w:val="24"/>
        </w:rPr>
        <w:t>o upoutání pozornosti druhého uživatele.</w:t>
      </w:r>
      <w:r w:rsidR="00EB77FB" w:rsidRPr="00476000">
        <w:rPr>
          <w:sz w:val="24"/>
          <w:szCs w:val="24"/>
        </w:rPr>
        <w:t xml:space="preserve"> Dalšími podobnými aplikace jsou např. Hug Me (Obejmi mě), Kiss Me (Polib mě) nebo Buddy Poke (umožňující vytvoření postavičky, které můžete přiřadit stejnou náladu, jako máte právě teď vy). </w:t>
      </w:r>
    </w:p>
    <w:p w:rsidR="00217EDB" w:rsidRPr="00476000" w:rsidRDefault="00217EDB" w:rsidP="00B41BA5">
      <w:pPr>
        <w:spacing w:line="360" w:lineRule="auto"/>
        <w:jc w:val="both"/>
        <w:rPr>
          <w:sz w:val="24"/>
          <w:szCs w:val="24"/>
        </w:rPr>
      </w:pPr>
    </w:p>
    <w:p w:rsidR="00D455F0" w:rsidRPr="00476000" w:rsidRDefault="00D455F0" w:rsidP="00B41BA5">
      <w:pPr>
        <w:spacing w:line="360" w:lineRule="auto"/>
        <w:jc w:val="both"/>
        <w:rPr>
          <w:sz w:val="24"/>
          <w:szCs w:val="24"/>
        </w:rPr>
      </w:pPr>
      <w:r w:rsidRPr="00476000">
        <w:rPr>
          <w:sz w:val="24"/>
          <w:szCs w:val="24"/>
        </w:rPr>
        <w:t>Aplikace Facebooku tvoří samostatnou kapitolu</w:t>
      </w:r>
      <w:r w:rsidR="00E56CD7" w:rsidRPr="00476000">
        <w:rPr>
          <w:sz w:val="24"/>
          <w:szCs w:val="24"/>
        </w:rPr>
        <w:t xml:space="preserve"> této sociální sítě</w:t>
      </w:r>
      <w:r w:rsidRPr="00476000">
        <w:rPr>
          <w:sz w:val="24"/>
          <w:szCs w:val="24"/>
        </w:rPr>
        <w:t xml:space="preserve">. Pro uživatele jsou nejzajímavější hry. </w:t>
      </w:r>
      <w:r w:rsidR="000A7BFD" w:rsidRPr="00476000">
        <w:rPr>
          <w:sz w:val="24"/>
          <w:szCs w:val="24"/>
        </w:rPr>
        <w:t>N</w:t>
      </w:r>
      <w:r w:rsidR="001D6224" w:rsidRPr="00476000">
        <w:rPr>
          <w:sz w:val="24"/>
          <w:szCs w:val="24"/>
        </w:rPr>
        <w:t>ejoblíbenější</w:t>
      </w:r>
      <w:r w:rsidR="000A7BFD" w:rsidRPr="00476000">
        <w:rPr>
          <w:sz w:val="24"/>
          <w:szCs w:val="24"/>
        </w:rPr>
        <w:t xml:space="preserve"> </w:t>
      </w:r>
      <w:r w:rsidR="0019082B" w:rsidRPr="00476000">
        <w:rPr>
          <w:sz w:val="24"/>
          <w:szCs w:val="24"/>
        </w:rPr>
        <w:t>aplikací</w:t>
      </w:r>
      <w:r w:rsidR="001D6224" w:rsidRPr="00476000">
        <w:rPr>
          <w:sz w:val="24"/>
          <w:szCs w:val="24"/>
        </w:rPr>
        <w:t xml:space="preserve"> je </w:t>
      </w:r>
      <w:r w:rsidR="0019082B" w:rsidRPr="00476000">
        <w:rPr>
          <w:sz w:val="24"/>
          <w:szCs w:val="24"/>
        </w:rPr>
        <w:t xml:space="preserve">hra </w:t>
      </w:r>
      <w:r w:rsidR="001D6224" w:rsidRPr="00476000">
        <w:rPr>
          <w:sz w:val="24"/>
          <w:szCs w:val="24"/>
        </w:rPr>
        <w:t>FarmVil</w:t>
      </w:r>
      <w:r w:rsidR="001C7DF8" w:rsidRPr="00476000">
        <w:rPr>
          <w:sz w:val="24"/>
          <w:szCs w:val="24"/>
        </w:rPr>
        <w:t xml:space="preserve">le vytvořená společnosti Zynga s více než </w:t>
      </w:r>
      <w:r w:rsidR="004B266D">
        <w:rPr>
          <w:sz w:val="24"/>
          <w:szCs w:val="24"/>
        </w:rPr>
        <w:t>70</w:t>
      </w:r>
      <w:r w:rsidR="001C7DF8" w:rsidRPr="00476000">
        <w:rPr>
          <w:sz w:val="24"/>
          <w:szCs w:val="24"/>
        </w:rPr>
        <w:t xml:space="preserve"> miliony aktivních uživatelů měsíčně.</w:t>
      </w:r>
    </w:p>
    <w:p w:rsidR="00B06B7E" w:rsidRPr="00476000" w:rsidRDefault="00B06B7E" w:rsidP="00B41BA5">
      <w:pPr>
        <w:spacing w:line="360" w:lineRule="auto"/>
        <w:jc w:val="both"/>
        <w:rPr>
          <w:sz w:val="24"/>
          <w:szCs w:val="24"/>
        </w:rPr>
      </w:pPr>
    </w:p>
    <w:p w:rsidR="002174DD" w:rsidRPr="00476000" w:rsidRDefault="002174DD" w:rsidP="00B41BA5">
      <w:pPr>
        <w:spacing w:line="360" w:lineRule="auto"/>
        <w:jc w:val="both"/>
        <w:rPr>
          <w:sz w:val="24"/>
          <w:szCs w:val="24"/>
        </w:rPr>
      </w:pPr>
      <w:r w:rsidRPr="00476000">
        <w:rPr>
          <w:sz w:val="24"/>
          <w:szCs w:val="24"/>
        </w:rPr>
        <w:t xml:space="preserve">Ve hře </w:t>
      </w:r>
      <w:r w:rsidRPr="00476000">
        <w:rPr>
          <w:i/>
          <w:sz w:val="24"/>
          <w:szCs w:val="24"/>
        </w:rPr>
        <w:t>FarmVille</w:t>
      </w:r>
      <w:r w:rsidRPr="00476000">
        <w:rPr>
          <w:sz w:val="24"/>
          <w:szCs w:val="24"/>
        </w:rPr>
        <w:t xml:space="preserve"> se stanete on-line farmářem. Vaší úlohou je pěstovat rostliny, chovat zvířata, budovat hospodářská stavení. Farmu můžete vylepšovat pomocí dekorací, které nakupujete v obchodě. K nakupování slouží mince</w:t>
      </w:r>
      <w:r w:rsidR="00402458" w:rsidRPr="00476000">
        <w:rPr>
          <w:sz w:val="24"/>
          <w:szCs w:val="24"/>
        </w:rPr>
        <w:t xml:space="preserve"> (coins)</w:t>
      </w:r>
      <w:r w:rsidRPr="00476000">
        <w:rPr>
          <w:sz w:val="24"/>
          <w:szCs w:val="24"/>
        </w:rPr>
        <w:t xml:space="preserve">, které vyděláváte svou prací, tj. sklízením úrody. Dále pak můžete </w:t>
      </w:r>
      <w:r w:rsidR="00402458" w:rsidRPr="00476000">
        <w:rPr>
          <w:sz w:val="24"/>
          <w:szCs w:val="24"/>
        </w:rPr>
        <w:t>platit také pomocí tzv. FVcash, neboli bankovkami, které můžete zakoupit za reálné peníze.</w:t>
      </w:r>
    </w:p>
    <w:p w:rsidR="00764C26" w:rsidRPr="00476000" w:rsidRDefault="00C12BB3" w:rsidP="00B41BA5">
      <w:pPr>
        <w:spacing w:line="360" w:lineRule="auto"/>
        <w:jc w:val="both"/>
        <w:rPr>
          <w:sz w:val="24"/>
          <w:szCs w:val="24"/>
        </w:rPr>
      </w:pPr>
      <w:r w:rsidRPr="00476000">
        <w:rPr>
          <w:sz w:val="24"/>
          <w:szCs w:val="24"/>
        </w:rPr>
        <w:lastRenderedPageBreak/>
        <w:t>Pro hraní hry je samozřejmě důležité mít přátele. Pokud jich máte dostatek, může vaše farma růst rychleji a to díky jejich pomoci při sklizni, nebo díky posílání různých dárků, které ke hře potřebujete.</w:t>
      </w:r>
    </w:p>
    <w:p w:rsidR="00573F28" w:rsidRPr="00476000" w:rsidRDefault="00573F28"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6" w:name="_Toc302314733"/>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4</w:t>
      </w:r>
      <w:r w:rsidR="00D51A78" w:rsidRPr="00476000">
        <w:rPr>
          <w:b w:val="0"/>
          <w:color w:val="auto"/>
          <w:sz w:val="22"/>
          <w:szCs w:val="22"/>
        </w:rPr>
        <w:fldChar w:fldCharType="end"/>
      </w:r>
      <w:r w:rsidRPr="00476000">
        <w:rPr>
          <w:b w:val="0"/>
          <w:color w:val="auto"/>
          <w:sz w:val="22"/>
          <w:szCs w:val="22"/>
        </w:rPr>
        <w:t xml:space="preserve"> Hra FarmVille</w:t>
      </w:r>
      <w:bookmarkEnd w:id="26"/>
    </w:p>
    <w:p w:rsidR="0098581C" w:rsidRPr="00476000" w:rsidRDefault="0098581C" w:rsidP="00B41BA5">
      <w:pPr>
        <w:spacing w:line="360" w:lineRule="auto"/>
        <w:jc w:val="both"/>
        <w:rPr>
          <w:sz w:val="24"/>
          <w:szCs w:val="24"/>
        </w:rPr>
      </w:pPr>
      <w:r w:rsidRPr="00476000">
        <w:rPr>
          <w:noProof/>
          <w:sz w:val="24"/>
          <w:szCs w:val="24"/>
          <w:lang w:val="sk-SK" w:eastAsia="sk-SK"/>
        </w:rPr>
        <w:drawing>
          <wp:inline distT="0" distB="0" distL="0" distR="0" wp14:anchorId="795B8539" wp14:editId="4712C535">
            <wp:extent cx="5267325" cy="3381375"/>
            <wp:effectExtent l="19050" t="0" r="9525" b="0"/>
            <wp:docPr id="14" name="Obrázek 13" descr="Farm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ville.jpg"/>
                    <pic:cNvPicPr/>
                  </pic:nvPicPr>
                  <pic:blipFill>
                    <a:blip r:embed="rId30" cstate="print"/>
                    <a:stretch>
                      <a:fillRect/>
                    </a:stretch>
                  </pic:blipFill>
                  <pic:spPr>
                    <a:xfrm>
                      <a:off x="0" y="0"/>
                      <a:ext cx="5267325" cy="3381375"/>
                    </a:xfrm>
                    <a:prstGeom prst="rect">
                      <a:avLst/>
                    </a:prstGeom>
                  </pic:spPr>
                </pic:pic>
              </a:graphicData>
            </a:graphic>
          </wp:inline>
        </w:drawing>
      </w:r>
    </w:p>
    <w:p w:rsidR="00573F28" w:rsidRPr="00476000" w:rsidRDefault="00586E7F" w:rsidP="00B41BA5">
      <w:pPr>
        <w:spacing w:line="360" w:lineRule="auto"/>
        <w:jc w:val="both"/>
        <w:rPr>
          <w:sz w:val="16"/>
          <w:szCs w:val="16"/>
        </w:rPr>
      </w:pPr>
      <w:r w:rsidRPr="00476000">
        <w:rPr>
          <w:sz w:val="16"/>
          <w:szCs w:val="16"/>
        </w:rPr>
        <w:t xml:space="preserve">Zdroj: </w:t>
      </w:r>
      <w:r w:rsidR="00573F28" w:rsidRPr="00476000">
        <w:rPr>
          <w:sz w:val="16"/>
          <w:szCs w:val="16"/>
        </w:rPr>
        <w:t>Hra FarmVille, [online]</w:t>
      </w:r>
      <w:r w:rsidR="00E808A8">
        <w:rPr>
          <w:sz w:val="16"/>
          <w:szCs w:val="16"/>
        </w:rPr>
        <w:t>,</w:t>
      </w:r>
      <w:r w:rsidR="00573F28" w:rsidRPr="00476000">
        <w:rPr>
          <w:sz w:val="16"/>
          <w:szCs w:val="16"/>
        </w:rPr>
        <w:t xml:space="preserve"> [2010-10-23]. Dostupné z WWW: </w:t>
      </w:r>
      <w:hyperlink r:id="rId31" w:history="1">
        <w:r w:rsidR="00573F28" w:rsidRPr="00476000">
          <w:rPr>
            <w:rStyle w:val="Hypertextovprepojenie"/>
            <w:sz w:val="16"/>
            <w:szCs w:val="16"/>
          </w:rPr>
          <w:t>http://apps.facebook.com/onthefarm/index.php?ref=bookmarks</w:t>
        </w:r>
      </w:hyperlink>
    </w:p>
    <w:p w:rsidR="0098581C" w:rsidRPr="00476000" w:rsidRDefault="0098581C" w:rsidP="00B41BA5">
      <w:pPr>
        <w:spacing w:line="360" w:lineRule="auto"/>
        <w:jc w:val="both"/>
        <w:rPr>
          <w:sz w:val="24"/>
          <w:szCs w:val="24"/>
        </w:rPr>
      </w:pPr>
    </w:p>
    <w:p w:rsidR="00217EDB" w:rsidRPr="00476000" w:rsidRDefault="0019082B" w:rsidP="00B41BA5">
      <w:pPr>
        <w:spacing w:line="360" w:lineRule="auto"/>
        <w:jc w:val="both"/>
        <w:rPr>
          <w:sz w:val="24"/>
          <w:szCs w:val="24"/>
        </w:rPr>
      </w:pPr>
      <w:r w:rsidRPr="00476000">
        <w:rPr>
          <w:sz w:val="24"/>
          <w:szCs w:val="24"/>
        </w:rPr>
        <w:t xml:space="preserve">Na druhé pozici je </w:t>
      </w:r>
      <w:r w:rsidRPr="00476000">
        <w:rPr>
          <w:i/>
          <w:sz w:val="24"/>
          <w:szCs w:val="24"/>
        </w:rPr>
        <w:t>Texas HoldEm Poker</w:t>
      </w:r>
      <w:r w:rsidR="00942F6E" w:rsidRPr="00476000">
        <w:rPr>
          <w:sz w:val="24"/>
          <w:szCs w:val="24"/>
        </w:rPr>
        <w:t xml:space="preserve">. Jedná se o </w:t>
      </w:r>
      <w:r w:rsidR="00372EEE" w:rsidRPr="00476000">
        <w:rPr>
          <w:sz w:val="24"/>
          <w:szCs w:val="24"/>
        </w:rPr>
        <w:t>internetov</w:t>
      </w:r>
      <w:r w:rsidR="00942F6E" w:rsidRPr="00476000">
        <w:rPr>
          <w:sz w:val="24"/>
          <w:szCs w:val="24"/>
        </w:rPr>
        <w:t>ou</w:t>
      </w:r>
      <w:r w:rsidR="00372EEE" w:rsidRPr="00476000">
        <w:rPr>
          <w:sz w:val="24"/>
          <w:szCs w:val="24"/>
        </w:rPr>
        <w:t xml:space="preserve"> verz</w:t>
      </w:r>
      <w:r w:rsidR="00942F6E" w:rsidRPr="00476000">
        <w:rPr>
          <w:sz w:val="24"/>
          <w:szCs w:val="24"/>
        </w:rPr>
        <w:t>i</w:t>
      </w:r>
      <w:r w:rsidR="00372EEE" w:rsidRPr="00476000">
        <w:rPr>
          <w:sz w:val="24"/>
          <w:szCs w:val="24"/>
        </w:rPr>
        <w:t xml:space="preserve"> pokeru, která umožňuje hrát tuto hru on-line s dalšími uživateli</w:t>
      </w:r>
      <w:r w:rsidR="00F5460B" w:rsidRPr="00476000">
        <w:rPr>
          <w:sz w:val="24"/>
          <w:szCs w:val="24"/>
        </w:rPr>
        <w:t xml:space="preserve"> o virtuální žetony</w:t>
      </w:r>
      <w:r w:rsidR="00942F6E" w:rsidRPr="00476000">
        <w:rPr>
          <w:sz w:val="24"/>
          <w:szCs w:val="24"/>
        </w:rPr>
        <w:t xml:space="preserve">. </w:t>
      </w:r>
      <w:r w:rsidR="0068526D" w:rsidRPr="00476000">
        <w:rPr>
          <w:sz w:val="24"/>
          <w:szCs w:val="24"/>
        </w:rPr>
        <w:t xml:space="preserve">Při zahájení hry získáte žetony zdarma, další pak můžete vyhrát. Pokud všechny prohrajete, můžete si je zakoupit za reálné peníze. Hra má </w:t>
      </w:r>
      <w:r w:rsidRPr="00476000">
        <w:rPr>
          <w:sz w:val="24"/>
          <w:szCs w:val="24"/>
        </w:rPr>
        <w:t>28,34 milionů aktivních uživatelů</w:t>
      </w:r>
      <w:r w:rsidR="0068526D" w:rsidRPr="00476000">
        <w:rPr>
          <w:sz w:val="24"/>
          <w:szCs w:val="24"/>
        </w:rPr>
        <w:t xml:space="preserve">. Třetí příčku obsadilo </w:t>
      </w:r>
      <w:r w:rsidRPr="00476000">
        <w:rPr>
          <w:i/>
          <w:sz w:val="24"/>
          <w:szCs w:val="24"/>
        </w:rPr>
        <w:t>Birthday Cards</w:t>
      </w:r>
      <w:r w:rsidR="0068526D" w:rsidRPr="00476000">
        <w:rPr>
          <w:sz w:val="24"/>
          <w:szCs w:val="24"/>
        </w:rPr>
        <w:t xml:space="preserve">. Jedná se o </w:t>
      </w:r>
      <w:r w:rsidR="00F5460B" w:rsidRPr="00476000">
        <w:rPr>
          <w:sz w:val="24"/>
          <w:szCs w:val="24"/>
        </w:rPr>
        <w:t>interaktivní poslání pohlednic, kalendář narozenin přátel s možnosti připomenutí</w:t>
      </w:r>
      <w:r w:rsidRPr="00476000">
        <w:rPr>
          <w:sz w:val="24"/>
          <w:szCs w:val="24"/>
        </w:rPr>
        <w:t xml:space="preserve"> (27,95 milionů aktivních uživatelů).</w:t>
      </w:r>
      <w:r w:rsidR="002319B6" w:rsidRPr="00476000">
        <w:rPr>
          <w:rStyle w:val="Odkaznapoznmkupodiarou"/>
          <w:sz w:val="24"/>
          <w:szCs w:val="24"/>
        </w:rPr>
        <w:footnoteReference w:id="24"/>
      </w:r>
    </w:p>
    <w:p w:rsidR="00217EDB" w:rsidRPr="00476000" w:rsidRDefault="00217EDB" w:rsidP="00B41BA5">
      <w:pPr>
        <w:spacing w:line="360" w:lineRule="auto"/>
        <w:jc w:val="both"/>
        <w:rPr>
          <w:sz w:val="24"/>
          <w:szCs w:val="24"/>
        </w:rPr>
      </w:pPr>
    </w:p>
    <w:p w:rsidR="00911371" w:rsidRPr="00476000" w:rsidRDefault="00F868A6" w:rsidP="00B41BA5">
      <w:pPr>
        <w:spacing w:line="360" w:lineRule="auto"/>
        <w:jc w:val="both"/>
        <w:rPr>
          <w:sz w:val="24"/>
          <w:szCs w:val="24"/>
        </w:rPr>
      </w:pPr>
      <w:r w:rsidRPr="00476000">
        <w:rPr>
          <w:sz w:val="24"/>
          <w:szCs w:val="24"/>
        </w:rPr>
        <w:t xml:space="preserve">Uživatelé Facebooku mohou hledat a nacházet také firemní profily nebo skupiny. </w:t>
      </w:r>
      <w:r w:rsidR="00911371" w:rsidRPr="00476000">
        <w:rPr>
          <w:sz w:val="24"/>
          <w:szCs w:val="24"/>
        </w:rPr>
        <w:t>Hitparádu profilů (firemních, osobností, umělců) vede</w:t>
      </w:r>
      <w:r w:rsidR="0031789A">
        <w:rPr>
          <w:sz w:val="24"/>
          <w:szCs w:val="24"/>
        </w:rPr>
        <w:t xml:space="preserve"> </w:t>
      </w:r>
      <w:r w:rsidR="000E68FF">
        <w:rPr>
          <w:i/>
          <w:sz w:val="24"/>
          <w:szCs w:val="24"/>
        </w:rPr>
        <w:t>Facebook</w:t>
      </w:r>
      <w:r w:rsidR="00911371" w:rsidRPr="00476000">
        <w:rPr>
          <w:sz w:val="24"/>
          <w:szCs w:val="24"/>
        </w:rPr>
        <w:t xml:space="preserve"> s více než </w:t>
      </w:r>
      <w:r w:rsidR="000E68FF">
        <w:rPr>
          <w:sz w:val="24"/>
          <w:szCs w:val="24"/>
        </w:rPr>
        <w:t>51</w:t>
      </w:r>
      <w:r w:rsidR="00911371" w:rsidRPr="00476000">
        <w:rPr>
          <w:sz w:val="24"/>
          <w:szCs w:val="24"/>
        </w:rPr>
        <w:t xml:space="preserve"> miliony fanoušků. Druhé místo patří profilu </w:t>
      </w:r>
      <w:r w:rsidR="000E68FF" w:rsidRPr="00476000">
        <w:rPr>
          <w:i/>
          <w:sz w:val="24"/>
          <w:szCs w:val="24"/>
        </w:rPr>
        <w:t>Texas Hold</w:t>
      </w:r>
      <w:r w:rsidR="000E68FF">
        <w:rPr>
          <w:i/>
          <w:sz w:val="24"/>
          <w:szCs w:val="24"/>
        </w:rPr>
        <w:t>E</w:t>
      </w:r>
      <w:r w:rsidR="000E68FF" w:rsidRPr="00476000">
        <w:rPr>
          <w:i/>
          <w:sz w:val="24"/>
          <w:szCs w:val="24"/>
        </w:rPr>
        <w:t>m Poker</w:t>
      </w:r>
      <w:r w:rsidR="00911371" w:rsidRPr="00476000">
        <w:rPr>
          <w:sz w:val="24"/>
          <w:szCs w:val="24"/>
        </w:rPr>
        <w:t xml:space="preserve"> (více než </w:t>
      </w:r>
      <w:r w:rsidR="000E68FF">
        <w:rPr>
          <w:sz w:val="24"/>
          <w:szCs w:val="24"/>
        </w:rPr>
        <w:t>49</w:t>
      </w:r>
      <w:r w:rsidR="00911371" w:rsidRPr="00476000">
        <w:rPr>
          <w:sz w:val="24"/>
          <w:szCs w:val="24"/>
        </w:rPr>
        <w:t xml:space="preserve"> milionů fanoušků), na třetím místě je </w:t>
      </w:r>
      <w:r w:rsidR="000E68FF">
        <w:rPr>
          <w:i/>
          <w:sz w:val="24"/>
          <w:szCs w:val="24"/>
        </w:rPr>
        <w:t>Eminem</w:t>
      </w:r>
      <w:r w:rsidR="00911371" w:rsidRPr="00476000">
        <w:rPr>
          <w:sz w:val="24"/>
          <w:szCs w:val="24"/>
        </w:rPr>
        <w:t xml:space="preserve"> (</w:t>
      </w:r>
      <w:r w:rsidR="000E68FF">
        <w:rPr>
          <w:sz w:val="24"/>
          <w:szCs w:val="24"/>
        </w:rPr>
        <w:t>46</w:t>
      </w:r>
      <w:r w:rsidR="00911371" w:rsidRPr="00476000">
        <w:rPr>
          <w:sz w:val="24"/>
          <w:szCs w:val="24"/>
        </w:rPr>
        <w:t xml:space="preserve"> milionů fa</w:t>
      </w:r>
      <w:r w:rsidR="000E68FF">
        <w:rPr>
          <w:sz w:val="24"/>
          <w:szCs w:val="24"/>
        </w:rPr>
        <w:t>noušků). Čtvrtou příčku obsadil</w:t>
      </w:r>
      <w:r w:rsidR="00AE1CD2">
        <w:rPr>
          <w:sz w:val="24"/>
          <w:szCs w:val="24"/>
        </w:rPr>
        <w:t xml:space="preserve"> profil</w:t>
      </w:r>
      <w:r w:rsidR="00911371" w:rsidRPr="00476000">
        <w:rPr>
          <w:sz w:val="24"/>
          <w:szCs w:val="24"/>
        </w:rPr>
        <w:t xml:space="preserve"> </w:t>
      </w:r>
      <w:r w:rsidR="000E68FF">
        <w:rPr>
          <w:i/>
          <w:sz w:val="24"/>
          <w:szCs w:val="24"/>
        </w:rPr>
        <w:t>You</w:t>
      </w:r>
      <w:r w:rsidR="00AE1CD2">
        <w:rPr>
          <w:i/>
          <w:sz w:val="24"/>
          <w:szCs w:val="24"/>
        </w:rPr>
        <w:t>T</w:t>
      </w:r>
      <w:r w:rsidR="000E68FF">
        <w:rPr>
          <w:i/>
          <w:sz w:val="24"/>
          <w:szCs w:val="24"/>
        </w:rPr>
        <w:t>ube</w:t>
      </w:r>
      <w:r w:rsidR="00911371" w:rsidRPr="00476000">
        <w:rPr>
          <w:sz w:val="24"/>
          <w:szCs w:val="24"/>
        </w:rPr>
        <w:t xml:space="preserve"> (</w:t>
      </w:r>
      <w:r w:rsidR="000E68FF">
        <w:rPr>
          <w:sz w:val="24"/>
          <w:szCs w:val="24"/>
        </w:rPr>
        <w:t>44</w:t>
      </w:r>
      <w:r w:rsidR="00911371" w:rsidRPr="00476000">
        <w:rPr>
          <w:sz w:val="24"/>
          <w:szCs w:val="24"/>
        </w:rPr>
        <w:t xml:space="preserve"> milionů fanoušků), pátou</w:t>
      </w:r>
      <w:r w:rsidR="00AE1CD2">
        <w:rPr>
          <w:sz w:val="24"/>
          <w:szCs w:val="24"/>
        </w:rPr>
        <w:t xml:space="preserve"> zpěvačka</w:t>
      </w:r>
      <w:r w:rsidR="00911371" w:rsidRPr="00476000">
        <w:rPr>
          <w:sz w:val="24"/>
          <w:szCs w:val="24"/>
        </w:rPr>
        <w:t xml:space="preserve"> </w:t>
      </w:r>
      <w:r w:rsidR="000E68FF">
        <w:rPr>
          <w:i/>
          <w:sz w:val="24"/>
          <w:szCs w:val="24"/>
        </w:rPr>
        <w:t>Rihanna</w:t>
      </w:r>
      <w:r w:rsidR="00911371" w:rsidRPr="00476000">
        <w:rPr>
          <w:sz w:val="24"/>
          <w:szCs w:val="24"/>
        </w:rPr>
        <w:t xml:space="preserve"> (</w:t>
      </w:r>
      <w:r w:rsidR="000E68FF">
        <w:rPr>
          <w:sz w:val="24"/>
          <w:szCs w:val="24"/>
        </w:rPr>
        <w:t>44</w:t>
      </w:r>
      <w:r w:rsidR="00911371" w:rsidRPr="00476000">
        <w:rPr>
          <w:sz w:val="24"/>
          <w:szCs w:val="24"/>
        </w:rPr>
        <w:t xml:space="preserve"> milionů fanoušků). </w:t>
      </w:r>
      <w:r w:rsidR="00911371" w:rsidRPr="00476000">
        <w:rPr>
          <w:sz w:val="24"/>
          <w:szCs w:val="24"/>
        </w:rPr>
        <w:lastRenderedPageBreak/>
        <w:t xml:space="preserve">Na dalších pěti příčkách se opět objevují zejména umělci a osobnosti jako </w:t>
      </w:r>
      <w:r w:rsidR="000E68FF">
        <w:rPr>
          <w:i/>
          <w:sz w:val="24"/>
          <w:szCs w:val="24"/>
        </w:rPr>
        <w:t>Lady Gaga</w:t>
      </w:r>
      <w:r w:rsidR="00911371" w:rsidRPr="00476000">
        <w:rPr>
          <w:sz w:val="24"/>
          <w:szCs w:val="24"/>
        </w:rPr>
        <w:t xml:space="preserve">, </w:t>
      </w:r>
      <w:r w:rsidR="000E68FF">
        <w:rPr>
          <w:i/>
          <w:sz w:val="24"/>
          <w:szCs w:val="24"/>
        </w:rPr>
        <w:t>Michael Jackson</w:t>
      </w:r>
      <w:r w:rsidR="00911371" w:rsidRPr="00476000">
        <w:rPr>
          <w:sz w:val="24"/>
          <w:szCs w:val="24"/>
        </w:rPr>
        <w:t xml:space="preserve">, </w:t>
      </w:r>
      <w:r w:rsidR="000E68FF">
        <w:rPr>
          <w:i/>
          <w:sz w:val="24"/>
          <w:szCs w:val="24"/>
        </w:rPr>
        <w:t>Shakira</w:t>
      </w:r>
      <w:r w:rsidR="000E68FF">
        <w:rPr>
          <w:sz w:val="24"/>
          <w:szCs w:val="24"/>
        </w:rPr>
        <w:t xml:space="preserve"> </w:t>
      </w:r>
      <w:r w:rsidR="00AE1CD2">
        <w:rPr>
          <w:sz w:val="24"/>
          <w:szCs w:val="24"/>
        </w:rPr>
        <w:t>nebo</w:t>
      </w:r>
      <w:r w:rsidR="000E68FF">
        <w:rPr>
          <w:sz w:val="24"/>
          <w:szCs w:val="24"/>
        </w:rPr>
        <w:t xml:space="preserve"> </w:t>
      </w:r>
      <w:r w:rsidR="000E68FF" w:rsidRPr="000E68FF">
        <w:rPr>
          <w:i/>
          <w:sz w:val="24"/>
          <w:szCs w:val="24"/>
        </w:rPr>
        <w:t>Justin Bieber</w:t>
      </w:r>
      <w:r w:rsidR="00911371" w:rsidRPr="00476000">
        <w:rPr>
          <w:sz w:val="24"/>
          <w:szCs w:val="24"/>
        </w:rPr>
        <w:t xml:space="preserve">. Společnost </w:t>
      </w:r>
      <w:r w:rsidR="00AE1CD2" w:rsidRPr="00476000">
        <w:rPr>
          <w:i/>
          <w:sz w:val="24"/>
          <w:szCs w:val="24"/>
        </w:rPr>
        <w:t>Coca-cola</w:t>
      </w:r>
      <w:r w:rsidR="00AE1CD2">
        <w:rPr>
          <w:i/>
          <w:sz w:val="24"/>
          <w:szCs w:val="24"/>
        </w:rPr>
        <w:t xml:space="preserve"> </w:t>
      </w:r>
      <w:r w:rsidR="00AE1CD2">
        <w:rPr>
          <w:sz w:val="24"/>
          <w:szCs w:val="24"/>
        </w:rPr>
        <w:t xml:space="preserve">s více než 33 miliony fanoušků je na třetím místě, pokud jde o firemní profily. Do první třicítky se dostal také firemní profil </w:t>
      </w:r>
      <w:r w:rsidR="00AE1CD2" w:rsidRPr="00AE1CD2">
        <w:rPr>
          <w:i/>
          <w:sz w:val="24"/>
          <w:szCs w:val="24"/>
        </w:rPr>
        <w:t>Disney</w:t>
      </w:r>
      <w:r w:rsidR="00AE1CD2">
        <w:rPr>
          <w:sz w:val="24"/>
          <w:szCs w:val="24"/>
        </w:rPr>
        <w:t xml:space="preserve"> (28 milionů fanoušků) a profil hudební stanice </w:t>
      </w:r>
      <w:r w:rsidR="00AE1CD2" w:rsidRPr="00AE1CD2">
        <w:rPr>
          <w:i/>
          <w:sz w:val="24"/>
          <w:szCs w:val="24"/>
        </w:rPr>
        <w:t>MTV</w:t>
      </w:r>
      <w:r w:rsidR="00AE1CD2">
        <w:rPr>
          <w:sz w:val="24"/>
          <w:szCs w:val="24"/>
        </w:rPr>
        <w:t xml:space="preserve"> (27 milionů fanoušků).</w:t>
      </w:r>
      <w:r w:rsidR="00155114" w:rsidRPr="00476000">
        <w:rPr>
          <w:rStyle w:val="Odkaznapoznmkupodiarou"/>
          <w:sz w:val="24"/>
          <w:szCs w:val="24"/>
        </w:rPr>
        <w:footnoteReference w:id="25"/>
      </w:r>
    </w:p>
    <w:p w:rsidR="00911371" w:rsidRPr="00476000" w:rsidRDefault="00911371" w:rsidP="00B41BA5">
      <w:pPr>
        <w:spacing w:line="360" w:lineRule="auto"/>
        <w:jc w:val="both"/>
        <w:rPr>
          <w:sz w:val="24"/>
          <w:szCs w:val="24"/>
        </w:rPr>
      </w:pPr>
    </w:p>
    <w:p w:rsidR="007734CA" w:rsidRPr="00476000" w:rsidRDefault="007734CA" w:rsidP="007734CA">
      <w:pPr>
        <w:spacing w:line="360" w:lineRule="auto"/>
        <w:jc w:val="both"/>
        <w:rPr>
          <w:sz w:val="24"/>
          <w:szCs w:val="24"/>
        </w:rPr>
      </w:pPr>
      <w:r w:rsidRPr="00476000">
        <w:rPr>
          <w:sz w:val="24"/>
          <w:szCs w:val="24"/>
        </w:rPr>
        <w:t>Společnosti se mohou na Facebooku prezentovat prostřednictvím oficiální stránky. Zde mají, stejně jako fyzické osoby, možnost publikovat textové informace, fotografie, videa, odkazy. Uživatelé pak mohou vyjádřit svou podporu/vztah k firmě kliknutím na „Líbí se mi“. Tím nejen vyjadřují svůj vztah, který je viditelný jejím přátelům, ale zároveň dávají souhlas ke zviditelňování firmou publikovaných informací ve svých novinkách, které vidí po přihlášení na Facebook.</w:t>
      </w:r>
    </w:p>
    <w:p w:rsidR="00BC2F20" w:rsidRPr="00476000" w:rsidRDefault="00BC2F20"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7" w:name="_Toc302314734"/>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5</w:t>
      </w:r>
      <w:r w:rsidR="00D51A78" w:rsidRPr="00476000">
        <w:rPr>
          <w:b w:val="0"/>
          <w:color w:val="auto"/>
          <w:sz w:val="22"/>
          <w:szCs w:val="22"/>
        </w:rPr>
        <w:fldChar w:fldCharType="end"/>
      </w:r>
      <w:r w:rsidRPr="00476000">
        <w:rPr>
          <w:b w:val="0"/>
          <w:color w:val="auto"/>
          <w:sz w:val="22"/>
          <w:szCs w:val="22"/>
        </w:rPr>
        <w:t xml:space="preserve"> Facebook stránka společnosti Starbucks</w:t>
      </w:r>
      <w:bookmarkEnd w:id="27"/>
    </w:p>
    <w:p w:rsidR="003622BB" w:rsidRPr="00476000" w:rsidRDefault="003622BB" w:rsidP="00B41BA5">
      <w:pPr>
        <w:spacing w:line="360" w:lineRule="auto"/>
        <w:jc w:val="both"/>
        <w:rPr>
          <w:sz w:val="24"/>
          <w:szCs w:val="24"/>
        </w:rPr>
      </w:pPr>
      <w:r w:rsidRPr="00476000">
        <w:rPr>
          <w:noProof/>
          <w:sz w:val="24"/>
          <w:szCs w:val="24"/>
          <w:lang w:val="sk-SK" w:eastAsia="sk-SK"/>
        </w:rPr>
        <w:drawing>
          <wp:inline distT="0" distB="0" distL="0" distR="0" wp14:anchorId="36245281" wp14:editId="2A7DE6F2">
            <wp:extent cx="3572608" cy="3960000"/>
            <wp:effectExtent l="0" t="0" r="8890" b="2540"/>
            <wp:docPr id="18" name="Obrázek 17" descr="Star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jpg"/>
                    <pic:cNvPicPr/>
                  </pic:nvPicPr>
                  <pic:blipFill>
                    <a:blip r:embed="rId32" cstate="print"/>
                    <a:stretch>
                      <a:fillRect/>
                    </a:stretch>
                  </pic:blipFill>
                  <pic:spPr>
                    <a:xfrm>
                      <a:off x="0" y="0"/>
                      <a:ext cx="3572608" cy="3960000"/>
                    </a:xfrm>
                    <a:prstGeom prst="rect">
                      <a:avLst/>
                    </a:prstGeom>
                  </pic:spPr>
                </pic:pic>
              </a:graphicData>
            </a:graphic>
          </wp:inline>
        </w:drawing>
      </w:r>
    </w:p>
    <w:p w:rsidR="00573F28" w:rsidRPr="00476000" w:rsidRDefault="00586E7F" w:rsidP="00B41BA5">
      <w:pPr>
        <w:spacing w:line="360" w:lineRule="auto"/>
        <w:jc w:val="both"/>
        <w:rPr>
          <w:sz w:val="16"/>
          <w:szCs w:val="16"/>
        </w:rPr>
      </w:pPr>
      <w:r w:rsidRPr="00476000">
        <w:rPr>
          <w:sz w:val="16"/>
          <w:szCs w:val="16"/>
        </w:rPr>
        <w:t xml:space="preserve">Zdroj: </w:t>
      </w:r>
      <w:r w:rsidR="00573F28" w:rsidRPr="00476000">
        <w:rPr>
          <w:sz w:val="16"/>
          <w:szCs w:val="16"/>
        </w:rPr>
        <w:t>Facebook stránka společnosti Starbucks, [online]</w:t>
      </w:r>
      <w:r w:rsidR="00DF12DC">
        <w:rPr>
          <w:sz w:val="16"/>
          <w:szCs w:val="16"/>
        </w:rPr>
        <w:t>,</w:t>
      </w:r>
      <w:r w:rsidR="00573F28" w:rsidRPr="00476000">
        <w:rPr>
          <w:sz w:val="16"/>
          <w:szCs w:val="16"/>
        </w:rPr>
        <w:t xml:space="preserve"> [2010-10-23]. Dostupné z WWW: </w:t>
      </w:r>
      <w:hyperlink r:id="rId33" w:history="1">
        <w:r w:rsidR="00573F28" w:rsidRPr="00476000">
          <w:rPr>
            <w:rStyle w:val="Hypertextovprepojenie"/>
            <w:sz w:val="16"/>
            <w:szCs w:val="16"/>
          </w:rPr>
          <w:t>http://www.facebook.com/Starbucks</w:t>
        </w:r>
      </w:hyperlink>
    </w:p>
    <w:p w:rsidR="00EA09D5" w:rsidRDefault="00EA09D5" w:rsidP="00B41BA5">
      <w:pPr>
        <w:spacing w:line="360" w:lineRule="auto"/>
        <w:jc w:val="both"/>
        <w:rPr>
          <w:sz w:val="24"/>
          <w:szCs w:val="24"/>
        </w:rPr>
      </w:pPr>
    </w:p>
    <w:p w:rsidR="00276895" w:rsidRPr="00476000" w:rsidRDefault="00276895" w:rsidP="00B41BA5">
      <w:pPr>
        <w:spacing w:line="360" w:lineRule="auto"/>
        <w:jc w:val="both"/>
        <w:rPr>
          <w:sz w:val="24"/>
          <w:szCs w:val="24"/>
        </w:rPr>
      </w:pPr>
      <w:r w:rsidRPr="00476000">
        <w:rPr>
          <w:sz w:val="24"/>
          <w:szCs w:val="24"/>
        </w:rPr>
        <w:lastRenderedPageBreak/>
        <w:t>Facebook profil firmy je jednoduše možné prop</w:t>
      </w:r>
      <w:r w:rsidR="00784CF4" w:rsidRPr="00476000">
        <w:rPr>
          <w:sz w:val="24"/>
          <w:szCs w:val="24"/>
        </w:rPr>
        <w:t>ojit prostřednictvím aplikací s</w:t>
      </w:r>
      <w:r w:rsidRPr="00476000">
        <w:rPr>
          <w:sz w:val="24"/>
          <w:szCs w:val="24"/>
        </w:rPr>
        <w:t xml:space="preserve"> profilem na Twitter.com nebo Youtoube.com.</w:t>
      </w:r>
      <w:r w:rsidR="00F2379D" w:rsidRPr="00476000">
        <w:rPr>
          <w:sz w:val="24"/>
          <w:szCs w:val="24"/>
        </w:rPr>
        <w:t xml:space="preserve"> Dále může firma využít </w:t>
      </w:r>
      <w:r w:rsidR="00846F7E" w:rsidRPr="00476000">
        <w:rPr>
          <w:sz w:val="24"/>
          <w:szCs w:val="24"/>
        </w:rPr>
        <w:t>statickou F</w:t>
      </w:r>
      <w:r w:rsidR="00F2379D" w:rsidRPr="00476000">
        <w:rPr>
          <w:sz w:val="24"/>
          <w:szCs w:val="24"/>
        </w:rPr>
        <w:t>B</w:t>
      </w:r>
      <w:r w:rsidR="00846F7E" w:rsidRPr="00476000">
        <w:rPr>
          <w:sz w:val="24"/>
          <w:szCs w:val="24"/>
        </w:rPr>
        <w:t>M</w:t>
      </w:r>
      <w:r w:rsidR="00F2379D" w:rsidRPr="00476000">
        <w:rPr>
          <w:sz w:val="24"/>
          <w:szCs w:val="24"/>
        </w:rPr>
        <w:t>L stránku.</w:t>
      </w:r>
      <w:r w:rsidR="007E24ED" w:rsidRPr="00476000">
        <w:rPr>
          <w:sz w:val="24"/>
          <w:szCs w:val="24"/>
        </w:rPr>
        <w:t xml:space="preserve"> </w:t>
      </w:r>
      <w:r w:rsidR="00846F7E" w:rsidRPr="00476000">
        <w:rPr>
          <w:sz w:val="24"/>
          <w:szCs w:val="24"/>
        </w:rPr>
        <w:t>Stránku lze graficky upravit, vložit fotografie, texty, videa, odkazy. Zároveň lze firemní profil nastavit tak, aby se při přístupu na něj zobrazila jako první právě tato statická FBML stránka.</w:t>
      </w:r>
    </w:p>
    <w:p w:rsidR="007734CA" w:rsidRPr="00476000" w:rsidRDefault="007734CA"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8" w:name="_Toc302314735"/>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6</w:t>
      </w:r>
      <w:r w:rsidR="00D51A78" w:rsidRPr="00476000">
        <w:rPr>
          <w:b w:val="0"/>
          <w:color w:val="auto"/>
          <w:sz w:val="22"/>
          <w:szCs w:val="22"/>
        </w:rPr>
        <w:fldChar w:fldCharType="end"/>
      </w:r>
      <w:r w:rsidRPr="00476000">
        <w:rPr>
          <w:b w:val="0"/>
          <w:color w:val="auto"/>
          <w:sz w:val="22"/>
          <w:szCs w:val="22"/>
        </w:rPr>
        <w:t xml:space="preserve"> FBML stránka společnosti Nokia</w:t>
      </w:r>
      <w:bookmarkEnd w:id="28"/>
    </w:p>
    <w:p w:rsidR="0098581C" w:rsidRPr="00476000" w:rsidRDefault="0098581C" w:rsidP="00B41BA5">
      <w:pPr>
        <w:spacing w:line="360" w:lineRule="auto"/>
        <w:jc w:val="both"/>
        <w:rPr>
          <w:sz w:val="24"/>
          <w:szCs w:val="24"/>
        </w:rPr>
      </w:pPr>
      <w:r w:rsidRPr="00476000">
        <w:rPr>
          <w:noProof/>
          <w:sz w:val="24"/>
          <w:szCs w:val="24"/>
          <w:lang w:val="sk-SK" w:eastAsia="sk-SK"/>
        </w:rPr>
        <w:drawing>
          <wp:inline distT="0" distB="0" distL="0" distR="0" wp14:anchorId="3B11A1B7" wp14:editId="2E75AE1E">
            <wp:extent cx="5400040" cy="5418455"/>
            <wp:effectExtent l="19050" t="0" r="0" b="0"/>
            <wp:docPr id="15" name="Obrázek 14" descr="No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a.jpg"/>
                    <pic:cNvPicPr/>
                  </pic:nvPicPr>
                  <pic:blipFill>
                    <a:blip r:embed="rId34" cstate="print"/>
                    <a:stretch>
                      <a:fillRect/>
                    </a:stretch>
                  </pic:blipFill>
                  <pic:spPr>
                    <a:xfrm>
                      <a:off x="0" y="0"/>
                      <a:ext cx="5400040" cy="5418455"/>
                    </a:xfrm>
                    <a:prstGeom prst="rect">
                      <a:avLst/>
                    </a:prstGeom>
                  </pic:spPr>
                </pic:pic>
              </a:graphicData>
            </a:graphic>
          </wp:inline>
        </w:drawing>
      </w:r>
    </w:p>
    <w:p w:rsidR="00EA3E5C" w:rsidRPr="00476000" w:rsidRDefault="00586E7F" w:rsidP="00EA3E5C">
      <w:pPr>
        <w:spacing w:line="360" w:lineRule="auto"/>
        <w:jc w:val="both"/>
        <w:rPr>
          <w:sz w:val="16"/>
          <w:szCs w:val="16"/>
        </w:rPr>
      </w:pPr>
      <w:r w:rsidRPr="00476000">
        <w:rPr>
          <w:sz w:val="16"/>
          <w:szCs w:val="16"/>
        </w:rPr>
        <w:t xml:space="preserve">Zdroj: </w:t>
      </w:r>
      <w:r w:rsidR="00EA3E5C" w:rsidRPr="00476000">
        <w:rPr>
          <w:sz w:val="16"/>
          <w:szCs w:val="16"/>
        </w:rPr>
        <w:t>FBML stránka společnosti Nokia, [online]</w:t>
      </w:r>
      <w:r w:rsidR="00DF12DC">
        <w:rPr>
          <w:sz w:val="16"/>
          <w:szCs w:val="16"/>
        </w:rPr>
        <w:t>,</w:t>
      </w:r>
      <w:r w:rsidR="00EA3E5C" w:rsidRPr="00476000">
        <w:rPr>
          <w:sz w:val="16"/>
          <w:szCs w:val="16"/>
        </w:rPr>
        <w:t xml:space="preserve"> [2010-10-23]. Dostupné z WWW: </w:t>
      </w:r>
      <w:hyperlink r:id="rId35" w:history="1">
        <w:r w:rsidR="00EA3E5C" w:rsidRPr="00476000">
          <w:rPr>
            <w:rStyle w:val="Hypertextovprepojenie"/>
            <w:sz w:val="16"/>
            <w:szCs w:val="16"/>
          </w:rPr>
          <w:t>http://www.facebook.com/nokia</w:t>
        </w:r>
      </w:hyperlink>
      <w:r w:rsidR="00EA3E5C" w:rsidRPr="00476000">
        <w:rPr>
          <w:sz w:val="16"/>
          <w:szCs w:val="16"/>
        </w:rPr>
        <w:t xml:space="preserve"> </w:t>
      </w:r>
    </w:p>
    <w:p w:rsidR="00EA3E5C" w:rsidRPr="00476000" w:rsidRDefault="00EA3E5C" w:rsidP="00B41BA5">
      <w:pPr>
        <w:spacing w:line="360" w:lineRule="auto"/>
        <w:jc w:val="both"/>
        <w:rPr>
          <w:sz w:val="22"/>
          <w:szCs w:val="22"/>
        </w:rPr>
      </w:pPr>
    </w:p>
    <w:p w:rsidR="00FC3895" w:rsidRPr="00476000" w:rsidRDefault="00AC2A83" w:rsidP="00B41BA5">
      <w:pPr>
        <w:spacing w:line="360" w:lineRule="auto"/>
        <w:jc w:val="both"/>
        <w:rPr>
          <w:sz w:val="24"/>
          <w:szCs w:val="24"/>
        </w:rPr>
      </w:pPr>
      <w:r w:rsidRPr="00476000">
        <w:rPr>
          <w:sz w:val="24"/>
          <w:szCs w:val="24"/>
        </w:rPr>
        <w:t xml:space="preserve">Kromě vytvoření vlastní prezentace, kterou je samozřejmě nutné podpořit na oficiálních webových stránkách, je možné na Facebooku </w:t>
      </w:r>
      <w:r w:rsidR="00784CF4" w:rsidRPr="00476000">
        <w:rPr>
          <w:sz w:val="24"/>
          <w:szCs w:val="24"/>
        </w:rPr>
        <w:t xml:space="preserve">vytvářet vlastní aplikace nebo </w:t>
      </w:r>
      <w:r w:rsidRPr="00476000">
        <w:rPr>
          <w:sz w:val="24"/>
          <w:szCs w:val="24"/>
        </w:rPr>
        <w:t>nakupovat reklamní prostor.</w:t>
      </w:r>
    </w:p>
    <w:p w:rsidR="00FC3895" w:rsidRPr="00476000" w:rsidRDefault="00FC3895" w:rsidP="00B41BA5">
      <w:pPr>
        <w:spacing w:line="360" w:lineRule="auto"/>
        <w:jc w:val="both"/>
        <w:rPr>
          <w:sz w:val="24"/>
          <w:szCs w:val="24"/>
        </w:rPr>
      </w:pPr>
    </w:p>
    <w:p w:rsidR="00BD510A" w:rsidRPr="00476000" w:rsidRDefault="00FC3895" w:rsidP="00B41BA5">
      <w:pPr>
        <w:spacing w:line="360" w:lineRule="auto"/>
        <w:jc w:val="both"/>
        <w:rPr>
          <w:sz w:val="24"/>
          <w:szCs w:val="24"/>
        </w:rPr>
      </w:pPr>
      <w:r w:rsidRPr="00476000">
        <w:rPr>
          <w:sz w:val="24"/>
          <w:szCs w:val="24"/>
        </w:rPr>
        <w:lastRenderedPageBreak/>
        <w:t xml:space="preserve">Aplikace nemusejí být komplikované, právě naopak. Důležitý je nápad, který uživatele zaujme a jsou ochotni jej sami šířit dál. Jednou ze zajímavých aplikací je </w:t>
      </w:r>
      <w:r w:rsidRPr="00476000">
        <w:rPr>
          <w:i/>
          <w:sz w:val="24"/>
          <w:szCs w:val="24"/>
        </w:rPr>
        <w:t>Pilsner Urquell – Pošli Plzničku</w:t>
      </w:r>
      <w:r w:rsidRPr="00476000">
        <w:rPr>
          <w:sz w:val="24"/>
          <w:szCs w:val="24"/>
        </w:rPr>
        <w:t xml:space="preserve">. Princip aplikace spočívá v tom, že jednoduše posíláte a sbíráte Plzničky. </w:t>
      </w:r>
      <w:r w:rsidR="00F35155" w:rsidRPr="00476000">
        <w:rPr>
          <w:sz w:val="24"/>
          <w:szCs w:val="24"/>
        </w:rPr>
        <w:t>Uživatel má n</w:t>
      </w:r>
      <w:r w:rsidRPr="00476000">
        <w:rPr>
          <w:sz w:val="24"/>
          <w:szCs w:val="24"/>
        </w:rPr>
        <w:t>a výběr čtyři druhy – plechovkovou, lahvovou, půllitr a ve skle pro fajnšmekry. Posílat je můžete svým přátelům a to opakovaně. Posílání je podpořeno společnosti Pilsner Urquell soutěží o karton plechovek.</w:t>
      </w:r>
      <w:r w:rsidR="00E40101" w:rsidRPr="00476000">
        <w:rPr>
          <w:sz w:val="24"/>
          <w:szCs w:val="24"/>
        </w:rPr>
        <w:t xml:space="preserve"> </w:t>
      </w:r>
      <w:r w:rsidR="00F96B9A" w:rsidRPr="00476000">
        <w:rPr>
          <w:sz w:val="24"/>
          <w:szCs w:val="24"/>
        </w:rPr>
        <w:t>Jednoduchá aplikace má více než 6 tisíc aktivních uživatelů měsíčně a více než 22 tisícům uživatelů se tato aplikace líbí.</w:t>
      </w:r>
      <w:r w:rsidR="00800018" w:rsidRPr="00476000">
        <w:rPr>
          <w:sz w:val="24"/>
          <w:szCs w:val="24"/>
        </w:rPr>
        <w:t xml:space="preserve"> V mém profilu se zobrazuje, že ji použilo již 21 mých přátel, což je více než 16 % z celkového počtu mých přátel.</w:t>
      </w:r>
    </w:p>
    <w:p w:rsidR="00FC3895" w:rsidRPr="00476000" w:rsidRDefault="00FC3895"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29" w:name="_Toc302314736"/>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7</w:t>
      </w:r>
      <w:r w:rsidR="00D51A78" w:rsidRPr="00476000">
        <w:rPr>
          <w:b w:val="0"/>
          <w:color w:val="auto"/>
          <w:sz w:val="22"/>
          <w:szCs w:val="22"/>
        </w:rPr>
        <w:fldChar w:fldCharType="end"/>
      </w:r>
      <w:r w:rsidRPr="00476000">
        <w:rPr>
          <w:b w:val="0"/>
          <w:color w:val="auto"/>
          <w:sz w:val="22"/>
          <w:szCs w:val="22"/>
        </w:rPr>
        <w:t xml:space="preserve"> Aplikace Pilsner Urquell – Pošli Plzničku</w:t>
      </w:r>
      <w:bookmarkEnd w:id="29"/>
    </w:p>
    <w:p w:rsidR="00E9712C" w:rsidRPr="00476000" w:rsidRDefault="005F1C1F" w:rsidP="00E9712C">
      <w:pPr>
        <w:spacing w:line="360" w:lineRule="auto"/>
        <w:jc w:val="both"/>
        <w:rPr>
          <w:sz w:val="24"/>
          <w:szCs w:val="24"/>
        </w:rPr>
      </w:pPr>
      <w:r w:rsidRPr="00476000">
        <w:rPr>
          <w:noProof/>
          <w:sz w:val="24"/>
          <w:szCs w:val="24"/>
          <w:lang w:val="sk-SK" w:eastAsia="sk-SK"/>
        </w:rPr>
        <w:drawing>
          <wp:inline distT="0" distB="0" distL="0" distR="0" wp14:anchorId="73A5770F" wp14:editId="2DD56333">
            <wp:extent cx="5400040" cy="3580765"/>
            <wp:effectExtent l="19050" t="0" r="0" b="0"/>
            <wp:docPr id="7" name="Obrázek 6" descr="Plzn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znicka.jpg"/>
                    <pic:cNvPicPr/>
                  </pic:nvPicPr>
                  <pic:blipFill>
                    <a:blip r:embed="rId36" cstate="print"/>
                    <a:stretch>
                      <a:fillRect/>
                    </a:stretch>
                  </pic:blipFill>
                  <pic:spPr>
                    <a:xfrm>
                      <a:off x="0" y="0"/>
                      <a:ext cx="5400040" cy="3580765"/>
                    </a:xfrm>
                    <a:prstGeom prst="rect">
                      <a:avLst/>
                    </a:prstGeom>
                  </pic:spPr>
                </pic:pic>
              </a:graphicData>
            </a:graphic>
          </wp:inline>
        </w:drawing>
      </w:r>
    </w:p>
    <w:p w:rsidR="005F1C1F" w:rsidRPr="00476000" w:rsidRDefault="00586E7F" w:rsidP="005F1C1F">
      <w:pPr>
        <w:spacing w:line="360" w:lineRule="auto"/>
        <w:jc w:val="both"/>
        <w:rPr>
          <w:sz w:val="16"/>
          <w:szCs w:val="16"/>
        </w:rPr>
      </w:pPr>
      <w:r w:rsidRPr="00476000">
        <w:rPr>
          <w:sz w:val="16"/>
          <w:szCs w:val="16"/>
        </w:rPr>
        <w:t xml:space="preserve">Zdroj: </w:t>
      </w:r>
      <w:r w:rsidR="005F1C1F" w:rsidRPr="00476000">
        <w:rPr>
          <w:sz w:val="16"/>
          <w:szCs w:val="16"/>
        </w:rPr>
        <w:t>Aplikace Pilsner Urquell – Pošli Plzničku, [online]</w:t>
      </w:r>
      <w:r w:rsidR="00F4101A">
        <w:rPr>
          <w:sz w:val="16"/>
          <w:szCs w:val="16"/>
        </w:rPr>
        <w:t>,</w:t>
      </w:r>
      <w:r w:rsidR="005F1C1F" w:rsidRPr="00476000">
        <w:rPr>
          <w:sz w:val="16"/>
          <w:szCs w:val="16"/>
        </w:rPr>
        <w:t xml:space="preserve"> [2010-10-24]. Dostupné z WWW: </w:t>
      </w:r>
      <w:hyperlink r:id="rId37" w:history="1">
        <w:r w:rsidR="005F1C1F" w:rsidRPr="00476000">
          <w:rPr>
            <w:rStyle w:val="Hypertextovprepojenie"/>
            <w:sz w:val="16"/>
            <w:szCs w:val="16"/>
          </w:rPr>
          <w:t>http://apps.facebook.com/posli-plznicku/?page=poslat</w:t>
        </w:r>
      </w:hyperlink>
      <w:r w:rsidR="005F1C1F" w:rsidRPr="00476000">
        <w:rPr>
          <w:sz w:val="16"/>
          <w:szCs w:val="16"/>
        </w:rPr>
        <w:t xml:space="preserve"> </w:t>
      </w:r>
    </w:p>
    <w:p w:rsidR="00F5179A" w:rsidRPr="00476000" w:rsidRDefault="00F5179A" w:rsidP="00B41BA5">
      <w:pPr>
        <w:spacing w:line="360" w:lineRule="auto"/>
        <w:jc w:val="both"/>
        <w:rPr>
          <w:sz w:val="24"/>
          <w:szCs w:val="24"/>
        </w:rPr>
      </w:pPr>
    </w:p>
    <w:p w:rsidR="00DA190F" w:rsidRPr="00476000" w:rsidRDefault="00DA190F" w:rsidP="00B41BA5">
      <w:pPr>
        <w:spacing w:line="360" w:lineRule="auto"/>
        <w:jc w:val="both"/>
        <w:rPr>
          <w:sz w:val="24"/>
          <w:szCs w:val="24"/>
        </w:rPr>
      </w:pPr>
      <w:r w:rsidRPr="00476000">
        <w:rPr>
          <w:sz w:val="24"/>
          <w:szCs w:val="24"/>
        </w:rPr>
        <w:t xml:space="preserve">Dalším zajímavým využitím aplikací je hodnocení filmů, které připravil </w:t>
      </w:r>
      <w:r w:rsidRPr="00476000">
        <w:rPr>
          <w:i/>
          <w:sz w:val="24"/>
          <w:szCs w:val="24"/>
        </w:rPr>
        <w:t xml:space="preserve">Mezinárodní filmový festival Karlovy Vary. </w:t>
      </w:r>
      <w:r w:rsidR="00E66E77" w:rsidRPr="00476000">
        <w:rPr>
          <w:sz w:val="24"/>
          <w:szCs w:val="24"/>
        </w:rPr>
        <w:t>Každý návštěvník festivalu a zároveň uživatel Facebooku mohl po zhlédnutí filmu ohodnotit jeho atraktivnost při</w:t>
      </w:r>
      <w:r w:rsidR="004B266D">
        <w:rPr>
          <w:sz w:val="24"/>
          <w:szCs w:val="24"/>
        </w:rPr>
        <w:t>ř</w:t>
      </w:r>
      <w:r w:rsidR="00E66E77" w:rsidRPr="00476000">
        <w:rPr>
          <w:sz w:val="24"/>
          <w:szCs w:val="24"/>
        </w:rPr>
        <w:t>azením hvězdiček od 1 do 5.</w:t>
      </w:r>
      <w:r w:rsidR="00AA2EEF" w:rsidRPr="00476000">
        <w:rPr>
          <w:sz w:val="24"/>
          <w:szCs w:val="24"/>
        </w:rPr>
        <w:t xml:space="preserve"> </w:t>
      </w:r>
    </w:p>
    <w:p w:rsidR="00DA190F" w:rsidRPr="00476000" w:rsidRDefault="00DA190F" w:rsidP="00B41BA5">
      <w:pPr>
        <w:spacing w:line="360" w:lineRule="auto"/>
        <w:jc w:val="both"/>
        <w:rPr>
          <w:sz w:val="24"/>
          <w:szCs w:val="24"/>
        </w:rPr>
      </w:pPr>
    </w:p>
    <w:p w:rsidR="003747D6" w:rsidRPr="00476000" w:rsidRDefault="003252D5" w:rsidP="00B41BA5">
      <w:pPr>
        <w:spacing w:line="360" w:lineRule="auto"/>
        <w:jc w:val="both"/>
        <w:rPr>
          <w:sz w:val="24"/>
          <w:szCs w:val="24"/>
        </w:rPr>
      </w:pPr>
      <w:r w:rsidRPr="00476000">
        <w:rPr>
          <w:sz w:val="24"/>
          <w:szCs w:val="24"/>
        </w:rPr>
        <w:t xml:space="preserve">Jednou z možností prezentace na Facebooku je také reklamní prostor. Reklama může odkazovat na stránky umístěné na Facebooku, ale také standardní webové stránky. </w:t>
      </w:r>
      <w:r w:rsidRPr="00476000">
        <w:rPr>
          <w:sz w:val="24"/>
          <w:szCs w:val="24"/>
        </w:rPr>
        <w:lastRenderedPageBreak/>
        <w:t>Vytvoření reklamy je velice jednoduché a intuitivní. Platba za reklamní kampaň probíhá denně z</w:t>
      </w:r>
      <w:r w:rsidR="00F35155" w:rsidRPr="00476000">
        <w:rPr>
          <w:sz w:val="24"/>
          <w:szCs w:val="24"/>
        </w:rPr>
        <w:t> k profilu přiřazené</w:t>
      </w:r>
      <w:r w:rsidRPr="00476000">
        <w:rPr>
          <w:sz w:val="24"/>
          <w:szCs w:val="24"/>
        </w:rPr>
        <w:t xml:space="preserve"> platební karty. </w:t>
      </w:r>
      <w:r w:rsidR="00D47132">
        <w:rPr>
          <w:sz w:val="24"/>
          <w:szCs w:val="24"/>
        </w:rPr>
        <w:t>Kampaň lze</w:t>
      </w:r>
      <w:r w:rsidRPr="00476000">
        <w:rPr>
          <w:sz w:val="24"/>
          <w:szCs w:val="24"/>
        </w:rPr>
        <w:t xml:space="preserve"> cílit </w:t>
      </w:r>
      <w:r w:rsidR="00F35155" w:rsidRPr="00476000">
        <w:rPr>
          <w:sz w:val="24"/>
          <w:szCs w:val="24"/>
        </w:rPr>
        <w:t>n</w:t>
      </w:r>
      <w:r w:rsidRPr="00476000">
        <w:rPr>
          <w:sz w:val="24"/>
          <w:szCs w:val="24"/>
        </w:rPr>
        <w:t>a vybrané země, specifikovat věk uživatelů</w:t>
      </w:r>
      <w:r w:rsidR="008236AB" w:rsidRPr="00476000">
        <w:rPr>
          <w:sz w:val="24"/>
          <w:szCs w:val="24"/>
        </w:rPr>
        <w:t>,</w:t>
      </w:r>
      <w:r w:rsidRPr="00476000">
        <w:rPr>
          <w:sz w:val="24"/>
          <w:szCs w:val="24"/>
        </w:rPr>
        <w:t xml:space="preserve"> jejich pohlaví</w:t>
      </w:r>
      <w:r w:rsidR="00F35155" w:rsidRPr="00476000">
        <w:rPr>
          <w:sz w:val="24"/>
          <w:szCs w:val="24"/>
        </w:rPr>
        <w:t>, vzdělání, stav</w:t>
      </w:r>
      <w:r w:rsidRPr="00476000">
        <w:rPr>
          <w:sz w:val="24"/>
          <w:szCs w:val="24"/>
        </w:rPr>
        <w:t xml:space="preserve">. Dále </w:t>
      </w:r>
      <w:r w:rsidR="00D47132">
        <w:rPr>
          <w:sz w:val="24"/>
          <w:szCs w:val="24"/>
        </w:rPr>
        <w:t xml:space="preserve">lze </w:t>
      </w:r>
      <w:r w:rsidRPr="00476000">
        <w:rPr>
          <w:sz w:val="24"/>
          <w:szCs w:val="24"/>
        </w:rPr>
        <w:t xml:space="preserve">kampaň </w:t>
      </w:r>
      <w:r w:rsidR="00D47132" w:rsidRPr="00476000">
        <w:rPr>
          <w:sz w:val="24"/>
          <w:szCs w:val="24"/>
        </w:rPr>
        <w:t xml:space="preserve">zaměřit </w:t>
      </w:r>
      <w:r w:rsidRPr="00476000">
        <w:rPr>
          <w:sz w:val="24"/>
          <w:szCs w:val="24"/>
        </w:rPr>
        <w:t xml:space="preserve">na uživatele, kteří jsou fanoušky již konkrétní stránky spravované stejným uživatelem, také </w:t>
      </w:r>
      <w:r w:rsidR="00605B2C">
        <w:rPr>
          <w:sz w:val="24"/>
          <w:szCs w:val="24"/>
        </w:rPr>
        <w:t xml:space="preserve">je možné </w:t>
      </w:r>
      <w:r w:rsidRPr="00476000">
        <w:rPr>
          <w:sz w:val="24"/>
          <w:szCs w:val="24"/>
        </w:rPr>
        <w:t>vyřadit ze zobrazov</w:t>
      </w:r>
      <w:r w:rsidR="008236AB" w:rsidRPr="00476000">
        <w:rPr>
          <w:sz w:val="24"/>
          <w:szCs w:val="24"/>
        </w:rPr>
        <w:t>á</w:t>
      </w:r>
      <w:r w:rsidRPr="00476000">
        <w:rPr>
          <w:sz w:val="24"/>
          <w:szCs w:val="24"/>
        </w:rPr>
        <w:t>ní reklamy ty</w:t>
      </w:r>
      <w:r w:rsidR="00605B2C">
        <w:rPr>
          <w:sz w:val="24"/>
          <w:szCs w:val="24"/>
        </w:rPr>
        <w:t xml:space="preserve"> uživatele</w:t>
      </w:r>
      <w:r w:rsidRPr="00476000">
        <w:rPr>
          <w:sz w:val="24"/>
          <w:szCs w:val="24"/>
        </w:rPr>
        <w:t>, kteří již jsou fanoušky propagované stránky.</w:t>
      </w:r>
      <w:r w:rsidR="008236AB" w:rsidRPr="00476000">
        <w:rPr>
          <w:sz w:val="24"/>
          <w:szCs w:val="24"/>
        </w:rPr>
        <w:t xml:space="preserve"> </w:t>
      </w:r>
      <w:r w:rsidR="00F35155" w:rsidRPr="00476000">
        <w:rPr>
          <w:sz w:val="24"/>
          <w:szCs w:val="24"/>
        </w:rPr>
        <w:t>Také</w:t>
      </w:r>
      <w:r w:rsidR="008236AB" w:rsidRPr="00476000">
        <w:rPr>
          <w:sz w:val="24"/>
          <w:szCs w:val="24"/>
        </w:rPr>
        <w:t xml:space="preserve"> je možné zacílit na uživatele Facebooku, kteří v daný den slaví narozeniny.</w:t>
      </w:r>
      <w:r w:rsidR="00E82599" w:rsidRPr="00476000">
        <w:rPr>
          <w:sz w:val="24"/>
          <w:szCs w:val="24"/>
        </w:rPr>
        <w:t xml:space="preserve"> Specifikovat lze také výši platby za kampaň/den, termín začátku </w:t>
      </w:r>
      <w:r w:rsidR="0073545C">
        <w:rPr>
          <w:sz w:val="24"/>
          <w:szCs w:val="24"/>
        </w:rPr>
        <w:br/>
      </w:r>
      <w:r w:rsidR="00E82599" w:rsidRPr="00476000">
        <w:rPr>
          <w:sz w:val="24"/>
          <w:szCs w:val="24"/>
        </w:rPr>
        <w:t xml:space="preserve">a konce kampaně. Vybrat si </w:t>
      </w:r>
      <w:r w:rsidR="00F35155" w:rsidRPr="00476000">
        <w:rPr>
          <w:sz w:val="24"/>
          <w:szCs w:val="24"/>
        </w:rPr>
        <w:t>lze</w:t>
      </w:r>
      <w:r w:rsidR="00E82599" w:rsidRPr="00476000">
        <w:rPr>
          <w:sz w:val="24"/>
          <w:szCs w:val="24"/>
        </w:rPr>
        <w:t xml:space="preserve"> platbu za zobrazení nebo platbu za proklik.</w:t>
      </w:r>
      <w:r w:rsidR="003747D6" w:rsidRPr="00476000">
        <w:rPr>
          <w:sz w:val="24"/>
          <w:szCs w:val="24"/>
        </w:rPr>
        <w:t xml:space="preserve"> Při každé zadané specifikac</w:t>
      </w:r>
      <w:r w:rsidR="00F35155" w:rsidRPr="00476000">
        <w:rPr>
          <w:sz w:val="24"/>
          <w:szCs w:val="24"/>
        </w:rPr>
        <w:t>i</w:t>
      </w:r>
      <w:r w:rsidR="003747D6" w:rsidRPr="00476000">
        <w:rPr>
          <w:sz w:val="24"/>
          <w:szCs w:val="24"/>
        </w:rPr>
        <w:t xml:space="preserve"> systém okamžitě ukazuje odhadovaný dosah kampaně.</w:t>
      </w:r>
    </w:p>
    <w:p w:rsidR="003747D6" w:rsidRPr="00476000" w:rsidRDefault="003747D6"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30" w:name="_Toc302314737"/>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8</w:t>
      </w:r>
      <w:r w:rsidR="00D51A78" w:rsidRPr="00476000">
        <w:rPr>
          <w:b w:val="0"/>
          <w:color w:val="auto"/>
          <w:sz w:val="22"/>
          <w:szCs w:val="22"/>
        </w:rPr>
        <w:fldChar w:fldCharType="end"/>
      </w:r>
      <w:r w:rsidRPr="00476000">
        <w:rPr>
          <w:b w:val="0"/>
          <w:color w:val="auto"/>
          <w:sz w:val="22"/>
          <w:szCs w:val="22"/>
        </w:rPr>
        <w:t xml:space="preserve"> Nastavení reklamní kampaně</w:t>
      </w:r>
      <w:bookmarkEnd w:id="30"/>
    </w:p>
    <w:p w:rsidR="003747D6" w:rsidRPr="00476000" w:rsidRDefault="004301A2" w:rsidP="00B41BA5">
      <w:pPr>
        <w:spacing w:line="360" w:lineRule="auto"/>
        <w:jc w:val="both"/>
        <w:rPr>
          <w:sz w:val="24"/>
          <w:szCs w:val="24"/>
        </w:rPr>
      </w:pPr>
      <w:r w:rsidRPr="00476000">
        <w:rPr>
          <w:noProof/>
          <w:sz w:val="24"/>
          <w:szCs w:val="24"/>
          <w:lang w:val="sk-SK" w:eastAsia="sk-SK"/>
        </w:rPr>
        <w:drawing>
          <wp:inline distT="0" distB="0" distL="0" distR="0" wp14:anchorId="6E4B72D1" wp14:editId="5F80AD37">
            <wp:extent cx="5400040" cy="4954905"/>
            <wp:effectExtent l="19050" t="0" r="0" b="0"/>
            <wp:docPr id="11" name="Obrázek 10" descr="Reklama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_facebook.jpg"/>
                    <pic:cNvPicPr/>
                  </pic:nvPicPr>
                  <pic:blipFill>
                    <a:blip r:embed="rId38" cstate="print"/>
                    <a:stretch>
                      <a:fillRect/>
                    </a:stretch>
                  </pic:blipFill>
                  <pic:spPr>
                    <a:xfrm>
                      <a:off x="0" y="0"/>
                      <a:ext cx="5400040" cy="4954905"/>
                    </a:xfrm>
                    <a:prstGeom prst="rect">
                      <a:avLst/>
                    </a:prstGeom>
                  </pic:spPr>
                </pic:pic>
              </a:graphicData>
            </a:graphic>
          </wp:inline>
        </w:drawing>
      </w:r>
    </w:p>
    <w:p w:rsidR="00E2742B" w:rsidRDefault="00586E7F" w:rsidP="00B41BA5">
      <w:pPr>
        <w:spacing w:line="360" w:lineRule="auto"/>
        <w:jc w:val="both"/>
        <w:rPr>
          <w:sz w:val="16"/>
          <w:szCs w:val="16"/>
        </w:rPr>
      </w:pPr>
      <w:r w:rsidRPr="00476000">
        <w:rPr>
          <w:sz w:val="16"/>
          <w:szCs w:val="16"/>
        </w:rPr>
        <w:t xml:space="preserve">Zdroj: </w:t>
      </w:r>
      <w:r w:rsidR="005B5A37" w:rsidRPr="00476000">
        <w:rPr>
          <w:sz w:val="16"/>
          <w:szCs w:val="16"/>
        </w:rPr>
        <w:t>Nastavení reklamní kampaně, [online]</w:t>
      </w:r>
      <w:r w:rsidR="00E2742B">
        <w:rPr>
          <w:sz w:val="16"/>
          <w:szCs w:val="16"/>
        </w:rPr>
        <w:t>,</w:t>
      </w:r>
      <w:r w:rsidR="005B5A37" w:rsidRPr="00476000">
        <w:rPr>
          <w:sz w:val="16"/>
          <w:szCs w:val="16"/>
        </w:rPr>
        <w:t xml:space="preserve"> [2010-10-24]. </w:t>
      </w:r>
    </w:p>
    <w:p w:rsidR="003252D5" w:rsidRPr="00476000" w:rsidRDefault="005B5A37" w:rsidP="00B41BA5">
      <w:pPr>
        <w:spacing w:line="360" w:lineRule="auto"/>
        <w:jc w:val="both"/>
        <w:rPr>
          <w:sz w:val="16"/>
          <w:szCs w:val="16"/>
        </w:rPr>
      </w:pPr>
      <w:r w:rsidRPr="00476000">
        <w:rPr>
          <w:sz w:val="16"/>
          <w:szCs w:val="16"/>
        </w:rPr>
        <w:t xml:space="preserve">Dostupné z WWW: </w:t>
      </w:r>
      <w:hyperlink r:id="rId39" w:history="1">
        <w:r w:rsidRPr="00476000">
          <w:rPr>
            <w:rStyle w:val="Hypertextovprepojenie"/>
            <w:sz w:val="16"/>
            <w:szCs w:val="16"/>
          </w:rPr>
          <w:t>http://www.facebook.com/ads/create/?adgroup_id=6002804380671&amp;act=40039550&amp;cd=1</w:t>
        </w:r>
      </w:hyperlink>
      <w:r w:rsidRPr="00476000">
        <w:rPr>
          <w:sz w:val="16"/>
          <w:szCs w:val="16"/>
        </w:rPr>
        <w:t xml:space="preserve"> </w:t>
      </w:r>
    </w:p>
    <w:p w:rsidR="005B5A37" w:rsidRPr="00476000" w:rsidRDefault="005B5A37" w:rsidP="00B41BA5">
      <w:pPr>
        <w:spacing w:line="360" w:lineRule="auto"/>
        <w:jc w:val="both"/>
        <w:rPr>
          <w:sz w:val="24"/>
          <w:szCs w:val="24"/>
        </w:rPr>
      </w:pPr>
    </w:p>
    <w:p w:rsidR="004301A2" w:rsidRPr="00476000" w:rsidRDefault="004301A2" w:rsidP="00B41BA5">
      <w:pPr>
        <w:spacing w:line="360" w:lineRule="auto"/>
        <w:jc w:val="both"/>
        <w:rPr>
          <w:sz w:val="24"/>
          <w:szCs w:val="24"/>
        </w:rPr>
      </w:pPr>
      <w:r w:rsidRPr="00476000">
        <w:rPr>
          <w:sz w:val="24"/>
          <w:szCs w:val="24"/>
        </w:rPr>
        <w:lastRenderedPageBreak/>
        <w:t xml:space="preserve">Po zadání finanční hodnoty kampaně systém automaticky nabízí doporučenou nabídku. Například pro v obrázku uvedené zacílení je to při platbě za 1000 zobrazení 0,10 až 0,16 EUR, minimum 0,02 EUR. Při platbě za proklik systém doporučil hodnotu 0,23 až 0,37 EUR, minimum 0,01 EUR. </w:t>
      </w:r>
    </w:p>
    <w:p w:rsidR="004301A2" w:rsidRPr="00476000" w:rsidRDefault="004301A2" w:rsidP="00B41BA5">
      <w:pPr>
        <w:spacing w:line="360" w:lineRule="auto"/>
        <w:jc w:val="both"/>
        <w:rPr>
          <w:sz w:val="24"/>
          <w:szCs w:val="24"/>
        </w:rPr>
      </w:pPr>
    </w:p>
    <w:p w:rsidR="008069DC" w:rsidRPr="00476000" w:rsidRDefault="008069DC" w:rsidP="00B41BA5">
      <w:pPr>
        <w:spacing w:line="360" w:lineRule="auto"/>
        <w:jc w:val="both"/>
        <w:rPr>
          <w:sz w:val="24"/>
          <w:szCs w:val="24"/>
        </w:rPr>
      </w:pPr>
      <w:r w:rsidRPr="00476000">
        <w:rPr>
          <w:sz w:val="24"/>
          <w:szCs w:val="24"/>
        </w:rPr>
        <w:t>Výstupem kampaní jsou samozřejmě statistiky.</w:t>
      </w:r>
      <w:r w:rsidR="00627F45" w:rsidRPr="00476000">
        <w:rPr>
          <w:sz w:val="24"/>
          <w:szCs w:val="24"/>
        </w:rPr>
        <w:t xml:space="preserve"> Statistika uvádí počet zhlédnutí reklamy, počet kliknutí na reklamu, CTR v procentní</w:t>
      </w:r>
      <w:r w:rsidR="00C521C3">
        <w:rPr>
          <w:sz w:val="24"/>
          <w:szCs w:val="24"/>
        </w:rPr>
        <w:t>m</w:t>
      </w:r>
      <w:r w:rsidR="00627F45" w:rsidRPr="00476000">
        <w:rPr>
          <w:sz w:val="24"/>
          <w:szCs w:val="24"/>
        </w:rPr>
        <w:t xml:space="preserve"> vyjádření, průměrnou cenu za kliknutí a celkovou hodnotu za kampaň dle jednotlivých dnů. Zajímavou součástí statistiky je položka Social, která specifikuje procento uživatelů, kteří se stali fanoušky propagovaného profilu tím, že viděli tuto informaci o fanouškovství u svých přátel.</w:t>
      </w:r>
      <w:r w:rsidR="00B416BD" w:rsidRPr="00476000">
        <w:rPr>
          <w:sz w:val="24"/>
          <w:szCs w:val="24"/>
        </w:rPr>
        <w:t xml:space="preserve"> Tuto hodnotu můžeme nazývat </w:t>
      </w:r>
      <w:r w:rsidR="00450C79" w:rsidRPr="00476000">
        <w:rPr>
          <w:sz w:val="24"/>
          <w:szCs w:val="24"/>
        </w:rPr>
        <w:t>„</w:t>
      </w:r>
      <w:r w:rsidR="00B416BD" w:rsidRPr="00476000">
        <w:rPr>
          <w:sz w:val="24"/>
          <w:szCs w:val="24"/>
        </w:rPr>
        <w:t>na doporučení přátel</w:t>
      </w:r>
      <w:r w:rsidR="00450C79" w:rsidRPr="00476000">
        <w:rPr>
          <w:sz w:val="24"/>
          <w:szCs w:val="24"/>
        </w:rPr>
        <w:t>“</w:t>
      </w:r>
      <w:r w:rsidR="00B416BD" w:rsidRPr="00476000">
        <w:rPr>
          <w:sz w:val="24"/>
          <w:szCs w:val="24"/>
        </w:rPr>
        <w:t>.</w:t>
      </w:r>
    </w:p>
    <w:p w:rsidR="008069DC" w:rsidRPr="00476000" w:rsidRDefault="008069DC" w:rsidP="00B41BA5">
      <w:pPr>
        <w:spacing w:line="360" w:lineRule="auto"/>
        <w:jc w:val="both"/>
        <w:rPr>
          <w:sz w:val="24"/>
          <w:szCs w:val="24"/>
        </w:rPr>
      </w:pPr>
    </w:p>
    <w:p w:rsidR="0021297C" w:rsidRPr="00476000" w:rsidRDefault="0021297C" w:rsidP="0021297C">
      <w:pPr>
        <w:pStyle w:val="Popis"/>
        <w:rPr>
          <w:b w:val="0"/>
          <w:color w:val="auto"/>
          <w:sz w:val="22"/>
          <w:szCs w:val="22"/>
        </w:rPr>
      </w:pPr>
      <w:bookmarkStart w:id="31" w:name="_Toc302314738"/>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9</w:t>
      </w:r>
      <w:r w:rsidR="00D51A78" w:rsidRPr="00476000">
        <w:rPr>
          <w:b w:val="0"/>
          <w:color w:val="auto"/>
          <w:sz w:val="22"/>
          <w:szCs w:val="22"/>
        </w:rPr>
        <w:fldChar w:fldCharType="end"/>
      </w:r>
      <w:r w:rsidRPr="00476000">
        <w:rPr>
          <w:b w:val="0"/>
          <w:color w:val="auto"/>
          <w:sz w:val="22"/>
          <w:szCs w:val="22"/>
        </w:rPr>
        <w:t xml:space="preserve"> Statistika reklamní kampaně Magazín Showpark</w:t>
      </w:r>
      <w:bookmarkEnd w:id="31"/>
    </w:p>
    <w:p w:rsidR="00627F45" w:rsidRPr="00476000" w:rsidRDefault="00627F45" w:rsidP="00B41BA5">
      <w:pPr>
        <w:spacing w:line="360" w:lineRule="auto"/>
        <w:jc w:val="both"/>
        <w:rPr>
          <w:sz w:val="24"/>
          <w:szCs w:val="24"/>
        </w:rPr>
      </w:pPr>
      <w:r w:rsidRPr="00476000">
        <w:rPr>
          <w:noProof/>
          <w:sz w:val="24"/>
          <w:szCs w:val="24"/>
          <w:lang w:val="sk-SK" w:eastAsia="sk-SK"/>
        </w:rPr>
        <w:drawing>
          <wp:inline distT="0" distB="0" distL="0" distR="0" wp14:anchorId="66820965" wp14:editId="25AF4F8B">
            <wp:extent cx="5400040" cy="3171190"/>
            <wp:effectExtent l="19050" t="0" r="0" b="0"/>
            <wp:docPr id="12" name="Obrázek 11" descr="Kampan_Show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n_Showpark.jpg"/>
                    <pic:cNvPicPr/>
                  </pic:nvPicPr>
                  <pic:blipFill>
                    <a:blip r:embed="rId40" cstate="print"/>
                    <a:stretch>
                      <a:fillRect/>
                    </a:stretch>
                  </pic:blipFill>
                  <pic:spPr>
                    <a:xfrm>
                      <a:off x="0" y="0"/>
                      <a:ext cx="5400040" cy="3171190"/>
                    </a:xfrm>
                    <a:prstGeom prst="rect">
                      <a:avLst/>
                    </a:prstGeom>
                  </pic:spPr>
                </pic:pic>
              </a:graphicData>
            </a:graphic>
          </wp:inline>
        </w:drawing>
      </w:r>
    </w:p>
    <w:p w:rsidR="009464AE" w:rsidRDefault="00586E7F" w:rsidP="00627F45">
      <w:pPr>
        <w:spacing w:line="360" w:lineRule="auto"/>
        <w:jc w:val="both"/>
        <w:rPr>
          <w:sz w:val="16"/>
          <w:szCs w:val="16"/>
        </w:rPr>
      </w:pPr>
      <w:r w:rsidRPr="00476000">
        <w:rPr>
          <w:sz w:val="16"/>
          <w:szCs w:val="16"/>
        </w:rPr>
        <w:t xml:space="preserve">Zdroj: </w:t>
      </w:r>
      <w:r w:rsidR="00627F45" w:rsidRPr="00476000">
        <w:rPr>
          <w:sz w:val="16"/>
          <w:szCs w:val="16"/>
        </w:rPr>
        <w:t>Statistika reklamní kampaně Magazín Showpark, [online]</w:t>
      </w:r>
      <w:r w:rsidR="00C521C3">
        <w:rPr>
          <w:sz w:val="16"/>
          <w:szCs w:val="16"/>
        </w:rPr>
        <w:t>,</w:t>
      </w:r>
      <w:r w:rsidR="00627F45" w:rsidRPr="00476000">
        <w:rPr>
          <w:sz w:val="16"/>
          <w:szCs w:val="16"/>
        </w:rPr>
        <w:t xml:space="preserve"> [2010-10-24]. </w:t>
      </w:r>
    </w:p>
    <w:p w:rsidR="00627F45" w:rsidRPr="00476000" w:rsidRDefault="00627F45" w:rsidP="00627F45">
      <w:pPr>
        <w:spacing w:line="360" w:lineRule="auto"/>
        <w:jc w:val="both"/>
        <w:rPr>
          <w:sz w:val="16"/>
          <w:szCs w:val="16"/>
        </w:rPr>
      </w:pPr>
      <w:r w:rsidRPr="00476000">
        <w:rPr>
          <w:sz w:val="16"/>
          <w:szCs w:val="16"/>
        </w:rPr>
        <w:t xml:space="preserve">Dostupné z WWW: </w:t>
      </w:r>
      <w:hyperlink r:id="rId41" w:history="1">
        <w:r w:rsidRPr="00476000">
          <w:rPr>
            <w:rStyle w:val="Hypertextovprepojenie"/>
            <w:sz w:val="16"/>
            <w:szCs w:val="16"/>
          </w:rPr>
          <w:t>http://www.facebook.com/ads/manage/adgroup.php?adgroup_id=6002804380671&amp;act=40039550</w:t>
        </w:r>
      </w:hyperlink>
      <w:r w:rsidRPr="00476000">
        <w:rPr>
          <w:sz w:val="16"/>
          <w:szCs w:val="16"/>
        </w:rPr>
        <w:t xml:space="preserve"> </w:t>
      </w:r>
    </w:p>
    <w:p w:rsidR="00627F45" w:rsidRPr="00476000" w:rsidRDefault="00627F45" w:rsidP="00B41BA5">
      <w:pPr>
        <w:spacing w:line="360" w:lineRule="auto"/>
        <w:jc w:val="both"/>
        <w:rPr>
          <w:sz w:val="24"/>
          <w:szCs w:val="24"/>
        </w:rPr>
      </w:pPr>
    </w:p>
    <w:p w:rsidR="00FC7535" w:rsidRDefault="00F5179A" w:rsidP="00EB020A">
      <w:pPr>
        <w:spacing w:line="360" w:lineRule="auto"/>
        <w:jc w:val="both"/>
        <w:rPr>
          <w:sz w:val="24"/>
          <w:szCs w:val="24"/>
        </w:rPr>
      </w:pPr>
      <w:r w:rsidRPr="00476000">
        <w:rPr>
          <w:sz w:val="24"/>
          <w:szCs w:val="24"/>
        </w:rPr>
        <w:t>Již zmiňovaná</w:t>
      </w:r>
      <w:r w:rsidR="00FC7535" w:rsidRPr="00476000">
        <w:rPr>
          <w:sz w:val="24"/>
          <w:szCs w:val="24"/>
        </w:rPr>
        <w:t xml:space="preserve"> společnost Zynga je jednou z</w:t>
      </w:r>
      <w:r w:rsidR="00415749" w:rsidRPr="00476000">
        <w:rPr>
          <w:sz w:val="24"/>
          <w:szCs w:val="24"/>
        </w:rPr>
        <w:t xml:space="preserve"> nejzajímavějších a také nejkontroverznějších </w:t>
      </w:r>
      <w:r w:rsidR="00FC7535" w:rsidRPr="00476000">
        <w:rPr>
          <w:sz w:val="24"/>
          <w:szCs w:val="24"/>
        </w:rPr>
        <w:t>ukázek využití sociální</w:t>
      </w:r>
      <w:r w:rsidR="00DB76C5" w:rsidRPr="00476000">
        <w:rPr>
          <w:sz w:val="24"/>
          <w:szCs w:val="24"/>
        </w:rPr>
        <w:t>ch</w:t>
      </w:r>
      <w:r w:rsidR="00FC7535" w:rsidRPr="00476000">
        <w:rPr>
          <w:sz w:val="24"/>
          <w:szCs w:val="24"/>
        </w:rPr>
        <w:t xml:space="preserve"> sítí pro komerční účely.</w:t>
      </w:r>
      <w:r w:rsidR="003B1E4C" w:rsidRPr="00476000">
        <w:rPr>
          <w:sz w:val="24"/>
          <w:szCs w:val="24"/>
        </w:rPr>
        <w:t xml:space="preserve"> Pro své hry vytvořila hrací protály na Facebooku, MySpace, iPhone, MSN Games a MyYahoo.</w:t>
      </w:r>
      <w:r w:rsidR="00EB020A">
        <w:rPr>
          <w:sz w:val="24"/>
          <w:szCs w:val="24"/>
        </w:rPr>
        <w:t xml:space="preserve"> </w:t>
      </w:r>
      <w:r w:rsidR="003B1E4C" w:rsidRPr="00476000">
        <w:rPr>
          <w:sz w:val="24"/>
          <w:szCs w:val="24"/>
        </w:rPr>
        <w:lastRenderedPageBreak/>
        <w:t>Měsíčně má více než 360 miliónů aktivních uživatelů, denně více než 65 miliónů aktivních uživatelů.</w:t>
      </w:r>
      <w:r w:rsidR="00CA3586" w:rsidRPr="00476000">
        <w:rPr>
          <w:rStyle w:val="Odkaznapoznmkupodiarou"/>
          <w:sz w:val="24"/>
          <w:szCs w:val="24"/>
        </w:rPr>
        <w:footnoteReference w:id="26"/>
      </w:r>
    </w:p>
    <w:p w:rsidR="00EB020A" w:rsidRPr="00476000" w:rsidRDefault="00EB020A" w:rsidP="00EB020A">
      <w:pPr>
        <w:spacing w:line="360" w:lineRule="auto"/>
        <w:jc w:val="both"/>
        <w:rPr>
          <w:sz w:val="24"/>
          <w:szCs w:val="24"/>
        </w:rPr>
      </w:pPr>
    </w:p>
    <w:p w:rsidR="001811E2" w:rsidRDefault="00B65E45" w:rsidP="00EB020A">
      <w:pPr>
        <w:spacing w:line="360" w:lineRule="auto"/>
        <w:jc w:val="both"/>
        <w:rPr>
          <w:sz w:val="24"/>
          <w:szCs w:val="24"/>
        </w:rPr>
      </w:pPr>
      <w:r w:rsidRPr="00476000">
        <w:rPr>
          <w:sz w:val="24"/>
          <w:szCs w:val="24"/>
        </w:rPr>
        <w:t>Potíže společnosti jsou spojeny s vynucováním si zveřejňování statusů hráčů ve svých profilech či poskytováním emailových adres. Nově nastavená pravidla výrazně omezila možnosti společností prosperujících právě z hráčství na Facebooku.</w:t>
      </w:r>
    </w:p>
    <w:p w:rsidR="00EB020A" w:rsidRPr="00476000" w:rsidRDefault="00EB020A" w:rsidP="00EB020A">
      <w:pPr>
        <w:spacing w:line="360" w:lineRule="auto"/>
        <w:jc w:val="both"/>
        <w:rPr>
          <w:sz w:val="24"/>
          <w:szCs w:val="24"/>
        </w:rPr>
      </w:pPr>
    </w:p>
    <w:p w:rsidR="001D1BA8" w:rsidRPr="00476000" w:rsidRDefault="00B65E45" w:rsidP="001D1BA8">
      <w:pPr>
        <w:spacing w:line="360" w:lineRule="auto"/>
        <w:jc w:val="both"/>
        <w:rPr>
          <w:sz w:val="24"/>
          <w:szCs w:val="24"/>
        </w:rPr>
      </w:pPr>
      <w:r w:rsidRPr="00476000">
        <w:rPr>
          <w:sz w:val="24"/>
          <w:szCs w:val="24"/>
        </w:rPr>
        <w:t>Tím, že Facebook omezil automatické odesílání zpráv na zdi uživatelů, zaznamenala Zynga pokles počtu uživatelů. Za měsíc přišla o deset milionu hráčů napříč svými nejpopulárnějšími tituly.</w:t>
      </w:r>
      <w:r w:rsidR="001811E2" w:rsidRPr="00476000">
        <w:rPr>
          <w:sz w:val="24"/>
          <w:szCs w:val="24"/>
        </w:rPr>
        <w:t xml:space="preserve"> Jasně se tak ukázalo, že virální a návyková podstata jednoduchých hříček staví na neustálém otravování ostatních a posilování sociálních va</w:t>
      </w:r>
      <w:r w:rsidR="003013AE">
        <w:rPr>
          <w:sz w:val="24"/>
          <w:szCs w:val="24"/>
        </w:rPr>
        <w:t xml:space="preserve">zeb. Když člověk vidí, že jeho </w:t>
      </w:r>
      <w:r w:rsidR="001811E2" w:rsidRPr="00476000">
        <w:rPr>
          <w:sz w:val="24"/>
          <w:szCs w:val="24"/>
        </w:rPr>
        <w:t xml:space="preserve">soused našel ovečku nebo koupil traktor, vyvolá </w:t>
      </w:r>
      <w:r w:rsidR="00A74493">
        <w:rPr>
          <w:sz w:val="24"/>
          <w:szCs w:val="24"/>
        </w:rPr>
        <w:br/>
      </w:r>
      <w:r w:rsidR="001811E2" w:rsidRPr="00476000">
        <w:rPr>
          <w:sz w:val="24"/>
          <w:szCs w:val="24"/>
        </w:rPr>
        <w:t>to potřebu podívat se na svou vlastní farmu a zkontrolovat, co se tam děje. Podobně fungují přátelské žádosti o výpomoc.</w:t>
      </w:r>
      <w:r w:rsidR="00277DFF" w:rsidRPr="00476000">
        <w:rPr>
          <w:sz w:val="24"/>
          <w:szCs w:val="24"/>
        </w:rPr>
        <w:t xml:space="preserve"> </w:t>
      </w:r>
      <w:r w:rsidR="003013AE">
        <w:rPr>
          <w:sz w:val="24"/>
          <w:szCs w:val="24"/>
        </w:rPr>
        <w:t>„</w:t>
      </w:r>
      <w:r w:rsidR="00277DFF" w:rsidRPr="00476000">
        <w:rPr>
          <w:sz w:val="24"/>
          <w:szCs w:val="24"/>
        </w:rPr>
        <w:t xml:space="preserve">I když ztráta pěti nebo deseti procent potenciálních zákazníků musela Zyngu zarmoutit, mnohem větší problém v partnerství </w:t>
      </w:r>
      <w:r w:rsidR="00A74493">
        <w:rPr>
          <w:sz w:val="24"/>
          <w:szCs w:val="24"/>
        </w:rPr>
        <w:br/>
      </w:r>
      <w:r w:rsidR="00277DFF" w:rsidRPr="00476000">
        <w:rPr>
          <w:sz w:val="24"/>
          <w:szCs w:val="24"/>
        </w:rPr>
        <w:t>s Facebookem představuje systém Kreditů. Je to jednotná Facebooková měna, která slouží ke všem platbám v rámci aplikací na Facebooku. Provozovatel sociální sítě přitom z každého nákupu kreditů získá 30 procent. To je téměř třetina obratu, který by jinak mohli vykázat provozovatelé aplikací v čele se Zyngou. Ta je na Facebooku nejvýdělečnější.</w:t>
      </w:r>
      <w:r w:rsidR="003013AE">
        <w:rPr>
          <w:sz w:val="24"/>
          <w:szCs w:val="24"/>
        </w:rPr>
        <w:t>“</w:t>
      </w:r>
      <w:r w:rsidR="002068F4" w:rsidRPr="00476000">
        <w:rPr>
          <w:rStyle w:val="Odkaznapoznmkupodiarou"/>
          <w:sz w:val="24"/>
          <w:szCs w:val="24"/>
        </w:rPr>
        <w:footnoteReference w:id="27"/>
      </w:r>
    </w:p>
    <w:p w:rsidR="001D1BA8" w:rsidRPr="00476000" w:rsidRDefault="001D1BA8" w:rsidP="00195FCC">
      <w:pPr>
        <w:spacing w:line="360" w:lineRule="auto"/>
        <w:jc w:val="both"/>
        <w:rPr>
          <w:sz w:val="24"/>
          <w:szCs w:val="24"/>
        </w:rPr>
      </w:pPr>
    </w:p>
    <w:p w:rsidR="00195FCC" w:rsidRPr="00476000" w:rsidRDefault="008F7FB3" w:rsidP="00F034D2">
      <w:pPr>
        <w:spacing w:after="240" w:line="360" w:lineRule="auto"/>
        <w:jc w:val="both"/>
        <w:rPr>
          <w:sz w:val="24"/>
          <w:szCs w:val="24"/>
        </w:rPr>
      </w:pPr>
      <w:r w:rsidRPr="00476000">
        <w:rPr>
          <w:sz w:val="24"/>
          <w:szCs w:val="24"/>
        </w:rPr>
        <w:t>Sociální síť Facebook neustále mění svou strukturu, pravidla, možnosti. Přizpůsobuje se tím přáním uživatelů i investorů. Více než 500 milion</w:t>
      </w:r>
      <w:r w:rsidR="00C23BDC">
        <w:rPr>
          <w:sz w:val="24"/>
          <w:szCs w:val="24"/>
        </w:rPr>
        <w:t>ů</w:t>
      </w:r>
      <w:r w:rsidRPr="00476000">
        <w:rPr>
          <w:sz w:val="24"/>
          <w:szCs w:val="24"/>
        </w:rPr>
        <w:t xml:space="preserve"> uživatelů je dostatečnou motivací pro jeho neustál</w:t>
      </w:r>
      <w:r w:rsidR="00C23BDC">
        <w:rPr>
          <w:sz w:val="24"/>
          <w:szCs w:val="24"/>
        </w:rPr>
        <w:t>ý</w:t>
      </w:r>
      <w:r w:rsidRPr="00476000">
        <w:rPr>
          <w:sz w:val="24"/>
          <w:szCs w:val="24"/>
        </w:rPr>
        <w:t xml:space="preserve"> rozvoj ke spokojenosti obou stran.</w:t>
      </w:r>
    </w:p>
    <w:p w:rsidR="00F034D2" w:rsidRPr="00476000" w:rsidRDefault="00F034D2" w:rsidP="00F034D2">
      <w:pPr>
        <w:pStyle w:val="Nadpis1"/>
        <w:spacing w:after="240" w:line="360" w:lineRule="auto"/>
        <w:rPr>
          <w:b/>
          <w:sz w:val="28"/>
          <w:szCs w:val="28"/>
        </w:rPr>
      </w:pPr>
    </w:p>
    <w:p w:rsidR="00195FCC" w:rsidRPr="00476000" w:rsidRDefault="003D4D9C" w:rsidP="00F034D2">
      <w:pPr>
        <w:pStyle w:val="Nadpis1"/>
        <w:spacing w:after="240" w:line="360" w:lineRule="auto"/>
        <w:rPr>
          <w:b/>
          <w:sz w:val="28"/>
          <w:szCs w:val="28"/>
        </w:rPr>
      </w:pPr>
      <w:bookmarkStart w:id="32" w:name="_Toc302314526"/>
      <w:r w:rsidRPr="00476000">
        <w:rPr>
          <w:b/>
          <w:sz w:val="28"/>
          <w:szCs w:val="28"/>
        </w:rPr>
        <w:t>5.2</w:t>
      </w:r>
      <w:r w:rsidR="00195FCC" w:rsidRPr="00476000">
        <w:rPr>
          <w:b/>
          <w:sz w:val="28"/>
          <w:szCs w:val="28"/>
        </w:rPr>
        <w:t xml:space="preserve"> LinkedIn</w:t>
      </w:r>
      <w:r w:rsidRPr="00476000">
        <w:rPr>
          <w:b/>
          <w:sz w:val="28"/>
          <w:szCs w:val="28"/>
        </w:rPr>
        <w:t xml:space="preserve"> – struktura, systém fungování</w:t>
      </w:r>
      <w:bookmarkEnd w:id="32"/>
    </w:p>
    <w:p w:rsidR="003640F4" w:rsidRPr="00476000" w:rsidRDefault="003013AE" w:rsidP="00B440AE">
      <w:pPr>
        <w:spacing w:line="360" w:lineRule="auto"/>
        <w:jc w:val="both"/>
        <w:rPr>
          <w:sz w:val="24"/>
          <w:szCs w:val="24"/>
        </w:rPr>
      </w:pPr>
      <w:r>
        <w:rPr>
          <w:sz w:val="24"/>
          <w:szCs w:val="24"/>
        </w:rPr>
        <w:t>„</w:t>
      </w:r>
      <w:r w:rsidR="00B440AE" w:rsidRPr="00476000">
        <w:rPr>
          <w:sz w:val="24"/>
          <w:szCs w:val="24"/>
        </w:rPr>
        <w:t>LinkedI</w:t>
      </w:r>
      <w:r>
        <w:rPr>
          <w:sz w:val="24"/>
          <w:szCs w:val="24"/>
        </w:rPr>
        <w:t>n</w:t>
      </w:r>
      <w:r w:rsidR="00B440AE" w:rsidRPr="00476000">
        <w:rPr>
          <w:sz w:val="24"/>
          <w:szCs w:val="24"/>
        </w:rPr>
        <w:t xml:space="preserve"> je sociální síť orientovaná na profesní kontakty Jejím hlavním cílem je </w:t>
      </w:r>
      <w:r>
        <w:rPr>
          <w:sz w:val="24"/>
          <w:szCs w:val="24"/>
        </w:rPr>
        <w:t>‚</w:t>
      </w:r>
      <w:r w:rsidR="00B440AE" w:rsidRPr="00476000">
        <w:rPr>
          <w:sz w:val="24"/>
          <w:szCs w:val="24"/>
        </w:rPr>
        <w:t>professional networking</w:t>
      </w:r>
      <w:r w:rsidR="00351BAC">
        <w:rPr>
          <w:sz w:val="24"/>
          <w:szCs w:val="24"/>
        </w:rPr>
        <w:t>‘</w:t>
      </w:r>
      <w:r w:rsidR="00B440AE" w:rsidRPr="00476000">
        <w:rPr>
          <w:sz w:val="24"/>
          <w:szCs w:val="24"/>
        </w:rPr>
        <w:t>, tedy kontakty mezi profesionály zejména z IT oborů.</w:t>
      </w:r>
      <w:r>
        <w:rPr>
          <w:sz w:val="24"/>
          <w:szCs w:val="24"/>
        </w:rPr>
        <w:t>“</w:t>
      </w:r>
      <w:r w:rsidR="00535210" w:rsidRPr="00476000">
        <w:rPr>
          <w:rStyle w:val="Odkaznapoznmkupodiarou"/>
          <w:sz w:val="24"/>
          <w:szCs w:val="24"/>
        </w:rPr>
        <w:footnoteReference w:id="28"/>
      </w:r>
    </w:p>
    <w:p w:rsidR="00EA6352" w:rsidRPr="00476000" w:rsidRDefault="00EA6352" w:rsidP="00EA6352">
      <w:pPr>
        <w:spacing w:line="360" w:lineRule="auto"/>
        <w:jc w:val="both"/>
        <w:rPr>
          <w:sz w:val="24"/>
          <w:szCs w:val="24"/>
        </w:rPr>
      </w:pPr>
      <w:r w:rsidRPr="00476000">
        <w:rPr>
          <w:sz w:val="24"/>
          <w:szCs w:val="24"/>
        </w:rPr>
        <w:lastRenderedPageBreak/>
        <w:t xml:space="preserve">Síť LinkedIn začal v roce 2002 budovat Reid Hoffman. Pět zakladatelů tvoří Reid Hoffman, Allen Blue, Jean-Luc Vaillant, Eric Ly a Konstantin Guericke. Oficiálně byla webová stránka </w:t>
      </w:r>
      <w:r w:rsidR="00C23BDC">
        <w:rPr>
          <w:sz w:val="24"/>
          <w:szCs w:val="24"/>
        </w:rPr>
        <w:t>s</w:t>
      </w:r>
      <w:r w:rsidRPr="00476000">
        <w:rPr>
          <w:sz w:val="24"/>
          <w:szCs w:val="24"/>
        </w:rPr>
        <w:t>puštěna 5. 5. 2003. Na konci tohoto měsíce již měla 4,5 tisíce uživatelů. Koncem roku 2003 tvořili z 81 tisíc uživatelů obyvatel</w:t>
      </w:r>
      <w:r w:rsidR="00C23BDC">
        <w:rPr>
          <w:sz w:val="24"/>
          <w:szCs w:val="24"/>
        </w:rPr>
        <w:t>é</w:t>
      </w:r>
      <w:r w:rsidRPr="00476000">
        <w:rPr>
          <w:sz w:val="24"/>
          <w:szCs w:val="24"/>
        </w:rPr>
        <w:t xml:space="preserve"> mimo území Spojených států amerických. O rok později to bylo již 1,6 milionů uživatelů. Společnost měla 33 zaměstnanců.</w:t>
      </w:r>
      <w:r w:rsidRPr="00476000">
        <w:rPr>
          <w:rStyle w:val="Odkaznapoznmkupodiarou"/>
          <w:sz w:val="24"/>
          <w:szCs w:val="24"/>
        </w:rPr>
        <w:footnoteReference w:id="29"/>
      </w:r>
      <w:r w:rsidRPr="00476000">
        <w:rPr>
          <w:sz w:val="24"/>
          <w:szCs w:val="24"/>
        </w:rPr>
        <w:t xml:space="preserve"> V září 2010 měla síť LinkedIn více než 80 milionů uživatelů</w:t>
      </w:r>
      <w:r w:rsidR="001A2DDA" w:rsidRPr="00476000">
        <w:rPr>
          <w:sz w:val="24"/>
          <w:szCs w:val="24"/>
        </w:rPr>
        <w:t xml:space="preserve"> z celého světa a více než 600 zaměstnanců</w:t>
      </w:r>
      <w:r w:rsidRPr="00476000">
        <w:rPr>
          <w:sz w:val="24"/>
          <w:szCs w:val="24"/>
        </w:rPr>
        <w:t>.</w:t>
      </w:r>
      <w:r w:rsidR="00356448" w:rsidRPr="00476000">
        <w:rPr>
          <w:rStyle w:val="Odkaznapoznmkupodiarou"/>
          <w:sz w:val="24"/>
          <w:szCs w:val="24"/>
        </w:rPr>
        <w:footnoteReference w:id="30"/>
      </w:r>
    </w:p>
    <w:p w:rsidR="00B06B7E" w:rsidRPr="00476000" w:rsidRDefault="00B06B7E" w:rsidP="009B3F84">
      <w:pPr>
        <w:spacing w:line="360" w:lineRule="auto"/>
        <w:rPr>
          <w:sz w:val="24"/>
          <w:szCs w:val="24"/>
        </w:rPr>
      </w:pPr>
    </w:p>
    <w:p w:rsidR="00535210" w:rsidRPr="00476000" w:rsidRDefault="00535210" w:rsidP="009B3F84">
      <w:pPr>
        <w:spacing w:line="360" w:lineRule="auto"/>
        <w:rPr>
          <w:sz w:val="24"/>
          <w:szCs w:val="24"/>
        </w:rPr>
      </w:pPr>
      <w:r w:rsidRPr="00476000">
        <w:rPr>
          <w:sz w:val="24"/>
          <w:szCs w:val="24"/>
        </w:rPr>
        <w:t>Struktura profilu:</w:t>
      </w:r>
    </w:p>
    <w:p w:rsidR="00535210" w:rsidRPr="00476000" w:rsidRDefault="00535210" w:rsidP="00CD3615">
      <w:pPr>
        <w:pStyle w:val="Odsekzoznamu"/>
        <w:numPr>
          <w:ilvl w:val="0"/>
          <w:numId w:val="5"/>
        </w:numPr>
        <w:spacing w:line="360" w:lineRule="auto"/>
        <w:rPr>
          <w:sz w:val="24"/>
          <w:szCs w:val="24"/>
        </w:rPr>
      </w:pPr>
      <w:r w:rsidRPr="00476000">
        <w:rPr>
          <w:sz w:val="24"/>
          <w:szCs w:val="24"/>
        </w:rPr>
        <w:t>Fotografie – fotografie uživatele</w:t>
      </w:r>
    </w:p>
    <w:p w:rsidR="00535210" w:rsidRPr="00476000" w:rsidRDefault="00535210" w:rsidP="00CD3615">
      <w:pPr>
        <w:pStyle w:val="Odsekzoznamu"/>
        <w:numPr>
          <w:ilvl w:val="0"/>
          <w:numId w:val="5"/>
        </w:numPr>
        <w:spacing w:line="360" w:lineRule="auto"/>
        <w:rPr>
          <w:sz w:val="24"/>
          <w:szCs w:val="24"/>
        </w:rPr>
      </w:pPr>
      <w:r w:rsidRPr="00476000">
        <w:rPr>
          <w:sz w:val="24"/>
          <w:szCs w:val="24"/>
        </w:rPr>
        <w:t>Aktuální pracovní pozice – název společnosti a pozice</w:t>
      </w:r>
    </w:p>
    <w:p w:rsidR="00535210" w:rsidRPr="00476000" w:rsidRDefault="00535210" w:rsidP="00CD3615">
      <w:pPr>
        <w:pStyle w:val="Odsekzoznamu"/>
        <w:numPr>
          <w:ilvl w:val="0"/>
          <w:numId w:val="5"/>
        </w:numPr>
        <w:spacing w:line="360" w:lineRule="auto"/>
        <w:jc w:val="both"/>
        <w:rPr>
          <w:sz w:val="24"/>
          <w:szCs w:val="24"/>
        </w:rPr>
      </w:pPr>
      <w:r w:rsidRPr="00476000">
        <w:rPr>
          <w:sz w:val="24"/>
          <w:szCs w:val="24"/>
        </w:rPr>
        <w:t>Předchozí pracovní pozice – název společnosti a pozice</w:t>
      </w:r>
    </w:p>
    <w:p w:rsidR="00535210" w:rsidRPr="00476000" w:rsidRDefault="00535210" w:rsidP="00CD3615">
      <w:pPr>
        <w:pStyle w:val="Odsekzoznamu"/>
        <w:numPr>
          <w:ilvl w:val="0"/>
          <w:numId w:val="5"/>
        </w:numPr>
        <w:spacing w:line="360" w:lineRule="auto"/>
        <w:jc w:val="both"/>
        <w:rPr>
          <w:sz w:val="24"/>
          <w:szCs w:val="24"/>
        </w:rPr>
      </w:pPr>
      <w:r w:rsidRPr="00476000">
        <w:rPr>
          <w:sz w:val="24"/>
          <w:szCs w:val="24"/>
        </w:rPr>
        <w:t xml:space="preserve">Vzdělání </w:t>
      </w:r>
    </w:p>
    <w:p w:rsidR="00535210" w:rsidRPr="00476000" w:rsidRDefault="00535210" w:rsidP="00CD3615">
      <w:pPr>
        <w:pStyle w:val="Odsekzoznamu"/>
        <w:numPr>
          <w:ilvl w:val="0"/>
          <w:numId w:val="5"/>
        </w:numPr>
        <w:spacing w:line="360" w:lineRule="auto"/>
        <w:jc w:val="both"/>
        <w:rPr>
          <w:sz w:val="24"/>
          <w:szCs w:val="24"/>
        </w:rPr>
      </w:pPr>
      <w:r w:rsidRPr="00476000">
        <w:rPr>
          <w:sz w:val="24"/>
          <w:szCs w:val="24"/>
        </w:rPr>
        <w:t>Doporučení – je možné vygenerovat žádost o doporučení ke každé pracovní pozici a vzdělání</w:t>
      </w:r>
    </w:p>
    <w:p w:rsidR="00535210" w:rsidRPr="00476000" w:rsidRDefault="00535210" w:rsidP="00CD3615">
      <w:pPr>
        <w:pStyle w:val="Odsekzoznamu"/>
        <w:numPr>
          <w:ilvl w:val="0"/>
          <w:numId w:val="5"/>
        </w:numPr>
        <w:spacing w:line="360" w:lineRule="auto"/>
        <w:jc w:val="both"/>
        <w:rPr>
          <w:sz w:val="24"/>
          <w:szCs w:val="24"/>
        </w:rPr>
      </w:pPr>
      <w:r w:rsidRPr="00476000">
        <w:rPr>
          <w:sz w:val="24"/>
          <w:szCs w:val="24"/>
        </w:rPr>
        <w:t>Spojení – de facto seznam přátel, resp. kolegů</w:t>
      </w:r>
    </w:p>
    <w:p w:rsidR="00535210" w:rsidRPr="00476000" w:rsidRDefault="00535210" w:rsidP="00CD3615">
      <w:pPr>
        <w:pStyle w:val="Odsekzoznamu"/>
        <w:numPr>
          <w:ilvl w:val="0"/>
          <w:numId w:val="5"/>
        </w:numPr>
        <w:spacing w:line="360" w:lineRule="auto"/>
        <w:jc w:val="both"/>
        <w:rPr>
          <w:sz w:val="24"/>
          <w:szCs w:val="24"/>
        </w:rPr>
      </w:pPr>
      <w:r w:rsidRPr="00476000">
        <w:rPr>
          <w:sz w:val="24"/>
          <w:szCs w:val="24"/>
        </w:rPr>
        <w:t>Webové stránky – je možné uvést odkazy na 3 webové stránky</w:t>
      </w:r>
    </w:p>
    <w:p w:rsidR="00535210" w:rsidRPr="00476000" w:rsidRDefault="00535210" w:rsidP="001D1BA8">
      <w:pPr>
        <w:spacing w:line="360" w:lineRule="auto"/>
        <w:jc w:val="both"/>
        <w:rPr>
          <w:sz w:val="24"/>
          <w:szCs w:val="24"/>
        </w:rPr>
      </w:pPr>
    </w:p>
    <w:p w:rsidR="00535210" w:rsidRPr="00476000" w:rsidRDefault="00535210" w:rsidP="001D1BA8">
      <w:pPr>
        <w:spacing w:line="360" w:lineRule="auto"/>
        <w:jc w:val="both"/>
        <w:rPr>
          <w:sz w:val="24"/>
          <w:szCs w:val="24"/>
        </w:rPr>
      </w:pPr>
      <w:r w:rsidRPr="00476000">
        <w:rPr>
          <w:sz w:val="24"/>
          <w:szCs w:val="24"/>
        </w:rPr>
        <w:t xml:space="preserve">Profil je možné propojit s další sociální sítí, např. Twitter.com. Každý tweet se tak automaticky publikuje také v profilu LinkedIn.com. Součástí této sítě jsou také profesní nebo zájmové skupiny, do kterých se člověk může registrovat a následně číst příspěvky, nebo sám přispívat. Tato sociální síť je na rozdíl od Facebooku primárně zaměřena na profesní záležitosti. </w:t>
      </w:r>
    </w:p>
    <w:p w:rsidR="008F3F7D" w:rsidRPr="00476000" w:rsidRDefault="008F3F7D" w:rsidP="001D1BA8">
      <w:pPr>
        <w:spacing w:line="360" w:lineRule="auto"/>
        <w:jc w:val="both"/>
        <w:rPr>
          <w:sz w:val="24"/>
          <w:szCs w:val="24"/>
        </w:rPr>
      </w:pPr>
    </w:p>
    <w:p w:rsidR="008F3F7D" w:rsidRPr="00476000" w:rsidRDefault="008F3F7D" w:rsidP="008F3F7D">
      <w:pPr>
        <w:spacing w:line="360" w:lineRule="auto"/>
        <w:jc w:val="both"/>
        <w:rPr>
          <w:sz w:val="24"/>
          <w:szCs w:val="24"/>
        </w:rPr>
      </w:pPr>
      <w:r w:rsidRPr="00476000">
        <w:rPr>
          <w:sz w:val="24"/>
          <w:szCs w:val="24"/>
        </w:rPr>
        <w:t>Oproti Facebooku je tato síť tzv. chudší. Uživatel zde nenalezne hry ani aplikace typu Pošli Plzničku. Důvodem je právě zaměření této sítě na profesní záležitosti. I přesto lze profil doplnit o několik zajímavých aplikací. Aplikaci Publikace mohou využít autoři knih, Události poskytují informace o připravovaných profesních setkáních, Slide Share umožňuje automatické propojení pro ty, kdo zveřejňují své profesní prezentace na této síti, Portfolio Display umožňuje jednoduchou prezentaci uživatelových prací.</w:t>
      </w:r>
    </w:p>
    <w:p w:rsidR="008F3F7D" w:rsidRPr="00476000" w:rsidRDefault="008F3F7D" w:rsidP="001D1BA8">
      <w:pPr>
        <w:spacing w:line="360" w:lineRule="auto"/>
        <w:jc w:val="both"/>
        <w:rPr>
          <w:sz w:val="24"/>
          <w:szCs w:val="24"/>
        </w:rPr>
      </w:pPr>
    </w:p>
    <w:p w:rsidR="000F086A" w:rsidRDefault="000F086A" w:rsidP="008F3F7D">
      <w:pPr>
        <w:spacing w:line="360" w:lineRule="auto"/>
        <w:jc w:val="both"/>
        <w:rPr>
          <w:sz w:val="24"/>
          <w:szCs w:val="24"/>
        </w:rPr>
      </w:pPr>
    </w:p>
    <w:p w:rsidR="008F3F7D" w:rsidRPr="00476000" w:rsidRDefault="008F3F7D" w:rsidP="008F3F7D">
      <w:pPr>
        <w:spacing w:line="360" w:lineRule="auto"/>
        <w:jc w:val="both"/>
        <w:rPr>
          <w:sz w:val="24"/>
          <w:szCs w:val="24"/>
        </w:rPr>
      </w:pPr>
      <w:r w:rsidRPr="00476000">
        <w:rPr>
          <w:sz w:val="24"/>
          <w:szCs w:val="24"/>
        </w:rPr>
        <w:lastRenderedPageBreak/>
        <w:t>Struktura LinkedIn:</w:t>
      </w:r>
    </w:p>
    <w:p w:rsidR="008F3F7D" w:rsidRPr="00476000" w:rsidRDefault="008F3F7D" w:rsidP="008F3F7D">
      <w:pPr>
        <w:pStyle w:val="Odsekzoznamu"/>
        <w:numPr>
          <w:ilvl w:val="0"/>
          <w:numId w:val="4"/>
        </w:numPr>
        <w:spacing w:line="360" w:lineRule="auto"/>
        <w:jc w:val="both"/>
        <w:rPr>
          <w:sz w:val="24"/>
          <w:szCs w:val="24"/>
        </w:rPr>
      </w:pPr>
      <w:r w:rsidRPr="00476000">
        <w:rPr>
          <w:sz w:val="24"/>
          <w:szCs w:val="24"/>
        </w:rPr>
        <w:t>Profil – základní informace o uživateli</w:t>
      </w:r>
    </w:p>
    <w:p w:rsidR="008F3F7D" w:rsidRPr="00476000" w:rsidRDefault="008F3F7D" w:rsidP="008F3F7D">
      <w:pPr>
        <w:pStyle w:val="Odsekzoznamu"/>
        <w:numPr>
          <w:ilvl w:val="0"/>
          <w:numId w:val="4"/>
        </w:numPr>
        <w:spacing w:line="360" w:lineRule="auto"/>
        <w:jc w:val="both"/>
        <w:rPr>
          <w:sz w:val="24"/>
          <w:szCs w:val="24"/>
        </w:rPr>
      </w:pPr>
      <w:r w:rsidRPr="00476000">
        <w:rPr>
          <w:sz w:val="24"/>
          <w:szCs w:val="24"/>
        </w:rPr>
        <w:t>Kontakty – seznam všech spojení uživatele</w:t>
      </w:r>
    </w:p>
    <w:p w:rsidR="008F3F7D" w:rsidRPr="00476000" w:rsidRDefault="008F3F7D" w:rsidP="008F3F7D">
      <w:pPr>
        <w:pStyle w:val="Odsekzoznamu"/>
        <w:numPr>
          <w:ilvl w:val="0"/>
          <w:numId w:val="4"/>
        </w:numPr>
        <w:spacing w:line="360" w:lineRule="auto"/>
        <w:jc w:val="both"/>
        <w:rPr>
          <w:sz w:val="24"/>
          <w:szCs w:val="24"/>
        </w:rPr>
      </w:pPr>
      <w:r w:rsidRPr="00476000">
        <w:rPr>
          <w:sz w:val="24"/>
          <w:szCs w:val="24"/>
        </w:rPr>
        <w:t>Skupiny – profesní skupiny, ve kterých je uživatel zařazen, doporučení na skupiny, které by ho mohli zajímat</w:t>
      </w:r>
    </w:p>
    <w:p w:rsidR="008F3F7D" w:rsidRPr="00476000" w:rsidRDefault="008F3F7D" w:rsidP="008F3F7D">
      <w:pPr>
        <w:pStyle w:val="Odsekzoznamu"/>
        <w:numPr>
          <w:ilvl w:val="0"/>
          <w:numId w:val="4"/>
        </w:numPr>
        <w:spacing w:line="360" w:lineRule="auto"/>
        <w:jc w:val="both"/>
        <w:rPr>
          <w:sz w:val="24"/>
          <w:szCs w:val="24"/>
        </w:rPr>
      </w:pPr>
      <w:r w:rsidRPr="00476000">
        <w:rPr>
          <w:sz w:val="24"/>
          <w:szCs w:val="24"/>
        </w:rPr>
        <w:t>Práce – nabídky pracovních pozic, možnost hledání</w:t>
      </w:r>
    </w:p>
    <w:p w:rsidR="008F3F7D" w:rsidRPr="00476000" w:rsidRDefault="008F3F7D" w:rsidP="008F3F7D">
      <w:pPr>
        <w:pStyle w:val="Odsekzoznamu"/>
        <w:numPr>
          <w:ilvl w:val="0"/>
          <w:numId w:val="4"/>
        </w:numPr>
        <w:spacing w:line="360" w:lineRule="auto"/>
        <w:jc w:val="both"/>
        <w:rPr>
          <w:sz w:val="24"/>
          <w:szCs w:val="24"/>
        </w:rPr>
      </w:pPr>
      <w:r w:rsidRPr="00476000">
        <w:rPr>
          <w:sz w:val="24"/>
          <w:szCs w:val="24"/>
        </w:rPr>
        <w:t>Schránka – emailová schránka</w:t>
      </w:r>
    </w:p>
    <w:p w:rsidR="00B06B7E" w:rsidRPr="00476000" w:rsidRDefault="00B06B7E" w:rsidP="00B41BA5">
      <w:pPr>
        <w:spacing w:line="360" w:lineRule="auto"/>
        <w:jc w:val="both"/>
        <w:rPr>
          <w:sz w:val="24"/>
          <w:szCs w:val="24"/>
        </w:rPr>
      </w:pPr>
    </w:p>
    <w:p w:rsidR="00EA558A" w:rsidRPr="00476000" w:rsidRDefault="00EA558A" w:rsidP="00EA558A">
      <w:pPr>
        <w:pStyle w:val="Popis"/>
        <w:rPr>
          <w:b w:val="0"/>
          <w:color w:val="auto"/>
          <w:sz w:val="22"/>
          <w:szCs w:val="22"/>
        </w:rPr>
      </w:pPr>
      <w:bookmarkStart w:id="33" w:name="_Toc302314739"/>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10</w:t>
      </w:r>
      <w:r w:rsidR="00D51A78" w:rsidRPr="00476000">
        <w:rPr>
          <w:b w:val="0"/>
          <w:color w:val="auto"/>
          <w:sz w:val="22"/>
          <w:szCs w:val="22"/>
        </w:rPr>
        <w:fldChar w:fldCharType="end"/>
      </w:r>
      <w:r w:rsidRPr="00476000">
        <w:rPr>
          <w:b w:val="0"/>
          <w:color w:val="auto"/>
          <w:sz w:val="22"/>
          <w:szCs w:val="22"/>
        </w:rPr>
        <w:t xml:space="preserve"> Zájmová skupina Social Media Academy Prague</w:t>
      </w:r>
      <w:bookmarkEnd w:id="33"/>
    </w:p>
    <w:p w:rsidR="00535210" w:rsidRPr="00476000" w:rsidRDefault="00535210" w:rsidP="00B41BA5">
      <w:pPr>
        <w:spacing w:line="360" w:lineRule="auto"/>
        <w:jc w:val="both"/>
        <w:rPr>
          <w:sz w:val="24"/>
          <w:szCs w:val="24"/>
        </w:rPr>
      </w:pPr>
      <w:r w:rsidRPr="00476000">
        <w:rPr>
          <w:noProof/>
          <w:sz w:val="24"/>
          <w:szCs w:val="24"/>
          <w:lang w:val="sk-SK" w:eastAsia="sk-SK"/>
        </w:rPr>
        <w:drawing>
          <wp:inline distT="0" distB="0" distL="0" distR="0" wp14:anchorId="518B57E5" wp14:editId="69B7C235">
            <wp:extent cx="5400040" cy="3225800"/>
            <wp:effectExtent l="19050" t="0" r="0" b="0"/>
            <wp:docPr id="13" name="Obrázek 12" descr="Linke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jpg"/>
                    <pic:cNvPicPr/>
                  </pic:nvPicPr>
                  <pic:blipFill>
                    <a:blip r:embed="rId42" cstate="print"/>
                    <a:stretch>
                      <a:fillRect/>
                    </a:stretch>
                  </pic:blipFill>
                  <pic:spPr>
                    <a:xfrm>
                      <a:off x="0" y="0"/>
                      <a:ext cx="5400040" cy="3225800"/>
                    </a:xfrm>
                    <a:prstGeom prst="rect">
                      <a:avLst/>
                    </a:prstGeom>
                  </pic:spPr>
                </pic:pic>
              </a:graphicData>
            </a:graphic>
          </wp:inline>
        </w:drawing>
      </w:r>
    </w:p>
    <w:p w:rsidR="00535210" w:rsidRPr="00476000" w:rsidRDefault="00586E7F" w:rsidP="00535210">
      <w:pPr>
        <w:spacing w:line="360" w:lineRule="auto"/>
        <w:jc w:val="both"/>
        <w:rPr>
          <w:sz w:val="16"/>
          <w:szCs w:val="16"/>
        </w:rPr>
      </w:pPr>
      <w:r w:rsidRPr="00476000">
        <w:rPr>
          <w:sz w:val="16"/>
          <w:szCs w:val="16"/>
        </w:rPr>
        <w:t xml:space="preserve">Zdroj: </w:t>
      </w:r>
      <w:r w:rsidR="00A5069D" w:rsidRPr="00476000">
        <w:rPr>
          <w:sz w:val="16"/>
          <w:szCs w:val="16"/>
        </w:rPr>
        <w:t>Zájmová skupina Social Media Academy Prague</w:t>
      </w:r>
      <w:r w:rsidR="00535210" w:rsidRPr="00476000">
        <w:rPr>
          <w:sz w:val="16"/>
          <w:szCs w:val="16"/>
        </w:rPr>
        <w:t>, [online]</w:t>
      </w:r>
      <w:r w:rsidR="00E3705C">
        <w:rPr>
          <w:sz w:val="16"/>
          <w:szCs w:val="16"/>
        </w:rPr>
        <w:t>,</w:t>
      </w:r>
      <w:r w:rsidR="00535210" w:rsidRPr="00476000">
        <w:rPr>
          <w:sz w:val="16"/>
          <w:szCs w:val="16"/>
        </w:rPr>
        <w:t xml:space="preserve"> [2010-10-24]. Dostupné z WWW: </w:t>
      </w:r>
      <w:hyperlink r:id="rId43" w:history="1">
        <w:r w:rsidR="00A5069D" w:rsidRPr="00476000">
          <w:rPr>
            <w:rStyle w:val="Hypertextovprepojenie"/>
            <w:sz w:val="16"/>
            <w:szCs w:val="16"/>
          </w:rPr>
          <w:t>http://www.linkedin.com/groups?mostPopular=&amp;gid=3198641</w:t>
        </w:r>
      </w:hyperlink>
      <w:r w:rsidR="00A5069D" w:rsidRPr="00476000">
        <w:rPr>
          <w:sz w:val="16"/>
          <w:szCs w:val="16"/>
        </w:rPr>
        <w:t xml:space="preserve"> </w:t>
      </w:r>
    </w:p>
    <w:p w:rsidR="00535210" w:rsidRPr="00476000" w:rsidRDefault="00535210" w:rsidP="00B41BA5">
      <w:pPr>
        <w:spacing w:line="360" w:lineRule="auto"/>
        <w:jc w:val="both"/>
        <w:rPr>
          <w:sz w:val="24"/>
          <w:szCs w:val="24"/>
        </w:rPr>
      </w:pPr>
    </w:p>
    <w:p w:rsidR="004B1CAE" w:rsidRPr="00476000" w:rsidRDefault="008F3F7D" w:rsidP="00B41BA5">
      <w:pPr>
        <w:spacing w:line="360" w:lineRule="auto"/>
        <w:jc w:val="both"/>
        <w:rPr>
          <w:sz w:val="24"/>
          <w:szCs w:val="24"/>
        </w:rPr>
      </w:pPr>
      <w:r w:rsidRPr="00476000">
        <w:rPr>
          <w:sz w:val="24"/>
          <w:szCs w:val="24"/>
        </w:rPr>
        <w:t>Profesně z</w:t>
      </w:r>
      <w:r w:rsidR="00C0755B" w:rsidRPr="00476000">
        <w:rPr>
          <w:sz w:val="24"/>
          <w:szCs w:val="24"/>
        </w:rPr>
        <w:t xml:space="preserve">ajímavou součástí jsou dotazníky. K dispozici je využití zdarma nebo placené. Zdarma můžete požádat o odpovědi na otázky pouze uživatele, které máte ve svých kontaktech. </w:t>
      </w:r>
      <w:r w:rsidR="001A0E51" w:rsidRPr="00476000">
        <w:rPr>
          <w:sz w:val="24"/>
          <w:szCs w:val="24"/>
        </w:rPr>
        <w:t>Pokud chcete oslovit také další uživatele, je již tato služba placena.</w:t>
      </w:r>
    </w:p>
    <w:p w:rsidR="001A0E51" w:rsidRPr="00476000" w:rsidRDefault="001A0E51" w:rsidP="00B41BA5">
      <w:pPr>
        <w:spacing w:line="360" w:lineRule="auto"/>
        <w:jc w:val="both"/>
        <w:rPr>
          <w:sz w:val="24"/>
          <w:szCs w:val="24"/>
        </w:rPr>
      </w:pPr>
    </w:p>
    <w:p w:rsidR="001A0E51" w:rsidRPr="00476000" w:rsidRDefault="007E4B89" w:rsidP="00684886">
      <w:pPr>
        <w:spacing w:after="240" w:line="360" w:lineRule="auto"/>
        <w:jc w:val="both"/>
        <w:rPr>
          <w:sz w:val="24"/>
          <w:szCs w:val="24"/>
        </w:rPr>
      </w:pPr>
      <w:r w:rsidRPr="00476000">
        <w:rPr>
          <w:sz w:val="24"/>
          <w:szCs w:val="24"/>
        </w:rPr>
        <w:t>V rámci sítě LinkedIn můžete využít několik různých verzí profilu. Basic, je služba nabízená zdarma. Placené verze k dispozici jsou Business (24,95 $ / měsíc), Business Plus (49,95$</w:t>
      </w:r>
      <w:r w:rsidR="005C4AB3" w:rsidRPr="00476000">
        <w:rPr>
          <w:sz w:val="24"/>
          <w:szCs w:val="24"/>
        </w:rPr>
        <w:t xml:space="preserve"> </w:t>
      </w:r>
      <w:r w:rsidR="00045416" w:rsidRPr="00476000">
        <w:rPr>
          <w:sz w:val="24"/>
          <w:szCs w:val="24"/>
        </w:rPr>
        <w:t>/</w:t>
      </w:r>
      <w:r w:rsidR="005C4AB3" w:rsidRPr="00476000">
        <w:rPr>
          <w:sz w:val="24"/>
          <w:szCs w:val="24"/>
        </w:rPr>
        <w:t xml:space="preserve"> </w:t>
      </w:r>
      <w:r w:rsidRPr="00476000">
        <w:rPr>
          <w:sz w:val="24"/>
          <w:szCs w:val="24"/>
        </w:rPr>
        <w:t xml:space="preserve">měsíc) a Executive (99,95 $ / měsíc). </w:t>
      </w:r>
      <w:r w:rsidR="00E4191F" w:rsidRPr="00476000">
        <w:rPr>
          <w:sz w:val="24"/>
          <w:szCs w:val="24"/>
        </w:rPr>
        <w:t>Placené verze nabízejí nadstandardní možnosti.</w:t>
      </w:r>
    </w:p>
    <w:p w:rsidR="00684886" w:rsidRPr="00476000" w:rsidRDefault="00684886" w:rsidP="00684886">
      <w:pPr>
        <w:spacing w:after="240" w:line="360" w:lineRule="auto"/>
        <w:jc w:val="both"/>
        <w:rPr>
          <w:sz w:val="24"/>
          <w:szCs w:val="24"/>
        </w:rPr>
      </w:pPr>
    </w:p>
    <w:p w:rsidR="0027546E" w:rsidRPr="00476000" w:rsidRDefault="00563B05" w:rsidP="00684886">
      <w:pPr>
        <w:pStyle w:val="Nadpis1"/>
        <w:spacing w:after="240" w:line="360" w:lineRule="auto"/>
        <w:rPr>
          <w:b/>
          <w:sz w:val="28"/>
          <w:szCs w:val="28"/>
        </w:rPr>
      </w:pPr>
      <w:bookmarkStart w:id="34" w:name="_Toc302314527"/>
      <w:r w:rsidRPr="00476000">
        <w:rPr>
          <w:b/>
          <w:sz w:val="28"/>
          <w:szCs w:val="28"/>
        </w:rPr>
        <w:lastRenderedPageBreak/>
        <w:t>5.</w:t>
      </w:r>
      <w:r w:rsidR="003D4D9C" w:rsidRPr="00476000">
        <w:rPr>
          <w:b/>
          <w:sz w:val="28"/>
          <w:szCs w:val="28"/>
        </w:rPr>
        <w:t>3</w:t>
      </w:r>
      <w:r w:rsidRPr="00476000">
        <w:rPr>
          <w:b/>
          <w:sz w:val="28"/>
          <w:szCs w:val="28"/>
        </w:rPr>
        <w:t xml:space="preserve"> Twitter</w:t>
      </w:r>
      <w:r w:rsidR="003D4D9C" w:rsidRPr="00476000">
        <w:rPr>
          <w:b/>
          <w:sz w:val="28"/>
          <w:szCs w:val="28"/>
        </w:rPr>
        <w:t xml:space="preserve"> – struktura, systém fungování</w:t>
      </w:r>
      <w:bookmarkEnd w:id="34"/>
    </w:p>
    <w:p w:rsidR="009C485A" w:rsidRPr="00476000" w:rsidRDefault="00433EFC" w:rsidP="00684886">
      <w:pPr>
        <w:spacing w:line="360" w:lineRule="auto"/>
        <w:jc w:val="both"/>
        <w:rPr>
          <w:sz w:val="24"/>
          <w:szCs w:val="24"/>
        </w:rPr>
      </w:pPr>
      <w:r>
        <w:rPr>
          <w:sz w:val="24"/>
          <w:szCs w:val="24"/>
        </w:rPr>
        <w:t>„</w:t>
      </w:r>
      <w:r w:rsidR="00646D98" w:rsidRPr="00476000">
        <w:rPr>
          <w:sz w:val="24"/>
          <w:szCs w:val="24"/>
        </w:rPr>
        <w:t xml:space="preserve">Twitter </w:t>
      </w:r>
      <w:r w:rsidR="00E423FE" w:rsidRPr="00476000">
        <w:rPr>
          <w:sz w:val="24"/>
          <w:szCs w:val="24"/>
        </w:rPr>
        <w:t>je služb</w:t>
      </w:r>
      <w:r w:rsidR="00C23BDC">
        <w:rPr>
          <w:sz w:val="24"/>
          <w:szCs w:val="24"/>
        </w:rPr>
        <w:t>a</w:t>
      </w:r>
      <w:r w:rsidR="00E423FE" w:rsidRPr="00476000">
        <w:rPr>
          <w:sz w:val="24"/>
          <w:szCs w:val="24"/>
        </w:rPr>
        <w:t xml:space="preserve"> umožňující sdílení textu o 140 znacích, jde o takzvané mikroblogování. Tyto texty se nazývají </w:t>
      </w:r>
      <w:r w:rsidR="008F600E">
        <w:rPr>
          <w:sz w:val="24"/>
          <w:szCs w:val="24"/>
        </w:rPr>
        <w:t>‚</w:t>
      </w:r>
      <w:r w:rsidR="00E423FE" w:rsidRPr="00476000">
        <w:rPr>
          <w:sz w:val="24"/>
          <w:szCs w:val="24"/>
        </w:rPr>
        <w:t>tweety</w:t>
      </w:r>
      <w:r w:rsidR="008F600E">
        <w:rPr>
          <w:sz w:val="24"/>
          <w:szCs w:val="24"/>
        </w:rPr>
        <w:t>‘</w:t>
      </w:r>
      <w:r w:rsidR="00E423FE" w:rsidRPr="00476000">
        <w:rPr>
          <w:sz w:val="24"/>
          <w:szCs w:val="24"/>
        </w:rPr>
        <w:t xml:space="preserve">, mohou obsahovat i linky s odkazem na jakýkoliv obsah, například fotografii nebo článek. Twitter je nejpopulárnějším mikroblogovacím systémem na světě, z původního záměru sledovat stav uživatele (odpověď na otázku </w:t>
      </w:r>
      <w:r w:rsidR="008F600E">
        <w:rPr>
          <w:sz w:val="24"/>
          <w:szCs w:val="24"/>
        </w:rPr>
        <w:t>‚</w:t>
      </w:r>
      <w:r w:rsidR="00E423FE" w:rsidRPr="00476000">
        <w:rPr>
          <w:sz w:val="24"/>
          <w:szCs w:val="24"/>
        </w:rPr>
        <w:t>What are you doing?</w:t>
      </w:r>
      <w:r w:rsidR="008F600E">
        <w:rPr>
          <w:sz w:val="24"/>
          <w:szCs w:val="24"/>
        </w:rPr>
        <w:t>‘</w:t>
      </w:r>
      <w:r w:rsidR="00E423FE" w:rsidRPr="00476000">
        <w:rPr>
          <w:sz w:val="24"/>
          <w:szCs w:val="24"/>
        </w:rPr>
        <w:t>) se stal nový komunikační fenomén, který slouží k povídání mezi přáteli stejně jako mnoho dalších technologických způsobů.</w:t>
      </w:r>
      <w:r>
        <w:rPr>
          <w:sz w:val="24"/>
          <w:szCs w:val="24"/>
        </w:rPr>
        <w:t>“</w:t>
      </w:r>
      <w:r w:rsidR="009C485A" w:rsidRPr="00476000">
        <w:rPr>
          <w:rStyle w:val="Odkaznapoznmkupodiarou"/>
          <w:sz w:val="24"/>
          <w:szCs w:val="24"/>
        </w:rPr>
        <w:footnoteReference w:id="31"/>
      </w:r>
      <w:r w:rsidR="00646D98" w:rsidRPr="00476000">
        <w:rPr>
          <w:sz w:val="24"/>
          <w:szCs w:val="24"/>
        </w:rPr>
        <w:t xml:space="preserve"> </w:t>
      </w:r>
    </w:p>
    <w:p w:rsidR="009C485A" w:rsidRPr="00476000" w:rsidRDefault="009C485A" w:rsidP="00B41BA5">
      <w:pPr>
        <w:spacing w:line="360" w:lineRule="auto"/>
        <w:jc w:val="both"/>
        <w:rPr>
          <w:sz w:val="24"/>
          <w:szCs w:val="24"/>
        </w:rPr>
      </w:pPr>
    </w:p>
    <w:p w:rsidR="0034368E" w:rsidRPr="00476000" w:rsidRDefault="00570213" w:rsidP="00B41BA5">
      <w:pPr>
        <w:spacing w:line="360" w:lineRule="auto"/>
        <w:jc w:val="both"/>
        <w:rPr>
          <w:sz w:val="24"/>
          <w:szCs w:val="24"/>
        </w:rPr>
      </w:pPr>
      <w:r w:rsidRPr="00476000">
        <w:rPr>
          <w:sz w:val="24"/>
          <w:szCs w:val="24"/>
        </w:rPr>
        <w:t xml:space="preserve">Základní nastavení profilu na Twitter.com obsahuje jméno, fotografii, lokaci, webovou stránku, základní popis. V tomto případě je možné uvádět </w:t>
      </w:r>
      <w:r w:rsidR="00AC34BA" w:rsidRPr="00476000">
        <w:rPr>
          <w:sz w:val="24"/>
          <w:szCs w:val="24"/>
        </w:rPr>
        <w:t xml:space="preserve">jak </w:t>
      </w:r>
      <w:r w:rsidRPr="00476000">
        <w:rPr>
          <w:sz w:val="24"/>
          <w:szCs w:val="24"/>
        </w:rPr>
        <w:t>jméno osoby</w:t>
      </w:r>
      <w:r w:rsidR="00ED6A2C" w:rsidRPr="00476000">
        <w:rPr>
          <w:sz w:val="24"/>
          <w:szCs w:val="24"/>
        </w:rPr>
        <w:t>,</w:t>
      </w:r>
      <w:r w:rsidRPr="00476000">
        <w:rPr>
          <w:sz w:val="24"/>
          <w:szCs w:val="24"/>
        </w:rPr>
        <w:t xml:space="preserve"> </w:t>
      </w:r>
      <w:r w:rsidR="00AC34BA" w:rsidRPr="00476000">
        <w:rPr>
          <w:sz w:val="24"/>
          <w:szCs w:val="24"/>
        </w:rPr>
        <w:t xml:space="preserve">tak název </w:t>
      </w:r>
      <w:r w:rsidRPr="00476000">
        <w:rPr>
          <w:sz w:val="24"/>
          <w:szCs w:val="24"/>
        </w:rPr>
        <w:t xml:space="preserve">společnosti. </w:t>
      </w:r>
      <w:r w:rsidR="001A700F" w:rsidRPr="00476000">
        <w:rPr>
          <w:sz w:val="24"/>
          <w:szCs w:val="24"/>
        </w:rPr>
        <w:t xml:space="preserve">Dále je možné uživatelům Twitter.com zasílat zprávy, například jako poděkování za připojení na Twitter kanál. </w:t>
      </w:r>
      <w:r w:rsidR="0034368E" w:rsidRPr="00476000">
        <w:rPr>
          <w:sz w:val="24"/>
          <w:szCs w:val="24"/>
        </w:rPr>
        <w:t>Zde, na rozdíl od sítí Facebook a LinkedIn není umožněno připojovat jakékoliv aplikace. Ovšem LinkedIn i Facebook umožňují automatické přebírání a publikování zpráv z Twitter.com. Naopak, výhodou Twitter je možnost upravit design profilu. K tomu lze využít představené možnost</w:t>
      </w:r>
      <w:r w:rsidR="005D2596">
        <w:rPr>
          <w:sz w:val="24"/>
          <w:szCs w:val="24"/>
        </w:rPr>
        <w:t xml:space="preserve">i, nebo vytvořit design vlastní. </w:t>
      </w:r>
    </w:p>
    <w:p w:rsidR="0034368E" w:rsidRPr="00476000" w:rsidRDefault="0034368E" w:rsidP="00B41BA5">
      <w:pPr>
        <w:spacing w:line="360" w:lineRule="auto"/>
        <w:jc w:val="both"/>
        <w:rPr>
          <w:sz w:val="24"/>
          <w:szCs w:val="24"/>
        </w:rPr>
      </w:pPr>
    </w:p>
    <w:p w:rsidR="00EA558A" w:rsidRPr="00476000" w:rsidRDefault="00EA558A" w:rsidP="00EA558A">
      <w:pPr>
        <w:pStyle w:val="Popis"/>
        <w:rPr>
          <w:b w:val="0"/>
          <w:color w:val="auto"/>
          <w:sz w:val="22"/>
          <w:szCs w:val="22"/>
        </w:rPr>
      </w:pPr>
      <w:bookmarkStart w:id="35" w:name="_Toc302314740"/>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11</w:t>
      </w:r>
      <w:r w:rsidR="00D51A78" w:rsidRPr="00476000">
        <w:rPr>
          <w:b w:val="0"/>
          <w:color w:val="auto"/>
          <w:sz w:val="22"/>
          <w:szCs w:val="22"/>
        </w:rPr>
        <w:fldChar w:fldCharType="end"/>
      </w:r>
      <w:r w:rsidRPr="00476000">
        <w:rPr>
          <w:b w:val="0"/>
          <w:color w:val="auto"/>
          <w:sz w:val="22"/>
          <w:szCs w:val="22"/>
        </w:rPr>
        <w:t xml:space="preserve"> Twitter profil internetového obchodu Showpark.cz</w:t>
      </w:r>
      <w:bookmarkEnd w:id="35"/>
    </w:p>
    <w:p w:rsidR="0034368E" w:rsidRPr="00476000" w:rsidRDefault="00E623B0" w:rsidP="00B41BA5">
      <w:pPr>
        <w:spacing w:line="360" w:lineRule="auto"/>
        <w:jc w:val="both"/>
        <w:rPr>
          <w:sz w:val="24"/>
          <w:szCs w:val="24"/>
        </w:rPr>
      </w:pPr>
      <w:r w:rsidRPr="00476000">
        <w:rPr>
          <w:noProof/>
          <w:sz w:val="24"/>
          <w:szCs w:val="24"/>
          <w:lang w:val="sk-SK" w:eastAsia="sk-SK"/>
        </w:rPr>
        <w:drawing>
          <wp:inline distT="0" distB="0" distL="0" distR="0" wp14:anchorId="49A2592C" wp14:editId="7443D8BA">
            <wp:extent cx="5400040" cy="2419350"/>
            <wp:effectExtent l="19050" t="0" r="0" b="0"/>
            <wp:docPr id="19" name="Obrázek 18" descr="Twitter_Show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Showpark.jpg"/>
                    <pic:cNvPicPr/>
                  </pic:nvPicPr>
                  <pic:blipFill>
                    <a:blip r:embed="rId44" cstate="print"/>
                    <a:stretch>
                      <a:fillRect/>
                    </a:stretch>
                  </pic:blipFill>
                  <pic:spPr>
                    <a:xfrm>
                      <a:off x="0" y="0"/>
                      <a:ext cx="5400040" cy="2419350"/>
                    </a:xfrm>
                    <a:prstGeom prst="rect">
                      <a:avLst/>
                    </a:prstGeom>
                  </pic:spPr>
                </pic:pic>
              </a:graphicData>
            </a:graphic>
          </wp:inline>
        </w:drawing>
      </w:r>
    </w:p>
    <w:p w:rsidR="00E623B0" w:rsidRPr="00476000" w:rsidRDefault="00586E7F" w:rsidP="00E623B0">
      <w:pPr>
        <w:spacing w:line="360" w:lineRule="auto"/>
        <w:jc w:val="both"/>
        <w:rPr>
          <w:sz w:val="16"/>
          <w:szCs w:val="16"/>
        </w:rPr>
      </w:pPr>
      <w:r w:rsidRPr="00476000">
        <w:rPr>
          <w:sz w:val="16"/>
          <w:szCs w:val="16"/>
        </w:rPr>
        <w:t xml:space="preserve">Zdroj: </w:t>
      </w:r>
      <w:r w:rsidR="00E623B0" w:rsidRPr="00476000">
        <w:rPr>
          <w:sz w:val="16"/>
          <w:szCs w:val="16"/>
        </w:rPr>
        <w:t>Twitter profil internetového obchodu Showpark.cz, [online]</w:t>
      </w:r>
      <w:r w:rsidR="00AA08D1">
        <w:rPr>
          <w:sz w:val="16"/>
          <w:szCs w:val="16"/>
        </w:rPr>
        <w:t>,</w:t>
      </w:r>
      <w:r w:rsidR="00E623B0" w:rsidRPr="00476000">
        <w:rPr>
          <w:sz w:val="16"/>
          <w:szCs w:val="16"/>
        </w:rPr>
        <w:t xml:space="preserve"> [2010-10-24]. Dostupné z WWW: </w:t>
      </w:r>
      <w:hyperlink r:id="rId45" w:anchor="!/eShowpark" w:history="1">
        <w:r w:rsidR="00E623B0" w:rsidRPr="00476000">
          <w:rPr>
            <w:rStyle w:val="Hypertextovprepojenie"/>
            <w:sz w:val="16"/>
            <w:szCs w:val="16"/>
          </w:rPr>
          <w:t>http://twitter.com/#!/eShowpark</w:t>
        </w:r>
      </w:hyperlink>
      <w:r w:rsidR="00E623B0" w:rsidRPr="00476000">
        <w:rPr>
          <w:sz w:val="16"/>
          <w:szCs w:val="16"/>
        </w:rPr>
        <w:t xml:space="preserve"> </w:t>
      </w:r>
    </w:p>
    <w:p w:rsidR="00E623B0" w:rsidRPr="00476000" w:rsidRDefault="00E623B0" w:rsidP="00B41BA5">
      <w:pPr>
        <w:spacing w:line="360" w:lineRule="auto"/>
        <w:jc w:val="both"/>
        <w:rPr>
          <w:sz w:val="24"/>
          <w:szCs w:val="24"/>
        </w:rPr>
      </w:pPr>
    </w:p>
    <w:p w:rsidR="005D2596" w:rsidRPr="00476000" w:rsidRDefault="00ED6A2C" w:rsidP="005D2596">
      <w:pPr>
        <w:spacing w:line="360" w:lineRule="auto"/>
        <w:jc w:val="both"/>
        <w:rPr>
          <w:sz w:val="24"/>
          <w:szCs w:val="24"/>
        </w:rPr>
      </w:pPr>
      <w:r w:rsidRPr="00476000">
        <w:rPr>
          <w:sz w:val="24"/>
          <w:szCs w:val="24"/>
        </w:rPr>
        <w:t xml:space="preserve">Princip </w:t>
      </w:r>
      <w:r w:rsidR="00E623B0" w:rsidRPr="00476000">
        <w:rPr>
          <w:sz w:val="24"/>
          <w:szCs w:val="24"/>
        </w:rPr>
        <w:t xml:space="preserve">fungování sítě </w:t>
      </w:r>
      <w:r w:rsidRPr="00476000">
        <w:rPr>
          <w:sz w:val="24"/>
          <w:szCs w:val="24"/>
        </w:rPr>
        <w:t xml:space="preserve">Twitter.com spočívá v publikování krátkých a výstižných zpráv s možností vkládání odkazů na jiné webové stránky. Vzhledem k omezené délce 140 </w:t>
      </w:r>
      <w:r w:rsidRPr="00476000">
        <w:rPr>
          <w:sz w:val="24"/>
          <w:szCs w:val="24"/>
        </w:rPr>
        <w:lastRenderedPageBreak/>
        <w:t xml:space="preserve">znaků je pro marketéry nezbytně nutný kreativní přístup. </w:t>
      </w:r>
      <w:r w:rsidR="008F3F7D" w:rsidRPr="00476000">
        <w:rPr>
          <w:sz w:val="24"/>
          <w:szCs w:val="24"/>
        </w:rPr>
        <w:t xml:space="preserve">Pro vkládání odkazů na další webové stránky se doporučuje použití služeb třetích stran, např. bit.ly. Tyto stránky umí např. odkaz této délky: </w:t>
      </w:r>
      <w:hyperlink r:id="rId46" w:history="1">
        <w:r w:rsidR="008F3F7D" w:rsidRPr="00476000">
          <w:rPr>
            <w:rStyle w:val="Hypertextovprepojenie"/>
            <w:sz w:val="24"/>
            <w:szCs w:val="24"/>
          </w:rPr>
          <w:t>http://bonusweb.idnes.cz/magazin/zynga-vs-facebook-farmville-a-mafia-wars-mohou-na-facebooku-skoncit-1dy-/clanek.A100516_221452_bw-magazin_son.idn</w:t>
        </w:r>
      </w:hyperlink>
      <w:r w:rsidR="008F3F7D" w:rsidRPr="00476000">
        <w:rPr>
          <w:sz w:val="24"/>
          <w:szCs w:val="24"/>
        </w:rPr>
        <w:t xml:space="preserve"> </w:t>
      </w:r>
      <w:r w:rsidR="00977A95" w:rsidRPr="00476000">
        <w:rPr>
          <w:sz w:val="24"/>
          <w:szCs w:val="24"/>
        </w:rPr>
        <w:t xml:space="preserve">(146 znaků) </w:t>
      </w:r>
      <w:r w:rsidR="008F3F7D" w:rsidRPr="00476000">
        <w:rPr>
          <w:sz w:val="24"/>
          <w:szCs w:val="24"/>
        </w:rPr>
        <w:t xml:space="preserve">zkrátit do plnohodnotně funkční podoby </w:t>
      </w:r>
      <w:hyperlink r:id="rId47" w:history="1">
        <w:r w:rsidR="008F3F7D" w:rsidRPr="00476000">
          <w:rPr>
            <w:rStyle w:val="Hypertextovprepojenie"/>
            <w:sz w:val="24"/>
            <w:szCs w:val="24"/>
          </w:rPr>
          <w:t>http://bit.ly/d7Xuh1</w:t>
        </w:r>
      </w:hyperlink>
      <w:r w:rsidR="00977A95" w:rsidRPr="00476000">
        <w:rPr>
          <w:sz w:val="24"/>
          <w:szCs w:val="24"/>
        </w:rPr>
        <w:t xml:space="preserve"> (20 znaků)</w:t>
      </w:r>
      <w:r w:rsidR="008F3F7D" w:rsidRPr="00476000">
        <w:rPr>
          <w:sz w:val="24"/>
          <w:szCs w:val="24"/>
        </w:rPr>
        <w:t>.</w:t>
      </w:r>
      <w:r w:rsidR="005D2596">
        <w:rPr>
          <w:sz w:val="24"/>
          <w:szCs w:val="24"/>
        </w:rPr>
        <w:t xml:space="preserve"> </w:t>
      </w:r>
      <w:r w:rsidR="005D2596" w:rsidRPr="00476000">
        <w:rPr>
          <w:sz w:val="24"/>
          <w:szCs w:val="24"/>
        </w:rPr>
        <w:t>Uživatel si v nastavení může vybrat mezi publikováním zpráv komukoliv, nebo pouze okruhu svých přátel.</w:t>
      </w:r>
    </w:p>
    <w:p w:rsidR="008F3F7D" w:rsidRPr="00476000" w:rsidRDefault="008F3F7D" w:rsidP="00B41BA5">
      <w:pPr>
        <w:spacing w:line="360" w:lineRule="auto"/>
        <w:jc w:val="both"/>
        <w:rPr>
          <w:sz w:val="24"/>
          <w:szCs w:val="24"/>
        </w:rPr>
      </w:pPr>
    </w:p>
    <w:p w:rsidR="0005311C" w:rsidRPr="00476000" w:rsidRDefault="007121E3" w:rsidP="00B90312">
      <w:pPr>
        <w:spacing w:line="360" w:lineRule="auto"/>
        <w:jc w:val="both"/>
        <w:rPr>
          <w:sz w:val="24"/>
          <w:szCs w:val="24"/>
        </w:rPr>
      </w:pPr>
      <w:r w:rsidRPr="00476000">
        <w:rPr>
          <w:sz w:val="24"/>
          <w:szCs w:val="24"/>
        </w:rPr>
        <w:t xml:space="preserve">I tato síť, je stejně jako Facebook, nucena neustále inovovat své služby, případně rozšiřovat spolupráci s dalšími sítěmi. Konkurence v oblasti sociálních sítí roste </w:t>
      </w:r>
      <w:r w:rsidR="000E7FE3">
        <w:rPr>
          <w:sz w:val="24"/>
          <w:szCs w:val="24"/>
        </w:rPr>
        <w:br/>
      </w:r>
      <w:r w:rsidRPr="00476000">
        <w:rPr>
          <w:sz w:val="24"/>
          <w:szCs w:val="24"/>
        </w:rPr>
        <w:t xml:space="preserve">a věrnost internetových uživatelů někdy nebývá velká. Jednou ze </w:t>
      </w:r>
      <w:r w:rsidR="002B48FF" w:rsidRPr="00476000">
        <w:rPr>
          <w:sz w:val="24"/>
          <w:szCs w:val="24"/>
        </w:rPr>
        <w:t>zajímavostí</w:t>
      </w:r>
      <w:r w:rsidRPr="00476000">
        <w:rPr>
          <w:sz w:val="24"/>
          <w:szCs w:val="24"/>
        </w:rPr>
        <w:t xml:space="preserve"> je plánované propojení Twitter.com s Yahoo.com.</w:t>
      </w:r>
    </w:p>
    <w:p w:rsidR="0005311C" w:rsidRPr="00476000" w:rsidRDefault="0005311C" w:rsidP="00B90312">
      <w:pPr>
        <w:spacing w:line="360" w:lineRule="auto"/>
        <w:jc w:val="both"/>
        <w:rPr>
          <w:sz w:val="24"/>
          <w:szCs w:val="24"/>
        </w:rPr>
      </w:pPr>
    </w:p>
    <w:p w:rsidR="00306ECE" w:rsidRPr="00476000" w:rsidRDefault="00225BB6" w:rsidP="00B90312">
      <w:pPr>
        <w:spacing w:line="360" w:lineRule="auto"/>
        <w:jc w:val="both"/>
        <w:rPr>
          <w:sz w:val="24"/>
          <w:szCs w:val="24"/>
        </w:rPr>
      </w:pPr>
      <w:r>
        <w:rPr>
          <w:sz w:val="24"/>
          <w:szCs w:val="24"/>
        </w:rPr>
        <w:t>„</w:t>
      </w:r>
      <w:r w:rsidR="007121E3" w:rsidRPr="00476000">
        <w:rPr>
          <w:sz w:val="24"/>
          <w:szCs w:val="24"/>
        </w:rPr>
        <w:t xml:space="preserve">Yahoo bude moci lépe integrovat Twitter do svých služeb a Twitter si tak otevře cestu </w:t>
      </w:r>
      <w:r w:rsidR="000E7FE3">
        <w:rPr>
          <w:sz w:val="24"/>
          <w:szCs w:val="24"/>
        </w:rPr>
        <w:br/>
      </w:r>
      <w:r w:rsidR="007121E3" w:rsidRPr="00476000">
        <w:rPr>
          <w:sz w:val="24"/>
          <w:szCs w:val="24"/>
        </w:rPr>
        <w:t>k 600 milionům uživatelů, které má Yahoo po celém světě.</w:t>
      </w:r>
      <w:r>
        <w:rPr>
          <w:sz w:val="24"/>
          <w:szCs w:val="24"/>
        </w:rPr>
        <w:t>“</w:t>
      </w:r>
      <w:r w:rsidR="007121E3" w:rsidRPr="00476000">
        <w:rPr>
          <w:rStyle w:val="Odkaznapoznmkupodiarou"/>
          <w:sz w:val="24"/>
          <w:szCs w:val="24"/>
        </w:rPr>
        <w:footnoteReference w:id="32"/>
      </w:r>
      <w:r w:rsidR="00BD672B" w:rsidRPr="00476000">
        <w:rPr>
          <w:sz w:val="24"/>
          <w:szCs w:val="24"/>
        </w:rPr>
        <w:t xml:space="preserve"> Toto provázání služeb</w:t>
      </w:r>
      <w:r w:rsidR="007121E3" w:rsidRPr="00476000">
        <w:rPr>
          <w:sz w:val="24"/>
          <w:szCs w:val="24"/>
        </w:rPr>
        <w:t xml:space="preserve"> by mohl</w:t>
      </w:r>
      <w:r w:rsidR="00BD672B" w:rsidRPr="00476000">
        <w:rPr>
          <w:sz w:val="24"/>
          <w:szCs w:val="24"/>
        </w:rPr>
        <w:t>o</w:t>
      </w:r>
      <w:r w:rsidR="007121E3" w:rsidRPr="00476000">
        <w:rPr>
          <w:sz w:val="24"/>
          <w:szCs w:val="24"/>
        </w:rPr>
        <w:t xml:space="preserve"> výrazně přispět k</w:t>
      </w:r>
      <w:r w:rsidR="00087F5C">
        <w:rPr>
          <w:sz w:val="24"/>
          <w:szCs w:val="24"/>
        </w:rPr>
        <w:t>e</w:t>
      </w:r>
      <w:r w:rsidR="007121E3" w:rsidRPr="00476000">
        <w:rPr>
          <w:sz w:val="24"/>
          <w:szCs w:val="24"/>
        </w:rPr>
        <w:t> zvýšení atraktivnosti této sítě, která v</w:t>
      </w:r>
      <w:r w:rsidR="00306ECE" w:rsidRPr="00476000">
        <w:rPr>
          <w:sz w:val="24"/>
          <w:szCs w:val="24"/>
        </w:rPr>
        <w:t> říjnu 2010 měl</w:t>
      </w:r>
      <w:r w:rsidR="007121E3" w:rsidRPr="00476000">
        <w:rPr>
          <w:sz w:val="24"/>
          <w:szCs w:val="24"/>
        </w:rPr>
        <w:t>a</w:t>
      </w:r>
      <w:r w:rsidR="00306ECE" w:rsidRPr="00476000">
        <w:rPr>
          <w:sz w:val="24"/>
          <w:szCs w:val="24"/>
        </w:rPr>
        <w:t xml:space="preserve"> již více než 160 milionů uživatelů.</w:t>
      </w:r>
      <w:r w:rsidR="00712A7E" w:rsidRPr="00476000">
        <w:rPr>
          <w:rStyle w:val="Odkaznapoznmkupodiarou"/>
          <w:sz w:val="24"/>
          <w:szCs w:val="24"/>
        </w:rPr>
        <w:footnoteReference w:id="33"/>
      </w:r>
      <w:r w:rsidR="00306ECE" w:rsidRPr="00476000">
        <w:rPr>
          <w:sz w:val="24"/>
          <w:szCs w:val="24"/>
        </w:rPr>
        <w:t xml:space="preserve">  </w:t>
      </w:r>
    </w:p>
    <w:p w:rsidR="0005311C" w:rsidRPr="00476000" w:rsidRDefault="0005311C" w:rsidP="00B90312">
      <w:pPr>
        <w:spacing w:line="360" w:lineRule="auto"/>
        <w:jc w:val="both"/>
        <w:rPr>
          <w:sz w:val="24"/>
          <w:szCs w:val="24"/>
        </w:rPr>
      </w:pPr>
    </w:p>
    <w:p w:rsidR="0005311C" w:rsidRPr="00476000" w:rsidRDefault="00F10C7B" w:rsidP="003D69C9">
      <w:pPr>
        <w:spacing w:line="360" w:lineRule="auto"/>
        <w:jc w:val="both"/>
        <w:rPr>
          <w:sz w:val="24"/>
          <w:szCs w:val="24"/>
        </w:rPr>
      </w:pPr>
      <w:r w:rsidRPr="00476000">
        <w:rPr>
          <w:sz w:val="24"/>
          <w:szCs w:val="24"/>
        </w:rPr>
        <w:t xml:space="preserve">I zde, stejně jako na Facebooku, drží první příčky atraktivnosti umělci. </w:t>
      </w:r>
      <w:r w:rsidR="00906B64" w:rsidRPr="00476000">
        <w:rPr>
          <w:sz w:val="24"/>
          <w:szCs w:val="24"/>
        </w:rPr>
        <w:t>Na prvním místě je zpěvačka Lady Gaga (</w:t>
      </w:r>
      <w:r w:rsidR="005B70B2" w:rsidRPr="005B70B2">
        <w:rPr>
          <w:sz w:val="24"/>
          <w:szCs w:val="24"/>
        </w:rPr>
        <w:t>12</w:t>
      </w:r>
      <w:r w:rsidR="005B70B2">
        <w:rPr>
          <w:sz w:val="24"/>
          <w:szCs w:val="24"/>
        </w:rPr>
        <w:t xml:space="preserve"> </w:t>
      </w:r>
      <w:r w:rsidR="005B70B2" w:rsidRPr="005B70B2">
        <w:rPr>
          <w:sz w:val="24"/>
          <w:szCs w:val="24"/>
        </w:rPr>
        <w:t>994</w:t>
      </w:r>
      <w:r w:rsidR="005B70B2">
        <w:rPr>
          <w:sz w:val="24"/>
          <w:szCs w:val="24"/>
        </w:rPr>
        <w:t xml:space="preserve"> </w:t>
      </w:r>
      <w:r w:rsidR="005B70B2" w:rsidRPr="005B70B2">
        <w:rPr>
          <w:sz w:val="24"/>
          <w:szCs w:val="24"/>
        </w:rPr>
        <w:t>846</w:t>
      </w:r>
      <w:r w:rsidR="00906B64" w:rsidRPr="00476000">
        <w:rPr>
          <w:sz w:val="24"/>
          <w:szCs w:val="24"/>
        </w:rPr>
        <w:t xml:space="preserve"> následovníků), na druhém </w:t>
      </w:r>
      <w:r w:rsidR="005B70B2">
        <w:rPr>
          <w:sz w:val="24"/>
          <w:szCs w:val="24"/>
        </w:rPr>
        <w:t xml:space="preserve">Justin Bieber </w:t>
      </w:r>
      <w:r w:rsidR="00906B64" w:rsidRPr="00476000">
        <w:rPr>
          <w:sz w:val="24"/>
          <w:szCs w:val="24"/>
        </w:rPr>
        <w:t>(</w:t>
      </w:r>
      <w:r w:rsidR="005B70B2" w:rsidRPr="005B70B2">
        <w:rPr>
          <w:sz w:val="24"/>
          <w:szCs w:val="24"/>
        </w:rPr>
        <w:t>12</w:t>
      </w:r>
      <w:r w:rsidR="005B70B2">
        <w:rPr>
          <w:sz w:val="24"/>
          <w:szCs w:val="24"/>
        </w:rPr>
        <w:t> </w:t>
      </w:r>
      <w:r w:rsidR="005B70B2" w:rsidRPr="005B70B2">
        <w:rPr>
          <w:sz w:val="24"/>
          <w:szCs w:val="24"/>
        </w:rPr>
        <w:t>216</w:t>
      </w:r>
      <w:r w:rsidR="005B70B2">
        <w:rPr>
          <w:sz w:val="24"/>
          <w:szCs w:val="24"/>
        </w:rPr>
        <w:t xml:space="preserve"> </w:t>
      </w:r>
      <w:r w:rsidR="005B70B2" w:rsidRPr="005B70B2">
        <w:rPr>
          <w:sz w:val="24"/>
          <w:szCs w:val="24"/>
        </w:rPr>
        <w:t>837</w:t>
      </w:r>
      <w:r w:rsidR="00906B64" w:rsidRPr="00476000">
        <w:rPr>
          <w:sz w:val="24"/>
          <w:szCs w:val="24"/>
        </w:rPr>
        <w:t xml:space="preserve"> uživatelů), třetí příčku obsadil </w:t>
      </w:r>
      <w:r w:rsidR="005B70B2">
        <w:rPr>
          <w:sz w:val="24"/>
          <w:szCs w:val="24"/>
        </w:rPr>
        <w:t>prezident USA Barack Obama</w:t>
      </w:r>
      <w:r w:rsidR="00906B64" w:rsidRPr="00476000">
        <w:rPr>
          <w:sz w:val="24"/>
          <w:szCs w:val="24"/>
        </w:rPr>
        <w:t xml:space="preserve"> (</w:t>
      </w:r>
      <w:r w:rsidR="005B70B2" w:rsidRPr="005B70B2">
        <w:rPr>
          <w:sz w:val="24"/>
          <w:szCs w:val="24"/>
        </w:rPr>
        <w:t>9</w:t>
      </w:r>
      <w:r w:rsidR="005B70B2">
        <w:rPr>
          <w:sz w:val="24"/>
          <w:szCs w:val="24"/>
        </w:rPr>
        <w:t xml:space="preserve"> </w:t>
      </w:r>
      <w:r w:rsidR="005B70B2" w:rsidRPr="005B70B2">
        <w:rPr>
          <w:sz w:val="24"/>
          <w:szCs w:val="24"/>
        </w:rPr>
        <w:t>852</w:t>
      </w:r>
      <w:r w:rsidR="005B70B2">
        <w:rPr>
          <w:sz w:val="24"/>
          <w:szCs w:val="24"/>
        </w:rPr>
        <w:t xml:space="preserve"> </w:t>
      </w:r>
      <w:r w:rsidR="005B70B2" w:rsidRPr="005B70B2">
        <w:rPr>
          <w:sz w:val="24"/>
          <w:szCs w:val="24"/>
        </w:rPr>
        <w:t>930</w:t>
      </w:r>
      <w:r w:rsidR="00906B64" w:rsidRPr="00476000">
        <w:rPr>
          <w:sz w:val="24"/>
          <w:szCs w:val="24"/>
        </w:rPr>
        <w:t xml:space="preserve"> uživatelů). </w:t>
      </w:r>
      <w:r w:rsidR="00863126" w:rsidRPr="00476000">
        <w:rPr>
          <w:sz w:val="24"/>
          <w:szCs w:val="24"/>
        </w:rPr>
        <w:t xml:space="preserve">První desítku dále tvoří </w:t>
      </w:r>
      <w:r w:rsidR="005B70B2">
        <w:rPr>
          <w:sz w:val="24"/>
          <w:szCs w:val="24"/>
        </w:rPr>
        <w:t>Katy Perry</w:t>
      </w:r>
      <w:r w:rsidR="00863126" w:rsidRPr="00476000">
        <w:rPr>
          <w:sz w:val="24"/>
          <w:szCs w:val="24"/>
        </w:rPr>
        <w:t xml:space="preserve"> (zpěv</w:t>
      </w:r>
      <w:r w:rsidR="005B70B2">
        <w:rPr>
          <w:sz w:val="24"/>
          <w:szCs w:val="24"/>
        </w:rPr>
        <w:t>ačka</w:t>
      </w:r>
      <w:r w:rsidR="00863126" w:rsidRPr="00476000">
        <w:rPr>
          <w:sz w:val="24"/>
          <w:szCs w:val="24"/>
        </w:rPr>
        <w:t xml:space="preserve">), </w:t>
      </w:r>
      <w:r w:rsidR="005B70B2" w:rsidRPr="00476000">
        <w:rPr>
          <w:sz w:val="24"/>
          <w:szCs w:val="24"/>
        </w:rPr>
        <w:t>Kim Kardashian (modelka, herečka),</w:t>
      </w:r>
      <w:r w:rsidR="005B70B2">
        <w:rPr>
          <w:sz w:val="24"/>
          <w:szCs w:val="24"/>
        </w:rPr>
        <w:t xml:space="preserve"> Britney Spears (zpěvačka),</w:t>
      </w:r>
      <w:r w:rsidR="005B70B2" w:rsidRPr="00476000">
        <w:rPr>
          <w:sz w:val="24"/>
          <w:szCs w:val="24"/>
        </w:rPr>
        <w:t xml:space="preserve"> </w:t>
      </w:r>
      <w:r w:rsidR="005B70B2">
        <w:rPr>
          <w:sz w:val="24"/>
          <w:szCs w:val="24"/>
        </w:rPr>
        <w:t>Shakira</w:t>
      </w:r>
      <w:r w:rsidR="00863126" w:rsidRPr="00476000">
        <w:rPr>
          <w:sz w:val="24"/>
          <w:szCs w:val="24"/>
        </w:rPr>
        <w:t xml:space="preserve"> (</w:t>
      </w:r>
      <w:r w:rsidR="005B70B2">
        <w:rPr>
          <w:sz w:val="24"/>
          <w:szCs w:val="24"/>
        </w:rPr>
        <w:t>zpěvačka</w:t>
      </w:r>
      <w:r w:rsidR="00863126" w:rsidRPr="00476000">
        <w:rPr>
          <w:sz w:val="24"/>
          <w:szCs w:val="24"/>
        </w:rPr>
        <w:t xml:space="preserve">), Taylor Swift (zpěvačka), </w:t>
      </w:r>
      <w:r w:rsidR="005B70B2">
        <w:rPr>
          <w:sz w:val="24"/>
          <w:szCs w:val="24"/>
        </w:rPr>
        <w:t xml:space="preserve">Ashton Kutcher (herec) </w:t>
      </w:r>
      <w:r w:rsidR="00863126" w:rsidRPr="00476000">
        <w:rPr>
          <w:sz w:val="24"/>
          <w:szCs w:val="24"/>
        </w:rPr>
        <w:t xml:space="preserve">a </w:t>
      </w:r>
      <w:r w:rsidR="005B70B2">
        <w:rPr>
          <w:sz w:val="24"/>
          <w:szCs w:val="24"/>
        </w:rPr>
        <w:t>Ellen DeGeneres</w:t>
      </w:r>
      <w:r w:rsidR="00863126" w:rsidRPr="00476000">
        <w:rPr>
          <w:sz w:val="24"/>
          <w:szCs w:val="24"/>
        </w:rPr>
        <w:t xml:space="preserve"> (</w:t>
      </w:r>
      <w:r w:rsidR="005B70B2">
        <w:rPr>
          <w:sz w:val="24"/>
          <w:szCs w:val="24"/>
        </w:rPr>
        <w:t>moderátorka</w:t>
      </w:r>
      <w:r w:rsidR="00863126" w:rsidRPr="00476000">
        <w:rPr>
          <w:sz w:val="24"/>
          <w:szCs w:val="24"/>
        </w:rPr>
        <w:t>)</w:t>
      </w:r>
      <w:r w:rsidR="003E2EEC" w:rsidRPr="00476000">
        <w:rPr>
          <w:sz w:val="24"/>
          <w:szCs w:val="24"/>
        </w:rPr>
        <w:t>.</w:t>
      </w:r>
      <w:r w:rsidR="00350B0E" w:rsidRPr="00476000">
        <w:rPr>
          <w:rStyle w:val="Odkaznapoznmkupodiarou"/>
          <w:sz w:val="24"/>
          <w:szCs w:val="24"/>
        </w:rPr>
        <w:footnoteReference w:id="34"/>
      </w:r>
    </w:p>
    <w:p w:rsidR="005D4F58" w:rsidRPr="00476000" w:rsidRDefault="005D4F58" w:rsidP="003D69C9">
      <w:pPr>
        <w:spacing w:line="360" w:lineRule="auto"/>
        <w:jc w:val="both"/>
        <w:rPr>
          <w:sz w:val="24"/>
          <w:szCs w:val="24"/>
        </w:rPr>
      </w:pPr>
    </w:p>
    <w:p w:rsidR="00684886" w:rsidRPr="00476000" w:rsidRDefault="00684886" w:rsidP="003D69C9">
      <w:pPr>
        <w:spacing w:line="360" w:lineRule="auto"/>
        <w:jc w:val="both"/>
        <w:rPr>
          <w:sz w:val="24"/>
          <w:szCs w:val="24"/>
        </w:rPr>
      </w:pPr>
    </w:p>
    <w:p w:rsidR="005D4F58" w:rsidRPr="00476000" w:rsidRDefault="005D4F58" w:rsidP="00684886">
      <w:pPr>
        <w:pStyle w:val="Nadpis1"/>
        <w:spacing w:after="240" w:line="360" w:lineRule="auto"/>
        <w:rPr>
          <w:b/>
          <w:sz w:val="28"/>
          <w:szCs w:val="28"/>
        </w:rPr>
      </w:pPr>
      <w:bookmarkStart w:id="36" w:name="_Toc302314528"/>
      <w:r w:rsidRPr="00476000">
        <w:rPr>
          <w:b/>
          <w:sz w:val="28"/>
          <w:szCs w:val="28"/>
        </w:rPr>
        <w:t>5.</w:t>
      </w:r>
      <w:r w:rsidR="003D4D9C" w:rsidRPr="00476000">
        <w:rPr>
          <w:b/>
          <w:sz w:val="28"/>
          <w:szCs w:val="28"/>
        </w:rPr>
        <w:t>4</w:t>
      </w:r>
      <w:r w:rsidRPr="00476000">
        <w:rPr>
          <w:b/>
          <w:sz w:val="28"/>
          <w:szCs w:val="28"/>
        </w:rPr>
        <w:t xml:space="preserve"> Youtube</w:t>
      </w:r>
      <w:r w:rsidR="003D4D9C" w:rsidRPr="00476000">
        <w:rPr>
          <w:b/>
          <w:sz w:val="28"/>
          <w:szCs w:val="28"/>
        </w:rPr>
        <w:t xml:space="preserve"> – struktura, systém fungování</w:t>
      </w:r>
      <w:bookmarkEnd w:id="36"/>
    </w:p>
    <w:p w:rsidR="00B90312" w:rsidRPr="00476000" w:rsidRDefault="009524F3" w:rsidP="00E75F3F">
      <w:pPr>
        <w:spacing w:line="360" w:lineRule="auto"/>
        <w:jc w:val="both"/>
        <w:rPr>
          <w:sz w:val="24"/>
          <w:szCs w:val="24"/>
        </w:rPr>
      </w:pPr>
      <w:r w:rsidRPr="00476000">
        <w:rPr>
          <w:sz w:val="24"/>
          <w:szCs w:val="24"/>
        </w:rPr>
        <w:t xml:space="preserve">Služba YouTube založená v únoru 2005 představuje nejoblíbenější komunitu pro sdílení videa online na světě. Milióny uživatelů mohou objevovat, přehrávat a sdílet svá originální videa. Služba YouTube také poskytuje fórum, které uživatelům umožňuje se </w:t>
      </w:r>
      <w:r w:rsidRPr="00476000">
        <w:rPr>
          <w:sz w:val="24"/>
          <w:szCs w:val="24"/>
        </w:rPr>
        <w:lastRenderedPageBreak/>
        <w:t>vzájemně spojit, informovat a inspirovat další uživatele na celém světě a které slouží jako distribuční platforma pro autory obsahu a malé i velké inzerenty.</w:t>
      </w:r>
      <w:r w:rsidR="00D94959" w:rsidRPr="00476000">
        <w:rPr>
          <w:rStyle w:val="Odkaznapoznmkupodiarou"/>
          <w:sz w:val="24"/>
          <w:szCs w:val="24"/>
        </w:rPr>
        <w:footnoteReference w:id="35"/>
      </w:r>
    </w:p>
    <w:p w:rsidR="00E75F3F" w:rsidRPr="00476000" w:rsidRDefault="00E75F3F" w:rsidP="00E75F3F">
      <w:pPr>
        <w:spacing w:line="360" w:lineRule="auto"/>
        <w:jc w:val="both"/>
        <w:rPr>
          <w:sz w:val="24"/>
          <w:szCs w:val="24"/>
        </w:rPr>
      </w:pPr>
    </w:p>
    <w:p w:rsidR="00D94959" w:rsidRPr="00476000" w:rsidRDefault="00D94959" w:rsidP="00E75F3F">
      <w:pPr>
        <w:spacing w:line="360" w:lineRule="auto"/>
        <w:jc w:val="both"/>
        <w:rPr>
          <w:sz w:val="24"/>
          <w:szCs w:val="24"/>
        </w:rPr>
      </w:pPr>
      <w:r w:rsidRPr="00476000">
        <w:rPr>
          <w:sz w:val="24"/>
          <w:szCs w:val="24"/>
        </w:rPr>
        <w:t xml:space="preserve">I zde, stejně jako u předešlých sítí, je pro možnost vkládání videí nutná registrace. Prohlížení videí je umožněno bez nutnosti se registrovat. </w:t>
      </w:r>
      <w:r w:rsidR="009A6286" w:rsidRPr="00476000">
        <w:rPr>
          <w:sz w:val="24"/>
          <w:szCs w:val="24"/>
        </w:rPr>
        <w:t>Základní nastavení obsahuje fotografii, jméno a příjmení, místo narození, povolání, vzdělání, zájmy.</w:t>
      </w:r>
    </w:p>
    <w:p w:rsidR="003A5F88" w:rsidRDefault="003A5F88" w:rsidP="003D69C9">
      <w:pPr>
        <w:spacing w:line="360" w:lineRule="auto"/>
        <w:jc w:val="both"/>
        <w:rPr>
          <w:sz w:val="24"/>
          <w:szCs w:val="24"/>
        </w:rPr>
      </w:pPr>
    </w:p>
    <w:p w:rsidR="00315849" w:rsidRPr="00476000" w:rsidRDefault="00CA08C7" w:rsidP="003D69C9">
      <w:pPr>
        <w:spacing w:line="360" w:lineRule="auto"/>
        <w:jc w:val="both"/>
        <w:rPr>
          <w:sz w:val="24"/>
          <w:szCs w:val="24"/>
        </w:rPr>
      </w:pPr>
      <w:r w:rsidRPr="00476000">
        <w:rPr>
          <w:sz w:val="24"/>
          <w:szCs w:val="24"/>
        </w:rPr>
        <w:t>Síť nabízí automatické propojení s dalšími účty v jiných sítí</w:t>
      </w:r>
      <w:r w:rsidR="004F1A99">
        <w:rPr>
          <w:sz w:val="24"/>
          <w:szCs w:val="24"/>
        </w:rPr>
        <w:t>ch: Facebook, Twitter</w:t>
      </w:r>
      <w:r w:rsidRPr="00476000">
        <w:rPr>
          <w:sz w:val="24"/>
          <w:szCs w:val="24"/>
        </w:rPr>
        <w:t xml:space="preserve"> </w:t>
      </w:r>
      <w:r w:rsidR="000D5781">
        <w:rPr>
          <w:sz w:val="24"/>
          <w:szCs w:val="24"/>
        </w:rPr>
        <w:t>nebo</w:t>
      </w:r>
      <w:r w:rsidRPr="00476000">
        <w:rPr>
          <w:sz w:val="24"/>
          <w:szCs w:val="24"/>
        </w:rPr>
        <w:t xml:space="preserve"> MySpace. Při sdílení těchto informací </w:t>
      </w:r>
      <w:r w:rsidR="00C23BDC">
        <w:rPr>
          <w:sz w:val="24"/>
          <w:szCs w:val="24"/>
        </w:rPr>
        <w:t xml:space="preserve">si </w:t>
      </w:r>
      <w:r w:rsidR="004F1A99" w:rsidRPr="00476000">
        <w:rPr>
          <w:sz w:val="24"/>
          <w:szCs w:val="24"/>
        </w:rPr>
        <w:t xml:space="preserve">uživatel </w:t>
      </w:r>
      <w:r w:rsidRPr="00476000">
        <w:rPr>
          <w:sz w:val="24"/>
          <w:szCs w:val="24"/>
        </w:rPr>
        <w:t>může vybrat, jaké informace sdílí, např. napsání komentáře k videu, nahrání nového videa či přihlášení k odběru kanálu.</w:t>
      </w:r>
      <w:r w:rsidR="0026794E" w:rsidRPr="00476000">
        <w:rPr>
          <w:sz w:val="24"/>
          <w:szCs w:val="24"/>
        </w:rPr>
        <w:t xml:space="preserve"> </w:t>
      </w:r>
      <w:r w:rsidR="004A2E33">
        <w:rPr>
          <w:sz w:val="24"/>
          <w:szCs w:val="24"/>
        </w:rPr>
        <w:br/>
      </w:r>
      <w:r w:rsidR="0026794E" w:rsidRPr="00476000">
        <w:rPr>
          <w:sz w:val="24"/>
          <w:szCs w:val="24"/>
        </w:rPr>
        <w:t xml:space="preserve">I zde, </w:t>
      </w:r>
      <w:r w:rsidR="004A2E33">
        <w:rPr>
          <w:sz w:val="24"/>
          <w:szCs w:val="24"/>
        </w:rPr>
        <w:t>stejně jako na Facebooku, může</w:t>
      </w:r>
      <w:r w:rsidR="0026794E" w:rsidRPr="00476000">
        <w:rPr>
          <w:sz w:val="24"/>
          <w:szCs w:val="24"/>
        </w:rPr>
        <w:t xml:space="preserve"> videa nahrávat přímo </w:t>
      </w:r>
      <w:r w:rsidR="00C23BDC">
        <w:rPr>
          <w:sz w:val="24"/>
          <w:szCs w:val="24"/>
        </w:rPr>
        <w:t>zasláním na k svému profilu přiř</w:t>
      </w:r>
      <w:r w:rsidR="0026794E" w:rsidRPr="00476000">
        <w:rPr>
          <w:sz w:val="24"/>
          <w:szCs w:val="24"/>
        </w:rPr>
        <w:t>azenou emailovou adresu.</w:t>
      </w:r>
    </w:p>
    <w:p w:rsidR="00315849" w:rsidRPr="00476000" w:rsidRDefault="00315849" w:rsidP="003D69C9">
      <w:pPr>
        <w:spacing w:line="360" w:lineRule="auto"/>
        <w:jc w:val="both"/>
        <w:rPr>
          <w:sz w:val="24"/>
          <w:szCs w:val="24"/>
        </w:rPr>
      </w:pPr>
    </w:p>
    <w:p w:rsidR="00315849" w:rsidRDefault="00315849" w:rsidP="003D69C9">
      <w:pPr>
        <w:spacing w:line="360" w:lineRule="auto"/>
        <w:jc w:val="both"/>
        <w:rPr>
          <w:sz w:val="24"/>
          <w:szCs w:val="24"/>
        </w:rPr>
      </w:pPr>
      <w:r w:rsidRPr="00476000">
        <w:rPr>
          <w:sz w:val="24"/>
          <w:szCs w:val="24"/>
        </w:rPr>
        <w:t>Rozdílem oproti ostatním sítím je upozornění na autorská práva</w:t>
      </w:r>
      <w:r w:rsidR="005D4F17" w:rsidRPr="00476000">
        <w:rPr>
          <w:sz w:val="24"/>
          <w:szCs w:val="24"/>
        </w:rPr>
        <w:t>, které se uživateli zobrazuje při každém nahrávání nového videa na svůj kanál</w:t>
      </w:r>
      <w:r w:rsidRPr="00476000">
        <w:rPr>
          <w:sz w:val="24"/>
          <w:szCs w:val="24"/>
        </w:rPr>
        <w:t xml:space="preserve">. Pokud uživatel umisťuje na kanál video, je </w:t>
      </w:r>
      <w:r w:rsidR="005D4F17" w:rsidRPr="00476000">
        <w:rPr>
          <w:sz w:val="24"/>
          <w:szCs w:val="24"/>
        </w:rPr>
        <w:t xml:space="preserve">systémem </w:t>
      </w:r>
      <w:r w:rsidRPr="00476000">
        <w:rPr>
          <w:sz w:val="24"/>
          <w:szCs w:val="24"/>
        </w:rPr>
        <w:t>automaticky kontrolováno, zdali nejde o porušení autorských práv.</w:t>
      </w:r>
      <w:r w:rsidR="001B4A5C" w:rsidRPr="00476000">
        <w:rPr>
          <w:sz w:val="24"/>
          <w:szCs w:val="24"/>
        </w:rPr>
        <w:t xml:space="preserve"> Videa obsahující shodu pak mohou být majitelem práv zablokována pro veřejné šíření celosvětově, nebo ve vybraných zemích. Případně je uživateli pouze doručena informace o shodě, ale video je dostupné celosvětově.</w:t>
      </w:r>
    </w:p>
    <w:p w:rsidR="005D2596" w:rsidRDefault="005D2596" w:rsidP="003D69C9">
      <w:pPr>
        <w:spacing w:line="360" w:lineRule="auto"/>
        <w:jc w:val="both"/>
        <w:rPr>
          <w:sz w:val="24"/>
          <w:szCs w:val="24"/>
        </w:rPr>
      </w:pPr>
    </w:p>
    <w:p w:rsidR="005D2596" w:rsidRPr="00476000" w:rsidRDefault="005D2596" w:rsidP="005D2596">
      <w:pPr>
        <w:pStyle w:val="Popis"/>
        <w:rPr>
          <w:b w:val="0"/>
          <w:color w:val="auto"/>
          <w:sz w:val="22"/>
          <w:szCs w:val="22"/>
        </w:rPr>
      </w:pPr>
      <w:bookmarkStart w:id="37" w:name="_Toc302314741"/>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12</w:t>
      </w:r>
      <w:r w:rsidR="00D51A78" w:rsidRPr="00476000">
        <w:rPr>
          <w:b w:val="0"/>
          <w:color w:val="auto"/>
          <w:sz w:val="22"/>
          <w:szCs w:val="22"/>
        </w:rPr>
        <w:fldChar w:fldCharType="end"/>
      </w:r>
      <w:r w:rsidRPr="00476000">
        <w:rPr>
          <w:b w:val="0"/>
          <w:color w:val="auto"/>
          <w:sz w:val="22"/>
          <w:szCs w:val="22"/>
        </w:rPr>
        <w:t xml:space="preserve"> Youtube kanál internetového obchodu Showpark.cz</w:t>
      </w:r>
      <w:bookmarkEnd w:id="37"/>
    </w:p>
    <w:p w:rsidR="005D2596" w:rsidRPr="00476000" w:rsidRDefault="005D2596" w:rsidP="005D2596">
      <w:pPr>
        <w:spacing w:line="360" w:lineRule="auto"/>
        <w:jc w:val="both"/>
        <w:rPr>
          <w:sz w:val="24"/>
          <w:szCs w:val="24"/>
        </w:rPr>
      </w:pPr>
      <w:r w:rsidRPr="00476000">
        <w:rPr>
          <w:noProof/>
          <w:sz w:val="24"/>
          <w:szCs w:val="24"/>
          <w:lang w:val="sk-SK" w:eastAsia="sk-SK"/>
        </w:rPr>
        <w:drawing>
          <wp:inline distT="0" distB="0" distL="0" distR="0" wp14:anchorId="69DE5F6A" wp14:editId="12FF4B7D">
            <wp:extent cx="5400040" cy="2552065"/>
            <wp:effectExtent l="19050" t="0" r="0" b="0"/>
            <wp:docPr id="21" name="Obrázek 19" descr="Youtube_Show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_Showpark.jpg"/>
                    <pic:cNvPicPr/>
                  </pic:nvPicPr>
                  <pic:blipFill>
                    <a:blip r:embed="rId48" cstate="print"/>
                    <a:stretch>
                      <a:fillRect/>
                    </a:stretch>
                  </pic:blipFill>
                  <pic:spPr>
                    <a:xfrm>
                      <a:off x="0" y="0"/>
                      <a:ext cx="5400040" cy="2552065"/>
                    </a:xfrm>
                    <a:prstGeom prst="rect">
                      <a:avLst/>
                    </a:prstGeom>
                  </pic:spPr>
                </pic:pic>
              </a:graphicData>
            </a:graphic>
          </wp:inline>
        </w:drawing>
      </w:r>
    </w:p>
    <w:p w:rsidR="005D2596" w:rsidRPr="00476000" w:rsidRDefault="005D2596" w:rsidP="005D2596">
      <w:pPr>
        <w:spacing w:line="360" w:lineRule="auto"/>
        <w:jc w:val="both"/>
        <w:rPr>
          <w:sz w:val="16"/>
          <w:szCs w:val="16"/>
        </w:rPr>
      </w:pPr>
      <w:r w:rsidRPr="00476000">
        <w:rPr>
          <w:sz w:val="16"/>
          <w:szCs w:val="16"/>
        </w:rPr>
        <w:t>Zdroj: Youtube kanál internetového obchodu Showpark.cz, [online]</w:t>
      </w:r>
      <w:r w:rsidR="007A2DF7">
        <w:rPr>
          <w:sz w:val="16"/>
          <w:szCs w:val="16"/>
        </w:rPr>
        <w:t>,</w:t>
      </w:r>
      <w:r w:rsidRPr="00476000">
        <w:rPr>
          <w:sz w:val="16"/>
          <w:szCs w:val="16"/>
        </w:rPr>
        <w:t xml:space="preserve"> [2010-10-24]. Dostupné z WWW: </w:t>
      </w:r>
      <w:hyperlink r:id="rId49" w:history="1">
        <w:r w:rsidRPr="00476000">
          <w:rPr>
            <w:rStyle w:val="Hypertextovprepojenie"/>
            <w:sz w:val="16"/>
            <w:szCs w:val="16"/>
          </w:rPr>
          <w:t>http://www.youtube.com/eshowpark</w:t>
        </w:r>
      </w:hyperlink>
      <w:r w:rsidRPr="00476000">
        <w:rPr>
          <w:sz w:val="16"/>
          <w:szCs w:val="16"/>
        </w:rPr>
        <w:t xml:space="preserve"> </w:t>
      </w:r>
    </w:p>
    <w:p w:rsidR="001A0FC1" w:rsidRPr="00476000" w:rsidRDefault="0065447F" w:rsidP="003D69C9">
      <w:pPr>
        <w:spacing w:line="360" w:lineRule="auto"/>
        <w:jc w:val="both"/>
        <w:rPr>
          <w:sz w:val="24"/>
          <w:szCs w:val="24"/>
        </w:rPr>
      </w:pPr>
      <w:r w:rsidRPr="00476000">
        <w:rPr>
          <w:sz w:val="24"/>
          <w:szCs w:val="24"/>
        </w:rPr>
        <w:lastRenderedPageBreak/>
        <w:t xml:space="preserve">Uživatele mají i zde možnost propojovat své účty s přáteli (stejně jako v sítí Facebook), ale také se mohou pouze stát odběratelem vybraného kanálu (stejně jako v síti Twitter). </w:t>
      </w:r>
      <w:r w:rsidR="006A5D3C" w:rsidRPr="00476000">
        <w:rPr>
          <w:sz w:val="24"/>
          <w:szCs w:val="24"/>
        </w:rPr>
        <w:t xml:space="preserve">Dále pak </w:t>
      </w:r>
      <w:r w:rsidR="0084267B">
        <w:rPr>
          <w:sz w:val="24"/>
          <w:szCs w:val="24"/>
        </w:rPr>
        <w:t xml:space="preserve">mohou </w:t>
      </w:r>
      <w:r w:rsidR="006A5D3C" w:rsidRPr="00476000">
        <w:rPr>
          <w:sz w:val="24"/>
          <w:szCs w:val="24"/>
        </w:rPr>
        <w:t>přidávat do svého kanálu oblíben</w:t>
      </w:r>
      <w:r w:rsidR="0084267B">
        <w:rPr>
          <w:sz w:val="24"/>
          <w:szCs w:val="24"/>
        </w:rPr>
        <w:t>á</w:t>
      </w:r>
      <w:r w:rsidR="006A5D3C" w:rsidRPr="00476000">
        <w:rPr>
          <w:sz w:val="24"/>
          <w:szCs w:val="24"/>
        </w:rPr>
        <w:t xml:space="preserve"> videa jiných uživatelů.</w:t>
      </w:r>
    </w:p>
    <w:p w:rsidR="001A0FC1" w:rsidRPr="00476000" w:rsidRDefault="001A0FC1" w:rsidP="003D69C9">
      <w:pPr>
        <w:spacing w:line="360" w:lineRule="auto"/>
        <w:jc w:val="both"/>
        <w:rPr>
          <w:sz w:val="24"/>
          <w:szCs w:val="24"/>
        </w:rPr>
      </w:pPr>
    </w:p>
    <w:p w:rsidR="007734CA" w:rsidRPr="00476000" w:rsidRDefault="007734CA" w:rsidP="007734CA">
      <w:pPr>
        <w:spacing w:line="360" w:lineRule="auto"/>
        <w:jc w:val="both"/>
        <w:rPr>
          <w:sz w:val="24"/>
          <w:szCs w:val="24"/>
        </w:rPr>
      </w:pPr>
      <w:r w:rsidRPr="00476000">
        <w:rPr>
          <w:sz w:val="24"/>
          <w:szCs w:val="24"/>
        </w:rPr>
        <w:t xml:space="preserve">Podobně jako je to u Twitter, i zde si může uživatel upravit design svého profilu. Využít může základní nabídky barevných kombinací, nebo si může vytvořit vlastní variantu </w:t>
      </w:r>
      <w:r w:rsidR="00C673FB">
        <w:rPr>
          <w:sz w:val="24"/>
          <w:szCs w:val="24"/>
        </w:rPr>
        <w:br/>
      </w:r>
      <w:r w:rsidRPr="00476000">
        <w:rPr>
          <w:sz w:val="24"/>
          <w:szCs w:val="24"/>
        </w:rPr>
        <w:t>a tu navíc vylepšit přidáním svého obrázku do pozadí kanálu. Dále může specifikovat co z nabízených možností (Komentáře, Odběratelé, Přátelé, Skupiny, apod.) se na jeho kanálu bude zobrazovat. Nahrávaná videa může dělit do předem vybraných skupin, také může navolit, které video se bude zobrazovat jako hlavní, při otevření profilu.</w:t>
      </w:r>
    </w:p>
    <w:p w:rsidR="00B44E47" w:rsidRPr="00476000" w:rsidRDefault="00B44E47" w:rsidP="000C2B79">
      <w:pPr>
        <w:spacing w:line="360" w:lineRule="auto"/>
        <w:jc w:val="both"/>
        <w:rPr>
          <w:sz w:val="24"/>
          <w:szCs w:val="24"/>
        </w:rPr>
      </w:pPr>
    </w:p>
    <w:p w:rsidR="00B302BA" w:rsidRPr="00476000" w:rsidRDefault="00F5798F" w:rsidP="00B302BA">
      <w:pPr>
        <w:spacing w:line="360" w:lineRule="auto"/>
        <w:jc w:val="both"/>
        <w:rPr>
          <w:sz w:val="24"/>
          <w:szCs w:val="24"/>
        </w:rPr>
      </w:pPr>
      <w:r w:rsidRPr="00476000">
        <w:rPr>
          <w:sz w:val="24"/>
          <w:szCs w:val="24"/>
        </w:rPr>
        <w:t>Propojení služeb Youtube a Google umožňuje využití Youtube také ke komerčním účelům a to nejen vkládáním reklam, filmových trailerů, písňových videoklipů či recenzí a prezentací nových výrobků. Při využití služby Google Adwords je možné využít také zobrazování reklam na Youtube.</w:t>
      </w:r>
      <w:r w:rsidR="002B0822" w:rsidRPr="00476000">
        <w:rPr>
          <w:sz w:val="24"/>
          <w:szCs w:val="24"/>
        </w:rPr>
        <w:t xml:space="preserve"> Při zadávání reklamní kampaně uživatel uvádí klíčová slova, která pak automaticky zobrazují banner uživatelů</w:t>
      </w:r>
      <w:r w:rsidR="00C23BDC">
        <w:rPr>
          <w:sz w:val="24"/>
          <w:szCs w:val="24"/>
        </w:rPr>
        <w:t>m</w:t>
      </w:r>
      <w:r w:rsidR="002B0822" w:rsidRPr="00476000">
        <w:rPr>
          <w:sz w:val="24"/>
          <w:szCs w:val="24"/>
        </w:rPr>
        <w:t xml:space="preserve"> vyhledávajícím tato slova.</w:t>
      </w:r>
    </w:p>
    <w:p w:rsidR="000C2B79" w:rsidRPr="00476000" w:rsidRDefault="000C2B79" w:rsidP="00B302BA">
      <w:pPr>
        <w:spacing w:line="360" w:lineRule="auto"/>
        <w:jc w:val="both"/>
        <w:rPr>
          <w:sz w:val="24"/>
          <w:szCs w:val="24"/>
        </w:rPr>
      </w:pPr>
    </w:p>
    <w:p w:rsidR="00EA558A" w:rsidRPr="00476000" w:rsidRDefault="00EA558A" w:rsidP="00EA558A">
      <w:pPr>
        <w:pStyle w:val="Popis"/>
        <w:rPr>
          <w:b w:val="0"/>
          <w:color w:val="auto"/>
          <w:sz w:val="22"/>
          <w:szCs w:val="22"/>
        </w:rPr>
      </w:pPr>
      <w:bookmarkStart w:id="38" w:name="_Toc302314742"/>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13</w:t>
      </w:r>
      <w:r w:rsidR="00D51A78" w:rsidRPr="00476000">
        <w:rPr>
          <w:b w:val="0"/>
          <w:color w:val="auto"/>
          <w:sz w:val="22"/>
          <w:szCs w:val="22"/>
        </w:rPr>
        <w:fldChar w:fldCharType="end"/>
      </w:r>
      <w:r w:rsidRPr="00476000">
        <w:rPr>
          <w:b w:val="0"/>
          <w:color w:val="auto"/>
          <w:sz w:val="22"/>
          <w:szCs w:val="22"/>
        </w:rPr>
        <w:t xml:space="preserve"> Reklamní kampaň na film Iron Man 2 na Youtube – klíčové slovo Iron Man</w:t>
      </w:r>
      <w:bookmarkEnd w:id="38"/>
    </w:p>
    <w:p w:rsidR="00B302BA" w:rsidRPr="00476000" w:rsidRDefault="00A100AA" w:rsidP="00B302BA">
      <w:pPr>
        <w:spacing w:line="360" w:lineRule="auto"/>
        <w:jc w:val="both"/>
        <w:rPr>
          <w:sz w:val="24"/>
          <w:szCs w:val="24"/>
        </w:rPr>
      </w:pPr>
      <w:r w:rsidRPr="00476000">
        <w:rPr>
          <w:noProof/>
          <w:sz w:val="24"/>
          <w:szCs w:val="24"/>
          <w:lang w:val="sk-SK" w:eastAsia="sk-SK"/>
        </w:rPr>
        <w:drawing>
          <wp:inline distT="0" distB="0" distL="0" distR="0" wp14:anchorId="66FFB60D" wp14:editId="7AF80109">
            <wp:extent cx="5400040" cy="2564765"/>
            <wp:effectExtent l="19050" t="0" r="0" b="0"/>
            <wp:docPr id="22" name="Obrázek 21" descr="google_r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r_19.jpg"/>
                    <pic:cNvPicPr/>
                  </pic:nvPicPr>
                  <pic:blipFill>
                    <a:blip r:embed="rId50" cstate="print"/>
                    <a:stretch>
                      <a:fillRect/>
                    </a:stretch>
                  </pic:blipFill>
                  <pic:spPr>
                    <a:xfrm>
                      <a:off x="0" y="0"/>
                      <a:ext cx="5400040" cy="2564765"/>
                    </a:xfrm>
                    <a:prstGeom prst="rect">
                      <a:avLst/>
                    </a:prstGeom>
                  </pic:spPr>
                </pic:pic>
              </a:graphicData>
            </a:graphic>
          </wp:inline>
        </w:drawing>
      </w:r>
    </w:p>
    <w:p w:rsidR="00A100AA" w:rsidRPr="00476000" w:rsidRDefault="00586E7F" w:rsidP="00A100AA">
      <w:pPr>
        <w:spacing w:line="360" w:lineRule="auto"/>
        <w:jc w:val="both"/>
        <w:rPr>
          <w:sz w:val="16"/>
          <w:szCs w:val="16"/>
        </w:rPr>
      </w:pPr>
      <w:r w:rsidRPr="00476000">
        <w:rPr>
          <w:sz w:val="16"/>
          <w:szCs w:val="16"/>
        </w:rPr>
        <w:t xml:space="preserve">Zdroj: </w:t>
      </w:r>
      <w:r w:rsidR="00A100AA" w:rsidRPr="00476000">
        <w:rPr>
          <w:sz w:val="16"/>
          <w:szCs w:val="16"/>
        </w:rPr>
        <w:t>Reklamní kampaň na film Iron Man 2 na Youtube – klíčové slovo Iron Man, [online]</w:t>
      </w:r>
      <w:r w:rsidR="00F35E99">
        <w:rPr>
          <w:sz w:val="16"/>
          <w:szCs w:val="16"/>
        </w:rPr>
        <w:t>,</w:t>
      </w:r>
      <w:r w:rsidR="00A100AA" w:rsidRPr="00476000">
        <w:rPr>
          <w:sz w:val="16"/>
          <w:szCs w:val="16"/>
        </w:rPr>
        <w:t xml:space="preserve"> [2010-10-24]. Dostupné z WWW: </w:t>
      </w:r>
      <w:hyperlink r:id="rId51" w:history="1">
        <w:r w:rsidR="00A100AA" w:rsidRPr="00476000">
          <w:rPr>
            <w:rStyle w:val="Hypertextovprepojenie"/>
            <w:sz w:val="16"/>
            <w:szCs w:val="16"/>
          </w:rPr>
          <w:t>http://www.youtube.com/watch?v=siQgD9qOhRs</w:t>
        </w:r>
      </w:hyperlink>
      <w:r w:rsidR="00A100AA" w:rsidRPr="00476000">
        <w:rPr>
          <w:sz w:val="16"/>
          <w:szCs w:val="16"/>
        </w:rPr>
        <w:t xml:space="preserve"> </w:t>
      </w:r>
    </w:p>
    <w:p w:rsidR="00B302BA" w:rsidRPr="00476000" w:rsidRDefault="00B302BA" w:rsidP="00575C06">
      <w:pPr>
        <w:spacing w:after="240" w:line="360" w:lineRule="auto"/>
        <w:jc w:val="both"/>
        <w:rPr>
          <w:sz w:val="24"/>
          <w:szCs w:val="24"/>
        </w:rPr>
      </w:pPr>
    </w:p>
    <w:p w:rsidR="00677266" w:rsidRPr="00476000" w:rsidRDefault="00677266" w:rsidP="00677266">
      <w:pPr>
        <w:pStyle w:val="Nadpis1"/>
        <w:spacing w:after="240" w:line="360" w:lineRule="auto"/>
        <w:rPr>
          <w:b/>
          <w:sz w:val="28"/>
          <w:szCs w:val="28"/>
        </w:rPr>
      </w:pPr>
      <w:bookmarkStart w:id="39" w:name="_Toc302314529"/>
      <w:r w:rsidRPr="00476000">
        <w:rPr>
          <w:b/>
          <w:sz w:val="28"/>
          <w:szCs w:val="28"/>
        </w:rPr>
        <w:lastRenderedPageBreak/>
        <w:t>5.5 Google plus</w:t>
      </w:r>
      <w:r w:rsidR="0096189D">
        <w:rPr>
          <w:b/>
          <w:sz w:val="28"/>
          <w:szCs w:val="28"/>
        </w:rPr>
        <w:t xml:space="preserve"> </w:t>
      </w:r>
      <w:r w:rsidR="0096189D" w:rsidRPr="00476000">
        <w:rPr>
          <w:b/>
          <w:sz w:val="28"/>
          <w:szCs w:val="28"/>
        </w:rPr>
        <w:t>– struktura, systém fungování</w:t>
      </w:r>
      <w:bookmarkEnd w:id="39"/>
    </w:p>
    <w:p w:rsidR="00677266" w:rsidRPr="00476000" w:rsidRDefault="007F1504" w:rsidP="00677266">
      <w:pPr>
        <w:spacing w:line="360" w:lineRule="auto"/>
        <w:jc w:val="both"/>
        <w:rPr>
          <w:sz w:val="24"/>
          <w:szCs w:val="24"/>
        </w:rPr>
      </w:pPr>
      <w:r w:rsidRPr="00476000">
        <w:rPr>
          <w:sz w:val="24"/>
          <w:szCs w:val="24"/>
        </w:rPr>
        <w:t xml:space="preserve">V červnu 2011 spustila novou sociální </w:t>
      </w:r>
      <w:r w:rsidR="00D72EF2">
        <w:rPr>
          <w:sz w:val="24"/>
          <w:szCs w:val="24"/>
        </w:rPr>
        <w:t xml:space="preserve">síť </w:t>
      </w:r>
      <w:r w:rsidRPr="00476000">
        <w:rPr>
          <w:sz w:val="24"/>
          <w:szCs w:val="24"/>
        </w:rPr>
        <w:t>také společnost Google. Projekt Google+ je považován za největšího konkurenta sítě Facebook.</w:t>
      </w:r>
      <w:r w:rsidR="00D94C89" w:rsidRPr="00476000">
        <w:rPr>
          <w:sz w:val="24"/>
          <w:szCs w:val="24"/>
        </w:rPr>
        <w:t xml:space="preserve"> I přesto, že je fungování této sítě teprve v začátcích, zájem o ní tuto domněnku </w:t>
      </w:r>
      <w:r w:rsidR="00476000" w:rsidRPr="00476000">
        <w:rPr>
          <w:sz w:val="24"/>
          <w:szCs w:val="24"/>
        </w:rPr>
        <w:t xml:space="preserve">zcela </w:t>
      </w:r>
      <w:r w:rsidR="00D94C89" w:rsidRPr="00476000">
        <w:rPr>
          <w:sz w:val="24"/>
          <w:szCs w:val="24"/>
        </w:rPr>
        <w:t>potvrzuje.</w:t>
      </w:r>
    </w:p>
    <w:p w:rsidR="004E0BFB" w:rsidRDefault="004E0BFB" w:rsidP="00677266">
      <w:pPr>
        <w:spacing w:line="360" w:lineRule="auto"/>
        <w:jc w:val="both"/>
        <w:rPr>
          <w:sz w:val="24"/>
          <w:szCs w:val="24"/>
        </w:rPr>
      </w:pPr>
    </w:p>
    <w:p w:rsidR="00D94C89" w:rsidRPr="00476000" w:rsidRDefault="00D94C89" w:rsidP="00677266">
      <w:pPr>
        <w:spacing w:line="360" w:lineRule="auto"/>
        <w:jc w:val="both"/>
        <w:rPr>
          <w:sz w:val="24"/>
          <w:szCs w:val="24"/>
        </w:rPr>
      </w:pPr>
      <w:r w:rsidRPr="00476000">
        <w:rPr>
          <w:sz w:val="24"/>
          <w:szCs w:val="24"/>
        </w:rPr>
        <w:t xml:space="preserve">Základním rozvržením se Google+ </w:t>
      </w:r>
      <w:r w:rsidR="00476000" w:rsidRPr="00476000">
        <w:rPr>
          <w:sz w:val="24"/>
          <w:szCs w:val="24"/>
        </w:rPr>
        <w:t xml:space="preserve">nijak výrazně </w:t>
      </w:r>
      <w:r w:rsidRPr="00476000">
        <w:rPr>
          <w:sz w:val="24"/>
          <w:szCs w:val="24"/>
        </w:rPr>
        <w:t xml:space="preserve">neodlišuje od </w:t>
      </w:r>
      <w:r w:rsidR="00476000" w:rsidRPr="00476000">
        <w:rPr>
          <w:sz w:val="24"/>
          <w:szCs w:val="24"/>
        </w:rPr>
        <w:t xml:space="preserve">ostatních </w:t>
      </w:r>
      <w:r w:rsidR="00526CFA" w:rsidRPr="00476000">
        <w:rPr>
          <w:sz w:val="24"/>
          <w:szCs w:val="24"/>
        </w:rPr>
        <w:t xml:space="preserve">internetových sociálních </w:t>
      </w:r>
      <w:r w:rsidR="00BA73BD" w:rsidRPr="00476000">
        <w:rPr>
          <w:sz w:val="24"/>
          <w:szCs w:val="24"/>
        </w:rPr>
        <w:t xml:space="preserve">sítí. Pro vstup do </w:t>
      </w:r>
      <w:r w:rsidR="00526CFA" w:rsidRPr="00476000">
        <w:rPr>
          <w:sz w:val="24"/>
          <w:szCs w:val="24"/>
        </w:rPr>
        <w:t xml:space="preserve">této </w:t>
      </w:r>
      <w:r w:rsidR="00BA73BD" w:rsidRPr="00476000">
        <w:rPr>
          <w:sz w:val="24"/>
          <w:szCs w:val="24"/>
        </w:rPr>
        <w:t xml:space="preserve">sítě je </w:t>
      </w:r>
      <w:r w:rsidR="00DE54FF" w:rsidRPr="00476000">
        <w:rPr>
          <w:sz w:val="24"/>
          <w:szCs w:val="24"/>
        </w:rPr>
        <w:t xml:space="preserve">potřebné </w:t>
      </w:r>
      <w:r w:rsidR="00BA73BD" w:rsidRPr="00476000">
        <w:rPr>
          <w:sz w:val="24"/>
          <w:szCs w:val="24"/>
        </w:rPr>
        <w:t xml:space="preserve">mít vytvořený Google profil </w:t>
      </w:r>
      <w:r w:rsidR="001D75DE">
        <w:rPr>
          <w:sz w:val="24"/>
          <w:szCs w:val="24"/>
        </w:rPr>
        <w:br/>
      </w:r>
      <w:r w:rsidR="00BA73BD" w:rsidRPr="00476000">
        <w:rPr>
          <w:sz w:val="24"/>
          <w:szCs w:val="24"/>
        </w:rPr>
        <w:t xml:space="preserve">s vyplněným jménem, příjmením a fotografií. </w:t>
      </w:r>
      <w:r w:rsidR="00DE54FF" w:rsidRPr="00476000">
        <w:rPr>
          <w:sz w:val="24"/>
          <w:szCs w:val="24"/>
        </w:rPr>
        <w:t xml:space="preserve">V profilu Google+ je možné dále vyplnit </w:t>
      </w:r>
      <w:r w:rsidR="0081456C">
        <w:rPr>
          <w:sz w:val="24"/>
          <w:szCs w:val="24"/>
        </w:rPr>
        <w:t>např. zaměstnání či</w:t>
      </w:r>
      <w:r w:rsidR="00526CFA" w:rsidRPr="00476000">
        <w:rPr>
          <w:sz w:val="24"/>
          <w:szCs w:val="24"/>
        </w:rPr>
        <w:t xml:space="preserve"> vzdělání. I zde je možné vytvářet alba fotografií </w:t>
      </w:r>
      <w:r w:rsidR="0081456C">
        <w:rPr>
          <w:sz w:val="24"/>
          <w:szCs w:val="24"/>
        </w:rPr>
        <w:t xml:space="preserve">nebo </w:t>
      </w:r>
      <w:r w:rsidR="00526CFA" w:rsidRPr="00476000">
        <w:rPr>
          <w:sz w:val="24"/>
          <w:szCs w:val="24"/>
        </w:rPr>
        <w:t>videotéku.</w:t>
      </w:r>
    </w:p>
    <w:p w:rsidR="004E0BFB" w:rsidRDefault="004E0BFB" w:rsidP="00677266">
      <w:pPr>
        <w:spacing w:line="360" w:lineRule="auto"/>
        <w:jc w:val="both"/>
        <w:rPr>
          <w:sz w:val="24"/>
          <w:szCs w:val="24"/>
        </w:rPr>
      </w:pPr>
    </w:p>
    <w:p w:rsidR="00526CFA" w:rsidRDefault="00526CFA" w:rsidP="00677266">
      <w:pPr>
        <w:spacing w:line="360" w:lineRule="auto"/>
        <w:jc w:val="both"/>
        <w:rPr>
          <w:sz w:val="24"/>
          <w:szCs w:val="24"/>
        </w:rPr>
      </w:pPr>
      <w:r w:rsidRPr="00476000">
        <w:rPr>
          <w:sz w:val="24"/>
          <w:szCs w:val="24"/>
        </w:rPr>
        <w:t xml:space="preserve">Největší devizou této sítě je ovšem možnost vytvářet své vlastní okruhy přátel. V praxi to znamená, že si </w:t>
      </w:r>
      <w:r w:rsidR="002A154A">
        <w:rPr>
          <w:sz w:val="24"/>
          <w:szCs w:val="24"/>
        </w:rPr>
        <w:t xml:space="preserve">uživatel může </w:t>
      </w:r>
      <w:r w:rsidRPr="00476000">
        <w:rPr>
          <w:sz w:val="24"/>
          <w:szCs w:val="24"/>
        </w:rPr>
        <w:t xml:space="preserve">organizovat známé do </w:t>
      </w:r>
      <w:r w:rsidR="00476000" w:rsidRPr="00476000">
        <w:rPr>
          <w:sz w:val="24"/>
          <w:szCs w:val="24"/>
        </w:rPr>
        <w:t xml:space="preserve">různých </w:t>
      </w:r>
      <w:r w:rsidRPr="00476000">
        <w:rPr>
          <w:sz w:val="24"/>
          <w:szCs w:val="24"/>
        </w:rPr>
        <w:t xml:space="preserve">skupin, např. přátelé, rodina, kolegové a rozhodovat, co </w:t>
      </w:r>
      <w:r w:rsidR="002A154A">
        <w:rPr>
          <w:sz w:val="24"/>
          <w:szCs w:val="24"/>
        </w:rPr>
        <w:t xml:space="preserve">ze </w:t>
      </w:r>
      <w:r w:rsidRPr="00476000">
        <w:rPr>
          <w:sz w:val="24"/>
          <w:szCs w:val="24"/>
        </w:rPr>
        <w:t xml:space="preserve">sdílených informací daná skupina lidí uvidí. </w:t>
      </w:r>
    </w:p>
    <w:p w:rsidR="00D5380B" w:rsidRDefault="00D5380B" w:rsidP="00677266">
      <w:pPr>
        <w:spacing w:line="360" w:lineRule="auto"/>
        <w:jc w:val="both"/>
        <w:rPr>
          <w:sz w:val="24"/>
          <w:szCs w:val="24"/>
        </w:rPr>
      </w:pPr>
    </w:p>
    <w:p w:rsidR="00D5380B" w:rsidRPr="004E0BFB" w:rsidRDefault="00D5380B" w:rsidP="00D5380B">
      <w:pPr>
        <w:pStyle w:val="Popis"/>
        <w:rPr>
          <w:b w:val="0"/>
          <w:color w:val="000000" w:themeColor="text1"/>
          <w:sz w:val="22"/>
          <w:szCs w:val="22"/>
        </w:rPr>
      </w:pPr>
      <w:bookmarkStart w:id="40" w:name="_Toc302314743"/>
      <w:r w:rsidRPr="004E0BFB">
        <w:rPr>
          <w:b w:val="0"/>
          <w:color w:val="000000" w:themeColor="text1"/>
          <w:sz w:val="22"/>
          <w:szCs w:val="22"/>
        </w:rPr>
        <w:t xml:space="preserve">Obrázek </w:t>
      </w:r>
      <w:r w:rsidR="00D51A78" w:rsidRPr="004E0BFB">
        <w:rPr>
          <w:b w:val="0"/>
          <w:color w:val="000000" w:themeColor="text1"/>
          <w:sz w:val="22"/>
          <w:szCs w:val="22"/>
        </w:rPr>
        <w:fldChar w:fldCharType="begin"/>
      </w:r>
      <w:r w:rsidRPr="004E0BFB">
        <w:rPr>
          <w:b w:val="0"/>
          <w:color w:val="000000" w:themeColor="text1"/>
          <w:sz w:val="22"/>
          <w:szCs w:val="22"/>
        </w:rPr>
        <w:instrText xml:space="preserve"> SEQ Obrázek \* ARABIC </w:instrText>
      </w:r>
      <w:r w:rsidR="00D51A78" w:rsidRPr="004E0BFB">
        <w:rPr>
          <w:b w:val="0"/>
          <w:color w:val="000000" w:themeColor="text1"/>
          <w:sz w:val="22"/>
          <w:szCs w:val="22"/>
        </w:rPr>
        <w:fldChar w:fldCharType="separate"/>
      </w:r>
      <w:r w:rsidR="00F6525A">
        <w:rPr>
          <w:b w:val="0"/>
          <w:noProof/>
          <w:color w:val="000000" w:themeColor="text1"/>
          <w:sz w:val="22"/>
          <w:szCs w:val="22"/>
        </w:rPr>
        <w:t>14</w:t>
      </w:r>
      <w:r w:rsidR="00D51A78" w:rsidRPr="004E0BFB">
        <w:rPr>
          <w:b w:val="0"/>
          <w:color w:val="000000" w:themeColor="text1"/>
          <w:sz w:val="22"/>
          <w:szCs w:val="22"/>
        </w:rPr>
        <w:fldChar w:fldCharType="end"/>
      </w:r>
      <w:r w:rsidRPr="004E0BFB">
        <w:rPr>
          <w:b w:val="0"/>
          <w:color w:val="000000" w:themeColor="text1"/>
          <w:sz w:val="22"/>
          <w:szCs w:val="22"/>
        </w:rPr>
        <w:t xml:space="preserve"> Kruhy důvěry</w:t>
      </w:r>
      <w:bookmarkEnd w:id="40"/>
    </w:p>
    <w:p w:rsidR="00D5380B" w:rsidRDefault="00D5380B" w:rsidP="00D5380B">
      <w:pPr>
        <w:spacing w:line="360" w:lineRule="auto"/>
        <w:jc w:val="both"/>
        <w:rPr>
          <w:sz w:val="24"/>
          <w:szCs w:val="24"/>
        </w:rPr>
      </w:pPr>
      <w:r w:rsidRPr="00476000">
        <w:rPr>
          <w:noProof/>
          <w:sz w:val="24"/>
          <w:szCs w:val="24"/>
          <w:lang w:val="sk-SK" w:eastAsia="sk-SK"/>
        </w:rPr>
        <w:drawing>
          <wp:inline distT="0" distB="0" distL="0" distR="0" wp14:anchorId="174CC130" wp14:editId="769C1F22">
            <wp:extent cx="4629150" cy="321945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plus_kruhy_duvery.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29150" cy="3219450"/>
                    </a:xfrm>
                    <a:prstGeom prst="rect">
                      <a:avLst/>
                    </a:prstGeom>
                  </pic:spPr>
                </pic:pic>
              </a:graphicData>
            </a:graphic>
          </wp:inline>
        </w:drawing>
      </w:r>
    </w:p>
    <w:p w:rsidR="00D5380B" w:rsidRPr="00476000" w:rsidRDefault="00D5380B" w:rsidP="00D5380B">
      <w:pPr>
        <w:spacing w:line="360" w:lineRule="auto"/>
        <w:jc w:val="both"/>
        <w:rPr>
          <w:sz w:val="24"/>
          <w:szCs w:val="24"/>
        </w:rPr>
      </w:pPr>
      <w:r w:rsidRPr="00476000">
        <w:rPr>
          <w:sz w:val="16"/>
          <w:szCs w:val="16"/>
        </w:rPr>
        <w:t xml:space="preserve">Zdroj: </w:t>
      </w:r>
      <w:r>
        <w:rPr>
          <w:sz w:val="16"/>
          <w:szCs w:val="16"/>
        </w:rPr>
        <w:t>Google</w:t>
      </w:r>
      <w:r>
        <w:rPr>
          <w:sz w:val="16"/>
          <w:szCs w:val="16"/>
          <w:lang w:val="en-US"/>
        </w:rPr>
        <w:t>+</w:t>
      </w:r>
      <w:r>
        <w:rPr>
          <w:sz w:val="16"/>
          <w:szCs w:val="16"/>
        </w:rPr>
        <w:t xml:space="preserve"> si dává Facebook k svačině, zatím mu ale chybí normální lidé</w:t>
      </w:r>
      <w:r w:rsidRPr="00476000">
        <w:rPr>
          <w:sz w:val="16"/>
          <w:szCs w:val="16"/>
        </w:rPr>
        <w:t>, [online]</w:t>
      </w:r>
      <w:r w:rsidR="006E3628">
        <w:rPr>
          <w:sz w:val="16"/>
          <w:szCs w:val="16"/>
        </w:rPr>
        <w:t>,</w:t>
      </w:r>
      <w:r w:rsidRPr="00476000">
        <w:rPr>
          <w:sz w:val="16"/>
          <w:szCs w:val="16"/>
        </w:rPr>
        <w:t xml:space="preserve">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Dostupné z WWW: </w:t>
      </w:r>
      <w:hyperlink r:id="rId53" w:history="1">
        <w:r w:rsidRPr="00F92A87">
          <w:rPr>
            <w:rStyle w:val="Hypertextovprepojenie"/>
            <w:sz w:val="16"/>
            <w:szCs w:val="16"/>
          </w:rPr>
          <w:t>http://m.ihned.cz/c4-10050430-52237740-700000_pdadetail-google-si-dava-facebook-k-svacine-zatim-mu-ale-chybi-normalni-lide</w:t>
        </w:r>
      </w:hyperlink>
      <w:r>
        <w:rPr>
          <w:sz w:val="16"/>
          <w:szCs w:val="16"/>
        </w:rPr>
        <w:t xml:space="preserve"> </w:t>
      </w:r>
    </w:p>
    <w:p w:rsidR="004E0BFB" w:rsidRDefault="004E0BFB" w:rsidP="00677266">
      <w:pPr>
        <w:spacing w:line="360" w:lineRule="auto"/>
        <w:jc w:val="both"/>
        <w:rPr>
          <w:sz w:val="24"/>
          <w:szCs w:val="24"/>
        </w:rPr>
      </w:pPr>
    </w:p>
    <w:p w:rsidR="004E0BFB" w:rsidRDefault="00526CFA" w:rsidP="00677266">
      <w:pPr>
        <w:spacing w:line="360" w:lineRule="auto"/>
        <w:jc w:val="both"/>
        <w:rPr>
          <w:sz w:val="24"/>
          <w:szCs w:val="24"/>
        </w:rPr>
      </w:pPr>
      <w:r w:rsidRPr="00476000">
        <w:rPr>
          <w:sz w:val="24"/>
          <w:szCs w:val="24"/>
        </w:rPr>
        <w:t xml:space="preserve">Dále je zde možnost sledovat kohokoliv z uživatelů Google+. Tato služba </w:t>
      </w:r>
      <w:r w:rsidR="002A154A">
        <w:rPr>
          <w:sz w:val="24"/>
          <w:szCs w:val="24"/>
        </w:rPr>
        <w:t xml:space="preserve">de facto kopíruje službu Twitter, kde uživatel může sledovat veřejně sdílené informace. Uživatel může definovat, pro jaký okruh chce </w:t>
      </w:r>
      <w:r w:rsidR="000671C5">
        <w:rPr>
          <w:sz w:val="24"/>
          <w:szCs w:val="24"/>
        </w:rPr>
        <w:t>konkrétní</w:t>
      </w:r>
      <w:r w:rsidR="002A154A">
        <w:rPr>
          <w:sz w:val="24"/>
          <w:szCs w:val="24"/>
        </w:rPr>
        <w:t xml:space="preserve"> informaci sdílet. Veřejné sdílení </w:t>
      </w:r>
      <w:r w:rsidR="002A154A">
        <w:rPr>
          <w:sz w:val="24"/>
          <w:szCs w:val="24"/>
        </w:rPr>
        <w:lastRenderedPageBreak/>
        <w:t xml:space="preserve">samozřejmě znamená, že je přístupná komukoliv. </w:t>
      </w:r>
      <w:r w:rsidR="004E0BFB">
        <w:rPr>
          <w:sz w:val="24"/>
          <w:szCs w:val="24"/>
        </w:rPr>
        <w:t xml:space="preserve">Tímto způsobem </w:t>
      </w:r>
      <w:r w:rsidR="004E0BFB" w:rsidRPr="00476000">
        <w:rPr>
          <w:sz w:val="24"/>
          <w:szCs w:val="24"/>
        </w:rPr>
        <w:t>Google+</w:t>
      </w:r>
      <w:r w:rsidR="004E0BFB">
        <w:rPr>
          <w:sz w:val="24"/>
          <w:szCs w:val="24"/>
        </w:rPr>
        <w:t xml:space="preserve"> vyřešil největší problém sociální sítě Facebook pokud jde o </w:t>
      </w:r>
      <w:r w:rsidR="000671C5">
        <w:rPr>
          <w:sz w:val="24"/>
          <w:szCs w:val="24"/>
        </w:rPr>
        <w:t>rozdělování</w:t>
      </w:r>
      <w:r w:rsidR="004E0BFB">
        <w:rPr>
          <w:sz w:val="24"/>
          <w:szCs w:val="24"/>
        </w:rPr>
        <w:t xml:space="preserve"> sdílených informací</w:t>
      </w:r>
      <w:r w:rsidR="000671C5">
        <w:rPr>
          <w:sz w:val="24"/>
          <w:szCs w:val="24"/>
        </w:rPr>
        <w:t xml:space="preserve"> pro různé skupiny známých</w:t>
      </w:r>
      <w:r w:rsidR="007A2B40">
        <w:rPr>
          <w:sz w:val="24"/>
          <w:szCs w:val="24"/>
        </w:rPr>
        <w:t>.</w:t>
      </w:r>
    </w:p>
    <w:p w:rsidR="009D1454" w:rsidRDefault="009D1454" w:rsidP="006308A9">
      <w:pPr>
        <w:spacing w:line="360" w:lineRule="auto"/>
        <w:jc w:val="both"/>
        <w:rPr>
          <w:sz w:val="24"/>
          <w:szCs w:val="24"/>
        </w:rPr>
      </w:pPr>
      <w:r>
        <w:rPr>
          <w:szCs w:val="24"/>
        </w:rPr>
        <w:br/>
      </w:r>
      <w:r w:rsidRPr="006308A9">
        <w:rPr>
          <w:sz w:val="24"/>
          <w:szCs w:val="24"/>
        </w:rPr>
        <w:t xml:space="preserve">Další novinkou je možnost </w:t>
      </w:r>
      <w:r w:rsidR="00790586" w:rsidRPr="006308A9">
        <w:rPr>
          <w:sz w:val="24"/>
          <w:szCs w:val="24"/>
        </w:rPr>
        <w:t xml:space="preserve">vytvářet </w:t>
      </w:r>
      <w:r w:rsidRPr="006308A9">
        <w:rPr>
          <w:sz w:val="24"/>
          <w:szCs w:val="24"/>
        </w:rPr>
        <w:t>si témata, která chcete sledovat. Na Facebooku přidáv</w:t>
      </w:r>
      <w:r w:rsidR="00B14B71" w:rsidRPr="006308A9">
        <w:rPr>
          <w:sz w:val="24"/>
          <w:szCs w:val="24"/>
        </w:rPr>
        <w:t>á</w:t>
      </w:r>
      <w:r w:rsidRPr="006308A9">
        <w:rPr>
          <w:sz w:val="24"/>
          <w:szCs w:val="24"/>
        </w:rPr>
        <w:t>te konkrétní stránku, např. iHned</w:t>
      </w:r>
      <w:r w:rsidR="00146CAB" w:rsidRPr="006308A9">
        <w:rPr>
          <w:sz w:val="24"/>
          <w:szCs w:val="24"/>
        </w:rPr>
        <w:t>,</w:t>
      </w:r>
      <w:r w:rsidRPr="006308A9">
        <w:rPr>
          <w:sz w:val="24"/>
          <w:szCs w:val="24"/>
        </w:rPr>
        <w:t xml:space="preserve"> </w:t>
      </w:r>
      <w:r w:rsidR="00146CAB" w:rsidRPr="006308A9">
        <w:rPr>
          <w:sz w:val="24"/>
          <w:szCs w:val="24"/>
        </w:rPr>
        <w:t>n</w:t>
      </w:r>
      <w:r w:rsidR="00B14B71" w:rsidRPr="006308A9">
        <w:rPr>
          <w:sz w:val="24"/>
          <w:szCs w:val="24"/>
        </w:rPr>
        <w:t xml:space="preserve">aproti tomu si </w:t>
      </w:r>
      <w:r w:rsidRPr="006308A9">
        <w:rPr>
          <w:sz w:val="24"/>
          <w:szCs w:val="24"/>
        </w:rPr>
        <w:t xml:space="preserve">na Google+ můžete vybrat konkrétní klíčové slovo, které chcete sledovat, např. fotbal, móda, filmy. Dané téma je pak tvořeno „výstřižky“ informací, které by Vás mohli zajímat. Jednotlivá témata se nemíchají, což výrazně zrychluje možnost dostat se k tomu, co </w:t>
      </w:r>
      <w:r w:rsidR="00B14B71" w:rsidRPr="006308A9">
        <w:rPr>
          <w:sz w:val="24"/>
          <w:szCs w:val="24"/>
        </w:rPr>
        <w:t>Vás</w:t>
      </w:r>
      <w:r w:rsidRPr="006308A9">
        <w:rPr>
          <w:sz w:val="24"/>
          <w:szCs w:val="24"/>
        </w:rPr>
        <w:t xml:space="preserve"> právě nejvíc zajímá.</w:t>
      </w:r>
      <w:r w:rsidR="006308A9">
        <w:rPr>
          <w:sz w:val="24"/>
          <w:szCs w:val="24"/>
        </w:rPr>
        <w:t xml:space="preserve"> </w:t>
      </w:r>
      <w:r w:rsidR="006B3B96" w:rsidRPr="006308A9">
        <w:rPr>
          <w:sz w:val="24"/>
          <w:szCs w:val="24"/>
        </w:rPr>
        <w:t xml:space="preserve">Novinkou je také skupinový chat, který umožňuje pokec více lidí najednou. Součástí Google+ je také videochat, díky kterému je </w:t>
      </w:r>
      <w:r w:rsidR="00F74352" w:rsidRPr="006308A9">
        <w:rPr>
          <w:sz w:val="24"/>
          <w:szCs w:val="24"/>
        </w:rPr>
        <w:t xml:space="preserve">stejně jako u psaného chatu </w:t>
      </w:r>
      <w:r w:rsidR="006B3B96" w:rsidRPr="006308A9">
        <w:rPr>
          <w:sz w:val="24"/>
          <w:szCs w:val="24"/>
        </w:rPr>
        <w:t>možné povídat s</w:t>
      </w:r>
      <w:r w:rsidR="008B7F20">
        <w:rPr>
          <w:sz w:val="24"/>
          <w:szCs w:val="24"/>
        </w:rPr>
        <w:t>i</w:t>
      </w:r>
      <w:r w:rsidR="006B3B96" w:rsidRPr="006308A9">
        <w:rPr>
          <w:sz w:val="24"/>
          <w:szCs w:val="24"/>
        </w:rPr>
        <w:t xml:space="preserve"> s více lidmi ve stejný moment. </w:t>
      </w:r>
    </w:p>
    <w:p w:rsidR="00D5380B" w:rsidRPr="006308A9" w:rsidRDefault="00D5380B" w:rsidP="006308A9">
      <w:pPr>
        <w:spacing w:line="360" w:lineRule="auto"/>
        <w:jc w:val="both"/>
        <w:rPr>
          <w:sz w:val="24"/>
          <w:szCs w:val="24"/>
        </w:rPr>
      </w:pPr>
    </w:p>
    <w:p w:rsidR="009D1454" w:rsidRPr="009D1454" w:rsidRDefault="009D1454" w:rsidP="009D1454"/>
    <w:p w:rsidR="00E575B4" w:rsidRPr="00476000" w:rsidRDefault="00E575B4" w:rsidP="00575C06">
      <w:pPr>
        <w:pStyle w:val="Nadpis1"/>
        <w:spacing w:after="240" w:line="360" w:lineRule="auto"/>
        <w:rPr>
          <w:b/>
          <w:sz w:val="28"/>
          <w:szCs w:val="28"/>
        </w:rPr>
      </w:pPr>
      <w:bookmarkStart w:id="41" w:name="_Toc302314530"/>
      <w:r w:rsidRPr="00476000">
        <w:rPr>
          <w:b/>
          <w:sz w:val="28"/>
          <w:szCs w:val="28"/>
        </w:rPr>
        <w:t>5.</w:t>
      </w:r>
      <w:r w:rsidR="00677266" w:rsidRPr="00476000">
        <w:rPr>
          <w:b/>
          <w:sz w:val="28"/>
          <w:szCs w:val="28"/>
        </w:rPr>
        <w:t>6</w:t>
      </w:r>
      <w:r w:rsidRPr="00476000">
        <w:rPr>
          <w:b/>
          <w:sz w:val="28"/>
          <w:szCs w:val="28"/>
        </w:rPr>
        <w:t xml:space="preserve"> Hrozby a rizika sociálních sítí</w:t>
      </w:r>
      <w:bookmarkEnd w:id="41"/>
    </w:p>
    <w:p w:rsidR="007734CA" w:rsidRPr="00476000" w:rsidRDefault="00993F2C" w:rsidP="003D69C9">
      <w:pPr>
        <w:spacing w:line="360" w:lineRule="auto"/>
        <w:jc w:val="both"/>
        <w:rPr>
          <w:sz w:val="24"/>
          <w:szCs w:val="24"/>
        </w:rPr>
      </w:pPr>
      <w:r w:rsidRPr="00476000">
        <w:rPr>
          <w:sz w:val="24"/>
          <w:szCs w:val="24"/>
        </w:rPr>
        <w:t>S masivním rozšiřováním sociálních sítí se samozřejmě začíná mluvit také o jejich rizicích a to počínaje závislostí, ztrátou soukromí nebo únikem dat.</w:t>
      </w:r>
      <w:r w:rsidR="00B05604" w:rsidRPr="00476000">
        <w:rPr>
          <w:sz w:val="24"/>
          <w:szCs w:val="24"/>
        </w:rPr>
        <w:t xml:space="preserve"> </w:t>
      </w:r>
      <w:r w:rsidR="00906039" w:rsidRPr="00476000">
        <w:rPr>
          <w:sz w:val="24"/>
          <w:szCs w:val="24"/>
        </w:rPr>
        <w:t>Jak velké riziko podstupuje, si de facto stanovuje uživatel tím, jaké informace o sobě sdílí a pro koho je sdílí. Alespoň tak to tvrdí zakladatelé sociálních sítí. Je tomu ale opravdu tak?</w:t>
      </w:r>
    </w:p>
    <w:p w:rsidR="003D4DDA" w:rsidRPr="00476000" w:rsidRDefault="003D4DDA" w:rsidP="003D69C9">
      <w:pPr>
        <w:spacing w:line="360" w:lineRule="auto"/>
        <w:jc w:val="both"/>
        <w:rPr>
          <w:sz w:val="24"/>
          <w:szCs w:val="24"/>
        </w:rPr>
      </w:pPr>
    </w:p>
    <w:p w:rsidR="00DD3558" w:rsidRPr="00476000" w:rsidRDefault="002623F3" w:rsidP="00DD3558">
      <w:pPr>
        <w:spacing w:line="360" w:lineRule="auto"/>
        <w:jc w:val="both"/>
        <w:rPr>
          <w:sz w:val="24"/>
          <w:szCs w:val="24"/>
        </w:rPr>
      </w:pPr>
      <w:r>
        <w:rPr>
          <w:sz w:val="24"/>
          <w:szCs w:val="24"/>
        </w:rPr>
        <w:t>„</w:t>
      </w:r>
      <w:r w:rsidR="00DD3558" w:rsidRPr="00476000">
        <w:rPr>
          <w:sz w:val="24"/>
          <w:szCs w:val="24"/>
        </w:rPr>
        <w:t xml:space="preserve">Síť ví o našem chování, zvycích, zálibách, často i těch nejtajnějších věcech. Naše data, osobní údaje, soubory, e-maily jsou zcela běžně </w:t>
      </w:r>
      <w:r>
        <w:rPr>
          <w:sz w:val="24"/>
          <w:szCs w:val="24"/>
        </w:rPr>
        <w:t>‚</w:t>
      </w:r>
      <w:r w:rsidR="00DD3558" w:rsidRPr="00476000">
        <w:rPr>
          <w:sz w:val="24"/>
          <w:szCs w:val="24"/>
        </w:rPr>
        <w:t>někde na Sít</w:t>
      </w:r>
      <w:r w:rsidR="008B7F20">
        <w:rPr>
          <w:sz w:val="24"/>
          <w:szCs w:val="24"/>
        </w:rPr>
        <w:t>i</w:t>
      </w:r>
      <w:r>
        <w:rPr>
          <w:sz w:val="24"/>
          <w:szCs w:val="24"/>
        </w:rPr>
        <w:t>‘</w:t>
      </w:r>
      <w:r w:rsidR="00DD3558" w:rsidRPr="00476000">
        <w:rPr>
          <w:sz w:val="24"/>
          <w:szCs w:val="24"/>
        </w:rPr>
        <w:t>. A my ochotně soukromí vyměňujeme za komfortní služby, zejména proto, že se nám prostě líbí být alway-connected</w:t>
      </w:r>
      <w:r>
        <w:rPr>
          <w:sz w:val="24"/>
          <w:szCs w:val="24"/>
        </w:rPr>
        <w:t>“</w:t>
      </w:r>
      <w:r w:rsidR="00DD3558" w:rsidRPr="00476000">
        <w:rPr>
          <w:sz w:val="24"/>
          <w:szCs w:val="24"/>
        </w:rPr>
        <w:t>.</w:t>
      </w:r>
      <w:r w:rsidR="00DD3558" w:rsidRPr="00476000">
        <w:rPr>
          <w:rStyle w:val="Odkaznapoznmkupodiarou"/>
          <w:sz w:val="24"/>
          <w:szCs w:val="24"/>
        </w:rPr>
        <w:footnoteReference w:id="36"/>
      </w:r>
    </w:p>
    <w:p w:rsidR="00DD3558" w:rsidRPr="00476000" w:rsidRDefault="00DD3558" w:rsidP="003D69C9">
      <w:pPr>
        <w:spacing w:line="360" w:lineRule="auto"/>
        <w:jc w:val="both"/>
        <w:rPr>
          <w:sz w:val="24"/>
          <w:szCs w:val="24"/>
        </w:rPr>
      </w:pPr>
    </w:p>
    <w:p w:rsidR="00DD3558" w:rsidRPr="00476000" w:rsidRDefault="00F556BF" w:rsidP="003D69C9">
      <w:pPr>
        <w:spacing w:line="360" w:lineRule="auto"/>
        <w:jc w:val="both"/>
        <w:rPr>
          <w:sz w:val="24"/>
          <w:szCs w:val="24"/>
        </w:rPr>
      </w:pPr>
      <w:r w:rsidRPr="00476000">
        <w:rPr>
          <w:sz w:val="24"/>
          <w:szCs w:val="24"/>
        </w:rPr>
        <w:t xml:space="preserve">V srpnu roku 2010 prolétla médiemi informace o úniku více než stamilionů dat uživatelů Facebooku. </w:t>
      </w:r>
      <w:r w:rsidR="00B64CE8" w:rsidRPr="00476000">
        <w:rPr>
          <w:sz w:val="24"/>
          <w:szCs w:val="24"/>
        </w:rPr>
        <w:t>Mediální bublina nebo opravdový problém</w:t>
      </w:r>
      <w:r w:rsidR="008B7F20">
        <w:rPr>
          <w:sz w:val="24"/>
          <w:szCs w:val="24"/>
        </w:rPr>
        <w:t>?</w:t>
      </w:r>
      <w:r w:rsidR="00B64CE8" w:rsidRPr="00476000">
        <w:rPr>
          <w:sz w:val="24"/>
          <w:szCs w:val="24"/>
        </w:rPr>
        <w:t xml:space="preserve"> Po delším zkoumání této události vyšlo najevo, že se nejednalo o útok hackera na tuto síť, nýbrž </w:t>
      </w:r>
      <w:r w:rsidR="00D62FC6">
        <w:rPr>
          <w:sz w:val="24"/>
          <w:szCs w:val="24"/>
        </w:rPr>
        <w:t>‚</w:t>
      </w:r>
      <w:r w:rsidR="00B64CE8" w:rsidRPr="00476000">
        <w:rPr>
          <w:sz w:val="24"/>
          <w:szCs w:val="24"/>
        </w:rPr>
        <w:t>pouze</w:t>
      </w:r>
      <w:r w:rsidR="00D62FC6">
        <w:rPr>
          <w:sz w:val="24"/>
          <w:szCs w:val="24"/>
        </w:rPr>
        <w:t>‘</w:t>
      </w:r>
      <w:r w:rsidR="00B64CE8" w:rsidRPr="00476000">
        <w:rPr>
          <w:sz w:val="24"/>
          <w:szCs w:val="24"/>
        </w:rPr>
        <w:t xml:space="preserve"> </w:t>
      </w:r>
      <w:r w:rsidR="00F85D4A">
        <w:rPr>
          <w:sz w:val="24"/>
          <w:szCs w:val="24"/>
        </w:rPr>
        <w:br/>
      </w:r>
      <w:r w:rsidR="00B64CE8" w:rsidRPr="00476000">
        <w:rPr>
          <w:sz w:val="24"/>
          <w:szCs w:val="24"/>
        </w:rPr>
        <w:t xml:space="preserve">o zautomatizování stahování dat o uživatelích Facebooku, která zde dobrovolně zveřejnila pro všechny (tedy veřejně přístupná data). Může to být považováno za hrozbu? Samozřejmě ano. </w:t>
      </w:r>
      <w:r w:rsidR="000F5585" w:rsidRPr="00476000">
        <w:rPr>
          <w:sz w:val="24"/>
          <w:szCs w:val="24"/>
        </w:rPr>
        <w:t xml:space="preserve">Lidé si často neuvědomují, že jakékoliv zveřejnění svých soukromých dat může být zneužito. Šíření veřejně publikovaného obsahu není možné </w:t>
      </w:r>
      <w:r w:rsidR="000F5585" w:rsidRPr="00476000">
        <w:rPr>
          <w:sz w:val="24"/>
          <w:szCs w:val="24"/>
        </w:rPr>
        <w:lastRenderedPageBreak/>
        <w:t>jakkoli zabránit. V podstatě není možné zabránit ani šíření obsahu publikovaného pro přátele, protože i přátelství může jednoho dne skončit.</w:t>
      </w:r>
    </w:p>
    <w:p w:rsidR="00DD3558" w:rsidRPr="00476000" w:rsidRDefault="00DD3558" w:rsidP="003D69C9">
      <w:pPr>
        <w:spacing w:line="360" w:lineRule="auto"/>
        <w:jc w:val="both"/>
        <w:rPr>
          <w:sz w:val="24"/>
          <w:szCs w:val="24"/>
        </w:rPr>
      </w:pPr>
    </w:p>
    <w:p w:rsidR="003D4DDA" w:rsidRPr="00476000" w:rsidRDefault="004706C1" w:rsidP="003D69C9">
      <w:pPr>
        <w:spacing w:line="360" w:lineRule="auto"/>
        <w:jc w:val="both"/>
        <w:rPr>
          <w:sz w:val="24"/>
          <w:szCs w:val="24"/>
        </w:rPr>
      </w:pPr>
      <w:r>
        <w:rPr>
          <w:sz w:val="24"/>
          <w:szCs w:val="24"/>
        </w:rPr>
        <w:t>„</w:t>
      </w:r>
      <w:r w:rsidR="008231B3" w:rsidRPr="00476000">
        <w:rPr>
          <w:sz w:val="24"/>
          <w:szCs w:val="24"/>
        </w:rPr>
        <w:t>Polovina Američanů, kteří mají profil na nějaké internetové sociální síti jako Facebook či MySpace, se obávají o své soukromé údaje. Nejvíce se bojí lidé starší 60 let a větší obavy mají ženy než muži.</w:t>
      </w:r>
      <w:r>
        <w:rPr>
          <w:sz w:val="24"/>
          <w:szCs w:val="24"/>
        </w:rPr>
        <w:t>“</w:t>
      </w:r>
      <w:r w:rsidR="008231B3" w:rsidRPr="00476000">
        <w:rPr>
          <w:rStyle w:val="Odkaznapoznmkupodiarou"/>
          <w:sz w:val="24"/>
          <w:szCs w:val="24"/>
        </w:rPr>
        <w:footnoteReference w:id="37"/>
      </w:r>
    </w:p>
    <w:p w:rsidR="007734CA" w:rsidRPr="00476000" w:rsidRDefault="007734CA" w:rsidP="003D69C9">
      <w:pPr>
        <w:spacing w:line="360" w:lineRule="auto"/>
        <w:jc w:val="both"/>
        <w:rPr>
          <w:sz w:val="24"/>
          <w:szCs w:val="24"/>
        </w:rPr>
      </w:pPr>
    </w:p>
    <w:p w:rsidR="0043026B" w:rsidRPr="00476000" w:rsidRDefault="0041169C" w:rsidP="003D69C9">
      <w:pPr>
        <w:spacing w:line="360" w:lineRule="auto"/>
        <w:jc w:val="both"/>
        <w:rPr>
          <w:sz w:val="24"/>
          <w:szCs w:val="24"/>
        </w:rPr>
      </w:pPr>
      <w:r w:rsidRPr="00476000">
        <w:rPr>
          <w:sz w:val="24"/>
          <w:szCs w:val="24"/>
        </w:rPr>
        <w:t>Rizikem není pouze Facebook, ale všechny sociální sítě, také vše, co sdílíme on-line, ať již prostřednictvím e-mailu, chatu či webových stránek.</w:t>
      </w:r>
      <w:r w:rsidR="007D24C8" w:rsidRPr="00476000">
        <w:rPr>
          <w:sz w:val="24"/>
          <w:szCs w:val="24"/>
        </w:rPr>
        <w:t xml:space="preserve"> </w:t>
      </w:r>
      <w:r w:rsidR="00C37912" w:rsidRPr="00476000">
        <w:rPr>
          <w:sz w:val="24"/>
          <w:szCs w:val="24"/>
        </w:rPr>
        <w:t xml:space="preserve">Zveřejnění informace s fotografií – právě jsem na horách – může být pozvánkou pro zloděje do bytu uživatele. Stejně tak ale informace v automaticky odesílané zprávě, kterou uživatel nastaví na svůj pracovní email. </w:t>
      </w:r>
    </w:p>
    <w:p w:rsidR="0043026B" w:rsidRPr="00476000" w:rsidRDefault="0043026B" w:rsidP="003D69C9">
      <w:pPr>
        <w:spacing w:line="360" w:lineRule="auto"/>
        <w:jc w:val="both"/>
        <w:rPr>
          <w:sz w:val="24"/>
          <w:szCs w:val="24"/>
        </w:rPr>
      </w:pPr>
    </w:p>
    <w:p w:rsidR="00C91C3B" w:rsidRPr="00476000" w:rsidRDefault="00C91C3B" w:rsidP="003D69C9">
      <w:pPr>
        <w:spacing w:line="360" w:lineRule="auto"/>
        <w:jc w:val="both"/>
        <w:rPr>
          <w:sz w:val="24"/>
          <w:szCs w:val="24"/>
        </w:rPr>
      </w:pPr>
      <w:r w:rsidRPr="00476000">
        <w:rPr>
          <w:sz w:val="24"/>
          <w:szCs w:val="24"/>
        </w:rPr>
        <w:t xml:space="preserve">Facebook má nyní více než 500 milionů uživatelů. </w:t>
      </w:r>
      <w:r w:rsidR="00FB7A6D" w:rsidRPr="00476000">
        <w:rPr>
          <w:sz w:val="24"/>
          <w:szCs w:val="24"/>
        </w:rPr>
        <w:t xml:space="preserve">A právě </w:t>
      </w:r>
      <w:r w:rsidRPr="00476000">
        <w:rPr>
          <w:sz w:val="24"/>
          <w:szCs w:val="24"/>
        </w:rPr>
        <w:t xml:space="preserve">toto </w:t>
      </w:r>
      <w:r w:rsidR="00C615E8">
        <w:rPr>
          <w:sz w:val="24"/>
          <w:szCs w:val="24"/>
        </w:rPr>
        <w:t>množství</w:t>
      </w:r>
      <w:r w:rsidR="00FB7A6D" w:rsidRPr="00476000">
        <w:rPr>
          <w:sz w:val="24"/>
          <w:szCs w:val="24"/>
        </w:rPr>
        <w:t xml:space="preserve"> uživatelů </w:t>
      </w:r>
      <w:r w:rsidRPr="00476000">
        <w:rPr>
          <w:sz w:val="24"/>
          <w:szCs w:val="24"/>
        </w:rPr>
        <w:t xml:space="preserve">dělá </w:t>
      </w:r>
      <w:r w:rsidR="00FB7A6D" w:rsidRPr="00476000">
        <w:rPr>
          <w:sz w:val="24"/>
          <w:szCs w:val="24"/>
        </w:rPr>
        <w:t xml:space="preserve">Facebook, i jiné </w:t>
      </w:r>
      <w:r w:rsidR="001B4528" w:rsidRPr="00476000">
        <w:rPr>
          <w:sz w:val="24"/>
          <w:szCs w:val="24"/>
        </w:rPr>
        <w:t xml:space="preserve">menší </w:t>
      </w:r>
      <w:r w:rsidR="00FB7A6D" w:rsidRPr="00476000">
        <w:rPr>
          <w:sz w:val="24"/>
          <w:szCs w:val="24"/>
        </w:rPr>
        <w:t>sociální sítě, rizikovějším</w:t>
      </w:r>
      <w:r w:rsidRPr="00476000">
        <w:rPr>
          <w:sz w:val="24"/>
          <w:szCs w:val="24"/>
        </w:rPr>
        <w:t>i</w:t>
      </w:r>
      <w:r w:rsidR="00FB7A6D" w:rsidRPr="00476000">
        <w:rPr>
          <w:sz w:val="24"/>
          <w:szCs w:val="24"/>
        </w:rPr>
        <w:t xml:space="preserve">, než dříve. </w:t>
      </w:r>
      <w:r w:rsidRPr="00476000">
        <w:rPr>
          <w:sz w:val="24"/>
          <w:szCs w:val="24"/>
        </w:rPr>
        <w:t>Ať se jedná o podvodné aplikace či skupiny</w:t>
      </w:r>
      <w:r w:rsidR="001B4528" w:rsidRPr="00476000">
        <w:rPr>
          <w:sz w:val="24"/>
          <w:szCs w:val="24"/>
        </w:rPr>
        <w:t>, které spamují</w:t>
      </w:r>
      <w:r w:rsidRPr="00476000">
        <w:rPr>
          <w:sz w:val="24"/>
          <w:szCs w:val="24"/>
        </w:rPr>
        <w:t>, nebo hackery, které může získání a následný prodej citlivých dat nesmírně lákat.</w:t>
      </w:r>
      <w:r w:rsidR="00FF0B2C" w:rsidRPr="00476000">
        <w:rPr>
          <w:sz w:val="24"/>
          <w:szCs w:val="24"/>
        </w:rPr>
        <w:t xml:space="preserve"> Jak jsme již uvedli, toto riziko se netýká pouze sociálních sítí, ale internetu obecně. K dispozici je mnoho pravidel, jak se na síti chovat. Tím nejdůležitějším ale zůstává – nezveřejňujte on-line informace, které nechcete šířit. Co je kdekoliv, kdykoliv, kýmkoliv na internetu zveřejněno, již nelze se 100% vědomím úspěchu smazat. </w:t>
      </w:r>
    </w:p>
    <w:p w:rsidR="00E575B4" w:rsidRPr="00476000" w:rsidRDefault="00E575B4" w:rsidP="00E575B4">
      <w:pPr>
        <w:spacing w:line="360" w:lineRule="auto"/>
        <w:jc w:val="both"/>
        <w:rPr>
          <w:sz w:val="24"/>
          <w:szCs w:val="24"/>
        </w:rPr>
      </w:pPr>
    </w:p>
    <w:p w:rsidR="00E575B4" w:rsidRPr="00476000" w:rsidRDefault="009E4661" w:rsidP="00AF60E3">
      <w:pPr>
        <w:spacing w:line="360" w:lineRule="auto"/>
        <w:jc w:val="both"/>
        <w:rPr>
          <w:sz w:val="24"/>
          <w:szCs w:val="24"/>
        </w:rPr>
      </w:pPr>
      <w:r w:rsidRPr="00476000">
        <w:rPr>
          <w:sz w:val="24"/>
          <w:szCs w:val="24"/>
        </w:rPr>
        <w:t xml:space="preserve">Riziko nemusí spočívat pouze v atraktivnosti pro hackery, ale také v selhání jedinců, kteří k citlivým datům mají přístup. </w:t>
      </w:r>
      <w:r w:rsidR="00D92AF6" w:rsidRPr="00476000">
        <w:rPr>
          <w:sz w:val="24"/>
          <w:szCs w:val="24"/>
        </w:rPr>
        <w:t xml:space="preserve">Nestalo by se to poprvé a rozhodně ne naposledy. </w:t>
      </w:r>
      <w:r w:rsidR="00FA4CBF" w:rsidRPr="00476000">
        <w:rPr>
          <w:sz w:val="24"/>
          <w:szCs w:val="24"/>
        </w:rPr>
        <w:t>Jedním z příkladů selhání pracovníka je únik citlivých dat klientů České spořitelny, které po internetu k prodeji nabízel jejich zaměstnanec.</w:t>
      </w:r>
      <w:r w:rsidR="00D63E24" w:rsidRPr="00476000">
        <w:rPr>
          <w:rStyle w:val="Odkaznapoznmkupodiarou"/>
          <w:sz w:val="24"/>
          <w:szCs w:val="24"/>
        </w:rPr>
        <w:footnoteReference w:id="38"/>
      </w:r>
      <w:r w:rsidR="00FA4CBF" w:rsidRPr="00476000">
        <w:rPr>
          <w:sz w:val="24"/>
          <w:szCs w:val="24"/>
        </w:rPr>
        <w:t xml:space="preserve"> </w:t>
      </w:r>
    </w:p>
    <w:p w:rsidR="00E575B4" w:rsidRPr="00476000" w:rsidRDefault="00E575B4" w:rsidP="00AF60E3">
      <w:pPr>
        <w:spacing w:line="360" w:lineRule="auto"/>
        <w:jc w:val="both"/>
        <w:rPr>
          <w:sz w:val="24"/>
          <w:szCs w:val="24"/>
        </w:rPr>
      </w:pPr>
    </w:p>
    <w:p w:rsidR="003F38F0" w:rsidRPr="00476000" w:rsidRDefault="00690325" w:rsidP="00AF60E3">
      <w:pPr>
        <w:spacing w:line="360" w:lineRule="auto"/>
        <w:jc w:val="both"/>
        <w:rPr>
          <w:sz w:val="24"/>
          <w:szCs w:val="24"/>
        </w:rPr>
      </w:pPr>
      <w:r w:rsidRPr="00476000">
        <w:rPr>
          <w:sz w:val="24"/>
          <w:szCs w:val="24"/>
        </w:rPr>
        <w:t xml:space="preserve">Za vším hledej člověka a jeho možná selhání. </w:t>
      </w:r>
      <w:r w:rsidR="009E2C03" w:rsidRPr="00476000">
        <w:rPr>
          <w:sz w:val="24"/>
          <w:szCs w:val="24"/>
        </w:rPr>
        <w:t xml:space="preserve">Ať již </w:t>
      </w:r>
      <w:r w:rsidR="00754D50" w:rsidRPr="00476000">
        <w:rPr>
          <w:sz w:val="24"/>
          <w:szCs w:val="24"/>
        </w:rPr>
        <w:t>firma</w:t>
      </w:r>
      <w:r w:rsidR="009E2C03" w:rsidRPr="00476000">
        <w:rPr>
          <w:sz w:val="24"/>
          <w:szCs w:val="24"/>
        </w:rPr>
        <w:t xml:space="preserve"> nastaví jakákoliv přísná pravidla, je možné je obejít, je možné najít slabého jedince a přimět jej k pomoci. </w:t>
      </w:r>
      <w:r w:rsidR="00497763">
        <w:rPr>
          <w:sz w:val="24"/>
          <w:szCs w:val="24"/>
        </w:rPr>
        <w:br/>
      </w:r>
      <w:r w:rsidR="009E2C03" w:rsidRPr="00476000">
        <w:rPr>
          <w:sz w:val="24"/>
          <w:szCs w:val="24"/>
        </w:rPr>
        <w:t xml:space="preserve">Za vším hledej také peníze. </w:t>
      </w:r>
    </w:p>
    <w:p w:rsidR="00AF60E3" w:rsidRPr="00476000" w:rsidRDefault="00AF60E3" w:rsidP="00AF60E3">
      <w:pPr>
        <w:spacing w:line="360" w:lineRule="auto"/>
        <w:jc w:val="both"/>
        <w:rPr>
          <w:sz w:val="24"/>
          <w:szCs w:val="24"/>
        </w:rPr>
      </w:pPr>
    </w:p>
    <w:p w:rsidR="00AF60E3" w:rsidRPr="00476000" w:rsidRDefault="00C615E8" w:rsidP="00AF60E3">
      <w:pPr>
        <w:spacing w:line="360" w:lineRule="auto"/>
        <w:jc w:val="both"/>
        <w:rPr>
          <w:sz w:val="24"/>
          <w:szCs w:val="24"/>
        </w:rPr>
      </w:pPr>
      <w:r>
        <w:rPr>
          <w:sz w:val="24"/>
          <w:szCs w:val="24"/>
        </w:rPr>
        <w:lastRenderedPageBreak/>
        <w:t>„</w:t>
      </w:r>
      <w:r w:rsidR="00AF60E3" w:rsidRPr="00476000">
        <w:rPr>
          <w:sz w:val="24"/>
          <w:szCs w:val="24"/>
        </w:rPr>
        <w:t>Zakladatel Facebooku, Mark Zuckerberg, se nakonec před pár měsíci vydal na nejistou cestu prosazování změn -</w:t>
      </w:r>
      <w:r w:rsidR="009265C4" w:rsidRPr="00476000">
        <w:rPr>
          <w:sz w:val="24"/>
          <w:szCs w:val="24"/>
        </w:rPr>
        <w:t xml:space="preserve"> </w:t>
      </w:r>
      <w:r w:rsidR="00AF60E3" w:rsidRPr="00476000">
        <w:rPr>
          <w:sz w:val="24"/>
          <w:szCs w:val="24"/>
        </w:rPr>
        <w:t xml:space="preserve">prohlásil tehdy, že je potřeba změnit zaběhnuté vnímání soukromí. Souviselo to pochopitelně s tím, že Facebook trikem přiměl uživatele k otevření účtů pro veřejný přístup (aby je bylo možné indexovat v Google vyhledávání). Aby šel příkladem, nastavil si svůj profil podle </w:t>
      </w:r>
      <w:r>
        <w:rPr>
          <w:sz w:val="24"/>
          <w:szCs w:val="24"/>
        </w:rPr>
        <w:t>‚</w:t>
      </w:r>
      <w:r w:rsidR="00AF60E3" w:rsidRPr="00476000">
        <w:rPr>
          <w:sz w:val="24"/>
          <w:szCs w:val="24"/>
        </w:rPr>
        <w:t>nových pravidel</w:t>
      </w:r>
      <w:r>
        <w:rPr>
          <w:sz w:val="24"/>
          <w:szCs w:val="24"/>
        </w:rPr>
        <w:t>‘</w:t>
      </w:r>
      <w:r w:rsidR="00AF60E3" w:rsidRPr="00476000">
        <w:rPr>
          <w:sz w:val="24"/>
          <w:szCs w:val="24"/>
        </w:rPr>
        <w:t>. Aby vzápětí musel zamknut fotografie. Ty totiž moc veřejné nebyly. A samozřejmě se v médiích novináři bavili tím, že objevili, co Zuckerberg pije a čeho je vlastně fanouškem.</w:t>
      </w:r>
      <w:r>
        <w:rPr>
          <w:sz w:val="24"/>
          <w:szCs w:val="24"/>
        </w:rPr>
        <w:t>“</w:t>
      </w:r>
      <w:r w:rsidR="00CD3EA6" w:rsidRPr="00476000">
        <w:rPr>
          <w:rStyle w:val="Odkaznapoznmkupodiarou"/>
          <w:sz w:val="24"/>
          <w:szCs w:val="24"/>
        </w:rPr>
        <w:footnoteReference w:id="39"/>
      </w:r>
    </w:p>
    <w:p w:rsidR="00AF60E3" w:rsidRPr="00476000" w:rsidRDefault="00AF60E3" w:rsidP="00836A30">
      <w:pPr>
        <w:spacing w:line="360" w:lineRule="auto"/>
        <w:jc w:val="both"/>
        <w:rPr>
          <w:sz w:val="24"/>
          <w:szCs w:val="24"/>
        </w:rPr>
      </w:pPr>
    </w:p>
    <w:p w:rsidR="00EA558A" w:rsidRPr="00476000" w:rsidRDefault="00EA558A" w:rsidP="00EA558A">
      <w:pPr>
        <w:pStyle w:val="Popis"/>
        <w:rPr>
          <w:b w:val="0"/>
          <w:color w:val="auto"/>
          <w:sz w:val="22"/>
          <w:szCs w:val="22"/>
        </w:rPr>
      </w:pPr>
      <w:bookmarkStart w:id="42" w:name="_Toc302314744"/>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15</w:t>
      </w:r>
      <w:r w:rsidR="00D51A78" w:rsidRPr="00476000">
        <w:rPr>
          <w:b w:val="0"/>
          <w:color w:val="auto"/>
          <w:sz w:val="22"/>
          <w:szCs w:val="22"/>
        </w:rPr>
        <w:fldChar w:fldCharType="end"/>
      </w:r>
      <w:r w:rsidRPr="00476000">
        <w:rPr>
          <w:b w:val="0"/>
          <w:color w:val="auto"/>
          <w:sz w:val="22"/>
          <w:szCs w:val="22"/>
        </w:rPr>
        <w:t xml:space="preserve"> Zakladatel Facebooku, Mark Zuckerberg</w:t>
      </w:r>
      <w:bookmarkEnd w:id="42"/>
    </w:p>
    <w:p w:rsidR="009265C4" w:rsidRPr="00476000" w:rsidRDefault="00E33283" w:rsidP="00836A30">
      <w:pPr>
        <w:spacing w:line="360" w:lineRule="auto"/>
        <w:jc w:val="both"/>
        <w:rPr>
          <w:sz w:val="24"/>
          <w:szCs w:val="24"/>
        </w:rPr>
      </w:pPr>
      <w:r w:rsidRPr="00476000">
        <w:rPr>
          <w:noProof/>
          <w:sz w:val="24"/>
          <w:szCs w:val="24"/>
          <w:lang w:val="sk-SK" w:eastAsia="sk-SK"/>
        </w:rPr>
        <w:drawing>
          <wp:inline distT="0" distB="0" distL="0" distR="0" wp14:anchorId="5E634D3E" wp14:editId="229720F6">
            <wp:extent cx="2291907" cy="3059939"/>
            <wp:effectExtent l="19050" t="0" r="0" b="0"/>
            <wp:docPr id="20" name="Obrázek 19" descr="zuckerberg-soukromi-foto-126636630038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ckerberg-soukromi-foto-126636630038609.png"/>
                    <pic:cNvPicPr/>
                  </pic:nvPicPr>
                  <pic:blipFill>
                    <a:blip r:embed="rId54" cstate="print"/>
                    <a:stretch>
                      <a:fillRect/>
                    </a:stretch>
                  </pic:blipFill>
                  <pic:spPr>
                    <a:xfrm>
                      <a:off x="0" y="0"/>
                      <a:ext cx="2291907" cy="3059939"/>
                    </a:xfrm>
                    <a:prstGeom prst="rect">
                      <a:avLst/>
                    </a:prstGeom>
                  </pic:spPr>
                </pic:pic>
              </a:graphicData>
            </a:graphic>
          </wp:inline>
        </w:drawing>
      </w:r>
    </w:p>
    <w:p w:rsidR="009265C4" w:rsidRPr="00476000" w:rsidRDefault="00586E7F" w:rsidP="00E51B5C">
      <w:pPr>
        <w:pStyle w:val="Textpoznmkypodiarou"/>
        <w:rPr>
          <w:sz w:val="24"/>
          <w:szCs w:val="24"/>
        </w:rPr>
      </w:pPr>
      <w:r w:rsidRPr="00476000">
        <w:rPr>
          <w:szCs w:val="16"/>
        </w:rPr>
        <w:t xml:space="preserve">Zdroj: </w:t>
      </w:r>
      <w:r w:rsidR="00E33283" w:rsidRPr="00476000">
        <w:t xml:space="preserve">Rizika sociálních sítí a Webu 3.0 v praxi </w:t>
      </w:r>
      <w:r w:rsidR="00E33283" w:rsidRPr="00476000">
        <w:rPr>
          <w:szCs w:val="16"/>
        </w:rPr>
        <w:t xml:space="preserve">[online], [cit. 2010-9-28]. Dostupné z WWW: </w:t>
      </w:r>
      <w:hyperlink r:id="rId55" w:history="1">
        <w:r w:rsidR="00E33283" w:rsidRPr="00476000">
          <w:rPr>
            <w:rStyle w:val="Hypertextovprepojenie"/>
          </w:rPr>
          <w:t>http://www.pooh.cz/pooh/a.asp?a=2016092</w:t>
        </w:r>
      </w:hyperlink>
    </w:p>
    <w:p w:rsidR="00D63E24" w:rsidRPr="00476000" w:rsidRDefault="00D63E24" w:rsidP="00836A30">
      <w:pPr>
        <w:spacing w:line="360" w:lineRule="auto"/>
        <w:jc w:val="both"/>
        <w:rPr>
          <w:sz w:val="24"/>
          <w:szCs w:val="24"/>
        </w:rPr>
      </w:pPr>
    </w:p>
    <w:p w:rsidR="000376F6" w:rsidRPr="00476000" w:rsidRDefault="0022581F" w:rsidP="00836A30">
      <w:pPr>
        <w:spacing w:line="360" w:lineRule="auto"/>
        <w:jc w:val="both"/>
        <w:rPr>
          <w:sz w:val="24"/>
          <w:szCs w:val="24"/>
        </w:rPr>
      </w:pPr>
      <w:r w:rsidRPr="00476000">
        <w:rPr>
          <w:sz w:val="24"/>
          <w:szCs w:val="24"/>
        </w:rPr>
        <w:t>Problém úniku dat, jak js</w:t>
      </w:r>
      <w:r w:rsidR="00425824" w:rsidRPr="00476000">
        <w:rPr>
          <w:sz w:val="24"/>
          <w:szCs w:val="24"/>
        </w:rPr>
        <w:t>e</w:t>
      </w:r>
      <w:r w:rsidRPr="00476000">
        <w:rPr>
          <w:sz w:val="24"/>
          <w:szCs w:val="24"/>
        </w:rPr>
        <w:t xml:space="preserve">m již uvedla, se netýká pouze sociálních sítí. Netýká se také pouze internetu. </w:t>
      </w:r>
      <w:r w:rsidR="00425824" w:rsidRPr="00476000">
        <w:rPr>
          <w:sz w:val="24"/>
          <w:szCs w:val="24"/>
        </w:rPr>
        <w:t>Riziko úniku dat se d</w:t>
      </w:r>
      <w:r w:rsidRPr="00476000">
        <w:rPr>
          <w:sz w:val="24"/>
          <w:szCs w:val="24"/>
        </w:rPr>
        <w:t xml:space="preserve">nes týká všech dat, která jsou kdekoliv k dispozici elektronicky. </w:t>
      </w:r>
      <w:r w:rsidR="002828D3" w:rsidRPr="00476000">
        <w:rPr>
          <w:sz w:val="24"/>
          <w:szCs w:val="24"/>
        </w:rPr>
        <w:t xml:space="preserve">A samozřejmě jsou společnosti, které mají mnohem citlivější data, než rodinné fotografie či příspěvky na zdi. V průběhu života se člověk musí, chtě nechtě, registrovat v mnoha organizacích (mobilní operátor, prodejce elektřiny, banka, apod.). V mnoha se registruje dobrovolně, stejně jako více-méně dobrovolně o sobě poskytuje různé informace. </w:t>
      </w:r>
      <w:r w:rsidR="00F14229" w:rsidRPr="00476000">
        <w:rPr>
          <w:sz w:val="24"/>
          <w:szCs w:val="24"/>
        </w:rPr>
        <w:t>Takže</w:t>
      </w:r>
      <w:r w:rsidR="002828D3" w:rsidRPr="00476000">
        <w:rPr>
          <w:sz w:val="24"/>
          <w:szCs w:val="24"/>
        </w:rPr>
        <w:t xml:space="preserve"> je pouze otázkou času, kdy si dá někdo práci a informace z jednotlivých zdrojů získá a spojí. </w:t>
      </w:r>
      <w:r w:rsidR="000376F6" w:rsidRPr="00476000">
        <w:rPr>
          <w:sz w:val="24"/>
          <w:szCs w:val="24"/>
        </w:rPr>
        <w:t xml:space="preserve">Nebo jednoduše uživatele přesvědčí, že využití </w:t>
      </w:r>
      <w:r w:rsidR="000376F6" w:rsidRPr="00476000">
        <w:rPr>
          <w:sz w:val="24"/>
          <w:szCs w:val="24"/>
        </w:rPr>
        <w:lastRenderedPageBreak/>
        <w:t>jednotné služby, která vyřeší množství registrací a množství různých jmen a hesel, je tím pravým ořechovým. Jak se tváří například služba mojeID.</w:t>
      </w:r>
    </w:p>
    <w:p w:rsidR="000376F6" w:rsidRPr="00476000" w:rsidRDefault="000376F6" w:rsidP="00836A30">
      <w:pPr>
        <w:spacing w:line="360" w:lineRule="auto"/>
        <w:jc w:val="both"/>
        <w:rPr>
          <w:sz w:val="24"/>
          <w:szCs w:val="24"/>
        </w:rPr>
      </w:pPr>
    </w:p>
    <w:p w:rsidR="000376F6" w:rsidRPr="00476000" w:rsidRDefault="00B9750D" w:rsidP="000376F6">
      <w:pPr>
        <w:spacing w:line="360" w:lineRule="auto"/>
        <w:jc w:val="both"/>
        <w:rPr>
          <w:sz w:val="24"/>
          <w:szCs w:val="24"/>
        </w:rPr>
      </w:pPr>
      <w:r>
        <w:rPr>
          <w:sz w:val="24"/>
          <w:szCs w:val="24"/>
        </w:rPr>
        <w:t>„</w:t>
      </w:r>
      <w:r w:rsidR="000376F6" w:rsidRPr="00476000">
        <w:rPr>
          <w:sz w:val="24"/>
          <w:szCs w:val="24"/>
        </w:rPr>
        <w:t>Představujeme vám jedinečnou bezplatnou službu určenou všem uživatelům internetu.</w:t>
      </w:r>
      <w:r>
        <w:rPr>
          <w:sz w:val="24"/>
          <w:szCs w:val="24"/>
        </w:rPr>
        <w:t>“</w:t>
      </w:r>
      <w:r w:rsidRPr="00B9750D">
        <w:rPr>
          <w:rStyle w:val="Odkaznapoznmkupodiarou"/>
          <w:sz w:val="24"/>
          <w:szCs w:val="24"/>
        </w:rPr>
        <w:t xml:space="preserve"> </w:t>
      </w:r>
      <w:r w:rsidRPr="00476000">
        <w:rPr>
          <w:rStyle w:val="Odkaznapoznmkupodiarou"/>
          <w:sz w:val="24"/>
          <w:szCs w:val="24"/>
        </w:rPr>
        <w:footnoteReference w:id="40"/>
      </w:r>
      <w:r w:rsidR="000376F6" w:rsidRPr="00476000">
        <w:rPr>
          <w:sz w:val="24"/>
          <w:szCs w:val="24"/>
        </w:rPr>
        <w:t xml:space="preserve"> Pomůže vám zapomenout na všechna hesla, která si bezpečně uložíte do systému mojeID. Při přihlášení na vaše oblíbené stránky vám bude stačit pamatovat si pouze heslo k mojeID. </w:t>
      </w:r>
    </w:p>
    <w:p w:rsidR="000376F6" w:rsidRPr="00476000" w:rsidRDefault="000376F6" w:rsidP="00836A30">
      <w:pPr>
        <w:spacing w:line="360" w:lineRule="auto"/>
        <w:jc w:val="both"/>
        <w:rPr>
          <w:sz w:val="24"/>
          <w:szCs w:val="24"/>
        </w:rPr>
      </w:pPr>
    </w:p>
    <w:p w:rsidR="00425824" w:rsidRPr="00476000" w:rsidRDefault="002828D3" w:rsidP="00836A30">
      <w:pPr>
        <w:spacing w:line="360" w:lineRule="auto"/>
        <w:jc w:val="both"/>
        <w:rPr>
          <w:sz w:val="24"/>
          <w:szCs w:val="24"/>
        </w:rPr>
      </w:pPr>
      <w:r w:rsidRPr="00476000">
        <w:rPr>
          <w:sz w:val="24"/>
          <w:szCs w:val="24"/>
        </w:rPr>
        <w:t xml:space="preserve">Vytvoří </w:t>
      </w:r>
      <w:r w:rsidR="0023366D" w:rsidRPr="00476000">
        <w:rPr>
          <w:sz w:val="24"/>
          <w:szCs w:val="24"/>
        </w:rPr>
        <w:t xml:space="preserve">se </w:t>
      </w:r>
      <w:r w:rsidRPr="00476000">
        <w:rPr>
          <w:sz w:val="24"/>
          <w:szCs w:val="24"/>
        </w:rPr>
        <w:t xml:space="preserve">tím perfektní profil konkrétního jedince, který </w:t>
      </w:r>
      <w:r w:rsidR="00966DBF" w:rsidRPr="00476000">
        <w:rPr>
          <w:sz w:val="24"/>
          <w:szCs w:val="24"/>
        </w:rPr>
        <w:t>bude možné</w:t>
      </w:r>
      <w:r w:rsidRPr="00476000">
        <w:rPr>
          <w:sz w:val="24"/>
          <w:szCs w:val="24"/>
        </w:rPr>
        <w:t xml:space="preserve"> použít různými způsoby. Prodej dat marketingovým společnostem je, dle mého, jedním z méně rizikových.</w:t>
      </w:r>
    </w:p>
    <w:p w:rsidR="00425824" w:rsidRPr="00476000" w:rsidRDefault="00425824" w:rsidP="00836A30">
      <w:pPr>
        <w:spacing w:line="360" w:lineRule="auto"/>
        <w:jc w:val="both"/>
        <w:rPr>
          <w:sz w:val="24"/>
          <w:szCs w:val="24"/>
        </w:rPr>
      </w:pPr>
    </w:p>
    <w:p w:rsidR="00425824" w:rsidRPr="00476000" w:rsidRDefault="00041518" w:rsidP="00836A30">
      <w:pPr>
        <w:spacing w:line="360" w:lineRule="auto"/>
        <w:jc w:val="both"/>
        <w:rPr>
          <w:sz w:val="24"/>
          <w:szCs w:val="24"/>
        </w:rPr>
      </w:pPr>
      <w:r>
        <w:rPr>
          <w:sz w:val="24"/>
          <w:szCs w:val="24"/>
        </w:rPr>
        <w:t>„</w:t>
      </w:r>
      <w:r w:rsidR="00734C6E" w:rsidRPr="00476000">
        <w:rPr>
          <w:sz w:val="24"/>
          <w:szCs w:val="24"/>
        </w:rPr>
        <w:t xml:space="preserve">Návyky se mění a mění se i vnímání soukromí. Pokračuje výměna soukromí za služby a komfort. A rok od roku se tak vzdáváme větší části soukromí. A je tak dost dobře možné, že za deset let bude Velký bratr běžnou součástí životů. Postará se o to mlčící </w:t>
      </w:r>
      <w:r w:rsidR="00D742BA">
        <w:rPr>
          <w:sz w:val="24"/>
          <w:szCs w:val="24"/>
        </w:rPr>
        <w:br/>
      </w:r>
      <w:r w:rsidR="00734C6E" w:rsidRPr="00476000">
        <w:rPr>
          <w:sz w:val="24"/>
          <w:szCs w:val="24"/>
        </w:rPr>
        <w:t>a kývající většina - prostředky na ochranu soukromí pak budou postaveny mimo zákon.</w:t>
      </w:r>
      <w:r>
        <w:rPr>
          <w:sz w:val="24"/>
          <w:szCs w:val="24"/>
        </w:rPr>
        <w:t>“</w:t>
      </w:r>
      <w:r w:rsidR="00734C6E" w:rsidRPr="00476000">
        <w:rPr>
          <w:rStyle w:val="Odkaznapoznmkupodiarou"/>
          <w:sz w:val="24"/>
          <w:szCs w:val="24"/>
        </w:rPr>
        <w:footnoteReference w:id="41"/>
      </w:r>
    </w:p>
    <w:p w:rsidR="00E33283" w:rsidRPr="00476000" w:rsidRDefault="00E33283" w:rsidP="00836A30">
      <w:pPr>
        <w:spacing w:line="360" w:lineRule="auto"/>
        <w:jc w:val="both"/>
        <w:rPr>
          <w:sz w:val="24"/>
          <w:szCs w:val="24"/>
        </w:rPr>
      </w:pPr>
    </w:p>
    <w:p w:rsidR="002828D3" w:rsidRPr="00476000" w:rsidRDefault="002828D3" w:rsidP="00836A30">
      <w:pPr>
        <w:pStyle w:val="Nadpis1"/>
        <w:spacing w:line="360" w:lineRule="auto"/>
        <w:rPr>
          <w:b/>
          <w:sz w:val="28"/>
          <w:szCs w:val="28"/>
        </w:rPr>
      </w:pPr>
    </w:p>
    <w:p w:rsidR="002537EB" w:rsidRPr="00476000" w:rsidRDefault="00F52995" w:rsidP="00C1134B">
      <w:pPr>
        <w:pStyle w:val="Nadpis1"/>
        <w:spacing w:after="240" w:line="360" w:lineRule="auto"/>
        <w:rPr>
          <w:b/>
          <w:sz w:val="28"/>
          <w:szCs w:val="28"/>
        </w:rPr>
      </w:pPr>
      <w:bookmarkStart w:id="43" w:name="_Toc302314531"/>
      <w:r w:rsidRPr="00476000">
        <w:rPr>
          <w:b/>
          <w:sz w:val="28"/>
          <w:szCs w:val="28"/>
        </w:rPr>
        <w:t>5</w:t>
      </w:r>
      <w:r w:rsidR="00E575B4" w:rsidRPr="00476000">
        <w:rPr>
          <w:b/>
          <w:sz w:val="28"/>
          <w:szCs w:val="28"/>
        </w:rPr>
        <w:t>.</w:t>
      </w:r>
      <w:r w:rsidR="00677266" w:rsidRPr="00476000">
        <w:rPr>
          <w:b/>
          <w:sz w:val="28"/>
          <w:szCs w:val="28"/>
        </w:rPr>
        <w:t>7</w:t>
      </w:r>
      <w:r w:rsidR="002537EB" w:rsidRPr="00476000">
        <w:rPr>
          <w:b/>
          <w:sz w:val="28"/>
          <w:szCs w:val="28"/>
        </w:rPr>
        <w:t xml:space="preserve"> </w:t>
      </w:r>
      <w:r w:rsidR="00E575B4" w:rsidRPr="00476000">
        <w:rPr>
          <w:b/>
          <w:sz w:val="28"/>
          <w:szCs w:val="28"/>
        </w:rPr>
        <w:t>P</w:t>
      </w:r>
      <w:r w:rsidR="002537EB" w:rsidRPr="00476000">
        <w:rPr>
          <w:b/>
          <w:sz w:val="28"/>
          <w:szCs w:val="28"/>
        </w:rPr>
        <w:t>řípadové st</w:t>
      </w:r>
      <w:r w:rsidR="00555747" w:rsidRPr="00476000">
        <w:rPr>
          <w:b/>
          <w:sz w:val="28"/>
          <w:szCs w:val="28"/>
        </w:rPr>
        <w:t>udie využití sociálních sítí v </w:t>
      </w:r>
      <w:r w:rsidR="002537EB" w:rsidRPr="00476000">
        <w:rPr>
          <w:b/>
          <w:sz w:val="28"/>
          <w:szCs w:val="28"/>
        </w:rPr>
        <w:t>komunikaci B2C</w:t>
      </w:r>
      <w:bookmarkEnd w:id="43"/>
    </w:p>
    <w:p w:rsidR="00E369F0" w:rsidRPr="00476000" w:rsidRDefault="00E369F0" w:rsidP="00836A30">
      <w:pPr>
        <w:spacing w:line="360" w:lineRule="auto"/>
        <w:jc w:val="both"/>
        <w:rPr>
          <w:sz w:val="24"/>
          <w:szCs w:val="24"/>
        </w:rPr>
      </w:pPr>
      <w:r w:rsidRPr="00476000">
        <w:rPr>
          <w:sz w:val="24"/>
          <w:szCs w:val="24"/>
        </w:rPr>
        <w:t xml:space="preserve">Společnost </w:t>
      </w:r>
      <w:r w:rsidRPr="00476000">
        <w:rPr>
          <w:i/>
          <w:sz w:val="24"/>
          <w:szCs w:val="24"/>
        </w:rPr>
        <w:t>Vivantis a.s.</w:t>
      </w:r>
      <w:r w:rsidRPr="00476000">
        <w:rPr>
          <w:sz w:val="24"/>
          <w:szCs w:val="24"/>
        </w:rPr>
        <w:t xml:space="preserve"> je provozovatelem internetových obchodů Krasa.cz, Parfemy.cz, Sperky.cz, Prozdravi.cz, Hodinky.cz, Obleceni.cz, Nakupnicentrum.cz </w:t>
      </w:r>
      <w:r w:rsidR="00C62DEB">
        <w:rPr>
          <w:sz w:val="24"/>
          <w:szCs w:val="24"/>
        </w:rPr>
        <w:br/>
      </w:r>
      <w:r w:rsidRPr="00476000">
        <w:rPr>
          <w:sz w:val="24"/>
          <w:szCs w:val="24"/>
        </w:rPr>
        <w:t>a dalších. Jak</w:t>
      </w:r>
      <w:r w:rsidR="003C32E3" w:rsidRPr="00476000">
        <w:rPr>
          <w:sz w:val="24"/>
          <w:szCs w:val="24"/>
        </w:rPr>
        <w:t>o</w:t>
      </w:r>
      <w:r w:rsidRPr="00476000">
        <w:rPr>
          <w:sz w:val="24"/>
          <w:szCs w:val="24"/>
        </w:rPr>
        <w:t xml:space="preserve"> mnoho dalších společností se také rozhodla využít Facebook pro propagaci svých </w:t>
      </w:r>
      <w:r w:rsidR="00C1134B" w:rsidRPr="00476000">
        <w:rPr>
          <w:sz w:val="24"/>
          <w:szCs w:val="24"/>
        </w:rPr>
        <w:t xml:space="preserve">internetových obchodů a </w:t>
      </w:r>
      <w:r w:rsidRPr="00476000">
        <w:rPr>
          <w:sz w:val="24"/>
          <w:szCs w:val="24"/>
        </w:rPr>
        <w:t>produktů.</w:t>
      </w:r>
    </w:p>
    <w:p w:rsidR="00E369F0" w:rsidRPr="00476000" w:rsidRDefault="00E369F0" w:rsidP="00836A30">
      <w:pPr>
        <w:spacing w:line="360" w:lineRule="auto"/>
        <w:jc w:val="both"/>
        <w:rPr>
          <w:sz w:val="24"/>
          <w:szCs w:val="24"/>
        </w:rPr>
      </w:pPr>
      <w:r w:rsidRPr="00476000">
        <w:rPr>
          <w:sz w:val="24"/>
          <w:szCs w:val="24"/>
        </w:rPr>
        <w:t>V rámci Facebooku vytvořili profil</w:t>
      </w:r>
      <w:r w:rsidR="0028560B" w:rsidRPr="00476000">
        <w:rPr>
          <w:sz w:val="24"/>
          <w:szCs w:val="24"/>
        </w:rPr>
        <w:t>ové stránky</w:t>
      </w:r>
      <w:r w:rsidRPr="00476000">
        <w:rPr>
          <w:sz w:val="24"/>
          <w:szCs w:val="24"/>
        </w:rPr>
        <w:t>:</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Čas pod kontrolou. Hodinky.cz</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Díky bohu za e-shopy! Nakupnicentrum.cz</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Milujte parfémy. Parfemy.cz</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Sexy v každé situaci. Krasa.cz</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Závislost na špercích. Sperky.cz</w:t>
      </w:r>
    </w:p>
    <w:p w:rsidR="00E369F0" w:rsidRPr="00476000" w:rsidRDefault="00E369F0" w:rsidP="00014BDA">
      <w:pPr>
        <w:pStyle w:val="Odsekzoznamu"/>
        <w:numPr>
          <w:ilvl w:val="0"/>
          <w:numId w:val="6"/>
        </w:numPr>
        <w:spacing w:line="360" w:lineRule="auto"/>
        <w:jc w:val="both"/>
        <w:rPr>
          <w:sz w:val="24"/>
          <w:szCs w:val="24"/>
        </w:rPr>
      </w:pPr>
      <w:r w:rsidRPr="00476000">
        <w:rPr>
          <w:sz w:val="24"/>
          <w:szCs w:val="24"/>
        </w:rPr>
        <w:t>Zdraví z přírody. Prozdravi.cz</w:t>
      </w:r>
    </w:p>
    <w:p w:rsidR="00FE72F7" w:rsidRPr="00476000" w:rsidRDefault="00E369F0" w:rsidP="00836A30">
      <w:pPr>
        <w:spacing w:line="360" w:lineRule="auto"/>
        <w:jc w:val="both"/>
        <w:rPr>
          <w:sz w:val="24"/>
          <w:szCs w:val="24"/>
        </w:rPr>
      </w:pPr>
      <w:r w:rsidRPr="00476000">
        <w:rPr>
          <w:sz w:val="24"/>
          <w:szCs w:val="24"/>
        </w:rPr>
        <w:lastRenderedPageBreak/>
        <w:t xml:space="preserve">Případová studie zahrnuje výsledky kampaně realizované </w:t>
      </w:r>
      <w:r w:rsidR="001E486E" w:rsidRPr="00476000">
        <w:rPr>
          <w:sz w:val="24"/>
          <w:szCs w:val="24"/>
        </w:rPr>
        <w:t xml:space="preserve">v období od listopadu 2008 </w:t>
      </w:r>
      <w:r w:rsidR="00636298">
        <w:rPr>
          <w:sz w:val="24"/>
          <w:szCs w:val="24"/>
        </w:rPr>
        <w:br/>
      </w:r>
      <w:r w:rsidR="001E486E" w:rsidRPr="00476000">
        <w:rPr>
          <w:sz w:val="24"/>
          <w:szCs w:val="24"/>
        </w:rPr>
        <w:t>do srpna 2009.</w:t>
      </w:r>
      <w:r w:rsidR="00BB5C6B" w:rsidRPr="00476000">
        <w:rPr>
          <w:sz w:val="24"/>
          <w:szCs w:val="24"/>
        </w:rPr>
        <w:t xml:space="preserve"> </w:t>
      </w:r>
      <w:r w:rsidR="00A01603" w:rsidRPr="00476000">
        <w:rPr>
          <w:sz w:val="24"/>
          <w:szCs w:val="24"/>
        </w:rPr>
        <w:t xml:space="preserve">Pro zatraktivnění profilů </w:t>
      </w:r>
      <w:r w:rsidR="002F7132" w:rsidRPr="00476000">
        <w:rPr>
          <w:sz w:val="24"/>
          <w:szCs w:val="24"/>
        </w:rPr>
        <w:t xml:space="preserve">byly využity </w:t>
      </w:r>
      <w:r w:rsidR="00A01603" w:rsidRPr="00476000">
        <w:rPr>
          <w:sz w:val="24"/>
          <w:szCs w:val="24"/>
        </w:rPr>
        <w:t>zejména jednoduché aplikace, např. ankety.</w:t>
      </w:r>
    </w:p>
    <w:p w:rsidR="00E369F0" w:rsidRPr="00476000" w:rsidRDefault="00E369F0" w:rsidP="00836A30">
      <w:pPr>
        <w:spacing w:line="360" w:lineRule="auto"/>
        <w:jc w:val="both"/>
        <w:rPr>
          <w:sz w:val="24"/>
          <w:szCs w:val="24"/>
        </w:rPr>
      </w:pPr>
    </w:p>
    <w:p w:rsidR="00EA558A" w:rsidRPr="00476000" w:rsidRDefault="00EA558A" w:rsidP="00EA558A">
      <w:pPr>
        <w:pStyle w:val="Popis"/>
        <w:rPr>
          <w:b w:val="0"/>
          <w:color w:val="auto"/>
          <w:sz w:val="22"/>
          <w:szCs w:val="22"/>
        </w:rPr>
      </w:pPr>
      <w:bookmarkStart w:id="44" w:name="_Toc302314745"/>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16</w:t>
      </w:r>
      <w:r w:rsidR="00D51A78" w:rsidRPr="00476000">
        <w:rPr>
          <w:b w:val="0"/>
          <w:color w:val="auto"/>
          <w:sz w:val="22"/>
          <w:szCs w:val="22"/>
        </w:rPr>
        <w:fldChar w:fldCharType="end"/>
      </w:r>
      <w:r w:rsidRPr="00476000">
        <w:rPr>
          <w:b w:val="0"/>
          <w:color w:val="auto"/>
          <w:sz w:val="22"/>
          <w:szCs w:val="22"/>
        </w:rPr>
        <w:t xml:space="preserve"> Anketa Facebook profilu Milujte parfémy. Parfemy.cz</w:t>
      </w:r>
      <w:bookmarkEnd w:id="44"/>
    </w:p>
    <w:p w:rsidR="00BB5C6B" w:rsidRPr="00476000" w:rsidRDefault="0053686E" w:rsidP="00836A30">
      <w:pPr>
        <w:spacing w:line="360" w:lineRule="auto"/>
        <w:jc w:val="both"/>
        <w:rPr>
          <w:sz w:val="24"/>
          <w:szCs w:val="24"/>
        </w:rPr>
      </w:pPr>
      <w:r w:rsidRPr="00476000">
        <w:rPr>
          <w:noProof/>
          <w:sz w:val="24"/>
          <w:szCs w:val="24"/>
          <w:lang w:val="sk-SK" w:eastAsia="sk-SK"/>
        </w:rPr>
        <w:drawing>
          <wp:anchor distT="0" distB="0" distL="114300" distR="114300" simplePos="0" relativeHeight="251658240" behindDoc="0" locked="0" layoutInCell="1" allowOverlap="1" wp14:anchorId="1AD84440" wp14:editId="75BF1EA4">
            <wp:simplePos x="0" y="0"/>
            <wp:positionH relativeFrom="column">
              <wp:posOffset>2842526</wp:posOffset>
            </wp:positionH>
            <wp:positionV relativeFrom="paragraph">
              <wp:posOffset>583609</wp:posOffset>
            </wp:positionV>
            <wp:extent cx="2479602" cy="1605516"/>
            <wp:effectExtent l="19050" t="0" r="0" b="0"/>
            <wp:wrapNone/>
            <wp:docPr id="24" name="Obrázek 23" descr="Parfem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2.jpg"/>
                    <pic:cNvPicPr/>
                  </pic:nvPicPr>
                  <pic:blipFill>
                    <a:blip r:embed="rId56" cstate="print"/>
                    <a:stretch>
                      <a:fillRect/>
                    </a:stretch>
                  </pic:blipFill>
                  <pic:spPr>
                    <a:xfrm>
                      <a:off x="0" y="0"/>
                      <a:ext cx="2479602" cy="1605516"/>
                    </a:xfrm>
                    <a:prstGeom prst="rect">
                      <a:avLst/>
                    </a:prstGeom>
                  </pic:spPr>
                </pic:pic>
              </a:graphicData>
            </a:graphic>
          </wp:anchor>
        </w:drawing>
      </w:r>
      <w:r w:rsidRPr="00476000">
        <w:rPr>
          <w:noProof/>
          <w:sz w:val="24"/>
          <w:szCs w:val="24"/>
          <w:lang w:val="sk-SK" w:eastAsia="sk-SK"/>
        </w:rPr>
        <w:drawing>
          <wp:inline distT="0" distB="0" distL="0" distR="0" wp14:anchorId="40078026" wp14:editId="7ACC1455">
            <wp:extent cx="3254576" cy="3179134"/>
            <wp:effectExtent l="19050" t="0" r="2974" b="0"/>
            <wp:docPr id="23" name="Obrázek 22" descr="Parfem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1.jpg"/>
                    <pic:cNvPicPr/>
                  </pic:nvPicPr>
                  <pic:blipFill>
                    <a:blip r:embed="rId57" cstate="print"/>
                    <a:srcRect r="39770"/>
                    <a:stretch>
                      <a:fillRect/>
                    </a:stretch>
                  </pic:blipFill>
                  <pic:spPr>
                    <a:xfrm>
                      <a:off x="0" y="0"/>
                      <a:ext cx="3254576" cy="3179134"/>
                    </a:xfrm>
                    <a:prstGeom prst="rect">
                      <a:avLst/>
                    </a:prstGeom>
                  </pic:spPr>
                </pic:pic>
              </a:graphicData>
            </a:graphic>
          </wp:inline>
        </w:drawing>
      </w:r>
    </w:p>
    <w:p w:rsidR="0053686E" w:rsidRPr="00476000" w:rsidRDefault="00586E7F" w:rsidP="0053686E">
      <w:pPr>
        <w:pStyle w:val="Textpoznmkypodiarou"/>
        <w:rPr>
          <w:szCs w:val="16"/>
        </w:rPr>
      </w:pPr>
      <w:r w:rsidRPr="00476000">
        <w:rPr>
          <w:szCs w:val="16"/>
        </w:rPr>
        <w:t xml:space="preserve">Zdroj: </w:t>
      </w:r>
      <w:r w:rsidR="00AF0123" w:rsidRPr="00476000">
        <w:t xml:space="preserve">HUTLOVÁ, H. </w:t>
      </w:r>
      <w:r w:rsidR="0053686E" w:rsidRPr="00476000">
        <w:t xml:space="preserve">PPC reklama na Facebooku - případová studie </w:t>
      </w:r>
      <w:r w:rsidR="0053686E" w:rsidRPr="00476000">
        <w:rPr>
          <w:szCs w:val="16"/>
        </w:rPr>
        <w:t xml:space="preserve">[online], [cit. 2010-10-31]. Dostupné z WWW: </w:t>
      </w:r>
      <w:hyperlink r:id="rId58" w:history="1">
        <w:r w:rsidR="0053686E" w:rsidRPr="00476000">
          <w:rPr>
            <w:rStyle w:val="Hypertextovprepojenie"/>
            <w:szCs w:val="16"/>
          </w:rPr>
          <w:t>http://www.slideshare.net/adobryweb/ppc-reklama-na-facebooku-ppadov-studie-hana-hutlov</w:t>
        </w:r>
      </w:hyperlink>
      <w:r w:rsidR="0053686E" w:rsidRPr="00476000">
        <w:rPr>
          <w:szCs w:val="16"/>
        </w:rPr>
        <w:t xml:space="preserve"> </w:t>
      </w:r>
    </w:p>
    <w:p w:rsidR="00947ABC" w:rsidRPr="00476000" w:rsidRDefault="00947ABC" w:rsidP="00ED4F01">
      <w:pPr>
        <w:spacing w:after="240" w:line="360" w:lineRule="auto"/>
        <w:jc w:val="both"/>
        <w:rPr>
          <w:sz w:val="24"/>
          <w:szCs w:val="24"/>
        </w:rPr>
      </w:pPr>
    </w:p>
    <w:p w:rsidR="0053686E" w:rsidRPr="00476000" w:rsidRDefault="003328A8" w:rsidP="00ED4F01">
      <w:pPr>
        <w:spacing w:after="240" w:line="360" w:lineRule="auto"/>
        <w:jc w:val="both"/>
        <w:rPr>
          <w:sz w:val="24"/>
          <w:szCs w:val="24"/>
        </w:rPr>
      </w:pPr>
      <w:r w:rsidRPr="00476000">
        <w:rPr>
          <w:sz w:val="24"/>
          <w:szCs w:val="24"/>
        </w:rPr>
        <w:t>K propagaci svých firemních profilů využívali inzeráty zaměřené na prezentaci akčních nabídek, top produktů, profilů a soutěží. Při vytváření inzerátu kladli důraz na atraktivní obrázek, logo profilu a kreativní text. Atraktivita textu je v tomto případě nesmírně důležitá, neboť se jedná o PPC reklamu.</w:t>
      </w:r>
    </w:p>
    <w:p w:rsidR="00882987" w:rsidRPr="00476000" w:rsidRDefault="001C7D8C" w:rsidP="00C1134B">
      <w:pPr>
        <w:spacing w:line="360" w:lineRule="auto"/>
        <w:jc w:val="both"/>
        <w:rPr>
          <w:sz w:val="24"/>
          <w:szCs w:val="24"/>
        </w:rPr>
      </w:pPr>
      <w:r w:rsidRPr="00476000">
        <w:rPr>
          <w:sz w:val="24"/>
          <w:szCs w:val="24"/>
        </w:rPr>
        <w:t>Hodnocením úspěšnosti t</w:t>
      </w:r>
      <w:r w:rsidR="008B7F20">
        <w:rPr>
          <w:sz w:val="24"/>
          <w:szCs w:val="24"/>
        </w:rPr>
        <w:t>ěchto</w:t>
      </w:r>
      <w:r w:rsidRPr="00476000">
        <w:rPr>
          <w:sz w:val="24"/>
          <w:szCs w:val="24"/>
        </w:rPr>
        <w:t xml:space="preserve"> druh</w:t>
      </w:r>
      <w:r w:rsidR="008B7F20">
        <w:rPr>
          <w:sz w:val="24"/>
          <w:szCs w:val="24"/>
        </w:rPr>
        <w:t>ů</w:t>
      </w:r>
      <w:r w:rsidRPr="00476000">
        <w:rPr>
          <w:sz w:val="24"/>
          <w:szCs w:val="24"/>
        </w:rPr>
        <w:t xml:space="preserve"> inzerátů je CTR (click through rate</w:t>
      </w:r>
      <w:r w:rsidR="0012420F" w:rsidRPr="00476000">
        <w:rPr>
          <w:sz w:val="24"/>
          <w:szCs w:val="24"/>
        </w:rPr>
        <w:t>, tj.</w:t>
      </w:r>
      <w:r w:rsidRPr="00476000">
        <w:rPr>
          <w:sz w:val="24"/>
          <w:szCs w:val="24"/>
        </w:rPr>
        <w:t xml:space="preserve"> míra prokliku).</w:t>
      </w:r>
      <w:r w:rsidR="00882987" w:rsidRPr="00476000">
        <w:rPr>
          <w:sz w:val="24"/>
          <w:szCs w:val="24"/>
        </w:rPr>
        <w:t xml:space="preserve"> Výsledkem bylo </w:t>
      </w:r>
      <w:r w:rsidR="0012420F" w:rsidRPr="00476000">
        <w:rPr>
          <w:sz w:val="24"/>
          <w:szCs w:val="24"/>
        </w:rPr>
        <w:t>dosaž</w:t>
      </w:r>
      <w:r w:rsidR="002F7132" w:rsidRPr="00476000">
        <w:rPr>
          <w:sz w:val="24"/>
          <w:szCs w:val="24"/>
        </w:rPr>
        <w:t>e</w:t>
      </w:r>
      <w:r w:rsidR="0012420F" w:rsidRPr="00476000">
        <w:rPr>
          <w:sz w:val="24"/>
          <w:szCs w:val="24"/>
        </w:rPr>
        <w:t xml:space="preserve">ní </w:t>
      </w:r>
      <w:r w:rsidR="00882987" w:rsidRPr="00476000">
        <w:rPr>
          <w:sz w:val="24"/>
          <w:szCs w:val="24"/>
        </w:rPr>
        <w:t>nižší CTR než u klasických PPC kampaní realizovaných na internetu. Klasické PPC kampaně společnosti Vivantis dosahovaly hodnot</w:t>
      </w:r>
      <w:r w:rsidR="002F7132" w:rsidRPr="00476000">
        <w:rPr>
          <w:sz w:val="24"/>
          <w:szCs w:val="24"/>
        </w:rPr>
        <w:t xml:space="preserve"> 0,05</w:t>
      </w:r>
      <w:r w:rsidR="00882987" w:rsidRPr="00476000">
        <w:rPr>
          <w:sz w:val="24"/>
          <w:szCs w:val="24"/>
        </w:rPr>
        <w:t xml:space="preserve">-4,98 %, PPC kampaně </w:t>
      </w:r>
      <w:r w:rsidR="002F7132" w:rsidRPr="00476000">
        <w:rPr>
          <w:sz w:val="24"/>
          <w:szCs w:val="24"/>
        </w:rPr>
        <w:t xml:space="preserve">na Facebooku </w:t>
      </w:r>
      <w:r w:rsidR="00882987" w:rsidRPr="00476000">
        <w:rPr>
          <w:sz w:val="24"/>
          <w:szCs w:val="24"/>
        </w:rPr>
        <w:t>se pohybovaly v rozmezí</w:t>
      </w:r>
      <w:r w:rsidR="002F7132" w:rsidRPr="00476000">
        <w:rPr>
          <w:sz w:val="24"/>
          <w:szCs w:val="24"/>
        </w:rPr>
        <w:t xml:space="preserve"> 0,01-0,27</w:t>
      </w:r>
      <w:r w:rsidR="00882987" w:rsidRPr="00476000">
        <w:rPr>
          <w:sz w:val="24"/>
          <w:szCs w:val="24"/>
        </w:rPr>
        <w:t xml:space="preserve">%. </w:t>
      </w:r>
    </w:p>
    <w:p w:rsidR="00C1134B" w:rsidRPr="00476000" w:rsidRDefault="00C1134B" w:rsidP="00C1134B">
      <w:pPr>
        <w:spacing w:line="360" w:lineRule="auto"/>
        <w:jc w:val="both"/>
        <w:rPr>
          <w:sz w:val="24"/>
          <w:szCs w:val="24"/>
        </w:rPr>
      </w:pPr>
    </w:p>
    <w:p w:rsidR="0053686E" w:rsidRDefault="00B21D75" w:rsidP="00C1134B">
      <w:pPr>
        <w:spacing w:line="360" w:lineRule="auto"/>
        <w:jc w:val="both"/>
        <w:rPr>
          <w:sz w:val="24"/>
          <w:szCs w:val="24"/>
        </w:rPr>
      </w:pPr>
      <w:r w:rsidRPr="00476000">
        <w:rPr>
          <w:sz w:val="24"/>
          <w:szCs w:val="24"/>
        </w:rPr>
        <w:t xml:space="preserve">Nejúspěšnějšími inzeráty se stali 2 hodinky za cenu 1 (CTR 0,27%), Staň se profi designérem (CTR 0,26%), Hodinky Hello Kitty (0,20%). </w:t>
      </w:r>
      <w:r w:rsidR="00147206" w:rsidRPr="00476000">
        <w:rPr>
          <w:sz w:val="24"/>
          <w:szCs w:val="24"/>
        </w:rPr>
        <w:t>C</w:t>
      </w:r>
      <w:r w:rsidR="00B23853" w:rsidRPr="00476000">
        <w:rPr>
          <w:sz w:val="24"/>
          <w:szCs w:val="24"/>
        </w:rPr>
        <w:t xml:space="preserve">ílení kampaní bylo realizováno dle pohlaví a věku uživatelů. </w:t>
      </w:r>
      <w:r w:rsidR="009A23C5" w:rsidRPr="00476000">
        <w:rPr>
          <w:sz w:val="24"/>
          <w:szCs w:val="24"/>
        </w:rPr>
        <w:t xml:space="preserve">V nákladech kampaně se projevilo také </w:t>
      </w:r>
      <w:r w:rsidR="009A23C5" w:rsidRPr="00476000">
        <w:rPr>
          <w:sz w:val="24"/>
          <w:szCs w:val="24"/>
        </w:rPr>
        <w:lastRenderedPageBreak/>
        <w:t xml:space="preserve">zvýšení ceny některých inzerátů, která </w:t>
      </w:r>
      <w:r w:rsidR="006B3226" w:rsidRPr="00476000">
        <w:rPr>
          <w:sz w:val="24"/>
          <w:szCs w:val="24"/>
        </w:rPr>
        <w:t xml:space="preserve">v jejím průběhu </w:t>
      </w:r>
      <w:r w:rsidR="009A23C5" w:rsidRPr="00476000">
        <w:rPr>
          <w:sz w:val="24"/>
          <w:szCs w:val="24"/>
        </w:rPr>
        <w:t xml:space="preserve">narostla až o 0,90 Kč. </w:t>
      </w:r>
      <w:r w:rsidR="006C4FFC" w:rsidRPr="00476000">
        <w:rPr>
          <w:sz w:val="24"/>
          <w:szCs w:val="24"/>
        </w:rPr>
        <w:t xml:space="preserve">V období realizace </w:t>
      </w:r>
      <w:r w:rsidR="00936324" w:rsidRPr="00476000">
        <w:rPr>
          <w:sz w:val="24"/>
          <w:szCs w:val="24"/>
        </w:rPr>
        <w:t xml:space="preserve">kampaně </w:t>
      </w:r>
      <w:r w:rsidR="006C4FFC" w:rsidRPr="00476000">
        <w:rPr>
          <w:sz w:val="24"/>
          <w:szCs w:val="24"/>
        </w:rPr>
        <w:t xml:space="preserve">se </w:t>
      </w:r>
      <w:r w:rsidR="00936324" w:rsidRPr="00476000">
        <w:rPr>
          <w:sz w:val="24"/>
          <w:szCs w:val="24"/>
        </w:rPr>
        <w:t xml:space="preserve">tak </w:t>
      </w:r>
      <w:r w:rsidR="006C4FFC" w:rsidRPr="00476000">
        <w:rPr>
          <w:sz w:val="24"/>
          <w:szCs w:val="24"/>
        </w:rPr>
        <w:t>pohybovala v rozmezí 1,40 až 7,70 Kč.</w:t>
      </w:r>
    </w:p>
    <w:p w:rsidR="00B35569" w:rsidRDefault="00B35569" w:rsidP="00C1134B">
      <w:pPr>
        <w:spacing w:line="360" w:lineRule="auto"/>
        <w:jc w:val="both"/>
        <w:rPr>
          <w:sz w:val="24"/>
          <w:szCs w:val="24"/>
        </w:rPr>
      </w:pPr>
    </w:p>
    <w:p w:rsidR="00B35569" w:rsidRPr="00476000" w:rsidRDefault="00B35569" w:rsidP="00B35569">
      <w:pPr>
        <w:pStyle w:val="Popis"/>
        <w:rPr>
          <w:b w:val="0"/>
          <w:color w:val="auto"/>
          <w:sz w:val="22"/>
          <w:szCs w:val="22"/>
        </w:rPr>
      </w:pPr>
      <w:bookmarkStart w:id="45" w:name="_Toc302314746"/>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17</w:t>
      </w:r>
      <w:r w:rsidR="00D51A78" w:rsidRPr="00476000">
        <w:rPr>
          <w:b w:val="0"/>
          <w:color w:val="auto"/>
          <w:sz w:val="22"/>
          <w:szCs w:val="22"/>
        </w:rPr>
        <w:fldChar w:fldCharType="end"/>
      </w:r>
      <w:r w:rsidRPr="00476000">
        <w:rPr>
          <w:b w:val="0"/>
          <w:color w:val="auto"/>
          <w:sz w:val="22"/>
          <w:szCs w:val="22"/>
        </w:rPr>
        <w:t xml:space="preserve"> Nejúspěšnější inzeráty společnosti Vivantis a.s.</w:t>
      </w:r>
      <w:bookmarkEnd w:id="45"/>
    </w:p>
    <w:p w:rsidR="00B35569" w:rsidRPr="00476000" w:rsidRDefault="00B35569" w:rsidP="00B35569">
      <w:pPr>
        <w:spacing w:line="360" w:lineRule="auto"/>
        <w:jc w:val="both"/>
        <w:rPr>
          <w:sz w:val="24"/>
          <w:szCs w:val="24"/>
        </w:rPr>
      </w:pPr>
      <w:r w:rsidRPr="00476000">
        <w:rPr>
          <w:noProof/>
          <w:sz w:val="24"/>
          <w:szCs w:val="24"/>
          <w:lang w:val="sk-SK" w:eastAsia="sk-SK"/>
        </w:rPr>
        <w:drawing>
          <wp:inline distT="0" distB="0" distL="0" distR="0" wp14:anchorId="0234FB9E" wp14:editId="45A57DBE">
            <wp:extent cx="1666875" cy="2371725"/>
            <wp:effectExtent l="19050" t="0" r="9525" b="0"/>
            <wp:docPr id="25" name="Obrázek 24" descr="Parfem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3.jpg"/>
                    <pic:cNvPicPr/>
                  </pic:nvPicPr>
                  <pic:blipFill>
                    <a:blip r:embed="rId59" cstate="print"/>
                    <a:stretch>
                      <a:fillRect/>
                    </a:stretch>
                  </pic:blipFill>
                  <pic:spPr>
                    <a:xfrm>
                      <a:off x="0" y="0"/>
                      <a:ext cx="1662002" cy="2371061"/>
                    </a:xfrm>
                    <a:prstGeom prst="rect">
                      <a:avLst/>
                    </a:prstGeom>
                  </pic:spPr>
                </pic:pic>
              </a:graphicData>
            </a:graphic>
          </wp:inline>
        </w:drawing>
      </w:r>
      <w:r w:rsidRPr="00476000">
        <w:rPr>
          <w:sz w:val="24"/>
          <w:szCs w:val="24"/>
        </w:rPr>
        <w:t xml:space="preserve"> </w:t>
      </w:r>
      <w:r w:rsidRPr="00476000">
        <w:rPr>
          <w:noProof/>
          <w:sz w:val="24"/>
          <w:szCs w:val="24"/>
          <w:lang w:val="sk-SK" w:eastAsia="sk-SK"/>
        </w:rPr>
        <w:drawing>
          <wp:inline distT="0" distB="0" distL="0" distR="0" wp14:anchorId="78D5B558" wp14:editId="399AE136">
            <wp:extent cx="1657350" cy="2362200"/>
            <wp:effectExtent l="19050" t="0" r="0" b="0"/>
            <wp:docPr id="26" name="Obrázek 25" descr="Parfem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4.jpg"/>
                    <pic:cNvPicPr/>
                  </pic:nvPicPr>
                  <pic:blipFill>
                    <a:blip r:embed="rId60" cstate="print"/>
                    <a:stretch>
                      <a:fillRect/>
                    </a:stretch>
                  </pic:blipFill>
                  <pic:spPr>
                    <a:xfrm>
                      <a:off x="0" y="0"/>
                      <a:ext cx="1657350" cy="2362200"/>
                    </a:xfrm>
                    <a:prstGeom prst="rect">
                      <a:avLst/>
                    </a:prstGeom>
                  </pic:spPr>
                </pic:pic>
              </a:graphicData>
            </a:graphic>
          </wp:inline>
        </w:drawing>
      </w:r>
      <w:r w:rsidRPr="00476000">
        <w:rPr>
          <w:sz w:val="24"/>
          <w:szCs w:val="24"/>
        </w:rPr>
        <w:t xml:space="preserve"> </w:t>
      </w:r>
      <w:r w:rsidRPr="00476000">
        <w:rPr>
          <w:noProof/>
          <w:sz w:val="24"/>
          <w:szCs w:val="24"/>
          <w:lang w:val="sk-SK" w:eastAsia="sk-SK"/>
        </w:rPr>
        <w:drawing>
          <wp:inline distT="0" distB="0" distL="0" distR="0" wp14:anchorId="05BEB235" wp14:editId="7FC749B5">
            <wp:extent cx="1619250" cy="2362200"/>
            <wp:effectExtent l="19050" t="0" r="0" b="0"/>
            <wp:docPr id="27" name="Obrázek 26" descr="Parfem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5.jpg"/>
                    <pic:cNvPicPr/>
                  </pic:nvPicPr>
                  <pic:blipFill>
                    <a:blip r:embed="rId61" cstate="print"/>
                    <a:stretch>
                      <a:fillRect/>
                    </a:stretch>
                  </pic:blipFill>
                  <pic:spPr>
                    <a:xfrm>
                      <a:off x="0" y="0"/>
                      <a:ext cx="1619250" cy="2362200"/>
                    </a:xfrm>
                    <a:prstGeom prst="rect">
                      <a:avLst/>
                    </a:prstGeom>
                  </pic:spPr>
                </pic:pic>
              </a:graphicData>
            </a:graphic>
          </wp:inline>
        </w:drawing>
      </w:r>
    </w:p>
    <w:p w:rsidR="00B35569" w:rsidRPr="00476000" w:rsidRDefault="00B35569" w:rsidP="00B35569">
      <w:pPr>
        <w:pStyle w:val="Textpoznmkypodiarou"/>
        <w:rPr>
          <w:szCs w:val="16"/>
        </w:rPr>
      </w:pPr>
      <w:r w:rsidRPr="00476000">
        <w:rPr>
          <w:szCs w:val="16"/>
        </w:rPr>
        <w:t xml:space="preserve">Zdroj: </w:t>
      </w:r>
      <w:r w:rsidRPr="00476000">
        <w:t xml:space="preserve">HUTLOVÁ, H. PPC reklama na Facebooku - případová studie </w:t>
      </w:r>
      <w:r w:rsidRPr="00476000">
        <w:rPr>
          <w:szCs w:val="16"/>
        </w:rPr>
        <w:t xml:space="preserve">[online], [cit. 2010-10-31]. Dostupné z WWW: </w:t>
      </w:r>
      <w:hyperlink r:id="rId62" w:history="1">
        <w:r w:rsidRPr="00476000">
          <w:rPr>
            <w:rStyle w:val="Hypertextovprepojenie"/>
            <w:szCs w:val="16"/>
          </w:rPr>
          <w:t>http://www.slideshare.net/adobryweb/ppc-reklama-na-facebooku-ppadov-studie-hana-hutlov</w:t>
        </w:r>
      </w:hyperlink>
      <w:r w:rsidRPr="00476000">
        <w:rPr>
          <w:szCs w:val="16"/>
        </w:rPr>
        <w:t xml:space="preserve"> </w:t>
      </w:r>
    </w:p>
    <w:p w:rsidR="00B35569" w:rsidRPr="00476000" w:rsidRDefault="00B35569" w:rsidP="00C1134B">
      <w:pPr>
        <w:spacing w:line="360" w:lineRule="auto"/>
        <w:jc w:val="both"/>
        <w:rPr>
          <w:sz w:val="24"/>
          <w:szCs w:val="24"/>
        </w:rPr>
      </w:pPr>
    </w:p>
    <w:p w:rsidR="009B29FD" w:rsidRPr="00476000" w:rsidRDefault="00504734" w:rsidP="00C1134B">
      <w:pPr>
        <w:spacing w:line="360" w:lineRule="auto"/>
        <w:jc w:val="both"/>
        <w:rPr>
          <w:sz w:val="24"/>
          <w:szCs w:val="24"/>
        </w:rPr>
      </w:pPr>
      <w:r w:rsidRPr="00476000">
        <w:rPr>
          <w:sz w:val="24"/>
          <w:szCs w:val="24"/>
        </w:rPr>
        <w:t>Cílem</w:t>
      </w:r>
      <w:r w:rsidR="009B29FD" w:rsidRPr="00476000">
        <w:rPr>
          <w:sz w:val="24"/>
          <w:szCs w:val="24"/>
        </w:rPr>
        <w:t xml:space="preserve"> kampaní </w:t>
      </w:r>
      <w:r w:rsidRPr="00476000">
        <w:rPr>
          <w:sz w:val="24"/>
          <w:szCs w:val="24"/>
        </w:rPr>
        <w:t>bylo</w:t>
      </w:r>
      <w:r w:rsidR="009B29FD" w:rsidRPr="00476000">
        <w:rPr>
          <w:sz w:val="24"/>
          <w:szCs w:val="24"/>
        </w:rPr>
        <w:t xml:space="preserve"> jednak získání nových fanoušků jednotlivých profilů, </w:t>
      </w:r>
      <w:r w:rsidRPr="00476000">
        <w:rPr>
          <w:sz w:val="24"/>
          <w:szCs w:val="24"/>
        </w:rPr>
        <w:t xml:space="preserve">ale </w:t>
      </w:r>
      <w:r w:rsidR="009B29FD" w:rsidRPr="00476000">
        <w:rPr>
          <w:sz w:val="24"/>
          <w:szCs w:val="24"/>
        </w:rPr>
        <w:t>také zvýšení obratu společnosti.</w:t>
      </w:r>
    </w:p>
    <w:p w:rsidR="00504734" w:rsidRPr="00476000" w:rsidRDefault="00504734" w:rsidP="00C1134B">
      <w:pPr>
        <w:spacing w:line="360" w:lineRule="auto"/>
        <w:jc w:val="both"/>
        <w:rPr>
          <w:sz w:val="24"/>
          <w:szCs w:val="24"/>
        </w:rPr>
      </w:pPr>
    </w:p>
    <w:p w:rsidR="009B29FD" w:rsidRPr="00476000" w:rsidRDefault="009B29FD" w:rsidP="00C1134B">
      <w:pPr>
        <w:spacing w:line="360" w:lineRule="auto"/>
        <w:jc w:val="both"/>
        <w:rPr>
          <w:sz w:val="24"/>
          <w:szCs w:val="24"/>
        </w:rPr>
      </w:pPr>
      <w:r w:rsidRPr="00476000">
        <w:rPr>
          <w:sz w:val="24"/>
          <w:szCs w:val="24"/>
        </w:rPr>
        <w:t>Počty fanoušků jednotlivých profilů společnosti Vivantis a.s.</w:t>
      </w:r>
      <w:r w:rsidR="00504734" w:rsidRPr="00476000">
        <w:rPr>
          <w:sz w:val="24"/>
          <w:szCs w:val="24"/>
        </w:rPr>
        <w:t xml:space="preserve"> po realizované kampani:</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 xml:space="preserve">Čas pod kontrolou. Hodinky.cz: 475 (08/2009) </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Díky bohu za e-shopy! Nakupnicentrum.cz: 17 (09/2009)</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Milujte parfémy. Parfemy.cz: 1794 (05/2009)</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Sexy v každé situaci. Krasa.cz: 365 (08/2009)</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Závislost na špercích. Sperky.cz: 402 (08/2009)</w:t>
      </w:r>
    </w:p>
    <w:p w:rsidR="009B29FD" w:rsidRPr="00476000" w:rsidRDefault="009B29FD" w:rsidP="009B29FD">
      <w:pPr>
        <w:pStyle w:val="Odsekzoznamu"/>
        <w:numPr>
          <w:ilvl w:val="0"/>
          <w:numId w:val="6"/>
        </w:numPr>
        <w:spacing w:line="360" w:lineRule="auto"/>
        <w:jc w:val="both"/>
        <w:rPr>
          <w:sz w:val="24"/>
          <w:szCs w:val="24"/>
        </w:rPr>
      </w:pPr>
      <w:r w:rsidRPr="00476000">
        <w:rPr>
          <w:sz w:val="24"/>
          <w:szCs w:val="24"/>
        </w:rPr>
        <w:t>Zdraví z přírody. Prozdravi.cz: 133 (08/2009)</w:t>
      </w:r>
    </w:p>
    <w:p w:rsidR="00D215B3" w:rsidRPr="00476000" w:rsidRDefault="00D215B3" w:rsidP="00C1134B">
      <w:pPr>
        <w:spacing w:line="360" w:lineRule="auto"/>
        <w:jc w:val="both"/>
        <w:rPr>
          <w:sz w:val="24"/>
          <w:szCs w:val="24"/>
        </w:rPr>
      </w:pPr>
    </w:p>
    <w:p w:rsidR="00D215B3" w:rsidRPr="00476000" w:rsidRDefault="00D215B3" w:rsidP="00C1134B">
      <w:pPr>
        <w:spacing w:line="360" w:lineRule="auto"/>
        <w:jc w:val="both"/>
        <w:rPr>
          <w:sz w:val="24"/>
          <w:szCs w:val="24"/>
        </w:rPr>
      </w:pPr>
      <w:r w:rsidRPr="00476000">
        <w:rPr>
          <w:sz w:val="24"/>
          <w:szCs w:val="24"/>
        </w:rPr>
        <w:t xml:space="preserve">Výstupem případové studie je hodnocení návratnosti investic: </w:t>
      </w:r>
      <w:r w:rsidR="00C07B1A" w:rsidRPr="00476000">
        <w:rPr>
          <w:sz w:val="24"/>
          <w:szCs w:val="24"/>
        </w:rPr>
        <w:t>i</w:t>
      </w:r>
      <w:r w:rsidRPr="00476000">
        <w:rPr>
          <w:sz w:val="24"/>
          <w:szCs w:val="24"/>
        </w:rPr>
        <w:t>nzerce v rámci Facebooku čistě jako výkonová reklama se nevyplatí</w:t>
      </w:r>
      <w:r w:rsidR="00C07B1A" w:rsidRPr="00476000">
        <w:rPr>
          <w:sz w:val="24"/>
          <w:szCs w:val="24"/>
        </w:rPr>
        <w:t>;</w:t>
      </w:r>
      <w:r w:rsidRPr="00476000">
        <w:rPr>
          <w:sz w:val="24"/>
          <w:szCs w:val="24"/>
        </w:rPr>
        <w:t xml:space="preserve"> </w:t>
      </w:r>
      <w:r w:rsidR="00C07B1A" w:rsidRPr="00476000">
        <w:rPr>
          <w:sz w:val="24"/>
          <w:szCs w:val="24"/>
        </w:rPr>
        <w:t>i</w:t>
      </w:r>
      <w:r w:rsidRPr="00476000">
        <w:rPr>
          <w:sz w:val="24"/>
          <w:szCs w:val="24"/>
        </w:rPr>
        <w:t>nzerce v rámci Facebooku jako imageová reklama je hodnocena jako perfektní. Řešením pro společnost je přistoupení na kompromis.</w:t>
      </w:r>
      <w:r w:rsidR="0095100A" w:rsidRPr="00476000">
        <w:rPr>
          <w:sz w:val="24"/>
          <w:szCs w:val="24"/>
        </w:rPr>
        <w:t xml:space="preserve"> Ve srovnání s klasickými PPC systémy (Sklik, Adwords) je CTR </w:t>
      </w:r>
      <w:r w:rsidR="0095100A" w:rsidRPr="00476000">
        <w:rPr>
          <w:sz w:val="24"/>
          <w:szCs w:val="24"/>
        </w:rPr>
        <w:lastRenderedPageBreak/>
        <w:t>v</w:t>
      </w:r>
      <w:r w:rsidR="00C07B1A" w:rsidRPr="00476000">
        <w:rPr>
          <w:sz w:val="24"/>
          <w:szCs w:val="24"/>
        </w:rPr>
        <w:t>e</w:t>
      </w:r>
      <w:r w:rsidR="0095100A" w:rsidRPr="00476000">
        <w:rPr>
          <w:sz w:val="24"/>
          <w:szCs w:val="24"/>
        </w:rPr>
        <w:t> standardních PPC systémech vyšší, ceny na Facebooku jsou však příznivější, ROI je ve standardních PPC systémech vyšší.</w:t>
      </w:r>
      <w:r w:rsidR="00572660" w:rsidRPr="00476000">
        <w:rPr>
          <w:rStyle w:val="Odkaznapoznmkupodiarou"/>
          <w:sz w:val="24"/>
          <w:szCs w:val="24"/>
        </w:rPr>
        <w:footnoteReference w:id="42"/>
      </w:r>
    </w:p>
    <w:p w:rsidR="00D215B3" w:rsidRDefault="00D215B3" w:rsidP="00C1134B">
      <w:pPr>
        <w:spacing w:line="360" w:lineRule="auto"/>
        <w:jc w:val="both"/>
        <w:rPr>
          <w:sz w:val="24"/>
          <w:szCs w:val="24"/>
        </w:rPr>
      </w:pPr>
    </w:p>
    <w:p w:rsidR="00E16CAE" w:rsidRPr="00476000" w:rsidRDefault="00E16CAE" w:rsidP="00E16CAE">
      <w:pPr>
        <w:pStyle w:val="Popis"/>
        <w:rPr>
          <w:b w:val="0"/>
          <w:color w:val="auto"/>
          <w:sz w:val="22"/>
          <w:szCs w:val="22"/>
        </w:rPr>
      </w:pPr>
      <w:bookmarkStart w:id="46" w:name="_Toc302314747"/>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18</w:t>
      </w:r>
      <w:r w:rsidR="00D51A78" w:rsidRPr="00476000">
        <w:rPr>
          <w:b w:val="0"/>
          <w:color w:val="auto"/>
          <w:sz w:val="22"/>
          <w:szCs w:val="22"/>
        </w:rPr>
        <w:fldChar w:fldCharType="end"/>
      </w:r>
      <w:r w:rsidRPr="00476000">
        <w:rPr>
          <w:b w:val="0"/>
          <w:color w:val="auto"/>
          <w:sz w:val="22"/>
          <w:szCs w:val="22"/>
        </w:rPr>
        <w:t xml:space="preserve"> Obrat vs. náklad společnosti Vivantis a.s.</w:t>
      </w:r>
      <w:bookmarkEnd w:id="46"/>
    </w:p>
    <w:p w:rsidR="00E16CAE" w:rsidRPr="00476000" w:rsidRDefault="00E16CAE" w:rsidP="00E16CAE">
      <w:pPr>
        <w:spacing w:line="360" w:lineRule="auto"/>
        <w:jc w:val="both"/>
        <w:rPr>
          <w:sz w:val="24"/>
          <w:szCs w:val="24"/>
        </w:rPr>
      </w:pPr>
      <w:r w:rsidRPr="00476000">
        <w:rPr>
          <w:noProof/>
          <w:sz w:val="24"/>
          <w:szCs w:val="24"/>
          <w:lang w:val="sk-SK" w:eastAsia="sk-SK"/>
        </w:rPr>
        <w:drawing>
          <wp:inline distT="0" distB="0" distL="0" distR="0" wp14:anchorId="1B639646" wp14:editId="5688B619">
            <wp:extent cx="5400040" cy="2952115"/>
            <wp:effectExtent l="19050" t="0" r="0" b="0"/>
            <wp:docPr id="28" name="Obrázek 27" descr="Parfem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femy_6.jpg"/>
                    <pic:cNvPicPr/>
                  </pic:nvPicPr>
                  <pic:blipFill>
                    <a:blip r:embed="rId63" cstate="print"/>
                    <a:stretch>
                      <a:fillRect/>
                    </a:stretch>
                  </pic:blipFill>
                  <pic:spPr>
                    <a:xfrm>
                      <a:off x="0" y="0"/>
                      <a:ext cx="5400040" cy="2952115"/>
                    </a:xfrm>
                    <a:prstGeom prst="rect">
                      <a:avLst/>
                    </a:prstGeom>
                  </pic:spPr>
                </pic:pic>
              </a:graphicData>
            </a:graphic>
          </wp:inline>
        </w:drawing>
      </w:r>
    </w:p>
    <w:p w:rsidR="00E16CAE" w:rsidRPr="00476000" w:rsidRDefault="00E16CAE" w:rsidP="00E16CAE">
      <w:pPr>
        <w:pStyle w:val="Textpoznmkypodiarou"/>
        <w:rPr>
          <w:szCs w:val="16"/>
        </w:rPr>
      </w:pPr>
      <w:r w:rsidRPr="00476000">
        <w:rPr>
          <w:szCs w:val="16"/>
        </w:rPr>
        <w:t xml:space="preserve">Zdroj: </w:t>
      </w:r>
      <w:r w:rsidRPr="00476000">
        <w:t xml:space="preserve">HUTLOVÁ, H. PPC reklama na Facebooku - případová studie </w:t>
      </w:r>
      <w:r w:rsidRPr="00476000">
        <w:rPr>
          <w:szCs w:val="16"/>
        </w:rPr>
        <w:t xml:space="preserve">[online], [cit. 2010-10-31]. Dostupné z WWW: </w:t>
      </w:r>
      <w:hyperlink r:id="rId64" w:history="1">
        <w:r w:rsidRPr="00476000">
          <w:rPr>
            <w:rStyle w:val="Hypertextovprepojenie"/>
            <w:szCs w:val="16"/>
          </w:rPr>
          <w:t>http://www.slideshare.net/adobryweb/ppc-reklama-na-facebooku-ppadov-studie-hana-hutlov</w:t>
        </w:r>
      </w:hyperlink>
      <w:r w:rsidRPr="00476000">
        <w:rPr>
          <w:szCs w:val="16"/>
        </w:rPr>
        <w:t xml:space="preserve"> </w:t>
      </w:r>
    </w:p>
    <w:p w:rsidR="00E16CAE" w:rsidRPr="00476000" w:rsidRDefault="00E16CAE" w:rsidP="00C1134B">
      <w:pPr>
        <w:spacing w:line="360" w:lineRule="auto"/>
        <w:jc w:val="both"/>
        <w:rPr>
          <w:sz w:val="24"/>
          <w:szCs w:val="24"/>
        </w:rPr>
      </w:pPr>
    </w:p>
    <w:p w:rsidR="00D215B3" w:rsidRPr="00476000" w:rsidRDefault="0097786D" w:rsidP="00C1134B">
      <w:pPr>
        <w:spacing w:line="360" w:lineRule="auto"/>
        <w:jc w:val="both"/>
        <w:rPr>
          <w:sz w:val="24"/>
          <w:szCs w:val="24"/>
        </w:rPr>
      </w:pPr>
      <w:r w:rsidRPr="00476000">
        <w:rPr>
          <w:sz w:val="24"/>
          <w:szCs w:val="24"/>
        </w:rPr>
        <w:t xml:space="preserve">Společnost Vivantis a.s. na kompromisní řešení přistoupila a rozhodla se dále podporovat své profily na Facebooku. </w:t>
      </w:r>
      <w:r w:rsidR="00C07B1A" w:rsidRPr="00476000">
        <w:rPr>
          <w:sz w:val="24"/>
          <w:szCs w:val="24"/>
        </w:rPr>
        <w:t>P</w:t>
      </w:r>
      <w:r w:rsidRPr="00476000">
        <w:rPr>
          <w:sz w:val="24"/>
          <w:szCs w:val="24"/>
        </w:rPr>
        <w:t xml:space="preserve">rofily </w:t>
      </w:r>
      <w:r w:rsidR="00AC251E">
        <w:rPr>
          <w:sz w:val="24"/>
          <w:szCs w:val="24"/>
        </w:rPr>
        <w:t xml:space="preserve">měli </w:t>
      </w:r>
      <w:r w:rsidRPr="00476000">
        <w:rPr>
          <w:sz w:val="24"/>
          <w:szCs w:val="24"/>
        </w:rPr>
        <w:t>k </w:t>
      </w:r>
      <w:r w:rsidR="00832793">
        <w:rPr>
          <w:sz w:val="24"/>
          <w:szCs w:val="24"/>
        </w:rPr>
        <w:t>28</w:t>
      </w:r>
      <w:r w:rsidRPr="00476000">
        <w:rPr>
          <w:sz w:val="24"/>
          <w:szCs w:val="24"/>
        </w:rPr>
        <w:t xml:space="preserve">. </w:t>
      </w:r>
      <w:r w:rsidR="00832793">
        <w:rPr>
          <w:sz w:val="24"/>
          <w:szCs w:val="24"/>
        </w:rPr>
        <w:t>8</w:t>
      </w:r>
      <w:r w:rsidRPr="00476000">
        <w:rPr>
          <w:sz w:val="24"/>
          <w:szCs w:val="24"/>
        </w:rPr>
        <w:t>. 201</w:t>
      </w:r>
      <w:r w:rsidR="00832793">
        <w:rPr>
          <w:sz w:val="24"/>
          <w:szCs w:val="24"/>
        </w:rPr>
        <w:t>1</w:t>
      </w:r>
      <w:r w:rsidRPr="00476000">
        <w:rPr>
          <w:sz w:val="24"/>
          <w:szCs w:val="24"/>
        </w:rPr>
        <w:t xml:space="preserve"> tyto počty fanoušků:</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 xml:space="preserve">Čas pod kontrolou. Hodinky.cz: </w:t>
      </w:r>
      <w:r w:rsidR="00832793">
        <w:rPr>
          <w:sz w:val="24"/>
          <w:szCs w:val="24"/>
        </w:rPr>
        <w:t>2 129</w:t>
      </w:r>
      <w:r w:rsidRPr="00476000">
        <w:rPr>
          <w:sz w:val="24"/>
          <w:szCs w:val="24"/>
        </w:rPr>
        <w:t xml:space="preserve"> </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 xml:space="preserve">Díky bohu za e-shopy! Nakupnicentrum.cz: </w:t>
      </w:r>
      <w:r w:rsidR="00832793">
        <w:rPr>
          <w:sz w:val="24"/>
          <w:szCs w:val="24"/>
        </w:rPr>
        <w:t>123</w:t>
      </w:r>
      <w:r w:rsidRPr="00476000">
        <w:rPr>
          <w:sz w:val="24"/>
          <w:szCs w:val="24"/>
        </w:rPr>
        <w:t xml:space="preserve"> </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 xml:space="preserve">Milujte parfémy. Parfemy.cz: </w:t>
      </w:r>
      <w:r w:rsidR="00832793">
        <w:rPr>
          <w:sz w:val="24"/>
          <w:szCs w:val="24"/>
        </w:rPr>
        <w:t>5 442</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Sexy v každé situaci. Krasa.cz: 2</w:t>
      </w:r>
      <w:r w:rsidR="00832793">
        <w:rPr>
          <w:sz w:val="24"/>
          <w:szCs w:val="24"/>
        </w:rPr>
        <w:t xml:space="preserve"> 873</w:t>
      </w:r>
      <w:r w:rsidRPr="00476000">
        <w:rPr>
          <w:sz w:val="24"/>
          <w:szCs w:val="24"/>
        </w:rPr>
        <w:t xml:space="preserve"> </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Závislost na špercích. Sperky.cz: 3</w:t>
      </w:r>
      <w:r w:rsidR="00832793">
        <w:rPr>
          <w:sz w:val="24"/>
          <w:szCs w:val="24"/>
        </w:rPr>
        <w:t xml:space="preserve"> 40</w:t>
      </w:r>
      <w:r w:rsidRPr="00476000">
        <w:rPr>
          <w:sz w:val="24"/>
          <w:szCs w:val="24"/>
        </w:rPr>
        <w:t xml:space="preserve">0 </w:t>
      </w:r>
    </w:p>
    <w:p w:rsidR="0097786D" w:rsidRPr="00476000" w:rsidRDefault="0097786D" w:rsidP="0097786D">
      <w:pPr>
        <w:pStyle w:val="Odsekzoznamu"/>
        <w:numPr>
          <w:ilvl w:val="0"/>
          <w:numId w:val="6"/>
        </w:numPr>
        <w:spacing w:line="360" w:lineRule="auto"/>
        <w:jc w:val="both"/>
        <w:rPr>
          <w:sz w:val="24"/>
          <w:szCs w:val="24"/>
        </w:rPr>
      </w:pPr>
      <w:r w:rsidRPr="00476000">
        <w:rPr>
          <w:sz w:val="24"/>
          <w:szCs w:val="24"/>
        </w:rPr>
        <w:t xml:space="preserve">Zdraví z přírody. Prozdravi.cz: </w:t>
      </w:r>
      <w:r w:rsidR="00832793">
        <w:rPr>
          <w:sz w:val="24"/>
          <w:szCs w:val="24"/>
        </w:rPr>
        <w:t>728</w:t>
      </w:r>
    </w:p>
    <w:p w:rsidR="0097786D" w:rsidRPr="00476000" w:rsidRDefault="0097786D" w:rsidP="00C1134B">
      <w:pPr>
        <w:spacing w:line="360" w:lineRule="auto"/>
        <w:jc w:val="both"/>
        <w:rPr>
          <w:sz w:val="24"/>
          <w:szCs w:val="24"/>
        </w:rPr>
      </w:pPr>
    </w:p>
    <w:p w:rsidR="009B44B9" w:rsidRPr="00476000" w:rsidRDefault="002E7569" w:rsidP="00C1134B">
      <w:pPr>
        <w:spacing w:line="360" w:lineRule="auto"/>
        <w:jc w:val="both"/>
        <w:rPr>
          <w:sz w:val="24"/>
          <w:szCs w:val="24"/>
        </w:rPr>
      </w:pPr>
      <w:r w:rsidRPr="00476000">
        <w:rPr>
          <w:sz w:val="24"/>
          <w:szCs w:val="24"/>
        </w:rPr>
        <w:t xml:space="preserve">Firma H1.cz s.r.o. připravila pro společnost </w:t>
      </w:r>
      <w:r w:rsidRPr="00476000">
        <w:rPr>
          <w:i/>
          <w:sz w:val="24"/>
          <w:szCs w:val="24"/>
        </w:rPr>
        <w:t>Aktualně.cz</w:t>
      </w:r>
      <w:r w:rsidRPr="00476000">
        <w:rPr>
          <w:sz w:val="24"/>
          <w:szCs w:val="24"/>
        </w:rPr>
        <w:t xml:space="preserve"> aplikaci s názvem Zapal svíčku. Cílem bylo neagresivně zviditelnit značku Aktuálně.cz při příležitosti dvacátého výročí Sametové revoluce. </w:t>
      </w:r>
      <w:r w:rsidR="00454856" w:rsidRPr="00476000">
        <w:rPr>
          <w:sz w:val="24"/>
          <w:szCs w:val="24"/>
        </w:rPr>
        <w:t>Kampaň byla realizována v listopadu 2009. Uživatelé mohli na zdi zapálit svíčku s krátkým vzkazem.</w:t>
      </w:r>
      <w:r w:rsidR="00E83826" w:rsidRPr="00476000">
        <w:rPr>
          <w:sz w:val="24"/>
          <w:szCs w:val="24"/>
        </w:rPr>
        <w:t xml:space="preserve"> Uživatelé měli k dispozici několik druhů svíček </w:t>
      </w:r>
      <w:r w:rsidR="00E83826" w:rsidRPr="00476000">
        <w:rPr>
          <w:sz w:val="24"/>
          <w:szCs w:val="24"/>
        </w:rPr>
        <w:lastRenderedPageBreak/>
        <w:t>s různými poselstvími, např. svíčka za volné cestování, svíčka totality, svíčka svobody slova.</w:t>
      </w:r>
    </w:p>
    <w:p w:rsidR="002814DF" w:rsidRPr="00476000" w:rsidRDefault="002814DF" w:rsidP="00C1134B">
      <w:pPr>
        <w:spacing w:line="360" w:lineRule="auto"/>
        <w:jc w:val="both"/>
        <w:rPr>
          <w:sz w:val="24"/>
          <w:szCs w:val="24"/>
        </w:rPr>
      </w:pPr>
    </w:p>
    <w:p w:rsidR="00EA558A" w:rsidRPr="00476000" w:rsidRDefault="00EA558A" w:rsidP="00EA558A">
      <w:pPr>
        <w:pStyle w:val="Popis"/>
        <w:rPr>
          <w:b w:val="0"/>
          <w:color w:val="auto"/>
          <w:sz w:val="22"/>
          <w:szCs w:val="22"/>
        </w:rPr>
      </w:pPr>
      <w:bookmarkStart w:id="47" w:name="_Toc302314748"/>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19</w:t>
      </w:r>
      <w:r w:rsidR="00D51A78" w:rsidRPr="00476000">
        <w:rPr>
          <w:b w:val="0"/>
          <w:color w:val="auto"/>
          <w:sz w:val="22"/>
          <w:szCs w:val="22"/>
        </w:rPr>
        <w:fldChar w:fldCharType="end"/>
      </w:r>
      <w:r w:rsidRPr="00476000">
        <w:rPr>
          <w:b w:val="0"/>
          <w:color w:val="auto"/>
          <w:sz w:val="22"/>
          <w:szCs w:val="22"/>
        </w:rPr>
        <w:t xml:space="preserve"> Zpráva na osobním profilu po zapálení svíčky</w:t>
      </w:r>
      <w:bookmarkEnd w:id="47"/>
    </w:p>
    <w:p w:rsidR="002814DF" w:rsidRPr="00476000" w:rsidRDefault="004C4D76" w:rsidP="00C1134B">
      <w:pPr>
        <w:spacing w:line="360" w:lineRule="auto"/>
        <w:jc w:val="both"/>
        <w:rPr>
          <w:sz w:val="24"/>
          <w:szCs w:val="24"/>
        </w:rPr>
      </w:pPr>
      <w:r w:rsidRPr="00476000">
        <w:rPr>
          <w:noProof/>
          <w:sz w:val="24"/>
          <w:szCs w:val="24"/>
          <w:lang w:val="sk-SK" w:eastAsia="sk-SK"/>
        </w:rPr>
        <w:drawing>
          <wp:inline distT="0" distB="0" distL="0" distR="0" wp14:anchorId="55BEBF89" wp14:editId="11C6DE89">
            <wp:extent cx="5400675" cy="1476375"/>
            <wp:effectExtent l="19050" t="0" r="9525" b="0"/>
            <wp:docPr id="29" name="Obrázek 28" descr="Svic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icka_1.jpg"/>
                    <pic:cNvPicPr/>
                  </pic:nvPicPr>
                  <pic:blipFill>
                    <a:blip r:embed="rId65" cstate="print"/>
                    <a:srcRect b="19080"/>
                    <a:stretch>
                      <a:fillRect/>
                    </a:stretch>
                  </pic:blipFill>
                  <pic:spPr>
                    <a:xfrm>
                      <a:off x="0" y="0"/>
                      <a:ext cx="5400675" cy="1476375"/>
                    </a:xfrm>
                    <a:prstGeom prst="rect">
                      <a:avLst/>
                    </a:prstGeom>
                  </pic:spPr>
                </pic:pic>
              </a:graphicData>
            </a:graphic>
          </wp:inline>
        </w:drawing>
      </w:r>
    </w:p>
    <w:p w:rsidR="004C4D76" w:rsidRPr="00476000" w:rsidRDefault="00586E7F" w:rsidP="004C4D76">
      <w:pPr>
        <w:pStyle w:val="Textpoznmkypodiarou"/>
        <w:rPr>
          <w:szCs w:val="16"/>
        </w:rPr>
      </w:pPr>
      <w:r w:rsidRPr="00476000">
        <w:rPr>
          <w:szCs w:val="16"/>
        </w:rPr>
        <w:t xml:space="preserve">Zdroj: </w:t>
      </w:r>
      <w:r w:rsidR="004C4D76" w:rsidRPr="00476000">
        <w:t>H1.cz. Případová studie: Aplikace na Facebooku Zapal svíčku</w:t>
      </w:r>
      <w:r w:rsidR="004C4D76" w:rsidRPr="00476000">
        <w:rPr>
          <w:szCs w:val="16"/>
        </w:rPr>
        <w:t xml:space="preserve"> [online], [cit. 2010-10-31]. Dostupné z WWW: </w:t>
      </w:r>
      <w:hyperlink r:id="rId66" w:history="1">
        <w:r w:rsidR="004C4D76" w:rsidRPr="00476000">
          <w:rPr>
            <w:rStyle w:val="Hypertextovprepojenie"/>
            <w:szCs w:val="16"/>
          </w:rPr>
          <w:t>http://www.h1.cz/pripadova-studie-aplikace-facebook</w:t>
        </w:r>
      </w:hyperlink>
      <w:r w:rsidR="004C4D76" w:rsidRPr="00476000">
        <w:rPr>
          <w:szCs w:val="16"/>
        </w:rPr>
        <w:t xml:space="preserve"> </w:t>
      </w:r>
    </w:p>
    <w:p w:rsidR="002814DF" w:rsidRPr="00476000" w:rsidRDefault="002814DF" w:rsidP="00C1134B">
      <w:pPr>
        <w:spacing w:line="360" w:lineRule="auto"/>
        <w:jc w:val="both"/>
        <w:rPr>
          <w:sz w:val="24"/>
          <w:szCs w:val="24"/>
        </w:rPr>
      </w:pPr>
    </w:p>
    <w:p w:rsidR="00E83826" w:rsidRPr="00476000" w:rsidRDefault="00E83826" w:rsidP="00C1134B">
      <w:pPr>
        <w:spacing w:line="360" w:lineRule="auto"/>
        <w:jc w:val="both"/>
        <w:rPr>
          <w:sz w:val="24"/>
          <w:szCs w:val="24"/>
        </w:rPr>
      </w:pPr>
      <w:r w:rsidRPr="00476000">
        <w:rPr>
          <w:sz w:val="24"/>
          <w:szCs w:val="24"/>
        </w:rPr>
        <w:t>Výsledkem kampaně bylo 183 200 prokliků do aplikace, 77 151 zapálených svíček, 3 160 pozvánek přijatých od přátel, 2 649 ignorovaných pozvánek do aplikace, 1</w:t>
      </w:r>
      <w:r w:rsidR="002A73B2" w:rsidRPr="00476000">
        <w:rPr>
          <w:sz w:val="24"/>
          <w:szCs w:val="24"/>
        </w:rPr>
        <w:t xml:space="preserve"> </w:t>
      </w:r>
      <w:r w:rsidRPr="00476000">
        <w:rPr>
          <w:sz w:val="24"/>
          <w:szCs w:val="24"/>
        </w:rPr>
        <w:t xml:space="preserve">048 fanoušků stránky aplikace. </w:t>
      </w:r>
      <w:r w:rsidR="002A73B2" w:rsidRPr="00476000">
        <w:rPr>
          <w:sz w:val="24"/>
          <w:szCs w:val="24"/>
        </w:rPr>
        <w:t xml:space="preserve">V listopadu 2009 měl český Facebook 1 545 060 uživatelů, svíčku s Aktuálně.cz tedy zapálilo cca 5% všech českých uživatelů. </w:t>
      </w:r>
      <w:r w:rsidR="00AD375B" w:rsidRPr="00476000">
        <w:rPr>
          <w:sz w:val="24"/>
          <w:szCs w:val="24"/>
        </w:rPr>
        <w:t>Průměrný uživatel Facebooku má 130 přátel, kteří mohli shlédnout zapálení svíčky na zdi u svého přítele.</w:t>
      </w:r>
      <w:r w:rsidR="008A0D35" w:rsidRPr="00476000">
        <w:rPr>
          <w:sz w:val="24"/>
          <w:szCs w:val="24"/>
        </w:rPr>
        <w:t xml:space="preserve"> Dle případové studie H1.cz měla nejúspěšnější česká aplikace na Facebooku přibližně 230 000 uživatelů měsíčně. Aplikace Zapal svíčku se tak zařadila </w:t>
      </w:r>
      <w:r w:rsidR="00344768" w:rsidRPr="00476000">
        <w:rPr>
          <w:sz w:val="24"/>
          <w:szCs w:val="24"/>
        </w:rPr>
        <w:t>d</w:t>
      </w:r>
      <w:r w:rsidR="008A0D35" w:rsidRPr="00476000">
        <w:rPr>
          <w:sz w:val="24"/>
          <w:szCs w:val="24"/>
        </w:rPr>
        <w:t>o TOP 10 aplikací v</w:t>
      </w:r>
      <w:r w:rsidR="007A5657" w:rsidRPr="00476000">
        <w:rPr>
          <w:sz w:val="24"/>
          <w:szCs w:val="24"/>
        </w:rPr>
        <w:t> </w:t>
      </w:r>
      <w:r w:rsidR="008A0D35" w:rsidRPr="00476000">
        <w:rPr>
          <w:sz w:val="24"/>
          <w:szCs w:val="24"/>
        </w:rPr>
        <w:t>Č</w:t>
      </w:r>
      <w:r w:rsidR="007A5657" w:rsidRPr="00476000">
        <w:rPr>
          <w:sz w:val="24"/>
          <w:szCs w:val="24"/>
        </w:rPr>
        <w:t>eské republice.</w:t>
      </w:r>
      <w:r w:rsidR="00572660" w:rsidRPr="00476000">
        <w:rPr>
          <w:rStyle w:val="Odkaznapoznmkupodiarou"/>
          <w:sz w:val="24"/>
          <w:szCs w:val="24"/>
        </w:rPr>
        <w:footnoteReference w:id="43"/>
      </w:r>
      <w:r w:rsidR="007A5657" w:rsidRPr="00476000">
        <w:rPr>
          <w:sz w:val="24"/>
          <w:szCs w:val="24"/>
        </w:rPr>
        <w:t xml:space="preserve"> </w:t>
      </w:r>
    </w:p>
    <w:p w:rsidR="007A5657" w:rsidRPr="00476000" w:rsidRDefault="007A5657" w:rsidP="00C1134B">
      <w:pPr>
        <w:spacing w:line="360" w:lineRule="auto"/>
        <w:jc w:val="both"/>
        <w:rPr>
          <w:sz w:val="24"/>
          <w:szCs w:val="24"/>
        </w:rPr>
      </w:pPr>
    </w:p>
    <w:p w:rsidR="007A5657" w:rsidRPr="00476000" w:rsidRDefault="007A5657" w:rsidP="00C1134B">
      <w:pPr>
        <w:spacing w:line="360" w:lineRule="auto"/>
        <w:jc w:val="both"/>
        <w:rPr>
          <w:sz w:val="24"/>
          <w:szCs w:val="24"/>
        </w:rPr>
      </w:pPr>
      <w:r w:rsidRPr="00476000">
        <w:rPr>
          <w:sz w:val="24"/>
          <w:szCs w:val="24"/>
        </w:rPr>
        <w:t xml:space="preserve">K dispozici bohužel nejsou reálné finanční náklady této kampaně. </w:t>
      </w:r>
      <w:r w:rsidR="00195511" w:rsidRPr="00476000">
        <w:rPr>
          <w:sz w:val="24"/>
          <w:szCs w:val="24"/>
        </w:rPr>
        <w:t>Společnost H1.cz</w:t>
      </w:r>
      <w:r w:rsidRPr="00476000">
        <w:rPr>
          <w:sz w:val="24"/>
          <w:szCs w:val="24"/>
        </w:rPr>
        <w:t xml:space="preserve"> uvádí pouze náklady v řadech tisíců korun. Dále pozitivně hodnotí další možnosti využití aktivity generované uživateli (tiskové zprávy, statistiky, dialogy s fanoušky), zejména pak publicitu spojenou s medializovanou událostí.</w:t>
      </w:r>
    </w:p>
    <w:p w:rsidR="00275D59" w:rsidRPr="00476000" w:rsidRDefault="00275D59" w:rsidP="00C1134B">
      <w:pPr>
        <w:spacing w:line="360" w:lineRule="auto"/>
        <w:jc w:val="both"/>
        <w:rPr>
          <w:sz w:val="24"/>
          <w:szCs w:val="24"/>
        </w:rPr>
      </w:pPr>
    </w:p>
    <w:p w:rsidR="002814DF" w:rsidRPr="00476000" w:rsidRDefault="009C6DED" w:rsidP="00C1134B">
      <w:pPr>
        <w:spacing w:line="360" w:lineRule="auto"/>
        <w:jc w:val="both"/>
        <w:rPr>
          <w:sz w:val="24"/>
          <w:szCs w:val="24"/>
        </w:rPr>
      </w:pPr>
      <w:r w:rsidRPr="00476000">
        <w:rPr>
          <w:sz w:val="24"/>
          <w:szCs w:val="24"/>
        </w:rPr>
        <w:t>Společnost ARBOinteractive, spol.s</w:t>
      </w:r>
      <w:r w:rsidR="008B7F20">
        <w:rPr>
          <w:sz w:val="24"/>
          <w:szCs w:val="24"/>
        </w:rPr>
        <w:t>.</w:t>
      </w:r>
      <w:r w:rsidRPr="00476000">
        <w:rPr>
          <w:sz w:val="24"/>
          <w:szCs w:val="24"/>
        </w:rPr>
        <w:t xml:space="preserve">r.o. připravila pro firmu </w:t>
      </w:r>
      <w:r w:rsidRPr="00476000">
        <w:rPr>
          <w:i/>
          <w:sz w:val="24"/>
          <w:szCs w:val="24"/>
        </w:rPr>
        <w:t>Nike</w:t>
      </w:r>
      <w:r w:rsidRPr="00476000">
        <w:rPr>
          <w:sz w:val="24"/>
          <w:szCs w:val="24"/>
        </w:rPr>
        <w:t xml:space="preserve"> kampaň na podpoření stránek pro fanoušky fotbalu. Profil Nike Football Česko / Slovensko poskytuje uživatelům relevantní informace o fotbalu (např. výsledky utkání). Nejedná se pouze </w:t>
      </w:r>
      <w:r w:rsidR="00040E02">
        <w:rPr>
          <w:sz w:val="24"/>
          <w:szCs w:val="24"/>
        </w:rPr>
        <w:br/>
      </w:r>
      <w:r w:rsidRPr="00476000">
        <w:rPr>
          <w:sz w:val="24"/>
          <w:szCs w:val="24"/>
        </w:rPr>
        <w:t xml:space="preserve">o prodejní kanál společnosti Nike. Cílem je </w:t>
      </w:r>
      <w:r w:rsidR="00344768" w:rsidRPr="00476000">
        <w:rPr>
          <w:sz w:val="24"/>
          <w:szCs w:val="24"/>
        </w:rPr>
        <w:t xml:space="preserve">získat </w:t>
      </w:r>
      <w:r w:rsidRPr="00476000">
        <w:rPr>
          <w:sz w:val="24"/>
          <w:szCs w:val="24"/>
        </w:rPr>
        <w:t xml:space="preserve">velkou loajalitu </w:t>
      </w:r>
      <w:r w:rsidR="00344768" w:rsidRPr="00476000">
        <w:rPr>
          <w:sz w:val="24"/>
          <w:szCs w:val="24"/>
        </w:rPr>
        <w:t xml:space="preserve">uživatelů </w:t>
      </w:r>
      <w:r w:rsidRPr="00476000">
        <w:rPr>
          <w:sz w:val="24"/>
          <w:szCs w:val="24"/>
        </w:rPr>
        <w:t>spojenou se sociální advokacií pro značku Nike.</w:t>
      </w:r>
    </w:p>
    <w:p w:rsidR="002814DF" w:rsidRPr="00476000" w:rsidRDefault="002814DF" w:rsidP="00C1134B">
      <w:pPr>
        <w:spacing w:line="360" w:lineRule="auto"/>
        <w:jc w:val="both"/>
        <w:rPr>
          <w:sz w:val="24"/>
          <w:szCs w:val="24"/>
        </w:rPr>
      </w:pPr>
    </w:p>
    <w:p w:rsidR="00EA558A" w:rsidRPr="00476000" w:rsidRDefault="00EA558A" w:rsidP="00EA558A">
      <w:pPr>
        <w:pStyle w:val="Popis"/>
        <w:rPr>
          <w:b w:val="0"/>
          <w:color w:val="auto"/>
          <w:sz w:val="22"/>
          <w:szCs w:val="22"/>
        </w:rPr>
      </w:pPr>
      <w:bookmarkStart w:id="48" w:name="_Toc302314749"/>
      <w:r w:rsidRPr="00476000">
        <w:rPr>
          <w:b w:val="0"/>
          <w:color w:val="auto"/>
          <w:sz w:val="22"/>
          <w:szCs w:val="22"/>
        </w:rPr>
        <w:lastRenderedPageBreak/>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20</w:t>
      </w:r>
      <w:r w:rsidR="00D51A78" w:rsidRPr="00476000">
        <w:rPr>
          <w:b w:val="0"/>
          <w:color w:val="auto"/>
          <w:sz w:val="22"/>
          <w:szCs w:val="22"/>
        </w:rPr>
        <w:fldChar w:fldCharType="end"/>
      </w:r>
      <w:r w:rsidRPr="00476000">
        <w:rPr>
          <w:b w:val="0"/>
          <w:color w:val="auto"/>
          <w:sz w:val="22"/>
          <w:szCs w:val="22"/>
        </w:rPr>
        <w:t xml:space="preserve"> Profilová stránka Nike Football Česko / Slovensko</w:t>
      </w:r>
      <w:bookmarkEnd w:id="48"/>
    </w:p>
    <w:p w:rsidR="000D29C3" w:rsidRPr="00476000" w:rsidRDefault="000D29C3" w:rsidP="00C1134B">
      <w:pPr>
        <w:spacing w:line="360" w:lineRule="auto"/>
        <w:jc w:val="both"/>
        <w:rPr>
          <w:sz w:val="24"/>
          <w:szCs w:val="24"/>
        </w:rPr>
      </w:pPr>
      <w:r w:rsidRPr="00476000">
        <w:rPr>
          <w:noProof/>
          <w:sz w:val="24"/>
          <w:szCs w:val="24"/>
          <w:lang w:val="sk-SK" w:eastAsia="sk-SK"/>
        </w:rPr>
        <w:drawing>
          <wp:inline distT="0" distB="0" distL="0" distR="0" wp14:anchorId="1553F99A" wp14:editId="519B3587">
            <wp:extent cx="5400040" cy="5086985"/>
            <wp:effectExtent l="19050" t="0" r="0" b="0"/>
            <wp:docPr id="30" name="Obrázek 29" descr="Nik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_1.jpg"/>
                    <pic:cNvPicPr/>
                  </pic:nvPicPr>
                  <pic:blipFill>
                    <a:blip r:embed="rId67" cstate="print"/>
                    <a:stretch>
                      <a:fillRect/>
                    </a:stretch>
                  </pic:blipFill>
                  <pic:spPr>
                    <a:xfrm>
                      <a:off x="0" y="0"/>
                      <a:ext cx="5400040" cy="5086985"/>
                    </a:xfrm>
                    <a:prstGeom prst="rect">
                      <a:avLst/>
                    </a:prstGeom>
                  </pic:spPr>
                </pic:pic>
              </a:graphicData>
            </a:graphic>
          </wp:inline>
        </w:drawing>
      </w:r>
    </w:p>
    <w:p w:rsidR="000D29C3" w:rsidRPr="00476000" w:rsidRDefault="00586E7F" w:rsidP="000D29C3">
      <w:pPr>
        <w:pStyle w:val="Textpoznmkypodiarou"/>
        <w:rPr>
          <w:szCs w:val="16"/>
        </w:rPr>
      </w:pPr>
      <w:r w:rsidRPr="00476000">
        <w:rPr>
          <w:szCs w:val="16"/>
        </w:rPr>
        <w:t xml:space="preserve">Zdroj: </w:t>
      </w:r>
      <w:r w:rsidR="000D29C3" w:rsidRPr="00476000">
        <w:t>Profilová stránka Nike Football Česko / Slovensko</w:t>
      </w:r>
      <w:r w:rsidR="000D29C3" w:rsidRPr="00476000">
        <w:rPr>
          <w:szCs w:val="16"/>
        </w:rPr>
        <w:t xml:space="preserve"> [online], [cit. 2010-10-31]. Dostupné z WWW: </w:t>
      </w:r>
      <w:hyperlink r:id="rId68" w:history="1">
        <w:r w:rsidR="000D29C3" w:rsidRPr="00476000">
          <w:rPr>
            <w:rStyle w:val="Hypertextovprepojenie"/>
            <w:szCs w:val="16"/>
          </w:rPr>
          <w:t>http://www.facebook.com/nikefootballczsk</w:t>
        </w:r>
      </w:hyperlink>
      <w:r w:rsidR="000D29C3" w:rsidRPr="00476000">
        <w:rPr>
          <w:szCs w:val="16"/>
        </w:rPr>
        <w:t xml:space="preserve"> </w:t>
      </w:r>
    </w:p>
    <w:p w:rsidR="000D29C3" w:rsidRPr="00476000" w:rsidRDefault="000D29C3" w:rsidP="00C1134B">
      <w:pPr>
        <w:spacing w:line="360" w:lineRule="auto"/>
        <w:jc w:val="both"/>
        <w:rPr>
          <w:sz w:val="24"/>
          <w:szCs w:val="24"/>
        </w:rPr>
      </w:pPr>
    </w:p>
    <w:p w:rsidR="000D29C3" w:rsidRPr="00476000" w:rsidRDefault="003A534D" w:rsidP="00C1134B">
      <w:pPr>
        <w:spacing w:line="360" w:lineRule="auto"/>
        <w:jc w:val="both"/>
        <w:rPr>
          <w:sz w:val="24"/>
          <w:szCs w:val="24"/>
        </w:rPr>
      </w:pPr>
      <w:r w:rsidRPr="00476000">
        <w:rPr>
          <w:sz w:val="24"/>
          <w:szCs w:val="24"/>
        </w:rPr>
        <w:t>Kampaň byla realizována dvoufázově. V prvním kole využili kampaň typu Fan Engagement (staň se fanouškem)</w:t>
      </w:r>
      <w:r w:rsidR="00344768" w:rsidRPr="00476000">
        <w:rPr>
          <w:sz w:val="24"/>
          <w:szCs w:val="24"/>
        </w:rPr>
        <w:t>,</w:t>
      </w:r>
      <w:r w:rsidRPr="00476000">
        <w:rPr>
          <w:sz w:val="24"/>
          <w:szCs w:val="24"/>
        </w:rPr>
        <w:t xml:space="preserve"> </w:t>
      </w:r>
      <w:r w:rsidR="00344768" w:rsidRPr="00476000">
        <w:rPr>
          <w:sz w:val="24"/>
          <w:szCs w:val="24"/>
        </w:rPr>
        <w:t>v</w:t>
      </w:r>
      <w:r w:rsidRPr="00476000">
        <w:rPr>
          <w:sz w:val="24"/>
          <w:szCs w:val="24"/>
        </w:rPr>
        <w:t xml:space="preserve">e druhém kole Like Ad (líbí se mi) s upozornění, </w:t>
      </w:r>
      <w:r w:rsidR="00344768" w:rsidRPr="00476000">
        <w:rPr>
          <w:sz w:val="24"/>
          <w:szCs w:val="24"/>
        </w:rPr>
        <w:t xml:space="preserve">kolika </w:t>
      </w:r>
      <w:r w:rsidRPr="00476000">
        <w:rPr>
          <w:sz w:val="24"/>
          <w:szCs w:val="24"/>
        </w:rPr>
        <w:t>uživatel</w:t>
      </w:r>
      <w:r w:rsidR="00344768" w:rsidRPr="00476000">
        <w:rPr>
          <w:sz w:val="24"/>
          <w:szCs w:val="24"/>
        </w:rPr>
        <w:t>ům</w:t>
      </w:r>
      <w:r w:rsidRPr="00476000">
        <w:rPr>
          <w:sz w:val="24"/>
          <w:szCs w:val="24"/>
        </w:rPr>
        <w:t xml:space="preserve"> se tato stránka již líbí.</w:t>
      </w:r>
    </w:p>
    <w:p w:rsidR="00DC45CF" w:rsidRPr="00476000" w:rsidRDefault="00DC45CF" w:rsidP="00C1134B">
      <w:pPr>
        <w:spacing w:line="360" w:lineRule="auto"/>
        <w:jc w:val="both"/>
        <w:rPr>
          <w:sz w:val="24"/>
          <w:szCs w:val="24"/>
        </w:rPr>
      </w:pPr>
    </w:p>
    <w:p w:rsidR="00DC45CF" w:rsidRPr="00476000" w:rsidRDefault="00DC45CF" w:rsidP="00C1134B">
      <w:pPr>
        <w:spacing w:line="360" w:lineRule="auto"/>
        <w:jc w:val="both"/>
        <w:rPr>
          <w:sz w:val="24"/>
          <w:szCs w:val="24"/>
        </w:rPr>
      </w:pPr>
      <w:r w:rsidRPr="00476000">
        <w:rPr>
          <w:sz w:val="24"/>
          <w:szCs w:val="24"/>
        </w:rPr>
        <w:t>Výsledkem prvního kola bylo získání 9 983 fanoušků v průběhu 3 dnů. Celková interakce reklamy (kliky + fanouškovství) byla 16 511. Virálním šířením bylo získáno dalších 579 308 impresí. Výsledkem druhého kola bylo získání 4 308 fanoušků v průběhu 7 dnů. Celková interakce reklamy (kliky + fanouškovství) byla 11 705, CTR 0,48%. Virálním šířením bylo získáno 1 572 810 impresí navíc.</w:t>
      </w:r>
      <w:r w:rsidR="00B00E25" w:rsidRPr="00476000">
        <w:rPr>
          <w:rStyle w:val="Odkaznapoznmkupodiarou"/>
          <w:sz w:val="24"/>
          <w:szCs w:val="24"/>
        </w:rPr>
        <w:footnoteReference w:id="44"/>
      </w:r>
      <w:r w:rsidR="001862C4" w:rsidRPr="00476000">
        <w:rPr>
          <w:sz w:val="24"/>
          <w:szCs w:val="24"/>
        </w:rPr>
        <w:t xml:space="preserve"> Finanční náklady </w:t>
      </w:r>
      <w:r w:rsidR="00E50EFA">
        <w:rPr>
          <w:sz w:val="24"/>
          <w:szCs w:val="24"/>
        </w:rPr>
        <w:br/>
      </w:r>
      <w:r w:rsidR="001862C4" w:rsidRPr="00476000">
        <w:rPr>
          <w:sz w:val="24"/>
          <w:szCs w:val="24"/>
        </w:rPr>
        <w:t xml:space="preserve">u této případové studie bohužel </w:t>
      </w:r>
      <w:r w:rsidR="00C9586E" w:rsidRPr="00476000">
        <w:rPr>
          <w:sz w:val="24"/>
          <w:szCs w:val="24"/>
        </w:rPr>
        <w:t xml:space="preserve">také </w:t>
      </w:r>
      <w:r w:rsidR="001862C4" w:rsidRPr="00476000">
        <w:rPr>
          <w:sz w:val="24"/>
          <w:szCs w:val="24"/>
        </w:rPr>
        <w:t xml:space="preserve">nejsou k dispozici. </w:t>
      </w:r>
      <w:r w:rsidR="00C9586E" w:rsidRPr="00476000">
        <w:rPr>
          <w:sz w:val="24"/>
          <w:szCs w:val="24"/>
        </w:rPr>
        <w:t>N</w:t>
      </w:r>
      <w:r w:rsidR="001862C4" w:rsidRPr="00476000">
        <w:rPr>
          <w:sz w:val="24"/>
          <w:szCs w:val="24"/>
        </w:rPr>
        <w:t xml:space="preserve">ejsou k dispozici </w:t>
      </w:r>
      <w:r w:rsidR="00C9586E" w:rsidRPr="00476000">
        <w:rPr>
          <w:sz w:val="24"/>
          <w:szCs w:val="24"/>
        </w:rPr>
        <w:t xml:space="preserve">ani </w:t>
      </w:r>
      <w:r w:rsidR="001862C4" w:rsidRPr="00476000">
        <w:rPr>
          <w:sz w:val="24"/>
          <w:szCs w:val="24"/>
        </w:rPr>
        <w:lastRenderedPageBreak/>
        <w:t>očekávání investora. Avšak dle výsledku CTR 0,48% můžeme kampaň hodnotit</w:t>
      </w:r>
      <w:r w:rsidR="00C9586E" w:rsidRPr="00476000">
        <w:rPr>
          <w:sz w:val="24"/>
          <w:szCs w:val="24"/>
        </w:rPr>
        <w:t xml:space="preserve"> </w:t>
      </w:r>
      <w:r w:rsidR="001862C4" w:rsidRPr="00476000">
        <w:rPr>
          <w:sz w:val="24"/>
          <w:szCs w:val="24"/>
        </w:rPr>
        <w:t xml:space="preserve">jako </w:t>
      </w:r>
      <w:r w:rsidR="00C9586E" w:rsidRPr="00476000">
        <w:rPr>
          <w:sz w:val="24"/>
          <w:szCs w:val="24"/>
        </w:rPr>
        <w:t>průměrně úspěšnou</w:t>
      </w:r>
      <w:r w:rsidR="001862C4" w:rsidRPr="00476000">
        <w:rPr>
          <w:sz w:val="24"/>
          <w:szCs w:val="24"/>
        </w:rPr>
        <w:t>.</w:t>
      </w:r>
      <w:r w:rsidR="00B32C8A" w:rsidRPr="00476000">
        <w:rPr>
          <w:sz w:val="24"/>
          <w:szCs w:val="24"/>
        </w:rPr>
        <w:t xml:space="preserve"> Ke dni </w:t>
      </w:r>
      <w:r w:rsidR="003E2F0F">
        <w:rPr>
          <w:sz w:val="24"/>
          <w:szCs w:val="24"/>
        </w:rPr>
        <w:t>28</w:t>
      </w:r>
      <w:r w:rsidR="00B32C8A" w:rsidRPr="00476000">
        <w:rPr>
          <w:sz w:val="24"/>
          <w:szCs w:val="24"/>
        </w:rPr>
        <w:t>.</w:t>
      </w:r>
      <w:r w:rsidR="00C9586E" w:rsidRPr="00476000">
        <w:rPr>
          <w:sz w:val="24"/>
          <w:szCs w:val="24"/>
        </w:rPr>
        <w:t xml:space="preserve"> </w:t>
      </w:r>
      <w:r w:rsidR="003E2F0F">
        <w:rPr>
          <w:sz w:val="24"/>
          <w:szCs w:val="24"/>
        </w:rPr>
        <w:t>8</w:t>
      </w:r>
      <w:r w:rsidR="00B32C8A" w:rsidRPr="00476000">
        <w:rPr>
          <w:sz w:val="24"/>
          <w:szCs w:val="24"/>
        </w:rPr>
        <w:t>.</w:t>
      </w:r>
      <w:r w:rsidR="00C9586E" w:rsidRPr="00476000">
        <w:rPr>
          <w:sz w:val="24"/>
          <w:szCs w:val="24"/>
        </w:rPr>
        <w:t xml:space="preserve"> </w:t>
      </w:r>
      <w:r w:rsidR="00B32C8A" w:rsidRPr="00476000">
        <w:rPr>
          <w:sz w:val="24"/>
          <w:szCs w:val="24"/>
        </w:rPr>
        <w:t>201</w:t>
      </w:r>
      <w:r w:rsidR="003E2F0F">
        <w:rPr>
          <w:sz w:val="24"/>
          <w:szCs w:val="24"/>
        </w:rPr>
        <w:t>1</w:t>
      </w:r>
      <w:r w:rsidR="00B32C8A" w:rsidRPr="00476000">
        <w:rPr>
          <w:sz w:val="24"/>
          <w:szCs w:val="24"/>
        </w:rPr>
        <w:t xml:space="preserve"> m</w:t>
      </w:r>
      <w:r w:rsidR="00DB0F57">
        <w:rPr>
          <w:sz w:val="24"/>
          <w:szCs w:val="24"/>
        </w:rPr>
        <w:t>ěl</w:t>
      </w:r>
      <w:r w:rsidR="00B32C8A" w:rsidRPr="00476000">
        <w:rPr>
          <w:sz w:val="24"/>
          <w:szCs w:val="24"/>
        </w:rPr>
        <w:t xml:space="preserve"> tento profil </w:t>
      </w:r>
      <w:r w:rsidR="003E2F0F">
        <w:rPr>
          <w:sz w:val="24"/>
          <w:szCs w:val="24"/>
        </w:rPr>
        <w:t>82 539</w:t>
      </w:r>
      <w:r w:rsidR="00B32C8A" w:rsidRPr="00476000">
        <w:rPr>
          <w:sz w:val="24"/>
          <w:szCs w:val="24"/>
        </w:rPr>
        <w:t xml:space="preserve"> fanoušků.</w:t>
      </w:r>
    </w:p>
    <w:p w:rsidR="001862C4" w:rsidRPr="00476000" w:rsidRDefault="001862C4" w:rsidP="00C1134B">
      <w:pPr>
        <w:spacing w:line="360" w:lineRule="auto"/>
        <w:jc w:val="both"/>
        <w:rPr>
          <w:sz w:val="24"/>
          <w:szCs w:val="24"/>
        </w:rPr>
      </w:pPr>
    </w:p>
    <w:p w:rsidR="00EA558A" w:rsidRPr="00476000" w:rsidRDefault="00EA558A" w:rsidP="00EA558A">
      <w:pPr>
        <w:pStyle w:val="Popis"/>
        <w:rPr>
          <w:b w:val="0"/>
          <w:color w:val="auto"/>
          <w:sz w:val="22"/>
          <w:szCs w:val="22"/>
        </w:rPr>
      </w:pPr>
      <w:bookmarkStart w:id="49" w:name="_Toc302314750"/>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21</w:t>
      </w:r>
      <w:r w:rsidR="00D51A78" w:rsidRPr="00476000">
        <w:rPr>
          <w:b w:val="0"/>
          <w:color w:val="auto"/>
          <w:sz w:val="22"/>
          <w:szCs w:val="22"/>
        </w:rPr>
        <w:fldChar w:fldCharType="end"/>
      </w:r>
      <w:r w:rsidRPr="00476000">
        <w:rPr>
          <w:b w:val="0"/>
          <w:color w:val="auto"/>
          <w:sz w:val="22"/>
          <w:szCs w:val="22"/>
        </w:rPr>
        <w:t xml:space="preserve"> Fan Engagement, Like Ad kampaně Nike Football Česko / Slovensko</w:t>
      </w:r>
      <w:bookmarkEnd w:id="49"/>
    </w:p>
    <w:p w:rsidR="001862C4" w:rsidRPr="00476000" w:rsidRDefault="00ED1788" w:rsidP="00C1134B">
      <w:pPr>
        <w:spacing w:line="360" w:lineRule="auto"/>
        <w:jc w:val="both"/>
        <w:rPr>
          <w:sz w:val="24"/>
          <w:szCs w:val="24"/>
        </w:rPr>
      </w:pPr>
      <w:r w:rsidRPr="00476000">
        <w:rPr>
          <w:noProof/>
          <w:sz w:val="24"/>
          <w:szCs w:val="24"/>
          <w:lang w:val="sk-SK" w:eastAsia="sk-SK"/>
        </w:rPr>
        <w:drawing>
          <wp:inline distT="0" distB="0" distL="0" distR="0" wp14:anchorId="4A6158CE" wp14:editId="1398ABBC">
            <wp:extent cx="2508959" cy="1265274"/>
            <wp:effectExtent l="19050" t="0" r="5641" b="0"/>
            <wp:docPr id="31" name="Obrázek 30" descr="Nik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_2.jpg"/>
                    <pic:cNvPicPr/>
                  </pic:nvPicPr>
                  <pic:blipFill>
                    <a:blip r:embed="rId69" cstate="print"/>
                    <a:srcRect t="11852"/>
                    <a:stretch>
                      <a:fillRect/>
                    </a:stretch>
                  </pic:blipFill>
                  <pic:spPr>
                    <a:xfrm>
                      <a:off x="0" y="0"/>
                      <a:ext cx="2508959" cy="1265274"/>
                    </a:xfrm>
                    <a:prstGeom prst="rect">
                      <a:avLst/>
                    </a:prstGeom>
                  </pic:spPr>
                </pic:pic>
              </a:graphicData>
            </a:graphic>
          </wp:inline>
        </w:drawing>
      </w:r>
      <w:r w:rsidRPr="00476000">
        <w:rPr>
          <w:sz w:val="24"/>
          <w:szCs w:val="24"/>
        </w:rPr>
        <w:t xml:space="preserve">  </w:t>
      </w:r>
      <w:r w:rsidRPr="00476000">
        <w:rPr>
          <w:noProof/>
          <w:sz w:val="24"/>
          <w:szCs w:val="24"/>
          <w:lang w:val="sk-SK" w:eastAsia="sk-SK"/>
        </w:rPr>
        <w:drawing>
          <wp:inline distT="0" distB="0" distL="0" distR="0" wp14:anchorId="6300F70E" wp14:editId="3712B0EC">
            <wp:extent cx="2042160" cy="1219200"/>
            <wp:effectExtent l="19050" t="0" r="0" b="0"/>
            <wp:docPr id="32" name="Obrázek 31" descr="Nik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_3.jpg"/>
                    <pic:cNvPicPr/>
                  </pic:nvPicPr>
                  <pic:blipFill>
                    <a:blip r:embed="rId70" cstate="print"/>
                    <a:stretch>
                      <a:fillRect/>
                    </a:stretch>
                  </pic:blipFill>
                  <pic:spPr>
                    <a:xfrm>
                      <a:off x="0" y="0"/>
                      <a:ext cx="2042160" cy="1219200"/>
                    </a:xfrm>
                    <a:prstGeom prst="rect">
                      <a:avLst/>
                    </a:prstGeom>
                  </pic:spPr>
                </pic:pic>
              </a:graphicData>
            </a:graphic>
          </wp:inline>
        </w:drawing>
      </w:r>
    </w:p>
    <w:p w:rsidR="00B00E25" w:rsidRPr="00476000" w:rsidRDefault="00586E7F" w:rsidP="00C1134B">
      <w:pPr>
        <w:spacing w:line="360" w:lineRule="auto"/>
        <w:jc w:val="both"/>
        <w:rPr>
          <w:sz w:val="16"/>
          <w:szCs w:val="16"/>
        </w:rPr>
      </w:pPr>
      <w:r w:rsidRPr="00476000">
        <w:rPr>
          <w:sz w:val="16"/>
          <w:szCs w:val="16"/>
        </w:rPr>
        <w:t xml:space="preserve">Zdroj: </w:t>
      </w:r>
      <w:r w:rsidR="00B00E25" w:rsidRPr="00476000">
        <w:rPr>
          <w:sz w:val="16"/>
          <w:szCs w:val="16"/>
        </w:rPr>
        <w:t xml:space="preserve">Případové studie - Česká Republika [online], [cit. 2010-10-31]. Dostupné z WWW: </w:t>
      </w:r>
      <w:hyperlink r:id="rId71" w:history="1">
        <w:r w:rsidR="00B00E25" w:rsidRPr="00476000">
          <w:rPr>
            <w:rStyle w:val="Hypertextovprepojenie"/>
            <w:sz w:val="16"/>
            <w:szCs w:val="16"/>
          </w:rPr>
          <w:t>http://www.facebooknow.cz/download/Pripadove%20studie-CZ.ppt</w:t>
        </w:r>
      </w:hyperlink>
    </w:p>
    <w:p w:rsidR="00B00E25" w:rsidRPr="00476000" w:rsidRDefault="00B00E25" w:rsidP="00C1134B">
      <w:pPr>
        <w:spacing w:line="360" w:lineRule="auto"/>
        <w:jc w:val="both"/>
        <w:rPr>
          <w:sz w:val="24"/>
          <w:szCs w:val="24"/>
        </w:rPr>
      </w:pPr>
    </w:p>
    <w:p w:rsidR="00010A9F" w:rsidRDefault="00536780" w:rsidP="00C1134B">
      <w:pPr>
        <w:spacing w:line="360" w:lineRule="auto"/>
        <w:jc w:val="both"/>
        <w:rPr>
          <w:sz w:val="24"/>
          <w:szCs w:val="24"/>
        </w:rPr>
      </w:pPr>
      <w:r w:rsidRPr="00476000">
        <w:rPr>
          <w:sz w:val="24"/>
          <w:szCs w:val="24"/>
        </w:rPr>
        <w:t xml:space="preserve">Další případová studie obsahuje výsledky první zkušenosti propagace internetového obchodu se spodním prádlem </w:t>
      </w:r>
      <w:r w:rsidRPr="00476000">
        <w:rPr>
          <w:i/>
          <w:sz w:val="24"/>
          <w:szCs w:val="24"/>
        </w:rPr>
        <w:t>Intimia.cz</w:t>
      </w:r>
      <w:r w:rsidRPr="00476000">
        <w:rPr>
          <w:sz w:val="24"/>
          <w:szCs w:val="24"/>
        </w:rPr>
        <w:t xml:space="preserve">. </w:t>
      </w:r>
      <w:r w:rsidR="00C015D8" w:rsidRPr="00476000">
        <w:rPr>
          <w:sz w:val="24"/>
          <w:szCs w:val="24"/>
        </w:rPr>
        <w:t xml:space="preserve">Kampaň byla realizovaná </w:t>
      </w:r>
      <w:r w:rsidR="00744BAE" w:rsidRPr="00476000">
        <w:rPr>
          <w:sz w:val="24"/>
          <w:szCs w:val="24"/>
        </w:rPr>
        <w:t xml:space="preserve">v prosinci </w:t>
      </w:r>
      <w:r w:rsidR="00C015D8" w:rsidRPr="00476000">
        <w:rPr>
          <w:sz w:val="24"/>
          <w:szCs w:val="24"/>
        </w:rPr>
        <w:t xml:space="preserve">roku 2009. </w:t>
      </w:r>
      <w:r w:rsidR="00744BAE" w:rsidRPr="00476000">
        <w:rPr>
          <w:sz w:val="24"/>
          <w:szCs w:val="24"/>
        </w:rPr>
        <w:t>Investice v hodnotě 50€ generovala 1.200.000 zobrazení reklamy včetně loga společnosti. Reklama by tak mohla být velmi dobrým a levným nástrojem pro brandové kampaně.</w:t>
      </w:r>
      <w:r w:rsidR="0066051E" w:rsidRPr="00476000">
        <w:rPr>
          <w:rStyle w:val="Odkaznapoznmkupodiarou"/>
          <w:sz w:val="24"/>
          <w:szCs w:val="24"/>
        </w:rPr>
        <w:footnoteReference w:id="45"/>
      </w:r>
      <w:r w:rsidR="00365723" w:rsidRPr="00476000">
        <w:rPr>
          <w:sz w:val="24"/>
          <w:szCs w:val="24"/>
        </w:rPr>
        <w:t xml:space="preserve"> </w:t>
      </w:r>
      <w:r w:rsidR="00875722" w:rsidRPr="00476000">
        <w:rPr>
          <w:sz w:val="24"/>
          <w:szCs w:val="24"/>
        </w:rPr>
        <w:t xml:space="preserve">Průměrné </w:t>
      </w:r>
      <w:r w:rsidR="00365723" w:rsidRPr="00476000">
        <w:rPr>
          <w:sz w:val="24"/>
          <w:szCs w:val="24"/>
        </w:rPr>
        <w:t xml:space="preserve">CTR </w:t>
      </w:r>
      <w:r w:rsidR="00875722" w:rsidRPr="00476000">
        <w:rPr>
          <w:sz w:val="24"/>
          <w:szCs w:val="24"/>
        </w:rPr>
        <w:t>dosáhlo hodnot 0,065</w:t>
      </w:r>
      <w:r w:rsidR="0002097B" w:rsidRPr="00476000">
        <w:rPr>
          <w:sz w:val="24"/>
          <w:szCs w:val="24"/>
        </w:rPr>
        <w:t>,</w:t>
      </w:r>
      <w:r w:rsidR="00365723" w:rsidRPr="00476000">
        <w:rPr>
          <w:sz w:val="24"/>
          <w:szCs w:val="24"/>
        </w:rPr>
        <w:t xml:space="preserve"> což můžeme považovat </w:t>
      </w:r>
      <w:r w:rsidR="00643E31" w:rsidRPr="00476000">
        <w:rPr>
          <w:sz w:val="24"/>
          <w:szCs w:val="24"/>
        </w:rPr>
        <w:t xml:space="preserve">za </w:t>
      </w:r>
      <w:r w:rsidR="00875722" w:rsidRPr="00476000">
        <w:rPr>
          <w:sz w:val="24"/>
          <w:szCs w:val="24"/>
        </w:rPr>
        <w:t>velice slabý výsledek</w:t>
      </w:r>
      <w:r w:rsidR="00365723" w:rsidRPr="00476000">
        <w:rPr>
          <w:sz w:val="24"/>
          <w:szCs w:val="24"/>
        </w:rPr>
        <w:t>, vzhledem k výsledkům předešlých kampaní.</w:t>
      </w:r>
      <w:r w:rsidR="0002097B" w:rsidRPr="00476000">
        <w:rPr>
          <w:sz w:val="24"/>
          <w:szCs w:val="24"/>
        </w:rPr>
        <w:t xml:space="preserve"> </w:t>
      </w:r>
    </w:p>
    <w:p w:rsidR="00250C62" w:rsidRDefault="00250C62" w:rsidP="00C1134B">
      <w:pPr>
        <w:spacing w:line="360" w:lineRule="auto"/>
        <w:jc w:val="both"/>
        <w:rPr>
          <w:sz w:val="24"/>
          <w:szCs w:val="24"/>
        </w:rPr>
      </w:pPr>
    </w:p>
    <w:p w:rsidR="00250C62" w:rsidRPr="00476000" w:rsidRDefault="00250C62" w:rsidP="00250C62">
      <w:pPr>
        <w:pStyle w:val="Popis"/>
        <w:rPr>
          <w:b w:val="0"/>
          <w:color w:val="auto"/>
          <w:sz w:val="22"/>
          <w:szCs w:val="22"/>
        </w:rPr>
      </w:pPr>
      <w:bookmarkStart w:id="50" w:name="_Toc302314751"/>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22</w:t>
      </w:r>
      <w:r w:rsidR="00D51A78" w:rsidRPr="00476000">
        <w:rPr>
          <w:b w:val="0"/>
          <w:color w:val="auto"/>
          <w:sz w:val="22"/>
          <w:szCs w:val="22"/>
        </w:rPr>
        <w:fldChar w:fldCharType="end"/>
      </w:r>
      <w:r w:rsidRPr="00476000">
        <w:rPr>
          <w:b w:val="0"/>
          <w:color w:val="auto"/>
          <w:sz w:val="22"/>
          <w:szCs w:val="22"/>
        </w:rPr>
        <w:t xml:space="preserve"> PPC reklama na Facebooku: první zkušenost – případová studie Intimia.cz</w:t>
      </w:r>
      <w:bookmarkEnd w:id="50"/>
    </w:p>
    <w:p w:rsidR="00250C62" w:rsidRPr="00476000" w:rsidRDefault="00250C62" w:rsidP="00250C62">
      <w:pPr>
        <w:spacing w:line="360" w:lineRule="auto"/>
        <w:jc w:val="both"/>
        <w:rPr>
          <w:sz w:val="24"/>
          <w:szCs w:val="24"/>
        </w:rPr>
      </w:pPr>
      <w:r w:rsidRPr="00476000">
        <w:rPr>
          <w:noProof/>
          <w:sz w:val="24"/>
          <w:szCs w:val="24"/>
          <w:lang w:val="sk-SK" w:eastAsia="sk-SK"/>
        </w:rPr>
        <w:drawing>
          <wp:inline distT="0" distB="0" distL="0" distR="0" wp14:anchorId="631A2998" wp14:editId="7DBAA094">
            <wp:extent cx="5400040" cy="2230120"/>
            <wp:effectExtent l="19050" t="0" r="0" b="0"/>
            <wp:docPr id="33" name="Obrázek 32" descr="Intimia_facebook-p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mia_facebook-ppc1.jpg"/>
                    <pic:cNvPicPr/>
                  </pic:nvPicPr>
                  <pic:blipFill>
                    <a:blip r:embed="rId72" cstate="print"/>
                    <a:stretch>
                      <a:fillRect/>
                    </a:stretch>
                  </pic:blipFill>
                  <pic:spPr>
                    <a:xfrm>
                      <a:off x="0" y="0"/>
                      <a:ext cx="5400040" cy="2230120"/>
                    </a:xfrm>
                    <a:prstGeom prst="rect">
                      <a:avLst/>
                    </a:prstGeom>
                  </pic:spPr>
                </pic:pic>
              </a:graphicData>
            </a:graphic>
          </wp:inline>
        </w:drawing>
      </w:r>
    </w:p>
    <w:p w:rsidR="00250C62" w:rsidRPr="00476000" w:rsidRDefault="00250C62" w:rsidP="00250C62">
      <w:pPr>
        <w:spacing w:line="360" w:lineRule="auto"/>
        <w:jc w:val="both"/>
        <w:rPr>
          <w:sz w:val="16"/>
          <w:szCs w:val="16"/>
        </w:rPr>
      </w:pPr>
      <w:r w:rsidRPr="00476000">
        <w:rPr>
          <w:sz w:val="16"/>
          <w:szCs w:val="16"/>
        </w:rPr>
        <w:t xml:space="preserve">Zdroj: HALTUF, M. PPC reklama na Facebooku: první zkušenost – případová studie Intimia.cz [online], [cit. 2010-10-31]. Dostupné z WWW: </w:t>
      </w:r>
      <w:hyperlink r:id="rId73" w:history="1">
        <w:r w:rsidRPr="00476000">
          <w:rPr>
            <w:rStyle w:val="Hypertextovprepojenie"/>
            <w:sz w:val="16"/>
            <w:szCs w:val="16"/>
          </w:rPr>
          <w:t>http://www.michalhaltuf.cz/2009/12/ppc-reklama-na-facebooku-prvni-zkusenost-%E2%80%93-pripadova-studie-intimia-cz/</w:t>
        </w:r>
      </w:hyperlink>
    </w:p>
    <w:p w:rsidR="00250C62" w:rsidRPr="00476000" w:rsidRDefault="00250C62" w:rsidP="00C1134B">
      <w:pPr>
        <w:spacing w:line="360" w:lineRule="auto"/>
        <w:jc w:val="both"/>
        <w:rPr>
          <w:sz w:val="24"/>
          <w:szCs w:val="24"/>
        </w:rPr>
      </w:pPr>
    </w:p>
    <w:p w:rsidR="00010A9F" w:rsidRPr="00476000" w:rsidRDefault="00010A9F" w:rsidP="00010A9F">
      <w:pPr>
        <w:spacing w:line="360" w:lineRule="auto"/>
        <w:jc w:val="both"/>
        <w:rPr>
          <w:sz w:val="24"/>
          <w:szCs w:val="24"/>
        </w:rPr>
      </w:pPr>
      <w:r w:rsidRPr="00476000">
        <w:rPr>
          <w:sz w:val="24"/>
          <w:szCs w:val="24"/>
        </w:rPr>
        <w:lastRenderedPageBreak/>
        <w:t xml:space="preserve">Zajímavým zjištěním je rozdílnost účinnosti odlišných textových verzí, kdy reklama </w:t>
      </w:r>
      <w:r w:rsidR="00306326">
        <w:rPr>
          <w:sz w:val="24"/>
          <w:szCs w:val="24"/>
        </w:rPr>
        <w:t>‚</w:t>
      </w:r>
      <w:r w:rsidRPr="00476000">
        <w:rPr>
          <w:sz w:val="24"/>
          <w:szCs w:val="24"/>
        </w:rPr>
        <w:t>luxusní spodní prádlo</w:t>
      </w:r>
      <w:r w:rsidR="00306326">
        <w:rPr>
          <w:sz w:val="24"/>
          <w:szCs w:val="24"/>
        </w:rPr>
        <w:t>‘</w:t>
      </w:r>
      <w:r w:rsidRPr="00476000">
        <w:rPr>
          <w:sz w:val="24"/>
          <w:szCs w:val="24"/>
        </w:rPr>
        <w:t xml:space="preserve"> měla téměř 2,5x nižší úspěšnost (CTR) než reklama </w:t>
      </w:r>
      <w:r w:rsidR="00306326">
        <w:rPr>
          <w:sz w:val="24"/>
          <w:szCs w:val="24"/>
        </w:rPr>
        <w:t>‚</w:t>
      </w:r>
      <w:r w:rsidRPr="00476000">
        <w:rPr>
          <w:sz w:val="24"/>
          <w:szCs w:val="24"/>
        </w:rPr>
        <w:t>dámské spodní prádlo</w:t>
      </w:r>
      <w:r w:rsidR="00306326">
        <w:rPr>
          <w:sz w:val="24"/>
          <w:szCs w:val="24"/>
        </w:rPr>
        <w:t>‘</w:t>
      </w:r>
      <w:r w:rsidRPr="00476000">
        <w:rPr>
          <w:sz w:val="24"/>
          <w:szCs w:val="24"/>
        </w:rPr>
        <w:t>.</w:t>
      </w:r>
      <w:r w:rsidRPr="00476000">
        <w:rPr>
          <w:rStyle w:val="Odkaznapoznmkupodiarou"/>
          <w:sz w:val="24"/>
          <w:szCs w:val="24"/>
        </w:rPr>
        <w:footnoteReference w:id="46"/>
      </w:r>
      <w:r w:rsidRPr="00476000">
        <w:rPr>
          <w:sz w:val="24"/>
          <w:szCs w:val="24"/>
        </w:rPr>
        <w:t xml:space="preserve"> I přes relativně velice nízké CTR je možné testovací kampaň zhodnotit jako </w:t>
      </w:r>
      <w:r w:rsidR="00444E88" w:rsidRPr="00476000">
        <w:rPr>
          <w:sz w:val="24"/>
          <w:szCs w:val="24"/>
        </w:rPr>
        <w:t>zajímavou</w:t>
      </w:r>
      <w:r w:rsidRPr="00476000">
        <w:rPr>
          <w:sz w:val="24"/>
          <w:szCs w:val="24"/>
        </w:rPr>
        <w:t xml:space="preserve">. Přinesla </w:t>
      </w:r>
      <w:r w:rsidR="00444E88" w:rsidRPr="00476000">
        <w:rPr>
          <w:sz w:val="24"/>
          <w:szCs w:val="24"/>
        </w:rPr>
        <w:t xml:space="preserve">nová </w:t>
      </w:r>
      <w:r w:rsidRPr="00476000">
        <w:rPr>
          <w:sz w:val="24"/>
          <w:szCs w:val="24"/>
        </w:rPr>
        <w:t>zjištění v tom, že návštěvníci přicházející z Facebooku strávili na webu v průměru o cca 30% více času, než návštěvníci přecházející z kampaní na Sklik nebo Google Adwords.</w:t>
      </w:r>
    </w:p>
    <w:p w:rsidR="00010A9F" w:rsidRPr="00476000" w:rsidRDefault="00010A9F" w:rsidP="00C1134B">
      <w:pPr>
        <w:spacing w:line="360" w:lineRule="auto"/>
        <w:jc w:val="both"/>
        <w:rPr>
          <w:sz w:val="24"/>
          <w:szCs w:val="24"/>
        </w:rPr>
      </w:pPr>
    </w:p>
    <w:p w:rsidR="00B00E25" w:rsidRPr="00476000" w:rsidRDefault="00D055A7" w:rsidP="0024436C">
      <w:pPr>
        <w:spacing w:line="360" w:lineRule="auto"/>
        <w:jc w:val="both"/>
        <w:rPr>
          <w:sz w:val="24"/>
          <w:szCs w:val="24"/>
        </w:rPr>
      </w:pPr>
      <w:r w:rsidRPr="00476000">
        <w:rPr>
          <w:sz w:val="24"/>
          <w:szCs w:val="24"/>
        </w:rPr>
        <w:t xml:space="preserve">V roce 2009 vznikla na Facebooku iniciativa </w:t>
      </w:r>
      <w:r w:rsidRPr="00476000">
        <w:rPr>
          <w:i/>
          <w:sz w:val="24"/>
          <w:szCs w:val="24"/>
        </w:rPr>
        <w:t>Věříme!</w:t>
      </w:r>
      <w:r w:rsidRPr="00476000">
        <w:rPr>
          <w:sz w:val="24"/>
          <w:szCs w:val="24"/>
        </w:rPr>
        <w:t xml:space="preserve">, Facebook stránka spravovaná fanoušky pro fanoušky. Agentura Concept One přišla s myšlenkou využít Facebooku </w:t>
      </w:r>
      <w:r w:rsidR="00040BF1">
        <w:rPr>
          <w:sz w:val="24"/>
          <w:szCs w:val="24"/>
        </w:rPr>
        <w:br/>
      </w:r>
      <w:r w:rsidRPr="00476000">
        <w:rPr>
          <w:sz w:val="24"/>
          <w:szCs w:val="24"/>
        </w:rPr>
        <w:t>a speciáln</w:t>
      </w:r>
      <w:r w:rsidR="00040BF1">
        <w:rPr>
          <w:sz w:val="24"/>
          <w:szCs w:val="24"/>
        </w:rPr>
        <w:t>í</w:t>
      </w:r>
      <w:r w:rsidRPr="00476000">
        <w:rPr>
          <w:sz w:val="24"/>
          <w:szCs w:val="24"/>
        </w:rPr>
        <w:t xml:space="preserve"> stránky Věříme! k interakci značky Gambrinus s fotbalovými fanoušky </w:t>
      </w:r>
      <w:r w:rsidR="00040BF1">
        <w:rPr>
          <w:sz w:val="24"/>
          <w:szCs w:val="24"/>
        </w:rPr>
        <w:br/>
      </w:r>
      <w:r w:rsidRPr="00476000">
        <w:rPr>
          <w:sz w:val="24"/>
          <w:szCs w:val="24"/>
        </w:rPr>
        <w:t>a zároveň tím odstartovala prezenci Gambrinusu na Facebooku.</w:t>
      </w:r>
      <w:r w:rsidR="00E17240" w:rsidRPr="00476000">
        <w:rPr>
          <w:rStyle w:val="Odkaznapoznmkupodiarou"/>
          <w:sz w:val="24"/>
          <w:szCs w:val="24"/>
        </w:rPr>
        <w:footnoteReference w:id="47"/>
      </w:r>
    </w:p>
    <w:p w:rsidR="00E625E0" w:rsidRPr="00476000" w:rsidRDefault="00E625E0" w:rsidP="0024436C">
      <w:pPr>
        <w:spacing w:line="360" w:lineRule="auto"/>
        <w:jc w:val="both"/>
        <w:rPr>
          <w:sz w:val="24"/>
          <w:szCs w:val="24"/>
        </w:rPr>
      </w:pPr>
    </w:p>
    <w:p w:rsidR="00E625E0" w:rsidRPr="00476000" w:rsidRDefault="00E625E0" w:rsidP="0024436C">
      <w:pPr>
        <w:spacing w:line="360" w:lineRule="auto"/>
        <w:jc w:val="both"/>
        <w:rPr>
          <w:sz w:val="24"/>
          <w:szCs w:val="24"/>
        </w:rPr>
      </w:pPr>
      <w:r w:rsidRPr="00476000">
        <w:rPr>
          <w:sz w:val="24"/>
          <w:szCs w:val="24"/>
        </w:rPr>
        <w:t xml:space="preserve">Agentura Concept One využila pro propagaci značky Gambrinus na Facebooku fotbal, se kterým je značka dlouhodobě spjata. Fotbal je plný očekávání, zklamání, radostí, je plný emocí. Je o přátelství, věrnosti a loajalitě. </w:t>
      </w:r>
      <w:r w:rsidR="00A9107C" w:rsidRPr="00476000">
        <w:rPr>
          <w:sz w:val="24"/>
          <w:szCs w:val="24"/>
        </w:rPr>
        <w:t xml:space="preserve">12. </w:t>
      </w:r>
      <w:r w:rsidR="002F190A" w:rsidRPr="00476000">
        <w:rPr>
          <w:sz w:val="24"/>
          <w:szCs w:val="24"/>
        </w:rPr>
        <w:t>srpna</w:t>
      </w:r>
      <w:r w:rsidR="00A9107C" w:rsidRPr="00476000">
        <w:rPr>
          <w:sz w:val="24"/>
          <w:szCs w:val="24"/>
        </w:rPr>
        <w:t xml:space="preserve"> 2009, v den zápasu Česká republika – Belgie vznik</w:t>
      </w:r>
      <w:r w:rsidR="002F190A" w:rsidRPr="00476000">
        <w:rPr>
          <w:sz w:val="24"/>
          <w:szCs w:val="24"/>
        </w:rPr>
        <w:t>la</w:t>
      </w:r>
      <w:r w:rsidR="00A9107C" w:rsidRPr="00476000">
        <w:rPr>
          <w:sz w:val="24"/>
          <w:szCs w:val="24"/>
        </w:rPr>
        <w:t xml:space="preserve"> stránka Věříme!</w:t>
      </w:r>
      <w:r w:rsidR="006135A8" w:rsidRPr="00476000">
        <w:rPr>
          <w:sz w:val="24"/>
          <w:szCs w:val="24"/>
        </w:rPr>
        <w:t xml:space="preserve"> </w:t>
      </w:r>
      <w:r w:rsidR="0024436C" w:rsidRPr="00476000">
        <w:rPr>
          <w:sz w:val="24"/>
          <w:szCs w:val="24"/>
        </w:rPr>
        <w:t xml:space="preserve">Cílem </w:t>
      </w:r>
      <w:r w:rsidR="002F190A" w:rsidRPr="00476000">
        <w:rPr>
          <w:sz w:val="24"/>
          <w:szCs w:val="24"/>
        </w:rPr>
        <w:t>bylo</w:t>
      </w:r>
      <w:r w:rsidR="0024436C" w:rsidRPr="00476000">
        <w:rPr>
          <w:sz w:val="24"/>
          <w:szCs w:val="24"/>
        </w:rPr>
        <w:t xml:space="preserve"> vytvořit jedinečný komunikační kanál mezi fanoušky, národním týmem a fotbalovými legendami.</w:t>
      </w:r>
      <w:r w:rsidR="008F308D" w:rsidRPr="00476000">
        <w:rPr>
          <w:sz w:val="24"/>
          <w:szCs w:val="24"/>
        </w:rPr>
        <w:t xml:space="preserve"> Zároveň prezentovat značku Gambrinus jako hnací motor této unikátní aktivity. </w:t>
      </w:r>
    </w:p>
    <w:p w:rsidR="009B4126" w:rsidRPr="00476000" w:rsidRDefault="009B4126" w:rsidP="0024436C">
      <w:pPr>
        <w:spacing w:line="360" w:lineRule="auto"/>
        <w:jc w:val="both"/>
        <w:rPr>
          <w:sz w:val="24"/>
          <w:szCs w:val="24"/>
        </w:rPr>
      </w:pPr>
    </w:p>
    <w:p w:rsidR="009B4126" w:rsidRDefault="009B4126" w:rsidP="0024436C">
      <w:pPr>
        <w:spacing w:line="360" w:lineRule="auto"/>
        <w:jc w:val="both"/>
        <w:rPr>
          <w:sz w:val="24"/>
          <w:szCs w:val="24"/>
        </w:rPr>
      </w:pPr>
      <w:r w:rsidRPr="00476000">
        <w:rPr>
          <w:sz w:val="24"/>
          <w:szCs w:val="24"/>
        </w:rPr>
        <w:t>V profilu byl pro fanoušky vytvářen exkluzivní obsah, rozhovory s hráči, trenérem, fanoušky. Profil byl podpořen hráči národního týmu, kteří s</w:t>
      </w:r>
      <w:r w:rsidR="002F190A" w:rsidRPr="00476000">
        <w:rPr>
          <w:sz w:val="24"/>
          <w:szCs w:val="24"/>
        </w:rPr>
        <w:t>e</w:t>
      </w:r>
      <w:r w:rsidRPr="00476000">
        <w:rPr>
          <w:sz w:val="24"/>
          <w:szCs w:val="24"/>
        </w:rPr>
        <w:t xml:space="preserve"> </w:t>
      </w:r>
      <w:r w:rsidR="002F190A" w:rsidRPr="00476000">
        <w:rPr>
          <w:sz w:val="24"/>
          <w:szCs w:val="24"/>
        </w:rPr>
        <w:t xml:space="preserve">např. </w:t>
      </w:r>
      <w:r w:rsidRPr="00476000">
        <w:rPr>
          <w:sz w:val="24"/>
          <w:szCs w:val="24"/>
        </w:rPr>
        <w:t>na trénink</w:t>
      </w:r>
      <w:r w:rsidR="002F190A" w:rsidRPr="00476000">
        <w:rPr>
          <w:sz w:val="24"/>
          <w:szCs w:val="24"/>
        </w:rPr>
        <w:t xml:space="preserve"> oblékli</w:t>
      </w:r>
      <w:r w:rsidRPr="00476000">
        <w:rPr>
          <w:sz w:val="24"/>
          <w:szCs w:val="24"/>
        </w:rPr>
        <w:t xml:space="preserve"> do dresů s logem Věříme!</w:t>
      </w:r>
      <w:r w:rsidR="00CB614B" w:rsidRPr="00476000">
        <w:rPr>
          <w:sz w:val="24"/>
          <w:szCs w:val="24"/>
        </w:rPr>
        <w:t xml:space="preserve"> Fanoušci získali možnost vyzpovídat nového trenéra týmu Ivana Haška</w:t>
      </w:r>
      <w:r w:rsidR="002F190A" w:rsidRPr="00476000">
        <w:rPr>
          <w:sz w:val="24"/>
          <w:szCs w:val="24"/>
        </w:rPr>
        <w:t>,</w:t>
      </w:r>
      <w:r w:rsidR="00466AB9" w:rsidRPr="00476000">
        <w:rPr>
          <w:sz w:val="24"/>
          <w:szCs w:val="24"/>
        </w:rPr>
        <w:t xml:space="preserve"> </w:t>
      </w:r>
      <w:r w:rsidR="002F190A" w:rsidRPr="00476000">
        <w:rPr>
          <w:sz w:val="24"/>
          <w:szCs w:val="24"/>
        </w:rPr>
        <w:t>z</w:t>
      </w:r>
      <w:r w:rsidR="00466AB9" w:rsidRPr="00476000">
        <w:rPr>
          <w:sz w:val="24"/>
          <w:szCs w:val="24"/>
        </w:rPr>
        <w:t xml:space="preserve">ástupci </w:t>
      </w:r>
      <w:r w:rsidR="001E53C9" w:rsidRPr="00476000">
        <w:rPr>
          <w:sz w:val="24"/>
          <w:szCs w:val="24"/>
        </w:rPr>
        <w:t>profilu</w:t>
      </w:r>
      <w:r w:rsidR="00466AB9" w:rsidRPr="00476000">
        <w:rPr>
          <w:sz w:val="24"/>
          <w:szCs w:val="24"/>
        </w:rPr>
        <w:t xml:space="preserve"> předali hráčům odkazy od fanoušků.</w:t>
      </w:r>
      <w:r w:rsidR="00010D9D" w:rsidRPr="00476000">
        <w:rPr>
          <w:sz w:val="24"/>
          <w:szCs w:val="24"/>
        </w:rPr>
        <w:t xml:space="preserve"> V deníku </w:t>
      </w:r>
      <w:r w:rsidR="0046400B">
        <w:rPr>
          <w:sz w:val="24"/>
          <w:szCs w:val="24"/>
        </w:rPr>
        <w:t>S</w:t>
      </w:r>
      <w:r w:rsidR="00010D9D" w:rsidRPr="00476000">
        <w:rPr>
          <w:sz w:val="24"/>
          <w:szCs w:val="24"/>
        </w:rPr>
        <w:t xml:space="preserve">port byla inzerovaná strana se jmény </w:t>
      </w:r>
      <w:r w:rsidR="00FC4ED5" w:rsidRPr="00476000">
        <w:rPr>
          <w:sz w:val="24"/>
          <w:szCs w:val="24"/>
        </w:rPr>
        <w:t xml:space="preserve">tisíců </w:t>
      </w:r>
      <w:r w:rsidR="00010D9D" w:rsidRPr="00476000">
        <w:rPr>
          <w:sz w:val="24"/>
          <w:szCs w:val="24"/>
        </w:rPr>
        <w:t xml:space="preserve">fanoušků, kteří věří národnímu týmu. </w:t>
      </w:r>
      <w:r w:rsidR="00AD6E79" w:rsidRPr="00476000">
        <w:rPr>
          <w:sz w:val="24"/>
          <w:szCs w:val="24"/>
        </w:rPr>
        <w:t>V televizi Óčko mohli fanoušci hrát o vstupenky a dresy na zápasy České reprezentace.</w:t>
      </w:r>
      <w:r w:rsidR="0084602B" w:rsidRPr="00476000">
        <w:rPr>
          <w:sz w:val="24"/>
          <w:szCs w:val="24"/>
        </w:rPr>
        <w:t xml:space="preserve"> Ve vybraných obchodech mohli lidé zakoupit Gambrinus ozdobený neckhangery Věříme! Výherci soutěže realizované na Facebooku se zúčastnili fotbalového dne s Horstem Sieglem </w:t>
      </w:r>
      <w:r w:rsidR="006D5F6E">
        <w:rPr>
          <w:sz w:val="24"/>
          <w:szCs w:val="24"/>
        </w:rPr>
        <w:br/>
      </w:r>
      <w:r w:rsidR="0084602B" w:rsidRPr="00476000">
        <w:rPr>
          <w:sz w:val="24"/>
          <w:szCs w:val="24"/>
        </w:rPr>
        <w:t>a Gambrinusem.</w:t>
      </w:r>
    </w:p>
    <w:p w:rsidR="00250C62" w:rsidRDefault="00250C62" w:rsidP="0024436C">
      <w:pPr>
        <w:spacing w:line="360" w:lineRule="auto"/>
        <w:jc w:val="both"/>
        <w:rPr>
          <w:sz w:val="24"/>
          <w:szCs w:val="24"/>
        </w:rPr>
      </w:pPr>
    </w:p>
    <w:p w:rsidR="00250C62" w:rsidRPr="00476000" w:rsidRDefault="00250C62" w:rsidP="00250C62">
      <w:pPr>
        <w:spacing w:line="360" w:lineRule="auto"/>
        <w:jc w:val="both"/>
        <w:rPr>
          <w:sz w:val="24"/>
          <w:szCs w:val="24"/>
        </w:rPr>
      </w:pPr>
      <w:r w:rsidRPr="00476000">
        <w:rPr>
          <w:sz w:val="24"/>
          <w:szCs w:val="24"/>
        </w:rPr>
        <w:t xml:space="preserve">Výsledkem kampaně bylo, že Facebook profil Věříme! získal ve velice krátké době téměř 40 000 fanoušků. Uživatelé profilu napsali více než 3 tisíce komentářů, zaslali </w:t>
      </w:r>
      <w:r w:rsidRPr="00476000">
        <w:rPr>
          <w:sz w:val="24"/>
          <w:szCs w:val="24"/>
        </w:rPr>
        <w:lastRenderedPageBreak/>
        <w:t>více než 200 fotografií, plus realizovali dalších více než 10 tisíc interakcí na stránce (např. kliknutím na Líbí se mi). Dalším výstupem bylo 245 PR článků spojených s tímto profilem. Téměř polovina z nich byla jednoznačně spojena se značkou Gambrinus. Mediální hodnota PR výstupů přesáhla hodnotu 3 milionů korun.</w:t>
      </w:r>
      <w:r w:rsidRPr="00476000">
        <w:rPr>
          <w:rStyle w:val="Odkaznapoznmkupodiarou"/>
          <w:sz w:val="24"/>
          <w:szCs w:val="24"/>
        </w:rPr>
        <w:footnoteReference w:id="48"/>
      </w:r>
      <w:r w:rsidRPr="00476000">
        <w:rPr>
          <w:sz w:val="24"/>
          <w:szCs w:val="24"/>
        </w:rPr>
        <w:t xml:space="preserve"> Bohužel, agentura Concept One nemá svolení ke zveřejnění výsledků, avšak hodnotí tuto kampaň jako velice úspěšnou. Ke dni </w:t>
      </w:r>
      <w:r w:rsidR="002D3A7F">
        <w:rPr>
          <w:sz w:val="24"/>
          <w:szCs w:val="24"/>
        </w:rPr>
        <w:t>28</w:t>
      </w:r>
      <w:r w:rsidRPr="00476000">
        <w:rPr>
          <w:sz w:val="24"/>
          <w:szCs w:val="24"/>
        </w:rPr>
        <w:t xml:space="preserve">. </w:t>
      </w:r>
      <w:r w:rsidR="002D3A7F">
        <w:rPr>
          <w:sz w:val="24"/>
          <w:szCs w:val="24"/>
        </w:rPr>
        <w:t>8</w:t>
      </w:r>
      <w:r w:rsidRPr="00476000">
        <w:rPr>
          <w:sz w:val="24"/>
          <w:szCs w:val="24"/>
        </w:rPr>
        <w:t>. 201</w:t>
      </w:r>
      <w:r w:rsidR="002D3A7F">
        <w:rPr>
          <w:sz w:val="24"/>
          <w:szCs w:val="24"/>
        </w:rPr>
        <w:t>1</w:t>
      </w:r>
      <w:r w:rsidRPr="00476000">
        <w:rPr>
          <w:sz w:val="24"/>
          <w:szCs w:val="24"/>
        </w:rPr>
        <w:t xml:space="preserve"> </w:t>
      </w:r>
      <w:r w:rsidR="002D3A7F">
        <w:rPr>
          <w:sz w:val="24"/>
          <w:szCs w:val="24"/>
        </w:rPr>
        <w:t xml:space="preserve">měla </w:t>
      </w:r>
      <w:r w:rsidRPr="00476000">
        <w:rPr>
          <w:sz w:val="24"/>
          <w:szCs w:val="24"/>
        </w:rPr>
        <w:t>stránka 4</w:t>
      </w:r>
      <w:r w:rsidR="002D3A7F">
        <w:rPr>
          <w:sz w:val="24"/>
          <w:szCs w:val="24"/>
        </w:rPr>
        <w:t xml:space="preserve">5 248 </w:t>
      </w:r>
      <w:r w:rsidRPr="00476000">
        <w:rPr>
          <w:sz w:val="24"/>
          <w:szCs w:val="24"/>
        </w:rPr>
        <w:t>fanoušků.</w:t>
      </w:r>
    </w:p>
    <w:p w:rsidR="00FA2C44" w:rsidRPr="00476000" w:rsidRDefault="00FA2C44" w:rsidP="00FA2C44">
      <w:pPr>
        <w:spacing w:line="360" w:lineRule="auto"/>
        <w:jc w:val="both"/>
        <w:rPr>
          <w:sz w:val="24"/>
          <w:szCs w:val="24"/>
        </w:rPr>
      </w:pPr>
    </w:p>
    <w:p w:rsidR="00EA558A" w:rsidRPr="00476000" w:rsidRDefault="00EA558A" w:rsidP="00EA558A">
      <w:pPr>
        <w:pStyle w:val="Popis"/>
        <w:rPr>
          <w:b w:val="0"/>
          <w:color w:val="auto"/>
          <w:sz w:val="22"/>
          <w:szCs w:val="22"/>
        </w:rPr>
      </w:pPr>
      <w:bookmarkStart w:id="51" w:name="_Toc302314752"/>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23</w:t>
      </w:r>
      <w:r w:rsidR="00D51A78" w:rsidRPr="00476000">
        <w:rPr>
          <w:b w:val="0"/>
          <w:color w:val="auto"/>
          <w:sz w:val="22"/>
          <w:szCs w:val="22"/>
        </w:rPr>
        <w:fldChar w:fldCharType="end"/>
      </w:r>
      <w:r w:rsidRPr="00476000">
        <w:rPr>
          <w:b w:val="0"/>
          <w:color w:val="auto"/>
          <w:sz w:val="22"/>
          <w:szCs w:val="22"/>
        </w:rPr>
        <w:t xml:space="preserve"> Fotky uživatele Věříme – Profilové fotky</w:t>
      </w:r>
      <w:bookmarkEnd w:id="51"/>
    </w:p>
    <w:p w:rsidR="0084602B" w:rsidRPr="00476000" w:rsidRDefault="00314714" w:rsidP="0024436C">
      <w:pPr>
        <w:spacing w:line="360" w:lineRule="auto"/>
        <w:jc w:val="both"/>
        <w:rPr>
          <w:sz w:val="24"/>
          <w:szCs w:val="24"/>
        </w:rPr>
      </w:pPr>
      <w:r w:rsidRPr="00476000">
        <w:rPr>
          <w:noProof/>
          <w:sz w:val="24"/>
          <w:szCs w:val="24"/>
          <w:lang w:val="sk-SK" w:eastAsia="sk-SK"/>
        </w:rPr>
        <w:drawing>
          <wp:inline distT="0" distB="0" distL="0" distR="0" wp14:anchorId="7BAF5156" wp14:editId="0FD04EF3">
            <wp:extent cx="5400040" cy="3933190"/>
            <wp:effectExtent l="19050" t="0" r="0" b="0"/>
            <wp:docPr id="34" name="Obrázek 33" descr="Veri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me_1.jpg"/>
                    <pic:cNvPicPr/>
                  </pic:nvPicPr>
                  <pic:blipFill>
                    <a:blip r:embed="rId74" cstate="print"/>
                    <a:stretch>
                      <a:fillRect/>
                    </a:stretch>
                  </pic:blipFill>
                  <pic:spPr>
                    <a:xfrm>
                      <a:off x="0" y="0"/>
                      <a:ext cx="5400040" cy="3933190"/>
                    </a:xfrm>
                    <a:prstGeom prst="rect">
                      <a:avLst/>
                    </a:prstGeom>
                  </pic:spPr>
                </pic:pic>
              </a:graphicData>
            </a:graphic>
          </wp:inline>
        </w:drawing>
      </w:r>
    </w:p>
    <w:p w:rsidR="00FA2C44" w:rsidRPr="00476000" w:rsidRDefault="00586E7F" w:rsidP="00FA2C44">
      <w:pPr>
        <w:spacing w:line="360" w:lineRule="auto"/>
        <w:jc w:val="both"/>
        <w:rPr>
          <w:sz w:val="16"/>
          <w:szCs w:val="16"/>
        </w:rPr>
      </w:pPr>
      <w:r w:rsidRPr="00476000">
        <w:rPr>
          <w:sz w:val="16"/>
          <w:szCs w:val="16"/>
        </w:rPr>
        <w:t xml:space="preserve">Zdroj: </w:t>
      </w:r>
      <w:r w:rsidR="00FA2C44" w:rsidRPr="00476000">
        <w:rPr>
          <w:sz w:val="16"/>
          <w:szCs w:val="16"/>
        </w:rPr>
        <w:t xml:space="preserve">Fotky používateľa Věříme – Profilové fotky [online], [cit. 2010-10-31]. Dostupné z WWW: </w:t>
      </w:r>
      <w:hyperlink r:id="rId75" w:anchor="!/photo.php?fbid=133616430652&amp;set=a.434860355652.238097.119271165652" w:history="1">
        <w:r w:rsidR="00FA2C44" w:rsidRPr="00476000">
          <w:rPr>
            <w:rStyle w:val="Hypertextovprepojenie"/>
            <w:sz w:val="16"/>
            <w:szCs w:val="16"/>
          </w:rPr>
          <w:t>http://www.facebook.com/photos.php?id=119271165652#!/photo.php?fbid=133616430652&amp;set=a.434860355652.238097.119271165652</w:t>
        </w:r>
      </w:hyperlink>
      <w:r w:rsidR="00FA2C44" w:rsidRPr="00476000">
        <w:rPr>
          <w:sz w:val="16"/>
          <w:szCs w:val="16"/>
        </w:rPr>
        <w:t xml:space="preserve"> </w:t>
      </w:r>
    </w:p>
    <w:p w:rsidR="00FA2C44" w:rsidRPr="00476000" w:rsidRDefault="00FA2C44" w:rsidP="0024436C">
      <w:pPr>
        <w:spacing w:line="360" w:lineRule="auto"/>
        <w:jc w:val="both"/>
        <w:rPr>
          <w:sz w:val="24"/>
          <w:szCs w:val="24"/>
        </w:rPr>
      </w:pPr>
    </w:p>
    <w:p w:rsidR="00F07CDC" w:rsidRPr="00476000" w:rsidRDefault="00F07CDC" w:rsidP="00F07CDC">
      <w:pPr>
        <w:spacing w:line="360" w:lineRule="auto"/>
        <w:jc w:val="both"/>
        <w:rPr>
          <w:sz w:val="24"/>
          <w:szCs w:val="24"/>
        </w:rPr>
      </w:pPr>
      <w:r w:rsidRPr="00476000">
        <w:rPr>
          <w:sz w:val="24"/>
          <w:szCs w:val="24"/>
        </w:rPr>
        <w:t xml:space="preserve">Když se kanadská divize společnosti 3M rozhodla omladit svou slavnou značku Scotch Tape, přišli s nápadem zaměřeným převážně na ženy. Výsledkem byl produkt </w:t>
      </w:r>
      <w:r w:rsidRPr="00476000">
        <w:rPr>
          <w:i/>
          <w:sz w:val="24"/>
          <w:szCs w:val="24"/>
        </w:rPr>
        <w:t>The Scotch Shoe</w:t>
      </w:r>
      <w:r w:rsidRPr="00476000">
        <w:rPr>
          <w:sz w:val="24"/>
          <w:szCs w:val="24"/>
        </w:rPr>
        <w:t xml:space="preserve">: zásobník na </w:t>
      </w:r>
      <w:r w:rsidR="00856314" w:rsidRPr="00476000">
        <w:rPr>
          <w:sz w:val="24"/>
          <w:szCs w:val="24"/>
        </w:rPr>
        <w:t>lepicí</w:t>
      </w:r>
      <w:r w:rsidRPr="00476000">
        <w:rPr>
          <w:sz w:val="24"/>
          <w:szCs w:val="24"/>
        </w:rPr>
        <w:t xml:space="preserve"> pásku v podobě boty na vysokém podpa</w:t>
      </w:r>
      <w:r w:rsidR="001C44B1" w:rsidRPr="00476000">
        <w:rPr>
          <w:sz w:val="24"/>
          <w:szCs w:val="24"/>
        </w:rPr>
        <w:t>t</w:t>
      </w:r>
      <w:r w:rsidRPr="00476000">
        <w:rPr>
          <w:sz w:val="24"/>
          <w:szCs w:val="24"/>
        </w:rPr>
        <w:t>ku. Lidé ve 3M chtěli, aby tento produkt byl něco, za čím se člověk otočí uprostřed každodenní kancelářské rutiny.</w:t>
      </w:r>
      <w:r w:rsidR="00ED2913" w:rsidRPr="00476000">
        <w:rPr>
          <w:rStyle w:val="Odkaznapoznmkupodiarou"/>
          <w:sz w:val="24"/>
          <w:szCs w:val="24"/>
        </w:rPr>
        <w:footnoteReference w:id="49"/>
      </w:r>
    </w:p>
    <w:p w:rsidR="00FF6567" w:rsidRPr="00476000" w:rsidRDefault="00110B9B" w:rsidP="00F07CDC">
      <w:pPr>
        <w:spacing w:line="360" w:lineRule="auto"/>
        <w:jc w:val="both"/>
        <w:rPr>
          <w:sz w:val="24"/>
          <w:szCs w:val="24"/>
        </w:rPr>
      </w:pPr>
      <w:r w:rsidRPr="00476000">
        <w:rPr>
          <w:sz w:val="24"/>
          <w:szCs w:val="24"/>
        </w:rPr>
        <w:lastRenderedPageBreak/>
        <w:t>Facebook byl pro kampaň vybrán z důvodu předpokládaných nízkých nákladů, ale také vzhledem k velkému počtu uživatelů v Kanadě (8,63 milionů). Kampaň byla spuštěna v listopadu 2008. Vytvořila se Facebook stránka zaměřen</w:t>
      </w:r>
      <w:r w:rsidR="00B62D88" w:rsidRPr="00476000">
        <w:rPr>
          <w:sz w:val="24"/>
          <w:szCs w:val="24"/>
        </w:rPr>
        <w:t>a</w:t>
      </w:r>
      <w:r w:rsidRPr="00476000">
        <w:rPr>
          <w:sz w:val="24"/>
          <w:szCs w:val="24"/>
        </w:rPr>
        <w:t xml:space="preserve"> na „botoholičky“ (shoe-aholic), naplnila se videi, obrázky, seznamy obchodů, kde bylo možné Scotch Shoe zakoupit. Motivace uživatelů k fanouškovství probíhala soutěžemi, jednou z nich byla možnost získat 100 dolarovou poukázku k nákupu v luxusních prodejnách</w:t>
      </w:r>
      <w:r w:rsidR="00602383" w:rsidRPr="00476000">
        <w:rPr>
          <w:sz w:val="24"/>
          <w:szCs w:val="24"/>
        </w:rPr>
        <w:t xml:space="preserve"> bot</w:t>
      </w:r>
      <w:r w:rsidRPr="00476000">
        <w:rPr>
          <w:sz w:val="24"/>
          <w:szCs w:val="24"/>
        </w:rPr>
        <w:t xml:space="preserve"> Town Shoes. Podmínkou soutěže byla nutnost aktivity fanouška, tj. jeho interakce na zdi komentářem k produktu </w:t>
      </w:r>
      <w:r w:rsidR="00650141" w:rsidRPr="00476000">
        <w:rPr>
          <w:sz w:val="24"/>
          <w:szCs w:val="24"/>
        </w:rPr>
        <w:t xml:space="preserve">The </w:t>
      </w:r>
      <w:r w:rsidRPr="00476000">
        <w:rPr>
          <w:sz w:val="24"/>
          <w:szCs w:val="24"/>
        </w:rPr>
        <w:t>Scotch Shoe.</w:t>
      </w:r>
      <w:r w:rsidR="00DE1DF8" w:rsidRPr="00476000">
        <w:rPr>
          <w:sz w:val="24"/>
          <w:szCs w:val="24"/>
        </w:rPr>
        <w:t xml:space="preserve"> Dle principu fungování Facebooku </w:t>
      </w:r>
      <w:r w:rsidR="00BD1519">
        <w:rPr>
          <w:sz w:val="24"/>
          <w:szCs w:val="24"/>
        </w:rPr>
        <w:br/>
      </w:r>
      <w:r w:rsidR="00DE1DF8" w:rsidRPr="00476000">
        <w:rPr>
          <w:sz w:val="24"/>
          <w:szCs w:val="24"/>
        </w:rPr>
        <w:t xml:space="preserve">se samozřejmě každá interakce uživatele zobrazila také jeho přátelům. </w:t>
      </w:r>
    </w:p>
    <w:p w:rsidR="008A490F" w:rsidRPr="00476000" w:rsidRDefault="008A490F" w:rsidP="00F07CDC">
      <w:pPr>
        <w:spacing w:line="360" w:lineRule="auto"/>
        <w:jc w:val="both"/>
        <w:rPr>
          <w:sz w:val="24"/>
          <w:szCs w:val="24"/>
        </w:rPr>
      </w:pPr>
    </w:p>
    <w:p w:rsidR="00EA558A" w:rsidRPr="00476000" w:rsidRDefault="00EA558A" w:rsidP="00EA558A">
      <w:pPr>
        <w:pStyle w:val="Popis"/>
        <w:rPr>
          <w:b w:val="0"/>
          <w:color w:val="auto"/>
          <w:sz w:val="22"/>
          <w:szCs w:val="22"/>
        </w:rPr>
      </w:pPr>
      <w:bookmarkStart w:id="52" w:name="_Toc302314753"/>
      <w:r w:rsidRPr="00476000">
        <w:rPr>
          <w:b w:val="0"/>
          <w:color w:val="auto"/>
          <w:sz w:val="22"/>
          <w:szCs w:val="22"/>
        </w:rPr>
        <w:t xml:space="preserve">Obrázek </w:t>
      </w:r>
      <w:r w:rsidR="00D51A78" w:rsidRPr="00476000">
        <w:rPr>
          <w:b w:val="0"/>
          <w:color w:val="auto"/>
          <w:sz w:val="22"/>
          <w:szCs w:val="22"/>
        </w:rPr>
        <w:fldChar w:fldCharType="begin"/>
      </w:r>
      <w:r w:rsidRPr="00476000">
        <w:rPr>
          <w:b w:val="0"/>
          <w:color w:val="auto"/>
          <w:sz w:val="22"/>
          <w:szCs w:val="22"/>
        </w:rPr>
        <w:instrText xml:space="preserve"> SEQ Obrázek \* ARABIC </w:instrText>
      </w:r>
      <w:r w:rsidR="00D51A78" w:rsidRPr="00476000">
        <w:rPr>
          <w:b w:val="0"/>
          <w:color w:val="auto"/>
          <w:sz w:val="22"/>
          <w:szCs w:val="22"/>
        </w:rPr>
        <w:fldChar w:fldCharType="separate"/>
      </w:r>
      <w:r w:rsidR="00F6525A">
        <w:rPr>
          <w:b w:val="0"/>
          <w:noProof/>
          <w:color w:val="auto"/>
          <w:sz w:val="22"/>
          <w:szCs w:val="22"/>
        </w:rPr>
        <w:t>24</w:t>
      </w:r>
      <w:r w:rsidR="00D51A78" w:rsidRPr="00476000">
        <w:rPr>
          <w:b w:val="0"/>
          <w:color w:val="auto"/>
          <w:sz w:val="22"/>
          <w:szCs w:val="22"/>
        </w:rPr>
        <w:fldChar w:fldCharType="end"/>
      </w:r>
      <w:r w:rsidRPr="00476000">
        <w:rPr>
          <w:b w:val="0"/>
          <w:color w:val="auto"/>
          <w:sz w:val="22"/>
          <w:szCs w:val="22"/>
        </w:rPr>
        <w:t xml:space="preserve"> Produkt The Scotch Shoe</w:t>
      </w:r>
      <w:bookmarkEnd w:id="52"/>
    </w:p>
    <w:p w:rsidR="008A490F" w:rsidRPr="00476000" w:rsidRDefault="008A490F" w:rsidP="00F07CDC">
      <w:pPr>
        <w:spacing w:line="360" w:lineRule="auto"/>
        <w:jc w:val="both"/>
        <w:rPr>
          <w:sz w:val="24"/>
          <w:szCs w:val="24"/>
        </w:rPr>
      </w:pPr>
      <w:r w:rsidRPr="00476000">
        <w:rPr>
          <w:noProof/>
          <w:sz w:val="24"/>
          <w:szCs w:val="24"/>
          <w:lang w:val="sk-SK" w:eastAsia="sk-SK"/>
        </w:rPr>
        <w:drawing>
          <wp:inline distT="0" distB="0" distL="0" distR="0" wp14:anchorId="457179BF" wp14:editId="2D587A71">
            <wp:extent cx="4286250" cy="1428750"/>
            <wp:effectExtent l="19050" t="0" r="0" b="0"/>
            <wp:docPr id="35" name="Obrázek 34" descr="3m3--resizecrop-c450xt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3--resizecrop-c450xt150.jpeg"/>
                    <pic:cNvPicPr/>
                  </pic:nvPicPr>
                  <pic:blipFill>
                    <a:blip r:embed="rId76" cstate="print"/>
                    <a:stretch>
                      <a:fillRect/>
                    </a:stretch>
                  </pic:blipFill>
                  <pic:spPr>
                    <a:xfrm>
                      <a:off x="0" y="0"/>
                      <a:ext cx="4286250" cy="1428750"/>
                    </a:xfrm>
                    <a:prstGeom prst="rect">
                      <a:avLst/>
                    </a:prstGeom>
                  </pic:spPr>
                </pic:pic>
              </a:graphicData>
            </a:graphic>
          </wp:inline>
        </w:drawing>
      </w:r>
    </w:p>
    <w:p w:rsidR="008A490F" w:rsidRPr="00476000" w:rsidRDefault="00586E7F" w:rsidP="00F07CDC">
      <w:pPr>
        <w:spacing w:line="360" w:lineRule="auto"/>
        <w:jc w:val="both"/>
        <w:rPr>
          <w:sz w:val="16"/>
          <w:szCs w:val="16"/>
        </w:rPr>
      </w:pPr>
      <w:r w:rsidRPr="00476000">
        <w:rPr>
          <w:sz w:val="16"/>
          <w:szCs w:val="16"/>
        </w:rPr>
        <w:t xml:space="preserve">Zdroj: </w:t>
      </w:r>
      <w:r w:rsidR="008A490F" w:rsidRPr="00476000">
        <w:rPr>
          <w:sz w:val="16"/>
          <w:szCs w:val="16"/>
        </w:rPr>
        <w:t>IBL, J.</w:t>
      </w:r>
      <w:r w:rsidRPr="00476000">
        <w:rPr>
          <w:sz w:val="16"/>
          <w:szCs w:val="16"/>
        </w:rPr>
        <w:t>:</w:t>
      </w:r>
      <w:r w:rsidR="008A490F" w:rsidRPr="00476000">
        <w:rPr>
          <w:sz w:val="16"/>
          <w:szCs w:val="16"/>
        </w:rPr>
        <w:t xml:space="preserve"> Jak spouštět nový produkt pouze prostřednictvím Facebooku? [online], [cit. 2010-10-31]. Dostupné z WWW: </w:t>
      </w:r>
      <w:hyperlink r:id="rId77" w:history="1">
        <w:r w:rsidR="008A490F" w:rsidRPr="00476000">
          <w:rPr>
            <w:rStyle w:val="Hypertextovprepojenie"/>
            <w:sz w:val="16"/>
            <w:szCs w:val="16"/>
          </w:rPr>
          <w:t>http://www.admarket.cz/magazin/pripadove-studie-12/jak-spoustet-novy-produkt-pouze-prostrednictvim-facebooku-53/</w:t>
        </w:r>
      </w:hyperlink>
    </w:p>
    <w:p w:rsidR="008A490F" w:rsidRPr="00476000" w:rsidRDefault="008A490F" w:rsidP="00F07CDC">
      <w:pPr>
        <w:spacing w:line="360" w:lineRule="auto"/>
        <w:jc w:val="both"/>
        <w:rPr>
          <w:sz w:val="24"/>
          <w:szCs w:val="24"/>
        </w:rPr>
      </w:pPr>
    </w:p>
    <w:p w:rsidR="00AD07B1" w:rsidRPr="00476000" w:rsidRDefault="00AD07B1" w:rsidP="00F07CDC">
      <w:pPr>
        <w:spacing w:line="360" w:lineRule="auto"/>
        <w:jc w:val="both"/>
        <w:rPr>
          <w:sz w:val="24"/>
          <w:szCs w:val="24"/>
        </w:rPr>
      </w:pPr>
      <w:r w:rsidRPr="00476000">
        <w:rPr>
          <w:sz w:val="24"/>
          <w:szCs w:val="24"/>
        </w:rPr>
        <w:t>Výsledkem kampaně bylo získání více než 2000 fanoušků, kteří umístil</w:t>
      </w:r>
      <w:r w:rsidR="005C1B56" w:rsidRPr="00476000">
        <w:rPr>
          <w:sz w:val="24"/>
          <w:szCs w:val="24"/>
        </w:rPr>
        <w:t>i</w:t>
      </w:r>
      <w:r w:rsidRPr="00476000">
        <w:rPr>
          <w:sz w:val="24"/>
          <w:szCs w:val="24"/>
        </w:rPr>
        <w:t xml:space="preserve"> na zeď více než 200 komentářů. Inzerce vygenerovala 1,5 milionů impresí a 30 tisíc prokliků. </w:t>
      </w:r>
      <w:r w:rsidR="00722F9D">
        <w:rPr>
          <w:sz w:val="24"/>
          <w:szCs w:val="24"/>
        </w:rPr>
        <w:br/>
      </w:r>
      <w:r w:rsidR="0056079E" w:rsidRPr="00476000">
        <w:rPr>
          <w:sz w:val="24"/>
          <w:szCs w:val="24"/>
        </w:rPr>
        <w:t>A podavač pásky Scotch Shoe byl ze všech obchodů v Kanadě takřka okamžitě vyprodán.</w:t>
      </w:r>
      <w:r w:rsidR="0056079E" w:rsidRPr="00476000">
        <w:rPr>
          <w:rStyle w:val="Odkaznapoznmkupodiarou"/>
          <w:sz w:val="24"/>
          <w:szCs w:val="24"/>
        </w:rPr>
        <w:footnoteReference w:id="50"/>
      </w:r>
    </w:p>
    <w:p w:rsidR="00F07CDC" w:rsidRPr="00476000" w:rsidRDefault="00F07CDC" w:rsidP="00F07CDC">
      <w:pPr>
        <w:spacing w:line="360" w:lineRule="auto"/>
        <w:jc w:val="both"/>
        <w:rPr>
          <w:sz w:val="24"/>
          <w:szCs w:val="24"/>
        </w:rPr>
      </w:pPr>
    </w:p>
    <w:p w:rsidR="00C1134B" w:rsidRPr="00476000" w:rsidRDefault="00C1134B" w:rsidP="00ED4F01">
      <w:pPr>
        <w:spacing w:after="240" w:line="360" w:lineRule="auto"/>
        <w:jc w:val="both"/>
        <w:rPr>
          <w:sz w:val="24"/>
          <w:szCs w:val="24"/>
        </w:rPr>
      </w:pPr>
    </w:p>
    <w:p w:rsidR="002537EB" w:rsidRPr="00476000" w:rsidRDefault="00F52995" w:rsidP="00836A30">
      <w:pPr>
        <w:pStyle w:val="Nadpis1"/>
        <w:spacing w:line="360" w:lineRule="auto"/>
        <w:rPr>
          <w:b/>
          <w:sz w:val="28"/>
          <w:szCs w:val="28"/>
        </w:rPr>
      </w:pPr>
      <w:bookmarkStart w:id="53" w:name="_Toc302314532"/>
      <w:r w:rsidRPr="00476000">
        <w:rPr>
          <w:b/>
          <w:sz w:val="28"/>
          <w:szCs w:val="28"/>
        </w:rPr>
        <w:t>5</w:t>
      </w:r>
      <w:r w:rsidR="00E575B4" w:rsidRPr="00476000">
        <w:rPr>
          <w:b/>
          <w:sz w:val="28"/>
          <w:szCs w:val="28"/>
        </w:rPr>
        <w:t>.</w:t>
      </w:r>
      <w:r w:rsidR="00DA3D57">
        <w:rPr>
          <w:b/>
          <w:sz w:val="28"/>
          <w:szCs w:val="28"/>
        </w:rPr>
        <w:t>7</w:t>
      </w:r>
      <w:r w:rsidR="00EE4D98">
        <w:rPr>
          <w:b/>
          <w:sz w:val="28"/>
          <w:szCs w:val="28"/>
        </w:rPr>
        <w:t>.1</w:t>
      </w:r>
      <w:r w:rsidR="002537EB" w:rsidRPr="00476000">
        <w:rPr>
          <w:b/>
          <w:sz w:val="28"/>
          <w:szCs w:val="28"/>
        </w:rPr>
        <w:t xml:space="preserve"> </w:t>
      </w:r>
      <w:r w:rsidR="00EE4D98">
        <w:rPr>
          <w:b/>
          <w:sz w:val="28"/>
          <w:szCs w:val="28"/>
        </w:rPr>
        <w:t xml:space="preserve">Případová studie </w:t>
      </w:r>
      <w:r w:rsidR="003708E3">
        <w:rPr>
          <w:b/>
          <w:sz w:val="28"/>
          <w:szCs w:val="28"/>
        </w:rPr>
        <w:t>Facebook profilu Showpark.cz</w:t>
      </w:r>
      <w:bookmarkEnd w:id="53"/>
    </w:p>
    <w:p w:rsidR="008A1278" w:rsidRPr="00476000" w:rsidRDefault="008A1278" w:rsidP="00836A30">
      <w:pPr>
        <w:spacing w:line="360" w:lineRule="auto"/>
        <w:jc w:val="both"/>
        <w:rPr>
          <w:sz w:val="24"/>
          <w:szCs w:val="24"/>
        </w:rPr>
      </w:pPr>
    </w:p>
    <w:p w:rsidR="007D29B6" w:rsidRDefault="00EE4D98" w:rsidP="00836A30">
      <w:pPr>
        <w:spacing w:line="360" w:lineRule="auto"/>
        <w:jc w:val="both"/>
        <w:rPr>
          <w:sz w:val="24"/>
          <w:szCs w:val="24"/>
        </w:rPr>
      </w:pPr>
      <w:r>
        <w:rPr>
          <w:sz w:val="24"/>
          <w:szCs w:val="24"/>
        </w:rPr>
        <w:t xml:space="preserve">V červnu 2008 až květnu 2011 jsem pracovala jako e-shop manager internetového obchodu Showpark.cz. </w:t>
      </w:r>
      <w:r w:rsidR="005923D0">
        <w:rPr>
          <w:sz w:val="24"/>
          <w:szCs w:val="24"/>
        </w:rPr>
        <w:t>M</w:t>
      </w:r>
      <w:r w:rsidR="00D66C1C">
        <w:rPr>
          <w:sz w:val="24"/>
          <w:szCs w:val="24"/>
        </w:rPr>
        <w:t xml:space="preserve">ou náplní práce </w:t>
      </w:r>
      <w:r w:rsidR="005923D0">
        <w:rPr>
          <w:sz w:val="24"/>
          <w:szCs w:val="24"/>
        </w:rPr>
        <w:t xml:space="preserve">bylo mimo jiné </w:t>
      </w:r>
      <w:r>
        <w:rPr>
          <w:sz w:val="24"/>
          <w:szCs w:val="24"/>
        </w:rPr>
        <w:t xml:space="preserve">zajistit </w:t>
      </w:r>
      <w:r w:rsidR="00D66C1C">
        <w:rPr>
          <w:sz w:val="24"/>
          <w:szCs w:val="24"/>
        </w:rPr>
        <w:t xml:space="preserve">také </w:t>
      </w:r>
      <w:r>
        <w:rPr>
          <w:sz w:val="24"/>
          <w:szCs w:val="24"/>
        </w:rPr>
        <w:t xml:space="preserve">propagaci internetového obchodu. Showpark.cz byl zaměřen na prodej komodit: hudba, filmy, </w:t>
      </w:r>
      <w:r>
        <w:rPr>
          <w:sz w:val="24"/>
          <w:szCs w:val="24"/>
        </w:rPr>
        <w:lastRenderedPageBreak/>
        <w:t>knihy, počítačové hry, hračky, merchandising. Jeho činnost byla ukončena v červnu 2011 sloučením s internetovým obchodem Bontonland.cz.</w:t>
      </w:r>
    </w:p>
    <w:p w:rsidR="007D29B6" w:rsidRDefault="007D29B6" w:rsidP="00836A30">
      <w:pPr>
        <w:spacing w:line="360" w:lineRule="auto"/>
        <w:jc w:val="both"/>
        <w:rPr>
          <w:sz w:val="24"/>
          <w:szCs w:val="24"/>
        </w:rPr>
      </w:pPr>
    </w:p>
    <w:p w:rsidR="002B33CA" w:rsidRDefault="00C1062B" w:rsidP="00836A30">
      <w:pPr>
        <w:spacing w:line="360" w:lineRule="auto"/>
        <w:jc w:val="both"/>
        <w:rPr>
          <w:sz w:val="24"/>
          <w:szCs w:val="24"/>
        </w:rPr>
      </w:pPr>
      <w:r>
        <w:rPr>
          <w:sz w:val="24"/>
          <w:szCs w:val="24"/>
        </w:rPr>
        <w:t>Facebook profil Showpark.cz byl vytvořen</w:t>
      </w:r>
      <w:r w:rsidR="003C4053">
        <w:rPr>
          <w:sz w:val="24"/>
          <w:szCs w:val="24"/>
        </w:rPr>
        <w:t>ý</w:t>
      </w:r>
      <w:r>
        <w:rPr>
          <w:sz w:val="24"/>
          <w:szCs w:val="24"/>
        </w:rPr>
        <w:t xml:space="preserve"> v </w:t>
      </w:r>
      <w:r w:rsidR="00F21C92">
        <w:rPr>
          <w:sz w:val="24"/>
          <w:szCs w:val="24"/>
        </w:rPr>
        <w:t>únoru</w:t>
      </w:r>
      <w:r>
        <w:rPr>
          <w:sz w:val="24"/>
          <w:szCs w:val="24"/>
        </w:rPr>
        <w:t xml:space="preserve"> 2009. Facebook profil Magazínu Showpark.cz byl vytvořen</w:t>
      </w:r>
      <w:r w:rsidR="003C4053">
        <w:rPr>
          <w:sz w:val="24"/>
          <w:szCs w:val="24"/>
        </w:rPr>
        <w:t>ý</w:t>
      </w:r>
      <w:r w:rsidR="00CD5BFC">
        <w:rPr>
          <w:sz w:val="24"/>
          <w:szCs w:val="24"/>
        </w:rPr>
        <w:t xml:space="preserve"> v</w:t>
      </w:r>
      <w:r>
        <w:rPr>
          <w:sz w:val="24"/>
          <w:szCs w:val="24"/>
        </w:rPr>
        <w:t xml:space="preserve"> </w:t>
      </w:r>
      <w:r w:rsidR="00605C53">
        <w:rPr>
          <w:sz w:val="24"/>
          <w:szCs w:val="24"/>
        </w:rPr>
        <w:t>září 2010</w:t>
      </w:r>
      <w:r>
        <w:rPr>
          <w:sz w:val="24"/>
          <w:szCs w:val="24"/>
        </w:rPr>
        <w:t>.</w:t>
      </w:r>
      <w:r w:rsidR="002B33CA">
        <w:rPr>
          <w:sz w:val="24"/>
          <w:szCs w:val="24"/>
        </w:rPr>
        <w:t xml:space="preserve"> Cílem obou profilů bylo víceméně otestovat vhodnost</w:t>
      </w:r>
      <w:r w:rsidR="00605C53">
        <w:rPr>
          <w:sz w:val="24"/>
          <w:szCs w:val="24"/>
        </w:rPr>
        <w:t xml:space="preserve"> Facebook</w:t>
      </w:r>
      <w:r w:rsidR="00DB2464">
        <w:rPr>
          <w:sz w:val="24"/>
          <w:szCs w:val="24"/>
        </w:rPr>
        <w:t>u</w:t>
      </w:r>
      <w:r w:rsidR="00605C53">
        <w:rPr>
          <w:sz w:val="24"/>
          <w:szCs w:val="24"/>
        </w:rPr>
        <w:t xml:space="preserve"> pro obchodní využit</w:t>
      </w:r>
      <w:r w:rsidR="00DB2464">
        <w:rPr>
          <w:sz w:val="24"/>
          <w:szCs w:val="24"/>
        </w:rPr>
        <w:t>í</w:t>
      </w:r>
      <w:r w:rsidR="00605C53">
        <w:rPr>
          <w:sz w:val="24"/>
          <w:szCs w:val="24"/>
        </w:rPr>
        <w:t xml:space="preserve"> </w:t>
      </w:r>
      <w:r w:rsidR="00992B89">
        <w:rPr>
          <w:sz w:val="24"/>
          <w:szCs w:val="24"/>
        </w:rPr>
        <w:t xml:space="preserve">a to </w:t>
      </w:r>
      <w:r w:rsidR="00605C53">
        <w:rPr>
          <w:sz w:val="24"/>
          <w:szCs w:val="24"/>
        </w:rPr>
        <w:t xml:space="preserve">s minimální </w:t>
      </w:r>
      <w:r w:rsidR="00992B89">
        <w:rPr>
          <w:sz w:val="24"/>
          <w:szCs w:val="24"/>
        </w:rPr>
        <w:t xml:space="preserve">přímou </w:t>
      </w:r>
      <w:r w:rsidR="00605C53">
        <w:rPr>
          <w:sz w:val="24"/>
          <w:szCs w:val="24"/>
        </w:rPr>
        <w:t>finanční investicí</w:t>
      </w:r>
      <w:r w:rsidR="002B33CA">
        <w:rPr>
          <w:sz w:val="24"/>
          <w:szCs w:val="24"/>
        </w:rPr>
        <w:t>.</w:t>
      </w:r>
      <w:r w:rsidR="001C1327">
        <w:rPr>
          <w:sz w:val="24"/>
          <w:szCs w:val="24"/>
        </w:rPr>
        <w:t xml:space="preserve"> </w:t>
      </w:r>
      <w:r w:rsidR="002B33CA">
        <w:rPr>
          <w:sz w:val="24"/>
          <w:szCs w:val="24"/>
        </w:rPr>
        <w:t xml:space="preserve">V průběhu let 2009-2010 jsem realizovala několik mini kampaní </w:t>
      </w:r>
      <w:r w:rsidR="0004535F">
        <w:rPr>
          <w:sz w:val="24"/>
          <w:szCs w:val="24"/>
        </w:rPr>
        <w:t>zaměřen</w:t>
      </w:r>
      <w:r w:rsidR="008C4549">
        <w:rPr>
          <w:sz w:val="24"/>
          <w:szCs w:val="24"/>
        </w:rPr>
        <w:t>ých</w:t>
      </w:r>
      <w:r w:rsidR="0004535F">
        <w:rPr>
          <w:sz w:val="24"/>
          <w:szCs w:val="24"/>
        </w:rPr>
        <w:t xml:space="preserve"> na</w:t>
      </w:r>
      <w:r w:rsidR="002B33CA">
        <w:rPr>
          <w:sz w:val="24"/>
          <w:szCs w:val="24"/>
        </w:rPr>
        <w:t xml:space="preserve"> oba Facebookové profily, primárně </w:t>
      </w:r>
      <w:r w:rsidR="0046400B">
        <w:rPr>
          <w:sz w:val="24"/>
          <w:szCs w:val="24"/>
        </w:rPr>
        <w:t>j</w:t>
      </w:r>
      <w:r w:rsidR="002B33CA">
        <w:rPr>
          <w:sz w:val="24"/>
          <w:szCs w:val="24"/>
        </w:rPr>
        <w:t>se</w:t>
      </w:r>
      <w:r w:rsidR="0046400B">
        <w:rPr>
          <w:sz w:val="24"/>
          <w:szCs w:val="24"/>
        </w:rPr>
        <w:t>m</w:t>
      </w:r>
      <w:r w:rsidR="002B33CA">
        <w:rPr>
          <w:sz w:val="24"/>
          <w:szCs w:val="24"/>
        </w:rPr>
        <w:t xml:space="preserve"> </w:t>
      </w:r>
      <w:r w:rsidR="0046400B">
        <w:rPr>
          <w:sz w:val="24"/>
          <w:szCs w:val="24"/>
        </w:rPr>
        <w:t xml:space="preserve">se </w:t>
      </w:r>
      <w:r w:rsidR="0004535F">
        <w:rPr>
          <w:sz w:val="24"/>
          <w:szCs w:val="24"/>
        </w:rPr>
        <w:t xml:space="preserve">však </w:t>
      </w:r>
      <w:r w:rsidR="0046400B">
        <w:rPr>
          <w:sz w:val="24"/>
          <w:szCs w:val="24"/>
        </w:rPr>
        <w:t xml:space="preserve">zaměřila </w:t>
      </w:r>
      <w:r w:rsidR="002B33CA">
        <w:rPr>
          <w:sz w:val="24"/>
          <w:szCs w:val="24"/>
        </w:rPr>
        <w:t>na profil Showpark.cz</w:t>
      </w:r>
      <w:r w:rsidR="00F21C92">
        <w:rPr>
          <w:sz w:val="24"/>
          <w:szCs w:val="24"/>
        </w:rPr>
        <w:t xml:space="preserve">. </w:t>
      </w:r>
    </w:p>
    <w:p w:rsidR="00605C53" w:rsidRDefault="00605C53" w:rsidP="00836A30">
      <w:pPr>
        <w:spacing w:line="360" w:lineRule="auto"/>
        <w:jc w:val="both"/>
        <w:rPr>
          <w:sz w:val="24"/>
          <w:szCs w:val="24"/>
        </w:rPr>
      </w:pPr>
    </w:p>
    <w:p w:rsidR="0065390B" w:rsidRPr="0065390B" w:rsidRDefault="0065390B" w:rsidP="0065390B">
      <w:pPr>
        <w:pStyle w:val="Popis"/>
        <w:rPr>
          <w:b w:val="0"/>
          <w:color w:val="000000" w:themeColor="text1"/>
          <w:sz w:val="22"/>
          <w:szCs w:val="22"/>
        </w:rPr>
      </w:pPr>
      <w:bookmarkStart w:id="54" w:name="_Toc302314560"/>
      <w:r w:rsidRPr="0065390B">
        <w:rPr>
          <w:b w:val="0"/>
          <w:color w:val="000000" w:themeColor="text1"/>
          <w:sz w:val="22"/>
          <w:szCs w:val="22"/>
        </w:rPr>
        <w:t xml:space="preserve">Tabulka </w:t>
      </w:r>
      <w:r w:rsidR="00D51A78" w:rsidRPr="0065390B">
        <w:rPr>
          <w:b w:val="0"/>
          <w:color w:val="000000" w:themeColor="text1"/>
          <w:sz w:val="22"/>
          <w:szCs w:val="22"/>
        </w:rPr>
        <w:fldChar w:fldCharType="begin"/>
      </w:r>
      <w:r w:rsidRPr="0065390B">
        <w:rPr>
          <w:b w:val="0"/>
          <w:color w:val="000000" w:themeColor="text1"/>
          <w:sz w:val="22"/>
          <w:szCs w:val="22"/>
        </w:rPr>
        <w:instrText xml:space="preserve"> SEQ Tabulka \* ARABIC </w:instrText>
      </w:r>
      <w:r w:rsidR="00D51A78" w:rsidRPr="0065390B">
        <w:rPr>
          <w:b w:val="0"/>
          <w:color w:val="000000" w:themeColor="text1"/>
          <w:sz w:val="22"/>
          <w:szCs w:val="22"/>
        </w:rPr>
        <w:fldChar w:fldCharType="separate"/>
      </w:r>
      <w:r w:rsidR="00F6525A">
        <w:rPr>
          <w:b w:val="0"/>
          <w:noProof/>
          <w:color w:val="000000" w:themeColor="text1"/>
          <w:sz w:val="22"/>
          <w:szCs w:val="22"/>
        </w:rPr>
        <w:t>1</w:t>
      </w:r>
      <w:r w:rsidR="00D51A78" w:rsidRPr="0065390B">
        <w:rPr>
          <w:b w:val="0"/>
          <w:color w:val="000000" w:themeColor="text1"/>
          <w:sz w:val="22"/>
          <w:szCs w:val="22"/>
        </w:rPr>
        <w:fldChar w:fldCharType="end"/>
      </w:r>
      <w:r w:rsidRPr="0065390B">
        <w:rPr>
          <w:b w:val="0"/>
          <w:color w:val="000000" w:themeColor="text1"/>
          <w:sz w:val="22"/>
          <w:szCs w:val="22"/>
        </w:rPr>
        <w:t xml:space="preserve"> Statistiky Facebook kampaní Showpark a Magazín Showpark</w:t>
      </w:r>
      <w:bookmarkEnd w:id="54"/>
    </w:p>
    <w:tbl>
      <w:tblPr>
        <w:tblW w:w="8521" w:type="dxa"/>
        <w:tblInd w:w="55" w:type="dxa"/>
        <w:tblCellMar>
          <w:left w:w="70" w:type="dxa"/>
          <w:right w:w="70" w:type="dxa"/>
        </w:tblCellMar>
        <w:tblLook w:val="04A0" w:firstRow="1" w:lastRow="0" w:firstColumn="1" w:lastColumn="0" w:noHBand="0" w:noVBand="1"/>
      </w:tblPr>
      <w:tblGrid>
        <w:gridCol w:w="1575"/>
        <w:gridCol w:w="1701"/>
        <w:gridCol w:w="1018"/>
        <w:gridCol w:w="518"/>
        <w:gridCol w:w="873"/>
        <w:gridCol w:w="804"/>
        <w:gridCol w:w="552"/>
        <w:gridCol w:w="940"/>
        <w:gridCol w:w="540"/>
      </w:tblGrid>
      <w:tr w:rsidR="0000440B" w:rsidRPr="0000440B" w:rsidTr="008E3DD9">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Název kampaně</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Datum</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Zobrazení</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Klik</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8E3DD9">
            <w:pPr>
              <w:jc w:val="center"/>
              <w:rPr>
                <w:b/>
                <w:bCs/>
                <w:color w:val="000000"/>
                <w:lang w:val="sk-SK" w:eastAsia="sk-SK"/>
              </w:rPr>
            </w:pPr>
            <w:r w:rsidRPr="0065390B">
              <w:rPr>
                <w:b/>
                <w:bCs/>
                <w:color w:val="000000"/>
                <w:lang w:val="sk-SK" w:eastAsia="sk-SK"/>
              </w:rPr>
              <w:t>Social klik</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CTR</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CPC</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00440B">
            <w:pPr>
              <w:rPr>
                <w:b/>
                <w:bCs/>
                <w:color w:val="000000"/>
                <w:lang w:val="sk-SK" w:eastAsia="sk-SK"/>
              </w:rPr>
            </w:pPr>
            <w:r w:rsidRPr="0065390B">
              <w:rPr>
                <w:b/>
                <w:bCs/>
                <w:color w:val="000000"/>
                <w:lang w:val="sk-SK" w:eastAsia="sk-SK"/>
              </w:rPr>
              <w:t>Cena EUR</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00440B" w:rsidRPr="0065390B" w:rsidRDefault="0000440B" w:rsidP="008E3DD9">
            <w:pPr>
              <w:jc w:val="center"/>
              <w:rPr>
                <w:b/>
                <w:bCs/>
                <w:color w:val="000000"/>
                <w:lang w:val="sk-SK" w:eastAsia="sk-SK"/>
              </w:rPr>
            </w:pPr>
            <w:r w:rsidRPr="0065390B">
              <w:rPr>
                <w:b/>
                <w:bCs/>
                <w:color w:val="000000"/>
                <w:lang w:val="sk-SK" w:eastAsia="sk-SK"/>
              </w:rPr>
              <w:t>I like</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12.9.09-13.9.09</w:t>
            </w:r>
          </w:p>
        </w:tc>
        <w:tc>
          <w:tcPr>
            <w:tcW w:w="10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105,201</w:t>
            </w:r>
          </w:p>
        </w:tc>
        <w:tc>
          <w:tcPr>
            <w:tcW w:w="5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64</w:t>
            </w:r>
          </w:p>
        </w:tc>
        <w:tc>
          <w:tcPr>
            <w:tcW w:w="873"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c>
          <w:tcPr>
            <w:tcW w:w="804"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0,06%</w:t>
            </w:r>
          </w:p>
        </w:tc>
        <w:tc>
          <w:tcPr>
            <w:tcW w:w="552"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0,15</w:t>
            </w:r>
          </w:p>
        </w:tc>
        <w:tc>
          <w:tcPr>
            <w:tcW w:w="9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9,45</w:t>
            </w:r>
          </w:p>
        </w:tc>
        <w:tc>
          <w:tcPr>
            <w:tcW w:w="5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1</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4.10.09-5.10.09</w:t>
            </w:r>
          </w:p>
        </w:tc>
        <w:tc>
          <w:tcPr>
            <w:tcW w:w="10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217,419</w:t>
            </w:r>
          </w:p>
        </w:tc>
        <w:tc>
          <w:tcPr>
            <w:tcW w:w="5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97</w:t>
            </w:r>
          </w:p>
        </w:tc>
        <w:tc>
          <w:tcPr>
            <w:tcW w:w="873"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w:t>
            </w:r>
          </w:p>
        </w:tc>
        <w:tc>
          <w:tcPr>
            <w:tcW w:w="804"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0,05%</w:t>
            </w:r>
          </w:p>
        </w:tc>
        <w:tc>
          <w:tcPr>
            <w:tcW w:w="552"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0,12</w:t>
            </w:r>
          </w:p>
        </w:tc>
        <w:tc>
          <w:tcPr>
            <w:tcW w:w="9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11,78</w:t>
            </w:r>
          </w:p>
        </w:tc>
        <w:tc>
          <w:tcPr>
            <w:tcW w:w="5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2</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9.10.09-10.10.09</w:t>
            </w:r>
          </w:p>
        </w:tc>
        <w:tc>
          <w:tcPr>
            <w:tcW w:w="10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267,856</w:t>
            </w:r>
          </w:p>
        </w:tc>
        <w:tc>
          <w:tcPr>
            <w:tcW w:w="5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105</w:t>
            </w:r>
          </w:p>
        </w:tc>
        <w:tc>
          <w:tcPr>
            <w:tcW w:w="873"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c>
          <w:tcPr>
            <w:tcW w:w="804"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0,04%</w:t>
            </w:r>
          </w:p>
        </w:tc>
        <w:tc>
          <w:tcPr>
            <w:tcW w:w="552"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0,12</w:t>
            </w:r>
          </w:p>
        </w:tc>
        <w:tc>
          <w:tcPr>
            <w:tcW w:w="9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12,84</w:t>
            </w:r>
          </w:p>
        </w:tc>
        <w:tc>
          <w:tcPr>
            <w:tcW w:w="5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3</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2.11.09-4.11.09</w:t>
            </w:r>
          </w:p>
        </w:tc>
        <w:tc>
          <w:tcPr>
            <w:tcW w:w="10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280,447</w:t>
            </w:r>
          </w:p>
        </w:tc>
        <w:tc>
          <w:tcPr>
            <w:tcW w:w="5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151</w:t>
            </w:r>
          </w:p>
        </w:tc>
        <w:tc>
          <w:tcPr>
            <w:tcW w:w="873"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w:t>
            </w:r>
          </w:p>
        </w:tc>
        <w:tc>
          <w:tcPr>
            <w:tcW w:w="804"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0,05%</w:t>
            </w:r>
          </w:p>
        </w:tc>
        <w:tc>
          <w:tcPr>
            <w:tcW w:w="552"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0,11</w:t>
            </w:r>
          </w:p>
        </w:tc>
        <w:tc>
          <w:tcPr>
            <w:tcW w:w="9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16,82</w:t>
            </w:r>
          </w:p>
        </w:tc>
        <w:tc>
          <w:tcPr>
            <w:tcW w:w="5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4</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12.11.09-13.11.09</w:t>
            </w:r>
          </w:p>
        </w:tc>
        <w:tc>
          <w:tcPr>
            <w:tcW w:w="10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202,534</w:t>
            </w:r>
          </w:p>
        </w:tc>
        <w:tc>
          <w:tcPr>
            <w:tcW w:w="5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106</w:t>
            </w:r>
          </w:p>
        </w:tc>
        <w:tc>
          <w:tcPr>
            <w:tcW w:w="873"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c>
          <w:tcPr>
            <w:tcW w:w="804"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0,05%</w:t>
            </w:r>
          </w:p>
        </w:tc>
        <w:tc>
          <w:tcPr>
            <w:tcW w:w="552"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0,11</w:t>
            </w:r>
          </w:p>
        </w:tc>
        <w:tc>
          <w:tcPr>
            <w:tcW w:w="9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12,17</w:t>
            </w:r>
          </w:p>
        </w:tc>
        <w:tc>
          <w:tcPr>
            <w:tcW w:w="5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5</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5.2.10-7.2.10</w:t>
            </w:r>
          </w:p>
        </w:tc>
        <w:tc>
          <w:tcPr>
            <w:tcW w:w="10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291,276</w:t>
            </w:r>
          </w:p>
        </w:tc>
        <w:tc>
          <w:tcPr>
            <w:tcW w:w="5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108</w:t>
            </w:r>
          </w:p>
        </w:tc>
        <w:tc>
          <w:tcPr>
            <w:tcW w:w="873"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5</w:t>
            </w:r>
          </w:p>
        </w:tc>
        <w:tc>
          <w:tcPr>
            <w:tcW w:w="804"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0,04%</w:t>
            </w:r>
          </w:p>
        </w:tc>
        <w:tc>
          <w:tcPr>
            <w:tcW w:w="552"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0,19</w:t>
            </w:r>
          </w:p>
        </w:tc>
        <w:tc>
          <w:tcPr>
            <w:tcW w:w="9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20,25</w:t>
            </w:r>
          </w:p>
        </w:tc>
        <w:tc>
          <w:tcPr>
            <w:tcW w:w="5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Showpark 6</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23.9.10-26.9.10</w:t>
            </w:r>
          </w:p>
        </w:tc>
        <w:tc>
          <w:tcPr>
            <w:tcW w:w="10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315,605</w:t>
            </w:r>
          </w:p>
        </w:tc>
        <w:tc>
          <w:tcPr>
            <w:tcW w:w="518"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65</w:t>
            </w:r>
          </w:p>
        </w:tc>
        <w:tc>
          <w:tcPr>
            <w:tcW w:w="873"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19</w:t>
            </w:r>
          </w:p>
        </w:tc>
        <w:tc>
          <w:tcPr>
            <w:tcW w:w="804"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0,02%</w:t>
            </w:r>
          </w:p>
        </w:tc>
        <w:tc>
          <w:tcPr>
            <w:tcW w:w="552"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0,31</w:t>
            </w:r>
          </w:p>
        </w:tc>
        <w:tc>
          <w:tcPr>
            <w:tcW w:w="9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20</w:t>
            </w:r>
          </w:p>
        </w:tc>
        <w:tc>
          <w:tcPr>
            <w:tcW w:w="540" w:type="dxa"/>
            <w:tcBorders>
              <w:top w:val="nil"/>
              <w:left w:val="nil"/>
              <w:bottom w:val="single" w:sz="4" w:space="0" w:color="auto"/>
              <w:right w:val="single" w:sz="4" w:space="0" w:color="auto"/>
            </w:tcBorders>
            <w:shd w:val="clear" w:color="000000" w:fill="FFFFFF"/>
            <w:hideMark/>
          </w:tcPr>
          <w:p w:rsidR="0000440B" w:rsidRPr="0065390B" w:rsidRDefault="0000440B" w:rsidP="0000440B">
            <w:pPr>
              <w:rPr>
                <w:color w:val="000000"/>
                <w:lang w:val="sk-SK" w:eastAsia="sk-SK"/>
              </w:rPr>
            </w:pPr>
            <w:r w:rsidRPr="0065390B">
              <w:rPr>
                <w:color w:val="000000"/>
                <w:lang w:val="sk-SK" w:eastAsia="sk-SK"/>
              </w:rPr>
              <w:t>12</w:t>
            </w:r>
          </w:p>
        </w:tc>
      </w:tr>
      <w:tr w:rsidR="0000440B" w:rsidRPr="0000440B" w:rsidTr="008E3DD9">
        <w:trPr>
          <w:trHeight w:val="300"/>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00440B" w:rsidRPr="0065390B" w:rsidRDefault="0000440B" w:rsidP="00A355D0">
            <w:pPr>
              <w:rPr>
                <w:color w:val="000000"/>
                <w:lang w:val="sk-SK" w:eastAsia="sk-SK"/>
              </w:rPr>
            </w:pPr>
            <w:r w:rsidRPr="0065390B">
              <w:rPr>
                <w:color w:val="000000"/>
                <w:lang w:val="sk-SK" w:eastAsia="sk-SK"/>
              </w:rPr>
              <w:t>Mag</w:t>
            </w:r>
            <w:r w:rsidR="00A355D0">
              <w:rPr>
                <w:color w:val="000000"/>
                <w:lang w:val="sk-SK" w:eastAsia="sk-SK"/>
              </w:rPr>
              <w:t>.</w:t>
            </w:r>
            <w:r w:rsidRPr="0065390B">
              <w:rPr>
                <w:color w:val="000000"/>
                <w:lang w:val="sk-SK" w:eastAsia="sk-SK"/>
              </w:rPr>
              <w:t xml:space="preserve"> Showpark</w:t>
            </w:r>
          </w:p>
        </w:tc>
        <w:tc>
          <w:tcPr>
            <w:tcW w:w="1701" w:type="dxa"/>
            <w:tcBorders>
              <w:top w:val="nil"/>
              <w:left w:val="nil"/>
              <w:bottom w:val="single" w:sz="4" w:space="0" w:color="auto"/>
              <w:right w:val="single" w:sz="4" w:space="0" w:color="auto"/>
            </w:tcBorders>
            <w:shd w:val="clear" w:color="auto" w:fill="auto"/>
            <w:noWrap/>
            <w:vAlign w:val="bottom"/>
            <w:hideMark/>
          </w:tcPr>
          <w:p w:rsidR="0000440B" w:rsidRPr="0065390B" w:rsidRDefault="0000440B" w:rsidP="0000440B">
            <w:pPr>
              <w:rPr>
                <w:color w:val="000000"/>
                <w:lang w:val="sk-SK" w:eastAsia="sk-SK"/>
              </w:rPr>
            </w:pPr>
            <w:r w:rsidRPr="0065390B">
              <w:rPr>
                <w:color w:val="000000"/>
                <w:lang w:val="sk-SK" w:eastAsia="sk-SK"/>
              </w:rPr>
              <w:t>3.10.10-6.10.10</w:t>
            </w:r>
          </w:p>
        </w:tc>
        <w:tc>
          <w:tcPr>
            <w:tcW w:w="10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496,711</w:t>
            </w:r>
          </w:p>
        </w:tc>
        <w:tc>
          <w:tcPr>
            <w:tcW w:w="518"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168</w:t>
            </w:r>
          </w:p>
        </w:tc>
        <w:tc>
          <w:tcPr>
            <w:tcW w:w="873"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5</w:t>
            </w:r>
          </w:p>
        </w:tc>
        <w:tc>
          <w:tcPr>
            <w:tcW w:w="804"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0,03%</w:t>
            </w:r>
          </w:p>
        </w:tc>
        <w:tc>
          <w:tcPr>
            <w:tcW w:w="552"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0,09</w:t>
            </w:r>
          </w:p>
        </w:tc>
        <w:tc>
          <w:tcPr>
            <w:tcW w:w="9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15</w:t>
            </w:r>
          </w:p>
        </w:tc>
        <w:tc>
          <w:tcPr>
            <w:tcW w:w="540" w:type="dxa"/>
            <w:tcBorders>
              <w:top w:val="nil"/>
              <w:left w:val="nil"/>
              <w:bottom w:val="single" w:sz="4" w:space="0" w:color="auto"/>
              <w:right w:val="single" w:sz="4" w:space="0" w:color="auto"/>
            </w:tcBorders>
            <w:shd w:val="clear" w:color="000000" w:fill="F2F2F2"/>
            <w:hideMark/>
          </w:tcPr>
          <w:p w:rsidR="0000440B" w:rsidRPr="0065390B" w:rsidRDefault="0000440B" w:rsidP="0000440B">
            <w:pPr>
              <w:rPr>
                <w:color w:val="000000"/>
                <w:lang w:val="sk-SK" w:eastAsia="sk-SK"/>
              </w:rPr>
            </w:pPr>
            <w:r w:rsidRPr="0065390B">
              <w:rPr>
                <w:color w:val="000000"/>
                <w:lang w:val="sk-SK" w:eastAsia="sk-SK"/>
              </w:rPr>
              <w:t>94</w:t>
            </w:r>
          </w:p>
        </w:tc>
      </w:tr>
    </w:tbl>
    <w:p w:rsidR="0065390B" w:rsidRDefault="0065390B" w:rsidP="0065390B">
      <w:pPr>
        <w:spacing w:line="360" w:lineRule="auto"/>
        <w:jc w:val="both"/>
        <w:rPr>
          <w:sz w:val="16"/>
          <w:szCs w:val="16"/>
        </w:rPr>
      </w:pPr>
      <w:r>
        <w:rPr>
          <w:sz w:val="16"/>
          <w:szCs w:val="16"/>
        </w:rPr>
        <w:br/>
      </w:r>
      <w:r w:rsidRPr="00476000">
        <w:rPr>
          <w:sz w:val="16"/>
          <w:szCs w:val="16"/>
        </w:rPr>
        <w:t xml:space="preserve">Zdroj: </w:t>
      </w:r>
      <w:r>
        <w:rPr>
          <w:sz w:val="16"/>
          <w:szCs w:val="16"/>
        </w:rPr>
        <w:t xml:space="preserve">Facebook </w:t>
      </w:r>
      <w:r w:rsidR="00C42CEE">
        <w:rPr>
          <w:sz w:val="16"/>
          <w:szCs w:val="16"/>
        </w:rPr>
        <w:t>Ads and Pages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65390B" w:rsidRPr="00476000" w:rsidRDefault="0065390B" w:rsidP="0065390B">
      <w:pPr>
        <w:spacing w:line="360" w:lineRule="auto"/>
        <w:jc w:val="both"/>
        <w:rPr>
          <w:sz w:val="16"/>
          <w:szCs w:val="16"/>
        </w:rPr>
      </w:pPr>
      <w:r w:rsidRPr="00476000">
        <w:rPr>
          <w:sz w:val="16"/>
          <w:szCs w:val="16"/>
        </w:rPr>
        <w:t xml:space="preserve">Dostupné z WWW: </w:t>
      </w:r>
      <w:hyperlink r:id="rId78" w:history="1">
        <w:r w:rsidRPr="00F92A87">
          <w:rPr>
            <w:rStyle w:val="Hypertextovprepojenie"/>
            <w:sz w:val="16"/>
            <w:szCs w:val="16"/>
          </w:rPr>
          <w:t>http://www.facebook.com/ads/manage/campaigns/?campaign_id=402047449186&amp;placement=pf&amp;extra_1=1</w:t>
        </w:r>
      </w:hyperlink>
      <w:r>
        <w:rPr>
          <w:sz w:val="16"/>
          <w:szCs w:val="16"/>
        </w:rPr>
        <w:t xml:space="preserve"> </w:t>
      </w:r>
    </w:p>
    <w:p w:rsidR="00F43460" w:rsidRDefault="00F43460" w:rsidP="00836A30">
      <w:pPr>
        <w:spacing w:line="360" w:lineRule="auto"/>
        <w:jc w:val="both"/>
        <w:rPr>
          <w:sz w:val="24"/>
          <w:szCs w:val="24"/>
        </w:rPr>
      </w:pPr>
    </w:p>
    <w:p w:rsidR="00FD6DB1" w:rsidRDefault="000514FE" w:rsidP="00836A30">
      <w:pPr>
        <w:spacing w:line="360" w:lineRule="auto"/>
        <w:jc w:val="both"/>
        <w:rPr>
          <w:sz w:val="24"/>
          <w:szCs w:val="24"/>
        </w:rPr>
      </w:pPr>
      <w:r>
        <w:rPr>
          <w:sz w:val="24"/>
          <w:szCs w:val="24"/>
        </w:rPr>
        <w:t xml:space="preserve">První kampaň </w:t>
      </w:r>
      <w:r w:rsidR="00FD6DB1">
        <w:rPr>
          <w:sz w:val="24"/>
          <w:szCs w:val="24"/>
        </w:rPr>
        <w:t xml:space="preserve">byla realizována v září 2009 s názvem Showpark. Tato kampaň byla zaměřena na Facebook profil Showpark.cz. </w:t>
      </w:r>
      <w:r w:rsidR="00762AEC">
        <w:rPr>
          <w:sz w:val="24"/>
          <w:szCs w:val="24"/>
        </w:rPr>
        <w:t>Cílem bylo zvýšit povědomí o existenci tohoto velice málo známého internetového obchodu.</w:t>
      </w:r>
      <w:r w:rsidR="002867F9">
        <w:rPr>
          <w:sz w:val="24"/>
          <w:szCs w:val="24"/>
        </w:rPr>
        <w:t xml:space="preserve"> Zaměření kampaně bylo na uživatele Facebooku z České republiky, věk nad 18 let, kteří </w:t>
      </w:r>
      <w:r w:rsidR="00E03B1C">
        <w:rPr>
          <w:sz w:val="24"/>
          <w:szCs w:val="24"/>
        </w:rPr>
        <w:t xml:space="preserve">nejsou fanoušky Showpark.cz a </w:t>
      </w:r>
      <w:r w:rsidR="002867F9">
        <w:rPr>
          <w:sz w:val="24"/>
          <w:szCs w:val="24"/>
        </w:rPr>
        <w:t>ve svých profilech definovali svůj zájem o hudbu, filmy, hry a knihy.</w:t>
      </w:r>
      <w:r>
        <w:rPr>
          <w:sz w:val="24"/>
          <w:szCs w:val="24"/>
        </w:rPr>
        <w:t xml:space="preserve"> Výsledkem bylo 64 kliknutí na inzerát.</w:t>
      </w:r>
    </w:p>
    <w:p w:rsidR="00C13550" w:rsidRDefault="00C13550" w:rsidP="00836A30">
      <w:pPr>
        <w:spacing w:line="360" w:lineRule="auto"/>
        <w:jc w:val="both"/>
        <w:rPr>
          <w:sz w:val="24"/>
          <w:szCs w:val="24"/>
        </w:rPr>
      </w:pPr>
    </w:p>
    <w:p w:rsidR="003434C3" w:rsidRDefault="003434C3">
      <w:pPr>
        <w:spacing w:after="200" w:line="276" w:lineRule="auto"/>
        <w:rPr>
          <w:bCs/>
          <w:color w:val="000000" w:themeColor="text1"/>
          <w:sz w:val="22"/>
          <w:szCs w:val="22"/>
        </w:rPr>
      </w:pPr>
      <w:r>
        <w:rPr>
          <w:b/>
          <w:color w:val="000000" w:themeColor="text1"/>
          <w:sz w:val="22"/>
          <w:szCs w:val="22"/>
        </w:rPr>
        <w:br w:type="page"/>
      </w:r>
    </w:p>
    <w:p w:rsidR="002867F9" w:rsidRPr="00C13550" w:rsidRDefault="00C13550" w:rsidP="00C13550">
      <w:pPr>
        <w:pStyle w:val="Popis"/>
        <w:rPr>
          <w:b w:val="0"/>
          <w:color w:val="000000" w:themeColor="text1"/>
          <w:sz w:val="22"/>
          <w:szCs w:val="22"/>
        </w:rPr>
      </w:pPr>
      <w:bookmarkStart w:id="55" w:name="_Toc302314754"/>
      <w:r w:rsidRPr="00C13550">
        <w:rPr>
          <w:b w:val="0"/>
          <w:color w:val="000000" w:themeColor="text1"/>
          <w:sz w:val="22"/>
          <w:szCs w:val="22"/>
        </w:rPr>
        <w:lastRenderedPageBreak/>
        <w:t xml:space="preserve">Obrázek </w:t>
      </w:r>
      <w:r w:rsidR="00D51A78" w:rsidRPr="00C13550">
        <w:rPr>
          <w:b w:val="0"/>
          <w:color w:val="000000" w:themeColor="text1"/>
          <w:sz w:val="22"/>
          <w:szCs w:val="22"/>
        </w:rPr>
        <w:fldChar w:fldCharType="begin"/>
      </w:r>
      <w:r w:rsidRPr="00C13550">
        <w:rPr>
          <w:b w:val="0"/>
          <w:color w:val="000000" w:themeColor="text1"/>
          <w:sz w:val="22"/>
          <w:szCs w:val="22"/>
        </w:rPr>
        <w:instrText xml:space="preserve"> SEQ Obrázek \* ARABIC </w:instrText>
      </w:r>
      <w:r w:rsidR="00D51A78" w:rsidRPr="00C13550">
        <w:rPr>
          <w:b w:val="0"/>
          <w:color w:val="000000" w:themeColor="text1"/>
          <w:sz w:val="22"/>
          <w:szCs w:val="22"/>
        </w:rPr>
        <w:fldChar w:fldCharType="separate"/>
      </w:r>
      <w:r w:rsidR="00F6525A">
        <w:rPr>
          <w:b w:val="0"/>
          <w:noProof/>
          <w:color w:val="000000" w:themeColor="text1"/>
          <w:sz w:val="22"/>
          <w:szCs w:val="22"/>
        </w:rPr>
        <w:t>25</w:t>
      </w:r>
      <w:r w:rsidR="00D51A78" w:rsidRPr="00C13550">
        <w:rPr>
          <w:b w:val="0"/>
          <w:color w:val="000000" w:themeColor="text1"/>
          <w:sz w:val="22"/>
          <w:szCs w:val="22"/>
        </w:rPr>
        <w:fldChar w:fldCharType="end"/>
      </w:r>
      <w:r w:rsidRPr="00C13550">
        <w:rPr>
          <w:b w:val="0"/>
          <w:color w:val="000000" w:themeColor="text1"/>
          <w:sz w:val="22"/>
          <w:szCs w:val="22"/>
        </w:rPr>
        <w:t xml:space="preserve"> Inzerát pro Facebook kampaň Showpark</w:t>
      </w:r>
      <w:bookmarkEnd w:id="55"/>
    </w:p>
    <w:p w:rsidR="00762AEC" w:rsidRDefault="00762AEC" w:rsidP="00836A30">
      <w:pPr>
        <w:spacing w:line="360" w:lineRule="auto"/>
        <w:jc w:val="both"/>
        <w:rPr>
          <w:sz w:val="24"/>
          <w:szCs w:val="24"/>
        </w:rPr>
      </w:pPr>
      <w:r>
        <w:rPr>
          <w:noProof/>
          <w:sz w:val="24"/>
          <w:szCs w:val="24"/>
          <w:lang w:val="sk-SK" w:eastAsia="sk-SK"/>
        </w:rPr>
        <w:drawing>
          <wp:inline distT="0" distB="0" distL="0" distR="0" wp14:anchorId="365E03AA" wp14:editId="4FBF5697">
            <wp:extent cx="4657725" cy="1838325"/>
            <wp:effectExtent l="0" t="0" r="9525" b="952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ark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57725" cy="1838325"/>
                    </a:xfrm>
                    <a:prstGeom prst="rect">
                      <a:avLst/>
                    </a:prstGeom>
                  </pic:spPr>
                </pic:pic>
              </a:graphicData>
            </a:graphic>
          </wp:inline>
        </w:drawing>
      </w:r>
    </w:p>
    <w:p w:rsidR="00C13550" w:rsidRDefault="00C13550" w:rsidP="00C13550">
      <w:pPr>
        <w:spacing w:line="360" w:lineRule="auto"/>
        <w:jc w:val="both"/>
        <w:rPr>
          <w:sz w:val="16"/>
          <w:szCs w:val="16"/>
        </w:rPr>
      </w:pPr>
      <w:r w:rsidRPr="00476000">
        <w:rPr>
          <w:sz w:val="16"/>
          <w:szCs w:val="16"/>
        </w:rPr>
        <w:t xml:space="preserve">Zdroj: </w:t>
      </w:r>
      <w:r>
        <w:rPr>
          <w:sz w:val="16"/>
          <w:szCs w:val="16"/>
        </w:rPr>
        <w:t>Facebook Ads and Pages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C13550" w:rsidRPr="00476000" w:rsidRDefault="00C13550" w:rsidP="00C13550">
      <w:pPr>
        <w:spacing w:line="360" w:lineRule="auto"/>
        <w:jc w:val="both"/>
        <w:rPr>
          <w:sz w:val="16"/>
          <w:szCs w:val="16"/>
        </w:rPr>
      </w:pPr>
      <w:r w:rsidRPr="00476000">
        <w:rPr>
          <w:sz w:val="16"/>
          <w:szCs w:val="16"/>
        </w:rPr>
        <w:t xml:space="preserve">Dostupné z WWW: </w:t>
      </w:r>
      <w:hyperlink r:id="rId80" w:history="1">
        <w:r w:rsidRPr="00F92A87">
          <w:rPr>
            <w:rStyle w:val="Hypertextovprepojenie"/>
            <w:sz w:val="16"/>
            <w:szCs w:val="16"/>
          </w:rPr>
          <w:t>http://www.facebook.com/ads/manage/campaigns/?campaign_id=402047449186&amp;placement=pf&amp;extra_1=1</w:t>
        </w:r>
      </w:hyperlink>
      <w:r>
        <w:rPr>
          <w:sz w:val="16"/>
          <w:szCs w:val="16"/>
        </w:rPr>
        <w:t xml:space="preserve"> </w:t>
      </w:r>
    </w:p>
    <w:p w:rsidR="00762AEC" w:rsidRDefault="00762AEC" w:rsidP="00836A30">
      <w:pPr>
        <w:spacing w:line="360" w:lineRule="auto"/>
        <w:jc w:val="both"/>
        <w:rPr>
          <w:sz w:val="24"/>
          <w:szCs w:val="24"/>
        </w:rPr>
      </w:pPr>
    </w:p>
    <w:p w:rsidR="00685088" w:rsidRDefault="004C7D9C" w:rsidP="00836A30">
      <w:pPr>
        <w:spacing w:line="360" w:lineRule="auto"/>
        <w:jc w:val="both"/>
        <w:rPr>
          <w:sz w:val="24"/>
          <w:szCs w:val="24"/>
        </w:rPr>
      </w:pPr>
      <w:r>
        <w:rPr>
          <w:sz w:val="24"/>
          <w:szCs w:val="24"/>
        </w:rPr>
        <w:t>Největšího počtu zobrazení, 315 605, dosáhla kampaň Showpark 6</w:t>
      </w:r>
      <w:r w:rsidR="008C4549">
        <w:rPr>
          <w:sz w:val="24"/>
          <w:szCs w:val="24"/>
        </w:rPr>
        <w:t xml:space="preserve"> realizovaná v září 2010</w:t>
      </w:r>
      <w:r>
        <w:rPr>
          <w:sz w:val="24"/>
          <w:szCs w:val="24"/>
        </w:rPr>
        <w:t xml:space="preserve">, avšak pokud </w:t>
      </w:r>
      <w:r w:rsidR="00053D3C">
        <w:rPr>
          <w:sz w:val="24"/>
          <w:szCs w:val="24"/>
        </w:rPr>
        <w:t>budeme srovnávat</w:t>
      </w:r>
      <w:r>
        <w:rPr>
          <w:sz w:val="24"/>
          <w:szCs w:val="24"/>
        </w:rPr>
        <w:t xml:space="preserve"> proklikovost inzerátu, byla druhou nejhorší – pouze 65 kliknutí. Cílová skupina kampaně byla v tomto případě </w:t>
      </w:r>
      <w:r w:rsidR="00053D3C">
        <w:rPr>
          <w:sz w:val="24"/>
          <w:szCs w:val="24"/>
        </w:rPr>
        <w:t xml:space="preserve">definována </w:t>
      </w:r>
      <w:r>
        <w:rPr>
          <w:sz w:val="24"/>
          <w:szCs w:val="24"/>
        </w:rPr>
        <w:t>velice obecn</w:t>
      </w:r>
      <w:r w:rsidR="0028755B">
        <w:rPr>
          <w:sz w:val="24"/>
          <w:szCs w:val="24"/>
        </w:rPr>
        <w:t>ě</w:t>
      </w:r>
      <w:r w:rsidR="00685088">
        <w:rPr>
          <w:sz w:val="24"/>
          <w:szCs w:val="24"/>
        </w:rPr>
        <w:t xml:space="preserve"> – obyvatel</w:t>
      </w:r>
      <w:r w:rsidR="00053D3C">
        <w:rPr>
          <w:sz w:val="24"/>
          <w:szCs w:val="24"/>
        </w:rPr>
        <w:t>é</w:t>
      </w:r>
      <w:r w:rsidR="00685088">
        <w:rPr>
          <w:sz w:val="24"/>
          <w:szCs w:val="24"/>
        </w:rPr>
        <w:t xml:space="preserve"> České republiky, věk nad 18 let, nejsou fanoušky Showpark.cz.</w:t>
      </w:r>
      <w:r w:rsidR="006E0CAC">
        <w:rPr>
          <w:sz w:val="24"/>
          <w:szCs w:val="24"/>
        </w:rPr>
        <w:t xml:space="preserve"> </w:t>
      </w:r>
    </w:p>
    <w:p w:rsidR="006F00D0" w:rsidRDefault="006F00D0" w:rsidP="00836A30">
      <w:pPr>
        <w:spacing w:line="360" w:lineRule="auto"/>
        <w:jc w:val="both"/>
        <w:rPr>
          <w:sz w:val="24"/>
          <w:szCs w:val="24"/>
        </w:rPr>
      </w:pPr>
    </w:p>
    <w:p w:rsidR="006F00D0" w:rsidRPr="006F00D0" w:rsidRDefault="006F00D0" w:rsidP="006F00D0">
      <w:pPr>
        <w:pStyle w:val="Popis"/>
        <w:rPr>
          <w:b w:val="0"/>
          <w:color w:val="000000" w:themeColor="text1"/>
          <w:sz w:val="22"/>
          <w:szCs w:val="22"/>
        </w:rPr>
      </w:pPr>
      <w:bookmarkStart w:id="56" w:name="_Toc302314755"/>
      <w:r w:rsidRPr="006F00D0">
        <w:rPr>
          <w:b w:val="0"/>
          <w:color w:val="000000" w:themeColor="text1"/>
          <w:sz w:val="22"/>
          <w:szCs w:val="22"/>
        </w:rPr>
        <w:t xml:space="preserve">Obrázek </w:t>
      </w:r>
      <w:r w:rsidR="00D51A78" w:rsidRPr="006F00D0">
        <w:rPr>
          <w:b w:val="0"/>
          <w:color w:val="000000" w:themeColor="text1"/>
          <w:sz w:val="22"/>
          <w:szCs w:val="22"/>
        </w:rPr>
        <w:fldChar w:fldCharType="begin"/>
      </w:r>
      <w:r w:rsidRPr="006F00D0">
        <w:rPr>
          <w:b w:val="0"/>
          <w:color w:val="000000" w:themeColor="text1"/>
          <w:sz w:val="22"/>
          <w:szCs w:val="22"/>
        </w:rPr>
        <w:instrText xml:space="preserve"> SEQ Obrázek \* ARABIC </w:instrText>
      </w:r>
      <w:r w:rsidR="00D51A78" w:rsidRPr="006F00D0">
        <w:rPr>
          <w:b w:val="0"/>
          <w:color w:val="000000" w:themeColor="text1"/>
          <w:sz w:val="22"/>
          <w:szCs w:val="22"/>
        </w:rPr>
        <w:fldChar w:fldCharType="separate"/>
      </w:r>
      <w:r w:rsidR="00F6525A">
        <w:rPr>
          <w:b w:val="0"/>
          <w:noProof/>
          <w:color w:val="000000" w:themeColor="text1"/>
          <w:sz w:val="22"/>
          <w:szCs w:val="22"/>
        </w:rPr>
        <w:t>26</w:t>
      </w:r>
      <w:r w:rsidR="00D51A78" w:rsidRPr="006F00D0">
        <w:rPr>
          <w:b w:val="0"/>
          <w:color w:val="000000" w:themeColor="text1"/>
          <w:sz w:val="22"/>
          <w:szCs w:val="22"/>
        </w:rPr>
        <w:fldChar w:fldCharType="end"/>
      </w:r>
      <w:r w:rsidRPr="006F00D0">
        <w:rPr>
          <w:b w:val="0"/>
          <w:color w:val="000000" w:themeColor="text1"/>
          <w:sz w:val="22"/>
          <w:szCs w:val="22"/>
        </w:rPr>
        <w:t xml:space="preserve"> Inzerát pro Facebook kampaň Showpark 6</w:t>
      </w:r>
      <w:bookmarkEnd w:id="56"/>
    </w:p>
    <w:p w:rsidR="004C7D9C" w:rsidRDefault="00685088" w:rsidP="00836A30">
      <w:pPr>
        <w:spacing w:line="360" w:lineRule="auto"/>
        <w:jc w:val="both"/>
        <w:rPr>
          <w:sz w:val="24"/>
          <w:szCs w:val="24"/>
        </w:rPr>
      </w:pPr>
      <w:r>
        <w:rPr>
          <w:noProof/>
          <w:sz w:val="24"/>
          <w:szCs w:val="24"/>
          <w:lang w:val="sk-SK" w:eastAsia="sk-SK"/>
        </w:rPr>
        <w:drawing>
          <wp:inline distT="0" distB="0" distL="0" distR="0" wp14:anchorId="7A69C3C8" wp14:editId="4688C332">
            <wp:extent cx="4619625" cy="1628775"/>
            <wp:effectExtent l="0" t="0" r="9525" b="952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park_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19625" cy="1628775"/>
                    </a:xfrm>
                    <a:prstGeom prst="rect">
                      <a:avLst/>
                    </a:prstGeom>
                  </pic:spPr>
                </pic:pic>
              </a:graphicData>
            </a:graphic>
          </wp:inline>
        </w:drawing>
      </w:r>
    </w:p>
    <w:p w:rsidR="006F00D0" w:rsidRDefault="006F00D0" w:rsidP="006F00D0">
      <w:pPr>
        <w:spacing w:line="360" w:lineRule="auto"/>
        <w:jc w:val="both"/>
        <w:rPr>
          <w:sz w:val="16"/>
          <w:szCs w:val="16"/>
        </w:rPr>
      </w:pPr>
      <w:r w:rsidRPr="00476000">
        <w:rPr>
          <w:sz w:val="16"/>
          <w:szCs w:val="16"/>
        </w:rPr>
        <w:t xml:space="preserve">Zdroj: </w:t>
      </w:r>
      <w:r>
        <w:rPr>
          <w:sz w:val="16"/>
          <w:szCs w:val="16"/>
        </w:rPr>
        <w:t>Facebook Ads and Pages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6F00D0" w:rsidRPr="00476000" w:rsidRDefault="006F00D0" w:rsidP="006F00D0">
      <w:pPr>
        <w:spacing w:line="360" w:lineRule="auto"/>
        <w:jc w:val="both"/>
        <w:rPr>
          <w:sz w:val="16"/>
          <w:szCs w:val="16"/>
        </w:rPr>
      </w:pPr>
      <w:r w:rsidRPr="00476000">
        <w:rPr>
          <w:sz w:val="16"/>
          <w:szCs w:val="16"/>
        </w:rPr>
        <w:t xml:space="preserve">Dostupné z WWW: </w:t>
      </w:r>
      <w:hyperlink r:id="rId82" w:history="1">
        <w:r w:rsidRPr="00F92A87">
          <w:rPr>
            <w:rStyle w:val="Hypertextovprepojenie"/>
            <w:sz w:val="16"/>
            <w:szCs w:val="16"/>
          </w:rPr>
          <w:t>http://www.facebook.com/ads/manage/campaigns/?campaign_id=402047449186&amp;placement=pf&amp;extra_1=1</w:t>
        </w:r>
      </w:hyperlink>
      <w:r>
        <w:rPr>
          <w:sz w:val="16"/>
          <w:szCs w:val="16"/>
        </w:rPr>
        <w:t xml:space="preserve"> </w:t>
      </w:r>
    </w:p>
    <w:p w:rsidR="00055A35" w:rsidRDefault="00055A35" w:rsidP="00836A30">
      <w:pPr>
        <w:spacing w:line="360" w:lineRule="auto"/>
        <w:jc w:val="both"/>
        <w:rPr>
          <w:sz w:val="24"/>
          <w:szCs w:val="24"/>
        </w:rPr>
      </w:pPr>
    </w:p>
    <w:p w:rsidR="00704933" w:rsidRDefault="006F00D0" w:rsidP="006F00D0">
      <w:pPr>
        <w:spacing w:line="360" w:lineRule="auto"/>
        <w:jc w:val="both"/>
        <w:rPr>
          <w:sz w:val="24"/>
          <w:szCs w:val="24"/>
        </w:rPr>
      </w:pPr>
      <w:r>
        <w:rPr>
          <w:sz w:val="24"/>
          <w:szCs w:val="24"/>
        </w:rPr>
        <w:t xml:space="preserve">Porovnáním výsledků kampaní Showpark a Showpark 6 dostáváme jasnou informaci, že správné </w:t>
      </w:r>
      <w:r w:rsidR="00053D3C">
        <w:rPr>
          <w:sz w:val="24"/>
          <w:szCs w:val="24"/>
        </w:rPr>
        <w:t>za</w:t>
      </w:r>
      <w:r>
        <w:rPr>
          <w:sz w:val="24"/>
          <w:szCs w:val="24"/>
        </w:rPr>
        <w:t>cílení je důležité. Obecné cílení nám může zajistit větší počet zobrazení reklamy</w:t>
      </w:r>
      <w:r w:rsidR="00CE247F">
        <w:rPr>
          <w:sz w:val="24"/>
          <w:szCs w:val="24"/>
        </w:rPr>
        <w:t>.</w:t>
      </w:r>
      <w:r>
        <w:rPr>
          <w:sz w:val="24"/>
          <w:szCs w:val="24"/>
        </w:rPr>
        <w:t xml:space="preserve"> </w:t>
      </w:r>
      <w:r w:rsidR="00B20F46">
        <w:rPr>
          <w:sz w:val="24"/>
          <w:szCs w:val="24"/>
        </w:rPr>
        <w:t xml:space="preserve">Kampaň </w:t>
      </w:r>
      <w:r>
        <w:rPr>
          <w:sz w:val="24"/>
          <w:szCs w:val="24"/>
        </w:rPr>
        <w:t xml:space="preserve">Showpark </w:t>
      </w:r>
      <w:r w:rsidR="00CE247F">
        <w:rPr>
          <w:sz w:val="24"/>
          <w:szCs w:val="24"/>
        </w:rPr>
        <w:t>měl</w:t>
      </w:r>
      <w:r w:rsidR="00B20F46">
        <w:rPr>
          <w:sz w:val="24"/>
          <w:szCs w:val="24"/>
        </w:rPr>
        <w:t>a</w:t>
      </w:r>
      <w:r w:rsidR="00CE247F">
        <w:rPr>
          <w:sz w:val="24"/>
          <w:szCs w:val="24"/>
        </w:rPr>
        <w:t xml:space="preserve"> </w:t>
      </w:r>
      <w:r>
        <w:rPr>
          <w:sz w:val="24"/>
          <w:szCs w:val="24"/>
        </w:rPr>
        <w:t xml:space="preserve">105 201 </w:t>
      </w:r>
      <w:r w:rsidR="00CE247F">
        <w:rPr>
          <w:sz w:val="24"/>
          <w:szCs w:val="24"/>
        </w:rPr>
        <w:t xml:space="preserve">zobrazení inzerátu, </w:t>
      </w:r>
      <w:r>
        <w:rPr>
          <w:sz w:val="24"/>
          <w:szCs w:val="24"/>
        </w:rPr>
        <w:t xml:space="preserve">proti </w:t>
      </w:r>
      <w:r w:rsidR="00CE247F">
        <w:rPr>
          <w:sz w:val="24"/>
          <w:szCs w:val="24"/>
        </w:rPr>
        <w:t xml:space="preserve">tomu </w:t>
      </w:r>
      <w:r>
        <w:rPr>
          <w:sz w:val="24"/>
          <w:szCs w:val="24"/>
        </w:rPr>
        <w:t xml:space="preserve">315 605 </w:t>
      </w:r>
      <w:r w:rsidR="00CE247F">
        <w:rPr>
          <w:sz w:val="24"/>
          <w:szCs w:val="24"/>
        </w:rPr>
        <w:t xml:space="preserve">zobrazení měla </w:t>
      </w:r>
      <w:r w:rsidR="00B20F46">
        <w:rPr>
          <w:sz w:val="24"/>
          <w:szCs w:val="24"/>
        </w:rPr>
        <w:t xml:space="preserve">kampaň </w:t>
      </w:r>
      <w:r>
        <w:rPr>
          <w:sz w:val="24"/>
          <w:szCs w:val="24"/>
        </w:rPr>
        <w:t>Showpark 6</w:t>
      </w:r>
      <w:r w:rsidR="00736FC5">
        <w:rPr>
          <w:sz w:val="24"/>
          <w:szCs w:val="24"/>
        </w:rPr>
        <w:t xml:space="preserve"> (počty zobrazení souvisejí také s proinzerovanou částkou)</w:t>
      </w:r>
      <w:r w:rsidR="00CE247F">
        <w:rPr>
          <w:sz w:val="24"/>
          <w:szCs w:val="24"/>
        </w:rPr>
        <w:t>.</w:t>
      </w:r>
      <w:r>
        <w:rPr>
          <w:sz w:val="24"/>
          <w:szCs w:val="24"/>
        </w:rPr>
        <w:t xml:space="preserve"> </w:t>
      </w:r>
      <w:r w:rsidR="00CE247F">
        <w:rPr>
          <w:sz w:val="24"/>
          <w:szCs w:val="24"/>
        </w:rPr>
        <w:t>V</w:t>
      </w:r>
      <w:r>
        <w:rPr>
          <w:sz w:val="24"/>
          <w:szCs w:val="24"/>
        </w:rPr>
        <w:t xml:space="preserve">ýsledný efekt </w:t>
      </w:r>
      <w:r w:rsidR="007E74C1">
        <w:rPr>
          <w:sz w:val="24"/>
          <w:szCs w:val="24"/>
        </w:rPr>
        <w:t xml:space="preserve">je </w:t>
      </w:r>
      <w:r w:rsidR="00736FC5">
        <w:rPr>
          <w:sz w:val="24"/>
          <w:szCs w:val="24"/>
        </w:rPr>
        <w:t xml:space="preserve">ale </w:t>
      </w:r>
      <w:r w:rsidR="007E74C1">
        <w:rPr>
          <w:sz w:val="24"/>
          <w:szCs w:val="24"/>
        </w:rPr>
        <w:t xml:space="preserve">de facto téměř </w:t>
      </w:r>
      <w:r>
        <w:rPr>
          <w:sz w:val="24"/>
          <w:szCs w:val="24"/>
        </w:rPr>
        <w:t xml:space="preserve">stejný, 64 kliknutí v případě kampaně Showpark, 65 v případě kampaně Showpark 6. Ve výsledku je tak pro nás jeden nový </w:t>
      </w:r>
      <w:r w:rsidR="007E74C1">
        <w:rPr>
          <w:sz w:val="24"/>
          <w:szCs w:val="24"/>
        </w:rPr>
        <w:t xml:space="preserve">potenciální </w:t>
      </w:r>
      <w:r>
        <w:rPr>
          <w:sz w:val="24"/>
          <w:szCs w:val="24"/>
        </w:rPr>
        <w:t xml:space="preserve">fanoušek </w:t>
      </w:r>
      <w:r w:rsidR="00CE247F">
        <w:rPr>
          <w:sz w:val="24"/>
          <w:szCs w:val="24"/>
        </w:rPr>
        <w:t xml:space="preserve">pouze </w:t>
      </w:r>
      <w:r>
        <w:rPr>
          <w:sz w:val="24"/>
          <w:szCs w:val="24"/>
        </w:rPr>
        <w:t>dvakrát dražší.</w:t>
      </w:r>
      <w:r w:rsidR="007E74C1">
        <w:rPr>
          <w:sz w:val="24"/>
          <w:szCs w:val="24"/>
        </w:rPr>
        <w:t xml:space="preserve"> </w:t>
      </w:r>
    </w:p>
    <w:p w:rsidR="00704933" w:rsidRDefault="00704933" w:rsidP="006F00D0">
      <w:pPr>
        <w:spacing w:line="360" w:lineRule="auto"/>
        <w:jc w:val="both"/>
        <w:rPr>
          <w:sz w:val="24"/>
          <w:szCs w:val="24"/>
        </w:rPr>
      </w:pPr>
    </w:p>
    <w:p w:rsidR="003A62E9" w:rsidRPr="00476000" w:rsidRDefault="007E74C1" w:rsidP="00704933">
      <w:pPr>
        <w:spacing w:line="360" w:lineRule="auto"/>
        <w:jc w:val="both"/>
        <w:rPr>
          <w:sz w:val="24"/>
          <w:szCs w:val="24"/>
        </w:rPr>
      </w:pPr>
      <w:r>
        <w:rPr>
          <w:sz w:val="24"/>
          <w:szCs w:val="24"/>
        </w:rPr>
        <w:lastRenderedPageBreak/>
        <w:t xml:space="preserve">Faktické měření počtu nových </w:t>
      </w:r>
      <w:r w:rsidR="009E4821">
        <w:rPr>
          <w:sz w:val="24"/>
          <w:szCs w:val="24"/>
        </w:rPr>
        <w:t xml:space="preserve">reálných </w:t>
      </w:r>
      <w:r>
        <w:rPr>
          <w:sz w:val="24"/>
          <w:szCs w:val="24"/>
        </w:rPr>
        <w:t xml:space="preserve">fanoušků přivedených z kampaní začal Facebook poskytovat až v roce 2010, takže v případě kampaně Showpark můžeme pouze odhadovat, kolik fanoušků jsme </w:t>
      </w:r>
      <w:r w:rsidR="00736FC5">
        <w:rPr>
          <w:sz w:val="24"/>
          <w:szCs w:val="24"/>
        </w:rPr>
        <w:t xml:space="preserve">skutečně </w:t>
      </w:r>
      <w:r>
        <w:rPr>
          <w:sz w:val="24"/>
          <w:szCs w:val="24"/>
        </w:rPr>
        <w:t xml:space="preserve">získali. V případě reklamy Showpark 6 to bylo </w:t>
      </w:r>
      <w:r w:rsidR="00E3396C">
        <w:rPr>
          <w:sz w:val="24"/>
          <w:szCs w:val="24"/>
        </w:rPr>
        <w:t>12</w:t>
      </w:r>
      <w:r>
        <w:rPr>
          <w:sz w:val="24"/>
          <w:szCs w:val="24"/>
        </w:rPr>
        <w:t xml:space="preserve"> nových fanoušků.</w:t>
      </w:r>
      <w:r w:rsidR="00704933">
        <w:rPr>
          <w:sz w:val="24"/>
          <w:szCs w:val="24"/>
        </w:rPr>
        <w:t xml:space="preserve"> </w:t>
      </w:r>
      <w:r w:rsidR="003A62E9">
        <w:rPr>
          <w:sz w:val="24"/>
          <w:szCs w:val="24"/>
        </w:rPr>
        <w:t xml:space="preserve">Začátkem roku 2010 začal Facebook uveřejňovat také </w:t>
      </w:r>
      <w:r w:rsidR="00C80AA3">
        <w:rPr>
          <w:sz w:val="24"/>
          <w:szCs w:val="24"/>
        </w:rPr>
        <w:br/>
      </w:r>
      <w:r w:rsidR="003A62E9">
        <w:rPr>
          <w:sz w:val="24"/>
          <w:szCs w:val="24"/>
        </w:rPr>
        <w:t xml:space="preserve">tzv. sociální měření úspěšnosti kampaní – </w:t>
      </w:r>
      <w:r w:rsidR="00B674D9">
        <w:rPr>
          <w:sz w:val="24"/>
          <w:szCs w:val="24"/>
        </w:rPr>
        <w:t>s</w:t>
      </w:r>
      <w:r w:rsidR="003A62E9">
        <w:rPr>
          <w:sz w:val="24"/>
          <w:szCs w:val="24"/>
        </w:rPr>
        <w:t>oci</w:t>
      </w:r>
      <w:r w:rsidR="00E3396C">
        <w:rPr>
          <w:sz w:val="24"/>
          <w:szCs w:val="24"/>
        </w:rPr>
        <w:t>ální</w:t>
      </w:r>
      <w:r w:rsidR="003A62E9">
        <w:rPr>
          <w:sz w:val="24"/>
          <w:szCs w:val="24"/>
        </w:rPr>
        <w:t xml:space="preserve"> kliknutí. Tento údaj ukazuje, kolik uživatelů si kliklo na danou reklamu na základě doplňkové informace o tom, komu z jeho přátel se tento Facebook profil líbí. Ze všech kampaní, kde bylo toto měření provedeno, byla nejúspěšnější kampaň Showpark 6. </w:t>
      </w:r>
    </w:p>
    <w:p w:rsidR="006F00D0" w:rsidRDefault="006F00D0" w:rsidP="00836A30">
      <w:pPr>
        <w:spacing w:line="360" w:lineRule="auto"/>
        <w:jc w:val="both"/>
        <w:rPr>
          <w:sz w:val="24"/>
          <w:szCs w:val="24"/>
        </w:rPr>
      </w:pPr>
    </w:p>
    <w:p w:rsidR="00F72067" w:rsidRDefault="003C4207" w:rsidP="00836A30">
      <w:pPr>
        <w:spacing w:line="360" w:lineRule="auto"/>
        <w:jc w:val="both"/>
        <w:rPr>
          <w:sz w:val="24"/>
          <w:szCs w:val="24"/>
        </w:rPr>
      </w:pPr>
      <w:r>
        <w:rPr>
          <w:sz w:val="24"/>
          <w:szCs w:val="24"/>
        </w:rPr>
        <w:t>Celkově n</w:t>
      </w:r>
      <w:r w:rsidR="00FD6DB1">
        <w:rPr>
          <w:sz w:val="24"/>
          <w:szCs w:val="24"/>
        </w:rPr>
        <w:t>ejúspěšnější kamapaň byla realizována v říjnu 2010 na</w:t>
      </w:r>
      <w:r w:rsidR="00AA4DFF">
        <w:rPr>
          <w:sz w:val="24"/>
          <w:szCs w:val="24"/>
        </w:rPr>
        <w:t xml:space="preserve"> </w:t>
      </w:r>
      <w:r w:rsidR="00E067DE">
        <w:rPr>
          <w:sz w:val="24"/>
          <w:szCs w:val="24"/>
        </w:rPr>
        <w:t>Facebook profil Magazín</w:t>
      </w:r>
      <w:r w:rsidR="00FD6DB1">
        <w:rPr>
          <w:sz w:val="24"/>
          <w:szCs w:val="24"/>
        </w:rPr>
        <w:t xml:space="preserve"> Showpark. Tento prof</w:t>
      </w:r>
      <w:r w:rsidR="00AA4DFF">
        <w:rPr>
          <w:sz w:val="24"/>
          <w:szCs w:val="24"/>
        </w:rPr>
        <w:t xml:space="preserve">il byl vytvořený zcela záměrně s cílem odlišit přímou obchodní nabídku </w:t>
      </w:r>
      <w:r w:rsidR="00E74225">
        <w:rPr>
          <w:sz w:val="24"/>
          <w:szCs w:val="24"/>
        </w:rPr>
        <w:t xml:space="preserve">Facebook profilu </w:t>
      </w:r>
      <w:r w:rsidR="00AA4DFF">
        <w:rPr>
          <w:sz w:val="24"/>
          <w:szCs w:val="24"/>
        </w:rPr>
        <w:t xml:space="preserve">Showpark.cz </w:t>
      </w:r>
      <w:r w:rsidR="00E74225">
        <w:rPr>
          <w:sz w:val="24"/>
          <w:szCs w:val="24"/>
        </w:rPr>
        <w:t>od</w:t>
      </w:r>
      <w:r w:rsidR="00AA4DFF">
        <w:rPr>
          <w:sz w:val="24"/>
          <w:szCs w:val="24"/>
        </w:rPr>
        <w:t xml:space="preserve"> redakční část</w:t>
      </w:r>
      <w:r w:rsidR="00E74225">
        <w:rPr>
          <w:sz w:val="24"/>
          <w:szCs w:val="24"/>
        </w:rPr>
        <w:t>i</w:t>
      </w:r>
      <w:r w:rsidR="00AA4DFF">
        <w:rPr>
          <w:sz w:val="24"/>
          <w:szCs w:val="24"/>
        </w:rPr>
        <w:t xml:space="preserve"> internetového obchodu, která přinášela aktuální informace o dění v kultuře.</w:t>
      </w:r>
      <w:r w:rsidR="00F72067">
        <w:rPr>
          <w:sz w:val="24"/>
          <w:szCs w:val="24"/>
        </w:rPr>
        <w:t xml:space="preserve"> Kampaň byla cílená obecně na uživatele Facebooku z České a Slovenské republiky, kteří nejsou fanoušky Magazínu Showpark.cz</w:t>
      </w:r>
      <w:r w:rsidR="001B290D">
        <w:rPr>
          <w:sz w:val="24"/>
          <w:szCs w:val="24"/>
        </w:rPr>
        <w:t xml:space="preserve">. Výsledkem kampaně byl největší počet zobrazení inzerátu – 496 711, nejvyšší počet prokliků – 168 a nejlevnější cena za kliknutí </w:t>
      </w:r>
      <w:r w:rsidR="006C4316">
        <w:rPr>
          <w:sz w:val="24"/>
          <w:szCs w:val="24"/>
        </w:rPr>
        <w:t xml:space="preserve">– 0,09 EUR </w:t>
      </w:r>
      <w:r w:rsidR="001B290D">
        <w:rPr>
          <w:sz w:val="24"/>
          <w:szCs w:val="24"/>
        </w:rPr>
        <w:t>(CPC)</w:t>
      </w:r>
      <w:r w:rsidR="006C4316">
        <w:rPr>
          <w:sz w:val="24"/>
          <w:szCs w:val="24"/>
        </w:rPr>
        <w:t>.</w:t>
      </w:r>
    </w:p>
    <w:p w:rsidR="00E81BE5" w:rsidRDefault="00E81BE5" w:rsidP="00836A30">
      <w:pPr>
        <w:spacing w:line="360" w:lineRule="auto"/>
        <w:jc w:val="both"/>
        <w:rPr>
          <w:sz w:val="24"/>
          <w:szCs w:val="24"/>
        </w:rPr>
      </w:pPr>
    </w:p>
    <w:p w:rsidR="00E81BE5" w:rsidRPr="00E81BE5" w:rsidRDefault="00E81BE5" w:rsidP="00E81BE5">
      <w:pPr>
        <w:pStyle w:val="Popis"/>
        <w:rPr>
          <w:b w:val="0"/>
          <w:color w:val="000000" w:themeColor="text1"/>
          <w:sz w:val="22"/>
          <w:szCs w:val="22"/>
        </w:rPr>
      </w:pPr>
      <w:bookmarkStart w:id="57" w:name="_Toc302314756"/>
      <w:r w:rsidRPr="00E81BE5">
        <w:rPr>
          <w:b w:val="0"/>
          <w:color w:val="000000" w:themeColor="text1"/>
          <w:sz w:val="22"/>
          <w:szCs w:val="22"/>
        </w:rPr>
        <w:t xml:space="preserve">Obrázek </w:t>
      </w:r>
      <w:r w:rsidR="00D51A78" w:rsidRPr="00E81BE5">
        <w:rPr>
          <w:b w:val="0"/>
          <w:color w:val="000000" w:themeColor="text1"/>
          <w:sz w:val="22"/>
          <w:szCs w:val="22"/>
        </w:rPr>
        <w:fldChar w:fldCharType="begin"/>
      </w:r>
      <w:r w:rsidRPr="00E81BE5">
        <w:rPr>
          <w:b w:val="0"/>
          <w:color w:val="000000" w:themeColor="text1"/>
          <w:sz w:val="22"/>
          <w:szCs w:val="22"/>
        </w:rPr>
        <w:instrText xml:space="preserve"> SEQ Obrázek \* ARABIC </w:instrText>
      </w:r>
      <w:r w:rsidR="00D51A78" w:rsidRPr="00E81BE5">
        <w:rPr>
          <w:b w:val="0"/>
          <w:color w:val="000000" w:themeColor="text1"/>
          <w:sz w:val="22"/>
          <w:szCs w:val="22"/>
        </w:rPr>
        <w:fldChar w:fldCharType="separate"/>
      </w:r>
      <w:r w:rsidR="00F6525A">
        <w:rPr>
          <w:b w:val="0"/>
          <w:noProof/>
          <w:color w:val="000000" w:themeColor="text1"/>
          <w:sz w:val="22"/>
          <w:szCs w:val="22"/>
        </w:rPr>
        <w:t>27</w:t>
      </w:r>
      <w:r w:rsidR="00D51A78" w:rsidRPr="00E81BE5">
        <w:rPr>
          <w:b w:val="0"/>
          <w:color w:val="000000" w:themeColor="text1"/>
          <w:sz w:val="22"/>
          <w:szCs w:val="22"/>
        </w:rPr>
        <w:fldChar w:fldCharType="end"/>
      </w:r>
      <w:r w:rsidRPr="00E81BE5">
        <w:rPr>
          <w:b w:val="0"/>
          <w:color w:val="000000" w:themeColor="text1"/>
          <w:sz w:val="22"/>
          <w:szCs w:val="22"/>
        </w:rPr>
        <w:t xml:space="preserve"> Inzerát pro Facebook kampaň Magazín Showpark</w:t>
      </w:r>
      <w:bookmarkEnd w:id="57"/>
    </w:p>
    <w:p w:rsidR="00AA4DFF" w:rsidRDefault="00F72067" w:rsidP="00836A30">
      <w:pPr>
        <w:spacing w:line="360" w:lineRule="auto"/>
        <w:jc w:val="both"/>
        <w:rPr>
          <w:sz w:val="24"/>
          <w:szCs w:val="24"/>
        </w:rPr>
      </w:pPr>
      <w:r>
        <w:rPr>
          <w:noProof/>
          <w:sz w:val="24"/>
          <w:szCs w:val="24"/>
          <w:lang w:val="sk-SK" w:eastAsia="sk-SK"/>
        </w:rPr>
        <w:drawing>
          <wp:inline distT="0" distB="0" distL="0" distR="0" wp14:anchorId="07B53274" wp14:editId="4D5D4516">
            <wp:extent cx="4629150" cy="133350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_Showpark.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629150" cy="1333500"/>
                    </a:xfrm>
                    <a:prstGeom prst="rect">
                      <a:avLst/>
                    </a:prstGeom>
                  </pic:spPr>
                </pic:pic>
              </a:graphicData>
            </a:graphic>
          </wp:inline>
        </w:drawing>
      </w:r>
    </w:p>
    <w:p w:rsidR="00E81BE5" w:rsidRDefault="00E81BE5" w:rsidP="00E81BE5">
      <w:pPr>
        <w:spacing w:line="360" w:lineRule="auto"/>
        <w:jc w:val="both"/>
        <w:rPr>
          <w:sz w:val="16"/>
          <w:szCs w:val="16"/>
        </w:rPr>
      </w:pPr>
      <w:r w:rsidRPr="00476000">
        <w:rPr>
          <w:sz w:val="16"/>
          <w:szCs w:val="16"/>
        </w:rPr>
        <w:t xml:space="preserve">Zdroj: </w:t>
      </w:r>
      <w:r>
        <w:rPr>
          <w:sz w:val="16"/>
          <w:szCs w:val="16"/>
        </w:rPr>
        <w:t>Facebook Ads and Pages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E81BE5" w:rsidRPr="00476000" w:rsidRDefault="00E81BE5" w:rsidP="00E81BE5">
      <w:pPr>
        <w:spacing w:line="360" w:lineRule="auto"/>
        <w:jc w:val="both"/>
        <w:rPr>
          <w:sz w:val="16"/>
          <w:szCs w:val="16"/>
        </w:rPr>
      </w:pPr>
      <w:r w:rsidRPr="00476000">
        <w:rPr>
          <w:sz w:val="16"/>
          <w:szCs w:val="16"/>
        </w:rPr>
        <w:t xml:space="preserve">Dostupné z WWW: </w:t>
      </w:r>
      <w:hyperlink r:id="rId84" w:history="1">
        <w:r w:rsidRPr="00F92A87">
          <w:rPr>
            <w:rStyle w:val="Hypertextovprepojenie"/>
            <w:sz w:val="16"/>
            <w:szCs w:val="16"/>
          </w:rPr>
          <w:t>http://www.facebook.com/ads/manage/campaigns/?campaign_id=402047449186&amp;placement=pf&amp;extra_1=1</w:t>
        </w:r>
      </w:hyperlink>
      <w:r>
        <w:rPr>
          <w:sz w:val="16"/>
          <w:szCs w:val="16"/>
        </w:rPr>
        <w:t xml:space="preserve"> </w:t>
      </w:r>
    </w:p>
    <w:p w:rsidR="002B33CA" w:rsidRPr="00476000" w:rsidRDefault="002B33CA" w:rsidP="00836A30">
      <w:pPr>
        <w:spacing w:line="360" w:lineRule="auto"/>
        <w:jc w:val="both"/>
        <w:rPr>
          <w:sz w:val="24"/>
          <w:szCs w:val="24"/>
        </w:rPr>
      </w:pPr>
    </w:p>
    <w:p w:rsidR="00D33DA2" w:rsidRDefault="00D33DA2" w:rsidP="00D33DA2">
      <w:pPr>
        <w:spacing w:line="360" w:lineRule="auto"/>
        <w:jc w:val="both"/>
        <w:rPr>
          <w:sz w:val="24"/>
          <w:szCs w:val="24"/>
        </w:rPr>
      </w:pPr>
      <w:r>
        <w:rPr>
          <w:sz w:val="24"/>
          <w:szCs w:val="24"/>
        </w:rPr>
        <w:t>Vzhledem k celkovému velice malému povědomí o internetovém obchodě Showpark mohly být dosažené výsledky považovány za zajímavé. Celkový počet fanoušků byl v květnu 2011 u Facebook profil Showpark.cz 1154 a Magazínu Showpark 154.</w:t>
      </w:r>
      <w:r w:rsidR="001146E5">
        <w:rPr>
          <w:sz w:val="24"/>
          <w:szCs w:val="24"/>
        </w:rPr>
        <w:t xml:space="preserve"> Profilu Magazín Showpark nebyla z časových důvodů věnována zvláštní pozornost, byl to pouze další test firemního profilu na Facebooku jako takového.</w:t>
      </w:r>
    </w:p>
    <w:p w:rsidR="00E74225" w:rsidRDefault="00E74225" w:rsidP="00D33DA2">
      <w:pPr>
        <w:spacing w:line="360" w:lineRule="auto"/>
        <w:jc w:val="both"/>
        <w:rPr>
          <w:sz w:val="24"/>
          <w:szCs w:val="24"/>
        </w:rPr>
      </w:pPr>
    </w:p>
    <w:p w:rsidR="00DF123B" w:rsidRDefault="00BE1D53" w:rsidP="00D33DA2">
      <w:pPr>
        <w:spacing w:line="360" w:lineRule="auto"/>
        <w:jc w:val="both"/>
        <w:rPr>
          <w:sz w:val="24"/>
          <w:szCs w:val="24"/>
        </w:rPr>
      </w:pPr>
      <w:r>
        <w:rPr>
          <w:sz w:val="24"/>
          <w:szCs w:val="24"/>
        </w:rPr>
        <w:lastRenderedPageBreak/>
        <w:t>Daného počtu fanoušků nebylo dosaženou pouze placenou inzercí.</w:t>
      </w:r>
      <w:r w:rsidR="00A66D8D">
        <w:rPr>
          <w:sz w:val="24"/>
          <w:szCs w:val="24"/>
        </w:rPr>
        <w:t xml:space="preserve"> Vzhledem k neochotě majitelů společnosti investovat do reklamy, byl záj</w:t>
      </w:r>
      <w:r w:rsidR="00AB2F66">
        <w:rPr>
          <w:sz w:val="24"/>
          <w:szCs w:val="24"/>
        </w:rPr>
        <w:t>em o Facebook profil Showpark.cz</w:t>
      </w:r>
      <w:r w:rsidR="00A66D8D">
        <w:rPr>
          <w:sz w:val="24"/>
          <w:szCs w:val="24"/>
        </w:rPr>
        <w:t xml:space="preserve"> v roce 2011 podporován zejména soutěžemi. </w:t>
      </w:r>
      <w:r w:rsidR="00791176">
        <w:rPr>
          <w:sz w:val="24"/>
          <w:szCs w:val="24"/>
        </w:rPr>
        <w:t>Soutěže se st</w:t>
      </w:r>
      <w:r w:rsidR="00A76411">
        <w:rPr>
          <w:sz w:val="24"/>
          <w:szCs w:val="24"/>
        </w:rPr>
        <w:t>a</w:t>
      </w:r>
      <w:r w:rsidR="00791176">
        <w:rPr>
          <w:sz w:val="24"/>
          <w:szCs w:val="24"/>
        </w:rPr>
        <w:t xml:space="preserve">ly také důležitou </w:t>
      </w:r>
      <w:r w:rsidR="00601360">
        <w:rPr>
          <w:sz w:val="24"/>
          <w:szCs w:val="24"/>
        </w:rPr>
        <w:t xml:space="preserve">součástí </w:t>
      </w:r>
      <w:r w:rsidR="00791176">
        <w:rPr>
          <w:sz w:val="24"/>
          <w:szCs w:val="24"/>
        </w:rPr>
        <w:t>pro zajištění interakcí fanoušků, t</w:t>
      </w:r>
      <w:r w:rsidR="00601360">
        <w:rPr>
          <w:sz w:val="24"/>
          <w:szCs w:val="24"/>
        </w:rPr>
        <w:t>zn</w:t>
      </w:r>
      <w:r w:rsidR="00791176">
        <w:rPr>
          <w:sz w:val="24"/>
          <w:szCs w:val="24"/>
        </w:rPr>
        <w:t xml:space="preserve">. jejich </w:t>
      </w:r>
      <w:r w:rsidR="00603E0C">
        <w:rPr>
          <w:sz w:val="24"/>
          <w:szCs w:val="24"/>
        </w:rPr>
        <w:t>aktivity</w:t>
      </w:r>
      <w:r w:rsidR="00791176">
        <w:rPr>
          <w:sz w:val="24"/>
          <w:szCs w:val="24"/>
        </w:rPr>
        <w:t>.</w:t>
      </w:r>
      <w:r w:rsidR="0002598D">
        <w:rPr>
          <w:sz w:val="24"/>
          <w:szCs w:val="24"/>
        </w:rPr>
        <w:t xml:space="preserve"> </w:t>
      </w:r>
      <w:r w:rsidR="00DF123B">
        <w:rPr>
          <w:sz w:val="24"/>
          <w:szCs w:val="24"/>
        </w:rPr>
        <w:t>Pravidelné publikování aktuálních novinek dosahoval</w:t>
      </w:r>
      <w:r w:rsidR="001A5B56">
        <w:rPr>
          <w:sz w:val="24"/>
          <w:szCs w:val="24"/>
        </w:rPr>
        <w:t>i</w:t>
      </w:r>
      <w:r w:rsidR="00DF123B">
        <w:rPr>
          <w:sz w:val="24"/>
          <w:szCs w:val="24"/>
        </w:rPr>
        <w:t xml:space="preserve"> zajímavých počtů zobrazení, avšak minimální interakci ze strany fanoušků. </w:t>
      </w:r>
      <w:r w:rsidR="00B329C6">
        <w:rPr>
          <w:sz w:val="24"/>
          <w:szCs w:val="24"/>
        </w:rPr>
        <w:t xml:space="preserve">Zobrazování aktuálních novinek v nabídce </w:t>
      </w:r>
      <w:r w:rsidR="00D80C95">
        <w:rPr>
          <w:sz w:val="24"/>
          <w:szCs w:val="24"/>
        </w:rPr>
        <w:t xml:space="preserve">Facebook profilu </w:t>
      </w:r>
      <w:r w:rsidR="00B329C6">
        <w:rPr>
          <w:sz w:val="24"/>
          <w:szCs w:val="24"/>
        </w:rPr>
        <w:t xml:space="preserve">Showpark.cz dosahovalo cca 3 000 zhlédnutí, avšak interakci </w:t>
      </w:r>
      <w:r w:rsidR="00D80C95">
        <w:rPr>
          <w:sz w:val="24"/>
          <w:szCs w:val="24"/>
        </w:rPr>
        <w:t xml:space="preserve">pouze </w:t>
      </w:r>
      <w:r w:rsidR="00B329C6">
        <w:rPr>
          <w:sz w:val="24"/>
          <w:szCs w:val="24"/>
        </w:rPr>
        <w:t xml:space="preserve">v rozsahu do 0,05%. </w:t>
      </w:r>
    </w:p>
    <w:p w:rsidR="00DF123B" w:rsidRDefault="00DF123B" w:rsidP="00D33DA2">
      <w:pPr>
        <w:spacing w:line="360" w:lineRule="auto"/>
        <w:jc w:val="both"/>
        <w:rPr>
          <w:sz w:val="24"/>
          <w:szCs w:val="24"/>
        </w:rPr>
      </w:pPr>
    </w:p>
    <w:p w:rsidR="00FB737C" w:rsidRPr="00FB737C" w:rsidRDefault="00FB737C" w:rsidP="00FB737C">
      <w:pPr>
        <w:pStyle w:val="Popis"/>
        <w:rPr>
          <w:b w:val="0"/>
          <w:color w:val="000000" w:themeColor="text1"/>
          <w:sz w:val="22"/>
          <w:szCs w:val="22"/>
        </w:rPr>
      </w:pPr>
      <w:bookmarkStart w:id="58" w:name="_Toc302314757"/>
      <w:r w:rsidRPr="00FB737C">
        <w:rPr>
          <w:b w:val="0"/>
          <w:color w:val="000000" w:themeColor="text1"/>
          <w:sz w:val="22"/>
          <w:szCs w:val="22"/>
        </w:rPr>
        <w:t xml:space="preserve">Obrázek </w:t>
      </w:r>
      <w:r w:rsidR="00D51A78" w:rsidRPr="00FB737C">
        <w:rPr>
          <w:b w:val="0"/>
          <w:color w:val="000000" w:themeColor="text1"/>
          <w:sz w:val="22"/>
          <w:szCs w:val="22"/>
        </w:rPr>
        <w:fldChar w:fldCharType="begin"/>
      </w:r>
      <w:r w:rsidRPr="00FB737C">
        <w:rPr>
          <w:b w:val="0"/>
          <w:color w:val="000000" w:themeColor="text1"/>
          <w:sz w:val="22"/>
          <w:szCs w:val="22"/>
        </w:rPr>
        <w:instrText xml:space="preserve"> SEQ Obrázek \* ARABIC </w:instrText>
      </w:r>
      <w:r w:rsidR="00D51A78" w:rsidRPr="00FB737C">
        <w:rPr>
          <w:b w:val="0"/>
          <w:color w:val="000000" w:themeColor="text1"/>
          <w:sz w:val="22"/>
          <w:szCs w:val="22"/>
        </w:rPr>
        <w:fldChar w:fldCharType="separate"/>
      </w:r>
      <w:r w:rsidR="00F6525A">
        <w:rPr>
          <w:b w:val="0"/>
          <w:noProof/>
          <w:color w:val="000000" w:themeColor="text1"/>
          <w:sz w:val="22"/>
          <w:szCs w:val="22"/>
        </w:rPr>
        <w:t>28</w:t>
      </w:r>
      <w:r w:rsidR="00D51A78" w:rsidRPr="00FB737C">
        <w:rPr>
          <w:b w:val="0"/>
          <w:color w:val="000000" w:themeColor="text1"/>
          <w:sz w:val="22"/>
          <w:szCs w:val="22"/>
        </w:rPr>
        <w:fldChar w:fldCharType="end"/>
      </w:r>
      <w:r w:rsidRPr="00FB737C">
        <w:rPr>
          <w:b w:val="0"/>
          <w:color w:val="000000" w:themeColor="text1"/>
          <w:sz w:val="22"/>
          <w:szCs w:val="22"/>
        </w:rPr>
        <w:t xml:space="preserve"> Publikovaná informace o novinkách internetového obchodu Showpark.cz</w:t>
      </w:r>
      <w:bookmarkEnd w:id="58"/>
    </w:p>
    <w:p w:rsidR="00791176" w:rsidRDefault="00DF123B" w:rsidP="00D33DA2">
      <w:pPr>
        <w:spacing w:line="360" w:lineRule="auto"/>
        <w:jc w:val="both"/>
        <w:rPr>
          <w:sz w:val="24"/>
          <w:szCs w:val="24"/>
        </w:rPr>
      </w:pPr>
      <w:r>
        <w:rPr>
          <w:noProof/>
          <w:sz w:val="24"/>
          <w:szCs w:val="24"/>
          <w:lang w:val="sk-SK" w:eastAsia="sk-SK"/>
        </w:rPr>
        <w:drawing>
          <wp:inline distT="0" distB="0" distL="0" distR="0" wp14:anchorId="0E3038A2" wp14:editId="6AF957F2">
            <wp:extent cx="4686300" cy="2905125"/>
            <wp:effectExtent l="0" t="0" r="0" b="952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686300" cy="2905125"/>
                    </a:xfrm>
                    <a:prstGeom prst="rect">
                      <a:avLst/>
                    </a:prstGeom>
                  </pic:spPr>
                </pic:pic>
              </a:graphicData>
            </a:graphic>
          </wp:inline>
        </w:drawing>
      </w:r>
    </w:p>
    <w:p w:rsidR="00FB737C" w:rsidRPr="00476000" w:rsidRDefault="00FB737C" w:rsidP="00055FC9">
      <w:pPr>
        <w:spacing w:line="360" w:lineRule="auto"/>
        <w:jc w:val="both"/>
        <w:rPr>
          <w:sz w:val="16"/>
          <w:szCs w:val="16"/>
        </w:rPr>
      </w:pPr>
      <w:r w:rsidRPr="00476000">
        <w:rPr>
          <w:sz w:val="16"/>
          <w:szCs w:val="16"/>
        </w:rPr>
        <w:t xml:space="preserve">Zdroj: </w:t>
      </w:r>
      <w:r w:rsidR="005C4159">
        <w:rPr>
          <w:sz w:val="16"/>
          <w:szCs w:val="16"/>
        </w:rPr>
        <w:t>Facebook profil Showpark.cz</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Dostupné z WWW: </w:t>
      </w:r>
      <w:hyperlink r:id="rId86" w:history="1">
        <w:r w:rsidRPr="00F92A87">
          <w:rPr>
            <w:rStyle w:val="Hypertextovprepojenie"/>
            <w:sz w:val="16"/>
            <w:szCs w:val="16"/>
          </w:rPr>
          <w:t>http://www.facebook.com/Showpark</w:t>
        </w:r>
      </w:hyperlink>
      <w:r>
        <w:rPr>
          <w:sz w:val="16"/>
          <w:szCs w:val="16"/>
        </w:rPr>
        <w:t xml:space="preserve"> </w:t>
      </w:r>
    </w:p>
    <w:p w:rsidR="00B329C6" w:rsidRDefault="00B329C6" w:rsidP="00055FC9">
      <w:pPr>
        <w:spacing w:line="360" w:lineRule="auto"/>
        <w:jc w:val="both"/>
        <w:rPr>
          <w:sz w:val="24"/>
          <w:szCs w:val="24"/>
        </w:rPr>
      </w:pPr>
    </w:p>
    <w:p w:rsidR="007D29B6" w:rsidRDefault="00B329C6" w:rsidP="00055FC9">
      <w:pPr>
        <w:spacing w:line="360" w:lineRule="auto"/>
        <w:jc w:val="both"/>
        <w:rPr>
          <w:sz w:val="24"/>
          <w:szCs w:val="24"/>
        </w:rPr>
      </w:pPr>
      <w:r>
        <w:rPr>
          <w:sz w:val="24"/>
          <w:szCs w:val="24"/>
        </w:rPr>
        <w:t xml:space="preserve">Interakce fanoušků jsou </w:t>
      </w:r>
      <w:r w:rsidR="006C5A45">
        <w:rPr>
          <w:sz w:val="24"/>
          <w:szCs w:val="24"/>
        </w:rPr>
        <w:t xml:space="preserve">u </w:t>
      </w:r>
      <w:r>
        <w:rPr>
          <w:sz w:val="24"/>
          <w:szCs w:val="24"/>
        </w:rPr>
        <w:t>Facebook</w:t>
      </w:r>
      <w:r w:rsidR="006C5A45">
        <w:rPr>
          <w:sz w:val="24"/>
          <w:szCs w:val="24"/>
        </w:rPr>
        <w:t>u</w:t>
      </w:r>
      <w:r>
        <w:rPr>
          <w:sz w:val="24"/>
          <w:szCs w:val="24"/>
        </w:rPr>
        <w:t xml:space="preserve"> nesmírně důležit</w:t>
      </w:r>
      <w:r w:rsidR="006C5A45">
        <w:rPr>
          <w:sz w:val="24"/>
          <w:szCs w:val="24"/>
        </w:rPr>
        <w:t>ou součástí</w:t>
      </w:r>
      <w:r>
        <w:rPr>
          <w:sz w:val="24"/>
          <w:szCs w:val="24"/>
        </w:rPr>
        <w:t>, neboť jejich přímá aktivita s</w:t>
      </w:r>
      <w:r w:rsidR="00D80C95">
        <w:rPr>
          <w:sz w:val="24"/>
          <w:szCs w:val="24"/>
        </w:rPr>
        <w:t>e</w:t>
      </w:r>
      <w:r>
        <w:rPr>
          <w:sz w:val="24"/>
          <w:szCs w:val="24"/>
        </w:rPr>
        <w:t xml:space="preserve"> zobrazuje na </w:t>
      </w:r>
      <w:r w:rsidR="004B3147">
        <w:rPr>
          <w:sz w:val="24"/>
          <w:szCs w:val="24"/>
        </w:rPr>
        <w:t xml:space="preserve">jejich soukromém </w:t>
      </w:r>
      <w:r>
        <w:rPr>
          <w:sz w:val="24"/>
          <w:szCs w:val="24"/>
        </w:rPr>
        <w:t>profilu a je vidit</w:t>
      </w:r>
      <w:r w:rsidR="007D29B6">
        <w:rPr>
          <w:sz w:val="24"/>
          <w:szCs w:val="24"/>
        </w:rPr>
        <w:t>elná pro všechny jejich přátel</w:t>
      </w:r>
      <w:r w:rsidR="00D80C95">
        <w:rPr>
          <w:sz w:val="24"/>
          <w:szCs w:val="24"/>
        </w:rPr>
        <w:t>e</w:t>
      </w:r>
      <w:r>
        <w:rPr>
          <w:sz w:val="24"/>
          <w:szCs w:val="24"/>
        </w:rPr>
        <w:t>.</w:t>
      </w:r>
      <w:r w:rsidR="006C5A45">
        <w:rPr>
          <w:sz w:val="24"/>
          <w:szCs w:val="24"/>
        </w:rPr>
        <w:t xml:space="preserve"> Mnoho </w:t>
      </w:r>
      <w:r w:rsidR="007D29B6">
        <w:rPr>
          <w:sz w:val="24"/>
          <w:szCs w:val="24"/>
        </w:rPr>
        <w:t xml:space="preserve">firemních </w:t>
      </w:r>
      <w:r w:rsidR="006C5A45">
        <w:rPr>
          <w:sz w:val="24"/>
          <w:szCs w:val="24"/>
        </w:rPr>
        <w:t>profilů má desetitisíce fanoušků, avšak téměř nulovou interakci. Ve výsledku je tato skupina fanoušků zcela nezajímavá, protože je daný Facebook profil nezajímá natolik, aby projevili jakoukoliv vlastní aktivitu.</w:t>
      </w:r>
    </w:p>
    <w:p w:rsidR="007D29B6" w:rsidRDefault="007D29B6" w:rsidP="007D29B6">
      <w:pPr>
        <w:spacing w:line="360" w:lineRule="auto"/>
        <w:jc w:val="both"/>
        <w:rPr>
          <w:sz w:val="24"/>
          <w:szCs w:val="24"/>
        </w:rPr>
      </w:pPr>
    </w:p>
    <w:p w:rsidR="00212808" w:rsidRDefault="00212808" w:rsidP="007D29B6">
      <w:pPr>
        <w:spacing w:line="360" w:lineRule="auto"/>
        <w:jc w:val="both"/>
        <w:rPr>
          <w:sz w:val="24"/>
          <w:szCs w:val="24"/>
        </w:rPr>
      </w:pPr>
      <w:r>
        <w:rPr>
          <w:sz w:val="24"/>
          <w:szCs w:val="24"/>
        </w:rPr>
        <w:t xml:space="preserve">Nejatraktivnější součástí </w:t>
      </w:r>
      <w:r w:rsidR="005636F7">
        <w:rPr>
          <w:sz w:val="24"/>
          <w:szCs w:val="24"/>
        </w:rPr>
        <w:t>marketingového mixu</w:t>
      </w:r>
      <w:r>
        <w:rPr>
          <w:sz w:val="24"/>
          <w:szCs w:val="24"/>
        </w:rPr>
        <w:t xml:space="preserve"> jsou </w:t>
      </w:r>
      <w:r w:rsidR="005636F7">
        <w:rPr>
          <w:sz w:val="24"/>
          <w:szCs w:val="24"/>
        </w:rPr>
        <w:t xml:space="preserve">obvykle </w:t>
      </w:r>
      <w:r>
        <w:rPr>
          <w:sz w:val="24"/>
          <w:szCs w:val="24"/>
        </w:rPr>
        <w:t xml:space="preserve">soutěže a ani na Facebooku tomu není jinak. Facebook nastavil </w:t>
      </w:r>
      <w:r w:rsidR="005636F7">
        <w:rPr>
          <w:sz w:val="24"/>
          <w:szCs w:val="24"/>
        </w:rPr>
        <w:t xml:space="preserve">v roce 2011 </w:t>
      </w:r>
      <w:r>
        <w:rPr>
          <w:sz w:val="24"/>
          <w:szCs w:val="24"/>
        </w:rPr>
        <w:t>nová pravidla soutěží, kdy jednou z podmínek je získat souhlas Facebooku pro pořádání soutěží, další například, že není možné soutěžit o nejlepší status, nejhezčí fotografii či nejvíce líbí se mi.</w:t>
      </w:r>
      <w:r w:rsidR="00E911A2">
        <w:rPr>
          <w:sz w:val="24"/>
          <w:szCs w:val="24"/>
        </w:rPr>
        <w:t xml:space="preserve"> </w:t>
      </w:r>
      <w:r>
        <w:rPr>
          <w:sz w:val="24"/>
          <w:szCs w:val="24"/>
        </w:rPr>
        <w:t xml:space="preserve">Soutěže </w:t>
      </w:r>
      <w:r>
        <w:rPr>
          <w:sz w:val="24"/>
          <w:szCs w:val="24"/>
        </w:rPr>
        <w:lastRenderedPageBreak/>
        <w:t xml:space="preserve">na profilu Showpark.cz byly realizovány bez souhlasu Facebook a porušovaly veškerá stanovená pravidla. Důvodem bylo získat co nejvíce </w:t>
      </w:r>
      <w:r w:rsidR="00055FC9">
        <w:rPr>
          <w:sz w:val="24"/>
          <w:szCs w:val="24"/>
        </w:rPr>
        <w:t xml:space="preserve">přímých </w:t>
      </w:r>
      <w:r>
        <w:rPr>
          <w:sz w:val="24"/>
          <w:szCs w:val="24"/>
        </w:rPr>
        <w:t xml:space="preserve">interakcí fanoušků a </w:t>
      </w:r>
      <w:r w:rsidR="00055FC9">
        <w:rPr>
          <w:sz w:val="24"/>
          <w:szCs w:val="24"/>
        </w:rPr>
        <w:t>získat co nejvíce nových fanoušků</w:t>
      </w:r>
      <w:r>
        <w:rPr>
          <w:sz w:val="24"/>
          <w:szCs w:val="24"/>
        </w:rPr>
        <w:t>. Při dodržení nových pravidel by to byl</w:t>
      </w:r>
      <w:r w:rsidR="00055FC9">
        <w:rPr>
          <w:sz w:val="24"/>
          <w:szCs w:val="24"/>
        </w:rPr>
        <w:t>o realizovatelné velice obtížně, protože bylo důležité, aby se aktivita fanoušků zobrazovala přímo na jejich soukromých profilech.</w:t>
      </w:r>
    </w:p>
    <w:p w:rsidR="00055FC9" w:rsidRDefault="00055FC9" w:rsidP="007D29B6">
      <w:pPr>
        <w:spacing w:line="360" w:lineRule="auto"/>
        <w:jc w:val="both"/>
        <w:rPr>
          <w:sz w:val="24"/>
          <w:szCs w:val="24"/>
        </w:rPr>
      </w:pPr>
    </w:p>
    <w:p w:rsidR="00055FC9" w:rsidRDefault="00055FC9" w:rsidP="007D29B6">
      <w:pPr>
        <w:spacing w:line="360" w:lineRule="auto"/>
        <w:jc w:val="both"/>
        <w:rPr>
          <w:sz w:val="24"/>
          <w:szCs w:val="24"/>
        </w:rPr>
      </w:pPr>
      <w:r>
        <w:rPr>
          <w:sz w:val="24"/>
          <w:szCs w:val="24"/>
        </w:rPr>
        <w:t xml:space="preserve">Soutěže publikované na profilu </w:t>
      </w:r>
      <w:r w:rsidR="0038788F">
        <w:rPr>
          <w:sz w:val="24"/>
          <w:szCs w:val="24"/>
        </w:rPr>
        <w:t>Showpar</w:t>
      </w:r>
      <w:r w:rsidR="00FA33A6">
        <w:rPr>
          <w:sz w:val="24"/>
          <w:szCs w:val="24"/>
        </w:rPr>
        <w:t xml:space="preserve">k.cz </w:t>
      </w:r>
      <w:r>
        <w:rPr>
          <w:sz w:val="24"/>
          <w:szCs w:val="24"/>
        </w:rPr>
        <w:t xml:space="preserve">byly označovány jako rozdávání dárečků. Otázky byly připravovány tak, aby byly rychle dohledatelné na základě klíčových slov na Google.cz, zároveň bylo požadováno, aby fanoušci odpovídali </w:t>
      </w:r>
      <w:r w:rsidR="005636F7">
        <w:rPr>
          <w:sz w:val="24"/>
          <w:szCs w:val="24"/>
        </w:rPr>
        <w:t xml:space="preserve">přímo </w:t>
      </w:r>
      <w:r>
        <w:rPr>
          <w:sz w:val="24"/>
          <w:szCs w:val="24"/>
        </w:rPr>
        <w:t xml:space="preserve">na </w:t>
      </w:r>
      <w:r w:rsidR="00F038FA">
        <w:rPr>
          <w:sz w:val="24"/>
          <w:szCs w:val="24"/>
        </w:rPr>
        <w:t>soutěžní</w:t>
      </w:r>
      <w:r>
        <w:rPr>
          <w:sz w:val="24"/>
          <w:szCs w:val="24"/>
        </w:rPr>
        <w:t xml:space="preserve"> status</w:t>
      </w:r>
      <w:r w:rsidR="005636F7">
        <w:rPr>
          <w:sz w:val="24"/>
          <w:szCs w:val="24"/>
        </w:rPr>
        <w:t>, nebo vkládali</w:t>
      </w:r>
      <w:r w:rsidR="0038788F">
        <w:rPr>
          <w:sz w:val="24"/>
          <w:szCs w:val="24"/>
        </w:rPr>
        <w:t xml:space="preserve"> nový status na Facebook profil</w:t>
      </w:r>
      <w:r w:rsidR="005636F7">
        <w:rPr>
          <w:sz w:val="24"/>
          <w:szCs w:val="24"/>
        </w:rPr>
        <w:t xml:space="preserve"> Showpark.cz</w:t>
      </w:r>
      <w:r>
        <w:rPr>
          <w:sz w:val="24"/>
          <w:szCs w:val="24"/>
        </w:rPr>
        <w:t>.</w:t>
      </w:r>
      <w:r w:rsidR="00FA33A6">
        <w:rPr>
          <w:sz w:val="24"/>
          <w:szCs w:val="24"/>
        </w:rPr>
        <w:t xml:space="preserve"> Počet zobrazení soutěží byl srovnatelný s počtem zobrazení aktuálních novinek v nabídce, tj. cca 3 000 zobrazení, avšak interakce fanoušků byla </w:t>
      </w:r>
      <w:r w:rsidR="00984C8D">
        <w:rPr>
          <w:sz w:val="24"/>
          <w:szCs w:val="24"/>
        </w:rPr>
        <w:t xml:space="preserve">zcela jiná a velice zajímavá, </w:t>
      </w:r>
      <w:r w:rsidR="00FA33A6">
        <w:rPr>
          <w:sz w:val="24"/>
          <w:szCs w:val="24"/>
        </w:rPr>
        <w:t>cca 3 %.</w:t>
      </w:r>
    </w:p>
    <w:p w:rsidR="005C4159" w:rsidRDefault="005C4159" w:rsidP="007D29B6">
      <w:pPr>
        <w:spacing w:line="360" w:lineRule="auto"/>
        <w:jc w:val="both"/>
        <w:rPr>
          <w:sz w:val="24"/>
          <w:szCs w:val="24"/>
        </w:rPr>
      </w:pPr>
    </w:p>
    <w:p w:rsidR="005C4159" w:rsidRPr="005C4159" w:rsidRDefault="005C4159" w:rsidP="005C4159">
      <w:pPr>
        <w:pStyle w:val="Popis"/>
        <w:rPr>
          <w:b w:val="0"/>
          <w:color w:val="000000" w:themeColor="text1"/>
          <w:sz w:val="22"/>
          <w:szCs w:val="22"/>
        </w:rPr>
      </w:pPr>
      <w:bookmarkStart w:id="59" w:name="_Toc302314758"/>
      <w:r w:rsidRPr="005C4159">
        <w:rPr>
          <w:b w:val="0"/>
          <w:color w:val="000000" w:themeColor="text1"/>
          <w:sz w:val="22"/>
          <w:szCs w:val="22"/>
        </w:rPr>
        <w:t xml:space="preserve">Obrázek </w:t>
      </w:r>
      <w:r w:rsidR="00D51A78" w:rsidRPr="005C4159">
        <w:rPr>
          <w:b w:val="0"/>
          <w:color w:val="000000" w:themeColor="text1"/>
          <w:sz w:val="22"/>
          <w:szCs w:val="22"/>
        </w:rPr>
        <w:fldChar w:fldCharType="begin"/>
      </w:r>
      <w:r w:rsidRPr="005C4159">
        <w:rPr>
          <w:b w:val="0"/>
          <w:color w:val="000000" w:themeColor="text1"/>
          <w:sz w:val="22"/>
          <w:szCs w:val="22"/>
        </w:rPr>
        <w:instrText xml:space="preserve"> SEQ Obrázek \* ARABIC </w:instrText>
      </w:r>
      <w:r w:rsidR="00D51A78" w:rsidRPr="005C4159">
        <w:rPr>
          <w:b w:val="0"/>
          <w:color w:val="000000" w:themeColor="text1"/>
          <w:sz w:val="22"/>
          <w:szCs w:val="22"/>
        </w:rPr>
        <w:fldChar w:fldCharType="separate"/>
      </w:r>
      <w:r w:rsidR="00F6525A">
        <w:rPr>
          <w:b w:val="0"/>
          <w:noProof/>
          <w:color w:val="000000" w:themeColor="text1"/>
          <w:sz w:val="22"/>
          <w:szCs w:val="22"/>
        </w:rPr>
        <w:t>29</w:t>
      </w:r>
      <w:r w:rsidR="00D51A78" w:rsidRPr="005C4159">
        <w:rPr>
          <w:b w:val="0"/>
          <w:color w:val="000000" w:themeColor="text1"/>
          <w:sz w:val="22"/>
          <w:szCs w:val="22"/>
        </w:rPr>
        <w:fldChar w:fldCharType="end"/>
      </w:r>
      <w:r w:rsidRPr="005C4159">
        <w:rPr>
          <w:b w:val="0"/>
          <w:color w:val="000000" w:themeColor="text1"/>
          <w:sz w:val="22"/>
          <w:szCs w:val="22"/>
        </w:rPr>
        <w:t xml:space="preserve"> Publikovaná soutěž na Facebook profilu Showpark.cz</w:t>
      </w:r>
      <w:bookmarkEnd w:id="59"/>
    </w:p>
    <w:p w:rsidR="00212808" w:rsidRDefault="005C4159" w:rsidP="007D29B6">
      <w:pPr>
        <w:spacing w:line="360" w:lineRule="auto"/>
        <w:jc w:val="both"/>
        <w:rPr>
          <w:sz w:val="24"/>
          <w:szCs w:val="24"/>
        </w:rPr>
      </w:pPr>
      <w:r>
        <w:rPr>
          <w:noProof/>
          <w:sz w:val="24"/>
          <w:szCs w:val="24"/>
          <w:lang w:val="sk-SK" w:eastAsia="sk-SK"/>
        </w:rPr>
        <w:drawing>
          <wp:inline distT="0" distB="0" distL="0" distR="0" wp14:anchorId="7AAFC87C" wp14:editId="44AB3AB4">
            <wp:extent cx="4686300" cy="198120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686300" cy="1981200"/>
                    </a:xfrm>
                    <a:prstGeom prst="rect">
                      <a:avLst/>
                    </a:prstGeom>
                  </pic:spPr>
                </pic:pic>
              </a:graphicData>
            </a:graphic>
          </wp:inline>
        </w:drawing>
      </w:r>
    </w:p>
    <w:p w:rsidR="006C5A45" w:rsidRDefault="00055FC9" w:rsidP="00055FC9">
      <w:pPr>
        <w:spacing w:line="360" w:lineRule="auto"/>
        <w:jc w:val="both"/>
        <w:rPr>
          <w:sz w:val="24"/>
          <w:szCs w:val="24"/>
        </w:rPr>
      </w:pPr>
      <w:r w:rsidRPr="00476000">
        <w:rPr>
          <w:sz w:val="16"/>
          <w:szCs w:val="16"/>
        </w:rPr>
        <w:t xml:space="preserve">Zdroj: </w:t>
      </w:r>
      <w:r>
        <w:rPr>
          <w:sz w:val="16"/>
          <w:szCs w:val="16"/>
        </w:rPr>
        <w:t>Facebook profil Showpark.cz</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Dostupné z WWW: </w:t>
      </w:r>
      <w:hyperlink r:id="rId88" w:history="1">
        <w:r w:rsidRPr="00F92A87">
          <w:rPr>
            <w:rStyle w:val="Hypertextovprepojenie"/>
            <w:sz w:val="16"/>
            <w:szCs w:val="16"/>
          </w:rPr>
          <w:t>http://www.facebook.com/Showpark</w:t>
        </w:r>
      </w:hyperlink>
    </w:p>
    <w:p w:rsidR="00B70FAB" w:rsidRDefault="00B70FAB" w:rsidP="00B70FAB">
      <w:pPr>
        <w:spacing w:line="360" w:lineRule="auto"/>
        <w:jc w:val="both"/>
        <w:rPr>
          <w:sz w:val="24"/>
          <w:szCs w:val="24"/>
        </w:rPr>
      </w:pPr>
    </w:p>
    <w:p w:rsidR="00B70FAB" w:rsidRDefault="00B70FAB" w:rsidP="00B70FAB">
      <w:pPr>
        <w:spacing w:line="360" w:lineRule="auto"/>
        <w:jc w:val="both"/>
        <w:rPr>
          <w:sz w:val="24"/>
          <w:szCs w:val="24"/>
        </w:rPr>
      </w:pPr>
      <w:r>
        <w:rPr>
          <w:sz w:val="24"/>
          <w:szCs w:val="24"/>
        </w:rPr>
        <w:t xml:space="preserve">V období od 1. 1. 2011 do 31. 5. 2011 dosáhl Facebook profil Showpark.cz </w:t>
      </w:r>
      <w:r w:rsidR="00BB3899">
        <w:rPr>
          <w:sz w:val="24"/>
          <w:szCs w:val="24"/>
        </w:rPr>
        <w:t xml:space="preserve">celkového počtu </w:t>
      </w:r>
      <w:r>
        <w:rPr>
          <w:sz w:val="24"/>
          <w:szCs w:val="24"/>
        </w:rPr>
        <w:t xml:space="preserve">138 489 zobrazení příspěvků s interakcí 1010. Nárůst oproti stejnému období </w:t>
      </w:r>
      <w:r w:rsidR="00F8404A">
        <w:rPr>
          <w:sz w:val="24"/>
          <w:szCs w:val="24"/>
        </w:rPr>
        <w:t xml:space="preserve">předešlého roku </w:t>
      </w:r>
      <w:r>
        <w:rPr>
          <w:sz w:val="24"/>
          <w:szCs w:val="24"/>
        </w:rPr>
        <w:t>byl u zobrazení o 192</w:t>
      </w:r>
      <w:r w:rsidR="00F8404A">
        <w:rPr>
          <w:sz w:val="24"/>
          <w:szCs w:val="24"/>
        </w:rPr>
        <w:t xml:space="preserve"> </w:t>
      </w:r>
      <w:r>
        <w:rPr>
          <w:sz w:val="24"/>
          <w:szCs w:val="24"/>
        </w:rPr>
        <w:t xml:space="preserve">%, u interakcí </w:t>
      </w:r>
      <w:r w:rsidR="00A93C1B">
        <w:rPr>
          <w:sz w:val="24"/>
          <w:szCs w:val="24"/>
        </w:rPr>
        <w:t xml:space="preserve">o </w:t>
      </w:r>
      <w:r>
        <w:rPr>
          <w:sz w:val="24"/>
          <w:szCs w:val="24"/>
        </w:rPr>
        <w:t>10</w:t>
      </w:r>
      <w:r w:rsidR="00F8404A">
        <w:rPr>
          <w:sz w:val="24"/>
          <w:szCs w:val="24"/>
        </w:rPr>
        <w:t xml:space="preserve"> </w:t>
      </w:r>
      <w:r>
        <w:rPr>
          <w:sz w:val="24"/>
          <w:szCs w:val="24"/>
        </w:rPr>
        <w:t>%.</w:t>
      </w:r>
      <w:r w:rsidR="00E37134">
        <w:rPr>
          <w:sz w:val="24"/>
          <w:szCs w:val="24"/>
        </w:rPr>
        <w:t xml:space="preserve"> Podstatná byla v tomto případě změna </w:t>
      </w:r>
      <w:r w:rsidR="001B143A">
        <w:rPr>
          <w:sz w:val="24"/>
          <w:szCs w:val="24"/>
        </w:rPr>
        <w:t xml:space="preserve">marketingové </w:t>
      </w:r>
      <w:r w:rsidR="00E37134">
        <w:rPr>
          <w:sz w:val="24"/>
          <w:szCs w:val="24"/>
        </w:rPr>
        <w:t>strategie Facebook profilu. Jednotlivé příspěvky byly publikovány v hravějším duchu, např. „</w:t>
      </w:r>
      <w:r w:rsidR="00E37134" w:rsidRPr="00E37134">
        <w:rPr>
          <w:sz w:val="24"/>
          <w:szCs w:val="24"/>
        </w:rPr>
        <w:t>Zítra se dozvíte, kdo dostane dáreček. Prozatím tady máme tip pr</w:t>
      </w:r>
      <w:r w:rsidR="00233DC3">
        <w:rPr>
          <w:sz w:val="24"/>
          <w:szCs w:val="24"/>
        </w:rPr>
        <w:t>o milovníky grilování. V knize ‚</w:t>
      </w:r>
      <w:r w:rsidR="00E37134" w:rsidRPr="00E37134">
        <w:rPr>
          <w:sz w:val="24"/>
          <w:szCs w:val="24"/>
        </w:rPr>
        <w:t>drsňáka</w:t>
      </w:r>
      <w:r w:rsidR="00233DC3">
        <w:rPr>
          <w:sz w:val="24"/>
          <w:szCs w:val="24"/>
        </w:rPr>
        <w:t>‘</w:t>
      </w:r>
      <w:r w:rsidR="00E37134" w:rsidRPr="00E37134">
        <w:rPr>
          <w:sz w:val="24"/>
          <w:szCs w:val="24"/>
        </w:rPr>
        <w:t xml:space="preserve"> Zdeňka se dočtete, jak udělat fantastické steaky nebo hamburg</w:t>
      </w:r>
      <w:r w:rsidR="005B42D7">
        <w:rPr>
          <w:sz w:val="24"/>
          <w:szCs w:val="24"/>
        </w:rPr>
        <w:t>e</w:t>
      </w:r>
      <w:r w:rsidR="00E37134" w:rsidRPr="00E37134">
        <w:rPr>
          <w:sz w:val="24"/>
          <w:szCs w:val="24"/>
        </w:rPr>
        <w:t>ry, jak nejlépe naložit kuře a s jakou bylinkou to rybě na ohni nejvíce vychází. Grilování prostě k létu patří ;-)</w:t>
      </w:r>
      <w:r w:rsidR="00E37134">
        <w:rPr>
          <w:sz w:val="24"/>
          <w:szCs w:val="24"/>
        </w:rPr>
        <w:t xml:space="preserve">“, oproti </w:t>
      </w:r>
      <w:r w:rsidR="00233DC3">
        <w:rPr>
          <w:sz w:val="24"/>
          <w:szCs w:val="24"/>
        </w:rPr>
        <w:t xml:space="preserve">předchozí </w:t>
      </w:r>
      <w:r w:rsidR="00E37134">
        <w:rPr>
          <w:sz w:val="24"/>
          <w:szCs w:val="24"/>
        </w:rPr>
        <w:t>stroze obchodní komunikaci, např. „</w:t>
      </w:r>
      <w:r w:rsidR="00E37134" w:rsidRPr="00E37134">
        <w:rPr>
          <w:sz w:val="24"/>
          <w:szCs w:val="24"/>
        </w:rPr>
        <w:t>Albem roku 2011 Grammy Awards je The Suburbs od Arcade Fire. U nás je teď v akci za bezkonkure</w:t>
      </w:r>
      <w:r w:rsidR="00E37134">
        <w:rPr>
          <w:sz w:val="24"/>
          <w:szCs w:val="24"/>
        </w:rPr>
        <w:t>nční cenu 296 Kč (dop. MOC 399).“</w:t>
      </w:r>
      <w:r w:rsidR="004B2562">
        <w:rPr>
          <w:sz w:val="24"/>
          <w:szCs w:val="24"/>
        </w:rPr>
        <w:t xml:space="preserve"> </w:t>
      </w:r>
      <w:r w:rsidR="00727AD1">
        <w:rPr>
          <w:sz w:val="24"/>
          <w:szCs w:val="24"/>
        </w:rPr>
        <w:lastRenderedPageBreak/>
        <w:t xml:space="preserve">Nárůstu interakcí </w:t>
      </w:r>
      <w:r w:rsidR="004B2562">
        <w:rPr>
          <w:sz w:val="24"/>
          <w:szCs w:val="24"/>
        </w:rPr>
        <w:t xml:space="preserve">bylo ale </w:t>
      </w:r>
      <w:r w:rsidR="0038788F">
        <w:rPr>
          <w:sz w:val="24"/>
          <w:szCs w:val="24"/>
        </w:rPr>
        <w:t xml:space="preserve">primárně </w:t>
      </w:r>
      <w:r w:rsidR="004B2562">
        <w:rPr>
          <w:sz w:val="24"/>
          <w:szCs w:val="24"/>
        </w:rPr>
        <w:t>dosaženo pořádání</w:t>
      </w:r>
      <w:r w:rsidR="00727AD1">
        <w:rPr>
          <w:sz w:val="24"/>
          <w:szCs w:val="24"/>
        </w:rPr>
        <w:t>m</w:t>
      </w:r>
      <w:r w:rsidR="004B2562">
        <w:rPr>
          <w:sz w:val="24"/>
          <w:szCs w:val="24"/>
        </w:rPr>
        <w:t xml:space="preserve"> soutěží na firemním profilu, </w:t>
      </w:r>
      <w:r w:rsidR="008C75F2">
        <w:rPr>
          <w:sz w:val="24"/>
          <w:szCs w:val="24"/>
        </w:rPr>
        <w:br/>
      </w:r>
      <w:r w:rsidR="004B2562">
        <w:rPr>
          <w:sz w:val="24"/>
          <w:szCs w:val="24"/>
        </w:rPr>
        <w:t>i když tím došlo k porušení pravidel Facebooku.</w:t>
      </w:r>
    </w:p>
    <w:p w:rsidR="005C4159" w:rsidRDefault="005C4159" w:rsidP="00055FC9">
      <w:pPr>
        <w:spacing w:line="360" w:lineRule="auto"/>
        <w:jc w:val="both"/>
        <w:rPr>
          <w:sz w:val="24"/>
          <w:szCs w:val="24"/>
        </w:rPr>
      </w:pPr>
    </w:p>
    <w:p w:rsidR="00B70FAB" w:rsidRPr="00B70FAB" w:rsidRDefault="00B70FAB" w:rsidP="00B70FAB">
      <w:pPr>
        <w:pStyle w:val="Popis"/>
        <w:rPr>
          <w:b w:val="0"/>
          <w:color w:val="000000" w:themeColor="text1"/>
          <w:sz w:val="22"/>
          <w:szCs w:val="22"/>
        </w:rPr>
      </w:pPr>
      <w:bookmarkStart w:id="60" w:name="_Toc302314759"/>
      <w:r w:rsidRPr="00B70FAB">
        <w:rPr>
          <w:b w:val="0"/>
          <w:color w:val="000000" w:themeColor="text1"/>
          <w:sz w:val="22"/>
          <w:szCs w:val="22"/>
        </w:rPr>
        <w:t xml:space="preserve">Obrázek </w:t>
      </w:r>
      <w:r w:rsidR="00D51A78" w:rsidRPr="00B70FAB">
        <w:rPr>
          <w:b w:val="0"/>
          <w:color w:val="000000" w:themeColor="text1"/>
          <w:sz w:val="22"/>
          <w:szCs w:val="22"/>
        </w:rPr>
        <w:fldChar w:fldCharType="begin"/>
      </w:r>
      <w:r w:rsidRPr="00B70FAB">
        <w:rPr>
          <w:b w:val="0"/>
          <w:color w:val="000000" w:themeColor="text1"/>
          <w:sz w:val="22"/>
          <w:szCs w:val="22"/>
        </w:rPr>
        <w:instrText xml:space="preserve"> SEQ Obrázek \* ARABIC </w:instrText>
      </w:r>
      <w:r w:rsidR="00D51A78" w:rsidRPr="00B70FAB">
        <w:rPr>
          <w:b w:val="0"/>
          <w:color w:val="000000" w:themeColor="text1"/>
          <w:sz w:val="22"/>
          <w:szCs w:val="22"/>
        </w:rPr>
        <w:fldChar w:fldCharType="separate"/>
      </w:r>
      <w:r w:rsidR="00F6525A">
        <w:rPr>
          <w:b w:val="0"/>
          <w:noProof/>
          <w:color w:val="000000" w:themeColor="text1"/>
          <w:sz w:val="22"/>
          <w:szCs w:val="22"/>
        </w:rPr>
        <w:t>30</w:t>
      </w:r>
      <w:r w:rsidR="00D51A78" w:rsidRPr="00B70FAB">
        <w:rPr>
          <w:b w:val="0"/>
          <w:color w:val="000000" w:themeColor="text1"/>
          <w:sz w:val="22"/>
          <w:szCs w:val="22"/>
        </w:rPr>
        <w:fldChar w:fldCharType="end"/>
      </w:r>
      <w:r w:rsidRPr="00B70FAB">
        <w:rPr>
          <w:b w:val="0"/>
          <w:color w:val="000000" w:themeColor="text1"/>
          <w:sz w:val="22"/>
          <w:szCs w:val="22"/>
        </w:rPr>
        <w:t xml:space="preserve"> Statistika interakcí na Facebook profil</w:t>
      </w:r>
      <w:r w:rsidR="00CD55BB">
        <w:rPr>
          <w:b w:val="0"/>
          <w:color w:val="000000" w:themeColor="text1"/>
          <w:sz w:val="22"/>
          <w:szCs w:val="22"/>
        </w:rPr>
        <w:t>u</w:t>
      </w:r>
      <w:r w:rsidRPr="00B70FAB">
        <w:rPr>
          <w:b w:val="0"/>
          <w:color w:val="000000" w:themeColor="text1"/>
          <w:sz w:val="22"/>
          <w:szCs w:val="22"/>
        </w:rPr>
        <w:t xml:space="preserve"> Showpark.cz</w:t>
      </w:r>
      <w:bookmarkEnd w:id="60"/>
    </w:p>
    <w:p w:rsidR="00617125" w:rsidRDefault="00B70FAB" w:rsidP="00055FC9">
      <w:pPr>
        <w:spacing w:line="360" w:lineRule="auto"/>
        <w:jc w:val="both"/>
        <w:rPr>
          <w:sz w:val="24"/>
          <w:szCs w:val="24"/>
        </w:rPr>
      </w:pPr>
      <w:r>
        <w:rPr>
          <w:noProof/>
          <w:sz w:val="24"/>
          <w:szCs w:val="24"/>
          <w:lang w:val="sk-SK" w:eastAsia="sk-SK"/>
        </w:rPr>
        <w:drawing>
          <wp:inline distT="0" distB="0" distL="0" distR="0" wp14:anchorId="77F7D664" wp14:editId="79E8B3B5">
            <wp:extent cx="4838700" cy="2428875"/>
            <wp:effectExtent l="0" t="0" r="0" b="9525"/>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_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38700" cy="2428875"/>
                    </a:xfrm>
                    <a:prstGeom prst="rect">
                      <a:avLst/>
                    </a:prstGeom>
                  </pic:spPr>
                </pic:pic>
              </a:graphicData>
            </a:graphic>
          </wp:inline>
        </w:drawing>
      </w:r>
    </w:p>
    <w:p w:rsidR="00B70FAB" w:rsidRDefault="00B70FAB" w:rsidP="00B70FAB">
      <w:pPr>
        <w:spacing w:line="360" w:lineRule="auto"/>
        <w:jc w:val="both"/>
        <w:rPr>
          <w:sz w:val="16"/>
          <w:szCs w:val="16"/>
        </w:rPr>
      </w:pPr>
      <w:r w:rsidRPr="00476000">
        <w:rPr>
          <w:sz w:val="16"/>
          <w:szCs w:val="16"/>
        </w:rPr>
        <w:t xml:space="preserve">Zdroj: </w:t>
      </w:r>
      <w:r>
        <w:rPr>
          <w:sz w:val="16"/>
          <w:szCs w:val="16"/>
        </w:rPr>
        <w:t>Facebook Ads and Pages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B70FAB" w:rsidRPr="00476000" w:rsidRDefault="00B70FAB" w:rsidP="00B70FAB">
      <w:pPr>
        <w:spacing w:line="360" w:lineRule="auto"/>
        <w:jc w:val="both"/>
        <w:rPr>
          <w:sz w:val="16"/>
          <w:szCs w:val="16"/>
        </w:rPr>
      </w:pPr>
      <w:r w:rsidRPr="00476000">
        <w:rPr>
          <w:sz w:val="16"/>
          <w:szCs w:val="16"/>
        </w:rPr>
        <w:t xml:space="preserve">Dostupné z WWW: </w:t>
      </w:r>
      <w:hyperlink r:id="rId90" w:history="1">
        <w:r w:rsidRPr="00F92A87">
          <w:rPr>
            <w:rStyle w:val="Hypertextovprepojenie"/>
            <w:sz w:val="16"/>
            <w:szCs w:val="16"/>
          </w:rPr>
          <w:t>http://www.facebook.com/ads/manage/campaigns/?campaign_id=402047449186&amp;placement=pf&amp;extra_1=1</w:t>
        </w:r>
      </w:hyperlink>
      <w:r>
        <w:rPr>
          <w:sz w:val="16"/>
          <w:szCs w:val="16"/>
        </w:rPr>
        <w:t xml:space="preserve"> </w:t>
      </w:r>
    </w:p>
    <w:p w:rsidR="00B70FAB" w:rsidRDefault="00B70FAB" w:rsidP="00B70FAB">
      <w:pPr>
        <w:spacing w:line="360" w:lineRule="auto"/>
        <w:jc w:val="both"/>
        <w:rPr>
          <w:sz w:val="24"/>
          <w:szCs w:val="24"/>
        </w:rPr>
      </w:pPr>
    </w:p>
    <w:p w:rsidR="0002598D" w:rsidRDefault="0002598D" w:rsidP="0002598D">
      <w:pPr>
        <w:spacing w:line="360" w:lineRule="auto"/>
        <w:jc w:val="both"/>
        <w:rPr>
          <w:sz w:val="24"/>
          <w:szCs w:val="24"/>
        </w:rPr>
      </w:pPr>
      <w:r>
        <w:rPr>
          <w:sz w:val="24"/>
          <w:szCs w:val="24"/>
        </w:rPr>
        <w:t>Pro internetový obchod je v měření obchodních výsledků důležitá konverze z návštěvníka webu na zákazníka</w:t>
      </w:r>
      <w:r w:rsidR="00397EE2">
        <w:rPr>
          <w:sz w:val="24"/>
          <w:szCs w:val="24"/>
        </w:rPr>
        <w:t xml:space="preserve"> obchodu</w:t>
      </w:r>
      <w:r>
        <w:rPr>
          <w:sz w:val="24"/>
          <w:szCs w:val="24"/>
        </w:rPr>
        <w:t>.</w:t>
      </w:r>
      <w:r w:rsidR="005260E3">
        <w:rPr>
          <w:sz w:val="24"/>
          <w:szCs w:val="24"/>
        </w:rPr>
        <w:t xml:space="preserve"> Měření konverzí bylo realizován</w:t>
      </w:r>
      <w:r w:rsidR="00397EE2">
        <w:rPr>
          <w:sz w:val="24"/>
          <w:szCs w:val="24"/>
        </w:rPr>
        <w:t>o</w:t>
      </w:r>
      <w:r w:rsidR="005260E3">
        <w:rPr>
          <w:sz w:val="24"/>
          <w:szCs w:val="24"/>
        </w:rPr>
        <w:t xml:space="preserve"> prostřednictvím služby Google Analytics. Měřící kód byl umístěný v posledním kroku nákupního procesu, tj. odeslání objednávky.</w:t>
      </w:r>
      <w:r w:rsidR="00F2393D">
        <w:rPr>
          <w:sz w:val="24"/>
          <w:szCs w:val="24"/>
        </w:rPr>
        <w:t xml:space="preserve"> </w:t>
      </w:r>
    </w:p>
    <w:p w:rsidR="00F2393D" w:rsidRDefault="00F2393D" w:rsidP="0002598D">
      <w:pPr>
        <w:spacing w:line="360" w:lineRule="auto"/>
        <w:jc w:val="both"/>
        <w:rPr>
          <w:sz w:val="24"/>
          <w:szCs w:val="24"/>
        </w:rPr>
      </w:pPr>
    </w:p>
    <w:p w:rsidR="00275D10" w:rsidRDefault="00F2393D" w:rsidP="0002598D">
      <w:pPr>
        <w:spacing w:line="360" w:lineRule="auto"/>
        <w:jc w:val="both"/>
        <w:rPr>
          <w:sz w:val="24"/>
          <w:szCs w:val="24"/>
        </w:rPr>
      </w:pPr>
      <w:r>
        <w:rPr>
          <w:sz w:val="24"/>
          <w:szCs w:val="24"/>
        </w:rPr>
        <w:t xml:space="preserve">Statistická data ukazují </w:t>
      </w:r>
      <w:r w:rsidR="00FB04C3">
        <w:rPr>
          <w:sz w:val="24"/>
          <w:szCs w:val="24"/>
        </w:rPr>
        <w:t xml:space="preserve">výsledky u </w:t>
      </w:r>
      <w:r w:rsidR="001B1DBB">
        <w:rPr>
          <w:sz w:val="24"/>
          <w:szCs w:val="24"/>
        </w:rPr>
        <w:t xml:space="preserve">deseti </w:t>
      </w:r>
      <w:r w:rsidR="00FB04C3">
        <w:rPr>
          <w:sz w:val="24"/>
          <w:szCs w:val="24"/>
        </w:rPr>
        <w:t xml:space="preserve">nejlepších externích zdrojů </w:t>
      </w:r>
      <w:r>
        <w:rPr>
          <w:sz w:val="24"/>
          <w:szCs w:val="24"/>
        </w:rPr>
        <w:t xml:space="preserve">za období </w:t>
      </w:r>
      <w:r w:rsidR="00612E6E">
        <w:rPr>
          <w:sz w:val="24"/>
          <w:szCs w:val="24"/>
        </w:rPr>
        <w:br/>
      </w:r>
      <w:r>
        <w:rPr>
          <w:sz w:val="24"/>
          <w:szCs w:val="24"/>
        </w:rPr>
        <w:t>1. 6. 2008 – 31. 5. 2011. Nejvíce návštěvníků přicházelo na e-shop Showpark.cz ze stránky Zbozi</w:t>
      </w:r>
      <w:r w:rsidR="007E6EF7">
        <w:rPr>
          <w:sz w:val="24"/>
          <w:szCs w:val="24"/>
        </w:rPr>
        <w:t xml:space="preserve">.cz, internetový srovnávač cen, celkem 550 945. </w:t>
      </w:r>
      <w:r w:rsidR="00FB04C3">
        <w:rPr>
          <w:sz w:val="24"/>
          <w:szCs w:val="24"/>
        </w:rPr>
        <w:t xml:space="preserve">Konverzní poměr </w:t>
      </w:r>
      <w:r w:rsidR="001B1DBB">
        <w:rPr>
          <w:sz w:val="24"/>
          <w:szCs w:val="24"/>
        </w:rPr>
        <w:t xml:space="preserve">zdroje Zbozi.cz </w:t>
      </w:r>
      <w:r w:rsidR="00FB04C3">
        <w:rPr>
          <w:sz w:val="24"/>
          <w:szCs w:val="24"/>
        </w:rPr>
        <w:t>byl 1,48%, což představuje třetí nejlepší konverzní poměr.</w:t>
      </w:r>
      <w:r w:rsidR="00275D10">
        <w:rPr>
          <w:sz w:val="24"/>
          <w:szCs w:val="24"/>
        </w:rPr>
        <w:t xml:space="preserve"> Na třetím místě se </w:t>
      </w:r>
      <w:r w:rsidR="001B1DBB">
        <w:rPr>
          <w:sz w:val="24"/>
          <w:szCs w:val="24"/>
        </w:rPr>
        <w:t>s</w:t>
      </w:r>
      <w:r w:rsidR="00275D10">
        <w:rPr>
          <w:sz w:val="24"/>
          <w:szCs w:val="24"/>
        </w:rPr>
        <w:t xml:space="preserve">e shodným konverzním poměrem umístil zdroj jyxo.1188.cz </w:t>
      </w:r>
      <w:r w:rsidR="004D0192">
        <w:rPr>
          <w:sz w:val="24"/>
          <w:szCs w:val="24"/>
        </w:rPr>
        <w:t>(</w:t>
      </w:r>
      <w:r w:rsidR="00275D10">
        <w:rPr>
          <w:sz w:val="24"/>
          <w:szCs w:val="24"/>
        </w:rPr>
        <w:t>srovnávač zboží</w:t>
      </w:r>
      <w:r w:rsidR="004D0192">
        <w:rPr>
          <w:sz w:val="24"/>
          <w:szCs w:val="24"/>
        </w:rPr>
        <w:t>)</w:t>
      </w:r>
      <w:r w:rsidR="00275D10">
        <w:rPr>
          <w:sz w:val="24"/>
          <w:szCs w:val="24"/>
        </w:rPr>
        <w:t xml:space="preserve">. Avšak počet návštěvníků přicházejících z této stránky </w:t>
      </w:r>
      <w:r w:rsidR="004D0192">
        <w:rPr>
          <w:sz w:val="24"/>
          <w:szCs w:val="24"/>
        </w:rPr>
        <w:t xml:space="preserve">nebyl </w:t>
      </w:r>
      <w:r w:rsidR="00275D10">
        <w:rPr>
          <w:sz w:val="24"/>
          <w:szCs w:val="24"/>
        </w:rPr>
        <w:t>nikterak zajímavý.</w:t>
      </w:r>
    </w:p>
    <w:p w:rsidR="00275D10" w:rsidRDefault="00275D10" w:rsidP="0002598D">
      <w:pPr>
        <w:spacing w:line="360" w:lineRule="auto"/>
        <w:jc w:val="both"/>
        <w:rPr>
          <w:sz w:val="24"/>
          <w:szCs w:val="24"/>
        </w:rPr>
      </w:pPr>
    </w:p>
    <w:p w:rsidR="00275D10" w:rsidRDefault="00FB04C3" w:rsidP="0002598D">
      <w:pPr>
        <w:spacing w:line="360" w:lineRule="auto"/>
        <w:jc w:val="both"/>
        <w:rPr>
          <w:sz w:val="24"/>
          <w:szCs w:val="24"/>
        </w:rPr>
      </w:pPr>
      <w:r>
        <w:rPr>
          <w:sz w:val="24"/>
          <w:szCs w:val="24"/>
        </w:rPr>
        <w:t xml:space="preserve">Zcela jasně nejzajímavějším </w:t>
      </w:r>
      <w:r w:rsidR="0065201A">
        <w:rPr>
          <w:sz w:val="24"/>
          <w:szCs w:val="24"/>
        </w:rPr>
        <w:t xml:space="preserve">zdrojem </w:t>
      </w:r>
      <w:r>
        <w:rPr>
          <w:sz w:val="24"/>
          <w:szCs w:val="24"/>
        </w:rPr>
        <w:t>konverzní</w:t>
      </w:r>
      <w:r w:rsidR="0065201A">
        <w:rPr>
          <w:sz w:val="24"/>
          <w:szCs w:val="24"/>
        </w:rPr>
        <w:t>ho</w:t>
      </w:r>
      <w:r>
        <w:rPr>
          <w:sz w:val="24"/>
          <w:szCs w:val="24"/>
        </w:rPr>
        <w:t xml:space="preserve"> poměr</w:t>
      </w:r>
      <w:r w:rsidR="0065201A">
        <w:rPr>
          <w:sz w:val="24"/>
          <w:szCs w:val="24"/>
        </w:rPr>
        <w:t>u</w:t>
      </w:r>
      <w:r>
        <w:rPr>
          <w:sz w:val="24"/>
          <w:szCs w:val="24"/>
        </w:rPr>
        <w:t xml:space="preserve"> </w:t>
      </w:r>
      <w:r w:rsidR="00E911A2">
        <w:rPr>
          <w:sz w:val="24"/>
          <w:szCs w:val="24"/>
        </w:rPr>
        <w:t>byla</w:t>
      </w:r>
      <w:r>
        <w:rPr>
          <w:sz w:val="24"/>
          <w:szCs w:val="24"/>
        </w:rPr>
        <w:t xml:space="preserve"> webová stránka </w:t>
      </w:r>
      <w:r w:rsidR="00E911A2">
        <w:rPr>
          <w:sz w:val="24"/>
          <w:szCs w:val="24"/>
        </w:rPr>
        <w:t>Ewy Farné</w:t>
      </w:r>
      <w:r>
        <w:rPr>
          <w:sz w:val="24"/>
          <w:szCs w:val="24"/>
        </w:rPr>
        <w:t xml:space="preserve">, </w:t>
      </w:r>
      <w:r w:rsidR="00E911A2">
        <w:rPr>
          <w:sz w:val="24"/>
          <w:szCs w:val="24"/>
        </w:rPr>
        <w:t xml:space="preserve">která dosahovala </w:t>
      </w:r>
      <w:r>
        <w:rPr>
          <w:sz w:val="24"/>
          <w:szCs w:val="24"/>
        </w:rPr>
        <w:t xml:space="preserve">konverze 3,37 %. Důvodem </w:t>
      </w:r>
      <w:r w:rsidR="00E911A2">
        <w:rPr>
          <w:sz w:val="24"/>
          <w:szCs w:val="24"/>
        </w:rPr>
        <w:t>tak vysokého konverzního poměru bylo</w:t>
      </w:r>
      <w:r>
        <w:rPr>
          <w:sz w:val="24"/>
          <w:szCs w:val="24"/>
        </w:rPr>
        <w:t xml:space="preserve"> to, že Showpark.cz byl v období </w:t>
      </w:r>
      <w:r w:rsidR="00E911A2">
        <w:rPr>
          <w:sz w:val="24"/>
          <w:szCs w:val="24"/>
        </w:rPr>
        <w:t>let</w:t>
      </w:r>
      <w:r>
        <w:rPr>
          <w:sz w:val="24"/>
          <w:szCs w:val="24"/>
        </w:rPr>
        <w:t xml:space="preserve"> 2009-2010 exkluzivním distributorem merchandisingu Ewy Farn</w:t>
      </w:r>
      <w:r w:rsidR="00292C52">
        <w:rPr>
          <w:sz w:val="24"/>
          <w:szCs w:val="24"/>
        </w:rPr>
        <w:t>é</w:t>
      </w:r>
      <w:r>
        <w:rPr>
          <w:sz w:val="24"/>
          <w:szCs w:val="24"/>
        </w:rPr>
        <w:t>.</w:t>
      </w:r>
      <w:r w:rsidR="00E911A2">
        <w:rPr>
          <w:sz w:val="24"/>
          <w:szCs w:val="24"/>
        </w:rPr>
        <w:t xml:space="preserve"> </w:t>
      </w:r>
      <w:r w:rsidR="00275D10">
        <w:rPr>
          <w:sz w:val="24"/>
          <w:szCs w:val="24"/>
        </w:rPr>
        <w:t>Facebook se jako zdroj umístil s počtem 7828 návštěvníků na třetím místě</w:t>
      </w:r>
      <w:r w:rsidR="00AC0E87">
        <w:rPr>
          <w:sz w:val="24"/>
          <w:szCs w:val="24"/>
        </w:rPr>
        <w:t>, tvoři</w:t>
      </w:r>
      <w:r w:rsidR="007D15A3">
        <w:rPr>
          <w:sz w:val="24"/>
          <w:szCs w:val="24"/>
        </w:rPr>
        <w:t>l</w:t>
      </w:r>
      <w:r w:rsidR="00AC0E87">
        <w:rPr>
          <w:sz w:val="24"/>
          <w:szCs w:val="24"/>
        </w:rPr>
        <w:t xml:space="preserve"> však pouhých 0,44 % zdrojů </w:t>
      </w:r>
      <w:r w:rsidR="00E911A2">
        <w:rPr>
          <w:sz w:val="24"/>
          <w:szCs w:val="24"/>
        </w:rPr>
        <w:t xml:space="preserve">návštěvníků </w:t>
      </w:r>
      <w:r w:rsidR="00AC0E87">
        <w:rPr>
          <w:sz w:val="24"/>
          <w:szCs w:val="24"/>
        </w:rPr>
        <w:t>z celku</w:t>
      </w:r>
      <w:r w:rsidR="00275D10">
        <w:rPr>
          <w:sz w:val="24"/>
          <w:szCs w:val="24"/>
        </w:rPr>
        <w:t xml:space="preserve">. </w:t>
      </w:r>
      <w:r w:rsidR="007D15A3">
        <w:rPr>
          <w:sz w:val="24"/>
          <w:szCs w:val="24"/>
        </w:rPr>
        <w:t xml:space="preserve">Dosažený </w:t>
      </w:r>
      <w:r w:rsidR="007D15A3">
        <w:rPr>
          <w:sz w:val="24"/>
          <w:szCs w:val="24"/>
        </w:rPr>
        <w:lastRenderedPageBreak/>
        <w:t>k</w:t>
      </w:r>
      <w:r w:rsidR="00275D10">
        <w:rPr>
          <w:sz w:val="24"/>
          <w:szCs w:val="24"/>
        </w:rPr>
        <w:t>onverzní poměr 0,60 %</w:t>
      </w:r>
      <w:r w:rsidR="007D15A3">
        <w:rPr>
          <w:sz w:val="24"/>
          <w:szCs w:val="24"/>
        </w:rPr>
        <w:t xml:space="preserve"> </w:t>
      </w:r>
      <w:r w:rsidR="00E911A2">
        <w:rPr>
          <w:sz w:val="24"/>
          <w:szCs w:val="24"/>
        </w:rPr>
        <w:t xml:space="preserve">nebyl </w:t>
      </w:r>
      <w:r w:rsidR="007D15A3">
        <w:rPr>
          <w:sz w:val="24"/>
          <w:szCs w:val="24"/>
        </w:rPr>
        <w:t>obzvlášť zajímavým, avšak ani zásadním zklamáním. Očekávaným výsledkem byla konverze v rozmezí 0,5 až 1 %, čehož bylo dosaženo.</w:t>
      </w:r>
    </w:p>
    <w:p w:rsidR="005260E3" w:rsidRDefault="005260E3" w:rsidP="0002598D">
      <w:pPr>
        <w:spacing w:line="360" w:lineRule="auto"/>
        <w:jc w:val="both"/>
        <w:rPr>
          <w:sz w:val="24"/>
          <w:szCs w:val="24"/>
        </w:rPr>
      </w:pPr>
    </w:p>
    <w:p w:rsidR="00314FB4" w:rsidRDefault="00314FB4" w:rsidP="00314FB4">
      <w:pPr>
        <w:pStyle w:val="Popis"/>
        <w:rPr>
          <w:b w:val="0"/>
          <w:color w:val="000000" w:themeColor="text1"/>
          <w:sz w:val="22"/>
          <w:szCs w:val="22"/>
        </w:rPr>
      </w:pPr>
      <w:bookmarkStart w:id="61" w:name="_Toc302314561"/>
      <w:r w:rsidRPr="00314FB4">
        <w:rPr>
          <w:b w:val="0"/>
          <w:color w:val="000000" w:themeColor="text1"/>
          <w:sz w:val="22"/>
          <w:szCs w:val="22"/>
        </w:rPr>
        <w:t xml:space="preserve">Tabulka </w:t>
      </w:r>
      <w:r w:rsidR="00D51A78" w:rsidRPr="00314FB4">
        <w:rPr>
          <w:b w:val="0"/>
          <w:color w:val="000000" w:themeColor="text1"/>
          <w:sz w:val="22"/>
          <w:szCs w:val="22"/>
        </w:rPr>
        <w:fldChar w:fldCharType="begin"/>
      </w:r>
      <w:r w:rsidRPr="00314FB4">
        <w:rPr>
          <w:b w:val="0"/>
          <w:color w:val="000000" w:themeColor="text1"/>
          <w:sz w:val="22"/>
          <w:szCs w:val="22"/>
        </w:rPr>
        <w:instrText xml:space="preserve"> SEQ Tabulka \* ARABIC </w:instrText>
      </w:r>
      <w:r w:rsidR="00D51A78" w:rsidRPr="00314FB4">
        <w:rPr>
          <w:b w:val="0"/>
          <w:color w:val="000000" w:themeColor="text1"/>
          <w:sz w:val="22"/>
          <w:szCs w:val="22"/>
        </w:rPr>
        <w:fldChar w:fldCharType="separate"/>
      </w:r>
      <w:r w:rsidR="00F6525A">
        <w:rPr>
          <w:b w:val="0"/>
          <w:noProof/>
          <w:color w:val="000000" w:themeColor="text1"/>
          <w:sz w:val="22"/>
          <w:szCs w:val="22"/>
        </w:rPr>
        <w:t>2</w:t>
      </w:r>
      <w:r w:rsidR="00D51A78" w:rsidRPr="00314FB4">
        <w:rPr>
          <w:b w:val="0"/>
          <w:color w:val="000000" w:themeColor="text1"/>
          <w:sz w:val="22"/>
          <w:szCs w:val="22"/>
        </w:rPr>
        <w:fldChar w:fldCharType="end"/>
      </w:r>
      <w:r w:rsidRPr="00314FB4">
        <w:rPr>
          <w:b w:val="0"/>
          <w:color w:val="000000" w:themeColor="text1"/>
          <w:sz w:val="22"/>
          <w:szCs w:val="22"/>
        </w:rPr>
        <w:t xml:space="preserve"> Statistika konverzí internetového obchodu Showpark.cz</w:t>
      </w:r>
      <w:bookmarkEnd w:id="61"/>
    </w:p>
    <w:tbl>
      <w:tblPr>
        <w:tblW w:w="7935" w:type="dxa"/>
        <w:tblInd w:w="65" w:type="dxa"/>
        <w:tblCellMar>
          <w:left w:w="70" w:type="dxa"/>
          <w:right w:w="70" w:type="dxa"/>
        </w:tblCellMar>
        <w:tblLook w:val="04A0" w:firstRow="1" w:lastRow="0" w:firstColumn="1" w:lastColumn="0" w:noHBand="0" w:noVBand="1"/>
      </w:tblPr>
      <w:tblGrid>
        <w:gridCol w:w="2500"/>
        <w:gridCol w:w="1760"/>
        <w:gridCol w:w="1760"/>
        <w:gridCol w:w="1915"/>
      </w:tblGrid>
      <w:tr w:rsidR="00F57756" w:rsidRPr="00F57756" w:rsidTr="00F57756">
        <w:trPr>
          <w:trHeight w:val="300"/>
        </w:trPr>
        <w:tc>
          <w:tcPr>
            <w:tcW w:w="2500" w:type="dxa"/>
            <w:tcBorders>
              <w:top w:val="single" w:sz="4" w:space="0" w:color="auto"/>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bCs/>
                <w:lang w:val="sk-SK" w:eastAsia="sk-SK"/>
              </w:rPr>
            </w:pPr>
            <w:r w:rsidRPr="00F57756">
              <w:rPr>
                <w:rFonts w:ascii="Arial" w:hAnsi="Arial" w:cs="Arial"/>
                <w:b/>
                <w:bCs/>
                <w:lang w:val="sk-SK" w:eastAsia="sk-SK"/>
              </w:rPr>
              <w:t>Zdroj</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7756" w:rsidRPr="00F57756" w:rsidRDefault="00275D10" w:rsidP="00F57756">
            <w:pPr>
              <w:rPr>
                <w:rFonts w:ascii="Arial" w:hAnsi="Arial" w:cs="Arial"/>
                <w:b/>
                <w:bCs/>
                <w:lang w:val="sk-SK" w:eastAsia="sk-SK"/>
              </w:rPr>
            </w:pPr>
            <w:r>
              <w:rPr>
                <w:rFonts w:ascii="Arial" w:hAnsi="Arial" w:cs="Arial"/>
                <w:b/>
                <w:bCs/>
                <w:lang w:val="sk-SK" w:eastAsia="sk-SK"/>
              </w:rPr>
              <w:t>Návštěvníků</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F57756" w:rsidRPr="00F57756" w:rsidRDefault="00275D10" w:rsidP="00F57756">
            <w:pPr>
              <w:rPr>
                <w:rFonts w:ascii="Arial" w:hAnsi="Arial" w:cs="Arial"/>
                <w:b/>
                <w:bCs/>
                <w:lang w:val="sk-SK" w:eastAsia="sk-SK"/>
              </w:rPr>
            </w:pPr>
            <w:r>
              <w:rPr>
                <w:rFonts w:ascii="Arial" w:hAnsi="Arial" w:cs="Arial"/>
                <w:b/>
                <w:bCs/>
                <w:lang w:val="sk-SK" w:eastAsia="sk-SK"/>
              </w:rPr>
              <w:t>Návštěvníků v %</w:t>
            </w:r>
          </w:p>
        </w:tc>
        <w:tc>
          <w:tcPr>
            <w:tcW w:w="1915" w:type="dxa"/>
            <w:tcBorders>
              <w:top w:val="single" w:sz="4" w:space="0" w:color="auto"/>
              <w:left w:val="nil"/>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b/>
                <w:bCs/>
                <w:lang w:val="sk-SK" w:eastAsia="sk-SK"/>
              </w:rPr>
            </w:pPr>
            <w:r w:rsidRPr="00F57756">
              <w:rPr>
                <w:rFonts w:ascii="Arial" w:hAnsi="Arial" w:cs="Arial"/>
                <w:b/>
                <w:bCs/>
                <w:lang w:val="sk-SK" w:eastAsia="sk-SK"/>
              </w:rPr>
              <w:t>Konverzní poměr</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zbozi.cz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E245D3">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E245D3">
            <w:pPr>
              <w:jc w:val="right"/>
              <w:rPr>
                <w:rFonts w:ascii="Arial" w:hAnsi="Arial" w:cs="Arial"/>
                <w:lang w:val="sk-SK" w:eastAsia="sk-SK"/>
              </w:rPr>
            </w:pPr>
            <w:r w:rsidRPr="00F57756">
              <w:rPr>
                <w:rFonts w:ascii="Arial" w:hAnsi="Arial" w:cs="Arial"/>
                <w:lang w:val="sk-SK" w:eastAsia="sk-SK"/>
              </w:rPr>
              <w:t>550945</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E245D3">
            <w:pPr>
              <w:jc w:val="right"/>
              <w:rPr>
                <w:rFonts w:ascii="Arial" w:hAnsi="Arial" w:cs="Arial"/>
                <w:lang w:val="sk-SK" w:eastAsia="sk-SK"/>
              </w:rPr>
            </w:pPr>
            <w:r w:rsidRPr="00F57756">
              <w:rPr>
                <w:rFonts w:ascii="Arial" w:hAnsi="Arial" w:cs="Arial"/>
                <w:lang w:val="sk-SK" w:eastAsia="sk-SK"/>
              </w:rPr>
              <w:t>90,31 %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E245D3">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8168</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1,48%</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mall.cz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12333</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1,83 %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150</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1,22%</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google.cz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9509</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0,32 %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23</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0,24%</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facebook.com</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7828</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0,44 %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47</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0,60%</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images.google.cz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4726</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0,06 %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9</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0,19%</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obrazky.cz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3675</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0,02 %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4</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0,11%</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ewafarna.cz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2224</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0,89 %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75</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3,37%</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email.seznam.cz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2074</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0,39 %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35</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1,69%</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topzine.cz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2039</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0,17 %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11</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0,54%</w:t>
            </w:r>
          </w:p>
        </w:tc>
      </w:tr>
      <w:tr w:rsidR="00F57756" w:rsidRPr="00F57756" w:rsidTr="00F57756">
        <w:trPr>
          <w:trHeight w:val="300"/>
        </w:trPr>
        <w:tc>
          <w:tcPr>
            <w:tcW w:w="2500" w:type="dxa"/>
            <w:tcBorders>
              <w:top w:val="nil"/>
              <w:left w:val="single" w:sz="4" w:space="0" w:color="auto"/>
              <w:bottom w:val="single" w:sz="4" w:space="0" w:color="auto"/>
              <w:right w:val="nil"/>
            </w:tcBorders>
            <w:shd w:val="clear" w:color="auto" w:fill="auto"/>
            <w:noWrap/>
            <w:vAlign w:val="center"/>
            <w:hideMark/>
          </w:tcPr>
          <w:p w:rsidR="00F57756" w:rsidRPr="00F57756" w:rsidRDefault="00F57756" w:rsidP="00F57756">
            <w:pPr>
              <w:rPr>
                <w:rFonts w:ascii="Arial" w:hAnsi="Arial" w:cs="Arial"/>
                <w:b/>
                <w:lang w:val="sk-SK" w:eastAsia="sk-SK"/>
              </w:rPr>
            </w:pPr>
            <w:r w:rsidRPr="00F57756">
              <w:rPr>
                <w:rFonts w:ascii="Arial" w:hAnsi="Arial" w:cs="Arial"/>
                <w:lang w:val="sk-SK" w:eastAsia="sk-SK"/>
              </w:rPr>
              <w:t> </w:t>
            </w:r>
            <w:r w:rsidRPr="00F57756">
              <w:rPr>
                <w:rFonts w:ascii="Arial" w:hAnsi="Arial" w:cs="Arial"/>
                <w:b/>
                <w:lang w:val="sk-SK" w:eastAsia="sk-SK"/>
              </w:rPr>
              <w:t>jyxo.1188.cz</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760" w:type="dxa"/>
            <w:tcBorders>
              <w:top w:val="nil"/>
              <w:left w:val="nil"/>
              <w:bottom w:val="single" w:sz="4" w:space="0" w:color="auto"/>
              <w:right w:val="nil"/>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Všechny návštěvy</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2030</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0,41 %</w:t>
            </w: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 </w:t>
            </w:r>
          </w:p>
        </w:tc>
      </w:tr>
      <w:tr w:rsidR="00F57756" w:rsidRPr="00F57756" w:rsidTr="00F57756">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F57756" w:rsidRPr="00F57756" w:rsidRDefault="00F57756" w:rsidP="00F57756">
            <w:pPr>
              <w:rPr>
                <w:rFonts w:ascii="Arial" w:hAnsi="Arial" w:cs="Arial"/>
                <w:lang w:val="sk-SK" w:eastAsia="sk-SK"/>
              </w:rPr>
            </w:pPr>
            <w:r w:rsidRPr="00F57756">
              <w:rPr>
                <w:rFonts w:ascii="Arial" w:hAnsi="Arial" w:cs="Arial"/>
                <w:lang w:val="sk-SK" w:eastAsia="sk-SK"/>
              </w:rPr>
              <w:t>Návštěvy s konverzemi</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r w:rsidRPr="00F57756">
              <w:rPr>
                <w:rFonts w:ascii="Arial" w:hAnsi="Arial" w:cs="Arial"/>
                <w:lang w:val="sk-SK" w:eastAsia="sk-SK"/>
              </w:rPr>
              <w:t>30</w:t>
            </w:r>
          </w:p>
        </w:tc>
        <w:tc>
          <w:tcPr>
            <w:tcW w:w="1760" w:type="dxa"/>
            <w:tcBorders>
              <w:top w:val="nil"/>
              <w:left w:val="nil"/>
              <w:bottom w:val="single" w:sz="4" w:space="0" w:color="auto"/>
              <w:right w:val="single" w:sz="4" w:space="0" w:color="auto"/>
            </w:tcBorders>
            <w:shd w:val="clear" w:color="auto" w:fill="auto"/>
            <w:noWrap/>
            <w:vAlign w:val="center"/>
            <w:hideMark/>
          </w:tcPr>
          <w:p w:rsidR="00F57756" w:rsidRPr="00F57756" w:rsidRDefault="00F57756" w:rsidP="00F57756">
            <w:pPr>
              <w:jc w:val="right"/>
              <w:rPr>
                <w:rFonts w:ascii="Arial" w:hAnsi="Arial" w:cs="Arial"/>
                <w:lang w:val="sk-SK" w:eastAsia="sk-SK"/>
              </w:rPr>
            </w:pPr>
          </w:p>
        </w:tc>
        <w:tc>
          <w:tcPr>
            <w:tcW w:w="1915" w:type="dxa"/>
            <w:tcBorders>
              <w:top w:val="nil"/>
              <w:left w:val="nil"/>
              <w:bottom w:val="single" w:sz="4" w:space="0" w:color="auto"/>
              <w:right w:val="single" w:sz="4" w:space="0" w:color="auto"/>
            </w:tcBorders>
            <w:shd w:val="clear" w:color="auto" w:fill="auto"/>
            <w:noWrap/>
            <w:vAlign w:val="bottom"/>
            <w:hideMark/>
          </w:tcPr>
          <w:p w:rsidR="00F57756" w:rsidRPr="00F57756" w:rsidRDefault="00F57756" w:rsidP="00F57756">
            <w:pPr>
              <w:jc w:val="right"/>
              <w:rPr>
                <w:rFonts w:ascii="Calibri" w:hAnsi="Calibri" w:cs="Calibri"/>
                <w:color w:val="000000"/>
                <w:sz w:val="22"/>
                <w:szCs w:val="22"/>
                <w:lang w:val="sk-SK" w:eastAsia="sk-SK"/>
              </w:rPr>
            </w:pPr>
            <w:r w:rsidRPr="00F57756">
              <w:rPr>
                <w:rFonts w:ascii="Calibri" w:hAnsi="Calibri" w:cs="Calibri"/>
                <w:color w:val="000000"/>
                <w:sz w:val="22"/>
                <w:szCs w:val="22"/>
                <w:lang w:val="sk-SK" w:eastAsia="sk-SK"/>
              </w:rPr>
              <w:t>1,48%</w:t>
            </w:r>
          </w:p>
        </w:tc>
      </w:tr>
    </w:tbl>
    <w:p w:rsidR="00BE32D7" w:rsidRPr="00BE32D7" w:rsidRDefault="00BE32D7" w:rsidP="00BE32D7"/>
    <w:p w:rsidR="00314FB4" w:rsidRDefault="00314FB4" w:rsidP="00314FB4">
      <w:pPr>
        <w:spacing w:line="360" w:lineRule="auto"/>
        <w:jc w:val="both"/>
        <w:rPr>
          <w:sz w:val="16"/>
          <w:szCs w:val="16"/>
        </w:rPr>
      </w:pPr>
      <w:r w:rsidRPr="00476000">
        <w:rPr>
          <w:sz w:val="16"/>
          <w:szCs w:val="16"/>
        </w:rPr>
        <w:t xml:space="preserve">Zdroj: </w:t>
      </w:r>
      <w:r>
        <w:rPr>
          <w:sz w:val="16"/>
          <w:szCs w:val="16"/>
        </w:rPr>
        <w:t>Google Analytics</w:t>
      </w:r>
      <w:r w:rsidRPr="00476000">
        <w:rPr>
          <w:sz w:val="16"/>
          <w:szCs w:val="16"/>
        </w:rPr>
        <w:t xml:space="preserve"> [online], [cit. 201</w:t>
      </w:r>
      <w:r>
        <w:rPr>
          <w:sz w:val="16"/>
          <w:szCs w:val="16"/>
        </w:rPr>
        <w:t>1</w:t>
      </w:r>
      <w:r w:rsidRPr="00476000">
        <w:rPr>
          <w:sz w:val="16"/>
          <w:szCs w:val="16"/>
        </w:rPr>
        <w:t>-</w:t>
      </w:r>
      <w:r>
        <w:rPr>
          <w:sz w:val="16"/>
          <w:szCs w:val="16"/>
        </w:rPr>
        <w:t>8</w:t>
      </w:r>
      <w:r w:rsidRPr="00476000">
        <w:rPr>
          <w:sz w:val="16"/>
          <w:szCs w:val="16"/>
        </w:rPr>
        <w:t>-</w:t>
      </w:r>
      <w:r>
        <w:rPr>
          <w:sz w:val="16"/>
          <w:szCs w:val="16"/>
        </w:rPr>
        <w:t>21</w:t>
      </w:r>
      <w:r w:rsidRPr="00476000">
        <w:rPr>
          <w:sz w:val="16"/>
          <w:szCs w:val="16"/>
        </w:rPr>
        <w:t xml:space="preserve">]. </w:t>
      </w:r>
    </w:p>
    <w:p w:rsidR="00314FB4" w:rsidRPr="00476000" w:rsidRDefault="00314FB4" w:rsidP="00314FB4">
      <w:pPr>
        <w:spacing w:line="360" w:lineRule="auto"/>
        <w:jc w:val="both"/>
        <w:rPr>
          <w:sz w:val="16"/>
          <w:szCs w:val="16"/>
        </w:rPr>
      </w:pPr>
      <w:r w:rsidRPr="00476000">
        <w:rPr>
          <w:sz w:val="16"/>
          <w:szCs w:val="16"/>
        </w:rPr>
        <w:t xml:space="preserve">Dostupné z WWW: </w:t>
      </w:r>
      <w:hyperlink r:id="rId91" w:history="1">
        <w:r w:rsidR="00E911A2" w:rsidRPr="00F92A87">
          <w:rPr>
            <w:rStyle w:val="Hypertextovprepojenie"/>
            <w:sz w:val="16"/>
            <w:szCs w:val="16"/>
          </w:rPr>
          <w:t>https://www.google.com/analytics/reporting/?reset=1&amp;id=11931744&amp;pdr=20110721-20110820</w:t>
        </w:r>
      </w:hyperlink>
      <w:r w:rsidR="00E911A2">
        <w:rPr>
          <w:sz w:val="16"/>
          <w:szCs w:val="16"/>
        </w:rPr>
        <w:t xml:space="preserve"> </w:t>
      </w:r>
    </w:p>
    <w:p w:rsidR="005260E3" w:rsidRDefault="005260E3" w:rsidP="0002598D">
      <w:pPr>
        <w:spacing w:line="360" w:lineRule="auto"/>
        <w:jc w:val="both"/>
        <w:rPr>
          <w:sz w:val="24"/>
          <w:szCs w:val="24"/>
        </w:rPr>
      </w:pPr>
    </w:p>
    <w:p w:rsidR="00B329C6" w:rsidRPr="00476000" w:rsidRDefault="00B329C6" w:rsidP="00D33DA2">
      <w:pPr>
        <w:spacing w:after="200" w:line="276" w:lineRule="auto"/>
        <w:rPr>
          <w:b/>
          <w:sz w:val="32"/>
          <w:szCs w:val="32"/>
        </w:rPr>
      </w:pPr>
    </w:p>
    <w:p w:rsidR="003434C3" w:rsidRDefault="003434C3">
      <w:pPr>
        <w:spacing w:after="200" w:line="276" w:lineRule="auto"/>
        <w:rPr>
          <w:b/>
          <w:sz w:val="32"/>
          <w:szCs w:val="32"/>
        </w:rPr>
      </w:pPr>
      <w:r>
        <w:rPr>
          <w:b/>
          <w:sz w:val="32"/>
          <w:szCs w:val="32"/>
        </w:rPr>
        <w:br w:type="page"/>
      </w:r>
    </w:p>
    <w:p w:rsidR="00947ABC" w:rsidRPr="00476000" w:rsidRDefault="004573CF" w:rsidP="00836A30">
      <w:pPr>
        <w:pStyle w:val="Nadpis1"/>
        <w:spacing w:line="360" w:lineRule="auto"/>
        <w:rPr>
          <w:b/>
          <w:sz w:val="32"/>
          <w:szCs w:val="32"/>
        </w:rPr>
      </w:pPr>
      <w:bookmarkStart w:id="62" w:name="_Toc302314533"/>
      <w:r w:rsidRPr="00476000">
        <w:rPr>
          <w:b/>
          <w:sz w:val="32"/>
          <w:szCs w:val="32"/>
        </w:rPr>
        <w:lastRenderedPageBreak/>
        <w:t>6</w:t>
      </w:r>
      <w:r w:rsidR="00E575B4" w:rsidRPr="00476000">
        <w:rPr>
          <w:b/>
          <w:sz w:val="32"/>
          <w:szCs w:val="32"/>
        </w:rPr>
        <w:t>. Závěr</w:t>
      </w:r>
      <w:bookmarkEnd w:id="62"/>
    </w:p>
    <w:p w:rsidR="001662D8" w:rsidRPr="00476000" w:rsidRDefault="001662D8" w:rsidP="001662D8">
      <w:pPr>
        <w:spacing w:line="360" w:lineRule="auto"/>
        <w:jc w:val="both"/>
        <w:rPr>
          <w:sz w:val="24"/>
          <w:szCs w:val="24"/>
        </w:rPr>
      </w:pPr>
    </w:p>
    <w:p w:rsidR="001662D8" w:rsidRPr="00476000" w:rsidRDefault="001662D8" w:rsidP="001662D8">
      <w:pPr>
        <w:spacing w:line="360" w:lineRule="auto"/>
        <w:jc w:val="both"/>
        <w:rPr>
          <w:sz w:val="24"/>
          <w:szCs w:val="24"/>
        </w:rPr>
      </w:pPr>
      <w:r w:rsidRPr="00476000">
        <w:rPr>
          <w:sz w:val="24"/>
          <w:szCs w:val="24"/>
        </w:rPr>
        <w:t>Cílem této práce bylo potvrdit hypotézu, že sociální sítě otevírají nové možnosti komunikace s klienty, mohou zlepšit image podniku, ale také přivést nové zákazníky.</w:t>
      </w:r>
    </w:p>
    <w:p w:rsidR="001662D8" w:rsidRPr="00476000" w:rsidRDefault="001662D8" w:rsidP="001662D8">
      <w:pPr>
        <w:spacing w:line="360" w:lineRule="auto"/>
        <w:jc w:val="both"/>
        <w:rPr>
          <w:sz w:val="24"/>
          <w:szCs w:val="24"/>
        </w:rPr>
      </w:pPr>
    </w:p>
    <w:p w:rsidR="001662D8" w:rsidRPr="00476000" w:rsidRDefault="001662D8" w:rsidP="001662D8">
      <w:pPr>
        <w:spacing w:line="360" w:lineRule="auto"/>
        <w:jc w:val="both"/>
        <w:rPr>
          <w:sz w:val="24"/>
          <w:szCs w:val="24"/>
        </w:rPr>
      </w:pPr>
      <w:r w:rsidRPr="00476000">
        <w:rPr>
          <w:sz w:val="24"/>
          <w:szCs w:val="24"/>
        </w:rPr>
        <w:t xml:space="preserve">Z mnou uvedených případových studií lze usoudit, že sociální sítě, konkrétně Facebook opravdu může zlepšit image podniku. Je však nevyhnutné si uvědomit, že se jedná </w:t>
      </w:r>
      <w:r w:rsidR="00527D02">
        <w:rPr>
          <w:sz w:val="24"/>
          <w:szCs w:val="24"/>
        </w:rPr>
        <w:br/>
      </w:r>
      <w:r w:rsidRPr="00476000">
        <w:rPr>
          <w:sz w:val="24"/>
          <w:szCs w:val="24"/>
        </w:rPr>
        <w:t xml:space="preserve">o nikdy nekončící proces komunikace. Sociální sítě jsou postavené na vzájemné interakci mezi firmou a fanoušky, ale také mezi fanoušky samými. </w:t>
      </w:r>
    </w:p>
    <w:p w:rsidR="00A369C8" w:rsidRPr="00476000" w:rsidRDefault="00A369C8" w:rsidP="001662D8">
      <w:pPr>
        <w:spacing w:line="360" w:lineRule="auto"/>
        <w:jc w:val="both"/>
        <w:rPr>
          <w:sz w:val="24"/>
          <w:szCs w:val="24"/>
        </w:rPr>
      </w:pPr>
    </w:p>
    <w:p w:rsidR="00A369C8" w:rsidRDefault="00A369C8" w:rsidP="001662D8">
      <w:pPr>
        <w:spacing w:line="360" w:lineRule="auto"/>
        <w:jc w:val="both"/>
        <w:rPr>
          <w:sz w:val="24"/>
          <w:szCs w:val="24"/>
        </w:rPr>
      </w:pPr>
      <w:r w:rsidRPr="00476000">
        <w:rPr>
          <w:sz w:val="24"/>
          <w:szCs w:val="24"/>
        </w:rPr>
        <w:t>Co firmám sociální média nabízejí? Právě výše zmíněnou vzájemnou interakci. Firma může v podstatě okamžitě získat zpět</w:t>
      </w:r>
      <w:r w:rsidR="00A8145C">
        <w:rPr>
          <w:sz w:val="24"/>
          <w:szCs w:val="24"/>
        </w:rPr>
        <w:t>nou vazbu na nabízené produkty</w:t>
      </w:r>
      <w:r w:rsidR="001A272A">
        <w:rPr>
          <w:sz w:val="24"/>
          <w:szCs w:val="24"/>
        </w:rPr>
        <w:t xml:space="preserve"> či služby</w:t>
      </w:r>
      <w:r w:rsidR="00A8145C">
        <w:rPr>
          <w:sz w:val="24"/>
          <w:szCs w:val="24"/>
        </w:rPr>
        <w:t xml:space="preserve">. </w:t>
      </w:r>
      <w:r w:rsidR="00D43120">
        <w:rPr>
          <w:sz w:val="24"/>
          <w:szCs w:val="24"/>
        </w:rPr>
        <w:br/>
      </w:r>
      <w:r w:rsidR="00DD091B">
        <w:rPr>
          <w:sz w:val="24"/>
          <w:szCs w:val="24"/>
        </w:rPr>
        <w:t>Je důležité nepodcenit sílu Facebooku a počítat s tím, že na firemní profil může přispívat kdokoliv, tj. kromě spokojených zákazníků také nespokojení.</w:t>
      </w:r>
    </w:p>
    <w:p w:rsidR="00A8145C" w:rsidRPr="00476000" w:rsidRDefault="00A8145C" w:rsidP="001662D8">
      <w:pPr>
        <w:spacing w:line="360" w:lineRule="auto"/>
        <w:jc w:val="both"/>
        <w:rPr>
          <w:sz w:val="24"/>
          <w:szCs w:val="24"/>
        </w:rPr>
      </w:pPr>
    </w:p>
    <w:p w:rsidR="00E7607B" w:rsidRDefault="00A369C8" w:rsidP="001662D8">
      <w:pPr>
        <w:spacing w:line="360" w:lineRule="auto"/>
        <w:jc w:val="both"/>
        <w:rPr>
          <w:sz w:val="24"/>
          <w:szCs w:val="24"/>
        </w:rPr>
      </w:pPr>
      <w:r w:rsidRPr="00476000">
        <w:rPr>
          <w:sz w:val="24"/>
          <w:szCs w:val="24"/>
        </w:rPr>
        <w:t>Proč se sociálními sítěmi máme zabývat? Protože jejich popularita dosáhla rozměrů, které nemůžeme</w:t>
      </w:r>
      <w:r w:rsidR="00A8145C">
        <w:rPr>
          <w:sz w:val="24"/>
          <w:szCs w:val="24"/>
        </w:rPr>
        <w:t xml:space="preserve">, nebo neměli bychom </w:t>
      </w:r>
      <w:r w:rsidRPr="00476000">
        <w:rPr>
          <w:sz w:val="24"/>
          <w:szCs w:val="24"/>
        </w:rPr>
        <w:t xml:space="preserve">ignorovat. Je důležité si uvědomit, že pokud najdeme vhodný způsob jejich využití, může nám to přinést mnoho užitku. Právě sociální média jsou postavena na emocích, jak </w:t>
      </w:r>
      <w:r w:rsidR="00E7607B">
        <w:rPr>
          <w:sz w:val="24"/>
          <w:szCs w:val="24"/>
        </w:rPr>
        <w:t>je uvedeno</w:t>
      </w:r>
      <w:r w:rsidRPr="00476000">
        <w:rPr>
          <w:sz w:val="24"/>
          <w:szCs w:val="24"/>
        </w:rPr>
        <w:t xml:space="preserve"> </w:t>
      </w:r>
      <w:r w:rsidR="00E7607B">
        <w:rPr>
          <w:sz w:val="24"/>
          <w:szCs w:val="24"/>
        </w:rPr>
        <w:t>u</w:t>
      </w:r>
      <w:r w:rsidRPr="00476000">
        <w:rPr>
          <w:sz w:val="24"/>
          <w:szCs w:val="24"/>
        </w:rPr>
        <w:t> případové studi</w:t>
      </w:r>
      <w:r w:rsidR="00E7607B">
        <w:rPr>
          <w:sz w:val="24"/>
          <w:szCs w:val="24"/>
        </w:rPr>
        <w:t>e</w:t>
      </w:r>
      <w:r w:rsidRPr="00476000">
        <w:rPr>
          <w:sz w:val="24"/>
          <w:szCs w:val="24"/>
        </w:rPr>
        <w:t xml:space="preserve"> Věříme! Vhodnou kombinací emocí a produktu můžeme získat veliký potenciál, loajalitu ke své značce. Jak velký smysl má investice do sociálních sítí, musí zvážit každá společnost </w:t>
      </w:r>
      <w:r w:rsidR="001A272A">
        <w:rPr>
          <w:sz w:val="24"/>
          <w:szCs w:val="24"/>
        </w:rPr>
        <w:t>individuálně</w:t>
      </w:r>
      <w:r w:rsidRPr="00476000">
        <w:rPr>
          <w:sz w:val="24"/>
          <w:szCs w:val="24"/>
        </w:rPr>
        <w:t>.</w:t>
      </w:r>
      <w:r w:rsidR="001A272A">
        <w:rPr>
          <w:sz w:val="24"/>
          <w:szCs w:val="24"/>
        </w:rPr>
        <w:t xml:space="preserve"> Jsou firmy, </w:t>
      </w:r>
      <w:r w:rsidR="00F91BDE">
        <w:rPr>
          <w:sz w:val="24"/>
          <w:szCs w:val="24"/>
        </w:rPr>
        <w:t xml:space="preserve">u </w:t>
      </w:r>
      <w:r w:rsidR="001A272A">
        <w:rPr>
          <w:sz w:val="24"/>
          <w:szCs w:val="24"/>
        </w:rPr>
        <w:t xml:space="preserve">kterých </w:t>
      </w:r>
      <w:r w:rsidR="00F91BDE">
        <w:rPr>
          <w:sz w:val="24"/>
          <w:szCs w:val="24"/>
        </w:rPr>
        <w:t xml:space="preserve">je </w:t>
      </w:r>
      <w:r w:rsidR="001A272A">
        <w:rPr>
          <w:sz w:val="24"/>
          <w:szCs w:val="24"/>
        </w:rPr>
        <w:t>podstat</w:t>
      </w:r>
      <w:r w:rsidR="00F91BDE">
        <w:rPr>
          <w:sz w:val="24"/>
          <w:szCs w:val="24"/>
        </w:rPr>
        <w:t>a</w:t>
      </w:r>
      <w:r w:rsidR="001A272A">
        <w:rPr>
          <w:sz w:val="24"/>
          <w:szCs w:val="24"/>
        </w:rPr>
        <w:t xml:space="preserve"> existence založena na loajalitě značky, např. Nike či Starbucks, ale také firmy, které budou hledat fanoušky těžce, např. ČEZ.</w:t>
      </w:r>
      <w:r w:rsidRPr="00476000">
        <w:rPr>
          <w:sz w:val="24"/>
          <w:szCs w:val="24"/>
        </w:rPr>
        <w:t xml:space="preserve"> </w:t>
      </w:r>
    </w:p>
    <w:p w:rsidR="00E7607B" w:rsidRDefault="00E7607B" w:rsidP="001662D8">
      <w:pPr>
        <w:spacing w:line="360" w:lineRule="auto"/>
        <w:jc w:val="both"/>
        <w:rPr>
          <w:sz w:val="24"/>
          <w:szCs w:val="24"/>
        </w:rPr>
      </w:pPr>
    </w:p>
    <w:p w:rsidR="00E475B0" w:rsidRDefault="00E7607B" w:rsidP="002B620F">
      <w:pPr>
        <w:spacing w:line="360" w:lineRule="auto"/>
        <w:jc w:val="both"/>
        <w:rPr>
          <w:sz w:val="24"/>
          <w:szCs w:val="24"/>
        </w:rPr>
      </w:pPr>
      <w:r>
        <w:rPr>
          <w:sz w:val="24"/>
          <w:szCs w:val="24"/>
        </w:rPr>
        <w:t xml:space="preserve">Pokud se firma rozhodne vytvořit firemní Facebook profil, </w:t>
      </w:r>
      <w:r w:rsidR="00E475B0">
        <w:rPr>
          <w:sz w:val="24"/>
          <w:szCs w:val="24"/>
        </w:rPr>
        <w:t>měla by si</w:t>
      </w:r>
      <w:r>
        <w:rPr>
          <w:sz w:val="24"/>
          <w:szCs w:val="24"/>
        </w:rPr>
        <w:t xml:space="preserve"> připravit strategii, kterou zde bude uplatňovat. </w:t>
      </w:r>
      <w:r w:rsidR="00E475B0">
        <w:rPr>
          <w:sz w:val="24"/>
          <w:szCs w:val="24"/>
        </w:rPr>
        <w:t xml:space="preserve">Správa Facebook profilu by se měla stát součástí marketingové a obchodní komunikace, nemělo by se jednat o realizaci ad hoc nápadů nekompetentních osob. </w:t>
      </w:r>
      <w:r w:rsidR="005D3FB6">
        <w:rPr>
          <w:sz w:val="24"/>
          <w:szCs w:val="24"/>
        </w:rPr>
        <w:t>Je vhodné definovat očekávání z existence firemního profilu. Může to být vylepšení jména firmy, získání přímé interakce s reálnými či potenciálními zákazníky, ale také obchodní cíle.</w:t>
      </w:r>
    </w:p>
    <w:p w:rsidR="00527D02" w:rsidRDefault="00527D02" w:rsidP="005D3FB6">
      <w:pPr>
        <w:spacing w:line="360" w:lineRule="auto"/>
        <w:jc w:val="both"/>
        <w:rPr>
          <w:sz w:val="24"/>
          <w:szCs w:val="24"/>
        </w:rPr>
      </w:pPr>
    </w:p>
    <w:p w:rsidR="00291A74" w:rsidRDefault="005D3FB6" w:rsidP="005D3FB6">
      <w:pPr>
        <w:spacing w:line="360" w:lineRule="auto"/>
        <w:jc w:val="both"/>
        <w:rPr>
          <w:sz w:val="24"/>
          <w:szCs w:val="24"/>
        </w:rPr>
      </w:pPr>
      <w:r>
        <w:rPr>
          <w:sz w:val="24"/>
          <w:szCs w:val="24"/>
        </w:rPr>
        <w:lastRenderedPageBreak/>
        <w:t>K podpoře firemního profilu je vhodné použ</w:t>
      </w:r>
      <w:r w:rsidR="00291A74">
        <w:rPr>
          <w:sz w:val="24"/>
          <w:szCs w:val="24"/>
        </w:rPr>
        <w:t>í</w:t>
      </w:r>
      <w:r>
        <w:rPr>
          <w:sz w:val="24"/>
          <w:szCs w:val="24"/>
        </w:rPr>
        <w:t>t všech dostupných prostředků, tj. uvádět odkaz na něj např. ve standardní inzerci, na webových stránkách, v newsletterech, patičce firemního e-mailu, apod.</w:t>
      </w:r>
      <w:r w:rsidR="00F67760">
        <w:rPr>
          <w:sz w:val="24"/>
          <w:szCs w:val="24"/>
        </w:rPr>
        <w:t xml:space="preserve"> </w:t>
      </w:r>
    </w:p>
    <w:p w:rsidR="00291A74" w:rsidRDefault="00291A74" w:rsidP="005D3FB6">
      <w:pPr>
        <w:spacing w:line="360" w:lineRule="auto"/>
        <w:jc w:val="both"/>
        <w:rPr>
          <w:sz w:val="24"/>
          <w:szCs w:val="24"/>
        </w:rPr>
      </w:pPr>
    </w:p>
    <w:p w:rsidR="005D3FB6" w:rsidRDefault="00F67760" w:rsidP="005D3FB6">
      <w:pPr>
        <w:spacing w:line="360" w:lineRule="auto"/>
        <w:jc w:val="both"/>
        <w:rPr>
          <w:sz w:val="24"/>
          <w:szCs w:val="24"/>
        </w:rPr>
      </w:pPr>
      <w:r>
        <w:rPr>
          <w:sz w:val="24"/>
          <w:szCs w:val="24"/>
        </w:rPr>
        <w:t>Je dobré připravit v rámci firemního profilu speciální stránku, tzv. FBML, která bude uvítací stránkou pro nové fanoušky. Tuto stránku lze graficky sladit s korporátní webovou stránkou.</w:t>
      </w:r>
      <w:r w:rsidR="00291A74">
        <w:rPr>
          <w:sz w:val="24"/>
          <w:szCs w:val="24"/>
        </w:rPr>
        <w:t xml:space="preserve"> </w:t>
      </w:r>
      <w:r w:rsidR="003B7778">
        <w:rPr>
          <w:sz w:val="24"/>
          <w:szCs w:val="24"/>
        </w:rPr>
        <w:t>Je důležité počítat s negativními příspěvky, připravit s</w:t>
      </w:r>
      <w:r w:rsidR="00F91BDE">
        <w:rPr>
          <w:sz w:val="24"/>
          <w:szCs w:val="24"/>
        </w:rPr>
        <w:t>e</w:t>
      </w:r>
      <w:r w:rsidR="003B7778">
        <w:rPr>
          <w:sz w:val="24"/>
          <w:szCs w:val="24"/>
        </w:rPr>
        <w:t xml:space="preserve"> na způsob reakce. Zcela nevhodné je kritické příspěvky řešit jejich smazáním. Reakce fanoušků bude v tomto případě zcela jistě daleko více negativní. </w:t>
      </w:r>
      <w:r w:rsidR="00291A74">
        <w:rPr>
          <w:sz w:val="24"/>
          <w:szCs w:val="24"/>
        </w:rPr>
        <w:t xml:space="preserve"> </w:t>
      </w:r>
      <w:r w:rsidR="005D3FB6">
        <w:rPr>
          <w:sz w:val="24"/>
          <w:szCs w:val="24"/>
        </w:rPr>
        <w:t xml:space="preserve">Je vhodné najít správný poměr mezi informací a emocí, protože jak již zde bylo několikrát uvedeno, sociální sítě jsou postaveny na emocích. </w:t>
      </w:r>
    </w:p>
    <w:p w:rsidR="005D3FB6" w:rsidRDefault="005D3FB6" w:rsidP="002B620F">
      <w:pPr>
        <w:spacing w:line="360" w:lineRule="auto"/>
        <w:jc w:val="both"/>
        <w:rPr>
          <w:sz w:val="24"/>
          <w:szCs w:val="24"/>
        </w:rPr>
      </w:pPr>
    </w:p>
    <w:p w:rsidR="004016F3" w:rsidRDefault="00291A74" w:rsidP="002B620F">
      <w:pPr>
        <w:spacing w:line="360" w:lineRule="auto"/>
        <w:jc w:val="both"/>
        <w:rPr>
          <w:sz w:val="24"/>
          <w:szCs w:val="24"/>
        </w:rPr>
      </w:pPr>
      <w:r>
        <w:rPr>
          <w:sz w:val="24"/>
          <w:szCs w:val="24"/>
        </w:rPr>
        <w:t>S</w:t>
      </w:r>
      <w:r w:rsidR="00A01947">
        <w:rPr>
          <w:sz w:val="24"/>
          <w:szCs w:val="24"/>
        </w:rPr>
        <w:t xml:space="preserve">ociální síť </w:t>
      </w:r>
      <w:r w:rsidR="000C2338">
        <w:rPr>
          <w:sz w:val="24"/>
          <w:szCs w:val="24"/>
        </w:rPr>
        <w:t xml:space="preserve">Facebook má také jistý </w:t>
      </w:r>
      <w:r w:rsidR="00A01947">
        <w:rPr>
          <w:sz w:val="24"/>
          <w:szCs w:val="24"/>
        </w:rPr>
        <w:t>obchodní potenciál</w:t>
      </w:r>
      <w:r w:rsidR="000C2338">
        <w:rPr>
          <w:sz w:val="24"/>
          <w:szCs w:val="24"/>
        </w:rPr>
        <w:t>.</w:t>
      </w:r>
      <w:r w:rsidR="00A01947">
        <w:rPr>
          <w:sz w:val="24"/>
          <w:szCs w:val="24"/>
        </w:rPr>
        <w:t xml:space="preserve"> </w:t>
      </w:r>
      <w:r w:rsidR="000C2338">
        <w:rPr>
          <w:sz w:val="24"/>
          <w:szCs w:val="24"/>
        </w:rPr>
        <w:t xml:space="preserve">Ten však </w:t>
      </w:r>
      <w:r w:rsidR="00A01947">
        <w:rPr>
          <w:sz w:val="24"/>
          <w:szCs w:val="24"/>
        </w:rPr>
        <w:t xml:space="preserve">nebude s největší pravděpodobností </w:t>
      </w:r>
      <w:r w:rsidR="000C2338">
        <w:rPr>
          <w:sz w:val="24"/>
          <w:szCs w:val="24"/>
        </w:rPr>
        <w:t>nejzajímavějším potenci</w:t>
      </w:r>
      <w:r w:rsidR="00D858D5">
        <w:rPr>
          <w:sz w:val="24"/>
          <w:szCs w:val="24"/>
        </w:rPr>
        <w:t xml:space="preserve">álním zdrojem nových zákazníků. </w:t>
      </w:r>
      <w:r w:rsidR="0076083B">
        <w:rPr>
          <w:sz w:val="24"/>
          <w:szCs w:val="24"/>
        </w:rPr>
        <w:t>I když, právě sociální sí</w:t>
      </w:r>
      <w:r w:rsidR="00527D02">
        <w:rPr>
          <w:sz w:val="24"/>
          <w:szCs w:val="24"/>
        </w:rPr>
        <w:t>ť</w:t>
      </w:r>
      <w:r w:rsidR="0076083B">
        <w:rPr>
          <w:sz w:val="24"/>
          <w:szCs w:val="24"/>
        </w:rPr>
        <w:t xml:space="preserve"> může být velice zajímavým zdrojem marketingu typu </w:t>
      </w:r>
      <w:r w:rsidR="00BC17F2">
        <w:rPr>
          <w:sz w:val="24"/>
          <w:szCs w:val="24"/>
        </w:rPr>
        <w:t>‚</w:t>
      </w:r>
      <w:r w:rsidR="0076083B">
        <w:rPr>
          <w:sz w:val="24"/>
          <w:szCs w:val="24"/>
        </w:rPr>
        <w:t>slovo z úst</w:t>
      </w:r>
      <w:r w:rsidR="00BC17F2">
        <w:rPr>
          <w:sz w:val="24"/>
          <w:szCs w:val="24"/>
        </w:rPr>
        <w:t>‘</w:t>
      </w:r>
      <w:r w:rsidR="0076083B">
        <w:rPr>
          <w:sz w:val="24"/>
          <w:szCs w:val="24"/>
        </w:rPr>
        <w:t>. K doporučení určitého produktu či služby přátelům zde vede pouze pár kliknutí.</w:t>
      </w:r>
    </w:p>
    <w:p w:rsidR="00633C07" w:rsidRDefault="00633C07" w:rsidP="002B620F">
      <w:pPr>
        <w:spacing w:line="360" w:lineRule="auto"/>
        <w:jc w:val="both"/>
        <w:rPr>
          <w:sz w:val="24"/>
          <w:szCs w:val="24"/>
        </w:rPr>
      </w:pPr>
    </w:p>
    <w:p w:rsidR="00633C07" w:rsidRPr="00476000" w:rsidRDefault="00633C07" w:rsidP="002B620F">
      <w:pPr>
        <w:spacing w:line="360" w:lineRule="auto"/>
        <w:jc w:val="both"/>
        <w:rPr>
          <w:sz w:val="24"/>
          <w:szCs w:val="24"/>
        </w:rPr>
      </w:pPr>
      <w:r>
        <w:rPr>
          <w:sz w:val="24"/>
          <w:szCs w:val="24"/>
        </w:rPr>
        <w:t xml:space="preserve">Internetové sociální sítě jsou velice mladým produktem, proto lze očekávat, že se budou i </w:t>
      </w:r>
      <w:r w:rsidR="00B50623">
        <w:rPr>
          <w:sz w:val="24"/>
          <w:szCs w:val="24"/>
        </w:rPr>
        <w:t xml:space="preserve">nadále velice rychle měnit. </w:t>
      </w:r>
      <w:r w:rsidR="003D3269">
        <w:rPr>
          <w:sz w:val="24"/>
          <w:szCs w:val="24"/>
        </w:rPr>
        <w:t>I přesto, že v prvopočátcích jejich existence byly považovány pouze za zdroj zábavy, vyprofilovaly se do pozice sítí vhodných k realizaci obchodních záměrů.</w:t>
      </w:r>
      <w:r w:rsidR="005A35B3">
        <w:rPr>
          <w:sz w:val="24"/>
          <w:szCs w:val="24"/>
        </w:rPr>
        <w:t xml:space="preserve"> Jak velký bude v budoucnu jejich potenciál</w:t>
      </w:r>
      <w:r w:rsidR="007A1FAC">
        <w:rPr>
          <w:sz w:val="24"/>
          <w:szCs w:val="24"/>
        </w:rPr>
        <w:t>,</w:t>
      </w:r>
      <w:r w:rsidR="005A35B3">
        <w:rPr>
          <w:sz w:val="24"/>
          <w:szCs w:val="24"/>
        </w:rPr>
        <w:t xml:space="preserve"> ukáže čas.</w:t>
      </w:r>
    </w:p>
    <w:p w:rsidR="00836A30" w:rsidRPr="00476000" w:rsidRDefault="00836A30" w:rsidP="001662D8">
      <w:pPr>
        <w:spacing w:after="240" w:line="360" w:lineRule="auto"/>
        <w:jc w:val="both"/>
        <w:rPr>
          <w:sz w:val="24"/>
          <w:szCs w:val="24"/>
        </w:rPr>
      </w:pPr>
    </w:p>
    <w:p w:rsidR="00575C06" w:rsidRPr="00476000" w:rsidRDefault="00575C06">
      <w:pPr>
        <w:spacing w:after="200" w:line="276" w:lineRule="auto"/>
        <w:rPr>
          <w:b/>
          <w:sz w:val="24"/>
        </w:rPr>
      </w:pPr>
      <w:r w:rsidRPr="00476000">
        <w:rPr>
          <w:b/>
        </w:rPr>
        <w:br w:type="page"/>
      </w:r>
    </w:p>
    <w:p w:rsidR="00EB43C4" w:rsidRPr="00476000" w:rsidRDefault="00836A30" w:rsidP="006658AD">
      <w:pPr>
        <w:pStyle w:val="Nadpis1"/>
        <w:spacing w:line="360" w:lineRule="auto"/>
      </w:pPr>
      <w:bookmarkStart w:id="63" w:name="_Toc302314534"/>
      <w:r w:rsidRPr="00476000">
        <w:rPr>
          <w:b/>
        </w:rPr>
        <w:lastRenderedPageBreak/>
        <w:t>Literatura</w:t>
      </w:r>
      <w:bookmarkEnd w:id="63"/>
    </w:p>
    <w:p w:rsidR="00EB43C4" w:rsidRPr="00476000" w:rsidRDefault="00EB43C4" w:rsidP="00836A30">
      <w:pPr>
        <w:spacing w:line="360" w:lineRule="auto"/>
        <w:jc w:val="both"/>
        <w:rPr>
          <w:sz w:val="24"/>
          <w:szCs w:val="24"/>
        </w:rPr>
      </w:pPr>
    </w:p>
    <w:sdt>
      <w:sdtPr>
        <w:id w:val="14715369"/>
        <w:docPartObj>
          <w:docPartGallery w:val="Bibliographies"/>
          <w:docPartUnique/>
        </w:docPartObj>
      </w:sdtPr>
      <w:sdtEndPr>
        <w:rPr>
          <w:sz w:val="22"/>
          <w:szCs w:val="22"/>
        </w:rPr>
      </w:sdtEndPr>
      <w:sdtContent>
        <w:sdt>
          <w:sdtPr>
            <w:id w:val="111145805"/>
            <w:bibliography/>
          </w:sdtPr>
          <w:sdtEndPr>
            <w:rPr>
              <w:sz w:val="22"/>
              <w:szCs w:val="22"/>
            </w:rPr>
          </w:sdtEndPr>
          <w:sdtContent>
            <w:p w:rsidR="006658AD" w:rsidRPr="009A4366" w:rsidRDefault="006658AD" w:rsidP="009A4366">
              <w:pPr>
                <w:spacing w:after="100" w:line="360" w:lineRule="auto"/>
                <w:rPr>
                  <w:sz w:val="22"/>
                  <w:szCs w:val="22"/>
                </w:rPr>
              </w:pPr>
              <w:r w:rsidRPr="009A4366">
                <w:rPr>
                  <w:b/>
                  <w:sz w:val="22"/>
                  <w:szCs w:val="22"/>
                </w:rPr>
                <w:t>Monografie</w:t>
              </w:r>
            </w:p>
            <w:p w:rsidR="006658AD" w:rsidRPr="009A4366" w:rsidRDefault="006658AD" w:rsidP="009A4366">
              <w:pPr>
                <w:spacing w:after="100" w:line="360" w:lineRule="auto"/>
                <w:rPr>
                  <w:noProof/>
                  <w:sz w:val="22"/>
                  <w:szCs w:val="22"/>
                </w:rPr>
              </w:pPr>
              <w:r w:rsidRPr="009A4366">
                <w:rPr>
                  <w:bCs/>
                  <w:noProof/>
                  <w:sz w:val="22"/>
                  <w:szCs w:val="22"/>
                </w:rPr>
                <w:t>VYSEKALOVÁ, J. a kol.</w:t>
              </w:r>
              <w:r w:rsidRPr="009A4366">
                <w:rPr>
                  <w:noProof/>
                  <w:sz w:val="22"/>
                  <w:szCs w:val="22"/>
                </w:rPr>
                <w:t xml:space="preserve"> </w:t>
              </w:r>
              <w:r w:rsidRPr="009A4366">
                <w:rPr>
                  <w:i/>
                  <w:iCs/>
                  <w:noProof/>
                  <w:sz w:val="22"/>
                  <w:szCs w:val="22"/>
                </w:rPr>
                <w:t xml:space="preserve">Psychologie reklamy. </w:t>
              </w:r>
              <w:r w:rsidRPr="009A4366">
                <w:rPr>
                  <w:noProof/>
                  <w:sz w:val="22"/>
                  <w:szCs w:val="22"/>
                </w:rPr>
                <w:t>Grada Publishing, a.s., 2007. str. 296. 978-80-247-2196-5.</w:t>
              </w:r>
            </w:p>
            <w:p w:rsidR="006658AD" w:rsidRPr="009A4366" w:rsidRDefault="006658AD" w:rsidP="009A4366">
              <w:pPr>
                <w:pStyle w:val="Bibliografia"/>
                <w:spacing w:after="100" w:line="360" w:lineRule="auto"/>
                <w:rPr>
                  <w:noProof/>
                  <w:sz w:val="22"/>
                  <w:szCs w:val="22"/>
                </w:rPr>
              </w:pPr>
              <w:r w:rsidRPr="009A4366">
                <w:rPr>
                  <w:bCs/>
                  <w:noProof/>
                  <w:sz w:val="22"/>
                  <w:szCs w:val="22"/>
                </w:rPr>
                <w:t>GRUNTORÁD, J.</w:t>
              </w:r>
              <w:r w:rsidRPr="009A4366">
                <w:rPr>
                  <w:noProof/>
                  <w:sz w:val="22"/>
                  <w:szCs w:val="22"/>
                </w:rPr>
                <w:t xml:space="preserve"> </w:t>
              </w:r>
              <w:r w:rsidRPr="009A4366">
                <w:rPr>
                  <w:i/>
                  <w:iCs/>
                  <w:noProof/>
                  <w:sz w:val="22"/>
                  <w:szCs w:val="22"/>
                </w:rPr>
                <w:t xml:space="preserve">Historie internetu. </w:t>
              </w:r>
              <w:r w:rsidRPr="009A4366">
                <w:rPr>
                  <w:noProof/>
                  <w:sz w:val="22"/>
                  <w:szCs w:val="22"/>
                </w:rPr>
                <w:t>Cesnet, z.s.p.o., 2002. str. 32. 80-238-8294-5.</w:t>
              </w:r>
            </w:p>
            <w:p w:rsidR="006658AD" w:rsidRPr="009A4366" w:rsidRDefault="006658AD" w:rsidP="009A4366">
              <w:pPr>
                <w:pStyle w:val="Bibliografia"/>
                <w:spacing w:after="100" w:line="360" w:lineRule="auto"/>
                <w:rPr>
                  <w:noProof/>
                  <w:sz w:val="22"/>
                  <w:szCs w:val="22"/>
                </w:rPr>
              </w:pPr>
              <w:r w:rsidRPr="009A4366">
                <w:rPr>
                  <w:bCs/>
                  <w:noProof/>
                  <w:sz w:val="22"/>
                  <w:szCs w:val="22"/>
                </w:rPr>
                <w:t>KRUL, P., HORNOVÁ, M., JACHKOVÁ, E.</w:t>
              </w:r>
              <w:r w:rsidRPr="009A4366">
                <w:rPr>
                  <w:noProof/>
                  <w:sz w:val="22"/>
                  <w:szCs w:val="22"/>
                </w:rPr>
                <w:t xml:space="preserve"> </w:t>
              </w:r>
              <w:r w:rsidRPr="009A4366">
                <w:rPr>
                  <w:i/>
                  <w:iCs/>
                  <w:noProof/>
                  <w:sz w:val="22"/>
                  <w:szCs w:val="22"/>
                </w:rPr>
                <w:t xml:space="preserve">Ročenka HN 2002. </w:t>
              </w:r>
              <w:r w:rsidRPr="009A4366">
                <w:rPr>
                  <w:noProof/>
                  <w:sz w:val="22"/>
                  <w:szCs w:val="22"/>
                </w:rPr>
                <w:t>Economia, a.s., 2002. str. 284. 80-85378-40-X.</w:t>
              </w:r>
            </w:p>
            <w:p w:rsidR="006658AD" w:rsidRPr="009A4366" w:rsidRDefault="006658AD" w:rsidP="009A4366">
              <w:pPr>
                <w:spacing w:after="100" w:line="360" w:lineRule="auto"/>
                <w:rPr>
                  <w:sz w:val="22"/>
                  <w:szCs w:val="22"/>
                </w:rPr>
              </w:pPr>
            </w:p>
            <w:p w:rsidR="006658AD" w:rsidRPr="009A4366" w:rsidRDefault="006658AD" w:rsidP="009A4366">
              <w:pPr>
                <w:pStyle w:val="Literatura-text"/>
                <w:spacing w:after="100"/>
                <w:jc w:val="left"/>
                <w:rPr>
                  <w:b/>
                </w:rPr>
              </w:pPr>
              <w:r w:rsidRPr="009A4366">
                <w:rPr>
                  <w:b/>
                </w:rPr>
                <w:t>Internetové zdroje</w:t>
              </w:r>
            </w:p>
            <w:p w:rsidR="009A4366" w:rsidRPr="009A4366" w:rsidRDefault="00D51A78" w:rsidP="009A4366">
              <w:pPr>
                <w:pStyle w:val="Bibliografia"/>
                <w:spacing w:after="100" w:line="360" w:lineRule="auto"/>
                <w:rPr>
                  <w:noProof/>
                  <w:sz w:val="22"/>
                  <w:szCs w:val="22"/>
                </w:rPr>
              </w:pPr>
              <w:r w:rsidRPr="009A4366">
                <w:rPr>
                  <w:sz w:val="22"/>
                  <w:szCs w:val="22"/>
                </w:rPr>
                <w:fldChar w:fldCharType="begin"/>
              </w:r>
              <w:r w:rsidR="006658AD" w:rsidRPr="009A4366">
                <w:rPr>
                  <w:sz w:val="22"/>
                  <w:szCs w:val="22"/>
                </w:rPr>
                <w:instrText xml:space="preserve"> BIBLIOGRAPHY </w:instrText>
              </w:r>
              <w:r w:rsidRPr="009A4366">
                <w:rPr>
                  <w:sz w:val="22"/>
                  <w:szCs w:val="22"/>
                </w:rPr>
                <w:fldChar w:fldCharType="separate"/>
              </w:r>
              <w:r w:rsidR="009A4366" w:rsidRPr="00117C97">
                <w:rPr>
                  <w:i/>
                  <w:noProof/>
                  <w:sz w:val="22"/>
                  <w:szCs w:val="22"/>
                </w:rPr>
                <w:t>What the F**k is Social Media NOW?</w:t>
              </w:r>
              <w:r w:rsidR="009A4366" w:rsidRPr="009A4366">
                <w:rPr>
                  <w:noProof/>
                  <w:sz w:val="22"/>
                  <w:szCs w:val="22"/>
                </w:rPr>
                <w:t xml:space="preserve"> [Online] [Citace: 4. 9 2010.] http://www.slideshare.net/mzkagan/what-the-fk-is-social-media-now-4747637.</w:t>
              </w:r>
            </w:p>
            <w:p w:rsidR="009A4366" w:rsidRPr="009A4366" w:rsidRDefault="009A4366" w:rsidP="009A4366">
              <w:pPr>
                <w:pStyle w:val="Bibliografia"/>
                <w:spacing w:after="100" w:line="360" w:lineRule="auto"/>
                <w:rPr>
                  <w:noProof/>
                  <w:sz w:val="22"/>
                  <w:szCs w:val="22"/>
                </w:rPr>
              </w:pPr>
              <w:r w:rsidRPr="00117C97">
                <w:rPr>
                  <w:i/>
                  <w:noProof/>
                  <w:sz w:val="22"/>
                  <w:szCs w:val="22"/>
                </w:rPr>
                <w:t>Facebook stories.</w:t>
              </w:r>
              <w:r w:rsidRPr="009A4366">
                <w:rPr>
                  <w:noProof/>
                  <w:sz w:val="22"/>
                  <w:szCs w:val="22"/>
                </w:rPr>
                <w:t xml:space="preserve"> [Online] [Citace: 4. 9 2010.] http://www.facebook.com/facebook?v=app_143615955650480.</w:t>
              </w:r>
            </w:p>
            <w:p w:rsidR="009A4366" w:rsidRPr="009A4366" w:rsidRDefault="009A4366" w:rsidP="009A4366">
              <w:pPr>
                <w:pStyle w:val="Bibliografia"/>
                <w:spacing w:after="100" w:line="360" w:lineRule="auto"/>
                <w:rPr>
                  <w:noProof/>
                  <w:sz w:val="22"/>
                  <w:szCs w:val="22"/>
                </w:rPr>
              </w:pPr>
              <w:r w:rsidRPr="00117C97">
                <w:rPr>
                  <w:i/>
                  <w:noProof/>
                  <w:sz w:val="22"/>
                  <w:szCs w:val="22"/>
                </w:rPr>
                <w:t>LinkedIn About Us.</w:t>
              </w:r>
              <w:r w:rsidRPr="009A4366">
                <w:rPr>
                  <w:noProof/>
                  <w:sz w:val="22"/>
                  <w:szCs w:val="22"/>
                </w:rPr>
                <w:t xml:space="preserve"> [Online] [Citace: 10. 10 2010.] http://press.linkedin.com/.</w:t>
              </w:r>
            </w:p>
            <w:p w:rsidR="009A4366" w:rsidRPr="009A4366" w:rsidRDefault="009A4366" w:rsidP="009A4366">
              <w:pPr>
                <w:pStyle w:val="Bibliografia"/>
                <w:spacing w:after="100" w:line="360" w:lineRule="auto"/>
                <w:rPr>
                  <w:noProof/>
                  <w:sz w:val="22"/>
                  <w:szCs w:val="22"/>
                </w:rPr>
              </w:pPr>
              <w:r w:rsidRPr="00117C97">
                <w:rPr>
                  <w:i/>
                  <w:noProof/>
                  <w:sz w:val="22"/>
                  <w:szCs w:val="22"/>
                </w:rPr>
                <w:t>ČSÚ.</w:t>
              </w:r>
              <w:r w:rsidRPr="009A4366">
                <w:rPr>
                  <w:noProof/>
                  <w:sz w:val="22"/>
                  <w:szCs w:val="22"/>
                </w:rPr>
                <w:t xml:space="preserve"> [Online] [Citace: 10. 10 2010.] http://www.czso.cz/csu/2009edicniplan.nsf/t/DD0030C5CA/$File/0001090401.xls.</w:t>
              </w:r>
            </w:p>
            <w:p w:rsidR="009A4366" w:rsidRPr="009A4366" w:rsidRDefault="009A4366" w:rsidP="009A4366">
              <w:pPr>
                <w:pStyle w:val="Bibliografia"/>
                <w:spacing w:after="100" w:line="360" w:lineRule="auto"/>
                <w:rPr>
                  <w:noProof/>
                  <w:sz w:val="22"/>
                  <w:szCs w:val="22"/>
                </w:rPr>
              </w:pPr>
              <w:r w:rsidRPr="00117C97">
                <w:rPr>
                  <w:i/>
                  <w:noProof/>
                  <w:sz w:val="22"/>
                  <w:szCs w:val="22"/>
                </w:rPr>
                <w:t>About Zynga.</w:t>
              </w:r>
              <w:r w:rsidRPr="009A4366">
                <w:rPr>
                  <w:noProof/>
                  <w:sz w:val="22"/>
                  <w:szCs w:val="22"/>
                </w:rPr>
                <w:t xml:space="preserve"> [Online] [Citace: 23. 10 2010.] http://www.zynga.com/about/facts.php.</w:t>
              </w:r>
            </w:p>
            <w:p w:rsidR="009A4366" w:rsidRPr="009A4366" w:rsidRDefault="009A4366" w:rsidP="009A4366">
              <w:pPr>
                <w:pStyle w:val="Bibliografia"/>
                <w:spacing w:after="100" w:line="360" w:lineRule="auto"/>
                <w:rPr>
                  <w:noProof/>
                  <w:sz w:val="22"/>
                  <w:szCs w:val="22"/>
                </w:rPr>
              </w:pPr>
              <w:r w:rsidRPr="00117C97">
                <w:rPr>
                  <w:bCs/>
                  <w:noProof/>
                  <w:sz w:val="22"/>
                  <w:szCs w:val="22"/>
                </w:rPr>
                <w:t>CHVALÍČEK, J.</w:t>
              </w:r>
              <w:r w:rsidRPr="009A4366">
                <w:rPr>
                  <w:noProof/>
                  <w:sz w:val="22"/>
                  <w:szCs w:val="22"/>
                </w:rPr>
                <w:t xml:space="preserve"> </w:t>
              </w:r>
              <w:r w:rsidRPr="00117C97">
                <w:rPr>
                  <w:i/>
                  <w:noProof/>
                  <w:sz w:val="22"/>
                  <w:szCs w:val="22"/>
                </w:rPr>
                <w:t xml:space="preserve">Zynga vs. Facebook: Farmville a Mafia Wars mohou na Facebooku skončit. </w:t>
              </w:r>
              <w:r w:rsidRPr="009A4366">
                <w:rPr>
                  <w:noProof/>
                  <w:sz w:val="22"/>
                  <w:szCs w:val="22"/>
                </w:rPr>
                <w:t>[Online] [Citace: 24. 10 2010.] http://bonusweb.idnes.cz/magazin/zynga-vs-facebook-farmville-a-mafia-wars-mohou-na-facebooku-skoncit-1dy-/clanek.A100516_221452_bw-magazin_son.idn.</w:t>
              </w:r>
            </w:p>
            <w:p w:rsidR="009A4366" w:rsidRPr="009A4366" w:rsidRDefault="009A4366" w:rsidP="009A4366">
              <w:pPr>
                <w:pStyle w:val="Bibliografia"/>
                <w:spacing w:after="100" w:line="360" w:lineRule="auto"/>
                <w:rPr>
                  <w:noProof/>
                  <w:sz w:val="22"/>
                  <w:szCs w:val="22"/>
                </w:rPr>
              </w:pPr>
              <w:r w:rsidRPr="00117C97">
                <w:rPr>
                  <w:i/>
                  <w:noProof/>
                  <w:sz w:val="22"/>
                  <w:szCs w:val="22"/>
                </w:rPr>
                <w:t>Únorové zajímavosti.</w:t>
              </w:r>
              <w:r w:rsidRPr="009A4366">
                <w:rPr>
                  <w:noProof/>
                  <w:sz w:val="22"/>
                  <w:szCs w:val="22"/>
                </w:rPr>
                <w:t xml:space="preserve"> [Online] [Citace: 24. 10 2010.] http://blog.actum.cz/unorove-zajimavosti/ </w:t>
              </w:r>
            </w:p>
            <w:p w:rsidR="009A4366" w:rsidRPr="009A4366" w:rsidRDefault="009A4366" w:rsidP="009A4366">
              <w:pPr>
                <w:pStyle w:val="Bibliografia"/>
                <w:spacing w:after="100" w:line="360" w:lineRule="auto"/>
                <w:rPr>
                  <w:noProof/>
                  <w:sz w:val="22"/>
                  <w:szCs w:val="22"/>
                </w:rPr>
              </w:pPr>
              <w:r w:rsidRPr="00117C97">
                <w:rPr>
                  <w:i/>
                  <w:noProof/>
                  <w:sz w:val="22"/>
                  <w:szCs w:val="22"/>
                </w:rPr>
                <w:t>Polovina Američanů s profilem na sociální síti se bojí o soukromí.</w:t>
              </w:r>
              <w:r w:rsidRPr="009A4366">
                <w:rPr>
                  <w:noProof/>
                  <w:sz w:val="22"/>
                  <w:szCs w:val="22"/>
                </w:rPr>
                <w:t xml:space="preserve"> [Online] [Citace: 30. 10 2010.] http://www.e-facebook.cz/polovina-americanu-s-profilem-na-socialni-siti-se-boji-o-soukromi/.</w:t>
              </w:r>
            </w:p>
            <w:p w:rsidR="009A4366" w:rsidRPr="009A4366" w:rsidRDefault="009A4366" w:rsidP="009A4366">
              <w:pPr>
                <w:pStyle w:val="Bibliografia"/>
                <w:spacing w:after="100" w:line="360" w:lineRule="auto"/>
                <w:rPr>
                  <w:noProof/>
                  <w:sz w:val="22"/>
                  <w:szCs w:val="22"/>
                </w:rPr>
              </w:pPr>
              <w:r w:rsidRPr="00117C97">
                <w:rPr>
                  <w:i/>
                  <w:noProof/>
                  <w:sz w:val="22"/>
                  <w:szCs w:val="22"/>
                </w:rPr>
                <w:t>Bezpečné a pohodlné přihlašování k webovým službám.</w:t>
              </w:r>
              <w:r w:rsidRPr="009A4366">
                <w:rPr>
                  <w:noProof/>
                  <w:sz w:val="22"/>
                  <w:szCs w:val="22"/>
                </w:rPr>
                <w:t xml:space="preserve"> [Online] [Citace: 30. 10 2010.] http://www.mojeid.cz.</w:t>
              </w:r>
            </w:p>
            <w:p w:rsidR="009A4366" w:rsidRPr="009A4366" w:rsidRDefault="009A4366" w:rsidP="009A4366">
              <w:pPr>
                <w:pStyle w:val="Bibliografia"/>
                <w:spacing w:after="100" w:line="360" w:lineRule="auto"/>
                <w:rPr>
                  <w:noProof/>
                  <w:sz w:val="22"/>
                  <w:szCs w:val="22"/>
                </w:rPr>
              </w:pPr>
              <w:r w:rsidRPr="00117C97">
                <w:rPr>
                  <w:bCs/>
                  <w:noProof/>
                  <w:sz w:val="22"/>
                  <w:szCs w:val="22"/>
                </w:rPr>
                <w:t>HUTLOVÁ, H.</w:t>
              </w:r>
              <w:r w:rsidRPr="009A4366">
                <w:rPr>
                  <w:noProof/>
                  <w:sz w:val="22"/>
                  <w:szCs w:val="22"/>
                </w:rPr>
                <w:t xml:space="preserve"> </w:t>
              </w:r>
              <w:r w:rsidRPr="00117C97">
                <w:rPr>
                  <w:i/>
                  <w:noProof/>
                  <w:sz w:val="22"/>
                  <w:szCs w:val="22"/>
                </w:rPr>
                <w:t>PPC reklama na Facebooku - případová studie.</w:t>
              </w:r>
              <w:r w:rsidRPr="009A4366">
                <w:rPr>
                  <w:noProof/>
                  <w:sz w:val="22"/>
                  <w:szCs w:val="22"/>
                </w:rPr>
                <w:t xml:space="preserve"> [Online] [Citace: 31. 10 2010.] http://www.slideshare.net/adobryweb/ppc-reklama-na-facebooku-ppadov-studie-hana-hutlov.</w:t>
              </w:r>
            </w:p>
            <w:p w:rsidR="009A4366" w:rsidRPr="009A4366" w:rsidRDefault="009A4366" w:rsidP="009A4366">
              <w:pPr>
                <w:pStyle w:val="Bibliografia"/>
                <w:spacing w:after="100" w:line="360" w:lineRule="auto"/>
                <w:rPr>
                  <w:noProof/>
                  <w:sz w:val="22"/>
                  <w:szCs w:val="22"/>
                </w:rPr>
              </w:pPr>
              <w:r w:rsidRPr="00117C97">
                <w:rPr>
                  <w:bCs/>
                  <w:noProof/>
                  <w:sz w:val="22"/>
                  <w:szCs w:val="22"/>
                </w:rPr>
                <w:t>H1.cz.</w:t>
              </w:r>
              <w:r w:rsidRPr="00117C97">
                <w:rPr>
                  <w:noProof/>
                  <w:sz w:val="22"/>
                  <w:szCs w:val="22"/>
                </w:rPr>
                <w:t xml:space="preserve"> </w:t>
              </w:r>
              <w:r w:rsidRPr="00117C97">
                <w:rPr>
                  <w:i/>
                  <w:noProof/>
                  <w:sz w:val="22"/>
                  <w:szCs w:val="22"/>
                </w:rPr>
                <w:t>Případová studie: Aplikace na Facebooku Zapal svíčku.</w:t>
              </w:r>
              <w:r w:rsidRPr="009A4366">
                <w:rPr>
                  <w:noProof/>
                  <w:sz w:val="22"/>
                  <w:szCs w:val="22"/>
                </w:rPr>
                <w:t xml:space="preserve"> [Online] [Citace: 31. 10 2010.] http://www.h1.cz/pripadova-studie-aplikace-facebook .</w:t>
              </w:r>
            </w:p>
            <w:p w:rsidR="009A4366" w:rsidRPr="009A4366" w:rsidRDefault="009A4366" w:rsidP="009A4366">
              <w:pPr>
                <w:pStyle w:val="Bibliografia"/>
                <w:spacing w:after="100" w:line="360" w:lineRule="auto"/>
                <w:rPr>
                  <w:noProof/>
                  <w:sz w:val="22"/>
                  <w:szCs w:val="22"/>
                </w:rPr>
              </w:pPr>
              <w:r w:rsidRPr="00117C97">
                <w:rPr>
                  <w:i/>
                  <w:noProof/>
                  <w:sz w:val="22"/>
                  <w:szCs w:val="22"/>
                </w:rPr>
                <w:lastRenderedPageBreak/>
                <w:t>Případové studie - Česká Republika.</w:t>
              </w:r>
              <w:r w:rsidRPr="009A4366">
                <w:rPr>
                  <w:noProof/>
                  <w:sz w:val="22"/>
                  <w:szCs w:val="22"/>
                </w:rPr>
                <w:t xml:space="preserve"> [Online] [Citace: 31. 10 2010.] http://www.facebooknow.cz/download/Pripadove%20studie-CZ.ppt.</w:t>
              </w:r>
            </w:p>
            <w:p w:rsidR="009A4366" w:rsidRPr="009A4366" w:rsidRDefault="009A4366" w:rsidP="009A4366">
              <w:pPr>
                <w:pStyle w:val="Bibliografia"/>
                <w:spacing w:after="100" w:line="360" w:lineRule="auto"/>
                <w:rPr>
                  <w:noProof/>
                  <w:sz w:val="22"/>
                  <w:szCs w:val="22"/>
                </w:rPr>
              </w:pPr>
              <w:r w:rsidRPr="00117C97">
                <w:rPr>
                  <w:bCs/>
                  <w:noProof/>
                  <w:sz w:val="22"/>
                  <w:szCs w:val="22"/>
                </w:rPr>
                <w:t>HALTUF, M.</w:t>
              </w:r>
              <w:r w:rsidRPr="009A4366">
                <w:rPr>
                  <w:noProof/>
                  <w:sz w:val="22"/>
                  <w:szCs w:val="22"/>
                </w:rPr>
                <w:t xml:space="preserve"> </w:t>
              </w:r>
              <w:r w:rsidRPr="00117C97">
                <w:rPr>
                  <w:i/>
                  <w:noProof/>
                  <w:sz w:val="22"/>
                  <w:szCs w:val="22"/>
                </w:rPr>
                <w:t>PPC reklama na Facebooku: první zkušenost – případová studie Intimia.cz.</w:t>
              </w:r>
              <w:r w:rsidRPr="009A4366">
                <w:rPr>
                  <w:noProof/>
                  <w:sz w:val="22"/>
                  <w:szCs w:val="22"/>
                </w:rPr>
                <w:t xml:space="preserve"> [Online] [Citace: 31. 10 2010.] http://www.michalhaltuf.cz/2009/12/ppc-reklama-na-facebooku-prvni-zkusenost-%E2%80%93-pripadova-studie-intimia-cz/.</w:t>
              </w:r>
            </w:p>
            <w:p w:rsidR="009A4366" w:rsidRPr="009A4366" w:rsidRDefault="009A4366" w:rsidP="009A4366">
              <w:pPr>
                <w:pStyle w:val="Bibliografia"/>
                <w:spacing w:after="100" w:line="360" w:lineRule="auto"/>
                <w:rPr>
                  <w:noProof/>
                  <w:sz w:val="22"/>
                  <w:szCs w:val="22"/>
                </w:rPr>
              </w:pPr>
              <w:r w:rsidRPr="00117C97">
                <w:rPr>
                  <w:bCs/>
                  <w:noProof/>
                  <w:sz w:val="22"/>
                  <w:szCs w:val="22"/>
                </w:rPr>
                <w:t>SVOBODA, J.</w:t>
              </w:r>
              <w:r w:rsidRPr="00117C97">
                <w:rPr>
                  <w:noProof/>
                  <w:sz w:val="22"/>
                  <w:szCs w:val="22"/>
                </w:rPr>
                <w:t xml:space="preserve"> </w:t>
              </w:r>
              <w:r w:rsidRPr="00117C97">
                <w:rPr>
                  <w:i/>
                  <w:noProof/>
                  <w:sz w:val="22"/>
                  <w:szCs w:val="22"/>
                </w:rPr>
                <w:t>Česká Facebook case study: Gambrinus a Věříme!</w:t>
              </w:r>
              <w:r w:rsidRPr="009A4366">
                <w:rPr>
                  <w:noProof/>
                  <w:sz w:val="22"/>
                  <w:szCs w:val="22"/>
                </w:rPr>
                <w:t xml:space="preserve"> [Online] [Citace: 31. 10 2010.] http://www.tyinternety.cz/reklama/ceska-facebook-case-study-gambrinus-a-verime-547.</w:t>
              </w:r>
            </w:p>
            <w:p w:rsidR="009A4366" w:rsidRPr="009A4366" w:rsidRDefault="009A4366" w:rsidP="009A4366">
              <w:pPr>
                <w:pStyle w:val="Bibliografia"/>
                <w:spacing w:after="100" w:line="360" w:lineRule="auto"/>
                <w:rPr>
                  <w:noProof/>
                  <w:sz w:val="22"/>
                  <w:szCs w:val="22"/>
                </w:rPr>
              </w:pPr>
              <w:r w:rsidRPr="00117C97">
                <w:rPr>
                  <w:bCs/>
                  <w:noProof/>
                  <w:sz w:val="22"/>
                  <w:szCs w:val="22"/>
                </w:rPr>
                <w:t>IBL, J.</w:t>
              </w:r>
              <w:r w:rsidRPr="009A4366">
                <w:rPr>
                  <w:noProof/>
                  <w:sz w:val="22"/>
                  <w:szCs w:val="22"/>
                </w:rPr>
                <w:t xml:space="preserve"> </w:t>
              </w:r>
              <w:r w:rsidRPr="00117C97">
                <w:rPr>
                  <w:i/>
                  <w:noProof/>
                  <w:sz w:val="22"/>
                  <w:szCs w:val="22"/>
                </w:rPr>
                <w:t>Jak spouštět nový produkt pouze prostřednictvím Facebooku?</w:t>
              </w:r>
              <w:r w:rsidRPr="009A4366">
                <w:rPr>
                  <w:noProof/>
                  <w:sz w:val="22"/>
                  <w:szCs w:val="22"/>
                </w:rPr>
                <w:t xml:space="preserve"> [Online] [Citace: 31. 10 2010.] http://www.admarket.cz/magazin/pripadove-studie-12/jak-spoustet-novy-produkt-pouze-prostrednictvim-facebooku-53/.</w:t>
              </w:r>
            </w:p>
            <w:p w:rsidR="009A4366" w:rsidRPr="009A4366" w:rsidRDefault="009A4366" w:rsidP="009A4366">
              <w:pPr>
                <w:pStyle w:val="Bibliografia"/>
                <w:spacing w:after="100" w:line="360" w:lineRule="auto"/>
                <w:rPr>
                  <w:noProof/>
                  <w:sz w:val="22"/>
                  <w:szCs w:val="22"/>
                </w:rPr>
              </w:pPr>
              <w:r w:rsidRPr="00117C97">
                <w:rPr>
                  <w:i/>
                  <w:noProof/>
                  <w:sz w:val="22"/>
                  <w:szCs w:val="22"/>
                </w:rPr>
                <w:t>Případové studie.</w:t>
              </w:r>
              <w:r w:rsidRPr="009A4366">
                <w:rPr>
                  <w:noProof/>
                  <w:sz w:val="22"/>
                  <w:szCs w:val="22"/>
                </w:rPr>
                <w:t xml:space="preserve"> [Online] [Citace: 31. 10 2010.] http://www.concept-one.cz/pripadove-studie.</w:t>
              </w:r>
            </w:p>
            <w:p w:rsidR="009A4366" w:rsidRPr="009A4366" w:rsidRDefault="009A4366" w:rsidP="009A4366">
              <w:pPr>
                <w:pStyle w:val="Bibliografia"/>
                <w:spacing w:after="100" w:line="360" w:lineRule="auto"/>
                <w:rPr>
                  <w:noProof/>
                  <w:sz w:val="22"/>
                  <w:szCs w:val="22"/>
                </w:rPr>
              </w:pPr>
              <w:r w:rsidRPr="00117C97">
                <w:rPr>
                  <w:i/>
                  <w:noProof/>
                  <w:sz w:val="22"/>
                  <w:szCs w:val="22"/>
                </w:rPr>
                <w:t>Twitter Now Over 145 Million Users, Almost 300,000 Apps.</w:t>
              </w:r>
              <w:r w:rsidRPr="009A4366">
                <w:rPr>
                  <w:noProof/>
                  <w:sz w:val="22"/>
                  <w:szCs w:val="22"/>
                </w:rPr>
                <w:t xml:space="preserve"> [Online] [Citace: 10. 10 2010.] http://techcrunch.com/2010/09/02/twitter-stats/.</w:t>
              </w:r>
            </w:p>
            <w:p w:rsidR="009A4366" w:rsidRPr="009A4366" w:rsidRDefault="009A4366" w:rsidP="009A4366">
              <w:pPr>
                <w:pStyle w:val="Bibliografia"/>
                <w:spacing w:after="100" w:line="360" w:lineRule="auto"/>
                <w:rPr>
                  <w:noProof/>
                  <w:sz w:val="22"/>
                  <w:szCs w:val="22"/>
                </w:rPr>
              </w:pPr>
              <w:r w:rsidRPr="00117C97">
                <w:rPr>
                  <w:i/>
                  <w:noProof/>
                  <w:sz w:val="22"/>
                  <w:szCs w:val="22"/>
                </w:rPr>
                <w:t xml:space="preserve">USA jsou třetí nejlidnatější zemí světa s více než 307 miliony obyvatel. The World Factbook. </w:t>
              </w:r>
              <w:r w:rsidRPr="009A4366">
                <w:rPr>
                  <w:noProof/>
                  <w:sz w:val="22"/>
                  <w:szCs w:val="22"/>
                </w:rPr>
                <w:t>[Online] [Citace: 24. 10 2010.] https://www.cia.gov/library/publications/the-world-factbook/geos/us.html.</w:t>
              </w:r>
            </w:p>
            <w:p w:rsidR="009A4366" w:rsidRPr="009A4366" w:rsidRDefault="009A4366" w:rsidP="009A4366">
              <w:pPr>
                <w:pStyle w:val="Bibliografia"/>
                <w:spacing w:after="100" w:line="360" w:lineRule="auto"/>
                <w:rPr>
                  <w:noProof/>
                  <w:sz w:val="22"/>
                  <w:szCs w:val="22"/>
                </w:rPr>
              </w:pPr>
              <w:r w:rsidRPr="00117C97">
                <w:rPr>
                  <w:i/>
                  <w:noProof/>
                  <w:sz w:val="22"/>
                  <w:szCs w:val="22"/>
                </w:rPr>
                <w:t>Abeceda Enterprise 2.0.</w:t>
              </w:r>
              <w:r w:rsidRPr="009A4366">
                <w:rPr>
                  <w:noProof/>
                  <w:sz w:val="22"/>
                  <w:szCs w:val="22"/>
                </w:rPr>
                <w:t xml:space="preserve"> [Online] [Citace: 10. 10 2010.] http://businessworld.cz/erp-bi-bpm/abeceda-enterprise-2-0-1710.</w:t>
              </w:r>
            </w:p>
            <w:p w:rsidR="009A4366" w:rsidRPr="009A4366" w:rsidRDefault="009A4366" w:rsidP="009A4366">
              <w:pPr>
                <w:pStyle w:val="Bibliografia"/>
                <w:spacing w:after="100" w:line="360" w:lineRule="auto"/>
                <w:rPr>
                  <w:noProof/>
                  <w:sz w:val="22"/>
                  <w:szCs w:val="22"/>
                </w:rPr>
              </w:pPr>
              <w:r w:rsidRPr="00117C97">
                <w:rPr>
                  <w:bCs/>
                  <w:noProof/>
                  <w:sz w:val="22"/>
                  <w:szCs w:val="22"/>
                </w:rPr>
                <w:t>DOČEKAL, D.</w:t>
              </w:r>
              <w:r w:rsidRPr="009A4366">
                <w:rPr>
                  <w:noProof/>
                  <w:sz w:val="22"/>
                  <w:szCs w:val="22"/>
                </w:rPr>
                <w:t xml:space="preserve"> </w:t>
              </w:r>
              <w:r w:rsidRPr="00117C97">
                <w:rPr>
                  <w:i/>
                  <w:noProof/>
                  <w:sz w:val="22"/>
                  <w:szCs w:val="22"/>
                </w:rPr>
                <w:t>Rizika sociálních sítí a Webu 3.0 v praxi.</w:t>
              </w:r>
              <w:r w:rsidRPr="009A4366">
                <w:rPr>
                  <w:noProof/>
                  <w:sz w:val="22"/>
                  <w:szCs w:val="22"/>
                </w:rPr>
                <w:t xml:space="preserve"> [Online] [Citace: 28. 9 2010.] http://www.pooh.cz/pooh/a.asp?a=2016092.</w:t>
              </w:r>
            </w:p>
            <w:p w:rsidR="009A4366" w:rsidRPr="009A4366" w:rsidRDefault="009A4366" w:rsidP="009A4366">
              <w:pPr>
                <w:pStyle w:val="Bibliografia"/>
                <w:spacing w:after="100" w:line="360" w:lineRule="auto"/>
                <w:rPr>
                  <w:noProof/>
                  <w:sz w:val="22"/>
                  <w:szCs w:val="22"/>
                </w:rPr>
              </w:pPr>
              <w:r w:rsidRPr="00117C97">
                <w:rPr>
                  <w:bCs/>
                  <w:noProof/>
                  <w:sz w:val="22"/>
                  <w:szCs w:val="22"/>
                </w:rPr>
                <w:t>ELDON, E.</w:t>
              </w:r>
              <w:r w:rsidRPr="009A4366">
                <w:rPr>
                  <w:noProof/>
                  <w:sz w:val="22"/>
                  <w:szCs w:val="22"/>
                </w:rPr>
                <w:t xml:space="preserve"> </w:t>
              </w:r>
              <w:r w:rsidRPr="00117C97">
                <w:rPr>
                  <w:i/>
                  <w:noProof/>
                  <w:sz w:val="22"/>
                  <w:szCs w:val="22"/>
                </w:rPr>
                <w:t>Top 25 Facebook Games for June 2010: Big Titles Continue to Decline.</w:t>
              </w:r>
              <w:r w:rsidRPr="009A4366">
                <w:rPr>
                  <w:noProof/>
                  <w:sz w:val="22"/>
                  <w:szCs w:val="22"/>
                </w:rPr>
                <w:t xml:space="preserve"> [Online] [Citace: 23. 10 2010.] http://www.insidefacebook.com/2010/06/01/top-25-facebook-games-for-june-2010-big-titles-continue-to-decline/.</w:t>
              </w:r>
            </w:p>
            <w:p w:rsidR="009A4366" w:rsidRPr="009A4366" w:rsidRDefault="009A4366" w:rsidP="009A4366">
              <w:pPr>
                <w:pStyle w:val="Bibliografia"/>
                <w:spacing w:after="100" w:line="360" w:lineRule="auto"/>
                <w:rPr>
                  <w:noProof/>
                  <w:sz w:val="22"/>
                  <w:szCs w:val="22"/>
                </w:rPr>
              </w:pPr>
              <w:r w:rsidRPr="00117C97">
                <w:rPr>
                  <w:bCs/>
                  <w:noProof/>
                  <w:sz w:val="22"/>
                  <w:szCs w:val="22"/>
                </w:rPr>
                <w:t>MILLER, R., KHUDHUR, P.</w:t>
              </w:r>
              <w:r w:rsidRPr="009A4366">
                <w:rPr>
                  <w:noProof/>
                  <w:sz w:val="22"/>
                  <w:szCs w:val="22"/>
                </w:rPr>
                <w:t xml:space="preserve"> </w:t>
              </w:r>
              <w:r w:rsidRPr="00117C97">
                <w:rPr>
                  <w:i/>
                  <w:noProof/>
                  <w:sz w:val="22"/>
                  <w:szCs w:val="22"/>
                </w:rPr>
                <w:t>Abeceda Enterprise 2.0.</w:t>
              </w:r>
              <w:r w:rsidRPr="009A4366">
                <w:rPr>
                  <w:noProof/>
                  <w:sz w:val="22"/>
                  <w:szCs w:val="22"/>
                </w:rPr>
                <w:t xml:space="preserve"> [Online] [Citace: 10. 10 2010.] http://businessworld.cz/erp-bi-bpm/abeceda-enterprise-2-0-1710.</w:t>
              </w:r>
            </w:p>
            <w:p w:rsidR="009A4366" w:rsidRPr="009A4366" w:rsidRDefault="009A4366" w:rsidP="009A4366">
              <w:pPr>
                <w:pStyle w:val="Bibliografia"/>
                <w:spacing w:after="100" w:line="360" w:lineRule="auto"/>
                <w:rPr>
                  <w:noProof/>
                  <w:sz w:val="22"/>
                  <w:szCs w:val="22"/>
                </w:rPr>
              </w:pPr>
              <w:r w:rsidRPr="00117C97">
                <w:rPr>
                  <w:bCs/>
                  <w:noProof/>
                  <w:sz w:val="22"/>
                  <w:szCs w:val="22"/>
                </w:rPr>
                <w:t>ORŠULÍK, V.</w:t>
              </w:r>
              <w:r w:rsidRPr="009A4366">
                <w:rPr>
                  <w:noProof/>
                  <w:sz w:val="22"/>
                  <w:szCs w:val="22"/>
                </w:rPr>
                <w:t xml:space="preserve"> </w:t>
              </w:r>
              <w:r w:rsidRPr="00117C97">
                <w:rPr>
                  <w:i/>
                  <w:noProof/>
                  <w:sz w:val="22"/>
                  <w:szCs w:val="22"/>
                </w:rPr>
                <w:t>FACEBOOK a další SÍTĚ...Rizika sociálních sítí a Webu 3.0 v praxi - Presentation Transcript.</w:t>
              </w:r>
              <w:r w:rsidRPr="009A4366">
                <w:rPr>
                  <w:noProof/>
                  <w:sz w:val="22"/>
                  <w:szCs w:val="22"/>
                </w:rPr>
                <w:t xml:space="preserve"> [Online] [Citace: 28. 9 2010.] http://www.facebook.com/topic.php?uid=234438982422&amp;topic=14338.</w:t>
              </w:r>
            </w:p>
            <w:p w:rsidR="009A4366" w:rsidRPr="009A4366" w:rsidRDefault="009A4366" w:rsidP="009A4366">
              <w:pPr>
                <w:pStyle w:val="Bibliografia"/>
                <w:spacing w:after="100" w:line="360" w:lineRule="auto"/>
                <w:rPr>
                  <w:noProof/>
                  <w:sz w:val="22"/>
                  <w:szCs w:val="22"/>
                </w:rPr>
              </w:pPr>
              <w:r w:rsidRPr="00117C97">
                <w:rPr>
                  <w:bCs/>
                  <w:noProof/>
                  <w:sz w:val="22"/>
                  <w:szCs w:val="22"/>
                </w:rPr>
                <w:t>SIEGLER, MG.</w:t>
              </w:r>
              <w:r w:rsidRPr="009A4366">
                <w:rPr>
                  <w:noProof/>
                  <w:sz w:val="22"/>
                  <w:szCs w:val="22"/>
                </w:rPr>
                <w:t xml:space="preserve"> </w:t>
              </w:r>
              <w:r w:rsidRPr="00117C97">
                <w:rPr>
                  <w:i/>
                  <w:noProof/>
                  <w:sz w:val="22"/>
                  <w:szCs w:val="22"/>
                </w:rPr>
                <w:t>Twitter Now Over 145 Million Users, Almost 300,000 Apps.</w:t>
              </w:r>
              <w:r w:rsidRPr="009A4366">
                <w:rPr>
                  <w:noProof/>
                  <w:sz w:val="22"/>
                  <w:szCs w:val="22"/>
                </w:rPr>
                <w:t xml:space="preserve"> [Online] [Citace: 10. 10 2010.] http://techcrunch.com/2010/09/02/twitter-stats/.</w:t>
              </w:r>
            </w:p>
            <w:p w:rsidR="009A4366" w:rsidRPr="009A4366" w:rsidRDefault="009A4366" w:rsidP="009A4366">
              <w:pPr>
                <w:pStyle w:val="Bibliografia"/>
                <w:spacing w:after="100" w:line="360" w:lineRule="auto"/>
                <w:rPr>
                  <w:noProof/>
                  <w:sz w:val="22"/>
                  <w:szCs w:val="22"/>
                </w:rPr>
              </w:pPr>
              <w:r w:rsidRPr="00117C97">
                <w:rPr>
                  <w:i/>
                  <w:noProof/>
                  <w:sz w:val="22"/>
                  <w:szCs w:val="22"/>
                </w:rPr>
                <w:t>Company History.</w:t>
              </w:r>
              <w:r w:rsidRPr="009A4366">
                <w:rPr>
                  <w:noProof/>
                  <w:sz w:val="22"/>
                  <w:szCs w:val="22"/>
                </w:rPr>
                <w:t xml:space="preserve"> [Online] [Citace: 24. 10 2010.] http://press.linkedin.com/history.</w:t>
              </w:r>
            </w:p>
            <w:p w:rsidR="009A4366" w:rsidRPr="009A4366" w:rsidRDefault="009A4366" w:rsidP="009A4366">
              <w:pPr>
                <w:pStyle w:val="Bibliografia"/>
                <w:spacing w:after="100" w:line="360" w:lineRule="auto"/>
                <w:rPr>
                  <w:noProof/>
                  <w:sz w:val="22"/>
                  <w:szCs w:val="22"/>
                </w:rPr>
              </w:pPr>
              <w:r w:rsidRPr="00117C97">
                <w:rPr>
                  <w:i/>
                  <w:noProof/>
                  <w:sz w:val="22"/>
                  <w:szCs w:val="22"/>
                </w:rPr>
                <w:t>Frequently Asked Questions.</w:t>
              </w:r>
              <w:r w:rsidRPr="009A4366">
                <w:rPr>
                  <w:noProof/>
                  <w:sz w:val="22"/>
                  <w:szCs w:val="22"/>
                </w:rPr>
                <w:t xml:space="preserve"> [Online] [Citace: 24. 10 2010.] http://press.linkedin.com/faq.</w:t>
              </w:r>
            </w:p>
            <w:p w:rsidR="009A4366" w:rsidRPr="009A4366" w:rsidRDefault="009A4366" w:rsidP="009A4366">
              <w:pPr>
                <w:pStyle w:val="Bibliografia"/>
                <w:spacing w:after="100" w:line="360" w:lineRule="auto"/>
                <w:rPr>
                  <w:noProof/>
                  <w:sz w:val="22"/>
                  <w:szCs w:val="22"/>
                </w:rPr>
              </w:pPr>
              <w:r w:rsidRPr="00117C97">
                <w:rPr>
                  <w:i/>
                  <w:noProof/>
                  <w:sz w:val="22"/>
                  <w:szCs w:val="22"/>
                </w:rPr>
                <w:t xml:space="preserve">#100%. </w:t>
              </w:r>
              <w:r w:rsidRPr="009A4366">
                <w:rPr>
                  <w:noProof/>
                  <w:sz w:val="22"/>
                  <w:szCs w:val="22"/>
                </w:rPr>
                <w:t>[Online] [Citace: 24. 10 2010.] http://blog.twitter.com/2010/10/100.html.</w:t>
              </w:r>
            </w:p>
            <w:p w:rsidR="009A4366" w:rsidRPr="009A4366" w:rsidRDefault="009A4366" w:rsidP="009A4366">
              <w:pPr>
                <w:pStyle w:val="Bibliografia"/>
                <w:spacing w:after="100" w:line="360" w:lineRule="auto"/>
                <w:rPr>
                  <w:noProof/>
                  <w:sz w:val="22"/>
                  <w:szCs w:val="22"/>
                </w:rPr>
              </w:pPr>
              <w:r w:rsidRPr="00117C97">
                <w:rPr>
                  <w:i/>
                  <w:noProof/>
                  <w:sz w:val="22"/>
                  <w:szCs w:val="22"/>
                </w:rPr>
                <w:lastRenderedPageBreak/>
                <w:t>O službě YouTube.</w:t>
              </w:r>
              <w:r w:rsidRPr="009A4366">
                <w:rPr>
                  <w:noProof/>
                  <w:sz w:val="22"/>
                  <w:szCs w:val="22"/>
                </w:rPr>
                <w:t xml:space="preserve"> [Online] [Citace: 24. 10 2010.] http://www.youtube.com/t/about.</w:t>
              </w:r>
            </w:p>
            <w:p w:rsidR="009A4366" w:rsidRPr="009A4366" w:rsidRDefault="009A4366" w:rsidP="009A4366">
              <w:pPr>
                <w:pStyle w:val="Bibliografia"/>
                <w:spacing w:after="100" w:line="360" w:lineRule="auto"/>
                <w:rPr>
                  <w:noProof/>
                  <w:sz w:val="22"/>
                  <w:szCs w:val="22"/>
                </w:rPr>
              </w:pPr>
              <w:r w:rsidRPr="00117C97">
                <w:rPr>
                  <w:i/>
                  <w:noProof/>
                  <w:sz w:val="22"/>
                  <w:szCs w:val="22"/>
                </w:rPr>
                <w:t>Zloději dat ze spořitelny hrozí až pět let vězení.</w:t>
              </w:r>
              <w:r w:rsidRPr="009A4366">
                <w:rPr>
                  <w:noProof/>
                  <w:sz w:val="22"/>
                  <w:szCs w:val="22"/>
                </w:rPr>
                <w:t xml:space="preserve"> [Online] [Citace: 30. 10 2010.] http://zpravy.idnes.cz/zlodeji-dat-ze-sporitelny-hrozi-az-pet-let-vezeni-f7h-/domaci.asp?c=990915_100307_domaci_itu.</w:t>
              </w:r>
            </w:p>
            <w:p w:rsidR="009A4366" w:rsidRPr="009A4366" w:rsidRDefault="009A4366" w:rsidP="009A4366">
              <w:pPr>
                <w:pStyle w:val="Bibliografia"/>
                <w:spacing w:after="100" w:line="360" w:lineRule="auto"/>
                <w:rPr>
                  <w:noProof/>
                  <w:sz w:val="22"/>
                  <w:szCs w:val="22"/>
                </w:rPr>
              </w:pPr>
              <w:r w:rsidRPr="00117C97">
                <w:rPr>
                  <w:bCs/>
                  <w:noProof/>
                  <w:sz w:val="22"/>
                  <w:szCs w:val="22"/>
                </w:rPr>
                <w:t>NATIONS, D.</w:t>
              </w:r>
              <w:r w:rsidRPr="00117C97">
                <w:rPr>
                  <w:noProof/>
                  <w:sz w:val="22"/>
                  <w:szCs w:val="22"/>
                </w:rPr>
                <w:t xml:space="preserve"> </w:t>
              </w:r>
              <w:r w:rsidRPr="00117C97">
                <w:rPr>
                  <w:i/>
                  <w:noProof/>
                  <w:sz w:val="22"/>
                  <w:szCs w:val="22"/>
                </w:rPr>
                <w:t>What is Social Media?</w:t>
              </w:r>
              <w:r w:rsidRPr="009A4366">
                <w:rPr>
                  <w:noProof/>
                  <w:sz w:val="22"/>
                  <w:szCs w:val="22"/>
                </w:rPr>
                <w:t xml:space="preserve"> [Online] [Citace: 7. 8 2011.] http://webtrends.about.com/od/web20/a/social-media.htm.</w:t>
              </w:r>
            </w:p>
            <w:p w:rsidR="009A4366" w:rsidRPr="009A4366" w:rsidRDefault="009A4366" w:rsidP="009A4366">
              <w:pPr>
                <w:pStyle w:val="Bibliografia"/>
                <w:spacing w:after="100" w:line="360" w:lineRule="auto"/>
                <w:rPr>
                  <w:noProof/>
                  <w:sz w:val="22"/>
                  <w:szCs w:val="22"/>
                </w:rPr>
              </w:pPr>
              <w:r w:rsidRPr="00117C97">
                <w:rPr>
                  <w:bCs/>
                  <w:noProof/>
                  <w:sz w:val="22"/>
                  <w:szCs w:val="22"/>
                </w:rPr>
                <w:t>BEDNÁŘ, V.</w:t>
              </w:r>
              <w:r w:rsidRPr="009A4366">
                <w:rPr>
                  <w:noProof/>
                  <w:sz w:val="22"/>
                  <w:szCs w:val="22"/>
                </w:rPr>
                <w:t xml:space="preserve"> </w:t>
              </w:r>
              <w:r w:rsidRPr="00117C97">
                <w:rPr>
                  <w:i/>
                  <w:noProof/>
                  <w:sz w:val="22"/>
                  <w:szCs w:val="22"/>
                </w:rPr>
                <w:t>Po webu je tu Web 2.</w:t>
              </w:r>
              <w:r w:rsidRPr="009A4366">
                <w:rPr>
                  <w:noProof/>
                  <w:sz w:val="22"/>
                  <w:szCs w:val="22"/>
                </w:rPr>
                <w:t xml:space="preserve"> [Online] [Citace: 7. 8 2011.] http://www.lupa.cz/clanky/po-webu-je-tu-web-2/.</w:t>
              </w:r>
            </w:p>
            <w:p w:rsidR="009A4366" w:rsidRPr="009A4366" w:rsidRDefault="009A4366" w:rsidP="009A4366">
              <w:pPr>
                <w:pStyle w:val="Bibliografia"/>
                <w:spacing w:after="100" w:line="360" w:lineRule="auto"/>
                <w:rPr>
                  <w:noProof/>
                  <w:sz w:val="22"/>
                  <w:szCs w:val="22"/>
                </w:rPr>
              </w:pPr>
              <w:r w:rsidRPr="00117C97">
                <w:rPr>
                  <w:bCs/>
                  <w:noProof/>
                  <w:sz w:val="22"/>
                  <w:szCs w:val="22"/>
                </w:rPr>
                <w:t>PALATKO, O.</w:t>
              </w:r>
              <w:r w:rsidRPr="009A4366">
                <w:rPr>
                  <w:noProof/>
                  <w:sz w:val="22"/>
                  <w:szCs w:val="22"/>
                </w:rPr>
                <w:t xml:space="preserve"> </w:t>
              </w:r>
              <w:r w:rsidRPr="00117C97">
                <w:rPr>
                  <w:i/>
                  <w:noProof/>
                  <w:sz w:val="22"/>
                  <w:szCs w:val="22"/>
                </w:rPr>
                <w:t>Sociální sítě 1.díl.</w:t>
              </w:r>
              <w:r w:rsidRPr="009A4366">
                <w:rPr>
                  <w:noProof/>
                  <w:sz w:val="22"/>
                  <w:szCs w:val="22"/>
                </w:rPr>
                <w:t xml:space="preserve"> [Online] [Citace: 7. 8 2011.] http://owebu.bloger.cz/Internet/Socialni-site-1-dil.</w:t>
              </w:r>
            </w:p>
            <w:p w:rsidR="009A4366" w:rsidRPr="009A4366" w:rsidRDefault="009A4366" w:rsidP="009A4366">
              <w:pPr>
                <w:pStyle w:val="Bibliografia"/>
                <w:spacing w:after="100" w:line="360" w:lineRule="auto"/>
                <w:rPr>
                  <w:noProof/>
                  <w:sz w:val="22"/>
                  <w:szCs w:val="22"/>
                </w:rPr>
              </w:pPr>
              <w:r w:rsidRPr="00117C97">
                <w:rPr>
                  <w:bCs/>
                  <w:noProof/>
                  <w:sz w:val="22"/>
                  <w:szCs w:val="22"/>
                </w:rPr>
                <w:t>HANDL, J.</w:t>
              </w:r>
              <w:r w:rsidRPr="00117C97">
                <w:rPr>
                  <w:noProof/>
                  <w:sz w:val="22"/>
                  <w:szCs w:val="22"/>
                </w:rPr>
                <w:t xml:space="preserve"> </w:t>
              </w:r>
              <w:r w:rsidRPr="00117C97">
                <w:rPr>
                  <w:i/>
                  <w:noProof/>
                  <w:sz w:val="22"/>
                  <w:szCs w:val="22"/>
                </w:rPr>
                <w:t>LinkedIn - zrcadlo vaší kariéry.</w:t>
              </w:r>
              <w:r w:rsidRPr="009A4366">
                <w:rPr>
                  <w:noProof/>
                  <w:sz w:val="22"/>
                  <w:szCs w:val="22"/>
                </w:rPr>
                <w:t xml:space="preserve"> [Online] [Citace: 7. 8 2011.] http://www.lupa.cz/clanky/linkedin-zrcadlo-vasi-kariery/.</w:t>
              </w:r>
            </w:p>
            <w:p w:rsidR="009A4366" w:rsidRPr="009A4366" w:rsidRDefault="009A4366" w:rsidP="009A4366">
              <w:pPr>
                <w:pStyle w:val="Bibliografia"/>
                <w:spacing w:after="100" w:line="360" w:lineRule="auto"/>
                <w:rPr>
                  <w:noProof/>
                  <w:sz w:val="22"/>
                  <w:szCs w:val="22"/>
                </w:rPr>
              </w:pPr>
              <w:r w:rsidRPr="00117C97">
                <w:rPr>
                  <w:i/>
                  <w:noProof/>
                  <w:sz w:val="22"/>
                  <w:szCs w:val="22"/>
                </w:rPr>
                <w:t>Twitter pro začátečníky.</w:t>
              </w:r>
              <w:r w:rsidRPr="009A4366">
                <w:rPr>
                  <w:noProof/>
                  <w:sz w:val="22"/>
                  <w:szCs w:val="22"/>
                </w:rPr>
                <w:t xml:space="preserve"> [Online] [Citace: 7. 8 2011.] http://www.lupa.cz/clanky/twitter-pro-zacatecniky.</w:t>
              </w:r>
            </w:p>
            <w:p w:rsidR="009A4366" w:rsidRPr="009A4366" w:rsidRDefault="009A4366" w:rsidP="009A4366">
              <w:pPr>
                <w:pStyle w:val="Bibliografia"/>
                <w:spacing w:after="100" w:line="360" w:lineRule="auto"/>
                <w:rPr>
                  <w:noProof/>
                  <w:sz w:val="22"/>
                  <w:szCs w:val="22"/>
                </w:rPr>
              </w:pPr>
              <w:r w:rsidRPr="00117C97">
                <w:rPr>
                  <w:i/>
                  <w:noProof/>
                  <w:sz w:val="22"/>
                  <w:szCs w:val="22"/>
                </w:rPr>
                <w:t>Definition of: Facebook.</w:t>
              </w:r>
              <w:r w:rsidRPr="009A4366">
                <w:rPr>
                  <w:noProof/>
                  <w:sz w:val="22"/>
                  <w:szCs w:val="22"/>
                </w:rPr>
                <w:t xml:space="preserve"> [Online] [Citace: 21. 8 2011.] http://www.pcmag.com/encyclopedia_term/0,2542,t=Facebook&amp;i=57226,00.asp.</w:t>
              </w:r>
            </w:p>
            <w:p w:rsidR="009A4366" w:rsidRPr="009A4366" w:rsidRDefault="009A4366" w:rsidP="009A4366">
              <w:pPr>
                <w:pStyle w:val="Bibliografia"/>
                <w:spacing w:after="100" w:line="360" w:lineRule="auto"/>
                <w:rPr>
                  <w:noProof/>
                  <w:sz w:val="22"/>
                  <w:szCs w:val="22"/>
                </w:rPr>
              </w:pPr>
              <w:r w:rsidRPr="00117C97">
                <w:rPr>
                  <w:i/>
                  <w:noProof/>
                  <w:sz w:val="22"/>
                  <w:szCs w:val="22"/>
                </w:rPr>
                <w:t>Leaderboards, Top Pages.</w:t>
              </w:r>
              <w:r w:rsidRPr="009A4366">
                <w:rPr>
                  <w:noProof/>
                  <w:sz w:val="22"/>
                  <w:szCs w:val="22"/>
                </w:rPr>
                <w:t xml:space="preserve"> [Online] [Citace: 28. 8 2011.] http://pagedata.appdata.com/pages/leaderboard.</w:t>
              </w:r>
            </w:p>
            <w:p w:rsidR="009A4366" w:rsidRPr="009A4366" w:rsidRDefault="009A4366" w:rsidP="009A4366">
              <w:pPr>
                <w:pStyle w:val="Bibliografia"/>
                <w:spacing w:after="100" w:line="360" w:lineRule="auto"/>
                <w:rPr>
                  <w:noProof/>
                  <w:sz w:val="22"/>
                  <w:szCs w:val="22"/>
                </w:rPr>
              </w:pPr>
              <w:r w:rsidRPr="00117C97">
                <w:rPr>
                  <w:i/>
                  <w:noProof/>
                  <w:sz w:val="22"/>
                  <w:szCs w:val="22"/>
                </w:rPr>
                <w:t>The Twitaholic.com Top 100 Twitterholics based on Followers.</w:t>
              </w:r>
              <w:r w:rsidRPr="009A4366">
                <w:rPr>
                  <w:noProof/>
                  <w:sz w:val="22"/>
                  <w:szCs w:val="22"/>
                </w:rPr>
                <w:t xml:space="preserve"> [Online] [Citace: 28. 8 2011.] http://twitaholic.com/.</w:t>
              </w:r>
            </w:p>
            <w:p w:rsidR="009A4366" w:rsidRPr="009A4366" w:rsidRDefault="009A4366" w:rsidP="009A4366">
              <w:pPr>
                <w:pStyle w:val="Bibliografia"/>
                <w:spacing w:after="100" w:line="360" w:lineRule="auto"/>
                <w:rPr>
                  <w:noProof/>
                  <w:sz w:val="22"/>
                  <w:szCs w:val="22"/>
                </w:rPr>
              </w:pPr>
              <w:r w:rsidRPr="00117C97">
                <w:rPr>
                  <w:i/>
                  <w:noProof/>
                  <w:sz w:val="22"/>
                  <w:szCs w:val="22"/>
                </w:rPr>
                <w:t>Sociodemografická zpráva – Červenec 2011.</w:t>
              </w:r>
              <w:r w:rsidRPr="009A4366">
                <w:rPr>
                  <w:noProof/>
                  <w:sz w:val="22"/>
                  <w:szCs w:val="22"/>
                </w:rPr>
                <w:t xml:space="preserve"> [Online] [Citace: 28. 8 2011.] http://www.netmonitor.cz/sites/default/files/vvnetmon/2011_07_total.pdf.</w:t>
              </w:r>
            </w:p>
            <w:p w:rsidR="009A4366" w:rsidRPr="009A4366" w:rsidRDefault="009A4366" w:rsidP="009A4366">
              <w:pPr>
                <w:pStyle w:val="Bibliografia"/>
                <w:spacing w:after="100" w:line="360" w:lineRule="auto"/>
                <w:rPr>
                  <w:noProof/>
                  <w:sz w:val="22"/>
                  <w:szCs w:val="22"/>
                </w:rPr>
              </w:pPr>
              <w:r w:rsidRPr="00117C97">
                <w:rPr>
                  <w:i/>
                  <w:noProof/>
                  <w:sz w:val="22"/>
                  <w:szCs w:val="22"/>
                </w:rPr>
                <w:t>Reálný počet uživatelů z ČR.</w:t>
              </w:r>
              <w:r w:rsidRPr="009A4366">
                <w:rPr>
                  <w:noProof/>
                  <w:sz w:val="22"/>
                  <w:szCs w:val="22"/>
                </w:rPr>
                <w:t xml:space="preserve"> [Online] [Citace: 28. 8 2011.] http://www.checkfacebook.com/.</w:t>
              </w:r>
            </w:p>
            <w:p w:rsidR="009A4366" w:rsidRPr="009A4366" w:rsidRDefault="009A4366" w:rsidP="009A4366">
              <w:pPr>
                <w:pStyle w:val="Bibliografia"/>
                <w:spacing w:after="100" w:line="360" w:lineRule="auto"/>
                <w:rPr>
                  <w:noProof/>
                  <w:sz w:val="22"/>
                  <w:szCs w:val="22"/>
                </w:rPr>
              </w:pPr>
              <w:r w:rsidRPr="00117C97">
                <w:rPr>
                  <w:i/>
                  <w:noProof/>
                  <w:sz w:val="22"/>
                  <w:szCs w:val="22"/>
                </w:rPr>
                <w:t xml:space="preserve">Statistiky návštěvnosti Facebooku pro ČR. </w:t>
              </w:r>
              <w:r w:rsidRPr="009A4366">
                <w:rPr>
                  <w:noProof/>
                  <w:sz w:val="22"/>
                  <w:szCs w:val="22"/>
                </w:rPr>
                <w:t>[Online] [Citace: 28. 8 2011.] http://www.fejsbucek.cz/cesko.</w:t>
              </w:r>
            </w:p>
            <w:p w:rsidR="006658AD" w:rsidRPr="009A4366" w:rsidRDefault="00D51A78" w:rsidP="009A4366">
              <w:pPr>
                <w:spacing w:after="100" w:line="360" w:lineRule="auto"/>
                <w:rPr>
                  <w:sz w:val="22"/>
                  <w:szCs w:val="22"/>
                </w:rPr>
              </w:pPr>
              <w:r w:rsidRPr="009A4366">
                <w:rPr>
                  <w:sz w:val="22"/>
                  <w:szCs w:val="22"/>
                </w:rPr>
                <w:fldChar w:fldCharType="end"/>
              </w:r>
            </w:p>
          </w:sdtContent>
        </w:sdt>
      </w:sdtContent>
    </w:sdt>
    <w:sectPr w:rsidR="006658AD" w:rsidRPr="009A4366" w:rsidSect="00DA79C0">
      <w:footerReference w:type="default" r:id="rId92"/>
      <w:pgSz w:w="11906" w:h="16838"/>
      <w:pgMar w:top="1418" w:right="1134"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A40" w:rsidRDefault="003E0A40" w:rsidP="007C5435">
      <w:r>
        <w:separator/>
      </w:r>
    </w:p>
  </w:endnote>
  <w:endnote w:type="continuationSeparator" w:id="0">
    <w:p w:rsidR="003E0A40" w:rsidRDefault="003E0A40" w:rsidP="007C5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Pr="00DA4A47" w:rsidRDefault="008219C9" w:rsidP="00743621">
    <w:pPr>
      <w:pStyle w:val="Pta"/>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8219C9" w:rsidRPr="00743621" w:rsidRDefault="008219C9" w:rsidP="00743621">
    <w:pPr>
      <w:pStyle w:val="Pta"/>
      <w:jc w:val="center"/>
      <w:rPr>
        <w:rFonts w:ascii="Verdana" w:hAnsi="Verdana"/>
        <w:color w:val="808080"/>
        <w:sz w:val="20"/>
      </w:rPr>
    </w:pPr>
    <w:r w:rsidRPr="00DA4A47">
      <w:rPr>
        <w:rFonts w:ascii="Verdana" w:hAnsi="Verdana"/>
        <w:color w:val="808080"/>
        <w:sz w:val="20"/>
      </w:rPr>
      <w:t>+420 841 133 166 / info@vsem.cz / www.vsem.cz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Default="008219C9">
    <w:pPr>
      <w:pStyle w:val="Pta"/>
      <w:jc w:val="center"/>
    </w:pPr>
  </w:p>
  <w:p w:rsidR="008219C9" w:rsidRPr="00743621" w:rsidRDefault="008219C9" w:rsidP="00743621">
    <w:pPr>
      <w:pStyle w:val="Pta"/>
      <w:rPr>
        <w:rFonts w:ascii="Verdana" w:hAnsi="Verdana"/>
        <w:color w:val="808080"/>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Default="008219C9" w:rsidP="00FA3C7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59190"/>
      <w:docPartObj>
        <w:docPartGallery w:val="Page Numbers (Bottom of Page)"/>
        <w:docPartUnique/>
      </w:docPartObj>
    </w:sdtPr>
    <w:sdtEndPr>
      <w:rPr>
        <w:sz w:val="16"/>
        <w:szCs w:val="16"/>
      </w:rPr>
    </w:sdtEndPr>
    <w:sdtContent>
      <w:p w:rsidR="008219C9" w:rsidRPr="00525E87" w:rsidRDefault="008219C9">
        <w:pPr>
          <w:pStyle w:val="Pta"/>
          <w:jc w:val="center"/>
          <w:rPr>
            <w:sz w:val="16"/>
            <w:szCs w:val="16"/>
          </w:rPr>
        </w:pPr>
        <w:r w:rsidRPr="00525E87">
          <w:rPr>
            <w:sz w:val="16"/>
            <w:szCs w:val="16"/>
          </w:rPr>
          <w:fldChar w:fldCharType="begin"/>
        </w:r>
        <w:r w:rsidRPr="00525E87">
          <w:rPr>
            <w:sz w:val="16"/>
            <w:szCs w:val="16"/>
          </w:rPr>
          <w:instrText xml:space="preserve"> PAGE   \* MERGEFORMAT </w:instrText>
        </w:r>
        <w:r w:rsidRPr="00525E87">
          <w:rPr>
            <w:sz w:val="16"/>
            <w:szCs w:val="16"/>
          </w:rPr>
          <w:fldChar w:fldCharType="separate"/>
        </w:r>
        <w:r w:rsidR="00F6525A">
          <w:rPr>
            <w:noProof/>
            <w:sz w:val="16"/>
            <w:szCs w:val="16"/>
          </w:rPr>
          <w:t>61</w:t>
        </w:r>
        <w:r w:rsidRPr="00525E87">
          <w:rPr>
            <w:sz w:val="16"/>
            <w:szCs w:val="16"/>
          </w:rPr>
          <w:fldChar w:fldCharType="end"/>
        </w:r>
      </w:p>
    </w:sdtContent>
  </w:sdt>
  <w:p w:rsidR="008219C9" w:rsidRPr="00743621" w:rsidRDefault="008219C9" w:rsidP="00743621">
    <w:pPr>
      <w:pStyle w:val="Pta"/>
      <w:rPr>
        <w:rFonts w:ascii="Verdana" w:hAnsi="Verdana"/>
        <w:color w:val="80808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A40" w:rsidRDefault="003E0A40" w:rsidP="007C5435">
      <w:r>
        <w:separator/>
      </w:r>
    </w:p>
  </w:footnote>
  <w:footnote w:type="continuationSeparator" w:id="0">
    <w:p w:rsidR="003E0A40" w:rsidRDefault="003E0A40" w:rsidP="007C5435">
      <w:r>
        <w:continuationSeparator/>
      </w:r>
    </w:p>
  </w:footnote>
  <w:footnote w:id="1">
    <w:p w:rsidR="008219C9" w:rsidRDefault="008219C9">
      <w:pPr>
        <w:pStyle w:val="Textpoznmkypodiarou"/>
      </w:pPr>
      <w:r>
        <w:rPr>
          <w:rStyle w:val="Odkaznapoznmkupodiarou"/>
        </w:rPr>
        <w:footnoteRef/>
      </w:r>
      <w:r>
        <w:t xml:space="preserve"> </w:t>
      </w:r>
      <w:r w:rsidRPr="00995659">
        <w:rPr>
          <w:szCs w:val="16"/>
        </w:rPr>
        <w:t>What the F**k is Social Media NOW?</w:t>
      </w:r>
      <w:r>
        <w:rPr>
          <w:szCs w:val="16"/>
        </w:rPr>
        <w:t xml:space="preserve"> </w:t>
      </w:r>
      <w:r w:rsidRPr="00084B72">
        <w:rPr>
          <w:szCs w:val="16"/>
        </w:rPr>
        <w:t>[online]</w:t>
      </w:r>
      <w:r>
        <w:rPr>
          <w:szCs w:val="16"/>
        </w:rPr>
        <w:t xml:space="preserve">, [cit. 2010-9-4]. Dostupné z WWW: </w:t>
      </w:r>
      <w:hyperlink r:id="rId1" w:history="1">
        <w:r w:rsidRPr="00995659">
          <w:rPr>
            <w:rStyle w:val="Hypertextovprepojenie"/>
            <w:szCs w:val="16"/>
          </w:rPr>
          <w:t>http://www.slideshare.net/mzkagan/what-the-fk-is-social-media-now-4747637</w:t>
        </w:r>
      </w:hyperlink>
    </w:p>
  </w:footnote>
  <w:footnote w:id="2">
    <w:p w:rsidR="008219C9" w:rsidRDefault="008219C9">
      <w:pPr>
        <w:pStyle w:val="Textpoznmkypodiarou"/>
      </w:pPr>
      <w:r>
        <w:rPr>
          <w:rStyle w:val="Odkaznapoznmkupodiarou"/>
        </w:rPr>
        <w:footnoteRef/>
      </w:r>
      <w:r>
        <w:t xml:space="preserve"> GRUNTORÁD, J.: </w:t>
      </w:r>
      <w:r w:rsidRPr="00FC5B67">
        <w:rPr>
          <w:b/>
        </w:rPr>
        <w:t>Historie internetu</w:t>
      </w:r>
      <w:r>
        <w:t>, Cesnet, z.s.p.o., 2002. Počet stran 32. ISBN: 80-238-8294-5, str. 11</w:t>
      </w:r>
    </w:p>
  </w:footnote>
  <w:footnote w:id="3">
    <w:p w:rsidR="008219C9" w:rsidRDefault="008219C9" w:rsidP="007C5435">
      <w:pPr>
        <w:pStyle w:val="Textpoznmkypodiarou"/>
      </w:pPr>
      <w:r>
        <w:rPr>
          <w:rStyle w:val="Odkaznapoznmkupodiarou"/>
        </w:rPr>
        <w:footnoteRef/>
      </w:r>
      <w:r>
        <w:t xml:space="preserve"> KRUL, P., HORNOVÁ, M., JACHKOVÁ, E.: </w:t>
      </w:r>
      <w:r>
        <w:rPr>
          <w:b/>
          <w:bCs/>
        </w:rPr>
        <w:t>Ročenka HN 2002</w:t>
      </w:r>
      <w:r>
        <w:t>, Economia, a.s., 2002. Počet stran 284. ISBN: 80-85378-40-X, str. 10</w:t>
      </w:r>
    </w:p>
  </w:footnote>
  <w:footnote w:id="4">
    <w:p w:rsidR="008219C9" w:rsidRDefault="008219C9">
      <w:pPr>
        <w:pStyle w:val="Textpoznmkypodiarou"/>
      </w:pPr>
      <w:r>
        <w:rPr>
          <w:rStyle w:val="Odkaznapoznmkupodiarou"/>
        </w:rPr>
        <w:footnoteRef/>
      </w:r>
      <w:r>
        <w:t xml:space="preserve"> GRUNTORÁD, J.: </w:t>
      </w:r>
      <w:r w:rsidRPr="00FC5B67">
        <w:rPr>
          <w:b/>
        </w:rPr>
        <w:t>Historie internetu</w:t>
      </w:r>
      <w:r>
        <w:t>, Cesnet, z.s.p.o., 2002. Počet stran 32. ISBN: 80-238-8294-5, str. 13</w:t>
      </w:r>
    </w:p>
  </w:footnote>
  <w:footnote w:id="5">
    <w:p w:rsidR="008219C9" w:rsidRDefault="008219C9">
      <w:pPr>
        <w:pStyle w:val="Textpoznmkypodiarou"/>
      </w:pPr>
      <w:r>
        <w:rPr>
          <w:rStyle w:val="Odkaznapoznmkupodiarou"/>
        </w:rPr>
        <w:footnoteRef/>
      </w:r>
      <w:r>
        <w:t xml:space="preserve"> GRUNTORÁD, J.: </w:t>
      </w:r>
      <w:r w:rsidRPr="00FC5B67">
        <w:rPr>
          <w:b/>
        </w:rPr>
        <w:t>Historie internetu</w:t>
      </w:r>
      <w:r>
        <w:t>, Cesnet, z.s.p.o., 2002. Počet stran 32. ISBN: 80-238-8294-5, str. 15</w:t>
      </w:r>
    </w:p>
  </w:footnote>
  <w:footnote w:id="6">
    <w:p w:rsidR="008219C9" w:rsidRPr="00EF7FBB" w:rsidRDefault="008219C9">
      <w:pPr>
        <w:pStyle w:val="Textpoznmkypodiarou"/>
        <w:rPr>
          <w:lang w:val="sk-SK"/>
        </w:rPr>
      </w:pPr>
      <w:r>
        <w:rPr>
          <w:rStyle w:val="Odkaznapoznmkupodiarou"/>
        </w:rPr>
        <w:footnoteRef/>
      </w:r>
      <w:r>
        <w:t xml:space="preserve"> What is Social Media </w:t>
      </w:r>
      <w:r w:rsidRPr="00084B72">
        <w:rPr>
          <w:szCs w:val="16"/>
        </w:rPr>
        <w:t>[online]</w:t>
      </w:r>
      <w:r>
        <w:rPr>
          <w:szCs w:val="16"/>
        </w:rPr>
        <w:t>, [cit. 2011-8-7]. Dostupné z WWW:</w:t>
      </w:r>
      <w:r>
        <w:t xml:space="preserve"> </w:t>
      </w:r>
      <w:hyperlink r:id="rId2" w:history="1">
        <w:r w:rsidRPr="00990E20">
          <w:rPr>
            <w:rStyle w:val="Hypertextovprepojenie"/>
          </w:rPr>
          <w:t>http://webtrends.about.com/od/web20/a/social-media.htm</w:t>
        </w:r>
      </w:hyperlink>
      <w:r>
        <w:t xml:space="preserve"> </w:t>
      </w:r>
    </w:p>
  </w:footnote>
  <w:footnote w:id="7">
    <w:p w:rsidR="008219C9" w:rsidRDefault="008219C9">
      <w:pPr>
        <w:pStyle w:val="Textpoznmkypodiarou"/>
        <w:rPr>
          <w:szCs w:val="16"/>
        </w:rPr>
      </w:pPr>
      <w:r>
        <w:rPr>
          <w:rStyle w:val="Odkaznapoznmkupodiarou"/>
        </w:rPr>
        <w:footnoteRef/>
      </w:r>
      <w:r>
        <w:t xml:space="preserve"> </w:t>
      </w:r>
      <w:r w:rsidRPr="00B44542">
        <w:t>Definition of: Facebook</w:t>
      </w:r>
      <w:r>
        <w:t xml:space="preserve"> </w:t>
      </w:r>
      <w:r w:rsidRPr="00084B72">
        <w:rPr>
          <w:szCs w:val="16"/>
        </w:rPr>
        <w:t>[online]</w:t>
      </w:r>
      <w:r>
        <w:rPr>
          <w:szCs w:val="16"/>
        </w:rPr>
        <w:t xml:space="preserve">, [cit. 2011-8-21]. </w:t>
      </w:r>
    </w:p>
    <w:p w:rsidR="008219C9" w:rsidRDefault="008219C9">
      <w:pPr>
        <w:pStyle w:val="Textpoznmkypodiarou"/>
      </w:pPr>
      <w:r>
        <w:rPr>
          <w:szCs w:val="16"/>
        </w:rPr>
        <w:t>Dostupné z WWW:</w:t>
      </w:r>
      <w:r>
        <w:t xml:space="preserve"> </w:t>
      </w:r>
      <w:hyperlink r:id="rId3" w:history="1">
        <w:r w:rsidRPr="00F92A87">
          <w:rPr>
            <w:rStyle w:val="Hypertextovprepojenie"/>
          </w:rPr>
          <w:t>http://www.pcmag.com/encyclopedia_term/0,2542,t=Facebook&amp;i=57226,00.asp</w:t>
        </w:r>
      </w:hyperlink>
      <w:r>
        <w:t xml:space="preserve"> </w:t>
      </w:r>
    </w:p>
  </w:footnote>
  <w:footnote w:id="8">
    <w:p w:rsidR="008219C9" w:rsidRDefault="008219C9" w:rsidP="005E2767">
      <w:pPr>
        <w:pStyle w:val="Textpoznmkypodiarou"/>
      </w:pPr>
      <w:r>
        <w:rPr>
          <w:rStyle w:val="Odkaznapoznmkupodiarou"/>
        </w:rPr>
        <w:footnoteRef/>
      </w:r>
      <w:r>
        <w:t xml:space="preserve"> VYSEKALOVÁ, J. a kol.: Psychologie reklamy; Grada Publishing, a.s.; vydáno 2007. Počet stran 296. ISBN 978-80-247-2196-5, str. 48</w:t>
      </w:r>
    </w:p>
  </w:footnote>
  <w:footnote w:id="9">
    <w:p w:rsidR="008219C9" w:rsidRDefault="008219C9">
      <w:pPr>
        <w:pStyle w:val="Textpoznmkypodiarou"/>
      </w:pPr>
      <w:r>
        <w:rPr>
          <w:rStyle w:val="Odkaznapoznmkupodiarou"/>
        </w:rPr>
        <w:footnoteRef/>
      </w:r>
      <w:r>
        <w:t xml:space="preserve"> Facebook stories </w:t>
      </w:r>
      <w:r w:rsidRPr="00084B72">
        <w:rPr>
          <w:szCs w:val="16"/>
        </w:rPr>
        <w:t>[online]</w:t>
      </w:r>
      <w:r>
        <w:rPr>
          <w:szCs w:val="16"/>
        </w:rPr>
        <w:t>, [cit. 2010-9-4]. Dostupné z WWW:</w:t>
      </w:r>
      <w:r>
        <w:t xml:space="preserve"> </w:t>
      </w:r>
      <w:hyperlink r:id="rId4" w:history="1">
        <w:r w:rsidRPr="007315A2">
          <w:rPr>
            <w:rStyle w:val="Hypertextovprepojenie"/>
          </w:rPr>
          <w:t>http://www.facebook.com/facebook?v=app_143615955650480</w:t>
        </w:r>
      </w:hyperlink>
    </w:p>
  </w:footnote>
  <w:footnote w:id="10">
    <w:p w:rsidR="008219C9" w:rsidRDefault="008219C9" w:rsidP="00C129DD">
      <w:pPr>
        <w:pStyle w:val="Textpoznmkypodiarou"/>
      </w:pPr>
      <w:r>
        <w:rPr>
          <w:rStyle w:val="Odkaznapoznmkupodiarou"/>
        </w:rPr>
        <w:footnoteRef/>
      </w:r>
      <w:r>
        <w:t xml:space="preserve"> VYSEKALOVÁ, J. a kol.: Psychologie reklamy; Grada Publishing, a.s.; vydáno 2007. Počet stran 296.  ISBN 978-80-247-2196-5, str. 105</w:t>
      </w:r>
    </w:p>
  </w:footnote>
  <w:footnote w:id="11">
    <w:p w:rsidR="008219C9" w:rsidRDefault="008219C9" w:rsidP="00C129DD">
      <w:pPr>
        <w:pStyle w:val="Textpoznmkypodiarou"/>
      </w:pPr>
      <w:r>
        <w:rPr>
          <w:rStyle w:val="Odkaznapoznmkupodiarou"/>
        </w:rPr>
        <w:footnoteRef/>
      </w:r>
      <w:r>
        <w:t xml:space="preserve"> VYSEKALOVÁ, J. a kol.: Psychologie reklamy; Grada Publishing, a.s.; vydáno 2007. Počet stran 296.  ISBN 978-80-247-2196-5, str. 111</w:t>
      </w:r>
    </w:p>
  </w:footnote>
  <w:footnote w:id="12">
    <w:p w:rsidR="008219C9" w:rsidRDefault="008219C9" w:rsidP="00142364">
      <w:pPr>
        <w:pStyle w:val="Textpoznmkypodiarou"/>
      </w:pPr>
      <w:r>
        <w:rPr>
          <w:rStyle w:val="Odkaznapoznmkupodiarou"/>
        </w:rPr>
        <w:footnoteRef/>
      </w:r>
      <w:r>
        <w:t xml:space="preserve"> VYSEKALOVÁ, J. a kol.: Psychologie reklamy; Grada Publishing, a.s.; vydáno 2007. Počet stran 296.  ISBN 978-80-247-2196-5, str. 113</w:t>
      </w:r>
    </w:p>
  </w:footnote>
  <w:footnote w:id="13">
    <w:p w:rsidR="008219C9" w:rsidRDefault="008219C9" w:rsidP="00C129DD">
      <w:pPr>
        <w:pStyle w:val="Textpoznmkypodiarou"/>
      </w:pPr>
      <w:r>
        <w:rPr>
          <w:rStyle w:val="Odkaznapoznmkupodiarou"/>
        </w:rPr>
        <w:footnoteRef/>
      </w:r>
      <w:r>
        <w:t xml:space="preserve"> VYSEKALOVÁ, J. a kol.: Psychologie reklamy; Grada Publishing, a.s.; vydáno 2007. Počet stran 296.  ISBN 978-80-247-2196-5, str. 116</w:t>
      </w:r>
    </w:p>
  </w:footnote>
  <w:footnote w:id="14">
    <w:p w:rsidR="008219C9" w:rsidRDefault="008219C9" w:rsidP="005A5A33">
      <w:pPr>
        <w:pStyle w:val="Textpoznmkypodiarou"/>
      </w:pPr>
      <w:r>
        <w:rPr>
          <w:rStyle w:val="Odkaznapoznmkupodiarou"/>
        </w:rPr>
        <w:footnoteRef/>
      </w:r>
      <w:r>
        <w:t xml:space="preserve"> </w:t>
      </w:r>
      <w:r w:rsidRPr="009F6189">
        <w:t>Twitter Now Over 145 Million Users, Almost 300,000 Apps</w:t>
      </w:r>
      <w:r>
        <w:t xml:space="preserve"> </w:t>
      </w:r>
      <w:r w:rsidRPr="00084B72">
        <w:rPr>
          <w:szCs w:val="16"/>
        </w:rPr>
        <w:t>[online]</w:t>
      </w:r>
      <w:r>
        <w:rPr>
          <w:szCs w:val="16"/>
        </w:rPr>
        <w:t>, [cit. 2010-10-10]. Dostupné z WWW:</w:t>
      </w:r>
      <w:r>
        <w:t xml:space="preserve">  </w:t>
      </w:r>
      <w:hyperlink r:id="rId5" w:history="1">
        <w:r w:rsidRPr="00950810">
          <w:rPr>
            <w:rStyle w:val="Hypertextovprepojenie"/>
          </w:rPr>
          <w:t>http://techcrunch.com/2010/09/02/twitter-stats/</w:t>
        </w:r>
      </w:hyperlink>
    </w:p>
  </w:footnote>
  <w:footnote w:id="15">
    <w:p w:rsidR="008219C9" w:rsidRDefault="008219C9" w:rsidP="005A5A33">
      <w:pPr>
        <w:pStyle w:val="Textpoznmkypodiarou"/>
      </w:pPr>
      <w:r>
        <w:rPr>
          <w:rStyle w:val="Odkaznapoznmkupodiarou"/>
        </w:rPr>
        <w:footnoteRef/>
      </w:r>
      <w:r>
        <w:t xml:space="preserve"> LinkedIn About Us </w:t>
      </w:r>
      <w:r w:rsidRPr="00084B72">
        <w:rPr>
          <w:szCs w:val="16"/>
        </w:rPr>
        <w:t>[online]</w:t>
      </w:r>
      <w:r>
        <w:rPr>
          <w:szCs w:val="16"/>
        </w:rPr>
        <w:t>, [cit. 2010-10-10]. Dostupné z WWW:</w:t>
      </w:r>
      <w:r>
        <w:t xml:space="preserve"> </w:t>
      </w:r>
      <w:hyperlink r:id="rId6" w:history="1">
        <w:r w:rsidRPr="00950810">
          <w:rPr>
            <w:rStyle w:val="Hypertextovprepojenie"/>
          </w:rPr>
          <w:t>http://press.linkedin.com/</w:t>
        </w:r>
      </w:hyperlink>
    </w:p>
  </w:footnote>
  <w:footnote w:id="16">
    <w:p w:rsidR="008219C9" w:rsidRDefault="008219C9" w:rsidP="003A521A">
      <w:pPr>
        <w:pStyle w:val="Textpoznmkypodiarou"/>
      </w:pPr>
      <w:r>
        <w:rPr>
          <w:rStyle w:val="Odkaznapoznmkupodiarou"/>
        </w:rPr>
        <w:footnoteRef/>
      </w:r>
      <w:r>
        <w:t xml:space="preserve"> </w:t>
      </w:r>
      <w:r w:rsidRPr="00101B15">
        <w:t>What the F**k is Social Media NOW?</w:t>
      </w:r>
      <w:r>
        <w:t xml:space="preserve"> </w:t>
      </w:r>
      <w:r w:rsidRPr="00084B72">
        <w:rPr>
          <w:szCs w:val="16"/>
        </w:rPr>
        <w:t>[online]</w:t>
      </w:r>
      <w:r>
        <w:rPr>
          <w:szCs w:val="16"/>
        </w:rPr>
        <w:t>, [cit. 2010-9-4]. Dostupné z WWW:</w:t>
      </w:r>
      <w:r>
        <w:t xml:space="preserve"> </w:t>
      </w:r>
      <w:hyperlink r:id="rId7" w:history="1">
        <w:r w:rsidRPr="007315A2">
          <w:rPr>
            <w:rStyle w:val="Hypertextovprepojenie"/>
          </w:rPr>
          <w:t>http://www.slideshare.net/mzkagan/what-the-fk-is-social-media-now-4747637?from=ss_embed</w:t>
        </w:r>
      </w:hyperlink>
    </w:p>
  </w:footnote>
  <w:footnote w:id="17">
    <w:p w:rsidR="008219C9" w:rsidRPr="00516F30" w:rsidRDefault="008219C9" w:rsidP="00E079FA">
      <w:pPr>
        <w:pStyle w:val="Textpoznmkypodiarou"/>
      </w:pPr>
      <w:r>
        <w:rPr>
          <w:rStyle w:val="Odkaznapoznmkupodiarou"/>
        </w:rPr>
        <w:footnoteRef/>
      </w:r>
      <w:r>
        <w:t xml:space="preserve"> USA jsou třetí nejlidnatější zemí světa s více než 307 miliony obyvatel. The World Factbook </w:t>
      </w:r>
      <w:r>
        <w:rPr>
          <w:lang w:val="en-US"/>
        </w:rPr>
        <w:t xml:space="preserve">[online], [2010-10-24]. Dostupné z WWW: </w:t>
      </w:r>
      <w:hyperlink r:id="rId8" w:history="1">
        <w:r w:rsidRPr="008841AC">
          <w:rPr>
            <w:rStyle w:val="Hypertextovprepojenie"/>
            <w:lang w:val="en-US"/>
          </w:rPr>
          <w:t>https://www.cia.gov/library/publications/the-world-factbook/geos/us.html</w:t>
        </w:r>
      </w:hyperlink>
      <w:r>
        <w:rPr>
          <w:lang w:val="en-US"/>
        </w:rPr>
        <w:t xml:space="preserve"> </w:t>
      </w:r>
    </w:p>
  </w:footnote>
  <w:footnote w:id="18">
    <w:p w:rsidR="008219C9" w:rsidRPr="00E079FA" w:rsidRDefault="008219C9" w:rsidP="00E079FA">
      <w:pPr>
        <w:pStyle w:val="Textpoznmkypodiarou"/>
        <w:rPr>
          <w:szCs w:val="16"/>
        </w:rPr>
      </w:pPr>
      <w:r>
        <w:rPr>
          <w:rStyle w:val="Odkaznapoznmkupodiarou"/>
        </w:rPr>
        <w:footnoteRef/>
      </w:r>
      <w:r>
        <w:t xml:space="preserve"> </w:t>
      </w:r>
      <w:r>
        <w:rPr>
          <w:szCs w:val="16"/>
        </w:rPr>
        <w:t>Reálný počet uživatelů z ČR,</w:t>
      </w:r>
      <w:r w:rsidRPr="005D07E9">
        <w:rPr>
          <w:szCs w:val="16"/>
        </w:rPr>
        <w:t xml:space="preserve"> [online]</w:t>
      </w:r>
      <w:r w:rsidR="00D45C29">
        <w:rPr>
          <w:szCs w:val="16"/>
        </w:rPr>
        <w:t>,</w:t>
      </w:r>
      <w:r w:rsidRPr="005D07E9">
        <w:rPr>
          <w:szCs w:val="16"/>
        </w:rPr>
        <w:t xml:space="preserve"> [201</w:t>
      </w:r>
      <w:r w:rsidR="00D45C29">
        <w:rPr>
          <w:szCs w:val="16"/>
        </w:rPr>
        <w:t>1</w:t>
      </w:r>
      <w:r w:rsidRPr="005D07E9">
        <w:rPr>
          <w:szCs w:val="16"/>
        </w:rPr>
        <w:t>-</w:t>
      </w:r>
      <w:r w:rsidR="00D45C29">
        <w:rPr>
          <w:szCs w:val="16"/>
        </w:rPr>
        <w:t>8</w:t>
      </w:r>
      <w:r w:rsidRPr="005D07E9">
        <w:rPr>
          <w:szCs w:val="16"/>
        </w:rPr>
        <w:t>-</w:t>
      </w:r>
      <w:r>
        <w:rPr>
          <w:szCs w:val="16"/>
        </w:rPr>
        <w:t>2</w:t>
      </w:r>
      <w:r w:rsidR="00D45C29">
        <w:rPr>
          <w:szCs w:val="16"/>
        </w:rPr>
        <w:t>8</w:t>
      </w:r>
      <w:r w:rsidRPr="005D07E9">
        <w:rPr>
          <w:szCs w:val="16"/>
        </w:rPr>
        <w:t xml:space="preserve">]. </w:t>
      </w:r>
      <w:r w:rsidRPr="00E079FA">
        <w:rPr>
          <w:szCs w:val="16"/>
        </w:rPr>
        <w:t>Dostupné z WWW:</w:t>
      </w:r>
      <w:r>
        <w:rPr>
          <w:szCs w:val="16"/>
        </w:rPr>
        <w:t xml:space="preserve"> </w:t>
      </w:r>
      <w:hyperlink r:id="rId9" w:history="1">
        <w:r w:rsidRPr="00095BD0">
          <w:rPr>
            <w:rStyle w:val="Hypertextovprepojenie"/>
            <w:szCs w:val="16"/>
          </w:rPr>
          <w:t>http://www.checkfacebook.com/</w:t>
        </w:r>
      </w:hyperlink>
      <w:r>
        <w:rPr>
          <w:szCs w:val="16"/>
        </w:rPr>
        <w:t xml:space="preserve"> </w:t>
      </w:r>
    </w:p>
  </w:footnote>
  <w:footnote w:id="19">
    <w:p w:rsidR="007D67D3" w:rsidRDefault="008219C9" w:rsidP="004B2457">
      <w:pPr>
        <w:pStyle w:val="Textpoznmkypodiarou"/>
        <w:rPr>
          <w:szCs w:val="16"/>
        </w:rPr>
      </w:pPr>
      <w:r>
        <w:rPr>
          <w:rStyle w:val="Odkaznapoznmkupodiarou"/>
        </w:rPr>
        <w:footnoteRef/>
      </w:r>
      <w:r>
        <w:t xml:space="preserve"> Sociodemografická zpráva – </w:t>
      </w:r>
      <w:r w:rsidR="000B51D1">
        <w:t xml:space="preserve">Červenec 2011 </w:t>
      </w:r>
      <w:r w:rsidRPr="00084B72">
        <w:rPr>
          <w:szCs w:val="16"/>
        </w:rPr>
        <w:t>[online]</w:t>
      </w:r>
      <w:r>
        <w:rPr>
          <w:szCs w:val="16"/>
        </w:rPr>
        <w:t>, [cit. 201</w:t>
      </w:r>
      <w:r w:rsidR="000B51D1">
        <w:rPr>
          <w:szCs w:val="16"/>
        </w:rPr>
        <w:t>1</w:t>
      </w:r>
      <w:r>
        <w:rPr>
          <w:szCs w:val="16"/>
        </w:rPr>
        <w:t>-</w:t>
      </w:r>
      <w:r w:rsidR="000B51D1">
        <w:rPr>
          <w:szCs w:val="16"/>
        </w:rPr>
        <w:t>8</w:t>
      </w:r>
      <w:r>
        <w:rPr>
          <w:szCs w:val="16"/>
        </w:rPr>
        <w:t>-</w:t>
      </w:r>
      <w:r w:rsidR="000B51D1">
        <w:rPr>
          <w:szCs w:val="16"/>
        </w:rPr>
        <w:t>28</w:t>
      </w:r>
      <w:r>
        <w:rPr>
          <w:szCs w:val="16"/>
        </w:rPr>
        <w:t xml:space="preserve">]. </w:t>
      </w:r>
    </w:p>
    <w:p w:rsidR="008219C9" w:rsidRDefault="008219C9" w:rsidP="004B2457">
      <w:pPr>
        <w:pStyle w:val="Textpoznmkypodiarou"/>
      </w:pPr>
      <w:r>
        <w:rPr>
          <w:szCs w:val="16"/>
        </w:rPr>
        <w:t>Dostupné z WWW:</w:t>
      </w:r>
      <w:r w:rsidR="0054479B">
        <w:rPr>
          <w:szCs w:val="16"/>
        </w:rPr>
        <w:t xml:space="preserve"> </w:t>
      </w:r>
      <w:hyperlink r:id="rId10" w:history="1">
        <w:r w:rsidR="00063929" w:rsidRPr="00714980">
          <w:rPr>
            <w:rStyle w:val="Hypertextovprepojenie"/>
          </w:rPr>
          <w:t>http://www.netmonitor.cz/sites/default/files/vvnetmon/2011_07_total.pdf</w:t>
        </w:r>
      </w:hyperlink>
      <w:r w:rsidR="00063929">
        <w:t xml:space="preserve"> </w:t>
      </w:r>
      <w:r>
        <w:t xml:space="preserve">  </w:t>
      </w:r>
    </w:p>
  </w:footnote>
  <w:footnote w:id="20">
    <w:p w:rsidR="008219C9" w:rsidRDefault="008219C9" w:rsidP="004B2457">
      <w:pPr>
        <w:pStyle w:val="Textpoznmkypodiarou"/>
      </w:pPr>
      <w:r>
        <w:rPr>
          <w:rStyle w:val="Odkaznapoznmkupodiarou"/>
        </w:rPr>
        <w:footnoteRef/>
      </w:r>
      <w:r>
        <w:t xml:space="preserve"> ČSÚ </w:t>
      </w:r>
      <w:r w:rsidRPr="00084B72">
        <w:rPr>
          <w:szCs w:val="16"/>
        </w:rPr>
        <w:t>[online]</w:t>
      </w:r>
      <w:r>
        <w:rPr>
          <w:szCs w:val="16"/>
        </w:rPr>
        <w:t>, [cit. 2010-10-10]. Dostupné z WWW:</w:t>
      </w:r>
    </w:p>
    <w:p w:rsidR="008219C9" w:rsidRDefault="008219C9" w:rsidP="004B2457">
      <w:pPr>
        <w:pStyle w:val="Textpoznmkypodiarou"/>
      </w:pPr>
      <w:hyperlink r:id="rId11" w:history="1">
        <w:r w:rsidRPr="00095BD0">
          <w:rPr>
            <w:rStyle w:val="Hypertextovprepojenie"/>
          </w:rPr>
          <w:t>http://www.czso.cz/csu/2009edicniplan.nsf/t/DD0030C5CA/$File/0001090401.xls</w:t>
        </w:r>
      </w:hyperlink>
      <w:r>
        <w:t xml:space="preserve"> </w:t>
      </w:r>
    </w:p>
  </w:footnote>
  <w:footnote w:id="21">
    <w:p w:rsidR="00E94C66" w:rsidRDefault="008219C9">
      <w:pPr>
        <w:pStyle w:val="Textpoznmkypodiarou"/>
        <w:rPr>
          <w:szCs w:val="16"/>
        </w:rPr>
      </w:pPr>
      <w:r>
        <w:rPr>
          <w:rStyle w:val="Odkaznapoznmkupodiarou"/>
        </w:rPr>
        <w:footnoteRef/>
      </w:r>
      <w:r>
        <w:t xml:space="preserve"> BEDNÁŘ, V.: Po webu je tu Web 2 </w:t>
      </w:r>
      <w:r w:rsidRPr="00084B72">
        <w:rPr>
          <w:szCs w:val="16"/>
        </w:rPr>
        <w:t>[online]</w:t>
      </w:r>
      <w:r>
        <w:rPr>
          <w:szCs w:val="16"/>
        </w:rPr>
        <w:t xml:space="preserve">, [cit. 2011-8-7]. </w:t>
      </w:r>
    </w:p>
    <w:p w:rsidR="008219C9" w:rsidRPr="00DC20E8" w:rsidRDefault="008219C9">
      <w:pPr>
        <w:pStyle w:val="Textpoznmkypodiarou"/>
        <w:rPr>
          <w:lang w:val="sk-SK"/>
        </w:rPr>
      </w:pPr>
      <w:r>
        <w:rPr>
          <w:szCs w:val="16"/>
        </w:rPr>
        <w:t>Dostupné z WWW:</w:t>
      </w:r>
      <w:r>
        <w:t xml:space="preserve"> </w:t>
      </w:r>
      <w:hyperlink r:id="rId12" w:history="1">
        <w:r w:rsidRPr="00D7734E">
          <w:rPr>
            <w:rStyle w:val="Hypertextovprepojenie"/>
          </w:rPr>
          <w:t>http://www.lupa.cz/clanky/po-webu-je-tu-web-2/</w:t>
        </w:r>
      </w:hyperlink>
      <w:r>
        <w:t xml:space="preserve"> </w:t>
      </w:r>
    </w:p>
  </w:footnote>
  <w:footnote w:id="22">
    <w:p w:rsidR="00E94C66" w:rsidRDefault="008219C9" w:rsidP="00BE1D74">
      <w:pPr>
        <w:pStyle w:val="Textpoznmkypodiarou"/>
        <w:rPr>
          <w:szCs w:val="16"/>
        </w:rPr>
      </w:pPr>
      <w:r>
        <w:rPr>
          <w:rStyle w:val="Odkaznapoznmkupodiarou"/>
        </w:rPr>
        <w:footnoteRef/>
      </w:r>
      <w:r>
        <w:t xml:space="preserve"> </w:t>
      </w:r>
      <w:r w:rsidRPr="001B4789">
        <w:t>Abeceda Enterprise 2.0</w:t>
      </w:r>
      <w:r>
        <w:t xml:space="preserve"> </w:t>
      </w:r>
      <w:r w:rsidRPr="00084B72">
        <w:rPr>
          <w:szCs w:val="16"/>
        </w:rPr>
        <w:t>[online]</w:t>
      </w:r>
      <w:r>
        <w:rPr>
          <w:szCs w:val="16"/>
        </w:rPr>
        <w:t xml:space="preserve">, [cit. 2010-10-10]. </w:t>
      </w:r>
    </w:p>
    <w:p w:rsidR="008219C9" w:rsidRDefault="008219C9" w:rsidP="00BE1D74">
      <w:pPr>
        <w:pStyle w:val="Textpoznmkypodiarou"/>
      </w:pPr>
      <w:r>
        <w:rPr>
          <w:szCs w:val="16"/>
        </w:rPr>
        <w:t>Dostupné z WWW:</w:t>
      </w:r>
      <w:r>
        <w:t xml:space="preserve"> </w:t>
      </w:r>
      <w:hyperlink r:id="rId13" w:history="1">
        <w:r w:rsidRPr="00950810">
          <w:rPr>
            <w:rStyle w:val="Hypertextovprepojenie"/>
          </w:rPr>
          <w:t>http://businessworld.cz/erp-bi-bpm/abeceda-enterprise-2-0-1710</w:t>
        </w:r>
      </w:hyperlink>
    </w:p>
  </w:footnote>
  <w:footnote w:id="23">
    <w:p w:rsidR="008219C9" w:rsidRDefault="008219C9" w:rsidP="002F1175">
      <w:pPr>
        <w:pStyle w:val="Textpoznmkypodiarou"/>
      </w:pPr>
      <w:r>
        <w:rPr>
          <w:rStyle w:val="Odkaznapoznmkupodiarou"/>
        </w:rPr>
        <w:footnoteRef/>
      </w:r>
      <w:r>
        <w:t xml:space="preserve"> PALATKO, O.: Sociální sítě 1.díl [online], [cit. 2011-8-7]. Dostupné z WWW: </w:t>
      </w:r>
      <w:hyperlink r:id="rId14" w:history="1">
        <w:r w:rsidRPr="00D7734E">
          <w:rPr>
            <w:rStyle w:val="Hypertextovprepojenie"/>
          </w:rPr>
          <w:t>http://owebu.bloger.cz/Internet/Socialni-site-1-dil</w:t>
        </w:r>
      </w:hyperlink>
      <w:r>
        <w:t xml:space="preserve"> </w:t>
      </w:r>
    </w:p>
  </w:footnote>
  <w:footnote w:id="24">
    <w:p w:rsidR="008219C9" w:rsidRDefault="008219C9">
      <w:pPr>
        <w:pStyle w:val="Textpoznmkypodiarou"/>
      </w:pPr>
      <w:r>
        <w:rPr>
          <w:rStyle w:val="Odkaznapoznmkupodiarou"/>
        </w:rPr>
        <w:footnoteRef/>
      </w:r>
      <w:r>
        <w:t xml:space="preserve"> </w:t>
      </w:r>
      <w:r w:rsidRPr="00FA507D">
        <w:t>Top 25 Facebook Games for June 2010: Big Titles Continue to Decline</w:t>
      </w:r>
      <w:r>
        <w:t xml:space="preserve"> </w:t>
      </w:r>
      <w:r w:rsidRPr="00084B72">
        <w:rPr>
          <w:szCs w:val="16"/>
        </w:rPr>
        <w:t>[online]</w:t>
      </w:r>
      <w:r>
        <w:rPr>
          <w:szCs w:val="16"/>
        </w:rPr>
        <w:t>, [cit. 2010-10-23]. Dostupné z WWW:</w:t>
      </w:r>
    </w:p>
    <w:p w:rsidR="008219C9" w:rsidRDefault="008219C9">
      <w:pPr>
        <w:pStyle w:val="Textpoznmkypodiarou"/>
      </w:pPr>
      <w:hyperlink r:id="rId15" w:history="1">
        <w:r w:rsidRPr="001D2D9C">
          <w:rPr>
            <w:rStyle w:val="Hypertextovprepojenie"/>
          </w:rPr>
          <w:t>http://www.insidefacebook.com/2010/06/01/top-25-facebook-games-for-june-2010-big-titles-continue-to-decline/</w:t>
        </w:r>
      </w:hyperlink>
    </w:p>
  </w:footnote>
  <w:footnote w:id="25">
    <w:p w:rsidR="008219C9" w:rsidRDefault="008219C9">
      <w:pPr>
        <w:pStyle w:val="Textpoznmkypodiarou"/>
      </w:pPr>
      <w:r>
        <w:rPr>
          <w:rStyle w:val="Odkaznapoznmkupodiarou"/>
        </w:rPr>
        <w:footnoteRef/>
      </w:r>
      <w:r>
        <w:t xml:space="preserve"> </w:t>
      </w:r>
      <w:r w:rsidR="00AE1CD2" w:rsidRPr="00AE1CD2">
        <w:t>Leaderboards</w:t>
      </w:r>
      <w:r w:rsidR="00AE1CD2">
        <w:t>,</w:t>
      </w:r>
      <w:r w:rsidR="00AE1CD2" w:rsidRPr="00AE1CD2">
        <w:t xml:space="preserve"> Top Pages</w:t>
      </w:r>
      <w:r w:rsidRPr="00FA507D">
        <w:t xml:space="preserve"> </w:t>
      </w:r>
      <w:r w:rsidRPr="00084B72">
        <w:rPr>
          <w:szCs w:val="16"/>
        </w:rPr>
        <w:t>[online]</w:t>
      </w:r>
      <w:r>
        <w:rPr>
          <w:szCs w:val="16"/>
        </w:rPr>
        <w:t>, [cit. 201</w:t>
      </w:r>
      <w:r w:rsidR="00AE1CD2">
        <w:rPr>
          <w:szCs w:val="16"/>
        </w:rPr>
        <w:t>1</w:t>
      </w:r>
      <w:r>
        <w:rPr>
          <w:szCs w:val="16"/>
        </w:rPr>
        <w:t>-</w:t>
      </w:r>
      <w:r w:rsidR="00AE1CD2">
        <w:rPr>
          <w:szCs w:val="16"/>
        </w:rPr>
        <w:t>8</w:t>
      </w:r>
      <w:r>
        <w:rPr>
          <w:szCs w:val="16"/>
        </w:rPr>
        <w:t>-2</w:t>
      </w:r>
      <w:r w:rsidR="00AE1CD2">
        <w:rPr>
          <w:szCs w:val="16"/>
        </w:rPr>
        <w:t>8</w:t>
      </w:r>
      <w:r>
        <w:rPr>
          <w:szCs w:val="16"/>
        </w:rPr>
        <w:t>]. Dostupné z WWW:</w:t>
      </w:r>
      <w:r w:rsidR="00AE1CD2">
        <w:t xml:space="preserve"> </w:t>
      </w:r>
      <w:hyperlink r:id="rId16" w:history="1">
        <w:r w:rsidR="00AE1CD2" w:rsidRPr="00714980">
          <w:rPr>
            <w:rStyle w:val="Hypertextovprepojenie"/>
          </w:rPr>
          <w:t>http://pagedata.appdata.com/pages/leaderboard</w:t>
        </w:r>
      </w:hyperlink>
      <w:r w:rsidR="00AE1CD2">
        <w:t xml:space="preserve"> </w:t>
      </w:r>
    </w:p>
  </w:footnote>
  <w:footnote w:id="26">
    <w:p w:rsidR="008219C9" w:rsidRDefault="008219C9">
      <w:pPr>
        <w:pStyle w:val="Textpoznmkypodiarou"/>
      </w:pPr>
      <w:r>
        <w:rPr>
          <w:rStyle w:val="Odkaznapoznmkupodiarou"/>
        </w:rPr>
        <w:footnoteRef/>
      </w:r>
      <w:r>
        <w:t xml:space="preserve"> </w:t>
      </w:r>
      <w:r w:rsidRPr="00FA507D">
        <w:t>About Zynga</w:t>
      </w:r>
      <w:r>
        <w:t xml:space="preserve"> </w:t>
      </w:r>
      <w:r w:rsidRPr="00084B72">
        <w:rPr>
          <w:szCs w:val="16"/>
        </w:rPr>
        <w:t>[online]</w:t>
      </w:r>
      <w:r>
        <w:rPr>
          <w:szCs w:val="16"/>
        </w:rPr>
        <w:t>, [cit. 2010-10-23]. Dostupné z WWW:</w:t>
      </w:r>
      <w:r>
        <w:t xml:space="preserve"> </w:t>
      </w:r>
      <w:hyperlink r:id="rId17" w:history="1">
        <w:r w:rsidRPr="001D2D9C">
          <w:rPr>
            <w:rStyle w:val="Hypertextovprepojenie"/>
          </w:rPr>
          <w:t>http://www.zynga.com/about/facts.php</w:t>
        </w:r>
      </w:hyperlink>
      <w:r>
        <w:t xml:space="preserve"> </w:t>
      </w:r>
    </w:p>
  </w:footnote>
  <w:footnote w:id="27">
    <w:p w:rsidR="008219C9" w:rsidRDefault="008219C9">
      <w:pPr>
        <w:pStyle w:val="Textpoznmkypodiarou"/>
      </w:pPr>
      <w:r>
        <w:rPr>
          <w:rStyle w:val="Odkaznapoznmkupodiarou"/>
        </w:rPr>
        <w:footnoteRef/>
      </w:r>
      <w:r>
        <w:t xml:space="preserve"> CHVALÍČEK, J.: </w:t>
      </w:r>
      <w:r w:rsidRPr="002068F4">
        <w:t>Zynga vs. Facebook: Farmville a Mafia Wars mohou na Facebooku skončit</w:t>
      </w:r>
      <w:r>
        <w:t xml:space="preserve"> </w:t>
      </w:r>
      <w:r w:rsidRPr="00084B72">
        <w:rPr>
          <w:szCs w:val="16"/>
        </w:rPr>
        <w:t>[online]</w:t>
      </w:r>
      <w:r>
        <w:rPr>
          <w:szCs w:val="16"/>
        </w:rPr>
        <w:t xml:space="preserve">, [cit. 2010-10-24]. </w:t>
      </w:r>
      <w:r>
        <w:t xml:space="preserve">Dostupné z WWW: </w:t>
      </w:r>
      <w:hyperlink r:id="rId18" w:history="1">
        <w:r w:rsidRPr="008841AC">
          <w:rPr>
            <w:rStyle w:val="Hypertextovprepojenie"/>
          </w:rPr>
          <w:t>http://bonusweb.idnes.cz/magazin/zynga-vs-facebook-farmville-a-mafia-wars-mohou-na-facebooku-skoncit-1dy-/clanek.A100516_221452_bw-magazin_son.idn</w:t>
        </w:r>
      </w:hyperlink>
      <w:r>
        <w:t xml:space="preserve"> </w:t>
      </w:r>
    </w:p>
  </w:footnote>
  <w:footnote w:id="28">
    <w:p w:rsidR="008219C9" w:rsidRDefault="008219C9" w:rsidP="00B440AE">
      <w:pPr>
        <w:pStyle w:val="Textpoznmkypodiarou"/>
      </w:pPr>
      <w:r>
        <w:rPr>
          <w:rStyle w:val="Odkaznapoznmkupodiarou"/>
        </w:rPr>
        <w:footnoteRef/>
      </w:r>
      <w:r>
        <w:t xml:space="preserve"> HANDL, J.: LinkedIn – zrcadlo vaší kariéry [online], [cit. 2011-8-7]. Dostupné z WWW: </w:t>
      </w:r>
      <w:hyperlink r:id="rId19" w:history="1">
        <w:r w:rsidRPr="00D7734E">
          <w:rPr>
            <w:rStyle w:val="Hypertextovprepojenie"/>
          </w:rPr>
          <w:t>http://www.lupa.cz/clanky/linkedin-zrcadlo-vasi-kariery</w:t>
        </w:r>
      </w:hyperlink>
      <w:r>
        <w:t xml:space="preserve"> </w:t>
      </w:r>
    </w:p>
  </w:footnote>
  <w:footnote w:id="29">
    <w:p w:rsidR="008219C9" w:rsidRDefault="008219C9">
      <w:pPr>
        <w:pStyle w:val="Textpoznmkypodiarou"/>
      </w:pPr>
      <w:r>
        <w:rPr>
          <w:rStyle w:val="Odkaznapoznmkupodiarou"/>
        </w:rPr>
        <w:footnoteRef/>
      </w:r>
      <w:r>
        <w:t xml:space="preserve"> </w:t>
      </w:r>
      <w:r w:rsidRPr="00EA6352">
        <w:t>Company History</w:t>
      </w:r>
      <w:r>
        <w:t xml:space="preserve"> </w:t>
      </w:r>
      <w:r w:rsidRPr="00084B72">
        <w:rPr>
          <w:szCs w:val="16"/>
        </w:rPr>
        <w:t>[online]</w:t>
      </w:r>
      <w:r>
        <w:rPr>
          <w:szCs w:val="16"/>
        </w:rPr>
        <w:t xml:space="preserve">, [cit. 2010-10-24]. </w:t>
      </w:r>
      <w:r>
        <w:t xml:space="preserve">Dostupné z WWW: </w:t>
      </w:r>
      <w:hyperlink r:id="rId20" w:history="1">
        <w:r w:rsidRPr="008841AC">
          <w:rPr>
            <w:rStyle w:val="Hypertextovprepojenie"/>
          </w:rPr>
          <w:t>http://press.linkedin.com/history</w:t>
        </w:r>
      </w:hyperlink>
      <w:r>
        <w:t xml:space="preserve"> </w:t>
      </w:r>
    </w:p>
  </w:footnote>
  <w:footnote w:id="30">
    <w:p w:rsidR="008219C9" w:rsidRDefault="008219C9">
      <w:pPr>
        <w:pStyle w:val="Textpoznmkypodiarou"/>
      </w:pPr>
      <w:r>
        <w:rPr>
          <w:rStyle w:val="Odkaznapoznmkupodiarou"/>
        </w:rPr>
        <w:footnoteRef/>
      </w:r>
      <w:r>
        <w:t xml:space="preserve"> </w:t>
      </w:r>
      <w:r w:rsidRPr="00356448">
        <w:t>Frequently Asked Questions</w:t>
      </w:r>
      <w:r>
        <w:t xml:space="preserve"> </w:t>
      </w:r>
      <w:r w:rsidRPr="00084B72">
        <w:rPr>
          <w:szCs w:val="16"/>
        </w:rPr>
        <w:t>[online]</w:t>
      </w:r>
      <w:r>
        <w:rPr>
          <w:szCs w:val="16"/>
        </w:rPr>
        <w:t xml:space="preserve">, [cit. 2010-10-24]. </w:t>
      </w:r>
      <w:r>
        <w:t xml:space="preserve">Dostupné z WWW: </w:t>
      </w:r>
      <w:hyperlink r:id="rId21" w:history="1">
        <w:r w:rsidRPr="008841AC">
          <w:rPr>
            <w:rStyle w:val="Hypertextovprepojenie"/>
          </w:rPr>
          <w:t>http://press.linkedin.com/faq</w:t>
        </w:r>
      </w:hyperlink>
      <w:r>
        <w:t xml:space="preserve"> </w:t>
      </w:r>
    </w:p>
  </w:footnote>
  <w:footnote w:id="31">
    <w:p w:rsidR="008219C9" w:rsidRDefault="008219C9" w:rsidP="009C485A">
      <w:pPr>
        <w:pStyle w:val="Textpoznmkypodiarou"/>
      </w:pPr>
      <w:r>
        <w:rPr>
          <w:rStyle w:val="Odkaznapoznmkupodiarou"/>
        </w:rPr>
        <w:footnoteRef/>
      </w:r>
      <w:r>
        <w:t xml:space="preserve"> HANDL, J.: Twitter pro začátečník</w:t>
      </w:r>
      <w:r w:rsidR="00376C70">
        <w:t>y</w:t>
      </w:r>
      <w:r>
        <w:t xml:space="preserve"> </w:t>
      </w:r>
      <w:r w:rsidRPr="00084B72">
        <w:rPr>
          <w:szCs w:val="16"/>
        </w:rPr>
        <w:t>[online]</w:t>
      </w:r>
      <w:r>
        <w:rPr>
          <w:szCs w:val="16"/>
        </w:rPr>
        <w:t>, [cit. 2011-8-7]. Dostupné z WWW:</w:t>
      </w:r>
      <w:r>
        <w:t xml:space="preserve"> </w:t>
      </w:r>
      <w:hyperlink r:id="rId22" w:history="1">
        <w:r w:rsidRPr="00D7734E">
          <w:rPr>
            <w:rStyle w:val="Hypertextovprepojenie"/>
          </w:rPr>
          <w:t>http://www.lupa.cz/clanky/twitter-pro-zacatecniky/</w:t>
        </w:r>
      </w:hyperlink>
      <w:r>
        <w:t xml:space="preserve"> </w:t>
      </w:r>
    </w:p>
  </w:footnote>
  <w:footnote w:id="32">
    <w:p w:rsidR="008219C9" w:rsidRDefault="008219C9">
      <w:pPr>
        <w:pStyle w:val="Textpoznmkypodiarou"/>
      </w:pPr>
      <w:r>
        <w:rPr>
          <w:rStyle w:val="Odkaznapoznmkupodiarou"/>
        </w:rPr>
        <w:footnoteRef/>
      </w:r>
      <w:r>
        <w:t xml:space="preserve"> </w:t>
      </w:r>
      <w:r w:rsidRPr="007121E3">
        <w:t>Únorové zajímavosti</w:t>
      </w:r>
      <w:r>
        <w:t xml:space="preserve"> </w:t>
      </w:r>
      <w:r w:rsidRPr="00084B72">
        <w:rPr>
          <w:szCs w:val="16"/>
        </w:rPr>
        <w:t>[online]</w:t>
      </w:r>
      <w:r>
        <w:rPr>
          <w:szCs w:val="16"/>
        </w:rPr>
        <w:t xml:space="preserve">, [cit. 2010-10-24]. </w:t>
      </w:r>
      <w:r>
        <w:t xml:space="preserve">Dostupné z WWW: </w:t>
      </w:r>
      <w:hyperlink r:id="rId23" w:history="1">
        <w:r w:rsidRPr="008841AC">
          <w:rPr>
            <w:rStyle w:val="Hypertextovprepojenie"/>
          </w:rPr>
          <w:t>http://blog.actum.cz/unorove-zajimavosti/</w:t>
        </w:r>
      </w:hyperlink>
      <w:r>
        <w:t xml:space="preserve"> </w:t>
      </w:r>
    </w:p>
  </w:footnote>
  <w:footnote w:id="33">
    <w:p w:rsidR="008219C9" w:rsidRDefault="008219C9">
      <w:pPr>
        <w:pStyle w:val="Textpoznmkypodiarou"/>
      </w:pPr>
      <w:r>
        <w:rPr>
          <w:rStyle w:val="Odkaznapoznmkupodiarou"/>
        </w:rPr>
        <w:footnoteRef/>
      </w:r>
      <w:r>
        <w:t xml:space="preserve"> </w:t>
      </w:r>
      <w:r w:rsidRPr="00712A7E">
        <w:t>#100%</w:t>
      </w:r>
      <w:r>
        <w:t xml:space="preserve"> </w:t>
      </w:r>
      <w:r w:rsidRPr="00084B72">
        <w:rPr>
          <w:szCs w:val="16"/>
        </w:rPr>
        <w:t>[online]</w:t>
      </w:r>
      <w:r>
        <w:rPr>
          <w:szCs w:val="16"/>
        </w:rPr>
        <w:t xml:space="preserve">, [cit. 2010-10-24]. </w:t>
      </w:r>
      <w:r>
        <w:t xml:space="preserve">Dostupné z WWW: </w:t>
      </w:r>
      <w:hyperlink r:id="rId24" w:history="1">
        <w:r w:rsidRPr="008841AC">
          <w:rPr>
            <w:rStyle w:val="Hypertextovprepojenie"/>
          </w:rPr>
          <w:t>http://blog.twitter.com/2010/10/100.html</w:t>
        </w:r>
      </w:hyperlink>
      <w:r>
        <w:t xml:space="preserve"> </w:t>
      </w:r>
    </w:p>
  </w:footnote>
  <w:footnote w:id="34">
    <w:p w:rsidR="008219C9" w:rsidRDefault="008219C9">
      <w:pPr>
        <w:pStyle w:val="Textpoznmkypodiarou"/>
      </w:pPr>
      <w:r>
        <w:rPr>
          <w:rStyle w:val="Odkaznapoznmkupodiarou"/>
        </w:rPr>
        <w:footnoteRef/>
      </w:r>
      <w:r>
        <w:t xml:space="preserve"> </w:t>
      </w:r>
      <w:r w:rsidRPr="00350B0E">
        <w:t>The Twitaholic.com Top 100 Twitterholics based on Followers</w:t>
      </w:r>
      <w:r>
        <w:t xml:space="preserve"> </w:t>
      </w:r>
      <w:r w:rsidRPr="00084B72">
        <w:rPr>
          <w:szCs w:val="16"/>
        </w:rPr>
        <w:t>[online]</w:t>
      </w:r>
      <w:r>
        <w:rPr>
          <w:szCs w:val="16"/>
        </w:rPr>
        <w:t>, [cit. 201</w:t>
      </w:r>
      <w:r w:rsidR="004543C4">
        <w:rPr>
          <w:szCs w:val="16"/>
        </w:rPr>
        <w:t>1</w:t>
      </w:r>
      <w:r>
        <w:rPr>
          <w:szCs w:val="16"/>
        </w:rPr>
        <w:t>-</w:t>
      </w:r>
      <w:r w:rsidR="004543C4">
        <w:rPr>
          <w:szCs w:val="16"/>
        </w:rPr>
        <w:t>8</w:t>
      </w:r>
      <w:r>
        <w:rPr>
          <w:szCs w:val="16"/>
        </w:rPr>
        <w:t>-</w:t>
      </w:r>
      <w:r w:rsidR="004543C4">
        <w:rPr>
          <w:szCs w:val="16"/>
        </w:rPr>
        <w:t>28</w:t>
      </w:r>
      <w:r>
        <w:rPr>
          <w:szCs w:val="16"/>
        </w:rPr>
        <w:t xml:space="preserve">]. </w:t>
      </w:r>
      <w:r>
        <w:t xml:space="preserve">Dostupné z WWW: </w:t>
      </w:r>
      <w:hyperlink r:id="rId25" w:history="1">
        <w:r w:rsidRPr="00F43B73">
          <w:rPr>
            <w:rStyle w:val="Hypertextovprepojenie"/>
          </w:rPr>
          <w:t>http://twitaholic.com/</w:t>
        </w:r>
      </w:hyperlink>
      <w:r>
        <w:t xml:space="preserve"> </w:t>
      </w:r>
    </w:p>
  </w:footnote>
  <w:footnote w:id="35">
    <w:p w:rsidR="008219C9" w:rsidRDefault="008219C9">
      <w:pPr>
        <w:pStyle w:val="Textpoznmkypodiarou"/>
      </w:pPr>
      <w:r>
        <w:rPr>
          <w:rStyle w:val="Odkaznapoznmkupodiarou"/>
        </w:rPr>
        <w:footnoteRef/>
      </w:r>
      <w:r>
        <w:t xml:space="preserve"> </w:t>
      </w:r>
      <w:r w:rsidRPr="00D94959">
        <w:t>O službě YouTube</w:t>
      </w:r>
      <w:r>
        <w:t xml:space="preserve"> </w:t>
      </w:r>
      <w:r w:rsidRPr="00084B72">
        <w:rPr>
          <w:szCs w:val="16"/>
        </w:rPr>
        <w:t>[online]</w:t>
      </w:r>
      <w:r>
        <w:rPr>
          <w:szCs w:val="16"/>
        </w:rPr>
        <w:t>, [cit. 2010-10-24].</w:t>
      </w:r>
      <w:r>
        <w:t xml:space="preserve"> Dostupné z WWW: </w:t>
      </w:r>
      <w:hyperlink r:id="rId26" w:history="1">
        <w:r w:rsidRPr="008841AC">
          <w:rPr>
            <w:rStyle w:val="Hypertextovprepojenie"/>
          </w:rPr>
          <w:t>http://www.youtube.com/t/about</w:t>
        </w:r>
      </w:hyperlink>
      <w:r>
        <w:t xml:space="preserve"> </w:t>
      </w:r>
    </w:p>
  </w:footnote>
  <w:footnote w:id="36">
    <w:p w:rsidR="008219C9" w:rsidRDefault="008219C9" w:rsidP="00DD3558">
      <w:pPr>
        <w:pStyle w:val="Textpoznmkypodiarou"/>
        <w:rPr>
          <w:szCs w:val="16"/>
        </w:rPr>
      </w:pPr>
      <w:r>
        <w:rPr>
          <w:rStyle w:val="Odkaznapoznmkupodiarou"/>
        </w:rPr>
        <w:footnoteRef/>
      </w:r>
      <w:r>
        <w:t xml:space="preserve"> DOČEKAL, D.: </w:t>
      </w:r>
      <w:r w:rsidRPr="005A0B7E">
        <w:t>Rizika sociálních sítí a Webu 3.0 v</w:t>
      </w:r>
      <w:r>
        <w:t> </w:t>
      </w:r>
      <w:r w:rsidRPr="005A0B7E">
        <w:t>praxi</w:t>
      </w:r>
      <w:r>
        <w:t xml:space="preserve"> </w:t>
      </w:r>
      <w:r w:rsidRPr="00084B72">
        <w:rPr>
          <w:szCs w:val="16"/>
        </w:rPr>
        <w:t>[online]</w:t>
      </w:r>
      <w:r>
        <w:rPr>
          <w:szCs w:val="16"/>
        </w:rPr>
        <w:t xml:space="preserve">, [cit. 2010-9-28]. Dostupné z WWW: </w:t>
      </w:r>
    </w:p>
    <w:p w:rsidR="008219C9" w:rsidRDefault="008219C9" w:rsidP="00DD3558">
      <w:pPr>
        <w:pStyle w:val="Textpoznmkypodiarou"/>
      </w:pPr>
      <w:hyperlink r:id="rId27" w:history="1">
        <w:r w:rsidRPr="001707EE">
          <w:rPr>
            <w:rStyle w:val="Hypertextovprepojenie"/>
          </w:rPr>
          <w:t>http://www.pooh.cz/pooh/a.asp?a=2016092</w:t>
        </w:r>
      </w:hyperlink>
      <w:r>
        <w:t xml:space="preserve"> </w:t>
      </w:r>
    </w:p>
  </w:footnote>
  <w:footnote w:id="37">
    <w:p w:rsidR="008219C9" w:rsidRDefault="008219C9">
      <w:pPr>
        <w:pStyle w:val="Textpoznmkypodiarou"/>
      </w:pPr>
      <w:r>
        <w:rPr>
          <w:rStyle w:val="Odkaznapoznmkupodiarou"/>
        </w:rPr>
        <w:footnoteRef/>
      </w:r>
      <w:r>
        <w:t xml:space="preserve"> </w:t>
      </w:r>
      <w:r w:rsidRPr="008231B3">
        <w:t>Polovina Američanů s profilem na sociální síti se bojí o soukromí</w:t>
      </w:r>
      <w:r>
        <w:t xml:space="preserve"> </w:t>
      </w:r>
      <w:r w:rsidRPr="00084B72">
        <w:rPr>
          <w:szCs w:val="16"/>
        </w:rPr>
        <w:t>[online]</w:t>
      </w:r>
      <w:r>
        <w:rPr>
          <w:szCs w:val="16"/>
        </w:rPr>
        <w:t xml:space="preserve">, [cit. 2010-10-30]. </w:t>
      </w:r>
      <w:r>
        <w:t xml:space="preserve">Dostupné z WWW: </w:t>
      </w:r>
      <w:hyperlink r:id="rId28" w:history="1">
        <w:r w:rsidRPr="00F43B73">
          <w:rPr>
            <w:rStyle w:val="Hypertextovprepojenie"/>
          </w:rPr>
          <w:t>http://www.e-facebook.cz/polovina-americanu-s-profilem-na-socialni-siti-se-boji-o-soukromi/</w:t>
        </w:r>
      </w:hyperlink>
      <w:r>
        <w:t xml:space="preserve"> </w:t>
      </w:r>
    </w:p>
  </w:footnote>
  <w:footnote w:id="38">
    <w:p w:rsidR="008219C9" w:rsidRDefault="008219C9" w:rsidP="00D63E24">
      <w:pPr>
        <w:pStyle w:val="Textpoznmkypodiarou"/>
      </w:pPr>
      <w:r>
        <w:rPr>
          <w:rStyle w:val="Odkaznapoznmkupodiarou"/>
        </w:rPr>
        <w:footnoteRef/>
      </w:r>
      <w:r>
        <w:t xml:space="preserve"> Zloději dat ze spořitelny hrozí až pět let vězení </w:t>
      </w:r>
      <w:r w:rsidRPr="00084B72">
        <w:rPr>
          <w:szCs w:val="16"/>
        </w:rPr>
        <w:t>[online]</w:t>
      </w:r>
      <w:r>
        <w:rPr>
          <w:szCs w:val="16"/>
        </w:rPr>
        <w:t xml:space="preserve">, [cit. 2010-10-30]. Dostupné z WWW: </w:t>
      </w:r>
      <w:hyperlink r:id="rId29" w:history="1">
        <w:r w:rsidRPr="00F43B73">
          <w:rPr>
            <w:rStyle w:val="Hypertextovprepojenie"/>
            <w:szCs w:val="16"/>
          </w:rPr>
          <w:t>http://zpravy.idnes.cz/zlodeji-dat-ze-sporitelny-hrozi-az-pet-let-vezeni-f7h-/domaci.asp?c=990915_100307_domaci_itu</w:t>
        </w:r>
      </w:hyperlink>
      <w:r>
        <w:rPr>
          <w:szCs w:val="16"/>
        </w:rPr>
        <w:t xml:space="preserve"> </w:t>
      </w:r>
    </w:p>
  </w:footnote>
  <w:footnote w:id="39">
    <w:p w:rsidR="008219C9" w:rsidRDefault="008219C9" w:rsidP="00720254">
      <w:pPr>
        <w:pStyle w:val="Textpoznmkypodiarou"/>
      </w:pPr>
      <w:r>
        <w:rPr>
          <w:rStyle w:val="Odkaznapoznmkupodiarou"/>
        </w:rPr>
        <w:footnoteRef/>
      </w:r>
      <w:r>
        <w:t xml:space="preserve"> DOČEKAL, D.: </w:t>
      </w:r>
      <w:r w:rsidRPr="005A0B7E">
        <w:t>Rizika sociálních sítí a Webu 3.0 v</w:t>
      </w:r>
      <w:r>
        <w:t> </w:t>
      </w:r>
      <w:r w:rsidRPr="005A0B7E">
        <w:t>praxi</w:t>
      </w:r>
      <w:r>
        <w:t xml:space="preserve"> </w:t>
      </w:r>
      <w:r w:rsidRPr="00084B72">
        <w:rPr>
          <w:szCs w:val="16"/>
        </w:rPr>
        <w:t>[online]</w:t>
      </w:r>
      <w:r>
        <w:rPr>
          <w:szCs w:val="16"/>
        </w:rPr>
        <w:t xml:space="preserve">, [cit. 2010-9-28]. Dostupné z WWW: </w:t>
      </w:r>
      <w:hyperlink r:id="rId30" w:history="1">
        <w:r w:rsidRPr="001707EE">
          <w:rPr>
            <w:rStyle w:val="Hypertextovprepojenie"/>
          </w:rPr>
          <w:t>http://www.pooh.cz/pooh/a.asp?a=2016092</w:t>
        </w:r>
      </w:hyperlink>
    </w:p>
  </w:footnote>
  <w:footnote w:id="40">
    <w:p w:rsidR="00B9750D" w:rsidRDefault="00B9750D" w:rsidP="00B9750D">
      <w:pPr>
        <w:pStyle w:val="Textpoznmkypodiarou"/>
      </w:pPr>
      <w:r>
        <w:rPr>
          <w:rStyle w:val="Odkaznapoznmkupodiarou"/>
        </w:rPr>
        <w:footnoteRef/>
      </w:r>
      <w:r>
        <w:t xml:space="preserve"> </w:t>
      </w:r>
      <w:r w:rsidRPr="000376F6">
        <w:t>Bezpečné a pohodlné</w:t>
      </w:r>
      <w:r>
        <w:t xml:space="preserve"> přihlašování k webovým službám </w:t>
      </w:r>
      <w:r w:rsidRPr="00084B72">
        <w:rPr>
          <w:szCs w:val="16"/>
        </w:rPr>
        <w:t>[online]</w:t>
      </w:r>
      <w:r>
        <w:rPr>
          <w:szCs w:val="16"/>
        </w:rPr>
        <w:t xml:space="preserve">, [cit. 2010-10-30]. Dostupné z WWW: </w:t>
      </w:r>
      <w:hyperlink r:id="rId31" w:history="1">
        <w:r w:rsidRPr="00F43B73">
          <w:rPr>
            <w:rStyle w:val="Hypertextovprepojenie"/>
            <w:szCs w:val="16"/>
          </w:rPr>
          <w:t>http://www.mojeid.cz/</w:t>
        </w:r>
      </w:hyperlink>
      <w:r>
        <w:rPr>
          <w:szCs w:val="16"/>
        </w:rPr>
        <w:t xml:space="preserve"> </w:t>
      </w:r>
    </w:p>
  </w:footnote>
  <w:footnote w:id="41">
    <w:p w:rsidR="008219C9" w:rsidRDefault="008219C9" w:rsidP="00B506B7">
      <w:pPr>
        <w:pStyle w:val="Textpoznmkypodiarou"/>
      </w:pPr>
      <w:r>
        <w:rPr>
          <w:rStyle w:val="Odkaznapoznmkupodiarou"/>
        </w:rPr>
        <w:footnoteRef/>
      </w:r>
      <w:r>
        <w:t xml:space="preserve"> DOČEKAL, D.: </w:t>
      </w:r>
      <w:r w:rsidRPr="005A0B7E">
        <w:t>Rizika sociálních sítí a Webu 3.0 v</w:t>
      </w:r>
      <w:r>
        <w:t> </w:t>
      </w:r>
      <w:r w:rsidRPr="005A0B7E">
        <w:t>praxi</w:t>
      </w:r>
      <w:r>
        <w:t xml:space="preserve"> </w:t>
      </w:r>
      <w:r w:rsidRPr="00084B72">
        <w:rPr>
          <w:szCs w:val="16"/>
        </w:rPr>
        <w:t>[online]</w:t>
      </w:r>
      <w:r>
        <w:rPr>
          <w:szCs w:val="16"/>
        </w:rPr>
        <w:t xml:space="preserve">, [cit. 2010-9-28]. Dostupné z WWW: </w:t>
      </w:r>
      <w:hyperlink r:id="rId32" w:history="1">
        <w:r w:rsidRPr="001707EE">
          <w:rPr>
            <w:rStyle w:val="Hypertextovprepojenie"/>
          </w:rPr>
          <w:t>http://www.pooh.cz/pooh/a.asp?a=2016092</w:t>
        </w:r>
      </w:hyperlink>
    </w:p>
  </w:footnote>
  <w:footnote w:id="42">
    <w:p w:rsidR="008219C9" w:rsidRDefault="008219C9">
      <w:pPr>
        <w:pStyle w:val="Textpoznmkypodiarou"/>
      </w:pPr>
      <w:r>
        <w:rPr>
          <w:rStyle w:val="Odkaznapoznmkupodiarou"/>
        </w:rPr>
        <w:footnoteRef/>
      </w:r>
      <w:r>
        <w:t xml:space="preserve"> HUTLOVÁ, H. </w:t>
      </w:r>
      <w:r w:rsidRPr="0053686E">
        <w:t>PPC reklama na Facebooku - případová studie</w:t>
      </w:r>
      <w:r>
        <w:t xml:space="preserve"> </w:t>
      </w:r>
      <w:r w:rsidRPr="00084B72">
        <w:rPr>
          <w:szCs w:val="16"/>
        </w:rPr>
        <w:t>[online]</w:t>
      </w:r>
      <w:r>
        <w:rPr>
          <w:szCs w:val="16"/>
        </w:rPr>
        <w:t xml:space="preserve">, [cit. 2010-10-31]. Dostupné z WWW: </w:t>
      </w:r>
      <w:hyperlink r:id="rId33" w:history="1">
        <w:r w:rsidRPr="00095BD0">
          <w:rPr>
            <w:rStyle w:val="Hypertextovprepojenie"/>
            <w:szCs w:val="16"/>
          </w:rPr>
          <w:t>http://www.slideshare.net/adobryweb/ppc-reklama-na-facebooku-ppadov-studie-hana-hutlov</w:t>
        </w:r>
      </w:hyperlink>
    </w:p>
  </w:footnote>
  <w:footnote w:id="43">
    <w:p w:rsidR="008219C9" w:rsidRPr="00572660" w:rsidRDefault="008219C9">
      <w:pPr>
        <w:pStyle w:val="Textpoznmkypodiarou"/>
        <w:rPr>
          <w:szCs w:val="16"/>
        </w:rPr>
      </w:pPr>
      <w:r>
        <w:rPr>
          <w:rStyle w:val="Odkaznapoznmkupodiarou"/>
        </w:rPr>
        <w:footnoteRef/>
      </w:r>
      <w:r>
        <w:t xml:space="preserve"> </w:t>
      </w:r>
      <w:r w:rsidRPr="004C4D76">
        <w:t>H1.cz</w:t>
      </w:r>
      <w:r>
        <w:t>.</w:t>
      </w:r>
      <w:r w:rsidRPr="004C4D76">
        <w:t xml:space="preserve"> Případová studie: Aplikace na Facebooku Zapal svíčku</w:t>
      </w:r>
      <w:r w:rsidRPr="004C4D76">
        <w:rPr>
          <w:szCs w:val="16"/>
        </w:rPr>
        <w:t xml:space="preserve"> </w:t>
      </w:r>
      <w:r w:rsidRPr="00084B72">
        <w:rPr>
          <w:szCs w:val="16"/>
        </w:rPr>
        <w:t>[online]</w:t>
      </w:r>
      <w:r>
        <w:rPr>
          <w:szCs w:val="16"/>
        </w:rPr>
        <w:t xml:space="preserve">, [cit. 2010-10-31]. Dostupné z WWW: </w:t>
      </w:r>
      <w:hyperlink r:id="rId34" w:history="1">
        <w:r w:rsidRPr="00095BD0">
          <w:rPr>
            <w:rStyle w:val="Hypertextovprepojenie"/>
            <w:szCs w:val="16"/>
          </w:rPr>
          <w:t>http://www.h1.cz/pripadova-studie-aplikace-facebook</w:t>
        </w:r>
      </w:hyperlink>
      <w:r>
        <w:rPr>
          <w:szCs w:val="16"/>
        </w:rPr>
        <w:t xml:space="preserve"> </w:t>
      </w:r>
    </w:p>
  </w:footnote>
  <w:footnote w:id="44">
    <w:p w:rsidR="008219C9" w:rsidRDefault="008219C9">
      <w:pPr>
        <w:pStyle w:val="Textpoznmkypodiarou"/>
      </w:pPr>
      <w:r>
        <w:rPr>
          <w:rStyle w:val="Odkaznapoznmkupodiarou"/>
        </w:rPr>
        <w:footnoteRef/>
      </w:r>
      <w:r>
        <w:t xml:space="preserve"> </w:t>
      </w:r>
      <w:r w:rsidRPr="00B00E25">
        <w:t>Případové studie - Česká Republika</w:t>
      </w:r>
      <w:r>
        <w:t xml:space="preserve"> </w:t>
      </w:r>
      <w:r w:rsidRPr="00084B72">
        <w:rPr>
          <w:szCs w:val="16"/>
        </w:rPr>
        <w:t>[online]</w:t>
      </w:r>
      <w:r>
        <w:rPr>
          <w:szCs w:val="16"/>
        </w:rPr>
        <w:t xml:space="preserve">, [cit. 2010-10-31]. Dostupné z WWW: </w:t>
      </w:r>
      <w:hyperlink r:id="rId35" w:history="1">
        <w:r w:rsidRPr="00095BD0">
          <w:rPr>
            <w:rStyle w:val="Hypertextovprepojenie"/>
            <w:szCs w:val="16"/>
          </w:rPr>
          <w:t>http://www.facebooknow.cz/download/Pripadove%20studie-CZ.ppt</w:t>
        </w:r>
      </w:hyperlink>
      <w:r>
        <w:rPr>
          <w:szCs w:val="16"/>
        </w:rPr>
        <w:t xml:space="preserve"> </w:t>
      </w:r>
    </w:p>
  </w:footnote>
  <w:footnote w:id="45">
    <w:p w:rsidR="008219C9" w:rsidRDefault="008219C9">
      <w:pPr>
        <w:pStyle w:val="Textpoznmkypodiarou"/>
      </w:pPr>
      <w:r>
        <w:rPr>
          <w:rStyle w:val="Odkaznapoznmkupodiarou"/>
        </w:rPr>
        <w:footnoteRef/>
      </w:r>
      <w:r>
        <w:t xml:space="preserve"> </w:t>
      </w:r>
      <w:r w:rsidRPr="00D70AEE">
        <w:t xml:space="preserve">HALTUF, M. </w:t>
      </w:r>
      <w:r w:rsidRPr="0066051E">
        <w:t>PPC reklama na Facebooku: první zkušenost – případová studie Intimia.cz</w:t>
      </w:r>
      <w:r>
        <w:t xml:space="preserve"> </w:t>
      </w:r>
      <w:r w:rsidRPr="00084B72">
        <w:rPr>
          <w:szCs w:val="16"/>
        </w:rPr>
        <w:t>[online]</w:t>
      </w:r>
      <w:r>
        <w:rPr>
          <w:szCs w:val="16"/>
        </w:rPr>
        <w:t xml:space="preserve">, [cit. 2010-10-31]. Dostupné z WWW: </w:t>
      </w:r>
      <w:hyperlink r:id="rId36" w:history="1">
        <w:r w:rsidRPr="00095BD0">
          <w:rPr>
            <w:rStyle w:val="Hypertextovprepojenie"/>
            <w:szCs w:val="16"/>
          </w:rPr>
          <w:t>http://www.michalhaltuf.cz/2009/12/ppc-reklama-na-facebooku-prvni-zkusenost-%E2%80%93-pripadova-studie-intimia-cz/</w:t>
        </w:r>
      </w:hyperlink>
      <w:r>
        <w:rPr>
          <w:szCs w:val="16"/>
        </w:rPr>
        <w:t xml:space="preserve"> </w:t>
      </w:r>
    </w:p>
  </w:footnote>
  <w:footnote w:id="46">
    <w:p w:rsidR="008219C9" w:rsidRDefault="008219C9" w:rsidP="00010A9F">
      <w:pPr>
        <w:pStyle w:val="Textpoznmkypodiarou"/>
      </w:pPr>
      <w:r>
        <w:rPr>
          <w:rStyle w:val="Odkaznapoznmkupodiarou"/>
        </w:rPr>
        <w:footnoteRef/>
      </w:r>
      <w:r>
        <w:t xml:space="preserve"> </w:t>
      </w:r>
      <w:r w:rsidRPr="00D70AEE">
        <w:t xml:space="preserve">HALTUF, M. </w:t>
      </w:r>
      <w:r w:rsidRPr="0066051E">
        <w:t>PPC reklama na Facebooku: první zkušenost – případová studie Intimia.cz</w:t>
      </w:r>
      <w:r>
        <w:t xml:space="preserve"> </w:t>
      </w:r>
      <w:r w:rsidRPr="00084B72">
        <w:rPr>
          <w:szCs w:val="16"/>
        </w:rPr>
        <w:t>[online]</w:t>
      </w:r>
      <w:r>
        <w:rPr>
          <w:szCs w:val="16"/>
        </w:rPr>
        <w:t xml:space="preserve">, [cit. 2010-10-31]. Dostupné z WWW: </w:t>
      </w:r>
      <w:hyperlink r:id="rId37" w:history="1">
        <w:r w:rsidRPr="00095BD0">
          <w:rPr>
            <w:rStyle w:val="Hypertextovprepojenie"/>
            <w:szCs w:val="16"/>
          </w:rPr>
          <w:t>http://www.michalhaltuf.cz/2009/12/ppc-reklama-na-facebooku-prvni-zkusenost-%E2%80%93-pripadova-studie-intimia-cz/</w:t>
        </w:r>
      </w:hyperlink>
    </w:p>
  </w:footnote>
  <w:footnote w:id="47">
    <w:p w:rsidR="008219C9" w:rsidRDefault="008219C9">
      <w:pPr>
        <w:pStyle w:val="Textpoznmkypodiarou"/>
      </w:pPr>
      <w:r>
        <w:rPr>
          <w:rStyle w:val="Odkaznapoznmkupodiarou"/>
        </w:rPr>
        <w:footnoteRef/>
      </w:r>
      <w:r>
        <w:t xml:space="preserve"> SVOBODA, J.</w:t>
      </w:r>
      <w:r w:rsidRPr="00D70AEE">
        <w:t xml:space="preserve"> </w:t>
      </w:r>
      <w:r w:rsidRPr="00E17240">
        <w:t>Česká Facebook case study: Gambrinus a Věříme!</w:t>
      </w:r>
      <w:r>
        <w:t xml:space="preserve"> </w:t>
      </w:r>
      <w:r w:rsidRPr="00084B72">
        <w:rPr>
          <w:szCs w:val="16"/>
        </w:rPr>
        <w:t>[online]</w:t>
      </w:r>
      <w:r>
        <w:rPr>
          <w:szCs w:val="16"/>
        </w:rPr>
        <w:t xml:space="preserve">, [cit. 2010-10-31]. Dostupné z WWW: </w:t>
      </w:r>
      <w:hyperlink r:id="rId38" w:history="1">
        <w:r w:rsidRPr="00095BD0">
          <w:rPr>
            <w:rStyle w:val="Hypertextovprepojenie"/>
            <w:szCs w:val="16"/>
          </w:rPr>
          <w:t>http://www.tyinternety.cz/reklama/ceska-facebook-case-study-gambrinus-a-verime-547</w:t>
        </w:r>
      </w:hyperlink>
      <w:r>
        <w:rPr>
          <w:szCs w:val="16"/>
        </w:rPr>
        <w:t xml:space="preserve">  </w:t>
      </w:r>
    </w:p>
  </w:footnote>
  <w:footnote w:id="48">
    <w:p w:rsidR="008219C9" w:rsidRDefault="008219C9" w:rsidP="00250C62">
      <w:pPr>
        <w:pStyle w:val="Textpoznmkypodiarou"/>
      </w:pPr>
      <w:r>
        <w:rPr>
          <w:rStyle w:val="Odkaznapoznmkupodiarou"/>
        </w:rPr>
        <w:footnoteRef/>
      </w:r>
      <w:r>
        <w:t xml:space="preserve"> </w:t>
      </w:r>
      <w:r w:rsidRPr="00616F17">
        <w:t>Případové studie</w:t>
      </w:r>
      <w:r>
        <w:t xml:space="preserve"> </w:t>
      </w:r>
      <w:r w:rsidRPr="00084B72">
        <w:rPr>
          <w:szCs w:val="16"/>
        </w:rPr>
        <w:t>[online]</w:t>
      </w:r>
      <w:r>
        <w:rPr>
          <w:szCs w:val="16"/>
        </w:rPr>
        <w:t xml:space="preserve">, [cit. 2010-10-31]. Dostupné z WWW: </w:t>
      </w:r>
      <w:hyperlink r:id="rId39" w:history="1">
        <w:r w:rsidRPr="00095BD0">
          <w:rPr>
            <w:rStyle w:val="Hypertextovprepojenie"/>
            <w:szCs w:val="16"/>
          </w:rPr>
          <w:t>http://www.concept-one.cz/pripadove-studie</w:t>
        </w:r>
      </w:hyperlink>
      <w:r>
        <w:rPr>
          <w:szCs w:val="16"/>
        </w:rPr>
        <w:t xml:space="preserve"> </w:t>
      </w:r>
    </w:p>
  </w:footnote>
  <w:footnote w:id="49">
    <w:p w:rsidR="008219C9" w:rsidRDefault="008219C9">
      <w:pPr>
        <w:pStyle w:val="Textpoznmkypodiarou"/>
      </w:pPr>
      <w:r>
        <w:rPr>
          <w:rStyle w:val="Odkaznapoznmkupodiarou"/>
        </w:rPr>
        <w:footnoteRef/>
      </w:r>
      <w:r>
        <w:t xml:space="preserve"> IBL, J. </w:t>
      </w:r>
      <w:r w:rsidRPr="00ED2913">
        <w:t>Jak spouštět nový produkt pouze prostřednictvím Facebooku?</w:t>
      </w:r>
      <w:r>
        <w:t xml:space="preserve"> </w:t>
      </w:r>
      <w:r w:rsidRPr="00084B72">
        <w:rPr>
          <w:szCs w:val="16"/>
        </w:rPr>
        <w:t>[online]</w:t>
      </w:r>
      <w:r>
        <w:rPr>
          <w:szCs w:val="16"/>
        </w:rPr>
        <w:t xml:space="preserve">, [cit. 2010-10-31]. Dostupné z WWW: </w:t>
      </w:r>
      <w:hyperlink r:id="rId40" w:history="1">
        <w:r w:rsidRPr="00095BD0">
          <w:rPr>
            <w:rStyle w:val="Hypertextovprepojenie"/>
            <w:szCs w:val="16"/>
          </w:rPr>
          <w:t>http://www.admarket.cz/magazin/pripadove-studie-12/jak-spoustet-novy-produkt-pouze-prostrednictvim-facebooku-53/</w:t>
        </w:r>
      </w:hyperlink>
      <w:r>
        <w:rPr>
          <w:szCs w:val="16"/>
        </w:rPr>
        <w:t xml:space="preserve"> </w:t>
      </w:r>
    </w:p>
  </w:footnote>
  <w:footnote w:id="50">
    <w:p w:rsidR="008219C9" w:rsidRDefault="008219C9">
      <w:pPr>
        <w:pStyle w:val="Textpoznmkypodiarou"/>
      </w:pPr>
      <w:r>
        <w:rPr>
          <w:rStyle w:val="Odkaznapoznmkupodiarou"/>
        </w:rPr>
        <w:footnoteRef/>
      </w:r>
      <w:r>
        <w:t xml:space="preserve"> IBL, J. </w:t>
      </w:r>
      <w:r w:rsidRPr="00ED2913">
        <w:t>Jak spouštět nový produkt pouze prostřednictvím Facebooku?</w:t>
      </w:r>
      <w:r>
        <w:t xml:space="preserve"> </w:t>
      </w:r>
      <w:r w:rsidRPr="00084B72">
        <w:rPr>
          <w:szCs w:val="16"/>
        </w:rPr>
        <w:t>[online]</w:t>
      </w:r>
      <w:r>
        <w:rPr>
          <w:szCs w:val="16"/>
        </w:rPr>
        <w:t xml:space="preserve">, [cit. 2010-10-31]. Dostupné z WWW: </w:t>
      </w:r>
      <w:hyperlink r:id="rId41" w:history="1">
        <w:r w:rsidRPr="00095BD0">
          <w:rPr>
            <w:rStyle w:val="Hypertextovprepojenie"/>
            <w:szCs w:val="16"/>
          </w:rPr>
          <w:t>http://www.admarket.cz/magazin/pripadove-studie-12/jak-spoustet-novy-produkt-pouze-prostrednictvim-facebooku-53/</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Pr="001706BD" w:rsidRDefault="008219C9" w:rsidP="00144117">
    <w:pPr>
      <w:pStyle w:val="Pta"/>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8219C9" w:rsidRDefault="008219C9" w:rsidP="00AD7045">
    <w:pPr>
      <w:pStyle w:val="Hlavika"/>
      <w:tabs>
        <w:tab w:val="left" w:pos="1560"/>
        <w:tab w:val="center" w:pos="4252"/>
      </w:tabs>
      <w:jc w:val="left"/>
    </w:pPr>
    <w:r>
      <w:rPr>
        <w:rFonts w:ascii="Verdana" w:hAnsi="Verdana"/>
        <w:b/>
        <w:bCs/>
        <w:color w:val="808080"/>
        <w:szCs w:val="24"/>
      </w:rPr>
      <w:tab/>
    </w:r>
    <w:r>
      <w:rPr>
        <w:rFonts w:ascii="Verdana" w:hAnsi="Verdana"/>
        <w:b/>
        <w:bCs/>
        <w:color w:val="808080"/>
        <w:szCs w:val="24"/>
      </w:rPr>
      <w:tab/>
    </w:r>
    <w:r w:rsidRPr="001706BD">
      <w:rPr>
        <w:rFonts w:ascii="Verdana" w:hAnsi="Verdana"/>
        <w:b/>
        <w:bCs/>
        <w:color w:val="808080"/>
        <w:szCs w:val="24"/>
      </w:rPr>
      <w:t>Nárožní 2600/9a, 158 00 Praha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Pr="00AD7045" w:rsidRDefault="008219C9" w:rsidP="00AD7045">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C9" w:rsidRPr="004947CA" w:rsidRDefault="008219C9" w:rsidP="00FA3C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30F3"/>
    <w:multiLevelType w:val="hybridMultilevel"/>
    <w:tmpl w:val="4BE2A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634F92"/>
    <w:multiLevelType w:val="hybridMultilevel"/>
    <w:tmpl w:val="CF186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31F0A98"/>
    <w:multiLevelType w:val="hybridMultilevel"/>
    <w:tmpl w:val="0EECC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8BB0FC2"/>
    <w:multiLevelType w:val="hybridMultilevel"/>
    <w:tmpl w:val="8354D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D576A62"/>
    <w:multiLevelType w:val="hybridMultilevel"/>
    <w:tmpl w:val="FF261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E684E11"/>
    <w:multiLevelType w:val="hybridMultilevel"/>
    <w:tmpl w:val="50ECF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435"/>
    <w:rsid w:val="00000C2E"/>
    <w:rsid w:val="0000440B"/>
    <w:rsid w:val="00006B6A"/>
    <w:rsid w:val="00010A9F"/>
    <w:rsid w:val="00010D9D"/>
    <w:rsid w:val="000111CC"/>
    <w:rsid w:val="000143F4"/>
    <w:rsid w:val="00014BDA"/>
    <w:rsid w:val="000164D7"/>
    <w:rsid w:val="0002097B"/>
    <w:rsid w:val="00020AA1"/>
    <w:rsid w:val="000239AF"/>
    <w:rsid w:val="00024B3D"/>
    <w:rsid w:val="0002598D"/>
    <w:rsid w:val="00025A58"/>
    <w:rsid w:val="00026267"/>
    <w:rsid w:val="0003410F"/>
    <w:rsid w:val="00036311"/>
    <w:rsid w:val="000372BD"/>
    <w:rsid w:val="000376F6"/>
    <w:rsid w:val="00040BF1"/>
    <w:rsid w:val="00040E02"/>
    <w:rsid w:val="00041518"/>
    <w:rsid w:val="00044B5A"/>
    <w:rsid w:val="0004535F"/>
    <w:rsid w:val="00045416"/>
    <w:rsid w:val="00047A4D"/>
    <w:rsid w:val="00050425"/>
    <w:rsid w:val="00051082"/>
    <w:rsid w:val="000514FE"/>
    <w:rsid w:val="00052FAA"/>
    <w:rsid w:val="0005311C"/>
    <w:rsid w:val="000537F5"/>
    <w:rsid w:val="00053D3C"/>
    <w:rsid w:val="00055A35"/>
    <w:rsid w:val="00055FC9"/>
    <w:rsid w:val="00057BD7"/>
    <w:rsid w:val="00057C66"/>
    <w:rsid w:val="000626BB"/>
    <w:rsid w:val="00062939"/>
    <w:rsid w:val="00062F6C"/>
    <w:rsid w:val="00063929"/>
    <w:rsid w:val="000671C5"/>
    <w:rsid w:val="000710C4"/>
    <w:rsid w:val="00071FCD"/>
    <w:rsid w:val="000727FA"/>
    <w:rsid w:val="00074965"/>
    <w:rsid w:val="00075F61"/>
    <w:rsid w:val="00082726"/>
    <w:rsid w:val="00083577"/>
    <w:rsid w:val="000839EF"/>
    <w:rsid w:val="00084B72"/>
    <w:rsid w:val="00087F5C"/>
    <w:rsid w:val="00091489"/>
    <w:rsid w:val="000915FE"/>
    <w:rsid w:val="00095B43"/>
    <w:rsid w:val="000A5CF3"/>
    <w:rsid w:val="000A7BFD"/>
    <w:rsid w:val="000B1EC5"/>
    <w:rsid w:val="000B495E"/>
    <w:rsid w:val="000B51D1"/>
    <w:rsid w:val="000C2338"/>
    <w:rsid w:val="000C2B79"/>
    <w:rsid w:val="000D10C9"/>
    <w:rsid w:val="000D1CE8"/>
    <w:rsid w:val="000D29C3"/>
    <w:rsid w:val="000D5781"/>
    <w:rsid w:val="000D7179"/>
    <w:rsid w:val="000D7479"/>
    <w:rsid w:val="000E03C6"/>
    <w:rsid w:val="000E6757"/>
    <w:rsid w:val="000E68FF"/>
    <w:rsid w:val="000E7FE3"/>
    <w:rsid w:val="000E7FE4"/>
    <w:rsid w:val="000F086A"/>
    <w:rsid w:val="000F0E76"/>
    <w:rsid w:val="000F3061"/>
    <w:rsid w:val="000F5362"/>
    <w:rsid w:val="000F5585"/>
    <w:rsid w:val="000F6A1D"/>
    <w:rsid w:val="000F787C"/>
    <w:rsid w:val="00101B15"/>
    <w:rsid w:val="00107305"/>
    <w:rsid w:val="00110B9B"/>
    <w:rsid w:val="00110E79"/>
    <w:rsid w:val="001146E5"/>
    <w:rsid w:val="00117842"/>
    <w:rsid w:val="00117C97"/>
    <w:rsid w:val="00120215"/>
    <w:rsid w:val="001214B3"/>
    <w:rsid w:val="0012420F"/>
    <w:rsid w:val="0012768F"/>
    <w:rsid w:val="00134832"/>
    <w:rsid w:val="00142364"/>
    <w:rsid w:val="00142B45"/>
    <w:rsid w:val="00144117"/>
    <w:rsid w:val="00146CAB"/>
    <w:rsid w:val="00147206"/>
    <w:rsid w:val="00147DAC"/>
    <w:rsid w:val="00151824"/>
    <w:rsid w:val="00151AF9"/>
    <w:rsid w:val="00153ED6"/>
    <w:rsid w:val="00155114"/>
    <w:rsid w:val="00156525"/>
    <w:rsid w:val="00157C81"/>
    <w:rsid w:val="00157E68"/>
    <w:rsid w:val="00160E7F"/>
    <w:rsid w:val="001662D8"/>
    <w:rsid w:val="00166779"/>
    <w:rsid w:val="00166CE3"/>
    <w:rsid w:val="00171C6E"/>
    <w:rsid w:val="0017295A"/>
    <w:rsid w:val="00173DCF"/>
    <w:rsid w:val="0017711E"/>
    <w:rsid w:val="0018048A"/>
    <w:rsid w:val="001811E2"/>
    <w:rsid w:val="00181E8A"/>
    <w:rsid w:val="001822DB"/>
    <w:rsid w:val="00183304"/>
    <w:rsid w:val="0018466B"/>
    <w:rsid w:val="00184E8C"/>
    <w:rsid w:val="001851E2"/>
    <w:rsid w:val="001862C4"/>
    <w:rsid w:val="00186E34"/>
    <w:rsid w:val="0019082B"/>
    <w:rsid w:val="00191BC3"/>
    <w:rsid w:val="0019241D"/>
    <w:rsid w:val="00195511"/>
    <w:rsid w:val="00195FCC"/>
    <w:rsid w:val="001A0E51"/>
    <w:rsid w:val="001A0FC1"/>
    <w:rsid w:val="001A272A"/>
    <w:rsid w:val="001A2DDA"/>
    <w:rsid w:val="001A581B"/>
    <w:rsid w:val="001A5B56"/>
    <w:rsid w:val="001A700F"/>
    <w:rsid w:val="001A7C5E"/>
    <w:rsid w:val="001A7C7B"/>
    <w:rsid w:val="001B03A1"/>
    <w:rsid w:val="001B11AD"/>
    <w:rsid w:val="001B143A"/>
    <w:rsid w:val="001B1DBB"/>
    <w:rsid w:val="001B2505"/>
    <w:rsid w:val="001B290D"/>
    <w:rsid w:val="001B4528"/>
    <w:rsid w:val="001B4789"/>
    <w:rsid w:val="001B4A5C"/>
    <w:rsid w:val="001C1327"/>
    <w:rsid w:val="001C208F"/>
    <w:rsid w:val="001C33C9"/>
    <w:rsid w:val="001C44B1"/>
    <w:rsid w:val="001C4DDE"/>
    <w:rsid w:val="001C7D8C"/>
    <w:rsid w:val="001C7DF8"/>
    <w:rsid w:val="001D1BA8"/>
    <w:rsid w:val="001D3EA4"/>
    <w:rsid w:val="001D6224"/>
    <w:rsid w:val="001D75DE"/>
    <w:rsid w:val="001E486E"/>
    <w:rsid w:val="001E53C9"/>
    <w:rsid w:val="001E5B3B"/>
    <w:rsid w:val="001E5F3E"/>
    <w:rsid w:val="001F264A"/>
    <w:rsid w:val="001F3D84"/>
    <w:rsid w:val="001F55CC"/>
    <w:rsid w:val="001F7A4B"/>
    <w:rsid w:val="002035DB"/>
    <w:rsid w:val="00204C00"/>
    <w:rsid w:val="0020617B"/>
    <w:rsid w:val="002068F4"/>
    <w:rsid w:val="00211DDA"/>
    <w:rsid w:val="00211DE1"/>
    <w:rsid w:val="00212808"/>
    <w:rsid w:val="0021297C"/>
    <w:rsid w:val="0021567E"/>
    <w:rsid w:val="0021660C"/>
    <w:rsid w:val="00216ADA"/>
    <w:rsid w:val="002174CD"/>
    <w:rsid w:val="002174DD"/>
    <w:rsid w:val="00217A65"/>
    <w:rsid w:val="00217EDB"/>
    <w:rsid w:val="00220883"/>
    <w:rsid w:val="002211D2"/>
    <w:rsid w:val="00221F3A"/>
    <w:rsid w:val="00222115"/>
    <w:rsid w:val="002222F6"/>
    <w:rsid w:val="0022243B"/>
    <w:rsid w:val="00222BF2"/>
    <w:rsid w:val="00223BCD"/>
    <w:rsid w:val="00224245"/>
    <w:rsid w:val="00224F5B"/>
    <w:rsid w:val="0022581F"/>
    <w:rsid w:val="00225BB6"/>
    <w:rsid w:val="002319B6"/>
    <w:rsid w:val="0023366D"/>
    <w:rsid w:val="00233DA0"/>
    <w:rsid w:val="00233DC3"/>
    <w:rsid w:val="00236E36"/>
    <w:rsid w:val="0024436C"/>
    <w:rsid w:val="0024749E"/>
    <w:rsid w:val="0024762C"/>
    <w:rsid w:val="00250C62"/>
    <w:rsid w:val="0025279F"/>
    <w:rsid w:val="002537EB"/>
    <w:rsid w:val="00254CFE"/>
    <w:rsid w:val="00255FF8"/>
    <w:rsid w:val="002573A5"/>
    <w:rsid w:val="002623F3"/>
    <w:rsid w:val="00263905"/>
    <w:rsid w:val="00265FE4"/>
    <w:rsid w:val="00266C16"/>
    <w:rsid w:val="00266D95"/>
    <w:rsid w:val="0026794E"/>
    <w:rsid w:val="0027168B"/>
    <w:rsid w:val="0027546E"/>
    <w:rsid w:val="00275D10"/>
    <w:rsid w:val="00275D59"/>
    <w:rsid w:val="00276895"/>
    <w:rsid w:val="00277DFF"/>
    <w:rsid w:val="002814DF"/>
    <w:rsid w:val="002828D3"/>
    <w:rsid w:val="0028560B"/>
    <w:rsid w:val="002867F9"/>
    <w:rsid w:val="0028755B"/>
    <w:rsid w:val="0029108E"/>
    <w:rsid w:val="00291A74"/>
    <w:rsid w:val="00292C52"/>
    <w:rsid w:val="002A154A"/>
    <w:rsid w:val="002A1CB7"/>
    <w:rsid w:val="002A36D6"/>
    <w:rsid w:val="002A519D"/>
    <w:rsid w:val="002A73B2"/>
    <w:rsid w:val="002B0822"/>
    <w:rsid w:val="002B0970"/>
    <w:rsid w:val="002B13E2"/>
    <w:rsid w:val="002B1853"/>
    <w:rsid w:val="002B33CA"/>
    <w:rsid w:val="002B3999"/>
    <w:rsid w:val="002B47A8"/>
    <w:rsid w:val="002B48FF"/>
    <w:rsid w:val="002B620F"/>
    <w:rsid w:val="002D1E0E"/>
    <w:rsid w:val="002D283A"/>
    <w:rsid w:val="002D3A7F"/>
    <w:rsid w:val="002D4FCD"/>
    <w:rsid w:val="002D6B89"/>
    <w:rsid w:val="002E06DA"/>
    <w:rsid w:val="002E1F03"/>
    <w:rsid w:val="002E4F94"/>
    <w:rsid w:val="002E60F1"/>
    <w:rsid w:val="002E7569"/>
    <w:rsid w:val="002E763E"/>
    <w:rsid w:val="002F1175"/>
    <w:rsid w:val="002F1263"/>
    <w:rsid w:val="002F190A"/>
    <w:rsid w:val="002F2ABC"/>
    <w:rsid w:val="002F44C3"/>
    <w:rsid w:val="002F7132"/>
    <w:rsid w:val="002F7EDE"/>
    <w:rsid w:val="00300638"/>
    <w:rsid w:val="003013AE"/>
    <w:rsid w:val="00303440"/>
    <w:rsid w:val="00305DE9"/>
    <w:rsid w:val="00306326"/>
    <w:rsid w:val="00306559"/>
    <w:rsid w:val="003066D9"/>
    <w:rsid w:val="00306ECE"/>
    <w:rsid w:val="00307FF7"/>
    <w:rsid w:val="003103A8"/>
    <w:rsid w:val="0031161B"/>
    <w:rsid w:val="00314714"/>
    <w:rsid w:val="00314FB4"/>
    <w:rsid w:val="00315849"/>
    <w:rsid w:val="0031789A"/>
    <w:rsid w:val="00320AD1"/>
    <w:rsid w:val="003252D5"/>
    <w:rsid w:val="0032564D"/>
    <w:rsid w:val="003328A8"/>
    <w:rsid w:val="003331F2"/>
    <w:rsid w:val="00333EE5"/>
    <w:rsid w:val="00333F60"/>
    <w:rsid w:val="003347AA"/>
    <w:rsid w:val="003374D7"/>
    <w:rsid w:val="00341730"/>
    <w:rsid w:val="003417FF"/>
    <w:rsid w:val="003434C3"/>
    <w:rsid w:val="0034368E"/>
    <w:rsid w:val="00344768"/>
    <w:rsid w:val="00350023"/>
    <w:rsid w:val="00350B0E"/>
    <w:rsid w:val="00351BAC"/>
    <w:rsid w:val="00356448"/>
    <w:rsid w:val="00357969"/>
    <w:rsid w:val="00361CB0"/>
    <w:rsid w:val="003622BB"/>
    <w:rsid w:val="003640F4"/>
    <w:rsid w:val="00364A46"/>
    <w:rsid w:val="00364EAB"/>
    <w:rsid w:val="00365723"/>
    <w:rsid w:val="0036718A"/>
    <w:rsid w:val="00367881"/>
    <w:rsid w:val="003708E3"/>
    <w:rsid w:val="003717A6"/>
    <w:rsid w:val="00371DBA"/>
    <w:rsid w:val="00372248"/>
    <w:rsid w:val="00372EEE"/>
    <w:rsid w:val="003730AB"/>
    <w:rsid w:val="00373CEA"/>
    <w:rsid w:val="003747D6"/>
    <w:rsid w:val="00376C70"/>
    <w:rsid w:val="003814FC"/>
    <w:rsid w:val="00386242"/>
    <w:rsid w:val="0038788F"/>
    <w:rsid w:val="00387A58"/>
    <w:rsid w:val="00396C4C"/>
    <w:rsid w:val="00397EE2"/>
    <w:rsid w:val="003A1A41"/>
    <w:rsid w:val="003A4CF0"/>
    <w:rsid w:val="003A521A"/>
    <w:rsid w:val="003A534D"/>
    <w:rsid w:val="003A5F88"/>
    <w:rsid w:val="003A62E9"/>
    <w:rsid w:val="003A6CE2"/>
    <w:rsid w:val="003B05C2"/>
    <w:rsid w:val="003B1AE3"/>
    <w:rsid w:val="003B1E4C"/>
    <w:rsid w:val="003B5C62"/>
    <w:rsid w:val="003B6A85"/>
    <w:rsid w:val="003B7778"/>
    <w:rsid w:val="003C0C57"/>
    <w:rsid w:val="003C2DF2"/>
    <w:rsid w:val="003C32E3"/>
    <w:rsid w:val="003C4053"/>
    <w:rsid w:val="003C4207"/>
    <w:rsid w:val="003C59F6"/>
    <w:rsid w:val="003C7C1F"/>
    <w:rsid w:val="003D02CB"/>
    <w:rsid w:val="003D3269"/>
    <w:rsid w:val="003D4126"/>
    <w:rsid w:val="003D4D9C"/>
    <w:rsid w:val="003D4DDA"/>
    <w:rsid w:val="003D69C9"/>
    <w:rsid w:val="003E0A40"/>
    <w:rsid w:val="003E15DC"/>
    <w:rsid w:val="003E2EEC"/>
    <w:rsid w:val="003E2F0F"/>
    <w:rsid w:val="003F0755"/>
    <w:rsid w:val="003F1594"/>
    <w:rsid w:val="003F2FBD"/>
    <w:rsid w:val="003F38F0"/>
    <w:rsid w:val="003F5C17"/>
    <w:rsid w:val="003F6CF0"/>
    <w:rsid w:val="004016F3"/>
    <w:rsid w:val="004019D1"/>
    <w:rsid w:val="00402458"/>
    <w:rsid w:val="00402B07"/>
    <w:rsid w:val="004038F2"/>
    <w:rsid w:val="004060CD"/>
    <w:rsid w:val="00407EC8"/>
    <w:rsid w:val="0041169C"/>
    <w:rsid w:val="00412044"/>
    <w:rsid w:val="004132E4"/>
    <w:rsid w:val="00413E34"/>
    <w:rsid w:val="0041518D"/>
    <w:rsid w:val="00415749"/>
    <w:rsid w:val="00415871"/>
    <w:rsid w:val="0041704B"/>
    <w:rsid w:val="00420AB7"/>
    <w:rsid w:val="0042123A"/>
    <w:rsid w:val="00421F04"/>
    <w:rsid w:val="00422126"/>
    <w:rsid w:val="004223F1"/>
    <w:rsid w:val="0042519C"/>
    <w:rsid w:val="00425824"/>
    <w:rsid w:val="00425DF4"/>
    <w:rsid w:val="0042744B"/>
    <w:rsid w:val="004301A2"/>
    <w:rsid w:val="0043026B"/>
    <w:rsid w:val="004319FD"/>
    <w:rsid w:val="004331D0"/>
    <w:rsid w:val="00433EFC"/>
    <w:rsid w:val="00444E88"/>
    <w:rsid w:val="00445EE5"/>
    <w:rsid w:val="004465AD"/>
    <w:rsid w:val="00450C79"/>
    <w:rsid w:val="00451DCA"/>
    <w:rsid w:val="004543C4"/>
    <w:rsid w:val="00454856"/>
    <w:rsid w:val="004573CF"/>
    <w:rsid w:val="00460065"/>
    <w:rsid w:val="00461C06"/>
    <w:rsid w:val="0046400B"/>
    <w:rsid w:val="00466AB9"/>
    <w:rsid w:val="004706C1"/>
    <w:rsid w:val="0047450D"/>
    <w:rsid w:val="00476000"/>
    <w:rsid w:val="00480BC9"/>
    <w:rsid w:val="00480DEC"/>
    <w:rsid w:val="004867D6"/>
    <w:rsid w:val="004933C6"/>
    <w:rsid w:val="00497763"/>
    <w:rsid w:val="004A1795"/>
    <w:rsid w:val="004A1B26"/>
    <w:rsid w:val="004A24CF"/>
    <w:rsid w:val="004A2E33"/>
    <w:rsid w:val="004A363D"/>
    <w:rsid w:val="004A37DB"/>
    <w:rsid w:val="004A445E"/>
    <w:rsid w:val="004B1CAE"/>
    <w:rsid w:val="004B2457"/>
    <w:rsid w:val="004B2562"/>
    <w:rsid w:val="004B266D"/>
    <w:rsid w:val="004B3147"/>
    <w:rsid w:val="004B70F3"/>
    <w:rsid w:val="004B7C77"/>
    <w:rsid w:val="004C0241"/>
    <w:rsid w:val="004C09E7"/>
    <w:rsid w:val="004C1193"/>
    <w:rsid w:val="004C3EC8"/>
    <w:rsid w:val="004C4ACB"/>
    <w:rsid w:val="004C4D76"/>
    <w:rsid w:val="004C7769"/>
    <w:rsid w:val="004C7B81"/>
    <w:rsid w:val="004C7D9C"/>
    <w:rsid w:val="004D0192"/>
    <w:rsid w:val="004D0C82"/>
    <w:rsid w:val="004D6583"/>
    <w:rsid w:val="004E0BFB"/>
    <w:rsid w:val="004E254F"/>
    <w:rsid w:val="004E5F4B"/>
    <w:rsid w:val="004F1A99"/>
    <w:rsid w:val="004F2023"/>
    <w:rsid w:val="004F2C86"/>
    <w:rsid w:val="004F3038"/>
    <w:rsid w:val="004F3650"/>
    <w:rsid w:val="004F3677"/>
    <w:rsid w:val="004F39AF"/>
    <w:rsid w:val="00501798"/>
    <w:rsid w:val="00501B98"/>
    <w:rsid w:val="00504734"/>
    <w:rsid w:val="00505D22"/>
    <w:rsid w:val="0050735A"/>
    <w:rsid w:val="0051591F"/>
    <w:rsid w:val="00516F30"/>
    <w:rsid w:val="00517066"/>
    <w:rsid w:val="00525069"/>
    <w:rsid w:val="00525E87"/>
    <w:rsid w:val="005260E3"/>
    <w:rsid w:val="0052631C"/>
    <w:rsid w:val="00526CFA"/>
    <w:rsid w:val="00526EDC"/>
    <w:rsid w:val="00527192"/>
    <w:rsid w:val="00527D02"/>
    <w:rsid w:val="0053042D"/>
    <w:rsid w:val="00530C0B"/>
    <w:rsid w:val="00531D85"/>
    <w:rsid w:val="00535210"/>
    <w:rsid w:val="005359FB"/>
    <w:rsid w:val="00536780"/>
    <w:rsid w:val="0053686E"/>
    <w:rsid w:val="0054479B"/>
    <w:rsid w:val="00546466"/>
    <w:rsid w:val="00555747"/>
    <w:rsid w:val="0056079E"/>
    <w:rsid w:val="005630F6"/>
    <w:rsid w:val="005632B8"/>
    <w:rsid w:val="005636F7"/>
    <w:rsid w:val="00563B05"/>
    <w:rsid w:val="00566060"/>
    <w:rsid w:val="005668B0"/>
    <w:rsid w:val="00567940"/>
    <w:rsid w:val="00570213"/>
    <w:rsid w:val="00572660"/>
    <w:rsid w:val="00573F28"/>
    <w:rsid w:val="00575C06"/>
    <w:rsid w:val="00577A1E"/>
    <w:rsid w:val="00583FA3"/>
    <w:rsid w:val="00586CA2"/>
    <w:rsid w:val="00586DB7"/>
    <w:rsid w:val="00586E7F"/>
    <w:rsid w:val="00587A34"/>
    <w:rsid w:val="005909F2"/>
    <w:rsid w:val="0059150B"/>
    <w:rsid w:val="005923D0"/>
    <w:rsid w:val="0059438D"/>
    <w:rsid w:val="005A0B7E"/>
    <w:rsid w:val="005A275F"/>
    <w:rsid w:val="005A35B3"/>
    <w:rsid w:val="005A4E8B"/>
    <w:rsid w:val="005A5A33"/>
    <w:rsid w:val="005A5AF4"/>
    <w:rsid w:val="005B0745"/>
    <w:rsid w:val="005B165A"/>
    <w:rsid w:val="005B42D7"/>
    <w:rsid w:val="005B5A37"/>
    <w:rsid w:val="005B70B2"/>
    <w:rsid w:val="005C1B56"/>
    <w:rsid w:val="005C4159"/>
    <w:rsid w:val="005C4AB3"/>
    <w:rsid w:val="005C4C6F"/>
    <w:rsid w:val="005C7582"/>
    <w:rsid w:val="005D07E9"/>
    <w:rsid w:val="005D2596"/>
    <w:rsid w:val="005D3FB6"/>
    <w:rsid w:val="005D49A8"/>
    <w:rsid w:val="005D4F17"/>
    <w:rsid w:val="005D4F58"/>
    <w:rsid w:val="005E2767"/>
    <w:rsid w:val="005E2EBF"/>
    <w:rsid w:val="005E39C8"/>
    <w:rsid w:val="005E45C2"/>
    <w:rsid w:val="005E6F09"/>
    <w:rsid w:val="005F11A9"/>
    <w:rsid w:val="005F1C1F"/>
    <w:rsid w:val="005F55E1"/>
    <w:rsid w:val="005F708C"/>
    <w:rsid w:val="006001AA"/>
    <w:rsid w:val="00600615"/>
    <w:rsid w:val="00601360"/>
    <w:rsid w:val="00601F18"/>
    <w:rsid w:val="00602383"/>
    <w:rsid w:val="00603E0C"/>
    <w:rsid w:val="0060429F"/>
    <w:rsid w:val="0060580F"/>
    <w:rsid w:val="006058F7"/>
    <w:rsid w:val="00605B2C"/>
    <w:rsid w:val="00605C53"/>
    <w:rsid w:val="00606DCD"/>
    <w:rsid w:val="00610209"/>
    <w:rsid w:val="006116E8"/>
    <w:rsid w:val="00611DAB"/>
    <w:rsid w:val="00611E89"/>
    <w:rsid w:val="00612E6E"/>
    <w:rsid w:val="006135A8"/>
    <w:rsid w:val="006145AD"/>
    <w:rsid w:val="00614BE0"/>
    <w:rsid w:val="00616C24"/>
    <w:rsid w:val="00616F17"/>
    <w:rsid w:val="00617125"/>
    <w:rsid w:val="0061715B"/>
    <w:rsid w:val="0061719A"/>
    <w:rsid w:val="00623112"/>
    <w:rsid w:val="0062371B"/>
    <w:rsid w:val="00626466"/>
    <w:rsid w:val="00627261"/>
    <w:rsid w:val="00627F45"/>
    <w:rsid w:val="006308A9"/>
    <w:rsid w:val="00630F1B"/>
    <w:rsid w:val="00631644"/>
    <w:rsid w:val="00633AB9"/>
    <w:rsid w:val="00633C07"/>
    <w:rsid w:val="00636298"/>
    <w:rsid w:val="0063717B"/>
    <w:rsid w:val="00637235"/>
    <w:rsid w:val="00641A2D"/>
    <w:rsid w:val="00643E31"/>
    <w:rsid w:val="00646D98"/>
    <w:rsid w:val="00650141"/>
    <w:rsid w:val="0065201A"/>
    <w:rsid w:val="00653257"/>
    <w:rsid w:val="0065390B"/>
    <w:rsid w:val="0065447F"/>
    <w:rsid w:val="00655E84"/>
    <w:rsid w:val="00657A56"/>
    <w:rsid w:val="0066051E"/>
    <w:rsid w:val="006610A7"/>
    <w:rsid w:val="00665643"/>
    <w:rsid w:val="006658AD"/>
    <w:rsid w:val="0066594F"/>
    <w:rsid w:val="00665F13"/>
    <w:rsid w:val="00677101"/>
    <w:rsid w:val="00677266"/>
    <w:rsid w:val="00677C91"/>
    <w:rsid w:val="006845BA"/>
    <w:rsid w:val="00684886"/>
    <w:rsid w:val="00684A29"/>
    <w:rsid w:val="00685088"/>
    <w:rsid w:val="0068526D"/>
    <w:rsid w:val="00686912"/>
    <w:rsid w:val="00686C2B"/>
    <w:rsid w:val="006879F5"/>
    <w:rsid w:val="00690325"/>
    <w:rsid w:val="006906CD"/>
    <w:rsid w:val="0069075A"/>
    <w:rsid w:val="00693E16"/>
    <w:rsid w:val="006A0002"/>
    <w:rsid w:val="006A1A9E"/>
    <w:rsid w:val="006A32B6"/>
    <w:rsid w:val="006A3BE4"/>
    <w:rsid w:val="006A5D3C"/>
    <w:rsid w:val="006A65F5"/>
    <w:rsid w:val="006B3226"/>
    <w:rsid w:val="006B32D4"/>
    <w:rsid w:val="006B3B96"/>
    <w:rsid w:val="006C0E63"/>
    <w:rsid w:val="006C239C"/>
    <w:rsid w:val="006C26F6"/>
    <w:rsid w:val="006C272A"/>
    <w:rsid w:val="006C4316"/>
    <w:rsid w:val="006C4642"/>
    <w:rsid w:val="006C4FFC"/>
    <w:rsid w:val="006C50A6"/>
    <w:rsid w:val="006C5A05"/>
    <w:rsid w:val="006C5A45"/>
    <w:rsid w:val="006D0942"/>
    <w:rsid w:val="006D1ED7"/>
    <w:rsid w:val="006D476A"/>
    <w:rsid w:val="006D5F6E"/>
    <w:rsid w:val="006D5F7C"/>
    <w:rsid w:val="006E0CAC"/>
    <w:rsid w:val="006E0F12"/>
    <w:rsid w:val="006E2499"/>
    <w:rsid w:val="006E3628"/>
    <w:rsid w:val="006E798C"/>
    <w:rsid w:val="006E7A13"/>
    <w:rsid w:val="006F00D0"/>
    <w:rsid w:val="006F3D13"/>
    <w:rsid w:val="006F418D"/>
    <w:rsid w:val="006F73F8"/>
    <w:rsid w:val="00702198"/>
    <w:rsid w:val="00704933"/>
    <w:rsid w:val="00705FCE"/>
    <w:rsid w:val="00712020"/>
    <w:rsid w:val="007121E3"/>
    <w:rsid w:val="00712A7E"/>
    <w:rsid w:val="00714FA8"/>
    <w:rsid w:val="00715034"/>
    <w:rsid w:val="007151F3"/>
    <w:rsid w:val="007153C3"/>
    <w:rsid w:val="007154D3"/>
    <w:rsid w:val="00716569"/>
    <w:rsid w:val="00720254"/>
    <w:rsid w:val="00720F5A"/>
    <w:rsid w:val="00722F9D"/>
    <w:rsid w:val="00723041"/>
    <w:rsid w:val="00723F2A"/>
    <w:rsid w:val="00725F68"/>
    <w:rsid w:val="00727285"/>
    <w:rsid w:val="007275F7"/>
    <w:rsid w:val="00727AD1"/>
    <w:rsid w:val="00730C87"/>
    <w:rsid w:val="007316CD"/>
    <w:rsid w:val="00732C5D"/>
    <w:rsid w:val="00734C6E"/>
    <w:rsid w:val="0073545C"/>
    <w:rsid w:val="0073649B"/>
    <w:rsid w:val="00736508"/>
    <w:rsid w:val="00736FC5"/>
    <w:rsid w:val="00743621"/>
    <w:rsid w:val="00743C40"/>
    <w:rsid w:val="00744BAE"/>
    <w:rsid w:val="00751B5E"/>
    <w:rsid w:val="00753EE2"/>
    <w:rsid w:val="00754D50"/>
    <w:rsid w:val="00756613"/>
    <w:rsid w:val="0076083B"/>
    <w:rsid w:val="00762AEC"/>
    <w:rsid w:val="00763F7D"/>
    <w:rsid w:val="00764C26"/>
    <w:rsid w:val="007734CA"/>
    <w:rsid w:val="0077407D"/>
    <w:rsid w:val="00783DD8"/>
    <w:rsid w:val="00784CF4"/>
    <w:rsid w:val="00787FE5"/>
    <w:rsid w:val="00790586"/>
    <w:rsid w:val="00791176"/>
    <w:rsid w:val="00795ED7"/>
    <w:rsid w:val="007967E4"/>
    <w:rsid w:val="007977AE"/>
    <w:rsid w:val="00797B33"/>
    <w:rsid w:val="007A0DD5"/>
    <w:rsid w:val="007A1FAC"/>
    <w:rsid w:val="007A2B40"/>
    <w:rsid w:val="007A2DF7"/>
    <w:rsid w:val="007A5657"/>
    <w:rsid w:val="007B08D3"/>
    <w:rsid w:val="007B1DDA"/>
    <w:rsid w:val="007B386E"/>
    <w:rsid w:val="007B7535"/>
    <w:rsid w:val="007C15E1"/>
    <w:rsid w:val="007C2D8B"/>
    <w:rsid w:val="007C34F4"/>
    <w:rsid w:val="007C3730"/>
    <w:rsid w:val="007C4829"/>
    <w:rsid w:val="007C5435"/>
    <w:rsid w:val="007D15A3"/>
    <w:rsid w:val="007D24C8"/>
    <w:rsid w:val="007D26F6"/>
    <w:rsid w:val="007D29B6"/>
    <w:rsid w:val="007D6055"/>
    <w:rsid w:val="007D67D3"/>
    <w:rsid w:val="007E0181"/>
    <w:rsid w:val="007E24ED"/>
    <w:rsid w:val="007E2C8F"/>
    <w:rsid w:val="007E4B89"/>
    <w:rsid w:val="007E6EF7"/>
    <w:rsid w:val="007E74C1"/>
    <w:rsid w:val="007F1504"/>
    <w:rsid w:val="007F440B"/>
    <w:rsid w:val="007F4F72"/>
    <w:rsid w:val="007F54ED"/>
    <w:rsid w:val="00800018"/>
    <w:rsid w:val="00801D08"/>
    <w:rsid w:val="00805039"/>
    <w:rsid w:val="008069DC"/>
    <w:rsid w:val="008108A6"/>
    <w:rsid w:val="008116C8"/>
    <w:rsid w:val="008121AD"/>
    <w:rsid w:val="0081456C"/>
    <w:rsid w:val="008174BA"/>
    <w:rsid w:val="00820E85"/>
    <w:rsid w:val="008219C9"/>
    <w:rsid w:val="00822A34"/>
    <w:rsid w:val="008230CF"/>
    <w:rsid w:val="008231B3"/>
    <w:rsid w:val="008236AB"/>
    <w:rsid w:val="008238B3"/>
    <w:rsid w:val="00824B18"/>
    <w:rsid w:val="008256C5"/>
    <w:rsid w:val="00825800"/>
    <w:rsid w:val="00826686"/>
    <w:rsid w:val="00827E3B"/>
    <w:rsid w:val="00830993"/>
    <w:rsid w:val="00832793"/>
    <w:rsid w:val="00834213"/>
    <w:rsid w:val="008354EE"/>
    <w:rsid w:val="00835BE3"/>
    <w:rsid w:val="00836A30"/>
    <w:rsid w:val="008422D6"/>
    <w:rsid w:val="0084267B"/>
    <w:rsid w:val="0084602B"/>
    <w:rsid w:val="00846CE0"/>
    <w:rsid w:val="00846DE2"/>
    <w:rsid w:val="00846F7E"/>
    <w:rsid w:val="00847405"/>
    <w:rsid w:val="008509A0"/>
    <w:rsid w:val="00853192"/>
    <w:rsid w:val="00854590"/>
    <w:rsid w:val="008547FA"/>
    <w:rsid w:val="00854C6A"/>
    <w:rsid w:val="008556F4"/>
    <w:rsid w:val="00856314"/>
    <w:rsid w:val="00860F91"/>
    <w:rsid w:val="0086259B"/>
    <w:rsid w:val="00863126"/>
    <w:rsid w:val="00871ADA"/>
    <w:rsid w:val="0087208E"/>
    <w:rsid w:val="00875722"/>
    <w:rsid w:val="00877558"/>
    <w:rsid w:val="00882987"/>
    <w:rsid w:val="00883DFC"/>
    <w:rsid w:val="008914AD"/>
    <w:rsid w:val="008916F0"/>
    <w:rsid w:val="00892C2A"/>
    <w:rsid w:val="00892FA6"/>
    <w:rsid w:val="00894AF2"/>
    <w:rsid w:val="00894E95"/>
    <w:rsid w:val="00895980"/>
    <w:rsid w:val="0089671C"/>
    <w:rsid w:val="008973F5"/>
    <w:rsid w:val="00897F3E"/>
    <w:rsid w:val="008A0D35"/>
    <w:rsid w:val="008A1278"/>
    <w:rsid w:val="008A233E"/>
    <w:rsid w:val="008A490F"/>
    <w:rsid w:val="008A55D1"/>
    <w:rsid w:val="008A56A3"/>
    <w:rsid w:val="008A5AA4"/>
    <w:rsid w:val="008A5ED0"/>
    <w:rsid w:val="008A6C40"/>
    <w:rsid w:val="008B4F7C"/>
    <w:rsid w:val="008B7F20"/>
    <w:rsid w:val="008C34CB"/>
    <w:rsid w:val="008C3C58"/>
    <w:rsid w:val="008C3DB3"/>
    <w:rsid w:val="008C4549"/>
    <w:rsid w:val="008C75F2"/>
    <w:rsid w:val="008C7BF0"/>
    <w:rsid w:val="008D35C7"/>
    <w:rsid w:val="008D5D16"/>
    <w:rsid w:val="008D5F22"/>
    <w:rsid w:val="008D5F3E"/>
    <w:rsid w:val="008D7D9B"/>
    <w:rsid w:val="008E1E0E"/>
    <w:rsid w:val="008E3AAB"/>
    <w:rsid w:val="008E3DD9"/>
    <w:rsid w:val="008E48D7"/>
    <w:rsid w:val="008F2DDA"/>
    <w:rsid w:val="008F308D"/>
    <w:rsid w:val="008F3268"/>
    <w:rsid w:val="008F3F7D"/>
    <w:rsid w:val="008F600E"/>
    <w:rsid w:val="008F724B"/>
    <w:rsid w:val="008F7C53"/>
    <w:rsid w:val="008F7FB3"/>
    <w:rsid w:val="00900713"/>
    <w:rsid w:val="00901335"/>
    <w:rsid w:val="00906039"/>
    <w:rsid w:val="00906B64"/>
    <w:rsid w:val="00911371"/>
    <w:rsid w:val="0091153C"/>
    <w:rsid w:val="00912D93"/>
    <w:rsid w:val="00912E46"/>
    <w:rsid w:val="00917152"/>
    <w:rsid w:val="00923250"/>
    <w:rsid w:val="0092474B"/>
    <w:rsid w:val="009265C4"/>
    <w:rsid w:val="00930333"/>
    <w:rsid w:val="00936324"/>
    <w:rsid w:val="00942F6E"/>
    <w:rsid w:val="00944632"/>
    <w:rsid w:val="009449CB"/>
    <w:rsid w:val="009464AE"/>
    <w:rsid w:val="00947ABC"/>
    <w:rsid w:val="0095100A"/>
    <w:rsid w:val="00951BF0"/>
    <w:rsid w:val="009524F3"/>
    <w:rsid w:val="00954086"/>
    <w:rsid w:val="0095519B"/>
    <w:rsid w:val="00955331"/>
    <w:rsid w:val="0096189D"/>
    <w:rsid w:val="00963FE3"/>
    <w:rsid w:val="00966DBF"/>
    <w:rsid w:val="009765A9"/>
    <w:rsid w:val="00977330"/>
    <w:rsid w:val="0097786D"/>
    <w:rsid w:val="00977A95"/>
    <w:rsid w:val="009803A1"/>
    <w:rsid w:val="00984C8D"/>
    <w:rsid w:val="0098581C"/>
    <w:rsid w:val="00986685"/>
    <w:rsid w:val="00990745"/>
    <w:rsid w:val="009925E4"/>
    <w:rsid w:val="00992B89"/>
    <w:rsid w:val="00993F2C"/>
    <w:rsid w:val="00995659"/>
    <w:rsid w:val="009A1A14"/>
    <w:rsid w:val="009A23C5"/>
    <w:rsid w:val="009A420D"/>
    <w:rsid w:val="009A4366"/>
    <w:rsid w:val="009A6286"/>
    <w:rsid w:val="009B18F2"/>
    <w:rsid w:val="009B29FD"/>
    <w:rsid w:val="009B3F84"/>
    <w:rsid w:val="009B4126"/>
    <w:rsid w:val="009B44B9"/>
    <w:rsid w:val="009C0D4B"/>
    <w:rsid w:val="009C485A"/>
    <w:rsid w:val="009C6DED"/>
    <w:rsid w:val="009D1454"/>
    <w:rsid w:val="009D1B97"/>
    <w:rsid w:val="009D2987"/>
    <w:rsid w:val="009E1CCB"/>
    <w:rsid w:val="009E2846"/>
    <w:rsid w:val="009E2C03"/>
    <w:rsid w:val="009E2E25"/>
    <w:rsid w:val="009E446E"/>
    <w:rsid w:val="009E4661"/>
    <w:rsid w:val="009E4821"/>
    <w:rsid w:val="009E4908"/>
    <w:rsid w:val="009F30DC"/>
    <w:rsid w:val="009F360D"/>
    <w:rsid w:val="009F3894"/>
    <w:rsid w:val="009F608C"/>
    <w:rsid w:val="009F6189"/>
    <w:rsid w:val="009F6676"/>
    <w:rsid w:val="009F66AA"/>
    <w:rsid w:val="009F6CBD"/>
    <w:rsid w:val="00A01603"/>
    <w:rsid w:val="00A01947"/>
    <w:rsid w:val="00A03C03"/>
    <w:rsid w:val="00A03FBE"/>
    <w:rsid w:val="00A06648"/>
    <w:rsid w:val="00A079D5"/>
    <w:rsid w:val="00A100AA"/>
    <w:rsid w:val="00A11316"/>
    <w:rsid w:val="00A12269"/>
    <w:rsid w:val="00A1497B"/>
    <w:rsid w:val="00A17E01"/>
    <w:rsid w:val="00A204F5"/>
    <w:rsid w:val="00A22F0E"/>
    <w:rsid w:val="00A2404D"/>
    <w:rsid w:val="00A24453"/>
    <w:rsid w:val="00A26646"/>
    <w:rsid w:val="00A2686C"/>
    <w:rsid w:val="00A32B87"/>
    <w:rsid w:val="00A348B4"/>
    <w:rsid w:val="00A3529B"/>
    <w:rsid w:val="00A355D0"/>
    <w:rsid w:val="00A36948"/>
    <w:rsid w:val="00A369C8"/>
    <w:rsid w:val="00A37F74"/>
    <w:rsid w:val="00A448EF"/>
    <w:rsid w:val="00A47AA6"/>
    <w:rsid w:val="00A5069D"/>
    <w:rsid w:val="00A559E1"/>
    <w:rsid w:val="00A56D82"/>
    <w:rsid w:val="00A60D68"/>
    <w:rsid w:val="00A65786"/>
    <w:rsid w:val="00A66D8D"/>
    <w:rsid w:val="00A72C34"/>
    <w:rsid w:val="00A74493"/>
    <w:rsid w:val="00A76411"/>
    <w:rsid w:val="00A8145C"/>
    <w:rsid w:val="00A9107C"/>
    <w:rsid w:val="00A93362"/>
    <w:rsid w:val="00A93C1B"/>
    <w:rsid w:val="00A97D42"/>
    <w:rsid w:val="00AA08D1"/>
    <w:rsid w:val="00AA0E6D"/>
    <w:rsid w:val="00AA2EEF"/>
    <w:rsid w:val="00AA4DFF"/>
    <w:rsid w:val="00AA58DD"/>
    <w:rsid w:val="00AB2F66"/>
    <w:rsid w:val="00AB5245"/>
    <w:rsid w:val="00AB6875"/>
    <w:rsid w:val="00AB7A8B"/>
    <w:rsid w:val="00AC0E87"/>
    <w:rsid w:val="00AC14EB"/>
    <w:rsid w:val="00AC251E"/>
    <w:rsid w:val="00AC2A83"/>
    <w:rsid w:val="00AC34BA"/>
    <w:rsid w:val="00AC36A1"/>
    <w:rsid w:val="00AC3E80"/>
    <w:rsid w:val="00AD0052"/>
    <w:rsid w:val="00AD07B1"/>
    <w:rsid w:val="00AD375B"/>
    <w:rsid w:val="00AD6E79"/>
    <w:rsid w:val="00AD7045"/>
    <w:rsid w:val="00AD73B5"/>
    <w:rsid w:val="00AE0F5D"/>
    <w:rsid w:val="00AE1CD2"/>
    <w:rsid w:val="00AE2D60"/>
    <w:rsid w:val="00AF0123"/>
    <w:rsid w:val="00AF60E3"/>
    <w:rsid w:val="00AF6D31"/>
    <w:rsid w:val="00AF7CFE"/>
    <w:rsid w:val="00B00E25"/>
    <w:rsid w:val="00B05604"/>
    <w:rsid w:val="00B05D78"/>
    <w:rsid w:val="00B068C8"/>
    <w:rsid w:val="00B06B7E"/>
    <w:rsid w:val="00B13F6B"/>
    <w:rsid w:val="00B14B71"/>
    <w:rsid w:val="00B171DE"/>
    <w:rsid w:val="00B17492"/>
    <w:rsid w:val="00B17643"/>
    <w:rsid w:val="00B20F46"/>
    <w:rsid w:val="00B21D75"/>
    <w:rsid w:val="00B2319B"/>
    <w:rsid w:val="00B2344D"/>
    <w:rsid w:val="00B23853"/>
    <w:rsid w:val="00B262F3"/>
    <w:rsid w:val="00B302BA"/>
    <w:rsid w:val="00B329C6"/>
    <w:rsid w:val="00B32C8A"/>
    <w:rsid w:val="00B35569"/>
    <w:rsid w:val="00B416BD"/>
    <w:rsid w:val="00B41BA5"/>
    <w:rsid w:val="00B42DB9"/>
    <w:rsid w:val="00B440AE"/>
    <w:rsid w:val="00B44542"/>
    <w:rsid w:val="00B44E47"/>
    <w:rsid w:val="00B45080"/>
    <w:rsid w:val="00B47521"/>
    <w:rsid w:val="00B47DB3"/>
    <w:rsid w:val="00B50623"/>
    <w:rsid w:val="00B506B7"/>
    <w:rsid w:val="00B51E7A"/>
    <w:rsid w:val="00B57B3E"/>
    <w:rsid w:val="00B61C6A"/>
    <w:rsid w:val="00B62D88"/>
    <w:rsid w:val="00B630AE"/>
    <w:rsid w:val="00B63E6B"/>
    <w:rsid w:val="00B64CE8"/>
    <w:rsid w:val="00B65E45"/>
    <w:rsid w:val="00B65F8D"/>
    <w:rsid w:val="00B66EDD"/>
    <w:rsid w:val="00B674D9"/>
    <w:rsid w:val="00B70FAB"/>
    <w:rsid w:val="00B73445"/>
    <w:rsid w:val="00B75913"/>
    <w:rsid w:val="00B77C19"/>
    <w:rsid w:val="00B810B2"/>
    <w:rsid w:val="00B84812"/>
    <w:rsid w:val="00B87A78"/>
    <w:rsid w:val="00B87D75"/>
    <w:rsid w:val="00B90312"/>
    <w:rsid w:val="00B95367"/>
    <w:rsid w:val="00B9750D"/>
    <w:rsid w:val="00BA1AAD"/>
    <w:rsid w:val="00BA3A3E"/>
    <w:rsid w:val="00BA520F"/>
    <w:rsid w:val="00BA5486"/>
    <w:rsid w:val="00BA73BD"/>
    <w:rsid w:val="00BA7A46"/>
    <w:rsid w:val="00BB1999"/>
    <w:rsid w:val="00BB3899"/>
    <w:rsid w:val="00BB4EE3"/>
    <w:rsid w:val="00BB5C6B"/>
    <w:rsid w:val="00BC141D"/>
    <w:rsid w:val="00BC17F2"/>
    <w:rsid w:val="00BC2F20"/>
    <w:rsid w:val="00BC359E"/>
    <w:rsid w:val="00BC46D8"/>
    <w:rsid w:val="00BC47DC"/>
    <w:rsid w:val="00BC527F"/>
    <w:rsid w:val="00BD0B8A"/>
    <w:rsid w:val="00BD1519"/>
    <w:rsid w:val="00BD510A"/>
    <w:rsid w:val="00BD672B"/>
    <w:rsid w:val="00BE1D53"/>
    <w:rsid w:val="00BE1D74"/>
    <w:rsid w:val="00BE32D7"/>
    <w:rsid w:val="00BE6453"/>
    <w:rsid w:val="00BE6B88"/>
    <w:rsid w:val="00BF1E2A"/>
    <w:rsid w:val="00BF2D44"/>
    <w:rsid w:val="00BF55AB"/>
    <w:rsid w:val="00BF63C8"/>
    <w:rsid w:val="00C015D8"/>
    <w:rsid w:val="00C020E5"/>
    <w:rsid w:val="00C0755B"/>
    <w:rsid w:val="00C079F7"/>
    <w:rsid w:val="00C07B1A"/>
    <w:rsid w:val="00C1062B"/>
    <w:rsid w:val="00C1090E"/>
    <w:rsid w:val="00C1134B"/>
    <w:rsid w:val="00C129DD"/>
    <w:rsid w:val="00C12BB3"/>
    <w:rsid w:val="00C13550"/>
    <w:rsid w:val="00C13984"/>
    <w:rsid w:val="00C14904"/>
    <w:rsid w:val="00C17FAB"/>
    <w:rsid w:val="00C21BE7"/>
    <w:rsid w:val="00C23BDC"/>
    <w:rsid w:val="00C25607"/>
    <w:rsid w:val="00C309AE"/>
    <w:rsid w:val="00C315D2"/>
    <w:rsid w:val="00C31624"/>
    <w:rsid w:val="00C31B21"/>
    <w:rsid w:val="00C32863"/>
    <w:rsid w:val="00C37912"/>
    <w:rsid w:val="00C421C8"/>
    <w:rsid w:val="00C427EB"/>
    <w:rsid w:val="00C42CEE"/>
    <w:rsid w:val="00C50E06"/>
    <w:rsid w:val="00C51147"/>
    <w:rsid w:val="00C521C3"/>
    <w:rsid w:val="00C5573C"/>
    <w:rsid w:val="00C56311"/>
    <w:rsid w:val="00C60265"/>
    <w:rsid w:val="00C615E8"/>
    <w:rsid w:val="00C62DEB"/>
    <w:rsid w:val="00C64327"/>
    <w:rsid w:val="00C66D7F"/>
    <w:rsid w:val="00C673FB"/>
    <w:rsid w:val="00C70261"/>
    <w:rsid w:val="00C7633A"/>
    <w:rsid w:val="00C80AA3"/>
    <w:rsid w:val="00C81F9D"/>
    <w:rsid w:val="00C83FAC"/>
    <w:rsid w:val="00C85A7A"/>
    <w:rsid w:val="00C90D70"/>
    <w:rsid w:val="00C9196C"/>
    <w:rsid w:val="00C91B95"/>
    <w:rsid w:val="00C91C3B"/>
    <w:rsid w:val="00C9586E"/>
    <w:rsid w:val="00C976DF"/>
    <w:rsid w:val="00CA08C7"/>
    <w:rsid w:val="00CA3586"/>
    <w:rsid w:val="00CA3F58"/>
    <w:rsid w:val="00CA7DF3"/>
    <w:rsid w:val="00CB457C"/>
    <w:rsid w:val="00CB4C8D"/>
    <w:rsid w:val="00CB614B"/>
    <w:rsid w:val="00CB7EF5"/>
    <w:rsid w:val="00CB7F8B"/>
    <w:rsid w:val="00CC1BAD"/>
    <w:rsid w:val="00CC2825"/>
    <w:rsid w:val="00CC51A2"/>
    <w:rsid w:val="00CD3615"/>
    <w:rsid w:val="00CD3EA6"/>
    <w:rsid w:val="00CD4070"/>
    <w:rsid w:val="00CD55BB"/>
    <w:rsid w:val="00CD5BFC"/>
    <w:rsid w:val="00CD61D8"/>
    <w:rsid w:val="00CD6BE7"/>
    <w:rsid w:val="00CD7C9D"/>
    <w:rsid w:val="00CE0FE5"/>
    <w:rsid w:val="00CE23E9"/>
    <w:rsid w:val="00CE247F"/>
    <w:rsid w:val="00CE4E27"/>
    <w:rsid w:val="00CE68B8"/>
    <w:rsid w:val="00CF0B98"/>
    <w:rsid w:val="00CF1599"/>
    <w:rsid w:val="00CF18CA"/>
    <w:rsid w:val="00CF3754"/>
    <w:rsid w:val="00D01CD6"/>
    <w:rsid w:val="00D02ADF"/>
    <w:rsid w:val="00D02E11"/>
    <w:rsid w:val="00D055A7"/>
    <w:rsid w:val="00D06FA8"/>
    <w:rsid w:val="00D14493"/>
    <w:rsid w:val="00D202CA"/>
    <w:rsid w:val="00D215B3"/>
    <w:rsid w:val="00D22775"/>
    <w:rsid w:val="00D3386F"/>
    <w:rsid w:val="00D33DA2"/>
    <w:rsid w:val="00D342D3"/>
    <w:rsid w:val="00D3576A"/>
    <w:rsid w:val="00D40570"/>
    <w:rsid w:val="00D413DB"/>
    <w:rsid w:val="00D43120"/>
    <w:rsid w:val="00D43AAC"/>
    <w:rsid w:val="00D455F0"/>
    <w:rsid w:val="00D45C29"/>
    <w:rsid w:val="00D47132"/>
    <w:rsid w:val="00D50BD6"/>
    <w:rsid w:val="00D51A78"/>
    <w:rsid w:val="00D51AEB"/>
    <w:rsid w:val="00D525E8"/>
    <w:rsid w:val="00D5380B"/>
    <w:rsid w:val="00D55DFC"/>
    <w:rsid w:val="00D57B94"/>
    <w:rsid w:val="00D6231D"/>
    <w:rsid w:val="00D62FC6"/>
    <w:rsid w:val="00D63297"/>
    <w:rsid w:val="00D63711"/>
    <w:rsid w:val="00D63E24"/>
    <w:rsid w:val="00D64D74"/>
    <w:rsid w:val="00D66C1C"/>
    <w:rsid w:val="00D70AEE"/>
    <w:rsid w:val="00D71010"/>
    <w:rsid w:val="00D72485"/>
    <w:rsid w:val="00D72B98"/>
    <w:rsid w:val="00D72EF2"/>
    <w:rsid w:val="00D742BA"/>
    <w:rsid w:val="00D76B85"/>
    <w:rsid w:val="00D7727A"/>
    <w:rsid w:val="00D80C95"/>
    <w:rsid w:val="00D80D3A"/>
    <w:rsid w:val="00D8443F"/>
    <w:rsid w:val="00D858D5"/>
    <w:rsid w:val="00D87FEC"/>
    <w:rsid w:val="00D91570"/>
    <w:rsid w:val="00D918FC"/>
    <w:rsid w:val="00D92AF6"/>
    <w:rsid w:val="00D93D1E"/>
    <w:rsid w:val="00D94959"/>
    <w:rsid w:val="00D94A4F"/>
    <w:rsid w:val="00D94C89"/>
    <w:rsid w:val="00D94E2E"/>
    <w:rsid w:val="00D95435"/>
    <w:rsid w:val="00DA190F"/>
    <w:rsid w:val="00DA24D3"/>
    <w:rsid w:val="00DA27CB"/>
    <w:rsid w:val="00DA3D57"/>
    <w:rsid w:val="00DA5398"/>
    <w:rsid w:val="00DA6888"/>
    <w:rsid w:val="00DA79C0"/>
    <w:rsid w:val="00DB0F57"/>
    <w:rsid w:val="00DB2464"/>
    <w:rsid w:val="00DB3F1F"/>
    <w:rsid w:val="00DB540D"/>
    <w:rsid w:val="00DB68EC"/>
    <w:rsid w:val="00DB74B0"/>
    <w:rsid w:val="00DB76C5"/>
    <w:rsid w:val="00DB76FE"/>
    <w:rsid w:val="00DB7EA9"/>
    <w:rsid w:val="00DC1B5C"/>
    <w:rsid w:val="00DC20E8"/>
    <w:rsid w:val="00DC3B1A"/>
    <w:rsid w:val="00DC45CF"/>
    <w:rsid w:val="00DD00E0"/>
    <w:rsid w:val="00DD0138"/>
    <w:rsid w:val="00DD091B"/>
    <w:rsid w:val="00DD21F3"/>
    <w:rsid w:val="00DD3558"/>
    <w:rsid w:val="00DD3D39"/>
    <w:rsid w:val="00DE1234"/>
    <w:rsid w:val="00DE1DF8"/>
    <w:rsid w:val="00DE54FF"/>
    <w:rsid w:val="00DE6630"/>
    <w:rsid w:val="00DE7338"/>
    <w:rsid w:val="00DE7883"/>
    <w:rsid w:val="00DF123B"/>
    <w:rsid w:val="00DF12DC"/>
    <w:rsid w:val="00DF1C6D"/>
    <w:rsid w:val="00DF2BBC"/>
    <w:rsid w:val="00DF2EF0"/>
    <w:rsid w:val="00DF3A07"/>
    <w:rsid w:val="00DF4C26"/>
    <w:rsid w:val="00DF621E"/>
    <w:rsid w:val="00DF63BB"/>
    <w:rsid w:val="00DF6F6F"/>
    <w:rsid w:val="00E02892"/>
    <w:rsid w:val="00E03B1C"/>
    <w:rsid w:val="00E05A32"/>
    <w:rsid w:val="00E067DE"/>
    <w:rsid w:val="00E079FA"/>
    <w:rsid w:val="00E07C88"/>
    <w:rsid w:val="00E1070B"/>
    <w:rsid w:val="00E10CD4"/>
    <w:rsid w:val="00E1392F"/>
    <w:rsid w:val="00E16CAE"/>
    <w:rsid w:val="00E17240"/>
    <w:rsid w:val="00E17A8A"/>
    <w:rsid w:val="00E245D3"/>
    <w:rsid w:val="00E2742B"/>
    <w:rsid w:val="00E33283"/>
    <w:rsid w:val="00E3396C"/>
    <w:rsid w:val="00E369F0"/>
    <w:rsid w:val="00E3705C"/>
    <w:rsid w:val="00E37134"/>
    <w:rsid w:val="00E3729D"/>
    <w:rsid w:val="00E40101"/>
    <w:rsid w:val="00E4191F"/>
    <w:rsid w:val="00E423FE"/>
    <w:rsid w:val="00E4343E"/>
    <w:rsid w:val="00E46130"/>
    <w:rsid w:val="00E475B0"/>
    <w:rsid w:val="00E50EFA"/>
    <w:rsid w:val="00E51B5C"/>
    <w:rsid w:val="00E56CD7"/>
    <w:rsid w:val="00E573A7"/>
    <w:rsid w:val="00E575B4"/>
    <w:rsid w:val="00E60550"/>
    <w:rsid w:val="00E613BB"/>
    <w:rsid w:val="00E623B0"/>
    <w:rsid w:val="00E625E0"/>
    <w:rsid w:val="00E62F4C"/>
    <w:rsid w:val="00E66E77"/>
    <w:rsid w:val="00E715A4"/>
    <w:rsid w:val="00E73782"/>
    <w:rsid w:val="00E74225"/>
    <w:rsid w:val="00E75F3F"/>
    <w:rsid w:val="00E7607B"/>
    <w:rsid w:val="00E8015E"/>
    <w:rsid w:val="00E807D5"/>
    <w:rsid w:val="00E808A8"/>
    <w:rsid w:val="00E80C80"/>
    <w:rsid w:val="00E818EF"/>
    <w:rsid w:val="00E81BE5"/>
    <w:rsid w:val="00E82599"/>
    <w:rsid w:val="00E83826"/>
    <w:rsid w:val="00E8476C"/>
    <w:rsid w:val="00E8519C"/>
    <w:rsid w:val="00E86185"/>
    <w:rsid w:val="00E86470"/>
    <w:rsid w:val="00E911A2"/>
    <w:rsid w:val="00E9327F"/>
    <w:rsid w:val="00E944A0"/>
    <w:rsid w:val="00E94C66"/>
    <w:rsid w:val="00E959D4"/>
    <w:rsid w:val="00E9712C"/>
    <w:rsid w:val="00EA09D5"/>
    <w:rsid w:val="00EA1FFB"/>
    <w:rsid w:val="00EA2844"/>
    <w:rsid w:val="00EA3E5C"/>
    <w:rsid w:val="00EA558A"/>
    <w:rsid w:val="00EA6352"/>
    <w:rsid w:val="00EA7930"/>
    <w:rsid w:val="00EB020A"/>
    <w:rsid w:val="00EB43C4"/>
    <w:rsid w:val="00EB4E31"/>
    <w:rsid w:val="00EB52EE"/>
    <w:rsid w:val="00EB575A"/>
    <w:rsid w:val="00EB77FB"/>
    <w:rsid w:val="00EC0083"/>
    <w:rsid w:val="00EC1837"/>
    <w:rsid w:val="00EC18B4"/>
    <w:rsid w:val="00EC36D3"/>
    <w:rsid w:val="00ED11C7"/>
    <w:rsid w:val="00ED1788"/>
    <w:rsid w:val="00ED212B"/>
    <w:rsid w:val="00ED2913"/>
    <w:rsid w:val="00ED49DA"/>
    <w:rsid w:val="00ED4F01"/>
    <w:rsid w:val="00ED6A2C"/>
    <w:rsid w:val="00EE194A"/>
    <w:rsid w:val="00EE2546"/>
    <w:rsid w:val="00EE4D98"/>
    <w:rsid w:val="00EE6F36"/>
    <w:rsid w:val="00EE7E39"/>
    <w:rsid w:val="00EF6897"/>
    <w:rsid w:val="00EF78B2"/>
    <w:rsid w:val="00EF7C93"/>
    <w:rsid w:val="00EF7FBB"/>
    <w:rsid w:val="00F02898"/>
    <w:rsid w:val="00F034D2"/>
    <w:rsid w:val="00F038FA"/>
    <w:rsid w:val="00F046D0"/>
    <w:rsid w:val="00F04A1D"/>
    <w:rsid w:val="00F060B7"/>
    <w:rsid w:val="00F079D7"/>
    <w:rsid w:val="00F07CDC"/>
    <w:rsid w:val="00F10C7B"/>
    <w:rsid w:val="00F122D3"/>
    <w:rsid w:val="00F129A8"/>
    <w:rsid w:val="00F136A3"/>
    <w:rsid w:val="00F14229"/>
    <w:rsid w:val="00F164CF"/>
    <w:rsid w:val="00F21C92"/>
    <w:rsid w:val="00F2379D"/>
    <w:rsid w:val="00F2393D"/>
    <w:rsid w:val="00F2621D"/>
    <w:rsid w:val="00F2643C"/>
    <w:rsid w:val="00F30F03"/>
    <w:rsid w:val="00F35155"/>
    <w:rsid w:val="00F35E99"/>
    <w:rsid w:val="00F36F10"/>
    <w:rsid w:val="00F40F86"/>
    <w:rsid w:val="00F4101A"/>
    <w:rsid w:val="00F42C17"/>
    <w:rsid w:val="00F43460"/>
    <w:rsid w:val="00F5179A"/>
    <w:rsid w:val="00F52995"/>
    <w:rsid w:val="00F5460B"/>
    <w:rsid w:val="00F556BF"/>
    <w:rsid w:val="00F55CE6"/>
    <w:rsid w:val="00F57756"/>
    <w:rsid w:val="00F5798F"/>
    <w:rsid w:val="00F57D5F"/>
    <w:rsid w:val="00F63918"/>
    <w:rsid w:val="00F639BC"/>
    <w:rsid w:val="00F6525A"/>
    <w:rsid w:val="00F67760"/>
    <w:rsid w:val="00F71170"/>
    <w:rsid w:val="00F72067"/>
    <w:rsid w:val="00F72A27"/>
    <w:rsid w:val="00F72D78"/>
    <w:rsid w:val="00F74352"/>
    <w:rsid w:val="00F743AC"/>
    <w:rsid w:val="00F80331"/>
    <w:rsid w:val="00F826C4"/>
    <w:rsid w:val="00F83EE6"/>
    <w:rsid w:val="00F8404A"/>
    <w:rsid w:val="00F8465B"/>
    <w:rsid w:val="00F85D4A"/>
    <w:rsid w:val="00F868A6"/>
    <w:rsid w:val="00F87A05"/>
    <w:rsid w:val="00F91BDE"/>
    <w:rsid w:val="00F93A4C"/>
    <w:rsid w:val="00F96B9A"/>
    <w:rsid w:val="00FA2C44"/>
    <w:rsid w:val="00FA33A6"/>
    <w:rsid w:val="00FA3C72"/>
    <w:rsid w:val="00FA4CBF"/>
    <w:rsid w:val="00FA507D"/>
    <w:rsid w:val="00FA556F"/>
    <w:rsid w:val="00FB04C3"/>
    <w:rsid w:val="00FB737C"/>
    <w:rsid w:val="00FB7A6D"/>
    <w:rsid w:val="00FC02BE"/>
    <w:rsid w:val="00FC1BCE"/>
    <w:rsid w:val="00FC1D73"/>
    <w:rsid w:val="00FC2CC5"/>
    <w:rsid w:val="00FC3577"/>
    <w:rsid w:val="00FC3895"/>
    <w:rsid w:val="00FC477F"/>
    <w:rsid w:val="00FC4ED5"/>
    <w:rsid w:val="00FC5B67"/>
    <w:rsid w:val="00FC6549"/>
    <w:rsid w:val="00FC7535"/>
    <w:rsid w:val="00FD3ADE"/>
    <w:rsid w:val="00FD5A0E"/>
    <w:rsid w:val="00FD5F2B"/>
    <w:rsid w:val="00FD6DB1"/>
    <w:rsid w:val="00FE102D"/>
    <w:rsid w:val="00FE2CA3"/>
    <w:rsid w:val="00FE4095"/>
    <w:rsid w:val="00FE473E"/>
    <w:rsid w:val="00FE72F7"/>
    <w:rsid w:val="00FF0573"/>
    <w:rsid w:val="00FF0B2C"/>
    <w:rsid w:val="00FF3EB6"/>
    <w:rsid w:val="00FF6567"/>
    <w:rsid w:val="00FF78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C5435"/>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y"/>
    <w:next w:val="Normlny"/>
    <w:link w:val="Nadpis1Char"/>
    <w:qFormat/>
    <w:rsid w:val="007C5435"/>
    <w:pPr>
      <w:keepNext/>
      <w:outlineLvl w:val="0"/>
    </w:pPr>
    <w:rPr>
      <w:sz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C5435"/>
    <w:rPr>
      <w:rFonts w:ascii="Times New Roman" w:eastAsia="Times New Roman" w:hAnsi="Times New Roman" w:cs="Times New Roman"/>
      <w:sz w:val="24"/>
      <w:szCs w:val="20"/>
      <w:lang w:eastAsia="cs-CZ"/>
    </w:rPr>
  </w:style>
  <w:style w:type="paragraph" w:styleId="Textpoznmkypodiarou">
    <w:name w:val="footnote text"/>
    <w:basedOn w:val="Normlny"/>
    <w:link w:val="TextpoznmkypodiarouChar"/>
    <w:semiHidden/>
    <w:rsid w:val="007C5435"/>
    <w:pPr>
      <w:jc w:val="both"/>
    </w:pPr>
    <w:rPr>
      <w:sz w:val="16"/>
    </w:rPr>
  </w:style>
  <w:style w:type="character" w:customStyle="1" w:styleId="TextpoznmkypodiarouChar">
    <w:name w:val="Text poznámky pod čiarou Char"/>
    <w:basedOn w:val="Predvolenpsmoodseku"/>
    <w:link w:val="Textpoznmkypodiarou"/>
    <w:semiHidden/>
    <w:rsid w:val="007C5435"/>
    <w:rPr>
      <w:rFonts w:ascii="Times New Roman" w:eastAsia="Times New Roman" w:hAnsi="Times New Roman" w:cs="Times New Roman"/>
      <w:sz w:val="16"/>
      <w:szCs w:val="20"/>
      <w:lang w:eastAsia="cs-CZ"/>
    </w:rPr>
  </w:style>
  <w:style w:type="character" w:styleId="Odkaznapoznmkupodiarou">
    <w:name w:val="footnote reference"/>
    <w:basedOn w:val="Predvolenpsmoodseku"/>
    <w:semiHidden/>
    <w:rsid w:val="007C5435"/>
    <w:rPr>
      <w:vertAlign w:val="superscript"/>
    </w:rPr>
  </w:style>
  <w:style w:type="paragraph" w:styleId="Odsekzoznamu">
    <w:name w:val="List Paragraph"/>
    <w:basedOn w:val="Normlny"/>
    <w:uiPriority w:val="34"/>
    <w:qFormat/>
    <w:rsid w:val="007C5435"/>
    <w:pPr>
      <w:ind w:left="720"/>
      <w:contextualSpacing/>
    </w:pPr>
  </w:style>
  <w:style w:type="character" w:styleId="Hypertextovprepojenie">
    <w:name w:val="Hyperlink"/>
    <w:basedOn w:val="Predvolenpsmoodseku"/>
    <w:uiPriority w:val="99"/>
    <w:unhideWhenUsed/>
    <w:rsid w:val="00F136A3"/>
    <w:rPr>
      <w:color w:val="0000FF" w:themeColor="hyperlink"/>
      <w:u w:val="single"/>
    </w:rPr>
  </w:style>
  <w:style w:type="paragraph" w:styleId="Zkladntext">
    <w:name w:val="Body Text"/>
    <w:basedOn w:val="Normlny"/>
    <w:link w:val="ZkladntextChar"/>
    <w:unhideWhenUsed/>
    <w:rsid w:val="00C129DD"/>
    <w:pPr>
      <w:spacing w:line="360" w:lineRule="auto"/>
      <w:jc w:val="both"/>
    </w:pPr>
    <w:rPr>
      <w:sz w:val="24"/>
      <w:szCs w:val="24"/>
    </w:rPr>
  </w:style>
  <w:style w:type="character" w:customStyle="1" w:styleId="ZkladntextChar">
    <w:name w:val="Základný text Char"/>
    <w:basedOn w:val="Predvolenpsmoodseku"/>
    <w:link w:val="Zkladntext"/>
    <w:rsid w:val="00C129DD"/>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303440"/>
    <w:rPr>
      <w:rFonts w:ascii="Tahoma" w:hAnsi="Tahoma" w:cs="Tahoma"/>
      <w:sz w:val="16"/>
      <w:szCs w:val="16"/>
    </w:rPr>
  </w:style>
  <w:style w:type="character" w:customStyle="1" w:styleId="TextbublinyChar">
    <w:name w:val="Text bubliny Char"/>
    <w:basedOn w:val="Predvolenpsmoodseku"/>
    <w:link w:val="Textbubliny"/>
    <w:uiPriority w:val="99"/>
    <w:semiHidden/>
    <w:rsid w:val="00303440"/>
    <w:rPr>
      <w:rFonts w:ascii="Tahoma" w:eastAsia="Times New Roman" w:hAnsi="Tahoma" w:cs="Tahoma"/>
      <w:sz w:val="16"/>
      <w:szCs w:val="16"/>
      <w:lang w:eastAsia="cs-CZ"/>
    </w:rPr>
  </w:style>
  <w:style w:type="paragraph" w:styleId="Zkladntext2">
    <w:name w:val="Body Text 2"/>
    <w:basedOn w:val="Normlny"/>
    <w:link w:val="Zkladntext2Char"/>
    <w:uiPriority w:val="99"/>
    <w:semiHidden/>
    <w:unhideWhenUsed/>
    <w:rsid w:val="0061719A"/>
    <w:pPr>
      <w:spacing w:after="120" w:line="480" w:lineRule="auto"/>
    </w:pPr>
  </w:style>
  <w:style w:type="character" w:customStyle="1" w:styleId="Zkladntext2Char">
    <w:name w:val="Základný text 2 Char"/>
    <w:basedOn w:val="Predvolenpsmoodseku"/>
    <w:link w:val="Zkladntext2"/>
    <w:uiPriority w:val="99"/>
    <w:semiHidden/>
    <w:rsid w:val="0061719A"/>
    <w:rPr>
      <w:rFonts w:ascii="Times New Roman" w:eastAsia="Times New Roman" w:hAnsi="Times New Roman" w:cs="Times New Roman"/>
      <w:sz w:val="20"/>
      <w:szCs w:val="20"/>
      <w:lang w:eastAsia="cs-CZ"/>
    </w:rPr>
  </w:style>
  <w:style w:type="character" w:styleId="PouitHypertextovPrepojenie">
    <w:name w:val="FollowedHyperlink"/>
    <w:basedOn w:val="Predvolenpsmoodseku"/>
    <w:uiPriority w:val="99"/>
    <w:semiHidden/>
    <w:unhideWhenUsed/>
    <w:rsid w:val="007C15E1"/>
    <w:rPr>
      <w:color w:val="800080" w:themeColor="followedHyperlink"/>
      <w:u w:val="single"/>
    </w:rPr>
  </w:style>
  <w:style w:type="paragraph" w:styleId="Hlavika">
    <w:name w:val="header"/>
    <w:basedOn w:val="Normlny"/>
    <w:link w:val="HlavikaChar"/>
    <w:unhideWhenUsed/>
    <w:rsid w:val="009E4908"/>
    <w:pPr>
      <w:tabs>
        <w:tab w:val="center" w:pos="4536"/>
        <w:tab w:val="right" w:pos="9072"/>
      </w:tabs>
      <w:spacing w:line="360" w:lineRule="auto"/>
      <w:jc w:val="both"/>
    </w:pPr>
    <w:rPr>
      <w:sz w:val="24"/>
    </w:rPr>
  </w:style>
  <w:style w:type="character" w:customStyle="1" w:styleId="HlavikaChar">
    <w:name w:val="Hlavička Char"/>
    <w:basedOn w:val="Predvolenpsmoodseku"/>
    <w:link w:val="Hlavika"/>
    <w:rsid w:val="009E4908"/>
    <w:rPr>
      <w:rFonts w:ascii="Times New Roman" w:eastAsia="Times New Roman" w:hAnsi="Times New Roman" w:cs="Times New Roman"/>
      <w:sz w:val="24"/>
      <w:szCs w:val="20"/>
      <w:lang w:eastAsia="cs-CZ"/>
    </w:rPr>
  </w:style>
  <w:style w:type="paragraph" w:styleId="Pta">
    <w:name w:val="footer"/>
    <w:basedOn w:val="Normlny"/>
    <w:link w:val="PtaChar"/>
    <w:uiPriority w:val="99"/>
    <w:unhideWhenUsed/>
    <w:rsid w:val="009E4908"/>
    <w:pPr>
      <w:tabs>
        <w:tab w:val="center" w:pos="4536"/>
        <w:tab w:val="right" w:pos="9072"/>
      </w:tabs>
      <w:spacing w:line="360" w:lineRule="auto"/>
      <w:jc w:val="both"/>
    </w:pPr>
    <w:rPr>
      <w:sz w:val="24"/>
    </w:rPr>
  </w:style>
  <w:style w:type="character" w:customStyle="1" w:styleId="PtaChar">
    <w:name w:val="Päta Char"/>
    <w:basedOn w:val="Predvolenpsmoodseku"/>
    <w:link w:val="Pta"/>
    <w:uiPriority w:val="99"/>
    <w:rsid w:val="009E4908"/>
    <w:rPr>
      <w:rFonts w:ascii="Times New Roman" w:eastAsia="Times New Roman" w:hAnsi="Times New Roman" w:cs="Times New Roman"/>
      <w:sz w:val="24"/>
      <w:szCs w:val="20"/>
      <w:lang w:eastAsia="cs-CZ"/>
    </w:rPr>
  </w:style>
  <w:style w:type="character" w:styleId="Textzstupnhosymbolu">
    <w:name w:val="Placeholder Text"/>
    <w:basedOn w:val="Predvolenpsmoodseku"/>
    <w:uiPriority w:val="99"/>
    <w:semiHidden/>
    <w:rsid w:val="009E4908"/>
    <w:rPr>
      <w:color w:val="808080"/>
    </w:rPr>
  </w:style>
  <w:style w:type="paragraph" w:customStyle="1" w:styleId="AbstractSummary-nadpis">
    <w:name w:val="Abstract/Summary - nadpis"/>
    <w:basedOn w:val="Normlny"/>
    <w:rsid w:val="009E4908"/>
    <w:pPr>
      <w:tabs>
        <w:tab w:val="num" w:pos="0"/>
      </w:tabs>
      <w:spacing w:before="240" w:after="240" w:line="360" w:lineRule="auto"/>
    </w:pPr>
    <w:rPr>
      <w:b/>
      <w:sz w:val="24"/>
      <w:szCs w:val="24"/>
    </w:rPr>
  </w:style>
  <w:style w:type="paragraph" w:customStyle="1" w:styleId="AbstractSummary-text">
    <w:name w:val="Abstract/Summary - text"/>
    <w:basedOn w:val="Normlny"/>
    <w:rsid w:val="009E4908"/>
    <w:pPr>
      <w:spacing w:after="240" w:line="360" w:lineRule="auto"/>
      <w:jc w:val="both"/>
    </w:pPr>
    <w:rPr>
      <w:sz w:val="24"/>
      <w:szCs w:val="24"/>
      <w:lang w:val="en-US"/>
    </w:rPr>
  </w:style>
  <w:style w:type="paragraph" w:styleId="Nzov">
    <w:name w:val="Title"/>
    <w:basedOn w:val="Normlny"/>
    <w:link w:val="NzovChar"/>
    <w:qFormat/>
    <w:rsid w:val="009E4908"/>
    <w:pPr>
      <w:jc w:val="center"/>
    </w:pPr>
    <w:rPr>
      <w:b/>
      <w:sz w:val="72"/>
    </w:rPr>
  </w:style>
  <w:style w:type="character" w:customStyle="1" w:styleId="NzovChar">
    <w:name w:val="Názov Char"/>
    <w:basedOn w:val="Predvolenpsmoodseku"/>
    <w:link w:val="Nzov"/>
    <w:rsid w:val="009E4908"/>
    <w:rPr>
      <w:rFonts w:ascii="Times New Roman" w:eastAsia="Times New Roman" w:hAnsi="Times New Roman" w:cs="Times New Roman"/>
      <w:b/>
      <w:sz w:val="72"/>
      <w:szCs w:val="20"/>
      <w:lang w:eastAsia="cs-CZ"/>
    </w:rPr>
  </w:style>
  <w:style w:type="paragraph" w:customStyle="1" w:styleId="Formul">
    <w:name w:val="Formulář"/>
    <w:qFormat/>
    <w:rsid w:val="009E4908"/>
    <w:pPr>
      <w:spacing w:after="0" w:line="240" w:lineRule="auto"/>
      <w:jc w:val="center"/>
    </w:pPr>
    <w:rPr>
      <w:rFonts w:ascii="Verdana" w:eastAsia="Times New Roman" w:hAnsi="Verdana" w:cs="Times New Roman"/>
      <w:b/>
      <w:bCs/>
      <w:caps/>
      <w:sz w:val="20"/>
      <w:szCs w:val="20"/>
      <w:lang w:eastAsia="cs-CZ"/>
    </w:rPr>
  </w:style>
  <w:style w:type="paragraph" w:styleId="Hlavikaobsahu">
    <w:name w:val="TOC Heading"/>
    <w:basedOn w:val="Nadpis1"/>
    <w:next w:val="Normlny"/>
    <w:uiPriority w:val="39"/>
    <w:semiHidden/>
    <w:unhideWhenUsed/>
    <w:qFormat/>
    <w:rsid w:val="00144117"/>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Obsah1">
    <w:name w:val="toc 1"/>
    <w:basedOn w:val="Normlny"/>
    <w:next w:val="Normlny"/>
    <w:autoRedefine/>
    <w:uiPriority w:val="39"/>
    <w:unhideWhenUsed/>
    <w:qFormat/>
    <w:rsid w:val="00144117"/>
    <w:pPr>
      <w:spacing w:after="100"/>
    </w:pPr>
  </w:style>
  <w:style w:type="paragraph" w:styleId="Obsah2">
    <w:name w:val="toc 2"/>
    <w:basedOn w:val="Normlny"/>
    <w:next w:val="Normlny"/>
    <w:autoRedefine/>
    <w:uiPriority w:val="39"/>
    <w:semiHidden/>
    <w:unhideWhenUsed/>
    <w:qFormat/>
    <w:rsid w:val="00836A30"/>
    <w:pPr>
      <w:spacing w:after="100" w:line="276" w:lineRule="auto"/>
      <w:ind w:left="220"/>
    </w:pPr>
    <w:rPr>
      <w:rFonts w:asciiTheme="minorHAnsi" w:eastAsiaTheme="minorEastAsia" w:hAnsiTheme="minorHAnsi" w:cstheme="minorBidi"/>
      <w:sz w:val="22"/>
      <w:szCs w:val="22"/>
      <w:lang w:eastAsia="en-US"/>
    </w:rPr>
  </w:style>
  <w:style w:type="paragraph" w:styleId="Obsah3">
    <w:name w:val="toc 3"/>
    <w:basedOn w:val="Normlny"/>
    <w:next w:val="Normlny"/>
    <w:autoRedefine/>
    <w:uiPriority w:val="39"/>
    <w:semiHidden/>
    <w:unhideWhenUsed/>
    <w:qFormat/>
    <w:rsid w:val="00836A30"/>
    <w:pPr>
      <w:spacing w:after="100" w:line="276" w:lineRule="auto"/>
      <w:ind w:left="440"/>
    </w:pPr>
    <w:rPr>
      <w:rFonts w:asciiTheme="minorHAnsi" w:eastAsiaTheme="minorEastAsia" w:hAnsiTheme="minorHAnsi" w:cstheme="minorBidi"/>
      <w:sz w:val="22"/>
      <w:szCs w:val="22"/>
      <w:lang w:eastAsia="en-US"/>
    </w:rPr>
  </w:style>
  <w:style w:type="paragraph" w:styleId="Bibliografia">
    <w:name w:val="Bibliography"/>
    <w:basedOn w:val="Normlny"/>
    <w:next w:val="Normlny"/>
    <w:uiPriority w:val="37"/>
    <w:unhideWhenUsed/>
    <w:rsid w:val="006B32D4"/>
  </w:style>
  <w:style w:type="paragraph" w:styleId="truktradokumentu">
    <w:name w:val="Document Map"/>
    <w:basedOn w:val="Normlny"/>
    <w:link w:val="truktradokumentuChar"/>
    <w:uiPriority w:val="99"/>
    <w:semiHidden/>
    <w:unhideWhenUsed/>
    <w:rsid w:val="003814FC"/>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3814FC"/>
    <w:rPr>
      <w:rFonts w:ascii="Tahoma" w:eastAsia="Times New Roman" w:hAnsi="Tahoma" w:cs="Tahoma"/>
      <w:sz w:val="16"/>
      <w:szCs w:val="16"/>
      <w:lang w:eastAsia="cs-CZ"/>
    </w:rPr>
  </w:style>
  <w:style w:type="paragraph" w:customStyle="1" w:styleId="Literatura-text">
    <w:name w:val="Literatura-text"/>
    <w:basedOn w:val="Normlny"/>
    <w:qFormat/>
    <w:rsid w:val="006658AD"/>
    <w:pPr>
      <w:spacing w:after="240" w:line="360" w:lineRule="auto"/>
      <w:jc w:val="both"/>
    </w:pPr>
    <w:rPr>
      <w:sz w:val="22"/>
      <w:szCs w:val="22"/>
    </w:rPr>
  </w:style>
  <w:style w:type="paragraph" w:styleId="Popis">
    <w:name w:val="caption"/>
    <w:basedOn w:val="Normlny"/>
    <w:next w:val="Normlny"/>
    <w:uiPriority w:val="35"/>
    <w:unhideWhenUsed/>
    <w:qFormat/>
    <w:rsid w:val="003C0C57"/>
    <w:pPr>
      <w:spacing w:after="200"/>
    </w:pPr>
    <w:rPr>
      <w:b/>
      <w:bCs/>
      <w:color w:val="4F81BD" w:themeColor="accent1"/>
      <w:sz w:val="18"/>
      <w:szCs w:val="18"/>
    </w:rPr>
  </w:style>
  <w:style w:type="paragraph" w:styleId="Zoznamobrzkov">
    <w:name w:val="table of figures"/>
    <w:basedOn w:val="Normlny"/>
    <w:next w:val="Normlny"/>
    <w:uiPriority w:val="99"/>
    <w:unhideWhenUsed/>
    <w:rsid w:val="003C0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C5435"/>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y"/>
    <w:next w:val="Normlny"/>
    <w:link w:val="Nadpis1Char"/>
    <w:qFormat/>
    <w:rsid w:val="007C5435"/>
    <w:pPr>
      <w:keepNext/>
      <w:outlineLvl w:val="0"/>
    </w:pPr>
    <w:rPr>
      <w:sz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C5435"/>
    <w:rPr>
      <w:rFonts w:ascii="Times New Roman" w:eastAsia="Times New Roman" w:hAnsi="Times New Roman" w:cs="Times New Roman"/>
      <w:sz w:val="24"/>
      <w:szCs w:val="20"/>
      <w:lang w:eastAsia="cs-CZ"/>
    </w:rPr>
  </w:style>
  <w:style w:type="paragraph" w:styleId="Textpoznmkypodiarou">
    <w:name w:val="footnote text"/>
    <w:basedOn w:val="Normlny"/>
    <w:link w:val="TextpoznmkypodiarouChar"/>
    <w:semiHidden/>
    <w:rsid w:val="007C5435"/>
    <w:pPr>
      <w:jc w:val="both"/>
    </w:pPr>
    <w:rPr>
      <w:sz w:val="16"/>
    </w:rPr>
  </w:style>
  <w:style w:type="character" w:customStyle="1" w:styleId="TextpoznmkypodiarouChar">
    <w:name w:val="Text poznámky pod čiarou Char"/>
    <w:basedOn w:val="Predvolenpsmoodseku"/>
    <w:link w:val="Textpoznmkypodiarou"/>
    <w:semiHidden/>
    <w:rsid w:val="007C5435"/>
    <w:rPr>
      <w:rFonts w:ascii="Times New Roman" w:eastAsia="Times New Roman" w:hAnsi="Times New Roman" w:cs="Times New Roman"/>
      <w:sz w:val="16"/>
      <w:szCs w:val="20"/>
      <w:lang w:eastAsia="cs-CZ"/>
    </w:rPr>
  </w:style>
  <w:style w:type="character" w:styleId="Odkaznapoznmkupodiarou">
    <w:name w:val="footnote reference"/>
    <w:basedOn w:val="Predvolenpsmoodseku"/>
    <w:semiHidden/>
    <w:rsid w:val="007C5435"/>
    <w:rPr>
      <w:vertAlign w:val="superscript"/>
    </w:rPr>
  </w:style>
  <w:style w:type="paragraph" w:styleId="Odsekzoznamu">
    <w:name w:val="List Paragraph"/>
    <w:basedOn w:val="Normlny"/>
    <w:uiPriority w:val="34"/>
    <w:qFormat/>
    <w:rsid w:val="007C5435"/>
    <w:pPr>
      <w:ind w:left="720"/>
      <w:contextualSpacing/>
    </w:pPr>
  </w:style>
  <w:style w:type="character" w:styleId="Hypertextovprepojenie">
    <w:name w:val="Hyperlink"/>
    <w:basedOn w:val="Predvolenpsmoodseku"/>
    <w:uiPriority w:val="99"/>
    <w:unhideWhenUsed/>
    <w:rsid w:val="00F136A3"/>
    <w:rPr>
      <w:color w:val="0000FF" w:themeColor="hyperlink"/>
      <w:u w:val="single"/>
    </w:rPr>
  </w:style>
  <w:style w:type="paragraph" w:styleId="Zkladntext">
    <w:name w:val="Body Text"/>
    <w:basedOn w:val="Normlny"/>
    <w:link w:val="ZkladntextChar"/>
    <w:unhideWhenUsed/>
    <w:rsid w:val="00C129DD"/>
    <w:pPr>
      <w:spacing w:line="360" w:lineRule="auto"/>
      <w:jc w:val="both"/>
    </w:pPr>
    <w:rPr>
      <w:sz w:val="24"/>
      <w:szCs w:val="24"/>
    </w:rPr>
  </w:style>
  <w:style w:type="character" w:customStyle="1" w:styleId="ZkladntextChar">
    <w:name w:val="Základný text Char"/>
    <w:basedOn w:val="Predvolenpsmoodseku"/>
    <w:link w:val="Zkladntext"/>
    <w:rsid w:val="00C129DD"/>
    <w:rPr>
      <w:rFonts w:ascii="Times New Roman" w:eastAsia="Times New Roman" w:hAnsi="Times New Roman" w:cs="Times New Roman"/>
      <w:sz w:val="24"/>
      <w:szCs w:val="24"/>
      <w:lang w:eastAsia="cs-CZ"/>
    </w:rPr>
  </w:style>
  <w:style w:type="paragraph" w:styleId="Textbubliny">
    <w:name w:val="Balloon Text"/>
    <w:basedOn w:val="Normlny"/>
    <w:link w:val="TextbublinyChar"/>
    <w:uiPriority w:val="99"/>
    <w:semiHidden/>
    <w:unhideWhenUsed/>
    <w:rsid w:val="00303440"/>
    <w:rPr>
      <w:rFonts w:ascii="Tahoma" w:hAnsi="Tahoma" w:cs="Tahoma"/>
      <w:sz w:val="16"/>
      <w:szCs w:val="16"/>
    </w:rPr>
  </w:style>
  <w:style w:type="character" w:customStyle="1" w:styleId="TextbublinyChar">
    <w:name w:val="Text bubliny Char"/>
    <w:basedOn w:val="Predvolenpsmoodseku"/>
    <w:link w:val="Textbubliny"/>
    <w:uiPriority w:val="99"/>
    <w:semiHidden/>
    <w:rsid w:val="00303440"/>
    <w:rPr>
      <w:rFonts w:ascii="Tahoma" w:eastAsia="Times New Roman" w:hAnsi="Tahoma" w:cs="Tahoma"/>
      <w:sz w:val="16"/>
      <w:szCs w:val="16"/>
      <w:lang w:eastAsia="cs-CZ"/>
    </w:rPr>
  </w:style>
  <w:style w:type="paragraph" w:styleId="Zkladntext2">
    <w:name w:val="Body Text 2"/>
    <w:basedOn w:val="Normlny"/>
    <w:link w:val="Zkladntext2Char"/>
    <w:uiPriority w:val="99"/>
    <w:semiHidden/>
    <w:unhideWhenUsed/>
    <w:rsid w:val="0061719A"/>
    <w:pPr>
      <w:spacing w:after="120" w:line="480" w:lineRule="auto"/>
    </w:pPr>
  </w:style>
  <w:style w:type="character" w:customStyle="1" w:styleId="Zkladntext2Char">
    <w:name w:val="Základný text 2 Char"/>
    <w:basedOn w:val="Predvolenpsmoodseku"/>
    <w:link w:val="Zkladntext2"/>
    <w:uiPriority w:val="99"/>
    <w:semiHidden/>
    <w:rsid w:val="0061719A"/>
    <w:rPr>
      <w:rFonts w:ascii="Times New Roman" w:eastAsia="Times New Roman" w:hAnsi="Times New Roman" w:cs="Times New Roman"/>
      <w:sz w:val="20"/>
      <w:szCs w:val="20"/>
      <w:lang w:eastAsia="cs-CZ"/>
    </w:rPr>
  </w:style>
  <w:style w:type="character" w:styleId="PouitHypertextovPrepojenie">
    <w:name w:val="FollowedHyperlink"/>
    <w:basedOn w:val="Predvolenpsmoodseku"/>
    <w:uiPriority w:val="99"/>
    <w:semiHidden/>
    <w:unhideWhenUsed/>
    <w:rsid w:val="007C15E1"/>
    <w:rPr>
      <w:color w:val="800080" w:themeColor="followedHyperlink"/>
      <w:u w:val="single"/>
    </w:rPr>
  </w:style>
  <w:style w:type="paragraph" w:styleId="Hlavika">
    <w:name w:val="header"/>
    <w:basedOn w:val="Normlny"/>
    <w:link w:val="HlavikaChar"/>
    <w:unhideWhenUsed/>
    <w:rsid w:val="009E4908"/>
    <w:pPr>
      <w:tabs>
        <w:tab w:val="center" w:pos="4536"/>
        <w:tab w:val="right" w:pos="9072"/>
      </w:tabs>
      <w:spacing w:line="360" w:lineRule="auto"/>
      <w:jc w:val="both"/>
    </w:pPr>
    <w:rPr>
      <w:sz w:val="24"/>
    </w:rPr>
  </w:style>
  <w:style w:type="character" w:customStyle="1" w:styleId="HlavikaChar">
    <w:name w:val="Hlavička Char"/>
    <w:basedOn w:val="Predvolenpsmoodseku"/>
    <w:link w:val="Hlavika"/>
    <w:rsid w:val="009E4908"/>
    <w:rPr>
      <w:rFonts w:ascii="Times New Roman" w:eastAsia="Times New Roman" w:hAnsi="Times New Roman" w:cs="Times New Roman"/>
      <w:sz w:val="24"/>
      <w:szCs w:val="20"/>
      <w:lang w:eastAsia="cs-CZ"/>
    </w:rPr>
  </w:style>
  <w:style w:type="paragraph" w:styleId="Pta">
    <w:name w:val="footer"/>
    <w:basedOn w:val="Normlny"/>
    <w:link w:val="PtaChar"/>
    <w:uiPriority w:val="99"/>
    <w:unhideWhenUsed/>
    <w:rsid w:val="009E4908"/>
    <w:pPr>
      <w:tabs>
        <w:tab w:val="center" w:pos="4536"/>
        <w:tab w:val="right" w:pos="9072"/>
      </w:tabs>
      <w:spacing w:line="360" w:lineRule="auto"/>
      <w:jc w:val="both"/>
    </w:pPr>
    <w:rPr>
      <w:sz w:val="24"/>
    </w:rPr>
  </w:style>
  <w:style w:type="character" w:customStyle="1" w:styleId="PtaChar">
    <w:name w:val="Päta Char"/>
    <w:basedOn w:val="Predvolenpsmoodseku"/>
    <w:link w:val="Pta"/>
    <w:uiPriority w:val="99"/>
    <w:rsid w:val="009E4908"/>
    <w:rPr>
      <w:rFonts w:ascii="Times New Roman" w:eastAsia="Times New Roman" w:hAnsi="Times New Roman" w:cs="Times New Roman"/>
      <w:sz w:val="24"/>
      <w:szCs w:val="20"/>
      <w:lang w:eastAsia="cs-CZ"/>
    </w:rPr>
  </w:style>
  <w:style w:type="character" w:styleId="Textzstupnhosymbolu">
    <w:name w:val="Placeholder Text"/>
    <w:basedOn w:val="Predvolenpsmoodseku"/>
    <w:uiPriority w:val="99"/>
    <w:semiHidden/>
    <w:rsid w:val="009E4908"/>
    <w:rPr>
      <w:color w:val="808080"/>
    </w:rPr>
  </w:style>
  <w:style w:type="paragraph" w:customStyle="1" w:styleId="AbstractSummary-nadpis">
    <w:name w:val="Abstract/Summary - nadpis"/>
    <w:basedOn w:val="Normlny"/>
    <w:rsid w:val="009E4908"/>
    <w:pPr>
      <w:tabs>
        <w:tab w:val="num" w:pos="0"/>
      </w:tabs>
      <w:spacing w:before="240" w:after="240" w:line="360" w:lineRule="auto"/>
    </w:pPr>
    <w:rPr>
      <w:b/>
      <w:sz w:val="24"/>
      <w:szCs w:val="24"/>
    </w:rPr>
  </w:style>
  <w:style w:type="paragraph" w:customStyle="1" w:styleId="AbstractSummary-text">
    <w:name w:val="Abstract/Summary - text"/>
    <w:basedOn w:val="Normlny"/>
    <w:rsid w:val="009E4908"/>
    <w:pPr>
      <w:spacing w:after="240" w:line="360" w:lineRule="auto"/>
      <w:jc w:val="both"/>
    </w:pPr>
    <w:rPr>
      <w:sz w:val="24"/>
      <w:szCs w:val="24"/>
      <w:lang w:val="en-US"/>
    </w:rPr>
  </w:style>
  <w:style w:type="paragraph" w:styleId="Nzov">
    <w:name w:val="Title"/>
    <w:basedOn w:val="Normlny"/>
    <w:link w:val="NzovChar"/>
    <w:qFormat/>
    <w:rsid w:val="009E4908"/>
    <w:pPr>
      <w:jc w:val="center"/>
    </w:pPr>
    <w:rPr>
      <w:b/>
      <w:sz w:val="72"/>
    </w:rPr>
  </w:style>
  <w:style w:type="character" w:customStyle="1" w:styleId="NzovChar">
    <w:name w:val="Názov Char"/>
    <w:basedOn w:val="Predvolenpsmoodseku"/>
    <w:link w:val="Nzov"/>
    <w:rsid w:val="009E4908"/>
    <w:rPr>
      <w:rFonts w:ascii="Times New Roman" w:eastAsia="Times New Roman" w:hAnsi="Times New Roman" w:cs="Times New Roman"/>
      <w:b/>
      <w:sz w:val="72"/>
      <w:szCs w:val="20"/>
      <w:lang w:eastAsia="cs-CZ"/>
    </w:rPr>
  </w:style>
  <w:style w:type="paragraph" w:customStyle="1" w:styleId="Formul">
    <w:name w:val="Formulář"/>
    <w:qFormat/>
    <w:rsid w:val="009E4908"/>
    <w:pPr>
      <w:spacing w:after="0" w:line="240" w:lineRule="auto"/>
      <w:jc w:val="center"/>
    </w:pPr>
    <w:rPr>
      <w:rFonts w:ascii="Verdana" w:eastAsia="Times New Roman" w:hAnsi="Verdana" w:cs="Times New Roman"/>
      <w:b/>
      <w:bCs/>
      <w:caps/>
      <w:sz w:val="20"/>
      <w:szCs w:val="20"/>
      <w:lang w:eastAsia="cs-CZ"/>
    </w:rPr>
  </w:style>
  <w:style w:type="paragraph" w:styleId="Hlavikaobsahu">
    <w:name w:val="TOC Heading"/>
    <w:basedOn w:val="Nadpis1"/>
    <w:next w:val="Normlny"/>
    <w:uiPriority w:val="39"/>
    <w:semiHidden/>
    <w:unhideWhenUsed/>
    <w:qFormat/>
    <w:rsid w:val="00144117"/>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Obsah1">
    <w:name w:val="toc 1"/>
    <w:basedOn w:val="Normlny"/>
    <w:next w:val="Normlny"/>
    <w:autoRedefine/>
    <w:uiPriority w:val="39"/>
    <w:unhideWhenUsed/>
    <w:qFormat/>
    <w:rsid w:val="00144117"/>
    <w:pPr>
      <w:spacing w:after="100"/>
    </w:pPr>
  </w:style>
  <w:style w:type="paragraph" w:styleId="Obsah2">
    <w:name w:val="toc 2"/>
    <w:basedOn w:val="Normlny"/>
    <w:next w:val="Normlny"/>
    <w:autoRedefine/>
    <w:uiPriority w:val="39"/>
    <w:semiHidden/>
    <w:unhideWhenUsed/>
    <w:qFormat/>
    <w:rsid w:val="00836A30"/>
    <w:pPr>
      <w:spacing w:after="100" w:line="276" w:lineRule="auto"/>
      <w:ind w:left="220"/>
    </w:pPr>
    <w:rPr>
      <w:rFonts w:asciiTheme="minorHAnsi" w:eastAsiaTheme="minorEastAsia" w:hAnsiTheme="minorHAnsi" w:cstheme="minorBidi"/>
      <w:sz w:val="22"/>
      <w:szCs w:val="22"/>
      <w:lang w:eastAsia="en-US"/>
    </w:rPr>
  </w:style>
  <w:style w:type="paragraph" w:styleId="Obsah3">
    <w:name w:val="toc 3"/>
    <w:basedOn w:val="Normlny"/>
    <w:next w:val="Normlny"/>
    <w:autoRedefine/>
    <w:uiPriority w:val="39"/>
    <w:semiHidden/>
    <w:unhideWhenUsed/>
    <w:qFormat/>
    <w:rsid w:val="00836A30"/>
    <w:pPr>
      <w:spacing w:after="100" w:line="276" w:lineRule="auto"/>
      <w:ind w:left="440"/>
    </w:pPr>
    <w:rPr>
      <w:rFonts w:asciiTheme="minorHAnsi" w:eastAsiaTheme="minorEastAsia" w:hAnsiTheme="minorHAnsi" w:cstheme="minorBidi"/>
      <w:sz w:val="22"/>
      <w:szCs w:val="22"/>
      <w:lang w:eastAsia="en-US"/>
    </w:rPr>
  </w:style>
  <w:style w:type="paragraph" w:styleId="Bibliografia">
    <w:name w:val="Bibliography"/>
    <w:basedOn w:val="Normlny"/>
    <w:next w:val="Normlny"/>
    <w:uiPriority w:val="37"/>
    <w:unhideWhenUsed/>
    <w:rsid w:val="006B32D4"/>
  </w:style>
  <w:style w:type="paragraph" w:styleId="truktradokumentu">
    <w:name w:val="Document Map"/>
    <w:basedOn w:val="Normlny"/>
    <w:link w:val="truktradokumentuChar"/>
    <w:uiPriority w:val="99"/>
    <w:semiHidden/>
    <w:unhideWhenUsed/>
    <w:rsid w:val="003814FC"/>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3814FC"/>
    <w:rPr>
      <w:rFonts w:ascii="Tahoma" w:eastAsia="Times New Roman" w:hAnsi="Tahoma" w:cs="Tahoma"/>
      <w:sz w:val="16"/>
      <w:szCs w:val="16"/>
      <w:lang w:eastAsia="cs-CZ"/>
    </w:rPr>
  </w:style>
  <w:style w:type="paragraph" w:customStyle="1" w:styleId="Literatura-text">
    <w:name w:val="Literatura-text"/>
    <w:basedOn w:val="Normlny"/>
    <w:qFormat/>
    <w:rsid w:val="006658AD"/>
    <w:pPr>
      <w:spacing w:after="240" w:line="360" w:lineRule="auto"/>
      <w:jc w:val="both"/>
    </w:pPr>
    <w:rPr>
      <w:sz w:val="22"/>
      <w:szCs w:val="22"/>
    </w:rPr>
  </w:style>
  <w:style w:type="paragraph" w:styleId="Popis">
    <w:name w:val="caption"/>
    <w:basedOn w:val="Normlny"/>
    <w:next w:val="Normlny"/>
    <w:uiPriority w:val="35"/>
    <w:unhideWhenUsed/>
    <w:qFormat/>
    <w:rsid w:val="003C0C57"/>
    <w:pPr>
      <w:spacing w:after="200"/>
    </w:pPr>
    <w:rPr>
      <w:b/>
      <w:bCs/>
      <w:color w:val="4F81BD" w:themeColor="accent1"/>
      <w:sz w:val="18"/>
      <w:szCs w:val="18"/>
    </w:rPr>
  </w:style>
  <w:style w:type="paragraph" w:styleId="Zoznamobrzkov">
    <w:name w:val="table of figures"/>
    <w:basedOn w:val="Normlny"/>
    <w:next w:val="Normlny"/>
    <w:uiPriority w:val="99"/>
    <w:unhideWhenUsed/>
    <w:rsid w:val="003C0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1313">
      <w:bodyDiv w:val="1"/>
      <w:marLeft w:val="0"/>
      <w:marRight w:val="0"/>
      <w:marTop w:val="0"/>
      <w:marBottom w:val="0"/>
      <w:divBdr>
        <w:top w:val="none" w:sz="0" w:space="0" w:color="auto"/>
        <w:left w:val="none" w:sz="0" w:space="0" w:color="auto"/>
        <w:bottom w:val="none" w:sz="0" w:space="0" w:color="auto"/>
        <w:right w:val="none" w:sz="0" w:space="0" w:color="auto"/>
      </w:divBdr>
      <w:divsChild>
        <w:div w:id="1738429152">
          <w:marLeft w:val="0"/>
          <w:marRight w:val="0"/>
          <w:marTop w:val="0"/>
          <w:marBottom w:val="0"/>
          <w:divBdr>
            <w:top w:val="none" w:sz="0" w:space="0" w:color="auto"/>
            <w:left w:val="none" w:sz="0" w:space="0" w:color="auto"/>
            <w:bottom w:val="none" w:sz="0" w:space="0" w:color="auto"/>
            <w:right w:val="none" w:sz="0" w:space="0" w:color="auto"/>
          </w:divBdr>
          <w:divsChild>
            <w:div w:id="748574488">
              <w:marLeft w:val="0"/>
              <w:marRight w:val="0"/>
              <w:marTop w:val="0"/>
              <w:marBottom w:val="0"/>
              <w:divBdr>
                <w:top w:val="none" w:sz="0" w:space="0" w:color="auto"/>
                <w:left w:val="none" w:sz="0" w:space="0" w:color="auto"/>
                <w:bottom w:val="none" w:sz="0" w:space="0" w:color="auto"/>
                <w:right w:val="none" w:sz="0" w:space="0" w:color="auto"/>
              </w:divBdr>
              <w:divsChild>
                <w:div w:id="1854370792">
                  <w:marLeft w:val="0"/>
                  <w:marRight w:val="0"/>
                  <w:marTop w:val="0"/>
                  <w:marBottom w:val="0"/>
                  <w:divBdr>
                    <w:top w:val="none" w:sz="0" w:space="0" w:color="auto"/>
                    <w:left w:val="none" w:sz="0" w:space="0" w:color="auto"/>
                    <w:bottom w:val="none" w:sz="0" w:space="0" w:color="auto"/>
                    <w:right w:val="none" w:sz="0" w:space="0" w:color="auto"/>
                  </w:divBdr>
                  <w:divsChild>
                    <w:div w:id="1420983848">
                      <w:marLeft w:val="0"/>
                      <w:marRight w:val="0"/>
                      <w:marTop w:val="0"/>
                      <w:marBottom w:val="0"/>
                      <w:divBdr>
                        <w:top w:val="none" w:sz="0" w:space="0" w:color="auto"/>
                        <w:left w:val="none" w:sz="0" w:space="0" w:color="auto"/>
                        <w:bottom w:val="none" w:sz="0" w:space="0" w:color="auto"/>
                        <w:right w:val="none" w:sz="0" w:space="0" w:color="auto"/>
                      </w:divBdr>
                      <w:divsChild>
                        <w:div w:id="942106126">
                          <w:marLeft w:val="0"/>
                          <w:marRight w:val="0"/>
                          <w:marTop w:val="0"/>
                          <w:marBottom w:val="0"/>
                          <w:divBdr>
                            <w:top w:val="none" w:sz="0" w:space="0" w:color="auto"/>
                            <w:left w:val="none" w:sz="0" w:space="0" w:color="auto"/>
                            <w:bottom w:val="none" w:sz="0" w:space="0" w:color="auto"/>
                            <w:right w:val="none" w:sz="0" w:space="0" w:color="auto"/>
                          </w:divBdr>
                          <w:divsChild>
                            <w:div w:id="53091588">
                              <w:marLeft w:val="0"/>
                              <w:marRight w:val="0"/>
                              <w:marTop w:val="12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68107">
      <w:bodyDiv w:val="1"/>
      <w:marLeft w:val="0"/>
      <w:marRight w:val="0"/>
      <w:marTop w:val="0"/>
      <w:marBottom w:val="0"/>
      <w:divBdr>
        <w:top w:val="none" w:sz="0" w:space="0" w:color="auto"/>
        <w:left w:val="none" w:sz="0" w:space="0" w:color="auto"/>
        <w:bottom w:val="none" w:sz="0" w:space="0" w:color="auto"/>
        <w:right w:val="none" w:sz="0" w:space="0" w:color="auto"/>
      </w:divBdr>
      <w:divsChild>
        <w:div w:id="1245796577">
          <w:marLeft w:val="0"/>
          <w:marRight w:val="0"/>
          <w:marTop w:val="0"/>
          <w:marBottom w:val="0"/>
          <w:divBdr>
            <w:top w:val="none" w:sz="0" w:space="0" w:color="auto"/>
            <w:left w:val="none" w:sz="0" w:space="0" w:color="auto"/>
            <w:bottom w:val="none" w:sz="0" w:space="0" w:color="auto"/>
            <w:right w:val="none" w:sz="0" w:space="0" w:color="auto"/>
          </w:divBdr>
          <w:divsChild>
            <w:div w:id="1180848846">
              <w:marLeft w:val="0"/>
              <w:marRight w:val="0"/>
              <w:marTop w:val="0"/>
              <w:marBottom w:val="0"/>
              <w:divBdr>
                <w:top w:val="none" w:sz="0" w:space="0" w:color="auto"/>
                <w:left w:val="none" w:sz="0" w:space="0" w:color="auto"/>
                <w:bottom w:val="none" w:sz="0" w:space="0" w:color="auto"/>
                <w:right w:val="none" w:sz="0" w:space="0" w:color="auto"/>
              </w:divBdr>
            </w:div>
          </w:divsChild>
        </w:div>
        <w:div w:id="543173430">
          <w:marLeft w:val="0"/>
          <w:marRight w:val="0"/>
          <w:marTop w:val="0"/>
          <w:marBottom w:val="0"/>
          <w:divBdr>
            <w:top w:val="none" w:sz="0" w:space="0" w:color="auto"/>
            <w:left w:val="none" w:sz="0" w:space="0" w:color="auto"/>
            <w:bottom w:val="none" w:sz="0" w:space="0" w:color="auto"/>
            <w:right w:val="none" w:sz="0" w:space="0" w:color="auto"/>
          </w:divBdr>
          <w:divsChild>
            <w:div w:id="1580402869">
              <w:marLeft w:val="0"/>
              <w:marRight w:val="0"/>
              <w:marTop w:val="0"/>
              <w:marBottom w:val="0"/>
              <w:divBdr>
                <w:top w:val="none" w:sz="0" w:space="0" w:color="auto"/>
                <w:left w:val="none" w:sz="0" w:space="0" w:color="auto"/>
                <w:bottom w:val="none" w:sz="0" w:space="0" w:color="auto"/>
                <w:right w:val="none" w:sz="0" w:space="0" w:color="auto"/>
              </w:divBdr>
            </w:div>
          </w:divsChild>
        </w:div>
        <w:div w:id="1234895327">
          <w:marLeft w:val="0"/>
          <w:marRight w:val="0"/>
          <w:marTop w:val="0"/>
          <w:marBottom w:val="0"/>
          <w:divBdr>
            <w:top w:val="none" w:sz="0" w:space="0" w:color="auto"/>
            <w:left w:val="none" w:sz="0" w:space="0" w:color="auto"/>
            <w:bottom w:val="none" w:sz="0" w:space="0" w:color="auto"/>
            <w:right w:val="none" w:sz="0" w:space="0" w:color="auto"/>
          </w:divBdr>
          <w:divsChild>
            <w:div w:id="1183013573">
              <w:marLeft w:val="0"/>
              <w:marRight w:val="0"/>
              <w:marTop w:val="0"/>
              <w:marBottom w:val="0"/>
              <w:divBdr>
                <w:top w:val="none" w:sz="0" w:space="0" w:color="auto"/>
                <w:left w:val="none" w:sz="0" w:space="0" w:color="auto"/>
                <w:bottom w:val="none" w:sz="0" w:space="0" w:color="auto"/>
                <w:right w:val="none" w:sz="0" w:space="0" w:color="auto"/>
              </w:divBdr>
            </w:div>
          </w:divsChild>
        </w:div>
        <w:div w:id="1939945248">
          <w:marLeft w:val="0"/>
          <w:marRight w:val="0"/>
          <w:marTop w:val="0"/>
          <w:marBottom w:val="0"/>
          <w:divBdr>
            <w:top w:val="none" w:sz="0" w:space="0" w:color="auto"/>
            <w:left w:val="none" w:sz="0" w:space="0" w:color="auto"/>
            <w:bottom w:val="none" w:sz="0" w:space="0" w:color="auto"/>
            <w:right w:val="none" w:sz="0" w:space="0" w:color="auto"/>
          </w:divBdr>
          <w:divsChild>
            <w:div w:id="1231694787">
              <w:marLeft w:val="0"/>
              <w:marRight w:val="0"/>
              <w:marTop w:val="0"/>
              <w:marBottom w:val="0"/>
              <w:divBdr>
                <w:top w:val="none" w:sz="0" w:space="0" w:color="auto"/>
                <w:left w:val="none" w:sz="0" w:space="0" w:color="auto"/>
                <w:bottom w:val="none" w:sz="0" w:space="0" w:color="auto"/>
                <w:right w:val="none" w:sz="0" w:space="0" w:color="auto"/>
              </w:divBdr>
            </w:div>
          </w:divsChild>
        </w:div>
        <w:div w:id="499153119">
          <w:marLeft w:val="0"/>
          <w:marRight w:val="0"/>
          <w:marTop w:val="0"/>
          <w:marBottom w:val="0"/>
          <w:divBdr>
            <w:top w:val="none" w:sz="0" w:space="0" w:color="auto"/>
            <w:left w:val="none" w:sz="0" w:space="0" w:color="auto"/>
            <w:bottom w:val="none" w:sz="0" w:space="0" w:color="auto"/>
            <w:right w:val="none" w:sz="0" w:space="0" w:color="auto"/>
          </w:divBdr>
          <w:divsChild>
            <w:div w:id="1499612793">
              <w:marLeft w:val="0"/>
              <w:marRight w:val="0"/>
              <w:marTop w:val="0"/>
              <w:marBottom w:val="0"/>
              <w:divBdr>
                <w:top w:val="none" w:sz="0" w:space="0" w:color="auto"/>
                <w:left w:val="none" w:sz="0" w:space="0" w:color="auto"/>
                <w:bottom w:val="none" w:sz="0" w:space="0" w:color="auto"/>
                <w:right w:val="none" w:sz="0" w:space="0" w:color="auto"/>
              </w:divBdr>
            </w:div>
          </w:divsChild>
        </w:div>
        <w:div w:id="374280880">
          <w:marLeft w:val="0"/>
          <w:marRight w:val="0"/>
          <w:marTop w:val="0"/>
          <w:marBottom w:val="0"/>
          <w:divBdr>
            <w:top w:val="none" w:sz="0" w:space="0" w:color="auto"/>
            <w:left w:val="none" w:sz="0" w:space="0" w:color="auto"/>
            <w:bottom w:val="none" w:sz="0" w:space="0" w:color="auto"/>
            <w:right w:val="none" w:sz="0" w:space="0" w:color="auto"/>
          </w:divBdr>
          <w:divsChild>
            <w:div w:id="641354067">
              <w:marLeft w:val="0"/>
              <w:marRight w:val="0"/>
              <w:marTop w:val="0"/>
              <w:marBottom w:val="0"/>
              <w:divBdr>
                <w:top w:val="none" w:sz="0" w:space="0" w:color="auto"/>
                <w:left w:val="none" w:sz="0" w:space="0" w:color="auto"/>
                <w:bottom w:val="none" w:sz="0" w:space="0" w:color="auto"/>
                <w:right w:val="none" w:sz="0" w:space="0" w:color="auto"/>
              </w:divBdr>
            </w:div>
          </w:divsChild>
        </w:div>
        <w:div w:id="1998415144">
          <w:marLeft w:val="0"/>
          <w:marRight w:val="0"/>
          <w:marTop w:val="0"/>
          <w:marBottom w:val="0"/>
          <w:divBdr>
            <w:top w:val="none" w:sz="0" w:space="0" w:color="auto"/>
            <w:left w:val="none" w:sz="0" w:space="0" w:color="auto"/>
            <w:bottom w:val="none" w:sz="0" w:space="0" w:color="auto"/>
            <w:right w:val="none" w:sz="0" w:space="0" w:color="auto"/>
          </w:divBdr>
          <w:divsChild>
            <w:div w:id="1867716890">
              <w:marLeft w:val="0"/>
              <w:marRight w:val="0"/>
              <w:marTop w:val="0"/>
              <w:marBottom w:val="0"/>
              <w:divBdr>
                <w:top w:val="none" w:sz="0" w:space="0" w:color="auto"/>
                <w:left w:val="none" w:sz="0" w:space="0" w:color="auto"/>
                <w:bottom w:val="none" w:sz="0" w:space="0" w:color="auto"/>
                <w:right w:val="none" w:sz="0" w:space="0" w:color="auto"/>
              </w:divBdr>
            </w:div>
          </w:divsChild>
        </w:div>
        <w:div w:id="598486310">
          <w:marLeft w:val="0"/>
          <w:marRight w:val="0"/>
          <w:marTop w:val="0"/>
          <w:marBottom w:val="0"/>
          <w:divBdr>
            <w:top w:val="none" w:sz="0" w:space="0" w:color="auto"/>
            <w:left w:val="none" w:sz="0" w:space="0" w:color="auto"/>
            <w:bottom w:val="none" w:sz="0" w:space="0" w:color="auto"/>
            <w:right w:val="none" w:sz="0" w:space="0" w:color="auto"/>
          </w:divBdr>
          <w:divsChild>
            <w:div w:id="1540387996">
              <w:marLeft w:val="0"/>
              <w:marRight w:val="0"/>
              <w:marTop w:val="0"/>
              <w:marBottom w:val="0"/>
              <w:divBdr>
                <w:top w:val="none" w:sz="0" w:space="0" w:color="auto"/>
                <w:left w:val="none" w:sz="0" w:space="0" w:color="auto"/>
                <w:bottom w:val="none" w:sz="0" w:space="0" w:color="auto"/>
                <w:right w:val="none" w:sz="0" w:space="0" w:color="auto"/>
              </w:divBdr>
            </w:div>
          </w:divsChild>
        </w:div>
        <w:div w:id="1084566633">
          <w:marLeft w:val="0"/>
          <w:marRight w:val="0"/>
          <w:marTop w:val="0"/>
          <w:marBottom w:val="0"/>
          <w:divBdr>
            <w:top w:val="none" w:sz="0" w:space="0" w:color="auto"/>
            <w:left w:val="none" w:sz="0" w:space="0" w:color="auto"/>
            <w:bottom w:val="none" w:sz="0" w:space="0" w:color="auto"/>
            <w:right w:val="none" w:sz="0" w:space="0" w:color="auto"/>
          </w:divBdr>
          <w:divsChild>
            <w:div w:id="444928076">
              <w:marLeft w:val="0"/>
              <w:marRight w:val="0"/>
              <w:marTop w:val="0"/>
              <w:marBottom w:val="0"/>
              <w:divBdr>
                <w:top w:val="none" w:sz="0" w:space="0" w:color="auto"/>
                <w:left w:val="none" w:sz="0" w:space="0" w:color="auto"/>
                <w:bottom w:val="none" w:sz="0" w:space="0" w:color="auto"/>
                <w:right w:val="none" w:sz="0" w:space="0" w:color="auto"/>
              </w:divBdr>
            </w:div>
          </w:divsChild>
        </w:div>
        <w:div w:id="247466442">
          <w:marLeft w:val="0"/>
          <w:marRight w:val="0"/>
          <w:marTop w:val="0"/>
          <w:marBottom w:val="0"/>
          <w:divBdr>
            <w:top w:val="none" w:sz="0" w:space="0" w:color="auto"/>
            <w:left w:val="none" w:sz="0" w:space="0" w:color="auto"/>
            <w:bottom w:val="none" w:sz="0" w:space="0" w:color="auto"/>
            <w:right w:val="none" w:sz="0" w:space="0" w:color="auto"/>
          </w:divBdr>
          <w:divsChild>
            <w:div w:id="15923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9392">
      <w:bodyDiv w:val="1"/>
      <w:marLeft w:val="0"/>
      <w:marRight w:val="0"/>
      <w:marTop w:val="0"/>
      <w:marBottom w:val="0"/>
      <w:divBdr>
        <w:top w:val="none" w:sz="0" w:space="0" w:color="auto"/>
        <w:left w:val="none" w:sz="0" w:space="0" w:color="auto"/>
        <w:bottom w:val="none" w:sz="0" w:space="0" w:color="auto"/>
        <w:right w:val="none" w:sz="0" w:space="0" w:color="auto"/>
      </w:divBdr>
    </w:div>
    <w:div w:id="197477964">
      <w:bodyDiv w:val="1"/>
      <w:marLeft w:val="0"/>
      <w:marRight w:val="0"/>
      <w:marTop w:val="0"/>
      <w:marBottom w:val="0"/>
      <w:divBdr>
        <w:top w:val="none" w:sz="0" w:space="0" w:color="auto"/>
        <w:left w:val="none" w:sz="0" w:space="0" w:color="auto"/>
        <w:bottom w:val="none" w:sz="0" w:space="0" w:color="auto"/>
        <w:right w:val="none" w:sz="0" w:space="0" w:color="auto"/>
      </w:divBdr>
      <w:divsChild>
        <w:div w:id="2121756576">
          <w:marLeft w:val="0"/>
          <w:marRight w:val="0"/>
          <w:marTop w:val="0"/>
          <w:marBottom w:val="0"/>
          <w:divBdr>
            <w:top w:val="none" w:sz="0" w:space="0" w:color="auto"/>
            <w:left w:val="none" w:sz="0" w:space="0" w:color="auto"/>
            <w:bottom w:val="none" w:sz="0" w:space="0" w:color="auto"/>
            <w:right w:val="none" w:sz="0" w:space="0" w:color="auto"/>
          </w:divBdr>
          <w:divsChild>
            <w:div w:id="867567877">
              <w:marLeft w:val="0"/>
              <w:marRight w:val="0"/>
              <w:marTop w:val="0"/>
              <w:marBottom w:val="0"/>
              <w:divBdr>
                <w:top w:val="none" w:sz="0" w:space="0" w:color="auto"/>
                <w:left w:val="none" w:sz="0" w:space="0" w:color="auto"/>
                <w:bottom w:val="none" w:sz="0" w:space="0" w:color="auto"/>
                <w:right w:val="none" w:sz="0" w:space="0" w:color="auto"/>
              </w:divBdr>
            </w:div>
          </w:divsChild>
        </w:div>
        <w:div w:id="2012949793">
          <w:marLeft w:val="0"/>
          <w:marRight w:val="0"/>
          <w:marTop w:val="0"/>
          <w:marBottom w:val="0"/>
          <w:divBdr>
            <w:top w:val="none" w:sz="0" w:space="0" w:color="auto"/>
            <w:left w:val="none" w:sz="0" w:space="0" w:color="auto"/>
            <w:bottom w:val="none" w:sz="0" w:space="0" w:color="auto"/>
            <w:right w:val="none" w:sz="0" w:space="0" w:color="auto"/>
          </w:divBdr>
          <w:divsChild>
            <w:div w:id="446313502">
              <w:marLeft w:val="0"/>
              <w:marRight w:val="0"/>
              <w:marTop w:val="0"/>
              <w:marBottom w:val="0"/>
              <w:divBdr>
                <w:top w:val="none" w:sz="0" w:space="0" w:color="auto"/>
                <w:left w:val="none" w:sz="0" w:space="0" w:color="auto"/>
                <w:bottom w:val="none" w:sz="0" w:space="0" w:color="auto"/>
                <w:right w:val="none" w:sz="0" w:space="0" w:color="auto"/>
              </w:divBdr>
            </w:div>
          </w:divsChild>
        </w:div>
        <w:div w:id="495654561">
          <w:marLeft w:val="0"/>
          <w:marRight w:val="0"/>
          <w:marTop w:val="0"/>
          <w:marBottom w:val="0"/>
          <w:divBdr>
            <w:top w:val="none" w:sz="0" w:space="0" w:color="auto"/>
            <w:left w:val="none" w:sz="0" w:space="0" w:color="auto"/>
            <w:bottom w:val="none" w:sz="0" w:space="0" w:color="auto"/>
            <w:right w:val="none" w:sz="0" w:space="0" w:color="auto"/>
          </w:divBdr>
          <w:divsChild>
            <w:div w:id="1601834726">
              <w:marLeft w:val="0"/>
              <w:marRight w:val="0"/>
              <w:marTop w:val="0"/>
              <w:marBottom w:val="0"/>
              <w:divBdr>
                <w:top w:val="none" w:sz="0" w:space="0" w:color="auto"/>
                <w:left w:val="none" w:sz="0" w:space="0" w:color="auto"/>
                <w:bottom w:val="none" w:sz="0" w:space="0" w:color="auto"/>
                <w:right w:val="none" w:sz="0" w:space="0" w:color="auto"/>
              </w:divBdr>
            </w:div>
          </w:divsChild>
        </w:div>
        <w:div w:id="1240092879">
          <w:marLeft w:val="0"/>
          <w:marRight w:val="0"/>
          <w:marTop w:val="0"/>
          <w:marBottom w:val="0"/>
          <w:divBdr>
            <w:top w:val="none" w:sz="0" w:space="0" w:color="auto"/>
            <w:left w:val="none" w:sz="0" w:space="0" w:color="auto"/>
            <w:bottom w:val="none" w:sz="0" w:space="0" w:color="auto"/>
            <w:right w:val="none" w:sz="0" w:space="0" w:color="auto"/>
          </w:divBdr>
          <w:divsChild>
            <w:div w:id="500852228">
              <w:marLeft w:val="0"/>
              <w:marRight w:val="0"/>
              <w:marTop w:val="0"/>
              <w:marBottom w:val="0"/>
              <w:divBdr>
                <w:top w:val="none" w:sz="0" w:space="0" w:color="auto"/>
                <w:left w:val="none" w:sz="0" w:space="0" w:color="auto"/>
                <w:bottom w:val="none" w:sz="0" w:space="0" w:color="auto"/>
                <w:right w:val="none" w:sz="0" w:space="0" w:color="auto"/>
              </w:divBdr>
            </w:div>
          </w:divsChild>
        </w:div>
        <w:div w:id="1682462964">
          <w:marLeft w:val="0"/>
          <w:marRight w:val="0"/>
          <w:marTop w:val="0"/>
          <w:marBottom w:val="0"/>
          <w:divBdr>
            <w:top w:val="none" w:sz="0" w:space="0" w:color="auto"/>
            <w:left w:val="none" w:sz="0" w:space="0" w:color="auto"/>
            <w:bottom w:val="none" w:sz="0" w:space="0" w:color="auto"/>
            <w:right w:val="none" w:sz="0" w:space="0" w:color="auto"/>
          </w:divBdr>
          <w:divsChild>
            <w:div w:id="1112747237">
              <w:marLeft w:val="0"/>
              <w:marRight w:val="0"/>
              <w:marTop w:val="0"/>
              <w:marBottom w:val="0"/>
              <w:divBdr>
                <w:top w:val="none" w:sz="0" w:space="0" w:color="auto"/>
                <w:left w:val="none" w:sz="0" w:space="0" w:color="auto"/>
                <w:bottom w:val="none" w:sz="0" w:space="0" w:color="auto"/>
                <w:right w:val="none" w:sz="0" w:space="0" w:color="auto"/>
              </w:divBdr>
            </w:div>
          </w:divsChild>
        </w:div>
        <w:div w:id="482282962">
          <w:marLeft w:val="0"/>
          <w:marRight w:val="0"/>
          <w:marTop w:val="0"/>
          <w:marBottom w:val="0"/>
          <w:divBdr>
            <w:top w:val="none" w:sz="0" w:space="0" w:color="auto"/>
            <w:left w:val="none" w:sz="0" w:space="0" w:color="auto"/>
            <w:bottom w:val="none" w:sz="0" w:space="0" w:color="auto"/>
            <w:right w:val="none" w:sz="0" w:space="0" w:color="auto"/>
          </w:divBdr>
          <w:divsChild>
            <w:div w:id="820073785">
              <w:marLeft w:val="0"/>
              <w:marRight w:val="0"/>
              <w:marTop w:val="0"/>
              <w:marBottom w:val="0"/>
              <w:divBdr>
                <w:top w:val="none" w:sz="0" w:space="0" w:color="auto"/>
                <w:left w:val="none" w:sz="0" w:space="0" w:color="auto"/>
                <w:bottom w:val="none" w:sz="0" w:space="0" w:color="auto"/>
                <w:right w:val="none" w:sz="0" w:space="0" w:color="auto"/>
              </w:divBdr>
            </w:div>
          </w:divsChild>
        </w:div>
        <w:div w:id="301934566">
          <w:marLeft w:val="0"/>
          <w:marRight w:val="0"/>
          <w:marTop w:val="0"/>
          <w:marBottom w:val="0"/>
          <w:divBdr>
            <w:top w:val="none" w:sz="0" w:space="0" w:color="auto"/>
            <w:left w:val="none" w:sz="0" w:space="0" w:color="auto"/>
            <w:bottom w:val="none" w:sz="0" w:space="0" w:color="auto"/>
            <w:right w:val="none" w:sz="0" w:space="0" w:color="auto"/>
          </w:divBdr>
          <w:divsChild>
            <w:div w:id="1096287413">
              <w:marLeft w:val="0"/>
              <w:marRight w:val="0"/>
              <w:marTop w:val="0"/>
              <w:marBottom w:val="0"/>
              <w:divBdr>
                <w:top w:val="none" w:sz="0" w:space="0" w:color="auto"/>
                <w:left w:val="none" w:sz="0" w:space="0" w:color="auto"/>
                <w:bottom w:val="none" w:sz="0" w:space="0" w:color="auto"/>
                <w:right w:val="none" w:sz="0" w:space="0" w:color="auto"/>
              </w:divBdr>
            </w:div>
          </w:divsChild>
        </w:div>
        <w:div w:id="1536581176">
          <w:marLeft w:val="0"/>
          <w:marRight w:val="0"/>
          <w:marTop w:val="0"/>
          <w:marBottom w:val="0"/>
          <w:divBdr>
            <w:top w:val="none" w:sz="0" w:space="0" w:color="auto"/>
            <w:left w:val="none" w:sz="0" w:space="0" w:color="auto"/>
            <w:bottom w:val="none" w:sz="0" w:space="0" w:color="auto"/>
            <w:right w:val="none" w:sz="0" w:space="0" w:color="auto"/>
          </w:divBdr>
          <w:divsChild>
            <w:div w:id="1016927659">
              <w:marLeft w:val="0"/>
              <w:marRight w:val="0"/>
              <w:marTop w:val="0"/>
              <w:marBottom w:val="0"/>
              <w:divBdr>
                <w:top w:val="none" w:sz="0" w:space="0" w:color="auto"/>
                <w:left w:val="none" w:sz="0" w:space="0" w:color="auto"/>
                <w:bottom w:val="none" w:sz="0" w:space="0" w:color="auto"/>
                <w:right w:val="none" w:sz="0" w:space="0" w:color="auto"/>
              </w:divBdr>
            </w:div>
          </w:divsChild>
        </w:div>
        <w:div w:id="1074089463">
          <w:marLeft w:val="0"/>
          <w:marRight w:val="0"/>
          <w:marTop w:val="0"/>
          <w:marBottom w:val="0"/>
          <w:divBdr>
            <w:top w:val="none" w:sz="0" w:space="0" w:color="auto"/>
            <w:left w:val="none" w:sz="0" w:space="0" w:color="auto"/>
            <w:bottom w:val="none" w:sz="0" w:space="0" w:color="auto"/>
            <w:right w:val="none" w:sz="0" w:space="0" w:color="auto"/>
          </w:divBdr>
          <w:divsChild>
            <w:div w:id="895893463">
              <w:marLeft w:val="0"/>
              <w:marRight w:val="0"/>
              <w:marTop w:val="0"/>
              <w:marBottom w:val="0"/>
              <w:divBdr>
                <w:top w:val="none" w:sz="0" w:space="0" w:color="auto"/>
                <w:left w:val="none" w:sz="0" w:space="0" w:color="auto"/>
                <w:bottom w:val="none" w:sz="0" w:space="0" w:color="auto"/>
                <w:right w:val="none" w:sz="0" w:space="0" w:color="auto"/>
              </w:divBdr>
            </w:div>
          </w:divsChild>
        </w:div>
        <w:div w:id="367222472">
          <w:marLeft w:val="0"/>
          <w:marRight w:val="0"/>
          <w:marTop w:val="0"/>
          <w:marBottom w:val="0"/>
          <w:divBdr>
            <w:top w:val="none" w:sz="0" w:space="0" w:color="auto"/>
            <w:left w:val="none" w:sz="0" w:space="0" w:color="auto"/>
            <w:bottom w:val="none" w:sz="0" w:space="0" w:color="auto"/>
            <w:right w:val="none" w:sz="0" w:space="0" w:color="auto"/>
          </w:divBdr>
          <w:divsChild>
            <w:div w:id="5120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37040">
      <w:bodyDiv w:val="1"/>
      <w:marLeft w:val="0"/>
      <w:marRight w:val="0"/>
      <w:marTop w:val="0"/>
      <w:marBottom w:val="0"/>
      <w:divBdr>
        <w:top w:val="none" w:sz="0" w:space="0" w:color="auto"/>
        <w:left w:val="none" w:sz="0" w:space="0" w:color="auto"/>
        <w:bottom w:val="none" w:sz="0" w:space="0" w:color="auto"/>
        <w:right w:val="none" w:sz="0" w:space="0" w:color="auto"/>
      </w:divBdr>
    </w:div>
    <w:div w:id="321084103">
      <w:bodyDiv w:val="1"/>
      <w:marLeft w:val="0"/>
      <w:marRight w:val="0"/>
      <w:marTop w:val="0"/>
      <w:marBottom w:val="0"/>
      <w:divBdr>
        <w:top w:val="none" w:sz="0" w:space="0" w:color="auto"/>
        <w:left w:val="none" w:sz="0" w:space="0" w:color="auto"/>
        <w:bottom w:val="none" w:sz="0" w:space="0" w:color="auto"/>
        <w:right w:val="none" w:sz="0" w:space="0" w:color="auto"/>
      </w:divBdr>
      <w:divsChild>
        <w:div w:id="456728843">
          <w:marLeft w:val="0"/>
          <w:marRight w:val="0"/>
          <w:marTop w:val="0"/>
          <w:marBottom w:val="0"/>
          <w:divBdr>
            <w:top w:val="none" w:sz="0" w:space="0" w:color="auto"/>
            <w:left w:val="none" w:sz="0" w:space="0" w:color="auto"/>
            <w:bottom w:val="none" w:sz="0" w:space="0" w:color="auto"/>
            <w:right w:val="none" w:sz="0" w:space="0" w:color="auto"/>
          </w:divBdr>
          <w:divsChild>
            <w:div w:id="580792511">
              <w:marLeft w:val="0"/>
              <w:marRight w:val="0"/>
              <w:marTop w:val="0"/>
              <w:marBottom w:val="0"/>
              <w:divBdr>
                <w:top w:val="none" w:sz="0" w:space="0" w:color="auto"/>
                <w:left w:val="none" w:sz="0" w:space="0" w:color="auto"/>
                <w:bottom w:val="none" w:sz="0" w:space="0" w:color="auto"/>
                <w:right w:val="none" w:sz="0" w:space="0" w:color="auto"/>
              </w:divBdr>
            </w:div>
          </w:divsChild>
        </w:div>
        <w:div w:id="1771924706">
          <w:marLeft w:val="0"/>
          <w:marRight w:val="0"/>
          <w:marTop w:val="0"/>
          <w:marBottom w:val="0"/>
          <w:divBdr>
            <w:top w:val="none" w:sz="0" w:space="0" w:color="auto"/>
            <w:left w:val="none" w:sz="0" w:space="0" w:color="auto"/>
            <w:bottom w:val="none" w:sz="0" w:space="0" w:color="auto"/>
            <w:right w:val="none" w:sz="0" w:space="0" w:color="auto"/>
          </w:divBdr>
          <w:divsChild>
            <w:div w:id="1039161433">
              <w:marLeft w:val="0"/>
              <w:marRight w:val="0"/>
              <w:marTop w:val="0"/>
              <w:marBottom w:val="0"/>
              <w:divBdr>
                <w:top w:val="none" w:sz="0" w:space="0" w:color="auto"/>
                <w:left w:val="none" w:sz="0" w:space="0" w:color="auto"/>
                <w:bottom w:val="none" w:sz="0" w:space="0" w:color="auto"/>
                <w:right w:val="none" w:sz="0" w:space="0" w:color="auto"/>
              </w:divBdr>
            </w:div>
          </w:divsChild>
        </w:div>
        <w:div w:id="1825193673">
          <w:marLeft w:val="0"/>
          <w:marRight w:val="0"/>
          <w:marTop w:val="0"/>
          <w:marBottom w:val="0"/>
          <w:divBdr>
            <w:top w:val="none" w:sz="0" w:space="0" w:color="auto"/>
            <w:left w:val="none" w:sz="0" w:space="0" w:color="auto"/>
            <w:bottom w:val="none" w:sz="0" w:space="0" w:color="auto"/>
            <w:right w:val="none" w:sz="0" w:space="0" w:color="auto"/>
          </w:divBdr>
          <w:divsChild>
            <w:div w:id="1022779999">
              <w:marLeft w:val="0"/>
              <w:marRight w:val="0"/>
              <w:marTop w:val="0"/>
              <w:marBottom w:val="0"/>
              <w:divBdr>
                <w:top w:val="none" w:sz="0" w:space="0" w:color="auto"/>
                <w:left w:val="none" w:sz="0" w:space="0" w:color="auto"/>
                <w:bottom w:val="none" w:sz="0" w:space="0" w:color="auto"/>
                <w:right w:val="none" w:sz="0" w:space="0" w:color="auto"/>
              </w:divBdr>
            </w:div>
          </w:divsChild>
        </w:div>
        <w:div w:id="456489571">
          <w:marLeft w:val="0"/>
          <w:marRight w:val="0"/>
          <w:marTop w:val="0"/>
          <w:marBottom w:val="0"/>
          <w:divBdr>
            <w:top w:val="none" w:sz="0" w:space="0" w:color="auto"/>
            <w:left w:val="none" w:sz="0" w:space="0" w:color="auto"/>
            <w:bottom w:val="none" w:sz="0" w:space="0" w:color="auto"/>
            <w:right w:val="none" w:sz="0" w:space="0" w:color="auto"/>
          </w:divBdr>
          <w:divsChild>
            <w:div w:id="983897394">
              <w:marLeft w:val="0"/>
              <w:marRight w:val="0"/>
              <w:marTop w:val="0"/>
              <w:marBottom w:val="0"/>
              <w:divBdr>
                <w:top w:val="none" w:sz="0" w:space="0" w:color="auto"/>
                <w:left w:val="none" w:sz="0" w:space="0" w:color="auto"/>
                <w:bottom w:val="none" w:sz="0" w:space="0" w:color="auto"/>
                <w:right w:val="none" w:sz="0" w:space="0" w:color="auto"/>
              </w:divBdr>
            </w:div>
          </w:divsChild>
        </w:div>
        <w:div w:id="454105027">
          <w:marLeft w:val="0"/>
          <w:marRight w:val="0"/>
          <w:marTop w:val="0"/>
          <w:marBottom w:val="0"/>
          <w:divBdr>
            <w:top w:val="none" w:sz="0" w:space="0" w:color="auto"/>
            <w:left w:val="none" w:sz="0" w:space="0" w:color="auto"/>
            <w:bottom w:val="none" w:sz="0" w:space="0" w:color="auto"/>
            <w:right w:val="none" w:sz="0" w:space="0" w:color="auto"/>
          </w:divBdr>
          <w:divsChild>
            <w:div w:id="1230654230">
              <w:marLeft w:val="0"/>
              <w:marRight w:val="0"/>
              <w:marTop w:val="0"/>
              <w:marBottom w:val="0"/>
              <w:divBdr>
                <w:top w:val="none" w:sz="0" w:space="0" w:color="auto"/>
                <w:left w:val="none" w:sz="0" w:space="0" w:color="auto"/>
                <w:bottom w:val="none" w:sz="0" w:space="0" w:color="auto"/>
                <w:right w:val="none" w:sz="0" w:space="0" w:color="auto"/>
              </w:divBdr>
            </w:div>
          </w:divsChild>
        </w:div>
        <w:div w:id="1660960211">
          <w:marLeft w:val="0"/>
          <w:marRight w:val="0"/>
          <w:marTop w:val="0"/>
          <w:marBottom w:val="0"/>
          <w:divBdr>
            <w:top w:val="none" w:sz="0" w:space="0" w:color="auto"/>
            <w:left w:val="none" w:sz="0" w:space="0" w:color="auto"/>
            <w:bottom w:val="none" w:sz="0" w:space="0" w:color="auto"/>
            <w:right w:val="none" w:sz="0" w:space="0" w:color="auto"/>
          </w:divBdr>
          <w:divsChild>
            <w:div w:id="803352221">
              <w:marLeft w:val="0"/>
              <w:marRight w:val="0"/>
              <w:marTop w:val="0"/>
              <w:marBottom w:val="0"/>
              <w:divBdr>
                <w:top w:val="none" w:sz="0" w:space="0" w:color="auto"/>
                <w:left w:val="none" w:sz="0" w:space="0" w:color="auto"/>
                <w:bottom w:val="none" w:sz="0" w:space="0" w:color="auto"/>
                <w:right w:val="none" w:sz="0" w:space="0" w:color="auto"/>
              </w:divBdr>
            </w:div>
          </w:divsChild>
        </w:div>
        <w:div w:id="1534610410">
          <w:marLeft w:val="0"/>
          <w:marRight w:val="0"/>
          <w:marTop w:val="0"/>
          <w:marBottom w:val="0"/>
          <w:divBdr>
            <w:top w:val="none" w:sz="0" w:space="0" w:color="auto"/>
            <w:left w:val="none" w:sz="0" w:space="0" w:color="auto"/>
            <w:bottom w:val="none" w:sz="0" w:space="0" w:color="auto"/>
            <w:right w:val="none" w:sz="0" w:space="0" w:color="auto"/>
          </w:divBdr>
          <w:divsChild>
            <w:div w:id="1390497656">
              <w:marLeft w:val="0"/>
              <w:marRight w:val="0"/>
              <w:marTop w:val="0"/>
              <w:marBottom w:val="0"/>
              <w:divBdr>
                <w:top w:val="none" w:sz="0" w:space="0" w:color="auto"/>
                <w:left w:val="none" w:sz="0" w:space="0" w:color="auto"/>
                <w:bottom w:val="none" w:sz="0" w:space="0" w:color="auto"/>
                <w:right w:val="none" w:sz="0" w:space="0" w:color="auto"/>
              </w:divBdr>
            </w:div>
          </w:divsChild>
        </w:div>
        <w:div w:id="993408674">
          <w:marLeft w:val="0"/>
          <w:marRight w:val="0"/>
          <w:marTop w:val="0"/>
          <w:marBottom w:val="0"/>
          <w:divBdr>
            <w:top w:val="none" w:sz="0" w:space="0" w:color="auto"/>
            <w:left w:val="none" w:sz="0" w:space="0" w:color="auto"/>
            <w:bottom w:val="none" w:sz="0" w:space="0" w:color="auto"/>
            <w:right w:val="none" w:sz="0" w:space="0" w:color="auto"/>
          </w:divBdr>
          <w:divsChild>
            <w:div w:id="1827933233">
              <w:marLeft w:val="0"/>
              <w:marRight w:val="0"/>
              <w:marTop w:val="0"/>
              <w:marBottom w:val="0"/>
              <w:divBdr>
                <w:top w:val="none" w:sz="0" w:space="0" w:color="auto"/>
                <w:left w:val="none" w:sz="0" w:space="0" w:color="auto"/>
                <w:bottom w:val="none" w:sz="0" w:space="0" w:color="auto"/>
                <w:right w:val="none" w:sz="0" w:space="0" w:color="auto"/>
              </w:divBdr>
            </w:div>
          </w:divsChild>
        </w:div>
        <w:div w:id="1577472675">
          <w:marLeft w:val="0"/>
          <w:marRight w:val="0"/>
          <w:marTop w:val="0"/>
          <w:marBottom w:val="0"/>
          <w:divBdr>
            <w:top w:val="none" w:sz="0" w:space="0" w:color="auto"/>
            <w:left w:val="none" w:sz="0" w:space="0" w:color="auto"/>
            <w:bottom w:val="none" w:sz="0" w:space="0" w:color="auto"/>
            <w:right w:val="none" w:sz="0" w:space="0" w:color="auto"/>
          </w:divBdr>
          <w:divsChild>
            <w:div w:id="142550384">
              <w:marLeft w:val="0"/>
              <w:marRight w:val="0"/>
              <w:marTop w:val="0"/>
              <w:marBottom w:val="0"/>
              <w:divBdr>
                <w:top w:val="none" w:sz="0" w:space="0" w:color="auto"/>
                <w:left w:val="none" w:sz="0" w:space="0" w:color="auto"/>
                <w:bottom w:val="none" w:sz="0" w:space="0" w:color="auto"/>
                <w:right w:val="none" w:sz="0" w:space="0" w:color="auto"/>
              </w:divBdr>
            </w:div>
          </w:divsChild>
        </w:div>
        <w:div w:id="1825395750">
          <w:marLeft w:val="0"/>
          <w:marRight w:val="0"/>
          <w:marTop w:val="0"/>
          <w:marBottom w:val="0"/>
          <w:divBdr>
            <w:top w:val="none" w:sz="0" w:space="0" w:color="auto"/>
            <w:left w:val="none" w:sz="0" w:space="0" w:color="auto"/>
            <w:bottom w:val="none" w:sz="0" w:space="0" w:color="auto"/>
            <w:right w:val="none" w:sz="0" w:space="0" w:color="auto"/>
          </w:divBdr>
          <w:divsChild>
            <w:div w:id="11993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652">
      <w:bodyDiv w:val="1"/>
      <w:marLeft w:val="0"/>
      <w:marRight w:val="0"/>
      <w:marTop w:val="0"/>
      <w:marBottom w:val="0"/>
      <w:divBdr>
        <w:top w:val="none" w:sz="0" w:space="0" w:color="auto"/>
        <w:left w:val="none" w:sz="0" w:space="0" w:color="auto"/>
        <w:bottom w:val="none" w:sz="0" w:space="0" w:color="auto"/>
        <w:right w:val="none" w:sz="0" w:space="0" w:color="auto"/>
      </w:divBdr>
      <w:divsChild>
        <w:div w:id="1476139413">
          <w:marLeft w:val="0"/>
          <w:marRight w:val="0"/>
          <w:marTop w:val="0"/>
          <w:marBottom w:val="0"/>
          <w:divBdr>
            <w:top w:val="none" w:sz="0" w:space="0" w:color="auto"/>
            <w:left w:val="none" w:sz="0" w:space="0" w:color="auto"/>
            <w:bottom w:val="none" w:sz="0" w:space="0" w:color="auto"/>
            <w:right w:val="none" w:sz="0" w:space="0" w:color="auto"/>
          </w:divBdr>
          <w:divsChild>
            <w:div w:id="1789079914">
              <w:marLeft w:val="0"/>
              <w:marRight w:val="0"/>
              <w:marTop w:val="0"/>
              <w:marBottom w:val="0"/>
              <w:divBdr>
                <w:top w:val="none" w:sz="0" w:space="0" w:color="auto"/>
                <w:left w:val="none" w:sz="0" w:space="0" w:color="auto"/>
                <w:bottom w:val="none" w:sz="0" w:space="0" w:color="auto"/>
                <w:right w:val="none" w:sz="0" w:space="0" w:color="auto"/>
              </w:divBdr>
            </w:div>
          </w:divsChild>
        </w:div>
        <w:div w:id="1100568229">
          <w:marLeft w:val="0"/>
          <w:marRight w:val="0"/>
          <w:marTop w:val="0"/>
          <w:marBottom w:val="0"/>
          <w:divBdr>
            <w:top w:val="none" w:sz="0" w:space="0" w:color="auto"/>
            <w:left w:val="none" w:sz="0" w:space="0" w:color="auto"/>
            <w:bottom w:val="none" w:sz="0" w:space="0" w:color="auto"/>
            <w:right w:val="none" w:sz="0" w:space="0" w:color="auto"/>
          </w:divBdr>
          <w:divsChild>
            <w:div w:id="1318152468">
              <w:marLeft w:val="0"/>
              <w:marRight w:val="0"/>
              <w:marTop w:val="0"/>
              <w:marBottom w:val="0"/>
              <w:divBdr>
                <w:top w:val="none" w:sz="0" w:space="0" w:color="auto"/>
                <w:left w:val="none" w:sz="0" w:space="0" w:color="auto"/>
                <w:bottom w:val="none" w:sz="0" w:space="0" w:color="auto"/>
                <w:right w:val="none" w:sz="0" w:space="0" w:color="auto"/>
              </w:divBdr>
            </w:div>
          </w:divsChild>
        </w:div>
        <w:div w:id="68424359">
          <w:marLeft w:val="0"/>
          <w:marRight w:val="0"/>
          <w:marTop w:val="0"/>
          <w:marBottom w:val="0"/>
          <w:divBdr>
            <w:top w:val="none" w:sz="0" w:space="0" w:color="auto"/>
            <w:left w:val="none" w:sz="0" w:space="0" w:color="auto"/>
            <w:bottom w:val="none" w:sz="0" w:space="0" w:color="auto"/>
            <w:right w:val="none" w:sz="0" w:space="0" w:color="auto"/>
          </w:divBdr>
          <w:divsChild>
            <w:div w:id="512651295">
              <w:marLeft w:val="0"/>
              <w:marRight w:val="0"/>
              <w:marTop w:val="0"/>
              <w:marBottom w:val="0"/>
              <w:divBdr>
                <w:top w:val="none" w:sz="0" w:space="0" w:color="auto"/>
                <w:left w:val="none" w:sz="0" w:space="0" w:color="auto"/>
                <w:bottom w:val="none" w:sz="0" w:space="0" w:color="auto"/>
                <w:right w:val="none" w:sz="0" w:space="0" w:color="auto"/>
              </w:divBdr>
            </w:div>
          </w:divsChild>
        </w:div>
        <w:div w:id="1419910176">
          <w:marLeft w:val="0"/>
          <w:marRight w:val="0"/>
          <w:marTop w:val="0"/>
          <w:marBottom w:val="0"/>
          <w:divBdr>
            <w:top w:val="none" w:sz="0" w:space="0" w:color="auto"/>
            <w:left w:val="none" w:sz="0" w:space="0" w:color="auto"/>
            <w:bottom w:val="none" w:sz="0" w:space="0" w:color="auto"/>
            <w:right w:val="none" w:sz="0" w:space="0" w:color="auto"/>
          </w:divBdr>
          <w:divsChild>
            <w:div w:id="255018838">
              <w:marLeft w:val="0"/>
              <w:marRight w:val="0"/>
              <w:marTop w:val="0"/>
              <w:marBottom w:val="0"/>
              <w:divBdr>
                <w:top w:val="none" w:sz="0" w:space="0" w:color="auto"/>
                <w:left w:val="none" w:sz="0" w:space="0" w:color="auto"/>
                <w:bottom w:val="none" w:sz="0" w:space="0" w:color="auto"/>
                <w:right w:val="none" w:sz="0" w:space="0" w:color="auto"/>
              </w:divBdr>
            </w:div>
          </w:divsChild>
        </w:div>
        <w:div w:id="119763915">
          <w:marLeft w:val="0"/>
          <w:marRight w:val="0"/>
          <w:marTop w:val="0"/>
          <w:marBottom w:val="0"/>
          <w:divBdr>
            <w:top w:val="none" w:sz="0" w:space="0" w:color="auto"/>
            <w:left w:val="none" w:sz="0" w:space="0" w:color="auto"/>
            <w:bottom w:val="none" w:sz="0" w:space="0" w:color="auto"/>
            <w:right w:val="none" w:sz="0" w:space="0" w:color="auto"/>
          </w:divBdr>
          <w:divsChild>
            <w:div w:id="2128625078">
              <w:marLeft w:val="0"/>
              <w:marRight w:val="0"/>
              <w:marTop w:val="0"/>
              <w:marBottom w:val="0"/>
              <w:divBdr>
                <w:top w:val="none" w:sz="0" w:space="0" w:color="auto"/>
                <w:left w:val="none" w:sz="0" w:space="0" w:color="auto"/>
                <w:bottom w:val="none" w:sz="0" w:space="0" w:color="auto"/>
                <w:right w:val="none" w:sz="0" w:space="0" w:color="auto"/>
              </w:divBdr>
            </w:div>
          </w:divsChild>
        </w:div>
        <w:div w:id="39281079">
          <w:marLeft w:val="0"/>
          <w:marRight w:val="0"/>
          <w:marTop w:val="0"/>
          <w:marBottom w:val="0"/>
          <w:divBdr>
            <w:top w:val="none" w:sz="0" w:space="0" w:color="auto"/>
            <w:left w:val="none" w:sz="0" w:space="0" w:color="auto"/>
            <w:bottom w:val="none" w:sz="0" w:space="0" w:color="auto"/>
            <w:right w:val="none" w:sz="0" w:space="0" w:color="auto"/>
          </w:divBdr>
          <w:divsChild>
            <w:div w:id="1664971857">
              <w:marLeft w:val="0"/>
              <w:marRight w:val="0"/>
              <w:marTop w:val="0"/>
              <w:marBottom w:val="0"/>
              <w:divBdr>
                <w:top w:val="none" w:sz="0" w:space="0" w:color="auto"/>
                <w:left w:val="none" w:sz="0" w:space="0" w:color="auto"/>
                <w:bottom w:val="none" w:sz="0" w:space="0" w:color="auto"/>
                <w:right w:val="none" w:sz="0" w:space="0" w:color="auto"/>
              </w:divBdr>
            </w:div>
          </w:divsChild>
        </w:div>
        <w:div w:id="83380235">
          <w:marLeft w:val="0"/>
          <w:marRight w:val="0"/>
          <w:marTop w:val="0"/>
          <w:marBottom w:val="0"/>
          <w:divBdr>
            <w:top w:val="none" w:sz="0" w:space="0" w:color="auto"/>
            <w:left w:val="none" w:sz="0" w:space="0" w:color="auto"/>
            <w:bottom w:val="none" w:sz="0" w:space="0" w:color="auto"/>
            <w:right w:val="none" w:sz="0" w:space="0" w:color="auto"/>
          </w:divBdr>
          <w:divsChild>
            <w:div w:id="1572156606">
              <w:marLeft w:val="0"/>
              <w:marRight w:val="0"/>
              <w:marTop w:val="0"/>
              <w:marBottom w:val="0"/>
              <w:divBdr>
                <w:top w:val="none" w:sz="0" w:space="0" w:color="auto"/>
                <w:left w:val="none" w:sz="0" w:space="0" w:color="auto"/>
                <w:bottom w:val="none" w:sz="0" w:space="0" w:color="auto"/>
                <w:right w:val="none" w:sz="0" w:space="0" w:color="auto"/>
              </w:divBdr>
            </w:div>
          </w:divsChild>
        </w:div>
        <w:div w:id="1245333089">
          <w:marLeft w:val="0"/>
          <w:marRight w:val="0"/>
          <w:marTop w:val="0"/>
          <w:marBottom w:val="0"/>
          <w:divBdr>
            <w:top w:val="none" w:sz="0" w:space="0" w:color="auto"/>
            <w:left w:val="none" w:sz="0" w:space="0" w:color="auto"/>
            <w:bottom w:val="none" w:sz="0" w:space="0" w:color="auto"/>
            <w:right w:val="none" w:sz="0" w:space="0" w:color="auto"/>
          </w:divBdr>
          <w:divsChild>
            <w:div w:id="1879470977">
              <w:marLeft w:val="0"/>
              <w:marRight w:val="0"/>
              <w:marTop w:val="0"/>
              <w:marBottom w:val="0"/>
              <w:divBdr>
                <w:top w:val="none" w:sz="0" w:space="0" w:color="auto"/>
                <w:left w:val="none" w:sz="0" w:space="0" w:color="auto"/>
                <w:bottom w:val="none" w:sz="0" w:space="0" w:color="auto"/>
                <w:right w:val="none" w:sz="0" w:space="0" w:color="auto"/>
              </w:divBdr>
            </w:div>
          </w:divsChild>
        </w:div>
        <w:div w:id="1420785819">
          <w:marLeft w:val="0"/>
          <w:marRight w:val="0"/>
          <w:marTop w:val="0"/>
          <w:marBottom w:val="0"/>
          <w:divBdr>
            <w:top w:val="none" w:sz="0" w:space="0" w:color="auto"/>
            <w:left w:val="none" w:sz="0" w:space="0" w:color="auto"/>
            <w:bottom w:val="none" w:sz="0" w:space="0" w:color="auto"/>
            <w:right w:val="none" w:sz="0" w:space="0" w:color="auto"/>
          </w:divBdr>
          <w:divsChild>
            <w:div w:id="596988529">
              <w:marLeft w:val="0"/>
              <w:marRight w:val="0"/>
              <w:marTop w:val="0"/>
              <w:marBottom w:val="0"/>
              <w:divBdr>
                <w:top w:val="none" w:sz="0" w:space="0" w:color="auto"/>
                <w:left w:val="none" w:sz="0" w:space="0" w:color="auto"/>
                <w:bottom w:val="none" w:sz="0" w:space="0" w:color="auto"/>
                <w:right w:val="none" w:sz="0" w:space="0" w:color="auto"/>
              </w:divBdr>
            </w:div>
          </w:divsChild>
        </w:div>
        <w:div w:id="969943881">
          <w:marLeft w:val="0"/>
          <w:marRight w:val="0"/>
          <w:marTop w:val="0"/>
          <w:marBottom w:val="0"/>
          <w:divBdr>
            <w:top w:val="none" w:sz="0" w:space="0" w:color="auto"/>
            <w:left w:val="none" w:sz="0" w:space="0" w:color="auto"/>
            <w:bottom w:val="none" w:sz="0" w:space="0" w:color="auto"/>
            <w:right w:val="none" w:sz="0" w:space="0" w:color="auto"/>
          </w:divBdr>
          <w:divsChild>
            <w:div w:id="191562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044">
      <w:bodyDiv w:val="1"/>
      <w:marLeft w:val="0"/>
      <w:marRight w:val="0"/>
      <w:marTop w:val="0"/>
      <w:marBottom w:val="0"/>
      <w:divBdr>
        <w:top w:val="none" w:sz="0" w:space="0" w:color="auto"/>
        <w:left w:val="none" w:sz="0" w:space="0" w:color="auto"/>
        <w:bottom w:val="none" w:sz="0" w:space="0" w:color="auto"/>
        <w:right w:val="none" w:sz="0" w:space="0" w:color="auto"/>
      </w:divBdr>
    </w:div>
    <w:div w:id="622268347">
      <w:bodyDiv w:val="1"/>
      <w:marLeft w:val="0"/>
      <w:marRight w:val="0"/>
      <w:marTop w:val="0"/>
      <w:marBottom w:val="0"/>
      <w:divBdr>
        <w:top w:val="none" w:sz="0" w:space="0" w:color="auto"/>
        <w:left w:val="none" w:sz="0" w:space="0" w:color="auto"/>
        <w:bottom w:val="none" w:sz="0" w:space="0" w:color="auto"/>
        <w:right w:val="none" w:sz="0" w:space="0" w:color="auto"/>
      </w:divBdr>
    </w:div>
    <w:div w:id="815948213">
      <w:bodyDiv w:val="1"/>
      <w:marLeft w:val="0"/>
      <w:marRight w:val="0"/>
      <w:marTop w:val="0"/>
      <w:marBottom w:val="0"/>
      <w:divBdr>
        <w:top w:val="none" w:sz="0" w:space="0" w:color="auto"/>
        <w:left w:val="none" w:sz="0" w:space="0" w:color="auto"/>
        <w:bottom w:val="none" w:sz="0" w:space="0" w:color="auto"/>
        <w:right w:val="none" w:sz="0" w:space="0" w:color="auto"/>
      </w:divBdr>
    </w:div>
    <w:div w:id="818107922">
      <w:bodyDiv w:val="1"/>
      <w:marLeft w:val="0"/>
      <w:marRight w:val="0"/>
      <w:marTop w:val="0"/>
      <w:marBottom w:val="0"/>
      <w:divBdr>
        <w:top w:val="none" w:sz="0" w:space="0" w:color="auto"/>
        <w:left w:val="none" w:sz="0" w:space="0" w:color="auto"/>
        <w:bottom w:val="none" w:sz="0" w:space="0" w:color="auto"/>
        <w:right w:val="none" w:sz="0" w:space="0" w:color="auto"/>
      </w:divBdr>
    </w:div>
    <w:div w:id="826555592">
      <w:bodyDiv w:val="1"/>
      <w:marLeft w:val="0"/>
      <w:marRight w:val="0"/>
      <w:marTop w:val="0"/>
      <w:marBottom w:val="0"/>
      <w:divBdr>
        <w:top w:val="none" w:sz="0" w:space="0" w:color="auto"/>
        <w:left w:val="none" w:sz="0" w:space="0" w:color="auto"/>
        <w:bottom w:val="none" w:sz="0" w:space="0" w:color="auto"/>
        <w:right w:val="none" w:sz="0" w:space="0" w:color="auto"/>
      </w:divBdr>
    </w:div>
    <w:div w:id="936644858">
      <w:marLeft w:val="0"/>
      <w:marRight w:val="0"/>
      <w:marTop w:val="0"/>
      <w:marBottom w:val="0"/>
      <w:divBdr>
        <w:top w:val="none" w:sz="0" w:space="0" w:color="auto"/>
        <w:left w:val="none" w:sz="0" w:space="0" w:color="auto"/>
        <w:bottom w:val="none" w:sz="0" w:space="0" w:color="auto"/>
        <w:right w:val="none" w:sz="0" w:space="0" w:color="auto"/>
      </w:divBdr>
      <w:divsChild>
        <w:div w:id="704600165">
          <w:marLeft w:val="0"/>
          <w:marRight w:val="0"/>
          <w:marTop w:val="0"/>
          <w:marBottom w:val="0"/>
          <w:divBdr>
            <w:top w:val="none" w:sz="0" w:space="0" w:color="auto"/>
            <w:left w:val="none" w:sz="0" w:space="0" w:color="auto"/>
            <w:bottom w:val="none" w:sz="0" w:space="0" w:color="auto"/>
            <w:right w:val="none" w:sz="0" w:space="0" w:color="auto"/>
          </w:divBdr>
        </w:div>
      </w:divsChild>
    </w:div>
    <w:div w:id="1007051751">
      <w:bodyDiv w:val="1"/>
      <w:marLeft w:val="0"/>
      <w:marRight w:val="0"/>
      <w:marTop w:val="0"/>
      <w:marBottom w:val="0"/>
      <w:divBdr>
        <w:top w:val="none" w:sz="0" w:space="0" w:color="auto"/>
        <w:left w:val="none" w:sz="0" w:space="0" w:color="auto"/>
        <w:bottom w:val="none" w:sz="0" w:space="0" w:color="auto"/>
        <w:right w:val="none" w:sz="0" w:space="0" w:color="auto"/>
      </w:divBdr>
      <w:divsChild>
        <w:div w:id="450635194">
          <w:marLeft w:val="0"/>
          <w:marRight w:val="0"/>
          <w:marTop w:val="0"/>
          <w:marBottom w:val="0"/>
          <w:divBdr>
            <w:top w:val="none" w:sz="0" w:space="0" w:color="auto"/>
            <w:left w:val="none" w:sz="0" w:space="0" w:color="auto"/>
            <w:bottom w:val="none" w:sz="0" w:space="0" w:color="auto"/>
            <w:right w:val="none" w:sz="0" w:space="0" w:color="auto"/>
          </w:divBdr>
          <w:divsChild>
            <w:div w:id="1274555726">
              <w:marLeft w:val="0"/>
              <w:marRight w:val="0"/>
              <w:marTop w:val="0"/>
              <w:marBottom w:val="0"/>
              <w:divBdr>
                <w:top w:val="none" w:sz="0" w:space="0" w:color="auto"/>
                <w:left w:val="none" w:sz="0" w:space="0" w:color="auto"/>
                <w:bottom w:val="none" w:sz="0" w:space="0" w:color="auto"/>
                <w:right w:val="none" w:sz="0" w:space="0" w:color="auto"/>
              </w:divBdr>
            </w:div>
          </w:divsChild>
        </w:div>
        <w:div w:id="1892115055">
          <w:marLeft w:val="0"/>
          <w:marRight w:val="0"/>
          <w:marTop w:val="0"/>
          <w:marBottom w:val="0"/>
          <w:divBdr>
            <w:top w:val="none" w:sz="0" w:space="0" w:color="auto"/>
            <w:left w:val="none" w:sz="0" w:space="0" w:color="auto"/>
            <w:bottom w:val="none" w:sz="0" w:space="0" w:color="auto"/>
            <w:right w:val="none" w:sz="0" w:space="0" w:color="auto"/>
          </w:divBdr>
          <w:divsChild>
            <w:div w:id="1542862408">
              <w:marLeft w:val="0"/>
              <w:marRight w:val="0"/>
              <w:marTop w:val="0"/>
              <w:marBottom w:val="0"/>
              <w:divBdr>
                <w:top w:val="none" w:sz="0" w:space="0" w:color="auto"/>
                <w:left w:val="none" w:sz="0" w:space="0" w:color="auto"/>
                <w:bottom w:val="none" w:sz="0" w:space="0" w:color="auto"/>
                <w:right w:val="none" w:sz="0" w:space="0" w:color="auto"/>
              </w:divBdr>
            </w:div>
          </w:divsChild>
        </w:div>
        <w:div w:id="1426799549">
          <w:marLeft w:val="0"/>
          <w:marRight w:val="0"/>
          <w:marTop w:val="0"/>
          <w:marBottom w:val="0"/>
          <w:divBdr>
            <w:top w:val="none" w:sz="0" w:space="0" w:color="auto"/>
            <w:left w:val="none" w:sz="0" w:space="0" w:color="auto"/>
            <w:bottom w:val="none" w:sz="0" w:space="0" w:color="auto"/>
            <w:right w:val="none" w:sz="0" w:space="0" w:color="auto"/>
          </w:divBdr>
          <w:divsChild>
            <w:div w:id="1466116868">
              <w:marLeft w:val="0"/>
              <w:marRight w:val="0"/>
              <w:marTop w:val="0"/>
              <w:marBottom w:val="0"/>
              <w:divBdr>
                <w:top w:val="none" w:sz="0" w:space="0" w:color="auto"/>
                <w:left w:val="none" w:sz="0" w:space="0" w:color="auto"/>
                <w:bottom w:val="none" w:sz="0" w:space="0" w:color="auto"/>
                <w:right w:val="none" w:sz="0" w:space="0" w:color="auto"/>
              </w:divBdr>
            </w:div>
          </w:divsChild>
        </w:div>
        <w:div w:id="1304698723">
          <w:marLeft w:val="0"/>
          <w:marRight w:val="0"/>
          <w:marTop w:val="0"/>
          <w:marBottom w:val="0"/>
          <w:divBdr>
            <w:top w:val="none" w:sz="0" w:space="0" w:color="auto"/>
            <w:left w:val="none" w:sz="0" w:space="0" w:color="auto"/>
            <w:bottom w:val="none" w:sz="0" w:space="0" w:color="auto"/>
            <w:right w:val="none" w:sz="0" w:space="0" w:color="auto"/>
          </w:divBdr>
          <w:divsChild>
            <w:div w:id="1661494498">
              <w:marLeft w:val="0"/>
              <w:marRight w:val="0"/>
              <w:marTop w:val="0"/>
              <w:marBottom w:val="0"/>
              <w:divBdr>
                <w:top w:val="none" w:sz="0" w:space="0" w:color="auto"/>
                <w:left w:val="none" w:sz="0" w:space="0" w:color="auto"/>
                <w:bottom w:val="none" w:sz="0" w:space="0" w:color="auto"/>
                <w:right w:val="none" w:sz="0" w:space="0" w:color="auto"/>
              </w:divBdr>
            </w:div>
          </w:divsChild>
        </w:div>
        <w:div w:id="2133743339">
          <w:marLeft w:val="0"/>
          <w:marRight w:val="0"/>
          <w:marTop w:val="0"/>
          <w:marBottom w:val="0"/>
          <w:divBdr>
            <w:top w:val="none" w:sz="0" w:space="0" w:color="auto"/>
            <w:left w:val="none" w:sz="0" w:space="0" w:color="auto"/>
            <w:bottom w:val="none" w:sz="0" w:space="0" w:color="auto"/>
            <w:right w:val="none" w:sz="0" w:space="0" w:color="auto"/>
          </w:divBdr>
          <w:divsChild>
            <w:div w:id="805709279">
              <w:marLeft w:val="0"/>
              <w:marRight w:val="0"/>
              <w:marTop w:val="0"/>
              <w:marBottom w:val="0"/>
              <w:divBdr>
                <w:top w:val="none" w:sz="0" w:space="0" w:color="auto"/>
                <w:left w:val="none" w:sz="0" w:space="0" w:color="auto"/>
                <w:bottom w:val="none" w:sz="0" w:space="0" w:color="auto"/>
                <w:right w:val="none" w:sz="0" w:space="0" w:color="auto"/>
              </w:divBdr>
            </w:div>
          </w:divsChild>
        </w:div>
        <w:div w:id="1996373564">
          <w:marLeft w:val="0"/>
          <w:marRight w:val="0"/>
          <w:marTop w:val="0"/>
          <w:marBottom w:val="0"/>
          <w:divBdr>
            <w:top w:val="none" w:sz="0" w:space="0" w:color="auto"/>
            <w:left w:val="none" w:sz="0" w:space="0" w:color="auto"/>
            <w:bottom w:val="none" w:sz="0" w:space="0" w:color="auto"/>
            <w:right w:val="none" w:sz="0" w:space="0" w:color="auto"/>
          </w:divBdr>
          <w:divsChild>
            <w:div w:id="531651870">
              <w:marLeft w:val="0"/>
              <w:marRight w:val="0"/>
              <w:marTop w:val="0"/>
              <w:marBottom w:val="0"/>
              <w:divBdr>
                <w:top w:val="none" w:sz="0" w:space="0" w:color="auto"/>
                <w:left w:val="none" w:sz="0" w:space="0" w:color="auto"/>
                <w:bottom w:val="none" w:sz="0" w:space="0" w:color="auto"/>
                <w:right w:val="none" w:sz="0" w:space="0" w:color="auto"/>
              </w:divBdr>
            </w:div>
          </w:divsChild>
        </w:div>
        <w:div w:id="1304116558">
          <w:marLeft w:val="0"/>
          <w:marRight w:val="0"/>
          <w:marTop w:val="0"/>
          <w:marBottom w:val="0"/>
          <w:divBdr>
            <w:top w:val="none" w:sz="0" w:space="0" w:color="auto"/>
            <w:left w:val="none" w:sz="0" w:space="0" w:color="auto"/>
            <w:bottom w:val="none" w:sz="0" w:space="0" w:color="auto"/>
            <w:right w:val="none" w:sz="0" w:space="0" w:color="auto"/>
          </w:divBdr>
          <w:divsChild>
            <w:div w:id="775178651">
              <w:marLeft w:val="0"/>
              <w:marRight w:val="0"/>
              <w:marTop w:val="0"/>
              <w:marBottom w:val="0"/>
              <w:divBdr>
                <w:top w:val="none" w:sz="0" w:space="0" w:color="auto"/>
                <w:left w:val="none" w:sz="0" w:space="0" w:color="auto"/>
                <w:bottom w:val="none" w:sz="0" w:space="0" w:color="auto"/>
                <w:right w:val="none" w:sz="0" w:space="0" w:color="auto"/>
              </w:divBdr>
            </w:div>
          </w:divsChild>
        </w:div>
        <w:div w:id="2095273533">
          <w:marLeft w:val="0"/>
          <w:marRight w:val="0"/>
          <w:marTop w:val="0"/>
          <w:marBottom w:val="0"/>
          <w:divBdr>
            <w:top w:val="none" w:sz="0" w:space="0" w:color="auto"/>
            <w:left w:val="none" w:sz="0" w:space="0" w:color="auto"/>
            <w:bottom w:val="none" w:sz="0" w:space="0" w:color="auto"/>
            <w:right w:val="none" w:sz="0" w:space="0" w:color="auto"/>
          </w:divBdr>
          <w:divsChild>
            <w:div w:id="1898935207">
              <w:marLeft w:val="0"/>
              <w:marRight w:val="0"/>
              <w:marTop w:val="0"/>
              <w:marBottom w:val="0"/>
              <w:divBdr>
                <w:top w:val="none" w:sz="0" w:space="0" w:color="auto"/>
                <w:left w:val="none" w:sz="0" w:space="0" w:color="auto"/>
                <w:bottom w:val="none" w:sz="0" w:space="0" w:color="auto"/>
                <w:right w:val="none" w:sz="0" w:space="0" w:color="auto"/>
              </w:divBdr>
            </w:div>
          </w:divsChild>
        </w:div>
        <w:div w:id="24328573">
          <w:marLeft w:val="0"/>
          <w:marRight w:val="0"/>
          <w:marTop w:val="0"/>
          <w:marBottom w:val="0"/>
          <w:divBdr>
            <w:top w:val="none" w:sz="0" w:space="0" w:color="auto"/>
            <w:left w:val="none" w:sz="0" w:space="0" w:color="auto"/>
            <w:bottom w:val="none" w:sz="0" w:space="0" w:color="auto"/>
            <w:right w:val="none" w:sz="0" w:space="0" w:color="auto"/>
          </w:divBdr>
          <w:divsChild>
            <w:div w:id="356783566">
              <w:marLeft w:val="0"/>
              <w:marRight w:val="0"/>
              <w:marTop w:val="0"/>
              <w:marBottom w:val="0"/>
              <w:divBdr>
                <w:top w:val="none" w:sz="0" w:space="0" w:color="auto"/>
                <w:left w:val="none" w:sz="0" w:space="0" w:color="auto"/>
                <w:bottom w:val="none" w:sz="0" w:space="0" w:color="auto"/>
                <w:right w:val="none" w:sz="0" w:space="0" w:color="auto"/>
              </w:divBdr>
            </w:div>
          </w:divsChild>
        </w:div>
        <w:div w:id="246621842">
          <w:marLeft w:val="0"/>
          <w:marRight w:val="0"/>
          <w:marTop w:val="0"/>
          <w:marBottom w:val="0"/>
          <w:divBdr>
            <w:top w:val="none" w:sz="0" w:space="0" w:color="auto"/>
            <w:left w:val="none" w:sz="0" w:space="0" w:color="auto"/>
            <w:bottom w:val="none" w:sz="0" w:space="0" w:color="auto"/>
            <w:right w:val="none" w:sz="0" w:space="0" w:color="auto"/>
          </w:divBdr>
          <w:divsChild>
            <w:div w:id="2178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3908">
      <w:bodyDiv w:val="1"/>
      <w:marLeft w:val="0"/>
      <w:marRight w:val="0"/>
      <w:marTop w:val="0"/>
      <w:marBottom w:val="0"/>
      <w:divBdr>
        <w:top w:val="none" w:sz="0" w:space="0" w:color="auto"/>
        <w:left w:val="none" w:sz="0" w:space="0" w:color="auto"/>
        <w:bottom w:val="none" w:sz="0" w:space="0" w:color="auto"/>
        <w:right w:val="none" w:sz="0" w:space="0" w:color="auto"/>
      </w:divBdr>
    </w:div>
    <w:div w:id="1058746796">
      <w:marLeft w:val="0"/>
      <w:marRight w:val="0"/>
      <w:marTop w:val="0"/>
      <w:marBottom w:val="0"/>
      <w:divBdr>
        <w:top w:val="none" w:sz="0" w:space="0" w:color="auto"/>
        <w:left w:val="none" w:sz="0" w:space="0" w:color="auto"/>
        <w:bottom w:val="none" w:sz="0" w:space="0" w:color="auto"/>
        <w:right w:val="none" w:sz="0" w:space="0" w:color="auto"/>
      </w:divBdr>
    </w:div>
    <w:div w:id="1104810047">
      <w:marLeft w:val="0"/>
      <w:marRight w:val="0"/>
      <w:marTop w:val="0"/>
      <w:marBottom w:val="0"/>
      <w:divBdr>
        <w:top w:val="none" w:sz="0" w:space="0" w:color="auto"/>
        <w:left w:val="none" w:sz="0" w:space="0" w:color="auto"/>
        <w:bottom w:val="none" w:sz="0" w:space="0" w:color="auto"/>
        <w:right w:val="none" w:sz="0" w:space="0" w:color="auto"/>
      </w:divBdr>
      <w:divsChild>
        <w:div w:id="1404448770">
          <w:marLeft w:val="0"/>
          <w:marRight w:val="0"/>
          <w:marTop w:val="0"/>
          <w:marBottom w:val="0"/>
          <w:divBdr>
            <w:top w:val="none" w:sz="0" w:space="0" w:color="auto"/>
            <w:left w:val="none" w:sz="0" w:space="0" w:color="auto"/>
            <w:bottom w:val="none" w:sz="0" w:space="0" w:color="auto"/>
            <w:right w:val="none" w:sz="0" w:space="0" w:color="auto"/>
          </w:divBdr>
        </w:div>
      </w:divsChild>
    </w:div>
    <w:div w:id="1314791160">
      <w:marLeft w:val="0"/>
      <w:marRight w:val="0"/>
      <w:marTop w:val="0"/>
      <w:marBottom w:val="0"/>
      <w:divBdr>
        <w:top w:val="none" w:sz="0" w:space="0" w:color="auto"/>
        <w:left w:val="none" w:sz="0" w:space="0" w:color="auto"/>
        <w:bottom w:val="none" w:sz="0" w:space="0" w:color="auto"/>
        <w:right w:val="none" w:sz="0" w:space="0" w:color="auto"/>
      </w:divBdr>
      <w:divsChild>
        <w:div w:id="1043677607">
          <w:marLeft w:val="0"/>
          <w:marRight w:val="0"/>
          <w:marTop w:val="0"/>
          <w:marBottom w:val="0"/>
          <w:divBdr>
            <w:top w:val="none" w:sz="0" w:space="0" w:color="auto"/>
            <w:left w:val="none" w:sz="0" w:space="0" w:color="auto"/>
            <w:bottom w:val="none" w:sz="0" w:space="0" w:color="auto"/>
            <w:right w:val="none" w:sz="0" w:space="0" w:color="auto"/>
          </w:divBdr>
        </w:div>
      </w:divsChild>
    </w:div>
    <w:div w:id="1323003649">
      <w:bodyDiv w:val="1"/>
      <w:marLeft w:val="0"/>
      <w:marRight w:val="0"/>
      <w:marTop w:val="0"/>
      <w:marBottom w:val="0"/>
      <w:divBdr>
        <w:top w:val="none" w:sz="0" w:space="0" w:color="auto"/>
        <w:left w:val="none" w:sz="0" w:space="0" w:color="auto"/>
        <w:bottom w:val="none" w:sz="0" w:space="0" w:color="auto"/>
        <w:right w:val="none" w:sz="0" w:space="0" w:color="auto"/>
      </w:divBdr>
    </w:div>
    <w:div w:id="1331441775">
      <w:bodyDiv w:val="1"/>
      <w:marLeft w:val="0"/>
      <w:marRight w:val="0"/>
      <w:marTop w:val="0"/>
      <w:marBottom w:val="0"/>
      <w:divBdr>
        <w:top w:val="none" w:sz="0" w:space="0" w:color="auto"/>
        <w:left w:val="none" w:sz="0" w:space="0" w:color="auto"/>
        <w:bottom w:val="none" w:sz="0" w:space="0" w:color="auto"/>
        <w:right w:val="none" w:sz="0" w:space="0" w:color="auto"/>
      </w:divBdr>
      <w:divsChild>
        <w:div w:id="438765952">
          <w:marLeft w:val="0"/>
          <w:marRight w:val="0"/>
          <w:marTop w:val="0"/>
          <w:marBottom w:val="0"/>
          <w:divBdr>
            <w:top w:val="none" w:sz="0" w:space="0" w:color="auto"/>
            <w:left w:val="none" w:sz="0" w:space="0" w:color="auto"/>
            <w:bottom w:val="none" w:sz="0" w:space="0" w:color="auto"/>
            <w:right w:val="none" w:sz="0" w:space="0" w:color="auto"/>
          </w:divBdr>
          <w:divsChild>
            <w:div w:id="1537426931">
              <w:marLeft w:val="0"/>
              <w:marRight w:val="0"/>
              <w:marTop w:val="0"/>
              <w:marBottom w:val="0"/>
              <w:divBdr>
                <w:top w:val="none" w:sz="0" w:space="0" w:color="auto"/>
                <w:left w:val="none" w:sz="0" w:space="0" w:color="auto"/>
                <w:bottom w:val="none" w:sz="0" w:space="0" w:color="auto"/>
                <w:right w:val="none" w:sz="0" w:space="0" w:color="auto"/>
              </w:divBdr>
            </w:div>
          </w:divsChild>
        </w:div>
        <w:div w:id="212079002">
          <w:marLeft w:val="0"/>
          <w:marRight w:val="0"/>
          <w:marTop w:val="0"/>
          <w:marBottom w:val="0"/>
          <w:divBdr>
            <w:top w:val="none" w:sz="0" w:space="0" w:color="auto"/>
            <w:left w:val="none" w:sz="0" w:space="0" w:color="auto"/>
            <w:bottom w:val="none" w:sz="0" w:space="0" w:color="auto"/>
            <w:right w:val="none" w:sz="0" w:space="0" w:color="auto"/>
          </w:divBdr>
          <w:divsChild>
            <w:div w:id="729157713">
              <w:marLeft w:val="0"/>
              <w:marRight w:val="0"/>
              <w:marTop w:val="0"/>
              <w:marBottom w:val="0"/>
              <w:divBdr>
                <w:top w:val="none" w:sz="0" w:space="0" w:color="auto"/>
                <w:left w:val="none" w:sz="0" w:space="0" w:color="auto"/>
                <w:bottom w:val="none" w:sz="0" w:space="0" w:color="auto"/>
                <w:right w:val="none" w:sz="0" w:space="0" w:color="auto"/>
              </w:divBdr>
            </w:div>
          </w:divsChild>
        </w:div>
        <w:div w:id="91324300">
          <w:marLeft w:val="0"/>
          <w:marRight w:val="0"/>
          <w:marTop w:val="0"/>
          <w:marBottom w:val="0"/>
          <w:divBdr>
            <w:top w:val="none" w:sz="0" w:space="0" w:color="auto"/>
            <w:left w:val="none" w:sz="0" w:space="0" w:color="auto"/>
            <w:bottom w:val="none" w:sz="0" w:space="0" w:color="auto"/>
            <w:right w:val="none" w:sz="0" w:space="0" w:color="auto"/>
          </w:divBdr>
          <w:divsChild>
            <w:div w:id="1232544297">
              <w:marLeft w:val="0"/>
              <w:marRight w:val="0"/>
              <w:marTop w:val="0"/>
              <w:marBottom w:val="0"/>
              <w:divBdr>
                <w:top w:val="none" w:sz="0" w:space="0" w:color="auto"/>
                <w:left w:val="none" w:sz="0" w:space="0" w:color="auto"/>
                <w:bottom w:val="none" w:sz="0" w:space="0" w:color="auto"/>
                <w:right w:val="none" w:sz="0" w:space="0" w:color="auto"/>
              </w:divBdr>
            </w:div>
          </w:divsChild>
        </w:div>
        <w:div w:id="2072775250">
          <w:marLeft w:val="0"/>
          <w:marRight w:val="0"/>
          <w:marTop w:val="0"/>
          <w:marBottom w:val="0"/>
          <w:divBdr>
            <w:top w:val="none" w:sz="0" w:space="0" w:color="auto"/>
            <w:left w:val="none" w:sz="0" w:space="0" w:color="auto"/>
            <w:bottom w:val="none" w:sz="0" w:space="0" w:color="auto"/>
            <w:right w:val="none" w:sz="0" w:space="0" w:color="auto"/>
          </w:divBdr>
          <w:divsChild>
            <w:div w:id="1098018003">
              <w:marLeft w:val="0"/>
              <w:marRight w:val="0"/>
              <w:marTop w:val="0"/>
              <w:marBottom w:val="0"/>
              <w:divBdr>
                <w:top w:val="none" w:sz="0" w:space="0" w:color="auto"/>
                <w:left w:val="none" w:sz="0" w:space="0" w:color="auto"/>
                <w:bottom w:val="none" w:sz="0" w:space="0" w:color="auto"/>
                <w:right w:val="none" w:sz="0" w:space="0" w:color="auto"/>
              </w:divBdr>
            </w:div>
          </w:divsChild>
        </w:div>
        <w:div w:id="1366714741">
          <w:marLeft w:val="0"/>
          <w:marRight w:val="0"/>
          <w:marTop w:val="0"/>
          <w:marBottom w:val="0"/>
          <w:divBdr>
            <w:top w:val="none" w:sz="0" w:space="0" w:color="auto"/>
            <w:left w:val="none" w:sz="0" w:space="0" w:color="auto"/>
            <w:bottom w:val="none" w:sz="0" w:space="0" w:color="auto"/>
            <w:right w:val="none" w:sz="0" w:space="0" w:color="auto"/>
          </w:divBdr>
          <w:divsChild>
            <w:div w:id="2118058850">
              <w:marLeft w:val="0"/>
              <w:marRight w:val="0"/>
              <w:marTop w:val="0"/>
              <w:marBottom w:val="0"/>
              <w:divBdr>
                <w:top w:val="none" w:sz="0" w:space="0" w:color="auto"/>
                <w:left w:val="none" w:sz="0" w:space="0" w:color="auto"/>
                <w:bottom w:val="none" w:sz="0" w:space="0" w:color="auto"/>
                <w:right w:val="none" w:sz="0" w:space="0" w:color="auto"/>
              </w:divBdr>
            </w:div>
          </w:divsChild>
        </w:div>
        <w:div w:id="465663973">
          <w:marLeft w:val="0"/>
          <w:marRight w:val="0"/>
          <w:marTop w:val="0"/>
          <w:marBottom w:val="0"/>
          <w:divBdr>
            <w:top w:val="none" w:sz="0" w:space="0" w:color="auto"/>
            <w:left w:val="none" w:sz="0" w:space="0" w:color="auto"/>
            <w:bottom w:val="none" w:sz="0" w:space="0" w:color="auto"/>
            <w:right w:val="none" w:sz="0" w:space="0" w:color="auto"/>
          </w:divBdr>
          <w:divsChild>
            <w:div w:id="1435787872">
              <w:marLeft w:val="0"/>
              <w:marRight w:val="0"/>
              <w:marTop w:val="0"/>
              <w:marBottom w:val="0"/>
              <w:divBdr>
                <w:top w:val="none" w:sz="0" w:space="0" w:color="auto"/>
                <w:left w:val="none" w:sz="0" w:space="0" w:color="auto"/>
                <w:bottom w:val="none" w:sz="0" w:space="0" w:color="auto"/>
                <w:right w:val="none" w:sz="0" w:space="0" w:color="auto"/>
              </w:divBdr>
            </w:div>
          </w:divsChild>
        </w:div>
        <w:div w:id="1029065351">
          <w:marLeft w:val="0"/>
          <w:marRight w:val="0"/>
          <w:marTop w:val="0"/>
          <w:marBottom w:val="0"/>
          <w:divBdr>
            <w:top w:val="none" w:sz="0" w:space="0" w:color="auto"/>
            <w:left w:val="none" w:sz="0" w:space="0" w:color="auto"/>
            <w:bottom w:val="none" w:sz="0" w:space="0" w:color="auto"/>
            <w:right w:val="none" w:sz="0" w:space="0" w:color="auto"/>
          </w:divBdr>
          <w:divsChild>
            <w:div w:id="1218126945">
              <w:marLeft w:val="0"/>
              <w:marRight w:val="0"/>
              <w:marTop w:val="0"/>
              <w:marBottom w:val="0"/>
              <w:divBdr>
                <w:top w:val="none" w:sz="0" w:space="0" w:color="auto"/>
                <w:left w:val="none" w:sz="0" w:space="0" w:color="auto"/>
                <w:bottom w:val="none" w:sz="0" w:space="0" w:color="auto"/>
                <w:right w:val="none" w:sz="0" w:space="0" w:color="auto"/>
              </w:divBdr>
            </w:div>
          </w:divsChild>
        </w:div>
        <w:div w:id="443118119">
          <w:marLeft w:val="0"/>
          <w:marRight w:val="0"/>
          <w:marTop w:val="0"/>
          <w:marBottom w:val="0"/>
          <w:divBdr>
            <w:top w:val="none" w:sz="0" w:space="0" w:color="auto"/>
            <w:left w:val="none" w:sz="0" w:space="0" w:color="auto"/>
            <w:bottom w:val="none" w:sz="0" w:space="0" w:color="auto"/>
            <w:right w:val="none" w:sz="0" w:space="0" w:color="auto"/>
          </w:divBdr>
          <w:divsChild>
            <w:div w:id="1048338483">
              <w:marLeft w:val="0"/>
              <w:marRight w:val="0"/>
              <w:marTop w:val="0"/>
              <w:marBottom w:val="0"/>
              <w:divBdr>
                <w:top w:val="none" w:sz="0" w:space="0" w:color="auto"/>
                <w:left w:val="none" w:sz="0" w:space="0" w:color="auto"/>
                <w:bottom w:val="none" w:sz="0" w:space="0" w:color="auto"/>
                <w:right w:val="none" w:sz="0" w:space="0" w:color="auto"/>
              </w:divBdr>
            </w:div>
          </w:divsChild>
        </w:div>
        <w:div w:id="1964849197">
          <w:marLeft w:val="0"/>
          <w:marRight w:val="0"/>
          <w:marTop w:val="0"/>
          <w:marBottom w:val="0"/>
          <w:divBdr>
            <w:top w:val="none" w:sz="0" w:space="0" w:color="auto"/>
            <w:left w:val="none" w:sz="0" w:space="0" w:color="auto"/>
            <w:bottom w:val="none" w:sz="0" w:space="0" w:color="auto"/>
            <w:right w:val="none" w:sz="0" w:space="0" w:color="auto"/>
          </w:divBdr>
          <w:divsChild>
            <w:div w:id="2134671308">
              <w:marLeft w:val="0"/>
              <w:marRight w:val="0"/>
              <w:marTop w:val="0"/>
              <w:marBottom w:val="0"/>
              <w:divBdr>
                <w:top w:val="none" w:sz="0" w:space="0" w:color="auto"/>
                <w:left w:val="none" w:sz="0" w:space="0" w:color="auto"/>
                <w:bottom w:val="none" w:sz="0" w:space="0" w:color="auto"/>
                <w:right w:val="none" w:sz="0" w:space="0" w:color="auto"/>
              </w:divBdr>
            </w:div>
          </w:divsChild>
        </w:div>
        <w:div w:id="1482961707">
          <w:marLeft w:val="0"/>
          <w:marRight w:val="0"/>
          <w:marTop w:val="0"/>
          <w:marBottom w:val="0"/>
          <w:divBdr>
            <w:top w:val="none" w:sz="0" w:space="0" w:color="auto"/>
            <w:left w:val="none" w:sz="0" w:space="0" w:color="auto"/>
            <w:bottom w:val="none" w:sz="0" w:space="0" w:color="auto"/>
            <w:right w:val="none" w:sz="0" w:space="0" w:color="auto"/>
          </w:divBdr>
          <w:divsChild>
            <w:div w:id="6077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5648">
      <w:bodyDiv w:val="1"/>
      <w:marLeft w:val="0"/>
      <w:marRight w:val="0"/>
      <w:marTop w:val="0"/>
      <w:marBottom w:val="0"/>
      <w:divBdr>
        <w:top w:val="none" w:sz="0" w:space="0" w:color="auto"/>
        <w:left w:val="none" w:sz="0" w:space="0" w:color="auto"/>
        <w:bottom w:val="none" w:sz="0" w:space="0" w:color="auto"/>
        <w:right w:val="none" w:sz="0" w:space="0" w:color="auto"/>
      </w:divBdr>
    </w:div>
    <w:div w:id="1390810113">
      <w:bodyDiv w:val="1"/>
      <w:marLeft w:val="0"/>
      <w:marRight w:val="0"/>
      <w:marTop w:val="0"/>
      <w:marBottom w:val="0"/>
      <w:divBdr>
        <w:top w:val="none" w:sz="0" w:space="0" w:color="auto"/>
        <w:left w:val="none" w:sz="0" w:space="0" w:color="auto"/>
        <w:bottom w:val="none" w:sz="0" w:space="0" w:color="auto"/>
        <w:right w:val="none" w:sz="0" w:space="0" w:color="auto"/>
      </w:divBdr>
      <w:divsChild>
        <w:div w:id="185296232">
          <w:marLeft w:val="0"/>
          <w:marRight w:val="0"/>
          <w:marTop w:val="0"/>
          <w:marBottom w:val="0"/>
          <w:divBdr>
            <w:top w:val="none" w:sz="0" w:space="0" w:color="auto"/>
            <w:left w:val="none" w:sz="0" w:space="0" w:color="auto"/>
            <w:bottom w:val="none" w:sz="0" w:space="0" w:color="auto"/>
            <w:right w:val="none" w:sz="0" w:space="0" w:color="auto"/>
          </w:divBdr>
          <w:divsChild>
            <w:div w:id="1910067579">
              <w:marLeft w:val="0"/>
              <w:marRight w:val="0"/>
              <w:marTop w:val="0"/>
              <w:marBottom w:val="0"/>
              <w:divBdr>
                <w:top w:val="none" w:sz="0" w:space="0" w:color="auto"/>
                <w:left w:val="none" w:sz="0" w:space="0" w:color="auto"/>
                <w:bottom w:val="none" w:sz="0" w:space="0" w:color="auto"/>
                <w:right w:val="none" w:sz="0" w:space="0" w:color="auto"/>
              </w:divBdr>
            </w:div>
          </w:divsChild>
        </w:div>
        <w:div w:id="1589970665">
          <w:marLeft w:val="0"/>
          <w:marRight w:val="0"/>
          <w:marTop w:val="0"/>
          <w:marBottom w:val="0"/>
          <w:divBdr>
            <w:top w:val="none" w:sz="0" w:space="0" w:color="auto"/>
            <w:left w:val="none" w:sz="0" w:space="0" w:color="auto"/>
            <w:bottom w:val="none" w:sz="0" w:space="0" w:color="auto"/>
            <w:right w:val="none" w:sz="0" w:space="0" w:color="auto"/>
          </w:divBdr>
          <w:divsChild>
            <w:div w:id="2112553129">
              <w:marLeft w:val="0"/>
              <w:marRight w:val="0"/>
              <w:marTop w:val="0"/>
              <w:marBottom w:val="0"/>
              <w:divBdr>
                <w:top w:val="none" w:sz="0" w:space="0" w:color="auto"/>
                <w:left w:val="none" w:sz="0" w:space="0" w:color="auto"/>
                <w:bottom w:val="none" w:sz="0" w:space="0" w:color="auto"/>
                <w:right w:val="none" w:sz="0" w:space="0" w:color="auto"/>
              </w:divBdr>
            </w:div>
          </w:divsChild>
        </w:div>
        <w:div w:id="1269579245">
          <w:marLeft w:val="0"/>
          <w:marRight w:val="0"/>
          <w:marTop w:val="0"/>
          <w:marBottom w:val="0"/>
          <w:divBdr>
            <w:top w:val="none" w:sz="0" w:space="0" w:color="auto"/>
            <w:left w:val="none" w:sz="0" w:space="0" w:color="auto"/>
            <w:bottom w:val="none" w:sz="0" w:space="0" w:color="auto"/>
            <w:right w:val="none" w:sz="0" w:space="0" w:color="auto"/>
          </w:divBdr>
          <w:divsChild>
            <w:div w:id="796145947">
              <w:marLeft w:val="0"/>
              <w:marRight w:val="0"/>
              <w:marTop w:val="0"/>
              <w:marBottom w:val="0"/>
              <w:divBdr>
                <w:top w:val="none" w:sz="0" w:space="0" w:color="auto"/>
                <w:left w:val="none" w:sz="0" w:space="0" w:color="auto"/>
                <w:bottom w:val="none" w:sz="0" w:space="0" w:color="auto"/>
                <w:right w:val="none" w:sz="0" w:space="0" w:color="auto"/>
              </w:divBdr>
            </w:div>
          </w:divsChild>
        </w:div>
        <w:div w:id="1697583958">
          <w:marLeft w:val="0"/>
          <w:marRight w:val="0"/>
          <w:marTop w:val="0"/>
          <w:marBottom w:val="0"/>
          <w:divBdr>
            <w:top w:val="none" w:sz="0" w:space="0" w:color="auto"/>
            <w:left w:val="none" w:sz="0" w:space="0" w:color="auto"/>
            <w:bottom w:val="none" w:sz="0" w:space="0" w:color="auto"/>
            <w:right w:val="none" w:sz="0" w:space="0" w:color="auto"/>
          </w:divBdr>
          <w:divsChild>
            <w:div w:id="1171942757">
              <w:marLeft w:val="0"/>
              <w:marRight w:val="0"/>
              <w:marTop w:val="0"/>
              <w:marBottom w:val="0"/>
              <w:divBdr>
                <w:top w:val="none" w:sz="0" w:space="0" w:color="auto"/>
                <w:left w:val="none" w:sz="0" w:space="0" w:color="auto"/>
                <w:bottom w:val="none" w:sz="0" w:space="0" w:color="auto"/>
                <w:right w:val="none" w:sz="0" w:space="0" w:color="auto"/>
              </w:divBdr>
            </w:div>
          </w:divsChild>
        </w:div>
        <w:div w:id="888421209">
          <w:marLeft w:val="0"/>
          <w:marRight w:val="0"/>
          <w:marTop w:val="0"/>
          <w:marBottom w:val="0"/>
          <w:divBdr>
            <w:top w:val="none" w:sz="0" w:space="0" w:color="auto"/>
            <w:left w:val="none" w:sz="0" w:space="0" w:color="auto"/>
            <w:bottom w:val="none" w:sz="0" w:space="0" w:color="auto"/>
            <w:right w:val="none" w:sz="0" w:space="0" w:color="auto"/>
          </w:divBdr>
          <w:divsChild>
            <w:div w:id="1393230489">
              <w:marLeft w:val="0"/>
              <w:marRight w:val="0"/>
              <w:marTop w:val="0"/>
              <w:marBottom w:val="0"/>
              <w:divBdr>
                <w:top w:val="none" w:sz="0" w:space="0" w:color="auto"/>
                <w:left w:val="none" w:sz="0" w:space="0" w:color="auto"/>
                <w:bottom w:val="none" w:sz="0" w:space="0" w:color="auto"/>
                <w:right w:val="none" w:sz="0" w:space="0" w:color="auto"/>
              </w:divBdr>
            </w:div>
          </w:divsChild>
        </w:div>
        <w:div w:id="180319159">
          <w:marLeft w:val="0"/>
          <w:marRight w:val="0"/>
          <w:marTop w:val="0"/>
          <w:marBottom w:val="0"/>
          <w:divBdr>
            <w:top w:val="none" w:sz="0" w:space="0" w:color="auto"/>
            <w:left w:val="none" w:sz="0" w:space="0" w:color="auto"/>
            <w:bottom w:val="none" w:sz="0" w:space="0" w:color="auto"/>
            <w:right w:val="none" w:sz="0" w:space="0" w:color="auto"/>
          </w:divBdr>
          <w:divsChild>
            <w:div w:id="1751728253">
              <w:marLeft w:val="0"/>
              <w:marRight w:val="0"/>
              <w:marTop w:val="0"/>
              <w:marBottom w:val="0"/>
              <w:divBdr>
                <w:top w:val="none" w:sz="0" w:space="0" w:color="auto"/>
                <w:left w:val="none" w:sz="0" w:space="0" w:color="auto"/>
                <w:bottom w:val="none" w:sz="0" w:space="0" w:color="auto"/>
                <w:right w:val="none" w:sz="0" w:space="0" w:color="auto"/>
              </w:divBdr>
            </w:div>
          </w:divsChild>
        </w:div>
        <w:div w:id="1265382650">
          <w:marLeft w:val="0"/>
          <w:marRight w:val="0"/>
          <w:marTop w:val="0"/>
          <w:marBottom w:val="0"/>
          <w:divBdr>
            <w:top w:val="none" w:sz="0" w:space="0" w:color="auto"/>
            <w:left w:val="none" w:sz="0" w:space="0" w:color="auto"/>
            <w:bottom w:val="none" w:sz="0" w:space="0" w:color="auto"/>
            <w:right w:val="none" w:sz="0" w:space="0" w:color="auto"/>
          </w:divBdr>
          <w:divsChild>
            <w:div w:id="1366100434">
              <w:marLeft w:val="0"/>
              <w:marRight w:val="0"/>
              <w:marTop w:val="0"/>
              <w:marBottom w:val="0"/>
              <w:divBdr>
                <w:top w:val="none" w:sz="0" w:space="0" w:color="auto"/>
                <w:left w:val="none" w:sz="0" w:space="0" w:color="auto"/>
                <w:bottom w:val="none" w:sz="0" w:space="0" w:color="auto"/>
                <w:right w:val="none" w:sz="0" w:space="0" w:color="auto"/>
              </w:divBdr>
            </w:div>
          </w:divsChild>
        </w:div>
        <w:div w:id="1971591920">
          <w:marLeft w:val="0"/>
          <w:marRight w:val="0"/>
          <w:marTop w:val="0"/>
          <w:marBottom w:val="0"/>
          <w:divBdr>
            <w:top w:val="none" w:sz="0" w:space="0" w:color="auto"/>
            <w:left w:val="none" w:sz="0" w:space="0" w:color="auto"/>
            <w:bottom w:val="none" w:sz="0" w:space="0" w:color="auto"/>
            <w:right w:val="none" w:sz="0" w:space="0" w:color="auto"/>
          </w:divBdr>
          <w:divsChild>
            <w:div w:id="1744985835">
              <w:marLeft w:val="0"/>
              <w:marRight w:val="0"/>
              <w:marTop w:val="0"/>
              <w:marBottom w:val="0"/>
              <w:divBdr>
                <w:top w:val="none" w:sz="0" w:space="0" w:color="auto"/>
                <w:left w:val="none" w:sz="0" w:space="0" w:color="auto"/>
                <w:bottom w:val="none" w:sz="0" w:space="0" w:color="auto"/>
                <w:right w:val="none" w:sz="0" w:space="0" w:color="auto"/>
              </w:divBdr>
            </w:div>
          </w:divsChild>
        </w:div>
        <w:div w:id="1690522055">
          <w:marLeft w:val="0"/>
          <w:marRight w:val="0"/>
          <w:marTop w:val="0"/>
          <w:marBottom w:val="0"/>
          <w:divBdr>
            <w:top w:val="none" w:sz="0" w:space="0" w:color="auto"/>
            <w:left w:val="none" w:sz="0" w:space="0" w:color="auto"/>
            <w:bottom w:val="none" w:sz="0" w:space="0" w:color="auto"/>
            <w:right w:val="none" w:sz="0" w:space="0" w:color="auto"/>
          </w:divBdr>
          <w:divsChild>
            <w:div w:id="11154812">
              <w:marLeft w:val="0"/>
              <w:marRight w:val="0"/>
              <w:marTop w:val="0"/>
              <w:marBottom w:val="0"/>
              <w:divBdr>
                <w:top w:val="none" w:sz="0" w:space="0" w:color="auto"/>
                <w:left w:val="none" w:sz="0" w:space="0" w:color="auto"/>
                <w:bottom w:val="none" w:sz="0" w:space="0" w:color="auto"/>
                <w:right w:val="none" w:sz="0" w:space="0" w:color="auto"/>
              </w:divBdr>
            </w:div>
          </w:divsChild>
        </w:div>
        <w:div w:id="1469011521">
          <w:marLeft w:val="0"/>
          <w:marRight w:val="0"/>
          <w:marTop w:val="0"/>
          <w:marBottom w:val="0"/>
          <w:divBdr>
            <w:top w:val="none" w:sz="0" w:space="0" w:color="auto"/>
            <w:left w:val="none" w:sz="0" w:space="0" w:color="auto"/>
            <w:bottom w:val="none" w:sz="0" w:space="0" w:color="auto"/>
            <w:right w:val="none" w:sz="0" w:space="0" w:color="auto"/>
          </w:divBdr>
          <w:divsChild>
            <w:div w:id="18157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7297">
      <w:marLeft w:val="0"/>
      <w:marRight w:val="0"/>
      <w:marTop w:val="0"/>
      <w:marBottom w:val="0"/>
      <w:divBdr>
        <w:top w:val="none" w:sz="0" w:space="0" w:color="auto"/>
        <w:left w:val="none" w:sz="0" w:space="0" w:color="auto"/>
        <w:bottom w:val="none" w:sz="0" w:space="0" w:color="auto"/>
        <w:right w:val="none" w:sz="0" w:space="0" w:color="auto"/>
      </w:divBdr>
      <w:divsChild>
        <w:div w:id="293484210">
          <w:marLeft w:val="0"/>
          <w:marRight w:val="0"/>
          <w:marTop w:val="0"/>
          <w:marBottom w:val="0"/>
          <w:divBdr>
            <w:top w:val="none" w:sz="0" w:space="0" w:color="auto"/>
            <w:left w:val="none" w:sz="0" w:space="0" w:color="auto"/>
            <w:bottom w:val="none" w:sz="0" w:space="0" w:color="auto"/>
            <w:right w:val="none" w:sz="0" w:space="0" w:color="auto"/>
          </w:divBdr>
        </w:div>
      </w:divsChild>
    </w:div>
    <w:div w:id="1401714039">
      <w:marLeft w:val="0"/>
      <w:marRight w:val="0"/>
      <w:marTop w:val="0"/>
      <w:marBottom w:val="0"/>
      <w:divBdr>
        <w:top w:val="none" w:sz="0" w:space="0" w:color="auto"/>
        <w:left w:val="none" w:sz="0" w:space="0" w:color="auto"/>
        <w:bottom w:val="none" w:sz="0" w:space="0" w:color="auto"/>
        <w:right w:val="none" w:sz="0" w:space="0" w:color="auto"/>
      </w:divBdr>
      <w:divsChild>
        <w:div w:id="185367906">
          <w:marLeft w:val="0"/>
          <w:marRight w:val="0"/>
          <w:marTop w:val="0"/>
          <w:marBottom w:val="0"/>
          <w:divBdr>
            <w:top w:val="none" w:sz="0" w:space="0" w:color="auto"/>
            <w:left w:val="none" w:sz="0" w:space="0" w:color="auto"/>
            <w:bottom w:val="none" w:sz="0" w:space="0" w:color="auto"/>
            <w:right w:val="none" w:sz="0" w:space="0" w:color="auto"/>
          </w:divBdr>
        </w:div>
      </w:divsChild>
    </w:div>
    <w:div w:id="1467048613">
      <w:marLeft w:val="0"/>
      <w:marRight w:val="0"/>
      <w:marTop w:val="0"/>
      <w:marBottom w:val="0"/>
      <w:divBdr>
        <w:top w:val="none" w:sz="0" w:space="0" w:color="auto"/>
        <w:left w:val="none" w:sz="0" w:space="0" w:color="auto"/>
        <w:bottom w:val="none" w:sz="0" w:space="0" w:color="auto"/>
        <w:right w:val="none" w:sz="0" w:space="0" w:color="auto"/>
      </w:divBdr>
      <w:divsChild>
        <w:div w:id="292905016">
          <w:marLeft w:val="0"/>
          <w:marRight w:val="0"/>
          <w:marTop w:val="0"/>
          <w:marBottom w:val="0"/>
          <w:divBdr>
            <w:top w:val="none" w:sz="0" w:space="0" w:color="auto"/>
            <w:left w:val="none" w:sz="0" w:space="0" w:color="auto"/>
            <w:bottom w:val="none" w:sz="0" w:space="0" w:color="auto"/>
            <w:right w:val="none" w:sz="0" w:space="0" w:color="auto"/>
          </w:divBdr>
        </w:div>
      </w:divsChild>
    </w:div>
    <w:div w:id="1537962730">
      <w:bodyDiv w:val="1"/>
      <w:marLeft w:val="0"/>
      <w:marRight w:val="0"/>
      <w:marTop w:val="0"/>
      <w:marBottom w:val="0"/>
      <w:divBdr>
        <w:top w:val="none" w:sz="0" w:space="0" w:color="auto"/>
        <w:left w:val="none" w:sz="0" w:space="0" w:color="auto"/>
        <w:bottom w:val="none" w:sz="0" w:space="0" w:color="auto"/>
        <w:right w:val="none" w:sz="0" w:space="0" w:color="auto"/>
      </w:divBdr>
    </w:div>
    <w:div w:id="1642079199">
      <w:marLeft w:val="0"/>
      <w:marRight w:val="0"/>
      <w:marTop w:val="0"/>
      <w:marBottom w:val="0"/>
      <w:divBdr>
        <w:top w:val="none" w:sz="0" w:space="0" w:color="auto"/>
        <w:left w:val="none" w:sz="0" w:space="0" w:color="auto"/>
        <w:bottom w:val="none" w:sz="0" w:space="0" w:color="auto"/>
        <w:right w:val="none" w:sz="0" w:space="0" w:color="auto"/>
      </w:divBdr>
      <w:divsChild>
        <w:div w:id="616762535">
          <w:marLeft w:val="0"/>
          <w:marRight w:val="0"/>
          <w:marTop w:val="0"/>
          <w:marBottom w:val="0"/>
          <w:divBdr>
            <w:top w:val="none" w:sz="0" w:space="0" w:color="auto"/>
            <w:left w:val="none" w:sz="0" w:space="0" w:color="auto"/>
            <w:bottom w:val="none" w:sz="0" w:space="0" w:color="auto"/>
            <w:right w:val="none" w:sz="0" w:space="0" w:color="auto"/>
          </w:divBdr>
        </w:div>
      </w:divsChild>
    </w:div>
    <w:div w:id="1668048330">
      <w:marLeft w:val="0"/>
      <w:marRight w:val="0"/>
      <w:marTop w:val="0"/>
      <w:marBottom w:val="0"/>
      <w:divBdr>
        <w:top w:val="none" w:sz="0" w:space="0" w:color="auto"/>
        <w:left w:val="none" w:sz="0" w:space="0" w:color="auto"/>
        <w:bottom w:val="none" w:sz="0" w:space="0" w:color="auto"/>
        <w:right w:val="none" w:sz="0" w:space="0" w:color="auto"/>
      </w:divBdr>
      <w:divsChild>
        <w:div w:id="1843082470">
          <w:marLeft w:val="0"/>
          <w:marRight w:val="0"/>
          <w:marTop w:val="0"/>
          <w:marBottom w:val="0"/>
          <w:divBdr>
            <w:top w:val="none" w:sz="0" w:space="0" w:color="auto"/>
            <w:left w:val="none" w:sz="0" w:space="0" w:color="auto"/>
            <w:bottom w:val="none" w:sz="0" w:space="0" w:color="auto"/>
            <w:right w:val="none" w:sz="0" w:space="0" w:color="auto"/>
          </w:divBdr>
        </w:div>
      </w:divsChild>
    </w:div>
    <w:div w:id="1735353149">
      <w:marLeft w:val="0"/>
      <w:marRight w:val="0"/>
      <w:marTop w:val="0"/>
      <w:marBottom w:val="0"/>
      <w:divBdr>
        <w:top w:val="none" w:sz="0" w:space="0" w:color="auto"/>
        <w:left w:val="none" w:sz="0" w:space="0" w:color="auto"/>
        <w:bottom w:val="none" w:sz="0" w:space="0" w:color="auto"/>
        <w:right w:val="none" w:sz="0" w:space="0" w:color="auto"/>
      </w:divBdr>
      <w:divsChild>
        <w:div w:id="454104221">
          <w:marLeft w:val="0"/>
          <w:marRight w:val="0"/>
          <w:marTop w:val="0"/>
          <w:marBottom w:val="0"/>
          <w:divBdr>
            <w:top w:val="none" w:sz="0" w:space="0" w:color="auto"/>
            <w:left w:val="none" w:sz="0" w:space="0" w:color="auto"/>
            <w:bottom w:val="none" w:sz="0" w:space="0" w:color="auto"/>
            <w:right w:val="none" w:sz="0" w:space="0" w:color="auto"/>
          </w:divBdr>
        </w:div>
      </w:divsChild>
    </w:div>
    <w:div w:id="1765682788">
      <w:bodyDiv w:val="1"/>
      <w:marLeft w:val="0"/>
      <w:marRight w:val="0"/>
      <w:marTop w:val="0"/>
      <w:marBottom w:val="0"/>
      <w:divBdr>
        <w:top w:val="none" w:sz="0" w:space="0" w:color="auto"/>
        <w:left w:val="none" w:sz="0" w:space="0" w:color="auto"/>
        <w:bottom w:val="none" w:sz="0" w:space="0" w:color="auto"/>
        <w:right w:val="none" w:sz="0" w:space="0" w:color="auto"/>
      </w:divBdr>
    </w:div>
    <w:div w:id="1823041630">
      <w:bodyDiv w:val="1"/>
      <w:marLeft w:val="0"/>
      <w:marRight w:val="0"/>
      <w:marTop w:val="0"/>
      <w:marBottom w:val="0"/>
      <w:divBdr>
        <w:top w:val="none" w:sz="0" w:space="0" w:color="auto"/>
        <w:left w:val="none" w:sz="0" w:space="0" w:color="auto"/>
        <w:bottom w:val="none" w:sz="0" w:space="0" w:color="auto"/>
        <w:right w:val="none" w:sz="0" w:space="0" w:color="auto"/>
      </w:divBdr>
    </w:div>
    <w:div w:id="1903636811">
      <w:marLeft w:val="0"/>
      <w:marRight w:val="0"/>
      <w:marTop w:val="0"/>
      <w:marBottom w:val="0"/>
      <w:divBdr>
        <w:top w:val="none" w:sz="0" w:space="0" w:color="auto"/>
        <w:left w:val="none" w:sz="0" w:space="0" w:color="auto"/>
        <w:bottom w:val="none" w:sz="0" w:space="0" w:color="auto"/>
        <w:right w:val="none" w:sz="0" w:space="0" w:color="auto"/>
      </w:divBdr>
    </w:div>
    <w:div w:id="1905095390">
      <w:marLeft w:val="0"/>
      <w:marRight w:val="0"/>
      <w:marTop w:val="0"/>
      <w:marBottom w:val="0"/>
      <w:divBdr>
        <w:top w:val="none" w:sz="0" w:space="0" w:color="auto"/>
        <w:left w:val="none" w:sz="0" w:space="0" w:color="auto"/>
        <w:bottom w:val="none" w:sz="0" w:space="0" w:color="auto"/>
        <w:right w:val="none" w:sz="0" w:space="0" w:color="auto"/>
      </w:divBdr>
      <w:divsChild>
        <w:div w:id="698942694">
          <w:marLeft w:val="0"/>
          <w:marRight w:val="0"/>
          <w:marTop w:val="0"/>
          <w:marBottom w:val="0"/>
          <w:divBdr>
            <w:top w:val="none" w:sz="0" w:space="0" w:color="auto"/>
            <w:left w:val="none" w:sz="0" w:space="0" w:color="auto"/>
            <w:bottom w:val="none" w:sz="0" w:space="0" w:color="auto"/>
            <w:right w:val="none" w:sz="0" w:space="0" w:color="auto"/>
          </w:divBdr>
        </w:div>
      </w:divsChild>
    </w:div>
    <w:div w:id="1906332557">
      <w:bodyDiv w:val="1"/>
      <w:marLeft w:val="0"/>
      <w:marRight w:val="0"/>
      <w:marTop w:val="0"/>
      <w:marBottom w:val="0"/>
      <w:divBdr>
        <w:top w:val="none" w:sz="0" w:space="0" w:color="auto"/>
        <w:left w:val="none" w:sz="0" w:space="0" w:color="auto"/>
        <w:bottom w:val="none" w:sz="0" w:space="0" w:color="auto"/>
        <w:right w:val="none" w:sz="0" w:space="0" w:color="auto"/>
      </w:divBdr>
      <w:divsChild>
        <w:div w:id="1500845628">
          <w:marLeft w:val="0"/>
          <w:marRight w:val="0"/>
          <w:marTop w:val="0"/>
          <w:marBottom w:val="0"/>
          <w:divBdr>
            <w:top w:val="none" w:sz="0" w:space="0" w:color="auto"/>
            <w:left w:val="none" w:sz="0" w:space="0" w:color="auto"/>
            <w:bottom w:val="none" w:sz="0" w:space="0" w:color="auto"/>
            <w:right w:val="none" w:sz="0" w:space="0" w:color="auto"/>
          </w:divBdr>
          <w:divsChild>
            <w:div w:id="466749256">
              <w:marLeft w:val="0"/>
              <w:marRight w:val="0"/>
              <w:marTop w:val="0"/>
              <w:marBottom w:val="0"/>
              <w:divBdr>
                <w:top w:val="none" w:sz="0" w:space="0" w:color="auto"/>
                <w:left w:val="none" w:sz="0" w:space="0" w:color="auto"/>
                <w:bottom w:val="none" w:sz="0" w:space="0" w:color="auto"/>
                <w:right w:val="none" w:sz="0" w:space="0" w:color="auto"/>
              </w:divBdr>
            </w:div>
          </w:divsChild>
        </w:div>
        <w:div w:id="1102801196">
          <w:marLeft w:val="0"/>
          <w:marRight w:val="0"/>
          <w:marTop w:val="0"/>
          <w:marBottom w:val="0"/>
          <w:divBdr>
            <w:top w:val="none" w:sz="0" w:space="0" w:color="auto"/>
            <w:left w:val="none" w:sz="0" w:space="0" w:color="auto"/>
            <w:bottom w:val="none" w:sz="0" w:space="0" w:color="auto"/>
            <w:right w:val="none" w:sz="0" w:space="0" w:color="auto"/>
          </w:divBdr>
          <w:divsChild>
            <w:div w:id="45027297">
              <w:marLeft w:val="0"/>
              <w:marRight w:val="0"/>
              <w:marTop w:val="0"/>
              <w:marBottom w:val="0"/>
              <w:divBdr>
                <w:top w:val="none" w:sz="0" w:space="0" w:color="auto"/>
                <w:left w:val="none" w:sz="0" w:space="0" w:color="auto"/>
                <w:bottom w:val="none" w:sz="0" w:space="0" w:color="auto"/>
                <w:right w:val="none" w:sz="0" w:space="0" w:color="auto"/>
              </w:divBdr>
            </w:div>
          </w:divsChild>
        </w:div>
        <w:div w:id="464935585">
          <w:marLeft w:val="0"/>
          <w:marRight w:val="0"/>
          <w:marTop w:val="0"/>
          <w:marBottom w:val="0"/>
          <w:divBdr>
            <w:top w:val="none" w:sz="0" w:space="0" w:color="auto"/>
            <w:left w:val="none" w:sz="0" w:space="0" w:color="auto"/>
            <w:bottom w:val="none" w:sz="0" w:space="0" w:color="auto"/>
            <w:right w:val="none" w:sz="0" w:space="0" w:color="auto"/>
          </w:divBdr>
          <w:divsChild>
            <w:div w:id="1842969869">
              <w:marLeft w:val="0"/>
              <w:marRight w:val="0"/>
              <w:marTop w:val="0"/>
              <w:marBottom w:val="0"/>
              <w:divBdr>
                <w:top w:val="none" w:sz="0" w:space="0" w:color="auto"/>
                <w:left w:val="none" w:sz="0" w:space="0" w:color="auto"/>
                <w:bottom w:val="none" w:sz="0" w:space="0" w:color="auto"/>
                <w:right w:val="none" w:sz="0" w:space="0" w:color="auto"/>
              </w:divBdr>
            </w:div>
          </w:divsChild>
        </w:div>
        <w:div w:id="1392994875">
          <w:marLeft w:val="0"/>
          <w:marRight w:val="0"/>
          <w:marTop w:val="0"/>
          <w:marBottom w:val="0"/>
          <w:divBdr>
            <w:top w:val="none" w:sz="0" w:space="0" w:color="auto"/>
            <w:left w:val="none" w:sz="0" w:space="0" w:color="auto"/>
            <w:bottom w:val="none" w:sz="0" w:space="0" w:color="auto"/>
            <w:right w:val="none" w:sz="0" w:space="0" w:color="auto"/>
          </w:divBdr>
          <w:divsChild>
            <w:div w:id="135027937">
              <w:marLeft w:val="0"/>
              <w:marRight w:val="0"/>
              <w:marTop w:val="0"/>
              <w:marBottom w:val="0"/>
              <w:divBdr>
                <w:top w:val="none" w:sz="0" w:space="0" w:color="auto"/>
                <w:left w:val="none" w:sz="0" w:space="0" w:color="auto"/>
                <w:bottom w:val="none" w:sz="0" w:space="0" w:color="auto"/>
                <w:right w:val="none" w:sz="0" w:space="0" w:color="auto"/>
              </w:divBdr>
            </w:div>
          </w:divsChild>
        </w:div>
        <w:div w:id="388041641">
          <w:marLeft w:val="0"/>
          <w:marRight w:val="0"/>
          <w:marTop w:val="0"/>
          <w:marBottom w:val="0"/>
          <w:divBdr>
            <w:top w:val="none" w:sz="0" w:space="0" w:color="auto"/>
            <w:left w:val="none" w:sz="0" w:space="0" w:color="auto"/>
            <w:bottom w:val="none" w:sz="0" w:space="0" w:color="auto"/>
            <w:right w:val="none" w:sz="0" w:space="0" w:color="auto"/>
          </w:divBdr>
          <w:divsChild>
            <w:div w:id="1865900800">
              <w:marLeft w:val="0"/>
              <w:marRight w:val="0"/>
              <w:marTop w:val="0"/>
              <w:marBottom w:val="0"/>
              <w:divBdr>
                <w:top w:val="none" w:sz="0" w:space="0" w:color="auto"/>
                <w:left w:val="none" w:sz="0" w:space="0" w:color="auto"/>
                <w:bottom w:val="none" w:sz="0" w:space="0" w:color="auto"/>
                <w:right w:val="none" w:sz="0" w:space="0" w:color="auto"/>
              </w:divBdr>
            </w:div>
          </w:divsChild>
        </w:div>
        <w:div w:id="1810590633">
          <w:marLeft w:val="0"/>
          <w:marRight w:val="0"/>
          <w:marTop w:val="0"/>
          <w:marBottom w:val="0"/>
          <w:divBdr>
            <w:top w:val="none" w:sz="0" w:space="0" w:color="auto"/>
            <w:left w:val="none" w:sz="0" w:space="0" w:color="auto"/>
            <w:bottom w:val="none" w:sz="0" w:space="0" w:color="auto"/>
            <w:right w:val="none" w:sz="0" w:space="0" w:color="auto"/>
          </w:divBdr>
          <w:divsChild>
            <w:div w:id="1492716564">
              <w:marLeft w:val="0"/>
              <w:marRight w:val="0"/>
              <w:marTop w:val="0"/>
              <w:marBottom w:val="0"/>
              <w:divBdr>
                <w:top w:val="none" w:sz="0" w:space="0" w:color="auto"/>
                <w:left w:val="none" w:sz="0" w:space="0" w:color="auto"/>
                <w:bottom w:val="none" w:sz="0" w:space="0" w:color="auto"/>
                <w:right w:val="none" w:sz="0" w:space="0" w:color="auto"/>
              </w:divBdr>
            </w:div>
          </w:divsChild>
        </w:div>
        <w:div w:id="1673339047">
          <w:marLeft w:val="0"/>
          <w:marRight w:val="0"/>
          <w:marTop w:val="0"/>
          <w:marBottom w:val="0"/>
          <w:divBdr>
            <w:top w:val="none" w:sz="0" w:space="0" w:color="auto"/>
            <w:left w:val="none" w:sz="0" w:space="0" w:color="auto"/>
            <w:bottom w:val="none" w:sz="0" w:space="0" w:color="auto"/>
            <w:right w:val="none" w:sz="0" w:space="0" w:color="auto"/>
          </w:divBdr>
          <w:divsChild>
            <w:div w:id="1519469195">
              <w:marLeft w:val="0"/>
              <w:marRight w:val="0"/>
              <w:marTop w:val="0"/>
              <w:marBottom w:val="0"/>
              <w:divBdr>
                <w:top w:val="none" w:sz="0" w:space="0" w:color="auto"/>
                <w:left w:val="none" w:sz="0" w:space="0" w:color="auto"/>
                <w:bottom w:val="none" w:sz="0" w:space="0" w:color="auto"/>
                <w:right w:val="none" w:sz="0" w:space="0" w:color="auto"/>
              </w:divBdr>
            </w:div>
          </w:divsChild>
        </w:div>
        <w:div w:id="734356609">
          <w:marLeft w:val="0"/>
          <w:marRight w:val="0"/>
          <w:marTop w:val="0"/>
          <w:marBottom w:val="0"/>
          <w:divBdr>
            <w:top w:val="none" w:sz="0" w:space="0" w:color="auto"/>
            <w:left w:val="none" w:sz="0" w:space="0" w:color="auto"/>
            <w:bottom w:val="none" w:sz="0" w:space="0" w:color="auto"/>
            <w:right w:val="none" w:sz="0" w:space="0" w:color="auto"/>
          </w:divBdr>
          <w:divsChild>
            <w:div w:id="1164392990">
              <w:marLeft w:val="0"/>
              <w:marRight w:val="0"/>
              <w:marTop w:val="0"/>
              <w:marBottom w:val="0"/>
              <w:divBdr>
                <w:top w:val="none" w:sz="0" w:space="0" w:color="auto"/>
                <w:left w:val="none" w:sz="0" w:space="0" w:color="auto"/>
                <w:bottom w:val="none" w:sz="0" w:space="0" w:color="auto"/>
                <w:right w:val="none" w:sz="0" w:space="0" w:color="auto"/>
              </w:divBdr>
            </w:div>
          </w:divsChild>
        </w:div>
        <w:div w:id="133837762">
          <w:marLeft w:val="0"/>
          <w:marRight w:val="0"/>
          <w:marTop w:val="0"/>
          <w:marBottom w:val="0"/>
          <w:divBdr>
            <w:top w:val="none" w:sz="0" w:space="0" w:color="auto"/>
            <w:left w:val="none" w:sz="0" w:space="0" w:color="auto"/>
            <w:bottom w:val="none" w:sz="0" w:space="0" w:color="auto"/>
            <w:right w:val="none" w:sz="0" w:space="0" w:color="auto"/>
          </w:divBdr>
          <w:divsChild>
            <w:div w:id="1444424243">
              <w:marLeft w:val="0"/>
              <w:marRight w:val="0"/>
              <w:marTop w:val="0"/>
              <w:marBottom w:val="0"/>
              <w:divBdr>
                <w:top w:val="none" w:sz="0" w:space="0" w:color="auto"/>
                <w:left w:val="none" w:sz="0" w:space="0" w:color="auto"/>
                <w:bottom w:val="none" w:sz="0" w:space="0" w:color="auto"/>
                <w:right w:val="none" w:sz="0" w:space="0" w:color="auto"/>
              </w:divBdr>
            </w:div>
          </w:divsChild>
        </w:div>
        <w:div w:id="2139956640">
          <w:marLeft w:val="0"/>
          <w:marRight w:val="0"/>
          <w:marTop w:val="0"/>
          <w:marBottom w:val="0"/>
          <w:divBdr>
            <w:top w:val="none" w:sz="0" w:space="0" w:color="auto"/>
            <w:left w:val="none" w:sz="0" w:space="0" w:color="auto"/>
            <w:bottom w:val="none" w:sz="0" w:space="0" w:color="auto"/>
            <w:right w:val="none" w:sz="0" w:space="0" w:color="auto"/>
          </w:divBdr>
          <w:divsChild>
            <w:div w:id="8991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09266">
      <w:marLeft w:val="0"/>
      <w:marRight w:val="0"/>
      <w:marTop w:val="0"/>
      <w:marBottom w:val="0"/>
      <w:divBdr>
        <w:top w:val="none" w:sz="0" w:space="0" w:color="auto"/>
        <w:left w:val="none" w:sz="0" w:space="0" w:color="auto"/>
        <w:bottom w:val="none" w:sz="0" w:space="0" w:color="auto"/>
        <w:right w:val="none" w:sz="0" w:space="0" w:color="auto"/>
      </w:divBdr>
      <w:divsChild>
        <w:div w:id="2104452089">
          <w:marLeft w:val="0"/>
          <w:marRight w:val="0"/>
          <w:marTop w:val="0"/>
          <w:marBottom w:val="0"/>
          <w:divBdr>
            <w:top w:val="none" w:sz="0" w:space="0" w:color="auto"/>
            <w:left w:val="none" w:sz="0" w:space="0" w:color="auto"/>
            <w:bottom w:val="none" w:sz="0" w:space="0" w:color="auto"/>
            <w:right w:val="none" w:sz="0" w:space="0" w:color="auto"/>
          </w:divBdr>
        </w:div>
      </w:divsChild>
    </w:div>
    <w:div w:id="1973826210">
      <w:marLeft w:val="0"/>
      <w:marRight w:val="0"/>
      <w:marTop w:val="0"/>
      <w:marBottom w:val="0"/>
      <w:divBdr>
        <w:top w:val="none" w:sz="0" w:space="0" w:color="auto"/>
        <w:left w:val="none" w:sz="0" w:space="0" w:color="auto"/>
        <w:bottom w:val="none" w:sz="0" w:space="0" w:color="auto"/>
        <w:right w:val="none" w:sz="0" w:space="0" w:color="auto"/>
      </w:divBdr>
      <w:divsChild>
        <w:div w:id="1626546315">
          <w:marLeft w:val="0"/>
          <w:marRight w:val="0"/>
          <w:marTop w:val="0"/>
          <w:marBottom w:val="0"/>
          <w:divBdr>
            <w:top w:val="none" w:sz="0" w:space="0" w:color="auto"/>
            <w:left w:val="none" w:sz="0" w:space="0" w:color="auto"/>
            <w:bottom w:val="none" w:sz="0" w:space="0" w:color="auto"/>
            <w:right w:val="none" w:sz="0" w:space="0" w:color="auto"/>
          </w:divBdr>
        </w:div>
      </w:divsChild>
    </w:div>
    <w:div w:id="1976133022">
      <w:bodyDiv w:val="1"/>
      <w:marLeft w:val="0"/>
      <w:marRight w:val="0"/>
      <w:marTop w:val="0"/>
      <w:marBottom w:val="0"/>
      <w:divBdr>
        <w:top w:val="none" w:sz="0" w:space="0" w:color="auto"/>
        <w:left w:val="none" w:sz="0" w:space="0" w:color="auto"/>
        <w:bottom w:val="none" w:sz="0" w:space="0" w:color="auto"/>
        <w:right w:val="none" w:sz="0" w:space="0" w:color="auto"/>
      </w:divBdr>
    </w:div>
    <w:div w:id="2094205920">
      <w:bodyDiv w:val="1"/>
      <w:marLeft w:val="0"/>
      <w:marRight w:val="0"/>
      <w:marTop w:val="0"/>
      <w:marBottom w:val="0"/>
      <w:divBdr>
        <w:top w:val="none" w:sz="0" w:space="0" w:color="auto"/>
        <w:left w:val="none" w:sz="0" w:space="0" w:color="auto"/>
        <w:bottom w:val="none" w:sz="0" w:space="0" w:color="auto"/>
        <w:right w:val="none" w:sz="0" w:space="0" w:color="auto"/>
      </w:divBdr>
      <w:divsChild>
        <w:div w:id="1205363378">
          <w:marLeft w:val="0"/>
          <w:marRight w:val="0"/>
          <w:marTop w:val="0"/>
          <w:marBottom w:val="0"/>
          <w:divBdr>
            <w:top w:val="none" w:sz="0" w:space="0" w:color="auto"/>
            <w:left w:val="none" w:sz="0" w:space="0" w:color="auto"/>
            <w:bottom w:val="none" w:sz="0" w:space="0" w:color="auto"/>
            <w:right w:val="none" w:sz="0" w:space="0" w:color="auto"/>
          </w:divBdr>
          <w:divsChild>
            <w:div w:id="992221748">
              <w:marLeft w:val="0"/>
              <w:marRight w:val="0"/>
              <w:marTop w:val="0"/>
              <w:marBottom w:val="0"/>
              <w:divBdr>
                <w:top w:val="none" w:sz="0" w:space="0" w:color="auto"/>
                <w:left w:val="none" w:sz="0" w:space="0" w:color="auto"/>
                <w:bottom w:val="none" w:sz="0" w:space="0" w:color="auto"/>
                <w:right w:val="none" w:sz="0" w:space="0" w:color="auto"/>
              </w:divBdr>
              <w:divsChild>
                <w:div w:id="1152872074">
                  <w:marLeft w:val="0"/>
                  <w:marRight w:val="0"/>
                  <w:marTop w:val="0"/>
                  <w:marBottom w:val="0"/>
                  <w:divBdr>
                    <w:top w:val="none" w:sz="0" w:space="0" w:color="auto"/>
                    <w:left w:val="none" w:sz="0" w:space="0" w:color="auto"/>
                    <w:bottom w:val="none" w:sz="0" w:space="0" w:color="auto"/>
                    <w:right w:val="none" w:sz="0" w:space="0" w:color="auto"/>
                  </w:divBdr>
                  <w:divsChild>
                    <w:div w:id="561258143">
                      <w:marLeft w:val="0"/>
                      <w:marRight w:val="0"/>
                      <w:marTop w:val="0"/>
                      <w:marBottom w:val="0"/>
                      <w:divBdr>
                        <w:top w:val="none" w:sz="0" w:space="0" w:color="auto"/>
                        <w:left w:val="none" w:sz="0" w:space="0" w:color="auto"/>
                        <w:bottom w:val="none" w:sz="0" w:space="0" w:color="auto"/>
                        <w:right w:val="none" w:sz="0" w:space="0" w:color="auto"/>
                      </w:divBdr>
                      <w:divsChild>
                        <w:div w:id="1397360037">
                          <w:marLeft w:val="0"/>
                          <w:marRight w:val="0"/>
                          <w:marTop w:val="0"/>
                          <w:marBottom w:val="0"/>
                          <w:divBdr>
                            <w:top w:val="none" w:sz="0" w:space="0" w:color="auto"/>
                            <w:left w:val="none" w:sz="0" w:space="0" w:color="auto"/>
                            <w:bottom w:val="none" w:sz="0" w:space="0" w:color="auto"/>
                            <w:right w:val="none" w:sz="0" w:space="0" w:color="auto"/>
                          </w:divBdr>
                          <w:divsChild>
                            <w:div w:id="1389692724">
                              <w:marLeft w:val="0"/>
                              <w:marRight w:val="0"/>
                              <w:marTop w:val="0"/>
                              <w:marBottom w:val="0"/>
                              <w:divBdr>
                                <w:top w:val="none" w:sz="0" w:space="0" w:color="auto"/>
                                <w:left w:val="none" w:sz="0" w:space="0" w:color="auto"/>
                                <w:bottom w:val="none" w:sz="0" w:space="0" w:color="auto"/>
                                <w:right w:val="none" w:sz="0" w:space="0" w:color="auto"/>
                              </w:divBdr>
                              <w:divsChild>
                                <w:div w:id="1926647599">
                                  <w:marLeft w:val="0"/>
                                  <w:marRight w:val="0"/>
                                  <w:marTop w:val="0"/>
                                  <w:marBottom w:val="251"/>
                                  <w:divBdr>
                                    <w:top w:val="none" w:sz="0" w:space="0" w:color="auto"/>
                                    <w:left w:val="none" w:sz="0" w:space="0" w:color="auto"/>
                                    <w:bottom w:val="none" w:sz="0" w:space="0" w:color="auto"/>
                                    <w:right w:val="none" w:sz="0" w:space="0" w:color="auto"/>
                                  </w:divBdr>
                                  <w:divsChild>
                                    <w:div w:id="452751201">
                                      <w:marLeft w:val="0"/>
                                      <w:marRight w:val="0"/>
                                      <w:marTop w:val="0"/>
                                      <w:marBottom w:val="0"/>
                                      <w:divBdr>
                                        <w:top w:val="none" w:sz="0" w:space="0" w:color="auto"/>
                                        <w:left w:val="none" w:sz="0" w:space="0" w:color="auto"/>
                                        <w:bottom w:val="none" w:sz="0" w:space="0" w:color="auto"/>
                                        <w:right w:val="none" w:sz="0" w:space="0" w:color="auto"/>
                                      </w:divBdr>
                                      <w:divsChild>
                                        <w:div w:id="1983346503">
                                          <w:marLeft w:val="0"/>
                                          <w:marRight w:val="0"/>
                                          <w:marTop w:val="0"/>
                                          <w:marBottom w:val="0"/>
                                          <w:divBdr>
                                            <w:top w:val="none" w:sz="0" w:space="0" w:color="auto"/>
                                            <w:left w:val="none" w:sz="0" w:space="0" w:color="auto"/>
                                            <w:bottom w:val="none" w:sz="0" w:space="0" w:color="auto"/>
                                            <w:right w:val="none" w:sz="0" w:space="0" w:color="auto"/>
                                          </w:divBdr>
                                          <w:divsChild>
                                            <w:div w:id="1640762672">
                                              <w:marLeft w:val="0"/>
                                              <w:marRight w:val="0"/>
                                              <w:marTop w:val="0"/>
                                              <w:marBottom w:val="0"/>
                                              <w:divBdr>
                                                <w:top w:val="none" w:sz="0" w:space="0" w:color="auto"/>
                                                <w:left w:val="none" w:sz="0" w:space="0" w:color="auto"/>
                                                <w:bottom w:val="none" w:sz="0" w:space="0" w:color="auto"/>
                                                <w:right w:val="none" w:sz="0" w:space="0" w:color="auto"/>
                                              </w:divBdr>
                                              <w:divsChild>
                                                <w:div w:id="8780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2.jpeg"/><Relationship Id="rId39" Type="http://schemas.openxmlformats.org/officeDocument/2006/relationships/hyperlink" Target="http://www.facebook.com/ads/create/?adgroup_id=6002804380671&amp;act=40039550&amp;cd=1" TargetMode="External"/><Relationship Id="rId21" Type="http://schemas.openxmlformats.org/officeDocument/2006/relationships/chart" Target="charts/chart5.xml"/><Relationship Id="rId34" Type="http://schemas.openxmlformats.org/officeDocument/2006/relationships/image" Target="media/image6.jpeg"/><Relationship Id="rId42" Type="http://schemas.openxmlformats.org/officeDocument/2006/relationships/image" Target="media/image10.jpeg"/><Relationship Id="rId47" Type="http://schemas.openxmlformats.org/officeDocument/2006/relationships/hyperlink" Target="http://bit.ly/d7Xuh1" TargetMode="External"/><Relationship Id="rId50" Type="http://schemas.openxmlformats.org/officeDocument/2006/relationships/image" Target="media/image13.jpeg"/><Relationship Id="rId55" Type="http://schemas.openxmlformats.org/officeDocument/2006/relationships/hyperlink" Target="http://www.pooh.cz/pooh/a.asp?a=2016092" TargetMode="External"/><Relationship Id="rId63" Type="http://schemas.openxmlformats.org/officeDocument/2006/relationships/image" Target="media/image21.jpeg"/><Relationship Id="rId68" Type="http://schemas.openxmlformats.org/officeDocument/2006/relationships/hyperlink" Target="http://www.facebook.com/nikefootballczsk" TargetMode="External"/><Relationship Id="rId76" Type="http://schemas.openxmlformats.org/officeDocument/2006/relationships/image" Target="media/image28.jpeg"/><Relationship Id="rId84" Type="http://schemas.openxmlformats.org/officeDocument/2006/relationships/hyperlink" Target="http://www.facebook.com/ads/manage/campaigns/?campaign_id=402047449186&amp;placement=pf&amp;extra_1=1" TargetMode="External"/><Relationship Id="rId89" Type="http://schemas.openxmlformats.org/officeDocument/2006/relationships/image" Target="media/image34.jpeg"/><Relationship Id="rId7" Type="http://schemas.openxmlformats.org/officeDocument/2006/relationships/footnotes" Target="footnotes.xml"/><Relationship Id="rId71" Type="http://schemas.openxmlformats.org/officeDocument/2006/relationships/hyperlink" Target="http://www.facebooknow.cz/download/Pripadove%20studie-CZ.ppt" TargetMode="External"/><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fredcavazza.net/2008/06/09/social-media-landscape/" TargetMode="External"/><Relationship Id="rId29" Type="http://schemas.openxmlformats.org/officeDocument/2006/relationships/hyperlink" Target="http://www.devicedaily.com/cell-phones/facebook-30-for-iphone-has-events-and-photo-options.html" TargetMode="External"/><Relationship Id="rId11" Type="http://schemas.openxmlformats.org/officeDocument/2006/relationships/header" Target="header2.xml"/><Relationship Id="rId24" Type="http://schemas.openxmlformats.org/officeDocument/2006/relationships/chart" Target="charts/chart8.xml"/><Relationship Id="rId32" Type="http://schemas.openxmlformats.org/officeDocument/2006/relationships/image" Target="media/image5.jpeg"/><Relationship Id="rId37" Type="http://schemas.openxmlformats.org/officeDocument/2006/relationships/hyperlink" Target="http://apps.facebook.com/posli-plznicku/?page=poslat" TargetMode="External"/><Relationship Id="rId40" Type="http://schemas.openxmlformats.org/officeDocument/2006/relationships/image" Target="media/image9.jpeg"/><Relationship Id="rId45" Type="http://schemas.openxmlformats.org/officeDocument/2006/relationships/hyperlink" Target="http://twitter.com/" TargetMode="External"/><Relationship Id="rId53" Type="http://schemas.openxmlformats.org/officeDocument/2006/relationships/hyperlink" Target="http://m.ihned.cz/c4-10050430-52237740-700000_pdadetail-google-si-dava-facebook-k-svacine-zatim-mu-ale-chybi-normalni-lide" TargetMode="External"/><Relationship Id="rId58" Type="http://schemas.openxmlformats.org/officeDocument/2006/relationships/hyperlink" Target="http://www.slideshare.net/adobryweb/ppc-reklama-na-facebooku-ppadov-studie-hana-hutlov" TargetMode="External"/><Relationship Id="rId66" Type="http://schemas.openxmlformats.org/officeDocument/2006/relationships/hyperlink" Target="http://www.h1.cz/pripadova-studie-aplikace-facebook" TargetMode="External"/><Relationship Id="rId74" Type="http://schemas.openxmlformats.org/officeDocument/2006/relationships/image" Target="media/image27.jpeg"/><Relationship Id="rId79" Type="http://schemas.openxmlformats.org/officeDocument/2006/relationships/image" Target="media/image29.jpeg"/><Relationship Id="rId87"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hyperlink" Target="http://www.facebook.com/ads/manage/campaigns/?campaign_id=402047449186&amp;placement=pf&amp;extra_1=1" TargetMode="External"/><Relationship Id="rId90" Type="http://schemas.openxmlformats.org/officeDocument/2006/relationships/hyperlink" Target="http://www.facebook.com/ads/manage/campaigns/?campaign_id=402047449186&amp;placement=pf&amp;extra_1=1" TargetMode="External"/><Relationship Id="rId95"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hyperlink" Target="http://www.facebook.com/zuzana.drotarova" TargetMode="External"/><Relationship Id="rId30" Type="http://schemas.openxmlformats.org/officeDocument/2006/relationships/image" Target="media/image4.jpeg"/><Relationship Id="rId35" Type="http://schemas.openxmlformats.org/officeDocument/2006/relationships/hyperlink" Target="http://www.facebook.com/nokia" TargetMode="External"/><Relationship Id="rId43" Type="http://schemas.openxmlformats.org/officeDocument/2006/relationships/hyperlink" Target="http://www.linkedin.com/groups?mostPopular=&amp;gid=3198641" TargetMode="External"/><Relationship Id="rId48" Type="http://schemas.openxmlformats.org/officeDocument/2006/relationships/image" Target="media/image12.jpeg"/><Relationship Id="rId56" Type="http://schemas.openxmlformats.org/officeDocument/2006/relationships/image" Target="media/image16.jpeg"/><Relationship Id="rId64" Type="http://schemas.openxmlformats.org/officeDocument/2006/relationships/hyperlink" Target="http://www.slideshare.net/adobryweb/ppc-reklama-na-facebooku-ppadov-studie-hana-hutlov" TargetMode="External"/><Relationship Id="rId69" Type="http://schemas.openxmlformats.org/officeDocument/2006/relationships/image" Target="media/image24.jpeg"/><Relationship Id="rId77" Type="http://schemas.openxmlformats.org/officeDocument/2006/relationships/hyperlink" Target="http://www.admarket.cz/magazin/pripadove-studie-12/jak-spoustet-novy-produkt-pouze-prostrednictvim-facebooku-53/" TargetMode="External"/><Relationship Id="rId8" Type="http://schemas.openxmlformats.org/officeDocument/2006/relationships/endnotes" Target="endnotes.xml"/><Relationship Id="rId51" Type="http://schemas.openxmlformats.org/officeDocument/2006/relationships/hyperlink" Target="http://www.youtube.com/watch?v=siQgD9qOhRs" TargetMode="External"/><Relationship Id="rId72" Type="http://schemas.openxmlformats.org/officeDocument/2006/relationships/image" Target="media/image26.jpeg"/><Relationship Id="rId80" Type="http://schemas.openxmlformats.org/officeDocument/2006/relationships/hyperlink" Target="http://www.facebook.com/ads/manage/campaigns/?campaign_id=402047449186&amp;placement=pf&amp;extra_1=1" TargetMode="External"/><Relationship Id="rId85" Type="http://schemas.openxmlformats.org/officeDocument/2006/relationships/image" Target="media/image3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www.facebook.com/Starbucks" TargetMode="External"/><Relationship Id="rId38" Type="http://schemas.openxmlformats.org/officeDocument/2006/relationships/image" Target="media/image8.jpeg"/><Relationship Id="rId46" Type="http://schemas.openxmlformats.org/officeDocument/2006/relationships/hyperlink" Target="http://bonusweb.idnes.cz/magazin/zynga-vs-facebook-farmville-a-mafia-wars-mohou-na-facebooku-skoncit-1dy-/clanek.A100516_221452_bw-magazin_son.idn" TargetMode="External"/><Relationship Id="rId59" Type="http://schemas.openxmlformats.org/officeDocument/2006/relationships/image" Target="media/image18.jpeg"/><Relationship Id="rId67" Type="http://schemas.openxmlformats.org/officeDocument/2006/relationships/image" Target="media/image23.jpeg"/><Relationship Id="rId20" Type="http://schemas.openxmlformats.org/officeDocument/2006/relationships/chart" Target="charts/chart4.xml"/><Relationship Id="rId41" Type="http://schemas.openxmlformats.org/officeDocument/2006/relationships/hyperlink" Target="http://www.facebook.com/ads/manage/adgroup.php?adgroup_id=6002804380671&amp;act=40039550" TargetMode="External"/><Relationship Id="rId54" Type="http://schemas.openxmlformats.org/officeDocument/2006/relationships/image" Target="media/image15.png"/><Relationship Id="rId62" Type="http://schemas.openxmlformats.org/officeDocument/2006/relationships/hyperlink" Target="http://www.slideshare.net/adobryweb/ppc-reklama-na-facebooku-ppadov-studie-hana-hutlov" TargetMode="External"/><Relationship Id="rId70" Type="http://schemas.openxmlformats.org/officeDocument/2006/relationships/image" Target="media/image25.jpeg"/><Relationship Id="rId75" Type="http://schemas.openxmlformats.org/officeDocument/2006/relationships/hyperlink" Target="http://www.facebook.com/photos.php?id=119271165652" TargetMode="External"/><Relationship Id="rId83" Type="http://schemas.openxmlformats.org/officeDocument/2006/relationships/image" Target="media/image31.jpeg"/><Relationship Id="rId88" Type="http://schemas.openxmlformats.org/officeDocument/2006/relationships/hyperlink" Target="http://www.facebook.com/Showpark" TargetMode="External"/><Relationship Id="rId91" Type="http://schemas.openxmlformats.org/officeDocument/2006/relationships/hyperlink" Target="https://www.google.com/analytics/reporting/?reset=1&amp;id=11931744&amp;pdr=20110721-201108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chart" Target="charts/chart7.xml"/><Relationship Id="rId28" Type="http://schemas.openxmlformats.org/officeDocument/2006/relationships/image" Target="media/image3.jpeg"/><Relationship Id="rId36" Type="http://schemas.openxmlformats.org/officeDocument/2006/relationships/image" Target="media/image7.jpeg"/><Relationship Id="rId49" Type="http://schemas.openxmlformats.org/officeDocument/2006/relationships/hyperlink" Target="http://www.youtube.com/eshowpark" TargetMode="External"/><Relationship Id="rId57" Type="http://schemas.openxmlformats.org/officeDocument/2006/relationships/image" Target="media/image17.jpeg"/><Relationship Id="rId10" Type="http://schemas.openxmlformats.org/officeDocument/2006/relationships/footer" Target="footer1.xml"/><Relationship Id="rId31" Type="http://schemas.openxmlformats.org/officeDocument/2006/relationships/hyperlink" Target="http://apps.facebook.com/onthefarm/index.php?ref=bookmarks" TargetMode="External"/><Relationship Id="rId44" Type="http://schemas.openxmlformats.org/officeDocument/2006/relationships/image" Target="media/image11.jpeg"/><Relationship Id="rId52" Type="http://schemas.openxmlformats.org/officeDocument/2006/relationships/image" Target="media/image14.jpeg"/><Relationship Id="rId60" Type="http://schemas.openxmlformats.org/officeDocument/2006/relationships/image" Target="media/image19.jpeg"/><Relationship Id="rId65" Type="http://schemas.openxmlformats.org/officeDocument/2006/relationships/image" Target="media/image22.jpeg"/><Relationship Id="rId73" Type="http://schemas.openxmlformats.org/officeDocument/2006/relationships/hyperlink" Target="http://www.michalhaltuf.cz/2009/12/ppc-reklama-na-facebooku-prvni-zkusenost-%E2%80%93-pripadova-studie-intimia-cz/" TargetMode="External"/><Relationship Id="rId78" Type="http://schemas.openxmlformats.org/officeDocument/2006/relationships/hyperlink" Target="http://www.facebook.com/ads/manage/campaigns/?campaign_id=402047449186&amp;placement=pf&amp;extra_1=1" TargetMode="External"/><Relationship Id="rId81" Type="http://schemas.openxmlformats.org/officeDocument/2006/relationships/image" Target="media/image30.jpeg"/><Relationship Id="rId86" Type="http://schemas.openxmlformats.org/officeDocument/2006/relationships/hyperlink" Target="http://www.facebook.com/Showpark" TargetMode="External"/><Relationship Id="rId9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cia.gov/library/publications/the-world-factbook/geos/us.html" TargetMode="External"/><Relationship Id="rId13" Type="http://schemas.openxmlformats.org/officeDocument/2006/relationships/hyperlink" Target="http://businessworld.cz/erp-bi-bpm/abeceda-enterprise-2-0-1710" TargetMode="External"/><Relationship Id="rId18" Type="http://schemas.openxmlformats.org/officeDocument/2006/relationships/hyperlink" Target="http://bonusweb.idnes.cz/magazin/zynga-vs-facebook-farmville-a-mafia-wars-mohou-na-facebooku-skoncit-1dy-/clanek.A100516_221452_bw-magazin_son.idn" TargetMode="External"/><Relationship Id="rId26" Type="http://schemas.openxmlformats.org/officeDocument/2006/relationships/hyperlink" Target="http://www.youtube.com/t/about" TargetMode="External"/><Relationship Id="rId39" Type="http://schemas.openxmlformats.org/officeDocument/2006/relationships/hyperlink" Target="http://www.concept-one.cz/pripadove-studie" TargetMode="External"/><Relationship Id="rId3" Type="http://schemas.openxmlformats.org/officeDocument/2006/relationships/hyperlink" Target="http://www.pcmag.com/encyclopedia_term/0,2542,t=Facebook&amp;i=57226,00.asp" TargetMode="External"/><Relationship Id="rId21" Type="http://schemas.openxmlformats.org/officeDocument/2006/relationships/hyperlink" Target="http://press.linkedin.com/faq" TargetMode="External"/><Relationship Id="rId34" Type="http://schemas.openxmlformats.org/officeDocument/2006/relationships/hyperlink" Target="http://www.h1.cz/pripadova-studie-aplikace-facebook" TargetMode="External"/><Relationship Id="rId7" Type="http://schemas.openxmlformats.org/officeDocument/2006/relationships/hyperlink" Target="http://www.slideshare.net/mzkagan/what-the-fk-is-social-media-now-4747637?from=ss_embed" TargetMode="External"/><Relationship Id="rId12" Type="http://schemas.openxmlformats.org/officeDocument/2006/relationships/hyperlink" Target="http://www.lupa.cz/clanky/po-webu-je-tu-web-2/" TargetMode="External"/><Relationship Id="rId17" Type="http://schemas.openxmlformats.org/officeDocument/2006/relationships/hyperlink" Target="http://www.zynga.com/about/facts.php" TargetMode="External"/><Relationship Id="rId25" Type="http://schemas.openxmlformats.org/officeDocument/2006/relationships/hyperlink" Target="http://twitaholic.com/" TargetMode="External"/><Relationship Id="rId33" Type="http://schemas.openxmlformats.org/officeDocument/2006/relationships/hyperlink" Target="http://www.slideshare.net/adobryweb/ppc-reklama-na-facebooku-ppadov-studie-hana-hutlov" TargetMode="External"/><Relationship Id="rId38" Type="http://schemas.openxmlformats.org/officeDocument/2006/relationships/hyperlink" Target="http://www.tyinternety.cz/reklama/ceska-facebook-case-study-gambrinus-a-verime-547" TargetMode="External"/><Relationship Id="rId2" Type="http://schemas.openxmlformats.org/officeDocument/2006/relationships/hyperlink" Target="http://webtrends.about.com/od/web20/a/social-media.htm" TargetMode="External"/><Relationship Id="rId16" Type="http://schemas.openxmlformats.org/officeDocument/2006/relationships/hyperlink" Target="http://pagedata.appdata.com/pages/leaderboard" TargetMode="External"/><Relationship Id="rId20" Type="http://schemas.openxmlformats.org/officeDocument/2006/relationships/hyperlink" Target="http://press.linkedin.com/history" TargetMode="External"/><Relationship Id="rId29" Type="http://schemas.openxmlformats.org/officeDocument/2006/relationships/hyperlink" Target="http://zpravy.idnes.cz/zlodeji-dat-ze-sporitelny-hrozi-az-pet-let-vezeni-f7h-/domaci.asp?c=990915_100307_domaci_itu" TargetMode="External"/><Relationship Id="rId41" Type="http://schemas.openxmlformats.org/officeDocument/2006/relationships/hyperlink" Target="http://www.admarket.cz/magazin/pripadove-studie-12/jak-spoustet-novy-produkt-pouze-prostrednictvim-facebooku-53/" TargetMode="External"/><Relationship Id="rId1" Type="http://schemas.openxmlformats.org/officeDocument/2006/relationships/hyperlink" Target="http://www.slideshare.net/mzkagan/what-the-fk-is-social-media-now-4747637" TargetMode="External"/><Relationship Id="rId6" Type="http://schemas.openxmlformats.org/officeDocument/2006/relationships/hyperlink" Target="http://press.linkedin.com/" TargetMode="External"/><Relationship Id="rId11" Type="http://schemas.openxmlformats.org/officeDocument/2006/relationships/hyperlink" Target="http://www.czso.cz/csu/2009edicniplan.nsf/t/DD0030C5CA/$File/0001090401.xls" TargetMode="External"/><Relationship Id="rId24" Type="http://schemas.openxmlformats.org/officeDocument/2006/relationships/hyperlink" Target="http://blog.twitter.com/2010/10/100.html" TargetMode="External"/><Relationship Id="rId32" Type="http://schemas.openxmlformats.org/officeDocument/2006/relationships/hyperlink" Target="http://www.pooh.cz/pooh/a.asp?a=2016092" TargetMode="External"/><Relationship Id="rId37" Type="http://schemas.openxmlformats.org/officeDocument/2006/relationships/hyperlink" Target="http://www.michalhaltuf.cz/2009/12/ppc-reklama-na-facebooku-prvni-zkusenost-%E2%80%93-pripadova-studie-intimia-cz/" TargetMode="External"/><Relationship Id="rId40" Type="http://schemas.openxmlformats.org/officeDocument/2006/relationships/hyperlink" Target="http://www.admarket.cz/magazin/pripadove-studie-12/jak-spoustet-novy-produkt-pouze-prostrednictvim-facebooku-53/" TargetMode="External"/><Relationship Id="rId5" Type="http://schemas.openxmlformats.org/officeDocument/2006/relationships/hyperlink" Target="http://techcrunch.com/2010/09/02/twitter-stats/" TargetMode="External"/><Relationship Id="rId15" Type="http://schemas.openxmlformats.org/officeDocument/2006/relationships/hyperlink" Target="http://www.insidefacebook.com/2010/06/01/top-25-facebook-games-for-june-2010-big-titles-continue-to-decline/" TargetMode="External"/><Relationship Id="rId23" Type="http://schemas.openxmlformats.org/officeDocument/2006/relationships/hyperlink" Target="http://blog.actum.cz/unorove-zajimavosti/" TargetMode="External"/><Relationship Id="rId28" Type="http://schemas.openxmlformats.org/officeDocument/2006/relationships/hyperlink" Target="http://www.e-facebook.cz/polovina-americanu-s-profilem-na-socialni-siti-se-boji-o-soukromi/" TargetMode="External"/><Relationship Id="rId36" Type="http://schemas.openxmlformats.org/officeDocument/2006/relationships/hyperlink" Target="http://www.michalhaltuf.cz/2009/12/ppc-reklama-na-facebooku-prvni-zkusenost-%E2%80%93-pripadova-studie-intimia-cz/" TargetMode="External"/><Relationship Id="rId10" Type="http://schemas.openxmlformats.org/officeDocument/2006/relationships/hyperlink" Target="http://www.netmonitor.cz/sites/default/files/vvnetmon/2011_07_total.pdf" TargetMode="External"/><Relationship Id="rId19" Type="http://schemas.openxmlformats.org/officeDocument/2006/relationships/hyperlink" Target="http://www.lupa.cz/clanky/linkedin-zrcadlo-vasi-kariery" TargetMode="External"/><Relationship Id="rId31" Type="http://schemas.openxmlformats.org/officeDocument/2006/relationships/hyperlink" Target="http://www.mojeid.cz/" TargetMode="External"/><Relationship Id="rId4" Type="http://schemas.openxmlformats.org/officeDocument/2006/relationships/hyperlink" Target="http://www.facebook.com/facebook?v=app_143615955650480" TargetMode="External"/><Relationship Id="rId9" Type="http://schemas.openxmlformats.org/officeDocument/2006/relationships/hyperlink" Target="http://www.checkfacebook.com/" TargetMode="External"/><Relationship Id="rId14" Type="http://schemas.openxmlformats.org/officeDocument/2006/relationships/hyperlink" Target="http://owebu.bloger.cz/Internet/Socialni-site-1-dil" TargetMode="External"/><Relationship Id="rId22" Type="http://schemas.openxmlformats.org/officeDocument/2006/relationships/hyperlink" Target="http://www.lupa.cz/clanky/twitter-pro-zacatecniky/" TargetMode="External"/><Relationship Id="rId27" Type="http://schemas.openxmlformats.org/officeDocument/2006/relationships/hyperlink" Target="http://www.pooh.cz/pooh/a.asp?a=2016092" TargetMode="External"/><Relationship Id="rId30" Type="http://schemas.openxmlformats.org/officeDocument/2006/relationships/hyperlink" Target="http://www.pooh.cz/pooh/a.asp?a=2016092" TargetMode="External"/><Relationship Id="rId35" Type="http://schemas.openxmlformats.org/officeDocument/2006/relationships/hyperlink" Target="http://www.facebooknow.cz/download/Pripadove%20studie-CZ.pp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iplomka\Tabulky_statdata_internet_face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'10 Largest Countries'!$C$2:$C$11</c:f>
              <c:strCache>
                <c:ptCount val="10"/>
                <c:pt idx="0">
                  <c:v>United States      </c:v>
                </c:pt>
                <c:pt idx="1">
                  <c:v>Indonesia      </c:v>
                </c:pt>
                <c:pt idx="2">
                  <c:v>India  </c:v>
                </c:pt>
                <c:pt idx="3">
                  <c:v>Turkey      </c:v>
                </c:pt>
                <c:pt idx="4">
                  <c:v>United Kingdom</c:v>
                </c:pt>
                <c:pt idx="5">
                  <c:v>Mexico</c:v>
                </c:pt>
                <c:pt idx="6">
                  <c:v>Philippines</c:v>
                </c:pt>
                <c:pt idx="7">
                  <c:v>Brazil  </c:v>
                </c:pt>
                <c:pt idx="8">
                  <c:v>France</c:v>
                </c:pt>
                <c:pt idx="9">
                  <c:v>Germany</c:v>
                </c:pt>
              </c:strCache>
            </c:strRef>
          </c:cat>
          <c:val>
            <c:numRef>
              <c:f>'10 Largest Countries'!$D$2:$D$11</c:f>
              <c:numCache>
                <c:formatCode>General</c:formatCode>
                <c:ptCount val="10"/>
                <c:pt idx="0">
                  <c:v>154573340</c:v>
                </c:pt>
                <c:pt idx="1">
                  <c:v>40139480</c:v>
                </c:pt>
                <c:pt idx="2">
                  <c:v>34609480</c:v>
                </c:pt>
                <c:pt idx="3">
                  <c:v>30280580</c:v>
                </c:pt>
                <c:pt idx="4">
                  <c:v>30040200</c:v>
                </c:pt>
                <c:pt idx="5">
                  <c:v>28150240</c:v>
                </c:pt>
                <c:pt idx="6">
                  <c:v>25508800</c:v>
                </c:pt>
                <c:pt idx="7">
                  <c:v>24921480</c:v>
                </c:pt>
                <c:pt idx="8">
                  <c:v>22599080</c:v>
                </c:pt>
                <c:pt idx="9">
                  <c:v>20741880</c:v>
                </c:pt>
              </c:numCache>
            </c:numRef>
          </c:val>
        </c:ser>
        <c:dLbls>
          <c:showLegendKey val="0"/>
          <c:showVal val="0"/>
          <c:showCatName val="0"/>
          <c:showSerName val="0"/>
          <c:showPercent val="0"/>
          <c:showBubbleSize val="0"/>
        </c:dLbls>
        <c:gapWidth val="150"/>
        <c:shape val="box"/>
        <c:axId val="29028352"/>
        <c:axId val="29029888"/>
        <c:axId val="0"/>
      </c:bar3DChart>
      <c:catAx>
        <c:axId val="29028352"/>
        <c:scaling>
          <c:orientation val="minMax"/>
        </c:scaling>
        <c:delete val="0"/>
        <c:axPos val="b"/>
        <c:majorTickMark val="none"/>
        <c:minorTickMark val="none"/>
        <c:tickLblPos val="nextTo"/>
        <c:crossAx val="29029888"/>
        <c:crosses val="autoZero"/>
        <c:auto val="1"/>
        <c:lblAlgn val="ctr"/>
        <c:lblOffset val="100"/>
        <c:noMultiLvlLbl val="0"/>
      </c:catAx>
      <c:valAx>
        <c:axId val="29029888"/>
        <c:scaling>
          <c:orientation val="minMax"/>
        </c:scaling>
        <c:delete val="0"/>
        <c:axPos val="l"/>
        <c:majorGridlines/>
        <c:numFmt formatCode="General" sourceLinked="1"/>
        <c:majorTickMark val="none"/>
        <c:minorTickMark val="none"/>
        <c:tickLblPos val="nextTo"/>
        <c:crossAx val="29028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'10 Fastest Growing '!$D$3:$D$12</c:f>
              <c:strCache>
                <c:ptCount val="10"/>
                <c:pt idx="0">
                  <c:v>India</c:v>
                </c:pt>
                <c:pt idx="1">
                  <c:v>Ghana</c:v>
                </c:pt>
                <c:pt idx="2">
                  <c:v>Nigeria</c:v>
                </c:pt>
                <c:pt idx="3">
                  <c:v>Oman</c:v>
                </c:pt>
                <c:pt idx="4">
                  <c:v>Netherlands</c:v>
                </c:pt>
                <c:pt idx="5">
                  <c:v>Paraguay</c:v>
                </c:pt>
                <c:pt idx="6">
                  <c:v>Kuwait</c:v>
                </c:pt>
                <c:pt idx="7">
                  <c:v>Thailand</c:v>
                </c:pt>
                <c:pt idx="8">
                  <c:v>South Africa</c:v>
                </c:pt>
                <c:pt idx="9">
                  <c:v>Nicaragua</c:v>
                </c:pt>
              </c:strCache>
            </c:strRef>
          </c:cat>
          <c:val>
            <c:numRef>
              <c:f>'10 Fastest Growing '!$E$3:$E$12</c:f>
              <c:numCache>
                <c:formatCode>General</c:formatCode>
                <c:ptCount val="10"/>
                <c:pt idx="0">
                  <c:v>3.04</c:v>
                </c:pt>
                <c:pt idx="1">
                  <c:v>2.5499999999999998</c:v>
                </c:pt>
                <c:pt idx="2">
                  <c:v>2.5099999999999998</c:v>
                </c:pt>
                <c:pt idx="3">
                  <c:v>2.36</c:v>
                </c:pt>
                <c:pt idx="4">
                  <c:v>2.3199999999999998</c:v>
                </c:pt>
                <c:pt idx="5">
                  <c:v>2.27</c:v>
                </c:pt>
                <c:pt idx="6">
                  <c:v>2.0099999999999998</c:v>
                </c:pt>
                <c:pt idx="7">
                  <c:v>1.87</c:v>
                </c:pt>
                <c:pt idx="8">
                  <c:v>1.86</c:v>
                </c:pt>
                <c:pt idx="9">
                  <c:v>1.85</c:v>
                </c:pt>
              </c:numCache>
            </c:numRef>
          </c:val>
        </c:ser>
        <c:dLbls>
          <c:showLegendKey val="0"/>
          <c:showVal val="0"/>
          <c:showCatName val="0"/>
          <c:showSerName val="0"/>
          <c:showPercent val="0"/>
          <c:showBubbleSize val="0"/>
        </c:dLbls>
        <c:gapWidth val="150"/>
        <c:shape val="box"/>
        <c:axId val="93908992"/>
        <c:axId val="93910528"/>
        <c:axId val="0"/>
      </c:bar3DChart>
      <c:catAx>
        <c:axId val="93908992"/>
        <c:scaling>
          <c:orientation val="minMax"/>
        </c:scaling>
        <c:delete val="0"/>
        <c:axPos val="b"/>
        <c:majorTickMark val="none"/>
        <c:minorTickMark val="none"/>
        <c:tickLblPos val="nextTo"/>
        <c:crossAx val="93910528"/>
        <c:crosses val="autoZero"/>
        <c:auto val="1"/>
        <c:lblAlgn val="ctr"/>
        <c:lblOffset val="100"/>
        <c:noMultiLvlLbl val="0"/>
      </c:catAx>
      <c:valAx>
        <c:axId val="93910528"/>
        <c:scaling>
          <c:orientation val="minMax"/>
        </c:scaling>
        <c:delete val="0"/>
        <c:axPos val="l"/>
        <c:majorGridlines/>
        <c:numFmt formatCode="General" sourceLinked="1"/>
        <c:majorTickMark val="none"/>
        <c:minorTickMark val="none"/>
        <c:tickLblPos val="nextTo"/>
        <c:crossAx val="939089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'statistiky pro Českou republiku'!$B$4</c:f>
              <c:strCache>
                <c:ptCount val="1"/>
                <c:pt idx="0">
                  <c:v>Muži</c:v>
                </c:pt>
              </c:strCache>
            </c:strRef>
          </c:tx>
          <c:invertIfNegative val="0"/>
          <c:cat>
            <c:numRef>
              <c:f>'statistiky pro Českou republiku'!$C$3:$H$3</c:f>
              <c:numCache>
                <c:formatCode>mmm\-yy</c:formatCode>
                <c:ptCount val="6"/>
                <c:pt idx="0">
                  <c:v>40575</c:v>
                </c:pt>
                <c:pt idx="1">
                  <c:v>40603</c:v>
                </c:pt>
                <c:pt idx="2">
                  <c:v>40634</c:v>
                </c:pt>
                <c:pt idx="3">
                  <c:v>40664</c:v>
                </c:pt>
                <c:pt idx="4">
                  <c:v>40695</c:v>
                </c:pt>
                <c:pt idx="5">
                  <c:v>40725</c:v>
                </c:pt>
              </c:numCache>
            </c:numRef>
          </c:cat>
          <c:val>
            <c:numRef>
              <c:f>'statistiky pro Českou republiku'!$C$4:$H$4</c:f>
              <c:numCache>
                <c:formatCode>General</c:formatCode>
                <c:ptCount val="6"/>
                <c:pt idx="0">
                  <c:v>1518726</c:v>
                </c:pt>
                <c:pt idx="1">
                  <c:v>1518726</c:v>
                </c:pt>
                <c:pt idx="2">
                  <c:v>1518726</c:v>
                </c:pt>
                <c:pt idx="3">
                  <c:v>1591893</c:v>
                </c:pt>
                <c:pt idx="4">
                  <c:v>1625404</c:v>
                </c:pt>
                <c:pt idx="5">
                  <c:v>1631286</c:v>
                </c:pt>
              </c:numCache>
            </c:numRef>
          </c:val>
        </c:ser>
        <c:ser>
          <c:idx val="1"/>
          <c:order val="1"/>
          <c:tx>
            <c:strRef>
              <c:f>'statistiky pro Českou republiku'!$B$5</c:f>
              <c:strCache>
                <c:ptCount val="1"/>
                <c:pt idx="0">
                  <c:v>Ženy</c:v>
                </c:pt>
              </c:strCache>
            </c:strRef>
          </c:tx>
          <c:invertIfNegative val="0"/>
          <c:cat>
            <c:numRef>
              <c:f>'statistiky pro Českou republiku'!$C$3:$H$3</c:f>
              <c:numCache>
                <c:formatCode>mmm\-yy</c:formatCode>
                <c:ptCount val="6"/>
                <c:pt idx="0">
                  <c:v>40575</c:v>
                </c:pt>
                <c:pt idx="1">
                  <c:v>40603</c:v>
                </c:pt>
                <c:pt idx="2">
                  <c:v>40634</c:v>
                </c:pt>
                <c:pt idx="3">
                  <c:v>40664</c:v>
                </c:pt>
                <c:pt idx="4">
                  <c:v>40695</c:v>
                </c:pt>
                <c:pt idx="5">
                  <c:v>40725</c:v>
                </c:pt>
              </c:numCache>
            </c:numRef>
          </c:cat>
          <c:val>
            <c:numRef>
              <c:f>'statistiky pro Českou republiku'!$C$5:$H$5</c:f>
              <c:numCache>
                <c:formatCode>General</c:formatCode>
                <c:ptCount val="6"/>
                <c:pt idx="0">
                  <c:v>1576894</c:v>
                </c:pt>
                <c:pt idx="1">
                  <c:v>1576894</c:v>
                </c:pt>
                <c:pt idx="2">
                  <c:v>1576894</c:v>
                </c:pt>
                <c:pt idx="3">
                  <c:v>1656867</c:v>
                </c:pt>
                <c:pt idx="4">
                  <c:v>1691746</c:v>
                </c:pt>
                <c:pt idx="5">
                  <c:v>1701734</c:v>
                </c:pt>
              </c:numCache>
            </c:numRef>
          </c:val>
        </c:ser>
        <c:dLbls>
          <c:showLegendKey val="0"/>
          <c:showVal val="0"/>
          <c:showCatName val="0"/>
          <c:showSerName val="0"/>
          <c:showPercent val="0"/>
          <c:showBubbleSize val="0"/>
        </c:dLbls>
        <c:gapWidth val="55"/>
        <c:gapDepth val="55"/>
        <c:shape val="box"/>
        <c:axId val="167670528"/>
        <c:axId val="168403712"/>
        <c:axId val="0"/>
      </c:bar3DChart>
      <c:dateAx>
        <c:axId val="167670528"/>
        <c:scaling>
          <c:orientation val="minMax"/>
        </c:scaling>
        <c:delete val="0"/>
        <c:axPos val="b"/>
        <c:numFmt formatCode="mmm\-yy" sourceLinked="1"/>
        <c:majorTickMark val="none"/>
        <c:minorTickMark val="none"/>
        <c:tickLblPos val="nextTo"/>
        <c:crossAx val="168403712"/>
        <c:crosses val="autoZero"/>
        <c:auto val="1"/>
        <c:lblOffset val="100"/>
        <c:baseTimeUnit val="months"/>
      </c:dateAx>
      <c:valAx>
        <c:axId val="168403712"/>
        <c:scaling>
          <c:orientation val="minMax"/>
        </c:scaling>
        <c:delete val="0"/>
        <c:axPos val="l"/>
        <c:majorGridlines/>
        <c:numFmt formatCode="General" sourceLinked="1"/>
        <c:majorTickMark val="none"/>
        <c:minorTickMark val="none"/>
        <c:tickLblPos val="nextTo"/>
        <c:crossAx val="1676705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'Věkové kategorie'!$D$3:$D$11</c:f>
              <c:strCache>
                <c:ptCount val="9"/>
                <c:pt idx="0">
                  <c:v>do 15ti let</c:v>
                </c:pt>
                <c:pt idx="1">
                  <c:v>16-19 let</c:v>
                </c:pt>
                <c:pt idx="2">
                  <c:v>20-24 let</c:v>
                </c:pt>
                <c:pt idx="3">
                  <c:v>25-29 let</c:v>
                </c:pt>
                <c:pt idx="4">
                  <c:v>30-35 let</c:v>
                </c:pt>
                <c:pt idx="5">
                  <c:v>36-39 let</c:v>
                </c:pt>
                <c:pt idx="6">
                  <c:v>40-45 let</c:v>
                </c:pt>
                <c:pt idx="7">
                  <c:v>46-49 let</c:v>
                </c:pt>
                <c:pt idx="8">
                  <c:v>nad 50 let</c:v>
                </c:pt>
              </c:strCache>
            </c:strRef>
          </c:cat>
          <c:val>
            <c:numRef>
              <c:f>'Věkové kategorie'!$E$3:$E$11</c:f>
              <c:numCache>
                <c:formatCode>General</c:formatCode>
                <c:ptCount val="9"/>
                <c:pt idx="0">
                  <c:v>12.3</c:v>
                </c:pt>
                <c:pt idx="1">
                  <c:v>14.83</c:v>
                </c:pt>
                <c:pt idx="2">
                  <c:v>14.17</c:v>
                </c:pt>
                <c:pt idx="3">
                  <c:v>17.489999999999998</c:v>
                </c:pt>
                <c:pt idx="4">
                  <c:v>15.54</c:v>
                </c:pt>
                <c:pt idx="5">
                  <c:v>9.84</c:v>
                </c:pt>
                <c:pt idx="6">
                  <c:v>7.38</c:v>
                </c:pt>
                <c:pt idx="7">
                  <c:v>4</c:v>
                </c:pt>
                <c:pt idx="8">
                  <c:v>4.46</c:v>
                </c:pt>
              </c:numCache>
            </c:numRef>
          </c:val>
        </c:ser>
        <c:dLbls>
          <c:showLegendKey val="0"/>
          <c:showVal val="0"/>
          <c:showCatName val="0"/>
          <c:showSerName val="0"/>
          <c:showPercent val="0"/>
          <c:showBubbleSize val="0"/>
        </c:dLbls>
        <c:gapWidth val="150"/>
        <c:shape val="box"/>
        <c:axId val="182833536"/>
        <c:axId val="182835072"/>
        <c:axId val="0"/>
      </c:bar3DChart>
      <c:catAx>
        <c:axId val="182833536"/>
        <c:scaling>
          <c:orientation val="minMax"/>
        </c:scaling>
        <c:delete val="0"/>
        <c:axPos val="b"/>
        <c:majorTickMark val="none"/>
        <c:minorTickMark val="none"/>
        <c:tickLblPos val="nextTo"/>
        <c:crossAx val="182835072"/>
        <c:crosses val="autoZero"/>
        <c:auto val="1"/>
        <c:lblAlgn val="ctr"/>
        <c:lblOffset val="100"/>
        <c:noMultiLvlLbl val="0"/>
      </c:catAx>
      <c:valAx>
        <c:axId val="182835072"/>
        <c:scaling>
          <c:orientation val="minMax"/>
        </c:scaling>
        <c:delete val="0"/>
        <c:axPos val="l"/>
        <c:majorGridlines/>
        <c:numFmt formatCode="General" sourceLinked="1"/>
        <c:majorTickMark val="none"/>
        <c:minorTickMark val="none"/>
        <c:tickLblPos val="nextTo"/>
        <c:crossAx val="1828335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'Vek dle RU'!$C$3:$C$9</c:f>
              <c:strCache>
                <c:ptCount val="7"/>
                <c:pt idx="0">
                  <c:v>10-14 let</c:v>
                </c:pt>
                <c:pt idx="1">
                  <c:v>15-24 let</c:v>
                </c:pt>
                <c:pt idx="2">
                  <c:v>25-34 let</c:v>
                </c:pt>
                <c:pt idx="3">
                  <c:v>35-44 let</c:v>
                </c:pt>
                <c:pt idx="4">
                  <c:v>45-54 let</c:v>
                </c:pt>
                <c:pt idx="5">
                  <c:v>55-64 let</c:v>
                </c:pt>
                <c:pt idx="6">
                  <c:v>65 let a více</c:v>
                </c:pt>
              </c:strCache>
            </c:strRef>
          </c:cat>
          <c:val>
            <c:numRef>
              <c:f>'Vek dle RU'!$D$3:$D$9</c:f>
              <c:numCache>
                <c:formatCode>General</c:formatCode>
                <c:ptCount val="7"/>
                <c:pt idx="0">
                  <c:v>6.6</c:v>
                </c:pt>
                <c:pt idx="1">
                  <c:v>19.3</c:v>
                </c:pt>
                <c:pt idx="2">
                  <c:v>23.45</c:v>
                </c:pt>
                <c:pt idx="3">
                  <c:v>20.48</c:v>
                </c:pt>
                <c:pt idx="4">
                  <c:v>15.73</c:v>
                </c:pt>
                <c:pt idx="5">
                  <c:v>10.49</c:v>
                </c:pt>
                <c:pt idx="6">
                  <c:v>3.96</c:v>
                </c:pt>
              </c:numCache>
            </c:numRef>
          </c:val>
        </c:ser>
        <c:dLbls>
          <c:showLegendKey val="0"/>
          <c:showVal val="0"/>
          <c:showCatName val="0"/>
          <c:showSerName val="0"/>
          <c:showPercent val="0"/>
          <c:showBubbleSize val="0"/>
        </c:dLbls>
        <c:gapWidth val="75"/>
        <c:shape val="box"/>
        <c:axId val="205431936"/>
        <c:axId val="205433472"/>
        <c:axId val="0"/>
      </c:bar3DChart>
      <c:catAx>
        <c:axId val="205431936"/>
        <c:scaling>
          <c:orientation val="minMax"/>
        </c:scaling>
        <c:delete val="0"/>
        <c:axPos val="b"/>
        <c:majorTickMark val="none"/>
        <c:minorTickMark val="none"/>
        <c:tickLblPos val="nextTo"/>
        <c:crossAx val="205433472"/>
        <c:crosses val="autoZero"/>
        <c:auto val="1"/>
        <c:lblAlgn val="ctr"/>
        <c:lblOffset val="100"/>
        <c:noMultiLvlLbl val="0"/>
      </c:catAx>
      <c:valAx>
        <c:axId val="205433472"/>
        <c:scaling>
          <c:orientation val="minMax"/>
        </c:scaling>
        <c:delete val="0"/>
        <c:axPos val="l"/>
        <c:majorGridlines/>
        <c:numFmt formatCode="General" sourceLinked="1"/>
        <c:majorTickMark val="none"/>
        <c:minorTickMark val="none"/>
        <c:tickLblPos val="nextTo"/>
        <c:spPr>
          <a:ln w="9525">
            <a:noFill/>
          </a:ln>
        </c:spPr>
        <c:crossAx val="20543193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'Nejvyšší dokončené vzdělání'!$C$4:$C$9</c:f>
              <c:strCache>
                <c:ptCount val="6"/>
                <c:pt idx="0">
                  <c:v>Neukončené základní</c:v>
                </c:pt>
                <c:pt idx="1">
                  <c:v>Dokončené základní</c:v>
                </c:pt>
                <c:pt idx="2">
                  <c:v>Vyučen(a) bez maturity</c:v>
                </c:pt>
                <c:pt idx="3">
                  <c:v>Středoškolské s maturitou</c:v>
                </c:pt>
                <c:pt idx="4">
                  <c:v>Vyšší odborné vzdčlání, vysokoškolské Bc.</c:v>
                </c:pt>
                <c:pt idx="5">
                  <c:v>Vysokoškolské</c:v>
                </c:pt>
              </c:strCache>
            </c:strRef>
          </c:cat>
          <c:val>
            <c:numRef>
              <c:f>'Nejvyšší dokončené vzdělání'!$D$4:$D$9</c:f>
              <c:numCache>
                <c:formatCode>General</c:formatCode>
                <c:ptCount val="6"/>
                <c:pt idx="0">
                  <c:v>8.8000000000000007</c:v>
                </c:pt>
                <c:pt idx="1">
                  <c:v>10.01</c:v>
                </c:pt>
                <c:pt idx="2">
                  <c:v>24.6</c:v>
                </c:pt>
                <c:pt idx="3">
                  <c:v>38.58</c:v>
                </c:pt>
                <c:pt idx="4">
                  <c:v>5.94</c:v>
                </c:pt>
                <c:pt idx="5">
                  <c:v>12.09</c:v>
                </c:pt>
              </c:numCache>
            </c:numRef>
          </c:val>
        </c:ser>
        <c:dLbls>
          <c:showLegendKey val="0"/>
          <c:showVal val="0"/>
          <c:showCatName val="0"/>
          <c:showSerName val="0"/>
          <c:showPercent val="0"/>
          <c:showBubbleSize val="0"/>
        </c:dLbls>
        <c:gapWidth val="150"/>
        <c:shape val="box"/>
        <c:axId val="28656000"/>
        <c:axId val="28657536"/>
        <c:axId val="0"/>
      </c:bar3DChart>
      <c:catAx>
        <c:axId val="28656000"/>
        <c:scaling>
          <c:orientation val="minMax"/>
        </c:scaling>
        <c:delete val="0"/>
        <c:axPos val="l"/>
        <c:majorTickMark val="none"/>
        <c:minorTickMark val="none"/>
        <c:tickLblPos val="nextTo"/>
        <c:crossAx val="28657536"/>
        <c:crosses val="autoZero"/>
        <c:auto val="1"/>
        <c:lblAlgn val="ctr"/>
        <c:lblOffset val="100"/>
        <c:noMultiLvlLbl val="0"/>
      </c:catAx>
      <c:valAx>
        <c:axId val="28657536"/>
        <c:scaling>
          <c:orientation val="minMax"/>
        </c:scaling>
        <c:delete val="0"/>
        <c:axPos val="b"/>
        <c:majorGridlines/>
        <c:numFmt formatCode="General" sourceLinked="1"/>
        <c:majorTickMark val="out"/>
        <c:minorTickMark val="none"/>
        <c:tickLblPos val="nextTo"/>
        <c:crossAx val="286560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'Ekonomická aktivita'!$C$4:$C$7</c:f>
              <c:strCache>
                <c:ptCount val="4"/>
                <c:pt idx="0">
                  <c:v>V pracovním poměru (i nepravidelném)</c:v>
                </c:pt>
                <c:pt idx="1">
                  <c:v>Podnikatel(ka), živnostník</c:v>
                </c:pt>
                <c:pt idx="2">
                  <c:v>Nepracující</c:v>
                </c:pt>
                <c:pt idx="3">
                  <c:v>Důchodce</c:v>
                </c:pt>
              </c:strCache>
            </c:strRef>
          </c:cat>
          <c:val>
            <c:numRef>
              <c:f>'Ekonomická aktivita'!$D$4:$D$7</c:f>
              <c:numCache>
                <c:formatCode>General</c:formatCode>
                <c:ptCount val="4"/>
                <c:pt idx="0">
                  <c:v>45.06</c:v>
                </c:pt>
                <c:pt idx="1">
                  <c:v>15.91</c:v>
                </c:pt>
                <c:pt idx="2">
                  <c:v>31.52</c:v>
                </c:pt>
                <c:pt idx="3">
                  <c:v>7.51</c:v>
                </c:pt>
              </c:numCache>
            </c:numRef>
          </c:val>
        </c:ser>
        <c:dLbls>
          <c:showLegendKey val="0"/>
          <c:showVal val="0"/>
          <c:showCatName val="0"/>
          <c:showSerName val="0"/>
          <c:showPercent val="0"/>
          <c:showBubbleSize val="0"/>
        </c:dLbls>
        <c:gapWidth val="150"/>
        <c:shape val="box"/>
        <c:axId val="28689920"/>
        <c:axId val="28691456"/>
        <c:axId val="0"/>
      </c:bar3DChart>
      <c:catAx>
        <c:axId val="28689920"/>
        <c:scaling>
          <c:orientation val="minMax"/>
        </c:scaling>
        <c:delete val="0"/>
        <c:axPos val="l"/>
        <c:majorTickMark val="none"/>
        <c:minorTickMark val="none"/>
        <c:tickLblPos val="nextTo"/>
        <c:crossAx val="28691456"/>
        <c:crosses val="autoZero"/>
        <c:auto val="1"/>
        <c:lblAlgn val="ctr"/>
        <c:lblOffset val="100"/>
        <c:noMultiLvlLbl val="0"/>
      </c:catAx>
      <c:valAx>
        <c:axId val="28691456"/>
        <c:scaling>
          <c:orientation val="minMax"/>
        </c:scaling>
        <c:delete val="0"/>
        <c:axPos val="b"/>
        <c:majorGridlines/>
        <c:numFmt formatCode="General" sourceLinked="1"/>
        <c:majorTickMark val="none"/>
        <c:minorTickMark val="none"/>
        <c:tickLblPos val="nextTo"/>
        <c:crossAx val="2868992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Kraj!$C$3:$C$16</c:f>
              <c:strCache>
                <c:ptCount val="14"/>
                <c:pt idx="0">
                  <c:v>Praha</c:v>
                </c:pt>
                <c:pt idx="1">
                  <c:v>Středočeský kraj</c:v>
                </c:pt>
                <c:pt idx="2">
                  <c:v>Jihočeský kraj</c:v>
                </c:pt>
                <c:pt idx="3">
                  <c:v>Plzeňský kraj</c:v>
                </c:pt>
                <c:pt idx="4">
                  <c:v>Karlovarský kraj</c:v>
                </c:pt>
                <c:pt idx="5">
                  <c:v>Ústecký kraj</c:v>
                </c:pt>
                <c:pt idx="6">
                  <c:v>Liberecký kraj</c:v>
                </c:pt>
                <c:pt idx="7">
                  <c:v>Hradecký kraj</c:v>
                </c:pt>
                <c:pt idx="8">
                  <c:v>Pardubický kraj</c:v>
                </c:pt>
                <c:pt idx="9">
                  <c:v>Kraj Vysočina</c:v>
                </c:pt>
                <c:pt idx="10">
                  <c:v>Jihomoravský kraj</c:v>
                </c:pt>
                <c:pt idx="11">
                  <c:v>Olomoucký kraj</c:v>
                </c:pt>
                <c:pt idx="12">
                  <c:v>Zlínský kraj</c:v>
                </c:pt>
                <c:pt idx="13">
                  <c:v>Moravskoslezský kraj</c:v>
                </c:pt>
              </c:strCache>
            </c:strRef>
          </c:cat>
          <c:val>
            <c:numRef>
              <c:f>Kraj!$D$3:$D$16</c:f>
              <c:numCache>
                <c:formatCode>General</c:formatCode>
                <c:ptCount val="14"/>
                <c:pt idx="0">
                  <c:v>794062</c:v>
                </c:pt>
                <c:pt idx="1">
                  <c:v>616398</c:v>
                </c:pt>
                <c:pt idx="2">
                  <c:v>362257</c:v>
                </c:pt>
                <c:pt idx="3">
                  <c:v>309645</c:v>
                </c:pt>
                <c:pt idx="4">
                  <c:v>163286</c:v>
                </c:pt>
                <c:pt idx="5">
                  <c:v>435210</c:v>
                </c:pt>
                <c:pt idx="6">
                  <c:v>257147</c:v>
                </c:pt>
                <c:pt idx="7">
                  <c:v>267374</c:v>
                </c:pt>
                <c:pt idx="8">
                  <c:v>266975</c:v>
                </c:pt>
                <c:pt idx="9">
                  <c:v>282373</c:v>
                </c:pt>
                <c:pt idx="10">
                  <c:v>639466</c:v>
                </c:pt>
                <c:pt idx="11">
                  <c:v>317771</c:v>
                </c:pt>
                <c:pt idx="12">
                  <c:v>317373</c:v>
                </c:pt>
                <c:pt idx="13">
                  <c:v>652305</c:v>
                </c:pt>
              </c:numCache>
            </c:numRef>
          </c:val>
        </c:ser>
        <c:dLbls>
          <c:showLegendKey val="0"/>
          <c:showVal val="0"/>
          <c:showCatName val="0"/>
          <c:showSerName val="0"/>
          <c:showPercent val="0"/>
          <c:showBubbleSize val="0"/>
        </c:dLbls>
        <c:gapWidth val="150"/>
        <c:shape val="box"/>
        <c:axId val="28727936"/>
        <c:axId val="28987776"/>
        <c:axId val="0"/>
      </c:bar3DChart>
      <c:catAx>
        <c:axId val="28727936"/>
        <c:scaling>
          <c:orientation val="minMax"/>
        </c:scaling>
        <c:delete val="0"/>
        <c:axPos val="l"/>
        <c:majorTickMark val="none"/>
        <c:minorTickMark val="none"/>
        <c:tickLblPos val="nextTo"/>
        <c:crossAx val="28987776"/>
        <c:crosses val="autoZero"/>
        <c:auto val="1"/>
        <c:lblAlgn val="ctr"/>
        <c:lblOffset val="100"/>
        <c:noMultiLvlLbl val="0"/>
      </c:catAx>
      <c:valAx>
        <c:axId val="28987776"/>
        <c:scaling>
          <c:orientation val="minMax"/>
        </c:scaling>
        <c:delete val="0"/>
        <c:axPos val="b"/>
        <c:majorGridlines/>
        <c:numFmt formatCode="General" sourceLinked="1"/>
        <c:majorTickMark val="none"/>
        <c:minorTickMark val="none"/>
        <c:tickLblPos val="nextTo"/>
        <c:crossAx val="287279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'místa používání internetu'!$C$2:$C$7</c:f>
              <c:strCache>
                <c:ptCount val="6"/>
                <c:pt idx="0">
                  <c:v>Doma</c:v>
                </c:pt>
                <c:pt idx="1">
                  <c:v>V zaměstnání</c:v>
                </c:pt>
                <c:pt idx="2">
                  <c:v>Ve škole</c:v>
                </c:pt>
                <c:pt idx="3">
                  <c:v>V internetové kavárně</c:v>
                </c:pt>
                <c:pt idx="4">
                  <c:v>U známých / rodiny</c:v>
                </c:pt>
                <c:pt idx="5">
                  <c:v>Na jiném míst</c:v>
                </c:pt>
              </c:strCache>
            </c:strRef>
          </c:cat>
          <c:val>
            <c:numRef>
              <c:f>'místa používání internetu'!$D$2:$D$7</c:f>
              <c:numCache>
                <c:formatCode>General</c:formatCode>
                <c:ptCount val="6"/>
                <c:pt idx="0">
                  <c:v>5333479</c:v>
                </c:pt>
                <c:pt idx="1">
                  <c:v>2005260</c:v>
                </c:pt>
                <c:pt idx="2">
                  <c:v>881951</c:v>
                </c:pt>
                <c:pt idx="3">
                  <c:v>137388</c:v>
                </c:pt>
                <c:pt idx="4">
                  <c:v>686015</c:v>
                </c:pt>
                <c:pt idx="5">
                  <c:v>448800</c:v>
                </c:pt>
              </c:numCache>
            </c:numRef>
          </c:val>
        </c:ser>
        <c:dLbls>
          <c:showLegendKey val="0"/>
          <c:showVal val="0"/>
          <c:showCatName val="0"/>
          <c:showSerName val="0"/>
          <c:showPercent val="0"/>
          <c:showBubbleSize val="0"/>
        </c:dLbls>
        <c:gapWidth val="150"/>
        <c:shape val="box"/>
        <c:axId val="124231680"/>
        <c:axId val="124233216"/>
        <c:axId val="0"/>
      </c:bar3DChart>
      <c:catAx>
        <c:axId val="124231680"/>
        <c:scaling>
          <c:orientation val="minMax"/>
        </c:scaling>
        <c:delete val="0"/>
        <c:axPos val="l"/>
        <c:majorTickMark val="none"/>
        <c:minorTickMark val="none"/>
        <c:tickLblPos val="nextTo"/>
        <c:crossAx val="124233216"/>
        <c:crosses val="autoZero"/>
        <c:auto val="1"/>
        <c:lblAlgn val="ctr"/>
        <c:lblOffset val="100"/>
        <c:noMultiLvlLbl val="0"/>
      </c:catAx>
      <c:valAx>
        <c:axId val="124233216"/>
        <c:scaling>
          <c:orientation val="minMax"/>
        </c:scaling>
        <c:delete val="0"/>
        <c:axPos val="b"/>
        <c:majorGridlines/>
        <c:numFmt formatCode="General" sourceLinked="1"/>
        <c:majorTickMark val="none"/>
        <c:minorTickMark val="none"/>
        <c:tickLblPos val="nextTo"/>
        <c:crossAx val="124231680"/>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5AAD284575F4D8DA7E08997ECCCAA71"/>
        <w:category>
          <w:name w:val="Obecné"/>
          <w:gallery w:val="placeholder"/>
        </w:category>
        <w:types>
          <w:type w:val="bbPlcHdr"/>
        </w:types>
        <w:behaviors>
          <w:behavior w:val="content"/>
        </w:behaviors>
        <w:guid w:val="{57DD2AE3-2D51-44C2-8041-53DD94316814}"/>
      </w:docPartPr>
      <w:docPartBody>
        <w:p w:rsidR="00895AF3" w:rsidRDefault="00895AF3" w:rsidP="00895AF3">
          <w:pPr>
            <w:pStyle w:val="85AAD284575F4D8DA7E08997ECCCAA71"/>
          </w:pPr>
          <w:r w:rsidRPr="00245310">
            <w:rPr>
              <w:rStyle w:val="Textzstupnhosymbolu"/>
            </w:rPr>
            <w:t>Zvolte položku.</w:t>
          </w:r>
        </w:p>
      </w:docPartBody>
    </w:docPart>
    <w:docPart>
      <w:docPartPr>
        <w:name w:val="31646E5DB9B3441BB2659904ECD8AB55"/>
        <w:category>
          <w:name w:val="Obecné"/>
          <w:gallery w:val="placeholder"/>
        </w:category>
        <w:types>
          <w:type w:val="bbPlcHdr"/>
        </w:types>
        <w:behaviors>
          <w:behavior w:val="content"/>
        </w:behaviors>
        <w:guid w:val="{0C5806A5-0862-4A7C-B150-67F641F3B77E}"/>
      </w:docPartPr>
      <w:docPartBody>
        <w:p w:rsidR="00895AF3" w:rsidRDefault="00895AF3" w:rsidP="00895AF3">
          <w:pPr>
            <w:pStyle w:val="31646E5DB9B3441BB2659904ECD8AB55"/>
          </w:pPr>
          <w:r w:rsidRPr="00C33043">
            <w:rPr>
              <w:rStyle w:val="Textzstupnhosymbolu"/>
            </w:rPr>
            <w:t>Klepněte sem a zadejte text.</w:t>
          </w:r>
        </w:p>
      </w:docPartBody>
    </w:docPart>
    <w:docPart>
      <w:docPartPr>
        <w:name w:val="7B4841527E0F42DDB7A2D8B3FA7643AA"/>
        <w:category>
          <w:name w:val="Obecné"/>
          <w:gallery w:val="placeholder"/>
        </w:category>
        <w:types>
          <w:type w:val="bbPlcHdr"/>
        </w:types>
        <w:behaviors>
          <w:behavior w:val="content"/>
        </w:behaviors>
        <w:guid w:val="{FD4A590C-0CAB-480D-A731-C92AC4CAB481}"/>
      </w:docPartPr>
      <w:docPartBody>
        <w:p w:rsidR="00895AF3" w:rsidRDefault="00895AF3" w:rsidP="00895AF3">
          <w:pPr>
            <w:pStyle w:val="7B4841527E0F42DDB7A2D8B3FA7643AA"/>
          </w:pPr>
          <w:r w:rsidRPr="00C33043">
            <w:rPr>
              <w:rStyle w:val="Textzstupnhosymbolu"/>
            </w:rPr>
            <w:t>Klepněte sem a zadejte text.</w:t>
          </w:r>
        </w:p>
      </w:docPartBody>
    </w:docPart>
    <w:docPart>
      <w:docPartPr>
        <w:name w:val="B669C44D4B6647DBA406B67CC161163D"/>
        <w:category>
          <w:name w:val="Obecné"/>
          <w:gallery w:val="placeholder"/>
        </w:category>
        <w:types>
          <w:type w:val="bbPlcHdr"/>
        </w:types>
        <w:behaviors>
          <w:behavior w:val="content"/>
        </w:behaviors>
        <w:guid w:val="{3824718D-E0D5-4D21-8B76-8CD0844A136F}"/>
      </w:docPartPr>
      <w:docPartBody>
        <w:p w:rsidR="00895AF3" w:rsidRDefault="00895AF3" w:rsidP="00895AF3">
          <w:pPr>
            <w:pStyle w:val="B669C44D4B6647DBA406B67CC161163D"/>
          </w:pPr>
          <w:r w:rsidRPr="00C33043">
            <w:rPr>
              <w:rStyle w:val="Textzstupnhosymbolu"/>
            </w:rPr>
            <w:t>Klepněte sem a zadejte text.</w:t>
          </w:r>
        </w:p>
      </w:docPartBody>
    </w:docPart>
    <w:docPart>
      <w:docPartPr>
        <w:name w:val="D09585AA43404507BD31B3175E7CDBC9"/>
        <w:category>
          <w:name w:val="Obecné"/>
          <w:gallery w:val="placeholder"/>
        </w:category>
        <w:types>
          <w:type w:val="bbPlcHdr"/>
        </w:types>
        <w:behaviors>
          <w:behavior w:val="content"/>
        </w:behaviors>
        <w:guid w:val="{7B5FDDE1-8EF6-4CA4-AB4C-6FAA02DCBFE5}"/>
      </w:docPartPr>
      <w:docPartBody>
        <w:p w:rsidR="00895AF3" w:rsidRDefault="00895AF3" w:rsidP="00895AF3">
          <w:pPr>
            <w:pStyle w:val="D09585AA43404507BD31B3175E7CDBC9"/>
          </w:pPr>
          <w:r w:rsidRPr="00C33043">
            <w:rPr>
              <w:rStyle w:val="Textzstupnhosymbolu"/>
            </w:rPr>
            <w:t>Klepněte sem a zadejte text.</w:t>
          </w:r>
        </w:p>
      </w:docPartBody>
    </w:docPart>
    <w:docPart>
      <w:docPartPr>
        <w:name w:val="770EA4A8188E4B61B99CD6BF3F4B634D"/>
        <w:category>
          <w:name w:val="Obecné"/>
          <w:gallery w:val="placeholder"/>
        </w:category>
        <w:types>
          <w:type w:val="bbPlcHdr"/>
        </w:types>
        <w:behaviors>
          <w:behavior w:val="content"/>
        </w:behaviors>
        <w:guid w:val="{FB523CD0-BA79-4929-A971-8BF19EC181EE}"/>
      </w:docPartPr>
      <w:docPartBody>
        <w:p w:rsidR="00895AF3" w:rsidRDefault="00895AF3" w:rsidP="00895AF3">
          <w:pPr>
            <w:pStyle w:val="770EA4A8188E4B61B99CD6BF3F4B634D"/>
          </w:pPr>
          <w:r w:rsidRPr="004D372E">
            <w:rPr>
              <w:rStyle w:val="Textzstupnhosymbolu"/>
            </w:rPr>
            <w:t>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95AF3"/>
    <w:rsid w:val="000B25A9"/>
    <w:rsid w:val="0037173B"/>
    <w:rsid w:val="004249E5"/>
    <w:rsid w:val="007E653C"/>
    <w:rsid w:val="008945E6"/>
    <w:rsid w:val="00895AF3"/>
    <w:rsid w:val="008F536D"/>
    <w:rsid w:val="00A36F88"/>
    <w:rsid w:val="00BB4049"/>
    <w:rsid w:val="00C05C1D"/>
    <w:rsid w:val="00E170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B25A9"/>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Textzstupnhosymbolu">
    <w:name w:val="Placeholder Text"/>
    <w:basedOn w:val="Predvolenpsmoodseku"/>
    <w:uiPriority w:val="99"/>
    <w:semiHidden/>
    <w:rsid w:val="00895AF3"/>
    <w:rPr>
      <w:color w:val="808080"/>
    </w:rPr>
  </w:style>
  <w:style w:type="paragraph" w:customStyle="1" w:styleId="8F9A629A3281498F987B3541A28E015B">
    <w:name w:val="8F9A629A3281498F987B3541A28E015B"/>
    <w:rsid w:val="00895AF3"/>
  </w:style>
  <w:style w:type="paragraph" w:customStyle="1" w:styleId="85AAD284575F4D8DA7E08997ECCCAA71">
    <w:name w:val="85AAD284575F4D8DA7E08997ECCCAA71"/>
    <w:rsid w:val="00895AF3"/>
  </w:style>
  <w:style w:type="paragraph" w:customStyle="1" w:styleId="31646E5DB9B3441BB2659904ECD8AB55">
    <w:name w:val="31646E5DB9B3441BB2659904ECD8AB55"/>
    <w:rsid w:val="00895AF3"/>
  </w:style>
  <w:style w:type="paragraph" w:customStyle="1" w:styleId="7B4841527E0F42DDB7A2D8B3FA7643AA">
    <w:name w:val="7B4841527E0F42DDB7A2D8B3FA7643AA"/>
    <w:rsid w:val="00895AF3"/>
  </w:style>
  <w:style w:type="paragraph" w:customStyle="1" w:styleId="B669C44D4B6647DBA406B67CC161163D">
    <w:name w:val="B669C44D4B6647DBA406B67CC161163D"/>
    <w:rsid w:val="00895AF3"/>
  </w:style>
  <w:style w:type="paragraph" w:customStyle="1" w:styleId="D09585AA43404507BD31B3175E7CDBC9">
    <w:name w:val="D09585AA43404507BD31B3175E7CDBC9"/>
    <w:rsid w:val="00895AF3"/>
  </w:style>
  <w:style w:type="paragraph" w:customStyle="1" w:styleId="2CD859E96E0B4BB89FD12C8F5256DAD2">
    <w:name w:val="2CD859E96E0B4BB89FD12C8F5256DAD2"/>
    <w:rsid w:val="00895AF3"/>
  </w:style>
  <w:style w:type="paragraph" w:customStyle="1" w:styleId="770EA4A8188E4B61B99CD6BF3F4B634D">
    <w:name w:val="770EA4A8188E4B61B99CD6BF3F4B634D"/>
    <w:rsid w:val="00895AF3"/>
  </w:style>
  <w:style w:type="paragraph" w:customStyle="1" w:styleId="6E5509A0A0094C06AB18E1EBB117330D">
    <w:name w:val="6E5509A0A0094C06AB18E1EBB117330D"/>
    <w:rsid w:val="00895AF3"/>
  </w:style>
  <w:style w:type="paragraph" w:customStyle="1" w:styleId="8DD87B01E1C146198A0EE0902080483F">
    <w:name w:val="8DD87B01E1C146198A0EE0902080483F"/>
    <w:rsid w:val="00895AF3"/>
  </w:style>
  <w:style w:type="paragraph" w:customStyle="1" w:styleId="27E54EB018044BC3ADD5DF937F1C6599">
    <w:name w:val="27E54EB018044BC3ADD5DF937F1C6599"/>
    <w:rsid w:val="00895AF3"/>
  </w:style>
  <w:style w:type="paragraph" w:customStyle="1" w:styleId="2F9CDF91C4254E27AF33F101C868B526">
    <w:name w:val="2F9CDF91C4254E27AF33F101C868B526"/>
    <w:rsid w:val="00895AF3"/>
  </w:style>
  <w:style w:type="paragraph" w:customStyle="1" w:styleId="7DF1EE7CE6324F1BAF894A86F384FA50">
    <w:name w:val="7DF1EE7CE6324F1BAF894A86F384FA50"/>
    <w:rsid w:val="00895AF3"/>
  </w:style>
  <w:style w:type="paragraph" w:customStyle="1" w:styleId="55A09A8341A4414EA32602B4D90E3F2D">
    <w:name w:val="55A09A8341A4414EA32602B4D90E3F2D"/>
    <w:rsid w:val="00895A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Wha10</b:Tag>
    <b:SourceType>InternetSite</b:SourceType>
    <b:Guid>{45E54C5A-8D63-4D5E-8571-7B287DC37138}</b:Guid>
    <b:Title>What the F**k is Social Media NOW?</b:Title>
    <b:YearAccessed>2010</b:YearAccessed>
    <b:MonthAccessed>9</b:MonthAccessed>
    <b:DayAccessed>4</b:DayAccessed>
    <b:URL>http://www.slideshare.net/mzkagan/what-the-fk-is-social-media-now-4747637</b:URL>
    <b:RefOrder>1</b:RefOrder>
  </b:Source>
  <b:Source>
    <b:Tag>Fac101</b:Tag>
    <b:SourceType>InternetSite</b:SourceType>
    <b:Guid>{82519C06-76E2-4DF3-9BBE-96BD084EE58C}</b:Guid>
    <b:Title>Facebook stories</b:Title>
    <b:YearAccessed>2010</b:YearAccessed>
    <b:MonthAccessed>9</b:MonthAccessed>
    <b:DayAccessed>4</b:DayAccessed>
    <b:URL>http://www.facebook.com/facebook?v=app_143615955650480</b:URL>
    <b:RefOrder>2</b:RefOrder>
  </b:Source>
  <b:Source>
    <b:Tag>doc07</b:Tag>
    <b:SourceType>Book</b:SourceType>
    <b:Guid>{71BA39A6-64D4-4835-B0A8-0D077FCF5507}</b:Guid>
    <b:Author>
      <b:Author>
        <b:NameList>
          <b:Person>
            <b:Last>doc. PhDr. Jitka Vysekalová</b:Last>
            <b:First>Ph.D.</b:First>
            <b:Middle>a kolektiv</b:Middle>
          </b:Person>
        </b:NameList>
      </b:Author>
    </b:Author>
    <b:Title>Psychologie reklamy</b:Title>
    <b:Year>2007</b:Year>
    <b:Publisher>Grada Publishing, a.s.</b:Publisher>
    <b:StandardNumber>978-80-247-2196-5</b:StandardNumber>
    <b:Pages>296</b:Pages>
    <b:RefOrder>3</b:RefOrder>
  </b:Source>
  <b:Source>
    <b:Tag>Lin10</b:Tag>
    <b:SourceType>InternetSite</b:SourceType>
    <b:Guid>{CD097E02-D28E-47A4-B5E6-5A5F0D3D0B6B}</b:Guid>
    <b:Title>LinkedIn About Us</b:Title>
    <b:YearAccessed>2010</b:YearAccessed>
    <b:MonthAccessed>10</b:MonthAccessed>
    <b:DayAccessed>10</b:DayAccessed>
    <b:URL>http://press.linkedin.com/</b:URL>
    <b:RefOrder>4</b:RefOrder>
  </b:Source>
  <b:Source>
    <b:Tag>ČSÚ10</b:Tag>
    <b:SourceType>DocumentFromInternetSite</b:SourceType>
    <b:Guid>{D629A9C8-CA8F-4620-B3B7-9F667E7A0D87}</b:Guid>
    <b:Title>ČSÚ</b:Title>
    <b:YearAccessed>2010</b:YearAccessed>
    <b:MonthAccessed>10</b:MonthAccessed>
    <b:DayAccessed>10</b:DayAccessed>
    <b:URL>http://www.czso.cz/csu/2009edicniplan.nsf/t/DD0030C5CA/$File/0001090401.xls</b:URL>
    <b:RefOrder>5</b:RefOrder>
  </b:Source>
  <b:Source>
    <b:Tag>Abo10</b:Tag>
    <b:SourceType>InternetSite</b:SourceType>
    <b:Guid>{0FC1B749-4AB4-404B-B40D-A06906A2085F}</b:Guid>
    <b:Title>About Zynga</b:Title>
    <b:YearAccessed>2010</b:YearAccessed>
    <b:MonthAccessed>10</b:MonthAccessed>
    <b:DayAccessed>23</b:DayAccessed>
    <b:URL>http://www.zynga.com/about/facts.php</b:URL>
    <b:RefOrder>6</b:RefOrder>
  </b:Source>
  <b:Source>
    <b:Tag>Zyn10</b:Tag>
    <b:SourceType>InternetSite</b:SourceType>
    <b:Guid>{A8FBDE1A-AAE8-4983-83F9-3E1F877D4E40}</b:Guid>
    <b:Title>Zynga vs. Facebook: Farmville a Mafia Wars mohou na Facebooku skončit</b:Title>
    <b:YearAccessed>2010</b:YearAccessed>
    <b:MonthAccessed>10</b:MonthAccessed>
    <b:DayAccessed>24</b:DayAccessed>
    <b:URL>http://bonusweb.idnes.cz/magazin/zynga-vs-facebook-farmville-a-mafia-wars-mohou-na-facebooku-skoncit-1dy-/clanek.A100516_221452_bw-magazin_son.idn</b:URL>
    <b:Author>
      <b:Author>
        <b:NameList>
          <b:Person>
            <b:Last>CHVALÍČEK</b:Last>
            <b:First>J.</b:First>
          </b:Person>
        </b:NameList>
      </b:Author>
    </b:Author>
    <b:RefOrder>7</b:RefOrder>
  </b:Source>
  <b:Source>
    <b:Tag>Úno10</b:Tag>
    <b:SourceType>InternetSite</b:SourceType>
    <b:Guid>{C0116E8B-BEBD-492C-B469-D202232B9FBF}</b:Guid>
    <b:Title>Únorové zajímavosti</b:Title>
    <b:YearAccessed>2010</b:YearAccessed>
    <b:MonthAccessed>10</b:MonthAccessed>
    <b:DayAccessed>24</b:DayAccessed>
    <b:URL>http://blog.actum.cz/unorove-zajimavosti/ </b:URL>
    <b:RefOrder>8</b:RefOrder>
  </b:Source>
  <b:Source>
    <b:Tag>Pol10</b:Tag>
    <b:SourceType>InternetSite</b:SourceType>
    <b:Guid>{913CEC33-6E3F-47C5-8CFA-42C734E31D79}</b:Guid>
    <b:Title>Polovina Američanů s profilem na sociální síti se bojí o soukromí</b:Title>
    <b:YearAccessed>2010</b:YearAccessed>
    <b:MonthAccessed>10</b:MonthAccessed>
    <b:DayAccessed>30</b:DayAccessed>
    <b:URL>http://www.e-facebook.cz/polovina-americanu-s-profilem-na-socialni-siti-se-boji-o-soukromi/</b:URL>
    <b:RefOrder>9</b:RefOrder>
  </b:Source>
  <b:Source>
    <b:Tag>Bez10</b:Tag>
    <b:SourceType>InternetSite</b:SourceType>
    <b:Guid>{E7EED52B-5DC7-4480-9B7E-EE450274A6EF}</b:Guid>
    <b:Title>Bezpečné a pohodlné přihlašování k webovým službám</b:Title>
    <b:YearAccessed>2010</b:YearAccessed>
    <b:MonthAccessed>10</b:MonthAccessed>
    <b:DayAccessed>30</b:DayAccessed>
    <b:URL>http://www.mojeid.cz</b:URL>
    <b:RefOrder>10</b:RefOrder>
  </b:Source>
  <b:Source>
    <b:Tag>HUT10</b:Tag>
    <b:SourceType>InternetSite</b:SourceType>
    <b:Guid>{0857FF27-A045-4B35-9F3D-6EB909921AFD}</b:Guid>
    <b:Author>
      <b:Author>
        <b:NameList>
          <b:Person>
            <b:Last>HUTLOVÁ</b:Last>
            <b:First>H.</b:First>
          </b:Person>
        </b:NameList>
      </b:Author>
    </b:Author>
    <b:Title>PPC reklama na Facebooku - případová studie</b:Title>
    <b:YearAccessed>2010</b:YearAccessed>
    <b:MonthAccessed>10</b:MonthAccessed>
    <b:DayAccessed>31</b:DayAccessed>
    <b:URL>http://www.slideshare.net/adobryweb/ppc-reklama-na-facebooku-ppadov-studie-hana-hutlov</b:URL>
    <b:RefOrder>11</b:RefOrder>
  </b:Source>
  <b:Source>
    <b:Tag>H1c10</b:Tag>
    <b:SourceType>InternetSite</b:SourceType>
    <b:Guid>{9F0F75E9-E662-4EAF-B221-B2BEF9CBDA04}</b:Guid>
    <b:Author>
      <b:Author>
        <b:NameList>
          <b:Person>
            <b:Last>H1.cz</b:Last>
          </b:Person>
        </b:NameList>
      </b:Author>
    </b:Author>
    <b:Title>Případová studie: Aplikace na Facebooku Zapal svíčku</b:Title>
    <b:YearAccessed>2010</b:YearAccessed>
    <b:MonthAccessed>10</b:MonthAccessed>
    <b:DayAccessed>31</b:DayAccessed>
    <b:URL>http://www.h1.cz/pripadova-studie-aplikace-facebook </b:URL>
    <b:RefOrder>12</b:RefOrder>
  </b:Source>
  <b:Source>
    <b:Tag>Pří10</b:Tag>
    <b:SourceType>InternetSite</b:SourceType>
    <b:Guid>{F2545392-385B-4B91-9296-D545BFE0DCA4}</b:Guid>
    <b:Title>Případové studie - Česká Republika</b:Title>
    <b:YearAccessed>2010</b:YearAccessed>
    <b:MonthAccessed>10</b:MonthAccessed>
    <b:DayAccessed>31</b:DayAccessed>
    <b:URL>http://www.facebooknow.cz/download/Pripadove%20studie-CZ.ppt</b:URL>
    <b:RefOrder>13</b:RefOrder>
  </b:Source>
  <b:Source>
    <b:Tag>HAL10</b:Tag>
    <b:SourceType>InternetSite</b:SourceType>
    <b:Guid>{04E6BFD1-5AE0-4F2D-A570-C2B7C8B76090}</b:Guid>
    <b:Author>
      <b:Author>
        <b:NameList>
          <b:Person>
            <b:Last>HALTUF</b:Last>
            <b:First>M.</b:First>
          </b:Person>
        </b:NameList>
      </b:Author>
    </b:Author>
    <b:Title>PPC reklama na Facebooku: první zkušenost – případová studie Intimia.cz</b:Title>
    <b:YearAccessed>2010</b:YearAccessed>
    <b:MonthAccessed>10</b:MonthAccessed>
    <b:DayAccessed>31</b:DayAccessed>
    <b:URL>http://www.michalhaltuf.cz/2009/12/ppc-reklama-na-facebooku-prvni-zkusenost-%E2%80%93-pripadova-studie-intimia-cz/</b:URL>
    <b:RefOrder>14</b:RefOrder>
  </b:Source>
  <b:Source>
    <b:Tag>SVO10</b:Tag>
    <b:SourceType>InternetSite</b:SourceType>
    <b:Guid>{D4B821E8-BA09-4452-A271-CC4BE0BB9193}</b:Guid>
    <b:Author>
      <b:Author>
        <b:NameList>
          <b:Person>
            <b:Last>SVOBODA</b:Last>
            <b:First>J.</b:First>
          </b:Person>
        </b:NameList>
      </b:Author>
    </b:Author>
    <b:Title>Česká Facebook case study: Gambrinus a Věříme!</b:Title>
    <b:YearAccessed>2010</b:YearAccessed>
    <b:MonthAccessed>10</b:MonthAccessed>
    <b:DayAccessed>31</b:DayAccessed>
    <b:URL>http://www.tyinternety.cz/reklama/ceska-facebook-case-study-gambrinus-a-verime-547</b:URL>
    <b:RefOrder>15</b:RefOrder>
  </b:Source>
  <b:Source>
    <b:Tag>IBL10</b:Tag>
    <b:SourceType>InternetSite</b:SourceType>
    <b:Guid>{265945DF-9C44-4168-ACAD-D816CCE0B789}</b:Guid>
    <b:Author>
      <b:Author>
        <b:NameList>
          <b:Person>
            <b:Last>IBL</b:Last>
            <b:First>J.</b:First>
          </b:Person>
        </b:NameList>
      </b:Author>
    </b:Author>
    <b:Title>Jak spouštět nový produkt pouze prostřednictvím Facebooku?</b:Title>
    <b:YearAccessed>2010</b:YearAccessed>
    <b:MonthAccessed>10</b:MonthAccessed>
    <b:DayAccessed>31</b:DayAccessed>
    <b:URL>http://www.admarket.cz/magazin/pripadove-studie-12/jak-spoustet-novy-produkt-pouze-prostrednictvim-facebooku-53/</b:URL>
    <b:RefOrder>16</b:RefOrder>
  </b:Source>
  <b:Source>
    <b:Tag>Pří101</b:Tag>
    <b:SourceType>InternetSite</b:SourceType>
    <b:Guid>{5F076EA2-3701-438F-B990-54CFD8D3B2D1}</b:Guid>
    <b:Title>Případové studie</b:Title>
    <b:YearAccessed>2010</b:YearAccessed>
    <b:MonthAccessed>10</b:MonthAccessed>
    <b:DayAccessed>31</b:DayAccessed>
    <b:URL>http://www.concept-one.cz/pripadove-studie</b:URL>
    <b:RefOrder>17</b:RefOrder>
  </b:Source>
  <b:Source>
    <b:Tag>VYS07</b:Tag>
    <b:SourceType>Book</b:SourceType>
    <b:Guid>{E2DE2D06-28F3-4C98-9C2E-63B853CAB4D8}</b:Guid>
    <b:Author>
      <b:Author>
        <b:NameList>
          <b:Person>
            <b:Last>VYSEKALOVÁ</b:Last>
            <b:First>J.</b:First>
            <b:Middle>a kol.</b:Middle>
          </b:Person>
        </b:NameList>
      </b:Author>
    </b:Author>
    <b:Title>Psychologie reklamy</b:Title>
    <b:Year>2007</b:Year>
    <b:StandardNumber>978-80-247-2196-5</b:StandardNumber>
    <b:Publisher>Grada Publishing, a.s.</b:Publisher>
    <b:Pages>296</b:Pages>
    <b:RefOrder>18</b:RefOrder>
  </b:Source>
  <b:Source>
    <b:Tag>Twi102</b:Tag>
    <b:SourceType>InternetSite</b:SourceType>
    <b:Guid>{1478A4BF-FEFF-47D3-B8AD-BD992367E9BC}</b:Guid>
    <b:Title>Twitter Now Over 145 Million Users, Almost 300,000 Apps</b:Title>
    <b:YearAccessed>2010</b:YearAccessed>
    <b:MonthAccessed>10</b:MonthAccessed>
    <b:DayAccessed>10</b:DayAccessed>
    <b:URL>http://techcrunch.com/2010/09/02/twitter-stats/</b:URL>
    <b:RefOrder>19</b:RefOrder>
  </b:Source>
  <b:Source>
    <b:Tag>USA10</b:Tag>
    <b:SourceType>InternetSite</b:SourceType>
    <b:Guid>{0905129D-8266-4FCA-9633-ABA1E6CEB74E}</b:Guid>
    <b:Title>USA jsou třetí nejlidnatější zemí světa s více než 307 miliony obyvatel. The World Factbook</b:Title>
    <b:YearAccessed>2010</b:YearAccessed>
    <b:MonthAccessed>10</b:MonthAccessed>
    <b:DayAccessed>24</b:DayAccessed>
    <b:URL>https://www.cia.gov/library/publications/the-world-factbook/geos/us.html</b:URL>
    <b:RefOrder>20</b:RefOrder>
  </b:Source>
  <b:Source>
    <b:Tag>Abe101</b:Tag>
    <b:SourceType>InternetSite</b:SourceType>
    <b:Guid>{E2B6E220-B084-4780-81EB-5B035286DFB0}</b:Guid>
    <b:Title>Abeceda Enterprise 2.0</b:Title>
    <b:YearAccessed>2010</b:YearAccessed>
    <b:MonthAccessed>10</b:MonthAccessed>
    <b:DayAccessed>10</b:DayAccessed>
    <b:URL>http://businessworld.cz/erp-bi-bpm/abeceda-enterprise-2-0-1710</b:URL>
    <b:RefOrder>21</b:RefOrder>
  </b:Source>
  <b:Source>
    <b:Tag>Riz10</b:Tag>
    <b:SourceType>InternetSite</b:SourceType>
    <b:Guid>{CB39EFBE-341B-427F-9B75-E1BA504D84D5}</b:Guid>
    <b:Title>Rizika sociálních sítí a Webu 3.0 v praxi</b:Title>
    <b:YearAccessed>2010</b:YearAccessed>
    <b:MonthAccessed>9</b:MonthAccessed>
    <b:DayAccessed>28</b:DayAccessed>
    <b:URL>http://www.pooh.cz/pooh/a.asp?a=2016092</b:URL>
    <b:Author>
      <b:Author>
        <b:NameList>
          <b:Person>
            <b:Last>DOČEKAL</b:Last>
            <b:First>D.</b:First>
          </b:Person>
        </b:NameList>
      </b:Author>
    </b:Author>
    <b:RefOrder>22</b:RefOrder>
  </b:Source>
  <b:Source>
    <b:Tag>Top10</b:Tag>
    <b:SourceType>InternetSite</b:SourceType>
    <b:Guid>{E6FE2734-175C-42FF-942E-331771C74E8B}</b:Guid>
    <b:Title>Top 25 Facebook Games for June 2010: Big Titles Continue to Decline</b:Title>
    <b:YearAccessed>2010</b:YearAccessed>
    <b:MonthAccessed>10</b:MonthAccessed>
    <b:DayAccessed>23</b:DayAccessed>
    <b:URL>http://www.insidefacebook.com/2010/06/01/top-25-facebook-games-for-june-2010-big-titles-continue-to-decline/</b:URL>
    <b:Author>
      <b:Author>
        <b:NameList>
          <b:Person>
            <b:Last>ELDON</b:Last>
            <b:First>E.</b:First>
          </b:Person>
        </b:NameList>
      </b:Author>
    </b:Author>
    <b:RefOrder>23</b:RefOrder>
  </b:Source>
  <b:Source>
    <b:Tag>Gru02</b:Tag>
    <b:SourceType>Book</b:SourceType>
    <b:Guid>{CEF2194A-6783-43E7-B28E-6DEE71BA8CD2}</b:Guid>
    <b:Author>
      <b:Author>
        <b:NameList>
          <b:Person>
            <b:Last>GRUNTORÁD</b:Last>
            <b:First>J.</b:First>
          </b:Person>
        </b:NameList>
      </b:Author>
    </b:Author>
    <b:Title>Historie internetu</b:Title>
    <b:Year>2002</b:Year>
    <b:Publisher>Cesnet, z.s.p.o.</b:Publisher>
    <b:Pages>32</b:Pages>
    <b:StandardNumber>80-238-8294-5</b:StandardNumber>
    <b:RefOrder>24</b:RefOrder>
  </b:Source>
  <b:Source>
    <b:Tag>Kru02</b:Tag>
    <b:SourceType>Book</b:SourceType>
    <b:Guid>{1C3F92F7-852F-42E2-87A4-56A05C8B0662}</b:Guid>
    <b:Author>
      <b:Author>
        <b:NameList>
          <b:Person>
            <b:Last>KRUL</b:Last>
            <b:First>P.,</b:First>
            <b:Middle>HORNOVÁ, M., JACHKOVÁ, E.</b:Middle>
          </b:Person>
        </b:NameList>
      </b:Author>
    </b:Author>
    <b:Title>Ročenka HN 2002</b:Title>
    <b:Year>2002</b:Year>
    <b:Publisher>Economia, a.s.</b:Publisher>
    <b:StandardNumber>80-85378-40-X</b:StandardNumber>
    <b:Pages>284</b:Pages>
    <b:RefOrder>25</b:RefOrder>
  </b:Source>
  <b:Source>
    <b:Tag>Abe10</b:Tag>
    <b:SourceType>InternetSite</b:SourceType>
    <b:Guid>{FCFAE105-B5E9-404C-AA83-E82CB37E3A4B}</b:Guid>
    <b:Title>Abeceda Enterprise 2.0</b:Title>
    <b:YearAccessed>2010</b:YearAccessed>
    <b:MonthAccessed>10</b:MonthAccessed>
    <b:DayAccessed>10</b:DayAccessed>
    <b:URL>http://businessworld.cz/erp-bi-bpm/abeceda-enterprise-2-0-1710</b:URL>
    <b:Author>
      <b:Author>
        <b:NameList>
          <b:Person>
            <b:Last>MILLER</b:Last>
            <b:First>R.,</b:First>
            <b:Middle>KHUDHUR, P.</b:Middle>
          </b:Person>
        </b:NameList>
      </b:Author>
    </b:Author>
    <b:RefOrder>26</b:RefOrder>
  </b:Source>
  <b:Source>
    <b:Tag>FAC10</b:Tag>
    <b:SourceType>InternetSite</b:SourceType>
    <b:Guid>{B1A0E6DC-98FA-4D71-B4DC-B8BAAD02AAFB}</b:Guid>
    <b:Title>FACEBOOK a další SÍTĚ...Rizika sociálních sítí a Webu 3.0 v praxi - Presentation Transcript</b:Title>
    <b:YearAccessed>2010</b:YearAccessed>
    <b:MonthAccessed>9</b:MonthAccessed>
    <b:DayAccessed>28</b:DayAccessed>
    <b:URL>http://www.facebook.com/topic.php?uid=234438982422&amp;topic=14338</b:URL>
    <b:Author>
      <b:Author>
        <b:NameList>
          <b:Person>
            <b:Last>ORŠULÍK</b:Last>
            <b:First>V.</b:First>
          </b:Person>
        </b:NameList>
      </b:Author>
    </b:Author>
    <b:RefOrder>27</b:RefOrder>
  </b:Source>
  <b:Source>
    <b:Tag>Twi10</b:Tag>
    <b:SourceType>InternetSite</b:SourceType>
    <b:Guid>{CF9785CD-9E98-4F16-95F3-A6CCE8B6CACA}</b:Guid>
    <b:Title>Twitter Now Over 145 Million Users, Almost 300,000 Apps</b:Title>
    <b:YearAccessed>2010</b:YearAccessed>
    <b:MonthAccessed>10</b:MonthAccessed>
    <b:DayAccessed>10</b:DayAccessed>
    <b:URL>http://techcrunch.com/2010/09/02/twitter-stats/</b:URL>
    <b:Author>
      <b:Author>
        <b:NameList>
          <b:Person>
            <b:Last>SIEGLER</b:Last>
            <b:First>MG.</b:First>
          </b:Person>
        </b:NameList>
      </b:Author>
    </b:Author>
    <b:RefOrder>28</b:RefOrder>
  </b:Source>
  <b:Source>
    <b:Tag>Com10</b:Tag>
    <b:SourceType>InternetSite</b:SourceType>
    <b:Guid>{5E13928F-599D-4C28-A8D8-60CED94861BE}</b:Guid>
    <b:Title>Company History</b:Title>
    <b:YearAccessed>2010</b:YearAccessed>
    <b:MonthAccessed>10</b:MonthAccessed>
    <b:DayAccessed>24</b:DayAccessed>
    <b:URL>http://press.linkedin.com/history</b:URL>
    <b:RefOrder>29</b:RefOrder>
  </b:Source>
  <b:Source>
    <b:Tag>Fre10</b:Tag>
    <b:SourceType>InternetSite</b:SourceType>
    <b:Guid>{91A3E8AD-6336-4FCA-95C7-420D86DCE0FC}</b:Guid>
    <b:Title>Frequently Asked Questions</b:Title>
    <b:YearAccessed>2010</b:YearAccessed>
    <b:MonthAccessed>10</b:MonthAccessed>
    <b:DayAccessed>24</b:DayAccessed>
    <b:URL>http://press.linkedin.com/faq</b:URL>
    <b:RefOrder>30</b:RefOrder>
  </b:Source>
  <b:Source>
    <b:Tag>10010</b:Tag>
    <b:SourceType>InternetSite</b:SourceType>
    <b:Guid>{01599402-0117-43D7-9E34-21F51405BA31}</b:Guid>
    <b:Title>#100%</b:Title>
    <b:YearAccessed>2010</b:YearAccessed>
    <b:MonthAccessed>10</b:MonthAccessed>
    <b:DayAccessed>24</b:DayAccessed>
    <b:URL>http://blog.twitter.com/2010/10/100.html</b:URL>
    <b:RefOrder>31</b:RefOrder>
  </b:Source>
  <b:Source>
    <b:Tag>Osl10</b:Tag>
    <b:SourceType>InternetSite</b:SourceType>
    <b:Guid>{BCAD16E7-7FD1-4D67-9B35-D63D1615E3EA}</b:Guid>
    <b:Title>O službě YouTube</b:Title>
    <b:YearAccessed>2010</b:YearAccessed>
    <b:MonthAccessed>10</b:MonthAccessed>
    <b:DayAccessed>24</b:DayAccessed>
    <b:URL>http://www.youtube.com/t/about</b:URL>
    <b:RefOrder>32</b:RefOrder>
  </b:Source>
  <b:Source>
    <b:Tag>Zlo10</b:Tag>
    <b:SourceType>InternetSite</b:SourceType>
    <b:Guid>{7D1D54C0-7E9D-4F50-A39F-457B6BC79407}</b:Guid>
    <b:Title>Zloději dat ze spořitelny hrozí až pět let vězení</b:Title>
    <b:YearAccessed>2010</b:YearAccessed>
    <b:MonthAccessed>10</b:MonthAccessed>
    <b:DayAccessed>30</b:DayAccessed>
    <b:URL>http://zpravy.idnes.cz/zlodeji-dat-ze-sporitelny-hrozi-az-pet-let-vezeni-f7h-/domaci.asp?c=990915_100307_domaci_itu</b:URL>
    <b:RefOrder>33</b:RefOrder>
  </b:Source>
  <b:Source>
    <b:Tag>NAT11</b:Tag>
    <b:SourceType>InternetSite</b:SourceType>
    <b:Guid>{8FA909BB-DCDE-4291-BAB9-CCA53109DA8E}</b:Guid>
    <b:Author>
      <b:Author>
        <b:NameList>
          <b:Person>
            <b:Last>NATIONS</b:Last>
            <b:First>D.</b:First>
          </b:Person>
        </b:NameList>
      </b:Author>
    </b:Author>
    <b:Title>What is Social Media?</b:Title>
    <b:YearAccessed>2011</b:YearAccessed>
    <b:MonthAccessed>8</b:MonthAccessed>
    <b:DayAccessed>7</b:DayAccessed>
    <b:URL>http://webtrends.about.com/od/web20/a/social-media.htm</b:URL>
    <b:RefOrder>34</b:RefOrder>
  </b:Source>
  <b:Source>
    <b:Tag>BED11</b:Tag>
    <b:SourceType>InternetSite</b:SourceType>
    <b:Guid>{F02740A0-D65B-4C62-BE6A-C7AAB4929C3F}</b:Guid>
    <b:Author>
      <b:Author>
        <b:NameList>
          <b:Person>
            <b:Last>BEDNÁŘ</b:Last>
            <b:First>V.</b:First>
          </b:Person>
        </b:NameList>
      </b:Author>
    </b:Author>
    <b:Title>Po webu je tu Web 2</b:Title>
    <b:YearAccessed>2011</b:YearAccessed>
    <b:MonthAccessed>8</b:MonthAccessed>
    <b:DayAccessed>7</b:DayAccessed>
    <b:URL>http://www.lupa.cz/clanky/po-webu-je-tu-web-2/</b:URL>
    <b:RefOrder>35</b:RefOrder>
  </b:Source>
  <b:Source>
    <b:Tag>PAL11</b:Tag>
    <b:SourceType>InternetSite</b:SourceType>
    <b:Guid>{A086689D-73EF-4C86-AAA1-20925E42A206}</b:Guid>
    <b:Author>
      <b:Author>
        <b:NameList>
          <b:Person>
            <b:Last>PALATKO</b:Last>
            <b:First>O.</b:First>
          </b:Person>
        </b:NameList>
      </b:Author>
    </b:Author>
    <b:Title>Sociální sítě 1.díl</b:Title>
    <b:YearAccessed>2011</b:YearAccessed>
    <b:MonthAccessed>8</b:MonthAccessed>
    <b:DayAccessed>7</b:DayAccessed>
    <b:URL>http://owebu.bloger.cz/Internet/Socialni-site-1-dil</b:URL>
    <b:RefOrder>36</b:RefOrder>
  </b:Source>
  <b:Source>
    <b:Tag>HAN11</b:Tag>
    <b:SourceType>InternetSite</b:SourceType>
    <b:Guid>{2B339FCE-F850-4B3E-90EF-3EB7581DC31B}</b:Guid>
    <b:Author>
      <b:Author>
        <b:NameList>
          <b:Person>
            <b:Last>HANDL</b:Last>
            <b:First>J.</b:First>
          </b:Person>
        </b:NameList>
      </b:Author>
    </b:Author>
    <b:Title>LinkedIn - zrcadlo vaší kariéry</b:Title>
    <b:YearAccessed>2011</b:YearAccessed>
    <b:MonthAccessed>8</b:MonthAccessed>
    <b:DayAccessed>7</b:DayAccessed>
    <b:URL>http://www.lupa.cz/clanky/linkedin-zrcadlo-vasi-kariery/</b:URL>
    <b:RefOrder>37</b:RefOrder>
  </b:Source>
  <b:Source>
    <b:Tag>HAN111</b:Tag>
    <b:SourceType>InternetSite</b:SourceType>
    <b:Guid>{AEB794B6-F6A5-49C7-9B21-84EE55841B96}</b:Guid>
    <b:Author>
      <b:Author>
        <b:NameList>
          <b:Person>
            <b:Last>HANDL</b:Last>
            <b:First>J.</b:First>
          </b:Person>
        </b:NameList>
      </b:Author>
    </b:Author>
    <b:Title>Twitter pro začátečníky</b:Title>
    <b:YearAccessed>2011</b:YearAccessed>
    <b:MonthAccessed>8</b:MonthAccessed>
    <b:DayAccessed>7</b:DayAccessed>
    <b:URL>http://www.lupa.cz/clanky/twitter-pro-zacatecniky</b:URL>
    <b:RefOrder>38</b:RefOrder>
  </b:Source>
  <b:Source>
    <b:Tag>Def11</b:Tag>
    <b:SourceType>InternetSite</b:SourceType>
    <b:Guid>{F6FBE468-C7A1-4E86-B9DD-54BB38B1ACFE}</b:Guid>
    <b:Title>Definition of: Facebook</b:Title>
    <b:YearAccessed>2011</b:YearAccessed>
    <b:MonthAccessed>8</b:MonthAccessed>
    <b:DayAccessed>21</b:DayAccessed>
    <b:URL>http://www.pcmag.com/encyclopedia_term/0,2542,t=Facebook&amp;i=57226,00.asp</b:URL>
    <b:RefOrder>39</b:RefOrder>
  </b:Source>
  <b:Source>
    <b:Tag>Lea10</b:Tag>
    <b:SourceType>InternetSite</b:SourceType>
    <b:Guid>{7D3AF910-4DA5-4598-9962-4F82B799270D}</b:Guid>
    <b:Title>Leaderboards, Top Pages</b:Title>
    <b:YearAccessed>2011</b:YearAccessed>
    <b:MonthAccessed>8</b:MonthAccessed>
    <b:DayAccessed>28</b:DayAccessed>
    <b:URL>http://pagedata.appdata.com/pages/leaderboard</b:URL>
    <b:RefOrder>40</b:RefOrder>
  </b:Source>
  <b:Source>
    <b:Tag>The10</b:Tag>
    <b:SourceType>InternetSite</b:SourceType>
    <b:Guid>{26011A2F-1D06-4D1E-9CF4-5A08F7868458}</b:Guid>
    <b:Title>The Twitaholic.com Top 100 Twitterholics based on Followers</b:Title>
    <b:YearAccessed>2011</b:YearAccessed>
    <b:MonthAccessed>8</b:MonthAccessed>
    <b:DayAccessed>28</b:DayAccessed>
    <b:URL>http://twitaholic.com/</b:URL>
    <b:RefOrder>41</b:RefOrder>
  </b:Source>
  <b:Source>
    <b:Tag>Soc101</b:Tag>
    <b:SourceType>DocumentFromInternetSite</b:SourceType>
    <b:Guid>{EADB9A01-D6C2-49A7-8E3D-7CBF92F8296C}</b:Guid>
    <b:Title>Sociodemografická zpráva – Červenec 2011</b:Title>
    <b:YearAccessed>2011</b:YearAccessed>
    <b:MonthAccessed>8</b:MonthAccessed>
    <b:DayAccessed>28</b:DayAccessed>
    <b:URL>http://www.netmonitor.cz/sites/default/files/vvnetmon/2011_07_total.pdf</b:URL>
    <b:RefOrder>42</b:RefOrder>
  </b:Source>
  <b:Source>
    <b:Tag>Reá10</b:Tag>
    <b:SourceType>InternetSite</b:SourceType>
    <b:Guid>{A05A9E56-08FA-4C00-B018-FD6C7ACC489A}</b:Guid>
    <b:Title>Reálný počet uživatelů z ČR</b:Title>
    <b:YearAccessed>2011</b:YearAccessed>
    <b:MonthAccessed>8</b:MonthAccessed>
    <b:DayAccessed>28</b:DayAccessed>
    <b:URL>http://www.checkfacebook.com/</b:URL>
    <b:RefOrder>43</b:RefOrder>
  </b:Source>
  <b:Source>
    <b:Tag>Sta11</b:Tag>
    <b:SourceType>InternetSite</b:SourceType>
    <b:Guid>{FC35E4E9-8E49-4B41-9C1D-BB4714B523E3}</b:Guid>
    <b:Title>Statistiky návštěvnosti Facebooku pro ČR</b:Title>
    <b:YearAccessed>2011</b:YearAccessed>
    <b:MonthAccessed>8</b:MonthAccessed>
    <b:DayAccessed>28</b:DayAccessed>
    <b:URL>http://www.fejsbucek.cz/cesko</b:URL>
    <b:RefOrder>44</b:RefOrder>
  </b:Source>
</b:Sources>
</file>

<file path=customXml/itemProps1.xml><?xml version="1.0" encoding="utf-8"?>
<ds:datastoreItem xmlns:ds="http://schemas.openxmlformats.org/officeDocument/2006/customXml" ds:itemID="{9734FA7B-F4E8-478B-95F4-47BD5BF4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14951</Words>
  <Characters>85224</Characters>
  <Application>Microsoft Office Word</Application>
  <DocSecurity>0</DocSecurity>
  <Lines>710</Lines>
  <Paragraphs>199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dc:creator>
  <cp:lastModifiedBy>Zuzana Drotárová</cp:lastModifiedBy>
  <cp:revision>4</cp:revision>
  <cp:lastPrinted>2011-08-28T15:25:00Z</cp:lastPrinted>
  <dcterms:created xsi:type="dcterms:W3CDTF">2011-08-28T15:24:00Z</dcterms:created>
  <dcterms:modified xsi:type="dcterms:W3CDTF">2011-08-28T15:27:00Z</dcterms:modified>
</cp:coreProperties>
</file>