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D42DA" w14:textId="77777777" w:rsidR="00253A79" w:rsidRPr="00CD5F11" w:rsidRDefault="00253A79" w:rsidP="00011D2C">
      <w:pPr>
        <w:jc w:val="center"/>
        <w:rPr>
          <w:rFonts w:cs="Times New Roman"/>
          <w:szCs w:val="24"/>
        </w:rPr>
      </w:pPr>
      <w:bookmarkStart w:id="0" w:name="_GoBack"/>
      <w:bookmarkEnd w:id="0"/>
      <w:r w:rsidRPr="00CD5F11">
        <w:rPr>
          <w:rFonts w:cs="Times New Roman"/>
          <w:noProof/>
          <w:szCs w:val="24"/>
          <w:lang w:eastAsia="cs-CZ"/>
        </w:rPr>
        <w:drawing>
          <wp:inline distT="0" distB="0" distL="0" distR="0" wp14:anchorId="783712CF" wp14:editId="73D98249">
            <wp:extent cx="533400" cy="542925"/>
            <wp:effectExtent l="19050" t="0" r="0" b="0"/>
            <wp:docPr id="1" name="obrázek 1" descr="ANd9GcRLDk5xh8uXtRJ7TqTksz0ZSVLJoKpyTF0LRYQTCfSR2cI1ZSNO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RLDk5xh8uXtRJ7TqTksz0ZSVLJoKpyTF0LRYQTCfSR2cI1ZSNOOw"/>
                    <pic:cNvPicPr>
                      <a:picLocks noChangeAspect="1" noChangeArrowheads="1"/>
                    </pic:cNvPicPr>
                  </pic:nvPicPr>
                  <pic:blipFill>
                    <a:blip r:embed="rId8"/>
                    <a:srcRect/>
                    <a:stretch>
                      <a:fillRect/>
                    </a:stretch>
                  </pic:blipFill>
                  <pic:spPr bwMode="auto">
                    <a:xfrm>
                      <a:off x="0" y="0"/>
                      <a:ext cx="533400" cy="542925"/>
                    </a:xfrm>
                    <a:prstGeom prst="rect">
                      <a:avLst/>
                    </a:prstGeom>
                    <a:noFill/>
                    <a:ln w="9525">
                      <a:noFill/>
                      <a:miter lim="800000"/>
                      <a:headEnd/>
                      <a:tailEnd/>
                    </a:ln>
                  </pic:spPr>
                </pic:pic>
              </a:graphicData>
            </a:graphic>
          </wp:inline>
        </w:drawing>
      </w:r>
    </w:p>
    <w:p w14:paraId="791A8447" w14:textId="77777777" w:rsidR="00253A79" w:rsidRPr="00495C8E" w:rsidRDefault="00253A79" w:rsidP="00011D2C">
      <w:pPr>
        <w:jc w:val="center"/>
        <w:rPr>
          <w:rFonts w:cs="Times New Roman"/>
          <w:szCs w:val="24"/>
        </w:rPr>
      </w:pPr>
      <w:r w:rsidRPr="00495C8E">
        <w:rPr>
          <w:rFonts w:cs="Times New Roman"/>
          <w:szCs w:val="24"/>
        </w:rPr>
        <w:t>UNIVERZITA PALACKÉHO V OLOMOUCI</w:t>
      </w:r>
    </w:p>
    <w:p w14:paraId="095184E4" w14:textId="77777777" w:rsidR="00253A79" w:rsidRPr="00495C8E" w:rsidRDefault="00253A79" w:rsidP="00011D2C">
      <w:pPr>
        <w:jc w:val="center"/>
        <w:rPr>
          <w:rFonts w:cs="Times New Roman"/>
          <w:szCs w:val="24"/>
        </w:rPr>
      </w:pPr>
      <w:r w:rsidRPr="00495C8E">
        <w:rPr>
          <w:rFonts w:cs="Times New Roman"/>
          <w:szCs w:val="24"/>
        </w:rPr>
        <w:t>Cyrilometodějská teologická fakulta</w:t>
      </w:r>
    </w:p>
    <w:p w14:paraId="1763E44A" w14:textId="77777777" w:rsidR="00253A79" w:rsidRPr="00495C8E" w:rsidRDefault="00253A79" w:rsidP="00011D2C">
      <w:pPr>
        <w:jc w:val="center"/>
        <w:rPr>
          <w:rFonts w:cs="Times New Roman"/>
          <w:szCs w:val="24"/>
        </w:rPr>
      </w:pPr>
      <w:r w:rsidRPr="00495C8E">
        <w:rPr>
          <w:rFonts w:cs="Times New Roman"/>
          <w:szCs w:val="24"/>
        </w:rPr>
        <w:t>Katedra křesťanské výchovy</w:t>
      </w:r>
    </w:p>
    <w:p w14:paraId="6E39ACF8" w14:textId="77777777" w:rsidR="00253A79" w:rsidRPr="00495C8E" w:rsidRDefault="00253A79" w:rsidP="00011D2C">
      <w:pPr>
        <w:jc w:val="center"/>
        <w:rPr>
          <w:rFonts w:cs="Times New Roman"/>
          <w:szCs w:val="24"/>
        </w:rPr>
      </w:pPr>
    </w:p>
    <w:p w14:paraId="60B86722" w14:textId="77777777" w:rsidR="00253A79" w:rsidRPr="00495C8E" w:rsidRDefault="00253A79" w:rsidP="00011D2C">
      <w:pPr>
        <w:jc w:val="center"/>
        <w:rPr>
          <w:rFonts w:cs="Times New Roman"/>
          <w:szCs w:val="24"/>
        </w:rPr>
      </w:pPr>
    </w:p>
    <w:p w14:paraId="1D5974B8" w14:textId="5D4FD766" w:rsidR="00253A79" w:rsidRPr="00495C8E" w:rsidRDefault="00253A79" w:rsidP="00011D2C">
      <w:pPr>
        <w:jc w:val="center"/>
        <w:rPr>
          <w:rFonts w:cs="Times New Roman"/>
          <w:szCs w:val="24"/>
        </w:rPr>
      </w:pPr>
      <w:r w:rsidRPr="00495C8E">
        <w:rPr>
          <w:rFonts w:cs="Times New Roman"/>
          <w:szCs w:val="24"/>
        </w:rPr>
        <w:t>Studijní obor: Sociální pedagogik</w:t>
      </w:r>
      <w:r w:rsidR="00CA581B" w:rsidRPr="00495C8E">
        <w:rPr>
          <w:rFonts w:cs="Times New Roman"/>
          <w:szCs w:val="24"/>
        </w:rPr>
        <w:t>a</w:t>
      </w:r>
    </w:p>
    <w:p w14:paraId="0BDF89DE" w14:textId="3469ACFF" w:rsidR="00253A79" w:rsidRPr="00495C8E" w:rsidRDefault="00253A79" w:rsidP="00011D2C">
      <w:pPr>
        <w:jc w:val="center"/>
        <w:rPr>
          <w:rFonts w:cs="Times New Roman"/>
          <w:szCs w:val="24"/>
        </w:rPr>
      </w:pPr>
    </w:p>
    <w:p w14:paraId="3FF8D884" w14:textId="77777777" w:rsidR="00495C8E" w:rsidRDefault="00495C8E" w:rsidP="00ED65BD">
      <w:pPr>
        <w:jc w:val="center"/>
        <w:rPr>
          <w:rFonts w:cs="Times New Roman"/>
          <w:szCs w:val="24"/>
        </w:rPr>
      </w:pPr>
    </w:p>
    <w:p w14:paraId="68550BF3" w14:textId="77777777" w:rsidR="00495C8E" w:rsidRDefault="00495C8E" w:rsidP="00ED65BD">
      <w:pPr>
        <w:jc w:val="center"/>
        <w:rPr>
          <w:rFonts w:cs="Times New Roman"/>
          <w:szCs w:val="24"/>
        </w:rPr>
      </w:pPr>
    </w:p>
    <w:p w14:paraId="0E5C48E1" w14:textId="48971D8A" w:rsidR="00ED65BD" w:rsidRPr="00D137EA" w:rsidRDefault="00ED65BD" w:rsidP="00ED65BD">
      <w:pPr>
        <w:jc w:val="center"/>
        <w:rPr>
          <w:rFonts w:cs="Times New Roman"/>
          <w:i/>
          <w:szCs w:val="24"/>
        </w:rPr>
      </w:pPr>
      <w:r w:rsidRPr="00D137EA">
        <w:rPr>
          <w:rFonts w:cs="Times New Roman"/>
          <w:i/>
          <w:szCs w:val="24"/>
        </w:rPr>
        <w:t>Markéta Soustružníková</w:t>
      </w:r>
    </w:p>
    <w:p w14:paraId="551E8189" w14:textId="77777777" w:rsidR="00ED65BD" w:rsidRPr="00495C8E" w:rsidRDefault="00ED65BD" w:rsidP="00011D2C">
      <w:pPr>
        <w:jc w:val="center"/>
        <w:rPr>
          <w:rFonts w:cs="Times New Roman"/>
          <w:szCs w:val="24"/>
        </w:rPr>
      </w:pPr>
    </w:p>
    <w:p w14:paraId="19B8C704" w14:textId="77777777" w:rsidR="00253A79" w:rsidRPr="00495C8E" w:rsidRDefault="00253A79" w:rsidP="00011D2C">
      <w:pPr>
        <w:jc w:val="center"/>
        <w:rPr>
          <w:rFonts w:cs="Times New Roman"/>
          <w:szCs w:val="24"/>
        </w:rPr>
      </w:pPr>
    </w:p>
    <w:p w14:paraId="1851BB3F" w14:textId="7C950651" w:rsidR="00253A79" w:rsidRPr="00495C8E" w:rsidRDefault="00253A79" w:rsidP="00011D2C">
      <w:pPr>
        <w:jc w:val="center"/>
        <w:rPr>
          <w:rFonts w:cs="Times New Roman"/>
          <w:b/>
          <w:sz w:val="28"/>
          <w:szCs w:val="24"/>
        </w:rPr>
      </w:pPr>
      <w:r w:rsidRPr="00495C8E">
        <w:rPr>
          <w:rFonts w:cs="Times New Roman"/>
          <w:b/>
          <w:sz w:val="28"/>
          <w:szCs w:val="24"/>
        </w:rPr>
        <w:t>Skautský dívčí tábor, středisko Jantar Polešovice</w:t>
      </w:r>
    </w:p>
    <w:p w14:paraId="1C002838" w14:textId="77777777" w:rsidR="00CB0DEB" w:rsidRPr="00495C8E" w:rsidRDefault="00CB0DEB" w:rsidP="00CB0DEB">
      <w:pPr>
        <w:jc w:val="center"/>
        <w:rPr>
          <w:rFonts w:cs="Times New Roman"/>
          <w:b/>
          <w:sz w:val="28"/>
          <w:szCs w:val="24"/>
        </w:rPr>
      </w:pPr>
      <w:r w:rsidRPr="00495C8E">
        <w:rPr>
          <w:rFonts w:cs="Times New Roman"/>
          <w:b/>
          <w:sz w:val="28"/>
          <w:szCs w:val="24"/>
        </w:rPr>
        <w:t>Bakalářský projekt</w:t>
      </w:r>
    </w:p>
    <w:p w14:paraId="044D0D0F" w14:textId="77777777" w:rsidR="00253A79" w:rsidRPr="00495C8E" w:rsidRDefault="00253A79" w:rsidP="00ED65BD">
      <w:pPr>
        <w:rPr>
          <w:rFonts w:cs="Times New Roman"/>
          <w:szCs w:val="24"/>
        </w:rPr>
      </w:pPr>
    </w:p>
    <w:p w14:paraId="1AFAB751" w14:textId="77777777" w:rsidR="00253A79" w:rsidRPr="00495C8E" w:rsidRDefault="00253A79" w:rsidP="00011D2C">
      <w:pPr>
        <w:jc w:val="center"/>
        <w:rPr>
          <w:rFonts w:cs="Times New Roman"/>
          <w:szCs w:val="24"/>
        </w:rPr>
      </w:pPr>
    </w:p>
    <w:p w14:paraId="1F57611D" w14:textId="77777777" w:rsidR="00253A79" w:rsidRPr="00495C8E" w:rsidRDefault="00253A79" w:rsidP="00011D2C">
      <w:pPr>
        <w:jc w:val="center"/>
        <w:rPr>
          <w:rFonts w:cs="Times New Roman"/>
          <w:szCs w:val="24"/>
        </w:rPr>
      </w:pPr>
    </w:p>
    <w:p w14:paraId="790A5E0C" w14:textId="77777777" w:rsidR="00253A79" w:rsidRPr="00495C8E" w:rsidRDefault="00253A79" w:rsidP="000F38E0">
      <w:pPr>
        <w:rPr>
          <w:rFonts w:cs="Times New Roman"/>
          <w:szCs w:val="24"/>
        </w:rPr>
      </w:pPr>
    </w:p>
    <w:p w14:paraId="64D4FEF0" w14:textId="1B186BF7" w:rsidR="001177E4" w:rsidRPr="00495C8E" w:rsidRDefault="001177E4" w:rsidP="00ED65BD">
      <w:pPr>
        <w:jc w:val="center"/>
        <w:rPr>
          <w:rFonts w:cs="Times New Roman"/>
          <w:szCs w:val="24"/>
        </w:rPr>
      </w:pPr>
      <w:r w:rsidRPr="00495C8E">
        <w:rPr>
          <w:rFonts w:cs="Times New Roman"/>
          <w:szCs w:val="24"/>
        </w:rPr>
        <w:t>Vedoucí práce</w:t>
      </w:r>
      <w:r w:rsidR="00ED65BD" w:rsidRPr="00495C8E">
        <w:rPr>
          <w:rFonts w:cs="Times New Roman"/>
          <w:szCs w:val="24"/>
        </w:rPr>
        <w:t xml:space="preserve">: </w:t>
      </w:r>
      <w:r w:rsidR="00CB1EB1" w:rsidRPr="008743C4">
        <w:t xml:space="preserve">doc. Dr. Rudolf </w:t>
      </w:r>
      <w:proofErr w:type="spellStart"/>
      <w:r w:rsidR="00CB1EB1" w:rsidRPr="008743C4">
        <w:t>Smahel</w:t>
      </w:r>
      <w:proofErr w:type="spellEnd"/>
      <w:r w:rsidR="00CB1EB1" w:rsidRPr="008743C4">
        <w:t xml:space="preserve">, </w:t>
      </w:r>
      <w:proofErr w:type="spellStart"/>
      <w:r w:rsidR="00CB1EB1" w:rsidRPr="008743C4">
        <w:t>Th.D</w:t>
      </w:r>
      <w:proofErr w:type="spellEnd"/>
      <w:r w:rsidR="00CB1EB1" w:rsidRPr="008743C4">
        <w:t>.</w:t>
      </w:r>
    </w:p>
    <w:p w14:paraId="727CE544" w14:textId="77777777" w:rsidR="00253A79" w:rsidRPr="00495C8E" w:rsidRDefault="00253A79" w:rsidP="00011D2C">
      <w:pPr>
        <w:jc w:val="center"/>
        <w:rPr>
          <w:rFonts w:cs="Times New Roman"/>
          <w:szCs w:val="24"/>
        </w:rPr>
      </w:pPr>
    </w:p>
    <w:p w14:paraId="59A05DB0" w14:textId="76027AF1" w:rsidR="00253A79" w:rsidRPr="00495C8E" w:rsidRDefault="00253A79" w:rsidP="00BD034A">
      <w:pPr>
        <w:jc w:val="center"/>
        <w:rPr>
          <w:rFonts w:cs="Times New Roman"/>
          <w:szCs w:val="24"/>
        </w:rPr>
      </w:pPr>
      <w:r w:rsidRPr="00495C8E">
        <w:rPr>
          <w:rFonts w:cs="Times New Roman"/>
          <w:szCs w:val="24"/>
        </w:rPr>
        <w:t>2019</w:t>
      </w:r>
    </w:p>
    <w:p w14:paraId="268387C5" w14:textId="77777777" w:rsidR="00495C8E" w:rsidRDefault="00495C8E" w:rsidP="00BD034A">
      <w:pPr>
        <w:jc w:val="center"/>
        <w:rPr>
          <w:rFonts w:cs="Times New Roman"/>
          <w:szCs w:val="24"/>
        </w:rPr>
        <w:sectPr w:rsidR="00495C8E">
          <w:footerReference w:type="default" r:id="rId9"/>
          <w:pgSz w:w="11906" w:h="16838"/>
          <w:pgMar w:top="1417" w:right="1417" w:bottom="1417" w:left="1417" w:header="708" w:footer="708" w:gutter="0"/>
          <w:cols w:space="708"/>
          <w:docGrid w:linePitch="360"/>
        </w:sectPr>
      </w:pPr>
    </w:p>
    <w:p w14:paraId="1B291F93" w14:textId="77777777" w:rsidR="00D85E64" w:rsidRDefault="00D85E64" w:rsidP="00BD034A">
      <w:pPr>
        <w:jc w:val="center"/>
        <w:rPr>
          <w:rFonts w:cs="Times New Roman"/>
          <w:szCs w:val="24"/>
        </w:rPr>
      </w:pPr>
    </w:p>
    <w:p w14:paraId="700D0177" w14:textId="77777777" w:rsidR="00D85E64" w:rsidRDefault="00D85E64" w:rsidP="00D85E64">
      <w:pPr>
        <w:rPr>
          <w:rFonts w:cs="Times New Roman"/>
          <w:szCs w:val="24"/>
        </w:rPr>
      </w:pPr>
    </w:p>
    <w:p w14:paraId="6087CF6E" w14:textId="77777777" w:rsidR="00D85E64" w:rsidRDefault="00D85E64" w:rsidP="00D85E64">
      <w:pPr>
        <w:rPr>
          <w:rFonts w:cs="Times New Roman"/>
          <w:szCs w:val="24"/>
        </w:rPr>
      </w:pPr>
    </w:p>
    <w:p w14:paraId="4FA6897B" w14:textId="77777777" w:rsidR="00D85E64" w:rsidRDefault="00D85E64" w:rsidP="00D85E64">
      <w:pPr>
        <w:rPr>
          <w:rFonts w:cs="Times New Roman"/>
          <w:szCs w:val="24"/>
        </w:rPr>
      </w:pPr>
    </w:p>
    <w:p w14:paraId="4CE10D30" w14:textId="77777777" w:rsidR="00D85E64" w:rsidRDefault="00D85E64" w:rsidP="00D85E64">
      <w:pPr>
        <w:rPr>
          <w:rFonts w:cs="Times New Roman"/>
          <w:szCs w:val="24"/>
        </w:rPr>
      </w:pPr>
    </w:p>
    <w:p w14:paraId="2413A986" w14:textId="77777777" w:rsidR="00D85E64" w:rsidRDefault="00D85E64" w:rsidP="00D85E64">
      <w:pPr>
        <w:rPr>
          <w:rFonts w:cs="Times New Roman"/>
          <w:szCs w:val="24"/>
        </w:rPr>
      </w:pPr>
    </w:p>
    <w:p w14:paraId="4480CAF1" w14:textId="77777777" w:rsidR="00D85E64" w:rsidRDefault="00D85E64" w:rsidP="00D85E64">
      <w:pPr>
        <w:rPr>
          <w:rFonts w:cs="Times New Roman"/>
          <w:szCs w:val="24"/>
        </w:rPr>
      </w:pPr>
    </w:p>
    <w:p w14:paraId="53F5ACD4" w14:textId="77777777" w:rsidR="00D85E64" w:rsidRDefault="00D85E64" w:rsidP="00D85E64">
      <w:pPr>
        <w:rPr>
          <w:rFonts w:cs="Times New Roman"/>
          <w:szCs w:val="24"/>
        </w:rPr>
      </w:pPr>
    </w:p>
    <w:p w14:paraId="3A974B25" w14:textId="77777777" w:rsidR="00D85E64" w:rsidRDefault="00D85E64" w:rsidP="00D85E64">
      <w:pPr>
        <w:rPr>
          <w:rFonts w:cs="Times New Roman"/>
          <w:szCs w:val="24"/>
        </w:rPr>
      </w:pPr>
    </w:p>
    <w:p w14:paraId="51AE49B1" w14:textId="77777777" w:rsidR="00D85E64" w:rsidRDefault="00D85E64" w:rsidP="00D85E64">
      <w:pPr>
        <w:rPr>
          <w:rFonts w:cs="Times New Roman"/>
          <w:szCs w:val="24"/>
        </w:rPr>
      </w:pPr>
    </w:p>
    <w:p w14:paraId="18140875" w14:textId="77777777" w:rsidR="00D85E64" w:rsidRDefault="00D85E64" w:rsidP="00D85E64">
      <w:pPr>
        <w:rPr>
          <w:rFonts w:cs="Times New Roman"/>
          <w:szCs w:val="24"/>
        </w:rPr>
      </w:pPr>
    </w:p>
    <w:p w14:paraId="1B86A660" w14:textId="77777777" w:rsidR="00D85E64" w:rsidRDefault="00D85E64" w:rsidP="00D85E64">
      <w:pPr>
        <w:rPr>
          <w:rFonts w:cs="Times New Roman"/>
          <w:szCs w:val="24"/>
        </w:rPr>
      </w:pPr>
    </w:p>
    <w:p w14:paraId="5AE2C6B1" w14:textId="77777777" w:rsidR="00D85E64" w:rsidRDefault="00D85E64" w:rsidP="00D85E64">
      <w:pPr>
        <w:rPr>
          <w:rFonts w:cs="Times New Roman"/>
          <w:szCs w:val="24"/>
        </w:rPr>
      </w:pPr>
    </w:p>
    <w:p w14:paraId="52DB8CC0" w14:textId="77777777" w:rsidR="00D85E64" w:rsidRDefault="00D85E64" w:rsidP="00D85E64">
      <w:pPr>
        <w:rPr>
          <w:rFonts w:cs="Times New Roman"/>
          <w:szCs w:val="24"/>
        </w:rPr>
      </w:pPr>
    </w:p>
    <w:p w14:paraId="3F87E24E" w14:textId="77777777" w:rsidR="00D85E64" w:rsidRDefault="00D85E64" w:rsidP="00D85E64">
      <w:pPr>
        <w:rPr>
          <w:rFonts w:cs="Times New Roman"/>
          <w:szCs w:val="24"/>
        </w:rPr>
      </w:pPr>
    </w:p>
    <w:p w14:paraId="66E7BC55" w14:textId="77777777" w:rsidR="00D85E64" w:rsidRDefault="00D85E64" w:rsidP="00D85E64">
      <w:pPr>
        <w:rPr>
          <w:rFonts w:cs="Times New Roman"/>
          <w:szCs w:val="24"/>
        </w:rPr>
      </w:pPr>
    </w:p>
    <w:p w14:paraId="6684B25B" w14:textId="77777777" w:rsidR="00D85E64" w:rsidRDefault="00D85E64" w:rsidP="00D85E64">
      <w:pPr>
        <w:rPr>
          <w:rFonts w:cs="Times New Roman"/>
          <w:szCs w:val="24"/>
        </w:rPr>
      </w:pPr>
    </w:p>
    <w:p w14:paraId="2AEEDC41" w14:textId="77777777" w:rsidR="00D85E64" w:rsidRDefault="00D85E64" w:rsidP="00D85E64">
      <w:pPr>
        <w:rPr>
          <w:rFonts w:cs="Times New Roman"/>
          <w:szCs w:val="24"/>
        </w:rPr>
      </w:pPr>
    </w:p>
    <w:p w14:paraId="62764E53" w14:textId="77777777" w:rsidR="00D85E64" w:rsidRDefault="00D85E64" w:rsidP="00D85E64">
      <w:pPr>
        <w:rPr>
          <w:rFonts w:cs="Times New Roman"/>
          <w:szCs w:val="24"/>
        </w:rPr>
      </w:pPr>
    </w:p>
    <w:p w14:paraId="4E10C05C" w14:textId="77777777" w:rsidR="001C391D" w:rsidRDefault="00D85E64" w:rsidP="00D85E64">
      <w:pPr>
        <w:rPr>
          <w:rFonts w:cs="Times New Roman"/>
          <w:szCs w:val="24"/>
        </w:rPr>
      </w:pPr>
      <w:r w:rsidRPr="00D85E64">
        <w:rPr>
          <w:rFonts w:cs="Times New Roman"/>
          <w:szCs w:val="24"/>
        </w:rPr>
        <w:t>„Prohlašuji, že jsem práci vypracovala samostatně a že jsem všechny použité informační zdroje uvedla v seznamu literatury.“</w:t>
      </w:r>
    </w:p>
    <w:p w14:paraId="5429ECFD" w14:textId="77777777" w:rsidR="001C391D" w:rsidRDefault="001C391D" w:rsidP="00D85E64">
      <w:pPr>
        <w:rPr>
          <w:rFonts w:cs="Times New Roman"/>
          <w:szCs w:val="24"/>
        </w:rPr>
      </w:pPr>
    </w:p>
    <w:p w14:paraId="0A5BDD0F" w14:textId="70C04EC8" w:rsidR="001C391D" w:rsidRDefault="001C391D" w:rsidP="00D85E64">
      <w:pPr>
        <w:rPr>
          <w:rFonts w:cs="Times New Roman"/>
          <w:szCs w:val="24"/>
        </w:rPr>
      </w:pPr>
      <w:r>
        <w:rPr>
          <w:rFonts w:cs="Times New Roman"/>
          <w:szCs w:val="24"/>
        </w:rPr>
        <w:t xml:space="preserve">V Olomouci dne </w:t>
      </w:r>
      <w:r w:rsidR="00521A3A">
        <w:rPr>
          <w:rFonts w:cs="Times New Roman"/>
          <w:szCs w:val="24"/>
        </w:rPr>
        <w:t>17.</w:t>
      </w:r>
      <w:r w:rsidR="00CD248E">
        <w:rPr>
          <w:rFonts w:cs="Times New Roman"/>
          <w:szCs w:val="24"/>
        </w:rPr>
        <w:t xml:space="preserve"> </w:t>
      </w:r>
      <w:r w:rsidR="00521A3A">
        <w:rPr>
          <w:rFonts w:cs="Times New Roman"/>
          <w:szCs w:val="24"/>
        </w:rPr>
        <w:t>4. 2019</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w:t>
      </w:r>
    </w:p>
    <w:p w14:paraId="4C2D2C39" w14:textId="77777777" w:rsidR="00D64B7C" w:rsidRDefault="001C391D" w:rsidP="00D85E64">
      <w:pPr>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Markéta Soustružníková</w:t>
      </w:r>
    </w:p>
    <w:p w14:paraId="1C1D07C0" w14:textId="77777777" w:rsidR="00D64B7C" w:rsidRDefault="00D64B7C">
      <w:pPr>
        <w:spacing w:line="259" w:lineRule="auto"/>
        <w:rPr>
          <w:rFonts w:cs="Times New Roman"/>
          <w:szCs w:val="24"/>
        </w:rPr>
      </w:pPr>
      <w:r>
        <w:rPr>
          <w:rFonts w:cs="Times New Roman"/>
          <w:szCs w:val="24"/>
        </w:rPr>
        <w:br w:type="page"/>
      </w:r>
    </w:p>
    <w:p w14:paraId="5B28F5B5" w14:textId="77777777" w:rsidR="00D64B7C" w:rsidRDefault="00D64B7C" w:rsidP="00D85E64">
      <w:pPr>
        <w:rPr>
          <w:rFonts w:cs="Times New Roman"/>
          <w:szCs w:val="24"/>
        </w:rPr>
      </w:pPr>
    </w:p>
    <w:p w14:paraId="0366225C" w14:textId="77777777" w:rsidR="00D64B7C" w:rsidRDefault="00D64B7C" w:rsidP="00D85E64">
      <w:pPr>
        <w:rPr>
          <w:rFonts w:cs="Times New Roman"/>
          <w:szCs w:val="24"/>
        </w:rPr>
      </w:pPr>
    </w:p>
    <w:p w14:paraId="51EB8DF3" w14:textId="77777777" w:rsidR="00D64B7C" w:rsidRDefault="00D64B7C" w:rsidP="00D85E64">
      <w:pPr>
        <w:rPr>
          <w:rFonts w:cs="Times New Roman"/>
          <w:szCs w:val="24"/>
        </w:rPr>
      </w:pPr>
    </w:p>
    <w:p w14:paraId="3B66E1EF" w14:textId="77777777" w:rsidR="00D64B7C" w:rsidRDefault="00D64B7C" w:rsidP="00D85E64">
      <w:pPr>
        <w:rPr>
          <w:rFonts w:cs="Times New Roman"/>
          <w:szCs w:val="24"/>
        </w:rPr>
      </w:pPr>
    </w:p>
    <w:p w14:paraId="2D91A3CF" w14:textId="77777777" w:rsidR="00D64B7C" w:rsidRDefault="00D64B7C" w:rsidP="00D85E64">
      <w:pPr>
        <w:rPr>
          <w:rFonts w:cs="Times New Roman"/>
          <w:szCs w:val="24"/>
        </w:rPr>
      </w:pPr>
    </w:p>
    <w:p w14:paraId="640AEEDC" w14:textId="77777777" w:rsidR="00D64B7C" w:rsidRDefault="00D64B7C" w:rsidP="00D85E64">
      <w:pPr>
        <w:rPr>
          <w:rFonts w:cs="Times New Roman"/>
          <w:szCs w:val="24"/>
        </w:rPr>
      </w:pPr>
    </w:p>
    <w:p w14:paraId="79450851" w14:textId="77777777" w:rsidR="00D64B7C" w:rsidRDefault="00D64B7C" w:rsidP="00D85E64">
      <w:pPr>
        <w:rPr>
          <w:rFonts w:cs="Times New Roman"/>
          <w:szCs w:val="24"/>
        </w:rPr>
      </w:pPr>
    </w:p>
    <w:p w14:paraId="54C1EF2A" w14:textId="77777777" w:rsidR="00D64B7C" w:rsidRDefault="00D64B7C" w:rsidP="00D85E64">
      <w:pPr>
        <w:rPr>
          <w:rFonts w:cs="Times New Roman"/>
          <w:szCs w:val="24"/>
        </w:rPr>
      </w:pPr>
    </w:p>
    <w:p w14:paraId="55D2AAE1" w14:textId="77777777" w:rsidR="00D64B7C" w:rsidRDefault="00D64B7C" w:rsidP="00D85E64">
      <w:pPr>
        <w:rPr>
          <w:rFonts w:cs="Times New Roman"/>
          <w:szCs w:val="24"/>
        </w:rPr>
      </w:pPr>
    </w:p>
    <w:p w14:paraId="257CFAEE" w14:textId="77777777" w:rsidR="00D64B7C" w:rsidRDefault="00D64B7C" w:rsidP="00D85E64">
      <w:pPr>
        <w:rPr>
          <w:rFonts w:cs="Times New Roman"/>
          <w:szCs w:val="24"/>
        </w:rPr>
      </w:pPr>
    </w:p>
    <w:p w14:paraId="65B85F89" w14:textId="77777777" w:rsidR="00D64B7C" w:rsidRDefault="00D64B7C" w:rsidP="00D85E64">
      <w:pPr>
        <w:rPr>
          <w:rFonts w:cs="Times New Roman"/>
          <w:szCs w:val="24"/>
        </w:rPr>
      </w:pPr>
    </w:p>
    <w:p w14:paraId="4A3947B1" w14:textId="77777777" w:rsidR="00D64B7C" w:rsidRDefault="00D64B7C" w:rsidP="00D85E64">
      <w:pPr>
        <w:rPr>
          <w:rFonts w:cs="Times New Roman"/>
          <w:szCs w:val="24"/>
        </w:rPr>
      </w:pPr>
    </w:p>
    <w:p w14:paraId="5D11B292" w14:textId="77777777" w:rsidR="00D64B7C" w:rsidRDefault="00D64B7C" w:rsidP="00D85E64">
      <w:pPr>
        <w:rPr>
          <w:rFonts w:cs="Times New Roman"/>
          <w:szCs w:val="24"/>
        </w:rPr>
      </w:pPr>
    </w:p>
    <w:p w14:paraId="14236A75" w14:textId="77777777" w:rsidR="00D64B7C" w:rsidRDefault="00D64B7C" w:rsidP="00D85E64">
      <w:pPr>
        <w:rPr>
          <w:rFonts w:cs="Times New Roman"/>
          <w:szCs w:val="24"/>
        </w:rPr>
      </w:pPr>
    </w:p>
    <w:p w14:paraId="00D16BE4" w14:textId="77777777" w:rsidR="00D64B7C" w:rsidRDefault="00D64B7C" w:rsidP="00D85E64">
      <w:pPr>
        <w:rPr>
          <w:rFonts w:cs="Times New Roman"/>
          <w:szCs w:val="24"/>
        </w:rPr>
      </w:pPr>
    </w:p>
    <w:p w14:paraId="026B8E73" w14:textId="77777777" w:rsidR="00D64B7C" w:rsidRDefault="00D64B7C" w:rsidP="00D85E64">
      <w:pPr>
        <w:rPr>
          <w:rFonts w:cs="Times New Roman"/>
          <w:szCs w:val="24"/>
        </w:rPr>
      </w:pPr>
    </w:p>
    <w:p w14:paraId="2520B2A7" w14:textId="77777777" w:rsidR="00D64B7C" w:rsidRDefault="00D64B7C" w:rsidP="00D85E64">
      <w:pPr>
        <w:rPr>
          <w:rFonts w:cs="Times New Roman"/>
          <w:szCs w:val="24"/>
        </w:rPr>
      </w:pPr>
    </w:p>
    <w:p w14:paraId="7C1D5F3E" w14:textId="77777777" w:rsidR="00D64B7C" w:rsidRDefault="00D64B7C" w:rsidP="00D85E64">
      <w:pPr>
        <w:rPr>
          <w:rFonts w:cs="Times New Roman"/>
          <w:szCs w:val="24"/>
        </w:rPr>
      </w:pPr>
    </w:p>
    <w:p w14:paraId="44FA241C" w14:textId="77777777" w:rsidR="00D64B7C" w:rsidRDefault="00D64B7C" w:rsidP="00D85E64">
      <w:pPr>
        <w:rPr>
          <w:rFonts w:cs="Times New Roman"/>
          <w:szCs w:val="24"/>
        </w:rPr>
      </w:pPr>
    </w:p>
    <w:p w14:paraId="649B6DAF" w14:textId="4CAF081F" w:rsidR="002D72C3" w:rsidRDefault="00D64B7C" w:rsidP="008743C4">
      <w:r>
        <w:t>Děkuji</w:t>
      </w:r>
      <w:r w:rsidR="004A6115">
        <w:t xml:space="preserve"> mému vedoucímu</w:t>
      </w:r>
      <w:r>
        <w:t xml:space="preserve"> </w:t>
      </w:r>
      <w:r w:rsidR="008743C4" w:rsidRPr="008743C4">
        <w:t>doc. Dr. Rudolf</w:t>
      </w:r>
      <w:r w:rsidR="004A6115">
        <w:t>u</w:t>
      </w:r>
      <w:r w:rsidR="008743C4" w:rsidRPr="008743C4">
        <w:t xml:space="preserve"> </w:t>
      </w:r>
      <w:proofErr w:type="spellStart"/>
      <w:r w:rsidR="008743C4" w:rsidRPr="008743C4">
        <w:t>Smahel</w:t>
      </w:r>
      <w:r w:rsidR="004A6115">
        <w:t>ovi</w:t>
      </w:r>
      <w:proofErr w:type="spellEnd"/>
      <w:r w:rsidR="008743C4" w:rsidRPr="008743C4">
        <w:t xml:space="preserve">, </w:t>
      </w:r>
      <w:proofErr w:type="spellStart"/>
      <w:r w:rsidR="008743C4" w:rsidRPr="008743C4">
        <w:t>Th.D</w:t>
      </w:r>
      <w:proofErr w:type="spellEnd"/>
      <w:r w:rsidR="008743C4" w:rsidRPr="008743C4">
        <w:t>.</w:t>
      </w:r>
      <w:r w:rsidR="008743C4">
        <w:t xml:space="preserve"> </w:t>
      </w:r>
      <w:r>
        <w:t>za vedení, cenné rady</w:t>
      </w:r>
      <w:r w:rsidR="008743C4">
        <w:t xml:space="preserve"> a povzbuzující přístup</w:t>
      </w:r>
      <w:r>
        <w:t xml:space="preserve"> při </w:t>
      </w:r>
      <w:r w:rsidR="002905BF">
        <w:t>vedení</w:t>
      </w:r>
      <w:r>
        <w:t xml:space="preserve"> </w:t>
      </w:r>
      <w:r w:rsidR="002905BF">
        <w:t>mého</w:t>
      </w:r>
      <w:r>
        <w:t xml:space="preserve"> bakalářského projektu. Dále bych chtěla poděkovat </w:t>
      </w:r>
      <w:r w:rsidR="00FB4E0E">
        <w:t xml:space="preserve">rodičům a </w:t>
      </w:r>
      <w:r>
        <w:t>všem, kteří mě během celého mého studia podporovali.</w:t>
      </w:r>
    </w:p>
    <w:p w14:paraId="0EE6630B" w14:textId="5E68FC20" w:rsidR="00830428" w:rsidRPr="00C351B9" w:rsidRDefault="00810379" w:rsidP="00C351B9">
      <w:pPr>
        <w:spacing w:line="259" w:lineRule="auto"/>
        <w:rPr>
          <w:rFonts w:cs="Times New Roman"/>
          <w:szCs w:val="24"/>
        </w:rPr>
      </w:pPr>
      <w:r>
        <w:rPr>
          <w:rFonts w:cs="Times New Roman"/>
          <w:szCs w:val="24"/>
        </w:rPr>
        <w:br w:type="page"/>
      </w:r>
    </w:p>
    <w:p w14:paraId="5910F073" w14:textId="77777777" w:rsidR="00C63F02" w:rsidRPr="00410F3D" w:rsidRDefault="00C63F02" w:rsidP="00330B47">
      <w:pPr>
        <w:jc w:val="both"/>
        <w:rPr>
          <w:rFonts w:cs="Times New Roman"/>
        </w:rPr>
      </w:pPr>
      <w:r w:rsidRPr="00410F3D">
        <w:rPr>
          <w:rFonts w:cs="Times New Roman"/>
        </w:rPr>
        <w:lastRenderedPageBreak/>
        <w:t>Anotace</w:t>
      </w:r>
    </w:p>
    <w:p w14:paraId="79E55BF1" w14:textId="1A93ABB6" w:rsidR="00B125FE" w:rsidRDefault="00C63F02" w:rsidP="00330B47">
      <w:pPr>
        <w:jc w:val="both"/>
        <w:rPr>
          <w:rFonts w:cs="Times New Roman"/>
        </w:rPr>
      </w:pPr>
      <w:r w:rsidRPr="00410F3D">
        <w:rPr>
          <w:rFonts w:cs="Times New Roman"/>
        </w:rPr>
        <w:t xml:space="preserve">Můj bakalářský projekt má název Skautský dívčí tábor, středisko Jantar Polešovice. Je určen pro </w:t>
      </w:r>
      <w:r w:rsidR="002C34A9">
        <w:rPr>
          <w:rFonts w:cs="Times New Roman"/>
        </w:rPr>
        <w:t xml:space="preserve">dívky </w:t>
      </w:r>
      <w:r w:rsidRPr="00410F3D">
        <w:rPr>
          <w:rFonts w:cs="Times New Roman"/>
        </w:rPr>
        <w:t>ve věku 6-15 let. Délka tábora bude 9 dní</w:t>
      </w:r>
      <w:r w:rsidR="00830220">
        <w:rPr>
          <w:rFonts w:cs="Times New Roman"/>
        </w:rPr>
        <w:t>,</w:t>
      </w:r>
      <w:r w:rsidRPr="00410F3D">
        <w:rPr>
          <w:rFonts w:cs="Times New Roman"/>
        </w:rPr>
        <w:t xml:space="preserve"> a to u kamenné hájenky v Osvětimanech. Hlavní cíl tábora </w:t>
      </w:r>
      <w:r w:rsidR="003B6FBA">
        <w:rPr>
          <w:rFonts w:cs="Times New Roman"/>
        </w:rPr>
        <w:t xml:space="preserve">je </w:t>
      </w:r>
      <w:r w:rsidRPr="00410F3D">
        <w:rPr>
          <w:rFonts w:cs="Times New Roman"/>
        </w:rPr>
        <w:t xml:space="preserve">naučit </w:t>
      </w:r>
      <w:r w:rsidR="003B6FBA">
        <w:rPr>
          <w:rFonts w:cs="Times New Roman"/>
        </w:rPr>
        <w:t>dívky</w:t>
      </w:r>
      <w:r w:rsidRPr="00410F3D">
        <w:rPr>
          <w:rFonts w:cs="Times New Roman"/>
        </w:rPr>
        <w:t xml:space="preserve"> praktickým věcem, co se skautingu týče. Např. rozdělávání ohně, morseovka, šifry, </w:t>
      </w:r>
      <w:r w:rsidR="00EB6C5B">
        <w:rPr>
          <w:rFonts w:cs="Times New Roman"/>
        </w:rPr>
        <w:t>uzly</w:t>
      </w:r>
      <w:r w:rsidR="00FE4F29">
        <w:rPr>
          <w:rFonts w:cs="Times New Roman"/>
        </w:rPr>
        <w:t xml:space="preserve"> </w:t>
      </w:r>
      <w:r w:rsidRPr="00410F3D">
        <w:rPr>
          <w:rFonts w:cs="Times New Roman"/>
        </w:rPr>
        <w:t>atd. Tím se naučí něco, co se většinou ve škole nenaučí a co jim může pomoct v budoucím životě. Bakalářský projekt bude rozdělen na teoretickou a praktickou část. V teoretické části se budu zabývat hlavně historií skautingu celkově a poté přímo v oddílech.  V praktické části se budu zabývat samotným programem tábora.</w:t>
      </w:r>
    </w:p>
    <w:p w14:paraId="6849470D" w14:textId="45C8FD9A" w:rsidR="00B125FE" w:rsidRDefault="00B125FE" w:rsidP="00A75A9C">
      <w:pPr>
        <w:pStyle w:val="Nadpis2"/>
      </w:pPr>
      <w:r>
        <w:br w:type="page"/>
      </w:r>
    </w:p>
    <w:bookmarkStart w:id="1" w:name="_Toc6305240" w:displacedByCustomXml="next"/>
    <w:sdt>
      <w:sdtPr>
        <w:rPr>
          <w:b/>
        </w:rPr>
        <w:id w:val="1596597475"/>
        <w:docPartObj>
          <w:docPartGallery w:val="Table of Contents"/>
          <w:docPartUnique/>
        </w:docPartObj>
      </w:sdtPr>
      <w:sdtEndPr>
        <w:rPr>
          <w:b w:val="0"/>
          <w:bCs/>
        </w:rPr>
      </w:sdtEndPr>
      <w:sdtContent>
        <w:p w14:paraId="40FA16F6" w14:textId="354F6CE5" w:rsidR="004203CF" w:rsidRPr="00770A39" w:rsidRDefault="00BE12FA" w:rsidP="00A75A9C">
          <w:r>
            <w:t>OBSAH</w:t>
          </w:r>
          <w:bookmarkEnd w:id="1"/>
        </w:p>
        <w:p w14:paraId="4C9F9536" w14:textId="0ED11A0A" w:rsidR="00A75A9C" w:rsidRDefault="004203CF">
          <w:pPr>
            <w:pStyle w:val="Obsah1"/>
            <w:rPr>
              <w:rFonts w:asciiTheme="minorHAnsi" w:eastAsiaTheme="minorEastAsia" w:hAnsiTheme="minorHAnsi"/>
              <w:noProof/>
              <w:sz w:val="22"/>
              <w:lang w:eastAsia="cs-CZ"/>
            </w:rPr>
          </w:pPr>
          <w:r>
            <w:rPr>
              <w:b/>
              <w:bCs/>
            </w:rPr>
            <w:fldChar w:fldCharType="begin"/>
          </w:r>
          <w:r>
            <w:rPr>
              <w:b/>
              <w:bCs/>
            </w:rPr>
            <w:instrText xml:space="preserve"> TOC \o "1-3" \h \z \u </w:instrText>
          </w:r>
          <w:r>
            <w:rPr>
              <w:b/>
              <w:bCs/>
            </w:rPr>
            <w:fldChar w:fldCharType="separate"/>
          </w:r>
          <w:hyperlink w:anchor="_Toc6342506" w:history="1">
            <w:r w:rsidR="00A75A9C" w:rsidRPr="00096F51">
              <w:rPr>
                <w:rStyle w:val="Hypertextovodkaz"/>
                <w:noProof/>
              </w:rPr>
              <w:t>1</w:t>
            </w:r>
            <w:r w:rsidR="00A75A9C">
              <w:rPr>
                <w:rFonts w:asciiTheme="minorHAnsi" w:eastAsiaTheme="minorEastAsia" w:hAnsiTheme="minorHAnsi"/>
                <w:noProof/>
                <w:sz w:val="22"/>
                <w:lang w:eastAsia="cs-CZ"/>
              </w:rPr>
              <w:tab/>
            </w:r>
            <w:r w:rsidR="00A75A9C" w:rsidRPr="00096F51">
              <w:rPr>
                <w:rStyle w:val="Hypertextovodkaz"/>
                <w:noProof/>
              </w:rPr>
              <w:t>Úvod</w:t>
            </w:r>
            <w:r w:rsidR="00A75A9C">
              <w:rPr>
                <w:noProof/>
                <w:webHidden/>
              </w:rPr>
              <w:tab/>
            </w:r>
            <w:r w:rsidR="00A75A9C">
              <w:rPr>
                <w:noProof/>
                <w:webHidden/>
              </w:rPr>
              <w:fldChar w:fldCharType="begin"/>
            </w:r>
            <w:r w:rsidR="00A75A9C">
              <w:rPr>
                <w:noProof/>
                <w:webHidden/>
              </w:rPr>
              <w:instrText xml:space="preserve"> PAGEREF _Toc6342506 \h </w:instrText>
            </w:r>
            <w:r w:rsidR="00A75A9C">
              <w:rPr>
                <w:noProof/>
                <w:webHidden/>
              </w:rPr>
            </w:r>
            <w:r w:rsidR="00A75A9C">
              <w:rPr>
                <w:noProof/>
                <w:webHidden/>
              </w:rPr>
              <w:fldChar w:fldCharType="separate"/>
            </w:r>
            <w:r w:rsidR="00A75A9C">
              <w:rPr>
                <w:noProof/>
                <w:webHidden/>
              </w:rPr>
              <w:t>7</w:t>
            </w:r>
            <w:r w:rsidR="00A75A9C">
              <w:rPr>
                <w:noProof/>
                <w:webHidden/>
              </w:rPr>
              <w:fldChar w:fldCharType="end"/>
            </w:r>
          </w:hyperlink>
        </w:p>
        <w:p w14:paraId="212C07E5" w14:textId="19007F51" w:rsidR="00A75A9C" w:rsidRDefault="00410E79">
          <w:pPr>
            <w:pStyle w:val="Obsah1"/>
            <w:rPr>
              <w:rFonts w:asciiTheme="minorHAnsi" w:eastAsiaTheme="minorEastAsia" w:hAnsiTheme="minorHAnsi"/>
              <w:noProof/>
              <w:sz w:val="22"/>
              <w:lang w:eastAsia="cs-CZ"/>
            </w:rPr>
          </w:pPr>
          <w:hyperlink w:anchor="_Toc6342507" w:history="1">
            <w:r w:rsidR="00A75A9C" w:rsidRPr="00096F51">
              <w:rPr>
                <w:rStyle w:val="Hypertextovodkaz"/>
                <w:noProof/>
              </w:rPr>
              <w:t>2</w:t>
            </w:r>
            <w:r w:rsidR="00A75A9C">
              <w:rPr>
                <w:rFonts w:asciiTheme="minorHAnsi" w:eastAsiaTheme="minorEastAsia" w:hAnsiTheme="minorHAnsi"/>
                <w:noProof/>
                <w:sz w:val="22"/>
                <w:lang w:eastAsia="cs-CZ"/>
              </w:rPr>
              <w:tab/>
            </w:r>
            <w:r w:rsidR="00A75A9C" w:rsidRPr="00096F51">
              <w:rPr>
                <w:rStyle w:val="Hypertextovodkaz"/>
                <w:noProof/>
              </w:rPr>
              <w:t>Historie světového a českého skautingu</w:t>
            </w:r>
            <w:r w:rsidR="00A75A9C">
              <w:rPr>
                <w:noProof/>
                <w:webHidden/>
              </w:rPr>
              <w:tab/>
            </w:r>
            <w:r w:rsidR="00A75A9C">
              <w:rPr>
                <w:noProof/>
                <w:webHidden/>
              </w:rPr>
              <w:fldChar w:fldCharType="begin"/>
            </w:r>
            <w:r w:rsidR="00A75A9C">
              <w:rPr>
                <w:noProof/>
                <w:webHidden/>
              </w:rPr>
              <w:instrText xml:space="preserve"> PAGEREF _Toc6342507 \h </w:instrText>
            </w:r>
            <w:r w:rsidR="00A75A9C">
              <w:rPr>
                <w:noProof/>
                <w:webHidden/>
              </w:rPr>
            </w:r>
            <w:r w:rsidR="00A75A9C">
              <w:rPr>
                <w:noProof/>
                <w:webHidden/>
              </w:rPr>
              <w:fldChar w:fldCharType="separate"/>
            </w:r>
            <w:r w:rsidR="00A75A9C">
              <w:rPr>
                <w:noProof/>
                <w:webHidden/>
              </w:rPr>
              <w:t>8</w:t>
            </w:r>
            <w:r w:rsidR="00A75A9C">
              <w:rPr>
                <w:noProof/>
                <w:webHidden/>
              </w:rPr>
              <w:fldChar w:fldCharType="end"/>
            </w:r>
          </w:hyperlink>
        </w:p>
        <w:p w14:paraId="31379669" w14:textId="0FE10DB1"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08" w:history="1">
            <w:r w:rsidR="00A75A9C" w:rsidRPr="00096F51">
              <w:rPr>
                <w:rStyle w:val="Hypertextovodkaz"/>
                <w:noProof/>
              </w:rPr>
              <w:t>2.1</w:t>
            </w:r>
            <w:r w:rsidR="00A75A9C">
              <w:rPr>
                <w:rFonts w:asciiTheme="minorHAnsi" w:eastAsiaTheme="minorEastAsia" w:hAnsiTheme="minorHAnsi"/>
                <w:noProof/>
                <w:sz w:val="22"/>
                <w:lang w:eastAsia="cs-CZ"/>
              </w:rPr>
              <w:tab/>
            </w:r>
            <w:r w:rsidR="00A75A9C" w:rsidRPr="00096F51">
              <w:rPr>
                <w:rStyle w:val="Hypertextovodkaz"/>
                <w:noProof/>
              </w:rPr>
              <w:t>Historie světového skautingu</w:t>
            </w:r>
            <w:r w:rsidR="00A75A9C">
              <w:rPr>
                <w:noProof/>
                <w:webHidden/>
              </w:rPr>
              <w:tab/>
            </w:r>
            <w:r w:rsidR="00A75A9C">
              <w:rPr>
                <w:noProof/>
                <w:webHidden/>
              </w:rPr>
              <w:fldChar w:fldCharType="begin"/>
            </w:r>
            <w:r w:rsidR="00A75A9C">
              <w:rPr>
                <w:noProof/>
                <w:webHidden/>
              </w:rPr>
              <w:instrText xml:space="preserve"> PAGEREF _Toc6342508 \h </w:instrText>
            </w:r>
            <w:r w:rsidR="00A75A9C">
              <w:rPr>
                <w:noProof/>
                <w:webHidden/>
              </w:rPr>
            </w:r>
            <w:r w:rsidR="00A75A9C">
              <w:rPr>
                <w:noProof/>
                <w:webHidden/>
              </w:rPr>
              <w:fldChar w:fldCharType="separate"/>
            </w:r>
            <w:r w:rsidR="00A75A9C">
              <w:rPr>
                <w:noProof/>
                <w:webHidden/>
              </w:rPr>
              <w:t>8</w:t>
            </w:r>
            <w:r w:rsidR="00A75A9C">
              <w:rPr>
                <w:noProof/>
                <w:webHidden/>
              </w:rPr>
              <w:fldChar w:fldCharType="end"/>
            </w:r>
          </w:hyperlink>
        </w:p>
        <w:p w14:paraId="3C921927" w14:textId="38404AE1"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09" w:history="1">
            <w:r w:rsidR="00A75A9C" w:rsidRPr="00096F51">
              <w:rPr>
                <w:rStyle w:val="Hypertextovodkaz"/>
                <w:noProof/>
              </w:rPr>
              <w:t>2.2</w:t>
            </w:r>
            <w:r w:rsidR="00A75A9C">
              <w:rPr>
                <w:rFonts w:asciiTheme="minorHAnsi" w:eastAsiaTheme="minorEastAsia" w:hAnsiTheme="minorHAnsi"/>
                <w:noProof/>
                <w:sz w:val="22"/>
                <w:lang w:eastAsia="cs-CZ"/>
              </w:rPr>
              <w:tab/>
            </w:r>
            <w:r w:rsidR="00A75A9C" w:rsidRPr="00096F51">
              <w:rPr>
                <w:rStyle w:val="Hypertextovodkaz"/>
                <w:noProof/>
              </w:rPr>
              <w:t>Historie českého skautingu</w:t>
            </w:r>
            <w:r w:rsidR="00A75A9C">
              <w:rPr>
                <w:noProof/>
                <w:webHidden/>
              </w:rPr>
              <w:tab/>
            </w:r>
            <w:r w:rsidR="00A75A9C">
              <w:rPr>
                <w:noProof/>
                <w:webHidden/>
              </w:rPr>
              <w:fldChar w:fldCharType="begin"/>
            </w:r>
            <w:r w:rsidR="00A75A9C">
              <w:rPr>
                <w:noProof/>
                <w:webHidden/>
              </w:rPr>
              <w:instrText xml:space="preserve"> PAGEREF _Toc6342509 \h </w:instrText>
            </w:r>
            <w:r w:rsidR="00A75A9C">
              <w:rPr>
                <w:noProof/>
                <w:webHidden/>
              </w:rPr>
            </w:r>
            <w:r w:rsidR="00A75A9C">
              <w:rPr>
                <w:noProof/>
                <w:webHidden/>
              </w:rPr>
              <w:fldChar w:fldCharType="separate"/>
            </w:r>
            <w:r w:rsidR="00A75A9C">
              <w:rPr>
                <w:noProof/>
                <w:webHidden/>
              </w:rPr>
              <w:t>9</w:t>
            </w:r>
            <w:r w:rsidR="00A75A9C">
              <w:rPr>
                <w:noProof/>
                <w:webHidden/>
              </w:rPr>
              <w:fldChar w:fldCharType="end"/>
            </w:r>
          </w:hyperlink>
        </w:p>
        <w:p w14:paraId="4BDBD34B" w14:textId="2A1D46BB" w:rsidR="00A75A9C" w:rsidRDefault="00410E79">
          <w:pPr>
            <w:pStyle w:val="Obsah3"/>
            <w:tabs>
              <w:tab w:val="left" w:pos="1320"/>
              <w:tab w:val="right" w:leader="dot" w:pos="9060"/>
            </w:tabs>
            <w:rPr>
              <w:rFonts w:asciiTheme="minorHAnsi" w:eastAsiaTheme="minorEastAsia" w:hAnsiTheme="minorHAnsi"/>
              <w:noProof/>
              <w:sz w:val="22"/>
              <w:lang w:eastAsia="cs-CZ"/>
            </w:rPr>
          </w:pPr>
          <w:hyperlink w:anchor="_Toc6342513" w:history="1">
            <w:r w:rsidR="00A75A9C" w:rsidRPr="00096F51">
              <w:rPr>
                <w:rStyle w:val="Hypertextovodkaz"/>
                <w:noProof/>
              </w:rPr>
              <w:t>2.2.1</w:t>
            </w:r>
            <w:r w:rsidR="00A75A9C">
              <w:rPr>
                <w:rFonts w:asciiTheme="minorHAnsi" w:eastAsiaTheme="minorEastAsia" w:hAnsiTheme="minorHAnsi"/>
                <w:noProof/>
                <w:sz w:val="22"/>
                <w:lang w:eastAsia="cs-CZ"/>
              </w:rPr>
              <w:tab/>
            </w:r>
            <w:r w:rsidR="00A75A9C" w:rsidRPr="00096F51">
              <w:rPr>
                <w:rStyle w:val="Hypertextovodkaz"/>
                <w:noProof/>
              </w:rPr>
              <w:t>Podsady a týpí</w:t>
            </w:r>
            <w:r w:rsidR="00A75A9C">
              <w:rPr>
                <w:noProof/>
                <w:webHidden/>
              </w:rPr>
              <w:tab/>
            </w:r>
            <w:r w:rsidR="00A75A9C">
              <w:rPr>
                <w:noProof/>
                <w:webHidden/>
              </w:rPr>
              <w:fldChar w:fldCharType="begin"/>
            </w:r>
            <w:r w:rsidR="00A75A9C">
              <w:rPr>
                <w:noProof/>
                <w:webHidden/>
              </w:rPr>
              <w:instrText xml:space="preserve"> PAGEREF _Toc6342513 \h </w:instrText>
            </w:r>
            <w:r w:rsidR="00A75A9C">
              <w:rPr>
                <w:noProof/>
                <w:webHidden/>
              </w:rPr>
            </w:r>
            <w:r w:rsidR="00A75A9C">
              <w:rPr>
                <w:noProof/>
                <w:webHidden/>
              </w:rPr>
              <w:fldChar w:fldCharType="separate"/>
            </w:r>
            <w:r w:rsidR="00A75A9C">
              <w:rPr>
                <w:noProof/>
                <w:webHidden/>
              </w:rPr>
              <w:t>11</w:t>
            </w:r>
            <w:r w:rsidR="00A75A9C">
              <w:rPr>
                <w:noProof/>
                <w:webHidden/>
              </w:rPr>
              <w:fldChar w:fldCharType="end"/>
            </w:r>
          </w:hyperlink>
        </w:p>
        <w:p w14:paraId="4B45D430" w14:textId="351D21B5" w:rsidR="00A75A9C" w:rsidRDefault="00410E79">
          <w:pPr>
            <w:pStyle w:val="Obsah3"/>
            <w:tabs>
              <w:tab w:val="left" w:pos="1320"/>
              <w:tab w:val="right" w:leader="dot" w:pos="9060"/>
            </w:tabs>
            <w:rPr>
              <w:rFonts w:asciiTheme="minorHAnsi" w:eastAsiaTheme="minorEastAsia" w:hAnsiTheme="minorHAnsi"/>
              <w:noProof/>
              <w:sz w:val="22"/>
              <w:lang w:eastAsia="cs-CZ"/>
            </w:rPr>
          </w:pPr>
          <w:hyperlink w:anchor="_Toc6342514" w:history="1">
            <w:r w:rsidR="00A75A9C" w:rsidRPr="00096F51">
              <w:rPr>
                <w:rStyle w:val="Hypertextovodkaz"/>
                <w:noProof/>
              </w:rPr>
              <w:t>2.2.2</w:t>
            </w:r>
            <w:r w:rsidR="00A75A9C">
              <w:rPr>
                <w:rFonts w:asciiTheme="minorHAnsi" w:eastAsiaTheme="minorEastAsia" w:hAnsiTheme="minorHAnsi"/>
                <w:noProof/>
                <w:sz w:val="22"/>
                <w:lang w:eastAsia="cs-CZ"/>
              </w:rPr>
              <w:tab/>
            </w:r>
            <w:r w:rsidR="00A75A9C" w:rsidRPr="00096F51">
              <w:rPr>
                <w:rStyle w:val="Hypertextovodkaz"/>
                <w:noProof/>
              </w:rPr>
              <w:t>Ivančena</w:t>
            </w:r>
            <w:r w:rsidR="00A75A9C">
              <w:rPr>
                <w:noProof/>
                <w:webHidden/>
              </w:rPr>
              <w:tab/>
            </w:r>
            <w:r w:rsidR="00A75A9C">
              <w:rPr>
                <w:noProof/>
                <w:webHidden/>
              </w:rPr>
              <w:fldChar w:fldCharType="begin"/>
            </w:r>
            <w:r w:rsidR="00A75A9C">
              <w:rPr>
                <w:noProof/>
                <w:webHidden/>
              </w:rPr>
              <w:instrText xml:space="preserve"> PAGEREF _Toc6342514 \h </w:instrText>
            </w:r>
            <w:r w:rsidR="00A75A9C">
              <w:rPr>
                <w:noProof/>
                <w:webHidden/>
              </w:rPr>
            </w:r>
            <w:r w:rsidR="00A75A9C">
              <w:rPr>
                <w:noProof/>
                <w:webHidden/>
              </w:rPr>
              <w:fldChar w:fldCharType="separate"/>
            </w:r>
            <w:r w:rsidR="00A75A9C">
              <w:rPr>
                <w:noProof/>
                <w:webHidden/>
              </w:rPr>
              <w:t>12</w:t>
            </w:r>
            <w:r w:rsidR="00A75A9C">
              <w:rPr>
                <w:noProof/>
                <w:webHidden/>
              </w:rPr>
              <w:fldChar w:fldCharType="end"/>
            </w:r>
          </w:hyperlink>
        </w:p>
        <w:p w14:paraId="50EA1D83" w14:textId="7AF1C48D" w:rsidR="00A75A9C" w:rsidRDefault="00410E79">
          <w:pPr>
            <w:pStyle w:val="Obsah3"/>
            <w:tabs>
              <w:tab w:val="left" w:pos="1320"/>
              <w:tab w:val="right" w:leader="dot" w:pos="9060"/>
            </w:tabs>
            <w:rPr>
              <w:rFonts w:asciiTheme="minorHAnsi" w:eastAsiaTheme="minorEastAsia" w:hAnsiTheme="minorHAnsi"/>
              <w:noProof/>
              <w:sz w:val="22"/>
              <w:lang w:eastAsia="cs-CZ"/>
            </w:rPr>
          </w:pPr>
          <w:hyperlink w:anchor="_Toc6342515" w:history="1">
            <w:r w:rsidR="00A75A9C" w:rsidRPr="00096F51">
              <w:rPr>
                <w:rStyle w:val="Hypertextovodkaz"/>
                <w:noProof/>
              </w:rPr>
              <w:t>2.2.3</w:t>
            </w:r>
            <w:r w:rsidR="00A75A9C">
              <w:rPr>
                <w:rFonts w:asciiTheme="minorHAnsi" w:eastAsiaTheme="minorEastAsia" w:hAnsiTheme="minorHAnsi"/>
                <w:noProof/>
                <w:sz w:val="22"/>
                <w:lang w:eastAsia="cs-CZ"/>
              </w:rPr>
              <w:tab/>
            </w:r>
            <w:r w:rsidR="00A75A9C" w:rsidRPr="00096F51">
              <w:rPr>
                <w:rStyle w:val="Hypertextovodkaz"/>
                <w:noProof/>
              </w:rPr>
              <w:t>Ideové pilíře skautingu</w:t>
            </w:r>
            <w:r w:rsidR="00A75A9C">
              <w:rPr>
                <w:noProof/>
                <w:webHidden/>
              </w:rPr>
              <w:tab/>
            </w:r>
            <w:r w:rsidR="00A75A9C">
              <w:rPr>
                <w:noProof/>
                <w:webHidden/>
              </w:rPr>
              <w:fldChar w:fldCharType="begin"/>
            </w:r>
            <w:r w:rsidR="00A75A9C">
              <w:rPr>
                <w:noProof/>
                <w:webHidden/>
              </w:rPr>
              <w:instrText xml:space="preserve"> PAGEREF _Toc6342515 \h </w:instrText>
            </w:r>
            <w:r w:rsidR="00A75A9C">
              <w:rPr>
                <w:noProof/>
                <w:webHidden/>
              </w:rPr>
            </w:r>
            <w:r w:rsidR="00A75A9C">
              <w:rPr>
                <w:noProof/>
                <w:webHidden/>
              </w:rPr>
              <w:fldChar w:fldCharType="separate"/>
            </w:r>
            <w:r w:rsidR="00A75A9C">
              <w:rPr>
                <w:noProof/>
                <w:webHidden/>
              </w:rPr>
              <w:t>12</w:t>
            </w:r>
            <w:r w:rsidR="00A75A9C">
              <w:rPr>
                <w:noProof/>
                <w:webHidden/>
              </w:rPr>
              <w:fldChar w:fldCharType="end"/>
            </w:r>
          </w:hyperlink>
        </w:p>
        <w:p w14:paraId="407B0FE5" w14:textId="54747862" w:rsidR="00A75A9C" w:rsidRDefault="00410E79">
          <w:pPr>
            <w:pStyle w:val="Obsah3"/>
            <w:tabs>
              <w:tab w:val="left" w:pos="1320"/>
              <w:tab w:val="right" w:leader="dot" w:pos="9060"/>
            </w:tabs>
            <w:rPr>
              <w:rFonts w:asciiTheme="minorHAnsi" w:eastAsiaTheme="minorEastAsia" w:hAnsiTheme="minorHAnsi"/>
              <w:noProof/>
              <w:sz w:val="22"/>
              <w:lang w:eastAsia="cs-CZ"/>
            </w:rPr>
          </w:pPr>
          <w:hyperlink w:anchor="_Toc6342516" w:history="1">
            <w:r w:rsidR="00A75A9C" w:rsidRPr="00096F51">
              <w:rPr>
                <w:rStyle w:val="Hypertextovodkaz"/>
                <w:noProof/>
              </w:rPr>
              <w:t>2.2.4</w:t>
            </w:r>
            <w:r w:rsidR="00A75A9C">
              <w:rPr>
                <w:rFonts w:asciiTheme="minorHAnsi" w:eastAsiaTheme="minorEastAsia" w:hAnsiTheme="minorHAnsi"/>
                <w:noProof/>
                <w:sz w:val="22"/>
                <w:lang w:eastAsia="cs-CZ"/>
              </w:rPr>
              <w:tab/>
            </w:r>
            <w:r w:rsidR="00A75A9C" w:rsidRPr="00096F51">
              <w:rPr>
                <w:rStyle w:val="Hypertextovodkaz"/>
                <w:noProof/>
              </w:rPr>
              <w:t>Organizační struktura</w:t>
            </w:r>
            <w:r w:rsidR="00A75A9C">
              <w:rPr>
                <w:noProof/>
                <w:webHidden/>
              </w:rPr>
              <w:tab/>
            </w:r>
            <w:r w:rsidR="00A75A9C">
              <w:rPr>
                <w:noProof/>
                <w:webHidden/>
              </w:rPr>
              <w:fldChar w:fldCharType="begin"/>
            </w:r>
            <w:r w:rsidR="00A75A9C">
              <w:rPr>
                <w:noProof/>
                <w:webHidden/>
              </w:rPr>
              <w:instrText xml:space="preserve"> PAGEREF _Toc6342516 \h </w:instrText>
            </w:r>
            <w:r w:rsidR="00A75A9C">
              <w:rPr>
                <w:noProof/>
                <w:webHidden/>
              </w:rPr>
            </w:r>
            <w:r w:rsidR="00A75A9C">
              <w:rPr>
                <w:noProof/>
                <w:webHidden/>
              </w:rPr>
              <w:fldChar w:fldCharType="separate"/>
            </w:r>
            <w:r w:rsidR="00A75A9C">
              <w:rPr>
                <w:noProof/>
                <w:webHidden/>
              </w:rPr>
              <w:t>13</w:t>
            </w:r>
            <w:r w:rsidR="00A75A9C">
              <w:rPr>
                <w:noProof/>
                <w:webHidden/>
              </w:rPr>
              <w:fldChar w:fldCharType="end"/>
            </w:r>
          </w:hyperlink>
        </w:p>
        <w:p w14:paraId="4C1D8DD8" w14:textId="6B579493" w:rsidR="00A75A9C" w:rsidRDefault="00410E79">
          <w:pPr>
            <w:pStyle w:val="Obsah3"/>
            <w:tabs>
              <w:tab w:val="left" w:pos="1320"/>
              <w:tab w:val="right" w:leader="dot" w:pos="9060"/>
            </w:tabs>
            <w:rPr>
              <w:rFonts w:asciiTheme="minorHAnsi" w:eastAsiaTheme="minorEastAsia" w:hAnsiTheme="minorHAnsi"/>
              <w:noProof/>
              <w:sz w:val="22"/>
              <w:lang w:eastAsia="cs-CZ"/>
            </w:rPr>
          </w:pPr>
          <w:hyperlink w:anchor="_Toc6342517" w:history="1">
            <w:r w:rsidR="00A75A9C" w:rsidRPr="00096F51">
              <w:rPr>
                <w:rStyle w:val="Hypertextovodkaz"/>
                <w:noProof/>
              </w:rPr>
              <w:t>2.2.5</w:t>
            </w:r>
            <w:r w:rsidR="00A75A9C">
              <w:rPr>
                <w:rFonts w:asciiTheme="minorHAnsi" w:eastAsiaTheme="minorEastAsia" w:hAnsiTheme="minorHAnsi"/>
                <w:noProof/>
                <w:sz w:val="22"/>
                <w:lang w:eastAsia="cs-CZ"/>
              </w:rPr>
              <w:tab/>
            </w:r>
            <w:r w:rsidR="00A75A9C" w:rsidRPr="00096F51">
              <w:rPr>
                <w:rStyle w:val="Hypertextovodkaz"/>
                <w:noProof/>
              </w:rPr>
              <w:t>Systém vzdělávání</w:t>
            </w:r>
            <w:r w:rsidR="00A75A9C">
              <w:rPr>
                <w:noProof/>
                <w:webHidden/>
              </w:rPr>
              <w:tab/>
            </w:r>
            <w:r w:rsidR="00A75A9C">
              <w:rPr>
                <w:noProof/>
                <w:webHidden/>
              </w:rPr>
              <w:fldChar w:fldCharType="begin"/>
            </w:r>
            <w:r w:rsidR="00A75A9C">
              <w:rPr>
                <w:noProof/>
                <w:webHidden/>
              </w:rPr>
              <w:instrText xml:space="preserve"> PAGEREF _Toc6342517 \h </w:instrText>
            </w:r>
            <w:r w:rsidR="00A75A9C">
              <w:rPr>
                <w:noProof/>
                <w:webHidden/>
              </w:rPr>
            </w:r>
            <w:r w:rsidR="00A75A9C">
              <w:rPr>
                <w:noProof/>
                <w:webHidden/>
              </w:rPr>
              <w:fldChar w:fldCharType="separate"/>
            </w:r>
            <w:r w:rsidR="00A75A9C">
              <w:rPr>
                <w:noProof/>
                <w:webHidden/>
              </w:rPr>
              <w:t>15</w:t>
            </w:r>
            <w:r w:rsidR="00A75A9C">
              <w:rPr>
                <w:noProof/>
                <w:webHidden/>
              </w:rPr>
              <w:fldChar w:fldCharType="end"/>
            </w:r>
          </w:hyperlink>
        </w:p>
        <w:p w14:paraId="24D78684" w14:textId="5415EDFC"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18" w:history="1">
            <w:r w:rsidR="00A75A9C" w:rsidRPr="00096F51">
              <w:rPr>
                <w:rStyle w:val="Hypertextovodkaz"/>
                <w:noProof/>
              </w:rPr>
              <w:t>2.3</w:t>
            </w:r>
            <w:r w:rsidR="00A75A9C">
              <w:rPr>
                <w:rFonts w:asciiTheme="minorHAnsi" w:eastAsiaTheme="minorEastAsia" w:hAnsiTheme="minorHAnsi"/>
                <w:noProof/>
                <w:sz w:val="22"/>
                <w:lang w:eastAsia="cs-CZ"/>
              </w:rPr>
              <w:tab/>
            </w:r>
            <w:r w:rsidR="00A75A9C" w:rsidRPr="00096F51">
              <w:rPr>
                <w:rStyle w:val="Hypertextovodkaz"/>
                <w:noProof/>
              </w:rPr>
              <w:t>Středisko Jantar Polešovice</w:t>
            </w:r>
            <w:r w:rsidR="00A75A9C">
              <w:rPr>
                <w:noProof/>
                <w:webHidden/>
              </w:rPr>
              <w:tab/>
            </w:r>
            <w:r w:rsidR="00A75A9C">
              <w:rPr>
                <w:noProof/>
                <w:webHidden/>
              </w:rPr>
              <w:fldChar w:fldCharType="begin"/>
            </w:r>
            <w:r w:rsidR="00A75A9C">
              <w:rPr>
                <w:noProof/>
                <w:webHidden/>
              </w:rPr>
              <w:instrText xml:space="preserve"> PAGEREF _Toc6342518 \h </w:instrText>
            </w:r>
            <w:r w:rsidR="00A75A9C">
              <w:rPr>
                <w:noProof/>
                <w:webHidden/>
              </w:rPr>
            </w:r>
            <w:r w:rsidR="00A75A9C">
              <w:rPr>
                <w:noProof/>
                <w:webHidden/>
              </w:rPr>
              <w:fldChar w:fldCharType="separate"/>
            </w:r>
            <w:r w:rsidR="00A75A9C">
              <w:rPr>
                <w:noProof/>
                <w:webHidden/>
              </w:rPr>
              <w:t>15</w:t>
            </w:r>
            <w:r w:rsidR="00A75A9C">
              <w:rPr>
                <w:noProof/>
                <w:webHidden/>
              </w:rPr>
              <w:fldChar w:fldCharType="end"/>
            </w:r>
          </w:hyperlink>
        </w:p>
        <w:p w14:paraId="7B5030C5" w14:textId="5D406FBA" w:rsidR="00A75A9C" w:rsidRDefault="00410E79">
          <w:pPr>
            <w:pStyle w:val="Obsah3"/>
            <w:tabs>
              <w:tab w:val="left" w:pos="1320"/>
              <w:tab w:val="right" w:leader="dot" w:pos="9060"/>
            </w:tabs>
            <w:rPr>
              <w:rFonts w:asciiTheme="minorHAnsi" w:eastAsiaTheme="minorEastAsia" w:hAnsiTheme="minorHAnsi"/>
              <w:noProof/>
              <w:sz w:val="22"/>
              <w:lang w:eastAsia="cs-CZ"/>
            </w:rPr>
          </w:pPr>
          <w:hyperlink w:anchor="_Toc6342520" w:history="1">
            <w:r w:rsidR="00A75A9C" w:rsidRPr="00096F51">
              <w:rPr>
                <w:rStyle w:val="Hypertextovodkaz"/>
                <w:noProof/>
              </w:rPr>
              <w:t>2.3.1</w:t>
            </w:r>
            <w:r w:rsidR="00A75A9C">
              <w:rPr>
                <w:rFonts w:asciiTheme="minorHAnsi" w:eastAsiaTheme="minorEastAsia" w:hAnsiTheme="minorHAnsi"/>
                <w:noProof/>
                <w:sz w:val="22"/>
                <w:lang w:eastAsia="cs-CZ"/>
              </w:rPr>
              <w:tab/>
            </w:r>
            <w:r w:rsidR="00A75A9C" w:rsidRPr="00096F51">
              <w:rPr>
                <w:rStyle w:val="Hypertextovodkaz"/>
                <w:noProof/>
              </w:rPr>
              <w:t>Historie skautingu v Polešovicích</w:t>
            </w:r>
            <w:r w:rsidR="00A75A9C">
              <w:rPr>
                <w:noProof/>
                <w:webHidden/>
              </w:rPr>
              <w:tab/>
            </w:r>
            <w:r w:rsidR="00A75A9C">
              <w:rPr>
                <w:noProof/>
                <w:webHidden/>
              </w:rPr>
              <w:fldChar w:fldCharType="begin"/>
            </w:r>
            <w:r w:rsidR="00A75A9C">
              <w:rPr>
                <w:noProof/>
                <w:webHidden/>
              </w:rPr>
              <w:instrText xml:space="preserve"> PAGEREF _Toc6342520 \h </w:instrText>
            </w:r>
            <w:r w:rsidR="00A75A9C">
              <w:rPr>
                <w:noProof/>
                <w:webHidden/>
              </w:rPr>
            </w:r>
            <w:r w:rsidR="00A75A9C">
              <w:rPr>
                <w:noProof/>
                <w:webHidden/>
              </w:rPr>
              <w:fldChar w:fldCharType="separate"/>
            </w:r>
            <w:r w:rsidR="00A75A9C">
              <w:rPr>
                <w:noProof/>
                <w:webHidden/>
              </w:rPr>
              <w:t>15</w:t>
            </w:r>
            <w:r w:rsidR="00A75A9C">
              <w:rPr>
                <w:noProof/>
                <w:webHidden/>
              </w:rPr>
              <w:fldChar w:fldCharType="end"/>
            </w:r>
          </w:hyperlink>
        </w:p>
        <w:p w14:paraId="4E6BE5F5" w14:textId="4A75B0E7" w:rsidR="00A75A9C" w:rsidRDefault="00410E79">
          <w:pPr>
            <w:pStyle w:val="Obsah3"/>
            <w:tabs>
              <w:tab w:val="left" w:pos="1320"/>
              <w:tab w:val="right" w:leader="dot" w:pos="9060"/>
            </w:tabs>
            <w:rPr>
              <w:rFonts w:asciiTheme="minorHAnsi" w:eastAsiaTheme="minorEastAsia" w:hAnsiTheme="minorHAnsi"/>
              <w:noProof/>
              <w:sz w:val="22"/>
              <w:lang w:eastAsia="cs-CZ"/>
            </w:rPr>
          </w:pPr>
          <w:hyperlink w:anchor="_Toc6342521" w:history="1">
            <w:r w:rsidR="00A75A9C" w:rsidRPr="00096F51">
              <w:rPr>
                <w:rStyle w:val="Hypertextovodkaz"/>
                <w:noProof/>
              </w:rPr>
              <w:t>2.3.2</w:t>
            </w:r>
            <w:r w:rsidR="00A75A9C">
              <w:rPr>
                <w:rFonts w:asciiTheme="minorHAnsi" w:eastAsiaTheme="minorEastAsia" w:hAnsiTheme="minorHAnsi"/>
                <w:noProof/>
                <w:sz w:val="22"/>
                <w:lang w:eastAsia="cs-CZ"/>
              </w:rPr>
              <w:tab/>
            </w:r>
            <w:r w:rsidR="00A75A9C" w:rsidRPr="00096F51">
              <w:rPr>
                <w:rStyle w:val="Hypertextovodkaz"/>
                <w:noProof/>
              </w:rPr>
              <w:t>Historie skautingu ve Vážanech</w:t>
            </w:r>
            <w:r w:rsidR="00A75A9C">
              <w:rPr>
                <w:noProof/>
                <w:webHidden/>
              </w:rPr>
              <w:tab/>
            </w:r>
            <w:r w:rsidR="00A75A9C">
              <w:rPr>
                <w:noProof/>
                <w:webHidden/>
              </w:rPr>
              <w:fldChar w:fldCharType="begin"/>
            </w:r>
            <w:r w:rsidR="00A75A9C">
              <w:rPr>
                <w:noProof/>
                <w:webHidden/>
              </w:rPr>
              <w:instrText xml:space="preserve"> PAGEREF _Toc6342521 \h </w:instrText>
            </w:r>
            <w:r w:rsidR="00A75A9C">
              <w:rPr>
                <w:noProof/>
                <w:webHidden/>
              </w:rPr>
            </w:r>
            <w:r w:rsidR="00A75A9C">
              <w:rPr>
                <w:noProof/>
                <w:webHidden/>
              </w:rPr>
              <w:fldChar w:fldCharType="separate"/>
            </w:r>
            <w:r w:rsidR="00A75A9C">
              <w:rPr>
                <w:noProof/>
                <w:webHidden/>
              </w:rPr>
              <w:t>16</w:t>
            </w:r>
            <w:r w:rsidR="00A75A9C">
              <w:rPr>
                <w:noProof/>
                <w:webHidden/>
              </w:rPr>
              <w:fldChar w:fldCharType="end"/>
            </w:r>
          </w:hyperlink>
        </w:p>
        <w:p w14:paraId="1C61D387" w14:textId="49B0A7A6" w:rsidR="00A75A9C" w:rsidRDefault="00410E79">
          <w:pPr>
            <w:pStyle w:val="Obsah3"/>
            <w:tabs>
              <w:tab w:val="left" w:pos="1320"/>
              <w:tab w:val="right" w:leader="dot" w:pos="9060"/>
            </w:tabs>
            <w:rPr>
              <w:rFonts w:asciiTheme="minorHAnsi" w:eastAsiaTheme="minorEastAsia" w:hAnsiTheme="minorHAnsi"/>
              <w:noProof/>
              <w:sz w:val="22"/>
              <w:lang w:eastAsia="cs-CZ"/>
            </w:rPr>
          </w:pPr>
          <w:hyperlink w:anchor="_Toc6342522" w:history="1">
            <w:r w:rsidR="00A75A9C" w:rsidRPr="00096F51">
              <w:rPr>
                <w:rStyle w:val="Hypertextovodkaz"/>
                <w:noProof/>
              </w:rPr>
              <w:t>2.3.3</w:t>
            </w:r>
            <w:r w:rsidR="00A75A9C">
              <w:rPr>
                <w:rFonts w:asciiTheme="minorHAnsi" w:eastAsiaTheme="minorEastAsia" w:hAnsiTheme="minorHAnsi"/>
                <w:noProof/>
                <w:sz w:val="22"/>
                <w:lang w:eastAsia="cs-CZ"/>
              </w:rPr>
              <w:tab/>
            </w:r>
            <w:r w:rsidR="00A75A9C" w:rsidRPr="00096F51">
              <w:rPr>
                <w:rStyle w:val="Hypertextovodkaz"/>
                <w:noProof/>
              </w:rPr>
              <w:t>Charakteristika obce Vážany a okolí</w:t>
            </w:r>
            <w:r w:rsidR="00A75A9C">
              <w:rPr>
                <w:noProof/>
                <w:webHidden/>
              </w:rPr>
              <w:tab/>
            </w:r>
            <w:r w:rsidR="00A75A9C">
              <w:rPr>
                <w:noProof/>
                <w:webHidden/>
              </w:rPr>
              <w:fldChar w:fldCharType="begin"/>
            </w:r>
            <w:r w:rsidR="00A75A9C">
              <w:rPr>
                <w:noProof/>
                <w:webHidden/>
              </w:rPr>
              <w:instrText xml:space="preserve"> PAGEREF _Toc6342522 \h </w:instrText>
            </w:r>
            <w:r w:rsidR="00A75A9C">
              <w:rPr>
                <w:noProof/>
                <w:webHidden/>
              </w:rPr>
            </w:r>
            <w:r w:rsidR="00A75A9C">
              <w:rPr>
                <w:noProof/>
                <w:webHidden/>
              </w:rPr>
              <w:fldChar w:fldCharType="separate"/>
            </w:r>
            <w:r w:rsidR="00A75A9C">
              <w:rPr>
                <w:noProof/>
                <w:webHidden/>
              </w:rPr>
              <w:t>17</w:t>
            </w:r>
            <w:r w:rsidR="00A75A9C">
              <w:rPr>
                <w:noProof/>
                <w:webHidden/>
              </w:rPr>
              <w:fldChar w:fldCharType="end"/>
            </w:r>
          </w:hyperlink>
        </w:p>
        <w:p w14:paraId="6FFCAE9E" w14:textId="2CB91BAB" w:rsidR="00A75A9C" w:rsidRDefault="00410E79">
          <w:pPr>
            <w:pStyle w:val="Obsah3"/>
            <w:tabs>
              <w:tab w:val="left" w:pos="1320"/>
              <w:tab w:val="right" w:leader="dot" w:pos="9060"/>
            </w:tabs>
            <w:rPr>
              <w:rFonts w:asciiTheme="minorHAnsi" w:eastAsiaTheme="minorEastAsia" w:hAnsiTheme="minorHAnsi"/>
              <w:noProof/>
              <w:sz w:val="22"/>
              <w:lang w:eastAsia="cs-CZ"/>
            </w:rPr>
          </w:pPr>
          <w:hyperlink w:anchor="_Toc6342523" w:history="1">
            <w:r w:rsidR="00A75A9C" w:rsidRPr="00096F51">
              <w:rPr>
                <w:rStyle w:val="Hypertextovodkaz"/>
                <w:noProof/>
              </w:rPr>
              <w:t>2.3.4</w:t>
            </w:r>
            <w:r w:rsidR="00A75A9C">
              <w:rPr>
                <w:rFonts w:asciiTheme="minorHAnsi" w:eastAsiaTheme="minorEastAsia" w:hAnsiTheme="minorHAnsi"/>
                <w:noProof/>
                <w:sz w:val="22"/>
                <w:lang w:eastAsia="cs-CZ"/>
              </w:rPr>
              <w:tab/>
            </w:r>
            <w:r w:rsidR="00A75A9C" w:rsidRPr="00096F51">
              <w:rPr>
                <w:rStyle w:val="Hypertextovodkaz"/>
                <w:noProof/>
              </w:rPr>
              <w:t>Charakteristika volnočasových aktivit ve Vážanech</w:t>
            </w:r>
            <w:r w:rsidR="00A75A9C">
              <w:rPr>
                <w:noProof/>
                <w:webHidden/>
              </w:rPr>
              <w:tab/>
            </w:r>
            <w:r w:rsidR="00A75A9C">
              <w:rPr>
                <w:noProof/>
                <w:webHidden/>
              </w:rPr>
              <w:fldChar w:fldCharType="begin"/>
            </w:r>
            <w:r w:rsidR="00A75A9C">
              <w:rPr>
                <w:noProof/>
                <w:webHidden/>
              </w:rPr>
              <w:instrText xml:space="preserve"> PAGEREF _Toc6342523 \h </w:instrText>
            </w:r>
            <w:r w:rsidR="00A75A9C">
              <w:rPr>
                <w:noProof/>
                <w:webHidden/>
              </w:rPr>
            </w:r>
            <w:r w:rsidR="00A75A9C">
              <w:rPr>
                <w:noProof/>
                <w:webHidden/>
              </w:rPr>
              <w:fldChar w:fldCharType="separate"/>
            </w:r>
            <w:r w:rsidR="00A75A9C">
              <w:rPr>
                <w:noProof/>
                <w:webHidden/>
              </w:rPr>
              <w:t>17</w:t>
            </w:r>
            <w:r w:rsidR="00A75A9C">
              <w:rPr>
                <w:noProof/>
                <w:webHidden/>
              </w:rPr>
              <w:fldChar w:fldCharType="end"/>
            </w:r>
          </w:hyperlink>
        </w:p>
        <w:p w14:paraId="4BC3D5AA" w14:textId="438F7F4F" w:rsidR="00A75A9C" w:rsidRDefault="00410E79">
          <w:pPr>
            <w:pStyle w:val="Obsah1"/>
            <w:rPr>
              <w:rFonts w:asciiTheme="minorHAnsi" w:eastAsiaTheme="minorEastAsia" w:hAnsiTheme="minorHAnsi"/>
              <w:noProof/>
              <w:sz w:val="22"/>
              <w:lang w:eastAsia="cs-CZ"/>
            </w:rPr>
          </w:pPr>
          <w:hyperlink w:anchor="_Toc6342524" w:history="1">
            <w:r w:rsidR="00A75A9C" w:rsidRPr="00096F51">
              <w:rPr>
                <w:rStyle w:val="Hypertextovodkaz"/>
                <w:noProof/>
              </w:rPr>
              <w:t>3</w:t>
            </w:r>
            <w:r w:rsidR="00A75A9C">
              <w:rPr>
                <w:rFonts w:asciiTheme="minorHAnsi" w:eastAsiaTheme="minorEastAsia" w:hAnsiTheme="minorHAnsi"/>
                <w:noProof/>
                <w:sz w:val="22"/>
                <w:lang w:eastAsia="cs-CZ"/>
              </w:rPr>
              <w:tab/>
            </w:r>
            <w:r w:rsidR="00A75A9C" w:rsidRPr="00096F51">
              <w:rPr>
                <w:rStyle w:val="Hypertextovodkaz"/>
                <w:noProof/>
              </w:rPr>
              <w:t>Oddíl Slunce Vážany, středisko Jantar Polešovice</w:t>
            </w:r>
            <w:r w:rsidR="00A75A9C">
              <w:rPr>
                <w:noProof/>
                <w:webHidden/>
              </w:rPr>
              <w:tab/>
            </w:r>
            <w:r w:rsidR="00A75A9C">
              <w:rPr>
                <w:noProof/>
                <w:webHidden/>
              </w:rPr>
              <w:fldChar w:fldCharType="begin"/>
            </w:r>
            <w:r w:rsidR="00A75A9C">
              <w:rPr>
                <w:noProof/>
                <w:webHidden/>
              </w:rPr>
              <w:instrText xml:space="preserve"> PAGEREF _Toc6342524 \h </w:instrText>
            </w:r>
            <w:r w:rsidR="00A75A9C">
              <w:rPr>
                <w:noProof/>
                <w:webHidden/>
              </w:rPr>
            </w:r>
            <w:r w:rsidR="00A75A9C">
              <w:rPr>
                <w:noProof/>
                <w:webHidden/>
              </w:rPr>
              <w:fldChar w:fldCharType="separate"/>
            </w:r>
            <w:r w:rsidR="00A75A9C">
              <w:rPr>
                <w:noProof/>
                <w:webHidden/>
              </w:rPr>
              <w:t>18</w:t>
            </w:r>
            <w:r w:rsidR="00A75A9C">
              <w:rPr>
                <w:noProof/>
                <w:webHidden/>
              </w:rPr>
              <w:fldChar w:fldCharType="end"/>
            </w:r>
          </w:hyperlink>
        </w:p>
        <w:p w14:paraId="32E8B4BF" w14:textId="153219E6"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26" w:history="1">
            <w:r w:rsidR="00A75A9C" w:rsidRPr="00096F51">
              <w:rPr>
                <w:rStyle w:val="Hypertextovodkaz"/>
                <w:noProof/>
              </w:rPr>
              <w:t>3.1</w:t>
            </w:r>
            <w:r w:rsidR="00A75A9C">
              <w:rPr>
                <w:rFonts w:asciiTheme="minorHAnsi" w:eastAsiaTheme="minorEastAsia" w:hAnsiTheme="minorHAnsi"/>
                <w:noProof/>
                <w:sz w:val="22"/>
                <w:lang w:eastAsia="cs-CZ"/>
              </w:rPr>
              <w:tab/>
            </w:r>
            <w:r w:rsidR="00A75A9C" w:rsidRPr="00096F51">
              <w:rPr>
                <w:rStyle w:val="Hypertextovodkaz"/>
                <w:noProof/>
              </w:rPr>
              <w:t>Materiálně technické zabezpečení</w:t>
            </w:r>
            <w:r w:rsidR="00A75A9C">
              <w:rPr>
                <w:noProof/>
                <w:webHidden/>
              </w:rPr>
              <w:tab/>
            </w:r>
            <w:r w:rsidR="00A75A9C">
              <w:rPr>
                <w:noProof/>
                <w:webHidden/>
              </w:rPr>
              <w:fldChar w:fldCharType="begin"/>
            </w:r>
            <w:r w:rsidR="00A75A9C">
              <w:rPr>
                <w:noProof/>
                <w:webHidden/>
              </w:rPr>
              <w:instrText xml:space="preserve"> PAGEREF _Toc6342526 \h </w:instrText>
            </w:r>
            <w:r w:rsidR="00A75A9C">
              <w:rPr>
                <w:noProof/>
                <w:webHidden/>
              </w:rPr>
            </w:r>
            <w:r w:rsidR="00A75A9C">
              <w:rPr>
                <w:noProof/>
                <w:webHidden/>
              </w:rPr>
              <w:fldChar w:fldCharType="separate"/>
            </w:r>
            <w:r w:rsidR="00A75A9C">
              <w:rPr>
                <w:noProof/>
                <w:webHidden/>
              </w:rPr>
              <w:t>18</w:t>
            </w:r>
            <w:r w:rsidR="00A75A9C">
              <w:rPr>
                <w:noProof/>
                <w:webHidden/>
              </w:rPr>
              <w:fldChar w:fldCharType="end"/>
            </w:r>
          </w:hyperlink>
        </w:p>
        <w:p w14:paraId="246AE2FF" w14:textId="77AB27B3"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27" w:history="1">
            <w:r w:rsidR="00A75A9C" w:rsidRPr="00096F51">
              <w:rPr>
                <w:rStyle w:val="Hypertextovodkaz"/>
                <w:noProof/>
              </w:rPr>
              <w:t>3.2</w:t>
            </w:r>
            <w:r w:rsidR="00A75A9C">
              <w:rPr>
                <w:rFonts w:asciiTheme="minorHAnsi" w:eastAsiaTheme="minorEastAsia" w:hAnsiTheme="minorHAnsi"/>
                <w:noProof/>
                <w:sz w:val="22"/>
                <w:lang w:eastAsia="cs-CZ"/>
              </w:rPr>
              <w:tab/>
            </w:r>
            <w:r w:rsidR="00A75A9C" w:rsidRPr="00096F51">
              <w:rPr>
                <w:rStyle w:val="Hypertextovodkaz"/>
                <w:noProof/>
              </w:rPr>
              <w:t>Současný systém chodu oddílu</w:t>
            </w:r>
            <w:r w:rsidR="00A75A9C">
              <w:rPr>
                <w:noProof/>
                <w:webHidden/>
              </w:rPr>
              <w:tab/>
            </w:r>
            <w:r w:rsidR="00A75A9C">
              <w:rPr>
                <w:noProof/>
                <w:webHidden/>
              </w:rPr>
              <w:fldChar w:fldCharType="begin"/>
            </w:r>
            <w:r w:rsidR="00A75A9C">
              <w:rPr>
                <w:noProof/>
                <w:webHidden/>
              </w:rPr>
              <w:instrText xml:space="preserve"> PAGEREF _Toc6342527 \h </w:instrText>
            </w:r>
            <w:r w:rsidR="00A75A9C">
              <w:rPr>
                <w:noProof/>
                <w:webHidden/>
              </w:rPr>
            </w:r>
            <w:r w:rsidR="00A75A9C">
              <w:rPr>
                <w:noProof/>
                <w:webHidden/>
              </w:rPr>
              <w:fldChar w:fldCharType="separate"/>
            </w:r>
            <w:r w:rsidR="00A75A9C">
              <w:rPr>
                <w:noProof/>
                <w:webHidden/>
              </w:rPr>
              <w:t>18</w:t>
            </w:r>
            <w:r w:rsidR="00A75A9C">
              <w:rPr>
                <w:noProof/>
                <w:webHidden/>
              </w:rPr>
              <w:fldChar w:fldCharType="end"/>
            </w:r>
          </w:hyperlink>
        </w:p>
        <w:p w14:paraId="339321C9" w14:textId="6B01B969"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28" w:history="1">
            <w:r w:rsidR="00A75A9C" w:rsidRPr="00096F51">
              <w:rPr>
                <w:rStyle w:val="Hypertextovodkaz"/>
                <w:noProof/>
              </w:rPr>
              <w:t>3.3</w:t>
            </w:r>
            <w:r w:rsidR="00A75A9C">
              <w:rPr>
                <w:rFonts w:asciiTheme="minorHAnsi" w:eastAsiaTheme="minorEastAsia" w:hAnsiTheme="minorHAnsi"/>
                <w:noProof/>
                <w:sz w:val="22"/>
                <w:lang w:eastAsia="cs-CZ"/>
              </w:rPr>
              <w:tab/>
            </w:r>
            <w:r w:rsidR="00A75A9C" w:rsidRPr="00096F51">
              <w:rPr>
                <w:rStyle w:val="Hypertextovodkaz"/>
                <w:noProof/>
              </w:rPr>
              <w:t>Právní a legislativní ukotvení</w:t>
            </w:r>
            <w:r w:rsidR="00A75A9C">
              <w:rPr>
                <w:noProof/>
                <w:webHidden/>
              </w:rPr>
              <w:tab/>
            </w:r>
            <w:r w:rsidR="00A75A9C">
              <w:rPr>
                <w:noProof/>
                <w:webHidden/>
              </w:rPr>
              <w:fldChar w:fldCharType="begin"/>
            </w:r>
            <w:r w:rsidR="00A75A9C">
              <w:rPr>
                <w:noProof/>
                <w:webHidden/>
              </w:rPr>
              <w:instrText xml:space="preserve"> PAGEREF _Toc6342528 \h </w:instrText>
            </w:r>
            <w:r w:rsidR="00A75A9C">
              <w:rPr>
                <w:noProof/>
                <w:webHidden/>
              </w:rPr>
            </w:r>
            <w:r w:rsidR="00A75A9C">
              <w:rPr>
                <w:noProof/>
                <w:webHidden/>
              </w:rPr>
              <w:fldChar w:fldCharType="separate"/>
            </w:r>
            <w:r w:rsidR="00A75A9C">
              <w:rPr>
                <w:noProof/>
                <w:webHidden/>
              </w:rPr>
              <w:t>19</w:t>
            </w:r>
            <w:r w:rsidR="00A75A9C">
              <w:rPr>
                <w:noProof/>
                <w:webHidden/>
              </w:rPr>
              <w:fldChar w:fldCharType="end"/>
            </w:r>
          </w:hyperlink>
        </w:p>
        <w:p w14:paraId="2E83EAFF" w14:textId="12D08A86"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29" w:history="1">
            <w:r w:rsidR="00A75A9C" w:rsidRPr="00096F51">
              <w:rPr>
                <w:rStyle w:val="Hypertextovodkaz"/>
                <w:noProof/>
              </w:rPr>
              <w:t>3.4</w:t>
            </w:r>
            <w:r w:rsidR="00A75A9C">
              <w:rPr>
                <w:rFonts w:asciiTheme="minorHAnsi" w:eastAsiaTheme="minorEastAsia" w:hAnsiTheme="minorHAnsi"/>
                <w:noProof/>
                <w:sz w:val="22"/>
                <w:lang w:eastAsia="cs-CZ"/>
              </w:rPr>
              <w:tab/>
            </w:r>
            <w:r w:rsidR="00A75A9C" w:rsidRPr="00096F51">
              <w:rPr>
                <w:rStyle w:val="Hypertextovodkaz"/>
                <w:noProof/>
              </w:rPr>
              <w:t>Finanční zabezpečení</w:t>
            </w:r>
            <w:r w:rsidR="00A75A9C">
              <w:rPr>
                <w:noProof/>
                <w:webHidden/>
              </w:rPr>
              <w:tab/>
            </w:r>
            <w:r w:rsidR="00A75A9C">
              <w:rPr>
                <w:noProof/>
                <w:webHidden/>
              </w:rPr>
              <w:fldChar w:fldCharType="begin"/>
            </w:r>
            <w:r w:rsidR="00A75A9C">
              <w:rPr>
                <w:noProof/>
                <w:webHidden/>
              </w:rPr>
              <w:instrText xml:space="preserve"> PAGEREF _Toc6342529 \h </w:instrText>
            </w:r>
            <w:r w:rsidR="00A75A9C">
              <w:rPr>
                <w:noProof/>
                <w:webHidden/>
              </w:rPr>
            </w:r>
            <w:r w:rsidR="00A75A9C">
              <w:rPr>
                <w:noProof/>
                <w:webHidden/>
              </w:rPr>
              <w:fldChar w:fldCharType="separate"/>
            </w:r>
            <w:r w:rsidR="00A75A9C">
              <w:rPr>
                <w:noProof/>
                <w:webHidden/>
              </w:rPr>
              <w:t>19</w:t>
            </w:r>
            <w:r w:rsidR="00A75A9C">
              <w:rPr>
                <w:noProof/>
                <w:webHidden/>
              </w:rPr>
              <w:fldChar w:fldCharType="end"/>
            </w:r>
          </w:hyperlink>
        </w:p>
        <w:p w14:paraId="15DAFD59" w14:textId="7724CB6B"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30" w:history="1">
            <w:r w:rsidR="00A75A9C" w:rsidRPr="00096F51">
              <w:rPr>
                <w:rStyle w:val="Hypertextovodkaz"/>
                <w:noProof/>
              </w:rPr>
              <w:t>3.5</w:t>
            </w:r>
            <w:r w:rsidR="00A75A9C">
              <w:rPr>
                <w:rFonts w:asciiTheme="minorHAnsi" w:eastAsiaTheme="minorEastAsia" w:hAnsiTheme="minorHAnsi"/>
                <w:noProof/>
                <w:sz w:val="22"/>
                <w:lang w:eastAsia="cs-CZ"/>
              </w:rPr>
              <w:tab/>
            </w:r>
            <w:r w:rsidR="00A75A9C" w:rsidRPr="00096F51">
              <w:rPr>
                <w:rStyle w:val="Hypertextovodkaz"/>
                <w:noProof/>
              </w:rPr>
              <w:t>Organizační struktura a personální zabezpečení</w:t>
            </w:r>
            <w:r w:rsidR="00A75A9C">
              <w:rPr>
                <w:noProof/>
                <w:webHidden/>
              </w:rPr>
              <w:tab/>
            </w:r>
            <w:r w:rsidR="00A75A9C">
              <w:rPr>
                <w:noProof/>
                <w:webHidden/>
              </w:rPr>
              <w:fldChar w:fldCharType="begin"/>
            </w:r>
            <w:r w:rsidR="00A75A9C">
              <w:rPr>
                <w:noProof/>
                <w:webHidden/>
              </w:rPr>
              <w:instrText xml:space="preserve"> PAGEREF _Toc6342530 \h </w:instrText>
            </w:r>
            <w:r w:rsidR="00A75A9C">
              <w:rPr>
                <w:noProof/>
                <w:webHidden/>
              </w:rPr>
            </w:r>
            <w:r w:rsidR="00A75A9C">
              <w:rPr>
                <w:noProof/>
                <w:webHidden/>
              </w:rPr>
              <w:fldChar w:fldCharType="separate"/>
            </w:r>
            <w:r w:rsidR="00A75A9C">
              <w:rPr>
                <w:noProof/>
                <w:webHidden/>
              </w:rPr>
              <w:t>20</w:t>
            </w:r>
            <w:r w:rsidR="00A75A9C">
              <w:rPr>
                <w:noProof/>
                <w:webHidden/>
              </w:rPr>
              <w:fldChar w:fldCharType="end"/>
            </w:r>
          </w:hyperlink>
        </w:p>
        <w:p w14:paraId="0D360877" w14:textId="4AF7E540"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31" w:history="1">
            <w:r w:rsidR="00A75A9C" w:rsidRPr="00096F51">
              <w:rPr>
                <w:rStyle w:val="Hypertextovodkaz"/>
                <w:noProof/>
              </w:rPr>
              <w:t>3.6</w:t>
            </w:r>
            <w:r w:rsidR="00A75A9C">
              <w:rPr>
                <w:rFonts w:asciiTheme="minorHAnsi" w:eastAsiaTheme="minorEastAsia" w:hAnsiTheme="minorHAnsi"/>
                <w:noProof/>
                <w:sz w:val="22"/>
                <w:lang w:eastAsia="cs-CZ"/>
              </w:rPr>
              <w:tab/>
            </w:r>
            <w:r w:rsidR="00A75A9C" w:rsidRPr="00096F51">
              <w:rPr>
                <w:rStyle w:val="Hypertextovodkaz"/>
                <w:noProof/>
              </w:rPr>
              <w:t>Prezentace činnosti</w:t>
            </w:r>
            <w:r w:rsidR="00A75A9C">
              <w:rPr>
                <w:noProof/>
                <w:webHidden/>
              </w:rPr>
              <w:tab/>
            </w:r>
            <w:r w:rsidR="00A75A9C">
              <w:rPr>
                <w:noProof/>
                <w:webHidden/>
              </w:rPr>
              <w:fldChar w:fldCharType="begin"/>
            </w:r>
            <w:r w:rsidR="00A75A9C">
              <w:rPr>
                <w:noProof/>
                <w:webHidden/>
              </w:rPr>
              <w:instrText xml:space="preserve"> PAGEREF _Toc6342531 \h </w:instrText>
            </w:r>
            <w:r w:rsidR="00A75A9C">
              <w:rPr>
                <w:noProof/>
                <w:webHidden/>
              </w:rPr>
            </w:r>
            <w:r w:rsidR="00A75A9C">
              <w:rPr>
                <w:noProof/>
                <w:webHidden/>
              </w:rPr>
              <w:fldChar w:fldCharType="separate"/>
            </w:r>
            <w:r w:rsidR="00A75A9C">
              <w:rPr>
                <w:noProof/>
                <w:webHidden/>
              </w:rPr>
              <w:t>20</w:t>
            </w:r>
            <w:r w:rsidR="00A75A9C">
              <w:rPr>
                <w:noProof/>
                <w:webHidden/>
              </w:rPr>
              <w:fldChar w:fldCharType="end"/>
            </w:r>
          </w:hyperlink>
        </w:p>
        <w:p w14:paraId="6CEF7B7E" w14:textId="39520374"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32" w:history="1">
            <w:r w:rsidR="00A75A9C" w:rsidRPr="00096F51">
              <w:rPr>
                <w:rStyle w:val="Hypertextovodkaz"/>
                <w:noProof/>
              </w:rPr>
              <w:t>3.7</w:t>
            </w:r>
            <w:r w:rsidR="00A75A9C">
              <w:rPr>
                <w:rFonts w:asciiTheme="minorHAnsi" w:eastAsiaTheme="minorEastAsia" w:hAnsiTheme="minorHAnsi"/>
                <w:noProof/>
                <w:sz w:val="22"/>
                <w:lang w:eastAsia="cs-CZ"/>
              </w:rPr>
              <w:tab/>
            </w:r>
            <w:r w:rsidR="00A75A9C" w:rsidRPr="00096F51">
              <w:rPr>
                <w:rStyle w:val="Hypertextovodkaz"/>
                <w:noProof/>
              </w:rPr>
              <w:t>Přehled aktivit</w:t>
            </w:r>
            <w:r w:rsidR="00A75A9C">
              <w:rPr>
                <w:noProof/>
                <w:webHidden/>
              </w:rPr>
              <w:tab/>
            </w:r>
            <w:r w:rsidR="00A75A9C">
              <w:rPr>
                <w:noProof/>
                <w:webHidden/>
              </w:rPr>
              <w:fldChar w:fldCharType="begin"/>
            </w:r>
            <w:r w:rsidR="00A75A9C">
              <w:rPr>
                <w:noProof/>
                <w:webHidden/>
              </w:rPr>
              <w:instrText xml:space="preserve"> PAGEREF _Toc6342532 \h </w:instrText>
            </w:r>
            <w:r w:rsidR="00A75A9C">
              <w:rPr>
                <w:noProof/>
                <w:webHidden/>
              </w:rPr>
            </w:r>
            <w:r w:rsidR="00A75A9C">
              <w:rPr>
                <w:noProof/>
                <w:webHidden/>
              </w:rPr>
              <w:fldChar w:fldCharType="separate"/>
            </w:r>
            <w:r w:rsidR="00A75A9C">
              <w:rPr>
                <w:noProof/>
                <w:webHidden/>
              </w:rPr>
              <w:t>20</w:t>
            </w:r>
            <w:r w:rsidR="00A75A9C">
              <w:rPr>
                <w:noProof/>
                <w:webHidden/>
              </w:rPr>
              <w:fldChar w:fldCharType="end"/>
            </w:r>
          </w:hyperlink>
        </w:p>
        <w:p w14:paraId="3A618ECE" w14:textId="319EC019" w:rsidR="00A75A9C" w:rsidRDefault="00410E79">
          <w:pPr>
            <w:pStyle w:val="Obsah1"/>
            <w:rPr>
              <w:rFonts w:asciiTheme="minorHAnsi" w:eastAsiaTheme="minorEastAsia" w:hAnsiTheme="minorHAnsi"/>
              <w:noProof/>
              <w:sz w:val="22"/>
              <w:lang w:eastAsia="cs-CZ"/>
            </w:rPr>
          </w:pPr>
          <w:hyperlink w:anchor="_Toc6342533" w:history="1">
            <w:r w:rsidR="00A75A9C" w:rsidRPr="00096F51">
              <w:rPr>
                <w:rStyle w:val="Hypertextovodkaz"/>
                <w:noProof/>
              </w:rPr>
              <w:t>4</w:t>
            </w:r>
            <w:r w:rsidR="00A75A9C">
              <w:rPr>
                <w:rFonts w:asciiTheme="minorHAnsi" w:eastAsiaTheme="minorEastAsia" w:hAnsiTheme="minorHAnsi"/>
                <w:noProof/>
                <w:sz w:val="22"/>
                <w:lang w:eastAsia="cs-CZ"/>
              </w:rPr>
              <w:tab/>
            </w:r>
            <w:r w:rsidR="00A75A9C" w:rsidRPr="00096F51">
              <w:rPr>
                <w:rStyle w:val="Hypertextovodkaz"/>
                <w:noProof/>
              </w:rPr>
              <w:t>Charakteristika projektu</w:t>
            </w:r>
            <w:r w:rsidR="00A75A9C">
              <w:rPr>
                <w:noProof/>
                <w:webHidden/>
              </w:rPr>
              <w:tab/>
            </w:r>
            <w:r w:rsidR="00A75A9C">
              <w:rPr>
                <w:noProof/>
                <w:webHidden/>
              </w:rPr>
              <w:fldChar w:fldCharType="begin"/>
            </w:r>
            <w:r w:rsidR="00A75A9C">
              <w:rPr>
                <w:noProof/>
                <w:webHidden/>
              </w:rPr>
              <w:instrText xml:space="preserve"> PAGEREF _Toc6342533 \h </w:instrText>
            </w:r>
            <w:r w:rsidR="00A75A9C">
              <w:rPr>
                <w:noProof/>
                <w:webHidden/>
              </w:rPr>
            </w:r>
            <w:r w:rsidR="00A75A9C">
              <w:rPr>
                <w:noProof/>
                <w:webHidden/>
              </w:rPr>
              <w:fldChar w:fldCharType="separate"/>
            </w:r>
            <w:r w:rsidR="00A75A9C">
              <w:rPr>
                <w:noProof/>
                <w:webHidden/>
              </w:rPr>
              <w:t>21</w:t>
            </w:r>
            <w:r w:rsidR="00A75A9C">
              <w:rPr>
                <w:noProof/>
                <w:webHidden/>
              </w:rPr>
              <w:fldChar w:fldCharType="end"/>
            </w:r>
          </w:hyperlink>
        </w:p>
        <w:p w14:paraId="4BB03C64" w14:textId="4BA6865D"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35" w:history="1">
            <w:r w:rsidR="00A75A9C" w:rsidRPr="00096F51">
              <w:rPr>
                <w:rStyle w:val="Hypertextovodkaz"/>
                <w:noProof/>
              </w:rPr>
              <w:t>4.1</w:t>
            </w:r>
            <w:r w:rsidR="00A75A9C">
              <w:rPr>
                <w:rFonts w:asciiTheme="minorHAnsi" w:eastAsiaTheme="minorEastAsia" w:hAnsiTheme="minorHAnsi"/>
                <w:noProof/>
                <w:sz w:val="22"/>
                <w:lang w:eastAsia="cs-CZ"/>
              </w:rPr>
              <w:tab/>
            </w:r>
            <w:r w:rsidR="00A75A9C" w:rsidRPr="00096F51">
              <w:rPr>
                <w:rStyle w:val="Hypertextovodkaz"/>
                <w:noProof/>
              </w:rPr>
              <w:t>Cíl projektu</w:t>
            </w:r>
            <w:r w:rsidR="00A75A9C">
              <w:rPr>
                <w:noProof/>
                <w:webHidden/>
              </w:rPr>
              <w:tab/>
            </w:r>
            <w:r w:rsidR="00A75A9C">
              <w:rPr>
                <w:noProof/>
                <w:webHidden/>
              </w:rPr>
              <w:fldChar w:fldCharType="begin"/>
            </w:r>
            <w:r w:rsidR="00A75A9C">
              <w:rPr>
                <w:noProof/>
                <w:webHidden/>
              </w:rPr>
              <w:instrText xml:space="preserve"> PAGEREF _Toc6342535 \h </w:instrText>
            </w:r>
            <w:r w:rsidR="00A75A9C">
              <w:rPr>
                <w:noProof/>
                <w:webHidden/>
              </w:rPr>
            </w:r>
            <w:r w:rsidR="00A75A9C">
              <w:rPr>
                <w:noProof/>
                <w:webHidden/>
              </w:rPr>
              <w:fldChar w:fldCharType="separate"/>
            </w:r>
            <w:r w:rsidR="00A75A9C">
              <w:rPr>
                <w:noProof/>
                <w:webHidden/>
              </w:rPr>
              <w:t>21</w:t>
            </w:r>
            <w:r w:rsidR="00A75A9C">
              <w:rPr>
                <w:noProof/>
                <w:webHidden/>
              </w:rPr>
              <w:fldChar w:fldCharType="end"/>
            </w:r>
          </w:hyperlink>
        </w:p>
        <w:p w14:paraId="4309B413" w14:textId="5DA4F7EB"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36" w:history="1">
            <w:r w:rsidR="00A75A9C" w:rsidRPr="00096F51">
              <w:rPr>
                <w:rStyle w:val="Hypertextovodkaz"/>
                <w:noProof/>
              </w:rPr>
              <w:t>4.2</w:t>
            </w:r>
            <w:r w:rsidR="00A75A9C">
              <w:rPr>
                <w:rFonts w:asciiTheme="minorHAnsi" w:eastAsiaTheme="minorEastAsia" w:hAnsiTheme="minorHAnsi"/>
                <w:noProof/>
                <w:sz w:val="22"/>
                <w:lang w:eastAsia="cs-CZ"/>
              </w:rPr>
              <w:tab/>
            </w:r>
            <w:r w:rsidR="00A75A9C" w:rsidRPr="00096F51">
              <w:rPr>
                <w:rStyle w:val="Hypertextovodkaz"/>
                <w:noProof/>
              </w:rPr>
              <w:t>Cílová skupina</w:t>
            </w:r>
            <w:r w:rsidR="00A75A9C">
              <w:rPr>
                <w:noProof/>
                <w:webHidden/>
              </w:rPr>
              <w:tab/>
            </w:r>
            <w:r w:rsidR="00A75A9C">
              <w:rPr>
                <w:noProof/>
                <w:webHidden/>
              </w:rPr>
              <w:fldChar w:fldCharType="begin"/>
            </w:r>
            <w:r w:rsidR="00A75A9C">
              <w:rPr>
                <w:noProof/>
                <w:webHidden/>
              </w:rPr>
              <w:instrText xml:space="preserve"> PAGEREF _Toc6342536 \h </w:instrText>
            </w:r>
            <w:r w:rsidR="00A75A9C">
              <w:rPr>
                <w:noProof/>
                <w:webHidden/>
              </w:rPr>
            </w:r>
            <w:r w:rsidR="00A75A9C">
              <w:rPr>
                <w:noProof/>
                <w:webHidden/>
              </w:rPr>
              <w:fldChar w:fldCharType="separate"/>
            </w:r>
            <w:r w:rsidR="00A75A9C">
              <w:rPr>
                <w:noProof/>
                <w:webHidden/>
              </w:rPr>
              <w:t>21</w:t>
            </w:r>
            <w:r w:rsidR="00A75A9C">
              <w:rPr>
                <w:noProof/>
                <w:webHidden/>
              </w:rPr>
              <w:fldChar w:fldCharType="end"/>
            </w:r>
          </w:hyperlink>
        </w:p>
        <w:p w14:paraId="664E1E62" w14:textId="318E1B03"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37" w:history="1">
            <w:r w:rsidR="00A75A9C" w:rsidRPr="00096F51">
              <w:rPr>
                <w:rStyle w:val="Hypertextovodkaz"/>
                <w:noProof/>
              </w:rPr>
              <w:t>4.3</w:t>
            </w:r>
            <w:r w:rsidR="00A75A9C">
              <w:rPr>
                <w:rFonts w:asciiTheme="minorHAnsi" w:eastAsiaTheme="minorEastAsia" w:hAnsiTheme="minorHAnsi"/>
                <w:noProof/>
                <w:sz w:val="22"/>
                <w:lang w:eastAsia="cs-CZ"/>
              </w:rPr>
              <w:tab/>
            </w:r>
            <w:r w:rsidR="00A75A9C" w:rsidRPr="00096F51">
              <w:rPr>
                <w:rStyle w:val="Hypertextovodkaz"/>
                <w:noProof/>
              </w:rPr>
              <w:t>Technické náležitosti</w:t>
            </w:r>
            <w:r w:rsidR="00A75A9C">
              <w:rPr>
                <w:noProof/>
                <w:webHidden/>
              </w:rPr>
              <w:tab/>
            </w:r>
            <w:r w:rsidR="00A75A9C">
              <w:rPr>
                <w:noProof/>
                <w:webHidden/>
              </w:rPr>
              <w:fldChar w:fldCharType="begin"/>
            </w:r>
            <w:r w:rsidR="00A75A9C">
              <w:rPr>
                <w:noProof/>
                <w:webHidden/>
              </w:rPr>
              <w:instrText xml:space="preserve"> PAGEREF _Toc6342537 \h </w:instrText>
            </w:r>
            <w:r w:rsidR="00A75A9C">
              <w:rPr>
                <w:noProof/>
                <w:webHidden/>
              </w:rPr>
            </w:r>
            <w:r w:rsidR="00A75A9C">
              <w:rPr>
                <w:noProof/>
                <w:webHidden/>
              </w:rPr>
              <w:fldChar w:fldCharType="separate"/>
            </w:r>
            <w:r w:rsidR="00A75A9C">
              <w:rPr>
                <w:noProof/>
                <w:webHidden/>
              </w:rPr>
              <w:t>22</w:t>
            </w:r>
            <w:r w:rsidR="00A75A9C">
              <w:rPr>
                <w:noProof/>
                <w:webHidden/>
              </w:rPr>
              <w:fldChar w:fldCharType="end"/>
            </w:r>
          </w:hyperlink>
        </w:p>
        <w:p w14:paraId="5DF07B81" w14:textId="03C46FD6" w:rsidR="00A75A9C" w:rsidRDefault="00410E79">
          <w:pPr>
            <w:pStyle w:val="Obsah3"/>
            <w:tabs>
              <w:tab w:val="left" w:pos="1320"/>
              <w:tab w:val="right" w:leader="dot" w:pos="9060"/>
            </w:tabs>
            <w:rPr>
              <w:rFonts w:asciiTheme="minorHAnsi" w:eastAsiaTheme="minorEastAsia" w:hAnsiTheme="minorHAnsi"/>
              <w:noProof/>
              <w:sz w:val="22"/>
              <w:lang w:eastAsia="cs-CZ"/>
            </w:rPr>
          </w:pPr>
          <w:hyperlink w:anchor="_Toc6342543" w:history="1">
            <w:r w:rsidR="00A75A9C" w:rsidRPr="00096F51">
              <w:rPr>
                <w:rStyle w:val="Hypertextovodkaz"/>
                <w:noProof/>
              </w:rPr>
              <w:t>4.3.1</w:t>
            </w:r>
            <w:r w:rsidR="00A75A9C">
              <w:rPr>
                <w:rFonts w:asciiTheme="minorHAnsi" w:eastAsiaTheme="minorEastAsia" w:hAnsiTheme="minorHAnsi"/>
                <w:noProof/>
                <w:sz w:val="22"/>
                <w:lang w:eastAsia="cs-CZ"/>
              </w:rPr>
              <w:tab/>
            </w:r>
            <w:r w:rsidR="00A75A9C" w:rsidRPr="00096F51">
              <w:rPr>
                <w:rStyle w:val="Hypertextovodkaz"/>
                <w:noProof/>
              </w:rPr>
              <w:t>Termín tábora</w:t>
            </w:r>
            <w:r w:rsidR="00A75A9C">
              <w:rPr>
                <w:noProof/>
                <w:webHidden/>
              </w:rPr>
              <w:tab/>
            </w:r>
            <w:r w:rsidR="00A75A9C">
              <w:rPr>
                <w:noProof/>
                <w:webHidden/>
              </w:rPr>
              <w:fldChar w:fldCharType="begin"/>
            </w:r>
            <w:r w:rsidR="00A75A9C">
              <w:rPr>
                <w:noProof/>
                <w:webHidden/>
              </w:rPr>
              <w:instrText xml:space="preserve"> PAGEREF _Toc6342543 \h </w:instrText>
            </w:r>
            <w:r w:rsidR="00A75A9C">
              <w:rPr>
                <w:noProof/>
                <w:webHidden/>
              </w:rPr>
            </w:r>
            <w:r w:rsidR="00A75A9C">
              <w:rPr>
                <w:noProof/>
                <w:webHidden/>
              </w:rPr>
              <w:fldChar w:fldCharType="separate"/>
            </w:r>
            <w:r w:rsidR="00A75A9C">
              <w:rPr>
                <w:noProof/>
                <w:webHidden/>
              </w:rPr>
              <w:t>22</w:t>
            </w:r>
            <w:r w:rsidR="00A75A9C">
              <w:rPr>
                <w:noProof/>
                <w:webHidden/>
              </w:rPr>
              <w:fldChar w:fldCharType="end"/>
            </w:r>
          </w:hyperlink>
        </w:p>
        <w:p w14:paraId="6DBEDEE6" w14:textId="2379D444" w:rsidR="00A75A9C" w:rsidRDefault="00410E79">
          <w:pPr>
            <w:pStyle w:val="Obsah3"/>
            <w:tabs>
              <w:tab w:val="left" w:pos="1320"/>
              <w:tab w:val="right" w:leader="dot" w:pos="9060"/>
            </w:tabs>
            <w:rPr>
              <w:rFonts w:asciiTheme="minorHAnsi" w:eastAsiaTheme="minorEastAsia" w:hAnsiTheme="minorHAnsi"/>
              <w:noProof/>
              <w:sz w:val="22"/>
              <w:lang w:eastAsia="cs-CZ"/>
            </w:rPr>
          </w:pPr>
          <w:hyperlink w:anchor="_Toc6342544" w:history="1">
            <w:r w:rsidR="00A75A9C" w:rsidRPr="00096F51">
              <w:rPr>
                <w:rStyle w:val="Hypertextovodkaz"/>
                <w:noProof/>
              </w:rPr>
              <w:t>4.3.2</w:t>
            </w:r>
            <w:r w:rsidR="00A75A9C">
              <w:rPr>
                <w:rFonts w:asciiTheme="minorHAnsi" w:eastAsiaTheme="minorEastAsia" w:hAnsiTheme="minorHAnsi"/>
                <w:noProof/>
                <w:sz w:val="22"/>
                <w:lang w:eastAsia="cs-CZ"/>
              </w:rPr>
              <w:tab/>
            </w:r>
            <w:r w:rsidR="00A75A9C" w:rsidRPr="00096F51">
              <w:rPr>
                <w:rStyle w:val="Hypertextovodkaz"/>
                <w:noProof/>
              </w:rPr>
              <w:t>Místo pořádání tábora</w:t>
            </w:r>
            <w:r w:rsidR="00A75A9C">
              <w:rPr>
                <w:noProof/>
                <w:webHidden/>
              </w:rPr>
              <w:tab/>
            </w:r>
            <w:r w:rsidR="00A75A9C">
              <w:rPr>
                <w:noProof/>
                <w:webHidden/>
              </w:rPr>
              <w:fldChar w:fldCharType="begin"/>
            </w:r>
            <w:r w:rsidR="00A75A9C">
              <w:rPr>
                <w:noProof/>
                <w:webHidden/>
              </w:rPr>
              <w:instrText xml:space="preserve"> PAGEREF _Toc6342544 \h </w:instrText>
            </w:r>
            <w:r w:rsidR="00A75A9C">
              <w:rPr>
                <w:noProof/>
                <w:webHidden/>
              </w:rPr>
            </w:r>
            <w:r w:rsidR="00A75A9C">
              <w:rPr>
                <w:noProof/>
                <w:webHidden/>
              </w:rPr>
              <w:fldChar w:fldCharType="separate"/>
            </w:r>
            <w:r w:rsidR="00A75A9C">
              <w:rPr>
                <w:noProof/>
                <w:webHidden/>
              </w:rPr>
              <w:t>22</w:t>
            </w:r>
            <w:r w:rsidR="00A75A9C">
              <w:rPr>
                <w:noProof/>
                <w:webHidden/>
              </w:rPr>
              <w:fldChar w:fldCharType="end"/>
            </w:r>
          </w:hyperlink>
        </w:p>
        <w:p w14:paraId="4E7A11FE" w14:textId="0A07F190" w:rsidR="00A75A9C" w:rsidRDefault="00410E79">
          <w:pPr>
            <w:pStyle w:val="Obsah3"/>
            <w:tabs>
              <w:tab w:val="left" w:pos="1320"/>
              <w:tab w:val="right" w:leader="dot" w:pos="9060"/>
            </w:tabs>
            <w:rPr>
              <w:rFonts w:asciiTheme="minorHAnsi" w:eastAsiaTheme="minorEastAsia" w:hAnsiTheme="minorHAnsi"/>
              <w:noProof/>
              <w:sz w:val="22"/>
              <w:lang w:eastAsia="cs-CZ"/>
            </w:rPr>
          </w:pPr>
          <w:hyperlink w:anchor="_Toc6342545" w:history="1">
            <w:r w:rsidR="00A75A9C" w:rsidRPr="00096F51">
              <w:rPr>
                <w:rStyle w:val="Hypertextovodkaz"/>
                <w:noProof/>
              </w:rPr>
              <w:t>4.3.3</w:t>
            </w:r>
            <w:r w:rsidR="00A75A9C">
              <w:rPr>
                <w:rFonts w:asciiTheme="minorHAnsi" w:eastAsiaTheme="minorEastAsia" w:hAnsiTheme="minorHAnsi"/>
                <w:noProof/>
                <w:sz w:val="22"/>
                <w:lang w:eastAsia="cs-CZ"/>
              </w:rPr>
              <w:tab/>
            </w:r>
            <w:r w:rsidR="00A75A9C" w:rsidRPr="00096F51">
              <w:rPr>
                <w:rStyle w:val="Hypertextovodkaz"/>
                <w:noProof/>
              </w:rPr>
              <w:t>Rozpočet tábora</w:t>
            </w:r>
            <w:r w:rsidR="00A75A9C">
              <w:rPr>
                <w:noProof/>
                <w:webHidden/>
              </w:rPr>
              <w:tab/>
            </w:r>
            <w:r w:rsidR="00A75A9C">
              <w:rPr>
                <w:noProof/>
                <w:webHidden/>
              </w:rPr>
              <w:fldChar w:fldCharType="begin"/>
            </w:r>
            <w:r w:rsidR="00A75A9C">
              <w:rPr>
                <w:noProof/>
                <w:webHidden/>
              </w:rPr>
              <w:instrText xml:space="preserve"> PAGEREF _Toc6342545 \h </w:instrText>
            </w:r>
            <w:r w:rsidR="00A75A9C">
              <w:rPr>
                <w:noProof/>
                <w:webHidden/>
              </w:rPr>
            </w:r>
            <w:r w:rsidR="00A75A9C">
              <w:rPr>
                <w:noProof/>
                <w:webHidden/>
              </w:rPr>
              <w:fldChar w:fldCharType="separate"/>
            </w:r>
            <w:r w:rsidR="00A75A9C">
              <w:rPr>
                <w:noProof/>
                <w:webHidden/>
              </w:rPr>
              <w:t>22</w:t>
            </w:r>
            <w:r w:rsidR="00A75A9C">
              <w:rPr>
                <w:noProof/>
                <w:webHidden/>
              </w:rPr>
              <w:fldChar w:fldCharType="end"/>
            </w:r>
          </w:hyperlink>
        </w:p>
        <w:p w14:paraId="3C11219A" w14:textId="2B194F27" w:rsidR="00A75A9C" w:rsidRDefault="00410E79">
          <w:pPr>
            <w:pStyle w:val="Obsah3"/>
            <w:tabs>
              <w:tab w:val="left" w:pos="1320"/>
              <w:tab w:val="right" w:leader="dot" w:pos="9060"/>
            </w:tabs>
            <w:rPr>
              <w:rFonts w:asciiTheme="minorHAnsi" w:eastAsiaTheme="minorEastAsia" w:hAnsiTheme="minorHAnsi"/>
              <w:noProof/>
              <w:sz w:val="22"/>
              <w:lang w:eastAsia="cs-CZ"/>
            </w:rPr>
          </w:pPr>
          <w:hyperlink w:anchor="_Toc6342546" w:history="1">
            <w:r w:rsidR="00A75A9C" w:rsidRPr="00096F51">
              <w:rPr>
                <w:rStyle w:val="Hypertextovodkaz"/>
                <w:noProof/>
              </w:rPr>
              <w:t>4.3.4</w:t>
            </w:r>
            <w:r w:rsidR="00A75A9C">
              <w:rPr>
                <w:rFonts w:asciiTheme="minorHAnsi" w:eastAsiaTheme="minorEastAsia" w:hAnsiTheme="minorHAnsi"/>
                <w:noProof/>
                <w:sz w:val="22"/>
                <w:lang w:eastAsia="cs-CZ"/>
              </w:rPr>
              <w:tab/>
            </w:r>
            <w:r w:rsidR="00A75A9C" w:rsidRPr="00096F51">
              <w:rPr>
                <w:rStyle w:val="Hypertextovodkaz"/>
                <w:noProof/>
              </w:rPr>
              <w:t>Personální zajištění tábora</w:t>
            </w:r>
            <w:r w:rsidR="00A75A9C">
              <w:rPr>
                <w:noProof/>
                <w:webHidden/>
              </w:rPr>
              <w:tab/>
            </w:r>
            <w:r w:rsidR="00A75A9C">
              <w:rPr>
                <w:noProof/>
                <w:webHidden/>
              </w:rPr>
              <w:fldChar w:fldCharType="begin"/>
            </w:r>
            <w:r w:rsidR="00A75A9C">
              <w:rPr>
                <w:noProof/>
                <w:webHidden/>
              </w:rPr>
              <w:instrText xml:space="preserve"> PAGEREF _Toc6342546 \h </w:instrText>
            </w:r>
            <w:r w:rsidR="00A75A9C">
              <w:rPr>
                <w:noProof/>
                <w:webHidden/>
              </w:rPr>
            </w:r>
            <w:r w:rsidR="00A75A9C">
              <w:rPr>
                <w:noProof/>
                <w:webHidden/>
              </w:rPr>
              <w:fldChar w:fldCharType="separate"/>
            </w:r>
            <w:r w:rsidR="00A75A9C">
              <w:rPr>
                <w:noProof/>
                <w:webHidden/>
              </w:rPr>
              <w:t>24</w:t>
            </w:r>
            <w:r w:rsidR="00A75A9C">
              <w:rPr>
                <w:noProof/>
                <w:webHidden/>
              </w:rPr>
              <w:fldChar w:fldCharType="end"/>
            </w:r>
          </w:hyperlink>
        </w:p>
        <w:p w14:paraId="7842F319" w14:textId="14CB5944" w:rsidR="00A75A9C" w:rsidRDefault="00410E79">
          <w:pPr>
            <w:pStyle w:val="Obsah3"/>
            <w:tabs>
              <w:tab w:val="left" w:pos="1320"/>
              <w:tab w:val="right" w:leader="dot" w:pos="9060"/>
            </w:tabs>
            <w:rPr>
              <w:rFonts w:asciiTheme="minorHAnsi" w:eastAsiaTheme="minorEastAsia" w:hAnsiTheme="minorHAnsi"/>
              <w:noProof/>
              <w:sz w:val="22"/>
              <w:lang w:eastAsia="cs-CZ"/>
            </w:rPr>
          </w:pPr>
          <w:hyperlink w:anchor="_Toc6342547" w:history="1">
            <w:r w:rsidR="00A75A9C" w:rsidRPr="00096F51">
              <w:rPr>
                <w:rStyle w:val="Hypertextovodkaz"/>
                <w:noProof/>
              </w:rPr>
              <w:t>4.3.5</w:t>
            </w:r>
            <w:r w:rsidR="00A75A9C">
              <w:rPr>
                <w:rFonts w:asciiTheme="minorHAnsi" w:eastAsiaTheme="minorEastAsia" w:hAnsiTheme="minorHAnsi"/>
                <w:noProof/>
                <w:sz w:val="22"/>
                <w:lang w:eastAsia="cs-CZ"/>
              </w:rPr>
              <w:tab/>
            </w:r>
            <w:r w:rsidR="00A75A9C" w:rsidRPr="00096F51">
              <w:rPr>
                <w:rStyle w:val="Hypertextovodkaz"/>
                <w:noProof/>
              </w:rPr>
              <w:t>Propagace tábora</w:t>
            </w:r>
            <w:r w:rsidR="00A75A9C">
              <w:rPr>
                <w:noProof/>
                <w:webHidden/>
              </w:rPr>
              <w:tab/>
            </w:r>
            <w:r w:rsidR="00A75A9C">
              <w:rPr>
                <w:noProof/>
                <w:webHidden/>
              </w:rPr>
              <w:fldChar w:fldCharType="begin"/>
            </w:r>
            <w:r w:rsidR="00A75A9C">
              <w:rPr>
                <w:noProof/>
                <w:webHidden/>
              </w:rPr>
              <w:instrText xml:space="preserve"> PAGEREF _Toc6342547 \h </w:instrText>
            </w:r>
            <w:r w:rsidR="00A75A9C">
              <w:rPr>
                <w:noProof/>
                <w:webHidden/>
              </w:rPr>
            </w:r>
            <w:r w:rsidR="00A75A9C">
              <w:rPr>
                <w:noProof/>
                <w:webHidden/>
              </w:rPr>
              <w:fldChar w:fldCharType="separate"/>
            </w:r>
            <w:r w:rsidR="00A75A9C">
              <w:rPr>
                <w:noProof/>
                <w:webHidden/>
              </w:rPr>
              <w:t>24</w:t>
            </w:r>
            <w:r w:rsidR="00A75A9C">
              <w:rPr>
                <w:noProof/>
                <w:webHidden/>
              </w:rPr>
              <w:fldChar w:fldCharType="end"/>
            </w:r>
          </w:hyperlink>
        </w:p>
        <w:p w14:paraId="3B750456" w14:textId="0B756B8F" w:rsidR="00A75A9C" w:rsidRDefault="00410E79">
          <w:pPr>
            <w:pStyle w:val="Obsah1"/>
            <w:rPr>
              <w:rFonts w:asciiTheme="minorHAnsi" w:eastAsiaTheme="minorEastAsia" w:hAnsiTheme="minorHAnsi"/>
              <w:noProof/>
              <w:sz w:val="22"/>
              <w:lang w:eastAsia="cs-CZ"/>
            </w:rPr>
          </w:pPr>
          <w:hyperlink w:anchor="_Toc6342548" w:history="1">
            <w:r w:rsidR="00A75A9C" w:rsidRPr="00096F51">
              <w:rPr>
                <w:rStyle w:val="Hypertextovodkaz"/>
                <w:noProof/>
              </w:rPr>
              <w:t>5</w:t>
            </w:r>
            <w:r w:rsidR="00A75A9C">
              <w:rPr>
                <w:rFonts w:asciiTheme="minorHAnsi" w:eastAsiaTheme="minorEastAsia" w:hAnsiTheme="minorHAnsi"/>
                <w:noProof/>
                <w:sz w:val="22"/>
                <w:lang w:eastAsia="cs-CZ"/>
              </w:rPr>
              <w:tab/>
            </w:r>
            <w:r w:rsidR="00A75A9C" w:rsidRPr="00096F51">
              <w:rPr>
                <w:rStyle w:val="Hypertextovodkaz"/>
                <w:noProof/>
              </w:rPr>
              <w:t>Program skautského dívčího tábora</w:t>
            </w:r>
            <w:r w:rsidR="00A75A9C">
              <w:rPr>
                <w:noProof/>
                <w:webHidden/>
              </w:rPr>
              <w:tab/>
            </w:r>
            <w:r w:rsidR="00A75A9C">
              <w:rPr>
                <w:noProof/>
                <w:webHidden/>
              </w:rPr>
              <w:fldChar w:fldCharType="begin"/>
            </w:r>
            <w:r w:rsidR="00A75A9C">
              <w:rPr>
                <w:noProof/>
                <w:webHidden/>
              </w:rPr>
              <w:instrText xml:space="preserve"> PAGEREF _Toc6342548 \h </w:instrText>
            </w:r>
            <w:r w:rsidR="00A75A9C">
              <w:rPr>
                <w:noProof/>
                <w:webHidden/>
              </w:rPr>
            </w:r>
            <w:r w:rsidR="00A75A9C">
              <w:rPr>
                <w:noProof/>
                <w:webHidden/>
              </w:rPr>
              <w:fldChar w:fldCharType="separate"/>
            </w:r>
            <w:r w:rsidR="00A75A9C">
              <w:rPr>
                <w:noProof/>
                <w:webHidden/>
              </w:rPr>
              <w:t>24</w:t>
            </w:r>
            <w:r w:rsidR="00A75A9C">
              <w:rPr>
                <w:noProof/>
                <w:webHidden/>
              </w:rPr>
              <w:fldChar w:fldCharType="end"/>
            </w:r>
          </w:hyperlink>
        </w:p>
        <w:p w14:paraId="133433A2" w14:textId="3B6C9AC5"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50" w:history="1">
            <w:r w:rsidR="00A75A9C" w:rsidRPr="00096F51">
              <w:rPr>
                <w:rStyle w:val="Hypertextovodkaz"/>
                <w:noProof/>
              </w:rPr>
              <w:t>5.1</w:t>
            </w:r>
            <w:r w:rsidR="00A75A9C">
              <w:rPr>
                <w:rFonts w:asciiTheme="minorHAnsi" w:eastAsiaTheme="minorEastAsia" w:hAnsiTheme="minorHAnsi"/>
                <w:noProof/>
                <w:sz w:val="22"/>
                <w:lang w:eastAsia="cs-CZ"/>
              </w:rPr>
              <w:tab/>
            </w:r>
            <w:r w:rsidR="00A75A9C" w:rsidRPr="00096F51">
              <w:rPr>
                <w:rStyle w:val="Hypertextovodkaz"/>
                <w:noProof/>
              </w:rPr>
              <w:t>Denní harmonogram</w:t>
            </w:r>
            <w:r w:rsidR="00A75A9C">
              <w:rPr>
                <w:noProof/>
                <w:webHidden/>
              </w:rPr>
              <w:tab/>
            </w:r>
            <w:r w:rsidR="00A75A9C">
              <w:rPr>
                <w:noProof/>
                <w:webHidden/>
              </w:rPr>
              <w:fldChar w:fldCharType="begin"/>
            </w:r>
            <w:r w:rsidR="00A75A9C">
              <w:rPr>
                <w:noProof/>
                <w:webHidden/>
              </w:rPr>
              <w:instrText xml:space="preserve"> PAGEREF _Toc6342550 \h </w:instrText>
            </w:r>
            <w:r w:rsidR="00A75A9C">
              <w:rPr>
                <w:noProof/>
                <w:webHidden/>
              </w:rPr>
            </w:r>
            <w:r w:rsidR="00A75A9C">
              <w:rPr>
                <w:noProof/>
                <w:webHidden/>
              </w:rPr>
              <w:fldChar w:fldCharType="separate"/>
            </w:r>
            <w:r w:rsidR="00A75A9C">
              <w:rPr>
                <w:noProof/>
                <w:webHidden/>
              </w:rPr>
              <w:t>24</w:t>
            </w:r>
            <w:r w:rsidR="00A75A9C">
              <w:rPr>
                <w:noProof/>
                <w:webHidden/>
              </w:rPr>
              <w:fldChar w:fldCharType="end"/>
            </w:r>
          </w:hyperlink>
        </w:p>
        <w:p w14:paraId="54AD7FE7" w14:textId="40B5C4FB"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51" w:history="1">
            <w:r w:rsidR="00A75A9C" w:rsidRPr="00096F51">
              <w:rPr>
                <w:rStyle w:val="Hypertextovodkaz"/>
                <w:noProof/>
              </w:rPr>
              <w:t>5.2</w:t>
            </w:r>
            <w:r w:rsidR="00A75A9C">
              <w:rPr>
                <w:rFonts w:asciiTheme="minorHAnsi" w:eastAsiaTheme="minorEastAsia" w:hAnsiTheme="minorHAnsi"/>
                <w:noProof/>
                <w:sz w:val="22"/>
                <w:lang w:eastAsia="cs-CZ"/>
              </w:rPr>
              <w:tab/>
            </w:r>
            <w:r w:rsidR="00A75A9C" w:rsidRPr="00096F51">
              <w:rPr>
                <w:rStyle w:val="Hypertextovodkaz"/>
                <w:noProof/>
              </w:rPr>
              <w:t>Táborové téma</w:t>
            </w:r>
            <w:r w:rsidR="00A75A9C">
              <w:rPr>
                <w:noProof/>
                <w:webHidden/>
              </w:rPr>
              <w:tab/>
            </w:r>
            <w:r w:rsidR="00A75A9C">
              <w:rPr>
                <w:noProof/>
                <w:webHidden/>
              </w:rPr>
              <w:fldChar w:fldCharType="begin"/>
            </w:r>
            <w:r w:rsidR="00A75A9C">
              <w:rPr>
                <w:noProof/>
                <w:webHidden/>
              </w:rPr>
              <w:instrText xml:space="preserve"> PAGEREF _Toc6342551 \h </w:instrText>
            </w:r>
            <w:r w:rsidR="00A75A9C">
              <w:rPr>
                <w:noProof/>
                <w:webHidden/>
              </w:rPr>
            </w:r>
            <w:r w:rsidR="00A75A9C">
              <w:rPr>
                <w:noProof/>
                <w:webHidden/>
              </w:rPr>
              <w:fldChar w:fldCharType="separate"/>
            </w:r>
            <w:r w:rsidR="00A75A9C">
              <w:rPr>
                <w:noProof/>
                <w:webHidden/>
              </w:rPr>
              <w:t>25</w:t>
            </w:r>
            <w:r w:rsidR="00A75A9C">
              <w:rPr>
                <w:noProof/>
                <w:webHidden/>
              </w:rPr>
              <w:fldChar w:fldCharType="end"/>
            </w:r>
          </w:hyperlink>
        </w:p>
        <w:p w14:paraId="1F10A7A6" w14:textId="4690B516"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52" w:history="1">
            <w:r w:rsidR="00A75A9C" w:rsidRPr="00096F51">
              <w:rPr>
                <w:rStyle w:val="Hypertextovodkaz"/>
                <w:noProof/>
              </w:rPr>
              <w:t>5.3</w:t>
            </w:r>
            <w:r w:rsidR="00A75A9C">
              <w:rPr>
                <w:rFonts w:asciiTheme="minorHAnsi" w:eastAsiaTheme="minorEastAsia" w:hAnsiTheme="minorHAnsi"/>
                <w:noProof/>
                <w:sz w:val="22"/>
                <w:lang w:eastAsia="cs-CZ"/>
              </w:rPr>
              <w:tab/>
            </w:r>
            <w:r w:rsidR="00A75A9C" w:rsidRPr="00096F51">
              <w:rPr>
                <w:rStyle w:val="Hypertextovodkaz"/>
                <w:noProof/>
              </w:rPr>
              <w:t>Sobota – Evropa</w:t>
            </w:r>
            <w:r w:rsidR="00A75A9C">
              <w:rPr>
                <w:noProof/>
                <w:webHidden/>
              </w:rPr>
              <w:tab/>
            </w:r>
            <w:r w:rsidR="00A75A9C">
              <w:rPr>
                <w:noProof/>
                <w:webHidden/>
              </w:rPr>
              <w:fldChar w:fldCharType="begin"/>
            </w:r>
            <w:r w:rsidR="00A75A9C">
              <w:rPr>
                <w:noProof/>
                <w:webHidden/>
              </w:rPr>
              <w:instrText xml:space="preserve"> PAGEREF _Toc6342552 \h </w:instrText>
            </w:r>
            <w:r w:rsidR="00A75A9C">
              <w:rPr>
                <w:noProof/>
                <w:webHidden/>
              </w:rPr>
            </w:r>
            <w:r w:rsidR="00A75A9C">
              <w:rPr>
                <w:noProof/>
                <w:webHidden/>
              </w:rPr>
              <w:fldChar w:fldCharType="separate"/>
            </w:r>
            <w:r w:rsidR="00A75A9C">
              <w:rPr>
                <w:noProof/>
                <w:webHidden/>
              </w:rPr>
              <w:t>25</w:t>
            </w:r>
            <w:r w:rsidR="00A75A9C">
              <w:rPr>
                <w:noProof/>
                <w:webHidden/>
              </w:rPr>
              <w:fldChar w:fldCharType="end"/>
            </w:r>
          </w:hyperlink>
        </w:p>
        <w:p w14:paraId="5CFC3FE7" w14:textId="617C2812"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53" w:history="1">
            <w:r w:rsidR="00A75A9C" w:rsidRPr="00096F51">
              <w:rPr>
                <w:rStyle w:val="Hypertextovodkaz"/>
                <w:noProof/>
              </w:rPr>
              <w:t>5.4</w:t>
            </w:r>
            <w:r w:rsidR="00A75A9C">
              <w:rPr>
                <w:rFonts w:asciiTheme="minorHAnsi" w:eastAsiaTheme="minorEastAsia" w:hAnsiTheme="minorHAnsi"/>
                <w:noProof/>
                <w:sz w:val="22"/>
                <w:lang w:eastAsia="cs-CZ"/>
              </w:rPr>
              <w:tab/>
            </w:r>
            <w:r w:rsidR="00A75A9C" w:rsidRPr="00096F51">
              <w:rPr>
                <w:rStyle w:val="Hypertextovodkaz"/>
                <w:noProof/>
              </w:rPr>
              <w:t>Neděle – Asie</w:t>
            </w:r>
            <w:r w:rsidR="00A75A9C">
              <w:rPr>
                <w:noProof/>
                <w:webHidden/>
              </w:rPr>
              <w:tab/>
            </w:r>
            <w:r w:rsidR="00A75A9C">
              <w:rPr>
                <w:noProof/>
                <w:webHidden/>
              </w:rPr>
              <w:fldChar w:fldCharType="begin"/>
            </w:r>
            <w:r w:rsidR="00A75A9C">
              <w:rPr>
                <w:noProof/>
                <w:webHidden/>
              </w:rPr>
              <w:instrText xml:space="preserve"> PAGEREF _Toc6342553 \h </w:instrText>
            </w:r>
            <w:r w:rsidR="00A75A9C">
              <w:rPr>
                <w:noProof/>
                <w:webHidden/>
              </w:rPr>
            </w:r>
            <w:r w:rsidR="00A75A9C">
              <w:rPr>
                <w:noProof/>
                <w:webHidden/>
              </w:rPr>
              <w:fldChar w:fldCharType="separate"/>
            </w:r>
            <w:r w:rsidR="00A75A9C">
              <w:rPr>
                <w:noProof/>
                <w:webHidden/>
              </w:rPr>
              <w:t>28</w:t>
            </w:r>
            <w:r w:rsidR="00A75A9C">
              <w:rPr>
                <w:noProof/>
                <w:webHidden/>
              </w:rPr>
              <w:fldChar w:fldCharType="end"/>
            </w:r>
          </w:hyperlink>
        </w:p>
        <w:p w14:paraId="542C6E63" w14:textId="671E0689"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54" w:history="1">
            <w:r w:rsidR="00A75A9C" w:rsidRPr="00096F51">
              <w:rPr>
                <w:rStyle w:val="Hypertextovodkaz"/>
                <w:noProof/>
              </w:rPr>
              <w:t>5.5</w:t>
            </w:r>
            <w:r w:rsidR="00A75A9C">
              <w:rPr>
                <w:rFonts w:asciiTheme="minorHAnsi" w:eastAsiaTheme="minorEastAsia" w:hAnsiTheme="minorHAnsi"/>
                <w:noProof/>
                <w:sz w:val="22"/>
                <w:lang w:eastAsia="cs-CZ"/>
              </w:rPr>
              <w:tab/>
            </w:r>
            <w:r w:rsidR="00A75A9C" w:rsidRPr="00096F51">
              <w:rPr>
                <w:rStyle w:val="Hypertextovodkaz"/>
                <w:noProof/>
              </w:rPr>
              <w:t>Pondělí – Afrika</w:t>
            </w:r>
            <w:r w:rsidR="00A75A9C">
              <w:rPr>
                <w:noProof/>
                <w:webHidden/>
              </w:rPr>
              <w:tab/>
            </w:r>
            <w:r w:rsidR="00A75A9C">
              <w:rPr>
                <w:noProof/>
                <w:webHidden/>
              </w:rPr>
              <w:fldChar w:fldCharType="begin"/>
            </w:r>
            <w:r w:rsidR="00A75A9C">
              <w:rPr>
                <w:noProof/>
                <w:webHidden/>
              </w:rPr>
              <w:instrText xml:space="preserve"> PAGEREF _Toc6342554 \h </w:instrText>
            </w:r>
            <w:r w:rsidR="00A75A9C">
              <w:rPr>
                <w:noProof/>
                <w:webHidden/>
              </w:rPr>
            </w:r>
            <w:r w:rsidR="00A75A9C">
              <w:rPr>
                <w:noProof/>
                <w:webHidden/>
              </w:rPr>
              <w:fldChar w:fldCharType="separate"/>
            </w:r>
            <w:r w:rsidR="00A75A9C">
              <w:rPr>
                <w:noProof/>
                <w:webHidden/>
              </w:rPr>
              <w:t>30</w:t>
            </w:r>
            <w:r w:rsidR="00A75A9C">
              <w:rPr>
                <w:noProof/>
                <w:webHidden/>
              </w:rPr>
              <w:fldChar w:fldCharType="end"/>
            </w:r>
          </w:hyperlink>
        </w:p>
        <w:p w14:paraId="4793B444" w14:textId="7AF3F4D0"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55" w:history="1">
            <w:r w:rsidR="00A75A9C" w:rsidRPr="00096F51">
              <w:rPr>
                <w:rStyle w:val="Hypertextovodkaz"/>
                <w:noProof/>
              </w:rPr>
              <w:t>5.6</w:t>
            </w:r>
            <w:r w:rsidR="00A75A9C">
              <w:rPr>
                <w:rFonts w:asciiTheme="minorHAnsi" w:eastAsiaTheme="minorEastAsia" w:hAnsiTheme="minorHAnsi"/>
                <w:noProof/>
                <w:sz w:val="22"/>
                <w:lang w:eastAsia="cs-CZ"/>
              </w:rPr>
              <w:tab/>
            </w:r>
            <w:r w:rsidR="00A75A9C" w:rsidRPr="00096F51">
              <w:rPr>
                <w:rStyle w:val="Hypertextovodkaz"/>
                <w:noProof/>
              </w:rPr>
              <w:t>Úterý – Antarktida</w:t>
            </w:r>
            <w:r w:rsidR="00A75A9C">
              <w:rPr>
                <w:noProof/>
                <w:webHidden/>
              </w:rPr>
              <w:tab/>
            </w:r>
            <w:r w:rsidR="00A75A9C">
              <w:rPr>
                <w:noProof/>
                <w:webHidden/>
              </w:rPr>
              <w:fldChar w:fldCharType="begin"/>
            </w:r>
            <w:r w:rsidR="00A75A9C">
              <w:rPr>
                <w:noProof/>
                <w:webHidden/>
              </w:rPr>
              <w:instrText xml:space="preserve"> PAGEREF _Toc6342555 \h </w:instrText>
            </w:r>
            <w:r w:rsidR="00A75A9C">
              <w:rPr>
                <w:noProof/>
                <w:webHidden/>
              </w:rPr>
            </w:r>
            <w:r w:rsidR="00A75A9C">
              <w:rPr>
                <w:noProof/>
                <w:webHidden/>
              </w:rPr>
              <w:fldChar w:fldCharType="separate"/>
            </w:r>
            <w:r w:rsidR="00A75A9C">
              <w:rPr>
                <w:noProof/>
                <w:webHidden/>
              </w:rPr>
              <w:t>33</w:t>
            </w:r>
            <w:r w:rsidR="00A75A9C">
              <w:rPr>
                <w:noProof/>
                <w:webHidden/>
              </w:rPr>
              <w:fldChar w:fldCharType="end"/>
            </w:r>
          </w:hyperlink>
        </w:p>
        <w:p w14:paraId="0877688D" w14:textId="3EAE35CB"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56" w:history="1">
            <w:r w:rsidR="00A75A9C" w:rsidRPr="00096F51">
              <w:rPr>
                <w:rStyle w:val="Hypertextovodkaz"/>
                <w:noProof/>
              </w:rPr>
              <w:t>5.7</w:t>
            </w:r>
            <w:r w:rsidR="00A75A9C">
              <w:rPr>
                <w:rFonts w:asciiTheme="minorHAnsi" w:eastAsiaTheme="minorEastAsia" w:hAnsiTheme="minorHAnsi"/>
                <w:noProof/>
                <w:sz w:val="22"/>
                <w:lang w:eastAsia="cs-CZ"/>
              </w:rPr>
              <w:tab/>
            </w:r>
            <w:r w:rsidR="00A75A9C" w:rsidRPr="00096F51">
              <w:rPr>
                <w:rStyle w:val="Hypertextovodkaz"/>
                <w:noProof/>
                <w:shd w:val="clear" w:color="auto" w:fill="FFFFFF"/>
              </w:rPr>
              <w:t>Středa – Austrálie</w:t>
            </w:r>
            <w:r w:rsidR="00A75A9C">
              <w:rPr>
                <w:noProof/>
                <w:webHidden/>
              </w:rPr>
              <w:tab/>
            </w:r>
            <w:r w:rsidR="00A75A9C">
              <w:rPr>
                <w:noProof/>
                <w:webHidden/>
              </w:rPr>
              <w:fldChar w:fldCharType="begin"/>
            </w:r>
            <w:r w:rsidR="00A75A9C">
              <w:rPr>
                <w:noProof/>
                <w:webHidden/>
              </w:rPr>
              <w:instrText xml:space="preserve"> PAGEREF _Toc6342556 \h </w:instrText>
            </w:r>
            <w:r w:rsidR="00A75A9C">
              <w:rPr>
                <w:noProof/>
                <w:webHidden/>
              </w:rPr>
            </w:r>
            <w:r w:rsidR="00A75A9C">
              <w:rPr>
                <w:noProof/>
                <w:webHidden/>
              </w:rPr>
              <w:fldChar w:fldCharType="separate"/>
            </w:r>
            <w:r w:rsidR="00A75A9C">
              <w:rPr>
                <w:noProof/>
                <w:webHidden/>
              </w:rPr>
              <w:t>37</w:t>
            </w:r>
            <w:r w:rsidR="00A75A9C">
              <w:rPr>
                <w:noProof/>
                <w:webHidden/>
              </w:rPr>
              <w:fldChar w:fldCharType="end"/>
            </w:r>
          </w:hyperlink>
        </w:p>
        <w:p w14:paraId="67F2A683" w14:textId="72F20788"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57" w:history="1">
            <w:r w:rsidR="00A75A9C" w:rsidRPr="00096F51">
              <w:rPr>
                <w:rStyle w:val="Hypertextovodkaz"/>
                <w:noProof/>
              </w:rPr>
              <w:t>5.8</w:t>
            </w:r>
            <w:r w:rsidR="00A75A9C">
              <w:rPr>
                <w:rFonts w:asciiTheme="minorHAnsi" w:eastAsiaTheme="minorEastAsia" w:hAnsiTheme="minorHAnsi"/>
                <w:noProof/>
                <w:sz w:val="22"/>
                <w:lang w:eastAsia="cs-CZ"/>
              </w:rPr>
              <w:tab/>
            </w:r>
            <w:r w:rsidR="00A75A9C" w:rsidRPr="00096F51">
              <w:rPr>
                <w:rStyle w:val="Hypertextovodkaz"/>
                <w:noProof/>
                <w:shd w:val="clear" w:color="auto" w:fill="FFFFFF"/>
              </w:rPr>
              <w:t>Čtvrtek – Jižní Amerika</w:t>
            </w:r>
            <w:r w:rsidR="00A75A9C">
              <w:rPr>
                <w:noProof/>
                <w:webHidden/>
              </w:rPr>
              <w:tab/>
            </w:r>
            <w:r w:rsidR="00A75A9C">
              <w:rPr>
                <w:noProof/>
                <w:webHidden/>
              </w:rPr>
              <w:fldChar w:fldCharType="begin"/>
            </w:r>
            <w:r w:rsidR="00A75A9C">
              <w:rPr>
                <w:noProof/>
                <w:webHidden/>
              </w:rPr>
              <w:instrText xml:space="preserve"> PAGEREF _Toc6342557 \h </w:instrText>
            </w:r>
            <w:r w:rsidR="00A75A9C">
              <w:rPr>
                <w:noProof/>
                <w:webHidden/>
              </w:rPr>
            </w:r>
            <w:r w:rsidR="00A75A9C">
              <w:rPr>
                <w:noProof/>
                <w:webHidden/>
              </w:rPr>
              <w:fldChar w:fldCharType="separate"/>
            </w:r>
            <w:r w:rsidR="00A75A9C">
              <w:rPr>
                <w:noProof/>
                <w:webHidden/>
              </w:rPr>
              <w:t>38</w:t>
            </w:r>
            <w:r w:rsidR="00A75A9C">
              <w:rPr>
                <w:noProof/>
                <w:webHidden/>
              </w:rPr>
              <w:fldChar w:fldCharType="end"/>
            </w:r>
          </w:hyperlink>
        </w:p>
        <w:p w14:paraId="62EADFC1" w14:textId="5928CDC4" w:rsidR="00A75A9C" w:rsidRDefault="00410E79">
          <w:pPr>
            <w:pStyle w:val="Obsah2"/>
            <w:tabs>
              <w:tab w:val="left" w:pos="880"/>
              <w:tab w:val="right" w:leader="dot" w:pos="9060"/>
            </w:tabs>
            <w:rPr>
              <w:rFonts w:asciiTheme="minorHAnsi" w:eastAsiaTheme="minorEastAsia" w:hAnsiTheme="minorHAnsi"/>
              <w:noProof/>
              <w:sz w:val="22"/>
              <w:lang w:eastAsia="cs-CZ"/>
            </w:rPr>
          </w:pPr>
          <w:hyperlink w:anchor="_Toc6342558" w:history="1">
            <w:r w:rsidR="00A75A9C" w:rsidRPr="00096F51">
              <w:rPr>
                <w:rStyle w:val="Hypertextovodkaz"/>
                <w:noProof/>
              </w:rPr>
              <w:t>5.9</w:t>
            </w:r>
            <w:r w:rsidR="00A75A9C">
              <w:rPr>
                <w:rFonts w:asciiTheme="minorHAnsi" w:eastAsiaTheme="minorEastAsia" w:hAnsiTheme="minorHAnsi"/>
                <w:noProof/>
                <w:sz w:val="22"/>
                <w:lang w:eastAsia="cs-CZ"/>
              </w:rPr>
              <w:tab/>
            </w:r>
            <w:r w:rsidR="00A75A9C" w:rsidRPr="00096F51">
              <w:rPr>
                <w:rStyle w:val="Hypertextovodkaz"/>
                <w:noProof/>
                <w:shd w:val="clear" w:color="auto" w:fill="FFFFFF"/>
              </w:rPr>
              <w:t>Pátek – Severní Amerika</w:t>
            </w:r>
            <w:r w:rsidR="00A75A9C">
              <w:rPr>
                <w:noProof/>
                <w:webHidden/>
              </w:rPr>
              <w:tab/>
            </w:r>
            <w:r w:rsidR="00A75A9C">
              <w:rPr>
                <w:noProof/>
                <w:webHidden/>
              </w:rPr>
              <w:fldChar w:fldCharType="begin"/>
            </w:r>
            <w:r w:rsidR="00A75A9C">
              <w:rPr>
                <w:noProof/>
                <w:webHidden/>
              </w:rPr>
              <w:instrText xml:space="preserve"> PAGEREF _Toc6342558 \h </w:instrText>
            </w:r>
            <w:r w:rsidR="00A75A9C">
              <w:rPr>
                <w:noProof/>
                <w:webHidden/>
              </w:rPr>
            </w:r>
            <w:r w:rsidR="00A75A9C">
              <w:rPr>
                <w:noProof/>
                <w:webHidden/>
              </w:rPr>
              <w:fldChar w:fldCharType="separate"/>
            </w:r>
            <w:r w:rsidR="00A75A9C">
              <w:rPr>
                <w:noProof/>
                <w:webHidden/>
              </w:rPr>
              <w:t>40</w:t>
            </w:r>
            <w:r w:rsidR="00A75A9C">
              <w:rPr>
                <w:noProof/>
                <w:webHidden/>
              </w:rPr>
              <w:fldChar w:fldCharType="end"/>
            </w:r>
          </w:hyperlink>
        </w:p>
        <w:p w14:paraId="6796EC17" w14:textId="48B206B9" w:rsidR="00A75A9C" w:rsidRDefault="00410E79">
          <w:pPr>
            <w:pStyle w:val="Obsah2"/>
            <w:tabs>
              <w:tab w:val="left" w:pos="1100"/>
              <w:tab w:val="right" w:leader="dot" w:pos="9060"/>
            </w:tabs>
            <w:rPr>
              <w:rFonts w:asciiTheme="minorHAnsi" w:eastAsiaTheme="minorEastAsia" w:hAnsiTheme="minorHAnsi"/>
              <w:noProof/>
              <w:sz w:val="22"/>
              <w:lang w:eastAsia="cs-CZ"/>
            </w:rPr>
          </w:pPr>
          <w:hyperlink w:anchor="_Toc6342559" w:history="1">
            <w:r w:rsidR="00A75A9C" w:rsidRPr="00096F51">
              <w:rPr>
                <w:rStyle w:val="Hypertextovodkaz"/>
                <w:noProof/>
              </w:rPr>
              <w:t>5.10</w:t>
            </w:r>
            <w:r w:rsidR="00A75A9C">
              <w:rPr>
                <w:rFonts w:asciiTheme="minorHAnsi" w:eastAsiaTheme="minorEastAsia" w:hAnsiTheme="minorHAnsi"/>
                <w:noProof/>
                <w:sz w:val="22"/>
                <w:lang w:eastAsia="cs-CZ"/>
              </w:rPr>
              <w:tab/>
            </w:r>
            <w:r w:rsidR="00A75A9C" w:rsidRPr="00096F51">
              <w:rPr>
                <w:rStyle w:val="Hypertextovodkaz"/>
                <w:noProof/>
                <w:shd w:val="clear" w:color="auto" w:fill="FFFFFF"/>
              </w:rPr>
              <w:t>Sobota – Evropa</w:t>
            </w:r>
            <w:r w:rsidR="00A75A9C">
              <w:rPr>
                <w:noProof/>
                <w:webHidden/>
              </w:rPr>
              <w:tab/>
            </w:r>
            <w:r w:rsidR="00A75A9C">
              <w:rPr>
                <w:noProof/>
                <w:webHidden/>
              </w:rPr>
              <w:fldChar w:fldCharType="begin"/>
            </w:r>
            <w:r w:rsidR="00A75A9C">
              <w:rPr>
                <w:noProof/>
                <w:webHidden/>
              </w:rPr>
              <w:instrText xml:space="preserve"> PAGEREF _Toc6342559 \h </w:instrText>
            </w:r>
            <w:r w:rsidR="00A75A9C">
              <w:rPr>
                <w:noProof/>
                <w:webHidden/>
              </w:rPr>
            </w:r>
            <w:r w:rsidR="00A75A9C">
              <w:rPr>
                <w:noProof/>
                <w:webHidden/>
              </w:rPr>
              <w:fldChar w:fldCharType="separate"/>
            </w:r>
            <w:r w:rsidR="00A75A9C">
              <w:rPr>
                <w:noProof/>
                <w:webHidden/>
              </w:rPr>
              <w:t>43</w:t>
            </w:r>
            <w:r w:rsidR="00A75A9C">
              <w:rPr>
                <w:noProof/>
                <w:webHidden/>
              </w:rPr>
              <w:fldChar w:fldCharType="end"/>
            </w:r>
          </w:hyperlink>
        </w:p>
        <w:p w14:paraId="23EC2DA9" w14:textId="4A30CA04" w:rsidR="00A75A9C" w:rsidRDefault="00410E79">
          <w:pPr>
            <w:pStyle w:val="Obsah2"/>
            <w:tabs>
              <w:tab w:val="left" w:pos="1100"/>
              <w:tab w:val="right" w:leader="dot" w:pos="9060"/>
            </w:tabs>
            <w:rPr>
              <w:rFonts w:asciiTheme="minorHAnsi" w:eastAsiaTheme="minorEastAsia" w:hAnsiTheme="minorHAnsi"/>
              <w:noProof/>
              <w:sz w:val="22"/>
              <w:lang w:eastAsia="cs-CZ"/>
            </w:rPr>
          </w:pPr>
          <w:hyperlink w:anchor="_Toc6342560" w:history="1">
            <w:r w:rsidR="00A75A9C" w:rsidRPr="00096F51">
              <w:rPr>
                <w:rStyle w:val="Hypertextovodkaz"/>
                <w:noProof/>
              </w:rPr>
              <w:t>5.11</w:t>
            </w:r>
            <w:r w:rsidR="00A75A9C">
              <w:rPr>
                <w:rFonts w:asciiTheme="minorHAnsi" w:eastAsiaTheme="minorEastAsia" w:hAnsiTheme="minorHAnsi"/>
                <w:noProof/>
                <w:sz w:val="22"/>
                <w:lang w:eastAsia="cs-CZ"/>
              </w:rPr>
              <w:tab/>
            </w:r>
            <w:r w:rsidR="00A75A9C" w:rsidRPr="00096F51">
              <w:rPr>
                <w:rStyle w:val="Hypertextovodkaz"/>
                <w:noProof/>
                <w:shd w:val="clear" w:color="auto" w:fill="FFFFFF"/>
              </w:rPr>
              <w:t>Neděle</w:t>
            </w:r>
            <w:r w:rsidR="00A75A9C">
              <w:rPr>
                <w:noProof/>
                <w:webHidden/>
              </w:rPr>
              <w:tab/>
            </w:r>
            <w:r w:rsidR="00A75A9C">
              <w:rPr>
                <w:noProof/>
                <w:webHidden/>
              </w:rPr>
              <w:fldChar w:fldCharType="begin"/>
            </w:r>
            <w:r w:rsidR="00A75A9C">
              <w:rPr>
                <w:noProof/>
                <w:webHidden/>
              </w:rPr>
              <w:instrText xml:space="preserve"> PAGEREF _Toc6342560 \h </w:instrText>
            </w:r>
            <w:r w:rsidR="00A75A9C">
              <w:rPr>
                <w:noProof/>
                <w:webHidden/>
              </w:rPr>
            </w:r>
            <w:r w:rsidR="00A75A9C">
              <w:rPr>
                <w:noProof/>
                <w:webHidden/>
              </w:rPr>
              <w:fldChar w:fldCharType="separate"/>
            </w:r>
            <w:r w:rsidR="00A75A9C">
              <w:rPr>
                <w:noProof/>
                <w:webHidden/>
              </w:rPr>
              <w:t>44</w:t>
            </w:r>
            <w:r w:rsidR="00A75A9C">
              <w:rPr>
                <w:noProof/>
                <w:webHidden/>
              </w:rPr>
              <w:fldChar w:fldCharType="end"/>
            </w:r>
          </w:hyperlink>
        </w:p>
        <w:p w14:paraId="36A0772D" w14:textId="33291F4F" w:rsidR="00A75A9C" w:rsidRDefault="00410E79">
          <w:pPr>
            <w:pStyle w:val="Obsah1"/>
            <w:rPr>
              <w:rFonts w:asciiTheme="minorHAnsi" w:eastAsiaTheme="minorEastAsia" w:hAnsiTheme="minorHAnsi"/>
              <w:noProof/>
              <w:sz w:val="22"/>
              <w:lang w:eastAsia="cs-CZ"/>
            </w:rPr>
          </w:pPr>
          <w:hyperlink w:anchor="_Toc6342561" w:history="1">
            <w:r w:rsidR="00A75A9C" w:rsidRPr="00096F51">
              <w:rPr>
                <w:rStyle w:val="Hypertextovodkaz"/>
                <w:noProof/>
                <w:shd w:val="clear" w:color="auto" w:fill="FFFFFF"/>
              </w:rPr>
              <w:t>ZÁVĚR</w:t>
            </w:r>
            <w:r w:rsidR="00A75A9C">
              <w:rPr>
                <w:noProof/>
                <w:webHidden/>
              </w:rPr>
              <w:tab/>
            </w:r>
            <w:r w:rsidR="00A75A9C">
              <w:rPr>
                <w:noProof/>
                <w:webHidden/>
              </w:rPr>
              <w:fldChar w:fldCharType="begin"/>
            </w:r>
            <w:r w:rsidR="00A75A9C">
              <w:rPr>
                <w:noProof/>
                <w:webHidden/>
              </w:rPr>
              <w:instrText xml:space="preserve"> PAGEREF _Toc6342561 \h </w:instrText>
            </w:r>
            <w:r w:rsidR="00A75A9C">
              <w:rPr>
                <w:noProof/>
                <w:webHidden/>
              </w:rPr>
            </w:r>
            <w:r w:rsidR="00A75A9C">
              <w:rPr>
                <w:noProof/>
                <w:webHidden/>
              </w:rPr>
              <w:fldChar w:fldCharType="separate"/>
            </w:r>
            <w:r w:rsidR="00A75A9C">
              <w:rPr>
                <w:noProof/>
                <w:webHidden/>
              </w:rPr>
              <w:t>45</w:t>
            </w:r>
            <w:r w:rsidR="00A75A9C">
              <w:rPr>
                <w:noProof/>
                <w:webHidden/>
              </w:rPr>
              <w:fldChar w:fldCharType="end"/>
            </w:r>
          </w:hyperlink>
        </w:p>
        <w:p w14:paraId="4508B777" w14:textId="48FB9EE7" w:rsidR="00A75A9C" w:rsidRDefault="00410E79">
          <w:pPr>
            <w:pStyle w:val="Obsah1"/>
            <w:rPr>
              <w:rFonts w:asciiTheme="minorHAnsi" w:eastAsiaTheme="minorEastAsia" w:hAnsiTheme="minorHAnsi"/>
              <w:noProof/>
              <w:sz w:val="22"/>
              <w:lang w:eastAsia="cs-CZ"/>
            </w:rPr>
          </w:pPr>
          <w:hyperlink w:anchor="_Toc6342562" w:history="1">
            <w:r w:rsidR="00A75A9C" w:rsidRPr="00096F51">
              <w:rPr>
                <w:rStyle w:val="Hypertextovodkaz"/>
                <w:noProof/>
              </w:rPr>
              <w:t>POUŽITÁ LITERATURA</w:t>
            </w:r>
            <w:r w:rsidR="00A75A9C">
              <w:rPr>
                <w:noProof/>
                <w:webHidden/>
              </w:rPr>
              <w:tab/>
            </w:r>
            <w:r w:rsidR="00A75A9C">
              <w:rPr>
                <w:noProof/>
                <w:webHidden/>
              </w:rPr>
              <w:fldChar w:fldCharType="begin"/>
            </w:r>
            <w:r w:rsidR="00A75A9C">
              <w:rPr>
                <w:noProof/>
                <w:webHidden/>
              </w:rPr>
              <w:instrText xml:space="preserve"> PAGEREF _Toc6342562 \h </w:instrText>
            </w:r>
            <w:r w:rsidR="00A75A9C">
              <w:rPr>
                <w:noProof/>
                <w:webHidden/>
              </w:rPr>
            </w:r>
            <w:r w:rsidR="00A75A9C">
              <w:rPr>
                <w:noProof/>
                <w:webHidden/>
              </w:rPr>
              <w:fldChar w:fldCharType="separate"/>
            </w:r>
            <w:r w:rsidR="00A75A9C">
              <w:rPr>
                <w:noProof/>
                <w:webHidden/>
              </w:rPr>
              <w:t>46</w:t>
            </w:r>
            <w:r w:rsidR="00A75A9C">
              <w:rPr>
                <w:noProof/>
                <w:webHidden/>
              </w:rPr>
              <w:fldChar w:fldCharType="end"/>
            </w:r>
          </w:hyperlink>
        </w:p>
        <w:p w14:paraId="7A7319F5" w14:textId="78FC2883" w:rsidR="00A75A9C" w:rsidRDefault="00410E79">
          <w:pPr>
            <w:pStyle w:val="Obsah1"/>
            <w:rPr>
              <w:rFonts w:asciiTheme="minorHAnsi" w:eastAsiaTheme="minorEastAsia" w:hAnsiTheme="minorHAnsi"/>
              <w:noProof/>
              <w:sz w:val="22"/>
              <w:lang w:eastAsia="cs-CZ"/>
            </w:rPr>
          </w:pPr>
          <w:hyperlink w:anchor="_Toc6342563" w:history="1">
            <w:r w:rsidR="00A75A9C" w:rsidRPr="00096F51">
              <w:rPr>
                <w:rStyle w:val="Hypertextovodkaz"/>
                <w:noProof/>
              </w:rPr>
              <w:t>SEZNAM TABULEK</w:t>
            </w:r>
            <w:r w:rsidR="00A75A9C">
              <w:rPr>
                <w:noProof/>
                <w:webHidden/>
              </w:rPr>
              <w:tab/>
            </w:r>
            <w:r w:rsidR="00A75A9C">
              <w:rPr>
                <w:noProof/>
                <w:webHidden/>
              </w:rPr>
              <w:fldChar w:fldCharType="begin"/>
            </w:r>
            <w:r w:rsidR="00A75A9C">
              <w:rPr>
                <w:noProof/>
                <w:webHidden/>
              </w:rPr>
              <w:instrText xml:space="preserve"> PAGEREF _Toc6342563 \h </w:instrText>
            </w:r>
            <w:r w:rsidR="00A75A9C">
              <w:rPr>
                <w:noProof/>
                <w:webHidden/>
              </w:rPr>
            </w:r>
            <w:r w:rsidR="00A75A9C">
              <w:rPr>
                <w:noProof/>
                <w:webHidden/>
              </w:rPr>
              <w:fldChar w:fldCharType="separate"/>
            </w:r>
            <w:r w:rsidR="00A75A9C">
              <w:rPr>
                <w:noProof/>
                <w:webHidden/>
              </w:rPr>
              <w:t>48</w:t>
            </w:r>
            <w:r w:rsidR="00A75A9C">
              <w:rPr>
                <w:noProof/>
                <w:webHidden/>
              </w:rPr>
              <w:fldChar w:fldCharType="end"/>
            </w:r>
          </w:hyperlink>
        </w:p>
        <w:p w14:paraId="2CB7C204" w14:textId="2E39A25C" w:rsidR="00A75A9C" w:rsidRDefault="00410E79">
          <w:pPr>
            <w:pStyle w:val="Obsah1"/>
            <w:rPr>
              <w:rFonts w:asciiTheme="minorHAnsi" w:eastAsiaTheme="minorEastAsia" w:hAnsiTheme="minorHAnsi"/>
              <w:noProof/>
              <w:sz w:val="22"/>
              <w:lang w:eastAsia="cs-CZ"/>
            </w:rPr>
          </w:pPr>
          <w:hyperlink w:anchor="_Toc6342564" w:history="1">
            <w:r w:rsidR="00A75A9C" w:rsidRPr="00096F51">
              <w:rPr>
                <w:rStyle w:val="Hypertextovodkaz"/>
                <w:noProof/>
              </w:rPr>
              <w:t>SEZNAM PŘÍLOH</w:t>
            </w:r>
            <w:r w:rsidR="00A75A9C">
              <w:rPr>
                <w:noProof/>
                <w:webHidden/>
              </w:rPr>
              <w:tab/>
            </w:r>
            <w:r w:rsidR="00A75A9C">
              <w:rPr>
                <w:noProof/>
                <w:webHidden/>
              </w:rPr>
              <w:fldChar w:fldCharType="begin"/>
            </w:r>
            <w:r w:rsidR="00A75A9C">
              <w:rPr>
                <w:noProof/>
                <w:webHidden/>
              </w:rPr>
              <w:instrText xml:space="preserve"> PAGEREF _Toc6342564 \h </w:instrText>
            </w:r>
            <w:r w:rsidR="00A75A9C">
              <w:rPr>
                <w:noProof/>
                <w:webHidden/>
              </w:rPr>
            </w:r>
            <w:r w:rsidR="00A75A9C">
              <w:rPr>
                <w:noProof/>
                <w:webHidden/>
              </w:rPr>
              <w:fldChar w:fldCharType="separate"/>
            </w:r>
            <w:r w:rsidR="00A75A9C">
              <w:rPr>
                <w:noProof/>
                <w:webHidden/>
              </w:rPr>
              <w:t>49</w:t>
            </w:r>
            <w:r w:rsidR="00A75A9C">
              <w:rPr>
                <w:noProof/>
                <w:webHidden/>
              </w:rPr>
              <w:fldChar w:fldCharType="end"/>
            </w:r>
          </w:hyperlink>
        </w:p>
        <w:p w14:paraId="4E1856DE" w14:textId="336F370C" w:rsidR="00B125FE" w:rsidRPr="00A85EFF" w:rsidRDefault="004203CF" w:rsidP="00A85EFF">
          <w:pPr>
            <w:sectPr w:rsidR="00B125FE" w:rsidRPr="00A85EFF" w:rsidSect="004062C6">
              <w:pgSz w:w="11906" w:h="16838"/>
              <w:pgMar w:top="1418" w:right="1418" w:bottom="1418" w:left="1418" w:header="709" w:footer="709" w:gutter="0"/>
              <w:cols w:space="708"/>
              <w:docGrid w:linePitch="360"/>
            </w:sectPr>
          </w:pPr>
          <w:r>
            <w:rPr>
              <w:b/>
              <w:bCs/>
            </w:rPr>
            <w:fldChar w:fldCharType="end"/>
          </w:r>
        </w:p>
      </w:sdtContent>
    </w:sdt>
    <w:p w14:paraId="4E7FBBB3" w14:textId="0EFDE470" w:rsidR="00A064AB" w:rsidRPr="00703430" w:rsidRDefault="00A064AB" w:rsidP="00A75A9C">
      <w:pPr>
        <w:pStyle w:val="Nadpis1"/>
        <w:numPr>
          <w:ilvl w:val="0"/>
          <w:numId w:val="32"/>
        </w:numPr>
      </w:pPr>
      <w:bookmarkStart w:id="2" w:name="_Toc6342506"/>
      <w:r w:rsidRPr="00A75A9C">
        <w:lastRenderedPageBreak/>
        <w:t>Úvod</w:t>
      </w:r>
      <w:bookmarkEnd w:id="2"/>
    </w:p>
    <w:p w14:paraId="61F358AA" w14:textId="3016F6F0" w:rsidR="00F1294E" w:rsidRPr="00AB41B5" w:rsidRDefault="00F1294E" w:rsidP="00DA7B13">
      <w:pPr>
        <w:pStyle w:val="Bezmezer"/>
        <w:ind w:firstLine="708"/>
        <w:jc w:val="both"/>
        <w:rPr>
          <w:rFonts w:cs="Times New Roman"/>
          <w:szCs w:val="24"/>
        </w:rPr>
      </w:pPr>
      <w:r w:rsidRPr="00AB41B5">
        <w:rPr>
          <w:rFonts w:cs="Times New Roman"/>
          <w:szCs w:val="24"/>
        </w:rPr>
        <w:t>Rozhodla jsem se, že ve svém bakalářském projektu se zaměřím na můj největší koníček, a to je skauting. Do skautu chodím už od svých 8 let a je to něco co mě opravdu baví a naplňuje.</w:t>
      </w:r>
    </w:p>
    <w:p w14:paraId="7C0C1F97" w14:textId="71D4EB0E" w:rsidR="00F1294E" w:rsidRPr="00AB41B5" w:rsidRDefault="00830428" w:rsidP="00330B47">
      <w:pPr>
        <w:pStyle w:val="Bezmezer"/>
        <w:ind w:firstLine="708"/>
        <w:jc w:val="both"/>
        <w:rPr>
          <w:rFonts w:cs="Times New Roman"/>
          <w:szCs w:val="24"/>
          <w:shd w:val="clear" w:color="auto" w:fill="FFFFFF"/>
        </w:rPr>
      </w:pPr>
      <w:r w:rsidRPr="00AB41B5">
        <w:rPr>
          <w:rFonts w:cs="Times New Roman"/>
          <w:szCs w:val="24"/>
        </w:rPr>
        <w:t>Oficiální název</w:t>
      </w:r>
      <w:r w:rsidR="00690757" w:rsidRPr="00AB41B5">
        <w:rPr>
          <w:rFonts w:cs="Times New Roman"/>
          <w:szCs w:val="24"/>
        </w:rPr>
        <w:t xml:space="preserve"> skautingu</w:t>
      </w:r>
      <w:r w:rsidRPr="00AB41B5">
        <w:rPr>
          <w:rFonts w:cs="Times New Roman"/>
          <w:szCs w:val="24"/>
        </w:rPr>
        <w:t xml:space="preserve"> v České republice je Junák – český skaut, </w:t>
      </w:r>
      <w:proofErr w:type="spellStart"/>
      <w:r w:rsidRPr="00AB41B5">
        <w:rPr>
          <w:rFonts w:cs="Times New Roman"/>
          <w:szCs w:val="24"/>
        </w:rPr>
        <w:t>z.s</w:t>
      </w:r>
      <w:proofErr w:type="spellEnd"/>
      <w:r w:rsidRPr="00AB41B5">
        <w:rPr>
          <w:rFonts w:cs="Times New Roman"/>
          <w:szCs w:val="24"/>
        </w:rPr>
        <w:t>.</w:t>
      </w:r>
      <w:r w:rsidR="00690757" w:rsidRPr="00AB41B5">
        <w:rPr>
          <w:rFonts w:cs="Times New Roman"/>
          <w:szCs w:val="24"/>
        </w:rPr>
        <w:t xml:space="preserve"> Je to </w:t>
      </w:r>
      <w:r w:rsidR="00690757" w:rsidRPr="00AB41B5">
        <w:rPr>
          <w:rFonts w:cs="Times New Roman"/>
          <w:szCs w:val="24"/>
          <w:shd w:val="clear" w:color="auto" w:fill="FFFFFF"/>
        </w:rPr>
        <w:t>mezinárodně uznávaná organizace </w:t>
      </w:r>
      <w:hyperlink r:id="rId10" w:tooltip="Vyhledávání" w:history="1">
        <w:r w:rsidR="00690757" w:rsidRPr="00AB41B5">
          <w:rPr>
            <w:rStyle w:val="Hypertextovodkaz"/>
            <w:rFonts w:cs="Times New Roman"/>
            <w:color w:val="auto"/>
            <w:szCs w:val="24"/>
            <w:u w:val="none"/>
            <w:shd w:val="clear" w:color="auto" w:fill="FFFFFF"/>
          </w:rPr>
          <w:t>skautů</w:t>
        </w:r>
      </w:hyperlink>
      <w:r w:rsidR="00690757" w:rsidRPr="00AB41B5">
        <w:rPr>
          <w:rFonts w:cs="Times New Roman"/>
          <w:szCs w:val="24"/>
          <w:shd w:val="clear" w:color="auto" w:fill="FFFFFF"/>
        </w:rPr>
        <w:t> a </w:t>
      </w:r>
      <w:hyperlink r:id="rId11" w:tooltip="Dívčí průvodci" w:history="1">
        <w:r w:rsidR="00690757" w:rsidRPr="00AB41B5">
          <w:rPr>
            <w:rStyle w:val="Hypertextovodkaz"/>
            <w:rFonts w:cs="Times New Roman"/>
            <w:color w:val="auto"/>
            <w:szCs w:val="24"/>
            <w:u w:val="none"/>
            <w:shd w:val="clear" w:color="auto" w:fill="FFFFFF"/>
          </w:rPr>
          <w:t>skautek</w:t>
        </w:r>
      </w:hyperlink>
      <w:r w:rsidR="00690757" w:rsidRPr="00AB41B5">
        <w:rPr>
          <w:rFonts w:cs="Times New Roman"/>
          <w:szCs w:val="24"/>
          <w:shd w:val="clear" w:color="auto" w:fill="FFFFFF"/>
        </w:rPr>
        <w:t> z</w:t>
      </w:r>
      <w:r w:rsidR="00895616">
        <w:rPr>
          <w:rFonts w:cs="Times New Roman"/>
          <w:szCs w:val="24"/>
          <w:shd w:val="clear" w:color="auto" w:fill="FFFFFF"/>
        </w:rPr>
        <w:t> </w:t>
      </w:r>
      <w:hyperlink r:id="rId12" w:tooltip="Česká republika" w:history="1">
        <w:r w:rsidR="00690757" w:rsidRPr="00AB41B5">
          <w:rPr>
            <w:rStyle w:val="Hypertextovodkaz"/>
            <w:rFonts w:cs="Times New Roman"/>
            <w:color w:val="auto"/>
            <w:szCs w:val="24"/>
            <w:u w:val="none"/>
            <w:shd w:val="clear" w:color="auto" w:fill="FFFFFF"/>
          </w:rPr>
          <w:t>České</w:t>
        </w:r>
        <w:r w:rsidR="00895616">
          <w:rPr>
            <w:rStyle w:val="Hypertextovodkaz"/>
            <w:rFonts w:cs="Times New Roman"/>
            <w:color w:val="auto"/>
            <w:szCs w:val="24"/>
            <w:u w:val="none"/>
            <w:shd w:val="clear" w:color="auto" w:fill="FFFFFF"/>
          </w:rPr>
          <w:t xml:space="preserve"> </w:t>
        </w:r>
        <w:r w:rsidR="00690757" w:rsidRPr="00AB41B5">
          <w:rPr>
            <w:rStyle w:val="Hypertextovodkaz"/>
            <w:rFonts w:cs="Times New Roman"/>
            <w:color w:val="auto"/>
            <w:szCs w:val="24"/>
            <w:u w:val="none"/>
            <w:shd w:val="clear" w:color="auto" w:fill="FFFFFF"/>
          </w:rPr>
          <w:t>republiky</w:t>
        </w:r>
      </w:hyperlink>
      <w:r w:rsidR="00690757" w:rsidRPr="00AB41B5">
        <w:rPr>
          <w:rFonts w:cs="Times New Roman"/>
          <w:szCs w:val="24"/>
          <w:shd w:val="clear" w:color="auto" w:fill="FFFFFF"/>
        </w:rPr>
        <w:t xml:space="preserve"> . Společnost Junák-český skaut, která byla založena v roce 1911, je největší organizací dětí a mládeže v zemi s </w:t>
      </w:r>
      <w:r w:rsidR="009E54C3" w:rsidRPr="00AB41B5">
        <w:rPr>
          <w:rFonts w:cs="Times New Roman"/>
          <w:szCs w:val="24"/>
          <w:shd w:val="clear" w:color="auto" w:fill="FFFFFF"/>
        </w:rPr>
        <w:t>60</w:t>
      </w:r>
      <w:r w:rsidR="00895616">
        <w:rPr>
          <w:rFonts w:cs="Times New Roman"/>
          <w:szCs w:val="24"/>
          <w:shd w:val="clear" w:color="auto" w:fill="FFFFFF"/>
        </w:rPr>
        <w:t> </w:t>
      </w:r>
      <w:r w:rsidR="009E54C3" w:rsidRPr="00AB41B5">
        <w:rPr>
          <w:rFonts w:cs="Times New Roman"/>
          <w:szCs w:val="24"/>
          <w:shd w:val="clear" w:color="auto" w:fill="FFFFFF"/>
        </w:rPr>
        <w:t>522</w:t>
      </w:r>
      <w:r w:rsidR="00895616">
        <w:rPr>
          <w:rFonts w:cs="Times New Roman"/>
          <w:szCs w:val="24"/>
          <w:shd w:val="clear" w:color="auto" w:fill="FFFFFF"/>
        </w:rPr>
        <w:t xml:space="preserve"> členů</w:t>
      </w:r>
      <w:r w:rsidR="00690757" w:rsidRPr="00AB41B5">
        <w:rPr>
          <w:rFonts w:cs="Times New Roman"/>
          <w:szCs w:val="24"/>
          <w:shd w:val="clear" w:color="auto" w:fill="FFFFFF"/>
        </w:rPr>
        <w:t xml:space="preserve"> (pro rok 201</w:t>
      </w:r>
      <w:r w:rsidR="009E54C3" w:rsidRPr="00AB41B5">
        <w:rPr>
          <w:rFonts w:cs="Times New Roman"/>
          <w:szCs w:val="24"/>
          <w:shd w:val="clear" w:color="auto" w:fill="FFFFFF"/>
        </w:rPr>
        <w:t>9</w:t>
      </w:r>
      <w:r w:rsidR="00690757" w:rsidRPr="00AB41B5">
        <w:rPr>
          <w:rFonts w:cs="Times New Roman"/>
          <w:szCs w:val="24"/>
          <w:shd w:val="clear" w:color="auto" w:fill="FFFFFF"/>
        </w:rPr>
        <w:t>). Jako téma jsem si pro tento projekt vybrala Námořnickou akademii, kam bych chtěla zařadit h</w:t>
      </w:r>
      <w:r w:rsidR="00A4026D" w:rsidRPr="00AB41B5">
        <w:rPr>
          <w:rFonts w:cs="Times New Roman"/>
          <w:szCs w:val="24"/>
          <w:shd w:val="clear" w:color="auto" w:fill="FFFFFF"/>
        </w:rPr>
        <w:t>la</w:t>
      </w:r>
      <w:r w:rsidR="00690757" w:rsidRPr="00AB41B5">
        <w:rPr>
          <w:rFonts w:cs="Times New Roman"/>
          <w:szCs w:val="24"/>
          <w:shd w:val="clear" w:color="auto" w:fill="FFFFFF"/>
        </w:rPr>
        <w:t xml:space="preserve">vně zlepšení skautských dovedností. Toto </w:t>
      </w:r>
      <w:r w:rsidR="00226464">
        <w:rPr>
          <w:rFonts w:cs="Times New Roman"/>
          <w:szCs w:val="24"/>
          <w:shd w:val="clear" w:color="auto" w:fill="FFFFFF"/>
        </w:rPr>
        <w:t>zaměření</w:t>
      </w:r>
      <w:r w:rsidR="00690757" w:rsidRPr="00AB41B5">
        <w:rPr>
          <w:rFonts w:cs="Times New Roman"/>
          <w:szCs w:val="24"/>
          <w:shd w:val="clear" w:color="auto" w:fill="FFFFFF"/>
        </w:rPr>
        <w:t xml:space="preserve"> jsem si vybrala hlavně proto, že si myslím, že k </w:t>
      </w:r>
      <w:r w:rsidR="00895616">
        <w:rPr>
          <w:rFonts w:cs="Times New Roman"/>
          <w:szCs w:val="24"/>
          <w:shd w:val="clear" w:color="auto" w:fill="FFFFFF"/>
        </w:rPr>
        <w:t>námořníkům</w:t>
      </w:r>
      <w:r w:rsidR="00690757" w:rsidRPr="00AB41B5">
        <w:rPr>
          <w:rFonts w:cs="Times New Roman"/>
          <w:szCs w:val="24"/>
          <w:shd w:val="clear" w:color="auto" w:fill="FFFFFF"/>
        </w:rPr>
        <w:t xml:space="preserve"> se skautské dovednosti hodí a </w:t>
      </w:r>
      <w:r w:rsidR="00A4026D" w:rsidRPr="00AB41B5">
        <w:rPr>
          <w:rFonts w:cs="Times New Roman"/>
          <w:szCs w:val="24"/>
          <w:shd w:val="clear" w:color="auto" w:fill="FFFFFF"/>
        </w:rPr>
        <w:t>nebude těžké je zařadit do programu tak</w:t>
      </w:r>
      <w:r w:rsidR="00AB1EFF">
        <w:rPr>
          <w:rFonts w:cs="Times New Roman"/>
          <w:szCs w:val="24"/>
          <w:shd w:val="clear" w:color="auto" w:fill="FFFFFF"/>
        </w:rPr>
        <w:t>,</w:t>
      </w:r>
      <w:r w:rsidR="00A4026D" w:rsidRPr="00AB41B5">
        <w:rPr>
          <w:rFonts w:cs="Times New Roman"/>
          <w:szCs w:val="24"/>
          <w:shd w:val="clear" w:color="auto" w:fill="FFFFFF"/>
        </w:rPr>
        <w:t xml:space="preserve"> aby to dívky bavilo.</w:t>
      </w:r>
      <w:r w:rsidR="00853AE7" w:rsidRPr="00AB41B5">
        <w:rPr>
          <w:rFonts w:cs="Times New Roman"/>
          <w:szCs w:val="24"/>
          <w:shd w:val="clear" w:color="auto" w:fill="FFFFFF"/>
        </w:rPr>
        <w:t xml:space="preserve"> </w:t>
      </w:r>
    </w:p>
    <w:p w14:paraId="236A8749" w14:textId="5910538D" w:rsidR="00E13776" w:rsidRPr="00AB41B5" w:rsidRDefault="00853AE7" w:rsidP="00330B47">
      <w:pPr>
        <w:pStyle w:val="Bezmezer"/>
        <w:ind w:firstLine="708"/>
        <w:jc w:val="both"/>
        <w:rPr>
          <w:rFonts w:cs="Times New Roman"/>
          <w:szCs w:val="24"/>
        </w:rPr>
      </w:pPr>
      <w:r w:rsidRPr="00AB41B5">
        <w:rPr>
          <w:rFonts w:cs="Times New Roman"/>
          <w:szCs w:val="24"/>
        </w:rPr>
        <w:t>Práce je rozdělena do několik</w:t>
      </w:r>
      <w:r w:rsidR="000B030B">
        <w:rPr>
          <w:rFonts w:cs="Times New Roman"/>
          <w:szCs w:val="24"/>
        </w:rPr>
        <w:t>a</w:t>
      </w:r>
      <w:r w:rsidRPr="00AB41B5">
        <w:rPr>
          <w:rFonts w:cs="Times New Roman"/>
          <w:szCs w:val="24"/>
        </w:rPr>
        <w:t xml:space="preserve"> kapitol. První kapitola popisuje historii českého a světového skautingu, popisuje histori</w:t>
      </w:r>
      <w:r w:rsidR="000B030B">
        <w:rPr>
          <w:rFonts w:cs="Times New Roman"/>
          <w:szCs w:val="24"/>
        </w:rPr>
        <w:t>i</w:t>
      </w:r>
      <w:r w:rsidRPr="00AB41B5">
        <w:rPr>
          <w:rFonts w:cs="Times New Roman"/>
          <w:szCs w:val="24"/>
        </w:rPr>
        <w:t xml:space="preserve"> skautingu v</w:t>
      </w:r>
      <w:r w:rsidR="000B030B">
        <w:rPr>
          <w:rFonts w:cs="Times New Roman"/>
          <w:szCs w:val="24"/>
        </w:rPr>
        <w:t>e Vážanech i v</w:t>
      </w:r>
      <w:r w:rsidR="00EB785E">
        <w:rPr>
          <w:rFonts w:cs="Times New Roman"/>
          <w:szCs w:val="24"/>
        </w:rPr>
        <w:t> </w:t>
      </w:r>
      <w:r w:rsidR="000B030B">
        <w:rPr>
          <w:rFonts w:cs="Times New Roman"/>
          <w:szCs w:val="24"/>
        </w:rPr>
        <w:t>Polešovicích</w:t>
      </w:r>
      <w:r w:rsidR="00EB785E">
        <w:rPr>
          <w:rFonts w:cs="Times New Roman"/>
          <w:szCs w:val="24"/>
        </w:rPr>
        <w:t xml:space="preserve"> a popisuje</w:t>
      </w:r>
      <w:r w:rsidRPr="00AB41B5">
        <w:rPr>
          <w:rFonts w:cs="Times New Roman"/>
          <w:szCs w:val="24"/>
        </w:rPr>
        <w:t xml:space="preserve"> </w:t>
      </w:r>
      <w:r w:rsidR="00EB785E" w:rsidRPr="00AB41B5">
        <w:rPr>
          <w:rFonts w:cs="Times New Roman"/>
          <w:szCs w:val="24"/>
        </w:rPr>
        <w:t>volnočasové aktivity v obci Vážany</w:t>
      </w:r>
      <w:r w:rsidR="00603DE1">
        <w:rPr>
          <w:rFonts w:cs="Times New Roman"/>
          <w:szCs w:val="24"/>
        </w:rPr>
        <w:t xml:space="preserve">. Také se v ní dozvíte, něco o stanových podsadách a o </w:t>
      </w:r>
      <w:proofErr w:type="spellStart"/>
      <w:r w:rsidR="00603DE1">
        <w:rPr>
          <w:rFonts w:cs="Times New Roman"/>
          <w:szCs w:val="24"/>
        </w:rPr>
        <w:t>Ivančeně</w:t>
      </w:r>
      <w:proofErr w:type="spellEnd"/>
      <w:r w:rsidR="00954B95">
        <w:rPr>
          <w:rFonts w:cs="Times New Roman"/>
          <w:szCs w:val="24"/>
        </w:rPr>
        <w:t>.</w:t>
      </w:r>
    </w:p>
    <w:p w14:paraId="7E3C0DA2" w14:textId="45A774B9" w:rsidR="00E13776" w:rsidRPr="00AB41B5" w:rsidRDefault="00853AE7" w:rsidP="00330B47">
      <w:pPr>
        <w:pStyle w:val="Bezmezer"/>
        <w:ind w:firstLine="708"/>
        <w:jc w:val="both"/>
        <w:rPr>
          <w:rFonts w:cs="Times New Roman"/>
          <w:szCs w:val="24"/>
        </w:rPr>
      </w:pPr>
      <w:r w:rsidRPr="00AB41B5">
        <w:rPr>
          <w:rFonts w:cs="Times New Roman"/>
          <w:szCs w:val="24"/>
        </w:rPr>
        <w:t>Druhá kapitola seznamuje čtenáře se současným systémem chodu</w:t>
      </w:r>
      <w:r w:rsidR="006F07B8">
        <w:rPr>
          <w:rFonts w:cs="Times New Roman"/>
          <w:szCs w:val="24"/>
        </w:rPr>
        <w:t xml:space="preserve"> 1.</w:t>
      </w:r>
      <w:r w:rsidRPr="00AB41B5">
        <w:rPr>
          <w:rFonts w:cs="Times New Roman"/>
          <w:szCs w:val="24"/>
        </w:rPr>
        <w:t xml:space="preserve"> oddílu Slunce Vážany, popisuje organizační a personální zajištění činnosti </w:t>
      </w:r>
      <w:r w:rsidR="008D2705">
        <w:rPr>
          <w:rFonts w:cs="Times New Roman"/>
          <w:szCs w:val="24"/>
        </w:rPr>
        <w:t>oddílu</w:t>
      </w:r>
      <w:r w:rsidR="004A6815">
        <w:rPr>
          <w:rFonts w:cs="Times New Roman"/>
          <w:szCs w:val="24"/>
        </w:rPr>
        <w:t xml:space="preserve"> a </w:t>
      </w:r>
      <w:r w:rsidR="004A6815" w:rsidRPr="00AB41B5">
        <w:rPr>
          <w:rFonts w:cs="Times New Roman"/>
          <w:szCs w:val="24"/>
        </w:rPr>
        <w:t xml:space="preserve">věnuje se </w:t>
      </w:r>
      <w:r w:rsidR="004A6815">
        <w:rPr>
          <w:rFonts w:cs="Times New Roman"/>
          <w:szCs w:val="24"/>
        </w:rPr>
        <w:t>aktuálním</w:t>
      </w:r>
      <w:r w:rsidR="004A6815" w:rsidRPr="00AB41B5">
        <w:rPr>
          <w:rFonts w:cs="Times New Roman"/>
          <w:szCs w:val="24"/>
        </w:rPr>
        <w:t xml:space="preserve"> činnostem </w:t>
      </w:r>
      <w:r w:rsidR="008D2705">
        <w:rPr>
          <w:rFonts w:cs="Times New Roman"/>
          <w:szCs w:val="24"/>
        </w:rPr>
        <w:t>oddílu</w:t>
      </w:r>
      <w:r w:rsidR="002C5FFF">
        <w:rPr>
          <w:rFonts w:cs="Times New Roman"/>
          <w:szCs w:val="24"/>
        </w:rPr>
        <w:t>.</w:t>
      </w:r>
    </w:p>
    <w:p w14:paraId="69D7B196" w14:textId="3163ABAF" w:rsidR="004A0608" w:rsidRPr="00AB41B5" w:rsidRDefault="004A0608" w:rsidP="00330B47">
      <w:pPr>
        <w:pStyle w:val="Bezmezer"/>
        <w:ind w:firstLine="708"/>
        <w:jc w:val="both"/>
        <w:rPr>
          <w:rFonts w:cs="Times New Roman"/>
          <w:szCs w:val="24"/>
        </w:rPr>
      </w:pPr>
      <w:r w:rsidRPr="00AB41B5">
        <w:rPr>
          <w:rFonts w:cs="Times New Roman"/>
          <w:szCs w:val="24"/>
        </w:rPr>
        <w:t xml:space="preserve">Třetí kapitola se zabývá </w:t>
      </w:r>
      <w:r w:rsidR="00073A1E" w:rsidRPr="00AB41B5">
        <w:rPr>
          <w:rFonts w:cs="Times New Roman"/>
          <w:szCs w:val="24"/>
        </w:rPr>
        <w:t xml:space="preserve">obecnými informacemi o skautském dívčím táboře. Čtenář se dozví, jaké je materiální i prostorové zajištění a </w:t>
      </w:r>
      <w:r w:rsidR="005778AA">
        <w:rPr>
          <w:rFonts w:cs="Times New Roman"/>
          <w:szCs w:val="24"/>
        </w:rPr>
        <w:t>jaký je termín a místo konání tábora</w:t>
      </w:r>
      <w:r w:rsidR="00073A1E" w:rsidRPr="00AB41B5">
        <w:rPr>
          <w:rFonts w:cs="Times New Roman"/>
          <w:szCs w:val="24"/>
        </w:rPr>
        <w:t>. Součástí kapitoly j</w:t>
      </w:r>
      <w:r w:rsidR="00935ED9">
        <w:rPr>
          <w:rFonts w:cs="Times New Roman"/>
          <w:szCs w:val="24"/>
        </w:rPr>
        <w:t>e</w:t>
      </w:r>
      <w:r w:rsidR="005778AA">
        <w:rPr>
          <w:rFonts w:cs="Times New Roman"/>
          <w:szCs w:val="24"/>
        </w:rPr>
        <w:t xml:space="preserve"> také rozpočet tábora.</w:t>
      </w:r>
    </w:p>
    <w:p w14:paraId="68B11FEA" w14:textId="5DB4A57C" w:rsidR="00D267A6" w:rsidRPr="00AB41B5" w:rsidRDefault="00E13776" w:rsidP="00330B47">
      <w:pPr>
        <w:pStyle w:val="Bezmezer"/>
        <w:ind w:firstLine="708"/>
        <w:jc w:val="both"/>
        <w:rPr>
          <w:rFonts w:cs="Times New Roman"/>
          <w:szCs w:val="24"/>
        </w:rPr>
      </w:pPr>
      <w:r w:rsidRPr="00AB41B5">
        <w:rPr>
          <w:rFonts w:cs="Times New Roman"/>
          <w:szCs w:val="24"/>
        </w:rPr>
        <w:t xml:space="preserve">V poslední čtvrté kapitole se zabývám vlastní realizací tábora. To znamená popsání celé etapové hry „Námořnická akademie“ se zaměřením na skautské dovednosti a dále taky na </w:t>
      </w:r>
      <w:r w:rsidR="00ED7041">
        <w:rPr>
          <w:rFonts w:cs="Times New Roman"/>
          <w:szCs w:val="24"/>
        </w:rPr>
        <w:t xml:space="preserve">týmovou spolupráci a </w:t>
      </w:r>
      <w:r w:rsidRPr="00AB41B5">
        <w:rPr>
          <w:rFonts w:cs="Times New Roman"/>
          <w:szCs w:val="24"/>
        </w:rPr>
        <w:t>stmelení kolektivu. Tato kapitola má za úkol přiblížit aktivity tábora.</w:t>
      </w:r>
    </w:p>
    <w:p w14:paraId="1F0EE555" w14:textId="0988E5BA" w:rsidR="00E13776" w:rsidRPr="00AB41B5" w:rsidRDefault="00E13776" w:rsidP="00330B47">
      <w:pPr>
        <w:pStyle w:val="Bezmezer"/>
        <w:ind w:firstLine="708"/>
        <w:jc w:val="both"/>
        <w:rPr>
          <w:rFonts w:cs="Times New Roman"/>
          <w:szCs w:val="24"/>
        </w:rPr>
      </w:pPr>
      <w:r w:rsidRPr="00AB41B5">
        <w:rPr>
          <w:rFonts w:cs="Times New Roman"/>
          <w:szCs w:val="24"/>
        </w:rPr>
        <w:t>Tento bakalářský projekt má také za cíl ukázat, že skauting je stále pro mladší generaci atraktivní a že se dnešní děti umí oprostit od moderních technologií a žít v přírodě. Další cíl je také přiblížit aktivity jak celého střediska</w:t>
      </w:r>
      <w:r w:rsidR="0076755C" w:rsidRPr="00AB41B5">
        <w:rPr>
          <w:rFonts w:cs="Times New Roman"/>
          <w:szCs w:val="24"/>
        </w:rPr>
        <w:t>,</w:t>
      </w:r>
      <w:r w:rsidRPr="00AB41B5">
        <w:rPr>
          <w:rFonts w:cs="Times New Roman"/>
          <w:szCs w:val="24"/>
        </w:rPr>
        <w:t xml:space="preserve"> tak i samotného 1. oddílu Slunce Vážany.</w:t>
      </w:r>
    </w:p>
    <w:p w14:paraId="06A789AF" w14:textId="77777777" w:rsidR="00F1294E" w:rsidRPr="00AB41B5" w:rsidRDefault="00F1294E" w:rsidP="00330B47">
      <w:pPr>
        <w:pStyle w:val="Bezmezer"/>
        <w:jc w:val="both"/>
        <w:rPr>
          <w:rFonts w:cs="Times New Roman"/>
          <w:szCs w:val="24"/>
        </w:rPr>
      </w:pPr>
    </w:p>
    <w:p w14:paraId="04CA84DE" w14:textId="626232B2" w:rsidR="00954B95" w:rsidRDefault="00954B95">
      <w:pPr>
        <w:spacing w:line="259" w:lineRule="auto"/>
        <w:rPr>
          <w:rFonts w:cs="Times New Roman"/>
        </w:rPr>
      </w:pPr>
      <w:r>
        <w:rPr>
          <w:rFonts w:cs="Times New Roman"/>
        </w:rPr>
        <w:br w:type="page"/>
      </w:r>
    </w:p>
    <w:p w14:paraId="7BD45BCE" w14:textId="53C0108C" w:rsidR="002B6553" w:rsidRPr="00C54308" w:rsidRDefault="00A80685" w:rsidP="00A75A9C">
      <w:pPr>
        <w:pStyle w:val="Nadpis1"/>
      </w:pPr>
      <w:bookmarkStart w:id="3" w:name="_Toc6342507"/>
      <w:r w:rsidRPr="00C54308">
        <w:rPr>
          <w:rStyle w:val="Nadpis1Char"/>
          <w:b/>
        </w:rPr>
        <w:lastRenderedPageBreak/>
        <w:t>Histori</w:t>
      </w:r>
      <w:r w:rsidR="00B33C81" w:rsidRPr="00C54308">
        <w:rPr>
          <w:rStyle w:val="Nadpis1Char"/>
          <w:b/>
        </w:rPr>
        <w:t>e</w:t>
      </w:r>
      <w:r w:rsidRPr="00C54308">
        <w:rPr>
          <w:rStyle w:val="Nadpis1Char"/>
          <w:b/>
        </w:rPr>
        <w:t xml:space="preserve"> </w:t>
      </w:r>
      <w:r w:rsidR="0077362C" w:rsidRPr="00A75A9C">
        <w:rPr>
          <w:rStyle w:val="Nadpis1Char"/>
          <w:b/>
        </w:rPr>
        <w:t>světového</w:t>
      </w:r>
      <w:r w:rsidR="0077362C" w:rsidRPr="00C54308">
        <w:rPr>
          <w:rStyle w:val="Nadpis1Char"/>
          <w:b/>
        </w:rPr>
        <w:t xml:space="preserve"> a českého </w:t>
      </w:r>
      <w:r w:rsidRPr="00C54308">
        <w:rPr>
          <w:rStyle w:val="Nadpis1Char"/>
          <w:b/>
        </w:rPr>
        <w:t>skautingu</w:t>
      </w:r>
      <w:bookmarkEnd w:id="3"/>
      <w:r w:rsidR="009E54C3" w:rsidRPr="00C54308">
        <w:t xml:space="preserve">  </w:t>
      </w:r>
    </w:p>
    <w:p w14:paraId="49711BBB" w14:textId="13A377CD" w:rsidR="00494D98" w:rsidRDefault="00494D98" w:rsidP="001F4B35">
      <w:pPr>
        <w:jc w:val="center"/>
        <w:rPr>
          <w:rStyle w:val="Hypertextovodkaz"/>
          <w:rFonts w:cs="Times New Roman"/>
          <w:bCs/>
          <w:color w:val="auto"/>
          <w:szCs w:val="24"/>
          <w:u w:val="none"/>
          <w:shd w:val="clear" w:color="auto" w:fill="FFFFFF"/>
        </w:rPr>
      </w:pPr>
      <w:r>
        <w:rPr>
          <w:rStyle w:val="Hypertextovodkaz"/>
          <w:rFonts w:cs="Times New Roman"/>
          <w:bCs/>
          <w:color w:val="auto"/>
          <w:szCs w:val="24"/>
          <w:u w:val="none"/>
          <w:shd w:val="clear" w:color="auto" w:fill="FFFFFF"/>
        </w:rPr>
        <w:t>„Pokuste se zanechat tento svět o trochu lepším, než jaký byl, když jste na něj přišli.“</w:t>
      </w:r>
    </w:p>
    <w:p w14:paraId="0137BF74" w14:textId="78A1E3DF" w:rsidR="00494D98" w:rsidRPr="00494D98" w:rsidRDefault="00494D98" w:rsidP="00494D98">
      <w:pPr>
        <w:jc w:val="both"/>
        <w:rPr>
          <w:rStyle w:val="Hypertextovodkaz"/>
          <w:rFonts w:cs="Times New Roman"/>
          <w:bCs/>
          <w:color w:val="auto"/>
          <w:szCs w:val="24"/>
          <w:u w:val="none"/>
          <w:shd w:val="clear" w:color="auto" w:fill="FFFFFF"/>
        </w:rPr>
      </w:pPr>
      <w:r>
        <w:rPr>
          <w:rStyle w:val="Hypertextovodkaz"/>
          <w:rFonts w:cs="Times New Roman"/>
          <w:bCs/>
          <w:color w:val="auto"/>
          <w:szCs w:val="24"/>
          <w:u w:val="none"/>
          <w:shd w:val="clear" w:color="auto" w:fill="FFFFFF"/>
        </w:rPr>
        <w:tab/>
      </w:r>
      <w:r>
        <w:rPr>
          <w:rStyle w:val="Hypertextovodkaz"/>
          <w:rFonts w:cs="Times New Roman"/>
          <w:bCs/>
          <w:color w:val="auto"/>
          <w:szCs w:val="24"/>
          <w:u w:val="none"/>
          <w:shd w:val="clear" w:color="auto" w:fill="FFFFFF"/>
        </w:rPr>
        <w:tab/>
      </w:r>
      <w:r>
        <w:rPr>
          <w:rStyle w:val="Hypertextovodkaz"/>
          <w:rFonts w:cs="Times New Roman"/>
          <w:bCs/>
          <w:color w:val="auto"/>
          <w:szCs w:val="24"/>
          <w:u w:val="none"/>
          <w:shd w:val="clear" w:color="auto" w:fill="FFFFFF"/>
        </w:rPr>
        <w:tab/>
      </w:r>
      <w:r>
        <w:rPr>
          <w:rStyle w:val="Hypertextovodkaz"/>
          <w:rFonts w:cs="Times New Roman"/>
          <w:bCs/>
          <w:color w:val="auto"/>
          <w:szCs w:val="24"/>
          <w:u w:val="none"/>
          <w:shd w:val="clear" w:color="auto" w:fill="FFFFFF"/>
        </w:rPr>
        <w:tab/>
      </w:r>
      <w:r>
        <w:rPr>
          <w:rStyle w:val="Hypertextovodkaz"/>
          <w:rFonts w:cs="Times New Roman"/>
          <w:bCs/>
          <w:color w:val="auto"/>
          <w:szCs w:val="24"/>
          <w:u w:val="none"/>
          <w:shd w:val="clear" w:color="auto" w:fill="FFFFFF"/>
        </w:rPr>
        <w:tab/>
      </w:r>
      <w:r>
        <w:rPr>
          <w:rStyle w:val="Hypertextovodkaz"/>
          <w:rFonts w:cs="Times New Roman"/>
          <w:bCs/>
          <w:color w:val="auto"/>
          <w:szCs w:val="24"/>
          <w:u w:val="none"/>
          <w:shd w:val="clear" w:color="auto" w:fill="FFFFFF"/>
        </w:rPr>
        <w:tab/>
      </w:r>
      <w:r>
        <w:rPr>
          <w:rStyle w:val="Hypertextovodkaz"/>
          <w:rFonts w:cs="Times New Roman"/>
          <w:bCs/>
          <w:color w:val="auto"/>
          <w:szCs w:val="24"/>
          <w:u w:val="none"/>
          <w:shd w:val="clear" w:color="auto" w:fill="FFFFFF"/>
        </w:rPr>
        <w:tab/>
      </w:r>
      <w:r>
        <w:rPr>
          <w:rStyle w:val="Hypertextovodkaz"/>
          <w:rFonts w:cs="Times New Roman"/>
          <w:bCs/>
          <w:color w:val="auto"/>
          <w:szCs w:val="24"/>
          <w:u w:val="none"/>
          <w:shd w:val="clear" w:color="auto" w:fill="FFFFFF"/>
        </w:rPr>
        <w:tab/>
        <w:t>Robert Baden-</w:t>
      </w:r>
      <w:proofErr w:type="spellStart"/>
      <w:r>
        <w:rPr>
          <w:rStyle w:val="Hypertextovodkaz"/>
          <w:rFonts w:cs="Times New Roman"/>
          <w:bCs/>
          <w:color w:val="auto"/>
          <w:szCs w:val="24"/>
          <w:u w:val="none"/>
          <w:shd w:val="clear" w:color="auto" w:fill="FFFFFF"/>
        </w:rPr>
        <w:t>Powell</w:t>
      </w:r>
      <w:proofErr w:type="spellEnd"/>
    </w:p>
    <w:p w14:paraId="3B896238" w14:textId="2E472E9F" w:rsidR="00105788" w:rsidRPr="002B6553" w:rsidRDefault="00B62E31" w:rsidP="00DA7B13">
      <w:pPr>
        <w:pStyle w:val="Bezmezer"/>
        <w:ind w:firstLine="708"/>
        <w:rPr>
          <w:bCs/>
          <w:shd w:val="clear" w:color="auto" w:fill="FFFFFF"/>
        </w:rPr>
      </w:pPr>
      <w:r w:rsidRPr="002B6553">
        <w:t>První kapitola je věnována historii světového a poté i českého skautingu od jeho počátků až do dnešní doby. Dnes se skautingu na celém světě věnuje více než</w:t>
      </w:r>
      <w:r w:rsidRPr="002B6553">
        <w:rPr>
          <w:b/>
          <w:bCs/>
          <w:color w:val="2F3A4B"/>
          <w:shd w:val="clear" w:color="auto" w:fill="FFFFFF"/>
        </w:rPr>
        <w:t xml:space="preserve"> </w:t>
      </w:r>
      <w:r w:rsidRPr="002B6553">
        <w:rPr>
          <w:bCs/>
          <w:shd w:val="clear" w:color="auto" w:fill="FFFFFF"/>
        </w:rPr>
        <w:t>60 milionů skautek a skautů. Díky tomu je skauting po celém světě největším globálním výchovným hnutím pro děti a mladé lidi.</w:t>
      </w:r>
      <w:r w:rsidR="00F95FCD" w:rsidRPr="002B6553">
        <w:rPr>
          <w:bCs/>
          <w:shd w:val="clear" w:color="auto" w:fill="FFFFFF"/>
        </w:rPr>
        <w:t xml:space="preserve"> Funguje v přibližně 216 zemí.</w:t>
      </w:r>
    </w:p>
    <w:p w14:paraId="2B1C7FD4" w14:textId="5A1B9DBC" w:rsidR="009E54C3" w:rsidRPr="00F019AC" w:rsidRDefault="00105788" w:rsidP="00B609A3">
      <w:pPr>
        <w:pStyle w:val="Bezmezer"/>
        <w:ind w:firstLine="708"/>
        <w:rPr>
          <w:bCs/>
          <w:shd w:val="clear" w:color="auto" w:fill="FFFFFF"/>
        </w:rPr>
      </w:pPr>
      <w:r w:rsidRPr="00F019AC">
        <w:rPr>
          <w:bCs/>
          <w:shd w:val="clear" w:color="auto" w:fill="FFFFFF"/>
        </w:rPr>
        <w:t>V České republice je</w:t>
      </w:r>
      <w:r w:rsidR="00BB57E4">
        <w:rPr>
          <w:bCs/>
          <w:shd w:val="clear" w:color="auto" w:fill="FFFFFF"/>
        </w:rPr>
        <w:t xml:space="preserve"> </w:t>
      </w:r>
      <w:r w:rsidRPr="00F019AC">
        <w:rPr>
          <w:bCs/>
          <w:shd w:val="clear" w:color="auto" w:fill="FFFFFF"/>
        </w:rPr>
        <w:t>to</w:t>
      </w:r>
      <w:r w:rsidR="00BB57E4">
        <w:rPr>
          <w:bCs/>
          <w:shd w:val="clear" w:color="auto" w:fill="FFFFFF"/>
        </w:rPr>
        <w:t xml:space="preserve"> </w:t>
      </w:r>
      <w:r w:rsidR="00BB57E4" w:rsidRPr="00F019AC">
        <w:rPr>
          <w:bCs/>
          <w:shd w:val="clear" w:color="auto" w:fill="FFFFFF"/>
        </w:rPr>
        <w:t>(pro rok 2019)</w:t>
      </w:r>
      <w:r w:rsidRPr="00F019AC">
        <w:rPr>
          <w:bCs/>
          <w:shd w:val="clear" w:color="auto" w:fill="FFFFFF"/>
        </w:rPr>
        <w:t xml:space="preserve"> 60 522 členů, 2 092 oddílů, 1042 dětských táborů a 13 396 dobrovolníků</w:t>
      </w:r>
      <w:r w:rsidR="00F30BE1">
        <w:rPr>
          <w:bCs/>
          <w:shd w:val="clear" w:color="auto" w:fill="FFFFFF"/>
        </w:rPr>
        <w:t xml:space="preserve"> (Skaut.cz </w:t>
      </w:r>
      <w:r w:rsidR="00F30BE1" w:rsidRPr="0085373F">
        <w:t>[online]</w:t>
      </w:r>
      <w:r w:rsidR="00F30BE1">
        <w:t>)</w:t>
      </w:r>
      <w:r w:rsidR="00BB57E4">
        <w:t>.</w:t>
      </w:r>
    </w:p>
    <w:p w14:paraId="63F842AC" w14:textId="77777777" w:rsidR="00823675" w:rsidRDefault="00823675" w:rsidP="00330B47">
      <w:pPr>
        <w:jc w:val="both"/>
        <w:rPr>
          <w:rFonts w:cs="Times New Roman"/>
          <w:b/>
          <w:bCs/>
          <w:szCs w:val="24"/>
          <w:shd w:val="clear" w:color="auto" w:fill="FFFFFF"/>
        </w:rPr>
      </w:pPr>
    </w:p>
    <w:p w14:paraId="3C4468CF" w14:textId="40CB04A0" w:rsidR="006D19C2" w:rsidRPr="00397307" w:rsidRDefault="0077362C" w:rsidP="00A75A9C">
      <w:pPr>
        <w:pStyle w:val="Nadpis2"/>
      </w:pPr>
      <w:bookmarkStart w:id="4" w:name="_Toc6342508"/>
      <w:r w:rsidRPr="00397307">
        <w:rPr>
          <w:rStyle w:val="Nadpis2Char"/>
          <w:b/>
        </w:rPr>
        <w:t>Historie světové</w:t>
      </w:r>
      <w:r w:rsidR="000D69C7" w:rsidRPr="00397307">
        <w:rPr>
          <w:rStyle w:val="Nadpis2Char"/>
          <w:b/>
        </w:rPr>
        <w:t>h</w:t>
      </w:r>
      <w:r w:rsidRPr="00397307">
        <w:rPr>
          <w:rStyle w:val="Nadpis2Char"/>
          <w:b/>
        </w:rPr>
        <w:t>o s</w:t>
      </w:r>
      <w:r w:rsidR="00626988" w:rsidRPr="00397307">
        <w:rPr>
          <w:rStyle w:val="Nadpis2Char"/>
          <w:b/>
        </w:rPr>
        <w:t>k</w:t>
      </w:r>
      <w:r w:rsidRPr="00397307">
        <w:rPr>
          <w:rStyle w:val="Nadpis2Char"/>
          <w:b/>
        </w:rPr>
        <w:t>autingu</w:t>
      </w:r>
      <w:bookmarkEnd w:id="4"/>
      <w:r w:rsidR="00EE102A" w:rsidRPr="00397307">
        <w:t xml:space="preserve"> </w:t>
      </w:r>
    </w:p>
    <w:p w14:paraId="48060078" w14:textId="0701D19D" w:rsidR="00C92D34" w:rsidRPr="00C92D34" w:rsidRDefault="00C92D34" w:rsidP="00DA7B13">
      <w:pPr>
        <w:pStyle w:val="Bezmezer"/>
        <w:ind w:firstLine="360"/>
        <w:jc w:val="both"/>
        <w:rPr>
          <w:rFonts w:cs="Times New Roman"/>
          <w:shd w:val="clear" w:color="auto" w:fill="FFFFFF"/>
        </w:rPr>
      </w:pPr>
      <w:r>
        <w:rPr>
          <w:rFonts w:cs="Times New Roman"/>
          <w:shd w:val="clear" w:color="auto" w:fill="FFFFFF"/>
        </w:rPr>
        <w:t xml:space="preserve">Na počátku byli dva muži Ernest Thompson </w:t>
      </w:r>
      <w:proofErr w:type="spellStart"/>
      <w:r>
        <w:rPr>
          <w:rFonts w:cs="Times New Roman"/>
          <w:shd w:val="clear" w:color="auto" w:fill="FFFFFF"/>
        </w:rPr>
        <w:t>Seton</w:t>
      </w:r>
      <w:proofErr w:type="spellEnd"/>
      <w:r w:rsidR="00B701A7">
        <w:rPr>
          <w:rFonts w:cs="Times New Roman"/>
          <w:shd w:val="clear" w:color="auto" w:fill="FFFFFF"/>
        </w:rPr>
        <w:t xml:space="preserve"> a Robert Baden-</w:t>
      </w:r>
      <w:proofErr w:type="spellStart"/>
      <w:r w:rsidR="00B701A7">
        <w:rPr>
          <w:rFonts w:cs="Times New Roman"/>
          <w:shd w:val="clear" w:color="auto" w:fill="FFFFFF"/>
        </w:rPr>
        <w:t>Powell</w:t>
      </w:r>
      <w:proofErr w:type="spellEnd"/>
      <w:r w:rsidR="00B701A7">
        <w:rPr>
          <w:rFonts w:cs="Times New Roman"/>
          <w:shd w:val="clear" w:color="auto" w:fill="FFFFFF"/>
        </w:rPr>
        <w:t xml:space="preserve">. V pohledu na výchovu dětí a mládeže se v mnohém shodovali a v mnohém </w:t>
      </w:r>
      <w:r w:rsidR="001E4CD8">
        <w:rPr>
          <w:rFonts w:cs="Times New Roman"/>
          <w:shd w:val="clear" w:color="auto" w:fill="FFFFFF"/>
        </w:rPr>
        <w:t xml:space="preserve">zase </w:t>
      </w:r>
      <w:r w:rsidR="00B701A7">
        <w:rPr>
          <w:rFonts w:cs="Times New Roman"/>
          <w:shd w:val="clear" w:color="auto" w:fill="FFFFFF"/>
        </w:rPr>
        <w:t>rozcházeli</w:t>
      </w:r>
      <w:r w:rsidR="001E4CD8">
        <w:rPr>
          <w:rFonts w:cs="Times New Roman"/>
          <w:shd w:val="clear" w:color="auto" w:fill="FFFFFF"/>
        </w:rPr>
        <w:t xml:space="preserve">. </w:t>
      </w:r>
      <w:proofErr w:type="spellStart"/>
      <w:r w:rsidR="001E4CD8">
        <w:rPr>
          <w:rFonts w:cs="Times New Roman"/>
          <w:shd w:val="clear" w:color="auto" w:fill="FFFFFF"/>
        </w:rPr>
        <w:t>Seton</w:t>
      </w:r>
      <w:proofErr w:type="spellEnd"/>
      <w:r w:rsidR="001E4CD8">
        <w:rPr>
          <w:rFonts w:cs="Times New Roman"/>
          <w:shd w:val="clear" w:color="auto" w:fill="FFFFFF"/>
        </w:rPr>
        <w:t xml:space="preserve"> </w:t>
      </w:r>
      <w:r w:rsidR="00CE499C">
        <w:rPr>
          <w:rFonts w:cs="Times New Roman"/>
          <w:shd w:val="clear" w:color="auto" w:fill="FFFFFF"/>
        </w:rPr>
        <w:t>své učení zakládal na indiánech</w:t>
      </w:r>
      <w:r w:rsidR="00F068AE">
        <w:rPr>
          <w:rFonts w:cs="Times New Roman"/>
          <w:shd w:val="clear" w:color="auto" w:fill="FFFFFF"/>
        </w:rPr>
        <w:t xml:space="preserve"> a založil</w:t>
      </w:r>
      <w:r w:rsidR="00EE102A">
        <w:rPr>
          <w:rFonts w:cs="Times New Roman"/>
          <w:shd w:val="clear" w:color="auto" w:fill="FFFFFF"/>
        </w:rPr>
        <w:t xml:space="preserve"> hnutí </w:t>
      </w:r>
      <w:proofErr w:type="spellStart"/>
      <w:r w:rsidR="00EE102A">
        <w:rPr>
          <w:rFonts w:cs="Times New Roman"/>
          <w:shd w:val="clear" w:color="auto" w:fill="FFFFFF"/>
        </w:rPr>
        <w:t>Woodcraft</w:t>
      </w:r>
      <w:proofErr w:type="spellEnd"/>
      <w:r w:rsidR="00EE102A">
        <w:rPr>
          <w:rFonts w:cs="Times New Roman"/>
          <w:shd w:val="clear" w:color="auto" w:fill="FFFFFF"/>
        </w:rPr>
        <w:t xml:space="preserve"> </w:t>
      </w:r>
      <w:proofErr w:type="spellStart"/>
      <w:r w:rsidR="00EE102A">
        <w:rPr>
          <w:rFonts w:cs="Times New Roman"/>
          <w:shd w:val="clear" w:color="auto" w:fill="FFFFFF"/>
        </w:rPr>
        <w:t>Indians</w:t>
      </w:r>
      <w:proofErr w:type="spellEnd"/>
      <w:r w:rsidR="00EE102A">
        <w:rPr>
          <w:rFonts w:cs="Times New Roman"/>
          <w:shd w:val="clear" w:color="auto" w:fill="FFFFFF"/>
        </w:rPr>
        <w:t>. Naopak Robert Baden-</w:t>
      </w:r>
      <w:proofErr w:type="spellStart"/>
      <w:r w:rsidR="00EE102A">
        <w:rPr>
          <w:rFonts w:cs="Times New Roman"/>
          <w:shd w:val="clear" w:color="auto" w:fill="FFFFFF"/>
        </w:rPr>
        <w:t>Powell</w:t>
      </w:r>
      <w:proofErr w:type="spellEnd"/>
      <w:r w:rsidR="00EE102A">
        <w:rPr>
          <w:rFonts w:cs="Times New Roman"/>
          <w:shd w:val="clear" w:color="auto" w:fill="FFFFFF"/>
        </w:rPr>
        <w:t xml:space="preserve">, který byl armádní důstojník využil mladé chlapce při válce mezi britskými vojsky a Búry. </w:t>
      </w:r>
      <w:r w:rsidR="00942190">
        <w:rPr>
          <w:rFonts w:cs="Times New Roman"/>
          <w:shd w:val="clear" w:color="auto" w:fill="FFFFFF"/>
        </w:rPr>
        <w:t>Založil z</w:t>
      </w:r>
      <w:r w:rsidR="00EE102A">
        <w:rPr>
          <w:rFonts w:cs="Times New Roman"/>
          <w:shd w:val="clear" w:color="auto" w:fill="FFFFFF"/>
        </w:rPr>
        <w:t>vláštní jednotk</w:t>
      </w:r>
      <w:r w:rsidR="00942190">
        <w:rPr>
          <w:rFonts w:cs="Times New Roman"/>
          <w:shd w:val="clear" w:color="auto" w:fill="FFFFFF"/>
        </w:rPr>
        <w:t>u</w:t>
      </w:r>
      <w:r w:rsidR="00EE102A">
        <w:rPr>
          <w:rFonts w:cs="Times New Roman"/>
          <w:shd w:val="clear" w:color="auto" w:fill="FFFFFF"/>
        </w:rPr>
        <w:t xml:space="preserve"> 18letých chlapců vedenou jedním z jejich vrstevníků.</w:t>
      </w:r>
      <w:r w:rsidR="00A81C19">
        <w:rPr>
          <w:rFonts w:cs="Times New Roman"/>
          <w:shd w:val="clear" w:color="auto" w:fill="FFFFFF"/>
        </w:rPr>
        <w:t xml:space="preserve"> Chlapci rozváželi poštu, zásoby, zbraně i munici a pomáhali raněným. Byli velmi ukáznění a zodpovědní. Tehdy se Bade</w:t>
      </w:r>
      <w:r w:rsidR="00544053">
        <w:rPr>
          <w:rFonts w:cs="Times New Roman"/>
          <w:shd w:val="clear" w:color="auto" w:fill="FFFFFF"/>
        </w:rPr>
        <w:t>n</w:t>
      </w:r>
      <w:r w:rsidR="00A81C19">
        <w:rPr>
          <w:rFonts w:cs="Times New Roman"/>
          <w:shd w:val="clear" w:color="auto" w:fill="FFFFFF"/>
        </w:rPr>
        <w:t>-</w:t>
      </w:r>
      <w:proofErr w:type="spellStart"/>
      <w:r w:rsidR="00A81C19">
        <w:rPr>
          <w:rFonts w:cs="Times New Roman"/>
          <w:shd w:val="clear" w:color="auto" w:fill="FFFFFF"/>
        </w:rPr>
        <w:t>Powell</w:t>
      </w:r>
      <w:proofErr w:type="spellEnd"/>
      <w:r w:rsidR="00A81C19">
        <w:rPr>
          <w:rFonts w:cs="Times New Roman"/>
          <w:shd w:val="clear" w:color="auto" w:fill="FFFFFF"/>
        </w:rPr>
        <w:t xml:space="preserve"> roz</w:t>
      </w:r>
      <w:r w:rsidR="00544053">
        <w:rPr>
          <w:rFonts w:cs="Times New Roman"/>
          <w:shd w:val="clear" w:color="auto" w:fill="FFFFFF"/>
        </w:rPr>
        <w:t>h</w:t>
      </w:r>
      <w:r w:rsidR="00A81C19">
        <w:rPr>
          <w:rFonts w:cs="Times New Roman"/>
          <w:shd w:val="clear" w:color="auto" w:fill="FFFFFF"/>
        </w:rPr>
        <w:t>odl, že bude pracovat s</w:t>
      </w:r>
      <w:r w:rsidR="00E75C67">
        <w:rPr>
          <w:rFonts w:cs="Times New Roman"/>
          <w:shd w:val="clear" w:color="auto" w:fill="FFFFFF"/>
        </w:rPr>
        <w:t> </w:t>
      </w:r>
      <w:r w:rsidR="00A81C19">
        <w:rPr>
          <w:rFonts w:cs="Times New Roman"/>
          <w:shd w:val="clear" w:color="auto" w:fill="FFFFFF"/>
        </w:rPr>
        <w:t>mládeží</w:t>
      </w:r>
      <w:r w:rsidR="00E75C67">
        <w:rPr>
          <w:rFonts w:cs="Times New Roman"/>
          <w:shd w:val="clear" w:color="auto" w:fill="FFFFFF"/>
        </w:rPr>
        <w:t xml:space="preserve"> </w:t>
      </w:r>
      <w:r w:rsidR="00F17FB5">
        <w:rPr>
          <w:rFonts w:cs="Times New Roman"/>
          <w:shd w:val="clear" w:color="auto" w:fill="FFFFFF"/>
        </w:rPr>
        <w:t xml:space="preserve">(Šantora, 2012, </w:t>
      </w:r>
      <w:r w:rsidR="00AB2921">
        <w:rPr>
          <w:rFonts w:cs="Times New Roman"/>
          <w:shd w:val="clear" w:color="auto" w:fill="FFFFFF"/>
        </w:rPr>
        <w:t>15 s.)</w:t>
      </w:r>
      <w:r w:rsidR="00E75C67">
        <w:rPr>
          <w:rFonts w:cs="Times New Roman"/>
          <w:shd w:val="clear" w:color="auto" w:fill="FFFFFF"/>
        </w:rPr>
        <w:t>.</w:t>
      </w:r>
    </w:p>
    <w:p w14:paraId="66070338" w14:textId="2E98BFBE" w:rsidR="0077362C" w:rsidRDefault="0077362C" w:rsidP="00E75C67">
      <w:pPr>
        <w:pStyle w:val="Bezmezer"/>
        <w:ind w:firstLine="708"/>
        <w:jc w:val="both"/>
        <w:rPr>
          <w:rFonts w:cs="Times New Roman"/>
          <w:shd w:val="clear" w:color="auto" w:fill="FFFFFF"/>
        </w:rPr>
      </w:pPr>
      <w:r>
        <w:rPr>
          <w:rFonts w:cs="Times New Roman"/>
          <w:shd w:val="clear" w:color="auto" w:fill="FFFFFF"/>
        </w:rPr>
        <w:t>Počátek světového skautingu jako takového se počítá od roku 1907. V tomto roce v létě se uskutečnil první chlapeck</w:t>
      </w:r>
      <w:r w:rsidR="00A81C19">
        <w:rPr>
          <w:rFonts w:cs="Times New Roman"/>
          <w:shd w:val="clear" w:color="auto" w:fill="FFFFFF"/>
        </w:rPr>
        <w:t>ý</w:t>
      </w:r>
      <w:r w:rsidR="00EC7604">
        <w:rPr>
          <w:rFonts w:cs="Times New Roman"/>
          <w:shd w:val="clear" w:color="auto" w:fill="FFFFFF"/>
        </w:rPr>
        <w:t xml:space="preserve"> </w:t>
      </w:r>
      <w:r>
        <w:rPr>
          <w:rFonts w:cs="Times New Roman"/>
          <w:shd w:val="clear" w:color="auto" w:fill="FFFFFF"/>
        </w:rPr>
        <w:t xml:space="preserve">tábor na ostrově </w:t>
      </w:r>
      <w:proofErr w:type="spellStart"/>
      <w:r>
        <w:rPr>
          <w:rFonts w:cs="Times New Roman"/>
          <w:shd w:val="clear" w:color="auto" w:fill="FFFFFF"/>
        </w:rPr>
        <w:t>Brownsea</w:t>
      </w:r>
      <w:proofErr w:type="spellEnd"/>
      <w:r>
        <w:rPr>
          <w:rFonts w:cs="Times New Roman"/>
          <w:shd w:val="clear" w:color="auto" w:fill="FFFFFF"/>
        </w:rPr>
        <w:t>. Podle Baden-Powellových očekávání měl tábor trvat 7 dní a zúčastnit se ho mělo</w:t>
      </w:r>
      <w:r w:rsidR="0075289B">
        <w:rPr>
          <w:rFonts w:cs="Times New Roman"/>
          <w:shd w:val="clear" w:color="auto" w:fill="FFFFFF"/>
        </w:rPr>
        <w:t xml:space="preserve"> cca</w:t>
      </w:r>
      <w:r>
        <w:rPr>
          <w:rFonts w:cs="Times New Roman"/>
          <w:shd w:val="clear" w:color="auto" w:fill="FFFFFF"/>
        </w:rPr>
        <w:t xml:space="preserve"> 20 chlapců. T</w:t>
      </w:r>
      <w:r w:rsidR="004E50AA">
        <w:rPr>
          <w:rFonts w:cs="Times New Roman"/>
          <w:shd w:val="clear" w:color="auto" w:fill="FFFFFF"/>
        </w:rPr>
        <w:t>á</w:t>
      </w:r>
      <w:r>
        <w:rPr>
          <w:rFonts w:cs="Times New Roman"/>
          <w:shd w:val="clear" w:color="auto" w:fill="FFFFFF"/>
        </w:rPr>
        <w:t>bor se ale nakonec protáhl na 10 dní a Baden-</w:t>
      </w:r>
      <w:proofErr w:type="spellStart"/>
      <w:r>
        <w:rPr>
          <w:rFonts w:cs="Times New Roman"/>
          <w:shd w:val="clear" w:color="auto" w:fill="FFFFFF"/>
        </w:rPr>
        <w:t>Powell</w:t>
      </w:r>
      <w:proofErr w:type="spellEnd"/>
      <w:r>
        <w:rPr>
          <w:rFonts w:cs="Times New Roman"/>
          <w:shd w:val="clear" w:color="auto" w:fill="FFFFFF"/>
        </w:rPr>
        <w:t xml:space="preserve"> (dále jen B-P) zde uplatnil řadu</w:t>
      </w:r>
      <w:r w:rsidR="0075289B">
        <w:rPr>
          <w:rFonts w:cs="Times New Roman"/>
          <w:shd w:val="clear" w:color="auto" w:fill="FFFFFF"/>
        </w:rPr>
        <w:t xml:space="preserve"> prvních</w:t>
      </w:r>
      <w:r>
        <w:rPr>
          <w:rFonts w:cs="Times New Roman"/>
          <w:shd w:val="clear" w:color="auto" w:fill="FFFFFF"/>
        </w:rPr>
        <w:t xml:space="preserve"> základních prvků skautingu.</w:t>
      </w:r>
      <w:r w:rsidR="0075289B">
        <w:rPr>
          <w:rFonts w:cs="Times New Roman"/>
          <w:shd w:val="clear" w:color="auto" w:fill="FFFFFF"/>
        </w:rPr>
        <w:t xml:space="preserve"> </w:t>
      </w:r>
      <w:r w:rsidR="00515D3E">
        <w:rPr>
          <w:rFonts w:cs="Times New Roman"/>
          <w:shd w:val="clear" w:color="auto" w:fill="FFFFFF"/>
        </w:rPr>
        <w:t xml:space="preserve">Tábor se velmi vydařil a </w:t>
      </w:r>
      <w:r w:rsidR="004A1242">
        <w:rPr>
          <w:rFonts w:cs="Times New Roman"/>
          <w:shd w:val="clear" w:color="auto" w:fill="FFFFFF"/>
        </w:rPr>
        <w:t>v </w:t>
      </w:r>
      <w:r w:rsidR="002852EB">
        <w:rPr>
          <w:rFonts w:cs="Times New Roman"/>
          <w:shd w:val="clear" w:color="auto" w:fill="FFFFFF"/>
        </w:rPr>
        <w:t>lednu</w:t>
      </w:r>
      <w:r w:rsidR="004A1242">
        <w:rPr>
          <w:rFonts w:cs="Times New Roman"/>
          <w:shd w:val="clear" w:color="auto" w:fill="FFFFFF"/>
        </w:rPr>
        <w:t xml:space="preserve"> 1908</w:t>
      </w:r>
      <w:r w:rsidR="002852EB">
        <w:rPr>
          <w:rFonts w:cs="Times New Roman"/>
          <w:shd w:val="clear" w:color="auto" w:fill="FFFFFF"/>
        </w:rPr>
        <w:t xml:space="preserve"> </w:t>
      </w:r>
      <w:r w:rsidR="00515D3E">
        <w:rPr>
          <w:rFonts w:cs="Times New Roman"/>
          <w:shd w:val="clear" w:color="auto" w:fill="FFFFFF"/>
        </w:rPr>
        <w:t xml:space="preserve">B-P </w:t>
      </w:r>
      <w:r w:rsidR="002852EB">
        <w:rPr>
          <w:rFonts w:cs="Times New Roman"/>
          <w:shd w:val="clear" w:color="auto" w:fill="FFFFFF"/>
        </w:rPr>
        <w:t>dokončil a vydal</w:t>
      </w:r>
      <w:r w:rsidR="00515D3E">
        <w:rPr>
          <w:rFonts w:cs="Times New Roman"/>
          <w:shd w:val="clear" w:color="auto" w:fill="FFFFFF"/>
        </w:rPr>
        <w:t xml:space="preserve"> knihu </w:t>
      </w:r>
      <w:proofErr w:type="spellStart"/>
      <w:r w:rsidR="00515D3E">
        <w:rPr>
          <w:rFonts w:cs="Times New Roman"/>
          <w:shd w:val="clear" w:color="auto" w:fill="FFFFFF"/>
        </w:rPr>
        <w:t>Scouting</w:t>
      </w:r>
      <w:proofErr w:type="spellEnd"/>
      <w:r w:rsidR="00515D3E">
        <w:rPr>
          <w:rFonts w:cs="Times New Roman"/>
          <w:shd w:val="clear" w:color="auto" w:fill="FFFFFF"/>
        </w:rPr>
        <w:t xml:space="preserve"> </w:t>
      </w:r>
      <w:proofErr w:type="spellStart"/>
      <w:r w:rsidR="00515D3E">
        <w:rPr>
          <w:rFonts w:cs="Times New Roman"/>
          <w:shd w:val="clear" w:color="auto" w:fill="FFFFFF"/>
        </w:rPr>
        <w:t>for</w:t>
      </w:r>
      <w:proofErr w:type="spellEnd"/>
      <w:r w:rsidR="00515D3E">
        <w:rPr>
          <w:rFonts w:cs="Times New Roman"/>
          <w:shd w:val="clear" w:color="auto" w:fill="FFFFFF"/>
        </w:rPr>
        <w:t xml:space="preserve"> </w:t>
      </w:r>
      <w:proofErr w:type="spellStart"/>
      <w:r w:rsidR="00515D3E">
        <w:rPr>
          <w:rFonts w:cs="Times New Roman"/>
          <w:shd w:val="clear" w:color="auto" w:fill="FFFFFF"/>
        </w:rPr>
        <w:t>boys</w:t>
      </w:r>
      <w:proofErr w:type="spellEnd"/>
      <w:r w:rsidR="00515D3E">
        <w:rPr>
          <w:rFonts w:cs="Times New Roman"/>
          <w:shd w:val="clear" w:color="auto" w:fill="FFFFFF"/>
        </w:rPr>
        <w:t>. Výchovné metody zabalil do dobrodružného vyprávění a doplnil je o návody ke hrám</w:t>
      </w:r>
      <w:r w:rsidR="00E75C67">
        <w:rPr>
          <w:rFonts w:cs="Times New Roman"/>
          <w:shd w:val="clear" w:color="auto" w:fill="FFFFFF"/>
        </w:rPr>
        <w:t xml:space="preserve"> </w:t>
      </w:r>
      <w:r w:rsidR="00AB2921">
        <w:rPr>
          <w:rFonts w:cs="Times New Roman"/>
          <w:shd w:val="clear" w:color="auto" w:fill="FFFFFF"/>
        </w:rPr>
        <w:t>(Šantora, 2012, 16 s.)</w:t>
      </w:r>
      <w:r w:rsidR="00E75C67">
        <w:rPr>
          <w:rFonts w:cs="Times New Roman"/>
          <w:shd w:val="clear" w:color="auto" w:fill="FFFFFF"/>
        </w:rPr>
        <w:t>.</w:t>
      </w:r>
    </w:p>
    <w:p w14:paraId="56CA8778" w14:textId="57595585" w:rsidR="00917F7D" w:rsidRDefault="007A167B" w:rsidP="00935F73">
      <w:pPr>
        <w:pStyle w:val="Bezmezer"/>
        <w:ind w:firstLine="708"/>
        <w:jc w:val="both"/>
        <w:rPr>
          <w:rFonts w:cs="Times New Roman"/>
          <w:shd w:val="clear" w:color="auto" w:fill="FFFFFF"/>
        </w:rPr>
      </w:pPr>
      <w:r>
        <w:rPr>
          <w:rFonts w:cs="Times New Roman"/>
          <w:shd w:val="clear" w:color="auto" w:fill="FFFFFF"/>
        </w:rPr>
        <w:t>Kniha vyvolala okamžitě obrovský zájem</w:t>
      </w:r>
      <w:r w:rsidR="00917F7D">
        <w:rPr>
          <w:rFonts w:cs="Times New Roman"/>
          <w:shd w:val="clear" w:color="auto" w:fill="FFFFFF"/>
        </w:rPr>
        <w:t xml:space="preserve"> a skauting se stále masově rozvíjel a první oddíly vznikly v Kanadě, Austrálii, Novém Zélandu a postupně i v dalších zemích.</w:t>
      </w:r>
    </w:p>
    <w:p w14:paraId="3E471768" w14:textId="71AA059B" w:rsidR="00307A23" w:rsidRDefault="004170C9" w:rsidP="00935F73">
      <w:pPr>
        <w:pStyle w:val="Bezmezer"/>
        <w:ind w:firstLine="708"/>
        <w:jc w:val="both"/>
        <w:rPr>
          <w:rFonts w:cs="Times New Roman"/>
          <w:shd w:val="clear" w:color="auto" w:fill="FFFFFF"/>
        </w:rPr>
      </w:pPr>
      <w:r>
        <w:rPr>
          <w:rFonts w:cs="Times New Roman"/>
          <w:shd w:val="clear" w:color="auto" w:fill="FFFFFF"/>
        </w:rPr>
        <w:t>V</w:t>
      </w:r>
      <w:r w:rsidR="00FC5F27">
        <w:rPr>
          <w:rFonts w:cs="Times New Roman"/>
          <w:shd w:val="clear" w:color="auto" w:fill="FFFFFF"/>
        </w:rPr>
        <w:t> roce 1909 vznikl a vyplul na svou cestu také vodní ska</w:t>
      </w:r>
      <w:r w:rsidR="00131871">
        <w:rPr>
          <w:rFonts w:cs="Times New Roman"/>
          <w:shd w:val="clear" w:color="auto" w:fill="FFFFFF"/>
        </w:rPr>
        <w:t>u</w:t>
      </w:r>
      <w:r w:rsidR="00FC5F27">
        <w:rPr>
          <w:rFonts w:cs="Times New Roman"/>
          <w:shd w:val="clear" w:color="auto" w:fill="FFFFFF"/>
        </w:rPr>
        <w:t xml:space="preserve">ting a v </w:t>
      </w:r>
      <w:r>
        <w:rPr>
          <w:rFonts w:cs="Times New Roman"/>
          <w:shd w:val="clear" w:color="auto" w:fill="FFFFFF"/>
        </w:rPr>
        <w:t xml:space="preserve">září </w:t>
      </w:r>
      <w:r w:rsidR="00FA5A0F">
        <w:rPr>
          <w:rFonts w:cs="Times New Roman"/>
          <w:shd w:val="clear" w:color="auto" w:fill="FFFFFF"/>
        </w:rPr>
        <w:t xml:space="preserve">téhož roku </w:t>
      </w:r>
      <w:r>
        <w:rPr>
          <w:rFonts w:cs="Times New Roman"/>
          <w:shd w:val="clear" w:color="auto" w:fill="FFFFFF"/>
        </w:rPr>
        <w:t>B-P svolal celonárodní setkání skautů, kterého se zúčastnilo více než 10 000 chlapců, ale přišlo i několik dívek</w:t>
      </w:r>
      <w:r w:rsidR="004615D7">
        <w:rPr>
          <w:rFonts w:cs="Times New Roman"/>
          <w:shd w:val="clear" w:color="auto" w:fill="FFFFFF"/>
        </w:rPr>
        <w:t>.</w:t>
      </w:r>
      <w:r w:rsidR="00986273">
        <w:rPr>
          <w:rFonts w:cs="Times New Roman"/>
          <w:shd w:val="clear" w:color="auto" w:fill="FFFFFF"/>
        </w:rPr>
        <w:t xml:space="preserve"> A protože z</w:t>
      </w:r>
      <w:r w:rsidR="00FC5F27">
        <w:rPr>
          <w:rFonts w:cs="Times New Roman"/>
          <w:shd w:val="clear" w:color="auto" w:fill="FFFFFF"/>
        </w:rPr>
        <w:t>áje</w:t>
      </w:r>
      <w:r w:rsidR="00986273">
        <w:rPr>
          <w:rFonts w:cs="Times New Roman"/>
          <w:shd w:val="clear" w:color="auto" w:fill="FFFFFF"/>
        </w:rPr>
        <w:t>m dívek o skaut neustále rostl, B-P zhruba načrtl program dívčího hnutí a požádal svoji sestru Agnes, aby se dívčího skautingu ujala. Jmenoval ji předse</w:t>
      </w:r>
      <w:r w:rsidR="00F644AF">
        <w:rPr>
          <w:rFonts w:cs="Times New Roman"/>
          <w:shd w:val="clear" w:color="auto" w:fill="FFFFFF"/>
        </w:rPr>
        <w:t>d</w:t>
      </w:r>
      <w:r w:rsidR="00986273">
        <w:rPr>
          <w:rFonts w:cs="Times New Roman"/>
          <w:shd w:val="clear" w:color="auto" w:fill="FFFFFF"/>
        </w:rPr>
        <w:t xml:space="preserve">kyní výboru sesterského </w:t>
      </w:r>
      <w:r w:rsidR="00F644AF">
        <w:rPr>
          <w:rFonts w:cs="Times New Roman"/>
          <w:shd w:val="clear" w:color="auto" w:fill="FFFFFF"/>
        </w:rPr>
        <w:t>h</w:t>
      </w:r>
      <w:r w:rsidR="00986273">
        <w:rPr>
          <w:rFonts w:cs="Times New Roman"/>
          <w:shd w:val="clear" w:color="auto" w:fill="FFFFFF"/>
        </w:rPr>
        <w:t xml:space="preserve">nutí „Girl </w:t>
      </w:r>
      <w:proofErr w:type="spellStart"/>
      <w:r w:rsidR="00986273">
        <w:rPr>
          <w:rFonts w:cs="Times New Roman"/>
          <w:shd w:val="clear" w:color="auto" w:fill="FFFFFF"/>
        </w:rPr>
        <w:t>Guides</w:t>
      </w:r>
      <w:proofErr w:type="spellEnd"/>
      <w:r w:rsidR="00986273">
        <w:rPr>
          <w:rFonts w:cs="Times New Roman"/>
          <w:shd w:val="clear" w:color="auto" w:fill="FFFFFF"/>
        </w:rPr>
        <w:t xml:space="preserve"> </w:t>
      </w:r>
      <w:proofErr w:type="spellStart"/>
      <w:r w:rsidR="00986273">
        <w:rPr>
          <w:rFonts w:cs="Times New Roman"/>
          <w:shd w:val="clear" w:color="auto" w:fill="FFFFFF"/>
        </w:rPr>
        <w:t>Association</w:t>
      </w:r>
      <w:proofErr w:type="spellEnd"/>
      <w:r w:rsidR="00986273">
        <w:rPr>
          <w:rFonts w:cs="Times New Roman"/>
          <w:shd w:val="clear" w:color="auto" w:fill="FFFFFF"/>
        </w:rPr>
        <w:t xml:space="preserve">.“ </w:t>
      </w:r>
      <w:r w:rsidR="00FC5F27">
        <w:rPr>
          <w:rFonts w:cs="Times New Roman"/>
          <w:shd w:val="clear" w:color="auto" w:fill="FFFFFF"/>
        </w:rPr>
        <w:t xml:space="preserve">V roce 1910 odešel B-P do penze, ale stále </w:t>
      </w:r>
      <w:r w:rsidR="00FC5F27">
        <w:rPr>
          <w:rFonts w:cs="Times New Roman"/>
          <w:shd w:val="clear" w:color="auto" w:fill="FFFFFF"/>
        </w:rPr>
        <w:lastRenderedPageBreak/>
        <w:t>se věnoval výchově dětí a mládeže. Takto činil až do své smrti v roce 1941. V tomto roce ve světě skautovalo více než 3 miliony chlapců ve 47 zemích.</w:t>
      </w:r>
    </w:p>
    <w:p w14:paraId="7BA252D2" w14:textId="75314944" w:rsidR="00307A23" w:rsidRDefault="00307A23" w:rsidP="00935F73">
      <w:pPr>
        <w:pStyle w:val="Bezmezer"/>
        <w:ind w:firstLine="708"/>
        <w:jc w:val="both"/>
        <w:rPr>
          <w:rFonts w:cs="Times New Roman"/>
          <w:shd w:val="clear" w:color="auto" w:fill="FFFFFF"/>
        </w:rPr>
      </w:pPr>
      <w:r>
        <w:rPr>
          <w:rFonts w:cs="Times New Roman"/>
          <w:shd w:val="clear" w:color="auto" w:fill="FFFFFF"/>
        </w:rPr>
        <w:t>V roce 1920 se konalo první mezinárodní setkání všech skautů (později nazváno jako Jamboree). B-P byl na tomto setkání uznán světovým skautským náčelníkem</w:t>
      </w:r>
      <w:r w:rsidR="00BC65CE">
        <w:rPr>
          <w:rFonts w:cs="Times New Roman"/>
          <w:shd w:val="clear" w:color="auto" w:fill="FFFFFF"/>
        </w:rPr>
        <w:t>. Později v roce 1922 byla přijata Skautská ústava. Byl to také zrod mezinárodního chlapeckého skautského ústředí, které v roce 1923 dostalo název Světová organizace skautského hnutí, zkráceně WOSM (</w:t>
      </w:r>
      <w:proofErr w:type="spellStart"/>
      <w:r w:rsidR="00BC65CE">
        <w:rPr>
          <w:rFonts w:cs="Times New Roman"/>
          <w:shd w:val="clear" w:color="auto" w:fill="FFFFFF"/>
        </w:rPr>
        <w:t>World</w:t>
      </w:r>
      <w:proofErr w:type="spellEnd"/>
      <w:r w:rsidR="00BC65CE">
        <w:rPr>
          <w:rFonts w:cs="Times New Roman"/>
          <w:shd w:val="clear" w:color="auto" w:fill="FFFFFF"/>
        </w:rPr>
        <w:t xml:space="preserve"> </w:t>
      </w:r>
      <w:proofErr w:type="spellStart"/>
      <w:r w:rsidR="00BC65CE">
        <w:rPr>
          <w:rFonts w:cs="Times New Roman"/>
          <w:shd w:val="clear" w:color="auto" w:fill="FFFFFF"/>
        </w:rPr>
        <w:t>Organization</w:t>
      </w:r>
      <w:proofErr w:type="spellEnd"/>
      <w:r w:rsidR="00BC65CE">
        <w:rPr>
          <w:rFonts w:cs="Times New Roman"/>
          <w:shd w:val="clear" w:color="auto" w:fill="FFFFFF"/>
        </w:rPr>
        <w:t xml:space="preserve"> </w:t>
      </w:r>
      <w:proofErr w:type="spellStart"/>
      <w:r w:rsidR="00BC65CE">
        <w:rPr>
          <w:rFonts w:cs="Times New Roman"/>
          <w:shd w:val="clear" w:color="auto" w:fill="FFFFFF"/>
        </w:rPr>
        <w:t>of</w:t>
      </w:r>
      <w:proofErr w:type="spellEnd"/>
      <w:r w:rsidR="00BC65CE">
        <w:rPr>
          <w:rFonts w:cs="Times New Roman"/>
          <w:shd w:val="clear" w:color="auto" w:fill="FFFFFF"/>
        </w:rPr>
        <w:t xml:space="preserve"> </w:t>
      </w:r>
      <w:proofErr w:type="spellStart"/>
      <w:r w:rsidR="00BC65CE">
        <w:rPr>
          <w:rFonts w:cs="Times New Roman"/>
          <w:shd w:val="clear" w:color="auto" w:fill="FFFFFF"/>
        </w:rPr>
        <w:t>the</w:t>
      </w:r>
      <w:proofErr w:type="spellEnd"/>
      <w:r w:rsidR="00BC65CE">
        <w:rPr>
          <w:rFonts w:cs="Times New Roman"/>
          <w:shd w:val="clear" w:color="auto" w:fill="FFFFFF"/>
        </w:rPr>
        <w:t xml:space="preserve"> Scout </w:t>
      </w:r>
      <w:proofErr w:type="spellStart"/>
      <w:r w:rsidR="00BC65CE">
        <w:rPr>
          <w:rFonts w:cs="Times New Roman"/>
          <w:shd w:val="clear" w:color="auto" w:fill="FFFFFF"/>
        </w:rPr>
        <w:t>Movement</w:t>
      </w:r>
      <w:proofErr w:type="spellEnd"/>
      <w:r w:rsidR="00BC65CE">
        <w:rPr>
          <w:rFonts w:cs="Times New Roman"/>
          <w:shd w:val="clear" w:color="auto" w:fill="FFFFFF"/>
        </w:rPr>
        <w:t>). Sídlo tohot</w:t>
      </w:r>
      <w:r w:rsidR="0060240B">
        <w:rPr>
          <w:rFonts w:cs="Times New Roman"/>
          <w:shd w:val="clear" w:color="auto" w:fill="FFFFFF"/>
        </w:rPr>
        <w:t>o</w:t>
      </w:r>
      <w:r w:rsidR="00BC65CE">
        <w:rPr>
          <w:rFonts w:cs="Times New Roman"/>
          <w:shd w:val="clear" w:color="auto" w:fill="FFFFFF"/>
        </w:rPr>
        <w:t xml:space="preserve"> </w:t>
      </w:r>
      <w:r w:rsidR="0060240B">
        <w:rPr>
          <w:rFonts w:cs="Times New Roman"/>
          <w:shd w:val="clear" w:color="auto" w:fill="FFFFFF"/>
        </w:rPr>
        <w:t>ús</w:t>
      </w:r>
      <w:r w:rsidR="00BC65CE">
        <w:rPr>
          <w:rFonts w:cs="Times New Roman"/>
          <w:shd w:val="clear" w:color="auto" w:fill="FFFFFF"/>
        </w:rPr>
        <w:t>tředí bylo nejdříve v Londýně, poté v</w:t>
      </w:r>
      <w:r w:rsidR="00F411C7">
        <w:rPr>
          <w:rFonts w:cs="Times New Roman"/>
          <w:shd w:val="clear" w:color="auto" w:fill="FFFFFF"/>
        </w:rPr>
        <w:t> </w:t>
      </w:r>
      <w:r w:rsidR="00BC65CE">
        <w:rPr>
          <w:rFonts w:cs="Times New Roman"/>
          <w:shd w:val="clear" w:color="auto" w:fill="FFFFFF"/>
        </w:rPr>
        <w:t>Ottawě</w:t>
      </w:r>
      <w:r w:rsidR="00F411C7">
        <w:rPr>
          <w:rFonts w:cs="Times New Roman"/>
          <w:shd w:val="clear" w:color="auto" w:fill="FFFFFF"/>
        </w:rPr>
        <w:t>,</w:t>
      </w:r>
      <w:r w:rsidR="0091229E">
        <w:rPr>
          <w:rFonts w:cs="Times New Roman"/>
          <w:shd w:val="clear" w:color="auto" w:fill="FFFFFF"/>
        </w:rPr>
        <w:t xml:space="preserve"> </w:t>
      </w:r>
      <w:r w:rsidR="00BC65CE">
        <w:rPr>
          <w:rFonts w:cs="Times New Roman"/>
          <w:shd w:val="clear" w:color="auto" w:fill="FFFFFF"/>
        </w:rPr>
        <w:t>a nakonec v roce 1968 v konečné Ženevě</w:t>
      </w:r>
      <w:r w:rsidR="00D612F8">
        <w:rPr>
          <w:rFonts w:cs="Times New Roman"/>
          <w:shd w:val="clear" w:color="auto" w:fill="FFFFFF"/>
        </w:rPr>
        <w:t xml:space="preserve"> </w:t>
      </w:r>
      <w:r w:rsidR="006E2F50">
        <w:rPr>
          <w:rFonts w:cs="Times New Roman"/>
          <w:shd w:val="clear" w:color="auto" w:fill="FFFFFF"/>
        </w:rPr>
        <w:t xml:space="preserve">(Skaut.org </w:t>
      </w:r>
      <w:r w:rsidR="006E2F50" w:rsidRPr="0085373F">
        <w:rPr>
          <w:rFonts w:cs="Times New Roman"/>
          <w:szCs w:val="24"/>
        </w:rPr>
        <w:t>[online]</w:t>
      </w:r>
      <w:r w:rsidR="006E2F50">
        <w:rPr>
          <w:rFonts w:cs="Times New Roman"/>
          <w:szCs w:val="24"/>
        </w:rPr>
        <w:t>)</w:t>
      </w:r>
      <w:r w:rsidR="00E75C67">
        <w:rPr>
          <w:rFonts w:cs="Times New Roman"/>
          <w:szCs w:val="24"/>
        </w:rPr>
        <w:t>.</w:t>
      </w:r>
    </w:p>
    <w:p w14:paraId="20A76398" w14:textId="77777777" w:rsidR="009340FB" w:rsidRDefault="009340FB" w:rsidP="00330B47">
      <w:pPr>
        <w:jc w:val="both"/>
        <w:rPr>
          <w:rFonts w:cs="Times New Roman"/>
          <w:bCs/>
          <w:szCs w:val="24"/>
          <w:shd w:val="clear" w:color="auto" w:fill="FFFFFF"/>
        </w:rPr>
      </w:pPr>
    </w:p>
    <w:p w14:paraId="44B982A8" w14:textId="1D50FCAE" w:rsidR="001B0200" w:rsidRPr="00397307" w:rsidRDefault="001B0200" w:rsidP="00A75A9C">
      <w:pPr>
        <w:pStyle w:val="Nadpis2"/>
      </w:pPr>
      <w:bookmarkStart w:id="5" w:name="_Toc6342509"/>
      <w:r w:rsidRPr="00397307">
        <w:t>Historie českého skautingu</w:t>
      </w:r>
      <w:bookmarkEnd w:id="5"/>
    </w:p>
    <w:p w14:paraId="0398D6BA" w14:textId="42618ADF" w:rsidR="00902805" w:rsidRDefault="00FA7553" w:rsidP="00DA7B13">
      <w:pPr>
        <w:pStyle w:val="Bezmezer"/>
        <w:ind w:firstLine="709"/>
        <w:jc w:val="both"/>
        <w:rPr>
          <w:rFonts w:cs="Times New Roman"/>
          <w:szCs w:val="24"/>
          <w:shd w:val="clear" w:color="auto" w:fill="FFFFFF"/>
        </w:rPr>
      </w:pPr>
      <w:r w:rsidRPr="00902805">
        <w:rPr>
          <w:rFonts w:cs="Times New Roman"/>
          <w:szCs w:val="24"/>
          <w:shd w:val="clear" w:color="auto" w:fill="FFFFFF"/>
        </w:rPr>
        <w:t>Za zakladatele českého skautingu je považován</w:t>
      </w:r>
      <w:r w:rsidR="0060240B" w:rsidRPr="00902805">
        <w:rPr>
          <w:rFonts w:cs="Times New Roman"/>
          <w:szCs w:val="24"/>
          <w:shd w:val="clear" w:color="auto" w:fill="FFFFFF"/>
        </w:rPr>
        <w:t xml:space="preserve"> učitel Antonín Benjamín Svojsík.</w:t>
      </w:r>
      <w:r w:rsidR="00684EA7" w:rsidRPr="00902805">
        <w:rPr>
          <w:rFonts w:cs="Times New Roman"/>
          <w:szCs w:val="24"/>
          <w:shd w:val="clear" w:color="auto" w:fill="FFFFFF"/>
        </w:rPr>
        <w:t xml:space="preserve"> Svojsík znal jak Baden-</w:t>
      </w:r>
      <w:proofErr w:type="spellStart"/>
      <w:r w:rsidR="00684EA7" w:rsidRPr="00902805">
        <w:rPr>
          <w:rFonts w:cs="Times New Roman"/>
          <w:szCs w:val="24"/>
          <w:shd w:val="clear" w:color="auto" w:fill="FFFFFF"/>
        </w:rPr>
        <w:t>Powellovu</w:t>
      </w:r>
      <w:proofErr w:type="spellEnd"/>
      <w:r w:rsidR="00684EA7" w:rsidRPr="00902805">
        <w:rPr>
          <w:rFonts w:cs="Times New Roman"/>
          <w:szCs w:val="24"/>
          <w:shd w:val="clear" w:color="auto" w:fill="FFFFFF"/>
        </w:rPr>
        <w:t xml:space="preserve"> knihu </w:t>
      </w:r>
      <w:proofErr w:type="spellStart"/>
      <w:r w:rsidR="00684EA7" w:rsidRPr="00902805">
        <w:rPr>
          <w:rFonts w:cs="Times New Roman"/>
          <w:i/>
          <w:szCs w:val="24"/>
          <w:shd w:val="clear" w:color="auto" w:fill="FFFFFF"/>
        </w:rPr>
        <w:t>Scouting</w:t>
      </w:r>
      <w:proofErr w:type="spellEnd"/>
      <w:r w:rsidR="00684EA7" w:rsidRPr="00902805">
        <w:rPr>
          <w:rFonts w:cs="Times New Roman"/>
          <w:i/>
          <w:szCs w:val="24"/>
          <w:shd w:val="clear" w:color="auto" w:fill="FFFFFF"/>
        </w:rPr>
        <w:t xml:space="preserve"> </w:t>
      </w:r>
      <w:proofErr w:type="spellStart"/>
      <w:r w:rsidR="00684EA7" w:rsidRPr="00902805">
        <w:rPr>
          <w:rFonts w:cs="Times New Roman"/>
          <w:i/>
          <w:szCs w:val="24"/>
          <w:shd w:val="clear" w:color="auto" w:fill="FFFFFF"/>
        </w:rPr>
        <w:t>for</w:t>
      </w:r>
      <w:proofErr w:type="spellEnd"/>
      <w:r w:rsidR="00684EA7" w:rsidRPr="00902805">
        <w:rPr>
          <w:rFonts w:cs="Times New Roman"/>
          <w:i/>
          <w:szCs w:val="24"/>
          <w:shd w:val="clear" w:color="auto" w:fill="FFFFFF"/>
        </w:rPr>
        <w:t xml:space="preserve"> </w:t>
      </w:r>
      <w:proofErr w:type="spellStart"/>
      <w:r w:rsidR="00684EA7" w:rsidRPr="00902805">
        <w:rPr>
          <w:rFonts w:cs="Times New Roman"/>
          <w:i/>
          <w:szCs w:val="24"/>
          <w:shd w:val="clear" w:color="auto" w:fill="FFFFFF"/>
        </w:rPr>
        <w:t>Boys</w:t>
      </w:r>
      <w:proofErr w:type="spellEnd"/>
      <w:r w:rsidR="00684EA7" w:rsidRPr="00902805">
        <w:rPr>
          <w:rFonts w:cs="Times New Roman"/>
          <w:szCs w:val="24"/>
          <w:shd w:val="clear" w:color="auto" w:fill="FFFFFF"/>
        </w:rPr>
        <w:t xml:space="preserve">, tak i </w:t>
      </w:r>
      <w:proofErr w:type="spellStart"/>
      <w:r w:rsidR="00684EA7" w:rsidRPr="00902805">
        <w:rPr>
          <w:rFonts w:cs="Times New Roman"/>
          <w:szCs w:val="24"/>
          <w:shd w:val="clear" w:color="auto" w:fill="FFFFFF"/>
        </w:rPr>
        <w:t>Setonův</w:t>
      </w:r>
      <w:proofErr w:type="spellEnd"/>
      <w:r w:rsidR="00684EA7" w:rsidRPr="00902805">
        <w:rPr>
          <w:rFonts w:cs="Times New Roman"/>
          <w:szCs w:val="24"/>
          <w:shd w:val="clear" w:color="auto" w:fill="FFFFFF"/>
        </w:rPr>
        <w:t xml:space="preserve"> </w:t>
      </w:r>
      <w:proofErr w:type="spellStart"/>
      <w:r w:rsidR="00684EA7" w:rsidRPr="00902805">
        <w:rPr>
          <w:rFonts w:cs="Times New Roman"/>
          <w:szCs w:val="24"/>
          <w:shd w:val="clear" w:color="auto" w:fill="FFFFFF"/>
        </w:rPr>
        <w:t>woodcraft</w:t>
      </w:r>
      <w:proofErr w:type="spellEnd"/>
      <w:r w:rsidR="00684EA7" w:rsidRPr="00902805">
        <w:rPr>
          <w:rFonts w:cs="Times New Roman"/>
          <w:szCs w:val="24"/>
          <w:shd w:val="clear" w:color="auto" w:fill="FFFFFF"/>
        </w:rPr>
        <w:t>.</w:t>
      </w:r>
      <w:r w:rsidR="00F56FDF" w:rsidRPr="00902805">
        <w:rPr>
          <w:rFonts w:cs="Times New Roman"/>
          <w:szCs w:val="24"/>
          <w:shd w:val="clear" w:color="auto" w:fill="FFFFFF"/>
        </w:rPr>
        <w:t xml:space="preserve"> </w:t>
      </w:r>
      <w:r w:rsidR="00D612F8" w:rsidRPr="00902805">
        <w:rPr>
          <w:rFonts w:cs="Times New Roman"/>
          <w:szCs w:val="24"/>
          <w:shd w:val="clear" w:color="auto" w:fill="FFFFFF"/>
        </w:rPr>
        <w:t>Začal nosit skautský klobouk a snažil se v koloniích zavést skautské výchovné prostředky i metody. To se mu, ale moc nepovedlo a jeho pokus tím zůstal osamocený.</w:t>
      </w:r>
      <w:r w:rsidR="00B162B8" w:rsidRPr="00902805">
        <w:rPr>
          <w:rFonts w:cs="Times New Roman"/>
          <w:szCs w:val="24"/>
          <w:shd w:val="clear" w:color="auto" w:fill="FFFFFF"/>
        </w:rPr>
        <w:t xml:space="preserve"> Na jaře 1911 se pokoušel podle zahraničních vzorů první pokusy se svými žáky z žižkovské reálky</w:t>
      </w:r>
      <w:r w:rsidR="00A81553">
        <w:rPr>
          <w:rFonts w:cs="Times New Roman"/>
          <w:szCs w:val="24"/>
          <w:shd w:val="clear" w:color="auto" w:fill="FFFFFF"/>
        </w:rPr>
        <w:t>,</w:t>
      </w:r>
      <w:r w:rsidR="00B162B8" w:rsidRPr="00902805">
        <w:rPr>
          <w:rFonts w:cs="Times New Roman"/>
          <w:szCs w:val="24"/>
          <w:shd w:val="clear" w:color="auto" w:fill="FFFFFF"/>
        </w:rPr>
        <w:t xml:space="preserve"> kde učil. </w:t>
      </w:r>
      <w:r w:rsidR="00154D2C" w:rsidRPr="00902805">
        <w:rPr>
          <w:rFonts w:cs="Times New Roman"/>
          <w:szCs w:val="24"/>
          <w:shd w:val="clear" w:color="auto" w:fill="FFFFFF"/>
        </w:rPr>
        <w:t xml:space="preserve">Ale protože se nespokojil jen se čtením německého překladu knihy </w:t>
      </w:r>
      <w:proofErr w:type="spellStart"/>
      <w:r w:rsidR="00154D2C" w:rsidRPr="00A81553">
        <w:rPr>
          <w:rFonts w:cs="Times New Roman"/>
          <w:i/>
          <w:szCs w:val="24"/>
          <w:shd w:val="clear" w:color="auto" w:fill="FFFFFF"/>
        </w:rPr>
        <w:t>Scouting</w:t>
      </w:r>
      <w:proofErr w:type="spellEnd"/>
      <w:r w:rsidR="00154D2C" w:rsidRPr="00A81553">
        <w:rPr>
          <w:rFonts w:cs="Times New Roman"/>
          <w:i/>
          <w:szCs w:val="24"/>
          <w:shd w:val="clear" w:color="auto" w:fill="FFFFFF"/>
        </w:rPr>
        <w:t xml:space="preserve"> </w:t>
      </w:r>
      <w:proofErr w:type="spellStart"/>
      <w:r w:rsidR="00154D2C" w:rsidRPr="00A81553">
        <w:rPr>
          <w:rFonts w:cs="Times New Roman"/>
          <w:i/>
          <w:szCs w:val="24"/>
          <w:shd w:val="clear" w:color="auto" w:fill="FFFFFF"/>
        </w:rPr>
        <w:t>for</w:t>
      </w:r>
      <w:proofErr w:type="spellEnd"/>
      <w:r w:rsidR="00154D2C" w:rsidRPr="00A81553">
        <w:rPr>
          <w:rFonts w:cs="Times New Roman"/>
          <w:i/>
          <w:szCs w:val="24"/>
          <w:shd w:val="clear" w:color="auto" w:fill="FFFFFF"/>
        </w:rPr>
        <w:t xml:space="preserve"> </w:t>
      </w:r>
      <w:proofErr w:type="spellStart"/>
      <w:r w:rsidR="00154D2C" w:rsidRPr="00A81553">
        <w:rPr>
          <w:rFonts w:cs="Times New Roman"/>
          <w:i/>
          <w:szCs w:val="24"/>
          <w:shd w:val="clear" w:color="auto" w:fill="FFFFFF"/>
        </w:rPr>
        <w:t>Boys</w:t>
      </w:r>
      <w:proofErr w:type="spellEnd"/>
      <w:r w:rsidR="00154D2C" w:rsidRPr="00902805">
        <w:rPr>
          <w:rFonts w:cs="Times New Roman"/>
          <w:szCs w:val="24"/>
          <w:shd w:val="clear" w:color="auto" w:fill="FFFFFF"/>
        </w:rPr>
        <w:t xml:space="preserve">, o prázdninách téhož roku se vydal do kolébky skautingu, do Anglie, </w:t>
      </w:r>
      <w:r w:rsidR="0077590B" w:rsidRPr="00902805">
        <w:rPr>
          <w:rFonts w:cs="Times New Roman"/>
          <w:szCs w:val="24"/>
          <w:shd w:val="clear" w:color="auto" w:fill="FFFFFF"/>
        </w:rPr>
        <w:t>aby „viděl skauting na vlastní oči“. Do Prahy se Svojsík vrátil plný dojmů a pochopil</w:t>
      </w:r>
      <w:r w:rsidR="00A81553">
        <w:rPr>
          <w:rFonts w:cs="Times New Roman"/>
          <w:szCs w:val="24"/>
          <w:shd w:val="clear" w:color="auto" w:fill="FFFFFF"/>
        </w:rPr>
        <w:t>,</w:t>
      </w:r>
      <w:r w:rsidR="0077590B" w:rsidRPr="00902805">
        <w:rPr>
          <w:rFonts w:cs="Times New Roman"/>
          <w:szCs w:val="24"/>
          <w:shd w:val="clear" w:color="auto" w:fill="FFFFFF"/>
        </w:rPr>
        <w:t xml:space="preserve"> že ve skautingu nejde jen o rozšíření tělesné výchovy, ale i o zcela nový, zásadní systém výchovy mládeže.</w:t>
      </w:r>
      <w:r w:rsidR="005F2128" w:rsidRPr="00902805">
        <w:rPr>
          <w:rFonts w:cs="Times New Roman"/>
          <w:szCs w:val="24"/>
          <w:shd w:val="clear" w:color="auto" w:fill="FFFFFF"/>
        </w:rPr>
        <w:t xml:space="preserve"> Proto se za zrod če</w:t>
      </w:r>
      <w:r w:rsidR="00867D92" w:rsidRPr="00902805">
        <w:rPr>
          <w:rFonts w:cs="Times New Roman"/>
          <w:szCs w:val="24"/>
          <w:shd w:val="clear" w:color="auto" w:fill="FFFFFF"/>
        </w:rPr>
        <w:t>s</w:t>
      </w:r>
      <w:r w:rsidR="005F2128" w:rsidRPr="00902805">
        <w:rPr>
          <w:rFonts w:cs="Times New Roman"/>
          <w:szCs w:val="24"/>
          <w:shd w:val="clear" w:color="auto" w:fill="FFFFFF"/>
        </w:rPr>
        <w:t>kého skautingu považuje Svojsíkova cesta do Anglie</w:t>
      </w:r>
      <w:r w:rsidR="00867D92" w:rsidRPr="00902805">
        <w:rPr>
          <w:rFonts w:cs="Times New Roman"/>
          <w:szCs w:val="24"/>
          <w:shd w:val="clear" w:color="auto" w:fill="FFFFFF"/>
        </w:rPr>
        <w:t xml:space="preserve"> </w:t>
      </w:r>
      <w:r w:rsidR="00AB2921">
        <w:rPr>
          <w:rFonts w:cs="Times New Roman"/>
          <w:szCs w:val="24"/>
          <w:shd w:val="clear" w:color="auto" w:fill="FFFFFF"/>
        </w:rPr>
        <w:t>(Šantora, 2012, 19 s.)</w:t>
      </w:r>
      <w:r w:rsidR="00E75C67">
        <w:rPr>
          <w:rFonts w:cs="Times New Roman"/>
          <w:szCs w:val="24"/>
          <w:shd w:val="clear" w:color="auto" w:fill="FFFFFF"/>
        </w:rPr>
        <w:t>.</w:t>
      </w:r>
    </w:p>
    <w:p w14:paraId="13811176" w14:textId="290875A4" w:rsidR="00242F80" w:rsidRPr="00902805" w:rsidRDefault="00242F80" w:rsidP="00DA7B13">
      <w:pPr>
        <w:pStyle w:val="Bezmezer"/>
        <w:ind w:firstLine="425"/>
        <w:jc w:val="both"/>
        <w:rPr>
          <w:rFonts w:cs="Times New Roman"/>
          <w:szCs w:val="24"/>
          <w:shd w:val="clear" w:color="auto" w:fill="FFFFFF"/>
        </w:rPr>
      </w:pPr>
      <w:r>
        <w:rPr>
          <w:rFonts w:cs="Times New Roman"/>
          <w:szCs w:val="24"/>
          <w:shd w:val="clear" w:color="auto" w:fill="FFFFFF"/>
        </w:rPr>
        <w:t xml:space="preserve">Svojsík vydal také svou knihu </w:t>
      </w:r>
      <w:r w:rsidRPr="00A81553">
        <w:rPr>
          <w:rFonts w:cs="Times New Roman"/>
          <w:i/>
          <w:szCs w:val="24"/>
          <w:shd w:val="clear" w:color="auto" w:fill="FFFFFF"/>
        </w:rPr>
        <w:t>Základy junáctví</w:t>
      </w:r>
      <w:r>
        <w:rPr>
          <w:rFonts w:cs="Times New Roman"/>
          <w:szCs w:val="24"/>
          <w:shd w:val="clear" w:color="auto" w:fill="FFFFFF"/>
        </w:rPr>
        <w:t>, kde na více než 700 stránkách shrnuje systém poznatků jak v</w:t>
      </w:r>
      <w:r w:rsidR="00A81553">
        <w:rPr>
          <w:rFonts w:cs="Times New Roman"/>
          <w:szCs w:val="24"/>
          <w:shd w:val="clear" w:color="auto" w:fill="FFFFFF"/>
        </w:rPr>
        <w:t xml:space="preserve"> </w:t>
      </w:r>
      <w:r>
        <w:rPr>
          <w:rFonts w:cs="Times New Roman"/>
          <w:szCs w:val="24"/>
          <w:shd w:val="clear" w:color="auto" w:fill="FFFFFF"/>
        </w:rPr>
        <w:t>teorii výchovy v</w:t>
      </w:r>
      <w:r w:rsidR="00A81553">
        <w:rPr>
          <w:rFonts w:cs="Times New Roman"/>
          <w:szCs w:val="24"/>
          <w:shd w:val="clear" w:color="auto" w:fill="FFFFFF"/>
        </w:rPr>
        <w:t xml:space="preserve"> </w:t>
      </w:r>
      <w:r>
        <w:rPr>
          <w:rFonts w:cs="Times New Roman"/>
          <w:szCs w:val="24"/>
          <w:shd w:val="clear" w:color="auto" w:fill="FFFFFF"/>
        </w:rPr>
        <w:t>přírodě</w:t>
      </w:r>
      <w:r w:rsidR="00081BFE">
        <w:rPr>
          <w:rFonts w:cs="Times New Roman"/>
          <w:szCs w:val="24"/>
          <w:shd w:val="clear" w:color="auto" w:fill="FFFFFF"/>
        </w:rPr>
        <w:t>, tak v</w:t>
      </w:r>
      <w:r w:rsidR="00A81553">
        <w:rPr>
          <w:rFonts w:cs="Times New Roman"/>
          <w:szCs w:val="24"/>
          <w:shd w:val="clear" w:color="auto" w:fill="FFFFFF"/>
        </w:rPr>
        <w:t xml:space="preserve"> r</w:t>
      </w:r>
      <w:r w:rsidR="00081BFE">
        <w:rPr>
          <w:rFonts w:cs="Times New Roman"/>
          <w:szCs w:val="24"/>
          <w:shd w:val="clear" w:color="auto" w:fill="FFFFFF"/>
        </w:rPr>
        <w:t>ůzných oborech skautské praxe</w:t>
      </w:r>
      <w:r w:rsidR="00E75C67">
        <w:rPr>
          <w:rFonts w:cs="Times New Roman"/>
          <w:szCs w:val="24"/>
          <w:shd w:val="clear" w:color="auto" w:fill="FFFFFF"/>
        </w:rPr>
        <w:t xml:space="preserve"> </w:t>
      </w:r>
      <w:r w:rsidR="00180612">
        <w:rPr>
          <w:rFonts w:cs="Times New Roman"/>
          <w:szCs w:val="24"/>
          <w:shd w:val="clear" w:color="auto" w:fill="FFFFFF"/>
        </w:rPr>
        <w:t>(Břicháček, 1991, 13 s.)</w:t>
      </w:r>
      <w:r w:rsidR="00E75C67">
        <w:rPr>
          <w:rFonts w:cs="Times New Roman"/>
          <w:szCs w:val="24"/>
          <w:shd w:val="clear" w:color="auto" w:fill="FFFFFF"/>
        </w:rPr>
        <w:t>.</w:t>
      </w:r>
    </w:p>
    <w:p w14:paraId="70F641D2" w14:textId="6F2FB6B6" w:rsidR="00902805" w:rsidRDefault="00031E36" w:rsidP="00935F73">
      <w:pPr>
        <w:pStyle w:val="Bezmezer"/>
        <w:ind w:firstLine="708"/>
        <w:jc w:val="both"/>
        <w:rPr>
          <w:rFonts w:cs="Times New Roman"/>
          <w:szCs w:val="24"/>
          <w:shd w:val="clear" w:color="auto" w:fill="FFFFFF"/>
        </w:rPr>
      </w:pPr>
      <w:r w:rsidRPr="00902805">
        <w:rPr>
          <w:rFonts w:cs="Times New Roman"/>
          <w:szCs w:val="24"/>
          <w:shd w:val="clear" w:color="auto" w:fill="FFFFFF"/>
        </w:rPr>
        <w:t>Zbytek prázdnin roku 1911 strávil Svojsík v</w:t>
      </w:r>
      <w:r w:rsidR="005A70BE">
        <w:rPr>
          <w:rFonts w:cs="Times New Roman"/>
          <w:szCs w:val="24"/>
          <w:shd w:val="clear" w:color="auto" w:fill="FFFFFF"/>
        </w:rPr>
        <w:t xml:space="preserve"> </w:t>
      </w:r>
      <w:r w:rsidRPr="00902805">
        <w:rPr>
          <w:rFonts w:cs="Times New Roman"/>
          <w:szCs w:val="24"/>
          <w:shd w:val="clear" w:color="auto" w:fill="FFFFFF"/>
        </w:rPr>
        <w:t>blízkosti orlovské myslivny. Odmítl však pohodlí zděné budovy a raději spal venku</w:t>
      </w:r>
      <w:r w:rsidR="00EE280E" w:rsidRPr="00902805">
        <w:rPr>
          <w:rFonts w:cs="Times New Roman"/>
          <w:szCs w:val="24"/>
          <w:shd w:val="clear" w:color="auto" w:fill="FFFFFF"/>
        </w:rPr>
        <w:t xml:space="preserve"> jako zálesák. Svo</w:t>
      </w:r>
      <w:r w:rsidR="00CC7218" w:rsidRPr="00902805">
        <w:rPr>
          <w:rFonts w:cs="Times New Roman"/>
          <w:szCs w:val="24"/>
          <w:shd w:val="clear" w:color="auto" w:fill="FFFFFF"/>
        </w:rPr>
        <w:t>js</w:t>
      </w:r>
      <w:r w:rsidR="00EE280E" w:rsidRPr="00902805">
        <w:rPr>
          <w:rFonts w:cs="Times New Roman"/>
          <w:szCs w:val="24"/>
          <w:shd w:val="clear" w:color="auto" w:fill="FFFFFF"/>
        </w:rPr>
        <w:t>ík se zde věnoval praktickému i teoretickému ska</w:t>
      </w:r>
      <w:r w:rsidR="00CC7218" w:rsidRPr="00902805">
        <w:rPr>
          <w:rFonts w:cs="Times New Roman"/>
          <w:szCs w:val="24"/>
          <w:shd w:val="clear" w:color="auto" w:fill="FFFFFF"/>
        </w:rPr>
        <w:t>u</w:t>
      </w:r>
      <w:r w:rsidR="00EE280E" w:rsidRPr="00902805">
        <w:rPr>
          <w:rFonts w:cs="Times New Roman"/>
          <w:szCs w:val="24"/>
          <w:shd w:val="clear" w:color="auto" w:fill="FFFFFF"/>
        </w:rPr>
        <w:t>t</w:t>
      </w:r>
      <w:r w:rsidR="00CC7218" w:rsidRPr="00902805">
        <w:rPr>
          <w:rFonts w:cs="Times New Roman"/>
          <w:szCs w:val="24"/>
          <w:shd w:val="clear" w:color="auto" w:fill="FFFFFF"/>
        </w:rPr>
        <w:t>i</w:t>
      </w:r>
      <w:r w:rsidR="00EE280E" w:rsidRPr="00902805">
        <w:rPr>
          <w:rFonts w:cs="Times New Roman"/>
          <w:szCs w:val="24"/>
          <w:shd w:val="clear" w:color="auto" w:fill="FFFFFF"/>
        </w:rPr>
        <w:t xml:space="preserve">ngu, překládal spolu se svým švagrem </w:t>
      </w:r>
      <w:proofErr w:type="spellStart"/>
      <w:r w:rsidR="00EE280E" w:rsidRPr="00902805">
        <w:rPr>
          <w:rFonts w:cs="Times New Roman"/>
          <w:szCs w:val="24"/>
          <w:shd w:val="clear" w:color="auto" w:fill="FFFFFF"/>
        </w:rPr>
        <w:t>Dolfíčkem</w:t>
      </w:r>
      <w:proofErr w:type="spellEnd"/>
      <w:r w:rsidR="00EE280E" w:rsidRPr="00902805">
        <w:rPr>
          <w:rFonts w:cs="Times New Roman"/>
          <w:szCs w:val="24"/>
          <w:shd w:val="clear" w:color="auto" w:fill="FFFFFF"/>
        </w:rPr>
        <w:t xml:space="preserve"> </w:t>
      </w:r>
      <w:proofErr w:type="spellStart"/>
      <w:r w:rsidR="00EE280E" w:rsidRPr="00AC7DEA">
        <w:rPr>
          <w:rFonts w:cs="Times New Roman"/>
          <w:i/>
          <w:szCs w:val="24"/>
          <w:shd w:val="clear" w:color="auto" w:fill="FFFFFF"/>
        </w:rPr>
        <w:t>Scouting</w:t>
      </w:r>
      <w:proofErr w:type="spellEnd"/>
      <w:r w:rsidR="00EE280E" w:rsidRPr="00AC7DEA">
        <w:rPr>
          <w:rFonts w:cs="Times New Roman"/>
          <w:i/>
          <w:szCs w:val="24"/>
          <w:shd w:val="clear" w:color="auto" w:fill="FFFFFF"/>
        </w:rPr>
        <w:t xml:space="preserve"> </w:t>
      </w:r>
      <w:proofErr w:type="spellStart"/>
      <w:r w:rsidR="00EE280E" w:rsidRPr="00AC7DEA">
        <w:rPr>
          <w:rFonts w:cs="Times New Roman"/>
          <w:i/>
          <w:szCs w:val="24"/>
          <w:shd w:val="clear" w:color="auto" w:fill="FFFFFF"/>
        </w:rPr>
        <w:t>for</w:t>
      </w:r>
      <w:proofErr w:type="spellEnd"/>
      <w:r w:rsidR="00EE280E" w:rsidRPr="00AC7DEA">
        <w:rPr>
          <w:rFonts w:cs="Times New Roman"/>
          <w:i/>
          <w:szCs w:val="24"/>
          <w:shd w:val="clear" w:color="auto" w:fill="FFFFFF"/>
        </w:rPr>
        <w:t xml:space="preserve"> </w:t>
      </w:r>
      <w:proofErr w:type="spellStart"/>
      <w:r w:rsidR="00EE280E" w:rsidRPr="00AC7DEA">
        <w:rPr>
          <w:rFonts w:cs="Times New Roman"/>
          <w:i/>
          <w:szCs w:val="24"/>
          <w:shd w:val="clear" w:color="auto" w:fill="FFFFFF"/>
        </w:rPr>
        <w:t>Boys</w:t>
      </w:r>
      <w:proofErr w:type="spellEnd"/>
      <w:r w:rsidR="00EE280E" w:rsidRPr="00902805">
        <w:rPr>
          <w:rFonts w:cs="Times New Roman"/>
          <w:szCs w:val="24"/>
          <w:shd w:val="clear" w:color="auto" w:fill="FFFFFF"/>
        </w:rPr>
        <w:t xml:space="preserve"> a přemýšlel</w:t>
      </w:r>
      <w:r w:rsidR="00CC7218" w:rsidRPr="00902805">
        <w:rPr>
          <w:rFonts w:cs="Times New Roman"/>
          <w:szCs w:val="24"/>
          <w:shd w:val="clear" w:color="auto" w:fill="FFFFFF"/>
        </w:rPr>
        <w:t>,</w:t>
      </w:r>
      <w:r w:rsidR="00EE280E" w:rsidRPr="00902805">
        <w:rPr>
          <w:rFonts w:cs="Times New Roman"/>
          <w:szCs w:val="24"/>
          <w:shd w:val="clear" w:color="auto" w:fill="FFFFFF"/>
        </w:rPr>
        <w:t xml:space="preserve"> jak</w:t>
      </w:r>
      <w:r w:rsidR="00CC7218" w:rsidRPr="00902805">
        <w:rPr>
          <w:rFonts w:cs="Times New Roman"/>
          <w:szCs w:val="24"/>
          <w:shd w:val="clear" w:color="auto" w:fill="FFFFFF"/>
        </w:rPr>
        <w:t xml:space="preserve"> </w:t>
      </w:r>
      <w:r w:rsidR="00EE280E" w:rsidRPr="00902805">
        <w:rPr>
          <w:rFonts w:cs="Times New Roman"/>
          <w:szCs w:val="24"/>
          <w:shd w:val="clear" w:color="auto" w:fill="FFFFFF"/>
        </w:rPr>
        <w:t>všechno</w:t>
      </w:r>
      <w:r w:rsidR="00CC7218" w:rsidRPr="00902805">
        <w:rPr>
          <w:rFonts w:cs="Times New Roman"/>
          <w:szCs w:val="24"/>
          <w:shd w:val="clear" w:color="auto" w:fill="FFFFFF"/>
        </w:rPr>
        <w:t>,</w:t>
      </w:r>
      <w:r w:rsidR="00EE280E" w:rsidRPr="00902805">
        <w:rPr>
          <w:rFonts w:cs="Times New Roman"/>
          <w:szCs w:val="24"/>
          <w:shd w:val="clear" w:color="auto" w:fill="FFFFFF"/>
        </w:rPr>
        <w:t xml:space="preserve"> co poznal a sám zjistil přetavit do smysluplné práce s</w:t>
      </w:r>
      <w:r w:rsidR="00613324">
        <w:rPr>
          <w:rFonts w:cs="Times New Roman"/>
          <w:szCs w:val="24"/>
          <w:shd w:val="clear" w:color="auto" w:fill="FFFFFF"/>
        </w:rPr>
        <w:t xml:space="preserve"> </w:t>
      </w:r>
      <w:r w:rsidR="00EE280E" w:rsidRPr="00902805">
        <w:rPr>
          <w:rFonts w:cs="Times New Roman"/>
          <w:szCs w:val="24"/>
          <w:shd w:val="clear" w:color="auto" w:fill="FFFFFF"/>
        </w:rPr>
        <w:t>mládeží.</w:t>
      </w:r>
      <w:r w:rsidR="00CC7218" w:rsidRPr="00902805">
        <w:rPr>
          <w:rFonts w:cs="Times New Roman"/>
          <w:szCs w:val="24"/>
          <w:shd w:val="clear" w:color="auto" w:fill="FFFFFF"/>
        </w:rPr>
        <w:t xml:space="preserve"> </w:t>
      </w:r>
      <w:r w:rsidR="00CC7218" w:rsidRPr="00902805">
        <w:rPr>
          <w:rFonts w:cs="Times New Roman"/>
          <w:i/>
          <w:szCs w:val="24"/>
          <w:shd w:val="clear" w:color="auto" w:fill="FFFFFF"/>
        </w:rPr>
        <w:t>Už tehdy byl Svojsík rozhodnutý, p</w:t>
      </w:r>
      <w:r w:rsidR="009535CA" w:rsidRPr="00902805">
        <w:rPr>
          <w:rFonts w:cs="Times New Roman"/>
          <w:i/>
          <w:szCs w:val="24"/>
          <w:shd w:val="clear" w:color="auto" w:fill="FFFFFF"/>
        </w:rPr>
        <w:t>ř</w:t>
      </w:r>
      <w:r w:rsidR="00CC7218" w:rsidRPr="00902805">
        <w:rPr>
          <w:rFonts w:cs="Times New Roman"/>
          <w:i/>
          <w:szCs w:val="24"/>
          <w:shd w:val="clear" w:color="auto" w:fill="FFFFFF"/>
        </w:rPr>
        <w:t>evzít z</w:t>
      </w:r>
      <w:r w:rsidR="00613324">
        <w:rPr>
          <w:rFonts w:cs="Times New Roman"/>
          <w:i/>
          <w:szCs w:val="24"/>
          <w:shd w:val="clear" w:color="auto" w:fill="FFFFFF"/>
        </w:rPr>
        <w:t xml:space="preserve"> </w:t>
      </w:r>
      <w:r w:rsidR="00CC7218" w:rsidRPr="00902805">
        <w:rPr>
          <w:rFonts w:cs="Times New Roman"/>
          <w:i/>
          <w:szCs w:val="24"/>
          <w:shd w:val="clear" w:color="auto" w:fill="FFFFFF"/>
        </w:rPr>
        <w:t>Baden-</w:t>
      </w:r>
      <w:proofErr w:type="spellStart"/>
      <w:r w:rsidR="00CC7218" w:rsidRPr="00902805">
        <w:rPr>
          <w:rFonts w:cs="Times New Roman"/>
          <w:i/>
          <w:szCs w:val="24"/>
          <w:shd w:val="clear" w:color="auto" w:fill="FFFFFF"/>
        </w:rPr>
        <w:t>Powellova</w:t>
      </w:r>
      <w:proofErr w:type="spellEnd"/>
      <w:r w:rsidR="00CC7218" w:rsidRPr="00902805">
        <w:rPr>
          <w:rFonts w:cs="Times New Roman"/>
          <w:i/>
          <w:szCs w:val="24"/>
          <w:shd w:val="clear" w:color="auto" w:fill="FFFFFF"/>
        </w:rPr>
        <w:t xml:space="preserve"> systému jen to, co bude pro české poměry nejpřijatelnější. Chtěl zdůraznit </w:t>
      </w:r>
      <w:proofErr w:type="spellStart"/>
      <w:r w:rsidR="00CC7218" w:rsidRPr="00902805">
        <w:rPr>
          <w:rFonts w:cs="Times New Roman"/>
          <w:i/>
          <w:szCs w:val="24"/>
          <w:shd w:val="clear" w:color="auto" w:fill="FFFFFF"/>
        </w:rPr>
        <w:t>Setonův</w:t>
      </w:r>
      <w:proofErr w:type="spellEnd"/>
      <w:r w:rsidR="009535CA" w:rsidRPr="00902805">
        <w:rPr>
          <w:rFonts w:cs="Times New Roman"/>
          <w:i/>
          <w:szCs w:val="24"/>
          <w:shd w:val="clear" w:color="auto" w:fill="FFFFFF"/>
        </w:rPr>
        <w:t xml:space="preserve"> </w:t>
      </w:r>
      <w:r w:rsidR="00CC7218" w:rsidRPr="00902805">
        <w:rPr>
          <w:rFonts w:cs="Times New Roman"/>
          <w:i/>
          <w:szCs w:val="24"/>
          <w:shd w:val="clear" w:color="auto" w:fill="FFFFFF"/>
        </w:rPr>
        <w:t>směr</w:t>
      </w:r>
      <w:r w:rsidR="009535CA" w:rsidRPr="00902805">
        <w:rPr>
          <w:rFonts w:cs="Times New Roman"/>
          <w:i/>
          <w:szCs w:val="24"/>
          <w:shd w:val="clear" w:color="auto" w:fill="FFFFFF"/>
        </w:rPr>
        <w:t>,</w:t>
      </w:r>
      <w:r w:rsidR="00CC7218" w:rsidRPr="00902805">
        <w:rPr>
          <w:rFonts w:cs="Times New Roman"/>
          <w:i/>
          <w:szCs w:val="24"/>
          <w:shd w:val="clear" w:color="auto" w:fill="FFFFFF"/>
        </w:rPr>
        <w:t xml:space="preserve"> a navíc přidat národní prvky</w:t>
      </w:r>
      <w:r w:rsidR="00E75C67">
        <w:rPr>
          <w:rFonts w:cs="Times New Roman"/>
          <w:i/>
          <w:szCs w:val="24"/>
          <w:shd w:val="clear" w:color="auto" w:fill="FFFFFF"/>
        </w:rPr>
        <w:t xml:space="preserve"> </w:t>
      </w:r>
      <w:r w:rsidR="0092585B" w:rsidRPr="00902805">
        <w:rPr>
          <w:rFonts w:cs="Times New Roman"/>
          <w:szCs w:val="24"/>
          <w:shd w:val="clear" w:color="auto" w:fill="FFFFFF"/>
        </w:rPr>
        <w:t>(Šantora, 2012, 32</w:t>
      </w:r>
      <w:r w:rsidR="0004216E">
        <w:rPr>
          <w:rFonts w:cs="Times New Roman"/>
          <w:szCs w:val="24"/>
          <w:shd w:val="clear" w:color="auto" w:fill="FFFFFF"/>
        </w:rPr>
        <w:t xml:space="preserve"> s.</w:t>
      </w:r>
      <w:r w:rsidR="0092585B" w:rsidRPr="00902805">
        <w:rPr>
          <w:rFonts w:cs="Times New Roman"/>
          <w:szCs w:val="24"/>
          <w:shd w:val="clear" w:color="auto" w:fill="FFFFFF"/>
        </w:rPr>
        <w:t>)</w:t>
      </w:r>
      <w:r w:rsidR="00E75C67">
        <w:rPr>
          <w:rFonts w:cs="Times New Roman"/>
          <w:szCs w:val="24"/>
          <w:shd w:val="clear" w:color="auto" w:fill="FFFFFF"/>
        </w:rPr>
        <w:t>.</w:t>
      </w:r>
      <w:r w:rsidR="00D26DF5" w:rsidRPr="00902805">
        <w:rPr>
          <w:rFonts w:cs="Times New Roman"/>
          <w:szCs w:val="24"/>
          <w:shd w:val="clear" w:color="auto" w:fill="FFFFFF"/>
        </w:rPr>
        <w:t xml:space="preserve"> </w:t>
      </w:r>
    </w:p>
    <w:p w14:paraId="787958C8" w14:textId="3F8896DA" w:rsidR="00BA3DE7" w:rsidRDefault="006B4624" w:rsidP="00025D12">
      <w:pPr>
        <w:pStyle w:val="Bezmezer"/>
        <w:ind w:firstLine="708"/>
        <w:jc w:val="both"/>
        <w:rPr>
          <w:rFonts w:cs="Times New Roman"/>
          <w:szCs w:val="24"/>
          <w:shd w:val="clear" w:color="auto" w:fill="FFFFFF"/>
        </w:rPr>
      </w:pPr>
      <w:r>
        <w:rPr>
          <w:rFonts w:cs="Times New Roman"/>
          <w:szCs w:val="24"/>
          <w:shd w:val="clear" w:color="auto" w:fill="FFFFFF"/>
        </w:rPr>
        <w:t xml:space="preserve">Podle Rudolfa </w:t>
      </w:r>
      <w:proofErr w:type="spellStart"/>
      <w:r>
        <w:rPr>
          <w:rFonts w:cs="Times New Roman"/>
          <w:szCs w:val="24"/>
          <w:shd w:val="clear" w:color="auto" w:fill="FFFFFF"/>
        </w:rPr>
        <w:t>Plajnera</w:t>
      </w:r>
      <w:proofErr w:type="spellEnd"/>
      <w:r>
        <w:rPr>
          <w:rFonts w:cs="Times New Roman"/>
          <w:szCs w:val="24"/>
          <w:shd w:val="clear" w:color="auto" w:fill="FFFFFF"/>
        </w:rPr>
        <w:t xml:space="preserve"> měl větší vliv na rozvoj našeho junáctví – zejména v poválečné době</w:t>
      </w:r>
      <w:r w:rsidR="00316264">
        <w:rPr>
          <w:rFonts w:cs="Times New Roman"/>
          <w:szCs w:val="24"/>
          <w:shd w:val="clear" w:color="auto" w:fill="FFFFFF"/>
        </w:rPr>
        <w:t>-</w:t>
      </w:r>
      <w:r>
        <w:rPr>
          <w:rFonts w:cs="Times New Roman"/>
          <w:szCs w:val="24"/>
          <w:shd w:val="clear" w:color="auto" w:fill="FFFFFF"/>
        </w:rPr>
        <w:t xml:space="preserve">určitě </w:t>
      </w:r>
      <w:proofErr w:type="spellStart"/>
      <w:r>
        <w:rPr>
          <w:rFonts w:cs="Times New Roman"/>
          <w:szCs w:val="24"/>
          <w:shd w:val="clear" w:color="auto" w:fill="FFFFFF"/>
        </w:rPr>
        <w:t>Seton</w:t>
      </w:r>
      <w:proofErr w:type="spellEnd"/>
      <w:r>
        <w:rPr>
          <w:rFonts w:cs="Times New Roman"/>
          <w:szCs w:val="24"/>
          <w:shd w:val="clear" w:color="auto" w:fill="FFFFFF"/>
        </w:rPr>
        <w:t xml:space="preserve">. Českým chlapcům se mnohem víc líbila </w:t>
      </w:r>
      <w:proofErr w:type="spellStart"/>
      <w:r>
        <w:rPr>
          <w:rFonts w:cs="Times New Roman"/>
          <w:szCs w:val="24"/>
          <w:shd w:val="clear" w:color="auto" w:fill="FFFFFF"/>
        </w:rPr>
        <w:t>Setonova</w:t>
      </w:r>
      <w:proofErr w:type="spellEnd"/>
      <w:r>
        <w:rPr>
          <w:rFonts w:cs="Times New Roman"/>
          <w:szCs w:val="24"/>
          <w:shd w:val="clear" w:color="auto" w:fill="FFFFFF"/>
        </w:rPr>
        <w:t xml:space="preserve"> výchova zdůrazněná přírodou a ne Baden–</w:t>
      </w:r>
      <w:proofErr w:type="spellStart"/>
      <w:r>
        <w:rPr>
          <w:rFonts w:cs="Times New Roman"/>
          <w:szCs w:val="24"/>
          <w:shd w:val="clear" w:color="auto" w:fill="FFFFFF"/>
        </w:rPr>
        <w:t>Powellova</w:t>
      </w:r>
      <w:proofErr w:type="spellEnd"/>
      <w:r>
        <w:rPr>
          <w:rFonts w:cs="Times New Roman"/>
          <w:szCs w:val="24"/>
          <w:shd w:val="clear" w:color="auto" w:fill="FFFFFF"/>
        </w:rPr>
        <w:t xml:space="preserve"> výchova k</w:t>
      </w:r>
      <w:r w:rsidR="00316264">
        <w:rPr>
          <w:rFonts w:cs="Times New Roman"/>
          <w:szCs w:val="24"/>
          <w:shd w:val="clear" w:color="auto" w:fill="FFFFFF"/>
        </w:rPr>
        <w:t xml:space="preserve"> </w:t>
      </w:r>
      <w:r>
        <w:rPr>
          <w:rFonts w:cs="Times New Roman"/>
          <w:szCs w:val="24"/>
          <w:shd w:val="clear" w:color="auto" w:fill="FFFFFF"/>
        </w:rPr>
        <w:t>dobrému občanství (</w:t>
      </w:r>
      <w:proofErr w:type="spellStart"/>
      <w:r>
        <w:rPr>
          <w:rFonts w:cs="Times New Roman"/>
          <w:szCs w:val="24"/>
          <w:shd w:val="clear" w:color="auto" w:fill="FFFFFF"/>
        </w:rPr>
        <w:t>Plajner</w:t>
      </w:r>
      <w:proofErr w:type="spellEnd"/>
      <w:r>
        <w:rPr>
          <w:rFonts w:cs="Times New Roman"/>
          <w:szCs w:val="24"/>
          <w:shd w:val="clear" w:color="auto" w:fill="FFFFFF"/>
        </w:rPr>
        <w:t>, 1992, 26 s.)</w:t>
      </w:r>
      <w:r w:rsidR="00E75C67">
        <w:rPr>
          <w:rFonts w:cs="Times New Roman"/>
          <w:szCs w:val="24"/>
          <w:shd w:val="clear" w:color="auto" w:fill="FFFFFF"/>
        </w:rPr>
        <w:t>.</w:t>
      </w:r>
    </w:p>
    <w:p w14:paraId="1053CCA2" w14:textId="5E516D73" w:rsidR="00902805" w:rsidRDefault="00D26DF5" w:rsidP="00330B47">
      <w:pPr>
        <w:pStyle w:val="Bezmezer"/>
        <w:jc w:val="both"/>
        <w:rPr>
          <w:rFonts w:cs="Times New Roman"/>
          <w:szCs w:val="24"/>
          <w:shd w:val="clear" w:color="auto" w:fill="FFFFFF"/>
        </w:rPr>
      </w:pPr>
      <w:r w:rsidRPr="00902805">
        <w:rPr>
          <w:rFonts w:cs="Times New Roman"/>
          <w:szCs w:val="24"/>
          <w:shd w:val="clear" w:color="auto" w:fill="FFFFFF"/>
        </w:rPr>
        <w:lastRenderedPageBreak/>
        <w:t>V roce 1912 Svojsík uspořádal první skautský tábor. T</w:t>
      </w:r>
      <w:r w:rsidR="0085076D" w:rsidRPr="00902805">
        <w:rPr>
          <w:rFonts w:cs="Times New Roman"/>
          <w:szCs w:val="24"/>
          <w:shd w:val="clear" w:color="auto" w:fill="FFFFFF"/>
        </w:rPr>
        <w:t>ábo</w:t>
      </w:r>
      <w:r w:rsidRPr="00902805">
        <w:rPr>
          <w:rFonts w:cs="Times New Roman"/>
          <w:szCs w:val="24"/>
          <w:shd w:val="clear" w:color="auto" w:fill="FFFFFF"/>
        </w:rPr>
        <w:t>r se konal v</w:t>
      </w:r>
      <w:r w:rsidR="00CB0338">
        <w:rPr>
          <w:rFonts w:cs="Times New Roman"/>
          <w:szCs w:val="24"/>
          <w:shd w:val="clear" w:color="auto" w:fill="FFFFFF"/>
        </w:rPr>
        <w:t xml:space="preserve"> </w:t>
      </w:r>
      <w:r w:rsidRPr="00902805">
        <w:rPr>
          <w:rFonts w:cs="Times New Roman"/>
          <w:szCs w:val="24"/>
          <w:shd w:val="clear" w:color="auto" w:fill="FFFFFF"/>
        </w:rPr>
        <w:t>okolí orlovské myslivny a zúčastnilo se jich 13–15 chlapců (junáků).</w:t>
      </w:r>
      <w:r w:rsidR="00B63060" w:rsidRPr="00902805">
        <w:rPr>
          <w:rFonts w:cs="Times New Roman"/>
          <w:szCs w:val="24"/>
          <w:shd w:val="clear" w:color="auto" w:fill="FFFFFF"/>
        </w:rPr>
        <w:t xml:space="preserve"> </w:t>
      </w:r>
      <w:r w:rsidR="0085076D" w:rsidRPr="00902805">
        <w:rPr>
          <w:rFonts w:cs="Times New Roman"/>
          <w:szCs w:val="24"/>
          <w:shd w:val="clear" w:color="auto" w:fill="FFFFFF"/>
        </w:rPr>
        <w:t>Hned po</w:t>
      </w:r>
      <w:r w:rsidR="00F13B94" w:rsidRPr="00902805">
        <w:rPr>
          <w:rFonts w:cs="Times New Roman"/>
          <w:szCs w:val="24"/>
          <w:shd w:val="clear" w:color="auto" w:fill="FFFFFF"/>
        </w:rPr>
        <w:t xml:space="preserve"> </w:t>
      </w:r>
      <w:r w:rsidR="0085076D" w:rsidRPr="00902805">
        <w:rPr>
          <w:rFonts w:cs="Times New Roman"/>
          <w:szCs w:val="24"/>
          <w:shd w:val="clear" w:color="auto" w:fill="FFFFFF"/>
        </w:rPr>
        <w:t>těchto prázdninách v září 1912 byl založen junácký (skautský) odbor při Svazu spolků</w:t>
      </w:r>
      <w:r w:rsidR="00BE6CE6" w:rsidRPr="00902805">
        <w:rPr>
          <w:rFonts w:cs="Times New Roman"/>
          <w:szCs w:val="24"/>
          <w:shd w:val="clear" w:color="auto" w:fill="FFFFFF"/>
        </w:rPr>
        <w:t xml:space="preserve"> a v roce 1914 samostatný skautský spolek Junák-český skaut. Svojsík byl zvolen jeho vrchním vůdcem</w:t>
      </w:r>
      <w:r w:rsidR="00AB2921">
        <w:rPr>
          <w:rFonts w:cs="Times New Roman"/>
          <w:szCs w:val="24"/>
          <w:shd w:val="clear" w:color="auto" w:fill="FFFFFF"/>
        </w:rPr>
        <w:t xml:space="preserve"> (Šantora, 2012, 36 s.)</w:t>
      </w:r>
      <w:r w:rsidR="00E75C67">
        <w:rPr>
          <w:rFonts w:cs="Times New Roman"/>
          <w:szCs w:val="24"/>
          <w:shd w:val="clear" w:color="auto" w:fill="FFFFFF"/>
        </w:rPr>
        <w:t>.</w:t>
      </w:r>
    </w:p>
    <w:p w14:paraId="661A8D60" w14:textId="1D466DF2" w:rsidR="006D19C2" w:rsidRPr="00902805" w:rsidRDefault="00BE6CE6" w:rsidP="00935F73">
      <w:pPr>
        <w:pStyle w:val="Bezmezer"/>
        <w:ind w:firstLine="708"/>
        <w:jc w:val="both"/>
        <w:rPr>
          <w:rFonts w:cs="Times New Roman"/>
          <w:szCs w:val="24"/>
          <w:shd w:val="clear" w:color="auto" w:fill="FFFFFF"/>
        </w:rPr>
      </w:pPr>
      <w:r w:rsidRPr="00902805">
        <w:rPr>
          <w:rFonts w:cs="Times New Roman"/>
          <w:szCs w:val="24"/>
          <w:shd w:val="clear" w:color="auto" w:fill="FFFFFF"/>
        </w:rPr>
        <w:t xml:space="preserve"> O rok později v</w:t>
      </w:r>
      <w:r w:rsidR="00DA2405">
        <w:rPr>
          <w:rFonts w:cs="Times New Roman"/>
          <w:szCs w:val="24"/>
          <w:shd w:val="clear" w:color="auto" w:fill="FFFFFF"/>
        </w:rPr>
        <w:t xml:space="preserve"> </w:t>
      </w:r>
      <w:r w:rsidRPr="00902805">
        <w:rPr>
          <w:rFonts w:cs="Times New Roman"/>
          <w:szCs w:val="24"/>
          <w:shd w:val="clear" w:color="auto" w:fill="FFFFFF"/>
        </w:rPr>
        <w:t xml:space="preserve">lednu roku 1915 se ke spolku Junák-český skaut přidal také „Dívčí odbor“. Jeho první předsedkyní se stala Dr. </w:t>
      </w:r>
      <w:r w:rsidR="004765B9" w:rsidRPr="00902805">
        <w:rPr>
          <w:rFonts w:cs="Times New Roman"/>
          <w:szCs w:val="24"/>
          <w:shd w:val="clear" w:color="auto" w:fill="FFFFFF"/>
        </w:rPr>
        <w:t xml:space="preserve">Anna </w:t>
      </w:r>
      <w:proofErr w:type="spellStart"/>
      <w:r w:rsidRPr="00902805">
        <w:rPr>
          <w:rFonts w:cs="Times New Roman"/>
          <w:szCs w:val="24"/>
          <w:shd w:val="clear" w:color="auto" w:fill="FFFFFF"/>
        </w:rPr>
        <w:t>Berkovcová</w:t>
      </w:r>
      <w:proofErr w:type="spellEnd"/>
      <w:r w:rsidR="00E75C67">
        <w:rPr>
          <w:rFonts w:cs="Times New Roman"/>
          <w:szCs w:val="24"/>
          <w:shd w:val="clear" w:color="auto" w:fill="FFFFFF"/>
        </w:rPr>
        <w:t xml:space="preserve"> </w:t>
      </w:r>
      <w:r w:rsidR="0085076D" w:rsidRPr="00902805">
        <w:rPr>
          <w:rFonts w:cs="Times New Roman"/>
          <w:szCs w:val="24"/>
          <w:shd w:val="clear" w:color="auto" w:fill="FFFFFF"/>
        </w:rPr>
        <w:t>(Šantora, 2012, s.36</w:t>
      </w:r>
      <w:r w:rsidR="004765B9" w:rsidRPr="00902805">
        <w:rPr>
          <w:rFonts w:cs="Times New Roman"/>
          <w:szCs w:val="24"/>
          <w:shd w:val="clear" w:color="auto" w:fill="FFFFFF"/>
        </w:rPr>
        <w:t>, 70</w:t>
      </w:r>
      <w:r w:rsidR="0085076D" w:rsidRPr="00902805">
        <w:rPr>
          <w:rFonts w:cs="Times New Roman"/>
          <w:szCs w:val="24"/>
          <w:shd w:val="clear" w:color="auto" w:fill="FFFFFF"/>
        </w:rPr>
        <w:t>)</w:t>
      </w:r>
      <w:r w:rsidR="00E75C67">
        <w:rPr>
          <w:rFonts w:cs="Times New Roman"/>
          <w:szCs w:val="24"/>
          <w:shd w:val="clear" w:color="auto" w:fill="FFFFFF"/>
        </w:rPr>
        <w:t>.</w:t>
      </w:r>
    </w:p>
    <w:p w14:paraId="518F6FC7" w14:textId="1926960E" w:rsidR="00D84026" w:rsidRPr="00902805" w:rsidRDefault="002E2EA5" w:rsidP="00330B47">
      <w:pPr>
        <w:pStyle w:val="Bezmezer"/>
        <w:jc w:val="both"/>
        <w:rPr>
          <w:rFonts w:cs="Times New Roman"/>
          <w:szCs w:val="24"/>
          <w:shd w:val="clear" w:color="auto" w:fill="FFFFFF"/>
        </w:rPr>
      </w:pPr>
      <w:r w:rsidRPr="00902805">
        <w:rPr>
          <w:rFonts w:cs="Times New Roman"/>
          <w:szCs w:val="24"/>
          <w:shd w:val="clear" w:color="auto" w:fill="FFFFFF"/>
        </w:rPr>
        <w:t>Nadějný rozj</w:t>
      </w:r>
      <w:r w:rsidR="0084664B" w:rsidRPr="00902805">
        <w:rPr>
          <w:rFonts w:cs="Times New Roman"/>
          <w:szCs w:val="24"/>
          <w:shd w:val="clear" w:color="auto" w:fill="FFFFFF"/>
        </w:rPr>
        <w:t>e</w:t>
      </w:r>
      <w:r w:rsidRPr="00902805">
        <w:rPr>
          <w:rFonts w:cs="Times New Roman"/>
          <w:szCs w:val="24"/>
          <w:shd w:val="clear" w:color="auto" w:fill="FFFFFF"/>
        </w:rPr>
        <w:t>zd Junáka bohužel brzy zbrzdil začátek první světové války. V červe</w:t>
      </w:r>
      <w:r w:rsidR="003E7160" w:rsidRPr="00902805">
        <w:rPr>
          <w:rFonts w:cs="Times New Roman"/>
          <w:szCs w:val="24"/>
          <w:shd w:val="clear" w:color="auto" w:fill="FFFFFF"/>
        </w:rPr>
        <w:t>n</w:t>
      </w:r>
      <w:r w:rsidRPr="00902805">
        <w:rPr>
          <w:rFonts w:cs="Times New Roman"/>
          <w:szCs w:val="24"/>
          <w:shd w:val="clear" w:color="auto" w:fill="FFFFFF"/>
        </w:rPr>
        <w:t xml:space="preserve">ci 1914 byla vyhlášena mobilizace a za pár </w:t>
      </w:r>
      <w:r w:rsidR="00047C24">
        <w:rPr>
          <w:rFonts w:cs="Times New Roman"/>
          <w:szCs w:val="24"/>
          <w:shd w:val="clear" w:color="auto" w:fill="FFFFFF"/>
        </w:rPr>
        <w:t>d</w:t>
      </w:r>
      <w:r w:rsidRPr="00902805">
        <w:rPr>
          <w:rFonts w:cs="Times New Roman"/>
          <w:szCs w:val="24"/>
          <w:shd w:val="clear" w:color="auto" w:fill="FFFFFF"/>
        </w:rPr>
        <w:t>ní vyhl</w:t>
      </w:r>
      <w:r w:rsidR="00047C24">
        <w:rPr>
          <w:rFonts w:cs="Times New Roman"/>
          <w:szCs w:val="24"/>
          <w:shd w:val="clear" w:color="auto" w:fill="FFFFFF"/>
        </w:rPr>
        <w:t>á</w:t>
      </w:r>
      <w:r w:rsidRPr="00902805">
        <w:rPr>
          <w:rFonts w:cs="Times New Roman"/>
          <w:szCs w:val="24"/>
          <w:shd w:val="clear" w:color="auto" w:fill="FFFFFF"/>
        </w:rPr>
        <w:t>silo Rakousko-</w:t>
      </w:r>
      <w:r w:rsidR="00047C24">
        <w:rPr>
          <w:rFonts w:cs="Times New Roman"/>
          <w:szCs w:val="24"/>
          <w:shd w:val="clear" w:color="auto" w:fill="FFFFFF"/>
        </w:rPr>
        <w:t>U</w:t>
      </w:r>
      <w:r w:rsidRPr="00902805">
        <w:rPr>
          <w:rFonts w:cs="Times New Roman"/>
          <w:szCs w:val="24"/>
          <w:shd w:val="clear" w:color="auto" w:fill="FFFFFF"/>
        </w:rPr>
        <w:t>hersko válku Srbsku.</w:t>
      </w:r>
      <w:r w:rsidR="00047C24">
        <w:rPr>
          <w:rFonts w:cs="Times New Roman"/>
          <w:szCs w:val="24"/>
          <w:shd w:val="clear" w:color="auto" w:fill="FFFFFF"/>
        </w:rPr>
        <w:t xml:space="preserve"> </w:t>
      </w:r>
      <w:r w:rsidRPr="00902805">
        <w:rPr>
          <w:rFonts w:cs="Times New Roman"/>
          <w:szCs w:val="24"/>
          <w:shd w:val="clear" w:color="auto" w:fill="FFFFFF"/>
        </w:rPr>
        <w:t>Mnoho vůdců oddílů muselo narukovat a m</w:t>
      </w:r>
      <w:r w:rsidR="00047C24">
        <w:rPr>
          <w:rFonts w:cs="Times New Roman"/>
          <w:szCs w:val="24"/>
          <w:shd w:val="clear" w:color="auto" w:fill="FFFFFF"/>
        </w:rPr>
        <w:t>n</w:t>
      </w:r>
      <w:r w:rsidRPr="00902805">
        <w:rPr>
          <w:rFonts w:cs="Times New Roman"/>
          <w:szCs w:val="24"/>
          <w:shd w:val="clear" w:color="auto" w:fill="FFFFFF"/>
        </w:rPr>
        <w:t>oho z nich se už ke svým svěřencům nevrátilo</w:t>
      </w:r>
      <w:r w:rsidR="00E75C67">
        <w:rPr>
          <w:rFonts w:cs="Times New Roman"/>
          <w:szCs w:val="24"/>
          <w:shd w:val="clear" w:color="auto" w:fill="FFFFFF"/>
        </w:rPr>
        <w:t xml:space="preserve"> </w:t>
      </w:r>
      <w:r w:rsidRPr="00902805">
        <w:rPr>
          <w:rFonts w:cs="Times New Roman"/>
          <w:szCs w:val="24"/>
          <w:shd w:val="clear" w:color="auto" w:fill="FFFFFF"/>
        </w:rPr>
        <w:t>(Šantora, 2012, 54</w:t>
      </w:r>
      <w:r w:rsidR="002C0EB3">
        <w:rPr>
          <w:rFonts w:cs="Times New Roman"/>
          <w:szCs w:val="24"/>
          <w:shd w:val="clear" w:color="auto" w:fill="FFFFFF"/>
        </w:rPr>
        <w:t xml:space="preserve"> s.</w:t>
      </w:r>
      <w:r w:rsidRPr="00902805">
        <w:rPr>
          <w:rFonts w:cs="Times New Roman"/>
          <w:szCs w:val="24"/>
          <w:shd w:val="clear" w:color="auto" w:fill="FFFFFF"/>
        </w:rPr>
        <w:t>)</w:t>
      </w:r>
      <w:r w:rsidR="00E75C67">
        <w:rPr>
          <w:rFonts w:cs="Times New Roman"/>
          <w:szCs w:val="24"/>
          <w:shd w:val="clear" w:color="auto" w:fill="FFFFFF"/>
        </w:rPr>
        <w:t>.</w:t>
      </w:r>
    </w:p>
    <w:p w14:paraId="5E529F51" w14:textId="6A4B26AF" w:rsidR="00316264" w:rsidRPr="00902805" w:rsidRDefault="002E2EA5" w:rsidP="00316264">
      <w:pPr>
        <w:pStyle w:val="Bezmezer"/>
        <w:ind w:firstLine="708"/>
        <w:jc w:val="both"/>
        <w:rPr>
          <w:rFonts w:cs="Times New Roman"/>
          <w:szCs w:val="24"/>
          <w:shd w:val="clear" w:color="auto" w:fill="FFFFFF"/>
        </w:rPr>
      </w:pPr>
      <w:r w:rsidRPr="00902805">
        <w:rPr>
          <w:rFonts w:cs="Times New Roman"/>
          <w:szCs w:val="24"/>
          <w:shd w:val="clear" w:color="auto" w:fill="FFFFFF"/>
        </w:rPr>
        <w:t>Zlatá éra naštěstí opět nastala po vzniku Československé republiky. Skauti se aktivně podíle</w:t>
      </w:r>
      <w:r w:rsidR="0084664B" w:rsidRPr="00902805">
        <w:rPr>
          <w:rFonts w:cs="Times New Roman"/>
          <w:szCs w:val="24"/>
          <w:shd w:val="clear" w:color="auto" w:fill="FFFFFF"/>
        </w:rPr>
        <w:t xml:space="preserve">li </w:t>
      </w:r>
      <w:r w:rsidRPr="00902805">
        <w:rPr>
          <w:rFonts w:cs="Times New Roman"/>
          <w:szCs w:val="24"/>
          <w:shd w:val="clear" w:color="auto" w:fill="FFFFFF"/>
        </w:rPr>
        <w:t>na zaklád</w:t>
      </w:r>
      <w:r w:rsidR="00DA2405">
        <w:rPr>
          <w:rFonts w:cs="Times New Roman"/>
          <w:szCs w:val="24"/>
          <w:shd w:val="clear" w:color="auto" w:fill="FFFFFF"/>
        </w:rPr>
        <w:t>á</w:t>
      </w:r>
      <w:r w:rsidRPr="00902805">
        <w:rPr>
          <w:rFonts w:cs="Times New Roman"/>
          <w:szCs w:val="24"/>
          <w:shd w:val="clear" w:color="auto" w:fill="FFFFFF"/>
        </w:rPr>
        <w:t>ní republiky. Začala fungovat skautská služba doručování zásilek. Protože skauti zaručovali rychlé</w:t>
      </w:r>
      <w:r w:rsidR="00F411C7">
        <w:rPr>
          <w:rFonts w:cs="Times New Roman"/>
          <w:szCs w:val="24"/>
          <w:shd w:val="clear" w:color="auto" w:fill="FFFFFF"/>
        </w:rPr>
        <w:t>,</w:t>
      </w:r>
      <w:r w:rsidRPr="00902805">
        <w:rPr>
          <w:rFonts w:cs="Times New Roman"/>
          <w:szCs w:val="24"/>
          <w:shd w:val="clear" w:color="auto" w:fill="FFFFFF"/>
        </w:rPr>
        <w:t xml:space="preserve"> a hlavně spolehlivé doručování listovních zásilek mezi úřady, dali se do služeb československé vlády a jej</w:t>
      </w:r>
      <w:r w:rsidR="005869C2" w:rsidRPr="00902805">
        <w:rPr>
          <w:rFonts w:cs="Times New Roman"/>
          <w:szCs w:val="24"/>
          <w:shd w:val="clear" w:color="auto" w:fill="FFFFFF"/>
        </w:rPr>
        <w:t>i</w:t>
      </w:r>
      <w:r w:rsidRPr="00902805">
        <w:rPr>
          <w:rFonts w:cs="Times New Roman"/>
          <w:szCs w:val="24"/>
          <w:shd w:val="clear" w:color="auto" w:fill="FFFFFF"/>
        </w:rPr>
        <w:t>ch orgánů v</w:t>
      </w:r>
      <w:r w:rsidR="00316264">
        <w:rPr>
          <w:rFonts w:cs="Times New Roman"/>
          <w:szCs w:val="24"/>
          <w:shd w:val="clear" w:color="auto" w:fill="FFFFFF"/>
        </w:rPr>
        <w:t xml:space="preserve"> </w:t>
      </w:r>
      <w:r w:rsidRPr="00902805">
        <w:rPr>
          <w:rFonts w:cs="Times New Roman"/>
          <w:szCs w:val="24"/>
          <w:shd w:val="clear" w:color="auto" w:fill="FFFFFF"/>
        </w:rPr>
        <w:t xml:space="preserve">prvních týdnech svobody </w:t>
      </w:r>
      <w:r w:rsidR="00E76DFB" w:rsidRPr="00902805">
        <w:rPr>
          <w:rFonts w:cs="Times New Roman"/>
          <w:szCs w:val="24"/>
          <w:shd w:val="clear" w:color="auto" w:fill="FFFFFF"/>
        </w:rPr>
        <w:t>a nezávislosti. V</w:t>
      </w:r>
      <w:r w:rsidR="00DA2405">
        <w:rPr>
          <w:rFonts w:cs="Times New Roman"/>
          <w:szCs w:val="24"/>
          <w:shd w:val="clear" w:color="auto" w:fill="FFFFFF"/>
        </w:rPr>
        <w:t xml:space="preserve"> </w:t>
      </w:r>
      <w:r w:rsidR="00E76DFB" w:rsidRPr="00902805">
        <w:rPr>
          <w:rFonts w:cs="Times New Roman"/>
          <w:szCs w:val="24"/>
          <w:shd w:val="clear" w:color="auto" w:fill="FFFFFF"/>
        </w:rPr>
        <w:t>té době také vznikly první známky s</w:t>
      </w:r>
      <w:r w:rsidR="00316264">
        <w:rPr>
          <w:rFonts w:cs="Times New Roman"/>
          <w:szCs w:val="24"/>
          <w:shd w:val="clear" w:color="auto" w:fill="FFFFFF"/>
        </w:rPr>
        <w:t xml:space="preserve"> </w:t>
      </w:r>
      <w:r w:rsidR="00E76DFB" w:rsidRPr="00902805">
        <w:rPr>
          <w:rFonts w:cs="Times New Roman"/>
          <w:szCs w:val="24"/>
          <w:shd w:val="clear" w:color="auto" w:fill="FFFFFF"/>
        </w:rPr>
        <w:t>tématikou skautingu na světě</w:t>
      </w:r>
      <w:r w:rsidR="00E75C67">
        <w:rPr>
          <w:rFonts w:cs="Times New Roman"/>
          <w:szCs w:val="24"/>
          <w:shd w:val="clear" w:color="auto" w:fill="FFFFFF"/>
        </w:rPr>
        <w:t xml:space="preserve"> </w:t>
      </w:r>
      <w:r w:rsidR="00CC351D">
        <w:rPr>
          <w:rFonts w:cs="Times New Roman"/>
          <w:szCs w:val="24"/>
          <w:shd w:val="clear" w:color="auto" w:fill="FFFFFF"/>
        </w:rPr>
        <w:t xml:space="preserve">(Skaut.cz </w:t>
      </w:r>
      <w:r w:rsidR="00CC351D" w:rsidRPr="0085373F">
        <w:rPr>
          <w:rFonts w:cs="Times New Roman"/>
          <w:szCs w:val="24"/>
        </w:rPr>
        <w:t>[online]</w:t>
      </w:r>
      <w:r w:rsidR="00CC351D">
        <w:rPr>
          <w:rFonts w:cs="Times New Roman"/>
          <w:szCs w:val="24"/>
        </w:rPr>
        <w:t>)</w:t>
      </w:r>
      <w:r w:rsidR="00E75C67">
        <w:rPr>
          <w:rFonts w:cs="Times New Roman"/>
          <w:szCs w:val="24"/>
        </w:rPr>
        <w:t>.</w:t>
      </w:r>
    </w:p>
    <w:p w14:paraId="551593D7" w14:textId="586C2FA3" w:rsidR="001610D4" w:rsidRDefault="00BF0063" w:rsidP="00330B47">
      <w:pPr>
        <w:pStyle w:val="Bezmezer"/>
        <w:ind w:firstLine="708"/>
        <w:jc w:val="both"/>
        <w:rPr>
          <w:rFonts w:cs="Times New Roman"/>
          <w:szCs w:val="24"/>
          <w:shd w:val="clear" w:color="auto" w:fill="FFFFFF"/>
        </w:rPr>
      </w:pPr>
      <w:r w:rsidRPr="00902805">
        <w:rPr>
          <w:rFonts w:cs="Times New Roman"/>
          <w:szCs w:val="24"/>
          <w:shd w:val="clear" w:color="auto" w:fill="FFFFFF"/>
        </w:rPr>
        <w:t>V roce 1940 byl Junák poprvé zlikvidován státním tajemníkem Protektorátu. Hnutí, ale i tak pokračovalo v</w:t>
      </w:r>
      <w:r w:rsidR="00316264">
        <w:rPr>
          <w:rFonts w:cs="Times New Roman"/>
          <w:szCs w:val="24"/>
          <w:shd w:val="clear" w:color="auto" w:fill="FFFFFF"/>
        </w:rPr>
        <w:t xml:space="preserve"> </w:t>
      </w:r>
      <w:r w:rsidRPr="00902805">
        <w:rPr>
          <w:rFonts w:cs="Times New Roman"/>
          <w:szCs w:val="24"/>
          <w:shd w:val="clear" w:color="auto" w:fill="FFFFFF"/>
        </w:rPr>
        <w:t>činnosti a mnoho skautů háj</w:t>
      </w:r>
      <w:r w:rsidR="00316264">
        <w:rPr>
          <w:rFonts w:cs="Times New Roman"/>
          <w:szCs w:val="24"/>
          <w:shd w:val="clear" w:color="auto" w:fill="FFFFFF"/>
        </w:rPr>
        <w:t>ilo</w:t>
      </w:r>
      <w:r w:rsidRPr="00902805">
        <w:rPr>
          <w:rFonts w:cs="Times New Roman"/>
          <w:szCs w:val="24"/>
          <w:shd w:val="clear" w:color="auto" w:fill="FFFFFF"/>
        </w:rPr>
        <w:t xml:space="preserve"> myšlenky skautingu</w:t>
      </w:r>
      <w:r w:rsidR="00316264">
        <w:rPr>
          <w:rFonts w:cs="Times New Roman"/>
          <w:szCs w:val="24"/>
          <w:shd w:val="clear" w:color="auto" w:fill="FFFFFF"/>
        </w:rPr>
        <w:t xml:space="preserve">, </w:t>
      </w:r>
      <w:r w:rsidRPr="00902805">
        <w:rPr>
          <w:rFonts w:cs="Times New Roman"/>
          <w:szCs w:val="24"/>
          <w:shd w:val="clear" w:color="auto" w:fill="FFFFFF"/>
        </w:rPr>
        <w:t>částečně v ilegalitě a částečně v</w:t>
      </w:r>
      <w:r w:rsidR="00316264">
        <w:rPr>
          <w:rFonts w:cs="Times New Roman"/>
          <w:szCs w:val="24"/>
          <w:shd w:val="clear" w:color="auto" w:fill="FFFFFF"/>
        </w:rPr>
        <w:t xml:space="preserve"> </w:t>
      </w:r>
      <w:r w:rsidRPr="00902805">
        <w:rPr>
          <w:rFonts w:cs="Times New Roman"/>
          <w:szCs w:val="24"/>
          <w:shd w:val="clear" w:color="auto" w:fill="FFFFFF"/>
        </w:rPr>
        <w:t>exilu. Sedm stovek z</w:t>
      </w:r>
      <w:r w:rsidR="00316264">
        <w:rPr>
          <w:rFonts w:cs="Times New Roman"/>
          <w:szCs w:val="24"/>
          <w:shd w:val="clear" w:color="auto" w:fill="FFFFFF"/>
        </w:rPr>
        <w:t xml:space="preserve"> </w:t>
      </w:r>
      <w:r w:rsidRPr="00902805">
        <w:rPr>
          <w:rFonts w:cs="Times New Roman"/>
          <w:szCs w:val="24"/>
          <w:shd w:val="clear" w:color="auto" w:fill="FFFFFF"/>
        </w:rPr>
        <w:t>nich za to zaplatilo životem.</w:t>
      </w:r>
      <w:r w:rsidR="00A616BD" w:rsidRPr="00902805">
        <w:rPr>
          <w:rFonts w:cs="Times New Roman"/>
          <w:szCs w:val="24"/>
          <w:shd w:val="clear" w:color="auto" w:fill="FFFFFF"/>
        </w:rPr>
        <w:t xml:space="preserve"> Po skončení 2. světové války kapitulací Japonska dochází ihned k</w:t>
      </w:r>
      <w:r w:rsidR="00316264">
        <w:rPr>
          <w:rFonts w:cs="Times New Roman"/>
          <w:szCs w:val="24"/>
          <w:shd w:val="clear" w:color="auto" w:fill="FFFFFF"/>
        </w:rPr>
        <w:t xml:space="preserve"> </w:t>
      </w:r>
      <w:r w:rsidR="00A616BD" w:rsidRPr="00902805">
        <w:rPr>
          <w:rFonts w:cs="Times New Roman"/>
          <w:szCs w:val="24"/>
          <w:shd w:val="clear" w:color="auto" w:fill="FFFFFF"/>
        </w:rPr>
        <w:t xml:space="preserve">obnově českého skautingu. Avšak toto obnovení nevydrželo dlouho. </w:t>
      </w:r>
    </w:p>
    <w:p w14:paraId="0F43BB72" w14:textId="0870601D" w:rsidR="00BF0063" w:rsidRDefault="00A616BD" w:rsidP="00330B47">
      <w:pPr>
        <w:pStyle w:val="Bezmezer"/>
        <w:ind w:firstLine="708"/>
        <w:jc w:val="both"/>
        <w:rPr>
          <w:rFonts w:cs="Times New Roman"/>
          <w:szCs w:val="24"/>
          <w:shd w:val="clear" w:color="auto" w:fill="FFFFFF"/>
        </w:rPr>
      </w:pPr>
      <w:r w:rsidRPr="00902805">
        <w:rPr>
          <w:rFonts w:cs="Times New Roman"/>
          <w:szCs w:val="24"/>
          <w:shd w:val="clear" w:color="auto" w:fill="FFFFFF"/>
        </w:rPr>
        <w:t>V</w:t>
      </w:r>
      <w:r w:rsidR="00E55397">
        <w:rPr>
          <w:rFonts w:cs="Times New Roman"/>
          <w:szCs w:val="24"/>
          <w:shd w:val="clear" w:color="auto" w:fill="FFFFFF"/>
        </w:rPr>
        <w:t xml:space="preserve"> </w:t>
      </w:r>
      <w:r w:rsidRPr="00902805">
        <w:rPr>
          <w:rFonts w:cs="Times New Roman"/>
          <w:szCs w:val="24"/>
          <w:shd w:val="clear" w:color="auto" w:fill="FFFFFF"/>
        </w:rPr>
        <w:t>roce 1950 byl Junák zrušen podruhé</w:t>
      </w:r>
      <w:r w:rsidR="00AF1722">
        <w:rPr>
          <w:rFonts w:cs="Times New Roman"/>
          <w:szCs w:val="24"/>
          <w:shd w:val="clear" w:color="auto" w:fill="FFFFFF"/>
        </w:rPr>
        <w:t>,</w:t>
      </w:r>
      <w:r w:rsidRPr="00902805">
        <w:rPr>
          <w:rFonts w:cs="Times New Roman"/>
          <w:szCs w:val="24"/>
          <w:shd w:val="clear" w:color="auto" w:fill="FFFFFF"/>
        </w:rPr>
        <w:t xml:space="preserve"> a to komunistickou stranou. Místo Junáku začal fungovat Pionýr, jako nástroj vládnoucí moci.</w:t>
      </w:r>
      <w:r w:rsidR="008366E0" w:rsidRPr="00902805">
        <w:rPr>
          <w:rFonts w:cs="Times New Roman"/>
          <w:szCs w:val="24"/>
          <w:shd w:val="clear" w:color="auto" w:fill="FFFFFF"/>
        </w:rPr>
        <w:t xml:space="preserve"> I tentokrát, </w:t>
      </w:r>
      <w:r w:rsidR="00E55397">
        <w:rPr>
          <w:rFonts w:cs="Times New Roman"/>
          <w:szCs w:val="24"/>
          <w:shd w:val="clear" w:color="auto" w:fill="FFFFFF"/>
        </w:rPr>
        <w:t xml:space="preserve">se </w:t>
      </w:r>
      <w:r w:rsidR="008366E0" w:rsidRPr="00902805">
        <w:rPr>
          <w:rFonts w:cs="Times New Roman"/>
          <w:szCs w:val="24"/>
          <w:shd w:val="clear" w:color="auto" w:fill="FFFFFF"/>
        </w:rPr>
        <w:t xml:space="preserve">ale čeští skauti nenechali zastrašit a </w:t>
      </w:r>
      <w:r w:rsidR="00A42194" w:rsidRPr="00902805">
        <w:rPr>
          <w:rFonts w:cs="Times New Roman"/>
          <w:szCs w:val="24"/>
          <w:shd w:val="clear" w:color="auto" w:fill="FFFFFF"/>
        </w:rPr>
        <w:t>fungovali</w:t>
      </w:r>
      <w:r w:rsidR="008366E0" w:rsidRPr="00902805">
        <w:rPr>
          <w:rFonts w:cs="Times New Roman"/>
          <w:szCs w:val="24"/>
          <w:shd w:val="clear" w:color="auto" w:fill="FFFFFF"/>
        </w:rPr>
        <w:t xml:space="preserve"> tajně. O</w:t>
      </w:r>
      <w:r w:rsidR="00624F61" w:rsidRPr="00902805">
        <w:rPr>
          <w:rFonts w:cs="Times New Roman"/>
          <w:szCs w:val="24"/>
          <w:shd w:val="clear" w:color="auto" w:fill="FFFFFF"/>
        </w:rPr>
        <w:t>b</w:t>
      </w:r>
      <w:r w:rsidR="008366E0" w:rsidRPr="00902805">
        <w:rPr>
          <w:rFonts w:cs="Times New Roman"/>
          <w:szCs w:val="24"/>
          <w:shd w:val="clear" w:color="auto" w:fill="FFFFFF"/>
        </w:rPr>
        <w:t>novu Junáku</w:t>
      </w:r>
      <w:r w:rsidR="00624F61" w:rsidRPr="00902805">
        <w:rPr>
          <w:rFonts w:cs="Times New Roman"/>
          <w:szCs w:val="24"/>
          <w:shd w:val="clear" w:color="auto" w:fill="FFFFFF"/>
        </w:rPr>
        <w:t xml:space="preserve"> přinesla až</w:t>
      </w:r>
      <w:r w:rsidR="002B381E" w:rsidRPr="00902805">
        <w:rPr>
          <w:rFonts w:cs="Times New Roman"/>
          <w:szCs w:val="24"/>
          <w:shd w:val="clear" w:color="auto" w:fill="FFFFFF"/>
        </w:rPr>
        <w:t xml:space="preserve"> „sametová revoluce“ v</w:t>
      </w:r>
      <w:r w:rsidR="00E55397">
        <w:rPr>
          <w:rFonts w:cs="Times New Roman"/>
          <w:szCs w:val="24"/>
          <w:shd w:val="clear" w:color="auto" w:fill="FFFFFF"/>
        </w:rPr>
        <w:t xml:space="preserve"> </w:t>
      </w:r>
      <w:r w:rsidR="002B381E" w:rsidRPr="00902805">
        <w:rPr>
          <w:rFonts w:cs="Times New Roman"/>
          <w:szCs w:val="24"/>
          <w:shd w:val="clear" w:color="auto" w:fill="FFFFFF"/>
        </w:rPr>
        <w:t>listopadu roku 1989. Hned v</w:t>
      </w:r>
      <w:r w:rsidR="00E55397">
        <w:rPr>
          <w:rFonts w:cs="Times New Roman"/>
          <w:szCs w:val="24"/>
          <w:shd w:val="clear" w:color="auto" w:fill="FFFFFF"/>
        </w:rPr>
        <w:t xml:space="preserve"> </w:t>
      </w:r>
      <w:r w:rsidR="002B381E" w:rsidRPr="00902805">
        <w:rPr>
          <w:rFonts w:cs="Times New Roman"/>
          <w:szCs w:val="24"/>
          <w:shd w:val="clear" w:color="auto" w:fill="FFFFFF"/>
        </w:rPr>
        <w:t>prosinci téhož roku došlo k obnovení Junáka jako největší čes</w:t>
      </w:r>
      <w:r w:rsidR="00A42194" w:rsidRPr="00902805">
        <w:rPr>
          <w:rFonts w:cs="Times New Roman"/>
          <w:szCs w:val="24"/>
          <w:shd w:val="clear" w:color="auto" w:fill="FFFFFF"/>
        </w:rPr>
        <w:t>k</w:t>
      </w:r>
      <w:r w:rsidR="002B381E" w:rsidRPr="00902805">
        <w:rPr>
          <w:rFonts w:cs="Times New Roman"/>
          <w:szCs w:val="24"/>
          <w:shd w:val="clear" w:color="auto" w:fill="FFFFFF"/>
        </w:rPr>
        <w:t>oslovenské skautské organizace. Junák byl také znovu přijat do WOSM a WAGGGS</w:t>
      </w:r>
      <w:r w:rsidR="00E75C67">
        <w:rPr>
          <w:rFonts w:cs="Times New Roman"/>
          <w:szCs w:val="24"/>
          <w:shd w:val="clear" w:color="auto" w:fill="FFFFFF"/>
        </w:rPr>
        <w:t xml:space="preserve"> </w:t>
      </w:r>
      <w:r w:rsidR="00CC351D">
        <w:rPr>
          <w:rFonts w:cs="Times New Roman"/>
          <w:szCs w:val="24"/>
          <w:shd w:val="clear" w:color="auto" w:fill="FFFFFF"/>
        </w:rPr>
        <w:t xml:space="preserve">(Skaut.org </w:t>
      </w:r>
      <w:r w:rsidR="00CC351D" w:rsidRPr="0085373F">
        <w:rPr>
          <w:rFonts w:cs="Times New Roman"/>
          <w:szCs w:val="24"/>
        </w:rPr>
        <w:t>[online]</w:t>
      </w:r>
      <w:r w:rsidR="00CC351D">
        <w:rPr>
          <w:rFonts w:cs="Times New Roman"/>
          <w:szCs w:val="24"/>
        </w:rPr>
        <w:t>)</w:t>
      </w:r>
      <w:r w:rsidR="00E75C67">
        <w:rPr>
          <w:rFonts w:cs="Times New Roman"/>
          <w:szCs w:val="24"/>
        </w:rPr>
        <w:t>.</w:t>
      </w:r>
    </w:p>
    <w:p w14:paraId="33B5191D" w14:textId="21030CCE" w:rsidR="008A398E" w:rsidRPr="00902805" w:rsidRDefault="008A398E" w:rsidP="00935F73">
      <w:pPr>
        <w:pStyle w:val="Bezmezer"/>
        <w:ind w:firstLine="708"/>
        <w:jc w:val="both"/>
        <w:rPr>
          <w:rFonts w:cs="Times New Roman"/>
          <w:szCs w:val="24"/>
          <w:shd w:val="clear" w:color="auto" w:fill="FFFFFF"/>
        </w:rPr>
      </w:pPr>
      <w:r>
        <w:rPr>
          <w:rFonts w:cs="Times New Roman"/>
          <w:szCs w:val="24"/>
          <w:shd w:val="clear" w:color="auto" w:fill="FFFFFF"/>
        </w:rPr>
        <w:t xml:space="preserve">Rudolf </w:t>
      </w:r>
      <w:proofErr w:type="spellStart"/>
      <w:r>
        <w:rPr>
          <w:rFonts w:cs="Times New Roman"/>
          <w:szCs w:val="24"/>
          <w:shd w:val="clear" w:color="auto" w:fill="FFFFFF"/>
        </w:rPr>
        <w:t>Plajner</w:t>
      </w:r>
      <w:proofErr w:type="spellEnd"/>
      <w:r>
        <w:rPr>
          <w:rFonts w:cs="Times New Roman"/>
          <w:szCs w:val="24"/>
          <w:shd w:val="clear" w:color="auto" w:fill="FFFFFF"/>
        </w:rPr>
        <w:t xml:space="preserve"> ve své knize Úsvit českého junáctví uvažuje nad třemi „proč“ týkající se českého junáka. Proč se k</w:t>
      </w:r>
      <w:r w:rsidR="00DA2405">
        <w:rPr>
          <w:rFonts w:cs="Times New Roman"/>
          <w:szCs w:val="24"/>
          <w:shd w:val="clear" w:color="auto" w:fill="FFFFFF"/>
        </w:rPr>
        <w:t xml:space="preserve"> </w:t>
      </w:r>
      <w:r>
        <w:rPr>
          <w:rFonts w:cs="Times New Roman"/>
          <w:szCs w:val="24"/>
          <w:shd w:val="clear" w:color="auto" w:fill="FFFFFF"/>
        </w:rPr>
        <w:t xml:space="preserve">nám skauting dostal právě v roce 1911 a ne dřív či později a proč se Svojsík vydal do Anglie právě toho roku, když už dávno předtím se zabýval studiem všestranné přirozené výchovy ve volné přírodě. Proč jsou u nás mezi prvními pracovníky skautingu samí středoškolští profesoři s aprobací na tělocvik. A nakonec, proč byl u nás skauting od </w:t>
      </w:r>
      <w:r w:rsidR="00E14AE0">
        <w:rPr>
          <w:rFonts w:cs="Times New Roman"/>
          <w:szCs w:val="24"/>
          <w:shd w:val="clear" w:color="auto" w:fill="FFFFFF"/>
        </w:rPr>
        <w:t>s</w:t>
      </w:r>
      <w:r>
        <w:rPr>
          <w:rFonts w:cs="Times New Roman"/>
          <w:szCs w:val="24"/>
          <w:shd w:val="clear" w:color="auto" w:fill="FFFFFF"/>
        </w:rPr>
        <w:t>amého začátku brán jako součást tělovýchovy</w:t>
      </w:r>
      <w:r w:rsidR="00E14AE0">
        <w:rPr>
          <w:rFonts w:cs="Times New Roman"/>
          <w:szCs w:val="24"/>
          <w:shd w:val="clear" w:color="auto" w:fill="FFFFFF"/>
        </w:rPr>
        <w:t xml:space="preserve"> a tím za organizaci konkurující Sokolu</w:t>
      </w:r>
      <w:r w:rsidR="00E75C67">
        <w:rPr>
          <w:rFonts w:cs="Times New Roman"/>
          <w:szCs w:val="24"/>
          <w:shd w:val="clear" w:color="auto" w:fill="FFFFFF"/>
        </w:rPr>
        <w:t xml:space="preserve"> </w:t>
      </w:r>
      <w:r w:rsidR="00E14AE0">
        <w:rPr>
          <w:rFonts w:cs="Times New Roman"/>
          <w:szCs w:val="24"/>
          <w:shd w:val="clear" w:color="auto" w:fill="FFFFFF"/>
        </w:rPr>
        <w:t>(</w:t>
      </w:r>
      <w:proofErr w:type="spellStart"/>
      <w:r w:rsidR="00E14AE0">
        <w:rPr>
          <w:rFonts w:cs="Times New Roman"/>
          <w:szCs w:val="24"/>
          <w:shd w:val="clear" w:color="auto" w:fill="FFFFFF"/>
        </w:rPr>
        <w:t>Plajner</w:t>
      </w:r>
      <w:proofErr w:type="spellEnd"/>
      <w:r w:rsidR="00E14AE0">
        <w:rPr>
          <w:rFonts w:cs="Times New Roman"/>
          <w:szCs w:val="24"/>
          <w:shd w:val="clear" w:color="auto" w:fill="FFFFFF"/>
        </w:rPr>
        <w:t>, 1992, 21 s.)</w:t>
      </w:r>
      <w:r w:rsidR="00E75C67">
        <w:rPr>
          <w:rFonts w:cs="Times New Roman"/>
          <w:szCs w:val="24"/>
          <w:shd w:val="clear" w:color="auto" w:fill="FFFFFF"/>
        </w:rPr>
        <w:t>.</w:t>
      </w:r>
    </w:p>
    <w:p w14:paraId="1F9AD03A" w14:textId="0C85A4CF" w:rsidR="00285DE2" w:rsidRDefault="00443453" w:rsidP="00CC08B2">
      <w:pPr>
        <w:pStyle w:val="Bezmezer"/>
        <w:jc w:val="both"/>
        <w:rPr>
          <w:rFonts w:cs="Times New Roman"/>
          <w:szCs w:val="24"/>
        </w:rPr>
      </w:pPr>
      <w:r w:rsidRPr="00902805">
        <w:rPr>
          <w:rFonts w:cs="Times New Roman"/>
          <w:szCs w:val="24"/>
          <w:shd w:val="clear" w:color="auto" w:fill="FFFFFF"/>
        </w:rPr>
        <w:t xml:space="preserve"> </w:t>
      </w:r>
      <w:r w:rsidR="001610D4">
        <w:rPr>
          <w:rFonts w:cs="Times New Roman"/>
          <w:szCs w:val="24"/>
          <w:shd w:val="clear" w:color="auto" w:fill="FFFFFF"/>
        </w:rPr>
        <w:tab/>
      </w:r>
      <w:r w:rsidRPr="00902805">
        <w:rPr>
          <w:rFonts w:cs="Times New Roman"/>
          <w:szCs w:val="24"/>
          <w:shd w:val="clear" w:color="auto" w:fill="FFFFFF"/>
        </w:rPr>
        <w:t xml:space="preserve">Od té doby Junák může konečně fungovat, aniž by ho někdo rušil. </w:t>
      </w:r>
      <w:r w:rsidR="00226464">
        <w:rPr>
          <w:rFonts w:cs="Times New Roman"/>
          <w:szCs w:val="24"/>
          <w:shd w:val="clear" w:color="auto" w:fill="FFFFFF"/>
        </w:rPr>
        <w:t>Letos</w:t>
      </w:r>
      <w:r w:rsidRPr="00902805">
        <w:rPr>
          <w:rFonts w:cs="Times New Roman"/>
          <w:szCs w:val="24"/>
          <w:shd w:val="clear" w:color="auto" w:fill="FFFFFF"/>
        </w:rPr>
        <w:t xml:space="preserve"> se slavilo </w:t>
      </w:r>
      <w:r w:rsidR="00DA2405">
        <w:rPr>
          <w:rFonts w:cs="Times New Roman"/>
          <w:szCs w:val="24"/>
          <w:shd w:val="clear" w:color="auto" w:fill="FFFFFF"/>
        </w:rPr>
        <w:t>krásné</w:t>
      </w:r>
      <w:r w:rsidRPr="00902805">
        <w:rPr>
          <w:rFonts w:cs="Times New Roman"/>
          <w:szCs w:val="24"/>
          <w:shd w:val="clear" w:color="auto" w:fill="FFFFFF"/>
        </w:rPr>
        <w:t xml:space="preserve"> výročí. Přesně 18. března 2019 se slavilo historicky nejdelší trvání skautingu v českých </w:t>
      </w:r>
      <w:r w:rsidRPr="00902805">
        <w:rPr>
          <w:rFonts w:cs="Times New Roman"/>
          <w:szCs w:val="24"/>
          <w:shd w:val="clear" w:color="auto" w:fill="FFFFFF"/>
        </w:rPr>
        <w:lastRenderedPageBreak/>
        <w:t xml:space="preserve">zemí. A to přesně 10 699 dní svobody. </w:t>
      </w:r>
      <w:r w:rsidR="00A42194" w:rsidRPr="00902805">
        <w:rPr>
          <w:rFonts w:cs="Times New Roman"/>
          <w:szCs w:val="24"/>
          <w:shd w:val="clear" w:color="auto" w:fill="FFFFFF"/>
        </w:rPr>
        <w:t>Proč zrovna toto datum? Vypočítalo se díky klíčovým okamžikům skautského hnutí</w:t>
      </w:r>
      <w:r w:rsidR="00A42194" w:rsidRPr="001610D4">
        <w:rPr>
          <w:rFonts w:cs="Times New Roman"/>
          <w:szCs w:val="24"/>
          <w:shd w:val="clear" w:color="auto" w:fill="FFFFFF"/>
        </w:rPr>
        <w:t xml:space="preserve">. </w:t>
      </w:r>
      <w:r w:rsidR="00A42194" w:rsidRPr="001610D4">
        <w:rPr>
          <w:rFonts w:cs="Times New Roman"/>
          <w:i/>
          <w:szCs w:val="24"/>
        </w:rPr>
        <w:t xml:space="preserve">Od 1. setkání Antonína Benjamina Svojsíka se skautingem v Anglii dne 15. července 1911 do zákazu skautingu 28. října 1940 K. H. Frankem </w:t>
      </w:r>
      <w:r w:rsidR="00A42194" w:rsidRPr="003835AA">
        <w:rPr>
          <w:rFonts w:cs="Times New Roman"/>
          <w:i/>
          <w:szCs w:val="24"/>
        </w:rPr>
        <w:t xml:space="preserve">= 10 698 dní. Od vypuknutí Pražského povstání 5. května 1945 do 1. ledna 1951, kdy bylo vydáno komunistické rozhodnutí o ukončení skautské činnosti = 2 067 dní. Od oficiální 2. obnovy skautingu během Pražského jara dne 29. březen 1968 do 2. komunistického rozhodnutí o ukončení skautské činnosti 1. září 1970 = 886 dní. Od </w:t>
      </w:r>
      <w:r w:rsidR="00A42194" w:rsidRPr="00DB3AC9">
        <w:rPr>
          <w:rFonts w:cs="Times New Roman"/>
          <w:i/>
          <w:szCs w:val="24"/>
        </w:rPr>
        <w:t>3</w:t>
      </w:r>
      <w:r w:rsidR="00A42194" w:rsidRPr="003835AA">
        <w:rPr>
          <w:rFonts w:cs="Times New Roman"/>
          <w:i/>
          <w:szCs w:val="24"/>
        </w:rPr>
        <w:t>. obnovení skautingu během Sametové revoluce 2. prosince 1989 do 18. března 2019 (včetně) = 10 699 dní.</w:t>
      </w:r>
      <w:r w:rsidR="00A42194" w:rsidRPr="003835AA">
        <w:rPr>
          <w:rFonts w:cs="Times New Roman"/>
          <w:szCs w:val="24"/>
        </w:rPr>
        <w:t xml:space="preserve"> Je to </w:t>
      </w:r>
      <w:r w:rsidR="00BA4DC8">
        <w:rPr>
          <w:rFonts w:cs="Times New Roman"/>
          <w:szCs w:val="24"/>
        </w:rPr>
        <w:t>významné</w:t>
      </w:r>
      <w:r w:rsidR="00A42194" w:rsidRPr="003835AA">
        <w:rPr>
          <w:rFonts w:cs="Times New Roman"/>
          <w:szCs w:val="24"/>
        </w:rPr>
        <w:t xml:space="preserve"> výro</w:t>
      </w:r>
      <w:r w:rsidR="006C6DA5" w:rsidRPr="003835AA">
        <w:rPr>
          <w:rFonts w:cs="Times New Roman"/>
          <w:szCs w:val="24"/>
        </w:rPr>
        <w:t>č</w:t>
      </w:r>
      <w:r w:rsidR="00A42194" w:rsidRPr="003835AA">
        <w:rPr>
          <w:rFonts w:cs="Times New Roman"/>
          <w:szCs w:val="24"/>
        </w:rPr>
        <w:t>í a já jsem ráda, že můžu být u toho</w:t>
      </w:r>
      <w:r w:rsidR="00E75C67">
        <w:rPr>
          <w:rFonts w:cs="Times New Roman"/>
          <w:szCs w:val="24"/>
        </w:rPr>
        <w:t xml:space="preserve"> </w:t>
      </w:r>
      <w:r w:rsidR="00047C24" w:rsidRPr="003835AA">
        <w:rPr>
          <w:rFonts w:cs="Times New Roman"/>
          <w:szCs w:val="24"/>
        </w:rPr>
        <w:t>(Skaut.cz [online])</w:t>
      </w:r>
      <w:r w:rsidR="00E75C67">
        <w:rPr>
          <w:rFonts w:cs="Times New Roman"/>
          <w:szCs w:val="24"/>
        </w:rPr>
        <w:t>.</w:t>
      </w:r>
    </w:p>
    <w:p w14:paraId="53930029" w14:textId="77777777" w:rsidR="00D90BDE" w:rsidRDefault="00D90BDE" w:rsidP="00CC08B2">
      <w:pPr>
        <w:pStyle w:val="Bezmezer"/>
        <w:jc w:val="both"/>
        <w:rPr>
          <w:u w:val="single"/>
          <w:shd w:val="clear" w:color="auto" w:fill="FFFFFF"/>
        </w:rPr>
      </w:pPr>
    </w:p>
    <w:p w14:paraId="38714840" w14:textId="051D6406" w:rsidR="00E84B2D" w:rsidRPr="00285DE2" w:rsidRDefault="00E62479" w:rsidP="00CC08B2">
      <w:pPr>
        <w:pStyle w:val="Bezmezer"/>
        <w:jc w:val="both"/>
        <w:rPr>
          <w:rFonts w:cs="Times New Roman"/>
          <w:szCs w:val="24"/>
        </w:rPr>
      </w:pPr>
      <w:r w:rsidRPr="00CC08B2">
        <w:rPr>
          <w:u w:val="single"/>
          <w:shd w:val="clear" w:color="auto" w:fill="FFFFFF"/>
        </w:rPr>
        <w:t>Odznak českého junáka</w:t>
      </w:r>
    </w:p>
    <w:p w14:paraId="409D2FD8" w14:textId="54FA2EB7" w:rsidR="00CC08B2" w:rsidRDefault="00CC08B2" w:rsidP="00CC08B2">
      <w:pPr>
        <w:pStyle w:val="Bezmezer"/>
        <w:jc w:val="both"/>
        <w:rPr>
          <w:shd w:val="clear" w:color="auto" w:fill="FFFFFF"/>
        </w:rPr>
      </w:pPr>
      <w:r>
        <w:rPr>
          <w:shd w:val="clear" w:color="auto" w:fill="FFFFFF"/>
        </w:rPr>
        <w:t>Čeští skauti-junáci mají uprostřed lilie umístěn chodský znak, bílý štítek s</w:t>
      </w:r>
      <w:r w:rsidR="00492595">
        <w:rPr>
          <w:shd w:val="clear" w:color="auto" w:fill="FFFFFF"/>
        </w:rPr>
        <w:t xml:space="preserve"> </w:t>
      </w:r>
      <w:r>
        <w:rPr>
          <w:shd w:val="clear" w:color="auto" w:fill="FFFFFF"/>
        </w:rPr>
        <w:t>černou psí hlavou. Tento znak vytvořil malíř Mikoláš Aleš. Vznikl koncem minulého století jako ilustrace k</w:t>
      </w:r>
      <w:r w:rsidR="00946331">
        <w:rPr>
          <w:shd w:val="clear" w:color="auto" w:fill="FFFFFF"/>
        </w:rPr>
        <w:t xml:space="preserve"> </w:t>
      </w:r>
      <w:r>
        <w:rPr>
          <w:shd w:val="clear" w:color="auto" w:fill="FFFFFF"/>
        </w:rPr>
        <w:t>románu Aloise Jiráska Psohlavci.</w:t>
      </w:r>
      <w:r w:rsidR="00606408">
        <w:rPr>
          <w:shd w:val="clear" w:color="auto" w:fill="FFFFFF"/>
        </w:rPr>
        <w:t xml:space="preserve"> </w:t>
      </w:r>
    </w:p>
    <w:p w14:paraId="5611766E" w14:textId="055A3E3A" w:rsidR="00606408" w:rsidRPr="00CC08B2" w:rsidRDefault="00606408" w:rsidP="00CC08B2">
      <w:pPr>
        <w:pStyle w:val="Bezmezer"/>
        <w:jc w:val="both"/>
        <w:rPr>
          <w:shd w:val="clear" w:color="auto" w:fill="FFFFFF"/>
        </w:rPr>
      </w:pPr>
      <w:r>
        <w:rPr>
          <w:shd w:val="clear" w:color="auto" w:fill="FFFFFF"/>
        </w:rPr>
        <w:t>Úplně prvním odznakem junáka byl trojúhelník a v</w:t>
      </w:r>
      <w:r w:rsidR="00946331">
        <w:rPr>
          <w:shd w:val="clear" w:color="auto" w:fill="FFFFFF"/>
        </w:rPr>
        <w:t xml:space="preserve"> </w:t>
      </w:r>
      <w:r>
        <w:rPr>
          <w:shd w:val="clear" w:color="auto" w:fill="FFFFFF"/>
        </w:rPr>
        <w:t>něm postava atleta</w:t>
      </w:r>
      <w:r w:rsidR="00E75C67">
        <w:rPr>
          <w:shd w:val="clear" w:color="auto" w:fill="FFFFFF"/>
        </w:rPr>
        <w:t xml:space="preserve"> </w:t>
      </w:r>
      <w:r w:rsidR="00FF3446">
        <w:rPr>
          <w:shd w:val="clear" w:color="auto" w:fill="FFFFFF"/>
        </w:rPr>
        <w:t xml:space="preserve">(Čáka, </w:t>
      </w:r>
      <w:r w:rsidR="00B90FD6">
        <w:rPr>
          <w:shd w:val="clear" w:color="auto" w:fill="FFFFFF"/>
        </w:rPr>
        <w:t>1990, 30 s.)</w:t>
      </w:r>
      <w:r w:rsidR="00E75C67">
        <w:rPr>
          <w:shd w:val="clear" w:color="auto" w:fill="FFFFFF"/>
        </w:rPr>
        <w:t>.</w:t>
      </w:r>
    </w:p>
    <w:p w14:paraId="0BDD2AA5" w14:textId="77777777" w:rsidR="00397307" w:rsidRPr="00397307" w:rsidRDefault="00397307" w:rsidP="00397307">
      <w:pPr>
        <w:pStyle w:val="Odstavecseseznamem"/>
        <w:numPr>
          <w:ilvl w:val="0"/>
          <w:numId w:val="29"/>
        </w:numPr>
        <w:spacing w:before="100" w:beforeAutospacing="1" w:after="100" w:afterAutospacing="1" w:line="240" w:lineRule="auto"/>
        <w:contextualSpacing w:val="0"/>
        <w:outlineLvl w:val="2"/>
        <w:rPr>
          <w:rFonts w:eastAsia="Times New Roman" w:cs="Times New Roman"/>
          <w:b/>
          <w:bCs/>
          <w:vanish/>
          <w:szCs w:val="27"/>
          <w:shd w:val="clear" w:color="auto" w:fill="FFFFFF"/>
          <w:lang w:eastAsia="cs-CZ"/>
        </w:rPr>
      </w:pPr>
      <w:bookmarkStart w:id="6" w:name="_Toc6144852"/>
      <w:bookmarkStart w:id="7" w:name="_Toc6305185"/>
      <w:bookmarkStart w:id="8" w:name="_Toc6305244"/>
      <w:bookmarkStart w:id="9" w:name="_Toc6342200"/>
      <w:bookmarkStart w:id="10" w:name="_Toc6342336"/>
      <w:bookmarkStart w:id="11" w:name="_Toc6342510"/>
      <w:bookmarkEnd w:id="6"/>
      <w:bookmarkEnd w:id="7"/>
      <w:bookmarkEnd w:id="8"/>
      <w:bookmarkEnd w:id="9"/>
      <w:bookmarkEnd w:id="10"/>
      <w:bookmarkEnd w:id="11"/>
    </w:p>
    <w:p w14:paraId="76BED431" w14:textId="77777777" w:rsidR="00397307" w:rsidRPr="00397307" w:rsidRDefault="00397307" w:rsidP="00397307">
      <w:pPr>
        <w:pStyle w:val="Odstavecseseznamem"/>
        <w:numPr>
          <w:ilvl w:val="1"/>
          <w:numId w:val="29"/>
        </w:numPr>
        <w:spacing w:before="100" w:beforeAutospacing="1" w:after="100" w:afterAutospacing="1" w:line="240" w:lineRule="auto"/>
        <w:contextualSpacing w:val="0"/>
        <w:outlineLvl w:val="2"/>
        <w:rPr>
          <w:rFonts w:eastAsia="Times New Roman" w:cs="Times New Roman"/>
          <w:b/>
          <w:bCs/>
          <w:vanish/>
          <w:szCs w:val="27"/>
          <w:shd w:val="clear" w:color="auto" w:fill="FFFFFF"/>
          <w:lang w:eastAsia="cs-CZ"/>
        </w:rPr>
      </w:pPr>
      <w:bookmarkStart w:id="12" w:name="_Toc6144853"/>
      <w:bookmarkStart w:id="13" w:name="_Toc6305186"/>
      <w:bookmarkStart w:id="14" w:name="_Toc6305245"/>
      <w:bookmarkStart w:id="15" w:name="_Toc6342201"/>
      <w:bookmarkStart w:id="16" w:name="_Toc6342337"/>
      <w:bookmarkStart w:id="17" w:name="_Toc6342511"/>
      <w:bookmarkEnd w:id="12"/>
      <w:bookmarkEnd w:id="13"/>
      <w:bookmarkEnd w:id="14"/>
      <w:bookmarkEnd w:id="15"/>
      <w:bookmarkEnd w:id="16"/>
      <w:bookmarkEnd w:id="17"/>
    </w:p>
    <w:p w14:paraId="4077A882" w14:textId="77777777" w:rsidR="00397307" w:rsidRPr="00397307" w:rsidRDefault="00397307" w:rsidP="00397307">
      <w:pPr>
        <w:pStyle w:val="Odstavecseseznamem"/>
        <w:numPr>
          <w:ilvl w:val="1"/>
          <w:numId w:val="29"/>
        </w:numPr>
        <w:spacing w:before="100" w:beforeAutospacing="1" w:after="100" w:afterAutospacing="1" w:line="240" w:lineRule="auto"/>
        <w:contextualSpacing w:val="0"/>
        <w:outlineLvl w:val="2"/>
        <w:rPr>
          <w:rFonts w:eastAsia="Times New Roman" w:cs="Times New Roman"/>
          <w:b/>
          <w:bCs/>
          <w:vanish/>
          <w:szCs w:val="27"/>
          <w:shd w:val="clear" w:color="auto" w:fill="FFFFFF"/>
          <w:lang w:eastAsia="cs-CZ"/>
        </w:rPr>
      </w:pPr>
      <w:bookmarkStart w:id="18" w:name="_Toc6144854"/>
      <w:bookmarkStart w:id="19" w:name="_Toc6305187"/>
      <w:bookmarkStart w:id="20" w:name="_Toc6305246"/>
      <w:bookmarkStart w:id="21" w:name="_Toc6342202"/>
      <w:bookmarkStart w:id="22" w:name="_Toc6342338"/>
      <w:bookmarkStart w:id="23" w:name="_Toc6342512"/>
      <w:bookmarkEnd w:id="18"/>
      <w:bookmarkEnd w:id="19"/>
      <w:bookmarkEnd w:id="20"/>
      <w:bookmarkEnd w:id="21"/>
      <w:bookmarkEnd w:id="22"/>
      <w:bookmarkEnd w:id="23"/>
    </w:p>
    <w:p w14:paraId="7FF7D3D5" w14:textId="00F71510" w:rsidR="0097641E" w:rsidRPr="00397307" w:rsidRDefault="00D26DF5" w:rsidP="00397307">
      <w:pPr>
        <w:pStyle w:val="Nadpis3"/>
      </w:pPr>
      <w:bookmarkStart w:id="24" w:name="_Toc6342513"/>
      <w:r w:rsidRPr="00397307">
        <w:t>Podsady a týpí</w:t>
      </w:r>
      <w:bookmarkEnd w:id="24"/>
    </w:p>
    <w:p w14:paraId="7CA5392B" w14:textId="32993F5A" w:rsidR="00BE13CB" w:rsidRDefault="00581497" w:rsidP="00DA7B13">
      <w:pPr>
        <w:pStyle w:val="Bezmezer"/>
        <w:ind w:firstLine="708"/>
        <w:jc w:val="both"/>
        <w:rPr>
          <w:shd w:val="clear" w:color="auto" w:fill="FFFFFF"/>
        </w:rPr>
      </w:pPr>
      <w:r>
        <w:rPr>
          <w:shd w:val="clear" w:color="auto" w:fill="FFFFFF"/>
        </w:rPr>
        <w:t>Podsada</w:t>
      </w:r>
      <w:r w:rsidR="00627C9E">
        <w:rPr>
          <w:shd w:val="clear" w:color="auto" w:fill="FFFFFF"/>
        </w:rPr>
        <w:t xml:space="preserve"> </w:t>
      </w:r>
      <w:r>
        <w:rPr>
          <w:shd w:val="clear" w:color="auto" w:fill="FFFFFF"/>
        </w:rPr>
        <w:t>–</w:t>
      </w:r>
      <w:r w:rsidR="00627C9E">
        <w:rPr>
          <w:shd w:val="clear" w:color="auto" w:fill="FFFFFF"/>
        </w:rPr>
        <w:t xml:space="preserve"> </w:t>
      </w:r>
      <w:r w:rsidR="00A12DDA">
        <w:rPr>
          <w:shd w:val="clear" w:color="auto" w:fill="FFFFFF"/>
        </w:rPr>
        <w:t>český vynález, který se poprvé na táboře objevil v roce 1913. Tábor tenkrát vedl učitel Jan P</w:t>
      </w:r>
      <w:r w:rsidR="00AA1858">
        <w:rPr>
          <w:shd w:val="clear" w:color="auto" w:fill="FFFFFF"/>
        </w:rPr>
        <w:t>u</w:t>
      </w:r>
      <w:r w:rsidR="00A12DDA">
        <w:rPr>
          <w:shd w:val="clear" w:color="auto" w:fill="FFFFFF"/>
        </w:rPr>
        <w:t>lkrábek. Tábořil te</w:t>
      </w:r>
      <w:r w:rsidR="008A509B">
        <w:rPr>
          <w:shd w:val="clear" w:color="auto" w:fill="FFFFFF"/>
        </w:rPr>
        <w:t>n</w:t>
      </w:r>
      <w:r w:rsidR="00A12DDA">
        <w:rPr>
          <w:shd w:val="clear" w:color="auto" w:fill="FFFFFF"/>
        </w:rPr>
        <w:t>krát se svými hochy na vlhké louce</w:t>
      </w:r>
      <w:r w:rsidR="00AA1858">
        <w:rPr>
          <w:shd w:val="clear" w:color="auto" w:fill="FFFFFF"/>
        </w:rPr>
        <w:t>,</w:t>
      </w:r>
      <w:r w:rsidR="00A12DDA">
        <w:rPr>
          <w:shd w:val="clear" w:color="auto" w:fill="FFFFFF"/>
        </w:rPr>
        <w:t xml:space="preserve"> a protože chtěli spát na slamnících přemýšleli</w:t>
      </w:r>
      <w:r w:rsidR="00E066D0">
        <w:rPr>
          <w:shd w:val="clear" w:color="auto" w:fill="FFFFFF"/>
        </w:rPr>
        <w:t>,</w:t>
      </w:r>
      <w:r w:rsidR="00A12DDA">
        <w:rPr>
          <w:shd w:val="clear" w:color="auto" w:fill="FFFFFF"/>
        </w:rPr>
        <w:t xml:space="preserve"> jak to vyřešit</w:t>
      </w:r>
      <w:r w:rsidR="00E066D0">
        <w:rPr>
          <w:shd w:val="clear" w:color="auto" w:fill="FFFFFF"/>
        </w:rPr>
        <w:t>,</w:t>
      </w:r>
      <w:r w:rsidR="00A12DDA">
        <w:rPr>
          <w:shd w:val="clear" w:color="auto" w:fill="FFFFFF"/>
        </w:rPr>
        <w:t xml:space="preserve"> aby se vycpané slamníky nedotýkal</w:t>
      </w:r>
      <w:r w:rsidR="00627C9E">
        <w:rPr>
          <w:shd w:val="clear" w:color="auto" w:fill="FFFFFF"/>
        </w:rPr>
        <w:t>y</w:t>
      </w:r>
      <w:r w:rsidR="00A12DDA">
        <w:rPr>
          <w:shd w:val="clear" w:color="auto" w:fill="FFFFFF"/>
        </w:rPr>
        <w:t xml:space="preserve"> celty. Kohosi však napadlo, že by se dalo postavit po obvodu krajinku a stan připevnit teprve na ni.</w:t>
      </w:r>
      <w:r w:rsidR="00AA1858">
        <w:rPr>
          <w:shd w:val="clear" w:color="auto" w:fill="FFFFFF"/>
        </w:rPr>
        <w:t xml:space="preserve"> Tím se získalo překvapivě mnohem víc místa a do stanu se vešlo více táborníků. V té době bylo navíc nedostatek stanových plachet. Ve stejné době se vyřešil ještě jeden problém. </w:t>
      </w:r>
      <w:r w:rsidR="00AA1858" w:rsidRPr="000643AB">
        <w:rPr>
          <w:i/>
          <w:shd w:val="clear" w:color="auto" w:fill="FFFFFF"/>
        </w:rPr>
        <w:t>„Te</w:t>
      </w:r>
      <w:r w:rsidR="00E066D0" w:rsidRPr="000643AB">
        <w:rPr>
          <w:i/>
          <w:shd w:val="clear" w:color="auto" w:fill="FFFFFF"/>
        </w:rPr>
        <w:t>hdy rozšířené stany typu A se stavěl</w:t>
      </w:r>
      <w:r w:rsidR="000643AB">
        <w:rPr>
          <w:i/>
          <w:shd w:val="clear" w:color="auto" w:fill="FFFFFF"/>
        </w:rPr>
        <w:t>y</w:t>
      </w:r>
      <w:r w:rsidR="00E066D0" w:rsidRPr="000643AB">
        <w:rPr>
          <w:i/>
          <w:shd w:val="clear" w:color="auto" w:fill="FFFFFF"/>
        </w:rPr>
        <w:t xml:space="preserve"> na dva kůly u vchodů, mezi které se vypnula nosná šňůra. Příliš praktické to nebylo, a tak je napadlo vytvořit pro stan lehkou dřevěnou konstrukci zhotovenou z pěti slabších tyčí.“</w:t>
      </w:r>
      <w:r w:rsidR="0015292A">
        <w:rPr>
          <w:i/>
          <w:shd w:val="clear" w:color="auto" w:fill="FFFFFF"/>
        </w:rPr>
        <w:t xml:space="preserve"> </w:t>
      </w:r>
      <w:r w:rsidR="0015292A">
        <w:rPr>
          <w:shd w:val="clear" w:color="auto" w:fill="FFFFFF"/>
        </w:rPr>
        <w:t>(Šantora, 2012, s. 48)</w:t>
      </w:r>
      <w:r w:rsidR="00AF337A">
        <w:rPr>
          <w:shd w:val="clear" w:color="auto" w:fill="FFFFFF"/>
        </w:rPr>
        <w:t xml:space="preserve"> Krajinky byli navíc dobře dostupné, jelikož se jako odřezky z pily dali lehce a levně sehnat</w:t>
      </w:r>
      <w:r w:rsidR="00B91885">
        <w:rPr>
          <w:shd w:val="clear" w:color="auto" w:fill="FFFFFF"/>
        </w:rPr>
        <w:t>,</w:t>
      </w:r>
      <w:r w:rsidR="00AF337A">
        <w:rPr>
          <w:shd w:val="clear" w:color="auto" w:fill="FFFFFF"/>
        </w:rPr>
        <w:t xml:space="preserve"> a navíc krásně ladili s přírodou. U podsad se také chlapci naučili a procvičili spoustu dovedn</w:t>
      </w:r>
      <w:r w:rsidR="005406CA">
        <w:rPr>
          <w:shd w:val="clear" w:color="auto" w:fill="FFFFFF"/>
        </w:rPr>
        <w:t>o</w:t>
      </w:r>
      <w:r w:rsidR="00AF337A">
        <w:rPr>
          <w:shd w:val="clear" w:color="auto" w:fill="FFFFFF"/>
        </w:rPr>
        <w:t>stí, jako například: vyměřit půdorys, zatloukat hřebíky, zacházet s pilou, sekerou a palicí.</w:t>
      </w:r>
    </w:p>
    <w:p w14:paraId="15D125BF" w14:textId="34099269" w:rsidR="003B74E9" w:rsidRDefault="00AF337A" w:rsidP="00366C51">
      <w:pPr>
        <w:pStyle w:val="Bezmezer"/>
        <w:ind w:firstLine="708"/>
        <w:jc w:val="both"/>
        <w:rPr>
          <w:shd w:val="clear" w:color="auto" w:fill="FFFFFF"/>
        </w:rPr>
      </w:pPr>
      <w:r>
        <w:rPr>
          <w:shd w:val="clear" w:color="auto" w:fill="FFFFFF"/>
        </w:rPr>
        <w:t>Co se týče týpí ty začal</w:t>
      </w:r>
      <w:r w:rsidR="00632B14">
        <w:rPr>
          <w:shd w:val="clear" w:color="auto" w:fill="FFFFFF"/>
        </w:rPr>
        <w:t>y</w:t>
      </w:r>
      <w:r>
        <w:rPr>
          <w:shd w:val="clear" w:color="auto" w:fill="FFFFFF"/>
        </w:rPr>
        <w:t xml:space="preserve"> být oblíbené hlavně proto, že se v</w:t>
      </w:r>
      <w:r w:rsidR="00980067">
        <w:rPr>
          <w:shd w:val="clear" w:color="auto" w:fill="FFFFFF"/>
        </w:rPr>
        <w:t xml:space="preserve"> </w:t>
      </w:r>
      <w:r>
        <w:rPr>
          <w:shd w:val="clear" w:color="auto" w:fill="FFFFFF"/>
        </w:rPr>
        <w:t xml:space="preserve">nich dal rozdělat oheň. </w:t>
      </w:r>
      <w:r w:rsidR="005406CA">
        <w:rPr>
          <w:shd w:val="clear" w:color="auto" w:fill="FFFFFF"/>
        </w:rPr>
        <w:t>Poprvé se na táboře objevil</w:t>
      </w:r>
      <w:r w:rsidR="00632B14">
        <w:rPr>
          <w:shd w:val="clear" w:color="auto" w:fill="FFFFFF"/>
        </w:rPr>
        <w:t>y</w:t>
      </w:r>
      <w:r w:rsidR="005406CA">
        <w:rPr>
          <w:shd w:val="clear" w:color="auto" w:fill="FFFFFF"/>
        </w:rPr>
        <w:t xml:space="preserve"> také v</w:t>
      </w:r>
      <w:r w:rsidR="003E6003">
        <w:rPr>
          <w:shd w:val="clear" w:color="auto" w:fill="FFFFFF"/>
        </w:rPr>
        <w:t xml:space="preserve"> </w:t>
      </w:r>
      <w:r w:rsidR="005406CA">
        <w:rPr>
          <w:shd w:val="clear" w:color="auto" w:fill="FFFFFF"/>
        </w:rPr>
        <w:t>roce 1913 a to u junáků z</w:t>
      </w:r>
      <w:r w:rsidR="00980067">
        <w:rPr>
          <w:shd w:val="clear" w:color="auto" w:fill="FFFFFF"/>
        </w:rPr>
        <w:t xml:space="preserve"> </w:t>
      </w:r>
      <w:r w:rsidR="005406CA">
        <w:rPr>
          <w:shd w:val="clear" w:color="auto" w:fill="FFFFFF"/>
        </w:rPr>
        <w:t xml:space="preserve">Berouna. Ti si týpí zhotovili podle </w:t>
      </w:r>
      <w:proofErr w:type="spellStart"/>
      <w:r w:rsidR="005406CA">
        <w:rPr>
          <w:shd w:val="clear" w:color="auto" w:fill="FFFFFF"/>
        </w:rPr>
        <w:t>Setona</w:t>
      </w:r>
      <w:proofErr w:type="spellEnd"/>
      <w:r w:rsidR="005406CA">
        <w:rPr>
          <w:shd w:val="clear" w:color="auto" w:fill="FFFFFF"/>
        </w:rPr>
        <w:t xml:space="preserve"> a spalo v něm i 12 chlapců</w:t>
      </w:r>
      <w:r w:rsidR="003F2D18">
        <w:rPr>
          <w:shd w:val="clear" w:color="auto" w:fill="FFFFFF"/>
        </w:rPr>
        <w:t xml:space="preserve"> (Šantora, 2012, 49</w:t>
      </w:r>
      <w:r w:rsidR="0083092D">
        <w:rPr>
          <w:shd w:val="clear" w:color="auto" w:fill="FFFFFF"/>
        </w:rPr>
        <w:t xml:space="preserve"> s.</w:t>
      </w:r>
      <w:r w:rsidR="003F2D18">
        <w:rPr>
          <w:shd w:val="clear" w:color="auto" w:fill="FFFFFF"/>
        </w:rPr>
        <w:t>)</w:t>
      </w:r>
      <w:r w:rsidR="00E75C67">
        <w:rPr>
          <w:shd w:val="clear" w:color="auto" w:fill="FFFFFF"/>
        </w:rPr>
        <w:t>.</w:t>
      </w:r>
    </w:p>
    <w:p w14:paraId="705E8BBD" w14:textId="77777777" w:rsidR="00E967AB" w:rsidRPr="00366C51" w:rsidRDefault="00E967AB" w:rsidP="00366C51">
      <w:pPr>
        <w:pStyle w:val="Bezmezer"/>
        <w:ind w:firstLine="708"/>
        <w:jc w:val="both"/>
        <w:rPr>
          <w:shd w:val="clear" w:color="auto" w:fill="FFFFFF"/>
        </w:rPr>
      </w:pPr>
    </w:p>
    <w:p w14:paraId="2A8968CA" w14:textId="73F006C6" w:rsidR="00422317" w:rsidRDefault="00422317" w:rsidP="00397307">
      <w:pPr>
        <w:pStyle w:val="Nadpis3"/>
      </w:pPr>
      <w:bookmarkStart w:id="25" w:name="_Toc6342514"/>
      <w:proofErr w:type="spellStart"/>
      <w:r>
        <w:lastRenderedPageBreak/>
        <w:t>Ivančena</w:t>
      </w:r>
      <w:bookmarkEnd w:id="25"/>
      <w:proofErr w:type="spellEnd"/>
    </w:p>
    <w:p w14:paraId="7485D5B0" w14:textId="235A9EF1" w:rsidR="00422317" w:rsidRDefault="00422317" w:rsidP="00DA7B13">
      <w:pPr>
        <w:pStyle w:val="Bezmezer"/>
        <w:ind w:firstLine="708"/>
        <w:jc w:val="both"/>
        <w:rPr>
          <w:shd w:val="clear" w:color="auto" w:fill="FFFFFF"/>
        </w:rPr>
      </w:pPr>
      <w:proofErr w:type="spellStart"/>
      <w:r>
        <w:rPr>
          <w:shd w:val="clear" w:color="auto" w:fill="FFFFFF"/>
        </w:rPr>
        <w:t>Ivančena</w:t>
      </w:r>
      <w:proofErr w:type="spellEnd"/>
      <w:r>
        <w:rPr>
          <w:shd w:val="clear" w:color="auto" w:fill="FFFFFF"/>
        </w:rPr>
        <w:t xml:space="preserve"> je kamenná mohyla stojící v</w:t>
      </w:r>
      <w:r w:rsidR="00980067">
        <w:rPr>
          <w:shd w:val="clear" w:color="auto" w:fill="FFFFFF"/>
        </w:rPr>
        <w:t xml:space="preserve"> </w:t>
      </w:r>
      <w:r>
        <w:rPr>
          <w:shd w:val="clear" w:color="auto" w:fill="FFFFFF"/>
        </w:rPr>
        <w:t>Beskydech pod vrcholem Lysé hory. Její historie se začala psát 6. října 1946, kdy skauti 30. oddílu Junáka z Moravské Ostravy vedeni Slávou Moravcem vztyčili na úpatí Lysé hory jednoduchý kříž. Kolem kříže se začaly vršit kameny, které kolem nich přikládali návštěvníci k</w:t>
      </w:r>
      <w:r w:rsidR="00980067">
        <w:rPr>
          <w:shd w:val="clear" w:color="auto" w:fill="FFFFFF"/>
        </w:rPr>
        <w:t xml:space="preserve"> </w:t>
      </w:r>
      <w:r>
        <w:rPr>
          <w:shd w:val="clear" w:color="auto" w:fill="FFFFFF"/>
        </w:rPr>
        <w:t>uctívání památky mrtvých. Mohyla se z</w:t>
      </w:r>
      <w:r w:rsidR="00980067">
        <w:rPr>
          <w:shd w:val="clear" w:color="auto" w:fill="FFFFFF"/>
        </w:rPr>
        <w:t xml:space="preserve"> </w:t>
      </w:r>
      <w:r>
        <w:rPr>
          <w:shd w:val="clear" w:color="auto" w:fill="FFFFFF"/>
        </w:rPr>
        <w:t>malého pomníčku padlý</w:t>
      </w:r>
      <w:r w:rsidR="003950DE">
        <w:rPr>
          <w:shd w:val="clear" w:color="auto" w:fill="FFFFFF"/>
        </w:rPr>
        <w:t>m</w:t>
      </w:r>
      <w:r>
        <w:rPr>
          <w:shd w:val="clear" w:color="auto" w:fill="FFFFFF"/>
        </w:rPr>
        <w:t xml:space="preserve"> kamarádům</w:t>
      </w:r>
      <w:r w:rsidR="006916C9">
        <w:rPr>
          <w:shd w:val="clear" w:color="auto" w:fill="FFFFFF"/>
        </w:rPr>
        <w:t xml:space="preserve"> začala</w:t>
      </w:r>
      <w:r>
        <w:rPr>
          <w:shd w:val="clear" w:color="auto" w:fill="FFFFFF"/>
        </w:rPr>
        <w:t xml:space="preserve"> stávat symbolem skautské nezdolnosti a protestem proti nesvobodě.</w:t>
      </w:r>
    </w:p>
    <w:p w14:paraId="4D63A5A4" w14:textId="0234C80D" w:rsidR="00422317" w:rsidRDefault="00422317" w:rsidP="00935F73">
      <w:pPr>
        <w:pStyle w:val="Bezmezer"/>
        <w:ind w:firstLine="708"/>
        <w:jc w:val="both"/>
        <w:rPr>
          <w:shd w:val="clear" w:color="auto" w:fill="FFFFFF"/>
        </w:rPr>
      </w:pPr>
      <w:r>
        <w:rPr>
          <w:shd w:val="clear" w:color="auto" w:fill="FFFFFF"/>
        </w:rPr>
        <w:t>Na konci 2. světové války nacisté popravili řadu členů Slezského odboje, kteří převáděli do zahraničí vojáky a české lidi, jejichž bezpečí bylo ohroženo Němci. Mezi členy tohoto odboje byl i Vladimír Pach a Vladimír Čermák z</w:t>
      </w:r>
      <w:r w:rsidR="00980067">
        <w:rPr>
          <w:shd w:val="clear" w:color="auto" w:fill="FFFFFF"/>
        </w:rPr>
        <w:t xml:space="preserve"> </w:t>
      </w:r>
      <w:r>
        <w:rPr>
          <w:shd w:val="clear" w:color="auto" w:fill="FFFFFF"/>
        </w:rPr>
        <w:t xml:space="preserve">Ostravy. </w:t>
      </w:r>
    </w:p>
    <w:p w14:paraId="6E1D46CE" w14:textId="424911D5" w:rsidR="00E84B2D" w:rsidRPr="00E75C67" w:rsidRDefault="00422317" w:rsidP="005979F4">
      <w:pPr>
        <w:pStyle w:val="Bezmezer"/>
        <w:ind w:firstLine="708"/>
        <w:jc w:val="both"/>
        <w:rPr>
          <w:color w:val="FF0000"/>
        </w:rPr>
      </w:pPr>
      <w:proofErr w:type="spellStart"/>
      <w:r w:rsidRPr="00A54832">
        <w:t>Ivančena</w:t>
      </w:r>
      <w:proofErr w:type="spellEnd"/>
      <w:r w:rsidRPr="00A54832">
        <w:t xml:space="preserve"> se stala mohylou, která se snaží připomenout, že proti zlu je třeba bojovat. A jelikož nacismus byl vystřídán komunistick</w:t>
      </w:r>
      <w:r>
        <w:t>ou</w:t>
      </w:r>
      <w:r w:rsidRPr="00A54832">
        <w:t xml:space="preserve"> totalit</w:t>
      </w:r>
      <w:r>
        <w:t>ou</w:t>
      </w:r>
      <w:r w:rsidRPr="00A54832">
        <w:t xml:space="preserve">, skauti, trampové, ale i ostatní chodili na </w:t>
      </w:r>
      <w:proofErr w:type="spellStart"/>
      <w:r w:rsidRPr="00A54832">
        <w:t>Ivančenu</w:t>
      </w:r>
      <w:proofErr w:type="spellEnd"/>
      <w:r w:rsidRPr="00A54832">
        <w:t xml:space="preserve"> projevit vzdor proti bolševismu</w:t>
      </w:r>
      <w:r>
        <w:t xml:space="preserve"> </w:t>
      </w:r>
      <w:r w:rsidRPr="008D11BD">
        <w:t>(Ivančena</w:t>
      </w:r>
      <w:r w:rsidR="008D11BD" w:rsidRPr="008D11BD">
        <w:t>.cz</w:t>
      </w:r>
      <w:r w:rsidRPr="008D11BD">
        <w:t xml:space="preserve"> </w:t>
      </w:r>
      <w:r w:rsidRPr="008D11BD">
        <w:rPr>
          <w:rFonts w:cs="Times New Roman"/>
          <w:szCs w:val="24"/>
        </w:rPr>
        <w:t>[online])</w:t>
      </w:r>
      <w:r w:rsidR="00E75C67" w:rsidRPr="008D11BD">
        <w:rPr>
          <w:rFonts w:cs="Times New Roman"/>
          <w:szCs w:val="24"/>
        </w:rPr>
        <w:t>.</w:t>
      </w:r>
    </w:p>
    <w:p w14:paraId="775025C4" w14:textId="6C6126E3" w:rsidR="00712F83" w:rsidRDefault="003F2D18" w:rsidP="00397307">
      <w:pPr>
        <w:pStyle w:val="Nadpis3"/>
      </w:pPr>
      <w:bookmarkStart w:id="26" w:name="_Toc6342515"/>
      <w:r w:rsidRPr="000065DA">
        <w:t>Ideové pilíře skautingu</w:t>
      </w:r>
      <w:bookmarkEnd w:id="26"/>
    </w:p>
    <w:p w14:paraId="33975A0B" w14:textId="7FB25613" w:rsidR="00BD7514" w:rsidRDefault="00BD7514" w:rsidP="00DA7B13">
      <w:pPr>
        <w:pStyle w:val="Bezmezer"/>
        <w:ind w:firstLine="708"/>
        <w:jc w:val="both"/>
        <w:rPr>
          <w:shd w:val="clear" w:color="auto" w:fill="FFFFFF"/>
        </w:rPr>
      </w:pPr>
      <w:r>
        <w:rPr>
          <w:shd w:val="clear" w:color="auto" w:fill="FFFFFF"/>
        </w:rPr>
        <w:t xml:space="preserve">Skauti </w:t>
      </w:r>
      <w:r w:rsidR="000D699D">
        <w:rPr>
          <w:shd w:val="clear" w:color="auto" w:fill="FFFFFF"/>
        </w:rPr>
        <w:t>drží při slibu nebo při hymně zdviženou pravou ruku ve zvláštním tvaru. Význam je pro ně velmi důležitý, neboť tři vztyčené prsty připomínají tři body skautského slibu a palec skrčený přes ukazováček znamená „silnější chrání slabšího“ nebo také „starší chrání mladšího“.</w:t>
      </w:r>
    </w:p>
    <w:p w14:paraId="2ADAC2DD" w14:textId="2DA40C3B" w:rsidR="000D699D" w:rsidRDefault="000D699D" w:rsidP="00561A0E">
      <w:pPr>
        <w:pStyle w:val="Bezmezer"/>
        <w:ind w:firstLine="708"/>
        <w:jc w:val="both"/>
        <w:rPr>
          <w:shd w:val="clear" w:color="auto" w:fill="FFFFFF"/>
        </w:rPr>
      </w:pPr>
      <w:r>
        <w:rPr>
          <w:shd w:val="clear" w:color="auto" w:fill="FFFFFF"/>
        </w:rPr>
        <w:t>Skautský slib mají čeští skauti převza</w:t>
      </w:r>
      <w:r w:rsidR="000F5157">
        <w:rPr>
          <w:shd w:val="clear" w:color="auto" w:fill="FFFFFF"/>
        </w:rPr>
        <w:t>t</w:t>
      </w:r>
      <w:r>
        <w:rPr>
          <w:shd w:val="clear" w:color="auto" w:fill="FFFFFF"/>
        </w:rPr>
        <w:t>ý z</w:t>
      </w:r>
      <w:r w:rsidR="00561A0E">
        <w:rPr>
          <w:shd w:val="clear" w:color="auto" w:fill="FFFFFF"/>
        </w:rPr>
        <w:t xml:space="preserve"> </w:t>
      </w:r>
      <w:r>
        <w:rPr>
          <w:shd w:val="clear" w:color="auto" w:fill="FFFFFF"/>
        </w:rPr>
        <w:t xml:space="preserve">Anglie. </w:t>
      </w:r>
      <w:r w:rsidR="006D5CB2">
        <w:rPr>
          <w:shd w:val="clear" w:color="auto" w:fill="FFFFFF"/>
        </w:rPr>
        <w:t>Jeho anglické znění se stejně jako české měnilo, nicméně dnes zní takto:</w:t>
      </w:r>
    </w:p>
    <w:p w14:paraId="5AB777EC" w14:textId="77777777" w:rsidR="000D699D" w:rsidRPr="006D5CB2" w:rsidRDefault="000D699D" w:rsidP="00CC2719">
      <w:pPr>
        <w:pStyle w:val="Bezmezer"/>
        <w:jc w:val="both"/>
      </w:pPr>
      <w:r w:rsidRPr="006D5CB2">
        <w:t xml:space="preserve">„Slibuji na svou čest, jak dovedu nejlépe: </w:t>
      </w:r>
    </w:p>
    <w:p w14:paraId="1DB79509" w14:textId="77777777" w:rsidR="000D699D" w:rsidRPr="006D5CB2" w:rsidRDefault="000D699D" w:rsidP="00CC2719">
      <w:pPr>
        <w:pStyle w:val="Bezmezer"/>
        <w:jc w:val="both"/>
      </w:pPr>
      <w:r w:rsidRPr="006D5CB2">
        <w:t xml:space="preserve">- sloužit nejvyšší Pravdě a Lásce věrně v každé době, </w:t>
      </w:r>
    </w:p>
    <w:p w14:paraId="127AD8A9" w14:textId="77777777" w:rsidR="000D699D" w:rsidRPr="006D5CB2" w:rsidRDefault="000D699D" w:rsidP="00CC2719">
      <w:pPr>
        <w:pStyle w:val="Bezmezer"/>
        <w:jc w:val="both"/>
      </w:pPr>
      <w:r w:rsidRPr="006D5CB2">
        <w:t>- plnit povinnosti vlastní a zachovávat zákony skautské,</w:t>
      </w:r>
    </w:p>
    <w:p w14:paraId="788905C9" w14:textId="77777777" w:rsidR="000D699D" w:rsidRPr="006D5CB2" w:rsidRDefault="000D699D" w:rsidP="00CC2719">
      <w:pPr>
        <w:pStyle w:val="Bezmezer"/>
        <w:jc w:val="both"/>
      </w:pPr>
      <w:r w:rsidRPr="006D5CB2">
        <w:t xml:space="preserve"> - duší i tělem být připraven pomáhat vlasti i bližním.</w:t>
      </w:r>
    </w:p>
    <w:p w14:paraId="0DC09E9F" w14:textId="3905D094" w:rsidR="000D699D" w:rsidRDefault="000D699D" w:rsidP="00CC2719">
      <w:pPr>
        <w:pStyle w:val="Bezmezer"/>
        <w:jc w:val="both"/>
      </w:pPr>
      <w:r w:rsidRPr="006D5CB2">
        <w:t xml:space="preserve"> Skaut může ukončit slib dodatkem: K tomu mi pomáhej Bůh.“</w:t>
      </w:r>
    </w:p>
    <w:p w14:paraId="2F1F9116" w14:textId="690DD23B" w:rsidR="00097BB5" w:rsidRPr="006D5CB2" w:rsidRDefault="00097BB5" w:rsidP="00CC2719">
      <w:pPr>
        <w:pStyle w:val="Bezmezer"/>
        <w:jc w:val="both"/>
        <w:rPr>
          <w:shd w:val="clear" w:color="auto" w:fill="FFFFFF"/>
        </w:rPr>
      </w:pPr>
      <w:r>
        <w:rPr>
          <w:shd w:val="clear" w:color="auto" w:fill="FFFFFF"/>
        </w:rPr>
        <w:t>(Šantora, 2011, 24 s.)</w:t>
      </w:r>
    </w:p>
    <w:p w14:paraId="6521692A" w14:textId="77777777" w:rsidR="000D699D" w:rsidRPr="006D5CB2" w:rsidRDefault="000D699D" w:rsidP="00CC2719">
      <w:pPr>
        <w:pStyle w:val="Bezmezer"/>
        <w:jc w:val="both"/>
      </w:pPr>
    </w:p>
    <w:p w14:paraId="7B10F676" w14:textId="3BAFDF97" w:rsidR="00B91885" w:rsidRPr="006D5CB2" w:rsidRDefault="00B91885" w:rsidP="00CC2719">
      <w:pPr>
        <w:pStyle w:val="Bezmezer"/>
        <w:jc w:val="both"/>
      </w:pPr>
      <w:r w:rsidRPr="006D5CB2">
        <w:t xml:space="preserve">Skauting je založen na třech základních principech: </w:t>
      </w:r>
    </w:p>
    <w:p w14:paraId="44BBABF6" w14:textId="41688037" w:rsidR="0013273C" w:rsidRPr="00885CA4" w:rsidRDefault="00B91885" w:rsidP="00CC2719">
      <w:pPr>
        <w:pStyle w:val="Bezmezer"/>
        <w:jc w:val="both"/>
        <w:rPr>
          <w:shd w:val="clear" w:color="auto" w:fill="FFFFFF"/>
        </w:rPr>
      </w:pPr>
      <w:r w:rsidRPr="003448B9">
        <w:rPr>
          <w:b/>
        </w:rPr>
        <w:t xml:space="preserve">Povinnost </w:t>
      </w:r>
      <w:r w:rsidR="0013273C" w:rsidRPr="003448B9">
        <w:rPr>
          <w:b/>
        </w:rPr>
        <w:t>vůči</w:t>
      </w:r>
      <w:r w:rsidR="00AF5681">
        <w:rPr>
          <w:b/>
        </w:rPr>
        <w:t xml:space="preserve"> </w:t>
      </w:r>
      <w:r w:rsidRPr="003448B9">
        <w:rPr>
          <w:b/>
        </w:rPr>
        <w:t>sobě</w:t>
      </w:r>
      <w:r w:rsidR="0013273C">
        <w:t xml:space="preserve"> je zaměřena </w:t>
      </w:r>
      <w:r w:rsidR="00325856">
        <w:t xml:space="preserve">na </w:t>
      </w:r>
      <w:proofErr w:type="spellStart"/>
      <w:r w:rsidR="00325856">
        <w:t>seberozvoj</w:t>
      </w:r>
      <w:proofErr w:type="spellEnd"/>
      <w:r w:rsidR="00325856">
        <w:t xml:space="preserve">. Když </w:t>
      </w:r>
      <w:r w:rsidR="005E6A92">
        <w:t>já</w:t>
      </w:r>
      <w:r w:rsidR="00325856">
        <w:t xml:space="preserve"> s</w:t>
      </w:r>
      <w:r w:rsidR="00AF5681">
        <w:t>a</w:t>
      </w:r>
      <w:r w:rsidR="00325856">
        <w:t>m</w:t>
      </w:r>
      <w:r w:rsidR="00AF5681">
        <w:t>a</w:t>
      </w:r>
      <w:r w:rsidR="00325856">
        <w:t xml:space="preserve"> rozvíjí</w:t>
      </w:r>
      <w:r w:rsidR="00AF5681">
        <w:t>m</w:t>
      </w:r>
      <w:r w:rsidR="00325856">
        <w:t xml:space="preserve"> své talenty, bojuj</w:t>
      </w:r>
      <w:r w:rsidR="005E6A92">
        <w:t>i</w:t>
      </w:r>
      <w:r w:rsidR="00325856">
        <w:t xml:space="preserve"> proti svým neřestem, pak teprve m</w:t>
      </w:r>
      <w:r w:rsidR="005E6A92">
        <w:t>ohu</w:t>
      </w:r>
      <w:r w:rsidR="00325856">
        <w:t xml:space="preserve"> být prospěšn</w:t>
      </w:r>
      <w:r w:rsidR="00AF5681">
        <w:t>á</w:t>
      </w:r>
      <w:r w:rsidR="00325856">
        <w:t xml:space="preserve"> těm ostatním</w:t>
      </w:r>
      <w:r w:rsidR="005E6A92">
        <w:t>. Já jsem jedním ze základních kamenů celé společnosti</w:t>
      </w:r>
      <w:r w:rsidR="00F35F59">
        <w:t>.</w:t>
      </w:r>
      <w:r w:rsidR="00885CA4">
        <w:t xml:space="preserve"> </w:t>
      </w:r>
      <w:r w:rsidR="00885CA4">
        <w:rPr>
          <w:shd w:val="clear" w:color="auto" w:fill="FFFFFF"/>
        </w:rPr>
        <w:t>Nakolik bude základní kámen pevný a kvalitní, natolik bude zdařilá celá stavba. Odpovědnost vůči sobě realizujeme vlastním vzděláváním se, zdokonalováním se v dovednostech i péči o své zdraví a tělo.</w:t>
      </w:r>
    </w:p>
    <w:p w14:paraId="73F22211" w14:textId="2F90FF6A" w:rsidR="00885CA4" w:rsidRDefault="00B91885" w:rsidP="00CC2719">
      <w:pPr>
        <w:pStyle w:val="Bezmezer"/>
        <w:jc w:val="both"/>
      </w:pPr>
      <w:r w:rsidRPr="0027527F">
        <w:rPr>
          <w:b/>
        </w:rPr>
        <w:lastRenderedPageBreak/>
        <w:t>Povinnost</w:t>
      </w:r>
      <w:r w:rsidR="0027336E" w:rsidRPr="0027527F">
        <w:rPr>
          <w:b/>
        </w:rPr>
        <w:t xml:space="preserve"> </w:t>
      </w:r>
      <w:r w:rsidR="0013273C" w:rsidRPr="0027527F">
        <w:rPr>
          <w:b/>
        </w:rPr>
        <w:t>vůči</w:t>
      </w:r>
      <w:r w:rsidR="00B358AB" w:rsidRPr="0027527F">
        <w:rPr>
          <w:b/>
        </w:rPr>
        <w:t> </w:t>
      </w:r>
      <w:r w:rsidRPr="0027527F">
        <w:rPr>
          <w:b/>
        </w:rPr>
        <w:t>druhým</w:t>
      </w:r>
      <w:r w:rsidR="00E072E9">
        <w:t xml:space="preserve"> rozvíjí vztah vůči druhým lidem i všem ostatním tvorům. Ve společnosti jsme odpovědni za druhé lidi v tom smyslu, že jim můžeme být svými talenty a schopnostmi v mnohém užiteční. Také to, ale znamená péči o celou společnost a kulturu, ve které žijeme, stejně tak jako péči o životní prostředí.</w:t>
      </w:r>
    </w:p>
    <w:p w14:paraId="46636752" w14:textId="3265D697" w:rsidR="007D21A4" w:rsidRPr="00E75C67" w:rsidRDefault="00B91885" w:rsidP="00CC2719">
      <w:pPr>
        <w:pStyle w:val="Bezmezer"/>
        <w:jc w:val="both"/>
        <w:rPr>
          <w:color w:val="FF0000"/>
        </w:rPr>
      </w:pPr>
      <w:r w:rsidRPr="00BD09F5">
        <w:rPr>
          <w:b/>
        </w:rPr>
        <w:t xml:space="preserve">Povinnost </w:t>
      </w:r>
      <w:r w:rsidR="0013273C" w:rsidRPr="00BD09F5">
        <w:rPr>
          <w:b/>
        </w:rPr>
        <w:t>vůči</w:t>
      </w:r>
      <w:r w:rsidRPr="00BD09F5">
        <w:rPr>
          <w:b/>
        </w:rPr>
        <w:t xml:space="preserve"> Bohu </w:t>
      </w:r>
      <w:r w:rsidR="002A0BD8">
        <w:t xml:space="preserve">je v českém skautingu chápáno jako služba nejvyšší Pravdě a </w:t>
      </w:r>
      <w:r w:rsidR="008F1532">
        <w:t>Lásce, jako uznávání, ochrana a žití nemateriálních hodnot, které každého člověka přesahují.</w:t>
      </w:r>
      <w:r w:rsidR="00063166">
        <w:t xml:space="preserve"> Sloužit Pravdě neznamená jenom pravdomluvnost, je to schopnost žít transparentně, </w:t>
      </w:r>
      <w:proofErr w:type="spellStart"/>
      <w:r w:rsidR="00063166">
        <w:t>nepokrytecky</w:t>
      </w:r>
      <w:proofErr w:type="spellEnd"/>
      <w:r w:rsidR="00063166">
        <w:t>. Nelhat ostatním</w:t>
      </w:r>
      <w:r w:rsidR="003A45B6">
        <w:t xml:space="preserve"> a </w:t>
      </w:r>
      <w:r w:rsidR="00063166">
        <w:t>nelhat ani sám sobě</w:t>
      </w:r>
      <w:r w:rsidR="00E75C67">
        <w:t xml:space="preserve"> </w:t>
      </w:r>
      <w:r w:rsidR="00B40F12" w:rsidRPr="008D11BD">
        <w:rPr>
          <w:shd w:val="clear" w:color="auto" w:fill="FFFFFF"/>
        </w:rPr>
        <w:t>(Oddysea</w:t>
      </w:r>
      <w:r w:rsidR="008D11BD" w:rsidRPr="008D11BD">
        <w:rPr>
          <w:shd w:val="clear" w:color="auto" w:fill="FFFFFF"/>
        </w:rPr>
        <w:t>.cz</w:t>
      </w:r>
      <w:r w:rsidR="00B40F12" w:rsidRPr="008D11BD">
        <w:rPr>
          <w:shd w:val="clear" w:color="auto" w:fill="FFFFFF"/>
        </w:rPr>
        <w:t xml:space="preserve"> </w:t>
      </w:r>
      <w:r w:rsidR="00B40F12" w:rsidRPr="008D11BD">
        <w:t>[online])</w:t>
      </w:r>
      <w:r w:rsidR="00E75C67" w:rsidRPr="008D11BD">
        <w:t>.</w:t>
      </w:r>
    </w:p>
    <w:p w14:paraId="12DE001E" w14:textId="77777777" w:rsidR="00AD71C8" w:rsidRDefault="00AD71C8" w:rsidP="00CC2719">
      <w:pPr>
        <w:pStyle w:val="Bezmezer"/>
        <w:jc w:val="both"/>
      </w:pPr>
    </w:p>
    <w:p w14:paraId="060AC567" w14:textId="5BBD93DA" w:rsidR="004142ED" w:rsidRPr="00AD71C8" w:rsidRDefault="004142ED" w:rsidP="00CC2719">
      <w:pPr>
        <w:pStyle w:val="Bezmezer"/>
        <w:jc w:val="both"/>
        <w:rPr>
          <w:u w:val="single"/>
        </w:rPr>
      </w:pPr>
      <w:r w:rsidRPr="00AD71C8">
        <w:rPr>
          <w:u w:val="single"/>
        </w:rPr>
        <w:t>Hodnoty skautingu</w:t>
      </w:r>
    </w:p>
    <w:p w14:paraId="5041D3E1" w14:textId="26AD9C4C" w:rsidR="004142ED" w:rsidRPr="004377F9" w:rsidRDefault="004142ED" w:rsidP="00E75C67">
      <w:pPr>
        <w:pStyle w:val="Bezmezer"/>
        <w:ind w:firstLine="709"/>
        <w:jc w:val="both"/>
      </w:pPr>
      <w:r>
        <w:t xml:space="preserve">Mezi hodnoty skautingu patří Parta na celý život-kamarádi, kteří mají stejný koníček a netradiční zážitky. Člověk získá pocit, že někam patří. Radost a zážitky – nejrůznější akční hry, společné výpravy a noční dobrodružství zajišťují celoživotní hravost, zvídavost a zápal. Sebedůvěra – </w:t>
      </w:r>
      <w:r w:rsidR="00F446CA">
        <w:t>v</w:t>
      </w:r>
      <w:r>
        <w:t>e skatu se toho člověk hodně naučí a hodně dovedností a znalostí uplatní</w:t>
      </w:r>
      <w:r w:rsidR="00E75C67">
        <w:t>.</w:t>
      </w:r>
      <w:r>
        <w:t xml:space="preserve"> Spolu s tím roste přirozená důvěra v sebe sama. Samostatnost – skaut také učí mladé lidi získávat potřebné informace a vyhodnocovat je. Učí se také nebát se rozhodnout a vykročit. Férovost – </w:t>
      </w:r>
      <w:r w:rsidR="00F446CA">
        <w:t>s</w:t>
      </w:r>
      <w:r>
        <w:t>kaut učí děti poznávat co je správné a chovat se podle toho.</w:t>
      </w:r>
      <w:r w:rsidR="00E75C67">
        <w:t xml:space="preserve"> </w:t>
      </w:r>
      <w:r>
        <w:t xml:space="preserve">Být skautem znamená umět si poradit </w:t>
      </w:r>
      <w:r w:rsidRPr="005063BE">
        <w:t>(Skaut</w:t>
      </w:r>
      <w:r w:rsidR="005063BE" w:rsidRPr="005063BE">
        <w:t>.cz</w:t>
      </w:r>
      <w:r w:rsidRPr="005063BE">
        <w:t xml:space="preserve"> </w:t>
      </w:r>
      <w:r w:rsidRPr="005063BE">
        <w:softHyphen/>
        <w:t>[online])</w:t>
      </w:r>
      <w:r w:rsidR="00E75C67" w:rsidRPr="005063BE">
        <w:t>.</w:t>
      </w:r>
    </w:p>
    <w:p w14:paraId="15BC5D86" w14:textId="1896C26D" w:rsidR="00DF1BD4" w:rsidRPr="00426492" w:rsidRDefault="00DF1BD4" w:rsidP="00397307">
      <w:pPr>
        <w:pStyle w:val="Nadpis3"/>
      </w:pPr>
      <w:bookmarkStart w:id="27" w:name="_Toc6342516"/>
      <w:r w:rsidRPr="00426492">
        <w:t>Organizační struktura</w:t>
      </w:r>
      <w:bookmarkEnd w:id="27"/>
    </w:p>
    <w:p w14:paraId="1DC98155" w14:textId="50CA09F4" w:rsidR="00634F0A" w:rsidRPr="00867F3F" w:rsidRDefault="0009557E" w:rsidP="00DA7B13">
      <w:pPr>
        <w:pStyle w:val="Bezmezer"/>
        <w:ind w:firstLine="708"/>
        <w:jc w:val="both"/>
        <w:rPr>
          <w:shd w:val="clear" w:color="auto" w:fill="FFFFFF"/>
        </w:rPr>
      </w:pPr>
      <w:r w:rsidRPr="00867F3F">
        <w:rPr>
          <w:shd w:val="clear" w:color="auto" w:fill="FFFFFF"/>
        </w:rPr>
        <w:t xml:space="preserve">Základní funkční jednotkou Junáka je oddíl. Tato jednotka má za úkol přímo </w:t>
      </w:r>
      <w:r w:rsidR="00B01083" w:rsidRPr="00867F3F">
        <w:rPr>
          <w:shd w:val="clear" w:color="auto" w:fill="FFFFFF"/>
        </w:rPr>
        <w:t>plnit poslání Junáka napsané ve Stanovách Junáka. V průměru mají 12–</w:t>
      </w:r>
      <w:r w:rsidR="00ED47E3" w:rsidRPr="00867F3F">
        <w:rPr>
          <w:shd w:val="clear" w:color="auto" w:fill="FFFFFF"/>
        </w:rPr>
        <w:t>3</w:t>
      </w:r>
      <w:r w:rsidR="00B01083" w:rsidRPr="00867F3F">
        <w:rPr>
          <w:shd w:val="clear" w:color="auto" w:fill="FFFFFF"/>
        </w:rPr>
        <w:t>0 dětí a vede je dospěl</w:t>
      </w:r>
      <w:r w:rsidR="007613E8">
        <w:rPr>
          <w:shd w:val="clear" w:color="auto" w:fill="FFFFFF"/>
        </w:rPr>
        <w:t>ý</w:t>
      </w:r>
      <w:r w:rsidR="00B01083" w:rsidRPr="00867F3F">
        <w:rPr>
          <w:shd w:val="clear" w:color="auto" w:fill="FFFFFF"/>
        </w:rPr>
        <w:t xml:space="preserve"> člověk, který má zároveň splněnou vůdcovskou zkoušku. Děti v oddílech b</w:t>
      </w:r>
      <w:r w:rsidR="00ED47E3" w:rsidRPr="00867F3F">
        <w:rPr>
          <w:shd w:val="clear" w:color="auto" w:fill="FFFFFF"/>
        </w:rPr>
        <w:t>ývají ještě</w:t>
      </w:r>
      <w:r w:rsidR="00836B4D" w:rsidRPr="00867F3F">
        <w:rPr>
          <w:shd w:val="clear" w:color="auto" w:fill="FFFFFF"/>
        </w:rPr>
        <w:t xml:space="preserve"> členěny do družin</w:t>
      </w:r>
      <w:r w:rsidR="00634F0A" w:rsidRPr="00867F3F">
        <w:rPr>
          <w:shd w:val="clear" w:color="auto" w:fill="FFFFFF"/>
        </w:rPr>
        <w:t>,</w:t>
      </w:r>
      <w:r w:rsidR="00836B4D" w:rsidRPr="00867F3F">
        <w:rPr>
          <w:shd w:val="clear" w:color="auto" w:fill="FFFFFF"/>
        </w:rPr>
        <w:t xml:space="preserve"> ve kterých se odehrává většina programu. Taková práce v družinách (malé dětské kolektivy) je jedním z bodů skautské výchovné metody.</w:t>
      </w:r>
      <w:r w:rsidR="00634F0A" w:rsidRPr="00867F3F">
        <w:rPr>
          <w:shd w:val="clear" w:color="auto" w:fill="FFFFFF"/>
        </w:rPr>
        <w:t xml:space="preserve"> Oddíly v</w:t>
      </w:r>
      <w:r w:rsidR="00650425">
        <w:rPr>
          <w:shd w:val="clear" w:color="auto" w:fill="FFFFFF"/>
        </w:rPr>
        <w:t xml:space="preserve"> </w:t>
      </w:r>
      <w:r w:rsidR="00634F0A" w:rsidRPr="00867F3F">
        <w:rPr>
          <w:shd w:val="clear" w:color="auto" w:fill="FFFFFF"/>
        </w:rPr>
        <w:t>současné době existují jak podle pohlaví, tak i smíšené. Oddíly můžou být také ve větších střediscích rozdělené i podle věkových kategorií.</w:t>
      </w:r>
    </w:p>
    <w:p w14:paraId="40BCFE26" w14:textId="2C7775CA" w:rsidR="00634F0A" w:rsidRPr="00867F3F" w:rsidRDefault="00634F0A" w:rsidP="009427AA">
      <w:pPr>
        <w:pStyle w:val="Bezmezer"/>
        <w:ind w:firstLine="708"/>
        <w:jc w:val="both"/>
        <w:rPr>
          <w:rStyle w:val="mw-headline"/>
          <w:rFonts w:cs="Times New Roman"/>
          <w:color w:val="222222"/>
          <w:szCs w:val="24"/>
          <w:shd w:val="clear" w:color="auto" w:fill="FFFFFF"/>
        </w:rPr>
      </w:pPr>
      <w:r w:rsidRPr="00867F3F">
        <w:rPr>
          <w:rStyle w:val="mw-headline"/>
          <w:rFonts w:cs="Times New Roman"/>
          <w:color w:val="222222"/>
          <w:szCs w:val="24"/>
          <w:shd w:val="clear" w:color="auto" w:fill="FFFFFF"/>
        </w:rPr>
        <w:t>Více skautských oddílů dohromady tvoří skautské středisko</w:t>
      </w:r>
      <w:r w:rsidR="003A1287" w:rsidRPr="00867F3F">
        <w:rPr>
          <w:rStyle w:val="mw-headline"/>
          <w:rFonts w:cs="Times New Roman"/>
          <w:color w:val="222222"/>
          <w:szCs w:val="24"/>
          <w:shd w:val="clear" w:color="auto" w:fill="FFFFFF"/>
        </w:rPr>
        <w:t>, což je základní organizační jednotk</w:t>
      </w:r>
      <w:r w:rsidR="005C3E64" w:rsidRPr="00867F3F">
        <w:rPr>
          <w:rStyle w:val="mw-headline"/>
          <w:rFonts w:cs="Times New Roman"/>
          <w:color w:val="222222"/>
          <w:szCs w:val="24"/>
          <w:shd w:val="clear" w:color="auto" w:fill="FFFFFF"/>
        </w:rPr>
        <w:t>a</w:t>
      </w:r>
      <w:r w:rsidR="003A1287" w:rsidRPr="00867F3F">
        <w:rPr>
          <w:rStyle w:val="mw-headline"/>
          <w:rFonts w:cs="Times New Roman"/>
          <w:color w:val="222222"/>
          <w:szCs w:val="24"/>
          <w:shd w:val="clear" w:color="auto" w:fill="FFFFFF"/>
        </w:rPr>
        <w:t xml:space="preserve"> Junáka</w:t>
      </w:r>
      <w:r w:rsidR="006233B9" w:rsidRPr="00867F3F">
        <w:rPr>
          <w:rStyle w:val="mw-headline"/>
          <w:rFonts w:cs="Times New Roman"/>
          <w:color w:val="222222"/>
          <w:szCs w:val="24"/>
          <w:shd w:val="clear" w:color="auto" w:fill="FFFFFF"/>
        </w:rPr>
        <w:t xml:space="preserve"> (řídícím orgánem je střediskový sněm)</w:t>
      </w:r>
      <w:r w:rsidR="003A1287" w:rsidRPr="00867F3F">
        <w:rPr>
          <w:rStyle w:val="mw-headline"/>
          <w:rFonts w:cs="Times New Roman"/>
          <w:color w:val="222222"/>
          <w:szCs w:val="24"/>
          <w:shd w:val="clear" w:color="auto" w:fill="FFFFFF"/>
        </w:rPr>
        <w:t>.</w:t>
      </w:r>
      <w:r w:rsidR="004F78AB" w:rsidRPr="00867F3F">
        <w:rPr>
          <w:rStyle w:val="mw-headline"/>
          <w:rFonts w:cs="Times New Roman"/>
          <w:color w:val="222222"/>
          <w:szCs w:val="24"/>
          <w:shd w:val="clear" w:color="auto" w:fill="FFFFFF"/>
        </w:rPr>
        <w:t xml:space="preserve"> </w:t>
      </w:r>
      <w:r w:rsidR="009218E1" w:rsidRPr="00867F3F">
        <w:rPr>
          <w:rStyle w:val="mw-headline"/>
          <w:rFonts w:cs="Times New Roman"/>
          <w:color w:val="222222"/>
          <w:szCs w:val="24"/>
          <w:shd w:val="clear" w:color="auto" w:fill="FFFFFF"/>
        </w:rPr>
        <w:t xml:space="preserve">Jeho </w:t>
      </w:r>
      <w:r w:rsidR="00801BCE">
        <w:rPr>
          <w:rStyle w:val="mw-headline"/>
          <w:rFonts w:cs="Times New Roman"/>
          <w:color w:val="222222"/>
          <w:szCs w:val="24"/>
          <w:shd w:val="clear" w:color="auto" w:fill="FFFFFF"/>
        </w:rPr>
        <w:t xml:space="preserve">úkolem </w:t>
      </w:r>
      <w:r w:rsidR="009218E1" w:rsidRPr="00867F3F">
        <w:rPr>
          <w:rStyle w:val="mw-headline"/>
          <w:rFonts w:cs="Times New Roman"/>
          <w:color w:val="222222"/>
          <w:szCs w:val="24"/>
          <w:shd w:val="clear" w:color="auto" w:fill="FFFFFF"/>
        </w:rPr>
        <w:t>je zajišťovat základní pomoc oddílům a</w:t>
      </w:r>
      <w:r w:rsidR="003A1287" w:rsidRPr="00867F3F">
        <w:rPr>
          <w:rStyle w:val="mw-headline"/>
          <w:rFonts w:cs="Times New Roman"/>
          <w:color w:val="222222"/>
          <w:szCs w:val="24"/>
          <w:shd w:val="clear" w:color="auto" w:fill="FFFFFF"/>
        </w:rPr>
        <w:t xml:space="preserve"> zodpovídat za ně. Středisko také poskytuje svým oddílům právní a finanční záštitu a další zázemí, které oddíl pro svou činnost potřebuje.</w:t>
      </w:r>
      <w:r w:rsidR="005C3E64" w:rsidRPr="00867F3F">
        <w:rPr>
          <w:rStyle w:val="mw-headline"/>
          <w:rFonts w:cs="Times New Roman"/>
          <w:color w:val="222222"/>
          <w:szCs w:val="24"/>
          <w:shd w:val="clear" w:color="auto" w:fill="FFFFFF"/>
        </w:rPr>
        <w:t xml:space="preserve"> </w:t>
      </w:r>
      <w:r w:rsidR="00EA0EC0" w:rsidRPr="00867F3F">
        <w:rPr>
          <w:rStyle w:val="mw-headline"/>
          <w:rFonts w:cs="Times New Roman"/>
          <w:color w:val="222222"/>
          <w:szCs w:val="24"/>
          <w:shd w:val="clear" w:color="auto" w:fill="FFFFFF"/>
        </w:rPr>
        <w:t>Středisko má oproti oddílům právní subjektivitu, může vlastnit majetek a vstupovat do různých právních vztahů, což oddíl sám nemůže. Středisko pro svou funkci musí mít pod sebou minimálně tři oddíly (výchovné jednotky) což znamená, že má většinou 50-150 členů. Existují, ale i mnohem větší střediska.</w:t>
      </w:r>
    </w:p>
    <w:p w14:paraId="7514802B" w14:textId="60835EA4" w:rsidR="006233B9" w:rsidRPr="00867F3F" w:rsidRDefault="006233B9" w:rsidP="00650425">
      <w:pPr>
        <w:pStyle w:val="Bezmezer"/>
        <w:ind w:firstLine="708"/>
        <w:jc w:val="both"/>
        <w:rPr>
          <w:rStyle w:val="mw-headline"/>
          <w:rFonts w:cs="Times New Roman"/>
          <w:color w:val="222222"/>
          <w:szCs w:val="24"/>
          <w:shd w:val="clear" w:color="auto" w:fill="FFFFFF"/>
        </w:rPr>
      </w:pPr>
      <w:r w:rsidRPr="00867F3F">
        <w:rPr>
          <w:rStyle w:val="mw-headline"/>
          <w:rFonts w:cs="Times New Roman"/>
          <w:color w:val="222222"/>
          <w:szCs w:val="24"/>
          <w:shd w:val="clear" w:color="auto" w:fill="FFFFFF"/>
        </w:rPr>
        <w:lastRenderedPageBreak/>
        <w:t>Tyto střediska dále patří do jednotlivých okresů</w:t>
      </w:r>
      <w:r w:rsidR="00EF2404" w:rsidRPr="00867F3F">
        <w:rPr>
          <w:rStyle w:val="mw-headline"/>
          <w:rFonts w:cs="Times New Roman"/>
          <w:color w:val="222222"/>
          <w:szCs w:val="24"/>
          <w:shd w:val="clear" w:color="auto" w:fill="FFFFFF"/>
        </w:rPr>
        <w:t xml:space="preserve"> (řídícím orgánem j</w:t>
      </w:r>
      <w:r w:rsidR="007F35A0">
        <w:rPr>
          <w:rStyle w:val="mw-headline"/>
          <w:rFonts w:cs="Times New Roman"/>
          <w:color w:val="222222"/>
          <w:szCs w:val="24"/>
          <w:shd w:val="clear" w:color="auto" w:fill="FFFFFF"/>
        </w:rPr>
        <w:t>sou</w:t>
      </w:r>
      <w:r w:rsidR="00EF2404" w:rsidRPr="00867F3F">
        <w:rPr>
          <w:rStyle w:val="mw-headline"/>
          <w:rFonts w:cs="Times New Roman"/>
          <w:color w:val="222222"/>
          <w:szCs w:val="24"/>
          <w:shd w:val="clear" w:color="auto" w:fill="FFFFFF"/>
        </w:rPr>
        <w:t xml:space="preserve"> ORJ – okresní rada Junáka) a ty potom do krajů (řídícím orgánem jsou KRJ – krajské rady Junáka)</w:t>
      </w:r>
      <w:r w:rsidR="00901D0A" w:rsidRPr="00867F3F">
        <w:rPr>
          <w:rStyle w:val="mw-headline"/>
          <w:rFonts w:cs="Times New Roman"/>
          <w:color w:val="222222"/>
          <w:szCs w:val="24"/>
          <w:shd w:val="clear" w:color="auto" w:fill="FFFFFF"/>
        </w:rPr>
        <w:t>. Funkcí okresů (krajů) je ko</w:t>
      </w:r>
      <w:r w:rsidR="00497845">
        <w:rPr>
          <w:rStyle w:val="mw-headline"/>
          <w:rFonts w:cs="Times New Roman"/>
          <w:color w:val="222222"/>
          <w:szCs w:val="24"/>
          <w:shd w:val="clear" w:color="auto" w:fill="FFFFFF"/>
        </w:rPr>
        <w:t>ntrolova</w:t>
      </w:r>
      <w:r w:rsidR="00901D0A" w:rsidRPr="00867F3F">
        <w:rPr>
          <w:rStyle w:val="mw-headline"/>
          <w:rFonts w:cs="Times New Roman"/>
          <w:color w:val="222222"/>
          <w:szCs w:val="24"/>
          <w:shd w:val="clear" w:color="auto" w:fill="FFFFFF"/>
        </w:rPr>
        <w:t>t výchovnou činnost podřízených jednotek a vytvářet organizační</w:t>
      </w:r>
      <w:r w:rsidR="00937735">
        <w:rPr>
          <w:rStyle w:val="mw-headline"/>
          <w:rFonts w:cs="Times New Roman"/>
          <w:color w:val="222222"/>
          <w:szCs w:val="24"/>
          <w:shd w:val="clear" w:color="auto" w:fill="FFFFFF"/>
        </w:rPr>
        <w:t xml:space="preserve"> a f</w:t>
      </w:r>
      <w:r w:rsidR="00901D0A" w:rsidRPr="00867F3F">
        <w:rPr>
          <w:rStyle w:val="mw-headline"/>
          <w:rFonts w:cs="Times New Roman"/>
          <w:color w:val="222222"/>
          <w:szCs w:val="24"/>
          <w:shd w:val="clear" w:color="auto" w:fill="FFFFFF"/>
        </w:rPr>
        <w:t>inanční zázemí a poskytovat podporu nižším organizačním jednotkám. Skautské okresy a kraje mají také právní subjektivitu.</w:t>
      </w:r>
    </w:p>
    <w:p w14:paraId="64DCD64C" w14:textId="77777777" w:rsidR="003B59D0" w:rsidRPr="00867F3F" w:rsidRDefault="003B59D0" w:rsidP="009427AA">
      <w:pPr>
        <w:pStyle w:val="Bezmezer"/>
        <w:ind w:firstLine="708"/>
        <w:jc w:val="both"/>
        <w:rPr>
          <w:shd w:val="clear" w:color="auto" w:fill="FFFFFF"/>
        </w:rPr>
      </w:pPr>
      <w:r w:rsidRPr="00867F3F">
        <w:rPr>
          <w:shd w:val="clear" w:color="auto" w:fill="FFFFFF"/>
        </w:rPr>
        <w:t>Nejvyšším orgánem Junáka je Valný sněm, který se schází minimálně jednou za tři roky. Mezi ústřední orgány dále patří: Výkonná rada Junáka (VRJ), Náčelnictvo Junáka (NJ), Rozhodčí a smírčí rada Junáka (RSRJ) – rozhodčí komise spolku a</w:t>
      </w:r>
      <w:r w:rsidRPr="0041392F">
        <w:rPr>
          <w:shd w:val="clear" w:color="auto" w:fill="FFFFFF"/>
        </w:rPr>
        <w:t xml:space="preserve"> Ústřední</w:t>
      </w:r>
      <w:r w:rsidRPr="00867F3F">
        <w:rPr>
          <w:shd w:val="clear" w:color="auto" w:fill="FFFFFF"/>
        </w:rPr>
        <w:t xml:space="preserve"> revizní komise spolku – kontrolní komise spolku. Statutárním zástupcem Junáka je starosta Junáka. </w:t>
      </w:r>
    </w:p>
    <w:p w14:paraId="74F76093" w14:textId="2B795F05" w:rsidR="000D09DE" w:rsidRDefault="003B59D0" w:rsidP="005979F4">
      <w:pPr>
        <w:pStyle w:val="Bezmezer"/>
        <w:jc w:val="both"/>
        <w:rPr>
          <w:rFonts w:cs="Times New Roman"/>
          <w:szCs w:val="24"/>
        </w:rPr>
      </w:pPr>
      <w:r w:rsidRPr="00867F3F">
        <w:rPr>
          <w:shd w:val="clear" w:color="auto" w:fill="FFFFFF"/>
        </w:rPr>
        <w:t xml:space="preserve">Současným starostou Junáka je Josef </w:t>
      </w:r>
      <w:proofErr w:type="spellStart"/>
      <w:r w:rsidRPr="00867F3F">
        <w:rPr>
          <w:shd w:val="clear" w:color="auto" w:fill="FFFFFF"/>
        </w:rPr>
        <w:t>Výprachtický</w:t>
      </w:r>
      <w:proofErr w:type="spellEnd"/>
      <w:r w:rsidRPr="00867F3F">
        <w:rPr>
          <w:shd w:val="clear" w:color="auto" w:fill="FFFFFF"/>
        </w:rPr>
        <w:t>. Náčelníkem je Marek Bal</w:t>
      </w:r>
      <w:r w:rsidR="00893E53">
        <w:rPr>
          <w:shd w:val="clear" w:color="auto" w:fill="FFFFFF"/>
        </w:rPr>
        <w:t>á</w:t>
      </w:r>
      <w:r w:rsidRPr="00867F3F">
        <w:rPr>
          <w:shd w:val="clear" w:color="auto" w:fill="FFFFFF"/>
        </w:rPr>
        <w:t>š a Náčelní je Eva Měřínská</w:t>
      </w:r>
      <w:r w:rsidR="00E75C67">
        <w:rPr>
          <w:shd w:val="clear" w:color="auto" w:fill="FFFFFF"/>
        </w:rPr>
        <w:t xml:space="preserve"> </w:t>
      </w:r>
      <w:r w:rsidR="00A25ED3" w:rsidRPr="00F704E9">
        <w:rPr>
          <w:shd w:val="clear" w:color="auto" w:fill="FFFFFF"/>
        </w:rPr>
        <w:t>(Wikipedie</w:t>
      </w:r>
      <w:r w:rsidR="00F704E9" w:rsidRPr="00F704E9">
        <w:rPr>
          <w:shd w:val="clear" w:color="auto" w:fill="FFFFFF"/>
        </w:rPr>
        <w:t>.cz</w:t>
      </w:r>
      <w:r w:rsidR="00A25ED3" w:rsidRPr="00F704E9">
        <w:rPr>
          <w:shd w:val="clear" w:color="auto" w:fill="FFFFFF"/>
        </w:rPr>
        <w:t xml:space="preserve"> </w:t>
      </w:r>
      <w:r w:rsidR="00A25ED3" w:rsidRPr="00F704E9">
        <w:rPr>
          <w:rFonts w:cs="Times New Roman"/>
          <w:szCs w:val="24"/>
        </w:rPr>
        <w:t>[online])</w:t>
      </w:r>
      <w:r w:rsidR="00E75C67" w:rsidRPr="00F704E9">
        <w:rPr>
          <w:rFonts w:cs="Times New Roman"/>
          <w:szCs w:val="24"/>
        </w:rPr>
        <w:t>.</w:t>
      </w:r>
    </w:p>
    <w:p w14:paraId="365AD35C" w14:textId="77777777" w:rsidR="00827DB8" w:rsidRDefault="00827DB8" w:rsidP="000031A4">
      <w:pPr>
        <w:pStyle w:val="Titulek"/>
        <w:keepNext/>
        <w:jc w:val="both"/>
        <w:rPr>
          <w:rFonts w:cs="Times New Roman"/>
          <w:i w:val="0"/>
          <w:iCs w:val="0"/>
          <w:color w:val="auto"/>
          <w:sz w:val="24"/>
          <w:szCs w:val="24"/>
        </w:rPr>
      </w:pPr>
    </w:p>
    <w:p w14:paraId="1B940B93" w14:textId="1B4EBAA4" w:rsidR="000031A4" w:rsidRDefault="000031A4" w:rsidP="000031A4">
      <w:pPr>
        <w:pStyle w:val="Titulek"/>
        <w:keepNext/>
        <w:jc w:val="both"/>
      </w:pPr>
      <w:r>
        <w:t xml:space="preserve">Obrázek č. 1 Organizační schéma Junáku </w:t>
      </w:r>
      <w:r w:rsidR="00410E79">
        <w:rPr>
          <w:noProof/>
        </w:rPr>
        <w:fldChar w:fldCharType="begin"/>
      </w:r>
      <w:r w:rsidR="00410E79">
        <w:rPr>
          <w:noProof/>
        </w:rPr>
        <w:instrText xml:space="preserve"> SEQ Obrázek_č._1_Organizační_schéma_Junáku \* ARABIC </w:instrText>
      </w:r>
      <w:r w:rsidR="00410E79">
        <w:rPr>
          <w:noProof/>
        </w:rPr>
        <w:fldChar w:fldCharType="separate"/>
      </w:r>
      <w:r>
        <w:rPr>
          <w:noProof/>
        </w:rPr>
        <w:t>1</w:t>
      </w:r>
      <w:r w:rsidR="00410E79">
        <w:rPr>
          <w:noProof/>
        </w:rPr>
        <w:fldChar w:fldCharType="end"/>
      </w:r>
    </w:p>
    <w:p w14:paraId="2A22D9C7" w14:textId="41BD6908" w:rsidR="000031A4" w:rsidRDefault="00953AC1" w:rsidP="000031A4">
      <w:pPr>
        <w:pStyle w:val="Bezmezer"/>
        <w:keepNext/>
        <w:jc w:val="both"/>
      </w:pPr>
      <w:r>
        <w:rPr>
          <w:noProof/>
          <w:lang w:eastAsia="cs-CZ"/>
        </w:rPr>
        <w:drawing>
          <wp:inline distT="0" distB="0" distL="0" distR="0" wp14:anchorId="0EE6FAD3" wp14:editId="0F2E8472">
            <wp:extent cx="2678099" cy="3606230"/>
            <wp:effectExtent l="0" t="0" r="8255" b="0"/>
            <wp:docPr id="7" name="Obrázek 7" descr="https://upload.wikimedia.org/wikipedia/commons/thumb/0/01/Organiza%C4%8Dn%C3%AD_struktura_Jun%C3%A1ka.svg/800px-Organiza%C4%8Dn%C3%AD_struktura_Jun%C3%A1k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0/01/Organiza%C4%8Dn%C3%AD_struktura_Jun%C3%A1ka.svg/800px-Organiza%C4%8Dn%C3%AD_struktura_Jun%C3%A1ka.sv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0271" cy="3609155"/>
                    </a:xfrm>
                    <a:prstGeom prst="rect">
                      <a:avLst/>
                    </a:prstGeom>
                    <a:noFill/>
                    <a:ln>
                      <a:noFill/>
                    </a:ln>
                  </pic:spPr>
                </pic:pic>
              </a:graphicData>
            </a:graphic>
          </wp:inline>
        </w:drawing>
      </w:r>
    </w:p>
    <w:p w14:paraId="40E72691" w14:textId="7E26F225" w:rsidR="000031A4" w:rsidRDefault="000031A4" w:rsidP="000031A4">
      <w:pPr>
        <w:pStyle w:val="Bezmezer"/>
        <w:keepNext/>
        <w:jc w:val="both"/>
      </w:pPr>
    </w:p>
    <w:p w14:paraId="6BE47570" w14:textId="77777777" w:rsidR="000031A4" w:rsidRDefault="000031A4" w:rsidP="000031A4">
      <w:pPr>
        <w:pStyle w:val="Bezmezer"/>
        <w:keepNext/>
        <w:jc w:val="both"/>
      </w:pPr>
    </w:p>
    <w:p w14:paraId="0AB2C0A5" w14:textId="175BD9C9" w:rsidR="000031A4" w:rsidRDefault="000031A4" w:rsidP="000031A4">
      <w:pPr>
        <w:pStyle w:val="Nadpis3"/>
        <w:numPr>
          <w:ilvl w:val="0"/>
          <w:numId w:val="0"/>
        </w:numPr>
      </w:pPr>
    </w:p>
    <w:p w14:paraId="39BEC1A5" w14:textId="6A780FD8" w:rsidR="00662967" w:rsidRDefault="00662967" w:rsidP="000031A4">
      <w:pPr>
        <w:pStyle w:val="Nadpis3"/>
        <w:numPr>
          <w:ilvl w:val="0"/>
          <w:numId w:val="0"/>
        </w:numPr>
      </w:pPr>
    </w:p>
    <w:p w14:paraId="1B04C22A" w14:textId="77777777" w:rsidR="00662967" w:rsidRDefault="00662967" w:rsidP="000031A4">
      <w:pPr>
        <w:pStyle w:val="Nadpis3"/>
        <w:numPr>
          <w:ilvl w:val="0"/>
          <w:numId w:val="0"/>
        </w:numPr>
      </w:pPr>
    </w:p>
    <w:p w14:paraId="0E1CC464" w14:textId="174344CA" w:rsidR="0085106B" w:rsidRPr="00D010F3" w:rsidRDefault="003F19F5" w:rsidP="00397307">
      <w:pPr>
        <w:pStyle w:val="Nadpis3"/>
      </w:pPr>
      <w:bookmarkStart w:id="28" w:name="_Toc6342517"/>
      <w:r w:rsidRPr="00D010F3">
        <w:lastRenderedPageBreak/>
        <w:t>Systém vzdělávání</w:t>
      </w:r>
      <w:bookmarkEnd w:id="28"/>
    </w:p>
    <w:p w14:paraId="4442FDD3" w14:textId="1F3C9876" w:rsidR="00353E2A" w:rsidRPr="00DF1BD4" w:rsidRDefault="00B10CDB" w:rsidP="00DA7B13">
      <w:pPr>
        <w:pStyle w:val="Bezmezer"/>
        <w:ind w:firstLine="708"/>
        <w:jc w:val="both"/>
        <w:rPr>
          <w:rFonts w:cs="Times New Roman"/>
        </w:rPr>
      </w:pPr>
      <w:r w:rsidRPr="00DF1BD4">
        <w:rPr>
          <w:rFonts w:cs="Times New Roman"/>
        </w:rPr>
        <w:t>Junák – český skaut má velmi dobře propracovaný sy</w:t>
      </w:r>
      <w:r w:rsidR="00355F82">
        <w:rPr>
          <w:rFonts w:cs="Times New Roman"/>
        </w:rPr>
        <w:t>s</w:t>
      </w:r>
      <w:r w:rsidRPr="00DF1BD4">
        <w:rPr>
          <w:rFonts w:cs="Times New Roman"/>
        </w:rPr>
        <w:t>tém vzdělávání, díky kterému pomáhá mnohým nejenom ve skautském životě</w:t>
      </w:r>
      <w:r w:rsidR="00355F82">
        <w:rPr>
          <w:rFonts w:cs="Times New Roman"/>
        </w:rPr>
        <w:t>,</w:t>
      </w:r>
      <w:r w:rsidRPr="00DF1BD4">
        <w:rPr>
          <w:rFonts w:cs="Times New Roman"/>
        </w:rPr>
        <w:t xml:space="preserve"> ale i v tom osobním a pracovním. V této době dávají dokonce někteří zaměstnavatelé přednostem těch uchazečům</w:t>
      </w:r>
      <w:r w:rsidR="00BB44D9" w:rsidRPr="00DF1BD4">
        <w:rPr>
          <w:rFonts w:cs="Times New Roman"/>
        </w:rPr>
        <w:t>,</w:t>
      </w:r>
      <w:r w:rsidRPr="00DF1BD4">
        <w:rPr>
          <w:rFonts w:cs="Times New Roman"/>
        </w:rPr>
        <w:t xml:space="preserve"> u kterých v životopise </w:t>
      </w:r>
      <w:r w:rsidR="00BA79AD">
        <w:rPr>
          <w:rFonts w:cs="Times New Roman"/>
        </w:rPr>
        <w:t>najdou</w:t>
      </w:r>
      <w:r w:rsidRPr="00DF1BD4">
        <w:rPr>
          <w:rFonts w:cs="Times New Roman"/>
        </w:rPr>
        <w:t xml:space="preserve"> skautsk</w:t>
      </w:r>
      <w:r w:rsidR="00BA79AD">
        <w:rPr>
          <w:rFonts w:cs="Times New Roman"/>
        </w:rPr>
        <w:t>ou</w:t>
      </w:r>
      <w:r w:rsidRPr="00DF1BD4">
        <w:rPr>
          <w:rFonts w:cs="Times New Roman"/>
        </w:rPr>
        <w:t xml:space="preserve"> prax</w:t>
      </w:r>
      <w:r w:rsidR="00BA79AD">
        <w:rPr>
          <w:rFonts w:cs="Times New Roman"/>
        </w:rPr>
        <w:t>i</w:t>
      </w:r>
      <w:r w:rsidRPr="00DF1BD4">
        <w:rPr>
          <w:rFonts w:cs="Times New Roman"/>
        </w:rPr>
        <w:t xml:space="preserve">. </w:t>
      </w:r>
    </w:p>
    <w:p w14:paraId="39663E70" w14:textId="2FBB1013" w:rsidR="00BB44D9" w:rsidRPr="00DF1BD4" w:rsidRDefault="00266438" w:rsidP="00EE1F4E">
      <w:pPr>
        <w:pStyle w:val="Bezmezer"/>
        <w:ind w:firstLine="708"/>
        <w:jc w:val="both"/>
        <w:rPr>
          <w:rFonts w:cs="Times New Roman"/>
        </w:rPr>
      </w:pPr>
      <w:r w:rsidRPr="00DF1BD4">
        <w:rPr>
          <w:rFonts w:cs="Times New Roman"/>
        </w:rPr>
        <w:t>Jako první se člověk může zúčastnit Rádcovského kurzu, který je pro děti od 12 let, především pro ty</w:t>
      </w:r>
      <w:r w:rsidR="00311BE8" w:rsidRPr="00DF1BD4">
        <w:rPr>
          <w:rFonts w:cs="Times New Roman"/>
        </w:rPr>
        <w:t>, k</w:t>
      </w:r>
      <w:r w:rsidRPr="00DF1BD4">
        <w:rPr>
          <w:rFonts w:cs="Times New Roman"/>
        </w:rPr>
        <w:t>teří vedou nějakou družinu. Získ</w:t>
      </w:r>
      <w:r w:rsidR="000A00A8" w:rsidRPr="00DF1BD4">
        <w:rPr>
          <w:rFonts w:cs="Times New Roman"/>
        </w:rPr>
        <w:t>a</w:t>
      </w:r>
      <w:r w:rsidRPr="00DF1BD4">
        <w:rPr>
          <w:rFonts w:cs="Times New Roman"/>
        </w:rPr>
        <w:t xml:space="preserve">jí tam spoustu zkušeností a inspirace. </w:t>
      </w:r>
      <w:r w:rsidR="00BB44D9" w:rsidRPr="00DF1BD4">
        <w:rPr>
          <w:rFonts w:cs="Times New Roman"/>
        </w:rPr>
        <w:t>Základním pilířem ve skautské</w:t>
      </w:r>
      <w:r w:rsidR="002237C5">
        <w:rPr>
          <w:rFonts w:cs="Times New Roman"/>
        </w:rPr>
        <w:t>m</w:t>
      </w:r>
      <w:r w:rsidR="00BB44D9" w:rsidRPr="00DF1BD4">
        <w:rPr>
          <w:rFonts w:cs="Times New Roman"/>
        </w:rPr>
        <w:t xml:space="preserve"> vzdělávání je tzv. Čekatelská zkouška</w:t>
      </w:r>
      <w:r w:rsidRPr="00DF1BD4">
        <w:rPr>
          <w:rFonts w:cs="Times New Roman"/>
        </w:rPr>
        <w:t>. Její splnění je možné po dovršení 15 let.</w:t>
      </w:r>
      <w:r w:rsidR="00473E15" w:rsidRPr="00DF1BD4">
        <w:rPr>
          <w:rFonts w:cs="Times New Roman"/>
        </w:rPr>
        <w:t xml:space="preserve"> Po absolvování tohoto kurzu může čekatel aktivně pomáhat ve vedení oddílu. </w:t>
      </w:r>
      <w:r w:rsidR="000A00A8" w:rsidRPr="00DF1BD4">
        <w:rPr>
          <w:rFonts w:cs="Times New Roman"/>
        </w:rPr>
        <w:t>Pokud se chce stát oddílovým vedoucím a samostatně vést</w:t>
      </w:r>
      <w:r w:rsidR="000F7CA3" w:rsidRPr="00DF1BD4">
        <w:rPr>
          <w:rFonts w:cs="Times New Roman"/>
        </w:rPr>
        <w:t xml:space="preserve"> a podílet se na výchově dětí</w:t>
      </w:r>
      <w:r w:rsidR="000A00A8" w:rsidRPr="00DF1BD4">
        <w:rPr>
          <w:rFonts w:cs="Times New Roman"/>
        </w:rPr>
        <w:t xml:space="preserve"> je potřeba si splnit ještě vůdcovskou zkoušku</w:t>
      </w:r>
      <w:r w:rsidR="000F7CA3" w:rsidRPr="00DF1BD4">
        <w:rPr>
          <w:rFonts w:cs="Times New Roman"/>
        </w:rPr>
        <w:t>. Vůdcovská zkouška se může plnit od 18 let. Skládá se ze 14 oborů: myšlenkové základy skautingu, historie, psychologie, pedagogika, metodika, vedení oddílu, organizace a právo, hospodaření, zdravověda, příroda a ekologie, základy táboření, příprava a vedení tábora, tělovýchova a sport, písemná práce a mluvený projev. K absolvování vůd</w:t>
      </w:r>
      <w:r w:rsidR="00B34BA9">
        <w:rPr>
          <w:rFonts w:cs="Times New Roman"/>
        </w:rPr>
        <w:t>c</w:t>
      </w:r>
      <w:r w:rsidR="000F7CA3" w:rsidRPr="00DF1BD4">
        <w:rPr>
          <w:rFonts w:cs="Times New Roman"/>
        </w:rPr>
        <w:t>o</w:t>
      </w:r>
      <w:r w:rsidR="00DF1BD4" w:rsidRPr="00DF1BD4">
        <w:rPr>
          <w:rFonts w:cs="Times New Roman"/>
        </w:rPr>
        <w:t>v</w:t>
      </w:r>
      <w:r w:rsidR="000F7CA3" w:rsidRPr="00DF1BD4">
        <w:rPr>
          <w:rFonts w:cs="Times New Roman"/>
        </w:rPr>
        <w:t>ské zkoušky musí mít absolvent spln</w:t>
      </w:r>
      <w:r w:rsidR="00DF1BD4" w:rsidRPr="00DF1BD4">
        <w:rPr>
          <w:rFonts w:cs="Times New Roman"/>
        </w:rPr>
        <w:t xml:space="preserve">ěný ještě zdravotnický kurz.  </w:t>
      </w:r>
    </w:p>
    <w:p w14:paraId="339F21A9" w14:textId="0692A4F1" w:rsidR="00D24CE3" w:rsidRDefault="00DF1BD4" w:rsidP="00CB1860">
      <w:pPr>
        <w:pStyle w:val="Bezmezer"/>
        <w:ind w:firstLine="708"/>
        <w:jc w:val="both"/>
        <w:rPr>
          <w:rFonts w:cs="Times New Roman"/>
        </w:rPr>
      </w:pPr>
      <w:r w:rsidRPr="00DF1BD4">
        <w:rPr>
          <w:rFonts w:cs="Times New Roman"/>
        </w:rPr>
        <w:t xml:space="preserve">V dnešní době je opravdu velký výběr těchto vzdělávacích kurzů a člověk si může vybrat podle </w:t>
      </w:r>
      <w:r w:rsidR="003C0651">
        <w:rPr>
          <w:rFonts w:cs="Times New Roman"/>
        </w:rPr>
        <w:t>své</w:t>
      </w:r>
      <w:r w:rsidRPr="00DF1BD4">
        <w:rPr>
          <w:rFonts w:cs="Times New Roman"/>
        </w:rPr>
        <w:t xml:space="preserve"> chuti</w:t>
      </w:r>
      <w:r w:rsidR="00E75C67">
        <w:rPr>
          <w:rFonts w:cs="Times New Roman"/>
        </w:rPr>
        <w:t xml:space="preserve"> </w:t>
      </w:r>
      <w:r w:rsidR="00646F56">
        <w:rPr>
          <w:rFonts w:cs="Times New Roman"/>
        </w:rPr>
        <w:t>(</w:t>
      </w:r>
      <w:proofErr w:type="spellStart"/>
      <w:r w:rsidR="00646F56">
        <w:rPr>
          <w:rFonts w:cs="Times New Roman"/>
        </w:rPr>
        <w:t>Krabica</w:t>
      </w:r>
      <w:proofErr w:type="spellEnd"/>
      <w:r w:rsidR="00646F56">
        <w:rPr>
          <w:rFonts w:cs="Times New Roman"/>
        </w:rPr>
        <w:t>, 2012, 10 s.)</w:t>
      </w:r>
      <w:r w:rsidR="00E75C67">
        <w:rPr>
          <w:rFonts w:cs="Times New Roman"/>
        </w:rPr>
        <w:t>.</w:t>
      </w:r>
    </w:p>
    <w:p w14:paraId="288DB886" w14:textId="77777777" w:rsidR="0052714D" w:rsidRDefault="0052714D" w:rsidP="000031A4">
      <w:pPr>
        <w:pStyle w:val="Bezmezer"/>
        <w:jc w:val="both"/>
        <w:rPr>
          <w:rFonts w:cs="Times New Roman"/>
        </w:rPr>
      </w:pPr>
    </w:p>
    <w:p w14:paraId="14C0E84E" w14:textId="360021BE" w:rsidR="00160C96" w:rsidRDefault="00160C96" w:rsidP="00A75A9C">
      <w:pPr>
        <w:pStyle w:val="Nadpis2"/>
      </w:pPr>
      <w:bookmarkStart w:id="29" w:name="_Toc6342518"/>
      <w:r w:rsidRPr="00325E45">
        <w:t>Středisko Jantar Polešovice</w:t>
      </w:r>
      <w:bookmarkEnd w:id="29"/>
      <w:r w:rsidRPr="00325E45">
        <w:t xml:space="preserve"> </w:t>
      </w:r>
    </w:p>
    <w:p w14:paraId="6EDCEFA7" w14:textId="2ED20519" w:rsidR="00151D4C" w:rsidRPr="00FC1356" w:rsidRDefault="00160C96" w:rsidP="00DA7B13">
      <w:pPr>
        <w:ind w:firstLine="425"/>
        <w:jc w:val="both"/>
        <w:rPr>
          <w:rFonts w:cs="Times New Roman"/>
          <w:szCs w:val="24"/>
        </w:rPr>
      </w:pPr>
      <w:r>
        <w:rPr>
          <w:rFonts w:cs="Times New Roman"/>
          <w:szCs w:val="24"/>
        </w:rPr>
        <w:t xml:space="preserve">V této kapitole se budu věnovat historii našeho střediska. Jelikož patřím do 1. oddílu </w:t>
      </w:r>
      <w:r w:rsidR="005416D8">
        <w:rPr>
          <w:rFonts w:cs="Times New Roman"/>
          <w:szCs w:val="24"/>
        </w:rPr>
        <w:t>S</w:t>
      </w:r>
      <w:r>
        <w:rPr>
          <w:rFonts w:cs="Times New Roman"/>
          <w:szCs w:val="24"/>
        </w:rPr>
        <w:t>lunce, který působí ve vedlejší vesnici jménem Vážany, budu se věnovat popisu obce Vážany a činnosti mého domovského oddílu.</w:t>
      </w:r>
    </w:p>
    <w:p w14:paraId="02B08639" w14:textId="77777777" w:rsidR="00397307" w:rsidRPr="00397307" w:rsidRDefault="00397307" w:rsidP="00397307">
      <w:pPr>
        <w:pStyle w:val="Odstavecseseznamem"/>
        <w:numPr>
          <w:ilvl w:val="1"/>
          <w:numId w:val="29"/>
        </w:numPr>
        <w:spacing w:before="100" w:beforeAutospacing="1" w:after="100" w:afterAutospacing="1" w:line="240" w:lineRule="auto"/>
        <w:contextualSpacing w:val="0"/>
        <w:outlineLvl w:val="2"/>
        <w:rPr>
          <w:rFonts w:eastAsia="Times New Roman" w:cs="Times New Roman"/>
          <w:b/>
          <w:bCs/>
          <w:vanish/>
          <w:szCs w:val="27"/>
          <w:shd w:val="clear" w:color="auto" w:fill="FFFFFF"/>
          <w:lang w:eastAsia="cs-CZ"/>
        </w:rPr>
      </w:pPr>
      <w:bookmarkStart w:id="30" w:name="_Toc6144861"/>
      <w:bookmarkStart w:id="31" w:name="_Toc6305194"/>
      <w:bookmarkStart w:id="32" w:name="_Toc6305253"/>
      <w:bookmarkStart w:id="33" w:name="_Toc6342209"/>
      <w:bookmarkStart w:id="34" w:name="_Toc6342345"/>
      <w:bookmarkStart w:id="35" w:name="_Toc6342519"/>
      <w:bookmarkEnd w:id="30"/>
      <w:bookmarkEnd w:id="31"/>
      <w:bookmarkEnd w:id="32"/>
      <w:bookmarkEnd w:id="33"/>
      <w:bookmarkEnd w:id="34"/>
      <w:bookmarkEnd w:id="35"/>
    </w:p>
    <w:p w14:paraId="436993EA" w14:textId="5B708F49" w:rsidR="00496AFF" w:rsidRDefault="00151D4C" w:rsidP="00397307">
      <w:pPr>
        <w:pStyle w:val="Nadpis3"/>
      </w:pPr>
      <w:bookmarkStart w:id="36" w:name="_Toc6342520"/>
      <w:r w:rsidRPr="00151D4C">
        <w:t>Historie skautingu v</w:t>
      </w:r>
      <w:r w:rsidR="00F064E9">
        <w:t> </w:t>
      </w:r>
      <w:r w:rsidRPr="00151D4C">
        <w:t>Polešovic</w:t>
      </w:r>
      <w:r>
        <w:t>í</w:t>
      </w:r>
      <w:r w:rsidRPr="00151D4C">
        <w:t>ch</w:t>
      </w:r>
      <w:bookmarkEnd w:id="36"/>
    </w:p>
    <w:p w14:paraId="0CF2AF51" w14:textId="19A14D4B" w:rsidR="001F25AF" w:rsidRDefault="00F064E9" w:rsidP="00DA7B13">
      <w:pPr>
        <w:pStyle w:val="Bezmezer"/>
        <w:ind w:firstLine="708"/>
        <w:jc w:val="both"/>
        <w:rPr>
          <w:rFonts w:cs="Times New Roman"/>
        </w:rPr>
      </w:pPr>
      <w:r>
        <w:rPr>
          <w:rFonts w:cs="Times New Roman"/>
        </w:rPr>
        <w:t>Skauting byl v Polešovic</w:t>
      </w:r>
      <w:r w:rsidR="00DB3E23">
        <w:rPr>
          <w:rFonts w:cs="Times New Roman"/>
        </w:rPr>
        <w:t>í</w:t>
      </w:r>
      <w:r>
        <w:rPr>
          <w:rFonts w:cs="Times New Roman"/>
        </w:rPr>
        <w:t>ch založen 9. července 1945.</w:t>
      </w:r>
      <w:r w:rsidR="00131BCB">
        <w:rPr>
          <w:rFonts w:cs="Times New Roman"/>
        </w:rPr>
        <w:t xml:space="preserve"> U začátku vzniku oddílu byl Stanislav Konečný – Kos, František Bartošík, František </w:t>
      </w:r>
      <w:proofErr w:type="spellStart"/>
      <w:r w:rsidR="00131BCB">
        <w:rPr>
          <w:rFonts w:cs="Times New Roman"/>
        </w:rPr>
        <w:t>Martykán</w:t>
      </w:r>
      <w:proofErr w:type="spellEnd"/>
      <w:r w:rsidR="00131BCB">
        <w:rPr>
          <w:rFonts w:cs="Times New Roman"/>
        </w:rPr>
        <w:t xml:space="preserve"> – Lev a bratři </w:t>
      </w:r>
      <w:proofErr w:type="spellStart"/>
      <w:r w:rsidR="00131BCB">
        <w:rPr>
          <w:rFonts w:cs="Times New Roman"/>
        </w:rPr>
        <w:t>Schottlové</w:t>
      </w:r>
      <w:proofErr w:type="spellEnd"/>
      <w:r w:rsidR="00131BCB">
        <w:rPr>
          <w:rFonts w:cs="Times New Roman"/>
        </w:rPr>
        <w:t xml:space="preserve">. Brzy poté vznikla také smečka vlčat a oddíl skautek. </w:t>
      </w:r>
      <w:r w:rsidR="004C33D5">
        <w:rPr>
          <w:rFonts w:cs="Times New Roman"/>
        </w:rPr>
        <w:t>V letech 1945</w:t>
      </w:r>
      <w:r w:rsidR="00DB3E23">
        <w:rPr>
          <w:rFonts w:cs="Times New Roman"/>
        </w:rPr>
        <w:t>–</w:t>
      </w:r>
      <w:r w:rsidR="004C33D5">
        <w:rPr>
          <w:rFonts w:cs="Times New Roman"/>
        </w:rPr>
        <w:t>1948</w:t>
      </w:r>
      <w:r w:rsidR="00DB3E23">
        <w:rPr>
          <w:rFonts w:cs="Times New Roman"/>
        </w:rPr>
        <w:t xml:space="preserve"> bylo pod střediskem zapsaných 6 oddílů, z toho 3 v Polešovicích, dál</w:t>
      </w:r>
      <w:r w:rsidR="003222F4">
        <w:rPr>
          <w:rFonts w:cs="Times New Roman"/>
        </w:rPr>
        <w:t>e</w:t>
      </w:r>
      <w:r w:rsidR="00DB3E23">
        <w:rPr>
          <w:rFonts w:cs="Times New Roman"/>
        </w:rPr>
        <w:t xml:space="preserve"> 2 v Nedakonicích a v Ořechově. První </w:t>
      </w:r>
      <w:r w:rsidR="008166AB">
        <w:rPr>
          <w:rFonts w:cs="Times New Roman"/>
        </w:rPr>
        <w:t>s</w:t>
      </w:r>
      <w:r w:rsidR="00DB3E23">
        <w:rPr>
          <w:rFonts w:cs="Times New Roman"/>
        </w:rPr>
        <w:t>kautská klubovna vznikla v Lidovém domě, později také v hasičské zbrojnici.</w:t>
      </w:r>
      <w:r w:rsidR="00ED4ECA">
        <w:rPr>
          <w:rFonts w:cs="Times New Roman"/>
        </w:rPr>
        <w:t xml:space="preserve"> Středisko mělo v té době i vlastní základnu „Ranč“ na </w:t>
      </w:r>
      <w:proofErr w:type="spellStart"/>
      <w:r w:rsidR="00ED4ECA">
        <w:rPr>
          <w:rFonts w:cs="Times New Roman"/>
        </w:rPr>
        <w:t>Osvětimanských</w:t>
      </w:r>
      <w:proofErr w:type="spellEnd"/>
      <w:r w:rsidR="00ED4ECA">
        <w:rPr>
          <w:rFonts w:cs="Times New Roman"/>
        </w:rPr>
        <w:t xml:space="preserve"> pasekách.</w:t>
      </w:r>
    </w:p>
    <w:p w14:paraId="637C8E46" w14:textId="3B86EFDF" w:rsidR="001F25AF" w:rsidRDefault="001F25AF" w:rsidP="009427AA">
      <w:pPr>
        <w:pStyle w:val="Bezmezer"/>
        <w:ind w:firstLine="708"/>
        <w:jc w:val="both"/>
        <w:rPr>
          <w:rFonts w:cs="Times New Roman"/>
        </w:rPr>
      </w:pPr>
      <w:r>
        <w:rPr>
          <w:rFonts w:cs="Times New Roman"/>
        </w:rPr>
        <w:t>Po únorovém převratu byla činnost Junáka násilně ukončena a zakázána</w:t>
      </w:r>
      <w:r w:rsidR="001A6301">
        <w:rPr>
          <w:rFonts w:cs="Times New Roman"/>
        </w:rPr>
        <w:t>.</w:t>
      </w:r>
      <w:r>
        <w:rPr>
          <w:rFonts w:cs="Times New Roman"/>
        </w:rPr>
        <w:t xml:space="preserve"> </w:t>
      </w:r>
      <w:r w:rsidR="001A6301">
        <w:rPr>
          <w:rFonts w:cs="Times New Roman"/>
        </w:rPr>
        <w:t>Z</w:t>
      </w:r>
      <w:r>
        <w:rPr>
          <w:rFonts w:cs="Times New Roman"/>
        </w:rPr>
        <w:t>novuobnovení se dočkala až za dlouhých 20 let. V</w:t>
      </w:r>
      <w:r w:rsidR="005863AF">
        <w:rPr>
          <w:rFonts w:cs="Times New Roman"/>
        </w:rPr>
        <w:t xml:space="preserve"> </w:t>
      </w:r>
      <w:r>
        <w:rPr>
          <w:rFonts w:cs="Times New Roman"/>
        </w:rPr>
        <w:t>té době (1968-1970) se vůdcem střediska</w:t>
      </w:r>
      <w:r w:rsidR="0051115E">
        <w:rPr>
          <w:rFonts w:cs="Times New Roman"/>
        </w:rPr>
        <w:t xml:space="preserve"> </w:t>
      </w:r>
      <w:r w:rsidR="0051115E">
        <w:rPr>
          <w:rFonts w:cs="Times New Roman"/>
        </w:rPr>
        <w:lastRenderedPageBreak/>
        <w:t>„Jantar“</w:t>
      </w:r>
      <w:r>
        <w:rPr>
          <w:rFonts w:cs="Times New Roman"/>
        </w:rPr>
        <w:t xml:space="preserve"> stal MUDr. Václav Muller – </w:t>
      </w:r>
      <w:proofErr w:type="spellStart"/>
      <w:r>
        <w:rPr>
          <w:rFonts w:cs="Times New Roman"/>
        </w:rPr>
        <w:t>Šerchán</w:t>
      </w:r>
      <w:proofErr w:type="spellEnd"/>
      <w:r>
        <w:rPr>
          <w:rFonts w:cs="Times New Roman"/>
        </w:rPr>
        <w:t>.</w:t>
      </w:r>
      <w:r w:rsidR="0051115E">
        <w:rPr>
          <w:rFonts w:cs="Times New Roman"/>
        </w:rPr>
        <w:t xml:space="preserve"> Středisko mělo opět </w:t>
      </w:r>
      <w:r w:rsidR="00DC1C72">
        <w:rPr>
          <w:rFonts w:cs="Times New Roman"/>
        </w:rPr>
        <w:t>6</w:t>
      </w:r>
      <w:r w:rsidR="0051115E">
        <w:rPr>
          <w:rFonts w:cs="Times New Roman"/>
        </w:rPr>
        <w:t xml:space="preserve"> oddílů a uskutečnil</w:t>
      </w:r>
      <w:r w:rsidR="00356940">
        <w:rPr>
          <w:rFonts w:cs="Times New Roman"/>
        </w:rPr>
        <w:t>y</w:t>
      </w:r>
      <w:r w:rsidR="0051115E">
        <w:rPr>
          <w:rFonts w:cs="Times New Roman"/>
        </w:rPr>
        <w:t xml:space="preserve"> se dva tábory, v</w:t>
      </w:r>
      <w:r w:rsidR="00986D88">
        <w:rPr>
          <w:rFonts w:cs="Times New Roman"/>
        </w:rPr>
        <w:t xml:space="preserve"> </w:t>
      </w:r>
      <w:r w:rsidR="0051115E">
        <w:rPr>
          <w:rFonts w:cs="Times New Roman"/>
        </w:rPr>
        <w:t>roce 1968 v</w:t>
      </w:r>
      <w:r w:rsidR="00986D88">
        <w:rPr>
          <w:rFonts w:cs="Times New Roman"/>
        </w:rPr>
        <w:t xml:space="preserve"> </w:t>
      </w:r>
      <w:r w:rsidR="0051115E">
        <w:rPr>
          <w:rFonts w:cs="Times New Roman"/>
        </w:rPr>
        <w:t>Bojkovicích a v roce 1969 v Osvětimanech.</w:t>
      </w:r>
    </w:p>
    <w:p w14:paraId="6869652A" w14:textId="65ED8D82" w:rsidR="00221A46" w:rsidRDefault="006A5780" w:rsidP="009427AA">
      <w:pPr>
        <w:pStyle w:val="Bezmezer"/>
        <w:ind w:firstLine="708"/>
        <w:jc w:val="both"/>
        <w:rPr>
          <w:rFonts w:cs="Times New Roman"/>
        </w:rPr>
      </w:pPr>
      <w:r>
        <w:rPr>
          <w:rFonts w:cs="Times New Roman"/>
        </w:rPr>
        <w:t xml:space="preserve">Na počátku normalizace byl Junák znovu násilně ukončen a jeho majetek zabaven. Mnoho členů bylo vystaveno politickým represím. Nejvíce byl postižen vůdce střediska MUDr. Václav Muller, který musel z Polešovic odejít. </w:t>
      </w:r>
      <w:r w:rsidR="00927A11">
        <w:rPr>
          <w:rFonts w:cs="Times New Roman"/>
        </w:rPr>
        <w:t>Přesto se skauting z Polešovic úplně nevytr</w:t>
      </w:r>
      <w:r w:rsidR="00986D88">
        <w:rPr>
          <w:rFonts w:cs="Times New Roman"/>
        </w:rPr>
        <w:t xml:space="preserve">atil </w:t>
      </w:r>
      <w:r w:rsidR="00927A11">
        <w:rPr>
          <w:rFonts w:cs="Times New Roman"/>
        </w:rPr>
        <w:t>a oddaní členové se alespoň scháze</w:t>
      </w:r>
      <w:r w:rsidR="00752CEF">
        <w:rPr>
          <w:rFonts w:cs="Times New Roman"/>
        </w:rPr>
        <w:t>li</w:t>
      </w:r>
      <w:r w:rsidR="00927A11">
        <w:rPr>
          <w:rFonts w:cs="Times New Roman"/>
        </w:rPr>
        <w:t xml:space="preserve"> na </w:t>
      </w:r>
      <w:proofErr w:type="spellStart"/>
      <w:r w:rsidR="00927A11">
        <w:rPr>
          <w:rFonts w:cs="Times New Roman"/>
        </w:rPr>
        <w:t>Osvětimanských</w:t>
      </w:r>
      <w:proofErr w:type="spellEnd"/>
      <w:r w:rsidR="00927A11">
        <w:rPr>
          <w:rFonts w:cs="Times New Roman"/>
        </w:rPr>
        <w:t xml:space="preserve"> pasekách.</w:t>
      </w:r>
    </w:p>
    <w:p w14:paraId="0E9ECA0A" w14:textId="585FE373" w:rsidR="00221A46" w:rsidRDefault="00221A46" w:rsidP="009427AA">
      <w:pPr>
        <w:pStyle w:val="Bezmezer"/>
        <w:ind w:firstLine="708"/>
        <w:jc w:val="both"/>
        <w:rPr>
          <w:rFonts w:cs="Times New Roman"/>
        </w:rPr>
      </w:pPr>
      <w:r>
        <w:rPr>
          <w:rFonts w:cs="Times New Roman"/>
        </w:rPr>
        <w:t>Po sametové revoluci v roce 1989 přišlo opět</w:t>
      </w:r>
      <w:r w:rsidR="00B936EF">
        <w:rPr>
          <w:rFonts w:cs="Times New Roman"/>
        </w:rPr>
        <w:t xml:space="preserve"> k</w:t>
      </w:r>
      <w:r>
        <w:rPr>
          <w:rFonts w:cs="Times New Roman"/>
        </w:rPr>
        <w:t xml:space="preserve"> znovuobnovení činnosti Junáka. </w:t>
      </w:r>
      <w:r w:rsidR="00E4121E">
        <w:rPr>
          <w:rFonts w:cs="Times New Roman"/>
        </w:rPr>
        <w:t xml:space="preserve">Vůdcem střediska byl zvolen Zdeněk Míša – </w:t>
      </w:r>
      <w:proofErr w:type="spellStart"/>
      <w:r w:rsidR="00E4121E">
        <w:rPr>
          <w:rFonts w:cs="Times New Roman"/>
        </w:rPr>
        <w:t>Akéla</w:t>
      </w:r>
      <w:proofErr w:type="spellEnd"/>
      <w:r w:rsidR="00E4121E">
        <w:rPr>
          <w:rFonts w:cs="Times New Roman"/>
        </w:rPr>
        <w:t xml:space="preserve">. Klubovna se získala díky obecnímu úřadu, který poskytl budovu bývalé </w:t>
      </w:r>
      <w:r w:rsidR="00B936EF">
        <w:rPr>
          <w:rFonts w:cs="Times New Roman"/>
        </w:rPr>
        <w:t>M</w:t>
      </w:r>
      <w:r w:rsidR="00E4121E">
        <w:rPr>
          <w:rFonts w:cs="Times New Roman"/>
        </w:rPr>
        <w:t>ateřské školy. Z</w:t>
      </w:r>
      <w:r w:rsidR="009A54C2">
        <w:rPr>
          <w:rFonts w:cs="Times New Roman"/>
        </w:rPr>
        <w:t>á</w:t>
      </w:r>
      <w:r w:rsidR="00E4121E">
        <w:rPr>
          <w:rFonts w:cs="Times New Roman"/>
        </w:rPr>
        <w:t>kladna v Osvětimanech byla v souladu s tradicí také obnovena</w:t>
      </w:r>
      <w:r w:rsidR="006F4658">
        <w:rPr>
          <w:rFonts w:cs="Times New Roman"/>
        </w:rPr>
        <w:t xml:space="preserve"> </w:t>
      </w:r>
      <w:r w:rsidR="00BE5956">
        <w:rPr>
          <w:rFonts w:cs="Times New Roman"/>
        </w:rPr>
        <w:t>(Míša, 1995, 111-112 s.)</w:t>
      </w:r>
      <w:r w:rsidR="006F4658">
        <w:rPr>
          <w:rFonts w:cs="Times New Roman"/>
        </w:rPr>
        <w:t>.</w:t>
      </w:r>
    </w:p>
    <w:p w14:paraId="47D7B377" w14:textId="77777777" w:rsidR="00BE7837" w:rsidRDefault="00BE7837" w:rsidP="009427AA">
      <w:pPr>
        <w:pStyle w:val="Bezmezer"/>
        <w:ind w:firstLine="708"/>
        <w:jc w:val="both"/>
        <w:rPr>
          <w:rFonts w:cs="Times New Roman"/>
        </w:rPr>
      </w:pPr>
      <w:r>
        <w:rPr>
          <w:rFonts w:cs="Times New Roman"/>
        </w:rPr>
        <w:t xml:space="preserve">Až v roce 2011 se vedení střediska změnilo a na řádném střediskovém sněmu byli zvoleni tito členové do funkcí: </w:t>
      </w:r>
    </w:p>
    <w:p w14:paraId="3A965AA2" w14:textId="390CA7E9" w:rsidR="00A47F7C" w:rsidRDefault="00BE7837" w:rsidP="00330B47">
      <w:pPr>
        <w:pStyle w:val="Bezmezer"/>
        <w:jc w:val="both"/>
        <w:rPr>
          <w:rFonts w:cs="Times New Roman"/>
        </w:rPr>
      </w:pPr>
      <w:r>
        <w:rPr>
          <w:rFonts w:cs="Times New Roman"/>
        </w:rPr>
        <w:t>Vedoucí střediska: Dominik Janík</w:t>
      </w:r>
    </w:p>
    <w:p w14:paraId="35925AA8" w14:textId="5B975780" w:rsidR="00BE7837" w:rsidRDefault="00BE7837" w:rsidP="00330B47">
      <w:pPr>
        <w:pStyle w:val="Bezmezer"/>
        <w:jc w:val="both"/>
        <w:rPr>
          <w:rFonts w:cs="Times New Roman"/>
        </w:rPr>
      </w:pPr>
      <w:r>
        <w:rPr>
          <w:rFonts w:cs="Times New Roman"/>
        </w:rPr>
        <w:t>Zástupce vedoucího střediska: Radka Hronová</w:t>
      </w:r>
      <w:r w:rsidR="00AF3DC6">
        <w:rPr>
          <w:rFonts w:cs="Times New Roman"/>
        </w:rPr>
        <w:t>, nyní Marcela Šimíková</w:t>
      </w:r>
    </w:p>
    <w:p w14:paraId="0CAF2795" w14:textId="0CC2492D" w:rsidR="00BE7837" w:rsidRDefault="00BE7837" w:rsidP="00330B47">
      <w:pPr>
        <w:pStyle w:val="Bezmezer"/>
        <w:jc w:val="both"/>
        <w:rPr>
          <w:rFonts w:cs="Times New Roman"/>
        </w:rPr>
      </w:pPr>
      <w:r>
        <w:rPr>
          <w:rFonts w:cs="Times New Roman"/>
        </w:rPr>
        <w:t>Hospodář: Adam Janík</w:t>
      </w:r>
    </w:p>
    <w:p w14:paraId="147DFACC" w14:textId="29A3C156" w:rsidR="00BE7837" w:rsidRDefault="00BE7837" w:rsidP="00330B47">
      <w:pPr>
        <w:pStyle w:val="Bezmezer"/>
        <w:jc w:val="both"/>
        <w:rPr>
          <w:rFonts w:cs="Times New Roman"/>
        </w:rPr>
      </w:pPr>
      <w:r>
        <w:rPr>
          <w:rFonts w:cs="Times New Roman"/>
        </w:rPr>
        <w:t xml:space="preserve">Předseda revizní komise: Ludmila </w:t>
      </w:r>
      <w:proofErr w:type="spellStart"/>
      <w:r>
        <w:rPr>
          <w:rFonts w:cs="Times New Roman"/>
        </w:rPr>
        <w:t>Cilečková</w:t>
      </w:r>
      <w:proofErr w:type="spellEnd"/>
    </w:p>
    <w:p w14:paraId="245DB5DF" w14:textId="721F08B7" w:rsidR="00F064E9" w:rsidRPr="00E82C17" w:rsidRDefault="00E54DE6" w:rsidP="005C66FA">
      <w:pPr>
        <w:pStyle w:val="Bezmezer"/>
        <w:ind w:firstLine="708"/>
        <w:jc w:val="both"/>
        <w:rPr>
          <w:rFonts w:cs="Times New Roman"/>
        </w:rPr>
      </w:pPr>
      <w:r>
        <w:rPr>
          <w:rFonts w:cs="Times New Roman"/>
        </w:rPr>
        <w:t>V té době mělo středisko 6 oddílů, 5 v Polešovicích a 1 ve Vážanech. T</w:t>
      </w:r>
      <w:r w:rsidR="007613E8">
        <w:rPr>
          <w:rFonts w:cs="Times New Roman"/>
        </w:rPr>
        <w:t>ato</w:t>
      </w:r>
      <w:r>
        <w:rPr>
          <w:rFonts w:cs="Times New Roman"/>
        </w:rPr>
        <w:t xml:space="preserve"> čísla zůstal</w:t>
      </w:r>
      <w:r w:rsidR="007613E8">
        <w:rPr>
          <w:rFonts w:cs="Times New Roman"/>
        </w:rPr>
        <w:t>a</w:t>
      </w:r>
      <w:r>
        <w:rPr>
          <w:rFonts w:cs="Times New Roman"/>
        </w:rPr>
        <w:t xml:space="preserve"> doteď stejná.</w:t>
      </w:r>
      <w:r w:rsidR="000C5A3C">
        <w:rPr>
          <w:rFonts w:cs="Times New Roman"/>
        </w:rPr>
        <w:t xml:space="preserve"> </w:t>
      </w:r>
    </w:p>
    <w:p w14:paraId="707747F2" w14:textId="77777777" w:rsidR="000629C2" w:rsidRPr="00151D4C" w:rsidRDefault="000629C2" w:rsidP="00330B47">
      <w:pPr>
        <w:pStyle w:val="Bezmezer"/>
        <w:jc w:val="both"/>
        <w:rPr>
          <w:rFonts w:cs="Times New Roman"/>
          <w:b/>
        </w:rPr>
      </w:pPr>
    </w:p>
    <w:p w14:paraId="26C95544" w14:textId="4F67B706" w:rsidR="00325E45" w:rsidRDefault="00EE3455" w:rsidP="000629C2">
      <w:pPr>
        <w:pStyle w:val="Nadpis3"/>
      </w:pPr>
      <w:bookmarkStart w:id="37" w:name="_Toc6342521"/>
      <w:r>
        <w:t>Historie skautingu ve Vážanech</w:t>
      </w:r>
      <w:bookmarkEnd w:id="37"/>
    </w:p>
    <w:p w14:paraId="496442E6" w14:textId="3DBADCF3" w:rsidR="00F32501" w:rsidRDefault="00E11F78" w:rsidP="00DA7B13">
      <w:pPr>
        <w:pStyle w:val="Bezmezer"/>
        <w:ind w:firstLine="708"/>
        <w:jc w:val="both"/>
      </w:pPr>
      <w:r>
        <w:t>1.</w:t>
      </w:r>
      <w:r w:rsidRPr="00E11F78">
        <w:t>oddíl</w:t>
      </w:r>
      <w:r>
        <w:t xml:space="preserve"> Slunce Vážany vznikl přesně 23.dubna 1999 jako koedukovaný. Oddíl tenkrát založila Eva </w:t>
      </w:r>
      <w:proofErr w:type="spellStart"/>
      <w:r>
        <w:t>Hajduchová</w:t>
      </w:r>
      <w:proofErr w:type="spellEnd"/>
      <w:r>
        <w:t xml:space="preserve"> – </w:t>
      </w:r>
      <w:proofErr w:type="spellStart"/>
      <w:r>
        <w:t>Kami</w:t>
      </w:r>
      <w:proofErr w:type="spellEnd"/>
      <w:r>
        <w:t xml:space="preserve">. Oddíl vznikl pod záštitou skautského střediska Jantar Polešovice. Oddíl měl v té době více než 30 členů. </w:t>
      </w:r>
      <w:r w:rsidR="0010499C">
        <w:t xml:space="preserve">Za pár let se </w:t>
      </w:r>
      <w:proofErr w:type="spellStart"/>
      <w:r w:rsidR="0010499C">
        <w:t>Kami</w:t>
      </w:r>
      <w:proofErr w:type="spellEnd"/>
      <w:r w:rsidR="0010499C">
        <w:t xml:space="preserve"> vdala a vedení oddílu přenechala Marcele Šimíkové (tenkrát Večeřové), která vede oddíl dodnes. Protože ve vedení oddílu nebyli žádní kluci, brzy většina vlčat a skautů skončila a oddíl se stal pouze dívčím. </w:t>
      </w:r>
      <w:r w:rsidR="00610531">
        <w:t>I dívek ale postu</w:t>
      </w:r>
      <w:r w:rsidR="00F053E4">
        <w:t>pem času mnoho odešlo, a protože jinak by oddíl zanikl, udělal se velký nábor. Díky náboru oddíl nalákal</w:t>
      </w:r>
      <w:r w:rsidR="0045044D">
        <w:t xml:space="preserve"> spoust</w:t>
      </w:r>
      <w:r w:rsidR="00F053E4">
        <w:t>u</w:t>
      </w:r>
      <w:r w:rsidR="0045044D">
        <w:t xml:space="preserve"> nových světlušek, mezi</w:t>
      </w:r>
      <w:r w:rsidR="00610531">
        <w:t xml:space="preserve"> </w:t>
      </w:r>
      <w:r w:rsidR="0045044D">
        <w:t>kterými jsem byla i já.</w:t>
      </w:r>
      <w:r w:rsidR="00610531">
        <w:t xml:space="preserve"> V takovém složení</w:t>
      </w:r>
      <w:r w:rsidR="0010499C">
        <w:t xml:space="preserve"> </w:t>
      </w:r>
      <w:r w:rsidR="00F053E4">
        <w:t>(světlu</w:t>
      </w:r>
      <w:r w:rsidR="005000E6">
        <w:t>šek</w:t>
      </w:r>
      <w:r w:rsidR="004C5E10">
        <w:t xml:space="preserve"> cca 15 a 4 vedoucí) </w:t>
      </w:r>
      <w:r w:rsidR="005000E6">
        <w:t>oddíl vydržel</w:t>
      </w:r>
      <w:r w:rsidR="002646FC">
        <w:t xml:space="preserve"> 7 let.</w:t>
      </w:r>
      <w:r w:rsidR="005805A7">
        <w:t xml:space="preserve"> </w:t>
      </w:r>
    </w:p>
    <w:p w14:paraId="741E01A3" w14:textId="5145539C" w:rsidR="002646FC" w:rsidRDefault="00F32501" w:rsidP="009427AA">
      <w:pPr>
        <w:pStyle w:val="Bezmezer"/>
        <w:ind w:firstLine="708"/>
        <w:jc w:val="both"/>
      </w:pPr>
      <w:r>
        <w:t>Poté bohužel znovu mnoho dívek odešlo a oddílu znovu hrozilo ukončení. Záchranou se stalo znovuobnovení koedukovaného oddílu a do oddílu se přijali mal</w:t>
      </w:r>
      <w:r w:rsidR="0060558D">
        <w:t xml:space="preserve">á </w:t>
      </w:r>
      <w:r>
        <w:t>vlčata</w:t>
      </w:r>
      <w:r w:rsidR="00E24FD2">
        <w:t xml:space="preserve">, </w:t>
      </w:r>
      <w:r>
        <w:t>a i malé světlušky. Za pár</w:t>
      </w:r>
      <w:r w:rsidR="00E0170F">
        <w:t xml:space="preserve"> let</w:t>
      </w:r>
      <w:r>
        <w:t xml:space="preserve"> se ovšem opakovala stejná chyba, že ve vedení </w:t>
      </w:r>
      <w:r w:rsidR="00E0170F">
        <w:t>nebyli</w:t>
      </w:r>
      <w:r>
        <w:t xml:space="preserve"> muži a vlčata skončila. Oddíl se stal opět </w:t>
      </w:r>
      <w:r w:rsidR="00E24FD2">
        <w:t>p</w:t>
      </w:r>
      <w:r>
        <w:t>ouze dívčí a od té doby stále funguje. Každý rok přibude 1–2 světlušky</w:t>
      </w:r>
      <w:r w:rsidR="00E0170F">
        <w:t>,</w:t>
      </w:r>
      <w:r w:rsidR="00BF0272">
        <w:t xml:space="preserve"> </w:t>
      </w:r>
      <w:r>
        <w:t>z těch nejstarších už se stali skautky</w:t>
      </w:r>
      <w:r w:rsidR="006F4658">
        <w:t xml:space="preserve"> </w:t>
      </w:r>
      <w:r w:rsidR="009521C8">
        <w:t>(Šimíková, 2019)</w:t>
      </w:r>
      <w:r w:rsidR="006F4658">
        <w:t>.</w:t>
      </w:r>
    </w:p>
    <w:p w14:paraId="2B6FBF75" w14:textId="4CE24291" w:rsidR="007705AC" w:rsidRDefault="007705AC" w:rsidP="00397307">
      <w:pPr>
        <w:pStyle w:val="Nadpis3"/>
      </w:pPr>
      <w:bookmarkStart w:id="38" w:name="_Toc6342522"/>
      <w:r>
        <w:lastRenderedPageBreak/>
        <w:t>Charakteristika obce Vážany</w:t>
      </w:r>
      <w:r w:rsidR="00D577FD">
        <w:t xml:space="preserve"> a okolí</w:t>
      </w:r>
      <w:bookmarkEnd w:id="38"/>
    </w:p>
    <w:p w14:paraId="38A5DBF4" w14:textId="13875167" w:rsidR="0074426B" w:rsidRDefault="00595C30" w:rsidP="00DA7B13">
      <w:pPr>
        <w:pStyle w:val="Bezmezer"/>
        <w:ind w:firstLine="709"/>
        <w:jc w:val="both"/>
      </w:pPr>
      <w:r>
        <w:t>Vážany se nacházejí v okrese Uherské</w:t>
      </w:r>
      <w:r w:rsidR="00246123">
        <w:t xml:space="preserve"> H</w:t>
      </w:r>
      <w:r>
        <w:t>radiště ve Zlínském kraji.  Obec má</w:t>
      </w:r>
      <w:r w:rsidR="005D0DB4">
        <w:t xml:space="preserve"> </w:t>
      </w:r>
      <w:r w:rsidR="00653067">
        <w:t>429</w:t>
      </w:r>
      <w:r>
        <w:t xml:space="preserve"> obyvatel. Z toho je</w:t>
      </w:r>
      <w:r w:rsidR="00653067">
        <w:t xml:space="preserve">: dětí do 15 let – 71, </w:t>
      </w:r>
      <w:r w:rsidR="00DF1D54">
        <w:t>d</w:t>
      </w:r>
      <w:r w:rsidR="00653067">
        <w:t>ětí od 15 do 18 let – 10, dospělých nad 18 let - 348</w:t>
      </w:r>
    </w:p>
    <w:p w14:paraId="411E28F1" w14:textId="6E0F89EC" w:rsidR="00595C30" w:rsidRDefault="00595C30" w:rsidP="00473336">
      <w:pPr>
        <w:pStyle w:val="Bezmezer"/>
        <w:jc w:val="both"/>
      </w:pPr>
      <w:r>
        <w:t xml:space="preserve">První zmínka o obci </w:t>
      </w:r>
      <w:proofErr w:type="spellStart"/>
      <w:r>
        <w:t>Wasan</w:t>
      </w:r>
      <w:proofErr w:type="spellEnd"/>
      <w:r>
        <w:t xml:space="preserve"> pochází z roku 1220. Název obce je údajně odvozen od obyvatelstva, které přišlo od Váhu.</w:t>
      </w:r>
    </w:p>
    <w:p w14:paraId="27B810F1" w14:textId="4CEF6715" w:rsidR="00E92370" w:rsidRPr="009009A2" w:rsidRDefault="00595C30" w:rsidP="009427AA">
      <w:pPr>
        <w:pStyle w:val="Bezmezer"/>
        <w:ind w:firstLine="708"/>
        <w:jc w:val="both"/>
      </w:pPr>
      <w:r>
        <w:t>Původní obecní pečeť s vinným hroznem mezi dvěma vinařskými noži svědčí o vinařských tradicích v této obci.</w:t>
      </w:r>
    </w:p>
    <w:p w14:paraId="10F724EE" w14:textId="04D5B6CF" w:rsidR="00E92370" w:rsidRDefault="00E92370" w:rsidP="00473336">
      <w:pPr>
        <w:pStyle w:val="Bezmezer"/>
        <w:jc w:val="both"/>
      </w:pPr>
      <w:r>
        <w:t>V</w:t>
      </w:r>
      <w:r w:rsidR="002D5C19">
        <w:t xml:space="preserve"> okolí </w:t>
      </w:r>
      <w:r>
        <w:t>obc</w:t>
      </w:r>
      <w:r w:rsidR="002D5C19">
        <w:t>e</w:t>
      </w:r>
      <w:r>
        <w:t xml:space="preserve"> se nachází pamětní kaplička, která se postavila v roce 1945 jako uctění pam</w:t>
      </w:r>
      <w:r w:rsidR="004837E1">
        <w:t>á</w:t>
      </w:r>
      <w:r>
        <w:t xml:space="preserve">tky padlých v obou světových válkách. </w:t>
      </w:r>
      <w:r w:rsidR="004837E1">
        <w:t>Každý rok se pořádá akce s názvem „Lampionový průvod“ kdy se jde průvodem až ke kapličce, kde se drží minuta ticha za padlé. Malé děti navíc přednáší básničky v rozhlase a v průvodu si nesou lampion.</w:t>
      </w:r>
    </w:p>
    <w:p w14:paraId="04ECDCC6" w14:textId="4DBA44C3" w:rsidR="002622AD" w:rsidRDefault="002622AD" w:rsidP="009427AA">
      <w:pPr>
        <w:pStyle w:val="Bezmezer"/>
        <w:ind w:firstLine="708"/>
        <w:jc w:val="both"/>
      </w:pPr>
      <w:r>
        <w:t>V</w:t>
      </w:r>
      <w:r w:rsidR="0068459C">
        <w:t>ážany mají také</w:t>
      </w:r>
      <w:r>
        <w:t xml:space="preserve"> rozhledn</w:t>
      </w:r>
      <w:r w:rsidR="0068459C">
        <w:t>u</w:t>
      </w:r>
      <w:r>
        <w:t xml:space="preserve"> Doubí. Rozhledna byla postavena v roce 2006</w:t>
      </w:r>
      <w:r w:rsidR="00FA6171">
        <w:t xml:space="preserve"> a má podobu dřevěné strážní věže. Rozhledna má 33 schodů a je vysoká pouze 8 metrů. I tak z ní, ale díky vyvýšené poloze, lze vidět Chřiby, Bílé Karpaty, Pálavu i Hostýnské vrchy. Rozhledna je oblíbená hlavně u cyklistů, neboť se nachází na bzenecké cyklostezce</w:t>
      </w:r>
      <w:r w:rsidR="007054C8">
        <w:t>.</w:t>
      </w:r>
    </w:p>
    <w:p w14:paraId="11900D51" w14:textId="0721F1B6" w:rsidR="0021643C" w:rsidRPr="00F704E9" w:rsidRDefault="00C36802" w:rsidP="009427AA">
      <w:pPr>
        <w:pStyle w:val="Bezmezer"/>
        <w:ind w:firstLine="708"/>
        <w:jc w:val="both"/>
        <w:rPr>
          <w:rFonts w:cs="Times New Roman"/>
          <w:szCs w:val="24"/>
        </w:rPr>
      </w:pPr>
      <w:r>
        <w:t xml:space="preserve">Další oblíbené místo ve Vážanech je rybník a srub v Loučkách. Než k němu člověk přijde, musí projít </w:t>
      </w:r>
      <w:r w:rsidR="00827A4D">
        <w:t xml:space="preserve">kolem rozlehlých luk a sadů. </w:t>
      </w:r>
      <w:r w:rsidR="003C376F">
        <w:t>Poté se mu otevře krásný pohled na rybník a kamenný srub s volně přístupným ohništěm. Srub se dá celoročně pronajmout a je velmi oblíbený i u přespolních n</w:t>
      </w:r>
      <w:r w:rsidR="00AF7198">
        <w:t>á</w:t>
      </w:r>
      <w:r w:rsidR="003C376F">
        <w:t>vštěvníků</w:t>
      </w:r>
      <w:r w:rsidR="006F4658">
        <w:t xml:space="preserve"> </w:t>
      </w:r>
      <w:r w:rsidR="009B153C" w:rsidRPr="00F704E9">
        <w:t>(Obec Vážany</w:t>
      </w:r>
      <w:r w:rsidR="00F704E9" w:rsidRPr="00F704E9">
        <w:t>.cz</w:t>
      </w:r>
      <w:r w:rsidR="009B153C" w:rsidRPr="00F704E9">
        <w:t xml:space="preserve"> </w:t>
      </w:r>
      <w:r w:rsidR="004B1361" w:rsidRPr="00F704E9">
        <w:rPr>
          <w:rFonts w:cs="Times New Roman"/>
          <w:szCs w:val="24"/>
        </w:rPr>
        <w:t>[online])</w:t>
      </w:r>
      <w:r w:rsidR="006F4658" w:rsidRPr="00F704E9">
        <w:rPr>
          <w:rFonts w:cs="Times New Roman"/>
          <w:szCs w:val="24"/>
        </w:rPr>
        <w:t>.</w:t>
      </w:r>
    </w:p>
    <w:p w14:paraId="25288B8D" w14:textId="309C1DC4" w:rsidR="0045039C" w:rsidRDefault="0045039C" w:rsidP="00397307">
      <w:pPr>
        <w:pStyle w:val="Nadpis3"/>
      </w:pPr>
      <w:bookmarkStart w:id="39" w:name="_Toc6342523"/>
      <w:r w:rsidRPr="00823675">
        <w:t>Charakteristika volnočasových aktivit ve Vážanech</w:t>
      </w:r>
      <w:bookmarkEnd w:id="39"/>
    </w:p>
    <w:p w14:paraId="7D7300F2" w14:textId="77777777" w:rsidR="009427AA" w:rsidRDefault="0045039C" w:rsidP="00DA7B13">
      <w:pPr>
        <w:pStyle w:val="Bezmezer"/>
        <w:ind w:firstLine="708"/>
        <w:jc w:val="both"/>
      </w:pPr>
      <w:r w:rsidRPr="008B6076">
        <w:t xml:space="preserve">Ve Vážanech, jelikož je to malá obec nefungují žádné velké organizace, proto „jedinou zábavu“ tady zajišťují zájmové spolky. </w:t>
      </w:r>
    </w:p>
    <w:p w14:paraId="4EED2E36" w14:textId="60AAEF21" w:rsidR="0045039C" w:rsidRDefault="0045039C" w:rsidP="006476C4">
      <w:pPr>
        <w:pStyle w:val="Bezmezer"/>
        <w:ind w:firstLine="708"/>
        <w:jc w:val="both"/>
      </w:pPr>
      <w:r w:rsidRPr="008B6076">
        <w:t>Jako první bych začala dětským folklorním souborem „Děcka z Vážan“. Děcka fungují o</w:t>
      </w:r>
      <w:r w:rsidR="00F86B46">
        <w:t xml:space="preserve">d roku </w:t>
      </w:r>
      <w:r w:rsidR="00CC3B68">
        <w:t>2016</w:t>
      </w:r>
      <w:r w:rsidRPr="008B6076">
        <w:t xml:space="preserve"> a pravidelně se scházejí každé pondělí. Soubor pravidelně vystupuje na spoustě akcí. Na domácí půdě je to Den matek, Hody, Zpívání u vánočního stromku atd. Jezdí i na přespolní akce</w:t>
      </w:r>
      <w:r w:rsidR="00435989">
        <w:t>, např.</w:t>
      </w:r>
      <w:r w:rsidRPr="008B6076">
        <w:t xml:space="preserve"> na hody do Újezdce, na krojový ples do Boršic a na soutěž dětských souborů do Uherského Hradiště. </w:t>
      </w:r>
    </w:p>
    <w:p w14:paraId="7C12BA7C" w14:textId="37370903" w:rsidR="0045039C" w:rsidRPr="008B6076" w:rsidRDefault="00B839C2" w:rsidP="006476C4">
      <w:pPr>
        <w:pStyle w:val="Bezmezer"/>
        <w:ind w:firstLine="708"/>
        <w:jc w:val="both"/>
      </w:pPr>
      <w:r>
        <w:t>V</w:t>
      </w:r>
      <w:r w:rsidR="0045039C">
        <w:t>e Vážanech</w:t>
      </w:r>
      <w:r>
        <w:t xml:space="preserve"> také</w:t>
      </w:r>
      <w:r w:rsidR="0045039C">
        <w:t xml:space="preserve"> velmi dobře fu</w:t>
      </w:r>
      <w:r w:rsidR="00512E45">
        <w:t>nguje oddíl stolního tenisu. Za žáky hraje celkem 9 chlapců a jedno děvče. Trénují každ</w:t>
      </w:r>
      <w:r w:rsidR="00306886">
        <w:t>ý čtvrtek a každou sobotu mají zápasy, buď domácí nebo přespolní.</w:t>
      </w:r>
    </w:p>
    <w:p w14:paraId="294378F8" w14:textId="38506DBB" w:rsidR="0045039C" w:rsidRPr="008B6076" w:rsidRDefault="0045039C" w:rsidP="006476C4">
      <w:pPr>
        <w:pStyle w:val="Bezmezer"/>
        <w:jc w:val="both"/>
        <w:rPr>
          <w:rFonts w:cs="Times New Roman"/>
          <w:szCs w:val="24"/>
        </w:rPr>
      </w:pPr>
      <w:r w:rsidRPr="008B6076">
        <w:rPr>
          <w:rFonts w:cs="Times New Roman"/>
          <w:szCs w:val="24"/>
        </w:rPr>
        <w:lastRenderedPageBreak/>
        <w:t>Dalším spolkem je ČS</w:t>
      </w:r>
      <w:r w:rsidR="00435989">
        <w:rPr>
          <w:rFonts w:cs="Times New Roman"/>
          <w:szCs w:val="24"/>
        </w:rPr>
        <w:t>Z</w:t>
      </w:r>
      <w:r w:rsidRPr="008B6076">
        <w:rPr>
          <w:rFonts w:cs="Times New Roman"/>
          <w:szCs w:val="24"/>
        </w:rPr>
        <w:t xml:space="preserve"> (Česk</w:t>
      </w:r>
      <w:r w:rsidR="00435989">
        <w:rPr>
          <w:rFonts w:cs="Times New Roman"/>
          <w:szCs w:val="24"/>
        </w:rPr>
        <w:t>ý</w:t>
      </w:r>
      <w:r w:rsidRPr="008B6076">
        <w:rPr>
          <w:rFonts w:cs="Times New Roman"/>
          <w:szCs w:val="24"/>
        </w:rPr>
        <w:t xml:space="preserve"> svaz</w:t>
      </w:r>
      <w:r w:rsidR="00435989">
        <w:rPr>
          <w:rFonts w:cs="Times New Roman"/>
          <w:szCs w:val="24"/>
        </w:rPr>
        <w:t xml:space="preserve"> zahrádkářů</w:t>
      </w:r>
      <w:r w:rsidRPr="008B6076">
        <w:rPr>
          <w:rFonts w:cs="Times New Roman"/>
          <w:szCs w:val="24"/>
        </w:rPr>
        <w:t xml:space="preserve">), který pravidelně pro děti pořádá na konci srpna akci Ukončení prázdnin. Pro děti jsou po okolí Vážan nachystané zábavné stanoviště a na konci je čeká sladká odměna. </w:t>
      </w:r>
    </w:p>
    <w:p w14:paraId="0F17F4BC" w14:textId="0ABD7786" w:rsidR="00CC0038" w:rsidRPr="00E9359C" w:rsidRDefault="0045039C" w:rsidP="006476C4">
      <w:pPr>
        <w:pStyle w:val="Bezmezer"/>
        <w:ind w:firstLine="708"/>
        <w:jc w:val="both"/>
        <w:rPr>
          <w:rFonts w:cs="Times New Roman"/>
          <w:szCs w:val="24"/>
        </w:rPr>
      </w:pPr>
      <w:r w:rsidRPr="008B6076">
        <w:rPr>
          <w:rFonts w:cs="Times New Roman"/>
          <w:szCs w:val="24"/>
        </w:rPr>
        <w:t>Loni poprvé byl ve Vážanech také uspořádán Dětský příměstský tábor ve dvou týdenních turnusech. Tábor se konal ve skautské klubovně a v její blízkosti. První ročník měl velký úspěch a zúčastnil</w:t>
      </w:r>
      <w:r w:rsidR="00512E45">
        <w:rPr>
          <w:rFonts w:cs="Times New Roman"/>
          <w:szCs w:val="24"/>
        </w:rPr>
        <w:t>y</w:t>
      </w:r>
      <w:r w:rsidRPr="008B6076">
        <w:rPr>
          <w:rFonts w:cs="Times New Roman"/>
          <w:szCs w:val="24"/>
        </w:rPr>
        <w:t xml:space="preserve"> se ho skoro všechny děti ve Vážanech, jejichž rodiče pracují. Děti sportovaly, vyráběl</w:t>
      </w:r>
      <w:r w:rsidR="00512E45">
        <w:rPr>
          <w:rFonts w:cs="Times New Roman"/>
          <w:szCs w:val="24"/>
        </w:rPr>
        <w:t>y</w:t>
      </w:r>
      <w:r w:rsidRPr="008B6076">
        <w:rPr>
          <w:rFonts w:cs="Times New Roman"/>
          <w:szCs w:val="24"/>
        </w:rPr>
        <w:t xml:space="preserve">, zahrály si </w:t>
      </w:r>
      <w:proofErr w:type="spellStart"/>
      <w:r w:rsidRPr="008B6076">
        <w:rPr>
          <w:rFonts w:cs="Times New Roman"/>
          <w:szCs w:val="24"/>
        </w:rPr>
        <w:t>Lasergame</w:t>
      </w:r>
      <w:proofErr w:type="spellEnd"/>
      <w:r w:rsidRPr="008B6076">
        <w:rPr>
          <w:rFonts w:cs="Times New Roman"/>
          <w:szCs w:val="24"/>
        </w:rPr>
        <w:t>, smály se</w:t>
      </w:r>
      <w:r w:rsidR="006F4658">
        <w:rPr>
          <w:rFonts w:cs="Times New Roman"/>
          <w:szCs w:val="24"/>
        </w:rPr>
        <w:t xml:space="preserve"> </w:t>
      </w:r>
      <w:r w:rsidR="002562F1">
        <w:rPr>
          <w:rFonts w:cs="Times New Roman"/>
          <w:szCs w:val="24"/>
        </w:rPr>
        <w:t>(Zpravodaj, 201</w:t>
      </w:r>
      <w:r w:rsidR="00E9359C">
        <w:rPr>
          <w:rFonts w:cs="Times New Roman"/>
          <w:szCs w:val="24"/>
        </w:rPr>
        <w:t>8</w:t>
      </w:r>
      <w:r w:rsidR="002562F1">
        <w:rPr>
          <w:rFonts w:cs="Times New Roman"/>
          <w:szCs w:val="24"/>
        </w:rPr>
        <w:t>)</w:t>
      </w:r>
      <w:r w:rsidR="006F4658">
        <w:rPr>
          <w:rFonts w:cs="Times New Roman"/>
          <w:szCs w:val="24"/>
        </w:rPr>
        <w:t>.</w:t>
      </w:r>
    </w:p>
    <w:p w14:paraId="49FDCB09" w14:textId="77777777" w:rsidR="00D22D73" w:rsidRDefault="00D22D73" w:rsidP="00330B47">
      <w:pPr>
        <w:jc w:val="both"/>
        <w:rPr>
          <w:rFonts w:cs="Times New Roman"/>
          <w:b/>
          <w:szCs w:val="24"/>
        </w:rPr>
      </w:pPr>
    </w:p>
    <w:p w14:paraId="2B98B254" w14:textId="1F003024" w:rsidR="00CC0038" w:rsidRPr="006A65FA" w:rsidRDefault="006A65FA" w:rsidP="00A75A9C">
      <w:pPr>
        <w:pStyle w:val="Nadpis1"/>
      </w:pPr>
      <w:bookmarkStart w:id="40" w:name="_Toc6342524"/>
      <w:r>
        <w:t>O</w:t>
      </w:r>
      <w:r w:rsidR="00CC0038" w:rsidRPr="006A65FA">
        <w:t>ddíl Slunce Vážany, středisko Jantar Polešovice</w:t>
      </w:r>
      <w:bookmarkEnd w:id="40"/>
    </w:p>
    <w:p w14:paraId="3CC83877" w14:textId="5BED1224" w:rsidR="00F33FB0" w:rsidRDefault="00F33FB0" w:rsidP="00DA7B13">
      <w:pPr>
        <w:pStyle w:val="Bezmezer"/>
        <w:ind w:firstLine="360"/>
        <w:jc w:val="both"/>
      </w:pPr>
      <w:r>
        <w:t xml:space="preserve">Bakalářský projekt je připraven především pro oddíl Slunce Vážany. Jelikož dětí je v tomto oddílu méně, spojuje se s oddílem světlušek a oddílem skautek </w:t>
      </w:r>
      <w:r w:rsidR="00C27F8E">
        <w:t>z Polešovic.</w:t>
      </w:r>
      <w:r w:rsidR="0052573B">
        <w:t xml:space="preserve"> </w:t>
      </w:r>
    </w:p>
    <w:p w14:paraId="14E1CB69" w14:textId="069E5CBE" w:rsidR="0052573B" w:rsidRDefault="0052573B" w:rsidP="000B4720">
      <w:pPr>
        <w:pStyle w:val="Bezmezer"/>
        <w:jc w:val="both"/>
      </w:pPr>
      <w:r>
        <w:t>Oddíl Slunce Vážany má ve Vážanech téměř 20. letou tradici a patří mezi hlavní organizaci pro děti v této obc</w:t>
      </w:r>
      <w:r w:rsidR="00435989">
        <w:t>i</w:t>
      </w:r>
      <w:r>
        <w:t xml:space="preserve">. Oddíl sídlí v 1. patře </w:t>
      </w:r>
      <w:r w:rsidR="00435989">
        <w:t>K</w:t>
      </w:r>
      <w:r>
        <w:t>ulturního domu ve Vážanech.</w:t>
      </w:r>
      <w:r w:rsidR="008B6076">
        <w:t xml:space="preserve"> </w:t>
      </w:r>
    </w:p>
    <w:p w14:paraId="6A486476" w14:textId="360D3AD5" w:rsidR="008B6076" w:rsidRDefault="008B6076" w:rsidP="000B4720">
      <w:pPr>
        <w:pStyle w:val="Bezmezer"/>
        <w:jc w:val="both"/>
      </w:pPr>
      <w:r>
        <w:t>V dalších částech kapitoly bych ráda nastínila fungování oddílu.</w:t>
      </w:r>
    </w:p>
    <w:p w14:paraId="3496D9C4" w14:textId="77777777" w:rsidR="000B3DCC" w:rsidRDefault="000B3DCC" w:rsidP="000B4720">
      <w:pPr>
        <w:pStyle w:val="Bezmezer"/>
        <w:jc w:val="both"/>
      </w:pPr>
    </w:p>
    <w:p w14:paraId="71991F80" w14:textId="77777777" w:rsidR="00397307" w:rsidRPr="00397307" w:rsidRDefault="00397307" w:rsidP="00397307">
      <w:pPr>
        <w:pStyle w:val="Odstavecseseznamem"/>
        <w:numPr>
          <w:ilvl w:val="0"/>
          <w:numId w:val="28"/>
        </w:numPr>
        <w:outlineLvl w:val="1"/>
        <w:rPr>
          <w:b/>
          <w:vanish/>
        </w:rPr>
      </w:pPr>
      <w:bookmarkStart w:id="41" w:name="_Toc6144867"/>
      <w:bookmarkStart w:id="42" w:name="_Toc6305200"/>
      <w:bookmarkStart w:id="43" w:name="_Toc6305259"/>
      <w:bookmarkStart w:id="44" w:name="_Toc6342215"/>
      <w:bookmarkStart w:id="45" w:name="_Toc6342351"/>
      <w:bookmarkStart w:id="46" w:name="_Toc6342525"/>
      <w:bookmarkEnd w:id="41"/>
      <w:bookmarkEnd w:id="42"/>
      <w:bookmarkEnd w:id="43"/>
      <w:bookmarkEnd w:id="44"/>
      <w:bookmarkEnd w:id="45"/>
      <w:bookmarkEnd w:id="46"/>
    </w:p>
    <w:p w14:paraId="0A3C28BD" w14:textId="2DD554C1" w:rsidR="00CC0038" w:rsidRDefault="00CC0038" w:rsidP="00A75A9C">
      <w:pPr>
        <w:pStyle w:val="Nadpis2"/>
      </w:pPr>
      <w:bookmarkStart w:id="47" w:name="_Toc6342526"/>
      <w:r>
        <w:t>Materiálně technické zabezpečení</w:t>
      </w:r>
      <w:bookmarkEnd w:id="47"/>
    </w:p>
    <w:p w14:paraId="4856D7B0" w14:textId="0CD5A36B" w:rsidR="00946281" w:rsidRDefault="00946281" w:rsidP="00DA7B13">
      <w:pPr>
        <w:pStyle w:val="Bezmezer"/>
        <w:ind w:firstLine="425"/>
        <w:jc w:val="both"/>
      </w:pPr>
      <w:r>
        <w:t xml:space="preserve">Jelikož oddíl je malý a patří </w:t>
      </w:r>
      <w:r w:rsidR="00365EB2">
        <w:t>pod</w:t>
      </w:r>
      <w:r>
        <w:t xml:space="preserve"> středisk</w:t>
      </w:r>
      <w:r w:rsidR="00365EB2">
        <w:t>o</w:t>
      </w:r>
      <w:r>
        <w:t xml:space="preserve"> Jantar Polešovice, moc věcí nevlastní. Klubovnu, ve které se oddíl schází, jim </w:t>
      </w:r>
      <w:r w:rsidR="006F585E">
        <w:t>Obecní úřad</w:t>
      </w:r>
      <w:r>
        <w:t xml:space="preserve"> zadarmo pronajímá a platí i veškeré energie.</w:t>
      </w:r>
    </w:p>
    <w:p w14:paraId="34FD67DD" w14:textId="7291BD5A" w:rsidR="00946281" w:rsidRDefault="00946281" w:rsidP="000B4720">
      <w:pPr>
        <w:pStyle w:val="Bezmezer"/>
        <w:jc w:val="both"/>
      </w:pPr>
      <w:r>
        <w:t xml:space="preserve">Oddíl tedy disponuje plně vybavenou klubovnou. Dále jsou to pouze drobnosti, jako např. sekyrka, kotlík, </w:t>
      </w:r>
      <w:proofErr w:type="spellStart"/>
      <w:r>
        <w:t>r</w:t>
      </w:r>
      <w:r w:rsidR="00074161">
        <w:t>ýček</w:t>
      </w:r>
      <w:proofErr w:type="spellEnd"/>
      <w:r w:rsidR="001C2349">
        <w:t>, buzoly atd.</w:t>
      </w:r>
    </w:p>
    <w:p w14:paraId="006C58B1" w14:textId="32F02774" w:rsidR="00946281" w:rsidRDefault="00946281" w:rsidP="006476C4">
      <w:pPr>
        <w:pStyle w:val="Bezmezer"/>
        <w:ind w:firstLine="708"/>
        <w:jc w:val="both"/>
      </w:pPr>
      <w:r>
        <w:t>Od roku 2016 obec pronajmula oddílu za symbolickou cenu „Osadu“, která se nachází v blízkém okolí Vážan. Jedná se o menší dřevěnou chatku s plechovou střechou u lesa s menší loukou</w:t>
      </w:r>
      <w:r w:rsidR="001C2349">
        <w:t>,</w:t>
      </w:r>
      <w:r>
        <w:t xml:space="preserve"> na které je ohniště. V blízkosti chatky se nachází také studánka.</w:t>
      </w:r>
    </w:p>
    <w:p w14:paraId="416DB875" w14:textId="77777777" w:rsidR="004E4346" w:rsidRPr="00946281" w:rsidRDefault="004E4346" w:rsidP="000B4720">
      <w:pPr>
        <w:pStyle w:val="Bezmezer"/>
        <w:jc w:val="both"/>
      </w:pPr>
    </w:p>
    <w:p w14:paraId="759FB48B" w14:textId="2C268B6A" w:rsidR="00CC0038" w:rsidRDefault="00CC0038" w:rsidP="00A75A9C">
      <w:pPr>
        <w:pStyle w:val="Nadpis2"/>
      </w:pPr>
      <w:bookmarkStart w:id="48" w:name="_Toc6342527"/>
      <w:r>
        <w:t>Současný systém chodu oddílu</w:t>
      </w:r>
      <w:bookmarkEnd w:id="48"/>
    </w:p>
    <w:p w14:paraId="4E2E5658" w14:textId="22DAB4FF" w:rsidR="00E91F2F" w:rsidRDefault="00435F2C" w:rsidP="00B27CE8">
      <w:pPr>
        <w:pStyle w:val="Bezmezer"/>
        <w:ind w:firstLine="425"/>
        <w:jc w:val="both"/>
      </w:pPr>
      <w:r>
        <w:t xml:space="preserve">Schůzky probíhají jednou týdně, buď v klubovně nebo v blízkém okolí. Světlušky se schází od 16.00 do 17.00 a poté následují skautky od 17.30 do 18.30. </w:t>
      </w:r>
      <w:r w:rsidR="00323E04">
        <w:t>V rámci schůzek si děvčata utužují kolektiv, hrají hry, rozvíjejí své dovednosti (skautské i osobní)</w:t>
      </w:r>
      <w:r w:rsidR="00EB6DAC">
        <w:t>, vyprávějí si své zážitky z</w:t>
      </w:r>
      <w:r w:rsidR="001C25A9">
        <w:t xml:space="preserve"> </w:t>
      </w:r>
      <w:r w:rsidR="00EB6DAC">
        <w:t>předchozích dní, vyrábějí a poznávají okolní přírodu.</w:t>
      </w:r>
      <w:r w:rsidR="00323E04">
        <w:t xml:space="preserve"> </w:t>
      </w:r>
    </w:p>
    <w:p w14:paraId="1F8F0729" w14:textId="6EAE785D" w:rsidR="00435F2C" w:rsidRDefault="00435F2C" w:rsidP="001C25A9">
      <w:pPr>
        <w:pStyle w:val="Bezmezer"/>
        <w:ind w:firstLine="708"/>
        <w:jc w:val="both"/>
      </w:pPr>
      <w:r>
        <w:t>Párkrát do roka proběhne přespání, např. v klubovně nebo již ve zmíněné chatce. Oddíl také jezdí na různé výpravy, ať už do blízkých Osvětiman na střediskovou základnu nebo i dál. V</w:t>
      </w:r>
      <w:r w:rsidR="00CC0782">
        <w:t xml:space="preserve"> </w:t>
      </w:r>
      <w:r>
        <w:t>loňských letech oddíl navštívil např. Brno, Olomouc i Zlín.</w:t>
      </w:r>
    </w:p>
    <w:p w14:paraId="5E4C8F10" w14:textId="77777777" w:rsidR="000A4683" w:rsidRPr="00435F2C" w:rsidRDefault="000A4683" w:rsidP="00E44B6A">
      <w:pPr>
        <w:pStyle w:val="Bezmezer"/>
        <w:jc w:val="both"/>
      </w:pPr>
    </w:p>
    <w:p w14:paraId="2C1CF1EB" w14:textId="1D733527" w:rsidR="00BF4136" w:rsidRDefault="00CC0038" w:rsidP="00A75A9C">
      <w:pPr>
        <w:pStyle w:val="Nadpis2"/>
      </w:pPr>
      <w:bookmarkStart w:id="49" w:name="_Toc6342528"/>
      <w:r>
        <w:t>Právní a legislativní ukotvení</w:t>
      </w:r>
      <w:bookmarkEnd w:id="49"/>
    </w:p>
    <w:p w14:paraId="26B376E1" w14:textId="586F9D4C" w:rsidR="003A7676" w:rsidRPr="00B62A76" w:rsidRDefault="00032ECA" w:rsidP="00B27CE8">
      <w:pPr>
        <w:pStyle w:val="Bezmezer"/>
        <w:ind w:firstLine="425"/>
        <w:jc w:val="both"/>
      </w:pPr>
      <w:r w:rsidRPr="00B62A76">
        <w:t xml:space="preserve">Každý oddíl musí při své činnosti splňovat určité požadavky a podmínky. Tyto požadavky jsou ukotvené v zákonech, vyhláškách i vnitřních předpisech Junáka-českého skauta, </w:t>
      </w:r>
      <w:proofErr w:type="spellStart"/>
      <w:r w:rsidRPr="00B62A76">
        <w:t>z.s</w:t>
      </w:r>
      <w:proofErr w:type="spellEnd"/>
      <w:r w:rsidRPr="00B62A76">
        <w:t>. Ti vedoucí, kteří pravidelně s dětmi pracují</w:t>
      </w:r>
      <w:r w:rsidR="000F1F73">
        <w:t>,</w:t>
      </w:r>
      <w:r w:rsidRPr="00B62A76">
        <w:t xml:space="preserve"> by měli tyto předpisy alespoň orientačně znát. Níže jsou vypsány nejdůležitější dokumenty:</w:t>
      </w:r>
    </w:p>
    <w:p w14:paraId="230F1F31" w14:textId="1A8CB62D" w:rsidR="00D94FD1" w:rsidRDefault="003A7676" w:rsidP="00B27CE8">
      <w:pPr>
        <w:pStyle w:val="Bezmezer"/>
        <w:jc w:val="both"/>
      </w:pPr>
      <w:r w:rsidRPr="00B62A76">
        <w:t xml:space="preserve">- Zákon č. 258/2000 Sb. o ochraně veřejného zdraví a o změně některých souvisejících zákonů </w:t>
      </w:r>
      <w:r w:rsidR="00F16FFE" w:rsidRPr="00B62A76">
        <w:t>– zákon vymezuje práva a povinnosti fyzických a právnických osob v oblasti ochrany a podpory veřejného zdraví, soustavu orgánů veřejného zdraví, jejich působnost a pravomoc</w:t>
      </w:r>
    </w:p>
    <w:p w14:paraId="2335AE65" w14:textId="77777777" w:rsidR="00617CD0" w:rsidRPr="00B62A76" w:rsidRDefault="00617CD0" w:rsidP="00B27CE8">
      <w:pPr>
        <w:pStyle w:val="Bezmezer"/>
        <w:jc w:val="both"/>
      </w:pPr>
    </w:p>
    <w:p w14:paraId="75E98947" w14:textId="5D702E8F" w:rsidR="001C58FE" w:rsidRDefault="003A7676" w:rsidP="00B27CE8">
      <w:pPr>
        <w:pStyle w:val="Bezmezer"/>
        <w:jc w:val="both"/>
      </w:pPr>
      <w:r w:rsidRPr="00B62A76">
        <w:t>- Zákon č. 17/1992 Sb. o životním prostředí-zákon vymezuje základní pojmy a stanoví základní zásady ochrany životního prostředí a povinnosti fyzických a právnických osob při ochraně a zlepšování stavu životního prostředí.</w:t>
      </w:r>
    </w:p>
    <w:p w14:paraId="33B703EF" w14:textId="77777777" w:rsidR="00617CD0" w:rsidRPr="00B62A76" w:rsidRDefault="00617CD0" w:rsidP="00B27CE8">
      <w:pPr>
        <w:pStyle w:val="Bezmezer"/>
        <w:jc w:val="both"/>
      </w:pPr>
    </w:p>
    <w:p w14:paraId="266C3F34" w14:textId="0F1EB574" w:rsidR="001C58FE" w:rsidRDefault="003A7676" w:rsidP="00B27CE8">
      <w:pPr>
        <w:pStyle w:val="Bezmezer"/>
        <w:jc w:val="both"/>
      </w:pPr>
      <w:r w:rsidRPr="00B62A76">
        <w:t>- Zákon č. 289/1995 Sb. o lesích (tzv. lesní zákon) – účelem zákona je stanovit předpoklady pro zachování lesa, péči o les a jeho obnovu.</w:t>
      </w:r>
    </w:p>
    <w:p w14:paraId="2823DD83" w14:textId="77777777" w:rsidR="00617CD0" w:rsidRPr="00B62A76" w:rsidRDefault="00617CD0" w:rsidP="00B27CE8">
      <w:pPr>
        <w:pStyle w:val="Bezmezer"/>
        <w:jc w:val="both"/>
      </w:pPr>
    </w:p>
    <w:p w14:paraId="13148113" w14:textId="02F5B12D" w:rsidR="001C58FE" w:rsidRDefault="003A7676" w:rsidP="00B27CE8">
      <w:pPr>
        <w:pStyle w:val="Bezmezer"/>
        <w:jc w:val="both"/>
      </w:pPr>
      <w:r w:rsidRPr="00B62A76">
        <w:t>- Zákon č. 114/1992 Sb. o ochraně přírody a krajiny – účelem zákona je přispět k udržení a obnově přírodní rovnováhy v krajině, k ochraně rozmanitosti forem života, přírodních hodnot a k šetrnému hospodaření s přírodními zdroji.</w:t>
      </w:r>
    </w:p>
    <w:p w14:paraId="269AC2DF" w14:textId="77777777" w:rsidR="00617CD0" w:rsidRPr="00B62A76" w:rsidRDefault="00617CD0" w:rsidP="00B27CE8">
      <w:pPr>
        <w:pStyle w:val="Bezmezer"/>
        <w:jc w:val="both"/>
      </w:pPr>
    </w:p>
    <w:p w14:paraId="1B24A852" w14:textId="1A32AF58" w:rsidR="001C58FE" w:rsidRDefault="003A7676" w:rsidP="00B27CE8">
      <w:pPr>
        <w:pStyle w:val="Bezmezer"/>
        <w:jc w:val="both"/>
      </w:pPr>
      <w:r w:rsidRPr="00B62A76">
        <w:t>- Vyhláška MZ č. 320/2010 Sb. o hygienických požadavcích na zotavovací akce pro dět</w:t>
      </w:r>
      <w:r w:rsidR="008C668A">
        <w:t>i</w:t>
      </w:r>
      <w:r w:rsidRPr="00B62A76">
        <w:t>-vyhláška upravuje hygienické požadavky na umístění, prostorové podmínky a funkčnost členění staveb a zařízení, vybavení, ubytování, stravování na zotavovacích akcích pro děti.</w:t>
      </w:r>
    </w:p>
    <w:p w14:paraId="257D94A4" w14:textId="77777777" w:rsidR="00617CD0" w:rsidRPr="00B62A76" w:rsidRDefault="00617CD0" w:rsidP="00B27CE8">
      <w:pPr>
        <w:pStyle w:val="Bezmezer"/>
        <w:jc w:val="both"/>
      </w:pPr>
    </w:p>
    <w:p w14:paraId="4E0404AC" w14:textId="10A49AB3" w:rsidR="003A7676" w:rsidRDefault="0012173E" w:rsidP="00B27CE8">
      <w:pPr>
        <w:pStyle w:val="Bezmezer"/>
        <w:jc w:val="both"/>
      </w:pPr>
      <w:r w:rsidRPr="00B62A76">
        <w:t>Také</w:t>
      </w:r>
      <w:r w:rsidR="003A7676" w:rsidRPr="00B62A76">
        <w:t xml:space="preserve"> zde patří skautské předpisy, které upravují činnost středisek, oddílů, pořádání skautských táborů v rámci Junáka.</w:t>
      </w:r>
    </w:p>
    <w:p w14:paraId="15CF791B" w14:textId="77777777" w:rsidR="00677C33" w:rsidRDefault="00677C33" w:rsidP="00B27CE8">
      <w:pPr>
        <w:pStyle w:val="Bezmezer"/>
        <w:jc w:val="both"/>
      </w:pPr>
    </w:p>
    <w:p w14:paraId="3CD8A8FD" w14:textId="671C0DC5" w:rsidR="00CC0038" w:rsidRDefault="00CC0038" w:rsidP="00A75A9C">
      <w:pPr>
        <w:pStyle w:val="Nadpis2"/>
      </w:pPr>
      <w:bookmarkStart w:id="50" w:name="_Toc6342529"/>
      <w:r>
        <w:t>Finanční zabezpečení</w:t>
      </w:r>
      <w:bookmarkEnd w:id="50"/>
    </w:p>
    <w:p w14:paraId="53D4BB70" w14:textId="593920D4" w:rsidR="00A703BE" w:rsidRDefault="00A703BE" w:rsidP="00FF23FE">
      <w:pPr>
        <w:pStyle w:val="Bezmezer"/>
        <w:ind w:firstLine="708"/>
        <w:jc w:val="both"/>
      </w:pPr>
      <w:r>
        <w:t xml:space="preserve">Oddíl pro svou činnost podporuje hlavně středisko, které pravidelně přispívá. Dále velkou podporu </w:t>
      </w:r>
      <w:r w:rsidR="00C76548">
        <w:t>poskytuje</w:t>
      </w:r>
      <w:r>
        <w:t xml:space="preserve"> i obec</w:t>
      </w:r>
      <w:r w:rsidR="00B27281">
        <w:t>, která nám platí veškeré výdaje spojené s</w:t>
      </w:r>
      <w:r w:rsidR="003A7449">
        <w:t> </w:t>
      </w:r>
      <w:r w:rsidR="00B27281">
        <w:t>klubovnou</w:t>
      </w:r>
      <w:r w:rsidR="003A7449">
        <w:t>.</w:t>
      </w:r>
    </w:p>
    <w:p w14:paraId="51DBF3D5" w14:textId="5365BD80" w:rsidR="00E15058" w:rsidRDefault="00E15058" w:rsidP="001C25A9">
      <w:pPr>
        <w:pStyle w:val="Bezmezer"/>
        <w:ind w:firstLine="708"/>
        <w:jc w:val="both"/>
      </w:pPr>
      <w:r>
        <w:t xml:space="preserve">Další zdroj příjmů má oddíl z vlastní činnosti. Každoročně se pořádá Dětský karneval, Strašidelná dědina, Vánoční představení, sběr novin atd. Veškeré vydělané peníze z těchto akcí </w:t>
      </w:r>
      <w:r>
        <w:lastRenderedPageBreak/>
        <w:t>se investují zpátky do oddílu. Ať už nakoupením potřebných věcí, nebo třeba oddílovým výletem.</w:t>
      </w:r>
      <w:r w:rsidR="00553CF1">
        <w:t xml:space="preserve"> </w:t>
      </w:r>
    </w:p>
    <w:p w14:paraId="0123B64A" w14:textId="77777777" w:rsidR="00677C33" w:rsidRPr="00A703BE" w:rsidRDefault="00677C33" w:rsidP="001C25A9">
      <w:pPr>
        <w:pStyle w:val="Bezmezer"/>
        <w:ind w:firstLine="708"/>
        <w:jc w:val="both"/>
      </w:pPr>
    </w:p>
    <w:p w14:paraId="4C96C5A0" w14:textId="07885BCB" w:rsidR="00CC0038" w:rsidRDefault="00CC0038" w:rsidP="00A75A9C">
      <w:pPr>
        <w:pStyle w:val="Nadpis2"/>
      </w:pPr>
      <w:bookmarkStart w:id="51" w:name="_Toc6342530"/>
      <w:r>
        <w:t>Organizační struktura a personální zabezpečení</w:t>
      </w:r>
      <w:bookmarkEnd w:id="51"/>
    </w:p>
    <w:p w14:paraId="7C288CCA" w14:textId="7810D0A8" w:rsidR="00317C99" w:rsidRDefault="00317C99" w:rsidP="00FF23FE">
      <w:pPr>
        <w:pStyle w:val="Bezmezer"/>
        <w:ind w:firstLine="709"/>
        <w:jc w:val="both"/>
      </w:pPr>
      <w:r>
        <w:t>Vedoucí střediska je Dominik Janík, jeho zástupcem je Marcela Šimíková</w:t>
      </w:r>
      <w:r w:rsidR="00D42527">
        <w:t>, která je zároveň i vedoucím oddílu Slunce Vážany. Z</w:t>
      </w:r>
      <w:r w:rsidR="009F7D04">
        <w:t>á</w:t>
      </w:r>
      <w:r w:rsidR="00D42527">
        <w:t>stupcem vedoucího oddílu je Markéta Soustružníková</w:t>
      </w:r>
      <w:r w:rsidR="00553CF1">
        <w:t>.</w:t>
      </w:r>
    </w:p>
    <w:p w14:paraId="4C4D75C0" w14:textId="7E37E918" w:rsidR="00553CF1" w:rsidRDefault="00553CF1" w:rsidP="00FF23FE">
      <w:pPr>
        <w:pStyle w:val="Bezmezer"/>
        <w:ind w:firstLine="709"/>
        <w:jc w:val="both"/>
      </w:pPr>
      <w:r>
        <w:t xml:space="preserve">K 1.1.2019 je pod střediskem Jantar Polešovice registrováno celkem 113 členů. </w:t>
      </w:r>
    </w:p>
    <w:p w14:paraId="68578096" w14:textId="56CD6325" w:rsidR="001077A4" w:rsidRDefault="00330B47" w:rsidP="001C25A9">
      <w:pPr>
        <w:pStyle w:val="Bezmezer"/>
        <w:jc w:val="both"/>
      </w:pPr>
      <w:r>
        <w:t>Do oddílu Slunce Vážany jich patří 15. Z toho 2 vedoucí, 8 skautek</w:t>
      </w:r>
      <w:r w:rsidR="003205B2">
        <w:t xml:space="preserve"> (11-13 let)</w:t>
      </w:r>
      <w:r>
        <w:t xml:space="preserve"> a 5 světlušek</w:t>
      </w:r>
      <w:r w:rsidR="003205B2">
        <w:t xml:space="preserve"> (7-10 let)</w:t>
      </w:r>
      <w:r>
        <w:t>.</w:t>
      </w:r>
    </w:p>
    <w:p w14:paraId="20616A4B" w14:textId="77777777" w:rsidR="00677C33" w:rsidRDefault="00677C33" w:rsidP="001C25A9">
      <w:pPr>
        <w:pStyle w:val="Bezmezer"/>
        <w:jc w:val="both"/>
      </w:pPr>
    </w:p>
    <w:p w14:paraId="47AB13BC" w14:textId="7FA6FD54" w:rsidR="00EA56AB" w:rsidRDefault="00EA56AB" w:rsidP="00A75A9C">
      <w:pPr>
        <w:pStyle w:val="Nadpis2"/>
      </w:pPr>
      <w:bookmarkStart w:id="52" w:name="_Toc6342531"/>
      <w:r w:rsidRPr="00E36212">
        <w:t>Prezentace činnosti</w:t>
      </w:r>
      <w:bookmarkEnd w:id="52"/>
    </w:p>
    <w:p w14:paraId="006EEF8F" w14:textId="1126A39A" w:rsidR="00677C33" w:rsidRPr="00941605" w:rsidRDefault="00941605" w:rsidP="00677C33">
      <w:pPr>
        <w:ind w:firstLine="425"/>
        <w:jc w:val="both"/>
        <w:rPr>
          <w:rFonts w:cs="Times New Roman"/>
          <w:szCs w:val="24"/>
        </w:rPr>
      </w:pPr>
      <w:r>
        <w:rPr>
          <w:rFonts w:cs="Times New Roman"/>
          <w:szCs w:val="24"/>
        </w:rPr>
        <w:t xml:space="preserve">Oddíl Slunce Vážany má své webové stránky </w:t>
      </w:r>
      <w:r w:rsidRPr="000D57A6">
        <w:rPr>
          <w:rFonts w:cs="Times New Roman"/>
          <w:szCs w:val="24"/>
        </w:rPr>
        <w:t>(</w:t>
      </w:r>
      <w:hyperlink r:id="rId14" w:history="1">
        <w:r w:rsidRPr="000D57A6">
          <w:rPr>
            <w:rStyle w:val="Hypertextovodkaz"/>
            <w:rFonts w:cs="Times New Roman"/>
            <w:color w:val="auto"/>
            <w:szCs w:val="24"/>
          </w:rPr>
          <w:t>www.junakvazany.estranky.cz</w:t>
        </w:r>
      </w:hyperlink>
      <w:r w:rsidRPr="000D57A6">
        <w:rPr>
          <w:rFonts w:cs="Times New Roman"/>
          <w:szCs w:val="24"/>
        </w:rPr>
        <w:t>)</w:t>
      </w:r>
      <w:r w:rsidR="00960E73">
        <w:rPr>
          <w:rFonts w:cs="Times New Roman"/>
          <w:szCs w:val="24"/>
        </w:rPr>
        <w:t>,</w:t>
      </w:r>
      <w:r w:rsidRPr="000D57A6">
        <w:rPr>
          <w:rFonts w:cs="Times New Roman"/>
          <w:szCs w:val="24"/>
        </w:rPr>
        <w:t xml:space="preserve"> </w:t>
      </w:r>
      <w:r>
        <w:rPr>
          <w:rFonts w:cs="Times New Roman"/>
          <w:szCs w:val="24"/>
        </w:rPr>
        <w:t xml:space="preserve">kde jsou všechny informace o chystaných akcích. Fotky z akcí se umisťují na facebookovou stránku oddílu „oddíl Slunce Vážany“ a také na oddílovou nástěnku, která je umístěna v centru obce. Na nástěnku se taky vyvěšují plakáty na akce s oddílem spojené. </w:t>
      </w:r>
      <w:r w:rsidR="000C3694">
        <w:rPr>
          <w:rFonts w:cs="Times New Roman"/>
          <w:szCs w:val="24"/>
        </w:rPr>
        <w:t>V prosinci se koná akce Mikulášská besídka, kde všechny oddíl</w:t>
      </w:r>
      <w:r w:rsidR="00960E73">
        <w:rPr>
          <w:rFonts w:cs="Times New Roman"/>
          <w:szCs w:val="24"/>
        </w:rPr>
        <w:t>y</w:t>
      </w:r>
      <w:r w:rsidR="000C3694">
        <w:rPr>
          <w:rFonts w:cs="Times New Roman"/>
          <w:szCs w:val="24"/>
        </w:rPr>
        <w:t xml:space="preserve"> ze střediska předvedou krátké představení a probíhá také prezentace fotek z celého roku. Poslední místo, kde se</w:t>
      </w:r>
      <w:r w:rsidR="00960E73">
        <w:rPr>
          <w:rFonts w:cs="Times New Roman"/>
          <w:szCs w:val="24"/>
        </w:rPr>
        <w:t xml:space="preserve"> o</w:t>
      </w:r>
      <w:r w:rsidR="000C3694">
        <w:rPr>
          <w:rFonts w:cs="Times New Roman"/>
          <w:szCs w:val="24"/>
        </w:rPr>
        <w:t xml:space="preserve"> oddílu můžete něco dozvědět je Vážanský zpravodaj, který vychází každý rok o Vánocích a kde jsou články od všech zájmových spolků Vážan.</w:t>
      </w:r>
    </w:p>
    <w:p w14:paraId="79C081AE" w14:textId="2161640D" w:rsidR="0021643C" w:rsidRDefault="00936424" w:rsidP="00A75A9C">
      <w:pPr>
        <w:pStyle w:val="Nadpis2"/>
      </w:pPr>
      <w:bookmarkStart w:id="53" w:name="_Toc6342532"/>
      <w:r>
        <w:t>Přehled aktivit</w:t>
      </w:r>
      <w:bookmarkEnd w:id="53"/>
    </w:p>
    <w:p w14:paraId="4711D292" w14:textId="77777777" w:rsidR="00426540" w:rsidRDefault="00747401" w:rsidP="00FF23FE">
      <w:pPr>
        <w:pStyle w:val="Bezmezer"/>
        <w:ind w:firstLine="425"/>
        <w:jc w:val="both"/>
        <w:rPr>
          <w:rFonts w:cs="Times New Roman"/>
        </w:rPr>
      </w:pPr>
      <w:r>
        <w:rPr>
          <w:rFonts w:cs="Times New Roman"/>
        </w:rPr>
        <w:t>Vážanské skautky a světlušky mají velkou řadu aktivit.</w:t>
      </w:r>
      <w:r w:rsidR="00F52DF3">
        <w:rPr>
          <w:rFonts w:cs="Times New Roman"/>
        </w:rPr>
        <w:t xml:space="preserve"> </w:t>
      </w:r>
      <w:r>
        <w:rPr>
          <w:rFonts w:cs="Times New Roman"/>
        </w:rPr>
        <w:t>Některé jsou pravidelné a jiné pouze příležitostné</w:t>
      </w:r>
      <w:r w:rsidR="0021643C">
        <w:rPr>
          <w:rFonts w:cs="Times New Roman"/>
        </w:rPr>
        <w:t xml:space="preserve">. </w:t>
      </w:r>
    </w:p>
    <w:p w14:paraId="206679C3" w14:textId="3F258E11" w:rsidR="0021643C" w:rsidRDefault="00426540" w:rsidP="005F5F1C">
      <w:pPr>
        <w:pStyle w:val="Bezmezer"/>
        <w:ind w:firstLine="708"/>
        <w:jc w:val="both"/>
        <w:rPr>
          <w:rFonts w:cs="Times New Roman"/>
        </w:rPr>
      </w:pPr>
      <w:r>
        <w:rPr>
          <w:rFonts w:cs="Times New Roman"/>
        </w:rPr>
        <w:t xml:space="preserve">Mezi ty pravidelné patří určitě schůzky, které probíhají každý týden v klubovně ve Vážanech. </w:t>
      </w:r>
      <w:r w:rsidR="0021643C">
        <w:rPr>
          <w:rFonts w:cs="Times New Roman"/>
        </w:rPr>
        <w:t xml:space="preserve">Každý rok v únoru/březnu </w:t>
      </w:r>
      <w:r w:rsidR="00ED4A9E">
        <w:rPr>
          <w:rFonts w:cs="Times New Roman"/>
        </w:rPr>
        <w:t>oddíl pořádá</w:t>
      </w:r>
      <w:r w:rsidR="0021643C">
        <w:rPr>
          <w:rFonts w:cs="Times New Roman"/>
        </w:rPr>
        <w:t xml:space="preserve"> Dětský </w:t>
      </w:r>
      <w:r w:rsidR="00960E73">
        <w:rPr>
          <w:rFonts w:cs="Times New Roman"/>
        </w:rPr>
        <w:t>k</w:t>
      </w:r>
      <w:r w:rsidR="0021643C">
        <w:rPr>
          <w:rFonts w:cs="Times New Roman"/>
        </w:rPr>
        <w:t>arneval. Karneval se koná v </w:t>
      </w:r>
      <w:r w:rsidR="00960E73">
        <w:rPr>
          <w:rFonts w:cs="Times New Roman"/>
        </w:rPr>
        <w:t>K</w:t>
      </w:r>
      <w:r w:rsidR="0021643C">
        <w:rPr>
          <w:rFonts w:cs="Times New Roman"/>
        </w:rPr>
        <w:t>ulturní domě a díky podpoře ze strany obce</w:t>
      </w:r>
      <w:r w:rsidR="00844DFA">
        <w:rPr>
          <w:rFonts w:cs="Times New Roman"/>
        </w:rPr>
        <w:t xml:space="preserve"> si může oddíl</w:t>
      </w:r>
      <w:r w:rsidR="0021643C">
        <w:rPr>
          <w:rFonts w:cs="Times New Roman"/>
        </w:rPr>
        <w:t xml:space="preserve"> dovolit koupit </w:t>
      </w:r>
      <w:r w:rsidR="00844DFA">
        <w:rPr>
          <w:rFonts w:cs="Times New Roman"/>
        </w:rPr>
        <w:t xml:space="preserve">na karneval </w:t>
      </w:r>
      <w:r w:rsidR="0021643C">
        <w:rPr>
          <w:rFonts w:cs="Times New Roman"/>
        </w:rPr>
        <w:t>bohatou tombolu a díky tomu, má každé dítě jistotu</w:t>
      </w:r>
      <w:r w:rsidR="00C032DE">
        <w:rPr>
          <w:rFonts w:cs="Times New Roman"/>
        </w:rPr>
        <w:t>,</w:t>
      </w:r>
      <w:r w:rsidR="0021643C">
        <w:rPr>
          <w:rFonts w:cs="Times New Roman"/>
        </w:rPr>
        <w:t xml:space="preserve"> že vyhraje cenu. </w:t>
      </w:r>
      <w:r w:rsidR="00844DFA">
        <w:rPr>
          <w:rFonts w:cs="Times New Roman"/>
        </w:rPr>
        <w:t xml:space="preserve">Dále je to </w:t>
      </w:r>
      <w:r w:rsidR="00960E73">
        <w:rPr>
          <w:rFonts w:cs="Times New Roman"/>
        </w:rPr>
        <w:t>S</w:t>
      </w:r>
      <w:r w:rsidR="00844DFA">
        <w:rPr>
          <w:rFonts w:cs="Times New Roman"/>
        </w:rPr>
        <w:t>kautský tábor, pomoc na sbírání jablek, vystoupení ke Dni matek, Strašidelná dědina, Andělská kavárna a Vánoční představení.</w:t>
      </w:r>
    </w:p>
    <w:p w14:paraId="073FF305" w14:textId="4E85B58F" w:rsidR="00844DFA" w:rsidRPr="00355A99" w:rsidRDefault="00844DFA" w:rsidP="005F5F1C">
      <w:pPr>
        <w:pStyle w:val="Bezmezer"/>
        <w:ind w:firstLine="708"/>
        <w:jc w:val="both"/>
        <w:rPr>
          <w:rFonts w:cs="Times New Roman"/>
        </w:rPr>
      </w:pPr>
      <w:r>
        <w:rPr>
          <w:rFonts w:cs="Times New Roman"/>
        </w:rPr>
        <w:t>K těm příležitostn</w:t>
      </w:r>
      <w:r w:rsidR="00452713">
        <w:rPr>
          <w:rFonts w:cs="Times New Roman"/>
        </w:rPr>
        <w:t>ým</w:t>
      </w:r>
      <w:r>
        <w:rPr>
          <w:rFonts w:cs="Times New Roman"/>
        </w:rPr>
        <w:t xml:space="preserve"> patří určitě skautské závody, účastníme se zimního závodu </w:t>
      </w:r>
      <w:proofErr w:type="spellStart"/>
      <w:r>
        <w:rPr>
          <w:rFonts w:cs="Times New Roman"/>
        </w:rPr>
        <w:t>Rikitanův</w:t>
      </w:r>
      <w:proofErr w:type="spellEnd"/>
      <w:r>
        <w:rPr>
          <w:rFonts w:cs="Times New Roman"/>
        </w:rPr>
        <w:t xml:space="preserve"> memoriál a v létě je to buď Závod vlčat a světlušek nebo Svojsíkův závod.</w:t>
      </w:r>
      <w:r w:rsidR="00282A84">
        <w:rPr>
          <w:rFonts w:cs="Times New Roman"/>
        </w:rPr>
        <w:t xml:space="preserve"> Letos má </w:t>
      </w:r>
      <w:r w:rsidR="00282A84">
        <w:rPr>
          <w:rFonts w:cs="Times New Roman"/>
        </w:rPr>
        <w:lastRenderedPageBreak/>
        <w:t>oddíl ještě jednu velkou událost a to 20 let fungování tohoto oddílu.</w:t>
      </w:r>
      <w:r w:rsidR="00452713">
        <w:rPr>
          <w:rFonts w:cs="Times New Roman"/>
        </w:rPr>
        <w:t xml:space="preserve"> Myslím si, že takové číslo si zaslouží pozornost</w:t>
      </w:r>
      <w:r w:rsidR="0079279A">
        <w:rPr>
          <w:rFonts w:cs="Times New Roman"/>
        </w:rPr>
        <w:t xml:space="preserve"> a oslava bude velká</w:t>
      </w:r>
      <w:r w:rsidR="006F4658">
        <w:rPr>
          <w:rFonts w:cs="Times New Roman"/>
        </w:rPr>
        <w:t xml:space="preserve"> </w:t>
      </w:r>
      <w:r w:rsidR="00862C52">
        <w:rPr>
          <w:rFonts w:cs="Times New Roman"/>
        </w:rPr>
        <w:t>(Zpravodaj, 2018)</w:t>
      </w:r>
      <w:r w:rsidR="006F4658">
        <w:rPr>
          <w:rFonts w:cs="Times New Roman"/>
        </w:rPr>
        <w:t>.</w:t>
      </w:r>
    </w:p>
    <w:p w14:paraId="3252C422" w14:textId="77777777" w:rsidR="001C22A1" w:rsidRDefault="001C22A1" w:rsidP="00330B47">
      <w:pPr>
        <w:jc w:val="both"/>
        <w:rPr>
          <w:rFonts w:cs="Times New Roman"/>
          <w:b/>
          <w:sz w:val="28"/>
          <w:szCs w:val="24"/>
        </w:rPr>
      </w:pPr>
    </w:p>
    <w:p w14:paraId="03FD0F24" w14:textId="19BDC602" w:rsidR="005C259B" w:rsidRDefault="005C259B" w:rsidP="00A75A9C">
      <w:pPr>
        <w:pStyle w:val="Nadpis1"/>
      </w:pPr>
      <w:bookmarkStart w:id="54" w:name="_Toc6342533"/>
      <w:r w:rsidRPr="00D24CE3">
        <w:t xml:space="preserve">Charakteristika </w:t>
      </w:r>
      <w:r w:rsidR="00081252">
        <w:t>projektu</w:t>
      </w:r>
      <w:bookmarkEnd w:id="54"/>
    </w:p>
    <w:p w14:paraId="35318E05" w14:textId="08396303" w:rsidR="005C2B77" w:rsidRDefault="00081252" w:rsidP="00FF23FE">
      <w:pPr>
        <w:pStyle w:val="Bezmezer"/>
        <w:ind w:firstLine="360"/>
        <w:jc w:val="both"/>
      </w:pPr>
      <w:r>
        <w:t>Projekt je zaměřen na vytvoření skautského dívčího tábora, který se koná každý rok a má stále velký úspěch.</w:t>
      </w:r>
      <w:r w:rsidR="002E6D50">
        <w:t xml:space="preserve"> Půjde o devítidenní tábor s tématem Námořnické akademie.</w:t>
      </w:r>
      <w:r w:rsidR="00912BEA">
        <w:t xml:space="preserve"> Dívky se jako námořníci budou učit</w:t>
      </w:r>
      <w:r w:rsidR="00F25DF4">
        <w:t>,</w:t>
      </w:r>
      <w:r w:rsidR="00912BEA">
        <w:t xml:space="preserve"> jak být správným námořníkem a zároveň budou i cestovat po všech světadílech světa.</w:t>
      </w:r>
    </w:p>
    <w:p w14:paraId="3AEE1922" w14:textId="3A357302" w:rsidR="00081252" w:rsidRDefault="00081252" w:rsidP="006F1BC6">
      <w:pPr>
        <w:pStyle w:val="Bezmezer"/>
        <w:ind w:firstLine="708"/>
        <w:jc w:val="both"/>
      </w:pPr>
      <w:r>
        <w:t xml:space="preserve">Je velmi důležité, aby se dnešní děti uměly oprostit od </w:t>
      </w:r>
      <w:r w:rsidR="002E6D50">
        <w:t>vymožeností dnešní doby a dokázaly být chvíli bez elektroniky jenom s přírodou.</w:t>
      </w:r>
      <w:r w:rsidR="00912BEA">
        <w:t xml:space="preserve"> Budu ráda, když tomu tento projekt pomůže a děti to bude bavit.</w:t>
      </w:r>
    </w:p>
    <w:p w14:paraId="2F89DB96" w14:textId="77777777" w:rsidR="009825C0" w:rsidRPr="00081252" w:rsidRDefault="009825C0" w:rsidP="006F1BC6">
      <w:pPr>
        <w:pStyle w:val="Bezmezer"/>
        <w:ind w:firstLine="708"/>
        <w:jc w:val="both"/>
      </w:pPr>
    </w:p>
    <w:p w14:paraId="441BDF22" w14:textId="77777777" w:rsidR="00397307" w:rsidRPr="00397307" w:rsidRDefault="00397307" w:rsidP="00397307">
      <w:pPr>
        <w:pStyle w:val="Odstavecseseznamem"/>
        <w:numPr>
          <w:ilvl w:val="0"/>
          <w:numId w:val="28"/>
        </w:numPr>
        <w:outlineLvl w:val="1"/>
        <w:rPr>
          <w:b/>
          <w:vanish/>
        </w:rPr>
      </w:pPr>
      <w:bookmarkStart w:id="55" w:name="_Toc6144876"/>
      <w:bookmarkStart w:id="56" w:name="_Toc6305209"/>
      <w:bookmarkStart w:id="57" w:name="_Toc6305268"/>
      <w:bookmarkStart w:id="58" w:name="_Toc6342224"/>
      <w:bookmarkStart w:id="59" w:name="_Toc6342360"/>
      <w:bookmarkStart w:id="60" w:name="_Toc6342534"/>
      <w:bookmarkEnd w:id="55"/>
      <w:bookmarkEnd w:id="56"/>
      <w:bookmarkEnd w:id="57"/>
      <w:bookmarkEnd w:id="58"/>
      <w:bookmarkEnd w:id="59"/>
      <w:bookmarkEnd w:id="60"/>
    </w:p>
    <w:p w14:paraId="7A2D8DE4" w14:textId="1334C6D3" w:rsidR="005C259B" w:rsidRDefault="005C259B" w:rsidP="00A75A9C">
      <w:pPr>
        <w:pStyle w:val="Nadpis2"/>
      </w:pPr>
      <w:bookmarkStart w:id="61" w:name="_Toc6342535"/>
      <w:r>
        <w:t>Cíl projektu</w:t>
      </w:r>
      <w:bookmarkEnd w:id="61"/>
    </w:p>
    <w:p w14:paraId="3EC0F276" w14:textId="77777777" w:rsidR="0034003D" w:rsidRDefault="00EC4A47" w:rsidP="00FF23FE">
      <w:pPr>
        <w:pStyle w:val="Bezmezer"/>
        <w:ind w:firstLine="425"/>
        <w:jc w:val="both"/>
      </w:pPr>
      <w:r>
        <w:t>Cílem mého projektu je procvičení skautských dovedností a stmelení kolektiv</w:t>
      </w:r>
      <w:r w:rsidR="0034003D">
        <w:t>u.</w:t>
      </w:r>
    </w:p>
    <w:p w14:paraId="45963629" w14:textId="693ABED5" w:rsidR="00EC4A47" w:rsidRDefault="00EC4A47" w:rsidP="00FF23FE">
      <w:pPr>
        <w:pStyle w:val="Bezmezer"/>
        <w:jc w:val="both"/>
      </w:pPr>
      <w:r>
        <w:t>Procvičení skautských dovedností jsem si vybrala proto, že dívky k tomuto odvětví nemají tak blízko jako chlapci. Proto bych jim chtěla ukázat, že</w:t>
      </w:r>
      <w:r w:rsidR="0034003D">
        <w:t xml:space="preserve"> to není jenom pro ně</w:t>
      </w:r>
      <w:r w:rsidR="00027375">
        <w:t>,</w:t>
      </w:r>
      <w:r w:rsidR="0034003D">
        <w:t xml:space="preserve"> a že to jde i zábavně</w:t>
      </w:r>
      <w:r>
        <w:t>. Zároveň si myslím, že k mému tématu Námořnická akademie se skautské dovednosti hodí.</w:t>
      </w:r>
    </w:p>
    <w:p w14:paraId="204B2C88" w14:textId="27B7D833" w:rsidR="004E4346" w:rsidRDefault="0034003D" w:rsidP="006F1BC6">
      <w:pPr>
        <w:pStyle w:val="Bezmezer"/>
        <w:ind w:firstLine="708"/>
        <w:jc w:val="both"/>
      </w:pPr>
      <w:r>
        <w:t>Stmelení kolektivu jsem zvolila z toho důvodu, že na tábory jezdíme společně se skautkami a světluškami sice ze stejného střediska ale z jiné obce. Během roku se dívky moc nepotkávají</w:t>
      </w:r>
      <w:r w:rsidR="00627EC9">
        <w:t>,</w:t>
      </w:r>
      <w:r>
        <w:t xml:space="preserve"> a tak je tábor skvělé místo pro zlepšení komunikace a kamarádství mezi nimi.</w:t>
      </w:r>
    </w:p>
    <w:p w14:paraId="038D1524" w14:textId="77777777" w:rsidR="009825C0" w:rsidRPr="004E4346" w:rsidRDefault="009825C0" w:rsidP="00330B47">
      <w:pPr>
        <w:jc w:val="both"/>
        <w:rPr>
          <w:rFonts w:cs="Times New Roman"/>
          <w:szCs w:val="24"/>
        </w:rPr>
      </w:pPr>
    </w:p>
    <w:p w14:paraId="19055E86" w14:textId="33AE9134" w:rsidR="005C259B" w:rsidRDefault="005C259B" w:rsidP="00A75A9C">
      <w:pPr>
        <w:pStyle w:val="Nadpis2"/>
      </w:pPr>
      <w:bookmarkStart w:id="62" w:name="_Toc6342536"/>
      <w:r>
        <w:t>Cílová skupina</w:t>
      </w:r>
      <w:bookmarkEnd w:id="62"/>
    </w:p>
    <w:p w14:paraId="0E225A79" w14:textId="7B2CA727" w:rsidR="004E4346" w:rsidRDefault="006734D3" w:rsidP="0055748D">
      <w:pPr>
        <w:pStyle w:val="Bezmezer"/>
        <w:ind w:firstLine="425"/>
        <w:jc w:val="both"/>
      </w:pPr>
      <w:r w:rsidRPr="006734D3">
        <w:t>Cílová skupina je v tomto případě velmi jasná.</w:t>
      </w:r>
      <w:r>
        <w:t xml:space="preserve"> Půjde o skautky a světlušky ze střediska Jantar Polešovice</w:t>
      </w:r>
      <w:r w:rsidR="00183514">
        <w:t>. Projekt jde samozřejmě použít jakýmkoli oddílem, ale zaměřen bude spíše na dívky.</w:t>
      </w:r>
    </w:p>
    <w:p w14:paraId="1B210326" w14:textId="3B932E1D" w:rsidR="00183514" w:rsidRDefault="00183514" w:rsidP="00B6344C">
      <w:pPr>
        <w:pStyle w:val="Bezmezer"/>
        <w:ind w:firstLine="708"/>
        <w:jc w:val="both"/>
      </w:pPr>
      <w:r>
        <w:t>Projekt je určen pro dívky ve věku 7 až 15 let, které chodí do Junáku. Letní tábor je vždy takové ukončení celého školního roku, tedy i toho skautského. Často tábor navazuje na téma, kterému se v oddílech věnují celý rok.</w:t>
      </w:r>
      <w:r w:rsidR="00722EBD">
        <w:t xml:space="preserve"> </w:t>
      </w:r>
    </w:p>
    <w:p w14:paraId="185CE84D" w14:textId="03AC1994" w:rsidR="00D23086" w:rsidRPr="006734D3" w:rsidRDefault="00D23086" w:rsidP="00B6344C">
      <w:pPr>
        <w:pStyle w:val="Bezmezer"/>
        <w:ind w:firstLine="708"/>
        <w:jc w:val="both"/>
      </w:pPr>
      <w:r>
        <w:t>Ideální počet účastnic tábora je kolem 30.</w:t>
      </w:r>
    </w:p>
    <w:p w14:paraId="0F0FD235" w14:textId="5AB8DCF0" w:rsidR="00006B16" w:rsidRDefault="00006B16" w:rsidP="00330B47">
      <w:pPr>
        <w:jc w:val="both"/>
        <w:rPr>
          <w:rFonts w:cs="Times New Roman"/>
          <w:b/>
          <w:sz w:val="28"/>
          <w:szCs w:val="24"/>
        </w:rPr>
      </w:pPr>
    </w:p>
    <w:p w14:paraId="0100CCD7" w14:textId="77777777" w:rsidR="00AC36B1" w:rsidRDefault="00AC36B1" w:rsidP="00330B47">
      <w:pPr>
        <w:jc w:val="both"/>
        <w:rPr>
          <w:rFonts w:cs="Times New Roman"/>
          <w:b/>
          <w:sz w:val="28"/>
          <w:szCs w:val="24"/>
        </w:rPr>
      </w:pPr>
    </w:p>
    <w:p w14:paraId="71FCB52B" w14:textId="26C07D45" w:rsidR="005C259B" w:rsidRDefault="005C259B" w:rsidP="00A75A9C">
      <w:pPr>
        <w:pStyle w:val="Nadpis2"/>
      </w:pPr>
      <w:bookmarkStart w:id="63" w:name="_Toc6342537"/>
      <w:r w:rsidRPr="00D24CE3">
        <w:lastRenderedPageBreak/>
        <w:t>Technické náležitosti</w:t>
      </w:r>
      <w:bookmarkEnd w:id="63"/>
    </w:p>
    <w:p w14:paraId="2B230A74" w14:textId="7A24BD39" w:rsidR="004876D7" w:rsidRPr="00CD4328" w:rsidRDefault="00CD4328" w:rsidP="0055748D">
      <w:pPr>
        <w:pStyle w:val="Bezmezer"/>
        <w:ind w:firstLine="425"/>
        <w:jc w:val="both"/>
      </w:pPr>
      <w:r>
        <w:t>V této kapitole se řeší všechny technické náležitosti projektu. Dozvíte se v ní termín a místo pořádání táboru. Dále rozpočet</w:t>
      </w:r>
      <w:r w:rsidR="00805085">
        <w:t>,</w:t>
      </w:r>
      <w:r>
        <w:t xml:space="preserve"> a nakonec personální zajištění tábora a propagace projektu.</w:t>
      </w:r>
    </w:p>
    <w:p w14:paraId="7CE7A747" w14:textId="68AD583F" w:rsidR="001E6405" w:rsidRPr="001E6405" w:rsidRDefault="004150D1" w:rsidP="00B6344C">
      <w:pPr>
        <w:pStyle w:val="Bezmezer"/>
        <w:ind w:firstLine="708"/>
        <w:jc w:val="both"/>
        <w:rPr>
          <w:b/>
          <w:sz w:val="28"/>
        </w:rPr>
      </w:pPr>
      <w:r>
        <w:t>Tato kapitola řeší veškeré technické náležitosti projektu. Na úvod je vybrán termín a místo pořádání projektu. Dále je stanoven přesný rozpočet, který je podrobně rozepsán. Nakonec bude určeno personální zajištění a celková propagace projektu.</w:t>
      </w:r>
    </w:p>
    <w:p w14:paraId="40052E93" w14:textId="77777777" w:rsidR="00397307" w:rsidRPr="00397307" w:rsidRDefault="00397307" w:rsidP="00397307">
      <w:pPr>
        <w:pStyle w:val="Odstavecseseznamem"/>
        <w:numPr>
          <w:ilvl w:val="0"/>
          <w:numId w:val="29"/>
        </w:numPr>
        <w:spacing w:before="100" w:beforeAutospacing="1" w:after="100" w:afterAutospacing="1" w:line="240" w:lineRule="auto"/>
        <w:contextualSpacing w:val="0"/>
        <w:outlineLvl w:val="2"/>
        <w:rPr>
          <w:rFonts w:eastAsia="Times New Roman" w:cs="Times New Roman"/>
          <w:b/>
          <w:bCs/>
          <w:vanish/>
          <w:szCs w:val="27"/>
          <w:shd w:val="clear" w:color="auto" w:fill="FFFFFF"/>
          <w:lang w:eastAsia="cs-CZ"/>
        </w:rPr>
      </w:pPr>
      <w:bookmarkStart w:id="64" w:name="_Toc6144880"/>
      <w:bookmarkStart w:id="65" w:name="_Toc6305213"/>
      <w:bookmarkStart w:id="66" w:name="_Toc6305272"/>
      <w:bookmarkStart w:id="67" w:name="_Toc6342228"/>
      <w:bookmarkStart w:id="68" w:name="_Toc6342364"/>
      <w:bookmarkStart w:id="69" w:name="_Toc6342538"/>
      <w:bookmarkEnd w:id="64"/>
      <w:bookmarkEnd w:id="65"/>
      <w:bookmarkEnd w:id="66"/>
      <w:bookmarkEnd w:id="67"/>
      <w:bookmarkEnd w:id="68"/>
      <w:bookmarkEnd w:id="69"/>
    </w:p>
    <w:p w14:paraId="0AF2F0EF" w14:textId="77777777" w:rsidR="00397307" w:rsidRPr="00397307" w:rsidRDefault="00397307" w:rsidP="00397307">
      <w:pPr>
        <w:pStyle w:val="Odstavecseseznamem"/>
        <w:numPr>
          <w:ilvl w:val="0"/>
          <w:numId w:val="29"/>
        </w:numPr>
        <w:spacing w:before="100" w:beforeAutospacing="1" w:after="100" w:afterAutospacing="1" w:line="240" w:lineRule="auto"/>
        <w:contextualSpacing w:val="0"/>
        <w:outlineLvl w:val="2"/>
        <w:rPr>
          <w:rFonts w:eastAsia="Times New Roman" w:cs="Times New Roman"/>
          <w:b/>
          <w:bCs/>
          <w:vanish/>
          <w:szCs w:val="27"/>
          <w:shd w:val="clear" w:color="auto" w:fill="FFFFFF"/>
          <w:lang w:eastAsia="cs-CZ"/>
        </w:rPr>
      </w:pPr>
      <w:bookmarkStart w:id="70" w:name="_Toc6144881"/>
      <w:bookmarkStart w:id="71" w:name="_Toc6305214"/>
      <w:bookmarkStart w:id="72" w:name="_Toc6305273"/>
      <w:bookmarkStart w:id="73" w:name="_Toc6342229"/>
      <w:bookmarkStart w:id="74" w:name="_Toc6342365"/>
      <w:bookmarkStart w:id="75" w:name="_Toc6342539"/>
      <w:bookmarkEnd w:id="70"/>
      <w:bookmarkEnd w:id="71"/>
      <w:bookmarkEnd w:id="72"/>
      <w:bookmarkEnd w:id="73"/>
      <w:bookmarkEnd w:id="74"/>
      <w:bookmarkEnd w:id="75"/>
    </w:p>
    <w:p w14:paraId="35584776" w14:textId="77777777" w:rsidR="00397307" w:rsidRPr="00397307" w:rsidRDefault="00397307" w:rsidP="00397307">
      <w:pPr>
        <w:pStyle w:val="Odstavecseseznamem"/>
        <w:numPr>
          <w:ilvl w:val="1"/>
          <w:numId w:val="29"/>
        </w:numPr>
        <w:spacing w:before="100" w:beforeAutospacing="1" w:after="100" w:afterAutospacing="1" w:line="240" w:lineRule="auto"/>
        <w:contextualSpacing w:val="0"/>
        <w:outlineLvl w:val="2"/>
        <w:rPr>
          <w:rFonts w:eastAsia="Times New Roman" w:cs="Times New Roman"/>
          <w:b/>
          <w:bCs/>
          <w:vanish/>
          <w:szCs w:val="27"/>
          <w:shd w:val="clear" w:color="auto" w:fill="FFFFFF"/>
          <w:lang w:eastAsia="cs-CZ"/>
        </w:rPr>
      </w:pPr>
      <w:bookmarkStart w:id="76" w:name="_Toc6144882"/>
      <w:bookmarkStart w:id="77" w:name="_Toc6305215"/>
      <w:bookmarkStart w:id="78" w:name="_Toc6305274"/>
      <w:bookmarkStart w:id="79" w:name="_Toc6342230"/>
      <w:bookmarkStart w:id="80" w:name="_Toc6342366"/>
      <w:bookmarkStart w:id="81" w:name="_Toc6342540"/>
      <w:bookmarkEnd w:id="76"/>
      <w:bookmarkEnd w:id="77"/>
      <w:bookmarkEnd w:id="78"/>
      <w:bookmarkEnd w:id="79"/>
      <w:bookmarkEnd w:id="80"/>
      <w:bookmarkEnd w:id="81"/>
    </w:p>
    <w:p w14:paraId="04977F06" w14:textId="77777777" w:rsidR="00397307" w:rsidRPr="00397307" w:rsidRDefault="00397307" w:rsidP="00397307">
      <w:pPr>
        <w:pStyle w:val="Odstavecseseznamem"/>
        <w:numPr>
          <w:ilvl w:val="1"/>
          <w:numId w:val="29"/>
        </w:numPr>
        <w:spacing w:before="100" w:beforeAutospacing="1" w:after="100" w:afterAutospacing="1" w:line="240" w:lineRule="auto"/>
        <w:contextualSpacing w:val="0"/>
        <w:outlineLvl w:val="2"/>
        <w:rPr>
          <w:rFonts w:eastAsia="Times New Roman" w:cs="Times New Roman"/>
          <w:b/>
          <w:bCs/>
          <w:vanish/>
          <w:szCs w:val="27"/>
          <w:shd w:val="clear" w:color="auto" w:fill="FFFFFF"/>
          <w:lang w:eastAsia="cs-CZ"/>
        </w:rPr>
      </w:pPr>
      <w:bookmarkStart w:id="82" w:name="_Toc6144883"/>
      <w:bookmarkStart w:id="83" w:name="_Toc6305216"/>
      <w:bookmarkStart w:id="84" w:name="_Toc6305275"/>
      <w:bookmarkStart w:id="85" w:name="_Toc6342231"/>
      <w:bookmarkStart w:id="86" w:name="_Toc6342367"/>
      <w:bookmarkStart w:id="87" w:name="_Toc6342541"/>
      <w:bookmarkEnd w:id="82"/>
      <w:bookmarkEnd w:id="83"/>
      <w:bookmarkEnd w:id="84"/>
      <w:bookmarkEnd w:id="85"/>
      <w:bookmarkEnd w:id="86"/>
      <w:bookmarkEnd w:id="87"/>
    </w:p>
    <w:p w14:paraId="2B314BCC" w14:textId="77777777" w:rsidR="00397307" w:rsidRPr="00397307" w:rsidRDefault="00397307" w:rsidP="00397307">
      <w:pPr>
        <w:pStyle w:val="Odstavecseseznamem"/>
        <w:numPr>
          <w:ilvl w:val="1"/>
          <w:numId w:val="29"/>
        </w:numPr>
        <w:spacing w:before="100" w:beforeAutospacing="1" w:after="100" w:afterAutospacing="1" w:line="240" w:lineRule="auto"/>
        <w:contextualSpacing w:val="0"/>
        <w:outlineLvl w:val="2"/>
        <w:rPr>
          <w:rFonts w:eastAsia="Times New Roman" w:cs="Times New Roman"/>
          <w:b/>
          <w:bCs/>
          <w:vanish/>
          <w:szCs w:val="27"/>
          <w:shd w:val="clear" w:color="auto" w:fill="FFFFFF"/>
          <w:lang w:eastAsia="cs-CZ"/>
        </w:rPr>
      </w:pPr>
      <w:bookmarkStart w:id="88" w:name="_Toc6144884"/>
      <w:bookmarkStart w:id="89" w:name="_Toc6305217"/>
      <w:bookmarkStart w:id="90" w:name="_Toc6305276"/>
      <w:bookmarkStart w:id="91" w:name="_Toc6342232"/>
      <w:bookmarkStart w:id="92" w:name="_Toc6342368"/>
      <w:bookmarkStart w:id="93" w:name="_Toc6342542"/>
      <w:bookmarkEnd w:id="88"/>
      <w:bookmarkEnd w:id="89"/>
      <w:bookmarkEnd w:id="90"/>
      <w:bookmarkEnd w:id="91"/>
      <w:bookmarkEnd w:id="92"/>
      <w:bookmarkEnd w:id="93"/>
    </w:p>
    <w:p w14:paraId="7AC3F7C4" w14:textId="70B34790" w:rsidR="005C259B" w:rsidRDefault="005C259B" w:rsidP="00397307">
      <w:pPr>
        <w:pStyle w:val="Nadpis3"/>
      </w:pPr>
      <w:bookmarkStart w:id="94" w:name="_Toc6342543"/>
      <w:r>
        <w:t>Termín tábora</w:t>
      </w:r>
      <w:bookmarkEnd w:id="94"/>
    </w:p>
    <w:p w14:paraId="254268BB" w14:textId="7FB89EB4" w:rsidR="001E6405" w:rsidRPr="00805085" w:rsidRDefault="00805085" w:rsidP="00EE12F8">
      <w:pPr>
        <w:pStyle w:val="Bezmezer"/>
        <w:ind w:firstLine="709"/>
        <w:jc w:val="both"/>
      </w:pPr>
      <w:r>
        <w:t>V našem středisku se na tábory jezdí vždy v červenci. Jelikož máme vlastní tábořiště, kam jezdíme každý rok, vypadá to následovně. První prázdninovou sobotu přijíždějí na tábor kluci, kteří musí tábor postavit. Po 14 dnech na tábor přijíždějí děvčata</w:t>
      </w:r>
      <w:r w:rsidR="002215B1">
        <w:t xml:space="preserve"> a kluci zase odjíždějí. Po 9 dnech se tábor zase bourá, s tím pomáhají skauti a taky otcové dětí. Termín tábora je tedy 13-21. července 2019.</w:t>
      </w:r>
    </w:p>
    <w:p w14:paraId="674153EE" w14:textId="46E4C1C7" w:rsidR="005C259B" w:rsidRDefault="005C259B" w:rsidP="00397307">
      <w:pPr>
        <w:pStyle w:val="Nadpis3"/>
      </w:pPr>
      <w:bookmarkStart w:id="95" w:name="_Toc6342544"/>
      <w:r>
        <w:t>Místo pořádání tábora</w:t>
      </w:r>
      <w:bookmarkEnd w:id="95"/>
    </w:p>
    <w:p w14:paraId="1BDB46F9" w14:textId="1A2F9F0C" w:rsidR="002215B1" w:rsidRDefault="00ED33C7" w:rsidP="0055748D">
      <w:pPr>
        <w:pStyle w:val="Bezmezer"/>
        <w:ind w:firstLine="708"/>
        <w:jc w:val="both"/>
      </w:pPr>
      <w:r>
        <w:t xml:space="preserve">Jak už bylo řečeno </w:t>
      </w:r>
      <w:r w:rsidRPr="005063BE">
        <w:t>v</w:t>
      </w:r>
      <w:r w:rsidR="005063BE" w:rsidRPr="005063BE">
        <w:t> </w:t>
      </w:r>
      <w:r w:rsidRPr="005063BE">
        <w:t>podkapitole</w:t>
      </w:r>
      <w:r w:rsidR="005063BE" w:rsidRPr="005063BE">
        <w:t xml:space="preserve"> 2.3.1</w:t>
      </w:r>
      <w:r w:rsidR="006F4658" w:rsidRPr="005063BE">
        <w:t xml:space="preserve">, </w:t>
      </w:r>
      <w:r w:rsidRPr="005063BE">
        <w:t xml:space="preserve">naše </w:t>
      </w:r>
      <w:r>
        <w:t>středisko má k dispozici základnu/tábořiště</w:t>
      </w:r>
      <w:r w:rsidR="00027375">
        <w:t>,</w:t>
      </w:r>
      <w:r>
        <w:t xml:space="preserve"> na které se je</w:t>
      </w:r>
      <w:r w:rsidR="00B92602">
        <w:t>z</w:t>
      </w:r>
      <w:r>
        <w:t>dí každý rok. Je to určitě velká výhoda, jelikož nemusíme shánět tábořiště a jak dopravíme na určené místo všechny věci.</w:t>
      </w:r>
      <w:r w:rsidR="00A603C8">
        <w:t xml:space="preserve"> Nevýhoda je zase ta, že nepoznáme žádn</w:t>
      </w:r>
      <w:r w:rsidR="00BE4878">
        <w:t>á</w:t>
      </w:r>
      <w:r w:rsidR="00A603C8">
        <w:t xml:space="preserve"> jin</w:t>
      </w:r>
      <w:r w:rsidR="00BE4878">
        <w:t>á</w:t>
      </w:r>
      <w:r w:rsidR="00A603C8">
        <w:t xml:space="preserve"> místa a chodíme tam kde to známe.</w:t>
      </w:r>
    </w:p>
    <w:p w14:paraId="7EEC5276" w14:textId="61EFF300" w:rsidR="003B4C39" w:rsidRPr="00702194" w:rsidRDefault="00476DD2" w:rsidP="00B6344C">
      <w:pPr>
        <w:pStyle w:val="Bezmezer"/>
        <w:ind w:firstLine="708"/>
        <w:jc w:val="both"/>
        <w:rPr>
          <w:rFonts w:ascii="Helvetica" w:hAnsi="Helvetica" w:cs="Helvetica"/>
          <w:color w:val="333333"/>
          <w:sz w:val="21"/>
          <w:szCs w:val="21"/>
        </w:rPr>
      </w:pPr>
      <w:r>
        <w:t xml:space="preserve">Tábořiště se nachází </w:t>
      </w:r>
      <w:r w:rsidR="003B4C39">
        <w:t>asi 2 kilometry od obce</w:t>
      </w:r>
      <w:r w:rsidR="00730CFC">
        <w:t> </w:t>
      </w:r>
      <w:r>
        <w:t>Osvětim</w:t>
      </w:r>
      <w:r w:rsidR="003B4C39">
        <w:t>an</w:t>
      </w:r>
      <w:r w:rsidR="00730CFC">
        <w:t>, na velké louce hned u lesa.</w:t>
      </w:r>
      <w:r w:rsidR="009F3402">
        <w:t xml:space="preserve"> </w:t>
      </w:r>
      <w:r w:rsidR="003B4C39">
        <w:t>Součástí tábořiště je kamenná hájenka, která se využívá po celý rok.</w:t>
      </w:r>
      <w:r w:rsidR="005571A3">
        <w:t xml:space="preserve"> V ní je taky uloženo většina materiálu na stavbu tábora.</w:t>
      </w:r>
      <w:r w:rsidR="003B4C39">
        <w:t xml:space="preserve"> Dále se tam nachází zastřešená polní kuchyň s jídelnou, velké náměstíčko se stany a s</w:t>
      </w:r>
      <w:r w:rsidR="005571A3">
        <w:t> </w:t>
      </w:r>
      <w:r w:rsidR="003B4C39">
        <w:t>týpí</w:t>
      </w:r>
      <w:r w:rsidR="005571A3">
        <w:t>, studna, sklep na uchovávání potravin</w:t>
      </w:r>
      <w:r w:rsidR="00403920">
        <w:t>, malé ohniště, velké ohniště</w:t>
      </w:r>
      <w:r w:rsidR="00027375">
        <w:t>.</w:t>
      </w:r>
    </w:p>
    <w:p w14:paraId="166A4A79" w14:textId="2D0EFDC5" w:rsidR="00476DD2" w:rsidRDefault="00730CFC" w:rsidP="00B6344C">
      <w:pPr>
        <w:pStyle w:val="Bezmezer"/>
        <w:jc w:val="both"/>
      </w:pPr>
      <w:r>
        <w:t xml:space="preserve">Blízko se nachází hrad Buchlov a Barborka, poutní místo </w:t>
      </w:r>
      <w:proofErr w:type="spellStart"/>
      <w:r>
        <w:t>Klimentek</w:t>
      </w:r>
      <w:proofErr w:type="spellEnd"/>
      <w:r>
        <w:t xml:space="preserve"> a mnoho dalšího</w:t>
      </w:r>
      <w:r w:rsidR="00B92602">
        <w:t>.</w:t>
      </w:r>
    </w:p>
    <w:p w14:paraId="08E16C50" w14:textId="0A9FFE27" w:rsidR="004A4581" w:rsidRDefault="005C259B" w:rsidP="00397307">
      <w:pPr>
        <w:pStyle w:val="Nadpis3"/>
      </w:pPr>
      <w:bookmarkStart w:id="96" w:name="_Toc6342545"/>
      <w:r>
        <w:t>Rozpočet tábora</w:t>
      </w:r>
      <w:bookmarkEnd w:id="96"/>
    </w:p>
    <w:p w14:paraId="603E93E1" w14:textId="0FC6DC0B" w:rsidR="00D976D4" w:rsidRDefault="00D976D4" w:rsidP="00EE12F8">
      <w:pPr>
        <w:pStyle w:val="Bezmezer"/>
        <w:ind w:firstLine="708"/>
        <w:jc w:val="both"/>
      </w:pPr>
      <w:r>
        <w:t xml:space="preserve">Do rozpočtu tábora se započítají všechny příjmy a výdaje. </w:t>
      </w:r>
    </w:p>
    <w:p w14:paraId="5AF454AE" w14:textId="34165906" w:rsidR="00D976D4" w:rsidRDefault="00D976D4" w:rsidP="00EE12F8">
      <w:pPr>
        <w:pStyle w:val="Bezmezer"/>
        <w:jc w:val="both"/>
      </w:pPr>
      <w:r>
        <w:t xml:space="preserve">Poplatek od účastníků je stanoven na 1200 Kč/dítě. Den před táborem je v klubovně tzv. </w:t>
      </w:r>
      <w:r w:rsidR="00027375">
        <w:t>s</w:t>
      </w:r>
      <w:r>
        <w:t>běr potravin, kde každý účastník přin</w:t>
      </w:r>
      <w:r w:rsidR="00B24C32">
        <w:t>e</w:t>
      </w:r>
      <w:r>
        <w:t>se nějaké základní potraviny, které mají k dispozici, aby se nemuselo kupovat úplně všechno.</w:t>
      </w:r>
    </w:p>
    <w:p w14:paraId="005BFD3C" w14:textId="25FB9A2F" w:rsidR="00B24C32" w:rsidRDefault="00B24C32" w:rsidP="00825259">
      <w:pPr>
        <w:pStyle w:val="Bezmezer"/>
        <w:ind w:firstLine="708"/>
        <w:jc w:val="both"/>
      </w:pPr>
      <w:r>
        <w:t>Vedoucí mají pobyt tábora zaplacený od pravidelného sponzora.</w:t>
      </w:r>
    </w:p>
    <w:p w14:paraId="35F23CB4" w14:textId="77777777" w:rsidR="00BF79B9" w:rsidRDefault="00BF79B9" w:rsidP="00814296">
      <w:pPr>
        <w:pStyle w:val="Titulek"/>
        <w:keepNext/>
        <w:rPr>
          <w:i w:val="0"/>
          <w:color w:val="auto"/>
        </w:rPr>
      </w:pPr>
      <w:bookmarkStart w:id="97" w:name="_Toc5961720"/>
      <w:bookmarkStart w:id="98" w:name="_Toc5961936"/>
    </w:p>
    <w:p w14:paraId="33B22E57" w14:textId="4EEEB067" w:rsidR="00814296" w:rsidRPr="00814296" w:rsidRDefault="00814296" w:rsidP="00814296">
      <w:pPr>
        <w:pStyle w:val="Titulek"/>
        <w:keepNext/>
        <w:rPr>
          <w:color w:val="auto"/>
        </w:rPr>
      </w:pPr>
      <w:r w:rsidRPr="00814296">
        <w:rPr>
          <w:i w:val="0"/>
          <w:color w:val="auto"/>
        </w:rPr>
        <w:t xml:space="preserve">Tabulka č. 1 </w:t>
      </w:r>
      <w:r w:rsidRPr="00814296">
        <w:rPr>
          <w:color w:val="auto"/>
        </w:rPr>
        <w:t xml:space="preserve">Příjmy </w:t>
      </w:r>
      <w:r w:rsidRPr="00814296">
        <w:rPr>
          <w:color w:val="auto"/>
        </w:rPr>
        <w:fldChar w:fldCharType="begin"/>
      </w:r>
      <w:r w:rsidRPr="00814296">
        <w:rPr>
          <w:color w:val="auto"/>
        </w:rPr>
        <w:instrText xml:space="preserve"> SEQ Tabulka_č._1_Příjmy \* ARABIC </w:instrText>
      </w:r>
      <w:r w:rsidRPr="00814296">
        <w:rPr>
          <w:color w:val="auto"/>
        </w:rPr>
        <w:fldChar w:fldCharType="separate"/>
      </w:r>
      <w:r w:rsidRPr="00814296">
        <w:rPr>
          <w:noProof/>
          <w:color w:val="auto"/>
        </w:rPr>
        <w:t>1</w:t>
      </w:r>
      <w:bookmarkEnd w:id="97"/>
      <w:bookmarkEnd w:id="98"/>
      <w:r w:rsidRPr="00814296">
        <w:rPr>
          <w:color w:val="auto"/>
        </w:rPr>
        <w:fldChar w:fldCharType="end"/>
      </w:r>
    </w:p>
    <w:tbl>
      <w:tblPr>
        <w:tblStyle w:val="Mkatabulky"/>
        <w:tblW w:w="0" w:type="auto"/>
        <w:tblLook w:val="04A0" w:firstRow="1" w:lastRow="0" w:firstColumn="1" w:lastColumn="0" w:noHBand="0" w:noVBand="1"/>
      </w:tblPr>
      <w:tblGrid>
        <w:gridCol w:w="2547"/>
        <w:gridCol w:w="1983"/>
        <w:gridCol w:w="2266"/>
        <w:gridCol w:w="2266"/>
      </w:tblGrid>
      <w:tr w:rsidR="004A4581" w14:paraId="6BC414FA" w14:textId="77777777" w:rsidTr="00256C8D">
        <w:tc>
          <w:tcPr>
            <w:tcW w:w="9062" w:type="dxa"/>
            <w:gridSpan w:val="4"/>
          </w:tcPr>
          <w:p w14:paraId="76671601" w14:textId="0E2EE4DA" w:rsidR="004A4581" w:rsidRPr="004A4581" w:rsidRDefault="004A4581" w:rsidP="004A4581">
            <w:pPr>
              <w:jc w:val="center"/>
              <w:rPr>
                <w:rFonts w:cs="Times New Roman"/>
                <w:szCs w:val="24"/>
              </w:rPr>
            </w:pPr>
            <w:r>
              <w:rPr>
                <w:rFonts w:cs="Times New Roman"/>
                <w:b/>
                <w:szCs w:val="24"/>
              </w:rPr>
              <w:t>Příjmy</w:t>
            </w:r>
          </w:p>
        </w:tc>
      </w:tr>
      <w:tr w:rsidR="004A4581" w14:paraId="0F311647" w14:textId="77777777" w:rsidTr="004A4581">
        <w:tc>
          <w:tcPr>
            <w:tcW w:w="2547" w:type="dxa"/>
          </w:tcPr>
          <w:p w14:paraId="5C65BB52" w14:textId="77777777" w:rsidR="004A4581" w:rsidRPr="004A4581" w:rsidRDefault="004A4581" w:rsidP="004A4581">
            <w:pPr>
              <w:jc w:val="center"/>
              <w:rPr>
                <w:rFonts w:cs="Times New Roman"/>
                <w:szCs w:val="24"/>
              </w:rPr>
            </w:pPr>
          </w:p>
        </w:tc>
        <w:tc>
          <w:tcPr>
            <w:tcW w:w="1983" w:type="dxa"/>
          </w:tcPr>
          <w:p w14:paraId="45D02669" w14:textId="42AEE65A" w:rsidR="004A4581" w:rsidRPr="004A4581" w:rsidRDefault="004A4581" w:rsidP="004A4581">
            <w:pPr>
              <w:rPr>
                <w:rFonts w:cs="Times New Roman"/>
                <w:szCs w:val="24"/>
              </w:rPr>
            </w:pPr>
            <w:r w:rsidRPr="004A4581">
              <w:rPr>
                <w:rFonts w:cs="Times New Roman"/>
                <w:szCs w:val="24"/>
              </w:rPr>
              <w:t>Počet</w:t>
            </w:r>
          </w:p>
        </w:tc>
        <w:tc>
          <w:tcPr>
            <w:tcW w:w="2266" w:type="dxa"/>
          </w:tcPr>
          <w:p w14:paraId="5D5E5A04" w14:textId="04130BCB" w:rsidR="004A4581" w:rsidRPr="004A4581" w:rsidRDefault="004A4581" w:rsidP="004A4581">
            <w:pPr>
              <w:rPr>
                <w:rFonts w:cs="Times New Roman"/>
                <w:szCs w:val="24"/>
              </w:rPr>
            </w:pPr>
            <w:r w:rsidRPr="004A4581">
              <w:rPr>
                <w:rFonts w:cs="Times New Roman"/>
                <w:szCs w:val="24"/>
              </w:rPr>
              <w:t>Částka</w:t>
            </w:r>
          </w:p>
        </w:tc>
        <w:tc>
          <w:tcPr>
            <w:tcW w:w="2266" w:type="dxa"/>
          </w:tcPr>
          <w:p w14:paraId="07B03D6C" w14:textId="4F36B1E8" w:rsidR="004A4581" w:rsidRPr="004A4581" w:rsidRDefault="004A4581" w:rsidP="004A4581">
            <w:pPr>
              <w:rPr>
                <w:rFonts w:cs="Times New Roman"/>
                <w:szCs w:val="24"/>
              </w:rPr>
            </w:pPr>
            <w:r w:rsidRPr="004A4581">
              <w:rPr>
                <w:rFonts w:cs="Times New Roman"/>
                <w:szCs w:val="24"/>
              </w:rPr>
              <w:t>Celkem</w:t>
            </w:r>
          </w:p>
        </w:tc>
      </w:tr>
      <w:tr w:rsidR="004A4581" w14:paraId="7E6459D7" w14:textId="77777777" w:rsidTr="004A4581">
        <w:tc>
          <w:tcPr>
            <w:tcW w:w="2547" w:type="dxa"/>
          </w:tcPr>
          <w:p w14:paraId="6930648D" w14:textId="723E56D9" w:rsidR="004A4581" w:rsidRPr="004A4581" w:rsidRDefault="004A4581" w:rsidP="004A4581">
            <w:pPr>
              <w:rPr>
                <w:rFonts w:cs="Times New Roman"/>
                <w:szCs w:val="24"/>
              </w:rPr>
            </w:pPr>
            <w:r w:rsidRPr="004A4581">
              <w:rPr>
                <w:rFonts w:cs="Times New Roman"/>
                <w:szCs w:val="24"/>
              </w:rPr>
              <w:t>Poplatky od účastníků</w:t>
            </w:r>
          </w:p>
        </w:tc>
        <w:tc>
          <w:tcPr>
            <w:tcW w:w="1983" w:type="dxa"/>
          </w:tcPr>
          <w:p w14:paraId="008E6F5C" w14:textId="24C1C3AB" w:rsidR="004A4581" w:rsidRPr="004A4581" w:rsidRDefault="004A4581" w:rsidP="004A4581">
            <w:pPr>
              <w:jc w:val="right"/>
              <w:rPr>
                <w:rFonts w:cs="Times New Roman"/>
                <w:szCs w:val="24"/>
              </w:rPr>
            </w:pPr>
            <w:r w:rsidRPr="004A4581">
              <w:rPr>
                <w:rFonts w:cs="Times New Roman"/>
                <w:szCs w:val="24"/>
              </w:rPr>
              <w:t>30</w:t>
            </w:r>
          </w:p>
        </w:tc>
        <w:tc>
          <w:tcPr>
            <w:tcW w:w="2266" w:type="dxa"/>
          </w:tcPr>
          <w:p w14:paraId="7352D2BE" w14:textId="5149BBA2" w:rsidR="004A4581" w:rsidRPr="004A4581" w:rsidRDefault="004A4581" w:rsidP="004A4581">
            <w:pPr>
              <w:jc w:val="right"/>
              <w:rPr>
                <w:rFonts w:cs="Times New Roman"/>
                <w:szCs w:val="24"/>
              </w:rPr>
            </w:pPr>
            <w:r w:rsidRPr="004A4581">
              <w:rPr>
                <w:rFonts w:cs="Times New Roman"/>
                <w:szCs w:val="24"/>
              </w:rPr>
              <w:t>1200 Kč</w:t>
            </w:r>
          </w:p>
        </w:tc>
        <w:tc>
          <w:tcPr>
            <w:tcW w:w="2266" w:type="dxa"/>
          </w:tcPr>
          <w:p w14:paraId="4B6BB750" w14:textId="5DB8ABAF" w:rsidR="004A4581" w:rsidRPr="004A4581" w:rsidRDefault="004A4581" w:rsidP="004A4581">
            <w:pPr>
              <w:jc w:val="right"/>
              <w:rPr>
                <w:rFonts w:cs="Times New Roman"/>
                <w:szCs w:val="24"/>
              </w:rPr>
            </w:pPr>
            <w:r w:rsidRPr="004A4581">
              <w:rPr>
                <w:rFonts w:cs="Times New Roman"/>
                <w:szCs w:val="24"/>
              </w:rPr>
              <w:t>36 000 Kč</w:t>
            </w:r>
          </w:p>
        </w:tc>
      </w:tr>
      <w:tr w:rsidR="004A4581" w14:paraId="470189D5" w14:textId="77777777" w:rsidTr="004A4581">
        <w:tc>
          <w:tcPr>
            <w:tcW w:w="2547" w:type="dxa"/>
          </w:tcPr>
          <w:p w14:paraId="6AD78EE1" w14:textId="59D0E2E4" w:rsidR="004A4581" w:rsidRPr="004A4581" w:rsidRDefault="004A4581" w:rsidP="004A4581">
            <w:pPr>
              <w:rPr>
                <w:rFonts w:cs="Times New Roman"/>
                <w:szCs w:val="24"/>
              </w:rPr>
            </w:pPr>
            <w:r w:rsidRPr="004A4581">
              <w:rPr>
                <w:rFonts w:cs="Times New Roman"/>
                <w:szCs w:val="24"/>
              </w:rPr>
              <w:t>Příspěvek od sponzora</w:t>
            </w:r>
          </w:p>
        </w:tc>
        <w:tc>
          <w:tcPr>
            <w:tcW w:w="1983" w:type="dxa"/>
          </w:tcPr>
          <w:p w14:paraId="6A913EA7" w14:textId="77777777" w:rsidR="004A4581" w:rsidRPr="004A4581" w:rsidRDefault="004A4581" w:rsidP="004A4581">
            <w:pPr>
              <w:jc w:val="right"/>
              <w:rPr>
                <w:rFonts w:cs="Times New Roman"/>
                <w:szCs w:val="24"/>
              </w:rPr>
            </w:pPr>
          </w:p>
        </w:tc>
        <w:tc>
          <w:tcPr>
            <w:tcW w:w="2266" w:type="dxa"/>
          </w:tcPr>
          <w:p w14:paraId="611D82AE" w14:textId="77777777" w:rsidR="004A4581" w:rsidRPr="004A4581" w:rsidRDefault="004A4581" w:rsidP="004A4581">
            <w:pPr>
              <w:jc w:val="right"/>
              <w:rPr>
                <w:rFonts w:cs="Times New Roman"/>
                <w:szCs w:val="24"/>
              </w:rPr>
            </w:pPr>
          </w:p>
        </w:tc>
        <w:tc>
          <w:tcPr>
            <w:tcW w:w="2266" w:type="dxa"/>
          </w:tcPr>
          <w:p w14:paraId="442B2A46" w14:textId="0B8903E3" w:rsidR="004A4581" w:rsidRPr="004A4581" w:rsidRDefault="001A5207" w:rsidP="004A4581">
            <w:pPr>
              <w:jc w:val="right"/>
              <w:rPr>
                <w:rFonts w:cs="Times New Roman"/>
                <w:szCs w:val="24"/>
              </w:rPr>
            </w:pPr>
            <w:r>
              <w:rPr>
                <w:rFonts w:cs="Times New Roman"/>
                <w:szCs w:val="24"/>
              </w:rPr>
              <w:t>5</w:t>
            </w:r>
            <w:r w:rsidR="00527D4B">
              <w:rPr>
                <w:rFonts w:cs="Times New Roman"/>
                <w:szCs w:val="24"/>
              </w:rPr>
              <w:t> 000 Kč</w:t>
            </w:r>
          </w:p>
        </w:tc>
      </w:tr>
    </w:tbl>
    <w:p w14:paraId="3FCBC5AB" w14:textId="11F9F237" w:rsidR="00D54D27" w:rsidRPr="00B86342" w:rsidRDefault="00D54D27" w:rsidP="00330B47">
      <w:pPr>
        <w:jc w:val="both"/>
        <w:rPr>
          <w:rFonts w:cs="Times New Roman"/>
          <w:sz w:val="22"/>
          <w:szCs w:val="24"/>
        </w:rPr>
      </w:pPr>
    </w:p>
    <w:p w14:paraId="0461047E" w14:textId="68B17CC9" w:rsidR="00E35ACD" w:rsidRPr="00242FEC" w:rsidRDefault="00E35ACD" w:rsidP="00E35ACD">
      <w:pPr>
        <w:pStyle w:val="Titulek"/>
        <w:keepNext/>
        <w:rPr>
          <w:color w:val="auto"/>
        </w:rPr>
      </w:pPr>
      <w:bookmarkStart w:id="99" w:name="_Toc5961727"/>
      <w:bookmarkStart w:id="100" w:name="_Toc5961944"/>
      <w:r w:rsidRPr="00242FEC">
        <w:rPr>
          <w:i w:val="0"/>
          <w:color w:val="auto"/>
        </w:rPr>
        <w:t xml:space="preserve">Tabulka č. 2 </w:t>
      </w:r>
      <w:r w:rsidRPr="00242FEC">
        <w:rPr>
          <w:color w:val="auto"/>
        </w:rPr>
        <w:t xml:space="preserve">Výdaje </w:t>
      </w:r>
      <w:r w:rsidRPr="00242FEC">
        <w:rPr>
          <w:color w:val="auto"/>
        </w:rPr>
        <w:fldChar w:fldCharType="begin"/>
      </w:r>
      <w:r w:rsidRPr="00242FEC">
        <w:rPr>
          <w:color w:val="auto"/>
        </w:rPr>
        <w:instrText xml:space="preserve"> SEQ Tabulka_č._2_Výdaje \* ARABIC </w:instrText>
      </w:r>
      <w:r w:rsidRPr="00242FEC">
        <w:rPr>
          <w:color w:val="auto"/>
        </w:rPr>
        <w:fldChar w:fldCharType="separate"/>
      </w:r>
      <w:r w:rsidRPr="00242FEC">
        <w:rPr>
          <w:noProof/>
          <w:color w:val="auto"/>
        </w:rPr>
        <w:t>1</w:t>
      </w:r>
      <w:bookmarkEnd w:id="99"/>
      <w:bookmarkEnd w:id="100"/>
      <w:r w:rsidRPr="00242FEC">
        <w:rPr>
          <w:color w:val="auto"/>
        </w:rPr>
        <w:fldChar w:fldCharType="end"/>
      </w:r>
    </w:p>
    <w:tbl>
      <w:tblPr>
        <w:tblStyle w:val="Mkatabulky"/>
        <w:tblW w:w="0" w:type="auto"/>
        <w:tblLook w:val="04A0" w:firstRow="1" w:lastRow="0" w:firstColumn="1" w:lastColumn="0" w:noHBand="0" w:noVBand="1"/>
      </w:tblPr>
      <w:tblGrid>
        <w:gridCol w:w="2263"/>
        <w:gridCol w:w="2410"/>
      </w:tblGrid>
      <w:tr w:rsidR="005455CC" w:rsidRPr="00242FEC" w14:paraId="05FA88B7" w14:textId="77777777" w:rsidTr="00F64871">
        <w:tc>
          <w:tcPr>
            <w:tcW w:w="2263" w:type="dxa"/>
          </w:tcPr>
          <w:p w14:paraId="57A41EFA" w14:textId="77777777" w:rsidR="005455CC" w:rsidRPr="00242FEC" w:rsidRDefault="005455CC" w:rsidP="00343205">
            <w:pPr>
              <w:jc w:val="both"/>
              <w:rPr>
                <w:rFonts w:cs="Times New Roman"/>
                <w:szCs w:val="24"/>
              </w:rPr>
            </w:pPr>
          </w:p>
        </w:tc>
        <w:tc>
          <w:tcPr>
            <w:tcW w:w="2410" w:type="dxa"/>
          </w:tcPr>
          <w:p w14:paraId="79387557" w14:textId="6E2915D9" w:rsidR="005455CC" w:rsidRPr="00242FEC" w:rsidRDefault="005455CC" w:rsidP="00343205">
            <w:pPr>
              <w:jc w:val="both"/>
              <w:rPr>
                <w:rFonts w:cs="Times New Roman"/>
                <w:szCs w:val="24"/>
              </w:rPr>
            </w:pPr>
            <w:r w:rsidRPr="00242FEC">
              <w:rPr>
                <w:rFonts w:cs="Times New Roman"/>
                <w:szCs w:val="24"/>
              </w:rPr>
              <w:t xml:space="preserve">Celkem </w:t>
            </w:r>
          </w:p>
        </w:tc>
      </w:tr>
      <w:tr w:rsidR="005455CC" w:rsidRPr="00242FEC" w14:paraId="54FBC0BD" w14:textId="77777777" w:rsidTr="00F64871">
        <w:tc>
          <w:tcPr>
            <w:tcW w:w="2263" w:type="dxa"/>
          </w:tcPr>
          <w:p w14:paraId="7E0B9D83" w14:textId="314149A2" w:rsidR="005455CC" w:rsidRPr="00242FEC" w:rsidRDefault="005455CC" w:rsidP="00343205">
            <w:pPr>
              <w:jc w:val="both"/>
              <w:rPr>
                <w:rFonts w:cs="Times New Roman"/>
                <w:szCs w:val="24"/>
              </w:rPr>
            </w:pPr>
            <w:r w:rsidRPr="00242FEC">
              <w:rPr>
                <w:rFonts w:cs="Times New Roman"/>
                <w:szCs w:val="24"/>
              </w:rPr>
              <w:t>Potraviny</w:t>
            </w:r>
          </w:p>
        </w:tc>
        <w:tc>
          <w:tcPr>
            <w:tcW w:w="2410" w:type="dxa"/>
          </w:tcPr>
          <w:p w14:paraId="5DDBD15D" w14:textId="58927D54" w:rsidR="005455CC" w:rsidRPr="00242FEC" w:rsidRDefault="005455CC" w:rsidP="00343205">
            <w:pPr>
              <w:jc w:val="both"/>
              <w:rPr>
                <w:rFonts w:cs="Times New Roman"/>
                <w:szCs w:val="24"/>
              </w:rPr>
            </w:pPr>
            <w:r w:rsidRPr="00242FEC">
              <w:rPr>
                <w:rFonts w:cs="Times New Roman"/>
                <w:szCs w:val="24"/>
              </w:rPr>
              <w:t>2</w:t>
            </w:r>
            <w:r>
              <w:rPr>
                <w:rFonts w:cs="Times New Roman"/>
                <w:szCs w:val="24"/>
              </w:rPr>
              <w:t>3</w:t>
            </w:r>
            <w:r w:rsidRPr="00242FEC">
              <w:rPr>
                <w:rFonts w:cs="Times New Roman"/>
                <w:szCs w:val="24"/>
              </w:rPr>
              <w:t> 000 Kč</w:t>
            </w:r>
          </w:p>
        </w:tc>
      </w:tr>
      <w:tr w:rsidR="005455CC" w:rsidRPr="00242FEC" w14:paraId="34219CC4" w14:textId="77777777" w:rsidTr="00F64871">
        <w:tc>
          <w:tcPr>
            <w:tcW w:w="2263" w:type="dxa"/>
          </w:tcPr>
          <w:p w14:paraId="591DF856" w14:textId="5A099373" w:rsidR="005455CC" w:rsidRPr="00242FEC" w:rsidRDefault="005455CC" w:rsidP="00343205">
            <w:pPr>
              <w:jc w:val="both"/>
              <w:rPr>
                <w:rFonts w:cs="Times New Roman"/>
                <w:szCs w:val="24"/>
              </w:rPr>
            </w:pPr>
            <w:r w:rsidRPr="00242FEC">
              <w:rPr>
                <w:rFonts w:cs="Times New Roman"/>
                <w:szCs w:val="24"/>
              </w:rPr>
              <w:t>Cestovné</w:t>
            </w:r>
          </w:p>
        </w:tc>
        <w:tc>
          <w:tcPr>
            <w:tcW w:w="2410" w:type="dxa"/>
          </w:tcPr>
          <w:p w14:paraId="5331AF5E" w14:textId="77F5545F" w:rsidR="005455CC" w:rsidRPr="00242FEC" w:rsidRDefault="005455CC" w:rsidP="00343205">
            <w:pPr>
              <w:jc w:val="both"/>
              <w:rPr>
                <w:rFonts w:cs="Times New Roman"/>
                <w:szCs w:val="24"/>
              </w:rPr>
            </w:pPr>
            <w:r w:rsidRPr="00242FEC">
              <w:rPr>
                <w:rFonts w:cs="Times New Roman"/>
                <w:szCs w:val="24"/>
              </w:rPr>
              <w:t>3 000 Kč</w:t>
            </w:r>
          </w:p>
        </w:tc>
      </w:tr>
      <w:tr w:rsidR="005455CC" w:rsidRPr="00242FEC" w14:paraId="0AD99817" w14:textId="77777777" w:rsidTr="00F64871">
        <w:tc>
          <w:tcPr>
            <w:tcW w:w="2263" w:type="dxa"/>
          </w:tcPr>
          <w:p w14:paraId="0887C919" w14:textId="20245CC3" w:rsidR="005455CC" w:rsidRPr="00242FEC" w:rsidRDefault="005455CC" w:rsidP="00343205">
            <w:pPr>
              <w:jc w:val="both"/>
              <w:rPr>
                <w:rFonts w:cs="Times New Roman"/>
                <w:szCs w:val="24"/>
              </w:rPr>
            </w:pPr>
            <w:r w:rsidRPr="00242FEC">
              <w:rPr>
                <w:rFonts w:cs="Times New Roman"/>
                <w:szCs w:val="24"/>
              </w:rPr>
              <w:t>Materiál</w:t>
            </w:r>
          </w:p>
        </w:tc>
        <w:tc>
          <w:tcPr>
            <w:tcW w:w="2410" w:type="dxa"/>
          </w:tcPr>
          <w:p w14:paraId="4AF3ED0B" w14:textId="7A38152C" w:rsidR="005455CC" w:rsidRPr="00242FEC" w:rsidRDefault="005455CC" w:rsidP="00343205">
            <w:pPr>
              <w:jc w:val="both"/>
              <w:rPr>
                <w:rFonts w:cs="Times New Roman"/>
                <w:szCs w:val="24"/>
              </w:rPr>
            </w:pPr>
            <w:r>
              <w:rPr>
                <w:rFonts w:cs="Times New Roman"/>
                <w:szCs w:val="24"/>
              </w:rPr>
              <w:t>2</w:t>
            </w:r>
            <w:r w:rsidRPr="00242FEC">
              <w:rPr>
                <w:rFonts w:cs="Times New Roman"/>
                <w:szCs w:val="24"/>
              </w:rPr>
              <w:t> 000 Kč</w:t>
            </w:r>
          </w:p>
        </w:tc>
      </w:tr>
      <w:tr w:rsidR="005455CC" w:rsidRPr="00242FEC" w14:paraId="39F27531" w14:textId="77777777" w:rsidTr="00F64871">
        <w:tc>
          <w:tcPr>
            <w:tcW w:w="2263" w:type="dxa"/>
          </w:tcPr>
          <w:p w14:paraId="149D69A0" w14:textId="534F5F90" w:rsidR="005455CC" w:rsidRPr="00242FEC" w:rsidRDefault="005455CC" w:rsidP="00343205">
            <w:pPr>
              <w:jc w:val="both"/>
              <w:rPr>
                <w:rFonts w:cs="Times New Roman"/>
                <w:szCs w:val="24"/>
              </w:rPr>
            </w:pPr>
            <w:r w:rsidRPr="00242FEC">
              <w:rPr>
                <w:rFonts w:cs="Times New Roman"/>
                <w:szCs w:val="24"/>
              </w:rPr>
              <w:t>Ostatní výdaje</w:t>
            </w:r>
          </w:p>
        </w:tc>
        <w:tc>
          <w:tcPr>
            <w:tcW w:w="2410" w:type="dxa"/>
          </w:tcPr>
          <w:p w14:paraId="00F45F23" w14:textId="60EA3F18" w:rsidR="005455CC" w:rsidRPr="00242FEC" w:rsidRDefault="005455CC" w:rsidP="00343205">
            <w:pPr>
              <w:jc w:val="both"/>
              <w:rPr>
                <w:rFonts w:cs="Times New Roman"/>
                <w:szCs w:val="24"/>
              </w:rPr>
            </w:pPr>
            <w:r>
              <w:rPr>
                <w:rFonts w:cs="Times New Roman"/>
                <w:szCs w:val="24"/>
              </w:rPr>
              <w:t>2</w:t>
            </w:r>
            <w:r w:rsidRPr="00242FEC">
              <w:rPr>
                <w:rFonts w:cs="Times New Roman"/>
                <w:szCs w:val="24"/>
              </w:rPr>
              <w:t> 000 Kč</w:t>
            </w:r>
          </w:p>
        </w:tc>
      </w:tr>
      <w:tr w:rsidR="005455CC" w:rsidRPr="00242FEC" w14:paraId="384E017D" w14:textId="77777777" w:rsidTr="00F64871">
        <w:tc>
          <w:tcPr>
            <w:tcW w:w="2263" w:type="dxa"/>
          </w:tcPr>
          <w:p w14:paraId="2586AA7A" w14:textId="1CDB0D11" w:rsidR="005455CC" w:rsidRPr="00242FEC" w:rsidRDefault="005455CC" w:rsidP="00343205">
            <w:pPr>
              <w:jc w:val="both"/>
              <w:rPr>
                <w:rFonts w:cs="Times New Roman"/>
                <w:szCs w:val="24"/>
              </w:rPr>
            </w:pPr>
            <w:r w:rsidRPr="00242FEC">
              <w:rPr>
                <w:rFonts w:cs="Times New Roman"/>
                <w:szCs w:val="24"/>
              </w:rPr>
              <w:t>Rezerva</w:t>
            </w:r>
          </w:p>
        </w:tc>
        <w:tc>
          <w:tcPr>
            <w:tcW w:w="2410" w:type="dxa"/>
          </w:tcPr>
          <w:p w14:paraId="21CC5E65" w14:textId="33F6172D" w:rsidR="005455CC" w:rsidRPr="00242FEC" w:rsidRDefault="005455CC" w:rsidP="00343205">
            <w:pPr>
              <w:jc w:val="both"/>
              <w:rPr>
                <w:rFonts w:cs="Times New Roman"/>
                <w:szCs w:val="24"/>
              </w:rPr>
            </w:pPr>
            <w:r>
              <w:rPr>
                <w:rFonts w:cs="Times New Roman"/>
                <w:szCs w:val="24"/>
              </w:rPr>
              <w:t>3</w:t>
            </w:r>
            <w:r w:rsidRPr="00242FEC">
              <w:rPr>
                <w:rFonts w:cs="Times New Roman"/>
                <w:szCs w:val="24"/>
              </w:rPr>
              <w:t> 000 Kč</w:t>
            </w:r>
          </w:p>
        </w:tc>
      </w:tr>
    </w:tbl>
    <w:p w14:paraId="5787D359" w14:textId="77777777" w:rsidR="000629C2" w:rsidRDefault="000629C2" w:rsidP="00330B47">
      <w:pPr>
        <w:jc w:val="both"/>
        <w:rPr>
          <w:rFonts w:cs="Times New Roman"/>
          <w:sz w:val="22"/>
          <w:szCs w:val="24"/>
        </w:rPr>
      </w:pPr>
    </w:p>
    <w:p w14:paraId="0B5E564D" w14:textId="47511C14" w:rsidR="00E35ACD" w:rsidRPr="00B30596" w:rsidRDefault="00E35ACD" w:rsidP="00C41580">
      <w:pPr>
        <w:spacing w:line="259" w:lineRule="auto"/>
        <w:rPr>
          <w:rFonts w:cs="Times New Roman"/>
          <w:sz w:val="16"/>
          <w:szCs w:val="24"/>
        </w:rPr>
      </w:pPr>
      <w:bookmarkStart w:id="101" w:name="_Toc5961744"/>
      <w:bookmarkStart w:id="102" w:name="_Toc5961949"/>
      <w:r w:rsidRPr="00B30596">
        <w:rPr>
          <w:i/>
          <w:sz w:val="18"/>
        </w:rPr>
        <w:t xml:space="preserve">Tabulka č. 3 </w:t>
      </w:r>
      <w:r w:rsidRPr="00B30596">
        <w:rPr>
          <w:sz w:val="18"/>
        </w:rPr>
        <w:t xml:space="preserve">Celková bilance </w:t>
      </w:r>
      <w:r w:rsidRPr="00B30596">
        <w:rPr>
          <w:sz w:val="18"/>
        </w:rPr>
        <w:fldChar w:fldCharType="begin"/>
      </w:r>
      <w:r w:rsidRPr="00B30596">
        <w:rPr>
          <w:sz w:val="18"/>
        </w:rPr>
        <w:instrText xml:space="preserve"> SEQ Tabulka_č._3_Celková_bilance \* ARABIC </w:instrText>
      </w:r>
      <w:r w:rsidRPr="00B30596">
        <w:rPr>
          <w:sz w:val="18"/>
        </w:rPr>
        <w:fldChar w:fldCharType="separate"/>
      </w:r>
      <w:r w:rsidRPr="00B30596">
        <w:rPr>
          <w:noProof/>
          <w:sz w:val="18"/>
        </w:rPr>
        <w:t>1</w:t>
      </w:r>
      <w:bookmarkEnd w:id="101"/>
      <w:bookmarkEnd w:id="102"/>
      <w:r w:rsidRPr="00B30596">
        <w:rPr>
          <w:sz w:val="18"/>
        </w:rPr>
        <w:fldChar w:fldCharType="end"/>
      </w:r>
    </w:p>
    <w:tbl>
      <w:tblPr>
        <w:tblStyle w:val="Mkatabulky"/>
        <w:tblW w:w="0" w:type="auto"/>
        <w:tblLook w:val="04A0" w:firstRow="1" w:lastRow="0" w:firstColumn="1" w:lastColumn="0" w:noHBand="0" w:noVBand="1"/>
      </w:tblPr>
      <w:tblGrid>
        <w:gridCol w:w="4531"/>
        <w:gridCol w:w="4531"/>
      </w:tblGrid>
      <w:tr w:rsidR="00FB2F2E" w:rsidRPr="00242FEC" w14:paraId="1FCF6E7D" w14:textId="77777777" w:rsidTr="00256C8D">
        <w:tc>
          <w:tcPr>
            <w:tcW w:w="9062" w:type="dxa"/>
            <w:gridSpan w:val="2"/>
          </w:tcPr>
          <w:p w14:paraId="52584803" w14:textId="5F3A15CA" w:rsidR="00FB2F2E" w:rsidRPr="00242FEC" w:rsidRDefault="00FB2F2E" w:rsidP="004653E6">
            <w:pPr>
              <w:jc w:val="center"/>
              <w:rPr>
                <w:rFonts w:cs="Times New Roman"/>
                <w:b/>
                <w:szCs w:val="24"/>
              </w:rPr>
            </w:pPr>
            <w:r w:rsidRPr="00242FEC">
              <w:rPr>
                <w:rFonts w:cs="Times New Roman"/>
                <w:b/>
                <w:szCs w:val="24"/>
              </w:rPr>
              <w:t>Celková bilance</w:t>
            </w:r>
          </w:p>
        </w:tc>
      </w:tr>
      <w:tr w:rsidR="00FB2F2E" w:rsidRPr="00242FEC" w14:paraId="751B82E2" w14:textId="77777777" w:rsidTr="00FB2F2E">
        <w:tc>
          <w:tcPr>
            <w:tcW w:w="4531" w:type="dxa"/>
          </w:tcPr>
          <w:p w14:paraId="73CE6B41" w14:textId="6862EDB8" w:rsidR="00FB2F2E" w:rsidRPr="00242FEC" w:rsidRDefault="004653E6" w:rsidP="00330B47">
            <w:pPr>
              <w:jc w:val="both"/>
              <w:rPr>
                <w:rFonts w:cs="Times New Roman"/>
                <w:szCs w:val="24"/>
              </w:rPr>
            </w:pPr>
            <w:r w:rsidRPr="00242FEC">
              <w:rPr>
                <w:rFonts w:cs="Times New Roman"/>
                <w:szCs w:val="24"/>
              </w:rPr>
              <w:t>Příjmy</w:t>
            </w:r>
          </w:p>
        </w:tc>
        <w:tc>
          <w:tcPr>
            <w:tcW w:w="4531" w:type="dxa"/>
          </w:tcPr>
          <w:p w14:paraId="50F57F25" w14:textId="5AF2FE2E" w:rsidR="00FB2F2E" w:rsidRPr="00242FEC" w:rsidRDefault="00527D4B" w:rsidP="004653E6">
            <w:pPr>
              <w:jc w:val="right"/>
              <w:rPr>
                <w:rFonts w:cs="Times New Roman"/>
                <w:szCs w:val="24"/>
              </w:rPr>
            </w:pPr>
            <w:r w:rsidRPr="00242FEC">
              <w:rPr>
                <w:rFonts w:cs="Times New Roman"/>
                <w:szCs w:val="24"/>
              </w:rPr>
              <w:t>4</w:t>
            </w:r>
            <w:r w:rsidR="001A5207">
              <w:rPr>
                <w:rFonts w:cs="Times New Roman"/>
                <w:szCs w:val="24"/>
              </w:rPr>
              <w:t>1</w:t>
            </w:r>
            <w:r w:rsidRPr="00242FEC">
              <w:rPr>
                <w:rFonts w:cs="Times New Roman"/>
                <w:szCs w:val="24"/>
              </w:rPr>
              <w:t> 000 Kč</w:t>
            </w:r>
          </w:p>
        </w:tc>
      </w:tr>
      <w:tr w:rsidR="00FB2F2E" w:rsidRPr="00242FEC" w14:paraId="68165625" w14:textId="77777777" w:rsidTr="00FB2F2E">
        <w:tc>
          <w:tcPr>
            <w:tcW w:w="4531" w:type="dxa"/>
          </w:tcPr>
          <w:p w14:paraId="3B790D24" w14:textId="02FF11A9" w:rsidR="004653E6" w:rsidRPr="00242FEC" w:rsidRDefault="004653E6" w:rsidP="00330B47">
            <w:pPr>
              <w:jc w:val="both"/>
              <w:rPr>
                <w:rFonts w:cs="Times New Roman"/>
                <w:szCs w:val="24"/>
              </w:rPr>
            </w:pPr>
            <w:r w:rsidRPr="00242FEC">
              <w:rPr>
                <w:rFonts w:cs="Times New Roman"/>
                <w:szCs w:val="24"/>
              </w:rPr>
              <w:t>Výdaje</w:t>
            </w:r>
          </w:p>
        </w:tc>
        <w:tc>
          <w:tcPr>
            <w:tcW w:w="4531" w:type="dxa"/>
          </w:tcPr>
          <w:p w14:paraId="2DF9ED6E" w14:textId="303F32F8" w:rsidR="00FB2F2E" w:rsidRPr="00242FEC" w:rsidRDefault="00527D4B" w:rsidP="004653E6">
            <w:pPr>
              <w:jc w:val="right"/>
              <w:rPr>
                <w:rFonts w:cs="Times New Roman"/>
                <w:szCs w:val="24"/>
              </w:rPr>
            </w:pPr>
            <w:r w:rsidRPr="00242FEC">
              <w:rPr>
                <w:rFonts w:cs="Times New Roman"/>
                <w:szCs w:val="24"/>
              </w:rPr>
              <w:t>3</w:t>
            </w:r>
            <w:r w:rsidR="003805F1">
              <w:rPr>
                <w:rFonts w:cs="Times New Roman"/>
                <w:szCs w:val="24"/>
              </w:rPr>
              <w:t>3</w:t>
            </w:r>
            <w:r w:rsidRPr="00242FEC">
              <w:rPr>
                <w:rFonts w:cs="Times New Roman"/>
                <w:szCs w:val="24"/>
              </w:rPr>
              <w:t> 000 Kč</w:t>
            </w:r>
          </w:p>
        </w:tc>
      </w:tr>
      <w:tr w:rsidR="00242FEC" w:rsidRPr="00242FEC" w14:paraId="17117AE6" w14:textId="77777777" w:rsidTr="00FB2F2E">
        <w:tc>
          <w:tcPr>
            <w:tcW w:w="4531" w:type="dxa"/>
          </w:tcPr>
          <w:p w14:paraId="3BF3CAB1" w14:textId="465F0BAA" w:rsidR="00FB2F2E" w:rsidRPr="00242FEC" w:rsidRDefault="004653E6" w:rsidP="00330B47">
            <w:pPr>
              <w:jc w:val="both"/>
              <w:rPr>
                <w:rFonts w:cs="Times New Roman"/>
                <w:szCs w:val="24"/>
              </w:rPr>
            </w:pPr>
            <w:r w:rsidRPr="00242FEC">
              <w:rPr>
                <w:rFonts w:cs="Times New Roman"/>
                <w:szCs w:val="24"/>
              </w:rPr>
              <w:t>Zůstatek</w:t>
            </w:r>
          </w:p>
        </w:tc>
        <w:tc>
          <w:tcPr>
            <w:tcW w:w="4531" w:type="dxa"/>
          </w:tcPr>
          <w:p w14:paraId="12B3CECE" w14:textId="40CEB611" w:rsidR="00FB2F2E" w:rsidRPr="00242FEC" w:rsidRDefault="003805F1" w:rsidP="00E35ACD">
            <w:pPr>
              <w:keepNext/>
              <w:jc w:val="right"/>
              <w:rPr>
                <w:rFonts w:cs="Times New Roman"/>
                <w:szCs w:val="24"/>
              </w:rPr>
            </w:pPr>
            <w:r>
              <w:rPr>
                <w:rFonts w:cs="Times New Roman"/>
                <w:szCs w:val="24"/>
              </w:rPr>
              <w:t>8</w:t>
            </w:r>
            <w:r w:rsidR="00BC762A">
              <w:rPr>
                <w:rFonts w:cs="Times New Roman"/>
                <w:szCs w:val="24"/>
              </w:rPr>
              <w:t> 000 Kč</w:t>
            </w:r>
          </w:p>
        </w:tc>
      </w:tr>
    </w:tbl>
    <w:p w14:paraId="718FDE2C" w14:textId="77777777" w:rsidR="00AB4A5B" w:rsidRPr="00397307" w:rsidRDefault="00AB4A5B" w:rsidP="00397307">
      <w:pPr>
        <w:pStyle w:val="Nadpis3"/>
        <w:numPr>
          <w:ilvl w:val="0"/>
          <w:numId w:val="0"/>
        </w:numPr>
      </w:pPr>
    </w:p>
    <w:p w14:paraId="34041F18" w14:textId="6AE327DD" w:rsidR="00D67F84" w:rsidRPr="008C2BA5" w:rsidRDefault="00D67F84" w:rsidP="00397307">
      <w:pPr>
        <w:rPr>
          <w:b/>
          <w:u w:val="single"/>
        </w:rPr>
      </w:pPr>
      <w:r w:rsidRPr="008C2BA5">
        <w:rPr>
          <w:b/>
          <w:u w:val="single"/>
        </w:rPr>
        <w:t>Podrobný rozpis položek rozpočtu</w:t>
      </w:r>
    </w:p>
    <w:p w14:paraId="7050C673" w14:textId="383CB6DD" w:rsidR="00D67F84" w:rsidRPr="008B01EB" w:rsidRDefault="00D67F84" w:rsidP="00476119">
      <w:pPr>
        <w:pStyle w:val="Bezmezer"/>
        <w:jc w:val="both"/>
      </w:pPr>
      <w:r w:rsidRPr="008B01EB">
        <w:t>V této části jsou po</w:t>
      </w:r>
      <w:r w:rsidR="00D76F88" w:rsidRPr="008B01EB">
        <w:t>d</w:t>
      </w:r>
      <w:r w:rsidRPr="008B01EB">
        <w:t>robněji rozepsány jednotlivé položky</w:t>
      </w:r>
      <w:r w:rsidR="005C4AD9">
        <w:t>.</w:t>
      </w:r>
    </w:p>
    <w:p w14:paraId="1BF3345E" w14:textId="2DD2ECCE" w:rsidR="008B01EB" w:rsidRPr="008B01EB" w:rsidRDefault="008B01EB" w:rsidP="008B01EB">
      <w:pPr>
        <w:pStyle w:val="Bezmezer"/>
        <w:jc w:val="both"/>
        <w:rPr>
          <w:b/>
        </w:rPr>
      </w:pPr>
      <w:r w:rsidRPr="008B01EB">
        <w:rPr>
          <w:b/>
        </w:rPr>
        <w:t>Příjmy</w:t>
      </w:r>
    </w:p>
    <w:p w14:paraId="0FD3756D" w14:textId="3ECCDFA2" w:rsidR="008B01EB" w:rsidRPr="008B01EB" w:rsidRDefault="008B01EB" w:rsidP="00476119">
      <w:pPr>
        <w:pStyle w:val="Bezmezer"/>
        <w:ind w:firstLine="708"/>
        <w:jc w:val="both"/>
      </w:pPr>
      <w:r w:rsidRPr="008B01EB">
        <w:t>Největší částí příjmů jsou samozřejmě poplatky od účastníků. Tento poplatek činí 1200 Kč a naše středisko ho má stanoveno</w:t>
      </w:r>
      <w:r w:rsidR="00027375">
        <w:t xml:space="preserve"> již</w:t>
      </w:r>
      <w:r w:rsidRPr="008B01EB">
        <w:t xml:space="preserve"> dlouhou dobu a je vypočítán, aby pokryl všechny náklady.</w:t>
      </w:r>
    </w:p>
    <w:p w14:paraId="4F492538" w14:textId="5D702118" w:rsidR="008B01EB" w:rsidRDefault="008B01EB" w:rsidP="001E4419">
      <w:pPr>
        <w:pStyle w:val="Bezmezer"/>
        <w:ind w:firstLine="708"/>
        <w:jc w:val="both"/>
      </w:pPr>
      <w:r w:rsidRPr="008B01EB">
        <w:t>Druhou položkou příjmů je příspěvek od našeho dlouhodobého sponzora. Jeho příspěvek pokryje náklady vedoucích, kteří si tak nemusí platit nic. Na táboře jsou dobrovolně, bez nároku na odměnu.</w:t>
      </w:r>
    </w:p>
    <w:p w14:paraId="6659F927" w14:textId="77777777" w:rsidR="007362B1" w:rsidRDefault="007362B1" w:rsidP="008B01EB">
      <w:pPr>
        <w:pStyle w:val="Bezmezer"/>
        <w:jc w:val="both"/>
        <w:rPr>
          <w:b/>
        </w:rPr>
      </w:pPr>
    </w:p>
    <w:p w14:paraId="31B28031" w14:textId="68B44222" w:rsidR="007767E1" w:rsidRDefault="007767E1" w:rsidP="008B01EB">
      <w:pPr>
        <w:pStyle w:val="Bezmezer"/>
        <w:jc w:val="both"/>
        <w:rPr>
          <w:b/>
        </w:rPr>
      </w:pPr>
      <w:r w:rsidRPr="007767E1">
        <w:rPr>
          <w:b/>
        </w:rPr>
        <w:lastRenderedPageBreak/>
        <w:t>Výdaje</w:t>
      </w:r>
    </w:p>
    <w:p w14:paraId="178658DA" w14:textId="589FE5FD" w:rsidR="007767E1" w:rsidRDefault="007264E4" w:rsidP="00476119">
      <w:pPr>
        <w:pStyle w:val="Bezmezer"/>
        <w:ind w:firstLine="708"/>
        <w:jc w:val="both"/>
      </w:pPr>
      <w:r>
        <w:t>N</w:t>
      </w:r>
      <w:r w:rsidR="00E2794D">
        <w:t>ej</w:t>
      </w:r>
      <w:r>
        <w:t>větší položkou výdajů jsou určitě</w:t>
      </w:r>
      <w:r w:rsidR="00E2794D">
        <w:t xml:space="preserve"> potraviny. Dětem je poskytována strava 5x denně, pitný režim v podobě čisté vody nebo se sirupem</w:t>
      </w:r>
      <w:r w:rsidR="000F7CE0">
        <w:t>,</w:t>
      </w:r>
      <w:r w:rsidR="00E2794D">
        <w:t xml:space="preserve"> je k dispozici neustále.</w:t>
      </w:r>
    </w:p>
    <w:p w14:paraId="09470C6E" w14:textId="345B1279" w:rsidR="009778E9" w:rsidRDefault="009778E9" w:rsidP="001E4419">
      <w:pPr>
        <w:pStyle w:val="Bezmezer"/>
        <w:ind w:firstLine="708"/>
        <w:jc w:val="both"/>
      </w:pPr>
      <w:r>
        <w:t xml:space="preserve">Další položkou je </w:t>
      </w:r>
      <w:r w:rsidR="00C84400">
        <w:t>c</w:t>
      </w:r>
      <w:r>
        <w:t xml:space="preserve">estovné, kde se počítá pouze s jednou cestou tam, zpátky už si děti </w:t>
      </w:r>
      <w:r w:rsidR="00C84400">
        <w:t>odvezou</w:t>
      </w:r>
      <w:r>
        <w:t xml:space="preserve"> rodiče.</w:t>
      </w:r>
    </w:p>
    <w:p w14:paraId="19B85044" w14:textId="24E06A99" w:rsidR="0001297D" w:rsidRDefault="00B01C4F" w:rsidP="001E4419">
      <w:pPr>
        <w:pStyle w:val="Bezmezer"/>
        <w:ind w:firstLine="708"/>
        <w:jc w:val="both"/>
      </w:pPr>
      <w:r>
        <w:t>Další položkou je materiál. Spoustu věcí si povezeme z kluboven, které máme dobře zásobené. Vždy je ale potřeba něco dokoupit.</w:t>
      </w:r>
    </w:p>
    <w:p w14:paraId="0B5CB744" w14:textId="5653960B" w:rsidR="00B01C4F" w:rsidRPr="007264E4" w:rsidRDefault="00B01C4F" w:rsidP="001E4419">
      <w:pPr>
        <w:pStyle w:val="Bezmezer"/>
        <w:ind w:firstLine="708"/>
        <w:jc w:val="both"/>
      </w:pPr>
      <w:r>
        <w:t>Pos</w:t>
      </w:r>
      <w:r w:rsidR="00A73612">
        <w:t>l</w:t>
      </w:r>
      <w:r>
        <w:t>ední dvě položky jsou ostatní výdaje, kam se započítávají např. odměny atd. a také rezerva, pro nečekané výdaje.</w:t>
      </w:r>
    </w:p>
    <w:p w14:paraId="0F3068B5" w14:textId="2792BE47" w:rsidR="005C259B" w:rsidRPr="00C94567" w:rsidRDefault="005C259B" w:rsidP="00397307">
      <w:pPr>
        <w:pStyle w:val="Nadpis3"/>
      </w:pPr>
      <w:bookmarkStart w:id="103" w:name="_Toc6342546"/>
      <w:r w:rsidRPr="00C94567">
        <w:t>Personální zajištění tábora</w:t>
      </w:r>
      <w:bookmarkEnd w:id="103"/>
    </w:p>
    <w:p w14:paraId="79944ABA" w14:textId="146A23AB" w:rsidR="0043012C" w:rsidRPr="00242FEC" w:rsidRDefault="00375FDE" w:rsidP="00250349">
      <w:pPr>
        <w:pStyle w:val="Bezmezer"/>
        <w:ind w:firstLine="709"/>
        <w:jc w:val="both"/>
      </w:pPr>
      <w:r w:rsidRPr="00242FEC">
        <w:t>O děti se budou na táboře starat vedoucí, které je vedou po celý rok na schůzkách, takže je budou velmi dobře znát a nemusí se ničeho bát.</w:t>
      </w:r>
      <w:r w:rsidR="005421EE" w:rsidRPr="00242FEC">
        <w:t xml:space="preserve"> Po celou dobu tábora budou přítomny 3 skautské vedoucí</w:t>
      </w:r>
      <w:r w:rsidR="00E3477A" w:rsidRPr="00242FEC">
        <w:t xml:space="preserve"> (z toho jedna bude zdravotník tábora)</w:t>
      </w:r>
      <w:r w:rsidR="005421EE" w:rsidRPr="00242FEC">
        <w:t xml:space="preserve"> a 2 kuchařky, které jsou také bývalé vedoucí. Navíc se tam ještě vystřídá pár vedoucích, které nemohou zůstat celou dobu z důvodu zaměstnání. Co se týče vzdělání</w:t>
      </w:r>
      <w:r w:rsidR="00564161" w:rsidRPr="00242FEC">
        <w:t>,</w:t>
      </w:r>
      <w:r w:rsidR="005421EE" w:rsidRPr="00242FEC">
        <w:t xml:space="preserve"> min</w:t>
      </w:r>
      <w:r w:rsidR="00564161" w:rsidRPr="00242FEC">
        <w:t xml:space="preserve">imálně </w:t>
      </w:r>
      <w:r w:rsidR="005421EE" w:rsidRPr="00242FEC">
        <w:t>hlavní vedoucí tábora mu</w:t>
      </w:r>
      <w:r w:rsidR="000C1337" w:rsidRPr="00242FEC">
        <w:t>s</w:t>
      </w:r>
      <w:r w:rsidR="005421EE" w:rsidRPr="00242FEC">
        <w:t>í mít vůdcovskou zkoušku</w:t>
      </w:r>
      <w:r w:rsidR="00E3477A" w:rsidRPr="00242FEC">
        <w:t xml:space="preserve"> a zdravotník zdravotnický kurz</w:t>
      </w:r>
      <w:r w:rsidR="005421EE" w:rsidRPr="00242FEC">
        <w:t xml:space="preserve"> (viz </w:t>
      </w:r>
      <w:r w:rsidR="00D92E6B">
        <w:t>pod</w:t>
      </w:r>
      <w:r w:rsidR="005421EE" w:rsidRPr="00242FEC">
        <w:t>kapitola</w:t>
      </w:r>
      <w:r w:rsidR="00D06559">
        <w:t xml:space="preserve"> 2</w:t>
      </w:r>
      <w:r w:rsidR="00BC33CB">
        <w:t>.2.5</w:t>
      </w:r>
      <w:r w:rsidR="005421EE" w:rsidRPr="00242FEC">
        <w:t>)</w:t>
      </w:r>
    </w:p>
    <w:p w14:paraId="33D9A971" w14:textId="37DB1326" w:rsidR="005C259B" w:rsidRPr="00242FEC" w:rsidRDefault="005C259B" w:rsidP="00397307">
      <w:pPr>
        <w:pStyle w:val="Nadpis3"/>
      </w:pPr>
      <w:bookmarkStart w:id="104" w:name="_Toc6342547"/>
      <w:r w:rsidRPr="00242FEC">
        <w:t>Propagace tábora</w:t>
      </w:r>
      <w:bookmarkEnd w:id="104"/>
    </w:p>
    <w:p w14:paraId="413CD4B8" w14:textId="31C6F948" w:rsidR="009825C0" w:rsidRDefault="00576E64" w:rsidP="00250349">
      <w:pPr>
        <w:pStyle w:val="Bezmezer"/>
        <w:ind w:firstLine="709"/>
        <w:jc w:val="both"/>
      </w:pPr>
      <w:r w:rsidRPr="00242FEC">
        <w:t>Jelikož na tábor jezdí děti, se kterými jsou vedoucí stále v kontaktu, není potřeba tábor nějak zvlášť propagovat. Téma tábora většinou děti ani neví dopředu, takže se žádný plakátek nevyrábí. S předstihem se jim na schůzkách rozdají přihlášky na tábor</w:t>
      </w:r>
      <w:r w:rsidR="003E783C">
        <w:t xml:space="preserve"> a</w:t>
      </w:r>
      <w:r w:rsidRPr="00242FEC">
        <w:t xml:space="preserve"> potvrzení od </w:t>
      </w:r>
      <w:r w:rsidR="00CB11D1">
        <w:t>lékaře</w:t>
      </w:r>
      <w:r w:rsidR="003E783C">
        <w:t>.</w:t>
      </w:r>
      <w:r w:rsidR="002704D2">
        <w:t xml:space="preserve"> (viz příloha č.1 a č.2)</w:t>
      </w:r>
    </w:p>
    <w:p w14:paraId="4729D7FE" w14:textId="77777777" w:rsidR="00397307" w:rsidRPr="00242FEC" w:rsidRDefault="00397307" w:rsidP="007C6283">
      <w:pPr>
        <w:pStyle w:val="Bezmezer"/>
        <w:jc w:val="both"/>
      </w:pPr>
    </w:p>
    <w:p w14:paraId="6C723687" w14:textId="70B36411" w:rsidR="005C259B" w:rsidRPr="00242FEC" w:rsidRDefault="005C259B" w:rsidP="00A75A9C">
      <w:pPr>
        <w:pStyle w:val="Nadpis1"/>
      </w:pPr>
      <w:bookmarkStart w:id="105" w:name="_Toc6342548"/>
      <w:r w:rsidRPr="00242FEC">
        <w:t>Program</w:t>
      </w:r>
      <w:r w:rsidR="00D24CE3" w:rsidRPr="00242FEC">
        <w:t xml:space="preserve"> skautského dívčího</w:t>
      </w:r>
      <w:r w:rsidRPr="00242FEC">
        <w:t xml:space="preserve"> tábora</w:t>
      </w:r>
      <w:bookmarkEnd w:id="105"/>
    </w:p>
    <w:p w14:paraId="18AE861A" w14:textId="55B95C27" w:rsidR="00EC48AC" w:rsidRDefault="00EC48AC" w:rsidP="00163021">
      <w:pPr>
        <w:pStyle w:val="Bezmezer"/>
        <w:ind w:firstLine="360"/>
        <w:jc w:val="both"/>
      </w:pPr>
      <w:r w:rsidRPr="00242FEC">
        <w:t xml:space="preserve">Tato kapitola se </w:t>
      </w:r>
      <w:r w:rsidR="00B16379" w:rsidRPr="00242FEC">
        <w:t>zabývá programem na skautském táboře. Jako první bude obecný harmonogram a poté bud detailněji popsán každý den tábora.</w:t>
      </w:r>
    </w:p>
    <w:p w14:paraId="43111EAE" w14:textId="77777777" w:rsidR="009825C0" w:rsidRPr="00242FEC" w:rsidRDefault="009825C0" w:rsidP="00CB11D1">
      <w:pPr>
        <w:pStyle w:val="Bezmezer"/>
        <w:jc w:val="both"/>
      </w:pPr>
    </w:p>
    <w:p w14:paraId="08DFAB3E" w14:textId="77777777" w:rsidR="00397307" w:rsidRPr="00397307" w:rsidRDefault="00397307" w:rsidP="00CB11D1">
      <w:pPr>
        <w:pStyle w:val="Odstavecseseznamem"/>
        <w:numPr>
          <w:ilvl w:val="0"/>
          <w:numId w:val="28"/>
        </w:numPr>
        <w:outlineLvl w:val="1"/>
        <w:rPr>
          <w:b/>
          <w:vanish/>
        </w:rPr>
      </w:pPr>
      <w:bookmarkStart w:id="106" w:name="_Toc6144891"/>
      <w:bookmarkStart w:id="107" w:name="_Toc6305224"/>
      <w:bookmarkStart w:id="108" w:name="_Toc6305283"/>
      <w:bookmarkStart w:id="109" w:name="_Toc6342239"/>
      <w:bookmarkStart w:id="110" w:name="_Toc6342375"/>
      <w:bookmarkStart w:id="111" w:name="_Toc6342549"/>
      <w:bookmarkEnd w:id="106"/>
      <w:bookmarkEnd w:id="107"/>
      <w:bookmarkEnd w:id="108"/>
      <w:bookmarkEnd w:id="109"/>
      <w:bookmarkEnd w:id="110"/>
      <w:bookmarkEnd w:id="111"/>
    </w:p>
    <w:p w14:paraId="217A589C" w14:textId="2F1EB261" w:rsidR="005C259B" w:rsidRPr="00242FEC" w:rsidRDefault="005C259B" w:rsidP="00A75A9C">
      <w:pPr>
        <w:pStyle w:val="Nadpis2"/>
      </w:pPr>
      <w:bookmarkStart w:id="112" w:name="_Toc6342550"/>
      <w:r w:rsidRPr="00242FEC">
        <w:t>Denní harmonogram</w:t>
      </w:r>
      <w:bookmarkEnd w:id="112"/>
    </w:p>
    <w:p w14:paraId="553876AE" w14:textId="455C4524" w:rsidR="00581B27" w:rsidRPr="00242FEC" w:rsidRDefault="00581B27" w:rsidP="00163021">
      <w:pPr>
        <w:pStyle w:val="Bezmezer"/>
        <w:ind w:firstLine="425"/>
        <w:jc w:val="both"/>
      </w:pPr>
      <w:r w:rsidRPr="00242FEC">
        <w:t>Denní harmonogram</w:t>
      </w:r>
      <w:r w:rsidR="00CE5734" w:rsidRPr="00242FEC">
        <w:t xml:space="preserve"> tábora </w:t>
      </w:r>
      <w:r w:rsidR="00514F07" w:rsidRPr="00242FEC">
        <w:t>je nastíněný program každého dne, podle kterého se vedoucí snaží říd</w:t>
      </w:r>
      <w:r w:rsidR="00E2137A" w:rsidRPr="00242FEC">
        <w:t>i</w:t>
      </w:r>
      <w:r w:rsidR="00514F07" w:rsidRPr="00242FEC">
        <w:t>t.</w:t>
      </w:r>
    </w:p>
    <w:p w14:paraId="4F8EED7C" w14:textId="03497204" w:rsidR="00486871" w:rsidRPr="00242FEC" w:rsidRDefault="00486871" w:rsidP="00CB11D1">
      <w:pPr>
        <w:jc w:val="both"/>
        <w:rPr>
          <w:rFonts w:cs="Times New Roman"/>
          <w:sz w:val="22"/>
          <w:szCs w:val="24"/>
        </w:rPr>
      </w:pPr>
    </w:p>
    <w:p w14:paraId="402300CF" w14:textId="0C42D3EF" w:rsidR="00E35ACD" w:rsidRPr="00242FEC" w:rsidRDefault="00E35ACD" w:rsidP="00E35ACD">
      <w:pPr>
        <w:pStyle w:val="Titulek"/>
        <w:keepNext/>
        <w:rPr>
          <w:color w:val="auto"/>
        </w:rPr>
      </w:pPr>
      <w:bookmarkStart w:id="113" w:name="_Toc5961747"/>
      <w:bookmarkStart w:id="114" w:name="_Toc5961953"/>
      <w:r w:rsidRPr="00242FEC">
        <w:rPr>
          <w:i w:val="0"/>
          <w:color w:val="auto"/>
        </w:rPr>
        <w:lastRenderedPageBreak/>
        <w:t xml:space="preserve">Tabulka č. </w:t>
      </w:r>
      <w:proofErr w:type="gramStart"/>
      <w:r w:rsidR="0061603A" w:rsidRPr="00242FEC">
        <w:rPr>
          <w:i w:val="0"/>
          <w:color w:val="auto"/>
        </w:rPr>
        <w:t>4</w:t>
      </w:r>
      <w:r w:rsidR="0061603A">
        <w:rPr>
          <w:i w:val="0"/>
          <w:color w:val="auto"/>
        </w:rPr>
        <w:t xml:space="preserve"> Denní</w:t>
      </w:r>
      <w:proofErr w:type="gramEnd"/>
      <w:r w:rsidRPr="00242FEC">
        <w:rPr>
          <w:color w:val="auto"/>
        </w:rPr>
        <w:t xml:space="preserve"> harmonogram </w:t>
      </w:r>
      <w:r w:rsidRPr="00242FEC">
        <w:rPr>
          <w:color w:val="auto"/>
        </w:rPr>
        <w:fldChar w:fldCharType="begin"/>
      </w:r>
      <w:r w:rsidRPr="00242FEC">
        <w:rPr>
          <w:color w:val="auto"/>
        </w:rPr>
        <w:instrText xml:space="preserve"> SEQ Tabulka_č._4_Denní_harmonogram \* ARABIC </w:instrText>
      </w:r>
      <w:r w:rsidRPr="00242FEC">
        <w:rPr>
          <w:color w:val="auto"/>
        </w:rPr>
        <w:fldChar w:fldCharType="separate"/>
      </w:r>
      <w:r w:rsidRPr="00242FEC">
        <w:rPr>
          <w:noProof/>
          <w:color w:val="auto"/>
        </w:rPr>
        <w:t>1</w:t>
      </w:r>
      <w:bookmarkEnd w:id="113"/>
      <w:bookmarkEnd w:id="114"/>
      <w:r w:rsidRPr="00242FEC">
        <w:rPr>
          <w:color w:val="auto"/>
        </w:rPr>
        <w:fldChar w:fldCharType="end"/>
      </w:r>
    </w:p>
    <w:tbl>
      <w:tblPr>
        <w:tblStyle w:val="Mkatabulky"/>
        <w:tblW w:w="0" w:type="auto"/>
        <w:tblInd w:w="2263" w:type="dxa"/>
        <w:tblLook w:val="04A0" w:firstRow="1" w:lastRow="0" w:firstColumn="1" w:lastColumn="0" w:noHBand="0" w:noVBand="1"/>
      </w:tblPr>
      <w:tblGrid>
        <w:gridCol w:w="1985"/>
        <w:gridCol w:w="2835"/>
      </w:tblGrid>
      <w:tr w:rsidR="00CB6E1E" w14:paraId="13B7A819" w14:textId="77777777" w:rsidTr="0028507E">
        <w:tc>
          <w:tcPr>
            <w:tcW w:w="1985" w:type="dxa"/>
          </w:tcPr>
          <w:p w14:paraId="670FC18E" w14:textId="0DFFBDA5" w:rsidR="00CB6E1E" w:rsidRPr="00F05363" w:rsidRDefault="00CB6E1E" w:rsidP="00F31479">
            <w:pPr>
              <w:jc w:val="center"/>
              <w:rPr>
                <w:rFonts w:cs="Times New Roman"/>
                <w:szCs w:val="24"/>
              </w:rPr>
            </w:pPr>
            <w:r w:rsidRPr="00F05363">
              <w:rPr>
                <w:rFonts w:cs="Times New Roman"/>
                <w:szCs w:val="24"/>
              </w:rPr>
              <w:t>7.30 – 7.45</w:t>
            </w:r>
          </w:p>
        </w:tc>
        <w:tc>
          <w:tcPr>
            <w:tcW w:w="2835" w:type="dxa"/>
          </w:tcPr>
          <w:p w14:paraId="6281416C" w14:textId="04211E20" w:rsidR="00CB6E1E" w:rsidRPr="00F05363" w:rsidRDefault="00486871" w:rsidP="00F31479">
            <w:pPr>
              <w:jc w:val="center"/>
              <w:rPr>
                <w:rFonts w:cs="Times New Roman"/>
                <w:szCs w:val="24"/>
              </w:rPr>
            </w:pPr>
            <w:r w:rsidRPr="00F05363">
              <w:rPr>
                <w:rFonts w:cs="Times New Roman"/>
                <w:szCs w:val="24"/>
              </w:rPr>
              <w:t>Budíček, rozcvička</w:t>
            </w:r>
          </w:p>
        </w:tc>
      </w:tr>
      <w:tr w:rsidR="00CB6E1E" w14:paraId="5137C772" w14:textId="77777777" w:rsidTr="0028507E">
        <w:tc>
          <w:tcPr>
            <w:tcW w:w="1985" w:type="dxa"/>
          </w:tcPr>
          <w:p w14:paraId="07B89516" w14:textId="4A09E9B5" w:rsidR="00CB6E1E" w:rsidRPr="00F05363" w:rsidRDefault="00486871" w:rsidP="00F31479">
            <w:pPr>
              <w:jc w:val="center"/>
              <w:rPr>
                <w:rFonts w:cs="Times New Roman"/>
                <w:szCs w:val="24"/>
              </w:rPr>
            </w:pPr>
            <w:r w:rsidRPr="00F05363">
              <w:rPr>
                <w:rFonts w:cs="Times New Roman"/>
                <w:szCs w:val="24"/>
              </w:rPr>
              <w:t>7.45 – 8.15</w:t>
            </w:r>
          </w:p>
        </w:tc>
        <w:tc>
          <w:tcPr>
            <w:tcW w:w="2835" w:type="dxa"/>
          </w:tcPr>
          <w:p w14:paraId="4F3C23D7" w14:textId="6DAD0B01" w:rsidR="00CB6E1E" w:rsidRPr="00F05363" w:rsidRDefault="00486871" w:rsidP="00F31479">
            <w:pPr>
              <w:jc w:val="center"/>
              <w:rPr>
                <w:rFonts w:cs="Times New Roman"/>
                <w:szCs w:val="24"/>
              </w:rPr>
            </w:pPr>
            <w:r w:rsidRPr="00F05363">
              <w:rPr>
                <w:rFonts w:cs="Times New Roman"/>
                <w:szCs w:val="24"/>
              </w:rPr>
              <w:t>snídaně</w:t>
            </w:r>
          </w:p>
        </w:tc>
      </w:tr>
      <w:tr w:rsidR="00CB6E1E" w14:paraId="36C0F446" w14:textId="77777777" w:rsidTr="0028507E">
        <w:tc>
          <w:tcPr>
            <w:tcW w:w="1985" w:type="dxa"/>
          </w:tcPr>
          <w:p w14:paraId="63EB402C" w14:textId="185E6CAD" w:rsidR="00CB6E1E" w:rsidRPr="00F05363" w:rsidRDefault="00486871" w:rsidP="00F31479">
            <w:pPr>
              <w:jc w:val="center"/>
              <w:rPr>
                <w:rFonts w:cs="Times New Roman"/>
                <w:szCs w:val="24"/>
              </w:rPr>
            </w:pPr>
            <w:r w:rsidRPr="00F05363">
              <w:rPr>
                <w:rFonts w:cs="Times New Roman"/>
                <w:szCs w:val="24"/>
              </w:rPr>
              <w:t>8.15 – 9.00</w:t>
            </w:r>
          </w:p>
        </w:tc>
        <w:tc>
          <w:tcPr>
            <w:tcW w:w="2835" w:type="dxa"/>
          </w:tcPr>
          <w:p w14:paraId="5309B711" w14:textId="15FC169B" w:rsidR="00CB6E1E" w:rsidRPr="00F05363" w:rsidRDefault="00486871" w:rsidP="00F31479">
            <w:pPr>
              <w:jc w:val="center"/>
              <w:rPr>
                <w:rFonts w:cs="Times New Roman"/>
                <w:szCs w:val="24"/>
              </w:rPr>
            </w:pPr>
            <w:r w:rsidRPr="00F05363">
              <w:rPr>
                <w:rFonts w:cs="Times New Roman"/>
                <w:szCs w:val="24"/>
              </w:rPr>
              <w:t>Ranní hygiena, příprava na nástup</w:t>
            </w:r>
          </w:p>
        </w:tc>
      </w:tr>
      <w:tr w:rsidR="00CB6E1E" w14:paraId="0DA544CB" w14:textId="77777777" w:rsidTr="0028507E">
        <w:tc>
          <w:tcPr>
            <w:tcW w:w="1985" w:type="dxa"/>
          </w:tcPr>
          <w:p w14:paraId="2367E6E4" w14:textId="4D347B96" w:rsidR="00CB6E1E" w:rsidRPr="00F05363" w:rsidRDefault="00AC07AB" w:rsidP="00F31479">
            <w:pPr>
              <w:jc w:val="center"/>
              <w:rPr>
                <w:rFonts w:cs="Times New Roman"/>
                <w:szCs w:val="24"/>
              </w:rPr>
            </w:pPr>
            <w:r w:rsidRPr="00F05363">
              <w:rPr>
                <w:rFonts w:cs="Times New Roman"/>
                <w:szCs w:val="24"/>
              </w:rPr>
              <w:t>9.00 – 9.15</w:t>
            </w:r>
          </w:p>
        </w:tc>
        <w:tc>
          <w:tcPr>
            <w:tcW w:w="2835" w:type="dxa"/>
          </w:tcPr>
          <w:p w14:paraId="64117AEA" w14:textId="729A0FF7" w:rsidR="00CB6E1E" w:rsidRPr="00F05363" w:rsidRDefault="00AC07AB" w:rsidP="00F31479">
            <w:pPr>
              <w:jc w:val="center"/>
              <w:rPr>
                <w:rFonts w:cs="Times New Roman"/>
                <w:szCs w:val="24"/>
              </w:rPr>
            </w:pPr>
            <w:r w:rsidRPr="00F05363">
              <w:rPr>
                <w:rFonts w:cs="Times New Roman"/>
                <w:szCs w:val="24"/>
              </w:rPr>
              <w:t>nástup</w:t>
            </w:r>
          </w:p>
        </w:tc>
      </w:tr>
      <w:tr w:rsidR="00CB6E1E" w14:paraId="62652954" w14:textId="77777777" w:rsidTr="0028507E">
        <w:tc>
          <w:tcPr>
            <w:tcW w:w="1985" w:type="dxa"/>
          </w:tcPr>
          <w:p w14:paraId="184CD4CC" w14:textId="6E938978" w:rsidR="00CB6E1E" w:rsidRPr="00F05363" w:rsidRDefault="00E75FB2" w:rsidP="00F31479">
            <w:pPr>
              <w:jc w:val="center"/>
              <w:rPr>
                <w:rFonts w:cs="Times New Roman"/>
                <w:szCs w:val="24"/>
              </w:rPr>
            </w:pPr>
            <w:r w:rsidRPr="00F05363">
              <w:rPr>
                <w:rFonts w:cs="Times New Roman"/>
                <w:szCs w:val="24"/>
              </w:rPr>
              <w:t>9.</w:t>
            </w:r>
            <w:r w:rsidR="00357168" w:rsidRPr="00F05363">
              <w:rPr>
                <w:rFonts w:cs="Times New Roman"/>
                <w:szCs w:val="24"/>
              </w:rPr>
              <w:t>30</w:t>
            </w:r>
            <w:r w:rsidRPr="00F05363">
              <w:rPr>
                <w:rFonts w:cs="Times New Roman"/>
                <w:szCs w:val="24"/>
              </w:rPr>
              <w:t xml:space="preserve"> – 11.</w:t>
            </w:r>
            <w:r w:rsidR="00357168" w:rsidRPr="00F05363">
              <w:rPr>
                <w:rFonts w:cs="Times New Roman"/>
                <w:szCs w:val="24"/>
              </w:rPr>
              <w:t>30</w:t>
            </w:r>
          </w:p>
        </w:tc>
        <w:tc>
          <w:tcPr>
            <w:tcW w:w="2835" w:type="dxa"/>
          </w:tcPr>
          <w:p w14:paraId="568C60A9" w14:textId="5E7821C2" w:rsidR="00CB6E1E" w:rsidRPr="00F05363" w:rsidRDefault="00E75FB2" w:rsidP="00F31479">
            <w:pPr>
              <w:jc w:val="center"/>
              <w:rPr>
                <w:rFonts w:cs="Times New Roman"/>
                <w:szCs w:val="24"/>
              </w:rPr>
            </w:pPr>
            <w:r w:rsidRPr="00F05363">
              <w:rPr>
                <w:rFonts w:cs="Times New Roman"/>
                <w:szCs w:val="24"/>
              </w:rPr>
              <w:t>Dopolední program</w:t>
            </w:r>
          </w:p>
        </w:tc>
      </w:tr>
      <w:tr w:rsidR="00CB6E1E" w14:paraId="41BAD9CF" w14:textId="77777777" w:rsidTr="0028507E">
        <w:tc>
          <w:tcPr>
            <w:tcW w:w="1985" w:type="dxa"/>
          </w:tcPr>
          <w:p w14:paraId="5DEF77F8" w14:textId="3BD64C66" w:rsidR="00CB6E1E" w:rsidRPr="00F05363" w:rsidRDefault="00E75FB2" w:rsidP="00F31479">
            <w:pPr>
              <w:jc w:val="center"/>
              <w:rPr>
                <w:rFonts w:cs="Times New Roman"/>
                <w:szCs w:val="24"/>
              </w:rPr>
            </w:pPr>
            <w:r w:rsidRPr="00F05363">
              <w:rPr>
                <w:rFonts w:cs="Times New Roman"/>
                <w:szCs w:val="24"/>
              </w:rPr>
              <w:t xml:space="preserve">12.00 </w:t>
            </w:r>
            <w:r w:rsidR="00357168" w:rsidRPr="00F05363">
              <w:rPr>
                <w:rFonts w:cs="Times New Roman"/>
                <w:szCs w:val="24"/>
              </w:rPr>
              <w:t>–</w:t>
            </w:r>
            <w:r w:rsidRPr="00F05363">
              <w:rPr>
                <w:rFonts w:cs="Times New Roman"/>
                <w:szCs w:val="24"/>
              </w:rPr>
              <w:t xml:space="preserve"> </w:t>
            </w:r>
            <w:r w:rsidR="00357168" w:rsidRPr="00F05363">
              <w:rPr>
                <w:rFonts w:cs="Times New Roman"/>
                <w:szCs w:val="24"/>
              </w:rPr>
              <w:t>12.30</w:t>
            </w:r>
          </w:p>
        </w:tc>
        <w:tc>
          <w:tcPr>
            <w:tcW w:w="2835" w:type="dxa"/>
          </w:tcPr>
          <w:p w14:paraId="46DA59FB" w14:textId="3F392E6D" w:rsidR="00CB6E1E" w:rsidRPr="00F05363" w:rsidRDefault="00357168" w:rsidP="00F31479">
            <w:pPr>
              <w:jc w:val="center"/>
              <w:rPr>
                <w:rFonts w:cs="Times New Roman"/>
                <w:szCs w:val="24"/>
              </w:rPr>
            </w:pPr>
            <w:r w:rsidRPr="00F05363">
              <w:rPr>
                <w:rFonts w:cs="Times New Roman"/>
                <w:szCs w:val="24"/>
              </w:rPr>
              <w:t>Oběd</w:t>
            </w:r>
          </w:p>
        </w:tc>
      </w:tr>
      <w:tr w:rsidR="00CB6E1E" w14:paraId="5E038D06" w14:textId="77777777" w:rsidTr="0028507E">
        <w:tc>
          <w:tcPr>
            <w:tcW w:w="1985" w:type="dxa"/>
          </w:tcPr>
          <w:p w14:paraId="3842BC0E" w14:textId="31D254CF" w:rsidR="00CB6E1E" w:rsidRPr="00F05363" w:rsidRDefault="00357168" w:rsidP="00F31479">
            <w:pPr>
              <w:jc w:val="center"/>
              <w:rPr>
                <w:rFonts w:cs="Times New Roman"/>
                <w:szCs w:val="24"/>
              </w:rPr>
            </w:pPr>
            <w:r w:rsidRPr="00F05363">
              <w:rPr>
                <w:rFonts w:cs="Times New Roman"/>
                <w:szCs w:val="24"/>
              </w:rPr>
              <w:t>13.00 – 14.00</w:t>
            </w:r>
          </w:p>
        </w:tc>
        <w:tc>
          <w:tcPr>
            <w:tcW w:w="2835" w:type="dxa"/>
          </w:tcPr>
          <w:p w14:paraId="73354777" w14:textId="3264E98C" w:rsidR="00CB6E1E" w:rsidRPr="00F05363" w:rsidRDefault="00357168" w:rsidP="00F31479">
            <w:pPr>
              <w:jc w:val="center"/>
              <w:rPr>
                <w:rFonts w:cs="Times New Roman"/>
                <w:szCs w:val="24"/>
              </w:rPr>
            </w:pPr>
            <w:r w:rsidRPr="00F05363">
              <w:rPr>
                <w:rFonts w:cs="Times New Roman"/>
                <w:szCs w:val="24"/>
              </w:rPr>
              <w:t>Odpolední klid</w:t>
            </w:r>
          </w:p>
        </w:tc>
      </w:tr>
      <w:tr w:rsidR="00CB6E1E" w14:paraId="1ADDF141" w14:textId="77777777" w:rsidTr="0028507E">
        <w:tc>
          <w:tcPr>
            <w:tcW w:w="1985" w:type="dxa"/>
          </w:tcPr>
          <w:p w14:paraId="4946157E" w14:textId="1B38F4D2" w:rsidR="00CB6E1E" w:rsidRPr="00F05363" w:rsidRDefault="00357168" w:rsidP="00F31479">
            <w:pPr>
              <w:jc w:val="center"/>
              <w:rPr>
                <w:rFonts w:cs="Times New Roman"/>
                <w:szCs w:val="24"/>
              </w:rPr>
            </w:pPr>
            <w:r w:rsidRPr="00F05363">
              <w:rPr>
                <w:rFonts w:cs="Times New Roman"/>
                <w:szCs w:val="24"/>
              </w:rPr>
              <w:t>14.00 – 16.00</w:t>
            </w:r>
          </w:p>
        </w:tc>
        <w:tc>
          <w:tcPr>
            <w:tcW w:w="2835" w:type="dxa"/>
          </w:tcPr>
          <w:p w14:paraId="20B35559" w14:textId="1D1650EF" w:rsidR="00CB6E1E" w:rsidRPr="00F05363" w:rsidRDefault="00357168" w:rsidP="00F31479">
            <w:pPr>
              <w:jc w:val="center"/>
              <w:rPr>
                <w:rFonts w:cs="Times New Roman"/>
                <w:szCs w:val="24"/>
              </w:rPr>
            </w:pPr>
            <w:r w:rsidRPr="00F05363">
              <w:rPr>
                <w:rFonts w:cs="Times New Roman"/>
                <w:szCs w:val="24"/>
              </w:rPr>
              <w:t>Odpolední program I</w:t>
            </w:r>
          </w:p>
        </w:tc>
      </w:tr>
      <w:tr w:rsidR="00357168" w14:paraId="3271FF69" w14:textId="77777777" w:rsidTr="0028507E">
        <w:tc>
          <w:tcPr>
            <w:tcW w:w="1985" w:type="dxa"/>
          </w:tcPr>
          <w:p w14:paraId="3C087EB0" w14:textId="79B8239C" w:rsidR="00357168" w:rsidRPr="00F05363" w:rsidRDefault="00357168" w:rsidP="00F31479">
            <w:pPr>
              <w:jc w:val="center"/>
              <w:rPr>
                <w:rFonts w:cs="Times New Roman"/>
                <w:szCs w:val="24"/>
              </w:rPr>
            </w:pPr>
            <w:r w:rsidRPr="00F05363">
              <w:rPr>
                <w:rFonts w:cs="Times New Roman"/>
                <w:szCs w:val="24"/>
              </w:rPr>
              <w:t>16.00 – 16.30</w:t>
            </w:r>
          </w:p>
        </w:tc>
        <w:tc>
          <w:tcPr>
            <w:tcW w:w="2835" w:type="dxa"/>
          </w:tcPr>
          <w:p w14:paraId="2CF0F19E" w14:textId="3603E273" w:rsidR="00357168" w:rsidRPr="00F05363" w:rsidRDefault="00357168" w:rsidP="00F31479">
            <w:pPr>
              <w:jc w:val="center"/>
              <w:rPr>
                <w:rFonts w:cs="Times New Roman"/>
                <w:szCs w:val="24"/>
              </w:rPr>
            </w:pPr>
            <w:r w:rsidRPr="00F05363">
              <w:rPr>
                <w:rFonts w:cs="Times New Roman"/>
                <w:szCs w:val="24"/>
              </w:rPr>
              <w:t>Svačina</w:t>
            </w:r>
          </w:p>
        </w:tc>
      </w:tr>
      <w:tr w:rsidR="00357168" w14:paraId="773ED57C" w14:textId="77777777" w:rsidTr="0028507E">
        <w:tc>
          <w:tcPr>
            <w:tcW w:w="1985" w:type="dxa"/>
          </w:tcPr>
          <w:p w14:paraId="679F306C" w14:textId="374C52AC" w:rsidR="00357168" w:rsidRPr="00F05363" w:rsidRDefault="00357168" w:rsidP="00F31479">
            <w:pPr>
              <w:jc w:val="center"/>
              <w:rPr>
                <w:rFonts w:cs="Times New Roman"/>
                <w:szCs w:val="24"/>
              </w:rPr>
            </w:pPr>
            <w:r w:rsidRPr="00F05363">
              <w:rPr>
                <w:rFonts w:cs="Times New Roman"/>
                <w:szCs w:val="24"/>
              </w:rPr>
              <w:t>16.30 -18.30</w:t>
            </w:r>
          </w:p>
        </w:tc>
        <w:tc>
          <w:tcPr>
            <w:tcW w:w="2835" w:type="dxa"/>
          </w:tcPr>
          <w:p w14:paraId="61117EEB" w14:textId="3FFBBC9A" w:rsidR="00357168" w:rsidRPr="00F05363" w:rsidRDefault="00357168" w:rsidP="00F31479">
            <w:pPr>
              <w:jc w:val="center"/>
              <w:rPr>
                <w:rFonts w:cs="Times New Roman"/>
                <w:szCs w:val="24"/>
              </w:rPr>
            </w:pPr>
            <w:r w:rsidRPr="00F05363">
              <w:rPr>
                <w:rFonts w:cs="Times New Roman"/>
                <w:szCs w:val="24"/>
              </w:rPr>
              <w:t>Odpolední program II</w:t>
            </w:r>
          </w:p>
        </w:tc>
      </w:tr>
      <w:tr w:rsidR="00357168" w14:paraId="67652759" w14:textId="77777777" w:rsidTr="0028507E">
        <w:tc>
          <w:tcPr>
            <w:tcW w:w="1985" w:type="dxa"/>
          </w:tcPr>
          <w:p w14:paraId="60334ADC" w14:textId="0721A395" w:rsidR="00357168" w:rsidRPr="00F05363" w:rsidRDefault="00357168" w:rsidP="00F31479">
            <w:pPr>
              <w:jc w:val="center"/>
              <w:rPr>
                <w:rFonts w:cs="Times New Roman"/>
                <w:szCs w:val="24"/>
              </w:rPr>
            </w:pPr>
            <w:r w:rsidRPr="00F05363">
              <w:rPr>
                <w:rFonts w:cs="Times New Roman"/>
                <w:szCs w:val="24"/>
              </w:rPr>
              <w:t>19.00 – 19.30</w:t>
            </w:r>
          </w:p>
        </w:tc>
        <w:tc>
          <w:tcPr>
            <w:tcW w:w="2835" w:type="dxa"/>
          </w:tcPr>
          <w:p w14:paraId="2ACBCC30" w14:textId="4C2C8458" w:rsidR="00357168" w:rsidRPr="00F05363" w:rsidRDefault="00357168" w:rsidP="00F31479">
            <w:pPr>
              <w:jc w:val="center"/>
              <w:rPr>
                <w:rFonts w:cs="Times New Roman"/>
                <w:szCs w:val="24"/>
              </w:rPr>
            </w:pPr>
            <w:r w:rsidRPr="00F05363">
              <w:rPr>
                <w:rFonts w:cs="Times New Roman"/>
                <w:szCs w:val="24"/>
              </w:rPr>
              <w:t>Večeře</w:t>
            </w:r>
          </w:p>
        </w:tc>
      </w:tr>
      <w:tr w:rsidR="00357168" w14:paraId="733AB3CD" w14:textId="77777777" w:rsidTr="0028507E">
        <w:tc>
          <w:tcPr>
            <w:tcW w:w="1985" w:type="dxa"/>
          </w:tcPr>
          <w:p w14:paraId="1E1150F7" w14:textId="1F9FA9CA" w:rsidR="00357168" w:rsidRPr="00F05363" w:rsidRDefault="00357168" w:rsidP="00F31479">
            <w:pPr>
              <w:jc w:val="center"/>
              <w:rPr>
                <w:rFonts w:cs="Times New Roman"/>
                <w:szCs w:val="24"/>
              </w:rPr>
            </w:pPr>
            <w:r w:rsidRPr="00F05363">
              <w:rPr>
                <w:rFonts w:cs="Times New Roman"/>
                <w:szCs w:val="24"/>
              </w:rPr>
              <w:t>20.00 – 21.30</w:t>
            </w:r>
          </w:p>
        </w:tc>
        <w:tc>
          <w:tcPr>
            <w:tcW w:w="2835" w:type="dxa"/>
          </w:tcPr>
          <w:p w14:paraId="195BD658" w14:textId="3E14EF2B" w:rsidR="00357168" w:rsidRPr="00F05363" w:rsidRDefault="00357168" w:rsidP="00F31479">
            <w:pPr>
              <w:jc w:val="center"/>
              <w:rPr>
                <w:rFonts w:cs="Times New Roman"/>
                <w:szCs w:val="24"/>
              </w:rPr>
            </w:pPr>
            <w:r w:rsidRPr="00F05363">
              <w:rPr>
                <w:rFonts w:cs="Times New Roman"/>
                <w:szCs w:val="24"/>
              </w:rPr>
              <w:t>Večerní program</w:t>
            </w:r>
          </w:p>
        </w:tc>
      </w:tr>
    </w:tbl>
    <w:p w14:paraId="3CF34DBE" w14:textId="77777777" w:rsidR="0028795B" w:rsidRPr="0028795B" w:rsidRDefault="0028795B" w:rsidP="0028795B"/>
    <w:p w14:paraId="4A62E097" w14:textId="4EF1C53B" w:rsidR="005C259B" w:rsidRDefault="005C259B" w:rsidP="00A75A9C">
      <w:pPr>
        <w:pStyle w:val="Nadpis2"/>
      </w:pPr>
      <w:bookmarkStart w:id="115" w:name="_Toc6342551"/>
      <w:r>
        <w:t>Táborov</w:t>
      </w:r>
      <w:r w:rsidR="00CB11D1">
        <w:t>é té</w:t>
      </w:r>
      <w:r w:rsidR="00F70F79">
        <w:t>ma</w:t>
      </w:r>
      <w:bookmarkEnd w:id="115"/>
    </w:p>
    <w:p w14:paraId="0EE4BDCF" w14:textId="68204020" w:rsidR="00B41EFB" w:rsidRDefault="00F70F79" w:rsidP="00163021">
      <w:pPr>
        <w:pStyle w:val="Bezmezer"/>
        <w:ind w:firstLine="425"/>
        <w:jc w:val="both"/>
      </w:pPr>
      <w:r>
        <w:t>Téma tohoto tábora je Námořnická akademie</w:t>
      </w:r>
      <w:r w:rsidR="00056AE4">
        <w:t>.</w:t>
      </w:r>
    </w:p>
    <w:p w14:paraId="38B5BFAA" w14:textId="02D2E33D" w:rsidR="00F70F79" w:rsidRDefault="00F70F79" w:rsidP="00163021">
      <w:pPr>
        <w:pStyle w:val="Bezmezer"/>
        <w:jc w:val="both"/>
      </w:pPr>
      <w:r>
        <w:t>Dívky se na 9 dní p</w:t>
      </w:r>
      <w:r w:rsidR="0089792D">
        <w:t>romě</w:t>
      </w:r>
      <w:r>
        <w:t>ní na námořníky</w:t>
      </w:r>
      <w:r w:rsidR="008A2864">
        <w:t xml:space="preserve"> (</w:t>
      </w:r>
      <w:r w:rsidR="00C047F5">
        <w:t>kadety</w:t>
      </w:r>
      <w:r w:rsidR="008A2864">
        <w:t>)</w:t>
      </w:r>
      <w:r>
        <w:t xml:space="preserve"> a budou</w:t>
      </w:r>
      <w:r w:rsidR="007A01B0">
        <w:t xml:space="preserve"> </w:t>
      </w:r>
      <w:r w:rsidR="008A2864">
        <w:t xml:space="preserve">se učit, jak být správným námořníkem a </w:t>
      </w:r>
      <w:r w:rsidR="0024790C">
        <w:t>zároveň</w:t>
      </w:r>
      <w:r w:rsidR="008A2864">
        <w:t xml:space="preserve"> na</w:t>
      </w:r>
      <w:r w:rsidR="0024790C">
        <w:t>vštíví všechny naše</w:t>
      </w:r>
      <w:r w:rsidR="008A2864">
        <w:t xml:space="preserve"> světadíl</w:t>
      </w:r>
      <w:r w:rsidR="0024790C">
        <w:t>y</w:t>
      </w:r>
      <w:r w:rsidR="008A2864">
        <w:t>. Zaměříme se na zlepšení skautských dovedností a týmové spolupráce. Do programu budou také zařazeny hry na pobavení, odreagování atd. Součástí tábora bude i slibový oheň a přespání mimo tábor.</w:t>
      </w:r>
    </w:p>
    <w:p w14:paraId="2DDA466C" w14:textId="7C4DB374" w:rsidR="00AB42CF" w:rsidRDefault="00AB42CF" w:rsidP="00330B47">
      <w:pPr>
        <w:jc w:val="both"/>
      </w:pPr>
    </w:p>
    <w:p w14:paraId="4BEA6A77" w14:textId="60120F09" w:rsidR="0011151C" w:rsidRPr="0011151C" w:rsidRDefault="0011151C" w:rsidP="00A75A9C">
      <w:pPr>
        <w:pStyle w:val="Nadpis2"/>
      </w:pPr>
      <w:bookmarkStart w:id="116" w:name="_Toc6342552"/>
      <w:r w:rsidRPr="0011151C">
        <w:t>Sobota – Evropa</w:t>
      </w:r>
      <w:bookmarkEnd w:id="116"/>
    </w:p>
    <w:p w14:paraId="59804A2A" w14:textId="1A6007F7" w:rsidR="0011151C" w:rsidRDefault="00067541" w:rsidP="00163021">
      <w:pPr>
        <w:pStyle w:val="Bezmezer"/>
        <w:ind w:firstLine="425"/>
        <w:jc w:val="both"/>
      </w:pPr>
      <w:r>
        <w:t xml:space="preserve">Odjezd z Polešovic od klubovny je </w:t>
      </w:r>
      <w:r w:rsidR="006B2FC6">
        <w:t>naplánován na 8.00</w:t>
      </w:r>
      <w:r w:rsidR="00CB11D1">
        <w:t xml:space="preserve"> hod</w:t>
      </w:r>
      <w:r w:rsidR="006B2FC6">
        <w:t xml:space="preserve">. Musí se naložit materiál na hry, potraviny atd. </w:t>
      </w:r>
      <w:r w:rsidR="00277257">
        <w:t xml:space="preserve">Poté se pojede přes Vážany do Osvětiman na tábořiště. </w:t>
      </w:r>
    </w:p>
    <w:p w14:paraId="16A8A051" w14:textId="67522B71" w:rsidR="00645BD5" w:rsidRDefault="00277257" w:rsidP="00550E01">
      <w:pPr>
        <w:pStyle w:val="Bezmezer"/>
        <w:ind w:firstLine="708"/>
        <w:jc w:val="both"/>
      </w:pPr>
      <w:r>
        <w:t>Po výměně</w:t>
      </w:r>
      <w:r w:rsidR="00645BD5">
        <w:t xml:space="preserve"> </w:t>
      </w:r>
      <w:r>
        <w:t>tábořiště</w:t>
      </w:r>
      <w:r w:rsidR="002D3A5F">
        <w:t xml:space="preserve"> s chlapci následuje ubytování se ve stanech, úklid celého tábořiště a seznámení se s celým tábořištěm.</w:t>
      </w:r>
      <w:r w:rsidR="00F33107">
        <w:t xml:space="preserve"> Vedoucí také dětem vysvětlí táborový řád, denní harmonogram a všeobecn</w:t>
      </w:r>
      <w:r w:rsidR="001762E1">
        <w:t>á</w:t>
      </w:r>
      <w:r w:rsidR="00F33107">
        <w:t xml:space="preserve"> pravidla.</w:t>
      </w:r>
    </w:p>
    <w:p w14:paraId="52630DB0" w14:textId="597FC484" w:rsidR="00645BD5" w:rsidRDefault="00645BD5" w:rsidP="00550E01">
      <w:pPr>
        <w:pStyle w:val="Bezmezer"/>
        <w:ind w:firstLine="708"/>
        <w:jc w:val="both"/>
      </w:pPr>
      <w:r>
        <w:t>Po obědě následuje chystání na slavnostní zahajovací oheň</w:t>
      </w:r>
      <w:r w:rsidR="00AE43FF">
        <w:t>.</w:t>
      </w:r>
      <w:r w:rsidR="001B4E97">
        <w:t xml:space="preserve"> Světlušky chodí do lesa sbírat „</w:t>
      </w:r>
      <w:proofErr w:type="spellStart"/>
      <w:r w:rsidR="001B4E97">
        <w:t>šáší</w:t>
      </w:r>
      <w:proofErr w:type="spellEnd"/>
      <w:r w:rsidR="001B4E97">
        <w:t>“</w:t>
      </w:r>
      <w:r w:rsidR="0091272C">
        <w:t xml:space="preserve"> a skautky chystají pagodu a fakule. Poté jim vedoucí pomůžou s celkovým nachystání tábořiště.</w:t>
      </w:r>
    </w:p>
    <w:p w14:paraId="4A037F1A" w14:textId="77777777" w:rsidR="00376DC1" w:rsidRDefault="00376DC1" w:rsidP="005832FC">
      <w:pPr>
        <w:pStyle w:val="Bezmezer"/>
        <w:jc w:val="both"/>
        <w:rPr>
          <w:b/>
          <w:u w:val="single"/>
        </w:rPr>
      </w:pPr>
    </w:p>
    <w:p w14:paraId="15A2F497" w14:textId="735975A7" w:rsidR="0091272C" w:rsidRDefault="007C7A26" w:rsidP="00330B47">
      <w:pPr>
        <w:jc w:val="both"/>
        <w:rPr>
          <w:b/>
          <w:u w:val="single"/>
        </w:rPr>
      </w:pPr>
      <w:r w:rsidRPr="007C7A26">
        <w:rPr>
          <w:b/>
          <w:u w:val="single"/>
        </w:rPr>
        <w:lastRenderedPageBreak/>
        <w:t>Odpolední program II</w:t>
      </w:r>
    </w:p>
    <w:p w14:paraId="7701E3F2" w14:textId="5AB24078" w:rsidR="007C7A26" w:rsidRDefault="007C7A26" w:rsidP="00330B47">
      <w:pPr>
        <w:jc w:val="both"/>
        <w:rPr>
          <w:b/>
        </w:rPr>
      </w:pPr>
      <w:r>
        <w:rPr>
          <w:b/>
        </w:rPr>
        <w:t>Aktivita č. 1: Scénka</w:t>
      </w:r>
    </w:p>
    <w:p w14:paraId="5A4E6119" w14:textId="56039F56" w:rsidR="007C7A26" w:rsidRDefault="007C7A26" w:rsidP="00550E01">
      <w:pPr>
        <w:pStyle w:val="Bezmezer"/>
        <w:jc w:val="both"/>
      </w:pPr>
      <w:r w:rsidRPr="002D6D59">
        <w:rPr>
          <w:u w:val="single"/>
        </w:rPr>
        <w:t>Cíl:</w:t>
      </w:r>
      <w:r>
        <w:t xml:space="preserve"> </w:t>
      </w:r>
      <w:r w:rsidR="00494E15">
        <w:t xml:space="preserve">Děti se </w:t>
      </w:r>
      <w:r>
        <w:t>seznám</w:t>
      </w:r>
      <w:r w:rsidR="00494E15">
        <w:t>í s tématem tábora</w:t>
      </w:r>
    </w:p>
    <w:p w14:paraId="7CF92CE3" w14:textId="4036048D" w:rsidR="007C7A26" w:rsidRDefault="007C7A26" w:rsidP="00550E01">
      <w:pPr>
        <w:pStyle w:val="Bezmezer"/>
        <w:jc w:val="both"/>
      </w:pPr>
      <w:r w:rsidRPr="002D6D59">
        <w:rPr>
          <w:u w:val="single"/>
        </w:rPr>
        <w:t>Pomůcky:</w:t>
      </w:r>
      <w:r>
        <w:t xml:space="preserve"> </w:t>
      </w:r>
      <w:r w:rsidR="00376DC1">
        <w:t>kostýmy námořníků</w:t>
      </w:r>
    </w:p>
    <w:p w14:paraId="5F400E73" w14:textId="462BCA54" w:rsidR="007C7A26" w:rsidRDefault="007C7A26" w:rsidP="00550E01">
      <w:pPr>
        <w:pStyle w:val="Bezmezer"/>
        <w:jc w:val="both"/>
      </w:pPr>
      <w:r w:rsidRPr="002D6D59">
        <w:rPr>
          <w:u w:val="single"/>
        </w:rPr>
        <w:t>Časová náročnost:</w:t>
      </w:r>
      <w:r>
        <w:t xml:space="preserve"> </w:t>
      </w:r>
      <w:r w:rsidR="00376DC1">
        <w:t>5 minut</w:t>
      </w:r>
    </w:p>
    <w:p w14:paraId="213321FF" w14:textId="77777777" w:rsidR="00E368A8" w:rsidRDefault="00E368A8" w:rsidP="00550E01">
      <w:pPr>
        <w:pStyle w:val="Bezmezer"/>
        <w:jc w:val="both"/>
        <w:rPr>
          <w:u w:val="single"/>
        </w:rPr>
      </w:pPr>
    </w:p>
    <w:p w14:paraId="0357929A" w14:textId="3D4BD4E5" w:rsidR="00376DC1" w:rsidRDefault="007C7A26" w:rsidP="00550E01">
      <w:pPr>
        <w:pStyle w:val="Bezmezer"/>
        <w:jc w:val="both"/>
      </w:pPr>
      <w:r w:rsidRPr="002D6D59">
        <w:rPr>
          <w:u w:val="single"/>
        </w:rPr>
        <w:t>Průběh:</w:t>
      </w:r>
      <w:r w:rsidR="00376DC1">
        <w:t xml:space="preserve"> Děti se svolají na náměstíčko. Poté přichází vedoucí převlečené za námořníky a zahrají scénku:</w:t>
      </w:r>
    </w:p>
    <w:p w14:paraId="0E0BD8BE" w14:textId="480450CB" w:rsidR="00376DC1" w:rsidRDefault="00376DC1" w:rsidP="00550E01">
      <w:pPr>
        <w:pStyle w:val="Bezmezer"/>
        <w:jc w:val="both"/>
      </w:pPr>
      <w:r>
        <w:t xml:space="preserve">Námořník 1: </w:t>
      </w:r>
      <w:r w:rsidR="00C047F5">
        <w:t xml:space="preserve">(ustaraně) </w:t>
      </w:r>
      <w:r>
        <w:t>Kapitáne, kapitáne trpíme obrovským nedostatkem námořníků, nikdo už být námořníkem nechce</w:t>
      </w:r>
      <w:r w:rsidR="00C047F5">
        <w:t>. Musíme to začít nějak řešit.</w:t>
      </w:r>
    </w:p>
    <w:p w14:paraId="689C5B81" w14:textId="39EF318D" w:rsidR="00C047F5" w:rsidRDefault="00C047F5" w:rsidP="00550E01">
      <w:pPr>
        <w:pStyle w:val="Bezmezer"/>
        <w:jc w:val="both"/>
      </w:pPr>
      <w:r>
        <w:t>Kapitán: Jak je to možné, máme přece námořnickou akademii?!</w:t>
      </w:r>
    </w:p>
    <w:p w14:paraId="284CC90A" w14:textId="335160BC" w:rsidR="00C047F5" w:rsidRDefault="00C047F5" w:rsidP="00550E01">
      <w:pPr>
        <w:pStyle w:val="Bezmezer"/>
        <w:jc w:val="both"/>
      </w:pPr>
      <w:r>
        <w:t>Námořník 2: To sice ano kapitáne, ale nikdo tam nechodí, musíme najít nové kadety</w:t>
      </w:r>
      <w:r w:rsidR="00535D01">
        <w:t xml:space="preserve"> </w:t>
      </w:r>
      <w:r w:rsidR="00CB11D1">
        <w:t xml:space="preserve">a </w:t>
      </w:r>
      <w:r w:rsidR="00535D01">
        <w:t>vyučit je. Ale kde? (Rozhlíží se)</w:t>
      </w:r>
    </w:p>
    <w:p w14:paraId="2754006B" w14:textId="5B9333A5" w:rsidR="00535D01" w:rsidRDefault="00535D01" w:rsidP="00550E01">
      <w:pPr>
        <w:pStyle w:val="Bezmezer"/>
        <w:jc w:val="both"/>
      </w:pPr>
      <w:r>
        <w:t>Kapitán: Koukněte! Támhle stojí nějaká banda. Hej holoto! Co říkáte na to stát se kadety m</w:t>
      </w:r>
      <w:r w:rsidR="00D02326">
        <w:t>o</w:t>
      </w:r>
      <w:r>
        <w:t>jí námořnické akademie a potom se mnou plou</w:t>
      </w:r>
      <w:r w:rsidR="00D02326">
        <w:t>t</w:t>
      </w:r>
      <w:r>
        <w:t xml:space="preserve"> po širém </w:t>
      </w:r>
      <w:r w:rsidR="00D02326">
        <w:t>moři? No? Budu Vás očekávat dnes večer v osm hodi</w:t>
      </w:r>
      <w:r w:rsidR="00B26F30">
        <w:t>n</w:t>
      </w:r>
      <w:r w:rsidR="00D02326">
        <w:t>, tamhle u toho ohniště! (ukáže na slavnostní ohniště) Přijďte přesně! (odcházejí)</w:t>
      </w:r>
    </w:p>
    <w:p w14:paraId="2A5E3A6D" w14:textId="3E1D90B4" w:rsidR="009825C0" w:rsidRDefault="00D02326" w:rsidP="00754DFE">
      <w:pPr>
        <w:pStyle w:val="Bezmezer"/>
        <w:jc w:val="both"/>
      </w:pPr>
      <w:r>
        <w:t>Vedoucí, kteří jsou s dětmi jim vysvětlí, že se teď musejí rozdělit do skupin (tříd)</w:t>
      </w:r>
      <w:r w:rsidR="00CB11D1">
        <w:t>,</w:t>
      </w:r>
      <w:r>
        <w:t xml:space="preserve"> když budou chodit do námořnické akademie.</w:t>
      </w:r>
    </w:p>
    <w:p w14:paraId="73AAB2D9" w14:textId="77777777" w:rsidR="006F30E5" w:rsidRDefault="006F30E5" w:rsidP="007C7A26">
      <w:pPr>
        <w:jc w:val="both"/>
        <w:rPr>
          <w:b/>
        </w:rPr>
      </w:pPr>
    </w:p>
    <w:p w14:paraId="1C0D0551" w14:textId="6B3537CD" w:rsidR="007C7A26" w:rsidRPr="00A75D25" w:rsidRDefault="00B26F30" w:rsidP="007C7A26">
      <w:pPr>
        <w:jc w:val="both"/>
        <w:rPr>
          <w:b/>
        </w:rPr>
      </w:pPr>
      <w:r w:rsidRPr="00A75D25">
        <w:rPr>
          <w:b/>
        </w:rPr>
        <w:t>Aktivita č. 2: Básničky</w:t>
      </w:r>
    </w:p>
    <w:p w14:paraId="4EDEBDA0" w14:textId="7E653B62" w:rsidR="00777343" w:rsidRPr="0008372A" w:rsidRDefault="00777343" w:rsidP="001E3568">
      <w:pPr>
        <w:pStyle w:val="Bezmezer"/>
        <w:jc w:val="both"/>
      </w:pPr>
      <w:r>
        <w:rPr>
          <w:u w:val="single"/>
          <w:shd w:val="clear" w:color="auto" w:fill="FFFFFF"/>
        </w:rPr>
        <w:t>Motivace:</w:t>
      </w:r>
      <w:r w:rsidR="0008372A">
        <w:rPr>
          <w:shd w:val="clear" w:color="auto" w:fill="FFFFFF"/>
        </w:rPr>
        <w:t xml:space="preserve"> Určitě jste zvědaví, do jaké družiny patříte</w:t>
      </w:r>
    </w:p>
    <w:p w14:paraId="6F938B4D" w14:textId="2A5F5912" w:rsidR="007C7A26" w:rsidRDefault="007C7A26" w:rsidP="001E3568">
      <w:pPr>
        <w:pStyle w:val="Bezmezer"/>
        <w:jc w:val="both"/>
      </w:pPr>
      <w:r w:rsidRPr="00F02419">
        <w:rPr>
          <w:u w:val="single"/>
        </w:rPr>
        <w:t>Cíl:</w:t>
      </w:r>
      <w:r w:rsidR="00B26F30">
        <w:t xml:space="preserve"> </w:t>
      </w:r>
      <w:r w:rsidR="00C740F2">
        <w:t>D</w:t>
      </w:r>
      <w:r w:rsidR="00ED1D3A">
        <w:t>ěti sami zjistí</w:t>
      </w:r>
      <w:r w:rsidR="00B71976">
        <w:t>,</w:t>
      </w:r>
      <w:r w:rsidR="00ED1D3A">
        <w:t xml:space="preserve"> jak jsou </w:t>
      </w:r>
      <w:r w:rsidR="00B26F30">
        <w:t>rozdělen</w:t>
      </w:r>
      <w:r w:rsidR="00ED1D3A">
        <w:t>i</w:t>
      </w:r>
      <w:r w:rsidR="00B26F30">
        <w:t xml:space="preserve"> do družin</w:t>
      </w:r>
    </w:p>
    <w:p w14:paraId="0A54091B" w14:textId="5825A852" w:rsidR="007C7A26" w:rsidRDefault="007C7A26" w:rsidP="001E3568">
      <w:pPr>
        <w:pStyle w:val="Bezmezer"/>
        <w:jc w:val="both"/>
      </w:pPr>
      <w:r w:rsidRPr="00F02419">
        <w:rPr>
          <w:u w:val="single"/>
        </w:rPr>
        <w:t>Pomůcky:</w:t>
      </w:r>
      <w:r>
        <w:t xml:space="preserve"> </w:t>
      </w:r>
      <w:r w:rsidR="00B26F30">
        <w:t>papírky s krátkou básničkou o každé účastnici tábora, barevné papírky</w:t>
      </w:r>
    </w:p>
    <w:p w14:paraId="54EDF54C" w14:textId="742ED1AF" w:rsidR="007C7A26" w:rsidRDefault="007C7A26" w:rsidP="001E3568">
      <w:pPr>
        <w:pStyle w:val="Bezmezer"/>
        <w:jc w:val="both"/>
      </w:pPr>
      <w:r w:rsidRPr="00F02419">
        <w:rPr>
          <w:u w:val="single"/>
        </w:rPr>
        <w:t>Časová náročnost:</w:t>
      </w:r>
      <w:r>
        <w:t xml:space="preserve"> </w:t>
      </w:r>
      <w:r w:rsidR="00E159CB">
        <w:t>30</w:t>
      </w:r>
      <w:r w:rsidR="00B26F30">
        <w:t xml:space="preserve"> min</w:t>
      </w:r>
    </w:p>
    <w:p w14:paraId="7609F5C5" w14:textId="3EC73118" w:rsidR="007C7A26" w:rsidRDefault="007C7A26" w:rsidP="001E3568">
      <w:pPr>
        <w:pStyle w:val="Bezmezer"/>
        <w:jc w:val="both"/>
      </w:pPr>
      <w:r w:rsidRPr="0011107E">
        <w:rPr>
          <w:u w:val="single"/>
        </w:rPr>
        <w:t>Průběh:</w:t>
      </w:r>
      <w:r w:rsidR="00B26F30">
        <w:t xml:space="preserve"> </w:t>
      </w:r>
      <w:r w:rsidR="00B26A3C">
        <w:t>Děti utíkají do lesa, kde j</w:t>
      </w:r>
      <w:r w:rsidR="00CB11D1">
        <w:t>sou</w:t>
      </w:r>
      <w:r w:rsidR="00B26A3C">
        <w:t xml:space="preserve"> po cestě </w:t>
      </w:r>
      <w:r w:rsidR="00A75D25">
        <w:t>na stromech přidělané lístečky. Na jedné straně je napsaná básnička, každá básnička se hodí na jedno dítě. Děti mají za úkol najít tu básničku, která je o nich.  Z druhé strany lístečku je nakreslený obrázek.</w:t>
      </w:r>
      <w:r w:rsidR="00AA0213" w:rsidRPr="00AA0213">
        <w:t xml:space="preserve"> </w:t>
      </w:r>
      <w:r w:rsidR="00AA0213">
        <w:t>Když mají všichni svou básničku, odchází se na louku, kde jsou rozházené barevné lístečky. Ty mají na sobě stejný obrázek jako ty lístečky s básničkami. Děti si najdou lísteček se svým obrázek a podle barvy lístečku pozná do které skupinky patří.</w:t>
      </w:r>
    </w:p>
    <w:p w14:paraId="50E47DBC" w14:textId="77777777" w:rsidR="009A38C7" w:rsidRDefault="009A38C7" w:rsidP="007C7A26">
      <w:pPr>
        <w:jc w:val="both"/>
      </w:pPr>
    </w:p>
    <w:p w14:paraId="0D93633B" w14:textId="62D448E1" w:rsidR="009A38C7" w:rsidRPr="00224342" w:rsidRDefault="009A38C7" w:rsidP="007C7A26">
      <w:pPr>
        <w:jc w:val="both"/>
        <w:rPr>
          <w:b/>
        </w:rPr>
      </w:pPr>
      <w:r w:rsidRPr="00224342">
        <w:rPr>
          <w:b/>
        </w:rPr>
        <w:lastRenderedPageBreak/>
        <w:t>Aktivita č. 3: Vymýšlení názvu, pokřiku</w:t>
      </w:r>
      <w:r w:rsidR="00224342">
        <w:rPr>
          <w:b/>
        </w:rPr>
        <w:t xml:space="preserve"> a vlajky</w:t>
      </w:r>
    </w:p>
    <w:p w14:paraId="54A7C5CB" w14:textId="6A30418A" w:rsidR="00777343" w:rsidRPr="00ED5AC0" w:rsidRDefault="00777343" w:rsidP="001E3568">
      <w:pPr>
        <w:pStyle w:val="Bezmezer"/>
        <w:jc w:val="both"/>
      </w:pPr>
      <w:r>
        <w:rPr>
          <w:u w:val="single"/>
          <w:shd w:val="clear" w:color="auto" w:fill="FFFFFF"/>
        </w:rPr>
        <w:t>Motivace:</w:t>
      </w:r>
      <w:r w:rsidR="00ED5AC0">
        <w:rPr>
          <w:shd w:val="clear" w:color="auto" w:fill="FFFFFF"/>
        </w:rPr>
        <w:t xml:space="preserve"> Teď jste jeden tým/družina, abyste se odlišili od ostatních potřebujete vlastní vlajku</w:t>
      </w:r>
    </w:p>
    <w:p w14:paraId="3654150F" w14:textId="4BF8F183" w:rsidR="007C7A26" w:rsidRDefault="007C7A26" w:rsidP="001E3568">
      <w:pPr>
        <w:pStyle w:val="Bezmezer"/>
        <w:jc w:val="both"/>
      </w:pPr>
      <w:r w:rsidRPr="00F02419">
        <w:rPr>
          <w:u w:val="single"/>
        </w:rPr>
        <w:t>Cíl:</w:t>
      </w:r>
      <w:r w:rsidR="003942DC">
        <w:t xml:space="preserve"> </w:t>
      </w:r>
      <w:r w:rsidR="007F5754">
        <w:t>Tato aktivita s</w:t>
      </w:r>
      <w:r w:rsidR="00923A85">
        <w:t>tmel</w:t>
      </w:r>
      <w:r w:rsidR="007F5754">
        <w:t>í</w:t>
      </w:r>
      <w:r w:rsidR="00923A85">
        <w:t xml:space="preserve"> družin</w:t>
      </w:r>
      <w:r w:rsidR="007F5754">
        <w:t>u a</w:t>
      </w:r>
      <w:r w:rsidR="00923A85">
        <w:t xml:space="preserve"> podpoř</w:t>
      </w:r>
      <w:r w:rsidR="007F5754">
        <w:t>í dětskou</w:t>
      </w:r>
      <w:r w:rsidR="00923A85">
        <w:t xml:space="preserve"> kreativit</w:t>
      </w:r>
      <w:r w:rsidR="007F5754">
        <w:t>u</w:t>
      </w:r>
    </w:p>
    <w:p w14:paraId="52B8B079" w14:textId="1DF7C0E2" w:rsidR="007C7A26" w:rsidRDefault="007C7A26" w:rsidP="001E3568">
      <w:pPr>
        <w:pStyle w:val="Bezmezer"/>
        <w:jc w:val="both"/>
      </w:pPr>
      <w:r w:rsidRPr="00F02419">
        <w:rPr>
          <w:u w:val="single"/>
        </w:rPr>
        <w:t>Pomůcky:</w:t>
      </w:r>
      <w:r>
        <w:t xml:space="preserve"> </w:t>
      </w:r>
      <w:r w:rsidR="00923A85">
        <w:t>plátno, dřevěná palice</w:t>
      </w:r>
    </w:p>
    <w:p w14:paraId="1256EB80" w14:textId="56BCACBE" w:rsidR="007C7A26" w:rsidRDefault="007C7A26" w:rsidP="001E3568">
      <w:pPr>
        <w:pStyle w:val="Bezmezer"/>
        <w:jc w:val="both"/>
      </w:pPr>
      <w:r w:rsidRPr="00F02419">
        <w:rPr>
          <w:u w:val="single"/>
        </w:rPr>
        <w:t>Časová náročnost:</w:t>
      </w:r>
      <w:r>
        <w:t xml:space="preserve"> </w:t>
      </w:r>
      <w:r w:rsidR="00860EBC">
        <w:t>90 minut</w:t>
      </w:r>
    </w:p>
    <w:p w14:paraId="7BD9692D" w14:textId="77777777" w:rsidR="00E368A8" w:rsidRDefault="00E368A8" w:rsidP="001E3568">
      <w:pPr>
        <w:pStyle w:val="Bezmezer"/>
        <w:jc w:val="both"/>
        <w:rPr>
          <w:u w:val="single"/>
        </w:rPr>
      </w:pPr>
    </w:p>
    <w:p w14:paraId="2B95434D" w14:textId="41ABEE15" w:rsidR="007C7A26" w:rsidRPr="00387FDF" w:rsidRDefault="007C7A26" w:rsidP="001E3568">
      <w:pPr>
        <w:pStyle w:val="Bezmezer"/>
        <w:jc w:val="both"/>
      </w:pPr>
      <w:r w:rsidRPr="0011107E">
        <w:rPr>
          <w:u w:val="single"/>
        </w:rPr>
        <w:t>Průběh:</w:t>
      </w:r>
      <w:r w:rsidR="0022563D">
        <w:t xml:space="preserve"> </w:t>
      </w:r>
      <w:r w:rsidR="00502219">
        <w:t>Družiny dostanou za úkol vymyslet si svůj vlastní název, svůj pokřik a svou vlajku. Je jenom na nich, zda budou každý úkol dělat celá družina nebo se rozdělí. Potřeby na výrobu vlajky dostanou.</w:t>
      </w:r>
    </w:p>
    <w:p w14:paraId="455E63F7" w14:textId="02861029" w:rsidR="00645BD5" w:rsidRDefault="00645BD5" w:rsidP="00973C1A">
      <w:pPr>
        <w:spacing w:line="259" w:lineRule="auto"/>
        <w:rPr>
          <w:u w:val="single"/>
        </w:rPr>
      </w:pPr>
    </w:p>
    <w:p w14:paraId="158F5692" w14:textId="7BDF8EB6" w:rsidR="00F33107" w:rsidRPr="00D85BAC" w:rsidRDefault="00D85BAC" w:rsidP="00330B47">
      <w:pPr>
        <w:jc w:val="both"/>
        <w:rPr>
          <w:b/>
          <w:u w:val="single"/>
        </w:rPr>
      </w:pPr>
      <w:r w:rsidRPr="00D85BAC">
        <w:rPr>
          <w:b/>
          <w:u w:val="single"/>
        </w:rPr>
        <w:t>Večerní program</w:t>
      </w:r>
    </w:p>
    <w:p w14:paraId="565FB331" w14:textId="70885E15" w:rsidR="007C7A26" w:rsidRPr="00F02419" w:rsidRDefault="009A38C7" w:rsidP="00330B47">
      <w:pPr>
        <w:jc w:val="both"/>
        <w:rPr>
          <w:b/>
        </w:rPr>
      </w:pPr>
      <w:r w:rsidRPr="00F02419">
        <w:rPr>
          <w:b/>
        </w:rPr>
        <w:t xml:space="preserve">Aktivita č. </w:t>
      </w:r>
      <w:r w:rsidR="00B84342">
        <w:rPr>
          <w:b/>
        </w:rPr>
        <w:t>4: Námořnický slib</w:t>
      </w:r>
    </w:p>
    <w:p w14:paraId="3F486987" w14:textId="5E67B4EF" w:rsidR="00777343" w:rsidRPr="00950692" w:rsidRDefault="00777343" w:rsidP="001E3568">
      <w:pPr>
        <w:pStyle w:val="Bezmezer"/>
        <w:jc w:val="both"/>
      </w:pPr>
      <w:r>
        <w:rPr>
          <w:u w:val="single"/>
          <w:shd w:val="clear" w:color="auto" w:fill="FFFFFF"/>
        </w:rPr>
        <w:t>Motivace:</w:t>
      </w:r>
      <w:r w:rsidR="00950692">
        <w:rPr>
          <w:shd w:val="clear" w:color="auto" w:fill="FFFFFF"/>
        </w:rPr>
        <w:t xml:space="preserve"> Aby </w:t>
      </w:r>
      <w:r w:rsidR="00091AD4">
        <w:rPr>
          <w:shd w:val="clear" w:color="auto" w:fill="FFFFFF"/>
        </w:rPr>
        <w:t>s</w:t>
      </w:r>
      <w:r w:rsidR="00950692">
        <w:rPr>
          <w:shd w:val="clear" w:color="auto" w:fill="FFFFFF"/>
        </w:rPr>
        <w:t>e z vás staly námořníci</w:t>
      </w:r>
      <w:r w:rsidR="00C740F2">
        <w:rPr>
          <w:shd w:val="clear" w:color="auto" w:fill="FFFFFF"/>
        </w:rPr>
        <w:t xml:space="preserve"> </w:t>
      </w:r>
      <w:r w:rsidR="00950692">
        <w:rPr>
          <w:shd w:val="clear" w:color="auto" w:fill="FFFFFF"/>
        </w:rPr>
        <w:t>je potřeba složit slib</w:t>
      </w:r>
    </w:p>
    <w:p w14:paraId="4303A9E5" w14:textId="35094BC3" w:rsidR="007C7A26" w:rsidRPr="00F02419" w:rsidRDefault="007C7A26" w:rsidP="001E3568">
      <w:pPr>
        <w:pStyle w:val="Bezmezer"/>
        <w:jc w:val="both"/>
        <w:rPr>
          <w:u w:val="single"/>
        </w:rPr>
      </w:pPr>
      <w:r w:rsidRPr="00F02419">
        <w:rPr>
          <w:u w:val="single"/>
        </w:rPr>
        <w:t>Cíl:</w:t>
      </w:r>
      <w:r w:rsidR="00B84342">
        <w:rPr>
          <w:u w:val="single"/>
        </w:rPr>
        <w:t xml:space="preserve"> </w:t>
      </w:r>
      <w:r w:rsidR="00C740F2">
        <w:rPr>
          <w:u w:val="single"/>
        </w:rPr>
        <w:t>Z</w:t>
      </w:r>
      <w:r w:rsidR="00563B94" w:rsidRPr="00563B94">
        <w:t xml:space="preserve">ahájení symbolického rámce, </w:t>
      </w:r>
      <w:r w:rsidR="00CA042E">
        <w:t>aktivita děti v</w:t>
      </w:r>
      <w:r w:rsidR="00563B94" w:rsidRPr="00563B94">
        <w:t>táhn</w:t>
      </w:r>
      <w:r w:rsidR="00CA042E">
        <w:t>e</w:t>
      </w:r>
      <w:r w:rsidR="00563B94" w:rsidRPr="00563B94">
        <w:t xml:space="preserve"> do příběhu</w:t>
      </w:r>
    </w:p>
    <w:p w14:paraId="7E999413" w14:textId="206C91DD" w:rsidR="007C7A26" w:rsidRPr="00B84342" w:rsidRDefault="007C7A26" w:rsidP="001E3568">
      <w:pPr>
        <w:pStyle w:val="Bezmezer"/>
        <w:jc w:val="both"/>
      </w:pPr>
      <w:r w:rsidRPr="00F02419">
        <w:rPr>
          <w:u w:val="single"/>
        </w:rPr>
        <w:t>Pomůcky:</w:t>
      </w:r>
      <w:r w:rsidR="00B84342">
        <w:t xml:space="preserve"> ohořelý papír</w:t>
      </w:r>
      <w:r w:rsidR="00E119EE">
        <w:t>, černá tuha, červená barva, jehla</w:t>
      </w:r>
    </w:p>
    <w:p w14:paraId="64D28D98" w14:textId="1CCC8C5C" w:rsidR="007C7A26" w:rsidRPr="00F02419" w:rsidRDefault="007C7A26" w:rsidP="001E3568">
      <w:pPr>
        <w:pStyle w:val="Bezmezer"/>
        <w:jc w:val="both"/>
        <w:rPr>
          <w:u w:val="single"/>
        </w:rPr>
      </w:pPr>
      <w:r w:rsidRPr="00F02419">
        <w:rPr>
          <w:u w:val="single"/>
        </w:rPr>
        <w:t xml:space="preserve">Časová náročnost: </w:t>
      </w:r>
      <w:r w:rsidR="00E119EE" w:rsidRPr="00E119EE">
        <w:t>30 minut</w:t>
      </w:r>
    </w:p>
    <w:p w14:paraId="76B78A2C" w14:textId="77777777" w:rsidR="00E368A8" w:rsidRDefault="00E368A8" w:rsidP="00426D39">
      <w:pPr>
        <w:pStyle w:val="Bezmezer"/>
        <w:jc w:val="both"/>
        <w:rPr>
          <w:u w:val="single"/>
        </w:rPr>
      </w:pPr>
    </w:p>
    <w:p w14:paraId="20ED6B40" w14:textId="26E8CF9F" w:rsidR="00C82CF3" w:rsidRPr="00426D39" w:rsidRDefault="007C7A26" w:rsidP="00426D39">
      <w:pPr>
        <w:pStyle w:val="Bezmezer"/>
        <w:jc w:val="both"/>
      </w:pPr>
      <w:r w:rsidRPr="00F02419">
        <w:rPr>
          <w:u w:val="single"/>
        </w:rPr>
        <w:t>Průběh:</w:t>
      </w:r>
      <w:r w:rsidR="00651059">
        <w:t xml:space="preserve"> </w:t>
      </w:r>
      <w:r w:rsidR="00E119EE">
        <w:t>Program probíhá u slavnostního zahajovacího ohně. Za dětmi přijde kapitán se dvěma námořníky a děti se musí podepsat na listinu, že nastupují do námořnické akademie</w:t>
      </w:r>
      <w:r w:rsidR="00C740F2">
        <w:t>,</w:t>
      </w:r>
      <w:r w:rsidR="00E119EE">
        <w:t xml:space="preserve"> a že poplují s kapitánem na širé moře. Svůj podpis musí </w:t>
      </w:r>
      <w:r w:rsidR="00D05796">
        <w:t>s</w:t>
      </w:r>
      <w:r w:rsidR="00E119EE">
        <w:t>tvrdit krví (k dispozici bude červená barva, starším i jehla)</w:t>
      </w:r>
      <w:r w:rsidR="00D05796">
        <w:t>.</w:t>
      </w:r>
    </w:p>
    <w:p w14:paraId="62D6ACFB" w14:textId="77777777" w:rsidR="004556C8" w:rsidRDefault="004556C8" w:rsidP="007C7A26">
      <w:pPr>
        <w:jc w:val="both"/>
        <w:rPr>
          <w:b/>
        </w:rPr>
      </w:pPr>
    </w:p>
    <w:p w14:paraId="3B99943B" w14:textId="02506F9E" w:rsidR="00C82CF3" w:rsidRDefault="00C82CF3" w:rsidP="007C7A26">
      <w:pPr>
        <w:jc w:val="both"/>
        <w:rPr>
          <w:b/>
        </w:rPr>
      </w:pPr>
      <w:r>
        <w:rPr>
          <w:b/>
        </w:rPr>
        <w:t>Aktivita č. 5: Andělská anděla</w:t>
      </w:r>
    </w:p>
    <w:p w14:paraId="5B54C04A" w14:textId="3196A468" w:rsidR="007C024F" w:rsidRPr="00005E19" w:rsidRDefault="007C024F" w:rsidP="001E3568">
      <w:pPr>
        <w:pStyle w:val="Bezmezer"/>
        <w:jc w:val="both"/>
        <w:rPr>
          <w:b/>
        </w:rPr>
      </w:pPr>
      <w:r>
        <w:rPr>
          <w:u w:val="single"/>
          <w:shd w:val="clear" w:color="auto" w:fill="FFFFFF"/>
        </w:rPr>
        <w:t>Motivace:</w:t>
      </w:r>
      <w:r w:rsidR="00005E19">
        <w:rPr>
          <w:shd w:val="clear" w:color="auto" w:fill="FFFFFF"/>
        </w:rPr>
        <w:t xml:space="preserve"> Znáš všechny své kamarády</w:t>
      </w:r>
      <w:r w:rsidR="00715F26">
        <w:rPr>
          <w:shd w:val="clear" w:color="auto" w:fill="FFFFFF"/>
        </w:rPr>
        <w:t xml:space="preserve"> jménem</w:t>
      </w:r>
      <w:r w:rsidR="00005E19">
        <w:rPr>
          <w:shd w:val="clear" w:color="auto" w:fill="FFFFFF"/>
        </w:rPr>
        <w:t xml:space="preserve">? </w:t>
      </w:r>
    </w:p>
    <w:p w14:paraId="3D1AD009" w14:textId="6B3E7959" w:rsidR="00626317" w:rsidRPr="00583555" w:rsidRDefault="00626317" w:rsidP="001E3568">
      <w:pPr>
        <w:pStyle w:val="Bezmezer"/>
        <w:jc w:val="both"/>
      </w:pPr>
      <w:r>
        <w:rPr>
          <w:u w:val="single"/>
        </w:rPr>
        <w:t>Cíl:</w:t>
      </w:r>
      <w:r w:rsidR="003F2EFB">
        <w:t xml:space="preserve"> </w:t>
      </w:r>
      <w:r w:rsidR="0008664B">
        <w:t>Děti se mezi sebou seznámí a</w:t>
      </w:r>
      <w:r w:rsidR="003F2EFB">
        <w:t xml:space="preserve"> pobav</w:t>
      </w:r>
      <w:r w:rsidR="00690CF5">
        <w:t>í</w:t>
      </w:r>
    </w:p>
    <w:p w14:paraId="31358676" w14:textId="7782C369" w:rsidR="00626317" w:rsidRPr="004332B3" w:rsidRDefault="00626317" w:rsidP="001E3568">
      <w:pPr>
        <w:pStyle w:val="Bezmezer"/>
        <w:jc w:val="both"/>
      </w:pPr>
      <w:r>
        <w:rPr>
          <w:u w:val="single"/>
        </w:rPr>
        <w:t>Časová náročnost:</w:t>
      </w:r>
      <w:r w:rsidR="00535A10">
        <w:rPr>
          <w:u w:val="single"/>
        </w:rPr>
        <w:t xml:space="preserve"> </w:t>
      </w:r>
      <w:r w:rsidR="004332B3">
        <w:t>30 min</w:t>
      </w:r>
    </w:p>
    <w:p w14:paraId="03A35916" w14:textId="77777777" w:rsidR="00E368A8" w:rsidRDefault="00E368A8" w:rsidP="001E3568">
      <w:pPr>
        <w:pStyle w:val="Bezmezer"/>
        <w:jc w:val="both"/>
        <w:rPr>
          <w:u w:val="single"/>
        </w:rPr>
      </w:pPr>
    </w:p>
    <w:p w14:paraId="2C917232" w14:textId="69FEE84C" w:rsidR="00242587" w:rsidRDefault="00626317" w:rsidP="00B46117">
      <w:pPr>
        <w:pStyle w:val="Bezmezer"/>
        <w:jc w:val="both"/>
        <w:rPr>
          <w:u w:val="single"/>
        </w:rPr>
      </w:pPr>
      <w:r>
        <w:rPr>
          <w:u w:val="single"/>
        </w:rPr>
        <w:t>Průběh:</w:t>
      </w:r>
      <w:r w:rsidR="000946F0">
        <w:t xml:space="preserve"> </w:t>
      </w:r>
      <w:r w:rsidR="0006581F">
        <w:t>Všichni sedí v kruhu (v tomto případě v kruhu kolem ohniště). Začne vedoucí</w:t>
      </w:r>
      <w:r w:rsidR="00693AE6">
        <w:t xml:space="preserve"> a vymyslí si přídavné jméno jaký je, které bude zároveň začínat na stejné písmeno jako jeho jméno</w:t>
      </w:r>
      <w:r w:rsidR="00C05453">
        <w:t xml:space="preserve"> n</w:t>
      </w:r>
      <w:r w:rsidR="00693AE6">
        <w:t>apř. milá Míša. Pokračuje dítě po jeho pravici, které zopakuje celé předchozí jméno plus přidá své. Dítě vedle už opakuje dvě jmén</w:t>
      </w:r>
      <w:r w:rsidR="00C740F2">
        <w:t>a</w:t>
      </w:r>
      <w:r w:rsidR="00693AE6">
        <w:t xml:space="preserve"> plus zase přidá své. A takto </w:t>
      </w:r>
      <w:r w:rsidR="00BE134B">
        <w:t>se</w:t>
      </w:r>
      <w:r w:rsidR="00693AE6">
        <w:t xml:space="preserve"> pokračuje</w:t>
      </w:r>
      <w:r w:rsidR="00BE134B">
        <w:t>,</w:t>
      </w:r>
      <w:r w:rsidR="00693AE6">
        <w:t xml:space="preserve"> dokud neřeknou jména všechny děti.</w:t>
      </w:r>
    </w:p>
    <w:p w14:paraId="4F83C3FA" w14:textId="55105AEB" w:rsidR="001718E5" w:rsidRDefault="001718E5" w:rsidP="001718E5">
      <w:pPr>
        <w:jc w:val="both"/>
        <w:rPr>
          <w:b/>
        </w:rPr>
      </w:pPr>
      <w:r>
        <w:rPr>
          <w:b/>
        </w:rPr>
        <w:lastRenderedPageBreak/>
        <w:t xml:space="preserve">Aktivita č. 6: </w:t>
      </w:r>
      <w:r w:rsidR="00ED69E0">
        <w:rPr>
          <w:b/>
        </w:rPr>
        <w:t>Šílen</w:t>
      </w:r>
      <w:r w:rsidR="000946F0">
        <w:rPr>
          <w:b/>
        </w:rPr>
        <w:t>ý</w:t>
      </w:r>
      <w:r w:rsidR="00ED69E0">
        <w:rPr>
          <w:b/>
        </w:rPr>
        <w:t xml:space="preserve"> kapitán</w:t>
      </w:r>
    </w:p>
    <w:p w14:paraId="0D022A0F" w14:textId="62339918" w:rsidR="001718E5" w:rsidRPr="00C32E18" w:rsidRDefault="001718E5" w:rsidP="001718E5">
      <w:pPr>
        <w:pStyle w:val="Bezmezer"/>
        <w:jc w:val="both"/>
        <w:rPr>
          <w:b/>
        </w:rPr>
      </w:pPr>
      <w:r>
        <w:rPr>
          <w:u w:val="single"/>
          <w:shd w:val="clear" w:color="auto" w:fill="FFFFFF"/>
        </w:rPr>
        <w:t>Motivace:</w:t>
      </w:r>
      <w:r>
        <w:rPr>
          <w:shd w:val="clear" w:color="auto" w:fill="FFFFFF"/>
        </w:rPr>
        <w:t xml:space="preserve"> </w:t>
      </w:r>
      <w:r w:rsidR="00D325C5">
        <w:rPr>
          <w:shd w:val="clear" w:color="auto" w:fill="FFFFFF"/>
        </w:rPr>
        <w:t>Víš o svých kamarádech úplně všechno?</w:t>
      </w:r>
    </w:p>
    <w:p w14:paraId="50B1B211" w14:textId="40372255" w:rsidR="001718E5" w:rsidRPr="00FE3D79" w:rsidRDefault="001718E5" w:rsidP="001718E5">
      <w:pPr>
        <w:pStyle w:val="Bezmezer"/>
        <w:jc w:val="both"/>
      </w:pPr>
      <w:r>
        <w:rPr>
          <w:u w:val="single"/>
        </w:rPr>
        <w:t>Cíl:</w:t>
      </w:r>
      <w:r w:rsidRPr="00242587">
        <w:t xml:space="preserve"> </w:t>
      </w:r>
      <w:r w:rsidR="00D325C5">
        <w:t>Děti se mezi sebou poznají zase trochu jinak</w:t>
      </w:r>
      <w:r w:rsidR="00790A6F">
        <w:t xml:space="preserve"> a procvičí si vzájemnou komunikaci</w:t>
      </w:r>
    </w:p>
    <w:p w14:paraId="4C091064" w14:textId="5428E874" w:rsidR="001718E5" w:rsidRDefault="001718E5" w:rsidP="001718E5">
      <w:pPr>
        <w:pStyle w:val="Bezmezer"/>
        <w:jc w:val="both"/>
        <w:rPr>
          <w:u w:val="single"/>
        </w:rPr>
      </w:pPr>
      <w:r>
        <w:rPr>
          <w:u w:val="single"/>
        </w:rPr>
        <w:t>Časová náročnost:</w:t>
      </w:r>
      <w:r w:rsidRPr="00FE3D79">
        <w:t xml:space="preserve"> </w:t>
      </w:r>
      <w:r w:rsidR="000946F0">
        <w:t>30 minut</w:t>
      </w:r>
    </w:p>
    <w:p w14:paraId="12C69A7B" w14:textId="77777777" w:rsidR="001718E5" w:rsidRDefault="001718E5" w:rsidP="001718E5">
      <w:pPr>
        <w:pStyle w:val="Bezmezer"/>
        <w:jc w:val="both"/>
        <w:rPr>
          <w:u w:val="single"/>
        </w:rPr>
      </w:pPr>
    </w:p>
    <w:p w14:paraId="68212577" w14:textId="583441B8" w:rsidR="001718E5" w:rsidRDefault="001718E5" w:rsidP="001718E5">
      <w:pPr>
        <w:pStyle w:val="Bezmezer"/>
        <w:jc w:val="both"/>
      </w:pPr>
      <w:r>
        <w:rPr>
          <w:u w:val="single"/>
        </w:rPr>
        <w:t>Průběh:</w:t>
      </w:r>
      <w:r w:rsidR="00AB6743">
        <w:t xml:space="preserve"> </w:t>
      </w:r>
      <w:r w:rsidR="00790A6F">
        <w:t>Náš kapitán zešílel a hledá si dvojčlennou posádku podle vlastních kritérií.</w:t>
      </w:r>
      <w:r w:rsidR="005D36D2">
        <w:t xml:space="preserve"> Na louce se vytvoří kruh s příslušným počtem stanovišť. Poté šílený kapitán vyhlašuje své požadavky, Členové jeho posádky musí mít alespoň jedno písmeno v křestním jméně stejné, musí se narodit ve stejném nebo sousedním měsíci, musí mít stejnou barvu oblečení, stejný počet sourozenců, stejnou barvu očí atd. Děti podle zadání tvoří dvojice. Nejrychlejší dvojice obsadí místo hned vedle kapitána a ostatní se řadí po kruhu libovolně. Vítězná dvojice získává dva body, ostatní dvojice jeden a kdo dvojici neutvořil nezískává nic</w:t>
      </w:r>
      <w:r w:rsidR="006F4658">
        <w:t xml:space="preserve"> </w:t>
      </w:r>
      <w:r w:rsidR="00B579B5">
        <w:t>(</w:t>
      </w:r>
      <w:r w:rsidR="003312E7">
        <w:t>Červinka, 2017, 74 s.)</w:t>
      </w:r>
      <w:r w:rsidR="006F4658">
        <w:t>.</w:t>
      </w:r>
    </w:p>
    <w:p w14:paraId="514DE030" w14:textId="77777777" w:rsidR="00D325C5" w:rsidRPr="00FC783D" w:rsidRDefault="00D325C5" w:rsidP="001718E5">
      <w:pPr>
        <w:pStyle w:val="Bezmezer"/>
        <w:jc w:val="both"/>
      </w:pPr>
    </w:p>
    <w:p w14:paraId="610BF27F" w14:textId="5CD032CF" w:rsidR="00242587" w:rsidRDefault="00242587" w:rsidP="007C7A26">
      <w:pPr>
        <w:jc w:val="both"/>
        <w:rPr>
          <w:b/>
        </w:rPr>
      </w:pPr>
      <w:r>
        <w:rPr>
          <w:b/>
        </w:rPr>
        <w:t xml:space="preserve">Aktivita č. </w:t>
      </w:r>
      <w:r w:rsidR="001718E5">
        <w:rPr>
          <w:b/>
        </w:rPr>
        <w:t>7</w:t>
      </w:r>
      <w:r>
        <w:rPr>
          <w:b/>
        </w:rPr>
        <w:t>: Zpívání písniček</w:t>
      </w:r>
    </w:p>
    <w:p w14:paraId="3F34188D" w14:textId="6622461E" w:rsidR="007C024F" w:rsidRPr="00C32E18" w:rsidRDefault="007C024F" w:rsidP="001E3568">
      <w:pPr>
        <w:pStyle w:val="Bezmezer"/>
        <w:jc w:val="both"/>
        <w:rPr>
          <w:b/>
        </w:rPr>
      </w:pPr>
      <w:r>
        <w:rPr>
          <w:u w:val="single"/>
          <w:shd w:val="clear" w:color="auto" w:fill="FFFFFF"/>
        </w:rPr>
        <w:t>Motivace:</w:t>
      </w:r>
      <w:r w:rsidR="00C32E18">
        <w:rPr>
          <w:shd w:val="clear" w:color="auto" w:fill="FFFFFF"/>
        </w:rPr>
        <w:t xml:space="preserve"> </w:t>
      </w:r>
      <w:r w:rsidR="002F4006">
        <w:rPr>
          <w:shd w:val="clear" w:color="auto" w:fill="FFFFFF"/>
        </w:rPr>
        <w:t>Písničky k ohni prostě patří</w:t>
      </w:r>
    </w:p>
    <w:p w14:paraId="6FF1C052" w14:textId="232D11A6" w:rsidR="00AE3890" w:rsidRPr="00242587" w:rsidRDefault="00AE3890" w:rsidP="001E3568">
      <w:pPr>
        <w:pStyle w:val="Bezmezer"/>
        <w:jc w:val="both"/>
      </w:pPr>
      <w:r>
        <w:rPr>
          <w:u w:val="single"/>
        </w:rPr>
        <w:t>Cíl:</w:t>
      </w:r>
      <w:r w:rsidR="00242587" w:rsidRPr="00242587">
        <w:t xml:space="preserve"> </w:t>
      </w:r>
      <w:r w:rsidR="00693C4B">
        <w:t xml:space="preserve">Tato aktivita </w:t>
      </w:r>
      <w:r w:rsidR="00242587">
        <w:t>navo</w:t>
      </w:r>
      <w:r w:rsidR="00693C4B">
        <w:t>d</w:t>
      </w:r>
      <w:r w:rsidR="00242587">
        <w:t>í příjemn</w:t>
      </w:r>
      <w:r w:rsidR="0081695B">
        <w:t>ou</w:t>
      </w:r>
      <w:r w:rsidR="00242587">
        <w:t xml:space="preserve"> atmosfér</w:t>
      </w:r>
      <w:r w:rsidR="0081695B">
        <w:t>u</w:t>
      </w:r>
      <w:r w:rsidR="00D97E65">
        <w:t xml:space="preserve"> a</w:t>
      </w:r>
      <w:r w:rsidR="00FE3D79">
        <w:t xml:space="preserve"> zlepšení nálady</w:t>
      </w:r>
    </w:p>
    <w:p w14:paraId="286C093E" w14:textId="5BA4E2EF" w:rsidR="00AE3890" w:rsidRPr="00FE3D79" w:rsidRDefault="00AE3890" w:rsidP="001E3568">
      <w:pPr>
        <w:pStyle w:val="Bezmezer"/>
        <w:jc w:val="both"/>
      </w:pPr>
      <w:r>
        <w:rPr>
          <w:u w:val="single"/>
        </w:rPr>
        <w:t>Pomůcky:</w:t>
      </w:r>
      <w:r w:rsidR="00FE3D79" w:rsidRPr="00FE3D79">
        <w:t xml:space="preserve"> </w:t>
      </w:r>
      <w:r w:rsidR="00FE3D79">
        <w:t>zpěvníky, kytara</w:t>
      </w:r>
    </w:p>
    <w:p w14:paraId="53AB6850" w14:textId="0E34A332" w:rsidR="00AE3890" w:rsidRDefault="00AE3890" w:rsidP="001E3568">
      <w:pPr>
        <w:pStyle w:val="Bezmezer"/>
        <w:jc w:val="both"/>
        <w:rPr>
          <w:u w:val="single"/>
        </w:rPr>
      </w:pPr>
      <w:r>
        <w:rPr>
          <w:u w:val="single"/>
        </w:rPr>
        <w:t>Časová náročnost:</w:t>
      </w:r>
      <w:r w:rsidR="00FE3D79" w:rsidRPr="00FE3D79">
        <w:t xml:space="preserve"> 30 minut</w:t>
      </w:r>
    </w:p>
    <w:p w14:paraId="2B5F4A06" w14:textId="77777777" w:rsidR="00E368A8" w:rsidRDefault="00E368A8" w:rsidP="001E3568">
      <w:pPr>
        <w:pStyle w:val="Bezmezer"/>
        <w:jc w:val="both"/>
        <w:rPr>
          <w:u w:val="single"/>
        </w:rPr>
      </w:pPr>
    </w:p>
    <w:p w14:paraId="71CDA844" w14:textId="2C9D58AA" w:rsidR="00AE3890" w:rsidRPr="00FC783D" w:rsidRDefault="00AE3890" w:rsidP="001E3568">
      <w:pPr>
        <w:pStyle w:val="Bezmezer"/>
        <w:jc w:val="both"/>
      </w:pPr>
      <w:r>
        <w:rPr>
          <w:u w:val="single"/>
        </w:rPr>
        <w:t>Průběh:</w:t>
      </w:r>
      <w:r w:rsidR="00FC783D">
        <w:rPr>
          <w:u w:val="single"/>
        </w:rPr>
        <w:t xml:space="preserve"> </w:t>
      </w:r>
      <w:r w:rsidR="00FC783D">
        <w:t>Vedoucí hrají na kytaru a všichni zpívají. Nejprve písničky určují vedoucí, poté se výběr nechává na dětech.</w:t>
      </w:r>
    </w:p>
    <w:p w14:paraId="3A3DCD17" w14:textId="2CF9EDEB" w:rsidR="00AE3890" w:rsidRDefault="00AE3890" w:rsidP="007C7A26">
      <w:pPr>
        <w:jc w:val="both"/>
        <w:rPr>
          <w:u w:val="single"/>
        </w:rPr>
      </w:pPr>
    </w:p>
    <w:p w14:paraId="0B292EA2" w14:textId="393CF4F9" w:rsidR="00760753" w:rsidRDefault="00760753" w:rsidP="00A75A9C">
      <w:pPr>
        <w:pStyle w:val="Nadpis2"/>
      </w:pPr>
      <w:bookmarkStart w:id="117" w:name="_Toc6342553"/>
      <w:r>
        <w:t xml:space="preserve">Neděle </w:t>
      </w:r>
      <w:r w:rsidR="00093A87">
        <w:t>–</w:t>
      </w:r>
      <w:r>
        <w:t xml:space="preserve"> Asie</w:t>
      </w:r>
      <w:bookmarkEnd w:id="117"/>
    </w:p>
    <w:p w14:paraId="3FFE1DCA" w14:textId="10D01B49" w:rsidR="00093A87" w:rsidRDefault="00680F0D" w:rsidP="007C7A26">
      <w:pPr>
        <w:jc w:val="both"/>
        <w:rPr>
          <w:b/>
          <w:u w:val="single"/>
        </w:rPr>
      </w:pPr>
      <w:r w:rsidRPr="00680F0D">
        <w:rPr>
          <w:b/>
          <w:u w:val="single"/>
        </w:rPr>
        <w:t>Dopolední program</w:t>
      </w:r>
    </w:p>
    <w:p w14:paraId="044A4E55" w14:textId="29EF20F0" w:rsidR="00736746" w:rsidRPr="00C97F5A" w:rsidRDefault="00D93387" w:rsidP="007C7A26">
      <w:pPr>
        <w:jc w:val="both"/>
      </w:pPr>
      <w:r>
        <w:t>Návštěva mše v</w:t>
      </w:r>
      <w:r w:rsidR="00736746">
        <w:t> </w:t>
      </w:r>
      <w:r>
        <w:t>kostele</w:t>
      </w:r>
    </w:p>
    <w:p w14:paraId="1E03EBE4" w14:textId="43965359" w:rsidR="00D93387" w:rsidRDefault="00D93387" w:rsidP="007C7A26">
      <w:pPr>
        <w:jc w:val="both"/>
        <w:rPr>
          <w:b/>
          <w:u w:val="single"/>
        </w:rPr>
      </w:pPr>
      <w:r w:rsidRPr="00D93387">
        <w:rPr>
          <w:b/>
          <w:u w:val="single"/>
        </w:rPr>
        <w:t>Odpolední program</w:t>
      </w:r>
    </w:p>
    <w:p w14:paraId="6A0E2F0D" w14:textId="7E7667EC" w:rsidR="000E7B33" w:rsidRDefault="000E7B33" w:rsidP="007C7A26">
      <w:pPr>
        <w:jc w:val="both"/>
        <w:rPr>
          <w:b/>
        </w:rPr>
      </w:pPr>
      <w:r w:rsidRPr="00105645">
        <w:rPr>
          <w:b/>
        </w:rPr>
        <w:t>Aktivita č. 1: Batikování šátků</w:t>
      </w:r>
    </w:p>
    <w:p w14:paraId="1F7DC26C" w14:textId="195030B2" w:rsidR="007C024F" w:rsidRPr="00EF117B" w:rsidRDefault="007C024F" w:rsidP="001E3568">
      <w:pPr>
        <w:pStyle w:val="Bezmezer"/>
        <w:jc w:val="both"/>
        <w:rPr>
          <w:b/>
        </w:rPr>
      </w:pPr>
      <w:r>
        <w:rPr>
          <w:u w:val="single"/>
          <w:shd w:val="clear" w:color="auto" w:fill="FFFFFF"/>
        </w:rPr>
        <w:t>Motivace:</w:t>
      </w:r>
      <w:r w:rsidR="00EF117B">
        <w:rPr>
          <w:shd w:val="clear" w:color="auto" w:fill="FFFFFF"/>
        </w:rPr>
        <w:t xml:space="preserve"> </w:t>
      </w:r>
      <w:r w:rsidR="00821DEA">
        <w:rPr>
          <w:shd w:val="clear" w:color="auto" w:fill="FFFFFF"/>
        </w:rPr>
        <w:t>Každá družina by měla mít nějaký společný znak nebo barvu</w:t>
      </w:r>
      <w:r w:rsidR="0097702C">
        <w:rPr>
          <w:shd w:val="clear" w:color="auto" w:fill="FFFFFF"/>
        </w:rPr>
        <w:t>,</w:t>
      </w:r>
      <w:r w:rsidR="00821DEA">
        <w:rPr>
          <w:shd w:val="clear" w:color="auto" w:fill="FFFFFF"/>
        </w:rPr>
        <w:t xml:space="preserve"> </w:t>
      </w:r>
      <w:r w:rsidR="00EF117B">
        <w:rPr>
          <w:shd w:val="clear" w:color="auto" w:fill="FFFFFF"/>
        </w:rPr>
        <w:t>a ještě si odvez</w:t>
      </w:r>
      <w:r w:rsidR="0097702C">
        <w:rPr>
          <w:shd w:val="clear" w:color="auto" w:fill="FFFFFF"/>
        </w:rPr>
        <w:t>ou něco na</w:t>
      </w:r>
      <w:r w:rsidR="00EF117B">
        <w:rPr>
          <w:shd w:val="clear" w:color="auto" w:fill="FFFFFF"/>
        </w:rPr>
        <w:t xml:space="preserve"> památku</w:t>
      </w:r>
    </w:p>
    <w:p w14:paraId="1C00D768" w14:textId="68DAF36F" w:rsidR="00AE3890" w:rsidRPr="00445085" w:rsidRDefault="00AE3890" w:rsidP="001E3568">
      <w:pPr>
        <w:pStyle w:val="Bezmezer"/>
        <w:jc w:val="both"/>
      </w:pPr>
      <w:r>
        <w:rPr>
          <w:u w:val="single"/>
        </w:rPr>
        <w:t>Cíl:</w:t>
      </w:r>
      <w:r w:rsidR="00680F0D">
        <w:rPr>
          <w:u w:val="single"/>
        </w:rPr>
        <w:t xml:space="preserve"> </w:t>
      </w:r>
      <w:r w:rsidR="00C740F2">
        <w:rPr>
          <w:u w:val="single"/>
        </w:rPr>
        <w:t>Z</w:t>
      </w:r>
      <w:r w:rsidR="007961B3">
        <w:t>lepšení jemné motoriky, památka z táboru</w:t>
      </w:r>
    </w:p>
    <w:p w14:paraId="67546D2C" w14:textId="350F196A" w:rsidR="00AE3890" w:rsidRPr="007961B3" w:rsidRDefault="00AE3890" w:rsidP="001E3568">
      <w:pPr>
        <w:pStyle w:val="Bezmezer"/>
        <w:jc w:val="both"/>
      </w:pPr>
      <w:r>
        <w:rPr>
          <w:u w:val="single"/>
        </w:rPr>
        <w:t>Pomůcky:</w:t>
      </w:r>
      <w:r w:rsidR="007961B3">
        <w:t xml:space="preserve"> bílá trička (děti si dovezou), barvy na textil, provázek</w:t>
      </w:r>
    </w:p>
    <w:p w14:paraId="2CED1A43" w14:textId="5F345318" w:rsidR="00AE3890" w:rsidRDefault="00AE3890" w:rsidP="001E3568">
      <w:pPr>
        <w:pStyle w:val="Bezmezer"/>
        <w:jc w:val="both"/>
        <w:rPr>
          <w:u w:val="single"/>
        </w:rPr>
      </w:pPr>
      <w:r>
        <w:rPr>
          <w:u w:val="single"/>
        </w:rPr>
        <w:lastRenderedPageBreak/>
        <w:t>Časová náročnost:</w:t>
      </w:r>
      <w:r w:rsidR="007961B3">
        <w:t xml:space="preserve"> </w:t>
      </w:r>
      <w:r w:rsidR="00860EBC">
        <w:t>60 minu</w:t>
      </w:r>
    </w:p>
    <w:p w14:paraId="16D72D4D" w14:textId="77777777" w:rsidR="00E368A8" w:rsidRDefault="00E368A8" w:rsidP="001E3568">
      <w:pPr>
        <w:pStyle w:val="Bezmezer"/>
        <w:jc w:val="both"/>
        <w:rPr>
          <w:u w:val="single"/>
        </w:rPr>
      </w:pPr>
    </w:p>
    <w:p w14:paraId="1F1537AF" w14:textId="01A7A0F9" w:rsidR="00AE3890" w:rsidRPr="007961B3" w:rsidRDefault="00AE3890" w:rsidP="001E3568">
      <w:pPr>
        <w:pStyle w:val="Bezmezer"/>
        <w:jc w:val="both"/>
      </w:pPr>
      <w:r>
        <w:rPr>
          <w:u w:val="single"/>
        </w:rPr>
        <w:t>Průběh:</w:t>
      </w:r>
      <w:r w:rsidR="0052208B">
        <w:t xml:space="preserve"> </w:t>
      </w:r>
      <w:r w:rsidR="00792829">
        <w:t>Každé dítě si na cedulku podepíše své tričko. Poté si ho libovolně svážou provázkem. S pomocí vedoucích se trička dají do hrnce s vodou a barvou na textil a postupuje se podle návodu na bar</w:t>
      </w:r>
      <w:r w:rsidR="0052208B">
        <w:t>v</w:t>
      </w:r>
      <w:r w:rsidR="00792829">
        <w:t>ení.</w:t>
      </w:r>
    </w:p>
    <w:p w14:paraId="68518FA7" w14:textId="7C45C9D4" w:rsidR="00AE3890" w:rsidRDefault="00AE3890" w:rsidP="007C7A26">
      <w:pPr>
        <w:jc w:val="both"/>
        <w:rPr>
          <w:u w:val="single"/>
        </w:rPr>
      </w:pPr>
    </w:p>
    <w:p w14:paraId="1C5CBCBC" w14:textId="0E1284D4" w:rsidR="000E7B33" w:rsidRDefault="000E7B33" w:rsidP="007C7A26">
      <w:pPr>
        <w:jc w:val="both"/>
        <w:rPr>
          <w:b/>
        </w:rPr>
      </w:pPr>
      <w:r w:rsidRPr="00105645">
        <w:rPr>
          <w:b/>
        </w:rPr>
        <w:t>Aktivita č. 2: Ochutnávání koření</w:t>
      </w:r>
    </w:p>
    <w:p w14:paraId="777E66A5" w14:textId="20DEF61D" w:rsidR="007C024F" w:rsidRPr="00801712" w:rsidRDefault="007C024F" w:rsidP="00ED2DB0">
      <w:pPr>
        <w:pStyle w:val="Bezmezer"/>
        <w:jc w:val="both"/>
        <w:rPr>
          <w:b/>
        </w:rPr>
      </w:pPr>
      <w:r>
        <w:rPr>
          <w:u w:val="single"/>
          <w:shd w:val="clear" w:color="auto" w:fill="FFFFFF"/>
        </w:rPr>
        <w:t>Motivace:</w:t>
      </w:r>
      <w:r w:rsidR="00801712">
        <w:rPr>
          <w:shd w:val="clear" w:color="auto" w:fill="FFFFFF"/>
        </w:rPr>
        <w:t xml:space="preserve"> </w:t>
      </w:r>
      <w:r w:rsidR="00C740F2">
        <w:rPr>
          <w:shd w:val="clear" w:color="auto" w:fill="FFFFFF"/>
        </w:rPr>
        <w:t xml:space="preserve">V </w:t>
      </w:r>
      <w:r w:rsidR="00720F51">
        <w:rPr>
          <w:shd w:val="clear" w:color="auto" w:fill="FFFFFF"/>
        </w:rPr>
        <w:t>Asii je koření velmi populární, proto je potřeba ho ochutnat</w:t>
      </w:r>
    </w:p>
    <w:p w14:paraId="0E8257FA" w14:textId="5D4E9533" w:rsidR="00AE3890" w:rsidRPr="0052208B" w:rsidRDefault="00AE3890" w:rsidP="00ED2DB0">
      <w:pPr>
        <w:pStyle w:val="Bezmezer"/>
        <w:jc w:val="both"/>
      </w:pPr>
      <w:r>
        <w:rPr>
          <w:u w:val="single"/>
        </w:rPr>
        <w:t>Cíl:</w:t>
      </w:r>
      <w:r w:rsidR="0052208B">
        <w:t xml:space="preserve"> </w:t>
      </w:r>
      <w:r w:rsidR="0026701C">
        <w:t xml:space="preserve">děti si </w:t>
      </w:r>
      <w:r w:rsidR="0052208B">
        <w:t>procvič</w:t>
      </w:r>
      <w:r w:rsidR="0026701C">
        <w:t>í</w:t>
      </w:r>
      <w:r w:rsidR="0052208B">
        <w:t xml:space="preserve"> smysl</w:t>
      </w:r>
      <w:r w:rsidR="0026701C">
        <w:t>y</w:t>
      </w:r>
      <w:r w:rsidR="0052208B">
        <w:t xml:space="preserve"> (čich, chuť)</w:t>
      </w:r>
    </w:p>
    <w:p w14:paraId="3975C512" w14:textId="46F5D7EB" w:rsidR="00AE3890" w:rsidRPr="0052208B" w:rsidRDefault="00AE3890" w:rsidP="00ED2DB0">
      <w:pPr>
        <w:pStyle w:val="Bezmezer"/>
        <w:jc w:val="both"/>
      </w:pPr>
      <w:r>
        <w:rPr>
          <w:u w:val="single"/>
        </w:rPr>
        <w:t>Pomůcky:</w:t>
      </w:r>
      <w:r w:rsidR="0052208B">
        <w:t xml:space="preserve"> různé druhy koření, misky, šátek</w:t>
      </w:r>
    </w:p>
    <w:p w14:paraId="761626AB" w14:textId="7B870819" w:rsidR="00AE3890" w:rsidRPr="0052208B" w:rsidRDefault="00AE3890" w:rsidP="00ED2DB0">
      <w:pPr>
        <w:pStyle w:val="Bezmezer"/>
        <w:jc w:val="both"/>
      </w:pPr>
      <w:r>
        <w:rPr>
          <w:u w:val="single"/>
        </w:rPr>
        <w:t>Časová náročnost:</w:t>
      </w:r>
      <w:r w:rsidR="0052208B">
        <w:t xml:space="preserve"> </w:t>
      </w:r>
      <w:r w:rsidR="00860EBC">
        <w:t>60 minut</w:t>
      </w:r>
    </w:p>
    <w:p w14:paraId="6CF9F65C" w14:textId="77777777" w:rsidR="00E368A8" w:rsidRDefault="00E368A8" w:rsidP="00ED2DB0">
      <w:pPr>
        <w:pStyle w:val="Bezmezer"/>
        <w:jc w:val="both"/>
        <w:rPr>
          <w:u w:val="single"/>
        </w:rPr>
      </w:pPr>
    </w:p>
    <w:p w14:paraId="4AD653E0" w14:textId="7BF438F7" w:rsidR="00AE3890" w:rsidRDefault="00AE3890" w:rsidP="00ED2DB0">
      <w:pPr>
        <w:pStyle w:val="Bezmezer"/>
        <w:jc w:val="both"/>
      </w:pPr>
      <w:r>
        <w:rPr>
          <w:u w:val="single"/>
        </w:rPr>
        <w:t>Průběh:</w:t>
      </w:r>
      <w:r w:rsidR="0052208B">
        <w:t xml:space="preserve"> Každou družin</w:t>
      </w:r>
      <w:r w:rsidR="00BE134B">
        <w:t>u</w:t>
      </w:r>
      <w:r w:rsidR="0052208B">
        <w:t xml:space="preserve"> má na starosti jeden vedoucí. Na stole bude mít nachystané různé druhy koření. Děti k němu chodí postupně po jednom se zavázanýma očima a snaží se uhodnout co nejvíce koření. Výsledky si zapisuje sám vedoucí</w:t>
      </w:r>
      <w:r w:rsidR="006269D4">
        <w:t>.</w:t>
      </w:r>
    </w:p>
    <w:p w14:paraId="633A65F9" w14:textId="77777777" w:rsidR="009825C0" w:rsidRPr="0052208B" w:rsidRDefault="009825C0" w:rsidP="00ED2DB0">
      <w:pPr>
        <w:pStyle w:val="Bezmezer"/>
        <w:jc w:val="both"/>
      </w:pPr>
    </w:p>
    <w:p w14:paraId="51071753" w14:textId="1816AA04" w:rsidR="006269D4" w:rsidRPr="006269D4" w:rsidRDefault="006269D4" w:rsidP="007C7A26">
      <w:pPr>
        <w:jc w:val="both"/>
        <w:rPr>
          <w:b/>
        </w:rPr>
      </w:pPr>
      <w:r w:rsidRPr="006269D4">
        <w:rPr>
          <w:b/>
          <w:u w:val="single"/>
        </w:rPr>
        <w:t>Odpolední program I</w:t>
      </w:r>
    </w:p>
    <w:p w14:paraId="0F416741" w14:textId="177F7515" w:rsidR="000E7B33" w:rsidRDefault="000E7B33" w:rsidP="007C7A26">
      <w:pPr>
        <w:jc w:val="both"/>
        <w:rPr>
          <w:b/>
        </w:rPr>
      </w:pPr>
      <w:r w:rsidRPr="006269D4">
        <w:rPr>
          <w:b/>
        </w:rPr>
        <w:t>Aktivita č. 3</w:t>
      </w:r>
      <w:r w:rsidR="00737D52">
        <w:rPr>
          <w:b/>
        </w:rPr>
        <w:t>:</w:t>
      </w:r>
      <w:r w:rsidR="00C20C9C">
        <w:rPr>
          <w:b/>
        </w:rPr>
        <w:t xml:space="preserve"> </w:t>
      </w:r>
      <w:r w:rsidR="00FA4981">
        <w:rPr>
          <w:b/>
        </w:rPr>
        <w:t>Luštění šifry</w:t>
      </w:r>
    </w:p>
    <w:p w14:paraId="43015A3F" w14:textId="02E87BD0" w:rsidR="007C024F" w:rsidRPr="002461AB" w:rsidRDefault="007C024F" w:rsidP="00AE0A98">
      <w:pPr>
        <w:pStyle w:val="Bezmezer"/>
        <w:jc w:val="both"/>
        <w:rPr>
          <w:b/>
        </w:rPr>
      </w:pPr>
      <w:r>
        <w:rPr>
          <w:u w:val="single"/>
          <w:shd w:val="clear" w:color="auto" w:fill="FFFFFF"/>
        </w:rPr>
        <w:t>Motivace:</w:t>
      </w:r>
      <w:r w:rsidR="002461AB">
        <w:rPr>
          <w:shd w:val="clear" w:color="auto" w:fill="FFFFFF"/>
        </w:rPr>
        <w:t xml:space="preserve"> </w:t>
      </w:r>
      <w:r w:rsidR="002876BF">
        <w:rPr>
          <w:shd w:val="clear" w:color="auto" w:fill="FFFFFF"/>
        </w:rPr>
        <w:t>Rozumět šifrám je pro námořníka velmi důležité</w:t>
      </w:r>
    </w:p>
    <w:p w14:paraId="7549776C" w14:textId="7F67E73A" w:rsidR="00AE3890" w:rsidRDefault="00AE3890" w:rsidP="00AE0A98">
      <w:pPr>
        <w:pStyle w:val="Bezmezer"/>
        <w:jc w:val="both"/>
        <w:rPr>
          <w:u w:val="single"/>
        </w:rPr>
      </w:pPr>
      <w:r>
        <w:rPr>
          <w:u w:val="single"/>
        </w:rPr>
        <w:t>Cíl:</w:t>
      </w:r>
      <w:r w:rsidR="00FA4981" w:rsidRPr="003726E2">
        <w:t xml:space="preserve"> </w:t>
      </w:r>
      <w:r w:rsidR="00C740F2">
        <w:t>D</w:t>
      </w:r>
      <w:r w:rsidR="0026701C">
        <w:t xml:space="preserve">ěti si </w:t>
      </w:r>
      <w:r w:rsidR="00FA4981" w:rsidRPr="003726E2">
        <w:t>procvičí přemýšlení</w:t>
      </w:r>
      <w:r w:rsidR="000A3405">
        <w:t>, logické myšlení a skautské dov</w:t>
      </w:r>
      <w:r w:rsidR="00BB182E">
        <w:t>e</w:t>
      </w:r>
      <w:r w:rsidR="000A3405">
        <w:t>dnosti</w:t>
      </w:r>
    </w:p>
    <w:p w14:paraId="1E776C9D" w14:textId="1256529F" w:rsidR="00AE3890" w:rsidRPr="00F91E8E" w:rsidRDefault="00AE3890" w:rsidP="00AE0A98">
      <w:pPr>
        <w:pStyle w:val="Bezmezer"/>
        <w:jc w:val="both"/>
      </w:pPr>
      <w:r>
        <w:rPr>
          <w:u w:val="single"/>
        </w:rPr>
        <w:t>Pomůcky:</w:t>
      </w:r>
      <w:r w:rsidR="00F91E8E">
        <w:t xml:space="preserve"> papíry s</w:t>
      </w:r>
      <w:r w:rsidR="00E40625">
        <w:t> </w:t>
      </w:r>
      <w:r w:rsidR="00F91E8E">
        <w:t>šifrou</w:t>
      </w:r>
      <w:r w:rsidR="00E40625">
        <w:t>, nápověda</w:t>
      </w:r>
    </w:p>
    <w:p w14:paraId="668E789B" w14:textId="333D278A" w:rsidR="00AE3890" w:rsidRPr="00E454B8" w:rsidRDefault="00AE3890" w:rsidP="00AE0A98">
      <w:pPr>
        <w:pStyle w:val="Bezmezer"/>
        <w:jc w:val="both"/>
      </w:pPr>
      <w:r>
        <w:rPr>
          <w:u w:val="single"/>
        </w:rPr>
        <w:t>Časová náročnost:</w:t>
      </w:r>
      <w:r w:rsidR="00E454B8">
        <w:t xml:space="preserve"> 30 minut</w:t>
      </w:r>
    </w:p>
    <w:p w14:paraId="0E8E053A" w14:textId="77777777" w:rsidR="00E368A8" w:rsidRDefault="00E368A8" w:rsidP="00AE0A98">
      <w:pPr>
        <w:pStyle w:val="Bezmezer"/>
        <w:jc w:val="both"/>
        <w:rPr>
          <w:u w:val="single"/>
        </w:rPr>
      </w:pPr>
    </w:p>
    <w:p w14:paraId="02B5CDA5" w14:textId="207707F4" w:rsidR="00AE3890" w:rsidRDefault="00AE3890" w:rsidP="00AE0A98">
      <w:pPr>
        <w:pStyle w:val="Bezmezer"/>
        <w:jc w:val="both"/>
      </w:pPr>
      <w:r>
        <w:rPr>
          <w:u w:val="single"/>
        </w:rPr>
        <w:t>Průběh:</w:t>
      </w:r>
      <w:r w:rsidR="00E40625">
        <w:t xml:space="preserve"> </w:t>
      </w:r>
      <w:r w:rsidR="002E2DB9">
        <w:t>Vedoucí předá vedoucím</w:t>
      </w:r>
      <w:r w:rsidR="00F411C7">
        <w:t>u</w:t>
      </w:r>
      <w:r w:rsidR="002E2DB9">
        <w:t xml:space="preserve"> družin obálku s šifrou (Č</w:t>
      </w:r>
      <w:r w:rsidR="00EF57A4">
        <w:t>í</w:t>
      </w:r>
      <w:r w:rsidR="002E2DB9">
        <w:t>nské písmo). Úkolem družin je šifru co nejrychleji vyluštit a udělat co po nich chce</w:t>
      </w:r>
      <w:r w:rsidR="00E17434">
        <w:t>.</w:t>
      </w:r>
    </w:p>
    <w:p w14:paraId="1E11120E" w14:textId="77777777" w:rsidR="00611D55" w:rsidRDefault="00611D55" w:rsidP="00704D89">
      <w:pPr>
        <w:jc w:val="both"/>
        <w:rPr>
          <w:b/>
        </w:rPr>
      </w:pPr>
    </w:p>
    <w:p w14:paraId="04F376D6" w14:textId="018E8AF4" w:rsidR="00704D89" w:rsidRDefault="00704D89" w:rsidP="00704D89">
      <w:pPr>
        <w:jc w:val="both"/>
        <w:rPr>
          <w:b/>
        </w:rPr>
      </w:pPr>
      <w:r w:rsidRPr="00FC6647">
        <w:rPr>
          <w:b/>
        </w:rPr>
        <w:t>Aktivita č. 4:</w:t>
      </w:r>
      <w:r w:rsidR="003726E2" w:rsidRPr="00FC6647">
        <w:rPr>
          <w:b/>
        </w:rPr>
        <w:t xml:space="preserve"> Stavba Velké čínské zdi</w:t>
      </w:r>
    </w:p>
    <w:p w14:paraId="54757480" w14:textId="75E72B0E" w:rsidR="007C024F" w:rsidRPr="006741F5" w:rsidRDefault="007C024F" w:rsidP="007E76C0">
      <w:pPr>
        <w:pStyle w:val="Bezmezer"/>
        <w:jc w:val="both"/>
        <w:rPr>
          <w:b/>
        </w:rPr>
      </w:pPr>
      <w:r>
        <w:rPr>
          <w:u w:val="single"/>
          <w:shd w:val="clear" w:color="auto" w:fill="FFFFFF"/>
        </w:rPr>
        <w:t>Motivace:</w:t>
      </w:r>
      <w:r w:rsidR="006741F5">
        <w:rPr>
          <w:shd w:val="clear" w:color="auto" w:fill="FFFFFF"/>
        </w:rPr>
        <w:t xml:space="preserve"> </w:t>
      </w:r>
      <w:r w:rsidR="0050417A">
        <w:rPr>
          <w:shd w:val="clear" w:color="auto" w:fill="FFFFFF"/>
        </w:rPr>
        <w:t>Velká čínská zeď je jeden ze sedmi divů světa a každý by měl vědět</w:t>
      </w:r>
      <w:r w:rsidR="003A73BA">
        <w:rPr>
          <w:shd w:val="clear" w:color="auto" w:fill="FFFFFF"/>
        </w:rPr>
        <w:t>,</w:t>
      </w:r>
      <w:r w:rsidR="0050417A">
        <w:rPr>
          <w:shd w:val="clear" w:color="auto" w:fill="FFFFFF"/>
        </w:rPr>
        <w:t xml:space="preserve"> jak vypadá</w:t>
      </w:r>
    </w:p>
    <w:p w14:paraId="4C22984C" w14:textId="3E25683E" w:rsidR="00704D89" w:rsidRPr="0026701C" w:rsidRDefault="00704D89" w:rsidP="007E76C0">
      <w:pPr>
        <w:pStyle w:val="Bezmezer"/>
        <w:jc w:val="both"/>
      </w:pPr>
      <w:r>
        <w:rPr>
          <w:u w:val="single"/>
        </w:rPr>
        <w:t>Cíl:</w:t>
      </w:r>
      <w:r w:rsidR="0026701C">
        <w:t xml:space="preserve"> </w:t>
      </w:r>
      <w:r w:rsidR="00C740F2">
        <w:t>D</w:t>
      </w:r>
      <w:r w:rsidR="0026701C">
        <w:t>ěti si p</w:t>
      </w:r>
      <w:r w:rsidR="00614564" w:rsidRPr="0026701C">
        <w:t>rocvičí představivost a fantazi</w:t>
      </w:r>
      <w:r w:rsidR="0026701C">
        <w:t>i</w:t>
      </w:r>
    </w:p>
    <w:p w14:paraId="66397A2B" w14:textId="16E5DCCF" w:rsidR="00704D89" w:rsidRPr="00D11CC3" w:rsidRDefault="00704D89" w:rsidP="007E76C0">
      <w:pPr>
        <w:pStyle w:val="Bezmezer"/>
        <w:jc w:val="both"/>
      </w:pPr>
      <w:r>
        <w:rPr>
          <w:u w:val="single"/>
        </w:rPr>
        <w:t>Pomůcky:</w:t>
      </w:r>
      <w:r w:rsidR="00D11CC3">
        <w:t xml:space="preserve"> </w:t>
      </w:r>
      <w:r w:rsidR="007C024F">
        <w:t>z</w:t>
      </w:r>
      <w:r w:rsidR="0050417A">
        <w:t>á</w:t>
      </w:r>
      <w:r w:rsidR="007C024F">
        <w:t>leží na dětech</w:t>
      </w:r>
    </w:p>
    <w:p w14:paraId="4610A64D" w14:textId="31DE946D" w:rsidR="00704D89" w:rsidRDefault="00704D89" w:rsidP="007E76C0">
      <w:pPr>
        <w:pStyle w:val="Bezmezer"/>
        <w:jc w:val="both"/>
        <w:rPr>
          <w:u w:val="single"/>
        </w:rPr>
      </w:pPr>
      <w:r>
        <w:rPr>
          <w:u w:val="single"/>
        </w:rPr>
        <w:t>Časová náročnost:</w:t>
      </w:r>
      <w:r w:rsidR="00A35CB3">
        <w:t xml:space="preserve"> </w:t>
      </w:r>
      <w:r w:rsidR="00860EBC">
        <w:t>60 minut</w:t>
      </w:r>
    </w:p>
    <w:p w14:paraId="18EF5E2C" w14:textId="77777777" w:rsidR="00F2280F" w:rsidRDefault="00F2280F" w:rsidP="00B80B48">
      <w:pPr>
        <w:pStyle w:val="Bezmezer"/>
        <w:jc w:val="both"/>
        <w:rPr>
          <w:u w:val="single"/>
        </w:rPr>
      </w:pPr>
    </w:p>
    <w:p w14:paraId="477F2F61" w14:textId="014A42C0" w:rsidR="00AE3890" w:rsidRDefault="00704D89" w:rsidP="00B80B48">
      <w:pPr>
        <w:pStyle w:val="Bezmezer"/>
        <w:jc w:val="both"/>
      </w:pPr>
      <w:r>
        <w:rPr>
          <w:u w:val="single"/>
        </w:rPr>
        <w:t>Průběh:</w:t>
      </w:r>
      <w:r w:rsidR="003B1E77">
        <w:t xml:space="preserve"> Děti se v šifře dozví, že musejí postavit Velkou čínskou zeď z</w:t>
      </w:r>
      <w:r w:rsidR="00B05218">
        <w:t> </w:t>
      </w:r>
      <w:r w:rsidR="003B1E77">
        <w:t>toho</w:t>
      </w:r>
      <w:r w:rsidR="00B05218">
        <w:t>,</w:t>
      </w:r>
      <w:r w:rsidR="003B1E77">
        <w:t xml:space="preserve"> co najdou v lese (</w:t>
      </w:r>
      <w:proofErr w:type="spellStart"/>
      <w:r w:rsidR="003B1E77">
        <w:t>LandArt</w:t>
      </w:r>
      <w:proofErr w:type="spellEnd"/>
      <w:r w:rsidR="003B1E77">
        <w:t>)</w:t>
      </w:r>
      <w:r w:rsidR="00614564">
        <w:t>. Musí ji stavět celá družina</w:t>
      </w:r>
      <w:r w:rsidR="005315A2">
        <w:t>.</w:t>
      </w:r>
    </w:p>
    <w:p w14:paraId="4FB57BBF" w14:textId="77777777" w:rsidR="009825C0" w:rsidRPr="00B80B48" w:rsidRDefault="009825C0" w:rsidP="00B80B48">
      <w:pPr>
        <w:pStyle w:val="Bezmezer"/>
        <w:jc w:val="both"/>
      </w:pPr>
    </w:p>
    <w:p w14:paraId="51642235" w14:textId="5F66CAED" w:rsidR="00767D70" w:rsidRPr="00767D70" w:rsidRDefault="00767D70" w:rsidP="007C7A26">
      <w:pPr>
        <w:jc w:val="both"/>
        <w:rPr>
          <w:b/>
          <w:u w:val="single"/>
        </w:rPr>
      </w:pPr>
      <w:r w:rsidRPr="00767D70">
        <w:rPr>
          <w:b/>
          <w:u w:val="single"/>
        </w:rPr>
        <w:t>Odpolední program II</w:t>
      </w:r>
    </w:p>
    <w:p w14:paraId="6CE2318A" w14:textId="45CC7C07" w:rsidR="00B0599A" w:rsidRPr="00FB0BC7" w:rsidRDefault="00B0599A" w:rsidP="007C7A26">
      <w:pPr>
        <w:jc w:val="both"/>
        <w:rPr>
          <w:b/>
        </w:rPr>
      </w:pPr>
      <w:r w:rsidRPr="00FB0BC7">
        <w:rPr>
          <w:b/>
        </w:rPr>
        <w:t xml:space="preserve">Aktivita č. </w:t>
      </w:r>
      <w:r w:rsidR="00704D89">
        <w:rPr>
          <w:b/>
        </w:rPr>
        <w:t>5</w:t>
      </w:r>
      <w:r w:rsidRPr="00FB0BC7">
        <w:rPr>
          <w:b/>
        </w:rPr>
        <w:t>: Bojová umění</w:t>
      </w:r>
    </w:p>
    <w:p w14:paraId="752BEF59" w14:textId="52F26A5B" w:rsidR="005124F9" w:rsidRPr="006741F5" w:rsidRDefault="005124F9" w:rsidP="007E76C0">
      <w:pPr>
        <w:pStyle w:val="Bezmezer"/>
        <w:jc w:val="both"/>
      </w:pPr>
      <w:r>
        <w:rPr>
          <w:u w:val="single"/>
          <w:shd w:val="clear" w:color="auto" w:fill="FFFFFF"/>
        </w:rPr>
        <w:t>Motivace:</w:t>
      </w:r>
      <w:r w:rsidR="006741F5">
        <w:rPr>
          <w:shd w:val="clear" w:color="auto" w:fill="FFFFFF"/>
        </w:rPr>
        <w:t xml:space="preserve"> Námořníci musí umět bojovat</w:t>
      </w:r>
    </w:p>
    <w:p w14:paraId="5AE9CC34" w14:textId="0B60E882" w:rsidR="00B0599A" w:rsidRDefault="00B0599A" w:rsidP="007E76C0">
      <w:pPr>
        <w:pStyle w:val="Bezmezer"/>
        <w:jc w:val="both"/>
        <w:rPr>
          <w:u w:val="single"/>
        </w:rPr>
      </w:pPr>
      <w:r>
        <w:rPr>
          <w:u w:val="single"/>
        </w:rPr>
        <w:t>Cíl:</w:t>
      </w:r>
      <w:r w:rsidR="00E454B8" w:rsidRPr="00F91E8E">
        <w:t xml:space="preserve"> </w:t>
      </w:r>
      <w:r w:rsidR="006D42C2">
        <w:t>Děti si procvičí rovnováhu a rychlost</w:t>
      </w:r>
    </w:p>
    <w:p w14:paraId="564BC0CE" w14:textId="3A547A3D" w:rsidR="00B0599A" w:rsidRPr="00E454B8" w:rsidRDefault="00B0599A" w:rsidP="007E76C0">
      <w:pPr>
        <w:pStyle w:val="Bezmezer"/>
        <w:jc w:val="both"/>
      </w:pPr>
      <w:r>
        <w:rPr>
          <w:u w:val="single"/>
        </w:rPr>
        <w:t>Pomůcky:</w:t>
      </w:r>
      <w:r w:rsidR="00E454B8">
        <w:t xml:space="preserve"> celta, </w:t>
      </w:r>
      <w:proofErr w:type="spellStart"/>
      <w:r w:rsidR="00E454B8">
        <w:t>dekomlat</w:t>
      </w:r>
      <w:proofErr w:type="spellEnd"/>
      <w:r w:rsidR="00E454B8">
        <w:t>, meče, lavička</w:t>
      </w:r>
    </w:p>
    <w:p w14:paraId="42CA5CAF" w14:textId="3C1CE10D" w:rsidR="009F63C2" w:rsidRDefault="00B0599A" w:rsidP="007E76C0">
      <w:pPr>
        <w:pStyle w:val="Bezmezer"/>
        <w:jc w:val="both"/>
      </w:pPr>
      <w:r>
        <w:rPr>
          <w:u w:val="single"/>
        </w:rPr>
        <w:t>Časová náročnost:</w:t>
      </w:r>
      <w:r w:rsidR="00E454B8">
        <w:t xml:space="preserve"> </w:t>
      </w:r>
      <w:r w:rsidR="00860EBC">
        <w:t>60 minu</w:t>
      </w:r>
      <w:r w:rsidR="00C740F2">
        <w:t>t</w:t>
      </w:r>
    </w:p>
    <w:p w14:paraId="241F88EF" w14:textId="77777777" w:rsidR="00E368A8" w:rsidRDefault="00E368A8" w:rsidP="007E76C0">
      <w:pPr>
        <w:pStyle w:val="Bezmezer"/>
        <w:jc w:val="both"/>
        <w:rPr>
          <w:u w:val="single"/>
        </w:rPr>
      </w:pPr>
    </w:p>
    <w:p w14:paraId="77A9AAA0" w14:textId="796B4ABF" w:rsidR="007C7A26" w:rsidRDefault="009F63C2" w:rsidP="007E76C0">
      <w:pPr>
        <w:pStyle w:val="Bezmezer"/>
        <w:jc w:val="both"/>
      </w:pPr>
      <w:r>
        <w:rPr>
          <w:u w:val="single"/>
        </w:rPr>
        <w:t>P</w:t>
      </w:r>
      <w:r w:rsidR="00B0599A">
        <w:rPr>
          <w:u w:val="single"/>
        </w:rPr>
        <w:t>růběh:</w:t>
      </w:r>
      <w:r w:rsidR="005315A2">
        <w:t xml:space="preserve"> </w:t>
      </w:r>
      <w:r w:rsidR="001C4A25">
        <w:t>Děvčata se</w:t>
      </w:r>
      <w:r w:rsidR="005315A2">
        <w:t xml:space="preserve"> rozdělí na světlušky a skautky. Světlušky budou hrát „</w:t>
      </w:r>
      <w:proofErr w:type="spellStart"/>
      <w:r w:rsidR="005315A2">
        <w:t>Dekomlat</w:t>
      </w:r>
      <w:proofErr w:type="spellEnd"/>
      <w:r w:rsidR="005315A2">
        <w:t xml:space="preserve">“ a skautky </w:t>
      </w:r>
      <w:r w:rsidR="00D71370">
        <w:t>se budou strkat na lavičce.</w:t>
      </w:r>
      <w:r w:rsidR="00430DA0">
        <w:t xml:space="preserve"> </w:t>
      </w:r>
      <w:proofErr w:type="spellStart"/>
      <w:r w:rsidR="00430DA0">
        <w:t>Dekomlat</w:t>
      </w:r>
      <w:proofErr w:type="spellEnd"/>
      <w:r w:rsidR="00FD3EB5">
        <w:t xml:space="preserve"> (deka svázaná provázkem)</w:t>
      </w:r>
      <w:r w:rsidR="00430DA0">
        <w:t xml:space="preserve"> – na zemi bude rozdělaná celta. Na celtě naproti sobě budou sedět dvě světlušky se zavázanýma očima</w:t>
      </w:r>
      <w:r w:rsidR="00EA7B5D">
        <w:t xml:space="preserve">. Vedoucí tajně položí na celtu dva </w:t>
      </w:r>
      <w:proofErr w:type="spellStart"/>
      <w:r w:rsidR="00EA7B5D">
        <w:t>dekomlaty</w:t>
      </w:r>
      <w:proofErr w:type="spellEnd"/>
      <w:r w:rsidR="00EA7B5D">
        <w:t>.</w:t>
      </w:r>
      <w:r w:rsidR="00490806">
        <w:t xml:space="preserve"> Hra se odstartuje a každá světluška si musí najít jeden </w:t>
      </w:r>
      <w:proofErr w:type="spellStart"/>
      <w:r w:rsidR="00490806">
        <w:t>dekomlat</w:t>
      </w:r>
      <w:proofErr w:type="spellEnd"/>
      <w:r w:rsidR="00490806">
        <w:t xml:space="preserve"> a bouchnout jím svou protivnici.</w:t>
      </w:r>
    </w:p>
    <w:p w14:paraId="4E2D83D0" w14:textId="3A94FDB0" w:rsidR="00594FD5" w:rsidRDefault="00490806" w:rsidP="007E76C0">
      <w:pPr>
        <w:pStyle w:val="Bezmezer"/>
        <w:jc w:val="both"/>
      </w:pPr>
      <w:r>
        <w:t xml:space="preserve">Skautky mají </w:t>
      </w:r>
      <w:proofErr w:type="spellStart"/>
      <w:r>
        <w:t>dekomlaty</w:t>
      </w:r>
      <w:proofErr w:type="spellEnd"/>
      <w:r>
        <w:t xml:space="preserve"> rovnou v ruce, ale stojí na úzké lavičce a snaží se jedna druhou shodit.</w:t>
      </w:r>
    </w:p>
    <w:p w14:paraId="00D50B1A" w14:textId="77777777" w:rsidR="007E76C0" w:rsidRPr="007E76C0" w:rsidRDefault="007E76C0" w:rsidP="007E76C0">
      <w:pPr>
        <w:pStyle w:val="Bezmezer"/>
        <w:jc w:val="both"/>
      </w:pPr>
    </w:p>
    <w:p w14:paraId="41D7E226" w14:textId="1D317577" w:rsidR="006269D4" w:rsidRDefault="006269D4" w:rsidP="00330B47">
      <w:pPr>
        <w:jc w:val="both"/>
        <w:rPr>
          <w:b/>
        </w:rPr>
      </w:pPr>
      <w:r w:rsidRPr="006269D4">
        <w:rPr>
          <w:b/>
        </w:rPr>
        <w:t>Aktivita č.</w:t>
      </w:r>
      <w:r w:rsidR="00221DFB">
        <w:rPr>
          <w:b/>
        </w:rPr>
        <w:t xml:space="preserve"> 6</w:t>
      </w:r>
      <w:r w:rsidRPr="006269D4">
        <w:rPr>
          <w:b/>
        </w:rPr>
        <w:t xml:space="preserve">: </w:t>
      </w:r>
      <w:r w:rsidR="00095282">
        <w:rPr>
          <w:b/>
        </w:rPr>
        <w:t>Nejkrásnější</w:t>
      </w:r>
      <w:r w:rsidRPr="006269D4">
        <w:rPr>
          <w:b/>
        </w:rPr>
        <w:t xml:space="preserve"> Gejš</w:t>
      </w:r>
      <w:r w:rsidR="00095282">
        <w:rPr>
          <w:b/>
        </w:rPr>
        <w:t>a</w:t>
      </w:r>
    </w:p>
    <w:p w14:paraId="0D7422A9" w14:textId="5E507746" w:rsidR="005124F9" w:rsidRPr="008D57C8" w:rsidRDefault="005124F9" w:rsidP="007E76C0">
      <w:pPr>
        <w:pStyle w:val="Bezmezer"/>
        <w:jc w:val="both"/>
        <w:rPr>
          <w:b/>
        </w:rPr>
      </w:pPr>
      <w:r>
        <w:rPr>
          <w:u w:val="single"/>
          <w:shd w:val="clear" w:color="auto" w:fill="FFFFFF"/>
        </w:rPr>
        <w:t>Motivace:</w:t>
      </w:r>
      <w:r w:rsidR="008D57C8">
        <w:rPr>
          <w:shd w:val="clear" w:color="auto" w:fill="FFFFFF"/>
        </w:rPr>
        <w:t xml:space="preserve"> </w:t>
      </w:r>
      <w:r w:rsidR="00F252A7">
        <w:rPr>
          <w:shd w:val="clear" w:color="auto" w:fill="FFFFFF"/>
        </w:rPr>
        <w:t>Gejša je v Asii symbolem krásy, proto se jí zkuste co nejvíce přiblížit</w:t>
      </w:r>
    </w:p>
    <w:p w14:paraId="2586F909" w14:textId="2203EE72" w:rsidR="00B0599A" w:rsidRDefault="00B0599A" w:rsidP="007E76C0">
      <w:pPr>
        <w:pStyle w:val="Bezmezer"/>
        <w:jc w:val="both"/>
        <w:rPr>
          <w:u w:val="single"/>
        </w:rPr>
      </w:pPr>
      <w:r>
        <w:rPr>
          <w:u w:val="single"/>
        </w:rPr>
        <w:t>Cíl</w:t>
      </w:r>
      <w:r w:rsidRPr="00D65EA2">
        <w:t>:</w:t>
      </w:r>
      <w:r w:rsidR="00DF2A64" w:rsidRPr="00D65EA2">
        <w:t xml:space="preserve"> </w:t>
      </w:r>
      <w:r w:rsidR="006D42C2">
        <w:t>Tato aktivita rozvíjí</w:t>
      </w:r>
      <w:r w:rsidR="00E03BD3" w:rsidRPr="00D65EA2">
        <w:t xml:space="preserve"> kr</w:t>
      </w:r>
      <w:r w:rsidR="00F24093" w:rsidRPr="00D65EA2">
        <w:t>ea</w:t>
      </w:r>
      <w:r w:rsidR="00E03BD3" w:rsidRPr="00D65EA2">
        <w:t>tivit</w:t>
      </w:r>
      <w:r w:rsidR="006D42C2">
        <w:t>u</w:t>
      </w:r>
      <w:r w:rsidR="00E03BD3" w:rsidRPr="00D65EA2">
        <w:t xml:space="preserve"> a fantazi</w:t>
      </w:r>
      <w:r w:rsidR="006D42C2">
        <w:t>i</w:t>
      </w:r>
    </w:p>
    <w:p w14:paraId="460C8AA9" w14:textId="751D94DC" w:rsidR="00B0599A" w:rsidRDefault="00B0599A" w:rsidP="007E76C0">
      <w:pPr>
        <w:pStyle w:val="Bezmezer"/>
        <w:jc w:val="both"/>
        <w:rPr>
          <w:u w:val="single"/>
        </w:rPr>
      </w:pPr>
      <w:r>
        <w:rPr>
          <w:u w:val="single"/>
        </w:rPr>
        <w:t>Pomůcky:</w:t>
      </w:r>
      <w:r w:rsidR="00E03BD3" w:rsidRPr="008129E7">
        <w:t xml:space="preserve"> </w:t>
      </w:r>
      <w:r w:rsidR="008129E7" w:rsidRPr="008129E7">
        <w:t>jakékoli</w:t>
      </w:r>
    </w:p>
    <w:p w14:paraId="6A305EAB" w14:textId="609E1E79" w:rsidR="00B0599A" w:rsidRPr="00E03BD3" w:rsidRDefault="00B0599A" w:rsidP="007E76C0">
      <w:pPr>
        <w:pStyle w:val="Bezmezer"/>
        <w:jc w:val="both"/>
      </w:pPr>
      <w:r>
        <w:rPr>
          <w:u w:val="single"/>
        </w:rPr>
        <w:t>Časová náročnost:</w:t>
      </w:r>
      <w:r w:rsidR="00E03BD3">
        <w:t xml:space="preserve"> </w:t>
      </w:r>
      <w:r w:rsidR="00A53B19">
        <w:t>160 minut</w:t>
      </w:r>
    </w:p>
    <w:p w14:paraId="4EDE3096" w14:textId="77777777" w:rsidR="00E368A8" w:rsidRDefault="00E368A8" w:rsidP="007E76C0">
      <w:pPr>
        <w:pStyle w:val="Bezmezer"/>
        <w:jc w:val="both"/>
        <w:rPr>
          <w:u w:val="single"/>
        </w:rPr>
      </w:pPr>
    </w:p>
    <w:p w14:paraId="28A5B687" w14:textId="5770A563" w:rsidR="005124F9" w:rsidRDefault="00B0599A" w:rsidP="00884505">
      <w:pPr>
        <w:pStyle w:val="Bezmezer"/>
        <w:jc w:val="both"/>
        <w:rPr>
          <w:b/>
        </w:rPr>
      </w:pPr>
      <w:r>
        <w:rPr>
          <w:u w:val="single"/>
        </w:rPr>
        <w:t>Průběh:</w:t>
      </w:r>
      <w:r w:rsidR="00E03BD3">
        <w:t xml:space="preserve"> </w:t>
      </w:r>
      <w:r w:rsidR="00BF328B">
        <w:t>D</w:t>
      </w:r>
      <w:r w:rsidR="009F63C2">
        <w:t xml:space="preserve">ružina si vybere jednu dívku a z té vytvoří co nejkrásnější Gejšu. </w:t>
      </w:r>
      <w:r w:rsidR="00231CBD">
        <w:t xml:space="preserve">Večer proběhne přehlídka těchto Gejš. Družina (nebo její zástupce) musí celou Gejšu popsat, jaké jsou její </w:t>
      </w:r>
      <w:proofErr w:type="spellStart"/>
      <w:r w:rsidR="00231CBD">
        <w:t>předn</w:t>
      </w:r>
      <w:r w:rsidR="00B035D3">
        <w:t>os</w:t>
      </w:r>
      <w:r w:rsidR="00231CBD">
        <w:t>i</w:t>
      </w:r>
      <w:proofErr w:type="spellEnd"/>
      <w:r w:rsidR="00231CBD">
        <w:t>, co zajímavého umí</w:t>
      </w:r>
      <w:r w:rsidR="00D80FCA">
        <w:t>. A</w:t>
      </w:r>
      <w:r w:rsidR="00231CBD">
        <w:t>by zaujala odbornou porotu, která vybere vítězku.</w:t>
      </w:r>
    </w:p>
    <w:p w14:paraId="17859B43" w14:textId="77777777" w:rsidR="00A14C0C" w:rsidRPr="00884505" w:rsidRDefault="00A14C0C" w:rsidP="00884505">
      <w:pPr>
        <w:pStyle w:val="Bezmezer"/>
        <w:jc w:val="both"/>
      </w:pPr>
    </w:p>
    <w:p w14:paraId="6690A81A" w14:textId="0941AE96" w:rsidR="00C07656" w:rsidRDefault="00C07656" w:rsidP="00A75A9C">
      <w:pPr>
        <w:pStyle w:val="Nadpis2"/>
      </w:pPr>
      <w:bookmarkStart w:id="118" w:name="_Toc6342554"/>
      <w:r>
        <w:t xml:space="preserve">Pondělí </w:t>
      </w:r>
      <w:r w:rsidR="00F33107">
        <w:t>–</w:t>
      </w:r>
      <w:r>
        <w:t xml:space="preserve"> Afrika</w:t>
      </w:r>
      <w:bookmarkEnd w:id="118"/>
    </w:p>
    <w:p w14:paraId="76D39177" w14:textId="3AE8D2C2" w:rsidR="009825C0" w:rsidRDefault="001852D3" w:rsidP="00E40625">
      <w:pPr>
        <w:jc w:val="both"/>
      </w:pPr>
      <w:r w:rsidRPr="001852D3">
        <w:t>Tento den musejí všichni účastníci</w:t>
      </w:r>
      <w:r>
        <w:t xml:space="preserve"> tábora</w:t>
      </w:r>
      <w:r w:rsidRPr="001852D3">
        <w:t xml:space="preserve"> chodit bos</w:t>
      </w:r>
      <w:r w:rsidR="006D42C2">
        <w:t>i</w:t>
      </w:r>
      <w:r>
        <w:t>.</w:t>
      </w:r>
    </w:p>
    <w:p w14:paraId="03A513BC" w14:textId="6A7F0C9C" w:rsidR="00065AF9" w:rsidRPr="008302DA" w:rsidRDefault="006068F9" w:rsidP="00E40625">
      <w:pPr>
        <w:jc w:val="both"/>
      </w:pPr>
      <w:r>
        <w:rPr>
          <w:b/>
          <w:u w:val="single"/>
        </w:rPr>
        <w:t>Dopolední</w:t>
      </w:r>
      <w:r w:rsidR="00065AF9" w:rsidRPr="00065AF9">
        <w:rPr>
          <w:b/>
          <w:u w:val="single"/>
        </w:rPr>
        <w:t xml:space="preserve"> program</w:t>
      </w:r>
    </w:p>
    <w:p w14:paraId="314E8DFC" w14:textId="74503457" w:rsidR="00C57061" w:rsidRDefault="00C57061" w:rsidP="00E40625">
      <w:pPr>
        <w:jc w:val="both"/>
        <w:rPr>
          <w:b/>
        </w:rPr>
      </w:pPr>
      <w:r>
        <w:rPr>
          <w:b/>
        </w:rPr>
        <w:lastRenderedPageBreak/>
        <w:t xml:space="preserve">Aktivita č. </w:t>
      </w:r>
      <w:r w:rsidR="006068F9">
        <w:rPr>
          <w:b/>
        </w:rPr>
        <w:t xml:space="preserve">1: </w:t>
      </w:r>
      <w:r w:rsidR="00D43D91">
        <w:rPr>
          <w:b/>
        </w:rPr>
        <w:t>Pyramidové bludiště</w:t>
      </w:r>
    </w:p>
    <w:p w14:paraId="43F4E56A" w14:textId="5E6F0579" w:rsidR="005124F9" w:rsidRPr="00411ED1" w:rsidRDefault="005124F9" w:rsidP="007E76C0">
      <w:pPr>
        <w:pStyle w:val="Bezmezer"/>
        <w:jc w:val="both"/>
        <w:rPr>
          <w:b/>
        </w:rPr>
      </w:pPr>
      <w:r>
        <w:rPr>
          <w:u w:val="single"/>
          <w:shd w:val="clear" w:color="auto" w:fill="FFFFFF"/>
        </w:rPr>
        <w:t>Motivace:</w:t>
      </w:r>
      <w:r w:rsidR="00411ED1">
        <w:rPr>
          <w:shd w:val="clear" w:color="auto" w:fill="FFFFFF"/>
        </w:rPr>
        <w:t xml:space="preserve"> Projít pyramidu není nic jednoduchého</w:t>
      </w:r>
    </w:p>
    <w:p w14:paraId="70CBFA38" w14:textId="1B7334CC" w:rsidR="00E40625" w:rsidRPr="00C57061" w:rsidRDefault="00E40625" w:rsidP="007E76C0">
      <w:pPr>
        <w:pStyle w:val="Bezmezer"/>
        <w:jc w:val="both"/>
      </w:pPr>
      <w:r>
        <w:rPr>
          <w:u w:val="single"/>
        </w:rPr>
        <w:t>Cíl:</w:t>
      </w:r>
      <w:r w:rsidR="00C57061">
        <w:t xml:space="preserve"> </w:t>
      </w:r>
      <w:r w:rsidR="00C05A58">
        <w:t>Děti spolu musí spolupracovat a tvořit tým</w:t>
      </w:r>
    </w:p>
    <w:p w14:paraId="1D43C994" w14:textId="3BD50A54" w:rsidR="00E40625" w:rsidRPr="00BE7995" w:rsidRDefault="00E40625" w:rsidP="007E76C0">
      <w:pPr>
        <w:pStyle w:val="Bezmezer"/>
        <w:jc w:val="both"/>
      </w:pPr>
      <w:r>
        <w:rPr>
          <w:u w:val="single"/>
        </w:rPr>
        <w:t>Pomůcky:</w:t>
      </w:r>
      <w:r w:rsidR="00BE7995">
        <w:t xml:space="preserve"> provázek, kolíčky</w:t>
      </w:r>
    </w:p>
    <w:p w14:paraId="4C98EBEF" w14:textId="5749A5C5" w:rsidR="00E40625" w:rsidRPr="00B1276F" w:rsidRDefault="00E40625" w:rsidP="007E76C0">
      <w:pPr>
        <w:pStyle w:val="Bezmezer"/>
        <w:jc w:val="both"/>
      </w:pPr>
      <w:r>
        <w:rPr>
          <w:u w:val="single"/>
        </w:rPr>
        <w:t>Časová náročnost:</w:t>
      </w:r>
      <w:r w:rsidR="00A53B19">
        <w:t xml:space="preserve"> 60 minut</w:t>
      </w:r>
    </w:p>
    <w:p w14:paraId="3DFCBFFF" w14:textId="77777777" w:rsidR="00E368A8" w:rsidRDefault="00E368A8" w:rsidP="007E76C0">
      <w:pPr>
        <w:pStyle w:val="Bezmezer"/>
        <w:jc w:val="both"/>
        <w:rPr>
          <w:u w:val="single"/>
        </w:rPr>
      </w:pPr>
    </w:p>
    <w:p w14:paraId="21A0205E" w14:textId="1E97BB64" w:rsidR="00E40625" w:rsidRPr="00BE7995" w:rsidRDefault="00E40625" w:rsidP="007E76C0">
      <w:pPr>
        <w:pStyle w:val="Bezmezer"/>
        <w:jc w:val="both"/>
      </w:pPr>
      <w:r>
        <w:rPr>
          <w:u w:val="single"/>
        </w:rPr>
        <w:t>Průběh:</w:t>
      </w:r>
      <w:r w:rsidR="00BE7995">
        <w:t xml:space="preserve"> V lese bude na vyznačeném území</w:t>
      </w:r>
      <w:r w:rsidR="006F155D">
        <w:t xml:space="preserve"> </w:t>
      </w:r>
      <w:r w:rsidR="00C02EC0">
        <w:t>vytvořené</w:t>
      </w:r>
      <w:r w:rsidR="00FB0E03">
        <w:t xml:space="preserve"> kolem stromů</w:t>
      </w:r>
      <w:r w:rsidR="00C02EC0">
        <w:t xml:space="preserve"> bludiště z provázků a na každém</w:t>
      </w:r>
      <w:r w:rsidR="000A4BA5">
        <w:t xml:space="preserve"> provázku je uchycený kolíček. Děti budou mít zavázané oči a musejí se dostat z bludiště ven do cíle. Musí se však stále držet nějakého kolíčku, když se budou chtít pustit </w:t>
      </w:r>
      <w:r w:rsidR="00FB0E03">
        <w:t>musí si najít další kolíček</w:t>
      </w:r>
      <w:r w:rsidR="00D43D91">
        <w:t>, aby se mohli pohybovat.</w:t>
      </w:r>
    </w:p>
    <w:p w14:paraId="5533A3EA" w14:textId="0AEEAD04" w:rsidR="002E2DB9" w:rsidRDefault="002E2DB9" w:rsidP="00E40625">
      <w:pPr>
        <w:jc w:val="both"/>
        <w:rPr>
          <w:u w:val="single"/>
        </w:rPr>
      </w:pPr>
    </w:p>
    <w:p w14:paraId="01702ABA" w14:textId="3E5AA385" w:rsidR="00B1276F" w:rsidRDefault="00B1276F" w:rsidP="00E40625">
      <w:pPr>
        <w:jc w:val="both"/>
        <w:rPr>
          <w:b/>
        </w:rPr>
      </w:pPr>
      <w:r w:rsidRPr="000245CF">
        <w:rPr>
          <w:b/>
        </w:rPr>
        <w:t>Aktivita č. 2: Přeplutí Nilu</w:t>
      </w:r>
    </w:p>
    <w:p w14:paraId="363FEBD3" w14:textId="76A9D643" w:rsidR="005124F9" w:rsidRPr="000D2A2B" w:rsidRDefault="005124F9" w:rsidP="007E76C0">
      <w:pPr>
        <w:pStyle w:val="Bezmezer"/>
        <w:jc w:val="both"/>
        <w:rPr>
          <w:b/>
        </w:rPr>
      </w:pPr>
      <w:r>
        <w:rPr>
          <w:u w:val="single"/>
          <w:shd w:val="clear" w:color="auto" w:fill="FFFFFF"/>
        </w:rPr>
        <w:t>Motivace:</w:t>
      </w:r>
      <w:r w:rsidR="000D2A2B">
        <w:rPr>
          <w:shd w:val="clear" w:color="auto" w:fill="FFFFFF"/>
        </w:rPr>
        <w:t xml:space="preserve"> Při procházce krajinou Afriky jsme narazili na řeku Nil, která je příliš hluboká na přeplavaní. Musíme si proto vyrobit malou loď a přeplout.</w:t>
      </w:r>
    </w:p>
    <w:p w14:paraId="5499FF11" w14:textId="7BA97031" w:rsidR="00E40625" w:rsidRPr="00C05A58" w:rsidRDefault="00E40625" w:rsidP="007E76C0">
      <w:pPr>
        <w:pStyle w:val="Bezmezer"/>
        <w:jc w:val="both"/>
      </w:pPr>
      <w:r>
        <w:rPr>
          <w:u w:val="single"/>
        </w:rPr>
        <w:t>Cíl:</w:t>
      </w:r>
      <w:r w:rsidR="00C05A58">
        <w:t xml:space="preserve"> Děti spolu musí spolupracovat a tvořit tým</w:t>
      </w:r>
      <w:r w:rsidR="00E36C40">
        <w:t>, rozvíjí se nápaditost a kreativita</w:t>
      </w:r>
    </w:p>
    <w:p w14:paraId="32DB141B" w14:textId="5DE4902F" w:rsidR="00E40625" w:rsidRPr="00747199" w:rsidRDefault="00E40625" w:rsidP="007E76C0">
      <w:pPr>
        <w:pStyle w:val="Bezmezer"/>
        <w:jc w:val="both"/>
      </w:pPr>
      <w:r>
        <w:rPr>
          <w:u w:val="single"/>
        </w:rPr>
        <w:t>Pomůcky:</w:t>
      </w:r>
      <w:r w:rsidR="004A6BC0">
        <w:t xml:space="preserve"> podle vlastního uvážení</w:t>
      </w:r>
    </w:p>
    <w:p w14:paraId="199F1CFD" w14:textId="4C8F0FDE" w:rsidR="00E40625" w:rsidRDefault="00E40625" w:rsidP="007E76C0">
      <w:pPr>
        <w:pStyle w:val="Bezmezer"/>
        <w:jc w:val="both"/>
        <w:rPr>
          <w:u w:val="single"/>
        </w:rPr>
      </w:pPr>
      <w:r>
        <w:rPr>
          <w:u w:val="single"/>
        </w:rPr>
        <w:t>Časová náročnost:</w:t>
      </w:r>
      <w:r w:rsidR="008B2C84">
        <w:t xml:space="preserve"> </w:t>
      </w:r>
      <w:r w:rsidR="00A53B19">
        <w:t>90 minu</w:t>
      </w:r>
    </w:p>
    <w:p w14:paraId="57F6902E" w14:textId="77777777" w:rsidR="00E368A8" w:rsidRDefault="00E368A8" w:rsidP="007E76C0">
      <w:pPr>
        <w:pStyle w:val="Bezmezer"/>
        <w:jc w:val="both"/>
        <w:rPr>
          <w:u w:val="single"/>
        </w:rPr>
      </w:pPr>
    </w:p>
    <w:p w14:paraId="0827CCD6" w14:textId="245E7D38" w:rsidR="00E40625" w:rsidRPr="00F34486" w:rsidRDefault="00E40625" w:rsidP="007E76C0">
      <w:pPr>
        <w:pStyle w:val="Bezmezer"/>
        <w:jc w:val="both"/>
      </w:pPr>
      <w:r>
        <w:rPr>
          <w:u w:val="single"/>
        </w:rPr>
        <w:t>Průběh:</w:t>
      </w:r>
      <w:r w:rsidR="00F34486">
        <w:t xml:space="preserve"> </w:t>
      </w:r>
      <w:r w:rsidR="00885EC8">
        <w:t>Úkolem dětí je postavit si „loď“ a s ní přeplout řeku Nil.</w:t>
      </w:r>
      <w:r w:rsidR="006E56DF">
        <w:t xml:space="preserve"> Do lo</w:t>
      </w:r>
      <w:r w:rsidR="00A0760D">
        <w:t>dě</w:t>
      </w:r>
      <w:r w:rsidR="006E56DF">
        <w:t xml:space="preserve"> se musejí vlézt všichni členové družiny a zvládnout ujet překážkovou dráh</w:t>
      </w:r>
      <w:r w:rsidR="00A0760D">
        <w:t>u</w:t>
      </w:r>
      <w:r w:rsidR="006E56DF">
        <w:t>.</w:t>
      </w:r>
      <w:r w:rsidR="00A0760D">
        <w:t xml:space="preserve"> Loď by měla vypadat jako takový </w:t>
      </w:r>
      <w:r w:rsidR="00F24B82">
        <w:t>obdélník</w:t>
      </w:r>
      <w:r w:rsidR="00A0760D">
        <w:t xml:space="preserve"> do kterého si všichni členové za sebou vlezou a společně ho drží.</w:t>
      </w:r>
    </w:p>
    <w:p w14:paraId="2BC76FA6" w14:textId="771D182C" w:rsidR="00C572AC" w:rsidRDefault="00C572AC" w:rsidP="00CE1094">
      <w:pPr>
        <w:spacing w:line="259" w:lineRule="auto"/>
        <w:rPr>
          <w:u w:val="single"/>
        </w:rPr>
      </w:pPr>
    </w:p>
    <w:p w14:paraId="2C88C884" w14:textId="6DB0F873" w:rsidR="000245CF" w:rsidRPr="000245CF" w:rsidRDefault="000245CF" w:rsidP="00E40625">
      <w:pPr>
        <w:jc w:val="both"/>
        <w:rPr>
          <w:b/>
          <w:u w:val="single"/>
        </w:rPr>
      </w:pPr>
      <w:r w:rsidRPr="000245CF">
        <w:rPr>
          <w:b/>
          <w:u w:val="single"/>
        </w:rPr>
        <w:t>Odpolední program I</w:t>
      </w:r>
    </w:p>
    <w:p w14:paraId="5D8C351A" w14:textId="3155B37D" w:rsidR="00B1276F" w:rsidRDefault="00B1276F" w:rsidP="00E40625">
      <w:pPr>
        <w:jc w:val="both"/>
        <w:rPr>
          <w:b/>
        </w:rPr>
      </w:pPr>
      <w:r w:rsidRPr="000245CF">
        <w:rPr>
          <w:b/>
        </w:rPr>
        <w:t>Aktivita č. 3:</w:t>
      </w:r>
      <w:r w:rsidR="000245CF" w:rsidRPr="000245CF">
        <w:rPr>
          <w:b/>
        </w:rPr>
        <w:t xml:space="preserve"> Chlebový hadi</w:t>
      </w:r>
    </w:p>
    <w:p w14:paraId="3FD3A311" w14:textId="55B77E69" w:rsidR="005124F9" w:rsidRPr="008751F6" w:rsidRDefault="005124F9" w:rsidP="007E76C0">
      <w:pPr>
        <w:pStyle w:val="Bezmezer"/>
        <w:jc w:val="both"/>
        <w:rPr>
          <w:b/>
        </w:rPr>
      </w:pPr>
      <w:r>
        <w:rPr>
          <w:u w:val="single"/>
          <w:shd w:val="clear" w:color="auto" w:fill="FFFFFF"/>
        </w:rPr>
        <w:t>Motivace:</w:t>
      </w:r>
      <w:r w:rsidR="008751F6">
        <w:rPr>
          <w:shd w:val="clear" w:color="auto" w:fill="FFFFFF"/>
        </w:rPr>
        <w:t xml:space="preserve"> V </w:t>
      </w:r>
      <w:proofErr w:type="gramStart"/>
      <w:r w:rsidR="008751F6">
        <w:rPr>
          <w:shd w:val="clear" w:color="auto" w:fill="FFFFFF"/>
        </w:rPr>
        <w:t>Africe</w:t>
      </w:r>
      <w:proofErr w:type="gramEnd"/>
      <w:r w:rsidR="008751F6">
        <w:rPr>
          <w:shd w:val="clear" w:color="auto" w:fill="FFFFFF"/>
        </w:rPr>
        <w:t xml:space="preserve"> co se t</w:t>
      </w:r>
      <w:r w:rsidR="00BB182E">
        <w:rPr>
          <w:shd w:val="clear" w:color="auto" w:fill="FFFFFF"/>
        </w:rPr>
        <w:t>ýká</w:t>
      </w:r>
      <w:r w:rsidR="008751F6">
        <w:rPr>
          <w:shd w:val="clear" w:color="auto" w:fill="FFFFFF"/>
        </w:rPr>
        <w:t xml:space="preserve"> jídla to není </w:t>
      </w:r>
      <w:r w:rsidR="00461797">
        <w:rPr>
          <w:shd w:val="clear" w:color="auto" w:fill="FFFFFF"/>
        </w:rPr>
        <w:t>žádná sláva, proto si zkusíme udělat jídlo</w:t>
      </w:r>
      <w:r w:rsidR="001F6DA8">
        <w:rPr>
          <w:shd w:val="clear" w:color="auto" w:fill="FFFFFF"/>
        </w:rPr>
        <w:t xml:space="preserve"> ze základních potřeb</w:t>
      </w:r>
    </w:p>
    <w:p w14:paraId="378B08C8" w14:textId="14C1A04E" w:rsidR="00E40625" w:rsidRPr="00950B16" w:rsidRDefault="00E40625" w:rsidP="007E76C0">
      <w:pPr>
        <w:pStyle w:val="Bezmezer"/>
        <w:jc w:val="both"/>
      </w:pPr>
      <w:r>
        <w:rPr>
          <w:u w:val="single"/>
        </w:rPr>
        <w:t>Cíl:</w:t>
      </w:r>
      <w:r w:rsidR="00950B16">
        <w:t xml:space="preserve"> </w:t>
      </w:r>
      <w:r w:rsidR="008462E5">
        <w:t>Děti si udělají vlastní jídlo, celá družina musí spolupracovat</w:t>
      </w:r>
      <w:r w:rsidR="00833E13">
        <w:t>, procvičení skautských dovedností</w:t>
      </w:r>
    </w:p>
    <w:p w14:paraId="6BDCBA58" w14:textId="62E6717B" w:rsidR="00E40625" w:rsidRPr="00EE545A" w:rsidRDefault="00E40625" w:rsidP="007E76C0">
      <w:pPr>
        <w:pStyle w:val="Bezmezer"/>
        <w:jc w:val="both"/>
      </w:pPr>
      <w:r>
        <w:rPr>
          <w:u w:val="single"/>
        </w:rPr>
        <w:t>Pomůcky:</w:t>
      </w:r>
      <w:r w:rsidR="00E36C40">
        <w:t xml:space="preserve"> </w:t>
      </w:r>
      <w:r w:rsidR="00E36C40" w:rsidRPr="00F419B7">
        <w:t>450 g hladké mouky, 1 lžička soli, 2 lžičky prášku do pečiva, 1 šálek mléka</w:t>
      </w:r>
      <w:r w:rsidR="00E36C40">
        <w:t>, klacky</w:t>
      </w:r>
    </w:p>
    <w:p w14:paraId="0DE5AC12" w14:textId="2912D8DA" w:rsidR="00E40625" w:rsidRDefault="00E40625" w:rsidP="007E76C0">
      <w:pPr>
        <w:pStyle w:val="Bezmezer"/>
        <w:jc w:val="both"/>
        <w:rPr>
          <w:u w:val="single"/>
        </w:rPr>
      </w:pPr>
      <w:r>
        <w:rPr>
          <w:u w:val="single"/>
        </w:rPr>
        <w:t>Časová náročnost:</w:t>
      </w:r>
      <w:r w:rsidR="000245CF" w:rsidRPr="00E36C40">
        <w:t xml:space="preserve"> </w:t>
      </w:r>
      <w:r w:rsidR="00960EAA">
        <w:t>90 minut</w:t>
      </w:r>
    </w:p>
    <w:p w14:paraId="688B8757" w14:textId="77777777" w:rsidR="00E368A8" w:rsidRDefault="00E368A8" w:rsidP="007E76C0">
      <w:pPr>
        <w:pStyle w:val="Bezmezer"/>
        <w:jc w:val="both"/>
        <w:rPr>
          <w:u w:val="single"/>
        </w:rPr>
      </w:pPr>
    </w:p>
    <w:p w14:paraId="04D37157" w14:textId="3314A8E3" w:rsidR="00A81AAE" w:rsidRDefault="00E40625" w:rsidP="00B80B48">
      <w:pPr>
        <w:pStyle w:val="Bezmezer"/>
        <w:jc w:val="both"/>
      </w:pPr>
      <w:r>
        <w:rPr>
          <w:u w:val="single"/>
        </w:rPr>
        <w:lastRenderedPageBreak/>
        <w:t>Průběh:</w:t>
      </w:r>
      <w:r w:rsidR="00E36C40">
        <w:t xml:space="preserve"> </w:t>
      </w:r>
      <w:r w:rsidR="000643E5">
        <w:t>Každá družina si pod dohledem vedoucí vytvoří ohniště</w:t>
      </w:r>
      <w:r w:rsidR="00962BAB">
        <w:t>,</w:t>
      </w:r>
      <w:r w:rsidR="000643E5">
        <w:t xml:space="preserve"> ve kterém sami rozdělají oheň, tím si procvičí cíl tábora-</w:t>
      </w:r>
      <w:r w:rsidR="009F41B4">
        <w:t>s</w:t>
      </w:r>
      <w:r w:rsidR="000643E5">
        <w:t xml:space="preserve">kautskou dovednost. </w:t>
      </w:r>
      <w:r w:rsidR="00E36C40" w:rsidRPr="00F419B7">
        <w:t>Pracuj</w:t>
      </w:r>
      <w:r w:rsidR="008D01D6">
        <w:t>í</w:t>
      </w:r>
      <w:r w:rsidR="00E36C40" w:rsidRPr="00F419B7">
        <w:t xml:space="preserve"> podle receptu. Sůl, prášek do pečiva a mouku rozmícháme v míse, postupně přiléváme mléko a stále mícháme, až vznikne vláčné hladké těsto. Těsto nakrájíme na deset dílů a z nich vytvarujeme rukama posypanýma moukou deset hadů. Každého hada obtočíme na jeden rožeň. Chlebového hada pomalu otáčíme nad ohněm, až je těsto upečené a má </w:t>
      </w:r>
      <w:r w:rsidR="00E36C40">
        <w:t>světle hnědou barvu</w:t>
      </w:r>
      <w:r w:rsidR="006F4658">
        <w:t xml:space="preserve"> </w:t>
      </w:r>
      <w:r w:rsidR="00E36C40" w:rsidRPr="00F419B7">
        <w:t>(archiv autorky)</w:t>
      </w:r>
      <w:r w:rsidR="006F4658">
        <w:t>.</w:t>
      </w:r>
    </w:p>
    <w:p w14:paraId="33A618A7" w14:textId="77777777" w:rsidR="009825C0" w:rsidRPr="00B80B48" w:rsidRDefault="009825C0" w:rsidP="00B80B48">
      <w:pPr>
        <w:pStyle w:val="Bezmezer"/>
        <w:jc w:val="both"/>
      </w:pPr>
    </w:p>
    <w:p w14:paraId="44CAC91F" w14:textId="3626AD4F" w:rsidR="000245CF" w:rsidRPr="000245CF" w:rsidRDefault="000245CF" w:rsidP="00C572AC">
      <w:pPr>
        <w:jc w:val="both"/>
        <w:rPr>
          <w:b/>
          <w:u w:val="single"/>
        </w:rPr>
      </w:pPr>
      <w:r w:rsidRPr="000245CF">
        <w:rPr>
          <w:b/>
          <w:u w:val="single"/>
        </w:rPr>
        <w:t>Odpolední program II</w:t>
      </w:r>
    </w:p>
    <w:p w14:paraId="6E4C7427" w14:textId="77777777" w:rsidR="005124F9" w:rsidRDefault="00D57CA2" w:rsidP="003636AD">
      <w:pPr>
        <w:rPr>
          <w:rFonts w:cs="Times New Roman"/>
          <w:color w:val="222222"/>
          <w:szCs w:val="24"/>
          <w:u w:val="single"/>
          <w:shd w:val="clear" w:color="auto" w:fill="FFFFFF"/>
        </w:rPr>
      </w:pPr>
      <w:r w:rsidRPr="00D57CA2">
        <w:rPr>
          <w:rFonts w:cs="Times New Roman"/>
          <w:b/>
          <w:lang w:val="pl-PL"/>
        </w:rPr>
        <w:t>Aktivita č.</w:t>
      </w:r>
      <w:r w:rsidR="00792387">
        <w:rPr>
          <w:rFonts w:cs="Times New Roman"/>
          <w:b/>
          <w:lang w:val="pl-PL"/>
        </w:rPr>
        <w:t xml:space="preserve"> 4</w:t>
      </w:r>
      <w:r w:rsidRPr="00D57CA2">
        <w:rPr>
          <w:rFonts w:cs="Times New Roman"/>
          <w:b/>
          <w:lang w:val="pl-PL"/>
        </w:rPr>
        <w:t xml:space="preserve">: </w:t>
      </w:r>
      <w:r w:rsidR="003636AD" w:rsidRPr="00D57CA2">
        <w:rPr>
          <w:rFonts w:cs="Times New Roman"/>
          <w:b/>
          <w:lang w:val="pl-PL"/>
        </w:rPr>
        <w:t>Epidemie na lodi</w:t>
      </w:r>
    </w:p>
    <w:p w14:paraId="25A8A487" w14:textId="27114972" w:rsidR="003636AD" w:rsidRPr="00D57CA2" w:rsidRDefault="005124F9" w:rsidP="00171A48">
      <w:pPr>
        <w:pStyle w:val="Bezmezer"/>
        <w:jc w:val="both"/>
        <w:rPr>
          <w:b/>
          <w:lang w:val="pl-PL"/>
        </w:rPr>
      </w:pPr>
      <w:r>
        <w:rPr>
          <w:color w:val="222222"/>
          <w:szCs w:val="24"/>
          <w:u w:val="single"/>
          <w:shd w:val="clear" w:color="auto" w:fill="FFFFFF"/>
        </w:rPr>
        <w:t>Motivace:</w:t>
      </w:r>
      <w:r w:rsidR="003636AD" w:rsidRPr="00D57CA2">
        <w:rPr>
          <w:b/>
          <w:lang w:val="pl-PL"/>
        </w:rPr>
        <w:t xml:space="preserve"> </w:t>
      </w:r>
      <w:r w:rsidR="00F24F27" w:rsidRPr="00F24F27">
        <w:rPr>
          <w:lang w:val="pl-PL"/>
        </w:rPr>
        <w:t>N</w:t>
      </w:r>
      <w:r w:rsidR="00F24F27">
        <w:rPr>
          <w:lang w:val="pl-PL"/>
        </w:rPr>
        <w:t>a</w:t>
      </w:r>
      <w:r w:rsidR="00F24F27" w:rsidRPr="00F24F27">
        <w:rPr>
          <w:lang w:val="pl-PL"/>
        </w:rPr>
        <w:t xml:space="preserve"> lodi se mezi námořníky vyskytla epidemii</w:t>
      </w:r>
      <w:r w:rsidR="00F24F27">
        <w:rPr>
          <w:lang w:val="pl-PL"/>
        </w:rPr>
        <w:t xml:space="preserve"> a je potřeba se jí zbavit</w:t>
      </w:r>
    </w:p>
    <w:p w14:paraId="6F16F2E0" w14:textId="315F1F2B" w:rsidR="00C572AC" w:rsidRPr="00F24F27" w:rsidRDefault="00C572AC" w:rsidP="00171A48">
      <w:pPr>
        <w:pStyle w:val="Bezmezer"/>
        <w:jc w:val="both"/>
      </w:pPr>
      <w:r>
        <w:rPr>
          <w:u w:val="single"/>
        </w:rPr>
        <w:t>Cíl:</w:t>
      </w:r>
      <w:r w:rsidR="00F24F27">
        <w:t xml:space="preserve"> Děti se odreagují, pobaví a proběhnou</w:t>
      </w:r>
    </w:p>
    <w:p w14:paraId="5E707CD0" w14:textId="75638743" w:rsidR="00C572AC" w:rsidRPr="006F093D" w:rsidRDefault="00C572AC" w:rsidP="00171A48">
      <w:pPr>
        <w:pStyle w:val="Bezmezer"/>
        <w:jc w:val="both"/>
      </w:pPr>
      <w:r>
        <w:rPr>
          <w:u w:val="single"/>
        </w:rPr>
        <w:t>Pomůcky:</w:t>
      </w:r>
      <w:r w:rsidR="006F093D">
        <w:t xml:space="preserve"> miska, lístečky, toaletní papír, cedulky pro průjem</w:t>
      </w:r>
    </w:p>
    <w:p w14:paraId="1C711C58" w14:textId="4CE8B0CD" w:rsidR="00C572AC" w:rsidRPr="00FD3A68" w:rsidRDefault="00C572AC" w:rsidP="00171A48">
      <w:pPr>
        <w:pStyle w:val="Bezmezer"/>
        <w:jc w:val="both"/>
      </w:pPr>
      <w:r>
        <w:rPr>
          <w:u w:val="single"/>
        </w:rPr>
        <w:t>Časová náročnost:</w:t>
      </w:r>
      <w:r w:rsidR="00FD3A68">
        <w:t xml:space="preserve"> </w:t>
      </w:r>
      <w:r w:rsidR="0048748F">
        <w:t>60 minut</w:t>
      </w:r>
    </w:p>
    <w:p w14:paraId="20746ECA" w14:textId="77777777" w:rsidR="00E368A8" w:rsidRDefault="00E368A8" w:rsidP="00171A48">
      <w:pPr>
        <w:pStyle w:val="Bezmezer"/>
        <w:jc w:val="both"/>
        <w:rPr>
          <w:szCs w:val="24"/>
          <w:u w:val="single"/>
        </w:rPr>
      </w:pPr>
    </w:p>
    <w:p w14:paraId="2CDFA0F4" w14:textId="3AA85260" w:rsidR="00A14C0C" w:rsidRDefault="00C572AC" w:rsidP="00A14C0C">
      <w:pPr>
        <w:pStyle w:val="Bezmezer"/>
        <w:jc w:val="both"/>
        <w:rPr>
          <w:szCs w:val="24"/>
          <w:lang w:val="pl-PL"/>
        </w:rPr>
      </w:pPr>
      <w:r w:rsidRPr="00C408E4">
        <w:rPr>
          <w:szCs w:val="24"/>
          <w:u w:val="single"/>
        </w:rPr>
        <w:t>Průběh:</w:t>
      </w:r>
      <w:r w:rsidR="00462B2B" w:rsidRPr="00C408E4">
        <w:rPr>
          <w:szCs w:val="24"/>
        </w:rPr>
        <w:t xml:space="preserve"> Ve vymezeném území je ukryta latrí</w:t>
      </w:r>
      <w:r w:rsidR="007407FF" w:rsidRPr="00C408E4">
        <w:rPr>
          <w:szCs w:val="24"/>
        </w:rPr>
        <w:t>na (miska) s papírky označenými latrína nebo WC.</w:t>
      </w:r>
      <w:r w:rsidR="00685D1D" w:rsidRPr="00C408E4">
        <w:rPr>
          <w:szCs w:val="24"/>
        </w:rPr>
        <w:t xml:space="preserve"> </w:t>
      </w:r>
      <w:r w:rsidR="00A60B67" w:rsidRPr="00C408E4">
        <w:rPr>
          <w:szCs w:val="24"/>
        </w:rPr>
        <w:t>Úkolem</w:t>
      </w:r>
      <w:r w:rsidR="00685D1D" w:rsidRPr="00C408E4">
        <w:rPr>
          <w:szCs w:val="24"/>
        </w:rPr>
        <w:t xml:space="preserve"> dětí bu</w:t>
      </w:r>
      <w:r w:rsidR="00C408E4" w:rsidRPr="00C408E4">
        <w:rPr>
          <w:szCs w:val="24"/>
        </w:rPr>
        <w:t xml:space="preserve">de najít latrínu a získat co nejvíce potvrzených lístečků – musejí dojít na latrínu, vzít si jeden lísteček, dojít za </w:t>
      </w:r>
      <w:r w:rsidR="00BB182E">
        <w:rPr>
          <w:szCs w:val="24"/>
        </w:rPr>
        <w:t>„</w:t>
      </w:r>
      <w:proofErr w:type="spellStart"/>
      <w:r w:rsidR="00C408E4" w:rsidRPr="00C408E4">
        <w:rPr>
          <w:szCs w:val="24"/>
        </w:rPr>
        <w:t>latrínbábou</w:t>
      </w:r>
      <w:proofErr w:type="spellEnd"/>
      <w:r w:rsidR="00BB182E">
        <w:rPr>
          <w:szCs w:val="24"/>
        </w:rPr>
        <w:t>“</w:t>
      </w:r>
      <w:r w:rsidR="00C408E4" w:rsidRPr="00C408E4">
        <w:rPr>
          <w:szCs w:val="24"/>
        </w:rPr>
        <w:t>, která bude sedět někde na okraji území, nechat si lísteček potvrdit a můžou jít znovu. Aby to nebylo tak jednoduché v území pobíhají průjmy</w:t>
      </w:r>
      <w:r w:rsidR="002D1109">
        <w:rPr>
          <w:szCs w:val="24"/>
        </w:rPr>
        <w:t>.</w:t>
      </w:r>
      <w:r w:rsidR="00C408E4" w:rsidRPr="00C408E4">
        <w:rPr>
          <w:szCs w:val="24"/>
        </w:rPr>
        <w:t xml:space="preserve"> </w:t>
      </w:r>
      <w:r w:rsidR="00C408E4" w:rsidRPr="00C408E4">
        <w:rPr>
          <w:szCs w:val="24"/>
          <w:lang w:val="pl-PL"/>
        </w:rPr>
        <w:t>Průjmů je asi sedm a mají svá jména (cedulky na zádech - např. řídký, nekonečný ...). Každ</w:t>
      </w:r>
      <w:r w:rsidR="002D1109">
        <w:rPr>
          <w:szCs w:val="24"/>
          <w:lang w:val="pl-PL"/>
        </w:rPr>
        <w:t>é dítě</w:t>
      </w:r>
      <w:r w:rsidR="00C408E4" w:rsidRPr="00C408E4">
        <w:rPr>
          <w:szCs w:val="24"/>
          <w:lang w:val="pl-PL"/>
        </w:rPr>
        <w:t xml:space="preserve"> má na počátku 3 toaletní papíry</w:t>
      </w:r>
      <w:r w:rsidR="00F86767">
        <w:rPr>
          <w:szCs w:val="24"/>
          <w:lang w:val="pl-PL"/>
        </w:rPr>
        <w:t>=</w:t>
      </w:r>
      <w:r w:rsidR="00C408E4" w:rsidRPr="00C408E4">
        <w:rPr>
          <w:szCs w:val="24"/>
          <w:lang w:val="pl-PL"/>
        </w:rPr>
        <w:t xml:space="preserve">životy. Pokud </w:t>
      </w:r>
      <w:r w:rsidR="002D1109">
        <w:rPr>
          <w:szCs w:val="24"/>
          <w:lang w:val="pl-PL"/>
        </w:rPr>
        <w:t>dítě</w:t>
      </w:r>
      <w:r w:rsidR="00C408E4" w:rsidRPr="00C408E4">
        <w:rPr>
          <w:szCs w:val="24"/>
          <w:lang w:val="pl-PL"/>
        </w:rPr>
        <w:t xml:space="preserve"> chytne průjem, sebere mu 1 toaletní papír. Pokud někoho chytne průjem a nemá toal. papír, je vyřazen ze hry.</w:t>
      </w:r>
      <w:r w:rsidR="00567A00">
        <w:rPr>
          <w:szCs w:val="24"/>
          <w:lang w:val="pl-PL"/>
        </w:rPr>
        <w:t xml:space="preserve"> </w:t>
      </w:r>
      <w:r w:rsidR="00C408E4" w:rsidRPr="00C408E4">
        <w:rPr>
          <w:szCs w:val="24"/>
          <w:lang w:val="pl-PL"/>
        </w:rPr>
        <w:t xml:space="preserve">Další postavou je zácpa - pokud </w:t>
      </w:r>
      <w:r w:rsidR="002D1109">
        <w:rPr>
          <w:szCs w:val="24"/>
          <w:lang w:val="pl-PL"/>
        </w:rPr>
        <w:t>dítě</w:t>
      </w:r>
      <w:r w:rsidR="00C408E4" w:rsidRPr="00C408E4">
        <w:rPr>
          <w:szCs w:val="24"/>
          <w:lang w:val="pl-PL"/>
        </w:rPr>
        <w:t xml:space="preserve"> chytne zácpu, dostane 1 toal. papír. </w:t>
      </w:r>
      <w:r w:rsidR="0088469D">
        <w:rPr>
          <w:szCs w:val="24"/>
          <w:lang w:val="pl-PL"/>
        </w:rPr>
        <w:t>Úkolem je samozřejmě přinést své družině co nejvíc</w:t>
      </w:r>
      <w:r w:rsidR="002D1109">
        <w:rPr>
          <w:szCs w:val="24"/>
          <w:lang w:val="pl-PL"/>
        </w:rPr>
        <w:t>e</w:t>
      </w:r>
      <w:r w:rsidR="0088469D">
        <w:rPr>
          <w:szCs w:val="24"/>
          <w:lang w:val="pl-PL"/>
        </w:rPr>
        <w:t xml:space="preserve"> potvrzených lístečků</w:t>
      </w:r>
      <w:r w:rsidR="00A14C0C">
        <w:rPr>
          <w:szCs w:val="24"/>
          <w:lang w:val="pl-PL"/>
        </w:rPr>
        <w:t>.</w:t>
      </w:r>
    </w:p>
    <w:p w14:paraId="58CA22A9" w14:textId="0281EFB5" w:rsidR="00A14C0C" w:rsidRDefault="00A14C0C">
      <w:pPr>
        <w:spacing w:line="259" w:lineRule="auto"/>
        <w:rPr>
          <w:szCs w:val="24"/>
          <w:lang w:val="pl-PL"/>
        </w:rPr>
      </w:pPr>
    </w:p>
    <w:p w14:paraId="0C7B3E6F" w14:textId="2DCB033E" w:rsidR="00C572AC" w:rsidRPr="00BC2699" w:rsidRDefault="00BC2699" w:rsidP="00330B47">
      <w:pPr>
        <w:jc w:val="both"/>
        <w:rPr>
          <w:b/>
          <w:u w:val="single"/>
        </w:rPr>
      </w:pPr>
      <w:r w:rsidRPr="00BC2699">
        <w:rPr>
          <w:b/>
          <w:u w:val="single"/>
        </w:rPr>
        <w:t>Večerní program</w:t>
      </w:r>
    </w:p>
    <w:p w14:paraId="07C5ED9B" w14:textId="07ADB73F" w:rsidR="00545A88" w:rsidRDefault="00BC2699" w:rsidP="00C57681">
      <w:pPr>
        <w:pStyle w:val="Bezmezer"/>
        <w:jc w:val="both"/>
      </w:pPr>
      <w:r>
        <w:t xml:space="preserve">Všichni se sejdou u malého ohýnku a zazpívá se pár písniček. Až se trochu setmí, </w:t>
      </w:r>
      <w:r w:rsidR="002D29A1">
        <w:t xml:space="preserve">vedoucí vyzve ty, kteří se </w:t>
      </w:r>
      <w:r w:rsidR="001C4A25">
        <w:t>n</w:t>
      </w:r>
      <w:r w:rsidR="002D29A1">
        <w:t>ebojí a</w:t>
      </w:r>
      <w:r w:rsidR="001C4A25">
        <w:t xml:space="preserve"> chtějí mít bobříka odvahy, můžou si ho tento večer splnit. Budou na to mít pouze jeden pokus.</w:t>
      </w:r>
    </w:p>
    <w:p w14:paraId="2E5BAAAE" w14:textId="2ED2E094" w:rsidR="0085493E" w:rsidRDefault="0085493E" w:rsidP="00C572AC">
      <w:pPr>
        <w:jc w:val="both"/>
      </w:pPr>
    </w:p>
    <w:p w14:paraId="6AFE52B3" w14:textId="39B77B10" w:rsidR="006E3998" w:rsidRDefault="006E3998" w:rsidP="00C572AC">
      <w:pPr>
        <w:jc w:val="both"/>
      </w:pPr>
    </w:p>
    <w:p w14:paraId="4EF8ED27" w14:textId="77777777" w:rsidR="006E3998" w:rsidRPr="0085493E" w:rsidRDefault="006E3998" w:rsidP="00C572AC">
      <w:pPr>
        <w:jc w:val="both"/>
      </w:pPr>
    </w:p>
    <w:p w14:paraId="33159F9B" w14:textId="51AC3CEB" w:rsidR="009B60F5" w:rsidRPr="00C57681" w:rsidRDefault="009B60F5" w:rsidP="00C57681">
      <w:pPr>
        <w:pStyle w:val="Bezmezer"/>
        <w:jc w:val="both"/>
        <w:rPr>
          <w:b/>
        </w:rPr>
      </w:pPr>
      <w:r w:rsidRPr="00C57681">
        <w:rPr>
          <w:b/>
        </w:rPr>
        <w:lastRenderedPageBreak/>
        <w:t xml:space="preserve">Aktivita č. 5: </w:t>
      </w:r>
      <w:r w:rsidR="00AA630C" w:rsidRPr="00C57681">
        <w:rPr>
          <w:b/>
        </w:rPr>
        <w:t>Stezka odvahy</w:t>
      </w:r>
    </w:p>
    <w:p w14:paraId="695ED0E8" w14:textId="7D8F3B42" w:rsidR="008E1858" w:rsidRPr="008D6AC9" w:rsidRDefault="005124F9" w:rsidP="00C57681">
      <w:pPr>
        <w:pStyle w:val="Bezmezer"/>
        <w:jc w:val="both"/>
        <w:rPr>
          <w:b/>
        </w:rPr>
      </w:pPr>
      <w:r>
        <w:rPr>
          <w:rFonts w:cs="Times New Roman"/>
          <w:color w:val="222222"/>
          <w:szCs w:val="24"/>
          <w:u w:val="single"/>
          <w:shd w:val="clear" w:color="auto" w:fill="FFFFFF"/>
        </w:rPr>
        <w:t>Motivace:</w:t>
      </w:r>
      <w:r w:rsidR="00904F96">
        <w:rPr>
          <w:rFonts w:cs="Times New Roman"/>
          <w:color w:val="222222"/>
          <w:szCs w:val="24"/>
          <w:shd w:val="clear" w:color="auto" w:fill="FFFFFF"/>
        </w:rPr>
        <w:t xml:space="preserve"> </w:t>
      </w:r>
      <w:r w:rsidR="008E1858" w:rsidRPr="008E1858">
        <w:t>V Africe je málo vody, proto je potřeba ji přinést a pomoci tak místním domorodcům.</w:t>
      </w:r>
    </w:p>
    <w:p w14:paraId="26BEC8AA" w14:textId="22EF0448" w:rsidR="00C572AC" w:rsidRPr="00AA630C" w:rsidRDefault="00C572AC" w:rsidP="00C57681">
      <w:pPr>
        <w:pStyle w:val="Bezmezer"/>
        <w:jc w:val="both"/>
      </w:pPr>
      <w:r>
        <w:rPr>
          <w:u w:val="single"/>
        </w:rPr>
        <w:t>Cíl:</w:t>
      </w:r>
      <w:r w:rsidR="00AA630C">
        <w:t xml:space="preserve"> Děti překonají svůj strach, vystoupí ze své komfortní zóny</w:t>
      </w:r>
    </w:p>
    <w:p w14:paraId="0024DDB4" w14:textId="626E9DAC" w:rsidR="00C572AC" w:rsidRPr="00AA630C" w:rsidRDefault="00C572AC" w:rsidP="00C57681">
      <w:pPr>
        <w:pStyle w:val="Bezmezer"/>
        <w:jc w:val="both"/>
      </w:pPr>
      <w:r>
        <w:rPr>
          <w:u w:val="single"/>
        </w:rPr>
        <w:t>Pomůcky:</w:t>
      </w:r>
      <w:r w:rsidR="00AA630C">
        <w:t xml:space="preserve"> svíčky, papír, fixy</w:t>
      </w:r>
    </w:p>
    <w:p w14:paraId="215A01DB" w14:textId="5FC2D8DC" w:rsidR="00C572AC" w:rsidRPr="00AA630C" w:rsidRDefault="00C572AC" w:rsidP="00C57681">
      <w:pPr>
        <w:pStyle w:val="Bezmezer"/>
        <w:jc w:val="both"/>
      </w:pPr>
      <w:r>
        <w:rPr>
          <w:u w:val="single"/>
        </w:rPr>
        <w:t>Časová náročnost:</w:t>
      </w:r>
      <w:r w:rsidR="00AA630C">
        <w:t xml:space="preserve"> </w:t>
      </w:r>
      <w:r w:rsidR="0058368D">
        <w:t>90 minut</w:t>
      </w:r>
    </w:p>
    <w:p w14:paraId="7628FD0C" w14:textId="77777777" w:rsidR="00E368A8" w:rsidRDefault="00E368A8" w:rsidP="00C57681">
      <w:pPr>
        <w:pStyle w:val="Bezmezer"/>
        <w:jc w:val="both"/>
        <w:rPr>
          <w:u w:val="single"/>
        </w:rPr>
      </w:pPr>
    </w:p>
    <w:p w14:paraId="4765C837" w14:textId="060C83E8" w:rsidR="00C572AC" w:rsidRDefault="00C572AC" w:rsidP="00B80B48">
      <w:pPr>
        <w:pStyle w:val="Bezmezer"/>
        <w:jc w:val="both"/>
      </w:pPr>
      <w:r>
        <w:rPr>
          <w:u w:val="single"/>
        </w:rPr>
        <w:t>Průběh:</w:t>
      </w:r>
      <w:r w:rsidR="00FC14A7">
        <w:t xml:space="preserve"> </w:t>
      </w:r>
      <w:r w:rsidR="0058368D">
        <w:t>Vedoucí budou děti posílat po jednom</w:t>
      </w:r>
      <w:r w:rsidR="001F526D">
        <w:t>, v 5minutovém intervalu.</w:t>
      </w:r>
      <w:r w:rsidR="00F17FB0">
        <w:t xml:space="preserve"> Úkolem dětí je jít p</w:t>
      </w:r>
      <w:r w:rsidR="00962BAB">
        <w:t>ři</w:t>
      </w:r>
      <w:r w:rsidR="00F17FB0">
        <w:t xml:space="preserve"> svíčkách k nedaleké studánce napustit vodu do PET láhve a zase se vrátit.</w:t>
      </w:r>
      <w:r w:rsidR="001F526D">
        <w:t xml:space="preserve"> U studánky a po cestě budou hlídat vedoucí.</w:t>
      </w:r>
    </w:p>
    <w:p w14:paraId="292D0877" w14:textId="77777777" w:rsidR="009825C0" w:rsidRPr="00B80B48" w:rsidRDefault="009825C0" w:rsidP="00B80B48">
      <w:pPr>
        <w:pStyle w:val="Bezmezer"/>
        <w:jc w:val="both"/>
      </w:pPr>
    </w:p>
    <w:p w14:paraId="24D53F65" w14:textId="207DC701" w:rsidR="0021113E" w:rsidRDefault="0021113E" w:rsidP="00A75A9C">
      <w:pPr>
        <w:pStyle w:val="Nadpis2"/>
      </w:pPr>
      <w:bookmarkStart w:id="119" w:name="_Toc6342555"/>
      <w:r w:rsidRPr="00D35D3B">
        <w:t xml:space="preserve">Úterý </w:t>
      </w:r>
      <w:r w:rsidR="00D35D3B" w:rsidRPr="00D35D3B">
        <w:t>–</w:t>
      </w:r>
      <w:r w:rsidRPr="00D35D3B">
        <w:t xml:space="preserve"> Antarktida</w:t>
      </w:r>
      <w:bookmarkEnd w:id="119"/>
    </w:p>
    <w:p w14:paraId="673FEA51" w14:textId="5E6E8631" w:rsidR="00EB7978" w:rsidRDefault="00EB7978" w:rsidP="002E7136">
      <w:pPr>
        <w:pStyle w:val="Bezmezer"/>
        <w:jc w:val="both"/>
      </w:pPr>
      <w:r>
        <w:t>Tento den se půjde na celodenní výpravu i s</w:t>
      </w:r>
      <w:r w:rsidR="00F82BE2">
        <w:t> </w:t>
      </w:r>
      <w:r>
        <w:t>přespáním</w:t>
      </w:r>
      <w:r w:rsidR="00F82BE2">
        <w:t>. Na nástěnku se umístí lísteček</w:t>
      </w:r>
      <w:r w:rsidR="00794ADE">
        <w:t>,</w:t>
      </w:r>
      <w:r w:rsidR="00F82BE2">
        <w:t xml:space="preserve"> co si mají vzít s sebou. Skautky i vedoucí si všechny věci ponesou sami, světluškám se věci na spaní vezmou autem.</w:t>
      </w:r>
      <w:r w:rsidR="00E84538">
        <w:t xml:space="preserve"> </w:t>
      </w:r>
    </w:p>
    <w:p w14:paraId="252FB59C" w14:textId="4B6B871D" w:rsidR="00F814AD" w:rsidRDefault="00F814AD" w:rsidP="00D7166E">
      <w:pPr>
        <w:pStyle w:val="Bezmezer"/>
        <w:ind w:firstLine="708"/>
        <w:jc w:val="both"/>
      </w:pPr>
      <w:r>
        <w:t>Zároveň bud</w:t>
      </w:r>
      <w:r w:rsidR="00074DA2">
        <w:t>ou</w:t>
      </w:r>
      <w:r>
        <w:t xml:space="preserve"> probíhat celodenní hr</w:t>
      </w:r>
      <w:r w:rsidR="00885C42">
        <w:t>y</w:t>
      </w:r>
      <w:r>
        <w:t>.</w:t>
      </w:r>
      <w:r w:rsidR="00885C42">
        <w:t xml:space="preserve"> První hra: k</w:t>
      </w:r>
      <w:r>
        <w:t>aždý dostane tři lístečky a určí se tři slova, která bud</w:t>
      </w:r>
      <w:r w:rsidR="00962BAB">
        <w:t>ou</w:t>
      </w:r>
      <w:r>
        <w:t xml:space="preserve"> pro</w:t>
      </w:r>
      <w:r w:rsidR="00804E62">
        <w:t xml:space="preserve"> </w:t>
      </w:r>
      <w:r>
        <w:t xml:space="preserve">tento den tabu, nesmějí se říkat. </w:t>
      </w:r>
      <w:r w:rsidRPr="00F814AD">
        <w:t>Každý se b</w:t>
      </w:r>
      <w:r w:rsidR="00804E62">
        <w:t>ě</w:t>
      </w:r>
      <w:r w:rsidRPr="00F814AD">
        <w:t xml:space="preserve">hem dne snaží otázkou </w:t>
      </w:r>
      <w:r w:rsidR="00804E62">
        <w:t>č</w:t>
      </w:r>
      <w:r w:rsidRPr="00F814AD">
        <w:t>i jinak p</w:t>
      </w:r>
      <w:r w:rsidR="00804E62">
        <w:t xml:space="preserve">řimět </w:t>
      </w:r>
      <w:r w:rsidRPr="00F814AD">
        <w:t>kohokoliv z ostatních, aby uvedené slovo vyslovil. Kdo tabu vysloví, ztrácí l</w:t>
      </w:r>
      <w:r w:rsidR="00804E62">
        <w:t>ísteče</w:t>
      </w:r>
      <w:r w:rsidRPr="00F814AD">
        <w:t>k a získává jej ten, kdo na jeho chybu upozornil. Nenajde-li se nikdo takový, kdo by si tabu všiml, z</w:t>
      </w:r>
      <w:r w:rsidR="00804E62">
        <w:t>ů</w:t>
      </w:r>
      <w:r w:rsidRPr="00F814AD">
        <w:t>stává lís</w:t>
      </w:r>
      <w:r w:rsidR="00804E62">
        <w:t>teček</w:t>
      </w:r>
      <w:r w:rsidRPr="00F814AD">
        <w:t xml:space="preserve"> u majitele.</w:t>
      </w:r>
    </w:p>
    <w:p w14:paraId="24049255" w14:textId="1AA71C78" w:rsidR="00A14C0C" w:rsidRPr="00F939C5" w:rsidRDefault="00885C42" w:rsidP="00F939C5">
      <w:pPr>
        <w:pStyle w:val="Bezmezer"/>
        <w:jc w:val="both"/>
      </w:pPr>
      <w:r>
        <w:t xml:space="preserve">Druhá hra: Kdokoli z vedoucích může </w:t>
      </w:r>
      <w:r w:rsidR="00065ADD">
        <w:t>během dne vykřiknout</w:t>
      </w:r>
      <w:r w:rsidR="0043638E">
        <w:t xml:space="preserve"> jedno z těchto 4 slov</w:t>
      </w:r>
      <w:r w:rsidR="00065ADD">
        <w:t>: Světlušky a skautky do krytu, Potopa, Vichřice</w:t>
      </w:r>
      <w:r w:rsidR="0043638E">
        <w:t xml:space="preserve"> a</w:t>
      </w:r>
      <w:r w:rsidR="00065ADD">
        <w:t xml:space="preserve"> Bomba</w:t>
      </w:r>
      <w:r w:rsidR="00357ACE">
        <w:t>.</w:t>
      </w:r>
      <w:r w:rsidR="00522567">
        <w:t xml:space="preserve"> </w:t>
      </w:r>
      <w:r w:rsidR="0043638E">
        <w:t xml:space="preserve">Hra spočívá v tom, že vedoucí z ničeho nic zakřičí jedno z těchto slov, zavře oči a počítá do deseti. U Světlušky a skautky do krytu se musí všichni schovat, u </w:t>
      </w:r>
      <w:r w:rsidR="00962BAB">
        <w:t>P</w:t>
      </w:r>
      <w:r w:rsidR="0043638E">
        <w:t xml:space="preserve">otopy se nohama nedotýkat země, u </w:t>
      </w:r>
      <w:r w:rsidR="00962BAB">
        <w:t>V</w:t>
      </w:r>
      <w:r w:rsidR="0043638E">
        <w:t xml:space="preserve">ichřice se chytit něčeho pevného a u </w:t>
      </w:r>
      <w:r w:rsidR="00962BAB">
        <w:t>B</w:t>
      </w:r>
      <w:r w:rsidR="0043638E">
        <w:t>omby lehnout na zem.</w:t>
      </w:r>
      <w:r w:rsidR="0034536E">
        <w:t xml:space="preserve"> Po dopočítání vedoucí kontrolují, zda všichni splnili úkol.</w:t>
      </w:r>
    </w:p>
    <w:p w14:paraId="24654CCA" w14:textId="77777777" w:rsidR="00F34D17" w:rsidRDefault="00F34D17">
      <w:pPr>
        <w:spacing w:line="259" w:lineRule="auto"/>
        <w:rPr>
          <w:b/>
          <w:u w:val="single"/>
        </w:rPr>
      </w:pPr>
    </w:p>
    <w:p w14:paraId="091DC0C9" w14:textId="48F2C1E0" w:rsidR="00D35D3B" w:rsidRPr="00D35D3B" w:rsidRDefault="00D35D3B" w:rsidP="00330B47">
      <w:pPr>
        <w:jc w:val="both"/>
        <w:rPr>
          <w:b/>
          <w:u w:val="single"/>
        </w:rPr>
      </w:pPr>
      <w:r w:rsidRPr="00D35D3B">
        <w:rPr>
          <w:b/>
          <w:u w:val="single"/>
        </w:rPr>
        <w:t>Dopolední program</w:t>
      </w:r>
    </w:p>
    <w:p w14:paraId="05C923F1" w14:textId="20076A92" w:rsidR="00D35D3B" w:rsidRDefault="00D35D3B" w:rsidP="00330B47">
      <w:pPr>
        <w:jc w:val="both"/>
        <w:rPr>
          <w:b/>
        </w:rPr>
      </w:pPr>
      <w:r w:rsidRPr="00D35D3B">
        <w:rPr>
          <w:b/>
        </w:rPr>
        <w:t>Aktivita č. 1:</w:t>
      </w:r>
      <w:r w:rsidR="00F72A5D">
        <w:rPr>
          <w:b/>
        </w:rPr>
        <w:t xml:space="preserve"> Kolíček</w:t>
      </w:r>
    </w:p>
    <w:p w14:paraId="57902965" w14:textId="032B96CB" w:rsidR="005124F9" w:rsidRPr="00E43BAA" w:rsidRDefault="005124F9" w:rsidP="000460F4">
      <w:pPr>
        <w:pStyle w:val="Bezmezer"/>
        <w:jc w:val="both"/>
        <w:rPr>
          <w:b/>
        </w:rPr>
      </w:pPr>
      <w:r>
        <w:rPr>
          <w:u w:val="single"/>
          <w:shd w:val="clear" w:color="auto" w:fill="FFFFFF"/>
        </w:rPr>
        <w:t>Motivace:</w:t>
      </w:r>
      <w:r w:rsidR="00E43BAA">
        <w:rPr>
          <w:shd w:val="clear" w:color="auto" w:fill="FFFFFF"/>
        </w:rPr>
        <w:t xml:space="preserve"> </w:t>
      </w:r>
      <w:r w:rsidR="003C0B5D">
        <w:rPr>
          <w:shd w:val="clear" w:color="auto" w:fill="FFFFFF"/>
        </w:rPr>
        <w:t>Správný námořník musí vydržet chvilku nepohodlí</w:t>
      </w:r>
    </w:p>
    <w:p w14:paraId="00FD2F28" w14:textId="5D172D61" w:rsidR="00D24711" w:rsidRPr="00C21E09" w:rsidRDefault="0031297A" w:rsidP="000460F4">
      <w:pPr>
        <w:pStyle w:val="Bezmezer"/>
        <w:jc w:val="both"/>
        <w:rPr>
          <w:shd w:val="clear" w:color="auto" w:fill="FFFFFF"/>
        </w:rPr>
      </w:pPr>
      <w:r>
        <w:rPr>
          <w:u w:val="single"/>
          <w:shd w:val="clear" w:color="auto" w:fill="FFFFFF"/>
        </w:rPr>
        <w:t>Cíl:</w:t>
      </w:r>
      <w:r w:rsidR="00E31B30">
        <w:rPr>
          <w:shd w:val="clear" w:color="auto" w:fill="FFFFFF"/>
        </w:rPr>
        <w:t xml:space="preserve"> </w:t>
      </w:r>
      <w:r w:rsidR="004069E1">
        <w:rPr>
          <w:shd w:val="clear" w:color="auto" w:fill="FFFFFF"/>
        </w:rPr>
        <w:t xml:space="preserve">U této aktivity se děti musejí </w:t>
      </w:r>
      <w:r w:rsidR="00E31B30">
        <w:rPr>
          <w:shd w:val="clear" w:color="auto" w:fill="FFFFFF"/>
        </w:rPr>
        <w:t>překon</w:t>
      </w:r>
      <w:r w:rsidR="004069E1">
        <w:rPr>
          <w:shd w:val="clear" w:color="auto" w:fill="FFFFFF"/>
        </w:rPr>
        <w:t>at a</w:t>
      </w:r>
      <w:r w:rsidR="00E31B30">
        <w:rPr>
          <w:shd w:val="clear" w:color="auto" w:fill="FFFFFF"/>
        </w:rPr>
        <w:t xml:space="preserve"> nevním</w:t>
      </w:r>
      <w:r w:rsidR="004069E1">
        <w:rPr>
          <w:shd w:val="clear" w:color="auto" w:fill="FFFFFF"/>
        </w:rPr>
        <w:t>at</w:t>
      </w:r>
      <w:r w:rsidR="00E31B30">
        <w:rPr>
          <w:shd w:val="clear" w:color="auto" w:fill="FFFFFF"/>
        </w:rPr>
        <w:t xml:space="preserve"> bolest</w:t>
      </w:r>
    </w:p>
    <w:p w14:paraId="1C40BBE0" w14:textId="0993F0AA" w:rsidR="0031297A" w:rsidRPr="00C21E09" w:rsidRDefault="0031297A" w:rsidP="000460F4">
      <w:pPr>
        <w:pStyle w:val="Bezmezer"/>
        <w:jc w:val="both"/>
        <w:rPr>
          <w:shd w:val="clear" w:color="auto" w:fill="FFFFFF"/>
        </w:rPr>
      </w:pPr>
      <w:r>
        <w:rPr>
          <w:u w:val="single"/>
          <w:shd w:val="clear" w:color="auto" w:fill="FFFFFF"/>
        </w:rPr>
        <w:t>Pomůcky:</w:t>
      </w:r>
      <w:r w:rsidR="00C21E09">
        <w:rPr>
          <w:shd w:val="clear" w:color="auto" w:fill="FFFFFF"/>
        </w:rPr>
        <w:t xml:space="preserve"> kolíčky na prádlo</w:t>
      </w:r>
    </w:p>
    <w:p w14:paraId="2679B666" w14:textId="1553919F" w:rsidR="0031297A" w:rsidRPr="00C21E09" w:rsidRDefault="0031297A" w:rsidP="000460F4">
      <w:pPr>
        <w:pStyle w:val="Bezmezer"/>
        <w:jc w:val="both"/>
        <w:rPr>
          <w:shd w:val="clear" w:color="auto" w:fill="FFFFFF"/>
        </w:rPr>
      </w:pPr>
      <w:r>
        <w:rPr>
          <w:u w:val="single"/>
          <w:shd w:val="clear" w:color="auto" w:fill="FFFFFF"/>
        </w:rPr>
        <w:t>Časová náročnost:</w:t>
      </w:r>
      <w:r w:rsidR="00C21E09">
        <w:rPr>
          <w:shd w:val="clear" w:color="auto" w:fill="FFFFFF"/>
        </w:rPr>
        <w:t xml:space="preserve"> 15 minut</w:t>
      </w:r>
    </w:p>
    <w:p w14:paraId="1E6CFABA" w14:textId="60CAEFEE" w:rsidR="0031297A" w:rsidRPr="00F251A4" w:rsidRDefault="0031297A" w:rsidP="000460F4">
      <w:pPr>
        <w:pStyle w:val="Bezmezer"/>
        <w:jc w:val="both"/>
        <w:rPr>
          <w:shd w:val="clear" w:color="auto" w:fill="FFFFFF"/>
        </w:rPr>
      </w:pPr>
      <w:r>
        <w:rPr>
          <w:u w:val="single"/>
          <w:shd w:val="clear" w:color="auto" w:fill="FFFFFF"/>
        </w:rPr>
        <w:lastRenderedPageBreak/>
        <w:t>Průběh:</w:t>
      </w:r>
      <w:r w:rsidR="00F251A4">
        <w:rPr>
          <w:shd w:val="clear" w:color="auto" w:fill="FFFFFF"/>
        </w:rPr>
        <w:t xml:space="preserve"> Každá družina si vybere</w:t>
      </w:r>
      <w:r w:rsidR="00E31B30">
        <w:rPr>
          <w:shd w:val="clear" w:color="auto" w:fill="FFFFFF"/>
        </w:rPr>
        <w:t xml:space="preserve"> 2 zástupce, kteří se této hry zúčastní. Když jsou určení, teprve se vysvětlují pravidla. Úkolem této hry je co nejdéle udržet v ruce roztáhnutý kolíček.</w:t>
      </w:r>
      <w:r w:rsidR="00D628E8">
        <w:rPr>
          <w:shd w:val="clear" w:color="auto" w:fill="FFFFFF"/>
        </w:rPr>
        <w:t xml:space="preserve"> Kdo ho pustí nebo povolí, vypadává.</w:t>
      </w:r>
    </w:p>
    <w:p w14:paraId="74F33795" w14:textId="6549E900" w:rsidR="00EB7978" w:rsidRDefault="00EB7978" w:rsidP="00330B47">
      <w:pPr>
        <w:jc w:val="both"/>
        <w:rPr>
          <w:rFonts w:cs="Times New Roman"/>
          <w:color w:val="222222"/>
          <w:szCs w:val="24"/>
          <w:u w:val="single"/>
          <w:shd w:val="clear" w:color="auto" w:fill="FFFFFF"/>
        </w:rPr>
      </w:pPr>
    </w:p>
    <w:p w14:paraId="5F7C9A43" w14:textId="6461EAF6" w:rsidR="00F72A5D" w:rsidRDefault="00F72A5D" w:rsidP="00330B47">
      <w:pPr>
        <w:jc w:val="both"/>
        <w:rPr>
          <w:rFonts w:cs="Times New Roman"/>
          <w:b/>
          <w:color w:val="222222"/>
          <w:szCs w:val="24"/>
          <w:shd w:val="clear" w:color="auto" w:fill="FFFFFF"/>
        </w:rPr>
      </w:pPr>
      <w:r>
        <w:rPr>
          <w:rFonts w:cs="Times New Roman"/>
          <w:b/>
          <w:color w:val="222222"/>
          <w:szCs w:val="24"/>
          <w:shd w:val="clear" w:color="auto" w:fill="FFFFFF"/>
        </w:rPr>
        <w:t>Aktivita č. 2:</w:t>
      </w:r>
      <w:r w:rsidR="000F25D5">
        <w:rPr>
          <w:rFonts w:cs="Times New Roman"/>
          <w:b/>
          <w:color w:val="222222"/>
          <w:szCs w:val="24"/>
          <w:shd w:val="clear" w:color="auto" w:fill="FFFFFF"/>
        </w:rPr>
        <w:t xml:space="preserve"> Tenký led</w:t>
      </w:r>
    </w:p>
    <w:p w14:paraId="1B7FBF47" w14:textId="75892AD0" w:rsidR="005124F9" w:rsidRPr="003D2F0C" w:rsidRDefault="005124F9" w:rsidP="006D6718">
      <w:pPr>
        <w:pStyle w:val="Bezmezer"/>
        <w:jc w:val="both"/>
        <w:rPr>
          <w:b/>
          <w:shd w:val="clear" w:color="auto" w:fill="FFFFFF"/>
        </w:rPr>
      </w:pPr>
      <w:r>
        <w:rPr>
          <w:u w:val="single"/>
          <w:shd w:val="clear" w:color="auto" w:fill="FFFFFF"/>
        </w:rPr>
        <w:t>Motivace:</w:t>
      </w:r>
      <w:r w:rsidR="003D2F0C">
        <w:rPr>
          <w:shd w:val="clear" w:color="auto" w:fill="FFFFFF"/>
        </w:rPr>
        <w:t xml:space="preserve"> Právě se nacházíme na území</w:t>
      </w:r>
      <w:r w:rsidR="00567937">
        <w:rPr>
          <w:shd w:val="clear" w:color="auto" w:fill="FFFFFF"/>
        </w:rPr>
        <w:t>,</w:t>
      </w:r>
      <w:r w:rsidR="003D2F0C">
        <w:rPr>
          <w:shd w:val="clear" w:color="auto" w:fill="FFFFFF"/>
        </w:rPr>
        <w:t xml:space="preserve"> kde je velmi tenký led, musíme dávat pozor!</w:t>
      </w:r>
    </w:p>
    <w:p w14:paraId="22B9EA4E" w14:textId="11D2FADB" w:rsidR="00EB7978" w:rsidRPr="00F022DD" w:rsidRDefault="00EB7978" w:rsidP="006D6718">
      <w:pPr>
        <w:pStyle w:val="Bezmezer"/>
        <w:jc w:val="both"/>
        <w:rPr>
          <w:shd w:val="clear" w:color="auto" w:fill="FFFFFF"/>
        </w:rPr>
      </w:pPr>
      <w:r>
        <w:rPr>
          <w:u w:val="single"/>
          <w:shd w:val="clear" w:color="auto" w:fill="FFFFFF"/>
        </w:rPr>
        <w:t>Cíl:</w:t>
      </w:r>
      <w:r w:rsidR="00BC4AA5">
        <w:rPr>
          <w:shd w:val="clear" w:color="auto" w:fill="FFFFFF"/>
        </w:rPr>
        <w:t xml:space="preserve"> </w:t>
      </w:r>
      <w:r w:rsidR="00962BAB">
        <w:rPr>
          <w:shd w:val="clear" w:color="auto" w:fill="FFFFFF"/>
        </w:rPr>
        <w:t>R</w:t>
      </w:r>
      <w:r w:rsidR="00BC4AA5">
        <w:rPr>
          <w:shd w:val="clear" w:color="auto" w:fill="FFFFFF"/>
        </w:rPr>
        <w:t xml:space="preserve">ozvoj </w:t>
      </w:r>
      <w:r w:rsidR="00F022DD">
        <w:rPr>
          <w:shd w:val="clear" w:color="auto" w:fill="FFFFFF"/>
        </w:rPr>
        <w:t>spolupráce v týmu, důvěr</w:t>
      </w:r>
      <w:r w:rsidR="00BC4AA5">
        <w:rPr>
          <w:shd w:val="clear" w:color="auto" w:fill="FFFFFF"/>
        </w:rPr>
        <w:t>y a</w:t>
      </w:r>
      <w:r w:rsidR="00F022DD">
        <w:rPr>
          <w:shd w:val="clear" w:color="auto" w:fill="FFFFFF"/>
        </w:rPr>
        <w:t xml:space="preserve"> kreativit</w:t>
      </w:r>
      <w:r w:rsidR="00BC4AA5">
        <w:rPr>
          <w:shd w:val="clear" w:color="auto" w:fill="FFFFFF"/>
        </w:rPr>
        <w:t>y</w:t>
      </w:r>
    </w:p>
    <w:p w14:paraId="515E83A2" w14:textId="030F8124" w:rsidR="00EB7978" w:rsidRPr="004839EC" w:rsidRDefault="00EB7978" w:rsidP="006D6718">
      <w:pPr>
        <w:pStyle w:val="Bezmezer"/>
        <w:jc w:val="both"/>
        <w:rPr>
          <w:shd w:val="clear" w:color="auto" w:fill="FFFFFF"/>
        </w:rPr>
      </w:pPr>
      <w:r>
        <w:rPr>
          <w:u w:val="single"/>
          <w:shd w:val="clear" w:color="auto" w:fill="FFFFFF"/>
        </w:rPr>
        <w:t>Pomůcky:</w:t>
      </w:r>
      <w:r w:rsidR="004839EC">
        <w:rPr>
          <w:shd w:val="clear" w:color="auto" w:fill="FFFFFF"/>
        </w:rPr>
        <w:t xml:space="preserve"> 2 dřeva</w:t>
      </w:r>
    </w:p>
    <w:p w14:paraId="31ECBAC4" w14:textId="778F3F85" w:rsidR="00EB7978" w:rsidRPr="004839EC" w:rsidRDefault="00EB7978" w:rsidP="006D6718">
      <w:pPr>
        <w:pStyle w:val="Bezmezer"/>
        <w:jc w:val="both"/>
        <w:rPr>
          <w:shd w:val="clear" w:color="auto" w:fill="FFFFFF"/>
        </w:rPr>
      </w:pPr>
      <w:r>
        <w:rPr>
          <w:u w:val="single"/>
          <w:shd w:val="clear" w:color="auto" w:fill="FFFFFF"/>
        </w:rPr>
        <w:t>Časová náročnost:</w:t>
      </w:r>
      <w:r w:rsidR="004839EC">
        <w:rPr>
          <w:shd w:val="clear" w:color="auto" w:fill="FFFFFF"/>
        </w:rPr>
        <w:t xml:space="preserve"> 30 minut</w:t>
      </w:r>
    </w:p>
    <w:p w14:paraId="6BD3BD4D" w14:textId="77777777" w:rsidR="00E368A8" w:rsidRDefault="00E368A8" w:rsidP="006D6718">
      <w:pPr>
        <w:pStyle w:val="Bezmezer"/>
        <w:jc w:val="both"/>
        <w:rPr>
          <w:u w:val="single"/>
          <w:shd w:val="clear" w:color="auto" w:fill="FFFFFF"/>
        </w:rPr>
      </w:pPr>
    </w:p>
    <w:p w14:paraId="61C5ADAB" w14:textId="1D80A8AD" w:rsidR="00EB7978" w:rsidRPr="00B13273" w:rsidRDefault="00EB7978" w:rsidP="006D6718">
      <w:pPr>
        <w:pStyle w:val="Bezmezer"/>
        <w:jc w:val="both"/>
        <w:rPr>
          <w:shd w:val="clear" w:color="auto" w:fill="FFFFFF"/>
        </w:rPr>
      </w:pPr>
      <w:r>
        <w:rPr>
          <w:u w:val="single"/>
          <w:shd w:val="clear" w:color="auto" w:fill="FFFFFF"/>
        </w:rPr>
        <w:t>Průběh:</w:t>
      </w:r>
      <w:r w:rsidR="00B13273">
        <w:rPr>
          <w:shd w:val="clear" w:color="auto" w:fill="FFFFFF"/>
        </w:rPr>
        <w:t xml:space="preserve"> Na cestě se dvěma dřevy vyznačí území, kde je velmi tenký led. Kdo se ho dotkne, přimrzne k němu. Úkolem</w:t>
      </w:r>
      <w:r w:rsidR="00B83BA3">
        <w:rPr>
          <w:shd w:val="clear" w:color="auto" w:fill="FFFFFF"/>
        </w:rPr>
        <w:t xml:space="preserve"> každé</w:t>
      </w:r>
      <w:r w:rsidR="00B13273">
        <w:rPr>
          <w:shd w:val="clear" w:color="auto" w:fill="FFFFFF"/>
        </w:rPr>
        <w:t xml:space="preserve"> družiny je dostat se přes toto území</w:t>
      </w:r>
      <w:r w:rsidR="00B83BA3">
        <w:rPr>
          <w:shd w:val="clear" w:color="auto" w:fill="FFFFFF"/>
        </w:rPr>
        <w:t xml:space="preserve"> (alespoň polovina družin</w:t>
      </w:r>
      <w:r w:rsidR="00EA7039">
        <w:rPr>
          <w:shd w:val="clear" w:color="auto" w:fill="FFFFFF"/>
        </w:rPr>
        <w:t>y</w:t>
      </w:r>
      <w:r w:rsidR="00B83BA3">
        <w:rPr>
          <w:shd w:val="clear" w:color="auto" w:fill="FFFFFF"/>
        </w:rPr>
        <w:t>, někteří členové mohou přimrznout).</w:t>
      </w:r>
    </w:p>
    <w:p w14:paraId="1D9CC839" w14:textId="48EE85C3" w:rsidR="00EB7978" w:rsidRDefault="00EB7978" w:rsidP="00330B47">
      <w:pPr>
        <w:jc w:val="both"/>
        <w:rPr>
          <w:rFonts w:cs="Times New Roman"/>
          <w:color w:val="222222"/>
          <w:szCs w:val="24"/>
          <w:u w:val="single"/>
          <w:shd w:val="clear" w:color="auto" w:fill="FFFFFF"/>
        </w:rPr>
      </w:pPr>
    </w:p>
    <w:p w14:paraId="018E74D7" w14:textId="5602AF09" w:rsidR="00F72A5D" w:rsidRDefault="00F72A5D" w:rsidP="00330B47">
      <w:pPr>
        <w:jc w:val="both"/>
        <w:rPr>
          <w:rFonts w:cs="Times New Roman"/>
          <w:color w:val="222222"/>
          <w:szCs w:val="24"/>
          <w:u w:val="single"/>
          <w:shd w:val="clear" w:color="auto" w:fill="FFFFFF"/>
        </w:rPr>
      </w:pPr>
      <w:r>
        <w:rPr>
          <w:rFonts w:cs="Times New Roman"/>
          <w:b/>
          <w:color w:val="222222"/>
          <w:szCs w:val="24"/>
          <w:shd w:val="clear" w:color="auto" w:fill="FFFFFF"/>
        </w:rPr>
        <w:t xml:space="preserve">Aktivita č. </w:t>
      </w:r>
      <w:r w:rsidR="00340749">
        <w:rPr>
          <w:rFonts w:cs="Times New Roman"/>
          <w:b/>
          <w:color w:val="222222"/>
          <w:szCs w:val="24"/>
          <w:shd w:val="clear" w:color="auto" w:fill="FFFFFF"/>
        </w:rPr>
        <w:t>3</w:t>
      </w:r>
      <w:r>
        <w:rPr>
          <w:rFonts w:cs="Times New Roman"/>
          <w:b/>
          <w:color w:val="222222"/>
          <w:szCs w:val="24"/>
          <w:shd w:val="clear" w:color="auto" w:fill="FFFFFF"/>
        </w:rPr>
        <w:t>:</w:t>
      </w:r>
      <w:r w:rsidR="006D30B6">
        <w:rPr>
          <w:rFonts w:cs="Times New Roman"/>
          <w:b/>
          <w:color w:val="222222"/>
          <w:szCs w:val="24"/>
          <w:shd w:val="clear" w:color="auto" w:fill="FFFFFF"/>
        </w:rPr>
        <w:t xml:space="preserve"> Přepálení provázku</w:t>
      </w:r>
    </w:p>
    <w:p w14:paraId="4001BEEA" w14:textId="0F1FF1B2" w:rsidR="005124F9" w:rsidRPr="00F16AC3" w:rsidRDefault="005124F9" w:rsidP="00193ADC">
      <w:pPr>
        <w:pStyle w:val="Bezmezer"/>
        <w:jc w:val="both"/>
        <w:rPr>
          <w:b/>
          <w:shd w:val="clear" w:color="auto" w:fill="FFFFFF"/>
        </w:rPr>
      </w:pPr>
      <w:r>
        <w:rPr>
          <w:u w:val="single"/>
          <w:shd w:val="clear" w:color="auto" w:fill="FFFFFF"/>
        </w:rPr>
        <w:t>Motivace:</w:t>
      </w:r>
      <w:r w:rsidR="00F16AC3">
        <w:rPr>
          <w:shd w:val="clear" w:color="auto" w:fill="FFFFFF"/>
        </w:rPr>
        <w:t xml:space="preserve"> Oheň je skvělý na zahřátí, proč se u toho ještě něco nen</w:t>
      </w:r>
      <w:r w:rsidR="003D2F0C">
        <w:rPr>
          <w:shd w:val="clear" w:color="auto" w:fill="FFFFFF"/>
        </w:rPr>
        <w:t>a</w:t>
      </w:r>
      <w:r w:rsidR="00F16AC3">
        <w:rPr>
          <w:shd w:val="clear" w:color="auto" w:fill="FFFFFF"/>
        </w:rPr>
        <w:t>učit?</w:t>
      </w:r>
    </w:p>
    <w:p w14:paraId="16E0FB69" w14:textId="5612DB39" w:rsidR="00EB7978" w:rsidRPr="00BC4AA5" w:rsidRDefault="00EB7978" w:rsidP="00193ADC">
      <w:pPr>
        <w:pStyle w:val="Bezmezer"/>
        <w:jc w:val="both"/>
        <w:rPr>
          <w:shd w:val="clear" w:color="auto" w:fill="FFFFFF"/>
        </w:rPr>
      </w:pPr>
      <w:r>
        <w:rPr>
          <w:u w:val="single"/>
          <w:shd w:val="clear" w:color="auto" w:fill="FFFFFF"/>
        </w:rPr>
        <w:t>Cíl:</w:t>
      </w:r>
      <w:r w:rsidR="00BC4AA5">
        <w:rPr>
          <w:shd w:val="clear" w:color="auto" w:fill="FFFFFF"/>
        </w:rPr>
        <w:t xml:space="preserve"> </w:t>
      </w:r>
      <w:r w:rsidR="004A477E">
        <w:rPr>
          <w:shd w:val="clear" w:color="auto" w:fill="FFFFFF"/>
        </w:rPr>
        <w:t xml:space="preserve">Tato aktivita </w:t>
      </w:r>
      <w:r w:rsidR="00BC4AA5">
        <w:rPr>
          <w:shd w:val="clear" w:color="auto" w:fill="FFFFFF"/>
        </w:rPr>
        <w:t>rozv</w:t>
      </w:r>
      <w:r w:rsidR="004A477E">
        <w:rPr>
          <w:shd w:val="clear" w:color="auto" w:fill="FFFFFF"/>
        </w:rPr>
        <w:t>í</w:t>
      </w:r>
      <w:r w:rsidR="00BC4AA5">
        <w:rPr>
          <w:shd w:val="clear" w:color="auto" w:fill="FFFFFF"/>
        </w:rPr>
        <w:t>j</w:t>
      </w:r>
      <w:r w:rsidR="004A477E">
        <w:rPr>
          <w:shd w:val="clear" w:color="auto" w:fill="FFFFFF"/>
        </w:rPr>
        <w:t>í</w:t>
      </w:r>
      <w:r w:rsidR="00BC4AA5">
        <w:rPr>
          <w:shd w:val="clear" w:color="auto" w:fill="FFFFFF"/>
        </w:rPr>
        <w:t xml:space="preserve"> spoluprác</w:t>
      </w:r>
      <w:r w:rsidR="004A477E">
        <w:rPr>
          <w:shd w:val="clear" w:color="auto" w:fill="FFFFFF"/>
        </w:rPr>
        <w:t>i</w:t>
      </w:r>
      <w:r w:rsidR="007C56A1">
        <w:rPr>
          <w:shd w:val="clear" w:color="auto" w:fill="FFFFFF"/>
        </w:rPr>
        <w:t>, přemýšlení</w:t>
      </w:r>
      <w:r w:rsidR="00F16AC3">
        <w:rPr>
          <w:shd w:val="clear" w:color="auto" w:fill="FFFFFF"/>
        </w:rPr>
        <w:t>,</w:t>
      </w:r>
      <w:r w:rsidR="004A477E">
        <w:rPr>
          <w:shd w:val="clear" w:color="auto" w:fill="FFFFFF"/>
        </w:rPr>
        <w:t xml:space="preserve"> děti si</w:t>
      </w:r>
      <w:r w:rsidR="00F16AC3">
        <w:rPr>
          <w:shd w:val="clear" w:color="auto" w:fill="FFFFFF"/>
        </w:rPr>
        <w:t xml:space="preserve"> procvičí </w:t>
      </w:r>
      <w:r w:rsidR="001B2E24">
        <w:rPr>
          <w:shd w:val="clear" w:color="auto" w:fill="FFFFFF"/>
        </w:rPr>
        <w:t>rozdělávání ohně</w:t>
      </w:r>
      <w:r w:rsidR="00A14C0C">
        <w:rPr>
          <w:shd w:val="clear" w:color="auto" w:fill="FFFFFF"/>
        </w:rPr>
        <w:t xml:space="preserve"> (skautská dovednost</w:t>
      </w:r>
    </w:p>
    <w:p w14:paraId="501996FA" w14:textId="1713C3C6" w:rsidR="00EB7978" w:rsidRPr="00BB5275" w:rsidRDefault="00EB7978" w:rsidP="00193ADC">
      <w:pPr>
        <w:pStyle w:val="Bezmezer"/>
        <w:jc w:val="both"/>
        <w:rPr>
          <w:shd w:val="clear" w:color="auto" w:fill="FFFFFF"/>
        </w:rPr>
      </w:pPr>
      <w:r>
        <w:rPr>
          <w:u w:val="single"/>
          <w:shd w:val="clear" w:color="auto" w:fill="FFFFFF"/>
        </w:rPr>
        <w:t>Pomůcky:</w:t>
      </w:r>
      <w:r w:rsidR="00BB5275">
        <w:rPr>
          <w:shd w:val="clear" w:color="auto" w:fill="FFFFFF"/>
        </w:rPr>
        <w:t xml:space="preserve"> KPZ, dřevo</w:t>
      </w:r>
      <w:r w:rsidR="00553686">
        <w:rPr>
          <w:shd w:val="clear" w:color="auto" w:fill="FFFFFF"/>
        </w:rPr>
        <w:t>, provázek</w:t>
      </w:r>
    </w:p>
    <w:p w14:paraId="00C1D8A1" w14:textId="03160998" w:rsidR="00EB7978" w:rsidRPr="00E45DC1" w:rsidRDefault="00EB7978" w:rsidP="00193ADC">
      <w:pPr>
        <w:pStyle w:val="Bezmezer"/>
        <w:jc w:val="both"/>
        <w:rPr>
          <w:shd w:val="clear" w:color="auto" w:fill="FFFFFF"/>
        </w:rPr>
      </w:pPr>
      <w:r>
        <w:rPr>
          <w:u w:val="single"/>
          <w:shd w:val="clear" w:color="auto" w:fill="FFFFFF"/>
        </w:rPr>
        <w:t>Časová náročnost:</w:t>
      </w:r>
      <w:r w:rsidR="00E45DC1">
        <w:rPr>
          <w:shd w:val="clear" w:color="auto" w:fill="FFFFFF"/>
        </w:rPr>
        <w:t xml:space="preserve"> </w:t>
      </w:r>
      <w:r w:rsidR="0048748F">
        <w:rPr>
          <w:shd w:val="clear" w:color="auto" w:fill="FFFFFF"/>
        </w:rPr>
        <w:t>60 minut</w:t>
      </w:r>
    </w:p>
    <w:p w14:paraId="1439CE95" w14:textId="77777777" w:rsidR="00E368A8" w:rsidRDefault="00E368A8" w:rsidP="00193ADC">
      <w:pPr>
        <w:pStyle w:val="Bezmezer"/>
        <w:jc w:val="both"/>
        <w:rPr>
          <w:u w:val="single"/>
          <w:shd w:val="clear" w:color="auto" w:fill="FFFFFF"/>
        </w:rPr>
      </w:pPr>
    </w:p>
    <w:p w14:paraId="27A049DE" w14:textId="3512259D" w:rsidR="00EB7978" w:rsidRPr="00582BED" w:rsidRDefault="00EB7978" w:rsidP="00193ADC">
      <w:pPr>
        <w:pStyle w:val="Bezmezer"/>
        <w:jc w:val="both"/>
        <w:rPr>
          <w:shd w:val="clear" w:color="auto" w:fill="FFFFFF"/>
        </w:rPr>
      </w:pPr>
      <w:r>
        <w:rPr>
          <w:u w:val="single"/>
          <w:shd w:val="clear" w:color="auto" w:fill="FFFFFF"/>
        </w:rPr>
        <w:t>Průběh:</w:t>
      </w:r>
      <w:r w:rsidR="00582BED">
        <w:rPr>
          <w:shd w:val="clear" w:color="auto" w:fill="FFFFFF"/>
        </w:rPr>
        <w:t xml:space="preserve"> </w:t>
      </w:r>
      <w:r w:rsidR="00C626BF">
        <w:rPr>
          <w:shd w:val="clear" w:color="auto" w:fill="FFFFFF"/>
        </w:rPr>
        <w:t>Každá družina bude mít na dvou dřevěných palicích přivázaný provázek ve výšce asi</w:t>
      </w:r>
      <w:r w:rsidR="00282438">
        <w:rPr>
          <w:shd w:val="clear" w:color="auto" w:fill="FFFFFF"/>
        </w:rPr>
        <w:t xml:space="preserve"> 1 </w:t>
      </w:r>
      <w:r w:rsidR="00C626BF">
        <w:rPr>
          <w:shd w:val="clear" w:color="auto" w:fill="FFFFFF"/>
        </w:rPr>
        <w:t>metr</w:t>
      </w:r>
      <w:r w:rsidR="00282438">
        <w:rPr>
          <w:shd w:val="clear" w:color="auto" w:fill="FFFFFF"/>
        </w:rPr>
        <w:t>u</w:t>
      </w:r>
      <w:r w:rsidR="00C626BF">
        <w:rPr>
          <w:shd w:val="clear" w:color="auto" w:fill="FFFFFF"/>
        </w:rPr>
        <w:t xml:space="preserve">. </w:t>
      </w:r>
      <w:r w:rsidR="00BE6A3E">
        <w:rPr>
          <w:shd w:val="clear" w:color="auto" w:fill="FFFFFF"/>
        </w:rPr>
        <w:t>Úkolem družiny je rozdělat oheň, který přepálí tento provázek</w:t>
      </w:r>
      <w:r w:rsidR="00EA7039">
        <w:rPr>
          <w:shd w:val="clear" w:color="auto" w:fill="FFFFFF"/>
        </w:rPr>
        <w:t>. Hra je na čas.</w:t>
      </w:r>
    </w:p>
    <w:p w14:paraId="796AF25E" w14:textId="48F420AC" w:rsidR="00EB7978" w:rsidRDefault="00EB7978" w:rsidP="00330B47">
      <w:pPr>
        <w:jc w:val="both"/>
        <w:rPr>
          <w:rFonts w:cs="Times New Roman"/>
          <w:color w:val="222222"/>
          <w:szCs w:val="24"/>
          <w:u w:val="single"/>
          <w:shd w:val="clear" w:color="auto" w:fill="FFFFFF"/>
        </w:rPr>
      </w:pPr>
    </w:p>
    <w:p w14:paraId="5896384E" w14:textId="66F80F5A" w:rsidR="008F2D05" w:rsidRDefault="008F2D05" w:rsidP="00330B47">
      <w:pPr>
        <w:jc w:val="both"/>
        <w:rPr>
          <w:rFonts w:cs="Times New Roman"/>
          <w:b/>
          <w:color w:val="222222"/>
          <w:szCs w:val="24"/>
          <w:shd w:val="clear" w:color="auto" w:fill="FFFFFF"/>
        </w:rPr>
      </w:pPr>
      <w:r>
        <w:rPr>
          <w:rFonts w:cs="Times New Roman"/>
          <w:b/>
          <w:color w:val="222222"/>
          <w:szCs w:val="24"/>
          <w:shd w:val="clear" w:color="auto" w:fill="FFFFFF"/>
        </w:rPr>
        <w:t>Aktivita č. 4:</w:t>
      </w:r>
      <w:r w:rsidR="001D3442">
        <w:rPr>
          <w:rFonts w:cs="Times New Roman"/>
          <w:b/>
          <w:color w:val="222222"/>
          <w:szCs w:val="24"/>
          <w:shd w:val="clear" w:color="auto" w:fill="FFFFFF"/>
        </w:rPr>
        <w:t xml:space="preserve"> Básnička</w:t>
      </w:r>
    </w:p>
    <w:p w14:paraId="5571E6AE" w14:textId="30FADB0A" w:rsidR="005124F9" w:rsidRPr="00A8185A" w:rsidRDefault="005124F9" w:rsidP="00193ADC">
      <w:pPr>
        <w:pStyle w:val="Bezmezer"/>
        <w:jc w:val="both"/>
        <w:rPr>
          <w:b/>
          <w:shd w:val="clear" w:color="auto" w:fill="FFFFFF"/>
        </w:rPr>
      </w:pPr>
      <w:r>
        <w:rPr>
          <w:u w:val="single"/>
          <w:shd w:val="clear" w:color="auto" w:fill="FFFFFF"/>
        </w:rPr>
        <w:t>Motivace:</w:t>
      </w:r>
      <w:r w:rsidR="00A8185A">
        <w:rPr>
          <w:shd w:val="clear" w:color="auto" w:fill="FFFFFF"/>
        </w:rPr>
        <w:t xml:space="preserve"> Proč si ne</w:t>
      </w:r>
      <w:r w:rsidR="004B570B">
        <w:rPr>
          <w:shd w:val="clear" w:color="auto" w:fill="FFFFFF"/>
        </w:rPr>
        <w:t>z</w:t>
      </w:r>
      <w:r w:rsidR="00A8185A">
        <w:rPr>
          <w:shd w:val="clear" w:color="auto" w:fill="FFFFFF"/>
        </w:rPr>
        <w:t>pestřit putování pustou krajinou n</w:t>
      </w:r>
      <w:r w:rsidR="004B570B">
        <w:rPr>
          <w:shd w:val="clear" w:color="auto" w:fill="FFFFFF"/>
        </w:rPr>
        <w:t>ě</w:t>
      </w:r>
      <w:r w:rsidR="00A8185A">
        <w:rPr>
          <w:shd w:val="clear" w:color="auto" w:fill="FFFFFF"/>
        </w:rPr>
        <w:t>jakou hezkou básničkou</w:t>
      </w:r>
    </w:p>
    <w:p w14:paraId="2D9D25EF" w14:textId="0B3D3795" w:rsidR="00EB7978" w:rsidRPr="003F51E8" w:rsidRDefault="00EB7978" w:rsidP="00193ADC">
      <w:pPr>
        <w:pStyle w:val="Bezmezer"/>
        <w:jc w:val="both"/>
        <w:rPr>
          <w:shd w:val="clear" w:color="auto" w:fill="FFFFFF"/>
        </w:rPr>
      </w:pPr>
      <w:r>
        <w:rPr>
          <w:u w:val="single"/>
          <w:shd w:val="clear" w:color="auto" w:fill="FFFFFF"/>
        </w:rPr>
        <w:t>Cíl:</w:t>
      </w:r>
      <w:r w:rsidR="003F51E8">
        <w:rPr>
          <w:shd w:val="clear" w:color="auto" w:fill="FFFFFF"/>
        </w:rPr>
        <w:t xml:space="preserve"> </w:t>
      </w:r>
      <w:r w:rsidR="00E3765B">
        <w:rPr>
          <w:shd w:val="clear" w:color="auto" w:fill="FFFFFF"/>
        </w:rPr>
        <w:t xml:space="preserve">Tato aktivita </w:t>
      </w:r>
      <w:r w:rsidR="003F51E8">
        <w:rPr>
          <w:shd w:val="clear" w:color="auto" w:fill="FFFFFF"/>
        </w:rPr>
        <w:t>rozv</w:t>
      </w:r>
      <w:r w:rsidR="00E3765B">
        <w:rPr>
          <w:shd w:val="clear" w:color="auto" w:fill="FFFFFF"/>
        </w:rPr>
        <w:t>í</w:t>
      </w:r>
      <w:r w:rsidR="003F51E8">
        <w:rPr>
          <w:shd w:val="clear" w:color="auto" w:fill="FFFFFF"/>
        </w:rPr>
        <w:t>j</w:t>
      </w:r>
      <w:r w:rsidR="00E3765B">
        <w:rPr>
          <w:shd w:val="clear" w:color="auto" w:fill="FFFFFF"/>
        </w:rPr>
        <w:t>í</w:t>
      </w:r>
      <w:r w:rsidR="003F51E8">
        <w:rPr>
          <w:shd w:val="clear" w:color="auto" w:fill="FFFFFF"/>
        </w:rPr>
        <w:t xml:space="preserve"> kreativit</w:t>
      </w:r>
      <w:r w:rsidR="00E3765B">
        <w:rPr>
          <w:shd w:val="clear" w:color="auto" w:fill="FFFFFF"/>
        </w:rPr>
        <w:t>u</w:t>
      </w:r>
    </w:p>
    <w:p w14:paraId="00C5142D" w14:textId="5CDAA7E0" w:rsidR="00EB7978" w:rsidRPr="003F51E8" w:rsidRDefault="00EB7978" w:rsidP="00193ADC">
      <w:pPr>
        <w:pStyle w:val="Bezmezer"/>
        <w:jc w:val="both"/>
        <w:rPr>
          <w:shd w:val="clear" w:color="auto" w:fill="FFFFFF"/>
        </w:rPr>
      </w:pPr>
      <w:r>
        <w:rPr>
          <w:u w:val="single"/>
          <w:shd w:val="clear" w:color="auto" w:fill="FFFFFF"/>
        </w:rPr>
        <w:t>Pomůcky:</w:t>
      </w:r>
      <w:r w:rsidR="003F51E8">
        <w:rPr>
          <w:shd w:val="clear" w:color="auto" w:fill="FFFFFF"/>
        </w:rPr>
        <w:t xml:space="preserve"> žádné</w:t>
      </w:r>
    </w:p>
    <w:p w14:paraId="23A3A75D" w14:textId="18975EDA" w:rsidR="00EB7978" w:rsidRPr="003F51E8" w:rsidRDefault="00EB7978" w:rsidP="00193ADC">
      <w:pPr>
        <w:pStyle w:val="Bezmezer"/>
        <w:jc w:val="both"/>
        <w:rPr>
          <w:shd w:val="clear" w:color="auto" w:fill="FFFFFF"/>
        </w:rPr>
      </w:pPr>
      <w:r>
        <w:rPr>
          <w:u w:val="single"/>
          <w:shd w:val="clear" w:color="auto" w:fill="FFFFFF"/>
        </w:rPr>
        <w:t>Časová náročnost:</w:t>
      </w:r>
      <w:r w:rsidR="003F51E8">
        <w:rPr>
          <w:shd w:val="clear" w:color="auto" w:fill="FFFFFF"/>
        </w:rPr>
        <w:t xml:space="preserve"> 45 minut</w:t>
      </w:r>
    </w:p>
    <w:p w14:paraId="6932828F" w14:textId="77777777" w:rsidR="00E368A8" w:rsidRDefault="00E368A8" w:rsidP="00193ADC">
      <w:pPr>
        <w:pStyle w:val="Bezmezer"/>
        <w:jc w:val="both"/>
        <w:rPr>
          <w:u w:val="single"/>
          <w:shd w:val="clear" w:color="auto" w:fill="FFFFFF"/>
        </w:rPr>
      </w:pPr>
    </w:p>
    <w:p w14:paraId="3B5B035F" w14:textId="3FAA8503" w:rsidR="00EB7978" w:rsidRDefault="00EB7978" w:rsidP="00193ADC">
      <w:pPr>
        <w:pStyle w:val="Bezmezer"/>
        <w:jc w:val="both"/>
        <w:rPr>
          <w:shd w:val="clear" w:color="auto" w:fill="FFFFFF"/>
        </w:rPr>
      </w:pPr>
      <w:r>
        <w:rPr>
          <w:u w:val="single"/>
          <w:shd w:val="clear" w:color="auto" w:fill="FFFFFF"/>
        </w:rPr>
        <w:lastRenderedPageBreak/>
        <w:t>Průběh:</w:t>
      </w:r>
      <w:r w:rsidR="0045407E" w:rsidRPr="0037494C">
        <w:rPr>
          <w:shd w:val="clear" w:color="auto" w:fill="FFFFFF"/>
        </w:rPr>
        <w:t xml:space="preserve"> </w:t>
      </w:r>
      <w:r w:rsidR="0037494C" w:rsidRPr="0037494C">
        <w:rPr>
          <w:shd w:val="clear" w:color="auto" w:fill="FFFFFF"/>
        </w:rPr>
        <w:t xml:space="preserve">Každá družina musí vymyslet básničku na téma </w:t>
      </w:r>
      <w:r w:rsidR="00A8185A">
        <w:rPr>
          <w:shd w:val="clear" w:color="auto" w:fill="FFFFFF"/>
        </w:rPr>
        <w:t>Léto</w:t>
      </w:r>
      <w:r w:rsidR="0037494C" w:rsidRPr="0037494C">
        <w:rPr>
          <w:shd w:val="clear" w:color="auto" w:fill="FFFFFF"/>
        </w:rPr>
        <w:t>.</w:t>
      </w:r>
      <w:r w:rsidR="0037494C">
        <w:rPr>
          <w:shd w:val="clear" w:color="auto" w:fill="FFFFFF"/>
        </w:rPr>
        <w:t xml:space="preserve"> Báseň musí mít minimálně jednu sloku. Poté ji celá družina krásně odrecituje</w:t>
      </w:r>
      <w:r w:rsidR="00EF48D6">
        <w:rPr>
          <w:shd w:val="clear" w:color="auto" w:fill="FFFFFF"/>
        </w:rPr>
        <w:t>. Když se naučí básničku nazpamě</w:t>
      </w:r>
      <w:r w:rsidR="009B4BC2">
        <w:rPr>
          <w:shd w:val="clear" w:color="auto" w:fill="FFFFFF"/>
        </w:rPr>
        <w:t>ť</w:t>
      </w:r>
      <w:r w:rsidR="009F3572">
        <w:rPr>
          <w:shd w:val="clear" w:color="auto" w:fill="FFFFFF"/>
        </w:rPr>
        <w:t>,</w:t>
      </w:r>
      <w:r w:rsidR="009B4BC2">
        <w:rPr>
          <w:shd w:val="clear" w:color="auto" w:fill="FFFFFF"/>
        </w:rPr>
        <w:t xml:space="preserve"> </w:t>
      </w:r>
      <w:r w:rsidR="00EF48D6">
        <w:rPr>
          <w:shd w:val="clear" w:color="auto" w:fill="FFFFFF"/>
        </w:rPr>
        <w:t>budou mít body navíc.</w:t>
      </w:r>
    </w:p>
    <w:p w14:paraId="2102BDEF" w14:textId="77777777" w:rsidR="009F3572" w:rsidRPr="0031297A" w:rsidRDefault="009F3572" w:rsidP="00193ADC">
      <w:pPr>
        <w:pStyle w:val="Bezmezer"/>
        <w:jc w:val="both"/>
        <w:rPr>
          <w:u w:val="single"/>
          <w:shd w:val="clear" w:color="auto" w:fill="FFFFFF"/>
        </w:rPr>
      </w:pPr>
    </w:p>
    <w:p w14:paraId="27D5DC75" w14:textId="092BD5E9" w:rsidR="001D3442" w:rsidRDefault="001D3442" w:rsidP="001D3442">
      <w:pPr>
        <w:jc w:val="both"/>
        <w:rPr>
          <w:rFonts w:cs="Times New Roman"/>
          <w:b/>
          <w:color w:val="222222"/>
          <w:szCs w:val="24"/>
          <w:shd w:val="clear" w:color="auto" w:fill="FFFFFF"/>
        </w:rPr>
      </w:pPr>
      <w:r>
        <w:rPr>
          <w:rFonts w:cs="Times New Roman"/>
          <w:b/>
          <w:color w:val="222222"/>
          <w:szCs w:val="24"/>
          <w:shd w:val="clear" w:color="auto" w:fill="FFFFFF"/>
        </w:rPr>
        <w:t>Aktivita č. 5: Čísla</w:t>
      </w:r>
    </w:p>
    <w:p w14:paraId="71BA1226" w14:textId="313F8FCE" w:rsidR="005124F9" w:rsidRPr="00A120D2" w:rsidRDefault="005124F9" w:rsidP="00193ADC">
      <w:pPr>
        <w:pStyle w:val="Bezmezer"/>
        <w:jc w:val="both"/>
        <w:rPr>
          <w:b/>
          <w:shd w:val="clear" w:color="auto" w:fill="FFFFFF"/>
        </w:rPr>
      </w:pPr>
      <w:r>
        <w:rPr>
          <w:u w:val="single"/>
          <w:shd w:val="clear" w:color="auto" w:fill="FFFFFF"/>
        </w:rPr>
        <w:t>Motivace:</w:t>
      </w:r>
      <w:r w:rsidR="00A120D2">
        <w:rPr>
          <w:shd w:val="clear" w:color="auto" w:fill="FFFFFF"/>
        </w:rPr>
        <w:t xml:space="preserve"> </w:t>
      </w:r>
      <w:r w:rsidR="00B52D3A">
        <w:rPr>
          <w:shd w:val="clear" w:color="auto" w:fill="FFFFFF"/>
        </w:rPr>
        <w:t>V takové zimě je důležité procvičovat rychlost, abychom nezmrzli</w:t>
      </w:r>
    </w:p>
    <w:p w14:paraId="52772CD9" w14:textId="2DCD40E9" w:rsidR="001D3442" w:rsidRPr="00BA3F6E" w:rsidRDefault="001D3442" w:rsidP="00193ADC">
      <w:pPr>
        <w:pStyle w:val="Bezmezer"/>
        <w:jc w:val="both"/>
        <w:rPr>
          <w:shd w:val="clear" w:color="auto" w:fill="FFFFFF"/>
        </w:rPr>
      </w:pPr>
      <w:r>
        <w:rPr>
          <w:u w:val="single"/>
          <w:shd w:val="clear" w:color="auto" w:fill="FFFFFF"/>
        </w:rPr>
        <w:t>Cíl:</w:t>
      </w:r>
      <w:r w:rsidR="00BA3F6E">
        <w:rPr>
          <w:shd w:val="clear" w:color="auto" w:fill="FFFFFF"/>
        </w:rPr>
        <w:t xml:space="preserve"> </w:t>
      </w:r>
      <w:r w:rsidR="005A262C">
        <w:rPr>
          <w:shd w:val="clear" w:color="auto" w:fill="FFFFFF"/>
        </w:rPr>
        <w:t xml:space="preserve">Děti si </w:t>
      </w:r>
      <w:r w:rsidR="00BA3F6E">
        <w:rPr>
          <w:shd w:val="clear" w:color="auto" w:fill="FFFFFF"/>
        </w:rPr>
        <w:t>rozv</w:t>
      </w:r>
      <w:r w:rsidR="005A262C">
        <w:rPr>
          <w:shd w:val="clear" w:color="auto" w:fill="FFFFFF"/>
        </w:rPr>
        <w:t>í</w:t>
      </w:r>
      <w:r w:rsidR="00BA3F6E">
        <w:rPr>
          <w:shd w:val="clear" w:color="auto" w:fill="FFFFFF"/>
        </w:rPr>
        <w:t>j</w:t>
      </w:r>
      <w:r w:rsidR="005A262C">
        <w:rPr>
          <w:shd w:val="clear" w:color="auto" w:fill="FFFFFF"/>
        </w:rPr>
        <w:t>í</w:t>
      </w:r>
      <w:r w:rsidR="00BA3F6E">
        <w:rPr>
          <w:shd w:val="clear" w:color="auto" w:fill="FFFFFF"/>
        </w:rPr>
        <w:t xml:space="preserve"> postřeh a rychlost</w:t>
      </w:r>
    </w:p>
    <w:p w14:paraId="41007173" w14:textId="11DC0A60" w:rsidR="001D3442" w:rsidRPr="00BA3F6E" w:rsidRDefault="001D3442" w:rsidP="00193ADC">
      <w:pPr>
        <w:pStyle w:val="Bezmezer"/>
        <w:jc w:val="both"/>
        <w:rPr>
          <w:shd w:val="clear" w:color="auto" w:fill="FFFFFF"/>
        </w:rPr>
      </w:pPr>
      <w:r>
        <w:rPr>
          <w:u w:val="single"/>
          <w:shd w:val="clear" w:color="auto" w:fill="FFFFFF"/>
        </w:rPr>
        <w:t>Pomůcky:</w:t>
      </w:r>
      <w:r w:rsidR="00BA3F6E">
        <w:rPr>
          <w:shd w:val="clear" w:color="auto" w:fill="FFFFFF"/>
        </w:rPr>
        <w:t xml:space="preserve"> </w:t>
      </w:r>
      <w:r w:rsidR="00962050">
        <w:rPr>
          <w:shd w:val="clear" w:color="auto" w:fill="FFFFFF"/>
        </w:rPr>
        <w:t>papír s čísly od 1 do 30</w:t>
      </w:r>
    </w:p>
    <w:p w14:paraId="490D22D7" w14:textId="04E3BDAD" w:rsidR="001D3442" w:rsidRPr="00D6736C" w:rsidRDefault="001D3442" w:rsidP="00193ADC">
      <w:pPr>
        <w:pStyle w:val="Bezmezer"/>
        <w:jc w:val="both"/>
        <w:rPr>
          <w:shd w:val="clear" w:color="auto" w:fill="FFFFFF"/>
        </w:rPr>
      </w:pPr>
      <w:r>
        <w:rPr>
          <w:u w:val="single"/>
          <w:shd w:val="clear" w:color="auto" w:fill="FFFFFF"/>
        </w:rPr>
        <w:t>Časová náročnost:</w:t>
      </w:r>
      <w:r w:rsidR="00D6736C">
        <w:rPr>
          <w:shd w:val="clear" w:color="auto" w:fill="FFFFFF"/>
        </w:rPr>
        <w:t xml:space="preserve"> </w:t>
      </w:r>
      <w:r w:rsidR="00810E41">
        <w:rPr>
          <w:shd w:val="clear" w:color="auto" w:fill="FFFFFF"/>
        </w:rPr>
        <w:t>60 minut</w:t>
      </w:r>
    </w:p>
    <w:p w14:paraId="6F54C256" w14:textId="77777777" w:rsidR="00E368A8" w:rsidRDefault="00E368A8" w:rsidP="00193ADC">
      <w:pPr>
        <w:pStyle w:val="Bezmezer"/>
        <w:jc w:val="both"/>
        <w:rPr>
          <w:u w:val="single"/>
          <w:shd w:val="clear" w:color="auto" w:fill="FFFFFF"/>
        </w:rPr>
      </w:pPr>
    </w:p>
    <w:p w14:paraId="1CD13762" w14:textId="51C78C0D" w:rsidR="00EE5A4F" w:rsidRDefault="001D3442" w:rsidP="00193ADC">
      <w:pPr>
        <w:pStyle w:val="Bezmezer"/>
        <w:jc w:val="both"/>
        <w:rPr>
          <w:shd w:val="clear" w:color="auto" w:fill="FFFFFF"/>
        </w:rPr>
      </w:pPr>
      <w:r>
        <w:rPr>
          <w:u w:val="single"/>
          <w:shd w:val="clear" w:color="auto" w:fill="FFFFFF"/>
        </w:rPr>
        <w:t>Průběh:</w:t>
      </w:r>
      <w:r w:rsidR="00A05B6A">
        <w:rPr>
          <w:shd w:val="clear" w:color="auto" w:fill="FFFFFF"/>
        </w:rPr>
        <w:t xml:space="preserve"> </w:t>
      </w:r>
      <w:r w:rsidR="00603020">
        <w:rPr>
          <w:shd w:val="clear" w:color="auto" w:fill="FFFFFF"/>
        </w:rPr>
        <w:t xml:space="preserve">Každou družinu bude mít na starosti jeden vedoucí, který u sebe bude mít papír s čísly. Děti za ním budou chodit postupně. Jejich úkolem bude </w:t>
      </w:r>
      <w:r w:rsidR="004F137F">
        <w:rPr>
          <w:shd w:val="clear" w:color="auto" w:fill="FFFFFF"/>
        </w:rPr>
        <w:t>co nejrychleji najít a ukázat postupně všech třicet čísel. Stopuje se čas celé družiny.</w:t>
      </w:r>
    </w:p>
    <w:p w14:paraId="02B080A9" w14:textId="17FBECAE" w:rsidR="00264F26" w:rsidRDefault="00264F26" w:rsidP="00330B47">
      <w:pPr>
        <w:jc w:val="both"/>
        <w:rPr>
          <w:rFonts w:cs="Times New Roman"/>
          <w:color w:val="222222"/>
          <w:szCs w:val="24"/>
          <w:shd w:val="clear" w:color="auto" w:fill="FFFFFF"/>
        </w:rPr>
      </w:pPr>
    </w:p>
    <w:p w14:paraId="0B71D71F" w14:textId="353A1554" w:rsidR="00F939C5" w:rsidRDefault="00F939C5" w:rsidP="00F939C5">
      <w:pPr>
        <w:jc w:val="both"/>
        <w:rPr>
          <w:rFonts w:cs="Times New Roman"/>
          <w:b/>
          <w:color w:val="222222"/>
          <w:szCs w:val="24"/>
          <w:shd w:val="clear" w:color="auto" w:fill="FFFFFF"/>
        </w:rPr>
      </w:pPr>
      <w:r>
        <w:rPr>
          <w:rFonts w:cs="Times New Roman"/>
          <w:b/>
          <w:color w:val="222222"/>
          <w:szCs w:val="24"/>
          <w:shd w:val="clear" w:color="auto" w:fill="FFFFFF"/>
        </w:rPr>
        <w:t>Aktivita č. 6: Zdravověda</w:t>
      </w:r>
    </w:p>
    <w:p w14:paraId="29567696" w14:textId="3B7A6F92" w:rsidR="00F939C5" w:rsidRPr="00A120D2" w:rsidRDefault="00F939C5" w:rsidP="00F939C5">
      <w:pPr>
        <w:pStyle w:val="Bezmezer"/>
        <w:jc w:val="both"/>
        <w:rPr>
          <w:b/>
          <w:shd w:val="clear" w:color="auto" w:fill="FFFFFF"/>
        </w:rPr>
      </w:pPr>
      <w:r>
        <w:rPr>
          <w:u w:val="single"/>
          <w:shd w:val="clear" w:color="auto" w:fill="FFFFFF"/>
        </w:rPr>
        <w:t>Motivace:</w:t>
      </w:r>
      <w:r>
        <w:rPr>
          <w:shd w:val="clear" w:color="auto" w:fill="FFFFFF"/>
        </w:rPr>
        <w:t xml:space="preserve"> </w:t>
      </w:r>
      <w:r w:rsidR="00D37C7B">
        <w:rPr>
          <w:shd w:val="clear" w:color="auto" w:fill="FFFFFF"/>
        </w:rPr>
        <w:t>Námořníci se mohou zranit velmi snadno, proto je důležité vědět</w:t>
      </w:r>
      <w:r w:rsidR="003B5929">
        <w:rPr>
          <w:shd w:val="clear" w:color="auto" w:fill="FFFFFF"/>
        </w:rPr>
        <w:t>,</w:t>
      </w:r>
      <w:r w:rsidR="00D37C7B">
        <w:rPr>
          <w:shd w:val="clear" w:color="auto" w:fill="FFFFFF"/>
        </w:rPr>
        <w:t xml:space="preserve"> jak zranění ošetřit</w:t>
      </w:r>
    </w:p>
    <w:p w14:paraId="7510266A" w14:textId="576AB30B" w:rsidR="00F939C5" w:rsidRPr="00BA3F6E" w:rsidRDefault="00F939C5" w:rsidP="00F939C5">
      <w:pPr>
        <w:pStyle w:val="Bezmezer"/>
        <w:jc w:val="both"/>
        <w:rPr>
          <w:shd w:val="clear" w:color="auto" w:fill="FFFFFF"/>
        </w:rPr>
      </w:pPr>
      <w:r>
        <w:rPr>
          <w:u w:val="single"/>
          <w:shd w:val="clear" w:color="auto" w:fill="FFFFFF"/>
        </w:rPr>
        <w:t>Cíl:</w:t>
      </w:r>
      <w:r>
        <w:rPr>
          <w:shd w:val="clear" w:color="auto" w:fill="FFFFFF"/>
        </w:rPr>
        <w:t xml:space="preserve"> </w:t>
      </w:r>
      <w:r w:rsidR="003B5929">
        <w:rPr>
          <w:shd w:val="clear" w:color="auto" w:fill="FFFFFF"/>
        </w:rPr>
        <w:t xml:space="preserve">Děti budou znát základy první pomoci </w:t>
      </w:r>
      <w:r w:rsidR="00901C99">
        <w:rPr>
          <w:shd w:val="clear" w:color="auto" w:fill="FFFFFF"/>
        </w:rPr>
        <w:t>a vědět jak se chovat v krizových situacích</w:t>
      </w:r>
    </w:p>
    <w:p w14:paraId="079EAD1E" w14:textId="3658BDFD" w:rsidR="00F939C5" w:rsidRPr="00BA3F6E" w:rsidRDefault="00F939C5" w:rsidP="00F939C5">
      <w:pPr>
        <w:pStyle w:val="Bezmezer"/>
        <w:jc w:val="both"/>
        <w:rPr>
          <w:shd w:val="clear" w:color="auto" w:fill="FFFFFF"/>
        </w:rPr>
      </w:pPr>
      <w:r>
        <w:rPr>
          <w:u w:val="single"/>
          <w:shd w:val="clear" w:color="auto" w:fill="FFFFFF"/>
        </w:rPr>
        <w:t>Pomůcky:</w:t>
      </w:r>
      <w:r>
        <w:rPr>
          <w:shd w:val="clear" w:color="auto" w:fill="FFFFFF"/>
        </w:rPr>
        <w:t xml:space="preserve"> </w:t>
      </w:r>
      <w:r w:rsidR="00901C99">
        <w:rPr>
          <w:shd w:val="clear" w:color="auto" w:fill="FFFFFF"/>
        </w:rPr>
        <w:t>4 lékárničky, umělá krev</w:t>
      </w:r>
    </w:p>
    <w:p w14:paraId="6D640E12" w14:textId="3349E720" w:rsidR="00F939C5" w:rsidRPr="00D6736C" w:rsidRDefault="00F939C5" w:rsidP="00F939C5">
      <w:pPr>
        <w:pStyle w:val="Bezmezer"/>
        <w:jc w:val="both"/>
        <w:rPr>
          <w:shd w:val="clear" w:color="auto" w:fill="FFFFFF"/>
        </w:rPr>
      </w:pPr>
      <w:r>
        <w:rPr>
          <w:u w:val="single"/>
          <w:shd w:val="clear" w:color="auto" w:fill="FFFFFF"/>
        </w:rPr>
        <w:t>Časová náročnost:</w:t>
      </w:r>
      <w:r>
        <w:rPr>
          <w:shd w:val="clear" w:color="auto" w:fill="FFFFFF"/>
        </w:rPr>
        <w:t xml:space="preserve"> </w:t>
      </w:r>
      <w:r w:rsidR="00D37C7B">
        <w:rPr>
          <w:shd w:val="clear" w:color="auto" w:fill="FFFFFF"/>
        </w:rPr>
        <w:t>30</w:t>
      </w:r>
      <w:r>
        <w:rPr>
          <w:shd w:val="clear" w:color="auto" w:fill="FFFFFF"/>
        </w:rPr>
        <w:t xml:space="preserve"> minut</w:t>
      </w:r>
    </w:p>
    <w:p w14:paraId="327CAEE4" w14:textId="77777777" w:rsidR="00F939C5" w:rsidRDefault="00F939C5" w:rsidP="00F939C5">
      <w:pPr>
        <w:pStyle w:val="Bezmezer"/>
        <w:jc w:val="both"/>
        <w:rPr>
          <w:u w:val="single"/>
          <w:shd w:val="clear" w:color="auto" w:fill="FFFFFF"/>
        </w:rPr>
      </w:pPr>
    </w:p>
    <w:p w14:paraId="744E3F76" w14:textId="60A50028" w:rsidR="00F939C5" w:rsidRDefault="00F939C5" w:rsidP="00F939C5">
      <w:pPr>
        <w:pStyle w:val="Bezmezer"/>
        <w:jc w:val="both"/>
        <w:rPr>
          <w:shd w:val="clear" w:color="auto" w:fill="FFFFFF"/>
        </w:rPr>
      </w:pPr>
      <w:r>
        <w:rPr>
          <w:u w:val="single"/>
          <w:shd w:val="clear" w:color="auto" w:fill="FFFFFF"/>
        </w:rPr>
        <w:t>Průběh:</w:t>
      </w:r>
      <w:r>
        <w:rPr>
          <w:shd w:val="clear" w:color="auto" w:fill="FFFFFF"/>
        </w:rPr>
        <w:t xml:space="preserve"> </w:t>
      </w:r>
      <w:r w:rsidR="00421457">
        <w:rPr>
          <w:shd w:val="clear" w:color="auto" w:fill="FFFFFF"/>
        </w:rPr>
        <w:t>Vedoucí si dopředu nachystají situaci</w:t>
      </w:r>
      <w:r w:rsidR="00A978C8">
        <w:rPr>
          <w:shd w:val="clear" w:color="auto" w:fill="FFFFFF"/>
        </w:rPr>
        <w:t xml:space="preserve"> promění se v pacienty</w:t>
      </w:r>
      <w:r w:rsidR="00421457">
        <w:rPr>
          <w:shd w:val="clear" w:color="auto" w:fill="FFFFFF"/>
        </w:rPr>
        <w:t>: 4 zranění – zlomená ruka, píchnutí včely, řezná rána na noze, úpal</w:t>
      </w:r>
      <w:r w:rsidR="002948D4">
        <w:rPr>
          <w:shd w:val="clear" w:color="auto" w:fill="FFFFFF"/>
        </w:rPr>
        <w:t xml:space="preserve">. </w:t>
      </w:r>
      <w:r w:rsidR="00A978C8">
        <w:rPr>
          <w:shd w:val="clear" w:color="auto" w:fill="FFFFFF"/>
        </w:rPr>
        <w:t>Děti musí ve družinách zranění správně ošetřit.</w:t>
      </w:r>
    </w:p>
    <w:p w14:paraId="36B394D2" w14:textId="77777777" w:rsidR="00F939C5" w:rsidRDefault="00F939C5" w:rsidP="00330B47">
      <w:pPr>
        <w:jc w:val="both"/>
        <w:rPr>
          <w:rFonts w:cs="Times New Roman"/>
          <w:color w:val="222222"/>
          <w:szCs w:val="24"/>
          <w:shd w:val="clear" w:color="auto" w:fill="FFFFFF"/>
        </w:rPr>
      </w:pPr>
    </w:p>
    <w:p w14:paraId="6419A740" w14:textId="38B18105" w:rsidR="00AE30DF" w:rsidRDefault="00AE30DF" w:rsidP="00193ADC">
      <w:pPr>
        <w:pStyle w:val="Bezmezer"/>
        <w:jc w:val="both"/>
        <w:rPr>
          <w:shd w:val="clear" w:color="auto" w:fill="FFFFFF"/>
        </w:rPr>
      </w:pPr>
      <w:r w:rsidRPr="00AE30DF">
        <w:rPr>
          <w:shd w:val="clear" w:color="auto" w:fill="FFFFFF"/>
        </w:rPr>
        <w:t>Scénka Severní pó</w:t>
      </w:r>
      <w:r>
        <w:rPr>
          <w:shd w:val="clear" w:color="auto" w:fill="FFFFFF"/>
        </w:rPr>
        <w:t>l</w:t>
      </w:r>
      <w:r w:rsidR="0027070C">
        <w:rPr>
          <w:shd w:val="clear" w:color="auto" w:fill="FFFFFF"/>
        </w:rPr>
        <w:t xml:space="preserve">: Severní pól se bude nacházet na </w:t>
      </w:r>
      <w:proofErr w:type="spellStart"/>
      <w:r w:rsidR="0027070C">
        <w:rPr>
          <w:shd w:val="clear" w:color="auto" w:fill="FFFFFF"/>
        </w:rPr>
        <w:t>Klimentku</w:t>
      </w:r>
      <w:proofErr w:type="spellEnd"/>
      <w:r w:rsidR="0027070C">
        <w:rPr>
          <w:shd w:val="clear" w:color="auto" w:fill="FFFFFF"/>
        </w:rPr>
        <w:t xml:space="preserve">. Některé z vedoucích </w:t>
      </w:r>
      <w:r w:rsidR="008F2A08">
        <w:rPr>
          <w:shd w:val="clear" w:color="auto" w:fill="FFFFFF"/>
        </w:rPr>
        <w:t>přijdou na místo dřív, budou mít na sobě čepice, šály a zahrají scénku o dobytí Severního pólu. Následuje společná fotka</w:t>
      </w:r>
      <w:r w:rsidR="00EE5A4F">
        <w:rPr>
          <w:shd w:val="clear" w:color="auto" w:fill="FFFFFF"/>
        </w:rPr>
        <w:t xml:space="preserve"> a zapsaní se do pamětní knihy.</w:t>
      </w:r>
      <w:r w:rsidR="00422E17">
        <w:rPr>
          <w:shd w:val="clear" w:color="auto" w:fill="FFFFFF"/>
        </w:rPr>
        <w:t xml:space="preserve"> Poté </w:t>
      </w:r>
      <w:r w:rsidR="00282438">
        <w:rPr>
          <w:shd w:val="clear" w:color="auto" w:fill="FFFFFF"/>
        </w:rPr>
        <w:t xml:space="preserve">se </w:t>
      </w:r>
      <w:r w:rsidR="00422E17">
        <w:rPr>
          <w:shd w:val="clear" w:color="auto" w:fill="FFFFFF"/>
        </w:rPr>
        <w:t>musí najít nějaké vhodné místo na přespání, protože na Severním pólu se přespávat nesmí.</w:t>
      </w:r>
    </w:p>
    <w:p w14:paraId="4DA0D563" w14:textId="77777777" w:rsidR="00816844" w:rsidRDefault="00816844" w:rsidP="00330B47">
      <w:pPr>
        <w:jc w:val="both"/>
        <w:rPr>
          <w:rFonts w:cs="Times New Roman"/>
          <w:b/>
          <w:color w:val="222222"/>
          <w:szCs w:val="24"/>
          <w:u w:val="single"/>
          <w:shd w:val="clear" w:color="auto" w:fill="FFFFFF"/>
        </w:rPr>
      </w:pPr>
    </w:p>
    <w:p w14:paraId="0CAF69C5" w14:textId="06B44AA8" w:rsidR="00282438" w:rsidRPr="00282438" w:rsidRDefault="00282438" w:rsidP="00330B47">
      <w:pPr>
        <w:jc w:val="both"/>
        <w:rPr>
          <w:rFonts w:cs="Times New Roman"/>
          <w:b/>
          <w:color w:val="222222"/>
          <w:szCs w:val="24"/>
          <w:u w:val="single"/>
          <w:shd w:val="clear" w:color="auto" w:fill="FFFFFF"/>
        </w:rPr>
      </w:pPr>
      <w:r w:rsidRPr="00282438">
        <w:rPr>
          <w:rFonts w:cs="Times New Roman"/>
          <w:b/>
          <w:color w:val="222222"/>
          <w:szCs w:val="24"/>
          <w:u w:val="single"/>
          <w:shd w:val="clear" w:color="auto" w:fill="FFFFFF"/>
        </w:rPr>
        <w:t>Večerní program</w:t>
      </w:r>
    </w:p>
    <w:p w14:paraId="25D94BBD" w14:textId="1183BCB1" w:rsidR="00282438" w:rsidRPr="00AE30DF" w:rsidRDefault="00282438" w:rsidP="00282438">
      <w:pPr>
        <w:jc w:val="both"/>
        <w:rPr>
          <w:rFonts w:cs="Times New Roman"/>
          <w:b/>
          <w:color w:val="222222"/>
          <w:szCs w:val="24"/>
          <w:shd w:val="clear" w:color="auto" w:fill="FFFFFF"/>
        </w:rPr>
      </w:pPr>
      <w:r>
        <w:rPr>
          <w:rFonts w:cs="Times New Roman"/>
          <w:b/>
          <w:color w:val="222222"/>
          <w:szCs w:val="24"/>
          <w:shd w:val="clear" w:color="auto" w:fill="FFFFFF"/>
        </w:rPr>
        <w:t xml:space="preserve">Aktivita č. </w:t>
      </w:r>
      <w:r w:rsidR="00F939C5">
        <w:rPr>
          <w:rFonts w:cs="Times New Roman"/>
          <w:b/>
          <w:color w:val="222222"/>
          <w:szCs w:val="24"/>
          <w:shd w:val="clear" w:color="auto" w:fill="FFFFFF"/>
        </w:rPr>
        <w:t>7</w:t>
      </w:r>
      <w:r>
        <w:rPr>
          <w:rFonts w:cs="Times New Roman"/>
          <w:b/>
          <w:color w:val="222222"/>
          <w:szCs w:val="24"/>
          <w:shd w:val="clear" w:color="auto" w:fill="FFFFFF"/>
        </w:rPr>
        <w:t xml:space="preserve">: </w:t>
      </w:r>
      <w:r w:rsidR="00272166">
        <w:rPr>
          <w:rFonts w:cs="Times New Roman"/>
          <w:b/>
          <w:color w:val="222222"/>
          <w:szCs w:val="24"/>
          <w:shd w:val="clear" w:color="auto" w:fill="FFFFFF"/>
        </w:rPr>
        <w:t xml:space="preserve">Žíznivý </w:t>
      </w:r>
      <w:proofErr w:type="spellStart"/>
      <w:r w:rsidR="00B409CF">
        <w:rPr>
          <w:rFonts w:cs="Times New Roman"/>
          <w:b/>
          <w:color w:val="222222"/>
          <w:szCs w:val="24"/>
          <w:shd w:val="clear" w:color="auto" w:fill="FFFFFF"/>
        </w:rPr>
        <w:t>eskymák</w:t>
      </w:r>
      <w:proofErr w:type="spellEnd"/>
    </w:p>
    <w:p w14:paraId="1C3B55D9" w14:textId="4CFDD907" w:rsidR="00282438" w:rsidRPr="00B409CF" w:rsidRDefault="00282438" w:rsidP="00193ADC">
      <w:pPr>
        <w:pStyle w:val="Bezmezer"/>
        <w:jc w:val="both"/>
        <w:rPr>
          <w:shd w:val="clear" w:color="auto" w:fill="FFFFFF"/>
        </w:rPr>
      </w:pPr>
      <w:r>
        <w:rPr>
          <w:u w:val="single"/>
          <w:shd w:val="clear" w:color="auto" w:fill="FFFFFF"/>
        </w:rPr>
        <w:t>Motivace:</w:t>
      </w:r>
      <w:r w:rsidR="00B409CF">
        <w:rPr>
          <w:shd w:val="clear" w:color="auto" w:fill="FFFFFF"/>
        </w:rPr>
        <w:t xml:space="preserve"> </w:t>
      </w:r>
      <w:r w:rsidR="0009232D">
        <w:rPr>
          <w:shd w:val="clear" w:color="auto" w:fill="FFFFFF"/>
        </w:rPr>
        <w:t>Dodržovat pitný režim je potřeba úplně všude. Proč se k tomu ještě i nezasmát?</w:t>
      </w:r>
    </w:p>
    <w:p w14:paraId="2B59248C" w14:textId="7545B92D" w:rsidR="00282438" w:rsidRPr="006F7C4E" w:rsidRDefault="00282438" w:rsidP="00193ADC">
      <w:pPr>
        <w:pStyle w:val="Bezmezer"/>
        <w:jc w:val="both"/>
        <w:rPr>
          <w:shd w:val="clear" w:color="auto" w:fill="FFFFFF"/>
        </w:rPr>
      </w:pPr>
      <w:r>
        <w:rPr>
          <w:u w:val="single"/>
          <w:shd w:val="clear" w:color="auto" w:fill="FFFFFF"/>
        </w:rPr>
        <w:lastRenderedPageBreak/>
        <w:t>Cíl:</w:t>
      </w:r>
      <w:r w:rsidR="006F7C4E">
        <w:rPr>
          <w:shd w:val="clear" w:color="auto" w:fill="FFFFFF"/>
        </w:rPr>
        <w:t xml:space="preserve"> Děti si procvičí ukázněnost a zachování klidu</w:t>
      </w:r>
    </w:p>
    <w:p w14:paraId="15DBE9FA" w14:textId="71CDC61D" w:rsidR="00282438" w:rsidRPr="008F1107" w:rsidRDefault="00282438" w:rsidP="00193ADC">
      <w:pPr>
        <w:pStyle w:val="Bezmezer"/>
        <w:jc w:val="both"/>
        <w:rPr>
          <w:shd w:val="clear" w:color="auto" w:fill="FFFFFF"/>
        </w:rPr>
      </w:pPr>
      <w:r>
        <w:rPr>
          <w:u w:val="single"/>
          <w:shd w:val="clear" w:color="auto" w:fill="FFFFFF"/>
        </w:rPr>
        <w:t>Pomůcky:</w:t>
      </w:r>
      <w:r w:rsidR="008F1107">
        <w:rPr>
          <w:shd w:val="clear" w:color="auto" w:fill="FFFFFF"/>
        </w:rPr>
        <w:t xml:space="preserve"> pitná voda</w:t>
      </w:r>
    </w:p>
    <w:p w14:paraId="30ABCA80" w14:textId="2C86CE04" w:rsidR="00282438" w:rsidRPr="00C359B0" w:rsidRDefault="00282438" w:rsidP="00193ADC">
      <w:pPr>
        <w:pStyle w:val="Bezmezer"/>
        <w:jc w:val="both"/>
        <w:rPr>
          <w:shd w:val="clear" w:color="auto" w:fill="FFFFFF"/>
        </w:rPr>
      </w:pPr>
      <w:r>
        <w:rPr>
          <w:u w:val="single"/>
          <w:shd w:val="clear" w:color="auto" w:fill="FFFFFF"/>
        </w:rPr>
        <w:t>Časová náročnost:</w:t>
      </w:r>
      <w:r w:rsidR="00C359B0">
        <w:rPr>
          <w:shd w:val="clear" w:color="auto" w:fill="FFFFFF"/>
        </w:rPr>
        <w:t xml:space="preserve"> 1</w:t>
      </w:r>
      <w:r w:rsidR="008B7668">
        <w:rPr>
          <w:shd w:val="clear" w:color="auto" w:fill="FFFFFF"/>
        </w:rPr>
        <w:t>5</w:t>
      </w:r>
      <w:r w:rsidR="00C359B0">
        <w:rPr>
          <w:shd w:val="clear" w:color="auto" w:fill="FFFFFF"/>
        </w:rPr>
        <w:t xml:space="preserve"> minut</w:t>
      </w:r>
    </w:p>
    <w:p w14:paraId="01CD807A" w14:textId="77777777" w:rsidR="00E368A8" w:rsidRDefault="00E368A8" w:rsidP="00193ADC">
      <w:pPr>
        <w:pStyle w:val="Bezmezer"/>
        <w:jc w:val="both"/>
        <w:rPr>
          <w:u w:val="single"/>
          <w:shd w:val="clear" w:color="auto" w:fill="FFFFFF"/>
        </w:rPr>
      </w:pPr>
    </w:p>
    <w:p w14:paraId="42283CE5" w14:textId="21B04180" w:rsidR="00272166" w:rsidRPr="00BD6137" w:rsidRDefault="00282438" w:rsidP="00193ADC">
      <w:pPr>
        <w:pStyle w:val="Bezmezer"/>
        <w:jc w:val="both"/>
        <w:rPr>
          <w:shd w:val="clear" w:color="auto" w:fill="FFFFFF"/>
        </w:rPr>
      </w:pPr>
      <w:r>
        <w:rPr>
          <w:u w:val="single"/>
          <w:shd w:val="clear" w:color="auto" w:fill="FFFFFF"/>
        </w:rPr>
        <w:t>Průběh</w:t>
      </w:r>
      <w:r w:rsidR="002A7851" w:rsidRPr="00BD6137">
        <w:rPr>
          <w:shd w:val="clear" w:color="auto" w:fill="FFFFFF"/>
        </w:rPr>
        <w:t xml:space="preserve">: Každé dítě si vezme do úst doušek vody a úkolem každého je udržet ji co nejdéle a nepolknout. Soupeři se můžou navzájem </w:t>
      </w:r>
      <w:proofErr w:type="spellStart"/>
      <w:r w:rsidR="002A7851" w:rsidRPr="00BD6137">
        <w:rPr>
          <w:shd w:val="clear" w:color="auto" w:fill="FFFFFF"/>
        </w:rPr>
        <w:t>rozesmívat</w:t>
      </w:r>
      <w:proofErr w:type="spellEnd"/>
      <w:r w:rsidR="002A7851" w:rsidRPr="00BD6137">
        <w:rPr>
          <w:shd w:val="clear" w:color="auto" w:fill="FFFFFF"/>
        </w:rPr>
        <w:t>.</w:t>
      </w:r>
      <w:r w:rsidR="008D2BE3">
        <w:rPr>
          <w:shd w:val="clear" w:color="auto" w:fill="FFFFFF"/>
        </w:rPr>
        <w:t xml:space="preserve"> </w:t>
      </w:r>
      <w:r w:rsidR="008D2BE3">
        <w:t>(</w:t>
      </w:r>
      <w:r w:rsidR="009E49C3">
        <w:t>Hranostaj</w:t>
      </w:r>
      <w:r w:rsidR="008D2BE3">
        <w:t xml:space="preserve"> </w:t>
      </w:r>
      <w:r w:rsidR="008D2BE3" w:rsidRPr="0085373F">
        <w:t>[online]</w:t>
      </w:r>
      <w:r w:rsidR="008D2BE3">
        <w:t>)</w:t>
      </w:r>
    </w:p>
    <w:p w14:paraId="5AA2BF11" w14:textId="10F7C8C4" w:rsidR="00235943" w:rsidRDefault="00235943" w:rsidP="001D098C">
      <w:pPr>
        <w:spacing w:line="259" w:lineRule="auto"/>
        <w:rPr>
          <w:rFonts w:cs="Times New Roman"/>
          <w:b/>
          <w:color w:val="222222"/>
          <w:szCs w:val="24"/>
          <w:shd w:val="clear" w:color="auto" w:fill="FFFFFF"/>
        </w:rPr>
      </w:pPr>
    </w:p>
    <w:p w14:paraId="154FA807" w14:textId="0FF2E24A" w:rsidR="00282438" w:rsidRPr="00AE30DF" w:rsidRDefault="00282438" w:rsidP="00282438">
      <w:pPr>
        <w:jc w:val="both"/>
        <w:rPr>
          <w:rFonts w:cs="Times New Roman"/>
          <w:b/>
          <w:color w:val="222222"/>
          <w:szCs w:val="24"/>
          <w:shd w:val="clear" w:color="auto" w:fill="FFFFFF"/>
        </w:rPr>
      </w:pPr>
      <w:r>
        <w:rPr>
          <w:rFonts w:cs="Times New Roman"/>
          <w:b/>
          <w:color w:val="222222"/>
          <w:szCs w:val="24"/>
          <w:shd w:val="clear" w:color="auto" w:fill="FFFFFF"/>
        </w:rPr>
        <w:t xml:space="preserve">Aktivita č. </w:t>
      </w:r>
      <w:r w:rsidR="00F939C5">
        <w:rPr>
          <w:rFonts w:cs="Times New Roman"/>
          <w:b/>
          <w:color w:val="222222"/>
          <w:szCs w:val="24"/>
          <w:shd w:val="clear" w:color="auto" w:fill="FFFFFF"/>
        </w:rPr>
        <w:t>8</w:t>
      </w:r>
      <w:r>
        <w:rPr>
          <w:rFonts w:cs="Times New Roman"/>
          <w:b/>
          <w:color w:val="222222"/>
          <w:szCs w:val="24"/>
          <w:shd w:val="clear" w:color="auto" w:fill="FFFFFF"/>
        </w:rPr>
        <w:t>: V</w:t>
      </w:r>
      <w:r w:rsidR="00E20A23">
        <w:rPr>
          <w:rFonts w:cs="Times New Roman"/>
          <w:b/>
          <w:color w:val="222222"/>
          <w:szCs w:val="24"/>
          <w:shd w:val="clear" w:color="auto" w:fill="FFFFFF"/>
        </w:rPr>
        <w:t>idličky a nože</w:t>
      </w:r>
    </w:p>
    <w:p w14:paraId="2BEDC76C" w14:textId="6180F314" w:rsidR="00282438" w:rsidRPr="0003287C" w:rsidRDefault="00282438" w:rsidP="00193ADC">
      <w:pPr>
        <w:pStyle w:val="Bezmezer"/>
        <w:jc w:val="both"/>
        <w:rPr>
          <w:shd w:val="clear" w:color="auto" w:fill="FFFFFF"/>
        </w:rPr>
      </w:pPr>
      <w:r>
        <w:rPr>
          <w:u w:val="single"/>
          <w:shd w:val="clear" w:color="auto" w:fill="FFFFFF"/>
        </w:rPr>
        <w:t>Motivace:</w:t>
      </w:r>
      <w:r w:rsidR="0003287C">
        <w:rPr>
          <w:shd w:val="clear" w:color="auto" w:fill="FFFFFF"/>
        </w:rPr>
        <w:t xml:space="preserve"> </w:t>
      </w:r>
      <w:r w:rsidR="0009232D">
        <w:rPr>
          <w:shd w:val="clear" w:color="auto" w:fill="FFFFFF"/>
        </w:rPr>
        <w:t>Na Antarktidě je veliká zima, proto je potřeba pořádně si zahřát uši, aby nám nezmrzly.</w:t>
      </w:r>
    </w:p>
    <w:p w14:paraId="5C085186" w14:textId="6746C9C0" w:rsidR="00282438" w:rsidRPr="001E68F1" w:rsidRDefault="00282438" w:rsidP="00193ADC">
      <w:pPr>
        <w:pStyle w:val="Bezmezer"/>
        <w:jc w:val="both"/>
        <w:rPr>
          <w:shd w:val="clear" w:color="auto" w:fill="FFFFFF"/>
        </w:rPr>
      </w:pPr>
      <w:r>
        <w:rPr>
          <w:u w:val="single"/>
          <w:shd w:val="clear" w:color="auto" w:fill="FFFFFF"/>
        </w:rPr>
        <w:t>Cíl:</w:t>
      </w:r>
      <w:r w:rsidR="0009232D" w:rsidRPr="001E68F1">
        <w:rPr>
          <w:shd w:val="clear" w:color="auto" w:fill="FFFFFF"/>
        </w:rPr>
        <w:t xml:space="preserve"> </w:t>
      </w:r>
      <w:r w:rsidR="001E68F1" w:rsidRPr="001E68F1">
        <w:rPr>
          <w:shd w:val="clear" w:color="auto" w:fill="FFFFFF"/>
        </w:rPr>
        <w:t>Děti se procvičí v soustředěnosti a pobaví se</w:t>
      </w:r>
    </w:p>
    <w:p w14:paraId="462C72F9" w14:textId="2E41E853" w:rsidR="00282438" w:rsidRPr="000A6AFD" w:rsidRDefault="00282438" w:rsidP="00193ADC">
      <w:pPr>
        <w:pStyle w:val="Bezmezer"/>
        <w:jc w:val="both"/>
        <w:rPr>
          <w:shd w:val="clear" w:color="auto" w:fill="FFFFFF"/>
        </w:rPr>
      </w:pPr>
      <w:r>
        <w:rPr>
          <w:u w:val="single"/>
          <w:shd w:val="clear" w:color="auto" w:fill="FFFFFF"/>
        </w:rPr>
        <w:t>Pomůcky:</w:t>
      </w:r>
      <w:r w:rsidR="000A6AFD">
        <w:rPr>
          <w:shd w:val="clear" w:color="auto" w:fill="FFFFFF"/>
        </w:rPr>
        <w:t xml:space="preserve"> </w:t>
      </w:r>
      <w:r w:rsidR="0040051E">
        <w:rPr>
          <w:shd w:val="clear" w:color="auto" w:fill="FFFFFF"/>
        </w:rPr>
        <w:t>vidličky, nože</w:t>
      </w:r>
    </w:p>
    <w:p w14:paraId="32438683" w14:textId="26ABC6BC" w:rsidR="00282438" w:rsidRPr="0040051E" w:rsidRDefault="00282438" w:rsidP="00193ADC">
      <w:pPr>
        <w:pStyle w:val="Bezmezer"/>
        <w:jc w:val="both"/>
        <w:rPr>
          <w:shd w:val="clear" w:color="auto" w:fill="FFFFFF"/>
        </w:rPr>
      </w:pPr>
      <w:r>
        <w:rPr>
          <w:u w:val="single"/>
          <w:shd w:val="clear" w:color="auto" w:fill="FFFFFF"/>
        </w:rPr>
        <w:t>Časová náročnost:</w:t>
      </w:r>
      <w:r w:rsidR="0040051E">
        <w:rPr>
          <w:shd w:val="clear" w:color="auto" w:fill="FFFFFF"/>
        </w:rPr>
        <w:t xml:space="preserve"> 30 minut</w:t>
      </w:r>
    </w:p>
    <w:p w14:paraId="32F216FB" w14:textId="77777777" w:rsidR="00E368A8" w:rsidRDefault="00E368A8" w:rsidP="00193ADC">
      <w:pPr>
        <w:pStyle w:val="Bezmezer"/>
        <w:jc w:val="both"/>
        <w:rPr>
          <w:u w:val="single"/>
          <w:shd w:val="clear" w:color="auto" w:fill="FFFFFF"/>
        </w:rPr>
      </w:pPr>
    </w:p>
    <w:p w14:paraId="638C1113" w14:textId="655689DD" w:rsidR="00282438" w:rsidRDefault="00282438" w:rsidP="00193ADC">
      <w:pPr>
        <w:pStyle w:val="Bezmezer"/>
        <w:jc w:val="both"/>
        <w:rPr>
          <w:u w:val="single"/>
          <w:shd w:val="clear" w:color="auto" w:fill="FFFFFF"/>
        </w:rPr>
      </w:pPr>
      <w:r>
        <w:rPr>
          <w:u w:val="single"/>
          <w:shd w:val="clear" w:color="auto" w:fill="FFFFFF"/>
        </w:rPr>
        <w:t>Průběh:</w:t>
      </w:r>
      <w:r w:rsidR="0040051E" w:rsidRPr="0040051E">
        <w:rPr>
          <w:shd w:val="clear" w:color="auto" w:fill="FFFFFF"/>
        </w:rPr>
        <w:t xml:space="preserve"> Děti se rozdělí do družin</w:t>
      </w:r>
      <w:r w:rsidR="00C57099">
        <w:rPr>
          <w:shd w:val="clear" w:color="auto" w:fill="FFFFFF"/>
        </w:rPr>
        <w:t>, sednou si do zástupů za sebe tak</w:t>
      </w:r>
      <w:r w:rsidR="009F3572">
        <w:rPr>
          <w:shd w:val="clear" w:color="auto" w:fill="FFFFFF"/>
        </w:rPr>
        <w:t>,</w:t>
      </w:r>
      <w:r w:rsidR="00C57099">
        <w:rPr>
          <w:shd w:val="clear" w:color="auto" w:fill="FFFFFF"/>
        </w:rPr>
        <w:t xml:space="preserve"> aby dosáhly na uši spoluhráče před sebou. Vedoucí družiny sedí jako první a před sebou má vidličku s nožem. Hráčům, co sedí poslední ukáže vedoucí vidličku nebo nůž. Děti potom posílají signál těm, co sedí před nimi. Stisk levého ucha při vidličce a stisk pravého ucha při noži. Když se signál dostane k vedoucímu družiny, zvedne tu část příboru podle toho, jaký signál přijmul. Družina</w:t>
      </w:r>
      <w:r w:rsidR="00F411C7">
        <w:rPr>
          <w:shd w:val="clear" w:color="auto" w:fill="FFFFFF"/>
        </w:rPr>
        <w:t xml:space="preserve">, </w:t>
      </w:r>
      <w:r w:rsidR="00C57099">
        <w:rPr>
          <w:shd w:val="clear" w:color="auto" w:fill="FFFFFF"/>
        </w:rPr>
        <w:t>která zvedne správný příbor jako první, se posouvá, první hráč jde dozadu. Pokud ovšem družina zvedne špatný příbor, poslední hráč si sedá dopředu. Cílem hry je, aby družstvo posouváním sedělo stejně jako na začátku hry</w:t>
      </w:r>
      <w:r w:rsidR="00E043B6">
        <w:rPr>
          <w:shd w:val="clear" w:color="auto" w:fill="FFFFFF"/>
        </w:rPr>
        <w:t xml:space="preserve"> </w:t>
      </w:r>
      <w:r w:rsidR="00694B78" w:rsidRPr="00B83CFE">
        <w:t>(Hranostaj</w:t>
      </w:r>
      <w:r w:rsidR="00B83CFE" w:rsidRPr="00B83CFE">
        <w:t>.cz</w:t>
      </w:r>
      <w:r w:rsidR="00694B78" w:rsidRPr="00B83CFE">
        <w:t xml:space="preserve"> [online])</w:t>
      </w:r>
      <w:r w:rsidR="00E043B6" w:rsidRPr="00B83CFE">
        <w:t>.</w:t>
      </w:r>
    </w:p>
    <w:p w14:paraId="24A1F3CA" w14:textId="77777777" w:rsidR="00BA7C9D" w:rsidRDefault="00BA7C9D" w:rsidP="00330B47">
      <w:pPr>
        <w:jc w:val="both"/>
        <w:rPr>
          <w:rFonts w:cs="Times New Roman"/>
          <w:color w:val="222222"/>
          <w:szCs w:val="24"/>
          <w:shd w:val="clear" w:color="auto" w:fill="FFFFFF"/>
        </w:rPr>
      </w:pPr>
    </w:p>
    <w:p w14:paraId="76D2ECEE" w14:textId="64D7E6D1" w:rsidR="00282438" w:rsidRPr="00AE30DF" w:rsidRDefault="00282438" w:rsidP="00282438">
      <w:pPr>
        <w:jc w:val="both"/>
        <w:rPr>
          <w:rFonts w:cs="Times New Roman"/>
          <w:b/>
          <w:color w:val="222222"/>
          <w:szCs w:val="24"/>
          <w:shd w:val="clear" w:color="auto" w:fill="FFFFFF"/>
        </w:rPr>
      </w:pPr>
      <w:r>
        <w:rPr>
          <w:rFonts w:cs="Times New Roman"/>
          <w:b/>
          <w:color w:val="222222"/>
          <w:szCs w:val="24"/>
          <w:shd w:val="clear" w:color="auto" w:fill="FFFFFF"/>
        </w:rPr>
        <w:t xml:space="preserve">Aktivita č. </w:t>
      </w:r>
      <w:r w:rsidR="00F939C5">
        <w:rPr>
          <w:rFonts w:cs="Times New Roman"/>
          <w:b/>
          <w:color w:val="222222"/>
          <w:szCs w:val="24"/>
          <w:shd w:val="clear" w:color="auto" w:fill="FFFFFF"/>
        </w:rPr>
        <w:t>9</w:t>
      </w:r>
      <w:r>
        <w:rPr>
          <w:rFonts w:cs="Times New Roman"/>
          <w:b/>
          <w:color w:val="222222"/>
          <w:szCs w:val="24"/>
          <w:shd w:val="clear" w:color="auto" w:fill="FFFFFF"/>
        </w:rPr>
        <w:t>: Zpívání</w:t>
      </w:r>
    </w:p>
    <w:p w14:paraId="14D86505" w14:textId="7A436630" w:rsidR="00282438" w:rsidRPr="000E2951" w:rsidRDefault="00282438" w:rsidP="00193ADC">
      <w:pPr>
        <w:pStyle w:val="Bezmezer"/>
        <w:jc w:val="both"/>
        <w:rPr>
          <w:shd w:val="clear" w:color="auto" w:fill="FFFFFF"/>
        </w:rPr>
      </w:pPr>
      <w:r>
        <w:rPr>
          <w:u w:val="single"/>
          <w:shd w:val="clear" w:color="auto" w:fill="FFFFFF"/>
        </w:rPr>
        <w:t>Motivace:</w:t>
      </w:r>
      <w:r w:rsidR="000E2951">
        <w:rPr>
          <w:shd w:val="clear" w:color="auto" w:fill="FFFFFF"/>
        </w:rPr>
        <w:t xml:space="preserve"> </w:t>
      </w:r>
      <w:r w:rsidR="00816844">
        <w:rPr>
          <w:shd w:val="clear" w:color="auto" w:fill="FFFFFF"/>
        </w:rPr>
        <w:t>Hlukem vystrašíme všechna zvířata, která by na nás chtěla v této pustině zaútočit</w:t>
      </w:r>
    </w:p>
    <w:p w14:paraId="4CA81C59" w14:textId="7196BB5C" w:rsidR="00282438" w:rsidRPr="008B7668" w:rsidRDefault="00282438" w:rsidP="00193ADC">
      <w:pPr>
        <w:pStyle w:val="Bezmezer"/>
        <w:jc w:val="both"/>
        <w:rPr>
          <w:shd w:val="clear" w:color="auto" w:fill="FFFFFF"/>
        </w:rPr>
      </w:pPr>
      <w:r>
        <w:rPr>
          <w:u w:val="single"/>
          <w:shd w:val="clear" w:color="auto" w:fill="FFFFFF"/>
        </w:rPr>
        <w:t>Cíl:</w:t>
      </w:r>
      <w:r w:rsidR="008B7668" w:rsidRPr="008B7668">
        <w:rPr>
          <w:shd w:val="clear" w:color="auto" w:fill="FFFFFF"/>
        </w:rPr>
        <w:t xml:space="preserve"> Děti si p</w:t>
      </w:r>
      <w:r w:rsidR="008B7668">
        <w:rPr>
          <w:shd w:val="clear" w:color="auto" w:fill="FFFFFF"/>
        </w:rPr>
        <w:t>roc</w:t>
      </w:r>
      <w:r w:rsidR="008B7668" w:rsidRPr="008B7668">
        <w:rPr>
          <w:shd w:val="clear" w:color="auto" w:fill="FFFFFF"/>
        </w:rPr>
        <w:t>vičí hlasivky a rytmus</w:t>
      </w:r>
    </w:p>
    <w:p w14:paraId="685470A0" w14:textId="6B034C40" w:rsidR="00282438" w:rsidRPr="008B7668" w:rsidRDefault="00282438" w:rsidP="00193ADC">
      <w:pPr>
        <w:pStyle w:val="Bezmezer"/>
        <w:jc w:val="both"/>
        <w:rPr>
          <w:shd w:val="clear" w:color="auto" w:fill="FFFFFF"/>
        </w:rPr>
      </w:pPr>
      <w:r>
        <w:rPr>
          <w:u w:val="single"/>
          <w:shd w:val="clear" w:color="auto" w:fill="FFFFFF"/>
        </w:rPr>
        <w:t>Pomůcky:</w:t>
      </w:r>
      <w:r w:rsidR="008B7668">
        <w:rPr>
          <w:shd w:val="clear" w:color="auto" w:fill="FFFFFF"/>
        </w:rPr>
        <w:t xml:space="preserve"> zpěvníky, kytara</w:t>
      </w:r>
    </w:p>
    <w:p w14:paraId="0A71925B" w14:textId="2F9DC309" w:rsidR="00282438" w:rsidRPr="007266AA" w:rsidRDefault="00282438" w:rsidP="00193ADC">
      <w:pPr>
        <w:pStyle w:val="Bezmezer"/>
        <w:jc w:val="both"/>
        <w:rPr>
          <w:shd w:val="clear" w:color="auto" w:fill="FFFFFF"/>
        </w:rPr>
      </w:pPr>
      <w:r>
        <w:rPr>
          <w:u w:val="single"/>
          <w:shd w:val="clear" w:color="auto" w:fill="FFFFFF"/>
        </w:rPr>
        <w:t>Časová náročnost:</w:t>
      </w:r>
      <w:r w:rsidR="007266AA">
        <w:rPr>
          <w:shd w:val="clear" w:color="auto" w:fill="FFFFFF"/>
        </w:rPr>
        <w:t xml:space="preserve"> </w:t>
      </w:r>
      <w:r w:rsidR="00A04675">
        <w:rPr>
          <w:shd w:val="clear" w:color="auto" w:fill="FFFFFF"/>
        </w:rPr>
        <w:t>60-90</w:t>
      </w:r>
      <w:r w:rsidR="007266AA">
        <w:rPr>
          <w:shd w:val="clear" w:color="auto" w:fill="FFFFFF"/>
        </w:rPr>
        <w:t xml:space="preserve"> minut</w:t>
      </w:r>
    </w:p>
    <w:p w14:paraId="1B72DA7B" w14:textId="77777777" w:rsidR="00E368A8" w:rsidRDefault="00E368A8" w:rsidP="00193ADC">
      <w:pPr>
        <w:pStyle w:val="Bezmezer"/>
        <w:jc w:val="both"/>
        <w:rPr>
          <w:u w:val="single"/>
          <w:shd w:val="clear" w:color="auto" w:fill="FFFFFF"/>
        </w:rPr>
      </w:pPr>
    </w:p>
    <w:p w14:paraId="174BED69" w14:textId="0C68618B" w:rsidR="00E85D64" w:rsidRPr="00FC783D" w:rsidRDefault="00282438" w:rsidP="00193ADC">
      <w:pPr>
        <w:pStyle w:val="Bezmezer"/>
        <w:jc w:val="both"/>
      </w:pPr>
      <w:r>
        <w:rPr>
          <w:u w:val="single"/>
          <w:shd w:val="clear" w:color="auto" w:fill="FFFFFF"/>
        </w:rPr>
        <w:t>Průběh:</w:t>
      </w:r>
      <w:r w:rsidR="00E85D64">
        <w:rPr>
          <w:shd w:val="clear" w:color="auto" w:fill="FFFFFF"/>
        </w:rPr>
        <w:t xml:space="preserve"> </w:t>
      </w:r>
      <w:r w:rsidR="00E85D64">
        <w:t>Vedoucí nebo děti hrají na kytaru a všichni zpívají. Nejprve písničky určují vedoucí, poté se výběr nechává na dětech.</w:t>
      </w:r>
      <w:r w:rsidR="003A459E">
        <w:t xml:space="preserve"> Kdo zpívat nechce nemusí.</w:t>
      </w:r>
    </w:p>
    <w:p w14:paraId="14FBF895" w14:textId="5664DF2F" w:rsidR="00282438" w:rsidRPr="00AE30DF" w:rsidRDefault="00282438" w:rsidP="00330B47">
      <w:pPr>
        <w:jc w:val="both"/>
        <w:rPr>
          <w:rFonts w:cs="Times New Roman"/>
          <w:color w:val="222222"/>
          <w:szCs w:val="24"/>
          <w:shd w:val="clear" w:color="auto" w:fill="FFFFFF"/>
        </w:rPr>
      </w:pPr>
    </w:p>
    <w:p w14:paraId="27EDC769" w14:textId="34E7FDAE" w:rsidR="00133FAF" w:rsidRDefault="00B77C31" w:rsidP="00A75A9C">
      <w:pPr>
        <w:pStyle w:val="Nadpis2"/>
        <w:rPr>
          <w:shd w:val="clear" w:color="auto" w:fill="FFFFFF"/>
        </w:rPr>
      </w:pPr>
      <w:bookmarkStart w:id="120" w:name="_Toc6342556"/>
      <w:r>
        <w:rPr>
          <w:shd w:val="clear" w:color="auto" w:fill="FFFFFF"/>
        </w:rPr>
        <w:lastRenderedPageBreak/>
        <w:t>Středa</w:t>
      </w:r>
      <w:r w:rsidR="00A13D99">
        <w:rPr>
          <w:shd w:val="clear" w:color="auto" w:fill="FFFFFF"/>
        </w:rPr>
        <w:t xml:space="preserve"> </w:t>
      </w:r>
      <w:r w:rsidR="003D6ED9">
        <w:rPr>
          <w:shd w:val="clear" w:color="auto" w:fill="FFFFFF"/>
        </w:rPr>
        <w:t>–</w:t>
      </w:r>
      <w:r w:rsidR="00133FAF">
        <w:rPr>
          <w:shd w:val="clear" w:color="auto" w:fill="FFFFFF"/>
        </w:rPr>
        <w:t xml:space="preserve"> Austrálie</w:t>
      </w:r>
      <w:bookmarkEnd w:id="120"/>
    </w:p>
    <w:p w14:paraId="00D5C5EC" w14:textId="3288C8CA" w:rsidR="00E368A8" w:rsidRPr="00941D3B" w:rsidRDefault="00422E17" w:rsidP="00941D3B">
      <w:pPr>
        <w:pStyle w:val="Bezmezer"/>
        <w:ind w:firstLine="425"/>
        <w:jc w:val="both"/>
        <w:rPr>
          <w:shd w:val="clear" w:color="auto" w:fill="FFFFFF"/>
        </w:rPr>
      </w:pPr>
      <w:r>
        <w:rPr>
          <w:shd w:val="clear" w:color="auto" w:fill="FFFFFF"/>
        </w:rPr>
        <w:t>Děti se probouzejí</w:t>
      </w:r>
      <w:r w:rsidR="003D6ED9" w:rsidRPr="00C45DCF">
        <w:rPr>
          <w:shd w:val="clear" w:color="auto" w:fill="FFFFFF"/>
        </w:rPr>
        <w:t xml:space="preserve"> mimo tábořiště a čeká </w:t>
      </w:r>
      <w:r>
        <w:rPr>
          <w:shd w:val="clear" w:color="auto" w:fill="FFFFFF"/>
        </w:rPr>
        <w:t>je</w:t>
      </w:r>
      <w:r w:rsidR="003D6ED9" w:rsidRPr="00C45DCF">
        <w:rPr>
          <w:shd w:val="clear" w:color="auto" w:fill="FFFFFF"/>
        </w:rPr>
        <w:t xml:space="preserve"> ještě krátká cesta zpátky. Po návrat</w:t>
      </w:r>
      <w:r w:rsidR="00C72A21" w:rsidRPr="00C45DCF">
        <w:rPr>
          <w:shd w:val="clear" w:color="auto" w:fill="FFFFFF"/>
        </w:rPr>
        <w:t>u děti čeká odpočinek a koupání</w:t>
      </w:r>
      <w:r w:rsidR="00C45DCF">
        <w:rPr>
          <w:shd w:val="clear" w:color="auto" w:fill="FFFFFF"/>
        </w:rPr>
        <w:t>. Ve volném čase děti můžou plnit bobříky.</w:t>
      </w:r>
    </w:p>
    <w:p w14:paraId="5D9458E9" w14:textId="77777777" w:rsidR="00944E60" w:rsidRDefault="00944E60" w:rsidP="00133FAF">
      <w:pPr>
        <w:jc w:val="both"/>
        <w:rPr>
          <w:rFonts w:cs="Times New Roman"/>
          <w:b/>
          <w:color w:val="222222"/>
          <w:szCs w:val="24"/>
          <w:u w:val="single"/>
          <w:shd w:val="clear" w:color="auto" w:fill="FFFFFF"/>
        </w:rPr>
      </w:pPr>
    </w:p>
    <w:p w14:paraId="14967E4E" w14:textId="7A45A9E9" w:rsidR="003D6ED9" w:rsidRDefault="003B2B37" w:rsidP="00133FAF">
      <w:pPr>
        <w:jc w:val="both"/>
        <w:rPr>
          <w:rFonts w:cs="Times New Roman"/>
          <w:b/>
          <w:color w:val="222222"/>
          <w:szCs w:val="24"/>
          <w:u w:val="single"/>
          <w:shd w:val="clear" w:color="auto" w:fill="FFFFFF"/>
        </w:rPr>
      </w:pPr>
      <w:r w:rsidRPr="003A0821">
        <w:rPr>
          <w:rFonts w:cs="Times New Roman"/>
          <w:b/>
          <w:color w:val="222222"/>
          <w:szCs w:val="24"/>
          <w:u w:val="single"/>
          <w:shd w:val="clear" w:color="auto" w:fill="FFFFFF"/>
        </w:rPr>
        <w:t>Od</w:t>
      </w:r>
      <w:r w:rsidR="003D6ED9" w:rsidRPr="003A0821">
        <w:rPr>
          <w:rFonts w:cs="Times New Roman"/>
          <w:b/>
          <w:color w:val="222222"/>
          <w:szCs w:val="24"/>
          <w:u w:val="single"/>
          <w:shd w:val="clear" w:color="auto" w:fill="FFFFFF"/>
        </w:rPr>
        <w:t>polední program</w:t>
      </w:r>
      <w:r w:rsidR="003A0821" w:rsidRPr="003A0821">
        <w:rPr>
          <w:rFonts w:cs="Times New Roman"/>
          <w:b/>
          <w:color w:val="222222"/>
          <w:szCs w:val="24"/>
          <w:u w:val="single"/>
          <w:shd w:val="clear" w:color="auto" w:fill="FFFFFF"/>
        </w:rPr>
        <w:t xml:space="preserve"> I</w:t>
      </w:r>
    </w:p>
    <w:p w14:paraId="4708D4CB" w14:textId="3C1E9CC2" w:rsidR="00AE30DF" w:rsidRPr="00AE30DF" w:rsidRDefault="00AE30DF" w:rsidP="00133FAF">
      <w:pPr>
        <w:jc w:val="both"/>
        <w:rPr>
          <w:rFonts w:cs="Times New Roman"/>
          <w:b/>
          <w:color w:val="222222"/>
          <w:szCs w:val="24"/>
          <w:shd w:val="clear" w:color="auto" w:fill="FFFFFF"/>
        </w:rPr>
      </w:pPr>
      <w:r>
        <w:rPr>
          <w:rFonts w:cs="Times New Roman"/>
          <w:b/>
          <w:color w:val="222222"/>
          <w:szCs w:val="24"/>
          <w:shd w:val="clear" w:color="auto" w:fill="FFFFFF"/>
        </w:rPr>
        <w:t xml:space="preserve">Aktivita č. 1: </w:t>
      </w:r>
      <w:r w:rsidR="003A4BB2">
        <w:rPr>
          <w:rFonts w:cs="Times New Roman"/>
          <w:b/>
          <w:color w:val="222222"/>
          <w:szCs w:val="24"/>
          <w:shd w:val="clear" w:color="auto" w:fill="FFFFFF"/>
        </w:rPr>
        <w:t>Hledání tvarů</w:t>
      </w:r>
    </w:p>
    <w:p w14:paraId="17D57CC0" w14:textId="67CA3243" w:rsidR="00EC088B" w:rsidRPr="00601813" w:rsidRDefault="00EC088B" w:rsidP="00784D40">
      <w:pPr>
        <w:pStyle w:val="Bezmezer"/>
        <w:jc w:val="both"/>
        <w:rPr>
          <w:shd w:val="clear" w:color="auto" w:fill="FFFFFF"/>
        </w:rPr>
      </w:pPr>
      <w:r>
        <w:rPr>
          <w:u w:val="single"/>
          <w:shd w:val="clear" w:color="auto" w:fill="FFFFFF"/>
        </w:rPr>
        <w:t>Motivace:</w:t>
      </w:r>
      <w:r w:rsidR="00601813">
        <w:rPr>
          <w:shd w:val="clear" w:color="auto" w:fill="FFFFFF"/>
        </w:rPr>
        <w:t xml:space="preserve"> </w:t>
      </w:r>
      <w:r w:rsidR="00320037">
        <w:rPr>
          <w:shd w:val="clear" w:color="auto" w:fill="FFFFFF"/>
        </w:rPr>
        <w:t xml:space="preserve">Námořníci musejí umět správně navigovat, aby </w:t>
      </w:r>
      <w:r w:rsidR="00B06C56">
        <w:rPr>
          <w:shd w:val="clear" w:color="auto" w:fill="FFFFFF"/>
        </w:rPr>
        <w:t>zvládli řízení lodi</w:t>
      </w:r>
    </w:p>
    <w:p w14:paraId="36AE1AE7" w14:textId="57B39AD0" w:rsidR="00133FAF" w:rsidRPr="00B06C56" w:rsidRDefault="00133FAF" w:rsidP="00784D40">
      <w:pPr>
        <w:pStyle w:val="Bezmezer"/>
        <w:jc w:val="both"/>
        <w:rPr>
          <w:shd w:val="clear" w:color="auto" w:fill="FFFFFF"/>
        </w:rPr>
      </w:pPr>
      <w:r>
        <w:rPr>
          <w:u w:val="single"/>
          <w:shd w:val="clear" w:color="auto" w:fill="FFFFFF"/>
        </w:rPr>
        <w:t>Cíl:</w:t>
      </w:r>
      <w:r w:rsidR="00B06C56">
        <w:rPr>
          <w:shd w:val="clear" w:color="auto" w:fill="FFFFFF"/>
        </w:rPr>
        <w:t xml:space="preserve"> Děti si zlepší vyjadřování a rozvinou slovní zásobu</w:t>
      </w:r>
    </w:p>
    <w:p w14:paraId="504AF05A" w14:textId="630A095F" w:rsidR="00133FAF" w:rsidRDefault="00133FAF" w:rsidP="00784D40">
      <w:pPr>
        <w:pStyle w:val="Bezmezer"/>
        <w:jc w:val="both"/>
        <w:rPr>
          <w:u w:val="single"/>
          <w:shd w:val="clear" w:color="auto" w:fill="FFFFFF"/>
        </w:rPr>
      </w:pPr>
      <w:r>
        <w:rPr>
          <w:u w:val="single"/>
          <w:shd w:val="clear" w:color="auto" w:fill="FFFFFF"/>
        </w:rPr>
        <w:t>Pomůcky:</w:t>
      </w:r>
      <w:r w:rsidR="00AB56E3" w:rsidRPr="00AB56E3">
        <w:rPr>
          <w:shd w:val="clear" w:color="auto" w:fill="FFFFFF"/>
        </w:rPr>
        <w:t xml:space="preserve"> papír s nejrůznějšími tvary</w:t>
      </w:r>
    </w:p>
    <w:p w14:paraId="65F37DC4" w14:textId="1407A053" w:rsidR="00133FAF" w:rsidRPr="00262E1D" w:rsidRDefault="00133FAF" w:rsidP="00784D40">
      <w:pPr>
        <w:pStyle w:val="Bezmezer"/>
        <w:jc w:val="both"/>
        <w:rPr>
          <w:shd w:val="clear" w:color="auto" w:fill="FFFFFF"/>
        </w:rPr>
      </w:pPr>
      <w:r>
        <w:rPr>
          <w:u w:val="single"/>
          <w:shd w:val="clear" w:color="auto" w:fill="FFFFFF"/>
        </w:rPr>
        <w:t>Časová náročnost:</w:t>
      </w:r>
      <w:r w:rsidR="00262E1D">
        <w:rPr>
          <w:shd w:val="clear" w:color="auto" w:fill="FFFFFF"/>
        </w:rPr>
        <w:t xml:space="preserve"> </w:t>
      </w:r>
      <w:r w:rsidR="00AC4868">
        <w:rPr>
          <w:shd w:val="clear" w:color="auto" w:fill="FFFFFF"/>
        </w:rPr>
        <w:t>60 minut</w:t>
      </w:r>
    </w:p>
    <w:p w14:paraId="1838BFE3" w14:textId="77777777" w:rsidR="00E368A8" w:rsidRDefault="00E368A8" w:rsidP="00784D40">
      <w:pPr>
        <w:pStyle w:val="Bezmezer"/>
        <w:jc w:val="both"/>
        <w:rPr>
          <w:u w:val="single"/>
          <w:shd w:val="clear" w:color="auto" w:fill="FFFFFF"/>
        </w:rPr>
      </w:pPr>
    </w:p>
    <w:p w14:paraId="798C56E8" w14:textId="05E16520" w:rsidR="00E75E55" w:rsidRDefault="00133FAF" w:rsidP="00784D40">
      <w:pPr>
        <w:pStyle w:val="Bezmezer"/>
        <w:jc w:val="both"/>
        <w:rPr>
          <w:shd w:val="clear" w:color="auto" w:fill="FFFFFF"/>
        </w:rPr>
      </w:pPr>
      <w:r>
        <w:rPr>
          <w:u w:val="single"/>
          <w:shd w:val="clear" w:color="auto" w:fill="FFFFFF"/>
        </w:rPr>
        <w:t>Průběh:</w:t>
      </w:r>
      <w:r w:rsidR="00C23D6D" w:rsidRPr="00C23D6D">
        <w:rPr>
          <w:shd w:val="clear" w:color="auto" w:fill="FFFFFF"/>
        </w:rPr>
        <w:t xml:space="preserve"> Družina se rozdělí na ty</w:t>
      </w:r>
      <w:r w:rsidR="000367E7">
        <w:rPr>
          <w:shd w:val="clear" w:color="auto" w:fill="FFFFFF"/>
        </w:rPr>
        <w:t>,</w:t>
      </w:r>
      <w:r w:rsidR="00C23D6D" w:rsidRPr="00C23D6D">
        <w:rPr>
          <w:shd w:val="clear" w:color="auto" w:fill="FFFFFF"/>
        </w:rPr>
        <w:t xml:space="preserve"> co hledají</w:t>
      </w:r>
      <w:r w:rsidR="00C23D6D">
        <w:rPr>
          <w:shd w:val="clear" w:color="auto" w:fill="FFFFFF"/>
        </w:rPr>
        <w:t>-hledači</w:t>
      </w:r>
      <w:r w:rsidR="00C23D6D" w:rsidRPr="00C23D6D">
        <w:rPr>
          <w:shd w:val="clear" w:color="auto" w:fill="FFFFFF"/>
        </w:rPr>
        <w:t xml:space="preserve"> a na ty co popisují</w:t>
      </w:r>
      <w:r w:rsidR="00C23D6D">
        <w:rPr>
          <w:shd w:val="clear" w:color="auto" w:fill="FFFFFF"/>
        </w:rPr>
        <w:t>-popisovači. Popisovači jsou na jednom místě, mají v ruce tak</w:t>
      </w:r>
      <w:r w:rsidR="009F3572">
        <w:rPr>
          <w:shd w:val="clear" w:color="auto" w:fill="FFFFFF"/>
        </w:rPr>
        <w:t>,</w:t>
      </w:r>
      <w:r w:rsidR="00C23D6D">
        <w:rPr>
          <w:shd w:val="clear" w:color="auto" w:fill="FFFFFF"/>
        </w:rPr>
        <w:t xml:space="preserve"> aby to neviděli hledači papír s nakreslenými tvary. Ty stejné tvary akorát nastříhané, mají hledači rozházené po lese</w:t>
      </w:r>
      <w:r w:rsidR="002505EB">
        <w:rPr>
          <w:shd w:val="clear" w:color="auto" w:fill="FFFFFF"/>
        </w:rPr>
        <w:t>. Úkolem je, aby popisovač co nejlépe popsal hledaný tvar hledači a ten ho našel. Vyhrává ta družina</w:t>
      </w:r>
      <w:r w:rsidR="00F411C7">
        <w:rPr>
          <w:shd w:val="clear" w:color="auto" w:fill="FFFFFF"/>
        </w:rPr>
        <w:t>,</w:t>
      </w:r>
      <w:r w:rsidR="002505EB">
        <w:rPr>
          <w:shd w:val="clear" w:color="auto" w:fill="FFFFFF"/>
        </w:rPr>
        <w:t xml:space="preserve"> která jako první n</w:t>
      </w:r>
      <w:r w:rsidR="009F3572">
        <w:rPr>
          <w:shd w:val="clear" w:color="auto" w:fill="FFFFFF"/>
        </w:rPr>
        <w:t>a</w:t>
      </w:r>
      <w:r w:rsidR="002505EB">
        <w:rPr>
          <w:shd w:val="clear" w:color="auto" w:fill="FFFFFF"/>
        </w:rPr>
        <w:t>jde všechny tvary.</w:t>
      </w:r>
    </w:p>
    <w:p w14:paraId="72CBA069" w14:textId="77777777" w:rsidR="00194DCB" w:rsidRPr="002505EB" w:rsidRDefault="00194DCB" w:rsidP="00133FAF">
      <w:pPr>
        <w:jc w:val="both"/>
        <w:rPr>
          <w:rFonts w:cs="Times New Roman"/>
          <w:color w:val="222222"/>
          <w:szCs w:val="24"/>
          <w:shd w:val="clear" w:color="auto" w:fill="FFFFFF"/>
        </w:rPr>
      </w:pPr>
    </w:p>
    <w:p w14:paraId="79591716" w14:textId="66720FEE" w:rsidR="00EC088B" w:rsidRPr="00AE30DF" w:rsidRDefault="00EC088B" w:rsidP="00EC088B">
      <w:pPr>
        <w:jc w:val="both"/>
        <w:rPr>
          <w:rFonts w:cs="Times New Roman"/>
          <w:b/>
          <w:color w:val="222222"/>
          <w:szCs w:val="24"/>
          <w:shd w:val="clear" w:color="auto" w:fill="FFFFFF"/>
        </w:rPr>
      </w:pPr>
      <w:r>
        <w:rPr>
          <w:rFonts w:cs="Times New Roman"/>
          <w:b/>
          <w:color w:val="222222"/>
          <w:szCs w:val="24"/>
          <w:shd w:val="clear" w:color="auto" w:fill="FFFFFF"/>
        </w:rPr>
        <w:t xml:space="preserve">Aktivita č. </w:t>
      </w:r>
      <w:r w:rsidR="00B60266">
        <w:rPr>
          <w:rFonts w:cs="Times New Roman"/>
          <w:b/>
          <w:color w:val="222222"/>
          <w:szCs w:val="24"/>
          <w:shd w:val="clear" w:color="auto" w:fill="FFFFFF"/>
        </w:rPr>
        <w:t>2</w:t>
      </w:r>
      <w:r>
        <w:rPr>
          <w:rFonts w:cs="Times New Roman"/>
          <w:b/>
          <w:color w:val="222222"/>
          <w:szCs w:val="24"/>
          <w:shd w:val="clear" w:color="auto" w:fill="FFFFFF"/>
        </w:rPr>
        <w:t xml:space="preserve">: </w:t>
      </w:r>
      <w:r w:rsidR="00B60266">
        <w:rPr>
          <w:rFonts w:cs="Times New Roman"/>
          <w:b/>
          <w:color w:val="222222"/>
          <w:szCs w:val="24"/>
          <w:shd w:val="clear" w:color="auto" w:fill="FFFFFF"/>
        </w:rPr>
        <w:t>Neviditelní</w:t>
      </w:r>
    </w:p>
    <w:p w14:paraId="26EFB610" w14:textId="662D71BC" w:rsidR="00EC088B" w:rsidRPr="00CB1009" w:rsidRDefault="00EC088B" w:rsidP="00784D40">
      <w:pPr>
        <w:pStyle w:val="Bezmezer"/>
        <w:jc w:val="both"/>
        <w:rPr>
          <w:shd w:val="clear" w:color="auto" w:fill="FFFFFF"/>
        </w:rPr>
      </w:pPr>
      <w:r>
        <w:rPr>
          <w:u w:val="single"/>
          <w:shd w:val="clear" w:color="auto" w:fill="FFFFFF"/>
        </w:rPr>
        <w:t>Motivace:</w:t>
      </w:r>
      <w:r w:rsidR="00CB1009">
        <w:rPr>
          <w:shd w:val="clear" w:color="auto" w:fill="FFFFFF"/>
        </w:rPr>
        <w:t xml:space="preserve"> Důležitá dovednost námořníků je nebýt spatřen, když nechceš, pojďme si to zkusit.</w:t>
      </w:r>
    </w:p>
    <w:p w14:paraId="69D7B07C" w14:textId="699EA63C" w:rsidR="00EC088B" w:rsidRPr="00D66088" w:rsidRDefault="00EC088B" w:rsidP="00784D40">
      <w:pPr>
        <w:pStyle w:val="Bezmezer"/>
        <w:jc w:val="both"/>
        <w:rPr>
          <w:shd w:val="clear" w:color="auto" w:fill="FFFFFF"/>
        </w:rPr>
      </w:pPr>
      <w:r>
        <w:rPr>
          <w:u w:val="single"/>
          <w:shd w:val="clear" w:color="auto" w:fill="FFFFFF"/>
        </w:rPr>
        <w:t>Cíl:</w:t>
      </w:r>
      <w:r w:rsidR="00D66088">
        <w:rPr>
          <w:shd w:val="clear" w:color="auto" w:fill="FFFFFF"/>
        </w:rPr>
        <w:t xml:space="preserve"> </w:t>
      </w:r>
      <w:r w:rsidR="0047382E">
        <w:rPr>
          <w:shd w:val="clear" w:color="auto" w:fill="FFFFFF"/>
        </w:rPr>
        <w:t>U této aktivity si děti musí vymyslet vlastní strategii, jak proklouznout kolem hlídačů</w:t>
      </w:r>
    </w:p>
    <w:p w14:paraId="129A6AE1" w14:textId="4E9611C7" w:rsidR="00EC088B" w:rsidRPr="00D66088" w:rsidRDefault="00EC088B" w:rsidP="00784D40">
      <w:pPr>
        <w:pStyle w:val="Bezmezer"/>
        <w:jc w:val="both"/>
        <w:rPr>
          <w:shd w:val="clear" w:color="auto" w:fill="FFFFFF"/>
        </w:rPr>
      </w:pPr>
      <w:r>
        <w:rPr>
          <w:u w:val="single"/>
          <w:shd w:val="clear" w:color="auto" w:fill="FFFFFF"/>
        </w:rPr>
        <w:t>Pomůcky:</w:t>
      </w:r>
      <w:r w:rsidR="00D66088">
        <w:rPr>
          <w:shd w:val="clear" w:color="auto" w:fill="FFFFFF"/>
        </w:rPr>
        <w:t xml:space="preserve"> papír se jmény všech účastníků tábora</w:t>
      </w:r>
    </w:p>
    <w:p w14:paraId="4902E772" w14:textId="0744E7A2" w:rsidR="00EC088B" w:rsidRPr="00AC4868" w:rsidRDefault="00EC088B" w:rsidP="00784D40">
      <w:pPr>
        <w:pStyle w:val="Bezmezer"/>
        <w:jc w:val="both"/>
        <w:rPr>
          <w:shd w:val="clear" w:color="auto" w:fill="FFFFFF"/>
        </w:rPr>
      </w:pPr>
      <w:r>
        <w:rPr>
          <w:u w:val="single"/>
          <w:shd w:val="clear" w:color="auto" w:fill="FFFFFF"/>
        </w:rPr>
        <w:t>Časová náročnost:</w:t>
      </w:r>
      <w:r w:rsidR="00AC4868">
        <w:rPr>
          <w:shd w:val="clear" w:color="auto" w:fill="FFFFFF"/>
        </w:rPr>
        <w:t xml:space="preserve"> 60 minut</w:t>
      </w:r>
    </w:p>
    <w:p w14:paraId="57B300E4" w14:textId="77777777" w:rsidR="00E368A8" w:rsidRDefault="00E368A8" w:rsidP="00784D40">
      <w:pPr>
        <w:pStyle w:val="Bezmezer"/>
        <w:jc w:val="both"/>
        <w:rPr>
          <w:u w:val="single"/>
          <w:shd w:val="clear" w:color="auto" w:fill="FFFFFF"/>
        </w:rPr>
      </w:pPr>
    </w:p>
    <w:p w14:paraId="0F75D29D" w14:textId="5B4E5278" w:rsidR="00EC088B" w:rsidRPr="00B411F9" w:rsidRDefault="00EC088B" w:rsidP="00784D40">
      <w:pPr>
        <w:pStyle w:val="Bezmezer"/>
        <w:jc w:val="both"/>
        <w:rPr>
          <w:shd w:val="clear" w:color="auto" w:fill="FFFFFF"/>
        </w:rPr>
      </w:pPr>
      <w:r>
        <w:rPr>
          <w:u w:val="single"/>
          <w:shd w:val="clear" w:color="auto" w:fill="FFFFFF"/>
        </w:rPr>
        <w:t>Průběh:</w:t>
      </w:r>
      <w:r w:rsidR="00B411F9">
        <w:rPr>
          <w:shd w:val="clear" w:color="auto" w:fill="FFFFFF"/>
        </w:rPr>
        <w:t xml:space="preserve"> </w:t>
      </w:r>
      <w:r w:rsidR="005A7FEF">
        <w:rPr>
          <w:shd w:val="clear" w:color="auto" w:fill="FFFFFF"/>
        </w:rPr>
        <w:t>Hraje se v lese. Vedoucí se promění v hlídače, kteří stojí na cestě. Děti (kadeti námořníci) jsou schovaní v lese před nimi. Jejich úkolem je nepozorovaně přeběhnout cestu a dostat se na druhou stranu za dalším vedoucím, kde se nahlásí. Za každé nepozorované přeběhnutí získává dítě čárku ke svému jménu. Co čárka</w:t>
      </w:r>
      <w:r w:rsidR="00EC6A93">
        <w:rPr>
          <w:shd w:val="clear" w:color="auto" w:fill="FFFFFF"/>
        </w:rPr>
        <w:t>,</w:t>
      </w:r>
      <w:r w:rsidR="005A7FEF">
        <w:rPr>
          <w:shd w:val="clear" w:color="auto" w:fill="FFFFFF"/>
        </w:rPr>
        <w:t xml:space="preserve"> to bod.</w:t>
      </w:r>
    </w:p>
    <w:p w14:paraId="264327C2" w14:textId="573C01C2" w:rsidR="00EC088B" w:rsidRDefault="00EC088B" w:rsidP="00133FAF">
      <w:pPr>
        <w:jc w:val="both"/>
        <w:rPr>
          <w:rFonts w:cs="Times New Roman"/>
          <w:color w:val="222222"/>
          <w:szCs w:val="24"/>
          <w:u w:val="single"/>
          <w:shd w:val="clear" w:color="auto" w:fill="FFFFFF"/>
        </w:rPr>
      </w:pPr>
    </w:p>
    <w:p w14:paraId="341C4545" w14:textId="63993708" w:rsidR="007D7FF9" w:rsidRDefault="007D7FF9" w:rsidP="00133FAF">
      <w:pPr>
        <w:jc w:val="both"/>
        <w:rPr>
          <w:rFonts w:cs="Times New Roman"/>
          <w:color w:val="222222"/>
          <w:szCs w:val="24"/>
          <w:u w:val="single"/>
          <w:shd w:val="clear" w:color="auto" w:fill="FFFFFF"/>
        </w:rPr>
      </w:pPr>
    </w:p>
    <w:p w14:paraId="07E12053" w14:textId="77777777" w:rsidR="00B46C70" w:rsidRPr="0031297A" w:rsidRDefault="00B46C70" w:rsidP="00133FAF">
      <w:pPr>
        <w:jc w:val="both"/>
        <w:rPr>
          <w:rFonts w:cs="Times New Roman"/>
          <w:color w:val="222222"/>
          <w:szCs w:val="24"/>
          <w:u w:val="single"/>
          <w:shd w:val="clear" w:color="auto" w:fill="FFFFFF"/>
        </w:rPr>
      </w:pPr>
    </w:p>
    <w:p w14:paraId="58A064D0" w14:textId="458A9F74" w:rsidR="008E0C17" w:rsidRPr="00454BBF" w:rsidRDefault="00454BBF" w:rsidP="00330B47">
      <w:pPr>
        <w:jc w:val="both"/>
        <w:rPr>
          <w:rFonts w:cs="Times New Roman"/>
          <w:b/>
          <w:color w:val="222222"/>
          <w:sz w:val="28"/>
          <w:szCs w:val="24"/>
          <w:u w:val="single"/>
          <w:shd w:val="clear" w:color="auto" w:fill="FFFFFF"/>
        </w:rPr>
      </w:pPr>
      <w:r w:rsidRPr="00454BBF">
        <w:rPr>
          <w:rFonts w:cs="Times New Roman"/>
          <w:b/>
          <w:color w:val="222222"/>
          <w:szCs w:val="24"/>
          <w:u w:val="single"/>
          <w:shd w:val="clear" w:color="auto" w:fill="FFFFFF"/>
        </w:rPr>
        <w:lastRenderedPageBreak/>
        <w:t>Odpolední program II</w:t>
      </w:r>
    </w:p>
    <w:p w14:paraId="52CCB474" w14:textId="7B0A84A0" w:rsidR="009B32A3" w:rsidRPr="000D304A" w:rsidRDefault="008E0C17" w:rsidP="003D6ED9">
      <w:pPr>
        <w:jc w:val="both"/>
        <w:rPr>
          <w:rFonts w:cs="Times New Roman"/>
          <w:b/>
          <w:color w:val="222222"/>
          <w:szCs w:val="24"/>
          <w:shd w:val="clear" w:color="auto" w:fill="FFFFFF"/>
        </w:rPr>
      </w:pPr>
      <w:r w:rsidRPr="008E0C17">
        <w:rPr>
          <w:rFonts w:cs="Times New Roman"/>
          <w:b/>
          <w:color w:val="222222"/>
          <w:szCs w:val="24"/>
          <w:shd w:val="clear" w:color="auto" w:fill="FFFFFF"/>
        </w:rPr>
        <w:t xml:space="preserve">Aktivita č. </w:t>
      </w:r>
      <w:r w:rsidR="00673312">
        <w:rPr>
          <w:rFonts w:cs="Times New Roman"/>
          <w:b/>
          <w:color w:val="222222"/>
          <w:szCs w:val="24"/>
          <w:shd w:val="clear" w:color="auto" w:fill="FFFFFF"/>
        </w:rPr>
        <w:t>3</w:t>
      </w:r>
      <w:r w:rsidRPr="008E0C17">
        <w:rPr>
          <w:rFonts w:cs="Times New Roman"/>
          <w:b/>
          <w:color w:val="222222"/>
          <w:szCs w:val="24"/>
          <w:shd w:val="clear" w:color="auto" w:fill="FFFFFF"/>
        </w:rPr>
        <w:t>: Turnaj v ringu</w:t>
      </w:r>
    </w:p>
    <w:p w14:paraId="30E6F7FD" w14:textId="2829011D" w:rsidR="00CE4518" w:rsidRPr="00823CFD" w:rsidRDefault="00CE4518" w:rsidP="00784D40">
      <w:pPr>
        <w:pStyle w:val="Bezmezer"/>
        <w:jc w:val="both"/>
        <w:rPr>
          <w:shd w:val="clear" w:color="auto" w:fill="FFFFFF"/>
        </w:rPr>
      </w:pPr>
      <w:r>
        <w:rPr>
          <w:u w:val="single"/>
          <w:shd w:val="clear" w:color="auto" w:fill="FFFFFF"/>
        </w:rPr>
        <w:t>Motivace:</w:t>
      </w:r>
      <w:r w:rsidR="00823CFD">
        <w:rPr>
          <w:shd w:val="clear" w:color="auto" w:fill="FFFFFF"/>
        </w:rPr>
        <w:t xml:space="preserve"> </w:t>
      </w:r>
      <w:r w:rsidR="0027276F">
        <w:rPr>
          <w:shd w:val="clear" w:color="auto" w:fill="FFFFFF"/>
        </w:rPr>
        <w:t xml:space="preserve">Jelikož v Austrálii nikdo hru </w:t>
      </w:r>
      <w:proofErr w:type="spellStart"/>
      <w:r w:rsidR="0027276F">
        <w:rPr>
          <w:shd w:val="clear" w:color="auto" w:fill="FFFFFF"/>
        </w:rPr>
        <w:t>ringo</w:t>
      </w:r>
      <w:proofErr w:type="spellEnd"/>
      <w:r w:rsidR="0027276F">
        <w:rPr>
          <w:shd w:val="clear" w:color="auto" w:fill="FFFFFF"/>
        </w:rPr>
        <w:t xml:space="preserve"> </w:t>
      </w:r>
      <w:r w:rsidR="00574DEF">
        <w:rPr>
          <w:shd w:val="clear" w:color="auto" w:fill="FFFFFF"/>
        </w:rPr>
        <w:t>nezná, musíme j</w:t>
      </w:r>
      <w:r w:rsidR="00862D0E">
        <w:rPr>
          <w:shd w:val="clear" w:color="auto" w:fill="FFFFFF"/>
        </w:rPr>
        <w:t>e ji naučit.</w:t>
      </w:r>
    </w:p>
    <w:p w14:paraId="1B074436" w14:textId="0B6B5D4D" w:rsidR="003D6ED9" w:rsidRPr="000D304A" w:rsidRDefault="003D6ED9" w:rsidP="00784D40">
      <w:pPr>
        <w:pStyle w:val="Bezmezer"/>
        <w:jc w:val="both"/>
        <w:rPr>
          <w:shd w:val="clear" w:color="auto" w:fill="FFFFFF"/>
        </w:rPr>
      </w:pPr>
      <w:r>
        <w:rPr>
          <w:u w:val="single"/>
          <w:shd w:val="clear" w:color="auto" w:fill="FFFFFF"/>
        </w:rPr>
        <w:t>Cíl:</w:t>
      </w:r>
      <w:r w:rsidR="000D304A">
        <w:rPr>
          <w:shd w:val="clear" w:color="auto" w:fill="FFFFFF"/>
        </w:rPr>
        <w:t xml:space="preserve"> Děti si zlepší koncentraci, chytání jednou rukou, týmovou spolupráci</w:t>
      </w:r>
    </w:p>
    <w:p w14:paraId="00D09C2B" w14:textId="033FF122" w:rsidR="003D6ED9" w:rsidRPr="000D304A" w:rsidRDefault="003D6ED9" w:rsidP="00784D40">
      <w:pPr>
        <w:pStyle w:val="Bezmezer"/>
        <w:jc w:val="both"/>
        <w:rPr>
          <w:shd w:val="clear" w:color="auto" w:fill="FFFFFF"/>
        </w:rPr>
      </w:pPr>
      <w:r>
        <w:rPr>
          <w:u w:val="single"/>
          <w:shd w:val="clear" w:color="auto" w:fill="FFFFFF"/>
        </w:rPr>
        <w:t>Pomůcky:</w:t>
      </w:r>
      <w:r w:rsidR="000D304A">
        <w:rPr>
          <w:shd w:val="clear" w:color="auto" w:fill="FFFFFF"/>
        </w:rPr>
        <w:t xml:space="preserve"> </w:t>
      </w:r>
      <w:proofErr w:type="spellStart"/>
      <w:r w:rsidR="000D304A">
        <w:rPr>
          <w:shd w:val="clear" w:color="auto" w:fill="FFFFFF"/>
        </w:rPr>
        <w:t>ringo</w:t>
      </w:r>
      <w:proofErr w:type="spellEnd"/>
      <w:r w:rsidR="00B73CE7">
        <w:rPr>
          <w:shd w:val="clear" w:color="auto" w:fill="FFFFFF"/>
        </w:rPr>
        <w:t xml:space="preserve"> kroužek</w:t>
      </w:r>
      <w:r w:rsidR="000D304A">
        <w:rPr>
          <w:shd w:val="clear" w:color="auto" w:fill="FFFFFF"/>
        </w:rPr>
        <w:t>, hřiště se sítí</w:t>
      </w:r>
    </w:p>
    <w:p w14:paraId="5E03DB36" w14:textId="199B657F" w:rsidR="003D6ED9" w:rsidRPr="00E75E55" w:rsidRDefault="003D6ED9" w:rsidP="00784D40">
      <w:pPr>
        <w:pStyle w:val="Bezmezer"/>
        <w:jc w:val="both"/>
        <w:rPr>
          <w:shd w:val="clear" w:color="auto" w:fill="FFFFFF"/>
        </w:rPr>
      </w:pPr>
      <w:r>
        <w:rPr>
          <w:u w:val="single"/>
          <w:shd w:val="clear" w:color="auto" w:fill="FFFFFF"/>
        </w:rPr>
        <w:t>Časová náročnost:</w:t>
      </w:r>
      <w:r w:rsidR="00E75E55">
        <w:rPr>
          <w:shd w:val="clear" w:color="auto" w:fill="FFFFFF"/>
        </w:rPr>
        <w:t xml:space="preserve"> </w:t>
      </w:r>
      <w:r w:rsidR="004F0F6D">
        <w:rPr>
          <w:shd w:val="clear" w:color="auto" w:fill="FFFFFF"/>
        </w:rPr>
        <w:t>120 minu</w:t>
      </w:r>
      <w:r w:rsidR="00E32FD7">
        <w:rPr>
          <w:shd w:val="clear" w:color="auto" w:fill="FFFFFF"/>
        </w:rPr>
        <w:t>t</w:t>
      </w:r>
    </w:p>
    <w:p w14:paraId="79215CFF" w14:textId="77777777" w:rsidR="00E368A8" w:rsidRDefault="00E368A8" w:rsidP="00784D40">
      <w:pPr>
        <w:pStyle w:val="Bezmezer"/>
        <w:jc w:val="both"/>
        <w:rPr>
          <w:u w:val="single"/>
          <w:shd w:val="clear" w:color="auto" w:fill="FFFFFF"/>
        </w:rPr>
      </w:pPr>
    </w:p>
    <w:p w14:paraId="54FD8C4C" w14:textId="481C784C" w:rsidR="003D6ED9" w:rsidRDefault="003D6ED9" w:rsidP="00784D40">
      <w:pPr>
        <w:pStyle w:val="Bezmezer"/>
        <w:jc w:val="both"/>
        <w:rPr>
          <w:shd w:val="clear" w:color="auto" w:fill="FFFFFF"/>
        </w:rPr>
      </w:pPr>
      <w:r>
        <w:rPr>
          <w:u w:val="single"/>
          <w:shd w:val="clear" w:color="auto" w:fill="FFFFFF"/>
        </w:rPr>
        <w:t>Průběh:</w:t>
      </w:r>
      <w:r w:rsidR="00E75E55">
        <w:rPr>
          <w:shd w:val="clear" w:color="auto" w:fill="FFFFFF"/>
        </w:rPr>
        <w:t xml:space="preserve"> </w:t>
      </w:r>
      <w:r w:rsidR="003D7755">
        <w:rPr>
          <w:shd w:val="clear" w:color="auto" w:fill="FFFFFF"/>
        </w:rPr>
        <w:t xml:space="preserve">Každá družina bude hrát s každou. </w:t>
      </w:r>
      <w:r w:rsidR="004D7A07">
        <w:rPr>
          <w:shd w:val="clear" w:color="auto" w:fill="FFFFFF"/>
        </w:rPr>
        <w:t xml:space="preserve">Hraje se do 15 bodů. Body se přičítají při každém nechytnutí </w:t>
      </w:r>
      <w:proofErr w:type="spellStart"/>
      <w:r w:rsidR="004D7A07">
        <w:rPr>
          <w:shd w:val="clear" w:color="auto" w:fill="FFFFFF"/>
        </w:rPr>
        <w:t>ringa</w:t>
      </w:r>
      <w:proofErr w:type="spellEnd"/>
      <w:r w:rsidR="003D4A73">
        <w:rPr>
          <w:shd w:val="clear" w:color="auto" w:fill="FFFFFF"/>
        </w:rPr>
        <w:t>.</w:t>
      </w:r>
      <w:r w:rsidR="004D7A07">
        <w:rPr>
          <w:shd w:val="clear" w:color="auto" w:fill="FFFFFF"/>
        </w:rPr>
        <w:t xml:space="preserve"> </w:t>
      </w:r>
      <w:r w:rsidR="0053209D" w:rsidRPr="003D4A73">
        <w:rPr>
          <w:shd w:val="clear" w:color="auto" w:fill="FFFFFF"/>
        </w:rPr>
        <w:t>Podává se z místa ze zadní čáry vlastní poloviny hřiště</w:t>
      </w:r>
      <w:r w:rsidR="003D4A73">
        <w:rPr>
          <w:shd w:val="clear" w:color="auto" w:fill="FFFFFF"/>
        </w:rPr>
        <w:t xml:space="preserve">. Cílem hry je hodit </w:t>
      </w:r>
      <w:proofErr w:type="spellStart"/>
      <w:r w:rsidR="003D4A73">
        <w:rPr>
          <w:shd w:val="clear" w:color="auto" w:fill="FFFFFF"/>
        </w:rPr>
        <w:t>r</w:t>
      </w:r>
      <w:r w:rsidR="00D22737">
        <w:rPr>
          <w:shd w:val="clear" w:color="auto" w:fill="FFFFFF"/>
        </w:rPr>
        <w:t>i</w:t>
      </w:r>
      <w:r w:rsidR="003D4A73">
        <w:rPr>
          <w:shd w:val="clear" w:color="auto" w:fill="FFFFFF"/>
        </w:rPr>
        <w:t>ngo</w:t>
      </w:r>
      <w:proofErr w:type="spellEnd"/>
      <w:r w:rsidR="003D4A73">
        <w:rPr>
          <w:shd w:val="clear" w:color="auto" w:fill="FFFFFF"/>
        </w:rPr>
        <w:t xml:space="preserve"> tak, aby ho soupeři nechytili a tím získáte bod.</w:t>
      </w:r>
    </w:p>
    <w:p w14:paraId="073FCF62" w14:textId="77777777" w:rsidR="00EC6A93" w:rsidRPr="00E75E55" w:rsidRDefault="00EC6A93" w:rsidP="00784D40">
      <w:pPr>
        <w:pStyle w:val="Bezmezer"/>
        <w:jc w:val="both"/>
        <w:rPr>
          <w:shd w:val="clear" w:color="auto" w:fill="FFFFFF"/>
        </w:rPr>
      </w:pPr>
    </w:p>
    <w:p w14:paraId="7F3C734B" w14:textId="6E4637FB" w:rsidR="003D6ED9" w:rsidRDefault="00371BDB" w:rsidP="00330B47">
      <w:pPr>
        <w:jc w:val="both"/>
        <w:rPr>
          <w:rFonts w:cs="Times New Roman"/>
          <w:b/>
          <w:color w:val="222222"/>
          <w:szCs w:val="24"/>
          <w:u w:val="single"/>
          <w:shd w:val="clear" w:color="auto" w:fill="FFFFFF"/>
        </w:rPr>
      </w:pPr>
      <w:r w:rsidRPr="00371BDB">
        <w:rPr>
          <w:rFonts w:cs="Times New Roman"/>
          <w:b/>
          <w:color w:val="222222"/>
          <w:szCs w:val="24"/>
          <w:u w:val="single"/>
          <w:shd w:val="clear" w:color="auto" w:fill="FFFFFF"/>
        </w:rPr>
        <w:t>Večerní program</w:t>
      </w:r>
    </w:p>
    <w:p w14:paraId="28C37F8E" w14:textId="6EF4A657" w:rsidR="00371BDB" w:rsidRDefault="00371BDB" w:rsidP="00330B47">
      <w:pPr>
        <w:jc w:val="both"/>
        <w:rPr>
          <w:rFonts w:cs="Times New Roman"/>
          <w:b/>
          <w:color w:val="222222"/>
          <w:szCs w:val="24"/>
          <w:shd w:val="clear" w:color="auto" w:fill="FFFFFF"/>
        </w:rPr>
      </w:pPr>
      <w:r w:rsidRPr="00371BDB">
        <w:rPr>
          <w:rFonts w:cs="Times New Roman"/>
          <w:b/>
          <w:color w:val="222222"/>
          <w:szCs w:val="24"/>
          <w:shd w:val="clear" w:color="auto" w:fill="FFFFFF"/>
        </w:rPr>
        <w:t>Aktivita č.</w:t>
      </w:r>
      <w:r w:rsidR="00673312">
        <w:rPr>
          <w:rFonts w:cs="Times New Roman"/>
          <w:b/>
          <w:color w:val="222222"/>
          <w:szCs w:val="24"/>
          <w:shd w:val="clear" w:color="auto" w:fill="FFFFFF"/>
        </w:rPr>
        <w:t xml:space="preserve"> 4:</w:t>
      </w:r>
      <w:r w:rsidRPr="00371BDB">
        <w:rPr>
          <w:rFonts w:cs="Times New Roman"/>
          <w:b/>
          <w:color w:val="222222"/>
          <w:szCs w:val="24"/>
          <w:shd w:val="clear" w:color="auto" w:fill="FFFFFF"/>
        </w:rPr>
        <w:t xml:space="preserve"> Slibový oheň</w:t>
      </w:r>
    </w:p>
    <w:p w14:paraId="56DCF1F8" w14:textId="7EF0930C" w:rsidR="00A11140" w:rsidRPr="00DA3194" w:rsidRDefault="00A11140" w:rsidP="00784D40">
      <w:pPr>
        <w:pStyle w:val="Bezmezer"/>
        <w:jc w:val="both"/>
        <w:rPr>
          <w:shd w:val="clear" w:color="auto" w:fill="FFFFFF"/>
        </w:rPr>
      </w:pPr>
      <w:r>
        <w:rPr>
          <w:u w:val="single"/>
          <w:shd w:val="clear" w:color="auto" w:fill="FFFFFF"/>
        </w:rPr>
        <w:t>Motivace:</w:t>
      </w:r>
      <w:r>
        <w:rPr>
          <w:shd w:val="clear" w:color="auto" w:fill="FFFFFF"/>
        </w:rPr>
        <w:t xml:space="preserve"> </w:t>
      </w:r>
      <w:r w:rsidR="00B17E3F">
        <w:rPr>
          <w:shd w:val="clear" w:color="auto" w:fill="FFFFFF"/>
        </w:rPr>
        <w:t xml:space="preserve">Především pro slibující je to velmi </w:t>
      </w:r>
      <w:r w:rsidR="001229DC">
        <w:rPr>
          <w:shd w:val="clear" w:color="auto" w:fill="FFFFFF"/>
        </w:rPr>
        <w:t>důležitý a významný okamžik</w:t>
      </w:r>
    </w:p>
    <w:p w14:paraId="753B9760" w14:textId="1A8B7AA8" w:rsidR="00A11140" w:rsidRPr="00395487" w:rsidRDefault="00A11140" w:rsidP="00784D40">
      <w:pPr>
        <w:pStyle w:val="Bezmezer"/>
        <w:jc w:val="both"/>
        <w:rPr>
          <w:shd w:val="clear" w:color="auto" w:fill="FFFFFF"/>
        </w:rPr>
      </w:pPr>
      <w:r>
        <w:rPr>
          <w:u w:val="single"/>
          <w:shd w:val="clear" w:color="auto" w:fill="FFFFFF"/>
        </w:rPr>
        <w:t>Cíl:</w:t>
      </w:r>
      <w:r>
        <w:rPr>
          <w:shd w:val="clear" w:color="auto" w:fill="FFFFFF"/>
        </w:rPr>
        <w:t xml:space="preserve"> </w:t>
      </w:r>
      <w:r w:rsidR="00752B57">
        <w:rPr>
          <w:shd w:val="clear" w:color="auto" w:fill="FFFFFF"/>
        </w:rPr>
        <w:t>D</w:t>
      </w:r>
      <w:r w:rsidR="000A0AAF">
        <w:rPr>
          <w:shd w:val="clear" w:color="auto" w:fill="FFFFFF"/>
        </w:rPr>
        <w:t>ěti si</w:t>
      </w:r>
      <w:r w:rsidR="00B1302D">
        <w:rPr>
          <w:shd w:val="clear" w:color="auto" w:fill="FFFFFF"/>
        </w:rPr>
        <w:t xml:space="preserve"> uvědom</w:t>
      </w:r>
      <w:r w:rsidR="000A0AAF">
        <w:rPr>
          <w:shd w:val="clear" w:color="auto" w:fill="FFFFFF"/>
        </w:rPr>
        <w:t>í</w:t>
      </w:r>
      <w:r w:rsidR="00752B57">
        <w:rPr>
          <w:shd w:val="clear" w:color="auto" w:fill="FFFFFF"/>
        </w:rPr>
        <w:t>,</w:t>
      </w:r>
      <w:r w:rsidR="00B1302D">
        <w:rPr>
          <w:shd w:val="clear" w:color="auto" w:fill="FFFFFF"/>
        </w:rPr>
        <w:t xml:space="preserve"> o čem slib vlastně je a čemu se zavazují</w:t>
      </w:r>
    </w:p>
    <w:p w14:paraId="0A2B2761" w14:textId="3116B296" w:rsidR="00A11140" w:rsidRPr="007C21CA" w:rsidRDefault="00A11140" w:rsidP="00784D40">
      <w:pPr>
        <w:pStyle w:val="Bezmezer"/>
        <w:jc w:val="both"/>
        <w:rPr>
          <w:shd w:val="clear" w:color="auto" w:fill="FFFFFF"/>
        </w:rPr>
      </w:pPr>
      <w:r>
        <w:rPr>
          <w:u w:val="single"/>
          <w:shd w:val="clear" w:color="auto" w:fill="FFFFFF"/>
        </w:rPr>
        <w:t>Pomůcky:</w:t>
      </w:r>
      <w:r w:rsidR="007C21CA">
        <w:rPr>
          <w:shd w:val="clear" w:color="auto" w:fill="FFFFFF"/>
        </w:rPr>
        <w:t xml:space="preserve"> vlajka České republiky, slibové odznaky, menší dárky</w:t>
      </w:r>
    </w:p>
    <w:p w14:paraId="1A750071" w14:textId="77777777" w:rsidR="00E368A8" w:rsidRDefault="00A11140" w:rsidP="00784D40">
      <w:pPr>
        <w:pStyle w:val="Bezmezer"/>
        <w:jc w:val="both"/>
        <w:rPr>
          <w:u w:val="single"/>
          <w:shd w:val="clear" w:color="auto" w:fill="FFFFFF"/>
        </w:rPr>
      </w:pPr>
      <w:r>
        <w:rPr>
          <w:u w:val="single"/>
          <w:shd w:val="clear" w:color="auto" w:fill="FFFFFF"/>
        </w:rPr>
        <w:t>Časová náročnost:</w:t>
      </w:r>
      <w:r w:rsidRPr="00924AFE">
        <w:rPr>
          <w:shd w:val="clear" w:color="auto" w:fill="FFFFFF"/>
        </w:rPr>
        <w:t xml:space="preserve"> </w:t>
      </w:r>
      <w:r w:rsidR="00143ABB">
        <w:rPr>
          <w:shd w:val="clear" w:color="auto" w:fill="FFFFFF"/>
        </w:rPr>
        <w:t>30 minut</w:t>
      </w:r>
    </w:p>
    <w:p w14:paraId="01F3450A" w14:textId="77777777" w:rsidR="00E368A8" w:rsidRDefault="00E368A8" w:rsidP="00784D40">
      <w:pPr>
        <w:pStyle w:val="Bezmezer"/>
        <w:jc w:val="both"/>
        <w:rPr>
          <w:u w:val="single"/>
          <w:shd w:val="clear" w:color="auto" w:fill="FFFFFF"/>
        </w:rPr>
      </w:pPr>
    </w:p>
    <w:p w14:paraId="6E31B9B4" w14:textId="430E8A06" w:rsidR="00A11140" w:rsidRPr="00E368A8" w:rsidRDefault="00A11140" w:rsidP="00784D40">
      <w:pPr>
        <w:pStyle w:val="Bezmezer"/>
        <w:jc w:val="both"/>
        <w:rPr>
          <w:u w:val="single"/>
          <w:shd w:val="clear" w:color="auto" w:fill="FFFFFF"/>
        </w:rPr>
      </w:pPr>
      <w:r>
        <w:rPr>
          <w:u w:val="single"/>
          <w:shd w:val="clear" w:color="auto" w:fill="FFFFFF"/>
        </w:rPr>
        <w:t>Průběh:</w:t>
      </w:r>
      <w:r w:rsidR="00752B57">
        <w:rPr>
          <w:shd w:val="clear" w:color="auto" w:fill="FFFFFF"/>
        </w:rPr>
        <w:t xml:space="preserve"> Slibový oheň je slavnostní okamžik, proto jsou u něj dodržovány určit</w:t>
      </w:r>
      <w:r w:rsidR="00301B91">
        <w:rPr>
          <w:shd w:val="clear" w:color="auto" w:fill="FFFFFF"/>
        </w:rPr>
        <w:t>á</w:t>
      </w:r>
      <w:r w:rsidR="00752B57">
        <w:rPr>
          <w:shd w:val="clear" w:color="auto" w:fill="FFFFFF"/>
        </w:rPr>
        <w:t xml:space="preserve"> pravidla. Nejprve k ohni přicházejí všichni táborníci, chodí se vždy zleva</w:t>
      </w:r>
      <w:r w:rsidR="00301B91">
        <w:rPr>
          <w:shd w:val="clear" w:color="auto" w:fill="FFFFFF"/>
        </w:rPr>
        <w:t>. Poté přicházejí slibující</w:t>
      </w:r>
      <w:r w:rsidR="00752B57">
        <w:rPr>
          <w:shd w:val="clear" w:color="auto" w:fill="FFFFFF"/>
        </w:rPr>
        <w:t xml:space="preserve"> </w:t>
      </w:r>
      <w:r w:rsidR="00301B91">
        <w:rPr>
          <w:shd w:val="clear" w:color="auto" w:fill="FFFFFF"/>
        </w:rPr>
        <w:t>a zpravidla zapalují oheň. Poté následuje slavnostní slibování. Slibující dostane odznak</w:t>
      </w:r>
      <w:r w:rsidR="00EC6A93">
        <w:rPr>
          <w:shd w:val="clear" w:color="auto" w:fill="FFFFFF"/>
        </w:rPr>
        <w:t>,</w:t>
      </w:r>
      <w:r w:rsidR="00301B91">
        <w:rPr>
          <w:shd w:val="clear" w:color="auto" w:fill="FFFFFF"/>
        </w:rPr>
        <w:t xml:space="preserve"> menší dárek a spoustu gratulací. Když skončí tato slavnostní chvíle</w:t>
      </w:r>
      <w:r w:rsidR="00EC6A93">
        <w:rPr>
          <w:shd w:val="clear" w:color="auto" w:fill="FFFFFF"/>
        </w:rPr>
        <w:t>,</w:t>
      </w:r>
      <w:r w:rsidR="00301B91">
        <w:rPr>
          <w:shd w:val="clear" w:color="auto" w:fill="FFFFFF"/>
        </w:rPr>
        <w:t xml:space="preserve"> tak se oheň mění na zábavný a zpívá se.</w:t>
      </w:r>
    </w:p>
    <w:p w14:paraId="3152DB52" w14:textId="5C907C23" w:rsidR="00194DCB" w:rsidRDefault="00194DCB" w:rsidP="00330B47">
      <w:pPr>
        <w:jc w:val="both"/>
        <w:rPr>
          <w:rFonts w:cs="Times New Roman"/>
          <w:color w:val="222222"/>
          <w:szCs w:val="24"/>
          <w:shd w:val="clear" w:color="auto" w:fill="FFFFFF"/>
        </w:rPr>
      </w:pPr>
    </w:p>
    <w:p w14:paraId="2DF73B1C" w14:textId="77777777" w:rsidR="001F16FC" w:rsidRPr="00A11140" w:rsidRDefault="001F16FC" w:rsidP="00330B47">
      <w:pPr>
        <w:jc w:val="both"/>
        <w:rPr>
          <w:rFonts w:cs="Times New Roman"/>
          <w:color w:val="222222"/>
          <w:szCs w:val="24"/>
          <w:shd w:val="clear" w:color="auto" w:fill="FFFFFF"/>
        </w:rPr>
      </w:pPr>
    </w:p>
    <w:p w14:paraId="72DE3C6C" w14:textId="42C9B720" w:rsidR="005B4192" w:rsidRDefault="005B4192" w:rsidP="00A75A9C">
      <w:pPr>
        <w:pStyle w:val="Nadpis2"/>
        <w:rPr>
          <w:shd w:val="clear" w:color="auto" w:fill="FFFFFF"/>
        </w:rPr>
      </w:pPr>
      <w:bookmarkStart w:id="121" w:name="_Toc6342557"/>
      <w:r>
        <w:rPr>
          <w:shd w:val="clear" w:color="auto" w:fill="FFFFFF"/>
        </w:rPr>
        <w:t>Čtvrtek – Jižní Amerika</w:t>
      </w:r>
      <w:bookmarkEnd w:id="121"/>
    </w:p>
    <w:p w14:paraId="633CC01D" w14:textId="32C22CE8" w:rsidR="00D75157" w:rsidRPr="00D75157" w:rsidRDefault="00D75157" w:rsidP="00330B47">
      <w:pPr>
        <w:jc w:val="both"/>
        <w:rPr>
          <w:rFonts w:cs="Times New Roman"/>
          <w:b/>
          <w:color w:val="222222"/>
          <w:szCs w:val="24"/>
          <w:u w:val="single"/>
          <w:shd w:val="clear" w:color="auto" w:fill="FFFFFF"/>
        </w:rPr>
      </w:pPr>
      <w:r w:rsidRPr="00D75157">
        <w:rPr>
          <w:rFonts w:cs="Times New Roman"/>
          <w:b/>
          <w:color w:val="222222"/>
          <w:szCs w:val="24"/>
          <w:u w:val="single"/>
          <w:shd w:val="clear" w:color="auto" w:fill="FFFFFF"/>
        </w:rPr>
        <w:t>Dopolední program</w:t>
      </w:r>
    </w:p>
    <w:p w14:paraId="154F0D2D" w14:textId="34E8BB98" w:rsidR="0031297A" w:rsidRDefault="00761475" w:rsidP="00330B47">
      <w:pPr>
        <w:jc w:val="both"/>
        <w:rPr>
          <w:rFonts w:cs="Times New Roman"/>
          <w:b/>
          <w:color w:val="222222"/>
          <w:szCs w:val="24"/>
          <w:shd w:val="clear" w:color="auto" w:fill="FFFFFF"/>
        </w:rPr>
      </w:pPr>
      <w:r>
        <w:rPr>
          <w:rFonts w:cs="Times New Roman"/>
          <w:b/>
          <w:color w:val="222222"/>
          <w:szCs w:val="24"/>
          <w:shd w:val="clear" w:color="auto" w:fill="FFFFFF"/>
        </w:rPr>
        <w:t>Aktivita č.</w:t>
      </w:r>
      <w:r w:rsidR="003667B7">
        <w:rPr>
          <w:rFonts w:cs="Times New Roman"/>
          <w:b/>
          <w:color w:val="222222"/>
          <w:szCs w:val="24"/>
          <w:shd w:val="clear" w:color="auto" w:fill="FFFFFF"/>
        </w:rPr>
        <w:t xml:space="preserve"> 1: Stavění chýší</w:t>
      </w:r>
    </w:p>
    <w:p w14:paraId="42E284B5" w14:textId="5303D90C" w:rsidR="00254C0A" w:rsidRPr="000318E8" w:rsidRDefault="00254C0A" w:rsidP="00784D40">
      <w:pPr>
        <w:pStyle w:val="Bezmezer"/>
        <w:jc w:val="both"/>
        <w:rPr>
          <w:shd w:val="clear" w:color="auto" w:fill="FFFFFF"/>
        </w:rPr>
      </w:pPr>
      <w:r>
        <w:rPr>
          <w:u w:val="single"/>
          <w:shd w:val="clear" w:color="auto" w:fill="FFFFFF"/>
        </w:rPr>
        <w:t>Motivace</w:t>
      </w:r>
      <w:r w:rsidRPr="000318E8">
        <w:rPr>
          <w:shd w:val="clear" w:color="auto" w:fill="FFFFFF"/>
        </w:rPr>
        <w:t>:</w:t>
      </w:r>
      <w:r w:rsidR="000318E8" w:rsidRPr="000318E8">
        <w:rPr>
          <w:shd w:val="clear" w:color="auto" w:fill="FFFFFF"/>
        </w:rPr>
        <w:t xml:space="preserve"> Ocitli jsme se v pralese, kolem nás </w:t>
      </w:r>
      <w:r w:rsidR="00EC6A93">
        <w:rPr>
          <w:shd w:val="clear" w:color="auto" w:fill="FFFFFF"/>
        </w:rPr>
        <w:t xml:space="preserve">je </w:t>
      </w:r>
      <w:r w:rsidR="000318E8" w:rsidRPr="000318E8">
        <w:rPr>
          <w:shd w:val="clear" w:color="auto" w:fill="FFFFFF"/>
        </w:rPr>
        <w:t>divoká a nebezpečná zvěř. Je potřeba se schovat a uchránit se</w:t>
      </w:r>
    </w:p>
    <w:p w14:paraId="239656C7" w14:textId="777E49CF" w:rsidR="005B0E64" w:rsidRPr="00C95403" w:rsidRDefault="005B0E64" w:rsidP="00784D40">
      <w:pPr>
        <w:pStyle w:val="Bezmezer"/>
        <w:jc w:val="both"/>
        <w:rPr>
          <w:shd w:val="clear" w:color="auto" w:fill="FFFFFF"/>
        </w:rPr>
      </w:pPr>
      <w:r>
        <w:rPr>
          <w:u w:val="single"/>
          <w:shd w:val="clear" w:color="auto" w:fill="FFFFFF"/>
        </w:rPr>
        <w:lastRenderedPageBreak/>
        <w:t>Cíl:</w:t>
      </w:r>
      <w:r w:rsidR="00C95403">
        <w:rPr>
          <w:shd w:val="clear" w:color="auto" w:fill="FFFFFF"/>
        </w:rPr>
        <w:t xml:space="preserve"> Děti si rozvíjí jemnou motoriku, nápaditost</w:t>
      </w:r>
    </w:p>
    <w:p w14:paraId="598BD2E7" w14:textId="718963CF" w:rsidR="005B0E64" w:rsidRPr="00C95403" w:rsidRDefault="005B0E64" w:rsidP="00784D40">
      <w:pPr>
        <w:pStyle w:val="Bezmezer"/>
        <w:jc w:val="both"/>
        <w:rPr>
          <w:shd w:val="clear" w:color="auto" w:fill="FFFFFF"/>
        </w:rPr>
      </w:pPr>
      <w:r>
        <w:rPr>
          <w:u w:val="single"/>
          <w:shd w:val="clear" w:color="auto" w:fill="FFFFFF"/>
        </w:rPr>
        <w:t>Pomůcky:</w:t>
      </w:r>
      <w:r w:rsidR="00C95403">
        <w:rPr>
          <w:shd w:val="clear" w:color="auto" w:fill="FFFFFF"/>
        </w:rPr>
        <w:t xml:space="preserve"> vše co najdou v lese</w:t>
      </w:r>
    </w:p>
    <w:p w14:paraId="6426D41D" w14:textId="6EF300CB" w:rsidR="005B0E64" w:rsidRPr="00C95403" w:rsidRDefault="005B0E64" w:rsidP="00784D40">
      <w:pPr>
        <w:pStyle w:val="Bezmezer"/>
        <w:jc w:val="both"/>
        <w:rPr>
          <w:shd w:val="clear" w:color="auto" w:fill="FFFFFF"/>
        </w:rPr>
      </w:pPr>
      <w:r>
        <w:rPr>
          <w:u w:val="single"/>
          <w:shd w:val="clear" w:color="auto" w:fill="FFFFFF"/>
        </w:rPr>
        <w:t>Časová náročnost:</w:t>
      </w:r>
      <w:r w:rsidR="00C95403">
        <w:rPr>
          <w:shd w:val="clear" w:color="auto" w:fill="FFFFFF"/>
        </w:rPr>
        <w:t xml:space="preserve"> 120 minut</w:t>
      </w:r>
    </w:p>
    <w:p w14:paraId="0EF3A751" w14:textId="77777777" w:rsidR="00A81C64" w:rsidRDefault="00A81C64" w:rsidP="00784D40">
      <w:pPr>
        <w:pStyle w:val="Bezmezer"/>
        <w:jc w:val="both"/>
        <w:rPr>
          <w:u w:val="single"/>
          <w:shd w:val="clear" w:color="auto" w:fill="FFFFFF"/>
        </w:rPr>
      </w:pPr>
    </w:p>
    <w:p w14:paraId="40A44177" w14:textId="54D87454" w:rsidR="005B0E64" w:rsidRPr="00C95403" w:rsidRDefault="00C95403" w:rsidP="00784D40">
      <w:pPr>
        <w:pStyle w:val="Bezmezer"/>
        <w:jc w:val="both"/>
        <w:rPr>
          <w:shd w:val="clear" w:color="auto" w:fill="FFFFFF"/>
        </w:rPr>
      </w:pPr>
      <w:r>
        <w:rPr>
          <w:u w:val="single"/>
          <w:shd w:val="clear" w:color="auto" w:fill="FFFFFF"/>
        </w:rPr>
        <w:t>Průběh:</w:t>
      </w:r>
      <w:r>
        <w:rPr>
          <w:shd w:val="clear" w:color="auto" w:fill="FFFFFF"/>
        </w:rPr>
        <w:t xml:space="preserve"> Na vymezeném území v lese si všechny družiny musejí postavit chýši. Jedinou podmínkou je, aby se do chýše vlezla celá družina. Cení se nápaditost a nejrůznější vychytávky.</w:t>
      </w:r>
      <w:r w:rsidR="00A60B2B">
        <w:rPr>
          <w:shd w:val="clear" w:color="auto" w:fill="FFFFFF"/>
        </w:rPr>
        <w:t xml:space="preserve"> (Foglová, 2008, 83 s.)</w:t>
      </w:r>
    </w:p>
    <w:p w14:paraId="5D2EC59C" w14:textId="2E7A59FA" w:rsidR="003F618F" w:rsidRDefault="003F618F" w:rsidP="00C336C2">
      <w:pPr>
        <w:spacing w:line="259" w:lineRule="auto"/>
        <w:rPr>
          <w:rFonts w:cs="Times New Roman"/>
          <w:b/>
          <w:color w:val="222222"/>
          <w:szCs w:val="24"/>
          <w:u w:val="single"/>
          <w:shd w:val="clear" w:color="auto" w:fill="FFFFFF"/>
        </w:rPr>
      </w:pPr>
    </w:p>
    <w:p w14:paraId="10C6544B" w14:textId="682B2B7A" w:rsidR="00DF627C" w:rsidRPr="00873153" w:rsidRDefault="00E74F6A" w:rsidP="00330B47">
      <w:pPr>
        <w:jc w:val="both"/>
        <w:rPr>
          <w:rFonts w:cs="Times New Roman"/>
          <w:b/>
          <w:color w:val="222222"/>
          <w:szCs w:val="24"/>
          <w:u w:val="single"/>
          <w:shd w:val="clear" w:color="auto" w:fill="FFFFFF"/>
        </w:rPr>
      </w:pPr>
      <w:r w:rsidRPr="00873153">
        <w:rPr>
          <w:rFonts w:cs="Times New Roman"/>
          <w:b/>
          <w:color w:val="222222"/>
          <w:szCs w:val="24"/>
          <w:u w:val="single"/>
          <w:shd w:val="clear" w:color="auto" w:fill="FFFFFF"/>
        </w:rPr>
        <w:t>Odpolední program</w:t>
      </w:r>
      <w:r w:rsidR="00673312">
        <w:rPr>
          <w:rFonts w:cs="Times New Roman"/>
          <w:b/>
          <w:color w:val="222222"/>
          <w:szCs w:val="24"/>
          <w:u w:val="single"/>
          <w:shd w:val="clear" w:color="auto" w:fill="FFFFFF"/>
        </w:rPr>
        <w:t xml:space="preserve"> I</w:t>
      </w:r>
    </w:p>
    <w:p w14:paraId="7B3E0217" w14:textId="4F9BA059" w:rsidR="00254C0A" w:rsidRPr="00517B53" w:rsidRDefault="00DF627C" w:rsidP="00784D40">
      <w:pPr>
        <w:pStyle w:val="Bezmezer"/>
        <w:jc w:val="both"/>
        <w:rPr>
          <w:shd w:val="clear" w:color="auto" w:fill="FFFFFF"/>
        </w:rPr>
      </w:pPr>
      <w:r>
        <w:rPr>
          <w:shd w:val="clear" w:color="auto" w:fill="FFFFFF"/>
        </w:rPr>
        <w:t xml:space="preserve">Aktivita č. 2: Dobývání </w:t>
      </w:r>
      <w:r w:rsidR="00EB79B1">
        <w:rPr>
          <w:shd w:val="clear" w:color="auto" w:fill="FFFFFF"/>
        </w:rPr>
        <w:t xml:space="preserve">a obrana </w:t>
      </w:r>
      <w:r>
        <w:rPr>
          <w:shd w:val="clear" w:color="auto" w:fill="FFFFFF"/>
        </w:rPr>
        <w:t>území</w:t>
      </w:r>
    </w:p>
    <w:p w14:paraId="7E267378" w14:textId="630A5858" w:rsidR="00254C0A" w:rsidRDefault="00254C0A" w:rsidP="00784D40">
      <w:pPr>
        <w:pStyle w:val="Bezmezer"/>
        <w:jc w:val="both"/>
        <w:rPr>
          <w:shd w:val="clear" w:color="auto" w:fill="FFFFFF"/>
        </w:rPr>
      </w:pPr>
      <w:r>
        <w:rPr>
          <w:u w:val="single"/>
          <w:shd w:val="clear" w:color="auto" w:fill="FFFFFF"/>
        </w:rPr>
        <w:t>Motivace:</w:t>
      </w:r>
      <w:r>
        <w:rPr>
          <w:shd w:val="clear" w:color="auto" w:fill="FFFFFF"/>
        </w:rPr>
        <w:t xml:space="preserve"> </w:t>
      </w:r>
      <w:r w:rsidR="00EB79B1">
        <w:rPr>
          <w:shd w:val="clear" w:color="auto" w:fill="FFFFFF"/>
        </w:rPr>
        <w:t>Námořníci se musejí připravit na možný útok nepřátelských kmenů, kteří budou chtít jejich území dobít</w:t>
      </w:r>
    </w:p>
    <w:p w14:paraId="1D1BA990" w14:textId="7E85A8BA" w:rsidR="005B0E64" w:rsidRPr="00602D49" w:rsidRDefault="005B0E64" w:rsidP="00784D40">
      <w:pPr>
        <w:pStyle w:val="Bezmezer"/>
        <w:jc w:val="both"/>
        <w:rPr>
          <w:shd w:val="clear" w:color="auto" w:fill="FFFFFF"/>
        </w:rPr>
      </w:pPr>
      <w:r>
        <w:rPr>
          <w:u w:val="single"/>
          <w:shd w:val="clear" w:color="auto" w:fill="FFFFFF"/>
        </w:rPr>
        <w:t>Cíl:</w:t>
      </w:r>
      <w:r w:rsidR="00602D49">
        <w:rPr>
          <w:shd w:val="clear" w:color="auto" w:fill="FFFFFF"/>
        </w:rPr>
        <w:t xml:space="preserve"> Unavení dětí, děti se musejí </w:t>
      </w:r>
      <w:r w:rsidR="00281E00">
        <w:rPr>
          <w:shd w:val="clear" w:color="auto" w:fill="FFFFFF"/>
        </w:rPr>
        <w:t>domluvit</w:t>
      </w:r>
      <w:r w:rsidR="00602D49">
        <w:rPr>
          <w:shd w:val="clear" w:color="auto" w:fill="FFFFFF"/>
        </w:rPr>
        <w:t xml:space="preserve"> kdo bude útočník a kdo obránce atd.</w:t>
      </w:r>
      <w:r w:rsidR="00281E00">
        <w:rPr>
          <w:shd w:val="clear" w:color="auto" w:fill="FFFFFF"/>
        </w:rPr>
        <w:t xml:space="preserve"> týmová spolupráce</w:t>
      </w:r>
      <w:r w:rsidR="00A371A8">
        <w:rPr>
          <w:shd w:val="clear" w:color="auto" w:fill="FFFFFF"/>
        </w:rPr>
        <w:t>, umění hrát fair play</w:t>
      </w:r>
    </w:p>
    <w:p w14:paraId="4944B58E" w14:textId="157EBF2D" w:rsidR="005B0E64" w:rsidRPr="008E4C54" w:rsidRDefault="005B0E64" w:rsidP="00784D40">
      <w:pPr>
        <w:pStyle w:val="Bezmezer"/>
        <w:jc w:val="both"/>
        <w:rPr>
          <w:shd w:val="clear" w:color="auto" w:fill="FFFFFF"/>
        </w:rPr>
      </w:pPr>
      <w:r>
        <w:rPr>
          <w:u w:val="single"/>
          <w:shd w:val="clear" w:color="auto" w:fill="FFFFFF"/>
        </w:rPr>
        <w:t>Pomůcky:</w:t>
      </w:r>
      <w:r w:rsidR="008E4C54">
        <w:rPr>
          <w:shd w:val="clear" w:color="auto" w:fill="FFFFFF"/>
        </w:rPr>
        <w:t xml:space="preserve"> </w:t>
      </w:r>
      <w:r w:rsidR="008E4C54" w:rsidRPr="00024000">
        <w:rPr>
          <w:shd w:val="clear" w:color="auto" w:fill="FFFFFF"/>
        </w:rPr>
        <w:t>„</w:t>
      </w:r>
      <w:proofErr w:type="spellStart"/>
      <w:r w:rsidR="008E4C54" w:rsidRPr="00024000">
        <w:rPr>
          <w:shd w:val="clear" w:color="auto" w:fill="FFFFFF"/>
        </w:rPr>
        <w:t>papkoule</w:t>
      </w:r>
      <w:proofErr w:type="spellEnd"/>
      <w:r w:rsidR="008E4C54" w:rsidRPr="00024000">
        <w:rPr>
          <w:shd w:val="clear" w:color="auto" w:fill="FFFFFF"/>
        </w:rPr>
        <w:t xml:space="preserve">“, </w:t>
      </w:r>
      <w:r w:rsidR="00024000" w:rsidRPr="00024000">
        <w:rPr>
          <w:shd w:val="clear" w:color="auto" w:fill="FFFFFF"/>
        </w:rPr>
        <w:t xml:space="preserve">štíty, </w:t>
      </w:r>
      <w:r w:rsidR="008E4C54" w:rsidRPr="00024000">
        <w:rPr>
          <w:shd w:val="clear" w:color="auto" w:fill="FFFFFF"/>
        </w:rPr>
        <w:t>barevné lístečky, misky</w:t>
      </w:r>
    </w:p>
    <w:p w14:paraId="6BF5E3EC" w14:textId="4438FF72" w:rsidR="005B0E64" w:rsidRPr="00D826F1" w:rsidRDefault="005B0E64" w:rsidP="00784D40">
      <w:pPr>
        <w:pStyle w:val="Bezmezer"/>
        <w:jc w:val="both"/>
        <w:rPr>
          <w:shd w:val="clear" w:color="auto" w:fill="FFFFFF"/>
        </w:rPr>
      </w:pPr>
      <w:r>
        <w:rPr>
          <w:u w:val="single"/>
          <w:shd w:val="clear" w:color="auto" w:fill="FFFFFF"/>
        </w:rPr>
        <w:t>Časová náročnost:</w:t>
      </w:r>
      <w:r w:rsidR="00D826F1">
        <w:rPr>
          <w:shd w:val="clear" w:color="auto" w:fill="FFFFFF"/>
        </w:rPr>
        <w:t xml:space="preserve"> 60 minut</w:t>
      </w:r>
    </w:p>
    <w:p w14:paraId="5A16DDA9" w14:textId="77777777" w:rsidR="00A81C64" w:rsidRDefault="00A81C64" w:rsidP="00784D40">
      <w:pPr>
        <w:pStyle w:val="Bezmezer"/>
        <w:jc w:val="both"/>
        <w:rPr>
          <w:u w:val="single"/>
          <w:shd w:val="clear" w:color="auto" w:fill="FFFFFF"/>
        </w:rPr>
      </w:pPr>
    </w:p>
    <w:p w14:paraId="0CB61DD4" w14:textId="3BE79FFD" w:rsidR="00A3403F" w:rsidRDefault="005B0E64" w:rsidP="00194DCB">
      <w:pPr>
        <w:pStyle w:val="Bezmezer"/>
        <w:jc w:val="both"/>
        <w:rPr>
          <w:shd w:val="clear" w:color="auto" w:fill="FFFFFF"/>
        </w:rPr>
      </w:pPr>
      <w:r>
        <w:rPr>
          <w:u w:val="single"/>
          <w:shd w:val="clear" w:color="auto" w:fill="FFFFFF"/>
        </w:rPr>
        <w:t>Průběh:</w:t>
      </w:r>
      <w:r w:rsidR="00D826F1">
        <w:rPr>
          <w:shd w:val="clear" w:color="auto" w:fill="FFFFFF"/>
        </w:rPr>
        <w:t xml:space="preserve"> </w:t>
      </w:r>
      <w:r w:rsidR="00280495">
        <w:rPr>
          <w:shd w:val="clear" w:color="auto" w:fill="FFFFFF"/>
        </w:rPr>
        <w:t xml:space="preserve">Každé dítě dostane štít (podle barvy družiny) a tři </w:t>
      </w:r>
      <w:proofErr w:type="spellStart"/>
      <w:r w:rsidR="00280495">
        <w:rPr>
          <w:shd w:val="clear" w:color="auto" w:fill="FFFFFF"/>
        </w:rPr>
        <w:t>papkoule</w:t>
      </w:r>
      <w:proofErr w:type="spellEnd"/>
      <w:r w:rsidR="00D7341E">
        <w:rPr>
          <w:shd w:val="clear" w:color="auto" w:fill="FFFFFF"/>
        </w:rPr>
        <w:t xml:space="preserve">. </w:t>
      </w:r>
      <w:r w:rsidR="00A371A8">
        <w:rPr>
          <w:shd w:val="clear" w:color="auto" w:fill="FFFFFF"/>
        </w:rPr>
        <w:t>Hrají všechny družiny proti sobě.</w:t>
      </w:r>
      <w:r w:rsidR="00AA377E">
        <w:rPr>
          <w:shd w:val="clear" w:color="auto" w:fill="FFFFFF"/>
        </w:rPr>
        <w:t xml:space="preserve"> Jejich úkolem je ubránit co nejvíce svých lístečků a vzít co nejvíce soupeřových lístečků. (Miska s lístečky bude umístěna uprostřed </w:t>
      </w:r>
      <w:r w:rsidR="00D10337">
        <w:rPr>
          <w:shd w:val="clear" w:color="auto" w:fill="FFFFFF"/>
        </w:rPr>
        <w:t xml:space="preserve">chýše každé družiny. Děti po sobě hází již zmíněné </w:t>
      </w:r>
      <w:proofErr w:type="spellStart"/>
      <w:r w:rsidR="00D10337">
        <w:rPr>
          <w:shd w:val="clear" w:color="auto" w:fill="FFFFFF"/>
        </w:rPr>
        <w:t>papkoule</w:t>
      </w:r>
      <w:proofErr w:type="spellEnd"/>
      <w:r w:rsidR="00D10337">
        <w:rPr>
          <w:shd w:val="clear" w:color="auto" w:fill="FFFFFF"/>
        </w:rPr>
        <w:t xml:space="preserve"> a brání se štíty. Kdo je zasažen běží do své ch</w:t>
      </w:r>
      <w:r w:rsidR="000F38E0">
        <w:rPr>
          <w:shd w:val="clear" w:color="auto" w:fill="FFFFFF"/>
        </w:rPr>
        <w:t>ý</w:t>
      </w:r>
      <w:r w:rsidR="00D10337">
        <w:rPr>
          <w:shd w:val="clear" w:color="auto" w:fill="FFFFFF"/>
        </w:rPr>
        <w:t xml:space="preserve">še, kde udělá 2 dřepy. Kdo je právě ve své chýši nebo v chýši soupeře, </w:t>
      </w:r>
      <w:proofErr w:type="spellStart"/>
      <w:r w:rsidR="00D10337">
        <w:rPr>
          <w:shd w:val="clear" w:color="auto" w:fill="FFFFFF"/>
        </w:rPr>
        <w:t>papkoule</w:t>
      </w:r>
      <w:proofErr w:type="spellEnd"/>
      <w:r w:rsidR="00D10337">
        <w:rPr>
          <w:shd w:val="clear" w:color="auto" w:fill="FFFFFF"/>
        </w:rPr>
        <w:t xml:space="preserve"> na něj neplatí.</w:t>
      </w:r>
      <w:r w:rsidR="00A371A8">
        <w:rPr>
          <w:shd w:val="clear" w:color="auto" w:fill="FFFFFF"/>
        </w:rPr>
        <w:t xml:space="preserve"> </w:t>
      </w:r>
      <w:r w:rsidR="00D17592">
        <w:rPr>
          <w:shd w:val="clear" w:color="auto" w:fill="FFFFFF"/>
        </w:rPr>
        <w:t xml:space="preserve">Když dítěti </w:t>
      </w:r>
      <w:proofErr w:type="spellStart"/>
      <w:r w:rsidR="00D17592">
        <w:rPr>
          <w:shd w:val="clear" w:color="auto" w:fill="FFFFFF"/>
        </w:rPr>
        <w:t>papkoule</w:t>
      </w:r>
      <w:proofErr w:type="spellEnd"/>
      <w:r w:rsidR="00D17592">
        <w:rPr>
          <w:shd w:val="clear" w:color="auto" w:fill="FFFFFF"/>
        </w:rPr>
        <w:t xml:space="preserve"> dojdou</w:t>
      </w:r>
      <w:r w:rsidR="004436FF">
        <w:rPr>
          <w:shd w:val="clear" w:color="auto" w:fill="FFFFFF"/>
        </w:rPr>
        <w:t>,</w:t>
      </w:r>
      <w:r w:rsidR="00D17592">
        <w:rPr>
          <w:shd w:val="clear" w:color="auto" w:fill="FFFFFF"/>
        </w:rPr>
        <w:t xml:space="preserve"> může si brát kteroukoli ze země, ale v ruce může mít maximálně 3.</w:t>
      </w:r>
    </w:p>
    <w:p w14:paraId="3FF17165" w14:textId="77777777" w:rsidR="002C6D93" w:rsidRPr="00194DCB" w:rsidRDefault="002C6D93" w:rsidP="00194DCB">
      <w:pPr>
        <w:pStyle w:val="Bezmezer"/>
        <w:jc w:val="both"/>
        <w:rPr>
          <w:shd w:val="clear" w:color="auto" w:fill="FFFFFF"/>
        </w:rPr>
      </w:pPr>
    </w:p>
    <w:p w14:paraId="51E4ED59" w14:textId="23F43DE6" w:rsidR="00C51DDC" w:rsidRDefault="00C51DDC" w:rsidP="00C51DDC">
      <w:pPr>
        <w:jc w:val="both"/>
        <w:rPr>
          <w:rFonts w:cs="Times New Roman"/>
          <w:b/>
          <w:color w:val="222222"/>
          <w:szCs w:val="24"/>
          <w:shd w:val="clear" w:color="auto" w:fill="FFFFFF"/>
        </w:rPr>
      </w:pPr>
      <w:r>
        <w:rPr>
          <w:rFonts w:cs="Times New Roman"/>
          <w:b/>
          <w:color w:val="222222"/>
          <w:szCs w:val="24"/>
          <w:shd w:val="clear" w:color="auto" w:fill="FFFFFF"/>
        </w:rPr>
        <w:t xml:space="preserve">Aktivita č. </w:t>
      </w:r>
      <w:r w:rsidR="007B24A9">
        <w:rPr>
          <w:rFonts w:cs="Times New Roman"/>
          <w:b/>
          <w:color w:val="222222"/>
          <w:szCs w:val="24"/>
          <w:shd w:val="clear" w:color="auto" w:fill="FFFFFF"/>
        </w:rPr>
        <w:t xml:space="preserve">3: </w:t>
      </w:r>
      <w:r w:rsidR="00FF0259">
        <w:rPr>
          <w:rFonts w:cs="Times New Roman"/>
          <w:b/>
          <w:color w:val="222222"/>
          <w:szCs w:val="24"/>
          <w:shd w:val="clear" w:color="auto" w:fill="FFFFFF"/>
        </w:rPr>
        <w:t xml:space="preserve">Letní </w:t>
      </w:r>
      <w:r w:rsidR="00395487">
        <w:rPr>
          <w:rFonts w:cs="Times New Roman"/>
          <w:b/>
          <w:color w:val="222222"/>
          <w:szCs w:val="24"/>
          <w:shd w:val="clear" w:color="auto" w:fill="FFFFFF"/>
        </w:rPr>
        <w:t xml:space="preserve">sportovní </w:t>
      </w:r>
      <w:r w:rsidR="00FF0259">
        <w:rPr>
          <w:rFonts w:cs="Times New Roman"/>
          <w:b/>
          <w:color w:val="222222"/>
          <w:szCs w:val="24"/>
          <w:shd w:val="clear" w:color="auto" w:fill="FFFFFF"/>
        </w:rPr>
        <w:t>olympiáda</w:t>
      </w:r>
    </w:p>
    <w:p w14:paraId="5E2E093B" w14:textId="08A4F6B7" w:rsidR="00A22DAC" w:rsidRPr="00DA3194" w:rsidRDefault="00A22DAC" w:rsidP="00784D40">
      <w:pPr>
        <w:pStyle w:val="Bezmezer"/>
        <w:jc w:val="both"/>
        <w:rPr>
          <w:shd w:val="clear" w:color="auto" w:fill="FFFFFF"/>
        </w:rPr>
      </w:pPr>
      <w:r>
        <w:rPr>
          <w:u w:val="single"/>
          <w:shd w:val="clear" w:color="auto" w:fill="FFFFFF"/>
        </w:rPr>
        <w:t>Motivace:</w:t>
      </w:r>
      <w:r w:rsidR="00DA3194">
        <w:rPr>
          <w:shd w:val="clear" w:color="auto" w:fill="FFFFFF"/>
        </w:rPr>
        <w:t xml:space="preserve"> Námořníci se musejí držet v kondici, p</w:t>
      </w:r>
      <w:r w:rsidR="00DD1750">
        <w:rPr>
          <w:shd w:val="clear" w:color="auto" w:fill="FFFFFF"/>
        </w:rPr>
        <w:t>r</w:t>
      </w:r>
      <w:r w:rsidR="00DA3194">
        <w:rPr>
          <w:shd w:val="clear" w:color="auto" w:fill="FFFFFF"/>
        </w:rPr>
        <w:t xml:space="preserve">oto se </w:t>
      </w:r>
      <w:r w:rsidR="00395487">
        <w:rPr>
          <w:shd w:val="clear" w:color="auto" w:fill="FFFFFF"/>
        </w:rPr>
        <w:t>zúčastní sportovní olympiády</w:t>
      </w:r>
    </w:p>
    <w:p w14:paraId="56725E73" w14:textId="25362996" w:rsidR="00C51DDC" w:rsidRPr="00395487" w:rsidRDefault="00C51DDC" w:rsidP="00784D40">
      <w:pPr>
        <w:pStyle w:val="Bezmezer"/>
        <w:jc w:val="both"/>
        <w:rPr>
          <w:shd w:val="clear" w:color="auto" w:fill="FFFFFF"/>
        </w:rPr>
      </w:pPr>
      <w:r>
        <w:rPr>
          <w:u w:val="single"/>
          <w:shd w:val="clear" w:color="auto" w:fill="FFFFFF"/>
        </w:rPr>
        <w:t>Cíl:</w:t>
      </w:r>
      <w:r w:rsidR="00B3212A" w:rsidRPr="00B3212A">
        <w:rPr>
          <w:shd w:val="clear" w:color="auto" w:fill="FFFFFF"/>
        </w:rPr>
        <w:t xml:space="preserve"> </w:t>
      </w:r>
      <w:r w:rsidR="003F0433">
        <w:rPr>
          <w:shd w:val="clear" w:color="auto" w:fill="FFFFFF"/>
        </w:rPr>
        <w:t>D</w:t>
      </w:r>
      <w:r w:rsidR="00B3212A" w:rsidRPr="00B3212A">
        <w:rPr>
          <w:shd w:val="clear" w:color="auto" w:fill="FFFFFF"/>
        </w:rPr>
        <w:t>ěti si</w:t>
      </w:r>
      <w:r w:rsidR="00395487" w:rsidRPr="00B3212A">
        <w:rPr>
          <w:shd w:val="clear" w:color="auto" w:fill="FFFFFF"/>
        </w:rPr>
        <w:t xml:space="preserve"> procvič</w:t>
      </w:r>
      <w:r w:rsidR="008A46E6">
        <w:rPr>
          <w:shd w:val="clear" w:color="auto" w:fill="FFFFFF"/>
        </w:rPr>
        <w:t>í</w:t>
      </w:r>
      <w:r w:rsidR="00395487" w:rsidRPr="00B3212A">
        <w:rPr>
          <w:shd w:val="clear" w:color="auto" w:fill="FFFFFF"/>
        </w:rPr>
        <w:t xml:space="preserve"> </w:t>
      </w:r>
      <w:r w:rsidR="00F65A13" w:rsidRPr="00B3212A">
        <w:rPr>
          <w:shd w:val="clear" w:color="auto" w:fill="FFFFFF"/>
        </w:rPr>
        <w:t>tělesn</w:t>
      </w:r>
      <w:r w:rsidR="008A46E6">
        <w:rPr>
          <w:shd w:val="clear" w:color="auto" w:fill="FFFFFF"/>
        </w:rPr>
        <w:t>ou</w:t>
      </w:r>
      <w:r w:rsidR="00F65A13" w:rsidRPr="00B3212A">
        <w:rPr>
          <w:shd w:val="clear" w:color="auto" w:fill="FFFFFF"/>
        </w:rPr>
        <w:t xml:space="preserve"> zdatnost</w:t>
      </w:r>
      <w:r w:rsidR="008A46E6">
        <w:rPr>
          <w:shd w:val="clear" w:color="auto" w:fill="FFFFFF"/>
        </w:rPr>
        <w:t xml:space="preserve"> a </w:t>
      </w:r>
      <w:r w:rsidR="00395487" w:rsidRPr="00B3212A">
        <w:rPr>
          <w:shd w:val="clear" w:color="auto" w:fill="FFFFFF"/>
        </w:rPr>
        <w:t>zlepší fyzick</w:t>
      </w:r>
      <w:r w:rsidR="008A46E6">
        <w:rPr>
          <w:shd w:val="clear" w:color="auto" w:fill="FFFFFF"/>
        </w:rPr>
        <w:t>ou</w:t>
      </w:r>
      <w:r w:rsidR="00395487" w:rsidRPr="00B3212A">
        <w:rPr>
          <w:shd w:val="clear" w:color="auto" w:fill="FFFFFF"/>
        </w:rPr>
        <w:t xml:space="preserve"> </w:t>
      </w:r>
      <w:r w:rsidR="00F65A13" w:rsidRPr="00B3212A">
        <w:rPr>
          <w:shd w:val="clear" w:color="auto" w:fill="FFFFFF"/>
        </w:rPr>
        <w:t>kondic</w:t>
      </w:r>
      <w:r w:rsidR="008A46E6">
        <w:rPr>
          <w:shd w:val="clear" w:color="auto" w:fill="FFFFFF"/>
        </w:rPr>
        <w:t>i</w:t>
      </w:r>
    </w:p>
    <w:p w14:paraId="7C9E49ED" w14:textId="75E57252" w:rsidR="00C51DDC" w:rsidRPr="00E61155" w:rsidRDefault="00C51DDC" w:rsidP="00784D40">
      <w:pPr>
        <w:pStyle w:val="Bezmezer"/>
        <w:jc w:val="both"/>
        <w:rPr>
          <w:shd w:val="clear" w:color="auto" w:fill="FFFFFF"/>
        </w:rPr>
      </w:pPr>
      <w:r>
        <w:rPr>
          <w:u w:val="single"/>
          <w:shd w:val="clear" w:color="auto" w:fill="FFFFFF"/>
        </w:rPr>
        <w:t>Pomůcky:</w:t>
      </w:r>
      <w:r w:rsidR="00E61155">
        <w:rPr>
          <w:shd w:val="clear" w:color="auto" w:fill="FFFFFF"/>
        </w:rPr>
        <w:t xml:space="preserve"> metr, stopky, k</w:t>
      </w:r>
      <w:r w:rsidR="00855FC3">
        <w:rPr>
          <w:shd w:val="clear" w:color="auto" w:fill="FFFFFF"/>
        </w:rPr>
        <w:t>u</w:t>
      </w:r>
      <w:r w:rsidR="00E61155">
        <w:rPr>
          <w:shd w:val="clear" w:color="auto" w:fill="FFFFFF"/>
        </w:rPr>
        <w:t xml:space="preserve">žely, </w:t>
      </w:r>
      <w:proofErr w:type="spellStart"/>
      <w:r w:rsidR="00E61155">
        <w:rPr>
          <w:shd w:val="clear" w:color="auto" w:fill="FFFFFF"/>
        </w:rPr>
        <w:t>papkoule</w:t>
      </w:r>
      <w:proofErr w:type="spellEnd"/>
      <w:r w:rsidR="00E61155">
        <w:rPr>
          <w:shd w:val="clear" w:color="auto" w:fill="FFFFFF"/>
        </w:rPr>
        <w:t>, pytle, švihadlo</w:t>
      </w:r>
    </w:p>
    <w:p w14:paraId="5F86F55E" w14:textId="3C756E2B" w:rsidR="00C51DDC" w:rsidRDefault="00C51DDC" w:rsidP="00784D40">
      <w:pPr>
        <w:pStyle w:val="Bezmezer"/>
        <w:jc w:val="both"/>
        <w:rPr>
          <w:u w:val="single"/>
          <w:shd w:val="clear" w:color="auto" w:fill="FFFFFF"/>
        </w:rPr>
      </w:pPr>
      <w:r>
        <w:rPr>
          <w:u w:val="single"/>
          <w:shd w:val="clear" w:color="auto" w:fill="FFFFFF"/>
        </w:rPr>
        <w:t>Časová náročnost:</w:t>
      </w:r>
      <w:r w:rsidR="007B24A9" w:rsidRPr="00924AFE">
        <w:rPr>
          <w:shd w:val="clear" w:color="auto" w:fill="FFFFFF"/>
        </w:rPr>
        <w:t xml:space="preserve"> 90 minut</w:t>
      </w:r>
    </w:p>
    <w:p w14:paraId="23B5E259" w14:textId="77777777" w:rsidR="00A81C64" w:rsidRDefault="00A81C64" w:rsidP="00784D40">
      <w:pPr>
        <w:pStyle w:val="Bezmezer"/>
        <w:jc w:val="both"/>
        <w:rPr>
          <w:u w:val="single"/>
          <w:shd w:val="clear" w:color="auto" w:fill="FFFFFF"/>
        </w:rPr>
      </w:pPr>
    </w:p>
    <w:p w14:paraId="428CBFBB" w14:textId="3A427CAE" w:rsidR="00F869E4" w:rsidRDefault="00C51DDC" w:rsidP="00784D40">
      <w:pPr>
        <w:pStyle w:val="Bezmezer"/>
        <w:jc w:val="both"/>
        <w:rPr>
          <w:shd w:val="clear" w:color="auto" w:fill="FFFFFF"/>
        </w:rPr>
      </w:pPr>
      <w:r>
        <w:rPr>
          <w:u w:val="single"/>
          <w:shd w:val="clear" w:color="auto" w:fill="FFFFFF"/>
        </w:rPr>
        <w:t>Průběh:</w:t>
      </w:r>
      <w:r w:rsidR="003B4101">
        <w:rPr>
          <w:shd w:val="clear" w:color="auto" w:fill="FFFFFF"/>
        </w:rPr>
        <w:t xml:space="preserve"> </w:t>
      </w:r>
      <w:r w:rsidR="002C6D25">
        <w:rPr>
          <w:shd w:val="clear" w:color="auto" w:fill="FFFFFF"/>
        </w:rPr>
        <w:t>Z</w:t>
      </w:r>
      <w:r w:rsidR="00773DFB" w:rsidRPr="00773DFB">
        <w:rPr>
          <w:shd w:val="clear" w:color="auto" w:fill="FFFFFF"/>
        </w:rPr>
        <w:t>ačíná se slavnostním zap</w:t>
      </w:r>
      <w:r w:rsidR="009025DD">
        <w:rPr>
          <w:shd w:val="clear" w:color="auto" w:fill="FFFFFF"/>
        </w:rPr>
        <w:t>á</w:t>
      </w:r>
      <w:r w:rsidR="00773DFB" w:rsidRPr="00773DFB">
        <w:rPr>
          <w:shd w:val="clear" w:color="auto" w:fill="FFFFFF"/>
        </w:rPr>
        <w:t xml:space="preserve">lením olympijského ohně. </w:t>
      </w:r>
      <w:r w:rsidR="009025DD">
        <w:rPr>
          <w:shd w:val="clear" w:color="auto" w:fill="FFFFFF"/>
        </w:rPr>
        <w:t>Poté chodí ve družinách po stanovištích a plní příslušné úkoly:</w:t>
      </w:r>
      <w:r w:rsidR="00F869E4">
        <w:rPr>
          <w:shd w:val="clear" w:color="auto" w:fill="FFFFFF"/>
        </w:rPr>
        <w:t xml:space="preserve"> </w:t>
      </w:r>
      <w:r w:rsidR="0095602C" w:rsidRPr="00217490">
        <w:rPr>
          <w:u w:val="single"/>
          <w:shd w:val="clear" w:color="auto" w:fill="FFFFFF"/>
        </w:rPr>
        <w:t>s</w:t>
      </w:r>
      <w:r w:rsidR="00F869E4" w:rsidRPr="00217490">
        <w:rPr>
          <w:u w:val="single"/>
          <w:shd w:val="clear" w:color="auto" w:fill="FFFFFF"/>
        </w:rPr>
        <w:t>kok do dálky</w:t>
      </w:r>
      <w:r w:rsidR="00D55D68" w:rsidRPr="00217490">
        <w:rPr>
          <w:u w:val="single"/>
          <w:shd w:val="clear" w:color="auto" w:fill="FFFFFF"/>
        </w:rPr>
        <w:t>:</w:t>
      </w:r>
      <w:r w:rsidR="00D55D68">
        <w:rPr>
          <w:shd w:val="clear" w:color="auto" w:fill="FFFFFF"/>
        </w:rPr>
        <w:t xml:space="preserve"> skoč co nejdál</w:t>
      </w:r>
      <w:r w:rsidR="00C24B14">
        <w:rPr>
          <w:shd w:val="clear" w:color="auto" w:fill="FFFFFF"/>
        </w:rPr>
        <w:t xml:space="preserve">, </w:t>
      </w:r>
      <w:r w:rsidR="0095602C" w:rsidRPr="00217490">
        <w:rPr>
          <w:u w:val="single"/>
          <w:shd w:val="clear" w:color="auto" w:fill="FFFFFF"/>
        </w:rPr>
        <w:t>h</w:t>
      </w:r>
      <w:r w:rsidR="00F869E4" w:rsidRPr="00217490">
        <w:rPr>
          <w:u w:val="single"/>
          <w:shd w:val="clear" w:color="auto" w:fill="FFFFFF"/>
        </w:rPr>
        <w:t xml:space="preserve">od </w:t>
      </w:r>
      <w:proofErr w:type="spellStart"/>
      <w:r w:rsidR="00F869E4" w:rsidRPr="00217490">
        <w:rPr>
          <w:u w:val="single"/>
          <w:shd w:val="clear" w:color="auto" w:fill="FFFFFF"/>
        </w:rPr>
        <w:t>papkoul</w:t>
      </w:r>
      <w:r w:rsidR="00C24B14" w:rsidRPr="00217490">
        <w:rPr>
          <w:u w:val="single"/>
          <w:shd w:val="clear" w:color="auto" w:fill="FFFFFF"/>
        </w:rPr>
        <w:t>í</w:t>
      </w:r>
      <w:proofErr w:type="spellEnd"/>
      <w:r w:rsidR="00D55D68" w:rsidRPr="00217490">
        <w:rPr>
          <w:u w:val="single"/>
          <w:shd w:val="clear" w:color="auto" w:fill="FFFFFF"/>
        </w:rPr>
        <w:t>:</w:t>
      </w:r>
      <w:r w:rsidR="00D55D68">
        <w:rPr>
          <w:shd w:val="clear" w:color="auto" w:fill="FFFFFF"/>
        </w:rPr>
        <w:t xml:space="preserve"> hoď co nejdál</w:t>
      </w:r>
      <w:r w:rsidR="00C24B14">
        <w:rPr>
          <w:shd w:val="clear" w:color="auto" w:fill="FFFFFF"/>
        </w:rPr>
        <w:t xml:space="preserve">, </w:t>
      </w:r>
      <w:r w:rsidR="0095602C" w:rsidRPr="00217490">
        <w:rPr>
          <w:u w:val="single"/>
          <w:shd w:val="clear" w:color="auto" w:fill="FFFFFF"/>
        </w:rPr>
        <w:t>s</w:t>
      </w:r>
      <w:r w:rsidR="00F869E4" w:rsidRPr="00217490">
        <w:rPr>
          <w:u w:val="single"/>
          <w:shd w:val="clear" w:color="auto" w:fill="FFFFFF"/>
        </w:rPr>
        <w:t>lalom</w:t>
      </w:r>
      <w:r w:rsidR="00D55D68" w:rsidRPr="00217490">
        <w:rPr>
          <w:u w:val="single"/>
          <w:shd w:val="clear" w:color="auto" w:fill="FFFFFF"/>
        </w:rPr>
        <w:t>:</w:t>
      </w:r>
      <w:r w:rsidR="00D55D68">
        <w:rPr>
          <w:shd w:val="clear" w:color="auto" w:fill="FFFFFF"/>
        </w:rPr>
        <w:t xml:space="preserve"> proběhni dráh</w:t>
      </w:r>
      <w:r w:rsidR="00F46AB1">
        <w:rPr>
          <w:shd w:val="clear" w:color="auto" w:fill="FFFFFF"/>
        </w:rPr>
        <w:t xml:space="preserve">u </w:t>
      </w:r>
      <w:r w:rsidR="00D55D68">
        <w:rPr>
          <w:shd w:val="clear" w:color="auto" w:fill="FFFFFF"/>
        </w:rPr>
        <w:t>co nejrychleji</w:t>
      </w:r>
      <w:r w:rsidR="0095602C">
        <w:rPr>
          <w:shd w:val="clear" w:color="auto" w:fill="FFFFFF"/>
        </w:rPr>
        <w:t xml:space="preserve">, </w:t>
      </w:r>
      <w:r w:rsidR="0095602C" w:rsidRPr="00217490">
        <w:rPr>
          <w:u w:val="single"/>
          <w:shd w:val="clear" w:color="auto" w:fill="FFFFFF"/>
        </w:rPr>
        <w:t>skákání v</w:t>
      </w:r>
      <w:r w:rsidR="00D55D68" w:rsidRPr="00217490">
        <w:rPr>
          <w:u w:val="single"/>
          <w:shd w:val="clear" w:color="auto" w:fill="FFFFFF"/>
        </w:rPr>
        <w:t> </w:t>
      </w:r>
      <w:r w:rsidR="0095602C" w:rsidRPr="00217490">
        <w:rPr>
          <w:u w:val="single"/>
          <w:shd w:val="clear" w:color="auto" w:fill="FFFFFF"/>
        </w:rPr>
        <w:t>pytli</w:t>
      </w:r>
      <w:r w:rsidR="00D55D68" w:rsidRPr="00217490">
        <w:rPr>
          <w:u w:val="single"/>
          <w:shd w:val="clear" w:color="auto" w:fill="FFFFFF"/>
        </w:rPr>
        <w:t>:</w:t>
      </w:r>
      <w:r w:rsidR="00D55D68">
        <w:rPr>
          <w:shd w:val="clear" w:color="auto" w:fill="FFFFFF"/>
        </w:rPr>
        <w:t xml:space="preserve"> co nejrychleji doskákej celou trasu</w:t>
      </w:r>
      <w:r w:rsidR="0095602C">
        <w:rPr>
          <w:shd w:val="clear" w:color="auto" w:fill="FFFFFF"/>
        </w:rPr>
        <w:t xml:space="preserve">, </w:t>
      </w:r>
      <w:r w:rsidR="00E61155" w:rsidRPr="00217490">
        <w:rPr>
          <w:u w:val="single"/>
          <w:shd w:val="clear" w:color="auto" w:fill="FFFFFF"/>
        </w:rPr>
        <w:lastRenderedPageBreak/>
        <w:t>švihadlo</w:t>
      </w:r>
      <w:r w:rsidR="00D55D68" w:rsidRPr="00217490">
        <w:rPr>
          <w:u w:val="single"/>
          <w:shd w:val="clear" w:color="auto" w:fill="FFFFFF"/>
        </w:rPr>
        <w:t>:</w:t>
      </w:r>
      <w:r w:rsidR="00D55D68">
        <w:rPr>
          <w:shd w:val="clear" w:color="auto" w:fill="FFFFFF"/>
        </w:rPr>
        <w:t xml:space="preserve"> za časový limit přeskoč švihadlo co nejvíc</w:t>
      </w:r>
      <w:r w:rsidR="003B4101">
        <w:rPr>
          <w:shd w:val="clear" w:color="auto" w:fill="FFFFFF"/>
        </w:rPr>
        <w:t xml:space="preserve"> </w:t>
      </w:r>
      <w:r w:rsidR="00D55D68">
        <w:rPr>
          <w:shd w:val="clear" w:color="auto" w:fill="FFFFFF"/>
        </w:rPr>
        <w:t>krát</w:t>
      </w:r>
      <w:r w:rsidR="00E61155">
        <w:rPr>
          <w:shd w:val="clear" w:color="auto" w:fill="FFFFFF"/>
        </w:rPr>
        <w:t>,</w:t>
      </w:r>
      <w:r w:rsidR="00D55D68">
        <w:rPr>
          <w:shd w:val="clear" w:color="auto" w:fill="FFFFFF"/>
        </w:rPr>
        <w:t xml:space="preserve"> </w:t>
      </w:r>
      <w:r w:rsidR="00D55D68" w:rsidRPr="00217490">
        <w:rPr>
          <w:u w:val="single"/>
          <w:shd w:val="clear" w:color="auto" w:fill="FFFFFF"/>
        </w:rPr>
        <w:t>střílení z</w:t>
      </w:r>
      <w:r w:rsidR="003B4101" w:rsidRPr="00217490">
        <w:rPr>
          <w:u w:val="single"/>
          <w:shd w:val="clear" w:color="auto" w:fill="FFFFFF"/>
        </w:rPr>
        <w:t> </w:t>
      </w:r>
      <w:r w:rsidR="00D55D68" w:rsidRPr="00217490">
        <w:rPr>
          <w:u w:val="single"/>
          <w:shd w:val="clear" w:color="auto" w:fill="FFFFFF"/>
        </w:rPr>
        <w:t>luku</w:t>
      </w:r>
      <w:r w:rsidR="003B4101" w:rsidRPr="00217490">
        <w:rPr>
          <w:u w:val="single"/>
          <w:shd w:val="clear" w:color="auto" w:fill="FFFFFF"/>
        </w:rPr>
        <w:t>:</w:t>
      </w:r>
      <w:r w:rsidR="003B4101">
        <w:rPr>
          <w:shd w:val="clear" w:color="auto" w:fill="FFFFFF"/>
        </w:rPr>
        <w:t xml:space="preserve"> </w:t>
      </w:r>
      <w:r w:rsidR="00C34970">
        <w:rPr>
          <w:shd w:val="clear" w:color="auto" w:fill="FFFFFF"/>
        </w:rPr>
        <w:t>t</w:t>
      </w:r>
      <w:r w:rsidR="003B4101">
        <w:rPr>
          <w:shd w:val="clear" w:color="auto" w:fill="FFFFFF"/>
        </w:rPr>
        <w:t>ref se co nejblíže středu terče</w:t>
      </w:r>
    </w:p>
    <w:p w14:paraId="691E9DF9" w14:textId="0283469C" w:rsidR="00DA3194" w:rsidRDefault="00DA3194" w:rsidP="00AB0C91">
      <w:pPr>
        <w:spacing w:line="259" w:lineRule="auto"/>
        <w:rPr>
          <w:rFonts w:cs="Times New Roman"/>
          <w:b/>
          <w:color w:val="222222"/>
          <w:szCs w:val="24"/>
          <w:u w:val="single"/>
          <w:shd w:val="clear" w:color="auto" w:fill="FFFFFF"/>
        </w:rPr>
      </w:pPr>
    </w:p>
    <w:p w14:paraId="4C46C448" w14:textId="4603AC65" w:rsidR="00C51DDC" w:rsidRPr="00C51DDC" w:rsidRDefault="00C51DDC" w:rsidP="00330B47">
      <w:pPr>
        <w:jc w:val="both"/>
        <w:rPr>
          <w:rFonts w:cs="Times New Roman"/>
          <w:b/>
          <w:color w:val="222222"/>
          <w:szCs w:val="24"/>
          <w:u w:val="single"/>
          <w:shd w:val="clear" w:color="auto" w:fill="FFFFFF"/>
        </w:rPr>
      </w:pPr>
      <w:r w:rsidRPr="00C51DDC">
        <w:rPr>
          <w:rFonts w:cs="Times New Roman"/>
          <w:b/>
          <w:color w:val="222222"/>
          <w:szCs w:val="24"/>
          <w:u w:val="single"/>
          <w:shd w:val="clear" w:color="auto" w:fill="FFFFFF"/>
        </w:rPr>
        <w:t>Odpolední program II</w:t>
      </w:r>
    </w:p>
    <w:p w14:paraId="2E820F2E" w14:textId="3BE575F6" w:rsidR="00087FAA" w:rsidRDefault="00087FAA" w:rsidP="00330B47">
      <w:pPr>
        <w:jc w:val="both"/>
        <w:rPr>
          <w:rFonts w:cs="Times New Roman"/>
          <w:b/>
          <w:color w:val="222222"/>
          <w:szCs w:val="24"/>
          <w:shd w:val="clear" w:color="auto" w:fill="FFFFFF"/>
        </w:rPr>
      </w:pPr>
      <w:r>
        <w:rPr>
          <w:rFonts w:cs="Times New Roman"/>
          <w:b/>
          <w:color w:val="222222"/>
          <w:szCs w:val="24"/>
          <w:shd w:val="clear" w:color="auto" w:fill="FFFFFF"/>
        </w:rPr>
        <w:t xml:space="preserve">Aktivita č. </w:t>
      </w:r>
      <w:r w:rsidR="007B24A9">
        <w:rPr>
          <w:rFonts w:cs="Times New Roman"/>
          <w:b/>
          <w:color w:val="222222"/>
          <w:szCs w:val="24"/>
          <w:shd w:val="clear" w:color="auto" w:fill="FFFFFF"/>
        </w:rPr>
        <w:t>4:</w:t>
      </w:r>
      <w:r w:rsidR="00F65A13">
        <w:rPr>
          <w:rFonts w:cs="Times New Roman"/>
          <w:b/>
          <w:color w:val="222222"/>
          <w:szCs w:val="24"/>
          <w:shd w:val="clear" w:color="auto" w:fill="FFFFFF"/>
        </w:rPr>
        <w:t xml:space="preserve"> Karneval v Riu</w:t>
      </w:r>
    </w:p>
    <w:p w14:paraId="349D975D" w14:textId="2AE0D134" w:rsidR="00F65A13" w:rsidRPr="00F65A13" w:rsidRDefault="00F65A13" w:rsidP="00784D40">
      <w:pPr>
        <w:pStyle w:val="Bezmezer"/>
        <w:jc w:val="both"/>
        <w:rPr>
          <w:shd w:val="clear" w:color="auto" w:fill="FFFFFF"/>
        </w:rPr>
      </w:pPr>
      <w:r>
        <w:rPr>
          <w:u w:val="single"/>
          <w:shd w:val="clear" w:color="auto" w:fill="FFFFFF"/>
        </w:rPr>
        <w:t>Motivace:</w:t>
      </w:r>
      <w:r>
        <w:rPr>
          <w:shd w:val="clear" w:color="auto" w:fill="FFFFFF"/>
        </w:rPr>
        <w:t xml:space="preserve"> Nacházíme se právě v srdci Brazílie v samotném Riu, kde si nemůžeme nechat ujít světoznámý karneval. Zároveň</w:t>
      </w:r>
      <w:r w:rsidR="00B17E6F">
        <w:rPr>
          <w:shd w:val="clear" w:color="auto" w:fill="FFFFFF"/>
        </w:rPr>
        <w:t>,</w:t>
      </w:r>
      <w:r>
        <w:rPr>
          <w:shd w:val="clear" w:color="auto" w:fill="FFFFFF"/>
        </w:rPr>
        <w:t xml:space="preserve"> ale proto že jsme cizinci, musíme přinést dar šamanovi.</w:t>
      </w:r>
    </w:p>
    <w:p w14:paraId="4F69ABD9" w14:textId="02B3FA44" w:rsidR="005B0E64" w:rsidRPr="00F65A13" w:rsidRDefault="005B0E64" w:rsidP="00784D40">
      <w:pPr>
        <w:pStyle w:val="Bezmezer"/>
        <w:jc w:val="both"/>
        <w:rPr>
          <w:shd w:val="clear" w:color="auto" w:fill="FFFFFF"/>
        </w:rPr>
      </w:pPr>
      <w:r>
        <w:rPr>
          <w:u w:val="single"/>
          <w:shd w:val="clear" w:color="auto" w:fill="FFFFFF"/>
        </w:rPr>
        <w:t>Cíl:</w:t>
      </w:r>
      <w:r w:rsidR="00F65A13">
        <w:rPr>
          <w:shd w:val="clear" w:color="auto" w:fill="FFFFFF"/>
        </w:rPr>
        <w:t xml:space="preserve"> </w:t>
      </w:r>
      <w:r w:rsidR="00F3638A">
        <w:rPr>
          <w:shd w:val="clear" w:color="auto" w:fill="FFFFFF"/>
        </w:rPr>
        <w:t xml:space="preserve">Tato aktivita podpoří kreativitu </w:t>
      </w:r>
      <w:r w:rsidR="001C192A">
        <w:rPr>
          <w:shd w:val="clear" w:color="auto" w:fill="FFFFFF"/>
        </w:rPr>
        <w:t>a nápaditost</w:t>
      </w:r>
    </w:p>
    <w:p w14:paraId="23F27A74" w14:textId="7EFCEB1C" w:rsidR="005B0E64" w:rsidRDefault="005B0E64" w:rsidP="00784D40">
      <w:pPr>
        <w:pStyle w:val="Bezmezer"/>
        <w:jc w:val="both"/>
        <w:rPr>
          <w:u w:val="single"/>
          <w:shd w:val="clear" w:color="auto" w:fill="FFFFFF"/>
        </w:rPr>
      </w:pPr>
      <w:r>
        <w:rPr>
          <w:u w:val="single"/>
          <w:shd w:val="clear" w:color="auto" w:fill="FFFFFF"/>
        </w:rPr>
        <w:t>Pomůcky:</w:t>
      </w:r>
      <w:r w:rsidR="00246D58" w:rsidRPr="005A110A">
        <w:rPr>
          <w:shd w:val="clear" w:color="auto" w:fill="FFFFFF"/>
        </w:rPr>
        <w:t xml:space="preserve"> </w:t>
      </w:r>
      <w:r w:rsidR="008B4A20" w:rsidRPr="005A110A">
        <w:rPr>
          <w:shd w:val="clear" w:color="auto" w:fill="FFFFFF"/>
        </w:rPr>
        <w:t>opatří si děti</w:t>
      </w:r>
    </w:p>
    <w:p w14:paraId="285066B8" w14:textId="6D0B98AD" w:rsidR="005B0E64" w:rsidRPr="00F65A13" w:rsidRDefault="005B0E64" w:rsidP="00784D40">
      <w:pPr>
        <w:pStyle w:val="Bezmezer"/>
        <w:jc w:val="both"/>
        <w:rPr>
          <w:shd w:val="clear" w:color="auto" w:fill="FFFFFF"/>
        </w:rPr>
      </w:pPr>
      <w:r>
        <w:rPr>
          <w:u w:val="single"/>
          <w:shd w:val="clear" w:color="auto" w:fill="FFFFFF"/>
        </w:rPr>
        <w:t>Časová náročnost:</w:t>
      </w:r>
      <w:r w:rsidR="00F65A13">
        <w:rPr>
          <w:shd w:val="clear" w:color="auto" w:fill="FFFFFF"/>
        </w:rPr>
        <w:t xml:space="preserve"> 180 minut</w:t>
      </w:r>
    </w:p>
    <w:p w14:paraId="2F816BA0" w14:textId="1B372278" w:rsidR="005B0E64" w:rsidRDefault="005B0E64" w:rsidP="00784D40">
      <w:pPr>
        <w:pStyle w:val="Bezmezer"/>
        <w:jc w:val="both"/>
        <w:rPr>
          <w:shd w:val="clear" w:color="auto" w:fill="FFFFFF"/>
        </w:rPr>
      </w:pPr>
      <w:r>
        <w:rPr>
          <w:u w:val="single"/>
          <w:shd w:val="clear" w:color="auto" w:fill="FFFFFF"/>
        </w:rPr>
        <w:t>Průběh:</w:t>
      </w:r>
      <w:r w:rsidR="00AA1E47">
        <w:rPr>
          <w:shd w:val="clear" w:color="auto" w:fill="FFFFFF"/>
        </w:rPr>
        <w:t xml:space="preserve"> </w:t>
      </w:r>
      <w:r w:rsidR="002F0EA0">
        <w:rPr>
          <w:shd w:val="clear" w:color="auto" w:fill="FFFFFF"/>
        </w:rPr>
        <w:t>Děti budou mít první čas vymyslet si kostým</w:t>
      </w:r>
      <w:r w:rsidR="00D975C5">
        <w:rPr>
          <w:shd w:val="clear" w:color="auto" w:fill="FFFFFF"/>
        </w:rPr>
        <w:t>,</w:t>
      </w:r>
      <w:r w:rsidR="002F0EA0">
        <w:rPr>
          <w:shd w:val="clear" w:color="auto" w:fill="FFFFFF"/>
        </w:rPr>
        <w:t xml:space="preserve"> a ve družinách i dárek pro šamana. Kreativitě se meze nekladou.</w:t>
      </w:r>
      <w:r w:rsidR="00D975C5">
        <w:rPr>
          <w:shd w:val="clear" w:color="auto" w:fill="FFFFFF"/>
        </w:rPr>
        <w:t xml:space="preserve"> Poté bude následovat přehlídka a slovní popis všech kostýmů a také předání darů šamanovi</w:t>
      </w:r>
      <w:r w:rsidR="00727D60">
        <w:rPr>
          <w:shd w:val="clear" w:color="auto" w:fill="FFFFFF"/>
        </w:rPr>
        <w:t>.</w:t>
      </w:r>
      <w:r w:rsidR="00833177">
        <w:rPr>
          <w:shd w:val="clear" w:color="auto" w:fill="FFFFFF"/>
        </w:rPr>
        <w:t xml:space="preserve"> Nakonec čeká děti menší diskotéka.</w:t>
      </w:r>
    </w:p>
    <w:p w14:paraId="491139BD" w14:textId="25952F47" w:rsidR="003C2917" w:rsidRDefault="003C2917" w:rsidP="00B45770">
      <w:pPr>
        <w:spacing w:line="259" w:lineRule="auto"/>
        <w:rPr>
          <w:rFonts w:cs="Times New Roman"/>
          <w:b/>
          <w:color w:val="222222"/>
          <w:szCs w:val="24"/>
          <w:shd w:val="clear" w:color="auto" w:fill="FFFFFF"/>
        </w:rPr>
      </w:pPr>
    </w:p>
    <w:p w14:paraId="67438D09" w14:textId="77777777" w:rsidR="00194DCB" w:rsidRDefault="00194DCB" w:rsidP="00B45770">
      <w:pPr>
        <w:spacing w:line="259" w:lineRule="auto"/>
        <w:rPr>
          <w:rFonts w:cs="Times New Roman"/>
          <w:b/>
          <w:color w:val="222222"/>
          <w:szCs w:val="24"/>
          <w:shd w:val="clear" w:color="auto" w:fill="FFFFFF"/>
        </w:rPr>
      </w:pPr>
    </w:p>
    <w:p w14:paraId="25CEB296" w14:textId="092F4C0F" w:rsidR="00B861DE" w:rsidRDefault="00B861DE" w:rsidP="00A75A9C">
      <w:pPr>
        <w:pStyle w:val="Nadpis2"/>
        <w:rPr>
          <w:shd w:val="clear" w:color="auto" w:fill="FFFFFF"/>
        </w:rPr>
      </w:pPr>
      <w:bookmarkStart w:id="122" w:name="_Toc6342558"/>
      <w:r>
        <w:rPr>
          <w:shd w:val="clear" w:color="auto" w:fill="FFFFFF"/>
        </w:rPr>
        <w:t>Pátek – Severní Amerika</w:t>
      </w:r>
      <w:bookmarkEnd w:id="122"/>
    </w:p>
    <w:p w14:paraId="4048684D" w14:textId="0388FE91" w:rsidR="00B861DE" w:rsidRPr="00B861DE" w:rsidRDefault="00B861DE" w:rsidP="00330B47">
      <w:pPr>
        <w:jc w:val="both"/>
        <w:rPr>
          <w:rFonts w:cs="Times New Roman"/>
          <w:b/>
          <w:color w:val="222222"/>
          <w:szCs w:val="24"/>
          <w:u w:val="single"/>
          <w:shd w:val="clear" w:color="auto" w:fill="FFFFFF"/>
        </w:rPr>
      </w:pPr>
      <w:r w:rsidRPr="00B861DE">
        <w:rPr>
          <w:rFonts w:cs="Times New Roman"/>
          <w:b/>
          <w:color w:val="222222"/>
          <w:szCs w:val="24"/>
          <w:u w:val="single"/>
          <w:shd w:val="clear" w:color="auto" w:fill="FFFFFF"/>
        </w:rPr>
        <w:t>Dopolední program</w:t>
      </w:r>
    </w:p>
    <w:p w14:paraId="3D0B19A3" w14:textId="1E883266" w:rsidR="00761475" w:rsidRPr="008F6CF4" w:rsidRDefault="008F6CF4" w:rsidP="00330B47">
      <w:pPr>
        <w:jc w:val="both"/>
        <w:rPr>
          <w:rFonts w:cs="Times New Roman"/>
          <w:b/>
          <w:color w:val="222222"/>
          <w:szCs w:val="24"/>
          <w:shd w:val="clear" w:color="auto" w:fill="FFFFFF"/>
        </w:rPr>
      </w:pPr>
      <w:r w:rsidRPr="008F6CF4">
        <w:rPr>
          <w:rFonts w:cs="Times New Roman"/>
          <w:b/>
          <w:color w:val="222222"/>
          <w:szCs w:val="24"/>
          <w:shd w:val="clear" w:color="auto" w:fill="FFFFFF"/>
        </w:rPr>
        <w:t>Aktivita č. 1:</w:t>
      </w:r>
      <w:r w:rsidR="001D5A53">
        <w:rPr>
          <w:rFonts w:cs="Times New Roman"/>
          <w:b/>
          <w:color w:val="222222"/>
          <w:szCs w:val="24"/>
          <w:shd w:val="clear" w:color="auto" w:fill="FFFFFF"/>
        </w:rPr>
        <w:t xml:space="preserve"> Azimut</w:t>
      </w:r>
    </w:p>
    <w:p w14:paraId="3BE889D5" w14:textId="40211927" w:rsidR="00F82D05" w:rsidRPr="002720FE" w:rsidRDefault="00F82D05" w:rsidP="00784D40">
      <w:pPr>
        <w:pStyle w:val="Bezmezer"/>
        <w:jc w:val="both"/>
        <w:rPr>
          <w:shd w:val="clear" w:color="auto" w:fill="FFFFFF"/>
        </w:rPr>
      </w:pPr>
      <w:r>
        <w:rPr>
          <w:u w:val="single"/>
          <w:shd w:val="clear" w:color="auto" w:fill="FFFFFF"/>
        </w:rPr>
        <w:t>Motivace:</w:t>
      </w:r>
      <w:r w:rsidR="002720FE">
        <w:rPr>
          <w:shd w:val="clear" w:color="auto" w:fill="FFFFFF"/>
        </w:rPr>
        <w:t xml:space="preserve"> </w:t>
      </w:r>
      <w:r w:rsidR="00963D99">
        <w:rPr>
          <w:shd w:val="clear" w:color="auto" w:fill="FFFFFF"/>
        </w:rPr>
        <w:t>Námořníci musejí umět používat kompas</w:t>
      </w:r>
    </w:p>
    <w:p w14:paraId="5D8D34FE" w14:textId="5411B77C" w:rsidR="009B4A34" w:rsidRDefault="009B4A34" w:rsidP="00784D40">
      <w:pPr>
        <w:pStyle w:val="Bezmezer"/>
        <w:jc w:val="both"/>
        <w:rPr>
          <w:u w:val="single"/>
          <w:shd w:val="clear" w:color="auto" w:fill="FFFFFF"/>
        </w:rPr>
      </w:pPr>
      <w:r>
        <w:rPr>
          <w:u w:val="single"/>
          <w:shd w:val="clear" w:color="auto" w:fill="FFFFFF"/>
        </w:rPr>
        <w:t>Cíl:</w:t>
      </w:r>
      <w:r w:rsidR="00E62913" w:rsidRPr="00E62913">
        <w:rPr>
          <w:shd w:val="clear" w:color="auto" w:fill="FFFFFF"/>
        </w:rPr>
        <w:t xml:space="preserve"> Děti</w:t>
      </w:r>
      <w:r w:rsidR="00B83CFE">
        <w:rPr>
          <w:shd w:val="clear" w:color="auto" w:fill="FFFFFF"/>
        </w:rPr>
        <w:t xml:space="preserve"> si procvičí orientaci v terénu</w:t>
      </w:r>
      <w:r w:rsidR="00D552F9">
        <w:rPr>
          <w:shd w:val="clear" w:color="auto" w:fill="FFFFFF"/>
        </w:rPr>
        <w:t>,</w:t>
      </w:r>
      <w:r w:rsidR="00E62913" w:rsidRPr="00E62913">
        <w:rPr>
          <w:shd w:val="clear" w:color="auto" w:fill="FFFFFF"/>
        </w:rPr>
        <w:t xml:space="preserve"> práci s</w:t>
      </w:r>
      <w:r w:rsidR="00D552F9">
        <w:rPr>
          <w:shd w:val="clear" w:color="auto" w:fill="FFFFFF"/>
        </w:rPr>
        <w:t> </w:t>
      </w:r>
      <w:r w:rsidR="00E62913" w:rsidRPr="00E62913">
        <w:rPr>
          <w:shd w:val="clear" w:color="auto" w:fill="FFFFFF"/>
        </w:rPr>
        <w:t>buzolou</w:t>
      </w:r>
      <w:r w:rsidR="00D552F9">
        <w:rPr>
          <w:shd w:val="clear" w:color="auto" w:fill="FFFFFF"/>
        </w:rPr>
        <w:t xml:space="preserve"> a skautskou dovednost</w:t>
      </w:r>
    </w:p>
    <w:p w14:paraId="0D36E186" w14:textId="614AB810" w:rsidR="009B4A34" w:rsidRPr="00DB5D1B" w:rsidRDefault="009B4A34" w:rsidP="00784D40">
      <w:pPr>
        <w:pStyle w:val="Bezmezer"/>
        <w:jc w:val="both"/>
        <w:rPr>
          <w:shd w:val="clear" w:color="auto" w:fill="FFFFFF"/>
        </w:rPr>
      </w:pPr>
      <w:r>
        <w:rPr>
          <w:u w:val="single"/>
          <w:shd w:val="clear" w:color="auto" w:fill="FFFFFF"/>
        </w:rPr>
        <w:t>Pomůcky:</w:t>
      </w:r>
      <w:r w:rsidR="00DB5D1B">
        <w:rPr>
          <w:shd w:val="clear" w:color="auto" w:fill="FFFFFF"/>
        </w:rPr>
        <w:t xml:space="preserve"> </w:t>
      </w:r>
      <w:r w:rsidR="00A34B1C">
        <w:rPr>
          <w:shd w:val="clear" w:color="auto" w:fill="FFFFFF"/>
        </w:rPr>
        <w:t>buzoly, lístečky se stupni</w:t>
      </w:r>
    </w:p>
    <w:p w14:paraId="0D767EB7" w14:textId="16C549B6" w:rsidR="009B4A34" w:rsidRPr="00FD6C48" w:rsidRDefault="009B4A34" w:rsidP="00784D40">
      <w:pPr>
        <w:pStyle w:val="Bezmezer"/>
        <w:jc w:val="both"/>
        <w:rPr>
          <w:shd w:val="clear" w:color="auto" w:fill="FFFFFF"/>
        </w:rPr>
      </w:pPr>
      <w:r>
        <w:rPr>
          <w:u w:val="single"/>
          <w:shd w:val="clear" w:color="auto" w:fill="FFFFFF"/>
        </w:rPr>
        <w:t>Časová náročnost:</w:t>
      </w:r>
      <w:r w:rsidR="00FD6C48">
        <w:rPr>
          <w:shd w:val="clear" w:color="auto" w:fill="FFFFFF"/>
        </w:rPr>
        <w:t xml:space="preserve"> 12</w:t>
      </w:r>
      <w:r w:rsidR="003E69C6">
        <w:rPr>
          <w:shd w:val="clear" w:color="auto" w:fill="FFFFFF"/>
        </w:rPr>
        <w:t>0</w:t>
      </w:r>
      <w:r w:rsidR="00FD6C48">
        <w:rPr>
          <w:shd w:val="clear" w:color="auto" w:fill="FFFFFF"/>
        </w:rPr>
        <w:t xml:space="preserve"> minut</w:t>
      </w:r>
    </w:p>
    <w:p w14:paraId="0AFF8A07" w14:textId="77777777" w:rsidR="00EF02B7" w:rsidRDefault="00EF02B7" w:rsidP="00784D40">
      <w:pPr>
        <w:pStyle w:val="Bezmezer"/>
        <w:jc w:val="both"/>
        <w:rPr>
          <w:u w:val="single"/>
          <w:shd w:val="clear" w:color="auto" w:fill="FFFFFF"/>
        </w:rPr>
      </w:pPr>
    </w:p>
    <w:p w14:paraId="15E7EC54" w14:textId="4C91A8A4" w:rsidR="009B4A34" w:rsidRPr="003E69C6" w:rsidRDefault="009B4A34" w:rsidP="00784D40">
      <w:pPr>
        <w:pStyle w:val="Bezmezer"/>
        <w:jc w:val="both"/>
        <w:rPr>
          <w:shd w:val="clear" w:color="auto" w:fill="FFFFFF"/>
        </w:rPr>
      </w:pPr>
      <w:r>
        <w:rPr>
          <w:u w:val="single"/>
          <w:shd w:val="clear" w:color="auto" w:fill="FFFFFF"/>
        </w:rPr>
        <w:t>Průběh:</w:t>
      </w:r>
      <w:r w:rsidR="003E69C6">
        <w:rPr>
          <w:shd w:val="clear" w:color="auto" w:fill="FFFFFF"/>
        </w:rPr>
        <w:t xml:space="preserve"> Světlušky budou mít jednodušší a kratší trasu.</w:t>
      </w:r>
      <w:r w:rsidR="00E46338">
        <w:rPr>
          <w:shd w:val="clear" w:color="auto" w:fill="FFFFFF"/>
        </w:rPr>
        <w:t xml:space="preserve"> Ty nejmenší běží po dvojicích.</w:t>
      </w:r>
      <w:r w:rsidR="003E69C6">
        <w:rPr>
          <w:shd w:val="clear" w:color="auto" w:fill="FFFFFF"/>
        </w:rPr>
        <w:t xml:space="preserve"> Skautky složitější a delší. Vedoucí předem nachystají trasu.</w:t>
      </w:r>
      <w:r w:rsidR="00E46338">
        <w:rPr>
          <w:shd w:val="clear" w:color="auto" w:fill="FFFFFF"/>
        </w:rPr>
        <w:t xml:space="preserve"> Děvčata budou vycházet v 5minutových intervalech. Na začátku m</w:t>
      </w:r>
      <w:r w:rsidR="006E7AD0">
        <w:rPr>
          <w:shd w:val="clear" w:color="auto" w:fill="FFFFFF"/>
        </w:rPr>
        <w:t>a</w:t>
      </w:r>
      <w:r w:rsidR="00E46338">
        <w:rPr>
          <w:shd w:val="clear" w:color="auto" w:fill="FFFFFF"/>
        </w:rPr>
        <w:t>jí určeno kam běží a poté už se orientují pomocí buzoly a stupňů, které nachází v lese.</w:t>
      </w:r>
    </w:p>
    <w:p w14:paraId="2F3909CE" w14:textId="0ADD98AD" w:rsidR="001D5A53" w:rsidRDefault="001D5A53" w:rsidP="009B4A34">
      <w:pPr>
        <w:jc w:val="both"/>
        <w:rPr>
          <w:rFonts w:cs="Times New Roman"/>
          <w:b/>
          <w:color w:val="222222"/>
          <w:szCs w:val="24"/>
          <w:u w:val="single"/>
          <w:shd w:val="clear" w:color="auto" w:fill="FFFFFF"/>
        </w:rPr>
      </w:pPr>
    </w:p>
    <w:p w14:paraId="7236EA87" w14:textId="3FD03A66" w:rsidR="00A45964" w:rsidRDefault="00A45964" w:rsidP="009B4A34">
      <w:pPr>
        <w:jc w:val="both"/>
        <w:rPr>
          <w:rFonts w:cs="Times New Roman"/>
          <w:b/>
          <w:color w:val="222222"/>
          <w:szCs w:val="24"/>
          <w:u w:val="single"/>
          <w:shd w:val="clear" w:color="auto" w:fill="FFFFFF"/>
        </w:rPr>
      </w:pPr>
    </w:p>
    <w:p w14:paraId="325D308D" w14:textId="77777777" w:rsidR="00A45964" w:rsidRDefault="00A45964" w:rsidP="009B4A34">
      <w:pPr>
        <w:jc w:val="both"/>
        <w:rPr>
          <w:rFonts w:cs="Times New Roman"/>
          <w:b/>
          <w:color w:val="222222"/>
          <w:szCs w:val="24"/>
          <w:u w:val="single"/>
          <w:shd w:val="clear" w:color="auto" w:fill="FFFFFF"/>
        </w:rPr>
      </w:pPr>
    </w:p>
    <w:p w14:paraId="42193EDB" w14:textId="01C9C600" w:rsidR="009B4A34" w:rsidRPr="00664C1E" w:rsidRDefault="00670D0B" w:rsidP="00330B47">
      <w:pPr>
        <w:jc w:val="both"/>
        <w:rPr>
          <w:rFonts w:cs="Times New Roman"/>
          <w:b/>
          <w:color w:val="222222"/>
          <w:szCs w:val="24"/>
          <w:u w:val="single"/>
          <w:shd w:val="clear" w:color="auto" w:fill="FFFFFF"/>
        </w:rPr>
      </w:pPr>
      <w:r w:rsidRPr="00670D0B">
        <w:rPr>
          <w:rFonts w:cs="Times New Roman"/>
          <w:b/>
          <w:color w:val="222222"/>
          <w:szCs w:val="24"/>
          <w:u w:val="single"/>
          <w:shd w:val="clear" w:color="auto" w:fill="FFFFFF"/>
        </w:rPr>
        <w:lastRenderedPageBreak/>
        <w:t>Odpolední program I</w:t>
      </w:r>
    </w:p>
    <w:p w14:paraId="2719525E" w14:textId="56A9BEAC" w:rsidR="00886555" w:rsidRPr="00886555" w:rsidRDefault="00886555" w:rsidP="00886555">
      <w:pPr>
        <w:jc w:val="both"/>
        <w:rPr>
          <w:rFonts w:cs="Times New Roman"/>
          <w:b/>
          <w:color w:val="222222"/>
          <w:szCs w:val="24"/>
          <w:shd w:val="clear" w:color="auto" w:fill="FFFFFF"/>
        </w:rPr>
      </w:pPr>
      <w:r w:rsidRPr="00886555">
        <w:rPr>
          <w:rFonts w:cs="Times New Roman"/>
          <w:b/>
          <w:color w:val="222222"/>
          <w:szCs w:val="24"/>
          <w:shd w:val="clear" w:color="auto" w:fill="FFFFFF"/>
        </w:rPr>
        <w:t xml:space="preserve">Aktivita č. </w:t>
      </w:r>
      <w:r w:rsidR="00673312">
        <w:rPr>
          <w:rFonts w:cs="Times New Roman"/>
          <w:b/>
          <w:color w:val="222222"/>
          <w:szCs w:val="24"/>
          <w:shd w:val="clear" w:color="auto" w:fill="FFFFFF"/>
        </w:rPr>
        <w:t>2</w:t>
      </w:r>
      <w:r w:rsidRPr="00886555">
        <w:rPr>
          <w:rFonts w:cs="Times New Roman"/>
          <w:b/>
          <w:color w:val="222222"/>
          <w:szCs w:val="24"/>
          <w:shd w:val="clear" w:color="auto" w:fill="FFFFFF"/>
        </w:rPr>
        <w:t xml:space="preserve">: Hledání </w:t>
      </w:r>
      <w:r w:rsidR="00664C1E">
        <w:rPr>
          <w:rFonts w:cs="Times New Roman"/>
          <w:b/>
          <w:color w:val="222222"/>
          <w:szCs w:val="24"/>
          <w:shd w:val="clear" w:color="auto" w:fill="FFFFFF"/>
        </w:rPr>
        <w:t>vhodného území</w:t>
      </w:r>
    </w:p>
    <w:p w14:paraId="1179AA41" w14:textId="5DD8E19F" w:rsidR="00886555" w:rsidRPr="00110EFE" w:rsidRDefault="00886555" w:rsidP="00784D40">
      <w:pPr>
        <w:pStyle w:val="Bezmezer"/>
        <w:jc w:val="both"/>
        <w:rPr>
          <w:shd w:val="clear" w:color="auto" w:fill="FFFFFF"/>
        </w:rPr>
      </w:pPr>
      <w:r>
        <w:rPr>
          <w:u w:val="single"/>
          <w:shd w:val="clear" w:color="auto" w:fill="FFFFFF"/>
        </w:rPr>
        <w:t>Motivace:</w:t>
      </w:r>
      <w:r w:rsidR="00110EFE">
        <w:rPr>
          <w:shd w:val="clear" w:color="auto" w:fill="FFFFFF"/>
        </w:rPr>
        <w:t xml:space="preserve"> </w:t>
      </w:r>
      <w:r w:rsidR="00D30447">
        <w:rPr>
          <w:shd w:val="clear" w:color="auto" w:fill="FFFFFF"/>
        </w:rPr>
        <w:t xml:space="preserve">Jsme na neznámém </w:t>
      </w:r>
      <w:r w:rsidR="00427E43">
        <w:rPr>
          <w:shd w:val="clear" w:color="auto" w:fill="FFFFFF"/>
        </w:rPr>
        <w:t>ú</w:t>
      </w:r>
      <w:r w:rsidR="00D30447">
        <w:rPr>
          <w:shd w:val="clear" w:color="auto" w:fill="FFFFFF"/>
        </w:rPr>
        <w:t>zemí, je potřeba si rychle vyznačit své teritorium</w:t>
      </w:r>
    </w:p>
    <w:p w14:paraId="03854BBF" w14:textId="7DF07D8B" w:rsidR="00886555" w:rsidRPr="00202C6E" w:rsidRDefault="00886555" w:rsidP="00784D40">
      <w:pPr>
        <w:pStyle w:val="Bezmezer"/>
        <w:jc w:val="both"/>
        <w:rPr>
          <w:shd w:val="clear" w:color="auto" w:fill="FFFFFF"/>
        </w:rPr>
      </w:pPr>
      <w:r>
        <w:rPr>
          <w:u w:val="single"/>
          <w:shd w:val="clear" w:color="auto" w:fill="FFFFFF"/>
        </w:rPr>
        <w:t>Cíl:</w:t>
      </w:r>
      <w:r w:rsidR="00202C6E">
        <w:rPr>
          <w:shd w:val="clear" w:color="auto" w:fill="FFFFFF"/>
        </w:rPr>
        <w:t xml:space="preserve"> </w:t>
      </w:r>
      <w:r w:rsidR="003F0433">
        <w:rPr>
          <w:shd w:val="clear" w:color="auto" w:fill="FFFFFF"/>
        </w:rPr>
        <w:t>D</w:t>
      </w:r>
      <w:r w:rsidR="00D26939">
        <w:rPr>
          <w:shd w:val="clear" w:color="auto" w:fill="FFFFFF"/>
        </w:rPr>
        <w:t>ružiny budou spolupracovat a procvičí si orientaci v terénu</w:t>
      </w:r>
    </w:p>
    <w:p w14:paraId="2BB7807B" w14:textId="6C21FA4C" w:rsidR="00886555" w:rsidRPr="00202C6E" w:rsidRDefault="00886555" w:rsidP="00784D40">
      <w:pPr>
        <w:pStyle w:val="Bezmezer"/>
        <w:jc w:val="both"/>
        <w:rPr>
          <w:shd w:val="clear" w:color="auto" w:fill="FFFFFF"/>
        </w:rPr>
      </w:pPr>
      <w:r>
        <w:rPr>
          <w:u w:val="single"/>
          <w:shd w:val="clear" w:color="auto" w:fill="FFFFFF"/>
        </w:rPr>
        <w:t>Pomůcky:</w:t>
      </w:r>
      <w:r w:rsidR="00202C6E">
        <w:rPr>
          <w:shd w:val="clear" w:color="auto" w:fill="FFFFFF"/>
        </w:rPr>
        <w:t xml:space="preserve"> 4 velká klubka provázku</w:t>
      </w:r>
    </w:p>
    <w:p w14:paraId="39C8BAF6" w14:textId="349998B6" w:rsidR="00886555" w:rsidRDefault="00886555" w:rsidP="00784D40">
      <w:pPr>
        <w:pStyle w:val="Bezmezer"/>
        <w:jc w:val="both"/>
        <w:rPr>
          <w:u w:val="single"/>
          <w:shd w:val="clear" w:color="auto" w:fill="FFFFFF"/>
        </w:rPr>
      </w:pPr>
      <w:r>
        <w:rPr>
          <w:u w:val="single"/>
          <w:shd w:val="clear" w:color="auto" w:fill="FFFFFF"/>
        </w:rPr>
        <w:t>Časová náročnost:</w:t>
      </w:r>
      <w:r w:rsidR="006538F6" w:rsidRPr="006538F6">
        <w:rPr>
          <w:shd w:val="clear" w:color="auto" w:fill="FFFFFF"/>
        </w:rPr>
        <w:t xml:space="preserve"> </w:t>
      </w:r>
      <w:r w:rsidR="00664C1E">
        <w:rPr>
          <w:shd w:val="clear" w:color="auto" w:fill="FFFFFF"/>
        </w:rPr>
        <w:t>30</w:t>
      </w:r>
      <w:r w:rsidR="006538F6" w:rsidRPr="006538F6">
        <w:rPr>
          <w:shd w:val="clear" w:color="auto" w:fill="FFFFFF"/>
        </w:rPr>
        <w:t xml:space="preserve"> minut</w:t>
      </w:r>
    </w:p>
    <w:p w14:paraId="3D02F51E" w14:textId="77777777" w:rsidR="00EF02B7" w:rsidRDefault="00EF02B7" w:rsidP="00784D40">
      <w:pPr>
        <w:pStyle w:val="Bezmezer"/>
        <w:jc w:val="both"/>
        <w:rPr>
          <w:u w:val="single"/>
          <w:shd w:val="clear" w:color="auto" w:fill="FFFFFF"/>
        </w:rPr>
      </w:pPr>
    </w:p>
    <w:p w14:paraId="54313B6A" w14:textId="32EC456A" w:rsidR="00637D9D" w:rsidRPr="00427E43" w:rsidRDefault="00886555" w:rsidP="00784D40">
      <w:pPr>
        <w:pStyle w:val="Bezmezer"/>
        <w:jc w:val="both"/>
        <w:rPr>
          <w:shd w:val="clear" w:color="auto" w:fill="FFFFFF"/>
        </w:rPr>
      </w:pPr>
      <w:r>
        <w:rPr>
          <w:u w:val="single"/>
          <w:shd w:val="clear" w:color="auto" w:fill="FFFFFF"/>
        </w:rPr>
        <w:t>Průběh:</w:t>
      </w:r>
      <w:r w:rsidR="002E487A">
        <w:rPr>
          <w:shd w:val="clear" w:color="auto" w:fill="FFFFFF"/>
        </w:rPr>
        <w:t xml:space="preserve"> Hra probíhá v lese.</w:t>
      </w:r>
      <w:r w:rsidR="00427E43">
        <w:rPr>
          <w:shd w:val="clear" w:color="auto" w:fill="FFFFFF"/>
        </w:rPr>
        <w:t xml:space="preserve"> </w:t>
      </w:r>
      <w:r w:rsidR="002E487A">
        <w:rPr>
          <w:shd w:val="clear" w:color="auto" w:fill="FFFFFF"/>
        </w:rPr>
        <w:t>Každá družina dostane jedno klubko tenkého provázku. Jejich úkolem je v časovém limitu „zabrat“ co největší prostor</w:t>
      </w:r>
      <w:r w:rsidR="008F45EA">
        <w:rPr>
          <w:shd w:val="clear" w:color="auto" w:fill="FFFFFF"/>
        </w:rPr>
        <w:t xml:space="preserve">. Uznává se pouze prostor, který je obtočen kolem dokola a jeho konce jsou spojeny. Také musí být provázek alespoň jednou obtočen a zavěšen ve výšce nejméně jednoho metru. </w:t>
      </w:r>
      <w:r w:rsidR="005B3A44">
        <w:rPr>
          <w:shd w:val="clear" w:color="auto" w:fill="FFFFFF"/>
        </w:rPr>
        <w:t>Každá družina začíná ze stejného místa. Odmotává vždy jedna osoba</w:t>
      </w:r>
      <w:r w:rsidR="00D52874">
        <w:rPr>
          <w:shd w:val="clear" w:color="auto" w:fill="FFFFFF"/>
        </w:rPr>
        <w:t>,</w:t>
      </w:r>
      <w:r w:rsidR="005B3A44">
        <w:rPr>
          <w:shd w:val="clear" w:color="auto" w:fill="FFFFFF"/>
        </w:rPr>
        <w:t xml:space="preserve"> a</w:t>
      </w:r>
      <w:r w:rsidR="00D52874">
        <w:rPr>
          <w:shd w:val="clear" w:color="auto" w:fill="FFFFFF"/>
        </w:rPr>
        <w:t xml:space="preserve"> to pouze na jeden nádech. Aby se to dalo lépe kontrolovat</w:t>
      </w:r>
      <w:r w:rsidR="004436FF">
        <w:rPr>
          <w:shd w:val="clear" w:color="auto" w:fill="FFFFFF"/>
        </w:rPr>
        <w:t>,</w:t>
      </w:r>
      <w:r w:rsidR="00D52874">
        <w:rPr>
          <w:shd w:val="clear" w:color="auto" w:fill="FFFFFF"/>
        </w:rPr>
        <w:t xml:space="preserve"> musí říkat „</w:t>
      </w:r>
      <w:proofErr w:type="spellStart"/>
      <w:r w:rsidR="00D52874">
        <w:rPr>
          <w:shd w:val="clear" w:color="auto" w:fill="FFFFFF"/>
        </w:rPr>
        <w:t>hutututu</w:t>
      </w:r>
      <w:proofErr w:type="spellEnd"/>
      <w:r w:rsidR="00D52874">
        <w:rPr>
          <w:shd w:val="clear" w:color="auto" w:fill="FFFFFF"/>
        </w:rPr>
        <w:t>“</w:t>
      </w:r>
      <w:r w:rsidR="00E043B6">
        <w:rPr>
          <w:shd w:val="clear" w:color="auto" w:fill="FFFFFF"/>
        </w:rPr>
        <w:t xml:space="preserve"> </w:t>
      </w:r>
      <w:r w:rsidR="00D52874">
        <w:rPr>
          <w:shd w:val="clear" w:color="auto" w:fill="FFFFFF"/>
        </w:rPr>
        <w:t>(</w:t>
      </w:r>
      <w:proofErr w:type="spellStart"/>
      <w:r w:rsidR="00D52874">
        <w:rPr>
          <w:shd w:val="clear" w:color="auto" w:fill="FFFFFF"/>
        </w:rPr>
        <w:t>Chour</w:t>
      </w:r>
      <w:proofErr w:type="spellEnd"/>
      <w:r w:rsidR="00D52874">
        <w:rPr>
          <w:shd w:val="clear" w:color="auto" w:fill="FFFFFF"/>
        </w:rPr>
        <w:t>, 2000, 68 s.)</w:t>
      </w:r>
      <w:r w:rsidR="00E043B6">
        <w:rPr>
          <w:shd w:val="clear" w:color="auto" w:fill="FFFFFF"/>
        </w:rPr>
        <w:t>.</w:t>
      </w:r>
    </w:p>
    <w:p w14:paraId="6BE18EBA" w14:textId="77777777" w:rsidR="00427E43" w:rsidRDefault="00427E43" w:rsidP="00886555">
      <w:pPr>
        <w:jc w:val="both"/>
        <w:rPr>
          <w:rFonts w:cs="Times New Roman"/>
          <w:color w:val="222222"/>
          <w:szCs w:val="24"/>
          <w:u w:val="single"/>
          <w:shd w:val="clear" w:color="auto" w:fill="FFFFFF"/>
        </w:rPr>
      </w:pPr>
    </w:p>
    <w:p w14:paraId="20108C7F" w14:textId="52BB2C55" w:rsidR="008261AD" w:rsidRPr="00E27236" w:rsidRDefault="008261AD" w:rsidP="008261AD">
      <w:pPr>
        <w:jc w:val="both"/>
        <w:rPr>
          <w:rFonts w:cs="Times New Roman"/>
          <w:b/>
          <w:color w:val="222222"/>
          <w:szCs w:val="24"/>
          <w:shd w:val="clear" w:color="auto" w:fill="FFFFFF"/>
        </w:rPr>
      </w:pPr>
      <w:r w:rsidRPr="00E27236">
        <w:rPr>
          <w:rFonts w:cs="Times New Roman"/>
          <w:b/>
          <w:color w:val="222222"/>
          <w:szCs w:val="24"/>
          <w:shd w:val="clear" w:color="auto" w:fill="FFFFFF"/>
        </w:rPr>
        <w:t>Aktivita č.</w:t>
      </w:r>
      <w:r>
        <w:rPr>
          <w:rFonts w:cs="Times New Roman"/>
          <w:b/>
          <w:color w:val="222222"/>
          <w:szCs w:val="24"/>
          <w:shd w:val="clear" w:color="auto" w:fill="FFFFFF"/>
        </w:rPr>
        <w:t xml:space="preserve"> </w:t>
      </w:r>
      <w:r w:rsidR="00673312">
        <w:rPr>
          <w:rFonts w:cs="Times New Roman"/>
          <w:b/>
          <w:color w:val="222222"/>
          <w:szCs w:val="24"/>
          <w:shd w:val="clear" w:color="auto" w:fill="FFFFFF"/>
        </w:rPr>
        <w:t>3</w:t>
      </w:r>
      <w:r>
        <w:rPr>
          <w:rFonts w:cs="Times New Roman"/>
          <w:b/>
          <w:color w:val="222222"/>
          <w:szCs w:val="24"/>
          <w:shd w:val="clear" w:color="auto" w:fill="FFFFFF"/>
        </w:rPr>
        <w:t>:</w:t>
      </w:r>
      <w:r w:rsidRPr="00E27236">
        <w:rPr>
          <w:rFonts w:cs="Times New Roman"/>
          <w:b/>
          <w:color w:val="222222"/>
          <w:szCs w:val="24"/>
          <w:shd w:val="clear" w:color="auto" w:fill="FFFFFF"/>
        </w:rPr>
        <w:t xml:space="preserve"> Shánění potravin</w:t>
      </w:r>
    </w:p>
    <w:p w14:paraId="35EABAAE" w14:textId="77777777" w:rsidR="008261AD" w:rsidRPr="001D5C42" w:rsidRDefault="008261AD" w:rsidP="00784D40">
      <w:pPr>
        <w:pStyle w:val="Bezmezer"/>
        <w:jc w:val="both"/>
        <w:rPr>
          <w:shd w:val="clear" w:color="auto" w:fill="FFFFFF"/>
        </w:rPr>
      </w:pPr>
      <w:r>
        <w:rPr>
          <w:u w:val="single"/>
          <w:shd w:val="clear" w:color="auto" w:fill="FFFFFF"/>
        </w:rPr>
        <w:t>Motivace:</w:t>
      </w:r>
      <w:r>
        <w:rPr>
          <w:shd w:val="clear" w:color="auto" w:fill="FFFFFF"/>
        </w:rPr>
        <w:t xml:space="preserve"> Začínají docházet potraviny na lodi, proto je potřeba sehnat nové.</w:t>
      </w:r>
    </w:p>
    <w:p w14:paraId="09087730" w14:textId="77777777" w:rsidR="008261AD" w:rsidRPr="001D5C42" w:rsidRDefault="008261AD" w:rsidP="00784D40">
      <w:pPr>
        <w:pStyle w:val="Bezmezer"/>
        <w:jc w:val="both"/>
        <w:rPr>
          <w:shd w:val="clear" w:color="auto" w:fill="FFFFFF"/>
        </w:rPr>
      </w:pPr>
      <w:r>
        <w:rPr>
          <w:u w:val="single"/>
          <w:shd w:val="clear" w:color="auto" w:fill="FFFFFF"/>
        </w:rPr>
        <w:t>Cíl:</w:t>
      </w:r>
      <w:r>
        <w:rPr>
          <w:shd w:val="clear" w:color="auto" w:fill="FFFFFF"/>
        </w:rPr>
        <w:t xml:space="preserve"> Aktivita slouží k pořádnému proběhnutí dětí i vedoucích</w:t>
      </w:r>
    </w:p>
    <w:p w14:paraId="24D114FA" w14:textId="77777777" w:rsidR="008261AD" w:rsidRPr="007D770E" w:rsidRDefault="008261AD" w:rsidP="00784D40">
      <w:pPr>
        <w:pStyle w:val="Bezmezer"/>
        <w:jc w:val="both"/>
        <w:rPr>
          <w:shd w:val="clear" w:color="auto" w:fill="FFFFFF"/>
        </w:rPr>
      </w:pPr>
      <w:r>
        <w:rPr>
          <w:u w:val="single"/>
          <w:shd w:val="clear" w:color="auto" w:fill="FFFFFF"/>
        </w:rPr>
        <w:t>Pomůcky:</w:t>
      </w:r>
      <w:r>
        <w:rPr>
          <w:shd w:val="clear" w:color="auto" w:fill="FFFFFF"/>
        </w:rPr>
        <w:t xml:space="preserve"> lístečky s obrázky nejrůznějšího jídla (chleba, maso, ovoce, zelenina)</w:t>
      </w:r>
    </w:p>
    <w:p w14:paraId="041E7891" w14:textId="77777777" w:rsidR="008261AD" w:rsidRDefault="008261AD" w:rsidP="00784D40">
      <w:pPr>
        <w:pStyle w:val="Bezmezer"/>
        <w:jc w:val="both"/>
        <w:rPr>
          <w:u w:val="single"/>
          <w:shd w:val="clear" w:color="auto" w:fill="FFFFFF"/>
        </w:rPr>
      </w:pPr>
      <w:r>
        <w:rPr>
          <w:u w:val="single"/>
          <w:shd w:val="clear" w:color="auto" w:fill="FFFFFF"/>
        </w:rPr>
        <w:t>Časová náročnost:</w:t>
      </w:r>
      <w:r w:rsidRPr="006538F6">
        <w:rPr>
          <w:shd w:val="clear" w:color="auto" w:fill="FFFFFF"/>
        </w:rPr>
        <w:t xml:space="preserve"> 60 minut</w:t>
      </w:r>
    </w:p>
    <w:p w14:paraId="614CC0C6" w14:textId="77777777" w:rsidR="00EF02B7" w:rsidRDefault="00EF02B7" w:rsidP="00784D40">
      <w:pPr>
        <w:pStyle w:val="Bezmezer"/>
        <w:jc w:val="both"/>
        <w:rPr>
          <w:u w:val="single"/>
          <w:shd w:val="clear" w:color="auto" w:fill="FFFFFF"/>
        </w:rPr>
      </w:pPr>
    </w:p>
    <w:p w14:paraId="03D60FC0" w14:textId="002DC1ED" w:rsidR="00B51590" w:rsidRDefault="008261AD" w:rsidP="00194DCB">
      <w:pPr>
        <w:pStyle w:val="Bezmezer"/>
        <w:jc w:val="both"/>
        <w:rPr>
          <w:shd w:val="clear" w:color="auto" w:fill="FFFFFF"/>
        </w:rPr>
      </w:pPr>
      <w:r>
        <w:rPr>
          <w:u w:val="single"/>
          <w:shd w:val="clear" w:color="auto" w:fill="FFFFFF"/>
        </w:rPr>
        <w:t>Průběh:</w:t>
      </w:r>
      <w:r>
        <w:rPr>
          <w:shd w:val="clear" w:color="auto" w:fill="FFFFFF"/>
        </w:rPr>
        <w:t xml:space="preserve"> Hra probíhá na louce. Na jednom konci bude miska s lístečky a na druhém prázdné misky družin. Jejich úkolem je přenést tyto lístečky do své misky. Aby to nebylo tak jednoduché</w:t>
      </w:r>
      <w:r w:rsidR="004436FF">
        <w:rPr>
          <w:shd w:val="clear" w:color="auto" w:fill="FFFFFF"/>
        </w:rPr>
        <w:t>,</w:t>
      </w:r>
      <w:r>
        <w:rPr>
          <w:shd w:val="clear" w:color="auto" w:fill="FFFFFF"/>
        </w:rPr>
        <w:t xml:space="preserve"> budou je chytat vedoucí (piráti). Když je chytí</w:t>
      </w:r>
      <w:r w:rsidR="004436FF">
        <w:rPr>
          <w:shd w:val="clear" w:color="auto" w:fill="FFFFFF"/>
        </w:rPr>
        <w:t>,</w:t>
      </w:r>
      <w:r>
        <w:rPr>
          <w:shd w:val="clear" w:color="auto" w:fill="FFFFFF"/>
        </w:rPr>
        <w:t xml:space="preserve"> musí odevzdat lísteček a jít si pro další</w:t>
      </w:r>
      <w:r w:rsidR="00EA7426">
        <w:rPr>
          <w:shd w:val="clear" w:color="auto" w:fill="FFFFFF"/>
        </w:rPr>
        <w:t>.</w:t>
      </w:r>
    </w:p>
    <w:p w14:paraId="767550C0" w14:textId="77777777" w:rsidR="00095C27" w:rsidRPr="00194DCB" w:rsidRDefault="00095C27" w:rsidP="00194DCB">
      <w:pPr>
        <w:pStyle w:val="Bezmezer"/>
        <w:jc w:val="both"/>
        <w:rPr>
          <w:shd w:val="clear" w:color="auto" w:fill="FFFFFF"/>
        </w:rPr>
      </w:pPr>
    </w:p>
    <w:p w14:paraId="45FA99F2" w14:textId="5E3AF272" w:rsidR="008530C7" w:rsidRDefault="008530C7" w:rsidP="00330B47">
      <w:pPr>
        <w:jc w:val="both"/>
        <w:rPr>
          <w:rFonts w:cs="Times New Roman"/>
          <w:b/>
          <w:color w:val="222222"/>
          <w:szCs w:val="24"/>
          <w:u w:val="single"/>
          <w:shd w:val="clear" w:color="auto" w:fill="FFFFFF"/>
        </w:rPr>
      </w:pPr>
      <w:r w:rsidRPr="008530C7">
        <w:rPr>
          <w:rFonts w:cs="Times New Roman"/>
          <w:b/>
          <w:color w:val="222222"/>
          <w:szCs w:val="24"/>
          <w:u w:val="single"/>
          <w:shd w:val="clear" w:color="auto" w:fill="FFFFFF"/>
        </w:rPr>
        <w:t>Odpolední program II</w:t>
      </w:r>
    </w:p>
    <w:p w14:paraId="1673DD87" w14:textId="25128110" w:rsidR="008530C7" w:rsidRPr="008530C7" w:rsidRDefault="008530C7" w:rsidP="00330B47">
      <w:pPr>
        <w:jc w:val="both"/>
        <w:rPr>
          <w:rFonts w:cs="Times New Roman"/>
          <w:b/>
          <w:color w:val="222222"/>
          <w:szCs w:val="24"/>
          <w:shd w:val="clear" w:color="auto" w:fill="FFFFFF"/>
        </w:rPr>
      </w:pPr>
      <w:r w:rsidRPr="008530C7">
        <w:rPr>
          <w:rFonts w:cs="Times New Roman"/>
          <w:b/>
          <w:color w:val="222222"/>
          <w:szCs w:val="24"/>
          <w:shd w:val="clear" w:color="auto" w:fill="FFFFFF"/>
        </w:rPr>
        <w:t>Aktivita č. 4:</w:t>
      </w:r>
      <w:r w:rsidR="00E27236">
        <w:rPr>
          <w:rFonts w:cs="Times New Roman"/>
          <w:b/>
          <w:color w:val="222222"/>
          <w:szCs w:val="24"/>
          <w:shd w:val="clear" w:color="auto" w:fill="FFFFFF"/>
        </w:rPr>
        <w:t xml:space="preserve"> </w:t>
      </w:r>
      <w:r w:rsidR="00AE4A4A">
        <w:rPr>
          <w:rFonts w:cs="Times New Roman"/>
          <w:b/>
          <w:color w:val="222222"/>
          <w:szCs w:val="24"/>
          <w:shd w:val="clear" w:color="auto" w:fill="FFFFFF"/>
        </w:rPr>
        <w:t>Nedotkni se provázku</w:t>
      </w:r>
    </w:p>
    <w:p w14:paraId="35472033" w14:textId="61E95C7F" w:rsidR="008530C7" w:rsidRDefault="008530C7" w:rsidP="00784D40">
      <w:pPr>
        <w:pStyle w:val="Bezmezer"/>
        <w:jc w:val="both"/>
        <w:rPr>
          <w:u w:val="single"/>
          <w:shd w:val="clear" w:color="auto" w:fill="FFFFFF"/>
        </w:rPr>
      </w:pPr>
      <w:r>
        <w:rPr>
          <w:u w:val="single"/>
          <w:shd w:val="clear" w:color="auto" w:fill="FFFFFF"/>
        </w:rPr>
        <w:t>Motivace:</w:t>
      </w:r>
      <w:r w:rsidR="007A1551" w:rsidRPr="00332D1E">
        <w:rPr>
          <w:shd w:val="clear" w:color="auto" w:fill="FFFFFF"/>
        </w:rPr>
        <w:t xml:space="preserve"> </w:t>
      </w:r>
      <w:r w:rsidR="00332D1E" w:rsidRPr="00332D1E">
        <w:rPr>
          <w:shd w:val="clear" w:color="auto" w:fill="FFFFFF"/>
        </w:rPr>
        <w:t>Námořníci se musejí umět orientovat v neznámých vodách</w:t>
      </w:r>
    </w:p>
    <w:p w14:paraId="04AB1D19" w14:textId="5202440E" w:rsidR="008530C7" w:rsidRPr="00332D1E" w:rsidRDefault="008530C7" w:rsidP="00784D40">
      <w:pPr>
        <w:pStyle w:val="Bezmezer"/>
        <w:jc w:val="both"/>
        <w:rPr>
          <w:u w:val="single"/>
          <w:shd w:val="clear" w:color="auto" w:fill="FFFFFF"/>
        </w:rPr>
      </w:pPr>
      <w:r>
        <w:rPr>
          <w:u w:val="single"/>
          <w:shd w:val="clear" w:color="auto" w:fill="FFFFFF"/>
        </w:rPr>
        <w:t>Cíl:</w:t>
      </w:r>
      <w:r w:rsidR="00332D1E" w:rsidRPr="00332D1E">
        <w:rPr>
          <w:shd w:val="clear" w:color="auto" w:fill="FFFFFF"/>
        </w:rPr>
        <w:t xml:space="preserve"> Děti si zlepší komunikační dovednosti. Zjist</w:t>
      </w:r>
      <w:r w:rsidR="006B033C">
        <w:rPr>
          <w:shd w:val="clear" w:color="auto" w:fill="FFFFFF"/>
        </w:rPr>
        <w:t>í</w:t>
      </w:r>
      <w:r w:rsidR="00245B7F">
        <w:rPr>
          <w:shd w:val="clear" w:color="auto" w:fill="FFFFFF"/>
        </w:rPr>
        <w:t>,</w:t>
      </w:r>
      <w:r w:rsidR="00332D1E" w:rsidRPr="00332D1E">
        <w:rPr>
          <w:shd w:val="clear" w:color="auto" w:fill="FFFFFF"/>
        </w:rPr>
        <w:t xml:space="preserve"> jaké to je být odkázán na druhého</w:t>
      </w:r>
    </w:p>
    <w:p w14:paraId="3387F005" w14:textId="779ECFDB" w:rsidR="008530C7" w:rsidRPr="006B033C" w:rsidRDefault="008530C7" w:rsidP="00784D40">
      <w:pPr>
        <w:pStyle w:val="Bezmezer"/>
        <w:jc w:val="both"/>
        <w:rPr>
          <w:shd w:val="clear" w:color="auto" w:fill="FFFFFF"/>
        </w:rPr>
      </w:pPr>
      <w:r>
        <w:rPr>
          <w:u w:val="single"/>
          <w:shd w:val="clear" w:color="auto" w:fill="FFFFFF"/>
        </w:rPr>
        <w:t>Pomůcky:</w:t>
      </w:r>
      <w:r w:rsidR="006B033C">
        <w:rPr>
          <w:shd w:val="clear" w:color="auto" w:fill="FFFFFF"/>
        </w:rPr>
        <w:t xml:space="preserve"> provázek, dřívka, šátky</w:t>
      </w:r>
    </w:p>
    <w:p w14:paraId="010FC28B" w14:textId="61B91927" w:rsidR="008530C7" w:rsidRPr="00681B49" w:rsidRDefault="008530C7" w:rsidP="00784D40">
      <w:pPr>
        <w:pStyle w:val="Bezmezer"/>
        <w:jc w:val="both"/>
        <w:rPr>
          <w:shd w:val="clear" w:color="auto" w:fill="FFFFFF"/>
        </w:rPr>
      </w:pPr>
      <w:r>
        <w:rPr>
          <w:u w:val="single"/>
          <w:shd w:val="clear" w:color="auto" w:fill="FFFFFF"/>
        </w:rPr>
        <w:t>Časová náročnost:</w:t>
      </w:r>
      <w:r w:rsidRPr="006538F6">
        <w:rPr>
          <w:shd w:val="clear" w:color="auto" w:fill="FFFFFF"/>
        </w:rPr>
        <w:t xml:space="preserve"> </w:t>
      </w:r>
      <w:r w:rsidR="00C83C03">
        <w:rPr>
          <w:shd w:val="clear" w:color="auto" w:fill="FFFFFF"/>
        </w:rPr>
        <w:t>45</w:t>
      </w:r>
      <w:r w:rsidR="00681B49">
        <w:rPr>
          <w:shd w:val="clear" w:color="auto" w:fill="FFFFFF"/>
        </w:rPr>
        <w:t xml:space="preserve"> minut</w:t>
      </w:r>
    </w:p>
    <w:p w14:paraId="1CB01673" w14:textId="77777777" w:rsidR="00EF02B7" w:rsidRDefault="00EF02B7" w:rsidP="00784D40">
      <w:pPr>
        <w:pStyle w:val="Bezmezer"/>
        <w:jc w:val="both"/>
        <w:rPr>
          <w:u w:val="single"/>
          <w:shd w:val="clear" w:color="auto" w:fill="FFFFFF"/>
        </w:rPr>
      </w:pPr>
    </w:p>
    <w:p w14:paraId="54A6EFFD" w14:textId="2511341F" w:rsidR="008530C7" w:rsidRPr="00097904" w:rsidRDefault="008530C7" w:rsidP="00784D40">
      <w:pPr>
        <w:pStyle w:val="Bezmezer"/>
        <w:jc w:val="both"/>
        <w:rPr>
          <w:shd w:val="clear" w:color="auto" w:fill="FFFFFF"/>
        </w:rPr>
      </w:pPr>
      <w:r>
        <w:rPr>
          <w:u w:val="single"/>
          <w:shd w:val="clear" w:color="auto" w:fill="FFFFFF"/>
        </w:rPr>
        <w:t>Průběh:</w:t>
      </w:r>
      <w:r w:rsidR="00097904">
        <w:rPr>
          <w:shd w:val="clear" w:color="auto" w:fill="FFFFFF"/>
        </w:rPr>
        <w:t xml:space="preserve"> Vedoucí dopředu připraví několikrát zalomenou cestu. Děti musejí touto cestou projít, aniž by se dotkli provázku, či dřívek. Vidí pouze jeden člen družiny, ostatní mají zavázané oči</w:t>
      </w:r>
      <w:r w:rsidR="00A87778">
        <w:rPr>
          <w:shd w:val="clear" w:color="auto" w:fill="FFFFFF"/>
        </w:rPr>
        <w:t xml:space="preserve"> </w:t>
      </w:r>
      <w:r w:rsidR="00757E77">
        <w:rPr>
          <w:shd w:val="clear" w:color="auto" w:fill="FFFFFF"/>
        </w:rPr>
        <w:t xml:space="preserve">(Cicvárek, </w:t>
      </w:r>
      <w:proofErr w:type="spellStart"/>
      <w:r w:rsidR="00757E77">
        <w:rPr>
          <w:shd w:val="clear" w:color="auto" w:fill="FFFFFF"/>
        </w:rPr>
        <w:t>Wolák</w:t>
      </w:r>
      <w:proofErr w:type="spellEnd"/>
      <w:r w:rsidR="00757E77">
        <w:rPr>
          <w:shd w:val="clear" w:color="auto" w:fill="FFFFFF"/>
        </w:rPr>
        <w:t>, 2011, 105 s.)</w:t>
      </w:r>
      <w:r w:rsidR="00A87778">
        <w:rPr>
          <w:shd w:val="clear" w:color="auto" w:fill="FFFFFF"/>
        </w:rPr>
        <w:t>.</w:t>
      </w:r>
    </w:p>
    <w:p w14:paraId="21312D9C" w14:textId="214927DA" w:rsidR="008530C7" w:rsidRPr="00E27236" w:rsidRDefault="008530C7" w:rsidP="008530C7">
      <w:pPr>
        <w:jc w:val="both"/>
        <w:rPr>
          <w:rFonts w:cs="Times New Roman"/>
          <w:b/>
          <w:color w:val="222222"/>
          <w:szCs w:val="24"/>
          <w:shd w:val="clear" w:color="auto" w:fill="FFFFFF"/>
        </w:rPr>
      </w:pPr>
    </w:p>
    <w:p w14:paraId="2385F052" w14:textId="0AE23480" w:rsidR="00664C1E" w:rsidRPr="002779C2" w:rsidRDefault="00664C1E" w:rsidP="00664C1E">
      <w:pPr>
        <w:jc w:val="both"/>
        <w:rPr>
          <w:rFonts w:cs="Times New Roman"/>
          <w:b/>
          <w:color w:val="222222"/>
          <w:szCs w:val="24"/>
          <w:shd w:val="clear" w:color="auto" w:fill="FFFFFF"/>
        </w:rPr>
      </w:pPr>
      <w:r w:rsidRPr="002779C2">
        <w:rPr>
          <w:rFonts w:cs="Times New Roman"/>
          <w:b/>
          <w:color w:val="222222"/>
          <w:szCs w:val="24"/>
          <w:shd w:val="clear" w:color="auto" w:fill="FFFFFF"/>
        </w:rPr>
        <w:t>Aktivita č.</w:t>
      </w:r>
      <w:r w:rsidR="00673312">
        <w:rPr>
          <w:rFonts w:cs="Times New Roman"/>
          <w:b/>
          <w:color w:val="222222"/>
          <w:szCs w:val="24"/>
          <w:shd w:val="clear" w:color="auto" w:fill="FFFFFF"/>
        </w:rPr>
        <w:t xml:space="preserve"> 5:</w:t>
      </w:r>
      <w:r w:rsidRPr="002779C2">
        <w:rPr>
          <w:rFonts w:cs="Times New Roman"/>
          <w:b/>
          <w:color w:val="222222"/>
          <w:szCs w:val="24"/>
          <w:shd w:val="clear" w:color="auto" w:fill="FFFFFF"/>
        </w:rPr>
        <w:t xml:space="preserve"> </w:t>
      </w:r>
      <w:r>
        <w:rPr>
          <w:rFonts w:cs="Times New Roman"/>
          <w:b/>
          <w:color w:val="222222"/>
          <w:szCs w:val="24"/>
          <w:shd w:val="clear" w:color="auto" w:fill="FFFFFF"/>
        </w:rPr>
        <w:t>Riskuj</w:t>
      </w:r>
    </w:p>
    <w:p w14:paraId="646149F6" w14:textId="6F3B9963" w:rsidR="00664C1E" w:rsidRDefault="00664C1E" w:rsidP="00784D40">
      <w:pPr>
        <w:pStyle w:val="Bezmezer"/>
        <w:jc w:val="both"/>
        <w:rPr>
          <w:u w:val="single"/>
          <w:shd w:val="clear" w:color="auto" w:fill="FFFFFF"/>
        </w:rPr>
      </w:pPr>
      <w:r>
        <w:rPr>
          <w:u w:val="single"/>
          <w:shd w:val="clear" w:color="auto" w:fill="FFFFFF"/>
        </w:rPr>
        <w:t>Motivace:</w:t>
      </w:r>
      <w:r w:rsidR="003F0433" w:rsidRPr="003F0433">
        <w:rPr>
          <w:shd w:val="clear" w:color="auto" w:fill="FFFFFF"/>
        </w:rPr>
        <w:t xml:space="preserve"> Myslíš si</w:t>
      </w:r>
      <w:r w:rsidR="00A974BC">
        <w:rPr>
          <w:shd w:val="clear" w:color="auto" w:fill="FFFFFF"/>
        </w:rPr>
        <w:t xml:space="preserve">, </w:t>
      </w:r>
      <w:r w:rsidR="003F0433" w:rsidRPr="003F0433">
        <w:rPr>
          <w:shd w:val="clear" w:color="auto" w:fill="FFFFFF"/>
        </w:rPr>
        <w:t>že víš všechno? Tak si s námi zahraj hru Riskuj!</w:t>
      </w:r>
    </w:p>
    <w:p w14:paraId="035F49D9" w14:textId="77777777" w:rsidR="00664C1E" w:rsidRPr="001820ED" w:rsidRDefault="00664C1E" w:rsidP="00784D40">
      <w:pPr>
        <w:pStyle w:val="Bezmezer"/>
        <w:jc w:val="both"/>
        <w:rPr>
          <w:shd w:val="clear" w:color="auto" w:fill="FFFFFF"/>
        </w:rPr>
      </w:pPr>
      <w:r>
        <w:rPr>
          <w:u w:val="single"/>
          <w:shd w:val="clear" w:color="auto" w:fill="FFFFFF"/>
        </w:rPr>
        <w:t>Cíl:</w:t>
      </w:r>
      <w:r>
        <w:rPr>
          <w:shd w:val="clear" w:color="auto" w:fill="FFFFFF"/>
        </w:rPr>
        <w:t xml:space="preserve"> Děti si procvičí všeobecné i skautské znalosti</w:t>
      </w:r>
    </w:p>
    <w:p w14:paraId="79A0B763" w14:textId="77777777" w:rsidR="00664C1E" w:rsidRDefault="00664C1E" w:rsidP="00784D40">
      <w:pPr>
        <w:pStyle w:val="Bezmezer"/>
        <w:jc w:val="both"/>
        <w:rPr>
          <w:u w:val="single"/>
          <w:shd w:val="clear" w:color="auto" w:fill="FFFFFF"/>
        </w:rPr>
      </w:pPr>
      <w:r>
        <w:rPr>
          <w:u w:val="single"/>
          <w:shd w:val="clear" w:color="auto" w:fill="FFFFFF"/>
        </w:rPr>
        <w:t>Pomůcky:</w:t>
      </w:r>
      <w:r>
        <w:rPr>
          <w:shd w:val="clear" w:color="auto" w:fill="FFFFFF"/>
        </w:rPr>
        <w:t xml:space="preserve"> </w:t>
      </w:r>
      <w:r w:rsidRPr="008E505A">
        <w:rPr>
          <w:shd w:val="clear" w:color="auto" w:fill="FFFFFF"/>
        </w:rPr>
        <w:t xml:space="preserve">otázky, tabulka </w:t>
      </w:r>
      <w:r>
        <w:rPr>
          <w:shd w:val="clear" w:color="auto" w:fill="FFFFFF"/>
        </w:rPr>
        <w:t>s oblastmi a otázkami z Riskuj</w:t>
      </w:r>
    </w:p>
    <w:p w14:paraId="25A83B97" w14:textId="77777777" w:rsidR="00664C1E" w:rsidRPr="0041200D" w:rsidRDefault="00664C1E" w:rsidP="00784D40">
      <w:pPr>
        <w:pStyle w:val="Bezmezer"/>
        <w:jc w:val="both"/>
        <w:rPr>
          <w:shd w:val="clear" w:color="auto" w:fill="FFFFFF"/>
        </w:rPr>
      </w:pPr>
      <w:r>
        <w:rPr>
          <w:u w:val="single"/>
          <w:shd w:val="clear" w:color="auto" w:fill="FFFFFF"/>
        </w:rPr>
        <w:t>Časová náročnost:</w:t>
      </w:r>
      <w:r>
        <w:rPr>
          <w:shd w:val="clear" w:color="auto" w:fill="FFFFFF"/>
        </w:rPr>
        <w:t xml:space="preserve"> 90 minut</w:t>
      </w:r>
    </w:p>
    <w:p w14:paraId="5A901E83" w14:textId="77777777" w:rsidR="00EF02B7" w:rsidRDefault="00EF02B7" w:rsidP="00784D40">
      <w:pPr>
        <w:pStyle w:val="Bezmezer"/>
        <w:jc w:val="both"/>
        <w:rPr>
          <w:u w:val="single"/>
          <w:shd w:val="clear" w:color="auto" w:fill="FFFFFF"/>
        </w:rPr>
      </w:pPr>
    </w:p>
    <w:p w14:paraId="78CB5569" w14:textId="02ED6788" w:rsidR="009825C0" w:rsidRPr="008B215C" w:rsidRDefault="00664C1E" w:rsidP="00784D40">
      <w:pPr>
        <w:pStyle w:val="Bezmezer"/>
        <w:jc w:val="both"/>
        <w:rPr>
          <w:shd w:val="clear" w:color="auto" w:fill="FFFFFF"/>
        </w:rPr>
      </w:pPr>
      <w:r>
        <w:rPr>
          <w:u w:val="single"/>
          <w:shd w:val="clear" w:color="auto" w:fill="FFFFFF"/>
        </w:rPr>
        <w:t>Průběh:</w:t>
      </w:r>
      <w:r>
        <w:rPr>
          <w:shd w:val="clear" w:color="auto" w:fill="FFFFFF"/>
        </w:rPr>
        <w:t xml:space="preserve"> Každá družina hraje za jeden tým. Zvolí si mluvčího, který volí otázky a říká odpovědi. Na výběr budou mít z pěti oblastí: Svět, Česká republika, Skauting, Známé osobnosti a Drby. V každé oblasti je na výběr 5 otázek</w:t>
      </w:r>
      <w:r w:rsidR="007026F2">
        <w:rPr>
          <w:shd w:val="clear" w:color="auto" w:fill="FFFFFF"/>
        </w:rPr>
        <w:t>,</w:t>
      </w:r>
      <w:r>
        <w:rPr>
          <w:shd w:val="clear" w:color="auto" w:fill="FFFFFF"/>
        </w:rPr>
        <w:t xml:space="preserve"> z nichž každá má jinou hodnotu bodů: 100, 200, 300, 400 a 500 bodů. Pokud družina neví odpověď</w:t>
      </w:r>
      <w:r w:rsidR="007026F2">
        <w:rPr>
          <w:shd w:val="clear" w:color="auto" w:fill="FFFFFF"/>
        </w:rPr>
        <w:t>,</w:t>
      </w:r>
      <w:r>
        <w:rPr>
          <w:shd w:val="clear" w:color="auto" w:fill="FFFFFF"/>
        </w:rPr>
        <w:t xml:space="preserve"> může se o odpověď přihlásit jiná družina. Vyhrává samozřejmě ta družina, která má nejvíce bodů.</w:t>
      </w:r>
    </w:p>
    <w:p w14:paraId="0B9F65D8" w14:textId="77777777" w:rsidR="00784D40" w:rsidRDefault="00784D40" w:rsidP="008530C7">
      <w:pPr>
        <w:jc w:val="both"/>
        <w:rPr>
          <w:rFonts w:cs="Times New Roman"/>
          <w:b/>
          <w:color w:val="222222"/>
          <w:szCs w:val="24"/>
          <w:u w:val="single"/>
          <w:shd w:val="clear" w:color="auto" w:fill="FFFFFF"/>
        </w:rPr>
      </w:pPr>
    </w:p>
    <w:p w14:paraId="07F0CBF8" w14:textId="5211B025" w:rsidR="00F7090C" w:rsidRDefault="00F7090C" w:rsidP="008530C7">
      <w:pPr>
        <w:jc w:val="both"/>
        <w:rPr>
          <w:rFonts w:cs="Times New Roman"/>
          <w:b/>
          <w:color w:val="222222"/>
          <w:szCs w:val="24"/>
          <w:u w:val="single"/>
          <w:shd w:val="clear" w:color="auto" w:fill="FFFFFF"/>
        </w:rPr>
      </w:pPr>
      <w:r w:rsidRPr="00F7090C">
        <w:rPr>
          <w:rFonts w:cs="Times New Roman"/>
          <w:b/>
          <w:color w:val="222222"/>
          <w:szCs w:val="24"/>
          <w:u w:val="single"/>
          <w:shd w:val="clear" w:color="auto" w:fill="FFFFFF"/>
        </w:rPr>
        <w:t>Večerní program</w:t>
      </w:r>
    </w:p>
    <w:p w14:paraId="6B714DAE" w14:textId="4C46CB14" w:rsidR="00F7090C" w:rsidRPr="00F31532" w:rsidRDefault="00F7090C" w:rsidP="008530C7">
      <w:pPr>
        <w:jc w:val="both"/>
        <w:rPr>
          <w:rFonts w:cs="Times New Roman"/>
          <w:b/>
          <w:color w:val="222222"/>
          <w:szCs w:val="24"/>
          <w:shd w:val="clear" w:color="auto" w:fill="FFFFFF"/>
        </w:rPr>
      </w:pPr>
      <w:r w:rsidRPr="00F31532">
        <w:rPr>
          <w:rFonts w:cs="Times New Roman"/>
          <w:b/>
          <w:color w:val="222222"/>
          <w:szCs w:val="24"/>
          <w:shd w:val="clear" w:color="auto" w:fill="FFFFFF"/>
        </w:rPr>
        <w:t xml:space="preserve">Aktivita č. 6: </w:t>
      </w:r>
      <w:proofErr w:type="spellStart"/>
      <w:r w:rsidR="00576035" w:rsidRPr="00F31532">
        <w:rPr>
          <w:rFonts w:cs="Times New Roman"/>
          <w:b/>
          <w:color w:val="222222"/>
          <w:szCs w:val="24"/>
          <w:shd w:val="clear" w:color="auto" w:fill="FFFFFF"/>
        </w:rPr>
        <w:t>Casino</w:t>
      </w:r>
      <w:proofErr w:type="spellEnd"/>
    </w:p>
    <w:p w14:paraId="192B0CFA" w14:textId="666BB451" w:rsidR="008530C7" w:rsidRPr="00D76F3D" w:rsidRDefault="008530C7" w:rsidP="00784D40">
      <w:pPr>
        <w:pStyle w:val="Bezmezer"/>
        <w:jc w:val="both"/>
        <w:rPr>
          <w:shd w:val="clear" w:color="auto" w:fill="FFFFFF"/>
        </w:rPr>
      </w:pPr>
      <w:r>
        <w:rPr>
          <w:u w:val="single"/>
          <w:shd w:val="clear" w:color="auto" w:fill="FFFFFF"/>
        </w:rPr>
        <w:t>Motivace:</w:t>
      </w:r>
      <w:r w:rsidR="00D76F3D">
        <w:rPr>
          <w:shd w:val="clear" w:color="auto" w:fill="FFFFFF"/>
        </w:rPr>
        <w:t xml:space="preserve"> </w:t>
      </w:r>
      <w:r w:rsidR="006541D5">
        <w:rPr>
          <w:shd w:val="clear" w:color="auto" w:fill="FFFFFF"/>
        </w:rPr>
        <w:t>Co nejde vynechat při návštěvě Ameriky? No pře</w:t>
      </w:r>
      <w:r w:rsidR="00E46338">
        <w:rPr>
          <w:shd w:val="clear" w:color="auto" w:fill="FFFFFF"/>
        </w:rPr>
        <w:t>c</w:t>
      </w:r>
      <w:r w:rsidR="006541D5">
        <w:rPr>
          <w:shd w:val="clear" w:color="auto" w:fill="FFFFFF"/>
        </w:rPr>
        <w:t xml:space="preserve">e </w:t>
      </w:r>
      <w:proofErr w:type="spellStart"/>
      <w:r w:rsidR="007026F2">
        <w:rPr>
          <w:shd w:val="clear" w:color="auto" w:fill="FFFFFF"/>
        </w:rPr>
        <w:t>C</w:t>
      </w:r>
      <w:r w:rsidR="00200030">
        <w:rPr>
          <w:shd w:val="clear" w:color="auto" w:fill="FFFFFF"/>
        </w:rPr>
        <w:t>asina</w:t>
      </w:r>
      <w:proofErr w:type="spellEnd"/>
      <w:r w:rsidR="006541D5">
        <w:rPr>
          <w:shd w:val="clear" w:color="auto" w:fill="FFFFFF"/>
        </w:rPr>
        <w:t xml:space="preserve"> v Las Vegas.</w:t>
      </w:r>
    </w:p>
    <w:p w14:paraId="239D822D" w14:textId="73978ED7" w:rsidR="008530C7" w:rsidRPr="006541D5" w:rsidRDefault="008530C7" w:rsidP="00784D40">
      <w:pPr>
        <w:pStyle w:val="Bezmezer"/>
        <w:jc w:val="both"/>
        <w:rPr>
          <w:shd w:val="clear" w:color="auto" w:fill="FFFFFF"/>
        </w:rPr>
      </w:pPr>
      <w:r>
        <w:rPr>
          <w:u w:val="single"/>
          <w:shd w:val="clear" w:color="auto" w:fill="FFFFFF"/>
        </w:rPr>
        <w:t>Cíl:</w:t>
      </w:r>
      <w:r w:rsidR="006541D5">
        <w:rPr>
          <w:shd w:val="clear" w:color="auto" w:fill="FFFFFF"/>
        </w:rPr>
        <w:t xml:space="preserve"> </w:t>
      </w:r>
      <w:r w:rsidR="00F6791A">
        <w:rPr>
          <w:shd w:val="clear" w:color="auto" w:fill="FFFFFF"/>
        </w:rPr>
        <w:t>Děti se odreagují a pobaví</w:t>
      </w:r>
    </w:p>
    <w:p w14:paraId="6C97CA64" w14:textId="2651D0AD" w:rsidR="008530C7" w:rsidRPr="006541D5" w:rsidRDefault="008530C7" w:rsidP="00784D40">
      <w:pPr>
        <w:pStyle w:val="Bezmezer"/>
        <w:jc w:val="both"/>
        <w:rPr>
          <w:shd w:val="clear" w:color="auto" w:fill="FFFFFF"/>
        </w:rPr>
      </w:pPr>
      <w:r>
        <w:rPr>
          <w:u w:val="single"/>
          <w:shd w:val="clear" w:color="auto" w:fill="FFFFFF"/>
        </w:rPr>
        <w:t>Pomůcky:</w:t>
      </w:r>
      <w:r w:rsidR="006541D5">
        <w:rPr>
          <w:shd w:val="clear" w:color="auto" w:fill="FFFFFF"/>
        </w:rPr>
        <w:t xml:space="preserve"> </w:t>
      </w:r>
      <w:r w:rsidR="00E33C56">
        <w:rPr>
          <w:shd w:val="clear" w:color="auto" w:fill="FFFFFF"/>
        </w:rPr>
        <w:t>kostky, kulička, papírové kelímky,</w:t>
      </w:r>
      <w:r w:rsidR="006834C4">
        <w:rPr>
          <w:shd w:val="clear" w:color="auto" w:fill="FFFFFF"/>
        </w:rPr>
        <w:t xml:space="preserve"> karty, ruleta</w:t>
      </w:r>
    </w:p>
    <w:p w14:paraId="163C5A90" w14:textId="77777777" w:rsidR="008530C7" w:rsidRDefault="008530C7" w:rsidP="00784D40">
      <w:pPr>
        <w:pStyle w:val="Bezmezer"/>
        <w:jc w:val="both"/>
        <w:rPr>
          <w:u w:val="single"/>
          <w:shd w:val="clear" w:color="auto" w:fill="FFFFFF"/>
        </w:rPr>
      </w:pPr>
      <w:r>
        <w:rPr>
          <w:u w:val="single"/>
          <w:shd w:val="clear" w:color="auto" w:fill="FFFFFF"/>
        </w:rPr>
        <w:t>Časová náročnost:</w:t>
      </w:r>
      <w:r w:rsidRPr="006538F6">
        <w:rPr>
          <w:shd w:val="clear" w:color="auto" w:fill="FFFFFF"/>
        </w:rPr>
        <w:t xml:space="preserve"> 60 minut</w:t>
      </w:r>
    </w:p>
    <w:p w14:paraId="2D25D75D" w14:textId="77777777" w:rsidR="00EF02B7" w:rsidRDefault="00EF02B7" w:rsidP="00784D40">
      <w:pPr>
        <w:pStyle w:val="Bezmezer"/>
        <w:jc w:val="both"/>
        <w:rPr>
          <w:u w:val="single"/>
          <w:shd w:val="clear" w:color="auto" w:fill="FFFFFF"/>
        </w:rPr>
      </w:pPr>
    </w:p>
    <w:p w14:paraId="585B7AC4" w14:textId="4CF16516" w:rsidR="00D044BB" w:rsidRDefault="008530C7" w:rsidP="00784D40">
      <w:pPr>
        <w:pStyle w:val="Bezmezer"/>
        <w:jc w:val="both"/>
        <w:rPr>
          <w:shd w:val="clear" w:color="auto" w:fill="FFFFFF"/>
        </w:rPr>
      </w:pPr>
      <w:r>
        <w:rPr>
          <w:u w:val="single"/>
          <w:shd w:val="clear" w:color="auto" w:fill="FFFFFF"/>
        </w:rPr>
        <w:t>Průběh:</w:t>
      </w:r>
      <w:r w:rsidR="00426061">
        <w:rPr>
          <w:shd w:val="clear" w:color="auto" w:fill="FFFFFF"/>
        </w:rPr>
        <w:t xml:space="preserve"> </w:t>
      </w:r>
      <w:r w:rsidR="00903159">
        <w:rPr>
          <w:shd w:val="clear" w:color="auto" w:fill="FFFFFF"/>
        </w:rPr>
        <w:t>Děti dostanou</w:t>
      </w:r>
      <w:r w:rsidR="00444AB5">
        <w:rPr>
          <w:shd w:val="clear" w:color="auto" w:fill="FFFFFF"/>
        </w:rPr>
        <w:t xml:space="preserve"> na začátku určitý počet žetonů a chodí po</w:t>
      </w:r>
      <w:r w:rsidR="00C110BF">
        <w:rPr>
          <w:shd w:val="clear" w:color="auto" w:fill="FFFFFF"/>
        </w:rPr>
        <w:t xml:space="preserve"> stanovištích. </w:t>
      </w:r>
      <w:r w:rsidR="00200030">
        <w:rPr>
          <w:shd w:val="clear" w:color="auto" w:fill="FFFFFF"/>
        </w:rPr>
        <w:t>Nejp</w:t>
      </w:r>
      <w:r w:rsidR="00EA7EB2">
        <w:rPr>
          <w:shd w:val="clear" w:color="auto" w:fill="FFFFFF"/>
        </w:rPr>
        <w:t>r</w:t>
      </w:r>
      <w:r w:rsidR="00200030">
        <w:rPr>
          <w:shd w:val="clear" w:color="auto" w:fill="FFFFFF"/>
        </w:rPr>
        <w:t>ve si vsadí</w:t>
      </w:r>
      <w:r w:rsidR="00EA7EB2">
        <w:rPr>
          <w:shd w:val="clear" w:color="auto" w:fill="FFFFFF"/>
        </w:rPr>
        <w:t xml:space="preserve"> žetony (1 až 3) a poté se hraje. Pokud vyhraje dítě, vyhrává dvojnásobek svých vsazených žetonů, pokud vyhraje vedoucí</w:t>
      </w:r>
      <w:r w:rsidR="007026F2">
        <w:rPr>
          <w:shd w:val="clear" w:color="auto" w:fill="FFFFFF"/>
        </w:rPr>
        <w:t>,</w:t>
      </w:r>
      <w:r w:rsidR="00EA7EB2">
        <w:rPr>
          <w:shd w:val="clear" w:color="auto" w:fill="FFFFFF"/>
        </w:rPr>
        <w:t xml:space="preserve"> dítě o své vsazené žetony přijde.</w:t>
      </w:r>
    </w:p>
    <w:p w14:paraId="246B0016" w14:textId="4F35C0CD" w:rsidR="008530C7" w:rsidRDefault="00D044BB" w:rsidP="00784D40">
      <w:pPr>
        <w:pStyle w:val="Bezmezer"/>
        <w:jc w:val="both"/>
        <w:rPr>
          <w:color w:val="000000"/>
          <w:szCs w:val="27"/>
          <w:shd w:val="clear" w:color="auto" w:fill="FFFFFF"/>
        </w:rPr>
      </w:pPr>
      <w:r>
        <w:rPr>
          <w:shd w:val="clear" w:color="auto" w:fill="FFFFFF"/>
        </w:rPr>
        <w:t>Stanoviště:</w:t>
      </w:r>
      <w:r w:rsidR="00EA7EB2">
        <w:rPr>
          <w:shd w:val="clear" w:color="auto" w:fill="FFFFFF"/>
        </w:rPr>
        <w:t xml:space="preserve"> </w:t>
      </w:r>
      <w:r w:rsidR="00200030" w:rsidRPr="00D044BB">
        <w:rPr>
          <w:u w:val="single"/>
        </w:rPr>
        <w:t>K</w:t>
      </w:r>
      <w:r w:rsidR="00426061" w:rsidRPr="00D044BB">
        <w:rPr>
          <w:u w:val="single"/>
        </w:rPr>
        <w:t>ámen/nůžky/papír</w:t>
      </w:r>
      <w:r w:rsidR="00200030">
        <w:t>:</w:t>
      </w:r>
      <w:r w:rsidR="0097228A">
        <w:t xml:space="preserve"> </w:t>
      </w:r>
      <w:r w:rsidR="001E1528">
        <w:t>klasick</w:t>
      </w:r>
      <w:r w:rsidR="00A11C50">
        <w:t>á</w:t>
      </w:r>
      <w:r w:rsidR="001E1528">
        <w:t xml:space="preserve"> pravidla na jednu vítěznou hru</w:t>
      </w:r>
      <w:r w:rsidR="00C110BF">
        <w:t>,</w:t>
      </w:r>
      <w:r w:rsidR="00426061">
        <w:t xml:space="preserve"> </w:t>
      </w:r>
      <w:r w:rsidR="001E1528" w:rsidRPr="001E1528">
        <w:rPr>
          <w:u w:val="single"/>
        </w:rPr>
        <w:t>K</w:t>
      </w:r>
      <w:r w:rsidR="00426061" w:rsidRPr="001E1528">
        <w:rPr>
          <w:u w:val="single"/>
        </w:rPr>
        <w:t>ostky</w:t>
      </w:r>
      <w:r w:rsidR="001E1528" w:rsidRPr="001E1528">
        <w:rPr>
          <w:u w:val="single"/>
        </w:rPr>
        <w:t>:</w:t>
      </w:r>
      <w:r w:rsidR="001E1528">
        <w:t xml:space="preserve"> kdo má vyšší číslo na kostce vyhrál</w:t>
      </w:r>
      <w:r w:rsidR="00C110BF">
        <w:t>,</w:t>
      </w:r>
      <w:r w:rsidR="00426061">
        <w:t xml:space="preserve"> </w:t>
      </w:r>
      <w:r w:rsidR="001E1528" w:rsidRPr="001E1528">
        <w:rPr>
          <w:u w:val="single"/>
        </w:rPr>
        <w:t>K</w:t>
      </w:r>
      <w:r w:rsidR="00426061" w:rsidRPr="001E1528">
        <w:rPr>
          <w:u w:val="single"/>
        </w:rPr>
        <w:t>ulička a 3 kelímky</w:t>
      </w:r>
      <w:r w:rsidR="001E1528" w:rsidRPr="001E1528">
        <w:rPr>
          <w:u w:val="single"/>
        </w:rPr>
        <w:t>:</w:t>
      </w:r>
      <w:r w:rsidR="001E1528">
        <w:t xml:space="preserve"> najdi jednu kuličku mezi 3 kelímky</w:t>
      </w:r>
      <w:r w:rsidR="00C110BF">
        <w:t>,</w:t>
      </w:r>
      <w:r w:rsidR="00426061">
        <w:t xml:space="preserve"> </w:t>
      </w:r>
      <w:r w:rsidR="001E1528" w:rsidRPr="001E1528">
        <w:rPr>
          <w:u w:val="single"/>
        </w:rPr>
        <w:t>K</w:t>
      </w:r>
      <w:r w:rsidR="00426061" w:rsidRPr="001E1528">
        <w:rPr>
          <w:u w:val="single"/>
        </w:rPr>
        <w:t>arty</w:t>
      </w:r>
      <w:r w:rsidR="001E1528" w:rsidRPr="001E1528">
        <w:rPr>
          <w:u w:val="single"/>
        </w:rPr>
        <w:t>:</w:t>
      </w:r>
      <w:r w:rsidR="001E1528">
        <w:t xml:space="preserve"> kdo má vyšší kartu vyhrál, </w:t>
      </w:r>
      <w:r w:rsidR="00140254">
        <w:rPr>
          <w:u w:val="single"/>
        </w:rPr>
        <w:t>R</w:t>
      </w:r>
      <w:r w:rsidR="00C110BF" w:rsidRPr="001E1528">
        <w:rPr>
          <w:u w:val="single"/>
        </w:rPr>
        <w:t>uleta</w:t>
      </w:r>
      <w:r w:rsidR="001E1528">
        <w:rPr>
          <w:u w:val="single"/>
        </w:rPr>
        <w:t>:</w:t>
      </w:r>
      <w:r w:rsidR="00506824">
        <w:t xml:space="preserve"> </w:t>
      </w:r>
      <w:r w:rsidR="007026F2">
        <w:t>h</w:t>
      </w:r>
      <w:r w:rsidR="00506824">
        <w:t>ráč si musí zkusit</w:t>
      </w:r>
      <w:r w:rsidR="007026F2">
        <w:t xml:space="preserve"> vsadit</w:t>
      </w:r>
      <w:r w:rsidR="00506824">
        <w:t xml:space="preserve"> na vítězné číslo.</w:t>
      </w:r>
      <w:r w:rsidR="001A1693">
        <w:t xml:space="preserve"> </w:t>
      </w:r>
      <w:r w:rsidR="00506824" w:rsidRPr="00506824">
        <w:rPr>
          <w:color w:val="000000"/>
          <w:szCs w:val="27"/>
          <w:shd w:val="clear" w:color="auto" w:fill="FFFFFF"/>
        </w:rPr>
        <w:t xml:space="preserve">Vítězné číslo je takové, na kterém se po roztočení </w:t>
      </w:r>
      <w:proofErr w:type="spellStart"/>
      <w:r w:rsidR="00506824" w:rsidRPr="00506824">
        <w:rPr>
          <w:color w:val="000000"/>
          <w:szCs w:val="27"/>
          <w:shd w:val="clear" w:color="auto" w:fill="FFFFFF"/>
        </w:rPr>
        <w:t>ruletního</w:t>
      </w:r>
      <w:proofErr w:type="spellEnd"/>
      <w:r w:rsidR="00506824" w:rsidRPr="00506824">
        <w:rPr>
          <w:color w:val="000000"/>
          <w:szCs w:val="27"/>
          <w:shd w:val="clear" w:color="auto" w:fill="FFFFFF"/>
        </w:rPr>
        <w:t xml:space="preserve"> kola zastaví </w:t>
      </w:r>
      <w:proofErr w:type="spellStart"/>
      <w:r w:rsidR="00506824" w:rsidRPr="00506824">
        <w:rPr>
          <w:color w:val="000000"/>
          <w:szCs w:val="27"/>
          <w:shd w:val="clear" w:color="auto" w:fill="FFFFFF"/>
        </w:rPr>
        <w:t>ruletní</w:t>
      </w:r>
      <w:proofErr w:type="spellEnd"/>
      <w:r w:rsidR="00506824" w:rsidRPr="00506824">
        <w:rPr>
          <w:color w:val="000000"/>
          <w:szCs w:val="27"/>
          <w:shd w:val="clear" w:color="auto" w:fill="FFFFFF"/>
        </w:rPr>
        <w:t xml:space="preserve"> kulička.</w:t>
      </w:r>
    </w:p>
    <w:p w14:paraId="361AD741" w14:textId="7CF73DE9" w:rsidR="00194DCB" w:rsidRDefault="00194DCB" w:rsidP="00784D40">
      <w:pPr>
        <w:pStyle w:val="Bezmezer"/>
        <w:jc w:val="both"/>
      </w:pPr>
    </w:p>
    <w:p w14:paraId="340F0743" w14:textId="77777777" w:rsidR="002C6D93" w:rsidRPr="00F17572" w:rsidRDefault="002C6D93" w:rsidP="00784D40">
      <w:pPr>
        <w:pStyle w:val="Bezmezer"/>
        <w:jc w:val="both"/>
      </w:pPr>
    </w:p>
    <w:p w14:paraId="6435794A" w14:textId="77777777" w:rsidR="00F61AE6" w:rsidRPr="00F61AE6" w:rsidRDefault="00F61AE6" w:rsidP="00F61AE6">
      <w:pPr>
        <w:outlineLvl w:val="1"/>
        <w:rPr>
          <w:b/>
          <w:vanish/>
          <w:shd w:val="clear" w:color="auto" w:fill="FFFFFF"/>
        </w:rPr>
      </w:pPr>
    </w:p>
    <w:p w14:paraId="28DDFAF5" w14:textId="00B2BE26" w:rsidR="00D67ADB" w:rsidRPr="00F61AE6" w:rsidRDefault="00D67ADB" w:rsidP="00A75A9C">
      <w:pPr>
        <w:pStyle w:val="Nadpis2"/>
        <w:rPr>
          <w:shd w:val="clear" w:color="auto" w:fill="FFFFFF"/>
        </w:rPr>
      </w:pPr>
      <w:bookmarkStart w:id="123" w:name="_Toc6342559"/>
      <w:r w:rsidRPr="00F61AE6">
        <w:rPr>
          <w:shd w:val="clear" w:color="auto" w:fill="FFFFFF"/>
        </w:rPr>
        <w:t>Sobota – Evropa</w:t>
      </w:r>
      <w:bookmarkEnd w:id="123"/>
    </w:p>
    <w:p w14:paraId="07061E57" w14:textId="565804AE" w:rsidR="00B877D7" w:rsidRDefault="00B877D7" w:rsidP="00330B47">
      <w:pPr>
        <w:jc w:val="both"/>
        <w:rPr>
          <w:rFonts w:cs="Times New Roman"/>
          <w:b/>
          <w:color w:val="222222"/>
          <w:szCs w:val="24"/>
          <w:u w:val="single"/>
          <w:shd w:val="clear" w:color="auto" w:fill="FFFFFF"/>
        </w:rPr>
      </w:pPr>
      <w:r w:rsidRPr="001518FE">
        <w:rPr>
          <w:rFonts w:cs="Times New Roman"/>
          <w:b/>
          <w:color w:val="222222"/>
          <w:szCs w:val="24"/>
          <w:u w:val="single"/>
          <w:shd w:val="clear" w:color="auto" w:fill="FFFFFF"/>
        </w:rPr>
        <w:t>Dopolední program</w:t>
      </w:r>
    </w:p>
    <w:p w14:paraId="09B86387" w14:textId="48A8803F" w:rsidR="009D0026" w:rsidRPr="009D0026" w:rsidRDefault="009D0026" w:rsidP="00330B47">
      <w:pPr>
        <w:jc w:val="both"/>
        <w:rPr>
          <w:rFonts w:cs="Times New Roman"/>
          <w:b/>
          <w:color w:val="222222"/>
          <w:szCs w:val="24"/>
          <w:shd w:val="clear" w:color="auto" w:fill="FFFFFF"/>
        </w:rPr>
      </w:pPr>
      <w:r>
        <w:rPr>
          <w:rFonts w:cs="Times New Roman"/>
          <w:b/>
          <w:color w:val="222222"/>
          <w:szCs w:val="24"/>
          <w:shd w:val="clear" w:color="auto" w:fill="FFFFFF"/>
        </w:rPr>
        <w:t>Aktivita č.</w:t>
      </w:r>
      <w:r w:rsidR="00117948">
        <w:rPr>
          <w:rFonts w:cs="Times New Roman"/>
          <w:b/>
          <w:color w:val="222222"/>
          <w:szCs w:val="24"/>
          <w:shd w:val="clear" w:color="auto" w:fill="FFFFFF"/>
        </w:rPr>
        <w:t xml:space="preserve"> 1:</w:t>
      </w:r>
      <w:r>
        <w:rPr>
          <w:rFonts w:cs="Times New Roman"/>
          <w:b/>
          <w:color w:val="222222"/>
          <w:szCs w:val="24"/>
          <w:shd w:val="clear" w:color="auto" w:fill="FFFFFF"/>
        </w:rPr>
        <w:t xml:space="preserve"> Závěrečná hra</w:t>
      </w:r>
    </w:p>
    <w:p w14:paraId="1B9423F3" w14:textId="38FDF2D7" w:rsidR="0085066A" w:rsidRPr="00B17E6F" w:rsidRDefault="0085066A" w:rsidP="00784D40">
      <w:pPr>
        <w:pStyle w:val="Bezmezer"/>
        <w:jc w:val="both"/>
        <w:rPr>
          <w:shd w:val="clear" w:color="auto" w:fill="FFFFFF"/>
        </w:rPr>
      </w:pPr>
      <w:r>
        <w:rPr>
          <w:u w:val="single"/>
          <w:shd w:val="clear" w:color="auto" w:fill="FFFFFF"/>
        </w:rPr>
        <w:t>Motivace:</w:t>
      </w:r>
      <w:r w:rsidR="00B17E6F">
        <w:rPr>
          <w:shd w:val="clear" w:color="auto" w:fill="FFFFFF"/>
        </w:rPr>
        <w:t xml:space="preserve"> Scénka: (loď se rozbila) Kapitán: „Námořníci, potřebujeme sehnat peníze na opravu lodi. Sbírat peníze budete dohromady, ale té družině, která nasbírá nejvíce peněz dám odměnu.“</w:t>
      </w:r>
    </w:p>
    <w:p w14:paraId="1D33DD72" w14:textId="699609FD" w:rsidR="0085066A" w:rsidRPr="00B17E6F" w:rsidRDefault="0085066A" w:rsidP="00784D40">
      <w:pPr>
        <w:pStyle w:val="Bezmezer"/>
        <w:jc w:val="both"/>
        <w:rPr>
          <w:shd w:val="clear" w:color="auto" w:fill="FFFFFF"/>
        </w:rPr>
      </w:pPr>
      <w:r>
        <w:rPr>
          <w:u w:val="single"/>
          <w:shd w:val="clear" w:color="auto" w:fill="FFFFFF"/>
        </w:rPr>
        <w:t>Cíl:</w:t>
      </w:r>
      <w:r w:rsidR="00B17E6F">
        <w:rPr>
          <w:shd w:val="clear" w:color="auto" w:fill="FFFFFF"/>
        </w:rPr>
        <w:t xml:space="preserve"> Podpoření dětí v tom, že není nejdůležitější vyhrát,</w:t>
      </w:r>
      <w:r w:rsidR="00671A2D">
        <w:rPr>
          <w:shd w:val="clear" w:color="auto" w:fill="FFFFFF"/>
        </w:rPr>
        <w:t xml:space="preserve"> </w:t>
      </w:r>
      <w:r w:rsidR="00B17E6F">
        <w:rPr>
          <w:shd w:val="clear" w:color="auto" w:fill="FFFFFF"/>
        </w:rPr>
        <w:t>ale táhnout se všemi za jeden provaz</w:t>
      </w:r>
      <w:r w:rsidR="00310EAF">
        <w:rPr>
          <w:shd w:val="clear" w:color="auto" w:fill="FFFFFF"/>
        </w:rPr>
        <w:t>, procvičení skautských dovedností</w:t>
      </w:r>
    </w:p>
    <w:p w14:paraId="69C332C8" w14:textId="7539B7D9" w:rsidR="0085066A" w:rsidRPr="00DF667F" w:rsidRDefault="0085066A" w:rsidP="00784D40">
      <w:pPr>
        <w:pStyle w:val="Bezmezer"/>
        <w:jc w:val="both"/>
        <w:rPr>
          <w:shd w:val="clear" w:color="auto" w:fill="FFFFFF"/>
        </w:rPr>
      </w:pPr>
      <w:r>
        <w:rPr>
          <w:u w:val="single"/>
          <w:shd w:val="clear" w:color="auto" w:fill="FFFFFF"/>
        </w:rPr>
        <w:t>Pomůcky:</w:t>
      </w:r>
      <w:r w:rsidR="00DF667F">
        <w:rPr>
          <w:shd w:val="clear" w:color="auto" w:fill="FFFFFF"/>
        </w:rPr>
        <w:t xml:space="preserve"> knoflíky, látky, jehla, nit, korálky, provázek, pytle, puzzle, lžička, kýbl s vodou, ešus, </w:t>
      </w:r>
      <w:proofErr w:type="spellStart"/>
      <w:r w:rsidR="00DF667F">
        <w:rPr>
          <w:shd w:val="clear" w:color="auto" w:fill="FFFFFF"/>
        </w:rPr>
        <w:t>petky</w:t>
      </w:r>
      <w:proofErr w:type="spellEnd"/>
      <w:r w:rsidR="00DF667F">
        <w:rPr>
          <w:shd w:val="clear" w:color="auto" w:fill="FFFFFF"/>
        </w:rPr>
        <w:t xml:space="preserve"> s</w:t>
      </w:r>
      <w:r w:rsidR="0022406C">
        <w:rPr>
          <w:shd w:val="clear" w:color="auto" w:fill="FFFFFF"/>
        </w:rPr>
        <w:t> </w:t>
      </w:r>
      <w:r w:rsidR="00DF667F">
        <w:rPr>
          <w:shd w:val="clear" w:color="auto" w:fill="FFFFFF"/>
        </w:rPr>
        <w:t>vodou</w:t>
      </w:r>
      <w:r w:rsidR="0022406C">
        <w:rPr>
          <w:shd w:val="clear" w:color="auto" w:fill="FFFFFF"/>
        </w:rPr>
        <w:t>, uzlovačky</w:t>
      </w:r>
    </w:p>
    <w:p w14:paraId="008010BB" w14:textId="11FE886B" w:rsidR="0085066A" w:rsidRDefault="0085066A" w:rsidP="00784D40">
      <w:pPr>
        <w:pStyle w:val="Bezmezer"/>
        <w:jc w:val="both"/>
        <w:rPr>
          <w:u w:val="single"/>
          <w:shd w:val="clear" w:color="auto" w:fill="FFFFFF"/>
        </w:rPr>
      </w:pPr>
      <w:r>
        <w:rPr>
          <w:u w:val="single"/>
          <w:shd w:val="clear" w:color="auto" w:fill="FFFFFF"/>
        </w:rPr>
        <w:t>Časová náročnost:</w:t>
      </w:r>
      <w:r w:rsidRPr="006538F6">
        <w:rPr>
          <w:shd w:val="clear" w:color="auto" w:fill="FFFFFF"/>
        </w:rPr>
        <w:t xml:space="preserve"> </w:t>
      </w:r>
      <w:r w:rsidR="00913C35">
        <w:rPr>
          <w:shd w:val="clear" w:color="auto" w:fill="FFFFFF"/>
        </w:rPr>
        <w:t>120 minut</w:t>
      </w:r>
    </w:p>
    <w:p w14:paraId="390CC0F6" w14:textId="77777777" w:rsidR="00EF02B7" w:rsidRDefault="00EF02B7" w:rsidP="00784D40">
      <w:pPr>
        <w:pStyle w:val="Bezmezer"/>
        <w:jc w:val="both"/>
        <w:rPr>
          <w:u w:val="single"/>
          <w:shd w:val="clear" w:color="auto" w:fill="FFFFFF"/>
        </w:rPr>
      </w:pPr>
    </w:p>
    <w:p w14:paraId="7CECB2A5" w14:textId="1FC3E3F4" w:rsidR="008029DA" w:rsidRDefault="0085066A" w:rsidP="00784D40">
      <w:pPr>
        <w:pStyle w:val="Bezmezer"/>
        <w:jc w:val="both"/>
      </w:pPr>
      <w:r>
        <w:rPr>
          <w:u w:val="single"/>
          <w:shd w:val="clear" w:color="auto" w:fill="FFFFFF"/>
        </w:rPr>
        <w:t>Průběh:</w:t>
      </w:r>
      <w:r w:rsidR="00F17572">
        <w:rPr>
          <w:shd w:val="clear" w:color="auto" w:fill="FFFFFF"/>
        </w:rPr>
        <w:t xml:space="preserve"> Po celém areálu tábořiště budou stanoviště. Tentokrát děti nemusí běhat po družinách, ale sami</w:t>
      </w:r>
      <w:r w:rsidR="00F17572">
        <w:t>. Na stanovištích budou nejrůznější úkoly, lehké i těžké. Za jejich splnění budou děti dostávat peníze na opravu lodi</w:t>
      </w:r>
      <w:r w:rsidR="008029DA">
        <w:t xml:space="preserve">. </w:t>
      </w:r>
    </w:p>
    <w:p w14:paraId="47D3D90C" w14:textId="448DD75E" w:rsidR="00F516F6" w:rsidRPr="00E10D24" w:rsidRDefault="008029DA" w:rsidP="00E10D24">
      <w:pPr>
        <w:pStyle w:val="Bezmezer"/>
        <w:jc w:val="both"/>
      </w:pPr>
      <w:r>
        <w:t>Úkoly:</w:t>
      </w:r>
      <w:r w:rsidR="003E14E9">
        <w:t xml:space="preserve"> </w:t>
      </w:r>
      <w:r>
        <w:t>přišít knoflí</w:t>
      </w:r>
      <w:r w:rsidR="003E14E9">
        <w:t>k,</w:t>
      </w:r>
      <w:r>
        <w:t xml:space="preserve"> navléct korálk</w:t>
      </w:r>
      <w:r w:rsidR="003E14E9">
        <w:t xml:space="preserve">y, </w:t>
      </w:r>
      <w:r>
        <w:t>zapamatovat si barevně poskládané korálky</w:t>
      </w:r>
      <w:r w:rsidR="003E14E9">
        <w:t>,</w:t>
      </w:r>
      <w:r>
        <w:t xml:space="preserve"> pohladit všechny vedoucí</w:t>
      </w:r>
      <w:r w:rsidR="003E14E9">
        <w:t xml:space="preserve">, </w:t>
      </w:r>
      <w:r>
        <w:t>zodpovědět testovou otázku</w:t>
      </w:r>
      <w:r w:rsidR="003E14E9">
        <w:t xml:space="preserve">, </w:t>
      </w:r>
      <w:r>
        <w:t>skákání v</w:t>
      </w:r>
      <w:r w:rsidR="003E14E9">
        <w:t> </w:t>
      </w:r>
      <w:r>
        <w:t>pytl</w:t>
      </w:r>
      <w:r w:rsidR="00B80A1A">
        <w:t>i</w:t>
      </w:r>
      <w:r w:rsidR="003E14E9">
        <w:t xml:space="preserve">, </w:t>
      </w:r>
      <w:r>
        <w:t>poskládat puzzle</w:t>
      </w:r>
      <w:r w:rsidR="003E14E9">
        <w:t>,</w:t>
      </w:r>
      <w:r>
        <w:t xml:space="preserve"> lžičkou nanosit vodu</w:t>
      </w:r>
      <w:r w:rsidR="003E14E9">
        <w:t xml:space="preserve">, </w:t>
      </w:r>
      <w:r>
        <w:t>složit písničku a za</w:t>
      </w:r>
      <w:r w:rsidR="00B80A1A">
        <w:t>z</w:t>
      </w:r>
      <w:r>
        <w:t>píva</w:t>
      </w:r>
      <w:r w:rsidR="003E14E9">
        <w:t xml:space="preserve">t, </w:t>
      </w:r>
      <w:r>
        <w:t xml:space="preserve">oběhnout s 2 </w:t>
      </w:r>
      <w:proofErr w:type="spellStart"/>
      <w:r>
        <w:t>petkam</w:t>
      </w:r>
      <w:r w:rsidR="000C656A">
        <w:t>i</w:t>
      </w:r>
      <w:proofErr w:type="spellEnd"/>
      <w:r>
        <w:t xml:space="preserve"> stany</w:t>
      </w:r>
      <w:r w:rsidR="003E14E9">
        <w:t xml:space="preserve">, </w:t>
      </w:r>
      <w:r w:rsidR="00362A31">
        <w:t>poznávání ro</w:t>
      </w:r>
      <w:r w:rsidR="0022406C">
        <w:t>s</w:t>
      </w:r>
      <w:r w:rsidR="00362A31">
        <w:t>tlin, vázání uzlů</w:t>
      </w:r>
      <w:r w:rsidR="00E43BAA">
        <w:t>, luštění šifer</w:t>
      </w:r>
    </w:p>
    <w:p w14:paraId="1AFECC12" w14:textId="77777777" w:rsidR="002C6D93" w:rsidRDefault="002C6D93" w:rsidP="00330B47">
      <w:pPr>
        <w:jc w:val="both"/>
        <w:rPr>
          <w:rFonts w:cs="Times New Roman"/>
          <w:b/>
          <w:color w:val="222222"/>
          <w:szCs w:val="24"/>
          <w:u w:val="single"/>
          <w:shd w:val="clear" w:color="auto" w:fill="FFFFFF"/>
        </w:rPr>
      </w:pPr>
    </w:p>
    <w:p w14:paraId="170AFCE2" w14:textId="18A5A64D" w:rsidR="0085066A" w:rsidRPr="00AC076A" w:rsidRDefault="00AC076A" w:rsidP="00330B47">
      <w:pPr>
        <w:jc w:val="both"/>
        <w:rPr>
          <w:rFonts w:cs="Times New Roman"/>
          <w:b/>
          <w:color w:val="222222"/>
          <w:szCs w:val="24"/>
          <w:u w:val="single"/>
          <w:shd w:val="clear" w:color="auto" w:fill="FFFFFF"/>
        </w:rPr>
      </w:pPr>
      <w:r w:rsidRPr="00AC076A">
        <w:rPr>
          <w:rFonts w:cs="Times New Roman"/>
          <w:b/>
          <w:color w:val="222222"/>
          <w:szCs w:val="24"/>
          <w:u w:val="single"/>
          <w:shd w:val="clear" w:color="auto" w:fill="FFFFFF"/>
        </w:rPr>
        <w:t>Odpolední program</w:t>
      </w:r>
    </w:p>
    <w:p w14:paraId="71D697FF" w14:textId="1925ACCE" w:rsidR="00A472B2" w:rsidRDefault="0091593D" w:rsidP="00C13A98">
      <w:pPr>
        <w:pStyle w:val="Bezmezer"/>
        <w:jc w:val="both"/>
        <w:rPr>
          <w:shd w:val="clear" w:color="auto" w:fill="FFFFFF"/>
        </w:rPr>
      </w:pPr>
      <w:r>
        <w:rPr>
          <w:shd w:val="clear" w:color="auto" w:fill="FFFFFF"/>
        </w:rPr>
        <w:t>Po obědě</w:t>
      </w:r>
      <w:r w:rsidR="00A472B2">
        <w:rPr>
          <w:shd w:val="clear" w:color="auto" w:fill="FFFFFF"/>
        </w:rPr>
        <w:t xml:space="preserve"> následuje</w:t>
      </w:r>
      <w:r w:rsidR="00281802">
        <w:rPr>
          <w:shd w:val="clear" w:color="auto" w:fill="FFFFFF"/>
        </w:rPr>
        <w:t xml:space="preserve"> drobné bourání tábora. Hlavně týpí</w:t>
      </w:r>
      <w:r w:rsidR="001B4AA1">
        <w:rPr>
          <w:shd w:val="clear" w:color="auto" w:fill="FFFFFF"/>
        </w:rPr>
        <w:t xml:space="preserve"> a prázdné stany. Také se bude chystat na závěrečný oheň a děti se budou balit</w:t>
      </w:r>
      <w:r>
        <w:rPr>
          <w:shd w:val="clear" w:color="auto" w:fill="FFFFFF"/>
        </w:rPr>
        <w:t xml:space="preserve">. Odpoledne následuje slavnostní ukončení a vyhodnocení. </w:t>
      </w:r>
    </w:p>
    <w:p w14:paraId="6B82A6C2" w14:textId="221721AC" w:rsidR="00671A2D" w:rsidRDefault="0091593D" w:rsidP="00EF02B7">
      <w:pPr>
        <w:pStyle w:val="Bezmezer"/>
        <w:ind w:firstLine="708"/>
        <w:jc w:val="both"/>
        <w:rPr>
          <w:shd w:val="clear" w:color="auto" w:fill="FFFFFF"/>
        </w:rPr>
      </w:pPr>
      <w:r>
        <w:rPr>
          <w:shd w:val="clear" w:color="auto" w:fill="FFFFFF"/>
        </w:rPr>
        <w:t>Scénka: Kapitán: „Vítám Vás mí drazí kadeti, celých devět dní Vás všechny velmi pozoruju a musím říct, že jste mě mile překvapili. I když se občas objevilo nějaké to škobrtnutí</w:t>
      </w:r>
      <w:r w:rsidR="007026F2">
        <w:rPr>
          <w:shd w:val="clear" w:color="auto" w:fill="FFFFFF"/>
        </w:rPr>
        <w:t>,</w:t>
      </w:r>
      <w:r>
        <w:rPr>
          <w:shd w:val="clear" w:color="auto" w:fill="FFFFFF"/>
        </w:rPr>
        <w:t xml:space="preserve"> nakonec všechno dobře dopadlo. Loď máme opravenou</w:t>
      </w:r>
      <w:r w:rsidR="007026F2">
        <w:rPr>
          <w:shd w:val="clear" w:color="auto" w:fill="FFFFFF"/>
        </w:rPr>
        <w:t>,</w:t>
      </w:r>
      <w:r>
        <w:rPr>
          <w:shd w:val="clear" w:color="auto" w:fill="FFFFFF"/>
        </w:rPr>
        <w:t xml:space="preserve"> a já Vás všechny s radostí přijímám do svého námořnictva. </w:t>
      </w:r>
      <w:r w:rsidR="00671A2D">
        <w:rPr>
          <w:shd w:val="clear" w:color="auto" w:fill="FFFFFF"/>
        </w:rPr>
        <w:t>Nyní je ale na čase vyhlásit tu družinu, které se dařilo ze všech nejvíce.“ (Vyhlášení nejlepší družiny, nejvíc bobříků, nejlépe uklizený stan)</w:t>
      </w:r>
    </w:p>
    <w:p w14:paraId="42821F39" w14:textId="501E9612" w:rsidR="00671A2D" w:rsidRPr="00A472B2" w:rsidRDefault="00C13A98" w:rsidP="00C13A98">
      <w:pPr>
        <w:pStyle w:val="Bezmezer"/>
        <w:jc w:val="both"/>
        <w:rPr>
          <w:shd w:val="clear" w:color="auto" w:fill="FFFFFF"/>
        </w:rPr>
      </w:pPr>
      <w:r>
        <w:rPr>
          <w:shd w:val="clear" w:color="auto" w:fill="FFFFFF"/>
        </w:rPr>
        <w:t xml:space="preserve">Kapitán: </w:t>
      </w:r>
      <w:r w:rsidR="00671A2D">
        <w:rPr>
          <w:shd w:val="clear" w:color="auto" w:fill="FFFFFF"/>
        </w:rPr>
        <w:t>„A nyní Vás všechny zvu na hostinu, pojďte dál!“</w:t>
      </w:r>
    </w:p>
    <w:p w14:paraId="13424E05" w14:textId="213E0B8D" w:rsidR="0085066A" w:rsidRDefault="0085066A" w:rsidP="00E92B37">
      <w:pPr>
        <w:spacing w:line="259" w:lineRule="auto"/>
        <w:rPr>
          <w:rFonts w:cs="Times New Roman"/>
          <w:b/>
          <w:color w:val="222222"/>
          <w:szCs w:val="24"/>
          <w:shd w:val="clear" w:color="auto" w:fill="FFFFFF"/>
        </w:rPr>
      </w:pPr>
    </w:p>
    <w:p w14:paraId="644DE77B" w14:textId="1BB637F2" w:rsidR="000B002E" w:rsidRDefault="000B002E" w:rsidP="00E92B37">
      <w:pPr>
        <w:spacing w:line="259" w:lineRule="auto"/>
        <w:rPr>
          <w:rFonts w:cs="Times New Roman"/>
          <w:b/>
          <w:color w:val="222222"/>
          <w:szCs w:val="24"/>
          <w:shd w:val="clear" w:color="auto" w:fill="FFFFFF"/>
        </w:rPr>
      </w:pPr>
    </w:p>
    <w:p w14:paraId="388D05B9" w14:textId="77777777" w:rsidR="000B002E" w:rsidRPr="00622B6C" w:rsidRDefault="000B002E" w:rsidP="00E92B37">
      <w:pPr>
        <w:spacing w:line="259" w:lineRule="auto"/>
        <w:rPr>
          <w:rFonts w:cs="Times New Roman"/>
          <w:b/>
          <w:color w:val="222222"/>
          <w:szCs w:val="24"/>
          <w:shd w:val="clear" w:color="auto" w:fill="FFFFFF"/>
        </w:rPr>
      </w:pPr>
    </w:p>
    <w:p w14:paraId="35C065C8" w14:textId="6900B3B9" w:rsidR="009B4A34" w:rsidRPr="005462D9" w:rsidRDefault="005462D9" w:rsidP="00A75A9C">
      <w:pPr>
        <w:pStyle w:val="Nadpis2"/>
        <w:rPr>
          <w:shd w:val="clear" w:color="auto" w:fill="FFFFFF"/>
        </w:rPr>
      </w:pPr>
      <w:bookmarkStart w:id="124" w:name="_Toc6342560"/>
      <w:r w:rsidRPr="005462D9">
        <w:rPr>
          <w:shd w:val="clear" w:color="auto" w:fill="FFFFFF"/>
        </w:rPr>
        <w:t>Neděle</w:t>
      </w:r>
      <w:bookmarkEnd w:id="124"/>
      <w:r w:rsidR="009B4A34" w:rsidRPr="005462D9">
        <w:rPr>
          <w:shd w:val="clear" w:color="auto" w:fill="FFFFFF"/>
        </w:rPr>
        <w:t xml:space="preserve"> </w:t>
      </w:r>
    </w:p>
    <w:p w14:paraId="5FC1AF37" w14:textId="20934EAF" w:rsidR="005302DD" w:rsidRDefault="00A3054C" w:rsidP="00C13A98">
      <w:pPr>
        <w:pStyle w:val="Bezmezer"/>
        <w:jc w:val="both"/>
        <w:rPr>
          <w:shd w:val="clear" w:color="auto" w:fill="FFFFFF"/>
        </w:rPr>
      </w:pPr>
      <w:r>
        <w:rPr>
          <w:shd w:val="clear" w:color="auto" w:fill="FFFFFF"/>
        </w:rPr>
        <w:t>Ráno si všechny děti dobalí své věci a začne se bourat tábor</w:t>
      </w:r>
      <w:r w:rsidR="00EB06F4">
        <w:rPr>
          <w:shd w:val="clear" w:color="auto" w:fill="FFFFFF"/>
        </w:rPr>
        <w:t>. Na pomoc přijedou skauti ze střediska a také rodiče dětí, kteří si poté děti odvezou.</w:t>
      </w:r>
      <w:r w:rsidR="00A10314">
        <w:rPr>
          <w:shd w:val="clear" w:color="auto" w:fill="FFFFFF"/>
        </w:rPr>
        <w:t xml:space="preserve"> Děti pomáhají s odnášením molitanů ze stanů a s těmi lehčími věc</w:t>
      </w:r>
      <w:r w:rsidR="007026F2">
        <w:rPr>
          <w:shd w:val="clear" w:color="auto" w:fill="FFFFFF"/>
        </w:rPr>
        <w:t>m</w:t>
      </w:r>
      <w:r w:rsidR="00A10314">
        <w:rPr>
          <w:shd w:val="clear" w:color="auto" w:fill="FFFFFF"/>
        </w:rPr>
        <w:t>i.</w:t>
      </w:r>
    </w:p>
    <w:p w14:paraId="6D7CA3B3" w14:textId="38878FB8" w:rsidR="00B73881" w:rsidRDefault="00B73881">
      <w:pPr>
        <w:spacing w:line="259" w:lineRule="auto"/>
        <w:rPr>
          <w:rFonts w:cs="Times New Roman"/>
          <w:color w:val="222222"/>
          <w:szCs w:val="24"/>
          <w:shd w:val="clear" w:color="auto" w:fill="FFFFFF"/>
        </w:rPr>
      </w:pPr>
      <w:r>
        <w:rPr>
          <w:rFonts w:cs="Times New Roman"/>
          <w:color w:val="222222"/>
          <w:szCs w:val="24"/>
          <w:shd w:val="clear" w:color="auto" w:fill="FFFFFF"/>
        </w:rPr>
        <w:br w:type="page"/>
      </w:r>
    </w:p>
    <w:p w14:paraId="43A1629B" w14:textId="77777777" w:rsidR="00B9123C" w:rsidRDefault="00B9123C">
      <w:pPr>
        <w:spacing w:line="259" w:lineRule="auto"/>
        <w:rPr>
          <w:rFonts w:cs="Times New Roman"/>
          <w:color w:val="222222"/>
          <w:szCs w:val="24"/>
          <w:shd w:val="clear" w:color="auto" w:fill="FFFFFF"/>
        </w:rPr>
      </w:pPr>
    </w:p>
    <w:p w14:paraId="24069DCE" w14:textId="4E88B682" w:rsidR="001825AA" w:rsidRDefault="00B9123C" w:rsidP="00A75A9C">
      <w:pPr>
        <w:pStyle w:val="Nadpis1"/>
        <w:numPr>
          <w:ilvl w:val="0"/>
          <w:numId w:val="0"/>
        </w:numPr>
        <w:ind w:left="360"/>
        <w:rPr>
          <w:shd w:val="clear" w:color="auto" w:fill="FFFFFF"/>
        </w:rPr>
      </w:pPr>
      <w:bookmarkStart w:id="125" w:name="_Toc6342561"/>
      <w:r w:rsidRPr="00B9123C">
        <w:rPr>
          <w:shd w:val="clear" w:color="auto" w:fill="FFFFFF"/>
        </w:rPr>
        <w:t>Z</w:t>
      </w:r>
      <w:r w:rsidR="0049438D">
        <w:rPr>
          <w:shd w:val="clear" w:color="auto" w:fill="FFFFFF"/>
        </w:rPr>
        <w:t>ÁVĚR</w:t>
      </w:r>
      <w:bookmarkEnd w:id="125"/>
    </w:p>
    <w:p w14:paraId="56655000" w14:textId="46A74B73" w:rsidR="007C3357" w:rsidRDefault="00D533F9" w:rsidP="00D533F9">
      <w:pPr>
        <w:pStyle w:val="Bezmezer"/>
        <w:jc w:val="both"/>
        <w:rPr>
          <w:shd w:val="clear" w:color="auto" w:fill="FFFFFF"/>
        </w:rPr>
      </w:pPr>
      <w:r>
        <w:rPr>
          <w:shd w:val="clear" w:color="auto" w:fill="FFFFFF"/>
        </w:rPr>
        <w:t>Tento bakalářský projekt se věnoval navržení skautského dívčího tábora, pro oddíl Slunce Vážany, středisko Jantar Polešovice.</w:t>
      </w:r>
      <w:r w:rsidR="007C3357">
        <w:rPr>
          <w:shd w:val="clear" w:color="auto" w:fill="FFFFFF"/>
        </w:rPr>
        <w:t xml:space="preserve"> </w:t>
      </w:r>
    </w:p>
    <w:p w14:paraId="353924CD" w14:textId="480831FC" w:rsidR="00325288" w:rsidRPr="009512B2" w:rsidRDefault="007C3357" w:rsidP="00366C51">
      <w:pPr>
        <w:pStyle w:val="Bezmezer"/>
        <w:ind w:firstLine="709"/>
        <w:jc w:val="both"/>
        <w:rPr>
          <w:rFonts w:cs="Times New Roman"/>
          <w:szCs w:val="24"/>
        </w:rPr>
      </w:pPr>
      <w:r>
        <w:rPr>
          <w:shd w:val="clear" w:color="auto" w:fill="FFFFFF"/>
        </w:rPr>
        <w:t>Projekt se zaměřoval na</w:t>
      </w:r>
      <w:r w:rsidR="00D533F9">
        <w:rPr>
          <w:shd w:val="clear" w:color="auto" w:fill="FFFFFF"/>
        </w:rPr>
        <w:t xml:space="preserve"> skautskou tématiku</w:t>
      </w:r>
      <w:r>
        <w:rPr>
          <w:shd w:val="clear" w:color="auto" w:fill="FFFFFF"/>
        </w:rPr>
        <w:t>. Hlavní cíle byl</w:t>
      </w:r>
      <w:r w:rsidR="005D7459">
        <w:rPr>
          <w:shd w:val="clear" w:color="auto" w:fill="FFFFFF"/>
        </w:rPr>
        <w:t>y</w:t>
      </w:r>
      <w:r>
        <w:rPr>
          <w:shd w:val="clear" w:color="auto" w:fill="FFFFFF"/>
        </w:rPr>
        <w:t xml:space="preserve"> zlepšení a procvičení skautských dovedností</w:t>
      </w:r>
      <w:r w:rsidR="006700A1">
        <w:rPr>
          <w:shd w:val="clear" w:color="auto" w:fill="FFFFFF"/>
        </w:rPr>
        <w:t xml:space="preserve">, </w:t>
      </w:r>
      <w:r>
        <w:rPr>
          <w:shd w:val="clear" w:color="auto" w:fill="FFFFFF"/>
        </w:rPr>
        <w:t>týmové spolupráce</w:t>
      </w:r>
      <w:r w:rsidR="006700A1">
        <w:rPr>
          <w:shd w:val="clear" w:color="auto" w:fill="FFFFFF"/>
        </w:rPr>
        <w:t xml:space="preserve"> a stmelení kolektivu</w:t>
      </w:r>
      <w:r>
        <w:rPr>
          <w:shd w:val="clear" w:color="auto" w:fill="FFFFFF"/>
        </w:rPr>
        <w:t>. Součástí tábora byl i slibový oheň a přespání pod širákem mimo tábor.</w:t>
      </w:r>
      <w:r w:rsidR="00325288">
        <w:rPr>
          <w:shd w:val="clear" w:color="auto" w:fill="FFFFFF"/>
        </w:rPr>
        <w:t xml:space="preserve"> </w:t>
      </w:r>
      <w:r w:rsidR="00B42037">
        <w:rPr>
          <w:shd w:val="clear" w:color="auto" w:fill="FFFFFF"/>
        </w:rPr>
        <w:t>Menší dílčí c</w:t>
      </w:r>
      <w:r w:rsidR="00325288">
        <w:rPr>
          <w:shd w:val="clear" w:color="auto" w:fill="FFFFFF"/>
        </w:rPr>
        <w:t xml:space="preserve">íle </w:t>
      </w:r>
      <w:r w:rsidR="009512B2">
        <w:rPr>
          <w:shd w:val="clear" w:color="auto" w:fill="FFFFFF"/>
        </w:rPr>
        <w:t>projektu</w:t>
      </w:r>
      <w:r w:rsidR="00325288">
        <w:rPr>
          <w:shd w:val="clear" w:color="auto" w:fill="FFFFFF"/>
        </w:rPr>
        <w:t xml:space="preserve"> je také</w:t>
      </w:r>
      <w:r w:rsidR="003E7BE2" w:rsidRPr="00AB41B5">
        <w:rPr>
          <w:rFonts w:cs="Times New Roman"/>
          <w:szCs w:val="24"/>
        </w:rPr>
        <w:t xml:space="preserve"> ukázat, že skauting je stále pro mladší generaci atraktivní a že se dnešní děti umí oprostit od moderních technologií a žít v přírodě.</w:t>
      </w:r>
      <w:r w:rsidR="00B42037">
        <w:rPr>
          <w:rFonts w:cs="Times New Roman"/>
          <w:szCs w:val="24"/>
        </w:rPr>
        <w:t xml:space="preserve"> </w:t>
      </w:r>
      <w:r w:rsidR="004400C9">
        <w:rPr>
          <w:rFonts w:cs="Times New Roman"/>
          <w:szCs w:val="24"/>
        </w:rPr>
        <w:t>T</w:t>
      </w:r>
      <w:r w:rsidR="003E7BE2" w:rsidRPr="00AB41B5">
        <w:rPr>
          <w:rFonts w:cs="Times New Roman"/>
          <w:szCs w:val="24"/>
        </w:rPr>
        <w:t xml:space="preserve">aké </w:t>
      </w:r>
      <w:r w:rsidR="007026F2">
        <w:rPr>
          <w:rFonts w:cs="Times New Roman"/>
          <w:szCs w:val="24"/>
        </w:rPr>
        <w:t>jsem</w:t>
      </w:r>
      <w:r w:rsidR="004400C9">
        <w:rPr>
          <w:rFonts w:cs="Times New Roman"/>
          <w:szCs w:val="24"/>
        </w:rPr>
        <w:t xml:space="preserve"> chtěla </w:t>
      </w:r>
      <w:r w:rsidR="003E7BE2" w:rsidRPr="00AB41B5">
        <w:rPr>
          <w:rFonts w:cs="Times New Roman"/>
          <w:szCs w:val="24"/>
        </w:rPr>
        <w:t>přiblížit aktivity jak celého střediska, tak i samotného oddílu Slunce Vážany.</w:t>
      </w:r>
    </w:p>
    <w:p w14:paraId="46F1611A" w14:textId="4ACC3FC6" w:rsidR="007C3357" w:rsidRPr="00F70F79" w:rsidRDefault="007C3357" w:rsidP="007C3357">
      <w:pPr>
        <w:pStyle w:val="Bezmezer"/>
        <w:ind w:firstLine="708"/>
        <w:jc w:val="both"/>
      </w:pPr>
      <w:r>
        <w:rPr>
          <w:shd w:val="clear" w:color="auto" w:fill="FFFFFF"/>
        </w:rPr>
        <w:t xml:space="preserve"> </w:t>
      </w:r>
      <w:r w:rsidR="006746EB">
        <w:rPr>
          <w:shd w:val="clear" w:color="auto" w:fill="FFFFFF"/>
        </w:rPr>
        <w:t xml:space="preserve"> Hlavní téma tábora byla Námořnická akademie, kdy se dívky učily</w:t>
      </w:r>
      <w:r w:rsidR="00040E11">
        <w:rPr>
          <w:shd w:val="clear" w:color="auto" w:fill="FFFFFF"/>
        </w:rPr>
        <w:t>,</w:t>
      </w:r>
      <w:r w:rsidR="006746EB">
        <w:rPr>
          <w:shd w:val="clear" w:color="auto" w:fill="FFFFFF"/>
        </w:rPr>
        <w:t xml:space="preserve"> jak být správným námořníkem a také zajímavosti o našich světadílech, které během 9denní cesty navštívily.</w:t>
      </w:r>
      <w:r w:rsidR="00040E11">
        <w:rPr>
          <w:shd w:val="clear" w:color="auto" w:fill="FFFFFF"/>
        </w:rPr>
        <w:t xml:space="preserve"> </w:t>
      </w:r>
    </w:p>
    <w:p w14:paraId="3A917795" w14:textId="0E685711" w:rsidR="00D15CF2" w:rsidRDefault="00A83F08" w:rsidP="00D533F9">
      <w:pPr>
        <w:pStyle w:val="Bezmezer"/>
        <w:jc w:val="both"/>
        <w:rPr>
          <w:shd w:val="clear" w:color="auto" w:fill="FFFFFF"/>
        </w:rPr>
      </w:pPr>
      <w:r>
        <w:rPr>
          <w:shd w:val="clear" w:color="auto" w:fill="FFFFFF"/>
        </w:rPr>
        <w:t>V teoretické části se věnuji historii jak světového</w:t>
      </w:r>
      <w:r w:rsidR="00403701">
        <w:rPr>
          <w:shd w:val="clear" w:color="auto" w:fill="FFFFFF"/>
        </w:rPr>
        <w:t xml:space="preserve"> i českého</w:t>
      </w:r>
      <w:r>
        <w:rPr>
          <w:shd w:val="clear" w:color="auto" w:fill="FFFFFF"/>
        </w:rPr>
        <w:t xml:space="preserve"> skautingu</w:t>
      </w:r>
      <w:r w:rsidR="00403701">
        <w:rPr>
          <w:shd w:val="clear" w:color="auto" w:fill="FFFFFF"/>
        </w:rPr>
        <w:t>, tak i historii skautingu v Polešovicích i ve Vážanech</w:t>
      </w:r>
      <w:r w:rsidR="00605B78">
        <w:rPr>
          <w:shd w:val="clear" w:color="auto" w:fill="FFFFFF"/>
        </w:rPr>
        <w:t>.</w:t>
      </w:r>
      <w:r w:rsidR="00497D70">
        <w:rPr>
          <w:shd w:val="clear" w:color="auto" w:fill="FFFFFF"/>
        </w:rPr>
        <w:t xml:space="preserve"> V praktické části se zaměřuji na obecné informace o skautském táboře, ať už je to místo tábora nebo personální zajištění</w:t>
      </w:r>
      <w:r w:rsidR="004400C9">
        <w:rPr>
          <w:shd w:val="clear" w:color="auto" w:fill="FFFFFF"/>
        </w:rPr>
        <w:t>. A</w:t>
      </w:r>
      <w:r w:rsidR="00E0584B">
        <w:rPr>
          <w:shd w:val="clear" w:color="auto" w:fill="FFFFFF"/>
        </w:rPr>
        <w:t>si n</w:t>
      </w:r>
      <w:r w:rsidR="004400C9">
        <w:rPr>
          <w:shd w:val="clear" w:color="auto" w:fill="FFFFFF"/>
        </w:rPr>
        <w:t>ejdůležitější část tohoto projektu je vlastní realizace tábora, kde jsem se zaměřila na popis všech aktivit.</w:t>
      </w:r>
    </w:p>
    <w:p w14:paraId="5A5F7C43" w14:textId="2B22AEAA" w:rsidR="00D15CF2" w:rsidRDefault="00D15CF2" w:rsidP="006F0F72">
      <w:pPr>
        <w:pStyle w:val="Bezmezer"/>
        <w:ind w:firstLine="708"/>
        <w:jc w:val="both"/>
        <w:rPr>
          <w:shd w:val="clear" w:color="auto" w:fill="FFFFFF"/>
        </w:rPr>
      </w:pPr>
      <w:r>
        <w:rPr>
          <w:shd w:val="clear" w:color="auto" w:fill="FFFFFF"/>
        </w:rPr>
        <w:t>Nakonec bych zde ještě ráda poděkovala (mimo určenou část) všem svým sestrám skautkám a bratrům skautům, kteří mě nejenom ke skautu přivedli, ale hlavně se postarali, aby se z tohoto zdánlivě nevinného koníčku stal můj životní styl. Nejvíce děkuji mé oddílové vedoucí Marcele Šimíkové, která mě toho mnoho naučila a vždy mě podporovala. Také mému střediskovému vedoucímu Dominiku Janíkovi, za pomoc při hledání podkladů k tomuto projektu. A nakonec mým nejmilejším skautkám a světluškám oddílu Slunce Vážany za to, že jsou.</w:t>
      </w:r>
    </w:p>
    <w:p w14:paraId="0EE60C76" w14:textId="2987A2A4" w:rsidR="00B9123C" w:rsidRPr="00B9123C" w:rsidRDefault="00B9123C" w:rsidP="00D533F9">
      <w:pPr>
        <w:pStyle w:val="Bezmezer"/>
        <w:jc w:val="both"/>
        <w:rPr>
          <w:shd w:val="clear" w:color="auto" w:fill="FFFFFF"/>
        </w:rPr>
      </w:pPr>
      <w:r w:rsidRPr="00B9123C">
        <w:rPr>
          <w:shd w:val="clear" w:color="auto" w:fill="FFFFFF"/>
        </w:rPr>
        <w:br w:type="page"/>
      </w:r>
    </w:p>
    <w:p w14:paraId="77E0C2DB" w14:textId="5B3D6CEE" w:rsidR="00B9123C" w:rsidRDefault="00B9123C" w:rsidP="00B9123C">
      <w:pPr>
        <w:rPr>
          <w:rFonts w:cs="Times New Roman"/>
          <w:color w:val="222222"/>
          <w:szCs w:val="24"/>
          <w:shd w:val="clear" w:color="auto" w:fill="FFFFFF"/>
        </w:rPr>
        <w:sectPr w:rsidR="00B9123C">
          <w:footerReference w:type="default" r:id="rId15"/>
          <w:pgSz w:w="11906" w:h="16838"/>
          <w:pgMar w:top="1417" w:right="1417" w:bottom="1417" w:left="1417" w:header="708" w:footer="708" w:gutter="0"/>
          <w:cols w:space="708"/>
          <w:docGrid w:linePitch="360"/>
        </w:sectPr>
      </w:pPr>
    </w:p>
    <w:p w14:paraId="102E74AE" w14:textId="69184C1D" w:rsidR="00C92D34" w:rsidRPr="0028571B" w:rsidRDefault="00035F46" w:rsidP="00A75A9C">
      <w:pPr>
        <w:pStyle w:val="Nadpis1"/>
        <w:numPr>
          <w:ilvl w:val="0"/>
          <w:numId w:val="0"/>
        </w:numPr>
        <w:ind w:left="360"/>
      </w:pPr>
      <w:bookmarkStart w:id="126" w:name="_Toc6342562"/>
      <w:r w:rsidRPr="0028571B">
        <w:lastRenderedPageBreak/>
        <w:t>POUŽITÁ LITERATURA</w:t>
      </w:r>
      <w:bookmarkEnd w:id="126"/>
    </w:p>
    <w:p w14:paraId="40F40E04" w14:textId="462E85AE" w:rsidR="004A5857" w:rsidRPr="004A5857" w:rsidRDefault="004A5857" w:rsidP="00330B47">
      <w:pPr>
        <w:jc w:val="both"/>
        <w:rPr>
          <w:rFonts w:cs="Times New Roman"/>
          <w:b/>
          <w:color w:val="222222"/>
          <w:szCs w:val="24"/>
          <w:shd w:val="clear" w:color="auto" w:fill="FFFFFF"/>
        </w:rPr>
      </w:pPr>
      <w:r w:rsidRPr="004A5857">
        <w:rPr>
          <w:rFonts w:cs="Times New Roman"/>
          <w:b/>
          <w:color w:val="222222"/>
          <w:szCs w:val="24"/>
          <w:shd w:val="clear" w:color="auto" w:fill="FFFFFF"/>
        </w:rPr>
        <w:t>Knižní zdroje:</w:t>
      </w:r>
    </w:p>
    <w:p w14:paraId="3C928C4C" w14:textId="77777777" w:rsidR="005A6CF2" w:rsidRDefault="005A6CF2" w:rsidP="007A6931">
      <w:r>
        <w:t xml:space="preserve">BŘICHÁČEK, Václav. </w:t>
      </w:r>
      <w:r w:rsidRPr="00C70682">
        <w:rPr>
          <w:i/>
        </w:rPr>
        <w:t>Poselství skautské výchovy</w:t>
      </w:r>
      <w:r>
        <w:t>. Liberec: Skauting, 1991. 114 s. ISBN 80-85421-02-X</w:t>
      </w:r>
    </w:p>
    <w:p w14:paraId="5D1D07EA" w14:textId="77777777" w:rsidR="005A6CF2" w:rsidRDefault="005A6CF2" w:rsidP="007A6931">
      <w:r>
        <w:t xml:space="preserve">CICVÁREK, Ivo a WOLÁK, Radim. </w:t>
      </w:r>
      <w:r w:rsidRPr="00A8633F">
        <w:rPr>
          <w:i/>
        </w:rPr>
        <w:t>Za školu</w:t>
      </w:r>
      <w:r>
        <w:t>. Praha: Česká televize, 2011. 146 s. ISBN 978-80-7404-066-5</w:t>
      </w:r>
    </w:p>
    <w:p w14:paraId="3DC580B6" w14:textId="77777777" w:rsidR="005A6CF2" w:rsidRDefault="005A6CF2" w:rsidP="007A6931">
      <w:r>
        <w:t xml:space="preserve">ČÁKA, Jan. </w:t>
      </w:r>
      <w:r w:rsidRPr="00017705">
        <w:rPr>
          <w:i/>
        </w:rPr>
        <w:t>Junácká symbolika</w:t>
      </w:r>
      <w:r>
        <w:t>. Praha: MERKUR, 1990. 110 s. ISBN 80-7032-876-2</w:t>
      </w:r>
    </w:p>
    <w:p w14:paraId="5CE7A4C0" w14:textId="77777777" w:rsidR="005A6CF2" w:rsidRDefault="005A6CF2" w:rsidP="007A6931">
      <w:r>
        <w:t xml:space="preserve">ČERVINKA, Jiří. </w:t>
      </w:r>
      <w:r w:rsidRPr="00017705">
        <w:rPr>
          <w:i/>
        </w:rPr>
        <w:t>Hurá na tábor</w:t>
      </w:r>
      <w:r>
        <w:t>. Praha: Portál s.r.o., 2017. 192 s. ISNB 978-80-262-1178-5</w:t>
      </w:r>
    </w:p>
    <w:p w14:paraId="3DA84366" w14:textId="77777777" w:rsidR="005A6CF2" w:rsidRDefault="005A6CF2" w:rsidP="007A6931">
      <w:r>
        <w:t xml:space="preserve">FOGLOVÁ, Majka. </w:t>
      </w:r>
      <w:r w:rsidRPr="00A8633F">
        <w:rPr>
          <w:i/>
        </w:rPr>
        <w:t>Etapové hry v přírodě</w:t>
      </w:r>
      <w:r>
        <w:t>. Praha: Portál s.r.o., 2008. 176 s. ISBN 978-80-7367-354-3</w:t>
      </w:r>
    </w:p>
    <w:p w14:paraId="7B2E7E3C" w14:textId="77777777" w:rsidR="005A6CF2" w:rsidRPr="00757E50" w:rsidRDefault="005A6CF2" w:rsidP="007A6931">
      <w:r>
        <w:t xml:space="preserve">CHOUR, Jiří. </w:t>
      </w:r>
      <w:r w:rsidRPr="00A8633F">
        <w:rPr>
          <w:i/>
        </w:rPr>
        <w:t>Receptář her.</w:t>
      </w:r>
      <w:r>
        <w:t xml:space="preserve"> Praha: Portál s.r.o., 2000. 168 s. ISBN 80-7178-388-9</w:t>
      </w:r>
    </w:p>
    <w:p w14:paraId="41ADD05D" w14:textId="77777777" w:rsidR="005A6CF2" w:rsidRPr="003E614C" w:rsidRDefault="005A6CF2" w:rsidP="007A6931">
      <w:r w:rsidRPr="003E614C">
        <w:t xml:space="preserve">KRABICA, Karel. 2012. </w:t>
      </w:r>
      <w:r w:rsidRPr="00B801ED">
        <w:rPr>
          <w:i/>
        </w:rPr>
        <w:t>Letní skautský tábor navrhovaný pro 21. oddíl skautů Dakota a 10. oddíl skautek Severka v Lipové</w:t>
      </w:r>
      <w:r w:rsidRPr="003E614C">
        <w:t>. Olomouc (bakalářská práce). Univerzita Palackého, Cyrilometodějská teologická fakulta, Katedra křesťanské výchovy</w:t>
      </w:r>
    </w:p>
    <w:p w14:paraId="441F5055" w14:textId="77777777" w:rsidR="005A6CF2" w:rsidRDefault="005A6CF2" w:rsidP="007A6931">
      <w:r>
        <w:t xml:space="preserve">MÍŠA, Zdeněk. </w:t>
      </w:r>
      <w:r w:rsidRPr="00B801ED">
        <w:rPr>
          <w:i/>
        </w:rPr>
        <w:t>Polešovice 1595-1995.</w:t>
      </w:r>
      <w:r>
        <w:t xml:space="preserve"> Velehrad: Historická společnost Starý Velehrad, 1995. 148 s. ISBN 80-901836-1-1</w:t>
      </w:r>
    </w:p>
    <w:p w14:paraId="0059B0D6" w14:textId="77777777" w:rsidR="005A6CF2" w:rsidRDefault="005A6CF2" w:rsidP="007A6931">
      <w:r>
        <w:t xml:space="preserve">PLAJNER, Rudolf. </w:t>
      </w:r>
      <w:r w:rsidRPr="00C70682">
        <w:rPr>
          <w:i/>
        </w:rPr>
        <w:t>Úsvit českého junáctví</w:t>
      </w:r>
      <w:r>
        <w:t>. Praha: Junácká edice, 1992. 288 s. ISBN 80-85209-25-X</w:t>
      </w:r>
    </w:p>
    <w:p w14:paraId="0BE1C10F" w14:textId="77777777" w:rsidR="005A6CF2" w:rsidRPr="003E614C" w:rsidRDefault="005A6CF2" w:rsidP="007A6931">
      <w:r w:rsidRPr="003E614C">
        <w:t>Rozhovor s Marcelou Šimíkovou, 15.3.2019, skautská klubovna, Vážany</w:t>
      </w:r>
    </w:p>
    <w:p w14:paraId="291396F2" w14:textId="77777777" w:rsidR="005A6CF2" w:rsidRPr="003E614C" w:rsidRDefault="005A6CF2" w:rsidP="007A6931">
      <w:pPr>
        <w:rPr>
          <w:rFonts w:eastAsia="Times New Roman"/>
          <w:color w:val="000000"/>
          <w:lang w:eastAsia="cs-CZ"/>
        </w:rPr>
      </w:pPr>
      <w:r w:rsidRPr="003E614C">
        <w:rPr>
          <w:shd w:val="clear" w:color="auto" w:fill="FFFFFF"/>
        </w:rPr>
        <w:t>ŠANTORA</w:t>
      </w:r>
      <w:r>
        <w:rPr>
          <w:shd w:val="clear" w:color="auto" w:fill="FFFFFF"/>
        </w:rPr>
        <w:t xml:space="preserve">, </w:t>
      </w:r>
      <w:r w:rsidRPr="003E614C">
        <w:rPr>
          <w:shd w:val="clear" w:color="auto" w:fill="FFFFFF"/>
        </w:rPr>
        <w:t xml:space="preserve">Roman. </w:t>
      </w:r>
      <w:r w:rsidRPr="003E614C">
        <w:rPr>
          <w:i/>
          <w:shd w:val="clear" w:color="auto" w:fill="FFFFFF"/>
        </w:rPr>
        <w:t xml:space="preserve">Skautské století: dobrodružný příběh 100 let českého skautingu. </w:t>
      </w:r>
      <w:r w:rsidRPr="003E614C">
        <w:rPr>
          <w:shd w:val="clear" w:color="auto" w:fill="FFFFFF"/>
        </w:rPr>
        <w:t>Praha:</w:t>
      </w:r>
      <w:r w:rsidRPr="003E614C">
        <w:rPr>
          <w:rFonts w:eastAsia="Times New Roman"/>
          <w:color w:val="000000"/>
          <w:lang w:eastAsia="cs-CZ"/>
        </w:rPr>
        <w:t> </w:t>
      </w:r>
      <w:hyperlink r:id="rId16" w:tooltip="Zobrazit všechny knihy z nakladatelství Mladá fronta" w:history="1">
        <w:r w:rsidRPr="003E614C">
          <w:rPr>
            <w:rFonts w:eastAsia="Times New Roman"/>
            <w:lang w:eastAsia="cs-CZ"/>
          </w:rPr>
          <w:t>Mladá fronta</w:t>
        </w:r>
      </w:hyperlink>
      <w:r w:rsidRPr="003E614C">
        <w:rPr>
          <w:rFonts w:eastAsia="Times New Roman"/>
          <w:lang w:eastAsia="cs-CZ"/>
        </w:rPr>
        <w:t>, </w:t>
      </w:r>
      <w:hyperlink r:id="rId17" w:tooltip="Zobrazit všechny knihy z nakladatelství Junák - svaz skautů a skautek ČR , Tiskové a distribuční centrum" w:history="1">
        <w:r w:rsidRPr="003E614C">
          <w:rPr>
            <w:rFonts w:eastAsia="Times New Roman"/>
            <w:lang w:eastAsia="cs-CZ"/>
          </w:rPr>
          <w:t>Junák - svaz skautů a skautek ČR , Tiskové a distribuční centrum</w:t>
        </w:r>
      </w:hyperlink>
      <w:r w:rsidRPr="003E614C">
        <w:rPr>
          <w:rFonts w:eastAsia="Times New Roman"/>
          <w:lang w:eastAsia="cs-CZ"/>
        </w:rPr>
        <w:t xml:space="preserve">, 2012. 256 s. </w:t>
      </w:r>
      <w:r w:rsidRPr="003E614C">
        <w:rPr>
          <w:rFonts w:eastAsia="Times New Roman"/>
          <w:color w:val="000000"/>
          <w:lang w:eastAsia="cs-CZ"/>
        </w:rPr>
        <w:t>ISBN 978-80-204-2622-2</w:t>
      </w:r>
    </w:p>
    <w:p w14:paraId="0A9BCEBC" w14:textId="22978598" w:rsidR="00017705" w:rsidRDefault="005A6CF2" w:rsidP="007A6931">
      <w:r w:rsidRPr="00990FCA">
        <w:rPr>
          <w:i/>
        </w:rPr>
        <w:t>Zpravodaj 2018 obce Vážany, okres Uherské Hradiště</w:t>
      </w:r>
      <w:r>
        <w:t>. Vážany: Obecní úřad, 2018. 28 s.</w:t>
      </w:r>
    </w:p>
    <w:p w14:paraId="15C3AC5E" w14:textId="0A1BCEF5" w:rsidR="00C92D34" w:rsidRPr="0085373F" w:rsidRDefault="00C92D34" w:rsidP="00330B47">
      <w:pPr>
        <w:pStyle w:val="Bezmezer"/>
        <w:jc w:val="both"/>
        <w:rPr>
          <w:rFonts w:cs="Times New Roman"/>
          <w:szCs w:val="24"/>
          <w:shd w:val="clear" w:color="auto" w:fill="FFFFFF"/>
        </w:rPr>
      </w:pPr>
    </w:p>
    <w:p w14:paraId="1AA4B348" w14:textId="17597B86" w:rsidR="00C92D34" w:rsidRPr="004A5857" w:rsidRDefault="003E357A" w:rsidP="00330B47">
      <w:pPr>
        <w:jc w:val="both"/>
        <w:rPr>
          <w:rFonts w:cs="Times New Roman"/>
          <w:b/>
          <w:color w:val="222222"/>
          <w:szCs w:val="24"/>
          <w:shd w:val="clear" w:color="auto" w:fill="FFFFFF"/>
        </w:rPr>
      </w:pPr>
      <w:r>
        <w:rPr>
          <w:rFonts w:cs="Times New Roman"/>
          <w:b/>
          <w:color w:val="222222"/>
          <w:szCs w:val="24"/>
          <w:shd w:val="clear" w:color="auto" w:fill="FFFFFF"/>
        </w:rPr>
        <w:t>Internetové zdroje</w:t>
      </w:r>
      <w:r w:rsidR="004A5857" w:rsidRPr="004A5857">
        <w:rPr>
          <w:rFonts w:cs="Times New Roman"/>
          <w:b/>
          <w:color w:val="222222"/>
          <w:szCs w:val="24"/>
          <w:shd w:val="clear" w:color="auto" w:fill="FFFFFF"/>
        </w:rPr>
        <w:t>:</w:t>
      </w:r>
    </w:p>
    <w:p w14:paraId="24100C9E" w14:textId="77777777" w:rsidR="00DB0242" w:rsidRPr="00B21657" w:rsidRDefault="00DB0242" w:rsidP="00330B47">
      <w:pPr>
        <w:jc w:val="both"/>
        <w:rPr>
          <w:b/>
        </w:rPr>
      </w:pPr>
      <w:r w:rsidRPr="00B21657">
        <w:t>Hranostaj</w:t>
      </w:r>
      <w:r w:rsidRPr="00B21657">
        <w:rPr>
          <w:b/>
        </w:rPr>
        <w:t xml:space="preserve"> </w:t>
      </w:r>
      <w:r w:rsidRPr="00B21657">
        <w:rPr>
          <w:rFonts w:cs="Times New Roman"/>
          <w:szCs w:val="24"/>
        </w:rPr>
        <w:t>[online]. 2019, [cit. 2019-03-25]. Dostupné:</w:t>
      </w:r>
      <w:r w:rsidRPr="00B21657">
        <w:rPr>
          <w:rFonts w:cs="Times New Roman"/>
          <w:szCs w:val="24"/>
          <w:shd w:val="clear" w:color="auto" w:fill="FFFFFF"/>
        </w:rPr>
        <w:t xml:space="preserve"> </w:t>
      </w:r>
      <w:hyperlink r:id="rId18" w:history="1">
        <w:r w:rsidRPr="00B21657">
          <w:rPr>
            <w:rStyle w:val="Hypertextovodkaz"/>
            <w:color w:val="auto"/>
            <w:u w:val="none"/>
          </w:rPr>
          <w:t>https://www.hranostaj.cz/</w:t>
        </w:r>
      </w:hyperlink>
    </w:p>
    <w:p w14:paraId="16C0C5A5" w14:textId="77777777" w:rsidR="00DB0242" w:rsidRPr="00B21657" w:rsidRDefault="00DB0242" w:rsidP="002626A4">
      <w:pPr>
        <w:jc w:val="both"/>
        <w:rPr>
          <w:rFonts w:cs="Times New Roman"/>
          <w:szCs w:val="24"/>
          <w:shd w:val="clear" w:color="auto" w:fill="FFFFFF"/>
        </w:rPr>
      </w:pPr>
      <w:proofErr w:type="spellStart"/>
      <w:r w:rsidRPr="00B21657">
        <w:rPr>
          <w:rFonts w:cs="Times New Roman"/>
          <w:szCs w:val="24"/>
          <w:shd w:val="clear" w:color="auto" w:fill="FFFFFF"/>
        </w:rPr>
        <w:t>Ivančena</w:t>
      </w:r>
      <w:proofErr w:type="spellEnd"/>
      <w:r w:rsidRPr="00B21657">
        <w:rPr>
          <w:rFonts w:cs="Times New Roman"/>
          <w:szCs w:val="24"/>
          <w:shd w:val="clear" w:color="auto" w:fill="FFFFFF"/>
        </w:rPr>
        <w:t xml:space="preserve"> </w:t>
      </w:r>
      <w:r w:rsidRPr="00B21657">
        <w:rPr>
          <w:rFonts w:cs="Times New Roman"/>
          <w:szCs w:val="24"/>
        </w:rPr>
        <w:t>[online]. 2019, [cit. 2019-03-25]. Dostupné:</w:t>
      </w:r>
      <w:r w:rsidRPr="00B21657">
        <w:rPr>
          <w:rFonts w:cs="Times New Roman"/>
          <w:szCs w:val="24"/>
          <w:shd w:val="clear" w:color="auto" w:fill="FFFFFF"/>
        </w:rPr>
        <w:t xml:space="preserve"> </w:t>
      </w:r>
      <w:hyperlink r:id="rId19" w:history="1">
        <w:r w:rsidRPr="00B21657">
          <w:rPr>
            <w:rStyle w:val="Hypertextovodkaz"/>
            <w:rFonts w:cs="Times New Roman"/>
            <w:color w:val="auto"/>
            <w:szCs w:val="24"/>
            <w:u w:val="none"/>
            <w:shd w:val="clear" w:color="auto" w:fill="FFFFFF"/>
          </w:rPr>
          <w:t>http://www.ivancena.cz/</w:t>
        </w:r>
      </w:hyperlink>
    </w:p>
    <w:p w14:paraId="7C6AFFEA" w14:textId="77777777" w:rsidR="00DB0242" w:rsidRPr="00B21657" w:rsidRDefault="00DB0242" w:rsidP="002626A4">
      <w:pPr>
        <w:jc w:val="both"/>
        <w:rPr>
          <w:rFonts w:cs="Times New Roman"/>
          <w:szCs w:val="24"/>
        </w:rPr>
      </w:pPr>
      <w:r w:rsidRPr="00B21657">
        <w:rPr>
          <w:rFonts w:cs="Times New Roman"/>
          <w:szCs w:val="24"/>
        </w:rPr>
        <w:lastRenderedPageBreak/>
        <w:t xml:space="preserve">NOVÁK, Matyáš. www.skaut.org [online]. 2001, 1.1.2003 [cit. 2011-10-14]. Skaut. Dostupné: </w:t>
      </w:r>
      <w:hyperlink r:id="rId20" w:anchor="b1" w:history="1">
        <w:r w:rsidRPr="00B21657">
          <w:rPr>
            <w:rStyle w:val="Hypertextovodkaz"/>
            <w:rFonts w:cs="Times New Roman"/>
            <w:color w:val="auto"/>
            <w:szCs w:val="24"/>
            <w:u w:val="none"/>
          </w:rPr>
          <w:t>http://www.skaut.org/skauting.svet.php#b1</w:t>
        </w:r>
      </w:hyperlink>
    </w:p>
    <w:p w14:paraId="2FE89DF5" w14:textId="77777777" w:rsidR="00DB0242" w:rsidRPr="00B21657" w:rsidRDefault="00DB0242" w:rsidP="002626A4">
      <w:pPr>
        <w:jc w:val="both"/>
        <w:rPr>
          <w:rFonts w:cs="Times New Roman"/>
          <w:szCs w:val="24"/>
          <w:shd w:val="clear" w:color="auto" w:fill="FFFFFF"/>
        </w:rPr>
      </w:pPr>
      <w:r w:rsidRPr="00B21657">
        <w:rPr>
          <w:rStyle w:val="Hypertextovodkaz"/>
          <w:rFonts w:cs="Times New Roman"/>
          <w:color w:val="auto"/>
          <w:szCs w:val="24"/>
          <w:u w:val="none"/>
          <w:shd w:val="clear" w:color="auto" w:fill="FFFFFF"/>
        </w:rPr>
        <w:t xml:space="preserve">Odyssea: poslání, principy a metoda skautingu </w:t>
      </w:r>
      <w:r w:rsidRPr="00B21657">
        <w:rPr>
          <w:rFonts w:cs="Times New Roman"/>
          <w:szCs w:val="24"/>
        </w:rPr>
        <w:t xml:space="preserve">[online]. 2019, [cit. 2019-03-25]. Dostupné: </w:t>
      </w:r>
      <w:hyperlink r:id="rId21" w:history="1">
        <w:r w:rsidRPr="00B21657">
          <w:rPr>
            <w:rStyle w:val="Hypertextovodkaz"/>
            <w:rFonts w:cs="Times New Roman"/>
            <w:color w:val="auto"/>
            <w:szCs w:val="24"/>
            <w:u w:val="none"/>
            <w:shd w:val="clear" w:color="auto" w:fill="FFFFFF"/>
          </w:rPr>
          <w:t>https://odyssea.skauting.cz/static/08/materialy/poslani.pdf</w:t>
        </w:r>
      </w:hyperlink>
    </w:p>
    <w:p w14:paraId="0A0093DA" w14:textId="77777777" w:rsidR="00DB0242" w:rsidRPr="00B21657" w:rsidRDefault="00DB0242" w:rsidP="00A72347">
      <w:pPr>
        <w:jc w:val="both"/>
        <w:rPr>
          <w:rFonts w:cs="Times New Roman"/>
          <w:szCs w:val="24"/>
        </w:rPr>
      </w:pPr>
      <w:r w:rsidRPr="00B21657">
        <w:rPr>
          <w:rFonts w:cs="Times New Roman"/>
          <w:szCs w:val="24"/>
        </w:rPr>
        <w:t xml:space="preserve">Skaut najít kamarády zažít dobrodružství [online]. 2019, [cit. 2019-03-30]. Dostupné na: </w:t>
      </w:r>
      <w:hyperlink r:id="rId22" w:history="1">
        <w:r w:rsidRPr="00B21657">
          <w:rPr>
            <w:rStyle w:val="Hypertextovodkaz"/>
            <w:rFonts w:cs="Times New Roman"/>
            <w:color w:val="auto"/>
            <w:szCs w:val="24"/>
            <w:u w:val="none"/>
          </w:rPr>
          <w:t>https://www.skaut.cz/</w:t>
        </w:r>
      </w:hyperlink>
    </w:p>
    <w:p w14:paraId="5334CF7C" w14:textId="77777777" w:rsidR="00DB0242" w:rsidRPr="00B21657" w:rsidRDefault="00DB0242" w:rsidP="002626A4">
      <w:pPr>
        <w:jc w:val="both"/>
        <w:rPr>
          <w:rFonts w:cs="Times New Roman"/>
          <w:szCs w:val="24"/>
          <w:shd w:val="clear" w:color="auto" w:fill="FFFFFF"/>
        </w:rPr>
      </w:pPr>
      <w:r w:rsidRPr="00B21657">
        <w:rPr>
          <w:rFonts w:cs="Times New Roman"/>
          <w:szCs w:val="24"/>
          <w:shd w:val="clear" w:color="auto" w:fill="FFFFFF"/>
        </w:rPr>
        <w:t>Skauting</w:t>
      </w:r>
      <w:r w:rsidRPr="00B21657">
        <w:rPr>
          <w:rStyle w:val="Hypertextovodkaz"/>
          <w:rFonts w:cs="Times New Roman"/>
          <w:color w:val="auto"/>
          <w:szCs w:val="24"/>
          <w:u w:val="none"/>
          <w:shd w:val="clear" w:color="auto" w:fill="FFFFFF"/>
        </w:rPr>
        <w:t xml:space="preserve"> </w:t>
      </w:r>
      <w:r w:rsidRPr="00B21657">
        <w:rPr>
          <w:rFonts w:cs="Times New Roman"/>
          <w:szCs w:val="24"/>
        </w:rPr>
        <w:t>[online]. 2019, [cit. 2019-03-25]. Dostupné:</w:t>
      </w:r>
      <w:r w:rsidRPr="00B21657">
        <w:rPr>
          <w:rFonts w:cs="Times New Roman"/>
          <w:szCs w:val="24"/>
          <w:shd w:val="clear" w:color="auto" w:fill="FFFFFF"/>
        </w:rPr>
        <w:t xml:space="preserve"> </w:t>
      </w:r>
      <w:hyperlink r:id="rId23" w:history="1">
        <w:r w:rsidRPr="00B21657">
          <w:rPr>
            <w:rStyle w:val="Hypertextovodkaz"/>
            <w:rFonts w:cs="Times New Roman"/>
            <w:color w:val="auto"/>
            <w:szCs w:val="24"/>
            <w:u w:val="none"/>
            <w:shd w:val="clear" w:color="auto" w:fill="FFFFFF"/>
          </w:rPr>
          <w:t>http://www.skaut.org/skauting.php</w:t>
        </w:r>
      </w:hyperlink>
    </w:p>
    <w:p w14:paraId="2C08B837" w14:textId="77777777" w:rsidR="00DB0242" w:rsidRPr="00B21657" w:rsidRDefault="00DB0242" w:rsidP="002626A4">
      <w:pPr>
        <w:jc w:val="both"/>
        <w:rPr>
          <w:rFonts w:cs="Times New Roman"/>
          <w:szCs w:val="24"/>
        </w:rPr>
      </w:pPr>
      <w:r w:rsidRPr="00B21657">
        <w:rPr>
          <w:rFonts w:cs="Times New Roman"/>
          <w:szCs w:val="24"/>
          <w:shd w:val="clear" w:color="auto" w:fill="FFFFFF"/>
        </w:rPr>
        <w:t xml:space="preserve">Vážany oficiální stránky obce: Historie obce </w:t>
      </w:r>
      <w:r w:rsidRPr="00B21657">
        <w:rPr>
          <w:rFonts w:cs="Times New Roman"/>
          <w:szCs w:val="24"/>
        </w:rPr>
        <w:t>[online]. 2019 [cit. 2019-03-30]. Dostupné na:</w:t>
      </w:r>
      <w:r w:rsidRPr="00B21657">
        <w:rPr>
          <w:rFonts w:cs="Times New Roman"/>
          <w:szCs w:val="24"/>
          <w:shd w:val="clear" w:color="auto" w:fill="FFFFFF"/>
        </w:rPr>
        <w:t xml:space="preserve"> </w:t>
      </w:r>
      <w:hyperlink r:id="rId24" w:history="1">
        <w:r w:rsidRPr="00B21657">
          <w:rPr>
            <w:rStyle w:val="Hypertextovodkaz"/>
            <w:rFonts w:cs="Times New Roman"/>
            <w:color w:val="auto"/>
            <w:szCs w:val="24"/>
            <w:u w:val="none"/>
          </w:rPr>
          <w:t>https://www.obecvazany.cz/o-obci/zajimavosti/historie-obce/</w:t>
        </w:r>
      </w:hyperlink>
    </w:p>
    <w:p w14:paraId="658FEC98" w14:textId="77777777" w:rsidR="00DB0242" w:rsidRPr="006940CB" w:rsidRDefault="00DB0242" w:rsidP="00A813D2">
      <w:pPr>
        <w:jc w:val="both"/>
        <w:rPr>
          <w:rStyle w:val="mw-headline"/>
          <w:rFonts w:cs="Times New Roman"/>
          <w:szCs w:val="24"/>
          <w:shd w:val="clear" w:color="auto" w:fill="FFFFFF"/>
        </w:rPr>
      </w:pPr>
      <w:r w:rsidRPr="00B21657">
        <w:rPr>
          <w:rStyle w:val="Hypertextovodkaz"/>
          <w:rFonts w:cs="Times New Roman"/>
          <w:color w:val="auto"/>
          <w:szCs w:val="24"/>
          <w:u w:val="none"/>
          <w:shd w:val="clear" w:color="auto" w:fill="FFFFFF"/>
        </w:rPr>
        <w:t xml:space="preserve">Wikipedie otevřená encyklopedie: Organizační struktura Junáka </w:t>
      </w:r>
      <w:r w:rsidRPr="00B21657">
        <w:rPr>
          <w:rFonts w:cs="Times New Roman"/>
          <w:szCs w:val="24"/>
        </w:rPr>
        <w:t>[online]. 2019, [cit. 2019-04-08]. Dostupné na:</w:t>
      </w:r>
      <w:r w:rsidRPr="00B21657">
        <w:rPr>
          <w:rStyle w:val="Hypertextovodkaz"/>
          <w:rFonts w:cs="Times New Roman"/>
          <w:color w:val="auto"/>
          <w:szCs w:val="24"/>
          <w:u w:val="none"/>
          <w:shd w:val="clear" w:color="auto" w:fill="FFFFFF"/>
        </w:rPr>
        <w:t xml:space="preserve"> </w:t>
      </w:r>
      <w:hyperlink r:id="rId25" w:history="1">
        <w:r w:rsidRPr="00B21657">
          <w:rPr>
            <w:rStyle w:val="Hypertextovodkaz"/>
            <w:rFonts w:cs="Times New Roman"/>
            <w:color w:val="auto"/>
            <w:szCs w:val="24"/>
            <w:u w:val="none"/>
            <w:shd w:val="clear" w:color="auto" w:fill="FFFFFF"/>
          </w:rPr>
          <w:t>https://cs.wikipedia.org/wiki/Organiza%C4%8Dn%C3%AD_struktura_Jun%C3%A1ka</w:t>
        </w:r>
      </w:hyperlink>
    </w:p>
    <w:p w14:paraId="0EA22F24" w14:textId="77777777" w:rsidR="00317F15" w:rsidRDefault="00317F15" w:rsidP="00330B47">
      <w:pPr>
        <w:jc w:val="both"/>
        <w:rPr>
          <w:b/>
        </w:rPr>
      </w:pPr>
    </w:p>
    <w:p w14:paraId="4824C4F7" w14:textId="22CF8807" w:rsidR="002A0204" w:rsidRPr="002A0204" w:rsidRDefault="00717494" w:rsidP="00330B47">
      <w:pPr>
        <w:jc w:val="both"/>
        <w:rPr>
          <w:b/>
        </w:rPr>
      </w:pPr>
      <w:r w:rsidRPr="002A0204">
        <w:rPr>
          <w:b/>
        </w:rPr>
        <w:t xml:space="preserve">Zákony a vyhlášky: </w:t>
      </w:r>
    </w:p>
    <w:p w14:paraId="7C60A301" w14:textId="4A0AE010" w:rsidR="002A0204" w:rsidRDefault="002A0204" w:rsidP="00330B47">
      <w:pPr>
        <w:jc w:val="both"/>
      </w:pPr>
      <w:r>
        <w:t>Vyhláška MZ č. 3</w:t>
      </w:r>
      <w:r w:rsidR="00AD1DE4">
        <w:t>¨</w:t>
      </w:r>
      <w:r>
        <w:t xml:space="preserve">20/2010 Sb. O hygienických požadavcích na zotavovací akce pro děti ze dne 2. března 2001. </w:t>
      </w:r>
    </w:p>
    <w:p w14:paraId="225A540D" w14:textId="77777777" w:rsidR="002A0204" w:rsidRPr="0085373F" w:rsidRDefault="002A0204" w:rsidP="00330B47">
      <w:pPr>
        <w:jc w:val="both"/>
        <w:rPr>
          <w:rFonts w:cs="Times New Roman"/>
          <w:color w:val="222222"/>
          <w:szCs w:val="24"/>
          <w:shd w:val="clear" w:color="auto" w:fill="FFFFFF"/>
        </w:rPr>
      </w:pPr>
      <w:r>
        <w:t>Zákon č. 114/1992 Sb. O ochraně přírody a krajiny ze dne 19. února 1992.</w:t>
      </w:r>
    </w:p>
    <w:p w14:paraId="7E5745C5" w14:textId="77777777" w:rsidR="002A0204" w:rsidRDefault="002A0204" w:rsidP="00330B47">
      <w:pPr>
        <w:jc w:val="both"/>
      </w:pPr>
      <w:r>
        <w:t xml:space="preserve">Zákon č. 17/1992 Sb. O životním prostředí ze dne 5. prosince 1991. </w:t>
      </w:r>
    </w:p>
    <w:p w14:paraId="751C889B" w14:textId="77777777" w:rsidR="002A0204" w:rsidRDefault="002A0204" w:rsidP="00330B47">
      <w:pPr>
        <w:jc w:val="both"/>
      </w:pPr>
      <w:r>
        <w:t xml:space="preserve">Zákon č. 258/2000 Sb. O ochraně veřejného zdraví a o změně některých souvisejících zákonů ze dne 14. července 2000. </w:t>
      </w:r>
    </w:p>
    <w:p w14:paraId="34D5ABBB" w14:textId="78E2E26C" w:rsidR="00396E28" w:rsidRDefault="002A0204" w:rsidP="00330B47">
      <w:pPr>
        <w:jc w:val="both"/>
      </w:pPr>
      <w:r>
        <w:t xml:space="preserve">Zákon č. 289/1995 Sb. O lesích (tzv. lesní zákon) ze dne 3. listopadu 1995. </w:t>
      </w:r>
    </w:p>
    <w:p w14:paraId="33153A61" w14:textId="506D5981" w:rsidR="00121E02" w:rsidRDefault="00121E02" w:rsidP="00330B47">
      <w:pPr>
        <w:jc w:val="both"/>
      </w:pPr>
    </w:p>
    <w:p w14:paraId="0E0F8188" w14:textId="03E905D1" w:rsidR="00121E02" w:rsidRDefault="00121E02" w:rsidP="00330B47">
      <w:pPr>
        <w:jc w:val="both"/>
      </w:pPr>
    </w:p>
    <w:p w14:paraId="1D90DA60" w14:textId="5916583C" w:rsidR="00121E02" w:rsidRDefault="00121E02" w:rsidP="00330B47">
      <w:pPr>
        <w:jc w:val="both"/>
      </w:pPr>
    </w:p>
    <w:p w14:paraId="4943DAF3" w14:textId="4B337E5C" w:rsidR="00121E02" w:rsidRDefault="00121E02" w:rsidP="00330B47">
      <w:pPr>
        <w:jc w:val="both"/>
      </w:pPr>
    </w:p>
    <w:p w14:paraId="2FFA707E" w14:textId="310DC441" w:rsidR="00121E02" w:rsidRDefault="00121E02">
      <w:pPr>
        <w:spacing w:line="259" w:lineRule="auto"/>
      </w:pPr>
    </w:p>
    <w:p w14:paraId="782EC42E" w14:textId="77777777" w:rsidR="00371C87" w:rsidRDefault="00371C87">
      <w:pPr>
        <w:spacing w:line="259" w:lineRule="auto"/>
      </w:pPr>
    </w:p>
    <w:p w14:paraId="32BEB3B7" w14:textId="2C4DC5CB" w:rsidR="000E2A88" w:rsidRPr="00F11681" w:rsidRDefault="000E2A88" w:rsidP="00A75A9C">
      <w:pPr>
        <w:pStyle w:val="Nadpis1"/>
        <w:numPr>
          <w:ilvl w:val="0"/>
          <w:numId w:val="0"/>
        </w:numPr>
        <w:ind w:left="360"/>
      </w:pPr>
      <w:bookmarkStart w:id="127" w:name="_Toc6342563"/>
      <w:r w:rsidRPr="00F11681">
        <w:lastRenderedPageBreak/>
        <w:t>SEZNAM TABULEK</w:t>
      </w:r>
      <w:bookmarkEnd w:id="127"/>
    </w:p>
    <w:p w14:paraId="4918D63A" w14:textId="1CEA9C5E" w:rsidR="00121E02" w:rsidRPr="001F3A70" w:rsidRDefault="00121E02" w:rsidP="000E2A88">
      <w:pPr>
        <w:pStyle w:val="Bezmezer"/>
        <w:rPr>
          <w:b/>
        </w:rPr>
      </w:pPr>
    </w:p>
    <w:p w14:paraId="2E291FCD" w14:textId="2BC8D575" w:rsidR="00BA6D3B" w:rsidRPr="00712821" w:rsidRDefault="00BA6D3B">
      <w:pPr>
        <w:pStyle w:val="Seznamobrzk"/>
        <w:tabs>
          <w:tab w:val="right" w:leader="dot" w:pos="9062"/>
        </w:tabs>
        <w:rPr>
          <w:rFonts w:ascii="Times New Roman" w:eastAsiaTheme="minorEastAsia" w:hAnsi="Times New Roman" w:cs="Times New Roman"/>
          <w:b w:val="0"/>
          <w:bCs w:val="0"/>
          <w:noProof/>
          <w:sz w:val="24"/>
          <w:szCs w:val="24"/>
          <w:lang w:eastAsia="cs-CZ"/>
        </w:rPr>
      </w:pPr>
      <w:r w:rsidRPr="00712821">
        <w:rPr>
          <w:rFonts w:ascii="Times New Roman" w:hAnsi="Times New Roman" w:cs="Times New Roman"/>
          <w:sz w:val="24"/>
          <w:szCs w:val="24"/>
        </w:rPr>
        <w:fldChar w:fldCharType="begin"/>
      </w:r>
      <w:r w:rsidRPr="00712821">
        <w:rPr>
          <w:rFonts w:ascii="Times New Roman" w:hAnsi="Times New Roman" w:cs="Times New Roman"/>
          <w:sz w:val="24"/>
          <w:szCs w:val="24"/>
        </w:rPr>
        <w:instrText xml:space="preserve"> TOC \h \z \c "Tabulka č. 1 Příjmy" </w:instrText>
      </w:r>
      <w:r w:rsidRPr="00712821">
        <w:rPr>
          <w:rFonts w:ascii="Times New Roman" w:hAnsi="Times New Roman" w:cs="Times New Roman"/>
          <w:sz w:val="24"/>
          <w:szCs w:val="24"/>
        </w:rPr>
        <w:fldChar w:fldCharType="separate"/>
      </w:r>
      <w:hyperlink w:anchor="_Toc5961936" w:history="1">
        <w:r w:rsidRPr="00712821">
          <w:rPr>
            <w:rStyle w:val="Hypertextovodkaz"/>
            <w:rFonts w:ascii="Times New Roman" w:hAnsi="Times New Roman" w:cs="Times New Roman"/>
            <w:noProof/>
            <w:sz w:val="24"/>
            <w:szCs w:val="24"/>
          </w:rPr>
          <w:t xml:space="preserve">Tabulka č. 1 </w:t>
        </w:r>
        <w:r w:rsidRPr="00712821">
          <w:rPr>
            <w:rStyle w:val="Hypertextovodkaz"/>
            <w:rFonts w:ascii="Times New Roman" w:hAnsi="Times New Roman" w:cs="Times New Roman"/>
            <w:i/>
            <w:noProof/>
            <w:sz w:val="24"/>
            <w:szCs w:val="24"/>
            <w:u w:val="none"/>
          </w:rPr>
          <w:t>Příjmy 1</w:t>
        </w:r>
        <w:r w:rsidRPr="00712821">
          <w:rPr>
            <w:rFonts w:ascii="Times New Roman" w:hAnsi="Times New Roman" w:cs="Times New Roman"/>
            <w:noProof/>
            <w:webHidden/>
            <w:sz w:val="24"/>
            <w:szCs w:val="24"/>
          </w:rPr>
          <w:tab/>
        </w:r>
        <w:r w:rsidRPr="00712821">
          <w:rPr>
            <w:rFonts w:ascii="Times New Roman" w:hAnsi="Times New Roman" w:cs="Times New Roman"/>
            <w:noProof/>
            <w:webHidden/>
            <w:sz w:val="24"/>
            <w:szCs w:val="24"/>
          </w:rPr>
          <w:fldChar w:fldCharType="begin"/>
        </w:r>
        <w:r w:rsidRPr="00712821">
          <w:rPr>
            <w:rFonts w:ascii="Times New Roman" w:hAnsi="Times New Roman" w:cs="Times New Roman"/>
            <w:noProof/>
            <w:webHidden/>
            <w:sz w:val="24"/>
            <w:szCs w:val="24"/>
          </w:rPr>
          <w:instrText xml:space="preserve"> PAGEREF _Toc5961936 \h </w:instrText>
        </w:r>
        <w:r w:rsidRPr="00712821">
          <w:rPr>
            <w:rFonts w:ascii="Times New Roman" w:hAnsi="Times New Roman" w:cs="Times New Roman"/>
            <w:noProof/>
            <w:webHidden/>
            <w:sz w:val="24"/>
            <w:szCs w:val="24"/>
          </w:rPr>
        </w:r>
        <w:r w:rsidRPr="00712821">
          <w:rPr>
            <w:rFonts w:ascii="Times New Roman" w:hAnsi="Times New Roman" w:cs="Times New Roman"/>
            <w:noProof/>
            <w:webHidden/>
            <w:sz w:val="24"/>
            <w:szCs w:val="24"/>
          </w:rPr>
          <w:fldChar w:fldCharType="separate"/>
        </w:r>
        <w:r w:rsidRPr="00712821">
          <w:rPr>
            <w:rFonts w:ascii="Times New Roman" w:hAnsi="Times New Roman" w:cs="Times New Roman"/>
            <w:noProof/>
            <w:webHidden/>
            <w:sz w:val="24"/>
            <w:szCs w:val="24"/>
          </w:rPr>
          <w:t>22</w:t>
        </w:r>
        <w:r w:rsidRPr="00712821">
          <w:rPr>
            <w:rFonts w:ascii="Times New Roman" w:hAnsi="Times New Roman" w:cs="Times New Roman"/>
            <w:noProof/>
            <w:webHidden/>
            <w:sz w:val="24"/>
            <w:szCs w:val="24"/>
          </w:rPr>
          <w:fldChar w:fldCharType="end"/>
        </w:r>
      </w:hyperlink>
    </w:p>
    <w:p w14:paraId="74D4B68F" w14:textId="77777777" w:rsidR="00BA6D3B" w:rsidRPr="00712821" w:rsidRDefault="00BA6D3B" w:rsidP="00A75A9C">
      <w:pPr>
        <w:pStyle w:val="Nadpis1"/>
        <w:numPr>
          <w:ilvl w:val="0"/>
          <w:numId w:val="0"/>
        </w:numPr>
        <w:ind w:left="360"/>
        <w:rPr>
          <w:noProof/>
        </w:rPr>
      </w:pPr>
      <w:r w:rsidRPr="00712821">
        <w:fldChar w:fldCharType="end"/>
      </w:r>
      <w:r w:rsidRPr="00712821">
        <w:fldChar w:fldCharType="begin"/>
      </w:r>
      <w:r w:rsidRPr="00712821">
        <w:instrText xml:space="preserve"> TOC \h \z \c "Tabulka č. 2 Výdaje" </w:instrText>
      </w:r>
      <w:r w:rsidRPr="00712821">
        <w:fldChar w:fldCharType="separate"/>
      </w:r>
      <w:bookmarkStart w:id="128" w:name="_Toc6144906"/>
      <w:bookmarkEnd w:id="128"/>
    </w:p>
    <w:p w14:paraId="1F6C8735" w14:textId="318BF0A8" w:rsidR="00BA6D3B" w:rsidRPr="00712821" w:rsidRDefault="00410E79">
      <w:pPr>
        <w:pStyle w:val="Seznamobrzk"/>
        <w:tabs>
          <w:tab w:val="right" w:leader="dot" w:pos="9062"/>
        </w:tabs>
        <w:rPr>
          <w:rFonts w:ascii="Times New Roman" w:eastAsiaTheme="minorEastAsia" w:hAnsi="Times New Roman" w:cs="Times New Roman"/>
          <w:b w:val="0"/>
          <w:bCs w:val="0"/>
          <w:noProof/>
          <w:sz w:val="24"/>
          <w:szCs w:val="24"/>
          <w:lang w:eastAsia="cs-CZ"/>
        </w:rPr>
      </w:pPr>
      <w:hyperlink w:anchor="_Toc5961944" w:history="1">
        <w:r w:rsidR="00BA6D3B" w:rsidRPr="00712821">
          <w:rPr>
            <w:rStyle w:val="Hypertextovodkaz"/>
            <w:rFonts w:ascii="Times New Roman" w:hAnsi="Times New Roman" w:cs="Times New Roman"/>
            <w:noProof/>
            <w:sz w:val="24"/>
            <w:szCs w:val="24"/>
          </w:rPr>
          <w:t xml:space="preserve">Tabulka č. 2 </w:t>
        </w:r>
        <w:r w:rsidR="00BA6D3B" w:rsidRPr="00712821">
          <w:rPr>
            <w:rStyle w:val="Hypertextovodkaz"/>
            <w:rFonts w:ascii="Times New Roman" w:hAnsi="Times New Roman" w:cs="Times New Roman"/>
            <w:i/>
            <w:noProof/>
            <w:sz w:val="24"/>
            <w:szCs w:val="24"/>
          </w:rPr>
          <w:t>Výdaje 1</w:t>
        </w:r>
        <w:r w:rsidR="00BA6D3B" w:rsidRPr="00712821">
          <w:rPr>
            <w:rFonts w:ascii="Times New Roman" w:hAnsi="Times New Roman" w:cs="Times New Roman"/>
            <w:noProof/>
            <w:webHidden/>
            <w:sz w:val="24"/>
            <w:szCs w:val="24"/>
          </w:rPr>
          <w:tab/>
        </w:r>
        <w:r w:rsidR="00BA6D3B" w:rsidRPr="00712821">
          <w:rPr>
            <w:rFonts w:ascii="Times New Roman" w:hAnsi="Times New Roman" w:cs="Times New Roman"/>
            <w:noProof/>
            <w:webHidden/>
            <w:sz w:val="24"/>
            <w:szCs w:val="24"/>
          </w:rPr>
          <w:fldChar w:fldCharType="begin"/>
        </w:r>
        <w:r w:rsidR="00BA6D3B" w:rsidRPr="00712821">
          <w:rPr>
            <w:rFonts w:ascii="Times New Roman" w:hAnsi="Times New Roman" w:cs="Times New Roman"/>
            <w:noProof/>
            <w:webHidden/>
            <w:sz w:val="24"/>
            <w:szCs w:val="24"/>
          </w:rPr>
          <w:instrText xml:space="preserve"> PAGEREF _Toc5961944 \h </w:instrText>
        </w:r>
        <w:r w:rsidR="00BA6D3B" w:rsidRPr="00712821">
          <w:rPr>
            <w:rFonts w:ascii="Times New Roman" w:hAnsi="Times New Roman" w:cs="Times New Roman"/>
            <w:noProof/>
            <w:webHidden/>
            <w:sz w:val="24"/>
            <w:szCs w:val="24"/>
          </w:rPr>
        </w:r>
        <w:r w:rsidR="00BA6D3B" w:rsidRPr="00712821">
          <w:rPr>
            <w:rFonts w:ascii="Times New Roman" w:hAnsi="Times New Roman" w:cs="Times New Roman"/>
            <w:noProof/>
            <w:webHidden/>
            <w:sz w:val="24"/>
            <w:szCs w:val="24"/>
          </w:rPr>
          <w:fldChar w:fldCharType="separate"/>
        </w:r>
        <w:r w:rsidR="00BA6D3B" w:rsidRPr="00712821">
          <w:rPr>
            <w:rFonts w:ascii="Times New Roman" w:hAnsi="Times New Roman" w:cs="Times New Roman"/>
            <w:noProof/>
            <w:webHidden/>
            <w:sz w:val="24"/>
            <w:szCs w:val="24"/>
          </w:rPr>
          <w:t>22</w:t>
        </w:r>
        <w:r w:rsidR="00BA6D3B" w:rsidRPr="00712821">
          <w:rPr>
            <w:rFonts w:ascii="Times New Roman" w:hAnsi="Times New Roman" w:cs="Times New Roman"/>
            <w:noProof/>
            <w:webHidden/>
            <w:sz w:val="24"/>
            <w:szCs w:val="24"/>
          </w:rPr>
          <w:fldChar w:fldCharType="end"/>
        </w:r>
      </w:hyperlink>
    </w:p>
    <w:p w14:paraId="07EBC769" w14:textId="77777777" w:rsidR="00BA6D3B" w:rsidRPr="00712821" w:rsidRDefault="00BA6D3B" w:rsidP="00A75A9C">
      <w:pPr>
        <w:pStyle w:val="Nadpis1"/>
        <w:numPr>
          <w:ilvl w:val="0"/>
          <w:numId w:val="0"/>
        </w:numPr>
        <w:ind w:left="360"/>
        <w:rPr>
          <w:noProof/>
        </w:rPr>
      </w:pPr>
      <w:r w:rsidRPr="00712821">
        <w:fldChar w:fldCharType="end"/>
      </w:r>
      <w:r w:rsidRPr="00712821">
        <w:fldChar w:fldCharType="begin"/>
      </w:r>
      <w:r w:rsidRPr="00712821">
        <w:instrText xml:space="preserve"> TOC \h \z \c "Tabulka č. 3 Celková bilance" </w:instrText>
      </w:r>
      <w:r w:rsidRPr="00712821">
        <w:fldChar w:fldCharType="separate"/>
      </w:r>
      <w:bookmarkStart w:id="129" w:name="_Toc6144907"/>
      <w:bookmarkEnd w:id="129"/>
    </w:p>
    <w:p w14:paraId="7B4DCA5A" w14:textId="2299CA99" w:rsidR="00BA6D3B" w:rsidRPr="00712821" w:rsidRDefault="00410E79">
      <w:pPr>
        <w:pStyle w:val="Seznamobrzk"/>
        <w:tabs>
          <w:tab w:val="right" w:leader="dot" w:pos="9062"/>
        </w:tabs>
        <w:rPr>
          <w:rFonts w:ascii="Times New Roman" w:eastAsiaTheme="minorEastAsia" w:hAnsi="Times New Roman" w:cs="Times New Roman"/>
          <w:b w:val="0"/>
          <w:bCs w:val="0"/>
          <w:noProof/>
          <w:sz w:val="24"/>
          <w:szCs w:val="24"/>
          <w:lang w:eastAsia="cs-CZ"/>
        </w:rPr>
      </w:pPr>
      <w:hyperlink w:anchor="_Toc5961949" w:history="1">
        <w:r w:rsidR="00BA6D3B" w:rsidRPr="00712821">
          <w:rPr>
            <w:rStyle w:val="Hypertextovodkaz"/>
            <w:rFonts w:ascii="Times New Roman" w:hAnsi="Times New Roman" w:cs="Times New Roman"/>
            <w:noProof/>
            <w:sz w:val="24"/>
            <w:szCs w:val="24"/>
          </w:rPr>
          <w:t>Tabulka č. 3</w:t>
        </w:r>
        <w:r w:rsidR="00BA6D3B" w:rsidRPr="00712821">
          <w:rPr>
            <w:rStyle w:val="Hypertextovodkaz"/>
            <w:rFonts w:ascii="Times New Roman" w:hAnsi="Times New Roman" w:cs="Times New Roman"/>
            <w:i/>
            <w:noProof/>
            <w:sz w:val="24"/>
            <w:szCs w:val="24"/>
          </w:rPr>
          <w:t xml:space="preserve"> Celková bilance 1</w:t>
        </w:r>
        <w:r w:rsidR="00BA6D3B" w:rsidRPr="00712821">
          <w:rPr>
            <w:rFonts w:ascii="Times New Roman" w:hAnsi="Times New Roman" w:cs="Times New Roman"/>
            <w:noProof/>
            <w:webHidden/>
            <w:sz w:val="24"/>
            <w:szCs w:val="24"/>
          </w:rPr>
          <w:tab/>
        </w:r>
        <w:r w:rsidR="00BA6D3B" w:rsidRPr="00712821">
          <w:rPr>
            <w:rFonts w:ascii="Times New Roman" w:hAnsi="Times New Roman" w:cs="Times New Roman"/>
            <w:noProof/>
            <w:webHidden/>
            <w:sz w:val="24"/>
            <w:szCs w:val="24"/>
          </w:rPr>
          <w:fldChar w:fldCharType="begin"/>
        </w:r>
        <w:r w:rsidR="00BA6D3B" w:rsidRPr="00712821">
          <w:rPr>
            <w:rFonts w:ascii="Times New Roman" w:hAnsi="Times New Roman" w:cs="Times New Roman"/>
            <w:noProof/>
            <w:webHidden/>
            <w:sz w:val="24"/>
            <w:szCs w:val="24"/>
          </w:rPr>
          <w:instrText xml:space="preserve"> PAGEREF _Toc5961949 \h </w:instrText>
        </w:r>
        <w:r w:rsidR="00BA6D3B" w:rsidRPr="00712821">
          <w:rPr>
            <w:rFonts w:ascii="Times New Roman" w:hAnsi="Times New Roman" w:cs="Times New Roman"/>
            <w:noProof/>
            <w:webHidden/>
            <w:sz w:val="24"/>
            <w:szCs w:val="24"/>
          </w:rPr>
        </w:r>
        <w:r w:rsidR="00BA6D3B" w:rsidRPr="00712821">
          <w:rPr>
            <w:rFonts w:ascii="Times New Roman" w:hAnsi="Times New Roman" w:cs="Times New Roman"/>
            <w:noProof/>
            <w:webHidden/>
            <w:sz w:val="24"/>
            <w:szCs w:val="24"/>
          </w:rPr>
          <w:fldChar w:fldCharType="separate"/>
        </w:r>
        <w:r w:rsidR="00BA6D3B" w:rsidRPr="00712821">
          <w:rPr>
            <w:rFonts w:ascii="Times New Roman" w:hAnsi="Times New Roman" w:cs="Times New Roman"/>
            <w:noProof/>
            <w:webHidden/>
            <w:sz w:val="24"/>
            <w:szCs w:val="24"/>
          </w:rPr>
          <w:t>22</w:t>
        </w:r>
        <w:r w:rsidR="00BA6D3B" w:rsidRPr="00712821">
          <w:rPr>
            <w:rFonts w:ascii="Times New Roman" w:hAnsi="Times New Roman" w:cs="Times New Roman"/>
            <w:noProof/>
            <w:webHidden/>
            <w:sz w:val="24"/>
            <w:szCs w:val="24"/>
          </w:rPr>
          <w:fldChar w:fldCharType="end"/>
        </w:r>
      </w:hyperlink>
    </w:p>
    <w:p w14:paraId="2A722677" w14:textId="77777777" w:rsidR="00BA6D3B" w:rsidRPr="00712821" w:rsidRDefault="00BA6D3B" w:rsidP="00A75A9C">
      <w:pPr>
        <w:pStyle w:val="Nadpis1"/>
        <w:numPr>
          <w:ilvl w:val="0"/>
          <w:numId w:val="0"/>
        </w:numPr>
        <w:ind w:left="360"/>
        <w:rPr>
          <w:noProof/>
        </w:rPr>
      </w:pPr>
      <w:r w:rsidRPr="00712821">
        <w:fldChar w:fldCharType="end"/>
      </w:r>
      <w:r w:rsidRPr="00712821">
        <w:fldChar w:fldCharType="begin"/>
      </w:r>
      <w:r w:rsidRPr="00712821">
        <w:instrText xml:space="preserve"> TOC \h \z \c "Tabulka č. 4 Denní harmonogram" </w:instrText>
      </w:r>
      <w:r w:rsidRPr="00712821">
        <w:fldChar w:fldCharType="separate"/>
      </w:r>
      <w:bookmarkStart w:id="130" w:name="_Toc6144908"/>
      <w:bookmarkEnd w:id="130"/>
    </w:p>
    <w:p w14:paraId="783A73ED" w14:textId="21217DFA" w:rsidR="00BA6D3B" w:rsidRPr="00712821" w:rsidRDefault="00410E79">
      <w:pPr>
        <w:pStyle w:val="Seznamobrzk"/>
        <w:tabs>
          <w:tab w:val="right" w:leader="dot" w:pos="9062"/>
        </w:tabs>
        <w:rPr>
          <w:rFonts w:ascii="Times New Roman" w:eastAsiaTheme="minorEastAsia" w:hAnsi="Times New Roman" w:cs="Times New Roman"/>
          <w:b w:val="0"/>
          <w:bCs w:val="0"/>
          <w:noProof/>
          <w:sz w:val="24"/>
          <w:szCs w:val="24"/>
          <w:lang w:eastAsia="cs-CZ"/>
        </w:rPr>
      </w:pPr>
      <w:hyperlink w:anchor="_Toc5961953" w:history="1">
        <w:r w:rsidR="00BA6D3B" w:rsidRPr="00712821">
          <w:rPr>
            <w:rStyle w:val="Hypertextovodkaz"/>
            <w:rFonts w:ascii="Times New Roman" w:hAnsi="Times New Roman" w:cs="Times New Roman"/>
            <w:noProof/>
            <w:sz w:val="24"/>
            <w:szCs w:val="24"/>
          </w:rPr>
          <w:t xml:space="preserve">Tabulka č. 4 </w:t>
        </w:r>
        <w:r w:rsidR="00BA6D3B" w:rsidRPr="00712821">
          <w:rPr>
            <w:rStyle w:val="Hypertextovodkaz"/>
            <w:rFonts w:ascii="Times New Roman" w:hAnsi="Times New Roman" w:cs="Times New Roman"/>
            <w:i/>
            <w:noProof/>
            <w:sz w:val="24"/>
            <w:szCs w:val="24"/>
          </w:rPr>
          <w:t>Denní harmonogram 1</w:t>
        </w:r>
        <w:r w:rsidR="00BA6D3B" w:rsidRPr="00712821">
          <w:rPr>
            <w:rFonts w:ascii="Times New Roman" w:hAnsi="Times New Roman" w:cs="Times New Roman"/>
            <w:noProof/>
            <w:webHidden/>
            <w:sz w:val="24"/>
            <w:szCs w:val="24"/>
          </w:rPr>
          <w:tab/>
        </w:r>
        <w:r w:rsidR="00BA6D3B" w:rsidRPr="00712821">
          <w:rPr>
            <w:rFonts w:ascii="Times New Roman" w:hAnsi="Times New Roman" w:cs="Times New Roman"/>
            <w:noProof/>
            <w:webHidden/>
            <w:sz w:val="24"/>
            <w:szCs w:val="24"/>
          </w:rPr>
          <w:fldChar w:fldCharType="begin"/>
        </w:r>
        <w:r w:rsidR="00BA6D3B" w:rsidRPr="00712821">
          <w:rPr>
            <w:rFonts w:ascii="Times New Roman" w:hAnsi="Times New Roman" w:cs="Times New Roman"/>
            <w:noProof/>
            <w:webHidden/>
            <w:sz w:val="24"/>
            <w:szCs w:val="24"/>
          </w:rPr>
          <w:instrText xml:space="preserve"> PAGEREF _Toc5961953 \h </w:instrText>
        </w:r>
        <w:r w:rsidR="00BA6D3B" w:rsidRPr="00712821">
          <w:rPr>
            <w:rFonts w:ascii="Times New Roman" w:hAnsi="Times New Roman" w:cs="Times New Roman"/>
            <w:noProof/>
            <w:webHidden/>
            <w:sz w:val="24"/>
            <w:szCs w:val="24"/>
          </w:rPr>
        </w:r>
        <w:r w:rsidR="00BA6D3B" w:rsidRPr="00712821">
          <w:rPr>
            <w:rFonts w:ascii="Times New Roman" w:hAnsi="Times New Roman" w:cs="Times New Roman"/>
            <w:noProof/>
            <w:webHidden/>
            <w:sz w:val="24"/>
            <w:szCs w:val="24"/>
          </w:rPr>
          <w:fldChar w:fldCharType="separate"/>
        </w:r>
        <w:r w:rsidR="00BA6D3B" w:rsidRPr="00712821">
          <w:rPr>
            <w:rFonts w:ascii="Times New Roman" w:hAnsi="Times New Roman" w:cs="Times New Roman"/>
            <w:noProof/>
            <w:webHidden/>
            <w:sz w:val="24"/>
            <w:szCs w:val="24"/>
          </w:rPr>
          <w:t>23</w:t>
        </w:r>
        <w:r w:rsidR="00BA6D3B" w:rsidRPr="00712821">
          <w:rPr>
            <w:rFonts w:ascii="Times New Roman" w:hAnsi="Times New Roman" w:cs="Times New Roman"/>
            <w:noProof/>
            <w:webHidden/>
            <w:sz w:val="24"/>
            <w:szCs w:val="24"/>
          </w:rPr>
          <w:fldChar w:fldCharType="end"/>
        </w:r>
      </w:hyperlink>
    </w:p>
    <w:p w14:paraId="3B103AD6" w14:textId="2B583226" w:rsidR="00D96234" w:rsidRDefault="00BA6D3B" w:rsidP="00A75A9C">
      <w:pPr>
        <w:pStyle w:val="Nadpis1"/>
        <w:numPr>
          <w:ilvl w:val="0"/>
          <w:numId w:val="0"/>
        </w:numPr>
      </w:pPr>
      <w:r w:rsidRPr="00712821">
        <w:rPr>
          <w:rFonts w:cs="Times New Roman"/>
          <w:szCs w:val="24"/>
        </w:rPr>
        <w:fldChar w:fldCharType="end"/>
      </w:r>
      <w:r w:rsidR="0024104B" w:rsidRPr="00712821">
        <w:rPr>
          <w:rFonts w:cs="Times New Roman"/>
          <w:szCs w:val="24"/>
        </w:rPr>
        <w:br w:type="page"/>
      </w:r>
      <w:bookmarkStart w:id="131" w:name="_Toc6342564"/>
      <w:r w:rsidR="0028571B">
        <w:lastRenderedPageBreak/>
        <w:t>SEZNAM PŘÍLOH</w:t>
      </w:r>
      <w:bookmarkEnd w:id="131"/>
    </w:p>
    <w:p w14:paraId="1CB1873E" w14:textId="77777777" w:rsidR="00D91BAB" w:rsidRPr="00D91BAB" w:rsidRDefault="00D91BAB" w:rsidP="00D91BAB"/>
    <w:p w14:paraId="78ADF962" w14:textId="77777777" w:rsidR="00D96234" w:rsidRPr="009D0573" w:rsidRDefault="00D96234" w:rsidP="00D96234">
      <w:pPr>
        <w:jc w:val="both"/>
        <w:rPr>
          <w:b/>
        </w:rPr>
      </w:pPr>
      <w:r w:rsidRPr="000160C7">
        <w:rPr>
          <w:b/>
        </w:rPr>
        <w:t>Příloha č.1 – Přihláška dítěte na skautský tábor</w:t>
      </w:r>
    </w:p>
    <w:p w14:paraId="066B7E23" w14:textId="77777777" w:rsidR="00D96234" w:rsidRPr="008F2830" w:rsidRDefault="00D96234" w:rsidP="00D96234">
      <w:pPr>
        <w:rPr>
          <w:b/>
        </w:rPr>
      </w:pPr>
      <w:r w:rsidRPr="008F2830">
        <w:rPr>
          <w:b/>
        </w:rPr>
        <w:t>Příloha č. 2 Posudek o zdravotní způsobilosti dítěte k účasti na táboře</w:t>
      </w:r>
    </w:p>
    <w:p w14:paraId="5EA9448A" w14:textId="42C5D885" w:rsidR="00035F46" w:rsidRDefault="00035F46" w:rsidP="00A75A9C">
      <w:pPr>
        <w:pStyle w:val="Nadpis1"/>
      </w:pPr>
      <w:r>
        <w:br w:type="page"/>
      </w:r>
    </w:p>
    <w:p w14:paraId="7D4A99D0" w14:textId="77777777" w:rsidR="000160C7" w:rsidRDefault="000160C7" w:rsidP="00330B47">
      <w:pPr>
        <w:jc w:val="both"/>
      </w:pPr>
    </w:p>
    <w:p w14:paraId="4B9C42B2" w14:textId="6C30951A" w:rsidR="008F3B0E" w:rsidRPr="009D0573" w:rsidRDefault="00AE774E" w:rsidP="00330B47">
      <w:pPr>
        <w:jc w:val="both"/>
        <w:rPr>
          <w:b/>
        </w:rPr>
      </w:pPr>
      <w:r w:rsidRPr="000160C7">
        <w:rPr>
          <w:b/>
        </w:rPr>
        <w:t>Příloha č.1 – Přihláška dítěte na skautský tábor</w:t>
      </w:r>
    </w:p>
    <w:p w14:paraId="739A018F" w14:textId="790A36B2" w:rsidR="00396E28" w:rsidRDefault="00396E28" w:rsidP="00396E28">
      <w:pPr>
        <w:framePr w:hSpace="142" w:wrap="notBeside" w:vAnchor="page" w:hAnchor="page" w:x="710" w:y="710"/>
        <w:rPr>
          <w:noProof/>
        </w:rPr>
      </w:pPr>
      <w:r>
        <w:rPr>
          <w:noProof/>
          <w:sz w:val="20"/>
          <w:lang w:eastAsia="cs-CZ"/>
        </w:rPr>
        <w:drawing>
          <wp:inline distT="0" distB="0" distL="0" distR="0" wp14:anchorId="325CA14C" wp14:editId="6B7816A9">
            <wp:extent cx="897890" cy="984885"/>
            <wp:effectExtent l="0" t="0" r="0" b="571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7890" cy="984885"/>
                    </a:xfrm>
                    <a:prstGeom prst="rect">
                      <a:avLst/>
                    </a:prstGeom>
                    <a:noFill/>
                    <a:ln>
                      <a:noFill/>
                    </a:ln>
                  </pic:spPr>
                </pic:pic>
              </a:graphicData>
            </a:graphic>
          </wp:inline>
        </w:drawing>
      </w:r>
    </w:p>
    <w:p w14:paraId="763AB725" w14:textId="7D576AD0" w:rsidR="00396E28" w:rsidRDefault="00396E28" w:rsidP="00396E28">
      <w:pPr>
        <w:framePr w:hSpace="141" w:wrap="notBeside" w:vAnchor="page" w:hAnchor="page" w:x="1418" w:y="2580"/>
        <w:rPr>
          <w:noProof/>
        </w:rPr>
      </w:pPr>
      <w:r>
        <w:rPr>
          <w:noProof/>
          <w:sz w:val="20"/>
          <w:lang w:eastAsia="cs-CZ"/>
        </w:rPr>
        <w:drawing>
          <wp:inline distT="0" distB="0" distL="0" distR="0" wp14:anchorId="26A4B821" wp14:editId="6302CBF5">
            <wp:extent cx="2840990" cy="29400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0990" cy="294005"/>
                    </a:xfrm>
                    <a:prstGeom prst="rect">
                      <a:avLst/>
                    </a:prstGeom>
                    <a:noFill/>
                    <a:ln>
                      <a:noFill/>
                    </a:ln>
                  </pic:spPr>
                </pic:pic>
              </a:graphicData>
            </a:graphic>
          </wp:inline>
        </w:drawing>
      </w:r>
    </w:p>
    <w:p w14:paraId="6899E517" w14:textId="77777777" w:rsidR="00396E28" w:rsidRPr="00782DF0" w:rsidRDefault="00396E28" w:rsidP="00396E28">
      <w:pPr>
        <w:rPr>
          <w:b/>
        </w:rPr>
      </w:pPr>
    </w:p>
    <w:p w14:paraId="7B21344A" w14:textId="764D3B2F" w:rsidR="00396E28" w:rsidRPr="004577F7" w:rsidRDefault="00396E28" w:rsidP="004577F7">
      <w:pPr>
        <w:jc w:val="center"/>
        <w:rPr>
          <w:b/>
          <w:sz w:val="28"/>
          <w:szCs w:val="28"/>
        </w:rPr>
      </w:pPr>
      <w:r w:rsidRPr="008307D9">
        <w:rPr>
          <w:b/>
          <w:sz w:val="28"/>
          <w:szCs w:val="28"/>
        </w:rPr>
        <w:t>PŘIHLÁŠKA DÍTĚTE DO SKAUTSKÉHO TÁBORA</w:t>
      </w:r>
    </w:p>
    <w:p w14:paraId="43DFFD2F" w14:textId="77777777" w:rsidR="00396E28" w:rsidRPr="002D4EC7" w:rsidRDefault="00396E28" w:rsidP="002D4EC7">
      <w:pPr>
        <w:pStyle w:val="Bezmezer"/>
        <w:spacing w:line="240" w:lineRule="auto"/>
        <w:jc w:val="both"/>
      </w:pPr>
    </w:p>
    <w:p w14:paraId="0300C91F" w14:textId="77777777" w:rsidR="00396E28" w:rsidRPr="002D4EC7" w:rsidRDefault="00396E28" w:rsidP="002D4EC7">
      <w:pPr>
        <w:pStyle w:val="Bezmezer"/>
        <w:spacing w:line="240" w:lineRule="auto"/>
        <w:jc w:val="both"/>
      </w:pPr>
      <w:r w:rsidRPr="002D4EC7">
        <w:t xml:space="preserve">Typ a místo </w:t>
      </w:r>
      <w:proofErr w:type="gramStart"/>
      <w:r w:rsidRPr="002D4EC7">
        <w:t>tábora:…</w:t>
      </w:r>
      <w:proofErr w:type="gramEnd"/>
      <w:r w:rsidRPr="002D4EC7">
        <w:t>……..Junácký tábor v Osvětimanech………………………….</w:t>
      </w:r>
    </w:p>
    <w:p w14:paraId="503063F5" w14:textId="77777777" w:rsidR="00396E28" w:rsidRPr="002D4EC7" w:rsidRDefault="00396E28" w:rsidP="002D4EC7">
      <w:pPr>
        <w:pStyle w:val="Bezmezer"/>
        <w:spacing w:line="240" w:lineRule="auto"/>
        <w:jc w:val="both"/>
      </w:pPr>
      <w:proofErr w:type="gramStart"/>
      <w:r w:rsidRPr="002D4EC7">
        <w:t>Středisko:…</w:t>
      </w:r>
      <w:proofErr w:type="gramEnd"/>
      <w:r w:rsidRPr="002D4EC7">
        <w:t>………………Jantar Polešovice…………...Oddíl: …………………….</w:t>
      </w:r>
    </w:p>
    <w:p w14:paraId="6452317E" w14:textId="608B244D" w:rsidR="00396E28" w:rsidRPr="002D4EC7" w:rsidRDefault="00396E28" w:rsidP="002D4EC7">
      <w:pPr>
        <w:pStyle w:val="Bezmezer"/>
        <w:spacing w:line="240" w:lineRule="auto"/>
        <w:jc w:val="both"/>
      </w:pPr>
      <w:r w:rsidRPr="002D4EC7">
        <w:t>Termín: 13.-21.7.2019</w:t>
      </w:r>
      <w:proofErr w:type="gramStart"/>
      <w:r w:rsidRPr="002D4EC7">
        <w:t>…….</w:t>
      </w:r>
      <w:proofErr w:type="gramEnd"/>
      <w:r w:rsidRPr="002D4EC7">
        <w:t>.Poplatek: 1200 Kč (po dohodě možno zaplatit převodem)</w:t>
      </w:r>
    </w:p>
    <w:p w14:paraId="2E61D25A" w14:textId="78D466F5" w:rsidR="00396E28" w:rsidRPr="002D4EC7" w:rsidRDefault="00396E28" w:rsidP="002D4EC7">
      <w:pPr>
        <w:pStyle w:val="Bezmezer"/>
        <w:spacing w:line="240" w:lineRule="auto"/>
        <w:jc w:val="both"/>
      </w:pPr>
      <w:r w:rsidRPr="002D4EC7">
        <w:t>Vyplní rodiče:</w:t>
      </w:r>
    </w:p>
    <w:p w14:paraId="077EC788" w14:textId="77777777" w:rsidR="00B26D3D" w:rsidRPr="002D4EC7" w:rsidRDefault="00B26D3D" w:rsidP="002D4EC7">
      <w:pPr>
        <w:pStyle w:val="Bezmezer"/>
        <w:spacing w:line="240" w:lineRule="auto"/>
        <w:jc w:val="both"/>
      </w:pPr>
    </w:p>
    <w:p w14:paraId="79CFA301" w14:textId="77777777" w:rsidR="00396E28" w:rsidRPr="002D4EC7" w:rsidRDefault="00396E28" w:rsidP="002D4EC7">
      <w:pPr>
        <w:pStyle w:val="Bezmezer"/>
        <w:spacing w:line="240" w:lineRule="auto"/>
        <w:jc w:val="both"/>
      </w:pPr>
      <w:r w:rsidRPr="002D4EC7">
        <w:t>Jméno a příjmení dítěte: ………………………………………………………………..</w:t>
      </w:r>
    </w:p>
    <w:p w14:paraId="2DAD552D" w14:textId="77777777" w:rsidR="00396E28" w:rsidRPr="002D4EC7" w:rsidRDefault="00396E28" w:rsidP="002D4EC7">
      <w:pPr>
        <w:pStyle w:val="Bezmezer"/>
        <w:spacing w:line="240" w:lineRule="auto"/>
        <w:jc w:val="both"/>
      </w:pPr>
      <w:proofErr w:type="spellStart"/>
      <w:r w:rsidRPr="002D4EC7">
        <w:t>Nar</w:t>
      </w:r>
      <w:proofErr w:type="spellEnd"/>
      <w:r w:rsidRPr="002D4EC7">
        <w:t xml:space="preserve">……………………………………. </w:t>
      </w:r>
      <w:proofErr w:type="spellStart"/>
      <w:r w:rsidRPr="002D4EC7">
        <w:t>Rod.č</w:t>
      </w:r>
      <w:proofErr w:type="spellEnd"/>
      <w:r w:rsidRPr="002D4EC7">
        <w:t>…………………………………………</w:t>
      </w:r>
    </w:p>
    <w:p w14:paraId="6DA963E8" w14:textId="77777777" w:rsidR="00396E28" w:rsidRPr="002D4EC7" w:rsidRDefault="00396E28" w:rsidP="002D4EC7">
      <w:pPr>
        <w:pStyle w:val="Bezmezer"/>
        <w:spacing w:line="240" w:lineRule="auto"/>
        <w:jc w:val="both"/>
      </w:pPr>
      <w:r w:rsidRPr="002D4EC7">
        <w:t>Bydliště:…………………………………………………PSČ: ………………………..</w:t>
      </w:r>
    </w:p>
    <w:p w14:paraId="166A9CD7" w14:textId="77777777" w:rsidR="00396E28" w:rsidRPr="002D4EC7" w:rsidRDefault="00396E28" w:rsidP="002D4EC7">
      <w:pPr>
        <w:pStyle w:val="Bezmezer"/>
        <w:spacing w:line="240" w:lineRule="auto"/>
        <w:jc w:val="both"/>
      </w:pPr>
    </w:p>
    <w:p w14:paraId="130FAAC4" w14:textId="77777777" w:rsidR="00396E28" w:rsidRPr="002D4EC7" w:rsidRDefault="00396E28" w:rsidP="002D4EC7">
      <w:pPr>
        <w:pStyle w:val="Bezmezer"/>
        <w:spacing w:line="240" w:lineRule="auto"/>
        <w:jc w:val="both"/>
      </w:pPr>
      <w:r w:rsidRPr="002D4EC7">
        <w:t>Jméno a příjmení otce: ………………………………………………………………....</w:t>
      </w:r>
    </w:p>
    <w:p w14:paraId="5B16DFB1" w14:textId="77777777" w:rsidR="00396E28" w:rsidRPr="002D4EC7" w:rsidRDefault="00396E28" w:rsidP="002D4EC7">
      <w:pPr>
        <w:pStyle w:val="Bezmezer"/>
        <w:spacing w:line="240" w:lineRule="auto"/>
        <w:jc w:val="both"/>
      </w:pPr>
      <w:r w:rsidRPr="002D4EC7">
        <w:t>Zaměstnavatel:…………………………………………………………………………..</w:t>
      </w:r>
    </w:p>
    <w:p w14:paraId="179075E0" w14:textId="77777777" w:rsidR="00396E28" w:rsidRPr="002D4EC7" w:rsidRDefault="00396E28" w:rsidP="002D4EC7">
      <w:pPr>
        <w:pStyle w:val="Bezmezer"/>
        <w:spacing w:line="240" w:lineRule="auto"/>
        <w:jc w:val="both"/>
      </w:pPr>
      <w:r w:rsidRPr="002D4EC7">
        <w:t>Bydliště……………………………………………Telefon:………………….………..</w:t>
      </w:r>
    </w:p>
    <w:p w14:paraId="1C06CD6C" w14:textId="77777777" w:rsidR="00396E28" w:rsidRPr="002D4EC7" w:rsidRDefault="00396E28" w:rsidP="002D4EC7">
      <w:pPr>
        <w:pStyle w:val="Bezmezer"/>
        <w:spacing w:line="240" w:lineRule="auto"/>
        <w:jc w:val="both"/>
      </w:pPr>
    </w:p>
    <w:p w14:paraId="4C0360CE" w14:textId="77777777" w:rsidR="00396E28" w:rsidRPr="002D4EC7" w:rsidRDefault="00396E28" w:rsidP="002D4EC7">
      <w:pPr>
        <w:pStyle w:val="Bezmezer"/>
        <w:spacing w:line="240" w:lineRule="auto"/>
        <w:jc w:val="both"/>
      </w:pPr>
      <w:r w:rsidRPr="002D4EC7">
        <w:t>Jméno a příjmení matky:………………………………………………………………..</w:t>
      </w:r>
    </w:p>
    <w:p w14:paraId="38A59DFF" w14:textId="77777777" w:rsidR="00396E28" w:rsidRPr="002D4EC7" w:rsidRDefault="00396E28" w:rsidP="002D4EC7">
      <w:pPr>
        <w:pStyle w:val="Bezmezer"/>
        <w:spacing w:line="240" w:lineRule="auto"/>
        <w:jc w:val="both"/>
      </w:pPr>
      <w:r w:rsidRPr="002D4EC7">
        <w:t>Zaměstnavatel…………………………………………………………………………...</w:t>
      </w:r>
    </w:p>
    <w:p w14:paraId="44AB0D56" w14:textId="77777777" w:rsidR="00396E28" w:rsidRPr="002D4EC7" w:rsidRDefault="00396E28" w:rsidP="002D4EC7">
      <w:pPr>
        <w:pStyle w:val="Bezmezer"/>
        <w:spacing w:line="240" w:lineRule="auto"/>
        <w:jc w:val="both"/>
      </w:pPr>
      <w:r w:rsidRPr="002D4EC7">
        <w:t>Bydliště……………………………………………Telefon……………………………</w:t>
      </w:r>
    </w:p>
    <w:p w14:paraId="712B83F1" w14:textId="77777777" w:rsidR="00396E28" w:rsidRPr="002D4EC7" w:rsidRDefault="00396E28" w:rsidP="002D4EC7">
      <w:pPr>
        <w:pStyle w:val="Bezmezer"/>
        <w:spacing w:line="240" w:lineRule="auto"/>
        <w:jc w:val="both"/>
      </w:pPr>
      <w:r w:rsidRPr="002D4EC7">
        <w:t>E-mail jednoho ze zákonných zástupců…………………………………………………</w:t>
      </w:r>
    </w:p>
    <w:p w14:paraId="2D719D60" w14:textId="77777777" w:rsidR="00396E28" w:rsidRPr="002D4EC7" w:rsidRDefault="00396E28" w:rsidP="002D4EC7">
      <w:pPr>
        <w:pStyle w:val="Bezmezer"/>
        <w:spacing w:line="240" w:lineRule="auto"/>
        <w:jc w:val="both"/>
      </w:pPr>
    </w:p>
    <w:p w14:paraId="7AAF4A35" w14:textId="77777777" w:rsidR="00396E28" w:rsidRPr="002D4EC7" w:rsidRDefault="00396E28" w:rsidP="002D4EC7">
      <w:pPr>
        <w:pStyle w:val="Bezmezer"/>
        <w:spacing w:line="240" w:lineRule="auto"/>
        <w:jc w:val="both"/>
      </w:pPr>
    </w:p>
    <w:p w14:paraId="31BEC765" w14:textId="679FD081" w:rsidR="00396E28" w:rsidRDefault="00396E28" w:rsidP="002D4EC7">
      <w:pPr>
        <w:pStyle w:val="Bezmezer"/>
        <w:spacing w:line="240" w:lineRule="auto"/>
        <w:jc w:val="both"/>
      </w:pPr>
      <w:r w:rsidRPr="002D4EC7">
        <w:t>Bereme na vědomí, že tábor je výběrový a souhlasíme s podmínkami táborového řádu, jimž se každý účastník musí podřídit. Jejich nedodržení může vést k vyloučení bez nároků na vrácení táborového poplatku.</w:t>
      </w:r>
    </w:p>
    <w:p w14:paraId="790ECAFD" w14:textId="73B8B61C" w:rsidR="006C3531" w:rsidRPr="002D4EC7" w:rsidRDefault="006C3531" w:rsidP="002D4EC7">
      <w:pPr>
        <w:pStyle w:val="Bezmezer"/>
        <w:spacing w:line="240" w:lineRule="auto"/>
        <w:jc w:val="both"/>
      </w:pPr>
      <w:r w:rsidRPr="006C3531">
        <w:t>Souhlasíme, aby nevyčerpaný táborový poplatek zůstal pořadateli na další činnost a práci s dětmi ve středisku.</w:t>
      </w:r>
    </w:p>
    <w:p w14:paraId="7EF43625" w14:textId="77777777" w:rsidR="00396E28" w:rsidRPr="002D4EC7" w:rsidRDefault="00396E28" w:rsidP="002D4EC7">
      <w:pPr>
        <w:pStyle w:val="Bezmezer"/>
        <w:spacing w:line="240" w:lineRule="auto"/>
        <w:jc w:val="both"/>
      </w:pPr>
    </w:p>
    <w:p w14:paraId="79CE1C14" w14:textId="77777777" w:rsidR="00396E28" w:rsidRPr="002D4EC7" w:rsidRDefault="00396E28" w:rsidP="002D4EC7">
      <w:pPr>
        <w:pStyle w:val="Bezmezer"/>
        <w:spacing w:line="240" w:lineRule="auto"/>
        <w:jc w:val="both"/>
      </w:pPr>
      <w:r w:rsidRPr="002D4EC7">
        <w:t xml:space="preserve">Vyplněnou přihlášku odevzdejte nejpozději do </w:t>
      </w:r>
      <w:r w:rsidRPr="005C08D7">
        <w:rPr>
          <w:b/>
        </w:rPr>
        <w:t>31. května 2019</w:t>
      </w:r>
      <w:r w:rsidRPr="002D4EC7">
        <w:t xml:space="preserve"> oddílovým vedoucím.</w:t>
      </w:r>
    </w:p>
    <w:p w14:paraId="00C9F209" w14:textId="17AC79C4" w:rsidR="00396E28" w:rsidRPr="002D4EC7" w:rsidRDefault="00396E28" w:rsidP="002D4EC7">
      <w:pPr>
        <w:pStyle w:val="Bezmezer"/>
        <w:spacing w:line="240" w:lineRule="auto"/>
        <w:jc w:val="both"/>
      </w:pPr>
    </w:p>
    <w:p w14:paraId="4EC7FF83" w14:textId="77777777" w:rsidR="0036243E" w:rsidRPr="002D4EC7" w:rsidRDefault="0036243E" w:rsidP="002D4EC7">
      <w:pPr>
        <w:pStyle w:val="Bezmezer"/>
        <w:spacing w:line="240" w:lineRule="auto"/>
        <w:jc w:val="both"/>
      </w:pPr>
    </w:p>
    <w:p w14:paraId="5E56F2D9" w14:textId="77777777" w:rsidR="00396E28" w:rsidRPr="002D4EC7" w:rsidRDefault="00396E28" w:rsidP="002D4EC7">
      <w:pPr>
        <w:pStyle w:val="Bezmezer"/>
        <w:spacing w:line="240" w:lineRule="auto"/>
        <w:jc w:val="both"/>
      </w:pPr>
      <w:r w:rsidRPr="002D4EC7">
        <w:t>V…………………………                                          ……………………………………….</w:t>
      </w:r>
    </w:p>
    <w:p w14:paraId="48AF55C9" w14:textId="77777777" w:rsidR="00396E28" w:rsidRPr="002D4EC7" w:rsidRDefault="00396E28" w:rsidP="002D4EC7">
      <w:pPr>
        <w:pStyle w:val="Bezmezer"/>
        <w:spacing w:line="240" w:lineRule="auto"/>
        <w:jc w:val="both"/>
      </w:pPr>
    </w:p>
    <w:p w14:paraId="097AD4FE" w14:textId="77777777" w:rsidR="00396E28" w:rsidRPr="002D4EC7" w:rsidRDefault="00396E28" w:rsidP="002D4EC7">
      <w:pPr>
        <w:pStyle w:val="Bezmezer"/>
        <w:spacing w:line="240" w:lineRule="auto"/>
        <w:jc w:val="both"/>
      </w:pPr>
      <w:r w:rsidRPr="002D4EC7">
        <w:t>Datum…………………...                                                   Podpis zákonného zástupce</w:t>
      </w:r>
    </w:p>
    <w:p w14:paraId="516423B7" w14:textId="77777777" w:rsidR="00396E28" w:rsidRPr="002D4EC7" w:rsidRDefault="00396E28" w:rsidP="002D4EC7">
      <w:pPr>
        <w:pStyle w:val="Bezmezer"/>
        <w:spacing w:line="240" w:lineRule="auto"/>
        <w:jc w:val="both"/>
      </w:pPr>
    </w:p>
    <w:p w14:paraId="09BAFFB9" w14:textId="43E161E6" w:rsidR="00396E28" w:rsidRDefault="00396E28" w:rsidP="00396E28">
      <w:pPr>
        <w:framePr w:hSpace="142" w:wrap="notBeside" w:vAnchor="page" w:hAnchor="page" w:x="710" w:y="710"/>
        <w:rPr>
          <w:noProof/>
        </w:rPr>
      </w:pPr>
      <w:r>
        <w:rPr>
          <w:noProof/>
          <w:sz w:val="20"/>
          <w:lang w:eastAsia="cs-CZ"/>
        </w:rPr>
        <w:drawing>
          <wp:inline distT="0" distB="0" distL="0" distR="0" wp14:anchorId="18388376" wp14:editId="6448473A">
            <wp:extent cx="897890" cy="984885"/>
            <wp:effectExtent l="0" t="0" r="0" b="571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7890" cy="984885"/>
                    </a:xfrm>
                    <a:prstGeom prst="rect">
                      <a:avLst/>
                    </a:prstGeom>
                    <a:noFill/>
                    <a:ln>
                      <a:noFill/>
                    </a:ln>
                  </pic:spPr>
                </pic:pic>
              </a:graphicData>
            </a:graphic>
          </wp:inline>
        </w:drawing>
      </w:r>
    </w:p>
    <w:p w14:paraId="65F10052" w14:textId="5D19050C" w:rsidR="00396E28" w:rsidRDefault="00396E28" w:rsidP="00396E28">
      <w:pPr>
        <w:framePr w:hSpace="141" w:wrap="notBeside" w:vAnchor="page" w:hAnchor="page" w:x="1418" w:y="2580"/>
        <w:rPr>
          <w:noProof/>
        </w:rPr>
      </w:pPr>
      <w:r>
        <w:rPr>
          <w:noProof/>
          <w:sz w:val="20"/>
          <w:lang w:eastAsia="cs-CZ"/>
        </w:rPr>
        <w:drawing>
          <wp:inline distT="0" distB="0" distL="0" distR="0" wp14:anchorId="4B18058E" wp14:editId="7F9DA03B">
            <wp:extent cx="2840990" cy="29400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0990" cy="294005"/>
                    </a:xfrm>
                    <a:prstGeom prst="rect">
                      <a:avLst/>
                    </a:prstGeom>
                    <a:noFill/>
                    <a:ln>
                      <a:noFill/>
                    </a:ln>
                  </pic:spPr>
                </pic:pic>
              </a:graphicData>
            </a:graphic>
          </wp:inline>
        </w:drawing>
      </w:r>
    </w:p>
    <w:p w14:paraId="36951455" w14:textId="57D32CFD" w:rsidR="0024104B" w:rsidRDefault="0024104B">
      <w:r>
        <w:br w:type="page"/>
      </w:r>
    </w:p>
    <w:p w14:paraId="5DA9F320" w14:textId="11F80F7B" w:rsidR="00396E28" w:rsidRPr="008F2830" w:rsidRDefault="00E5098C" w:rsidP="00396E28">
      <w:pPr>
        <w:rPr>
          <w:b/>
        </w:rPr>
      </w:pPr>
      <w:r w:rsidRPr="008F2830">
        <w:rPr>
          <w:b/>
        </w:rPr>
        <w:lastRenderedPageBreak/>
        <w:t>Příloha č. 2 Posudek o zdravotní způsobilosti dítěte k účasti na táboře</w:t>
      </w:r>
    </w:p>
    <w:p w14:paraId="28DC44B1" w14:textId="77777777" w:rsidR="00396E28" w:rsidRDefault="00396E28" w:rsidP="00396E28">
      <w:pPr>
        <w:jc w:val="center"/>
        <w:rPr>
          <w:b/>
        </w:rPr>
      </w:pPr>
    </w:p>
    <w:p w14:paraId="25440874" w14:textId="77777777" w:rsidR="00396E28" w:rsidRPr="008307D9" w:rsidRDefault="00396E28" w:rsidP="00396E28">
      <w:pPr>
        <w:jc w:val="center"/>
        <w:rPr>
          <w:b/>
          <w:sz w:val="28"/>
          <w:szCs w:val="28"/>
        </w:rPr>
      </w:pPr>
      <w:r w:rsidRPr="008307D9">
        <w:rPr>
          <w:b/>
          <w:sz w:val="28"/>
          <w:szCs w:val="28"/>
        </w:rPr>
        <w:t>POSUDEK O ZDRAVOTNÍ ZPŮSOBILOSTI DÍTĚTE K ÚČASTI NA TÁBOŘE</w:t>
      </w:r>
    </w:p>
    <w:p w14:paraId="631A6A32" w14:textId="77777777" w:rsidR="00396E28" w:rsidRDefault="00396E28" w:rsidP="007A463A">
      <w:pPr>
        <w:pStyle w:val="Bezmezer"/>
      </w:pPr>
    </w:p>
    <w:p w14:paraId="0768E0AD" w14:textId="77777777" w:rsidR="00396E28" w:rsidRDefault="00396E28" w:rsidP="007A463A">
      <w:pPr>
        <w:pStyle w:val="Bezmezer"/>
      </w:pPr>
      <w:r>
        <w:t>Jméno a příjmení posuzovaného dítěte…………………………………………………</w:t>
      </w:r>
    </w:p>
    <w:p w14:paraId="5D7FFE86" w14:textId="77777777" w:rsidR="00396E28" w:rsidRDefault="00396E28" w:rsidP="007A463A">
      <w:pPr>
        <w:pStyle w:val="Bezmezer"/>
      </w:pPr>
      <w:r>
        <w:t>Datum narození…………………………Rodné číslo………………………………......</w:t>
      </w:r>
    </w:p>
    <w:p w14:paraId="125444EE" w14:textId="77777777" w:rsidR="00396E28" w:rsidRDefault="00396E28" w:rsidP="007A463A">
      <w:pPr>
        <w:pStyle w:val="Bezmezer"/>
      </w:pPr>
      <w:r>
        <w:t xml:space="preserve">Bydliště…………………………………………………………………………………. </w:t>
      </w:r>
    </w:p>
    <w:p w14:paraId="45E527AA" w14:textId="77777777" w:rsidR="00396E28" w:rsidRDefault="00396E28" w:rsidP="007A463A">
      <w:pPr>
        <w:pStyle w:val="Bezmezer"/>
      </w:pPr>
    </w:p>
    <w:p w14:paraId="032F905C" w14:textId="77777777" w:rsidR="00396E28" w:rsidRDefault="00396E28" w:rsidP="007A463A">
      <w:pPr>
        <w:pStyle w:val="Bezmezer"/>
      </w:pPr>
      <w:r>
        <w:t xml:space="preserve">Posuzované dítě k účasti na táboře </w:t>
      </w:r>
    </w:p>
    <w:p w14:paraId="52C1C69A" w14:textId="77777777" w:rsidR="00396E28" w:rsidRDefault="00396E28" w:rsidP="007A463A">
      <w:pPr>
        <w:pStyle w:val="Bezmezer"/>
      </w:pPr>
      <w:r>
        <w:t>je zdravotně způsobilé</w:t>
      </w:r>
    </w:p>
    <w:p w14:paraId="6EECF017" w14:textId="77777777" w:rsidR="00396E28" w:rsidRDefault="00396E28" w:rsidP="007A463A">
      <w:pPr>
        <w:pStyle w:val="Bezmezer"/>
      </w:pPr>
      <w:r>
        <w:t>není zdravotně způsobilé</w:t>
      </w:r>
    </w:p>
    <w:p w14:paraId="12C393A6" w14:textId="77777777" w:rsidR="00396E28" w:rsidRDefault="00396E28" w:rsidP="007A463A">
      <w:pPr>
        <w:pStyle w:val="Bezmezer"/>
      </w:pPr>
      <w:r>
        <w:t>je zdravotně způsobilé s omezením…………………………………….</w:t>
      </w:r>
    </w:p>
    <w:p w14:paraId="7404135B" w14:textId="77777777" w:rsidR="00396E28" w:rsidRDefault="00396E28" w:rsidP="007A463A">
      <w:pPr>
        <w:pStyle w:val="Bezmezer"/>
      </w:pPr>
    </w:p>
    <w:p w14:paraId="5B6771E8" w14:textId="77777777" w:rsidR="00396E28" w:rsidRDefault="00396E28" w:rsidP="007A463A">
      <w:pPr>
        <w:pStyle w:val="Bezmezer"/>
      </w:pPr>
    </w:p>
    <w:p w14:paraId="2A89C832" w14:textId="77777777" w:rsidR="00396E28" w:rsidRDefault="00396E28" w:rsidP="007A463A">
      <w:pPr>
        <w:pStyle w:val="Bezmezer"/>
      </w:pPr>
      <w:r>
        <w:t xml:space="preserve">Posudek je platný 12 měsíců od data jeho vydání, pokud v souvislosti s nemocí v průběhu této doby nedošlo ke změně zdravotní způsobilosti. </w:t>
      </w:r>
    </w:p>
    <w:p w14:paraId="02D1E3C2" w14:textId="77777777" w:rsidR="00396E28" w:rsidRDefault="00396E28" w:rsidP="007A463A">
      <w:pPr>
        <w:pStyle w:val="Bezmezer"/>
      </w:pPr>
    </w:p>
    <w:p w14:paraId="491B48CA" w14:textId="77777777" w:rsidR="00396E28" w:rsidRDefault="00396E28" w:rsidP="007A463A">
      <w:pPr>
        <w:pStyle w:val="Bezmezer"/>
      </w:pPr>
      <w:r>
        <w:t xml:space="preserve">     B) Potvrzení o tom že dítě: </w:t>
      </w:r>
    </w:p>
    <w:p w14:paraId="36C459E2" w14:textId="77777777" w:rsidR="00396E28" w:rsidRDefault="00396E28" w:rsidP="007A463A">
      <w:pPr>
        <w:pStyle w:val="Bezmezer"/>
      </w:pPr>
      <w:r>
        <w:t xml:space="preserve">                  a) se podrobilo stanoveným pravidelným očkováním ANO – NE</w:t>
      </w:r>
    </w:p>
    <w:p w14:paraId="25B8FE2F" w14:textId="77777777" w:rsidR="00396E28" w:rsidRDefault="00396E28" w:rsidP="007A463A">
      <w:pPr>
        <w:pStyle w:val="Bezmezer"/>
      </w:pPr>
      <w:r>
        <w:t xml:space="preserve">                  b) je proti nákaze imunní (typ/druh)………………………………………..</w:t>
      </w:r>
    </w:p>
    <w:p w14:paraId="44FC04B3" w14:textId="77777777" w:rsidR="00396E28" w:rsidRDefault="00396E28" w:rsidP="007A463A">
      <w:pPr>
        <w:pStyle w:val="Bezmezer"/>
      </w:pPr>
      <w:r>
        <w:t xml:space="preserve">                  c) má trvalou kontraindikaci proti očkování (typ/druh) ……………………</w:t>
      </w:r>
    </w:p>
    <w:p w14:paraId="134D26A4" w14:textId="77777777" w:rsidR="00396E28" w:rsidRDefault="00396E28" w:rsidP="007A463A">
      <w:pPr>
        <w:pStyle w:val="Bezmezer"/>
      </w:pPr>
      <w:r>
        <w:t xml:space="preserve">                  d) je alergické </w:t>
      </w:r>
      <w:proofErr w:type="gramStart"/>
      <w:r>
        <w:t>na:…</w:t>
      </w:r>
      <w:proofErr w:type="gramEnd"/>
      <w:r>
        <w:t>………………………………………………………...</w:t>
      </w:r>
    </w:p>
    <w:p w14:paraId="11D00C5E" w14:textId="77777777" w:rsidR="00396E28" w:rsidRDefault="00396E28" w:rsidP="007A463A">
      <w:pPr>
        <w:pStyle w:val="Bezmezer"/>
      </w:pPr>
      <w:r>
        <w:t xml:space="preserve">                  e) dlouhodobě užívá léky (typ/</w:t>
      </w:r>
      <w:proofErr w:type="spellStart"/>
      <w:r>
        <w:t>druh,dávka</w:t>
      </w:r>
      <w:proofErr w:type="spellEnd"/>
      <w:r>
        <w:t>) ………………………………..</w:t>
      </w:r>
    </w:p>
    <w:p w14:paraId="75771AC2" w14:textId="77777777" w:rsidR="00396E28" w:rsidRDefault="00396E28" w:rsidP="007A463A">
      <w:pPr>
        <w:pStyle w:val="Bezmezer"/>
      </w:pPr>
    </w:p>
    <w:p w14:paraId="754A6F8C" w14:textId="77777777" w:rsidR="00396E28" w:rsidRDefault="00396E28" w:rsidP="007A463A">
      <w:pPr>
        <w:pStyle w:val="Bezmezer"/>
      </w:pPr>
    </w:p>
    <w:p w14:paraId="43A63D6D" w14:textId="77777777" w:rsidR="00396E28" w:rsidRDefault="00396E28" w:rsidP="007A463A">
      <w:pPr>
        <w:pStyle w:val="Bezmezer"/>
      </w:pPr>
    </w:p>
    <w:p w14:paraId="5B8F6A45" w14:textId="77777777" w:rsidR="00396E28" w:rsidRDefault="00396E28" w:rsidP="007A463A">
      <w:pPr>
        <w:pStyle w:val="Bezmezer"/>
      </w:pPr>
    </w:p>
    <w:p w14:paraId="27ECB395" w14:textId="77777777" w:rsidR="00396E28" w:rsidRDefault="00396E28" w:rsidP="007A463A">
      <w:pPr>
        <w:pStyle w:val="Bezmezer"/>
      </w:pPr>
    </w:p>
    <w:p w14:paraId="3EB21ECA" w14:textId="77777777" w:rsidR="00396E28" w:rsidRDefault="00396E28" w:rsidP="007A463A">
      <w:pPr>
        <w:pStyle w:val="Bezmezer"/>
      </w:pPr>
      <w:r>
        <w:t>Datum vydání posudku………………..                                 Podpis lékaře</w:t>
      </w:r>
    </w:p>
    <w:p w14:paraId="07E20280" w14:textId="304403DF" w:rsidR="00061253" w:rsidRPr="00CB144B" w:rsidRDefault="00396E28" w:rsidP="00CB144B">
      <w:pPr>
        <w:pStyle w:val="Bezmezer"/>
      </w:pPr>
      <w:r>
        <w:t xml:space="preserve">                                                                                Razítko poskytovatele zdravotní péče </w:t>
      </w:r>
    </w:p>
    <w:sectPr w:rsidR="00061253" w:rsidRPr="00CB14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78891" w14:textId="77777777" w:rsidR="00410E79" w:rsidRDefault="00410E79" w:rsidP="00B125FE">
      <w:pPr>
        <w:spacing w:after="0"/>
      </w:pPr>
      <w:r>
        <w:separator/>
      </w:r>
    </w:p>
  </w:endnote>
  <w:endnote w:type="continuationSeparator" w:id="0">
    <w:p w14:paraId="19D51E54" w14:textId="77777777" w:rsidR="00410E79" w:rsidRDefault="00410E79" w:rsidP="00B125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2AEF" w:usb1="4000207B" w:usb2="00000000"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CC20" w14:textId="6A888C66" w:rsidR="00A75A9C" w:rsidRDefault="00A75A9C">
    <w:pPr>
      <w:pStyle w:val="Zpat"/>
      <w:jc w:val="center"/>
    </w:pPr>
  </w:p>
  <w:p w14:paraId="3FF85F96" w14:textId="77777777" w:rsidR="00A75A9C" w:rsidRDefault="00A75A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537909"/>
      <w:docPartObj>
        <w:docPartGallery w:val="Page Numbers (Bottom of Page)"/>
        <w:docPartUnique/>
      </w:docPartObj>
    </w:sdtPr>
    <w:sdtEndPr/>
    <w:sdtContent>
      <w:p w14:paraId="2AAC0DC3" w14:textId="3DB87B70" w:rsidR="00A75A9C" w:rsidRDefault="00A75A9C">
        <w:pPr>
          <w:pStyle w:val="Zpat"/>
          <w:jc w:val="center"/>
        </w:pPr>
        <w:r>
          <w:fldChar w:fldCharType="begin"/>
        </w:r>
        <w:r>
          <w:instrText>PAGE   \* MERGEFORMAT</w:instrText>
        </w:r>
        <w:r>
          <w:fldChar w:fldCharType="separate"/>
        </w:r>
        <w:r w:rsidR="00CD248E">
          <w:rPr>
            <w:noProof/>
          </w:rPr>
          <w:t>22</w:t>
        </w:r>
        <w:r>
          <w:fldChar w:fldCharType="end"/>
        </w:r>
      </w:p>
    </w:sdtContent>
  </w:sdt>
  <w:p w14:paraId="2598B833" w14:textId="77777777" w:rsidR="00A75A9C" w:rsidRDefault="00A75A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4478A" w14:textId="77777777" w:rsidR="00410E79" w:rsidRDefault="00410E79" w:rsidP="00B125FE">
      <w:pPr>
        <w:spacing w:after="0"/>
      </w:pPr>
      <w:r>
        <w:separator/>
      </w:r>
    </w:p>
  </w:footnote>
  <w:footnote w:type="continuationSeparator" w:id="0">
    <w:p w14:paraId="411A3E08" w14:textId="77777777" w:rsidR="00410E79" w:rsidRDefault="00410E79" w:rsidP="00B125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570D"/>
    <w:multiLevelType w:val="multilevel"/>
    <w:tmpl w:val="BF1E8A5C"/>
    <w:lvl w:ilvl="0">
      <w:start w:val="1"/>
      <w:numFmt w:val="decimal"/>
      <w:lvlText w:val="%1."/>
      <w:lvlJc w:val="left"/>
      <w:pPr>
        <w:ind w:left="360" w:hanging="360"/>
      </w:pPr>
      <w:rPr>
        <w:rFonts w:hint="default"/>
      </w:rPr>
    </w:lvl>
    <w:lvl w:ilvl="1">
      <w:start w:val="1"/>
      <w:numFmt w:val="decimal"/>
      <w:lvlText w:val="%1.%2."/>
      <w:lvlJc w:val="left"/>
      <w:pPr>
        <w:ind w:left="857"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6349DD"/>
    <w:multiLevelType w:val="multilevel"/>
    <w:tmpl w:val="0405001F"/>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2" w15:restartNumberingAfterBreak="0">
    <w:nsid w:val="0F05634A"/>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0F654191"/>
    <w:multiLevelType w:val="multilevel"/>
    <w:tmpl w:val="A7A27C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CD5F9F"/>
    <w:multiLevelType w:val="multilevel"/>
    <w:tmpl w:val="2272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D571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C97C67"/>
    <w:multiLevelType w:val="multilevel"/>
    <w:tmpl w:val="CA580AD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2E2573"/>
    <w:multiLevelType w:val="multilevel"/>
    <w:tmpl w:val="ADE8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F950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AB161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F3356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303CA3"/>
    <w:multiLevelType w:val="multilevel"/>
    <w:tmpl w:val="B7BC3526"/>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0DB5416"/>
    <w:multiLevelType w:val="hybridMultilevel"/>
    <w:tmpl w:val="E3B09A60"/>
    <w:lvl w:ilvl="0" w:tplc="36EC7E8A">
      <w:start w:val="1"/>
      <w:numFmt w:val="upperLetter"/>
      <w:lvlText w:val="%1)"/>
      <w:lvlJc w:val="left"/>
      <w:pPr>
        <w:tabs>
          <w:tab w:val="num" w:pos="720"/>
        </w:tabs>
        <w:ind w:left="720" w:hanging="360"/>
      </w:pPr>
      <w:rPr>
        <w:rFonts w:hint="default"/>
      </w:rPr>
    </w:lvl>
    <w:lvl w:ilvl="1" w:tplc="BD5CE1F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F7790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CD46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F65A7D"/>
    <w:multiLevelType w:val="hybridMultilevel"/>
    <w:tmpl w:val="97B6CEB4"/>
    <w:lvl w:ilvl="0" w:tplc="74A6699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2767C6"/>
    <w:multiLevelType w:val="hybridMultilevel"/>
    <w:tmpl w:val="FC587AE2"/>
    <w:lvl w:ilvl="0" w:tplc="B1A46324">
      <w:start w:val="1"/>
      <w:numFmt w:val="lowerRoman"/>
      <w:lvlText w:val="%1."/>
      <w:lvlJc w:val="left"/>
      <w:pPr>
        <w:tabs>
          <w:tab w:val="num" w:pos="1653"/>
        </w:tabs>
        <w:ind w:left="1653" w:hanging="945"/>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7" w15:restartNumberingAfterBreak="0">
    <w:nsid w:val="5A891482"/>
    <w:multiLevelType w:val="multilevel"/>
    <w:tmpl w:val="0D7250B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FE6DA9"/>
    <w:multiLevelType w:val="hybridMultilevel"/>
    <w:tmpl w:val="B5864F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624047"/>
    <w:multiLevelType w:val="multilevel"/>
    <w:tmpl w:val="6046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BC09A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82E0228"/>
    <w:multiLevelType w:val="multilevel"/>
    <w:tmpl w:val="BCBC31D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2" w15:restartNumberingAfterBreak="0">
    <w:nsid w:val="69B74ED4"/>
    <w:multiLevelType w:val="hybridMultilevel"/>
    <w:tmpl w:val="EF5E79CA"/>
    <w:lvl w:ilvl="0" w:tplc="AD9E152E">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6AFC1B59"/>
    <w:multiLevelType w:val="hybridMultilevel"/>
    <w:tmpl w:val="14F200EC"/>
    <w:lvl w:ilvl="0" w:tplc="198A1FD2">
      <w:start w:val="1"/>
      <w:numFmt w:val="decimal"/>
      <w:lvlText w:val="%1."/>
      <w:lvlJc w:val="left"/>
      <w:pPr>
        <w:ind w:left="720" w:hanging="360"/>
      </w:pPr>
      <w:rPr>
        <w:rFonts w:ascii="Times New Roman" w:eastAsiaTheme="minorHAnsi" w:hAnsi="Times New Roman" w:cs="Times New Roman" w:hint="default"/>
        <w:color w:val="0000FF"/>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D87B58"/>
    <w:multiLevelType w:val="multilevel"/>
    <w:tmpl w:val="B6D466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4A7BDE"/>
    <w:multiLevelType w:val="multilevel"/>
    <w:tmpl w:val="67D6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EC1504"/>
    <w:multiLevelType w:val="hybridMultilevel"/>
    <w:tmpl w:val="E4E01680"/>
    <w:lvl w:ilvl="0" w:tplc="11925414">
      <w:start w:val="1"/>
      <w:numFmt w:val="decimal"/>
      <w:lvlText w:val="%1."/>
      <w:lvlJc w:val="left"/>
      <w:pPr>
        <w:ind w:left="360" w:hanging="360"/>
      </w:pPr>
      <w:rPr>
        <w:rFonts w:ascii="Times New Roman" w:eastAsiaTheme="minorHAnsi" w:hAnsi="Times New Roman" w:cs="Times New Roman" w:hint="default"/>
        <w:color w:val="0000FF"/>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C314DE"/>
    <w:multiLevelType w:val="multilevel"/>
    <w:tmpl w:val="ADE8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A3495C"/>
    <w:multiLevelType w:val="multilevel"/>
    <w:tmpl w:val="544C46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6"/>
  </w:num>
  <w:num w:numId="6">
    <w:abstractNumId w:val="14"/>
  </w:num>
  <w:num w:numId="7">
    <w:abstractNumId w:val="2"/>
  </w:num>
  <w:num w:numId="8">
    <w:abstractNumId w:val="8"/>
  </w:num>
  <w:num w:numId="9">
    <w:abstractNumId w:val="19"/>
  </w:num>
  <w:num w:numId="10">
    <w:abstractNumId w:val="4"/>
  </w:num>
  <w:num w:numId="11">
    <w:abstractNumId w:val="25"/>
  </w:num>
  <w:num w:numId="12">
    <w:abstractNumId w:val="18"/>
  </w:num>
  <w:num w:numId="13">
    <w:abstractNumId w:val="12"/>
  </w:num>
  <w:num w:numId="14">
    <w:abstractNumId w:val="10"/>
  </w:num>
  <w:num w:numId="15">
    <w:abstractNumId w:val="20"/>
  </w:num>
  <w:num w:numId="16">
    <w:abstractNumId w:val="6"/>
  </w:num>
  <w:num w:numId="17">
    <w:abstractNumId w:val="1"/>
  </w:num>
  <w:num w:numId="18">
    <w:abstractNumId w:val="13"/>
  </w:num>
  <w:num w:numId="19">
    <w:abstractNumId w:val="15"/>
  </w:num>
  <w:num w:numId="20">
    <w:abstractNumId w:val="9"/>
  </w:num>
  <w:num w:numId="21">
    <w:abstractNumId w:val="23"/>
  </w:num>
  <w:num w:numId="22">
    <w:abstractNumId w:val="26"/>
  </w:num>
  <w:num w:numId="23">
    <w:abstractNumId w:val="5"/>
  </w:num>
  <w:num w:numId="24">
    <w:abstractNumId w:val="3"/>
  </w:num>
  <w:num w:numId="25">
    <w:abstractNumId w:val="24"/>
  </w:num>
  <w:num w:numId="26">
    <w:abstractNumId w:val="28"/>
  </w:num>
  <w:num w:numId="27">
    <w:abstractNumId w:val="11"/>
  </w:num>
  <w:num w:numId="28">
    <w:abstractNumId w:val="0"/>
  </w:num>
  <w:num w:numId="29">
    <w:abstractNumId w:val="17"/>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43"/>
    <w:rsid w:val="000028A0"/>
    <w:rsid w:val="000031A4"/>
    <w:rsid w:val="000036FD"/>
    <w:rsid w:val="00005E19"/>
    <w:rsid w:val="00005E89"/>
    <w:rsid w:val="000065DA"/>
    <w:rsid w:val="00006B16"/>
    <w:rsid w:val="000119D4"/>
    <w:rsid w:val="00011D2C"/>
    <w:rsid w:val="0001222D"/>
    <w:rsid w:val="0001297D"/>
    <w:rsid w:val="00014EEB"/>
    <w:rsid w:val="00016094"/>
    <w:rsid w:val="000160C7"/>
    <w:rsid w:val="00017705"/>
    <w:rsid w:val="00024000"/>
    <w:rsid w:val="000245CF"/>
    <w:rsid w:val="00025D12"/>
    <w:rsid w:val="00026526"/>
    <w:rsid w:val="00027375"/>
    <w:rsid w:val="00030C91"/>
    <w:rsid w:val="000318E8"/>
    <w:rsid w:val="00031E36"/>
    <w:rsid w:val="0003287C"/>
    <w:rsid w:val="00032ECA"/>
    <w:rsid w:val="000340E6"/>
    <w:rsid w:val="0003475D"/>
    <w:rsid w:val="00035F46"/>
    <w:rsid w:val="000367E7"/>
    <w:rsid w:val="00037F5E"/>
    <w:rsid w:val="00040E11"/>
    <w:rsid w:val="00041A7A"/>
    <w:rsid w:val="0004216E"/>
    <w:rsid w:val="000460F4"/>
    <w:rsid w:val="00047C24"/>
    <w:rsid w:val="0005045E"/>
    <w:rsid w:val="000511BC"/>
    <w:rsid w:val="00054FBB"/>
    <w:rsid w:val="00056AE4"/>
    <w:rsid w:val="00056D14"/>
    <w:rsid w:val="00057D40"/>
    <w:rsid w:val="00060915"/>
    <w:rsid w:val="00061253"/>
    <w:rsid w:val="00061F19"/>
    <w:rsid w:val="0006274C"/>
    <w:rsid w:val="000629C2"/>
    <w:rsid w:val="00063166"/>
    <w:rsid w:val="00063BE1"/>
    <w:rsid w:val="00063CD2"/>
    <w:rsid w:val="000643AB"/>
    <w:rsid w:val="000643E5"/>
    <w:rsid w:val="0006581F"/>
    <w:rsid w:val="00065ADD"/>
    <w:rsid w:val="00065AF9"/>
    <w:rsid w:val="00065B3F"/>
    <w:rsid w:val="000661FD"/>
    <w:rsid w:val="00067541"/>
    <w:rsid w:val="00070630"/>
    <w:rsid w:val="00073A1E"/>
    <w:rsid w:val="00074161"/>
    <w:rsid w:val="000742C3"/>
    <w:rsid w:val="00074DA2"/>
    <w:rsid w:val="00075900"/>
    <w:rsid w:val="00075E55"/>
    <w:rsid w:val="00081252"/>
    <w:rsid w:val="00081BFE"/>
    <w:rsid w:val="0008372A"/>
    <w:rsid w:val="00085E4B"/>
    <w:rsid w:val="0008664B"/>
    <w:rsid w:val="00087FAA"/>
    <w:rsid w:val="00090F54"/>
    <w:rsid w:val="00091AD4"/>
    <w:rsid w:val="0009232D"/>
    <w:rsid w:val="00093A87"/>
    <w:rsid w:val="000946F0"/>
    <w:rsid w:val="00095282"/>
    <w:rsid w:val="0009557E"/>
    <w:rsid w:val="00095C27"/>
    <w:rsid w:val="00097904"/>
    <w:rsid w:val="00097BB5"/>
    <w:rsid w:val="000A00A8"/>
    <w:rsid w:val="000A0AAF"/>
    <w:rsid w:val="000A3405"/>
    <w:rsid w:val="000A4683"/>
    <w:rsid w:val="000A4BA5"/>
    <w:rsid w:val="000A5197"/>
    <w:rsid w:val="000A6AFD"/>
    <w:rsid w:val="000B002E"/>
    <w:rsid w:val="000B02B4"/>
    <w:rsid w:val="000B030B"/>
    <w:rsid w:val="000B09E6"/>
    <w:rsid w:val="000B1915"/>
    <w:rsid w:val="000B3DCC"/>
    <w:rsid w:val="000B4720"/>
    <w:rsid w:val="000B56BA"/>
    <w:rsid w:val="000B6D4F"/>
    <w:rsid w:val="000C1337"/>
    <w:rsid w:val="000C3694"/>
    <w:rsid w:val="000C3B5F"/>
    <w:rsid w:val="000C5A3C"/>
    <w:rsid w:val="000C656A"/>
    <w:rsid w:val="000C67BE"/>
    <w:rsid w:val="000C6F0F"/>
    <w:rsid w:val="000C7091"/>
    <w:rsid w:val="000C7604"/>
    <w:rsid w:val="000D07D4"/>
    <w:rsid w:val="000D09DE"/>
    <w:rsid w:val="000D131F"/>
    <w:rsid w:val="000D2A2B"/>
    <w:rsid w:val="000D304A"/>
    <w:rsid w:val="000D57A6"/>
    <w:rsid w:val="000D5FFD"/>
    <w:rsid w:val="000D699D"/>
    <w:rsid w:val="000D69C7"/>
    <w:rsid w:val="000E1574"/>
    <w:rsid w:val="000E1EB1"/>
    <w:rsid w:val="000E2951"/>
    <w:rsid w:val="000E2A88"/>
    <w:rsid w:val="000E5F18"/>
    <w:rsid w:val="000E7B33"/>
    <w:rsid w:val="000F09FB"/>
    <w:rsid w:val="000F1F73"/>
    <w:rsid w:val="000F25D5"/>
    <w:rsid w:val="000F38E0"/>
    <w:rsid w:val="000F4A20"/>
    <w:rsid w:val="000F5157"/>
    <w:rsid w:val="000F51A8"/>
    <w:rsid w:val="000F7CA3"/>
    <w:rsid w:val="000F7CE0"/>
    <w:rsid w:val="00101F63"/>
    <w:rsid w:val="00103C35"/>
    <w:rsid w:val="0010499C"/>
    <w:rsid w:val="00105645"/>
    <w:rsid w:val="00105788"/>
    <w:rsid w:val="001077A4"/>
    <w:rsid w:val="00110A1C"/>
    <w:rsid w:val="00110EFE"/>
    <w:rsid w:val="0011107E"/>
    <w:rsid w:val="0011151C"/>
    <w:rsid w:val="00115BF7"/>
    <w:rsid w:val="0011752D"/>
    <w:rsid w:val="001177E4"/>
    <w:rsid w:val="00117948"/>
    <w:rsid w:val="0012173E"/>
    <w:rsid w:val="00121E02"/>
    <w:rsid w:val="001229DC"/>
    <w:rsid w:val="00124590"/>
    <w:rsid w:val="0012690B"/>
    <w:rsid w:val="00131871"/>
    <w:rsid w:val="00131BCB"/>
    <w:rsid w:val="0013273C"/>
    <w:rsid w:val="00133FAF"/>
    <w:rsid w:val="00135E19"/>
    <w:rsid w:val="00140254"/>
    <w:rsid w:val="00141237"/>
    <w:rsid w:val="00143ABB"/>
    <w:rsid w:val="00144FF1"/>
    <w:rsid w:val="001450A5"/>
    <w:rsid w:val="0015122B"/>
    <w:rsid w:val="001518FE"/>
    <w:rsid w:val="00151CDD"/>
    <w:rsid w:val="00151D4C"/>
    <w:rsid w:val="0015292A"/>
    <w:rsid w:val="00152E26"/>
    <w:rsid w:val="00153BF3"/>
    <w:rsid w:val="00154D2C"/>
    <w:rsid w:val="00160592"/>
    <w:rsid w:val="00160C96"/>
    <w:rsid w:val="001610D4"/>
    <w:rsid w:val="0016289E"/>
    <w:rsid w:val="00162FB6"/>
    <w:rsid w:val="00163021"/>
    <w:rsid w:val="00163200"/>
    <w:rsid w:val="00167619"/>
    <w:rsid w:val="0017017A"/>
    <w:rsid w:val="001718E5"/>
    <w:rsid w:val="00171A48"/>
    <w:rsid w:val="00175E78"/>
    <w:rsid w:val="001762E1"/>
    <w:rsid w:val="00180612"/>
    <w:rsid w:val="001820ED"/>
    <w:rsid w:val="001825AA"/>
    <w:rsid w:val="00183127"/>
    <w:rsid w:val="00183514"/>
    <w:rsid w:val="00184CBA"/>
    <w:rsid w:val="001852D3"/>
    <w:rsid w:val="00185CCA"/>
    <w:rsid w:val="00186A6B"/>
    <w:rsid w:val="001930CE"/>
    <w:rsid w:val="00193255"/>
    <w:rsid w:val="00193ADC"/>
    <w:rsid w:val="00194DCB"/>
    <w:rsid w:val="00195304"/>
    <w:rsid w:val="001956C7"/>
    <w:rsid w:val="001A09DA"/>
    <w:rsid w:val="001A1693"/>
    <w:rsid w:val="001A176D"/>
    <w:rsid w:val="001A47EA"/>
    <w:rsid w:val="001A5207"/>
    <w:rsid w:val="001A6301"/>
    <w:rsid w:val="001B0200"/>
    <w:rsid w:val="001B2E24"/>
    <w:rsid w:val="001B33B6"/>
    <w:rsid w:val="001B4AA1"/>
    <w:rsid w:val="001B4E97"/>
    <w:rsid w:val="001B58C5"/>
    <w:rsid w:val="001B5C7D"/>
    <w:rsid w:val="001B5D01"/>
    <w:rsid w:val="001C192A"/>
    <w:rsid w:val="001C1DA1"/>
    <w:rsid w:val="001C22A1"/>
    <w:rsid w:val="001C2349"/>
    <w:rsid w:val="001C25A9"/>
    <w:rsid w:val="001C2A30"/>
    <w:rsid w:val="001C3769"/>
    <w:rsid w:val="001C391D"/>
    <w:rsid w:val="001C4A25"/>
    <w:rsid w:val="001C58FE"/>
    <w:rsid w:val="001C6CEE"/>
    <w:rsid w:val="001D098C"/>
    <w:rsid w:val="001D2C3B"/>
    <w:rsid w:val="001D3442"/>
    <w:rsid w:val="001D4490"/>
    <w:rsid w:val="001D48B1"/>
    <w:rsid w:val="001D5A53"/>
    <w:rsid w:val="001D5C42"/>
    <w:rsid w:val="001D7068"/>
    <w:rsid w:val="001D7EB6"/>
    <w:rsid w:val="001E0F04"/>
    <w:rsid w:val="001E1528"/>
    <w:rsid w:val="001E3568"/>
    <w:rsid w:val="001E4419"/>
    <w:rsid w:val="001E4CD8"/>
    <w:rsid w:val="001E55B5"/>
    <w:rsid w:val="001E6405"/>
    <w:rsid w:val="001E68F1"/>
    <w:rsid w:val="001F0574"/>
    <w:rsid w:val="001F16FC"/>
    <w:rsid w:val="001F25AF"/>
    <w:rsid w:val="001F3A70"/>
    <w:rsid w:val="001F4B35"/>
    <w:rsid w:val="001F526D"/>
    <w:rsid w:val="001F6DA8"/>
    <w:rsid w:val="001F7BA1"/>
    <w:rsid w:val="00200030"/>
    <w:rsid w:val="00202C6E"/>
    <w:rsid w:val="002109AC"/>
    <w:rsid w:val="0021113E"/>
    <w:rsid w:val="0021643C"/>
    <w:rsid w:val="00217146"/>
    <w:rsid w:val="00217490"/>
    <w:rsid w:val="002215B1"/>
    <w:rsid w:val="00221A46"/>
    <w:rsid w:val="00221DFB"/>
    <w:rsid w:val="002237C5"/>
    <w:rsid w:val="0022406C"/>
    <w:rsid w:val="00224342"/>
    <w:rsid w:val="0022563D"/>
    <w:rsid w:val="00226464"/>
    <w:rsid w:val="00231CBD"/>
    <w:rsid w:val="00233E8A"/>
    <w:rsid w:val="00235943"/>
    <w:rsid w:val="00237BF3"/>
    <w:rsid w:val="0024104B"/>
    <w:rsid w:val="00242587"/>
    <w:rsid w:val="00242F80"/>
    <w:rsid w:val="00242FEC"/>
    <w:rsid w:val="00245B7F"/>
    <w:rsid w:val="00246123"/>
    <w:rsid w:val="002461AB"/>
    <w:rsid w:val="00246D58"/>
    <w:rsid w:val="0024790C"/>
    <w:rsid w:val="00250349"/>
    <w:rsid w:val="002505EB"/>
    <w:rsid w:val="0025247A"/>
    <w:rsid w:val="0025263D"/>
    <w:rsid w:val="00253A79"/>
    <w:rsid w:val="00254A02"/>
    <w:rsid w:val="00254C0A"/>
    <w:rsid w:val="002562F1"/>
    <w:rsid w:val="00256C8D"/>
    <w:rsid w:val="00257E49"/>
    <w:rsid w:val="002622AD"/>
    <w:rsid w:val="002626A4"/>
    <w:rsid w:val="00262E1D"/>
    <w:rsid w:val="002646FC"/>
    <w:rsid w:val="00264F26"/>
    <w:rsid w:val="00266438"/>
    <w:rsid w:val="0026701C"/>
    <w:rsid w:val="002704D2"/>
    <w:rsid w:val="0027070C"/>
    <w:rsid w:val="0027119E"/>
    <w:rsid w:val="0027137A"/>
    <w:rsid w:val="002720FE"/>
    <w:rsid w:val="00272166"/>
    <w:rsid w:val="0027276F"/>
    <w:rsid w:val="0027336E"/>
    <w:rsid w:val="00275234"/>
    <w:rsid w:val="0027527F"/>
    <w:rsid w:val="00275826"/>
    <w:rsid w:val="00276ED9"/>
    <w:rsid w:val="00277257"/>
    <w:rsid w:val="002779C2"/>
    <w:rsid w:val="00280495"/>
    <w:rsid w:val="00281802"/>
    <w:rsid w:val="00281E00"/>
    <w:rsid w:val="00282438"/>
    <w:rsid w:val="00282A84"/>
    <w:rsid w:val="00283A51"/>
    <w:rsid w:val="0028507E"/>
    <w:rsid w:val="002852EB"/>
    <w:rsid w:val="0028571B"/>
    <w:rsid w:val="00285DE2"/>
    <w:rsid w:val="002876BF"/>
    <w:rsid w:val="0028795B"/>
    <w:rsid w:val="002905BF"/>
    <w:rsid w:val="002948D4"/>
    <w:rsid w:val="00295964"/>
    <w:rsid w:val="00295D26"/>
    <w:rsid w:val="002A0204"/>
    <w:rsid w:val="002A0BD8"/>
    <w:rsid w:val="002A7851"/>
    <w:rsid w:val="002B381E"/>
    <w:rsid w:val="002B3F61"/>
    <w:rsid w:val="002B6553"/>
    <w:rsid w:val="002B75AC"/>
    <w:rsid w:val="002C019C"/>
    <w:rsid w:val="002C07FC"/>
    <w:rsid w:val="002C0EB3"/>
    <w:rsid w:val="002C116E"/>
    <w:rsid w:val="002C1A2E"/>
    <w:rsid w:val="002C34A9"/>
    <w:rsid w:val="002C4062"/>
    <w:rsid w:val="002C5586"/>
    <w:rsid w:val="002C5FFF"/>
    <w:rsid w:val="002C6D25"/>
    <w:rsid w:val="002C6D93"/>
    <w:rsid w:val="002C735F"/>
    <w:rsid w:val="002D00AB"/>
    <w:rsid w:val="002D1109"/>
    <w:rsid w:val="002D29A1"/>
    <w:rsid w:val="002D3537"/>
    <w:rsid w:val="002D3A5F"/>
    <w:rsid w:val="002D4EC7"/>
    <w:rsid w:val="002D5C19"/>
    <w:rsid w:val="002D6D59"/>
    <w:rsid w:val="002D72C3"/>
    <w:rsid w:val="002E0251"/>
    <w:rsid w:val="002E02BC"/>
    <w:rsid w:val="002E1A4B"/>
    <w:rsid w:val="002E2DA3"/>
    <w:rsid w:val="002E2DB9"/>
    <w:rsid w:val="002E2EA5"/>
    <w:rsid w:val="002E487A"/>
    <w:rsid w:val="002E6D50"/>
    <w:rsid w:val="002E7136"/>
    <w:rsid w:val="002E71A8"/>
    <w:rsid w:val="002F0110"/>
    <w:rsid w:val="002F0EA0"/>
    <w:rsid w:val="002F4006"/>
    <w:rsid w:val="002F6984"/>
    <w:rsid w:val="00301B91"/>
    <w:rsid w:val="00301D90"/>
    <w:rsid w:val="00303F26"/>
    <w:rsid w:val="00306886"/>
    <w:rsid w:val="00307A23"/>
    <w:rsid w:val="00310EAF"/>
    <w:rsid w:val="0031121C"/>
    <w:rsid w:val="00311BE8"/>
    <w:rsid w:val="0031297A"/>
    <w:rsid w:val="00316264"/>
    <w:rsid w:val="00317C99"/>
    <w:rsid w:val="00317F15"/>
    <w:rsid w:val="00320037"/>
    <w:rsid w:val="003205B2"/>
    <w:rsid w:val="00321BA4"/>
    <w:rsid w:val="00321C6B"/>
    <w:rsid w:val="003222F4"/>
    <w:rsid w:val="00323E04"/>
    <w:rsid w:val="00325288"/>
    <w:rsid w:val="003255AB"/>
    <w:rsid w:val="00325856"/>
    <w:rsid w:val="00325E45"/>
    <w:rsid w:val="00327F57"/>
    <w:rsid w:val="00330B47"/>
    <w:rsid w:val="003312E7"/>
    <w:rsid w:val="00332D1E"/>
    <w:rsid w:val="00335F39"/>
    <w:rsid w:val="00337F25"/>
    <w:rsid w:val="0034003D"/>
    <w:rsid w:val="00340749"/>
    <w:rsid w:val="00341048"/>
    <w:rsid w:val="00343205"/>
    <w:rsid w:val="0034430E"/>
    <w:rsid w:val="003448B9"/>
    <w:rsid w:val="0034536E"/>
    <w:rsid w:val="003461EA"/>
    <w:rsid w:val="00353CC0"/>
    <w:rsid w:val="00353E2A"/>
    <w:rsid w:val="00354B51"/>
    <w:rsid w:val="00355A99"/>
    <w:rsid w:val="00355F82"/>
    <w:rsid w:val="00356940"/>
    <w:rsid w:val="00357168"/>
    <w:rsid w:val="00357ACE"/>
    <w:rsid w:val="0036181B"/>
    <w:rsid w:val="00361963"/>
    <w:rsid w:val="00361EC7"/>
    <w:rsid w:val="0036243E"/>
    <w:rsid w:val="00362A31"/>
    <w:rsid w:val="003636AD"/>
    <w:rsid w:val="0036518F"/>
    <w:rsid w:val="00365EB2"/>
    <w:rsid w:val="003667B7"/>
    <w:rsid w:val="00366C51"/>
    <w:rsid w:val="0037017C"/>
    <w:rsid w:val="00371BDB"/>
    <w:rsid w:val="00371C87"/>
    <w:rsid w:val="00371DC3"/>
    <w:rsid w:val="003726E2"/>
    <w:rsid w:val="0037494C"/>
    <w:rsid w:val="00375FDE"/>
    <w:rsid w:val="00376DC1"/>
    <w:rsid w:val="003805F1"/>
    <w:rsid w:val="003835AA"/>
    <w:rsid w:val="00386F7B"/>
    <w:rsid w:val="00387FDF"/>
    <w:rsid w:val="00390F31"/>
    <w:rsid w:val="0039252A"/>
    <w:rsid w:val="0039267C"/>
    <w:rsid w:val="003942DC"/>
    <w:rsid w:val="003950DE"/>
    <w:rsid w:val="00395487"/>
    <w:rsid w:val="00395F6F"/>
    <w:rsid w:val="0039673C"/>
    <w:rsid w:val="00396E28"/>
    <w:rsid w:val="00397307"/>
    <w:rsid w:val="003A0821"/>
    <w:rsid w:val="003A1034"/>
    <w:rsid w:val="003A1287"/>
    <w:rsid w:val="003A459E"/>
    <w:rsid w:val="003A45B6"/>
    <w:rsid w:val="003A4BB2"/>
    <w:rsid w:val="003A5ECD"/>
    <w:rsid w:val="003A6F09"/>
    <w:rsid w:val="003A73BA"/>
    <w:rsid w:val="003A7449"/>
    <w:rsid w:val="003A7676"/>
    <w:rsid w:val="003B1E77"/>
    <w:rsid w:val="003B275A"/>
    <w:rsid w:val="003B2B37"/>
    <w:rsid w:val="003B4101"/>
    <w:rsid w:val="003B4C39"/>
    <w:rsid w:val="003B5929"/>
    <w:rsid w:val="003B59D0"/>
    <w:rsid w:val="003B6367"/>
    <w:rsid w:val="003B6FBA"/>
    <w:rsid w:val="003B74E9"/>
    <w:rsid w:val="003C0651"/>
    <w:rsid w:val="003C0B5D"/>
    <w:rsid w:val="003C2917"/>
    <w:rsid w:val="003C3113"/>
    <w:rsid w:val="003C376F"/>
    <w:rsid w:val="003D2F0C"/>
    <w:rsid w:val="003D4A73"/>
    <w:rsid w:val="003D6ED9"/>
    <w:rsid w:val="003D7755"/>
    <w:rsid w:val="003E14E9"/>
    <w:rsid w:val="003E2E9A"/>
    <w:rsid w:val="003E357A"/>
    <w:rsid w:val="003E6003"/>
    <w:rsid w:val="003E614C"/>
    <w:rsid w:val="003E69C6"/>
    <w:rsid w:val="003E7160"/>
    <w:rsid w:val="003E783C"/>
    <w:rsid w:val="003E7BE2"/>
    <w:rsid w:val="003F0433"/>
    <w:rsid w:val="003F19F5"/>
    <w:rsid w:val="003F2D18"/>
    <w:rsid w:val="003F2EFB"/>
    <w:rsid w:val="003F38C6"/>
    <w:rsid w:val="003F51E8"/>
    <w:rsid w:val="003F618F"/>
    <w:rsid w:val="003F6286"/>
    <w:rsid w:val="00400018"/>
    <w:rsid w:val="0040051E"/>
    <w:rsid w:val="00400B82"/>
    <w:rsid w:val="00401824"/>
    <w:rsid w:val="00403701"/>
    <w:rsid w:val="00403920"/>
    <w:rsid w:val="00403FDA"/>
    <w:rsid w:val="004062C6"/>
    <w:rsid w:val="004069E1"/>
    <w:rsid w:val="00407124"/>
    <w:rsid w:val="00410E79"/>
    <w:rsid w:val="00410F3D"/>
    <w:rsid w:val="00411ED1"/>
    <w:rsid w:val="0041200D"/>
    <w:rsid w:val="0041392F"/>
    <w:rsid w:val="004142ED"/>
    <w:rsid w:val="004150D1"/>
    <w:rsid w:val="004170C9"/>
    <w:rsid w:val="004203CF"/>
    <w:rsid w:val="00421457"/>
    <w:rsid w:val="00422317"/>
    <w:rsid w:val="00422E17"/>
    <w:rsid w:val="00425247"/>
    <w:rsid w:val="00426061"/>
    <w:rsid w:val="00426492"/>
    <w:rsid w:val="00426540"/>
    <w:rsid w:val="00426D39"/>
    <w:rsid w:val="00427E43"/>
    <w:rsid w:val="0043012C"/>
    <w:rsid w:val="00430DA0"/>
    <w:rsid w:val="004332B3"/>
    <w:rsid w:val="004341DB"/>
    <w:rsid w:val="00435989"/>
    <w:rsid w:val="00435F2C"/>
    <w:rsid w:val="0043638E"/>
    <w:rsid w:val="004377F9"/>
    <w:rsid w:val="004400C9"/>
    <w:rsid w:val="00443453"/>
    <w:rsid w:val="004436FF"/>
    <w:rsid w:val="00444AB5"/>
    <w:rsid w:val="00445085"/>
    <w:rsid w:val="0044695C"/>
    <w:rsid w:val="0045039C"/>
    <w:rsid w:val="0045044D"/>
    <w:rsid w:val="004513A5"/>
    <w:rsid w:val="00451D7A"/>
    <w:rsid w:val="00452713"/>
    <w:rsid w:val="00452ED3"/>
    <w:rsid w:val="0045407E"/>
    <w:rsid w:val="00454BBF"/>
    <w:rsid w:val="00454F26"/>
    <w:rsid w:val="004556C8"/>
    <w:rsid w:val="004577F7"/>
    <w:rsid w:val="004615D7"/>
    <w:rsid w:val="00461797"/>
    <w:rsid w:val="00461D0E"/>
    <w:rsid w:val="00462B2B"/>
    <w:rsid w:val="00463513"/>
    <w:rsid w:val="004636AF"/>
    <w:rsid w:val="0046448B"/>
    <w:rsid w:val="00464CA4"/>
    <w:rsid w:val="004653E6"/>
    <w:rsid w:val="00473336"/>
    <w:rsid w:val="0047382E"/>
    <w:rsid w:val="00473E15"/>
    <w:rsid w:val="00476119"/>
    <w:rsid w:val="0047643C"/>
    <w:rsid w:val="004765B9"/>
    <w:rsid w:val="00476A33"/>
    <w:rsid w:val="00476DD2"/>
    <w:rsid w:val="00481A4A"/>
    <w:rsid w:val="004837E1"/>
    <w:rsid w:val="004839EC"/>
    <w:rsid w:val="0048610E"/>
    <w:rsid w:val="00486871"/>
    <w:rsid w:val="0048748F"/>
    <w:rsid w:val="004876D7"/>
    <w:rsid w:val="00490806"/>
    <w:rsid w:val="00492595"/>
    <w:rsid w:val="0049438D"/>
    <w:rsid w:val="00494D98"/>
    <w:rsid w:val="00494E15"/>
    <w:rsid w:val="00495C8E"/>
    <w:rsid w:val="00496802"/>
    <w:rsid w:val="00496AFF"/>
    <w:rsid w:val="00497845"/>
    <w:rsid w:val="00497D70"/>
    <w:rsid w:val="00497D84"/>
    <w:rsid w:val="004A0608"/>
    <w:rsid w:val="004A1242"/>
    <w:rsid w:val="004A3CB3"/>
    <w:rsid w:val="004A4581"/>
    <w:rsid w:val="004A477E"/>
    <w:rsid w:val="004A5857"/>
    <w:rsid w:val="004A5DF1"/>
    <w:rsid w:val="004A6115"/>
    <w:rsid w:val="004A6815"/>
    <w:rsid w:val="004A68DD"/>
    <w:rsid w:val="004A6BC0"/>
    <w:rsid w:val="004B0791"/>
    <w:rsid w:val="004B1361"/>
    <w:rsid w:val="004B22B6"/>
    <w:rsid w:val="004B3456"/>
    <w:rsid w:val="004B570B"/>
    <w:rsid w:val="004C33D5"/>
    <w:rsid w:val="004C5E10"/>
    <w:rsid w:val="004D0AE6"/>
    <w:rsid w:val="004D50BA"/>
    <w:rsid w:val="004D74B5"/>
    <w:rsid w:val="004D7A07"/>
    <w:rsid w:val="004E14DF"/>
    <w:rsid w:val="004E4346"/>
    <w:rsid w:val="004E50AA"/>
    <w:rsid w:val="004E5555"/>
    <w:rsid w:val="004E5EFA"/>
    <w:rsid w:val="004F0CAF"/>
    <w:rsid w:val="004F0F6D"/>
    <w:rsid w:val="004F137F"/>
    <w:rsid w:val="004F203B"/>
    <w:rsid w:val="004F372F"/>
    <w:rsid w:val="004F518A"/>
    <w:rsid w:val="004F5194"/>
    <w:rsid w:val="004F51E3"/>
    <w:rsid w:val="004F6152"/>
    <w:rsid w:val="004F78AB"/>
    <w:rsid w:val="004F79DD"/>
    <w:rsid w:val="005000E6"/>
    <w:rsid w:val="00502219"/>
    <w:rsid w:val="00503A4C"/>
    <w:rsid w:val="0050417A"/>
    <w:rsid w:val="00504EBB"/>
    <w:rsid w:val="005063BE"/>
    <w:rsid w:val="00506824"/>
    <w:rsid w:val="005076D9"/>
    <w:rsid w:val="00507725"/>
    <w:rsid w:val="0051115E"/>
    <w:rsid w:val="005124F9"/>
    <w:rsid w:val="00512E45"/>
    <w:rsid w:val="0051355A"/>
    <w:rsid w:val="0051497E"/>
    <w:rsid w:val="00514F07"/>
    <w:rsid w:val="00515D3E"/>
    <w:rsid w:val="005178F8"/>
    <w:rsid w:val="00517B53"/>
    <w:rsid w:val="00517D0B"/>
    <w:rsid w:val="0052156B"/>
    <w:rsid w:val="00521A3A"/>
    <w:rsid w:val="0052208B"/>
    <w:rsid w:val="00522567"/>
    <w:rsid w:val="0052573B"/>
    <w:rsid w:val="0052714D"/>
    <w:rsid w:val="00527D4B"/>
    <w:rsid w:val="005302DD"/>
    <w:rsid w:val="005315A2"/>
    <w:rsid w:val="0053209D"/>
    <w:rsid w:val="0053588B"/>
    <w:rsid w:val="00535A10"/>
    <w:rsid w:val="00535D01"/>
    <w:rsid w:val="00535E3B"/>
    <w:rsid w:val="0053707F"/>
    <w:rsid w:val="00537169"/>
    <w:rsid w:val="00540409"/>
    <w:rsid w:val="005405F6"/>
    <w:rsid w:val="005406CA"/>
    <w:rsid w:val="005416D8"/>
    <w:rsid w:val="00541B42"/>
    <w:rsid w:val="005421EE"/>
    <w:rsid w:val="00542E6D"/>
    <w:rsid w:val="00544053"/>
    <w:rsid w:val="005455CC"/>
    <w:rsid w:val="005456B2"/>
    <w:rsid w:val="00545A88"/>
    <w:rsid w:val="005462D9"/>
    <w:rsid w:val="00547822"/>
    <w:rsid w:val="00550E01"/>
    <w:rsid w:val="00553686"/>
    <w:rsid w:val="00553CF1"/>
    <w:rsid w:val="005571A3"/>
    <w:rsid w:val="0055748D"/>
    <w:rsid w:val="00561A0E"/>
    <w:rsid w:val="0056305B"/>
    <w:rsid w:val="00563B94"/>
    <w:rsid w:val="00563F09"/>
    <w:rsid w:val="00564161"/>
    <w:rsid w:val="00567937"/>
    <w:rsid w:val="00567A00"/>
    <w:rsid w:val="005716D6"/>
    <w:rsid w:val="00572739"/>
    <w:rsid w:val="00574C25"/>
    <w:rsid w:val="00574DEF"/>
    <w:rsid w:val="005753FE"/>
    <w:rsid w:val="00576035"/>
    <w:rsid w:val="00576B39"/>
    <w:rsid w:val="00576E64"/>
    <w:rsid w:val="00577284"/>
    <w:rsid w:val="005778AA"/>
    <w:rsid w:val="00577CB5"/>
    <w:rsid w:val="00580402"/>
    <w:rsid w:val="00580460"/>
    <w:rsid w:val="005805A7"/>
    <w:rsid w:val="00581497"/>
    <w:rsid w:val="00581B27"/>
    <w:rsid w:val="00582BED"/>
    <w:rsid w:val="005832FC"/>
    <w:rsid w:val="00583555"/>
    <w:rsid w:val="0058368D"/>
    <w:rsid w:val="005863AF"/>
    <w:rsid w:val="005869C2"/>
    <w:rsid w:val="005921B6"/>
    <w:rsid w:val="00594827"/>
    <w:rsid w:val="00594FD5"/>
    <w:rsid w:val="00595C30"/>
    <w:rsid w:val="005979F4"/>
    <w:rsid w:val="005A110A"/>
    <w:rsid w:val="005A262C"/>
    <w:rsid w:val="005A6CF2"/>
    <w:rsid w:val="005A70BE"/>
    <w:rsid w:val="005A7FEF"/>
    <w:rsid w:val="005B0E64"/>
    <w:rsid w:val="005B1596"/>
    <w:rsid w:val="005B1A3D"/>
    <w:rsid w:val="005B3A44"/>
    <w:rsid w:val="005B3DAD"/>
    <w:rsid w:val="005B4192"/>
    <w:rsid w:val="005B536E"/>
    <w:rsid w:val="005B7968"/>
    <w:rsid w:val="005B7F63"/>
    <w:rsid w:val="005C0264"/>
    <w:rsid w:val="005C08D7"/>
    <w:rsid w:val="005C259B"/>
    <w:rsid w:val="005C2B77"/>
    <w:rsid w:val="005C3698"/>
    <w:rsid w:val="005C3E64"/>
    <w:rsid w:val="005C48DB"/>
    <w:rsid w:val="005C4AD9"/>
    <w:rsid w:val="005C53A8"/>
    <w:rsid w:val="005C66FA"/>
    <w:rsid w:val="005C73B6"/>
    <w:rsid w:val="005D0DB4"/>
    <w:rsid w:val="005D1463"/>
    <w:rsid w:val="005D36D2"/>
    <w:rsid w:val="005D3D17"/>
    <w:rsid w:val="005D62DD"/>
    <w:rsid w:val="005D69D2"/>
    <w:rsid w:val="005D7459"/>
    <w:rsid w:val="005E1BC7"/>
    <w:rsid w:val="005E1D63"/>
    <w:rsid w:val="005E347F"/>
    <w:rsid w:val="005E52E8"/>
    <w:rsid w:val="005E667B"/>
    <w:rsid w:val="005E6A92"/>
    <w:rsid w:val="005E6C21"/>
    <w:rsid w:val="005F2128"/>
    <w:rsid w:val="005F4D67"/>
    <w:rsid w:val="005F563E"/>
    <w:rsid w:val="005F5F1C"/>
    <w:rsid w:val="0060123C"/>
    <w:rsid w:val="00601813"/>
    <w:rsid w:val="0060240B"/>
    <w:rsid w:val="00602D49"/>
    <w:rsid w:val="00603020"/>
    <w:rsid w:val="00603DE1"/>
    <w:rsid w:val="0060558D"/>
    <w:rsid w:val="00605B78"/>
    <w:rsid w:val="00606408"/>
    <w:rsid w:val="006068F9"/>
    <w:rsid w:val="00610531"/>
    <w:rsid w:val="00610BC8"/>
    <w:rsid w:val="006110D8"/>
    <w:rsid w:val="00611D55"/>
    <w:rsid w:val="0061220C"/>
    <w:rsid w:val="00613324"/>
    <w:rsid w:val="00614564"/>
    <w:rsid w:val="0061603A"/>
    <w:rsid w:val="00617CD0"/>
    <w:rsid w:val="00622B6C"/>
    <w:rsid w:val="006233B9"/>
    <w:rsid w:val="00624F61"/>
    <w:rsid w:val="00626317"/>
    <w:rsid w:val="00626988"/>
    <w:rsid w:val="006269D4"/>
    <w:rsid w:val="006277D2"/>
    <w:rsid w:val="00627C9E"/>
    <w:rsid w:val="00627E52"/>
    <w:rsid w:val="00627EC9"/>
    <w:rsid w:val="00631EF6"/>
    <w:rsid w:val="00632B14"/>
    <w:rsid w:val="00633E84"/>
    <w:rsid w:val="006347C2"/>
    <w:rsid w:val="00634F0A"/>
    <w:rsid w:val="00635ACA"/>
    <w:rsid w:val="00637A98"/>
    <w:rsid w:val="00637D9D"/>
    <w:rsid w:val="0064435D"/>
    <w:rsid w:val="00645BD5"/>
    <w:rsid w:val="00646F56"/>
    <w:rsid w:val="006476C4"/>
    <w:rsid w:val="00650368"/>
    <w:rsid w:val="00650425"/>
    <w:rsid w:val="00651059"/>
    <w:rsid w:val="0065119E"/>
    <w:rsid w:val="00651CDB"/>
    <w:rsid w:val="00653067"/>
    <w:rsid w:val="00653308"/>
    <w:rsid w:val="006538F6"/>
    <w:rsid w:val="006541D5"/>
    <w:rsid w:val="00661FDC"/>
    <w:rsid w:val="00662967"/>
    <w:rsid w:val="00664C1E"/>
    <w:rsid w:val="006700A1"/>
    <w:rsid w:val="00670D0B"/>
    <w:rsid w:val="00671A2D"/>
    <w:rsid w:val="00673312"/>
    <w:rsid w:val="006734D3"/>
    <w:rsid w:val="006741F5"/>
    <w:rsid w:val="006746EB"/>
    <w:rsid w:val="00675FBF"/>
    <w:rsid w:val="00677C33"/>
    <w:rsid w:val="00680F0D"/>
    <w:rsid w:val="00681B49"/>
    <w:rsid w:val="0068330A"/>
    <w:rsid w:val="006834C4"/>
    <w:rsid w:val="0068459C"/>
    <w:rsid w:val="00684EA7"/>
    <w:rsid w:val="00685D1D"/>
    <w:rsid w:val="00690757"/>
    <w:rsid w:val="00690CF5"/>
    <w:rsid w:val="006916C9"/>
    <w:rsid w:val="00693AE6"/>
    <w:rsid w:val="00693C4B"/>
    <w:rsid w:val="006940CB"/>
    <w:rsid w:val="00694A9F"/>
    <w:rsid w:val="00694B78"/>
    <w:rsid w:val="00696B0C"/>
    <w:rsid w:val="006A0FBD"/>
    <w:rsid w:val="006A2831"/>
    <w:rsid w:val="006A4088"/>
    <w:rsid w:val="006A4800"/>
    <w:rsid w:val="006A5780"/>
    <w:rsid w:val="006A65FA"/>
    <w:rsid w:val="006A6C39"/>
    <w:rsid w:val="006A763B"/>
    <w:rsid w:val="006A7FD0"/>
    <w:rsid w:val="006B033C"/>
    <w:rsid w:val="006B106D"/>
    <w:rsid w:val="006B11D5"/>
    <w:rsid w:val="006B2FC6"/>
    <w:rsid w:val="006B4624"/>
    <w:rsid w:val="006B5B1F"/>
    <w:rsid w:val="006B7058"/>
    <w:rsid w:val="006C0EA2"/>
    <w:rsid w:val="006C2C9E"/>
    <w:rsid w:val="006C3531"/>
    <w:rsid w:val="006C497D"/>
    <w:rsid w:val="006C6DA5"/>
    <w:rsid w:val="006C7A00"/>
    <w:rsid w:val="006D0EB9"/>
    <w:rsid w:val="006D19C2"/>
    <w:rsid w:val="006D1CCE"/>
    <w:rsid w:val="006D30B6"/>
    <w:rsid w:val="006D42C2"/>
    <w:rsid w:val="006D5CB2"/>
    <w:rsid w:val="006D6718"/>
    <w:rsid w:val="006D7339"/>
    <w:rsid w:val="006E00C9"/>
    <w:rsid w:val="006E0E61"/>
    <w:rsid w:val="006E2F50"/>
    <w:rsid w:val="006E3998"/>
    <w:rsid w:val="006E4DCF"/>
    <w:rsid w:val="006E56DF"/>
    <w:rsid w:val="006E5BBE"/>
    <w:rsid w:val="006E7AD0"/>
    <w:rsid w:val="006E7DD2"/>
    <w:rsid w:val="006F07B8"/>
    <w:rsid w:val="006F093D"/>
    <w:rsid w:val="006F0F72"/>
    <w:rsid w:val="006F155D"/>
    <w:rsid w:val="006F1BC6"/>
    <w:rsid w:val="006F22E8"/>
    <w:rsid w:val="006F30E5"/>
    <w:rsid w:val="006F3FA6"/>
    <w:rsid w:val="006F4658"/>
    <w:rsid w:val="006F47E5"/>
    <w:rsid w:val="006F585E"/>
    <w:rsid w:val="006F6655"/>
    <w:rsid w:val="006F6D69"/>
    <w:rsid w:val="006F7C4E"/>
    <w:rsid w:val="00702194"/>
    <w:rsid w:val="007026F2"/>
    <w:rsid w:val="007028A2"/>
    <w:rsid w:val="00703430"/>
    <w:rsid w:val="00704C4E"/>
    <w:rsid w:val="00704C80"/>
    <w:rsid w:val="00704D89"/>
    <w:rsid w:val="00704F6F"/>
    <w:rsid w:val="007054C8"/>
    <w:rsid w:val="00712821"/>
    <w:rsid w:val="00712F83"/>
    <w:rsid w:val="00713417"/>
    <w:rsid w:val="00713DC1"/>
    <w:rsid w:val="00714D73"/>
    <w:rsid w:val="00715F26"/>
    <w:rsid w:val="00716942"/>
    <w:rsid w:val="00717494"/>
    <w:rsid w:val="00720F51"/>
    <w:rsid w:val="00722209"/>
    <w:rsid w:val="00722EBD"/>
    <w:rsid w:val="00723AF1"/>
    <w:rsid w:val="00724529"/>
    <w:rsid w:val="0072486A"/>
    <w:rsid w:val="007264E4"/>
    <w:rsid w:val="007266AA"/>
    <w:rsid w:val="00726EA9"/>
    <w:rsid w:val="00727548"/>
    <w:rsid w:val="00727D60"/>
    <w:rsid w:val="00730CFC"/>
    <w:rsid w:val="00731AB5"/>
    <w:rsid w:val="0073296D"/>
    <w:rsid w:val="00735768"/>
    <w:rsid w:val="007362B1"/>
    <w:rsid w:val="00736746"/>
    <w:rsid w:val="00737D52"/>
    <w:rsid w:val="007407FF"/>
    <w:rsid w:val="0074426B"/>
    <w:rsid w:val="00744D76"/>
    <w:rsid w:val="00745D54"/>
    <w:rsid w:val="00746D8B"/>
    <w:rsid w:val="00747199"/>
    <w:rsid w:val="00747401"/>
    <w:rsid w:val="0074786A"/>
    <w:rsid w:val="00747AAD"/>
    <w:rsid w:val="0075174A"/>
    <w:rsid w:val="0075289B"/>
    <w:rsid w:val="00752B57"/>
    <w:rsid w:val="00752CEF"/>
    <w:rsid w:val="0075393F"/>
    <w:rsid w:val="00753BEA"/>
    <w:rsid w:val="00754DFE"/>
    <w:rsid w:val="00756736"/>
    <w:rsid w:val="00757E50"/>
    <w:rsid w:val="00757E77"/>
    <w:rsid w:val="00760753"/>
    <w:rsid w:val="00760F9E"/>
    <w:rsid w:val="007613E8"/>
    <w:rsid w:val="00761475"/>
    <w:rsid w:val="00766004"/>
    <w:rsid w:val="0076755C"/>
    <w:rsid w:val="00767D11"/>
    <w:rsid w:val="00767D70"/>
    <w:rsid w:val="007705AC"/>
    <w:rsid w:val="00770A39"/>
    <w:rsid w:val="00770ED5"/>
    <w:rsid w:val="00771E40"/>
    <w:rsid w:val="0077362C"/>
    <w:rsid w:val="00773D0E"/>
    <w:rsid w:val="00773DFB"/>
    <w:rsid w:val="0077590B"/>
    <w:rsid w:val="007767E1"/>
    <w:rsid w:val="00777343"/>
    <w:rsid w:val="00777B96"/>
    <w:rsid w:val="00780BBF"/>
    <w:rsid w:val="00781630"/>
    <w:rsid w:val="00783414"/>
    <w:rsid w:val="00784D40"/>
    <w:rsid w:val="00785E8E"/>
    <w:rsid w:val="00787686"/>
    <w:rsid w:val="00790A6F"/>
    <w:rsid w:val="00792387"/>
    <w:rsid w:val="0079273F"/>
    <w:rsid w:val="0079279A"/>
    <w:rsid w:val="00792829"/>
    <w:rsid w:val="00794ADE"/>
    <w:rsid w:val="007961B3"/>
    <w:rsid w:val="007972C2"/>
    <w:rsid w:val="007A01B0"/>
    <w:rsid w:val="007A1551"/>
    <w:rsid w:val="007A167B"/>
    <w:rsid w:val="007A2147"/>
    <w:rsid w:val="007A463A"/>
    <w:rsid w:val="007A6931"/>
    <w:rsid w:val="007B14C7"/>
    <w:rsid w:val="007B1BB9"/>
    <w:rsid w:val="007B24A9"/>
    <w:rsid w:val="007C024F"/>
    <w:rsid w:val="007C21CA"/>
    <w:rsid w:val="007C278F"/>
    <w:rsid w:val="007C3357"/>
    <w:rsid w:val="007C49F3"/>
    <w:rsid w:val="007C56A1"/>
    <w:rsid w:val="007C6283"/>
    <w:rsid w:val="007C71D5"/>
    <w:rsid w:val="007C7A26"/>
    <w:rsid w:val="007C7F3E"/>
    <w:rsid w:val="007D21A4"/>
    <w:rsid w:val="007D608F"/>
    <w:rsid w:val="007D770E"/>
    <w:rsid w:val="007D7B3F"/>
    <w:rsid w:val="007D7FF9"/>
    <w:rsid w:val="007E07EF"/>
    <w:rsid w:val="007E5125"/>
    <w:rsid w:val="007E5A3B"/>
    <w:rsid w:val="007E76C0"/>
    <w:rsid w:val="007F35A0"/>
    <w:rsid w:val="007F3B9E"/>
    <w:rsid w:val="007F5754"/>
    <w:rsid w:val="007F7A2C"/>
    <w:rsid w:val="00801712"/>
    <w:rsid w:val="008017B5"/>
    <w:rsid w:val="00801BCE"/>
    <w:rsid w:val="008029DA"/>
    <w:rsid w:val="00804E62"/>
    <w:rsid w:val="00805085"/>
    <w:rsid w:val="00806444"/>
    <w:rsid w:val="00810379"/>
    <w:rsid w:val="00810E41"/>
    <w:rsid w:val="00810E4F"/>
    <w:rsid w:val="008129E7"/>
    <w:rsid w:val="00814296"/>
    <w:rsid w:val="008166AB"/>
    <w:rsid w:val="00816844"/>
    <w:rsid w:val="0081695B"/>
    <w:rsid w:val="00817C82"/>
    <w:rsid w:val="0082033D"/>
    <w:rsid w:val="00821DEA"/>
    <w:rsid w:val="008224EA"/>
    <w:rsid w:val="00823675"/>
    <w:rsid w:val="00823CFD"/>
    <w:rsid w:val="00824D16"/>
    <w:rsid w:val="00825259"/>
    <w:rsid w:val="008261AD"/>
    <w:rsid w:val="00826B68"/>
    <w:rsid w:val="00827A4D"/>
    <w:rsid w:val="00827DB8"/>
    <w:rsid w:val="00830220"/>
    <w:rsid w:val="008302DA"/>
    <w:rsid w:val="00830428"/>
    <w:rsid w:val="0083092D"/>
    <w:rsid w:val="00833177"/>
    <w:rsid w:val="00833AFF"/>
    <w:rsid w:val="00833E13"/>
    <w:rsid w:val="008366E0"/>
    <w:rsid w:val="00836B4D"/>
    <w:rsid w:val="00840371"/>
    <w:rsid w:val="00844DFA"/>
    <w:rsid w:val="008462E5"/>
    <w:rsid w:val="0084664B"/>
    <w:rsid w:val="0084724A"/>
    <w:rsid w:val="0085066A"/>
    <w:rsid w:val="0085076D"/>
    <w:rsid w:val="0085106B"/>
    <w:rsid w:val="0085244C"/>
    <w:rsid w:val="008530C7"/>
    <w:rsid w:val="0085373F"/>
    <w:rsid w:val="00853AE7"/>
    <w:rsid w:val="0085493E"/>
    <w:rsid w:val="00855FC3"/>
    <w:rsid w:val="00860EBC"/>
    <w:rsid w:val="0086111B"/>
    <w:rsid w:val="00861919"/>
    <w:rsid w:val="00862C52"/>
    <w:rsid w:val="00862D0E"/>
    <w:rsid w:val="0086687B"/>
    <w:rsid w:val="00867D92"/>
    <w:rsid w:val="00867F3F"/>
    <w:rsid w:val="008708C7"/>
    <w:rsid w:val="00871587"/>
    <w:rsid w:val="00872DE0"/>
    <w:rsid w:val="00873153"/>
    <w:rsid w:val="00873464"/>
    <w:rsid w:val="0087422D"/>
    <w:rsid w:val="008743C4"/>
    <w:rsid w:val="008751F6"/>
    <w:rsid w:val="0088132F"/>
    <w:rsid w:val="00881ACE"/>
    <w:rsid w:val="00882F10"/>
    <w:rsid w:val="00883E3A"/>
    <w:rsid w:val="00884505"/>
    <w:rsid w:val="0088469D"/>
    <w:rsid w:val="00885C42"/>
    <w:rsid w:val="00885CA4"/>
    <w:rsid w:val="00885EC8"/>
    <w:rsid w:val="0088608B"/>
    <w:rsid w:val="00886555"/>
    <w:rsid w:val="00886666"/>
    <w:rsid w:val="00893E53"/>
    <w:rsid w:val="00895616"/>
    <w:rsid w:val="0089792D"/>
    <w:rsid w:val="008A2430"/>
    <w:rsid w:val="008A2864"/>
    <w:rsid w:val="008A398E"/>
    <w:rsid w:val="008A46E6"/>
    <w:rsid w:val="008A509B"/>
    <w:rsid w:val="008A5C9C"/>
    <w:rsid w:val="008A6B87"/>
    <w:rsid w:val="008B01EB"/>
    <w:rsid w:val="008B215C"/>
    <w:rsid w:val="008B2C84"/>
    <w:rsid w:val="008B4A20"/>
    <w:rsid w:val="008B6076"/>
    <w:rsid w:val="008B623A"/>
    <w:rsid w:val="008B7668"/>
    <w:rsid w:val="008B7C74"/>
    <w:rsid w:val="008C0934"/>
    <w:rsid w:val="008C0B13"/>
    <w:rsid w:val="008C2BA5"/>
    <w:rsid w:val="008C3D96"/>
    <w:rsid w:val="008C553D"/>
    <w:rsid w:val="008C668A"/>
    <w:rsid w:val="008D01D6"/>
    <w:rsid w:val="008D11BD"/>
    <w:rsid w:val="008D2705"/>
    <w:rsid w:val="008D2BE3"/>
    <w:rsid w:val="008D311A"/>
    <w:rsid w:val="008D4F2E"/>
    <w:rsid w:val="008D57C8"/>
    <w:rsid w:val="008D640C"/>
    <w:rsid w:val="008D691A"/>
    <w:rsid w:val="008D6AC9"/>
    <w:rsid w:val="008D6B32"/>
    <w:rsid w:val="008E0218"/>
    <w:rsid w:val="008E0C17"/>
    <w:rsid w:val="008E1858"/>
    <w:rsid w:val="008E1945"/>
    <w:rsid w:val="008E3B66"/>
    <w:rsid w:val="008E4C54"/>
    <w:rsid w:val="008E4FE0"/>
    <w:rsid w:val="008E505A"/>
    <w:rsid w:val="008E76D4"/>
    <w:rsid w:val="008F0472"/>
    <w:rsid w:val="008F0D85"/>
    <w:rsid w:val="008F1107"/>
    <w:rsid w:val="008F1532"/>
    <w:rsid w:val="008F2718"/>
    <w:rsid w:val="008F2830"/>
    <w:rsid w:val="008F2A08"/>
    <w:rsid w:val="008F2D05"/>
    <w:rsid w:val="008F3240"/>
    <w:rsid w:val="008F335B"/>
    <w:rsid w:val="008F3B0E"/>
    <w:rsid w:val="008F45EA"/>
    <w:rsid w:val="008F6CF4"/>
    <w:rsid w:val="008F6DCE"/>
    <w:rsid w:val="009009A2"/>
    <w:rsid w:val="00900AE8"/>
    <w:rsid w:val="00900D6A"/>
    <w:rsid w:val="009016A2"/>
    <w:rsid w:val="00901C99"/>
    <w:rsid w:val="00901D0A"/>
    <w:rsid w:val="009025DD"/>
    <w:rsid w:val="00902805"/>
    <w:rsid w:val="00903159"/>
    <w:rsid w:val="00903295"/>
    <w:rsid w:val="00904F96"/>
    <w:rsid w:val="009077F0"/>
    <w:rsid w:val="00912028"/>
    <w:rsid w:val="0091229E"/>
    <w:rsid w:val="0091272C"/>
    <w:rsid w:val="00912BEA"/>
    <w:rsid w:val="00913C35"/>
    <w:rsid w:val="009154E1"/>
    <w:rsid w:val="0091593D"/>
    <w:rsid w:val="00917B66"/>
    <w:rsid w:val="00917F7D"/>
    <w:rsid w:val="009218E1"/>
    <w:rsid w:val="009226F3"/>
    <w:rsid w:val="00922A18"/>
    <w:rsid w:val="0092328E"/>
    <w:rsid w:val="00923A85"/>
    <w:rsid w:val="00924AFE"/>
    <w:rsid w:val="0092585B"/>
    <w:rsid w:val="00927A11"/>
    <w:rsid w:val="00927BEF"/>
    <w:rsid w:val="009303EF"/>
    <w:rsid w:val="00932701"/>
    <w:rsid w:val="009340FB"/>
    <w:rsid w:val="00935ED9"/>
    <w:rsid w:val="00935F73"/>
    <w:rsid w:val="00936424"/>
    <w:rsid w:val="00937735"/>
    <w:rsid w:val="00941605"/>
    <w:rsid w:val="00941D3B"/>
    <w:rsid w:val="00942190"/>
    <w:rsid w:val="009427AA"/>
    <w:rsid w:val="00944E60"/>
    <w:rsid w:val="009457B8"/>
    <w:rsid w:val="00946281"/>
    <w:rsid w:val="00946331"/>
    <w:rsid w:val="00950692"/>
    <w:rsid w:val="00950B16"/>
    <w:rsid w:val="009512B2"/>
    <w:rsid w:val="009521C8"/>
    <w:rsid w:val="009535CA"/>
    <w:rsid w:val="00953AC1"/>
    <w:rsid w:val="00953B90"/>
    <w:rsid w:val="00954B95"/>
    <w:rsid w:val="0095500E"/>
    <w:rsid w:val="009557E1"/>
    <w:rsid w:val="0095602C"/>
    <w:rsid w:val="00960E73"/>
    <w:rsid w:val="00960EAA"/>
    <w:rsid w:val="00961851"/>
    <w:rsid w:val="00962050"/>
    <w:rsid w:val="00962BAB"/>
    <w:rsid w:val="00963D99"/>
    <w:rsid w:val="00964CCC"/>
    <w:rsid w:val="009661E4"/>
    <w:rsid w:val="00966211"/>
    <w:rsid w:val="0097228A"/>
    <w:rsid w:val="009732FB"/>
    <w:rsid w:val="00973773"/>
    <w:rsid w:val="00973C1A"/>
    <w:rsid w:val="0097641E"/>
    <w:rsid w:val="0097702C"/>
    <w:rsid w:val="009778E9"/>
    <w:rsid w:val="00980067"/>
    <w:rsid w:val="009825C0"/>
    <w:rsid w:val="009842C3"/>
    <w:rsid w:val="00984665"/>
    <w:rsid w:val="00984A8A"/>
    <w:rsid w:val="00986273"/>
    <w:rsid w:val="0098627D"/>
    <w:rsid w:val="00986D88"/>
    <w:rsid w:val="00987462"/>
    <w:rsid w:val="00990FCA"/>
    <w:rsid w:val="0099145C"/>
    <w:rsid w:val="009921CF"/>
    <w:rsid w:val="009A38C7"/>
    <w:rsid w:val="009A393F"/>
    <w:rsid w:val="009A54C2"/>
    <w:rsid w:val="009A5CD5"/>
    <w:rsid w:val="009A770F"/>
    <w:rsid w:val="009B0348"/>
    <w:rsid w:val="009B12AD"/>
    <w:rsid w:val="009B153C"/>
    <w:rsid w:val="009B32A3"/>
    <w:rsid w:val="009B4473"/>
    <w:rsid w:val="009B4A34"/>
    <w:rsid w:val="009B4BC2"/>
    <w:rsid w:val="009B60F5"/>
    <w:rsid w:val="009C0729"/>
    <w:rsid w:val="009C4EE0"/>
    <w:rsid w:val="009C515F"/>
    <w:rsid w:val="009D0026"/>
    <w:rsid w:val="009D055E"/>
    <w:rsid w:val="009D0573"/>
    <w:rsid w:val="009D34A1"/>
    <w:rsid w:val="009D6C98"/>
    <w:rsid w:val="009E1D68"/>
    <w:rsid w:val="009E43AE"/>
    <w:rsid w:val="009E49C3"/>
    <w:rsid w:val="009E50C6"/>
    <w:rsid w:val="009E54C3"/>
    <w:rsid w:val="009F3402"/>
    <w:rsid w:val="009F3572"/>
    <w:rsid w:val="009F41B4"/>
    <w:rsid w:val="009F473E"/>
    <w:rsid w:val="009F51B5"/>
    <w:rsid w:val="009F5205"/>
    <w:rsid w:val="009F63C2"/>
    <w:rsid w:val="009F7A43"/>
    <w:rsid w:val="009F7D04"/>
    <w:rsid w:val="00A00328"/>
    <w:rsid w:val="00A01D7C"/>
    <w:rsid w:val="00A01F71"/>
    <w:rsid w:val="00A03B93"/>
    <w:rsid w:val="00A04675"/>
    <w:rsid w:val="00A053B9"/>
    <w:rsid w:val="00A05B6A"/>
    <w:rsid w:val="00A05E44"/>
    <w:rsid w:val="00A064AB"/>
    <w:rsid w:val="00A06ECD"/>
    <w:rsid w:val="00A0760D"/>
    <w:rsid w:val="00A10314"/>
    <w:rsid w:val="00A11108"/>
    <w:rsid w:val="00A11140"/>
    <w:rsid w:val="00A11B51"/>
    <w:rsid w:val="00A11C50"/>
    <w:rsid w:val="00A120D2"/>
    <w:rsid w:val="00A12DDA"/>
    <w:rsid w:val="00A12DF7"/>
    <w:rsid w:val="00A13D99"/>
    <w:rsid w:val="00A13E82"/>
    <w:rsid w:val="00A14365"/>
    <w:rsid w:val="00A14C0C"/>
    <w:rsid w:val="00A20A52"/>
    <w:rsid w:val="00A21A71"/>
    <w:rsid w:val="00A22DAC"/>
    <w:rsid w:val="00A25382"/>
    <w:rsid w:val="00A25D9C"/>
    <w:rsid w:val="00A25ED3"/>
    <w:rsid w:val="00A30442"/>
    <w:rsid w:val="00A3054C"/>
    <w:rsid w:val="00A33123"/>
    <w:rsid w:val="00A33C2A"/>
    <w:rsid w:val="00A3403F"/>
    <w:rsid w:val="00A34B1C"/>
    <w:rsid w:val="00A34EFF"/>
    <w:rsid w:val="00A3524A"/>
    <w:rsid w:val="00A35CB3"/>
    <w:rsid w:val="00A371A8"/>
    <w:rsid w:val="00A4026D"/>
    <w:rsid w:val="00A42194"/>
    <w:rsid w:val="00A45964"/>
    <w:rsid w:val="00A472B2"/>
    <w:rsid w:val="00A47F7C"/>
    <w:rsid w:val="00A5373B"/>
    <w:rsid w:val="00A53B19"/>
    <w:rsid w:val="00A54832"/>
    <w:rsid w:val="00A54A8D"/>
    <w:rsid w:val="00A603C8"/>
    <w:rsid w:val="00A604C4"/>
    <w:rsid w:val="00A60B2B"/>
    <w:rsid w:val="00A60B67"/>
    <w:rsid w:val="00A616BD"/>
    <w:rsid w:val="00A63E89"/>
    <w:rsid w:val="00A65BD4"/>
    <w:rsid w:val="00A703BE"/>
    <w:rsid w:val="00A72347"/>
    <w:rsid w:val="00A73612"/>
    <w:rsid w:val="00A738C2"/>
    <w:rsid w:val="00A747F1"/>
    <w:rsid w:val="00A74D95"/>
    <w:rsid w:val="00A75A9C"/>
    <w:rsid w:val="00A75D25"/>
    <w:rsid w:val="00A76A1D"/>
    <w:rsid w:val="00A80685"/>
    <w:rsid w:val="00A813D2"/>
    <w:rsid w:val="00A81524"/>
    <w:rsid w:val="00A81553"/>
    <w:rsid w:val="00A8185A"/>
    <w:rsid w:val="00A81AAE"/>
    <w:rsid w:val="00A81C19"/>
    <w:rsid w:val="00A81C64"/>
    <w:rsid w:val="00A83F08"/>
    <w:rsid w:val="00A85EFF"/>
    <w:rsid w:val="00A8633F"/>
    <w:rsid w:val="00A87778"/>
    <w:rsid w:val="00A91951"/>
    <w:rsid w:val="00A9706D"/>
    <w:rsid w:val="00A974BC"/>
    <w:rsid w:val="00A978C8"/>
    <w:rsid w:val="00AA0213"/>
    <w:rsid w:val="00AA1509"/>
    <w:rsid w:val="00AA1858"/>
    <w:rsid w:val="00AA1AF0"/>
    <w:rsid w:val="00AA1E47"/>
    <w:rsid w:val="00AA377E"/>
    <w:rsid w:val="00AA630C"/>
    <w:rsid w:val="00AA6938"/>
    <w:rsid w:val="00AB0C91"/>
    <w:rsid w:val="00AB0D66"/>
    <w:rsid w:val="00AB1EFF"/>
    <w:rsid w:val="00AB2921"/>
    <w:rsid w:val="00AB41B5"/>
    <w:rsid w:val="00AB42CF"/>
    <w:rsid w:val="00AB4A5B"/>
    <w:rsid w:val="00AB5066"/>
    <w:rsid w:val="00AB56E3"/>
    <w:rsid w:val="00AB6743"/>
    <w:rsid w:val="00AC076A"/>
    <w:rsid w:val="00AC07AB"/>
    <w:rsid w:val="00AC1B0A"/>
    <w:rsid w:val="00AC36B1"/>
    <w:rsid w:val="00AC3C1E"/>
    <w:rsid w:val="00AC4868"/>
    <w:rsid w:val="00AC488E"/>
    <w:rsid w:val="00AC5A85"/>
    <w:rsid w:val="00AC5D06"/>
    <w:rsid w:val="00AC5E8D"/>
    <w:rsid w:val="00AC7DEA"/>
    <w:rsid w:val="00AD1DE4"/>
    <w:rsid w:val="00AD49EB"/>
    <w:rsid w:val="00AD5E01"/>
    <w:rsid w:val="00AD71C8"/>
    <w:rsid w:val="00AD7A09"/>
    <w:rsid w:val="00AE0A98"/>
    <w:rsid w:val="00AE30DF"/>
    <w:rsid w:val="00AE3890"/>
    <w:rsid w:val="00AE43FF"/>
    <w:rsid w:val="00AE4A4A"/>
    <w:rsid w:val="00AE5F85"/>
    <w:rsid w:val="00AE62A5"/>
    <w:rsid w:val="00AE6EA1"/>
    <w:rsid w:val="00AE76D1"/>
    <w:rsid w:val="00AE774E"/>
    <w:rsid w:val="00AF1722"/>
    <w:rsid w:val="00AF2216"/>
    <w:rsid w:val="00AF2D10"/>
    <w:rsid w:val="00AF337A"/>
    <w:rsid w:val="00AF3C33"/>
    <w:rsid w:val="00AF3DC6"/>
    <w:rsid w:val="00AF3E5E"/>
    <w:rsid w:val="00AF4260"/>
    <w:rsid w:val="00AF5681"/>
    <w:rsid w:val="00AF7198"/>
    <w:rsid w:val="00AF7EC5"/>
    <w:rsid w:val="00B01083"/>
    <w:rsid w:val="00B01C4F"/>
    <w:rsid w:val="00B035D3"/>
    <w:rsid w:val="00B04A3D"/>
    <w:rsid w:val="00B04A4A"/>
    <w:rsid w:val="00B05218"/>
    <w:rsid w:val="00B0599A"/>
    <w:rsid w:val="00B06C56"/>
    <w:rsid w:val="00B1044A"/>
    <w:rsid w:val="00B10CDB"/>
    <w:rsid w:val="00B113FD"/>
    <w:rsid w:val="00B125FE"/>
    <w:rsid w:val="00B1276F"/>
    <w:rsid w:val="00B1302D"/>
    <w:rsid w:val="00B13273"/>
    <w:rsid w:val="00B14279"/>
    <w:rsid w:val="00B1433E"/>
    <w:rsid w:val="00B14B9C"/>
    <w:rsid w:val="00B162B8"/>
    <w:rsid w:val="00B16379"/>
    <w:rsid w:val="00B16FED"/>
    <w:rsid w:val="00B1713B"/>
    <w:rsid w:val="00B17E3F"/>
    <w:rsid w:val="00B17E6F"/>
    <w:rsid w:val="00B20C63"/>
    <w:rsid w:val="00B21436"/>
    <w:rsid w:val="00B21490"/>
    <w:rsid w:val="00B21657"/>
    <w:rsid w:val="00B23AFF"/>
    <w:rsid w:val="00B24C32"/>
    <w:rsid w:val="00B26A3C"/>
    <w:rsid w:val="00B26D3D"/>
    <w:rsid w:val="00B26F30"/>
    <w:rsid w:val="00B27281"/>
    <w:rsid w:val="00B27CE8"/>
    <w:rsid w:val="00B30596"/>
    <w:rsid w:val="00B316C8"/>
    <w:rsid w:val="00B3212A"/>
    <w:rsid w:val="00B33C81"/>
    <w:rsid w:val="00B33EA8"/>
    <w:rsid w:val="00B34BA9"/>
    <w:rsid w:val="00B358AB"/>
    <w:rsid w:val="00B376BB"/>
    <w:rsid w:val="00B409CF"/>
    <w:rsid w:val="00B40F12"/>
    <w:rsid w:val="00B411F9"/>
    <w:rsid w:val="00B41EFB"/>
    <w:rsid w:val="00B42037"/>
    <w:rsid w:val="00B44969"/>
    <w:rsid w:val="00B45770"/>
    <w:rsid w:val="00B46117"/>
    <w:rsid w:val="00B46C70"/>
    <w:rsid w:val="00B510FB"/>
    <w:rsid w:val="00B51590"/>
    <w:rsid w:val="00B52D3A"/>
    <w:rsid w:val="00B53ABA"/>
    <w:rsid w:val="00B579B5"/>
    <w:rsid w:val="00B60266"/>
    <w:rsid w:val="00B609A3"/>
    <w:rsid w:val="00B62A76"/>
    <w:rsid w:val="00B62E31"/>
    <w:rsid w:val="00B63060"/>
    <w:rsid w:val="00B6344C"/>
    <w:rsid w:val="00B701A7"/>
    <w:rsid w:val="00B718D1"/>
    <w:rsid w:val="00B71976"/>
    <w:rsid w:val="00B71B00"/>
    <w:rsid w:val="00B73881"/>
    <w:rsid w:val="00B73CE7"/>
    <w:rsid w:val="00B74FCC"/>
    <w:rsid w:val="00B762E2"/>
    <w:rsid w:val="00B77C31"/>
    <w:rsid w:val="00B801ED"/>
    <w:rsid w:val="00B80A1A"/>
    <w:rsid w:val="00B80B48"/>
    <w:rsid w:val="00B82BA0"/>
    <w:rsid w:val="00B839C2"/>
    <w:rsid w:val="00B83BA3"/>
    <w:rsid w:val="00B83CFE"/>
    <w:rsid w:val="00B83E49"/>
    <w:rsid w:val="00B84342"/>
    <w:rsid w:val="00B861DE"/>
    <w:rsid w:val="00B86342"/>
    <w:rsid w:val="00B86CF3"/>
    <w:rsid w:val="00B877D7"/>
    <w:rsid w:val="00B90422"/>
    <w:rsid w:val="00B90FD6"/>
    <w:rsid w:val="00B9123C"/>
    <w:rsid w:val="00B91885"/>
    <w:rsid w:val="00B92602"/>
    <w:rsid w:val="00B936EF"/>
    <w:rsid w:val="00B93FD8"/>
    <w:rsid w:val="00B960BF"/>
    <w:rsid w:val="00B97B2B"/>
    <w:rsid w:val="00BA0BD7"/>
    <w:rsid w:val="00BA35C3"/>
    <w:rsid w:val="00BA3864"/>
    <w:rsid w:val="00BA3DE7"/>
    <w:rsid w:val="00BA3F6E"/>
    <w:rsid w:val="00BA4DC8"/>
    <w:rsid w:val="00BA5F4E"/>
    <w:rsid w:val="00BA6D3B"/>
    <w:rsid w:val="00BA78A4"/>
    <w:rsid w:val="00BA79AD"/>
    <w:rsid w:val="00BA7C9D"/>
    <w:rsid w:val="00BB182E"/>
    <w:rsid w:val="00BB18F0"/>
    <w:rsid w:val="00BB3EF3"/>
    <w:rsid w:val="00BB44D9"/>
    <w:rsid w:val="00BB4D34"/>
    <w:rsid w:val="00BB5275"/>
    <w:rsid w:val="00BB53E7"/>
    <w:rsid w:val="00BB57E4"/>
    <w:rsid w:val="00BC0813"/>
    <w:rsid w:val="00BC2699"/>
    <w:rsid w:val="00BC33CB"/>
    <w:rsid w:val="00BC4AA5"/>
    <w:rsid w:val="00BC65CE"/>
    <w:rsid w:val="00BC6770"/>
    <w:rsid w:val="00BC762A"/>
    <w:rsid w:val="00BC799B"/>
    <w:rsid w:val="00BD034A"/>
    <w:rsid w:val="00BD09F5"/>
    <w:rsid w:val="00BD0FD4"/>
    <w:rsid w:val="00BD285D"/>
    <w:rsid w:val="00BD383B"/>
    <w:rsid w:val="00BD55B9"/>
    <w:rsid w:val="00BD6137"/>
    <w:rsid w:val="00BD7514"/>
    <w:rsid w:val="00BE12FA"/>
    <w:rsid w:val="00BE134B"/>
    <w:rsid w:val="00BE13CB"/>
    <w:rsid w:val="00BE40F3"/>
    <w:rsid w:val="00BE4878"/>
    <w:rsid w:val="00BE4B75"/>
    <w:rsid w:val="00BE5956"/>
    <w:rsid w:val="00BE6A3E"/>
    <w:rsid w:val="00BE6CE6"/>
    <w:rsid w:val="00BE7837"/>
    <w:rsid w:val="00BE7995"/>
    <w:rsid w:val="00BF0063"/>
    <w:rsid w:val="00BF0272"/>
    <w:rsid w:val="00BF198F"/>
    <w:rsid w:val="00BF328B"/>
    <w:rsid w:val="00BF4136"/>
    <w:rsid w:val="00BF67CE"/>
    <w:rsid w:val="00BF6B1E"/>
    <w:rsid w:val="00BF79B9"/>
    <w:rsid w:val="00C02EC0"/>
    <w:rsid w:val="00C032DE"/>
    <w:rsid w:val="00C047F5"/>
    <w:rsid w:val="00C05453"/>
    <w:rsid w:val="00C05A58"/>
    <w:rsid w:val="00C06915"/>
    <w:rsid w:val="00C07656"/>
    <w:rsid w:val="00C110BF"/>
    <w:rsid w:val="00C12CBE"/>
    <w:rsid w:val="00C13A44"/>
    <w:rsid w:val="00C13A98"/>
    <w:rsid w:val="00C1453D"/>
    <w:rsid w:val="00C20C9C"/>
    <w:rsid w:val="00C211CC"/>
    <w:rsid w:val="00C21E09"/>
    <w:rsid w:val="00C22605"/>
    <w:rsid w:val="00C23D6D"/>
    <w:rsid w:val="00C24B14"/>
    <w:rsid w:val="00C25700"/>
    <w:rsid w:val="00C27F8E"/>
    <w:rsid w:val="00C31416"/>
    <w:rsid w:val="00C32E18"/>
    <w:rsid w:val="00C336C2"/>
    <w:rsid w:val="00C34970"/>
    <w:rsid w:val="00C351B9"/>
    <w:rsid w:val="00C359B0"/>
    <w:rsid w:val="00C3637F"/>
    <w:rsid w:val="00C36802"/>
    <w:rsid w:val="00C37857"/>
    <w:rsid w:val="00C408E4"/>
    <w:rsid w:val="00C41580"/>
    <w:rsid w:val="00C449DE"/>
    <w:rsid w:val="00C4594F"/>
    <w:rsid w:val="00C45DCF"/>
    <w:rsid w:val="00C47861"/>
    <w:rsid w:val="00C50130"/>
    <w:rsid w:val="00C50BCC"/>
    <w:rsid w:val="00C51DDC"/>
    <w:rsid w:val="00C54308"/>
    <w:rsid w:val="00C54D77"/>
    <w:rsid w:val="00C54E6F"/>
    <w:rsid w:val="00C55FCC"/>
    <w:rsid w:val="00C57061"/>
    <w:rsid w:val="00C57099"/>
    <w:rsid w:val="00C572AC"/>
    <w:rsid w:val="00C57681"/>
    <w:rsid w:val="00C61B39"/>
    <w:rsid w:val="00C626BF"/>
    <w:rsid w:val="00C638FA"/>
    <w:rsid w:val="00C6394F"/>
    <w:rsid w:val="00C63F02"/>
    <w:rsid w:val="00C642DB"/>
    <w:rsid w:val="00C70682"/>
    <w:rsid w:val="00C70E3A"/>
    <w:rsid w:val="00C72A21"/>
    <w:rsid w:val="00C740F2"/>
    <w:rsid w:val="00C743B5"/>
    <w:rsid w:val="00C7602E"/>
    <w:rsid w:val="00C76548"/>
    <w:rsid w:val="00C77488"/>
    <w:rsid w:val="00C80E41"/>
    <w:rsid w:val="00C82CF3"/>
    <w:rsid w:val="00C83C03"/>
    <w:rsid w:val="00C84400"/>
    <w:rsid w:val="00C849E7"/>
    <w:rsid w:val="00C854C9"/>
    <w:rsid w:val="00C92D34"/>
    <w:rsid w:val="00C94567"/>
    <w:rsid w:val="00C95403"/>
    <w:rsid w:val="00C97B3F"/>
    <w:rsid w:val="00C97BBC"/>
    <w:rsid w:val="00C97F5A"/>
    <w:rsid w:val="00CA042E"/>
    <w:rsid w:val="00CA0C21"/>
    <w:rsid w:val="00CA2F37"/>
    <w:rsid w:val="00CA4985"/>
    <w:rsid w:val="00CA581B"/>
    <w:rsid w:val="00CA6E15"/>
    <w:rsid w:val="00CA72BA"/>
    <w:rsid w:val="00CB0338"/>
    <w:rsid w:val="00CB0DEB"/>
    <w:rsid w:val="00CB1009"/>
    <w:rsid w:val="00CB11D1"/>
    <w:rsid w:val="00CB144B"/>
    <w:rsid w:val="00CB1860"/>
    <w:rsid w:val="00CB1EB1"/>
    <w:rsid w:val="00CB43B8"/>
    <w:rsid w:val="00CB5C9E"/>
    <w:rsid w:val="00CB6CF6"/>
    <w:rsid w:val="00CB6E1E"/>
    <w:rsid w:val="00CC0038"/>
    <w:rsid w:val="00CC0782"/>
    <w:rsid w:val="00CC08B2"/>
    <w:rsid w:val="00CC2719"/>
    <w:rsid w:val="00CC351D"/>
    <w:rsid w:val="00CC3B68"/>
    <w:rsid w:val="00CC3C7D"/>
    <w:rsid w:val="00CC7218"/>
    <w:rsid w:val="00CD248E"/>
    <w:rsid w:val="00CD3090"/>
    <w:rsid w:val="00CD40AB"/>
    <w:rsid w:val="00CD4328"/>
    <w:rsid w:val="00CD4CF5"/>
    <w:rsid w:val="00CE0249"/>
    <w:rsid w:val="00CE034B"/>
    <w:rsid w:val="00CE1094"/>
    <w:rsid w:val="00CE2172"/>
    <w:rsid w:val="00CE3061"/>
    <w:rsid w:val="00CE4518"/>
    <w:rsid w:val="00CE499C"/>
    <w:rsid w:val="00CE5734"/>
    <w:rsid w:val="00CF5240"/>
    <w:rsid w:val="00CF52C3"/>
    <w:rsid w:val="00CF69F5"/>
    <w:rsid w:val="00CF6E9E"/>
    <w:rsid w:val="00CF6EAF"/>
    <w:rsid w:val="00CF7291"/>
    <w:rsid w:val="00CF7F4E"/>
    <w:rsid w:val="00D010F3"/>
    <w:rsid w:val="00D02326"/>
    <w:rsid w:val="00D03430"/>
    <w:rsid w:val="00D044BB"/>
    <w:rsid w:val="00D05796"/>
    <w:rsid w:val="00D05B2D"/>
    <w:rsid w:val="00D06559"/>
    <w:rsid w:val="00D06994"/>
    <w:rsid w:val="00D07A0A"/>
    <w:rsid w:val="00D10337"/>
    <w:rsid w:val="00D11CC3"/>
    <w:rsid w:val="00D12820"/>
    <w:rsid w:val="00D137EA"/>
    <w:rsid w:val="00D15CF2"/>
    <w:rsid w:val="00D17592"/>
    <w:rsid w:val="00D20650"/>
    <w:rsid w:val="00D20A4F"/>
    <w:rsid w:val="00D22737"/>
    <w:rsid w:val="00D22D73"/>
    <w:rsid w:val="00D23086"/>
    <w:rsid w:val="00D231E5"/>
    <w:rsid w:val="00D24711"/>
    <w:rsid w:val="00D24CE3"/>
    <w:rsid w:val="00D2675F"/>
    <w:rsid w:val="00D267A6"/>
    <w:rsid w:val="00D26939"/>
    <w:rsid w:val="00D26945"/>
    <w:rsid w:val="00D26DF5"/>
    <w:rsid w:val="00D2755F"/>
    <w:rsid w:val="00D30447"/>
    <w:rsid w:val="00D325C5"/>
    <w:rsid w:val="00D32E93"/>
    <w:rsid w:val="00D35D3B"/>
    <w:rsid w:val="00D37C7B"/>
    <w:rsid w:val="00D42527"/>
    <w:rsid w:val="00D43D91"/>
    <w:rsid w:val="00D52874"/>
    <w:rsid w:val="00D533F9"/>
    <w:rsid w:val="00D5411D"/>
    <w:rsid w:val="00D54D27"/>
    <w:rsid w:val="00D552F9"/>
    <w:rsid w:val="00D5564E"/>
    <w:rsid w:val="00D55D68"/>
    <w:rsid w:val="00D577FD"/>
    <w:rsid w:val="00D57CA2"/>
    <w:rsid w:val="00D609EA"/>
    <w:rsid w:val="00D60BD5"/>
    <w:rsid w:val="00D612F8"/>
    <w:rsid w:val="00D628E8"/>
    <w:rsid w:val="00D64B7C"/>
    <w:rsid w:val="00D64C45"/>
    <w:rsid w:val="00D65EA2"/>
    <w:rsid w:val="00D66088"/>
    <w:rsid w:val="00D6736C"/>
    <w:rsid w:val="00D67ADB"/>
    <w:rsid w:val="00D67F84"/>
    <w:rsid w:val="00D70EFE"/>
    <w:rsid w:val="00D71370"/>
    <w:rsid w:val="00D7166E"/>
    <w:rsid w:val="00D7341E"/>
    <w:rsid w:val="00D75157"/>
    <w:rsid w:val="00D76F3D"/>
    <w:rsid w:val="00D76F88"/>
    <w:rsid w:val="00D80E9E"/>
    <w:rsid w:val="00D80FCA"/>
    <w:rsid w:val="00D821C0"/>
    <w:rsid w:val="00D826F1"/>
    <w:rsid w:val="00D82703"/>
    <w:rsid w:val="00D83300"/>
    <w:rsid w:val="00D84026"/>
    <w:rsid w:val="00D848FE"/>
    <w:rsid w:val="00D85BAC"/>
    <w:rsid w:val="00D85E64"/>
    <w:rsid w:val="00D90BDE"/>
    <w:rsid w:val="00D91BAB"/>
    <w:rsid w:val="00D92E6B"/>
    <w:rsid w:val="00D93387"/>
    <w:rsid w:val="00D93F82"/>
    <w:rsid w:val="00D94FD1"/>
    <w:rsid w:val="00D96234"/>
    <w:rsid w:val="00D966E5"/>
    <w:rsid w:val="00D975C5"/>
    <w:rsid w:val="00D976D4"/>
    <w:rsid w:val="00D97E65"/>
    <w:rsid w:val="00DA23F8"/>
    <w:rsid w:val="00DA2405"/>
    <w:rsid w:val="00DA3194"/>
    <w:rsid w:val="00DA345D"/>
    <w:rsid w:val="00DA7B13"/>
    <w:rsid w:val="00DB0242"/>
    <w:rsid w:val="00DB1DD8"/>
    <w:rsid w:val="00DB3AC9"/>
    <w:rsid w:val="00DB3E23"/>
    <w:rsid w:val="00DB417D"/>
    <w:rsid w:val="00DB4F47"/>
    <w:rsid w:val="00DB5D1B"/>
    <w:rsid w:val="00DC0612"/>
    <w:rsid w:val="00DC1C72"/>
    <w:rsid w:val="00DC59C5"/>
    <w:rsid w:val="00DD1750"/>
    <w:rsid w:val="00DD25A4"/>
    <w:rsid w:val="00DD5604"/>
    <w:rsid w:val="00DD642A"/>
    <w:rsid w:val="00DD6F3A"/>
    <w:rsid w:val="00DE0884"/>
    <w:rsid w:val="00DE2FDE"/>
    <w:rsid w:val="00DE3282"/>
    <w:rsid w:val="00DE522E"/>
    <w:rsid w:val="00DE6741"/>
    <w:rsid w:val="00DE67D4"/>
    <w:rsid w:val="00DF1BD4"/>
    <w:rsid w:val="00DF1C4C"/>
    <w:rsid w:val="00DF1D54"/>
    <w:rsid w:val="00DF2A64"/>
    <w:rsid w:val="00DF2D73"/>
    <w:rsid w:val="00DF6231"/>
    <w:rsid w:val="00DF627C"/>
    <w:rsid w:val="00DF667F"/>
    <w:rsid w:val="00E00D1F"/>
    <w:rsid w:val="00E00D5E"/>
    <w:rsid w:val="00E0170F"/>
    <w:rsid w:val="00E03BD3"/>
    <w:rsid w:val="00E043B6"/>
    <w:rsid w:val="00E0584B"/>
    <w:rsid w:val="00E066D0"/>
    <w:rsid w:val="00E06FE3"/>
    <w:rsid w:val="00E072E9"/>
    <w:rsid w:val="00E10D24"/>
    <w:rsid w:val="00E119EE"/>
    <w:rsid w:val="00E11F64"/>
    <w:rsid w:val="00E11F78"/>
    <w:rsid w:val="00E13776"/>
    <w:rsid w:val="00E14AE0"/>
    <w:rsid w:val="00E15058"/>
    <w:rsid w:val="00E159CB"/>
    <w:rsid w:val="00E16DC1"/>
    <w:rsid w:val="00E17434"/>
    <w:rsid w:val="00E20A23"/>
    <w:rsid w:val="00E2137A"/>
    <w:rsid w:val="00E23679"/>
    <w:rsid w:val="00E238C5"/>
    <w:rsid w:val="00E24FD2"/>
    <w:rsid w:val="00E268A7"/>
    <w:rsid w:val="00E27236"/>
    <w:rsid w:val="00E2794D"/>
    <w:rsid w:val="00E31B30"/>
    <w:rsid w:val="00E32FD7"/>
    <w:rsid w:val="00E33C56"/>
    <w:rsid w:val="00E34743"/>
    <w:rsid w:val="00E3477A"/>
    <w:rsid w:val="00E34E70"/>
    <w:rsid w:val="00E35ACD"/>
    <w:rsid w:val="00E36212"/>
    <w:rsid w:val="00E368A8"/>
    <w:rsid w:val="00E36C40"/>
    <w:rsid w:val="00E3765B"/>
    <w:rsid w:val="00E40625"/>
    <w:rsid w:val="00E4121E"/>
    <w:rsid w:val="00E43BAA"/>
    <w:rsid w:val="00E44B6A"/>
    <w:rsid w:val="00E454B8"/>
    <w:rsid w:val="00E45DC1"/>
    <w:rsid w:val="00E46338"/>
    <w:rsid w:val="00E5098C"/>
    <w:rsid w:val="00E53053"/>
    <w:rsid w:val="00E5411C"/>
    <w:rsid w:val="00E549A6"/>
    <w:rsid w:val="00E54DE6"/>
    <w:rsid w:val="00E55397"/>
    <w:rsid w:val="00E602AE"/>
    <w:rsid w:val="00E61122"/>
    <w:rsid w:val="00E61155"/>
    <w:rsid w:val="00E62479"/>
    <w:rsid w:val="00E62913"/>
    <w:rsid w:val="00E646DB"/>
    <w:rsid w:val="00E658F5"/>
    <w:rsid w:val="00E66934"/>
    <w:rsid w:val="00E671B8"/>
    <w:rsid w:val="00E67590"/>
    <w:rsid w:val="00E704F2"/>
    <w:rsid w:val="00E74F6A"/>
    <w:rsid w:val="00E75C2E"/>
    <w:rsid w:val="00E75C67"/>
    <w:rsid w:val="00E75E1C"/>
    <w:rsid w:val="00E75E55"/>
    <w:rsid w:val="00E75FB2"/>
    <w:rsid w:val="00E76B0C"/>
    <w:rsid w:val="00E76DFB"/>
    <w:rsid w:val="00E826F5"/>
    <w:rsid w:val="00E82C17"/>
    <w:rsid w:val="00E84538"/>
    <w:rsid w:val="00E84B2D"/>
    <w:rsid w:val="00E85D64"/>
    <w:rsid w:val="00E91F2F"/>
    <w:rsid w:val="00E92370"/>
    <w:rsid w:val="00E92B37"/>
    <w:rsid w:val="00E9359C"/>
    <w:rsid w:val="00E95B1B"/>
    <w:rsid w:val="00E96476"/>
    <w:rsid w:val="00E967AB"/>
    <w:rsid w:val="00E96B27"/>
    <w:rsid w:val="00EA065C"/>
    <w:rsid w:val="00EA0EC0"/>
    <w:rsid w:val="00EA343F"/>
    <w:rsid w:val="00EA3468"/>
    <w:rsid w:val="00EA4AB8"/>
    <w:rsid w:val="00EA4D82"/>
    <w:rsid w:val="00EA56AB"/>
    <w:rsid w:val="00EA642E"/>
    <w:rsid w:val="00EA7039"/>
    <w:rsid w:val="00EA7426"/>
    <w:rsid w:val="00EA7B5D"/>
    <w:rsid w:val="00EA7EB2"/>
    <w:rsid w:val="00EB06F4"/>
    <w:rsid w:val="00EB506A"/>
    <w:rsid w:val="00EB556C"/>
    <w:rsid w:val="00EB6C5B"/>
    <w:rsid w:val="00EB6DAC"/>
    <w:rsid w:val="00EB734A"/>
    <w:rsid w:val="00EB785E"/>
    <w:rsid w:val="00EB7978"/>
    <w:rsid w:val="00EB79B1"/>
    <w:rsid w:val="00EC088B"/>
    <w:rsid w:val="00EC17BD"/>
    <w:rsid w:val="00EC2814"/>
    <w:rsid w:val="00EC48AC"/>
    <w:rsid w:val="00EC4A47"/>
    <w:rsid w:val="00EC547D"/>
    <w:rsid w:val="00EC6A93"/>
    <w:rsid w:val="00EC7604"/>
    <w:rsid w:val="00ED1D3A"/>
    <w:rsid w:val="00ED2DB0"/>
    <w:rsid w:val="00ED33C7"/>
    <w:rsid w:val="00ED392E"/>
    <w:rsid w:val="00ED47E3"/>
    <w:rsid w:val="00ED4A9E"/>
    <w:rsid w:val="00ED4ECA"/>
    <w:rsid w:val="00ED5AC0"/>
    <w:rsid w:val="00ED65BD"/>
    <w:rsid w:val="00ED69E0"/>
    <w:rsid w:val="00ED7041"/>
    <w:rsid w:val="00EE102A"/>
    <w:rsid w:val="00EE12F8"/>
    <w:rsid w:val="00EE1F4E"/>
    <w:rsid w:val="00EE280E"/>
    <w:rsid w:val="00EE3455"/>
    <w:rsid w:val="00EE499B"/>
    <w:rsid w:val="00EE545A"/>
    <w:rsid w:val="00EE5A4F"/>
    <w:rsid w:val="00EE7343"/>
    <w:rsid w:val="00EF0289"/>
    <w:rsid w:val="00EF02B7"/>
    <w:rsid w:val="00EF117B"/>
    <w:rsid w:val="00EF2404"/>
    <w:rsid w:val="00EF2B90"/>
    <w:rsid w:val="00EF3A2E"/>
    <w:rsid w:val="00EF48D6"/>
    <w:rsid w:val="00EF57A4"/>
    <w:rsid w:val="00EF67B0"/>
    <w:rsid w:val="00EF6BD7"/>
    <w:rsid w:val="00EF736C"/>
    <w:rsid w:val="00F014B5"/>
    <w:rsid w:val="00F019AC"/>
    <w:rsid w:val="00F022DD"/>
    <w:rsid w:val="00F02419"/>
    <w:rsid w:val="00F049A1"/>
    <w:rsid w:val="00F05363"/>
    <w:rsid w:val="00F053E4"/>
    <w:rsid w:val="00F064E9"/>
    <w:rsid w:val="00F068AE"/>
    <w:rsid w:val="00F079FE"/>
    <w:rsid w:val="00F11681"/>
    <w:rsid w:val="00F1294E"/>
    <w:rsid w:val="00F13B94"/>
    <w:rsid w:val="00F16AC3"/>
    <w:rsid w:val="00F16ED8"/>
    <w:rsid w:val="00F16FFE"/>
    <w:rsid w:val="00F17572"/>
    <w:rsid w:val="00F17FB0"/>
    <w:rsid w:val="00F17FB5"/>
    <w:rsid w:val="00F2280F"/>
    <w:rsid w:val="00F23B5D"/>
    <w:rsid w:val="00F24093"/>
    <w:rsid w:val="00F240BA"/>
    <w:rsid w:val="00F24B82"/>
    <w:rsid w:val="00F24E90"/>
    <w:rsid w:val="00F24F27"/>
    <w:rsid w:val="00F251A4"/>
    <w:rsid w:val="00F252A7"/>
    <w:rsid w:val="00F25DF4"/>
    <w:rsid w:val="00F264E1"/>
    <w:rsid w:val="00F2776F"/>
    <w:rsid w:val="00F2783B"/>
    <w:rsid w:val="00F308BF"/>
    <w:rsid w:val="00F30BE1"/>
    <w:rsid w:val="00F31479"/>
    <w:rsid w:val="00F31532"/>
    <w:rsid w:val="00F317C3"/>
    <w:rsid w:val="00F31CC4"/>
    <w:rsid w:val="00F32501"/>
    <w:rsid w:val="00F33107"/>
    <w:rsid w:val="00F33AF3"/>
    <w:rsid w:val="00F33FB0"/>
    <w:rsid w:val="00F34486"/>
    <w:rsid w:val="00F34D17"/>
    <w:rsid w:val="00F35F59"/>
    <w:rsid w:val="00F3638A"/>
    <w:rsid w:val="00F36652"/>
    <w:rsid w:val="00F411C7"/>
    <w:rsid w:val="00F446CA"/>
    <w:rsid w:val="00F46AB1"/>
    <w:rsid w:val="00F516F6"/>
    <w:rsid w:val="00F52A52"/>
    <w:rsid w:val="00F52DF3"/>
    <w:rsid w:val="00F53C61"/>
    <w:rsid w:val="00F5672A"/>
    <w:rsid w:val="00F56FDF"/>
    <w:rsid w:val="00F60631"/>
    <w:rsid w:val="00F61AE6"/>
    <w:rsid w:val="00F644AF"/>
    <w:rsid w:val="00F64871"/>
    <w:rsid w:val="00F65A13"/>
    <w:rsid w:val="00F6791A"/>
    <w:rsid w:val="00F704E9"/>
    <w:rsid w:val="00F7090C"/>
    <w:rsid w:val="00F70F79"/>
    <w:rsid w:val="00F72A5D"/>
    <w:rsid w:val="00F7642D"/>
    <w:rsid w:val="00F776B5"/>
    <w:rsid w:val="00F8008B"/>
    <w:rsid w:val="00F806FB"/>
    <w:rsid w:val="00F814AD"/>
    <w:rsid w:val="00F8203A"/>
    <w:rsid w:val="00F82BE2"/>
    <w:rsid w:val="00F82D05"/>
    <w:rsid w:val="00F8308D"/>
    <w:rsid w:val="00F8354C"/>
    <w:rsid w:val="00F86767"/>
    <w:rsid w:val="00F869E4"/>
    <w:rsid w:val="00F86B46"/>
    <w:rsid w:val="00F90F1C"/>
    <w:rsid w:val="00F91E8E"/>
    <w:rsid w:val="00F939C5"/>
    <w:rsid w:val="00F95FCD"/>
    <w:rsid w:val="00FA027D"/>
    <w:rsid w:val="00FA4981"/>
    <w:rsid w:val="00FA5A0F"/>
    <w:rsid w:val="00FA6171"/>
    <w:rsid w:val="00FA7553"/>
    <w:rsid w:val="00FB0BC7"/>
    <w:rsid w:val="00FB0E03"/>
    <w:rsid w:val="00FB2F2E"/>
    <w:rsid w:val="00FB3577"/>
    <w:rsid w:val="00FB4E0E"/>
    <w:rsid w:val="00FC1356"/>
    <w:rsid w:val="00FC14A7"/>
    <w:rsid w:val="00FC2C7D"/>
    <w:rsid w:val="00FC5B53"/>
    <w:rsid w:val="00FC5F27"/>
    <w:rsid w:val="00FC64F2"/>
    <w:rsid w:val="00FC6647"/>
    <w:rsid w:val="00FC783D"/>
    <w:rsid w:val="00FD2EED"/>
    <w:rsid w:val="00FD3A68"/>
    <w:rsid w:val="00FD3EB5"/>
    <w:rsid w:val="00FD5968"/>
    <w:rsid w:val="00FD6C48"/>
    <w:rsid w:val="00FE3D79"/>
    <w:rsid w:val="00FE4F29"/>
    <w:rsid w:val="00FF0259"/>
    <w:rsid w:val="00FF20EB"/>
    <w:rsid w:val="00FF23FE"/>
    <w:rsid w:val="00FF3446"/>
    <w:rsid w:val="00FF542E"/>
    <w:rsid w:val="00FF547A"/>
    <w:rsid w:val="00FF66A4"/>
    <w:rsid w:val="00FF7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1E65"/>
  <w15:chartTrackingRefBased/>
  <w15:docId w15:val="{623BA060-BB05-4866-AD09-3735578B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626A4"/>
    <w:pPr>
      <w:spacing w:line="360" w:lineRule="auto"/>
    </w:pPr>
    <w:rPr>
      <w:rFonts w:ascii="Times New Roman" w:hAnsi="Times New Roman"/>
      <w:sz w:val="24"/>
    </w:rPr>
  </w:style>
  <w:style w:type="paragraph" w:styleId="Nadpis1">
    <w:name w:val="heading 1"/>
    <w:basedOn w:val="Odstavecseseznamem"/>
    <w:next w:val="Normln"/>
    <w:link w:val="Nadpis1Char"/>
    <w:autoRedefine/>
    <w:uiPriority w:val="9"/>
    <w:qFormat/>
    <w:rsid w:val="00A75A9C"/>
    <w:pPr>
      <w:numPr>
        <w:numId w:val="31"/>
      </w:numPr>
      <w:jc w:val="both"/>
      <w:outlineLvl w:val="0"/>
    </w:pPr>
    <w:rPr>
      <w:b/>
      <w:sz w:val="28"/>
    </w:rPr>
  </w:style>
  <w:style w:type="paragraph" w:styleId="Nadpis2">
    <w:name w:val="heading 2"/>
    <w:basedOn w:val="Odstavecseseznamem"/>
    <w:next w:val="Normln"/>
    <w:link w:val="Nadpis2Char"/>
    <w:autoRedefine/>
    <w:uiPriority w:val="9"/>
    <w:unhideWhenUsed/>
    <w:qFormat/>
    <w:rsid w:val="00A75A9C"/>
    <w:pPr>
      <w:numPr>
        <w:ilvl w:val="1"/>
        <w:numId w:val="31"/>
      </w:numPr>
      <w:outlineLvl w:val="1"/>
    </w:pPr>
    <w:rPr>
      <w:b/>
    </w:rPr>
  </w:style>
  <w:style w:type="paragraph" w:styleId="Nadpis3">
    <w:name w:val="heading 3"/>
    <w:basedOn w:val="Normln"/>
    <w:link w:val="Nadpis3Char"/>
    <w:autoRedefine/>
    <w:uiPriority w:val="9"/>
    <w:qFormat/>
    <w:rsid w:val="00A75A9C"/>
    <w:pPr>
      <w:numPr>
        <w:ilvl w:val="2"/>
        <w:numId w:val="31"/>
      </w:numPr>
      <w:spacing w:before="100" w:beforeAutospacing="1" w:after="100" w:afterAutospacing="1" w:line="240" w:lineRule="auto"/>
      <w:outlineLvl w:val="2"/>
    </w:pPr>
    <w:rPr>
      <w:rFonts w:eastAsia="Times New Roman" w:cs="Times New Roman"/>
      <w:b/>
      <w:bCs/>
      <w:szCs w:val="27"/>
      <w:shd w:val="clear" w:color="auto" w:fill="FFFFFF"/>
      <w:lang w:eastAsia="cs-CZ"/>
    </w:rPr>
  </w:style>
  <w:style w:type="paragraph" w:styleId="Nadpis4">
    <w:name w:val="heading 4"/>
    <w:basedOn w:val="Normln"/>
    <w:next w:val="Normln"/>
    <w:link w:val="Nadpis4Char"/>
    <w:uiPriority w:val="9"/>
    <w:semiHidden/>
    <w:unhideWhenUsed/>
    <w:qFormat/>
    <w:rsid w:val="00443453"/>
    <w:pPr>
      <w:keepNext/>
      <w:keepLines/>
      <w:numPr>
        <w:ilvl w:val="3"/>
        <w:numId w:val="3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A7FD0"/>
    <w:pPr>
      <w:keepNext/>
      <w:keepLines/>
      <w:numPr>
        <w:ilvl w:val="4"/>
        <w:numId w:val="3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A7FD0"/>
    <w:pPr>
      <w:keepNext/>
      <w:keepLines/>
      <w:numPr>
        <w:ilvl w:val="5"/>
        <w:numId w:val="3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A7FD0"/>
    <w:pPr>
      <w:keepNext/>
      <w:keepLines/>
      <w:numPr>
        <w:ilvl w:val="6"/>
        <w:numId w:val="3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A7FD0"/>
    <w:pPr>
      <w:keepNext/>
      <w:keepLines/>
      <w:numPr>
        <w:ilvl w:val="7"/>
        <w:numId w:val="3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A7FD0"/>
    <w:pPr>
      <w:keepNext/>
      <w:keepLines/>
      <w:numPr>
        <w:ilvl w:val="8"/>
        <w:numId w:val="3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1220C"/>
    <w:pPr>
      <w:ind w:left="720"/>
      <w:contextualSpacing/>
    </w:pPr>
  </w:style>
  <w:style w:type="character" w:styleId="Hypertextovodkaz">
    <w:name w:val="Hyperlink"/>
    <w:basedOn w:val="Standardnpsmoodstavce"/>
    <w:uiPriority w:val="99"/>
    <w:unhideWhenUsed/>
    <w:rsid w:val="00690757"/>
    <w:rPr>
      <w:color w:val="0000FF"/>
      <w:u w:val="single"/>
    </w:rPr>
  </w:style>
  <w:style w:type="character" w:customStyle="1" w:styleId="Nadpis3Char">
    <w:name w:val="Nadpis 3 Char"/>
    <w:basedOn w:val="Standardnpsmoodstavce"/>
    <w:link w:val="Nadpis3"/>
    <w:uiPriority w:val="9"/>
    <w:rsid w:val="00397307"/>
    <w:rPr>
      <w:rFonts w:ascii="Times New Roman" w:eastAsia="Times New Roman" w:hAnsi="Times New Roman" w:cs="Times New Roman"/>
      <w:b/>
      <w:bCs/>
      <w:sz w:val="24"/>
      <w:szCs w:val="27"/>
      <w:lang w:eastAsia="cs-CZ"/>
    </w:rPr>
  </w:style>
  <w:style w:type="paragraph" w:customStyle="1" w:styleId="aboutfactunit">
    <w:name w:val="about__fact__unit"/>
    <w:basedOn w:val="Normln"/>
    <w:rsid w:val="00105788"/>
    <w:pPr>
      <w:spacing w:before="100" w:beforeAutospacing="1" w:after="100" w:afterAutospacing="1" w:line="240" w:lineRule="auto"/>
    </w:pPr>
    <w:rPr>
      <w:rFonts w:eastAsia="Times New Roman" w:cs="Times New Roman"/>
      <w:szCs w:val="24"/>
      <w:lang w:eastAsia="cs-CZ"/>
    </w:rPr>
  </w:style>
  <w:style w:type="character" w:customStyle="1" w:styleId="Nadpis2Char">
    <w:name w:val="Nadpis 2 Char"/>
    <w:basedOn w:val="Standardnpsmoodstavce"/>
    <w:link w:val="Nadpis2"/>
    <w:uiPriority w:val="9"/>
    <w:rsid w:val="00A75A9C"/>
    <w:rPr>
      <w:rFonts w:ascii="Times New Roman" w:hAnsi="Times New Roman"/>
      <w:b/>
      <w:sz w:val="24"/>
    </w:rPr>
  </w:style>
  <w:style w:type="paragraph" w:styleId="Normlnweb">
    <w:name w:val="Normal (Web)"/>
    <w:basedOn w:val="Normln"/>
    <w:uiPriority w:val="99"/>
    <w:unhideWhenUsed/>
    <w:rsid w:val="004377F9"/>
    <w:pPr>
      <w:spacing w:before="100" w:beforeAutospacing="1" w:after="100" w:afterAutospacing="1" w:line="240" w:lineRule="auto"/>
    </w:pPr>
    <w:rPr>
      <w:rFonts w:eastAsia="Times New Roman" w:cs="Times New Roman"/>
      <w:szCs w:val="24"/>
      <w:lang w:eastAsia="cs-CZ"/>
    </w:rPr>
  </w:style>
  <w:style w:type="character" w:customStyle="1" w:styleId="mw-headline">
    <w:name w:val="mw-headline"/>
    <w:basedOn w:val="Standardnpsmoodstavce"/>
    <w:rsid w:val="00D12820"/>
  </w:style>
  <w:style w:type="character" w:customStyle="1" w:styleId="mw-editsection">
    <w:name w:val="mw-editsection"/>
    <w:basedOn w:val="Standardnpsmoodstavce"/>
    <w:rsid w:val="00D12820"/>
  </w:style>
  <w:style w:type="character" w:customStyle="1" w:styleId="mw-editsection-bracket">
    <w:name w:val="mw-editsection-bracket"/>
    <w:basedOn w:val="Standardnpsmoodstavce"/>
    <w:rsid w:val="00D12820"/>
  </w:style>
  <w:style w:type="character" w:customStyle="1" w:styleId="mw-editsection-divider">
    <w:name w:val="mw-editsection-divider"/>
    <w:basedOn w:val="Standardnpsmoodstavce"/>
    <w:rsid w:val="00D12820"/>
  </w:style>
  <w:style w:type="character" w:customStyle="1" w:styleId="Nevyeenzmnka1">
    <w:name w:val="Nevyřešená zmínka1"/>
    <w:basedOn w:val="Standardnpsmoodstavce"/>
    <w:uiPriority w:val="99"/>
    <w:semiHidden/>
    <w:unhideWhenUsed/>
    <w:rsid w:val="00932701"/>
    <w:rPr>
      <w:color w:val="605E5C"/>
      <w:shd w:val="clear" w:color="auto" w:fill="E1DFDD"/>
    </w:rPr>
  </w:style>
  <w:style w:type="paragraph" w:styleId="Bezmezer">
    <w:name w:val="No Spacing"/>
    <w:uiPriority w:val="1"/>
    <w:qFormat/>
    <w:rsid w:val="009427AA"/>
    <w:pPr>
      <w:spacing w:after="0" w:line="360" w:lineRule="auto"/>
    </w:pPr>
    <w:rPr>
      <w:rFonts w:ascii="Times New Roman" w:hAnsi="Times New Roman"/>
      <w:sz w:val="24"/>
    </w:rPr>
  </w:style>
  <w:style w:type="character" w:customStyle="1" w:styleId="Nadpis4Char">
    <w:name w:val="Nadpis 4 Char"/>
    <w:basedOn w:val="Standardnpsmoodstavce"/>
    <w:link w:val="Nadpis4"/>
    <w:uiPriority w:val="9"/>
    <w:semiHidden/>
    <w:rsid w:val="00443453"/>
    <w:rPr>
      <w:rFonts w:asciiTheme="majorHAnsi" w:eastAsiaTheme="majorEastAsia" w:hAnsiTheme="majorHAnsi" w:cstheme="majorBidi"/>
      <w:i/>
      <w:iCs/>
      <w:color w:val="2F5496" w:themeColor="accent1" w:themeShade="BF"/>
    </w:rPr>
  </w:style>
  <w:style w:type="character" w:styleId="Siln">
    <w:name w:val="Strong"/>
    <w:basedOn w:val="Standardnpsmoodstavce"/>
    <w:uiPriority w:val="22"/>
    <w:qFormat/>
    <w:rsid w:val="009C0729"/>
    <w:rPr>
      <w:b/>
      <w:bCs/>
    </w:rPr>
  </w:style>
  <w:style w:type="paragraph" w:customStyle="1" w:styleId="l4">
    <w:name w:val="l4"/>
    <w:basedOn w:val="Normln"/>
    <w:rsid w:val="00D94FD1"/>
    <w:pPr>
      <w:spacing w:before="100" w:beforeAutospacing="1" w:after="100" w:afterAutospacing="1" w:line="240" w:lineRule="auto"/>
    </w:pPr>
    <w:rPr>
      <w:rFonts w:eastAsia="Times New Roman" w:cs="Times New Roman"/>
      <w:szCs w:val="24"/>
      <w:lang w:eastAsia="cs-CZ"/>
    </w:rPr>
  </w:style>
  <w:style w:type="paragraph" w:customStyle="1" w:styleId="l5">
    <w:name w:val="l5"/>
    <w:basedOn w:val="Normln"/>
    <w:rsid w:val="00D94FD1"/>
    <w:pPr>
      <w:spacing w:before="100" w:beforeAutospacing="1" w:after="100" w:afterAutospacing="1" w:line="240" w:lineRule="auto"/>
    </w:pPr>
    <w:rPr>
      <w:rFonts w:eastAsia="Times New Roman" w:cs="Times New Roman"/>
      <w:szCs w:val="24"/>
      <w:lang w:eastAsia="cs-CZ"/>
    </w:rPr>
  </w:style>
  <w:style w:type="character" w:styleId="PromnnHTML">
    <w:name w:val="HTML Variable"/>
    <w:basedOn w:val="Standardnpsmoodstavce"/>
    <w:uiPriority w:val="99"/>
    <w:semiHidden/>
    <w:unhideWhenUsed/>
    <w:rsid w:val="00D94FD1"/>
    <w:rPr>
      <w:i/>
      <w:iCs/>
    </w:rPr>
  </w:style>
  <w:style w:type="table" w:styleId="Mkatabulky">
    <w:name w:val="Table Grid"/>
    <w:basedOn w:val="Normlntabulka"/>
    <w:uiPriority w:val="39"/>
    <w:rsid w:val="004A4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75A9C"/>
    <w:rPr>
      <w:rFonts w:ascii="Times New Roman" w:hAnsi="Times New Roman"/>
      <w:b/>
      <w:sz w:val="28"/>
    </w:rPr>
  </w:style>
  <w:style w:type="paragraph" w:styleId="Textbubliny">
    <w:name w:val="Balloon Text"/>
    <w:basedOn w:val="Normln"/>
    <w:link w:val="TextbublinyChar"/>
    <w:uiPriority w:val="99"/>
    <w:semiHidden/>
    <w:unhideWhenUsed/>
    <w:rsid w:val="00FF542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542E"/>
    <w:rPr>
      <w:rFonts w:ascii="Segoe UI" w:hAnsi="Segoe UI" w:cs="Segoe UI"/>
      <w:sz w:val="18"/>
      <w:szCs w:val="18"/>
    </w:rPr>
  </w:style>
  <w:style w:type="character" w:customStyle="1" w:styleId="number">
    <w:name w:val="number"/>
    <w:basedOn w:val="Standardnpsmoodstavce"/>
    <w:rsid w:val="00272166"/>
  </w:style>
  <w:style w:type="character" w:customStyle="1" w:styleId="tbold">
    <w:name w:val="tbold"/>
    <w:basedOn w:val="Standardnpsmoodstavce"/>
    <w:rsid w:val="00272166"/>
  </w:style>
  <w:style w:type="paragraph" w:styleId="Zhlav">
    <w:name w:val="header"/>
    <w:basedOn w:val="Normln"/>
    <w:link w:val="ZhlavChar"/>
    <w:uiPriority w:val="99"/>
    <w:unhideWhenUsed/>
    <w:rsid w:val="00B125F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25FE"/>
    <w:rPr>
      <w:rFonts w:ascii="Times New Roman" w:hAnsi="Times New Roman"/>
      <w:sz w:val="24"/>
    </w:rPr>
  </w:style>
  <w:style w:type="paragraph" w:styleId="Zpat">
    <w:name w:val="footer"/>
    <w:basedOn w:val="Normln"/>
    <w:link w:val="ZpatChar"/>
    <w:uiPriority w:val="99"/>
    <w:unhideWhenUsed/>
    <w:rsid w:val="00B125FE"/>
    <w:pPr>
      <w:tabs>
        <w:tab w:val="center" w:pos="4536"/>
        <w:tab w:val="right" w:pos="9072"/>
      </w:tabs>
      <w:spacing w:after="0" w:line="240" w:lineRule="auto"/>
    </w:pPr>
  </w:style>
  <w:style w:type="character" w:customStyle="1" w:styleId="ZpatChar">
    <w:name w:val="Zápatí Char"/>
    <w:basedOn w:val="Standardnpsmoodstavce"/>
    <w:link w:val="Zpat"/>
    <w:uiPriority w:val="99"/>
    <w:rsid w:val="00B125FE"/>
    <w:rPr>
      <w:rFonts w:ascii="Times New Roman" w:hAnsi="Times New Roman"/>
      <w:sz w:val="24"/>
    </w:rPr>
  </w:style>
  <w:style w:type="paragraph" w:styleId="Nadpisobsahu">
    <w:name w:val="TOC Heading"/>
    <w:basedOn w:val="Nadpis1"/>
    <w:next w:val="Normln"/>
    <w:uiPriority w:val="39"/>
    <w:unhideWhenUsed/>
    <w:qFormat/>
    <w:rsid w:val="00B125FE"/>
    <w:pPr>
      <w:outlineLvl w:val="9"/>
    </w:pPr>
    <w:rPr>
      <w:rFonts w:asciiTheme="majorHAnsi" w:hAnsiTheme="majorHAnsi"/>
      <w:b w:val="0"/>
      <w:color w:val="2F5496" w:themeColor="accent1" w:themeShade="BF"/>
      <w:sz w:val="32"/>
      <w:lang w:eastAsia="cs-CZ"/>
    </w:rPr>
  </w:style>
  <w:style w:type="paragraph" w:styleId="Obsah1">
    <w:name w:val="toc 1"/>
    <w:basedOn w:val="Normln"/>
    <w:next w:val="Normln"/>
    <w:autoRedefine/>
    <w:uiPriority w:val="39"/>
    <w:unhideWhenUsed/>
    <w:rsid w:val="00BA78A4"/>
    <w:pPr>
      <w:tabs>
        <w:tab w:val="left" w:pos="440"/>
        <w:tab w:val="left" w:pos="880"/>
        <w:tab w:val="right" w:leader="dot" w:pos="9062"/>
      </w:tabs>
      <w:spacing w:after="0"/>
      <w:ind w:left="357"/>
    </w:pPr>
  </w:style>
  <w:style w:type="paragraph" w:styleId="Obsah2">
    <w:name w:val="toc 2"/>
    <w:basedOn w:val="Normln"/>
    <w:next w:val="Normln"/>
    <w:autoRedefine/>
    <w:uiPriority w:val="39"/>
    <w:unhideWhenUsed/>
    <w:rsid w:val="00422317"/>
    <w:pPr>
      <w:spacing w:after="100"/>
      <w:ind w:left="240"/>
    </w:pPr>
  </w:style>
  <w:style w:type="paragraph" w:styleId="Obsah3">
    <w:name w:val="toc 3"/>
    <w:basedOn w:val="Normln"/>
    <w:next w:val="Normln"/>
    <w:autoRedefine/>
    <w:uiPriority w:val="39"/>
    <w:unhideWhenUsed/>
    <w:rsid w:val="00422317"/>
    <w:pPr>
      <w:spacing w:after="100"/>
      <w:ind w:left="480"/>
    </w:pPr>
  </w:style>
  <w:style w:type="paragraph" w:styleId="Titulek">
    <w:name w:val="caption"/>
    <w:basedOn w:val="Normln"/>
    <w:next w:val="Normln"/>
    <w:uiPriority w:val="35"/>
    <w:unhideWhenUsed/>
    <w:qFormat/>
    <w:rsid w:val="00814296"/>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A25D9C"/>
    <w:pPr>
      <w:spacing w:after="0"/>
      <w:ind w:left="480" w:hanging="480"/>
    </w:pPr>
    <w:rPr>
      <w:rFonts w:asciiTheme="minorHAnsi" w:hAnsiTheme="minorHAnsi" w:cstheme="minorHAnsi"/>
      <w:b/>
      <w:bCs/>
      <w:sz w:val="20"/>
      <w:szCs w:val="20"/>
    </w:rPr>
  </w:style>
  <w:style w:type="character" w:customStyle="1" w:styleId="Nadpis5Char">
    <w:name w:val="Nadpis 5 Char"/>
    <w:basedOn w:val="Standardnpsmoodstavce"/>
    <w:link w:val="Nadpis5"/>
    <w:uiPriority w:val="9"/>
    <w:semiHidden/>
    <w:rsid w:val="006A7FD0"/>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6A7FD0"/>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6A7FD0"/>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6A7FD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A7FD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4157">
      <w:bodyDiv w:val="1"/>
      <w:marLeft w:val="0"/>
      <w:marRight w:val="0"/>
      <w:marTop w:val="0"/>
      <w:marBottom w:val="0"/>
      <w:divBdr>
        <w:top w:val="none" w:sz="0" w:space="0" w:color="auto"/>
        <w:left w:val="none" w:sz="0" w:space="0" w:color="auto"/>
        <w:bottom w:val="none" w:sz="0" w:space="0" w:color="auto"/>
        <w:right w:val="none" w:sz="0" w:space="0" w:color="auto"/>
      </w:divBdr>
    </w:div>
    <w:div w:id="58941998">
      <w:bodyDiv w:val="1"/>
      <w:marLeft w:val="0"/>
      <w:marRight w:val="0"/>
      <w:marTop w:val="0"/>
      <w:marBottom w:val="0"/>
      <w:divBdr>
        <w:top w:val="none" w:sz="0" w:space="0" w:color="auto"/>
        <w:left w:val="none" w:sz="0" w:space="0" w:color="auto"/>
        <w:bottom w:val="none" w:sz="0" w:space="0" w:color="auto"/>
        <w:right w:val="none" w:sz="0" w:space="0" w:color="auto"/>
      </w:divBdr>
    </w:div>
    <w:div w:id="112409425">
      <w:bodyDiv w:val="1"/>
      <w:marLeft w:val="0"/>
      <w:marRight w:val="0"/>
      <w:marTop w:val="0"/>
      <w:marBottom w:val="0"/>
      <w:divBdr>
        <w:top w:val="none" w:sz="0" w:space="0" w:color="auto"/>
        <w:left w:val="none" w:sz="0" w:space="0" w:color="auto"/>
        <w:bottom w:val="none" w:sz="0" w:space="0" w:color="auto"/>
        <w:right w:val="none" w:sz="0" w:space="0" w:color="auto"/>
      </w:divBdr>
      <w:divsChild>
        <w:div w:id="577443173">
          <w:marLeft w:val="375"/>
          <w:marRight w:val="375"/>
          <w:marTop w:val="0"/>
          <w:marBottom w:val="750"/>
          <w:divBdr>
            <w:top w:val="none" w:sz="0" w:space="0" w:color="auto"/>
            <w:left w:val="none" w:sz="0" w:space="0" w:color="auto"/>
            <w:bottom w:val="none" w:sz="0" w:space="0" w:color="auto"/>
            <w:right w:val="none" w:sz="0" w:space="0" w:color="auto"/>
          </w:divBdr>
          <w:divsChild>
            <w:div w:id="575477589">
              <w:marLeft w:val="0"/>
              <w:marRight w:val="0"/>
              <w:marTop w:val="0"/>
              <w:marBottom w:val="0"/>
              <w:divBdr>
                <w:top w:val="none" w:sz="0" w:space="0" w:color="auto"/>
                <w:left w:val="none" w:sz="0" w:space="0" w:color="auto"/>
                <w:bottom w:val="none" w:sz="0" w:space="0" w:color="auto"/>
                <w:right w:val="none" w:sz="0" w:space="0" w:color="auto"/>
              </w:divBdr>
              <w:divsChild>
                <w:div w:id="12559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5978">
          <w:marLeft w:val="375"/>
          <w:marRight w:val="375"/>
          <w:marTop w:val="0"/>
          <w:marBottom w:val="750"/>
          <w:divBdr>
            <w:top w:val="none" w:sz="0" w:space="0" w:color="auto"/>
            <w:left w:val="none" w:sz="0" w:space="0" w:color="auto"/>
            <w:bottom w:val="none" w:sz="0" w:space="0" w:color="auto"/>
            <w:right w:val="none" w:sz="0" w:space="0" w:color="auto"/>
          </w:divBdr>
          <w:divsChild>
            <w:div w:id="1067192030">
              <w:marLeft w:val="0"/>
              <w:marRight w:val="0"/>
              <w:marTop w:val="0"/>
              <w:marBottom w:val="0"/>
              <w:divBdr>
                <w:top w:val="none" w:sz="0" w:space="0" w:color="auto"/>
                <w:left w:val="none" w:sz="0" w:space="0" w:color="auto"/>
                <w:bottom w:val="none" w:sz="0" w:space="0" w:color="auto"/>
                <w:right w:val="none" w:sz="0" w:space="0" w:color="auto"/>
              </w:divBdr>
              <w:divsChild>
                <w:div w:id="13250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1540">
          <w:marLeft w:val="375"/>
          <w:marRight w:val="375"/>
          <w:marTop w:val="0"/>
          <w:marBottom w:val="750"/>
          <w:divBdr>
            <w:top w:val="none" w:sz="0" w:space="0" w:color="auto"/>
            <w:left w:val="none" w:sz="0" w:space="0" w:color="auto"/>
            <w:bottom w:val="none" w:sz="0" w:space="0" w:color="auto"/>
            <w:right w:val="none" w:sz="0" w:space="0" w:color="auto"/>
          </w:divBdr>
          <w:divsChild>
            <w:div w:id="1578049047">
              <w:marLeft w:val="0"/>
              <w:marRight w:val="0"/>
              <w:marTop w:val="0"/>
              <w:marBottom w:val="0"/>
              <w:divBdr>
                <w:top w:val="none" w:sz="0" w:space="0" w:color="auto"/>
                <w:left w:val="none" w:sz="0" w:space="0" w:color="auto"/>
                <w:bottom w:val="none" w:sz="0" w:space="0" w:color="auto"/>
                <w:right w:val="none" w:sz="0" w:space="0" w:color="auto"/>
              </w:divBdr>
              <w:divsChild>
                <w:div w:id="14308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47851">
          <w:marLeft w:val="375"/>
          <w:marRight w:val="375"/>
          <w:marTop w:val="0"/>
          <w:marBottom w:val="750"/>
          <w:divBdr>
            <w:top w:val="none" w:sz="0" w:space="0" w:color="auto"/>
            <w:left w:val="none" w:sz="0" w:space="0" w:color="auto"/>
            <w:bottom w:val="none" w:sz="0" w:space="0" w:color="auto"/>
            <w:right w:val="none" w:sz="0" w:space="0" w:color="auto"/>
          </w:divBdr>
          <w:divsChild>
            <w:div w:id="526022925">
              <w:marLeft w:val="0"/>
              <w:marRight w:val="0"/>
              <w:marTop w:val="0"/>
              <w:marBottom w:val="0"/>
              <w:divBdr>
                <w:top w:val="none" w:sz="0" w:space="0" w:color="auto"/>
                <w:left w:val="none" w:sz="0" w:space="0" w:color="auto"/>
                <w:bottom w:val="none" w:sz="0" w:space="0" w:color="auto"/>
                <w:right w:val="none" w:sz="0" w:space="0" w:color="auto"/>
              </w:divBdr>
              <w:divsChild>
                <w:div w:id="3116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9270">
      <w:bodyDiv w:val="1"/>
      <w:marLeft w:val="0"/>
      <w:marRight w:val="0"/>
      <w:marTop w:val="0"/>
      <w:marBottom w:val="0"/>
      <w:divBdr>
        <w:top w:val="none" w:sz="0" w:space="0" w:color="auto"/>
        <w:left w:val="none" w:sz="0" w:space="0" w:color="auto"/>
        <w:bottom w:val="none" w:sz="0" w:space="0" w:color="auto"/>
        <w:right w:val="none" w:sz="0" w:space="0" w:color="auto"/>
      </w:divBdr>
      <w:divsChild>
        <w:div w:id="294332178">
          <w:marLeft w:val="0"/>
          <w:marRight w:val="0"/>
          <w:marTop w:val="0"/>
          <w:marBottom w:val="0"/>
          <w:divBdr>
            <w:top w:val="none" w:sz="0" w:space="0" w:color="auto"/>
            <w:left w:val="none" w:sz="0" w:space="0" w:color="auto"/>
            <w:bottom w:val="none" w:sz="0" w:space="0" w:color="auto"/>
            <w:right w:val="none" w:sz="0" w:space="0" w:color="auto"/>
          </w:divBdr>
        </w:div>
        <w:div w:id="1768620309">
          <w:marLeft w:val="0"/>
          <w:marRight w:val="0"/>
          <w:marTop w:val="750"/>
          <w:marBottom w:val="750"/>
          <w:divBdr>
            <w:top w:val="none" w:sz="0" w:space="0" w:color="auto"/>
            <w:left w:val="none" w:sz="0" w:space="0" w:color="auto"/>
            <w:bottom w:val="none" w:sz="0" w:space="0" w:color="auto"/>
            <w:right w:val="none" w:sz="0" w:space="0" w:color="auto"/>
          </w:divBdr>
        </w:div>
      </w:divsChild>
    </w:div>
    <w:div w:id="186795265">
      <w:bodyDiv w:val="1"/>
      <w:marLeft w:val="0"/>
      <w:marRight w:val="0"/>
      <w:marTop w:val="0"/>
      <w:marBottom w:val="0"/>
      <w:divBdr>
        <w:top w:val="none" w:sz="0" w:space="0" w:color="auto"/>
        <w:left w:val="none" w:sz="0" w:space="0" w:color="auto"/>
        <w:bottom w:val="none" w:sz="0" w:space="0" w:color="auto"/>
        <w:right w:val="none" w:sz="0" w:space="0" w:color="auto"/>
      </w:divBdr>
    </w:div>
    <w:div w:id="323895681">
      <w:bodyDiv w:val="1"/>
      <w:marLeft w:val="0"/>
      <w:marRight w:val="0"/>
      <w:marTop w:val="0"/>
      <w:marBottom w:val="0"/>
      <w:divBdr>
        <w:top w:val="none" w:sz="0" w:space="0" w:color="auto"/>
        <w:left w:val="none" w:sz="0" w:space="0" w:color="auto"/>
        <w:bottom w:val="none" w:sz="0" w:space="0" w:color="auto"/>
        <w:right w:val="none" w:sz="0" w:space="0" w:color="auto"/>
      </w:divBdr>
    </w:div>
    <w:div w:id="573704716">
      <w:bodyDiv w:val="1"/>
      <w:marLeft w:val="0"/>
      <w:marRight w:val="0"/>
      <w:marTop w:val="0"/>
      <w:marBottom w:val="0"/>
      <w:divBdr>
        <w:top w:val="none" w:sz="0" w:space="0" w:color="auto"/>
        <w:left w:val="none" w:sz="0" w:space="0" w:color="auto"/>
        <w:bottom w:val="none" w:sz="0" w:space="0" w:color="auto"/>
        <w:right w:val="none" w:sz="0" w:space="0" w:color="auto"/>
      </w:divBdr>
      <w:divsChild>
        <w:div w:id="1585142337">
          <w:marLeft w:val="0"/>
          <w:marRight w:val="0"/>
          <w:marTop w:val="0"/>
          <w:marBottom w:val="1200"/>
          <w:divBdr>
            <w:top w:val="none" w:sz="0" w:space="0" w:color="auto"/>
            <w:left w:val="none" w:sz="0" w:space="0" w:color="auto"/>
            <w:bottom w:val="none" w:sz="0" w:space="0" w:color="auto"/>
            <w:right w:val="none" w:sz="0" w:space="0" w:color="auto"/>
          </w:divBdr>
          <w:divsChild>
            <w:div w:id="568272075">
              <w:marLeft w:val="0"/>
              <w:marRight w:val="0"/>
              <w:marTop w:val="0"/>
              <w:marBottom w:val="0"/>
              <w:divBdr>
                <w:top w:val="none" w:sz="0" w:space="0" w:color="auto"/>
                <w:left w:val="none" w:sz="0" w:space="0" w:color="auto"/>
                <w:bottom w:val="none" w:sz="0" w:space="0" w:color="auto"/>
                <w:right w:val="none" w:sz="0" w:space="0" w:color="auto"/>
              </w:divBdr>
            </w:div>
            <w:div w:id="162941223">
              <w:marLeft w:val="0"/>
              <w:marRight w:val="0"/>
              <w:marTop w:val="0"/>
              <w:marBottom w:val="0"/>
              <w:divBdr>
                <w:top w:val="none" w:sz="0" w:space="0" w:color="auto"/>
                <w:left w:val="none" w:sz="0" w:space="0" w:color="auto"/>
                <w:bottom w:val="none" w:sz="0" w:space="0" w:color="auto"/>
                <w:right w:val="none" w:sz="0" w:space="0" w:color="auto"/>
              </w:divBdr>
            </w:div>
            <w:div w:id="1802844451">
              <w:marLeft w:val="0"/>
              <w:marRight w:val="0"/>
              <w:marTop w:val="0"/>
              <w:marBottom w:val="0"/>
              <w:divBdr>
                <w:top w:val="none" w:sz="0" w:space="0" w:color="auto"/>
                <w:left w:val="none" w:sz="0" w:space="0" w:color="auto"/>
                <w:bottom w:val="none" w:sz="0" w:space="0" w:color="auto"/>
                <w:right w:val="none" w:sz="0" w:space="0" w:color="auto"/>
              </w:divBdr>
            </w:div>
            <w:div w:id="156922074">
              <w:marLeft w:val="0"/>
              <w:marRight w:val="0"/>
              <w:marTop w:val="0"/>
              <w:marBottom w:val="0"/>
              <w:divBdr>
                <w:top w:val="none" w:sz="0" w:space="0" w:color="auto"/>
                <w:left w:val="none" w:sz="0" w:space="0" w:color="auto"/>
                <w:bottom w:val="none" w:sz="0" w:space="0" w:color="auto"/>
                <w:right w:val="none" w:sz="0" w:space="0" w:color="auto"/>
              </w:divBdr>
            </w:div>
            <w:div w:id="1181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38630">
      <w:bodyDiv w:val="1"/>
      <w:marLeft w:val="0"/>
      <w:marRight w:val="0"/>
      <w:marTop w:val="0"/>
      <w:marBottom w:val="0"/>
      <w:divBdr>
        <w:top w:val="none" w:sz="0" w:space="0" w:color="auto"/>
        <w:left w:val="none" w:sz="0" w:space="0" w:color="auto"/>
        <w:bottom w:val="none" w:sz="0" w:space="0" w:color="auto"/>
        <w:right w:val="none" w:sz="0" w:space="0" w:color="auto"/>
      </w:divBdr>
    </w:div>
    <w:div w:id="985889195">
      <w:bodyDiv w:val="1"/>
      <w:marLeft w:val="0"/>
      <w:marRight w:val="0"/>
      <w:marTop w:val="0"/>
      <w:marBottom w:val="0"/>
      <w:divBdr>
        <w:top w:val="none" w:sz="0" w:space="0" w:color="auto"/>
        <w:left w:val="none" w:sz="0" w:space="0" w:color="auto"/>
        <w:bottom w:val="none" w:sz="0" w:space="0" w:color="auto"/>
        <w:right w:val="none" w:sz="0" w:space="0" w:color="auto"/>
      </w:divBdr>
    </w:div>
    <w:div w:id="1085691856">
      <w:bodyDiv w:val="1"/>
      <w:marLeft w:val="0"/>
      <w:marRight w:val="0"/>
      <w:marTop w:val="0"/>
      <w:marBottom w:val="0"/>
      <w:divBdr>
        <w:top w:val="none" w:sz="0" w:space="0" w:color="auto"/>
        <w:left w:val="none" w:sz="0" w:space="0" w:color="auto"/>
        <w:bottom w:val="none" w:sz="0" w:space="0" w:color="auto"/>
        <w:right w:val="none" w:sz="0" w:space="0" w:color="auto"/>
      </w:divBdr>
      <w:divsChild>
        <w:div w:id="859854381">
          <w:marLeft w:val="0"/>
          <w:marRight w:val="0"/>
          <w:marTop w:val="0"/>
          <w:marBottom w:val="0"/>
          <w:divBdr>
            <w:top w:val="none" w:sz="0" w:space="0" w:color="auto"/>
            <w:left w:val="none" w:sz="0" w:space="0" w:color="auto"/>
            <w:bottom w:val="none" w:sz="0" w:space="0" w:color="auto"/>
            <w:right w:val="none" w:sz="0" w:space="0" w:color="auto"/>
          </w:divBdr>
        </w:div>
        <w:div w:id="188297961">
          <w:marLeft w:val="0"/>
          <w:marRight w:val="0"/>
          <w:marTop w:val="0"/>
          <w:marBottom w:val="0"/>
          <w:divBdr>
            <w:top w:val="none" w:sz="0" w:space="0" w:color="auto"/>
            <w:left w:val="none" w:sz="0" w:space="0" w:color="auto"/>
            <w:bottom w:val="none" w:sz="0" w:space="0" w:color="auto"/>
            <w:right w:val="none" w:sz="0" w:space="0" w:color="auto"/>
          </w:divBdr>
        </w:div>
      </w:divsChild>
    </w:div>
    <w:div w:id="1088579856">
      <w:bodyDiv w:val="1"/>
      <w:marLeft w:val="0"/>
      <w:marRight w:val="0"/>
      <w:marTop w:val="0"/>
      <w:marBottom w:val="0"/>
      <w:divBdr>
        <w:top w:val="none" w:sz="0" w:space="0" w:color="auto"/>
        <w:left w:val="none" w:sz="0" w:space="0" w:color="auto"/>
        <w:bottom w:val="none" w:sz="0" w:space="0" w:color="auto"/>
        <w:right w:val="none" w:sz="0" w:space="0" w:color="auto"/>
      </w:divBdr>
    </w:div>
    <w:div w:id="1184436076">
      <w:bodyDiv w:val="1"/>
      <w:marLeft w:val="0"/>
      <w:marRight w:val="0"/>
      <w:marTop w:val="0"/>
      <w:marBottom w:val="0"/>
      <w:divBdr>
        <w:top w:val="none" w:sz="0" w:space="0" w:color="auto"/>
        <w:left w:val="none" w:sz="0" w:space="0" w:color="auto"/>
        <w:bottom w:val="none" w:sz="0" w:space="0" w:color="auto"/>
        <w:right w:val="none" w:sz="0" w:space="0" w:color="auto"/>
      </w:divBdr>
    </w:div>
    <w:div w:id="1610623772">
      <w:bodyDiv w:val="1"/>
      <w:marLeft w:val="0"/>
      <w:marRight w:val="0"/>
      <w:marTop w:val="0"/>
      <w:marBottom w:val="0"/>
      <w:divBdr>
        <w:top w:val="none" w:sz="0" w:space="0" w:color="auto"/>
        <w:left w:val="none" w:sz="0" w:space="0" w:color="auto"/>
        <w:bottom w:val="none" w:sz="0" w:space="0" w:color="auto"/>
        <w:right w:val="none" w:sz="0" w:space="0" w:color="auto"/>
      </w:divBdr>
    </w:div>
    <w:div w:id="1658342154">
      <w:bodyDiv w:val="1"/>
      <w:marLeft w:val="0"/>
      <w:marRight w:val="0"/>
      <w:marTop w:val="0"/>
      <w:marBottom w:val="0"/>
      <w:divBdr>
        <w:top w:val="none" w:sz="0" w:space="0" w:color="auto"/>
        <w:left w:val="none" w:sz="0" w:space="0" w:color="auto"/>
        <w:bottom w:val="none" w:sz="0" w:space="0" w:color="auto"/>
        <w:right w:val="none" w:sz="0" w:space="0" w:color="auto"/>
      </w:divBdr>
    </w:div>
    <w:div w:id="1682122970">
      <w:bodyDiv w:val="1"/>
      <w:marLeft w:val="0"/>
      <w:marRight w:val="0"/>
      <w:marTop w:val="0"/>
      <w:marBottom w:val="0"/>
      <w:divBdr>
        <w:top w:val="none" w:sz="0" w:space="0" w:color="auto"/>
        <w:left w:val="none" w:sz="0" w:space="0" w:color="auto"/>
        <w:bottom w:val="none" w:sz="0" w:space="0" w:color="auto"/>
        <w:right w:val="none" w:sz="0" w:space="0" w:color="auto"/>
      </w:divBdr>
    </w:div>
    <w:div w:id="1713729635">
      <w:bodyDiv w:val="1"/>
      <w:marLeft w:val="0"/>
      <w:marRight w:val="0"/>
      <w:marTop w:val="0"/>
      <w:marBottom w:val="0"/>
      <w:divBdr>
        <w:top w:val="none" w:sz="0" w:space="0" w:color="auto"/>
        <w:left w:val="none" w:sz="0" w:space="0" w:color="auto"/>
        <w:bottom w:val="none" w:sz="0" w:space="0" w:color="auto"/>
        <w:right w:val="none" w:sz="0" w:space="0" w:color="auto"/>
      </w:divBdr>
      <w:divsChild>
        <w:div w:id="2028942065">
          <w:marLeft w:val="420"/>
          <w:marRight w:val="0"/>
          <w:marTop w:val="0"/>
          <w:marBottom w:val="300"/>
          <w:divBdr>
            <w:top w:val="none" w:sz="0" w:space="0" w:color="auto"/>
            <w:left w:val="single" w:sz="6" w:space="21" w:color="E5E5E5"/>
            <w:bottom w:val="none" w:sz="0" w:space="0" w:color="auto"/>
            <w:right w:val="none" w:sz="0" w:space="0" w:color="auto"/>
          </w:divBdr>
          <w:divsChild>
            <w:div w:id="1990285444">
              <w:marLeft w:val="0"/>
              <w:marRight w:val="0"/>
              <w:marTop w:val="0"/>
              <w:marBottom w:val="0"/>
              <w:divBdr>
                <w:top w:val="none" w:sz="0" w:space="0" w:color="auto"/>
                <w:left w:val="none" w:sz="0" w:space="0" w:color="auto"/>
                <w:bottom w:val="none" w:sz="0" w:space="0" w:color="auto"/>
                <w:right w:val="none" w:sz="0" w:space="0" w:color="auto"/>
              </w:divBdr>
              <w:divsChild>
                <w:div w:id="1635601383">
                  <w:marLeft w:val="0"/>
                  <w:marRight w:val="0"/>
                  <w:marTop w:val="0"/>
                  <w:marBottom w:val="0"/>
                  <w:divBdr>
                    <w:top w:val="none" w:sz="0" w:space="0" w:color="auto"/>
                    <w:left w:val="none" w:sz="0" w:space="0" w:color="auto"/>
                    <w:bottom w:val="none" w:sz="0" w:space="0" w:color="auto"/>
                    <w:right w:val="none" w:sz="0" w:space="0" w:color="auto"/>
                  </w:divBdr>
                </w:div>
              </w:divsChild>
            </w:div>
            <w:div w:id="1368800552">
              <w:marLeft w:val="0"/>
              <w:marRight w:val="0"/>
              <w:marTop w:val="150"/>
              <w:marBottom w:val="300"/>
              <w:divBdr>
                <w:top w:val="none" w:sz="0" w:space="0" w:color="auto"/>
                <w:left w:val="none" w:sz="0" w:space="0" w:color="auto"/>
                <w:bottom w:val="none" w:sz="0" w:space="0" w:color="auto"/>
                <w:right w:val="none" w:sz="0" w:space="0" w:color="auto"/>
              </w:divBdr>
              <w:divsChild>
                <w:div w:id="276644767">
                  <w:marLeft w:val="0"/>
                  <w:marRight w:val="0"/>
                  <w:marTop w:val="0"/>
                  <w:marBottom w:val="0"/>
                  <w:divBdr>
                    <w:top w:val="none" w:sz="0" w:space="0" w:color="auto"/>
                    <w:left w:val="none" w:sz="0" w:space="0" w:color="auto"/>
                    <w:bottom w:val="none" w:sz="0" w:space="0" w:color="auto"/>
                    <w:right w:val="none" w:sz="0" w:space="0" w:color="auto"/>
                  </w:divBdr>
                  <w:divsChild>
                    <w:div w:id="672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2312">
              <w:marLeft w:val="0"/>
              <w:marRight w:val="0"/>
              <w:marTop w:val="0"/>
              <w:marBottom w:val="0"/>
              <w:divBdr>
                <w:top w:val="none" w:sz="0" w:space="0" w:color="auto"/>
                <w:left w:val="none" w:sz="0" w:space="0" w:color="auto"/>
                <w:bottom w:val="none" w:sz="0" w:space="0" w:color="auto"/>
                <w:right w:val="none" w:sz="0" w:space="0" w:color="auto"/>
              </w:divBdr>
              <w:divsChild>
                <w:div w:id="1407220415">
                  <w:marLeft w:val="0"/>
                  <w:marRight w:val="0"/>
                  <w:marTop w:val="0"/>
                  <w:marBottom w:val="0"/>
                  <w:divBdr>
                    <w:top w:val="none" w:sz="0" w:space="0" w:color="auto"/>
                    <w:left w:val="none" w:sz="0" w:space="0" w:color="auto"/>
                    <w:bottom w:val="none" w:sz="0" w:space="0" w:color="auto"/>
                    <w:right w:val="none" w:sz="0" w:space="0" w:color="auto"/>
                  </w:divBdr>
                </w:div>
                <w:div w:id="361518824">
                  <w:marLeft w:val="0"/>
                  <w:marRight w:val="0"/>
                  <w:marTop w:val="0"/>
                  <w:marBottom w:val="0"/>
                  <w:divBdr>
                    <w:top w:val="none" w:sz="0" w:space="0" w:color="auto"/>
                    <w:left w:val="none" w:sz="0" w:space="0" w:color="auto"/>
                    <w:bottom w:val="none" w:sz="0" w:space="0" w:color="auto"/>
                    <w:right w:val="none" w:sz="0" w:space="0" w:color="auto"/>
                  </w:divBdr>
                </w:div>
                <w:div w:id="670909277">
                  <w:marLeft w:val="0"/>
                  <w:marRight w:val="0"/>
                  <w:marTop w:val="0"/>
                  <w:marBottom w:val="0"/>
                  <w:divBdr>
                    <w:top w:val="none" w:sz="0" w:space="0" w:color="auto"/>
                    <w:left w:val="none" w:sz="0" w:space="0" w:color="auto"/>
                    <w:bottom w:val="none" w:sz="0" w:space="0" w:color="auto"/>
                    <w:right w:val="none" w:sz="0" w:space="0" w:color="auto"/>
                  </w:divBdr>
                </w:div>
                <w:div w:id="1544638653">
                  <w:marLeft w:val="0"/>
                  <w:marRight w:val="0"/>
                  <w:marTop w:val="0"/>
                  <w:marBottom w:val="0"/>
                  <w:divBdr>
                    <w:top w:val="none" w:sz="0" w:space="0" w:color="auto"/>
                    <w:left w:val="none" w:sz="0" w:space="0" w:color="auto"/>
                    <w:bottom w:val="none" w:sz="0" w:space="0" w:color="auto"/>
                    <w:right w:val="none" w:sz="0" w:space="0" w:color="auto"/>
                  </w:divBdr>
                </w:div>
                <w:div w:id="293297188">
                  <w:marLeft w:val="0"/>
                  <w:marRight w:val="0"/>
                  <w:marTop w:val="0"/>
                  <w:marBottom w:val="0"/>
                  <w:divBdr>
                    <w:top w:val="none" w:sz="0" w:space="0" w:color="auto"/>
                    <w:left w:val="none" w:sz="0" w:space="0" w:color="auto"/>
                    <w:bottom w:val="none" w:sz="0" w:space="0" w:color="auto"/>
                    <w:right w:val="none" w:sz="0" w:space="0" w:color="auto"/>
                  </w:divBdr>
                </w:div>
                <w:div w:id="1680617686">
                  <w:marLeft w:val="0"/>
                  <w:marRight w:val="0"/>
                  <w:marTop w:val="0"/>
                  <w:marBottom w:val="0"/>
                  <w:divBdr>
                    <w:top w:val="none" w:sz="0" w:space="0" w:color="auto"/>
                    <w:left w:val="none" w:sz="0" w:space="0" w:color="auto"/>
                    <w:bottom w:val="none" w:sz="0" w:space="0" w:color="auto"/>
                    <w:right w:val="none" w:sz="0" w:space="0" w:color="auto"/>
                  </w:divBdr>
                </w:div>
              </w:divsChild>
            </w:div>
            <w:div w:id="18710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8607">
      <w:bodyDiv w:val="1"/>
      <w:marLeft w:val="0"/>
      <w:marRight w:val="0"/>
      <w:marTop w:val="0"/>
      <w:marBottom w:val="0"/>
      <w:divBdr>
        <w:top w:val="none" w:sz="0" w:space="0" w:color="auto"/>
        <w:left w:val="none" w:sz="0" w:space="0" w:color="auto"/>
        <w:bottom w:val="none" w:sz="0" w:space="0" w:color="auto"/>
        <w:right w:val="none" w:sz="0" w:space="0" w:color="auto"/>
      </w:divBdr>
    </w:div>
    <w:div w:id="1902910425">
      <w:bodyDiv w:val="1"/>
      <w:marLeft w:val="0"/>
      <w:marRight w:val="0"/>
      <w:marTop w:val="0"/>
      <w:marBottom w:val="0"/>
      <w:divBdr>
        <w:top w:val="none" w:sz="0" w:space="0" w:color="auto"/>
        <w:left w:val="none" w:sz="0" w:space="0" w:color="auto"/>
        <w:bottom w:val="none" w:sz="0" w:space="0" w:color="auto"/>
        <w:right w:val="none" w:sz="0" w:space="0" w:color="auto"/>
      </w:divBdr>
    </w:div>
    <w:div w:id="1964539446">
      <w:bodyDiv w:val="1"/>
      <w:marLeft w:val="0"/>
      <w:marRight w:val="0"/>
      <w:marTop w:val="0"/>
      <w:marBottom w:val="0"/>
      <w:divBdr>
        <w:top w:val="none" w:sz="0" w:space="0" w:color="auto"/>
        <w:left w:val="none" w:sz="0" w:space="0" w:color="auto"/>
        <w:bottom w:val="none" w:sz="0" w:space="0" w:color="auto"/>
        <w:right w:val="none" w:sz="0" w:space="0" w:color="auto"/>
      </w:divBdr>
    </w:div>
    <w:div w:id="1966426923">
      <w:bodyDiv w:val="1"/>
      <w:marLeft w:val="0"/>
      <w:marRight w:val="0"/>
      <w:marTop w:val="0"/>
      <w:marBottom w:val="0"/>
      <w:divBdr>
        <w:top w:val="none" w:sz="0" w:space="0" w:color="auto"/>
        <w:left w:val="none" w:sz="0" w:space="0" w:color="auto"/>
        <w:bottom w:val="none" w:sz="0" w:space="0" w:color="auto"/>
        <w:right w:val="none" w:sz="0" w:space="0" w:color="auto"/>
      </w:divBdr>
      <w:divsChild>
        <w:div w:id="1480074886">
          <w:marLeft w:val="0"/>
          <w:marRight w:val="0"/>
          <w:marTop w:val="0"/>
          <w:marBottom w:val="0"/>
          <w:divBdr>
            <w:top w:val="none" w:sz="0" w:space="0" w:color="auto"/>
            <w:left w:val="none" w:sz="0" w:space="0" w:color="auto"/>
            <w:bottom w:val="none" w:sz="0" w:space="0" w:color="auto"/>
            <w:right w:val="none" w:sz="0" w:space="0" w:color="auto"/>
          </w:divBdr>
          <w:divsChild>
            <w:div w:id="1612740682">
              <w:marLeft w:val="0"/>
              <w:marRight w:val="0"/>
              <w:marTop w:val="0"/>
              <w:marBottom w:val="0"/>
              <w:divBdr>
                <w:top w:val="none" w:sz="0" w:space="0" w:color="auto"/>
                <w:left w:val="none" w:sz="0" w:space="0" w:color="auto"/>
                <w:bottom w:val="none" w:sz="0" w:space="0" w:color="auto"/>
                <w:right w:val="none" w:sz="0" w:space="0" w:color="auto"/>
              </w:divBdr>
              <w:divsChild>
                <w:div w:id="9561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0720">
      <w:bodyDiv w:val="1"/>
      <w:marLeft w:val="0"/>
      <w:marRight w:val="0"/>
      <w:marTop w:val="0"/>
      <w:marBottom w:val="0"/>
      <w:divBdr>
        <w:top w:val="none" w:sz="0" w:space="0" w:color="auto"/>
        <w:left w:val="none" w:sz="0" w:space="0" w:color="auto"/>
        <w:bottom w:val="none" w:sz="0" w:space="0" w:color="auto"/>
        <w:right w:val="none" w:sz="0" w:space="0" w:color="auto"/>
      </w:divBdr>
    </w:div>
    <w:div w:id="200608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hranostaj.cz/" TargetMode="External"/><Relationship Id="rId26"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https://odyssea.skauting.cz/static/08/materialy/poslani.pdf" TargetMode="External"/><Relationship Id="rId7" Type="http://schemas.openxmlformats.org/officeDocument/2006/relationships/endnotes" Target="endnotes.xml"/><Relationship Id="rId12" Type="http://schemas.openxmlformats.org/officeDocument/2006/relationships/hyperlink" Target="https://en.wikipedia.org/wiki/Czech_Republic" TargetMode="External"/><Relationship Id="rId17" Type="http://schemas.openxmlformats.org/officeDocument/2006/relationships/hyperlink" Target="https://www.databazeknih.cz/nakladatelstvi/junak-svaz-skautu-a-skautek-cr-tiskove-a-distribucni-centrum-1019" TargetMode="External"/><Relationship Id="rId25" Type="http://schemas.openxmlformats.org/officeDocument/2006/relationships/hyperlink" Target="https://cs.wikipedia.org/wiki/Organiza%C4%8Dn%C3%AD_struktura_Jun%C3%A1ka" TargetMode="External"/><Relationship Id="rId2" Type="http://schemas.openxmlformats.org/officeDocument/2006/relationships/numbering" Target="numbering.xml"/><Relationship Id="rId16" Type="http://schemas.openxmlformats.org/officeDocument/2006/relationships/hyperlink" Target="https://www.databazeknih.cz/nakladatelstvi/mlada-fronta-24" TargetMode="External"/><Relationship Id="rId20" Type="http://schemas.openxmlformats.org/officeDocument/2006/relationships/hyperlink" Target="http://www.skaut.org/skauting.svet.ph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Girl_Guides" TargetMode="External"/><Relationship Id="rId24" Type="http://schemas.openxmlformats.org/officeDocument/2006/relationships/hyperlink" Target="https://www.obecvazany.cz/o-obci/zajimavosti/historie-obce/"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skaut.org/skauting.php" TargetMode="External"/><Relationship Id="rId28" Type="http://schemas.openxmlformats.org/officeDocument/2006/relationships/fontTable" Target="fontTable.xml"/><Relationship Id="rId10" Type="http://schemas.openxmlformats.org/officeDocument/2006/relationships/hyperlink" Target="https://en.wikipedia.org/wiki/Scouting" TargetMode="External"/><Relationship Id="rId19" Type="http://schemas.openxmlformats.org/officeDocument/2006/relationships/hyperlink" Target="http://www.ivancena.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junakvazany.estranky.cz" TargetMode="External"/><Relationship Id="rId22" Type="http://schemas.openxmlformats.org/officeDocument/2006/relationships/hyperlink" Target="https://www.skaut.cz/" TargetMode="External"/><Relationship Id="rId27" Type="http://schemas.openxmlformats.org/officeDocument/2006/relationships/image" Target="media/image4.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E5051-0B6D-44E4-B48D-01CF10E00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12485</Words>
  <Characters>68297</Characters>
  <Application>Microsoft Office Word</Application>
  <DocSecurity>0</DocSecurity>
  <Lines>1626</Lines>
  <Paragraphs>887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Soustružníková</dc:creator>
  <cp:keywords/>
  <dc:description/>
  <cp:lastModifiedBy>Soustruznikova Marketa</cp:lastModifiedBy>
  <cp:revision>2</cp:revision>
  <dcterms:created xsi:type="dcterms:W3CDTF">2019-04-17T06:27:00Z</dcterms:created>
  <dcterms:modified xsi:type="dcterms:W3CDTF">2019-04-17T06:27:00Z</dcterms:modified>
</cp:coreProperties>
</file>