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06" w:rsidRDefault="00DE0706" w:rsidP="00DE0706">
      <w:pPr>
        <w:pStyle w:val="Nadpis2"/>
        <w:tabs>
          <w:tab w:val="left" w:pos="426"/>
        </w:tabs>
        <w:spacing w:before="0"/>
        <w:rPr>
          <w:caps/>
          <w:sz w:val="30"/>
          <w:szCs w:val="30"/>
        </w:rPr>
      </w:pPr>
      <w:r>
        <w:rPr>
          <w:caps/>
          <w:sz w:val="30"/>
          <w:szCs w:val="30"/>
        </w:rPr>
        <w:t>Posudek vedoucí Bakalářské prácE</w:t>
      </w:r>
    </w:p>
    <w:p w:rsidR="00DE0706" w:rsidRDefault="00DE0706" w:rsidP="00DE0706">
      <w:pPr>
        <w:pStyle w:val="Nadpis2"/>
        <w:tabs>
          <w:tab w:val="left" w:pos="426"/>
        </w:tabs>
        <w:spacing w:before="0"/>
        <w:jc w:val="left"/>
        <w:rPr>
          <w:caps/>
          <w:sz w:val="26"/>
          <w:szCs w:val="26"/>
        </w:rPr>
      </w:pPr>
      <w:r>
        <w:rPr>
          <w:noProof/>
          <w:sz w:val="26"/>
          <w:szCs w:val="26"/>
        </w:rPr>
        <w:t>Jméno studenta:</w:t>
      </w:r>
      <w:r>
        <w:rPr>
          <w:noProof/>
          <w:sz w:val="26"/>
          <w:szCs w:val="26"/>
        </w:rPr>
        <w:tab/>
      </w:r>
      <w:r w:rsidR="00BC5F31" w:rsidRPr="00207347">
        <w:rPr>
          <w:b w:val="0"/>
          <w:noProof/>
          <w:sz w:val="26"/>
          <w:szCs w:val="26"/>
        </w:rPr>
        <w:t>Martin</w:t>
      </w:r>
      <w:r w:rsidR="00BC5F31">
        <w:rPr>
          <w:noProof/>
          <w:sz w:val="26"/>
          <w:szCs w:val="26"/>
        </w:rPr>
        <w:t xml:space="preserve"> </w:t>
      </w:r>
      <w:r w:rsidR="00BC5F31" w:rsidRPr="00207347">
        <w:rPr>
          <w:b w:val="0"/>
          <w:noProof/>
          <w:sz w:val="26"/>
          <w:szCs w:val="26"/>
        </w:rPr>
        <w:t>Mercl</w:t>
      </w:r>
      <w:r>
        <w:rPr>
          <w:noProof/>
          <w:sz w:val="26"/>
          <w:szCs w:val="26"/>
        </w:rPr>
        <w:t xml:space="preserve"> </w:t>
      </w:r>
    </w:p>
    <w:p w:rsidR="00DE0706" w:rsidRDefault="00DE0706" w:rsidP="00DE0706">
      <w:pPr>
        <w:pStyle w:val="Nadpis1"/>
        <w:tabs>
          <w:tab w:val="left" w:pos="426"/>
        </w:tabs>
        <w:spacing w:before="0" w:after="20"/>
        <w:ind w:left="2190" w:hanging="2190"/>
        <w:jc w:val="both"/>
        <w:rPr>
          <w:b w:val="0"/>
        </w:rPr>
      </w:pPr>
      <w:r>
        <w:rPr>
          <w:noProof/>
          <w:sz w:val="26"/>
          <w:szCs w:val="26"/>
        </w:rPr>
        <w:t>Název práce:</w:t>
      </w:r>
      <w:r>
        <w:rPr>
          <w:noProof/>
          <w:sz w:val="26"/>
          <w:szCs w:val="26"/>
        </w:rPr>
        <w:tab/>
      </w:r>
      <w:r w:rsidR="00207347" w:rsidRPr="00207347">
        <w:rPr>
          <w:b w:val="0"/>
          <w:noProof/>
          <w:sz w:val="26"/>
          <w:szCs w:val="26"/>
        </w:rPr>
        <w:t>Návrh a realizace informačního systému pro dlouhodobé uchovávání digitálních dat uměleckých středních škol</w:t>
      </w:r>
    </w:p>
    <w:p w:rsidR="00DE0706" w:rsidRPr="00207347" w:rsidRDefault="00DE0706" w:rsidP="00DE0706">
      <w:pPr>
        <w:pStyle w:val="Nadpis1"/>
        <w:tabs>
          <w:tab w:val="left" w:pos="426"/>
        </w:tabs>
        <w:spacing w:before="0" w:after="20"/>
        <w:jc w:val="both"/>
        <w:rPr>
          <w:b w:val="0"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Vedoucí práce:       </w:t>
      </w:r>
      <w:r w:rsidR="00207347">
        <w:rPr>
          <w:b w:val="0"/>
          <w:noProof/>
          <w:sz w:val="26"/>
          <w:szCs w:val="26"/>
        </w:rPr>
        <w:t>Mgr. Lenka Chadimová</w:t>
      </w:r>
      <w:r w:rsidR="00207347">
        <w:rPr>
          <w:b w:val="0"/>
          <w:noProof/>
          <w:sz w:val="26"/>
          <w:szCs w:val="26"/>
        </w:rPr>
        <w:tab/>
      </w:r>
    </w:p>
    <w:p w:rsidR="00DE0706" w:rsidRPr="00207347" w:rsidRDefault="00DE0706" w:rsidP="00DE0706">
      <w:pPr>
        <w:pStyle w:val="Nadpis1"/>
        <w:tabs>
          <w:tab w:val="left" w:pos="426"/>
        </w:tabs>
        <w:spacing w:before="0" w:after="20"/>
        <w:jc w:val="both"/>
        <w:rPr>
          <w:b w:val="0"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Oponent:                </w:t>
      </w:r>
      <w:r w:rsidR="00207347">
        <w:rPr>
          <w:b w:val="0"/>
          <w:noProof/>
          <w:sz w:val="26"/>
          <w:szCs w:val="26"/>
        </w:rPr>
        <w:t>Ing. Monika Bokrovcová</w:t>
      </w:r>
    </w:p>
    <w:p w:rsidR="00DE0706" w:rsidRPr="00207347" w:rsidRDefault="00DE0706" w:rsidP="00207347">
      <w:pPr>
        <w:autoSpaceDE w:val="0"/>
        <w:autoSpaceDN w:val="0"/>
        <w:adjustRightInd w:val="0"/>
        <w:rPr>
          <w:sz w:val="26"/>
          <w:szCs w:val="26"/>
        </w:rPr>
      </w:pPr>
      <w:r w:rsidRPr="00207347">
        <w:rPr>
          <w:b/>
          <w:noProof/>
          <w:sz w:val="26"/>
          <w:szCs w:val="26"/>
        </w:rPr>
        <w:t>Obor a forma studia:</w:t>
      </w:r>
      <w:r w:rsidR="00207347">
        <w:rPr>
          <w:b/>
          <w:noProof/>
          <w:sz w:val="26"/>
          <w:szCs w:val="26"/>
        </w:rPr>
        <w:t xml:space="preserve"> </w:t>
      </w:r>
      <w:r w:rsidR="00207347">
        <w:rPr>
          <w:rFonts w:ascii="Cambria" w:eastAsiaTheme="minorHAnsi" w:hAnsi="Cambria" w:cs="Cambria"/>
          <w:sz w:val="23"/>
          <w:szCs w:val="23"/>
          <w:lang w:eastAsia="en-US"/>
        </w:rPr>
        <w:t>Počítačová podpora v</w:t>
      </w:r>
      <w:r w:rsidR="00B632B9">
        <w:rPr>
          <w:rFonts w:ascii="Cambria" w:eastAsiaTheme="minorHAnsi" w:hAnsi="Cambria" w:cs="Cambria"/>
          <w:sz w:val="23"/>
          <w:szCs w:val="23"/>
          <w:lang w:eastAsia="en-US"/>
        </w:rPr>
        <w:t> </w:t>
      </w:r>
      <w:r w:rsidR="00207347">
        <w:rPr>
          <w:rFonts w:ascii="Cambria" w:eastAsiaTheme="minorHAnsi" w:hAnsi="Cambria" w:cs="Cambria"/>
          <w:sz w:val="23"/>
          <w:szCs w:val="23"/>
          <w:lang w:eastAsia="en-US"/>
        </w:rPr>
        <w:t>archivnictví</w:t>
      </w:r>
      <w:r w:rsidR="00B632B9">
        <w:rPr>
          <w:rFonts w:ascii="Cambria" w:eastAsiaTheme="minorHAnsi" w:hAnsi="Cambria" w:cs="Cambria"/>
          <w:sz w:val="23"/>
          <w:szCs w:val="23"/>
          <w:lang w:eastAsia="en-US"/>
        </w:rPr>
        <w:t>, kombinovaná forma</w:t>
      </w:r>
    </w:p>
    <w:tbl>
      <w:tblPr>
        <w:tblW w:w="0" w:type="auto"/>
        <w:tblInd w:w="-10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678"/>
        <w:gridCol w:w="678"/>
        <w:gridCol w:w="678"/>
        <w:gridCol w:w="679"/>
      </w:tblGrid>
      <w:tr w:rsidR="00DE0706" w:rsidTr="00BE64DB">
        <w:trPr>
          <w:cantSplit/>
          <w:trHeight w:val="450"/>
        </w:trPr>
        <w:tc>
          <w:tcPr>
            <w:tcW w:w="6221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pStyle w:val="Nadpis3"/>
              <w:tabs>
                <w:tab w:val="left" w:pos="426"/>
              </w:tabs>
              <w:spacing w:line="276" w:lineRule="auto"/>
              <w:jc w:val="both"/>
            </w:pPr>
            <w:r>
              <w:t>Povinná kritéria hodnocení práce</w:t>
            </w:r>
          </w:p>
        </w:tc>
        <w:tc>
          <w:tcPr>
            <w:tcW w:w="271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pStyle w:val="StylNadpis3zarovnnnasted"/>
              <w:tabs>
                <w:tab w:val="left" w:pos="426"/>
              </w:tabs>
              <w:spacing w:line="276" w:lineRule="auto"/>
              <w:jc w:val="both"/>
            </w:pPr>
            <w:r>
              <w:t>Stupeň hodnocení</w:t>
            </w:r>
          </w:p>
        </w:tc>
      </w:tr>
      <w:tr w:rsidR="00DE0706" w:rsidTr="00BE64DB">
        <w:trPr>
          <w:cantSplit/>
          <w:trHeight w:val="366"/>
        </w:trPr>
        <w:tc>
          <w:tcPr>
            <w:tcW w:w="6221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E0706" w:rsidRDefault="00DE0706" w:rsidP="00BE64DB">
            <w:pPr>
              <w:pStyle w:val="StylNadpis3zarovnnnasted"/>
              <w:tabs>
                <w:tab w:val="left" w:pos="426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E0706" w:rsidRDefault="00DE0706" w:rsidP="00BE64DB">
            <w:pPr>
              <w:pStyle w:val="StylNadpis3zarovnnnasted"/>
              <w:tabs>
                <w:tab w:val="left" w:pos="426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E0706" w:rsidRDefault="00DE0706" w:rsidP="00BE64DB">
            <w:pPr>
              <w:pStyle w:val="StylNadpis3zarovnnnasted"/>
              <w:tabs>
                <w:tab w:val="left" w:pos="426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E0706" w:rsidRDefault="00DE0706" w:rsidP="00BE64DB">
            <w:pPr>
              <w:pStyle w:val="StylNadpis3zarovnnnasted"/>
              <w:tabs>
                <w:tab w:val="left" w:pos="426"/>
              </w:tabs>
              <w:spacing w:line="276" w:lineRule="auto"/>
              <w:jc w:val="both"/>
            </w:pPr>
            <w:r>
              <w:t>4</w:t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Formální úprava a náležitosti práce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677137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B632B9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Logická stavba a členění práce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Jazyková a terminologická úroveň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Náročnost tématu na teoretické znalosti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Náročnost tématu na praktické dovednosti a na čas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Adekvátnost použitých metod a způsob jejich použití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Důkladnost zpracování (jdoucí do podrobností)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677137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Práce s literaturou (citace, poznámky)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677137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Práce s prameny (využití, citace, poznámky)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677137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Vymezení cíle a jeho naplnění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677137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Vlastní přínos studenta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  <w:tr w:rsidR="00DE0706" w:rsidTr="00BE64DB">
        <w:trPr>
          <w:trHeight w:val="450"/>
        </w:trPr>
        <w:tc>
          <w:tcPr>
            <w:tcW w:w="62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t>Využitelnost výsledků práce v teorii nebo v praxi</w:t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0E008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677137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E0706" w:rsidRDefault="00DE0706" w:rsidP="00BE64DB">
            <w:pPr>
              <w:tabs>
                <w:tab w:val="left" w:pos="426"/>
              </w:tabs>
              <w:spacing w:line="276" w:lineRule="auto"/>
              <w:jc w:val="both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1BB5">
              <w:fldChar w:fldCharType="separate"/>
            </w:r>
            <w:r>
              <w:fldChar w:fldCharType="end"/>
            </w:r>
          </w:p>
        </w:tc>
      </w:tr>
    </w:tbl>
    <w:p w:rsidR="00DE0706" w:rsidRDefault="00DE0706" w:rsidP="00DE0706"/>
    <w:p w:rsidR="00DE0706" w:rsidRDefault="00DE0706" w:rsidP="00DE0706">
      <w:pPr>
        <w:rPr>
          <w:b/>
        </w:rPr>
      </w:pPr>
      <w:r w:rsidRPr="00460CF8">
        <w:rPr>
          <w:b/>
        </w:rPr>
        <w:t>Celkové posouzení práce a zdůvodnění hodnocení:</w:t>
      </w:r>
    </w:p>
    <w:p w:rsidR="000E0086" w:rsidRDefault="00C17B14" w:rsidP="00DE0706">
      <w:r w:rsidRPr="00C17B14">
        <w:t xml:space="preserve">Práce </w:t>
      </w:r>
      <w:r>
        <w:t xml:space="preserve">je po praktické a věcné stránce velice zdařilá a zadání bylo přesně splněno. Student navrhl koncept a podle něj také vytvořil systém sloužící k dlouhodobému uchovávání digitálních dat pro střední umělecké školy. Tento systém je zprovozněn a „slouží“ svému účelu na Střední škole a vyšší odborné škole aplikované kybernetiky s. r. o. </w:t>
      </w:r>
    </w:p>
    <w:p w:rsidR="00FE7F62" w:rsidRDefault="00FE7F62" w:rsidP="00DE0706"/>
    <w:p w:rsidR="00FE7F62" w:rsidRPr="00C17B14" w:rsidRDefault="00FE7F62" w:rsidP="00DE0706">
      <w:r>
        <w:t>V písemné části by student mohl „jít“ více do technických podrobností, stejně tak by mohl více rozepsat zpětnou vazbu pedagogů a studentů, kteří pracovali s navrhovaným systémem, a na základě jejich připomínek byl systém upravován</w:t>
      </w:r>
      <w:r w:rsidR="001448AE">
        <w:t>. Avšak vzhledem k rozsahu práce a limitu rozsahu písemné části si myslím, že student sepsal danou problematiku výstižně a přesně.</w:t>
      </w:r>
    </w:p>
    <w:p w:rsidR="00DE0706" w:rsidRDefault="00DE0706" w:rsidP="00DE0706">
      <w:pPr>
        <w:pStyle w:val="Nadpis3"/>
        <w:tabs>
          <w:tab w:val="left" w:pos="426"/>
        </w:tabs>
        <w:jc w:val="both"/>
      </w:pPr>
    </w:p>
    <w:p w:rsidR="00DE0706" w:rsidRDefault="00DE0706" w:rsidP="00DE0706">
      <w:pPr>
        <w:pStyle w:val="Nadpis3"/>
        <w:tabs>
          <w:tab w:val="left" w:pos="426"/>
        </w:tabs>
        <w:jc w:val="both"/>
      </w:pPr>
      <w:r>
        <w:t>Práci doporučuji</w:t>
      </w:r>
      <w:r w:rsidR="00677137">
        <w:t xml:space="preserve"> </w:t>
      </w:r>
      <w:r>
        <w:t>k obhajob</w:t>
      </w:r>
      <w:r w:rsidR="009D1BB5">
        <w:t>ě.</w:t>
      </w:r>
      <w:bookmarkStart w:id="0" w:name="_GoBack"/>
      <w:bookmarkEnd w:id="0"/>
    </w:p>
    <w:p w:rsidR="00DE0706" w:rsidRDefault="00DE0706" w:rsidP="00DE0706">
      <w:pPr>
        <w:rPr>
          <w:b/>
        </w:rPr>
      </w:pPr>
    </w:p>
    <w:p w:rsidR="00DE0706" w:rsidRDefault="00DE0706" w:rsidP="00DE0706">
      <w:pPr>
        <w:tabs>
          <w:tab w:val="left" w:pos="426"/>
        </w:tabs>
        <w:jc w:val="both"/>
      </w:pPr>
    </w:p>
    <w:p w:rsidR="00DE0706" w:rsidRDefault="00DE0706" w:rsidP="00DE0706">
      <w:pPr>
        <w:tabs>
          <w:tab w:val="left" w:pos="426"/>
        </w:tabs>
        <w:jc w:val="both"/>
      </w:pPr>
    </w:p>
    <w:p w:rsidR="001E1071" w:rsidRDefault="001448AE" w:rsidP="001448AE">
      <w:pPr>
        <w:tabs>
          <w:tab w:val="left" w:pos="426"/>
        </w:tabs>
        <w:jc w:val="both"/>
      </w:pPr>
      <w:r>
        <w:rPr>
          <w:rStyle w:val="Nadpis3Char"/>
          <w:color w:val="auto"/>
          <w:sz w:val="22"/>
          <w:szCs w:val="22"/>
        </w:rPr>
        <w:t xml:space="preserve">V Hradci Králové </w:t>
      </w:r>
      <w:proofErr w:type="gramStart"/>
      <w:r>
        <w:rPr>
          <w:rStyle w:val="Nadpis3Char"/>
          <w:color w:val="auto"/>
          <w:sz w:val="22"/>
          <w:szCs w:val="22"/>
        </w:rPr>
        <w:t>25. 1 .2016</w:t>
      </w:r>
      <w:proofErr w:type="gramEnd"/>
      <w:r w:rsidR="00677137">
        <w:rPr>
          <w:rStyle w:val="Nadpis3Char"/>
          <w:color w:val="auto"/>
          <w:sz w:val="22"/>
          <w:szCs w:val="22"/>
        </w:rPr>
        <w:t xml:space="preserve"> </w:t>
      </w:r>
      <w:r w:rsidR="00DE0706">
        <w:rPr>
          <w:rStyle w:val="Nadpis3Char"/>
          <w:color w:val="auto"/>
          <w:sz w:val="22"/>
          <w:szCs w:val="22"/>
        </w:rPr>
        <w:t xml:space="preserve">                                  </w:t>
      </w:r>
      <w:r w:rsidR="00677137">
        <w:rPr>
          <w:rStyle w:val="Nadpis3Char"/>
          <w:color w:val="auto"/>
          <w:sz w:val="22"/>
          <w:szCs w:val="22"/>
        </w:rPr>
        <w:t xml:space="preserve">                               </w:t>
      </w:r>
      <w:r>
        <w:rPr>
          <w:rStyle w:val="Nadpis3Char"/>
          <w:color w:val="auto"/>
          <w:sz w:val="22"/>
          <w:szCs w:val="22"/>
        </w:rPr>
        <w:t>Mgr. Lenka Chadimová</w:t>
      </w:r>
      <w:r>
        <w:rPr>
          <w:sz w:val="22"/>
          <w:szCs w:val="22"/>
        </w:rPr>
        <w:t xml:space="preserve">  </w:t>
      </w:r>
      <w:r w:rsidR="00DE070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</w:t>
      </w:r>
    </w:p>
    <w:sectPr w:rsidR="001E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06"/>
    <w:rsid w:val="000E0086"/>
    <w:rsid w:val="001448AE"/>
    <w:rsid w:val="001E1071"/>
    <w:rsid w:val="00207347"/>
    <w:rsid w:val="00677137"/>
    <w:rsid w:val="009D1BB5"/>
    <w:rsid w:val="00B632B9"/>
    <w:rsid w:val="00BC5F31"/>
    <w:rsid w:val="00C17B14"/>
    <w:rsid w:val="00DE070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B5B2D-B44C-48A9-B5AD-1F62DE8A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E0706"/>
    <w:pPr>
      <w:keepNext/>
      <w:tabs>
        <w:tab w:val="left" w:pos="2268"/>
      </w:tabs>
      <w:spacing w:before="12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DE0706"/>
    <w:pPr>
      <w:keepNext/>
      <w:spacing w:before="120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1"/>
    <w:uiPriority w:val="99"/>
    <w:unhideWhenUsed/>
    <w:qFormat/>
    <w:rsid w:val="00DE0706"/>
    <w:pPr>
      <w:keepNext/>
      <w:tabs>
        <w:tab w:val="center" w:pos="6804"/>
      </w:tabs>
      <w:spacing w:before="120" w:after="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0706"/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E0706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uiPriority w:val="99"/>
    <w:semiHidden/>
    <w:rsid w:val="00DE07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StylNadpis3zarovnnnasted">
    <w:name w:val="Styl Nadpis 3 + zarovnání na střed"/>
    <w:basedOn w:val="Nadpis3"/>
    <w:uiPriority w:val="99"/>
    <w:rsid w:val="00DE0706"/>
    <w:pPr>
      <w:jc w:val="center"/>
    </w:pPr>
  </w:style>
  <w:style w:type="character" w:customStyle="1" w:styleId="Nadpis3Char1">
    <w:name w:val="Nadpis 3 Char1"/>
    <w:basedOn w:val="Standardnpsmoodstavce"/>
    <w:link w:val="Nadpis3"/>
    <w:uiPriority w:val="99"/>
    <w:locked/>
    <w:rsid w:val="00DE07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Němečková</dc:creator>
  <cp:lastModifiedBy>Lenka</cp:lastModifiedBy>
  <cp:revision>4</cp:revision>
  <dcterms:created xsi:type="dcterms:W3CDTF">2016-01-26T08:54:00Z</dcterms:created>
  <dcterms:modified xsi:type="dcterms:W3CDTF">2016-01-26T09:39:00Z</dcterms:modified>
</cp:coreProperties>
</file>