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31768" w14:textId="77777777" w:rsidR="00F622CA" w:rsidRPr="0017408B" w:rsidRDefault="00F622CA" w:rsidP="0017408B">
      <w:pPr>
        <w:spacing w:after="0" w:line="360" w:lineRule="auto"/>
        <w:jc w:val="center"/>
        <w:rPr>
          <w:rFonts w:cs="Times New Roman"/>
          <w:sz w:val="40"/>
          <w:szCs w:val="40"/>
        </w:rPr>
      </w:pPr>
      <w:r w:rsidRPr="0017408B">
        <w:rPr>
          <w:rFonts w:cs="Times New Roman"/>
          <w:sz w:val="40"/>
          <w:szCs w:val="40"/>
        </w:rPr>
        <w:t xml:space="preserve">UNIVERZITA PALACKÉHO V OLOMOUCI </w:t>
      </w:r>
    </w:p>
    <w:p w14:paraId="6ACF3066" w14:textId="12B7584C" w:rsidR="00F622CA" w:rsidRPr="0017408B" w:rsidRDefault="00F622CA" w:rsidP="0017408B">
      <w:pPr>
        <w:spacing w:after="0" w:line="360" w:lineRule="auto"/>
        <w:jc w:val="center"/>
        <w:rPr>
          <w:rFonts w:cs="Times New Roman"/>
          <w:sz w:val="32"/>
          <w:szCs w:val="32"/>
        </w:rPr>
      </w:pPr>
      <w:r w:rsidRPr="0017408B">
        <w:rPr>
          <w:rFonts w:cs="Times New Roman"/>
          <w:sz w:val="32"/>
          <w:szCs w:val="32"/>
        </w:rPr>
        <w:t>PEDAGOGICKÁ FAKULTA</w:t>
      </w:r>
    </w:p>
    <w:p w14:paraId="6928E4E9" w14:textId="3AD0583B" w:rsidR="00F622CA" w:rsidRPr="0017408B" w:rsidRDefault="00F622CA" w:rsidP="0017408B">
      <w:pPr>
        <w:spacing w:after="0" w:line="360" w:lineRule="auto"/>
        <w:jc w:val="center"/>
        <w:rPr>
          <w:rFonts w:cs="Times New Roman"/>
          <w:sz w:val="32"/>
          <w:szCs w:val="32"/>
        </w:rPr>
      </w:pPr>
      <w:r w:rsidRPr="0017408B">
        <w:rPr>
          <w:rFonts w:cs="Times New Roman"/>
          <w:sz w:val="32"/>
          <w:szCs w:val="32"/>
        </w:rPr>
        <w:t>Ústav pedagogiky a sociálních studií</w:t>
      </w:r>
    </w:p>
    <w:p w14:paraId="5A265F0E" w14:textId="77777777" w:rsidR="00F622CA" w:rsidRPr="00F72FF8" w:rsidRDefault="00F622CA" w:rsidP="0017408B">
      <w:pPr>
        <w:spacing w:after="0" w:line="360" w:lineRule="auto"/>
        <w:jc w:val="center"/>
        <w:rPr>
          <w:rFonts w:cs="Times New Roman"/>
          <w:sz w:val="40"/>
          <w:szCs w:val="40"/>
        </w:rPr>
      </w:pPr>
    </w:p>
    <w:p w14:paraId="265D64CC" w14:textId="77777777" w:rsidR="00F622CA" w:rsidRPr="00F72FF8" w:rsidRDefault="00F622CA" w:rsidP="0017408B">
      <w:pPr>
        <w:spacing w:after="0" w:line="360" w:lineRule="auto"/>
        <w:jc w:val="center"/>
        <w:rPr>
          <w:rFonts w:cs="Times New Roman"/>
          <w:sz w:val="40"/>
          <w:szCs w:val="40"/>
        </w:rPr>
      </w:pPr>
    </w:p>
    <w:p w14:paraId="756DE128" w14:textId="77777777" w:rsidR="00F622CA" w:rsidRPr="00F72FF8" w:rsidRDefault="00F622CA" w:rsidP="0017408B">
      <w:pPr>
        <w:spacing w:after="0" w:line="360" w:lineRule="auto"/>
        <w:jc w:val="center"/>
        <w:rPr>
          <w:rFonts w:cs="Times New Roman"/>
          <w:sz w:val="40"/>
          <w:szCs w:val="40"/>
        </w:rPr>
      </w:pPr>
    </w:p>
    <w:p w14:paraId="71D8A7A1" w14:textId="77777777" w:rsidR="00F622CA" w:rsidRPr="00F72FF8" w:rsidRDefault="00F622CA" w:rsidP="0017408B">
      <w:pPr>
        <w:spacing w:after="0" w:line="360" w:lineRule="auto"/>
        <w:jc w:val="center"/>
        <w:rPr>
          <w:rFonts w:cs="Times New Roman"/>
          <w:sz w:val="40"/>
          <w:szCs w:val="40"/>
        </w:rPr>
      </w:pPr>
    </w:p>
    <w:p w14:paraId="493077A8" w14:textId="1363AC60" w:rsidR="00F622CA" w:rsidRPr="0017408B" w:rsidRDefault="00F622CA" w:rsidP="0017408B">
      <w:pPr>
        <w:spacing w:after="0" w:line="360" w:lineRule="auto"/>
        <w:jc w:val="center"/>
        <w:rPr>
          <w:rFonts w:cs="Times New Roman"/>
          <w:sz w:val="52"/>
          <w:szCs w:val="52"/>
        </w:rPr>
      </w:pPr>
      <w:r w:rsidRPr="0017408B">
        <w:rPr>
          <w:rFonts w:cs="Times New Roman"/>
          <w:sz w:val="52"/>
          <w:szCs w:val="52"/>
        </w:rPr>
        <w:t>Bakalářská práce</w:t>
      </w:r>
    </w:p>
    <w:p w14:paraId="24497F81" w14:textId="3F5DD586" w:rsidR="00F622CA" w:rsidRPr="0017408B" w:rsidRDefault="00F622CA" w:rsidP="0017408B">
      <w:pPr>
        <w:spacing w:after="0" w:line="360" w:lineRule="auto"/>
        <w:jc w:val="center"/>
        <w:rPr>
          <w:rFonts w:cs="Times New Roman"/>
          <w:sz w:val="32"/>
          <w:szCs w:val="32"/>
        </w:rPr>
      </w:pPr>
      <w:r w:rsidRPr="0017408B">
        <w:rPr>
          <w:rFonts w:cs="Times New Roman"/>
          <w:sz w:val="32"/>
          <w:szCs w:val="32"/>
        </w:rPr>
        <w:t>Petra Ballonová</w:t>
      </w:r>
    </w:p>
    <w:p w14:paraId="0DD5590A" w14:textId="4CC58290" w:rsidR="00F622CA" w:rsidRPr="00F72FF8" w:rsidRDefault="00F622CA" w:rsidP="0017408B">
      <w:pPr>
        <w:spacing w:after="0" w:line="360" w:lineRule="auto"/>
        <w:jc w:val="center"/>
        <w:rPr>
          <w:rFonts w:cs="Times New Roman"/>
          <w:sz w:val="40"/>
          <w:szCs w:val="40"/>
        </w:rPr>
      </w:pPr>
    </w:p>
    <w:p w14:paraId="502EB56A" w14:textId="645BD908" w:rsidR="00F622CA" w:rsidRPr="00F72FF8" w:rsidRDefault="00F622CA" w:rsidP="0017408B">
      <w:pPr>
        <w:spacing w:after="0" w:line="360" w:lineRule="auto"/>
        <w:jc w:val="center"/>
        <w:rPr>
          <w:rFonts w:cs="Times New Roman"/>
          <w:sz w:val="40"/>
          <w:szCs w:val="40"/>
        </w:rPr>
      </w:pPr>
    </w:p>
    <w:p w14:paraId="33639525" w14:textId="0E5D7041" w:rsidR="00F622CA" w:rsidRPr="00F72FF8" w:rsidRDefault="00F622CA" w:rsidP="0017408B">
      <w:pPr>
        <w:spacing w:after="0" w:line="360" w:lineRule="auto"/>
        <w:jc w:val="center"/>
        <w:rPr>
          <w:rFonts w:cs="Times New Roman"/>
          <w:sz w:val="40"/>
          <w:szCs w:val="40"/>
        </w:rPr>
      </w:pPr>
    </w:p>
    <w:p w14:paraId="31A82FDA" w14:textId="77777777" w:rsidR="00F622CA" w:rsidRPr="0017408B" w:rsidRDefault="00F622CA" w:rsidP="0017408B">
      <w:pPr>
        <w:spacing w:after="0" w:line="360" w:lineRule="auto"/>
        <w:jc w:val="center"/>
        <w:rPr>
          <w:rFonts w:cs="Times New Roman"/>
          <w:sz w:val="40"/>
          <w:szCs w:val="40"/>
        </w:rPr>
      </w:pPr>
    </w:p>
    <w:p w14:paraId="7BE75C4B" w14:textId="0E15AF54" w:rsidR="00F622CA" w:rsidRPr="0017408B" w:rsidRDefault="00F622CA" w:rsidP="0017408B">
      <w:pPr>
        <w:spacing w:after="0" w:line="360" w:lineRule="auto"/>
        <w:jc w:val="center"/>
        <w:rPr>
          <w:rFonts w:cs="Times New Roman"/>
          <w:sz w:val="40"/>
          <w:szCs w:val="40"/>
        </w:rPr>
      </w:pPr>
      <w:r w:rsidRPr="0017408B">
        <w:rPr>
          <w:rFonts w:cs="Times New Roman"/>
          <w:sz w:val="40"/>
          <w:szCs w:val="40"/>
        </w:rPr>
        <w:t>D</w:t>
      </w:r>
      <w:r w:rsidR="0017408B">
        <w:rPr>
          <w:rFonts w:cs="Times New Roman"/>
          <w:sz w:val="40"/>
          <w:szCs w:val="40"/>
        </w:rPr>
        <w:t>igitální technologie ve školních družinách</w:t>
      </w:r>
    </w:p>
    <w:p w14:paraId="729CFF64" w14:textId="77777777" w:rsidR="00F622CA" w:rsidRPr="00F72FF8" w:rsidRDefault="00F622CA" w:rsidP="0017408B">
      <w:pPr>
        <w:spacing w:after="0" w:line="360" w:lineRule="auto"/>
        <w:jc w:val="center"/>
        <w:rPr>
          <w:rFonts w:cs="Times New Roman"/>
          <w:sz w:val="40"/>
          <w:szCs w:val="40"/>
        </w:rPr>
      </w:pPr>
    </w:p>
    <w:p w14:paraId="1B7EA3BA" w14:textId="77777777" w:rsidR="00F622CA" w:rsidRPr="00F72FF8" w:rsidRDefault="00F622CA" w:rsidP="0017408B">
      <w:pPr>
        <w:spacing w:after="0" w:line="360" w:lineRule="auto"/>
        <w:jc w:val="center"/>
        <w:rPr>
          <w:rFonts w:cs="Times New Roman"/>
          <w:sz w:val="40"/>
          <w:szCs w:val="40"/>
        </w:rPr>
      </w:pPr>
    </w:p>
    <w:p w14:paraId="14CFA96F" w14:textId="0CD1BB32" w:rsidR="00F622CA" w:rsidRDefault="00F622CA" w:rsidP="0017408B">
      <w:pPr>
        <w:spacing w:after="0" w:line="360" w:lineRule="auto"/>
        <w:jc w:val="center"/>
        <w:rPr>
          <w:rFonts w:cs="Times New Roman"/>
          <w:sz w:val="40"/>
          <w:szCs w:val="40"/>
        </w:rPr>
      </w:pPr>
    </w:p>
    <w:p w14:paraId="6507268F" w14:textId="5E5F1B08" w:rsidR="009668DC" w:rsidRDefault="009668DC" w:rsidP="0017408B">
      <w:pPr>
        <w:spacing w:after="0" w:line="360" w:lineRule="auto"/>
        <w:jc w:val="center"/>
        <w:rPr>
          <w:rFonts w:cs="Times New Roman"/>
          <w:sz w:val="40"/>
          <w:szCs w:val="40"/>
        </w:rPr>
      </w:pPr>
    </w:p>
    <w:p w14:paraId="019CEF02" w14:textId="77777777" w:rsidR="009668DC" w:rsidRPr="00F72FF8" w:rsidRDefault="009668DC" w:rsidP="0017408B">
      <w:pPr>
        <w:spacing w:after="0" w:line="360" w:lineRule="auto"/>
        <w:jc w:val="center"/>
        <w:rPr>
          <w:rFonts w:cs="Times New Roman"/>
          <w:sz w:val="40"/>
          <w:szCs w:val="40"/>
        </w:rPr>
      </w:pPr>
    </w:p>
    <w:p w14:paraId="38DA819A" w14:textId="6A71F4C2" w:rsidR="007E459F" w:rsidRPr="00F72FF8" w:rsidRDefault="00F622CA" w:rsidP="0017408B">
      <w:pPr>
        <w:spacing w:after="0" w:line="360" w:lineRule="auto"/>
        <w:rPr>
          <w:rFonts w:cs="Times New Roman"/>
          <w:sz w:val="28"/>
          <w:szCs w:val="28"/>
        </w:rPr>
        <w:sectPr w:rsidR="007E459F" w:rsidRPr="00F72FF8" w:rsidSect="009668DC">
          <w:footerReference w:type="default" r:id="rId8"/>
          <w:pgSz w:w="11906" w:h="16838"/>
          <w:pgMar w:top="1418" w:right="1134" w:bottom="1418" w:left="1701" w:header="709" w:footer="709" w:gutter="0"/>
          <w:cols w:space="708"/>
          <w:titlePg/>
          <w:docGrid w:linePitch="360"/>
        </w:sectPr>
      </w:pPr>
      <w:r w:rsidRPr="00F72FF8">
        <w:rPr>
          <w:rFonts w:cs="Times New Roman"/>
          <w:sz w:val="28"/>
          <w:szCs w:val="28"/>
        </w:rPr>
        <w:t>Olomouc 202</w:t>
      </w:r>
      <w:r w:rsidR="00D953B2" w:rsidRPr="00F72FF8">
        <w:rPr>
          <w:rFonts w:cs="Times New Roman"/>
          <w:sz w:val="28"/>
          <w:szCs w:val="28"/>
        </w:rPr>
        <w:t>2</w:t>
      </w:r>
      <w:r w:rsidRPr="00F72FF8">
        <w:rPr>
          <w:rFonts w:cs="Times New Roman"/>
          <w:sz w:val="28"/>
          <w:szCs w:val="28"/>
        </w:rPr>
        <w:t xml:space="preserve">       </w:t>
      </w:r>
      <w:r w:rsidR="00F72FF8">
        <w:rPr>
          <w:rFonts w:cs="Times New Roman"/>
          <w:sz w:val="28"/>
          <w:szCs w:val="28"/>
        </w:rPr>
        <w:t xml:space="preserve">        </w:t>
      </w:r>
      <w:r w:rsidRPr="00F72FF8">
        <w:rPr>
          <w:rFonts w:cs="Times New Roman"/>
          <w:sz w:val="28"/>
          <w:szCs w:val="28"/>
        </w:rPr>
        <w:t xml:space="preserve">     </w:t>
      </w:r>
      <w:r w:rsidR="00F72FF8">
        <w:rPr>
          <w:rFonts w:cs="Times New Roman"/>
          <w:sz w:val="28"/>
          <w:szCs w:val="28"/>
        </w:rPr>
        <w:t xml:space="preserve">  </w:t>
      </w:r>
      <w:r w:rsidRPr="00F72FF8">
        <w:rPr>
          <w:rFonts w:cs="Times New Roman"/>
          <w:sz w:val="28"/>
          <w:szCs w:val="28"/>
        </w:rPr>
        <w:t xml:space="preserve">  </w:t>
      </w:r>
      <w:r w:rsidR="0017408B">
        <w:rPr>
          <w:rFonts w:cs="Times New Roman"/>
          <w:sz w:val="28"/>
          <w:szCs w:val="28"/>
        </w:rPr>
        <w:t>v</w:t>
      </w:r>
      <w:r w:rsidRPr="00F72FF8">
        <w:rPr>
          <w:rFonts w:cs="Times New Roman"/>
          <w:sz w:val="28"/>
          <w:szCs w:val="28"/>
        </w:rPr>
        <w:t xml:space="preserve">edoucí práce: </w:t>
      </w:r>
      <w:r w:rsidR="0022188A" w:rsidRPr="0022188A">
        <w:rPr>
          <w:rFonts w:cs="Times New Roman"/>
          <w:sz w:val="28"/>
          <w:szCs w:val="28"/>
        </w:rPr>
        <w:t>d</w:t>
      </w:r>
      <w:r w:rsidR="00F72FF8" w:rsidRPr="00F72FF8">
        <w:rPr>
          <w:rFonts w:cs="Times New Roman"/>
          <w:sz w:val="28"/>
          <w:szCs w:val="28"/>
        </w:rPr>
        <w:t>oc. PhDr. René</w:t>
      </w:r>
      <w:r w:rsidR="00F72FF8">
        <w:rPr>
          <w:rFonts w:cs="Times New Roman"/>
          <w:sz w:val="28"/>
          <w:szCs w:val="28"/>
        </w:rPr>
        <w:t xml:space="preserve"> Szotkowski </w:t>
      </w:r>
      <w:r w:rsidR="00F72FF8" w:rsidRPr="00F72FF8">
        <w:rPr>
          <w:rFonts w:cs="Times New Roman"/>
          <w:sz w:val="28"/>
          <w:szCs w:val="28"/>
        </w:rPr>
        <w:t>Ph.D.</w:t>
      </w:r>
    </w:p>
    <w:p w14:paraId="3FDDDC69" w14:textId="77777777" w:rsidR="007E459F" w:rsidRPr="00D96344" w:rsidRDefault="007E459F" w:rsidP="007E459F">
      <w:pPr>
        <w:spacing w:after="0"/>
        <w:rPr>
          <w:rFonts w:cs="Times New Roman"/>
        </w:rPr>
      </w:pPr>
    </w:p>
    <w:p w14:paraId="14E1988D" w14:textId="77777777" w:rsidR="007E459F" w:rsidRDefault="007E459F" w:rsidP="007E459F">
      <w:pPr>
        <w:spacing w:after="0" w:line="360" w:lineRule="auto"/>
        <w:rPr>
          <w:rFonts w:cs="Times New Roman"/>
          <w:b/>
          <w:bCs/>
        </w:rPr>
      </w:pPr>
    </w:p>
    <w:p w14:paraId="57199700" w14:textId="77777777" w:rsidR="007E459F" w:rsidRDefault="007E459F" w:rsidP="007E459F">
      <w:pPr>
        <w:spacing w:after="0" w:line="360" w:lineRule="auto"/>
        <w:rPr>
          <w:rFonts w:cs="Times New Roman"/>
          <w:b/>
          <w:bCs/>
        </w:rPr>
      </w:pPr>
    </w:p>
    <w:p w14:paraId="473BD24E" w14:textId="77777777" w:rsidR="007E459F" w:rsidRDefault="007E459F" w:rsidP="007E459F">
      <w:pPr>
        <w:spacing w:after="0" w:line="360" w:lineRule="auto"/>
        <w:rPr>
          <w:rFonts w:cs="Times New Roman"/>
          <w:b/>
          <w:bCs/>
        </w:rPr>
      </w:pPr>
    </w:p>
    <w:p w14:paraId="5C08C4B3" w14:textId="77777777" w:rsidR="007E459F" w:rsidRDefault="007E459F" w:rsidP="007E459F">
      <w:pPr>
        <w:spacing w:after="0" w:line="360" w:lineRule="auto"/>
        <w:rPr>
          <w:rFonts w:cs="Times New Roman"/>
          <w:b/>
          <w:bCs/>
        </w:rPr>
      </w:pPr>
    </w:p>
    <w:p w14:paraId="58921E52" w14:textId="77777777" w:rsidR="007E459F" w:rsidRDefault="007E459F" w:rsidP="007E459F">
      <w:pPr>
        <w:spacing w:after="0" w:line="360" w:lineRule="auto"/>
        <w:rPr>
          <w:rFonts w:cs="Times New Roman"/>
          <w:b/>
          <w:bCs/>
        </w:rPr>
      </w:pPr>
    </w:p>
    <w:p w14:paraId="7E12B7BB" w14:textId="77777777" w:rsidR="007E459F" w:rsidRDefault="007E459F" w:rsidP="007E459F">
      <w:pPr>
        <w:spacing w:after="0" w:line="360" w:lineRule="auto"/>
        <w:rPr>
          <w:rFonts w:cs="Times New Roman"/>
          <w:b/>
          <w:bCs/>
        </w:rPr>
      </w:pPr>
    </w:p>
    <w:p w14:paraId="660334F6" w14:textId="77777777" w:rsidR="007E459F" w:rsidRDefault="007E459F" w:rsidP="007E459F">
      <w:pPr>
        <w:spacing w:after="0" w:line="360" w:lineRule="auto"/>
        <w:rPr>
          <w:rFonts w:cs="Times New Roman"/>
          <w:b/>
          <w:bCs/>
        </w:rPr>
      </w:pPr>
    </w:p>
    <w:p w14:paraId="2183576B" w14:textId="77777777" w:rsidR="007E459F" w:rsidRDefault="007E459F" w:rsidP="007E459F">
      <w:pPr>
        <w:spacing w:after="0" w:line="360" w:lineRule="auto"/>
        <w:rPr>
          <w:rFonts w:cs="Times New Roman"/>
          <w:b/>
          <w:bCs/>
        </w:rPr>
      </w:pPr>
    </w:p>
    <w:p w14:paraId="689BE533" w14:textId="77777777" w:rsidR="007E459F" w:rsidRDefault="007E459F" w:rsidP="007E459F">
      <w:pPr>
        <w:spacing w:after="0" w:line="360" w:lineRule="auto"/>
        <w:rPr>
          <w:rFonts w:cs="Times New Roman"/>
          <w:b/>
          <w:bCs/>
        </w:rPr>
      </w:pPr>
    </w:p>
    <w:p w14:paraId="166724E5" w14:textId="77777777" w:rsidR="007E459F" w:rsidRDefault="007E459F" w:rsidP="007E459F">
      <w:pPr>
        <w:spacing w:after="0" w:line="360" w:lineRule="auto"/>
        <w:rPr>
          <w:rFonts w:cs="Times New Roman"/>
          <w:b/>
          <w:bCs/>
        </w:rPr>
      </w:pPr>
    </w:p>
    <w:p w14:paraId="0F7EBCFE" w14:textId="77777777" w:rsidR="007E459F" w:rsidRDefault="007E459F" w:rsidP="007E459F">
      <w:pPr>
        <w:spacing w:after="0" w:line="360" w:lineRule="auto"/>
        <w:rPr>
          <w:rFonts w:cs="Times New Roman"/>
          <w:b/>
          <w:bCs/>
        </w:rPr>
      </w:pPr>
    </w:p>
    <w:p w14:paraId="06E25305" w14:textId="77777777" w:rsidR="007E459F" w:rsidRDefault="007E459F" w:rsidP="007E459F">
      <w:pPr>
        <w:spacing w:after="0" w:line="360" w:lineRule="auto"/>
        <w:rPr>
          <w:rFonts w:cs="Times New Roman"/>
          <w:b/>
          <w:bCs/>
        </w:rPr>
      </w:pPr>
    </w:p>
    <w:p w14:paraId="57693F0D" w14:textId="77777777" w:rsidR="007E459F" w:rsidRDefault="007E459F" w:rsidP="007E459F">
      <w:pPr>
        <w:spacing w:after="0" w:line="360" w:lineRule="auto"/>
        <w:rPr>
          <w:rFonts w:cs="Times New Roman"/>
          <w:b/>
          <w:bCs/>
        </w:rPr>
      </w:pPr>
    </w:p>
    <w:p w14:paraId="7809D7D1" w14:textId="77777777" w:rsidR="007E459F" w:rsidRDefault="007E459F" w:rsidP="007E459F">
      <w:pPr>
        <w:spacing w:after="0" w:line="360" w:lineRule="auto"/>
        <w:rPr>
          <w:rFonts w:cs="Times New Roman"/>
          <w:b/>
          <w:bCs/>
        </w:rPr>
      </w:pPr>
    </w:p>
    <w:p w14:paraId="7AEEDB2E" w14:textId="77777777" w:rsidR="007E459F" w:rsidRDefault="007E459F" w:rsidP="007E459F">
      <w:pPr>
        <w:spacing w:after="0" w:line="360" w:lineRule="auto"/>
        <w:rPr>
          <w:rFonts w:cs="Times New Roman"/>
          <w:b/>
          <w:bCs/>
        </w:rPr>
      </w:pPr>
    </w:p>
    <w:p w14:paraId="26CB51B8" w14:textId="77777777" w:rsidR="007E459F" w:rsidRDefault="007E459F" w:rsidP="007E459F">
      <w:pPr>
        <w:spacing w:after="0" w:line="360" w:lineRule="auto"/>
        <w:rPr>
          <w:rFonts w:cs="Times New Roman"/>
          <w:b/>
          <w:bCs/>
        </w:rPr>
      </w:pPr>
    </w:p>
    <w:p w14:paraId="77C10694" w14:textId="77777777" w:rsidR="007E459F" w:rsidRDefault="007E459F" w:rsidP="007E459F">
      <w:pPr>
        <w:spacing w:after="0" w:line="360" w:lineRule="auto"/>
        <w:rPr>
          <w:rFonts w:cs="Times New Roman"/>
          <w:b/>
          <w:bCs/>
        </w:rPr>
      </w:pPr>
    </w:p>
    <w:p w14:paraId="3315DA15" w14:textId="77777777" w:rsidR="007E459F" w:rsidRDefault="007E459F" w:rsidP="007E459F">
      <w:pPr>
        <w:spacing w:after="0" w:line="360" w:lineRule="auto"/>
        <w:rPr>
          <w:rFonts w:cs="Times New Roman"/>
          <w:b/>
          <w:bCs/>
        </w:rPr>
      </w:pPr>
    </w:p>
    <w:p w14:paraId="34A3319A" w14:textId="77777777" w:rsidR="007E459F" w:rsidRDefault="007E459F" w:rsidP="007E459F">
      <w:pPr>
        <w:spacing w:after="0" w:line="360" w:lineRule="auto"/>
        <w:rPr>
          <w:rFonts w:cs="Times New Roman"/>
          <w:b/>
          <w:bCs/>
        </w:rPr>
      </w:pPr>
    </w:p>
    <w:p w14:paraId="2980F088" w14:textId="77777777" w:rsidR="007E459F" w:rsidRDefault="007E459F" w:rsidP="007E459F">
      <w:pPr>
        <w:spacing w:after="0" w:line="360" w:lineRule="auto"/>
        <w:rPr>
          <w:rFonts w:cs="Times New Roman"/>
          <w:b/>
          <w:bCs/>
        </w:rPr>
      </w:pPr>
    </w:p>
    <w:p w14:paraId="396043B4" w14:textId="77777777" w:rsidR="007E459F" w:rsidRDefault="007E459F" w:rsidP="007E459F">
      <w:pPr>
        <w:spacing w:after="0" w:line="360" w:lineRule="auto"/>
        <w:rPr>
          <w:rFonts w:cs="Times New Roman"/>
          <w:b/>
          <w:bCs/>
        </w:rPr>
      </w:pPr>
    </w:p>
    <w:p w14:paraId="792AD64C" w14:textId="77777777" w:rsidR="007E459F" w:rsidRDefault="007E459F" w:rsidP="007E459F">
      <w:pPr>
        <w:spacing w:after="0" w:line="360" w:lineRule="auto"/>
        <w:rPr>
          <w:rFonts w:cs="Times New Roman"/>
          <w:b/>
          <w:bCs/>
        </w:rPr>
      </w:pPr>
    </w:p>
    <w:p w14:paraId="7D96831A" w14:textId="77777777" w:rsidR="007E459F" w:rsidRDefault="007E459F" w:rsidP="007E459F">
      <w:pPr>
        <w:spacing w:after="0" w:line="360" w:lineRule="auto"/>
        <w:rPr>
          <w:rFonts w:cs="Times New Roman"/>
          <w:b/>
          <w:bCs/>
        </w:rPr>
      </w:pPr>
    </w:p>
    <w:p w14:paraId="662860B5" w14:textId="77777777" w:rsidR="007E459F" w:rsidRDefault="007E459F" w:rsidP="007E459F">
      <w:pPr>
        <w:spacing w:after="0" w:line="360" w:lineRule="auto"/>
        <w:rPr>
          <w:rFonts w:cs="Times New Roman"/>
          <w:b/>
          <w:bCs/>
        </w:rPr>
      </w:pPr>
    </w:p>
    <w:p w14:paraId="11B5CE65" w14:textId="77777777" w:rsidR="007E459F" w:rsidRDefault="007E459F" w:rsidP="007E459F">
      <w:pPr>
        <w:spacing w:after="0" w:line="360" w:lineRule="auto"/>
        <w:rPr>
          <w:rFonts w:cs="Times New Roman"/>
          <w:b/>
          <w:bCs/>
        </w:rPr>
      </w:pPr>
    </w:p>
    <w:p w14:paraId="6A300F20" w14:textId="77777777" w:rsidR="007E459F" w:rsidRDefault="007E459F" w:rsidP="007E459F">
      <w:pPr>
        <w:spacing w:after="0" w:line="360" w:lineRule="auto"/>
        <w:rPr>
          <w:rFonts w:cs="Times New Roman"/>
          <w:b/>
          <w:bCs/>
        </w:rPr>
      </w:pPr>
    </w:p>
    <w:p w14:paraId="1E0D59CA" w14:textId="77777777" w:rsidR="007E459F" w:rsidRDefault="007E459F" w:rsidP="007E459F">
      <w:pPr>
        <w:spacing w:after="0" w:line="360" w:lineRule="auto"/>
        <w:rPr>
          <w:rFonts w:cs="Times New Roman"/>
          <w:b/>
          <w:bCs/>
        </w:rPr>
      </w:pPr>
    </w:p>
    <w:p w14:paraId="35B2981F" w14:textId="77777777" w:rsidR="007E459F" w:rsidRDefault="007E459F" w:rsidP="007E459F">
      <w:pPr>
        <w:spacing w:after="0" w:line="360" w:lineRule="auto"/>
        <w:rPr>
          <w:rFonts w:cs="Times New Roman"/>
          <w:b/>
          <w:bCs/>
        </w:rPr>
      </w:pPr>
    </w:p>
    <w:p w14:paraId="709E0CC8" w14:textId="77777777" w:rsidR="007E459F" w:rsidRDefault="007E459F" w:rsidP="007E459F">
      <w:pPr>
        <w:spacing w:after="0" w:line="360" w:lineRule="auto"/>
        <w:rPr>
          <w:rFonts w:cs="Times New Roman"/>
          <w:b/>
          <w:bCs/>
        </w:rPr>
      </w:pPr>
    </w:p>
    <w:p w14:paraId="697C0E71" w14:textId="77777777" w:rsidR="007E459F" w:rsidRDefault="007E459F" w:rsidP="007E459F">
      <w:pPr>
        <w:spacing w:after="0" w:line="360" w:lineRule="auto"/>
        <w:rPr>
          <w:rFonts w:cs="Times New Roman"/>
          <w:b/>
          <w:bCs/>
        </w:rPr>
      </w:pPr>
    </w:p>
    <w:p w14:paraId="3D5D8162" w14:textId="5742FE35" w:rsidR="007E459F" w:rsidRPr="00D96344" w:rsidRDefault="007E459F" w:rsidP="007E459F">
      <w:pPr>
        <w:spacing w:after="0" w:line="360" w:lineRule="auto"/>
        <w:rPr>
          <w:rFonts w:cs="Times New Roman"/>
          <w:b/>
          <w:bCs/>
        </w:rPr>
      </w:pPr>
      <w:r w:rsidRPr="00D96344">
        <w:rPr>
          <w:rFonts w:cs="Times New Roman"/>
          <w:b/>
          <w:bCs/>
        </w:rPr>
        <w:t xml:space="preserve">PROHLÁŠENÍ </w:t>
      </w:r>
    </w:p>
    <w:p w14:paraId="47397341" w14:textId="77777777" w:rsidR="007E459F" w:rsidRPr="00D96344" w:rsidRDefault="007E459F" w:rsidP="00F20807">
      <w:pPr>
        <w:spacing w:after="0" w:line="360" w:lineRule="auto"/>
        <w:ind w:firstLine="708"/>
        <w:rPr>
          <w:rFonts w:cs="Times New Roman"/>
        </w:rPr>
      </w:pPr>
      <w:r w:rsidRPr="00D96344">
        <w:rPr>
          <w:rFonts w:cs="Times New Roman"/>
        </w:rPr>
        <w:t xml:space="preserve">Prohlašuji, že jsem bakalářskou práci vypracovala samostatně a použila jen prameny </w:t>
      </w:r>
    </w:p>
    <w:p w14:paraId="4374EC3E" w14:textId="7797EDFF" w:rsidR="00833C7D" w:rsidRPr="00D96344" w:rsidRDefault="007E459F" w:rsidP="00F20807">
      <w:pPr>
        <w:spacing w:after="0" w:line="360" w:lineRule="auto"/>
        <w:rPr>
          <w:rFonts w:cs="Times New Roman"/>
        </w:rPr>
      </w:pPr>
      <w:r w:rsidRPr="00D96344">
        <w:rPr>
          <w:rFonts w:cs="Times New Roman"/>
        </w:rPr>
        <w:t xml:space="preserve">uvedené v seznamu zdrojů a literatury. </w:t>
      </w:r>
    </w:p>
    <w:p w14:paraId="6EDF23E6" w14:textId="77777777" w:rsidR="007E459F" w:rsidRPr="00D96344" w:rsidRDefault="007E459F" w:rsidP="007E459F">
      <w:pPr>
        <w:spacing w:after="0"/>
        <w:rPr>
          <w:rFonts w:cs="Times New Roman"/>
        </w:rPr>
      </w:pPr>
    </w:p>
    <w:p w14:paraId="0171167D" w14:textId="77777777" w:rsidR="007E459F" w:rsidRPr="00D96344" w:rsidRDefault="007E459F" w:rsidP="007E459F">
      <w:pPr>
        <w:spacing w:after="0"/>
        <w:rPr>
          <w:rFonts w:cs="Times New Roman"/>
        </w:rPr>
      </w:pPr>
    </w:p>
    <w:p w14:paraId="6A785B0D" w14:textId="2F104B2B" w:rsidR="007E459F" w:rsidRDefault="007E459F" w:rsidP="007E459F">
      <w:pPr>
        <w:spacing w:after="0"/>
        <w:rPr>
          <w:rFonts w:cs="Times New Roman"/>
        </w:rPr>
      </w:pPr>
    </w:p>
    <w:p w14:paraId="1F208451" w14:textId="76CC6F46" w:rsidR="009C2C00" w:rsidRDefault="009C2C00" w:rsidP="007E459F">
      <w:pPr>
        <w:spacing w:after="0"/>
        <w:rPr>
          <w:rFonts w:cs="Times New Roman"/>
        </w:rPr>
      </w:pPr>
    </w:p>
    <w:p w14:paraId="1BD5D6C7" w14:textId="759D5DFE" w:rsidR="009C2C00" w:rsidRDefault="009C2C00" w:rsidP="007E459F">
      <w:pPr>
        <w:spacing w:after="0"/>
        <w:rPr>
          <w:rFonts w:cs="Times New Roman"/>
        </w:rPr>
      </w:pPr>
    </w:p>
    <w:p w14:paraId="312BC0FA" w14:textId="7696F947" w:rsidR="009C2C00" w:rsidRDefault="009C2C00" w:rsidP="007E459F">
      <w:pPr>
        <w:spacing w:after="0"/>
        <w:rPr>
          <w:rFonts w:cs="Times New Roman"/>
        </w:rPr>
      </w:pPr>
    </w:p>
    <w:p w14:paraId="18E61D6B" w14:textId="4F0358D4" w:rsidR="009C2C00" w:rsidRDefault="009C2C00" w:rsidP="007E459F">
      <w:pPr>
        <w:spacing w:after="0"/>
        <w:rPr>
          <w:rFonts w:cs="Times New Roman"/>
        </w:rPr>
      </w:pPr>
    </w:p>
    <w:p w14:paraId="4E739761" w14:textId="43834053" w:rsidR="009C2C00" w:rsidRDefault="009C2C00" w:rsidP="007E459F">
      <w:pPr>
        <w:spacing w:after="0"/>
        <w:rPr>
          <w:rFonts w:cs="Times New Roman"/>
        </w:rPr>
      </w:pPr>
    </w:p>
    <w:p w14:paraId="1D47930F" w14:textId="5DE1774C" w:rsidR="009C2C00" w:rsidRDefault="009C2C00" w:rsidP="007E459F">
      <w:pPr>
        <w:spacing w:after="0"/>
        <w:rPr>
          <w:rFonts w:cs="Times New Roman"/>
        </w:rPr>
      </w:pPr>
    </w:p>
    <w:p w14:paraId="2DAA7813" w14:textId="7FCD4618" w:rsidR="009C2C00" w:rsidRDefault="009C2C00" w:rsidP="007E459F">
      <w:pPr>
        <w:spacing w:after="0"/>
        <w:rPr>
          <w:rFonts w:cs="Times New Roman"/>
        </w:rPr>
      </w:pPr>
    </w:p>
    <w:p w14:paraId="0106F4B8" w14:textId="02E6DCD6" w:rsidR="009C2C00" w:rsidRDefault="009C2C00" w:rsidP="007E459F">
      <w:pPr>
        <w:spacing w:after="0"/>
        <w:rPr>
          <w:rFonts w:cs="Times New Roman"/>
        </w:rPr>
      </w:pPr>
    </w:p>
    <w:p w14:paraId="6DB2B4BD" w14:textId="7BCCA86F" w:rsidR="009C2C00" w:rsidRDefault="009C2C00" w:rsidP="007E459F">
      <w:pPr>
        <w:spacing w:after="0"/>
        <w:rPr>
          <w:rFonts w:cs="Times New Roman"/>
        </w:rPr>
      </w:pPr>
    </w:p>
    <w:p w14:paraId="75669FE2" w14:textId="7D10A127" w:rsidR="009C2C00" w:rsidRDefault="009C2C00" w:rsidP="007E459F">
      <w:pPr>
        <w:spacing w:after="0"/>
        <w:rPr>
          <w:rFonts w:cs="Times New Roman"/>
        </w:rPr>
      </w:pPr>
    </w:p>
    <w:p w14:paraId="02033F58" w14:textId="51A1D548" w:rsidR="009C2C00" w:rsidRDefault="009C2C00" w:rsidP="007E459F">
      <w:pPr>
        <w:spacing w:after="0"/>
        <w:rPr>
          <w:rFonts w:cs="Times New Roman"/>
        </w:rPr>
      </w:pPr>
    </w:p>
    <w:p w14:paraId="487FFB7B" w14:textId="70DF83BC" w:rsidR="009C2C00" w:rsidRDefault="009C2C00" w:rsidP="007E459F">
      <w:pPr>
        <w:spacing w:after="0"/>
        <w:rPr>
          <w:rFonts w:cs="Times New Roman"/>
        </w:rPr>
      </w:pPr>
    </w:p>
    <w:p w14:paraId="49CDAC45" w14:textId="7256BF56" w:rsidR="009C2C00" w:rsidRDefault="009C2C00" w:rsidP="007E459F">
      <w:pPr>
        <w:spacing w:after="0"/>
        <w:rPr>
          <w:rFonts w:cs="Times New Roman"/>
        </w:rPr>
      </w:pPr>
    </w:p>
    <w:p w14:paraId="04F73225" w14:textId="1A4B5823" w:rsidR="009C2C00" w:rsidRDefault="009C2C00" w:rsidP="007E459F">
      <w:pPr>
        <w:spacing w:after="0"/>
        <w:rPr>
          <w:rFonts w:cs="Times New Roman"/>
        </w:rPr>
      </w:pPr>
    </w:p>
    <w:p w14:paraId="5780EE03" w14:textId="0837C4E1" w:rsidR="009C2C00" w:rsidRDefault="009C2C00" w:rsidP="007E459F">
      <w:pPr>
        <w:spacing w:after="0"/>
        <w:rPr>
          <w:rFonts w:cs="Times New Roman"/>
        </w:rPr>
      </w:pPr>
    </w:p>
    <w:p w14:paraId="5E88B2C5" w14:textId="3D3F10E6" w:rsidR="009C2C00" w:rsidRDefault="009C2C00" w:rsidP="007E459F">
      <w:pPr>
        <w:spacing w:after="0"/>
        <w:rPr>
          <w:rFonts w:cs="Times New Roman"/>
        </w:rPr>
      </w:pPr>
    </w:p>
    <w:p w14:paraId="37781F85" w14:textId="165E1499" w:rsidR="009C2C00" w:rsidRDefault="009C2C00" w:rsidP="007E459F">
      <w:pPr>
        <w:spacing w:after="0"/>
        <w:rPr>
          <w:rFonts w:cs="Times New Roman"/>
        </w:rPr>
      </w:pPr>
    </w:p>
    <w:p w14:paraId="3248FEE9" w14:textId="3567F581" w:rsidR="009C2C00" w:rsidRDefault="009C2C00" w:rsidP="007E459F">
      <w:pPr>
        <w:spacing w:after="0"/>
        <w:rPr>
          <w:rFonts w:cs="Times New Roman"/>
        </w:rPr>
      </w:pPr>
    </w:p>
    <w:p w14:paraId="70422CED" w14:textId="35C282D9" w:rsidR="009C2C00" w:rsidRDefault="009C2C00" w:rsidP="007E459F">
      <w:pPr>
        <w:spacing w:after="0"/>
        <w:rPr>
          <w:rFonts w:cs="Times New Roman"/>
        </w:rPr>
      </w:pPr>
    </w:p>
    <w:p w14:paraId="02229754" w14:textId="0414127D" w:rsidR="009C2C00" w:rsidRDefault="009C2C00" w:rsidP="007E459F">
      <w:pPr>
        <w:spacing w:after="0"/>
        <w:rPr>
          <w:rFonts w:cs="Times New Roman"/>
        </w:rPr>
      </w:pPr>
    </w:p>
    <w:p w14:paraId="1115F5E5" w14:textId="12870A4E" w:rsidR="009C2C00" w:rsidRDefault="009C2C00" w:rsidP="007E459F">
      <w:pPr>
        <w:spacing w:after="0"/>
        <w:rPr>
          <w:rFonts w:cs="Times New Roman"/>
        </w:rPr>
      </w:pPr>
    </w:p>
    <w:p w14:paraId="61A31ECC" w14:textId="49E1731B" w:rsidR="009C2C00" w:rsidRDefault="009C2C00" w:rsidP="007E459F">
      <w:pPr>
        <w:spacing w:after="0"/>
        <w:rPr>
          <w:rFonts w:cs="Times New Roman"/>
        </w:rPr>
      </w:pPr>
    </w:p>
    <w:p w14:paraId="69099FAF" w14:textId="313FE45A" w:rsidR="009C2C00" w:rsidRDefault="009C2C00" w:rsidP="007E459F">
      <w:pPr>
        <w:spacing w:after="0"/>
        <w:rPr>
          <w:rFonts w:cs="Times New Roman"/>
        </w:rPr>
      </w:pPr>
    </w:p>
    <w:p w14:paraId="7B281A1F" w14:textId="4C7F17C3" w:rsidR="009C2C00" w:rsidRDefault="009C2C00" w:rsidP="007E459F">
      <w:pPr>
        <w:spacing w:after="0"/>
        <w:rPr>
          <w:rFonts w:cs="Times New Roman"/>
        </w:rPr>
      </w:pPr>
    </w:p>
    <w:p w14:paraId="42BF8176" w14:textId="47D65BBE" w:rsidR="009C2C00" w:rsidRDefault="009C2C00" w:rsidP="007E459F">
      <w:pPr>
        <w:spacing w:after="0"/>
        <w:rPr>
          <w:rFonts w:cs="Times New Roman"/>
        </w:rPr>
      </w:pPr>
    </w:p>
    <w:p w14:paraId="058A53A1" w14:textId="26B70588" w:rsidR="009C2C00" w:rsidRDefault="009C2C00" w:rsidP="007E459F">
      <w:pPr>
        <w:spacing w:after="0"/>
        <w:rPr>
          <w:rFonts w:cs="Times New Roman"/>
        </w:rPr>
      </w:pPr>
    </w:p>
    <w:p w14:paraId="565BF52B" w14:textId="20D94665" w:rsidR="009C2C00" w:rsidRDefault="009C2C00" w:rsidP="007E459F">
      <w:pPr>
        <w:spacing w:after="0"/>
        <w:rPr>
          <w:rFonts w:cs="Times New Roman"/>
        </w:rPr>
      </w:pPr>
    </w:p>
    <w:p w14:paraId="4A6E4704" w14:textId="03A73262" w:rsidR="009C2C00" w:rsidRDefault="009C2C00" w:rsidP="007E459F">
      <w:pPr>
        <w:spacing w:after="0"/>
        <w:rPr>
          <w:rFonts w:cs="Times New Roman"/>
        </w:rPr>
      </w:pPr>
    </w:p>
    <w:p w14:paraId="4044897B" w14:textId="205B1026" w:rsidR="009C2C00" w:rsidRDefault="009C2C00" w:rsidP="007E459F">
      <w:pPr>
        <w:spacing w:after="0"/>
        <w:rPr>
          <w:rFonts w:cs="Times New Roman"/>
        </w:rPr>
      </w:pPr>
    </w:p>
    <w:p w14:paraId="60873AD3" w14:textId="3EE89342" w:rsidR="009C2C00" w:rsidRDefault="009C2C00" w:rsidP="007E459F">
      <w:pPr>
        <w:spacing w:after="0"/>
        <w:rPr>
          <w:rFonts w:cs="Times New Roman"/>
        </w:rPr>
      </w:pPr>
    </w:p>
    <w:p w14:paraId="7B662650" w14:textId="18D8B504" w:rsidR="009C2C00" w:rsidRDefault="009C2C00" w:rsidP="007E459F">
      <w:pPr>
        <w:spacing w:after="0"/>
        <w:rPr>
          <w:rFonts w:cs="Times New Roman"/>
        </w:rPr>
      </w:pPr>
    </w:p>
    <w:p w14:paraId="4CA507EF" w14:textId="722E3F7A" w:rsidR="009C2C00" w:rsidRDefault="009C2C00" w:rsidP="007E459F">
      <w:pPr>
        <w:spacing w:after="0"/>
        <w:rPr>
          <w:rFonts w:cs="Times New Roman"/>
        </w:rPr>
      </w:pPr>
    </w:p>
    <w:p w14:paraId="73461B7C" w14:textId="6399611A" w:rsidR="009C2C00" w:rsidRDefault="009C2C00" w:rsidP="007E459F">
      <w:pPr>
        <w:spacing w:after="0"/>
        <w:rPr>
          <w:rFonts w:cs="Times New Roman"/>
        </w:rPr>
      </w:pPr>
    </w:p>
    <w:p w14:paraId="0E2F026F" w14:textId="3C7D0396" w:rsidR="009C2C00" w:rsidRDefault="009C2C00" w:rsidP="007E459F">
      <w:pPr>
        <w:spacing w:after="0"/>
        <w:rPr>
          <w:rFonts w:cs="Times New Roman"/>
        </w:rPr>
      </w:pPr>
    </w:p>
    <w:p w14:paraId="22FF723A" w14:textId="3CCDE1A7" w:rsidR="009C2C00" w:rsidRDefault="009C2C00" w:rsidP="007E459F">
      <w:pPr>
        <w:spacing w:after="0"/>
        <w:rPr>
          <w:rFonts w:cs="Times New Roman"/>
        </w:rPr>
      </w:pPr>
    </w:p>
    <w:p w14:paraId="4156A18E" w14:textId="33808EEA" w:rsidR="009C2C00" w:rsidRDefault="009C2C00" w:rsidP="007E459F">
      <w:pPr>
        <w:spacing w:after="0"/>
        <w:rPr>
          <w:rFonts w:cs="Times New Roman"/>
        </w:rPr>
      </w:pPr>
    </w:p>
    <w:p w14:paraId="65F7880A" w14:textId="642ACA16" w:rsidR="009C2C00" w:rsidRDefault="009C2C00" w:rsidP="007E459F">
      <w:pPr>
        <w:spacing w:after="0"/>
        <w:rPr>
          <w:rFonts w:cs="Times New Roman"/>
        </w:rPr>
      </w:pPr>
    </w:p>
    <w:p w14:paraId="5897A1C1" w14:textId="4C255B4E" w:rsidR="009C2C00" w:rsidRDefault="009C2C00" w:rsidP="007E459F">
      <w:pPr>
        <w:spacing w:after="0"/>
        <w:rPr>
          <w:rFonts w:cs="Times New Roman"/>
        </w:rPr>
      </w:pPr>
    </w:p>
    <w:p w14:paraId="502C9248" w14:textId="58F4B0EB" w:rsidR="009C2C00" w:rsidRDefault="009C2C00" w:rsidP="007E459F">
      <w:pPr>
        <w:spacing w:after="0"/>
        <w:rPr>
          <w:rFonts w:cs="Times New Roman"/>
        </w:rPr>
      </w:pPr>
    </w:p>
    <w:p w14:paraId="3E33FC44" w14:textId="6B618ED2" w:rsidR="009C2C00" w:rsidRDefault="009C2C00" w:rsidP="007E459F">
      <w:pPr>
        <w:spacing w:after="0"/>
        <w:rPr>
          <w:rFonts w:cs="Times New Roman"/>
        </w:rPr>
      </w:pPr>
    </w:p>
    <w:p w14:paraId="18B1117E" w14:textId="5BF8C459" w:rsidR="009C2C00" w:rsidRDefault="009C2C00" w:rsidP="007E459F">
      <w:pPr>
        <w:spacing w:after="0"/>
        <w:rPr>
          <w:rFonts w:cs="Times New Roman"/>
        </w:rPr>
      </w:pPr>
    </w:p>
    <w:p w14:paraId="52476578" w14:textId="77777777" w:rsidR="009C2C00" w:rsidRPr="00D96344" w:rsidRDefault="009C2C00" w:rsidP="007E459F">
      <w:pPr>
        <w:spacing w:after="0"/>
        <w:rPr>
          <w:rFonts w:cs="Times New Roman"/>
        </w:rPr>
      </w:pPr>
    </w:p>
    <w:p w14:paraId="2649F0EB" w14:textId="77777777" w:rsidR="007E459F" w:rsidRPr="00D96344" w:rsidRDefault="007E459F" w:rsidP="007E459F">
      <w:pPr>
        <w:spacing w:after="0"/>
        <w:rPr>
          <w:rFonts w:cs="Times New Roman"/>
        </w:rPr>
      </w:pPr>
      <w:r w:rsidRPr="00D96344">
        <w:rPr>
          <w:rFonts w:cs="Times New Roman"/>
        </w:rPr>
        <w:t>V Olomouci dne _______________                                                                _____________________</w:t>
      </w:r>
    </w:p>
    <w:p w14:paraId="7DAC3B96" w14:textId="071BB2B7" w:rsidR="007E459F" w:rsidRPr="00D96344" w:rsidRDefault="000705C1" w:rsidP="007E459F">
      <w:pPr>
        <w:spacing w:after="0"/>
        <w:rPr>
          <w:rFonts w:cs="Times New Roman"/>
        </w:rPr>
      </w:pPr>
      <w:r>
        <w:rPr>
          <w:rFonts w:cs="Times New Roman"/>
          <w:noProof/>
        </w:rPr>
        <mc:AlternateContent>
          <mc:Choice Requires="wps">
            <w:drawing>
              <wp:anchor distT="0" distB="0" distL="114300" distR="114300" simplePos="0" relativeHeight="251660288" behindDoc="0" locked="0" layoutInCell="1" allowOverlap="1" wp14:anchorId="4CA3D26C" wp14:editId="28102931">
                <wp:simplePos x="0" y="0"/>
                <wp:positionH relativeFrom="column">
                  <wp:posOffset>2710097</wp:posOffset>
                </wp:positionH>
                <wp:positionV relativeFrom="paragraph">
                  <wp:posOffset>244420</wp:posOffset>
                </wp:positionV>
                <wp:extent cx="381663" cy="302149"/>
                <wp:effectExtent l="0" t="0" r="18415" b="22225"/>
                <wp:wrapNone/>
                <wp:docPr id="4" name="Ovál 4"/>
                <wp:cNvGraphicFramePr/>
                <a:graphic xmlns:a="http://schemas.openxmlformats.org/drawingml/2006/main">
                  <a:graphicData uri="http://schemas.microsoft.com/office/word/2010/wordprocessingShape">
                    <wps:wsp>
                      <wps:cNvSpPr/>
                      <wps:spPr>
                        <a:xfrm>
                          <a:off x="0" y="0"/>
                          <a:ext cx="381663" cy="30214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9E02E7" id="Ovál 4" o:spid="_x0000_s1026" style="position:absolute;margin-left:213.4pt;margin-top:19.25pt;width:30.05pt;height:23.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" fillcolor="white [3212]" strokecolor="white [3212]" strokeweight="1pt">
                <v:stroke joinstyle="miter"/>
              </v:oval>
            </w:pict>
          </mc:Fallback>
        </mc:AlternateContent>
      </w:r>
      <w:r w:rsidR="007E459F" w:rsidRPr="00D96344">
        <w:rPr>
          <w:rFonts w:cs="Times New Roman"/>
        </w:rPr>
        <w:tab/>
      </w:r>
      <w:r w:rsidR="007E459F" w:rsidRPr="00D96344">
        <w:rPr>
          <w:rFonts w:cs="Times New Roman"/>
        </w:rPr>
        <w:tab/>
      </w:r>
      <w:r w:rsidR="007E459F" w:rsidRPr="00D96344">
        <w:rPr>
          <w:rFonts w:cs="Times New Roman"/>
        </w:rPr>
        <w:tab/>
      </w:r>
      <w:r w:rsidR="007E459F" w:rsidRPr="00D96344">
        <w:rPr>
          <w:rFonts w:cs="Times New Roman"/>
        </w:rPr>
        <w:tab/>
      </w:r>
      <w:r w:rsidR="007E459F" w:rsidRPr="00D96344">
        <w:rPr>
          <w:rFonts w:cs="Times New Roman"/>
        </w:rPr>
        <w:tab/>
      </w:r>
      <w:r w:rsidR="007E459F" w:rsidRPr="00D96344">
        <w:rPr>
          <w:rFonts w:cs="Times New Roman"/>
        </w:rPr>
        <w:tab/>
      </w:r>
      <w:r w:rsidR="007E459F" w:rsidRPr="00D96344">
        <w:rPr>
          <w:rFonts w:cs="Times New Roman"/>
        </w:rPr>
        <w:tab/>
      </w:r>
      <w:r w:rsidR="007E459F" w:rsidRPr="00D96344">
        <w:rPr>
          <w:rFonts w:cs="Times New Roman"/>
        </w:rPr>
        <w:tab/>
      </w:r>
      <w:r w:rsidR="007E459F" w:rsidRPr="00D96344">
        <w:rPr>
          <w:rFonts w:cs="Times New Roman"/>
        </w:rPr>
        <w:tab/>
      </w:r>
      <w:r w:rsidR="007E459F" w:rsidRPr="00D96344">
        <w:rPr>
          <w:rFonts w:cs="Times New Roman"/>
        </w:rPr>
        <w:tab/>
        <w:t xml:space="preserve">  Petra Ballonová</w:t>
      </w:r>
    </w:p>
    <w:p w14:paraId="7DEDACD0" w14:textId="77777777" w:rsidR="007E459F" w:rsidRDefault="007E459F" w:rsidP="00F622CA">
      <w:pPr>
        <w:spacing w:after="0"/>
        <w:rPr>
          <w:rFonts w:cs="Times New Roman"/>
          <w:sz w:val="28"/>
          <w:szCs w:val="28"/>
        </w:rPr>
        <w:sectPr w:rsidR="007E459F" w:rsidSect="00D96344">
          <w:pgSz w:w="11906" w:h="16838"/>
          <w:pgMar w:top="1417" w:right="1417" w:bottom="1417" w:left="1417" w:header="708" w:footer="708" w:gutter="0"/>
          <w:cols w:space="708"/>
          <w:titlePg/>
          <w:docGrid w:linePitch="360"/>
        </w:sectPr>
      </w:pPr>
    </w:p>
    <w:p w14:paraId="0DD22878" w14:textId="77777777" w:rsidR="007E459F" w:rsidRDefault="007E459F" w:rsidP="007E459F">
      <w:pPr>
        <w:spacing w:after="0" w:line="360" w:lineRule="auto"/>
        <w:rPr>
          <w:rFonts w:cs="Times New Roman"/>
          <w:b/>
          <w:bCs/>
        </w:rPr>
      </w:pPr>
    </w:p>
    <w:p w14:paraId="5FA99D53" w14:textId="77777777" w:rsidR="007E459F" w:rsidRDefault="007E459F" w:rsidP="007E459F">
      <w:pPr>
        <w:spacing w:after="0" w:line="360" w:lineRule="auto"/>
        <w:rPr>
          <w:rFonts w:cs="Times New Roman"/>
          <w:b/>
          <w:bCs/>
        </w:rPr>
      </w:pPr>
    </w:p>
    <w:p w14:paraId="31277414" w14:textId="77777777" w:rsidR="007E459F" w:rsidRDefault="007E459F" w:rsidP="007E459F">
      <w:pPr>
        <w:spacing w:after="0" w:line="360" w:lineRule="auto"/>
        <w:rPr>
          <w:rFonts w:cs="Times New Roman"/>
          <w:b/>
          <w:bCs/>
        </w:rPr>
      </w:pPr>
    </w:p>
    <w:p w14:paraId="0C3FA229" w14:textId="77777777" w:rsidR="007E459F" w:rsidRDefault="007E459F" w:rsidP="007E459F">
      <w:pPr>
        <w:spacing w:after="0" w:line="360" w:lineRule="auto"/>
        <w:rPr>
          <w:rFonts w:cs="Times New Roman"/>
          <w:b/>
          <w:bCs/>
        </w:rPr>
      </w:pPr>
    </w:p>
    <w:p w14:paraId="337139BD" w14:textId="77777777" w:rsidR="007E459F" w:rsidRDefault="007E459F" w:rsidP="007E459F">
      <w:pPr>
        <w:spacing w:after="0" w:line="360" w:lineRule="auto"/>
        <w:rPr>
          <w:rFonts w:cs="Times New Roman"/>
          <w:b/>
          <w:bCs/>
        </w:rPr>
      </w:pPr>
    </w:p>
    <w:p w14:paraId="13703B69" w14:textId="77777777" w:rsidR="007E459F" w:rsidRDefault="007E459F" w:rsidP="007E459F">
      <w:pPr>
        <w:spacing w:after="0" w:line="360" w:lineRule="auto"/>
        <w:rPr>
          <w:rFonts w:cs="Times New Roman"/>
          <w:b/>
          <w:bCs/>
        </w:rPr>
      </w:pPr>
    </w:p>
    <w:p w14:paraId="54212315" w14:textId="77777777" w:rsidR="007E459F" w:rsidRDefault="007E459F" w:rsidP="007E459F">
      <w:pPr>
        <w:spacing w:after="0" w:line="360" w:lineRule="auto"/>
        <w:rPr>
          <w:rFonts w:cs="Times New Roman"/>
          <w:b/>
          <w:bCs/>
        </w:rPr>
      </w:pPr>
    </w:p>
    <w:p w14:paraId="745B8BF7" w14:textId="77777777" w:rsidR="007E459F" w:rsidRDefault="007E459F" w:rsidP="007E459F">
      <w:pPr>
        <w:spacing w:after="0" w:line="360" w:lineRule="auto"/>
        <w:rPr>
          <w:rFonts w:cs="Times New Roman"/>
          <w:b/>
          <w:bCs/>
        </w:rPr>
      </w:pPr>
    </w:p>
    <w:p w14:paraId="0F415D17" w14:textId="77777777" w:rsidR="007E459F" w:rsidRDefault="007E459F" w:rsidP="007E459F">
      <w:pPr>
        <w:spacing w:after="0" w:line="360" w:lineRule="auto"/>
        <w:rPr>
          <w:rFonts w:cs="Times New Roman"/>
          <w:b/>
          <w:bCs/>
        </w:rPr>
      </w:pPr>
    </w:p>
    <w:p w14:paraId="77F88B37" w14:textId="77777777" w:rsidR="007E459F" w:rsidRDefault="007E459F" w:rsidP="007E459F">
      <w:pPr>
        <w:spacing w:after="0" w:line="360" w:lineRule="auto"/>
        <w:rPr>
          <w:rFonts w:cs="Times New Roman"/>
          <w:b/>
          <w:bCs/>
        </w:rPr>
      </w:pPr>
    </w:p>
    <w:p w14:paraId="7E33CC49" w14:textId="77777777" w:rsidR="007E459F" w:rsidRDefault="007E459F" w:rsidP="007E459F">
      <w:pPr>
        <w:spacing w:after="0" w:line="360" w:lineRule="auto"/>
        <w:rPr>
          <w:rFonts w:cs="Times New Roman"/>
          <w:b/>
          <w:bCs/>
        </w:rPr>
      </w:pPr>
    </w:p>
    <w:p w14:paraId="061E6546" w14:textId="77777777" w:rsidR="007E459F" w:rsidRDefault="007E459F" w:rsidP="007E459F">
      <w:pPr>
        <w:spacing w:after="0" w:line="360" w:lineRule="auto"/>
        <w:rPr>
          <w:rFonts w:cs="Times New Roman"/>
          <w:b/>
          <w:bCs/>
        </w:rPr>
      </w:pPr>
    </w:p>
    <w:p w14:paraId="7E80638F" w14:textId="77777777" w:rsidR="007E459F" w:rsidRDefault="007E459F" w:rsidP="007E459F">
      <w:pPr>
        <w:spacing w:after="0" w:line="360" w:lineRule="auto"/>
        <w:rPr>
          <w:rFonts w:cs="Times New Roman"/>
          <w:b/>
          <w:bCs/>
        </w:rPr>
      </w:pPr>
    </w:p>
    <w:p w14:paraId="0CFB2D44" w14:textId="77777777" w:rsidR="007E459F" w:rsidRDefault="007E459F" w:rsidP="007E459F">
      <w:pPr>
        <w:spacing w:after="0" w:line="360" w:lineRule="auto"/>
        <w:rPr>
          <w:rFonts w:cs="Times New Roman"/>
          <w:b/>
          <w:bCs/>
        </w:rPr>
      </w:pPr>
    </w:p>
    <w:p w14:paraId="0AFF92A8" w14:textId="77777777" w:rsidR="007E459F" w:rsidRDefault="007E459F" w:rsidP="007E459F">
      <w:pPr>
        <w:spacing w:after="0" w:line="360" w:lineRule="auto"/>
        <w:rPr>
          <w:rFonts w:cs="Times New Roman"/>
          <w:b/>
          <w:bCs/>
        </w:rPr>
      </w:pPr>
    </w:p>
    <w:p w14:paraId="568DAF49" w14:textId="77777777" w:rsidR="007E459F" w:rsidRDefault="007E459F" w:rsidP="007E459F">
      <w:pPr>
        <w:spacing w:after="0" w:line="360" w:lineRule="auto"/>
        <w:rPr>
          <w:rFonts w:cs="Times New Roman"/>
          <w:b/>
          <w:bCs/>
        </w:rPr>
      </w:pPr>
    </w:p>
    <w:p w14:paraId="1CF56F89" w14:textId="77777777" w:rsidR="007E459F" w:rsidRDefault="007E459F" w:rsidP="007E459F">
      <w:pPr>
        <w:spacing w:after="0" w:line="360" w:lineRule="auto"/>
        <w:rPr>
          <w:rFonts w:cs="Times New Roman"/>
          <w:b/>
          <w:bCs/>
        </w:rPr>
      </w:pPr>
    </w:p>
    <w:p w14:paraId="250ABEA4" w14:textId="77777777" w:rsidR="007E459F" w:rsidRDefault="007E459F" w:rsidP="007E459F">
      <w:pPr>
        <w:spacing w:after="0" w:line="360" w:lineRule="auto"/>
        <w:rPr>
          <w:rFonts w:cs="Times New Roman"/>
          <w:b/>
          <w:bCs/>
        </w:rPr>
      </w:pPr>
    </w:p>
    <w:p w14:paraId="460F814D" w14:textId="77777777" w:rsidR="007E459F" w:rsidRDefault="007E459F" w:rsidP="007E459F">
      <w:pPr>
        <w:spacing w:after="0" w:line="360" w:lineRule="auto"/>
        <w:rPr>
          <w:rFonts w:cs="Times New Roman"/>
          <w:b/>
          <w:bCs/>
        </w:rPr>
      </w:pPr>
    </w:p>
    <w:p w14:paraId="44D5A0BA" w14:textId="77777777" w:rsidR="007E459F" w:rsidRDefault="007E459F" w:rsidP="007E459F">
      <w:pPr>
        <w:spacing w:after="0" w:line="360" w:lineRule="auto"/>
        <w:rPr>
          <w:rFonts w:cs="Times New Roman"/>
          <w:b/>
          <w:bCs/>
        </w:rPr>
      </w:pPr>
    </w:p>
    <w:p w14:paraId="26948A31" w14:textId="77777777" w:rsidR="007E459F" w:rsidRDefault="007E459F" w:rsidP="007E459F">
      <w:pPr>
        <w:spacing w:after="0" w:line="360" w:lineRule="auto"/>
        <w:rPr>
          <w:rFonts w:cs="Times New Roman"/>
          <w:b/>
          <w:bCs/>
        </w:rPr>
      </w:pPr>
    </w:p>
    <w:p w14:paraId="5627A718" w14:textId="77777777" w:rsidR="007E459F" w:rsidRDefault="007E459F" w:rsidP="007E459F">
      <w:pPr>
        <w:spacing w:after="0" w:line="360" w:lineRule="auto"/>
        <w:rPr>
          <w:rFonts w:cs="Times New Roman"/>
          <w:b/>
          <w:bCs/>
        </w:rPr>
      </w:pPr>
    </w:p>
    <w:p w14:paraId="64AE718B" w14:textId="77777777" w:rsidR="007E459F" w:rsidRDefault="007E459F" w:rsidP="007E459F">
      <w:pPr>
        <w:spacing w:after="0" w:line="360" w:lineRule="auto"/>
        <w:rPr>
          <w:rFonts w:cs="Times New Roman"/>
          <w:b/>
          <w:bCs/>
        </w:rPr>
      </w:pPr>
    </w:p>
    <w:p w14:paraId="1DDAE968" w14:textId="77777777" w:rsidR="007E459F" w:rsidRDefault="007E459F" w:rsidP="007E459F">
      <w:pPr>
        <w:spacing w:after="0" w:line="360" w:lineRule="auto"/>
        <w:rPr>
          <w:rFonts w:cs="Times New Roman"/>
          <w:b/>
          <w:bCs/>
        </w:rPr>
      </w:pPr>
    </w:p>
    <w:p w14:paraId="0CE84DDA" w14:textId="77777777" w:rsidR="007E459F" w:rsidRPr="0022188A" w:rsidRDefault="007E459F" w:rsidP="007E459F">
      <w:pPr>
        <w:spacing w:after="0" w:line="360" w:lineRule="auto"/>
        <w:rPr>
          <w:rFonts w:cs="Times New Roman"/>
          <w:b/>
          <w:bCs/>
          <w:color w:val="FF0000"/>
        </w:rPr>
      </w:pPr>
    </w:p>
    <w:p w14:paraId="4BC4FF50" w14:textId="77777777" w:rsidR="007E459F" w:rsidRDefault="007E459F" w:rsidP="007E459F">
      <w:pPr>
        <w:spacing w:after="0" w:line="360" w:lineRule="auto"/>
        <w:rPr>
          <w:rFonts w:cs="Times New Roman"/>
          <w:b/>
          <w:bCs/>
        </w:rPr>
      </w:pPr>
    </w:p>
    <w:p w14:paraId="5266DEE6" w14:textId="77777777" w:rsidR="007E459F" w:rsidRDefault="007E459F" w:rsidP="007E459F">
      <w:pPr>
        <w:spacing w:after="0" w:line="360" w:lineRule="auto"/>
        <w:rPr>
          <w:rFonts w:cs="Times New Roman"/>
          <w:b/>
          <w:bCs/>
        </w:rPr>
      </w:pPr>
    </w:p>
    <w:p w14:paraId="497DDE09" w14:textId="77777777" w:rsidR="007E459F" w:rsidRDefault="007E459F" w:rsidP="007E459F">
      <w:pPr>
        <w:spacing w:after="0" w:line="360" w:lineRule="auto"/>
        <w:rPr>
          <w:rFonts w:cs="Times New Roman"/>
          <w:b/>
          <w:bCs/>
        </w:rPr>
      </w:pPr>
    </w:p>
    <w:p w14:paraId="4B2EF3BE" w14:textId="77777777" w:rsidR="007E459F" w:rsidRDefault="007E459F" w:rsidP="007E459F">
      <w:pPr>
        <w:spacing w:after="0" w:line="360" w:lineRule="auto"/>
        <w:rPr>
          <w:rFonts w:cs="Times New Roman"/>
          <w:b/>
          <w:bCs/>
        </w:rPr>
      </w:pPr>
    </w:p>
    <w:p w14:paraId="1B8EEEB7" w14:textId="60BC38E2" w:rsidR="007E459F" w:rsidRDefault="007E459F" w:rsidP="007E459F">
      <w:pPr>
        <w:spacing w:after="0" w:line="360" w:lineRule="auto"/>
        <w:rPr>
          <w:rFonts w:cs="Times New Roman"/>
          <w:b/>
          <w:bCs/>
        </w:rPr>
      </w:pPr>
    </w:p>
    <w:p w14:paraId="2FDF144A" w14:textId="77777777" w:rsidR="00067E46" w:rsidRDefault="00067E46" w:rsidP="007E459F">
      <w:pPr>
        <w:spacing w:after="0" w:line="360" w:lineRule="auto"/>
        <w:rPr>
          <w:rFonts w:cs="Times New Roman"/>
          <w:b/>
          <w:bCs/>
        </w:rPr>
      </w:pPr>
    </w:p>
    <w:p w14:paraId="5F9A1D69" w14:textId="77777777" w:rsidR="005B090C" w:rsidRPr="0022188A" w:rsidRDefault="007E459F" w:rsidP="008A5AA2">
      <w:pPr>
        <w:spacing w:after="0" w:line="360" w:lineRule="auto"/>
        <w:rPr>
          <w:rFonts w:cs="Times New Roman"/>
          <w:b/>
          <w:bCs/>
        </w:rPr>
      </w:pPr>
      <w:r w:rsidRPr="0022188A">
        <w:rPr>
          <w:rFonts w:cs="Times New Roman"/>
          <w:b/>
          <w:bCs/>
        </w:rPr>
        <w:t>PODĚKOVÁNÍ</w:t>
      </w:r>
    </w:p>
    <w:p w14:paraId="2084C508" w14:textId="30BE0CCA" w:rsidR="00067E46" w:rsidRPr="00067E46" w:rsidRDefault="005B090C" w:rsidP="005B090C">
      <w:pPr>
        <w:spacing w:after="0" w:line="360" w:lineRule="auto"/>
        <w:rPr>
          <w:rFonts w:cs="Times New Roman"/>
          <w:szCs w:val="24"/>
        </w:rPr>
      </w:pPr>
      <w:r>
        <w:t>Děkuji</w:t>
      </w:r>
      <w:r w:rsidR="007E459F" w:rsidRPr="00D96344">
        <w:t xml:space="preserve"> </w:t>
      </w:r>
      <w:r w:rsidRPr="005B090C">
        <w:rPr>
          <w:rFonts w:cs="Times New Roman"/>
          <w:szCs w:val="24"/>
        </w:rPr>
        <w:t>doc. PhDr. René</w:t>
      </w:r>
      <w:r>
        <w:rPr>
          <w:rFonts w:cs="Times New Roman"/>
          <w:szCs w:val="24"/>
        </w:rPr>
        <w:t>mu</w:t>
      </w:r>
      <w:r w:rsidRPr="005B090C">
        <w:rPr>
          <w:rFonts w:cs="Times New Roman"/>
          <w:szCs w:val="24"/>
        </w:rPr>
        <w:t xml:space="preserve"> </w:t>
      </w:r>
      <w:proofErr w:type="spellStart"/>
      <w:r w:rsidRPr="005B090C">
        <w:rPr>
          <w:rFonts w:cs="Times New Roman"/>
          <w:szCs w:val="24"/>
        </w:rPr>
        <w:t>Szotkowsk</w:t>
      </w:r>
      <w:r>
        <w:rPr>
          <w:rFonts w:cs="Times New Roman"/>
          <w:szCs w:val="24"/>
        </w:rPr>
        <w:t>ému</w:t>
      </w:r>
      <w:proofErr w:type="spellEnd"/>
      <w:r w:rsidRPr="005B090C">
        <w:rPr>
          <w:rFonts w:cs="Times New Roman"/>
          <w:szCs w:val="24"/>
        </w:rPr>
        <w:t xml:space="preserve"> Ph.D.</w:t>
      </w:r>
      <w:r w:rsidR="00067E46">
        <w:rPr>
          <w:rFonts w:cs="Times New Roman"/>
          <w:szCs w:val="24"/>
        </w:rPr>
        <w:t xml:space="preserve"> za odborné vedení mé bakalářské práce </w:t>
      </w:r>
      <w:r w:rsidR="00067E46">
        <w:rPr>
          <w:rFonts w:cs="Times New Roman"/>
          <w:szCs w:val="24"/>
        </w:rPr>
        <w:br/>
        <w:t>a cenné rady, které mi při psaní práce poskytoval.</w:t>
      </w:r>
    </w:p>
    <w:p w14:paraId="0517EF42" w14:textId="20878C37" w:rsidR="00067E46" w:rsidRPr="008A5AA2" w:rsidRDefault="00067E46" w:rsidP="005B090C">
      <w:pPr>
        <w:spacing w:after="0" w:line="360" w:lineRule="auto"/>
        <w:sectPr w:rsidR="00067E46" w:rsidRPr="008A5AA2" w:rsidSect="00D96344">
          <w:pgSz w:w="11906" w:h="16838"/>
          <w:pgMar w:top="1417" w:right="1417" w:bottom="1417" w:left="1417" w:header="708" w:footer="708" w:gutter="0"/>
          <w:cols w:space="708"/>
          <w:titlePg/>
          <w:docGrid w:linePitch="360"/>
        </w:sectPr>
      </w:pPr>
    </w:p>
    <w:sdt>
      <w:sdtPr>
        <w:rPr>
          <w:rFonts w:asciiTheme="minorHAnsi" w:eastAsiaTheme="minorHAnsi" w:hAnsiTheme="minorHAnsi" w:cstheme="minorBidi"/>
          <w:b w:val="0"/>
          <w:sz w:val="22"/>
          <w:szCs w:val="22"/>
          <w:lang w:eastAsia="en-US"/>
        </w:rPr>
        <w:id w:val="553118374"/>
        <w:docPartObj>
          <w:docPartGallery w:val="Table of Contents"/>
          <w:docPartUnique/>
        </w:docPartObj>
      </w:sdtPr>
      <w:sdtEndPr>
        <w:rPr>
          <w:rFonts w:ascii="Times New Roman" w:hAnsi="Times New Roman"/>
          <w:bCs/>
          <w:sz w:val="24"/>
          <w:szCs w:val="24"/>
        </w:rPr>
      </w:sdtEndPr>
      <w:sdtContent>
        <w:p w14:paraId="3733A230" w14:textId="36F28241" w:rsidR="008E3264" w:rsidRPr="00F72FF8" w:rsidRDefault="008E3264" w:rsidP="00616824">
          <w:pPr>
            <w:pStyle w:val="Nadpisobsahu"/>
            <w:numPr>
              <w:ilvl w:val="0"/>
              <w:numId w:val="0"/>
            </w:numPr>
          </w:pPr>
          <w:r w:rsidRPr="00F72FF8">
            <w:t>Obsah</w:t>
          </w:r>
        </w:p>
        <w:p w14:paraId="3FAA07CB" w14:textId="2C074E5F" w:rsidR="00D16327" w:rsidRDefault="008E3264">
          <w:pPr>
            <w:pStyle w:val="Obsah1"/>
            <w:tabs>
              <w:tab w:val="right" w:leader="dot" w:pos="9062"/>
            </w:tabs>
            <w:rPr>
              <w:rFonts w:asciiTheme="minorHAnsi" w:eastAsiaTheme="minorEastAsia" w:hAnsiTheme="minorHAnsi"/>
              <w:noProof/>
              <w:sz w:val="22"/>
              <w:lang w:eastAsia="cs-CZ"/>
            </w:rPr>
          </w:pPr>
          <w:r w:rsidRPr="00A55374">
            <w:rPr>
              <w:rFonts w:cs="Times New Roman"/>
              <w:szCs w:val="24"/>
            </w:rPr>
            <w:fldChar w:fldCharType="begin"/>
          </w:r>
          <w:r w:rsidRPr="00A55374">
            <w:rPr>
              <w:rFonts w:cs="Times New Roman"/>
              <w:szCs w:val="24"/>
            </w:rPr>
            <w:instrText xml:space="preserve"> TOC \o "1-3" \h \z \u </w:instrText>
          </w:r>
          <w:r w:rsidRPr="00A55374">
            <w:rPr>
              <w:rFonts w:cs="Times New Roman"/>
              <w:szCs w:val="24"/>
            </w:rPr>
            <w:fldChar w:fldCharType="separate"/>
          </w:r>
          <w:hyperlink w:anchor="_Toc101192031" w:history="1">
            <w:r w:rsidR="00D16327" w:rsidRPr="004C10FE">
              <w:rPr>
                <w:rStyle w:val="Hypertextovodkaz"/>
                <w:noProof/>
              </w:rPr>
              <w:t>ÚVOD</w:t>
            </w:r>
            <w:r w:rsidR="00D16327">
              <w:rPr>
                <w:noProof/>
                <w:webHidden/>
              </w:rPr>
              <w:tab/>
            </w:r>
            <w:r w:rsidR="00D16327">
              <w:rPr>
                <w:noProof/>
                <w:webHidden/>
              </w:rPr>
              <w:fldChar w:fldCharType="begin"/>
            </w:r>
            <w:r w:rsidR="00D16327">
              <w:rPr>
                <w:noProof/>
                <w:webHidden/>
              </w:rPr>
              <w:instrText xml:space="preserve"> PAGEREF _Toc101192031 \h </w:instrText>
            </w:r>
            <w:r w:rsidR="00D16327">
              <w:rPr>
                <w:noProof/>
                <w:webHidden/>
              </w:rPr>
            </w:r>
            <w:r w:rsidR="00D16327">
              <w:rPr>
                <w:noProof/>
                <w:webHidden/>
              </w:rPr>
              <w:fldChar w:fldCharType="separate"/>
            </w:r>
            <w:r w:rsidR="00D16327">
              <w:rPr>
                <w:noProof/>
                <w:webHidden/>
              </w:rPr>
              <w:t>7</w:t>
            </w:r>
            <w:r w:rsidR="00D16327">
              <w:rPr>
                <w:noProof/>
                <w:webHidden/>
              </w:rPr>
              <w:fldChar w:fldCharType="end"/>
            </w:r>
          </w:hyperlink>
        </w:p>
        <w:p w14:paraId="78F9DA79" w14:textId="67E01E52" w:rsidR="00D16327" w:rsidRDefault="00D16327">
          <w:pPr>
            <w:pStyle w:val="Obsah1"/>
            <w:tabs>
              <w:tab w:val="right" w:leader="dot" w:pos="9062"/>
            </w:tabs>
            <w:rPr>
              <w:rFonts w:asciiTheme="minorHAnsi" w:eastAsiaTheme="minorEastAsia" w:hAnsiTheme="minorHAnsi"/>
              <w:noProof/>
              <w:sz w:val="22"/>
              <w:lang w:eastAsia="cs-CZ"/>
            </w:rPr>
          </w:pPr>
          <w:hyperlink w:anchor="_Toc101192032" w:history="1">
            <w:r w:rsidRPr="004C10FE">
              <w:rPr>
                <w:rStyle w:val="Hypertextovodkaz"/>
                <w:noProof/>
              </w:rPr>
              <w:t>CÍLE PRÁCE</w:t>
            </w:r>
            <w:r>
              <w:rPr>
                <w:noProof/>
                <w:webHidden/>
              </w:rPr>
              <w:tab/>
            </w:r>
            <w:r>
              <w:rPr>
                <w:noProof/>
                <w:webHidden/>
              </w:rPr>
              <w:fldChar w:fldCharType="begin"/>
            </w:r>
            <w:r>
              <w:rPr>
                <w:noProof/>
                <w:webHidden/>
              </w:rPr>
              <w:instrText xml:space="preserve"> PAGEREF _Toc101192032 \h </w:instrText>
            </w:r>
            <w:r>
              <w:rPr>
                <w:noProof/>
                <w:webHidden/>
              </w:rPr>
            </w:r>
            <w:r>
              <w:rPr>
                <w:noProof/>
                <w:webHidden/>
              </w:rPr>
              <w:fldChar w:fldCharType="separate"/>
            </w:r>
            <w:r>
              <w:rPr>
                <w:noProof/>
                <w:webHidden/>
              </w:rPr>
              <w:t>8</w:t>
            </w:r>
            <w:r>
              <w:rPr>
                <w:noProof/>
                <w:webHidden/>
              </w:rPr>
              <w:fldChar w:fldCharType="end"/>
            </w:r>
          </w:hyperlink>
        </w:p>
        <w:p w14:paraId="243F4B18" w14:textId="704A6946" w:rsidR="00D16327" w:rsidRDefault="00D16327">
          <w:pPr>
            <w:pStyle w:val="Obsah1"/>
            <w:tabs>
              <w:tab w:val="left" w:pos="440"/>
              <w:tab w:val="right" w:leader="dot" w:pos="9062"/>
            </w:tabs>
            <w:rPr>
              <w:rFonts w:asciiTheme="minorHAnsi" w:eastAsiaTheme="minorEastAsia" w:hAnsiTheme="minorHAnsi"/>
              <w:noProof/>
              <w:sz w:val="22"/>
              <w:lang w:eastAsia="cs-CZ"/>
            </w:rPr>
          </w:pPr>
          <w:hyperlink w:anchor="_Toc101192033" w:history="1">
            <w:r w:rsidRPr="004C10FE">
              <w:rPr>
                <w:rStyle w:val="Hypertextovodkaz"/>
                <w:noProof/>
              </w:rPr>
              <w:t>I</w:t>
            </w:r>
            <w:r>
              <w:rPr>
                <w:rFonts w:asciiTheme="minorHAnsi" w:eastAsiaTheme="minorEastAsia" w:hAnsiTheme="minorHAnsi"/>
                <w:noProof/>
                <w:sz w:val="22"/>
                <w:lang w:eastAsia="cs-CZ"/>
              </w:rPr>
              <w:tab/>
            </w:r>
            <w:r w:rsidRPr="004C10FE">
              <w:rPr>
                <w:rStyle w:val="Hypertextovodkaz"/>
                <w:noProof/>
              </w:rPr>
              <w:t>TEORETICKÁ ČÁST</w:t>
            </w:r>
            <w:r>
              <w:rPr>
                <w:noProof/>
                <w:webHidden/>
              </w:rPr>
              <w:tab/>
            </w:r>
            <w:r>
              <w:rPr>
                <w:noProof/>
                <w:webHidden/>
              </w:rPr>
              <w:fldChar w:fldCharType="begin"/>
            </w:r>
            <w:r>
              <w:rPr>
                <w:noProof/>
                <w:webHidden/>
              </w:rPr>
              <w:instrText xml:space="preserve"> PAGEREF _Toc101192033 \h </w:instrText>
            </w:r>
            <w:r>
              <w:rPr>
                <w:noProof/>
                <w:webHidden/>
              </w:rPr>
            </w:r>
            <w:r>
              <w:rPr>
                <w:noProof/>
                <w:webHidden/>
              </w:rPr>
              <w:fldChar w:fldCharType="separate"/>
            </w:r>
            <w:r>
              <w:rPr>
                <w:noProof/>
                <w:webHidden/>
              </w:rPr>
              <w:t>9</w:t>
            </w:r>
            <w:r>
              <w:rPr>
                <w:noProof/>
                <w:webHidden/>
              </w:rPr>
              <w:fldChar w:fldCharType="end"/>
            </w:r>
          </w:hyperlink>
        </w:p>
        <w:p w14:paraId="2B30AA5E" w14:textId="6661BBBE" w:rsidR="00D16327" w:rsidRDefault="00D16327">
          <w:pPr>
            <w:pStyle w:val="Obsah1"/>
            <w:tabs>
              <w:tab w:val="left" w:pos="440"/>
              <w:tab w:val="right" w:leader="dot" w:pos="9062"/>
            </w:tabs>
            <w:rPr>
              <w:rFonts w:asciiTheme="minorHAnsi" w:eastAsiaTheme="minorEastAsia" w:hAnsiTheme="minorHAnsi"/>
              <w:noProof/>
              <w:sz w:val="22"/>
              <w:lang w:eastAsia="cs-CZ"/>
            </w:rPr>
          </w:pPr>
          <w:hyperlink w:anchor="_Toc101192034" w:history="1">
            <w:r w:rsidRPr="004C10FE">
              <w:rPr>
                <w:rStyle w:val="Hypertextovodkaz"/>
                <w:noProof/>
              </w:rPr>
              <w:t>1</w:t>
            </w:r>
            <w:r>
              <w:rPr>
                <w:rFonts w:asciiTheme="minorHAnsi" w:eastAsiaTheme="minorEastAsia" w:hAnsiTheme="minorHAnsi"/>
                <w:noProof/>
                <w:sz w:val="22"/>
                <w:lang w:eastAsia="cs-CZ"/>
              </w:rPr>
              <w:tab/>
            </w:r>
            <w:r w:rsidRPr="004C10FE">
              <w:rPr>
                <w:rStyle w:val="Hypertextovodkaz"/>
                <w:noProof/>
              </w:rPr>
              <w:t>DIGITÁLNÍ TECHNOLOGIE V SYSTÉMU DIDAKTICKÝCH PROSTŘEDKŮ</w:t>
            </w:r>
            <w:r>
              <w:rPr>
                <w:noProof/>
                <w:webHidden/>
              </w:rPr>
              <w:tab/>
            </w:r>
            <w:r>
              <w:rPr>
                <w:noProof/>
                <w:webHidden/>
              </w:rPr>
              <w:fldChar w:fldCharType="begin"/>
            </w:r>
            <w:r>
              <w:rPr>
                <w:noProof/>
                <w:webHidden/>
              </w:rPr>
              <w:instrText xml:space="preserve"> PAGEREF _Toc101192034 \h </w:instrText>
            </w:r>
            <w:r>
              <w:rPr>
                <w:noProof/>
                <w:webHidden/>
              </w:rPr>
            </w:r>
            <w:r>
              <w:rPr>
                <w:noProof/>
                <w:webHidden/>
              </w:rPr>
              <w:fldChar w:fldCharType="separate"/>
            </w:r>
            <w:r>
              <w:rPr>
                <w:noProof/>
                <w:webHidden/>
              </w:rPr>
              <w:t>10</w:t>
            </w:r>
            <w:r>
              <w:rPr>
                <w:noProof/>
                <w:webHidden/>
              </w:rPr>
              <w:fldChar w:fldCharType="end"/>
            </w:r>
          </w:hyperlink>
        </w:p>
        <w:p w14:paraId="0504990A" w14:textId="1AB86552" w:rsidR="00D16327" w:rsidRDefault="00D16327">
          <w:pPr>
            <w:pStyle w:val="Obsah2"/>
            <w:tabs>
              <w:tab w:val="left" w:pos="880"/>
              <w:tab w:val="right" w:leader="dot" w:pos="9062"/>
            </w:tabs>
            <w:rPr>
              <w:rFonts w:asciiTheme="minorHAnsi" w:eastAsiaTheme="minorEastAsia" w:hAnsiTheme="minorHAnsi"/>
              <w:noProof/>
              <w:sz w:val="22"/>
              <w:lang w:eastAsia="cs-CZ"/>
            </w:rPr>
          </w:pPr>
          <w:hyperlink w:anchor="_Toc101192035" w:history="1">
            <w:r w:rsidRPr="004C10FE">
              <w:rPr>
                <w:rStyle w:val="Hypertextovodkaz"/>
                <w:noProof/>
              </w:rPr>
              <w:t>1.1</w:t>
            </w:r>
            <w:r>
              <w:rPr>
                <w:rFonts w:asciiTheme="minorHAnsi" w:eastAsiaTheme="minorEastAsia" w:hAnsiTheme="minorHAnsi"/>
                <w:noProof/>
                <w:sz w:val="22"/>
                <w:lang w:eastAsia="cs-CZ"/>
              </w:rPr>
              <w:tab/>
            </w:r>
            <w:r w:rsidRPr="004C10FE">
              <w:rPr>
                <w:rStyle w:val="Hypertextovodkaz"/>
                <w:noProof/>
              </w:rPr>
              <w:t>Charakteristika didaktických prostředků</w:t>
            </w:r>
            <w:r>
              <w:rPr>
                <w:noProof/>
                <w:webHidden/>
              </w:rPr>
              <w:tab/>
            </w:r>
            <w:r>
              <w:rPr>
                <w:noProof/>
                <w:webHidden/>
              </w:rPr>
              <w:fldChar w:fldCharType="begin"/>
            </w:r>
            <w:r>
              <w:rPr>
                <w:noProof/>
                <w:webHidden/>
              </w:rPr>
              <w:instrText xml:space="preserve"> PAGEREF _Toc101192035 \h </w:instrText>
            </w:r>
            <w:r>
              <w:rPr>
                <w:noProof/>
                <w:webHidden/>
              </w:rPr>
            </w:r>
            <w:r>
              <w:rPr>
                <w:noProof/>
                <w:webHidden/>
              </w:rPr>
              <w:fldChar w:fldCharType="separate"/>
            </w:r>
            <w:r>
              <w:rPr>
                <w:noProof/>
                <w:webHidden/>
              </w:rPr>
              <w:t>10</w:t>
            </w:r>
            <w:r>
              <w:rPr>
                <w:noProof/>
                <w:webHidden/>
              </w:rPr>
              <w:fldChar w:fldCharType="end"/>
            </w:r>
          </w:hyperlink>
        </w:p>
        <w:p w14:paraId="1C6FD3A6" w14:textId="6569836C" w:rsidR="00D16327" w:rsidRDefault="00D16327">
          <w:pPr>
            <w:pStyle w:val="Obsah2"/>
            <w:tabs>
              <w:tab w:val="left" w:pos="880"/>
              <w:tab w:val="right" w:leader="dot" w:pos="9062"/>
            </w:tabs>
            <w:rPr>
              <w:rFonts w:asciiTheme="minorHAnsi" w:eastAsiaTheme="minorEastAsia" w:hAnsiTheme="minorHAnsi"/>
              <w:noProof/>
              <w:sz w:val="22"/>
              <w:lang w:eastAsia="cs-CZ"/>
            </w:rPr>
          </w:pPr>
          <w:hyperlink w:anchor="_Toc101192036" w:history="1">
            <w:r w:rsidRPr="004C10FE">
              <w:rPr>
                <w:rStyle w:val="Hypertextovodkaz"/>
                <w:noProof/>
              </w:rPr>
              <w:t>1.2</w:t>
            </w:r>
            <w:r>
              <w:rPr>
                <w:rFonts w:asciiTheme="minorHAnsi" w:eastAsiaTheme="minorEastAsia" w:hAnsiTheme="minorHAnsi"/>
                <w:noProof/>
                <w:sz w:val="22"/>
                <w:lang w:eastAsia="cs-CZ"/>
              </w:rPr>
              <w:tab/>
            </w:r>
            <w:r w:rsidRPr="004C10FE">
              <w:rPr>
                <w:rStyle w:val="Hypertextovodkaz"/>
                <w:noProof/>
              </w:rPr>
              <w:t>Dělení didaktických prostředků</w:t>
            </w:r>
            <w:r>
              <w:rPr>
                <w:noProof/>
                <w:webHidden/>
              </w:rPr>
              <w:tab/>
            </w:r>
            <w:r>
              <w:rPr>
                <w:noProof/>
                <w:webHidden/>
              </w:rPr>
              <w:fldChar w:fldCharType="begin"/>
            </w:r>
            <w:r>
              <w:rPr>
                <w:noProof/>
                <w:webHidden/>
              </w:rPr>
              <w:instrText xml:space="preserve"> PAGEREF _Toc101192036 \h </w:instrText>
            </w:r>
            <w:r>
              <w:rPr>
                <w:noProof/>
                <w:webHidden/>
              </w:rPr>
            </w:r>
            <w:r>
              <w:rPr>
                <w:noProof/>
                <w:webHidden/>
              </w:rPr>
              <w:fldChar w:fldCharType="separate"/>
            </w:r>
            <w:r>
              <w:rPr>
                <w:noProof/>
                <w:webHidden/>
              </w:rPr>
              <w:t>11</w:t>
            </w:r>
            <w:r>
              <w:rPr>
                <w:noProof/>
                <w:webHidden/>
              </w:rPr>
              <w:fldChar w:fldCharType="end"/>
            </w:r>
          </w:hyperlink>
        </w:p>
        <w:p w14:paraId="091757EE" w14:textId="738766D8" w:rsidR="00D16327" w:rsidRDefault="00D16327">
          <w:pPr>
            <w:pStyle w:val="Obsah3"/>
            <w:tabs>
              <w:tab w:val="left" w:pos="1320"/>
              <w:tab w:val="right" w:leader="dot" w:pos="9062"/>
            </w:tabs>
            <w:rPr>
              <w:rFonts w:asciiTheme="minorHAnsi" w:eastAsiaTheme="minorEastAsia" w:hAnsiTheme="minorHAnsi"/>
              <w:noProof/>
              <w:sz w:val="22"/>
              <w:lang w:eastAsia="cs-CZ"/>
            </w:rPr>
          </w:pPr>
          <w:hyperlink w:anchor="_Toc101192037" w:history="1">
            <w:r w:rsidRPr="004C10FE">
              <w:rPr>
                <w:rStyle w:val="Hypertextovodkaz"/>
                <w:noProof/>
              </w:rPr>
              <w:t>1.2.1</w:t>
            </w:r>
            <w:r>
              <w:rPr>
                <w:rFonts w:asciiTheme="minorHAnsi" w:eastAsiaTheme="minorEastAsia" w:hAnsiTheme="minorHAnsi"/>
                <w:noProof/>
                <w:sz w:val="22"/>
                <w:lang w:eastAsia="cs-CZ"/>
              </w:rPr>
              <w:tab/>
            </w:r>
            <w:r w:rsidRPr="004C10FE">
              <w:rPr>
                <w:rStyle w:val="Hypertextovodkaz"/>
                <w:noProof/>
              </w:rPr>
              <w:t>Nemateriální didaktické prostředky</w:t>
            </w:r>
            <w:r>
              <w:rPr>
                <w:noProof/>
                <w:webHidden/>
              </w:rPr>
              <w:tab/>
            </w:r>
            <w:r>
              <w:rPr>
                <w:noProof/>
                <w:webHidden/>
              </w:rPr>
              <w:fldChar w:fldCharType="begin"/>
            </w:r>
            <w:r>
              <w:rPr>
                <w:noProof/>
                <w:webHidden/>
              </w:rPr>
              <w:instrText xml:space="preserve"> PAGEREF _Toc101192037 \h </w:instrText>
            </w:r>
            <w:r>
              <w:rPr>
                <w:noProof/>
                <w:webHidden/>
              </w:rPr>
            </w:r>
            <w:r>
              <w:rPr>
                <w:noProof/>
                <w:webHidden/>
              </w:rPr>
              <w:fldChar w:fldCharType="separate"/>
            </w:r>
            <w:r>
              <w:rPr>
                <w:noProof/>
                <w:webHidden/>
              </w:rPr>
              <w:t>12</w:t>
            </w:r>
            <w:r>
              <w:rPr>
                <w:noProof/>
                <w:webHidden/>
              </w:rPr>
              <w:fldChar w:fldCharType="end"/>
            </w:r>
          </w:hyperlink>
        </w:p>
        <w:p w14:paraId="5F950A05" w14:textId="2024106F" w:rsidR="00D16327" w:rsidRDefault="00D16327">
          <w:pPr>
            <w:pStyle w:val="Obsah3"/>
            <w:tabs>
              <w:tab w:val="left" w:pos="1320"/>
              <w:tab w:val="right" w:leader="dot" w:pos="9062"/>
            </w:tabs>
            <w:rPr>
              <w:rFonts w:asciiTheme="minorHAnsi" w:eastAsiaTheme="minorEastAsia" w:hAnsiTheme="minorHAnsi"/>
              <w:noProof/>
              <w:sz w:val="22"/>
              <w:lang w:eastAsia="cs-CZ"/>
            </w:rPr>
          </w:pPr>
          <w:hyperlink w:anchor="_Toc101192038" w:history="1">
            <w:r w:rsidRPr="004C10FE">
              <w:rPr>
                <w:rStyle w:val="Hypertextovodkaz"/>
                <w:noProof/>
              </w:rPr>
              <w:t>1.2.2</w:t>
            </w:r>
            <w:r>
              <w:rPr>
                <w:rFonts w:asciiTheme="minorHAnsi" w:eastAsiaTheme="minorEastAsia" w:hAnsiTheme="minorHAnsi"/>
                <w:noProof/>
                <w:sz w:val="22"/>
                <w:lang w:eastAsia="cs-CZ"/>
              </w:rPr>
              <w:tab/>
            </w:r>
            <w:r w:rsidRPr="004C10FE">
              <w:rPr>
                <w:rStyle w:val="Hypertextovodkaz"/>
                <w:noProof/>
              </w:rPr>
              <w:t>Materiální didaktické prostředky</w:t>
            </w:r>
            <w:r>
              <w:rPr>
                <w:noProof/>
                <w:webHidden/>
              </w:rPr>
              <w:tab/>
            </w:r>
            <w:r>
              <w:rPr>
                <w:noProof/>
                <w:webHidden/>
              </w:rPr>
              <w:fldChar w:fldCharType="begin"/>
            </w:r>
            <w:r>
              <w:rPr>
                <w:noProof/>
                <w:webHidden/>
              </w:rPr>
              <w:instrText xml:space="preserve"> PAGEREF _Toc101192038 \h </w:instrText>
            </w:r>
            <w:r>
              <w:rPr>
                <w:noProof/>
                <w:webHidden/>
              </w:rPr>
            </w:r>
            <w:r>
              <w:rPr>
                <w:noProof/>
                <w:webHidden/>
              </w:rPr>
              <w:fldChar w:fldCharType="separate"/>
            </w:r>
            <w:r>
              <w:rPr>
                <w:noProof/>
                <w:webHidden/>
              </w:rPr>
              <w:t>15</w:t>
            </w:r>
            <w:r>
              <w:rPr>
                <w:noProof/>
                <w:webHidden/>
              </w:rPr>
              <w:fldChar w:fldCharType="end"/>
            </w:r>
          </w:hyperlink>
        </w:p>
        <w:p w14:paraId="73AE435F" w14:textId="2594A252" w:rsidR="00D16327" w:rsidRDefault="00D16327">
          <w:pPr>
            <w:pStyle w:val="Obsah1"/>
            <w:tabs>
              <w:tab w:val="left" w:pos="440"/>
              <w:tab w:val="right" w:leader="dot" w:pos="9062"/>
            </w:tabs>
            <w:rPr>
              <w:rFonts w:asciiTheme="minorHAnsi" w:eastAsiaTheme="minorEastAsia" w:hAnsiTheme="minorHAnsi"/>
              <w:noProof/>
              <w:sz w:val="22"/>
              <w:lang w:eastAsia="cs-CZ"/>
            </w:rPr>
          </w:pPr>
          <w:hyperlink w:anchor="_Toc101192039" w:history="1">
            <w:r w:rsidRPr="004C10FE">
              <w:rPr>
                <w:rStyle w:val="Hypertextovodkaz"/>
                <w:noProof/>
              </w:rPr>
              <w:t>2</w:t>
            </w:r>
            <w:r>
              <w:rPr>
                <w:rFonts w:asciiTheme="minorHAnsi" w:eastAsiaTheme="minorEastAsia" w:hAnsiTheme="minorHAnsi"/>
                <w:noProof/>
                <w:sz w:val="22"/>
                <w:lang w:eastAsia="cs-CZ"/>
              </w:rPr>
              <w:tab/>
            </w:r>
            <w:r w:rsidRPr="004C10FE">
              <w:rPr>
                <w:rStyle w:val="Hypertextovodkaz"/>
                <w:noProof/>
              </w:rPr>
              <w:t>ŠKOLNÍ DRUŽINA</w:t>
            </w:r>
            <w:r>
              <w:rPr>
                <w:noProof/>
                <w:webHidden/>
              </w:rPr>
              <w:tab/>
            </w:r>
            <w:r>
              <w:rPr>
                <w:noProof/>
                <w:webHidden/>
              </w:rPr>
              <w:fldChar w:fldCharType="begin"/>
            </w:r>
            <w:r>
              <w:rPr>
                <w:noProof/>
                <w:webHidden/>
              </w:rPr>
              <w:instrText xml:space="preserve"> PAGEREF _Toc101192039 \h </w:instrText>
            </w:r>
            <w:r>
              <w:rPr>
                <w:noProof/>
                <w:webHidden/>
              </w:rPr>
            </w:r>
            <w:r>
              <w:rPr>
                <w:noProof/>
                <w:webHidden/>
              </w:rPr>
              <w:fldChar w:fldCharType="separate"/>
            </w:r>
            <w:r>
              <w:rPr>
                <w:noProof/>
                <w:webHidden/>
              </w:rPr>
              <w:t>18</w:t>
            </w:r>
            <w:r>
              <w:rPr>
                <w:noProof/>
                <w:webHidden/>
              </w:rPr>
              <w:fldChar w:fldCharType="end"/>
            </w:r>
          </w:hyperlink>
        </w:p>
        <w:p w14:paraId="7F5B8061" w14:textId="71F4D820" w:rsidR="00D16327" w:rsidRDefault="00D16327">
          <w:pPr>
            <w:pStyle w:val="Obsah2"/>
            <w:tabs>
              <w:tab w:val="left" w:pos="880"/>
              <w:tab w:val="right" w:leader="dot" w:pos="9062"/>
            </w:tabs>
            <w:rPr>
              <w:rFonts w:asciiTheme="minorHAnsi" w:eastAsiaTheme="minorEastAsia" w:hAnsiTheme="minorHAnsi"/>
              <w:noProof/>
              <w:sz w:val="22"/>
              <w:lang w:eastAsia="cs-CZ"/>
            </w:rPr>
          </w:pPr>
          <w:hyperlink w:anchor="_Toc101192040" w:history="1">
            <w:r w:rsidRPr="004C10FE">
              <w:rPr>
                <w:rStyle w:val="Hypertextovodkaz"/>
                <w:noProof/>
              </w:rPr>
              <w:t>2.1</w:t>
            </w:r>
            <w:r>
              <w:rPr>
                <w:rFonts w:asciiTheme="minorHAnsi" w:eastAsiaTheme="minorEastAsia" w:hAnsiTheme="minorHAnsi"/>
                <w:noProof/>
                <w:sz w:val="22"/>
                <w:lang w:eastAsia="cs-CZ"/>
              </w:rPr>
              <w:tab/>
            </w:r>
            <w:r w:rsidRPr="004C10FE">
              <w:rPr>
                <w:rStyle w:val="Hypertextovodkaz"/>
                <w:noProof/>
              </w:rPr>
              <w:t>Systém školní družiny</w:t>
            </w:r>
            <w:r>
              <w:rPr>
                <w:noProof/>
                <w:webHidden/>
              </w:rPr>
              <w:tab/>
            </w:r>
            <w:r>
              <w:rPr>
                <w:noProof/>
                <w:webHidden/>
              </w:rPr>
              <w:fldChar w:fldCharType="begin"/>
            </w:r>
            <w:r>
              <w:rPr>
                <w:noProof/>
                <w:webHidden/>
              </w:rPr>
              <w:instrText xml:space="preserve"> PAGEREF _Toc101192040 \h </w:instrText>
            </w:r>
            <w:r>
              <w:rPr>
                <w:noProof/>
                <w:webHidden/>
              </w:rPr>
            </w:r>
            <w:r>
              <w:rPr>
                <w:noProof/>
                <w:webHidden/>
              </w:rPr>
              <w:fldChar w:fldCharType="separate"/>
            </w:r>
            <w:r>
              <w:rPr>
                <w:noProof/>
                <w:webHidden/>
              </w:rPr>
              <w:t>18</w:t>
            </w:r>
            <w:r>
              <w:rPr>
                <w:noProof/>
                <w:webHidden/>
              </w:rPr>
              <w:fldChar w:fldCharType="end"/>
            </w:r>
          </w:hyperlink>
        </w:p>
        <w:p w14:paraId="74590697" w14:textId="4F0261ED" w:rsidR="00D16327" w:rsidRDefault="00D16327">
          <w:pPr>
            <w:pStyle w:val="Obsah2"/>
            <w:tabs>
              <w:tab w:val="left" w:pos="880"/>
              <w:tab w:val="right" w:leader="dot" w:pos="9062"/>
            </w:tabs>
            <w:rPr>
              <w:rFonts w:asciiTheme="minorHAnsi" w:eastAsiaTheme="minorEastAsia" w:hAnsiTheme="minorHAnsi"/>
              <w:noProof/>
              <w:sz w:val="22"/>
              <w:lang w:eastAsia="cs-CZ"/>
            </w:rPr>
          </w:pPr>
          <w:hyperlink w:anchor="_Toc101192041" w:history="1">
            <w:r w:rsidRPr="004C10FE">
              <w:rPr>
                <w:rStyle w:val="Hypertextovodkaz"/>
                <w:noProof/>
              </w:rPr>
              <w:t>2.2</w:t>
            </w:r>
            <w:r>
              <w:rPr>
                <w:rFonts w:asciiTheme="minorHAnsi" w:eastAsiaTheme="minorEastAsia" w:hAnsiTheme="minorHAnsi"/>
                <w:noProof/>
                <w:sz w:val="22"/>
                <w:lang w:eastAsia="cs-CZ"/>
              </w:rPr>
              <w:tab/>
            </w:r>
            <w:r w:rsidRPr="004C10FE">
              <w:rPr>
                <w:rStyle w:val="Hypertextovodkaz"/>
                <w:noProof/>
              </w:rPr>
              <w:t>Vychovatel</w:t>
            </w:r>
            <w:r>
              <w:rPr>
                <w:noProof/>
                <w:webHidden/>
              </w:rPr>
              <w:tab/>
            </w:r>
            <w:r>
              <w:rPr>
                <w:noProof/>
                <w:webHidden/>
              </w:rPr>
              <w:fldChar w:fldCharType="begin"/>
            </w:r>
            <w:r>
              <w:rPr>
                <w:noProof/>
                <w:webHidden/>
              </w:rPr>
              <w:instrText xml:space="preserve"> PAGEREF _Toc101192041 \h </w:instrText>
            </w:r>
            <w:r>
              <w:rPr>
                <w:noProof/>
                <w:webHidden/>
              </w:rPr>
            </w:r>
            <w:r>
              <w:rPr>
                <w:noProof/>
                <w:webHidden/>
              </w:rPr>
              <w:fldChar w:fldCharType="separate"/>
            </w:r>
            <w:r>
              <w:rPr>
                <w:noProof/>
                <w:webHidden/>
              </w:rPr>
              <w:t>19</w:t>
            </w:r>
            <w:r>
              <w:rPr>
                <w:noProof/>
                <w:webHidden/>
              </w:rPr>
              <w:fldChar w:fldCharType="end"/>
            </w:r>
          </w:hyperlink>
        </w:p>
        <w:p w14:paraId="165ECAB7" w14:textId="13C591BB" w:rsidR="00D16327" w:rsidRDefault="00D16327">
          <w:pPr>
            <w:pStyle w:val="Obsah3"/>
            <w:tabs>
              <w:tab w:val="left" w:pos="1320"/>
              <w:tab w:val="right" w:leader="dot" w:pos="9062"/>
            </w:tabs>
            <w:rPr>
              <w:rFonts w:asciiTheme="minorHAnsi" w:eastAsiaTheme="minorEastAsia" w:hAnsiTheme="minorHAnsi"/>
              <w:noProof/>
              <w:sz w:val="22"/>
              <w:lang w:eastAsia="cs-CZ"/>
            </w:rPr>
          </w:pPr>
          <w:hyperlink w:anchor="_Toc101192042" w:history="1">
            <w:r w:rsidRPr="004C10FE">
              <w:rPr>
                <w:rStyle w:val="Hypertextovodkaz"/>
                <w:noProof/>
              </w:rPr>
              <w:t>2.2.1</w:t>
            </w:r>
            <w:r>
              <w:rPr>
                <w:rFonts w:asciiTheme="minorHAnsi" w:eastAsiaTheme="minorEastAsia" w:hAnsiTheme="minorHAnsi"/>
                <w:noProof/>
                <w:sz w:val="22"/>
                <w:lang w:eastAsia="cs-CZ"/>
              </w:rPr>
              <w:tab/>
            </w:r>
            <w:r w:rsidRPr="004C10FE">
              <w:rPr>
                <w:rStyle w:val="Hypertextovodkaz"/>
                <w:noProof/>
              </w:rPr>
              <w:t>Digitální kompetence vychovatele</w:t>
            </w:r>
            <w:r>
              <w:rPr>
                <w:noProof/>
                <w:webHidden/>
              </w:rPr>
              <w:tab/>
            </w:r>
            <w:r>
              <w:rPr>
                <w:noProof/>
                <w:webHidden/>
              </w:rPr>
              <w:fldChar w:fldCharType="begin"/>
            </w:r>
            <w:r>
              <w:rPr>
                <w:noProof/>
                <w:webHidden/>
              </w:rPr>
              <w:instrText xml:space="preserve"> PAGEREF _Toc101192042 \h </w:instrText>
            </w:r>
            <w:r>
              <w:rPr>
                <w:noProof/>
                <w:webHidden/>
              </w:rPr>
            </w:r>
            <w:r>
              <w:rPr>
                <w:noProof/>
                <w:webHidden/>
              </w:rPr>
              <w:fldChar w:fldCharType="separate"/>
            </w:r>
            <w:r>
              <w:rPr>
                <w:noProof/>
                <w:webHidden/>
              </w:rPr>
              <w:t>20</w:t>
            </w:r>
            <w:r>
              <w:rPr>
                <w:noProof/>
                <w:webHidden/>
              </w:rPr>
              <w:fldChar w:fldCharType="end"/>
            </w:r>
          </w:hyperlink>
        </w:p>
        <w:p w14:paraId="4D938BB2" w14:textId="6241CC31" w:rsidR="00D16327" w:rsidRDefault="00D16327">
          <w:pPr>
            <w:pStyle w:val="Obsah2"/>
            <w:tabs>
              <w:tab w:val="left" w:pos="880"/>
              <w:tab w:val="right" w:leader="dot" w:pos="9062"/>
            </w:tabs>
            <w:rPr>
              <w:rFonts w:asciiTheme="minorHAnsi" w:eastAsiaTheme="minorEastAsia" w:hAnsiTheme="minorHAnsi"/>
              <w:noProof/>
              <w:sz w:val="22"/>
              <w:lang w:eastAsia="cs-CZ"/>
            </w:rPr>
          </w:pPr>
          <w:hyperlink w:anchor="_Toc101192043" w:history="1">
            <w:r w:rsidRPr="004C10FE">
              <w:rPr>
                <w:rStyle w:val="Hypertextovodkaz"/>
                <w:noProof/>
              </w:rPr>
              <w:t>2.3</w:t>
            </w:r>
            <w:r>
              <w:rPr>
                <w:rFonts w:asciiTheme="minorHAnsi" w:eastAsiaTheme="minorEastAsia" w:hAnsiTheme="minorHAnsi"/>
                <w:noProof/>
                <w:sz w:val="22"/>
                <w:lang w:eastAsia="cs-CZ"/>
              </w:rPr>
              <w:tab/>
            </w:r>
            <w:r w:rsidRPr="004C10FE">
              <w:rPr>
                <w:rStyle w:val="Hypertextovodkaz"/>
                <w:noProof/>
              </w:rPr>
              <w:t>Žák</w:t>
            </w:r>
            <w:r>
              <w:rPr>
                <w:noProof/>
                <w:webHidden/>
              </w:rPr>
              <w:tab/>
            </w:r>
            <w:r>
              <w:rPr>
                <w:noProof/>
                <w:webHidden/>
              </w:rPr>
              <w:fldChar w:fldCharType="begin"/>
            </w:r>
            <w:r>
              <w:rPr>
                <w:noProof/>
                <w:webHidden/>
              </w:rPr>
              <w:instrText xml:space="preserve"> PAGEREF _Toc101192043 \h </w:instrText>
            </w:r>
            <w:r>
              <w:rPr>
                <w:noProof/>
                <w:webHidden/>
              </w:rPr>
            </w:r>
            <w:r>
              <w:rPr>
                <w:noProof/>
                <w:webHidden/>
              </w:rPr>
              <w:fldChar w:fldCharType="separate"/>
            </w:r>
            <w:r>
              <w:rPr>
                <w:noProof/>
                <w:webHidden/>
              </w:rPr>
              <w:t>20</w:t>
            </w:r>
            <w:r>
              <w:rPr>
                <w:noProof/>
                <w:webHidden/>
              </w:rPr>
              <w:fldChar w:fldCharType="end"/>
            </w:r>
          </w:hyperlink>
        </w:p>
        <w:p w14:paraId="306314DD" w14:textId="13EF7CBC" w:rsidR="00D16327" w:rsidRDefault="00D16327">
          <w:pPr>
            <w:pStyle w:val="Obsah3"/>
            <w:tabs>
              <w:tab w:val="left" w:pos="1320"/>
              <w:tab w:val="right" w:leader="dot" w:pos="9062"/>
            </w:tabs>
            <w:rPr>
              <w:rFonts w:asciiTheme="minorHAnsi" w:eastAsiaTheme="minorEastAsia" w:hAnsiTheme="minorHAnsi"/>
              <w:noProof/>
              <w:sz w:val="22"/>
              <w:lang w:eastAsia="cs-CZ"/>
            </w:rPr>
          </w:pPr>
          <w:hyperlink w:anchor="_Toc101192044" w:history="1">
            <w:r w:rsidRPr="004C10FE">
              <w:rPr>
                <w:rStyle w:val="Hypertextovodkaz"/>
                <w:noProof/>
              </w:rPr>
              <w:t>2.3.1</w:t>
            </w:r>
            <w:r>
              <w:rPr>
                <w:rFonts w:asciiTheme="minorHAnsi" w:eastAsiaTheme="minorEastAsia" w:hAnsiTheme="minorHAnsi"/>
                <w:noProof/>
                <w:sz w:val="22"/>
                <w:lang w:eastAsia="cs-CZ"/>
              </w:rPr>
              <w:tab/>
            </w:r>
            <w:r w:rsidRPr="004C10FE">
              <w:rPr>
                <w:rStyle w:val="Hypertextovodkaz"/>
                <w:noProof/>
              </w:rPr>
              <w:t>Digitální gramotnost žáka</w:t>
            </w:r>
            <w:r>
              <w:rPr>
                <w:noProof/>
                <w:webHidden/>
              </w:rPr>
              <w:tab/>
            </w:r>
            <w:r>
              <w:rPr>
                <w:noProof/>
                <w:webHidden/>
              </w:rPr>
              <w:fldChar w:fldCharType="begin"/>
            </w:r>
            <w:r>
              <w:rPr>
                <w:noProof/>
                <w:webHidden/>
              </w:rPr>
              <w:instrText xml:space="preserve"> PAGEREF _Toc101192044 \h </w:instrText>
            </w:r>
            <w:r>
              <w:rPr>
                <w:noProof/>
                <w:webHidden/>
              </w:rPr>
            </w:r>
            <w:r>
              <w:rPr>
                <w:noProof/>
                <w:webHidden/>
              </w:rPr>
              <w:fldChar w:fldCharType="separate"/>
            </w:r>
            <w:r>
              <w:rPr>
                <w:noProof/>
                <w:webHidden/>
              </w:rPr>
              <w:t>21</w:t>
            </w:r>
            <w:r>
              <w:rPr>
                <w:noProof/>
                <w:webHidden/>
              </w:rPr>
              <w:fldChar w:fldCharType="end"/>
            </w:r>
          </w:hyperlink>
        </w:p>
        <w:p w14:paraId="64243D05" w14:textId="4A857258" w:rsidR="00D16327" w:rsidRDefault="00D16327">
          <w:pPr>
            <w:pStyle w:val="Obsah2"/>
            <w:tabs>
              <w:tab w:val="left" w:pos="880"/>
              <w:tab w:val="right" w:leader="dot" w:pos="9062"/>
            </w:tabs>
            <w:rPr>
              <w:rFonts w:asciiTheme="minorHAnsi" w:eastAsiaTheme="minorEastAsia" w:hAnsiTheme="minorHAnsi"/>
              <w:noProof/>
              <w:sz w:val="22"/>
              <w:lang w:eastAsia="cs-CZ"/>
            </w:rPr>
          </w:pPr>
          <w:hyperlink w:anchor="_Toc101192045" w:history="1">
            <w:r w:rsidRPr="004C10FE">
              <w:rPr>
                <w:rStyle w:val="Hypertextovodkaz"/>
                <w:noProof/>
              </w:rPr>
              <w:t>2.4</w:t>
            </w:r>
            <w:r>
              <w:rPr>
                <w:rFonts w:asciiTheme="minorHAnsi" w:eastAsiaTheme="minorEastAsia" w:hAnsiTheme="minorHAnsi"/>
                <w:noProof/>
                <w:sz w:val="22"/>
                <w:lang w:eastAsia="cs-CZ"/>
              </w:rPr>
              <w:tab/>
            </w:r>
            <w:r w:rsidRPr="004C10FE">
              <w:rPr>
                <w:rStyle w:val="Hypertextovodkaz"/>
                <w:noProof/>
              </w:rPr>
              <w:t>Výchova</w:t>
            </w:r>
            <w:r>
              <w:rPr>
                <w:noProof/>
                <w:webHidden/>
              </w:rPr>
              <w:tab/>
            </w:r>
            <w:r>
              <w:rPr>
                <w:noProof/>
                <w:webHidden/>
              </w:rPr>
              <w:fldChar w:fldCharType="begin"/>
            </w:r>
            <w:r>
              <w:rPr>
                <w:noProof/>
                <w:webHidden/>
              </w:rPr>
              <w:instrText xml:space="preserve"> PAGEREF _Toc101192045 \h </w:instrText>
            </w:r>
            <w:r>
              <w:rPr>
                <w:noProof/>
                <w:webHidden/>
              </w:rPr>
            </w:r>
            <w:r>
              <w:rPr>
                <w:noProof/>
                <w:webHidden/>
              </w:rPr>
              <w:fldChar w:fldCharType="separate"/>
            </w:r>
            <w:r>
              <w:rPr>
                <w:noProof/>
                <w:webHidden/>
              </w:rPr>
              <w:t>21</w:t>
            </w:r>
            <w:r>
              <w:rPr>
                <w:noProof/>
                <w:webHidden/>
              </w:rPr>
              <w:fldChar w:fldCharType="end"/>
            </w:r>
          </w:hyperlink>
        </w:p>
        <w:p w14:paraId="5D45E7BE" w14:textId="538E7957" w:rsidR="00D16327" w:rsidRDefault="00D16327">
          <w:pPr>
            <w:pStyle w:val="Obsah2"/>
            <w:tabs>
              <w:tab w:val="left" w:pos="880"/>
              <w:tab w:val="right" w:leader="dot" w:pos="9062"/>
            </w:tabs>
            <w:rPr>
              <w:rFonts w:asciiTheme="minorHAnsi" w:eastAsiaTheme="minorEastAsia" w:hAnsiTheme="minorHAnsi"/>
              <w:noProof/>
              <w:sz w:val="22"/>
              <w:lang w:eastAsia="cs-CZ"/>
            </w:rPr>
          </w:pPr>
          <w:hyperlink w:anchor="_Toc101192046" w:history="1">
            <w:r w:rsidRPr="004C10FE">
              <w:rPr>
                <w:rStyle w:val="Hypertextovodkaz"/>
                <w:noProof/>
              </w:rPr>
              <w:t>2.5</w:t>
            </w:r>
            <w:r>
              <w:rPr>
                <w:rFonts w:asciiTheme="minorHAnsi" w:eastAsiaTheme="minorEastAsia" w:hAnsiTheme="minorHAnsi"/>
                <w:noProof/>
                <w:sz w:val="22"/>
                <w:lang w:eastAsia="cs-CZ"/>
              </w:rPr>
              <w:tab/>
            </w:r>
            <w:r w:rsidRPr="004C10FE">
              <w:rPr>
                <w:rStyle w:val="Hypertextovodkaz"/>
                <w:noProof/>
              </w:rPr>
              <w:t>Volný čas</w:t>
            </w:r>
            <w:r>
              <w:rPr>
                <w:noProof/>
                <w:webHidden/>
              </w:rPr>
              <w:tab/>
            </w:r>
            <w:r>
              <w:rPr>
                <w:noProof/>
                <w:webHidden/>
              </w:rPr>
              <w:fldChar w:fldCharType="begin"/>
            </w:r>
            <w:r>
              <w:rPr>
                <w:noProof/>
                <w:webHidden/>
              </w:rPr>
              <w:instrText xml:space="preserve"> PAGEREF _Toc101192046 \h </w:instrText>
            </w:r>
            <w:r>
              <w:rPr>
                <w:noProof/>
                <w:webHidden/>
              </w:rPr>
            </w:r>
            <w:r>
              <w:rPr>
                <w:noProof/>
                <w:webHidden/>
              </w:rPr>
              <w:fldChar w:fldCharType="separate"/>
            </w:r>
            <w:r>
              <w:rPr>
                <w:noProof/>
                <w:webHidden/>
              </w:rPr>
              <w:t>21</w:t>
            </w:r>
            <w:r>
              <w:rPr>
                <w:noProof/>
                <w:webHidden/>
              </w:rPr>
              <w:fldChar w:fldCharType="end"/>
            </w:r>
          </w:hyperlink>
        </w:p>
        <w:p w14:paraId="5DD858AF" w14:textId="1C9ADA88" w:rsidR="00D16327" w:rsidRDefault="00D16327">
          <w:pPr>
            <w:pStyle w:val="Obsah1"/>
            <w:tabs>
              <w:tab w:val="left" w:pos="440"/>
              <w:tab w:val="right" w:leader="dot" w:pos="9062"/>
            </w:tabs>
            <w:rPr>
              <w:rFonts w:asciiTheme="minorHAnsi" w:eastAsiaTheme="minorEastAsia" w:hAnsiTheme="minorHAnsi"/>
              <w:noProof/>
              <w:sz w:val="22"/>
              <w:lang w:eastAsia="cs-CZ"/>
            </w:rPr>
          </w:pPr>
          <w:hyperlink w:anchor="_Toc101192047" w:history="1">
            <w:r w:rsidRPr="004C10FE">
              <w:rPr>
                <w:rStyle w:val="Hypertextovodkaz"/>
                <w:noProof/>
              </w:rPr>
              <w:t>3</w:t>
            </w:r>
            <w:r>
              <w:rPr>
                <w:rFonts w:asciiTheme="minorHAnsi" w:eastAsiaTheme="minorEastAsia" w:hAnsiTheme="minorHAnsi"/>
                <w:noProof/>
                <w:sz w:val="22"/>
                <w:lang w:eastAsia="cs-CZ"/>
              </w:rPr>
              <w:tab/>
            </w:r>
            <w:r w:rsidRPr="004C10FE">
              <w:rPr>
                <w:rStyle w:val="Hypertextovodkaz"/>
                <w:noProof/>
              </w:rPr>
              <w:t>DIGITÁLNÍ TECHNOLOGIE A VÝUKOVÉ APLIKACE VE ŠKOLNÍCH DRUŽINÁCH</w:t>
            </w:r>
            <w:r>
              <w:rPr>
                <w:noProof/>
                <w:webHidden/>
              </w:rPr>
              <w:tab/>
            </w:r>
            <w:r>
              <w:rPr>
                <w:noProof/>
                <w:webHidden/>
              </w:rPr>
              <w:fldChar w:fldCharType="begin"/>
            </w:r>
            <w:r>
              <w:rPr>
                <w:noProof/>
                <w:webHidden/>
              </w:rPr>
              <w:instrText xml:space="preserve"> PAGEREF _Toc101192047 \h </w:instrText>
            </w:r>
            <w:r>
              <w:rPr>
                <w:noProof/>
                <w:webHidden/>
              </w:rPr>
            </w:r>
            <w:r>
              <w:rPr>
                <w:noProof/>
                <w:webHidden/>
              </w:rPr>
              <w:fldChar w:fldCharType="separate"/>
            </w:r>
            <w:r>
              <w:rPr>
                <w:noProof/>
                <w:webHidden/>
              </w:rPr>
              <w:t>23</w:t>
            </w:r>
            <w:r>
              <w:rPr>
                <w:noProof/>
                <w:webHidden/>
              </w:rPr>
              <w:fldChar w:fldCharType="end"/>
            </w:r>
          </w:hyperlink>
        </w:p>
        <w:p w14:paraId="4FCF2AA8" w14:textId="163386C8" w:rsidR="00D16327" w:rsidRDefault="00D16327">
          <w:pPr>
            <w:pStyle w:val="Obsah2"/>
            <w:tabs>
              <w:tab w:val="left" w:pos="880"/>
              <w:tab w:val="right" w:leader="dot" w:pos="9062"/>
            </w:tabs>
            <w:rPr>
              <w:rFonts w:asciiTheme="minorHAnsi" w:eastAsiaTheme="minorEastAsia" w:hAnsiTheme="minorHAnsi"/>
              <w:noProof/>
              <w:sz w:val="22"/>
              <w:lang w:eastAsia="cs-CZ"/>
            </w:rPr>
          </w:pPr>
          <w:hyperlink w:anchor="_Toc101192048" w:history="1">
            <w:r w:rsidRPr="004C10FE">
              <w:rPr>
                <w:rStyle w:val="Hypertextovodkaz"/>
                <w:noProof/>
              </w:rPr>
              <w:t>3.1</w:t>
            </w:r>
            <w:r>
              <w:rPr>
                <w:rFonts w:asciiTheme="minorHAnsi" w:eastAsiaTheme="minorEastAsia" w:hAnsiTheme="minorHAnsi"/>
                <w:noProof/>
                <w:sz w:val="22"/>
                <w:lang w:eastAsia="cs-CZ"/>
              </w:rPr>
              <w:tab/>
            </w:r>
            <w:r w:rsidRPr="004C10FE">
              <w:rPr>
                <w:rStyle w:val="Hypertextovodkaz"/>
                <w:noProof/>
              </w:rPr>
              <w:t>Digitální technologie a jejich využití ve školních družinách</w:t>
            </w:r>
            <w:r>
              <w:rPr>
                <w:noProof/>
                <w:webHidden/>
              </w:rPr>
              <w:tab/>
            </w:r>
            <w:r>
              <w:rPr>
                <w:noProof/>
                <w:webHidden/>
              </w:rPr>
              <w:fldChar w:fldCharType="begin"/>
            </w:r>
            <w:r>
              <w:rPr>
                <w:noProof/>
                <w:webHidden/>
              </w:rPr>
              <w:instrText xml:space="preserve"> PAGEREF _Toc101192048 \h </w:instrText>
            </w:r>
            <w:r>
              <w:rPr>
                <w:noProof/>
                <w:webHidden/>
              </w:rPr>
            </w:r>
            <w:r>
              <w:rPr>
                <w:noProof/>
                <w:webHidden/>
              </w:rPr>
              <w:fldChar w:fldCharType="separate"/>
            </w:r>
            <w:r>
              <w:rPr>
                <w:noProof/>
                <w:webHidden/>
              </w:rPr>
              <w:t>23</w:t>
            </w:r>
            <w:r>
              <w:rPr>
                <w:noProof/>
                <w:webHidden/>
              </w:rPr>
              <w:fldChar w:fldCharType="end"/>
            </w:r>
          </w:hyperlink>
        </w:p>
        <w:p w14:paraId="59A45D40" w14:textId="3D6869D3" w:rsidR="00D16327" w:rsidRDefault="00D16327">
          <w:pPr>
            <w:pStyle w:val="Obsah3"/>
            <w:tabs>
              <w:tab w:val="left" w:pos="1320"/>
              <w:tab w:val="right" w:leader="dot" w:pos="9062"/>
            </w:tabs>
            <w:rPr>
              <w:rFonts w:asciiTheme="minorHAnsi" w:eastAsiaTheme="minorEastAsia" w:hAnsiTheme="minorHAnsi"/>
              <w:noProof/>
              <w:sz w:val="22"/>
              <w:lang w:eastAsia="cs-CZ"/>
            </w:rPr>
          </w:pPr>
          <w:hyperlink w:anchor="_Toc101192049" w:history="1">
            <w:r w:rsidRPr="004C10FE">
              <w:rPr>
                <w:rStyle w:val="Hypertextovodkaz"/>
                <w:noProof/>
              </w:rPr>
              <w:t>3.1.1</w:t>
            </w:r>
            <w:r>
              <w:rPr>
                <w:rFonts w:asciiTheme="minorHAnsi" w:eastAsiaTheme="minorEastAsia" w:hAnsiTheme="minorHAnsi"/>
                <w:noProof/>
                <w:sz w:val="22"/>
                <w:lang w:eastAsia="cs-CZ"/>
              </w:rPr>
              <w:tab/>
            </w:r>
            <w:r w:rsidRPr="004C10FE">
              <w:rPr>
                <w:rStyle w:val="Hypertextovodkaz"/>
                <w:noProof/>
              </w:rPr>
              <w:t>Počítač</w:t>
            </w:r>
            <w:r>
              <w:rPr>
                <w:noProof/>
                <w:webHidden/>
              </w:rPr>
              <w:tab/>
            </w:r>
            <w:r>
              <w:rPr>
                <w:noProof/>
                <w:webHidden/>
              </w:rPr>
              <w:fldChar w:fldCharType="begin"/>
            </w:r>
            <w:r>
              <w:rPr>
                <w:noProof/>
                <w:webHidden/>
              </w:rPr>
              <w:instrText xml:space="preserve"> PAGEREF _Toc101192049 \h </w:instrText>
            </w:r>
            <w:r>
              <w:rPr>
                <w:noProof/>
                <w:webHidden/>
              </w:rPr>
            </w:r>
            <w:r>
              <w:rPr>
                <w:noProof/>
                <w:webHidden/>
              </w:rPr>
              <w:fldChar w:fldCharType="separate"/>
            </w:r>
            <w:r>
              <w:rPr>
                <w:noProof/>
                <w:webHidden/>
              </w:rPr>
              <w:t>23</w:t>
            </w:r>
            <w:r>
              <w:rPr>
                <w:noProof/>
                <w:webHidden/>
              </w:rPr>
              <w:fldChar w:fldCharType="end"/>
            </w:r>
          </w:hyperlink>
        </w:p>
        <w:p w14:paraId="119A4183" w14:textId="104E53C2" w:rsidR="00D16327" w:rsidRDefault="00D16327">
          <w:pPr>
            <w:pStyle w:val="Obsah3"/>
            <w:tabs>
              <w:tab w:val="left" w:pos="1320"/>
              <w:tab w:val="right" w:leader="dot" w:pos="9062"/>
            </w:tabs>
            <w:rPr>
              <w:rFonts w:asciiTheme="minorHAnsi" w:eastAsiaTheme="minorEastAsia" w:hAnsiTheme="minorHAnsi"/>
              <w:noProof/>
              <w:sz w:val="22"/>
              <w:lang w:eastAsia="cs-CZ"/>
            </w:rPr>
          </w:pPr>
          <w:hyperlink w:anchor="_Toc101192050" w:history="1">
            <w:r w:rsidRPr="004C10FE">
              <w:rPr>
                <w:rStyle w:val="Hypertextovodkaz"/>
                <w:noProof/>
              </w:rPr>
              <w:t>3.1.2</w:t>
            </w:r>
            <w:r>
              <w:rPr>
                <w:rFonts w:asciiTheme="minorHAnsi" w:eastAsiaTheme="minorEastAsia" w:hAnsiTheme="minorHAnsi"/>
                <w:noProof/>
                <w:sz w:val="22"/>
                <w:lang w:eastAsia="cs-CZ"/>
              </w:rPr>
              <w:tab/>
            </w:r>
            <w:r w:rsidRPr="004C10FE">
              <w:rPr>
                <w:rStyle w:val="Hypertextovodkaz"/>
                <w:noProof/>
              </w:rPr>
              <w:t>Interaktivní tabule</w:t>
            </w:r>
            <w:r>
              <w:rPr>
                <w:noProof/>
                <w:webHidden/>
              </w:rPr>
              <w:tab/>
            </w:r>
            <w:r>
              <w:rPr>
                <w:noProof/>
                <w:webHidden/>
              </w:rPr>
              <w:fldChar w:fldCharType="begin"/>
            </w:r>
            <w:r>
              <w:rPr>
                <w:noProof/>
                <w:webHidden/>
              </w:rPr>
              <w:instrText xml:space="preserve"> PAGEREF _Toc101192050 \h </w:instrText>
            </w:r>
            <w:r>
              <w:rPr>
                <w:noProof/>
                <w:webHidden/>
              </w:rPr>
            </w:r>
            <w:r>
              <w:rPr>
                <w:noProof/>
                <w:webHidden/>
              </w:rPr>
              <w:fldChar w:fldCharType="separate"/>
            </w:r>
            <w:r>
              <w:rPr>
                <w:noProof/>
                <w:webHidden/>
              </w:rPr>
              <w:t>25</w:t>
            </w:r>
            <w:r>
              <w:rPr>
                <w:noProof/>
                <w:webHidden/>
              </w:rPr>
              <w:fldChar w:fldCharType="end"/>
            </w:r>
          </w:hyperlink>
        </w:p>
        <w:p w14:paraId="65CFE939" w14:textId="606D93EB" w:rsidR="00D16327" w:rsidRDefault="00D16327">
          <w:pPr>
            <w:pStyle w:val="Obsah3"/>
            <w:tabs>
              <w:tab w:val="left" w:pos="1320"/>
              <w:tab w:val="right" w:leader="dot" w:pos="9062"/>
            </w:tabs>
            <w:rPr>
              <w:rFonts w:asciiTheme="minorHAnsi" w:eastAsiaTheme="minorEastAsia" w:hAnsiTheme="minorHAnsi"/>
              <w:noProof/>
              <w:sz w:val="22"/>
              <w:lang w:eastAsia="cs-CZ"/>
            </w:rPr>
          </w:pPr>
          <w:hyperlink w:anchor="_Toc101192051" w:history="1">
            <w:r w:rsidRPr="004C10FE">
              <w:rPr>
                <w:rStyle w:val="Hypertextovodkaz"/>
                <w:noProof/>
              </w:rPr>
              <w:t>3.1.3</w:t>
            </w:r>
            <w:r>
              <w:rPr>
                <w:rFonts w:asciiTheme="minorHAnsi" w:eastAsiaTheme="minorEastAsia" w:hAnsiTheme="minorHAnsi"/>
                <w:noProof/>
                <w:sz w:val="22"/>
                <w:lang w:eastAsia="cs-CZ"/>
              </w:rPr>
              <w:tab/>
            </w:r>
            <w:r w:rsidRPr="004C10FE">
              <w:rPr>
                <w:rStyle w:val="Hypertextovodkaz"/>
                <w:noProof/>
              </w:rPr>
              <w:t>Dataprojektor</w:t>
            </w:r>
            <w:r>
              <w:rPr>
                <w:noProof/>
                <w:webHidden/>
              </w:rPr>
              <w:tab/>
            </w:r>
            <w:r>
              <w:rPr>
                <w:noProof/>
                <w:webHidden/>
              </w:rPr>
              <w:fldChar w:fldCharType="begin"/>
            </w:r>
            <w:r>
              <w:rPr>
                <w:noProof/>
                <w:webHidden/>
              </w:rPr>
              <w:instrText xml:space="preserve"> PAGEREF _Toc101192051 \h </w:instrText>
            </w:r>
            <w:r>
              <w:rPr>
                <w:noProof/>
                <w:webHidden/>
              </w:rPr>
            </w:r>
            <w:r>
              <w:rPr>
                <w:noProof/>
                <w:webHidden/>
              </w:rPr>
              <w:fldChar w:fldCharType="separate"/>
            </w:r>
            <w:r>
              <w:rPr>
                <w:noProof/>
                <w:webHidden/>
              </w:rPr>
              <w:t>26</w:t>
            </w:r>
            <w:r>
              <w:rPr>
                <w:noProof/>
                <w:webHidden/>
              </w:rPr>
              <w:fldChar w:fldCharType="end"/>
            </w:r>
          </w:hyperlink>
        </w:p>
        <w:p w14:paraId="7433171B" w14:textId="7D83E4FA" w:rsidR="00D16327" w:rsidRDefault="00D16327">
          <w:pPr>
            <w:pStyle w:val="Obsah3"/>
            <w:tabs>
              <w:tab w:val="left" w:pos="1320"/>
              <w:tab w:val="right" w:leader="dot" w:pos="9062"/>
            </w:tabs>
            <w:rPr>
              <w:rFonts w:asciiTheme="minorHAnsi" w:eastAsiaTheme="minorEastAsia" w:hAnsiTheme="minorHAnsi"/>
              <w:noProof/>
              <w:sz w:val="22"/>
              <w:lang w:eastAsia="cs-CZ"/>
            </w:rPr>
          </w:pPr>
          <w:hyperlink w:anchor="_Toc101192052" w:history="1">
            <w:r w:rsidRPr="004C10FE">
              <w:rPr>
                <w:rStyle w:val="Hypertextovodkaz"/>
                <w:noProof/>
              </w:rPr>
              <w:t>3.1.4</w:t>
            </w:r>
            <w:r>
              <w:rPr>
                <w:rFonts w:asciiTheme="minorHAnsi" w:eastAsiaTheme="minorEastAsia" w:hAnsiTheme="minorHAnsi"/>
                <w:noProof/>
                <w:sz w:val="22"/>
                <w:lang w:eastAsia="cs-CZ"/>
              </w:rPr>
              <w:tab/>
            </w:r>
            <w:r w:rsidRPr="004C10FE">
              <w:rPr>
                <w:rStyle w:val="Hypertextovodkaz"/>
                <w:noProof/>
              </w:rPr>
              <w:t>Tablet</w:t>
            </w:r>
            <w:r>
              <w:rPr>
                <w:noProof/>
                <w:webHidden/>
              </w:rPr>
              <w:tab/>
            </w:r>
            <w:r>
              <w:rPr>
                <w:noProof/>
                <w:webHidden/>
              </w:rPr>
              <w:fldChar w:fldCharType="begin"/>
            </w:r>
            <w:r>
              <w:rPr>
                <w:noProof/>
                <w:webHidden/>
              </w:rPr>
              <w:instrText xml:space="preserve"> PAGEREF _Toc101192052 \h </w:instrText>
            </w:r>
            <w:r>
              <w:rPr>
                <w:noProof/>
                <w:webHidden/>
              </w:rPr>
            </w:r>
            <w:r>
              <w:rPr>
                <w:noProof/>
                <w:webHidden/>
              </w:rPr>
              <w:fldChar w:fldCharType="separate"/>
            </w:r>
            <w:r>
              <w:rPr>
                <w:noProof/>
                <w:webHidden/>
              </w:rPr>
              <w:t>26</w:t>
            </w:r>
            <w:r>
              <w:rPr>
                <w:noProof/>
                <w:webHidden/>
              </w:rPr>
              <w:fldChar w:fldCharType="end"/>
            </w:r>
          </w:hyperlink>
        </w:p>
        <w:p w14:paraId="670A5A1F" w14:textId="69BE4D22" w:rsidR="00D16327" w:rsidRDefault="00D16327">
          <w:pPr>
            <w:pStyle w:val="Obsah3"/>
            <w:tabs>
              <w:tab w:val="left" w:pos="1320"/>
              <w:tab w:val="right" w:leader="dot" w:pos="9062"/>
            </w:tabs>
            <w:rPr>
              <w:rFonts w:asciiTheme="minorHAnsi" w:eastAsiaTheme="minorEastAsia" w:hAnsiTheme="minorHAnsi"/>
              <w:noProof/>
              <w:sz w:val="22"/>
              <w:lang w:eastAsia="cs-CZ"/>
            </w:rPr>
          </w:pPr>
          <w:hyperlink w:anchor="_Toc101192053" w:history="1">
            <w:r w:rsidRPr="004C10FE">
              <w:rPr>
                <w:rStyle w:val="Hypertextovodkaz"/>
                <w:noProof/>
              </w:rPr>
              <w:t>3.1.5</w:t>
            </w:r>
            <w:r>
              <w:rPr>
                <w:rFonts w:asciiTheme="minorHAnsi" w:eastAsiaTheme="minorEastAsia" w:hAnsiTheme="minorHAnsi"/>
                <w:noProof/>
                <w:sz w:val="22"/>
                <w:lang w:eastAsia="cs-CZ"/>
              </w:rPr>
              <w:tab/>
            </w:r>
            <w:r w:rsidRPr="004C10FE">
              <w:rPr>
                <w:rStyle w:val="Hypertextovodkaz"/>
                <w:noProof/>
              </w:rPr>
              <w:t>Mobilní technologie</w:t>
            </w:r>
            <w:r>
              <w:rPr>
                <w:noProof/>
                <w:webHidden/>
              </w:rPr>
              <w:tab/>
            </w:r>
            <w:r>
              <w:rPr>
                <w:noProof/>
                <w:webHidden/>
              </w:rPr>
              <w:fldChar w:fldCharType="begin"/>
            </w:r>
            <w:r>
              <w:rPr>
                <w:noProof/>
                <w:webHidden/>
              </w:rPr>
              <w:instrText xml:space="preserve"> PAGEREF _Toc101192053 \h </w:instrText>
            </w:r>
            <w:r>
              <w:rPr>
                <w:noProof/>
                <w:webHidden/>
              </w:rPr>
            </w:r>
            <w:r>
              <w:rPr>
                <w:noProof/>
                <w:webHidden/>
              </w:rPr>
              <w:fldChar w:fldCharType="separate"/>
            </w:r>
            <w:r>
              <w:rPr>
                <w:noProof/>
                <w:webHidden/>
              </w:rPr>
              <w:t>26</w:t>
            </w:r>
            <w:r>
              <w:rPr>
                <w:noProof/>
                <w:webHidden/>
              </w:rPr>
              <w:fldChar w:fldCharType="end"/>
            </w:r>
          </w:hyperlink>
        </w:p>
        <w:p w14:paraId="13304615" w14:textId="4E86A839" w:rsidR="00D16327" w:rsidRDefault="00D16327">
          <w:pPr>
            <w:pStyle w:val="Obsah3"/>
            <w:tabs>
              <w:tab w:val="left" w:pos="1320"/>
              <w:tab w:val="right" w:leader="dot" w:pos="9062"/>
            </w:tabs>
            <w:rPr>
              <w:rFonts w:asciiTheme="minorHAnsi" w:eastAsiaTheme="minorEastAsia" w:hAnsiTheme="minorHAnsi"/>
              <w:noProof/>
              <w:sz w:val="22"/>
              <w:lang w:eastAsia="cs-CZ"/>
            </w:rPr>
          </w:pPr>
          <w:hyperlink w:anchor="_Toc101192054" w:history="1">
            <w:r w:rsidRPr="004C10FE">
              <w:rPr>
                <w:rStyle w:val="Hypertextovodkaz"/>
                <w:noProof/>
              </w:rPr>
              <w:t>3.1.6</w:t>
            </w:r>
            <w:r>
              <w:rPr>
                <w:rFonts w:asciiTheme="minorHAnsi" w:eastAsiaTheme="minorEastAsia" w:hAnsiTheme="minorHAnsi"/>
                <w:noProof/>
                <w:sz w:val="22"/>
                <w:lang w:eastAsia="cs-CZ"/>
              </w:rPr>
              <w:tab/>
            </w:r>
            <w:r w:rsidRPr="004C10FE">
              <w:rPr>
                <w:rStyle w:val="Hypertextovodkaz"/>
                <w:noProof/>
              </w:rPr>
              <w:t>Herní konzole</w:t>
            </w:r>
            <w:r>
              <w:rPr>
                <w:noProof/>
                <w:webHidden/>
              </w:rPr>
              <w:tab/>
            </w:r>
            <w:r>
              <w:rPr>
                <w:noProof/>
                <w:webHidden/>
              </w:rPr>
              <w:fldChar w:fldCharType="begin"/>
            </w:r>
            <w:r>
              <w:rPr>
                <w:noProof/>
                <w:webHidden/>
              </w:rPr>
              <w:instrText xml:space="preserve"> PAGEREF _Toc101192054 \h </w:instrText>
            </w:r>
            <w:r>
              <w:rPr>
                <w:noProof/>
                <w:webHidden/>
              </w:rPr>
            </w:r>
            <w:r>
              <w:rPr>
                <w:noProof/>
                <w:webHidden/>
              </w:rPr>
              <w:fldChar w:fldCharType="separate"/>
            </w:r>
            <w:r>
              <w:rPr>
                <w:noProof/>
                <w:webHidden/>
              </w:rPr>
              <w:t>27</w:t>
            </w:r>
            <w:r>
              <w:rPr>
                <w:noProof/>
                <w:webHidden/>
              </w:rPr>
              <w:fldChar w:fldCharType="end"/>
            </w:r>
          </w:hyperlink>
        </w:p>
        <w:p w14:paraId="3DFD5FE8" w14:textId="23EC868A" w:rsidR="00D16327" w:rsidRDefault="00D16327">
          <w:pPr>
            <w:pStyle w:val="Obsah3"/>
            <w:tabs>
              <w:tab w:val="left" w:pos="1320"/>
              <w:tab w:val="right" w:leader="dot" w:pos="9062"/>
            </w:tabs>
            <w:rPr>
              <w:rFonts w:asciiTheme="minorHAnsi" w:eastAsiaTheme="minorEastAsia" w:hAnsiTheme="minorHAnsi"/>
              <w:noProof/>
              <w:sz w:val="22"/>
              <w:lang w:eastAsia="cs-CZ"/>
            </w:rPr>
          </w:pPr>
          <w:hyperlink w:anchor="_Toc101192055" w:history="1">
            <w:r w:rsidRPr="004C10FE">
              <w:rPr>
                <w:rStyle w:val="Hypertextovodkaz"/>
                <w:noProof/>
              </w:rPr>
              <w:t>3.1.7</w:t>
            </w:r>
            <w:r>
              <w:rPr>
                <w:rFonts w:asciiTheme="minorHAnsi" w:eastAsiaTheme="minorEastAsia" w:hAnsiTheme="minorHAnsi"/>
                <w:noProof/>
                <w:sz w:val="22"/>
                <w:lang w:eastAsia="cs-CZ"/>
              </w:rPr>
              <w:tab/>
            </w:r>
            <w:r w:rsidRPr="004C10FE">
              <w:rPr>
                <w:rStyle w:val="Hypertextovodkaz"/>
                <w:noProof/>
              </w:rPr>
              <w:t>Interaktivní podlaha</w:t>
            </w:r>
            <w:r>
              <w:rPr>
                <w:noProof/>
                <w:webHidden/>
              </w:rPr>
              <w:tab/>
            </w:r>
            <w:r>
              <w:rPr>
                <w:noProof/>
                <w:webHidden/>
              </w:rPr>
              <w:fldChar w:fldCharType="begin"/>
            </w:r>
            <w:r>
              <w:rPr>
                <w:noProof/>
                <w:webHidden/>
              </w:rPr>
              <w:instrText xml:space="preserve"> PAGEREF _Toc101192055 \h </w:instrText>
            </w:r>
            <w:r>
              <w:rPr>
                <w:noProof/>
                <w:webHidden/>
              </w:rPr>
            </w:r>
            <w:r>
              <w:rPr>
                <w:noProof/>
                <w:webHidden/>
              </w:rPr>
              <w:fldChar w:fldCharType="separate"/>
            </w:r>
            <w:r>
              <w:rPr>
                <w:noProof/>
                <w:webHidden/>
              </w:rPr>
              <w:t>27</w:t>
            </w:r>
            <w:r>
              <w:rPr>
                <w:noProof/>
                <w:webHidden/>
              </w:rPr>
              <w:fldChar w:fldCharType="end"/>
            </w:r>
          </w:hyperlink>
        </w:p>
        <w:p w14:paraId="3C551DAD" w14:textId="504AB522" w:rsidR="00D16327" w:rsidRDefault="00D16327">
          <w:pPr>
            <w:pStyle w:val="Obsah3"/>
            <w:tabs>
              <w:tab w:val="left" w:pos="1320"/>
              <w:tab w:val="right" w:leader="dot" w:pos="9062"/>
            </w:tabs>
            <w:rPr>
              <w:rFonts w:asciiTheme="minorHAnsi" w:eastAsiaTheme="minorEastAsia" w:hAnsiTheme="minorHAnsi"/>
              <w:noProof/>
              <w:sz w:val="22"/>
              <w:lang w:eastAsia="cs-CZ"/>
            </w:rPr>
          </w:pPr>
          <w:hyperlink w:anchor="_Toc101192056" w:history="1">
            <w:r w:rsidRPr="004C10FE">
              <w:rPr>
                <w:rStyle w:val="Hypertextovodkaz"/>
                <w:bCs/>
                <w:noProof/>
              </w:rPr>
              <w:t>3.1.8</w:t>
            </w:r>
            <w:r>
              <w:rPr>
                <w:rFonts w:asciiTheme="minorHAnsi" w:eastAsiaTheme="minorEastAsia" w:hAnsiTheme="minorHAnsi"/>
                <w:noProof/>
                <w:sz w:val="22"/>
                <w:lang w:eastAsia="cs-CZ"/>
              </w:rPr>
              <w:tab/>
            </w:r>
            <w:r w:rsidRPr="004C10FE">
              <w:rPr>
                <w:rStyle w:val="Hypertextovodkaz"/>
                <w:noProof/>
              </w:rPr>
              <w:t>Elektronická nástěnka</w:t>
            </w:r>
            <w:r>
              <w:rPr>
                <w:noProof/>
                <w:webHidden/>
              </w:rPr>
              <w:tab/>
            </w:r>
            <w:r>
              <w:rPr>
                <w:noProof/>
                <w:webHidden/>
              </w:rPr>
              <w:fldChar w:fldCharType="begin"/>
            </w:r>
            <w:r>
              <w:rPr>
                <w:noProof/>
                <w:webHidden/>
              </w:rPr>
              <w:instrText xml:space="preserve"> PAGEREF _Toc101192056 \h </w:instrText>
            </w:r>
            <w:r>
              <w:rPr>
                <w:noProof/>
                <w:webHidden/>
              </w:rPr>
            </w:r>
            <w:r>
              <w:rPr>
                <w:noProof/>
                <w:webHidden/>
              </w:rPr>
              <w:fldChar w:fldCharType="separate"/>
            </w:r>
            <w:r>
              <w:rPr>
                <w:noProof/>
                <w:webHidden/>
              </w:rPr>
              <w:t>28</w:t>
            </w:r>
            <w:r>
              <w:rPr>
                <w:noProof/>
                <w:webHidden/>
              </w:rPr>
              <w:fldChar w:fldCharType="end"/>
            </w:r>
          </w:hyperlink>
        </w:p>
        <w:p w14:paraId="286039E2" w14:textId="5279CF14" w:rsidR="00D16327" w:rsidRDefault="00D16327">
          <w:pPr>
            <w:pStyle w:val="Obsah3"/>
            <w:tabs>
              <w:tab w:val="left" w:pos="1320"/>
              <w:tab w:val="right" w:leader="dot" w:pos="9062"/>
            </w:tabs>
            <w:rPr>
              <w:rFonts w:asciiTheme="minorHAnsi" w:eastAsiaTheme="minorEastAsia" w:hAnsiTheme="minorHAnsi"/>
              <w:noProof/>
              <w:sz w:val="22"/>
              <w:lang w:eastAsia="cs-CZ"/>
            </w:rPr>
          </w:pPr>
          <w:hyperlink w:anchor="_Toc101192057" w:history="1">
            <w:r w:rsidRPr="004C10FE">
              <w:rPr>
                <w:rStyle w:val="Hypertextovodkaz"/>
                <w:noProof/>
              </w:rPr>
              <w:t>3.1.9</w:t>
            </w:r>
            <w:r>
              <w:rPr>
                <w:rFonts w:asciiTheme="minorHAnsi" w:eastAsiaTheme="minorEastAsia" w:hAnsiTheme="minorHAnsi"/>
                <w:noProof/>
                <w:sz w:val="22"/>
                <w:lang w:eastAsia="cs-CZ"/>
              </w:rPr>
              <w:tab/>
            </w:r>
            <w:r w:rsidRPr="004C10FE">
              <w:rPr>
                <w:rStyle w:val="Hypertextovodkaz"/>
                <w:noProof/>
              </w:rPr>
              <w:t>Robotická zařízení</w:t>
            </w:r>
            <w:r>
              <w:rPr>
                <w:noProof/>
                <w:webHidden/>
              </w:rPr>
              <w:tab/>
            </w:r>
            <w:r>
              <w:rPr>
                <w:noProof/>
                <w:webHidden/>
              </w:rPr>
              <w:fldChar w:fldCharType="begin"/>
            </w:r>
            <w:r>
              <w:rPr>
                <w:noProof/>
                <w:webHidden/>
              </w:rPr>
              <w:instrText xml:space="preserve"> PAGEREF _Toc101192057 \h </w:instrText>
            </w:r>
            <w:r>
              <w:rPr>
                <w:noProof/>
                <w:webHidden/>
              </w:rPr>
            </w:r>
            <w:r>
              <w:rPr>
                <w:noProof/>
                <w:webHidden/>
              </w:rPr>
              <w:fldChar w:fldCharType="separate"/>
            </w:r>
            <w:r>
              <w:rPr>
                <w:noProof/>
                <w:webHidden/>
              </w:rPr>
              <w:t>29</w:t>
            </w:r>
            <w:r>
              <w:rPr>
                <w:noProof/>
                <w:webHidden/>
              </w:rPr>
              <w:fldChar w:fldCharType="end"/>
            </w:r>
          </w:hyperlink>
        </w:p>
        <w:p w14:paraId="0E996A3F" w14:textId="6547FD0B" w:rsidR="00D16327" w:rsidRDefault="00D16327">
          <w:pPr>
            <w:pStyle w:val="Obsah2"/>
            <w:tabs>
              <w:tab w:val="left" w:pos="880"/>
              <w:tab w:val="right" w:leader="dot" w:pos="9062"/>
            </w:tabs>
            <w:rPr>
              <w:rFonts w:asciiTheme="minorHAnsi" w:eastAsiaTheme="minorEastAsia" w:hAnsiTheme="minorHAnsi"/>
              <w:noProof/>
              <w:sz w:val="22"/>
              <w:lang w:eastAsia="cs-CZ"/>
            </w:rPr>
          </w:pPr>
          <w:hyperlink w:anchor="_Toc101192058" w:history="1">
            <w:r w:rsidRPr="004C10FE">
              <w:rPr>
                <w:rStyle w:val="Hypertextovodkaz"/>
                <w:noProof/>
              </w:rPr>
              <w:t>3.2</w:t>
            </w:r>
            <w:r>
              <w:rPr>
                <w:rFonts w:asciiTheme="minorHAnsi" w:eastAsiaTheme="minorEastAsia" w:hAnsiTheme="minorHAnsi"/>
                <w:noProof/>
                <w:sz w:val="22"/>
                <w:lang w:eastAsia="cs-CZ"/>
              </w:rPr>
              <w:tab/>
            </w:r>
            <w:r w:rsidRPr="004C10FE">
              <w:rPr>
                <w:rStyle w:val="Hypertextovodkaz"/>
                <w:noProof/>
              </w:rPr>
              <w:t>Výukové aplikace a jejich využití ve školní družině</w:t>
            </w:r>
            <w:r>
              <w:rPr>
                <w:noProof/>
                <w:webHidden/>
              </w:rPr>
              <w:tab/>
            </w:r>
            <w:r>
              <w:rPr>
                <w:noProof/>
                <w:webHidden/>
              </w:rPr>
              <w:fldChar w:fldCharType="begin"/>
            </w:r>
            <w:r>
              <w:rPr>
                <w:noProof/>
                <w:webHidden/>
              </w:rPr>
              <w:instrText xml:space="preserve"> PAGEREF _Toc101192058 \h </w:instrText>
            </w:r>
            <w:r>
              <w:rPr>
                <w:noProof/>
                <w:webHidden/>
              </w:rPr>
            </w:r>
            <w:r>
              <w:rPr>
                <w:noProof/>
                <w:webHidden/>
              </w:rPr>
              <w:fldChar w:fldCharType="separate"/>
            </w:r>
            <w:r>
              <w:rPr>
                <w:noProof/>
                <w:webHidden/>
              </w:rPr>
              <w:t>29</w:t>
            </w:r>
            <w:r>
              <w:rPr>
                <w:noProof/>
                <w:webHidden/>
              </w:rPr>
              <w:fldChar w:fldCharType="end"/>
            </w:r>
          </w:hyperlink>
        </w:p>
        <w:p w14:paraId="2E8DAFE1" w14:textId="76BABB97" w:rsidR="00D16327" w:rsidRDefault="00D16327">
          <w:pPr>
            <w:pStyle w:val="Obsah3"/>
            <w:tabs>
              <w:tab w:val="left" w:pos="1320"/>
              <w:tab w:val="right" w:leader="dot" w:pos="9062"/>
            </w:tabs>
            <w:rPr>
              <w:rFonts w:asciiTheme="minorHAnsi" w:eastAsiaTheme="minorEastAsia" w:hAnsiTheme="minorHAnsi"/>
              <w:noProof/>
              <w:sz w:val="22"/>
              <w:lang w:eastAsia="cs-CZ"/>
            </w:rPr>
          </w:pPr>
          <w:hyperlink w:anchor="_Toc101192059" w:history="1">
            <w:r w:rsidRPr="004C10FE">
              <w:rPr>
                <w:rStyle w:val="Hypertextovodkaz"/>
                <w:noProof/>
              </w:rPr>
              <w:t>3.2.1</w:t>
            </w:r>
            <w:r>
              <w:rPr>
                <w:rFonts w:asciiTheme="minorHAnsi" w:eastAsiaTheme="minorEastAsia" w:hAnsiTheme="minorHAnsi"/>
                <w:noProof/>
                <w:sz w:val="22"/>
                <w:lang w:eastAsia="cs-CZ"/>
              </w:rPr>
              <w:tab/>
            </w:r>
            <w:r w:rsidRPr="004C10FE">
              <w:rPr>
                <w:rStyle w:val="Hypertextovodkaz"/>
                <w:noProof/>
              </w:rPr>
              <w:t>Výukové programy</w:t>
            </w:r>
            <w:r>
              <w:rPr>
                <w:noProof/>
                <w:webHidden/>
              </w:rPr>
              <w:tab/>
            </w:r>
            <w:r>
              <w:rPr>
                <w:noProof/>
                <w:webHidden/>
              </w:rPr>
              <w:fldChar w:fldCharType="begin"/>
            </w:r>
            <w:r>
              <w:rPr>
                <w:noProof/>
                <w:webHidden/>
              </w:rPr>
              <w:instrText xml:space="preserve"> PAGEREF _Toc101192059 \h </w:instrText>
            </w:r>
            <w:r>
              <w:rPr>
                <w:noProof/>
                <w:webHidden/>
              </w:rPr>
            </w:r>
            <w:r>
              <w:rPr>
                <w:noProof/>
                <w:webHidden/>
              </w:rPr>
              <w:fldChar w:fldCharType="separate"/>
            </w:r>
            <w:r>
              <w:rPr>
                <w:noProof/>
                <w:webHidden/>
              </w:rPr>
              <w:t>30</w:t>
            </w:r>
            <w:r>
              <w:rPr>
                <w:noProof/>
                <w:webHidden/>
              </w:rPr>
              <w:fldChar w:fldCharType="end"/>
            </w:r>
          </w:hyperlink>
        </w:p>
        <w:p w14:paraId="0CA11F09" w14:textId="4C5F4CD2" w:rsidR="00D16327" w:rsidRDefault="00D16327">
          <w:pPr>
            <w:pStyle w:val="Obsah3"/>
            <w:tabs>
              <w:tab w:val="left" w:pos="1320"/>
              <w:tab w:val="right" w:leader="dot" w:pos="9062"/>
            </w:tabs>
            <w:rPr>
              <w:rFonts w:asciiTheme="minorHAnsi" w:eastAsiaTheme="minorEastAsia" w:hAnsiTheme="minorHAnsi"/>
              <w:noProof/>
              <w:sz w:val="22"/>
              <w:lang w:eastAsia="cs-CZ"/>
            </w:rPr>
          </w:pPr>
          <w:hyperlink w:anchor="_Toc101192060" w:history="1">
            <w:r w:rsidRPr="004C10FE">
              <w:rPr>
                <w:rStyle w:val="Hypertextovodkaz"/>
                <w:noProof/>
              </w:rPr>
              <w:t>3.2.2</w:t>
            </w:r>
            <w:r>
              <w:rPr>
                <w:rFonts w:asciiTheme="minorHAnsi" w:eastAsiaTheme="minorEastAsia" w:hAnsiTheme="minorHAnsi"/>
                <w:noProof/>
                <w:sz w:val="22"/>
                <w:lang w:eastAsia="cs-CZ"/>
              </w:rPr>
              <w:tab/>
            </w:r>
            <w:r w:rsidRPr="004C10FE">
              <w:rPr>
                <w:rStyle w:val="Hypertextovodkaz"/>
                <w:noProof/>
              </w:rPr>
              <w:t>Výukové mobilní aplikace</w:t>
            </w:r>
            <w:r>
              <w:rPr>
                <w:noProof/>
                <w:webHidden/>
              </w:rPr>
              <w:tab/>
            </w:r>
            <w:r>
              <w:rPr>
                <w:noProof/>
                <w:webHidden/>
              </w:rPr>
              <w:fldChar w:fldCharType="begin"/>
            </w:r>
            <w:r>
              <w:rPr>
                <w:noProof/>
                <w:webHidden/>
              </w:rPr>
              <w:instrText xml:space="preserve"> PAGEREF _Toc101192060 \h </w:instrText>
            </w:r>
            <w:r>
              <w:rPr>
                <w:noProof/>
                <w:webHidden/>
              </w:rPr>
            </w:r>
            <w:r>
              <w:rPr>
                <w:noProof/>
                <w:webHidden/>
              </w:rPr>
              <w:fldChar w:fldCharType="separate"/>
            </w:r>
            <w:r>
              <w:rPr>
                <w:noProof/>
                <w:webHidden/>
              </w:rPr>
              <w:t>31</w:t>
            </w:r>
            <w:r>
              <w:rPr>
                <w:noProof/>
                <w:webHidden/>
              </w:rPr>
              <w:fldChar w:fldCharType="end"/>
            </w:r>
          </w:hyperlink>
        </w:p>
        <w:p w14:paraId="1C305D03" w14:textId="5CCCDDB1" w:rsidR="00D16327" w:rsidRDefault="00D16327">
          <w:pPr>
            <w:pStyle w:val="Obsah3"/>
            <w:tabs>
              <w:tab w:val="left" w:pos="1320"/>
              <w:tab w:val="right" w:leader="dot" w:pos="9062"/>
            </w:tabs>
            <w:rPr>
              <w:rFonts w:asciiTheme="minorHAnsi" w:eastAsiaTheme="minorEastAsia" w:hAnsiTheme="minorHAnsi"/>
              <w:noProof/>
              <w:sz w:val="22"/>
              <w:lang w:eastAsia="cs-CZ"/>
            </w:rPr>
          </w:pPr>
          <w:hyperlink w:anchor="_Toc101192061" w:history="1">
            <w:r w:rsidRPr="004C10FE">
              <w:rPr>
                <w:rStyle w:val="Hypertextovodkaz"/>
                <w:noProof/>
              </w:rPr>
              <w:t>3.2.3</w:t>
            </w:r>
            <w:r>
              <w:rPr>
                <w:rFonts w:asciiTheme="minorHAnsi" w:eastAsiaTheme="minorEastAsia" w:hAnsiTheme="minorHAnsi"/>
                <w:noProof/>
                <w:sz w:val="22"/>
                <w:lang w:eastAsia="cs-CZ"/>
              </w:rPr>
              <w:tab/>
            </w:r>
            <w:r w:rsidRPr="004C10FE">
              <w:rPr>
                <w:rStyle w:val="Hypertextovodkaz"/>
                <w:noProof/>
              </w:rPr>
              <w:t>Další aplikace</w:t>
            </w:r>
            <w:r>
              <w:rPr>
                <w:noProof/>
                <w:webHidden/>
              </w:rPr>
              <w:tab/>
            </w:r>
            <w:r>
              <w:rPr>
                <w:noProof/>
                <w:webHidden/>
              </w:rPr>
              <w:fldChar w:fldCharType="begin"/>
            </w:r>
            <w:r>
              <w:rPr>
                <w:noProof/>
                <w:webHidden/>
              </w:rPr>
              <w:instrText xml:space="preserve"> PAGEREF _Toc101192061 \h </w:instrText>
            </w:r>
            <w:r>
              <w:rPr>
                <w:noProof/>
                <w:webHidden/>
              </w:rPr>
            </w:r>
            <w:r>
              <w:rPr>
                <w:noProof/>
                <w:webHidden/>
              </w:rPr>
              <w:fldChar w:fldCharType="separate"/>
            </w:r>
            <w:r>
              <w:rPr>
                <w:noProof/>
                <w:webHidden/>
              </w:rPr>
              <w:t>31</w:t>
            </w:r>
            <w:r>
              <w:rPr>
                <w:noProof/>
                <w:webHidden/>
              </w:rPr>
              <w:fldChar w:fldCharType="end"/>
            </w:r>
          </w:hyperlink>
        </w:p>
        <w:p w14:paraId="066CED2C" w14:textId="3471B178" w:rsidR="00D16327" w:rsidRDefault="00D16327">
          <w:pPr>
            <w:pStyle w:val="Obsah1"/>
            <w:tabs>
              <w:tab w:val="left" w:pos="440"/>
              <w:tab w:val="right" w:leader="dot" w:pos="9062"/>
            </w:tabs>
            <w:rPr>
              <w:rFonts w:asciiTheme="minorHAnsi" w:eastAsiaTheme="minorEastAsia" w:hAnsiTheme="minorHAnsi"/>
              <w:noProof/>
              <w:sz w:val="22"/>
              <w:lang w:eastAsia="cs-CZ"/>
            </w:rPr>
          </w:pPr>
          <w:hyperlink w:anchor="_Toc101192062" w:history="1">
            <w:r w:rsidRPr="004C10FE">
              <w:rPr>
                <w:rStyle w:val="Hypertextovodkaz"/>
                <w:noProof/>
              </w:rPr>
              <w:t>II</w:t>
            </w:r>
            <w:r>
              <w:rPr>
                <w:rFonts w:asciiTheme="minorHAnsi" w:eastAsiaTheme="minorEastAsia" w:hAnsiTheme="minorHAnsi"/>
                <w:noProof/>
                <w:sz w:val="22"/>
                <w:lang w:eastAsia="cs-CZ"/>
              </w:rPr>
              <w:tab/>
            </w:r>
            <w:r w:rsidRPr="004C10FE">
              <w:rPr>
                <w:rStyle w:val="Hypertextovodkaz"/>
                <w:noProof/>
              </w:rPr>
              <w:t>EMPIRICKÁ ČÁST</w:t>
            </w:r>
            <w:r>
              <w:rPr>
                <w:noProof/>
                <w:webHidden/>
              </w:rPr>
              <w:tab/>
            </w:r>
            <w:r>
              <w:rPr>
                <w:noProof/>
                <w:webHidden/>
              </w:rPr>
              <w:fldChar w:fldCharType="begin"/>
            </w:r>
            <w:r>
              <w:rPr>
                <w:noProof/>
                <w:webHidden/>
              </w:rPr>
              <w:instrText xml:space="preserve"> PAGEREF _Toc101192062 \h </w:instrText>
            </w:r>
            <w:r>
              <w:rPr>
                <w:noProof/>
                <w:webHidden/>
              </w:rPr>
            </w:r>
            <w:r>
              <w:rPr>
                <w:noProof/>
                <w:webHidden/>
              </w:rPr>
              <w:fldChar w:fldCharType="separate"/>
            </w:r>
            <w:r>
              <w:rPr>
                <w:noProof/>
                <w:webHidden/>
              </w:rPr>
              <w:t>34</w:t>
            </w:r>
            <w:r>
              <w:rPr>
                <w:noProof/>
                <w:webHidden/>
              </w:rPr>
              <w:fldChar w:fldCharType="end"/>
            </w:r>
          </w:hyperlink>
        </w:p>
        <w:p w14:paraId="1BD3637D" w14:textId="12A0B9C0" w:rsidR="00D16327" w:rsidRDefault="00D16327">
          <w:pPr>
            <w:pStyle w:val="Obsah1"/>
            <w:tabs>
              <w:tab w:val="left" w:pos="440"/>
              <w:tab w:val="right" w:leader="dot" w:pos="9062"/>
            </w:tabs>
            <w:rPr>
              <w:rFonts w:asciiTheme="minorHAnsi" w:eastAsiaTheme="minorEastAsia" w:hAnsiTheme="minorHAnsi"/>
              <w:noProof/>
              <w:sz w:val="22"/>
              <w:lang w:eastAsia="cs-CZ"/>
            </w:rPr>
          </w:pPr>
          <w:hyperlink w:anchor="_Toc101192063" w:history="1">
            <w:r w:rsidRPr="004C10FE">
              <w:rPr>
                <w:rStyle w:val="Hypertextovodkaz"/>
                <w:noProof/>
              </w:rPr>
              <w:t>4</w:t>
            </w:r>
            <w:r>
              <w:rPr>
                <w:rFonts w:asciiTheme="minorHAnsi" w:eastAsiaTheme="minorEastAsia" w:hAnsiTheme="minorHAnsi"/>
                <w:noProof/>
                <w:sz w:val="22"/>
                <w:lang w:eastAsia="cs-CZ"/>
              </w:rPr>
              <w:tab/>
            </w:r>
            <w:r w:rsidRPr="004C10FE">
              <w:rPr>
                <w:rStyle w:val="Hypertextovodkaz"/>
                <w:noProof/>
              </w:rPr>
              <w:t>ZHODNOCENÍ AKTUÁLNÍHO STAVU ZKOUMANÉ PROBLEMATIKY</w:t>
            </w:r>
            <w:r>
              <w:rPr>
                <w:noProof/>
                <w:webHidden/>
              </w:rPr>
              <w:tab/>
            </w:r>
            <w:r>
              <w:rPr>
                <w:noProof/>
                <w:webHidden/>
              </w:rPr>
              <w:fldChar w:fldCharType="begin"/>
            </w:r>
            <w:r>
              <w:rPr>
                <w:noProof/>
                <w:webHidden/>
              </w:rPr>
              <w:instrText xml:space="preserve"> PAGEREF _Toc101192063 \h </w:instrText>
            </w:r>
            <w:r>
              <w:rPr>
                <w:noProof/>
                <w:webHidden/>
              </w:rPr>
            </w:r>
            <w:r>
              <w:rPr>
                <w:noProof/>
                <w:webHidden/>
              </w:rPr>
              <w:fldChar w:fldCharType="separate"/>
            </w:r>
            <w:r>
              <w:rPr>
                <w:noProof/>
                <w:webHidden/>
              </w:rPr>
              <w:t>35</w:t>
            </w:r>
            <w:r>
              <w:rPr>
                <w:noProof/>
                <w:webHidden/>
              </w:rPr>
              <w:fldChar w:fldCharType="end"/>
            </w:r>
          </w:hyperlink>
        </w:p>
        <w:p w14:paraId="179C7639" w14:textId="6F289A12" w:rsidR="00D16327" w:rsidRDefault="00D16327">
          <w:pPr>
            <w:pStyle w:val="Obsah1"/>
            <w:tabs>
              <w:tab w:val="left" w:pos="440"/>
              <w:tab w:val="right" w:leader="dot" w:pos="9062"/>
            </w:tabs>
            <w:rPr>
              <w:rFonts w:asciiTheme="minorHAnsi" w:eastAsiaTheme="minorEastAsia" w:hAnsiTheme="minorHAnsi"/>
              <w:noProof/>
              <w:sz w:val="22"/>
              <w:lang w:eastAsia="cs-CZ"/>
            </w:rPr>
          </w:pPr>
          <w:hyperlink w:anchor="_Toc101192064" w:history="1">
            <w:r w:rsidRPr="004C10FE">
              <w:rPr>
                <w:rStyle w:val="Hypertextovodkaz"/>
                <w:noProof/>
              </w:rPr>
              <w:t>5</w:t>
            </w:r>
            <w:r>
              <w:rPr>
                <w:rFonts w:asciiTheme="minorHAnsi" w:eastAsiaTheme="minorEastAsia" w:hAnsiTheme="minorHAnsi"/>
                <w:noProof/>
                <w:sz w:val="22"/>
                <w:lang w:eastAsia="cs-CZ"/>
              </w:rPr>
              <w:tab/>
            </w:r>
            <w:r w:rsidRPr="004C10FE">
              <w:rPr>
                <w:rStyle w:val="Hypertextovodkaz"/>
                <w:noProof/>
              </w:rPr>
              <w:t>VÝZKUMNÉ ŠETŘENÍ</w:t>
            </w:r>
            <w:r>
              <w:rPr>
                <w:noProof/>
                <w:webHidden/>
              </w:rPr>
              <w:tab/>
            </w:r>
            <w:r>
              <w:rPr>
                <w:noProof/>
                <w:webHidden/>
              </w:rPr>
              <w:fldChar w:fldCharType="begin"/>
            </w:r>
            <w:r>
              <w:rPr>
                <w:noProof/>
                <w:webHidden/>
              </w:rPr>
              <w:instrText xml:space="preserve"> PAGEREF _Toc101192064 \h </w:instrText>
            </w:r>
            <w:r>
              <w:rPr>
                <w:noProof/>
                <w:webHidden/>
              </w:rPr>
            </w:r>
            <w:r>
              <w:rPr>
                <w:noProof/>
                <w:webHidden/>
              </w:rPr>
              <w:fldChar w:fldCharType="separate"/>
            </w:r>
            <w:r>
              <w:rPr>
                <w:noProof/>
                <w:webHidden/>
              </w:rPr>
              <w:t>38</w:t>
            </w:r>
            <w:r>
              <w:rPr>
                <w:noProof/>
                <w:webHidden/>
              </w:rPr>
              <w:fldChar w:fldCharType="end"/>
            </w:r>
          </w:hyperlink>
        </w:p>
        <w:p w14:paraId="68702AF1" w14:textId="0EBD1A1E" w:rsidR="00D16327" w:rsidRDefault="00D16327">
          <w:pPr>
            <w:pStyle w:val="Obsah2"/>
            <w:tabs>
              <w:tab w:val="left" w:pos="880"/>
              <w:tab w:val="right" w:leader="dot" w:pos="9062"/>
            </w:tabs>
            <w:rPr>
              <w:rFonts w:asciiTheme="minorHAnsi" w:eastAsiaTheme="minorEastAsia" w:hAnsiTheme="minorHAnsi"/>
              <w:noProof/>
              <w:sz w:val="22"/>
              <w:lang w:eastAsia="cs-CZ"/>
            </w:rPr>
          </w:pPr>
          <w:hyperlink w:anchor="_Toc101192065" w:history="1">
            <w:r w:rsidRPr="004C10FE">
              <w:rPr>
                <w:rStyle w:val="Hypertextovodkaz"/>
                <w:noProof/>
              </w:rPr>
              <w:t>5.1</w:t>
            </w:r>
            <w:r>
              <w:rPr>
                <w:rFonts w:asciiTheme="minorHAnsi" w:eastAsiaTheme="minorEastAsia" w:hAnsiTheme="minorHAnsi"/>
                <w:noProof/>
                <w:sz w:val="22"/>
                <w:lang w:eastAsia="cs-CZ"/>
              </w:rPr>
              <w:tab/>
            </w:r>
            <w:r w:rsidRPr="004C10FE">
              <w:rPr>
                <w:rStyle w:val="Hypertextovodkaz"/>
                <w:noProof/>
              </w:rPr>
              <w:t>Cíle a otázky výzkumného šetření</w:t>
            </w:r>
            <w:r>
              <w:rPr>
                <w:noProof/>
                <w:webHidden/>
              </w:rPr>
              <w:tab/>
            </w:r>
            <w:r>
              <w:rPr>
                <w:noProof/>
                <w:webHidden/>
              </w:rPr>
              <w:fldChar w:fldCharType="begin"/>
            </w:r>
            <w:r>
              <w:rPr>
                <w:noProof/>
                <w:webHidden/>
              </w:rPr>
              <w:instrText xml:space="preserve"> PAGEREF _Toc101192065 \h </w:instrText>
            </w:r>
            <w:r>
              <w:rPr>
                <w:noProof/>
                <w:webHidden/>
              </w:rPr>
            </w:r>
            <w:r>
              <w:rPr>
                <w:noProof/>
                <w:webHidden/>
              </w:rPr>
              <w:fldChar w:fldCharType="separate"/>
            </w:r>
            <w:r>
              <w:rPr>
                <w:noProof/>
                <w:webHidden/>
              </w:rPr>
              <w:t>38</w:t>
            </w:r>
            <w:r>
              <w:rPr>
                <w:noProof/>
                <w:webHidden/>
              </w:rPr>
              <w:fldChar w:fldCharType="end"/>
            </w:r>
          </w:hyperlink>
        </w:p>
        <w:p w14:paraId="322C4F45" w14:textId="2E08B3A4" w:rsidR="00D16327" w:rsidRDefault="00D16327">
          <w:pPr>
            <w:pStyle w:val="Obsah2"/>
            <w:tabs>
              <w:tab w:val="left" w:pos="880"/>
              <w:tab w:val="right" w:leader="dot" w:pos="9062"/>
            </w:tabs>
            <w:rPr>
              <w:rFonts w:asciiTheme="minorHAnsi" w:eastAsiaTheme="minorEastAsia" w:hAnsiTheme="minorHAnsi"/>
              <w:noProof/>
              <w:sz w:val="22"/>
              <w:lang w:eastAsia="cs-CZ"/>
            </w:rPr>
          </w:pPr>
          <w:hyperlink w:anchor="_Toc101192066" w:history="1">
            <w:r w:rsidRPr="004C10FE">
              <w:rPr>
                <w:rStyle w:val="Hypertextovodkaz"/>
                <w:noProof/>
              </w:rPr>
              <w:t>5.2</w:t>
            </w:r>
            <w:r>
              <w:rPr>
                <w:rFonts w:asciiTheme="minorHAnsi" w:eastAsiaTheme="minorEastAsia" w:hAnsiTheme="minorHAnsi"/>
                <w:noProof/>
                <w:sz w:val="22"/>
                <w:lang w:eastAsia="cs-CZ"/>
              </w:rPr>
              <w:tab/>
            </w:r>
            <w:r w:rsidRPr="004C10FE">
              <w:rPr>
                <w:rStyle w:val="Hypertextovodkaz"/>
                <w:noProof/>
              </w:rPr>
              <w:t>Výběr vzorku do výzkumného šetření</w:t>
            </w:r>
            <w:r>
              <w:rPr>
                <w:noProof/>
                <w:webHidden/>
              </w:rPr>
              <w:tab/>
            </w:r>
            <w:r>
              <w:rPr>
                <w:noProof/>
                <w:webHidden/>
              </w:rPr>
              <w:fldChar w:fldCharType="begin"/>
            </w:r>
            <w:r>
              <w:rPr>
                <w:noProof/>
                <w:webHidden/>
              </w:rPr>
              <w:instrText xml:space="preserve"> PAGEREF _Toc101192066 \h </w:instrText>
            </w:r>
            <w:r>
              <w:rPr>
                <w:noProof/>
                <w:webHidden/>
              </w:rPr>
            </w:r>
            <w:r>
              <w:rPr>
                <w:noProof/>
                <w:webHidden/>
              </w:rPr>
              <w:fldChar w:fldCharType="separate"/>
            </w:r>
            <w:r>
              <w:rPr>
                <w:noProof/>
                <w:webHidden/>
              </w:rPr>
              <w:t>39</w:t>
            </w:r>
            <w:r>
              <w:rPr>
                <w:noProof/>
                <w:webHidden/>
              </w:rPr>
              <w:fldChar w:fldCharType="end"/>
            </w:r>
          </w:hyperlink>
        </w:p>
        <w:p w14:paraId="68E9DD3C" w14:textId="7E9C19C7" w:rsidR="00D16327" w:rsidRDefault="00D16327">
          <w:pPr>
            <w:pStyle w:val="Obsah2"/>
            <w:tabs>
              <w:tab w:val="left" w:pos="880"/>
              <w:tab w:val="right" w:leader="dot" w:pos="9062"/>
            </w:tabs>
            <w:rPr>
              <w:rFonts w:asciiTheme="minorHAnsi" w:eastAsiaTheme="minorEastAsia" w:hAnsiTheme="minorHAnsi"/>
              <w:noProof/>
              <w:sz w:val="22"/>
              <w:lang w:eastAsia="cs-CZ"/>
            </w:rPr>
          </w:pPr>
          <w:hyperlink w:anchor="_Toc101192067" w:history="1">
            <w:r w:rsidRPr="004C10FE">
              <w:rPr>
                <w:rStyle w:val="Hypertextovodkaz"/>
                <w:noProof/>
              </w:rPr>
              <w:t>5.3</w:t>
            </w:r>
            <w:r>
              <w:rPr>
                <w:rFonts w:asciiTheme="minorHAnsi" w:eastAsiaTheme="minorEastAsia" w:hAnsiTheme="minorHAnsi"/>
                <w:noProof/>
                <w:sz w:val="22"/>
                <w:lang w:eastAsia="cs-CZ"/>
              </w:rPr>
              <w:tab/>
            </w:r>
            <w:r w:rsidRPr="004C10FE">
              <w:rPr>
                <w:rStyle w:val="Hypertextovodkaz"/>
                <w:noProof/>
              </w:rPr>
              <w:t>Metoda sběru dat</w:t>
            </w:r>
            <w:r>
              <w:rPr>
                <w:noProof/>
                <w:webHidden/>
              </w:rPr>
              <w:tab/>
            </w:r>
            <w:r>
              <w:rPr>
                <w:noProof/>
                <w:webHidden/>
              </w:rPr>
              <w:fldChar w:fldCharType="begin"/>
            </w:r>
            <w:r>
              <w:rPr>
                <w:noProof/>
                <w:webHidden/>
              </w:rPr>
              <w:instrText xml:space="preserve"> PAGEREF _Toc101192067 \h </w:instrText>
            </w:r>
            <w:r>
              <w:rPr>
                <w:noProof/>
                <w:webHidden/>
              </w:rPr>
            </w:r>
            <w:r>
              <w:rPr>
                <w:noProof/>
                <w:webHidden/>
              </w:rPr>
              <w:fldChar w:fldCharType="separate"/>
            </w:r>
            <w:r>
              <w:rPr>
                <w:noProof/>
                <w:webHidden/>
              </w:rPr>
              <w:t>39</w:t>
            </w:r>
            <w:r>
              <w:rPr>
                <w:noProof/>
                <w:webHidden/>
              </w:rPr>
              <w:fldChar w:fldCharType="end"/>
            </w:r>
          </w:hyperlink>
        </w:p>
        <w:p w14:paraId="6ED93876" w14:textId="4C63710B" w:rsidR="00D16327" w:rsidRDefault="00D16327">
          <w:pPr>
            <w:pStyle w:val="Obsah1"/>
            <w:tabs>
              <w:tab w:val="left" w:pos="440"/>
              <w:tab w:val="right" w:leader="dot" w:pos="9062"/>
            </w:tabs>
            <w:rPr>
              <w:rFonts w:asciiTheme="minorHAnsi" w:eastAsiaTheme="minorEastAsia" w:hAnsiTheme="minorHAnsi"/>
              <w:noProof/>
              <w:sz w:val="22"/>
              <w:lang w:eastAsia="cs-CZ"/>
            </w:rPr>
          </w:pPr>
          <w:hyperlink w:anchor="_Toc101192068" w:history="1">
            <w:r w:rsidRPr="004C10FE">
              <w:rPr>
                <w:rStyle w:val="Hypertextovodkaz"/>
                <w:noProof/>
              </w:rPr>
              <w:t>6</w:t>
            </w:r>
            <w:r>
              <w:rPr>
                <w:rFonts w:asciiTheme="minorHAnsi" w:eastAsiaTheme="minorEastAsia" w:hAnsiTheme="minorHAnsi"/>
                <w:noProof/>
                <w:sz w:val="22"/>
                <w:lang w:eastAsia="cs-CZ"/>
              </w:rPr>
              <w:tab/>
            </w:r>
            <w:r w:rsidRPr="004C10FE">
              <w:rPr>
                <w:rStyle w:val="Hypertextovodkaz"/>
                <w:noProof/>
              </w:rPr>
              <w:t>VÝSLEDKY VÝZKUMNÉHO ŠETŘENÍ</w:t>
            </w:r>
            <w:r>
              <w:rPr>
                <w:noProof/>
                <w:webHidden/>
              </w:rPr>
              <w:tab/>
            </w:r>
            <w:r>
              <w:rPr>
                <w:noProof/>
                <w:webHidden/>
              </w:rPr>
              <w:fldChar w:fldCharType="begin"/>
            </w:r>
            <w:r>
              <w:rPr>
                <w:noProof/>
                <w:webHidden/>
              </w:rPr>
              <w:instrText xml:space="preserve"> PAGEREF _Toc101192068 \h </w:instrText>
            </w:r>
            <w:r>
              <w:rPr>
                <w:noProof/>
                <w:webHidden/>
              </w:rPr>
            </w:r>
            <w:r>
              <w:rPr>
                <w:noProof/>
                <w:webHidden/>
              </w:rPr>
              <w:fldChar w:fldCharType="separate"/>
            </w:r>
            <w:r>
              <w:rPr>
                <w:noProof/>
                <w:webHidden/>
              </w:rPr>
              <w:t>41</w:t>
            </w:r>
            <w:r>
              <w:rPr>
                <w:noProof/>
                <w:webHidden/>
              </w:rPr>
              <w:fldChar w:fldCharType="end"/>
            </w:r>
          </w:hyperlink>
        </w:p>
        <w:p w14:paraId="1E57F5C3" w14:textId="0D088931" w:rsidR="00D16327" w:rsidRDefault="00D16327">
          <w:pPr>
            <w:pStyle w:val="Obsah1"/>
            <w:tabs>
              <w:tab w:val="left" w:pos="440"/>
              <w:tab w:val="right" w:leader="dot" w:pos="9062"/>
            </w:tabs>
            <w:rPr>
              <w:rFonts w:asciiTheme="minorHAnsi" w:eastAsiaTheme="minorEastAsia" w:hAnsiTheme="minorHAnsi"/>
              <w:noProof/>
              <w:sz w:val="22"/>
              <w:lang w:eastAsia="cs-CZ"/>
            </w:rPr>
          </w:pPr>
          <w:hyperlink w:anchor="_Toc101192069" w:history="1">
            <w:r w:rsidRPr="004C10FE">
              <w:rPr>
                <w:rStyle w:val="Hypertextovodkaz"/>
                <w:noProof/>
              </w:rPr>
              <w:t>7</w:t>
            </w:r>
            <w:r>
              <w:rPr>
                <w:rFonts w:asciiTheme="minorHAnsi" w:eastAsiaTheme="minorEastAsia" w:hAnsiTheme="minorHAnsi"/>
                <w:noProof/>
                <w:sz w:val="22"/>
                <w:lang w:eastAsia="cs-CZ"/>
              </w:rPr>
              <w:tab/>
            </w:r>
            <w:r w:rsidRPr="004C10FE">
              <w:rPr>
                <w:rStyle w:val="Hypertextovodkaz"/>
                <w:noProof/>
              </w:rPr>
              <w:t>DISKUZE VYBRANÝCH VÝSLEDKŮ VÝZKUMNÉHO ŠETŘENÍ</w:t>
            </w:r>
            <w:r>
              <w:rPr>
                <w:noProof/>
                <w:webHidden/>
              </w:rPr>
              <w:tab/>
            </w:r>
            <w:r>
              <w:rPr>
                <w:noProof/>
                <w:webHidden/>
              </w:rPr>
              <w:fldChar w:fldCharType="begin"/>
            </w:r>
            <w:r>
              <w:rPr>
                <w:noProof/>
                <w:webHidden/>
              </w:rPr>
              <w:instrText xml:space="preserve"> PAGEREF _Toc101192069 \h </w:instrText>
            </w:r>
            <w:r>
              <w:rPr>
                <w:noProof/>
                <w:webHidden/>
              </w:rPr>
            </w:r>
            <w:r>
              <w:rPr>
                <w:noProof/>
                <w:webHidden/>
              </w:rPr>
              <w:fldChar w:fldCharType="separate"/>
            </w:r>
            <w:r>
              <w:rPr>
                <w:noProof/>
                <w:webHidden/>
              </w:rPr>
              <w:t>61</w:t>
            </w:r>
            <w:r>
              <w:rPr>
                <w:noProof/>
                <w:webHidden/>
              </w:rPr>
              <w:fldChar w:fldCharType="end"/>
            </w:r>
          </w:hyperlink>
        </w:p>
        <w:p w14:paraId="2F7C0D16" w14:textId="38765758" w:rsidR="00D16327" w:rsidRDefault="00D16327">
          <w:pPr>
            <w:pStyle w:val="Obsah1"/>
            <w:tabs>
              <w:tab w:val="right" w:leader="dot" w:pos="9062"/>
            </w:tabs>
            <w:rPr>
              <w:rFonts w:asciiTheme="minorHAnsi" w:eastAsiaTheme="minorEastAsia" w:hAnsiTheme="minorHAnsi"/>
              <w:noProof/>
              <w:sz w:val="22"/>
              <w:lang w:eastAsia="cs-CZ"/>
            </w:rPr>
          </w:pPr>
          <w:hyperlink w:anchor="_Toc101192070" w:history="1">
            <w:r w:rsidRPr="004C10FE">
              <w:rPr>
                <w:rStyle w:val="Hypertextovodkaz"/>
                <w:noProof/>
              </w:rPr>
              <w:t>ZÁVĚR</w:t>
            </w:r>
            <w:r>
              <w:rPr>
                <w:noProof/>
                <w:webHidden/>
              </w:rPr>
              <w:tab/>
            </w:r>
            <w:r>
              <w:rPr>
                <w:noProof/>
                <w:webHidden/>
              </w:rPr>
              <w:fldChar w:fldCharType="begin"/>
            </w:r>
            <w:r>
              <w:rPr>
                <w:noProof/>
                <w:webHidden/>
              </w:rPr>
              <w:instrText xml:space="preserve"> PAGEREF _Toc101192070 \h </w:instrText>
            </w:r>
            <w:r>
              <w:rPr>
                <w:noProof/>
                <w:webHidden/>
              </w:rPr>
            </w:r>
            <w:r>
              <w:rPr>
                <w:noProof/>
                <w:webHidden/>
              </w:rPr>
              <w:fldChar w:fldCharType="separate"/>
            </w:r>
            <w:r>
              <w:rPr>
                <w:noProof/>
                <w:webHidden/>
              </w:rPr>
              <w:t>64</w:t>
            </w:r>
            <w:r>
              <w:rPr>
                <w:noProof/>
                <w:webHidden/>
              </w:rPr>
              <w:fldChar w:fldCharType="end"/>
            </w:r>
          </w:hyperlink>
        </w:p>
        <w:p w14:paraId="450ED743" w14:textId="15B7FF11" w:rsidR="00D16327" w:rsidRDefault="00D16327">
          <w:pPr>
            <w:pStyle w:val="Obsah1"/>
            <w:tabs>
              <w:tab w:val="right" w:leader="dot" w:pos="9062"/>
            </w:tabs>
            <w:rPr>
              <w:rFonts w:asciiTheme="minorHAnsi" w:eastAsiaTheme="minorEastAsia" w:hAnsiTheme="minorHAnsi"/>
              <w:noProof/>
              <w:sz w:val="22"/>
              <w:lang w:eastAsia="cs-CZ"/>
            </w:rPr>
          </w:pPr>
          <w:hyperlink w:anchor="_Toc101192071" w:history="1">
            <w:r w:rsidRPr="004C10FE">
              <w:rPr>
                <w:rStyle w:val="Hypertextovodkaz"/>
                <w:noProof/>
              </w:rPr>
              <w:t>SEZNAM POUŽITÉ LITERATURY A ZDROJŮ</w:t>
            </w:r>
            <w:r>
              <w:rPr>
                <w:noProof/>
                <w:webHidden/>
              </w:rPr>
              <w:tab/>
            </w:r>
            <w:r>
              <w:rPr>
                <w:noProof/>
                <w:webHidden/>
              </w:rPr>
              <w:fldChar w:fldCharType="begin"/>
            </w:r>
            <w:r>
              <w:rPr>
                <w:noProof/>
                <w:webHidden/>
              </w:rPr>
              <w:instrText xml:space="preserve"> PAGEREF _Toc101192071 \h </w:instrText>
            </w:r>
            <w:r>
              <w:rPr>
                <w:noProof/>
                <w:webHidden/>
              </w:rPr>
            </w:r>
            <w:r>
              <w:rPr>
                <w:noProof/>
                <w:webHidden/>
              </w:rPr>
              <w:fldChar w:fldCharType="separate"/>
            </w:r>
            <w:r>
              <w:rPr>
                <w:noProof/>
                <w:webHidden/>
              </w:rPr>
              <w:t>66</w:t>
            </w:r>
            <w:r>
              <w:rPr>
                <w:noProof/>
                <w:webHidden/>
              </w:rPr>
              <w:fldChar w:fldCharType="end"/>
            </w:r>
          </w:hyperlink>
        </w:p>
        <w:p w14:paraId="6565101C" w14:textId="111A0D64" w:rsidR="00D16327" w:rsidRDefault="00D16327">
          <w:pPr>
            <w:pStyle w:val="Obsah1"/>
            <w:tabs>
              <w:tab w:val="right" w:leader="dot" w:pos="9062"/>
            </w:tabs>
            <w:rPr>
              <w:rFonts w:asciiTheme="minorHAnsi" w:eastAsiaTheme="minorEastAsia" w:hAnsiTheme="minorHAnsi"/>
              <w:noProof/>
              <w:sz w:val="22"/>
              <w:lang w:eastAsia="cs-CZ"/>
            </w:rPr>
          </w:pPr>
          <w:hyperlink w:anchor="_Toc101192072" w:history="1">
            <w:r w:rsidRPr="004C10FE">
              <w:rPr>
                <w:rStyle w:val="Hypertextovodkaz"/>
                <w:noProof/>
              </w:rPr>
              <w:t>SEZNAM ZKRATEK</w:t>
            </w:r>
            <w:r>
              <w:rPr>
                <w:noProof/>
                <w:webHidden/>
              </w:rPr>
              <w:tab/>
            </w:r>
            <w:r>
              <w:rPr>
                <w:noProof/>
                <w:webHidden/>
              </w:rPr>
              <w:fldChar w:fldCharType="begin"/>
            </w:r>
            <w:r>
              <w:rPr>
                <w:noProof/>
                <w:webHidden/>
              </w:rPr>
              <w:instrText xml:space="preserve"> PAGEREF _Toc101192072 \h </w:instrText>
            </w:r>
            <w:r>
              <w:rPr>
                <w:noProof/>
                <w:webHidden/>
              </w:rPr>
            </w:r>
            <w:r>
              <w:rPr>
                <w:noProof/>
                <w:webHidden/>
              </w:rPr>
              <w:fldChar w:fldCharType="separate"/>
            </w:r>
            <w:r>
              <w:rPr>
                <w:noProof/>
                <w:webHidden/>
              </w:rPr>
              <w:t>71</w:t>
            </w:r>
            <w:r>
              <w:rPr>
                <w:noProof/>
                <w:webHidden/>
              </w:rPr>
              <w:fldChar w:fldCharType="end"/>
            </w:r>
          </w:hyperlink>
        </w:p>
        <w:p w14:paraId="7127FC27" w14:textId="46A8344D" w:rsidR="00D16327" w:rsidRDefault="00D16327">
          <w:pPr>
            <w:pStyle w:val="Obsah1"/>
            <w:tabs>
              <w:tab w:val="right" w:leader="dot" w:pos="9062"/>
            </w:tabs>
            <w:rPr>
              <w:rFonts w:asciiTheme="minorHAnsi" w:eastAsiaTheme="minorEastAsia" w:hAnsiTheme="minorHAnsi"/>
              <w:noProof/>
              <w:sz w:val="22"/>
              <w:lang w:eastAsia="cs-CZ"/>
            </w:rPr>
          </w:pPr>
          <w:hyperlink w:anchor="_Toc101192073" w:history="1">
            <w:r w:rsidRPr="004C10FE">
              <w:rPr>
                <w:rStyle w:val="Hypertextovodkaz"/>
                <w:noProof/>
              </w:rPr>
              <w:t>SEZNAM OBRÁZKŮ</w:t>
            </w:r>
            <w:r>
              <w:rPr>
                <w:noProof/>
                <w:webHidden/>
              </w:rPr>
              <w:tab/>
            </w:r>
            <w:r>
              <w:rPr>
                <w:noProof/>
                <w:webHidden/>
              </w:rPr>
              <w:fldChar w:fldCharType="begin"/>
            </w:r>
            <w:r>
              <w:rPr>
                <w:noProof/>
                <w:webHidden/>
              </w:rPr>
              <w:instrText xml:space="preserve"> PAGEREF _Toc101192073 \h </w:instrText>
            </w:r>
            <w:r>
              <w:rPr>
                <w:noProof/>
                <w:webHidden/>
              </w:rPr>
            </w:r>
            <w:r>
              <w:rPr>
                <w:noProof/>
                <w:webHidden/>
              </w:rPr>
              <w:fldChar w:fldCharType="separate"/>
            </w:r>
            <w:r>
              <w:rPr>
                <w:noProof/>
                <w:webHidden/>
              </w:rPr>
              <w:t>72</w:t>
            </w:r>
            <w:r>
              <w:rPr>
                <w:noProof/>
                <w:webHidden/>
              </w:rPr>
              <w:fldChar w:fldCharType="end"/>
            </w:r>
          </w:hyperlink>
        </w:p>
        <w:p w14:paraId="26015948" w14:textId="74A95B72" w:rsidR="00D16327" w:rsidRDefault="00D16327">
          <w:pPr>
            <w:pStyle w:val="Obsah1"/>
            <w:tabs>
              <w:tab w:val="right" w:leader="dot" w:pos="9062"/>
            </w:tabs>
            <w:rPr>
              <w:rFonts w:asciiTheme="minorHAnsi" w:eastAsiaTheme="minorEastAsia" w:hAnsiTheme="minorHAnsi"/>
              <w:noProof/>
              <w:sz w:val="22"/>
              <w:lang w:eastAsia="cs-CZ"/>
            </w:rPr>
          </w:pPr>
          <w:hyperlink w:anchor="_Toc101192074" w:history="1">
            <w:r w:rsidRPr="004C10FE">
              <w:rPr>
                <w:rStyle w:val="Hypertextovodkaz"/>
                <w:noProof/>
              </w:rPr>
              <w:t>SEZNAM TABULEK</w:t>
            </w:r>
            <w:r>
              <w:rPr>
                <w:noProof/>
                <w:webHidden/>
              </w:rPr>
              <w:tab/>
            </w:r>
            <w:r>
              <w:rPr>
                <w:noProof/>
                <w:webHidden/>
              </w:rPr>
              <w:fldChar w:fldCharType="begin"/>
            </w:r>
            <w:r>
              <w:rPr>
                <w:noProof/>
                <w:webHidden/>
              </w:rPr>
              <w:instrText xml:space="preserve"> PAGEREF _Toc101192074 \h </w:instrText>
            </w:r>
            <w:r>
              <w:rPr>
                <w:noProof/>
                <w:webHidden/>
              </w:rPr>
            </w:r>
            <w:r>
              <w:rPr>
                <w:noProof/>
                <w:webHidden/>
              </w:rPr>
              <w:fldChar w:fldCharType="separate"/>
            </w:r>
            <w:r>
              <w:rPr>
                <w:noProof/>
                <w:webHidden/>
              </w:rPr>
              <w:t>73</w:t>
            </w:r>
            <w:r>
              <w:rPr>
                <w:noProof/>
                <w:webHidden/>
              </w:rPr>
              <w:fldChar w:fldCharType="end"/>
            </w:r>
          </w:hyperlink>
        </w:p>
        <w:p w14:paraId="1CCAF567" w14:textId="506DF111" w:rsidR="00D16327" w:rsidRDefault="00D16327">
          <w:pPr>
            <w:pStyle w:val="Obsah1"/>
            <w:tabs>
              <w:tab w:val="right" w:leader="dot" w:pos="9062"/>
            </w:tabs>
            <w:rPr>
              <w:rFonts w:asciiTheme="minorHAnsi" w:eastAsiaTheme="minorEastAsia" w:hAnsiTheme="minorHAnsi"/>
              <w:noProof/>
              <w:sz w:val="22"/>
              <w:lang w:eastAsia="cs-CZ"/>
            </w:rPr>
          </w:pPr>
          <w:hyperlink w:anchor="_Toc101192075" w:history="1">
            <w:r w:rsidRPr="004C10FE">
              <w:rPr>
                <w:rStyle w:val="Hypertextovodkaz"/>
                <w:noProof/>
              </w:rPr>
              <w:t>SEZNAM GRAFŮ</w:t>
            </w:r>
            <w:r>
              <w:rPr>
                <w:noProof/>
                <w:webHidden/>
              </w:rPr>
              <w:tab/>
            </w:r>
            <w:r>
              <w:rPr>
                <w:noProof/>
                <w:webHidden/>
              </w:rPr>
              <w:fldChar w:fldCharType="begin"/>
            </w:r>
            <w:r>
              <w:rPr>
                <w:noProof/>
                <w:webHidden/>
              </w:rPr>
              <w:instrText xml:space="preserve"> PAGEREF _Toc101192075 \h </w:instrText>
            </w:r>
            <w:r>
              <w:rPr>
                <w:noProof/>
                <w:webHidden/>
              </w:rPr>
            </w:r>
            <w:r>
              <w:rPr>
                <w:noProof/>
                <w:webHidden/>
              </w:rPr>
              <w:fldChar w:fldCharType="separate"/>
            </w:r>
            <w:r>
              <w:rPr>
                <w:noProof/>
                <w:webHidden/>
              </w:rPr>
              <w:t>74</w:t>
            </w:r>
            <w:r>
              <w:rPr>
                <w:noProof/>
                <w:webHidden/>
              </w:rPr>
              <w:fldChar w:fldCharType="end"/>
            </w:r>
          </w:hyperlink>
        </w:p>
        <w:p w14:paraId="31352684" w14:textId="79C49654" w:rsidR="00D16327" w:rsidRDefault="00D16327">
          <w:pPr>
            <w:pStyle w:val="Obsah1"/>
            <w:tabs>
              <w:tab w:val="right" w:leader="dot" w:pos="9062"/>
            </w:tabs>
            <w:rPr>
              <w:rFonts w:asciiTheme="minorHAnsi" w:eastAsiaTheme="minorEastAsia" w:hAnsiTheme="minorHAnsi"/>
              <w:noProof/>
              <w:sz w:val="22"/>
              <w:lang w:eastAsia="cs-CZ"/>
            </w:rPr>
          </w:pPr>
          <w:hyperlink w:anchor="_Toc101192076" w:history="1">
            <w:r w:rsidRPr="004C10FE">
              <w:rPr>
                <w:rStyle w:val="Hypertextovodkaz"/>
                <w:noProof/>
              </w:rPr>
              <w:t>SEZNAM PŘÍLOH</w:t>
            </w:r>
            <w:r>
              <w:rPr>
                <w:noProof/>
                <w:webHidden/>
              </w:rPr>
              <w:tab/>
            </w:r>
            <w:r>
              <w:rPr>
                <w:noProof/>
                <w:webHidden/>
              </w:rPr>
              <w:fldChar w:fldCharType="begin"/>
            </w:r>
            <w:r>
              <w:rPr>
                <w:noProof/>
                <w:webHidden/>
              </w:rPr>
              <w:instrText xml:space="preserve"> PAGEREF _Toc101192076 \h </w:instrText>
            </w:r>
            <w:r>
              <w:rPr>
                <w:noProof/>
                <w:webHidden/>
              </w:rPr>
            </w:r>
            <w:r>
              <w:rPr>
                <w:noProof/>
                <w:webHidden/>
              </w:rPr>
              <w:fldChar w:fldCharType="separate"/>
            </w:r>
            <w:r>
              <w:rPr>
                <w:noProof/>
                <w:webHidden/>
              </w:rPr>
              <w:t>75</w:t>
            </w:r>
            <w:r>
              <w:rPr>
                <w:noProof/>
                <w:webHidden/>
              </w:rPr>
              <w:fldChar w:fldCharType="end"/>
            </w:r>
          </w:hyperlink>
        </w:p>
        <w:p w14:paraId="5F137556" w14:textId="46742F17" w:rsidR="00D16327" w:rsidRDefault="00D16327">
          <w:pPr>
            <w:pStyle w:val="Obsah1"/>
            <w:tabs>
              <w:tab w:val="right" w:leader="dot" w:pos="9062"/>
            </w:tabs>
            <w:rPr>
              <w:rFonts w:asciiTheme="minorHAnsi" w:eastAsiaTheme="minorEastAsia" w:hAnsiTheme="minorHAnsi"/>
              <w:noProof/>
              <w:sz w:val="22"/>
              <w:lang w:eastAsia="cs-CZ"/>
            </w:rPr>
          </w:pPr>
          <w:hyperlink w:anchor="_Toc101192077" w:history="1">
            <w:r w:rsidRPr="004C10FE">
              <w:rPr>
                <w:rStyle w:val="Hypertextovodkaz"/>
                <w:noProof/>
              </w:rPr>
              <w:t>ANOTACE</w:t>
            </w:r>
            <w:r>
              <w:rPr>
                <w:noProof/>
                <w:webHidden/>
              </w:rPr>
              <w:tab/>
            </w:r>
            <w:r>
              <w:rPr>
                <w:noProof/>
                <w:webHidden/>
              </w:rPr>
              <w:fldChar w:fldCharType="begin"/>
            </w:r>
            <w:r>
              <w:rPr>
                <w:noProof/>
                <w:webHidden/>
              </w:rPr>
              <w:instrText xml:space="preserve"> PAGEREF _Toc101192077 \h </w:instrText>
            </w:r>
            <w:r>
              <w:rPr>
                <w:noProof/>
                <w:webHidden/>
              </w:rPr>
            </w:r>
            <w:r>
              <w:rPr>
                <w:noProof/>
                <w:webHidden/>
              </w:rPr>
              <w:fldChar w:fldCharType="separate"/>
            </w:r>
            <w:r>
              <w:rPr>
                <w:noProof/>
                <w:webHidden/>
              </w:rPr>
              <w:t>82</w:t>
            </w:r>
            <w:r>
              <w:rPr>
                <w:noProof/>
                <w:webHidden/>
              </w:rPr>
              <w:fldChar w:fldCharType="end"/>
            </w:r>
          </w:hyperlink>
        </w:p>
        <w:p w14:paraId="52E1E9D9" w14:textId="088946DA" w:rsidR="008E3264" w:rsidRPr="00A55374" w:rsidRDefault="008E3264" w:rsidP="00A55374">
          <w:pPr>
            <w:spacing w:line="360" w:lineRule="auto"/>
            <w:rPr>
              <w:szCs w:val="24"/>
            </w:rPr>
          </w:pPr>
          <w:r w:rsidRPr="00A55374">
            <w:rPr>
              <w:rFonts w:cs="Times New Roman"/>
              <w:b/>
              <w:bCs/>
              <w:szCs w:val="24"/>
            </w:rPr>
            <w:fldChar w:fldCharType="end"/>
          </w:r>
        </w:p>
      </w:sdtContent>
    </w:sdt>
    <w:p w14:paraId="399E940D" w14:textId="17C7C96B" w:rsidR="008E3264" w:rsidRPr="00D96344" w:rsidRDefault="002D4827" w:rsidP="008A5AA2">
      <w:pPr>
        <w:jc w:val="left"/>
        <w:rPr>
          <w:rFonts w:cs="Times New Roman"/>
        </w:rPr>
      </w:pPr>
      <w:r>
        <w:rPr>
          <w:rFonts w:cs="Times New Roman"/>
          <w:noProof/>
        </w:rPr>
        <mc:AlternateContent>
          <mc:Choice Requires="wps">
            <w:drawing>
              <wp:anchor distT="0" distB="0" distL="114300" distR="114300" simplePos="0" relativeHeight="251662336" behindDoc="0" locked="0" layoutInCell="1" allowOverlap="1" wp14:anchorId="6686BB47" wp14:editId="531DAA25">
                <wp:simplePos x="0" y="0"/>
                <wp:positionH relativeFrom="column">
                  <wp:posOffset>2666365</wp:posOffset>
                </wp:positionH>
                <wp:positionV relativeFrom="paragraph">
                  <wp:posOffset>4937125</wp:posOffset>
                </wp:positionV>
                <wp:extent cx="434340" cy="495300"/>
                <wp:effectExtent l="0" t="0" r="22860" b="19050"/>
                <wp:wrapNone/>
                <wp:docPr id="25" name="Ovál 25"/>
                <wp:cNvGraphicFramePr/>
                <a:graphic xmlns:a="http://schemas.openxmlformats.org/drawingml/2006/main">
                  <a:graphicData uri="http://schemas.microsoft.com/office/word/2010/wordprocessingShape">
                    <wps:wsp>
                      <wps:cNvSpPr/>
                      <wps:spPr>
                        <a:xfrm>
                          <a:off x="0" y="0"/>
                          <a:ext cx="434340" cy="4953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DC4597" id="Ovál 25" o:spid="_x0000_s1026" style="position:absolute;margin-left:209.95pt;margin-top:388.75pt;width:34.2pt;height:3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" fillcolor="white [3212]" strokecolor="white [3212]" strokeweight="1pt">
                <v:stroke joinstyle="miter"/>
              </v:oval>
            </w:pict>
          </mc:Fallback>
        </mc:AlternateContent>
      </w:r>
      <w:r w:rsidR="00D10D67">
        <w:rPr>
          <w:rFonts w:cs="Times New Roman"/>
          <w:noProof/>
        </w:rPr>
        <mc:AlternateContent>
          <mc:Choice Requires="wps">
            <w:drawing>
              <wp:anchor distT="0" distB="0" distL="114300" distR="114300" simplePos="0" relativeHeight="251659264" behindDoc="0" locked="0" layoutInCell="1" allowOverlap="1" wp14:anchorId="12EC0B5C" wp14:editId="7DC7F005">
                <wp:simplePos x="0" y="0"/>
                <wp:positionH relativeFrom="column">
                  <wp:posOffset>2567305</wp:posOffset>
                </wp:positionH>
                <wp:positionV relativeFrom="paragraph">
                  <wp:posOffset>5794375</wp:posOffset>
                </wp:positionV>
                <wp:extent cx="701040" cy="586740"/>
                <wp:effectExtent l="0" t="0" r="22860" b="22860"/>
                <wp:wrapNone/>
                <wp:docPr id="3" name="Ovál 3"/>
                <wp:cNvGraphicFramePr/>
                <a:graphic xmlns:a="http://schemas.openxmlformats.org/drawingml/2006/main">
                  <a:graphicData uri="http://schemas.microsoft.com/office/word/2010/wordprocessingShape">
                    <wps:wsp>
                      <wps:cNvSpPr/>
                      <wps:spPr>
                        <a:xfrm>
                          <a:off x="0" y="0"/>
                          <a:ext cx="701040" cy="58674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81E5CB" id="Ovál 3" o:spid="_x0000_s1026" style="position:absolute;margin-left:202.15pt;margin-top:456.25pt;width:55.2pt;height:46.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" fillcolor="white [3201]" strokecolor="white [3212]" strokeweight="1pt">
                <v:stroke joinstyle="miter"/>
              </v:oval>
            </w:pict>
          </mc:Fallback>
        </mc:AlternateContent>
      </w:r>
      <w:r w:rsidR="008A5AA2">
        <w:rPr>
          <w:rFonts w:cs="Times New Roman"/>
        </w:rPr>
        <w:br w:type="page"/>
      </w:r>
    </w:p>
    <w:p w14:paraId="7097D161" w14:textId="5F9AF58A" w:rsidR="005A3705" w:rsidRPr="00D96344" w:rsidRDefault="005A3705" w:rsidP="004C50D4">
      <w:pPr>
        <w:pStyle w:val="Nadpis1"/>
        <w:numPr>
          <w:ilvl w:val="0"/>
          <w:numId w:val="0"/>
        </w:numPr>
        <w:spacing w:before="0" w:line="360" w:lineRule="auto"/>
        <w:ind w:left="432"/>
      </w:pPr>
      <w:bookmarkStart w:id="0" w:name="_Toc101192031"/>
      <w:r w:rsidRPr="00D96344">
        <w:lastRenderedPageBreak/>
        <w:t>ÚVOD</w:t>
      </w:r>
      <w:bookmarkEnd w:id="0"/>
    </w:p>
    <w:p w14:paraId="3CD3793A" w14:textId="17DE7D11" w:rsidR="00C33DCC" w:rsidRDefault="00C33DCC" w:rsidP="004C50D4">
      <w:pPr>
        <w:spacing w:after="0" w:line="360" w:lineRule="auto"/>
        <w:rPr>
          <w:rFonts w:cs="Times New Roman"/>
          <w:szCs w:val="24"/>
        </w:rPr>
      </w:pPr>
    </w:p>
    <w:p w14:paraId="4A5A4D3B" w14:textId="502F7A5C" w:rsidR="00B136BD" w:rsidRPr="009D5A43" w:rsidRDefault="00C33DCC" w:rsidP="004C50D4">
      <w:pPr>
        <w:spacing w:after="0" w:line="360" w:lineRule="auto"/>
        <w:rPr>
          <w:rFonts w:cs="Times New Roman"/>
          <w:szCs w:val="24"/>
        </w:rPr>
      </w:pPr>
      <w:r>
        <w:rPr>
          <w:rFonts w:cs="Times New Roman"/>
          <w:szCs w:val="24"/>
        </w:rPr>
        <w:tab/>
      </w:r>
      <w:r w:rsidRPr="009D5A43">
        <w:rPr>
          <w:rFonts w:cs="Times New Roman"/>
          <w:szCs w:val="24"/>
        </w:rPr>
        <w:t>Digitální technologie jsou pro dnešní generaci dětí naprosto běžn</w:t>
      </w:r>
      <w:r w:rsidR="006E07F8" w:rsidRPr="009D5A43">
        <w:rPr>
          <w:rFonts w:cs="Times New Roman"/>
          <w:szCs w:val="24"/>
        </w:rPr>
        <w:t>ou</w:t>
      </w:r>
      <w:r w:rsidRPr="009D5A43">
        <w:rPr>
          <w:rFonts w:cs="Times New Roman"/>
          <w:szCs w:val="24"/>
        </w:rPr>
        <w:t xml:space="preserve"> a neodmysliteln</w:t>
      </w:r>
      <w:r w:rsidR="006E07F8" w:rsidRPr="009D5A43">
        <w:rPr>
          <w:rFonts w:cs="Times New Roman"/>
          <w:szCs w:val="24"/>
        </w:rPr>
        <w:t>ou</w:t>
      </w:r>
      <w:r w:rsidRPr="009D5A43">
        <w:rPr>
          <w:rFonts w:cs="Times New Roman"/>
          <w:szCs w:val="24"/>
        </w:rPr>
        <w:t xml:space="preserve"> věc</w:t>
      </w:r>
      <w:r w:rsidR="006E07F8" w:rsidRPr="009D5A43">
        <w:rPr>
          <w:rFonts w:cs="Times New Roman"/>
          <w:szCs w:val="24"/>
        </w:rPr>
        <w:t>í</w:t>
      </w:r>
      <w:r w:rsidRPr="009D5A43">
        <w:rPr>
          <w:rFonts w:cs="Times New Roman"/>
          <w:szCs w:val="24"/>
        </w:rPr>
        <w:t xml:space="preserve">. </w:t>
      </w:r>
      <w:r w:rsidR="0078511D" w:rsidRPr="009D5A43">
        <w:rPr>
          <w:rFonts w:cs="Times New Roman"/>
          <w:szCs w:val="24"/>
        </w:rPr>
        <w:t xml:space="preserve"> </w:t>
      </w:r>
      <w:r w:rsidR="005216C9" w:rsidRPr="009D5A43">
        <w:rPr>
          <w:rFonts w:cs="Times New Roman"/>
          <w:szCs w:val="24"/>
        </w:rPr>
        <w:t xml:space="preserve">Existuje </w:t>
      </w:r>
      <w:r w:rsidRPr="009D5A43">
        <w:rPr>
          <w:rFonts w:cs="Times New Roman"/>
          <w:szCs w:val="24"/>
        </w:rPr>
        <w:t xml:space="preserve">spousta různých druhů těchto technologií a každým dnem se vyvíjejí nové </w:t>
      </w:r>
      <w:r w:rsidR="00373480" w:rsidRPr="009D5A43">
        <w:rPr>
          <w:rFonts w:cs="Times New Roman"/>
          <w:szCs w:val="24"/>
        </w:rPr>
        <w:br/>
      </w:r>
      <w:r w:rsidRPr="009D5A43">
        <w:rPr>
          <w:rFonts w:cs="Times New Roman"/>
          <w:szCs w:val="24"/>
        </w:rPr>
        <w:t xml:space="preserve">a nové. </w:t>
      </w:r>
      <w:r w:rsidR="00B136BD" w:rsidRPr="009D5A43">
        <w:rPr>
          <w:rFonts w:cs="Times New Roman"/>
          <w:szCs w:val="24"/>
        </w:rPr>
        <w:t xml:space="preserve">I ve školách </w:t>
      </w:r>
      <w:r w:rsidR="005216C9" w:rsidRPr="009D5A43">
        <w:rPr>
          <w:rFonts w:cs="Times New Roman"/>
          <w:szCs w:val="24"/>
        </w:rPr>
        <w:t>se již</w:t>
      </w:r>
      <w:r w:rsidR="00B136BD" w:rsidRPr="009D5A43">
        <w:rPr>
          <w:rFonts w:cs="Times New Roman"/>
          <w:szCs w:val="24"/>
        </w:rPr>
        <w:t xml:space="preserve"> tento trend po několik let snaží probojovat kupředu, ale </w:t>
      </w:r>
      <w:r w:rsidR="005216C9" w:rsidRPr="009D5A43">
        <w:rPr>
          <w:rFonts w:cs="Times New Roman"/>
          <w:szCs w:val="24"/>
        </w:rPr>
        <w:t xml:space="preserve">častým problémem </w:t>
      </w:r>
      <w:r w:rsidR="00B136BD" w:rsidRPr="009D5A43">
        <w:rPr>
          <w:rFonts w:cs="Times New Roman"/>
          <w:szCs w:val="24"/>
        </w:rPr>
        <w:t>této moderní techniky</w:t>
      </w:r>
      <w:r w:rsidR="006E07F8" w:rsidRPr="009D5A43">
        <w:rPr>
          <w:rFonts w:cs="Times New Roman"/>
          <w:szCs w:val="24"/>
        </w:rPr>
        <w:t xml:space="preserve"> je její financování. </w:t>
      </w:r>
      <w:r w:rsidR="00B136BD" w:rsidRPr="009D5A43">
        <w:rPr>
          <w:rFonts w:cs="Times New Roman"/>
          <w:szCs w:val="24"/>
        </w:rPr>
        <w:t xml:space="preserve"> </w:t>
      </w:r>
      <w:r w:rsidRPr="009D5A43">
        <w:rPr>
          <w:rFonts w:cs="Times New Roman"/>
          <w:szCs w:val="24"/>
        </w:rPr>
        <w:t>V dnešní době má</w:t>
      </w:r>
      <w:r w:rsidR="005216C9" w:rsidRPr="009D5A43">
        <w:rPr>
          <w:rFonts w:cs="Times New Roman"/>
          <w:szCs w:val="24"/>
        </w:rPr>
        <w:t xml:space="preserve"> právě</w:t>
      </w:r>
      <w:r w:rsidRPr="009D5A43">
        <w:rPr>
          <w:rFonts w:cs="Times New Roman"/>
          <w:szCs w:val="24"/>
        </w:rPr>
        <w:t xml:space="preserve"> tyto technologie snad už každý</w:t>
      </w:r>
      <w:r w:rsidR="00B136BD" w:rsidRPr="009D5A43">
        <w:rPr>
          <w:rFonts w:cs="Times New Roman"/>
          <w:szCs w:val="24"/>
        </w:rPr>
        <w:t xml:space="preserve"> doma</w:t>
      </w:r>
      <w:r w:rsidRPr="009D5A43">
        <w:rPr>
          <w:rFonts w:cs="Times New Roman"/>
          <w:szCs w:val="24"/>
        </w:rPr>
        <w:t xml:space="preserve"> a děti nejsou výjimkou.</w:t>
      </w:r>
      <w:r w:rsidR="0057073F" w:rsidRPr="009D5A43">
        <w:rPr>
          <w:rFonts w:cs="Times New Roman"/>
          <w:szCs w:val="24"/>
        </w:rPr>
        <w:t xml:space="preserve"> Je ale otázkou, zda je to správné či špatné. </w:t>
      </w:r>
      <w:r w:rsidR="00303920" w:rsidRPr="009D5A43">
        <w:rPr>
          <w:rFonts w:cs="Times New Roman"/>
          <w:szCs w:val="24"/>
        </w:rPr>
        <w:t xml:space="preserve">Již dítě </w:t>
      </w:r>
      <w:r w:rsidR="00B136BD" w:rsidRPr="009D5A43">
        <w:rPr>
          <w:rFonts w:cs="Times New Roman"/>
          <w:szCs w:val="24"/>
        </w:rPr>
        <w:t xml:space="preserve">mladšího školního </w:t>
      </w:r>
      <w:r w:rsidR="00303920" w:rsidRPr="009D5A43">
        <w:rPr>
          <w:rFonts w:cs="Times New Roman"/>
          <w:szCs w:val="24"/>
        </w:rPr>
        <w:t>věku</w:t>
      </w:r>
      <w:r w:rsidRPr="009D5A43">
        <w:rPr>
          <w:rFonts w:cs="Times New Roman"/>
          <w:szCs w:val="24"/>
        </w:rPr>
        <w:t xml:space="preserve"> často těmto technologiím rozumí</w:t>
      </w:r>
      <w:r w:rsidR="00303920" w:rsidRPr="009D5A43">
        <w:rPr>
          <w:rFonts w:cs="Times New Roman"/>
          <w:szCs w:val="24"/>
        </w:rPr>
        <w:t xml:space="preserve"> </w:t>
      </w:r>
      <w:r w:rsidRPr="009D5A43">
        <w:rPr>
          <w:rFonts w:cs="Times New Roman"/>
          <w:szCs w:val="24"/>
        </w:rPr>
        <w:t>více</w:t>
      </w:r>
      <w:r w:rsidR="00303920" w:rsidRPr="009D5A43">
        <w:rPr>
          <w:rFonts w:cs="Times New Roman"/>
          <w:szCs w:val="24"/>
        </w:rPr>
        <w:t xml:space="preserve"> </w:t>
      </w:r>
      <w:r w:rsidRPr="009D5A43">
        <w:rPr>
          <w:rFonts w:cs="Times New Roman"/>
          <w:szCs w:val="24"/>
        </w:rPr>
        <w:t>než</w:t>
      </w:r>
      <w:r w:rsidR="00303920" w:rsidRPr="009D5A43">
        <w:rPr>
          <w:rFonts w:cs="Times New Roman"/>
          <w:szCs w:val="24"/>
        </w:rPr>
        <w:t xml:space="preserve"> jeho rodiče nebo vychovatelé </w:t>
      </w:r>
      <w:r w:rsidR="005216C9" w:rsidRPr="009D5A43">
        <w:rPr>
          <w:rFonts w:cs="Times New Roman"/>
          <w:szCs w:val="24"/>
        </w:rPr>
        <w:t xml:space="preserve">a </w:t>
      </w:r>
      <w:r w:rsidR="00303920" w:rsidRPr="009D5A43">
        <w:rPr>
          <w:rFonts w:cs="Times New Roman"/>
          <w:szCs w:val="24"/>
        </w:rPr>
        <w:t>učitel</w:t>
      </w:r>
      <w:r w:rsidR="0057073F" w:rsidRPr="009D5A43">
        <w:rPr>
          <w:rFonts w:cs="Times New Roman"/>
          <w:szCs w:val="24"/>
        </w:rPr>
        <w:t xml:space="preserve">é, pro které je velmi těžké udržet </w:t>
      </w:r>
      <w:r w:rsidR="00E71BD3" w:rsidRPr="009D5A43">
        <w:rPr>
          <w:rFonts w:cs="Times New Roman"/>
          <w:szCs w:val="24"/>
        </w:rPr>
        <w:t xml:space="preserve">v tomto směru s dětmi krok. </w:t>
      </w:r>
      <w:r w:rsidR="0057073F" w:rsidRPr="009D5A43">
        <w:rPr>
          <w:rFonts w:cs="Times New Roman"/>
          <w:szCs w:val="24"/>
        </w:rPr>
        <w:t xml:space="preserve">Digitální technologie jsou pro </w:t>
      </w:r>
      <w:r w:rsidR="00654E9E" w:rsidRPr="009D5A43">
        <w:rPr>
          <w:rFonts w:cs="Times New Roman"/>
          <w:szCs w:val="24"/>
        </w:rPr>
        <w:t xml:space="preserve">ně </w:t>
      </w:r>
      <w:r w:rsidR="00303920" w:rsidRPr="009D5A43">
        <w:rPr>
          <w:rFonts w:cs="Times New Roman"/>
          <w:szCs w:val="24"/>
        </w:rPr>
        <w:t>součástí každého dne a tráví na nich spoustu času</w:t>
      </w:r>
      <w:r w:rsidR="00E71BD3" w:rsidRPr="009D5A43">
        <w:rPr>
          <w:rFonts w:cs="Times New Roman"/>
          <w:szCs w:val="24"/>
        </w:rPr>
        <w:t>.</w:t>
      </w:r>
      <w:r w:rsidR="00303920" w:rsidRPr="009D5A43">
        <w:rPr>
          <w:rFonts w:cs="Times New Roman"/>
          <w:szCs w:val="24"/>
        </w:rPr>
        <w:t xml:space="preserve"> </w:t>
      </w:r>
      <w:r w:rsidR="00E71BD3" w:rsidRPr="009D5A43">
        <w:rPr>
          <w:rFonts w:cs="Times New Roman"/>
          <w:szCs w:val="24"/>
        </w:rPr>
        <w:t>J</w:t>
      </w:r>
      <w:r w:rsidR="00303920" w:rsidRPr="009D5A43">
        <w:rPr>
          <w:rFonts w:cs="Times New Roman"/>
          <w:szCs w:val="24"/>
        </w:rPr>
        <w:t xml:space="preserve">e proto vhodné, aby i ve školních družinách </w:t>
      </w:r>
      <w:r w:rsidR="00654E9E" w:rsidRPr="009D5A43">
        <w:rPr>
          <w:rFonts w:cs="Times New Roman"/>
          <w:szCs w:val="24"/>
        </w:rPr>
        <w:t>děti trávily</w:t>
      </w:r>
      <w:r w:rsidR="00E71BD3" w:rsidRPr="009D5A43">
        <w:rPr>
          <w:rFonts w:cs="Times New Roman"/>
          <w:szCs w:val="24"/>
        </w:rPr>
        <w:t xml:space="preserve"> čas</w:t>
      </w:r>
      <w:r w:rsidR="00303920" w:rsidRPr="009D5A43">
        <w:rPr>
          <w:rFonts w:cs="Times New Roman"/>
          <w:szCs w:val="24"/>
        </w:rPr>
        <w:t xml:space="preserve"> s těmito technologiem</w:t>
      </w:r>
      <w:r w:rsidR="0057073F" w:rsidRPr="009D5A43">
        <w:rPr>
          <w:rFonts w:cs="Times New Roman"/>
          <w:szCs w:val="24"/>
        </w:rPr>
        <w:t>i</w:t>
      </w:r>
      <w:r w:rsidR="00B136BD" w:rsidRPr="009D5A43">
        <w:rPr>
          <w:rFonts w:cs="Times New Roman"/>
          <w:szCs w:val="24"/>
        </w:rPr>
        <w:t>? A</w:t>
      </w:r>
      <w:r w:rsidR="0057073F" w:rsidRPr="009D5A43">
        <w:rPr>
          <w:rFonts w:cs="Times New Roman"/>
          <w:szCs w:val="24"/>
        </w:rPr>
        <w:t xml:space="preserve"> je možné, že by je vychovatelé mohli naučit </w:t>
      </w:r>
      <w:r w:rsidR="00E71BD3" w:rsidRPr="009D5A43">
        <w:rPr>
          <w:rFonts w:cs="Times New Roman"/>
          <w:szCs w:val="24"/>
        </w:rPr>
        <w:t>něčemu novému</w:t>
      </w:r>
      <w:r w:rsidR="0057073F" w:rsidRPr="009D5A43">
        <w:rPr>
          <w:rFonts w:cs="Times New Roman"/>
          <w:szCs w:val="24"/>
        </w:rPr>
        <w:t>?</w:t>
      </w:r>
    </w:p>
    <w:p w14:paraId="3F576363" w14:textId="6F7CD1BE" w:rsidR="00B136BD" w:rsidRPr="009D5A43" w:rsidRDefault="00B136BD" w:rsidP="004C50D4">
      <w:pPr>
        <w:spacing w:after="0" w:line="360" w:lineRule="auto"/>
        <w:rPr>
          <w:rFonts w:cs="Times New Roman"/>
          <w:szCs w:val="24"/>
        </w:rPr>
      </w:pPr>
      <w:r w:rsidRPr="009D5A43">
        <w:rPr>
          <w:rFonts w:cs="Times New Roman"/>
          <w:szCs w:val="24"/>
        </w:rPr>
        <w:tab/>
        <w:t xml:space="preserve">V této bakalářské práci se budeme věnovat technologiím, které by </w:t>
      </w:r>
      <w:r w:rsidR="00BC45C8" w:rsidRPr="009D5A43">
        <w:rPr>
          <w:rFonts w:cs="Times New Roman"/>
          <w:szCs w:val="24"/>
        </w:rPr>
        <w:t>se mohly ve školách uplatnit.</w:t>
      </w:r>
      <w:r w:rsidRPr="009D5A43">
        <w:rPr>
          <w:rFonts w:cs="Times New Roman"/>
          <w:szCs w:val="24"/>
        </w:rPr>
        <w:t xml:space="preserve"> </w:t>
      </w:r>
      <w:r w:rsidR="00C26260" w:rsidRPr="009D5A43">
        <w:rPr>
          <w:rFonts w:cs="Times New Roman"/>
          <w:szCs w:val="24"/>
        </w:rPr>
        <w:t xml:space="preserve">Budeme se zabývat také tím, jak často a jakým způsobem školské instituce tyto technologie využívají. V rámci využívání je také důležité </w:t>
      </w:r>
      <w:r w:rsidR="00654E9E" w:rsidRPr="009D5A43">
        <w:rPr>
          <w:rFonts w:cs="Times New Roman"/>
          <w:szCs w:val="24"/>
        </w:rPr>
        <w:t>dětem vysvětlit,</w:t>
      </w:r>
      <w:r w:rsidR="00C26260" w:rsidRPr="009D5A43">
        <w:rPr>
          <w:rFonts w:cs="Times New Roman"/>
          <w:szCs w:val="24"/>
        </w:rPr>
        <w:t xml:space="preserve"> jak tyto technologie používat, </w:t>
      </w:r>
      <w:r w:rsidR="00CC6C08" w:rsidRPr="009D5A43">
        <w:rPr>
          <w:rFonts w:cs="Times New Roman"/>
          <w:szCs w:val="24"/>
        </w:rPr>
        <w:t>aby</w:t>
      </w:r>
      <w:r w:rsidR="00C26260" w:rsidRPr="009D5A43">
        <w:rPr>
          <w:rFonts w:cs="Times New Roman"/>
          <w:szCs w:val="24"/>
        </w:rPr>
        <w:t xml:space="preserve"> je </w:t>
      </w:r>
      <w:r w:rsidR="00CC6C08" w:rsidRPr="009D5A43">
        <w:rPr>
          <w:rFonts w:cs="Times New Roman"/>
          <w:szCs w:val="24"/>
        </w:rPr>
        <w:t>nepoškodily</w:t>
      </w:r>
      <w:r w:rsidR="00C26260" w:rsidRPr="009D5A43">
        <w:rPr>
          <w:rFonts w:cs="Times New Roman"/>
          <w:szCs w:val="24"/>
        </w:rPr>
        <w:t xml:space="preserve"> a </w:t>
      </w:r>
      <w:r w:rsidR="00BC45C8" w:rsidRPr="009D5A43">
        <w:rPr>
          <w:rFonts w:cs="Times New Roman"/>
          <w:szCs w:val="24"/>
        </w:rPr>
        <w:t>zároveň</w:t>
      </w:r>
      <w:r w:rsidR="00CC6C08" w:rsidRPr="009D5A43">
        <w:rPr>
          <w:rFonts w:cs="Times New Roman"/>
          <w:szCs w:val="24"/>
        </w:rPr>
        <w:t xml:space="preserve"> se nestaly obětí</w:t>
      </w:r>
      <w:r w:rsidR="00C26260" w:rsidRPr="009D5A43">
        <w:rPr>
          <w:rFonts w:cs="Times New Roman"/>
          <w:szCs w:val="24"/>
        </w:rPr>
        <w:t xml:space="preserve"> nějakého virtuálního nebezpečí. V dnešní době je velmi důležit</w:t>
      </w:r>
      <w:r w:rsidR="000D0E39" w:rsidRPr="009D5A43">
        <w:rPr>
          <w:rFonts w:cs="Times New Roman"/>
          <w:szCs w:val="24"/>
        </w:rPr>
        <w:t xml:space="preserve">é, aby děti </w:t>
      </w:r>
      <w:r w:rsidR="00CC6C08" w:rsidRPr="009D5A43">
        <w:rPr>
          <w:rFonts w:cs="Times New Roman"/>
          <w:szCs w:val="24"/>
        </w:rPr>
        <w:t>viděly,</w:t>
      </w:r>
      <w:r w:rsidR="000D0E39" w:rsidRPr="009D5A43">
        <w:rPr>
          <w:rFonts w:cs="Times New Roman"/>
          <w:szCs w:val="24"/>
        </w:rPr>
        <w:t xml:space="preserve"> jak se mají chovat v kyberprostoru, případně co dělat, pokud se s nějakým nebezpečím, jako je například </w:t>
      </w:r>
      <w:proofErr w:type="spellStart"/>
      <w:r w:rsidR="000D0E39" w:rsidRPr="009D5A43">
        <w:rPr>
          <w:rFonts w:cs="Times New Roman"/>
          <w:szCs w:val="24"/>
        </w:rPr>
        <w:t>kybergrooming</w:t>
      </w:r>
      <w:proofErr w:type="spellEnd"/>
      <w:r w:rsidR="00B54601" w:rsidRPr="009D5A43">
        <w:rPr>
          <w:rFonts w:cs="Times New Roman"/>
          <w:szCs w:val="24"/>
        </w:rPr>
        <w:t>,</w:t>
      </w:r>
      <w:r w:rsidR="000D0E39" w:rsidRPr="009D5A43">
        <w:rPr>
          <w:rFonts w:cs="Times New Roman"/>
          <w:szCs w:val="24"/>
        </w:rPr>
        <w:t xml:space="preserve"> do kterého se řadí kyberšikana či </w:t>
      </w:r>
      <w:proofErr w:type="spellStart"/>
      <w:r w:rsidR="000D0E39" w:rsidRPr="009D5A43">
        <w:rPr>
          <w:rFonts w:cs="Times New Roman"/>
          <w:szCs w:val="24"/>
        </w:rPr>
        <w:t>sexting</w:t>
      </w:r>
      <w:proofErr w:type="spellEnd"/>
      <w:r w:rsidR="000D0E39" w:rsidRPr="009D5A43">
        <w:rPr>
          <w:rFonts w:cs="Times New Roman"/>
          <w:szCs w:val="24"/>
        </w:rPr>
        <w:t>, setkají.</w:t>
      </w:r>
      <w:r w:rsidR="00B54601" w:rsidRPr="009D5A43">
        <w:rPr>
          <w:rFonts w:cs="Times New Roman"/>
          <w:szCs w:val="24"/>
        </w:rPr>
        <w:t xml:space="preserve"> Nejen technologie se v rámci školní družiny mohou využívat, </w:t>
      </w:r>
      <w:r w:rsidR="00BC5FEF" w:rsidRPr="009D5A43">
        <w:rPr>
          <w:rFonts w:cs="Times New Roman"/>
          <w:szCs w:val="24"/>
        </w:rPr>
        <w:t xml:space="preserve">ale </w:t>
      </w:r>
      <w:r w:rsidR="00B54601" w:rsidRPr="009D5A43">
        <w:rPr>
          <w:rFonts w:cs="Times New Roman"/>
          <w:szCs w:val="24"/>
        </w:rPr>
        <w:t>vychovatelé m</w:t>
      </w:r>
      <w:r w:rsidR="00BC45C8" w:rsidRPr="009D5A43">
        <w:rPr>
          <w:rFonts w:cs="Times New Roman"/>
          <w:szCs w:val="24"/>
        </w:rPr>
        <w:t>ají</w:t>
      </w:r>
      <w:r w:rsidR="00BC5FEF" w:rsidRPr="009D5A43">
        <w:rPr>
          <w:rFonts w:cs="Times New Roman"/>
          <w:szCs w:val="24"/>
        </w:rPr>
        <w:t xml:space="preserve"> </w:t>
      </w:r>
      <w:r w:rsidR="00BC45C8" w:rsidRPr="009D5A43">
        <w:rPr>
          <w:rFonts w:cs="Times New Roman"/>
          <w:szCs w:val="24"/>
        </w:rPr>
        <w:t xml:space="preserve">možnost </w:t>
      </w:r>
      <w:r w:rsidR="00BC5FEF" w:rsidRPr="009D5A43">
        <w:rPr>
          <w:rFonts w:cs="Times New Roman"/>
          <w:szCs w:val="24"/>
        </w:rPr>
        <w:t xml:space="preserve">uplatnit </w:t>
      </w:r>
      <w:r w:rsidR="00B54601" w:rsidRPr="009D5A43">
        <w:rPr>
          <w:rFonts w:cs="Times New Roman"/>
          <w:szCs w:val="24"/>
        </w:rPr>
        <w:t xml:space="preserve">v rámci vzdělávacího cíle </w:t>
      </w:r>
      <w:r w:rsidR="000372A8" w:rsidRPr="009D5A43">
        <w:rPr>
          <w:rFonts w:cs="Times New Roman"/>
          <w:szCs w:val="24"/>
        </w:rPr>
        <w:t>i různé aplikace, které se v dnešní době velmi rozšiřují.</w:t>
      </w:r>
    </w:p>
    <w:p w14:paraId="594B600C" w14:textId="4875FD0E" w:rsidR="00B54601" w:rsidRPr="009D5A43" w:rsidRDefault="000D0E39" w:rsidP="004C50D4">
      <w:pPr>
        <w:spacing w:after="0" w:line="360" w:lineRule="auto"/>
        <w:rPr>
          <w:rFonts w:cs="Times New Roman"/>
          <w:szCs w:val="24"/>
        </w:rPr>
      </w:pPr>
      <w:r w:rsidRPr="009D5A43">
        <w:rPr>
          <w:rFonts w:cs="Times New Roman"/>
          <w:szCs w:val="24"/>
        </w:rPr>
        <w:tab/>
      </w:r>
      <w:r w:rsidR="001467F7" w:rsidRPr="009D5A43">
        <w:rPr>
          <w:rFonts w:cs="Times New Roman"/>
          <w:szCs w:val="24"/>
        </w:rPr>
        <w:t>Osobně se domnívám, že digitální technologie v této moderní době do školních družin patří, ale jak se říká, všeho s mírou. Myslí</w:t>
      </w:r>
      <w:r w:rsidR="00846C7D" w:rsidRPr="009D5A43">
        <w:rPr>
          <w:rFonts w:cs="Times New Roman"/>
          <w:szCs w:val="24"/>
        </w:rPr>
        <w:t>m</w:t>
      </w:r>
      <w:r w:rsidR="001467F7" w:rsidRPr="009D5A43">
        <w:rPr>
          <w:rFonts w:cs="Times New Roman"/>
          <w:szCs w:val="24"/>
        </w:rPr>
        <w:t xml:space="preserve"> si</w:t>
      </w:r>
      <w:r w:rsidR="00AE7A46" w:rsidRPr="009D5A43">
        <w:rPr>
          <w:rFonts w:cs="Times New Roman"/>
          <w:szCs w:val="24"/>
        </w:rPr>
        <w:t>,</w:t>
      </w:r>
      <w:r w:rsidR="001467F7" w:rsidRPr="009D5A43">
        <w:rPr>
          <w:rFonts w:cs="Times New Roman"/>
          <w:szCs w:val="24"/>
        </w:rPr>
        <w:t xml:space="preserve"> že pokud se vychovatelé chtějí těmto technologiím v rámci školní družiny</w:t>
      </w:r>
      <w:r w:rsidR="00BC5FEF" w:rsidRPr="009D5A43">
        <w:rPr>
          <w:rFonts w:cs="Times New Roman"/>
          <w:szCs w:val="24"/>
        </w:rPr>
        <w:t xml:space="preserve"> věnovat</w:t>
      </w:r>
      <w:r w:rsidR="001467F7" w:rsidRPr="009D5A43">
        <w:rPr>
          <w:rFonts w:cs="Times New Roman"/>
          <w:szCs w:val="24"/>
        </w:rPr>
        <w:t xml:space="preserve">, měli by tyto technologie sami velmi dobře znát nebo si </w:t>
      </w:r>
      <w:r w:rsidR="00846C7D" w:rsidRPr="009D5A43">
        <w:rPr>
          <w:rFonts w:cs="Times New Roman"/>
          <w:szCs w:val="24"/>
        </w:rPr>
        <w:t xml:space="preserve">v tomto směru </w:t>
      </w:r>
      <w:r w:rsidR="00BC5FEF" w:rsidRPr="009D5A43">
        <w:rPr>
          <w:rFonts w:cs="Times New Roman"/>
          <w:szCs w:val="24"/>
        </w:rPr>
        <w:t xml:space="preserve">doplnit odpovídající </w:t>
      </w:r>
      <w:r w:rsidR="00846C7D" w:rsidRPr="009D5A43">
        <w:rPr>
          <w:rFonts w:cs="Times New Roman"/>
          <w:szCs w:val="24"/>
        </w:rPr>
        <w:t>vzdělání</w:t>
      </w:r>
      <w:r w:rsidR="001467F7" w:rsidRPr="009D5A43">
        <w:rPr>
          <w:rFonts w:cs="Times New Roman"/>
          <w:szCs w:val="24"/>
        </w:rPr>
        <w:t>. Samozřejmostí je, aby stále věděli</w:t>
      </w:r>
      <w:r w:rsidR="00B54601" w:rsidRPr="009D5A43">
        <w:rPr>
          <w:rFonts w:cs="Times New Roman"/>
          <w:szCs w:val="24"/>
        </w:rPr>
        <w:t>,</w:t>
      </w:r>
      <w:r w:rsidR="001467F7" w:rsidRPr="009D5A43">
        <w:rPr>
          <w:rFonts w:cs="Times New Roman"/>
          <w:szCs w:val="24"/>
        </w:rPr>
        <w:t xml:space="preserve"> co žák</w:t>
      </w:r>
      <w:r w:rsidR="00B54601" w:rsidRPr="009D5A43">
        <w:rPr>
          <w:rFonts w:cs="Times New Roman"/>
          <w:szCs w:val="24"/>
        </w:rPr>
        <w:t xml:space="preserve">, který </w:t>
      </w:r>
      <w:r w:rsidR="00BC5FEF" w:rsidRPr="009D5A43">
        <w:rPr>
          <w:rFonts w:cs="Times New Roman"/>
          <w:szCs w:val="24"/>
        </w:rPr>
        <w:t>používá</w:t>
      </w:r>
      <w:r w:rsidR="00B54601" w:rsidRPr="009D5A43">
        <w:rPr>
          <w:rFonts w:cs="Times New Roman"/>
          <w:szCs w:val="24"/>
        </w:rPr>
        <w:t xml:space="preserve"> </w:t>
      </w:r>
      <w:r w:rsidR="001467F7" w:rsidRPr="009D5A43">
        <w:rPr>
          <w:rFonts w:cs="Times New Roman"/>
          <w:szCs w:val="24"/>
        </w:rPr>
        <w:t>například</w:t>
      </w:r>
      <w:r w:rsidR="00B54601" w:rsidRPr="009D5A43">
        <w:rPr>
          <w:rFonts w:cs="Times New Roman"/>
          <w:szCs w:val="24"/>
        </w:rPr>
        <w:t xml:space="preserve"> počítač</w:t>
      </w:r>
      <w:r w:rsidR="00AE7A46" w:rsidRPr="009D5A43">
        <w:rPr>
          <w:rFonts w:cs="Times New Roman"/>
          <w:szCs w:val="24"/>
        </w:rPr>
        <w:t xml:space="preserve">, </w:t>
      </w:r>
      <w:r w:rsidR="00BC5FEF" w:rsidRPr="009D5A43">
        <w:rPr>
          <w:rFonts w:cs="Times New Roman"/>
          <w:szCs w:val="24"/>
        </w:rPr>
        <w:t xml:space="preserve">zrovna </w:t>
      </w:r>
      <w:r w:rsidR="00AE7A46" w:rsidRPr="009D5A43">
        <w:rPr>
          <w:rFonts w:cs="Times New Roman"/>
          <w:szCs w:val="24"/>
        </w:rPr>
        <w:t>vykonává.</w:t>
      </w:r>
      <w:r w:rsidR="00B54601" w:rsidRPr="009D5A43">
        <w:rPr>
          <w:rFonts w:cs="Times New Roman"/>
          <w:szCs w:val="24"/>
        </w:rPr>
        <w:t xml:space="preserve"> Mým názorem je, že by tyto technologie</w:t>
      </w:r>
      <w:r w:rsidR="00AE7A46" w:rsidRPr="009D5A43">
        <w:rPr>
          <w:rFonts w:cs="Times New Roman"/>
          <w:szCs w:val="24"/>
        </w:rPr>
        <w:t xml:space="preserve"> neměly</w:t>
      </w:r>
      <w:r w:rsidR="00B54601" w:rsidRPr="009D5A43">
        <w:rPr>
          <w:rFonts w:cs="Times New Roman"/>
          <w:szCs w:val="24"/>
        </w:rPr>
        <w:t xml:space="preserve"> v družinách sloužit jen pro zábavu. Je spousta zajímavých a naučných programů </w:t>
      </w:r>
      <w:r w:rsidR="00373480" w:rsidRPr="009D5A43">
        <w:rPr>
          <w:rFonts w:cs="Times New Roman"/>
          <w:szCs w:val="24"/>
        </w:rPr>
        <w:br/>
      </w:r>
      <w:r w:rsidR="00B54601" w:rsidRPr="009D5A43">
        <w:rPr>
          <w:rFonts w:cs="Times New Roman"/>
          <w:szCs w:val="24"/>
        </w:rPr>
        <w:t xml:space="preserve">a aplikací, které mohou být zpestřením a přínosem pro žáky i vychovatele. Vychovatel se </w:t>
      </w:r>
      <w:r w:rsidR="00AE7A46" w:rsidRPr="009D5A43">
        <w:rPr>
          <w:rFonts w:cs="Times New Roman"/>
          <w:szCs w:val="24"/>
        </w:rPr>
        <w:t>o ně</w:t>
      </w:r>
      <w:r w:rsidR="00B54601" w:rsidRPr="009D5A43">
        <w:rPr>
          <w:rFonts w:cs="Times New Roman"/>
          <w:szCs w:val="24"/>
        </w:rPr>
        <w:t xml:space="preserve"> musí zajímat, neustále hledat nové programy</w:t>
      </w:r>
      <w:r w:rsidR="00AE7A46" w:rsidRPr="009D5A43">
        <w:rPr>
          <w:rFonts w:cs="Times New Roman"/>
          <w:szCs w:val="24"/>
        </w:rPr>
        <w:t xml:space="preserve"> i</w:t>
      </w:r>
      <w:r w:rsidR="00B54601" w:rsidRPr="009D5A43">
        <w:rPr>
          <w:rFonts w:cs="Times New Roman"/>
          <w:szCs w:val="24"/>
        </w:rPr>
        <w:t xml:space="preserve"> aplikace a nejlépe si </w:t>
      </w:r>
      <w:r w:rsidR="00AE7A46" w:rsidRPr="009D5A43">
        <w:rPr>
          <w:rFonts w:cs="Times New Roman"/>
          <w:szCs w:val="24"/>
        </w:rPr>
        <w:t>je</w:t>
      </w:r>
      <w:r w:rsidR="00B54601" w:rsidRPr="009D5A43">
        <w:rPr>
          <w:rFonts w:cs="Times New Roman"/>
          <w:szCs w:val="24"/>
        </w:rPr>
        <w:t xml:space="preserve"> sám vyzkoušet, </w:t>
      </w:r>
      <w:r w:rsidR="00AE7A46" w:rsidRPr="009D5A43">
        <w:rPr>
          <w:rFonts w:cs="Times New Roman"/>
          <w:szCs w:val="24"/>
        </w:rPr>
        <w:t xml:space="preserve">aby </w:t>
      </w:r>
      <w:r w:rsidR="00C046F9" w:rsidRPr="009D5A43">
        <w:rPr>
          <w:rFonts w:cs="Times New Roman"/>
          <w:szCs w:val="24"/>
        </w:rPr>
        <w:t xml:space="preserve">pak </w:t>
      </w:r>
      <w:r w:rsidR="00AE7A46" w:rsidRPr="009D5A43">
        <w:rPr>
          <w:rFonts w:cs="Times New Roman"/>
          <w:szCs w:val="24"/>
        </w:rPr>
        <w:t>žáky</w:t>
      </w:r>
      <w:r w:rsidR="00B54601" w:rsidRPr="009D5A43">
        <w:rPr>
          <w:rFonts w:cs="Times New Roman"/>
          <w:szCs w:val="24"/>
        </w:rPr>
        <w:t xml:space="preserve"> </w:t>
      </w:r>
      <w:r w:rsidR="00AE7A46" w:rsidRPr="009D5A43">
        <w:rPr>
          <w:rFonts w:cs="Times New Roman"/>
          <w:szCs w:val="24"/>
        </w:rPr>
        <w:t>zaujal.</w:t>
      </w:r>
      <w:r w:rsidR="00846C7D" w:rsidRPr="009D5A43">
        <w:rPr>
          <w:rFonts w:cs="Times New Roman"/>
          <w:szCs w:val="24"/>
        </w:rPr>
        <w:t xml:space="preserve"> </w:t>
      </w:r>
      <w:r w:rsidR="00B54601" w:rsidRPr="009D5A43">
        <w:rPr>
          <w:rFonts w:cs="Times New Roman"/>
          <w:szCs w:val="24"/>
        </w:rPr>
        <w:t xml:space="preserve">V dnešní době je </w:t>
      </w:r>
      <w:r w:rsidR="00C046F9" w:rsidRPr="009D5A43">
        <w:rPr>
          <w:rFonts w:cs="Times New Roman"/>
          <w:szCs w:val="24"/>
        </w:rPr>
        <w:t xml:space="preserve">nejmladší generaci </w:t>
      </w:r>
      <w:r w:rsidR="00B54601" w:rsidRPr="009D5A43">
        <w:rPr>
          <w:rFonts w:cs="Times New Roman"/>
          <w:szCs w:val="24"/>
        </w:rPr>
        <w:t xml:space="preserve">velmi těžké něčím zaujmout a moje zkušenosti jsou prozatím velmi malé, ale </w:t>
      </w:r>
      <w:r w:rsidR="00846C7D" w:rsidRPr="009D5A43">
        <w:rPr>
          <w:rFonts w:cs="Times New Roman"/>
          <w:szCs w:val="24"/>
        </w:rPr>
        <w:t>věřím</w:t>
      </w:r>
      <w:r w:rsidR="00B54601" w:rsidRPr="009D5A43">
        <w:rPr>
          <w:rFonts w:cs="Times New Roman"/>
          <w:szCs w:val="24"/>
        </w:rPr>
        <w:t xml:space="preserve">, že vychovatel, který žákům nabídne nový rozměr moderních technologií, má šanci na úspěch. </w:t>
      </w:r>
    </w:p>
    <w:p w14:paraId="54F7634A" w14:textId="532816C1" w:rsidR="005A3705" w:rsidRPr="009D5A43" w:rsidRDefault="005A3705" w:rsidP="004C50D4">
      <w:pPr>
        <w:spacing w:after="0" w:line="360" w:lineRule="auto"/>
        <w:rPr>
          <w:rFonts w:cs="Times New Roman"/>
        </w:rPr>
      </w:pPr>
    </w:p>
    <w:p w14:paraId="38F9686E" w14:textId="08E5A5B6" w:rsidR="005A3705" w:rsidRPr="009D5A43" w:rsidRDefault="005A3705" w:rsidP="004C50D4">
      <w:pPr>
        <w:pStyle w:val="Nadpis1"/>
        <w:numPr>
          <w:ilvl w:val="0"/>
          <w:numId w:val="0"/>
        </w:numPr>
        <w:spacing w:before="0" w:line="360" w:lineRule="auto"/>
        <w:ind w:left="432"/>
      </w:pPr>
      <w:bookmarkStart w:id="1" w:name="_Toc101192032"/>
      <w:r w:rsidRPr="009D5A43">
        <w:lastRenderedPageBreak/>
        <w:t>CÍLE PRÁCE</w:t>
      </w:r>
      <w:bookmarkEnd w:id="1"/>
    </w:p>
    <w:p w14:paraId="2C05E4E3" w14:textId="77777777" w:rsidR="000372A8" w:rsidRPr="009D5A43" w:rsidRDefault="000372A8" w:rsidP="004C50D4">
      <w:pPr>
        <w:spacing w:after="0" w:line="360" w:lineRule="auto"/>
        <w:rPr>
          <w:rFonts w:cs="Times New Roman"/>
          <w:szCs w:val="24"/>
        </w:rPr>
      </w:pPr>
    </w:p>
    <w:p w14:paraId="0749A23D" w14:textId="52444D26" w:rsidR="000372A8" w:rsidRPr="009D5A43" w:rsidRDefault="000372A8" w:rsidP="004C50D4">
      <w:pPr>
        <w:spacing w:after="0" w:line="360" w:lineRule="auto"/>
        <w:ind w:firstLine="432"/>
        <w:rPr>
          <w:rFonts w:cs="Times New Roman"/>
          <w:szCs w:val="24"/>
        </w:rPr>
      </w:pPr>
      <w:r w:rsidRPr="009D5A43">
        <w:rPr>
          <w:rFonts w:cs="Times New Roman"/>
          <w:szCs w:val="24"/>
        </w:rPr>
        <w:t>Hlavním cílem</w:t>
      </w:r>
      <w:r w:rsidR="000B5A5A" w:rsidRPr="009D5A43">
        <w:rPr>
          <w:rFonts w:cs="Times New Roman"/>
          <w:szCs w:val="24"/>
        </w:rPr>
        <w:t xml:space="preserve"> </w:t>
      </w:r>
      <w:r w:rsidRPr="009D5A43">
        <w:rPr>
          <w:rFonts w:cs="Times New Roman"/>
          <w:szCs w:val="24"/>
        </w:rPr>
        <w:t>bakalářské práce je popsat digitální technologie a jejich aplikace, které se využívají nebo mohou využívat ve školních družinách</w:t>
      </w:r>
      <w:r w:rsidR="000B5A5A" w:rsidRPr="009D5A43">
        <w:rPr>
          <w:rFonts w:cs="Times New Roman"/>
          <w:szCs w:val="24"/>
        </w:rPr>
        <w:t xml:space="preserve"> a</w:t>
      </w:r>
      <w:r w:rsidRPr="009D5A43">
        <w:rPr>
          <w:rFonts w:cs="Times New Roman"/>
          <w:szCs w:val="24"/>
        </w:rPr>
        <w:t xml:space="preserve"> zjistit,</w:t>
      </w:r>
      <w:r w:rsidR="00373542" w:rsidRPr="009D5A43">
        <w:rPr>
          <w:rFonts w:cs="Times New Roman"/>
          <w:szCs w:val="24"/>
        </w:rPr>
        <w:t xml:space="preserve"> zda</w:t>
      </w:r>
      <w:r w:rsidRPr="009D5A43">
        <w:rPr>
          <w:rFonts w:cs="Times New Roman"/>
          <w:szCs w:val="24"/>
        </w:rPr>
        <w:t xml:space="preserve"> </w:t>
      </w:r>
      <w:r w:rsidR="00373542" w:rsidRPr="009D5A43">
        <w:rPr>
          <w:rFonts w:cs="Times New Roman"/>
          <w:szCs w:val="24"/>
        </w:rPr>
        <w:t xml:space="preserve">je vychovatelé </w:t>
      </w:r>
      <w:r w:rsidRPr="009D5A43">
        <w:rPr>
          <w:rFonts w:cs="Times New Roman"/>
          <w:szCs w:val="24"/>
        </w:rPr>
        <w:t xml:space="preserve">v družinách </w:t>
      </w:r>
      <w:r w:rsidR="00846C7D" w:rsidRPr="009D5A43">
        <w:rPr>
          <w:rFonts w:cs="Times New Roman"/>
          <w:szCs w:val="24"/>
        </w:rPr>
        <w:t>uplatňuj</w:t>
      </w:r>
      <w:r w:rsidRPr="009D5A43">
        <w:rPr>
          <w:rFonts w:cs="Times New Roman"/>
          <w:szCs w:val="24"/>
        </w:rPr>
        <w:t>í</w:t>
      </w:r>
      <w:r w:rsidR="000B5A5A" w:rsidRPr="009D5A43">
        <w:rPr>
          <w:rFonts w:cs="Times New Roman"/>
          <w:szCs w:val="24"/>
        </w:rPr>
        <w:t>.</w:t>
      </w:r>
      <w:r w:rsidRPr="009D5A43">
        <w:rPr>
          <w:rFonts w:cs="Times New Roman"/>
          <w:szCs w:val="24"/>
        </w:rPr>
        <w:t xml:space="preserve"> </w:t>
      </w:r>
      <w:r w:rsidR="000B5A5A" w:rsidRPr="009D5A43">
        <w:rPr>
          <w:rFonts w:cs="Times New Roman"/>
          <w:szCs w:val="24"/>
        </w:rPr>
        <w:t>Hlavní cíl budeme plnit na základě dílčích cílů teoretické a empirické části práce.</w:t>
      </w:r>
    </w:p>
    <w:p w14:paraId="4DDD39D3" w14:textId="3B002B52" w:rsidR="002D68C7" w:rsidRPr="009D5A43" w:rsidRDefault="002D68C7" w:rsidP="004C50D4">
      <w:pPr>
        <w:spacing w:after="0" w:line="360" w:lineRule="auto"/>
        <w:rPr>
          <w:rFonts w:cs="Times New Roman"/>
          <w:sz w:val="30"/>
          <w:szCs w:val="30"/>
        </w:rPr>
      </w:pPr>
    </w:p>
    <w:p w14:paraId="108AB033" w14:textId="3DF908F9" w:rsidR="002D68C7" w:rsidRPr="009D5A43" w:rsidRDefault="000B5A5A" w:rsidP="004C50D4">
      <w:pPr>
        <w:spacing w:after="0" w:line="360" w:lineRule="auto"/>
        <w:rPr>
          <w:b/>
          <w:bCs/>
          <w:sz w:val="30"/>
          <w:szCs w:val="30"/>
        </w:rPr>
      </w:pPr>
      <w:r w:rsidRPr="009D5A43">
        <w:rPr>
          <w:b/>
          <w:bCs/>
          <w:sz w:val="30"/>
          <w:szCs w:val="30"/>
        </w:rPr>
        <w:t>Dílčí cíle t</w:t>
      </w:r>
      <w:r w:rsidR="002D68C7" w:rsidRPr="009D5A43">
        <w:rPr>
          <w:b/>
          <w:bCs/>
          <w:sz w:val="30"/>
          <w:szCs w:val="30"/>
        </w:rPr>
        <w:t xml:space="preserve">eoretické </w:t>
      </w:r>
      <w:r w:rsidRPr="009D5A43">
        <w:rPr>
          <w:b/>
          <w:bCs/>
          <w:sz w:val="30"/>
          <w:szCs w:val="30"/>
        </w:rPr>
        <w:t>části práce</w:t>
      </w:r>
    </w:p>
    <w:p w14:paraId="1F79275B" w14:textId="38338BB5" w:rsidR="002D68C7" w:rsidRPr="009D5A43" w:rsidRDefault="002D68C7" w:rsidP="004C50D4">
      <w:pPr>
        <w:spacing w:after="0" w:line="360" w:lineRule="auto"/>
        <w:rPr>
          <w:rFonts w:cs="Times New Roman"/>
          <w:szCs w:val="24"/>
        </w:rPr>
      </w:pPr>
    </w:p>
    <w:p w14:paraId="26A80DFD" w14:textId="0099D1BE" w:rsidR="00F72FF8" w:rsidRPr="009D5A43" w:rsidRDefault="00F72FF8" w:rsidP="004C50D4">
      <w:pPr>
        <w:pStyle w:val="Odstavecseseznamem"/>
        <w:numPr>
          <w:ilvl w:val="0"/>
          <w:numId w:val="3"/>
        </w:numPr>
        <w:spacing w:after="0" w:line="360" w:lineRule="auto"/>
        <w:rPr>
          <w:rFonts w:cs="Times New Roman"/>
          <w:szCs w:val="24"/>
        </w:rPr>
      </w:pPr>
      <w:r w:rsidRPr="009D5A43">
        <w:rPr>
          <w:rFonts w:cs="Times New Roman"/>
          <w:szCs w:val="24"/>
        </w:rPr>
        <w:t>Zařadit digitální technologie a výukové aplikace do systému didaktických prostředků</w:t>
      </w:r>
      <w:r w:rsidR="0078511D" w:rsidRPr="009D5A43">
        <w:rPr>
          <w:rFonts w:cs="Times New Roman"/>
          <w:szCs w:val="24"/>
        </w:rPr>
        <w:t>.</w:t>
      </w:r>
    </w:p>
    <w:p w14:paraId="450B39E6" w14:textId="28101F32" w:rsidR="00F72FF8" w:rsidRPr="009D5A43" w:rsidRDefault="00F72FF8" w:rsidP="004C50D4">
      <w:pPr>
        <w:pStyle w:val="Odstavecseseznamem"/>
        <w:numPr>
          <w:ilvl w:val="0"/>
          <w:numId w:val="3"/>
        </w:numPr>
        <w:spacing w:after="0" w:line="360" w:lineRule="auto"/>
        <w:rPr>
          <w:rFonts w:cs="Times New Roman"/>
          <w:szCs w:val="24"/>
        </w:rPr>
      </w:pPr>
      <w:r w:rsidRPr="009D5A43">
        <w:rPr>
          <w:rFonts w:cs="Times New Roman"/>
          <w:szCs w:val="24"/>
        </w:rPr>
        <w:t>Charakterizovat školní družinu a popsat digitální kompetence vychovatelů</w:t>
      </w:r>
      <w:r w:rsidR="0078511D" w:rsidRPr="009D5A43">
        <w:rPr>
          <w:rFonts w:cs="Times New Roman"/>
          <w:szCs w:val="24"/>
        </w:rPr>
        <w:t>.</w:t>
      </w:r>
    </w:p>
    <w:p w14:paraId="786FF852" w14:textId="0D898B59" w:rsidR="00F72FF8" w:rsidRPr="009D5A43" w:rsidRDefault="000B23EF" w:rsidP="004C50D4">
      <w:pPr>
        <w:pStyle w:val="Odstavecseseznamem"/>
        <w:numPr>
          <w:ilvl w:val="0"/>
          <w:numId w:val="3"/>
        </w:numPr>
        <w:spacing w:after="0" w:line="360" w:lineRule="auto"/>
        <w:rPr>
          <w:rFonts w:cs="Times New Roman"/>
          <w:szCs w:val="24"/>
        </w:rPr>
      </w:pPr>
      <w:r w:rsidRPr="009D5A43">
        <w:rPr>
          <w:rFonts w:cs="Times New Roman"/>
          <w:szCs w:val="24"/>
        </w:rPr>
        <w:t xml:space="preserve">Popsat </w:t>
      </w:r>
      <w:r w:rsidR="0016159D" w:rsidRPr="009D5A43">
        <w:rPr>
          <w:rFonts w:cs="Times New Roman"/>
          <w:szCs w:val="24"/>
        </w:rPr>
        <w:t>využití</w:t>
      </w:r>
      <w:r w:rsidR="00F72FF8" w:rsidRPr="009D5A43">
        <w:rPr>
          <w:rFonts w:cs="Times New Roman"/>
          <w:szCs w:val="24"/>
        </w:rPr>
        <w:t xml:space="preserve"> digitálních technologií a výukových aplikací ve </w:t>
      </w:r>
      <w:r w:rsidRPr="009D5A43">
        <w:rPr>
          <w:rFonts w:cs="Times New Roman"/>
          <w:szCs w:val="24"/>
        </w:rPr>
        <w:t>školní družině</w:t>
      </w:r>
      <w:r w:rsidR="0078511D" w:rsidRPr="009D5A43">
        <w:rPr>
          <w:rFonts w:cs="Times New Roman"/>
          <w:szCs w:val="24"/>
        </w:rPr>
        <w:t>.</w:t>
      </w:r>
    </w:p>
    <w:p w14:paraId="5284261C" w14:textId="234BEF99" w:rsidR="00A7325A" w:rsidRPr="009D5A43" w:rsidRDefault="00A7325A" w:rsidP="004C50D4">
      <w:pPr>
        <w:spacing w:after="0" w:line="360" w:lineRule="auto"/>
        <w:rPr>
          <w:rFonts w:cs="Times New Roman"/>
          <w:sz w:val="30"/>
          <w:szCs w:val="30"/>
        </w:rPr>
      </w:pPr>
    </w:p>
    <w:p w14:paraId="3333916E" w14:textId="6E053220" w:rsidR="00A7325A" w:rsidRPr="009D5A43" w:rsidRDefault="000B5A5A" w:rsidP="004C50D4">
      <w:pPr>
        <w:spacing w:after="0" w:line="360" w:lineRule="auto"/>
        <w:rPr>
          <w:b/>
          <w:bCs/>
          <w:sz w:val="30"/>
          <w:szCs w:val="30"/>
        </w:rPr>
      </w:pPr>
      <w:r w:rsidRPr="009D5A43">
        <w:rPr>
          <w:b/>
          <w:bCs/>
          <w:sz w:val="30"/>
          <w:szCs w:val="30"/>
        </w:rPr>
        <w:t>Dílčí cíle empirické části práce</w:t>
      </w:r>
    </w:p>
    <w:p w14:paraId="20B4102A" w14:textId="52DDCC43" w:rsidR="002D68C7" w:rsidRPr="009D5A43" w:rsidRDefault="002D68C7" w:rsidP="004C50D4">
      <w:pPr>
        <w:spacing w:after="0" w:line="360" w:lineRule="auto"/>
        <w:rPr>
          <w:rFonts w:cs="Times New Roman"/>
          <w:szCs w:val="24"/>
        </w:rPr>
      </w:pPr>
    </w:p>
    <w:p w14:paraId="6061DB71" w14:textId="230636AA" w:rsidR="00A7325A" w:rsidRPr="009D5A43" w:rsidRDefault="00A7325A" w:rsidP="004C50D4">
      <w:pPr>
        <w:pStyle w:val="Odstavecseseznamem"/>
        <w:numPr>
          <w:ilvl w:val="0"/>
          <w:numId w:val="4"/>
        </w:numPr>
        <w:spacing w:after="0" w:line="360" w:lineRule="auto"/>
        <w:rPr>
          <w:rFonts w:cs="Times New Roman"/>
          <w:szCs w:val="24"/>
        </w:rPr>
      </w:pPr>
      <w:r w:rsidRPr="009D5A43">
        <w:rPr>
          <w:rFonts w:cs="Times New Roman"/>
          <w:szCs w:val="24"/>
        </w:rPr>
        <w:t>Zjistit</w:t>
      </w:r>
      <w:r w:rsidR="00846C7D" w:rsidRPr="009D5A43">
        <w:rPr>
          <w:rFonts w:cs="Times New Roman"/>
          <w:szCs w:val="24"/>
        </w:rPr>
        <w:t>, s</w:t>
      </w:r>
      <w:r w:rsidRPr="009D5A43">
        <w:rPr>
          <w:rFonts w:cs="Times New Roman"/>
          <w:szCs w:val="24"/>
        </w:rPr>
        <w:t xml:space="preserve"> jakými digitálními technologiemi a </w:t>
      </w:r>
      <w:r w:rsidR="000B5A5A" w:rsidRPr="009D5A43">
        <w:rPr>
          <w:rFonts w:cs="Times New Roman"/>
          <w:szCs w:val="24"/>
        </w:rPr>
        <w:t xml:space="preserve">výukovými </w:t>
      </w:r>
      <w:r w:rsidRPr="009D5A43">
        <w:rPr>
          <w:rFonts w:cs="Times New Roman"/>
          <w:szCs w:val="24"/>
        </w:rPr>
        <w:t>aplikacemi ve školních družinách pracuj</w:t>
      </w:r>
      <w:r w:rsidR="000B5A5A" w:rsidRPr="009D5A43">
        <w:rPr>
          <w:rFonts w:cs="Times New Roman"/>
          <w:szCs w:val="24"/>
        </w:rPr>
        <w:t>í vybraní vychovatelé</w:t>
      </w:r>
      <w:r w:rsidR="004640AE" w:rsidRPr="009D5A43">
        <w:rPr>
          <w:rFonts w:cs="Times New Roman"/>
          <w:szCs w:val="24"/>
        </w:rPr>
        <w:t>.</w:t>
      </w:r>
    </w:p>
    <w:p w14:paraId="5A1CA17D" w14:textId="5AA15A32" w:rsidR="00A7325A" w:rsidRPr="009D5A43" w:rsidRDefault="00A7325A" w:rsidP="004C50D4">
      <w:pPr>
        <w:pStyle w:val="Odstavecseseznamem"/>
        <w:numPr>
          <w:ilvl w:val="0"/>
          <w:numId w:val="4"/>
        </w:numPr>
        <w:spacing w:after="0" w:line="360" w:lineRule="auto"/>
        <w:rPr>
          <w:rFonts w:cs="Times New Roman"/>
          <w:szCs w:val="24"/>
        </w:rPr>
      </w:pPr>
      <w:r w:rsidRPr="009D5A43">
        <w:rPr>
          <w:rFonts w:cs="Times New Roman"/>
          <w:szCs w:val="24"/>
        </w:rPr>
        <w:t xml:space="preserve">Zjistit, </w:t>
      </w:r>
      <w:r w:rsidR="000B5A5A" w:rsidRPr="009D5A43">
        <w:rPr>
          <w:rFonts w:cs="Times New Roman"/>
          <w:szCs w:val="24"/>
        </w:rPr>
        <w:t>zda vybraní vychovatelé absolvovali kurz nebo další vzdělávání pedagogických pracovníků v oblasti digitálních technologií a výukových aplikací</w:t>
      </w:r>
      <w:r w:rsidR="004640AE" w:rsidRPr="009D5A43">
        <w:rPr>
          <w:rFonts w:cs="Times New Roman"/>
          <w:szCs w:val="24"/>
        </w:rPr>
        <w:t>.</w:t>
      </w:r>
    </w:p>
    <w:p w14:paraId="7E2317C0" w14:textId="5B9F4311" w:rsidR="00AD2264" w:rsidRPr="009D5A43" w:rsidRDefault="00AD2264" w:rsidP="004C50D4">
      <w:pPr>
        <w:pStyle w:val="Odstavecseseznamem"/>
        <w:numPr>
          <w:ilvl w:val="0"/>
          <w:numId w:val="4"/>
        </w:numPr>
        <w:spacing w:after="0" w:line="360" w:lineRule="auto"/>
        <w:rPr>
          <w:rFonts w:cs="Times New Roman"/>
          <w:szCs w:val="24"/>
        </w:rPr>
      </w:pPr>
      <w:r w:rsidRPr="009D5A43">
        <w:rPr>
          <w:rFonts w:cs="Times New Roman"/>
          <w:szCs w:val="24"/>
        </w:rPr>
        <w:t>Zjistit</w:t>
      </w:r>
      <w:r w:rsidR="00846C7D" w:rsidRPr="009D5A43">
        <w:rPr>
          <w:rFonts w:cs="Times New Roman"/>
          <w:szCs w:val="24"/>
        </w:rPr>
        <w:t>, jaký názor</w:t>
      </w:r>
      <w:r w:rsidR="00410579" w:rsidRPr="009D5A43">
        <w:rPr>
          <w:rFonts w:cs="Times New Roman"/>
          <w:szCs w:val="24"/>
        </w:rPr>
        <w:t xml:space="preserve"> mají</w:t>
      </w:r>
      <w:r w:rsidRPr="009D5A43">
        <w:rPr>
          <w:rFonts w:cs="Times New Roman"/>
          <w:szCs w:val="24"/>
        </w:rPr>
        <w:t xml:space="preserve"> vychovatelé na digitální technologie a výukové aplikace</w:t>
      </w:r>
      <w:r w:rsidR="004640AE" w:rsidRPr="009D5A43">
        <w:rPr>
          <w:rFonts w:cs="Times New Roman"/>
          <w:szCs w:val="24"/>
        </w:rPr>
        <w:t>.</w:t>
      </w:r>
    </w:p>
    <w:p w14:paraId="3A0DDC54" w14:textId="77777777" w:rsidR="002D68C7" w:rsidRPr="009D5A43" w:rsidRDefault="002D68C7" w:rsidP="004C50D4">
      <w:pPr>
        <w:spacing w:after="0" w:line="360" w:lineRule="auto"/>
        <w:ind w:firstLine="432"/>
        <w:rPr>
          <w:rFonts w:cs="Times New Roman"/>
          <w:szCs w:val="24"/>
        </w:rPr>
      </w:pPr>
    </w:p>
    <w:p w14:paraId="5AE0B53C" w14:textId="49657A38" w:rsidR="00D96344" w:rsidRPr="009D5A43" w:rsidRDefault="000372A8" w:rsidP="004C50D4">
      <w:pPr>
        <w:spacing w:after="0" w:line="360" w:lineRule="auto"/>
        <w:rPr>
          <w:rFonts w:cs="Times New Roman"/>
          <w:szCs w:val="24"/>
        </w:rPr>
      </w:pPr>
      <w:r w:rsidRPr="009D5A43">
        <w:rPr>
          <w:rFonts w:cs="Times New Roman"/>
          <w:szCs w:val="24"/>
        </w:rPr>
        <w:br w:type="page"/>
      </w:r>
    </w:p>
    <w:p w14:paraId="24D9B7FB" w14:textId="541E2E1C" w:rsidR="008D21AF" w:rsidRPr="009D5A43" w:rsidRDefault="0064487E" w:rsidP="004C50D4">
      <w:pPr>
        <w:pStyle w:val="Nadpis1"/>
        <w:numPr>
          <w:ilvl w:val="0"/>
          <w:numId w:val="0"/>
        </w:numPr>
        <w:spacing w:before="0" w:line="360" w:lineRule="auto"/>
      </w:pPr>
      <w:bookmarkStart w:id="2" w:name="_Toc101192033"/>
      <w:r w:rsidRPr="009D5A43">
        <w:lastRenderedPageBreak/>
        <w:t>I</w:t>
      </w:r>
      <w:r w:rsidRPr="009D5A43">
        <w:tab/>
      </w:r>
      <w:r w:rsidR="00D96344" w:rsidRPr="009D5A43">
        <w:t>TEORETICKÁ ČÁST</w:t>
      </w:r>
      <w:bookmarkEnd w:id="2"/>
    </w:p>
    <w:p w14:paraId="58A3F1F2" w14:textId="687DF574" w:rsidR="00D96344" w:rsidRPr="009D5A43" w:rsidRDefault="00D96344" w:rsidP="004C50D4">
      <w:pPr>
        <w:spacing w:after="0" w:line="360" w:lineRule="auto"/>
        <w:rPr>
          <w:rFonts w:cs="Times New Roman"/>
          <w:szCs w:val="24"/>
        </w:rPr>
      </w:pPr>
    </w:p>
    <w:p w14:paraId="5A2A6891" w14:textId="1357A16F" w:rsidR="00DE0AD8" w:rsidRPr="009D5A43" w:rsidRDefault="005F3D46" w:rsidP="004C50D4">
      <w:pPr>
        <w:spacing w:after="0" w:line="360" w:lineRule="auto"/>
        <w:rPr>
          <w:rFonts w:cs="Times New Roman"/>
          <w:szCs w:val="24"/>
        </w:rPr>
      </w:pPr>
      <w:r w:rsidRPr="009D5A43">
        <w:rPr>
          <w:rFonts w:cs="Times New Roman"/>
          <w:szCs w:val="24"/>
        </w:rPr>
        <w:tab/>
      </w:r>
      <w:r w:rsidR="008D21AF" w:rsidRPr="009D5A43">
        <w:rPr>
          <w:rFonts w:cs="Times New Roman"/>
          <w:szCs w:val="24"/>
        </w:rPr>
        <w:t>Teoretická část</w:t>
      </w:r>
      <w:r w:rsidR="00A55374" w:rsidRPr="009D5A43">
        <w:rPr>
          <w:rFonts w:cs="Times New Roman"/>
          <w:szCs w:val="24"/>
        </w:rPr>
        <w:t xml:space="preserve"> práce</w:t>
      </w:r>
      <w:r w:rsidR="008D21AF" w:rsidRPr="009D5A43">
        <w:rPr>
          <w:rFonts w:cs="Times New Roman"/>
          <w:szCs w:val="24"/>
        </w:rPr>
        <w:t xml:space="preserve"> obsahuje </w:t>
      </w:r>
      <w:r w:rsidR="00A55374" w:rsidRPr="009D5A43">
        <w:rPr>
          <w:rFonts w:cs="Times New Roman"/>
          <w:szCs w:val="24"/>
        </w:rPr>
        <w:t xml:space="preserve">tři kapitoly. Digitální technologie a výukové aplikace se řadí ve vzdělávacím procesu do </w:t>
      </w:r>
      <w:r w:rsidRPr="009D5A43">
        <w:rPr>
          <w:rFonts w:cs="Times New Roman"/>
          <w:szCs w:val="24"/>
        </w:rPr>
        <w:t xml:space="preserve">didaktických prostředků, konkrétně do materiálních didaktických prostředků. Proto se v první kapitole budeme zabývat popisem těchto prostředků, </w:t>
      </w:r>
      <w:r w:rsidR="00410579" w:rsidRPr="009D5A43">
        <w:rPr>
          <w:rFonts w:cs="Times New Roman"/>
          <w:szCs w:val="24"/>
        </w:rPr>
        <w:t>rozdělením a zařazením</w:t>
      </w:r>
      <w:r w:rsidRPr="009D5A43">
        <w:rPr>
          <w:rFonts w:cs="Times New Roman"/>
          <w:szCs w:val="24"/>
        </w:rPr>
        <w:t xml:space="preserve"> digitálních technologií a výukových aplikací do jeho systému. V této kapitole se také budeme zabývat nemateriálními didaktickými prostředky, které se s těmi materiálními vzájemně doplňují a společně tak lze lépe </w:t>
      </w:r>
      <w:r w:rsidR="00410579" w:rsidRPr="009D5A43">
        <w:rPr>
          <w:rFonts w:cs="Times New Roman"/>
          <w:szCs w:val="24"/>
        </w:rPr>
        <w:t>ve školních družinách</w:t>
      </w:r>
      <w:r w:rsidRPr="009D5A43">
        <w:rPr>
          <w:rFonts w:cs="Times New Roman"/>
          <w:szCs w:val="24"/>
        </w:rPr>
        <w:t xml:space="preserve"> </w:t>
      </w:r>
      <w:r w:rsidR="00C45867" w:rsidRPr="009D5A43">
        <w:rPr>
          <w:rFonts w:cs="Times New Roman"/>
          <w:szCs w:val="24"/>
        </w:rPr>
        <w:t xml:space="preserve">dosáhnout </w:t>
      </w:r>
      <w:r w:rsidR="00410579" w:rsidRPr="009D5A43">
        <w:rPr>
          <w:rFonts w:cs="Times New Roman"/>
          <w:szCs w:val="24"/>
        </w:rPr>
        <w:t>vytýčených cílů</w:t>
      </w:r>
      <w:r w:rsidR="00B71A4E" w:rsidRPr="009D5A43">
        <w:rPr>
          <w:rFonts w:cs="Times New Roman"/>
          <w:szCs w:val="24"/>
        </w:rPr>
        <w:t>.</w:t>
      </w:r>
      <w:r w:rsidRPr="009D5A43">
        <w:rPr>
          <w:rFonts w:cs="Times New Roman"/>
          <w:szCs w:val="24"/>
        </w:rPr>
        <w:t xml:space="preserve"> Školní družině se budeme </w:t>
      </w:r>
      <w:r w:rsidR="00C45867" w:rsidRPr="009D5A43">
        <w:rPr>
          <w:rFonts w:cs="Times New Roman"/>
          <w:szCs w:val="24"/>
        </w:rPr>
        <w:t xml:space="preserve">více </w:t>
      </w:r>
      <w:r w:rsidRPr="009D5A43">
        <w:rPr>
          <w:rFonts w:cs="Times New Roman"/>
          <w:szCs w:val="24"/>
        </w:rPr>
        <w:t>věnovat v kapitole druhé</w:t>
      </w:r>
      <w:r w:rsidR="005B18D0" w:rsidRPr="009D5A43">
        <w:rPr>
          <w:rFonts w:cs="Times New Roman"/>
          <w:szCs w:val="24"/>
        </w:rPr>
        <w:t xml:space="preserve">, kde si vysvětlíme, co vlastně školní družina </w:t>
      </w:r>
      <w:r w:rsidR="00C45867" w:rsidRPr="009D5A43">
        <w:rPr>
          <w:rFonts w:cs="Times New Roman"/>
          <w:szCs w:val="24"/>
        </w:rPr>
        <w:t>představuje</w:t>
      </w:r>
      <w:r w:rsidR="005B18D0" w:rsidRPr="009D5A43">
        <w:rPr>
          <w:rFonts w:cs="Times New Roman"/>
          <w:szCs w:val="24"/>
        </w:rPr>
        <w:t xml:space="preserve">, </w:t>
      </w:r>
      <w:r w:rsidR="00410579" w:rsidRPr="009D5A43">
        <w:rPr>
          <w:rFonts w:cs="Times New Roman"/>
          <w:szCs w:val="24"/>
        </w:rPr>
        <w:t>že se jedná o</w:t>
      </w:r>
      <w:r w:rsidR="005B18D0" w:rsidRPr="009D5A43">
        <w:rPr>
          <w:rFonts w:cs="Times New Roman"/>
          <w:szCs w:val="24"/>
        </w:rPr>
        <w:t xml:space="preserve"> školní zařízení pro výchovu žáků. Základní součástí školní družiny je vychovatel a vychovávaný žák. Vychovatel ve školní družině vykonává přímou pedagogickou činnost v podobě výchovy ve volném čase</w:t>
      </w:r>
      <w:r w:rsidR="00DE0AD8" w:rsidRPr="009D5A43">
        <w:rPr>
          <w:rFonts w:cs="Times New Roman"/>
          <w:szCs w:val="24"/>
        </w:rPr>
        <w:t xml:space="preserve"> a měl by mít i určité digitální kompetence.</w:t>
      </w:r>
      <w:r w:rsidR="005B18D0" w:rsidRPr="009D5A43">
        <w:rPr>
          <w:rFonts w:cs="Times New Roman"/>
          <w:szCs w:val="24"/>
        </w:rPr>
        <w:t xml:space="preserve"> Žáci, kteří navštěvují školní družinu, jsou ž</w:t>
      </w:r>
      <w:r w:rsidR="00757675" w:rsidRPr="009D5A43">
        <w:rPr>
          <w:rFonts w:cs="Times New Roman"/>
          <w:szCs w:val="24"/>
        </w:rPr>
        <w:t xml:space="preserve">áky </w:t>
      </w:r>
      <w:r w:rsidR="005B18D0" w:rsidRPr="009D5A43">
        <w:rPr>
          <w:rFonts w:cs="Times New Roman"/>
          <w:szCs w:val="24"/>
        </w:rPr>
        <w:t>1. ročníku základní školy. Ve školní družině vy</w:t>
      </w:r>
      <w:r w:rsidR="00DE0AD8" w:rsidRPr="009D5A43">
        <w:rPr>
          <w:rFonts w:cs="Times New Roman"/>
          <w:szCs w:val="24"/>
        </w:rPr>
        <w:t>konávají různé řízené a neřízené činnosti. Čím dál častěji jsou činnosti vykonávány za pomocí digitálních technologií a výukových aplikací, které uvedeme</w:t>
      </w:r>
      <w:r w:rsidR="00577464" w:rsidRPr="009D5A43">
        <w:rPr>
          <w:rFonts w:cs="Times New Roman"/>
          <w:szCs w:val="24"/>
        </w:rPr>
        <w:t xml:space="preserve"> </w:t>
      </w:r>
      <w:r w:rsidR="00DE0AD8" w:rsidRPr="009D5A43">
        <w:rPr>
          <w:rFonts w:cs="Times New Roman"/>
          <w:szCs w:val="24"/>
        </w:rPr>
        <w:t>v kapitole třetí</w:t>
      </w:r>
      <w:r w:rsidR="00577464" w:rsidRPr="009D5A43">
        <w:rPr>
          <w:rFonts w:cs="Times New Roman"/>
          <w:szCs w:val="24"/>
        </w:rPr>
        <w:t xml:space="preserve"> a</w:t>
      </w:r>
      <w:r w:rsidR="00D10D67" w:rsidRPr="009D5A43">
        <w:rPr>
          <w:rFonts w:cs="Times New Roman"/>
          <w:szCs w:val="24"/>
        </w:rPr>
        <w:t> </w:t>
      </w:r>
      <w:r w:rsidR="00577464" w:rsidRPr="009D5A43">
        <w:rPr>
          <w:rFonts w:cs="Times New Roman"/>
          <w:szCs w:val="24"/>
        </w:rPr>
        <w:t xml:space="preserve">zároveň popíšeme jejich využití ve výchovném a vzdělávacím procesu. </w:t>
      </w:r>
      <w:r w:rsidR="005A48AB" w:rsidRPr="009D5A43">
        <w:rPr>
          <w:rFonts w:cs="Times New Roman"/>
          <w:szCs w:val="24"/>
        </w:rPr>
        <w:t>Konkrétní n</w:t>
      </w:r>
      <w:r w:rsidR="00DE0AD8" w:rsidRPr="009D5A43">
        <w:rPr>
          <w:rFonts w:cs="Times New Roman"/>
          <w:szCs w:val="24"/>
        </w:rPr>
        <w:t>ejběžnější digitální technologií</w:t>
      </w:r>
      <w:r w:rsidR="005A48AB" w:rsidRPr="009D5A43">
        <w:rPr>
          <w:rFonts w:cs="Times New Roman"/>
          <w:szCs w:val="24"/>
        </w:rPr>
        <w:t xml:space="preserve"> ve školních dužinách</w:t>
      </w:r>
      <w:r w:rsidR="00DE0AD8" w:rsidRPr="009D5A43">
        <w:rPr>
          <w:rFonts w:cs="Times New Roman"/>
          <w:szCs w:val="24"/>
        </w:rPr>
        <w:t xml:space="preserve"> je </w:t>
      </w:r>
      <w:r w:rsidR="00577464" w:rsidRPr="009D5A43">
        <w:rPr>
          <w:rFonts w:cs="Times New Roman"/>
          <w:szCs w:val="24"/>
        </w:rPr>
        <w:t xml:space="preserve">počítač </w:t>
      </w:r>
      <w:r w:rsidR="00B71A4E" w:rsidRPr="009D5A43">
        <w:rPr>
          <w:rFonts w:cs="Times New Roman"/>
          <w:szCs w:val="24"/>
        </w:rPr>
        <w:t>s interaktivní tabulí</w:t>
      </w:r>
      <w:r w:rsidR="00577464" w:rsidRPr="009D5A43">
        <w:rPr>
          <w:rFonts w:cs="Times New Roman"/>
          <w:szCs w:val="24"/>
        </w:rPr>
        <w:t xml:space="preserve">. Začínají se ale také rozmáhat i mobilní zařízení </w:t>
      </w:r>
      <w:r w:rsidR="005A48AB" w:rsidRPr="009D5A43">
        <w:rPr>
          <w:rFonts w:cs="Times New Roman"/>
          <w:szCs w:val="24"/>
        </w:rPr>
        <w:t>a</w:t>
      </w:r>
      <w:r w:rsidR="00577464" w:rsidRPr="009D5A43">
        <w:rPr>
          <w:rFonts w:cs="Times New Roman"/>
          <w:szCs w:val="24"/>
        </w:rPr>
        <w:t xml:space="preserve"> tablety. Čím dál více vychovatelů pracuje s žáky ve školních družinách s mobilními telefony, </w:t>
      </w:r>
      <w:r w:rsidR="00B71A4E" w:rsidRPr="009D5A43">
        <w:rPr>
          <w:rFonts w:cs="Times New Roman"/>
          <w:szCs w:val="24"/>
        </w:rPr>
        <w:t>které by žáky více zaujaly a pobavily.</w:t>
      </w:r>
      <w:r w:rsidR="00577464" w:rsidRPr="009D5A43">
        <w:rPr>
          <w:rFonts w:cs="Times New Roman"/>
          <w:szCs w:val="24"/>
        </w:rPr>
        <w:t xml:space="preserve"> Nedílnou součástí těchto technologií jsou výukové aplikac</w:t>
      </w:r>
      <w:r w:rsidR="00C45867" w:rsidRPr="009D5A43">
        <w:rPr>
          <w:rFonts w:cs="Times New Roman"/>
          <w:szCs w:val="24"/>
        </w:rPr>
        <w:t xml:space="preserve">e </w:t>
      </w:r>
      <w:r w:rsidR="00577464" w:rsidRPr="009D5A43">
        <w:rPr>
          <w:rFonts w:cs="Times New Roman"/>
          <w:szCs w:val="24"/>
        </w:rPr>
        <w:t>podporují</w:t>
      </w:r>
      <w:r w:rsidR="00C45867" w:rsidRPr="009D5A43">
        <w:rPr>
          <w:rFonts w:cs="Times New Roman"/>
          <w:szCs w:val="24"/>
        </w:rPr>
        <w:t>cí</w:t>
      </w:r>
      <w:r w:rsidR="00577464" w:rsidRPr="009D5A43">
        <w:rPr>
          <w:rFonts w:cs="Times New Roman"/>
          <w:szCs w:val="24"/>
        </w:rPr>
        <w:t xml:space="preserve"> vychovatele</w:t>
      </w:r>
      <w:r w:rsidR="00C45867" w:rsidRPr="009D5A43">
        <w:rPr>
          <w:rFonts w:cs="Times New Roman"/>
          <w:szCs w:val="24"/>
        </w:rPr>
        <w:t xml:space="preserve">, kteří </w:t>
      </w:r>
      <w:r w:rsidR="00327BF2" w:rsidRPr="009D5A43">
        <w:rPr>
          <w:rFonts w:cs="Times New Roman"/>
          <w:szCs w:val="24"/>
        </w:rPr>
        <w:t xml:space="preserve">takto </w:t>
      </w:r>
      <w:r w:rsidR="00C45867" w:rsidRPr="009D5A43">
        <w:rPr>
          <w:rFonts w:cs="Times New Roman"/>
          <w:szCs w:val="24"/>
        </w:rPr>
        <w:t>mohou smysluplně naplnit čas</w:t>
      </w:r>
      <w:r w:rsidR="00327BF2" w:rsidRPr="009D5A43">
        <w:rPr>
          <w:rFonts w:cs="Times New Roman"/>
          <w:szCs w:val="24"/>
        </w:rPr>
        <w:t xml:space="preserve"> svých svěřenců. </w:t>
      </w:r>
      <w:r w:rsidR="00577464" w:rsidRPr="009D5A43">
        <w:rPr>
          <w:rFonts w:cs="Times New Roman"/>
          <w:szCs w:val="24"/>
        </w:rPr>
        <w:t xml:space="preserve"> Tyto aplikace mohou navázat i na výuku žáků a </w:t>
      </w:r>
      <w:r w:rsidR="00327BF2" w:rsidRPr="009D5A43">
        <w:rPr>
          <w:rFonts w:cs="Times New Roman"/>
          <w:szCs w:val="24"/>
        </w:rPr>
        <w:t>usnadní</w:t>
      </w:r>
      <w:r w:rsidR="00577464" w:rsidRPr="009D5A43">
        <w:rPr>
          <w:rFonts w:cs="Times New Roman"/>
          <w:szCs w:val="24"/>
        </w:rPr>
        <w:t xml:space="preserve"> jim tak l</w:t>
      </w:r>
      <w:r w:rsidR="00327BF2" w:rsidRPr="009D5A43">
        <w:rPr>
          <w:rFonts w:cs="Times New Roman"/>
          <w:szCs w:val="24"/>
        </w:rPr>
        <w:t>epší orientaci</w:t>
      </w:r>
      <w:r w:rsidR="00577464" w:rsidRPr="009D5A43">
        <w:rPr>
          <w:rFonts w:cs="Times New Roman"/>
          <w:szCs w:val="24"/>
        </w:rPr>
        <w:t xml:space="preserve"> </w:t>
      </w:r>
      <w:r w:rsidR="00A62F71" w:rsidRPr="009D5A43">
        <w:rPr>
          <w:rFonts w:cs="Times New Roman"/>
          <w:szCs w:val="24"/>
        </w:rPr>
        <w:t>v různých předmětech</w:t>
      </w:r>
      <w:r w:rsidR="00327BF2" w:rsidRPr="009D5A43">
        <w:rPr>
          <w:rFonts w:cs="Times New Roman"/>
          <w:szCs w:val="24"/>
        </w:rPr>
        <w:t>.</w:t>
      </w:r>
    </w:p>
    <w:p w14:paraId="2F6AE485" w14:textId="32CD908B" w:rsidR="008D21AF" w:rsidRPr="009D5A43" w:rsidRDefault="008D21AF" w:rsidP="004C50D4">
      <w:pPr>
        <w:spacing w:after="0" w:line="360" w:lineRule="auto"/>
        <w:rPr>
          <w:rFonts w:cs="Times New Roman"/>
          <w:szCs w:val="24"/>
        </w:rPr>
      </w:pPr>
      <w:r w:rsidRPr="009D5A43">
        <w:rPr>
          <w:rFonts w:cs="Times New Roman"/>
          <w:szCs w:val="24"/>
        </w:rPr>
        <w:br w:type="page"/>
      </w:r>
    </w:p>
    <w:p w14:paraId="2B832DF4" w14:textId="314550F5" w:rsidR="000B23EF" w:rsidRPr="009D5A43" w:rsidRDefault="00854152" w:rsidP="004C50D4">
      <w:pPr>
        <w:pStyle w:val="Nadpis1"/>
        <w:spacing w:before="0" w:line="360" w:lineRule="auto"/>
      </w:pPr>
      <w:bookmarkStart w:id="3" w:name="_Toc101192034"/>
      <w:r w:rsidRPr="009D5A43">
        <w:lastRenderedPageBreak/>
        <w:t xml:space="preserve">DIGITÁLNÍ TECHNOLOGIE V </w:t>
      </w:r>
      <w:r w:rsidR="000B23EF" w:rsidRPr="009D5A43">
        <w:t>SYSTÉM</w:t>
      </w:r>
      <w:r w:rsidRPr="009D5A43">
        <w:t>U</w:t>
      </w:r>
      <w:r w:rsidR="000B23EF" w:rsidRPr="009D5A43">
        <w:t xml:space="preserve"> DIDAKTICKÝCH PROSTŘEDKŮ</w:t>
      </w:r>
      <w:bookmarkEnd w:id="3"/>
    </w:p>
    <w:p w14:paraId="1175190A" w14:textId="77777777" w:rsidR="000A28F3" w:rsidRPr="009D5A43" w:rsidRDefault="000A28F3" w:rsidP="004C50D4">
      <w:pPr>
        <w:spacing w:after="0" w:line="360" w:lineRule="auto"/>
        <w:ind w:firstLine="432"/>
        <w:rPr>
          <w:rFonts w:cs="Times New Roman"/>
          <w:szCs w:val="24"/>
        </w:rPr>
      </w:pPr>
    </w:p>
    <w:p w14:paraId="1734AD8D" w14:textId="23D8CD55" w:rsidR="000A28F3" w:rsidRPr="009D5A43" w:rsidRDefault="000A28F3" w:rsidP="00A62F71">
      <w:pPr>
        <w:spacing w:after="0" w:line="360" w:lineRule="auto"/>
        <w:ind w:firstLine="432"/>
        <w:rPr>
          <w:rFonts w:cs="Times New Roman"/>
          <w:szCs w:val="24"/>
        </w:rPr>
      </w:pPr>
      <w:r w:rsidRPr="009D5A43">
        <w:rPr>
          <w:rFonts w:cs="Times New Roman"/>
          <w:szCs w:val="24"/>
        </w:rPr>
        <w:t>V</w:t>
      </w:r>
      <w:r w:rsidR="003E3F63" w:rsidRPr="009D5A43">
        <w:rPr>
          <w:rFonts w:cs="Times New Roman"/>
          <w:szCs w:val="24"/>
        </w:rPr>
        <w:t> první</w:t>
      </w:r>
      <w:r w:rsidRPr="009D5A43">
        <w:rPr>
          <w:rFonts w:cs="Times New Roman"/>
          <w:szCs w:val="24"/>
        </w:rPr>
        <w:t xml:space="preserve"> kapitole se budeme zabývat zařazením digitálních technologií a výukových aplikací do systému didaktických prostředků. </w:t>
      </w:r>
      <w:r w:rsidR="003E3F63" w:rsidRPr="009D5A43">
        <w:rPr>
          <w:rFonts w:cs="Times New Roman"/>
          <w:szCs w:val="24"/>
        </w:rPr>
        <w:t>Objasníme pojem didaktické prostředky</w:t>
      </w:r>
      <w:r w:rsidR="00067E46" w:rsidRPr="009D5A43">
        <w:rPr>
          <w:rFonts w:cs="Times New Roman"/>
          <w:szCs w:val="24"/>
        </w:rPr>
        <w:t xml:space="preserve"> </w:t>
      </w:r>
      <w:r w:rsidR="00067E46" w:rsidRPr="009D5A43">
        <w:rPr>
          <w:rFonts w:cs="Times New Roman"/>
          <w:szCs w:val="24"/>
        </w:rPr>
        <w:br/>
      </w:r>
      <w:r w:rsidR="003E3F63" w:rsidRPr="009D5A43">
        <w:rPr>
          <w:rFonts w:cs="Times New Roman"/>
          <w:szCs w:val="24"/>
        </w:rPr>
        <w:t>a uvedeme rozdělení na materiální a nemateriální. U nemateriálních didaktických prostředků si uvedeme jejich formy výuky, metody výuky a zásady vyučování. Dále se také zaměříme na materiální didaktické prostředky</w:t>
      </w:r>
      <w:r w:rsidR="00A62F71" w:rsidRPr="009D5A43">
        <w:rPr>
          <w:rFonts w:cs="Times New Roman"/>
          <w:szCs w:val="24"/>
        </w:rPr>
        <w:t>, k nimž</w:t>
      </w:r>
      <w:r w:rsidR="003E3F63" w:rsidRPr="009D5A43">
        <w:rPr>
          <w:rFonts w:cs="Times New Roman"/>
          <w:szCs w:val="24"/>
        </w:rPr>
        <w:t xml:space="preserve"> se řadí i digitální technologie. </w:t>
      </w:r>
      <w:r w:rsidR="00F1495F" w:rsidRPr="009D5A43">
        <w:rPr>
          <w:rFonts w:cs="Times New Roman"/>
          <w:szCs w:val="24"/>
        </w:rPr>
        <w:t>Toto dělení vymezuje řada autorů, my jsme však pro</w:t>
      </w:r>
      <w:r w:rsidR="003E3F63" w:rsidRPr="009D5A43">
        <w:rPr>
          <w:rFonts w:cs="Times New Roman"/>
          <w:szCs w:val="24"/>
        </w:rPr>
        <w:t xml:space="preserve"> bakalářskou práci </w:t>
      </w:r>
      <w:r w:rsidR="00F1495F" w:rsidRPr="009D5A43">
        <w:rPr>
          <w:rFonts w:cs="Times New Roman"/>
          <w:szCs w:val="24"/>
        </w:rPr>
        <w:t>vybrali nejoptimálnější z</w:t>
      </w:r>
      <w:r w:rsidR="007B6B0A" w:rsidRPr="009D5A43">
        <w:rPr>
          <w:rFonts w:cs="Times New Roman"/>
          <w:szCs w:val="24"/>
        </w:rPr>
        <w:t> </w:t>
      </w:r>
      <w:r w:rsidR="00F1495F" w:rsidRPr="009D5A43">
        <w:rPr>
          <w:rFonts w:cs="Times New Roman"/>
          <w:szCs w:val="24"/>
        </w:rPr>
        <w:t>nich</w:t>
      </w:r>
      <w:r w:rsidR="007B6B0A" w:rsidRPr="009D5A43">
        <w:rPr>
          <w:rFonts w:cs="Times New Roman"/>
          <w:szCs w:val="24"/>
        </w:rPr>
        <w:t xml:space="preserve">, </w:t>
      </w:r>
      <w:r w:rsidR="00F1495F" w:rsidRPr="009D5A43">
        <w:rPr>
          <w:rFonts w:cs="Times New Roman"/>
          <w:szCs w:val="24"/>
        </w:rPr>
        <w:t xml:space="preserve">a </w:t>
      </w:r>
      <w:r w:rsidR="00A62F71" w:rsidRPr="009D5A43">
        <w:rPr>
          <w:rFonts w:cs="Times New Roman"/>
          <w:szCs w:val="24"/>
        </w:rPr>
        <w:t>sice</w:t>
      </w:r>
      <w:r w:rsidR="00F1495F" w:rsidRPr="009D5A43">
        <w:rPr>
          <w:rFonts w:cs="Times New Roman"/>
          <w:szCs w:val="24"/>
        </w:rPr>
        <w:t xml:space="preserve"> dělení dle Průchy (2009), </w:t>
      </w:r>
      <w:proofErr w:type="spellStart"/>
      <w:r w:rsidR="00F1495F" w:rsidRPr="009D5A43">
        <w:rPr>
          <w:rFonts w:cs="Times New Roman"/>
          <w:szCs w:val="24"/>
        </w:rPr>
        <w:t>Nelešovské</w:t>
      </w:r>
      <w:proofErr w:type="spellEnd"/>
      <w:r w:rsidR="00F1495F" w:rsidRPr="009D5A43">
        <w:rPr>
          <w:rFonts w:cs="Times New Roman"/>
          <w:szCs w:val="24"/>
        </w:rPr>
        <w:t xml:space="preserve"> (2005)</w:t>
      </w:r>
      <w:r w:rsidR="00046492" w:rsidRPr="009D5A43">
        <w:rPr>
          <w:rFonts w:cs="Times New Roman"/>
          <w:szCs w:val="24"/>
        </w:rPr>
        <w:t xml:space="preserve"> a </w:t>
      </w:r>
      <w:r w:rsidR="00F1495F" w:rsidRPr="009D5A43">
        <w:rPr>
          <w:rFonts w:cs="Times New Roman"/>
          <w:szCs w:val="24"/>
        </w:rPr>
        <w:t>Obsta (2009)</w:t>
      </w:r>
      <w:r w:rsidR="00542A58" w:rsidRPr="009D5A43">
        <w:rPr>
          <w:rFonts w:cs="Times New Roman"/>
          <w:szCs w:val="24"/>
        </w:rPr>
        <w:t>.</w:t>
      </w:r>
    </w:p>
    <w:p w14:paraId="5CD1CD94" w14:textId="77777777" w:rsidR="000A28F3" w:rsidRPr="009D5A43" w:rsidRDefault="000A28F3" w:rsidP="004C50D4">
      <w:pPr>
        <w:spacing w:after="0" w:line="360" w:lineRule="auto"/>
        <w:ind w:firstLine="432"/>
        <w:rPr>
          <w:rFonts w:cs="Times New Roman"/>
          <w:szCs w:val="24"/>
        </w:rPr>
      </w:pPr>
    </w:p>
    <w:p w14:paraId="420EC669" w14:textId="4B7C6F1C" w:rsidR="000B23EF" w:rsidRPr="009D5A43" w:rsidRDefault="00907625" w:rsidP="004C50D4">
      <w:pPr>
        <w:pStyle w:val="Nadpis2"/>
        <w:spacing w:before="0" w:line="360" w:lineRule="auto"/>
      </w:pPr>
      <w:bookmarkStart w:id="4" w:name="_Toc101192035"/>
      <w:r w:rsidRPr="009D5A43">
        <w:t>Charakteristika didaktických prostředků</w:t>
      </w:r>
      <w:bookmarkEnd w:id="4"/>
    </w:p>
    <w:p w14:paraId="32380F32" w14:textId="31CE8318" w:rsidR="000B23EF" w:rsidRPr="009D5A43" w:rsidRDefault="000B23EF" w:rsidP="004C50D4">
      <w:pPr>
        <w:spacing w:after="0" w:line="360" w:lineRule="auto"/>
      </w:pPr>
    </w:p>
    <w:p w14:paraId="5A88000A" w14:textId="2A455CD1" w:rsidR="000A28F3" w:rsidRPr="009D5A43" w:rsidRDefault="000A28F3" w:rsidP="004C50D4">
      <w:pPr>
        <w:spacing w:after="0" w:line="360" w:lineRule="auto"/>
        <w:ind w:firstLine="432"/>
      </w:pPr>
      <w:r w:rsidRPr="009D5A43">
        <w:t>Pojem didaktické prostředky definuje řada autorů</w:t>
      </w:r>
      <w:r w:rsidR="00BE40ED" w:rsidRPr="009D5A43">
        <w:t xml:space="preserve"> a my si v této kapitole krátce uvedeme některé z nich. N</w:t>
      </w:r>
      <w:r w:rsidR="00F70A50" w:rsidRPr="009D5A43">
        <w:t>apříklad Maňák (2003, s. 49</w:t>
      </w:r>
      <w:r w:rsidR="009B3763" w:rsidRPr="009D5A43">
        <w:t>–50</w:t>
      </w:r>
      <w:r w:rsidR="00F70A50" w:rsidRPr="009D5A43">
        <w:t xml:space="preserve">) vymezuje didaktické prostředky jako </w:t>
      </w:r>
      <w:r w:rsidR="00F70A50" w:rsidRPr="009D5A43">
        <w:rPr>
          <w:i/>
          <w:iCs/>
        </w:rPr>
        <w:t>„</w:t>
      </w:r>
      <w:r w:rsidR="00F70A50" w:rsidRPr="009D5A43">
        <w:rPr>
          <w:i/>
        </w:rPr>
        <w:t>předměty a jevy sloužící k dosažení vytyčených cílů. Prostředky v širokém smyslu zahrnují vše, co vede ke splnění výchovně vzdělávacích cílů.</w:t>
      </w:r>
      <w:r w:rsidR="009B3763" w:rsidRPr="009D5A43">
        <w:rPr>
          <w:i/>
        </w:rPr>
        <w:t xml:space="preserve"> Didaktické prostředky představují důležitou didaktickou kategorii.</w:t>
      </w:r>
      <w:r w:rsidR="00F70A50" w:rsidRPr="009D5A43">
        <w:rPr>
          <w:i/>
        </w:rPr>
        <w:t>“</w:t>
      </w:r>
    </w:p>
    <w:p w14:paraId="032974F2" w14:textId="21EAAA08" w:rsidR="00E76C85" w:rsidRPr="009D5A43" w:rsidRDefault="000A0038" w:rsidP="004C50D4">
      <w:pPr>
        <w:spacing w:after="0" w:line="360" w:lineRule="auto"/>
        <w:ind w:firstLine="432"/>
        <w:rPr>
          <w:i/>
          <w:iCs/>
        </w:rPr>
      </w:pPr>
      <w:r w:rsidRPr="009D5A43">
        <w:rPr>
          <w:iCs/>
        </w:rPr>
        <w:t xml:space="preserve">Dalším autorem </w:t>
      </w:r>
      <w:r w:rsidR="00A62F71" w:rsidRPr="009D5A43">
        <w:rPr>
          <w:iCs/>
        </w:rPr>
        <w:t xml:space="preserve">definujícím </w:t>
      </w:r>
      <w:r w:rsidRPr="009D5A43">
        <w:rPr>
          <w:iCs/>
        </w:rPr>
        <w:t>didaktické prostředky je Průcha (2009, s. 258), který</w:t>
      </w:r>
      <w:r w:rsidRPr="009D5A43">
        <w:t xml:space="preserve"> uvádí, že</w:t>
      </w:r>
      <w:r w:rsidR="004D348C" w:rsidRPr="009D5A43">
        <w:t xml:space="preserve">: </w:t>
      </w:r>
      <w:r w:rsidR="00CC376F" w:rsidRPr="009D5A43">
        <w:rPr>
          <w:i/>
          <w:iCs/>
        </w:rPr>
        <w:t>„Didaktický prostředek označuje všechny předměty a jevy, které zajišťují, podmiňují</w:t>
      </w:r>
      <w:r w:rsidR="00067E46" w:rsidRPr="009D5A43">
        <w:rPr>
          <w:i/>
          <w:iCs/>
        </w:rPr>
        <w:t xml:space="preserve"> </w:t>
      </w:r>
      <w:r w:rsidR="00067E46" w:rsidRPr="009D5A43">
        <w:rPr>
          <w:i/>
          <w:iCs/>
        </w:rPr>
        <w:br/>
      </w:r>
      <w:r w:rsidR="00CC376F" w:rsidRPr="009D5A43">
        <w:rPr>
          <w:i/>
          <w:iCs/>
        </w:rPr>
        <w:t>a zefektivňují výuku a s použitím odpovídajících výukových metod a organizačních forem napomáhají při dosahování výchovně-vzdělávacích cílů“.</w:t>
      </w:r>
    </w:p>
    <w:p w14:paraId="085F1A36" w14:textId="61F7EA26" w:rsidR="00874E87" w:rsidRPr="009D5A43" w:rsidRDefault="00373542" w:rsidP="004C50D4">
      <w:pPr>
        <w:spacing w:after="0" w:line="360" w:lineRule="auto"/>
        <w:ind w:firstLine="432"/>
      </w:pPr>
      <w:r w:rsidRPr="009D5A43">
        <w:t xml:space="preserve">Poslední autorkou vymezující pojem didaktické prostředky, kterou </w:t>
      </w:r>
      <w:r w:rsidR="00D66A8B" w:rsidRPr="009D5A43">
        <w:t>zmíníme, je</w:t>
      </w:r>
      <w:r w:rsidRPr="009D5A43">
        <w:t xml:space="preserve"> </w:t>
      </w:r>
      <w:proofErr w:type="spellStart"/>
      <w:r w:rsidRPr="009D5A43">
        <w:t>Nelešovská</w:t>
      </w:r>
      <w:proofErr w:type="spellEnd"/>
      <w:r w:rsidRPr="009D5A43">
        <w:t xml:space="preserve"> (2005, s. 140), která </w:t>
      </w:r>
      <w:r w:rsidR="00960C26" w:rsidRPr="009D5A43">
        <w:t>tvrdí, že pojem didaktické prostředky obsahuje všechny materiální</w:t>
      </w:r>
      <w:r w:rsidR="00067E46" w:rsidRPr="009D5A43">
        <w:t xml:space="preserve"> </w:t>
      </w:r>
      <w:r w:rsidR="00067E46" w:rsidRPr="009D5A43">
        <w:br/>
      </w:r>
      <w:r w:rsidR="00960C26" w:rsidRPr="009D5A43">
        <w:t xml:space="preserve">i nemateriální prostředky, díky kterým můžeme dosáhnout vytýčených výukových cílů. </w:t>
      </w:r>
    </w:p>
    <w:p w14:paraId="295265F6" w14:textId="4194BADD" w:rsidR="00AD67CE" w:rsidRPr="009D5A43" w:rsidRDefault="00AD67CE" w:rsidP="004C50D4">
      <w:pPr>
        <w:spacing w:after="0" w:line="360" w:lineRule="auto"/>
        <w:ind w:firstLine="432"/>
      </w:pPr>
      <w:r w:rsidRPr="009D5A43">
        <w:t xml:space="preserve">V této </w:t>
      </w:r>
      <w:r w:rsidR="00BE40ED" w:rsidRPr="009D5A43">
        <w:t>pod</w:t>
      </w:r>
      <w:r w:rsidRPr="009D5A43">
        <w:t xml:space="preserve">kapitole jsme si charakterizovali pojem didaktické prostředky a zmínili jsme se, že se rozdělují na materiální a nemateriální. V následující </w:t>
      </w:r>
      <w:r w:rsidR="00BE40ED" w:rsidRPr="009D5A43">
        <w:t>pod</w:t>
      </w:r>
      <w:r w:rsidRPr="009D5A43">
        <w:t>kapitole si tedy uvedeme, co jsou materiální a nemateriální prostředky a co do nich řadíme.</w:t>
      </w:r>
    </w:p>
    <w:p w14:paraId="644BDA8B" w14:textId="0DBE6384" w:rsidR="00E76C85" w:rsidRPr="009D5A43" w:rsidRDefault="00E76C85" w:rsidP="004C50D4">
      <w:pPr>
        <w:spacing w:after="0" w:line="360" w:lineRule="auto"/>
        <w:rPr>
          <w:i/>
          <w:iCs/>
        </w:rPr>
      </w:pPr>
    </w:p>
    <w:p w14:paraId="5BFC7A85" w14:textId="385D3DB9" w:rsidR="004C50D4" w:rsidRPr="009D5A43" w:rsidRDefault="004C50D4" w:rsidP="004C50D4">
      <w:pPr>
        <w:spacing w:after="0" w:line="360" w:lineRule="auto"/>
        <w:rPr>
          <w:i/>
          <w:iCs/>
        </w:rPr>
      </w:pPr>
    </w:p>
    <w:p w14:paraId="6C15B84C" w14:textId="77777777" w:rsidR="004C50D4" w:rsidRPr="009D5A43" w:rsidRDefault="004C50D4" w:rsidP="004C50D4">
      <w:pPr>
        <w:spacing w:after="0" w:line="360" w:lineRule="auto"/>
        <w:rPr>
          <w:i/>
          <w:iCs/>
        </w:rPr>
      </w:pPr>
    </w:p>
    <w:p w14:paraId="6027E12F" w14:textId="25E167C7" w:rsidR="00E76C85" w:rsidRPr="009D5A43" w:rsidRDefault="00E76C85" w:rsidP="004C50D4">
      <w:pPr>
        <w:pStyle w:val="Nadpis2"/>
        <w:spacing w:before="0" w:line="360" w:lineRule="auto"/>
      </w:pPr>
      <w:bookmarkStart w:id="5" w:name="_Toc101192036"/>
      <w:r w:rsidRPr="009D5A43">
        <w:lastRenderedPageBreak/>
        <w:t>Dělení didaktických prostředků</w:t>
      </w:r>
      <w:bookmarkEnd w:id="5"/>
    </w:p>
    <w:p w14:paraId="53570260" w14:textId="4C0308D9" w:rsidR="00E76C85" w:rsidRPr="009D5A43" w:rsidRDefault="00E76C85" w:rsidP="004C50D4">
      <w:pPr>
        <w:spacing w:after="0" w:line="360" w:lineRule="auto"/>
      </w:pPr>
    </w:p>
    <w:p w14:paraId="2B773CDB" w14:textId="4B417AEA" w:rsidR="00E76C85" w:rsidRPr="009D5A43" w:rsidRDefault="00AD67CE" w:rsidP="004C50D4">
      <w:pPr>
        <w:spacing w:after="0" w:line="360" w:lineRule="auto"/>
        <w:ind w:firstLine="432"/>
      </w:pPr>
      <w:r w:rsidRPr="009D5A43">
        <w:tab/>
      </w:r>
      <w:r w:rsidR="00D82A33" w:rsidRPr="009D5A43">
        <w:t xml:space="preserve">Mnoho </w:t>
      </w:r>
      <w:r w:rsidR="00E76C85" w:rsidRPr="009D5A43">
        <w:t>autorů se zmiňuje o dělení didaktických prostředků. My js</w:t>
      </w:r>
      <w:r w:rsidR="00DE0FB9" w:rsidRPr="009D5A43">
        <w:t>me</w:t>
      </w:r>
      <w:r w:rsidR="00E76C85" w:rsidRPr="009D5A43">
        <w:t xml:space="preserve"> si však vybrali pouze ty nejvýstižnější z</w:t>
      </w:r>
      <w:r w:rsidRPr="009D5A43">
        <w:t> </w:t>
      </w:r>
      <w:r w:rsidR="00E76C85" w:rsidRPr="009D5A43">
        <w:t>nich</w:t>
      </w:r>
      <w:r w:rsidRPr="009D5A43">
        <w:t>.</w:t>
      </w:r>
      <w:r w:rsidR="00D82A33" w:rsidRPr="009D5A43">
        <w:t xml:space="preserve"> </w:t>
      </w:r>
      <w:r w:rsidR="00DE0FB9" w:rsidRPr="009D5A43">
        <w:t>Nejdříve je vhodné uvést, že d</w:t>
      </w:r>
      <w:r w:rsidR="000D0C74" w:rsidRPr="009D5A43">
        <w:t>idaktické prostředky se dělí na materiální a nemateriální. Materiální didaktické prostředky zahrnují vyučovací pomůcky, žákovské potřeby, učebny, vybavení, didaktické techniky a další. Nemateriální didaktické prostředky zahrnují vyučovací metody, organizační formy výuky a vyučovací zásady.</w:t>
      </w:r>
    </w:p>
    <w:p w14:paraId="06BEDA45" w14:textId="5A7CEA7E" w:rsidR="00736406" w:rsidRPr="009D5A43" w:rsidRDefault="00AD67CE" w:rsidP="004C50D4">
      <w:pPr>
        <w:spacing w:after="0" w:line="360" w:lineRule="auto"/>
        <w:ind w:firstLine="432"/>
      </w:pPr>
      <w:r w:rsidRPr="009D5A43">
        <w:tab/>
      </w:r>
      <w:r w:rsidR="00AC3BE6" w:rsidRPr="009D5A43">
        <w:t>Dostál (2008, s. 16)</w:t>
      </w:r>
      <w:r w:rsidR="00F1495F" w:rsidRPr="009D5A43">
        <w:t xml:space="preserve"> přehledně znázornil členění didaktických prostředků dle jejich charakteru následujícím schématem:</w:t>
      </w:r>
    </w:p>
    <w:p w14:paraId="4CFA2432" w14:textId="5EA1F848" w:rsidR="00E76C85" w:rsidRPr="009D5A43" w:rsidRDefault="00736406" w:rsidP="00736406">
      <w:pPr>
        <w:spacing w:after="0" w:line="360" w:lineRule="auto"/>
        <w:ind w:firstLine="432"/>
        <w:jc w:val="center"/>
      </w:pPr>
      <w:r w:rsidRPr="009D5A43">
        <w:rPr>
          <w:noProof/>
        </w:rPr>
        <w:drawing>
          <wp:inline distT="0" distB="0" distL="0" distR="0" wp14:anchorId="426B67A9" wp14:editId="15945DCD">
            <wp:extent cx="3642360" cy="2748177"/>
            <wp:effectExtent l="0" t="0" r="0" b="0"/>
            <wp:docPr id="27" name="Obrázek 27"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descr="Obsah obrázku stůl&#10;&#10;Popis byl vytvořen automaticky"/>
                    <pic:cNvPicPr/>
                  </pic:nvPicPr>
                  <pic:blipFill rotWithShape="1">
                    <a:blip r:embed="rId9">
                      <a:extLst>
                        <a:ext uri="{28A0092B-C50C-407E-A947-70E740481C1C}">
                          <a14:useLocalDpi xmlns:a14="http://schemas.microsoft.com/office/drawing/2010/main" val="0"/>
                        </a:ext>
                      </a:extLst>
                    </a:blip>
                    <a:srcRect l="6964" t="6417" r="7156" b="4011"/>
                    <a:stretch/>
                  </pic:blipFill>
                  <pic:spPr bwMode="auto">
                    <a:xfrm>
                      <a:off x="0" y="0"/>
                      <a:ext cx="3649377" cy="2753471"/>
                    </a:xfrm>
                    <a:prstGeom prst="rect">
                      <a:avLst/>
                    </a:prstGeom>
                    <a:ln>
                      <a:noFill/>
                    </a:ln>
                    <a:extLst>
                      <a:ext uri="{53640926-AAD7-44D8-BBD7-CCE9431645EC}">
                        <a14:shadowObscured xmlns:a14="http://schemas.microsoft.com/office/drawing/2010/main"/>
                      </a:ext>
                    </a:extLst>
                  </pic:spPr>
                </pic:pic>
              </a:graphicData>
            </a:graphic>
          </wp:inline>
        </w:drawing>
      </w:r>
    </w:p>
    <w:p w14:paraId="5C860350" w14:textId="58584CE7" w:rsidR="00D10D67" w:rsidRPr="009D5A43" w:rsidRDefault="00736406" w:rsidP="00736406">
      <w:pPr>
        <w:spacing w:after="0" w:line="360" w:lineRule="auto"/>
        <w:ind w:firstLine="432"/>
      </w:pPr>
      <w:r w:rsidRPr="009D5A43">
        <w:t>Obr. č. 1: Dělení didaktických prostředků (Dostál, 2008, s. 16)</w:t>
      </w:r>
    </w:p>
    <w:p w14:paraId="4E8B133B" w14:textId="77777777" w:rsidR="00736406" w:rsidRPr="009D5A43" w:rsidRDefault="00736406" w:rsidP="00736406">
      <w:pPr>
        <w:spacing w:after="0" w:line="360" w:lineRule="auto"/>
        <w:ind w:firstLine="432"/>
      </w:pPr>
    </w:p>
    <w:p w14:paraId="118A2246" w14:textId="2FC90073" w:rsidR="00951F91" w:rsidRPr="009D5A43" w:rsidRDefault="00D10D67" w:rsidP="004C50D4">
      <w:pPr>
        <w:spacing w:after="0" w:line="360" w:lineRule="auto"/>
      </w:pPr>
      <w:r w:rsidRPr="009D5A43">
        <w:tab/>
      </w:r>
      <w:r w:rsidR="00AD67CE" w:rsidRPr="009D5A43">
        <w:t>Další rozdělení uvádí i</w:t>
      </w:r>
      <w:r w:rsidR="00951F91" w:rsidRPr="009D5A43">
        <w:t xml:space="preserve"> </w:t>
      </w:r>
      <w:proofErr w:type="spellStart"/>
      <w:r w:rsidR="00951F91" w:rsidRPr="009D5A43">
        <w:t>Nelešovsk</w:t>
      </w:r>
      <w:r w:rsidR="00AD67CE" w:rsidRPr="009D5A43">
        <w:t>á</w:t>
      </w:r>
      <w:proofErr w:type="spellEnd"/>
      <w:r w:rsidR="00951F91" w:rsidRPr="009D5A43">
        <w:t xml:space="preserve"> (2005, s. 140)</w:t>
      </w:r>
      <w:r w:rsidR="00AD67CE" w:rsidRPr="009D5A43">
        <w:t>, která mezi nemateriální prostředky řadí obsah výuky, vyučovací zásady, vyučovací metod</w:t>
      </w:r>
      <w:r w:rsidR="00D82A33" w:rsidRPr="009D5A43">
        <w:t>y a organizační formy výuky. Do materiálních prostředků zařazuje učební pomůcky, didaktickou techniku a další materiální vybavení školy a třídy. Dále také uvádí, že</w:t>
      </w:r>
      <w:r w:rsidR="00D66A8B" w:rsidRPr="009D5A43">
        <w:t xml:space="preserve"> tyto</w:t>
      </w:r>
      <w:r w:rsidR="00D82A33" w:rsidRPr="009D5A43">
        <w:t xml:space="preserve"> didaktické prostředky</w:t>
      </w:r>
      <w:r w:rsidR="00D66A8B" w:rsidRPr="009D5A43">
        <w:t xml:space="preserve"> na sebe</w:t>
      </w:r>
      <w:r w:rsidR="00D82A33" w:rsidRPr="009D5A43">
        <w:t xml:space="preserve"> navzájem působí. K dosažení daného cíle ve výuce</w:t>
      </w:r>
      <w:r w:rsidR="00D66A8B" w:rsidRPr="009D5A43">
        <w:t xml:space="preserve"> </w:t>
      </w:r>
      <w:r w:rsidR="00D82A33" w:rsidRPr="009D5A43">
        <w:t>je důležité vybrat vhodné didaktické prostředky</w:t>
      </w:r>
      <w:r w:rsidR="00BE40ED" w:rsidRPr="009D5A43">
        <w:t xml:space="preserve"> </w:t>
      </w:r>
      <w:r w:rsidR="00067E46" w:rsidRPr="009D5A43">
        <w:br/>
      </w:r>
      <w:r w:rsidR="00D82A33" w:rsidRPr="009D5A43">
        <w:t>a správně je používat.</w:t>
      </w:r>
    </w:p>
    <w:p w14:paraId="71551F35" w14:textId="24519072" w:rsidR="00D82A33" w:rsidRPr="009D5A43" w:rsidRDefault="00D82A33" w:rsidP="004C50D4">
      <w:pPr>
        <w:spacing w:after="0" w:line="360" w:lineRule="auto"/>
        <w:ind w:firstLine="432"/>
        <w:rPr>
          <w:iCs/>
        </w:rPr>
      </w:pPr>
      <w:r w:rsidRPr="009D5A43">
        <w:rPr>
          <w:iCs/>
        </w:rPr>
        <w:t>Jedním z dalších autorů, který rozděluje didaktické prostředky</w:t>
      </w:r>
      <w:r w:rsidR="00D66A8B" w:rsidRPr="009D5A43">
        <w:rPr>
          <w:iCs/>
        </w:rPr>
        <w:t>,</w:t>
      </w:r>
      <w:r w:rsidR="00156A6C" w:rsidRPr="009D5A43">
        <w:rPr>
          <w:iCs/>
        </w:rPr>
        <w:t xml:space="preserve"> je</w:t>
      </w:r>
      <w:r w:rsidRPr="009D5A43">
        <w:rPr>
          <w:iCs/>
        </w:rPr>
        <w:t xml:space="preserve"> Janiš (</w:t>
      </w:r>
      <w:r w:rsidRPr="009D5A43">
        <w:t>2006, s. 10)</w:t>
      </w:r>
      <w:r w:rsidRPr="009D5A43">
        <w:rPr>
          <w:iCs/>
        </w:rPr>
        <w:t xml:space="preserve">, </w:t>
      </w:r>
      <w:r w:rsidR="00156A6C" w:rsidRPr="009D5A43">
        <w:rPr>
          <w:iCs/>
        </w:rPr>
        <w:t>jenž</w:t>
      </w:r>
      <w:r w:rsidRPr="009D5A43">
        <w:rPr>
          <w:iCs/>
        </w:rPr>
        <w:t xml:space="preserve"> uvádí, že všechny didaktické prostředky řadíme buď mezi materiální prostředky (např. reálné předměty, jevy, názorné pomůcky, tabule aj.)</w:t>
      </w:r>
      <w:r w:rsidR="00156A6C" w:rsidRPr="009D5A43">
        <w:rPr>
          <w:iCs/>
        </w:rPr>
        <w:t xml:space="preserve">, nebo </w:t>
      </w:r>
      <w:r w:rsidRPr="009D5A43">
        <w:rPr>
          <w:iCs/>
        </w:rPr>
        <w:t>mezi nemateriální (např. metody, organizační formy výuky aj.). Tyto prostředky ve vyučovacím procesu</w:t>
      </w:r>
      <w:r w:rsidR="00156A6C" w:rsidRPr="009D5A43">
        <w:rPr>
          <w:iCs/>
        </w:rPr>
        <w:t xml:space="preserve"> účinně pomáhají.</w:t>
      </w:r>
      <w:r w:rsidRPr="009D5A43">
        <w:rPr>
          <w:iCs/>
        </w:rPr>
        <w:t xml:space="preserve"> Dále také zmiňuje pojem didaktická technika. Tento pojem vysvětluje jako technická zařízení, kter</w:t>
      </w:r>
      <w:r w:rsidR="00604689" w:rsidRPr="009D5A43">
        <w:rPr>
          <w:iCs/>
        </w:rPr>
        <w:t>á</w:t>
      </w:r>
      <w:r w:rsidRPr="009D5A43">
        <w:rPr>
          <w:iCs/>
        </w:rPr>
        <w:t xml:space="preserve"> se využívají ve výchově a vzdělávání.</w:t>
      </w:r>
    </w:p>
    <w:p w14:paraId="31FDC2E4" w14:textId="79DDF1B4" w:rsidR="009B3763" w:rsidRPr="009D5A43" w:rsidRDefault="009B3763" w:rsidP="004C50D4">
      <w:pPr>
        <w:spacing w:after="0" w:line="360" w:lineRule="auto"/>
      </w:pPr>
      <w:r w:rsidRPr="009D5A43">
        <w:lastRenderedPageBreak/>
        <w:tab/>
        <w:t>Dle Maňáka (2003, s. 49–50) se mezi nemateriální prostředky řadí znalosti, metody</w:t>
      </w:r>
      <w:r w:rsidR="00AA6F32" w:rsidRPr="009D5A43">
        <w:t xml:space="preserve"> </w:t>
      </w:r>
      <w:r w:rsidR="00067E46" w:rsidRPr="009D5A43">
        <w:br/>
      </w:r>
      <w:r w:rsidRPr="009D5A43">
        <w:t>a organizační formy. Materiální prostředky se vztahují na konkrétní předměty a jevy.</w:t>
      </w:r>
    </w:p>
    <w:p w14:paraId="7487E45A" w14:textId="11C89E32" w:rsidR="00E76C85" w:rsidRPr="009D5A43" w:rsidRDefault="00D82A33" w:rsidP="004C50D4">
      <w:pPr>
        <w:spacing w:after="0" w:line="360" w:lineRule="auto"/>
      </w:pPr>
      <w:r w:rsidRPr="009D5A43">
        <w:tab/>
        <w:t xml:space="preserve">V této </w:t>
      </w:r>
      <w:r w:rsidR="00BE40ED" w:rsidRPr="009D5A43">
        <w:t>pod</w:t>
      </w:r>
      <w:r w:rsidRPr="009D5A43">
        <w:t>kapitole jsme s</w:t>
      </w:r>
      <w:r w:rsidR="00DE0FB9" w:rsidRPr="009D5A43">
        <w:t xml:space="preserve">e zmínili, jak někteří z autorů dělí didaktické prostředky. V další </w:t>
      </w:r>
      <w:r w:rsidR="00BE40ED" w:rsidRPr="009D5A43">
        <w:t>pod</w:t>
      </w:r>
      <w:r w:rsidR="00DE0FB9" w:rsidRPr="009D5A43">
        <w:t xml:space="preserve">kapitole bychom </w:t>
      </w:r>
      <w:r w:rsidR="006B283C" w:rsidRPr="009D5A43">
        <w:t xml:space="preserve">proto považovali za důležité </w:t>
      </w:r>
      <w:r w:rsidR="00DE0FB9" w:rsidRPr="009D5A43">
        <w:t>zmíni</w:t>
      </w:r>
      <w:r w:rsidR="006B283C" w:rsidRPr="009D5A43">
        <w:t>t</w:t>
      </w:r>
      <w:r w:rsidR="00DE0FB9" w:rsidRPr="009D5A43">
        <w:t>, co do těchto materiálních</w:t>
      </w:r>
      <w:r w:rsidR="00BE40ED" w:rsidRPr="009D5A43">
        <w:t xml:space="preserve"> </w:t>
      </w:r>
      <w:r w:rsidR="00067E46" w:rsidRPr="009D5A43">
        <w:br/>
      </w:r>
      <w:r w:rsidR="00DE0FB9" w:rsidRPr="009D5A43">
        <w:t xml:space="preserve">a nemateriálních prostředků </w:t>
      </w:r>
      <w:r w:rsidR="006B283C" w:rsidRPr="009D5A43">
        <w:t>spadá</w:t>
      </w:r>
      <w:r w:rsidR="00DE0FB9" w:rsidRPr="009D5A43">
        <w:t>.</w:t>
      </w:r>
    </w:p>
    <w:p w14:paraId="570B2906" w14:textId="77777777" w:rsidR="0063131C" w:rsidRPr="009D5A43" w:rsidRDefault="0063131C" w:rsidP="004C50D4">
      <w:pPr>
        <w:spacing w:after="0" w:line="360" w:lineRule="auto"/>
      </w:pPr>
    </w:p>
    <w:p w14:paraId="4C0C299D" w14:textId="60E363B3" w:rsidR="00E76C85" w:rsidRPr="009D5A43" w:rsidRDefault="00E76C85" w:rsidP="004C50D4">
      <w:pPr>
        <w:pStyle w:val="Nadpis3"/>
        <w:spacing w:before="0" w:line="360" w:lineRule="auto"/>
      </w:pPr>
      <w:bookmarkStart w:id="6" w:name="_Toc101192037"/>
      <w:r w:rsidRPr="009D5A43">
        <w:t>Nemateriální didaktické prostředky</w:t>
      </w:r>
      <w:bookmarkEnd w:id="6"/>
    </w:p>
    <w:p w14:paraId="77580281" w14:textId="25772580" w:rsidR="00E76C85" w:rsidRPr="009D5A43" w:rsidRDefault="00E76C85" w:rsidP="004C50D4">
      <w:pPr>
        <w:spacing w:after="0" w:line="360" w:lineRule="auto"/>
      </w:pPr>
    </w:p>
    <w:p w14:paraId="64805DAE" w14:textId="0950F313" w:rsidR="00786901" w:rsidRPr="009D5A43" w:rsidRDefault="000D0C74" w:rsidP="004C50D4">
      <w:pPr>
        <w:spacing w:after="0" w:line="360" w:lineRule="auto"/>
      </w:pPr>
      <w:r w:rsidRPr="009D5A43">
        <w:tab/>
        <w:t xml:space="preserve">Jak jsme již v přechozí </w:t>
      </w:r>
      <w:r w:rsidR="00BE40ED" w:rsidRPr="009D5A43">
        <w:t>pod</w:t>
      </w:r>
      <w:r w:rsidRPr="009D5A43">
        <w:t>kapitole zmiň</w:t>
      </w:r>
      <w:r w:rsidR="00156A6C" w:rsidRPr="009D5A43">
        <w:t>ovali,</w:t>
      </w:r>
      <w:r w:rsidR="00DE0FB9" w:rsidRPr="009D5A43">
        <w:t xml:space="preserve"> (1.2)</w:t>
      </w:r>
      <w:r w:rsidR="00951F91" w:rsidRPr="009D5A43">
        <w:t xml:space="preserve"> do nemateriálních prostředků řadíme vyučovací metody, organizační formy výuky a vyučovací zásady</w:t>
      </w:r>
      <w:r w:rsidR="00A418FD" w:rsidRPr="009D5A43">
        <w:t xml:space="preserve">. </w:t>
      </w:r>
      <w:r w:rsidR="00D75939" w:rsidRPr="009D5A43">
        <w:t>V následujících podkapitolách</w:t>
      </w:r>
      <w:r w:rsidR="00156A6C" w:rsidRPr="009D5A43">
        <w:t xml:space="preserve"> tudíž</w:t>
      </w:r>
      <w:r w:rsidR="00D75939" w:rsidRPr="009D5A43">
        <w:t xml:space="preserve"> považujeme za důležité krátce </w:t>
      </w:r>
      <w:r w:rsidR="00A418FD" w:rsidRPr="009D5A43">
        <w:t xml:space="preserve">charakterizovat </w:t>
      </w:r>
      <w:r w:rsidR="00D75939" w:rsidRPr="009D5A43">
        <w:t>nemateriální didaktické prostředky</w:t>
      </w:r>
      <w:r w:rsidR="00A418FD" w:rsidRPr="009D5A43">
        <w:t xml:space="preserve"> dle vybraných autorů</w:t>
      </w:r>
      <w:r w:rsidR="00D75939" w:rsidRPr="009D5A43">
        <w:t>, protože všechny didaktické prostředky</w:t>
      </w:r>
      <w:r w:rsidR="00156A6C" w:rsidRPr="009D5A43">
        <w:t xml:space="preserve"> </w:t>
      </w:r>
      <w:r w:rsidR="00D75939" w:rsidRPr="009D5A43">
        <w:t>materiální</w:t>
      </w:r>
      <w:r w:rsidR="00373480" w:rsidRPr="009D5A43">
        <w:t xml:space="preserve"> </w:t>
      </w:r>
      <w:r w:rsidR="00373480" w:rsidRPr="009D5A43">
        <w:br/>
      </w:r>
      <w:r w:rsidR="00156A6C" w:rsidRPr="009D5A43">
        <w:t>i</w:t>
      </w:r>
      <w:r w:rsidR="00D75939" w:rsidRPr="009D5A43">
        <w:t xml:space="preserve"> nemateriální na sebe působí ve vzájemných vztazích a souvislostech. Výběr těchto prostředků záleží na cíli vyučovací jednotky </w:t>
      </w:r>
      <w:r w:rsidR="00D11FEB" w:rsidRPr="009D5A43">
        <w:t xml:space="preserve">odrážejícím se </w:t>
      </w:r>
      <w:r w:rsidR="00D75939" w:rsidRPr="009D5A43">
        <w:t>v konkrétním obsahu a volbě prostředků (</w:t>
      </w:r>
      <w:proofErr w:type="spellStart"/>
      <w:r w:rsidR="00D75939" w:rsidRPr="009D5A43">
        <w:t>Nelešovská</w:t>
      </w:r>
      <w:proofErr w:type="spellEnd"/>
      <w:r w:rsidR="00D75939" w:rsidRPr="009D5A43">
        <w:t>, 2005, s. 140).</w:t>
      </w:r>
    </w:p>
    <w:p w14:paraId="0588426F" w14:textId="77777777" w:rsidR="000D0C74" w:rsidRPr="009D5A43" w:rsidRDefault="000D0C74" w:rsidP="004C50D4">
      <w:pPr>
        <w:spacing w:after="0" w:line="360" w:lineRule="auto"/>
      </w:pPr>
    </w:p>
    <w:p w14:paraId="0E74ACB6" w14:textId="25CFA090" w:rsidR="00E76C85" w:rsidRPr="009D5A43" w:rsidRDefault="001731EE" w:rsidP="004C50D4">
      <w:pPr>
        <w:spacing w:after="0" w:line="360" w:lineRule="auto"/>
      </w:pPr>
      <w:r w:rsidRPr="009D5A43">
        <w:t xml:space="preserve">a) </w:t>
      </w:r>
      <w:r w:rsidRPr="009D5A43">
        <w:rPr>
          <w:b/>
          <w:bCs/>
        </w:rPr>
        <w:t xml:space="preserve">Vyučovací </w:t>
      </w:r>
      <w:r w:rsidR="00AF26CD" w:rsidRPr="009D5A43">
        <w:rPr>
          <w:b/>
          <w:bCs/>
        </w:rPr>
        <w:t xml:space="preserve">(výukové) </w:t>
      </w:r>
      <w:r w:rsidRPr="009D5A43">
        <w:rPr>
          <w:b/>
          <w:bCs/>
        </w:rPr>
        <w:t>m</w:t>
      </w:r>
      <w:r w:rsidR="00E76C85" w:rsidRPr="009D5A43">
        <w:rPr>
          <w:b/>
          <w:bCs/>
        </w:rPr>
        <w:t>etody</w:t>
      </w:r>
    </w:p>
    <w:p w14:paraId="209D6801" w14:textId="77777777" w:rsidR="00C74D8C" w:rsidRPr="009D5A43" w:rsidRDefault="00C74D8C" w:rsidP="004C50D4">
      <w:pPr>
        <w:spacing w:after="0" w:line="360" w:lineRule="auto"/>
        <w:rPr>
          <w:i/>
          <w:iCs/>
        </w:rPr>
      </w:pPr>
      <w:r w:rsidRPr="009D5A43">
        <w:rPr>
          <w:i/>
          <w:iCs/>
        </w:rPr>
        <w:tab/>
      </w:r>
    </w:p>
    <w:p w14:paraId="0B720863" w14:textId="7C59C483" w:rsidR="001731EE" w:rsidRPr="009D5A43" w:rsidRDefault="00BE40ED" w:rsidP="004C50D4">
      <w:pPr>
        <w:spacing w:after="0" w:line="360" w:lineRule="auto"/>
      </w:pPr>
      <w:r w:rsidRPr="009D5A43">
        <w:rPr>
          <w:i/>
          <w:iCs/>
        </w:rPr>
        <w:tab/>
      </w:r>
      <w:r w:rsidRPr="009D5A43">
        <w:t>V</w:t>
      </w:r>
      <w:r w:rsidR="008C544C" w:rsidRPr="009D5A43">
        <w:t xml:space="preserve">yučovací metodu charakterizuje řada autorů, např. Skalková (2007, s. 181) uvádí, že: </w:t>
      </w:r>
      <w:r w:rsidR="00C74D8C" w:rsidRPr="009D5A43">
        <w:rPr>
          <w:i/>
          <w:iCs/>
        </w:rPr>
        <w:t xml:space="preserve">„Obecně lze </w:t>
      </w:r>
      <w:proofErr w:type="gramStart"/>
      <w:r w:rsidR="00C74D8C" w:rsidRPr="009D5A43">
        <w:rPr>
          <w:i/>
          <w:iCs/>
        </w:rPr>
        <w:t>říci</w:t>
      </w:r>
      <w:proofErr w:type="gramEnd"/>
      <w:r w:rsidR="00C74D8C" w:rsidRPr="009D5A43">
        <w:rPr>
          <w:i/>
          <w:iCs/>
        </w:rPr>
        <w:t>, že metoda jako cesta k cíli je rozhodujícím prostředkem k dosahování cílů v každé uvědomělé činnosti. V didaktice p</w:t>
      </w:r>
      <w:r w:rsidR="00D11FEB" w:rsidRPr="009D5A43">
        <w:rPr>
          <w:i/>
          <w:iCs/>
        </w:rPr>
        <w:t>od</w:t>
      </w:r>
      <w:r w:rsidR="00C74D8C" w:rsidRPr="009D5A43">
        <w:rPr>
          <w:i/>
          <w:iCs/>
        </w:rPr>
        <w:t xml:space="preserve"> pojmem vyučovací metoda chápeme způsoby záměrného uspořádání činností učitele i žáků, které směřují ke stanoveným cílům.“</w:t>
      </w:r>
      <w:r w:rsidR="00C74D8C" w:rsidRPr="009D5A43">
        <w:t xml:space="preserve"> </w:t>
      </w:r>
    </w:p>
    <w:p w14:paraId="3C1CEF59" w14:textId="4AC970B3" w:rsidR="009228CC" w:rsidRPr="009D5A43" w:rsidRDefault="00DD531E" w:rsidP="004C50D4">
      <w:pPr>
        <w:spacing w:after="0" w:line="360" w:lineRule="auto"/>
      </w:pPr>
      <w:r w:rsidRPr="009D5A43">
        <w:tab/>
      </w:r>
      <w:r w:rsidR="008C544C" w:rsidRPr="009D5A43">
        <w:t xml:space="preserve">Dalším </w:t>
      </w:r>
      <w:r w:rsidR="00D11FEB" w:rsidRPr="009D5A43">
        <w:t>autorem definujícím vyučovací metody je Maňák (2003, s. 33), který zmiňuje, že je velmi důležité dát si záležet na výběru metod,</w:t>
      </w:r>
      <w:r w:rsidR="008C544C" w:rsidRPr="009D5A43">
        <w:t xml:space="preserve"> které chceme využívat. Měli bychom je dobře znát a umět s nimi pracovat</w:t>
      </w:r>
      <w:r w:rsidR="00B45F07" w:rsidRPr="009D5A43">
        <w:t>. Tato skutečnost pak</w:t>
      </w:r>
      <w:r w:rsidR="008C544C" w:rsidRPr="009D5A43">
        <w:t xml:space="preserve"> vede k tomu, že jsme schopni dosahovat určených cílů v různých činnoste</w:t>
      </w:r>
      <w:r w:rsidR="0083352C" w:rsidRPr="009D5A43">
        <w:t>ch. Díky těmto metodám</w:t>
      </w:r>
      <w:r w:rsidR="00B45F07" w:rsidRPr="009D5A43">
        <w:t xml:space="preserve"> získáváme</w:t>
      </w:r>
      <w:r w:rsidR="0083352C" w:rsidRPr="009D5A43">
        <w:t xml:space="preserve"> nové poznatky</w:t>
      </w:r>
      <w:r w:rsidR="00067E46" w:rsidRPr="009D5A43">
        <w:t xml:space="preserve"> </w:t>
      </w:r>
      <w:r w:rsidR="00067E46" w:rsidRPr="009D5A43">
        <w:br/>
      </w:r>
      <w:r w:rsidR="0083352C" w:rsidRPr="009D5A43">
        <w:t>a zkušenosti.</w:t>
      </w:r>
      <w:r w:rsidR="00FE76BE" w:rsidRPr="009D5A43">
        <w:t xml:space="preserve"> </w:t>
      </w:r>
      <w:r w:rsidR="0042732D" w:rsidRPr="009D5A43">
        <w:t>Maňák (2003, s. 34–</w:t>
      </w:r>
      <w:r w:rsidR="00147556" w:rsidRPr="009D5A43">
        <w:t>35</w:t>
      </w:r>
      <w:r w:rsidR="0042732D" w:rsidRPr="009D5A43">
        <w:t xml:space="preserve">) </w:t>
      </w:r>
      <w:r w:rsidR="00534A3C" w:rsidRPr="009D5A43">
        <w:t>také</w:t>
      </w:r>
      <w:r w:rsidR="0083352C" w:rsidRPr="009D5A43">
        <w:t xml:space="preserve"> </w:t>
      </w:r>
      <w:r w:rsidR="0042732D" w:rsidRPr="009D5A43">
        <w:t xml:space="preserve">uvádí klasifikaci základních metod výuky dle </w:t>
      </w:r>
      <w:r w:rsidR="009228CC" w:rsidRPr="009D5A43">
        <w:t>pěti</w:t>
      </w:r>
      <w:r w:rsidR="0042732D" w:rsidRPr="009D5A43">
        <w:t xml:space="preserve"> aspektů</w:t>
      </w:r>
      <w:r w:rsidR="00AC3BE6" w:rsidRPr="009D5A43">
        <w:t xml:space="preserve"> – </w:t>
      </w:r>
      <w:r w:rsidR="0042732D" w:rsidRPr="009D5A43">
        <w:t>aspekt didaktický</w:t>
      </w:r>
      <w:r w:rsidR="00534A3C" w:rsidRPr="009D5A43">
        <w:t xml:space="preserve">, </w:t>
      </w:r>
      <w:r w:rsidR="0042732D" w:rsidRPr="009D5A43">
        <w:t>aspekt</w:t>
      </w:r>
      <w:r w:rsidR="009228CC" w:rsidRPr="009D5A43">
        <w:t xml:space="preserve"> psychologický</w:t>
      </w:r>
      <w:r w:rsidR="00534A3C" w:rsidRPr="009D5A43">
        <w:t xml:space="preserve">, </w:t>
      </w:r>
      <w:r w:rsidR="009228CC" w:rsidRPr="009D5A43">
        <w:t>aspekt logický</w:t>
      </w:r>
      <w:r w:rsidR="00534A3C" w:rsidRPr="009D5A43">
        <w:t xml:space="preserve">, </w:t>
      </w:r>
      <w:r w:rsidR="009228CC" w:rsidRPr="009D5A43">
        <w:t>aspekt procesuáln</w:t>
      </w:r>
      <w:r w:rsidR="00534A3C" w:rsidRPr="009D5A43">
        <w:t xml:space="preserve">í, </w:t>
      </w:r>
      <w:r w:rsidR="009228CC" w:rsidRPr="009D5A43">
        <w:t>aspekt organizační</w:t>
      </w:r>
      <w:r w:rsidR="00E77651" w:rsidRPr="009D5A43">
        <w:t>.</w:t>
      </w:r>
    </w:p>
    <w:p w14:paraId="65AC9B3E" w14:textId="1F285921" w:rsidR="00C74D8C" w:rsidRPr="009D5A43" w:rsidRDefault="001138E3" w:rsidP="004C50D4">
      <w:pPr>
        <w:spacing w:after="0" w:line="360" w:lineRule="auto"/>
      </w:pPr>
      <w:r w:rsidRPr="009D5A43">
        <w:tab/>
      </w:r>
      <w:r w:rsidR="00F1495F" w:rsidRPr="009D5A43">
        <w:t>Průcha (2009, s 355) c</w:t>
      </w:r>
      <w:r w:rsidRPr="009D5A43">
        <w:t>harakterizuje</w:t>
      </w:r>
      <w:r w:rsidR="009228CC" w:rsidRPr="009D5A43">
        <w:t xml:space="preserve"> vyučovací metody jako</w:t>
      </w:r>
      <w:r w:rsidRPr="009D5A43">
        <w:rPr>
          <w:i/>
          <w:iCs/>
        </w:rPr>
        <w:t xml:space="preserve"> </w:t>
      </w:r>
      <w:r w:rsidR="009228CC" w:rsidRPr="009D5A43">
        <w:rPr>
          <w:i/>
          <w:iCs/>
        </w:rPr>
        <w:t>„</w:t>
      </w:r>
      <w:r w:rsidRPr="009D5A43">
        <w:rPr>
          <w:i/>
          <w:iCs/>
        </w:rPr>
        <w:t>činnost učitele vedoucí žáka k dosažení stanovených vzdělávacích</w:t>
      </w:r>
      <w:r w:rsidR="00B45F07" w:rsidRPr="009D5A43">
        <w:rPr>
          <w:i/>
          <w:iCs/>
        </w:rPr>
        <w:t xml:space="preserve"> cílů</w:t>
      </w:r>
      <w:r w:rsidR="00AC3BE6" w:rsidRPr="009D5A43">
        <w:rPr>
          <w:i/>
          <w:iCs/>
        </w:rPr>
        <w:t>.“</w:t>
      </w:r>
    </w:p>
    <w:p w14:paraId="62708213" w14:textId="11885543" w:rsidR="003D3131" w:rsidRPr="009D5A43" w:rsidRDefault="003D3131" w:rsidP="004C50D4">
      <w:pPr>
        <w:spacing w:after="0" w:line="360" w:lineRule="auto"/>
      </w:pPr>
      <w:r w:rsidRPr="009D5A43">
        <w:tab/>
      </w:r>
      <w:r w:rsidR="00600A2C" w:rsidRPr="009D5A43">
        <w:t xml:space="preserve">Vyučovací metody charakterizuje i </w:t>
      </w:r>
      <w:proofErr w:type="spellStart"/>
      <w:r w:rsidR="00600A2C" w:rsidRPr="009D5A43">
        <w:t>Nelešovská</w:t>
      </w:r>
      <w:proofErr w:type="spellEnd"/>
      <w:r w:rsidR="00600A2C" w:rsidRPr="009D5A43">
        <w:t xml:space="preserve"> (2005, s. 150), která vymezuje metodu jako prostředek, </w:t>
      </w:r>
      <w:r w:rsidR="00B45F07" w:rsidRPr="009D5A43">
        <w:t>j</w:t>
      </w:r>
      <w:r w:rsidR="00604689" w:rsidRPr="009D5A43">
        <w:t>í</w:t>
      </w:r>
      <w:r w:rsidR="00B45F07" w:rsidRPr="009D5A43">
        <w:t>mž</w:t>
      </w:r>
      <w:r w:rsidR="00600A2C" w:rsidRPr="009D5A43">
        <w:t xml:space="preserve"> lze dosáhnout všech cílů v každé činnosti. Metoda je </w:t>
      </w:r>
      <w:r w:rsidR="001D4429" w:rsidRPr="009D5A43">
        <w:t xml:space="preserve">určitý postup nebo </w:t>
      </w:r>
      <w:r w:rsidR="001D4429" w:rsidRPr="009D5A43">
        <w:lastRenderedPageBreak/>
        <w:t xml:space="preserve">cesta, jak společně s žáky dosáhnout výukových cílů. Díky vyučovacím metodám má učitel možnost navodit, usměrnit nebo řídit </w:t>
      </w:r>
      <w:r w:rsidR="00B45F07" w:rsidRPr="009D5A43">
        <w:t>m</w:t>
      </w:r>
      <w:r w:rsidR="001D4429" w:rsidRPr="009D5A43">
        <w:t>yšlenkové a poznávací procesy žáků.</w:t>
      </w:r>
    </w:p>
    <w:p w14:paraId="0B7EAD8F" w14:textId="19A3894D" w:rsidR="00AF26CD" w:rsidRPr="009D5A43" w:rsidRDefault="0017001A" w:rsidP="004C50D4">
      <w:pPr>
        <w:spacing w:after="0" w:line="360" w:lineRule="auto"/>
        <w:rPr>
          <w:i/>
          <w:iCs/>
        </w:rPr>
      </w:pPr>
      <w:r w:rsidRPr="009D5A43">
        <w:tab/>
      </w:r>
      <w:r w:rsidR="001D4429" w:rsidRPr="009D5A43">
        <w:t xml:space="preserve">Posledním autorem, kterého </w:t>
      </w:r>
      <w:r w:rsidR="00B45F07" w:rsidRPr="009D5A43">
        <w:t>uvedeme,</w:t>
      </w:r>
      <w:r w:rsidR="001D4429" w:rsidRPr="009D5A43">
        <w:t xml:space="preserve"> je </w:t>
      </w:r>
      <w:r w:rsidRPr="009D5A43">
        <w:t>Kalhous (2009, s. 307)</w:t>
      </w:r>
      <w:r w:rsidR="00CC3A3F" w:rsidRPr="009D5A43">
        <w:t>,</w:t>
      </w:r>
      <w:r w:rsidR="00B45F07" w:rsidRPr="009D5A43">
        <w:t xml:space="preserve"> jenž </w:t>
      </w:r>
      <w:r w:rsidR="00CC3A3F" w:rsidRPr="009D5A43">
        <w:t>uvádí</w:t>
      </w:r>
      <w:r w:rsidR="00B45F07" w:rsidRPr="009D5A43">
        <w:t>,</w:t>
      </w:r>
      <w:r w:rsidR="00CC3A3F" w:rsidRPr="009D5A43">
        <w:t xml:space="preserve"> že:</w:t>
      </w:r>
      <w:r w:rsidRPr="009D5A43">
        <w:t xml:space="preserve"> </w:t>
      </w:r>
      <w:r w:rsidR="007B6B0A" w:rsidRPr="009D5A43">
        <w:rPr>
          <w:i/>
          <w:iCs/>
        </w:rPr>
        <w:t>„</w:t>
      </w:r>
      <w:r w:rsidRPr="009D5A43">
        <w:rPr>
          <w:i/>
          <w:iCs/>
        </w:rPr>
        <w:t xml:space="preserve">výukové metody patří mezi základní kategorie školní didaktiky. V té </w:t>
      </w:r>
      <w:r w:rsidR="007B6B0A" w:rsidRPr="009D5A43">
        <w:rPr>
          <w:i/>
          <w:iCs/>
        </w:rPr>
        <w:t>nejobecnější charakteristice chápeme metodu jako cestu k cíli, výukovou metodu pak jako cestu k dosažení stanovených výukových cílů.“</w:t>
      </w:r>
    </w:p>
    <w:p w14:paraId="67F08A95" w14:textId="77777777" w:rsidR="00B22CBA" w:rsidRPr="009D5A43" w:rsidRDefault="00B22CBA" w:rsidP="004C50D4">
      <w:pPr>
        <w:spacing w:after="0" w:line="360" w:lineRule="auto"/>
      </w:pPr>
    </w:p>
    <w:p w14:paraId="04A90F30" w14:textId="72137C12" w:rsidR="00E76C85" w:rsidRPr="009D5A43" w:rsidRDefault="00C74D8C" w:rsidP="004C50D4">
      <w:pPr>
        <w:spacing w:after="0" w:line="360" w:lineRule="auto"/>
        <w:rPr>
          <w:b/>
          <w:bCs/>
        </w:rPr>
      </w:pPr>
      <w:r w:rsidRPr="009D5A43">
        <w:rPr>
          <w:b/>
          <w:bCs/>
        </w:rPr>
        <w:t xml:space="preserve">b) </w:t>
      </w:r>
      <w:r w:rsidR="00E76C85" w:rsidRPr="009D5A43">
        <w:rPr>
          <w:b/>
          <w:bCs/>
        </w:rPr>
        <w:t>Organizační formy výuky</w:t>
      </w:r>
    </w:p>
    <w:p w14:paraId="3921D33A" w14:textId="29CC947C" w:rsidR="00C74D8C" w:rsidRPr="009D5A43" w:rsidRDefault="00C74D8C" w:rsidP="004C50D4">
      <w:pPr>
        <w:spacing w:after="0" w:line="360" w:lineRule="auto"/>
      </w:pPr>
    </w:p>
    <w:p w14:paraId="28690F4C" w14:textId="2CF55526" w:rsidR="00C74D8C" w:rsidRPr="009D5A43" w:rsidRDefault="000E4383" w:rsidP="004C50D4">
      <w:pPr>
        <w:spacing w:after="0" w:line="360" w:lineRule="auto"/>
        <w:rPr>
          <w:i/>
          <w:iCs/>
        </w:rPr>
      </w:pPr>
      <w:r w:rsidRPr="009D5A43">
        <w:rPr>
          <w:i/>
          <w:iCs/>
        </w:rPr>
        <w:tab/>
      </w:r>
      <w:r w:rsidR="006B283C" w:rsidRPr="009D5A43">
        <w:t>Jedním z autorů, který vymezuje organizační formy výuky</w:t>
      </w:r>
      <w:r w:rsidR="00B45F07" w:rsidRPr="009D5A43">
        <w:t>,</w:t>
      </w:r>
      <w:r w:rsidR="00604689" w:rsidRPr="009D5A43">
        <w:t xml:space="preserve"> </w:t>
      </w:r>
      <w:r w:rsidR="00B45F07" w:rsidRPr="009D5A43">
        <w:t>je</w:t>
      </w:r>
      <w:r w:rsidR="006B283C" w:rsidRPr="009D5A43">
        <w:t xml:space="preserve"> Průcha (2009, s. 183)</w:t>
      </w:r>
      <w:r w:rsidR="00D605C8" w:rsidRPr="009D5A43">
        <w:t xml:space="preserve">. Uvádí, </w:t>
      </w:r>
      <w:r w:rsidR="006B283C" w:rsidRPr="009D5A43">
        <w:t>že „</w:t>
      </w:r>
      <w:r w:rsidR="006B283C" w:rsidRPr="009D5A43">
        <w:rPr>
          <w:i/>
          <w:iCs/>
        </w:rPr>
        <w:t xml:space="preserve">v obecné </w:t>
      </w:r>
      <w:r w:rsidR="002F5612" w:rsidRPr="009D5A43">
        <w:rPr>
          <w:i/>
          <w:iCs/>
        </w:rPr>
        <w:t xml:space="preserve">didaktice jsou </w:t>
      </w:r>
      <w:r w:rsidR="002442F3" w:rsidRPr="009D5A43">
        <w:rPr>
          <w:i/>
          <w:iCs/>
        </w:rPr>
        <w:t xml:space="preserve">organizační formy výuky </w:t>
      </w:r>
      <w:r w:rsidR="002F5612" w:rsidRPr="009D5A43">
        <w:rPr>
          <w:i/>
          <w:iCs/>
        </w:rPr>
        <w:t>chápány v souvislosti s řízením procesu výuky a s konkrétními výukovými metodam</w:t>
      </w:r>
      <w:r w:rsidR="006B283C" w:rsidRPr="009D5A43">
        <w:rPr>
          <w:i/>
          <w:iCs/>
        </w:rPr>
        <w:t>i.“</w:t>
      </w:r>
      <w:r w:rsidR="002F5612" w:rsidRPr="009D5A43">
        <w:rPr>
          <w:i/>
          <w:iCs/>
        </w:rPr>
        <w:t xml:space="preserve">. </w:t>
      </w:r>
      <w:r w:rsidR="00D605C8" w:rsidRPr="009D5A43">
        <w:t>Výuku dále</w:t>
      </w:r>
      <w:r w:rsidR="006B283C" w:rsidRPr="009D5A43">
        <w:t xml:space="preserve"> rozlišuje dle prostředí (vý</w:t>
      </w:r>
      <w:r w:rsidR="002F5612" w:rsidRPr="009D5A43">
        <w:t>uka ve třídě, ve specializovaných prostor</w:t>
      </w:r>
      <w:r w:rsidR="00D605C8" w:rsidRPr="009D5A43">
        <w:t>ách</w:t>
      </w:r>
      <w:r w:rsidR="002F5612" w:rsidRPr="009D5A43">
        <w:t xml:space="preserve"> školy, v přirozeném prostředí</w:t>
      </w:r>
      <w:r w:rsidR="006B283C" w:rsidRPr="009D5A43">
        <w:t>), dle</w:t>
      </w:r>
      <w:r w:rsidR="002F5612" w:rsidRPr="009D5A43">
        <w:t xml:space="preserve"> typu výuky</w:t>
      </w:r>
      <w:r w:rsidR="006B283C" w:rsidRPr="009D5A43">
        <w:t xml:space="preserve"> (</w:t>
      </w:r>
      <w:r w:rsidR="002F5612" w:rsidRPr="009D5A43">
        <w:t>frontální vyučování, skupinové vyučování, týmové vyučování</w:t>
      </w:r>
      <w:r w:rsidR="006B283C" w:rsidRPr="009D5A43">
        <w:t>), v</w:t>
      </w:r>
      <w:r w:rsidR="002F5612" w:rsidRPr="009D5A43">
        <w:t xml:space="preserve">zhledem k diferenciaci rolí žáků </w:t>
      </w:r>
      <w:r w:rsidR="006B283C" w:rsidRPr="009D5A43">
        <w:t>(</w:t>
      </w:r>
      <w:r w:rsidR="002F5612" w:rsidRPr="009D5A43">
        <w:t>kooperativní učení a formy individualizovaného vyučování</w:t>
      </w:r>
      <w:r w:rsidR="006B283C" w:rsidRPr="009D5A43">
        <w:t>).</w:t>
      </w:r>
      <w:r w:rsidR="002442F3" w:rsidRPr="009D5A43">
        <w:t xml:space="preserve"> Za základní formu považuje vyučovací hodinu</w:t>
      </w:r>
      <w:r w:rsidR="00D605C8" w:rsidRPr="009D5A43">
        <w:t>:</w:t>
      </w:r>
      <w:r w:rsidR="002F5612" w:rsidRPr="009D5A43">
        <w:rPr>
          <w:i/>
          <w:iCs/>
        </w:rPr>
        <w:t xml:space="preserve"> </w:t>
      </w:r>
    </w:p>
    <w:p w14:paraId="5F88EB14" w14:textId="60581BCD" w:rsidR="00C53EED" w:rsidRPr="009D5A43" w:rsidRDefault="00AF26CD" w:rsidP="004C50D4">
      <w:pPr>
        <w:spacing w:after="0" w:line="360" w:lineRule="auto"/>
      </w:pPr>
      <w:r w:rsidRPr="009D5A43">
        <w:tab/>
      </w:r>
      <w:r w:rsidRPr="009D5A43">
        <w:rPr>
          <w:i/>
          <w:iCs/>
        </w:rPr>
        <w:t xml:space="preserve">„Organizační forma výuky je vnějším organizačním rámcem vyučovacího procesu. Obrazně je možno ji nazvat architekturou a stavbou výuky“ </w:t>
      </w:r>
      <w:r w:rsidRPr="009D5A43">
        <w:t>(Obst, 2017</w:t>
      </w:r>
      <w:r w:rsidR="00C33316" w:rsidRPr="009D5A43">
        <w:t>, s. 58</w:t>
      </w:r>
      <w:r w:rsidRPr="009D5A43">
        <w:t>).</w:t>
      </w:r>
      <w:r w:rsidR="002442F3" w:rsidRPr="009D5A43">
        <w:t xml:space="preserve"> </w:t>
      </w:r>
    </w:p>
    <w:p w14:paraId="5DAA22D8" w14:textId="1B5D7F09" w:rsidR="0017001A" w:rsidRPr="009D5A43" w:rsidRDefault="000152E8" w:rsidP="004C50D4">
      <w:pPr>
        <w:spacing w:after="0" w:line="360" w:lineRule="auto"/>
      </w:pPr>
      <w:r w:rsidRPr="009D5A43">
        <w:tab/>
      </w:r>
      <w:r w:rsidR="00701AA7" w:rsidRPr="009D5A43">
        <w:t xml:space="preserve">Organizační forma výuky dle </w:t>
      </w:r>
      <w:r w:rsidRPr="009D5A43">
        <w:t>Václavík</w:t>
      </w:r>
      <w:r w:rsidR="00701AA7" w:rsidRPr="009D5A43">
        <w:t>a</w:t>
      </w:r>
      <w:r w:rsidRPr="009D5A43">
        <w:t xml:space="preserve"> (2009, s. 293</w:t>
      </w:r>
      <w:r w:rsidR="0017001A" w:rsidRPr="009D5A43">
        <w:t>–294</w:t>
      </w:r>
      <w:r w:rsidRPr="009D5A43">
        <w:t xml:space="preserve">) </w:t>
      </w:r>
      <w:r w:rsidR="00701AA7" w:rsidRPr="009D5A43">
        <w:t xml:space="preserve">je řádná organizace výuky, </w:t>
      </w:r>
      <w:r w:rsidR="009F2AD8" w:rsidRPr="009D5A43">
        <w:t xml:space="preserve">vhodné </w:t>
      </w:r>
      <w:r w:rsidR="00701AA7" w:rsidRPr="009D5A43">
        <w:t>uzpůsobení</w:t>
      </w:r>
      <w:r w:rsidR="009F2AD8" w:rsidRPr="009D5A43">
        <w:t xml:space="preserve"> </w:t>
      </w:r>
      <w:r w:rsidR="00701AA7" w:rsidRPr="009D5A43">
        <w:t>prostředí</w:t>
      </w:r>
      <w:r w:rsidR="009F2AD8" w:rsidRPr="009D5A43">
        <w:t xml:space="preserve"> k výuce a kooperace pedagoga a žáků ve výuce. </w:t>
      </w:r>
      <w:r w:rsidR="0017001A" w:rsidRPr="009D5A43">
        <w:t xml:space="preserve">Považuje také za důležité dvě hlediska uspořádání výuky a </w:t>
      </w:r>
      <w:r w:rsidR="00D605C8" w:rsidRPr="009D5A43">
        <w:t>sice,</w:t>
      </w:r>
      <w:r w:rsidR="0017001A" w:rsidRPr="009D5A43">
        <w:t xml:space="preserve"> s kým a jak pracujeme a kde výuka probíhá. </w:t>
      </w:r>
    </w:p>
    <w:p w14:paraId="4F973142" w14:textId="3A99EA57" w:rsidR="0017001A" w:rsidRPr="009D5A43" w:rsidRDefault="0017001A" w:rsidP="004C50D4">
      <w:pPr>
        <w:spacing w:after="0" w:line="360" w:lineRule="auto"/>
      </w:pPr>
      <w:r w:rsidRPr="009D5A43">
        <w:t>Formy výuky dle Václavíka (2009, s. 294–306)</w:t>
      </w:r>
      <w:r w:rsidR="00700BAA" w:rsidRPr="009D5A43">
        <w:t>:</w:t>
      </w:r>
    </w:p>
    <w:p w14:paraId="058D94B6" w14:textId="44944C42" w:rsidR="001138E3" w:rsidRPr="009D5A43" w:rsidRDefault="00AC3BE6" w:rsidP="004C50D4">
      <w:pPr>
        <w:pStyle w:val="Odstavecseseznamem"/>
        <w:numPr>
          <w:ilvl w:val="0"/>
          <w:numId w:val="13"/>
        </w:numPr>
        <w:spacing w:after="0" w:line="360" w:lineRule="auto"/>
      </w:pPr>
      <w:r w:rsidRPr="009D5A43">
        <w:t>i</w:t>
      </w:r>
      <w:r w:rsidR="0017001A" w:rsidRPr="009D5A43">
        <w:t xml:space="preserve">ndividuální </w:t>
      </w:r>
      <w:r w:rsidR="00D605C8" w:rsidRPr="009D5A43">
        <w:t>výuka</w:t>
      </w:r>
      <w:r w:rsidRPr="009D5A43">
        <w:t>,</w:t>
      </w:r>
    </w:p>
    <w:p w14:paraId="21221EE5" w14:textId="5C3EEAA1" w:rsidR="0017001A" w:rsidRPr="009D5A43" w:rsidRDefault="00AC3BE6" w:rsidP="004C50D4">
      <w:pPr>
        <w:pStyle w:val="Odstavecseseznamem"/>
        <w:numPr>
          <w:ilvl w:val="0"/>
          <w:numId w:val="13"/>
        </w:numPr>
        <w:spacing w:after="0" w:line="360" w:lineRule="auto"/>
      </w:pPr>
      <w:r w:rsidRPr="009D5A43">
        <w:t>h</w:t>
      </w:r>
      <w:r w:rsidR="0017001A" w:rsidRPr="009D5A43">
        <w:t>romadná a frontální výuka</w:t>
      </w:r>
      <w:r w:rsidRPr="009D5A43">
        <w:t>,</w:t>
      </w:r>
    </w:p>
    <w:p w14:paraId="5D9298DC" w14:textId="6D051A94" w:rsidR="0017001A" w:rsidRPr="009D5A43" w:rsidRDefault="00AC3BE6" w:rsidP="004C50D4">
      <w:pPr>
        <w:pStyle w:val="Odstavecseseznamem"/>
        <w:numPr>
          <w:ilvl w:val="0"/>
          <w:numId w:val="13"/>
        </w:numPr>
        <w:spacing w:after="0" w:line="360" w:lineRule="auto"/>
      </w:pPr>
      <w:r w:rsidRPr="009D5A43">
        <w:t>i</w:t>
      </w:r>
      <w:r w:rsidR="0017001A" w:rsidRPr="009D5A43">
        <w:t>ndividualizovaná výuka</w:t>
      </w:r>
      <w:r w:rsidRPr="009D5A43">
        <w:t>,</w:t>
      </w:r>
    </w:p>
    <w:p w14:paraId="33F4F572" w14:textId="713CD176" w:rsidR="0017001A" w:rsidRPr="009D5A43" w:rsidRDefault="00AC3BE6" w:rsidP="004C50D4">
      <w:pPr>
        <w:pStyle w:val="Odstavecseseznamem"/>
        <w:numPr>
          <w:ilvl w:val="0"/>
          <w:numId w:val="13"/>
        </w:numPr>
        <w:spacing w:after="0" w:line="360" w:lineRule="auto"/>
      </w:pPr>
      <w:r w:rsidRPr="009D5A43">
        <w:t>p</w:t>
      </w:r>
      <w:r w:rsidR="0017001A" w:rsidRPr="009D5A43">
        <w:t>rojektová výuka</w:t>
      </w:r>
      <w:r w:rsidRPr="009D5A43">
        <w:t>,</w:t>
      </w:r>
    </w:p>
    <w:p w14:paraId="3335FE88" w14:textId="3F2B4815" w:rsidR="0017001A" w:rsidRPr="009D5A43" w:rsidRDefault="00AC3BE6" w:rsidP="004C50D4">
      <w:pPr>
        <w:pStyle w:val="Odstavecseseznamem"/>
        <w:numPr>
          <w:ilvl w:val="0"/>
          <w:numId w:val="13"/>
        </w:numPr>
        <w:spacing w:after="0" w:line="360" w:lineRule="auto"/>
      </w:pPr>
      <w:r w:rsidRPr="009D5A43">
        <w:t>d</w:t>
      </w:r>
      <w:r w:rsidR="0017001A" w:rsidRPr="009D5A43">
        <w:t>iferencovaná výuka</w:t>
      </w:r>
      <w:r w:rsidRPr="009D5A43">
        <w:t>,</w:t>
      </w:r>
    </w:p>
    <w:p w14:paraId="0C232F92" w14:textId="148D1C89" w:rsidR="0017001A" w:rsidRPr="009D5A43" w:rsidRDefault="00AC3BE6" w:rsidP="004C50D4">
      <w:pPr>
        <w:pStyle w:val="Odstavecseseznamem"/>
        <w:numPr>
          <w:ilvl w:val="0"/>
          <w:numId w:val="13"/>
        </w:numPr>
        <w:spacing w:after="0" w:line="360" w:lineRule="auto"/>
      </w:pPr>
      <w:r w:rsidRPr="009D5A43">
        <w:t>s</w:t>
      </w:r>
      <w:r w:rsidR="0017001A" w:rsidRPr="009D5A43">
        <w:t>kupinová a kooperativní výuka</w:t>
      </w:r>
      <w:r w:rsidRPr="009D5A43">
        <w:t>,</w:t>
      </w:r>
    </w:p>
    <w:p w14:paraId="4FD55E1F" w14:textId="1C754A20" w:rsidR="0017001A" w:rsidRPr="009D5A43" w:rsidRDefault="00AC3BE6" w:rsidP="004C50D4">
      <w:pPr>
        <w:pStyle w:val="Odstavecseseznamem"/>
        <w:numPr>
          <w:ilvl w:val="0"/>
          <w:numId w:val="13"/>
        </w:numPr>
        <w:spacing w:after="0" w:line="360" w:lineRule="auto"/>
      </w:pPr>
      <w:r w:rsidRPr="009D5A43">
        <w:t>t</w:t>
      </w:r>
      <w:r w:rsidR="0017001A" w:rsidRPr="009D5A43">
        <w:t>ýmová výuka</w:t>
      </w:r>
      <w:r w:rsidRPr="009D5A43">
        <w:t>,</w:t>
      </w:r>
    </w:p>
    <w:p w14:paraId="33D7F2BE" w14:textId="322F4F64" w:rsidR="00F37F7C" w:rsidRPr="009D5A43" w:rsidRDefault="00AC3BE6" w:rsidP="004C50D4">
      <w:pPr>
        <w:pStyle w:val="Odstavecseseznamem"/>
        <w:numPr>
          <w:ilvl w:val="0"/>
          <w:numId w:val="13"/>
        </w:numPr>
        <w:spacing w:after="0" w:line="360" w:lineRule="auto"/>
      </w:pPr>
      <w:r w:rsidRPr="009D5A43">
        <w:t>o</w:t>
      </w:r>
      <w:r w:rsidR="0017001A" w:rsidRPr="009D5A43">
        <w:t>tevřené vyučování</w:t>
      </w:r>
      <w:r w:rsidRPr="009D5A43">
        <w:t>.</w:t>
      </w:r>
    </w:p>
    <w:p w14:paraId="10576365" w14:textId="2108D032" w:rsidR="00BE40ED" w:rsidRPr="009D5A43" w:rsidRDefault="00F37F7C" w:rsidP="004C50D4">
      <w:pPr>
        <w:spacing w:after="0" w:line="360" w:lineRule="auto"/>
      </w:pPr>
      <w:r w:rsidRPr="009D5A43">
        <w:tab/>
        <w:t>Nejpoužívanější</w:t>
      </w:r>
      <w:r w:rsidR="00604689" w:rsidRPr="009D5A43">
        <w:t>mi</w:t>
      </w:r>
      <w:r w:rsidRPr="009D5A43">
        <w:t xml:space="preserve"> form</w:t>
      </w:r>
      <w:r w:rsidR="00604689" w:rsidRPr="009D5A43">
        <w:t>ami</w:t>
      </w:r>
      <w:r w:rsidRPr="009D5A43">
        <w:t xml:space="preserve"> v</w:t>
      </w:r>
      <w:r w:rsidR="00137A97" w:rsidRPr="009D5A43">
        <w:t xml:space="preserve"> rámci</w:t>
      </w:r>
      <w:r w:rsidRPr="009D5A43">
        <w:t xml:space="preserve"> školní družin</w:t>
      </w:r>
      <w:r w:rsidR="00137A97" w:rsidRPr="009D5A43">
        <w:t>y</w:t>
      </w:r>
      <w:r w:rsidR="00D605C8" w:rsidRPr="009D5A43">
        <w:t xml:space="preserve"> </w:t>
      </w:r>
      <w:r w:rsidRPr="009D5A43">
        <w:t>jsou především individuální</w:t>
      </w:r>
      <w:r w:rsidR="00137A97" w:rsidRPr="009D5A43">
        <w:t xml:space="preserve"> výuka</w:t>
      </w:r>
      <w:r w:rsidR="00A0370D" w:rsidRPr="009D5A43">
        <w:t xml:space="preserve">, kde </w:t>
      </w:r>
      <w:r w:rsidR="00137A97" w:rsidRPr="009D5A43">
        <w:t xml:space="preserve">žáci pracují samostatně, </w:t>
      </w:r>
      <w:r w:rsidRPr="009D5A43">
        <w:t>projektová výuka</w:t>
      </w:r>
      <w:r w:rsidR="00A0370D" w:rsidRPr="009D5A43">
        <w:t xml:space="preserve">, kde </w:t>
      </w:r>
      <w:r w:rsidRPr="009D5A43">
        <w:t xml:space="preserve">žáci </w:t>
      </w:r>
      <w:r w:rsidR="00137A97" w:rsidRPr="009D5A43">
        <w:t xml:space="preserve">pracují se svými zkušenostmi </w:t>
      </w:r>
      <w:r w:rsidR="00373480" w:rsidRPr="009D5A43">
        <w:br/>
      </w:r>
      <w:r w:rsidR="00137A97" w:rsidRPr="009D5A43">
        <w:t>a získávají nové poznatky, skupinová a kooperativní výuka</w:t>
      </w:r>
      <w:r w:rsidR="00A0370D" w:rsidRPr="009D5A43">
        <w:t xml:space="preserve">, kde </w:t>
      </w:r>
      <w:r w:rsidR="00137A97" w:rsidRPr="009D5A43">
        <w:t>žáci pracují ve skupinách</w:t>
      </w:r>
      <w:r w:rsidR="00BE40ED" w:rsidRPr="009D5A43">
        <w:t xml:space="preserve"> </w:t>
      </w:r>
      <w:r w:rsidR="00373480" w:rsidRPr="009D5A43">
        <w:br/>
      </w:r>
      <w:r w:rsidR="00137A97" w:rsidRPr="009D5A43">
        <w:lastRenderedPageBreak/>
        <w:t>a vzájemně spolupracují a týmová výuka</w:t>
      </w:r>
      <w:r w:rsidR="00A0370D" w:rsidRPr="009D5A43">
        <w:t xml:space="preserve">, kde </w:t>
      </w:r>
      <w:r w:rsidR="00137A97" w:rsidRPr="009D5A43">
        <w:t>všichni žáci pracují společně na dosažení daného cíle</w:t>
      </w:r>
      <w:r w:rsidR="00A0370D" w:rsidRPr="009D5A43">
        <w:t xml:space="preserve"> </w:t>
      </w:r>
      <w:r w:rsidR="008C1E2D" w:rsidRPr="009D5A43">
        <w:t>(Václavíka, 2009, s. 294–306)</w:t>
      </w:r>
      <w:r w:rsidR="00A0370D" w:rsidRPr="009D5A43">
        <w:t>.</w:t>
      </w:r>
    </w:p>
    <w:p w14:paraId="4AFB440D" w14:textId="77777777" w:rsidR="00BE40ED" w:rsidRPr="009D5A43" w:rsidRDefault="00BE40ED" w:rsidP="004C50D4">
      <w:pPr>
        <w:pStyle w:val="Odstavecseseznamem"/>
        <w:spacing w:after="0" w:line="360" w:lineRule="auto"/>
        <w:ind w:left="360"/>
      </w:pPr>
    </w:p>
    <w:p w14:paraId="695BF869" w14:textId="389AF361" w:rsidR="00E76C85" w:rsidRPr="009D5A43" w:rsidRDefault="00C74D8C" w:rsidP="004C50D4">
      <w:pPr>
        <w:spacing w:after="0" w:line="360" w:lineRule="auto"/>
        <w:rPr>
          <w:b/>
          <w:bCs/>
        </w:rPr>
      </w:pPr>
      <w:r w:rsidRPr="009D5A43">
        <w:rPr>
          <w:b/>
          <w:bCs/>
        </w:rPr>
        <w:t xml:space="preserve">c) </w:t>
      </w:r>
      <w:r w:rsidR="00E76C85" w:rsidRPr="009D5A43">
        <w:rPr>
          <w:b/>
          <w:bCs/>
        </w:rPr>
        <w:t>Vyučovací</w:t>
      </w:r>
      <w:r w:rsidR="00AF26CD" w:rsidRPr="009D5A43">
        <w:rPr>
          <w:b/>
          <w:bCs/>
        </w:rPr>
        <w:t xml:space="preserve"> (didaktické)</w:t>
      </w:r>
      <w:r w:rsidR="00E76C85" w:rsidRPr="009D5A43">
        <w:rPr>
          <w:b/>
          <w:bCs/>
        </w:rPr>
        <w:t xml:space="preserve"> zásady</w:t>
      </w:r>
    </w:p>
    <w:p w14:paraId="6A5C675B" w14:textId="5CE302F4" w:rsidR="00E76C85" w:rsidRPr="009D5A43" w:rsidRDefault="00E76C85" w:rsidP="004C50D4">
      <w:pPr>
        <w:spacing w:after="0" w:line="360" w:lineRule="auto"/>
      </w:pPr>
    </w:p>
    <w:p w14:paraId="0BF541EE" w14:textId="7675930F" w:rsidR="004D348C" w:rsidRPr="009D5A43" w:rsidRDefault="009F2AD8" w:rsidP="004C50D4">
      <w:pPr>
        <w:spacing w:after="0" w:line="360" w:lineRule="auto"/>
      </w:pPr>
      <w:r w:rsidRPr="009D5A43">
        <w:tab/>
      </w:r>
      <w:proofErr w:type="spellStart"/>
      <w:r w:rsidRPr="009D5A43">
        <w:t>Nelešovská</w:t>
      </w:r>
      <w:proofErr w:type="spellEnd"/>
      <w:r w:rsidRPr="009D5A43">
        <w:t xml:space="preserve"> (2005, s. 141) popisuje vyučovací zásady jako nějaké požadavky či pravidla</w:t>
      </w:r>
      <w:r w:rsidR="00F37F7C" w:rsidRPr="009D5A43">
        <w:t>, které jsou součástí výuky a výchovy. Když žáci t</w:t>
      </w:r>
      <w:r w:rsidR="00AA0D9E" w:rsidRPr="009D5A43">
        <w:t>ato</w:t>
      </w:r>
      <w:r w:rsidR="00F37F7C" w:rsidRPr="009D5A43">
        <w:t xml:space="preserve"> pravidla dodržují, výuka</w:t>
      </w:r>
      <w:r w:rsidR="00067E46" w:rsidRPr="009D5A43">
        <w:t xml:space="preserve"> </w:t>
      </w:r>
      <w:r w:rsidR="00067E46" w:rsidRPr="009D5A43">
        <w:br/>
      </w:r>
      <w:r w:rsidR="00F37F7C" w:rsidRPr="009D5A43">
        <w:t>a výchova je efektivní.</w:t>
      </w:r>
    </w:p>
    <w:p w14:paraId="2803FB9B" w14:textId="541B6ABD" w:rsidR="00AF26CD" w:rsidRPr="009D5A43" w:rsidRDefault="00AF26CD" w:rsidP="004C50D4">
      <w:pPr>
        <w:spacing w:after="0" w:line="360" w:lineRule="auto"/>
      </w:pPr>
      <w:r w:rsidRPr="009D5A43">
        <w:tab/>
      </w:r>
      <w:r w:rsidRPr="009D5A43">
        <w:rPr>
          <w:i/>
          <w:iCs/>
        </w:rPr>
        <w:t xml:space="preserve">„Didaktické zásady byly formulovány postupně na základě zobecňování kladných zkušeností učitelů, ovšem do značné míry v závislosti na daných </w:t>
      </w:r>
      <w:proofErr w:type="spellStart"/>
      <w:r w:rsidRPr="009D5A43">
        <w:rPr>
          <w:i/>
          <w:iCs/>
        </w:rPr>
        <w:t>historickospolečenských</w:t>
      </w:r>
      <w:proofErr w:type="spellEnd"/>
      <w:r w:rsidRPr="009D5A43">
        <w:rPr>
          <w:i/>
          <w:iCs/>
        </w:rPr>
        <w:t xml:space="preserve"> podmínkách, tedy i stanoveném </w:t>
      </w:r>
      <w:r w:rsidR="00D82F6E" w:rsidRPr="009D5A43">
        <w:rPr>
          <w:i/>
          <w:iCs/>
        </w:rPr>
        <w:t xml:space="preserve">výchovném cíli příslušné společnosti“ </w:t>
      </w:r>
      <w:r w:rsidR="00D82F6E" w:rsidRPr="009D5A43">
        <w:t>(Obst, 2017</w:t>
      </w:r>
      <w:r w:rsidR="00C33316" w:rsidRPr="009D5A43">
        <w:t>, s. 119</w:t>
      </w:r>
      <w:r w:rsidR="00D82F6E" w:rsidRPr="009D5A43">
        <w:t>).</w:t>
      </w:r>
    </w:p>
    <w:p w14:paraId="560CB20E" w14:textId="509810C0" w:rsidR="000A7343" w:rsidRPr="009D5A43" w:rsidRDefault="000A7343" w:rsidP="004C50D4">
      <w:pPr>
        <w:spacing w:after="0" w:line="360" w:lineRule="auto"/>
      </w:pPr>
      <w:r w:rsidRPr="009D5A43">
        <w:tab/>
      </w:r>
      <w:proofErr w:type="spellStart"/>
      <w:r w:rsidR="000152E8" w:rsidRPr="009D5A43">
        <w:t>Kurelová</w:t>
      </w:r>
      <w:proofErr w:type="spellEnd"/>
      <w:r w:rsidR="000152E8" w:rsidRPr="009D5A43">
        <w:t xml:space="preserve"> (2009, s. 268) tvrdí, že</w:t>
      </w:r>
      <w:r w:rsidR="000152E8" w:rsidRPr="009D5A43">
        <w:rPr>
          <w:i/>
          <w:iCs/>
        </w:rPr>
        <w:t xml:space="preserve"> </w:t>
      </w:r>
      <w:r w:rsidRPr="009D5A43">
        <w:rPr>
          <w:i/>
          <w:iCs/>
        </w:rPr>
        <w:t>„</w:t>
      </w:r>
      <w:r w:rsidR="000152E8" w:rsidRPr="009D5A43">
        <w:rPr>
          <w:i/>
          <w:iCs/>
        </w:rPr>
        <w:t>d</w:t>
      </w:r>
      <w:r w:rsidRPr="009D5A43">
        <w:rPr>
          <w:i/>
          <w:iCs/>
        </w:rPr>
        <w:t>idaktické zásady jsou obecné požadavky, které v souladu se základními zákonitostmi výuky a s výchovnými a vzdělávacími cíli určují její charakter.</w:t>
      </w:r>
      <w:r w:rsidR="002103FB" w:rsidRPr="009D5A43">
        <w:rPr>
          <w:i/>
          <w:iCs/>
        </w:rPr>
        <w:t xml:space="preserve">“ </w:t>
      </w:r>
      <w:r w:rsidR="002103FB" w:rsidRPr="009D5A43">
        <w:t>Souvisí s učitelovou vyučovací činností, s organizační formou výuky, s metodami výuky, s materiálními didaktickými prostředky, s učivem i s činností žáka.</w:t>
      </w:r>
    </w:p>
    <w:p w14:paraId="54C2E4AA" w14:textId="7908E98E" w:rsidR="000A7343" w:rsidRPr="009D5A43" w:rsidRDefault="000A7343" w:rsidP="004C50D4">
      <w:pPr>
        <w:spacing w:after="0" w:line="360" w:lineRule="auto"/>
      </w:pPr>
      <w:r w:rsidRPr="009D5A43">
        <w:t>Přehled didaktických zásad zpracovala</w:t>
      </w:r>
      <w:r w:rsidR="00CB4452" w:rsidRPr="009D5A43">
        <w:t xml:space="preserve"> </w:t>
      </w:r>
      <w:proofErr w:type="spellStart"/>
      <w:r w:rsidR="00CB4452" w:rsidRPr="009D5A43">
        <w:t>Kurelová</w:t>
      </w:r>
      <w:proofErr w:type="spellEnd"/>
      <w:r w:rsidR="00CB4452" w:rsidRPr="009D5A43">
        <w:t xml:space="preserve"> (2009, s. 268–272)</w:t>
      </w:r>
      <w:r w:rsidR="00042D31" w:rsidRPr="009D5A43">
        <w:t>:</w:t>
      </w:r>
    </w:p>
    <w:p w14:paraId="32DD9437" w14:textId="5C05753C" w:rsidR="000A7343" w:rsidRPr="009D5A43" w:rsidRDefault="00CB4452" w:rsidP="004C50D4">
      <w:pPr>
        <w:pStyle w:val="Odstavecseseznamem"/>
        <w:numPr>
          <w:ilvl w:val="0"/>
          <w:numId w:val="13"/>
        </w:numPr>
        <w:spacing w:after="0" w:line="360" w:lineRule="auto"/>
      </w:pPr>
      <w:r w:rsidRPr="009D5A43">
        <w:t>zásada komplexního rozvoje osobnosti žák</w:t>
      </w:r>
      <w:r w:rsidR="00AA0D9E" w:rsidRPr="009D5A43">
        <w:t>a</w:t>
      </w:r>
      <w:r w:rsidR="00AC3BE6" w:rsidRPr="009D5A43">
        <w:t>,</w:t>
      </w:r>
    </w:p>
    <w:p w14:paraId="013B69FB" w14:textId="586F6AB1" w:rsidR="000A7343" w:rsidRPr="009D5A43" w:rsidRDefault="00CB4452" w:rsidP="004C50D4">
      <w:pPr>
        <w:pStyle w:val="Odstavecseseznamem"/>
        <w:numPr>
          <w:ilvl w:val="0"/>
          <w:numId w:val="13"/>
        </w:numPr>
        <w:spacing w:after="0" w:line="360" w:lineRule="auto"/>
      </w:pPr>
      <w:r w:rsidRPr="009D5A43">
        <w:t>zásada vědeckosti</w:t>
      </w:r>
      <w:r w:rsidR="00AC3BE6" w:rsidRPr="009D5A43">
        <w:t>,</w:t>
      </w:r>
    </w:p>
    <w:p w14:paraId="1DC2B9BA" w14:textId="5AC9CFA6" w:rsidR="000A7343" w:rsidRPr="009D5A43" w:rsidRDefault="00CB4452" w:rsidP="004C50D4">
      <w:pPr>
        <w:pStyle w:val="Odstavecseseznamem"/>
        <w:numPr>
          <w:ilvl w:val="0"/>
          <w:numId w:val="13"/>
        </w:numPr>
        <w:spacing w:after="0" w:line="360" w:lineRule="auto"/>
      </w:pPr>
      <w:r w:rsidRPr="009D5A43">
        <w:t>zásada individuálního přístupu k</w:t>
      </w:r>
      <w:r w:rsidR="00AC3BE6" w:rsidRPr="009D5A43">
        <w:t> </w:t>
      </w:r>
      <w:r w:rsidRPr="009D5A43">
        <w:t>žákům</w:t>
      </w:r>
      <w:r w:rsidR="00AC3BE6" w:rsidRPr="009D5A43">
        <w:t>,</w:t>
      </w:r>
    </w:p>
    <w:p w14:paraId="299FBD4C" w14:textId="15EF0564" w:rsidR="000A7343" w:rsidRPr="009D5A43" w:rsidRDefault="00CB4452" w:rsidP="004C50D4">
      <w:pPr>
        <w:pStyle w:val="Odstavecseseznamem"/>
        <w:numPr>
          <w:ilvl w:val="0"/>
          <w:numId w:val="13"/>
        </w:numPr>
        <w:spacing w:after="0" w:line="360" w:lineRule="auto"/>
      </w:pPr>
      <w:r w:rsidRPr="009D5A43">
        <w:t>zásada spojení teorie s</w:t>
      </w:r>
      <w:r w:rsidR="00AC3BE6" w:rsidRPr="009D5A43">
        <w:t> </w:t>
      </w:r>
      <w:r w:rsidRPr="009D5A43">
        <w:t>praxí</w:t>
      </w:r>
      <w:r w:rsidR="00AC3BE6" w:rsidRPr="009D5A43">
        <w:t>,</w:t>
      </w:r>
    </w:p>
    <w:p w14:paraId="270C33B5" w14:textId="0DAE8A40" w:rsidR="000A7343" w:rsidRPr="009D5A43" w:rsidRDefault="00CB4452" w:rsidP="004C50D4">
      <w:pPr>
        <w:pStyle w:val="Odstavecseseznamem"/>
        <w:numPr>
          <w:ilvl w:val="0"/>
          <w:numId w:val="13"/>
        </w:numPr>
        <w:spacing w:after="0" w:line="360" w:lineRule="auto"/>
      </w:pPr>
      <w:r w:rsidRPr="009D5A43">
        <w:t>zásada názornosti</w:t>
      </w:r>
      <w:r w:rsidR="00AC3BE6" w:rsidRPr="009D5A43">
        <w:t>,</w:t>
      </w:r>
    </w:p>
    <w:p w14:paraId="1D3C2B84" w14:textId="7BFA6036" w:rsidR="000A7343" w:rsidRPr="009D5A43" w:rsidRDefault="00CB4452" w:rsidP="004C50D4">
      <w:pPr>
        <w:pStyle w:val="Odstavecseseznamem"/>
        <w:numPr>
          <w:ilvl w:val="0"/>
          <w:numId w:val="13"/>
        </w:numPr>
        <w:spacing w:after="0" w:line="360" w:lineRule="auto"/>
      </w:pPr>
      <w:r w:rsidRPr="009D5A43">
        <w:t>zásada soustavnosti a přiměřenosti</w:t>
      </w:r>
      <w:r w:rsidR="00AC3BE6" w:rsidRPr="009D5A43">
        <w:t>,</w:t>
      </w:r>
    </w:p>
    <w:p w14:paraId="3FC9615F" w14:textId="4F49E2D7" w:rsidR="000A7343" w:rsidRPr="009D5A43" w:rsidRDefault="00CB4452" w:rsidP="004C50D4">
      <w:pPr>
        <w:pStyle w:val="Odstavecseseznamem"/>
        <w:numPr>
          <w:ilvl w:val="0"/>
          <w:numId w:val="13"/>
        </w:numPr>
        <w:spacing w:after="0" w:line="360" w:lineRule="auto"/>
      </w:pPr>
      <w:r w:rsidRPr="009D5A43">
        <w:t>zásada uvědomělosti a aktivity</w:t>
      </w:r>
      <w:r w:rsidR="00AC3BE6" w:rsidRPr="009D5A43">
        <w:t>,</w:t>
      </w:r>
    </w:p>
    <w:p w14:paraId="28535949" w14:textId="28705DA9" w:rsidR="00AC3BE6" w:rsidRPr="009D5A43" w:rsidRDefault="00CB4452" w:rsidP="00AC3BE6">
      <w:pPr>
        <w:pStyle w:val="Odstavecseseznamem"/>
        <w:numPr>
          <w:ilvl w:val="0"/>
          <w:numId w:val="13"/>
        </w:numPr>
        <w:spacing w:after="0" w:line="360" w:lineRule="auto"/>
      </w:pPr>
      <w:r w:rsidRPr="009D5A43">
        <w:t>zásada trvalost</w:t>
      </w:r>
      <w:r w:rsidR="008C1E2D" w:rsidRPr="009D5A43">
        <w:t>i</w:t>
      </w:r>
      <w:r w:rsidR="00AC3BE6" w:rsidRPr="009D5A43">
        <w:t>.</w:t>
      </w:r>
    </w:p>
    <w:p w14:paraId="36EB5176" w14:textId="27E4FF90" w:rsidR="0070799D" w:rsidRPr="009D5A43" w:rsidRDefault="00AC3BE6" w:rsidP="00AC3BE6">
      <w:pPr>
        <w:pStyle w:val="Odstavecseseznamem"/>
        <w:spacing w:after="0" w:line="360" w:lineRule="auto"/>
        <w:ind w:left="0"/>
      </w:pPr>
      <w:r w:rsidRPr="009D5A43">
        <w:tab/>
      </w:r>
      <w:r w:rsidR="007856A6" w:rsidRPr="009D5A43">
        <w:t>Nejpoužívanější zásadou ve školní družině</w:t>
      </w:r>
      <w:r w:rsidR="0070799D" w:rsidRPr="009D5A43">
        <w:t>, které se budeme věnovat v kapitole 2</w:t>
      </w:r>
      <w:r w:rsidR="00AA0D9E" w:rsidRPr="009D5A43">
        <w:t>,</w:t>
      </w:r>
      <w:r w:rsidRPr="009D5A43">
        <w:t xml:space="preserve"> </w:t>
      </w:r>
      <w:r w:rsidR="00AA0D9E" w:rsidRPr="009D5A43">
        <w:t>je</w:t>
      </w:r>
      <w:r w:rsidR="007856A6" w:rsidRPr="009D5A43">
        <w:t xml:space="preserve"> zásada názornosti. Dostál (2006) uvádí, že zásadu názornosti lze ve výchovně–vzdělávacím procesu aplikovat vybranými didaktickými postupy a za pomocí různých materiálních prostředků. Zásad</w:t>
      </w:r>
      <w:r w:rsidR="0070799D" w:rsidRPr="009D5A43">
        <w:t xml:space="preserve">a názornosti znamená, že by pedagogický pracovník měl vést žáky </w:t>
      </w:r>
      <w:r w:rsidR="00ED6102">
        <w:br/>
      </w:r>
      <w:r w:rsidR="0070799D" w:rsidRPr="009D5A43">
        <w:t>k vytváření představ, k vnímání předmětů, jevů či skutečnosti apod. Ve vytváření těchto představ mohou žákům pomoci digitální technologi</w:t>
      </w:r>
      <w:r w:rsidR="00AA0D9E" w:rsidRPr="009D5A43">
        <w:t>e,</w:t>
      </w:r>
      <w:r w:rsidR="0070799D" w:rsidRPr="009D5A43">
        <w:t xml:space="preserve"> např. počítač, interaktivní tabule nebo dataprojektor, které uvedeme v kapitole 3. Je tedy potřeba názornost ve výchovně–vzdělávacím procesu a digitální technologie umět vhodně používat, aby žáci co nej</w:t>
      </w:r>
      <w:r w:rsidR="008C1E2D" w:rsidRPr="009D5A43">
        <w:t>lépe</w:t>
      </w:r>
      <w:r w:rsidR="005F60AA" w:rsidRPr="009D5A43">
        <w:t xml:space="preserve"> </w:t>
      </w:r>
      <w:r w:rsidR="008C1E2D" w:rsidRPr="009D5A43">
        <w:t>dané učivo</w:t>
      </w:r>
      <w:r w:rsidR="005F60AA" w:rsidRPr="009D5A43">
        <w:t xml:space="preserve"> pochopili.</w:t>
      </w:r>
    </w:p>
    <w:p w14:paraId="30F28103" w14:textId="77777777" w:rsidR="008C1E2D" w:rsidRPr="009D5A43" w:rsidRDefault="008C1E2D" w:rsidP="004C50D4">
      <w:pPr>
        <w:spacing w:after="0" w:line="360" w:lineRule="auto"/>
      </w:pPr>
    </w:p>
    <w:p w14:paraId="41F82DBE" w14:textId="5555FAE0" w:rsidR="00CB4452" w:rsidRPr="009D5A43" w:rsidRDefault="00E76C85" w:rsidP="004C50D4">
      <w:pPr>
        <w:pStyle w:val="Nadpis3"/>
        <w:spacing w:before="0" w:line="360" w:lineRule="auto"/>
      </w:pPr>
      <w:bookmarkStart w:id="7" w:name="_Toc101192038"/>
      <w:r w:rsidRPr="009D5A43">
        <w:lastRenderedPageBreak/>
        <w:t>Materiální didaktické prostředky</w:t>
      </w:r>
      <w:bookmarkEnd w:id="7"/>
    </w:p>
    <w:p w14:paraId="7F413C2A" w14:textId="77777777" w:rsidR="00BE40ED" w:rsidRPr="009D5A43" w:rsidRDefault="00BE40ED" w:rsidP="004C50D4">
      <w:pPr>
        <w:spacing w:after="0" w:line="360" w:lineRule="auto"/>
      </w:pPr>
    </w:p>
    <w:p w14:paraId="02DDF8C5" w14:textId="7FB2300B" w:rsidR="009228CC" w:rsidRPr="009D5A43" w:rsidRDefault="00147556" w:rsidP="004C50D4">
      <w:pPr>
        <w:spacing w:after="0" w:line="360" w:lineRule="auto"/>
      </w:pPr>
      <w:r w:rsidRPr="009D5A43">
        <w:tab/>
      </w:r>
      <w:r w:rsidR="00CF6290" w:rsidRPr="009D5A43">
        <w:t xml:space="preserve">Nyní bychom se rádi věnovali také materiálním prostředkům, do </w:t>
      </w:r>
      <w:r w:rsidR="005F60AA" w:rsidRPr="009D5A43">
        <w:t>nichž</w:t>
      </w:r>
      <w:r w:rsidR="00CF6290" w:rsidRPr="009D5A43">
        <w:t xml:space="preserve"> </w:t>
      </w:r>
      <w:proofErr w:type="spellStart"/>
      <w:r w:rsidR="0032280D" w:rsidRPr="009D5A43">
        <w:t>Nelešovská</w:t>
      </w:r>
      <w:proofErr w:type="spellEnd"/>
      <w:r w:rsidR="0032280D" w:rsidRPr="009D5A43">
        <w:t xml:space="preserve"> (2005, s. 194) zařazuje všechny předměty, které nalezneme ve třídě nebo ve školní družině. Tyto předměty mohou pedagogové a žáci používat ve výuce a zdokonalit tak proces výuky.</w:t>
      </w:r>
    </w:p>
    <w:p w14:paraId="5901594C" w14:textId="529D7DAC" w:rsidR="009B3763" w:rsidRPr="009D5A43" w:rsidRDefault="009B3763" w:rsidP="004C50D4">
      <w:pPr>
        <w:spacing w:after="0" w:line="360" w:lineRule="auto"/>
      </w:pPr>
      <w:r w:rsidRPr="009D5A43">
        <w:tab/>
      </w:r>
      <w:r w:rsidRPr="009D5A43">
        <w:rPr>
          <w:i/>
          <w:iCs/>
        </w:rPr>
        <w:t>„Všechny materiální předměty zajišťují, podmiňují a zefektivňují průběh vyučovacího procesu. Jde o takové předměty, které v úzké souvislosti s vyučovací metodou a organizační formou výuky napomáhají dosažení výchovně vzdělávacích cílů“</w:t>
      </w:r>
      <w:r w:rsidRPr="009D5A43">
        <w:t xml:space="preserve"> (Maňák, 2003, s. 50)</w:t>
      </w:r>
      <w:r w:rsidR="00542A58" w:rsidRPr="009D5A43">
        <w:t>.</w:t>
      </w:r>
    </w:p>
    <w:p w14:paraId="2788331E" w14:textId="0E656205" w:rsidR="00147556" w:rsidRPr="009D5A43" w:rsidRDefault="009B3763" w:rsidP="004C50D4">
      <w:pPr>
        <w:spacing w:after="0" w:line="360" w:lineRule="auto"/>
        <w:ind w:firstLine="432"/>
      </w:pPr>
      <w:r w:rsidRPr="009D5A43">
        <w:rPr>
          <w:i/>
          <w:iCs/>
        </w:rPr>
        <w:tab/>
      </w:r>
      <w:r w:rsidR="0032280D" w:rsidRPr="009D5A43">
        <w:t xml:space="preserve">Dle Obsta (2009, s. 337) jsou </w:t>
      </w:r>
      <w:r w:rsidR="005F60AA" w:rsidRPr="009D5A43">
        <w:t>materiálními</w:t>
      </w:r>
      <w:r w:rsidR="0032280D" w:rsidRPr="009D5A43">
        <w:t xml:space="preserve"> </w:t>
      </w:r>
      <w:r w:rsidR="005F60AA" w:rsidRPr="009D5A43">
        <w:t xml:space="preserve">didaktickými prostředky </w:t>
      </w:r>
      <w:r w:rsidR="0032280D" w:rsidRPr="009D5A43">
        <w:t>např. školní tabule, učebnice, učební prostory, výpočetní technika apod. Tyto materiální prostředky slouží k tomu, aby pedagog a žáci snáze dosáhli daných cílů. „</w:t>
      </w:r>
      <w:r w:rsidR="00147556" w:rsidRPr="009D5A43">
        <w:rPr>
          <w:i/>
          <w:iCs/>
        </w:rPr>
        <w:t>Funkce materiálních didaktických prostředků vyplívá ze skutečnosti, že člověk získává 80 % informací zrakem, 12 % informací sluchem, 5 % informací hmatem a 3 % ostatními smysly.“</w:t>
      </w:r>
      <w:r w:rsidR="00147556" w:rsidRPr="009D5A43">
        <w:t xml:space="preserve"> </w:t>
      </w:r>
    </w:p>
    <w:p w14:paraId="172782D8" w14:textId="126AE905" w:rsidR="00CF6290" w:rsidRPr="009D5A43" w:rsidRDefault="00CF6290" w:rsidP="004C50D4">
      <w:pPr>
        <w:spacing w:after="0" w:line="360" w:lineRule="auto"/>
        <w:ind w:firstLine="432"/>
      </w:pPr>
      <w:r w:rsidRPr="009D5A43">
        <w:tab/>
        <w:t xml:space="preserve">Dále bychom také rádi uvedli dělení materiálních didaktických prostředků dle Obsta (2009) a mezi tyto prostředky zařadili digitální technologie, kterým se budeme více věnovat v kapitole 3. </w:t>
      </w:r>
    </w:p>
    <w:p w14:paraId="65AE0B01" w14:textId="77777777" w:rsidR="009228CC" w:rsidRPr="009D5A43" w:rsidRDefault="009228CC" w:rsidP="004C50D4">
      <w:pPr>
        <w:spacing w:after="0" w:line="360" w:lineRule="auto"/>
      </w:pPr>
    </w:p>
    <w:p w14:paraId="0F0BD71B" w14:textId="614619B6" w:rsidR="00673C4F" w:rsidRPr="009D5A43" w:rsidRDefault="00673C4F" w:rsidP="004C50D4">
      <w:pPr>
        <w:spacing w:after="0" w:line="360" w:lineRule="auto"/>
        <w:rPr>
          <w:b/>
          <w:bCs/>
        </w:rPr>
      </w:pPr>
      <w:r w:rsidRPr="009D5A43">
        <w:rPr>
          <w:b/>
          <w:bCs/>
        </w:rPr>
        <w:t>a) U</w:t>
      </w:r>
      <w:r w:rsidR="00E76C85" w:rsidRPr="009D5A43">
        <w:rPr>
          <w:b/>
          <w:bCs/>
        </w:rPr>
        <w:t>čební pomůcky</w:t>
      </w:r>
    </w:p>
    <w:p w14:paraId="090D1AFB" w14:textId="77777777" w:rsidR="00EE450E" w:rsidRPr="009D5A43" w:rsidRDefault="00EE450E" w:rsidP="004C50D4">
      <w:pPr>
        <w:spacing w:after="0" w:line="360" w:lineRule="auto"/>
      </w:pPr>
    </w:p>
    <w:p w14:paraId="10D0C397" w14:textId="33AC7060" w:rsidR="00673C4F" w:rsidRPr="009D5A43" w:rsidRDefault="00CA6C3C" w:rsidP="004C50D4">
      <w:pPr>
        <w:spacing w:after="0" w:line="360" w:lineRule="auto"/>
      </w:pPr>
      <w:r w:rsidRPr="009D5A43">
        <w:t>Starší p</w:t>
      </w:r>
      <w:r w:rsidR="00673C4F" w:rsidRPr="009D5A43">
        <w:t>řehled učebních pomůcek dle Obsta (2009,</w:t>
      </w:r>
      <w:r w:rsidR="00F12B36" w:rsidRPr="009D5A43">
        <w:t xml:space="preserve"> s. 338)</w:t>
      </w:r>
      <w:r w:rsidRPr="009D5A43">
        <w:t>:</w:t>
      </w:r>
    </w:p>
    <w:p w14:paraId="46D896C6" w14:textId="78897462" w:rsidR="00F12B36" w:rsidRPr="009D5A43" w:rsidRDefault="004D513A" w:rsidP="004C50D4">
      <w:pPr>
        <w:pStyle w:val="Odstavecseseznamem"/>
        <w:numPr>
          <w:ilvl w:val="0"/>
          <w:numId w:val="11"/>
        </w:numPr>
        <w:spacing w:after="0" w:line="360" w:lineRule="auto"/>
      </w:pPr>
      <w:r w:rsidRPr="009D5A43">
        <w:rPr>
          <w:b/>
          <w:bCs/>
        </w:rPr>
        <w:t>o</w:t>
      </w:r>
      <w:r w:rsidR="00673C4F" w:rsidRPr="009D5A43">
        <w:rPr>
          <w:b/>
          <w:bCs/>
        </w:rPr>
        <w:t>riginální předměty a reálné zkušenosti</w:t>
      </w:r>
      <w:r w:rsidR="00F12B36" w:rsidRPr="009D5A43">
        <w:t xml:space="preserve"> – patří sem přírodniny (minerály, rostliny), výtvory a výrobky (umělecká díla) a jevy a děje (fyzikální, chemické aj.)</w:t>
      </w:r>
      <w:r w:rsidRPr="009D5A43">
        <w:t>,</w:t>
      </w:r>
    </w:p>
    <w:p w14:paraId="07488D62" w14:textId="09054D9B" w:rsidR="00F12B36" w:rsidRPr="009D5A43" w:rsidRDefault="004D513A" w:rsidP="004C50D4">
      <w:pPr>
        <w:pStyle w:val="Odstavecseseznamem"/>
        <w:numPr>
          <w:ilvl w:val="0"/>
          <w:numId w:val="11"/>
        </w:numPr>
        <w:spacing w:after="0" w:line="360" w:lineRule="auto"/>
      </w:pPr>
      <w:r w:rsidRPr="009D5A43">
        <w:rPr>
          <w:b/>
          <w:bCs/>
        </w:rPr>
        <w:t>z</w:t>
      </w:r>
      <w:r w:rsidR="00F12B36" w:rsidRPr="009D5A43">
        <w:rPr>
          <w:b/>
          <w:bCs/>
        </w:rPr>
        <w:t>obrazení a znázornění předmětů a skutečností</w:t>
      </w:r>
      <w:r w:rsidR="00F12B36" w:rsidRPr="009D5A43">
        <w:t xml:space="preserve"> – patří sem modely (statické, funkční, stavebnicové), zobrazení (fotografie, mapy nebo pomocí didaktické techniky) a zvukové záznamy (magnetické, optické</w:t>
      </w:r>
      <w:r w:rsidR="005F60AA" w:rsidRPr="009D5A43">
        <w:t>)</w:t>
      </w:r>
      <w:r w:rsidRPr="009D5A43">
        <w:t>,</w:t>
      </w:r>
    </w:p>
    <w:p w14:paraId="2BBC923D" w14:textId="193B1F77" w:rsidR="00D82F6E" w:rsidRPr="009D5A43" w:rsidRDefault="004D513A" w:rsidP="004C50D4">
      <w:pPr>
        <w:pStyle w:val="Odstavecseseznamem"/>
        <w:numPr>
          <w:ilvl w:val="0"/>
          <w:numId w:val="11"/>
        </w:numPr>
        <w:spacing w:after="0" w:line="360" w:lineRule="auto"/>
      </w:pPr>
      <w:r w:rsidRPr="009D5A43">
        <w:rPr>
          <w:b/>
          <w:bCs/>
        </w:rPr>
        <w:t>t</w:t>
      </w:r>
      <w:r w:rsidR="00F12B36" w:rsidRPr="009D5A43">
        <w:rPr>
          <w:b/>
          <w:bCs/>
        </w:rPr>
        <w:t xml:space="preserve">extové pomůcky </w:t>
      </w:r>
      <w:r w:rsidR="00F12B36" w:rsidRPr="009D5A43">
        <w:t>– patří sem učebnice, pracovní materiály (tabulky, atlasy, pracovní sešity), doplňková a pomocná literatura (časopisy a encyklopedie)</w:t>
      </w:r>
      <w:r w:rsidRPr="009D5A43">
        <w:t>,</w:t>
      </w:r>
    </w:p>
    <w:p w14:paraId="044A7C24" w14:textId="08113C21" w:rsidR="00F12B36" w:rsidRPr="009D5A43" w:rsidRDefault="004D513A" w:rsidP="004C50D4">
      <w:pPr>
        <w:pStyle w:val="Odstavecseseznamem"/>
        <w:numPr>
          <w:ilvl w:val="0"/>
          <w:numId w:val="11"/>
        </w:numPr>
        <w:spacing w:after="0" w:line="360" w:lineRule="auto"/>
      </w:pPr>
      <w:r w:rsidRPr="009D5A43">
        <w:rPr>
          <w:b/>
          <w:bCs/>
        </w:rPr>
        <w:t>p</w:t>
      </w:r>
      <w:r w:rsidR="00F12B36" w:rsidRPr="009D5A43">
        <w:rPr>
          <w:b/>
          <w:bCs/>
        </w:rPr>
        <w:t xml:space="preserve">ořady a programy prezentované didaktickou technikou </w:t>
      </w:r>
      <w:r w:rsidR="00F12B36" w:rsidRPr="009D5A43">
        <w:t>– patří sem pořady (televizní, rozhlasové)</w:t>
      </w:r>
      <w:r w:rsidR="00CF6290" w:rsidRPr="009D5A43">
        <w:t xml:space="preserve">, </w:t>
      </w:r>
      <w:r w:rsidR="00F12B36" w:rsidRPr="009D5A43">
        <w:t>programy</w:t>
      </w:r>
      <w:r w:rsidR="00CF6290" w:rsidRPr="009D5A43">
        <w:t xml:space="preserve"> </w:t>
      </w:r>
      <w:r w:rsidR="00F12B36" w:rsidRPr="009D5A43">
        <w:t>(pro počítače aj.)</w:t>
      </w:r>
      <w:r w:rsidR="005E303A" w:rsidRPr="009D5A43">
        <w:t xml:space="preserve"> a </w:t>
      </w:r>
      <w:r w:rsidR="00CF6290" w:rsidRPr="009D5A43">
        <w:rPr>
          <w:u w:val="single"/>
        </w:rPr>
        <w:t>výukové</w:t>
      </w:r>
      <w:r w:rsidR="00042D31" w:rsidRPr="009D5A43">
        <w:rPr>
          <w:u w:val="single"/>
        </w:rPr>
        <w:t xml:space="preserve"> programy, </w:t>
      </w:r>
      <w:r w:rsidR="005E303A" w:rsidRPr="009D5A43">
        <w:rPr>
          <w:u w:val="single"/>
        </w:rPr>
        <w:t>el</w:t>
      </w:r>
      <w:r w:rsidR="00042D31" w:rsidRPr="009D5A43">
        <w:rPr>
          <w:u w:val="single"/>
        </w:rPr>
        <w:t>ek</w:t>
      </w:r>
      <w:r w:rsidR="005E303A" w:rsidRPr="009D5A43">
        <w:rPr>
          <w:u w:val="single"/>
        </w:rPr>
        <w:t>tronická nástěnka</w:t>
      </w:r>
      <w:r w:rsidR="00042D31" w:rsidRPr="009D5A43">
        <w:rPr>
          <w:u w:val="single"/>
        </w:rPr>
        <w:t xml:space="preserve"> a jiné programy</w:t>
      </w:r>
      <w:r w:rsidR="005F60AA" w:rsidRPr="009D5A43">
        <w:rPr>
          <w:u w:val="single"/>
        </w:rPr>
        <w:t>, které</w:t>
      </w:r>
      <w:r w:rsidR="00042D31" w:rsidRPr="009D5A43">
        <w:rPr>
          <w:u w:val="single"/>
        </w:rPr>
        <w:t xml:space="preserve"> si blíže uve</w:t>
      </w:r>
      <w:r w:rsidR="00700BAA" w:rsidRPr="009D5A43">
        <w:rPr>
          <w:u w:val="single"/>
        </w:rPr>
        <w:t>de</w:t>
      </w:r>
      <w:r w:rsidR="00042D31" w:rsidRPr="009D5A43">
        <w:rPr>
          <w:u w:val="single"/>
        </w:rPr>
        <w:t>me v kapitole 3</w:t>
      </w:r>
      <w:r w:rsidRPr="009D5A43">
        <w:rPr>
          <w:u w:val="single"/>
        </w:rPr>
        <w:t>,</w:t>
      </w:r>
    </w:p>
    <w:p w14:paraId="2B0F5AF9" w14:textId="6391801D" w:rsidR="00F12B36" w:rsidRPr="009D5A43" w:rsidRDefault="004D513A" w:rsidP="004C50D4">
      <w:pPr>
        <w:pStyle w:val="Odstavecseseznamem"/>
        <w:numPr>
          <w:ilvl w:val="0"/>
          <w:numId w:val="11"/>
        </w:numPr>
        <w:spacing w:after="0" w:line="360" w:lineRule="auto"/>
      </w:pPr>
      <w:r w:rsidRPr="009D5A43">
        <w:rPr>
          <w:b/>
          <w:bCs/>
        </w:rPr>
        <w:t>s</w:t>
      </w:r>
      <w:r w:rsidR="00F12B36" w:rsidRPr="009D5A43">
        <w:rPr>
          <w:b/>
          <w:bCs/>
        </w:rPr>
        <w:t>peciální pomůcky</w:t>
      </w:r>
      <w:r w:rsidR="00F12B36" w:rsidRPr="009D5A43">
        <w:t xml:space="preserve"> – žákovské experimentální soustavy, pomůcky pro tělesnou výchovu</w:t>
      </w:r>
      <w:r w:rsidR="00CA6C3C" w:rsidRPr="009D5A43">
        <w:t>.</w:t>
      </w:r>
    </w:p>
    <w:p w14:paraId="7253C1EE" w14:textId="1B87C883" w:rsidR="00D82F6E" w:rsidRPr="009D5A43" w:rsidRDefault="00D82F6E" w:rsidP="004C50D4">
      <w:pPr>
        <w:spacing w:after="0" w:line="360" w:lineRule="auto"/>
      </w:pPr>
    </w:p>
    <w:p w14:paraId="432419EA" w14:textId="77777777" w:rsidR="008C1E2D" w:rsidRPr="009D5A43" w:rsidRDefault="008C1E2D" w:rsidP="004C50D4">
      <w:pPr>
        <w:spacing w:after="0" w:line="360" w:lineRule="auto"/>
      </w:pPr>
    </w:p>
    <w:p w14:paraId="743BC22F" w14:textId="10DCD553" w:rsidR="00D82F6E" w:rsidRPr="009D5A43" w:rsidRDefault="00CA6C3C" w:rsidP="004C50D4">
      <w:pPr>
        <w:spacing w:after="0" w:line="360" w:lineRule="auto"/>
      </w:pPr>
      <w:r w:rsidRPr="009D5A43">
        <w:lastRenderedPageBreak/>
        <w:t>Novější p</w:t>
      </w:r>
      <w:r w:rsidR="00D82F6E" w:rsidRPr="009D5A43">
        <w:t>řehled učebních pomůcek (</w:t>
      </w:r>
      <w:r w:rsidR="00534A3C" w:rsidRPr="009D5A43">
        <w:t xml:space="preserve">Obst, </w:t>
      </w:r>
      <w:r w:rsidR="00D82F6E" w:rsidRPr="009D5A43">
        <w:t>2017, s. 133)</w:t>
      </w:r>
      <w:r w:rsidR="004640AE" w:rsidRPr="009D5A43">
        <w:t>:</w:t>
      </w:r>
    </w:p>
    <w:p w14:paraId="63E8C789" w14:textId="7C24A47F" w:rsidR="00D82F6E" w:rsidRPr="009D5A43" w:rsidRDefault="004D513A" w:rsidP="004C50D4">
      <w:pPr>
        <w:pStyle w:val="Odstavecseseznamem"/>
        <w:numPr>
          <w:ilvl w:val="0"/>
          <w:numId w:val="23"/>
        </w:numPr>
        <w:spacing w:after="0" w:line="360" w:lineRule="auto"/>
        <w:rPr>
          <w:b/>
          <w:bCs/>
        </w:rPr>
      </w:pPr>
      <w:r w:rsidRPr="009D5A43">
        <w:rPr>
          <w:b/>
          <w:bCs/>
        </w:rPr>
        <w:t>ž</w:t>
      </w:r>
      <w:r w:rsidR="00D82F6E" w:rsidRPr="009D5A43">
        <w:rPr>
          <w:b/>
          <w:bCs/>
        </w:rPr>
        <w:t>ákovské</w:t>
      </w:r>
      <w:r w:rsidRPr="009D5A43">
        <w:rPr>
          <w:b/>
          <w:bCs/>
        </w:rPr>
        <w:t>,</w:t>
      </w:r>
    </w:p>
    <w:p w14:paraId="5DE8C398" w14:textId="16AEDF69" w:rsidR="00D82F6E" w:rsidRPr="009D5A43" w:rsidRDefault="004D513A" w:rsidP="004C50D4">
      <w:pPr>
        <w:pStyle w:val="Odstavecseseznamem"/>
        <w:numPr>
          <w:ilvl w:val="0"/>
          <w:numId w:val="24"/>
        </w:numPr>
        <w:spacing w:after="0" w:line="360" w:lineRule="auto"/>
      </w:pPr>
      <w:r w:rsidRPr="009D5A43">
        <w:t>p</w:t>
      </w:r>
      <w:r w:rsidR="00D82F6E" w:rsidRPr="009D5A43">
        <w:t>ro pozorování a vyhledávání učebních dat</w:t>
      </w:r>
      <w:r w:rsidRPr="009D5A43">
        <w:t>,</w:t>
      </w:r>
    </w:p>
    <w:p w14:paraId="39D2686F" w14:textId="78C06579" w:rsidR="00D82F6E" w:rsidRPr="009D5A43" w:rsidRDefault="004D513A" w:rsidP="004C50D4">
      <w:pPr>
        <w:pStyle w:val="Odstavecseseznamem"/>
        <w:numPr>
          <w:ilvl w:val="0"/>
          <w:numId w:val="24"/>
        </w:numPr>
        <w:spacing w:after="0" w:line="360" w:lineRule="auto"/>
      </w:pPr>
      <w:r w:rsidRPr="009D5A43">
        <w:t>p</w:t>
      </w:r>
      <w:r w:rsidR="00D82F6E" w:rsidRPr="009D5A43">
        <w:t>ro materiální operace</w:t>
      </w:r>
      <w:r w:rsidRPr="009D5A43">
        <w:t>.</w:t>
      </w:r>
    </w:p>
    <w:p w14:paraId="3B82028E" w14:textId="29EAA6BE" w:rsidR="00D82F6E" w:rsidRPr="009D5A43" w:rsidRDefault="004D513A" w:rsidP="004C50D4">
      <w:pPr>
        <w:pStyle w:val="Odstavecseseznamem"/>
        <w:numPr>
          <w:ilvl w:val="0"/>
          <w:numId w:val="23"/>
        </w:numPr>
        <w:spacing w:after="0" w:line="360" w:lineRule="auto"/>
        <w:rPr>
          <w:b/>
          <w:bCs/>
        </w:rPr>
      </w:pPr>
      <w:r w:rsidRPr="009D5A43">
        <w:rPr>
          <w:b/>
          <w:bCs/>
        </w:rPr>
        <w:t>d</w:t>
      </w:r>
      <w:r w:rsidR="00D82F6E" w:rsidRPr="009D5A43">
        <w:rPr>
          <w:b/>
          <w:bCs/>
        </w:rPr>
        <w:t>emonstrační</w:t>
      </w:r>
      <w:r w:rsidRPr="009D5A43">
        <w:rPr>
          <w:b/>
          <w:bCs/>
        </w:rPr>
        <w:t>.</w:t>
      </w:r>
    </w:p>
    <w:p w14:paraId="710479CE" w14:textId="258789D1" w:rsidR="00D82F6E" w:rsidRPr="009D5A43" w:rsidRDefault="00D82F6E" w:rsidP="004C50D4">
      <w:pPr>
        <w:spacing w:after="0" w:line="360" w:lineRule="auto"/>
      </w:pPr>
    </w:p>
    <w:p w14:paraId="5BBEEAFE" w14:textId="3E14EE13" w:rsidR="00D82F6E" w:rsidRPr="009D5A43" w:rsidRDefault="00D82F6E" w:rsidP="004C50D4">
      <w:pPr>
        <w:spacing w:after="0" w:line="360" w:lineRule="auto"/>
      </w:pPr>
      <w:r w:rsidRPr="009D5A43">
        <w:t>Jiné dělení učebních pomůcek (</w:t>
      </w:r>
      <w:r w:rsidR="00534A3C" w:rsidRPr="009D5A43">
        <w:t xml:space="preserve">Obst, </w:t>
      </w:r>
      <w:r w:rsidRPr="009D5A43">
        <w:t>2017, s. 133)</w:t>
      </w:r>
      <w:r w:rsidR="00CA6C3C" w:rsidRPr="009D5A43">
        <w:t>:</w:t>
      </w:r>
    </w:p>
    <w:p w14:paraId="0C07223E" w14:textId="6DF1793A" w:rsidR="00CB4452" w:rsidRPr="009D5A43" w:rsidRDefault="004D513A" w:rsidP="004C50D4">
      <w:pPr>
        <w:pStyle w:val="Odstavecseseznamem"/>
        <w:numPr>
          <w:ilvl w:val="0"/>
          <w:numId w:val="23"/>
        </w:numPr>
        <w:spacing w:after="0" w:line="360" w:lineRule="auto"/>
        <w:rPr>
          <w:b/>
          <w:bCs/>
        </w:rPr>
      </w:pPr>
      <w:r w:rsidRPr="009D5A43">
        <w:rPr>
          <w:b/>
          <w:bCs/>
        </w:rPr>
        <w:t>v</w:t>
      </w:r>
      <w:r w:rsidR="00D82F6E" w:rsidRPr="009D5A43">
        <w:rPr>
          <w:b/>
          <w:bCs/>
        </w:rPr>
        <w:t>izuální (zrakové</w:t>
      </w:r>
      <w:r w:rsidR="0084705E" w:rsidRPr="009D5A43">
        <w:rPr>
          <w:b/>
          <w:bCs/>
        </w:rPr>
        <w:t>)</w:t>
      </w:r>
      <w:r w:rsidRPr="009D5A43">
        <w:rPr>
          <w:b/>
          <w:bCs/>
        </w:rPr>
        <w:t>,</w:t>
      </w:r>
    </w:p>
    <w:p w14:paraId="6DFD5499" w14:textId="63C491D1" w:rsidR="00D82F6E" w:rsidRPr="009D5A43" w:rsidRDefault="004D513A" w:rsidP="004C50D4">
      <w:pPr>
        <w:pStyle w:val="Odstavecseseznamem"/>
        <w:numPr>
          <w:ilvl w:val="0"/>
          <w:numId w:val="23"/>
        </w:numPr>
        <w:spacing w:after="0" w:line="360" w:lineRule="auto"/>
        <w:rPr>
          <w:b/>
          <w:bCs/>
        </w:rPr>
      </w:pPr>
      <w:r w:rsidRPr="009D5A43">
        <w:rPr>
          <w:b/>
          <w:bCs/>
        </w:rPr>
        <w:t>a</w:t>
      </w:r>
      <w:r w:rsidR="00D82F6E" w:rsidRPr="009D5A43">
        <w:rPr>
          <w:b/>
          <w:bCs/>
        </w:rPr>
        <w:t>uditivní (sluchové)</w:t>
      </w:r>
      <w:r w:rsidRPr="009D5A43">
        <w:rPr>
          <w:b/>
          <w:bCs/>
        </w:rPr>
        <w:t>,</w:t>
      </w:r>
    </w:p>
    <w:p w14:paraId="74924A27" w14:textId="071AE090" w:rsidR="00D82F6E" w:rsidRPr="009D5A43" w:rsidRDefault="004D513A" w:rsidP="004C50D4">
      <w:pPr>
        <w:pStyle w:val="Odstavecseseznamem"/>
        <w:numPr>
          <w:ilvl w:val="0"/>
          <w:numId w:val="23"/>
        </w:numPr>
        <w:spacing w:after="0" w:line="360" w:lineRule="auto"/>
        <w:rPr>
          <w:b/>
          <w:bCs/>
        </w:rPr>
      </w:pPr>
      <w:r w:rsidRPr="009D5A43">
        <w:rPr>
          <w:b/>
          <w:bCs/>
        </w:rPr>
        <w:t>t</w:t>
      </w:r>
      <w:r w:rsidR="00D82F6E" w:rsidRPr="009D5A43">
        <w:rPr>
          <w:b/>
          <w:bCs/>
        </w:rPr>
        <w:t>aktilní (dotykové</w:t>
      </w:r>
      <w:r w:rsidR="0084705E" w:rsidRPr="009D5A43">
        <w:rPr>
          <w:b/>
          <w:bCs/>
        </w:rPr>
        <w:t>)</w:t>
      </w:r>
      <w:r w:rsidRPr="009D5A43">
        <w:rPr>
          <w:b/>
          <w:bCs/>
        </w:rPr>
        <w:t>,</w:t>
      </w:r>
    </w:p>
    <w:p w14:paraId="0CB57489" w14:textId="2D259B6D" w:rsidR="00D82F6E" w:rsidRPr="009D5A43" w:rsidRDefault="004D513A" w:rsidP="004C50D4">
      <w:pPr>
        <w:pStyle w:val="Odstavecseseznamem"/>
        <w:numPr>
          <w:ilvl w:val="0"/>
          <w:numId w:val="23"/>
        </w:numPr>
        <w:spacing w:after="0" w:line="360" w:lineRule="auto"/>
        <w:rPr>
          <w:b/>
          <w:bCs/>
        </w:rPr>
      </w:pPr>
      <w:r w:rsidRPr="009D5A43">
        <w:rPr>
          <w:b/>
          <w:bCs/>
        </w:rPr>
        <w:t>o</w:t>
      </w:r>
      <w:r w:rsidR="00D82F6E" w:rsidRPr="009D5A43">
        <w:rPr>
          <w:b/>
          <w:bCs/>
        </w:rPr>
        <w:t>lfaktorické (čichové)</w:t>
      </w:r>
      <w:r w:rsidRPr="009D5A43">
        <w:rPr>
          <w:b/>
          <w:bCs/>
        </w:rPr>
        <w:t>.</w:t>
      </w:r>
    </w:p>
    <w:p w14:paraId="20523974" w14:textId="77777777" w:rsidR="00D82F6E" w:rsidRPr="009D5A43" w:rsidRDefault="00D82F6E" w:rsidP="004C50D4">
      <w:pPr>
        <w:spacing w:after="0" w:line="360" w:lineRule="auto"/>
        <w:rPr>
          <w:b/>
          <w:bCs/>
        </w:rPr>
      </w:pPr>
    </w:p>
    <w:p w14:paraId="7F1ED5EB" w14:textId="323A9231" w:rsidR="00E76C85" w:rsidRPr="009D5A43" w:rsidRDefault="00CC376F" w:rsidP="004C50D4">
      <w:pPr>
        <w:spacing w:after="0" w:line="360" w:lineRule="auto"/>
        <w:rPr>
          <w:b/>
          <w:bCs/>
        </w:rPr>
      </w:pPr>
      <w:r w:rsidRPr="009D5A43">
        <w:rPr>
          <w:b/>
          <w:bCs/>
        </w:rPr>
        <w:t xml:space="preserve">b) </w:t>
      </w:r>
      <w:r w:rsidR="00E76C85" w:rsidRPr="009D5A43">
        <w:rPr>
          <w:b/>
          <w:bCs/>
        </w:rPr>
        <w:t>Technické výukové prostředky</w:t>
      </w:r>
    </w:p>
    <w:p w14:paraId="4189A426" w14:textId="7F1FFA2A" w:rsidR="00E76C85" w:rsidRPr="009D5A43" w:rsidRDefault="00E76C85" w:rsidP="004C50D4">
      <w:pPr>
        <w:spacing w:after="0" w:line="360" w:lineRule="auto"/>
      </w:pPr>
    </w:p>
    <w:p w14:paraId="08CD1AC4" w14:textId="3962A973" w:rsidR="00CC376F" w:rsidRPr="009D5A43" w:rsidRDefault="00CA6C3C" w:rsidP="004C50D4">
      <w:pPr>
        <w:spacing w:after="0" w:line="360" w:lineRule="auto"/>
      </w:pPr>
      <w:r w:rsidRPr="009D5A43">
        <w:t>Starší r</w:t>
      </w:r>
      <w:r w:rsidR="00CC376F" w:rsidRPr="009D5A43">
        <w:t>ozdělení technických výukových prostředků dle Obsta (20</w:t>
      </w:r>
      <w:r w:rsidR="00F1495F" w:rsidRPr="009D5A43">
        <w:t>0</w:t>
      </w:r>
      <w:r w:rsidR="00CC376F" w:rsidRPr="009D5A43">
        <w:t>9, s. 339)</w:t>
      </w:r>
      <w:r w:rsidRPr="009D5A43">
        <w:t>:</w:t>
      </w:r>
    </w:p>
    <w:p w14:paraId="766B03A9" w14:textId="7FA747BC" w:rsidR="00CC376F" w:rsidRPr="009D5A43" w:rsidRDefault="004D513A" w:rsidP="004C50D4">
      <w:pPr>
        <w:pStyle w:val="Odstavecseseznamem"/>
        <w:numPr>
          <w:ilvl w:val="0"/>
          <w:numId w:val="12"/>
        </w:numPr>
        <w:spacing w:after="0" w:line="360" w:lineRule="auto"/>
      </w:pPr>
      <w:r w:rsidRPr="009D5A43">
        <w:rPr>
          <w:b/>
          <w:bCs/>
        </w:rPr>
        <w:t>a</w:t>
      </w:r>
      <w:r w:rsidR="00CC376F" w:rsidRPr="009D5A43">
        <w:rPr>
          <w:b/>
          <w:bCs/>
        </w:rPr>
        <w:t>uditivní technika</w:t>
      </w:r>
      <w:r w:rsidR="00CC376F" w:rsidRPr="009D5A43">
        <w:t xml:space="preserve"> – magnetofony, gramofony, školní rozhlas, sluchátková souprava, přehrávače CD</w:t>
      </w:r>
      <w:r w:rsidRPr="009D5A43">
        <w:t>,</w:t>
      </w:r>
    </w:p>
    <w:p w14:paraId="1E64BA95" w14:textId="4F77E691" w:rsidR="00CC376F" w:rsidRPr="009D5A43" w:rsidRDefault="004D513A" w:rsidP="004C50D4">
      <w:pPr>
        <w:pStyle w:val="Odstavecseseznamem"/>
        <w:numPr>
          <w:ilvl w:val="0"/>
          <w:numId w:val="12"/>
        </w:numPr>
        <w:spacing w:after="0" w:line="360" w:lineRule="auto"/>
      </w:pPr>
      <w:r w:rsidRPr="009D5A43">
        <w:rPr>
          <w:b/>
          <w:bCs/>
        </w:rPr>
        <w:t>v</w:t>
      </w:r>
      <w:r w:rsidR="00CC376F" w:rsidRPr="009D5A43">
        <w:rPr>
          <w:b/>
          <w:bCs/>
        </w:rPr>
        <w:t>izuální technika</w:t>
      </w:r>
      <w:r w:rsidR="00CC376F" w:rsidRPr="009D5A43">
        <w:t xml:space="preserve"> – pro </w:t>
      </w:r>
      <w:proofErr w:type="spellStart"/>
      <w:r w:rsidR="00CC376F" w:rsidRPr="009D5A43">
        <w:t>diaprojekci</w:t>
      </w:r>
      <w:proofErr w:type="spellEnd"/>
      <w:r w:rsidR="00CC376F" w:rsidRPr="009D5A43">
        <w:t>, pro zpětnou projekci, pro dynamickou projekci</w:t>
      </w:r>
      <w:r w:rsidR="005E303A" w:rsidRPr="009D5A43">
        <w:t xml:space="preserve">, </w:t>
      </w:r>
      <w:r w:rsidR="005E303A" w:rsidRPr="009D5A43">
        <w:rPr>
          <w:u w:val="single"/>
        </w:rPr>
        <w:t>dataprojektor</w:t>
      </w:r>
      <w:r w:rsidRPr="009D5A43">
        <w:rPr>
          <w:u w:val="single"/>
        </w:rPr>
        <w:t>,</w:t>
      </w:r>
    </w:p>
    <w:p w14:paraId="6269B113" w14:textId="45D51879" w:rsidR="00CC376F" w:rsidRPr="009D5A43" w:rsidRDefault="004D513A" w:rsidP="004C50D4">
      <w:pPr>
        <w:pStyle w:val="Odstavecseseznamem"/>
        <w:numPr>
          <w:ilvl w:val="0"/>
          <w:numId w:val="12"/>
        </w:numPr>
        <w:spacing w:after="0" w:line="360" w:lineRule="auto"/>
      </w:pPr>
      <w:r w:rsidRPr="009D5A43">
        <w:rPr>
          <w:b/>
          <w:bCs/>
        </w:rPr>
        <w:t>a</w:t>
      </w:r>
      <w:r w:rsidR="00CC376F" w:rsidRPr="009D5A43">
        <w:rPr>
          <w:b/>
          <w:bCs/>
        </w:rPr>
        <w:t>udiovizuální technika</w:t>
      </w:r>
      <w:r w:rsidR="00CC376F" w:rsidRPr="009D5A43">
        <w:t xml:space="preserve"> – pro projekci diafonu, filmové projektory, magnetoskopy, videorekordéry, videotechnika, televizní technika, multimediální systémy na bázi počítačů</w:t>
      </w:r>
      <w:r w:rsidRPr="009D5A43">
        <w:t>,</w:t>
      </w:r>
    </w:p>
    <w:p w14:paraId="13CC0969" w14:textId="1B18C4F5" w:rsidR="00A36088" w:rsidRPr="009D5A43" w:rsidRDefault="004D513A" w:rsidP="004C50D4">
      <w:pPr>
        <w:pStyle w:val="Odstavecseseznamem"/>
        <w:numPr>
          <w:ilvl w:val="0"/>
          <w:numId w:val="12"/>
        </w:numPr>
        <w:spacing w:after="0" w:line="360" w:lineRule="auto"/>
      </w:pPr>
      <w:r w:rsidRPr="009D5A43">
        <w:rPr>
          <w:b/>
          <w:bCs/>
        </w:rPr>
        <w:t>t</w:t>
      </w:r>
      <w:r w:rsidR="00CC376F" w:rsidRPr="009D5A43">
        <w:rPr>
          <w:b/>
          <w:bCs/>
        </w:rPr>
        <w:t>echnika řídící a hodnotící</w:t>
      </w:r>
      <w:r w:rsidR="00CC376F" w:rsidRPr="009D5A43">
        <w:t xml:space="preserve"> – zpětnovazební systémy, výukové počítačové systémy, trenažéry</w:t>
      </w:r>
      <w:r w:rsidR="00CF6290" w:rsidRPr="009D5A43">
        <w:t>,</w:t>
      </w:r>
      <w:r w:rsidR="005E303A" w:rsidRPr="009D5A43">
        <w:t xml:space="preserve"> </w:t>
      </w:r>
      <w:r w:rsidR="005E303A" w:rsidRPr="009D5A43">
        <w:rPr>
          <w:u w:val="single"/>
        </w:rPr>
        <w:t>počítače, tablet, mobilní technologie, herní konzole, interaktivní podlaha, interaktivní tabule, robotická zařízení</w:t>
      </w:r>
      <w:r w:rsidRPr="009D5A43">
        <w:rPr>
          <w:u w:val="single"/>
        </w:rPr>
        <w:t>.</w:t>
      </w:r>
    </w:p>
    <w:p w14:paraId="4F273F30" w14:textId="44321BFB" w:rsidR="00D82F6E" w:rsidRPr="009D5A43" w:rsidRDefault="00D82F6E" w:rsidP="004C50D4">
      <w:pPr>
        <w:spacing w:after="0" w:line="360" w:lineRule="auto"/>
      </w:pPr>
    </w:p>
    <w:p w14:paraId="516853E2" w14:textId="044A59D8" w:rsidR="00D82F6E" w:rsidRPr="009D5A43" w:rsidRDefault="00CA6C3C" w:rsidP="004C50D4">
      <w:pPr>
        <w:spacing w:after="0" w:line="360" w:lineRule="auto"/>
      </w:pPr>
      <w:r w:rsidRPr="009D5A43">
        <w:t>Novější r</w:t>
      </w:r>
      <w:r w:rsidR="00D82F6E" w:rsidRPr="009D5A43">
        <w:t>ozdělení didaktické techniky (</w:t>
      </w:r>
      <w:r w:rsidR="00534A3C" w:rsidRPr="009D5A43">
        <w:t xml:space="preserve">Obst, </w:t>
      </w:r>
      <w:r w:rsidR="00D82F6E" w:rsidRPr="009D5A43">
        <w:t>2017, s. 133)</w:t>
      </w:r>
      <w:r w:rsidR="00534A3C" w:rsidRPr="009D5A43">
        <w:t>:</w:t>
      </w:r>
    </w:p>
    <w:p w14:paraId="2B2B25AB" w14:textId="5E87DD04" w:rsidR="00D82F6E" w:rsidRPr="009D5A43" w:rsidRDefault="004D513A" w:rsidP="004C50D4">
      <w:pPr>
        <w:pStyle w:val="Odstavecseseznamem"/>
        <w:numPr>
          <w:ilvl w:val="0"/>
          <w:numId w:val="25"/>
        </w:numPr>
        <w:spacing w:after="0" w:line="360" w:lineRule="auto"/>
        <w:rPr>
          <w:b/>
          <w:bCs/>
        </w:rPr>
      </w:pPr>
      <w:r w:rsidRPr="009D5A43">
        <w:rPr>
          <w:b/>
          <w:bCs/>
        </w:rPr>
        <w:t>p</w:t>
      </w:r>
      <w:r w:rsidR="00D82F6E" w:rsidRPr="009D5A43">
        <w:rPr>
          <w:b/>
          <w:bCs/>
        </w:rPr>
        <w:t>romítací technik</w:t>
      </w:r>
      <w:r w:rsidR="0084705E" w:rsidRPr="009D5A43">
        <w:rPr>
          <w:b/>
          <w:bCs/>
        </w:rPr>
        <w:t>a</w:t>
      </w:r>
      <w:r w:rsidRPr="009D5A43">
        <w:rPr>
          <w:b/>
          <w:bCs/>
        </w:rPr>
        <w:t>,</w:t>
      </w:r>
    </w:p>
    <w:p w14:paraId="315D413F" w14:textId="00C4B5CF" w:rsidR="00D82F6E" w:rsidRPr="009D5A43" w:rsidRDefault="004D513A" w:rsidP="004C50D4">
      <w:pPr>
        <w:pStyle w:val="Odstavecseseznamem"/>
        <w:numPr>
          <w:ilvl w:val="0"/>
          <w:numId w:val="25"/>
        </w:numPr>
        <w:spacing w:after="0" w:line="360" w:lineRule="auto"/>
        <w:rPr>
          <w:b/>
          <w:bCs/>
        </w:rPr>
      </w:pPr>
      <w:r w:rsidRPr="009D5A43">
        <w:rPr>
          <w:b/>
          <w:bCs/>
        </w:rPr>
        <w:t>z</w:t>
      </w:r>
      <w:r w:rsidR="00D82F6E" w:rsidRPr="009D5A43">
        <w:rPr>
          <w:b/>
          <w:bCs/>
        </w:rPr>
        <w:t>vuková technika</w:t>
      </w:r>
      <w:r w:rsidRPr="009D5A43">
        <w:rPr>
          <w:b/>
          <w:bCs/>
        </w:rPr>
        <w:t>,</w:t>
      </w:r>
    </w:p>
    <w:p w14:paraId="34DC5FFB" w14:textId="579F45AF" w:rsidR="00D82F6E" w:rsidRPr="009D5A43" w:rsidRDefault="004D513A" w:rsidP="004C50D4">
      <w:pPr>
        <w:pStyle w:val="Odstavecseseznamem"/>
        <w:numPr>
          <w:ilvl w:val="0"/>
          <w:numId w:val="25"/>
        </w:numPr>
        <w:spacing w:after="0" w:line="360" w:lineRule="auto"/>
        <w:rPr>
          <w:b/>
          <w:bCs/>
        </w:rPr>
      </w:pPr>
      <w:r w:rsidRPr="009D5A43">
        <w:rPr>
          <w:b/>
          <w:bCs/>
        </w:rPr>
        <w:t>r</w:t>
      </w:r>
      <w:r w:rsidR="00D82F6E" w:rsidRPr="009D5A43">
        <w:rPr>
          <w:b/>
          <w:bCs/>
        </w:rPr>
        <w:t>ozhlasová technika</w:t>
      </w:r>
      <w:r w:rsidRPr="009D5A43">
        <w:rPr>
          <w:b/>
          <w:bCs/>
        </w:rPr>
        <w:t>,</w:t>
      </w:r>
    </w:p>
    <w:p w14:paraId="32980F96" w14:textId="77777777" w:rsidR="004D513A" w:rsidRPr="009D5A43" w:rsidRDefault="004D513A" w:rsidP="004D513A">
      <w:pPr>
        <w:pStyle w:val="Odstavecseseznamem"/>
        <w:numPr>
          <w:ilvl w:val="0"/>
          <w:numId w:val="25"/>
        </w:numPr>
        <w:spacing w:after="0" w:line="360" w:lineRule="auto"/>
        <w:rPr>
          <w:b/>
          <w:bCs/>
        </w:rPr>
      </w:pPr>
      <w:r w:rsidRPr="009D5A43">
        <w:rPr>
          <w:b/>
          <w:bCs/>
        </w:rPr>
        <w:t>t</w:t>
      </w:r>
      <w:r w:rsidR="00D82F6E" w:rsidRPr="009D5A43">
        <w:rPr>
          <w:b/>
          <w:bCs/>
        </w:rPr>
        <w:t>elevizní technika</w:t>
      </w:r>
      <w:r w:rsidRPr="009D5A43">
        <w:rPr>
          <w:b/>
          <w:bCs/>
        </w:rPr>
        <w:t>,</w:t>
      </w:r>
    </w:p>
    <w:p w14:paraId="6FEFB4C9" w14:textId="6EF470CB" w:rsidR="00D82F6E" w:rsidRPr="009D5A43" w:rsidRDefault="004D513A" w:rsidP="004D513A">
      <w:pPr>
        <w:pStyle w:val="Odstavecseseznamem"/>
        <w:numPr>
          <w:ilvl w:val="0"/>
          <w:numId w:val="25"/>
        </w:numPr>
        <w:spacing w:after="0" w:line="360" w:lineRule="auto"/>
        <w:rPr>
          <w:b/>
          <w:bCs/>
        </w:rPr>
      </w:pPr>
      <w:r w:rsidRPr="009D5A43">
        <w:rPr>
          <w:b/>
          <w:bCs/>
        </w:rPr>
        <w:t>f</w:t>
      </w:r>
      <w:r w:rsidR="00D82F6E" w:rsidRPr="009D5A43">
        <w:rPr>
          <w:b/>
          <w:bCs/>
        </w:rPr>
        <w:t>otografická technika</w:t>
      </w:r>
      <w:r w:rsidRPr="009D5A43">
        <w:rPr>
          <w:b/>
          <w:bCs/>
        </w:rPr>
        <w:t>,</w:t>
      </w:r>
    </w:p>
    <w:p w14:paraId="01FE2BC0" w14:textId="61D56572" w:rsidR="00D82F6E" w:rsidRPr="009D5A43" w:rsidRDefault="004D513A" w:rsidP="004C50D4">
      <w:pPr>
        <w:pStyle w:val="Odstavecseseznamem"/>
        <w:numPr>
          <w:ilvl w:val="0"/>
          <w:numId w:val="25"/>
        </w:numPr>
        <w:spacing w:after="0" w:line="360" w:lineRule="auto"/>
        <w:rPr>
          <w:b/>
          <w:bCs/>
        </w:rPr>
      </w:pPr>
      <w:r w:rsidRPr="009D5A43">
        <w:rPr>
          <w:b/>
          <w:bCs/>
        </w:rPr>
        <w:t>r</w:t>
      </w:r>
      <w:r w:rsidR="00D82F6E" w:rsidRPr="009D5A43">
        <w:rPr>
          <w:b/>
          <w:bCs/>
        </w:rPr>
        <w:t>eprografická technika</w:t>
      </w:r>
      <w:r w:rsidRPr="009D5A43">
        <w:rPr>
          <w:b/>
          <w:bCs/>
        </w:rPr>
        <w:t>,</w:t>
      </w:r>
    </w:p>
    <w:p w14:paraId="78D1980B" w14:textId="7E36D824" w:rsidR="004C50D4" w:rsidRPr="009D5A43" w:rsidRDefault="004D513A" w:rsidP="004F7E97">
      <w:pPr>
        <w:pStyle w:val="Odstavecseseznamem"/>
        <w:numPr>
          <w:ilvl w:val="0"/>
          <w:numId w:val="25"/>
        </w:numPr>
        <w:spacing w:after="0" w:line="360" w:lineRule="auto"/>
      </w:pPr>
      <w:r w:rsidRPr="009D5A43">
        <w:rPr>
          <w:b/>
          <w:bCs/>
        </w:rPr>
        <w:lastRenderedPageBreak/>
        <w:t>v</w:t>
      </w:r>
      <w:r w:rsidR="00C33316" w:rsidRPr="009D5A43">
        <w:rPr>
          <w:b/>
          <w:bCs/>
        </w:rPr>
        <w:t>yučovací automaty a zpětnovazební zařízení</w:t>
      </w:r>
      <w:r w:rsidR="00C33316" w:rsidRPr="009D5A43">
        <w:t xml:space="preserve"> (výpočetní technika, databázové systémy</w:t>
      </w:r>
      <w:r w:rsidR="009E1978" w:rsidRPr="009D5A43">
        <w:t>)</w:t>
      </w:r>
      <w:r w:rsidRPr="009D5A43">
        <w:t>.</w:t>
      </w:r>
      <w:r w:rsidR="00A36088" w:rsidRPr="009D5A43">
        <w:tab/>
      </w:r>
    </w:p>
    <w:p w14:paraId="17320F28" w14:textId="4E9CEA09" w:rsidR="00A36088" w:rsidRPr="009D5A43" w:rsidRDefault="004C50D4" w:rsidP="004C50D4">
      <w:pPr>
        <w:spacing w:after="0" w:line="360" w:lineRule="auto"/>
      </w:pPr>
      <w:r w:rsidRPr="009D5A43">
        <w:tab/>
      </w:r>
      <w:r w:rsidR="00A36088" w:rsidRPr="009D5A43">
        <w:t xml:space="preserve">V první kapitole jsme </w:t>
      </w:r>
      <w:r w:rsidR="009E1978" w:rsidRPr="009D5A43">
        <w:t>specifikovali zaměření</w:t>
      </w:r>
      <w:r w:rsidR="00A36088" w:rsidRPr="009D5A43">
        <w:t xml:space="preserve"> digitálních technologií, kterým se budeme blíže věnovat ve třetí kapitole, do systému didaktických prostředků. Nejdříve jsme shrnuli pojem didaktické prostředky a následně jsme je rozdělili na nemateriální a materiální. Využití materiálních a nemateriálních didaktických prostředků </w:t>
      </w:r>
      <w:r w:rsidR="00BF2616" w:rsidRPr="009D5A43">
        <w:t xml:space="preserve">ve výchově a ve volném čase </w:t>
      </w:r>
      <w:r w:rsidR="00A36088" w:rsidRPr="009D5A43">
        <w:t>je pro školní družinu, které se budeme věnovat v kapitole druhé, velmi důležité. Tyto prostředky by se měl</w:t>
      </w:r>
      <w:r w:rsidR="009E1978" w:rsidRPr="009D5A43">
        <w:t xml:space="preserve">y </w:t>
      </w:r>
      <w:r w:rsidR="00A36088" w:rsidRPr="009D5A43">
        <w:t>využívat společně a tím lépe</w:t>
      </w:r>
      <w:r w:rsidR="00BF2616" w:rsidRPr="009D5A43">
        <w:t xml:space="preserve"> dosahovat</w:t>
      </w:r>
      <w:r w:rsidR="00A36088" w:rsidRPr="009D5A43">
        <w:t xml:space="preserve"> určené</w:t>
      </w:r>
      <w:r w:rsidR="00BF2616" w:rsidRPr="009D5A43">
        <w:t>ho cíle.</w:t>
      </w:r>
    </w:p>
    <w:p w14:paraId="1A445C88" w14:textId="52A22767" w:rsidR="000A28F3" w:rsidRPr="009D5A43" w:rsidRDefault="000A28F3" w:rsidP="004C50D4">
      <w:pPr>
        <w:spacing w:after="0" w:line="360" w:lineRule="auto"/>
      </w:pPr>
      <w:r w:rsidRPr="009D5A43">
        <w:br w:type="page"/>
      </w:r>
    </w:p>
    <w:p w14:paraId="132EF040" w14:textId="7FE6C371" w:rsidR="008D21AF" w:rsidRPr="009D5A43" w:rsidRDefault="000B23EF" w:rsidP="004C50D4">
      <w:pPr>
        <w:pStyle w:val="Nadpis1"/>
        <w:spacing w:before="0" w:line="360" w:lineRule="auto"/>
      </w:pPr>
      <w:bookmarkStart w:id="8" w:name="_Toc101192039"/>
      <w:r w:rsidRPr="009D5A43">
        <w:lastRenderedPageBreak/>
        <w:t>ŠKOLNÍ DRUŽINA</w:t>
      </w:r>
      <w:bookmarkEnd w:id="8"/>
    </w:p>
    <w:p w14:paraId="6A49A259" w14:textId="4DD4FC9A" w:rsidR="00521F5C" w:rsidRPr="009D5A43" w:rsidRDefault="00521F5C" w:rsidP="004C50D4">
      <w:pPr>
        <w:spacing w:after="0" w:line="360" w:lineRule="auto"/>
      </w:pPr>
    </w:p>
    <w:p w14:paraId="7EEB804D" w14:textId="7EEB0127" w:rsidR="00521F5C" w:rsidRPr="009D5A43" w:rsidRDefault="00521F5C" w:rsidP="004C50D4">
      <w:pPr>
        <w:spacing w:after="0" w:line="360" w:lineRule="auto"/>
        <w:ind w:firstLine="432"/>
        <w:rPr>
          <w:rFonts w:cs="Times New Roman"/>
          <w:szCs w:val="24"/>
        </w:rPr>
      </w:pPr>
      <w:r w:rsidRPr="009D5A43">
        <w:rPr>
          <w:rFonts w:cs="Times New Roman"/>
          <w:szCs w:val="24"/>
        </w:rPr>
        <w:t>V </w:t>
      </w:r>
      <w:r w:rsidR="002C37E2" w:rsidRPr="009D5A43">
        <w:rPr>
          <w:rFonts w:cs="Times New Roman"/>
          <w:szCs w:val="24"/>
        </w:rPr>
        <w:t>následující</w:t>
      </w:r>
      <w:r w:rsidRPr="009D5A43">
        <w:rPr>
          <w:rFonts w:cs="Times New Roman"/>
          <w:szCs w:val="24"/>
        </w:rPr>
        <w:t xml:space="preserve"> kapitole se budeme zabývat </w:t>
      </w:r>
      <w:r w:rsidR="002C37E2" w:rsidRPr="009D5A43">
        <w:rPr>
          <w:rFonts w:cs="Times New Roman"/>
          <w:szCs w:val="24"/>
        </w:rPr>
        <w:t xml:space="preserve">charakteristikou </w:t>
      </w:r>
      <w:r w:rsidR="00766043" w:rsidRPr="009D5A43">
        <w:rPr>
          <w:rFonts w:cs="Times New Roman"/>
          <w:szCs w:val="24"/>
        </w:rPr>
        <w:t>školní družiny a pojmů, které spolu úzce souvisí a jsou pro školní družinu nezbytné. Mezi tyto pojmy patří vychovatel, výchova</w:t>
      </w:r>
      <w:r w:rsidR="004E4AC4" w:rsidRPr="009D5A43">
        <w:rPr>
          <w:rFonts w:cs="Times New Roman"/>
          <w:szCs w:val="24"/>
        </w:rPr>
        <w:t>, volný čas</w:t>
      </w:r>
      <w:r w:rsidR="00766043" w:rsidRPr="009D5A43">
        <w:rPr>
          <w:rFonts w:cs="Times New Roman"/>
          <w:szCs w:val="24"/>
        </w:rPr>
        <w:t xml:space="preserve"> a žák. Dále si také uvedeme digitální kompetence vychovatelů a žáků.</w:t>
      </w:r>
      <w:r w:rsidR="00046492" w:rsidRPr="009D5A43">
        <w:rPr>
          <w:rFonts w:cs="Times New Roman"/>
          <w:szCs w:val="24"/>
        </w:rPr>
        <w:t xml:space="preserve"> Tyto pojmy vymezuje řada autorů, my jsme však pro tuto bakalářskou práci vybrali nejoptimálnější z nich, a to Průchu (2009, 2013), Hájka (2007) a Bendla (2015)</w:t>
      </w:r>
      <w:r w:rsidR="00542A58" w:rsidRPr="009D5A43">
        <w:rPr>
          <w:rFonts w:cs="Times New Roman"/>
          <w:szCs w:val="24"/>
        </w:rPr>
        <w:t>.</w:t>
      </w:r>
    </w:p>
    <w:p w14:paraId="13D117F7" w14:textId="57911F51" w:rsidR="00521F5C" w:rsidRPr="009D5A43" w:rsidRDefault="00521F5C" w:rsidP="004C50D4">
      <w:pPr>
        <w:spacing w:after="0" w:line="360" w:lineRule="auto"/>
      </w:pPr>
    </w:p>
    <w:p w14:paraId="756B564A" w14:textId="3592153A" w:rsidR="00521F5C" w:rsidRPr="009D5A43" w:rsidRDefault="00854152" w:rsidP="004C50D4">
      <w:pPr>
        <w:pStyle w:val="Nadpis2"/>
        <w:spacing w:before="0" w:line="360" w:lineRule="auto"/>
      </w:pPr>
      <w:bookmarkStart w:id="9" w:name="_Toc101192040"/>
      <w:r w:rsidRPr="009D5A43">
        <w:t>Systém š</w:t>
      </w:r>
      <w:r w:rsidR="00521F5C" w:rsidRPr="009D5A43">
        <w:t>kolní družin</w:t>
      </w:r>
      <w:r w:rsidRPr="009D5A43">
        <w:t>y</w:t>
      </w:r>
      <w:bookmarkEnd w:id="9"/>
    </w:p>
    <w:p w14:paraId="3FE246D0" w14:textId="3B9D2811" w:rsidR="00521F5C" w:rsidRPr="009D5A43" w:rsidRDefault="002E6F92" w:rsidP="004C50D4">
      <w:pPr>
        <w:spacing w:after="0" w:line="360" w:lineRule="auto"/>
      </w:pPr>
      <w:r w:rsidRPr="009D5A43">
        <w:tab/>
      </w:r>
    </w:p>
    <w:p w14:paraId="725353E3" w14:textId="7924D500" w:rsidR="00B22CBA" w:rsidRPr="009D5A43" w:rsidRDefault="002E6F92" w:rsidP="004C50D4">
      <w:pPr>
        <w:spacing w:after="0" w:line="360" w:lineRule="auto"/>
      </w:pPr>
      <w:r w:rsidRPr="009D5A43">
        <w:tab/>
        <w:t xml:space="preserve">V této </w:t>
      </w:r>
      <w:r w:rsidR="00BD26A3" w:rsidRPr="009D5A43">
        <w:t>pod</w:t>
      </w:r>
      <w:r w:rsidRPr="009D5A43">
        <w:t xml:space="preserve">kapitole považujeme za důležité </w:t>
      </w:r>
      <w:r w:rsidR="00BD26A3" w:rsidRPr="009D5A43">
        <w:t xml:space="preserve">si </w:t>
      </w:r>
      <w:r w:rsidRPr="009D5A43">
        <w:t xml:space="preserve">vysvětlit </w:t>
      </w:r>
      <w:r w:rsidR="00226BAD" w:rsidRPr="009D5A43">
        <w:t>pojem</w:t>
      </w:r>
      <w:r w:rsidRPr="009D5A43">
        <w:t xml:space="preserve"> školní družina a také zmínit organizační záležitosti školní družiny, např. kdo do ní dochází a kdy</w:t>
      </w:r>
      <w:r w:rsidR="00226BAD" w:rsidRPr="009D5A43">
        <w:t>, co v ní žáci dělají apod.</w:t>
      </w:r>
      <w:r w:rsidR="00BD26A3" w:rsidRPr="009D5A43">
        <w:t xml:space="preserve"> </w:t>
      </w:r>
      <w:r w:rsidRPr="009D5A43">
        <w:t xml:space="preserve">Průcha (2009, s. 299) definuje školní družinu jako </w:t>
      </w:r>
      <w:r w:rsidR="00B22CBA" w:rsidRPr="009D5A43">
        <w:rPr>
          <w:i/>
          <w:iCs/>
        </w:rPr>
        <w:t>„</w:t>
      </w:r>
      <w:r w:rsidRPr="009D5A43">
        <w:rPr>
          <w:i/>
          <w:iCs/>
        </w:rPr>
        <w:t>š</w:t>
      </w:r>
      <w:r w:rsidR="00B22CBA" w:rsidRPr="009D5A43">
        <w:rPr>
          <w:i/>
          <w:iCs/>
        </w:rPr>
        <w:t>kolské zařízení pro výchovu mimo vyučování především pro žáky 1. stupně základní školy a speciální školy.“</w:t>
      </w:r>
    </w:p>
    <w:p w14:paraId="12413BA4" w14:textId="3BCEC45B" w:rsidR="00A215FC" w:rsidRPr="009D5A43" w:rsidRDefault="002E6F92" w:rsidP="004C50D4">
      <w:pPr>
        <w:spacing w:after="0" w:line="360" w:lineRule="auto"/>
        <w:ind w:firstLine="576"/>
        <w:rPr>
          <w:rFonts w:cs="Times New Roman"/>
          <w:szCs w:val="24"/>
        </w:rPr>
      </w:pPr>
      <w:r w:rsidRPr="009D5A43">
        <w:rPr>
          <w:rFonts w:cs="Times New Roman"/>
          <w:i/>
          <w:iCs/>
          <w:szCs w:val="24"/>
        </w:rPr>
        <w:tab/>
      </w:r>
      <w:r w:rsidRPr="009D5A43">
        <w:rPr>
          <w:rFonts w:cs="Times New Roman"/>
          <w:szCs w:val="24"/>
        </w:rPr>
        <w:t>Dle Hájka (2011, s. 146) je školní družina především pro žáky 1.-5. ročníku základní školy. Většinou je školní družina rozdělena do několika oddělení po 30 žácích. Žáci mohou školní družinu navštěvovat každý všední den. Zřizovatel školy může také rozhodnout, že školní družina bude v provozu i o zimních, pololetních i jarních prázdninách</w:t>
      </w:r>
      <w:r w:rsidR="00226BAD" w:rsidRPr="009D5A43">
        <w:rPr>
          <w:rFonts w:cs="Times New Roman"/>
          <w:szCs w:val="24"/>
        </w:rPr>
        <w:t xml:space="preserve"> </w:t>
      </w:r>
    </w:p>
    <w:p w14:paraId="720F9505" w14:textId="23EB72EC" w:rsidR="00521F5C" w:rsidRPr="009D5A43" w:rsidRDefault="00B22CBA" w:rsidP="004C50D4">
      <w:pPr>
        <w:spacing w:after="0" w:line="360" w:lineRule="auto"/>
        <w:ind w:firstLine="576"/>
        <w:rPr>
          <w:rFonts w:cs="Times New Roman"/>
          <w:szCs w:val="24"/>
        </w:rPr>
      </w:pPr>
      <w:r w:rsidRPr="009D5A43">
        <w:rPr>
          <w:rFonts w:cs="Times New Roman"/>
          <w:szCs w:val="24"/>
        </w:rPr>
        <w:tab/>
      </w:r>
      <w:r w:rsidR="00521F5C" w:rsidRPr="009D5A43">
        <w:rPr>
          <w:rFonts w:cs="Times New Roman"/>
          <w:szCs w:val="24"/>
        </w:rPr>
        <w:t>Školní družiny</w:t>
      </w:r>
      <w:r w:rsidR="00E833AE" w:rsidRPr="009D5A43">
        <w:rPr>
          <w:rFonts w:cs="Times New Roman"/>
          <w:szCs w:val="24"/>
        </w:rPr>
        <w:t xml:space="preserve"> nalezneme povětšinou na každé</w:t>
      </w:r>
      <w:r w:rsidR="00521F5C" w:rsidRPr="009D5A43">
        <w:rPr>
          <w:rFonts w:cs="Times New Roman"/>
          <w:szCs w:val="24"/>
        </w:rPr>
        <w:t xml:space="preserve"> základní </w:t>
      </w:r>
      <w:r w:rsidR="00F96CF4" w:rsidRPr="009D5A43">
        <w:rPr>
          <w:rFonts w:cs="Times New Roman"/>
          <w:szCs w:val="24"/>
        </w:rPr>
        <w:t>škol</w:t>
      </w:r>
      <w:r w:rsidR="00E833AE" w:rsidRPr="009D5A43">
        <w:rPr>
          <w:rFonts w:cs="Times New Roman"/>
          <w:szCs w:val="24"/>
        </w:rPr>
        <w:t>e.</w:t>
      </w:r>
      <w:r w:rsidR="00EF42A2" w:rsidRPr="009D5A43">
        <w:rPr>
          <w:rFonts w:cs="Times New Roman"/>
          <w:szCs w:val="24"/>
        </w:rPr>
        <w:t xml:space="preserve"> Je to zařízení, kde žáci tráví svůj čas po vyučování odpočinkovými činnostmi, zájmovými činnostmi, ale také zde kompenzují nedostatek pohybu při vyučování, a to různými pohybovými aktivitami. Tento smysluplně strávený čas žáky velmi ovlivňuje. Zájmem školní družiny je, aby se žáci aktivizovali, seznámili se s novými činnostmi a sami si je vyzkoušeli. To všechno přispívá k tomu, aby si žák našel zájmy, které ho baví</w:t>
      </w:r>
      <w:r w:rsidR="00226BAD" w:rsidRPr="009D5A43">
        <w:rPr>
          <w:rFonts w:cs="Times New Roman"/>
          <w:szCs w:val="24"/>
        </w:rPr>
        <w:t xml:space="preserve"> </w:t>
      </w:r>
      <w:r w:rsidR="00EF42A2" w:rsidRPr="009D5A43">
        <w:rPr>
          <w:rFonts w:cs="Times New Roman"/>
          <w:szCs w:val="24"/>
        </w:rPr>
        <w:t xml:space="preserve">a rozvíjel </w:t>
      </w:r>
      <w:r w:rsidR="00FA687D" w:rsidRPr="009D5A43">
        <w:rPr>
          <w:rFonts w:cs="Times New Roman"/>
          <w:szCs w:val="24"/>
        </w:rPr>
        <w:t>tím</w:t>
      </w:r>
      <w:r w:rsidR="00EF42A2" w:rsidRPr="009D5A43">
        <w:rPr>
          <w:rFonts w:cs="Times New Roman"/>
          <w:szCs w:val="24"/>
        </w:rPr>
        <w:t xml:space="preserve"> své dovednosti.</w:t>
      </w:r>
      <w:r w:rsidR="00FE0365" w:rsidRPr="009D5A43">
        <w:rPr>
          <w:rFonts w:cs="Times New Roman"/>
          <w:szCs w:val="24"/>
        </w:rPr>
        <w:t xml:space="preserve"> Ve školní družině mají žáci také možnost si v klidu splnit domácí úkoly a poradit se s vychovatelem. Vychovatel také může navázat na učivo, které žáci momentálně probírají a připravit si pro ně vhodný program, například formou didaktické hry, kterým si s žáky zopakuje dané učivo a žáci si </w:t>
      </w:r>
      <w:r w:rsidR="00FA687D" w:rsidRPr="009D5A43">
        <w:rPr>
          <w:rFonts w:cs="Times New Roman"/>
          <w:szCs w:val="24"/>
        </w:rPr>
        <w:t xml:space="preserve">je </w:t>
      </w:r>
      <w:r w:rsidR="00FE0365" w:rsidRPr="009D5A43">
        <w:rPr>
          <w:rFonts w:cs="Times New Roman"/>
          <w:szCs w:val="24"/>
        </w:rPr>
        <w:t>lépe zapamatují</w:t>
      </w:r>
      <w:r w:rsidR="00EF42A2" w:rsidRPr="009D5A43">
        <w:rPr>
          <w:rFonts w:cs="Times New Roman"/>
          <w:szCs w:val="24"/>
        </w:rPr>
        <w:t xml:space="preserve"> </w:t>
      </w:r>
      <w:r w:rsidR="00C325BC" w:rsidRPr="009D5A43">
        <w:rPr>
          <w:rFonts w:cs="Times New Roman"/>
          <w:szCs w:val="24"/>
        </w:rPr>
        <w:t>(Bendl, 2015, s. 134)</w:t>
      </w:r>
      <w:r w:rsidR="00242D53" w:rsidRPr="009D5A43">
        <w:rPr>
          <w:rFonts w:cs="Times New Roman"/>
          <w:szCs w:val="24"/>
        </w:rPr>
        <w:t>.</w:t>
      </w:r>
    </w:p>
    <w:p w14:paraId="336687CB" w14:textId="190EDF4E" w:rsidR="00766043" w:rsidRPr="009D5A43" w:rsidRDefault="00226BAD" w:rsidP="004C50D4">
      <w:pPr>
        <w:spacing w:after="0" w:line="360" w:lineRule="auto"/>
        <w:ind w:firstLine="576"/>
        <w:rPr>
          <w:rFonts w:cs="Times New Roman"/>
          <w:szCs w:val="24"/>
        </w:rPr>
      </w:pPr>
      <w:r w:rsidRPr="009D5A43">
        <w:rPr>
          <w:rFonts w:cs="Times New Roman"/>
          <w:szCs w:val="24"/>
        </w:rPr>
        <w:t>Hájek (2007, s. 9,</w:t>
      </w:r>
      <w:r w:rsidR="004D513A" w:rsidRPr="009D5A43">
        <w:rPr>
          <w:rFonts w:cs="Times New Roman"/>
          <w:szCs w:val="24"/>
        </w:rPr>
        <w:t xml:space="preserve"> </w:t>
      </w:r>
      <w:r w:rsidRPr="009D5A43">
        <w:rPr>
          <w:rFonts w:cs="Times New Roman"/>
          <w:szCs w:val="24"/>
        </w:rPr>
        <w:t xml:space="preserve">11) také uvádí, že školní dužina umožňuje určitý přechod mezi výukou a pobytem doma. Školní družina není další výukou ve škole, naopak má více možností odpočinku, aktivity formou zábavy a tím také získávaní nových zkušeností. Školní družina </w:t>
      </w:r>
      <w:r w:rsidR="00E92499" w:rsidRPr="009D5A43">
        <w:rPr>
          <w:rFonts w:cs="Times New Roman"/>
          <w:szCs w:val="24"/>
        </w:rPr>
        <w:t xml:space="preserve">nabízí </w:t>
      </w:r>
      <w:r w:rsidRPr="009D5A43">
        <w:rPr>
          <w:rFonts w:cs="Times New Roman"/>
          <w:szCs w:val="24"/>
        </w:rPr>
        <w:t>spoustu vybraných aktivit, které jsou vhodné</w:t>
      </w:r>
      <w:r w:rsidR="00E92499" w:rsidRPr="009D5A43">
        <w:rPr>
          <w:rFonts w:cs="Times New Roman"/>
          <w:szCs w:val="24"/>
        </w:rPr>
        <w:t xml:space="preserve"> především po rozvojové a zájmové stránce</w:t>
      </w:r>
      <w:r w:rsidR="00FA687D" w:rsidRPr="009D5A43">
        <w:rPr>
          <w:rFonts w:cs="Times New Roman"/>
          <w:szCs w:val="24"/>
        </w:rPr>
        <w:t xml:space="preserve"> </w:t>
      </w:r>
      <w:r w:rsidR="00FA687D" w:rsidRPr="009D5A43">
        <w:rPr>
          <w:rFonts w:cs="Times New Roman"/>
          <w:szCs w:val="24"/>
        </w:rPr>
        <w:lastRenderedPageBreak/>
        <w:t>žáka.</w:t>
      </w:r>
      <w:r w:rsidR="00E92499" w:rsidRPr="009D5A43">
        <w:rPr>
          <w:rFonts w:cs="Times New Roman"/>
          <w:szCs w:val="24"/>
        </w:rPr>
        <w:t xml:space="preserve"> </w:t>
      </w:r>
      <w:r w:rsidR="001F13F4" w:rsidRPr="009D5A43">
        <w:rPr>
          <w:rFonts w:cs="Times New Roman"/>
          <w:szCs w:val="24"/>
        </w:rPr>
        <w:t>Ti jsou neustále</w:t>
      </w:r>
      <w:r w:rsidR="00E92499" w:rsidRPr="009D5A43">
        <w:rPr>
          <w:rFonts w:cs="Times New Roman"/>
          <w:szCs w:val="24"/>
        </w:rPr>
        <w:t xml:space="preserve"> vedeni vychovatelem, a to přímo i nepřímo. Žák má v družině možnost být přirozený a dělat </w:t>
      </w:r>
      <w:r w:rsidR="001F13F4" w:rsidRPr="009D5A43">
        <w:rPr>
          <w:rFonts w:cs="Times New Roman"/>
          <w:szCs w:val="24"/>
        </w:rPr>
        <w:t>to, co ho</w:t>
      </w:r>
      <w:r w:rsidR="00E92499" w:rsidRPr="009D5A43">
        <w:rPr>
          <w:rFonts w:cs="Times New Roman"/>
          <w:szCs w:val="24"/>
        </w:rPr>
        <w:t xml:space="preserve"> baví. </w:t>
      </w:r>
    </w:p>
    <w:p w14:paraId="098D304F" w14:textId="12CF8DC8" w:rsidR="00BD26A3" w:rsidRPr="009D5A43" w:rsidRDefault="00B47407" w:rsidP="004C50D4">
      <w:pPr>
        <w:spacing w:after="0" w:line="360" w:lineRule="auto"/>
        <w:ind w:firstLine="708"/>
        <w:rPr>
          <w:rFonts w:cs="Times New Roman"/>
          <w:szCs w:val="24"/>
        </w:rPr>
      </w:pPr>
      <w:r w:rsidRPr="009D5A43">
        <w:rPr>
          <w:rFonts w:cs="Times New Roman"/>
          <w:szCs w:val="24"/>
        </w:rPr>
        <w:t xml:space="preserve">Účast žáků na aktivitách </w:t>
      </w:r>
      <w:r w:rsidR="001F13F4" w:rsidRPr="009D5A43">
        <w:rPr>
          <w:rFonts w:cs="Times New Roman"/>
          <w:szCs w:val="24"/>
        </w:rPr>
        <w:t>i</w:t>
      </w:r>
      <w:r w:rsidRPr="009D5A43">
        <w:rPr>
          <w:rFonts w:cs="Times New Roman"/>
          <w:szCs w:val="24"/>
        </w:rPr>
        <w:t xml:space="preserve"> </w:t>
      </w:r>
      <w:r w:rsidR="001F13F4" w:rsidRPr="009D5A43">
        <w:rPr>
          <w:rFonts w:cs="Times New Roman"/>
          <w:szCs w:val="24"/>
        </w:rPr>
        <w:t>jejich d</w:t>
      </w:r>
      <w:r w:rsidRPr="009D5A43">
        <w:rPr>
          <w:rFonts w:cs="Times New Roman"/>
          <w:szCs w:val="24"/>
        </w:rPr>
        <w:t>ocházk</w:t>
      </w:r>
      <w:r w:rsidR="001F13F4" w:rsidRPr="009D5A43">
        <w:rPr>
          <w:rFonts w:cs="Times New Roman"/>
          <w:szCs w:val="24"/>
        </w:rPr>
        <w:t>y jsou</w:t>
      </w:r>
      <w:r w:rsidRPr="009D5A43">
        <w:rPr>
          <w:rFonts w:cs="Times New Roman"/>
          <w:szCs w:val="24"/>
        </w:rPr>
        <w:t xml:space="preserve"> </w:t>
      </w:r>
      <w:r w:rsidR="001F13F4" w:rsidRPr="009D5A43">
        <w:rPr>
          <w:rFonts w:cs="Times New Roman"/>
          <w:szCs w:val="24"/>
        </w:rPr>
        <w:t xml:space="preserve">zcela dobrovolné. </w:t>
      </w:r>
      <w:r w:rsidRPr="009D5A43">
        <w:rPr>
          <w:rFonts w:cs="Times New Roman"/>
          <w:szCs w:val="24"/>
        </w:rPr>
        <w:t>Vychovatelé se snaží nabízet žákům dostatek aktivit, které by je mohl</w:t>
      </w:r>
      <w:r w:rsidR="001F13F4" w:rsidRPr="009D5A43">
        <w:rPr>
          <w:rFonts w:cs="Times New Roman"/>
          <w:szCs w:val="24"/>
        </w:rPr>
        <w:t xml:space="preserve">y </w:t>
      </w:r>
      <w:r w:rsidRPr="009D5A43">
        <w:rPr>
          <w:rFonts w:cs="Times New Roman"/>
          <w:szCs w:val="24"/>
        </w:rPr>
        <w:t>zajímat a naplnil</w:t>
      </w:r>
      <w:r w:rsidR="001F13F4" w:rsidRPr="009D5A43">
        <w:rPr>
          <w:rFonts w:cs="Times New Roman"/>
          <w:szCs w:val="24"/>
        </w:rPr>
        <w:t>y</w:t>
      </w:r>
      <w:r w:rsidRPr="009D5A43">
        <w:rPr>
          <w:rFonts w:cs="Times New Roman"/>
          <w:szCs w:val="24"/>
        </w:rPr>
        <w:t xml:space="preserve"> by jejich potřeby. Žáci si mohou vybrat, které aktivity se zúčastní (Bendl, 2015, s. 255)</w:t>
      </w:r>
      <w:r w:rsidR="00242D53" w:rsidRPr="009D5A43">
        <w:rPr>
          <w:rFonts w:cs="Times New Roman"/>
          <w:szCs w:val="24"/>
        </w:rPr>
        <w:t>.</w:t>
      </w:r>
    </w:p>
    <w:p w14:paraId="1AAD2405" w14:textId="77777777" w:rsidR="00B331B7" w:rsidRPr="009D5A43" w:rsidRDefault="00B331B7" w:rsidP="004C50D4">
      <w:pPr>
        <w:spacing w:after="0" w:line="360" w:lineRule="auto"/>
        <w:ind w:firstLine="576"/>
        <w:rPr>
          <w:rFonts w:cs="Times New Roman"/>
          <w:i/>
          <w:iCs/>
          <w:szCs w:val="24"/>
        </w:rPr>
      </w:pPr>
    </w:p>
    <w:p w14:paraId="42126D27" w14:textId="77777777" w:rsidR="00B331B7" w:rsidRPr="009D5A43" w:rsidRDefault="00B331B7" w:rsidP="004C50D4">
      <w:pPr>
        <w:pStyle w:val="Nadpis2"/>
        <w:spacing w:before="0" w:line="360" w:lineRule="auto"/>
      </w:pPr>
      <w:bookmarkStart w:id="10" w:name="_Toc101192041"/>
      <w:r w:rsidRPr="009D5A43">
        <w:t>Vychovatel</w:t>
      </w:r>
      <w:bookmarkEnd w:id="10"/>
    </w:p>
    <w:p w14:paraId="70098D83" w14:textId="3DCF1959" w:rsidR="00E92499" w:rsidRPr="009D5A43" w:rsidRDefault="00E92499" w:rsidP="004C50D4">
      <w:pPr>
        <w:spacing w:after="0" w:line="360" w:lineRule="auto"/>
        <w:rPr>
          <w:rFonts w:cs="Times New Roman"/>
          <w:szCs w:val="24"/>
        </w:rPr>
      </w:pPr>
    </w:p>
    <w:p w14:paraId="06930DA0" w14:textId="1F192715" w:rsidR="00B331B7" w:rsidRPr="009D5A43" w:rsidRDefault="00BD26A3" w:rsidP="004C50D4">
      <w:pPr>
        <w:spacing w:after="0" w:line="360" w:lineRule="auto"/>
        <w:ind w:firstLine="576"/>
        <w:rPr>
          <w:rFonts w:cs="Times New Roman"/>
          <w:szCs w:val="24"/>
        </w:rPr>
      </w:pPr>
      <w:r w:rsidRPr="009D5A43">
        <w:rPr>
          <w:rFonts w:cs="Times New Roman"/>
          <w:szCs w:val="24"/>
        </w:rPr>
        <w:t xml:space="preserve">Dalším důležitým pojmem je vychovatel, který je důležitou součástí školní družiny a bez něhož by školní družina nemohla fungovat. Dle Průchy (2013, s. 347) je vychovatel </w:t>
      </w:r>
      <w:r w:rsidR="00B331B7" w:rsidRPr="009D5A43">
        <w:rPr>
          <w:rFonts w:cs="Times New Roman"/>
          <w:i/>
          <w:iCs/>
          <w:szCs w:val="24"/>
        </w:rPr>
        <w:t>„</w:t>
      </w:r>
      <w:r w:rsidRPr="009D5A43">
        <w:rPr>
          <w:rFonts w:cs="Times New Roman"/>
          <w:i/>
          <w:iCs/>
          <w:szCs w:val="24"/>
        </w:rPr>
        <w:t>p</w:t>
      </w:r>
      <w:r w:rsidR="00B331B7" w:rsidRPr="009D5A43">
        <w:rPr>
          <w:rFonts w:cs="Times New Roman"/>
          <w:i/>
          <w:iCs/>
          <w:szCs w:val="24"/>
        </w:rPr>
        <w:t>edagogický pracovník působící ve školách a školských zařízeních ústavní a ochranné výchovy a v oblasti výchovy mimo vyučování</w:t>
      </w:r>
      <w:r w:rsidRPr="009D5A43">
        <w:rPr>
          <w:rFonts w:cs="Times New Roman"/>
          <w:i/>
          <w:iCs/>
          <w:szCs w:val="24"/>
        </w:rPr>
        <w:t>.</w:t>
      </w:r>
      <w:r w:rsidR="00B331B7" w:rsidRPr="009D5A43">
        <w:rPr>
          <w:rFonts w:cs="Times New Roman"/>
          <w:i/>
          <w:iCs/>
          <w:szCs w:val="24"/>
        </w:rPr>
        <w:t>“</w:t>
      </w:r>
      <w:r w:rsidRPr="009D5A43">
        <w:rPr>
          <w:rFonts w:cs="Times New Roman"/>
          <w:szCs w:val="24"/>
        </w:rPr>
        <w:t xml:space="preserve">  Bendl (2015, s. 34)</w:t>
      </w:r>
      <w:r w:rsidR="00B331B7" w:rsidRPr="009D5A43">
        <w:rPr>
          <w:rFonts w:cs="Times New Roman"/>
          <w:szCs w:val="24"/>
        </w:rPr>
        <w:t xml:space="preserve"> </w:t>
      </w:r>
      <w:r w:rsidRPr="009D5A43">
        <w:rPr>
          <w:rFonts w:cs="Times New Roman"/>
          <w:szCs w:val="24"/>
        </w:rPr>
        <w:t xml:space="preserve">uvádí, že dle </w:t>
      </w:r>
      <w:r w:rsidR="00B331B7" w:rsidRPr="009D5A43">
        <w:rPr>
          <w:rFonts w:cs="Times New Roman"/>
          <w:szCs w:val="24"/>
        </w:rPr>
        <w:t>zákona musí mít vychovatel vystudovanou střední školu s maturitou, vyšší odbornou školu nebo vysokou školu, a to v oboru vychovatelství nebo pedagogika volného času</w:t>
      </w:r>
      <w:r w:rsidRPr="009D5A43">
        <w:rPr>
          <w:rFonts w:cs="Times New Roman"/>
          <w:szCs w:val="24"/>
        </w:rPr>
        <w:t>.</w:t>
      </w:r>
    </w:p>
    <w:p w14:paraId="527E621B" w14:textId="5EACF50D" w:rsidR="00B331B7" w:rsidRPr="009D5A43" w:rsidRDefault="00E92499" w:rsidP="004C50D4">
      <w:pPr>
        <w:spacing w:after="0" w:line="360" w:lineRule="auto"/>
        <w:ind w:firstLine="576"/>
        <w:rPr>
          <w:rFonts w:cs="Times New Roman"/>
          <w:szCs w:val="24"/>
        </w:rPr>
      </w:pPr>
      <w:r w:rsidRPr="009D5A43">
        <w:rPr>
          <w:rFonts w:cs="Times New Roman"/>
          <w:szCs w:val="24"/>
        </w:rPr>
        <w:t xml:space="preserve">Bendl (2015, s. 12–14) </w:t>
      </w:r>
      <w:r w:rsidR="00BD26A3" w:rsidRPr="009D5A43">
        <w:rPr>
          <w:rFonts w:cs="Times New Roman"/>
          <w:szCs w:val="24"/>
        </w:rPr>
        <w:t>také tvrdí</w:t>
      </w:r>
      <w:r w:rsidRPr="009D5A43">
        <w:rPr>
          <w:rFonts w:cs="Times New Roman"/>
          <w:szCs w:val="24"/>
        </w:rPr>
        <w:t>, že v</w:t>
      </w:r>
      <w:r w:rsidR="00B331B7" w:rsidRPr="009D5A43">
        <w:rPr>
          <w:rFonts w:cs="Times New Roman"/>
          <w:szCs w:val="24"/>
        </w:rPr>
        <w:t xml:space="preserve">ychovatel zcela jistě ovlivňuje životy všech svých žáků a je důležitou součástí </w:t>
      </w:r>
      <w:r w:rsidR="001F13F4" w:rsidRPr="009D5A43">
        <w:rPr>
          <w:rFonts w:cs="Times New Roman"/>
          <w:szCs w:val="24"/>
        </w:rPr>
        <w:t>jejich rozvoje</w:t>
      </w:r>
      <w:r w:rsidR="00B331B7" w:rsidRPr="009D5A43">
        <w:rPr>
          <w:rFonts w:cs="Times New Roman"/>
          <w:szCs w:val="24"/>
        </w:rPr>
        <w:t>. Stanovuje cíle a obsah výchovy. Mezi hlavní úlohu vychovatele patří rozvíjet v žákov</w:t>
      </w:r>
      <w:r w:rsidR="001F13F4" w:rsidRPr="009D5A43">
        <w:rPr>
          <w:rFonts w:cs="Times New Roman"/>
          <w:szCs w:val="24"/>
        </w:rPr>
        <w:t>i</w:t>
      </w:r>
      <w:r w:rsidR="00B331B7" w:rsidRPr="009D5A43">
        <w:rPr>
          <w:rFonts w:cs="Times New Roman"/>
          <w:szCs w:val="24"/>
        </w:rPr>
        <w:t xml:space="preserve"> vlastní hodnoty a postoje a tím žáka plnohodnotně zapojovat do společnosti. Práce vychovatele ve školní družině</w:t>
      </w:r>
      <w:r w:rsidR="00940D07" w:rsidRPr="009D5A43">
        <w:rPr>
          <w:rFonts w:cs="Times New Roman"/>
          <w:szCs w:val="24"/>
        </w:rPr>
        <w:t xml:space="preserve"> znamená</w:t>
      </w:r>
      <w:r w:rsidR="00B331B7" w:rsidRPr="009D5A43">
        <w:rPr>
          <w:rFonts w:cs="Times New Roman"/>
          <w:szCs w:val="24"/>
        </w:rPr>
        <w:t xml:space="preserve"> organizovat plnohodnotný program a výchovně-vzdělávací činnost pro žáky po výuce. Vychovatel by měl být empatický, tvořivý, nápaditý, aktivní, humorný, měl by mít schopnost improvizovat a organizovat svůj program</w:t>
      </w:r>
      <w:r w:rsidRPr="009D5A43">
        <w:rPr>
          <w:rFonts w:cs="Times New Roman"/>
          <w:szCs w:val="24"/>
        </w:rPr>
        <w:t>.</w:t>
      </w:r>
    </w:p>
    <w:p w14:paraId="5DBC6B27" w14:textId="5BE6E276" w:rsidR="009F7F34" w:rsidRPr="009D5A43" w:rsidRDefault="00E92499" w:rsidP="004C50D4">
      <w:pPr>
        <w:spacing w:after="0" w:line="360" w:lineRule="auto"/>
        <w:ind w:firstLine="576"/>
        <w:rPr>
          <w:rFonts w:cs="Times New Roman"/>
          <w:szCs w:val="24"/>
        </w:rPr>
      </w:pPr>
      <w:r w:rsidRPr="009D5A43">
        <w:rPr>
          <w:rFonts w:cs="Times New Roman"/>
          <w:szCs w:val="24"/>
        </w:rPr>
        <w:t xml:space="preserve">Podle Hájka (2007, s. 32–34) musí mít vychovatel kladný vztah k dětem, práce s dětmi by ho měla bavit a naplňovat. Měl by umět projevovat empatii a snažit se o to, aby vztahy ve družině byly kladné mezi všemi a aby žáci </w:t>
      </w:r>
      <w:r w:rsidR="001051B2" w:rsidRPr="009D5A43">
        <w:rPr>
          <w:rFonts w:cs="Times New Roman"/>
          <w:szCs w:val="24"/>
        </w:rPr>
        <w:t xml:space="preserve">byli </w:t>
      </w:r>
      <w:r w:rsidRPr="009D5A43">
        <w:rPr>
          <w:rFonts w:cs="Times New Roman"/>
          <w:szCs w:val="24"/>
        </w:rPr>
        <w:t xml:space="preserve">schopni spolupráce. Vychovatel by měl žákům také poskytovat zajímavé a vhodné aktivity, které žáky zaujmou. </w:t>
      </w:r>
      <w:r w:rsidR="00973DF0" w:rsidRPr="009D5A43">
        <w:rPr>
          <w:rFonts w:cs="Times New Roman"/>
          <w:szCs w:val="24"/>
        </w:rPr>
        <w:t xml:space="preserve">Měl by mít také dostatečné vědomosti, měl by být schopný je využívat. </w:t>
      </w:r>
    </w:p>
    <w:p w14:paraId="6959604F" w14:textId="5A4B01AC" w:rsidR="00973DF0" w:rsidRPr="009D5A43" w:rsidRDefault="00973DF0" w:rsidP="004C50D4">
      <w:pPr>
        <w:spacing w:after="0" w:line="360" w:lineRule="auto"/>
        <w:ind w:firstLine="576"/>
        <w:rPr>
          <w:rFonts w:cs="Times New Roman"/>
          <w:szCs w:val="24"/>
        </w:rPr>
      </w:pPr>
      <w:r w:rsidRPr="009D5A43">
        <w:rPr>
          <w:rFonts w:cs="Times New Roman"/>
          <w:szCs w:val="24"/>
        </w:rPr>
        <w:t xml:space="preserve">V této </w:t>
      </w:r>
      <w:r w:rsidR="00BD26A3" w:rsidRPr="009D5A43">
        <w:rPr>
          <w:rFonts w:cs="Times New Roman"/>
          <w:szCs w:val="24"/>
        </w:rPr>
        <w:t>pod</w:t>
      </w:r>
      <w:r w:rsidRPr="009D5A43">
        <w:rPr>
          <w:rFonts w:cs="Times New Roman"/>
          <w:szCs w:val="24"/>
        </w:rPr>
        <w:t>kapitole jsme si uvedli, kdo je vychovatel a jaké by měl mít schopnosti</w:t>
      </w:r>
      <w:r w:rsidR="00067E46" w:rsidRPr="009D5A43">
        <w:rPr>
          <w:rFonts w:cs="Times New Roman"/>
          <w:szCs w:val="24"/>
        </w:rPr>
        <w:t xml:space="preserve"> </w:t>
      </w:r>
      <w:r w:rsidR="00067E46" w:rsidRPr="009D5A43">
        <w:rPr>
          <w:rFonts w:cs="Times New Roman"/>
          <w:szCs w:val="24"/>
        </w:rPr>
        <w:br/>
      </w:r>
      <w:r w:rsidRPr="009D5A43">
        <w:rPr>
          <w:rFonts w:cs="Times New Roman"/>
          <w:szCs w:val="24"/>
        </w:rPr>
        <w:t>a dovednosti. V rámci naší bakalářské práce považujeme za důležité uvést</w:t>
      </w:r>
      <w:r w:rsidR="00E967FB" w:rsidRPr="009D5A43">
        <w:rPr>
          <w:rFonts w:cs="Times New Roman"/>
          <w:szCs w:val="24"/>
        </w:rPr>
        <w:t xml:space="preserve"> i digitální kompetence vychovatele</w:t>
      </w:r>
      <w:r w:rsidRPr="009D5A43">
        <w:rPr>
          <w:rFonts w:cs="Times New Roman"/>
          <w:szCs w:val="24"/>
        </w:rPr>
        <w:t>. Digitální kompetence by měl mít každý vychovatel, který chce ve školní družině</w:t>
      </w:r>
      <w:r w:rsidR="001051B2" w:rsidRPr="009D5A43">
        <w:rPr>
          <w:rFonts w:cs="Times New Roman"/>
          <w:szCs w:val="24"/>
        </w:rPr>
        <w:t xml:space="preserve"> </w:t>
      </w:r>
      <w:r w:rsidRPr="009D5A43">
        <w:rPr>
          <w:rFonts w:cs="Times New Roman"/>
          <w:szCs w:val="24"/>
        </w:rPr>
        <w:t>s digitálními technologiem</w:t>
      </w:r>
      <w:r w:rsidR="001051B2" w:rsidRPr="009D5A43">
        <w:rPr>
          <w:rFonts w:cs="Times New Roman"/>
          <w:szCs w:val="24"/>
        </w:rPr>
        <w:t>i pracovat.</w:t>
      </w:r>
      <w:r w:rsidR="003D0C1D" w:rsidRPr="009D5A43">
        <w:rPr>
          <w:rFonts w:cs="Times New Roman"/>
          <w:szCs w:val="24"/>
        </w:rPr>
        <w:t xml:space="preserve"> </w:t>
      </w:r>
      <w:r w:rsidR="00E967FB" w:rsidRPr="009D5A43">
        <w:rPr>
          <w:rFonts w:cs="Times New Roman"/>
          <w:szCs w:val="24"/>
        </w:rPr>
        <w:t>V následující podkapitole si proto tyto kompetence uvedem</w:t>
      </w:r>
      <w:r w:rsidR="00BD26A3" w:rsidRPr="009D5A43">
        <w:rPr>
          <w:rFonts w:cs="Times New Roman"/>
          <w:szCs w:val="24"/>
        </w:rPr>
        <w:t>e</w:t>
      </w:r>
      <w:r w:rsidR="00E967FB" w:rsidRPr="009D5A43">
        <w:rPr>
          <w:rFonts w:cs="Times New Roman"/>
          <w:szCs w:val="24"/>
        </w:rPr>
        <w:t>.</w:t>
      </w:r>
    </w:p>
    <w:p w14:paraId="7350BC46" w14:textId="7B53C416" w:rsidR="00E62B88" w:rsidRPr="009D5A43" w:rsidRDefault="00E62B88" w:rsidP="004C50D4">
      <w:pPr>
        <w:spacing w:after="0" w:line="360" w:lineRule="auto"/>
        <w:rPr>
          <w:rFonts w:cs="Times New Roman"/>
          <w:szCs w:val="24"/>
        </w:rPr>
      </w:pPr>
    </w:p>
    <w:p w14:paraId="5796672B" w14:textId="742567F0" w:rsidR="00E62B88" w:rsidRPr="009D5A43" w:rsidRDefault="00E62B88" w:rsidP="004C50D4">
      <w:pPr>
        <w:pStyle w:val="Nadpis3"/>
        <w:spacing w:before="0" w:line="360" w:lineRule="auto"/>
      </w:pPr>
      <w:bookmarkStart w:id="11" w:name="_Toc101192042"/>
      <w:r w:rsidRPr="009D5A43">
        <w:lastRenderedPageBreak/>
        <w:t>Digitální kompetence vychovatele</w:t>
      </w:r>
      <w:bookmarkEnd w:id="11"/>
    </w:p>
    <w:p w14:paraId="5A11587F" w14:textId="667CF925" w:rsidR="00E62B88" w:rsidRPr="009D5A43" w:rsidRDefault="00E62B88" w:rsidP="004C50D4">
      <w:pPr>
        <w:spacing w:after="0" w:line="360" w:lineRule="auto"/>
      </w:pPr>
    </w:p>
    <w:p w14:paraId="636EE7B1" w14:textId="29AE7E06" w:rsidR="00E62B88" w:rsidRPr="009D5A43" w:rsidRDefault="00E62B88" w:rsidP="004C50D4">
      <w:pPr>
        <w:spacing w:after="0" w:line="360" w:lineRule="auto"/>
        <w:ind w:firstLine="576"/>
        <w:rPr>
          <w:rFonts w:cs="Times New Roman"/>
          <w:szCs w:val="24"/>
        </w:rPr>
      </w:pPr>
      <w:r w:rsidRPr="009D5A43">
        <w:rPr>
          <w:rFonts w:cs="Times New Roman"/>
          <w:szCs w:val="24"/>
        </w:rPr>
        <w:t>Počítačová gramotnost je v dnešní době nezbytnou součástí každého vychovatele. Každý vychovatel by se měl v této oblasti sebevzdělávat (Bendl, 2015, s. 303)</w:t>
      </w:r>
      <w:r w:rsidR="009F7F34" w:rsidRPr="009D5A43">
        <w:rPr>
          <w:rFonts w:cs="Times New Roman"/>
          <w:szCs w:val="24"/>
        </w:rPr>
        <w:t>.</w:t>
      </w:r>
    </w:p>
    <w:p w14:paraId="4E812E00" w14:textId="1561BD5A" w:rsidR="00B30931" w:rsidRPr="009D5A43" w:rsidRDefault="00B30931" w:rsidP="004C50D4">
      <w:pPr>
        <w:spacing w:after="0" w:line="360" w:lineRule="auto"/>
        <w:ind w:firstLine="576"/>
      </w:pPr>
      <w:r w:rsidRPr="009D5A43">
        <w:rPr>
          <w:rFonts w:cs="Times New Roman"/>
          <w:szCs w:val="24"/>
        </w:rPr>
        <w:t>Dle MŠMT (2020, s. 32) je nezbytnou součástí „</w:t>
      </w:r>
      <w:r w:rsidRPr="009D5A43">
        <w:rPr>
          <w:i/>
          <w:iCs/>
        </w:rPr>
        <w:t>Podpora pedagogů, která je podmínkou proměny obsahu vzdělávání i kvality vzdělání vůbec</w:t>
      </w:r>
      <w:r w:rsidRPr="009D5A43">
        <w:t xml:space="preserve">.“ </w:t>
      </w:r>
      <w:r w:rsidR="007D17B6" w:rsidRPr="009D5A43">
        <w:t>Digitální kompetence všech pedagogických pracovníků by se měly rozvíjet i na vysokých školách. Ministerstvo chce také podpořit aktivity, které by ved</w:t>
      </w:r>
      <w:r w:rsidR="00BD5E92" w:rsidRPr="009D5A43">
        <w:t>ly</w:t>
      </w:r>
      <w:r w:rsidR="007D17B6" w:rsidRPr="009D5A43">
        <w:t xml:space="preserve"> k rozvinutí schopností pedagogických pracovníků v oblasti digitálních technologií. </w:t>
      </w:r>
      <w:r w:rsidR="00BD5E92" w:rsidRPr="009D5A43">
        <w:t>Uvedené aktivity</w:t>
      </w:r>
      <w:r w:rsidR="007D17B6" w:rsidRPr="009D5A43">
        <w:t xml:space="preserve"> by měl</w:t>
      </w:r>
      <w:r w:rsidR="00BD5E92" w:rsidRPr="009D5A43">
        <w:t>y</w:t>
      </w:r>
      <w:r w:rsidR="007D17B6" w:rsidRPr="009D5A43">
        <w:t xml:space="preserve"> zajistit, že pedagogičtí pracovníci budou mít </w:t>
      </w:r>
      <w:r w:rsidR="00BD5E92" w:rsidRPr="009D5A43">
        <w:t>v</w:t>
      </w:r>
      <w:r w:rsidR="001F5A37" w:rsidRPr="009D5A43">
        <w:t> </w:t>
      </w:r>
      <w:r w:rsidR="00BD5E92" w:rsidRPr="009D5A43">
        <w:t>této</w:t>
      </w:r>
      <w:r w:rsidR="001F5A37" w:rsidRPr="009D5A43">
        <w:t xml:space="preserve"> </w:t>
      </w:r>
      <w:r w:rsidR="00BD5E92" w:rsidRPr="009D5A43">
        <w:t>oblasti dostatečné vzdělání</w:t>
      </w:r>
      <w:r w:rsidR="00F54092" w:rsidRPr="009D5A43">
        <w:t xml:space="preserve"> a budou schopni</w:t>
      </w:r>
      <w:r w:rsidR="001F5A37" w:rsidRPr="009D5A43">
        <w:t xml:space="preserve"> všechny</w:t>
      </w:r>
      <w:r w:rsidR="00F54092" w:rsidRPr="009D5A43">
        <w:t xml:space="preserve"> technologie</w:t>
      </w:r>
      <w:r w:rsidR="001F5A37" w:rsidRPr="009D5A43">
        <w:t xml:space="preserve"> </w:t>
      </w:r>
      <w:r w:rsidR="00F54092" w:rsidRPr="009D5A43">
        <w:t>ve výchově</w:t>
      </w:r>
      <w:r w:rsidR="00067E46" w:rsidRPr="009D5A43">
        <w:t xml:space="preserve"> </w:t>
      </w:r>
      <w:r w:rsidR="00067E46" w:rsidRPr="009D5A43">
        <w:br/>
      </w:r>
      <w:r w:rsidR="00F54092" w:rsidRPr="009D5A43">
        <w:t>a vzděláván</w:t>
      </w:r>
      <w:r w:rsidR="001F5A37" w:rsidRPr="009D5A43">
        <w:t xml:space="preserve">í </w:t>
      </w:r>
      <w:r w:rsidR="00BD5E92" w:rsidRPr="009D5A43">
        <w:t>využív</w:t>
      </w:r>
      <w:r w:rsidR="001F5A37" w:rsidRPr="009D5A43">
        <w:t>a</w:t>
      </w:r>
      <w:r w:rsidR="00BD5E92" w:rsidRPr="009D5A43">
        <w:t>t.</w:t>
      </w:r>
    </w:p>
    <w:p w14:paraId="568732CA" w14:textId="7A2D78B4" w:rsidR="00F45E3F" w:rsidRPr="009D5A43" w:rsidRDefault="00F45E3F" w:rsidP="004C50D4">
      <w:pPr>
        <w:spacing w:after="0" w:line="360" w:lineRule="auto"/>
        <w:ind w:firstLine="576"/>
      </w:pPr>
      <w:r w:rsidRPr="009D5A43">
        <w:t>Český statistický úřad (2019, s. 5) uvádí, že</w:t>
      </w:r>
      <w:r w:rsidR="00ED346D" w:rsidRPr="009D5A43">
        <w:t xml:space="preserve"> spousta pedagogických pracovníků umožňuje žákům </w:t>
      </w:r>
      <w:r w:rsidR="001F5A37" w:rsidRPr="009D5A43">
        <w:t>přinést si</w:t>
      </w:r>
      <w:r w:rsidR="00ED346D" w:rsidRPr="009D5A43">
        <w:t xml:space="preserve"> do školy svůj vlastní notebook, aby </w:t>
      </w:r>
      <w:r w:rsidR="001F5A37" w:rsidRPr="009D5A43">
        <w:t>byla zajištěna jejich podpora</w:t>
      </w:r>
      <w:r w:rsidR="00ED346D" w:rsidRPr="009D5A43">
        <w:t xml:space="preserve"> v rozvoji </w:t>
      </w:r>
      <w:r w:rsidR="001F5A37" w:rsidRPr="009D5A43">
        <w:t>a</w:t>
      </w:r>
      <w:r w:rsidR="00ED346D" w:rsidRPr="009D5A43">
        <w:t> oblasti digitálních technologií.</w:t>
      </w:r>
    </w:p>
    <w:p w14:paraId="3A76E57B" w14:textId="5EB925AC" w:rsidR="009F7F34" w:rsidRPr="009D5A43" w:rsidRDefault="009F7F34" w:rsidP="004C50D4">
      <w:pPr>
        <w:spacing w:after="0" w:line="360" w:lineRule="auto"/>
        <w:ind w:firstLine="576"/>
      </w:pPr>
      <w:r w:rsidRPr="009D5A43">
        <w:rPr>
          <w:i/>
          <w:iCs/>
        </w:rPr>
        <w:t>„Výchovná činnost vyžaduje</w:t>
      </w:r>
      <w:r w:rsidR="004E4AC4" w:rsidRPr="009D5A43">
        <w:rPr>
          <w:i/>
          <w:iCs/>
        </w:rPr>
        <w:t xml:space="preserve"> celoživotní vzdělávání, obohacování a doplňování vědomostí, rozšifrování dovedností, a to nejen teoretickými přednáškami, ale i dlouhodobými výcviky“</w:t>
      </w:r>
      <w:r w:rsidR="004E4AC4" w:rsidRPr="009D5A43">
        <w:t xml:space="preserve"> (Hájek, 2007, s. 34)</w:t>
      </w:r>
      <w:r w:rsidR="00542A58" w:rsidRPr="009D5A43">
        <w:t>.</w:t>
      </w:r>
    </w:p>
    <w:p w14:paraId="35885DD9" w14:textId="59A3D932" w:rsidR="00AE1359" w:rsidRPr="009D5A43" w:rsidRDefault="00973DF0" w:rsidP="004C50D4">
      <w:pPr>
        <w:spacing w:after="0" w:line="360" w:lineRule="auto"/>
        <w:ind w:firstLine="576"/>
      </w:pPr>
      <w:proofErr w:type="spellStart"/>
      <w:r w:rsidRPr="009D5A43">
        <w:t>Neumajer</w:t>
      </w:r>
      <w:proofErr w:type="spellEnd"/>
      <w:r w:rsidRPr="009D5A43">
        <w:t xml:space="preserve"> (2015, s. 19) uvádí, že vychovatel je pro výuku a výchovu </w:t>
      </w:r>
      <w:r w:rsidR="001F5A37" w:rsidRPr="009D5A43">
        <w:t>žáků velmi důležitý.</w:t>
      </w:r>
      <w:r w:rsidRPr="009D5A43">
        <w:t xml:space="preserve"> Digitální technologie se již st</w:t>
      </w:r>
      <w:r w:rsidR="001F5A37" w:rsidRPr="009D5A43">
        <w:t>aly</w:t>
      </w:r>
      <w:r w:rsidRPr="009D5A43">
        <w:t xml:space="preserve"> více či méně součástí práce všech vychovatelů. Digitální technologie se však mění mnohem rychleji, než jsou vychovatelé schopni vnímat. Není proto reálné plně zařadit tyto technologie do výuky, proto je nutné</w:t>
      </w:r>
      <w:r w:rsidR="00E967FB" w:rsidRPr="009D5A43">
        <w:t xml:space="preserve"> se alespoň pokusit najít nějakou cestu, která vychovatelům získání digitálních kompetenc</w:t>
      </w:r>
      <w:r w:rsidR="009150C3" w:rsidRPr="009D5A43">
        <w:t>í usnadní.</w:t>
      </w:r>
    </w:p>
    <w:p w14:paraId="42ECB39E" w14:textId="0F005458" w:rsidR="00106B26" w:rsidRPr="009D5A43" w:rsidRDefault="00106B26" w:rsidP="004C50D4">
      <w:pPr>
        <w:spacing w:after="0" w:line="360" w:lineRule="auto"/>
        <w:ind w:firstLine="576"/>
      </w:pPr>
      <w:r w:rsidRPr="009D5A43">
        <w:t xml:space="preserve">Podle </w:t>
      </w:r>
      <w:proofErr w:type="spellStart"/>
      <w:r w:rsidRPr="009D5A43">
        <w:t>Zounka</w:t>
      </w:r>
      <w:proofErr w:type="spellEnd"/>
      <w:r w:rsidRPr="009D5A43">
        <w:t xml:space="preserve"> (20</w:t>
      </w:r>
      <w:r w:rsidR="00A77643" w:rsidRPr="009D5A43">
        <w:t>16</w:t>
      </w:r>
      <w:r w:rsidRPr="009D5A43">
        <w:t xml:space="preserve">, s. 58) se vývoj technologií vyvíjí mnohem rychleji, než je pedagogický pracovník schopen měnit přístup ke své výuce a výchově. Tito pracovníci by proto měli mít možnost studovat nejnovější technologie </w:t>
      </w:r>
      <w:r w:rsidR="00A77643" w:rsidRPr="009D5A43">
        <w:t xml:space="preserve">a pokoušet se využít tyto technologie v praxi. Není ale reálné naučit se pracovat s digitálními technologiemi </w:t>
      </w:r>
      <w:r w:rsidR="009150C3" w:rsidRPr="009D5A43">
        <w:t>či založit</w:t>
      </w:r>
      <w:r w:rsidR="00A77643" w:rsidRPr="009D5A43">
        <w:t xml:space="preserve"> výuku na těchto technologiích ze dne na den.</w:t>
      </w:r>
    </w:p>
    <w:p w14:paraId="21085992" w14:textId="5860ED8F" w:rsidR="00586E6E" w:rsidRPr="009D5A43" w:rsidRDefault="00586E6E" w:rsidP="004C50D4">
      <w:pPr>
        <w:spacing w:after="0" w:line="360" w:lineRule="auto"/>
        <w:ind w:firstLine="576"/>
      </w:pPr>
    </w:p>
    <w:p w14:paraId="56A8AF9C" w14:textId="77777777" w:rsidR="00586E6E" w:rsidRPr="009D5A43" w:rsidRDefault="00586E6E" w:rsidP="004C50D4">
      <w:pPr>
        <w:pStyle w:val="Nadpis2"/>
        <w:spacing w:before="0" w:line="360" w:lineRule="auto"/>
      </w:pPr>
      <w:bookmarkStart w:id="12" w:name="_Toc101192043"/>
      <w:r w:rsidRPr="009D5A43">
        <w:t>Žák</w:t>
      </w:r>
      <w:bookmarkEnd w:id="12"/>
    </w:p>
    <w:p w14:paraId="2065D621" w14:textId="77777777" w:rsidR="00586E6E" w:rsidRPr="009D5A43" w:rsidRDefault="00586E6E" w:rsidP="004C50D4">
      <w:pPr>
        <w:spacing w:after="0" w:line="360" w:lineRule="auto"/>
        <w:ind w:firstLine="576"/>
        <w:rPr>
          <w:rFonts w:cs="Times New Roman"/>
          <w:i/>
          <w:iCs/>
          <w:szCs w:val="24"/>
        </w:rPr>
      </w:pPr>
    </w:p>
    <w:p w14:paraId="7DD47D63" w14:textId="059817DA" w:rsidR="00586E6E" w:rsidRPr="009D5A43" w:rsidRDefault="00586E6E" w:rsidP="004C50D4">
      <w:pPr>
        <w:spacing w:after="0" w:line="360" w:lineRule="auto"/>
        <w:ind w:firstLine="576"/>
        <w:rPr>
          <w:rFonts w:cs="Times New Roman"/>
          <w:szCs w:val="24"/>
        </w:rPr>
      </w:pPr>
      <w:r w:rsidRPr="009D5A43">
        <w:rPr>
          <w:rFonts w:cs="Times New Roman"/>
          <w:szCs w:val="24"/>
        </w:rPr>
        <w:t>Druhým pojm</w:t>
      </w:r>
      <w:r w:rsidR="009150C3" w:rsidRPr="009D5A43">
        <w:rPr>
          <w:rFonts w:cs="Times New Roman"/>
          <w:szCs w:val="24"/>
        </w:rPr>
        <w:t>em,</w:t>
      </w:r>
      <w:r w:rsidRPr="009D5A43">
        <w:rPr>
          <w:rFonts w:cs="Times New Roman"/>
          <w:szCs w:val="24"/>
        </w:rPr>
        <w:t xml:space="preserve"> který bychom rádi uvedli</w:t>
      </w:r>
      <w:r w:rsidR="009150C3" w:rsidRPr="009D5A43">
        <w:rPr>
          <w:rFonts w:cs="Times New Roman"/>
          <w:szCs w:val="24"/>
        </w:rPr>
        <w:t>,</w:t>
      </w:r>
      <w:r w:rsidRPr="009D5A43">
        <w:rPr>
          <w:rFonts w:cs="Times New Roman"/>
          <w:szCs w:val="24"/>
        </w:rPr>
        <w:t xml:space="preserve"> je žák, protože ani bez žáka by školní družina nemohla fungovat. Dle Průchy (2013, s. 389) je žák </w:t>
      </w:r>
      <w:r w:rsidRPr="009D5A43">
        <w:rPr>
          <w:rFonts w:cs="Times New Roman"/>
          <w:i/>
          <w:iCs/>
          <w:szCs w:val="24"/>
        </w:rPr>
        <w:t>„značení pro člověka v roli vyučovaného subjektu a dítěte, které navštěvuje základní školu.“</w:t>
      </w:r>
    </w:p>
    <w:p w14:paraId="69679C2D" w14:textId="6DE4128F" w:rsidR="00D33350" w:rsidRPr="009D5A43" w:rsidRDefault="00D33350" w:rsidP="004C50D4">
      <w:pPr>
        <w:pStyle w:val="Nadpis3"/>
        <w:spacing w:before="0" w:line="360" w:lineRule="auto"/>
      </w:pPr>
      <w:bookmarkStart w:id="13" w:name="_Toc101192044"/>
      <w:r w:rsidRPr="009D5A43">
        <w:lastRenderedPageBreak/>
        <w:t>Digitální gramotnost žáka</w:t>
      </w:r>
      <w:bookmarkEnd w:id="13"/>
    </w:p>
    <w:p w14:paraId="61A8EC03" w14:textId="77777777" w:rsidR="00D33350" w:rsidRPr="009D5A43" w:rsidRDefault="00D33350" w:rsidP="004C50D4">
      <w:pPr>
        <w:spacing w:after="0" w:line="360" w:lineRule="auto"/>
      </w:pPr>
    </w:p>
    <w:p w14:paraId="198677A5" w14:textId="601A7312" w:rsidR="00586E6E" w:rsidRPr="009D5A43" w:rsidRDefault="00586E6E" w:rsidP="004C50D4">
      <w:pPr>
        <w:spacing w:after="0" w:line="360" w:lineRule="auto"/>
        <w:ind w:firstLine="576"/>
      </w:pPr>
      <w:r w:rsidRPr="009D5A43">
        <w:rPr>
          <w:rFonts w:cs="Times New Roman"/>
          <w:szCs w:val="24"/>
        </w:rPr>
        <w:t xml:space="preserve">MŠMT (2020, s. 32) uvádí, že </w:t>
      </w:r>
      <w:r w:rsidRPr="009D5A43">
        <w:rPr>
          <w:rFonts w:cs="Times New Roman"/>
          <w:i/>
          <w:iCs/>
          <w:szCs w:val="24"/>
        </w:rPr>
        <w:t>„</w:t>
      </w:r>
      <w:r w:rsidRPr="009D5A43">
        <w:rPr>
          <w:i/>
          <w:iCs/>
        </w:rPr>
        <w:t>žák, který nemá dostatečné digitální kompetence, přístup k digitálním technologiím nebo připojení k internetu, hrozí mu tzv. digitální vyloučení.“</w:t>
      </w:r>
      <w:r w:rsidRPr="009D5A43">
        <w:t xml:space="preserve"> Ministerstvo také zmiňuje, že pokud budou na školách dostupné digitální technologie a budou se vhodně využívat ve výuce i ve školních družinách či klubech, je možné tomuto vyloučení zabránit.</w:t>
      </w:r>
    </w:p>
    <w:p w14:paraId="2724AD03" w14:textId="77777777" w:rsidR="001D73C0" w:rsidRPr="009D5A43" w:rsidRDefault="001D73C0" w:rsidP="004C50D4">
      <w:pPr>
        <w:spacing w:after="0" w:line="360" w:lineRule="auto"/>
        <w:ind w:firstLine="576"/>
        <w:rPr>
          <w:rFonts w:cs="Times New Roman"/>
          <w:i/>
          <w:iCs/>
          <w:szCs w:val="24"/>
        </w:rPr>
      </w:pPr>
    </w:p>
    <w:p w14:paraId="0DBEADF2" w14:textId="7915AA76" w:rsidR="001D73C0" w:rsidRPr="009D5A43" w:rsidRDefault="001D73C0" w:rsidP="004C50D4">
      <w:pPr>
        <w:pStyle w:val="Nadpis2"/>
        <w:spacing w:before="0" w:line="360" w:lineRule="auto"/>
      </w:pPr>
      <w:bookmarkStart w:id="14" w:name="_Toc101192045"/>
      <w:r w:rsidRPr="009D5A43">
        <w:t>Výchova</w:t>
      </w:r>
      <w:bookmarkEnd w:id="14"/>
    </w:p>
    <w:p w14:paraId="4753F55A" w14:textId="2DBD1658" w:rsidR="001D73C0" w:rsidRPr="009D5A43" w:rsidRDefault="001D73C0" w:rsidP="004C50D4">
      <w:pPr>
        <w:spacing w:after="0" w:line="360" w:lineRule="auto"/>
        <w:rPr>
          <w:rFonts w:cs="Times New Roman"/>
          <w:szCs w:val="24"/>
        </w:rPr>
      </w:pPr>
    </w:p>
    <w:p w14:paraId="6C88F504" w14:textId="1672C51B" w:rsidR="00D40A4A" w:rsidRPr="009D5A43" w:rsidRDefault="00B215B3" w:rsidP="004C50D4">
      <w:pPr>
        <w:spacing w:after="0" w:line="360" w:lineRule="auto"/>
        <w:ind w:firstLine="576"/>
        <w:rPr>
          <w:rFonts w:cs="Times New Roman"/>
          <w:szCs w:val="24"/>
        </w:rPr>
      </w:pPr>
      <w:r w:rsidRPr="009D5A43">
        <w:rPr>
          <w:rFonts w:cs="Times New Roman"/>
          <w:szCs w:val="24"/>
        </w:rPr>
        <w:t>Dalším důležitým pojmem, který považujeme za důležit</w:t>
      </w:r>
      <w:r w:rsidR="009150C3" w:rsidRPr="009D5A43">
        <w:rPr>
          <w:rFonts w:cs="Times New Roman"/>
          <w:szCs w:val="24"/>
        </w:rPr>
        <w:t xml:space="preserve">é zmínit, je </w:t>
      </w:r>
      <w:r w:rsidRPr="009D5A43">
        <w:rPr>
          <w:rFonts w:cs="Times New Roman"/>
          <w:szCs w:val="24"/>
        </w:rPr>
        <w:t>výchova. Dle Průchy (2013, s. 345) je výchova určité působení na jedince, kdy tímto působením, které je většinou záměrné a cílevědomé</w:t>
      </w:r>
      <w:r w:rsidR="009150C3" w:rsidRPr="009D5A43">
        <w:rPr>
          <w:rFonts w:cs="Times New Roman"/>
          <w:szCs w:val="24"/>
        </w:rPr>
        <w:t>, se</w:t>
      </w:r>
      <w:r w:rsidRPr="009D5A43">
        <w:rPr>
          <w:rFonts w:cs="Times New Roman"/>
          <w:szCs w:val="24"/>
        </w:rPr>
        <w:t xml:space="preserve"> snažíme vývoj </w:t>
      </w:r>
      <w:r w:rsidR="007B1523" w:rsidRPr="009D5A43">
        <w:rPr>
          <w:rFonts w:cs="Times New Roman"/>
          <w:szCs w:val="24"/>
        </w:rPr>
        <w:t>jedince pozitivně ovlivnit.</w:t>
      </w:r>
    </w:p>
    <w:p w14:paraId="36370F48" w14:textId="78BDD57E" w:rsidR="006A5AB2" w:rsidRPr="009D5A43" w:rsidRDefault="006A5AB2" w:rsidP="004C50D4">
      <w:pPr>
        <w:spacing w:after="0" w:line="360" w:lineRule="auto"/>
        <w:ind w:firstLine="576"/>
        <w:rPr>
          <w:rFonts w:cs="Times New Roman"/>
          <w:szCs w:val="24"/>
        </w:rPr>
      </w:pPr>
      <w:r w:rsidRPr="009D5A43">
        <w:rPr>
          <w:rFonts w:cs="Times New Roman"/>
          <w:szCs w:val="24"/>
        </w:rPr>
        <w:t xml:space="preserve">Dalším autorem, který se </w:t>
      </w:r>
      <w:r w:rsidR="007B1523" w:rsidRPr="009D5A43">
        <w:rPr>
          <w:rFonts w:cs="Times New Roman"/>
          <w:szCs w:val="24"/>
        </w:rPr>
        <w:t>o výchově zmiňuje, je</w:t>
      </w:r>
      <w:r w:rsidRPr="009D5A43">
        <w:rPr>
          <w:rFonts w:cs="Times New Roman"/>
          <w:szCs w:val="24"/>
        </w:rPr>
        <w:t xml:space="preserve"> Hájek (2007, s. 9, 33</w:t>
      </w:r>
      <w:r w:rsidR="007B1523" w:rsidRPr="009D5A43">
        <w:rPr>
          <w:rFonts w:cs="Times New Roman"/>
          <w:szCs w:val="24"/>
        </w:rPr>
        <w:t>). Tvrdí, že</w:t>
      </w:r>
      <w:r w:rsidRPr="009D5A43">
        <w:rPr>
          <w:rFonts w:cs="Times New Roman"/>
          <w:szCs w:val="24"/>
        </w:rPr>
        <w:t xml:space="preserve"> výchova ve školní družině je určitý proces, který je pro společnost a osobnost žáka velmi důležitý. Úspěšná výchova se podle něj může realizovat jen v prostředí, kde se žáci cítí dobře</w:t>
      </w:r>
      <w:r w:rsidR="00067E46" w:rsidRPr="009D5A43">
        <w:rPr>
          <w:rFonts w:cs="Times New Roman"/>
          <w:szCs w:val="24"/>
        </w:rPr>
        <w:br/>
      </w:r>
      <w:r w:rsidR="00542A58" w:rsidRPr="009D5A43">
        <w:rPr>
          <w:rFonts w:cs="Times New Roman"/>
          <w:szCs w:val="24"/>
        </w:rPr>
        <w:t xml:space="preserve"> </w:t>
      </w:r>
      <w:r w:rsidRPr="009D5A43">
        <w:rPr>
          <w:rFonts w:cs="Times New Roman"/>
          <w:szCs w:val="24"/>
        </w:rPr>
        <w:t xml:space="preserve">a kde je ostatní </w:t>
      </w:r>
      <w:proofErr w:type="gramStart"/>
      <w:r w:rsidRPr="009D5A43">
        <w:rPr>
          <w:rFonts w:cs="Times New Roman"/>
          <w:szCs w:val="24"/>
        </w:rPr>
        <w:t>dokáží</w:t>
      </w:r>
      <w:proofErr w:type="gramEnd"/>
      <w:r w:rsidRPr="009D5A43">
        <w:rPr>
          <w:rFonts w:cs="Times New Roman"/>
          <w:szCs w:val="24"/>
        </w:rPr>
        <w:t xml:space="preserve"> pochopit.</w:t>
      </w:r>
    </w:p>
    <w:p w14:paraId="2FA0FD4E" w14:textId="1B1962B2" w:rsidR="00DD1855" w:rsidRPr="009D5A43" w:rsidRDefault="00DD1855" w:rsidP="004C50D4">
      <w:pPr>
        <w:spacing w:after="0" w:line="360" w:lineRule="auto"/>
        <w:ind w:firstLine="576"/>
        <w:rPr>
          <w:rFonts w:cs="Times New Roman"/>
          <w:i/>
          <w:iCs/>
          <w:szCs w:val="24"/>
        </w:rPr>
      </w:pPr>
      <w:r w:rsidRPr="009D5A43">
        <w:rPr>
          <w:rFonts w:cs="Times New Roman"/>
          <w:szCs w:val="24"/>
        </w:rPr>
        <w:t xml:space="preserve"> </w:t>
      </w:r>
      <w:r w:rsidR="002F3B7B" w:rsidRPr="009D5A43">
        <w:rPr>
          <w:rFonts w:cs="Times New Roman"/>
          <w:szCs w:val="24"/>
        </w:rPr>
        <w:t>D</w:t>
      </w:r>
      <w:r w:rsidRPr="009D5A43">
        <w:rPr>
          <w:rFonts w:cs="Times New Roman"/>
          <w:szCs w:val="24"/>
        </w:rPr>
        <w:t>le Bendla (2015, s. 12) plní výchova řadu funkcí</w:t>
      </w:r>
      <w:r w:rsidR="007B1523" w:rsidRPr="009D5A43">
        <w:rPr>
          <w:rFonts w:cs="Times New Roman"/>
          <w:szCs w:val="24"/>
        </w:rPr>
        <w:t>, n</w:t>
      </w:r>
      <w:r w:rsidR="006A5AB2" w:rsidRPr="009D5A43">
        <w:rPr>
          <w:rFonts w:cs="Times New Roman"/>
          <w:szCs w:val="24"/>
        </w:rPr>
        <w:t>apř. připravuje jedince k osvojování společenských rolí a pečuje o jeho rozvoj osobnosti, uzpůsobuje ho k sebevýchově, vytváří podmínky</w:t>
      </w:r>
      <w:r w:rsidR="008A017E" w:rsidRPr="009D5A43">
        <w:rPr>
          <w:rFonts w:cs="Times New Roman"/>
          <w:szCs w:val="24"/>
        </w:rPr>
        <w:t xml:space="preserve"> pro samostatný rozvoj atd.</w:t>
      </w:r>
    </w:p>
    <w:p w14:paraId="47607F48" w14:textId="582C9BCD" w:rsidR="00D40A4A" w:rsidRPr="009D5A43" w:rsidRDefault="00D40A4A" w:rsidP="004C50D4">
      <w:pPr>
        <w:spacing w:after="0" w:line="360" w:lineRule="auto"/>
        <w:rPr>
          <w:rFonts w:cs="Times New Roman"/>
          <w:szCs w:val="24"/>
        </w:rPr>
      </w:pPr>
    </w:p>
    <w:p w14:paraId="4261EAAE" w14:textId="59AB16D9" w:rsidR="004E4AC4" w:rsidRPr="009D5A43" w:rsidRDefault="004E4AC4" w:rsidP="004C50D4">
      <w:pPr>
        <w:pStyle w:val="Nadpis2"/>
        <w:spacing w:before="0" w:line="360" w:lineRule="auto"/>
      </w:pPr>
      <w:bookmarkStart w:id="15" w:name="_Toc101192046"/>
      <w:r w:rsidRPr="009D5A43">
        <w:t>Volný čas</w:t>
      </w:r>
      <w:bookmarkEnd w:id="15"/>
    </w:p>
    <w:p w14:paraId="139876D3" w14:textId="5B133705" w:rsidR="004E4AC4" w:rsidRPr="009D5A43" w:rsidRDefault="004E4AC4" w:rsidP="004C50D4">
      <w:pPr>
        <w:spacing w:after="0" w:line="360" w:lineRule="auto"/>
      </w:pPr>
    </w:p>
    <w:p w14:paraId="0D8A2E55" w14:textId="16951315" w:rsidR="00B73A85" w:rsidRPr="009D5A43" w:rsidRDefault="00293938" w:rsidP="004C50D4">
      <w:pPr>
        <w:spacing w:after="0" w:line="360" w:lineRule="auto"/>
      </w:pPr>
      <w:r w:rsidRPr="009D5A43">
        <w:tab/>
      </w:r>
      <w:r w:rsidR="00586E6E" w:rsidRPr="009D5A43">
        <w:t>Posledním pojmem, který bychom chtěli uvést</w:t>
      </w:r>
      <w:r w:rsidR="007B1523" w:rsidRPr="009D5A43">
        <w:t xml:space="preserve">, </w:t>
      </w:r>
      <w:r w:rsidR="00586E6E" w:rsidRPr="009D5A43">
        <w:t>je v</w:t>
      </w:r>
      <w:r w:rsidR="008A017E" w:rsidRPr="009D5A43">
        <w:t>olný čas</w:t>
      </w:r>
      <w:r w:rsidR="00586E6E" w:rsidRPr="009D5A43">
        <w:t xml:space="preserve">, </w:t>
      </w:r>
      <w:r w:rsidR="007B1523" w:rsidRPr="009D5A43">
        <w:t>jenž</w:t>
      </w:r>
      <w:r w:rsidR="008A017E" w:rsidRPr="009D5A43">
        <w:t xml:space="preserve"> je dle Hofbauera (2011, s. 10) důležitou součástí života každého z nás. Do volného času podle něj nepatří škola, práce, spánek, jídlo, uklízení, pé</w:t>
      </w:r>
      <w:r w:rsidR="007B1523" w:rsidRPr="009D5A43">
        <w:t>če</w:t>
      </w:r>
      <w:r w:rsidR="008A017E" w:rsidRPr="009D5A43">
        <w:t xml:space="preserve"> o děti apod. Do volné času patří pouze čas, který věnujeme sami sobě, abychom se mohli seberealizova</w:t>
      </w:r>
      <w:r w:rsidR="007B1523" w:rsidRPr="009D5A43">
        <w:t>t.</w:t>
      </w:r>
    </w:p>
    <w:p w14:paraId="28C4F057" w14:textId="12D527C3" w:rsidR="00A215FC" w:rsidRPr="009D5A43" w:rsidRDefault="00B73A85" w:rsidP="004C50D4">
      <w:pPr>
        <w:spacing w:after="0" w:line="360" w:lineRule="auto"/>
      </w:pPr>
      <w:r w:rsidRPr="009D5A43">
        <w:tab/>
      </w:r>
      <w:r w:rsidR="008A017E" w:rsidRPr="009D5A43">
        <w:t xml:space="preserve">Dle Pávkové (2011, s. 67–69) je </w:t>
      </w:r>
      <w:r w:rsidR="00293938" w:rsidRPr="009D5A43">
        <w:rPr>
          <w:i/>
          <w:iCs/>
        </w:rPr>
        <w:t>„</w:t>
      </w:r>
      <w:r w:rsidR="008A017E" w:rsidRPr="009D5A43">
        <w:rPr>
          <w:i/>
          <w:iCs/>
        </w:rPr>
        <w:t>p</w:t>
      </w:r>
      <w:r w:rsidR="00293938" w:rsidRPr="009D5A43">
        <w:rPr>
          <w:i/>
          <w:iCs/>
        </w:rPr>
        <w:t>edagogika volného času jedním z oborů pedagogiky. Je to tedy společenskovědní obor, věda o výchově ve volném čase, teorie výchovy ve volném čase.</w:t>
      </w:r>
      <w:r w:rsidR="008A060D" w:rsidRPr="009D5A43">
        <w:rPr>
          <w:i/>
          <w:iCs/>
        </w:rPr>
        <w:t xml:space="preserve"> </w:t>
      </w:r>
      <w:r w:rsidR="008A060D" w:rsidRPr="009D5A43">
        <w:t xml:space="preserve">Pojem výchova a volný čas se vzájemně prolínají, a to můžeme formulovat jako </w:t>
      </w:r>
      <w:r w:rsidR="00293938" w:rsidRPr="009D5A43">
        <w:t>výchov</w:t>
      </w:r>
      <w:r w:rsidR="008A060D" w:rsidRPr="009D5A43">
        <w:t xml:space="preserve">u </w:t>
      </w:r>
      <w:r w:rsidR="00293938" w:rsidRPr="009D5A43">
        <w:t>pro volný čas, výchov</w:t>
      </w:r>
      <w:r w:rsidR="008A060D" w:rsidRPr="009D5A43">
        <w:t>u</w:t>
      </w:r>
      <w:r w:rsidR="00293938" w:rsidRPr="009D5A43">
        <w:t xml:space="preserve"> ve volném čase a výchov</w:t>
      </w:r>
      <w:r w:rsidR="008A060D" w:rsidRPr="009D5A43">
        <w:t>u</w:t>
      </w:r>
      <w:r w:rsidR="00293938" w:rsidRPr="009D5A43">
        <w:t xml:space="preserve"> volným časem.</w:t>
      </w:r>
    </w:p>
    <w:p w14:paraId="7FB58878" w14:textId="1F660B1C" w:rsidR="00D40A4A" w:rsidRPr="009D5A43" w:rsidRDefault="00D40A4A" w:rsidP="004C50D4">
      <w:pPr>
        <w:pStyle w:val="Odstavecseseznamem"/>
        <w:numPr>
          <w:ilvl w:val="0"/>
          <w:numId w:val="17"/>
        </w:numPr>
        <w:spacing w:after="0" w:line="360" w:lineRule="auto"/>
      </w:pPr>
      <w:r w:rsidRPr="009D5A43">
        <w:t>Výchova pro volný čas</w:t>
      </w:r>
    </w:p>
    <w:p w14:paraId="00A5E004" w14:textId="2AFDFAB7" w:rsidR="00A215FC" w:rsidRPr="009D5A43" w:rsidRDefault="00D40A4A" w:rsidP="004C50D4">
      <w:pPr>
        <w:spacing w:after="0" w:line="360" w:lineRule="auto"/>
        <w:rPr>
          <w:rFonts w:cs="Times New Roman"/>
          <w:szCs w:val="24"/>
        </w:rPr>
      </w:pPr>
      <w:r w:rsidRPr="009D5A43">
        <w:rPr>
          <w:rFonts w:cs="Times New Roman"/>
          <w:szCs w:val="24"/>
        </w:rPr>
        <w:lastRenderedPageBreak/>
        <w:tab/>
      </w:r>
      <w:r w:rsidR="008A017E" w:rsidRPr="009D5A43">
        <w:rPr>
          <w:rFonts w:cs="Times New Roman"/>
          <w:szCs w:val="24"/>
        </w:rPr>
        <w:t xml:space="preserve">Výchova pro volný čas dle Průchy (2013, s. 346) znamená, že žák je schopen vnímat </w:t>
      </w:r>
      <w:r w:rsidR="008A060D" w:rsidRPr="009D5A43">
        <w:rPr>
          <w:rFonts w:cs="Times New Roman"/>
          <w:szCs w:val="24"/>
        </w:rPr>
        <w:t xml:space="preserve">význam </w:t>
      </w:r>
      <w:r w:rsidR="008A017E" w:rsidRPr="009D5A43">
        <w:rPr>
          <w:rFonts w:cs="Times New Roman"/>
          <w:szCs w:val="24"/>
        </w:rPr>
        <w:t>svého volného času a dokáže ho smysluplně využít</w:t>
      </w:r>
      <w:r w:rsidR="008A060D" w:rsidRPr="009D5A43">
        <w:rPr>
          <w:rFonts w:cs="Times New Roman"/>
          <w:szCs w:val="24"/>
        </w:rPr>
        <w:t xml:space="preserve">, aby se mohl rozvíjet v aktivitách, které ho baví. </w:t>
      </w:r>
      <w:r w:rsidR="00FB1AFC" w:rsidRPr="009D5A43">
        <w:rPr>
          <w:rFonts w:cs="Times New Roman"/>
          <w:szCs w:val="24"/>
        </w:rPr>
        <w:t>Výchova ve volném čase je záměrná, ale nenucená. V této výchově velmi záleží na tom, jak vychovatel žáky motivuje (Bendl, 2015, s. 121)</w:t>
      </w:r>
      <w:r w:rsidR="00AA6F32" w:rsidRPr="009D5A43">
        <w:rPr>
          <w:rFonts w:cs="Times New Roman"/>
          <w:szCs w:val="24"/>
        </w:rPr>
        <w:t>.</w:t>
      </w:r>
    </w:p>
    <w:p w14:paraId="72015552" w14:textId="258BD638" w:rsidR="00C457F4" w:rsidRPr="009D5A43" w:rsidRDefault="00C457F4" w:rsidP="004C50D4">
      <w:pPr>
        <w:pStyle w:val="Odstavecseseznamem"/>
        <w:numPr>
          <w:ilvl w:val="0"/>
          <w:numId w:val="17"/>
        </w:numPr>
        <w:spacing w:after="0" w:line="360" w:lineRule="auto"/>
        <w:rPr>
          <w:rFonts w:cs="Times New Roman"/>
          <w:szCs w:val="24"/>
        </w:rPr>
      </w:pPr>
      <w:r w:rsidRPr="009D5A43">
        <w:t>Výchova ve volném čase</w:t>
      </w:r>
    </w:p>
    <w:p w14:paraId="672038BA" w14:textId="3C7BBFE5" w:rsidR="00A215FC" w:rsidRPr="009D5A43" w:rsidRDefault="00C231E5" w:rsidP="004C50D4">
      <w:pPr>
        <w:spacing w:after="0" w:line="360" w:lineRule="auto"/>
        <w:ind w:firstLine="576"/>
        <w:rPr>
          <w:rFonts w:cs="Times New Roman"/>
          <w:i/>
          <w:iCs/>
          <w:szCs w:val="24"/>
        </w:rPr>
      </w:pPr>
      <w:r w:rsidRPr="009D5A43">
        <w:rPr>
          <w:rFonts w:cs="Times New Roman"/>
          <w:szCs w:val="24"/>
        </w:rPr>
        <w:t xml:space="preserve">Dle </w:t>
      </w:r>
      <w:r w:rsidR="00A215FC" w:rsidRPr="009D5A43">
        <w:rPr>
          <w:rFonts w:cs="Times New Roman"/>
          <w:szCs w:val="24"/>
        </w:rPr>
        <w:t>Pávkové</w:t>
      </w:r>
      <w:r w:rsidRPr="009D5A43">
        <w:rPr>
          <w:rFonts w:cs="Times New Roman"/>
          <w:szCs w:val="24"/>
        </w:rPr>
        <w:t xml:space="preserve"> (2011, s. 69) je výchova ve volném čase </w:t>
      </w:r>
      <w:r w:rsidRPr="009D5A43">
        <w:rPr>
          <w:rFonts w:cs="Times New Roman"/>
          <w:i/>
          <w:iCs/>
          <w:szCs w:val="24"/>
        </w:rPr>
        <w:t>„součástí výchovného působení v té části lidského života, o které může člověk relativně svobodně rozhodovat.“</w:t>
      </w:r>
    </w:p>
    <w:p w14:paraId="7DC32C05" w14:textId="2A35A5A3" w:rsidR="00C231E5" w:rsidRPr="009D5A43" w:rsidRDefault="00C231E5" w:rsidP="004C50D4">
      <w:pPr>
        <w:pStyle w:val="Odstavecseseznamem"/>
        <w:numPr>
          <w:ilvl w:val="0"/>
          <w:numId w:val="17"/>
        </w:numPr>
        <w:spacing w:after="0" w:line="360" w:lineRule="auto"/>
        <w:rPr>
          <w:rFonts w:cs="Times New Roman"/>
          <w:szCs w:val="24"/>
        </w:rPr>
      </w:pPr>
      <w:r w:rsidRPr="009D5A43">
        <w:t>Výchova volným časem</w:t>
      </w:r>
    </w:p>
    <w:p w14:paraId="76C79475" w14:textId="10CDD948" w:rsidR="00637E17" w:rsidRPr="009D5A43" w:rsidRDefault="00B70D52" w:rsidP="004C50D4">
      <w:pPr>
        <w:spacing w:after="0" w:line="360" w:lineRule="auto"/>
        <w:ind w:firstLine="576"/>
        <w:rPr>
          <w:rFonts w:cs="Times New Roman"/>
          <w:szCs w:val="24"/>
        </w:rPr>
      </w:pPr>
      <w:r w:rsidRPr="009D5A43">
        <w:rPr>
          <w:rFonts w:cs="Times New Roman"/>
          <w:i/>
          <w:iCs/>
          <w:szCs w:val="24"/>
        </w:rPr>
        <w:t>„Pojem výchova ve volném čase označuje aktivity ve volném čase, příslušné instituce, použité metody a formy jako prostředky výchovy“</w:t>
      </w:r>
      <w:r w:rsidRPr="009D5A43">
        <w:rPr>
          <w:rFonts w:cs="Times New Roman"/>
          <w:szCs w:val="24"/>
        </w:rPr>
        <w:t xml:space="preserve"> (</w:t>
      </w:r>
      <w:r w:rsidR="00A215FC" w:rsidRPr="009D5A43">
        <w:rPr>
          <w:rFonts w:cs="Times New Roman"/>
          <w:szCs w:val="24"/>
        </w:rPr>
        <w:t>Pávková</w:t>
      </w:r>
      <w:r w:rsidRPr="009D5A43">
        <w:rPr>
          <w:rFonts w:cs="Times New Roman"/>
          <w:szCs w:val="24"/>
        </w:rPr>
        <w:t>, 2011, s. 69)</w:t>
      </w:r>
      <w:r w:rsidR="00542A58" w:rsidRPr="009D5A43">
        <w:rPr>
          <w:rFonts w:cs="Times New Roman"/>
          <w:szCs w:val="24"/>
        </w:rPr>
        <w:t>.</w:t>
      </w:r>
    </w:p>
    <w:p w14:paraId="46284179" w14:textId="11648A1D" w:rsidR="00586E6E" w:rsidRPr="009D5A43" w:rsidRDefault="00586E6E" w:rsidP="004C50D4">
      <w:pPr>
        <w:spacing w:after="0" w:line="360" w:lineRule="auto"/>
        <w:ind w:firstLine="576"/>
      </w:pPr>
    </w:p>
    <w:p w14:paraId="59133521" w14:textId="3BFAE17A" w:rsidR="00586E6E" w:rsidRPr="009D5A43" w:rsidRDefault="00586E6E" w:rsidP="00B71617">
      <w:pPr>
        <w:spacing w:after="0" w:line="360" w:lineRule="auto"/>
        <w:ind w:firstLine="576"/>
      </w:pPr>
      <w:r w:rsidRPr="009D5A43">
        <w:t xml:space="preserve">Ve druhé kapitole jsme vymezili pojem školní družina a uvedli jsme si její základní znaky. Dále jsme také uvedli, že </w:t>
      </w:r>
      <w:r w:rsidR="00B71617" w:rsidRPr="009D5A43">
        <w:t>pedagogickým pracovníkem</w:t>
      </w:r>
      <w:r w:rsidRPr="009D5A43">
        <w:t>, který ve školní družině pracuje</w:t>
      </w:r>
      <w:r w:rsidR="00B71617" w:rsidRPr="009D5A43">
        <w:t xml:space="preserve">, </w:t>
      </w:r>
      <w:r w:rsidRPr="009D5A43">
        <w:t xml:space="preserve">je vychovatel a také </w:t>
      </w:r>
      <w:r w:rsidR="00B71617" w:rsidRPr="009D5A43">
        <w:t>byly</w:t>
      </w:r>
      <w:r w:rsidRPr="009D5A43">
        <w:t xml:space="preserve"> uved</w:t>
      </w:r>
      <w:r w:rsidR="00B71617" w:rsidRPr="009D5A43">
        <w:t>eny</w:t>
      </w:r>
      <w:r w:rsidRPr="009D5A43">
        <w:t xml:space="preserve"> jeho digitální kompetence potřebné k ovládání digitálních technologií, kterým se budeme</w:t>
      </w:r>
      <w:r w:rsidR="00A36088" w:rsidRPr="009D5A43">
        <w:t xml:space="preserve"> blíže</w:t>
      </w:r>
      <w:r w:rsidRPr="009D5A43">
        <w:t xml:space="preserve"> věnovat v kapitole třetí. </w:t>
      </w:r>
      <w:r w:rsidR="00A36088" w:rsidRPr="009D5A43">
        <w:t>Také jsme se krátce zmínili, kdo je žák a jaké jsou jeho digitální kompetence. Nakonec jsme si vysvětlili pojmy výchova a volný čas</w:t>
      </w:r>
      <w:r w:rsidR="00B71617" w:rsidRPr="009D5A43">
        <w:t>, jež</w:t>
      </w:r>
      <w:r w:rsidR="00A36088" w:rsidRPr="009D5A43">
        <w:t xml:space="preserve"> se ve školní družině vzájemně prolínají.</w:t>
      </w:r>
    </w:p>
    <w:p w14:paraId="70C34F40" w14:textId="0FC43733" w:rsidR="00925906" w:rsidRPr="009D5A43" w:rsidRDefault="00925906" w:rsidP="004C50D4">
      <w:pPr>
        <w:spacing w:after="0" w:line="360" w:lineRule="auto"/>
        <w:rPr>
          <w:rFonts w:cs="Times New Roman"/>
          <w:szCs w:val="24"/>
        </w:rPr>
      </w:pPr>
      <w:r w:rsidRPr="009D5A43">
        <w:rPr>
          <w:rFonts w:cs="Times New Roman"/>
          <w:szCs w:val="24"/>
        </w:rPr>
        <w:br w:type="page"/>
      </w:r>
    </w:p>
    <w:p w14:paraId="75865732" w14:textId="20942321" w:rsidR="00925906" w:rsidRPr="009D5A43" w:rsidRDefault="00925906" w:rsidP="004C50D4">
      <w:pPr>
        <w:pStyle w:val="Nadpis1"/>
        <w:spacing w:before="0" w:line="360" w:lineRule="auto"/>
      </w:pPr>
      <w:bookmarkStart w:id="16" w:name="_Toc101192047"/>
      <w:r w:rsidRPr="009D5A43">
        <w:lastRenderedPageBreak/>
        <w:t xml:space="preserve">DIGITÁLNÍ TECHNOLOGIE A </w:t>
      </w:r>
      <w:r w:rsidR="001D2930" w:rsidRPr="009D5A43">
        <w:t>VÝUKOVÉ</w:t>
      </w:r>
      <w:r w:rsidRPr="009D5A43">
        <w:t xml:space="preserve"> APLIKACE VE ŠKOLNÍCH DRUŽINÁCH</w:t>
      </w:r>
      <w:bookmarkEnd w:id="16"/>
    </w:p>
    <w:p w14:paraId="342A4FA3" w14:textId="2902DF05" w:rsidR="008B11D4" w:rsidRPr="009D5A43" w:rsidRDefault="008B11D4" w:rsidP="004C50D4">
      <w:pPr>
        <w:spacing w:after="0" w:line="360" w:lineRule="auto"/>
        <w:rPr>
          <w:rFonts w:cs="Times New Roman"/>
          <w:szCs w:val="24"/>
        </w:rPr>
      </w:pPr>
    </w:p>
    <w:p w14:paraId="6C4AE96B" w14:textId="6A99817C" w:rsidR="00650C7B" w:rsidRPr="009D5A43" w:rsidRDefault="00650C7B" w:rsidP="004C50D4">
      <w:pPr>
        <w:spacing w:after="0" w:line="360" w:lineRule="auto"/>
        <w:rPr>
          <w:rFonts w:cs="Times New Roman"/>
          <w:szCs w:val="24"/>
        </w:rPr>
      </w:pPr>
      <w:r w:rsidRPr="009D5A43">
        <w:rPr>
          <w:rFonts w:cs="Times New Roman"/>
          <w:szCs w:val="24"/>
        </w:rPr>
        <w:tab/>
      </w:r>
      <w:r w:rsidR="001D2930" w:rsidRPr="009D5A43">
        <w:rPr>
          <w:rFonts w:cs="Times New Roman"/>
          <w:szCs w:val="24"/>
        </w:rPr>
        <w:t>V</w:t>
      </w:r>
      <w:r w:rsidR="00874E87" w:rsidRPr="009D5A43">
        <w:rPr>
          <w:rFonts w:cs="Times New Roman"/>
          <w:szCs w:val="24"/>
        </w:rPr>
        <w:t xml:space="preserve"> poslední </w:t>
      </w:r>
      <w:r w:rsidR="001D2930" w:rsidRPr="009D5A43">
        <w:rPr>
          <w:rFonts w:cs="Times New Roman"/>
          <w:szCs w:val="24"/>
        </w:rPr>
        <w:t>kapitole se budeme věnovat konkrétním digitálním technologiím</w:t>
      </w:r>
      <w:r w:rsidR="00067E46" w:rsidRPr="009D5A43">
        <w:rPr>
          <w:rFonts w:cs="Times New Roman"/>
          <w:szCs w:val="24"/>
        </w:rPr>
        <w:t xml:space="preserve"> </w:t>
      </w:r>
      <w:r w:rsidR="00067E46" w:rsidRPr="009D5A43">
        <w:rPr>
          <w:rFonts w:cs="Times New Roman"/>
          <w:szCs w:val="24"/>
        </w:rPr>
        <w:br/>
      </w:r>
      <w:r w:rsidR="001D2930" w:rsidRPr="009D5A43">
        <w:rPr>
          <w:rFonts w:cs="Times New Roman"/>
          <w:szCs w:val="24"/>
        </w:rPr>
        <w:t>a výukovým aplikacím a také jejich využitím ve školní družině.</w:t>
      </w:r>
      <w:r w:rsidR="00BF2616" w:rsidRPr="009D5A43">
        <w:rPr>
          <w:rFonts w:cs="Times New Roman"/>
          <w:szCs w:val="24"/>
        </w:rPr>
        <w:t xml:space="preserve"> </w:t>
      </w:r>
      <w:r w:rsidR="00D6702F" w:rsidRPr="009D5A43">
        <w:rPr>
          <w:rFonts w:cs="Times New Roman"/>
          <w:szCs w:val="24"/>
        </w:rPr>
        <w:t>Nejvíce se ve školních družinách využívají například počítače (3.1.1) a interaktivní tabule (3.1.2</w:t>
      </w:r>
      <w:r w:rsidR="004D513A" w:rsidRPr="009D5A43">
        <w:rPr>
          <w:rFonts w:cs="Times New Roman"/>
          <w:szCs w:val="24"/>
        </w:rPr>
        <w:t>)</w:t>
      </w:r>
      <w:r w:rsidR="00D6702F" w:rsidRPr="009D5A43">
        <w:rPr>
          <w:rFonts w:cs="Times New Roman"/>
          <w:szCs w:val="24"/>
        </w:rPr>
        <w:t>, které krátce charakterizujeme a popíšeme, jak se mohou ve školních družinách používat. Dále si také uvedeme různé aplikace, které by se mohl</w:t>
      </w:r>
      <w:r w:rsidR="00B71617" w:rsidRPr="009D5A43">
        <w:rPr>
          <w:rFonts w:cs="Times New Roman"/>
          <w:szCs w:val="24"/>
        </w:rPr>
        <w:t xml:space="preserve">y </w:t>
      </w:r>
      <w:r w:rsidR="00D6702F" w:rsidRPr="009D5A43">
        <w:rPr>
          <w:rFonts w:cs="Times New Roman"/>
          <w:szCs w:val="24"/>
        </w:rPr>
        <w:t xml:space="preserve">ve školních družinách více využívat. Mezi tyto aplikace patří například </w:t>
      </w:r>
      <w:proofErr w:type="spellStart"/>
      <w:r w:rsidR="00D6702F" w:rsidRPr="009D5A43">
        <w:rPr>
          <w:rFonts w:cs="Times New Roman"/>
          <w:szCs w:val="24"/>
        </w:rPr>
        <w:t>TikTok</w:t>
      </w:r>
      <w:proofErr w:type="spellEnd"/>
      <w:r w:rsidR="00D6702F" w:rsidRPr="009D5A43">
        <w:rPr>
          <w:rFonts w:cs="Times New Roman"/>
          <w:szCs w:val="24"/>
        </w:rPr>
        <w:t xml:space="preserve"> (3.2.3.).</w:t>
      </w:r>
    </w:p>
    <w:p w14:paraId="19447662" w14:textId="727E4FB0" w:rsidR="00B331B7" w:rsidRPr="009D5A43" w:rsidRDefault="00B331B7" w:rsidP="004C50D4">
      <w:pPr>
        <w:spacing w:after="0" w:line="360" w:lineRule="auto"/>
        <w:rPr>
          <w:rFonts w:cs="Times New Roman"/>
          <w:szCs w:val="24"/>
        </w:rPr>
      </w:pPr>
    </w:p>
    <w:p w14:paraId="72C3F4B7" w14:textId="14F32401" w:rsidR="00B331B7" w:rsidRPr="009D5A43" w:rsidRDefault="008A060D" w:rsidP="004C50D4">
      <w:pPr>
        <w:pStyle w:val="Nadpis2"/>
        <w:spacing w:before="0" w:line="360" w:lineRule="auto"/>
      </w:pPr>
      <w:bookmarkStart w:id="17" w:name="_Toc101192048"/>
      <w:r w:rsidRPr="009D5A43">
        <w:t>D</w:t>
      </w:r>
      <w:r w:rsidR="00B331B7" w:rsidRPr="009D5A43">
        <w:t>igitální technologie a jejich využití ve školních družinách</w:t>
      </w:r>
      <w:bookmarkEnd w:id="17"/>
    </w:p>
    <w:p w14:paraId="789D7147" w14:textId="5EC186F7" w:rsidR="00B331B7" w:rsidRPr="009D5A43" w:rsidRDefault="00B331B7" w:rsidP="004C50D4">
      <w:pPr>
        <w:spacing w:after="0" w:line="360" w:lineRule="auto"/>
      </w:pPr>
    </w:p>
    <w:p w14:paraId="4163A3C6" w14:textId="3390263D" w:rsidR="00141594" w:rsidRPr="009D5A43" w:rsidRDefault="00141594" w:rsidP="004C50D4">
      <w:pPr>
        <w:spacing w:after="0" w:line="360" w:lineRule="auto"/>
      </w:pPr>
      <w:r w:rsidRPr="009D5A43">
        <w:tab/>
        <w:t xml:space="preserve">V následující </w:t>
      </w:r>
      <w:r w:rsidR="00BF2616" w:rsidRPr="009D5A43">
        <w:t>pod</w:t>
      </w:r>
      <w:r w:rsidRPr="009D5A43">
        <w:t>kapitole bychom rádi zmínili, jaký mají digitální technologi</w:t>
      </w:r>
      <w:r w:rsidR="00F355B9" w:rsidRPr="009D5A43">
        <w:t xml:space="preserve">e </w:t>
      </w:r>
      <w:r w:rsidRPr="009D5A43">
        <w:t xml:space="preserve">ve školách a školních družinách </w:t>
      </w:r>
      <w:r w:rsidR="00F355B9" w:rsidRPr="009D5A43">
        <w:t>účel a</w:t>
      </w:r>
      <w:r w:rsidRPr="009D5A43">
        <w:t xml:space="preserve"> poté bychom uvedli konkrétní digitální technologie, které v dnešní době můžeme </w:t>
      </w:r>
      <w:r w:rsidR="00F355B9" w:rsidRPr="009D5A43">
        <w:t>ve školách nalézt.</w:t>
      </w:r>
    </w:p>
    <w:p w14:paraId="025678C1" w14:textId="4A4B0463" w:rsidR="00AA6F32" w:rsidRPr="009D5A43" w:rsidRDefault="00C60A0B" w:rsidP="00F355B9">
      <w:pPr>
        <w:spacing w:after="0" w:line="360" w:lineRule="auto"/>
        <w:ind w:firstLine="576"/>
        <w:rPr>
          <w:rFonts w:cs="Times New Roman"/>
          <w:szCs w:val="24"/>
        </w:rPr>
      </w:pPr>
      <w:r w:rsidRPr="009D5A43">
        <w:rPr>
          <w:rFonts w:cs="Times New Roman"/>
          <w:szCs w:val="24"/>
        </w:rPr>
        <w:tab/>
      </w:r>
      <w:r w:rsidR="00182230" w:rsidRPr="009D5A43">
        <w:rPr>
          <w:rFonts w:cs="Times New Roman"/>
          <w:szCs w:val="24"/>
        </w:rPr>
        <w:t>V současnosti se digitální technologie neustále mění, vyvíjejí a zdokonalují. Každým dnem vznikají různé nové programy, aplikace apod. a s tím přicházejí i jejich aktualizace. Také žáci vyžadují aktuální technologie, které jsou pro ně atraktivní a poskytují jim neustálý přísun informací a zajímavých aktivi</w:t>
      </w:r>
      <w:r w:rsidR="00AA6F32" w:rsidRPr="009D5A43">
        <w:rPr>
          <w:rFonts w:cs="Times New Roman"/>
          <w:szCs w:val="24"/>
        </w:rPr>
        <w:t>t</w:t>
      </w:r>
      <w:r w:rsidR="00182230" w:rsidRPr="009D5A43">
        <w:rPr>
          <w:rFonts w:cs="Times New Roman"/>
          <w:szCs w:val="24"/>
        </w:rPr>
        <w:t xml:space="preserve"> (</w:t>
      </w:r>
      <w:proofErr w:type="spellStart"/>
      <w:r w:rsidR="00182230" w:rsidRPr="009D5A43">
        <w:rPr>
          <w:rFonts w:cs="Times New Roman"/>
          <w:szCs w:val="24"/>
        </w:rPr>
        <w:t>Zounek</w:t>
      </w:r>
      <w:proofErr w:type="spellEnd"/>
      <w:r w:rsidR="00182230" w:rsidRPr="009D5A43">
        <w:rPr>
          <w:rFonts w:cs="Times New Roman"/>
          <w:szCs w:val="24"/>
        </w:rPr>
        <w:t>, 2016, s.116</w:t>
      </w:r>
      <w:r w:rsidR="004D513A" w:rsidRPr="009D5A43">
        <w:rPr>
          <w:rFonts w:cs="Times New Roman"/>
          <w:szCs w:val="24"/>
        </w:rPr>
        <w:t>–</w:t>
      </w:r>
      <w:r w:rsidR="00182230" w:rsidRPr="009D5A43">
        <w:rPr>
          <w:rFonts w:cs="Times New Roman"/>
          <w:szCs w:val="24"/>
        </w:rPr>
        <w:t>117)</w:t>
      </w:r>
      <w:r w:rsidR="00AA6F32" w:rsidRPr="009D5A43">
        <w:rPr>
          <w:rFonts w:cs="Times New Roman"/>
          <w:szCs w:val="24"/>
        </w:rPr>
        <w:t>.</w:t>
      </w:r>
      <w:r w:rsidR="00261430" w:rsidRPr="009D5A43">
        <w:rPr>
          <w:rFonts w:cs="Times New Roman"/>
          <w:szCs w:val="24"/>
        </w:rPr>
        <w:t xml:space="preserve"> Dle </w:t>
      </w:r>
      <w:proofErr w:type="spellStart"/>
      <w:r w:rsidR="00261430" w:rsidRPr="009D5A43">
        <w:rPr>
          <w:rFonts w:cs="Times New Roman"/>
          <w:szCs w:val="24"/>
        </w:rPr>
        <w:t>Neumajera</w:t>
      </w:r>
      <w:proofErr w:type="spellEnd"/>
      <w:r w:rsidR="00261430" w:rsidRPr="009D5A43">
        <w:rPr>
          <w:rFonts w:cs="Times New Roman"/>
          <w:szCs w:val="24"/>
        </w:rPr>
        <w:t xml:space="preserve"> (2015, s. 15) jsou digitální technologie součástí života a společnosti celého světa. Ovlivňují </w:t>
      </w:r>
      <w:r w:rsidR="00141594" w:rsidRPr="009D5A43">
        <w:rPr>
          <w:rFonts w:cs="Times New Roman"/>
          <w:szCs w:val="24"/>
        </w:rPr>
        <w:t>a mění</w:t>
      </w:r>
      <w:r w:rsidR="00261430" w:rsidRPr="009D5A43">
        <w:rPr>
          <w:rFonts w:cs="Times New Roman"/>
          <w:szCs w:val="24"/>
        </w:rPr>
        <w:t xml:space="preserve"> školy</w:t>
      </w:r>
      <w:r w:rsidR="00141594" w:rsidRPr="009D5A43">
        <w:rPr>
          <w:rFonts w:cs="Times New Roman"/>
          <w:szCs w:val="24"/>
        </w:rPr>
        <w:t xml:space="preserve">, </w:t>
      </w:r>
      <w:r w:rsidR="00261430" w:rsidRPr="009D5A43">
        <w:rPr>
          <w:rFonts w:cs="Times New Roman"/>
          <w:szCs w:val="24"/>
        </w:rPr>
        <w:t>vzdělávaní</w:t>
      </w:r>
      <w:r w:rsidR="00141594" w:rsidRPr="009D5A43">
        <w:rPr>
          <w:rFonts w:cs="Times New Roman"/>
          <w:szCs w:val="24"/>
        </w:rPr>
        <w:t xml:space="preserve"> a výchovu žáků. Díky těmto technologiím žáci mohou provádět aktivity, které by bez technologií nebyly možné. </w:t>
      </w:r>
      <w:r w:rsidR="00182230" w:rsidRPr="009D5A43">
        <w:rPr>
          <w:i/>
          <w:iCs/>
        </w:rPr>
        <w:t>„Díky technologickým trendům, které ovlivňují vzdělávání, mohou učitelé zefektivnit</w:t>
      </w:r>
      <w:r w:rsidR="00AA6F32" w:rsidRPr="009D5A43">
        <w:rPr>
          <w:i/>
          <w:iCs/>
        </w:rPr>
        <w:t xml:space="preserve"> </w:t>
      </w:r>
      <w:r w:rsidR="00182230" w:rsidRPr="009D5A43">
        <w:rPr>
          <w:i/>
          <w:iCs/>
        </w:rPr>
        <w:t>a zkvalitnit výuku, ale také snadněji rozvíjet inovativní metody a formy vzdělávání“</w:t>
      </w:r>
      <w:r w:rsidR="00182230" w:rsidRPr="009D5A43">
        <w:t xml:space="preserve"> (MŠMT, 2020, s. 31)</w:t>
      </w:r>
      <w:r w:rsidR="00141594" w:rsidRPr="009D5A43">
        <w:rPr>
          <w:rFonts w:cs="Times New Roman"/>
          <w:szCs w:val="24"/>
        </w:rPr>
        <w:t xml:space="preserve">. </w:t>
      </w:r>
      <w:r w:rsidR="00AA6F32" w:rsidRPr="009D5A43">
        <w:rPr>
          <w:rFonts w:cs="Times New Roman"/>
          <w:szCs w:val="24"/>
        </w:rPr>
        <w:t>Za pomocí digitálních technologií se žáci učí něčemu novému a procház</w:t>
      </w:r>
      <w:r w:rsidR="00F355B9" w:rsidRPr="009D5A43">
        <w:rPr>
          <w:rFonts w:cs="Times New Roman"/>
          <w:szCs w:val="24"/>
        </w:rPr>
        <w:t>ejí</w:t>
      </w:r>
      <w:r w:rsidR="00AA6F32" w:rsidRPr="009D5A43">
        <w:rPr>
          <w:rFonts w:cs="Times New Roman"/>
          <w:szCs w:val="24"/>
        </w:rPr>
        <w:t xml:space="preserve"> tak určitým vzdělávacím procesem. Díky těmto technologiím poznáváme nové způsoby učení. Žáci ani vychovatelé nejsou limitování prostorem, avšak mohou být limitováni nedostatkem počítačů (</w:t>
      </w:r>
      <w:proofErr w:type="spellStart"/>
      <w:r w:rsidR="00AA6F32" w:rsidRPr="009D5A43">
        <w:rPr>
          <w:rFonts w:cs="Times New Roman"/>
          <w:szCs w:val="24"/>
        </w:rPr>
        <w:t>Zounek</w:t>
      </w:r>
      <w:proofErr w:type="spellEnd"/>
      <w:r w:rsidR="00AA6F32" w:rsidRPr="009D5A43">
        <w:rPr>
          <w:rFonts w:cs="Times New Roman"/>
          <w:szCs w:val="24"/>
        </w:rPr>
        <w:t>, 2016, s. 101).</w:t>
      </w:r>
    </w:p>
    <w:p w14:paraId="3F5A9C39" w14:textId="77777777" w:rsidR="00182230" w:rsidRPr="009D5A43" w:rsidRDefault="00182230" w:rsidP="004C50D4">
      <w:pPr>
        <w:spacing w:after="0" w:line="360" w:lineRule="auto"/>
      </w:pPr>
    </w:p>
    <w:p w14:paraId="7BEDC0FB" w14:textId="63B80A13" w:rsidR="00B331B7" w:rsidRPr="009D5A43" w:rsidRDefault="00B331B7" w:rsidP="004C50D4">
      <w:pPr>
        <w:pStyle w:val="Nadpis3"/>
        <w:spacing w:before="0" w:line="360" w:lineRule="auto"/>
      </w:pPr>
      <w:bookmarkStart w:id="18" w:name="_Toc101192049"/>
      <w:r w:rsidRPr="009D5A43">
        <w:t>Počítač</w:t>
      </w:r>
      <w:bookmarkEnd w:id="18"/>
    </w:p>
    <w:p w14:paraId="26675D2B" w14:textId="68E4E10A" w:rsidR="001D2930" w:rsidRPr="009D5A43" w:rsidRDefault="001D2930" w:rsidP="004C50D4">
      <w:pPr>
        <w:spacing w:after="0" w:line="360" w:lineRule="auto"/>
      </w:pPr>
    </w:p>
    <w:p w14:paraId="2F9A1A98" w14:textId="4FADDAC7" w:rsidR="00141594" w:rsidRPr="009D5A43" w:rsidRDefault="00141594" w:rsidP="004C50D4">
      <w:pPr>
        <w:spacing w:after="0" w:line="360" w:lineRule="auto"/>
      </w:pPr>
      <w:r w:rsidRPr="009D5A43">
        <w:tab/>
        <w:t>Jako první digitální technologi</w:t>
      </w:r>
      <w:r w:rsidR="00BF2616" w:rsidRPr="009D5A43">
        <w:t>í</w:t>
      </w:r>
      <w:r w:rsidRPr="009D5A43">
        <w:t>, kterou považujeme za důležité zmínit</w:t>
      </w:r>
      <w:r w:rsidR="00E23F70" w:rsidRPr="009D5A43">
        <w:t xml:space="preserve"> a popsat</w:t>
      </w:r>
      <w:r w:rsidRPr="009D5A43">
        <w:t xml:space="preserve"> </w:t>
      </w:r>
      <w:r w:rsidR="00E23F70" w:rsidRPr="009D5A43">
        <w:t>ve vztahu ke školní družině</w:t>
      </w:r>
      <w:r w:rsidR="00F355B9" w:rsidRPr="009D5A43">
        <w:t xml:space="preserve">, </w:t>
      </w:r>
      <w:r w:rsidR="00E23F70" w:rsidRPr="009D5A43">
        <w:t>je</w:t>
      </w:r>
      <w:r w:rsidRPr="009D5A43">
        <w:t xml:space="preserve"> počítač. Počítače jsou v dnešní době nezbytnou součástí každé </w:t>
      </w:r>
      <w:r w:rsidRPr="009D5A43">
        <w:lastRenderedPageBreak/>
        <w:t>školy a bez n</w:t>
      </w:r>
      <w:r w:rsidR="00F355B9" w:rsidRPr="009D5A43">
        <w:t>ich b</w:t>
      </w:r>
      <w:r w:rsidRPr="009D5A43">
        <w:t>ychom nemohli využívat další digitální</w:t>
      </w:r>
      <w:r w:rsidR="002F2317" w:rsidRPr="009D5A43">
        <w:t xml:space="preserve"> technologie, např.</w:t>
      </w:r>
      <w:r w:rsidRPr="009D5A43">
        <w:t xml:space="preserve"> Interaktivní tabul</w:t>
      </w:r>
      <w:r w:rsidR="00CE1D7E" w:rsidRPr="009D5A43">
        <w:t>i, kterou zmíníme v kapitole 3.1.2.</w:t>
      </w:r>
    </w:p>
    <w:p w14:paraId="6AF1CA9B" w14:textId="4E1195EA" w:rsidR="00A476E5" w:rsidRPr="009D5A43" w:rsidRDefault="00BC52B8" w:rsidP="004C50D4">
      <w:pPr>
        <w:spacing w:after="0" w:line="360" w:lineRule="auto"/>
        <w:ind w:firstLine="576"/>
        <w:rPr>
          <w:i/>
          <w:iCs/>
        </w:rPr>
      </w:pPr>
      <w:r w:rsidRPr="009D5A43">
        <w:tab/>
      </w:r>
      <w:r w:rsidR="00F45E3F" w:rsidRPr="009D5A43">
        <w:t>Dle Českého statistického úřadu (2019, s. 1–5) „</w:t>
      </w:r>
      <w:r w:rsidR="00F45E3F" w:rsidRPr="009D5A43">
        <w:rPr>
          <w:i/>
          <w:iCs/>
        </w:rPr>
        <w:t>mohou počítače ve školách nabízet žákům výukové materiály prostřednictvím on-line výukových programů a webových stránek.</w:t>
      </w:r>
      <w:r w:rsidR="00CE1D7E" w:rsidRPr="009D5A43">
        <w:rPr>
          <w:i/>
          <w:iCs/>
        </w:rPr>
        <w:t xml:space="preserve">“ </w:t>
      </w:r>
      <w:r w:rsidR="00CE1D7E" w:rsidRPr="009D5A43">
        <w:t>Problémem na všech školách však může být tzv. digitální propast, to znamená, že technologické vybavení školy může být zastaralé, a tudíž pro výuk</w:t>
      </w:r>
      <w:r w:rsidR="002F2317" w:rsidRPr="009D5A43">
        <w:t>u nedostatečné.</w:t>
      </w:r>
      <w:r w:rsidR="00CE1D7E" w:rsidRPr="009D5A43">
        <w:t xml:space="preserve"> </w:t>
      </w:r>
      <w:r w:rsidR="00A476E5" w:rsidRPr="009D5A43">
        <w:t>Česká školní inspekce (2017, s.13–14) se zmiňuje, že životnost počítače, který se využívá ve školských zařízení</w:t>
      </w:r>
      <w:r w:rsidR="002F2317" w:rsidRPr="009D5A43">
        <w:t>ch,</w:t>
      </w:r>
      <w:r w:rsidR="00A476E5" w:rsidRPr="009D5A43">
        <w:t xml:space="preserve"> je zhruba 5 let. Po této době dochází k tomu, že hardware komponent je nedostačující</w:t>
      </w:r>
      <w:r w:rsidR="002F2317" w:rsidRPr="009D5A43">
        <w:t xml:space="preserve"> </w:t>
      </w:r>
      <w:r w:rsidR="00A476E5" w:rsidRPr="009D5A43">
        <w:t>především z důvodu nemožnosti instalace soudobých operačních systémů, což znamená, že počítač požadavky ke kvalitní výu</w:t>
      </w:r>
      <w:r w:rsidR="002F2317" w:rsidRPr="009D5A43">
        <w:t>ce již nesplňuje.</w:t>
      </w:r>
      <w:r w:rsidR="00A476E5" w:rsidRPr="009D5A43">
        <w:t xml:space="preserve"> </w:t>
      </w:r>
    </w:p>
    <w:p w14:paraId="47799BF0" w14:textId="01385B31" w:rsidR="00047A6D" w:rsidRPr="009D5A43" w:rsidRDefault="00BC52B8" w:rsidP="004C50D4">
      <w:pPr>
        <w:spacing w:after="0" w:line="360" w:lineRule="auto"/>
        <w:ind w:firstLine="576"/>
        <w:rPr>
          <w:rFonts w:cs="Times New Roman"/>
          <w:szCs w:val="24"/>
        </w:rPr>
      </w:pPr>
      <w:r w:rsidRPr="009D5A43">
        <w:rPr>
          <w:rFonts w:cs="Times New Roman"/>
          <w:szCs w:val="24"/>
        </w:rPr>
        <w:tab/>
      </w:r>
      <w:r w:rsidR="002F3B7B" w:rsidRPr="009D5A43">
        <w:rPr>
          <w:rFonts w:cs="Times New Roman"/>
          <w:szCs w:val="24"/>
        </w:rPr>
        <w:t>Počítače jsou pro dnešní generaci naprosto nepostradateln</w:t>
      </w:r>
      <w:r w:rsidR="002F2317" w:rsidRPr="009D5A43">
        <w:rPr>
          <w:rFonts w:cs="Times New Roman"/>
          <w:szCs w:val="24"/>
        </w:rPr>
        <w:t>ou</w:t>
      </w:r>
      <w:r w:rsidR="002F3B7B" w:rsidRPr="009D5A43">
        <w:rPr>
          <w:rFonts w:cs="Times New Roman"/>
          <w:szCs w:val="24"/>
        </w:rPr>
        <w:t xml:space="preserve"> součást</w:t>
      </w:r>
      <w:r w:rsidR="002F2317" w:rsidRPr="009D5A43">
        <w:rPr>
          <w:rFonts w:cs="Times New Roman"/>
          <w:szCs w:val="24"/>
        </w:rPr>
        <w:t>í</w:t>
      </w:r>
      <w:r w:rsidR="002F3B7B" w:rsidRPr="009D5A43">
        <w:rPr>
          <w:rFonts w:cs="Times New Roman"/>
          <w:szCs w:val="24"/>
        </w:rPr>
        <w:t xml:space="preserve"> života. Žáci je využívají pro zábavu i pro</w:t>
      </w:r>
      <w:r w:rsidR="002C00DC" w:rsidRPr="009D5A43">
        <w:rPr>
          <w:rFonts w:cs="Times New Roman"/>
          <w:szCs w:val="24"/>
        </w:rPr>
        <w:t xml:space="preserve"> </w:t>
      </w:r>
      <w:r w:rsidR="002F3B7B" w:rsidRPr="009D5A43">
        <w:rPr>
          <w:rFonts w:cs="Times New Roman"/>
          <w:szCs w:val="24"/>
        </w:rPr>
        <w:t>výuku. Na rozdíl od vychovatelů, kteří se neustále snaží držet krok s dobou a stále se něco nového o počítačích učí, žáci získávají své znalosti o počítačích přirozeně</w:t>
      </w:r>
      <w:r w:rsidR="002C00DC" w:rsidRPr="009D5A43">
        <w:rPr>
          <w:rFonts w:cs="Times New Roman"/>
          <w:szCs w:val="24"/>
        </w:rPr>
        <w:t>,</w:t>
      </w:r>
      <w:r w:rsidR="002F3B7B" w:rsidRPr="009D5A43">
        <w:rPr>
          <w:rFonts w:cs="Times New Roman"/>
          <w:szCs w:val="24"/>
        </w:rPr>
        <w:t xml:space="preserve"> aniž by o tom věděli. Výhodou dnešní doby je vzájemné prolínání hry a učení. Mezi nejvíce využívané programy dnešn</w:t>
      </w:r>
      <w:r w:rsidR="002C00DC" w:rsidRPr="009D5A43">
        <w:rPr>
          <w:rFonts w:cs="Times New Roman"/>
          <w:szCs w:val="24"/>
        </w:rPr>
        <w:t>ích</w:t>
      </w:r>
      <w:r w:rsidR="002F3B7B" w:rsidRPr="009D5A43">
        <w:rPr>
          <w:rFonts w:cs="Times New Roman"/>
          <w:szCs w:val="24"/>
        </w:rPr>
        <w:t xml:space="preserve"> generací jsou počítačové hry a sociální sítě. Dnes se proto různí odborníci zaměřují právě </w:t>
      </w:r>
      <w:r w:rsidR="002C00DC" w:rsidRPr="009D5A43">
        <w:rPr>
          <w:rFonts w:cs="Times New Roman"/>
          <w:szCs w:val="24"/>
        </w:rPr>
        <w:t>k tomu,</w:t>
      </w:r>
      <w:r w:rsidR="002F3B7B" w:rsidRPr="009D5A43">
        <w:rPr>
          <w:rFonts w:cs="Times New Roman"/>
          <w:szCs w:val="24"/>
        </w:rPr>
        <w:t xml:space="preserve"> jak žáky motivovat hrou a simulací k učení (Klement, 2017, s. 78</w:t>
      </w:r>
      <w:r w:rsidR="00E23F70" w:rsidRPr="009D5A43">
        <w:rPr>
          <w:rFonts w:cs="Times New Roman"/>
          <w:szCs w:val="24"/>
        </w:rPr>
        <w:t>–</w:t>
      </w:r>
      <w:r w:rsidR="002F3B7B" w:rsidRPr="009D5A43">
        <w:rPr>
          <w:rFonts w:cs="Times New Roman"/>
          <w:szCs w:val="24"/>
        </w:rPr>
        <w:t>80</w:t>
      </w:r>
      <w:r w:rsidR="00AA6F32" w:rsidRPr="009D5A43">
        <w:rPr>
          <w:rFonts w:cs="Times New Roman"/>
          <w:szCs w:val="24"/>
        </w:rPr>
        <w:t>).</w:t>
      </w:r>
      <w:r w:rsidR="00047A6D" w:rsidRPr="009D5A43">
        <w:rPr>
          <w:rFonts w:cs="Times New Roman"/>
          <w:szCs w:val="24"/>
        </w:rPr>
        <w:t xml:space="preserve"> Dle Obsta (2009, s. 342) se žáci, kteří</w:t>
      </w:r>
      <w:r w:rsidR="002C00DC" w:rsidRPr="009D5A43">
        <w:rPr>
          <w:rFonts w:cs="Times New Roman"/>
          <w:szCs w:val="24"/>
        </w:rPr>
        <w:t xml:space="preserve"> počítače</w:t>
      </w:r>
      <w:r w:rsidR="00047A6D" w:rsidRPr="009D5A43">
        <w:rPr>
          <w:rFonts w:cs="Times New Roman"/>
          <w:szCs w:val="24"/>
        </w:rPr>
        <w:t xml:space="preserve"> ve školách </w:t>
      </w:r>
      <w:r w:rsidR="002C00DC" w:rsidRPr="009D5A43">
        <w:rPr>
          <w:rFonts w:cs="Times New Roman"/>
          <w:szCs w:val="24"/>
        </w:rPr>
        <w:t>využívají,</w:t>
      </w:r>
      <w:r w:rsidR="00047A6D" w:rsidRPr="009D5A43">
        <w:rPr>
          <w:rFonts w:cs="Times New Roman"/>
          <w:szCs w:val="24"/>
        </w:rPr>
        <w:t xml:space="preserve"> zlepšují v počítačové gramotnosti a připravují se tak na období dospělosti, protože v budoucím zaměstn</w:t>
      </w:r>
      <w:r w:rsidR="002C00DC" w:rsidRPr="009D5A43">
        <w:rPr>
          <w:rFonts w:cs="Times New Roman"/>
          <w:szCs w:val="24"/>
        </w:rPr>
        <w:t>á</w:t>
      </w:r>
      <w:r w:rsidR="00047A6D" w:rsidRPr="009D5A43">
        <w:rPr>
          <w:rFonts w:cs="Times New Roman"/>
          <w:szCs w:val="24"/>
        </w:rPr>
        <w:t xml:space="preserve">ní </w:t>
      </w:r>
      <w:r w:rsidR="00AF3AB6" w:rsidRPr="009D5A43">
        <w:rPr>
          <w:rFonts w:cs="Times New Roman"/>
          <w:szCs w:val="24"/>
        </w:rPr>
        <w:t xml:space="preserve">s nimi </w:t>
      </w:r>
      <w:r w:rsidR="00047A6D" w:rsidRPr="009D5A43">
        <w:rPr>
          <w:rFonts w:cs="Times New Roman"/>
          <w:szCs w:val="24"/>
        </w:rPr>
        <w:t xml:space="preserve">budou muset většinou </w:t>
      </w:r>
      <w:r w:rsidR="002C00DC" w:rsidRPr="009D5A43">
        <w:rPr>
          <w:rFonts w:cs="Times New Roman"/>
          <w:szCs w:val="24"/>
        </w:rPr>
        <w:t>pracovat</w:t>
      </w:r>
      <w:r w:rsidR="00047A6D" w:rsidRPr="009D5A43">
        <w:rPr>
          <w:rFonts w:cs="Times New Roman"/>
          <w:szCs w:val="24"/>
        </w:rPr>
        <w:t>.</w:t>
      </w:r>
    </w:p>
    <w:p w14:paraId="0C819B6D" w14:textId="3AF41B56" w:rsidR="00CA5C1F" w:rsidRPr="009D5A43" w:rsidRDefault="001A35F5" w:rsidP="004C50D4">
      <w:pPr>
        <w:spacing w:after="0" w:line="360" w:lineRule="auto"/>
        <w:ind w:firstLine="576"/>
        <w:rPr>
          <w:rFonts w:cs="Times New Roman"/>
          <w:szCs w:val="24"/>
        </w:rPr>
      </w:pPr>
      <w:r w:rsidRPr="009D5A43">
        <w:t>Nedílnou s</w:t>
      </w:r>
      <w:r w:rsidR="004916D5" w:rsidRPr="009D5A43">
        <w:t xml:space="preserve">oučástí počítače je také internet. </w:t>
      </w:r>
      <w:r w:rsidR="004916D5" w:rsidRPr="009D5A43">
        <w:rPr>
          <w:rFonts w:cs="Times New Roman"/>
          <w:szCs w:val="24"/>
        </w:rPr>
        <w:t>Internet je obrovská síť všemožných informací, které nám poskytují vláda, firmy, organizace, odborníci apod. ze všech koutů světa. Spojuje všechny počítače světa a také ty, kteří za těmito počítači sedí. Internet nám může ve školní družině vyhledat spoustu potřebných nebo zajímavých informací, videí nebo fotografií. Žáci</w:t>
      </w:r>
      <w:r w:rsidR="00AF3AB6" w:rsidRPr="009D5A43">
        <w:rPr>
          <w:rFonts w:cs="Times New Roman"/>
          <w:szCs w:val="24"/>
        </w:rPr>
        <w:t xml:space="preserve"> si </w:t>
      </w:r>
      <w:r w:rsidR="004916D5" w:rsidRPr="009D5A43">
        <w:rPr>
          <w:rFonts w:cs="Times New Roman"/>
          <w:szCs w:val="24"/>
        </w:rPr>
        <w:t>mohou vyhledat různé odpovědi na otázk</w:t>
      </w:r>
      <w:r w:rsidR="00B631DF" w:rsidRPr="009D5A43">
        <w:rPr>
          <w:rFonts w:cs="Times New Roman"/>
          <w:szCs w:val="24"/>
        </w:rPr>
        <w:t>y</w:t>
      </w:r>
      <w:r w:rsidR="004D513A" w:rsidRPr="009D5A43">
        <w:rPr>
          <w:rFonts w:cs="Times New Roman"/>
          <w:szCs w:val="24"/>
        </w:rPr>
        <w:t>,</w:t>
      </w:r>
      <w:r w:rsidR="004916D5" w:rsidRPr="009D5A43">
        <w:rPr>
          <w:rFonts w:cs="Times New Roman"/>
          <w:szCs w:val="24"/>
        </w:rPr>
        <w:t xml:space="preserve"> a přitom zdokonalova</w:t>
      </w:r>
      <w:r w:rsidR="00AF3AB6" w:rsidRPr="009D5A43">
        <w:rPr>
          <w:rFonts w:cs="Times New Roman"/>
          <w:szCs w:val="24"/>
        </w:rPr>
        <w:t>t své</w:t>
      </w:r>
      <w:r w:rsidR="004916D5" w:rsidRPr="009D5A43">
        <w:rPr>
          <w:rFonts w:cs="Times New Roman"/>
          <w:szCs w:val="24"/>
        </w:rPr>
        <w:t xml:space="preserve"> znalosti, ale také schopnosti práce s počítačem a internetem. Na internetu můžeme nalézt také různé vzdělávací hry nebo videa,</w:t>
      </w:r>
      <w:r w:rsidR="00AF3AB6" w:rsidRPr="009D5A43">
        <w:rPr>
          <w:rFonts w:cs="Times New Roman"/>
          <w:szCs w:val="24"/>
        </w:rPr>
        <w:t xml:space="preserve"> jichž </w:t>
      </w:r>
      <w:r w:rsidR="004916D5" w:rsidRPr="009D5A43">
        <w:rPr>
          <w:rFonts w:cs="Times New Roman"/>
          <w:szCs w:val="24"/>
        </w:rPr>
        <w:t>můžeme ve školních družinác</w:t>
      </w:r>
      <w:r w:rsidR="001616B6" w:rsidRPr="009D5A43">
        <w:rPr>
          <w:rFonts w:cs="Times New Roman"/>
          <w:szCs w:val="24"/>
        </w:rPr>
        <w:t>h</w:t>
      </w:r>
      <w:r w:rsidR="00AF3AB6" w:rsidRPr="009D5A43">
        <w:rPr>
          <w:rFonts w:cs="Times New Roman"/>
          <w:szCs w:val="24"/>
        </w:rPr>
        <w:t xml:space="preserve"> využít</w:t>
      </w:r>
      <w:r w:rsidR="001616B6" w:rsidRPr="009D5A43">
        <w:rPr>
          <w:rFonts w:cs="Times New Roman"/>
          <w:szCs w:val="24"/>
        </w:rPr>
        <w:t xml:space="preserve"> </w:t>
      </w:r>
      <w:r w:rsidR="004916D5" w:rsidRPr="009D5A43">
        <w:rPr>
          <w:rFonts w:cs="Times New Roman"/>
          <w:szCs w:val="24"/>
        </w:rPr>
        <w:t>(</w:t>
      </w:r>
      <w:proofErr w:type="spellStart"/>
      <w:r w:rsidR="004916D5" w:rsidRPr="009D5A43">
        <w:rPr>
          <w:rFonts w:cs="Times New Roman"/>
          <w:szCs w:val="24"/>
        </w:rPr>
        <w:t>Petty</w:t>
      </w:r>
      <w:proofErr w:type="spellEnd"/>
      <w:r w:rsidR="004916D5" w:rsidRPr="009D5A43">
        <w:rPr>
          <w:rFonts w:cs="Times New Roman"/>
          <w:szCs w:val="24"/>
        </w:rPr>
        <w:t>, 2013, s. 378, 383).</w:t>
      </w:r>
    </w:p>
    <w:p w14:paraId="6F00B3DD" w14:textId="6A27CC0E" w:rsidR="00292B3B" w:rsidRPr="009D5A43" w:rsidRDefault="001A35F5" w:rsidP="004C50D4">
      <w:pPr>
        <w:spacing w:after="0" w:line="360" w:lineRule="auto"/>
        <w:ind w:firstLine="576"/>
        <w:rPr>
          <w:rFonts w:cs="Times New Roman"/>
          <w:szCs w:val="24"/>
        </w:rPr>
      </w:pPr>
      <w:r w:rsidRPr="009D5A43">
        <w:rPr>
          <w:rFonts w:cs="Times New Roman"/>
          <w:szCs w:val="24"/>
        </w:rPr>
        <w:t>Negativní stránkou počítače jsou však hrozby, které se dnes týkají především dětí. M</w:t>
      </w:r>
      <w:r w:rsidR="004916D5" w:rsidRPr="009D5A43">
        <w:rPr>
          <w:rFonts w:cs="Times New Roman"/>
          <w:szCs w:val="24"/>
        </w:rPr>
        <w:t xml:space="preserve">ezi </w:t>
      </w:r>
      <w:r w:rsidRPr="009D5A43">
        <w:rPr>
          <w:rFonts w:cs="Times New Roman"/>
          <w:szCs w:val="24"/>
        </w:rPr>
        <w:t>tyto hrozby řadíme především</w:t>
      </w:r>
      <w:r w:rsidR="004916D5" w:rsidRPr="009D5A43">
        <w:rPr>
          <w:rFonts w:cs="Times New Roman"/>
          <w:szCs w:val="24"/>
        </w:rPr>
        <w:t xml:space="preserve"> kyberšikan</w:t>
      </w:r>
      <w:r w:rsidRPr="009D5A43">
        <w:rPr>
          <w:rFonts w:cs="Times New Roman"/>
          <w:szCs w:val="24"/>
        </w:rPr>
        <w:t>u</w:t>
      </w:r>
      <w:r w:rsidR="004916D5" w:rsidRPr="009D5A43">
        <w:rPr>
          <w:rFonts w:cs="Times New Roman"/>
          <w:szCs w:val="24"/>
        </w:rPr>
        <w:t xml:space="preserve">, </w:t>
      </w:r>
      <w:proofErr w:type="spellStart"/>
      <w:r w:rsidR="004916D5" w:rsidRPr="009D5A43">
        <w:rPr>
          <w:rFonts w:cs="Times New Roman"/>
          <w:szCs w:val="24"/>
        </w:rPr>
        <w:t>kybergrooming</w:t>
      </w:r>
      <w:proofErr w:type="spellEnd"/>
      <w:r w:rsidR="004916D5" w:rsidRPr="009D5A43">
        <w:rPr>
          <w:rFonts w:cs="Times New Roman"/>
          <w:szCs w:val="24"/>
        </w:rPr>
        <w:t xml:space="preserve">, </w:t>
      </w:r>
      <w:proofErr w:type="spellStart"/>
      <w:r w:rsidR="004916D5" w:rsidRPr="009D5A43">
        <w:rPr>
          <w:rFonts w:cs="Times New Roman"/>
          <w:szCs w:val="24"/>
        </w:rPr>
        <w:t>sexting</w:t>
      </w:r>
      <w:proofErr w:type="spellEnd"/>
      <w:r w:rsidR="004916D5" w:rsidRPr="009D5A43">
        <w:rPr>
          <w:rFonts w:cs="Times New Roman"/>
          <w:szCs w:val="24"/>
        </w:rPr>
        <w:t xml:space="preserve"> a </w:t>
      </w:r>
      <w:proofErr w:type="spellStart"/>
      <w:r w:rsidR="004916D5" w:rsidRPr="009D5A43">
        <w:rPr>
          <w:rFonts w:cs="Times New Roman"/>
          <w:szCs w:val="24"/>
        </w:rPr>
        <w:t>fake</w:t>
      </w:r>
      <w:proofErr w:type="spellEnd"/>
      <w:r w:rsidR="004916D5" w:rsidRPr="009D5A43">
        <w:rPr>
          <w:rFonts w:cs="Times New Roman"/>
          <w:szCs w:val="24"/>
        </w:rPr>
        <w:t xml:space="preserve"> </w:t>
      </w:r>
      <w:proofErr w:type="spellStart"/>
      <w:r w:rsidR="004916D5" w:rsidRPr="009D5A43">
        <w:rPr>
          <w:rFonts w:cs="Times New Roman"/>
          <w:szCs w:val="24"/>
        </w:rPr>
        <w:t>news</w:t>
      </w:r>
      <w:proofErr w:type="spellEnd"/>
      <w:r w:rsidR="00292B3B" w:rsidRPr="009D5A43">
        <w:rPr>
          <w:rFonts w:cs="Times New Roman"/>
          <w:szCs w:val="24"/>
        </w:rPr>
        <w:t>. Nejvýstižněji tyto pojmy zmiňuje</w:t>
      </w:r>
      <w:r w:rsidR="004916D5" w:rsidRPr="009D5A43">
        <w:rPr>
          <w:rFonts w:cs="Times New Roman"/>
          <w:szCs w:val="24"/>
        </w:rPr>
        <w:t xml:space="preserve"> Dočekal (2019, 51–52)</w:t>
      </w:r>
      <w:r w:rsidR="00292B3B" w:rsidRPr="009D5A43">
        <w:rPr>
          <w:rFonts w:cs="Times New Roman"/>
          <w:szCs w:val="24"/>
        </w:rPr>
        <w:t xml:space="preserve">, který </w:t>
      </w:r>
      <w:r w:rsidR="004916D5" w:rsidRPr="009D5A43">
        <w:rPr>
          <w:rFonts w:cs="Times New Roman"/>
          <w:szCs w:val="24"/>
        </w:rPr>
        <w:t xml:space="preserve">o kyberšikaně </w:t>
      </w:r>
      <w:r w:rsidR="00292B3B" w:rsidRPr="009D5A43">
        <w:rPr>
          <w:rFonts w:cs="Times New Roman"/>
          <w:szCs w:val="24"/>
        </w:rPr>
        <w:t>tvrdí, že se objevuje zhruba od 3</w:t>
      </w:r>
      <w:r w:rsidR="001616B6" w:rsidRPr="009D5A43">
        <w:rPr>
          <w:rFonts w:cs="Times New Roman"/>
          <w:szCs w:val="24"/>
        </w:rPr>
        <w:t>. ročníku.</w:t>
      </w:r>
      <w:r w:rsidR="00292B3B" w:rsidRPr="009D5A43">
        <w:rPr>
          <w:rFonts w:cs="Times New Roman"/>
          <w:szCs w:val="24"/>
        </w:rPr>
        <w:t xml:space="preserve">  Je to šikana, která se odehrává mezi spolužáky nebo mezi žáky jedné školy za pomocí mobilních telefonů, kdy žák zesměšňuje druhého žáka prostřednictvím videí </w:t>
      </w:r>
      <w:r w:rsidR="00373480" w:rsidRPr="009D5A43">
        <w:rPr>
          <w:rFonts w:cs="Times New Roman"/>
          <w:szCs w:val="24"/>
        </w:rPr>
        <w:br/>
      </w:r>
      <w:r w:rsidR="00292B3B" w:rsidRPr="009D5A43">
        <w:rPr>
          <w:rFonts w:cs="Times New Roman"/>
          <w:szCs w:val="24"/>
        </w:rPr>
        <w:t xml:space="preserve">a fotografií. </w:t>
      </w:r>
      <w:r w:rsidR="001616B6" w:rsidRPr="009D5A43">
        <w:rPr>
          <w:rFonts w:cs="Times New Roman"/>
          <w:szCs w:val="24"/>
        </w:rPr>
        <w:t>Existují velmi</w:t>
      </w:r>
      <w:r w:rsidR="00292B3B" w:rsidRPr="009D5A43">
        <w:rPr>
          <w:rFonts w:cs="Times New Roman"/>
          <w:szCs w:val="24"/>
        </w:rPr>
        <w:t xml:space="preserve"> časté případy kyberšikany, kdy</w:t>
      </w:r>
      <w:r w:rsidR="001616B6" w:rsidRPr="009D5A43">
        <w:rPr>
          <w:rFonts w:cs="Times New Roman"/>
          <w:szCs w:val="24"/>
        </w:rPr>
        <w:t xml:space="preserve"> </w:t>
      </w:r>
      <w:r w:rsidR="00292B3B" w:rsidRPr="009D5A43">
        <w:rPr>
          <w:rFonts w:cs="Times New Roman"/>
          <w:szCs w:val="24"/>
        </w:rPr>
        <w:t xml:space="preserve">starší žák či dokonce </w:t>
      </w:r>
      <w:r w:rsidR="001616B6" w:rsidRPr="009D5A43">
        <w:rPr>
          <w:rFonts w:cs="Times New Roman"/>
          <w:szCs w:val="24"/>
        </w:rPr>
        <w:t xml:space="preserve">skupina </w:t>
      </w:r>
      <w:r w:rsidR="00292B3B" w:rsidRPr="009D5A43">
        <w:rPr>
          <w:rFonts w:cs="Times New Roman"/>
          <w:szCs w:val="24"/>
        </w:rPr>
        <w:t>žá</w:t>
      </w:r>
      <w:r w:rsidR="001616B6" w:rsidRPr="009D5A43">
        <w:rPr>
          <w:rFonts w:cs="Times New Roman"/>
          <w:szCs w:val="24"/>
        </w:rPr>
        <w:t>ků</w:t>
      </w:r>
      <w:r w:rsidR="00292B3B" w:rsidRPr="009D5A43">
        <w:rPr>
          <w:rFonts w:cs="Times New Roman"/>
          <w:szCs w:val="24"/>
        </w:rPr>
        <w:t xml:space="preserve"> natáčejí šikanu mladšího žáka na mobilní telefony nebo si ji fotí. Další formou takového násilí </w:t>
      </w:r>
      <w:r w:rsidR="00292B3B" w:rsidRPr="009D5A43">
        <w:rPr>
          <w:rFonts w:cs="Times New Roman"/>
          <w:szCs w:val="24"/>
        </w:rPr>
        <w:lastRenderedPageBreak/>
        <w:t xml:space="preserve">může být například velmi časté posílaní </w:t>
      </w:r>
      <w:r w:rsidR="001616B6" w:rsidRPr="009D5A43">
        <w:rPr>
          <w:rFonts w:cs="Times New Roman"/>
          <w:szCs w:val="24"/>
        </w:rPr>
        <w:t xml:space="preserve">mnohdy i výhružných </w:t>
      </w:r>
      <w:r w:rsidR="00292B3B" w:rsidRPr="009D5A43">
        <w:rPr>
          <w:rFonts w:cs="Times New Roman"/>
          <w:szCs w:val="24"/>
        </w:rPr>
        <w:t xml:space="preserve">SMS nebo zveřejňování zesměšňujících fotografií </w:t>
      </w:r>
      <w:r w:rsidR="001616B6" w:rsidRPr="009D5A43">
        <w:rPr>
          <w:rFonts w:cs="Times New Roman"/>
          <w:szCs w:val="24"/>
        </w:rPr>
        <w:t>či</w:t>
      </w:r>
      <w:r w:rsidR="00292B3B" w:rsidRPr="009D5A43">
        <w:rPr>
          <w:rFonts w:cs="Times New Roman"/>
          <w:szCs w:val="24"/>
        </w:rPr>
        <w:t xml:space="preserve"> videí žáka na různých sociálních sítích apod. </w:t>
      </w:r>
    </w:p>
    <w:p w14:paraId="0A664251" w14:textId="1364134D" w:rsidR="00BC52B8" w:rsidRPr="009D5A43" w:rsidRDefault="00BC52B8" w:rsidP="004C50D4">
      <w:pPr>
        <w:spacing w:after="0" w:line="360" w:lineRule="auto"/>
        <w:ind w:firstLine="576"/>
        <w:rPr>
          <w:rFonts w:cs="Times New Roman"/>
          <w:szCs w:val="24"/>
        </w:rPr>
      </w:pPr>
      <w:r w:rsidRPr="009D5A43">
        <w:rPr>
          <w:rFonts w:cs="Times New Roman"/>
          <w:szCs w:val="24"/>
        </w:rPr>
        <w:tab/>
      </w:r>
      <w:proofErr w:type="spellStart"/>
      <w:r w:rsidR="00292B3B" w:rsidRPr="009D5A43">
        <w:rPr>
          <w:rFonts w:cs="Times New Roman"/>
          <w:szCs w:val="24"/>
        </w:rPr>
        <w:t>Kybergrooming</w:t>
      </w:r>
      <w:proofErr w:type="spellEnd"/>
      <w:r w:rsidR="00292B3B" w:rsidRPr="009D5A43">
        <w:rPr>
          <w:rFonts w:cs="Times New Roman"/>
          <w:szCs w:val="24"/>
        </w:rPr>
        <w:t xml:space="preserve"> Dočekal (2019, s. 71–72) vysvětluje jako určitou manipulaci většinou nezletilého dítěte dospělým tzv. </w:t>
      </w:r>
      <w:proofErr w:type="spellStart"/>
      <w:r w:rsidR="00292B3B" w:rsidRPr="009D5A43">
        <w:rPr>
          <w:rFonts w:cs="Times New Roman"/>
          <w:szCs w:val="24"/>
        </w:rPr>
        <w:t>groomerem</w:t>
      </w:r>
      <w:proofErr w:type="spellEnd"/>
      <w:r w:rsidR="00292B3B" w:rsidRPr="009D5A43">
        <w:rPr>
          <w:rFonts w:cs="Times New Roman"/>
          <w:szCs w:val="24"/>
        </w:rPr>
        <w:t>, která probíhá přes sociální sítě. Dospělý se snaží získat si důvěru dítěte a přinutit ho k osobnímu setkání. Toto setkání má především jeden záměr</w:t>
      </w:r>
      <w:r w:rsidR="00C624C2" w:rsidRPr="009D5A43">
        <w:rPr>
          <w:rFonts w:cs="Times New Roman"/>
          <w:szCs w:val="24"/>
        </w:rPr>
        <w:t xml:space="preserve">, </w:t>
      </w:r>
      <w:r w:rsidR="00292B3B" w:rsidRPr="009D5A43">
        <w:rPr>
          <w:rFonts w:cs="Times New Roman"/>
          <w:szCs w:val="24"/>
        </w:rPr>
        <w:t>a to sexuální, dalším záměrem pak může být únos za účelem dětské pornografie, dětská prostituce nebo obchod s bílým masem. Tato manipulace trvá zpravidla delší dobu, protože dospělý se snaží získat důvěru dítěte.</w:t>
      </w:r>
      <w:r w:rsidRPr="009D5A43">
        <w:rPr>
          <w:rFonts w:cs="Times New Roman"/>
          <w:szCs w:val="24"/>
        </w:rPr>
        <w:t xml:space="preserve"> </w:t>
      </w:r>
    </w:p>
    <w:p w14:paraId="50EC1929" w14:textId="0145208E" w:rsidR="00B331B7" w:rsidRPr="009D5A43" w:rsidRDefault="00BC52B8" w:rsidP="004C50D4">
      <w:pPr>
        <w:spacing w:after="0" w:line="360" w:lineRule="auto"/>
        <w:ind w:firstLine="576"/>
        <w:rPr>
          <w:rFonts w:cs="Times New Roman"/>
          <w:szCs w:val="24"/>
        </w:rPr>
      </w:pPr>
      <w:r w:rsidRPr="009D5A43">
        <w:rPr>
          <w:rFonts w:cs="Times New Roman"/>
          <w:szCs w:val="24"/>
        </w:rPr>
        <w:tab/>
      </w:r>
      <w:proofErr w:type="spellStart"/>
      <w:r w:rsidR="00292B3B" w:rsidRPr="009D5A43">
        <w:rPr>
          <w:rFonts w:cs="Times New Roman"/>
          <w:szCs w:val="24"/>
        </w:rPr>
        <w:t>Sexting</w:t>
      </w:r>
      <w:proofErr w:type="spellEnd"/>
      <w:r w:rsidR="00292B3B" w:rsidRPr="009D5A43">
        <w:rPr>
          <w:rFonts w:cs="Times New Roman"/>
          <w:szCs w:val="24"/>
        </w:rPr>
        <w:t xml:space="preserve"> dle Dočekala (2019, s. 167) je </w:t>
      </w:r>
      <w:r w:rsidR="00292B3B" w:rsidRPr="009D5A43">
        <w:rPr>
          <w:rFonts w:cs="Times New Roman"/>
          <w:i/>
          <w:iCs/>
          <w:szCs w:val="24"/>
        </w:rPr>
        <w:t xml:space="preserve">„sdílení intimních konverzací a fotografií na chatu“. </w:t>
      </w:r>
      <w:r w:rsidR="00292B3B" w:rsidRPr="009D5A43">
        <w:rPr>
          <w:rFonts w:cs="Times New Roman"/>
          <w:szCs w:val="24"/>
        </w:rPr>
        <w:t xml:space="preserve">Osoba, která tyto fotografie, videa apod. získá a zveřejní je třetí osobě, může být obviněna z šíření dětské pornografie, pokud je osoba na fotografii či videu mladší 18 let. </w:t>
      </w:r>
      <w:r w:rsidRPr="009D5A43">
        <w:rPr>
          <w:rFonts w:cs="Times New Roman"/>
          <w:szCs w:val="24"/>
        </w:rPr>
        <w:tab/>
      </w:r>
      <w:proofErr w:type="spellStart"/>
      <w:r w:rsidR="00292B3B" w:rsidRPr="009D5A43">
        <w:rPr>
          <w:rFonts w:cs="Times New Roman"/>
          <w:szCs w:val="24"/>
        </w:rPr>
        <w:t>Fake</w:t>
      </w:r>
      <w:proofErr w:type="spellEnd"/>
      <w:r w:rsidR="00292B3B" w:rsidRPr="009D5A43">
        <w:rPr>
          <w:rFonts w:cs="Times New Roman"/>
          <w:szCs w:val="24"/>
        </w:rPr>
        <w:t xml:space="preserve"> </w:t>
      </w:r>
      <w:proofErr w:type="spellStart"/>
      <w:r w:rsidR="00292B3B" w:rsidRPr="009D5A43">
        <w:rPr>
          <w:rFonts w:cs="Times New Roman"/>
          <w:szCs w:val="24"/>
        </w:rPr>
        <w:t>news</w:t>
      </w:r>
      <w:proofErr w:type="spellEnd"/>
      <w:r w:rsidR="00292B3B" w:rsidRPr="009D5A43">
        <w:rPr>
          <w:rFonts w:cs="Times New Roman"/>
          <w:szCs w:val="24"/>
        </w:rPr>
        <w:t xml:space="preserve"> jsou dle Dočekala (2019, 179–181) informace, které nám sdělují nedůvěryhodné zdroje ze všech stran, a ne vždy se zakládají na faktech. Tyto nepravdivé informace můžeme rozeznat od pravdivých díky tomu, že článek nemá uveden</w:t>
      </w:r>
      <w:r w:rsidR="00C624C2" w:rsidRPr="009D5A43">
        <w:rPr>
          <w:rFonts w:cs="Times New Roman"/>
          <w:szCs w:val="24"/>
        </w:rPr>
        <w:t>ý</w:t>
      </w:r>
      <w:r w:rsidR="00292B3B" w:rsidRPr="009D5A43">
        <w:rPr>
          <w:rFonts w:cs="Times New Roman"/>
          <w:szCs w:val="24"/>
        </w:rPr>
        <w:t xml:space="preserve"> zdroj, v článku označují někoho za špatného, o této informaci nikdo jiný neinformuje, upravené nebo staré fotografie, výrazné titulky, které mají za úkol v nás vzbudit silné emoce a pozornost.</w:t>
      </w:r>
    </w:p>
    <w:p w14:paraId="34BE9D82" w14:textId="77777777" w:rsidR="0080657F" w:rsidRPr="009D5A43" w:rsidRDefault="0080657F" w:rsidP="004C50D4">
      <w:pPr>
        <w:spacing w:after="0" w:line="360" w:lineRule="auto"/>
        <w:ind w:firstLine="576"/>
        <w:rPr>
          <w:rFonts w:cs="Times New Roman"/>
          <w:szCs w:val="24"/>
        </w:rPr>
      </w:pPr>
    </w:p>
    <w:p w14:paraId="40057713" w14:textId="4D6C57F6" w:rsidR="00B331B7" w:rsidRPr="009D5A43" w:rsidRDefault="00B331B7" w:rsidP="004C50D4">
      <w:pPr>
        <w:pStyle w:val="Nadpis3"/>
        <w:spacing w:before="0" w:line="360" w:lineRule="auto"/>
      </w:pPr>
      <w:bookmarkStart w:id="19" w:name="_Toc101192050"/>
      <w:r w:rsidRPr="009D5A43">
        <w:t>Interaktivní tabule</w:t>
      </w:r>
      <w:bookmarkEnd w:id="19"/>
    </w:p>
    <w:p w14:paraId="2142B540" w14:textId="77777777" w:rsidR="00BC52B8" w:rsidRPr="009D5A43" w:rsidRDefault="00BC52B8" w:rsidP="004C50D4">
      <w:pPr>
        <w:spacing w:after="0" w:line="360" w:lineRule="auto"/>
        <w:ind w:firstLine="432"/>
        <w:rPr>
          <w:rFonts w:cs="Times New Roman"/>
          <w:szCs w:val="24"/>
        </w:rPr>
      </w:pPr>
    </w:p>
    <w:p w14:paraId="15A5AC3D" w14:textId="185265A1" w:rsidR="001A35F5" w:rsidRPr="009D5A43" w:rsidRDefault="00BC52B8" w:rsidP="004C50D4">
      <w:pPr>
        <w:spacing w:after="0" w:line="360" w:lineRule="auto"/>
        <w:ind w:firstLine="432"/>
        <w:rPr>
          <w:rFonts w:cs="Times New Roman"/>
          <w:szCs w:val="24"/>
        </w:rPr>
      </w:pPr>
      <w:r w:rsidRPr="009D5A43">
        <w:rPr>
          <w:rFonts w:cs="Times New Roman"/>
          <w:szCs w:val="24"/>
        </w:rPr>
        <w:tab/>
      </w:r>
      <w:r w:rsidR="001D2930" w:rsidRPr="009D5A43">
        <w:rPr>
          <w:rFonts w:cs="Times New Roman"/>
          <w:szCs w:val="24"/>
        </w:rPr>
        <w:t>V dnešní době tyto tabule nalezneme</w:t>
      </w:r>
      <w:r w:rsidR="00C624C2" w:rsidRPr="009D5A43">
        <w:rPr>
          <w:rFonts w:cs="Times New Roman"/>
          <w:szCs w:val="24"/>
        </w:rPr>
        <w:t xml:space="preserve"> téměř </w:t>
      </w:r>
      <w:r w:rsidR="001D2930" w:rsidRPr="009D5A43">
        <w:rPr>
          <w:rFonts w:cs="Times New Roman"/>
          <w:szCs w:val="24"/>
        </w:rPr>
        <w:t>v každé škole. Tyto tabule neboli dataprojektory jsou připojené k počítači a lze je ovládat právě z počítače nebo i</w:t>
      </w:r>
      <w:r w:rsidR="00C624C2" w:rsidRPr="009D5A43">
        <w:rPr>
          <w:rFonts w:cs="Times New Roman"/>
          <w:szCs w:val="24"/>
        </w:rPr>
        <w:t xml:space="preserve"> dotekem</w:t>
      </w:r>
      <w:r w:rsidR="001D2930" w:rsidRPr="009D5A43">
        <w:rPr>
          <w:rFonts w:cs="Times New Roman"/>
          <w:szCs w:val="24"/>
        </w:rPr>
        <w:t xml:space="preserve"> přímo na dataprojektoru</w:t>
      </w:r>
      <w:r w:rsidR="00C624C2" w:rsidRPr="009D5A43">
        <w:rPr>
          <w:rFonts w:cs="Times New Roman"/>
          <w:szCs w:val="24"/>
        </w:rPr>
        <w:t>.</w:t>
      </w:r>
      <w:r w:rsidR="001D2930" w:rsidRPr="009D5A43">
        <w:rPr>
          <w:rFonts w:cs="Times New Roman"/>
          <w:szCs w:val="24"/>
        </w:rPr>
        <w:t xml:space="preserve"> Umožňuje vychovatelům i žákům psát nebo kreslit prstem</w:t>
      </w:r>
      <w:r w:rsidR="00C624C2" w:rsidRPr="009D5A43">
        <w:rPr>
          <w:rFonts w:cs="Times New Roman"/>
          <w:szCs w:val="24"/>
        </w:rPr>
        <w:t xml:space="preserve"> či</w:t>
      </w:r>
      <w:r w:rsidR="001D2930" w:rsidRPr="009D5A43">
        <w:rPr>
          <w:rFonts w:cs="Times New Roman"/>
          <w:szCs w:val="24"/>
        </w:rPr>
        <w:t xml:space="preserve"> speciálním perem přímo na dataprojektor. To, co se na tabuli napíše nebo nakreslí</w:t>
      </w:r>
      <w:r w:rsidR="00C624C2" w:rsidRPr="009D5A43">
        <w:rPr>
          <w:rFonts w:cs="Times New Roman"/>
          <w:szCs w:val="24"/>
        </w:rPr>
        <w:t>,</w:t>
      </w:r>
      <w:r w:rsidR="001D2930" w:rsidRPr="009D5A43">
        <w:rPr>
          <w:rFonts w:cs="Times New Roman"/>
          <w:szCs w:val="24"/>
        </w:rPr>
        <w:t xml:space="preserve"> se může uložit nebo </w:t>
      </w:r>
      <w:r w:rsidR="00373480" w:rsidRPr="009D5A43">
        <w:rPr>
          <w:rFonts w:cs="Times New Roman"/>
          <w:szCs w:val="24"/>
        </w:rPr>
        <w:br/>
      </w:r>
      <w:r w:rsidR="001D2930" w:rsidRPr="009D5A43">
        <w:rPr>
          <w:rFonts w:cs="Times New Roman"/>
          <w:szCs w:val="24"/>
        </w:rPr>
        <w:t xml:space="preserve">i smazat. Je možné přepínat například </w:t>
      </w:r>
      <w:r w:rsidR="00D9718E" w:rsidRPr="009D5A43">
        <w:rPr>
          <w:rFonts w:cs="Times New Roman"/>
          <w:szCs w:val="24"/>
        </w:rPr>
        <w:t>i v</w:t>
      </w:r>
      <w:r w:rsidR="001D2930" w:rsidRPr="009D5A43">
        <w:rPr>
          <w:rFonts w:cs="Times New Roman"/>
          <w:szCs w:val="24"/>
        </w:rPr>
        <w:t>idea nebo prezentac</w:t>
      </w:r>
      <w:r w:rsidR="00D9718E" w:rsidRPr="009D5A43">
        <w:rPr>
          <w:rFonts w:cs="Times New Roman"/>
          <w:szCs w:val="24"/>
        </w:rPr>
        <w:t>e.</w:t>
      </w:r>
      <w:r w:rsidR="004916D5" w:rsidRPr="009D5A43">
        <w:rPr>
          <w:rFonts w:cs="Times New Roman"/>
          <w:szCs w:val="24"/>
        </w:rPr>
        <w:t xml:space="preserve"> </w:t>
      </w:r>
      <w:r w:rsidR="001D2930" w:rsidRPr="009D5A43">
        <w:rPr>
          <w:rFonts w:cs="Times New Roman"/>
          <w:szCs w:val="24"/>
        </w:rPr>
        <w:t>(</w:t>
      </w:r>
      <w:proofErr w:type="spellStart"/>
      <w:r w:rsidR="001D2930" w:rsidRPr="009D5A43">
        <w:rPr>
          <w:rFonts w:cs="Times New Roman"/>
          <w:szCs w:val="24"/>
        </w:rPr>
        <w:t>Petty</w:t>
      </w:r>
      <w:proofErr w:type="spellEnd"/>
      <w:r w:rsidR="001D2930" w:rsidRPr="009D5A43">
        <w:rPr>
          <w:rFonts w:cs="Times New Roman"/>
          <w:szCs w:val="24"/>
        </w:rPr>
        <w:t>, 2013, s. 374)</w:t>
      </w:r>
      <w:r w:rsidR="004916D5" w:rsidRPr="009D5A43">
        <w:rPr>
          <w:rFonts w:cs="Times New Roman"/>
          <w:szCs w:val="24"/>
        </w:rPr>
        <w:t>.</w:t>
      </w:r>
      <w:r w:rsidR="007E6C88" w:rsidRPr="009D5A43">
        <w:rPr>
          <w:rFonts w:cs="Times New Roman"/>
          <w:szCs w:val="24"/>
        </w:rPr>
        <w:t xml:space="preserve"> </w:t>
      </w:r>
      <w:r w:rsidR="007E6C88" w:rsidRPr="009D5A43">
        <w:t>Kopecký (2021, 126)</w:t>
      </w:r>
      <w:r w:rsidR="00FA20F9" w:rsidRPr="009D5A43">
        <w:rPr>
          <w:rFonts w:cs="Times New Roman"/>
          <w:szCs w:val="24"/>
        </w:rPr>
        <w:t xml:space="preserve"> uvádí, že interaktivní tabule je sdružené technické zařízení, které se skládá ze speciální projekční plochy (vlastní tabule), dataprojektoru a počítače, ve kterém je spuštěna aplikace. Díky dataprojektoru se promítá obraz z počítače na </w:t>
      </w:r>
      <w:r w:rsidR="007E6C88" w:rsidRPr="009D5A43">
        <w:rPr>
          <w:rFonts w:cs="Times New Roman"/>
          <w:szCs w:val="24"/>
        </w:rPr>
        <w:t xml:space="preserve">tabuli. Na tuto tabuli lze psát </w:t>
      </w:r>
      <w:r w:rsidR="00373480" w:rsidRPr="009D5A43">
        <w:rPr>
          <w:rFonts w:cs="Times New Roman"/>
          <w:szCs w:val="24"/>
        </w:rPr>
        <w:br/>
      </w:r>
      <w:r w:rsidR="007E6C88" w:rsidRPr="009D5A43">
        <w:rPr>
          <w:rFonts w:cs="Times New Roman"/>
          <w:szCs w:val="24"/>
        </w:rPr>
        <w:t xml:space="preserve">a kreslit pomocí speciálního pera nebo prstu. </w:t>
      </w:r>
      <w:r w:rsidR="00D9718E" w:rsidRPr="009D5A43">
        <w:rPr>
          <w:rFonts w:cs="Times New Roman"/>
          <w:szCs w:val="24"/>
        </w:rPr>
        <w:t>M</w:t>
      </w:r>
      <w:r w:rsidR="007E6C88" w:rsidRPr="009D5A43">
        <w:rPr>
          <w:rFonts w:cs="Times New Roman"/>
          <w:szCs w:val="24"/>
        </w:rPr>
        <w:t xml:space="preserve">ůžeme </w:t>
      </w:r>
      <w:r w:rsidR="00D9718E" w:rsidRPr="009D5A43">
        <w:rPr>
          <w:rFonts w:cs="Times New Roman"/>
          <w:szCs w:val="24"/>
        </w:rPr>
        <w:t xml:space="preserve">na ní </w:t>
      </w:r>
      <w:r w:rsidR="007E6C88" w:rsidRPr="009D5A43">
        <w:rPr>
          <w:rFonts w:cs="Times New Roman"/>
          <w:szCs w:val="24"/>
        </w:rPr>
        <w:t>dotykem</w:t>
      </w:r>
      <w:r w:rsidR="00D9718E" w:rsidRPr="009D5A43">
        <w:rPr>
          <w:rFonts w:cs="Times New Roman"/>
          <w:szCs w:val="24"/>
        </w:rPr>
        <w:t xml:space="preserve"> také</w:t>
      </w:r>
      <w:r w:rsidR="007E6C88" w:rsidRPr="009D5A43">
        <w:rPr>
          <w:rFonts w:cs="Times New Roman"/>
          <w:szCs w:val="24"/>
        </w:rPr>
        <w:t xml:space="preserve"> ovládat program spuštěný v počítači.</w:t>
      </w:r>
    </w:p>
    <w:p w14:paraId="618FD427" w14:textId="65CAB5C8" w:rsidR="008C4BB3" w:rsidRPr="009D5A43" w:rsidRDefault="008C4BB3" w:rsidP="004C50D4">
      <w:pPr>
        <w:spacing w:after="0" w:line="360" w:lineRule="auto"/>
        <w:ind w:firstLine="432"/>
        <w:rPr>
          <w:rFonts w:cs="Times New Roman"/>
          <w:szCs w:val="24"/>
        </w:rPr>
      </w:pPr>
    </w:p>
    <w:p w14:paraId="2CAC9CCA" w14:textId="276B2E4D" w:rsidR="008C4BB3" w:rsidRPr="009D5A43" w:rsidRDefault="008C4BB3" w:rsidP="004C50D4">
      <w:pPr>
        <w:spacing w:after="0" w:line="360" w:lineRule="auto"/>
        <w:ind w:firstLine="432"/>
        <w:rPr>
          <w:rFonts w:cs="Times New Roman"/>
          <w:szCs w:val="24"/>
        </w:rPr>
      </w:pPr>
    </w:p>
    <w:p w14:paraId="55DC0402" w14:textId="77777777" w:rsidR="008C4BB3" w:rsidRPr="009D5A43" w:rsidRDefault="008C4BB3" w:rsidP="004C50D4">
      <w:pPr>
        <w:spacing w:after="0" w:line="360" w:lineRule="auto"/>
        <w:ind w:firstLine="432"/>
        <w:rPr>
          <w:rFonts w:cs="Times New Roman"/>
          <w:szCs w:val="24"/>
        </w:rPr>
      </w:pPr>
    </w:p>
    <w:p w14:paraId="17F45131" w14:textId="79566D0F" w:rsidR="00CA5C1F" w:rsidRPr="009D5A43" w:rsidRDefault="001A35F5" w:rsidP="004C50D4">
      <w:pPr>
        <w:pStyle w:val="Nadpis3"/>
        <w:spacing w:before="0" w:line="360" w:lineRule="auto"/>
      </w:pPr>
      <w:bookmarkStart w:id="20" w:name="_Toc101192051"/>
      <w:r w:rsidRPr="009D5A43">
        <w:lastRenderedPageBreak/>
        <w:t>Dataprojektor</w:t>
      </w:r>
      <w:bookmarkEnd w:id="20"/>
    </w:p>
    <w:p w14:paraId="03A2E086" w14:textId="77777777" w:rsidR="008C4BB3" w:rsidRPr="009D5A43" w:rsidRDefault="008C4BB3" w:rsidP="004C50D4">
      <w:pPr>
        <w:spacing w:after="0" w:line="360" w:lineRule="auto"/>
      </w:pPr>
    </w:p>
    <w:p w14:paraId="2D5A42E0" w14:textId="3C447F8B" w:rsidR="00C40553" w:rsidRPr="009D5A43" w:rsidRDefault="00A0370D" w:rsidP="004C50D4">
      <w:pPr>
        <w:spacing w:after="0" w:line="360" w:lineRule="auto"/>
        <w:ind w:firstLine="432"/>
        <w:rPr>
          <w:i/>
          <w:iCs/>
        </w:rPr>
      </w:pPr>
      <w:r w:rsidRPr="009D5A43">
        <w:rPr>
          <w:rFonts w:cs="Times New Roman"/>
          <w:szCs w:val="24"/>
        </w:rPr>
        <w:t xml:space="preserve">Další často používanou technologií ve školních družinách je dataprojektor. </w:t>
      </w:r>
      <w:r w:rsidR="00C60FF9" w:rsidRPr="009D5A43">
        <w:rPr>
          <w:rFonts w:cs="Times New Roman"/>
          <w:szCs w:val="24"/>
        </w:rPr>
        <w:t>Stejně jako interaktivní tabule je i dataprojektor připojený k počítači. Na</w:t>
      </w:r>
      <w:r w:rsidR="00D9718E" w:rsidRPr="009D5A43">
        <w:rPr>
          <w:rFonts w:cs="Times New Roman"/>
          <w:szCs w:val="24"/>
        </w:rPr>
        <w:t xml:space="preserve"> </w:t>
      </w:r>
      <w:r w:rsidR="00C60FF9" w:rsidRPr="009D5A43">
        <w:rPr>
          <w:rFonts w:cs="Times New Roman"/>
          <w:szCs w:val="24"/>
        </w:rPr>
        <w:t xml:space="preserve">rozdíl od interaktivní tabule však dataprojektor umožňuje pouze přenos obrazu na plátno nebo na zeď. Slouží tedy pouze k ukázce zpracovaných materiálů. </w:t>
      </w:r>
      <w:r w:rsidR="00D9718E" w:rsidRPr="009D5A43">
        <w:rPr>
          <w:rFonts w:cs="Times New Roman"/>
          <w:szCs w:val="24"/>
        </w:rPr>
        <w:t xml:space="preserve">Žákům můžeme promítat </w:t>
      </w:r>
      <w:r w:rsidR="00C60FF9" w:rsidRPr="009D5A43">
        <w:rPr>
          <w:rFonts w:cs="Times New Roman"/>
          <w:szCs w:val="24"/>
        </w:rPr>
        <w:t>různý text, fotografie nebo video. Výhodou dataprojektoru je</w:t>
      </w:r>
      <w:r w:rsidR="00863875" w:rsidRPr="009D5A43">
        <w:rPr>
          <w:rFonts w:cs="Times New Roman"/>
          <w:szCs w:val="24"/>
        </w:rPr>
        <w:t xml:space="preserve"> skutečnost</w:t>
      </w:r>
      <w:r w:rsidR="00C60FF9" w:rsidRPr="009D5A43">
        <w:rPr>
          <w:rFonts w:cs="Times New Roman"/>
          <w:szCs w:val="24"/>
        </w:rPr>
        <w:t>, že nemusíme trávit spoustu času psaním na tabuli a z</w:t>
      </w:r>
      <w:r w:rsidR="00863875" w:rsidRPr="009D5A43">
        <w:rPr>
          <w:rFonts w:cs="Times New Roman"/>
          <w:szCs w:val="24"/>
        </w:rPr>
        <w:t>ůstane nám více prostoru</w:t>
      </w:r>
      <w:r w:rsidR="00C60FF9" w:rsidRPr="009D5A43">
        <w:rPr>
          <w:rFonts w:cs="Times New Roman"/>
          <w:szCs w:val="24"/>
        </w:rPr>
        <w:t xml:space="preserve"> na práci s dětmi (</w:t>
      </w:r>
      <w:proofErr w:type="spellStart"/>
      <w:r w:rsidR="00A47E4A" w:rsidRPr="009D5A43">
        <w:t>Benajtr</w:t>
      </w:r>
      <w:proofErr w:type="spellEnd"/>
      <w:r w:rsidR="00C60FF9" w:rsidRPr="009D5A43">
        <w:t>, 2012)</w:t>
      </w:r>
      <w:r w:rsidR="000A5C32" w:rsidRPr="009D5A43">
        <w:t>.</w:t>
      </w:r>
      <w:r w:rsidR="00FA20F9" w:rsidRPr="009D5A43">
        <w:t xml:space="preserve"> Dle</w:t>
      </w:r>
      <w:r w:rsidR="007E6C88" w:rsidRPr="009D5A43">
        <w:t xml:space="preserve"> Kopeckého (2021, 125)</w:t>
      </w:r>
      <w:r w:rsidR="00FA20F9" w:rsidRPr="009D5A43">
        <w:t xml:space="preserve"> je dataprojektor </w:t>
      </w:r>
      <w:r w:rsidR="00FA20F9" w:rsidRPr="009D5A43">
        <w:rPr>
          <w:i/>
          <w:iCs/>
        </w:rPr>
        <w:t>„zařízení sloužící k projekci statického i dynamického obrazového materiálu, případně pracovní plochy počítače, na promítací plátno, pracovní plochu interaktivní tabule či přímo na zeď.“</w:t>
      </w:r>
    </w:p>
    <w:p w14:paraId="2364F0C8" w14:textId="77777777" w:rsidR="00843013" w:rsidRPr="009D5A43" w:rsidRDefault="00843013" w:rsidP="004C50D4">
      <w:pPr>
        <w:spacing w:after="0" w:line="360" w:lineRule="auto"/>
        <w:ind w:firstLine="432"/>
        <w:rPr>
          <w:rFonts w:cs="Times New Roman"/>
          <w:szCs w:val="24"/>
        </w:rPr>
      </w:pPr>
    </w:p>
    <w:p w14:paraId="07B65813" w14:textId="02A810CB" w:rsidR="00CA5C1F" w:rsidRPr="009D5A43" w:rsidRDefault="00CA5C1F" w:rsidP="004C50D4">
      <w:pPr>
        <w:pStyle w:val="Nadpis3"/>
        <w:spacing w:before="0" w:line="360" w:lineRule="auto"/>
      </w:pPr>
      <w:bookmarkStart w:id="21" w:name="_Toc101192052"/>
      <w:r w:rsidRPr="009D5A43">
        <w:t>Tablet</w:t>
      </w:r>
      <w:bookmarkEnd w:id="21"/>
    </w:p>
    <w:p w14:paraId="7EB202C2" w14:textId="0E20D885" w:rsidR="00CA5C1F" w:rsidRPr="009D5A43" w:rsidRDefault="00CA5C1F" w:rsidP="004C50D4">
      <w:pPr>
        <w:spacing w:after="0" w:line="360" w:lineRule="auto"/>
      </w:pPr>
    </w:p>
    <w:p w14:paraId="1D1F2C87" w14:textId="2C119E24" w:rsidR="00CA5C1F" w:rsidRPr="009D5A43" w:rsidRDefault="00C60A0B" w:rsidP="004C50D4">
      <w:pPr>
        <w:spacing w:after="0" w:line="360" w:lineRule="auto"/>
      </w:pPr>
      <w:r w:rsidRPr="009D5A43">
        <w:tab/>
      </w:r>
      <w:r w:rsidR="001A1565" w:rsidRPr="009D5A43">
        <w:t xml:space="preserve">I tablet už je dnes součástí životů mnoha z nás, proto se není čemu divit, když se využívá i ve výuce. </w:t>
      </w:r>
      <w:r w:rsidR="00863875" w:rsidRPr="009D5A43">
        <w:t>Žákům m</w:t>
      </w:r>
      <w:r w:rsidR="001A1565" w:rsidRPr="009D5A43">
        <w:t xml:space="preserve">ůžeme předvést, že i na tabletu mohou nalézt spoustu zajímavých her, které je budou bavit a zároveň jsou i výukové. Tablety mohou u žáků rozvíjet i jejich individualitu. </w:t>
      </w:r>
      <w:r w:rsidR="00863875" w:rsidRPr="009D5A43">
        <w:t>Slouží</w:t>
      </w:r>
      <w:r w:rsidR="001A1565" w:rsidRPr="009D5A43">
        <w:t xml:space="preserve"> i k procvičování již probraného učiva (</w:t>
      </w:r>
      <w:r w:rsidR="00D26DA1" w:rsidRPr="009D5A43">
        <w:t>Perpetuum</w:t>
      </w:r>
      <w:r w:rsidR="001A1565" w:rsidRPr="009D5A43">
        <w:t>, 20</w:t>
      </w:r>
      <w:r w:rsidR="00D26DA1" w:rsidRPr="009D5A43">
        <w:t>16</w:t>
      </w:r>
      <w:r w:rsidR="001A1565" w:rsidRPr="009D5A43">
        <w:t xml:space="preserve">). Dle </w:t>
      </w:r>
      <w:proofErr w:type="spellStart"/>
      <w:r w:rsidR="001A1565" w:rsidRPr="009D5A43">
        <w:t>Neumajera</w:t>
      </w:r>
      <w:proofErr w:type="spellEnd"/>
      <w:r w:rsidR="001A1565" w:rsidRPr="009D5A43">
        <w:t xml:space="preserve"> (2015, s. 13) je tablet zařízení, které žákům umožňuje získat spoustu nových zkušeností </w:t>
      </w:r>
      <w:r w:rsidR="00373480" w:rsidRPr="009D5A43">
        <w:br/>
      </w:r>
      <w:r w:rsidR="001A1565" w:rsidRPr="009D5A43">
        <w:t>a znalostí. Ve školách se stává čím dál častěji využívanější</w:t>
      </w:r>
      <w:r w:rsidR="005A7DB9" w:rsidRPr="009D5A43">
        <w:t xml:space="preserve"> technologií.</w:t>
      </w:r>
      <w:r w:rsidR="001A1565" w:rsidRPr="009D5A43">
        <w:t xml:space="preserve"> Na druhou stranu </w:t>
      </w:r>
      <w:r w:rsidR="005A7DB9" w:rsidRPr="009D5A43">
        <w:t xml:space="preserve">však pedagogickým pracovníkům chybí více času na pracovní přípravy. </w:t>
      </w:r>
    </w:p>
    <w:p w14:paraId="246902AA" w14:textId="6B97EA74" w:rsidR="001A35F5" w:rsidRPr="009D5A43" w:rsidRDefault="001A35F5" w:rsidP="004C50D4">
      <w:pPr>
        <w:spacing w:after="0" w:line="360" w:lineRule="auto"/>
      </w:pPr>
    </w:p>
    <w:p w14:paraId="2D68305C" w14:textId="77777777" w:rsidR="001A35F5" w:rsidRPr="009D5A43" w:rsidRDefault="001A35F5" w:rsidP="004C50D4">
      <w:pPr>
        <w:pStyle w:val="Nadpis3"/>
        <w:spacing w:before="0" w:line="360" w:lineRule="auto"/>
      </w:pPr>
      <w:bookmarkStart w:id="22" w:name="_Toc101192053"/>
      <w:r w:rsidRPr="009D5A43">
        <w:t>Mobilní technologie</w:t>
      </w:r>
      <w:bookmarkEnd w:id="22"/>
    </w:p>
    <w:p w14:paraId="1113F85D" w14:textId="77777777" w:rsidR="001A35F5" w:rsidRPr="009D5A43" w:rsidRDefault="001A35F5" w:rsidP="004C50D4">
      <w:pPr>
        <w:spacing w:after="0" w:line="360" w:lineRule="auto"/>
        <w:ind w:firstLine="576"/>
        <w:rPr>
          <w:rFonts w:cs="Times New Roman"/>
          <w:szCs w:val="24"/>
        </w:rPr>
      </w:pPr>
    </w:p>
    <w:p w14:paraId="11322839" w14:textId="2D54D166" w:rsidR="0084149D" w:rsidRPr="009D5A43" w:rsidRDefault="001A35F5" w:rsidP="004C50D4">
      <w:pPr>
        <w:spacing w:after="0" w:line="360" w:lineRule="auto"/>
        <w:ind w:firstLine="576"/>
        <w:rPr>
          <w:rFonts w:cs="Times New Roman"/>
          <w:szCs w:val="24"/>
        </w:rPr>
      </w:pPr>
      <w:r w:rsidRPr="009D5A43">
        <w:rPr>
          <w:rFonts w:cs="Times New Roman"/>
          <w:szCs w:val="24"/>
        </w:rPr>
        <w:tab/>
      </w:r>
      <w:r w:rsidR="00D26DA1" w:rsidRPr="009D5A43">
        <w:rPr>
          <w:rFonts w:cs="Times New Roman"/>
          <w:szCs w:val="24"/>
        </w:rPr>
        <w:t xml:space="preserve">I mobilní telefony </w:t>
      </w:r>
      <w:r w:rsidR="005A7DB9" w:rsidRPr="009D5A43">
        <w:rPr>
          <w:rFonts w:cs="Times New Roman"/>
          <w:szCs w:val="24"/>
        </w:rPr>
        <w:t>dnes vlastní</w:t>
      </w:r>
      <w:r w:rsidR="00D26DA1" w:rsidRPr="009D5A43">
        <w:rPr>
          <w:rFonts w:cs="Times New Roman"/>
          <w:szCs w:val="24"/>
        </w:rPr>
        <w:t xml:space="preserve"> téměř každý a pro mnoh</w:t>
      </w:r>
      <w:r w:rsidR="002D724E" w:rsidRPr="009D5A43">
        <w:rPr>
          <w:rFonts w:cs="Times New Roman"/>
          <w:szCs w:val="24"/>
        </w:rPr>
        <w:t>é</w:t>
      </w:r>
      <w:r w:rsidR="00D26DA1" w:rsidRPr="009D5A43">
        <w:rPr>
          <w:rFonts w:cs="Times New Roman"/>
          <w:szCs w:val="24"/>
        </w:rPr>
        <w:t xml:space="preserve"> z nás je nejspíše už nepředstavitelné telefon nemít. </w:t>
      </w:r>
      <w:r w:rsidRPr="009D5A43">
        <w:rPr>
          <w:rFonts w:cs="Times New Roman"/>
          <w:szCs w:val="24"/>
        </w:rPr>
        <w:t>Dočekal (2019, 48–49) se zabývá otázkou, zda umožnit žákům</w:t>
      </w:r>
      <w:r w:rsidR="004D513A" w:rsidRPr="009D5A43">
        <w:rPr>
          <w:rFonts w:cs="Times New Roman"/>
          <w:szCs w:val="24"/>
        </w:rPr>
        <w:t xml:space="preserve">, </w:t>
      </w:r>
      <w:r w:rsidR="002D724E" w:rsidRPr="009D5A43">
        <w:rPr>
          <w:rFonts w:cs="Times New Roman"/>
          <w:szCs w:val="24"/>
        </w:rPr>
        <w:t xml:space="preserve">mít </w:t>
      </w:r>
      <w:r w:rsidRPr="009D5A43">
        <w:rPr>
          <w:rFonts w:cs="Times New Roman"/>
          <w:szCs w:val="24"/>
        </w:rPr>
        <w:t xml:space="preserve">mobilní telefony ve školní družině nebo ne. Touto otázkou se dnes zabývá i spousta vychovatelů. V první řadě by bylo vhodné se vzájemně domluvit především s rodiči žáka a dále </w:t>
      </w:r>
      <w:r w:rsidR="002D724E" w:rsidRPr="009D5A43">
        <w:rPr>
          <w:rFonts w:cs="Times New Roman"/>
          <w:szCs w:val="24"/>
        </w:rPr>
        <w:t>i</w:t>
      </w:r>
      <w:r w:rsidRPr="009D5A43">
        <w:rPr>
          <w:rFonts w:cs="Times New Roman"/>
          <w:szCs w:val="24"/>
        </w:rPr>
        <w:t xml:space="preserve"> s ředitelem školy, učiteli a dalšími vychovateli, jestli </w:t>
      </w:r>
      <w:r w:rsidR="002D724E" w:rsidRPr="009D5A43">
        <w:rPr>
          <w:rFonts w:cs="Times New Roman"/>
          <w:szCs w:val="24"/>
        </w:rPr>
        <w:t xml:space="preserve">mobily </w:t>
      </w:r>
      <w:r w:rsidRPr="009D5A43">
        <w:rPr>
          <w:rFonts w:cs="Times New Roman"/>
          <w:szCs w:val="24"/>
        </w:rPr>
        <w:t xml:space="preserve">žákům </w:t>
      </w:r>
      <w:r w:rsidR="002D724E" w:rsidRPr="009D5A43">
        <w:rPr>
          <w:rFonts w:cs="Times New Roman"/>
          <w:szCs w:val="24"/>
        </w:rPr>
        <w:t>tolerovat.</w:t>
      </w:r>
      <w:r w:rsidRPr="009D5A43">
        <w:rPr>
          <w:rFonts w:cs="Times New Roman"/>
          <w:szCs w:val="24"/>
        </w:rPr>
        <w:t xml:space="preserve"> V České republice však nalezneme několik škol, kde jsou mobilní telefony žákům přísně zakázány. Mobilní telefon je majetek žáka, tudíž si žák ve volných chvílích může se svým majetkem dělat</w:t>
      </w:r>
      <w:r w:rsidR="0084149D" w:rsidRPr="009D5A43">
        <w:rPr>
          <w:rFonts w:cs="Times New Roman"/>
          <w:szCs w:val="24"/>
        </w:rPr>
        <w:t xml:space="preserve">, </w:t>
      </w:r>
      <w:r w:rsidRPr="009D5A43">
        <w:rPr>
          <w:rFonts w:cs="Times New Roman"/>
          <w:szCs w:val="24"/>
        </w:rPr>
        <w:t>co se mu zlíbí. Avšak školní družina se nepovažuje za volnou chvíli, než si pro žáka přijdou rodiče, ale je zde určitá řízená činnost, tudíž by zde žáci telefony používat</w:t>
      </w:r>
      <w:r w:rsidR="0084149D" w:rsidRPr="009D5A43">
        <w:rPr>
          <w:rFonts w:cs="Times New Roman"/>
          <w:szCs w:val="24"/>
        </w:rPr>
        <w:t xml:space="preserve"> opravdu neměli. </w:t>
      </w:r>
    </w:p>
    <w:p w14:paraId="462BD171" w14:textId="5812CE8F" w:rsidR="001A35F5" w:rsidRPr="009D5A43" w:rsidRDefault="001A35F5" w:rsidP="0084149D">
      <w:pPr>
        <w:spacing w:after="0" w:line="360" w:lineRule="auto"/>
        <w:rPr>
          <w:rFonts w:cs="Times New Roman"/>
          <w:szCs w:val="24"/>
        </w:rPr>
      </w:pPr>
      <w:r w:rsidRPr="009D5A43">
        <w:rPr>
          <w:rFonts w:cs="Times New Roman"/>
          <w:szCs w:val="24"/>
        </w:rPr>
        <w:lastRenderedPageBreak/>
        <w:t>Pro vychovatele je mnohdy výhodnější telefony žákům zakázat, protože spousta vychovatelů má nedostatečné znalosti</w:t>
      </w:r>
      <w:r w:rsidR="0084149D" w:rsidRPr="009D5A43">
        <w:rPr>
          <w:rFonts w:cs="Times New Roman"/>
          <w:szCs w:val="24"/>
        </w:rPr>
        <w:t xml:space="preserve"> zejména </w:t>
      </w:r>
      <w:r w:rsidRPr="009D5A43">
        <w:rPr>
          <w:rFonts w:cs="Times New Roman"/>
          <w:szCs w:val="24"/>
        </w:rPr>
        <w:t>v této oblasti a také obavy z technologií</w:t>
      </w:r>
      <w:r w:rsidR="0084149D" w:rsidRPr="009D5A43">
        <w:rPr>
          <w:rFonts w:cs="Times New Roman"/>
          <w:szCs w:val="24"/>
        </w:rPr>
        <w:t>.</w:t>
      </w:r>
      <w:r w:rsidRPr="009D5A43">
        <w:rPr>
          <w:rFonts w:cs="Times New Roman"/>
          <w:szCs w:val="24"/>
        </w:rPr>
        <w:t xml:space="preserve"> </w:t>
      </w:r>
      <w:r w:rsidR="0084149D" w:rsidRPr="009D5A43">
        <w:rPr>
          <w:rFonts w:cs="Times New Roman"/>
          <w:szCs w:val="24"/>
        </w:rPr>
        <w:t>T</w:t>
      </w:r>
      <w:r w:rsidRPr="009D5A43">
        <w:rPr>
          <w:rFonts w:cs="Times New Roman"/>
          <w:szCs w:val="24"/>
        </w:rPr>
        <w:t>ím</w:t>
      </w:r>
      <w:r w:rsidR="0084149D" w:rsidRPr="009D5A43">
        <w:rPr>
          <w:rFonts w:cs="Times New Roman"/>
          <w:szCs w:val="24"/>
        </w:rPr>
        <w:t>,</w:t>
      </w:r>
      <w:r w:rsidRPr="009D5A43">
        <w:rPr>
          <w:rFonts w:cs="Times New Roman"/>
          <w:szCs w:val="24"/>
        </w:rPr>
        <w:t xml:space="preserve"> že je zakáže</w:t>
      </w:r>
      <w:r w:rsidR="0084149D" w:rsidRPr="009D5A43">
        <w:rPr>
          <w:rFonts w:cs="Times New Roman"/>
          <w:szCs w:val="24"/>
        </w:rPr>
        <w:t>,</w:t>
      </w:r>
      <w:r w:rsidRPr="009D5A43">
        <w:rPr>
          <w:rFonts w:cs="Times New Roman"/>
          <w:szCs w:val="24"/>
        </w:rPr>
        <w:t xml:space="preserve"> se tedy zbavuje určité zodpovědnosti.</w:t>
      </w:r>
    </w:p>
    <w:p w14:paraId="1A0EA4BC" w14:textId="20A19933" w:rsidR="001A35F5" w:rsidRPr="009D5A43" w:rsidRDefault="001A35F5" w:rsidP="004C50D4">
      <w:pPr>
        <w:spacing w:after="0" w:line="360" w:lineRule="auto"/>
        <w:rPr>
          <w:rFonts w:cs="Times New Roman"/>
          <w:szCs w:val="24"/>
        </w:rPr>
      </w:pPr>
      <w:r w:rsidRPr="009D5A43">
        <w:rPr>
          <w:rFonts w:cs="Times New Roman"/>
          <w:szCs w:val="24"/>
        </w:rPr>
        <w:tab/>
        <w:t xml:space="preserve">Mobilní telefony mají možnost připojení k internetu a také se mohou propojit s jiným telefonem, proto jsou pro vychovatele atraktivní, </w:t>
      </w:r>
      <w:r w:rsidR="00C80996" w:rsidRPr="009D5A43">
        <w:rPr>
          <w:rFonts w:cs="Times New Roman"/>
          <w:szCs w:val="24"/>
        </w:rPr>
        <w:t xml:space="preserve">neboť </w:t>
      </w:r>
      <w:r w:rsidRPr="009D5A43">
        <w:rPr>
          <w:rFonts w:cs="Times New Roman"/>
          <w:szCs w:val="24"/>
        </w:rPr>
        <w:t xml:space="preserve">mohou využívat toho, že </w:t>
      </w:r>
      <w:r w:rsidR="00C80996" w:rsidRPr="009D5A43">
        <w:rPr>
          <w:rFonts w:cs="Times New Roman"/>
          <w:szCs w:val="24"/>
        </w:rPr>
        <w:t xml:space="preserve">většinou </w:t>
      </w:r>
      <w:r w:rsidRPr="009D5A43">
        <w:rPr>
          <w:rFonts w:cs="Times New Roman"/>
          <w:szCs w:val="24"/>
        </w:rPr>
        <w:t>každý žák dnes mobilní telefon</w:t>
      </w:r>
      <w:r w:rsidR="00B631DF" w:rsidRPr="009D5A43">
        <w:rPr>
          <w:rFonts w:cs="Times New Roman"/>
          <w:szCs w:val="24"/>
        </w:rPr>
        <w:t xml:space="preserve"> </w:t>
      </w:r>
      <w:r w:rsidR="00C80996" w:rsidRPr="009D5A43">
        <w:rPr>
          <w:rFonts w:cs="Times New Roman"/>
          <w:szCs w:val="24"/>
        </w:rPr>
        <w:t>vlastní</w:t>
      </w:r>
      <w:r w:rsidRPr="009D5A43">
        <w:rPr>
          <w:rFonts w:cs="Times New Roman"/>
          <w:szCs w:val="24"/>
        </w:rPr>
        <w:t xml:space="preserve"> a má tak možnost sdílet informace s ostatními. Stejně jako</w:t>
      </w:r>
      <w:r w:rsidR="00067E46" w:rsidRPr="009D5A43">
        <w:rPr>
          <w:rFonts w:cs="Times New Roman"/>
          <w:szCs w:val="24"/>
        </w:rPr>
        <w:t xml:space="preserve"> </w:t>
      </w:r>
      <w:r w:rsidRPr="009D5A43">
        <w:rPr>
          <w:rFonts w:cs="Times New Roman"/>
          <w:szCs w:val="24"/>
        </w:rPr>
        <w:t xml:space="preserve">u počítačů mají i mobilní telefony spoustu aplikací a programů, které se mohou ve výuce využívat. Navíc žáci </w:t>
      </w:r>
      <w:r w:rsidR="00C80996" w:rsidRPr="009D5A43">
        <w:rPr>
          <w:rFonts w:cs="Times New Roman"/>
          <w:szCs w:val="24"/>
        </w:rPr>
        <w:t>dovedou</w:t>
      </w:r>
      <w:r w:rsidRPr="009D5A43">
        <w:rPr>
          <w:rFonts w:cs="Times New Roman"/>
          <w:szCs w:val="24"/>
        </w:rPr>
        <w:t xml:space="preserve"> mobilním telefonem fotografovat nebo nahrávat videa. Pořízené fotografie nebo videa pak mohou v rámci výuky sdílet s ostatními (</w:t>
      </w:r>
      <w:proofErr w:type="spellStart"/>
      <w:r w:rsidRPr="009D5A43">
        <w:rPr>
          <w:rFonts w:cs="Times New Roman"/>
          <w:szCs w:val="24"/>
        </w:rPr>
        <w:t>Zounek</w:t>
      </w:r>
      <w:proofErr w:type="spellEnd"/>
      <w:r w:rsidRPr="009D5A43">
        <w:rPr>
          <w:rFonts w:cs="Times New Roman"/>
          <w:szCs w:val="24"/>
        </w:rPr>
        <w:t>, 2016, s. 149).</w:t>
      </w:r>
    </w:p>
    <w:p w14:paraId="3E0A54E8" w14:textId="13C82865" w:rsidR="001A35F5" w:rsidRPr="009D5A43" w:rsidRDefault="001A35F5" w:rsidP="004C50D4">
      <w:pPr>
        <w:spacing w:after="0" w:line="360" w:lineRule="auto"/>
        <w:rPr>
          <w:rFonts w:cs="Times New Roman"/>
          <w:szCs w:val="24"/>
        </w:rPr>
      </w:pPr>
      <w:r w:rsidRPr="009D5A43">
        <w:rPr>
          <w:rFonts w:cs="Times New Roman"/>
          <w:szCs w:val="24"/>
        </w:rPr>
        <w:tab/>
      </w:r>
      <w:r w:rsidRPr="009D5A43">
        <w:rPr>
          <w:rFonts w:cs="Times New Roman"/>
          <w:i/>
          <w:iCs/>
          <w:szCs w:val="24"/>
        </w:rPr>
        <w:t>„Pro učení se podporou mobilních technologií se u nás i ve světě používá termín mobil learning, který můžeme volně přeložit jako učení s podporou mobilních technologií. Stručné definice charakterizují mobile learning jako jakoukoli podobu či formu učení, která probíhá prostřednictvím mobilních zařízení nebo s jejich pomocí“</w:t>
      </w:r>
      <w:r w:rsidRPr="009D5A43">
        <w:rPr>
          <w:rFonts w:cs="Times New Roman"/>
          <w:szCs w:val="24"/>
        </w:rPr>
        <w:t xml:space="preserve"> (</w:t>
      </w:r>
      <w:proofErr w:type="spellStart"/>
      <w:r w:rsidRPr="009D5A43">
        <w:rPr>
          <w:rFonts w:cs="Times New Roman"/>
          <w:szCs w:val="24"/>
        </w:rPr>
        <w:t>Neumajer</w:t>
      </w:r>
      <w:proofErr w:type="spellEnd"/>
      <w:r w:rsidRPr="009D5A43">
        <w:rPr>
          <w:rFonts w:cs="Times New Roman"/>
          <w:szCs w:val="24"/>
        </w:rPr>
        <w:t>, 2015, s. 21)</w:t>
      </w:r>
      <w:r w:rsidR="000A5C32" w:rsidRPr="009D5A43">
        <w:rPr>
          <w:rFonts w:cs="Times New Roman"/>
          <w:szCs w:val="24"/>
        </w:rPr>
        <w:t>.</w:t>
      </w:r>
    </w:p>
    <w:p w14:paraId="2F96E87F" w14:textId="4B622781" w:rsidR="001A35F5" w:rsidRPr="009D5A43" w:rsidRDefault="001A35F5" w:rsidP="004C50D4">
      <w:pPr>
        <w:spacing w:after="0" w:line="360" w:lineRule="auto"/>
      </w:pPr>
    </w:p>
    <w:p w14:paraId="7B576DC5" w14:textId="77777777" w:rsidR="001A35F5" w:rsidRPr="009D5A43" w:rsidRDefault="001A35F5" w:rsidP="004C50D4">
      <w:pPr>
        <w:pStyle w:val="Nadpis3"/>
        <w:spacing w:before="0" w:line="360" w:lineRule="auto"/>
      </w:pPr>
      <w:bookmarkStart w:id="23" w:name="_Toc101192054"/>
      <w:r w:rsidRPr="009D5A43">
        <w:t>Herní konzole</w:t>
      </w:r>
      <w:bookmarkEnd w:id="23"/>
      <w:r w:rsidRPr="009D5A43">
        <w:t xml:space="preserve"> </w:t>
      </w:r>
    </w:p>
    <w:p w14:paraId="641B06CA" w14:textId="77777777" w:rsidR="001A35F5" w:rsidRPr="009D5A43" w:rsidRDefault="001A35F5" w:rsidP="004C50D4">
      <w:pPr>
        <w:spacing w:after="0" w:line="360" w:lineRule="auto"/>
        <w:ind w:firstLine="576"/>
        <w:rPr>
          <w:rFonts w:cs="Times New Roman"/>
          <w:szCs w:val="24"/>
        </w:rPr>
      </w:pPr>
    </w:p>
    <w:p w14:paraId="0F9251C3" w14:textId="16887DFD" w:rsidR="001A35F5" w:rsidRPr="009D5A43" w:rsidRDefault="001A35F5" w:rsidP="004C50D4">
      <w:pPr>
        <w:pStyle w:val="Normlnweb"/>
        <w:spacing w:before="0" w:beforeAutospacing="0" w:after="0" w:afterAutospacing="0" w:line="360" w:lineRule="auto"/>
        <w:jc w:val="both"/>
      </w:pPr>
      <w:r w:rsidRPr="009D5A43">
        <w:tab/>
      </w:r>
      <w:r w:rsidR="00A0370D" w:rsidRPr="009D5A43">
        <w:t xml:space="preserve">Herní konzole je technologií, která se v dnešní době velmi rozmáhá a čím dál více se dostává i do školních družin. </w:t>
      </w:r>
      <w:r w:rsidRPr="009D5A43">
        <w:t>Herní konzole umožňují hra</w:t>
      </w:r>
      <w:r w:rsidR="00A0370D" w:rsidRPr="009D5A43">
        <w:t>ní</w:t>
      </w:r>
      <w:r w:rsidRPr="009D5A43">
        <w:t xml:space="preserve"> her na televizi</w:t>
      </w:r>
      <w:r w:rsidR="00A0370D" w:rsidRPr="009D5A43">
        <w:t xml:space="preserve"> nebo d</w:t>
      </w:r>
      <w:r w:rsidR="000F7C14" w:rsidRPr="009D5A43">
        <w:t>a</w:t>
      </w:r>
      <w:r w:rsidR="00A0370D" w:rsidRPr="009D5A43">
        <w:t>taprojektoru</w:t>
      </w:r>
      <w:r w:rsidRPr="009D5A43">
        <w:t>.</w:t>
      </w:r>
      <w:r w:rsidR="000F7C14" w:rsidRPr="009D5A43">
        <w:t xml:space="preserve"> J</w:t>
      </w:r>
      <w:r w:rsidRPr="009D5A43">
        <w:t>sou</w:t>
      </w:r>
      <w:r w:rsidR="000F7C14" w:rsidRPr="009D5A43">
        <w:rPr>
          <w:rStyle w:val="Siln"/>
          <w:rFonts w:eastAsiaTheme="majorEastAsia"/>
          <w:b w:val="0"/>
          <w:bCs w:val="0"/>
        </w:rPr>
        <w:t xml:space="preserve"> </w:t>
      </w:r>
      <w:r w:rsidRPr="009D5A43">
        <w:rPr>
          <w:rStyle w:val="Siln"/>
          <w:rFonts w:eastAsiaTheme="majorEastAsia"/>
          <w:b w:val="0"/>
          <w:bCs w:val="0"/>
        </w:rPr>
        <w:t>primárně</w:t>
      </w:r>
      <w:r w:rsidR="000F7C14" w:rsidRPr="009D5A43">
        <w:rPr>
          <w:rStyle w:val="Siln"/>
          <w:rFonts w:eastAsiaTheme="majorEastAsia"/>
          <w:b w:val="0"/>
          <w:bCs w:val="0"/>
        </w:rPr>
        <w:t xml:space="preserve"> určené </w:t>
      </w:r>
      <w:r w:rsidRPr="009D5A43">
        <w:rPr>
          <w:rStyle w:val="Siln"/>
          <w:rFonts w:eastAsiaTheme="majorEastAsia"/>
          <w:b w:val="0"/>
          <w:bCs w:val="0"/>
        </w:rPr>
        <w:t>na hraní videoher</w:t>
      </w:r>
      <w:r w:rsidRPr="009D5A43">
        <w:t xml:space="preserve">. </w:t>
      </w:r>
      <w:r w:rsidR="00A0370D" w:rsidRPr="009D5A43">
        <w:t xml:space="preserve">Pro žáky je tato technologie velmi zábavná a atraktivní. </w:t>
      </w:r>
      <w:r w:rsidRPr="009D5A43">
        <w:t xml:space="preserve">Většina her se ovládá pomocí tzv. </w:t>
      </w:r>
      <w:hyperlink r:id="rId10" w:tgtFrame="_blank" w:history="1">
        <w:proofErr w:type="spellStart"/>
        <w:r w:rsidRPr="009D5A43">
          <w:rPr>
            <w:rStyle w:val="Siln"/>
            <w:rFonts w:eastAsiaTheme="majorEastAsia"/>
            <w:b w:val="0"/>
            <w:bCs w:val="0"/>
          </w:rPr>
          <w:t>gamepadu</w:t>
        </w:r>
        <w:proofErr w:type="spellEnd"/>
      </w:hyperlink>
      <w:r w:rsidRPr="009D5A43">
        <w:t xml:space="preserve">. Některé hry ale můžete ovládat také pomocí </w:t>
      </w:r>
      <w:hyperlink r:id="rId11" w:tgtFrame="_blank" w:history="1">
        <w:r w:rsidRPr="009D5A43">
          <w:rPr>
            <w:rStyle w:val="Siln"/>
            <w:rFonts w:eastAsiaTheme="majorEastAsia"/>
            <w:b w:val="0"/>
            <w:bCs w:val="0"/>
          </w:rPr>
          <w:t>joysticku</w:t>
        </w:r>
      </w:hyperlink>
      <w:r w:rsidRPr="009D5A43">
        <w:rPr>
          <w:b/>
          <w:bCs/>
        </w:rPr>
        <w:t xml:space="preserve">, </w:t>
      </w:r>
      <w:hyperlink r:id="rId12" w:tgtFrame="_blank" w:history="1">
        <w:r w:rsidRPr="009D5A43">
          <w:rPr>
            <w:rStyle w:val="Siln"/>
            <w:rFonts w:eastAsiaTheme="majorEastAsia"/>
            <w:b w:val="0"/>
            <w:bCs w:val="0"/>
          </w:rPr>
          <w:t>volantu</w:t>
        </w:r>
      </w:hyperlink>
      <w:r w:rsidRPr="009D5A43">
        <w:t xml:space="preserve"> nebo i </w:t>
      </w:r>
      <w:hyperlink r:id="rId13" w:tgtFrame="_blank" w:history="1">
        <w:r w:rsidRPr="009D5A43">
          <w:rPr>
            <w:rStyle w:val="Siln"/>
            <w:rFonts w:eastAsiaTheme="majorEastAsia"/>
            <w:b w:val="0"/>
            <w:bCs w:val="0"/>
          </w:rPr>
          <w:t>pohybem</w:t>
        </w:r>
      </w:hyperlink>
      <w:r w:rsidRPr="009D5A43">
        <w:t xml:space="preserve"> vlastního těla. Největšími jmény v současném světě herních konzolí jsou </w:t>
      </w:r>
      <w:hyperlink r:id="rId14" w:tgtFrame="_blank" w:history="1">
        <w:r w:rsidRPr="009D5A43">
          <w:rPr>
            <w:rStyle w:val="Siln"/>
            <w:rFonts w:eastAsiaTheme="majorEastAsia"/>
            <w:b w:val="0"/>
            <w:bCs w:val="0"/>
          </w:rPr>
          <w:t>PlayStation</w:t>
        </w:r>
      </w:hyperlink>
      <w:r w:rsidRPr="009D5A43">
        <w:t xml:space="preserve"> od společnosti Sony </w:t>
      </w:r>
      <w:proofErr w:type="spellStart"/>
      <w:r w:rsidRPr="009D5A43">
        <w:t>Computer</w:t>
      </w:r>
      <w:proofErr w:type="spellEnd"/>
      <w:r w:rsidRPr="009D5A43">
        <w:t xml:space="preserve"> </w:t>
      </w:r>
      <w:proofErr w:type="spellStart"/>
      <w:r w:rsidRPr="009D5A43">
        <w:t>Entertainment</w:t>
      </w:r>
      <w:proofErr w:type="spellEnd"/>
      <w:r w:rsidRPr="009D5A43">
        <w:t xml:space="preserve">, </w:t>
      </w:r>
      <w:hyperlink r:id="rId15" w:tgtFrame="_blank" w:history="1">
        <w:r w:rsidRPr="009D5A43">
          <w:rPr>
            <w:rStyle w:val="Siln"/>
            <w:rFonts w:eastAsiaTheme="majorEastAsia"/>
            <w:b w:val="0"/>
            <w:bCs w:val="0"/>
          </w:rPr>
          <w:t>Xbox</w:t>
        </w:r>
      </w:hyperlink>
      <w:r w:rsidRPr="009D5A43">
        <w:t xml:space="preserve"> od společnosti Microsoft a série konzolí od společnosti </w:t>
      </w:r>
      <w:hyperlink r:id="rId16" w:tgtFrame="_blank" w:history="1">
        <w:r w:rsidRPr="009D5A43">
          <w:rPr>
            <w:rStyle w:val="Siln"/>
            <w:rFonts w:eastAsiaTheme="majorEastAsia"/>
            <w:b w:val="0"/>
            <w:bCs w:val="0"/>
          </w:rPr>
          <w:t>Nintendo</w:t>
        </w:r>
      </w:hyperlink>
      <w:r w:rsidRPr="009D5A43">
        <w:t xml:space="preserve"> (</w:t>
      </w:r>
      <w:r w:rsidRPr="009D5A43">
        <w:rPr>
          <w:rStyle w:val="box-80"/>
        </w:rPr>
        <w:t>KONZOLE a HRY</w:t>
      </w:r>
      <w:r w:rsidRPr="009D5A43">
        <w:t>, 2020)</w:t>
      </w:r>
      <w:r w:rsidR="000A5C32" w:rsidRPr="009D5A43">
        <w:t>.</w:t>
      </w:r>
    </w:p>
    <w:p w14:paraId="06569DD2" w14:textId="43F13810" w:rsidR="001A35F5" w:rsidRPr="009D5A43" w:rsidRDefault="001A35F5" w:rsidP="004C50D4">
      <w:pPr>
        <w:pStyle w:val="Normlnweb"/>
        <w:spacing w:before="0" w:beforeAutospacing="0" w:after="0" w:afterAutospacing="0" w:line="360" w:lineRule="auto"/>
        <w:jc w:val="both"/>
      </w:pPr>
    </w:p>
    <w:p w14:paraId="18008F30" w14:textId="391B403F" w:rsidR="001A35F5" w:rsidRPr="009D5A43" w:rsidRDefault="001A35F5" w:rsidP="004C50D4">
      <w:pPr>
        <w:pStyle w:val="Nadpis3"/>
        <w:spacing w:before="0" w:line="360" w:lineRule="auto"/>
      </w:pPr>
      <w:bookmarkStart w:id="24" w:name="_Toc101192055"/>
      <w:r w:rsidRPr="009D5A43">
        <w:t>Interaktivní podlaha</w:t>
      </w:r>
      <w:bookmarkEnd w:id="24"/>
    </w:p>
    <w:p w14:paraId="657C8E65" w14:textId="0498DF31" w:rsidR="001A35F5" w:rsidRPr="009D5A43" w:rsidRDefault="001A35F5" w:rsidP="004C50D4">
      <w:pPr>
        <w:spacing w:after="0" w:line="360" w:lineRule="auto"/>
      </w:pPr>
    </w:p>
    <w:p w14:paraId="4DBE58D3" w14:textId="1A62760A" w:rsidR="00C22240" w:rsidRPr="009D5A43" w:rsidRDefault="00843013" w:rsidP="004C50D4">
      <w:pPr>
        <w:spacing w:after="0" w:line="360" w:lineRule="auto"/>
      </w:pPr>
      <w:r w:rsidRPr="009D5A43">
        <w:tab/>
      </w:r>
      <w:r w:rsidR="00812ED0" w:rsidRPr="009D5A43">
        <w:t xml:space="preserve">Interaktivní podlaha je obraz, který se promítá na zem nebo na stůl, dokonce i </w:t>
      </w:r>
      <w:r w:rsidR="000F7C14" w:rsidRPr="009D5A43">
        <w:t xml:space="preserve">na </w:t>
      </w:r>
      <w:r w:rsidR="00812ED0" w:rsidRPr="009D5A43">
        <w:t xml:space="preserve">zeď. Interaktivní podlaha je propojena s počítačem, přes dataprojektor vysílá obraz a kamera snímá pohyb. Slouží zejména k zábavě </w:t>
      </w:r>
      <w:r w:rsidR="000F7C14" w:rsidRPr="009D5A43">
        <w:t>i</w:t>
      </w:r>
      <w:r w:rsidR="00812ED0" w:rsidRPr="009D5A43">
        <w:t xml:space="preserve"> k výuce. Žákům umožnuje např. </w:t>
      </w:r>
      <w:r w:rsidR="000F7C14" w:rsidRPr="009D5A43">
        <w:t xml:space="preserve">si </w:t>
      </w:r>
      <w:r w:rsidR="00812ED0" w:rsidRPr="009D5A43">
        <w:t xml:space="preserve">zatančit nebo zahrát </w:t>
      </w:r>
      <w:r w:rsidR="000F7C14" w:rsidRPr="009D5A43">
        <w:t>kopanou.</w:t>
      </w:r>
      <w:r w:rsidR="00812ED0" w:rsidRPr="009D5A43">
        <w:t xml:space="preserve"> Ve výuce se mohou využít </w:t>
      </w:r>
      <w:r w:rsidR="00F5109E" w:rsidRPr="009D5A43">
        <w:t xml:space="preserve">různé </w:t>
      </w:r>
      <w:r w:rsidR="00812ED0" w:rsidRPr="009D5A43">
        <w:t>připravené výukové pr</w:t>
      </w:r>
      <w:r w:rsidR="00F5109E" w:rsidRPr="009D5A43">
        <w:t>ogramy.</w:t>
      </w:r>
      <w:r w:rsidR="00812ED0" w:rsidRPr="009D5A43">
        <w:t xml:space="preserve"> Je možné vytvořit </w:t>
      </w:r>
      <w:r w:rsidR="00F5109E" w:rsidRPr="009D5A43">
        <w:t xml:space="preserve">si </w:t>
      </w:r>
      <w:r w:rsidR="00812ED0" w:rsidRPr="009D5A43">
        <w:t xml:space="preserve">i svůj vlastní program. Největší výhodou </w:t>
      </w:r>
      <w:r w:rsidR="00F5109E" w:rsidRPr="009D5A43">
        <w:t>se stává fakt</w:t>
      </w:r>
      <w:r w:rsidR="00812ED0" w:rsidRPr="009D5A43">
        <w:t>, že žák</w:t>
      </w:r>
      <w:r w:rsidR="00F5109E" w:rsidRPr="009D5A43">
        <w:t xml:space="preserve"> je</w:t>
      </w:r>
      <w:r w:rsidR="00812ED0" w:rsidRPr="009D5A43">
        <w:t xml:space="preserve"> neustále v pohybu a zapojuje tak všechny svaly, procvičuje si také motoriku a orientaci v prostoru (</w:t>
      </w:r>
      <w:proofErr w:type="spellStart"/>
      <w:r w:rsidR="00812ED0" w:rsidRPr="009D5A43">
        <w:t>Interactstyle</w:t>
      </w:r>
      <w:proofErr w:type="spellEnd"/>
      <w:r w:rsidR="00812ED0" w:rsidRPr="009D5A43">
        <w:t>, 20</w:t>
      </w:r>
      <w:r w:rsidR="000A5C32" w:rsidRPr="009D5A43">
        <w:t>17</w:t>
      </w:r>
      <w:r w:rsidR="00812ED0" w:rsidRPr="009D5A43">
        <w:t>)</w:t>
      </w:r>
      <w:r w:rsidR="000A5C32" w:rsidRPr="009D5A43">
        <w:t>.</w:t>
      </w:r>
      <w:r w:rsidR="007E6C88" w:rsidRPr="009D5A43">
        <w:t xml:space="preserve"> Kopecký (2021, 130) zmiňuje, že interaktivní podlaha je určena především pro žáky 1. stupně </w:t>
      </w:r>
      <w:r w:rsidR="007E6C88" w:rsidRPr="009D5A43">
        <w:lastRenderedPageBreak/>
        <w:t xml:space="preserve">základní školy. Součástí interaktivní podlahy je počítač, v </w:t>
      </w:r>
      <w:r w:rsidR="00F5109E" w:rsidRPr="009D5A43">
        <w:t>němž</w:t>
      </w:r>
      <w:r w:rsidR="007E6C88" w:rsidRPr="009D5A43">
        <w:t xml:space="preserve"> </w:t>
      </w:r>
      <w:r w:rsidR="00AA3188" w:rsidRPr="009D5A43">
        <w:t>jsou k dispozici interaktivní cvičení, kter</w:t>
      </w:r>
      <w:r w:rsidR="00F5109E" w:rsidRPr="009D5A43">
        <w:t>á l</w:t>
      </w:r>
      <w:r w:rsidR="00AA3188" w:rsidRPr="009D5A43">
        <w:t>ze tvořit. Další částí je interaktivní dataprojektor, který promítá obraz na podlahu nebo speciální podložku a elektronické pero slouží</w:t>
      </w:r>
      <w:r w:rsidR="00F5109E" w:rsidRPr="009D5A43">
        <w:t>cí</w:t>
      </w:r>
      <w:r w:rsidR="00AA3188" w:rsidRPr="009D5A43">
        <w:t xml:space="preserve"> k ovládání podlahy.</w:t>
      </w:r>
    </w:p>
    <w:p w14:paraId="1F2B7967" w14:textId="691303F4" w:rsidR="00AA3188" w:rsidRPr="009D5A43" w:rsidRDefault="00AA3188" w:rsidP="00C22240">
      <w:pPr>
        <w:spacing w:before="240" w:line="360" w:lineRule="auto"/>
        <w:jc w:val="center"/>
      </w:pPr>
      <w:r w:rsidRPr="009D5A43">
        <w:rPr>
          <w:noProof/>
        </w:rPr>
        <w:drawing>
          <wp:inline distT="0" distB="0" distL="0" distR="0" wp14:anchorId="198BA260" wp14:editId="4F0EBE8D">
            <wp:extent cx="3185160" cy="229379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3094" cy="2335511"/>
                    </a:xfrm>
                    <a:prstGeom prst="rect">
                      <a:avLst/>
                    </a:prstGeom>
                  </pic:spPr>
                </pic:pic>
              </a:graphicData>
            </a:graphic>
          </wp:inline>
        </w:drawing>
      </w:r>
    </w:p>
    <w:p w14:paraId="0893FE16" w14:textId="3EDEF6AA" w:rsidR="00812ED0" w:rsidRPr="009D5A43" w:rsidRDefault="00AA3188" w:rsidP="004C50D4">
      <w:pPr>
        <w:spacing w:after="0" w:line="360" w:lineRule="auto"/>
      </w:pPr>
      <w:r w:rsidRPr="009D5A43">
        <w:t>Obr. č. 2: Interaktivní podlaha</w:t>
      </w:r>
      <w:r w:rsidR="00386D5D" w:rsidRPr="009D5A43">
        <w:t xml:space="preserve"> (</w:t>
      </w:r>
      <w:proofErr w:type="spellStart"/>
      <w:r w:rsidR="00386D5D" w:rsidRPr="009D5A43">
        <w:t>Consulta</w:t>
      </w:r>
      <w:proofErr w:type="spellEnd"/>
      <w:r w:rsidR="00386D5D" w:rsidRPr="009D5A43">
        <w:t xml:space="preserve"> </w:t>
      </w:r>
      <w:proofErr w:type="spellStart"/>
      <w:r w:rsidR="00386D5D" w:rsidRPr="009D5A43">
        <w:t>Bürotechnik</w:t>
      </w:r>
      <w:proofErr w:type="spellEnd"/>
      <w:r w:rsidR="00386D5D" w:rsidRPr="009D5A43">
        <w:t>, 2022)</w:t>
      </w:r>
    </w:p>
    <w:p w14:paraId="36D20FD5" w14:textId="77777777" w:rsidR="00AA3188" w:rsidRPr="009D5A43" w:rsidRDefault="00AA3188" w:rsidP="004C50D4">
      <w:pPr>
        <w:spacing w:after="0" w:line="360" w:lineRule="auto"/>
      </w:pPr>
    </w:p>
    <w:p w14:paraId="02A5EDBD" w14:textId="6FBE471F" w:rsidR="00D26DA1" w:rsidRPr="009D5A43" w:rsidRDefault="001A35F5" w:rsidP="004C50D4">
      <w:pPr>
        <w:pStyle w:val="Nadpis3"/>
        <w:spacing w:before="0" w:line="360" w:lineRule="auto"/>
        <w:rPr>
          <w:b w:val="0"/>
          <w:bCs/>
        </w:rPr>
      </w:pPr>
      <w:bookmarkStart w:id="25" w:name="_Toc101192056"/>
      <w:r w:rsidRPr="009D5A43">
        <w:t>Elektronická nástěnka</w:t>
      </w:r>
      <w:bookmarkEnd w:id="25"/>
    </w:p>
    <w:p w14:paraId="3F8941AD" w14:textId="77777777" w:rsidR="00386D5D" w:rsidRPr="009D5A43" w:rsidRDefault="00386D5D" w:rsidP="004C50D4">
      <w:pPr>
        <w:spacing w:after="0" w:line="360" w:lineRule="auto"/>
      </w:pPr>
    </w:p>
    <w:p w14:paraId="0E8E885F" w14:textId="6759DC9C" w:rsidR="00345535" w:rsidRPr="009D5A43" w:rsidRDefault="00345535" w:rsidP="004C50D4">
      <w:pPr>
        <w:spacing w:after="0" w:line="360" w:lineRule="auto"/>
      </w:pPr>
      <w:r w:rsidRPr="009D5A43">
        <w:tab/>
        <w:t>Elektronick</w:t>
      </w:r>
      <w:r w:rsidR="00A0370D" w:rsidRPr="009D5A43">
        <w:t>ou</w:t>
      </w:r>
      <w:r w:rsidRPr="009D5A43">
        <w:t xml:space="preserve"> nástěnk</w:t>
      </w:r>
      <w:r w:rsidR="00A0370D" w:rsidRPr="009D5A43">
        <w:t>u</w:t>
      </w:r>
      <w:r w:rsidR="0013684A" w:rsidRPr="009D5A43">
        <w:t xml:space="preserve"> může mít každý</w:t>
      </w:r>
      <w:r w:rsidR="00A0370D" w:rsidRPr="009D5A43">
        <w:t xml:space="preserve"> žák či vychovatel</w:t>
      </w:r>
      <w:r w:rsidR="0013684A" w:rsidRPr="009D5A43">
        <w:t xml:space="preserve"> na svém mobilním telefonu.</w:t>
      </w:r>
      <w:r w:rsidRPr="009D5A43">
        <w:t xml:space="preserve"> </w:t>
      </w:r>
      <w:r w:rsidR="0013684A" w:rsidRPr="009D5A43">
        <w:t>U</w:t>
      </w:r>
      <w:r w:rsidRPr="009D5A43">
        <w:t xml:space="preserve">možňuje žákům kliknutím, vložením a přetažením vytvářet společnou nástěnku. Třída ji může společně vytvořit a každý do ní může přidávat vlastní příspěvky. Každý příspěvek se na nástěnce objeví všem okamžitě. Na nástěnku lze přidávat </w:t>
      </w:r>
      <w:r w:rsidR="0013684A" w:rsidRPr="009D5A43">
        <w:t>videa</w:t>
      </w:r>
      <w:r w:rsidR="009F6B0C" w:rsidRPr="009D5A43">
        <w:t>,</w:t>
      </w:r>
      <w:r w:rsidR="0013684A" w:rsidRPr="009D5A43">
        <w:t xml:space="preserve"> obrázky, dokumenty, hudbu</w:t>
      </w:r>
      <w:r w:rsidR="00067E46" w:rsidRPr="009D5A43">
        <w:br/>
      </w:r>
      <w:r w:rsidR="002708DB" w:rsidRPr="009D5A43">
        <w:t xml:space="preserve"> </w:t>
      </w:r>
      <w:r w:rsidR="0013684A" w:rsidRPr="009D5A43">
        <w:t>a další. Nejpoužívanější elektronickou nástěnkou, která nabízí své služby</w:t>
      </w:r>
      <w:r w:rsidR="009F6B0C" w:rsidRPr="009D5A43">
        <w:t>,</w:t>
      </w:r>
      <w:r w:rsidR="0013684A" w:rsidRPr="009D5A43">
        <w:t xml:space="preserve"> je </w:t>
      </w:r>
      <w:proofErr w:type="spellStart"/>
      <w:r w:rsidR="0013684A" w:rsidRPr="009D5A43">
        <w:t>Padlet</w:t>
      </w:r>
      <w:proofErr w:type="spellEnd"/>
      <w:r w:rsidR="00542A58" w:rsidRPr="009D5A43">
        <w:t xml:space="preserve"> </w:t>
      </w:r>
      <w:r w:rsidR="0013684A" w:rsidRPr="009D5A43">
        <w:t>(</w:t>
      </w:r>
      <w:proofErr w:type="spellStart"/>
      <w:r w:rsidR="0013684A" w:rsidRPr="009D5A43">
        <w:t>Padlet</w:t>
      </w:r>
      <w:proofErr w:type="spellEnd"/>
      <w:r w:rsidR="0013684A" w:rsidRPr="009D5A43">
        <w:t>,</w:t>
      </w:r>
      <w:r w:rsidR="00386D5D" w:rsidRPr="009D5A43">
        <w:t xml:space="preserve"> 2022</w:t>
      </w:r>
      <w:r w:rsidR="0013684A" w:rsidRPr="009D5A43">
        <w:t>)</w:t>
      </w:r>
      <w:r w:rsidR="00542A58" w:rsidRPr="009D5A43">
        <w:t>.</w:t>
      </w:r>
    </w:p>
    <w:p w14:paraId="5BA930B9" w14:textId="5C136850" w:rsidR="00AA3188" w:rsidRPr="009D5A43" w:rsidRDefault="00386D5D" w:rsidP="004C50D4">
      <w:pPr>
        <w:spacing w:after="0" w:line="360" w:lineRule="auto"/>
      </w:pPr>
      <w:r w:rsidRPr="009D5A43">
        <w:rPr>
          <w:noProof/>
        </w:rPr>
        <w:drawing>
          <wp:inline distT="0" distB="0" distL="0" distR="0" wp14:anchorId="6F95BE85" wp14:editId="65BB0ED8">
            <wp:extent cx="3252390" cy="2423160"/>
            <wp:effectExtent l="0" t="0" r="571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82709" cy="2445749"/>
                    </a:xfrm>
                    <a:prstGeom prst="rect">
                      <a:avLst/>
                    </a:prstGeom>
                  </pic:spPr>
                </pic:pic>
              </a:graphicData>
            </a:graphic>
          </wp:inline>
        </w:drawing>
      </w:r>
    </w:p>
    <w:p w14:paraId="1C9F77A6" w14:textId="03B1179E" w:rsidR="008C4BB3" w:rsidRPr="009D5A43" w:rsidRDefault="00615649" w:rsidP="004C50D4">
      <w:pPr>
        <w:spacing w:after="0" w:line="360" w:lineRule="auto"/>
      </w:pPr>
      <w:r w:rsidRPr="009D5A43">
        <w:t>Obr. č. 2: Elektronická nástěnka</w:t>
      </w:r>
      <w:r w:rsidR="00386D5D" w:rsidRPr="009D5A43">
        <w:t xml:space="preserve"> (</w:t>
      </w:r>
      <w:proofErr w:type="spellStart"/>
      <w:r w:rsidR="00386D5D" w:rsidRPr="009D5A43">
        <w:t>Padlet</w:t>
      </w:r>
      <w:proofErr w:type="spellEnd"/>
      <w:r w:rsidR="00386D5D" w:rsidRPr="009D5A43">
        <w:t>, 2022)</w:t>
      </w:r>
    </w:p>
    <w:p w14:paraId="614979BE" w14:textId="4C2B8FB4" w:rsidR="00B331B7" w:rsidRPr="009D5A43" w:rsidRDefault="00261430" w:rsidP="004C50D4">
      <w:pPr>
        <w:pStyle w:val="Nadpis3"/>
        <w:spacing w:before="0" w:line="360" w:lineRule="auto"/>
      </w:pPr>
      <w:bookmarkStart w:id="26" w:name="_Toc101192057"/>
      <w:r w:rsidRPr="009D5A43">
        <w:lastRenderedPageBreak/>
        <w:t>Robotická zařízení</w:t>
      </w:r>
      <w:bookmarkEnd w:id="26"/>
    </w:p>
    <w:p w14:paraId="7224E256" w14:textId="0C0BEFA9" w:rsidR="001A35F5" w:rsidRPr="009D5A43" w:rsidRDefault="001A35F5" w:rsidP="004C50D4">
      <w:pPr>
        <w:spacing w:after="0" w:line="360" w:lineRule="auto"/>
      </w:pPr>
    </w:p>
    <w:p w14:paraId="40F5E7F5" w14:textId="2C5A389F" w:rsidR="001A35F5" w:rsidRPr="009D5A43" w:rsidRDefault="00080532" w:rsidP="004C50D4">
      <w:pPr>
        <w:spacing w:after="0" w:line="360" w:lineRule="auto"/>
      </w:pPr>
      <w:r w:rsidRPr="009D5A43">
        <w:tab/>
      </w:r>
      <w:r w:rsidRPr="009D5A43">
        <w:rPr>
          <w:i/>
          <w:iCs/>
        </w:rPr>
        <w:t>„Robotika by neměla být cílem výuky. Je to skvělý prostředek, který pomáhá do škol přinést problémy z reálného světa, a to nejen pro rozvoj informatického myšlení, ale také pro rozvoj kompetencí důležitých v 21. století.“</w:t>
      </w:r>
      <w:r w:rsidRPr="009D5A43">
        <w:t xml:space="preserve"> </w:t>
      </w:r>
      <w:r w:rsidR="00676B0B" w:rsidRPr="009D5A43">
        <w:t>Roboti ve výuce plní i několik úkolů</w:t>
      </w:r>
      <w:r w:rsidR="009F6B0C" w:rsidRPr="009D5A43">
        <w:t>,</w:t>
      </w:r>
      <w:r w:rsidR="00676B0B" w:rsidRPr="009D5A43">
        <w:t xml:space="preserve"> např. hra s roboty může být pro žáky motivační. Dalším důležitým úkolem je také </w:t>
      </w:r>
      <w:r w:rsidR="009F6B0C" w:rsidRPr="009D5A43">
        <w:t>skutečnost</w:t>
      </w:r>
      <w:r w:rsidR="00676B0B" w:rsidRPr="009D5A43">
        <w:t>, že robotika spojuje žáky s technologiemi, které</w:t>
      </w:r>
      <w:r w:rsidR="009F6B0C" w:rsidRPr="009D5A43">
        <w:t xml:space="preserve"> se okolo </w:t>
      </w:r>
      <w:r w:rsidR="00676B0B" w:rsidRPr="009D5A43">
        <w:t>nich</w:t>
      </w:r>
      <w:r w:rsidR="009F6B0C" w:rsidRPr="009D5A43">
        <w:t xml:space="preserve"> vyskytují</w:t>
      </w:r>
      <w:r w:rsidR="00676B0B" w:rsidRPr="009D5A43">
        <w:t xml:space="preserve">. </w:t>
      </w:r>
      <w:r w:rsidR="009F6B0C" w:rsidRPr="009D5A43">
        <w:t>U žáků se rozvíjí</w:t>
      </w:r>
      <w:r w:rsidR="00676B0B" w:rsidRPr="009D5A43">
        <w:t xml:space="preserve"> také jemná motorika, představivost a mechanické </w:t>
      </w:r>
      <w:r w:rsidR="009F6B0C" w:rsidRPr="009D5A43">
        <w:t xml:space="preserve">i </w:t>
      </w:r>
      <w:r w:rsidR="00676B0B" w:rsidRPr="009D5A43">
        <w:t>konstrukční dovednosti. Mají také možnosti zjistit</w:t>
      </w:r>
      <w:r w:rsidR="00C40553" w:rsidRPr="009D5A43">
        <w:t>,</w:t>
      </w:r>
      <w:r w:rsidR="00676B0B" w:rsidRPr="009D5A43">
        <w:t xml:space="preserve"> jak stroje fungují mechanicky i programově.</w:t>
      </w:r>
      <w:r w:rsidR="00C40553" w:rsidRPr="009D5A43">
        <w:t xml:space="preserve"> Negativní stránkou robotiky </w:t>
      </w:r>
      <w:r w:rsidR="00D7263A" w:rsidRPr="009D5A43">
        <w:t xml:space="preserve">se však stává </w:t>
      </w:r>
      <w:r w:rsidR="009F6B0C" w:rsidRPr="009D5A43">
        <w:t>realita</w:t>
      </w:r>
      <w:r w:rsidR="00C40553" w:rsidRPr="009D5A43">
        <w:t>, že roboti jsou celkem drahá položka a zároveň je třeba se jim věnovat a udržovat je (</w:t>
      </w:r>
      <w:r w:rsidR="00A47E4A" w:rsidRPr="009D5A43">
        <w:t>Jihočeská univerzita v Českých Budějovicích</w:t>
      </w:r>
      <w:r w:rsidR="00C40553" w:rsidRPr="009D5A43">
        <w:t>, 2018)</w:t>
      </w:r>
      <w:r w:rsidR="000A5C32" w:rsidRPr="009D5A43">
        <w:t>.</w:t>
      </w:r>
    </w:p>
    <w:p w14:paraId="32F204CD" w14:textId="333E20C4" w:rsidR="00B331B7" w:rsidRPr="009D5A43" w:rsidRDefault="00B331B7" w:rsidP="004C50D4">
      <w:pPr>
        <w:spacing w:after="0" w:line="360" w:lineRule="auto"/>
      </w:pPr>
    </w:p>
    <w:p w14:paraId="717BCFAC" w14:textId="783BE090" w:rsidR="001D2930" w:rsidRPr="009D5A43" w:rsidRDefault="008A060D" w:rsidP="004C50D4">
      <w:pPr>
        <w:pStyle w:val="Nadpis2"/>
        <w:spacing w:before="0" w:line="360" w:lineRule="auto"/>
      </w:pPr>
      <w:bookmarkStart w:id="27" w:name="_Toc101192058"/>
      <w:r w:rsidRPr="009D5A43">
        <w:t>V</w:t>
      </w:r>
      <w:r w:rsidR="001D2930" w:rsidRPr="009D5A43">
        <w:t>ýukové aplikace a jejich využití ve školní družině</w:t>
      </w:r>
      <w:bookmarkEnd w:id="27"/>
    </w:p>
    <w:p w14:paraId="2DFCC91F" w14:textId="3EF342A4" w:rsidR="00B331B7" w:rsidRPr="009D5A43" w:rsidRDefault="00B331B7" w:rsidP="004C50D4">
      <w:pPr>
        <w:spacing w:after="0" w:line="360" w:lineRule="auto"/>
        <w:rPr>
          <w:rFonts w:cs="Times New Roman"/>
          <w:szCs w:val="24"/>
        </w:rPr>
      </w:pPr>
    </w:p>
    <w:p w14:paraId="74D1D96A" w14:textId="562943EE" w:rsidR="00A0370D" w:rsidRPr="009D5A43" w:rsidRDefault="00CD4379" w:rsidP="004C50D4">
      <w:pPr>
        <w:spacing w:after="0" w:line="360" w:lineRule="auto"/>
      </w:pPr>
      <w:r w:rsidRPr="009D5A43">
        <w:rPr>
          <w:i/>
          <w:iCs/>
        </w:rPr>
        <w:tab/>
      </w:r>
      <w:r w:rsidR="001C1301" w:rsidRPr="009D5A43">
        <w:t xml:space="preserve">V předchozích </w:t>
      </w:r>
      <w:r w:rsidR="00BF2616" w:rsidRPr="009D5A43">
        <w:t>pod</w:t>
      </w:r>
      <w:r w:rsidR="001C1301" w:rsidRPr="009D5A43">
        <w:t>kapitolách jsme uvedli jednotlivé digitálních technologie často ve školác</w:t>
      </w:r>
      <w:r w:rsidR="00D7263A" w:rsidRPr="009D5A43">
        <w:t>h používané.</w:t>
      </w:r>
      <w:r w:rsidR="001C1301" w:rsidRPr="009D5A43">
        <w:t xml:space="preserve"> V následující kapitole proto považujeme za důležité uvést</w:t>
      </w:r>
      <w:r w:rsidR="00D7263A" w:rsidRPr="009D5A43">
        <w:t>, co znamenají</w:t>
      </w:r>
      <w:r w:rsidR="001C1301" w:rsidRPr="009D5A43">
        <w:t xml:space="preserve"> aplikace a jaké můžeme v rámci uvedených digitálních technologií a v rámci školní družiny využívat. Obst (2009, s. 342) uvádí, že </w:t>
      </w:r>
      <w:r w:rsidRPr="009D5A43">
        <w:rPr>
          <w:i/>
          <w:iCs/>
        </w:rPr>
        <w:t>„</w:t>
      </w:r>
      <w:r w:rsidR="001C1301" w:rsidRPr="009D5A43">
        <w:rPr>
          <w:i/>
          <w:iCs/>
        </w:rPr>
        <w:t>v</w:t>
      </w:r>
      <w:r w:rsidRPr="009D5A43">
        <w:rPr>
          <w:i/>
          <w:iCs/>
        </w:rPr>
        <w:t> současné době existuje velmi rozsáhlá a nepřehledná nabídka výukových programů, od textově orientovaných programů pracujících pod operačním systémem DOS a po nákladné multimediální programy umožňující individuální i skupinovou výuku s velkoplošnou projekcí. Tyto programy mohou mít ve výuce různé funkce například programy pro procvičování látky, simulační programy, didaktické hry, elektronické učebnice</w:t>
      </w:r>
      <w:r w:rsidR="00542A58" w:rsidRPr="009D5A43">
        <w:rPr>
          <w:i/>
          <w:iCs/>
        </w:rPr>
        <w:t xml:space="preserve"> </w:t>
      </w:r>
      <w:r w:rsidR="00067E46" w:rsidRPr="009D5A43">
        <w:rPr>
          <w:i/>
          <w:iCs/>
        </w:rPr>
        <w:br/>
      </w:r>
      <w:r w:rsidRPr="009D5A43">
        <w:rPr>
          <w:i/>
          <w:iCs/>
        </w:rPr>
        <w:t>a encyklopedie.“</w:t>
      </w:r>
      <w:r w:rsidR="001C1301" w:rsidRPr="009D5A43">
        <w:t xml:space="preserve"> </w:t>
      </w:r>
    </w:p>
    <w:p w14:paraId="5CB37FB6" w14:textId="750E0E45" w:rsidR="00602176" w:rsidRPr="009D5A43" w:rsidRDefault="00A0370D" w:rsidP="004C50D4">
      <w:pPr>
        <w:spacing w:after="0" w:line="360" w:lineRule="auto"/>
      </w:pPr>
      <w:r w:rsidRPr="009D5A43">
        <w:tab/>
      </w:r>
      <w:r w:rsidR="001C1301" w:rsidRPr="009D5A43">
        <w:t xml:space="preserve">Dále se pak o výukových aplikacích zmiňuje </w:t>
      </w:r>
      <w:proofErr w:type="spellStart"/>
      <w:r w:rsidR="001C1301" w:rsidRPr="009D5A43">
        <w:t>Neumajer</w:t>
      </w:r>
      <w:proofErr w:type="spellEnd"/>
      <w:r w:rsidR="001C1301" w:rsidRPr="009D5A43">
        <w:t xml:space="preserve"> (2015, s. 115), který </w:t>
      </w:r>
      <w:r w:rsidR="00D7263A" w:rsidRPr="009D5A43">
        <w:t>uvád</w:t>
      </w:r>
      <w:r w:rsidR="0042172C" w:rsidRPr="009D5A43">
        <w:t>í,</w:t>
      </w:r>
      <w:r w:rsidR="001C1301" w:rsidRPr="009D5A43">
        <w:t xml:space="preserve"> že čím dál více pedagogických pracovníků výukové aplikace</w:t>
      </w:r>
      <w:r w:rsidR="0042172C" w:rsidRPr="009D5A43">
        <w:t xml:space="preserve"> využívá.</w:t>
      </w:r>
      <w:r w:rsidR="001C1301" w:rsidRPr="009D5A43">
        <w:t xml:space="preserve"> Nejčastěji se jedná</w:t>
      </w:r>
      <w:r w:rsidR="00067E46" w:rsidRPr="009D5A43">
        <w:t xml:space="preserve"> </w:t>
      </w:r>
      <w:r w:rsidR="00067E46" w:rsidRPr="009D5A43">
        <w:br/>
      </w:r>
      <w:r w:rsidR="001C1301" w:rsidRPr="009D5A43">
        <w:t>o mobilní aplikace, kterých můžeme nalézt bezpočet. Tyto aplikace jsou určen</w:t>
      </w:r>
      <w:r w:rsidR="0042172C" w:rsidRPr="009D5A43">
        <w:t>y</w:t>
      </w:r>
      <w:r w:rsidR="001C1301" w:rsidRPr="009D5A43">
        <w:t xml:space="preserve"> zejména pro instruktivní vzdělávání, to znamená, že žák pracuje dle určitého postupu, vzoru a následuje dané instrukce. Mezi aplikace patří také různé systémy pro řízení výuky</w:t>
      </w:r>
      <w:r w:rsidR="00566C07" w:rsidRPr="009D5A43">
        <w:t xml:space="preserve"> a cloudové služby. Ty dle </w:t>
      </w:r>
      <w:r w:rsidR="00CD4379" w:rsidRPr="009D5A43">
        <w:rPr>
          <w:rFonts w:cs="Times New Roman"/>
          <w:szCs w:val="24"/>
        </w:rPr>
        <w:t>Česk</w:t>
      </w:r>
      <w:r w:rsidR="00566C07" w:rsidRPr="009D5A43">
        <w:rPr>
          <w:rFonts w:cs="Times New Roman"/>
          <w:szCs w:val="24"/>
        </w:rPr>
        <w:t>é</w:t>
      </w:r>
      <w:r w:rsidR="00CD4379" w:rsidRPr="009D5A43">
        <w:rPr>
          <w:rFonts w:cs="Times New Roman"/>
          <w:szCs w:val="24"/>
        </w:rPr>
        <w:t xml:space="preserve"> školní inspekce (2017, s. 19) </w:t>
      </w:r>
      <w:r w:rsidR="00566C07" w:rsidRPr="009D5A43">
        <w:rPr>
          <w:rFonts w:cs="Times New Roman"/>
          <w:szCs w:val="24"/>
        </w:rPr>
        <w:t xml:space="preserve">využívá necelá pětina malých základních škol a více než třetina velkých základních škol. </w:t>
      </w:r>
    </w:p>
    <w:p w14:paraId="00298F73" w14:textId="484AB3F9" w:rsidR="00615649" w:rsidRPr="009D5A43" w:rsidRDefault="00615649" w:rsidP="004C50D4">
      <w:pPr>
        <w:spacing w:after="0" w:line="360" w:lineRule="auto"/>
        <w:rPr>
          <w:rFonts w:cs="Times New Roman"/>
          <w:szCs w:val="24"/>
        </w:rPr>
      </w:pPr>
    </w:p>
    <w:p w14:paraId="74E724A1" w14:textId="77777777" w:rsidR="00A0370D" w:rsidRPr="009D5A43" w:rsidRDefault="00A0370D" w:rsidP="004C50D4">
      <w:pPr>
        <w:spacing w:after="0" w:line="360" w:lineRule="auto"/>
        <w:rPr>
          <w:rFonts w:cs="Times New Roman"/>
          <w:szCs w:val="24"/>
        </w:rPr>
      </w:pPr>
    </w:p>
    <w:p w14:paraId="1A2CADCD" w14:textId="3C6257C8" w:rsidR="001064EC" w:rsidRPr="009D5A43" w:rsidRDefault="002F3B7B" w:rsidP="004C50D4">
      <w:pPr>
        <w:pStyle w:val="Nadpis3"/>
        <w:spacing w:before="0" w:line="360" w:lineRule="auto"/>
      </w:pPr>
      <w:bookmarkStart w:id="28" w:name="_Toc101192059"/>
      <w:r w:rsidRPr="009D5A43">
        <w:lastRenderedPageBreak/>
        <w:t>Výukové programy</w:t>
      </w:r>
      <w:bookmarkEnd w:id="28"/>
    </w:p>
    <w:p w14:paraId="62C34F1F" w14:textId="77777777" w:rsidR="00E86759" w:rsidRPr="009D5A43" w:rsidRDefault="00E86759" w:rsidP="004C50D4">
      <w:pPr>
        <w:spacing w:after="0" w:line="360" w:lineRule="auto"/>
      </w:pPr>
    </w:p>
    <w:p w14:paraId="70D55B52" w14:textId="3AEC9DF3" w:rsidR="00CD4379" w:rsidRPr="009D5A43" w:rsidRDefault="00BC52B8" w:rsidP="004C50D4">
      <w:pPr>
        <w:spacing w:after="0" w:line="360" w:lineRule="auto"/>
      </w:pPr>
      <w:r w:rsidRPr="009D5A43">
        <w:tab/>
        <w:t>Nabídka výukových programů na internetu je velmi pestrá. Zajímavé výukové programy nabízí na svých webových stránkách (</w:t>
      </w:r>
      <w:hyperlink r:id="rId19" w:history="1">
        <w:r w:rsidRPr="009D5A43">
          <w:rPr>
            <w:rStyle w:val="Hypertextovodkaz"/>
            <w:color w:val="auto"/>
            <w:u w:val="none"/>
          </w:rPr>
          <w:t>www.terasoft.cz</w:t>
        </w:r>
      </w:hyperlink>
      <w:r w:rsidRPr="009D5A43">
        <w:t xml:space="preserve">) firma </w:t>
      </w:r>
      <w:proofErr w:type="spellStart"/>
      <w:r w:rsidRPr="009D5A43">
        <w:t>Terasoft</w:t>
      </w:r>
      <w:proofErr w:type="spellEnd"/>
      <w:r w:rsidRPr="009D5A43">
        <w:t xml:space="preserve">. </w:t>
      </w:r>
      <w:r w:rsidR="00550A3B" w:rsidRPr="009D5A43">
        <w:t>Tyto výukové programy jsou kompatibilní s</w:t>
      </w:r>
      <w:r w:rsidR="0042172C" w:rsidRPr="009D5A43">
        <w:t> </w:t>
      </w:r>
      <w:r w:rsidR="00550A3B" w:rsidRPr="009D5A43">
        <w:t>počítačem</w:t>
      </w:r>
      <w:r w:rsidR="0042172C" w:rsidRPr="009D5A43">
        <w:t>,</w:t>
      </w:r>
      <w:r w:rsidR="00550A3B" w:rsidRPr="009D5A43">
        <w:t xml:space="preserve"> ale i s různými druhy interaktivních tabulí. Firma nabízí řadu titulů</w:t>
      </w:r>
      <w:r w:rsidR="0042172C" w:rsidRPr="009D5A43">
        <w:t xml:space="preserve"> zaměřených </w:t>
      </w:r>
      <w:r w:rsidR="00550A3B" w:rsidRPr="009D5A43">
        <w:t xml:space="preserve">například na </w:t>
      </w:r>
      <w:r w:rsidR="0042172C" w:rsidRPr="009D5A43">
        <w:t xml:space="preserve">výuku matematiky, anglického jazyka, dějepisu, přírodovědy </w:t>
      </w:r>
      <w:r w:rsidR="00373480" w:rsidRPr="009D5A43">
        <w:br/>
      </w:r>
      <w:r w:rsidR="0042172C" w:rsidRPr="009D5A43">
        <w:t>a dalších předmětů. T</w:t>
      </w:r>
      <w:r w:rsidR="00550A3B" w:rsidRPr="009D5A43">
        <w:t>yto programy</w:t>
      </w:r>
      <w:r w:rsidR="0042172C" w:rsidRPr="009D5A43">
        <w:t xml:space="preserve"> lze využívat</w:t>
      </w:r>
      <w:r w:rsidR="00550A3B" w:rsidRPr="009D5A43">
        <w:t xml:space="preserve"> s učebnicemi, které jsou na trhu dostupné</w:t>
      </w:r>
      <w:r w:rsidR="007E0A0D" w:rsidRPr="009D5A43">
        <w:t xml:space="preserve"> (</w:t>
      </w:r>
      <w:r w:rsidR="00004857" w:rsidRPr="009D5A43">
        <w:rPr>
          <w:rFonts w:cs="Times New Roman"/>
          <w:szCs w:val="24"/>
        </w:rPr>
        <w:t>Vošický</w:t>
      </w:r>
      <w:r w:rsidR="007E0A0D" w:rsidRPr="009D5A43">
        <w:t>, 2017)</w:t>
      </w:r>
      <w:r w:rsidR="00AA6F32" w:rsidRPr="009D5A43">
        <w:t>.</w:t>
      </w:r>
      <w:r w:rsidR="00566C07" w:rsidRPr="009D5A43">
        <w:t xml:space="preserve"> </w:t>
      </w:r>
      <w:r w:rsidR="007E0A0D" w:rsidRPr="009D5A43">
        <w:t xml:space="preserve">Další dostupné výukové programy nabízí firma </w:t>
      </w:r>
      <w:proofErr w:type="spellStart"/>
      <w:r w:rsidR="007E0A0D" w:rsidRPr="009D5A43">
        <w:t>Silcom</w:t>
      </w:r>
      <w:proofErr w:type="spellEnd"/>
      <w:r w:rsidR="007E0A0D" w:rsidRPr="009D5A43">
        <w:t xml:space="preserve"> </w:t>
      </w:r>
      <w:proofErr w:type="spellStart"/>
      <w:r w:rsidR="007E0A0D" w:rsidRPr="009D5A43">
        <w:t>multimedia</w:t>
      </w:r>
      <w:proofErr w:type="spellEnd"/>
      <w:r w:rsidR="007E0A0D" w:rsidRPr="009D5A43">
        <w:t xml:space="preserve"> (</w:t>
      </w:r>
      <w:hyperlink r:id="rId20" w:history="1">
        <w:r w:rsidR="007E0A0D" w:rsidRPr="009D5A43">
          <w:rPr>
            <w:rStyle w:val="Hypertextovodkaz"/>
            <w:color w:val="auto"/>
            <w:u w:val="none"/>
          </w:rPr>
          <w:t>www.silcom-multimedia.cz</w:t>
        </w:r>
      </w:hyperlink>
      <w:r w:rsidR="007E0A0D" w:rsidRPr="009D5A43">
        <w:t>)</w:t>
      </w:r>
      <w:r w:rsidR="009B6EAB" w:rsidRPr="009D5A43">
        <w:t>. I tato firma má pestrou nabídku zajímavých titulů</w:t>
      </w:r>
      <w:r w:rsidR="002A368F" w:rsidRPr="009D5A43">
        <w:t>, které jsou zaměřen</w:t>
      </w:r>
      <w:r w:rsidR="008165EF" w:rsidRPr="009D5A43">
        <w:t>y</w:t>
      </w:r>
      <w:r w:rsidR="002A368F" w:rsidRPr="009D5A43">
        <w:t xml:space="preserve"> na různé předměty</w:t>
      </w:r>
      <w:r w:rsidR="0042172C" w:rsidRPr="009D5A43">
        <w:t>,</w:t>
      </w:r>
      <w:r w:rsidR="002A368F" w:rsidRPr="009D5A43">
        <w:t xml:space="preserve"> například na </w:t>
      </w:r>
      <w:r w:rsidR="0042172C" w:rsidRPr="009D5A43">
        <w:t xml:space="preserve">vyučovací procesy </w:t>
      </w:r>
      <w:r w:rsidR="008165EF" w:rsidRPr="009D5A43">
        <w:t>hodin p</w:t>
      </w:r>
      <w:r w:rsidR="002A368F" w:rsidRPr="009D5A43">
        <w:t>řírodopis</w:t>
      </w:r>
      <w:r w:rsidR="008165EF" w:rsidRPr="009D5A43">
        <w:t>u</w:t>
      </w:r>
      <w:r w:rsidR="002A368F" w:rsidRPr="009D5A43">
        <w:t xml:space="preserve">, </w:t>
      </w:r>
      <w:r w:rsidR="008165EF" w:rsidRPr="009D5A43">
        <w:t>m</w:t>
      </w:r>
      <w:r w:rsidR="002A368F" w:rsidRPr="009D5A43">
        <w:t>atematik</w:t>
      </w:r>
      <w:r w:rsidR="008165EF" w:rsidRPr="009D5A43">
        <w:t>y</w:t>
      </w:r>
      <w:r w:rsidR="002A368F" w:rsidRPr="009D5A43">
        <w:t xml:space="preserve">, </w:t>
      </w:r>
      <w:r w:rsidR="008165EF" w:rsidRPr="009D5A43">
        <w:t>o</w:t>
      </w:r>
      <w:r w:rsidR="002A368F" w:rsidRPr="009D5A43">
        <w:t>bčansk</w:t>
      </w:r>
      <w:r w:rsidR="008165EF" w:rsidRPr="009D5A43">
        <w:t>é</w:t>
      </w:r>
      <w:r w:rsidR="002A368F" w:rsidRPr="009D5A43">
        <w:t xml:space="preserve"> výchov</w:t>
      </w:r>
      <w:r w:rsidR="008165EF" w:rsidRPr="009D5A43">
        <w:t>y</w:t>
      </w:r>
      <w:r w:rsidR="002A368F" w:rsidRPr="009D5A43">
        <w:t xml:space="preserve"> apod.</w:t>
      </w:r>
      <w:r w:rsidR="008165EF" w:rsidRPr="009D5A43">
        <w:t xml:space="preserve">, případně jsou orientovány </w:t>
      </w:r>
      <w:r w:rsidR="002A368F" w:rsidRPr="009D5A43">
        <w:t>na nějak</w:t>
      </w:r>
      <w:r w:rsidR="008165EF" w:rsidRPr="009D5A43">
        <w:t>á</w:t>
      </w:r>
      <w:r w:rsidR="002A368F" w:rsidRPr="009D5A43">
        <w:t xml:space="preserve"> určit</w:t>
      </w:r>
      <w:r w:rsidR="008165EF" w:rsidRPr="009D5A43">
        <w:t>á</w:t>
      </w:r>
      <w:r w:rsidR="002A368F" w:rsidRPr="009D5A43">
        <w:t xml:space="preserve"> téma</w:t>
      </w:r>
      <w:r w:rsidR="008165EF" w:rsidRPr="009D5A43">
        <w:t>ta v oblasti d</w:t>
      </w:r>
      <w:r w:rsidR="002A368F" w:rsidRPr="009D5A43">
        <w:t>opravní výchova, Česk</w:t>
      </w:r>
      <w:r w:rsidR="008165EF" w:rsidRPr="009D5A43">
        <w:t>é</w:t>
      </w:r>
      <w:r w:rsidR="002A368F" w:rsidRPr="009D5A43">
        <w:t xml:space="preserve"> republik</w:t>
      </w:r>
      <w:r w:rsidR="008165EF" w:rsidRPr="009D5A43">
        <w:t>y</w:t>
      </w:r>
      <w:r w:rsidR="002A368F" w:rsidRPr="009D5A43">
        <w:t xml:space="preserve"> a její</w:t>
      </w:r>
      <w:r w:rsidR="008165EF" w:rsidRPr="009D5A43">
        <w:t>ch</w:t>
      </w:r>
      <w:r w:rsidR="002A368F" w:rsidRPr="009D5A43">
        <w:t xml:space="preserve"> kraj</w:t>
      </w:r>
      <w:r w:rsidR="008165EF" w:rsidRPr="009D5A43">
        <w:t>ů</w:t>
      </w:r>
      <w:r w:rsidR="002A368F" w:rsidRPr="009D5A43">
        <w:t xml:space="preserve">, </w:t>
      </w:r>
      <w:r w:rsidR="008165EF" w:rsidRPr="009D5A43">
        <w:t>l</w:t>
      </w:r>
      <w:r w:rsidR="002A368F" w:rsidRPr="009D5A43">
        <w:t>idské</w:t>
      </w:r>
      <w:r w:rsidR="008165EF" w:rsidRPr="009D5A43">
        <w:t>ho</w:t>
      </w:r>
      <w:r w:rsidR="002A368F" w:rsidRPr="009D5A43">
        <w:t xml:space="preserve"> tělo apod. Programy také umožňují pracovat s interaktivní tabulí a nabíz</w:t>
      </w:r>
      <w:r w:rsidR="008165EF" w:rsidRPr="009D5A43">
        <w:t>ejí</w:t>
      </w:r>
      <w:r w:rsidR="006A6A33" w:rsidRPr="009D5A43">
        <w:t xml:space="preserve"> mnoho</w:t>
      </w:r>
      <w:r w:rsidR="002A368F" w:rsidRPr="009D5A43">
        <w:t xml:space="preserve"> </w:t>
      </w:r>
      <w:r w:rsidR="006A6A33" w:rsidRPr="009D5A43">
        <w:t>vhodných</w:t>
      </w:r>
      <w:r w:rsidR="002A368F" w:rsidRPr="009D5A43">
        <w:t xml:space="preserve"> materiálů. Tyto programy mají i své průvodce, kterým je např. pejsek Alík, králík </w:t>
      </w:r>
      <w:proofErr w:type="spellStart"/>
      <w:r w:rsidR="002A368F" w:rsidRPr="009D5A43">
        <w:t>Čéňa</w:t>
      </w:r>
      <w:proofErr w:type="spellEnd"/>
      <w:r w:rsidR="002A368F" w:rsidRPr="009D5A43">
        <w:t xml:space="preserve"> nebo </w:t>
      </w:r>
      <w:proofErr w:type="spellStart"/>
      <w:r w:rsidR="002A368F" w:rsidRPr="009D5A43">
        <w:t>Všeználek</w:t>
      </w:r>
      <w:proofErr w:type="spellEnd"/>
      <w:r w:rsidR="002A368F" w:rsidRPr="009D5A43">
        <w:t xml:space="preserve"> (</w:t>
      </w:r>
      <w:proofErr w:type="spellStart"/>
      <w:r w:rsidR="002A368F" w:rsidRPr="009D5A43">
        <w:t>Silcom</w:t>
      </w:r>
      <w:proofErr w:type="spellEnd"/>
      <w:r w:rsidR="002A368F" w:rsidRPr="009D5A43">
        <w:t xml:space="preserve"> </w:t>
      </w:r>
      <w:proofErr w:type="spellStart"/>
      <w:r w:rsidR="002A368F" w:rsidRPr="009D5A43">
        <w:t>multimedia</w:t>
      </w:r>
      <w:proofErr w:type="spellEnd"/>
      <w:r w:rsidR="002A368F" w:rsidRPr="009D5A43">
        <w:t>, 2022)</w:t>
      </w:r>
      <w:r w:rsidR="00AA6F32" w:rsidRPr="009D5A43">
        <w:t>.</w:t>
      </w:r>
    </w:p>
    <w:p w14:paraId="370CF22C" w14:textId="22744913" w:rsidR="00566C07" w:rsidRPr="009D5A43" w:rsidRDefault="00566C07" w:rsidP="004C50D4">
      <w:pPr>
        <w:spacing w:after="0" w:line="360" w:lineRule="auto"/>
        <w:rPr>
          <w:rFonts w:cs="Times New Roman"/>
          <w:szCs w:val="24"/>
        </w:rPr>
      </w:pPr>
      <w:r w:rsidRPr="009D5A43">
        <w:rPr>
          <w:rFonts w:cs="Times New Roman"/>
          <w:szCs w:val="24"/>
        </w:rPr>
        <w:tab/>
        <w:t xml:space="preserve">Mezi výukové programy patří také didaktické počítačové hry. Dle </w:t>
      </w:r>
      <w:proofErr w:type="spellStart"/>
      <w:r w:rsidRPr="009D5A43">
        <w:rPr>
          <w:rFonts w:cs="Times New Roman"/>
          <w:szCs w:val="24"/>
        </w:rPr>
        <w:t>Zounka</w:t>
      </w:r>
      <w:proofErr w:type="spellEnd"/>
      <w:r w:rsidRPr="009D5A43">
        <w:rPr>
          <w:rFonts w:cs="Times New Roman"/>
          <w:szCs w:val="24"/>
        </w:rPr>
        <w:t xml:space="preserve"> (2016, s. 137) hra vlastně žáky nutí aktivně přemýšlet nad strategií hry, problémy a různými možnostmi, jak dosáhnout cíle hry. Dosažením cíle získá žák novou zkušenost, kterou pak může aplikovat jinde. Jedním</w:t>
      </w:r>
      <w:r w:rsidR="006A6A33" w:rsidRPr="009D5A43">
        <w:rPr>
          <w:rFonts w:cs="Times New Roman"/>
          <w:szCs w:val="24"/>
        </w:rPr>
        <w:t xml:space="preserve"> z</w:t>
      </w:r>
      <w:r w:rsidRPr="009D5A43">
        <w:rPr>
          <w:rFonts w:cs="Times New Roman"/>
          <w:szCs w:val="24"/>
        </w:rPr>
        <w:t> důležitých bodů ve hře je komunikace se spoluhráči, kteří si mohou vzájemně pomáhat a rozvíjet t</w:t>
      </w:r>
      <w:r w:rsidR="006A6A33" w:rsidRPr="009D5A43">
        <w:rPr>
          <w:rFonts w:cs="Times New Roman"/>
          <w:szCs w:val="24"/>
        </w:rPr>
        <w:t>ím</w:t>
      </w:r>
      <w:r w:rsidRPr="009D5A43">
        <w:rPr>
          <w:rFonts w:cs="Times New Roman"/>
          <w:szCs w:val="24"/>
        </w:rPr>
        <w:t xml:space="preserve"> své sociální dovednosti. Didaktická počítačová hra je dle </w:t>
      </w:r>
      <w:proofErr w:type="spellStart"/>
      <w:r w:rsidRPr="009D5A43">
        <w:rPr>
          <w:rFonts w:cs="Times New Roman"/>
          <w:szCs w:val="24"/>
        </w:rPr>
        <w:t>Kelementa</w:t>
      </w:r>
      <w:proofErr w:type="spellEnd"/>
      <w:r w:rsidRPr="009D5A43">
        <w:rPr>
          <w:rFonts w:cs="Times New Roman"/>
          <w:szCs w:val="24"/>
        </w:rPr>
        <w:t xml:space="preserve"> (2017, s. 78–80) určitá aktivita, kde žáci mají svobodnou volbu, přináší jim to radost, potěšení a uvolnění, ale zároveň přitom dosahují určitých vzdělávacích cílů. Dnešní didaktické počítačové hry jsou efektivní ve výuce především proto, že žáci rovnou začnou hrát a nemusí </w:t>
      </w:r>
      <w:r w:rsidR="00373480" w:rsidRPr="009D5A43">
        <w:rPr>
          <w:rFonts w:cs="Times New Roman"/>
          <w:szCs w:val="24"/>
        </w:rPr>
        <w:br/>
      </w:r>
      <w:r w:rsidR="006A6A33" w:rsidRPr="009D5A43">
        <w:rPr>
          <w:rFonts w:cs="Times New Roman"/>
          <w:szCs w:val="24"/>
        </w:rPr>
        <w:t>k nim nic na</w:t>
      </w:r>
      <w:r w:rsidRPr="009D5A43">
        <w:rPr>
          <w:rFonts w:cs="Times New Roman"/>
          <w:szCs w:val="24"/>
        </w:rPr>
        <w:t xml:space="preserve">studovat, hry jim také přinášejí radost z úspěchu, </w:t>
      </w:r>
      <w:r w:rsidR="006A6A33" w:rsidRPr="009D5A43">
        <w:rPr>
          <w:rFonts w:cs="Times New Roman"/>
          <w:szCs w:val="24"/>
        </w:rPr>
        <w:t xml:space="preserve">v protikladu k </w:t>
      </w:r>
      <w:r w:rsidRPr="009D5A43">
        <w:rPr>
          <w:rFonts w:cs="Times New Roman"/>
          <w:szCs w:val="24"/>
        </w:rPr>
        <w:t>učení je hraní her pro žáky zábavnější a méně náročné</w:t>
      </w:r>
      <w:r w:rsidR="006A6A33" w:rsidRPr="009D5A43">
        <w:rPr>
          <w:rFonts w:cs="Times New Roman"/>
          <w:szCs w:val="24"/>
        </w:rPr>
        <w:t xml:space="preserve">. </w:t>
      </w:r>
      <w:r w:rsidRPr="009D5A43">
        <w:rPr>
          <w:rFonts w:cs="Times New Roman"/>
          <w:szCs w:val="24"/>
        </w:rPr>
        <w:t xml:space="preserve">I počítačové hry mají však svá rizika, proto je důležité, aby s nimi byl žák seznámen. Důležité je neposílat své soukromé informace, fotografie nebo telefonní číslo neznámým lidem. Mezi další rizika patří závislost, zhoršení sociálních </w:t>
      </w:r>
      <w:r w:rsidR="00C22240" w:rsidRPr="009D5A43">
        <w:rPr>
          <w:rFonts w:cs="Times New Roman"/>
          <w:szCs w:val="24"/>
        </w:rPr>
        <w:br/>
      </w:r>
      <w:r w:rsidRPr="009D5A43">
        <w:rPr>
          <w:rFonts w:cs="Times New Roman"/>
          <w:szCs w:val="24"/>
        </w:rPr>
        <w:t>a komunikačních dovedností, poruchy spánku, obezita, násilí apod. Závislost pak můžeme na žákov</w:t>
      </w:r>
      <w:r w:rsidR="006A6A33" w:rsidRPr="009D5A43">
        <w:rPr>
          <w:rFonts w:cs="Times New Roman"/>
          <w:szCs w:val="24"/>
        </w:rPr>
        <w:t>i</w:t>
      </w:r>
      <w:r w:rsidRPr="009D5A43">
        <w:rPr>
          <w:rFonts w:cs="Times New Roman"/>
          <w:szCs w:val="24"/>
        </w:rPr>
        <w:t xml:space="preserve"> poznat tak, že </w:t>
      </w:r>
      <w:r w:rsidR="00C52421" w:rsidRPr="009D5A43">
        <w:rPr>
          <w:rFonts w:cs="Times New Roman"/>
          <w:szCs w:val="24"/>
        </w:rPr>
        <w:t xml:space="preserve">se jeví </w:t>
      </w:r>
      <w:r w:rsidRPr="009D5A43">
        <w:rPr>
          <w:rFonts w:cs="Times New Roman"/>
          <w:szCs w:val="24"/>
        </w:rPr>
        <w:t>agresivní, zhoršuj</w:t>
      </w:r>
      <w:r w:rsidR="00C52421" w:rsidRPr="009D5A43">
        <w:rPr>
          <w:rFonts w:cs="Times New Roman"/>
          <w:szCs w:val="24"/>
        </w:rPr>
        <w:t>e</w:t>
      </w:r>
      <w:r w:rsidRPr="009D5A43">
        <w:rPr>
          <w:rFonts w:cs="Times New Roman"/>
          <w:szCs w:val="24"/>
        </w:rPr>
        <w:t xml:space="preserve"> se</w:t>
      </w:r>
      <w:r w:rsidR="00C52421" w:rsidRPr="009D5A43">
        <w:rPr>
          <w:rFonts w:cs="Times New Roman"/>
          <w:szCs w:val="24"/>
        </w:rPr>
        <w:t xml:space="preserve"> prospěchově, bývá</w:t>
      </w:r>
      <w:r w:rsidRPr="009D5A43">
        <w:rPr>
          <w:rFonts w:cs="Times New Roman"/>
          <w:szCs w:val="24"/>
        </w:rPr>
        <w:t xml:space="preserve"> často unavený, třese se, vynechává </w:t>
      </w:r>
      <w:r w:rsidR="00C52421" w:rsidRPr="009D5A43">
        <w:rPr>
          <w:rFonts w:cs="Times New Roman"/>
          <w:szCs w:val="24"/>
        </w:rPr>
        <w:t>stravu a tekutiny,</w:t>
      </w:r>
      <w:r w:rsidRPr="009D5A43">
        <w:rPr>
          <w:rFonts w:cs="Times New Roman"/>
          <w:szCs w:val="24"/>
        </w:rPr>
        <w:t xml:space="preserve"> nechce </w:t>
      </w:r>
      <w:r w:rsidR="00C52421" w:rsidRPr="009D5A43">
        <w:rPr>
          <w:rFonts w:cs="Times New Roman"/>
          <w:szCs w:val="24"/>
        </w:rPr>
        <w:t xml:space="preserve">problémy </w:t>
      </w:r>
      <w:r w:rsidRPr="009D5A43">
        <w:rPr>
          <w:rFonts w:cs="Times New Roman"/>
          <w:szCs w:val="24"/>
        </w:rPr>
        <w:t>přiznat sobě ani okolí (Dočekal, 2019, s. 52-56).</w:t>
      </w:r>
    </w:p>
    <w:p w14:paraId="3A8D2D29" w14:textId="62753823" w:rsidR="00615649" w:rsidRPr="009D5A43" w:rsidRDefault="00615649" w:rsidP="004C50D4">
      <w:pPr>
        <w:spacing w:after="0" w:line="360" w:lineRule="auto"/>
      </w:pPr>
    </w:p>
    <w:p w14:paraId="45F77619" w14:textId="650A8D60" w:rsidR="00A0370D" w:rsidRPr="009D5A43" w:rsidRDefault="00A0370D" w:rsidP="004C50D4">
      <w:pPr>
        <w:spacing w:after="0" w:line="360" w:lineRule="auto"/>
      </w:pPr>
    </w:p>
    <w:p w14:paraId="60DE95EE" w14:textId="77777777" w:rsidR="00A0370D" w:rsidRPr="009D5A43" w:rsidRDefault="00A0370D" w:rsidP="004C50D4">
      <w:pPr>
        <w:spacing w:after="0" w:line="360" w:lineRule="auto"/>
      </w:pPr>
    </w:p>
    <w:p w14:paraId="07452827" w14:textId="765EC6D1" w:rsidR="00402CA4" w:rsidRPr="009D5A43" w:rsidRDefault="00402CA4" w:rsidP="004C50D4">
      <w:pPr>
        <w:pStyle w:val="Nadpis3"/>
        <w:spacing w:before="0" w:line="360" w:lineRule="auto"/>
      </w:pPr>
      <w:bookmarkStart w:id="29" w:name="_Toc101192060"/>
      <w:r w:rsidRPr="009D5A43">
        <w:lastRenderedPageBreak/>
        <w:t>Výukové mobilní aplikace</w:t>
      </w:r>
      <w:bookmarkEnd w:id="29"/>
    </w:p>
    <w:p w14:paraId="773138A6" w14:textId="77777777" w:rsidR="00E86759" w:rsidRPr="009D5A43" w:rsidRDefault="00E86759" w:rsidP="004C50D4">
      <w:pPr>
        <w:spacing w:after="0" w:line="360" w:lineRule="auto"/>
      </w:pPr>
    </w:p>
    <w:p w14:paraId="69C40DBD" w14:textId="2B25A246" w:rsidR="003416D3" w:rsidRPr="009D5A43" w:rsidRDefault="003416D3" w:rsidP="004C50D4">
      <w:pPr>
        <w:spacing w:after="0" w:line="360" w:lineRule="auto"/>
      </w:pPr>
      <w:r w:rsidRPr="009D5A43">
        <w:tab/>
      </w:r>
      <w:r w:rsidR="00655E96" w:rsidRPr="009D5A43">
        <w:t>Výukových mobilních aplikací nalezneme v obchodech s aplikacemi spousty a každým dnem se vyvíjejí nové. My si v této kapitole uvedeme ty nepoužívanější</w:t>
      </w:r>
      <w:r w:rsidR="008D4C15" w:rsidRPr="009D5A43">
        <w:t xml:space="preserve"> a nejvhodnější pro školní družiny</w:t>
      </w:r>
      <w:r w:rsidR="00655E96" w:rsidRPr="009D5A43">
        <w:t xml:space="preserve">. Jednou z nich je aplikace </w:t>
      </w:r>
      <w:proofErr w:type="spellStart"/>
      <w:r w:rsidR="00655E96" w:rsidRPr="009D5A43">
        <w:t>Matemág</w:t>
      </w:r>
      <w:proofErr w:type="spellEnd"/>
      <w:r w:rsidR="00655E96" w:rsidRPr="009D5A43">
        <w:t>. Tato hra je určena pro zejména pro žáky</w:t>
      </w:r>
      <w:r w:rsidR="002708DB" w:rsidRPr="009D5A43">
        <w:t xml:space="preserve"> </w:t>
      </w:r>
      <w:r w:rsidR="00067E46" w:rsidRPr="009D5A43">
        <w:br/>
      </w:r>
      <w:r w:rsidR="00655E96" w:rsidRPr="009D5A43">
        <w:t>1. stupně základní školy. Je to edukativní hra, která se věnuje výuce matematiky. Žáci se snaží při hře řešit různé úkoly a po celou dobu hry jsou provázen</w:t>
      </w:r>
      <w:r w:rsidR="00E44546" w:rsidRPr="009D5A43">
        <w:t>i</w:t>
      </w:r>
      <w:r w:rsidR="00655E96" w:rsidRPr="009D5A43">
        <w:t xml:space="preserve"> zajímavým příběhem. Žáci pak lépe zvládají řešit matematické úkoly. Tato </w:t>
      </w:r>
      <w:r w:rsidR="008D4C15" w:rsidRPr="009D5A43">
        <w:t>aplikace radí</w:t>
      </w:r>
      <w:r w:rsidR="00655E96" w:rsidRPr="009D5A43">
        <w:t xml:space="preserve"> také rodičům</w:t>
      </w:r>
      <w:r w:rsidR="008D4C15" w:rsidRPr="009D5A43">
        <w:t>, jak v rozvíjení matematických dovedností jejich dítěte</w:t>
      </w:r>
      <w:r w:rsidR="00E44546" w:rsidRPr="009D5A43">
        <w:t xml:space="preserve"> úspěšně navázat</w:t>
      </w:r>
      <w:r w:rsidR="008D4C15" w:rsidRPr="009D5A43">
        <w:t xml:space="preserve"> </w:t>
      </w:r>
      <w:r w:rsidR="00B40AE6" w:rsidRPr="009D5A43">
        <w:t>(</w:t>
      </w:r>
      <w:proofErr w:type="spellStart"/>
      <w:r w:rsidR="002A0193" w:rsidRPr="009D5A43">
        <w:t>TechSophia</w:t>
      </w:r>
      <w:proofErr w:type="spellEnd"/>
      <w:r w:rsidR="00B40AE6" w:rsidRPr="009D5A43">
        <w:t>, 2018)</w:t>
      </w:r>
      <w:r w:rsidR="008D4C15" w:rsidRPr="009D5A43">
        <w:t>.</w:t>
      </w:r>
    </w:p>
    <w:p w14:paraId="4B206658" w14:textId="0AAD3360" w:rsidR="003416D3" w:rsidRPr="009D5A43" w:rsidRDefault="008D4C15" w:rsidP="004C50D4">
      <w:pPr>
        <w:spacing w:after="0" w:line="360" w:lineRule="auto"/>
      </w:pPr>
      <w:r w:rsidRPr="009D5A43">
        <w:tab/>
        <w:t>Další vhodnou aplikací pro školní družinu je aplikace Včelka, která je také určena pro žáky 1. stupně základní školy. Tato aplikace pomáhá žákům, kte</w:t>
      </w:r>
      <w:r w:rsidR="00E44546" w:rsidRPr="009D5A43">
        <w:t>ří</w:t>
      </w:r>
      <w:r w:rsidRPr="009D5A43">
        <w:t xml:space="preserve"> mají problémy při čtení</w:t>
      </w:r>
      <w:r w:rsidR="00115134" w:rsidRPr="009D5A43">
        <w:t>, v matematice, angličtině a další</w:t>
      </w:r>
      <w:r w:rsidR="00E44546" w:rsidRPr="009D5A43">
        <w:t>ch předmětech</w:t>
      </w:r>
      <w:r w:rsidRPr="009D5A43">
        <w:t xml:space="preserve">. Umí vytvořit cvičení na míru </w:t>
      </w:r>
      <w:r w:rsidR="00E44546" w:rsidRPr="009D5A43">
        <w:t xml:space="preserve">právě </w:t>
      </w:r>
      <w:r w:rsidRPr="009D5A43">
        <w:t xml:space="preserve">danému žákovi. Toto cvičení je individuální a dokáže se žákovi </w:t>
      </w:r>
      <w:r w:rsidR="00E44546" w:rsidRPr="009D5A43">
        <w:t>i</w:t>
      </w:r>
      <w:r w:rsidRPr="009D5A43">
        <w:t xml:space="preserve"> jeho problémům přizpůsobit</w:t>
      </w:r>
      <w:r w:rsidR="00552B6F" w:rsidRPr="009D5A43">
        <w:rPr>
          <w:i/>
          <w:iCs/>
        </w:rPr>
        <w:t xml:space="preserve"> </w:t>
      </w:r>
      <w:r w:rsidR="00552B6F" w:rsidRPr="009D5A43">
        <w:t>(</w:t>
      </w:r>
      <w:proofErr w:type="spellStart"/>
      <w:r w:rsidR="00552B6F" w:rsidRPr="009D5A43">
        <w:t>Levebee</w:t>
      </w:r>
      <w:proofErr w:type="spellEnd"/>
      <w:r w:rsidR="00552B6F" w:rsidRPr="009D5A43">
        <w:t>, 2022)</w:t>
      </w:r>
      <w:r w:rsidRPr="009D5A43">
        <w:t>.</w:t>
      </w:r>
    </w:p>
    <w:p w14:paraId="6D2084A9" w14:textId="7A3BB4E3" w:rsidR="00552B6F" w:rsidRPr="009D5A43" w:rsidRDefault="003416D3" w:rsidP="004C50D4">
      <w:pPr>
        <w:spacing w:after="0" w:line="360" w:lineRule="auto"/>
        <w:rPr>
          <w:i/>
          <w:iCs/>
        </w:rPr>
      </w:pPr>
      <w:r w:rsidRPr="009D5A43">
        <w:tab/>
      </w:r>
      <w:r w:rsidR="008D4C15" w:rsidRPr="009D5A43">
        <w:t>Mnoho aplikací vhodn</w:t>
      </w:r>
      <w:r w:rsidR="00E44546" w:rsidRPr="009D5A43">
        <w:t>ých</w:t>
      </w:r>
      <w:r w:rsidR="008D4C15" w:rsidRPr="009D5A43">
        <w:t xml:space="preserve"> pro školní družiny nabízí firma </w:t>
      </w:r>
      <w:r w:rsidR="00552B6F" w:rsidRPr="009D5A43">
        <w:rPr>
          <w:rFonts w:cs="Times New Roman"/>
        </w:rPr>
        <w:t>PMQ SOFTWARE</w:t>
      </w:r>
      <w:r w:rsidR="00552B6F" w:rsidRPr="009D5A43">
        <w:t xml:space="preserve"> (2022)</w:t>
      </w:r>
      <w:r w:rsidR="008D4C15" w:rsidRPr="009D5A43">
        <w:t>. Nejzajímavější z těchto aplikací je Abeceda pro děti, má za úkol učit žáky písmena</w:t>
      </w:r>
      <w:r w:rsidR="002110FA" w:rsidRPr="009D5A43">
        <w:t xml:space="preserve"> psát, poslouchat a</w:t>
      </w:r>
      <w:r w:rsidR="008D4C15" w:rsidRPr="009D5A43">
        <w:t xml:space="preserve"> poznávat je</w:t>
      </w:r>
      <w:r w:rsidR="002110FA" w:rsidRPr="009D5A43">
        <w:t>. Další aplikací, kterou firma nabízí</w:t>
      </w:r>
      <w:r w:rsidR="00E44546" w:rsidRPr="009D5A43">
        <w:t>,</w:t>
      </w:r>
      <w:r w:rsidR="002110FA" w:rsidRPr="009D5A43">
        <w:t xml:space="preserve"> je Prostorová orientace, která učí žáky základní pojmy jak</w:t>
      </w:r>
      <w:r w:rsidR="00E44546" w:rsidRPr="009D5A43">
        <w:t>o</w:t>
      </w:r>
      <w:r w:rsidR="002110FA" w:rsidRPr="009D5A43">
        <w:t xml:space="preserve"> vlevo, vpravo, dole nahoře, v, nad, pod, mezi apod. Poslední zajímavou aplikací, kterou si uvedeme</w:t>
      </w:r>
      <w:r w:rsidR="00E44546" w:rsidRPr="009D5A43">
        <w:t>,</w:t>
      </w:r>
      <w:r w:rsidR="002110FA" w:rsidRPr="009D5A43">
        <w:t xml:space="preserve"> je aplikace Dopravní značky. Tato aplikace </w:t>
      </w:r>
      <w:r w:rsidR="00D330D6" w:rsidRPr="009D5A43">
        <w:t xml:space="preserve">se </w:t>
      </w:r>
      <w:r w:rsidR="002110FA" w:rsidRPr="009D5A43">
        <w:t xml:space="preserve">snaží </w:t>
      </w:r>
      <w:r w:rsidR="00D330D6" w:rsidRPr="009D5A43">
        <w:t xml:space="preserve">žáky </w:t>
      </w:r>
      <w:r w:rsidR="002110FA" w:rsidRPr="009D5A43">
        <w:t xml:space="preserve">poutavou a zábavnou formou naučit </w:t>
      </w:r>
      <w:r w:rsidR="00E44546" w:rsidRPr="009D5A43">
        <w:t xml:space="preserve">celkem 360 dopravních značek. </w:t>
      </w:r>
    </w:p>
    <w:p w14:paraId="3DCE812E" w14:textId="2D51B387" w:rsidR="002110FA" w:rsidRPr="009D5A43" w:rsidRDefault="002110FA" w:rsidP="004C50D4">
      <w:pPr>
        <w:spacing w:after="0" w:line="360" w:lineRule="auto"/>
      </w:pPr>
      <w:r w:rsidRPr="009D5A43">
        <w:tab/>
        <w:t xml:space="preserve">V této kapitole jsme si tedy uvedli vybrané aplikace, které jsou vhodné pro školní družinu. Ve školní družině má vychovatel k dispozici čas na to, aby s žáky zábavnou formou procvičoval </w:t>
      </w:r>
      <w:r w:rsidR="00D330D6" w:rsidRPr="009D5A43">
        <w:t>učivo, které jim činí potíže</w:t>
      </w:r>
      <w:r w:rsidRPr="009D5A43">
        <w:t xml:space="preserve"> a žáci mají příležitost se zdokonalit a pobavit zároveň.</w:t>
      </w:r>
    </w:p>
    <w:p w14:paraId="296F7EA0" w14:textId="77777777" w:rsidR="00B40AE6" w:rsidRPr="009D5A43" w:rsidRDefault="00B40AE6" w:rsidP="004C50D4">
      <w:pPr>
        <w:spacing w:after="0" w:line="360" w:lineRule="auto"/>
      </w:pPr>
    </w:p>
    <w:p w14:paraId="517FF168" w14:textId="2CCA6FF4" w:rsidR="00DF598C" w:rsidRPr="009D5A43" w:rsidRDefault="00261430" w:rsidP="004C50D4">
      <w:pPr>
        <w:pStyle w:val="Nadpis3"/>
        <w:spacing w:before="0" w:line="360" w:lineRule="auto"/>
      </w:pPr>
      <w:bookmarkStart w:id="30" w:name="_Toc101192061"/>
      <w:r w:rsidRPr="009D5A43">
        <w:t xml:space="preserve">Další </w:t>
      </w:r>
      <w:r w:rsidR="00566C07" w:rsidRPr="009D5A43">
        <w:t>aplikace</w:t>
      </w:r>
      <w:bookmarkEnd w:id="30"/>
    </w:p>
    <w:p w14:paraId="322C14BE" w14:textId="60248028" w:rsidR="002110FA" w:rsidRPr="009D5A43" w:rsidRDefault="002110FA" w:rsidP="004C50D4">
      <w:pPr>
        <w:spacing w:after="0" w:line="360" w:lineRule="auto"/>
      </w:pPr>
    </w:p>
    <w:p w14:paraId="73557524" w14:textId="11927CD8" w:rsidR="002110FA" w:rsidRPr="009D5A43" w:rsidRDefault="002110FA" w:rsidP="004C50D4">
      <w:pPr>
        <w:spacing w:after="0" w:line="360" w:lineRule="auto"/>
      </w:pPr>
      <w:r w:rsidRPr="009D5A43">
        <w:tab/>
        <w:t xml:space="preserve">V této kapitole bychom rádi uvedli další aplikace, které mohou být ve školních družinách </w:t>
      </w:r>
      <w:r w:rsidR="00C82DB0" w:rsidRPr="009D5A43">
        <w:t>využívány a mohou být pro žáky zároveň zábavné a prospěšné v oblasti znalostní</w:t>
      </w:r>
      <w:r w:rsidR="00542A58" w:rsidRPr="009D5A43">
        <w:t xml:space="preserve"> </w:t>
      </w:r>
      <w:r w:rsidR="00067E46" w:rsidRPr="009D5A43">
        <w:br/>
      </w:r>
      <w:r w:rsidR="00C82DB0" w:rsidRPr="009D5A43">
        <w:t>a vědomostní.</w:t>
      </w:r>
    </w:p>
    <w:p w14:paraId="7E7FF474" w14:textId="161195F1" w:rsidR="00615649" w:rsidRPr="009D5A43" w:rsidRDefault="00615649" w:rsidP="004C50D4">
      <w:pPr>
        <w:pStyle w:val="Odstavecseseznamem"/>
        <w:spacing w:after="0" w:line="360" w:lineRule="auto"/>
        <w:ind w:left="360"/>
        <w:rPr>
          <w:rFonts w:cs="Times New Roman"/>
          <w:b/>
          <w:bCs/>
          <w:szCs w:val="24"/>
        </w:rPr>
      </w:pPr>
    </w:p>
    <w:p w14:paraId="3BB1FFE4" w14:textId="36B2904A" w:rsidR="00A0370D" w:rsidRPr="009D5A43" w:rsidRDefault="00A0370D" w:rsidP="004C50D4">
      <w:pPr>
        <w:pStyle w:val="Odstavecseseznamem"/>
        <w:spacing w:after="0" w:line="360" w:lineRule="auto"/>
        <w:ind w:left="360"/>
        <w:rPr>
          <w:rFonts w:cs="Times New Roman"/>
          <w:b/>
          <w:bCs/>
          <w:szCs w:val="24"/>
        </w:rPr>
      </w:pPr>
    </w:p>
    <w:p w14:paraId="7B564524" w14:textId="37A76340" w:rsidR="00A0370D" w:rsidRPr="009D5A43" w:rsidRDefault="00A0370D" w:rsidP="004C50D4">
      <w:pPr>
        <w:pStyle w:val="Odstavecseseznamem"/>
        <w:spacing w:after="0" w:line="360" w:lineRule="auto"/>
        <w:ind w:left="360"/>
        <w:rPr>
          <w:rFonts w:cs="Times New Roman"/>
          <w:b/>
          <w:bCs/>
          <w:szCs w:val="24"/>
        </w:rPr>
      </w:pPr>
    </w:p>
    <w:p w14:paraId="2B975AC1" w14:textId="77777777" w:rsidR="00A0370D" w:rsidRPr="009D5A43" w:rsidRDefault="00A0370D" w:rsidP="004C50D4">
      <w:pPr>
        <w:pStyle w:val="Odstavecseseznamem"/>
        <w:spacing w:after="0" w:line="360" w:lineRule="auto"/>
        <w:ind w:left="360"/>
        <w:rPr>
          <w:rFonts w:cs="Times New Roman"/>
          <w:b/>
          <w:bCs/>
          <w:szCs w:val="24"/>
        </w:rPr>
      </w:pPr>
    </w:p>
    <w:p w14:paraId="4DD24A55" w14:textId="33A25A71" w:rsidR="00261430" w:rsidRPr="009D5A43" w:rsidRDefault="00566C07" w:rsidP="004C50D4">
      <w:pPr>
        <w:pStyle w:val="Odstavecseseznamem"/>
        <w:spacing w:after="0" w:line="360" w:lineRule="auto"/>
        <w:ind w:left="0"/>
        <w:rPr>
          <w:rFonts w:cs="Times New Roman"/>
          <w:b/>
          <w:bCs/>
          <w:szCs w:val="24"/>
        </w:rPr>
      </w:pPr>
      <w:r w:rsidRPr="009D5A43">
        <w:rPr>
          <w:rFonts w:cs="Times New Roman"/>
          <w:b/>
          <w:bCs/>
          <w:szCs w:val="24"/>
        </w:rPr>
        <w:lastRenderedPageBreak/>
        <w:t xml:space="preserve">a) </w:t>
      </w:r>
      <w:r w:rsidR="00261430" w:rsidRPr="009D5A43">
        <w:rPr>
          <w:rFonts w:cs="Times New Roman"/>
          <w:b/>
          <w:bCs/>
          <w:szCs w:val="24"/>
        </w:rPr>
        <w:t>Google a jeho aplikace</w:t>
      </w:r>
    </w:p>
    <w:p w14:paraId="787426A3" w14:textId="77777777" w:rsidR="002110FA" w:rsidRPr="009D5A43" w:rsidRDefault="002110FA" w:rsidP="004C50D4">
      <w:pPr>
        <w:spacing w:after="0" w:line="360" w:lineRule="auto"/>
        <w:ind w:firstLine="576"/>
        <w:rPr>
          <w:rFonts w:cs="Times New Roman"/>
          <w:szCs w:val="24"/>
        </w:rPr>
      </w:pPr>
    </w:p>
    <w:p w14:paraId="55395C76" w14:textId="255FE48D" w:rsidR="00261430" w:rsidRPr="009D5A43" w:rsidRDefault="00BC52B8" w:rsidP="004C50D4">
      <w:pPr>
        <w:spacing w:after="0" w:line="360" w:lineRule="auto"/>
        <w:ind w:firstLine="576"/>
        <w:rPr>
          <w:rFonts w:cs="Times New Roman"/>
          <w:szCs w:val="24"/>
        </w:rPr>
      </w:pPr>
      <w:r w:rsidRPr="009D5A43">
        <w:rPr>
          <w:rFonts w:cs="Times New Roman"/>
          <w:szCs w:val="24"/>
        </w:rPr>
        <w:tab/>
      </w:r>
      <w:r w:rsidR="00DF598C" w:rsidRPr="009D5A43">
        <w:rPr>
          <w:rFonts w:cs="Times New Roman"/>
          <w:szCs w:val="24"/>
        </w:rPr>
        <w:t>Google je jedním z webových vyhledávačů, ale také poskytuje spoustu různých aplikací, které se čím dál častěji využívají ve výuce. Výhodou těchto aplikací je</w:t>
      </w:r>
      <w:r w:rsidR="00D330D6" w:rsidRPr="009D5A43">
        <w:rPr>
          <w:rFonts w:cs="Times New Roman"/>
          <w:szCs w:val="24"/>
        </w:rPr>
        <w:t xml:space="preserve"> skutečnost,</w:t>
      </w:r>
      <w:r w:rsidR="00DF598C" w:rsidRPr="009D5A43">
        <w:rPr>
          <w:rFonts w:cs="Times New Roman"/>
          <w:szCs w:val="24"/>
        </w:rPr>
        <w:t xml:space="preserve"> že je mohou žáci k učení využívat ve škole i </w:t>
      </w:r>
      <w:r w:rsidR="00910739" w:rsidRPr="009D5A43">
        <w:rPr>
          <w:rFonts w:cs="Times New Roman"/>
          <w:szCs w:val="24"/>
        </w:rPr>
        <w:t>v prostředí domova.</w:t>
      </w:r>
      <w:r w:rsidR="00DF598C" w:rsidRPr="009D5A43">
        <w:rPr>
          <w:rFonts w:cs="Times New Roman"/>
          <w:szCs w:val="24"/>
        </w:rPr>
        <w:t xml:space="preserve"> Tyto aplikace</w:t>
      </w:r>
      <w:r w:rsidR="00910739" w:rsidRPr="009D5A43">
        <w:rPr>
          <w:rFonts w:cs="Times New Roman"/>
          <w:szCs w:val="24"/>
        </w:rPr>
        <w:t xml:space="preserve"> </w:t>
      </w:r>
      <w:proofErr w:type="gramStart"/>
      <w:r w:rsidR="00910739" w:rsidRPr="009D5A43">
        <w:rPr>
          <w:rFonts w:cs="Times New Roman"/>
          <w:szCs w:val="24"/>
        </w:rPr>
        <w:t>dokáží</w:t>
      </w:r>
      <w:proofErr w:type="gramEnd"/>
      <w:r w:rsidR="00DF598C" w:rsidRPr="009D5A43">
        <w:rPr>
          <w:rFonts w:cs="Times New Roman"/>
          <w:szCs w:val="24"/>
        </w:rPr>
        <w:t xml:space="preserve"> </w:t>
      </w:r>
      <w:r w:rsidR="00B67CFE" w:rsidRPr="009D5A43">
        <w:rPr>
          <w:rFonts w:cs="Times New Roman"/>
          <w:szCs w:val="24"/>
        </w:rPr>
        <w:t>významně přisp</w:t>
      </w:r>
      <w:r w:rsidR="00910739" w:rsidRPr="009D5A43">
        <w:rPr>
          <w:rFonts w:cs="Times New Roman"/>
          <w:szCs w:val="24"/>
        </w:rPr>
        <w:t>ívat</w:t>
      </w:r>
      <w:r w:rsidR="00B67CFE" w:rsidRPr="009D5A43">
        <w:rPr>
          <w:rFonts w:cs="Times New Roman"/>
          <w:szCs w:val="24"/>
        </w:rPr>
        <w:t xml:space="preserve"> k vylepšení vzdělávacího procesu. Pro využití Google aplikací si každý může vytvořit svůj vlastní účet, který ale může i sdílet s ostatními. Mezi aplikace Googlu patří například Google Dokumenty, kde je možnost vytvářet si vlastní nebo společné texty, další aplikací je YouTube, </w:t>
      </w:r>
      <w:r w:rsidR="00910739" w:rsidRPr="009D5A43">
        <w:rPr>
          <w:rFonts w:cs="Times New Roman"/>
          <w:szCs w:val="24"/>
        </w:rPr>
        <w:t>díky níž</w:t>
      </w:r>
      <w:r w:rsidR="00B67CFE" w:rsidRPr="009D5A43">
        <w:rPr>
          <w:rFonts w:cs="Times New Roman"/>
          <w:szCs w:val="24"/>
        </w:rPr>
        <w:t xml:space="preserve"> je možnost </w:t>
      </w:r>
      <w:r w:rsidR="00CB5476" w:rsidRPr="009D5A43">
        <w:rPr>
          <w:rFonts w:cs="Times New Roman"/>
          <w:szCs w:val="24"/>
        </w:rPr>
        <w:t>z</w:t>
      </w:r>
      <w:r w:rsidR="00B67CFE" w:rsidRPr="009D5A43">
        <w:rPr>
          <w:rFonts w:cs="Times New Roman"/>
          <w:szCs w:val="24"/>
        </w:rPr>
        <w:t>hlédnout videa nebo vložit sv</w:t>
      </w:r>
      <w:r w:rsidR="00910739" w:rsidRPr="009D5A43">
        <w:rPr>
          <w:rFonts w:cs="Times New Roman"/>
          <w:szCs w:val="24"/>
        </w:rPr>
        <w:t xml:space="preserve">á </w:t>
      </w:r>
      <w:r w:rsidR="00B67CFE" w:rsidRPr="009D5A43">
        <w:rPr>
          <w:rFonts w:cs="Times New Roman"/>
          <w:szCs w:val="24"/>
        </w:rPr>
        <w:t xml:space="preserve">vlastní, dále pak nabízí Gmail nebo </w:t>
      </w:r>
      <w:proofErr w:type="spellStart"/>
      <w:r w:rsidR="00B67CFE" w:rsidRPr="009D5A43">
        <w:rPr>
          <w:rFonts w:cs="Times New Roman"/>
          <w:szCs w:val="24"/>
        </w:rPr>
        <w:t>Blogger</w:t>
      </w:r>
      <w:proofErr w:type="spellEnd"/>
      <w:r w:rsidR="00B67CFE" w:rsidRPr="009D5A43">
        <w:rPr>
          <w:rFonts w:cs="Times New Roman"/>
          <w:szCs w:val="24"/>
        </w:rPr>
        <w:t xml:space="preserve">, nebo Google </w:t>
      </w:r>
      <w:proofErr w:type="spellStart"/>
      <w:r w:rsidR="00B67CFE" w:rsidRPr="009D5A43">
        <w:rPr>
          <w:rFonts w:cs="Times New Roman"/>
          <w:szCs w:val="24"/>
        </w:rPr>
        <w:t>Clasroom</w:t>
      </w:r>
      <w:proofErr w:type="spellEnd"/>
      <w:r w:rsidR="00B67CFE" w:rsidRPr="009D5A43">
        <w:rPr>
          <w:rFonts w:cs="Times New Roman"/>
          <w:szCs w:val="24"/>
        </w:rPr>
        <w:t>, kde je možné pořádat online výuku (</w:t>
      </w:r>
      <w:proofErr w:type="spellStart"/>
      <w:r w:rsidR="00B67CFE" w:rsidRPr="009D5A43">
        <w:rPr>
          <w:rFonts w:cs="Times New Roman"/>
          <w:szCs w:val="24"/>
        </w:rPr>
        <w:t>Zounek</w:t>
      </w:r>
      <w:proofErr w:type="spellEnd"/>
      <w:r w:rsidR="00B67CFE" w:rsidRPr="009D5A43">
        <w:rPr>
          <w:rFonts w:cs="Times New Roman"/>
          <w:szCs w:val="24"/>
        </w:rPr>
        <w:t>, 2016, s. 132</w:t>
      </w:r>
      <w:r w:rsidR="00AA6F32" w:rsidRPr="009D5A43">
        <w:rPr>
          <w:rFonts w:cs="Times New Roman"/>
          <w:szCs w:val="24"/>
        </w:rPr>
        <w:t>–</w:t>
      </w:r>
      <w:r w:rsidR="00B67CFE" w:rsidRPr="009D5A43">
        <w:rPr>
          <w:rFonts w:cs="Times New Roman"/>
          <w:szCs w:val="24"/>
        </w:rPr>
        <w:t>133)</w:t>
      </w:r>
      <w:r w:rsidR="00AA6F32" w:rsidRPr="009D5A43">
        <w:rPr>
          <w:rFonts w:cs="Times New Roman"/>
          <w:szCs w:val="24"/>
        </w:rPr>
        <w:t>.</w:t>
      </w:r>
    </w:p>
    <w:p w14:paraId="230C33AA" w14:textId="77777777" w:rsidR="00C82DB0" w:rsidRPr="009D5A43" w:rsidRDefault="00C82DB0" w:rsidP="004C50D4">
      <w:pPr>
        <w:pStyle w:val="Odstavecseseznamem"/>
        <w:spacing w:after="0" w:line="360" w:lineRule="auto"/>
        <w:ind w:left="360"/>
        <w:rPr>
          <w:b/>
          <w:bCs/>
        </w:rPr>
      </w:pPr>
    </w:p>
    <w:p w14:paraId="616B84A7" w14:textId="6D92160F" w:rsidR="00566C07" w:rsidRPr="009D5A43" w:rsidRDefault="00C82DB0" w:rsidP="004C50D4">
      <w:pPr>
        <w:pStyle w:val="Odstavecseseznamem"/>
        <w:spacing w:after="0" w:line="360" w:lineRule="auto"/>
        <w:ind w:left="0"/>
        <w:rPr>
          <w:b/>
          <w:bCs/>
        </w:rPr>
      </w:pPr>
      <w:r w:rsidRPr="009D5A43">
        <w:rPr>
          <w:b/>
          <w:bCs/>
        </w:rPr>
        <w:t xml:space="preserve">b) </w:t>
      </w:r>
      <w:r w:rsidR="00566C07" w:rsidRPr="009D5A43">
        <w:rPr>
          <w:b/>
          <w:bCs/>
        </w:rPr>
        <w:t>Sociální sítě</w:t>
      </w:r>
    </w:p>
    <w:p w14:paraId="3757F254" w14:textId="77777777" w:rsidR="00C82DB0" w:rsidRPr="009D5A43" w:rsidRDefault="00C82DB0" w:rsidP="004C50D4">
      <w:pPr>
        <w:spacing w:after="0" w:line="360" w:lineRule="auto"/>
        <w:ind w:firstLine="576"/>
        <w:rPr>
          <w:rFonts w:cs="Times New Roman"/>
          <w:szCs w:val="24"/>
        </w:rPr>
      </w:pPr>
    </w:p>
    <w:p w14:paraId="70C4F39D" w14:textId="2E1E5BA8" w:rsidR="00566C07" w:rsidRPr="009D5A43" w:rsidRDefault="00566C07" w:rsidP="004C50D4">
      <w:pPr>
        <w:spacing w:after="0" w:line="360" w:lineRule="auto"/>
        <w:ind w:firstLine="576"/>
        <w:rPr>
          <w:rFonts w:cs="Times New Roman"/>
          <w:szCs w:val="24"/>
        </w:rPr>
      </w:pPr>
      <w:r w:rsidRPr="009D5A43">
        <w:rPr>
          <w:rFonts w:cs="Times New Roman"/>
          <w:szCs w:val="24"/>
        </w:rPr>
        <w:tab/>
        <w:t>Sociální sítě umožňují online komunikaci a sdílení dat s ostatními. Na sociální síti si může kdokoli vytvořit svůj vlastní profil, může s ostatními sdílet své pocity, fotografie, videa apod. Největší</w:t>
      </w:r>
      <w:r w:rsidR="00910739" w:rsidRPr="009D5A43">
        <w:rPr>
          <w:rFonts w:cs="Times New Roman"/>
          <w:szCs w:val="24"/>
        </w:rPr>
        <w:t>m</w:t>
      </w:r>
      <w:r w:rsidRPr="009D5A43">
        <w:rPr>
          <w:rFonts w:cs="Times New Roman"/>
          <w:szCs w:val="24"/>
        </w:rPr>
        <w:t xml:space="preserve"> problém</w:t>
      </w:r>
      <w:r w:rsidR="00910739" w:rsidRPr="009D5A43">
        <w:rPr>
          <w:rFonts w:cs="Times New Roman"/>
          <w:szCs w:val="24"/>
        </w:rPr>
        <w:t>em</w:t>
      </w:r>
      <w:r w:rsidRPr="009D5A43">
        <w:rPr>
          <w:rFonts w:cs="Times New Roman"/>
          <w:szCs w:val="24"/>
        </w:rPr>
        <w:t xml:space="preserve"> sociálních sítí</w:t>
      </w:r>
      <w:r w:rsidR="00910739" w:rsidRPr="009D5A43">
        <w:rPr>
          <w:rFonts w:cs="Times New Roman"/>
          <w:szCs w:val="24"/>
        </w:rPr>
        <w:t xml:space="preserve"> bývá</w:t>
      </w:r>
      <w:r w:rsidRPr="009D5A43">
        <w:rPr>
          <w:rFonts w:cs="Times New Roman"/>
          <w:szCs w:val="24"/>
        </w:rPr>
        <w:t xml:space="preserve"> zneužití těchto dat, vytvoření falešného účtu, zneužívání nezletilých apod</w:t>
      </w:r>
      <w:r w:rsidR="008001CE" w:rsidRPr="009D5A43">
        <w:rPr>
          <w:rFonts w:cs="Times New Roman"/>
          <w:szCs w:val="24"/>
        </w:rPr>
        <w:t xml:space="preserve"> </w:t>
      </w:r>
      <w:r w:rsidRPr="009D5A43">
        <w:rPr>
          <w:rFonts w:cs="Times New Roman"/>
          <w:szCs w:val="24"/>
        </w:rPr>
        <w:t>(</w:t>
      </w:r>
      <w:proofErr w:type="spellStart"/>
      <w:r w:rsidRPr="009D5A43">
        <w:rPr>
          <w:rFonts w:cs="Times New Roman"/>
          <w:szCs w:val="24"/>
        </w:rPr>
        <w:t>Zounek</w:t>
      </w:r>
      <w:proofErr w:type="spellEnd"/>
      <w:r w:rsidRPr="009D5A43">
        <w:rPr>
          <w:rFonts w:cs="Times New Roman"/>
          <w:szCs w:val="24"/>
        </w:rPr>
        <w:t>, 2016, s.155).</w:t>
      </w:r>
      <w:r w:rsidR="0017045B" w:rsidRPr="009D5A43">
        <w:rPr>
          <w:rFonts w:cs="Times New Roman"/>
          <w:szCs w:val="24"/>
        </w:rPr>
        <w:t xml:space="preserve"> Další problém</w:t>
      </w:r>
      <w:r w:rsidRPr="009D5A43">
        <w:rPr>
          <w:rFonts w:cs="Times New Roman"/>
          <w:szCs w:val="24"/>
        </w:rPr>
        <w:t xml:space="preserve"> u sociálních sítí nastává v případě, když si žák založí účet bez vědomí rodičů. Rodič mu nemůže nastavit účet tak, aby nebyl ohrožen. Žák si nebezpečí těchto sociálních síti neuvědomuje. Navíc při zakládání účtu o svém věku</w:t>
      </w:r>
      <w:r w:rsidR="00910739" w:rsidRPr="009D5A43">
        <w:rPr>
          <w:rFonts w:cs="Times New Roman"/>
          <w:szCs w:val="24"/>
        </w:rPr>
        <w:t xml:space="preserve"> lže</w:t>
      </w:r>
      <w:r w:rsidRPr="009D5A43">
        <w:rPr>
          <w:rFonts w:cs="Times New Roman"/>
          <w:szCs w:val="24"/>
        </w:rPr>
        <w:t>, protože většina z těchto sítí je přístupná až od 18 let. Dnešní děti mají zálibu především všechno natáčet a sdílet s ostatními, aniž by si uvědomoval</w:t>
      </w:r>
      <w:r w:rsidR="00E33EAB" w:rsidRPr="009D5A43">
        <w:rPr>
          <w:rFonts w:cs="Times New Roman"/>
          <w:szCs w:val="24"/>
        </w:rPr>
        <w:t>y</w:t>
      </w:r>
      <w:r w:rsidRPr="009D5A43">
        <w:rPr>
          <w:rFonts w:cs="Times New Roman"/>
          <w:szCs w:val="24"/>
        </w:rPr>
        <w:t>, že některá videa nejsou vhodná nebo dokonce někomu ubližují. V případě, že si t</w:t>
      </w:r>
      <w:r w:rsidR="00E33EAB" w:rsidRPr="009D5A43">
        <w:rPr>
          <w:rFonts w:cs="Times New Roman"/>
          <w:szCs w:val="24"/>
        </w:rPr>
        <w:t>uto realitu</w:t>
      </w:r>
      <w:r w:rsidRPr="009D5A43">
        <w:rPr>
          <w:rFonts w:cs="Times New Roman"/>
          <w:szCs w:val="24"/>
        </w:rPr>
        <w:t xml:space="preserve"> velmi dobře uvědomují,</w:t>
      </w:r>
      <w:r w:rsidR="00E33EAB" w:rsidRPr="009D5A43">
        <w:rPr>
          <w:rFonts w:cs="Times New Roman"/>
          <w:szCs w:val="24"/>
        </w:rPr>
        <w:t xml:space="preserve"> </w:t>
      </w:r>
      <w:r w:rsidRPr="009D5A43">
        <w:rPr>
          <w:rFonts w:cs="Times New Roman"/>
          <w:szCs w:val="24"/>
        </w:rPr>
        <w:t xml:space="preserve">jedná </w:t>
      </w:r>
      <w:r w:rsidR="00E33EAB" w:rsidRPr="009D5A43">
        <w:rPr>
          <w:rFonts w:cs="Times New Roman"/>
          <w:szCs w:val="24"/>
        </w:rPr>
        <w:t xml:space="preserve">se </w:t>
      </w:r>
      <w:r w:rsidRPr="009D5A43">
        <w:rPr>
          <w:rFonts w:cs="Times New Roman"/>
          <w:szCs w:val="24"/>
        </w:rPr>
        <w:t>o kyberšikanu (Dočekal, 2019, s. 50–51).</w:t>
      </w:r>
    </w:p>
    <w:p w14:paraId="60C72A52" w14:textId="1236F2C4" w:rsidR="008001CE" w:rsidRPr="009D5A43" w:rsidRDefault="008001CE" w:rsidP="004C50D4">
      <w:pPr>
        <w:spacing w:after="0" w:line="360" w:lineRule="auto"/>
        <w:ind w:firstLine="576"/>
      </w:pPr>
      <w:r w:rsidRPr="009D5A43">
        <w:rPr>
          <w:rFonts w:cs="Times New Roman"/>
          <w:szCs w:val="24"/>
        </w:rPr>
        <w:t>Sociální síť je pojem, který se v dnešní době stává velmi důležitou součástí výuky</w:t>
      </w:r>
      <w:r w:rsidR="00067E46" w:rsidRPr="009D5A43">
        <w:rPr>
          <w:rFonts w:cs="Times New Roman"/>
          <w:szCs w:val="24"/>
        </w:rPr>
        <w:t xml:space="preserve"> </w:t>
      </w:r>
      <w:r w:rsidR="00067E46" w:rsidRPr="009D5A43">
        <w:rPr>
          <w:rFonts w:cs="Times New Roman"/>
          <w:szCs w:val="24"/>
        </w:rPr>
        <w:br/>
      </w:r>
      <w:r w:rsidRPr="009D5A43">
        <w:rPr>
          <w:rFonts w:cs="Times New Roman"/>
          <w:szCs w:val="24"/>
        </w:rPr>
        <w:t>a výchovy žáků. Žáci se díky sociálním sítím mohou naučit lépe komunikovat, řešit problémy a rozvíjet své dovednosti. Sociálních sítí nalezneme celou řadu, mezi nejpoužívanější v dnešní době patří například Facebook, Instagram, Twitter, WhatsApp a další (</w:t>
      </w:r>
      <w:r w:rsidR="0017045B" w:rsidRPr="009D5A43">
        <w:t>Perpetuum, 2016).</w:t>
      </w:r>
    </w:p>
    <w:p w14:paraId="4CA94783" w14:textId="1529586A" w:rsidR="00BF2616" w:rsidRPr="009D5A43" w:rsidRDefault="00BF2616" w:rsidP="004C50D4">
      <w:pPr>
        <w:spacing w:after="0" w:line="360" w:lineRule="auto"/>
        <w:ind w:firstLine="576"/>
      </w:pPr>
    </w:p>
    <w:p w14:paraId="00515501" w14:textId="59E8A56B" w:rsidR="00BF2616" w:rsidRPr="009D5A43" w:rsidRDefault="00BF2616" w:rsidP="004C50D4">
      <w:pPr>
        <w:spacing w:after="0" w:line="360" w:lineRule="auto"/>
        <w:rPr>
          <w:rFonts w:cs="Times New Roman"/>
          <w:b/>
          <w:bCs/>
          <w:szCs w:val="24"/>
        </w:rPr>
      </w:pPr>
      <w:r w:rsidRPr="009D5A43">
        <w:rPr>
          <w:rFonts w:cs="Times New Roman"/>
          <w:b/>
          <w:bCs/>
          <w:szCs w:val="24"/>
        </w:rPr>
        <w:t xml:space="preserve">d) </w:t>
      </w:r>
      <w:proofErr w:type="spellStart"/>
      <w:r w:rsidRPr="009D5A43">
        <w:rPr>
          <w:rFonts w:cs="Times New Roman"/>
          <w:b/>
          <w:bCs/>
          <w:szCs w:val="24"/>
        </w:rPr>
        <w:t>TikTok</w:t>
      </w:r>
      <w:proofErr w:type="spellEnd"/>
    </w:p>
    <w:p w14:paraId="4B36BC7D" w14:textId="77777777" w:rsidR="00BF2616" w:rsidRPr="009D5A43" w:rsidRDefault="00BF2616" w:rsidP="004C50D4">
      <w:pPr>
        <w:pStyle w:val="Odstavecseseznamem"/>
        <w:spacing w:after="0" w:line="360" w:lineRule="auto"/>
        <w:ind w:left="360"/>
        <w:rPr>
          <w:rFonts w:cs="Times New Roman"/>
          <w:szCs w:val="24"/>
        </w:rPr>
      </w:pPr>
    </w:p>
    <w:p w14:paraId="6E319C98" w14:textId="6224108D" w:rsidR="00BF2616" w:rsidRPr="009D5A43" w:rsidRDefault="00BF2616" w:rsidP="004C50D4">
      <w:pPr>
        <w:spacing w:after="0" w:line="360" w:lineRule="auto"/>
        <w:ind w:firstLine="576"/>
        <w:rPr>
          <w:rFonts w:cs="Times New Roman"/>
          <w:szCs w:val="24"/>
        </w:rPr>
      </w:pPr>
      <w:proofErr w:type="spellStart"/>
      <w:r w:rsidRPr="009D5A43">
        <w:rPr>
          <w:rFonts w:cs="Times New Roman"/>
          <w:szCs w:val="24"/>
        </w:rPr>
        <w:t>TikTok</w:t>
      </w:r>
      <w:proofErr w:type="spellEnd"/>
      <w:r w:rsidR="00C607F9" w:rsidRPr="009D5A43">
        <w:rPr>
          <w:rFonts w:cs="Times New Roman"/>
          <w:szCs w:val="24"/>
        </w:rPr>
        <w:t xml:space="preserve"> je jednou ze sociálních sítí, kde se sdílejí především videa. Žáci se v prvních dvou sekundách videa rozhodují, zda je pro ně zajímavé a </w:t>
      </w:r>
      <w:r w:rsidR="00E33EAB" w:rsidRPr="009D5A43">
        <w:rPr>
          <w:rFonts w:cs="Times New Roman"/>
          <w:szCs w:val="24"/>
        </w:rPr>
        <w:t>z</w:t>
      </w:r>
      <w:r w:rsidR="00C607F9" w:rsidRPr="009D5A43">
        <w:rPr>
          <w:rFonts w:cs="Times New Roman"/>
          <w:szCs w:val="24"/>
        </w:rPr>
        <w:t xml:space="preserve">hlédnou ho celé nebo </w:t>
      </w:r>
      <w:r w:rsidR="00E33EAB" w:rsidRPr="009D5A43">
        <w:rPr>
          <w:rFonts w:cs="Times New Roman"/>
          <w:szCs w:val="24"/>
        </w:rPr>
        <w:t>hned</w:t>
      </w:r>
      <w:r w:rsidR="00C607F9" w:rsidRPr="009D5A43">
        <w:rPr>
          <w:rFonts w:cs="Times New Roman"/>
          <w:szCs w:val="24"/>
        </w:rPr>
        <w:t xml:space="preserve"> přeskočí. Je proto důležité, pokud videa natáčí nějaký pedagogický pracovník, žáky zaujmout. V dnešní </w:t>
      </w:r>
      <w:r w:rsidR="00C607F9" w:rsidRPr="009D5A43">
        <w:rPr>
          <w:rFonts w:cs="Times New Roman"/>
          <w:szCs w:val="24"/>
        </w:rPr>
        <w:lastRenderedPageBreak/>
        <w:t>době spousta pedagogických pracovníků natáčí vzdělávací vide</w:t>
      </w:r>
      <w:r w:rsidR="00E33EAB" w:rsidRPr="009D5A43">
        <w:rPr>
          <w:rFonts w:cs="Times New Roman"/>
          <w:szCs w:val="24"/>
        </w:rPr>
        <w:t>a</w:t>
      </w:r>
      <w:r w:rsidR="00C607F9" w:rsidRPr="009D5A43">
        <w:rPr>
          <w:rFonts w:cs="Times New Roman"/>
          <w:szCs w:val="24"/>
        </w:rPr>
        <w:t xml:space="preserve"> právě na </w:t>
      </w:r>
      <w:proofErr w:type="spellStart"/>
      <w:r w:rsidR="00C607F9" w:rsidRPr="009D5A43">
        <w:rPr>
          <w:rFonts w:cs="Times New Roman"/>
          <w:szCs w:val="24"/>
        </w:rPr>
        <w:t>TikTok</w:t>
      </w:r>
      <w:proofErr w:type="spellEnd"/>
      <w:r w:rsidR="00C607F9" w:rsidRPr="009D5A43">
        <w:rPr>
          <w:rFonts w:cs="Times New Roman"/>
          <w:szCs w:val="24"/>
        </w:rPr>
        <w:t xml:space="preserve">. Tato videa ale nemusí být určena pouze pro žáky, ale také pro jiné pedagogické pracovníky, kterým mohou pomoct v jejich praxi. Nevýhodou </w:t>
      </w:r>
      <w:proofErr w:type="spellStart"/>
      <w:r w:rsidR="00C607F9" w:rsidRPr="009D5A43">
        <w:rPr>
          <w:rFonts w:cs="Times New Roman"/>
          <w:szCs w:val="24"/>
        </w:rPr>
        <w:t>TikToku</w:t>
      </w:r>
      <w:proofErr w:type="spellEnd"/>
      <w:r w:rsidR="00C607F9" w:rsidRPr="009D5A43">
        <w:rPr>
          <w:rFonts w:cs="Times New Roman"/>
          <w:szCs w:val="24"/>
        </w:rPr>
        <w:t xml:space="preserve"> </w:t>
      </w:r>
      <w:r w:rsidR="001E3388" w:rsidRPr="009D5A43">
        <w:rPr>
          <w:rFonts w:cs="Times New Roman"/>
          <w:szCs w:val="24"/>
        </w:rPr>
        <w:t xml:space="preserve">se </w:t>
      </w:r>
      <w:r w:rsidR="00C607F9" w:rsidRPr="009D5A43">
        <w:rPr>
          <w:rFonts w:cs="Times New Roman"/>
          <w:szCs w:val="24"/>
        </w:rPr>
        <w:t xml:space="preserve">ale </w:t>
      </w:r>
      <w:r w:rsidR="001E3388" w:rsidRPr="009D5A43">
        <w:rPr>
          <w:rFonts w:cs="Times New Roman"/>
          <w:szCs w:val="24"/>
        </w:rPr>
        <w:t>stává</w:t>
      </w:r>
      <w:r w:rsidR="00C607F9" w:rsidRPr="009D5A43">
        <w:rPr>
          <w:rFonts w:cs="Times New Roman"/>
          <w:szCs w:val="24"/>
        </w:rPr>
        <w:t xml:space="preserve">, že nenabízí pouze vzdělávací videa, </w:t>
      </w:r>
      <w:r w:rsidR="00373480" w:rsidRPr="009D5A43">
        <w:rPr>
          <w:rFonts w:cs="Times New Roman"/>
          <w:szCs w:val="24"/>
        </w:rPr>
        <w:br/>
      </w:r>
      <w:r w:rsidR="00C607F9" w:rsidRPr="009D5A43">
        <w:rPr>
          <w:rFonts w:cs="Times New Roman"/>
          <w:szCs w:val="24"/>
        </w:rPr>
        <w:t>a proto žák může velmi rychle přejít ze vzděláv</w:t>
      </w:r>
      <w:r w:rsidR="001E3388" w:rsidRPr="009D5A43">
        <w:rPr>
          <w:rFonts w:cs="Times New Roman"/>
          <w:szCs w:val="24"/>
        </w:rPr>
        <w:t>á</w:t>
      </w:r>
      <w:r w:rsidR="00C607F9" w:rsidRPr="009D5A43">
        <w:rPr>
          <w:rFonts w:cs="Times New Roman"/>
          <w:szCs w:val="24"/>
        </w:rPr>
        <w:t>ní do neefektivní zábavy</w:t>
      </w:r>
      <w:r w:rsidR="00AE450C" w:rsidRPr="009D5A43">
        <w:rPr>
          <w:rFonts w:cs="Times New Roman"/>
          <w:szCs w:val="24"/>
        </w:rPr>
        <w:t xml:space="preserve"> </w:t>
      </w:r>
      <w:r w:rsidR="00C607F9" w:rsidRPr="009D5A43">
        <w:rPr>
          <w:rFonts w:cs="Times New Roman"/>
          <w:szCs w:val="24"/>
        </w:rPr>
        <w:t>(</w:t>
      </w:r>
      <w:r w:rsidR="00D41F19" w:rsidRPr="009D5A43">
        <w:rPr>
          <w:rFonts w:cs="Times New Roman"/>
          <w:szCs w:val="24"/>
        </w:rPr>
        <w:t>Mašek</w:t>
      </w:r>
      <w:r w:rsidR="003278F7" w:rsidRPr="009D5A43">
        <w:rPr>
          <w:rFonts w:cs="Times New Roman"/>
          <w:szCs w:val="24"/>
        </w:rPr>
        <w:t xml:space="preserve">, </w:t>
      </w:r>
      <w:r w:rsidR="00C607F9" w:rsidRPr="009D5A43">
        <w:rPr>
          <w:rFonts w:cs="Times New Roman"/>
          <w:szCs w:val="24"/>
        </w:rPr>
        <w:t>2021)</w:t>
      </w:r>
      <w:r w:rsidR="00AE450C" w:rsidRPr="009D5A43">
        <w:rPr>
          <w:rFonts w:cs="Times New Roman"/>
          <w:szCs w:val="24"/>
        </w:rPr>
        <w:t>.</w:t>
      </w:r>
    </w:p>
    <w:p w14:paraId="4D4E84EF" w14:textId="77777777" w:rsidR="00602176" w:rsidRPr="009D5A43" w:rsidRDefault="00602176" w:rsidP="004C50D4">
      <w:pPr>
        <w:pStyle w:val="Odstavecseseznamem"/>
        <w:spacing w:after="0" w:line="360" w:lineRule="auto"/>
        <w:ind w:left="360"/>
        <w:rPr>
          <w:rFonts w:cs="Times New Roman"/>
          <w:szCs w:val="24"/>
        </w:rPr>
      </w:pPr>
    </w:p>
    <w:p w14:paraId="396FF775" w14:textId="1800B645" w:rsidR="0017045B" w:rsidRPr="009D5A43" w:rsidRDefault="00C82DB0" w:rsidP="004C50D4">
      <w:pPr>
        <w:pStyle w:val="Odstavecseseznamem"/>
        <w:spacing w:after="0" w:line="360" w:lineRule="auto"/>
        <w:ind w:left="0"/>
        <w:rPr>
          <w:rFonts w:cs="Times New Roman"/>
          <w:b/>
          <w:bCs/>
          <w:szCs w:val="24"/>
        </w:rPr>
      </w:pPr>
      <w:r w:rsidRPr="009D5A43">
        <w:rPr>
          <w:rFonts w:cs="Times New Roman"/>
          <w:b/>
          <w:bCs/>
          <w:szCs w:val="24"/>
        </w:rPr>
        <w:t xml:space="preserve">c) </w:t>
      </w:r>
      <w:proofErr w:type="spellStart"/>
      <w:r w:rsidR="00261430" w:rsidRPr="009D5A43">
        <w:rPr>
          <w:rFonts w:cs="Times New Roman"/>
          <w:b/>
          <w:bCs/>
          <w:szCs w:val="24"/>
        </w:rPr>
        <w:t>Youtube</w:t>
      </w:r>
      <w:proofErr w:type="spellEnd"/>
      <w:r w:rsidR="00261430" w:rsidRPr="009D5A43">
        <w:rPr>
          <w:rFonts w:cs="Times New Roman"/>
          <w:b/>
          <w:bCs/>
          <w:szCs w:val="24"/>
        </w:rPr>
        <w:t xml:space="preserve"> </w:t>
      </w:r>
    </w:p>
    <w:p w14:paraId="6E5D265E" w14:textId="77777777" w:rsidR="0017045B" w:rsidRPr="009D5A43" w:rsidRDefault="0017045B" w:rsidP="004C50D4">
      <w:pPr>
        <w:pStyle w:val="Odstavecseseznamem"/>
        <w:spacing w:after="0" w:line="360" w:lineRule="auto"/>
        <w:ind w:left="0"/>
        <w:rPr>
          <w:rFonts w:cs="Times New Roman"/>
          <w:b/>
          <w:bCs/>
          <w:szCs w:val="24"/>
        </w:rPr>
      </w:pPr>
    </w:p>
    <w:p w14:paraId="57BF6224" w14:textId="07977CC2" w:rsidR="00BF2616" w:rsidRPr="009D5A43" w:rsidRDefault="0017045B" w:rsidP="004C50D4">
      <w:pPr>
        <w:pStyle w:val="Odstavecseseznamem"/>
        <w:spacing w:after="0" w:line="360" w:lineRule="auto"/>
        <w:ind w:left="0"/>
        <w:rPr>
          <w:rFonts w:cs="Times New Roman"/>
          <w:b/>
          <w:bCs/>
          <w:szCs w:val="24"/>
        </w:rPr>
      </w:pPr>
      <w:r w:rsidRPr="009D5A43">
        <w:rPr>
          <w:rFonts w:cs="Times New Roman"/>
          <w:b/>
          <w:bCs/>
          <w:szCs w:val="24"/>
        </w:rPr>
        <w:tab/>
      </w:r>
      <w:proofErr w:type="spellStart"/>
      <w:r w:rsidRPr="009D5A43">
        <w:rPr>
          <w:rFonts w:cs="Times New Roman"/>
          <w:szCs w:val="24"/>
        </w:rPr>
        <w:t>Youtube</w:t>
      </w:r>
      <w:proofErr w:type="spellEnd"/>
      <w:r w:rsidRPr="009D5A43">
        <w:rPr>
          <w:rFonts w:cs="Times New Roman"/>
          <w:szCs w:val="24"/>
        </w:rPr>
        <w:t xml:space="preserve"> je jedna z největších platforem, která kromě hudebních klipů, </w:t>
      </w:r>
      <w:proofErr w:type="spellStart"/>
      <w:r w:rsidRPr="009D5A43">
        <w:rPr>
          <w:rFonts w:cs="Times New Roman"/>
          <w:szCs w:val="24"/>
        </w:rPr>
        <w:t>vlogů</w:t>
      </w:r>
      <w:proofErr w:type="spellEnd"/>
      <w:r w:rsidRPr="009D5A43">
        <w:rPr>
          <w:rFonts w:cs="Times New Roman"/>
          <w:szCs w:val="24"/>
        </w:rPr>
        <w:t xml:space="preserve"> apod. sdílí také různá vzdělávací videa, která se pokouší propojit učení a zábavu. Tato videa jsou také motivující, a proto je využívá čím dál více pedagogický pracovníků. Ve školní družině mohou být tato videa zábavná, odpočinková</w:t>
      </w:r>
      <w:r w:rsidR="001E3388" w:rsidRPr="009D5A43">
        <w:rPr>
          <w:rFonts w:cs="Times New Roman"/>
          <w:szCs w:val="24"/>
        </w:rPr>
        <w:t xml:space="preserve">, </w:t>
      </w:r>
      <w:r w:rsidRPr="009D5A43">
        <w:rPr>
          <w:rFonts w:cs="Times New Roman"/>
          <w:szCs w:val="24"/>
        </w:rPr>
        <w:t>ale také vzdělávací. Zajímavá videa nabízí například kanál Otevřená věda</w:t>
      </w:r>
      <w:r w:rsidR="003F3CA7" w:rsidRPr="009D5A43">
        <w:rPr>
          <w:rFonts w:cs="Times New Roman"/>
          <w:szCs w:val="24"/>
        </w:rPr>
        <w:t>, který se zaměřuje na vzdělávání v přírodovědných a technických oborech. Další zajímavá vide nabízí kanál Dějiny udatného českého národa, který zábavnou formou informuje žáky o historii českého národa (Perpetuum, 2019)</w:t>
      </w:r>
      <w:r w:rsidR="00A3273E" w:rsidRPr="009D5A43">
        <w:rPr>
          <w:rFonts w:cs="Times New Roman"/>
          <w:szCs w:val="24"/>
        </w:rPr>
        <w:t>.</w:t>
      </w:r>
      <w:r w:rsidR="00BF2616" w:rsidRPr="009D5A43">
        <w:rPr>
          <w:rFonts w:cs="Times New Roman"/>
          <w:szCs w:val="24"/>
        </w:rPr>
        <w:tab/>
      </w:r>
    </w:p>
    <w:p w14:paraId="749141D1" w14:textId="77777777" w:rsidR="00BF2616" w:rsidRPr="009D5A43" w:rsidRDefault="00BF2616" w:rsidP="004C50D4">
      <w:pPr>
        <w:pStyle w:val="Odstavecseseznamem"/>
        <w:spacing w:after="0" w:line="360" w:lineRule="auto"/>
        <w:ind w:left="360"/>
        <w:rPr>
          <w:rFonts w:cs="Times New Roman"/>
          <w:szCs w:val="24"/>
        </w:rPr>
      </w:pPr>
    </w:p>
    <w:p w14:paraId="63C8BBCC" w14:textId="4B45CDF4" w:rsidR="00DF598C" w:rsidRPr="009D5A43" w:rsidRDefault="00C82DB0" w:rsidP="004C50D4">
      <w:pPr>
        <w:pStyle w:val="Odstavecseseznamem"/>
        <w:spacing w:after="0" w:line="360" w:lineRule="auto"/>
        <w:ind w:left="0"/>
        <w:rPr>
          <w:rFonts w:cs="Times New Roman"/>
          <w:b/>
          <w:bCs/>
          <w:szCs w:val="24"/>
        </w:rPr>
      </w:pPr>
      <w:r w:rsidRPr="009D5A43">
        <w:rPr>
          <w:rFonts w:cs="Times New Roman"/>
          <w:b/>
          <w:bCs/>
          <w:szCs w:val="24"/>
        </w:rPr>
        <w:t xml:space="preserve">e) </w:t>
      </w:r>
      <w:proofErr w:type="spellStart"/>
      <w:r w:rsidRPr="009D5A43">
        <w:rPr>
          <w:rFonts w:cs="Times New Roman"/>
          <w:b/>
          <w:bCs/>
          <w:szCs w:val="24"/>
        </w:rPr>
        <w:t>P</w:t>
      </w:r>
      <w:r w:rsidR="00261430" w:rsidRPr="009D5A43">
        <w:rPr>
          <w:rFonts w:cs="Times New Roman"/>
          <w:b/>
          <w:bCs/>
          <w:szCs w:val="24"/>
        </w:rPr>
        <w:t>interest</w:t>
      </w:r>
      <w:proofErr w:type="spellEnd"/>
    </w:p>
    <w:p w14:paraId="4FFAEE6B" w14:textId="68996479" w:rsidR="003278F7" w:rsidRPr="009D5A43" w:rsidRDefault="003278F7" w:rsidP="004C50D4">
      <w:pPr>
        <w:pStyle w:val="Odstavecseseznamem"/>
        <w:spacing w:after="0" w:line="360" w:lineRule="auto"/>
        <w:ind w:left="0"/>
        <w:rPr>
          <w:rFonts w:cs="Times New Roman"/>
          <w:szCs w:val="24"/>
        </w:rPr>
      </w:pPr>
    </w:p>
    <w:p w14:paraId="5FB05B7C" w14:textId="282149EA" w:rsidR="003278F7" w:rsidRPr="009D5A43" w:rsidRDefault="003278F7" w:rsidP="004C50D4">
      <w:pPr>
        <w:pStyle w:val="Odstavecseseznamem"/>
        <w:spacing w:after="0" w:line="360" w:lineRule="auto"/>
        <w:ind w:left="0"/>
        <w:rPr>
          <w:rFonts w:cs="Times New Roman"/>
          <w:szCs w:val="24"/>
        </w:rPr>
      </w:pPr>
      <w:r w:rsidRPr="009D5A43">
        <w:rPr>
          <w:rFonts w:cs="Times New Roman"/>
          <w:szCs w:val="24"/>
        </w:rPr>
        <w:tab/>
      </w:r>
      <w:proofErr w:type="spellStart"/>
      <w:r w:rsidRPr="009D5A43">
        <w:rPr>
          <w:rFonts w:cs="Times New Roman"/>
          <w:szCs w:val="24"/>
        </w:rPr>
        <w:t>Pinterest</w:t>
      </w:r>
      <w:proofErr w:type="spellEnd"/>
      <w:r w:rsidRPr="009D5A43">
        <w:rPr>
          <w:rFonts w:cs="Times New Roman"/>
          <w:szCs w:val="24"/>
        </w:rPr>
        <w:t xml:space="preserve"> je vizuální vyhledávač, který můžeme použít k vyhledávání různých nápadů</w:t>
      </w:r>
      <w:r w:rsidR="00AE450C" w:rsidRPr="009D5A43">
        <w:rPr>
          <w:rFonts w:cs="Times New Roman"/>
          <w:szCs w:val="24"/>
        </w:rPr>
        <w:t xml:space="preserve"> </w:t>
      </w:r>
      <w:r w:rsidR="00067E46" w:rsidRPr="009D5A43">
        <w:rPr>
          <w:rFonts w:cs="Times New Roman"/>
          <w:szCs w:val="24"/>
        </w:rPr>
        <w:br/>
      </w:r>
      <w:r w:rsidRPr="009D5A43">
        <w:rPr>
          <w:rFonts w:cs="Times New Roman"/>
          <w:szCs w:val="24"/>
        </w:rPr>
        <w:t>a inspirac</w:t>
      </w:r>
      <w:r w:rsidR="001E3388" w:rsidRPr="009D5A43">
        <w:rPr>
          <w:rFonts w:cs="Times New Roman"/>
          <w:szCs w:val="24"/>
        </w:rPr>
        <w:t>í</w:t>
      </w:r>
      <w:r w:rsidRPr="009D5A43">
        <w:rPr>
          <w:rFonts w:cs="Times New Roman"/>
          <w:szCs w:val="24"/>
        </w:rPr>
        <w:t>. Vychovatelé m</w:t>
      </w:r>
      <w:r w:rsidR="001E3388" w:rsidRPr="009D5A43">
        <w:rPr>
          <w:rFonts w:cs="Times New Roman"/>
          <w:szCs w:val="24"/>
        </w:rPr>
        <w:t>ohou</w:t>
      </w:r>
      <w:r w:rsidRPr="009D5A43">
        <w:rPr>
          <w:rFonts w:cs="Times New Roman"/>
          <w:szCs w:val="24"/>
        </w:rPr>
        <w:t xml:space="preserve"> tento vyhledávač použít k vyhledávání nápadů na výtvarnou výchov</w:t>
      </w:r>
      <w:r w:rsidR="001D56F5" w:rsidRPr="009D5A43">
        <w:rPr>
          <w:rFonts w:cs="Times New Roman"/>
          <w:szCs w:val="24"/>
        </w:rPr>
        <w:t>u,</w:t>
      </w:r>
      <w:r w:rsidRPr="009D5A43">
        <w:rPr>
          <w:rFonts w:cs="Times New Roman"/>
          <w:szCs w:val="24"/>
        </w:rPr>
        <w:t xml:space="preserve"> pracovní </w:t>
      </w:r>
      <w:r w:rsidR="001D56F5" w:rsidRPr="009D5A43">
        <w:rPr>
          <w:rFonts w:cs="Times New Roman"/>
          <w:szCs w:val="24"/>
        </w:rPr>
        <w:t>činnosti, hudební výchovu a mnoho dalších aktivit. Tyto nápady neboli piny si pak ukláda</w:t>
      </w:r>
      <w:r w:rsidR="001E3388" w:rsidRPr="009D5A43">
        <w:rPr>
          <w:rFonts w:cs="Times New Roman"/>
          <w:szCs w:val="24"/>
        </w:rPr>
        <w:t>jí</w:t>
      </w:r>
      <w:r w:rsidR="001D56F5" w:rsidRPr="009D5A43">
        <w:rPr>
          <w:rFonts w:cs="Times New Roman"/>
          <w:szCs w:val="24"/>
        </w:rPr>
        <w:t xml:space="preserve"> do své vlastní složky neboli nástěnky. Tyto nástěnky si mohou rozdělit například podle ročního období nebo podle témat (</w:t>
      </w:r>
      <w:proofErr w:type="spellStart"/>
      <w:r w:rsidR="001D56F5" w:rsidRPr="009D5A43">
        <w:rPr>
          <w:rFonts w:cs="Times New Roman"/>
          <w:szCs w:val="24"/>
        </w:rPr>
        <w:t>Pinterest</w:t>
      </w:r>
      <w:proofErr w:type="spellEnd"/>
      <w:r w:rsidR="001D56F5" w:rsidRPr="009D5A43">
        <w:rPr>
          <w:rFonts w:cs="Times New Roman"/>
          <w:szCs w:val="24"/>
        </w:rPr>
        <w:t>, 2022)</w:t>
      </w:r>
      <w:r w:rsidR="00AE450C" w:rsidRPr="009D5A43">
        <w:rPr>
          <w:rFonts w:cs="Times New Roman"/>
          <w:szCs w:val="24"/>
        </w:rPr>
        <w:t>.</w:t>
      </w:r>
    </w:p>
    <w:p w14:paraId="69602CD1" w14:textId="77777777" w:rsidR="00E40675" w:rsidRPr="009D5A43" w:rsidRDefault="00E40675" w:rsidP="004C50D4">
      <w:pPr>
        <w:spacing w:after="0" w:line="360" w:lineRule="auto"/>
        <w:rPr>
          <w:rFonts w:cs="Times New Roman"/>
          <w:szCs w:val="24"/>
        </w:rPr>
      </w:pPr>
    </w:p>
    <w:p w14:paraId="2B1BFAF8" w14:textId="29C3577F" w:rsidR="001C17DE" w:rsidRPr="009D5A43" w:rsidRDefault="00542A58" w:rsidP="004C50D4">
      <w:pPr>
        <w:spacing w:after="0" w:line="360" w:lineRule="auto"/>
        <w:rPr>
          <w:rFonts w:cs="Times New Roman"/>
          <w:szCs w:val="24"/>
        </w:rPr>
      </w:pPr>
      <w:r w:rsidRPr="009D5A43">
        <w:rPr>
          <w:rFonts w:cs="Times New Roman"/>
          <w:szCs w:val="24"/>
        </w:rPr>
        <w:tab/>
        <w:t>V závěrečné kapitole jsme se věnovali digitálním technologiím a výukovým aplikacím a jejich využití ve školní družině. Také jsme uvedli, jaké digitální technologie je možné používat ve školních dr</w:t>
      </w:r>
      <w:r w:rsidR="001E3388" w:rsidRPr="009D5A43">
        <w:rPr>
          <w:rFonts w:cs="Times New Roman"/>
          <w:szCs w:val="24"/>
        </w:rPr>
        <w:t>užinách, krátce je</w:t>
      </w:r>
      <w:r w:rsidR="004C1E4B" w:rsidRPr="009D5A43">
        <w:rPr>
          <w:rFonts w:cs="Times New Roman"/>
          <w:szCs w:val="24"/>
        </w:rPr>
        <w:t xml:space="preserve"> </w:t>
      </w:r>
      <w:r w:rsidRPr="009D5A43">
        <w:rPr>
          <w:rFonts w:cs="Times New Roman"/>
          <w:szCs w:val="24"/>
        </w:rPr>
        <w:t xml:space="preserve">popsali </w:t>
      </w:r>
      <w:r w:rsidR="004C1E4B" w:rsidRPr="009D5A43">
        <w:rPr>
          <w:rFonts w:cs="Times New Roman"/>
          <w:szCs w:val="24"/>
        </w:rPr>
        <w:t xml:space="preserve">a </w:t>
      </w:r>
      <w:r w:rsidRPr="009D5A43">
        <w:rPr>
          <w:rFonts w:cs="Times New Roman"/>
          <w:szCs w:val="24"/>
        </w:rPr>
        <w:t>vysvětlili</w:t>
      </w:r>
      <w:r w:rsidR="004C1E4B" w:rsidRPr="009D5A43">
        <w:rPr>
          <w:rFonts w:cs="Times New Roman"/>
          <w:szCs w:val="24"/>
        </w:rPr>
        <w:t>,</w:t>
      </w:r>
      <w:r w:rsidRPr="009D5A43">
        <w:rPr>
          <w:rFonts w:cs="Times New Roman"/>
          <w:szCs w:val="24"/>
        </w:rPr>
        <w:t xml:space="preserve"> čím jsou pro školní družinu přínosné.</w:t>
      </w:r>
    </w:p>
    <w:p w14:paraId="6CD985C2" w14:textId="39EAF0EF" w:rsidR="00385227" w:rsidRPr="009D5A43" w:rsidRDefault="00516E9B" w:rsidP="004C50D4">
      <w:pPr>
        <w:spacing w:after="0" w:line="360" w:lineRule="auto"/>
        <w:rPr>
          <w:rFonts w:cs="Times New Roman"/>
          <w:szCs w:val="24"/>
        </w:rPr>
      </w:pPr>
      <w:r w:rsidRPr="009D5A43">
        <w:rPr>
          <w:rFonts w:cs="Times New Roman"/>
          <w:szCs w:val="24"/>
        </w:rPr>
        <w:br w:type="page"/>
      </w:r>
    </w:p>
    <w:p w14:paraId="31CD7C65" w14:textId="59D613BE" w:rsidR="00616824" w:rsidRPr="009D5A43" w:rsidRDefault="00616824" w:rsidP="004C50D4">
      <w:pPr>
        <w:pStyle w:val="Nadpis1"/>
        <w:numPr>
          <w:ilvl w:val="0"/>
          <w:numId w:val="0"/>
        </w:numPr>
        <w:spacing w:before="0" w:line="360" w:lineRule="auto"/>
      </w:pPr>
      <w:bookmarkStart w:id="31" w:name="_Toc101192062"/>
      <w:r w:rsidRPr="009D5A43">
        <w:lastRenderedPageBreak/>
        <w:t>II</w:t>
      </w:r>
      <w:r w:rsidRPr="009D5A43">
        <w:tab/>
        <w:t>EMPIRICKÁ ČÁST</w:t>
      </w:r>
      <w:bookmarkEnd w:id="31"/>
    </w:p>
    <w:p w14:paraId="0529DB44" w14:textId="3270982B" w:rsidR="00616824" w:rsidRPr="009D5A43" w:rsidRDefault="00616824" w:rsidP="004C50D4">
      <w:pPr>
        <w:spacing w:after="0" w:line="360" w:lineRule="auto"/>
        <w:rPr>
          <w:rFonts w:cs="Times New Roman"/>
          <w:szCs w:val="24"/>
        </w:rPr>
      </w:pPr>
    </w:p>
    <w:p w14:paraId="248A6A36" w14:textId="1C9BE956" w:rsidR="008C4BB3" w:rsidRPr="009D5A43" w:rsidRDefault="008C4BB3" w:rsidP="004C50D4">
      <w:pPr>
        <w:spacing w:after="0" w:line="360" w:lineRule="auto"/>
        <w:rPr>
          <w:rFonts w:cs="Times New Roman"/>
          <w:szCs w:val="24"/>
        </w:rPr>
      </w:pPr>
      <w:r w:rsidRPr="009D5A43">
        <w:rPr>
          <w:rFonts w:cs="Times New Roman"/>
          <w:szCs w:val="24"/>
        </w:rPr>
        <w:tab/>
        <w:t>Empirická část navazuje na teoretická východiska práce. V úvodu empirické č</w:t>
      </w:r>
      <w:r w:rsidR="004C1E4B" w:rsidRPr="009D5A43">
        <w:rPr>
          <w:rFonts w:cs="Times New Roman"/>
          <w:szCs w:val="24"/>
        </w:rPr>
        <w:t>á</w:t>
      </w:r>
      <w:r w:rsidRPr="009D5A43">
        <w:rPr>
          <w:rFonts w:cs="Times New Roman"/>
          <w:szCs w:val="24"/>
        </w:rPr>
        <w:t xml:space="preserve">sti, tedy ve čtvrté kapitole uvedeme zhodnocení aktuálního stavu zkoumané problematiky, ve kterém zmíníme výsledky provedených šetření na téma digitální technologie ve školách a ve školních družinách. V páté kapitole dále představíme naše výzkumné šetření, stanovíme cíle </w:t>
      </w:r>
      <w:r w:rsidR="00373480" w:rsidRPr="009D5A43">
        <w:rPr>
          <w:rFonts w:cs="Times New Roman"/>
          <w:szCs w:val="24"/>
        </w:rPr>
        <w:br/>
      </w:r>
      <w:r w:rsidRPr="009D5A43">
        <w:rPr>
          <w:rFonts w:cs="Times New Roman"/>
          <w:szCs w:val="24"/>
        </w:rPr>
        <w:t xml:space="preserve">a </w:t>
      </w:r>
      <w:r w:rsidR="004C1E4B" w:rsidRPr="009D5A43">
        <w:rPr>
          <w:rFonts w:cs="Times New Roman"/>
          <w:szCs w:val="24"/>
        </w:rPr>
        <w:t xml:space="preserve">zveřejníme </w:t>
      </w:r>
      <w:r w:rsidRPr="009D5A43">
        <w:rPr>
          <w:rFonts w:cs="Times New Roman"/>
          <w:szCs w:val="24"/>
        </w:rPr>
        <w:t xml:space="preserve">problémy výzkumu, výběr vzorku a metodu sběru dat. </w:t>
      </w:r>
      <w:r w:rsidR="00E50EA8" w:rsidRPr="009D5A43">
        <w:rPr>
          <w:rFonts w:cs="Times New Roman"/>
          <w:szCs w:val="24"/>
        </w:rPr>
        <w:t>Na pátou kapitolu navazuje kapitola šestá, která předkládá výsledky námi realizovaného výzkumu, kde jsou obsahem naměřené údaje všech položek dotazníkového šetření. Poslední</w:t>
      </w:r>
      <w:r w:rsidR="004C1E4B" w:rsidRPr="009D5A43">
        <w:rPr>
          <w:rFonts w:cs="Times New Roman"/>
          <w:szCs w:val="24"/>
        </w:rPr>
        <w:t xml:space="preserve">, </w:t>
      </w:r>
      <w:r w:rsidR="00E50EA8" w:rsidRPr="009D5A43">
        <w:rPr>
          <w:rFonts w:cs="Times New Roman"/>
          <w:szCs w:val="24"/>
        </w:rPr>
        <w:t>sedmou kapitolou</w:t>
      </w:r>
      <w:r w:rsidR="004C1E4B" w:rsidRPr="009D5A43">
        <w:rPr>
          <w:rFonts w:cs="Times New Roman"/>
          <w:szCs w:val="24"/>
        </w:rPr>
        <w:t xml:space="preserve"> </w:t>
      </w:r>
      <w:r w:rsidR="00E50EA8" w:rsidRPr="009D5A43">
        <w:rPr>
          <w:rFonts w:cs="Times New Roman"/>
          <w:szCs w:val="24"/>
        </w:rPr>
        <w:t>zhodnotíme vybraná naměřená data s ohledem na výzkumné problémy, které jsme si v rámci naší práce stanovili.</w:t>
      </w:r>
    </w:p>
    <w:p w14:paraId="62274F07" w14:textId="190FA0CD" w:rsidR="00616824" w:rsidRPr="009D5A43" w:rsidRDefault="00616824" w:rsidP="004C50D4">
      <w:pPr>
        <w:spacing w:after="0" w:line="360" w:lineRule="auto"/>
        <w:rPr>
          <w:rFonts w:cs="Times New Roman"/>
          <w:szCs w:val="24"/>
        </w:rPr>
      </w:pPr>
    </w:p>
    <w:p w14:paraId="2798CC78" w14:textId="658A32EE" w:rsidR="00616824" w:rsidRPr="009D5A43" w:rsidRDefault="00616824" w:rsidP="004C50D4">
      <w:pPr>
        <w:spacing w:after="0" w:line="360" w:lineRule="auto"/>
        <w:rPr>
          <w:rFonts w:cs="Times New Roman"/>
          <w:szCs w:val="24"/>
        </w:rPr>
      </w:pPr>
      <w:r w:rsidRPr="009D5A43">
        <w:rPr>
          <w:rFonts w:cs="Times New Roman"/>
          <w:szCs w:val="24"/>
        </w:rPr>
        <w:br w:type="page"/>
      </w:r>
    </w:p>
    <w:p w14:paraId="08C789FF" w14:textId="0F44B654" w:rsidR="00616824" w:rsidRPr="009D5A43" w:rsidRDefault="00616824" w:rsidP="004C50D4">
      <w:pPr>
        <w:pStyle w:val="Nadpis1"/>
        <w:spacing w:before="0" w:line="360" w:lineRule="auto"/>
      </w:pPr>
      <w:bookmarkStart w:id="32" w:name="_Toc101192063"/>
      <w:r w:rsidRPr="009D5A43">
        <w:lastRenderedPageBreak/>
        <w:t>ZHODNOCENÍ AKTUÁLNÍHO STAVU ZKOUMANÉ PROBLEMATIKY</w:t>
      </w:r>
      <w:bookmarkEnd w:id="32"/>
    </w:p>
    <w:p w14:paraId="5A135FF9" w14:textId="198B524E" w:rsidR="00616824" w:rsidRPr="009D5A43" w:rsidRDefault="00616824" w:rsidP="004C50D4">
      <w:pPr>
        <w:spacing w:after="0" w:line="360" w:lineRule="auto"/>
      </w:pPr>
    </w:p>
    <w:p w14:paraId="10E14471" w14:textId="39965E60" w:rsidR="00616824" w:rsidRPr="009D5A43" w:rsidRDefault="00616824" w:rsidP="004C50D4">
      <w:pPr>
        <w:spacing w:after="0" w:line="360" w:lineRule="auto"/>
      </w:pPr>
      <w:r w:rsidRPr="009D5A43">
        <w:tab/>
      </w:r>
      <w:bookmarkStart w:id="33" w:name="_Hlk100477367"/>
      <w:r w:rsidRPr="009D5A43">
        <w:t xml:space="preserve">Empirickou část je žádoucí zahájit zhodnocením aktuálního stavu stávajících výzkumů, které byly na téma digitální technologie ve školních dužinách provedeny. Z teoretické části bakalářské práce </w:t>
      </w:r>
      <w:r w:rsidR="004F1E3F" w:rsidRPr="009D5A43">
        <w:t xml:space="preserve">vyplývá, že digitální technologie a výukové aplikace, </w:t>
      </w:r>
      <w:r w:rsidR="004C1E4B" w:rsidRPr="009D5A43">
        <w:t>jež</w:t>
      </w:r>
      <w:r w:rsidR="004F1E3F" w:rsidRPr="009D5A43">
        <w:t xml:space="preserve"> se používají ve výuce</w:t>
      </w:r>
      <w:r w:rsidR="004C1E4B" w:rsidRPr="009D5A43">
        <w:t>, lze uplatnit</w:t>
      </w:r>
      <w:r w:rsidR="00FE5827" w:rsidRPr="009D5A43">
        <w:t xml:space="preserve"> </w:t>
      </w:r>
      <w:r w:rsidR="004F1E3F" w:rsidRPr="009D5A43">
        <w:t>i</w:t>
      </w:r>
      <w:r w:rsidR="00FE5827" w:rsidRPr="009D5A43">
        <w:t xml:space="preserve"> </w:t>
      </w:r>
      <w:r w:rsidR="004F1E3F" w:rsidRPr="009D5A43">
        <w:t>ve školních družinách.</w:t>
      </w:r>
      <w:r w:rsidR="00E50E68" w:rsidRPr="009D5A43">
        <w:t xml:space="preserve"> K využívání digitálních technologií</w:t>
      </w:r>
      <w:r w:rsidR="00067E46" w:rsidRPr="009D5A43">
        <w:t xml:space="preserve"> </w:t>
      </w:r>
      <w:r w:rsidR="00067E46" w:rsidRPr="009D5A43">
        <w:br/>
      </w:r>
      <w:r w:rsidR="00E50E68" w:rsidRPr="009D5A43">
        <w:t>a výukových aplikacích ve školních družinách je důležit</w:t>
      </w:r>
      <w:r w:rsidR="00FE5827" w:rsidRPr="009D5A43">
        <w:t>á</w:t>
      </w:r>
      <w:r w:rsidR="00E50E68" w:rsidRPr="009D5A43">
        <w:t xml:space="preserve"> vybavenost škol těmito technologiemi a zároveň také digitální gramotnost vychovatelů. Proto bychom rádi uvedli výzkumy</w:t>
      </w:r>
      <w:r w:rsidR="00FE5827" w:rsidRPr="009D5A43">
        <w:t xml:space="preserve"> </w:t>
      </w:r>
      <w:r w:rsidR="00E50E68" w:rsidRPr="009D5A43">
        <w:t>zaměř</w:t>
      </w:r>
      <w:r w:rsidR="00FE5827" w:rsidRPr="009D5A43">
        <w:t>ené</w:t>
      </w:r>
      <w:r w:rsidR="00E50E68" w:rsidRPr="009D5A43">
        <w:t xml:space="preserve"> právě na tuto problematiku. Dále se proto budeme zabývat konkrétními daty z výzkumů, které v prostředí školních družin proběhly.</w:t>
      </w:r>
    </w:p>
    <w:p w14:paraId="1BF7A898" w14:textId="54D09563" w:rsidR="00D6058F" w:rsidRPr="009D5A43" w:rsidRDefault="00D6058F" w:rsidP="004C50D4">
      <w:pPr>
        <w:spacing w:after="0" w:line="360" w:lineRule="auto"/>
      </w:pPr>
      <w:r w:rsidRPr="009D5A43">
        <w:tab/>
      </w:r>
      <w:r w:rsidR="006C1F16" w:rsidRPr="009D5A43">
        <w:t xml:space="preserve">Nejnovější průzkum </w:t>
      </w:r>
      <w:r w:rsidRPr="009D5A43">
        <w:t>Česk</w:t>
      </w:r>
      <w:r w:rsidR="006C1F16" w:rsidRPr="009D5A43">
        <w:t>é</w:t>
      </w:r>
      <w:r w:rsidRPr="009D5A43">
        <w:t xml:space="preserve"> školní inspekce</w:t>
      </w:r>
      <w:r w:rsidR="006C1F16" w:rsidRPr="009D5A43">
        <w:t xml:space="preserve"> (dále ČŠI)</w:t>
      </w:r>
      <w:r w:rsidRPr="009D5A43">
        <w:t xml:space="preserve"> </w:t>
      </w:r>
      <w:r w:rsidR="006C1F16" w:rsidRPr="009D5A43">
        <w:t>Informační společnost v</w:t>
      </w:r>
      <w:r w:rsidR="002F5D13" w:rsidRPr="009D5A43">
        <w:t> </w:t>
      </w:r>
      <w:r w:rsidR="006C1F16" w:rsidRPr="009D5A43">
        <w:t>číslech</w:t>
      </w:r>
      <w:r w:rsidR="002F5D13" w:rsidRPr="009D5A43">
        <w:t xml:space="preserve">, který se konal v letech 2019–2020 </w:t>
      </w:r>
      <w:r w:rsidRPr="009D5A43">
        <w:t xml:space="preserve">uvádí, že </w:t>
      </w:r>
      <w:r w:rsidR="00323EB2" w:rsidRPr="009D5A43">
        <w:t xml:space="preserve">počty </w:t>
      </w:r>
      <w:r w:rsidRPr="009D5A43">
        <w:t>počítač</w:t>
      </w:r>
      <w:r w:rsidR="00323EB2" w:rsidRPr="009D5A43">
        <w:t>ů</w:t>
      </w:r>
      <w:r w:rsidRPr="009D5A43">
        <w:t xml:space="preserve"> dostu</w:t>
      </w:r>
      <w:r w:rsidR="00DF4562" w:rsidRPr="009D5A43">
        <w:t>pn</w:t>
      </w:r>
      <w:r w:rsidR="00323EB2" w:rsidRPr="009D5A43">
        <w:t>ých</w:t>
      </w:r>
      <w:r w:rsidRPr="009D5A43">
        <w:t xml:space="preserve"> na školách</w:t>
      </w:r>
      <w:r w:rsidR="00DF4562" w:rsidRPr="009D5A43">
        <w:t xml:space="preserve">, </w:t>
      </w:r>
      <w:r w:rsidR="00FE5827" w:rsidRPr="009D5A43">
        <w:t>jež</w:t>
      </w:r>
      <w:r w:rsidR="00DF4562" w:rsidRPr="009D5A43">
        <w:t xml:space="preserve"> jsou určeny pro žáky</w:t>
      </w:r>
      <w:r w:rsidR="00FE5827" w:rsidRPr="009D5A43">
        <w:t>,</w:t>
      </w:r>
      <w:r w:rsidR="00DF4562" w:rsidRPr="009D5A43">
        <w:t xml:space="preserve"> se každým rokem zvyšují. V roce 2020 bylo</w:t>
      </w:r>
      <w:r w:rsidRPr="009D5A43">
        <w:t xml:space="preserve"> v</w:t>
      </w:r>
      <w:r w:rsidR="00DF4562" w:rsidRPr="009D5A43">
        <w:t> </w:t>
      </w:r>
      <w:r w:rsidRPr="009D5A43">
        <w:t>Česk</w:t>
      </w:r>
      <w:r w:rsidR="00DF4562" w:rsidRPr="009D5A43">
        <w:t>é republice</w:t>
      </w:r>
      <w:r w:rsidRPr="009D5A43">
        <w:t xml:space="preserve"> na 1. stupni základních škol</w:t>
      </w:r>
      <w:r w:rsidR="005D77E6" w:rsidRPr="009D5A43">
        <w:t xml:space="preserve"> </w:t>
      </w:r>
      <w:r w:rsidRPr="009D5A43">
        <w:t>26</w:t>
      </w:r>
      <w:r w:rsidR="00833C7D" w:rsidRPr="009D5A43">
        <w:t>,1</w:t>
      </w:r>
      <w:r w:rsidRPr="009D5A43">
        <w:t xml:space="preserve"> zařízení na 100 žáků.</w:t>
      </w:r>
      <w:r w:rsidR="00DF4562" w:rsidRPr="009D5A43">
        <w:t xml:space="preserve"> Dále také uvádí, že v roce 2020 měl</w:t>
      </w:r>
      <w:r w:rsidR="00323EB2" w:rsidRPr="009D5A43">
        <w:t>o</w:t>
      </w:r>
      <w:r w:rsidR="00DF4562" w:rsidRPr="009D5A43">
        <w:t xml:space="preserve"> na 1. stupni základních škol 94</w:t>
      </w:r>
      <w:r w:rsidR="005D77E6" w:rsidRPr="009D5A43">
        <w:t>,1</w:t>
      </w:r>
      <w:r w:rsidR="00DF4562" w:rsidRPr="009D5A43">
        <w:t xml:space="preserve"> % školní bezdrátovou síť a 35</w:t>
      </w:r>
      <w:r w:rsidR="005D77E6" w:rsidRPr="009D5A43">
        <w:t>,1</w:t>
      </w:r>
      <w:r w:rsidR="00DF4562" w:rsidRPr="009D5A43">
        <w:t xml:space="preserve"> % školní intranet.</w:t>
      </w:r>
    </w:p>
    <w:p w14:paraId="3E5828F2" w14:textId="2920E844" w:rsidR="00B10A72" w:rsidRPr="009D5A43" w:rsidRDefault="00B651BC" w:rsidP="004C50D4">
      <w:pPr>
        <w:spacing w:after="0" w:line="360" w:lineRule="auto"/>
      </w:pPr>
      <w:r w:rsidRPr="009D5A43">
        <w:tab/>
        <w:t>Další průzkum, který považujeme za přínosný</w:t>
      </w:r>
      <w:r w:rsidR="00323EB2" w:rsidRPr="009D5A43">
        <w:t>,</w:t>
      </w:r>
      <w:r w:rsidRPr="009D5A43">
        <w:t xml:space="preserve"> je průzkum ČŠI zvaný</w:t>
      </w:r>
      <w:r w:rsidR="006C1F16" w:rsidRPr="009D5A43">
        <w:t xml:space="preserve"> Využívání digitálních technologií v mateřských, základních, středních a vyšších odborných školách</w:t>
      </w:r>
      <w:r w:rsidRPr="009D5A43">
        <w:t>, který byl uskutečněn během školního roku 2016/2017. Z tohoto průzkumu vyplývá, že na základních školách má převahu</w:t>
      </w:r>
      <w:r w:rsidR="00B10A72" w:rsidRPr="009D5A43">
        <w:t xml:space="preserve"> z</w:t>
      </w:r>
      <w:r w:rsidR="004E7529" w:rsidRPr="009D5A43">
        <w:t> </w:t>
      </w:r>
      <w:r w:rsidRPr="009D5A43">
        <w:t>96</w:t>
      </w:r>
      <w:r w:rsidR="004E7529" w:rsidRPr="009D5A43">
        <w:t>,2</w:t>
      </w:r>
      <w:r w:rsidRPr="009D5A43">
        <w:t xml:space="preserve"> % počítač nebo notebook,</w:t>
      </w:r>
      <w:r w:rsidR="004E7529" w:rsidRPr="009D5A43">
        <w:t xml:space="preserve"> </w:t>
      </w:r>
      <w:r w:rsidRPr="009D5A43">
        <w:t>1</w:t>
      </w:r>
      <w:r w:rsidR="004E7529" w:rsidRPr="009D5A43">
        <w:t>3,9</w:t>
      </w:r>
      <w:r w:rsidRPr="009D5A43">
        <w:t xml:space="preserve"> % malých základních škol</w:t>
      </w:r>
      <w:r w:rsidR="004E7529" w:rsidRPr="009D5A43">
        <w:t xml:space="preserve"> </w:t>
      </w:r>
      <w:r w:rsidRPr="009D5A43">
        <w:t>a 1</w:t>
      </w:r>
      <w:r w:rsidR="004E7529" w:rsidRPr="009D5A43">
        <w:t xml:space="preserve">7,6 </w:t>
      </w:r>
      <w:r w:rsidRPr="009D5A43">
        <w:t>% velkých základních škol má k dispozici tablet. Dále také uvádí, že pouze 1</w:t>
      </w:r>
      <w:r w:rsidR="00AF6878" w:rsidRPr="009D5A43">
        <w:t>8,9</w:t>
      </w:r>
      <w:r w:rsidRPr="009D5A43">
        <w:t xml:space="preserve"> % malých škol </w:t>
      </w:r>
      <w:r w:rsidR="00E641A3" w:rsidRPr="009D5A43">
        <w:br/>
      </w:r>
      <w:r w:rsidRPr="009D5A43">
        <w:t>a 3</w:t>
      </w:r>
      <w:r w:rsidR="00AF6878" w:rsidRPr="009D5A43">
        <w:t>5,9</w:t>
      </w:r>
      <w:r w:rsidRPr="009D5A43">
        <w:t xml:space="preserve"> % velkých základních škol využívá systémy </w:t>
      </w:r>
      <w:r w:rsidR="00B10A72" w:rsidRPr="009D5A43">
        <w:t xml:space="preserve">pro řízení výuky (Google </w:t>
      </w:r>
      <w:proofErr w:type="spellStart"/>
      <w:r w:rsidR="00B10A72" w:rsidRPr="009D5A43">
        <w:t>Classroom</w:t>
      </w:r>
      <w:proofErr w:type="spellEnd"/>
      <w:r w:rsidR="00B10A72" w:rsidRPr="009D5A43">
        <w:t xml:space="preserve">) </w:t>
      </w:r>
      <w:r w:rsidR="00373480" w:rsidRPr="009D5A43">
        <w:br/>
      </w:r>
      <w:r w:rsidR="00B10A72" w:rsidRPr="009D5A43">
        <w:t>a online systémy pro sdílení prostřednictvím cloudových služeb (Microsoft Office 365). Tento průzkum také určil několik důvodů, proč</w:t>
      </w:r>
      <w:r w:rsidR="00201CC6" w:rsidRPr="009D5A43">
        <w:t xml:space="preserve"> informační a komunikační technologie (dále ICT)</w:t>
      </w:r>
      <w:r w:rsidR="00B10A72" w:rsidRPr="009D5A43">
        <w:t xml:space="preserve"> nejsou tak často používány pedagogickými pracovníky ve výchovně–vzdělávacím procesu. Největší podíl, přesněji 46 % na malých ZŠ a 5</w:t>
      </w:r>
      <w:r w:rsidR="00AF6878" w:rsidRPr="009D5A43">
        <w:t>3,7</w:t>
      </w:r>
      <w:r w:rsidR="00B10A72" w:rsidRPr="009D5A43">
        <w:t xml:space="preserve"> % na velkých ZŠ má nedostatečné ICT vybavení. Mezi další důvody patří například nedostatek času 31</w:t>
      </w:r>
      <w:r w:rsidR="00AF6878" w:rsidRPr="009D5A43">
        <w:t>,4</w:t>
      </w:r>
      <w:r w:rsidR="006C1F16" w:rsidRPr="009D5A43">
        <w:t xml:space="preserve"> </w:t>
      </w:r>
      <w:r w:rsidR="00B10A72" w:rsidRPr="009D5A43">
        <w:t>% na malých ZŠ a 3</w:t>
      </w:r>
      <w:r w:rsidR="00AF6878" w:rsidRPr="009D5A43">
        <w:t>4,7</w:t>
      </w:r>
      <w:r w:rsidR="00B10A72" w:rsidRPr="009D5A43">
        <w:t xml:space="preserve"> % na velkých ZŠ, dále pak problémy při organizaci výchovy 2</w:t>
      </w:r>
      <w:r w:rsidR="00AF6878" w:rsidRPr="009D5A43">
        <w:t>6,5</w:t>
      </w:r>
      <w:r w:rsidR="00B10A72" w:rsidRPr="009D5A43">
        <w:t xml:space="preserve"> % na m</w:t>
      </w:r>
      <w:r w:rsidR="006C1F16" w:rsidRPr="009D5A43">
        <w:t>a</w:t>
      </w:r>
      <w:r w:rsidR="00B10A72" w:rsidRPr="009D5A43">
        <w:t xml:space="preserve">lých ZŠ </w:t>
      </w:r>
      <w:r w:rsidR="006C1F16" w:rsidRPr="009D5A43">
        <w:t>a 32</w:t>
      </w:r>
      <w:r w:rsidR="00AF6878" w:rsidRPr="009D5A43">
        <w:t>,1</w:t>
      </w:r>
      <w:r w:rsidR="006C1F16" w:rsidRPr="009D5A43">
        <w:t xml:space="preserve"> % na velkých ZŠ a posledním důvodem, který zmíníme</w:t>
      </w:r>
      <w:r w:rsidR="00323EB2" w:rsidRPr="009D5A43">
        <w:t>,</w:t>
      </w:r>
      <w:r w:rsidR="006C1F16" w:rsidRPr="009D5A43">
        <w:t xml:space="preserve"> je nedostatečná znalost obsluhy ICT neboli pedagogů 2</w:t>
      </w:r>
      <w:r w:rsidR="00AF6878" w:rsidRPr="009D5A43">
        <w:t>0,5</w:t>
      </w:r>
      <w:r w:rsidR="006C1F16" w:rsidRPr="009D5A43">
        <w:t xml:space="preserve"> % na malých ZŠ a 36</w:t>
      </w:r>
      <w:r w:rsidR="00AF6878" w:rsidRPr="009D5A43">
        <w:t>,4</w:t>
      </w:r>
      <w:r w:rsidR="006C1F16" w:rsidRPr="009D5A43">
        <w:t xml:space="preserve"> % na velkých ZŠ.  Pouze 22</w:t>
      </w:r>
      <w:r w:rsidR="00150773" w:rsidRPr="009D5A43">
        <w:t>,3</w:t>
      </w:r>
      <w:r w:rsidR="006C1F16" w:rsidRPr="009D5A43">
        <w:t xml:space="preserve"> % na malých ZŠ a 1</w:t>
      </w:r>
      <w:r w:rsidR="00150773" w:rsidRPr="009D5A43">
        <w:t>2,5</w:t>
      </w:r>
      <w:r w:rsidR="006C1F16" w:rsidRPr="009D5A43">
        <w:t xml:space="preserve"> % na velkých ZŠ s ICT ve výuce</w:t>
      </w:r>
      <w:r w:rsidR="00323EB2" w:rsidRPr="009D5A43">
        <w:t xml:space="preserve"> žádné překážky</w:t>
      </w:r>
      <w:r w:rsidR="00321EE5" w:rsidRPr="009D5A43">
        <w:t xml:space="preserve"> nevnímá.</w:t>
      </w:r>
    </w:p>
    <w:p w14:paraId="352740A9" w14:textId="470FEADD" w:rsidR="002F5D13" w:rsidRPr="009D5A43" w:rsidRDefault="002F5D13" w:rsidP="004C50D4">
      <w:pPr>
        <w:spacing w:after="0" w:line="360" w:lineRule="auto"/>
      </w:pPr>
      <w:r w:rsidRPr="009D5A43">
        <w:tab/>
      </w:r>
      <w:r w:rsidR="007C288A" w:rsidRPr="009D5A43">
        <w:t>Dalším výzkumem je šetření</w:t>
      </w:r>
      <w:r w:rsidR="00EA2CB9" w:rsidRPr="009D5A43">
        <w:t xml:space="preserve"> ČŠI Úroveň ICT v základních školách v ČR, který probíhal v první polovině roku 2009. </w:t>
      </w:r>
      <w:r w:rsidR="007C288A" w:rsidRPr="009D5A43">
        <w:t>Z</w:t>
      </w:r>
      <w:r w:rsidRPr="009D5A43">
        <w:t>e sta</w:t>
      </w:r>
      <w:r w:rsidR="00EA2CB9" w:rsidRPr="009D5A43">
        <w:t>tisti</w:t>
      </w:r>
      <w:r w:rsidRPr="009D5A43">
        <w:t xml:space="preserve">k tohoto průzkumu vychází, že základní školy mají </w:t>
      </w:r>
      <w:r w:rsidR="005D16E7" w:rsidRPr="009D5A43">
        <w:t>7,9</w:t>
      </w:r>
      <w:r w:rsidR="00EA2CB9" w:rsidRPr="009D5A43">
        <w:t xml:space="preserve"> </w:t>
      </w:r>
      <w:r w:rsidR="00EA2CB9" w:rsidRPr="009D5A43">
        <w:lastRenderedPageBreak/>
        <w:t>žáků na 1 počítač</w:t>
      </w:r>
      <w:r w:rsidR="00321EE5" w:rsidRPr="009D5A43">
        <w:t>,</w:t>
      </w:r>
      <w:r w:rsidR="00EA2CB9" w:rsidRPr="009D5A43">
        <w:t xml:space="preserve"> z toho </w:t>
      </w:r>
      <w:r w:rsidRPr="009D5A43">
        <w:t>27 % počítačů staré do 3 let, 29 % počítačů se stářím 3</w:t>
      </w:r>
      <w:r w:rsidR="004640AE" w:rsidRPr="009D5A43">
        <w:t>–</w:t>
      </w:r>
      <w:r w:rsidRPr="009D5A43">
        <w:t>5 let a 44 % počítačů se stářím nad 5 let. Z této statistiky vyplývá, že úroveň počítačů na základních školách je kritická</w:t>
      </w:r>
      <w:r w:rsidR="00EA2CB9" w:rsidRPr="009D5A43">
        <w:t>, p</w:t>
      </w:r>
      <w:r w:rsidRPr="009D5A43">
        <w:t>očítače jsou zastaralé</w:t>
      </w:r>
      <w:r w:rsidR="00EA2CB9" w:rsidRPr="009D5A43">
        <w:t>. Další šetření ukázalo, že počet pedagogů na 1 počítač je 2,</w:t>
      </w:r>
      <w:r w:rsidR="005D16E7" w:rsidRPr="009D5A43">
        <w:t>3</w:t>
      </w:r>
      <w:r w:rsidR="00EA2CB9" w:rsidRPr="009D5A43">
        <w:t>, z toho 34 % počítačů staré do 3 let, 36 % počítačů se stářím 3-5 let a 30 % počítačů se stářím nad 5 let.</w:t>
      </w:r>
      <w:r w:rsidR="007C288A" w:rsidRPr="009D5A43">
        <w:t xml:space="preserve"> (Melichárek, 2009)</w:t>
      </w:r>
    </w:p>
    <w:p w14:paraId="410CFB3D" w14:textId="60FFEC00" w:rsidR="00247F11" w:rsidRPr="009D5A43" w:rsidRDefault="00422620" w:rsidP="004C50D4">
      <w:pPr>
        <w:spacing w:after="0" w:line="360" w:lineRule="auto"/>
      </w:pPr>
      <w:r w:rsidRPr="009D5A43">
        <w:tab/>
      </w:r>
      <w:r w:rsidR="007C288A" w:rsidRPr="009D5A43">
        <w:t>Dalším podstatným výzkumem</w:t>
      </w:r>
      <w:r w:rsidRPr="009D5A43">
        <w:t xml:space="preserve"> </w:t>
      </w:r>
      <w:r w:rsidR="007C288A" w:rsidRPr="009D5A43">
        <w:t xml:space="preserve">je </w:t>
      </w:r>
      <w:r w:rsidRPr="009D5A43">
        <w:t xml:space="preserve">výzkum </w:t>
      </w:r>
      <w:r w:rsidR="007C288A" w:rsidRPr="009D5A43">
        <w:t>U</w:t>
      </w:r>
      <w:r w:rsidRPr="009D5A43">
        <w:t xml:space="preserve">niverzity </w:t>
      </w:r>
      <w:r w:rsidR="00321EE5" w:rsidRPr="009D5A43">
        <w:t>P</w:t>
      </w:r>
      <w:r w:rsidRPr="009D5A43">
        <w:t>alackého a O2 Chytré školy</w:t>
      </w:r>
      <w:r w:rsidR="007C288A" w:rsidRPr="009D5A43">
        <w:t xml:space="preserve">, který vznikl v roce 2020. </w:t>
      </w:r>
      <w:r w:rsidR="00CE3B7B" w:rsidRPr="009D5A43">
        <w:t>Z tohoto průzkumu vyplývá, že nejvíce pedagogy využívanými digitálními prostředky ve výuce jsou ze 7</w:t>
      </w:r>
      <w:r w:rsidR="005D16E7" w:rsidRPr="009D5A43">
        <w:t>6,95</w:t>
      </w:r>
      <w:r w:rsidR="00CE3B7B" w:rsidRPr="009D5A43">
        <w:t xml:space="preserve"> % multifunkční zařízení, tiskárny a kopírky, z</w:t>
      </w:r>
      <w:r w:rsidR="005D16E7" w:rsidRPr="009D5A43">
        <w:t> </w:t>
      </w:r>
      <w:r w:rsidR="00CE3B7B" w:rsidRPr="009D5A43">
        <w:t>67</w:t>
      </w:r>
      <w:r w:rsidR="005D16E7" w:rsidRPr="009D5A43">
        <w:t>,25</w:t>
      </w:r>
      <w:r w:rsidR="00CE3B7B" w:rsidRPr="009D5A43">
        <w:t xml:space="preserve"> % interaktivní tabule, z</w:t>
      </w:r>
      <w:r w:rsidR="005D16E7" w:rsidRPr="009D5A43">
        <w:t> </w:t>
      </w:r>
      <w:r w:rsidR="00CE3B7B" w:rsidRPr="009D5A43">
        <w:t>65</w:t>
      </w:r>
      <w:r w:rsidR="005D16E7" w:rsidRPr="009D5A43">
        <w:t>,31</w:t>
      </w:r>
      <w:r w:rsidR="00CE3B7B" w:rsidRPr="009D5A43">
        <w:t xml:space="preserve"> % stolní počítače, z</w:t>
      </w:r>
      <w:r w:rsidR="005D16E7" w:rsidRPr="009D5A43">
        <w:t> </w:t>
      </w:r>
      <w:r w:rsidR="00CE3B7B" w:rsidRPr="009D5A43">
        <w:t>6</w:t>
      </w:r>
      <w:r w:rsidR="005D16E7" w:rsidRPr="009D5A43">
        <w:t>3,93</w:t>
      </w:r>
      <w:r w:rsidR="00CE3B7B" w:rsidRPr="009D5A43">
        <w:t xml:space="preserve"> % dataprojektory, z</w:t>
      </w:r>
      <w:r w:rsidR="005D16E7" w:rsidRPr="009D5A43">
        <w:t> </w:t>
      </w:r>
      <w:r w:rsidR="00CE3B7B" w:rsidRPr="009D5A43">
        <w:t>6</w:t>
      </w:r>
      <w:r w:rsidR="005D16E7" w:rsidRPr="009D5A43">
        <w:t>3,83</w:t>
      </w:r>
      <w:r w:rsidR="00CE3B7B" w:rsidRPr="009D5A43">
        <w:t xml:space="preserve"> % notebooky a 3</w:t>
      </w:r>
      <w:r w:rsidR="005D16E7" w:rsidRPr="009D5A43">
        <w:t>6,54</w:t>
      </w:r>
      <w:r w:rsidR="00CE3B7B" w:rsidRPr="009D5A43">
        <w:t xml:space="preserve"> % tablety. Pouze </w:t>
      </w:r>
      <w:r w:rsidR="005D16E7" w:rsidRPr="009D5A43">
        <w:t>6,61</w:t>
      </w:r>
      <w:r w:rsidR="00CE3B7B" w:rsidRPr="009D5A43">
        <w:t xml:space="preserve"> % pedagogů používá ve výuce </w:t>
      </w:r>
      <w:r w:rsidR="00970611" w:rsidRPr="009D5A43">
        <w:t xml:space="preserve">robotická zařízení </w:t>
      </w:r>
      <w:r w:rsidR="00E641A3" w:rsidRPr="009D5A43">
        <w:br/>
      </w:r>
      <w:r w:rsidR="00970611" w:rsidRPr="009D5A43">
        <w:t xml:space="preserve">a </w:t>
      </w:r>
      <w:r w:rsidR="005D16E7" w:rsidRPr="009D5A43">
        <w:t>1,57</w:t>
      </w:r>
      <w:r w:rsidR="00970611" w:rsidRPr="009D5A43">
        <w:t xml:space="preserve"> % používá mobilní telefon</w:t>
      </w:r>
      <w:r w:rsidR="00CE3B7B" w:rsidRPr="009D5A43">
        <w:t xml:space="preserve">. </w:t>
      </w:r>
      <w:r w:rsidR="00970611" w:rsidRPr="009D5A43">
        <w:t>Další průzkum zjišťuje, k čemu t</w:t>
      </w:r>
      <w:r w:rsidR="00321EE5" w:rsidRPr="009D5A43">
        <w:t>a</w:t>
      </w:r>
      <w:r w:rsidR="00970611" w:rsidRPr="009D5A43">
        <w:t>to zařízení pedagogové používají, nejčastěji to je k promítání krátkých edukačních filmů 8</w:t>
      </w:r>
      <w:r w:rsidR="004E7529" w:rsidRPr="009D5A43">
        <w:t>6,79</w:t>
      </w:r>
      <w:r w:rsidR="00970611" w:rsidRPr="009D5A43">
        <w:t xml:space="preserve"> %, k promítaní prezentace 85</w:t>
      </w:r>
      <w:r w:rsidR="004E7529" w:rsidRPr="009D5A43">
        <w:t>,36</w:t>
      </w:r>
      <w:r w:rsidR="00970611" w:rsidRPr="009D5A43">
        <w:t xml:space="preserve"> %, k promítání obrázků 78</w:t>
      </w:r>
      <w:r w:rsidR="004E7529" w:rsidRPr="009D5A43">
        <w:t>,48</w:t>
      </w:r>
      <w:r w:rsidR="00970611" w:rsidRPr="009D5A43">
        <w:t xml:space="preserve"> % a k vyhledávání informací nebo prezentací na internetu </w:t>
      </w:r>
      <w:r w:rsidR="004E7529" w:rsidRPr="009D5A43">
        <w:t>69,84</w:t>
      </w:r>
      <w:r w:rsidR="00970611" w:rsidRPr="009D5A43">
        <w:t xml:space="preserve"> %. </w:t>
      </w:r>
      <w:r w:rsidR="004E7529" w:rsidRPr="009D5A43">
        <w:t>0,79</w:t>
      </w:r>
      <w:r w:rsidR="00970611" w:rsidRPr="009D5A43">
        <w:t xml:space="preserve"> % uvedlo, že k aktivitám ve výuce nevyužívá žádné technologie.</w:t>
      </w:r>
      <w:r w:rsidR="00BE1403" w:rsidRPr="009D5A43">
        <w:t xml:space="preserve"> Dále pak průzkum ukázal, že 2</w:t>
      </w:r>
      <w:r w:rsidR="004E7529" w:rsidRPr="009D5A43">
        <w:t>5,73</w:t>
      </w:r>
      <w:r w:rsidR="00BE1403" w:rsidRPr="009D5A43">
        <w:t xml:space="preserve"> % pedagogů nemá s obsluhou vzdělávacích technologií ve</w:t>
      </w:r>
      <w:r w:rsidR="002D16CB" w:rsidRPr="009D5A43">
        <w:t xml:space="preserve"> své</w:t>
      </w:r>
      <w:r w:rsidR="00BE1403" w:rsidRPr="009D5A43">
        <w:t xml:space="preserve"> škole </w:t>
      </w:r>
      <w:r w:rsidR="002D16CB" w:rsidRPr="009D5A43">
        <w:t>žádné obtíže</w:t>
      </w:r>
      <w:r w:rsidR="00BE1403" w:rsidRPr="009D5A43">
        <w:t>, 4</w:t>
      </w:r>
      <w:r w:rsidR="004E7529" w:rsidRPr="009D5A43">
        <w:t>4,90</w:t>
      </w:r>
      <w:r w:rsidR="00BE1403" w:rsidRPr="009D5A43">
        <w:t xml:space="preserve"> %</w:t>
      </w:r>
      <w:r w:rsidR="002D16CB" w:rsidRPr="009D5A43">
        <w:t xml:space="preserve"> </w:t>
      </w:r>
      <w:r w:rsidR="00BE1403" w:rsidRPr="009D5A43">
        <w:t xml:space="preserve">má drobné </w:t>
      </w:r>
      <w:r w:rsidR="002D16CB" w:rsidRPr="009D5A43">
        <w:t>obtíže</w:t>
      </w:r>
      <w:r w:rsidR="00BE1403" w:rsidRPr="009D5A43">
        <w:t>, 20</w:t>
      </w:r>
      <w:r w:rsidR="004E7529" w:rsidRPr="009D5A43">
        <w:t>,32</w:t>
      </w:r>
      <w:r w:rsidR="00BE1403" w:rsidRPr="009D5A43">
        <w:t xml:space="preserve"> % má potíže a </w:t>
      </w:r>
      <w:r w:rsidR="004E7529" w:rsidRPr="009D5A43">
        <w:t>6,65</w:t>
      </w:r>
      <w:r w:rsidR="00BE1403" w:rsidRPr="009D5A43">
        <w:t xml:space="preserve"> %</w:t>
      </w:r>
      <w:r w:rsidR="002D16CB" w:rsidRPr="009D5A43">
        <w:t xml:space="preserve"> má větší obtíže. Výzkum se také zabýval tím, </w:t>
      </w:r>
      <w:r w:rsidR="00321EE5" w:rsidRPr="009D5A43">
        <w:t xml:space="preserve">zda </w:t>
      </w:r>
      <w:r w:rsidR="002D16CB" w:rsidRPr="009D5A43">
        <w:t xml:space="preserve">pedagogové </w:t>
      </w:r>
      <w:r w:rsidR="00321EE5" w:rsidRPr="009D5A43">
        <w:t xml:space="preserve">mají </w:t>
      </w:r>
      <w:r w:rsidR="002D16CB" w:rsidRPr="009D5A43">
        <w:t>možnost nějakého vzdělání v oblasti technologií</w:t>
      </w:r>
      <w:r w:rsidR="00321EE5" w:rsidRPr="009D5A43">
        <w:t>.</w:t>
      </w:r>
      <w:r w:rsidR="002D16CB" w:rsidRPr="009D5A43">
        <w:t xml:space="preserve"> 35</w:t>
      </w:r>
      <w:r w:rsidR="004E7529" w:rsidRPr="009D5A43">
        <w:t>,33</w:t>
      </w:r>
      <w:r w:rsidR="002D16CB" w:rsidRPr="009D5A43">
        <w:t xml:space="preserve"> % pedagogů uvedlo, že jejich škola realizuje výuku základů programování. Šetření také ukázalo, že </w:t>
      </w:r>
      <w:r w:rsidR="002732EF" w:rsidRPr="009D5A43">
        <w:t>49</w:t>
      </w:r>
      <w:r w:rsidR="004E7529" w:rsidRPr="009D5A43">
        <w:t>,42</w:t>
      </w:r>
      <w:r w:rsidR="002732EF" w:rsidRPr="009D5A43">
        <w:t xml:space="preserve"> % škol povoluje žákům používat mobilní telefony pouze </w:t>
      </w:r>
      <w:r w:rsidR="00E641A3" w:rsidRPr="009D5A43">
        <w:br/>
      </w:r>
      <w:r w:rsidR="002732EF" w:rsidRPr="009D5A43">
        <w:t>o přestávkách, ve výuce ne, 10</w:t>
      </w:r>
      <w:r w:rsidR="004E7529" w:rsidRPr="009D5A43">
        <w:t>,44</w:t>
      </w:r>
      <w:r w:rsidR="002732EF" w:rsidRPr="009D5A43">
        <w:t xml:space="preserve"> % škol povoluje mobilní telefony ve výuce i o přestávkách, 2</w:t>
      </w:r>
      <w:r w:rsidR="004E7529" w:rsidRPr="009D5A43">
        <w:t xml:space="preserve">8,87 </w:t>
      </w:r>
      <w:r w:rsidR="002732EF" w:rsidRPr="009D5A43">
        <w:t>% zakazuje používat mobilní telefony i ve výuce i</w:t>
      </w:r>
      <w:r w:rsidR="004E7529" w:rsidRPr="009D5A43">
        <w:t xml:space="preserve"> </w:t>
      </w:r>
      <w:r w:rsidR="002732EF" w:rsidRPr="009D5A43">
        <w:t>o přestávkách a 8</w:t>
      </w:r>
      <w:r w:rsidR="004E7529" w:rsidRPr="009D5A43">
        <w:t>,18</w:t>
      </w:r>
      <w:r w:rsidR="002732EF" w:rsidRPr="009D5A43">
        <w:t xml:space="preserve"> % povoluje mobilní telefony ve výuce a o přestávce je zakazuje. </w:t>
      </w:r>
      <w:r w:rsidR="004E7529" w:rsidRPr="009D5A43">
        <w:t xml:space="preserve">48,68 </w:t>
      </w:r>
      <w:r w:rsidR="008A01B0" w:rsidRPr="009D5A43">
        <w:t>% pedagogů uvedlo, že nevědí</w:t>
      </w:r>
      <w:r w:rsidR="00D6058F" w:rsidRPr="009D5A43">
        <w:t xml:space="preserve">, </w:t>
      </w:r>
      <w:r w:rsidR="008A01B0" w:rsidRPr="009D5A43">
        <w:t>k jakým aktivitám</w:t>
      </w:r>
      <w:r w:rsidR="00321EE5" w:rsidRPr="009D5A43">
        <w:t xml:space="preserve"> </w:t>
      </w:r>
      <w:r w:rsidR="008A01B0" w:rsidRPr="009D5A43">
        <w:t>používají</w:t>
      </w:r>
      <w:r w:rsidR="00321EE5" w:rsidRPr="009D5A43">
        <w:t xml:space="preserve"> žáci</w:t>
      </w:r>
      <w:r w:rsidR="008A01B0" w:rsidRPr="009D5A43">
        <w:t xml:space="preserve"> mobilní technologie</w:t>
      </w:r>
      <w:r w:rsidR="004E7529" w:rsidRPr="009D5A43">
        <w:t xml:space="preserve"> </w:t>
      </w:r>
      <w:r w:rsidR="002732EF" w:rsidRPr="009D5A43">
        <w:t xml:space="preserve">o přestávkách a že </w:t>
      </w:r>
      <w:r w:rsidR="00CA479A" w:rsidRPr="009D5A43">
        <w:t>nejčastěji</w:t>
      </w:r>
      <w:r w:rsidR="002732EF" w:rsidRPr="009D5A43">
        <w:t xml:space="preserve"> používají mobilní technologie z</w:t>
      </w:r>
      <w:r w:rsidR="004E7529" w:rsidRPr="009D5A43">
        <w:t> </w:t>
      </w:r>
      <w:r w:rsidR="002732EF" w:rsidRPr="009D5A43">
        <w:t>85</w:t>
      </w:r>
      <w:r w:rsidR="004E7529" w:rsidRPr="009D5A43">
        <w:t>,48</w:t>
      </w:r>
      <w:r w:rsidR="002732EF" w:rsidRPr="009D5A43">
        <w:t xml:space="preserve"> % k opisování a z</w:t>
      </w:r>
      <w:r w:rsidR="004E7529" w:rsidRPr="009D5A43">
        <w:t> </w:t>
      </w:r>
      <w:r w:rsidR="002732EF" w:rsidRPr="009D5A43">
        <w:t>52</w:t>
      </w:r>
      <w:r w:rsidR="004E7529" w:rsidRPr="009D5A43">
        <w:t>,49</w:t>
      </w:r>
      <w:r w:rsidR="002732EF" w:rsidRPr="009D5A43">
        <w:t xml:space="preserve"> % k fotografování zadání testu.</w:t>
      </w:r>
    </w:p>
    <w:p w14:paraId="3CC1395D" w14:textId="550DB190" w:rsidR="00F95274" w:rsidRPr="009D5A43" w:rsidRDefault="00E50EA8" w:rsidP="004C50D4">
      <w:pPr>
        <w:spacing w:after="0" w:line="360" w:lineRule="auto"/>
      </w:pPr>
      <w:r w:rsidRPr="009D5A43">
        <w:tab/>
      </w:r>
      <w:r w:rsidR="00AF4069" w:rsidRPr="009D5A43">
        <w:t>V předchozích výzkumech jsme uvedli</w:t>
      </w:r>
      <w:r w:rsidR="00DA1C20" w:rsidRPr="009D5A43">
        <w:t>,</w:t>
      </w:r>
      <w:r w:rsidR="00AF4069" w:rsidRPr="009D5A43">
        <w:t xml:space="preserve"> jaké digitální techn</w:t>
      </w:r>
      <w:r w:rsidR="00DA1C20" w:rsidRPr="009D5A43">
        <w:t>ologie se nejčastěji využívají na základních školách</w:t>
      </w:r>
      <w:r w:rsidR="00CA479A" w:rsidRPr="009D5A43">
        <w:t>,</w:t>
      </w:r>
      <w:r w:rsidR="00DA1C20" w:rsidRPr="009D5A43">
        <w:t xml:space="preserve"> k čemu se využívají a zda učitelé </w:t>
      </w:r>
      <w:proofErr w:type="gramStart"/>
      <w:r w:rsidR="00CA479A" w:rsidRPr="009D5A43">
        <w:t>dokáží</w:t>
      </w:r>
      <w:proofErr w:type="gramEnd"/>
      <w:r w:rsidR="00CA479A" w:rsidRPr="009D5A43">
        <w:t xml:space="preserve"> ty</w:t>
      </w:r>
      <w:r w:rsidR="00DA1C20" w:rsidRPr="009D5A43">
        <w:t>to technologie obsluhovat. Dále se proto můžeme přesunout k výzkumům, které se orientují na školní družiny. Potřebná data z výzkumů týkajících se digitálních technologií ve školních družinách jsme nalezli v kvalifikačních pracích vysokoškolských studentů v systému Theses.cz, který je určen k odhalování plagiátů (Vysokoškolské kvalifikační práce, 2022)</w:t>
      </w:r>
      <w:r w:rsidR="00F95274" w:rsidRPr="009D5A43">
        <w:t>.</w:t>
      </w:r>
    </w:p>
    <w:p w14:paraId="7472CD04" w14:textId="7D1BCF40" w:rsidR="00F95274" w:rsidRPr="009D5A43" w:rsidRDefault="00C11FED" w:rsidP="004C50D4">
      <w:pPr>
        <w:spacing w:after="0" w:line="360" w:lineRule="auto"/>
      </w:pPr>
      <w:r w:rsidRPr="009D5A43">
        <w:tab/>
        <w:t>Považujeme za vhodné zmínit bakalářskou práci Moderní technologie ve školních družinách od Silvie Hýblové, která se ve svém výzkumném šetření zabývá především vybaveností školních družin moderními technologiemi. Jejího výzkumu se zúčastnilo 115 respondentů, kterými byli vychovatelé školních družin</w:t>
      </w:r>
      <w:r w:rsidR="0038782F" w:rsidRPr="009D5A43">
        <w:t xml:space="preserve"> z Olomouckého kraje</w:t>
      </w:r>
      <w:r w:rsidRPr="009D5A43">
        <w:t xml:space="preserve">. Z výzkumu </w:t>
      </w:r>
      <w:r w:rsidRPr="009D5A43">
        <w:lastRenderedPageBreak/>
        <w:t>vyplynulo, že nejvíce vychovatelů má</w:t>
      </w:r>
      <w:r w:rsidR="0038782F" w:rsidRPr="009D5A43">
        <w:t xml:space="preserve"> ve školních družinách k dispozici CD/DVD přehrávač nebo rádio (88,7 %) a televizi (56,5 %). Naopak interaktivní tabuli má k dispozici pouze </w:t>
      </w:r>
      <w:r w:rsidR="00C23EE3" w:rsidRPr="009D5A43">
        <w:t xml:space="preserve">(25,2 %), datový projektor (16,5 %), tablet (15,7 %), a interaktivní podlahu (1,7 %). Nejčastěji vychovatelé používají stolní počítač, CD/DVD přehrávač nebo rádio, televizi nebo mobilní telefon. Technologie, které vychovatelé ve výzkumu uvedli, obvykle využívají k poslechu hudby, sledování filmů a videí, k odpočinku, k přípravě na vyučování, k hledání informací při aktivitách a k hraní naučných nebo zábavných her. Dále pak výzkum ukázal, že 66,1 % vychovatelů používá výukové programy </w:t>
      </w:r>
      <w:r w:rsidR="00A033D7" w:rsidRPr="009D5A43">
        <w:t>a 33,9 % je nevyužívá. Mezi nejpoužívanějšími výukovými programy, které vychovatelé uvedli</w:t>
      </w:r>
      <w:r w:rsidR="00CA479A" w:rsidRPr="009D5A43">
        <w:t>,</w:t>
      </w:r>
      <w:r w:rsidR="00A033D7" w:rsidRPr="009D5A43">
        <w:t xml:space="preserve"> jsou </w:t>
      </w:r>
      <w:proofErr w:type="spellStart"/>
      <w:r w:rsidR="00A033D7" w:rsidRPr="009D5A43">
        <w:t>Školákov</w:t>
      </w:r>
      <w:proofErr w:type="spellEnd"/>
      <w:r w:rsidR="00A033D7" w:rsidRPr="009D5A43">
        <w:t xml:space="preserve">, Dopravní výchova, Alík, DIDAKTA a Angličtina hrou. Vychovatelé také </w:t>
      </w:r>
      <w:r w:rsidR="00CA479A" w:rsidRPr="009D5A43">
        <w:t>zaznamenali</w:t>
      </w:r>
      <w:r w:rsidR="00A033D7" w:rsidRPr="009D5A43">
        <w:t>, že pouze 17,4 % využívá ve školní družině digitální (počítačové) hry</w:t>
      </w:r>
      <w:r w:rsidR="00CA479A" w:rsidRPr="009D5A43">
        <w:t>,</w:t>
      </w:r>
      <w:r w:rsidR="00A033D7" w:rsidRPr="009D5A43">
        <w:t xml:space="preserve"> mezi </w:t>
      </w:r>
      <w:r w:rsidR="00CA479A" w:rsidRPr="009D5A43">
        <w:t>nimiž</w:t>
      </w:r>
      <w:r w:rsidR="00A033D7" w:rsidRPr="009D5A43">
        <w:t xml:space="preserve"> jsou hry na internetu, logické a postřehové hry apod. Z výzkumu také vyplynulo, že 50,4 % vychovatelů sdílí názor, že jejich školní družina není dostatečně vybavena moderními technologiemi a nejvíce by uvítali interaktivní podlahu</w:t>
      </w:r>
      <w:r w:rsidR="007F6047" w:rsidRPr="009D5A43">
        <w:t xml:space="preserve"> (40 %)</w:t>
      </w:r>
      <w:r w:rsidR="00A033D7" w:rsidRPr="009D5A43">
        <w:t>, interaktivní tabuli</w:t>
      </w:r>
      <w:r w:rsidR="007F6047" w:rsidRPr="009D5A43">
        <w:t xml:space="preserve"> (38,3 %)</w:t>
      </w:r>
      <w:r w:rsidR="00A033D7" w:rsidRPr="009D5A43">
        <w:t>, robotické stavebnice</w:t>
      </w:r>
      <w:r w:rsidR="007F6047" w:rsidRPr="009D5A43">
        <w:t xml:space="preserve"> (37,4 %)</w:t>
      </w:r>
      <w:r w:rsidR="00A033D7" w:rsidRPr="009D5A43">
        <w:t>, robotické hračky</w:t>
      </w:r>
      <w:r w:rsidR="007F6047" w:rsidRPr="009D5A43">
        <w:t xml:space="preserve"> (36,5 %)</w:t>
      </w:r>
      <w:r w:rsidR="00A033D7" w:rsidRPr="009D5A43">
        <w:t xml:space="preserve"> a další.</w:t>
      </w:r>
      <w:r w:rsidR="007F6047" w:rsidRPr="009D5A43">
        <w:t xml:space="preserve"> Dále se výzkum zabýval výhodami a nevýhodami využívání moderních technologií ve školní družině. Největší výhodou je podle vychovatelů (70,4 %) atraktivnost pro žáky</w:t>
      </w:r>
      <w:r w:rsidR="004655EA" w:rsidRPr="009D5A43">
        <w:t xml:space="preserve">, </w:t>
      </w:r>
      <w:r w:rsidR="007F6047" w:rsidRPr="009D5A43">
        <w:t xml:space="preserve">pozitivní přístup </w:t>
      </w:r>
      <w:r w:rsidR="004655EA" w:rsidRPr="009D5A43">
        <w:t>dětí</w:t>
      </w:r>
      <w:r w:rsidR="007F6047" w:rsidRPr="009D5A43">
        <w:t xml:space="preserve"> a největší nevýhodou je potlačení osobní komunikace mezi žáky (69,6 %). Dle výzkumu ale považuje 85,2 % vychovatelů moderní technologie za přínosné (Hýblová, 2020</w:t>
      </w:r>
      <w:r w:rsidR="00B322D4" w:rsidRPr="009D5A43">
        <w:t>, s. 48–65</w:t>
      </w:r>
      <w:r w:rsidR="007F6047" w:rsidRPr="009D5A43">
        <w:t>).</w:t>
      </w:r>
    </w:p>
    <w:p w14:paraId="52C90FA7" w14:textId="77777777" w:rsidR="005577E1" w:rsidRPr="009D5A43" w:rsidRDefault="005577E1" w:rsidP="004C50D4">
      <w:pPr>
        <w:spacing w:after="0" w:line="360" w:lineRule="auto"/>
      </w:pPr>
    </w:p>
    <w:bookmarkEnd w:id="33"/>
    <w:p w14:paraId="2D91380C" w14:textId="77777777" w:rsidR="00DF4562" w:rsidRPr="009D5A43" w:rsidRDefault="00DF4562" w:rsidP="004C50D4">
      <w:pPr>
        <w:spacing w:after="0" w:line="360" w:lineRule="auto"/>
      </w:pPr>
    </w:p>
    <w:p w14:paraId="02896296" w14:textId="7F4BE777" w:rsidR="00813C10" w:rsidRPr="009D5A43" w:rsidRDefault="00616824" w:rsidP="004C50D4">
      <w:pPr>
        <w:spacing w:after="0" w:line="360" w:lineRule="auto"/>
      </w:pPr>
      <w:r w:rsidRPr="009D5A43">
        <w:br w:type="page"/>
      </w:r>
    </w:p>
    <w:p w14:paraId="2DA17CD6" w14:textId="6E035362" w:rsidR="00616824" w:rsidRPr="009D5A43" w:rsidRDefault="00813C10" w:rsidP="004C50D4">
      <w:pPr>
        <w:pStyle w:val="Nadpis1"/>
        <w:spacing w:before="0" w:line="360" w:lineRule="auto"/>
      </w:pPr>
      <w:bookmarkStart w:id="34" w:name="_Toc101192064"/>
      <w:r w:rsidRPr="009D5A43">
        <w:lastRenderedPageBreak/>
        <w:t>VÝZKUMNÉ ŠETŘENÍ</w:t>
      </w:r>
      <w:bookmarkEnd w:id="34"/>
    </w:p>
    <w:p w14:paraId="10A2CF8A" w14:textId="4AF6D8BE" w:rsidR="00813C10" w:rsidRPr="009D5A43" w:rsidRDefault="00813C10" w:rsidP="004C50D4">
      <w:pPr>
        <w:spacing w:after="0" w:line="360" w:lineRule="auto"/>
      </w:pPr>
    </w:p>
    <w:p w14:paraId="04FCE43D" w14:textId="47A81F51" w:rsidR="00C114F8" w:rsidRPr="009D5A43" w:rsidRDefault="00813C10" w:rsidP="004C50D4">
      <w:pPr>
        <w:spacing w:after="0" w:line="360" w:lineRule="auto"/>
      </w:pPr>
      <w:r w:rsidRPr="009D5A43">
        <w:tab/>
        <w:t xml:space="preserve">V předchozí kapitole jsme se věnovali výsledkům výzkumů, které jsme vybrali. Tyto zmíněné výzkumy nám </w:t>
      </w:r>
      <w:r w:rsidR="00C114F8" w:rsidRPr="009D5A43">
        <w:t>naznačil</w:t>
      </w:r>
      <w:r w:rsidR="004655EA" w:rsidRPr="009D5A43">
        <w:t>y</w:t>
      </w:r>
      <w:r w:rsidR="00593C5B" w:rsidRPr="009D5A43">
        <w:t xml:space="preserve">, jaké jsou digitální technologie ve školních družinách a jak k nim vychovatelé přistupují. </w:t>
      </w:r>
      <w:r w:rsidR="00C114F8" w:rsidRPr="009D5A43">
        <w:t xml:space="preserve">Dále se proto zaměříme na charakteristiku našeho výzkumného šetření. Nejdříve si stanovíme </w:t>
      </w:r>
      <w:r w:rsidR="004655EA" w:rsidRPr="009D5A43">
        <w:t xml:space="preserve">vytýčené </w:t>
      </w:r>
      <w:r w:rsidR="00C114F8" w:rsidRPr="009D5A43">
        <w:t>cíle</w:t>
      </w:r>
      <w:r w:rsidR="004655EA" w:rsidRPr="009D5A43">
        <w:t xml:space="preserve">, k nimž </w:t>
      </w:r>
      <w:r w:rsidR="00C114F8" w:rsidRPr="009D5A43">
        <w:t>také uvedeme výzkumné otázky. V další části této kapitoly našeho výzkumného šetření charakterizujeme výzkumný vzorek. Nakonec se budeme zabývat metodou sběru dat, kterou jsme pro naše výzkumné šetření použili.</w:t>
      </w:r>
    </w:p>
    <w:p w14:paraId="2C1D82F8" w14:textId="64413316" w:rsidR="00813C10" w:rsidRPr="009D5A43" w:rsidRDefault="00813C10" w:rsidP="004C50D4">
      <w:pPr>
        <w:spacing w:after="0" w:line="360" w:lineRule="auto"/>
      </w:pPr>
    </w:p>
    <w:p w14:paraId="3451D166" w14:textId="1EC5E264" w:rsidR="00813C10" w:rsidRPr="009D5A43" w:rsidRDefault="00813C10" w:rsidP="004C50D4">
      <w:pPr>
        <w:pStyle w:val="Nadpis2"/>
        <w:spacing w:before="0" w:line="360" w:lineRule="auto"/>
      </w:pPr>
      <w:bookmarkStart w:id="35" w:name="_Toc101192065"/>
      <w:r w:rsidRPr="009D5A43">
        <w:t>Cíle a otázky výzkumného šetření</w:t>
      </w:r>
      <w:bookmarkEnd w:id="35"/>
    </w:p>
    <w:p w14:paraId="288AD27F" w14:textId="3FE59E6A" w:rsidR="00813C10" w:rsidRPr="009D5A43" w:rsidRDefault="00813C10" w:rsidP="004C50D4">
      <w:pPr>
        <w:spacing w:after="0" w:line="360" w:lineRule="auto"/>
      </w:pPr>
    </w:p>
    <w:p w14:paraId="66FB2D6F" w14:textId="3DFF396C" w:rsidR="005C7D49" w:rsidRPr="009D5A43" w:rsidRDefault="005C7D49" w:rsidP="004C50D4">
      <w:pPr>
        <w:spacing w:after="0" w:line="360" w:lineRule="auto"/>
      </w:pPr>
      <w:r w:rsidRPr="009D5A43">
        <w:tab/>
        <w:t>Považujeme za důležité zahájit výzkumné šetření stanovením cílů a definováním výzkumných otázek, které zmíníme na konci této podkapitoly. Hlavním cílem výzkumného šetření byl</w:t>
      </w:r>
      <w:r w:rsidR="004235B3" w:rsidRPr="009D5A43">
        <w:t>o vytvoř</w:t>
      </w:r>
      <w:r w:rsidR="00AF5E2A" w:rsidRPr="009D5A43">
        <w:t>ení</w:t>
      </w:r>
      <w:r w:rsidR="009C5C21" w:rsidRPr="009D5A43">
        <w:t xml:space="preserve"> přehled</w:t>
      </w:r>
      <w:r w:rsidR="00AF5E2A" w:rsidRPr="009D5A43">
        <w:t>u</w:t>
      </w:r>
      <w:r w:rsidR="009C5C21" w:rsidRPr="009D5A43">
        <w:t xml:space="preserve"> digitálních technologií a výukových aplikací, v</w:t>
      </w:r>
      <w:r w:rsidR="00AF5E2A" w:rsidRPr="009D5A43">
        <w:t xml:space="preserve"> nichž</w:t>
      </w:r>
      <w:r w:rsidR="009C5C21" w:rsidRPr="009D5A43">
        <w:t xml:space="preserve"> mají vychovatelé dostatečné digitální kompetence. Šetření bylo zaměřeno na zjištění aktuálního stavu využití digitálních technologií a výukových aplikací ve školních družinách z pohledu vychovatelů.</w:t>
      </w:r>
    </w:p>
    <w:p w14:paraId="584C2EE3" w14:textId="23068D74" w:rsidR="005C7D49" w:rsidRPr="009D5A43" w:rsidRDefault="004235B3" w:rsidP="004C50D4">
      <w:pPr>
        <w:spacing w:after="0" w:line="360" w:lineRule="auto"/>
      </w:pPr>
      <w:r w:rsidRPr="009D5A43">
        <w:tab/>
        <w:t>Výzkumné šetření zkoumalo, jaké digitální technologie nebo výukové aplikace žáci</w:t>
      </w:r>
      <w:r w:rsidR="00067E46" w:rsidRPr="009D5A43">
        <w:t xml:space="preserve"> </w:t>
      </w:r>
      <w:r w:rsidR="00067E46" w:rsidRPr="009D5A43">
        <w:br/>
      </w:r>
      <w:r w:rsidRPr="009D5A43">
        <w:t>a vychovatelé používají ve školních družinách. Cílem bylo také zji</w:t>
      </w:r>
      <w:r w:rsidR="00AF5E2A" w:rsidRPr="009D5A43">
        <w:t>štění</w:t>
      </w:r>
      <w:r w:rsidRPr="009D5A43">
        <w:t xml:space="preserve">, zda žáci mohou používat ve školních družinách mobilní technologie a zda mají přístup k internetu.  </w:t>
      </w:r>
      <w:r w:rsidR="000E492E" w:rsidRPr="009D5A43">
        <w:t>Jeden z cílů</w:t>
      </w:r>
      <w:r w:rsidRPr="009D5A43">
        <w:t xml:space="preserve"> </w:t>
      </w:r>
      <w:r w:rsidR="00AF5E2A" w:rsidRPr="009D5A43">
        <w:t xml:space="preserve">sledoval možnost </w:t>
      </w:r>
      <w:r w:rsidRPr="009D5A43">
        <w:t xml:space="preserve">digitální kompetence </w:t>
      </w:r>
      <w:r w:rsidR="00AF5E2A" w:rsidRPr="009D5A43">
        <w:t xml:space="preserve">vychovatelů </w:t>
      </w:r>
      <w:r w:rsidRPr="009D5A43">
        <w:t>a zda se v této oblasti sebevzdělávají.</w:t>
      </w:r>
      <w:r w:rsidR="009C5C21" w:rsidRPr="009D5A43">
        <w:t xml:space="preserve"> </w:t>
      </w:r>
      <w:r w:rsidR="00AF5E2A" w:rsidRPr="009D5A43">
        <w:t>Další cíl</w:t>
      </w:r>
      <w:r w:rsidR="000E492E" w:rsidRPr="009D5A43">
        <w:t xml:space="preserve"> </w:t>
      </w:r>
      <w:r w:rsidR="00AF5E2A" w:rsidRPr="009D5A43">
        <w:t>zjišťova</w:t>
      </w:r>
      <w:r w:rsidR="000E492E" w:rsidRPr="009D5A43">
        <w:t>l,</w:t>
      </w:r>
      <w:r w:rsidR="009C5C21" w:rsidRPr="009D5A43">
        <w:t xml:space="preserve"> </w:t>
      </w:r>
      <w:r w:rsidR="000E492E" w:rsidRPr="009D5A43">
        <w:t xml:space="preserve">do jaké míry </w:t>
      </w:r>
      <w:r w:rsidR="009C5C21" w:rsidRPr="009D5A43">
        <w:t xml:space="preserve">vychovatelé </w:t>
      </w:r>
      <w:r w:rsidR="000E492E" w:rsidRPr="009D5A43">
        <w:t xml:space="preserve">ve školních družinách </w:t>
      </w:r>
      <w:r w:rsidR="009C5C21" w:rsidRPr="009D5A43">
        <w:t xml:space="preserve">vnímají využívaní </w:t>
      </w:r>
      <w:r w:rsidR="00A91244" w:rsidRPr="009D5A43">
        <w:t>digitálních</w:t>
      </w:r>
      <w:r w:rsidR="009C5C21" w:rsidRPr="009D5A43">
        <w:t xml:space="preserve"> technologií</w:t>
      </w:r>
      <w:r w:rsidR="00067E46" w:rsidRPr="009D5A43">
        <w:t xml:space="preserve"> </w:t>
      </w:r>
      <w:r w:rsidR="009C5C21" w:rsidRPr="009D5A43">
        <w:t>a výukových aplikací</w:t>
      </w:r>
      <w:r w:rsidR="000E492E" w:rsidRPr="009D5A43">
        <w:t>.</w:t>
      </w:r>
    </w:p>
    <w:p w14:paraId="55B390AB" w14:textId="071205C8" w:rsidR="005C7D49" w:rsidRPr="009D5A43" w:rsidRDefault="003F38CF" w:rsidP="004C50D4">
      <w:pPr>
        <w:spacing w:after="0" w:line="360" w:lineRule="auto"/>
      </w:pPr>
      <w:r w:rsidRPr="009D5A43">
        <w:tab/>
      </w:r>
      <w:r w:rsidR="005C7D49" w:rsidRPr="009D5A43">
        <w:t xml:space="preserve">Vzhledem ke stanoveným cílům uvedeme výzkumné otázky. </w:t>
      </w:r>
      <w:proofErr w:type="spellStart"/>
      <w:r w:rsidR="005C7D49" w:rsidRPr="009D5A43">
        <w:t>Gavora</w:t>
      </w:r>
      <w:proofErr w:type="spellEnd"/>
      <w:r w:rsidR="005C7D49" w:rsidRPr="009D5A43">
        <w:t xml:space="preserve"> (2010, s. 56</w:t>
      </w:r>
      <w:r w:rsidR="00D4412A" w:rsidRPr="009D5A43">
        <w:t>–57</w:t>
      </w:r>
      <w:r w:rsidR="005C7D49" w:rsidRPr="009D5A43">
        <w:t>) uvádí tři typy výzkumných problémů. Prvním typem je deskriptivní (popisný), který zjišťuj</w:t>
      </w:r>
      <w:r w:rsidR="00067E46" w:rsidRPr="009D5A43">
        <w:t>e</w:t>
      </w:r>
      <w:r w:rsidR="002708DB" w:rsidRPr="009D5A43">
        <w:t xml:space="preserve"> </w:t>
      </w:r>
      <w:r w:rsidR="00067E46" w:rsidRPr="009D5A43">
        <w:br/>
      </w:r>
      <w:r w:rsidR="005C7D49" w:rsidRPr="009D5A43">
        <w:t>a popisuje situaci, stav nebo výskyt určitého jevu. Při tomto výzkumu se nejčastěji používá jako výzkumná metoda pozorování, škálování, dotazník nebo interview. Druhým typem je relační výzkumný problém</w:t>
      </w:r>
      <w:r w:rsidR="00D4412A" w:rsidRPr="009D5A43">
        <w:t>, který dává do vztahu jevy nebo činitele. Posledním, třetím typem je kauzální výzkumný problém, který zjišťuje příčinu ved</w:t>
      </w:r>
      <w:r w:rsidR="000E492E" w:rsidRPr="009D5A43">
        <w:t>oucí</w:t>
      </w:r>
      <w:r w:rsidR="00D4412A" w:rsidRPr="009D5A43">
        <w:t xml:space="preserve"> k určitému důsledku. Jelikož cílem našeho výzkumného šetření je zjištění a popsání stavu či výskytu zkoumaného jevu, zvolili jsme deskriptivní (popisné) výzkumné otázky v následující podobě:</w:t>
      </w:r>
    </w:p>
    <w:p w14:paraId="4330AD0E" w14:textId="70F2A2EF" w:rsidR="00D4412A" w:rsidRPr="009D5A43" w:rsidRDefault="003F38CF" w:rsidP="004C50D4">
      <w:pPr>
        <w:pStyle w:val="Odstavecseseznamem"/>
        <w:numPr>
          <w:ilvl w:val="0"/>
          <w:numId w:val="27"/>
        </w:numPr>
        <w:spacing w:after="0" w:line="360" w:lineRule="auto"/>
      </w:pPr>
      <w:r w:rsidRPr="009D5A43">
        <w:t xml:space="preserve">Jaké digitální technologie </w:t>
      </w:r>
      <w:r w:rsidR="004640AE" w:rsidRPr="009D5A43">
        <w:t>mají</w:t>
      </w:r>
      <w:r w:rsidRPr="009D5A43">
        <w:t xml:space="preserve"> k dispozici ve</w:t>
      </w:r>
      <w:r w:rsidR="004640AE" w:rsidRPr="009D5A43">
        <w:t xml:space="preserve"> vybraných</w:t>
      </w:r>
      <w:r w:rsidRPr="009D5A43">
        <w:t xml:space="preserve"> školních družinách?</w:t>
      </w:r>
    </w:p>
    <w:p w14:paraId="03F24AEE" w14:textId="220383A5" w:rsidR="003F38CF" w:rsidRPr="009D5A43" w:rsidRDefault="003F38CF" w:rsidP="004C50D4">
      <w:pPr>
        <w:pStyle w:val="Odstavecseseznamem"/>
        <w:numPr>
          <w:ilvl w:val="0"/>
          <w:numId w:val="27"/>
        </w:numPr>
        <w:spacing w:after="0" w:line="360" w:lineRule="auto"/>
      </w:pPr>
      <w:r w:rsidRPr="009D5A43">
        <w:t>Jaké aplikace se ve školních družinách používají?</w:t>
      </w:r>
    </w:p>
    <w:p w14:paraId="37E0486C" w14:textId="56D8A2E7" w:rsidR="003F38CF" w:rsidRPr="009D5A43" w:rsidRDefault="003F38CF" w:rsidP="004C50D4">
      <w:pPr>
        <w:pStyle w:val="Odstavecseseznamem"/>
        <w:numPr>
          <w:ilvl w:val="0"/>
          <w:numId w:val="27"/>
        </w:numPr>
        <w:spacing w:after="0" w:line="360" w:lineRule="auto"/>
      </w:pPr>
      <w:r w:rsidRPr="009D5A43">
        <w:lastRenderedPageBreak/>
        <w:t>Jaké digitální technologie používají vychovatelé nejčastěji?</w:t>
      </w:r>
    </w:p>
    <w:p w14:paraId="3EDB9FCB" w14:textId="520725E5" w:rsidR="003F38CF" w:rsidRPr="009D5A43" w:rsidRDefault="003F38CF" w:rsidP="004C50D4">
      <w:pPr>
        <w:pStyle w:val="Odstavecseseznamem"/>
        <w:numPr>
          <w:ilvl w:val="0"/>
          <w:numId w:val="27"/>
        </w:numPr>
        <w:spacing w:after="0" w:line="360" w:lineRule="auto"/>
      </w:pPr>
      <w:r w:rsidRPr="009D5A43">
        <w:t>Jaké výukové aplikace žáci ve školních družinách používají?</w:t>
      </w:r>
    </w:p>
    <w:p w14:paraId="7FF239E4" w14:textId="2C77F508" w:rsidR="004235B3" w:rsidRPr="009D5A43" w:rsidRDefault="004235B3" w:rsidP="004C50D4">
      <w:pPr>
        <w:pStyle w:val="Odstavecseseznamem"/>
        <w:numPr>
          <w:ilvl w:val="0"/>
          <w:numId w:val="27"/>
        </w:numPr>
        <w:spacing w:after="0" w:line="360" w:lineRule="auto"/>
      </w:pPr>
      <w:r w:rsidRPr="009D5A43">
        <w:t>Mají žáci možnost připojení k</w:t>
      </w:r>
      <w:r w:rsidR="004640AE" w:rsidRPr="009D5A43">
        <w:t> </w:t>
      </w:r>
      <w:r w:rsidRPr="009D5A43">
        <w:t>internetu</w:t>
      </w:r>
      <w:r w:rsidR="004640AE" w:rsidRPr="009D5A43">
        <w:t xml:space="preserve"> ve vybraných školních družinách</w:t>
      </w:r>
      <w:r w:rsidRPr="009D5A43">
        <w:t>?</w:t>
      </w:r>
    </w:p>
    <w:p w14:paraId="05A43A85" w14:textId="41605691" w:rsidR="003F38CF" w:rsidRPr="009D5A43" w:rsidRDefault="003F38CF" w:rsidP="004C50D4">
      <w:pPr>
        <w:pStyle w:val="Odstavecseseznamem"/>
        <w:numPr>
          <w:ilvl w:val="0"/>
          <w:numId w:val="27"/>
        </w:numPr>
        <w:spacing w:after="0" w:line="360" w:lineRule="auto"/>
      </w:pPr>
      <w:r w:rsidRPr="009D5A43">
        <w:t>Používají žáci ve školních družinách mobilní telefony?</w:t>
      </w:r>
    </w:p>
    <w:p w14:paraId="1A0FE485" w14:textId="2540C5F8" w:rsidR="003F38CF" w:rsidRPr="009D5A43" w:rsidRDefault="004640AE" w:rsidP="004C50D4">
      <w:pPr>
        <w:pStyle w:val="Odstavecseseznamem"/>
        <w:numPr>
          <w:ilvl w:val="0"/>
          <w:numId w:val="27"/>
        </w:numPr>
        <w:spacing w:after="0" w:line="360" w:lineRule="auto"/>
      </w:pPr>
      <w:r w:rsidRPr="009D5A43">
        <w:t xml:space="preserve">Absolvovali vybraní </w:t>
      </w:r>
      <w:r w:rsidR="003F38CF" w:rsidRPr="009D5A43">
        <w:t xml:space="preserve">vychovatelé </w:t>
      </w:r>
      <w:r w:rsidRPr="009D5A43">
        <w:t>n</w:t>
      </w:r>
      <w:r w:rsidR="00405A49" w:rsidRPr="009D5A43">
        <w:t>ě</w:t>
      </w:r>
      <w:r w:rsidRPr="009D5A43">
        <w:t>jaký kurz</w:t>
      </w:r>
      <w:r w:rsidR="00405A49" w:rsidRPr="009D5A43">
        <w:t xml:space="preserve"> nebo školení</w:t>
      </w:r>
      <w:r w:rsidRPr="009D5A43">
        <w:t xml:space="preserve"> zaměřen</w:t>
      </w:r>
      <w:r w:rsidR="00551A50" w:rsidRPr="009D5A43">
        <w:t>á</w:t>
      </w:r>
      <w:r w:rsidRPr="009D5A43">
        <w:t xml:space="preserve"> na </w:t>
      </w:r>
      <w:r w:rsidR="003F38CF" w:rsidRPr="009D5A43">
        <w:t xml:space="preserve">digitální </w:t>
      </w:r>
      <w:r w:rsidRPr="009D5A43">
        <w:t>technologie</w:t>
      </w:r>
      <w:r w:rsidR="003F38CF" w:rsidRPr="009D5A43">
        <w:t>?</w:t>
      </w:r>
    </w:p>
    <w:p w14:paraId="67F6513D" w14:textId="054E6D55" w:rsidR="004235B3" w:rsidRPr="009D5A43" w:rsidRDefault="004235B3" w:rsidP="004C50D4">
      <w:pPr>
        <w:pStyle w:val="Odstavecseseznamem"/>
        <w:numPr>
          <w:ilvl w:val="0"/>
          <w:numId w:val="27"/>
        </w:numPr>
        <w:spacing w:after="0" w:line="360" w:lineRule="auto"/>
      </w:pPr>
      <w:r w:rsidRPr="009D5A43">
        <w:t>Jak často vychovatelé využívají digitální technologie nebo výukové aplikace ve školních družinách?</w:t>
      </w:r>
    </w:p>
    <w:p w14:paraId="37509ED1" w14:textId="766B2351" w:rsidR="004235B3" w:rsidRPr="009D5A43" w:rsidRDefault="004235B3" w:rsidP="004C50D4">
      <w:pPr>
        <w:pStyle w:val="Odstavecseseznamem"/>
        <w:numPr>
          <w:ilvl w:val="0"/>
          <w:numId w:val="27"/>
        </w:numPr>
        <w:spacing w:after="0" w:line="360" w:lineRule="auto"/>
      </w:pPr>
      <w:r w:rsidRPr="009D5A43">
        <w:t>Jak</w:t>
      </w:r>
      <w:r w:rsidR="00405A49" w:rsidRPr="009D5A43">
        <w:t xml:space="preserve">ý je dle </w:t>
      </w:r>
      <w:r w:rsidRPr="009D5A43">
        <w:t>vychovatel</w:t>
      </w:r>
      <w:r w:rsidR="00405A49" w:rsidRPr="009D5A43">
        <w:t>ů přínos a rizi</w:t>
      </w:r>
      <w:r w:rsidR="00551A50" w:rsidRPr="009D5A43">
        <w:t>ko</w:t>
      </w:r>
      <w:r w:rsidR="00405A49" w:rsidRPr="009D5A43">
        <w:t xml:space="preserve"> používání </w:t>
      </w:r>
      <w:r w:rsidRPr="009D5A43">
        <w:t>digitální</w:t>
      </w:r>
      <w:r w:rsidR="00405A49" w:rsidRPr="009D5A43">
        <w:t>ch</w:t>
      </w:r>
      <w:r w:rsidRPr="009D5A43">
        <w:t xml:space="preserve"> technolog</w:t>
      </w:r>
      <w:r w:rsidR="00405A49" w:rsidRPr="009D5A43">
        <w:t>ií</w:t>
      </w:r>
      <w:r w:rsidRPr="009D5A43">
        <w:t xml:space="preserve"> a výukov</w:t>
      </w:r>
      <w:r w:rsidR="00405A49" w:rsidRPr="009D5A43">
        <w:t>ých</w:t>
      </w:r>
      <w:r w:rsidRPr="009D5A43">
        <w:t xml:space="preserve"> aplikac</w:t>
      </w:r>
      <w:r w:rsidR="00405A49" w:rsidRPr="009D5A43">
        <w:t>í</w:t>
      </w:r>
      <w:r w:rsidRPr="009D5A43">
        <w:t xml:space="preserve"> ve</w:t>
      </w:r>
      <w:r w:rsidR="00405A49" w:rsidRPr="009D5A43">
        <w:t xml:space="preserve"> vybraných</w:t>
      </w:r>
      <w:r w:rsidRPr="009D5A43">
        <w:t xml:space="preserve"> školních družinách?</w:t>
      </w:r>
    </w:p>
    <w:p w14:paraId="5635017E" w14:textId="3815C3C2" w:rsidR="004235B3" w:rsidRPr="009D5A43" w:rsidRDefault="004235B3" w:rsidP="004C50D4">
      <w:pPr>
        <w:pStyle w:val="Odstavecseseznamem"/>
        <w:numPr>
          <w:ilvl w:val="0"/>
          <w:numId w:val="27"/>
        </w:numPr>
        <w:spacing w:after="0" w:line="360" w:lineRule="auto"/>
      </w:pPr>
      <w:r w:rsidRPr="009D5A43">
        <w:t>Chtěli by vychovatelé nějaké digitální technologie nebo výukové aplikace, které ještě nemají</w:t>
      </w:r>
      <w:r w:rsidR="00551A50" w:rsidRPr="009D5A43">
        <w:t xml:space="preserve">, </w:t>
      </w:r>
      <w:r w:rsidRPr="009D5A43">
        <w:t>do školní družiny?</w:t>
      </w:r>
    </w:p>
    <w:p w14:paraId="377A7192" w14:textId="77777777" w:rsidR="005C7D49" w:rsidRPr="009D5A43" w:rsidRDefault="005C7D49" w:rsidP="004C50D4">
      <w:pPr>
        <w:spacing w:after="0" w:line="360" w:lineRule="auto"/>
      </w:pPr>
    </w:p>
    <w:p w14:paraId="53B36DBA" w14:textId="380A259E" w:rsidR="00813C10" w:rsidRPr="009D5A43" w:rsidRDefault="00813C10" w:rsidP="004C50D4">
      <w:pPr>
        <w:pStyle w:val="Nadpis2"/>
        <w:spacing w:before="0" w:line="360" w:lineRule="auto"/>
      </w:pPr>
      <w:bookmarkStart w:id="36" w:name="_Toc101192066"/>
      <w:r w:rsidRPr="009D5A43">
        <w:t>Výběr vzorku do výzkumného šetření</w:t>
      </w:r>
      <w:bookmarkEnd w:id="36"/>
    </w:p>
    <w:p w14:paraId="7851E80D" w14:textId="00A37F93" w:rsidR="00813C10" w:rsidRPr="009D5A43" w:rsidRDefault="00813C10" w:rsidP="004C50D4">
      <w:pPr>
        <w:spacing w:after="0" w:line="360" w:lineRule="auto"/>
      </w:pPr>
    </w:p>
    <w:p w14:paraId="1B61C95A" w14:textId="42C7677C" w:rsidR="00D4412A" w:rsidRPr="009D5A43" w:rsidRDefault="00D4412A" w:rsidP="004C50D4">
      <w:pPr>
        <w:spacing w:after="0" w:line="360" w:lineRule="auto"/>
      </w:pPr>
      <w:r w:rsidRPr="009D5A43">
        <w:tab/>
        <w:t xml:space="preserve">Důležitou součástí výzkumného šetření je také výběr výzkumného vzorku respondentů, díky </w:t>
      </w:r>
      <w:r w:rsidR="00551A50" w:rsidRPr="009D5A43">
        <w:t>němuž</w:t>
      </w:r>
      <w:r w:rsidRPr="009D5A43">
        <w:t xml:space="preserve"> získáme potřebná data. Specifika našeho výběru jsou proto předmětem této podkapitoly.</w:t>
      </w:r>
    </w:p>
    <w:p w14:paraId="24097CD7" w14:textId="1498F344" w:rsidR="00A64219" w:rsidRPr="009D5A43" w:rsidRDefault="00A64219" w:rsidP="004C50D4">
      <w:pPr>
        <w:spacing w:after="0" w:line="360" w:lineRule="auto"/>
      </w:pPr>
      <w:r w:rsidRPr="009D5A43">
        <w:tab/>
        <w:t>Náš výzkum je zaměřen na vychovatele nebo vychovatelky pracují</w:t>
      </w:r>
      <w:r w:rsidR="00551A50" w:rsidRPr="009D5A43">
        <w:t>cí</w:t>
      </w:r>
      <w:r w:rsidRPr="009D5A43">
        <w:t xml:space="preserve"> ve školních družinách</w:t>
      </w:r>
      <w:r w:rsidR="00551A50" w:rsidRPr="009D5A43">
        <w:t xml:space="preserve">, </w:t>
      </w:r>
      <w:r w:rsidRPr="009D5A43">
        <w:t>o nichž jsme se zmínili v podkapitole (2.2)</w:t>
      </w:r>
      <w:r w:rsidR="00B53E5A" w:rsidRPr="009D5A43">
        <w:t xml:space="preserve">, </w:t>
      </w:r>
      <w:r w:rsidR="00551A50" w:rsidRPr="009D5A43">
        <w:t xml:space="preserve">a </w:t>
      </w:r>
      <w:r w:rsidR="00B53E5A" w:rsidRPr="009D5A43">
        <w:t>proto nám mohou poskytnout informace o zkoumané problematice. Základním souborem, který jsme zvolili</w:t>
      </w:r>
      <w:r w:rsidR="00551A50" w:rsidRPr="009D5A43">
        <w:t>,</w:t>
      </w:r>
      <w:r w:rsidR="00B53E5A" w:rsidRPr="009D5A43">
        <w:t xml:space="preserve"> jsou vychovatelé</w:t>
      </w:r>
      <w:r w:rsidR="00777004" w:rsidRPr="009D5A43">
        <w:t xml:space="preserve"> z okresu Šumperk. </w:t>
      </w:r>
      <w:r w:rsidR="00B53E5A" w:rsidRPr="009D5A43">
        <w:t>Vychovatele, kterým jsme rozesílali dotazníkové šetření, jsme kontaktovali elektronickou formou</w:t>
      </w:r>
      <w:r w:rsidR="00551A50" w:rsidRPr="009D5A43">
        <w:t xml:space="preserve"> emailem. </w:t>
      </w:r>
      <w:r w:rsidR="00B53E5A" w:rsidRPr="009D5A43">
        <w:t xml:space="preserve"> Výzkumný vzorek </w:t>
      </w:r>
      <w:r w:rsidR="00633D70" w:rsidRPr="009D5A43">
        <w:t xml:space="preserve">byl proto vybrán pomocí záměrného výběru. </w:t>
      </w:r>
      <w:proofErr w:type="spellStart"/>
      <w:r w:rsidR="00633D70" w:rsidRPr="009D5A43">
        <w:t>Chráska</w:t>
      </w:r>
      <w:proofErr w:type="spellEnd"/>
      <w:r w:rsidR="00633D70" w:rsidRPr="009D5A43">
        <w:t xml:space="preserve"> (2016, s. 79) uvádí, že </w:t>
      </w:r>
      <w:r w:rsidR="00633D70" w:rsidRPr="009D5A43">
        <w:rPr>
          <w:i/>
          <w:iCs/>
        </w:rPr>
        <w:t>„záměrný výběr se uskutečňuje na základě určení relevantních znaků, tj. těch znaků základního souboru, které jsou důležité pro dané zkoumání</w:t>
      </w:r>
      <w:r w:rsidR="00C22240" w:rsidRPr="009D5A43">
        <w:rPr>
          <w:i/>
          <w:iCs/>
        </w:rPr>
        <w:t>.“</w:t>
      </w:r>
    </w:p>
    <w:p w14:paraId="3E670004" w14:textId="27A7ABF0" w:rsidR="00633D70" w:rsidRPr="009D5A43" w:rsidRDefault="00633D70" w:rsidP="004C50D4">
      <w:pPr>
        <w:spacing w:after="0" w:line="360" w:lineRule="auto"/>
      </w:pPr>
      <w:r w:rsidRPr="009D5A43">
        <w:tab/>
        <w:t>Do výzkumu se zapojilo</w:t>
      </w:r>
      <w:r w:rsidR="0062487A" w:rsidRPr="009D5A43">
        <w:t xml:space="preserve"> 97 </w:t>
      </w:r>
      <w:r w:rsidRPr="009D5A43">
        <w:t>respondentů</w:t>
      </w:r>
      <w:r w:rsidR="00BA17B8" w:rsidRPr="009D5A43">
        <w:t>, z toho 96 vychovatelek a 1 vychovatel školních družin okresu Šumperk.</w:t>
      </w:r>
    </w:p>
    <w:p w14:paraId="1D5C3E7A" w14:textId="77777777" w:rsidR="004C50D4" w:rsidRPr="009D5A43" w:rsidRDefault="004C50D4" w:rsidP="004C50D4">
      <w:pPr>
        <w:spacing w:after="0" w:line="360" w:lineRule="auto"/>
      </w:pPr>
    </w:p>
    <w:p w14:paraId="0965CEF8" w14:textId="43E28728" w:rsidR="00813C10" w:rsidRPr="009D5A43" w:rsidRDefault="00813C10" w:rsidP="004C50D4">
      <w:pPr>
        <w:pStyle w:val="Nadpis2"/>
        <w:spacing w:before="0" w:line="360" w:lineRule="auto"/>
      </w:pPr>
      <w:bookmarkStart w:id="37" w:name="_Toc101192067"/>
      <w:r w:rsidRPr="009D5A43">
        <w:t>Metoda sběru dat</w:t>
      </w:r>
      <w:bookmarkEnd w:id="37"/>
    </w:p>
    <w:p w14:paraId="5377058C" w14:textId="181CA780" w:rsidR="00813C10" w:rsidRPr="009D5A43" w:rsidRDefault="00813C10" w:rsidP="004C50D4">
      <w:pPr>
        <w:spacing w:after="0" w:line="360" w:lineRule="auto"/>
      </w:pPr>
    </w:p>
    <w:p w14:paraId="1E52A99A" w14:textId="7E1AE52F" w:rsidR="00813C10" w:rsidRPr="009D5A43" w:rsidRDefault="00A64219" w:rsidP="004C50D4">
      <w:pPr>
        <w:spacing w:after="0" w:line="360" w:lineRule="auto"/>
      </w:pPr>
      <w:r w:rsidRPr="009D5A43">
        <w:tab/>
      </w:r>
      <w:r w:rsidR="00BD2BED" w:rsidRPr="009D5A43">
        <w:t xml:space="preserve">Pro naše výzkumné šetření bylo důležité položit otázky co nejvíce vychovatelům, </w:t>
      </w:r>
      <w:r w:rsidR="00936C21" w:rsidRPr="009D5A43">
        <w:t>tudíž</w:t>
      </w:r>
      <w:r w:rsidR="00BD2BED" w:rsidRPr="009D5A43">
        <w:t xml:space="preserve"> jsme se rozhodli pro kvantitativně orientovaný výzkum. Metodu sběru dat, kterou jsme si zvolili</w:t>
      </w:r>
      <w:r w:rsidR="00936C21" w:rsidRPr="009D5A43">
        <w:t>,</w:t>
      </w:r>
      <w:r w:rsidR="00BD2BED" w:rsidRPr="009D5A43">
        <w:t xml:space="preserve"> je dotazník</w:t>
      </w:r>
      <w:r w:rsidR="00BD2BED" w:rsidRPr="009D5A43">
        <w:rPr>
          <w:i/>
          <w:iCs/>
        </w:rPr>
        <w:t xml:space="preserve">. „Dotazník je způsob písemného kladení otázek a získávání písemných </w:t>
      </w:r>
      <w:r w:rsidR="00BD2BED" w:rsidRPr="009D5A43">
        <w:rPr>
          <w:i/>
          <w:iCs/>
        </w:rPr>
        <w:lastRenderedPageBreak/>
        <w:t>odpovědí“</w:t>
      </w:r>
      <w:r w:rsidR="00BD2BED" w:rsidRPr="009D5A43">
        <w:t xml:space="preserve"> (</w:t>
      </w:r>
      <w:proofErr w:type="spellStart"/>
      <w:r w:rsidR="00BD2BED" w:rsidRPr="009D5A43">
        <w:t>Gavora</w:t>
      </w:r>
      <w:proofErr w:type="spellEnd"/>
      <w:r w:rsidR="00BD2BED" w:rsidRPr="009D5A43">
        <w:t>, 2010, s. 121)</w:t>
      </w:r>
      <w:r w:rsidR="00936C21" w:rsidRPr="009D5A43">
        <w:t xml:space="preserve">. </w:t>
      </w:r>
      <w:r w:rsidR="00593C5B" w:rsidRPr="009D5A43">
        <w:t xml:space="preserve">Tyto </w:t>
      </w:r>
      <w:r w:rsidR="00936C21" w:rsidRPr="009D5A43">
        <w:t>o</w:t>
      </w:r>
      <w:r w:rsidR="00593C5B" w:rsidRPr="009D5A43">
        <w:t>tázky jsou předem připravené, promyšlené a seřazené (Průcha, 2009, s. 815).</w:t>
      </w:r>
    </w:p>
    <w:p w14:paraId="25C29D01" w14:textId="06351BE0" w:rsidR="00BD2BED" w:rsidRPr="009D5A43" w:rsidRDefault="00BD2BED" w:rsidP="004C50D4">
      <w:pPr>
        <w:spacing w:after="0" w:line="360" w:lineRule="auto"/>
      </w:pPr>
      <w:r w:rsidRPr="009D5A43">
        <w:tab/>
        <w:t>Dotazník se skládá z</w:t>
      </w:r>
      <w:r w:rsidR="00BA17B8" w:rsidRPr="009D5A43">
        <w:t xml:space="preserve"> 20</w:t>
      </w:r>
      <w:r w:rsidRPr="009D5A43">
        <w:t xml:space="preserve"> položek</w:t>
      </w:r>
      <w:r w:rsidR="00BA17B8" w:rsidRPr="009D5A43">
        <w:t>, ze kterých je 9 položek uzavřených, 8 položek polouzavřených a 3 položky otevřené. Z toho vyplývá, že v 9 případech uzavřených položek respondenti vybírali z předem stanovených odpovědí, v</w:t>
      </w:r>
      <w:r w:rsidR="00936C21" w:rsidRPr="009D5A43">
        <w:t> </w:t>
      </w:r>
      <w:r w:rsidR="00BA17B8" w:rsidRPr="009D5A43">
        <w:t>8</w:t>
      </w:r>
      <w:r w:rsidR="00936C21" w:rsidRPr="009D5A43">
        <w:t xml:space="preserve"> </w:t>
      </w:r>
      <w:r w:rsidR="00BA17B8" w:rsidRPr="009D5A43">
        <w:t>polouzavřených odpovědí respondenti mohli vybrat ze stanovených odpovědí</w:t>
      </w:r>
      <w:r w:rsidR="00777004" w:rsidRPr="009D5A43">
        <w:t xml:space="preserve"> nebo zvolit a vypsat jinou odpověď.  Ve 3 otevřených položkách mohli respondenti uvést svou vlastní odpověď</w:t>
      </w:r>
      <w:r w:rsidR="00963520" w:rsidRPr="009D5A43">
        <w:t xml:space="preserve"> (</w:t>
      </w:r>
      <w:proofErr w:type="spellStart"/>
      <w:r w:rsidR="00963520" w:rsidRPr="009D5A43">
        <w:t>Chráska</w:t>
      </w:r>
      <w:proofErr w:type="spellEnd"/>
      <w:r w:rsidR="00963520" w:rsidRPr="009D5A43">
        <w:t>, 2016, s. 160).</w:t>
      </w:r>
    </w:p>
    <w:p w14:paraId="799E850C" w14:textId="4AB9287B" w:rsidR="00963520" w:rsidRPr="009D5A43" w:rsidRDefault="00963520" w:rsidP="004C50D4">
      <w:pPr>
        <w:spacing w:after="0" w:line="360" w:lineRule="auto"/>
      </w:pPr>
      <w:r w:rsidRPr="009D5A43">
        <w:tab/>
        <w:t xml:space="preserve">Uzavřené a polouzavřené položky můžeme rozdělit také dle typu. V dotazníku nalezneme 6 dichotomických položek, které se vyznačují tím, že na položku lze odpovědět pouze dvě vylučující se odpovědi. V dotazníku je také </w:t>
      </w:r>
      <w:r w:rsidR="003456E4" w:rsidRPr="009D5A43">
        <w:t xml:space="preserve">8 </w:t>
      </w:r>
      <w:proofErr w:type="spellStart"/>
      <w:r w:rsidR="003456E4" w:rsidRPr="009D5A43">
        <w:t>polytomických</w:t>
      </w:r>
      <w:proofErr w:type="spellEnd"/>
      <w:r w:rsidR="003456E4" w:rsidRPr="009D5A43">
        <w:t xml:space="preserve"> položek, ve který se předpokládá, že bude více než dvě odpovědi. Dále dotazník obsahuje 4 položky výběrové, kde respondenti vybírají z několika odpovědí</w:t>
      </w:r>
      <w:r w:rsidR="00E241AB" w:rsidRPr="009D5A43">
        <w:t xml:space="preserve"> pouze jednu a</w:t>
      </w:r>
      <w:r w:rsidR="003456E4" w:rsidRPr="009D5A43">
        <w:t xml:space="preserve"> 7 položek výčtových</w:t>
      </w:r>
      <w:r w:rsidR="00E241AB" w:rsidRPr="009D5A43">
        <w:t>, kde respondenti vybírají několik odpovědí současně</w:t>
      </w:r>
      <w:r w:rsidR="003456E4" w:rsidRPr="009D5A43">
        <w:t xml:space="preserve"> (</w:t>
      </w:r>
      <w:proofErr w:type="spellStart"/>
      <w:r w:rsidR="003456E4" w:rsidRPr="009D5A43">
        <w:t>Chráska</w:t>
      </w:r>
      <w:proofErr w:type="spellEnd"/>
      <w:r w:rsidR="003456E4" w:rsidRPr="009D5A43">
        <w:t>, 2016, s. 160–162).</w:t>
      </w:r>
    </w:p>
    <w:p w14:paraId="2B93AF59" w14:textId="27CFBD12" w:rsidR="00777004" w:rsidRPr="009D5A43" w:rsidRDefault="00777004" w:rsidP="004C50D4">
      <w:pPr>
        <w:spacing w:after="0" w:line="360" w:lineRule="auto"/>
      </w:pPr>
      <w:r w:rsidRPr="009D5A43">
        <w:tab/>
        <w:t>Pro náš dotazník jsme zvolili typ anonymního dotazníku, jelikož identita respondentů není pro naše výzkumné šetření podstatná</w:t>
      </w:r>
      <w:r w:rsidR="00970DC6" w:rsidRPr="009D5A43">
        <w:t xml:space="preserve"> (</w:t>
      </w:r>
      <w:proofErr w:type="spellStart"/>
      <w:r w:rsidR="00970DC6" w:rsidRPr="009D5A43">
        <w:t>Chráska</w:t>
      </w:r>
      <w:proofErr w:type="spellEnd"/>
      <w:r w:rsidR="00970DC6" w:rsidRPr="009D5A43">
        <w:t>, 2016</w:t>
      </w:r>
      <w:r w:rsidR="00963520" w:rsidRPr="009D5A43">
        <w:t>, s. 169).</w:t>
      </w:r>
    </w:p>
    <w:p w14:paraId="13C18AA1" w14:textId="77777777" w:rsidR="003D01AD" w:rsidRPr="009D5A43" w:rsidRDefault="003D01AD" w:rsidP="004C50D4">
      <w:pPr>
        <w:spacing w:after="0" w:line="360" w:lineRule="auto"/>
      </w:pPr>
      <w:r w:rsidRPr="009D5A43">
        <w:tab/>
      </w:r>
    </w:p>
    <w:p w14:paraId="54EFC61A" w14:textId="6E7B44D4" w:rsidR="003D01AD" w:rsidRPr="009D5A43" w:rsidRDefault="003D01AD" w:rsidP="004C50D4">
      <w:pPr>
        <w:spacing w:after="0" w:line="360" w:lineRule="auto"/>
      </w:pPr>
      <w:r w:rsidRPr="009D5A43">
        <w:tab/>
        <w:t>Předmětem této kapitoly bylo výzkumné šetření</w:t>
      </w:r>
      <w:r w:rsidR="000E2E74" w:rsidRPr="009D5A43">
        <w:t xml:space="preserve">, v jehož rámci </w:t>
      </w:r>
      <w:r w:rsidRPr="009D5A43">
        <w:t xml:space="preserve">jsme vytýčili otázky </w:t>
      </w:r>
      <w:r w:rsidR="00373480" w:rsidRPr="009D5A43">
        <w:br/>
      </w:r>
      <w:r w:rsidRPr="009D5A43">
        <w:t>a cíle. Dále jsme popsali a uvedli výběr vzorku našeho výzkumného šetření</w:t>
      </w:r>
      <w:r w:rsidR="00C22240" w:rsidRPr="009D5A43">
        <w:t>,</w:t>
      </w:r>
      <w:r w:rsidRPr="009D5A43">
        <w:t xml:space="preserve"> a nakonec jsme definovali metodu sběru dat pro naše výzkumné šetření. V </w:t>
      </w:r>
      <w:r w:rsidR="000E2E74" w:rsidRPr="009D5A43">
        <w:t>n</w:t>
      </w:r>
      <w:r w:rsidRPr="009D5A43">
        <w:t>ásledující kapitole se budeme dále věnovat výsledkům našeho výzkumu.</w:t>
      </w:r>
    </w:p>
    <w:p w14:paraId="49371931" w14:textId="794029C3" w:rsidR="00813C10" w:rsidRPr="009D5A43" w:rsidRDefault="00813C10" w:rsidP="004C50D4">
      <w:pPr>
        <w:spacing w:after="0" w:line="360" w:lineRule="auto"/>
      </w:pPr>
      <w:r w:rsidRPr="009D5A43">
        <w:br w:type="page"/>
      </w:r>
    </w:p>
    <w:p w14:paraId="679FD0CF" w14:textId="0719AE99" w:rsidR="00813C10" w:rsidRPr="009D5A43" w:rsidRDefault="00813C10" w:rsidP="004C50D4">
      <w:pPr>
        <w:pStyle w:val="Nadpis1"/>
        <w:spacing w:before="0" w:line="360" w:lineRule="auto"/>
      </w:pPr>
      <w:bookmarkStart w:id="38" w:name="_Toc101192068"/>
      <w:r w:rsidRPr="009D5A43">
        <w:lastRenderedPageBreak/>
        <w:t>VÝSLEDKY VÝZKUMNÉHO ŠETŘENÍ</w:t>
      </w:r>
      <w:bookmarkEnd w:id="38"/>
    </w:p>
    <w:p w14:paraId="089827FC" w14:textId="4BE61A8B" w:rsidR="00813C10" w:rsidRPr="009D5A43" w:rsidRDefault="00813C10" w:rsidP="004C50D4">
      <w:pPr>
        <w:spacing w:after="0" w:line="360" w:lineRule="auto"/>
      </w:pPr>
    </w:p>
    <w:p w14:paraId="57BB15BF" w14:textId="77777777" w:rsidR="00821B49" w:rsidRPr="009D5A43" w:rsidRDefault="00821B49" w:rsidP="00821B49">
      <w:pPr>
        <w:spacing w:after="0" w:line="360" w:lineRule="auto"/>
      </w:pPr>
      <w:r w:rsidRPr="009D5A43">
        <w:t>V předchozí kapitole jsme zmínili důležité informace pro naše výzkumné šetření, v této kapitole se proto budeme zabývat výsledky, které jsme během sběru dat zjistili.</w:t>
      </w:r>
    </w:p>
    <w:p w14:paraId="3F3E1E0C" w14:textId="0A0C67D7" w:rsidR="00821B49" w:rsidRPr="009D5A43" w:rsidRDefault="00821B49" w:rsidP="00821B49">
      <w:pPr>
        <w:spacing w:after="0" w:line="360" w:lineRule="auto"/>
      </w:pPr>
      <w:r w:rsidRPr="009D5A43">
        <w:tab/>
        <w:t xml:space="preserve">Dotazník ochotně vyplnilo 97 respondentů, z toho 96 vychovatelek a 1 vychovatel. Získaná data z jednotlivých položek jsou vyobrazena do tabulek s výjimkou otázky č. 20, ve které respondenti uváděli své vlastní myšlenky k danému tématu. V tabulkách jsou uvedeny absolutní četnosti naměřených dat. Pro větší přehlednost jsme naměřená data zobrazili </w:t>
      </w:r>
      <w:r w:rsidRPr="009D5A43">
        <w:br/>
        <w:t xml:space="preserve">i v grafické podobě kromě zmíněné položky č. 20. Relativní četnosti jsou v grafech uvedeny </w:t>
      </w:r>
      <w:r w:rsidR="00373480" w:rsidRPr="009D5A43">
        <w:br/>
      </w:r>
      <w:r w:rsidRPr="009D5A43">
        <w:t>v %.</w:t>
      </w:r>
    </w:p>
    <w:p w14:paraId="587294AF" w14:textId="77777777" w:rsidR="00C51886" w:rsidRPr="009D5A43" w:rsidRDefault="00C51886" w:rsidP="00821B49">
      <w:pPr>
        <w:spacing w:after="0" w:line="360" w:lineRule="auto"/>
      </w:pPr>
    </w:p>
    <w:p w14:paraId="4D138E25" w14:textId="77777777" w:rsidR="00821B49" w:rsidRPr="009D5A43" w:rsidRDefault="00821B49" w:rsidP="00821B49">
      <w:pPr>
        <w:spacing w:after="0" w:line="360" w:lineRule="auto"/>
        <w:rPr>
          <w:rStyle w:val="myxfac"/>
          <w:b/>
          <w:bCs/>
        </w:rPr>
      </w:pPr>
      <w:r w:rsidRPr="009D5A43">
        <w:t xml:space="preserve">Položka č. 1: </w:t>
      </w:r>
      <w:r w:rsidRPr="009D5A43">
        <w:rPr>
          <w:rStyle w:val="myxfac"/>
          <w:b/>
          <w:bCs/>
        </w:rPr>
        <w:t>Uveďte vaše pohlaví.</w:t>
      </w:r>
    </w:p>
    <w:p w14:paraId="02410ED7" w14:textId="77777777" w:rsidR="00821B49" w:rsidRPr="009D5A43" w:rsidRDefault="00821B49" w:rsidP="00821B49">
      <w:pPr>
        <w:spacing w:after="0" w:line="360" w:lineRule="auto"/>
      </w:pPr>
      <w:r w:rsidRPr="009D5A43">
        <w:rPr>
          <w:rStyle w:val="myxfac"/>
          <w:b/>
          <w:bCs/>
        </w:rPr>
        <w:tab/>
      </w:r>
      <w:r w:rsidRPr="009D5A43">
        <w:rPr>
          <w:rStyle w:val="myxfac"/>
        </w:rPr>
        <w:t>V první položce jsme zjišťovali pohlaví respondentů. Ze získaných dat vyplývá, že našeho výzkumného šetření se zúčastnilo z celkového počtu 97 respondentů 96 žen a pouze 1 muž.</w:t>
      </w:r>
    </w:p>
    <w:p w14:paraId="14E30914" w14:textId="77777777" w:rsidR="00821B49" w:rsidRPr="009D5A43" w:rsidRDefault="00821B49" w:rsidP="00821B49">
      <w:pPr>
        <w:spacing w:after="0" w:line="360" w:lineRule="auto"/>
      </w:pPr>
      <w:r w:rsidRPr="009D5A43">
        <w:t>Tabulka č. 1: Pohlaví vychovatelů ve vybraných školních družinách.</w:t>
      </w:r>
    </w:p>
    <w:tbl>
      <w:tblPr>
        <w:tblStyle w:val="Mkatabulky"/>
        <w:tblW w:w="0" w:type="auto"/>
        <w:tblLook w:val="04A0" w:firstRow="1" w:lastRow="0" w:firstColumn="1" w:lastColumn="0" w:noHBand="0" w:noVBand="1"/>
      </w:tblPr>
      <w:tblGrid>
        <w:gridCol w:w="7083"/>
        <w:gridCol w:w="1979"/>
      </w:tblGrid>
      <w:tr w:rsidR="009D5A43" w:rsidRPr="009D5A43" w14:paraId="2EE97816" w14:textId="77777777" w:rsidTr="00511187">
        <w:tc>
          <w:tcPr>
            <w:tcW w:w="7083" w:type="dxa"/>
            <w:shd w:val="clear" w:color="auto" w:fill="F4B083" w:themeFill="accent2" w:themeFillTint="99"/>
          </w:tcPr>
          <w:p w14:paraId="64DFF5DE" w14:textId="77777777" w:rsidR="00821B49" w:rsidRPr="009D5A43" w:rsidRDefault="00821B49" w:rsidP="00511187">
            <w:pPr>
              <w:tabs>
                <w:tab w:val="right" w:pos="6867"/>
              </w:tabs>
              <w:spacing w:line="360" w:lineRule="auto"/>
            </w:pPr>
            <w:r w:rsidRPr="009D5A43">
              <w:t>Odpověď</w:t>
            </w:r>
            <w:r w:rsidRPr="009D5A43">
              <w:tab/>
            </w:r>
          </w:p>
        </w:tc>
        <w:tc>
          <w:tcPr>
            <w:tcW w:w="1979" w:type="dxa"/>
            <w:shd w:val="clear" w:color="auto" w:fill="F4B083" w:themeFill="accent2" w:themeFillTint="99"/>
          </w:tcPr>
          <w:p w14:paraId="7EE83FEE" w14:textId="77777777" w:rsidR="00821B49" w:rsidRPr="009D5A43" w:rsidRDefault="00821B49" w:rsidP="00511187">
            <w:pPr>
              <w:spacing w:line="360" w:lineRule="auto"/>
            </w:pPr>
            <w:r w:rsidRPr="009D5A43">
              <w:t>Četnost</w:t>
            </w:r>
          </w:p>
        </w:tc>
      </w:tr>
      <w:tr w:rsidR="009D5A43" w:rsidRPr="009D5A43" w14:paraId="2AF3FF6A" w14:textId="77777777" w:rsidTr="00511187">
        <w:tc>
          <w:tcPr>
            <w:tcW w:w="7083" w:type="dxa"/>
            <w:shd w:val="clear" w:color="auto" w:fill="FBE4D5" w:themeFill="accent2" w:themeFillTint="33"/>
          </w:tcPr>
          <w:p w14:paraId="4DB0A9C0" w14:textId="77777777" w:rsidR="00821B49" w:rsidRPr="009D5A43" w:rsidRDefault="00821B49" w:rsidP="00511187">
            <w:pPr>
              <w:spacing w:line="360" w:lineRule="auto"/>
            </w:pPr>
            <w:r w:rsidRPr="009D5A43">
              <w:t>Žena</w:t>
            </w:r>
          </w:p>
        </w:tc>
        <w:tc>
          <w:tcPr>
            <w:tcW w:w="1979" w:type="dxa"/>
            <w:shd w:val="clear" w:color="auto" w:fill="FBE4D5" w:themeFill="accent2" w:themeFillTint="33"/>
          </w:tcPr>
          <w:p w14:paraId="0D6D08B7" w14:textId="77777777" w:rsidR="00821B49" w:rsidRPr="009D5A43" w:rsidRDefault="00821B49" w:rsidP="00CC792C">
            <w:pPr>
              <w:spacing w:line="360" w:lineRule="auto"/>
              <w:jc w:val="right"/>
            </w:pPr>
            <w:r w:rsidRPr="009D5A43">
              <w:t>96</w:t>
            </w:r>
          </w:p>
        </w:tc>
      </w:tr>
      <w:tr w:rsidR="009D5A43" w:rsidRPr="009D5A43" w14:paraId="661C1458" w14:textId="77777777" w:rsidTr="00511187">
        <w:tc>
          <w:tcPr>
            <w:tcW w:w="7083" w:type="dxa"/>
            <w:shd w:val="clear" w:color="auto" w:fill="FBE4D5" w:themeFill="accent2" w:themeFillTint="33"/>
          </w:tcPr>
          <w:p w14:paraId="6D9A626B" w14:textId="77777777" w:rsidR="00821B49" w:rsidRPr="009D5A43" w:rsidRDefault="00821B49" w:rsidP="00511187">
            <w:pPr>
              <w:spacing w:line="360" w:lineRule="auto"/>
            </w:pPr>
            <w:r w:rsidRPr="009D5A43">
              <w:t>Muž</w:t>
            </w:r>
          </w:p>
        </w:tc>
        <w:tc>
          <w:tcPr>
            <w:tcW w:w="1979" w:type="dxa"/>
            <w:shd w:val="clear" w:color="auto" w:fill="FBE4D5" w:themeFill="accent2" w:themeFillTint="33"/>
          </w:tcPr>
          <w:p w14:paraId="56BE85B3" w14:textId="77777777" w:rsidR="00821B49" w:rsidRPr="009D5A43" w:rsidRDefault="00821B49" w:rsidP="00CC792C">
            <w:pPr>
              <w:spacing w:line="360" w:lineRule="auto"/>
              <w:jc w:val="right"/>
            </w:pPr>
            <w:r w:rsidRPr="009D5A43">
              <w:t>1</w:t>
            </w:r>
          </w:p>
        </w:tc>
      </w:tr>
    </w:tbl>
    <w:p w14:paraId="5E455885" w14:textId="77777777" w:rsidR="00821B49" w:rsidRPr="009D5A43" w:rsidRDefault="00821B49" w:rsidP="00821B49">
      <w:pPr>
        <w:spacing w:after="0" w:line="360" w:lineRule="auto"/>
      </w:pPr>
      <w:r w:rsidRPr="009D5A43">
        <w:rPr>
          <w:noProof/>
        </w:rPr>
        <w:drawing>
          <wp:anchor distT="0" distB="0" distL="114300" distR="114300" simplePos="0" relativeHeight="251664384" behindDoc="1" locked="0" layoutInCell="1" allowOverlap="1" wp14:anchorId="43D7A444" wp14:editId="4E8CD698">
            <wp:simplePos x="0" y="0"/>
            <wp:positionH relativeFrom="margin">
              <wp:align>right</wp:align>
            </wp:positionH>
            <wp:positionV relativeFrom="paragraph">
              <wp:posOffset>218440</wp:posOffset>
            </wp:positionV>
            <wp:extent cx="5745480" cy="3246120"/>
            <wp:effectExtent l="0" t="0" r="7620" b="11430"/>
            <wp:wrapTopAndBottom/>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36769DC4" w14:textId="3EBEF396" w:rsidR="00821B49" w:rsidRPr="009D5A43" w:rsidRDefault="00821B49" w:rsidP="00821B49">
      <w:pPr>
        <w:spacing w:after="0" w:line="360" w:lineRule="auto"/>
      </w:pPr>
      <w:r w:rsidRPr="009D5A43">
        <w:t>Graf č. 1: Pohlaví vychovatelů ve vybraných školních družinách.</w:t>
      </w:r>
    </w:p>
    <w:p w14:paraId="7F8F45A3" w14:textId="77777777" w:rsidR="00821B49" w:rsidRPr="009D5A43" w:rsidRDefault="00821B49" w:rsidP="00821B49">
      <w:pPr>
        <w:spacing w:after="0" w:line="360" w:lineRule="auto"/>
        <w:rPr>
          <w:rStyle w:val="myxfac"/>
          <w:b/>
          <w:bCs/>
        </w:rPr>
      </w:pPr>
      <w:r w:rsidRPr="009D5A43">
        <w:lastRenderedPageBreak/>
        <w:t xml:space="preserve">Položka č. 2: </w:t>
      </w:r>
      <w:r w:rsidRPr="009D5A43">
        <w:rPr>
          <w:rStyle w:val="myxfac"/>
          <w:b/>
          <w:bCs/>
        </w:rPr>
        <w:t>Uveďte vaše vzdělání.</w:t>
      </w:r>
    </w:p>
    <w:p w14:paraId="366F6B76" w14:textId="77777777" w:rsidR="00821B49" w:rsidRPr="009D5A43" w:rsidRDefault="00821B49" w:rsidP="00821B49">
      <w:pPr>
        <w:spacing w:after="0" w:line="360" w:lineRule="auto"/>
      </w:pPr>
      <w:r w:rsidRPr="009D5A43">
        <w:rPr>
          <w:rStyle w:val="myxfac"/>
        </w:rPr>
        <w:tab/>
        <w:t>Ve třetí položce jsme zjistili, že 58,8 % respondentů má středoškolské vzdělání s maturitou, 37,1 % vysokoškolské vzdělání a 4,1 % vyšší odborné.</w:t>
      </w:r>
    </w:p>
    <w:p w14:paraId="6B7A6169" w14:textId="77777777" w:rsidR="00821B49" w:rsidRPr="009D5A43" w:rsidRDefault="00821B49" w:rsidP="00821B49">
      <w:pPr>
        <w:spacing w:after="0" w:line="360" w:lineRule="auto"/>
      </w:pPr>
      <w:r w:rsidRPr="009D5A43">
        <w:t>Tabulka č. 2: Vzdělání vychovatelů ve vybraných školních družinách.</w:t>
      </w:r>
    </w:p>
    <w:tbl>
      <w:tblPr>
        <w:tblStyle w:val="Mkatabulky"/>
        <w:tblW w:w="0" w:type="auto"/>
        <w:tblLook w:val="04A0" w:firstRow="1" w:lastRow="0" w:firstColumn="1" w:lastColumn="0" w:noHBand="0" w:noVBand="1"/>
      </w:tblPr>
      <w:tblGrid>
        <w:gridCol w:w="7083"/>
        <w:gridCol w:w="1979"/>
      </w:tblGrid>
      <w:tr w:rsidR="009D5A43" w:rsidRPr="009D5A43" w14:paraId="71C118D7" w14:textId="77777777" w:rsidTr="00511187">
        <w:tc>
          <w:tcPr>
            <w:tcW w:w="7083" w:type="dxa"/>
            <w:shd w:val="clear" w:color="auto" w:fill="F4B083" w:themeFill="accent2" w:themeFillTint="99"/>
          </w:tcPr>
          <w:p w14:paraId="50F7E74A" w14:textId="77777777" w:rsidR="00821B49" w:rsidRPr="009D5A43" w:rsidRDefault="00821B49" w:rsidP="00511187">
            <w:pPr>
              <w:spacing w:line="360" w:lineRule="auto"/>
            </w:pPr>
            <w:r w:rsidRPr="009D5A43">
              <w:t>Odpověď</w:t>
            </w:r>
          </w:p>
        </w:tc>
        <w:tc>
          <w:tcPr>
            <w:tcW w:w="1979" w:type="dxa"/>
            <w:shd w:val="clear" w:color="auto" w:fill="F4B083" w:themeFill="accent2" w:themeFillTint="99"/>
          </w:tcPr>
          <w:p w14:paraId="5170DC52" w14:textId="77777777" w:rsidR="00821B49" w:rsidRPr="009D5A43" w:rsidRDefault="00821B49" w:rsidP="00511187">
            <w:pPr>
              <w:spacing w:line="360" w:lineRule="auto"/>
            </w:pPr>
            <w:r w:rsidRPr="009D5A43">
              <w:t>Četnost</w:t>
            </w:r>
          </w:p>
        </w:tc>
      </w:tr>
      <w:tr w:rsidR="009D5A43" w:rsidRPr="009D5A43" w14:paraId="6688BA8E" w14:textId="77777777" w:rsidTr="00511187">
        <w:tc>
          <w:tcPr>
            <w:tcW w:w="7083" w:type="dxa"/>
            <w:shd w:val="clear" w:color="auto" w:fill="FBE4D5" w:themeFill="accent2" w:themeFillTint="33"/>
          </w:tcPr>
          <w:p w14:paraId="17E2F541" w14:textId="77777777" w:rsidR="00821B49" w:rsidRPr="009D5A43" w:rsidRDefault="00821B49" w:rsidP="00511187">
            <w:pPr>
              <w:spacing w:line="360" w:lineRule="auto"/>
            </w:pPr>
            <w:r w:rsidRPr="009D5A43">
              <w:t>Středoškolské s maturitou</w:t>
            </w:r>
          </w:p>
        </w:tc>
        <w:tc>
          <w:tcPr>
            <w:tcW w:w="1979" w:type="dxa"/>
            <w:shd w:val="clear" w:color="auto" w:fill="FBE4D5" w:themeFill="accent2" w:themeFillTint="33"/>
          </w:tcPr>
          <w:p w14:paraId="78E78FE8" w14:textId="77777777" w:rsidR="00821B49" w:rsidRPr="009D5A43" w:rsidRDefault="00821B49" w:rsidP="00CC792C">
            <w:pPr>
              <w:tabs>
                <w:tab w:val="center" w:pos="881"/>
              </w:tabs>
              <w:spacing w:line="360" w:lineRule="auto"/>
              <w:jc w:val="right"/>
            </w:pPr>
            <w:r w:rsidRPr="009D5A43">
              <w:t>57</w:t>
            </w:r>
          </w:p>
        </w:tc>
      </w:tr>
      <w:tr w:rsidR="009D5A43" w:rsidRPr="009D5A43" w14:paraId="389E8956" w14:textId="77777777" w:rsidTr="00511187">
        <w:tc>
          <w:tcPr>
            <w:tcW w:w="7083" w:type="dxa"/>
            <w:shd w:val="clear" w:color="auto" w:fill="FBE4D5" w:themeFill="accent2" w:themeFillTint="33"/>
          </w:tcPr>
          <w:p w14:paraId="2669BC6B" w14:textId="77777777" w:rsidR="00821B49" w:rsidRPr="009D5A43" w:rsidRDefault="00821B49" w:rsidP="00511187">
            <w:pPr>
              <w:spacing w:line="360" w:lineRule="auto"/>
            </w:pPr>
            <w:r w:rsidRPr="009D5A43">
              <w:t>Vysokoškolské</w:t>
            </w:r>
          </w:p>
        </w:tc>
        <w:tc>
          <w:tcPr>
            <w:tcW w:w="1979" w:type="dxa"/>
            <w:shd w:val="clear" w:color="auto" w:fill="FBE4D5" w:themeFill="accent2" w:themeFillTint="33"/>
          </w:tcPr>
          <w:p w14:paraId="416E1EC0" w14:textId="77777777" w:rsidR="00821B49" w:rsidRPr="009D5A43" w:rsidRDefault="00821B49" w:rsidP="00CC792C">
            <w:pPr>
              <w:spacing w:line="360" w:lineRule="auto"/>
              <w:jc w:val="right"/>
            </w:pPr>
            <w:r w:rsidRPr="009D5A43">
              <w:t>36</w:t>
            </w:r>
          </w:p>
        </w:tc>
      </w:tr>
      <w:tr w:rsidR="009D5A43" w:rsidRPr="009D5A43" w14:paraId="1E0079B1" w14:textId="77777777" w:rsidTr="00511187">
        <w:tc>
          <w:tcPr>
            <w:tcW w:w="7083" w:type="dxa"/>
            <w:shd w:val="clear" w:color="auto" w:fill="FBE4D5" w:themeFill="accent2" w:themeFillTint="33"/>
          </w:tcPr>
          <w:p w14:paraId="35077D10" w14:textId="77777777" w:rsidR="00821B49" w:rsidRPr="009D5A43" w:rsidRDefault="00821B49" w:rsidP="00511187">
            <w:pPr>
              <w:spacing w:line="360" w:lineRule="auto"/>
            </w:pPr>
            <w:r w:rsidRPr="009D5A43">
              <w:t>Vyšší odborné</w:t>
            </w:r>
          </w:p>
        </w:tc>
        <w:tc>
          <w:tcPr>
            <w:tcW w:w="1979" w:type="dxa"/>
            <w:shd w:val="clear" w:color="auto" w:fill="FBE4D5" w:themeFill="accent2" w:themeFillTint="33"/>
          </w:tcPr>
          <w:p w14:paraId="7B5599F6" w14:textId="77777777" w:rsidR="00821B49" w:rsidRPr="009D5A43" w:rsidRDefault="00821B49" w:rsidP="00CC792C">
            <w:pPr>
              <w:spacing w:line="360" w:lineRule="auto"/>
              <w:jc w:val="right"/>
            </w:pPr>
            <w:r w:rsidRPr="009D5A43">
              <w:t>4</w:t>
            </w:r>
          </w:p>
        </w:tc>
      </w:tr>
    </w:tbl>
    <w:p w14:paraId="13493094" w14:textId="77777777" w:rsidR="00821B49" w:rsidRPr="009D5A43" w:rsidRDefault="00821B49" w:rsidP="00821B49">
      <w:pPr>
        <w:spacing w:after="0" w:line="360" w:lineRule="auto"/>
      </w:pPr>
    </w:p>
    <w:p w14:paraId="79D956DC" w14:textId="77777777" w:rsidR="00821B49" w:rsidRPr="009D5A43" w:rsidRDefault="00821B49" w:rsidP="00821B49">
      <w:pPr>
        <w:spacing w:after="0" w:line="360" w:lineRule="auto"/>
      </w:pPr>
      <w:r w:rsidRPr="009D5A43">
        <w:rPr>
          <w:noProof/>
        </w:rPr>
        <w:drawing>
          <wp:inline distT="0" distB="0" distL="0" distR="0" wp14:anchorId="33546CA4" wp14:editId="3668F117">
            <wp:extent cx="5745480" cy="3200400"/>
            <wp:effectExtent l="0" t="0" r="762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1E61F7F" w14:textId="77777777" w:rsidR="00821B49" w:rsidRPr="009D5A43" w:rsidRDefault="00821B49" w:rsidP="00821B49">
      <w:pPr>
        <w:spacing w:after="0" w:line="360" w:lineRule="auto"/>
      </w:pPr>
      <w:r w:rsidRPr="009D5A43">
        <w:t>Graf č. 2: Vzdělání vychovatelů ve vybraných školních družinách.</w:t>
      </w:r>
    </w:p>
    <w:p w14:paraId="1453226E" w14:textId="77777777" w:rsidR="00821B49" w:rsidRPr="009D5A43" w:rsidRDefault="00821B49" w:rsidP="00821B49">
      <w:pPr>
        <w:spacing w:after="0" w:line="360" w:lineRule="auto"/>
        <w:rPr>
          <w:b/>
          <w:bCs/>
        </w:rPr>
      </w:pPr>
      <w:r w:rsidRPr="009D5A43">
        <w:rPr>
          <w:b/>
          <w:bCs/>
        </w:rPr>
        <w:t>Jiné</w:t>
      </w:r>
    </w:p>
    <w:p w14:paraId="545CA0E3" w14:textId="77777777" w:rsidR="00821B49" w:rsidRPr="009D5A43" w:rsidRDefault="00821B49" w:rsidP="00821B49">
      <w:pPr>
        <w:pStyle w:val="Odstavecseseznamem"/>
        <w:numPr>
          <w:ilvl w:val="0"/>
          <w:numId w:val="44"/>
        </w:numPr>
        <w:spacing w:after="0" w:line="360" w:lineRule="auto"/>
      </w:pPr>
      <w:r w:rsidRPr="009D5A43">
        <w:t>Vyšší odborné</w:t>
      </w:r>
    </w:p>
    <w:p w14:paraId="009516E2" w14:textId="77777777" w:rsidR="00821B49" w:rsidRPr="009D5A43" w:rsidRDefault="00821B49" w:rsidP="00821B49">
      <w:pPr>
        <w:spacing w:after="0" w:line="360" w:lineRule="auto"/>
      </w:pPr>
    </w:p>
    <w:p w14:paraId="729B9D96" w14:textId="77777777" w:rsidR="00821B49" w:rsidRPr="009D5A43" w:rsidRDefault="00821B49" w:rsidP="00821B49">
      <w:pPr>
        <w:spacing w:after="0" w:line="360" w:lineRule="auto"/>
        <w:rPr>
          <w:rStyle w:val="myxfac"/>
        </w:rPr>
      </w:pPr>
      <w:r w:rsidRPr="009D5A43">
        <w:t xml:space="preserve">Položka č. 3: </w:t>
      </w:r>
      <w:r w:rsidRPr="009D5A43">
        <w:rPr>
          <w:rStyle w:val="myxfac"/>
          <w:b/>
          <w:bCs/>
        </w:rPr>
        <w:t>Jaké digitální technologie jsou k dispozici ve vaší školní družině? (můžete vybrat i více odpovědí)</w:t>
      </w:r>
    </w:p>
    <w:p w14:paraId="56F97A41" w14:textId="77777777" w:rsidR="00821B49" w:rsidRPr="009D5A43" w:rsidRDefault="00821B49" w:rsidP="00821B49">
      <w:pPr>
        <w:spacing w:after="0" w:line="360" w:lineRule="auto"/>
      </w:pPr>
      <w:r w:rsidRPr="009D5A43">
        <w:tab/>
        <w:t>Ve čtvrté otázce jsme zjistili, že nejvíce respondentů, přesněji 63,9 % má ve své školní družině k dispozici CD/DVD přehrávač nebo rádio. Dalšími častými technologiemi, které mají respondenti k dispozici ve školní družině, jsou televize 47,4 %, notebook 46,4 %, interaktivní tabuli 43,3 % a stolní počítač 42,3 %, interaktivní podlahu a elektronickou nástěnku má pouze 1 % respondentů a herní konzole a robotická zařízení má k dispozici 4,1 % respondentů.</w:t>
      </w:r>
    </w:p>
    <w:p w14:paraId="3BD3F13F" w14:textId="77777777" w:rsidR="00821B49" w:rsidRPr="009D5A43" w:rsidRDefault="00821B49" w:rsidP="00821B49">
      <w:pPr>
        <w:spacing w:after="0" w:line="360" w:lineRule="auto"/>
      </w:pPr>
      <w:r w:rsidRPr="009D5A43">
        <w:lastRenderedPageBreak/>
        <w:t>Tabulka č. 3: Četnost digitálních technologií, které jsou k dispozici ve vybraných školních družinách.</w:t>
      </w:r>
    </w:p>
    <w:tbl>
      <w:tblPr>
        <w:tblStyle w:val="Mkatabulky"/>
        <w:tblW w:w="0" w:type="auto"/>
        <w:tblLook w:val="04A0" w:firstRow="1" w:lastRow="0" w:firstColumn="1" w:lastColumn="0" w:noHBand="0" w:noVBand="1"/>
      </w:tblPr>
      <w:tblGrid>
        <w:gridCol w:w="7083"/>
        <w:gridCol w:w="1979"/>
      </w:tblGrid>
      <w:tr w:rsidR="009D5A43" w:rsidRPr="009D5A43" w14:paraId="414FFFF4" w14:textId="77777777" w:rsidTr="00511187">
        <w:tc>
          <w:tcPr>
            <w:tcW w:w="7083" w:type="dxa"/>
            <w:shd w:val="clear" w:color="auto" w:fill="F4B083" w:themeFill="accent2" w:themeFillTint="99"/>
          </w:tcPr>
          <w:p w14:paraId="4CDACB5D" w14:textId="77777777" w:rsidR="00821B49" w:rsidRPr="009D5A43" w:rsidRDefault="00821B49" w:rsidP="00511187">
            <w:pPr>
              <w:spacing w:line="360" w:lineRule="auto"/>
            </w:pPr>
            <w:r w:rsidRPr="009D5A43">
              <w:t>Odpověď</w:t>
            </w:r>
          </w:p>
        </w:tc>
        <w:tc>
          <w:tcPr>
            <w:tcW w:w="1979" w:type="dxa"/>
            <w:shd w:val="clear" w:color="auto" w:fill="F4B083" w:themeFill="accent2" w:themeFillTint="99"/>
          </w:tcPr>
          <w:p w14:paraId="00B88196" w14:textId="77777777" w:rsidR="00821B49" w:rsidRPr="009D5A43" w:rsidRDefault="00821B49" w:rsidP="00511187">
            <w:pPr>
              <w:spacing w:line="360" w:lineRule="auto"/>
            </w:pPr>
            <w:r w:rsidRPr="009D5A43">
              <w:t>Četnost</w:t>
            </w:r>
          </w:p>
        </w:tc>
      </w:tr>
      <w:tr w:rsidR="009D5A43" w:rsidRPr="009D5A43" w14:paraId="6C9CF0D9" w14:textId="77777777" w:rsidTr="00511187">
        <w:tc>
          <w:tcPr>
            <w:tcW w:w="7083" w:type="dxa"/>
            <w:shd w:val="clear" w:color="auto" w:fill="FBE4D5" w:themeFill="accent2" w:themeFillTint="33"/>
          </w:tcPr>
          <w:p w14:paraId="351B10C7" w14:textId="77777777" w:rsidR="00821B49" w:rsidRPr="009D5A43" w:rsidRDefault="00821B49" w:rsidP="00511187">
            <w:pPr>
              <w:spacing w:line="360" w:lineRule="auto"/>
            </w:pPr>
            <w:r w:rsidRPr="009D5A43">
              <w:t>Stolní počítač</w:t>
            </w:r>
          </w:p>
        </w:tc>
        <w:tc>
          <w:tcPr>
            <w:tcW w:w="1979" w:type="dxa"/>
            <w:shd w:val="clear" w:color="auto" w:fill="FBE4D5" w:themeFill="accent2" w:themeFillTint="33"/>
          </w:tcPr>
          <w:p w14:paraId="6A5F7F20" w14:textId="77777777" w:rsidR="00821B49" w:rsidRPr="009D5A43" w:rsidRDefault="00821B49" w:rsidP="00CC792C">
            <w:pPr>
              <w:spacing w:line="360" w:lineRule="auto"/>
              <w:jc w:val="right"/>
            </w:pPr>
            <w:r w:rsidRPr="009D5A43">
              <w:t>41</w:t>
            </w:r>
          </w:p>
        </w:tc>
      </w:tr>
      <w:tr w:rsidR="009D5A43" w:rsidRPr="009D5A43" w14:paraId="319EDB16" w14:textId="77777777" w:rsidTr="00511187">
        <w:tc>
          <w:tcPr>
            <w:tcW w:w="7083" w:type="dxa"/>
            <w:shd w:val="clear" w:color="auto" w:fill="FBE4D5" w:themeFill="accent2" w:themeFillTint="33"/>
          </w:tcPr>
          <w:p w14:paraId="5BD0A932" w14:textId="77777777" w:rsidR="00821B49" w:rsidRPr="009D5A43" w:rsidRDefault="00821B49" w:rsidP="00511187">
            <w:pPr>
              <w:spacing w:line="360" w:lineRule="auto"/>
            </w:pPr>
            <w:r w:rsidRPr="009D5A43">
              <w:t>Notebook</w:t>
            </w:r>
          </w:p>
        </w:tc>
        <w:tc>
          <w:tcPr>
            <w:tcW w:w="1979" w:type="dxa"/>
            <w:shd w:val="clear" w:color="auto" w:fill="FBE4D5" w:themeFill="accent2" w:themeFillTint="33"/>
          </w:tcPr>
          <w:p w14:paraId="6EF7C072" w14:textId="77777777" w:rsidR="00821B49" w:rsidRPr="009D5A43" w:rsidRDefault="00821B49" w:rsidP="00CC792C">
            <w:pPr>
              <w:spacing w:line="360" w:lineRule="auto"/>
              <w:jc w:val="right"/>
            </w:pPr>
            <w:r w:rsidRPr="009D5A43">
              <w:t>45</w:t>
            </w:r>
          </w:p>
        </w:tc>
      </w:tr>
      <w:tr w:rsidR="009D5A43" w:rsidRPr="009D5A43" w14:paraId="4F27B67D" w14:textId="77777777" w:rsidTr="00511187">
        <w:tc>
          <w:tcPr>
            <w:tcW w:w="7083" w:type="dxa"/>
            <w:shd w:val="clear" w:color="auto" w:fill="FBE4D5" w:themeFill="accent2" w:themeFillTint="33"/>
          </w:tcPr>
          <w:p w14:paraId="3647B6A1" w14:textId="77777777" w:rsidR="00821B49" w:rsidRPr="009D5A43" w:rsidRDefault="00821B49" w:rsidP="00511187">
            <w:pPr>
              <w:spacing w:line="360" w:lineRule="auto"/>
            </w:pPr>
            <w:r w:rsidRPr="009D5A43">
              <w:t>Tablet</w:t>
            </w:r>
          </w:p>
        </w:tc>
        <w:tc>
          <w:tcPr>
            <w:tcW w:w="1979" w:type="dxa"/>
            <w:shd w:val="clear" w:color="auto" w:fill="FBE4D5" w:themeFill="accent2" w:themeFillTint="33"/>
          </w:tcPr>
          <w:p w14:paraId="78361DF2" w14:textId="77777777" w:rsidR="00821B49" w:rsidRPr="009D5A43" w:rsidRDefault="00821B49" w:rsidP="00CC792C">
            <w:pPr>
              <w:spacing w:line="360" w:lineRule="auto"/>
              <w:jc w:val="right"/>
            </w:pPr>
            <w:r w:rsidRPr="009D5A43">
              <w:t>24</w:t>
            </w:r>
          </w:p>
        </w:tc>
      </w:tr>
      <w:tr w:rsidR="009D5A43" w:rsidRPr="009D5A43" w14:paraId="7C2D79D7" w14:textId="77777777" w:rsidTr="00511187">
        <w:tc>
          <w:tcPr>
            <w:tcW w:w="7083" w:type="dxa"/>
            <w:shd w:val="clear" w:color="auto" w:fill="FBE4D5" w:themeFill="accent2" w:themeFillTint="33"/>
          </w:tcPr>
          <w:p w14:paraId="4190B0B4" w14:textId="77777777" w:rsidR="00821B49" w:rsidRPr="009D5A43" w:rsidRDefault="00821B49" w:rsidP="00511187">
            <w:pPr>
              <w:spacing w:line="360" w:lineRule="auto"/>
            </w:pPr>
            <w:r w:rsidRPr="009D5A43">
              <w:t>Mobilní telefon</w:t>
            </w:r>
          </w:p>
        </w:tc>
        <w:tc>
          <w:tcPr>
            <w:tcW w:w="1979" w:type="dxa"/>
            <w:shd w:val="clear" w:color="auto" w:fill="FBE4D5" w:themeFill="accent2" w:themeFillTint="33"/>
          </w:tcPr>
          <w:p w14:paraId="66D7B451" w14:textId="77777777" w:rsidR="00821B49" w:rsidRPr="009D5A43" w:rsidRDefault="00821B49" w:rsidP="00CC792C">
            <w:pPr>
              <w:spacing w:line="360" w:lineRule="auto"/>
              <w:jc w:val="right"/>
            </w:pPr>
            <w:r w:rsidRPr="009D5A43">
              <w:t>31</w:t>
            </w:r>
          </w:p>
        </w:tc>
      </w:tr>
      <w:tr w:rsidR="009D5A43" w:rsidRPr="009D5A43" w14:paraId="4BE5C440" w14:textId="77777777" w:rsidTr="00511187">
        <w:tc>
          <w:tcPr>
            <w:tcW w:w="7083" w:type="dxa"/>
            <w:shd w:val="clear" w:color="auto" w:fill="FBE4D5" w:themeFill="accent2" w:themeFillTint="33"/>
          </w:tcPr>
          <w:p w14:paraId="77A814F4" w14:textId="77777777" w:rsidR="00821B49" w:rsidRPr="009D5A43" w:rsidRDefault="00821B49" w:rsidP="00511187">
            <w:pPr>
              <w:spacing w:line="360" w:lineRule="auto"/>
            </w:pPr>
            <w:r w:rsidRPr="009D5A43">
              <w:t>Televize</w:t>
            </w:r>
          </w:p>
        </w:tc>
        <w:tc>
          <w:tcPr>
            <w:tcW w:w="1979" w:type="dxa"/>
            <w:shd w:val="clear" w:color="auto" w:fill="FBE4D5" w:themeFill="accent2" w:themeFillTint="33"/>
          </w:tcPr>
          <w:p w14:paraId="0638CB8E" w14:textId="77777777" w:rsidR="00821B49" w:rsidRPr="009D5A43" w:rsidRDefault="00821B49" w:rsidP="00CC792C">
            <w:pPr>
              <w:spacing w:line="360" w:lineRule="auto"/>
              <w:jc w:val="right"/>
            </w:pPr>
            <w:r w:rsidRPr="009D5A43">
              <w:t>46</w:t>
            </w:r>
          </w:p>
        </w:tc>
      </w:tr>
      <w:tr w:rsidR="009D5A43" w:rsidRPr="009D5A43" w14:paraId="26C0F97E" w14:textId="77777777" w:rsidTr="00511187">
        <w:tc>
          <w:tcPr>
            <w:tcW w:w="7083" w:type="dxa"/>
            <w:shd w:val="clear" w:color="auto" w:fill="FBE4D5" w:themeFill="accent2" w:themeFillTint="33"/>
          </w:tcPr>
          <w:p w14:paraId="48A6B7E5" w14:textId="77777777" w:rsidR="00821B49" w:rsidRPr="009D5A43" w:rsidRDefault="00821B49" w:rsidP="00511187">
            <w:pPr>
              <w:spacing w:line="360" w:lineRule="auto"/>
            </w:pPr>
            <w:r w:rsidRPr="009D5A43">
              <w:t>CD/DVD přehrávač, rádio</w:t>
            </w:r>
          </w:p>
        </w:tc>
        <w:tc>
          <w:tcPr>
            <w:tcW w:w="1979" w:type="dxa"/>
            <w:shd w:val="clear" w:color="auto" w:fill="FBE4D5" w:themeFill="accent2" w:themeFillTint="33"/>
          </w:tcPr>
          <w:p w14:paraId="3EE9B491" w14:textId="77777777" w:rsidR="00821B49" w:rsidRPr="009D5A43" w:rsidRDefault="00821B49" w:rsidP="00CC792C">
            <w:pPr>
              <w:spacing w:line="360" w:lineRule="auto"/>
              <w:jc w:val="right"/>
            </w:pPr>
            <w:r w:rsidRPr="009D5A43">
              <w:t>62</w:t>
            </w:r>
          </w:p>
        </w:tc>
      </w:tr>
      <w:tr w:rsidR="009D5A43" w:rsidRPr="009D5A43" w14:paraId="09C548D1" w14:textId="77777777" w:rsidTr="00511187">
        <w:tc>
          <w:tcPr>
            <w:tcW w:w="7083" w:type="dxa"/>
            <w:shd w:val="clear" w:color="auto" w:fill="FBE4D5" w:themeFill="accent2" w:themeFillTint="33"/>
          </w:tcPr>
          <w:p w14:paraId="54300FF1" w14:textId="77777777" w:rsidR="00821B49" w:rsidRPr="009D5A43" w:rsidRDefault="00821B49" w:rsidP="00511187">
            <w:pPr>
              <w:spacing w:line="360" w:lineRule="auto"/>
            </w:pPr>
            <w:r w:rsidRPr="009D5A43">
              <w:t>Interaktivní tabule</w:t>
            </w:r>
          </w:p>
        </w:tc>
        <w:tc>
          <w:tcPr>
            <w:tcW w:w="1979" w:type="dxa"/>
            <w:shd w:val="clear" w:color="auto" w:fill="FBE4D5" w:themeFill="accent2" w:themeFillTint="33"/>
          </w:tcPr>
          <w:p w14:paraId="52E08118" w14:textId="77777777" w:rsidR="00821B49" w:rsidRPr="009D5A43" w:rsidRDefault="00821B49" w:rsidP="00CC792C">
            <w:pPr>
              <w:spacing w:line="360" w:lineRule="auto"/>
              <w:jc w:val="right"/>
            </w:pPr>
            <w:r w:rsidRPr="009D5A43">
              <w:t>42</w:t>
            </w:r>
          </w:p>
        </w:tc>
      </w:tr>
      <w:tr w:rsidR="009D5A43" w:rsidRPr="009D5A43" w14:paraId="4B384F38" w14:textId="77777777" w:rsidTr="00511187">
        <w:tc>
          <w:tcPr>
            <w:tcW w:w="7083" w:type="dxa"/>
            <w:shd w:val="clear" w:color="auto" w:fill="FBE4D5" w:themeFill="accent2" w:themeFillTint="33"/>
          </w:tcPr>
          <w:p w14:paraId="70873E42" w14:textId="77777777" w:rsidR="00821B49" w:rsidRPr="009D5A43" w:rsidRDefault="00821B49" w:rsidP="00511187">
            <w:pPr>
              <w:spacing w:line="360" w:lineRule="auto"/>
            </w:pPr>
            <w:r w:rsidRPr="009D5A43">
              <w:t>Dataprojektor</w:t>
            </w:r>
          </w:p>
        </w:tc>
        <w:tc>
          <w:tcPr>
            <w:tcW w:w="1979" w:type="dxa"/>
            <w:shd w:val="clear" w:color="auto" w:fill="FBE4D5" w:themeFill="accent2" w:themeFillTint="33"/>
          </w:tcPr>
          <w:p w14:paraId="0F6C5CFF" w14:textId="77777777" w:rsidR="00821B49" w:rsidRPr="009D5A43" w:rsidRDefault="00821B49" w:rsidP="00CC792C">
            <w:pPr>
              <w:spacing w:line="360" w:lineRule="auto"/>
              <w:jc w:val="right"/>
            </w:pPr>
            <w:r w:rsidRPr="009D5A43">
              <w:t>34</w:t>
            </w:r>
          </w:p>
        </w:tc>
      </w:tr>
      <w:tr w:rsidR="009D5A43" w:rsidRPr="009D5A43" w14:paraId="7807BF82" w14:textId="77777777" w:rsidTr="00511187">
        <w:tc>
          <w:tcPr>
            <w:tcW w:w="7083" w:type="dxa"/>
            <w:shd w:val="clear" w:color="auto" w:fill="FBE4D5" w:themeFill="accent2" w:themeFillTint="33"/>
          </w:tcPr>
          <w:p w14:paraId="4A43F41B" w14:textId="77777777" w:rsidR="00821B49" w:rsidRPr="009D5A43" w:rsidRDefault="00821B49" w:rsidP="00511187">
            <w:pPr>
              <w:spacing w:line="360" w:lineRule="auto"/>
            </w:pPr>
            <w:r w:rsidRPr="009D5A43">
              <w:t>Herní konzole</w:t>
            </w:r>
          </w:p>
        </w:tc>
        <w:tc>
          <w:tcPr>
            <w:tcW w:w="1979" w:type="dxa"/>
            <w:shd w:val="clear" w:color="auto" w:fill="FBE4D5" w:themeFill="accent2" w:themeFillTint="33"/>
          </w:tcPr>
          <w:p w14:paraId="2BF884B4" w14:textId="77777777" w:rsidR="00821B49" w:rsidRPr="009D5A43" w:rsidRDefault="00821B49" w:rsidP="00CC792C">
            <w:pPr>
              <w:spacing w:line="360" w:lineRule="auto"/>
              <w:jc w:val="right"/>
            </w:pPr>
            <w:r w:rsidRPr="009D5A43">
              <w:t>4</w:t>
            </w:r>
          </w:p>
        </w:tc>
      </w:tr>
      <w:tr w:rsidR="009D5A43" w:rsidRPr="009D5A43" w14:paraId="67E9D2BC" w14:textId="77777777" w:rsidTr="00511187">
        <w:tc>
          <w:tcPr>
            <w:tcW w:w="7083" w:type="dxa"/>
            <w:shd w:val="clear" w:color="auto" w:fill="FBE4D5" w:themeFill="accent2" w:themeFillTint="33"/>
          </w:tcPr>
          <w:p w14:paraId="5C4AE16D" w14:textId="77777777" w:rsidR="00821B49" w:rsidRPr="009D5A43" w:rsidRDefault="00821B49" w:rsidP="00511187">
            <w:pPr>
              <w:spacing w:line="360" w:lineRule="auto"/>
            </w:pPr>
            <w:r w:rsidRPr="009D5A43">
              <w:t>Robotické zařízení (roboti, např. Blue-bot, Bee-bot, Ozobot)</w:t>
            </w:r>
          </w:p>
        </w:tc>
        <w:tc>
          <w:tcPr>
            <w:tcW w:w="1979" w:type="dxa"/>
            <w:shd w:val="clear" w:color="auto" w:fill="FBE4D5" w:themeFill="accent2" w:themeFillTint="33"/>
          </w:tcPr>
          <w:p w14:paraId="3FB6EE89" w14:textId="77777777" w:rsidR="00821B49" w:rsidRPr="009D5A43" w:rsidRDefault="00821B49" w:rsidP="00CC792C">
            <w:pPr>
              <w:spacing w:line="360" w:lineRule="auto"/>
              <w:jc w:val="right"/>
            </w:pPr>
            <w:r w:rsidRPr="009D5A43">
              <w:t>4</w:t>
            </w:r>
          </w:p>
        </w:tc>
      </w:tr>
      <w:tr w:rsidR="009D5A43" w:rsidRPr="009D5A43" w14:paraId="3D63F478" w14:textId="77777777" w:rsidTr="00511187">
        <w:tc>
          <w:tcPr>
            <w:tcW w:w="7083" w:type="dxa"/>
            <w:shd w:val="clear" w:color="auto" w:fill="FBE4D5" w:themeFill="accent2" w:themeFillTint="33"/>
          </w:tcPr>
          <w:p w14:paraId="104675C1" w14:textId="77777777" w:rsidR="00821B49" w:rsidRPr="009D5A43" w:rsidRDefault="00821B49" w:rsidP="00511187">
            <w:pPr>
              <w:spacing w:line="360" w:lineRule="auto"/>
            </w:pPr>
            <w:r w:rsidRPr="009D5A43">
              <w:t>Interaktivní podlaha</w:t>
            </w:r>
          </w:p>
        </w:tc>
        <w:tc>
          <w:tcPr>
            <w:tcW w:w="1979" w:type="dxa"/>
            <w:shd w:val="clear" w:color="auto" w:fill="FBE4D5" w:themeFill="accent2" w:themeFillTint="33"/>
          </w:tcPr>
          <w:p w14:paraId="7A201F76" w14:textId="77777777" w:rsidR="00821B49" w:rsidRPr="009D5A43" w:rsidRDefault="00821B49" w:rsidP="00CC792C">
            <w:pPr>
              <w:spacing w:line="360" w:lineRule="auto"/>
              <w:jc w:val="right"/>
            </w:pPr>
            <w:r w:rsidRPr="009D5A43">
              <w:t>1</w:t>
            </w:r>
          </w:p>
        </w:tc>
      </w:tr>
      <w:tr w:rsidR="009D5A43" w:rsidRPr="009D5A43" w14:paraId="52E57654" w14:textId="77777777" w:rsidTr="00511187">
        <w:tc>
          <w:tcPr>
            <w:tcW w:w="7083" w:type="dxa"/>
            <w:shd w:val="clear" w:color="auto" w:fill="FBE4D5" w:themeFill="accent2" w:themeFillTint="33"/>
          </w:tcPr>
          <w:p w14:paraId="3EA66A26" w14:textId="77777777" w:rsidR="00821B49" w:rsidRPr="009D5A43" w:rsidRDefault="00821B49" w:rsidP="00511187">
            <w:pPr>
              <w:spacing w:line="360" w:lineRule="auto"/>
            </w:pPr>
            <w:r w:rsidRPr="009D5A43">
              <w:t>Elektronická nástěnka</w:t>
            </w:r>
          </w:p>
        </w:tc>
        <w:tc>
          <w:tcPr>
            <w:tcW w:w="1979" w:type="dxa"/>
            <w:shd w:val="clear" w:color="auto" w:fill="FBE4D5" w:themeFill="accent2" w:themeFillTint="33"/>
          </w:tcPr>
          <w:p w14:paraId="11430362" w14:textId="77777777" w:rsidR="00821B49" w:rsidRPr="009D5A43" w:rsidRDefault="00821B49" w:rsidP="00CC792C">
            <w:pPr>
              <w:spacing w:line="360" w:lineRule="auto"/>
              <w:jc w:val="right"/>
            </w:pPr>
            <w:r w:rsidRPr="009D5A43">
              <w:t>1</w:t>
            </w:r>
          </w:p>
        </w:tc>
      </w:tr>
      <w:tr w:rsidR="009D5A43" w:rsidRPr="009D5A43" w14:paraId="259C93DB" w14:textId="77777777" w:rsidTr="00511187">
        <w:tc>
          <w:tcPr>
            <w:tcW w:w="7083" w:type="dxa"/>
            <w:shd w:val="clear" w:color="auto" w:fill="FBE4D5" w:themeFill="accent2" w:themeFillTint="33"/>
          </w:tcPr>
          <w:p w14:paraId="47F96967" w14:textId="77777777" w:rsidR="00821B49" w:rsidRPr="009D5A43" w:rsidRDefault="00821B49" w:rsidP="00511187">
            <w:pPr>
              <w:spacing w:line="360" w:lineRule="auto"/>
            </w:pPr>
            <w:r w:rsidRPr="009D5A43">
              <w:t>Žádné</w:t>
            </w:r>
          </w:p>
        </w:tc>
        <w:tc>
          <w:tcPr>
            <w:tcW w:w="1979" w:type="dxa"/>
            <w:shd w:val="clear" w:color="auto" w:fill="FBE4D5" w:themeFill="accent2" w:themeFillTint="33"/>
          </w:tcPr>
          <w:p w14:paraId="464D7C0B" w14:textId="77777777" w:rsidR="00821B49" w:rsidRPr="009D5A43" w:rsidRDefault="00821B49" w:rsidP="00CC792C">
            <w:pPr>
              <w:spacing w:line="360" w:lineRule="auto"/>
              <w:jc w:val="right"/>
            </w:pPr>
            <w:r w:rsidRPr="009D5A43">
              <w:t>3</w:t>
            </w:r>
          </w:p>
        </w:tc>
      </w:tr>
      <w:tr w:rsidR="009D5A43" w:rsidRPr="009D5A43" w14:paraId="09C2AC7B" w14:textId="77777777" w:rsidTr="00511187">
        <w:tc>
          <w:tcPr>
            <w:tcW w:w="7083" w:type="dxa"/>
            <w:shd w:val="clear" w:color="auto" w:fill="FBE4D5" w:themeFill="accent2" w:themeFillTint="33"/>
          </w:tcPr>
          <w:p w14:paraId="02E0F495" w14:textId="77777777" w:rsidR="00821B49" w:rsidRPr="009D5A43" w:rsidRDefault="00821B49" w:rsidP="00511187">
            <w:pPr>
              <w:spacing w:line="360" w:lineRule="auto"/>
            </w:pPr>
            <w:proofErr w:type="spellStart"/>
            <w:r w:rsidRPr="009D5A43">
              <w:t>Chrombook</w:t>
            </w:r>
            <w:proofErr w:type="spellEnd"/>
          </w:p>
        </w:tc>
        <w:tc>
          <w:tcPr>
            <w:tcW w:w="1979" w:type="dxa"/>
            <w:shd w:val="clear" w:color="auto" w:fill="FBE4D5" w:themeFill="accent2" w:themeFillTint="33"/>
          </w:tcPr>
          <w:p w14:paraId="0B139834" w14:textId="77777777" w:rsidR="00821B49" w:rsidRPr="009D5A43" w:rsidRDefault="00821B49" w:rsidP="00CC792C">
            <w:pPr>
              <w:spacing w:line="360" w:lineRule="auto"/>
              <w:jc w:val="right"/>
            </w:pPr>
            <w:r w:rsidRPr="009D5A43">
              <w:t>1</w:t>
            </w:r>
          </w:p>
        </w:tc>
      </w:tr>
    </w:tbl>
    <w:p w14:paraId="0C5FADE3" w14:textId="77777777" w:rsidR="00821B49" w:rsidRPr="009D5A43" w:rsidRDefault="00821B49" w:rsidP="00821B49">
      <w:pPr>
        <w:spacing w:after="0" w:line="360" w:lineRule="auto"/>
      </w:pPr>
    </w:p>
    <w:p w14:paraId="4D9EA56C" w14:textId="77777777" w:rsidR="00821B49" w:rsidRPr="009D5A43" w:rsidRDefault="00821B49" w:rsidP="00821B49">
      <w:pPr>
        <w:spacing w:after="0" w:line="360" w:lineRule="auto"/>
      </w:pPr>
      <w:r w:rsidRPr="009D5A43">
        <w:rPr>
          <w:noProof/>
        </w:rPr>
        <w:drawing>
          <wp:inline distT="0" distB="0" distL="0" distR="0" wp14:anchorId="38E2D6D3" wp14:editId="5BB60E1A">
            <wp:extent cx="5737860" cy="3200400"/>
            <wp:effectExtent l="0" t="0" r="1524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A3D0FDE" w14:textId="77777777" w:rsidR="00821B49" w:rsidRPr="009D5A43" w:rsidRDefault="00821B49" w:rsidP="00821B49">
      <w:pPr>
        <w:spacing w:after="0" w:line="360" w:lineRule="auto"/>
      </w:pPr>
      <w:r w:rsidRPr="009D5A43">
        <w:t>Graf č. 3: Četnost digitálních technologií, které jsou k dispozici ve vybraných školních družinách.</w:t>
      </w:r>
    </w:p>
    <w:p w14:paraId="73969AED" w14:textId="77777777" w:rsidR="00821B49" w:rsidRPr="009D5A43" w:rsidRDefault="00821B49" w:rsidP="00821B49">
      <w:pPr>
        <w:spacing w:after="0" w:line="360" w:lineRule="auto"/>
        <w:rPr>
          <w:b/>
          <w:bCs/>
        </w:rPr>
      </w:pPr>
    </w:p>
    <w:p w14:paraId="73C269C9" w14:textId="77777777" w:rsidR="00821B49" w:rsidRPr="009D5A43" w:rsidRDefault="00821B49" w:rsidP="00821B49">
      <w:pPr>
        <w:spacing w:after="0" w:line="360" w:lineRule="auto"/>
        <w:rPr>
          <w:b/>
          <w:bCs/>
        </w:rPr>
      </w:pPr>
      <w:r w:rsidRPr="009D5A43">
        <w:rPr>
          <w:b/>
          <w:bCs/>
        </w:rPr>
        <w:lastRenderedPageBreak/>
        <w:t>Jiné</w:t>
      </w:r>
    </w:p>
    <w:p w14:paraId="04612F3F" w14:textId="77777777" w:rsidR="00821B49" w:rsidRPr="009D5A43" w:rsidRDefault="00821B49" w:rsidP="00821B49">
      <w:pPr>
        <w:pStyle w:val="Odstavecseseznamem"/>
        <w:numPr>
          <w:ilvl w:val="0"/>
          <w:numId w:val="44"/>
        </w:numPr>
        <w:spacing w:after="0" w:line="360" w:lineRule="auto"/>
      </w:pPr>
      <w:proofErr w:type="spellStart"/>
      <w:r w:rsidRPr="009D5A43">
        <w:t>Chrombook</w:t>
      </w:r>
      <w:proofErr w:type="spellEnd"/>
    </w:p>
    <w:p w14:paraId="1F5E34AB" w14:textId="77777777" w:rsidR="00821B49" w:rsidRPr="009D5A43" w:rsidRDefault="00821B49" w:rsidP="00821B49">
      <w:pPr>
        <w:spacing w:after="0" w:line="360" w:lineRule="auto"/>
      </w:pPr>
    </w:p>
    <w:p w14:paraId="7C17411C" w14:textId="77777777" w:rsidR="00821B49" w:rsidRPr="009D5A43" w:rsidRDefault="00821B49" w:rsidP="00821B49">
      <w:pPr>
        <w:spacing w:after="0" w:line="360" w:lineRule="auto"/>
        <w:rPr>
          <w:rStyle w:val="myxfac"/>
          <w:b/>
          <w:bCs/>
        </w:rPr>
      </w:pPr>
      <w:r w:rsidRPr="009D5A43">
        <w:t xml:space="preserve">Položka č. 4: </w:t>
      </w:r>
      <w:r w:rsidRPr="009D5A43">
        <w:rPr>
          <w:rStyle w:val="myxfac"/>
          <w:b/>
          <w:bCs/>
        </w:rPr>
        <w:t>Jaké digitální technologie používáte ve vaší školní družině nejčastěji? (vyberte maximálně tři odpovědi)</w:t>
      </w:r>
    </w:p>
    <w:p w14:paraId="2329C9D5" w14:textId="77777777" w:rsidR="00821B49" w:rsidRPr="009D5A43" w:rsidRDefault="00821B49" w:rsidP="00821B49">
      <w:pPr>
        <w:spacing w:after="0" w:line="360" w:lineRule="auto"/>
      </w:pPr>
      <w:r w:rsidRPr="009D5A43">
        <w:rPr>
          <w:rStyle w:val="myxfac"/>
        </w:rPr>
        <w:tab/>
        <w:t>Touto otázkou navážeme na otázku předchozí. Nejčastěji používanými digitálními technologiemi jsou CD/DVD přehrávač nebo rádio 38,1 %, stolní počítač 36,1 %, notebook 27,8 % a interaktivní tabule 27,8 %.</w:t>
      </w:r>
    </w:p>
    <w:p w14:paraId="1530B132" w14:textId="77777777" w:rsidR="00821B49" w:rsidRPr="009D5A43" w:rsidRDefault="00821B49" w:rsidP="00821B49">
      <w:pPr>
        <w:spacing w:after="0" w:line="360" w:lineRule="auto"/>
      </w:pPr>
      <w:r w:rsidRPr="009D5A43">
        <w:t>Tabulka č. 4: Četnost nejpoužívanějších digitálních technologií ve vybrané školní družině.</w:t>
      </w:r>
    </w:p>
    <w:tbl>
      <w:tblPr>
        <w:tblStyle w:val="Mkatabulky"/>
        <w:tblW w:w="0" w:type="auto"/>
        <w:tblLook w:val="04A0" w:firstRow="1" w:lastRow="0" w:firstColumn="1" w:lastColumn="0" w:noHBand="0" w:noVBand="1"/>
      </w:tblPr>
      <w:tblGrid>
        <w:gridCol w:w="7083"/>
        <w:gridCol w:w="1979"/>
      </w:tblGrid>
      <w:tr w:rsidR="009D5A43" w:rsidRPr="009D5A43" w14:paraId="5CB44AF8" w14:textId="77777777" w:rsidTr="00511187">
        <w:tc>
          <w:tcPr>
            <w:tcW w:w="7083" w:type="dxa"/>
            <w:shd w:val="clear" w:color="auto" w:fill="F4B083" w:themeFill="accent2" w:themeFillTint="99"/>
          </w:tcPr>
          <w:p w14:paraId="080A8337" w14:textId="77777777" w:rsidR="00821B49" w:rsidRPr="009D5A43" w:rsidRDefault="00821B49" w:rsidP="00511187">
            <w:pPr>
              <w:spacing w:line="360" w:lineRule="auto"/>
            </w:pPr>
            <w:r w:rsidRPr="009D5A43">
              <w:t>Odpověď</w:t>
            </w:r>
          </w:p>
        </w:tc>
        <w:tc>
          <w:tcPr>
            <w:tcW w:w="1979" w:type="dxa"/>
            <w:shd w:val="clear" w:color="auto" w:fill="F4B083" w:themeFill="accent2" w:themeFillTint="99"/>
          </w:tcPr>
          <w:p w14:paraId="1658835D" w14:textId="77777777" w:rsidR="00821B49" w:rsidRPr="009D5A43" w:rsidRDefault="00821B49" w:rsidP="00511187">
            <w:pPr>
              <w:spacing w:line="360" w:lineRule="auto"/>
            </w:pPr>
            <w:r w:rsidRPr="009D5A43">
              <w:t>Četnost</w:t>
            </w:r>
          </w:p>
        </w:tc>
      </w:tr>
      <w:tr w:rsidR="009D5A43" w:rsidRPr="009D5A43" w14:paraId="7BE9941F" w14:textId="77777777" w:rsidTr="00511187">
        <w:tc>
          <w:tcPr>
            <w:tcW w:w="7083" w:type="dxa"/>
            <w:shd w:val="clear" w:color="auto" w:fill="FBE4D5" w:themeFill="accent2" w:themeFillTint="33"/>
          </w:tcPr>
          <w:p w14:paraId="0BACF12D" w14:textId="77777777" w:rsidR="00821B49" w:rsidRPr="009D5A43" w:rsidRDefault="00821B49" w:rsidP="00511187">
            <w:pPr>
              <w:spacing w:line="360" w:lineRule="auto"/>
            </w:pPr>
            <w:r w:rsidRPr="009D5A43">
              <w:t>Stolní počítač</w:t>
            </w:r>
          </w:p>
        </w:tc>
        <w:tc>
          <w:tcPr>
            <w:tcW w:w="1979" w:type="dxa"/>
            <w:shd w:val="clear" w:color="auto" w:fill="FBE4D5" w:themeFill="accent2" w:themeFillTint="33"/>
          </w:tcPr>
          <w:p w14:paraId="04AD001A" w14:textId="77777777" w:rsidR="00821B49" w:rsidRPr="009D5A43" w:rsidRDefault="00821B49" w:rsidP="00CC792C">
            <w:pPr>
              <w:spacing w:line="360" w:lineRule="auto"/>
              <w:jc w:val="right"/>
            </w:pPr>
            <w:r w:rsidRPr="009D5A43">
              <w:t>35</w:t>
            </w:r>
          </w:p>
        </w:tc>
      </w:tr>
      <w:tr w:rsidR="009D5A43" w:rsidRPr="009D5A43" w14:paraId="08AB4AFA" w14:textId="77777777" w:rsidTr="00511187">
        <w:tc>
          <w:tcPr>
            <w:tcW w:w="7083" w:type="dxa"/>
            <w:shd w:val="clear" w:color="auto" w:fill="FBE4D5" w:themeFill="accent2" w:themeFillTint="33"/>
          </w:tcPr>
          <w:p w14:paraId="4AE46FAF" w14:textId="77777777" w:rsidR="00821B49" w:rsidRPr="009D5A43" w:rsidRDefault="00821B49" w:rsidP="00511187">
            <w:pPr>
              <w:spacing w:line="360" w:lineRule="auto"/>
            </w:pPr>
            <w:r w:rsidRPr="009D5A43">
              <w:t>Notebook</w:t>
            </w:r>
          </w:p>
        </w:tc>
        <w:tc>
          <w:tcPr>
            <w:tcW w:w="1979" w:type="dxa"/>
            <w:shd w:val="clear" w:color="auto" w:fill="FBE4D5" w:themeFill="accent2" w:themeFillTint="33"/>
          </w:tcPr>
          <w:p w14:paraId="389D6152" w14:textId="77777777" w:rsidR="00821B49" w:rsidRPr="009D5A43" w:rsidRDefault="00821B49" w:rsidP="00CC792C">
            <w:pPr>
              <w:spacing w:line="360" w:lineRule="auto"/>
              <w:jc w:val="right"/>
            </w:pPr>
            <w:r w:rsidRPr="009D5A43">
              <w:t>27</w:t>
            </w:r>
          </w:p>
        </w:tc>
      </w:tr>
      <w:tr w:rsidR="009D5A43" w:rsidRPr="009D5A43" w14:paraId="5C905C25" w14:textId="77777777" w:rsidTr="00511187">
        <w:tc>
          <w:tcPr>
            <w:tcW w:w="7083" w:type="dxa"/>
            <w:shd w:val="clear" w:color="auto" w:fill="FBE4D5" w:themeFill="accent2" w:themeFillTint="33"/>
          </w:tcPr>
          <w:p w14:paraId="2E681789" w14:textId="77777777" w:rsidR="00821B49" w:rsidRPr="009D5A43" w:rsidRDefault="00821B49" w:rsidP="00511187">
            <w:pPr>
              <w:spacing w:line="360" w:lineRule="auto"/>
            </w:pPr>
            <w:r w:rsidRPr="009D5A43">
              <w:t>Tablet</w:t>
            </w:r>
          </w:p>
        </w:tc>
        <w:tc>
          <w:tcPr>
            <w:tcW w:w="1979" w:type="dxa"/>
            <w:shd w:val="clear" w:color="auto" w:fill="FBE4D5" w:themeFill="accent2" w:themeFillTint="33"/>
          </w:tcPr>
          <w:p w14:paraId="6A5BBDE1" w14:textId="77777777" w:rsidR="00821B49" w:rsidRPr="009D5A43" w:rsidRDefault="00821B49" w:rsidP="00CC792C">
            <w:pPr>
              <w:spacing w:line="360" w:lineRule="auto"/>
              <w:jc w:val="right"/>
            </w:pPr>
            <w:r w:rsidRPr="009D5A43">
              <w:t>14</w:t>
            </w:r>
          </w:p>
        </w:tc>
      </w:tr>
      <w:tr w:rsidR="009D5A43" w:rsidRPr="009D5A43" w14:paraId="504A5B54" w14:textId="77777777" w:rsidTr="00511187">
        <w:tc>
          <w:tcPr>
            <w:tcW w:w="7083" w:type="dxa"/>
            <w:shd w:val="clear" w:color="auto" w:fill="FBE4D5" w:themeFill="accent2" w:themeFillTint="33"/>
          </w:tcPr>
          <w:p w14:paraId="292BD780" w14:textId="77777777" w:rsidR="00821B49" w:rsidRPr="009D5A43" w:rsidRDefault="00821B49" w:rsidP="00511187">
            <w:pPr>
              <w:spacing w:line="360" w:lineRule="auto"/>
            </w:pPr>
            <w:r w:rsidRPr="009D5A43">
              <w:t>Mobilní telefon</w:t>
            </w:r>
          </w:p>
        </w:tc>
        <w:tc>
          <w:tcPr>
            <w:tcW w:w="1979" w:type="dxa"/>
            <w:shd w:val="clear" w:color="auto" w:fill="FBE4D5" w:themeFill="accent2" w:themeFillTint="33"/>
          </w:tcPr>
          <w:p w14:paraId="11F71E19" w14:textId="77777777" w:rsidR="00821B49" w:rsidRPr="009D5A43" w:rsidRDefault="00821B49" w:rsidP="00CC792C">
            <w:pPr>
              <w:spacing w:line="360" w:lineRule="auto"/>
              <w:jc w:val="right"/>
            </w:pPr>
            <w:r w:rsidRPr="009D5A43">
              <w:t>20</w:t>
            </w:r>
          </w:p>
        </w:tc>
      </w:tr>
      <w:tr w:rsidR="009D5A43" w:rsidRPr="009D5A43" w14:paraId="28B545E6" w14:textId="77777777" w:rsidTr="00511187">
        <w:tc>
          <w:tcPr>
            <w:tcW w:w="7083" w:type="dxa"/>
            <w:shd w:val="clear" w:color="auto" w:fill="FBE4D5" w:themeFill="accent2" w:themeFillTint="33"/>
          </w:tcPr>
          <w:p w14:paraId="4F9E92D6" w14:textId="77777777" w:rsidR="00821B49" w:rsidRPr="009D5A43" w:rsidRDefault="00821B49" w:rsidP="00511187">
            <w:pPr>
              <w:spacing w:line="360" w:lineRule="auto"/>
            </w:pPr>
            <w:r w:rsidRPr="009D5A43">
              <w:t>Televize</w:t>
            </w:r>
          </w:p>
        </w:tc>
        <w:tc>
          <w:tcPr>
            <w:tcW w:w="1979" w:type="dxa"/>
            <w:shd w:val="clear" w:color="auto" w:fill="FBE4D5" w:themeFill="accent2" w:themeFillTint="33"/>
          </w:tcPr>
          <w:p w14:paraId="1173F61C" w14:textId="77777777" w:rsidR="00821B49" w:rsidRPr="009D5A43" w:rsidRDefault="00821B49" w:rsidP="00CC792C">
            <w:pPr>
              <w:spacing w:line="360" w:lineRule="auto"/>
              <w:jc w:val="right"/>
            </w:pPr>
            <w:r w:rsidRPr="009D5A43">
              <w:t>24</w:t>
            </w:r>
          </w:p>
        </w:tc>
      </w:tr>
      <w:tr w:rsidR="009D5A43" w:rsidRPr="009D5A43" w14:paraId="2B54A3ED" w14:textId="77777777" w:rsidTr="00511187">
        <w:tc>
          <w:tcPr>
            <w:tcW w:w="7083" w:type="dxa"/>
            <w:shd w:val="clear" w:color="auto" w:fill="FBE4D5" w:themeFill="accent2" w:themeFillTint="33"/>
          </w:tcPr>
          <w:p w14:paraId="4D474519" w14:textId="77777777" w:rsidR="00821B49" w:rsidRPr="009D5A43" w:rsidRDefault="00821B49" w:rsidP="00511187">
            <w:pPr>
              <w:spacing w:line="360" w:lineRule="auto"/>
            </w:pPr>
            <w:r w:rsidRPr="009D5A43">
              <w:t>CD/DVD přehrávač, rádio</w:t>
            </w:r>
          </w:p>
        </w:tc>
        <w:tc>
          <w:tcPr>
            <w:tcW w:w="1979" w:type="dxa"/>
            <w:shd w:val="clear" w:color="auto" w:fill="FBE4D5" w:themeFill="accent2" w:themeFillTint="33"/>
          </w:tcPr>
          <w:p w14:paraId="4232A0EE" w14:textId="77777777" w:rsidR="00821B49" w:rsidRPr="009D5A43" w:rsidRDefault="00821B49" w:rsidP="00CC792C">
            <w:pPr>
              <w:spacing w:line="360" w:lineRule="auto"/>
              <w:jc w:val="right"/>
            </w:pPr>
            <w:r w:rsidRPr="009D5A43">
              <w:t>37</w:t>
            </w:r>
          </w:p>
        </w:tc>
      </w:tr>
      <w:tr w:rsidR="009D5A43" w:rsidRPr="009D5A43" w14:paraId="462A0817" w14:textId="77777777" w:rsidTr="00511187">
        <w:tc>
          <w:tcPr>
            <w:tcW w:w="7083" w:type="dxa"/>
            <w:shd w:val="clear" w:color="auto" w:fill="FBE4D5" w:themeFill="accent2" w:themeFillTint="33"/>
          </w:tcPr>
          <w:p w14:paraId="6921904A" w14:textId="77777777" w:rsidR="00821B49" w:rsidRPr="009D5A43" w:rsidRDefault="00821B49" w:rsidP="00511187">
            <w:pPr>
              <w:spacing w:line="360" w:lineRule="auto"/>
            </w:pPr>
            <w:r w:rsidRPr="009D5A43">
              <w:t>Interaktivní tabule</w:t>
            </w:r>
          </w:p>
        </w:tc>
        <w:tc>
          <w:tcPr>
            <w:tcW w:w="1979" w:type="dxa"/>
            <w:shd w:val="clear" w:color="auto" w:fill="FBE4D5" w:themeFill="accent2" w:themeFillTint="33"/>
          </w:tcPr>
          <w:p w14:paraId="47A954E1" w14:textId="77777777" w:rsidR="00821B49" w:rsidRPr="009D5A43" w:rsidRDefault="00821B49" w:rsidP="00CC792C">
            <w:pPr>
              <w:spacing w:line="360" w:lineRule="auto"/>
              <w:jc w:val="right"/>
            </w:pPr>
            <w:r w:rsidRPr="009D5A43">
              <w:t>27</w:t>
            </w:r>
          </w:p>
        </w:tc>
      </w:tr>
      <w:tr w:rsidR="009D5A43" w:rsidRPr="009D5A43" w14:paraId="7D2EE2FD" w14:textId="77777777" w:rsidTr="00511187">
        <w:tc>
          <w:tcPr>
            <w:tcW w:w="7083" w:type="dxa"/>
            <w:shd w:val="clear" w:color="auto" w:fill="FBE4D5" w:themeFill="accent2" w:themeFillTint="33"/>
          </w:tcPr>
          <w:p w14:paraId="558537B7" w14:textId="77777777" w:rsidR="00821B49" w:rsidRPr="009D5A43" w:rsidRDefault="00821B49" w:rsidP="00511187">
            <w:pPr>
              <w:spacing w:line="360" w:lineRule="auto"/>
            </w:pPr>
            <w:r w:rsidRPr="009D5A43">
              <w:t>Dataprojektor</w:t>
            </w:r>
          </w:p>
        </w:tc>
        <w:tc>
          <w:tcPr>
            <w:tcW w:w="1979" w:type="dxa"/>
            <w:shd w:val="clear" w:color="auto" w:fill="FBE4D5" w:themeFill="accent2" w:themeFillTint="33"/>
          </w:tcPr>
          <w:p w14:paraId="72B74DC1" w14:textId="77777777" w:rsidR="00821B49" w:rsidRPr="009D5A43" w:rsidRDefault="00821B49" w:rsidP="00CC792C">
            <w:pPr>
              <w:spacing w:line="360" w:lineRule="auto"/>
              <w:jc w:val="right"/>
            </w:pPr>
            <w:r w:rsidRPr="009D5A43">
              <w:t>21</w:t>
            </w:r>
          </w:p>
        </w:tc>
      </w:tr>
      <w:tr w:rsidR="009D5A43" w:rsidRPr="009D5A43" w14:paraId="52C727C4" w14:textId="77777777" w:rsidTr="00511187">
        <w:tc>
          <w:tcPr>
            <w:tcW w:w="7083" w:type="dxa"/>
            <w:shd w:val="clear" w:color="auto" w:fill="FBE4D5" w:themeFill="accent2" w:themeFillTint="33"/>
          </w:tcPr>
          <w:p w14:paraId="0AC70A1C" w14:textId="77777777" w:rsidR="00821B49" w:rsidRPr="009D5A43" w:rsidRDefault="00821B49" w:rsidP="00511187">
            <w:pPr>
              <w:spacing w:line="360" w:lineRule="auto"/>
            </w:pPr>
            <w:r w:rsidRPr="009D5A43">
              <w:t>Herní konzole</w:t>
            </w:r>
          </w:p>
        </w:tc>
        <w:tc>
          <w:tcPr>
            <w:tcW w:w="1979" w:type="dxa"/>
            <w:shd w:val="clear" w:color="auto" w:fill="FBE4D5" w:themeFill="accent2" w:themeFillTint="33"/>
          </w:tcPr>
          <w:p w14:paraId="10DB93F0" w14:textId="77777777" w:rsidR="00821B49" w:rsidRPr="009D5A43" w:rsidRDefault="00821B49" w:rsidP="00CC792C">
            <w:pPr>
              <w:spacing w:line="360" w:lineRule="auto"/>
              <w:jc w:val="right"/>
            </w:pPr>
            <w:r w:rsidRPr="009D5A43">
              <w:t>3</w:t>
            </w:r>
          </w:p>
        </w:tc>
      </w:tr>
      <w:tr w:rsidR="009D5A43" w:rsidRPr="009D5A43" w14:paraId="4DEBCFBC" w14:textId="77777777" w:rsidTr="00511187">
        <w:tc>
          <w:tcPr>
            <w:tcW w:w="7083" w:type="dxa"/>
            <w:shd w:val="clear" w:color="auto" w:fill="FBE4D5" w:themeFill="accent2" w:themeFillTint="33"/>
          </w:tcPr>
          <w:p w14:paraId="3D4D7247" w14:textId="77777777" w:rsidR="00821B49" w:rsidRPr="009D5A43" w:rsidRDefault="00821B49" w:rsidP="00511187">
            <w:pPr>
              <w:spacing w:line="360" w:lineRule="auto"/>
            </w:pPr>
            <w:r w:rsidRPr="009D5A43">
              <w:t>Robotické zařízení (roboti, např. Blue-bot, Bee-bot, Ozobot)</w:t>
            </w:r>
          </w:p>
        </w:tc>
        <w:tc>
          <w:tcPr>
            <w:tcW w:w="1979" w:type="dxa"/>
            <w:shd w:val="clear" w:color="auto" w:fill="FBE4D5" w:themeFill="accent2" w:themeFillTint="33"/>
          </w:tcPr>
          <w:p w14:paraId="5F25F318" w14:textId="77777777" w:rsidR="00821B49" w:rsidRPr="009D5A43" w:rsidRDefault="00821B49" w:rsidP="00CC792C">
            <w:pPr>
              <w:spacing w:line="360" w:lineRule="auto"/>
              <w:jc w:val="right"/>
            </w:pPr>
            <w:r w:rsidRPr="009D5A43">
              <w:t>1</w:t>
            </w:r>
          </w:p>
        </w:tc>
      </w:tr>
      <w:tr w:rsidR="009D5A43" w:rsidRPr="009D5A43" w14:paraId="79D94F69" w14:textId="77777777" w:rsidTr="00511187">
        <w:tc>
          <w:tcPr>
            <w:tcW w:w="7083" w:type="dxa"/>
            <w:shd w:val="clear" w:color="auto" w:fill="FBE4D5" w:themeFill="accent2" w:themeFillTint="33"/>
          </w:tcPr>
          <w:p w14:paraId="6A8D4E57" w14:textId="77777777" w:rsidR="00821B49" w:rsidRPr="009D5A43" w:rsidRDefault="00821B49" w:rsidP="00511187">
            <w:pPr>
              <w:spacing w:line="360" w:lineRule="auto"/>
            </w:pPr>
            <w:r w:rsidRPr="009D5A43">
              <w:t>Interaktivní podlaha</w:t>
            </w:r>
          </w:p>
        </w:tc>
        <w:tc>
          <w:tcPr>
            <w:tcW w:w="1979" w:type="dxa"/>
            <w:shd w:val="clear" w:color="auto" w:fill="FBE4D5" w:themeFill="accent2" w:themeFillTint="33"/>
          </w:tcPr>
          <w:p w14:paraId="4A0340CA" w14:textId="77777777" w:rsidR="00821B49" w:rsidRPr="009D5A43" w:rsidRDefault="00821B49" w:rsidP="00CC792C">
            <w:pPr>
              <w:spacing w:line="360" w:lineRule="auto"/>
              <w:jc w:val="right"/>
            </w:pPr>
            <w:r w:rsidRPr="009D5A43">
              <w:t>0</w:t>
            </w:r>
          </w:p>
        </w:tc>
      </w:tr>
      <w:tr w:rsidR="009D5A43" w:rsidRPr="009D5A43" w14:paraId="79E864CC" w14:textId="77777777" w:rsidTr="00511187">
        <w:tc>
          <w:tcPr>
            <w:tcW w:w="7083" w:type="dxa"/>
            <w:shd w:val="clear" w:color="auto" w:fill="FBE4D5" w:themeFill="accent2" w:themeFillTint="33"/>
          </w:tcPr>
          <w:p w14:paraId="20C85AAB" w14:textId="77777777" w:rsidR="00821B49" w:rsidRPr="009D5A43" w:rsidRDefault="00821B49" w:rsidP="00511187">
            <w:pPr>
              <w:spacing w:line="360" w:lineRule="auto"/>
            </w:pPr>
            <w:r w:rsidRPr="009D5A43">
              <w:t>Elektronická nástěnka</w:t>
            </w:r>
          </w:p>
        </w:tc>
        <w:tc>
          <w:tcPr>
            <w:tcW w:w="1979" w:type="dxa"/>
            <w:shd w:val="clear" w:color="auto" w:fill="FBE4D5" w:themeFill="accent2" w:themeFillTint="33"/>
          </w:tcPr>
          <w:p w14:paraId="414B1EC6" w14:textId="77777777" w:rsidR="00821B49" w:rsidRPr="009D5A43" w:rsidRDefault="00821B49" w:rsidP="00CC792C">
            <w:pPr>
              <w:spacing w:line="360" w:lineRule="auto"/>
              <w:jc w:val="right"/>
            </w:pPr>
            <w:r w:rsidRPr="009D5A43">
              <w:t>0</w:t>
            </w:r>
          </w:p>
        </w:tc>
      </w:tr>
      <w:tr w:rsidR="009D5A43" w:rsidRPr="009D5A43" w14:paraId="2891FB77" w14:textId="77777777" w:rsidTr="00511187">
        <w:tc>
          <w:tcPr>
            <w:tcW w:w="7083" w:type="dxa"/>
            <w:shd w:val="clear" w:color="auto" w:fill="FBE4D5" w:themeFill="accent2" w:themeFillTint="33"/>
          </w:tcPr>
          <w:p w14:paraId="636FE244" w14:textId="77777777" w:rsidR="00821B49" w:rsidRPr="009D5A43" w:rsidRDefault="00821B49" w:rsidP="00511187">
            <w:pPr>
              <w:spacing w:line="360" w:lineRule="auto"/>
            </w:pPr>
            <w:r w:rsidRPr="009D5A43">
              <w:t>Žádné</w:t>
            </w:r>
          </w:p>
        </w:tc>
        <w:tc>
          <w:tcPr>
            <w:tcW w:w="1979" w:type="dxa"/>
            <w:shd w:val="clear" w:color="auto" w:fill="FBE4D5" w:themeFill="accent2" w:themeFillTint="33"/>
          </w:tcPr>
          <w:p w14:paraId="564823CB" w14:textId="77777777" w:rsidR="00821B49" w:rsidRPr="009D5A43" w:rsidRDefault="00821B49" w:rsidP="00CC792C">
            <w:pPr>
              <w:spacing w:line="360" w:lineRule="auto"/>
              <w:jc w:val="right"/>
            </w:pPr>
            <w:r w:rsidRPr="009D5A43">
              <w:t>6</w:t>
            </w:r>
          </w:p>
        </w:tc>
      </w:tr>
      <w:tr w:rsidR="009D5A43" w:rsidRPr="009D5A43" w14:paraId="3485A77D" w14:textId="77777777" w:rsidTr="00511187">
        <w:tc>
          <w:tcPr>
            <w:tcW w:w="7083" w:type="dxa"/>
            <w:shd w:val="clear" w:color="auto" w:fill="FBE4D5" w:themeFill="accent2" w:themeFillTint="33"/>
          </w:tcPr>
          <w:p w14:paraId="0368BA1C" w14:textId="77777777" w:rsidR="00821B49" w:rsidRPr="009D5A43" w:rsidRDefault="00821B49" w:rsidP="00511187">
            <w:pPr>
              <w:spacing w:line="360" w:lineRule="auto"/>
            </w:pPr>
            <w:proofErr w:type="spellStart"/>
            <w:r w:rsidRPr="009D5A43">
              <w:t>Chrombook</w:t>
            </w:r>
            <w:proofErr w:type="spellEnd"/>
          </w:p>
        </w:tc>
        <w:tc>
          <w:tcPr>
            <w:tcW w:w="1979" w:type="dxa"/>
            <w:shd w:val="clear" w:color="auto" w:fill="FBE4D5" w:themeFill="accent2" w:themeFillTint="33"/>
          </w:tcPr>
          <w:p w14:paraId="63B86849" w14:textId="77777777" w:rsidR="00821B49" w:rsidRPr="009D5A43" w:rsidRDefault="00821B49" w:rsidP="00CC792C">
            <w:pPr>
              <w:spacing w:line="360" w:lineRule="auto"/>
              <w:jc w:val="right"/>
            </w:pPr>
            <w:r w:rsidRPr="009D5A43">
              <w:t>1</w:t>
            </w:r>
          </w:p>
        </w:tc>
      </w:tr>
    </w:tbl>
    <w:p w14:paraId="067740A1" w14:textId="77777777" w:rsidR="00821B49" w:rsidRPr="009D5A43" w:rsidRDefault="00821B49" w:rsidP="00821B49">
      <w:pPr>
        <w:spacing w:after="0" w:line="360" w:lineRule="auto"/>
      </w:pPr>
    </w:p>
    <w:p w14:paraId="27F70847" w14:textId="77777777" w:rsidR="00821B49" w:rsidRPr="009D5A43" w:rsidRDefault="00821B49" w:rsidP="00821B49">
      <w:pPr>
        <w:spacing w:after="0" w:line="360" w:lineRule="auto"/>
      </w:pPr>
      <w:r w:rsidRPr="009D5A43">
        <w:rPr>
          <w:noProof/>
        </w:rPr>
        <w:lastRenderedPageBreak/>
        <w:drawing>
          <wp:inline distT="0" distB="0" distL="0" distR="0" wp14:anchorId="5C4CBE31" wp14:editId="373FC37D">
            <wp:extent cx="5715000" cy="3200400"/>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B055094" w14:textId="77777777" w:rsidR="00821B49" w:rsidRPr="009D5A43" w:rsidRDefault="00821B49" w:rsidP="00821B49">
      <w:pPr>
        <w:spacing w:after="0" w:line="360" w:lineRule="auto"/>
      </w:pPr>
      <w:r w:rsidRPr="009D5A43">
        <w:t>Graf č. 4: Četnost nejpoužívanějších digitálních technologií ve vybrané školní družině.</w:t>
      </w:r>
    </w:p>
    <w:p w14:paraId="25F10DDE" w14:textId="77777777" w:rsidR="00821B49" w:rsidRPr="009D5A43" w:rsidRDefault="00821B49" w:rsidP="00821B49">
      <w:pPr>
        <w:spacing w:after="0" w:line="360" w:lineRule="auto"/>
        <w:rPr>
          <w:b/>
          <w:bCs/>
        </w:rPr>
      </w:pPr>
      <w:r w:rsidRPr="009D5A43">
        <w:rPr>
          <w:b/>
          <w:bCs/>
        </w:rPr>
        <w:t>Jiné</w:t>
      </w:r>
    </w:p>
    <w:p w14:paraId="2BADB7CB" w14:textId="77777777" w:rsidR="00821B49" w:rsidRPr="009D5A43" w:rsidRDefault="00821B49" w:rsidP="00821B49">
      <w:pPr>
        <w:pStyle w:val="Odstavecseseznamem"/>
        <w:numPr>
          <w:ilvl w:val="0"/>
          <w:numId w:val="44"/>
        </w:numPr>
        <w:spacing w:after="0" w:line="360" w:lineRule="auto"/>
      </w:pPr>
      <w:proofErr w:type="spellStart"/>
      <w:r w:rsidRPr="009D5A43">
        <w:t>Chrombook</w:t>
      </w:r>
      <w:proofErr w:type="spellEnd"/>
    </w:p>
    <w:p w14:paraId="4270BEC9" w14:textId="77777777" w:rsidR="00821B49" w:rsidRPr="009D5A43" w:rsidRDefault="00821B49" w:rsidP="00821B49">
      <w:pPr>
        <w:spacing w:after="0" w:line="360" w:lineRule="auto"/>
      </w:pPr>
    </w:p>
    <w:p w14:paraId="7A540F44" w14:textId="77777777" w:rsidR="00821B49" w:rsidRPr="009D5A43" w:rsidRDefault="00821B49" w:rsidP="00821B49">
      <w:pPr>
        <w:spacing w:after="0" w:line="360" w:lineRule="auto"/>
        <w:rPr>
          <w:rStyle w:val="myxfac"/>
          <w:b/>
          <w:bCs/>
        </w:rPr>
      </w:pPr>
      <w:r w:rsidRPr="009D5A43">
        <w:t xml:space="preserve">Položka č. 5: </w:t>
      </w:r>
      <w:r w:rsidRPr="009D5A43">
        <w:rPr>
          <w:rStyle w:val="myxfac"/>
          <w:b/>
          <w:bCs/>
        </w:rPr>
        <w:t>Jak často využíváte digitální technologie ve vaší školní družině?</w:t>
      </w:r>
    </w:p>
    <w:p w14:paraId="05DA9346" w14:textId="77777777" w:rsidR="00821B49" w:rsidRPr="009D5A43" w:rsidRDefault="00821B49" w:rsidP="00821B49">
      <w:pPr>
        <w:spacing w:after="0" w:line="360" w:lineRule="auto"/>
      </w:pPr>
      <w:r w:rsidRPr="009D5A43">
        <w:rPr>
          <w:rStyle w:val="myxfac"/>
          <w:b/>
          <w:bCs/>
        </w:rPr>
        <w:tab/>
      </w:r>
      <w:r w:rsidRPr="009D5A43">
        <w:rPr>
          <w:rStyle w:val="myxfac"/>
        </w:rPr>
        <w:t xml:space="preserve">V této položce opět navazujeme na položku předchozí, ale zde nás zajímalo, jak často respondenti digitální technologie využívají. Každý den využívají respondenti nejvíce stolní počítač, mobilní telefon a notebook. Vícekrát týdně využívají CD/DVD přehrávač nebo rádio. Jednou za týden používají nejčastěji televizi, interaktivní tabuli a CD/DVD přehrávač nebo rádio. Jednou měsíčně opět nejvíce CD/DVD přehrávač nebo rádio. </w:t>
      </w:r>
    </w:p>
    <w:p w14:paraId="2D50A9BD" w14:textId="77777777" w:rsidR="00821B49" w:rsidRPr="009D5A43" w:rsidRDefault="00821B49" w:rsidP="00821B49">
      <w:pPr>
        <w:spacing w:after="0" w:line="360" w:lineRule="auto"/>
      </w:pPr>
      <w:r w:rsidRPr="009D5A43">
        <w:t>Tabulka č. 5: Četnost využívání digitálních technologií ve vybraných školních družinách.</w:t>
      </w:r>
    </w:p>
    <w:tbl>
      <w:tblPr>
        <w:tblStyle w:val="Mkatabulky"/>
        <w:tblW w:w="0" w:type="auto"/>
        <w:tblLook w:val="04A0" w:firstRow="1" w:lastRow="0" w:firstColumn="1" w:lastColumn="0" w:noHBand="0" w:noVBand="1"/>
      </w:tblPr>
      <w:tblGrid>
        <w:gridCol w:w="3256"/>
        <w:gridCol w:w="918"/>
        <w:gridCol w:w="1043"/>
        <w:gridCol w:w="932"/>
        <w:gridCol w:w="1003"/>
        <w:gridCol w:w="951"/>
        <w:gridCol w:w="959"/>
      </w:tblGrid>
      <w:tr w:rsidR="009D5A43" w:rsidRPr="009D5A43" w14:paraId="7BEE9115" w14:textId="77777777" w:rsidTr="00511187">
        <w:tc>
          <w:tcPr>
            <w:tcW w:w="3256" w:type="dxa"/>
            <w:shd w:val="clear" w:color="auto" w:fill="F4B083" w:themeFill="accent2" w:themeFillTint="99"/>
          </w:tcPr>
          <w:p w14:paraId="0A8C922D" w14:textId="77777777" w:rsidR="00821B49" w:rsidRPr="009D5A43" w:rsidRDefault="00821B49" w:rsidP="00511187">
            <w:pPr>
              <w:spacing w:line="360" w:lineRule="auto"/>
            </w:pPr>
            <w:r w:rsidRPr="009D5A43">
              <w:t>Odpověď</w:t>
            </w:r>
          </w:p>
        </w:tc>
        <w:tc>
          <w:tcPr>
            <w:tcW w:w="918" w:type="dxa"/>
            <w:shd w:val="clear" w:color="auto" w:fill="F4B083" w:themeFill="accent2" w:themeFillTint="99"/>
          </w:tcPr>
          <w:p w14:paraId="4DD08C02" w14:textId="77777777" w:rsidR="00821B49" w:rsidRPr="009D5A43" w:rsidRDefault="00821B49" w:rsidP="00511187">
            <w:pPr>
              <w:spacing w:line="360" w:lineRule="auto"/>
            </w:pPr>
            <w:r w:rsidRPr="009D5A43">
              <w:t>Každý den</w:t>
            </w:r>
          </w:p>
        </w:tc>
        <w:tc>
          <w:tcPr>
            <w:tcW w:w="1043" w:type="dxa"/>
            <w:shd w:val="clear" w:color="auto" w:fill="F4B083" w:themeFill="accent2" w:themeFillTint="99"/>
          </w:tcPr>
          <w:p w14:paraId="54980364" w14:textId="77777777" w:rsidR="00821B49" w:rsidRPr="009D5A43" w:rsidRDefault="00821B49" w:rsidP="00511187">
            <w:pPr>
              <w:spacing w:line="360" w:lineRule="auto"/>
            </w:pPr>
            <w:r w:rsidRPr="009D5A43">
              <w:t>Vícekrát týdně</w:t>
            </w:r>
          </w:p>
        </w:tc>
        <w:tc>
          <w:tcPr>
            <w:tcW w:w="932" w:type="dxa"/>
            <w:shd w:val="clear" w:color="auto" w:fill="F4B083" w:themeFill="accent2" w:themeFillTint="99"/>
          </w:tcPr>
          <w:p w14:paraId="66C6E4EC" w14:textId="77777777" w:rsidR="00821B49" w:rsidRPr="009D5A43" w:rsidRDefault="00821B49" w:rsidP="00511187">
            <w:pPr>
              <w:spacing w:line="360" w:lineRule="auto"/>
            </w:pPr>
            <w:r w:rsidRPr="009D5A43">
              <w:t>1x týdně</w:t>
            </w:r>
          </w:p>
        </w:tc>
        <w:tc>
          <w:tcPr>
            <w:tcW w:w="1003" w:type="dxa"/>
            <w:shd w:val="clear" w:color="auto" w:fill="F4B083" w:themeFill="accent2" w:themeFillTint="99"/>
          </w:tcPr>
          <w:p w14:paraId="77492A84" w14:textId="77777777" w:rsidR="00821B49" w:rsidRPr="009D5A43" w:rsidRDefault="00821B49" w:rsidP="00511187">
            <w:pPr>
              <w:spacing w:line="360" w:lineRule="auto"/>
            </w:pPr>
            <w:r w:rsidRPr="009D5A43">
              <w:t>1x měsíčně</w:t>
            </w:r>
          </w:p>
        </w:tc>
        <w:tc>
          <w:tcPr>
            <w:tcW w:w="951" w:type="dxa"/>
            <w:shd w:val="clear" w:color="auto" w:fill="F4B083" w:themeFill="accent2" w:themeFillTint="99"/>
          </w:tcPr>
          <w:p w14:paraId="4CF102AA" w14:textId="77777777" w:rsidR="00821B49" w:rsidRPr="009D5A43" w:rsidRDefault="00821B49" w:rsidP="00511187">
            <w:pPr>
              <w:spacing w:line="360" w:lineRule="auto"/>
            </w:pPr>
            <w:r w:rsidRPr="009D5A43">
              <w:t>1x ročně</w:t>
            </w:r>
          </w:p>
        </w:tc>
        <w:tc>
          <w:tcPr>
            <w:tcW w:w="959" w:type="dxa"/>
            <w:shd w:val="clear" w:color="auto" w:fill="F4B083" w:themeFill="accent2" w:themeFillTint="99"/>
          </w:tcPr>
          <w:p w14:paraId="54FFFF36" w14:textId="77777777" w:rsidR="00821B49" w:rsidRPr="009D5A43" w:rsidRDefault="00821B49" w:rsidP="00511187">
            <w:pPr>
              <w:spacing w:line="360" w:lineRule="auto"/>
            </w:pPr>
            <w:r w:rsidRPr="009D5A43">
              <w:t>Nikdy</w:t>
            </w:r>
          </w:p>
        </w:tc>
      </w:tr>
      <w:tr w:rsidR="009D5A43" w:rsidRPr="009D5A43" w14:paraId="26C63543" w14:textId="77777777" w:rsidTr="00511187">
        <w:tc>
          <w:tcPr>
            <w:tcW w:w="3256" w:type="dxa"/>
            <w:shd w:val="clear" w:color="auto" w:fill="FBE4D5" w:themeFill="accent2" w:themeFillTint="33"/>
          </w:tcPr>
          <w:p w14:paraId="0A40C400" w14:textId="77777777" w:rsidR="00821B49" w:rsidRPr="009D5A43" w:rsidRDefault="00821B49" w:rsidP="00511187">
            <w:pPr>
              <w:spacing w:line="360" w:lineRule="auto"/>
            </w:pPr>
            <w:r w:rsidRPr="009D5A43">
              <w:t>Stolní počítač</w:t>
            </w:r>
          </w:p>
        </w:tc>
        <w:tc>
          <w:tcPr>
            <w:tcW w:w="918" w:type="dxa"/>
            <w:shd w:val="clear" w:color="auto" w:fill="FBE4D5" w:themeFill="accent2" w:themeFillTint="33"/>
          </w:tcPr>
          <w:p w14:paraId="71ABE0BB" w14:textId="77777777" w:rsidR="00821B49" w:rsidRPr="009D5A43" w:rsidRDefault="00821B49" w:rsidP="00CC792C">
            <w:pPr>
              <w:spacing w:line="360" w:lineRule="auto"/>
              <w:jc w:val="right"/>
            </w:pPr>
            <w:r w:rsidRPr="009D5A43">
              <w:t>19</w:t>
            </w:r>
          </w:p>
        </w:tc>
        <w:tc>
          <w:tcPr>
            <w:tcW w:w="1043" w:type="dxa"/>
            <w:shd w:val="clear" w:color="auto" w:fill="FBE4D5" w:themeFill="accent2" w:themeFillTint="33"/>
          </w:tcPr>
          <w:p w14:paraId="69D950A1" w14:textId="77777777" w:rsidR="00821B49" w:rsidRPr="009D5A43" w:rsidRDefault="00821B49" w:rsidP="00CC792C">
            <w:pPr>
              <w:spacing w:line="360" w:lineRule="auto"/>
              <w:jc w:val="right"/>
            </w:pPr>
            <w:r w:rsidRPr="009D5A43">
              <w:t>14</w:t>
            </w:r>
          </w:p>
        </w:tc>
        <w:tc>
          <w:tcPr>
            <w:tcW w:w="932" w:type="dxa"/>
            <w:shd w:val="clear" w:color="auto" w:fill="FBE4D5" w:themeFill="accent2" w:themeFillTint="33"/>
          </w:tcPr>
          <w:p w14:paraId="50F72381" w14:textId="77777777" w:rsidR="00821B49" w:rsidRPr="009D5A43" w:rsidRDefault="00821B49" w:rsidP="00CC792C">
            <w:pPr>
              <w:spacing w:line="360" w:lineRule="auto"/>
              <w:jc w:val="right"/>
            </w:pPr>
            <w:r w:rsidRPr="009D5A43">
              <w:t>9</w:t>
            </w:r>
          </w:p>
        </w:tc>
        <w:tc>
          <w:tcPr>
            <w:tcW w:w="1003" w:type="dxa"/>
            <w:shd w:val="clear" w:color="auto" w:fill="FBE4D5" w:themeFill="accent2" w:themeFillTint="33"/>
          </w:tcPr>
          <w:p w14:paraId="3419DEBC" w14:textId="77777777" w:rsidR="00821B49" w:rsidRPr="009D5A43" w:rsidRDefault="00821B49" w:rsidP="00CC792C">
            <w:pPr>
              <w:spacing w:line="360" w:lineRule="auto"/>
              <w:jc w:val="right"/>
            </w:pPr>
            <w:r w:rsidRPr="009D5A43">
              <w:t>6</w:t>
            </w:r>
          </w:p>
        </w:tc>
        <w:tc>
          <w:tcPr>
            <w:tcW w:w="951" w:type="dxa"/>
            <w:shd w:val="clear" w:color="auto" w:fill="FBE4D5" w:themeFill="accent2" w:themeFillTint="33"/>
          </w:tcPr>
          <w:p w14:paraId="5F82A817" w14:textId="77777777" w:rsidR="00821B49" w:rsidRPr="009D5A43" w:rsidRDefault="00821B49" w:rsidP="00CC792C">
            <w:pPr>
              <w:spacing w:line="360" w:lineRule="auto"/>
              <w:jc w:val="right"/>
            </w:pPr>
            <w:r w:rsidRPr="009D5A43">
              <w:t>2</w:t>
            </w:r>
          </w:p>
        </w:tc>
        <w:tc>
          <w:tcPr>
            <w:tcW w:w="959" w:type="dxa"/>
            <w:shd w:val="clear" w:color="auto" w:fill="FBE4D5" w:themeFill="accent2" w:themeFillTint="33"/>
          </w:tcPr>
          <w:p w14:paraId="3277535F" w14:textId="77777777" w:rsidR="00821B49" w:rsidRPr="009D5A43" w:rsidRDefault="00821B49" w:rsidP="00CC792C">
            <w:pPr>
              <w:spacing w:line="360" w:lineRule="auto"/>
              <w:jc w:val="right"/>
            </w:pPr>
            <w:r w:rsidRPr="009D5A43">
              <w:t>50</w:t>
            </w:r>
          </w:p>
        </w:tc>
      </w:tr>
      <w:tr w:rsidR="009D5A43" w:rsidRPr="009D5A43" w14:paraId="079457DD" w14:textId="77777777" w:rsidTr="00511187">
        <w:tc>
          <w:tcPr>
            <w:tcW w:w="3256" w:type="dxa"/>
            <w:shd w:val="clear" w:color="auto" w:fill="FBE4D5" w:themeFill="accent2" w:themeFillTint="33"/>
          </w:tcPr>
          <w:p w14:paraId="1CF60556" w14:textId="77777777" w:rsidR="00821B49" w:rsidRPr="009D5A43" w:rsidRDefault="00821B49" w:rsidP="00511187">
            <w:pPr>
              <w:spacing w:line="360" w:lineRule="auto"/>
            </w:pPr>
            <w:r w:rsidRPr="009D5A43">
              <w:t>Notebook</w:t>
            </w:r>
          </w:p>
        </w:tc>
        <w:tc>
          <w:tcPr>
            <w:tcW w:w="918" w:type="dxa"/>
            <w:shd w:val="clear" w:color="auto" w:fill="FBE4D5" w:themeFill="accent2" w:themeFillTint="33"/>
          </w:tcPr>
          <w:p w14:paraId="25377E59" w14:textId="77777777" w:rsidR="00821B49" w:rsidRPr="009D5A43" w:rsidRDefault="00821B49" w:rsidP="00CC792C">
            <w:pPr>
              <w:spacing w:line="360" w:lineRule="auto"/>
              <w:jc w:val="right"/>
            </w:pPr>
            <w:r w:rsidRPr="009D5A43">
              <w:t>17</w:t>
            </w:r>
          </w:p>
        </w:tc>
        <w:tc>
          <w:tcPr>
            <w:tcW w:w="1043" w:type="dxa"/>
            <w:shd w:val="clear" w:color="auto" w:fill="FBE4D5" w:themeFill="accent2" w:themeFillTint="33"/>
          </w:tcPr>
          <w:p w14:paraId="5CF6E875" w14:textId="77777777" w:rsidR="00821B49" w:rsidRPr="009D5A43" w:rsidRDefault="00821B49" w:rsidP="00CC792C">
            <w:pPr>
              <w:spacing w:line="360" w:lineRule="auto"/>
              <w:jc w:val="right"/>
            </w:pPr>
            <w:r w:rsidRPr="009D5A43">
              <w:t>11</w:t>
            </w:r>
          </w:p>
        </w:tc>
        <w:tc>
          <w:tcPr>
            <w:tcW w:w="932" w:type="dxa"/>
            <w:shd w:val="clear" w:color="auto" w:fill="FBE4D5" w:themeFill="accent2" w:themeFillTint="33"/>
          </w:tcPr>
          <w:p w14:paraId="0740BF54" w14:textId="77777777" w:rsidR="00821B49" w:rsidRPr="009D5A43" w:rsidRDefault="00821B49" w:rsidP="00CC792C">
            <w:pPr>
              <w:spacing w:line="360" w:lineRule="auto"/>
              <w:jc w:val="right"/>
            </w:pPr>
            <w:r w:rsidRPr="009D5A43">
              <w:t>12</w:t>
            </w:r>
          </w:p>
        </w:tc>
        <w:tc>
          <w:tcPr>
            <w:tcW w:w="1003" w:type="dxa"/>
            <w:shd w:val="clear" w:color="auto" w:fill="FBE4D5" w:themeFill="accent2" w:themeFillTint="33"/>
          </w:tcPr>
          <w:p w14:paraId="59F89F6E" w14:textId="77777777" w:rsidR="00821B49" w:rsidRPr="009D5A43" w:rsidRDefault="00821B49" w:rsidP="00CC792C">
            <w:pPr>
              <w:spacing w:line="360" w:lineRule="auto"/>
              <w:jc w:val="right"/>
            </w:pPr>
            <w:r w:rsidRPr="009D5A43">
              <w:t>3</w:t>
            </w:r>
          </w:p>
        </w:tc>
        <w:tc>
          <w:tcPr>
            <w:tcW w:w="951" w:type="dxa"/>
            <w:shd w:val="clear" w:color="auto" w:fill="FBE4D5" w:themeFill="accent2" w:themeFillTint="33"/>
          </w:tcPr>
          <w:p w14:paraId="3209155B" w14:textId="77777777" w:rsidR="00821B49" w:rsidRPr="009D5A43" w:rsidRDefault="00821B49" w:rsidP="00CC792C">
            <w:pPr>
              <w:spacing w:line="360" w:lineRule="auto"/>
              <w:jc w:val="right"/>
            </w:pPr>
            <w:r w:rsidRPr="009D5A43">
              <w:t>5</w:t>
            </w:r>
          </w:p>
        </w:tc>
        <w:tc>
          <w:tcPr>
            <w:tcW w:w="959" w:type="dxa"/>
            <w:shd w:val="clear" w:color="auto" w:fill="FBE4D5" w:themeFill="accent2" w:themeFillTint="33"/>
          </w:tcPr>
          <w:p w14:paraId="21850818" w14:textId="77777777" w:rsidR="00821B49" w:rsidRPr="009D5A43" w:rsidRDefault="00821B49" w:rsidP="00CC792C">
            <w:pPr>
              <w:spacing w:line="360" w:lineRule="auto"/>
              <w:jc w:val="right"/>
            </w:pPr>
            <w:r w:rsidRPr="009D5A43">
              <w:t>50</w:t>
            </w:r>
          </w:p>
        </w:tc>
      </w:tr>
      <w:tr w:rsidR="009D5A43" w:rsidRPr="009D5A43" w14:paraId="3E6726A4" w14:textId="77777777" w:rsidTr="00511187">
        <w:tc>
          <w:tcPr>
            <w:tcW w:w="3256" w:type="dxa"/>
            <w:shd w:val="clear" w:color="auto" w:fill="FBE4D5" w:themeFill="accent2" w:themeFillTint="33"/>
          </w:tcPr>
          <w:p w14:paraId="60FB7646" w14:textId="77777777" w:rsidR="00821B49" w:rsidRPr="009D5A43" w:rsidRDefault="00821B49" w:rsidP="00511187">
            <w:pPr>
              <w:spacing w:line="360" w:lineRule="auto"/>
            </w:pPr>
            <w:r w:rsidRPr="009D5A43">
              <w:t>Tablet</w:t>
            </w:r>
          </w:p>
        </w:tc>
        <w:tc>
          <w:tcPr>
            <w:tcW w:w="918" w:type="dxa"/>
            <w:shd w:val="clear" w:color="auto" w:fill="FBE4D5" w:themeFill="accent2" w:themeFillTint="33"/>
          </w:tcPr>
          <w:p w14:paraId="29F55617" w14:textId="77777777" w:rsidR="00821B49" w:rsidRPr="009D5A43" w:rsidRDefault="00821B49" w:rsidP="00CC792C">
            <w:pPr>
              <w:spacing w:line="360" w:lineRule="auto"/>
              <w:jc w:val="right"/>
            </w:pPr>
            <w:r w:rsidRPr="009D5A43">
              <w:t>6</w:t>
            </w:r>
          </w:p>
        </w:tc>
        <w:tc>
          <w:tcPr>
            <w:tcW w:w="1043" w:type="dxa"/>
            <w:shd w:val="clear" w:color="auto" w:fill="FBE4D5" w:themeFill="accent2" w:themeFillTint="33"/>
          </w:tcPr>
          <w:p w14:paraId="43F47118" w14:textId="77777777" w:rsidR="00821B49" w:rsidRPr="009D5A43" w:rsidRDefault="00821B49" w:rsidP="00CC792C">
            <w:pPr>
              <w:spacing w:line="360" w:lineRule="auto"/>
              <w:jc w:val="right"/>
            </w:pPr>
            <w:r w:rsidRPr="009D5A43">
              <w:t>5</w:t>
            </w:r>
          </w:p>
        </w:tc>
        <w:tc>
          <w:tcPr>
            <w:tcW w:w="932" w:type="dxa"/>
            <w:shd w:val="clear" w:color="auto" w:fill="FBE4D5" w:themeFill="accent2" w:themeFillTint="33"/>
          </w:tcPr>
          <w:p w14:paraId="13A37D2A" w14:textId="77777777" w:rsidR="00821B49" w:rsidRPr="009D5A43" w:rsidRDefault="00821B49" w:rsidP="00CC792C">
            <w:pPr>
              <w:spacing w:line="360" w:lineRule="auto"/>
              <w:jc w:val="right"/>
            </w:pPr>
            <w:r w:rsidRPr="009D5A43">
              <w:t>10</w:t>
            </w:r>
          </w:p>
        </w:tc>
        <w:tc>
          <w:tcPr>
            <w:tcW w:w="1003" w:type="dxa"/>
            <w:shd w:val="clear" w:color="auto" w:fill="FBE4D5" w:themeFill="accent2" w:themeFillTint="33"/>
          </w:tcPr>
          <w:p w14:paraId="020566C3" w14:textId="77777777" w:rsidR="00821B49" w:rsidRPr="009D5A43" w:rsidRDefault="00821B49" w:rsidP="00CC792C">
            <w:pPr>
              <w:spacing w:line="360" w:lineRule="auto"/>
              <w:jc w:val="right"/>
            </w:pPr>
            <w:r w:rsidRPr="009D5A43">
              <w:t>9</w:t>
            </w:r>
          </w:p>
        </w:tc>
        <w:tc>
          <w:tcPr>
            <w:tcW w:w="951" w:type="dxa"/>
            <w:shd w:val="clear" w:color="auto" w:fill="FBE4D5" w:themeFill="accent2" w:themeFillTint="33"/>
          </w:tcPr>
          <w:p w14:paraId="24440AA7" w14:textId="77777777" w:rsidR="00821B49" w:rsidRPr="009D5A43" w:rsidRDefault="00821B49" w:rsidP="00CC792C">
            <w:pPr>
              <w:spacing w:line="360" w:lineRule="auto"/>
              <w:jc w:val="right"/>
            </w:pPr>
            <w:r w:rsidRPr="009D5A43">
              <w:t>2</w:t>
            </w:r>
          </w:p>
        </w:tc>
        <w:tc>
          <w:tcPr>
            <w:tcW w:w="959" w:type="dxa"/>
            <w:shd w:val="clear" w:color="auto" w:fill="FBE4D5" w:themeFill="accent2" w:themeFillTint="33"/>
          </w:tcPr>
          <w:p w14:paraId="61596AE8" w14:textId="77777777" w:rsidR="00821B49" w:rsidRPr="009D5A43" w:rsidRDefault="00821B49" w:rsidP="00CC792C">
            <w:pPr>
              <w:spacing w:line="360" w:lineRule="auto"/>
              <w:jc w:val="right"/>
            </w:pPr>
            <w:r w:rsidRPr="009D5A43">
              <w:t>66</w:t>
            </w:r>
          </w:p>
        </w:tc>
      </w:tr>
      <w:tr w:rsidR="009D5A43" w:rsidRPr="009D5A43" w14:paraId="63593854" w14:textId="77777777" w:rsidTr="00511187">
        <w:tc>
          <w:tcPr>
            <w:tcW w:w="3256" w:type="dxa"/>
            <w:shd w:val="clear" w:color="auto" w:fill="FBE4D5" w:themeFill="accent2" w:themeFillTint="33"/>
          </w:tcPr>
          <w:p w14:paraId="16422BAF" w14:textId="77777777" w:rsidR="00821B49" w:rsidRPr="009D5A43" w:rsidRDefault="00821B49" w:rsidP="00511187">
            <w:pPr>
              <w:spacing w:line="360" w:lineRule="auto"/>
            </w:pPr>
            <w:r w:rsidRPr="009D5A43">
              <w:t>Mobilní telefon</w:t>
            </w:r>
          </w:p>
        </w:tc>
        <w:tc>
          <w:tcPr>
            <w:tcW w:w="918" w:type="dxa"/>
            <w:shd w:val="clear" w:color="auto" w:fill="FBE4D5" w:themeFill="accent2" w:themeFillTint="33"/>
          </w:tcPr>
          <w:p w14:paraId="0392A4B5" w14:textId="77777777" w:rsidR="00821B49" w:rsidRPr="009D5A43" w:rsidRDefault="00821B49" w:rsidP="00CC792C">
            <w:pPr>
              <w:spacing w:line="360" w:lineRule="auto"/>
              <w:jc w:val="right"/>
            </w:pPr>
            <w:r w:rsidRPr="009D5A43">
              <w:t>18</w:t>
            </w:r>
          </w:p>
        </w:tc>
        <w:tc>
          <w:tcPr>
            <w:tcW w:w="1043" w:type="dxa"/>
            <w:shd w:val="clear" w:color="auto" w:fill="FBE4D5" w:themeFill="accent2" w:themeFillTint="33"/>
          </w:tcPr>
          <w:p w14:paraId="2BC555D9" w14:textId="77777777" w:rsidR="00821B49" w:rsidRPr="009D5A43" w:rsidRDefault="00821B49" w:rsidP="00CC792C">
            <w:pPr>
              <w:spacing w:line="360" w:lineRule="auto"/>
              <w:jc w:val="right"/>
            </w:pPr>
            <w:r w:rsidRPr="009D5A43">
              <w:t>14</w:t>
            </w:r>
          </w:p>
        </w:tc>
        <w:tc>
          <w:tcPr>
            <w:tcW w:w="932" w:type="dxa"/>
            <w:shd w:val="clear" w:color="auto" w:fill="FBE4D5" w:themeFill="accent2" w:themeFillTint="33"/>
          </w:tcPr>
          <w:p w14:paraId="4C7B321C" w14:textId="77777777" w:rsidR="00821B49" w:rsidRPr="009D5A43" w:rsidRDefault="00821B49" w:rsidP="00CC792C">
            <w:pPr>
              <w:spacing w:line="360" w:lineRule="auto"/>
              <w:jc w:val="right"/>
            </w:pPr>
            <w:r w:rsidRPr="009D5A43">
              <w:t>8</w:t>
            </w:r>
          </w:p>
        </w:tc>
        <w:tc>
          <w:tcPr>
            <w:tcW w:w="1003" w:type="dxa"/>
            <w:shd w:val="clear" w:color="auto" w:fill="FBE4D5" w:themeFill="accent2" w:themeFillTint="33"/>
          </w:tcPr>
          <w:p w14:paraId="2D3E3291" w14:textId="77777777" w:rsidR="00821B49" w:rsidRPr="009D5A43" w:rsidRDefault="00821B49" w:rsidP="00CC792C">
            <w:pPr>
              <w:spacing w:line="360" w:lineRule="auto"/>
              <w:jc w:val="right"/>
            </w:pPr>
            <w:r w:rsidRPr="009D5A43">
              <w:t>5</w:t>
            </w:r>
          </w:p>
        </w:tc>
        <w:tc>
          <w:tcPr>
            <w:tcW w:w="951" w:type="dxa"/>
            <w:shd w:val="clear" w:color="auto" w:fill="FBE4D5" w:themeFill="accent2" w:themeFillTint="33"/>
          </w:tcPr>
          <w:p w14:paraId="4626A8B6" w14:textId="77777777" w:rsidR="00821B49" w:rsidRPr="009D5A43" w:rsidRDefault="00821B49" w:rsidP="00CC792C">
            <w:pPr>
              <w:spacing w:line="360" w:lineRule="auto"/>
              <w:jc w:val="right"/>
            </w:pPr>
            <w:r w:rsidRPr="009D5A43">
              <w:t>5</w:t>
            </w:r>
          </w:p>
        </w:tc>
        <w:tc>
          <w:tcPr>
            <w:tcW w:w="959" w:type="dxa"/>
            <w:shd w:val="clear" w:color="auto" w:fill="FBE4D5" w:themeFill="accent2" w:themeFillTint="33"/>
          </w:tcPr>
          <w:p w14:paraId="54232542" w14:textId="77777777" w:rsidR="00821B49" w:rsidRPr="009D5A43" w:rsidRDefault="00821B49" w:rsidP="00CC792C">
            <w:pPr>
              <w:spacing w:line="360" w:lineRule="auto"/>
              <w:jc w:val="right"/>
            </w:pPr>
            <w:r w:rsidRPr="009D5A43">
              <w:t>49</w:t>
            </w:r>
          </w:p>
        </w:tc>
      </w:tr>
      <w:tr w:rsidR="009D5A43" w:rsidRPr="009D5A43" w14:paraId="5AF92E98" w14:textId="77777777" w:rsidTr="00511187">
        <w:tc>
          <w:tcPr>
            <w:tcW w:w="3256" w:type="dxa"/>
            <w:shd w:val="clear" w:color="auto" w:fill="FBE4D5" w:themeFill="accent2" w:themeFillTint="33"/>
          </w:tcPr>
          <w:p w14:paraId="70D2E92C" w14:textId="77777777" w:rsidR="00821B49" w:rsidRPr="009D5A43" w:rsidRDefault="00821B49" w:rsidP="00511187">
            <w:pPr>
              <w:spacing w:line="360" w:lineRule="auto"/>
            </w:pPr>
            <w:r w:rsidRPr="009D5A43">
              <w:t>Televize</w:t>
            </w:r>
          </w:p>
        </w:tc>
        <w:tc>
          <w:tcPr>
            <w:tcW w:w="918" w:type="dxa"/>
            <w:shd w:val="clear" w:color="auto" w:fill="FBE4D5" w:themeFill="accent2" w:themeFillTint="33"/>
          </w:tcPr>
          <w:p w14:paraId="66482415" w14:textId="77777777" w:rsidR="00821B49" w:rsidRPr="009D5A43" w:rsidRDefault="00821B49" w:rsidP="00CC792C">
            <w:pPr>
              <w:spacing w:line="360" w:lineRule="auto"/>
              <w:jc w:val="right"/>
            </w:pPr>
            <w:r w:rsidRPr="009D5A43">
              <w:t>8</w:t>
            </w:r>
          </w:p>
        </w:tc>
        <w:tc>
          <w:tcPr>
            <w:tcW w:w="1043" w:type="dxa"/>
            <w:shd w:val="clear" w:color="auto" w:fill="FBE4D5" w:themeFill="accent2" w:themeFillTint="33"/>
          </w:tcPr>
          <w:p w14:paraId="789D376E" w14:textId="77777777" w:rsidR="00821B49" w:rsidRPr="009D5A43" w:rsidRDefault="00821B49" w:rsidP="00CC792C">
            <w:pPr>
              <w:spacing w:line="360" w:lineRule="auto"/>
              <w:jc w:val="right"/>
            </w:pPr>
            <w:r w:rsidRPr="009D5A43">
              <w:t>8</w:t>
            </w:r>
          </w:p>
        </w:tc>
        <w:tc>
          <w:tcPr>
            <w:tcW w:w="932" w:type="dxa"/>
            <w:shd w:val="clear" w:color="auto" w:fill="FBE4D5" w:themeFill="accent2" w:themeFillTint="33"/>
          </w:tcPr>
          <w:p w14:paraId="42647630" w14:textId="77777777" w:rsidR="00821B49" w:rsidRPr="009D5A43" w:rsidRDefault="00821B49" w:rsidP="00CC792C">
            <w:pPr>
              <w:spacing w:line="360" w:lineRule="auto"/>
              <w:jc w:val="right"/>
            </w:pPr>
            <w:r w:rsidRPr="009D5A43">
              <w:t>16</w:t>
            </w:r>
          </w:p>
        </w:tc>
        <w:tc>
          <w:tcPr>
            <w:tcW w:w="1003" w:type="dxa"/>
            <w:shd w:val="clear" w:color="auto" w:fill="FBE4D5" w:themeFill="accent2" w:themeFillTint="33"/>
          </w:tcPr>
          <w:p w14:paraId="2316F9C3" w14:textId="77777777" w:rsidR="00821B49" w:rsidRPr="009D5A43" w:rsidRDefault="00821B49" w:rsidP="00CC792C">
            <w:pPr>
              <w:spacing w:line="360" w:lineRule="auto"/>
              <w:jc w:val="right"/>
            </w:pPr>
            <w:r w:rsidRPr="009D5A43">
              <w:t>11</w:t>
            </w:r>
          </w:p>
        </w:tc>
        <w:tc>
          <w:tcPr>
            <w:tcW w:w="951" w:type="dxa"/>
            <w:shd w:val="clear" w:color="auto" w:fill="FBE4D5" w:themeFill="accent2" w:themeFillTint="33"/>
          </w:tcPr>
          <w:p w14:paraId="43787E03" w14:textId="77777777" w:rsidR="00821B49" w:rsidRPr="009D5A43" w:rsidRDefault="00821B49" w:rsidP="00CC792C">
            <w:pPr>
              <w:spacing w:line="360" w:lineRule="auto"/>
              <w:jc w:val="right"/>
            </w:pPr>
            <w:r w:rsidRPr="009D5A43">
              <w:t>7</w:t>
            </w:r>
          </w:p>
        </w:tc>
        <w:tc>
          <w:tcPr>
            <w:tcW w:w="959" w:type="dxa"/>
            <w:shd w:val="clear" w:color="auto" w:fill="FBE4D5" w:themeFill="accent2" w:themeFillTint="33"/>
          </w:tcPr>
          <w:p w14:paraId="00872092" w14:textId="77777777" w:rsidR="00821B49" w:rsidRPr="009D5A43" w:rsidRDefault="00821B49" w:rsidP="00CC792C">
            <w:pPr>
              <w:spacing w:line="360" w:lineRule="auto"/>
              <w:jc w:val="right"/>
            </w:pPr>
            <w:r w:rsidRPr="009D5A43">
              <w:t>48</w:t>
            </w:r>
          </w:p>
        </w:tc>
      </w:tr>
      <w:tr w:rsidR="009D5A43" w:rsidRPr="009D5A43" w14:paraId="3EF8A7A7" w14:textId="77777777" w:rsidTr="00511187">
        <w:tc>
          <w:tcPr>
            <w:tcW w:w="3256" w:type="dxa"/>
            <w:shd w:val="clear" w:color="auto" w:fill="FBE4D5" w:themeFill="accent2" w:themeFillTint="33"/>
          </w:tcPr>
          <w:p w14:paraId="247D67D8" w14:textId="77777777" w:rsidR="00821B49" w:rsidRPr="009D5A43" w:rsidRDefault="00821B49" w:rsidP="00511187">
            <w:pPr>
              <w:spacing w:line="360" w:lineRule="auto"/>
            </w:pPr>
            <w:r w:rsidRPr="009D5A43">
              <w:t>CD/DVD přehrávač, rádio</w:t>
            </w:r>
          </w:p>
        </w:tc>
        <w:tc>
          <w:tcPr>
            <w:tcW w:w="918" w:type="dxa"/>
            <w:shd w:val="clear" w:color="auto" w:fill="FBE4D5" w:themeFill="accent2" w:themeFillTint="33"/>
          </w:tcPr>
          <w:p w14:paraId="7A059A9D" w14:textId="77777777" w:rsidR="00821B49" w:rsidRPr="009D5A43" w:rsidRDefault="00821B49" w:rsidP="00CC792C">
            <w:pPr>
              <w:spacing w:line="360" w:lineRule="auto"/>
              <w:jc w:val="right"/>
            </w:pPr>
            <w:r w:rsidRPr="009D5A43">
              <w:t>11</w:t>
            </w:r>
          </w:p>
        </w:tc>
        <w:tc>
          <w:tcPr>
            <w:tcW w:w="1043" w:type="dxa"/>
            <w:shd w:val="clear" w:color="auto" w:fill="FBE4D5" w:themeFill="accent2" w:themeFillTint="33"/>
          </w:tcPr>
          <w:p w14:paraId="44096E5F" w14:textId="77777777" w:rsidR="00821B49" w:rsidRPr="009D5A43" w:rsidRDefault="00821B49" w:rsidP="00CC792C">
            <w:pPr>
              <w:spacing w:line="360" w:lineRule="auto"/>
              <w:jc w:val="right"/>
            </w:pPr>
            <w:r w:rsidRPr="009D5A43">
              <w:t>19</w:t>
            </w:r>
          </w:p>
        </w:tc>
        <w:tc>
          <w:tcPr>
            <w:tcW w:w="932" w:type="dxa"/>
            <w:shd w:val="clear" w:color="auto" w:fill="FBE4D5" w:themeFill="accent2" w:themeFillTint="33"/>
          </w:tcPr>
          <w:p w14:paraId="38DC1DBC" w14:textId="77777777" w:rsidR="00821B49" w:rsidRPr="009D5A43" w:rsidRDefault="00821B49" w:rsidP="00CC792C">
            <w:pPr>
              <w:spacing w:line="360" w:lineRule="auto"/>
              <w:jc w:val="right"/>
            </w:pPr>
            <w:r w:rsidRPr="009D5A43">
              <w:t>16</w:t>
            </w:r>
          </w:p>
        </w:tc>
        <w:tc>
          <w:tcPr>
            <w:tcW w:w="1003" w:type="dxa"/>
            <w:shd w:val="clear" w:color="auto" w:fill="FBE4D5" w:themeFill="accent2" w:themeFillTint="33"/>
          </w:tcPr>
          <w:p w14:paraId="6F6D8C5C" w14:textId="77777777" w:rsidR="00821B49" w:rsidRPr="009D5A43" w:rsidRDefault="00821B49" w:rsidP="00CC792C">
            <w:pPr>
              <w:spacing w:line="360" w:lineRule="auto"/>
              <w:jc w:val="right"/>
            </w:pPr>
            <w:r w:rsidRPr="009D5A43">
              <w:t>16</w:t>
            </w:r>
          </w:p>
        </w:tc>
        <w:tc>
          <w:tcPr>
            <w:tcW w:w="951" w:type="dxa"/>
            <w:shd w:val="clear" w:color="auto" w:fill="FBE4D5" w:themeFill="accent2" w:themeFillTint="33"/>
          </w:tcPr>
          <w:p w14:paraId="58AEA82C" w14:textId="77777777" w:rsidR="00821B49" w:rsidRPr="009D5A43" w:rsidRDefault="00821B49" w:rsidP="00CC792C">
            <w:pPr>
              <w:spacing w:line="360" w:lineRule="auto"/>
              <w:jc w:val="right"/>
            </w:pPr>
            <w:r w:rsidRPr="009D5A43">
              <w:t>6</w:t>
            </w:r>
          </w:p>
        </w:tc>
        <w:tc>
          <w:tcPr>
            <w:tcW w:w="959" w:type="dxa"/>
            <w:shd w:val="clear" w:color="auto" w:fill="FBE4D5" w:themeFill="accent2" w:themeFillTint="33"/>
          </w:tcPr>
          <w:p w14:paraId="3F76787A" w14:textId="77777777" w:rsidR="00821B49" w:rsidRPr="009D5A43" w:rsidRDefault="00821B49" w:rsidP="00CC792C">
            <w:pPr>
              <w:spacing w:line="360" w:lineRule="auto"/>
              <w:jc w:val="right"/>
            </w:pPr>
            <w:r w:rsidRPr="009D5A43">
              <w:t>32</w:t>
            </w:r>
          </w:p>
        </w:tc>
      </w:tr>
      <w:tr w:rsidR="009D5A43" w:rsidRPr="009D5A43" w14:paraId="1329B826" w14:textId="77777777" w:rsidTr="00511187">
        <w:tc>
          <w:tcPr>
            <w:tcW w:w="3256" w:type="dxa"/>
            <w:shd w:val="clear" w:color="auto" w:fill="FBE4D5" w:themeFill="accent2" w:themeFillTint="33"/>
          </w:tcPr>
          <w:p w14:paraId="64448882" w14:textId="77777777" w:rsidR="00821B49" w:rsidRPr="009D5A43" w:rsidRDefault="00821B49" w:rsidP="00511187">
            <w:pPr>
              <w:spacing w:line="360" w:lineRule="auto"/>
            </w:pPr>
            <w:r w:rsidRPr="009D5A43">
              <w:t>Interaktivní tabule</w:t>
            </w:r>
          </w:p>
        </w:tc>
        <w:tc>
          <w:tcPr>
            <w:tcW w:w="918" w:type="dxa"/>
            <w:shd w:val="clear" w:color="auto" w:fill="FBE4D5" w:themeFill="accent2" w:themeFillTint="33"/>
          </w:tcPr>
          <w:p w14:paraId="3435D113" w14:textId="77777777" w:rsidR="00821B49" w:rsidRPr="009D5A43" w:rsidRDefault="00821B49" w:rsidP="00CC792C">
            <w:pPr>
              <w:spacing w:line="360" w:lineRule="auto"/>
              <w:jc w:val="right"/>
            </w:pPr>
            <w:r w:rsidRPr="009D5A43">
              <w:t>10</w:t>
            </w:r>
          </w:p>
        </w:tc>
        <w:tc>
          <w:tcPr>
            <w:tcW w:w="1043" w:type="dxa"/>
            <w:shd w:val="clear" w:color="auto" w:fill="FBE4D5" w:themeFill="accent2" w:themeFillTint="33"/>
          </w:tcPr>
          <w:p w14:paraId="0FA28452" w14:textId="77777777" w:rsidR="00821B49" w:rsidRPr="009D5A43" w:rsidRDefault="00821B49" w:rsidP="00CC792C">
            <w:pPr>
              <w:spacing w:line="360" w:lineRule="auto"/>
              <w:jc w:val="right"/>
            </w:pPr>
            <w:r w:rsidRPr="009D5A43">
              <w:t>10</w:t>
            </w:r>
          </w:p>
        </w:tc>
        <w:tc>
          <w:tcPr>
            <w:tcW w:w="932" w:type="dxa"/>
            <w:shd w:val="clear" w:color="auto" w:fill="FBE4D5" w:themeFill="accent2" w:themeFillTint="33"/>
          </w:tcPr>
          <w:p w14:paraId="68BAFD07" w14:textId="77777777" w:rsidR="00821B49" w:rsidRPr="009D5A43" w:rsidRDefault="00821B49" w:rsidP="00CC792C">
            <w:pPr>
              <w:spacing w:line="360" w:lineRule="auto"/>
              <w:jc w:val="right"/>
            </w:pPr>
            <w:r w:rsidRPr="009D5A43">
              <w:t>16</w:t>
            </w:r>
          </w:p>
        </w:tc>
        <w:tc>
          <w:tcPr>
            <w:tcW w:w="1003" w:type="dxa"/>
            <w:shd w:val="clear" w:color="auto" w:fill="FBE4D5" w:themeFill="accent2" w:themeFillTint="33"/>
          </w:tcPr>
          <w:p w14:paraId="6889DB12" w14:textId="77777777" w:rsidR="00821B49" w:rsidRPr="009D5A43" w:rsidRDefault="00821B49" w:rsidP="00CC792C">
            <w:pPr>
              <w:spacing w:line="360" w:lineRule="auto"/>
              <w:jc w:val="right"/>
            </w:pPr>
            <w:r w:rsidRPr="009D5A43">
              <w:t>8</w:t>
            </w:r>
          </w:p>
        </w:tc>
        <w:tc>
          <w:tcPr>
            <w:tcW w:w="951" w:type="dxa"/>
            <w:shd w:val="clear" w:color="auto" w:fill="FBE4D5" w:themeFill="accent2" w:themeFillTint="33"/>
          </w:tcPr>
          <w:p w14:paraId="0BA6201A" w14:textId="77777777" w:rsidR="00821B49" w:rsidRPr="009D5A43" w:rsidRDefault="00821B49" w:rsidP="00CC792C">
            <w:pPr>
              <w:spacing w:line="360" w:lineRule="auto"/>
              <w:jc w:val="right"/>
            </w:pPr>
            <w:r w:rsidRPr="009D5A43">
              <w:t>5</w:t>
            </w:r>
          </w:p>
        </w:tc>
        <w:tc>
          <w:tcPr>
            <w:tcW w:w="959" w:type="dxa"/>
            <w:shd w:val="clear" w:color="auto" w:fill="FBE4D5" w:themeFill="accent2" w:themeFillTint="33"/>
          </w:tcPr>
          <w:p w14:paraId="7F2A41C2" w14:textId="77777777" w:rsidR="00821B49" w:rsidRPr="009D5A43" w:rsidRDefault="00821B49" w:rsidP="00CC792C">
            <w:pPr>
              <w:spacing w:line="360" w:lineRule="auto"/>
              <w:jc w:val="right"/>
            </w:pPr>
            <w:r w:rsidRPr="009D5A43">
              <w:t>49</w:t>
            </w:r>
          </w:p>
        </w:tc>
      </w:tr>
      <w:tr w:rsidR="009D5A43" w:rsidRPr="009D5A43" w14:paraId="0DFC8003" w14:textId="77777777" w:rsidTr="00511187">
        <w:tc>
          <w:tcPr>
            <w:tcW w:w="3256" w:type="dxa"/>
            <w:shd w:val="clear" w:color="auto" w:fill="FBE4D5" w:themeFill="accent2" w:themeFillTint="33"/>
          </w:tcPr>
          <w:p w14:paraId="428A4945" w14:textId="77777777" w:rsidR="00821B49" w:rsidRPr="009D5A43" w:rsidRDefault="00821B49" w:rsidP="00511187">
            <w:pPr>
              <w:spacing w:line="360" w:lineRule="auto"/>
            </w:pPr>
            <w:r w:rsidRPr="009D5A43">
              <w:t>Dataprojektor</w:t>
            </w:r>
          </w:p>
        </w:tc>
        <w:tc>
          <w:tcPr>
            <w:tcW w:w="918" w:type="dxa"/>
            <w:shd w:val="clear" w:color="auto" w:fill="FBE4D5" w:themeFill="accent2" w:themeFillTint="33"/>
          </w:tcPr>
          <w:p w14:paraId="4E29B023" w14:textId="77777777" w:rsidR="00821B49" w:rsidRPr="009D5A43" w:rsidRDefault="00821B49" w:rsidP="00CC792C">
            <w:pPr>
              <w:spacing w:line="360" w:lineRule="auto"/>
              <w:jc w:val="right"/>
            </w:pPr>
            <w:r w:rsidRPr="009D5A43">
              <w:t>3</w:t>
            </w:r>
          </w:p>
        </w:tc>
        <w:tc>
          <w:tcPr>
            <w:tcW w:w="1043" w:type="dxa"/>
            <w:shd w:val="clear" w:color="auto" w:fill="FBE4D5" w:themeFill="accent2" w:themeFillTint="33"/>
          </w:tcPr>
          <w:p w14:paraId="305700EA" w14:textId="77777777" w:rsidR="00821B49" w:rsidRPr="009D5A43" w:rsidRDefault="00821B49" w:rsidP="00CC792C">
            <w:pPr>
              <w:spacing w:line="360" w:lineRule="auto"/>
              <w:jc w:val="right"/>
            </w:pPr>
            <w:r w:rsidRPr="009D5A43">
              <w:t>12</w:t>
            </w:r>
          </w:p>
        </w:tc>
        <w:tc>
          <w:tcPr>
            <w:tcW w:w="932" w:type="dxa"/>
            <w:shd w:val="clear" w:color="auto" w:fill="FBE4D5" w:themeFill="accent2" w:themeFillTint="33"/>
          </w:tcPr>
          <w:p w14:paraId="14CACE74" w14:textId="77777777" w:rsidR="00821B49" w:rsidRPr="009D5A43" w:rsidRDefault="00821B49" w:rsidP="00CC792C">
            <w:pPr>
              <w:spacing w:line="360" w:lineRule="auto"/>
              <w:jc w:val="right"/>
            </w:pPr>
            <w:r w:rsidRPr="009D5A43">
              <w:t>10</w:t>
            </w:r>
          </w:p>
        </w:tc>
        <w:tc>
          <w:tcPr>
            <w:tcW w:w="1003" w:type="dxa"/>
            <w:shd w:val="clear" w:color="auto" w:fill="FBE4D5" w:themeFill="accent2" w:themeFillTint="33"/>
          </w:tcPr>
          <w:p w14:paraId="435EE985" w14:textId="77777777" w:rsidR="00821B49" w:rsidRPr="009D5A43" w:rsidRDefault="00821B49" w:rsidP="00CC792C">
            <w:pPr>
              <w:spacing w:line="360" w:lineRule="auto"/>
              <w:jc w:val="right"/>
            </w:pPr>
            <w:r w:rsidRPr="009D5A43">
              <w:t>8</w:t>
            </w:r>
          </w:p>
        </w:tc>
        <w:tc>
          <w:tcPr>
            <w:tcW w:w="951" w:type="dxa"/>
            <w:shd w:val="clear" w:color="auto" w:fill="FBE4D5" w:themeFill="accent2" w:themeFillTint="33"/>
          </w:tcPr>
          <w:p w14:paraId="2B3161B1" w14:textId="77777777" w:rsidR="00821B49" w:rsidRPr="009D5A43" w:rsidRDefault="00821B49" w:rsidP="00CC792C">
            <w:pPr>
              <w:spacing w:line="360" w:lineRule="auto"/>
              <w:jc w:val="right"/>
            </w:pPr>
            <w:r w:rsidRPr="009D5A43">
              <w:t>5</w:t>
            </w:r>
          </w:p>
        </w:tc>
        <w:tc>
          <w:tcPr>
            <w:tcW w:w="959" w:type="dxa"/>
            <w:shd w:val="clear" w:color="auto" w:fill="FBE4D5" w:themeFill="accent2" w:themeFillTint="33"/>
          </w:tcPr>
          <w:p w14:paraId="207D9CFE" w14:textId="77777777" w:rsidR="00821B49" w:rsidRPr="009D5A43" w:rsidRDefault="00821B49" w:rsidP="00CC792C">
            <w:pPr>
              <w:spacing w:line="360" w:lineRule="auto"/>
              <w:jc w:val="right"/>
            </w:pPr>
            <w:r w:rsidRPr="009D5A43">
              <w:t>60</w:t>
            </w:r>
          </w:p>
        </w:tc>
      </w:tr>
      <w:tr w:rsidR="009D5A43" w:rsidRPr="009D5A43" w14:paraId="7895D64D" w14:textId="77777777" w:rsidTr="00511187">
        <w:tc>
          <w:tcPr>
            <w:tcW w:w="3256" w:type="dxa"/>
            <w:shd w:val="clear" w:color="auto" w:fill="FBE4D5" w:themeFill="accent2" w:themeFillTint="33"/>
          </w:tcPr>
          <w:p w14:paraId="2AC7AE5C" w14:textId="77777777" w:rsidR="00821B49" w:rsidRPr="009D5A43" w:rsidRDefault="00821B49" w:rsidP="00511187">
            <w:pPr>
              <w:spacing w:line="360" w:lineRule="auto"/>
            </w:pPr>
            <w:r w:rsidRPr="009D5A43">
              <w:lastRenderedPageBreak/>
              <w:t>Herní konzole</w:t>
            </w:r>
          </w:p>
        </w:tc>
        <w:tc>
          <w:tcPr>
            <w:tcW w:w="918" w:type="dxa"/>
            <w:shd w:val="clear" w:color="auto" w:fill="FBE4D5" w:themeFill="accent2" w:themeFillTint="33"/>
          </w:tcPr>
          <w:p w14:paraId="4978CCE6" w14:textId="77777777" w:rsidR="00821B49" w:rsidRPr="009D5A43" w:rsidRDefault="00821B49" w:rsidP="00CC792C">
            <w:pPr>
              <w:spacing w:line="360" w:lineRule="auto"/>
              <w:jc w:val="right"/>
            </w:pPr>
            <w:r w:rsidRPr="009D5A43">
              <w:t>1</w:t>
            </w:r>
          </w:p>
        </w:tc>
        <w:tc>
          <w:tcPr>
            <w:tcW w:w="1043" w:type="dxa"/>
            <w:shd w:val="clear" w:color="auto" w:fill="FBE4D5" w:themeFill="accent2" w:themeFillTint="33"/>
          </w:tcPr>
          <w:p w14:paraId="3A59665A" w14:textId="77777777" w:rsidR="00821B49" w:rsidRPr="009D5A43" w:rsidRDefault="00821B49" w:rsidP="00CC792C">
            <w:pPr>
              <w:spacing w:line="360" w:lineRule="auto"/>
              <w:jc w:val="right"/>
            </w:pPr>
            <w:r w:rsidRPr="009D5A43">
              <w:t>2</w:t>
            </w:r>
          </w:p>
        </w:tc>
        <w:tc>
          <w:tcPr>
            <w:tcW w:w="932" w:type="dxa"/>
            <w:shd w:val="clear" w:color="auto" w:fill="FBE4D5" w:themeFill="accent2" w:themeFillTint="33"/>
          </w:tcPr>
          <w:p w14:paraId="12B85986" w14:textId="77777777" w:rsidR="00821B49" w:rsidRPr="009D5A43" w:rsidRDefault="00821B49" w:rsidP="00CC792C">
            <w:pPr>
              <w:spacing w:line="360" w:lineRule="auto"/>
              <w:jc w:val="right"/>
            </w:pPr>
            <w:r w:rsidRPr="009D5A43">
              <w:t>7</w:t>
            </w:r>
          </w:p>
        </w:tc>
        <w:tc>
          <w:tcPr>
            <w:tcW w:w="1003" w:type="dxa"/>
            <w:shd w:val="clear" w:color="auto" w:fill="FBE4D5" w:themeFill="accent2" w:themeFillTint="33"/>
          </w:tcPr>
          <w:p w14:paraId="454F2074" w14:textId="77777777" w:rsidR="00821B49" w:rsidRPr="009D5A43" w:rsidRDefault="00821B49" w:rsidP="00CC792C">
            <w:pPr>
              <w:spacing w:line="360" w:lineRule="auto"/>
              <w:jc w:val="right"/>
            </w:pPr>
            <w:r w:rsidRPr="009D5A43">
              <w:t>4</w:t>
            </w:r>
          </w:p>
        </w:tc>
        <w:tc>
          <w:tcPr>
            <w:tcW w:w="951" w:type="dxa"/>
            <w:shd w:val="clear" w:color="auto" w:fill="FBE4D5" w:themeFill="accent2" w:themeFillTint="33"/>
          </w:tcPr>
          <w:p w14:paraId="079CD384" w14:textId="77777777" w:rsidR="00821B49" w:rsidRPr="009D5A43" w:rsidRDefault="00821B49" w:rsidP="00CC792C">
            <w:pPr>
              <w:spacing w:line="360" w:lineRule="auto"/>
              <w:jc w:val="right"/>
            </w:pPr>
            <w:r w:rsidRPr="009D5A43">
              <w:t>1</w:t>
            </w:r>
          </w:p>
        </w:tc>
        <w:tc>
          <w:tcPr>
            <w:tcW w:w="959" w:type="dxa"/>
            <w:shd w:val="clear" w:color="auto" w:fill="FBE4D5" w:themeFill="accent2" w:themeFillTint="33"/>
          </w:tcPr>
          <w:p w14:paraId="266B2C79" w14:textId="77777777" w:rsidR="00821B49" w:rsidRPr="009D5A43" w:rsidRDefault="00821B49" w:rsidP="00CC792C">
            <w:pPr>
              <w:spacing w:line="360" w:lineRule="auto"/>
              <w:jc w:val="right"/>
            </w:pPr>
            <w:r w:rsidRPr="009D5A43">
              <w:t>83</w:t>
            </w:r>
          </w:p>
        </w:tc>
      </w:tr>
      <w:tr w:rsidR="009D5A43" w:rsidRPr="009D5A43" w14:paraId="183E1C1F" w14:textId="77777777" w:rsidTr="00511187">
        <w:tc>
          <w:tcPr>
            <w:tcW w:w="3256" w:type="dxa"/>
            <w:shd w:val="clear" w:color="auto" w:fill="FBE4D5" w:themeFill="accent2" w:themeFillTint="33"/>
          </w:tcPr>
          <w:p w14:paraId="274B3897" w14:textId="77777777" w:rsidR="00821B49" w:rsidRPr="009D5A43" w:rsidRDefault="00821B49" w:rsidP="00511187">
            <w:pPr>
              <w:spacing w:line="360" w:lineRule="auto"/>
            </w:pPr>
            <w:r w:rsidRPr="009D5A43">
              <w:t>Robotické zařízení (roboti, např. Blue-bot, Bee-bot, Ozobot)</w:t>
            </w:r>
          </w:p>
        </w:tc>
        <w:tc>
          <w:tcPr>
            <w:tcW w:w="918" w:type="dxa"/>
            <w:shd w:val="clear" w:color="auto" w:fill="FBE4D5" w:themeFill="accent2" w:themeFillTint="33"/>
          </w:tcPr>
          <w:p w14:paraId="0BC6D2FF" w14:textId="77777777" w:rsidR="00821B49" w:rsidRPr="009D5A43" w:rsidRDefault="00821B49" w:rsidP="00CC792C">
            <w:pPr>
              <w:spacing w:line="360" w:lineRule="auto"/>
              <w:jc w:val="right"/>
            </w:pPr>
            <w:r w:rsidRPr="009D5A43">
              <w:t>0</w:t>
            </w:r>
          </w:p>
        </w:tc>
        <w:tc>
          <w:tcPr>
            <w:tcW w:w="1043" w:type="dxa"/>
            <w:shd w:val="clear" w:color="auto" w:fill="FBE4D5" w:themeFill="accent2" w:themeFillTint="33"/>
          </w:tcPr>
          <w:p w14:paraId="659947D1" w14:textId="77777777" w:rsidR="00821B49" w:rsidRPr="009D5A43" w:rsidRDefault="00821B49" w:rsidP="00CC792C">
            <w:pPr>
              <w:spacing w:line="360" w:lineRule="auto"/>
              <w:jc w:val="right"/>
            </w:pPr>
            <w:r w:rsidRPr="009D5A43">
              <w:t>0</w:t>
            </w:r>
          </w:p>
        </w:tc>
        <w:tc>
          <w:tcPr>
            <w:tcW w:w="932" w:type="dxa"/>
            <w:shd w:val="clear" w:color="auto" w:fill="FBE4D5" w:themeFill="accent2" w:themeFillTint="33"/>
          </w:tcPr>
          <w:p w14:paraId="44650C32" w14:textId="77777777" w:rsidR="00821B49" w:rsidRPr="009D5A43" w:rsidRDefault="00821B49" w:rsidP="00CC792C">
            <w:pPr>
              <w:spacing w:line="360" w:lineRule="auto"/>
              <w:jc w:val="right"/>
            </w:pPr>
            <w:r w:rsidRPr="009D5A43">
              <w:t>8</w:t>
            </w:r>
          </w:p>
        </w:tc>
        <w:tc>
          <w:tcPr>
            <w:tcW w:w="1003" w:type="dxa"/>
            <w:shd w:val="clear" w:color="auto" w:fill="FBE4D5" w:themeFill="accent2" w:themeFillTint="33"/>
          </w:tcPr>
          <w:p w14:paraId="7391A9E3" w14:textId="77777777" w:rsidR="00821B49" w:rsidRPr="009D5A43" w:rsidRDefault="00821B49" w:rsidP="00CC792C">
            <w:pPr>
              <w:spacing w:line="360" w:lineRule="auto"/>
              <w:jc w:val="right"/>
            </w:pPr>
            <w:r w:rsidRPr="009D5A43">
              <w:t>3</w:t>
            </w:r>
          </w:p>
        </w:tc>
        <w:tc>
          <w:tcPr>
            <w:tcW w:w="951" w:type="dxa"/>
            <w:shd w:val="clear" w:color="auto" w:fill="FBE4D5" w:themeFill="accent2" w:themeFillTint="33"/>
          </w:tcPr>
          <w:p w14:paraId="362F4D7F" w14:textId="77777777" w:rsidR="00821B49" w:rsidRPr="009D5A43" w:rsidRDefault="00821B49" w:rsidP="00CC792C">
            <w:pPr>
              <w:spacing w:line="360" w:lineRule="auto"/>
              <w:jc w:val="right"/>
            </w:pPr>
            <w:r w:rsidRPr="009D5A43">
              <w:t>1</w:t>
            </w:r>
          </w:p>
        </w:tc>
        <w:tc>
          <w:tcPr>
            <w:tcW w:w="959" w:type="dxa"/>
            <w:shd w:val="clear" w:color="auto" w:fill="FBE4D5" w:themeFill="accent2" w:themeFillTint="33"/>
          </w:tcPr>
          <w:p w14:paraId="4FBCC77E" w14:textId="77777777" w:rsidR="00821B49" w:rsidRPr="009D5A43" w:rsidRDefault="00821B49" w:rsidP="00CC792C">
            <w:pPr>
              <w:spacing w:line="360" w:lineRule="auto"/>
              <w:jc w:val="right"/>
            </w:pPr>
            <w:r w:rsidRPr="009D5A43">
              <w:t>86</w:t>
            </w:r>
          </w:p>
        </w:tc>
      </w:tr>
      <w:tr w:rsidR="009D5A43" w:rsidRPr="009D5A43" w14:paraId="225C0537" w14:textId="77777777" w:rsidTr="00511187">
        <w:tc>
          <w:tcPr>
            <w:tcW w:w="3256" w:type="dxa"/>
            <w:shd w:val="clear" w:color="auto" w:fill="FBE4D5" w:themeFill="accent2" w:themeFillTint="33"/>
          </w:tcPr>
          <w:p w14:paraId="21C98198" w14:textId="77777777" w:rsidR="00821B49" w:rsidRPr="009D5A43" w:rsidRDefault="00821B49" w:rsidP="00511187">
            <w:pPr>
              <w:spacing w:line="360" w:lineRule="auto"/>
            </w:pPr>
            <w:r w:rsidRPr="009D5A43">
              <w:t>Interaktivní podlaha</w:t>
            </w:r>
          </w:p>
        </w:tc>
        <w:tc>
          <w:tcPr>
            <w:tcW w:w="918" w:type="dxa"/>
            <w:shd w:val="clear" w:color="auto" w:fill="FBE4D5" w:themeFill="accent2" w:themeFillTint="33"/>
          </w:tcPr>
          <w:p w14:paraId="4A7D5DC3" w14:textId="77777777" w:rsidR="00821B49" w:rsidRPr="009D5A43" w:rsidRDefault="00821B49" w:rsidP="00CC792C">
            <w:pPr>
              <w:spacing w:line="360" w:lineRule="auto"/>
              <w:jc w:val="right"/>
            </w:pPr>
            <w:r w:rsidRPr="009D5A43">
              <w:t>0</w:t>
            </w:r>
          </w:p>
        </w:tc>
        <w:tc>
          <w:tcPr>
            <w:tcW w:w="1043" w:type="dxa"/>
            <w:shd w:val="clear" w:color="auto" w:fill="FBE4D5" w:themeFill="accent2" w:themeFillTint="33"/>
          </w:tcPr>
          <w:p w14:paraId="4682EEDC" w14:textId="77777777" w:rsidR="00821B49" w:rsidRPr="009D5A43" w:rsidRDefault="00821B49" w:rsidP="00CC792C">
            <w:pPr>
              <w:spacing w:line="360" w:lineRule="auto"/>
              <w:jc w:val="right"/>
            </w:pPr>
            <w:r w:rsidRPr="009D5A43">
              <w:t>1</w:t>
            </w:r>
          </w:p>
        </w:tc>
        <w:tc>
          <w:tcPr>
            <w:tcW w:w="932" w:type="dxa"/>
            <w:shd w:val="clear" w:color="auto" w:fill="FBE4D5" w:themeFill="accent2" w:themeFillTint="33"/>
          </w:tcPr>
          <w:p w14:paraId="281252C7" w14:textId="77777777" w:rsidR="00821B49" w:rsidRPr="009D5A43" w:rsidRDefault="00821B49" w:rsidP="00CC792C">
            <w:pPr>
              <w:spacing w:line="360" w:lineRule="auto"/>
              <w:jc w:val="right"/>
            </w:pPr>
            <w:r w:rsidRPr="009D5A43">
              <w:t>6</w:t>
            </w:r>
          </w:p>
        </w:tc>
        <w:tc>
          <w:tcPr>
            <w:tcW w:w="1003" w:type="dxa"/>
            <w:shd w:val="clear" w:color="auto" w:fill="FBE4D5" w:themeFill="accent2" w:themeFillTint="33"/>
          </w:tcPr>
          <w:p w14:paraId="61FE6280" w14:textId="77777777" w:rsidR="00821B49" w:rsidRPr="009D5A43" w:rsidRDefault="00821B49" w:rsidP="00CC792C">
            <w:pPr>
              <w:spacing w:line="360" w:lineRule="auto"/>
              <w:jc w:val="right"/>
            </w:pPr>
            <w:r w:rsidRPr="009D5A43">
              <w:t>1</w:t>
            </w:r>
          </w:p>
        </w:tc>
        <w:tc>
          <w:tcPr>
            <w:tcW w:w="951" w:type="dxa"/>
            <w:shd w:val="clear" w:color="auto" w:fill="FBE4D5" w:themeFill="accent2" w:themeFillTint="33"/>
          </w:tcPr>
          <w:p w14:paraId="7715A9E7" w14:textId="77777777" w:rsidR="00821B49" w:rsidRPr="009D5A43" w:rsidRDefault="00821B49" w:rsidP="00CC792C">
            <w:pPr>
              <w:spacing w:line="360" w:lineRule="auto"/>
              <w:jc w:val="right"/>
            </w:pPr>
            <w:r w:rsidRPr="009D5A43">
              <w:t>1</w:t>
            </w:r>
          </w:p>
        </w:tc>
        <w:tc>
          <w:tcPr>
            <w:tcW w:w="959" w:type="dxa"/>
            <w:shd w:val="clear" w:color="auto" w:fill="FBE4D5" w:themeFill="accent2" w:themeFillTint="33"/>
          </w:tcPr>
          <w:p w14:paraId="15240838" w14:textId="77777777" w:rsidR="00821B49" w:rsidRPr="009D5A43" w:rsidRDefault="00821B49" w:rsidP="00CC792C">
            <w:pPr>
              <w:spacing w:line="360" w:lineRule="auto"/>
              <w:jc w:val="right"/>
            </w:pPr>
            <w:r w:rsidRPr="009D5A43">
              <w:t>89</w:t>
            </w:r>
          </w:p>
        </w:tc>
      </w:tr>
      <w:tr w:rsidR="009D5A43" w:rsidRPr="009D5A43" w14:paraId="011C6718" w14:textId="77777777" w:rsidTr="00511187">
        <w:tc>
          <w:tcPr>
            <w:tcW w:w="3256" w:type="dxa"/>
            <w:shd w:val="clear" w:color="auto" w:fill="FBE4D5" w:themeFill="accent2" w:themeFillTint="33"/>
          </w:tcPr>
          <w:p w14:paraId="3F40E3A6" w14:textId="77777777" w:rsidR="00821B49" w:rsidRPr="009D5A43" w:rsidRDefault="00821B49" w:rsidP="00511187">
            <w:pPr>
              <w:spacing w:line="360" w:lineRule="auto"/>
            </w:pPr>
            <w:r w:rsidRPr="009D5A43">
              <w:t>Elektronická nástěnka</w:t>
            </w:r>
          </w:p>
        </w:tc>
        <w:tc>
          <w:tcPr>
            <w:tcW w:w="918" w:type="dxa"/>
            <w:shd w:val="clear" w:color="auto" w:fill="FBE4D5" w:themeFill="accent2" w:themeFillTint="33"/>
          </w:tcPr>
          <w:p w14:paraId="376A3AE3" w14:textId="77777777" w:rsidR="00821B49" w:rsidRPr="009D5A43" w:rsidRDefault="00821B49" w:rsidP="00CC792C">
            <w:pPr>
              <w:spacing w:line="360" w:lineRule="auto"/>
              <w:jc w:val="right"/>
            </w:pPr>
            <w:r w:rsidRPr="009D5A43">
              <w:t>0</w:t>
            </w:r>
          </w:p>
        </w:tc>
        <w:tc>
          <w:tcPr>
            <w:tcW w:w="1043" w:type="dxa"/>
            <w:shd w:val="clear" w:color="auto" w:fill="FBE4D5" w:themeFill="accent2" w:themeFillTint="33"/>
          </w:tcPr>
          <w:p w14:paraId="0161D94E" w14:textId="77777777" w:rsidR="00821B49" w:rsidRPr="009D5A43" w:rsidRDefault="00821B49" w:rsidP="00CC792C">
            <w:pPr>
              <w:spacing w:line="360" w:lineRule="auto"/>
              <w:jc w:val="right"/>
            </w:pPr>
            <w:r w:rsidRPr="009D5A43">
              <w:t>1</w:t>
            </w:r>
          </w:p>
        </w:tc>
        <w:tc>
          <w:tcPr>
            <w:tcW w:w="932" w:type="dxa"/>
            <w:shd w:val="clear" w:color="auto" w:fill="FBE4D5" w:themeFill="accent2" w:themeFillTint="33"/>
          </w:tcPr>
          <w:p w14:paraId="21DA39B7" w14:textId="77777777" w:rsidR="00821B49" w:rsidRPr="009D5A43" w:rsidRDefault="00821B49" w:rsidP="00CC792C">
            <w:pPr>
              <w:spacing w:line="360" w:lineRule="auto"/>
              <w:jc w:val="right"/>
            </w:pPr>
            <w:r w:rsidRPr="009D5A43">
              <w:t>6</w:t>
            </w:r>
          </w:p>
        </w:tc>
        <w:tc>
          <w:tcPr>
            <w:tcW w:w="1003" w:type="dxa"/>
            <w:shd w:val="clear" w:color="auto" w:fill="FBE4D5" w:themeFill="accent2" w:themeFillTint="33"/>
          </w:tcPr>
          <w:p w14:paraId="4BE4D3AF" w14:textId="77777777" w:rsidR="00821B49" w:rsidRPr="009D5A43" w:rsidRDefault="00821B49" w:rsidP="00CC792C">
            <w:pPr>
              <w:spacing w:line="360" w:lineRule="auto"/>
              <w:jc w:val="right"/>
            </w:pPr>
            <w:r w:rsidRPr="009D5A43">
              <w:t>1</w:t>
            </w:r>
          </w:p>
        </w:tc>
        <w:tc>
          <w:tcPr>
            <w:tcW w:w="951" w:type="dxa"/>
            <w:shd w:val="clear" w:color="auto" w:fill="FBE4D5" w:themeFill="accent2" w:themeFillTint="33"/>
          </w:tcPr>
          <w:p w14:paraId="2499BA61" w14:textId="77777777" w:rsidR="00821B49" w:rsidRPr="009D5A43" w:rsidRDefault="00821B49" w:rsidP="00CC792C">
            <w:pPr>
              <w:spacing w:line="360" w:lineRule="auto"/>
              <w:jc w:val="right"/>
            </w:pPr>
            <w:r w:rsidRPr="009D5A43">
              <w:t>1</w:t>
            </w:r>
          </w:p>
        </w:tc>
        <w:tc>
          <w:tcPr>
            <w:tcW w:w="959" w:type="dxa"/>
            <w:shd w:val="clear" w:color="auto" w:fill="FBE4D5" w:themeFill="accent2" w:themeFillTint="33"/>
          </w:tcPr>
          <w:p w14:paraId="388FD648" w14:textId="77777777" w:rsidR="00821B49" w:rsidRPr="009D5A43" w:rsidRDefault="00821B49" w:rsidP="00CC792C">
            <w:pPr>
              <w:spacing w:line="360" w:lineRule="auto"/>
              <w:jc w:val="right"/>
            </w:pPr>
            <w:r w:rsidRPr="009D5A43">
              <w:t>89</w:t>
            </w:r>
          </w:p>
        </w:tc>
      </w:tr>
      <w:tr w:rsidR="009D5A43" w:rsidRPr="009D5A43" w14:paraId="440594BC" w14:textId="77777777" w:rsidTr="00511187">
        <w:tc>
          <w:tcPr>
            <w:tcW w:w="3256" w:type="dxa"/>
            <w:shd w:val="clear" w:color="auto" w:fill="FBE4D5" w:themeFill="accent2" w:themeFillTint="33"/>
          </w:tcPr>
          <w:p w14:paraId="39ABBC84" w14:textId="77777777" w:rsidR="00821B49" w:rsidRPr="009D5A43" w:rsidRDefault="00821B49" w:rsidP="00511187">
            <w:pPr>
              <w:spacing w:line="360" w:lineRule="auto"/>
            </w:pPr>
            <w:r w:rsidRPr="009D5A43">
              <w:t>Žádné</w:t>
            </w:r>
          </w:p>
        </w:tc>
        <w:tc>
          <w:tcPr>
            <w:tcW w:w="918" w:type="dxa"/>
            <w:shd w:val="clear" w:color="auto" w:fill="FBE4D5" w:themeFill="accent2" w:themeFillTint="33"/>
          </w:tcPr>
          <w:p w14:paraId="0C6BE1A9" w14:textId="77777777" w:rsidR="00821B49" w:rsidRPr="009D5A43" w:rsidRDefault="00821B49" w:rsidP="00CC792C">
            <w:pPr>
              <w:spacing w:line="360" w:lineRule="auto"/>
              <w:jc w:val="right"/>
            </w:pPr>
            <w:r w:rsidRPr="009D5A43">
              <w:t>1</w:t>
            </w:r>
          </w:p>
        </w:tc>
        <w:tc>
          <w:tcPr>
            <w:tcW w:w="1043" w:type="dxa"/>
            <w:shd w:val="clear" w:color="auto" w:fill="FBE4D5" w:themeFill="accent2" w:themeFillTint="33"/>
          </w:tcPr>
          <w:p w14:paraId="21BCB6D6" w14:textId="77777777" w:rsidR="00821B49" w:rsidRPr="009D5A43" w:rsidRDefault="00821B49" w:rsidP="00CC792C">
            <w:pPr>
              <w:spacing w:line="360" w:lineRule="auto"/>
              <w:jc w:val="right"/>
            </w:pPr>
            <w:r w:rsidRPr="009D5A43">
              <w:t>1</w:t>
            </w:r>
          </w:p>
        </w:tc>
        <w:tc>
          <w:tcPr>
            <w:tcW w:w="932" w:type="dxa"/>
            <w:shd w:val="clear" w:color="auto" w:fill="FBE4D5" w:themeFill="accent2" w:themeFillTint="33"/>
          </w:tcPr>
          <w:p w14:paraId="5FBEEA2F" w14:textId="77777777" w:rsidR="00821B49" w:rsidRPr="009D5A43" w:rsidRDefault="00821B49" w:rsidP="00CC792C">
            <w:pPr>
              <w:spacing w:line="360" w:lineRule="auto"/>
              <w:jc w:val="right"/>
            </w:pPr>
            <w:r w:rsidRPr="009D5A43">
              <w:t>6</w:t>
            </w:r>
          </w:p>
        </w:tc>
        <w:tc>
          <w:tcPr>
            <w:tcW w:w="1003" w:type="dxa"/>
            <w:shd w:val="clear" w:color="auto" w:fill="FBE4D5" w:themeFill="accent2" w:themeFillTint="33"/>
          </w:tcPr>
          <w:p w14:paraId="3A2B00FD" w14:textId="77777777" w:rsidR="00821B49" w:rsidRPr="009D5A43" w:rsidRDefault="00821B49" w:rsidP="00CC792C">
            <w:pPr>
              <w:spacing w:line="360" w:lineRule="auto"/>
              <w:jc w:val="right"/>
            </w:pPr>
            <w:r w:rsidRPr="009D5A43">
              <w:t>2</w:t>
            </w:r>
          </w:p>
        </w:tc>
        <w:tc>
          <w:tcPr>
            <w:tcW w:w="951" w:type="dxa"/>
            <w:shd w:val="clear" w:color="auto" w:fill="FBE4D5" w:themeFill="accent2" w:themeFillTint="33"/>
          </w:tcPr>
          <w:p w14:paraId="1ED1C3AD" w14:textId="77777777" w:rsidR="00821B49" w:rsidRPr="009D5A43" w:rsidRDefault="00821B49" w:rsidP="00CC792C">
            <w:pPr>
              <w:spacing w:line="360" w:lineRule="auto"/>
              <w:jc w:val="right"/>
            </w:pPr>
            <w:r w:rsidRPr="009D5A43">
              <w:t>2</w:t>
            </w:r>
          </w:p>
        </w:tc>
        <w:tc>
          <w:tcPr>
            <w:tcW w:w="959" w:type="dxa"/>
            <w:shd w:val="clear" w:color="auto" w:fill="FBE4D5" w:themeFill="accent2" w:themeFillTint="33"/>
          </w:tcPr>
          <w:p w14:paraId="704C8E8C" w14:textId="77777777" w:rsidR="00821B49" w:rsidRPr="009D5A43" w:rsidRDefault="00821B49" w:rsidP="00CC792C">
            <w:pPr>
              <w:spacing w:line="360" w:lineRule="auto"/>
              <w:jc w:val="right"/>
            </w:pPr>
            <w:r w:rsidRPr="009D5A43">
              <w:t>86</w:t>
            </w:r>
          </w:p>
        </w:tc>
      </w:tr>
      <w:tr w:rsidR="009D5A43" w:rsidRPr="009D5A43" w14:paraId="6C30BACE" w14:textId="77777777" w:rsidTr="00511187">
        <w:tc>
          <w:tcPr>
            <w:tcW w:w="3256" w:type="dxa"/>
            <w:shd w:val="clear" w:color="auto" w:fill="FBE4D5" w:themeFill="accent2" w:themeFillTint="33"/>
          </w:tcPr>
          <w:p w14:paraId="2527BE26" w14:textId="77777777" w:rsidR="00821B49" w:rsidRPr="009D5A43" w:rsidRDefault="00821B49" w:rsidP="00511187">
            <w:pPr>
              <w:spacing w:line="360" w:lineRule="auto"/>
            </w:pPr>
            <w:r w:rsidRPr="009D5A43">
              <w:t>Jiná</w:t>
            </w:r>
          </w:p>
        </w:tc>
        <w:tc>
          <w:tcPr>
            <w:tcW w:w="918" w:type="dxa"/>
            <w:shd w:val="clear" w:color="auto" w:fill="FBE4D5" w:themeFill="accent2" w:themeFillTint="33"/>
          </w:tcPr>
          <w:p w14:paraId="00B68715" w14:textId="77777777" w:rsidR="00821B49" w:rsidRPr="009D5A43" w:rsidRDefault="00821B49" w:rsidP="00CC792C">
            <w:pPr>
              <w:spacing w:line="360" w:lineRule="auto"/>
              <w:jc w:val="right"/>
            </w:pPr>
            <w:r w:rsidRPr="009D5A43">
              <w:t>1</w:t>
            </w:r>
          </w:p>
        </w:tc>
        <w:tc>
          <w:tcPr>
            <w:tcW w:w="1043" w:type="dxa"/>
            <w:shd w:val="clear" w:color="auto" w:fill="FBE4D5" w:themeFill="accent2" w:themeFillTint="33"/>
          </w:tcPr>
          <w:p w14:paraId="7568EAD8" w14:textId="77777777" w:rsidR="00821B49" w:rsidRPr="009D5A43" w:rsidRDefault="00821B49" w:rsidP="00CC792C">
            <w:pPr>
              <w:spacing w:line="360" w:lineRule="auto"/>
              <w:jc w:val="right"/>
            </w:pPr>
            <w:r w:rsidRPr="009D5A43">
              <w:t>1</w:t>
            </w:r>
          </w:p>
        </w:tc>
        <w:tc>
          <w:tcPr>
            <w:tcW w:w="932" w:type="dxa"/>
            <w:shd w:val="clear" w:color="auto" w:fill="FBE4D5" w:themeFill="accent2" w:themeFillTint="33"/>
          </w:tcPr>
          <w:p w14:paraId="550665D7" w14:textId="77777777" w:rsidR="00821B49" w:rsidRPr="009D5A43" w:rsidRDefault="00821B49" w:rsidP="00CC792C">
            <w:pPr>
              <w:spacing w:line="360" w:lineRule="auto"/>
              <w:jc w:val="right"/>
            </w:pPr>
            <w:r w:rsidRPr="009D5A43">
              <w:t>5</w:t>
            </w:r>
          </w:p>
        </w:tc>
        <w:tc>
          <w:tcPr>
            <w:tcW w:w="1003" w:type="dxa"/>
            <w:shd w:val="clear" w:color="auto" w:fill="FBE4D5" w:themeFill="accent2" w:themeFillTint="33"/>
          </w:tcPr>
          <w:p w14:paraId="717DDAC5" w14:textId="77777777" w:rsidR="00821B49" w:rsidRPr="009D5A43" w:rsidRDefault="00821B49" w:rsidP="00CC792C">
            <w:pPr>
              <w:spacing w:line="360" w:lineRule="auto"/>
              <w:jc w:val="right"/>
            </w:pPr>
            <w:r w:rsidRPr="009D5A43">
              <w:t>2</w:t>
            </w:r>
          </w:p>
        </w:tc>
        <w:tc>
          <w:tcPr>
            <w:tcW w:w="951" w:type="dxa"/>
            <w:shd w:val="clear" w:color="auto" w:fill="FBE4D5" w:themeFill="accent2" w:themeFillTint="33"/>
          </w:tcPr>
          <w:p w14:paraId="043EA677" w14:textId="77777777" w:rsidR="00821B49" w:rsidRPr="009D5A43" w:rsidRDefault="00821B49" w:rsidP="00CC792C">
            <w:pPr>
              <w:spacing w:line="360" w:lineRule="auto"/>
              <w:jc w:val="right"/>
            </w:pPr>
            <w:r w:rsidRPr="009D5A43">
              <w:t>2</w:t>
            </w:r>
          </w:p>
        </w:tc>
        <w:tc>
          <w:tcPr>
            <w:tcW w:w="959" w:type="dxa"/>
            <w:shd w:val="clear" w:color="auto" w:fill="FBE4D5" w:themeFill="accent2" w:themeFillTint="33"/>
          </w:tcPr>
          <w:p w14:paraId="7284D01C" w14:textId="77777777" w:rsidR="00821B49" w:rsidRPr="009D5A43" w:rsidRDefault="00821B49" w:rsidP="00CC792C">
            <w:pPr>
              <w:spacing w:line="360" w:lineRule="auto"/>
              <w:jc w:val="right"/>
            </w:pPr>
            <w:r w:rsidRPr="009D5A43">
              <w:t>86</w:t>
            </w:r>
          </w:p>
        </w:tc>
      </w:tr>
    </w:tbl>
    <w:p w14:paraId="2B7C031C" w14:textId="1CF94969" w:rsidR="00821B49" w:rsidRPr="009D5A43" w:rsidRDefault="00821B49" w:rsidP="00821B49">
      <w:pPr>
        <w:spacing w:after="0" w:line="360" w:lineRule="auto"/>
      </w:pPr>
    </w:p>
    <w:p w14:paraId="647C413A" w14:textId="2BC6EA94" w:rsidR="00281F3F" w:rsidRPr="009D5A43" w:rsidRDefault="00281F3F" w:rsidP="00821B49">
      <w:pPr>
        <w:spacing w:after="0" w:line="360" w:lineRule="auto"/>
      </w:pPr>
      <w:r w:rsidRPr="009D5A43">
        <w:rPr>
          <w:noProof/>
        </w:rPr>
        <w:drawing>
          <wp:inline distT="0" distB="0" distL="0" distR="0" wp14:anchorId="0921FEBE" wp14:editId="03B2CA1B">
            <wp:extent cx="5768340" cy="4175760"/>
            <wp:effectExtent l="0" t="0" r="3810" b="1524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F9016A6" w14:textId="36A1490D" w:rsidR="00821B49" w:rsidRPr="009D5A43" w:rsidRDefault="00821B49" w:rsidP="00821B49">
      <w:pPr>
        <w:spacing w:after="0" w:line="360" w:lineRule="auto"/>
      </w:pPr>
      <w:r w:rsidRPr="009D5A43">
        <w:t>Graf č. 5: Četnost využívání digitálních technologií ve vybraných školních družinách.</w:t>
      </w:r>
    </w:p>
    <w:p w14:paraId="65C1B119" w14:textId="77777777" w:rsidR="00821B49" w:rsidRPr="009D5A43" w:rsidRDefault="00821B49" w:rsidP="00821B49">
      <w:pPr>
        <w:spacing w:after="0" w:line="360" w:lineRule="auto"/>
      </w:pPr>
    </w:p>
    <w:p w14:paraId="52B40145" w14:textId="77777777" w:rsidR="00821B49" w:rsidRPr="009D5A43" w:rsidRDefault="00821B49" w:rsidP="00821B49">
      <w:pPr>
        <w:spacing w:after="0" w:line="360" w:lineRule="auto"/>
        <w:rPr>
          <w:rStyle w:val="myxfac"/>
          <w:b/>
          <w:bCs/>
        </w:rPr>
      </w:pPr>
      <w:r w:rsidRPr="009D5A43">
        <w:t xml:space="preserve">Položka č. 6: </w:t>
      </w:r>
      <w:r w:rsidRPr="009D5A43">
        <w:rPr>
          <w:rStyle w:val="myxfac"/>
          <w:b/>
          <w:bCs/>
        </w:rPr>
        <w:t>Jaké digitální technologie byste ve vaší školní družině chtěli?</w:t>
      </w:r>
    </w:p>
    <w:p w14:paraId="5EA19133" w14:textId="77777777" w:rsidR="00821B49" w:rsidRPr="009D5A43" w:rsidRDefault="00821B49" w:rsidP="00821B49">
      <w:pPr>
        <w:spacing w:after="0" w:line="360" w:lineRule="auto"/>
      </w:pPr>
      <w:r w:rsidRPr="009D5A43">
        <w:rPr>
          <w:rStyle w:val="myxfac"/>
        </w:rPr>
        <w:tab/>
        <w:t>V této otázce odpovědělo nejvíce respondentů, že by ve své školní družině chtěli interaktivní tabuli 39,2 % a interaktivní podlahu 30,9 %. Celkem 19,6 respondentů uvedlo, že by ve své družině nechtěli žádné nové digitální technologie.</w:t>
      </w:r>
    </w:p>
    <w:p w14:paraId="403677FD" w14:textId="77777777" w:rsidR="00C51886" w:rsidRPr="009D5A43" w:rsidRDefault="00C51886" w:rsidP="00821B49">
      <w:pPr>
        <w:spacing w:after="0" w:line="360" w:lineRule="auto"/>
      </w:pPr>
    </w:p>
    <w:p w14:paraId="38F3541F" w14:textId="3E939E8E" w:rsidR="00281F3F" w:rsidRPr="009D5A43" w:rsidRDefault="00821B49" w:rsidP="00821B49">
      <w:pPr>
        <w:spacing w:after="0" w:line="360" w:lineRule="auto"/>
      </w:pPr>
      <w:r w:rsidRPr="009D5A43">
        <w:lastRenderedPageBreak/>
        <w:t>Tabulka č. 6: Četnost digitálních technologií, které by vychovatelé ve vybraných školních družinách chtěli.</w:t>
      </w:r>
    </w:p>
    <w:tbl>
      <w:tblPr>
        <w:tblStyle w:val="Mkatabulky"/>
        <w:tblW w:w="0" w:type="auto"/>
        <w:tblLook w:val="04A0" w:firstRow="1" w:lastRow="0" w:firstColumn="1" w:lastColumn="0" w:noHBand="0" w:noVBand="1"/>
      </w:tblPr>
      <w:tblGrid>
        <w:gridCol w:w="7083"/>
        <w:gridCol w:w="1979"/>
      </w:tblGrid>
      <w:tr w:rsidR="009D5A43" w:rsidRPr="009D5A43" w14:paraId="76F96535" w14:textId="77777777" w:rsidTr="00511187">
        <w:tc>
          <w:tcPr>
            <w:tcW w:w="7083" w:type="dxa"/>
            <w:shd w:val="clear" w:color="auto" w:fill="F4B083" w:themeFill="accent2" w:themeFillTint="99"/>
          </w:tcPr>
          <w:p w14:paraId="44A37338" w14:textId="77777777" w:rsidR="00821B49" w:rsidRPr="009D5A43" w:rsidRDefault="00821B49" w:rsidP="00511187">
            <w:pPr>
              <w:spacing w:line="360" w:lineRule="auto"/>
            </w:pPr>
            <w:r w:rsidRPr="009D5A43">
              <w:t>Odpověď</w:t>
            </w:r>
          </w:p>
        </w:tc>
        <w:tc>
          <w:tcPr>
            <w:tcW w:w="1979" w:type="dxa"/>
            <w:shd w:val="clear" w:color="auto" w:fill="F4B083" w:themeFill="accent2" w:themeFillTint="99"/>
          </w:tcPr>
          <w:p w14:paraId="4D880A21" w14:textId="77777777" w:rsidR="00821B49" w:rsidRPr="009D5A43" w:rsidRDefault="00821B49" w:rsidP="00511187">
            <w:pPr>
              <w:spacing w:line="360" w:lineRule="auto"/>
            </w:pPr>
            <w:r w:rsidRPr="009D5A43">
              <w:t>Četnost</w:t>
            </w:r>
          </w:p>
        </w:tc>
      </w:tr>
      <w:tr w:rsidR="009D5A43" w:rsidRPr="009D5A43" w14:paraId="0150D94C" w14:textId="77777777" w:rsidTr="00511187">
        <w:tc>
          <w:tcPr>
            <w:tcW w:w="7083" w:type="dxa"/>
            <w:shd w:val="clear" w:color="auto" w:fill="FBE4D5" w:themeFill="accent2" w:themeFillTint="33"/>
          </w:tcPr>
          <w:p w14:paraId="58AC9E8F" w14:textId="77777777" w:rsidR="00821B49" w:rsidRPr="009D5A43" w:rsidRDefault="00821B49" w:rsidP="00511187">
            <w:pPr>
              <w:spacing w:line="360" w:lineRule="auto"/>
            </w:pPr>
            <w:r w:rsidRPr="009D5A43">
              <w:t>Stolní počítač</w:t>
            </w:r>
          </w:p>
        </w:tc>
        <w:tc>
          <w:tcPr>
            <w:tcW w:w="1979" w:type="dxa"/>
            <w:shd w:val="clear" w:color="auto" w:fill="FBE4D5" w:themeFill="accent2" w:themeFillTint="33"/>
          </w:tcPr>
          <w:p w14:paraId="714BBAF9" w14:textId="77777777" w:rsidR="00821B49" w:rsidRPr="009D5A43" w:rsidRDefault="00821B49" w:rsidP="00CC792C">
            <w:pPr>
              <w:spacing w:line="360" w:lineRule="auto"/>
              <w:jc w:val="right"/>
            </w:pPr>
            <w:r w:rsidRPr="009D5A43">
              <w:t>4</w:t>
            </w:r>
          </w:p>
        </w:tc>
      </w:tr>
      <w:tr w:rsidR="009D5A43" w:rsidRPr="009D5A43" w14:paraId="0B6A66D7" w14:textId="77777777" w:rsidTr="00511187">
        <w:tc>
          <w:tcPr>
            <w:tcW w:w="7083" w:type="dxa"/>
            <w:shd w:val="clear" w:color="auto" w:fill="FBE4D5" w:themeFill="accent2" w:themeFillTint="33"/>
          </w:tcPr>
          <w:p w14:paraId="15ACEF63" w14:textId="77777777" w:rsidR="00821B49" w:rsidRPr="009D5A43" w:rsidRDefault="00821B49" w:rsidP="00511187">
            <w:pPr>
              <w:spacing w:line="360" w:lineRule="auto"/>
            </w:pPr>
            <w:r w:rsidRPr="009D5A43">
              <w:t>Notebook</w:t>
            </w:r>
          </w:p>
        </w:tc>
        <w:tc>
          <w:tcPr>
            <w:tcW w:w="1979" w:type="dxa"/>
            <w:shd w:val="clear" w:color="auto" w:fill="FBE4D5" w:themeFill="accent2" w:themeFillTint="33"/>
          </w:tcPr>
          <w:p w14:paraId="266853FA" w14:textId="77777777" w:rsidR="00821B49" w:rsidRPr="009D5A43" w:rsidRDefault="00821B49" w:rsidP="00CC792C">
            <w:pPr>
              <w:spacing w:line="360" w:lineRule="auto"/>
              <w:jc w:val="right"/>
            </w:pPr>
            <w:r w:rsidRPr="009D5A43">
              <w:t>11</w:t>
            </w:r>
          </w:p>
        </w:tc>
      </w:tr>
      <w:tr w:rsidR="009D5A43" w:rsidRPr="009D5A43" w14:paraId="249C4462" w14:textId="77777777" w:rsidTr="00511187">
        <w:tc>
          <w:tcPr>
            <w:tcW w:w="7083" w:type="dxa"/>
            <w:shd w:val="clear" w:color="auto" w:fill="FBE4D5" w:themeFill="accent2" w:themeFillTint="33"/>
          </w:tcPr>
          <w:p w14:paraId="0BF80D1B" w14:textId="77777777" w:rsidR="00821B49" w:rsidRPr="009D5A43" w:rsidRDefault="00821B49" w:rsidP="00511187">
            <w:pPr>
              <w:spacing w:line="360" w:lineRule="auto"/>
            </w:pPr>
            <w:r w:rsidRPr="009D5A43">
              <w:t>Tablet</w:t>
            </w:r>
          </w:p>
        </w:tc>
        <w:tc>
          <w:tcPr>
            <w:tcW w:w="1979" w:type="dxa"/>
            <w:shd w:val="clear" w:color="auto" w:fill="FBE4D5" w:themeFill="accent2" w:themeFillTint="33"/>
          </w:tcPr>
          <w:p w14:paraId="461B691C" w14:textId="77777777" w:rsidR="00821B49" w:rsidRPr="009D5A43" w:rsidRDefault="00821B49" w:rsidP="00CC792C">
            <w:pPr>
              <w:spacing w:line="360" w:lineRule="auto"/>
              <w:jc w:val="right"/>
            </w:pPr>
            <w:r w:rsidRPr="009D5A43">
              <w:t>10</w:t>
            </w:r>
          </w:p>
        </w:tc>
      </w:tr>
      <w:tr w:rsidR="009D5A43" w:rsidRPr="009D5A43" w14:paraId="7A695020" w14:textId="77777777" w:rsidTr="00511187">
        <w:tc>
          <w:tcPr>
            <w:tcW w:w="7083" w:type="dxa"/>
            <w:shd w:val="clear" w:color="auto" w:fill="FBE4D5" w:themeFill="accent2" w:themeFillTint="33"/>
          </w:tcPr>
          <w:p w14:paraId="19F8204C" w14:textId="77777777" w:rsidR="00821B49" w:rsidRPr="009D5A43" w:rsidRDefault="00821B49" w:rsidP="00511187">
            <w:pPr>
              <w:spacing w:line="360" w:lineRule="auto"/>
            </w:pPr>
            <w:r w:rsidRPr="009D5A43">
              <w:t>Mobilní telefon</w:t>
            </w:r>
          </w:p>
        </w:tc>
        <w:tc>
          <w:tcPr>
            <w:tcW w:w="1979" w:type="dxa"/>
            <w:shd w:val="clear" w:color="auto" w:fill="FBE4D5" w:themeFill="accent2" w:themeFillTint="33"/>
          </w:tcPr>
          <w:p w14:paraId="5EFBBC07" w14:textId="77777777" w:rsidR="00821B49" w:rsidRPr="009D5A43" w:rsidRDefault="00821B49" w:rsidP="00CC792C">
            <w:pPr>
              <w:spacing w:line="360" w:lineRule="auto"/>
              <w:jc w:val="right"/>
            </w:pPr>
            <w:r w:rsidRPr="009D5A43">
              <w:t>2</w:t>
            </w:r>
          </w:p>
        </w:tc>
      </w:tr>
      <w:tr w:rsidR="009D5A43" w:rsidRPr="009D5A43" w14:paraId="25B907E3" w14:textId="77777777" w:rsidTr="00511187">
        <w:tc>
          <w:tcPr>
            <w:tcW w:w="7083" w:type="dxa"/>
            <w:shd w:val="clear" w:color="auto" w:fill="FBE4D5" w:themeFill="accent2" w:themeFillTint="33"/>
          </w:tcPr>
          <w:p w14:paraId="3533D7EF" w14:textId="77777777" w:rsidR="00821B49" w:rsidRPr="009D5A43" w:rsidRDefault="00821B49" w:rsidP="00511187">
            <w:pPr>
              <w:spacing w:line="360" w:lineRule="auto"/>
            </w:pPr>
            <w:r w:rsidRPr="009D5A43">
              <w:t>Televize</w:t>
            </w:r>
          </w:p>
        </w:tc>
        <w:tc>
          <w:tcPr>
            <w:tcW w:w="1979" w:type="dxa"/>
            <w:shd w:val="clear" w:color="auto" w:fill="FBE4D5" w:themeFill="accent2" w:themeFillTint="33"/>
          </w:tcPr>
          <w:p w14:paraId="20EFAC7D" w14:textId="77777777" w:rsidR="00821B49" w:rsidRPr="009D5A43" w:rsidRDefault="00821B49" w:rsidP="00CC792C">
            <w:pPr>
              <w:spacing w:line="360" w:lineRule="auto"/>
              <w:jc w:val="right"/>
            </w:pPr>
            <w:r w:rsidRPr="009D5A43">
              <w:t>2</w:t>
            </w:r>
          </w:p>
        </w:tc>
      </w:tr>
      <w:tr w:rsidR="009D5A43" w:rsidRPr="009D5A43" w14:paraId="43C16881" w14:textId="77777777" w:rsidTr="00511187">
        <w:tc>
          <w:tcPr>
            <w:tcW w:w="7083" w:type="dxa"/>
            <w:shd w:val="clear" w:color="auto" w:fill="FBE4D5" w:themeFill="accent2" w:themeFillTint="33"/>
          </w:tcPr>
          <w:p w14:paraId="46704616" w14:textId="77777777" w:rsidR="00821B49" w:rsidRPr="009D5A43" w:rsidRDefault="00821B49" w:rsidP="00511187">
            <w:pPr>
              <w:spacing w:line="360" w:lineRule="auto"/>
            </w:pPr>
            <w:r w:rsidRPr="009D5A43">
              <w:t>CD/DVD přehrávač, rádio</w:t>
            </w:r>
          </w:p>
        </w:tc>
        <w:tc>
          <w:tcPr>
            <w:tcW w:w="1979" w:type="dxa"/>
            <w:shd w:val="clear" w:color="auto" w:fill="FBE4D5" w:themeFill="accent2" w:themeFillTint="33"/>
          </w:tcPr>
          <w:p w14:paraId="5C3DA3CA" w14:textId="77777777" w:rsidR="00821B49" w:rsidRPr="009D5A43" w:rsidRDefault="00821B49" w:rsidP="00CC792C">
            <w:pPr>
              <w:spacing w:line="360" w:lineRule="auto"/>
              <w:jc w:val="right"/>
            </w:pPr>
            <w:r w:rsidRPr="009D5A43">
              <w:t>6</w:t>
            </w:r>
          </w:p>
        </w:tc>
      </w:tr>
      <w:tr w:rsidR="009D5A43" w:rsidRPr="009D5A43" w14:paraId="1607E444" w14:textId="77777777" w:rsidTr="00511187">
        <w:tc>
          <w:tcPr>
            <w:tcW w:w="7083" w:type="dxa"/>
            <w:shd w:val="clear" w:color="auto" w:fill="FBE4D5" w:themeFill="accent2" w:themeFillTint="33"/>
          </w:tcPr>
          <w:p w14:paraId="6DD2FAD2" w14:textId="77777777" w:rsidR="00821B49" w:rsidRPr="009D5A43" w:rsidRDefault="00821B49" w:rsidP="00511187">
            <w:pPr>
              <w:spacing w:line="360" w:lineRule="auto"/>
            </w:pPr>
            <w:r w:rsidRPr="009D5A43">
              <w:t>Interaktivní tabule</w:t>
            </w:r>
          </w:p>
        </w:tc>
        <w:tc>
          <w:tcPr>
            <w:tcW w:w="1979" w:type="dxa"/>
            <w:shd w:val="clear" w:color="auto" w:fill="FBE4D5" w:themeFill="accent2" w:themeFillTint="33"/>
          </w:tcPr>
          <w:p w14:paraId="51ED41F3" w14:textId="77777777" w:rsidR="00821B49" w:rsidRPr="009D5A43" w:rsidRDefault="00821B49" w:rsidP="00CC792C">
            <w:pPr>
              <w:spacing w:line="360" w:lineRule="auto"/>
              <w:jc w:val="right"/>
            </w:pPr>
            <w:r w:rsidRPr="009D5A43">
              <w:t>38</w:t>
            </w:r>
          </w:p>
        </w:tc>
      </w:tr>
      <w:tr w:rsidR="009D5A43" w:rsidRPr="009D5A43" w14:paraId="6A7339B3" w14:textId="77777777" w:rsidTr="00511187">
        <w:tc>
          <w:tcPr>
            <w:tcW w:w="7083" w:type="dxa"/>
            <w:shd w:val="clear" w:color="auto" w:fill="FBE4D5" w:themeFill="accent2" w:themeFillTint="33"/>
          </w:tcPr>
          <w:p w14:paraId="47CCC823" w14:textId="77777777" w:rsidR="00821B49" w:rsidRPr="009D5A43" w:rsidRDefault="00821B49" w:rsidP="00511187">
            <w:pPr>
              <w:spacing w:line="360" w:lineRule="auto"/>
            </w:pPr>
            <w:r w:rsidRPr="009D5A43">
              <w:t>Dataprojektor</w:t>
            </w:r>
          </w:p>
        </w:tc>
        <w:tc>
          <w:tcPr>
            <w:tcW w:w="1979" w:type="dxa"/>
            <w:shd w:val="clear" w:color="auto" w:fill="FBE4D5" w:themeFill="accent2" w:themeFillTint="33"/>
          </w:tcPr>
          <w:p w14:paraId="1626D2D7" w14:textId="77777777" w:rsidR="00821B49" w:rsidRPr="009D5A43" w:rsidRDefault="00821B49" w:rsidP="00CC792C">
            <w:pPr>
              <w:spacing w:line="360" w:lineRule="auto"/>
              <w:jc w:val="right"/>
            </w:pPr>
            <w:r w:rsidRPr="009D5A43">
              <w:t>12</w:t>
            </w:r>
          </w:p>
        </w:tc>
      </w:tr>
      <w:tr w:rsidR="009D5A43" w:rsidRPr="009D5A43" w14:paraId="477DEAAA" w14:textId="77777777" w:rsidTr="00511187">
        <w:tc>
          <w:tcPr>
            <w:tcW w:w="7083" w:type="dxa"/>
            <w:shd w:val="clear" w:color="auto" w:fill="FBE4D5" w:themeFill="accent2" w:themeFillTint="33"/>
          </w:tcPr>
          <w:p w14:paraId="61797FB0" w14:textId="77777777" w:rsidR="00821B49" w:rsidRPr="009D5A43" w:rsidRDefault="00821B49" w:rsidP="00511187">
            <w:pPr>
              <w:spacing w:line="360" w:lineRule="auto"/>
            </w:pPr>
            <w:r w:rsidRPr="009D5A43">
              <w:t>Herní konzole</w:t>
            </w:r>
          </w:p>
        </w:tc>
        <w:tc>
          <w:tcPr>
            <w:tcW w:w="1979" w:type="dxa"/>
            <w:shd w:val="clear" w:color="auto" w:fill="FBE4D5" w:themeFill="accent2" w:themeFillTint="33"/>
          </w:tcPr>
          <w:p w14:paraId="0D245FDA" w14:textId="77777777" w:rsidR="00821B49" w:rsidRPr="009D5A43" w:rsidRDefault="00821B49" w:rsidP="00CC792C">
            <w:pPr>
              <w:spacing w:line="360" w:lineRule="auto"/>
              <w:jc w:val="right"/>
            </w:pPr>
            <w:r w:rsidRPr="009D5A43">
              <w:t>11</w:t>
            </w:r>
          </w:p>
        </w:tc>
      </w:tr>
      <w:tr w:rsidR="009D5A43" w:rsidRPr="009D5A43" w14:paraId="307A9C4B" w14:textId="77777777" w:rsidTr="00511187">
        <w:tc>
          <w:tcPr>
            <w:tcW w:w="7083" w:type="dxa"/>
            <w:shd w:val="clear" w:color="auto" w:fill="FBE4D5" w:themeFill="accent2" w:themeFillTint="33"/>
          </w:tcPr>
          <w:p w14:paraId="44A045A3" w14:textId="77777777" w:rsidR="00821B49" w:rsidRPr="009D5A43" w:rsidRDefault="00821B49" w:rsidP="00511187">
            <w:pPr>
              <w:spacing w:line="360" w:lineRule="auto"/>
            </w:pPr>
            <w:r w:rsidRPr="009D5A43">
              <w:t>Robotické zařízení (roboti, např. Blue-bot, Bee-bot, Ozobot)</w:t>
            </w:r>
          </w:p>
        </w:tc>
        <w:tc>
          <w:tcPr>
            <w:tcW w:w="1979" w:type="dxa"/>
            <w:shd w:val="clear" w:color="auto" w:fill="FBE4D5" w:themeFill="accent2" w:themeFillTint="33"/>
          </w:tcPr>
          <w:p w14:paraId="539C5BCD" w14:textId="77777777" w:rsidR="00821B49" w:rsidRPr="009D5A43" w:rsidRDefault="00821B49" w:rsidP="00CC792C">
            <w:pPr>
              <w:spacing w:line="360" w:lineRule="auto"/>
              <w:jc w:val="right"/>
            </w:pPr>
            <w:r w:rsidRPr="009D5A43">
              <w:t>13</w:t>
            </w:r>
          </w:p>
        </w:tc>
      </w:tr>
      <w:tr w:rsidR="009D5A43" w:rsidRPr="009D5A43" w14:paraId="6E8FE4BA" w14:textId="77777777" w:rsidTr="00511187">
        <w:tc>
          <w:tcPr>
            <w:tcW w:w="7083" w:type="dxa"/>
            <w:shd w:val="clear" w:color="auto" w:fill="FBE4D5" w:themeFill="accent2" w:themeFillTint="33"/>
          </w:tcPr>
          <w:p w14:paraId="6ACAB466" w14:textId="77777777" w:rsidR="00821B49" w:rsidRPr="009D5A43" w:rsidRDefault="00821B49" w:rsidP="00511187">
            <w:pPr>
              <w:spacing w:line="360" w:lineRule="auto"/>
            </w:pPr>
            <w:r w:rsidRPr="009D5A43">
              <w:t>Interaktivní podlaha</w:t>
            </w:r>
          </w:p>
        </w:tc>
        <w:tc>
          <w:tcPr>
            <w:tcW w:w="1979" w:type="dxa"/>
            <w:shd w:val="clear" w:color="auto" w:fill="FBE4D5" w:themeFill="accent2" w:themeFillTint="33"/>
          </w:tcPr>
          <w:p w14:paraId="7D778E02" w14:textId="77777777" w:rsidR="00821B49" w:rsidRPr="009D5A43" w:rsidRDefault="00821B49" w:rsidP="00CC792C">
            <w:pPr>
              <w:spacing w:line="360" w:lineRule="auto"/>
              <w:jc w:val="right"/>
            </w:pPr>
            <w:r w:rsidRPr="009D5A43">
              <w:t>30</w:t>
            </w:r>
          </w:p>
        </w:tc>
      </w:tr>
      <w:tr w:rsidR="009D5A43" w:rsidRPr="009D5A43" w14:paraId="57E168E0" w14:textId="77777777" w:rsidTr="00511187">
        <w:tc>
          <w:tcPr>
            <w:tcW w:w="7083" w:type="dxa"/>
            <w:shd w:val="clear" w:color="auto" w:fill="FBE4D5" w:themeFill="accent2" w:themeFillTint="33"/>
          </w:tcPr>
          <w:p w14:paraId="2146931B" w14:textId="77777777" w:rsidR="00821B49" w:rsidRPr="009D5A43" w:rsidRDefault="00821B49" w:rsidP="00511187">
            <w:pPr>
              <w:spacing w:line="360" w:lineRule="auto"/>
            </w:pPr>
            <w:r w:rsidRPr="009D5A43">
              <w:t>Elektronická nástěnka</w:t>
            </w:r>
          </w:p>
        </w:tc>
        <w:tc>
          <w:tcPr>
            <w:tcW w:w="1979" w:type="dxa"/>
            <w:shd w:val="clear" w:color="auto" w:fill="FBE4D5" w:themeFill="accent2" w:themeFillTint="33"/>
          </w:tcPr>
          <w:p w14:paraId="2B863D10" w14:textId="77777777" w:rsidR="00821B49" w:rsidRPr="009D5A43" w:rsidRDefault="00821B49" w:rsidP="00CC792C">
            <w:pPr>
              <w:spacing w:line="360" w:lineRule="auto"/>
              <w:jc w:val="right"/>
            </w:pPr>
            <w:r w:rsidRPr="009D5A43">
              <w:t>11</w:t>
            </w:r>
          </w:p>
        </w:tc>
      </w:tr>
      <w:tr w:rsidR="009D5A43" w:rsidRPr="009D5A43" w14:paraId="46E0AF78" w14:textId="77777777" w:rsidTr="00511187">
        <w:tc>
          <w:tcPr>
            <w:tcW w:w="7083" w:type="dxa"/>
            <w:shd w:val="clear" w:color="auto" w:fill="FBE4D5" w:themeFill="accent2" w:themeFillTint="33"/>
          </w:tcPr>
          <w:p w14:paraId="7D813FF3" w14:textId="77777777" w:rsidR="00821B49" w:rsidRPr="009D5A43" w:rsidRDefault="00821B49" w:rsidP="00511187">
            <w:pPr>
              <w:spacing w:line="360" w:lineRule="auto"/>
            </w:pPr>
            <w:r w:rsidRPr="009D5A43">
              <w:t>Žádné</w:t>
            </w:r>
          </w:p>
        </w:tc>
        <w:tc>
          <w:tcPr>
            <w:tcW w:w="1979" w:type="dxa"/>
            <w:shd w:val="clear" w:color="auto" w:fill="FBE4D5" w:themeFill="accent2" w:themeFillTint="33"/>
          </w:tcPr>
          <w:p w14:paraId="627F40AA" w14:textId="77777777" w:rsidR="00821B49" w:rsidRPr="009D5A43" w:rsidRDefault="00821B49" w:rsidP="00CC792C">
            <w:pPr>
              <w:spacing w:line="360" w:lineRule="auto"/>
              <w:jc w:val="right"/>
            </w:pPr>
            <w:r w:rsidRPr="009D5A43">
              <w:t>20</w:t>
            </w:r>
          </w:p>
        </w:tc>
      </w:tr>
      <w:tr w:rsidR="009D5A43" w:rsidRPr="009D5A43" w14:paraId="49DF3104" w14:textId="77777777" w:rsidTr="00511187">
        <w:tc>
          <w:tcPr>
            <w:tcW w:w="7083" w:type="dxa"/>
            <w:shd w:val="clear" w:color="auto" w:fill="FBE4D5" w:themeFill="accent2" w:themeFillTint="33"/>
          </w:tcPr>
          <w:p w14:paraId="34B87625" w14:textId="77777777" w:rsidR="00821B49" w:rsidRPr="009D5A43" w:rsidRDefault="00821B49" w:rsidP="00511187">
            <w:pPr>
              <w:spacing w:line="360" w:lineRule="auto"/>
            </w:pPr>
            <w:r w:rsidRPr="009D5A43">
              <w:t>Automatické žaluzie</w:t>
            </w:r>
          </w:p>
        </w:tc>
        <w:tc>
          <w:tcPr>
            <w:tcW w:w="1979" w:type="dxa"/>
            <w:shd w:val="clear" w:color="auto" w:fill="FBE4D5" w:themeFill="accent2" w:themeFillTint="33"/>
          </w:tcPr>
          <w:p w14:paraId="23994455" w14:textId="77777777" w:rsidR="00821B49" w:rsidRPr="009D5A43" w:rsidRDefault="00821B49" w:rsidP="00CC792C">
            <w:pPr>
              <w:spacing w:line="360" w:lineRule="auto"/>
              <w:jc w:val="right"/>
            </w:pPr>
            <w:r w:rsidRPr="009D5A43">
              <w:t>1</w:t>
            </w:r>
          </w:p>
        </w:tc>
      </w:tr>
    </w:tbl>
    <w:p w14:paraId="126852E1" w14:textId="77777777" w:rsidR="00821B49" w:rsidRPr="009D5A43" w:rsidRDefault="00821B49" w:rsidP="00821B49">
      <w:pPr>
        <w:spacing w:after="0" w:line="360" w:lineRule="auto"/>
      </w:pPr>
    </w:p>
    <w:p w14:paraId="47402ED8" w14:textId="77777777" w:rsidR="00821B49" w:rsidRPr="009D5A43" w:rsidRDefault="00821B49" w:rsidP="00821B49">
      <w:pPr>
        <w:spacing w:after="0" w:line="360" w:lineRule="auto"/>
      </w:pPr>
      <w:r w:rsidRPr="009D5A43">
        <w:rPr>
          <w:noProof/>
        </w:rPr>
        <w:drawing>
          <wp:inline distT="0" distB="0" distL="0" distR="0" wp14:anchorId="41788206" wp14:editId="520BF24E">
            <wp:extent cx="5737860" cy="3223260"/>
            <wp:effectExtent l="0" t="0" r="15240" b="1524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451FBA6" w14:textId="04A60CEA" w:rsidR="00821B49" w:rsidRPr="009D5A43" w:rsidRDefault="00821B49" w:rsidP="00821B49">
      <w:pPr>
        <w:spacing w:after="0" w:line="360" w:lineRule="auto"/>
      </w:pPr>
      <w:r w:rsidRPr="009D5A43">
        <w:t>Graf č. 6: Četnost digitálních technologií, které by vychovatelé ve vybraných školních družinách chtěli.</w:t>
      </w:r>
    </w:p>
    <w:p w14:paraId="714A24FA" w14:textId="77777777" w:rsidR="00C51886" w:rsidRPr="009D5A43" w:rsidRDefault="00C51886" w:rsidP="00821B49">
      <w:pPr>
        <w:spacing w:after="0" w:line="360" w:lineRule="auto"/>
      </w:pPr>
    </w:p>
    <w:p w14:paraId="582FC75A" w14:textId="77777777" w:rsidR="00821B49" w:rsidRPr="009D5A43" w:rsidRDefault="00821B49" w:rsidP="00821B49">
      <w:pPr>
        <w:spacing w:after="0" w:line="360" w:lineRule="auto"/>
        <w:rPr>
          <w:b/>
          <w:bCs/>
        </w:rPr>
      </w:pPr>
      <w:r w:rsidRPr="009D5A43">
        <w:rPr>
          <w:b/>
          <w:bCs/>
        </w:rPr>
        <w:lastRenderedPageBreak/>
        <w:t>Jiné</w:t>
      </w:r>
    </w:p>
    <w:p w14:paraId="3BFF9C71" w14:textId="77777777" w:rsidR="00821B49" w:rsidRPr="009D5A43" w:rsidRDefault="00821B49" w:rsidP="00821B49">
      <w:pPr>
        <w:pStyle w:val="Odstavecseseznamem"/>
        <w:numPr>
          <w:ilvl w:val="0"/>
          <w:numId w:val="44"/>
        </w:numPr>
        <w:spacing w:after="0" w:line="360" w:lineRule="auto"/>
      </w:pPr>
      <w:r w:rsidRPr="009D5A43">
        <w:t>Automatické žaluzie</w:t>
      </w:r>
    </w:p>
    <w:p w14:paraId="58215F3C" w14:textId="77777777" w:rsidR="00821B49" w:rsidRPr="009D5A43" w:rsidRDefault="00821B49" w:rsidP="00821B49">
      <w:pPr>
        <w:spacing w:after="0" w:line="360" w:lineRule="auto"/>
      </w:pPr>
    </w:p>
    <w:p w14:paraId="134F65E1" w14:textId="77777777" w:rsidR="00821B49" w:rsidRPr="009D5A43" w:rsidRDefault="00821B49" w:rsidP="00821B49">
      <w:pPr>
        <w:spacing w:after="0" w:line="360" w:lineRule="auto"/>
        <w:rPr>
          <w:rStyle w:val="myxfac"/>
          <w:b/>
          <w:bCs/>
        </w:rPr>
      </w:pPr>
      <w:r w:rsidRPr="009D5A43">
        <w:t xml:space="preserve">Položka č. 7: </w:t>
      </w:r>
      <w:r w:rsidRPr="009D5A43">
        <w:rPr>
          <w:rStyle w:val="myxfac"/>
          <w:b/>
          <w:bCs/>
        </w:rPr>
        <w:t>Jaké aplikace ve vaší školní družině využíváte? (můžete vybrat i více odpovědí)</w:t>
      </w:r>
    </w:p>
    <w:p w14:paraId="68041D7C" w14:textId="77777777" w:rsidR="00821B49" w:rsidRPr="009D5A43" w:rsidRDefault="00821B49" w:rsidP="00821B49">
      <w:pPr>
        <w:spacing w:after="0" w:line="360" w:lineRule="auto"/>
      </w:pPr>
      <w:r w:rsidRPr="009D5A43">
        <w:rPr>
          <w:rStyle w:val="myxfac"/>
        </w:rPr>
        <w:tab/>
        <w:t xml:space="preserve">V osmé položce respondenti uvedli různé aplikace, které ve své školní družině používají, těmi jsou nejvíce </w:t>
      </w:r>
      <w:proofErr w:type="spellStart"/>
      <w:r w:rsidRPr="009D5A43">
        <w:rPr>
          <w:rStyle w:val="myxfac"/>
        </w:rPr>
        <w:t>Youtube</w:t>
      </w:r>
      <w:proofErr w:type="spellEnd"/>
      <w:r w:rsidRPr="009D5A43">
        <w:rPr>
          <w:rStyle w:val="myxfac"/>
        </w:rPr>
        <w:t xml:space="preserve"> 78,4 % a </w:t>
      </w:r>
      <w:proofErr w:type="spellStart"/>
      <w:r w:rsidRPr="009D5A43">
        <w:rPr>
          <w:rStyle w:val="myxfac"/>
        </w:rPr>
        <w:t>Pinterest</w:t>
      </w:r>
      <w:proofErr w:type="spellEnd"/>
      <w:r w:rsidRPr="009D5A43">
        <w:rPr>
          <w:rStyle w:val="myxfac"/>
        </w:rPr>
        <w:t xml:space="preserve"> 77,3 % a Microsoft 21,6 %.</w:t>
      </w:r>
    </w:p>
    <w:p w14:paraId="00EC1975" w14:textId="77777777" w:rsidR="00821B49" w:rsidRPr="009D5A43" w:rsidRDefault="00821B49" w:rsidP="00821B49">
      <w:pPr>
        <w:spacing w:after="0" w:line="360" w:lineRule="auto"/>
      </w:pPr>
      <w:r w:rsidRPr="009D5A43">
        <w:t>Tabulka č. 7: Četnost využívaných aplikací ve vybraných školních družinách.</w:t>
      </w:r>
    </w:p>
    <w:tbl>
      <w:tblPr>
        <w:tblStyle w:val="Mkatabulky"/>
        <w:tblW w:w="0" w:type="auto"/>
        <w:tblLook w:val="04A0" w:firstRow="1" w:lastRow="0" w:firstColumn="1" w:lastColumn="0" w:noHBand="0" w:noVBand="1"/>
      </w:tblPr>
      <w:tblGrid>
        <w:gridCol w:w="7083"/>
        <w:gridCol w:w="1979"/>
      </w:tblGrid>
      <w:tr w:rsidR="009D5A43" w:rsidRPr="009D5A43" w14:paraId="6E17D17C" w14:textId="77777777" w:rsidTr="00511187">
        <w:tc>
          <w:tcPr>
            <w:tcW w:w="7083" w:type="dxa"/>
            <w:shd w:val="clear" w:color="auto" w:fill="F4B083" w:themeFill="accent2" w:themeFillTint="99"/>
          </w:tcPr>
          <w:p w14:paraId="7C995732" w14:textId="77777777" w:rsidR="00821B49" w:rsidRPr="009D5A43" w:rsidRDefault="00821B49" w:rsidP="00511187">
            <w:pPr>
              <w:spacing w:line="360" w:lineRule="auto"/>
            </w:pPr>
            <w:r w:rsidRPr="009D5A43">
              <w:t>Odpověď</w:t>
            </w:r>
          </w:p>
        </w:tc>
        <w:tc>
          <w:tcPr>
            <w:tcW w:w="1979" w:type="dxa"/>
            <w:shd w:val="clear" w:color="auto" w:fill="F4B083" w:themeFill="accent2" w:themeFillTint="99"/>
          </w:tcPr>
          <w:p w14:paraId="21B31420" w14:textId="77777777" w:rsidR="00821B49" w:rsidRPr="009D5A43" w:rsidRDefault="00821B49" w:rsidP="00511187">
            <w:pPr>
              <w:spacing w:line="360" w:lineRule="auto"/>
            </w:pPr>
            <w:r w:rsidRPr="009D5A43">
              <w:t>Četnost</w:t>
            </w:r>
          </w:p>
        </w:tc>
      </w:tr>
      <w:tr w:rsidR="009D5A43" w:rsidRPr="009D5A43" w14:paraId="0CC041C9" w14:textId="77777777" w:rsidTr="00511187">
        <w:tc>
          <w:tcPr>
            <w:tcW w:w="7083" w:type="dxa"/>
            <w:shd w:val="clear" w:color="auto" w:fill="FBE4D5" w:themeFill="accent2" w:themeFillTint="33"/>
          </w:tcPr>
          <w:p w14:paraId="22CC754A" w14:textId="77777777" w:rsidR="00821B49" w:rsidRPr="009D5A43" w:rsidRDefault="00821B49" w:rsidP="00511187">
            <w:pPr>
              <w:spacing w:line="360" w:lineRule="auto"/>
            </w:pPr>
            <w:proofErr w:type="spellStart"/>
            <w:r w:rsidRPr="009D5A43">
              <w:t>Youtube</w:t>
            </w:r>
            <w:proofErr w:type="spellEnd"/>
          </w:p>
        </w:tc>
        <w:tc>
          <w:tcPr>
            <w:tcW w:w="1979" w:type="dxa"/>
            <w:shd w:val="clear" w:color="auto" w:fill="FBE4D5" w:themeFill="accent2" w:themeFillTint="33"/>
          </w:tcPr>
          <w:p w14:paraId="18BC5973" w14:textId="77777777" w:rsidR="00821B49" w:rsidRPr="009D5A43" w:rsidRDefault="00821B49" w:rsidP="00CC792C">
            <w:pPr>
              <w:spacing w:line="360" w:lineRule="auto"/>
              <w:jc w:val="right"/>
            </w:pPr>
            <w:r w:rsidRPr="009D5A43">
              <w:t>76</w:t>
            </w:r>
          </w:p>
        </w:tc>
      </w:tr>
      <w:tr w:rsidR="009D5A43" w:rsidRPr="009D5A43" w14:paraId="2BFE022E" w14:textId="77777777" w:rsidTr="00511187">
        <w:tc>
          <w:tcPr>
            <w:tcW w:w="7083" w:type="dxa"/>
            <w:shd w:val="clear" w:color="auto" w:fill="FBE4D5" w:themeFill="accent2" w:themeFillTint="33"/>
          </w:tcPr>
          <w:p w14:paraId="46A8678E" w14:textId="77777777" w:rsidR="00821B49" w:rsidRPr="009D5A43" w:rsidRDefault="00821B49" w:rsidP="00511187">
            <w:pPr>
              <w:spacing w:line="360" w:lineRule="auto"/>
            </w:pPr>
            <w:proofErr w:type="spellStart"/>
            <w:r w:rsidRPr="009D5A43">
              <w:t>TikTok</w:t>
            </w:r>
            <w:proofErr w:type="spellEnd"/>
          </w:p>
        </w:tc>
        <w:tc>
          <w:tcPr>
            <w:tcW w:w="1979" w:type="dxa"/>
            <w:shd w:val="clear" w:color="auto" w:fill="FBE4D5" w:themeFill="accent2" w:themeFillTint="33"/>
          </w:tcPr>
          <w:p w14:paraId="45997A84" w14:textId="77777777" w:rsidR="00821B49" w:rsidRPr="009D5A43" w:rsidRDefault="00821B49" w:rsidP="00CC792C">
            <w:pPr>
              <w:spacing w:line="360" w:lineRule="auto"/>
              <w:jc w:val="right"/>
            </w:pPr>
            <w:r w:rsidRPr="009D5A43">
              <w:t>4</w:t>
            </w:r>
          </w:p>
        </w:tc>
      </w:tr>
      <w:tr w:rsidR="009D5A43" w:rsidRPr="009D5A43" w14:paraId="0626BD80" w14:textId="77777777" w:rsidTr="00511187">
        <w:tc>
          <w:tcPr>
            <w:tcW w:w="7083" w:type="dxa"/>
            <w:shd w:val="clear" w:color="auto" w:fill="FBE4D5" w:themeFill="accent2" w:themeFillTint="33"/>
          </w:tcPr>
          <w:p w14:paraId="4AA66B96" w14:textId="77777777" w:rsidR="00821B49" w:rsidRPr="009D5A43" w:rsidRDefault="00821B49" w:rsidP="00511187">
            <w:pPr>
              <w:spacing w:line="360" w:lineRule="auto"/>
            </w:pPr>
            <w:r w:rsidRPr="009D5A43">
              <w:t>Messenger</w:t>
            </w:r>
          </w:p>
        </w:tc>
        <w:tc>
          <w:tcPr>
            <w:tcW w:w="1979" w:type="dxa"/>
            <w:shd w:val="clear" w:color="auto" w:fill="FBE4D5" w:themeFill="accent2" w:themeFillTint="33"/>
          </w:tcPr>
          <w:p w14:paraId="6D7A4144" w14:textId="77777777" w:rsidR="00821B49" w:rsidRPr="009D5A43" w:rsidRDefault="00821B49" w:rsidP="00CC792C">
            <w:pPr>
              <w:spacing w:line="360" w:lineRule="auto"/>
              <w:jc w:val="right"/>
            </w:pPr>
            <w:r w:rsidRPr="009D5A43">
              <w:t>6</w:t>
            </w:r>
          </w:p>
        </w:tc>
      </w:tr>
      <w:tr w:rsidR="009D5A43" w:rsidRPr="009D5A43" w14:paraId="09BBE4BB" w14:textId="77777777" w:rsidTr="00511187">
        <w:tc>
          <w:tcPr>
            <w:tcW w:w="7083" w:type="dxa"/>
            <w:shd w:val="clear" w:color="auto" w:fill="FBE4D5" w:themeFill="accent2" w:themeFillTint="33"/>
          </w:tcPr>
          <w:p w14:paraId="17408B47" w14:textId="77777777" w:rsidR="00821B49" w:rsidRPr="009D5A43" w:rsidRDefault="00821B49" w:rsidP="00511187">
            <w:pPr>
              <w:spacing w:line="360" w:lineRule="auto"/>
            </w:pPr>
            <w:proofErr w:type="spellStart"/>
            <w:r w:rsidRPr="009D5A43">
              <w:t>Pinterest</w:t>
            </w:r>
            <w:proofErr w:type="spellEnd"/>
          </w:p>
        </w:tc>
        <w:tc>
          <w:tcPr>
            <w:tcW w:w="1979" w:type="dxa"/>
            <w:shd w:val="clear" w:color="auto" w:fill="FBE4D5" w:themeFill="accent2" w:themeFillTint="33"/>
          </w:tcPr>
          <w:p w14:paraId="222BE9FA" w14:textId="77777777" w:rsidR="00821B49" w:rsidRPr="009D5A43" w:rsidRDefault="00821B49" w:rsidP="00CC792C">
            <w:pPr>
              <w:spacing w:line="360" w:lineRule="auto"/>
              <w:jc w:val="right"/>
            </w:pPr>
            <w:r w:rsidRPr="009D5A43">
              <w:t>75</w:t>
            </w:r>
          </w:p>
        </w:tc>
      </w:tr>
      <w:tr w:rsidR="009D5A43" w:rsidRPr="009D5A43" w14:paraId="5BB14213" w14:textId="77777777" w:rsidTr="00511187">
        <w:tc>
          <w:tcPr>
            <w:tcW w:w="7083" w:type="dxa"/>
            <w:shd w:val="clear" w:color="auto" w:fill="FBE4D5" w:themeFill="accent2" w:themeFillTint="33"/>
          </w:tcPr>
          <w:p w14:paraId="0842834C" w14:textId="77777777" w:rsidR="00821B49" w:rsidRPr="009D5A43" w:rsidRDefault="00821B49" w:rsidP="00511187">
            <w:pPr>
              <w:spacing w:line="360" w:lineRule="auto"/>
            </w:pPr>
            <w:proofErr w:type="spellStart"/>
            <w:r w:rsidRPr="009D5A43">
              <w:t>Terasoft</w:t>
            </w:r>
            <w:proofErr w:type="spellEnd"/>
          </w:p>
        </w:tc>
        <w:tc>
          <w:tcPr>
            <w:tcW w:w="1979" w:type="dxa"/>
            <w:shd w:val="clear" w:color="auto" w:fill="FBE4D5" w:themeFill="accent2" w:themeFillTint="33"/>
          </w:tcPr>
          <w:p w14:paraId="7AB3B846" w14:textId="77777777" w:rsidR="00821B49" w:rsidRPr="009D5A43" w:rsidRDefault="00821B49" w:rsidP="00CC792C">
            <w:pPr>
              <w:spacing w:line="360" w:lineRule="auto"/>
              <w:jc w:val="right"/>
            </w:pPr>
            <w:r w:rsidRPr="009D5A43">
              <w:t>1</w:t>
            </w:r>
          </w:p>
        </w:tc>
      </w:tr>
      <w:tr w:rsidR="009D5A43" w:rsidRPr="009D5A43" w14:paraId="57CF869F" w14:textId="77777777" w:rsidTr="00511187">
        <w:tc>
          <w:tcPr>
            <w:tcW w:w="7083" w:type="dxa"/>
            <w:shd w:val="clear" w:color="auto" w:fill="FBE4D5" w:themeFill="accent2" w:themeFillTint="33"/>
          </w:tcPr>
          <w:p w14:paraId="3A40BB6E" w14:textId="77777777" w:rsidR="00821B49" w:rsidRPr="009D5A43" w:rsidRDefault="00821B49" w:rsidP="00511187">
            <w:pPr>
              <w:spacing w:line="360" w:lineRule="auto"/>
            </w:pPr>
            <w:proofErr w:type="spellStart"/>
            <w:r w:rsidRPr="009D5A43">
              <w:t>Silcom</w:t>
            </w:r>
            <w:proofErr w:type="spellEnd"/>
            <w:r w:rsidRPr="009D5A43">
              <w:t xml:space="preserve"> </w:t>
            </w:r>
            <w:proofErr w:type="spellStart"/>
            <w:r w:rsidRPr="009D5A43">
              <w:t>multimedia</w:t>
            </w:r>
            <w:proofErr w:type="spellEnd"/>
          </w:p>
        </w:tc>
        <w:tc>
          <w:tcPr>
            <w:tcW w:w="1979" w:type="dxa"/>
            <w:shd w:val="clear" w:color="auto" w:fill="FBE4D5" w:themeFill="accent2" w:themeFillTint="33"/>
          </w:tcPr>
          <w:p w14:paraId="60632D59" w14:textId="77777777" w:rsidR="00821B49" w:rsidRPr="009D5A43" w:rsidRDefault="00821B49" w:rsidP="00CC792C">
            <w:pPr>
              <w:spacing w:line="360" w:lineRule="auto"/>
              <w:jc w:val="right"/>
            </w:pPr>
            <w:r w:rsidRPr="009D5A43">
              <w:t>0</w:t>
            </w:r>
          </w:p>
        </w:tc>
      </w:tr>
      <w:tr w:rsidR="009D5A43" w:rsidRPr="009D5A43" w14:paraId="5F86A290" w14:textId="77777777" w:rsidTr="00511187">
        <w:tc>
          <w:tcPr>
            <w:tcW w:w="7083" w:type="dxa"/>
            <w:shd w:val="clear" w:color="auto" w:fill="FBE4D5" w:themeFill="accent2" w:themeFillTint="33"/>
          </w:tcPr>
          <w:p w14:paraId="4F6C730D" w14:textId="77777777" w:rsidR="00821B49" w:rsidRPr="009D5A43" w:rsidRDefault="00821B49" w:rsidP="00511187">
            <w:pPr>
              <w:spacing w:line="360" w:lineRule="auto"/>
            </w:pPr>
            <w:r w:rsidRPr="009D5A43">
              <w:t>Včelka</w:t>
            </w:r>
          </w:p>
        </w:tc>
        <w:tc>
          <w:tcPr>
            <w:tcW w:w="1979" w:type="dxa"/>
            <w:shd w:val="clear" w:color="auto" w:fill="FBE4D5" w:themeFill="accent2" w:themeFillTint="33"/>
          </w:tcPr>
          <w:p w14:paraId="0E86AC24" w14:textId="77777777" w:rsidR="00821B49" w:rsidRPr="009D5A43" w:rsidRDefault="00821B49" w:rsidP="00CC792C">
            <w:pPr>
              <w:spacing w:line="360" w:lineRule="auto"/>
              <w:jc w:val="right"/>
            </w:pPr>
            <w:r w:rsidRPr="009D5A43">
              <w:t>10</w:t>
            </w:r>
          </w:p>
        </w:tc>
      </w:tr>
      <w:tr w:rsidR="009D5A43" w:rsidRPr="009D5A43" w14:paraId="59A5A84A" w14:textId="77777777" w:rsidTr="00511187">
        <w:tc>
          <w:tcPr>
            <w:tcW w:w="7083" w:type="dxa"/>
            <w:shd w:val="clear" w:color="auto" w:fill="FBE4D5" w:themeFill="accent2" w:themeFillTint="33"/>
          </w:tcPr>
          <w:p w14:paraId="4B176513" w14:textId="77777777" w:rsidR="00821B49" w:rsidRPr="009D5A43" w:rsidRDefault="00821B49" w:rsidP="00511187">
            <w:pPr>
              <w:spacing w:line="360" w:lineRule="auto"/>
            </w:pPr>
            <w:proofErr w:type="spellStart"/>
            <w:r w:rsidRPr="009D5A43">
              <w:t>Matémag</w:t>
            </w:r>
            <w:proofErr w:type="spellEnd"/>
          </w:p>
        </w:tc>
        <w:tc>
          <w:tcPr>
            <w:tcW w:w="1979" w:type="dxa"/>
            <w:shd w:val="clear" w:color="auto" w:fill="FBE4D5" w:themeFill="accent2" w:themeFillTint="33"/>
          </w:tcPr>
          <w:p w14:paraId="5B8D5FEB" w14:textId="77777777" w:rsidR="00821B49" w:rsidRPr="009D5A43" w:rsidRDefault="00821B49" w:rsidP="00CC792C">
            <w:pPr>
              <w:spacing w:line="360" w:lineRule="auto"/>
              <w:jc w:val="right"/>
            </w:pPr>
            <w:r w:rsidRPr="009D5A43">
              <w:t>0</w:t>
            </w:r>
          </w:p>
        </w:tc>
      </w:tr>
      <w:tr w:rsidR="009D5A43" w:rsidRPr="009D5A43" w14:paraId="16994700" w14:textId="77777777" w:rsidTr="00511187">
        <w:tc>
          <w:tcPr>
            <w:tcW w:w="7083" w:type="dxa"/>
            <w:shd w:val="clear" w:color="auto" w:fill="FBE4D5" w:themeFill="accent2" w:themeFillTint="33"/>
          </w:tcPr>
          <w:p w14:paraId="43360AA1" w14:textId="77777777" w:rsidR="00821B49" w:rsidRPr="009D5A43" w:rsidRDefault="00821B49" w:rsidP="00511187">
            <w:pPr>
              <w:spacing w:line="360" w:lineRule="auto"/>
            </w:pPr>
            <w:r w:rsidRPr="009D5A43">
              <w:t>Microsoft</w:t>
            </w:r>
          </w:p>
        </w:tc>
        <w:tc>
          <w:tcPr>
            <w:tcW w:w="1979" w:type="dxa"/>
            <w:shd w:val="clear" w:color="auto" w:fill="FBE4D5" w:themeFill="accent2" w:themeFillTint="33"/>
          </w:tcPr>
          <w:p w14:paraId="0B42A3F9" w14:textId="77777777" w:rsidR="00821B49" w:rsidRPr="009D5A43" w:rsidRDefault="00821B49" w:rsidP="00CC792C">
            <w:pPr>
              <w:spacing w:line="360" w:lineRule="auto"/>
              <w:jc w:val="right"/>
            </w:pPr>
            <w:r w:rsidRPr="009D5A43">
              <w:t>21</w:t>
            </w:r>
          </w:p>
        </w:tc>
      </w:tr>
      <w:tr w:rsidR="009D5A43" w:rsidRPr="009D5A43" w14:paraId="57318AEA" w14:textId="77777777" w:rsidTr="00511187">
        <w:tc>
          <w:tcPr>
            <w:tcW w:w="7083" w:type="dxa"/>
            <w:shd w:val="clear" w:color="auto" w:fill="FBE4D5" w:themeFill="accent2" w:themeFillTint="33"/>
          </w:tcPr>
          <w:p w14:paraId="11457FAE" w14:textId="77777777" w:rsidR="00821B49" w:rsidRPr="009D5A43" w:rsidRDefault="00821B49" w:rsidP="00511187">
            <w:pPr>
              <w:spacing w:line="360" w:lineRule="auto"/>
            </w:pPr>
            <w:r w:rsidRPr="009D5A43">
              <w:t>Žádné</w:t>
            </w:r>
          </w:p>
        </w:tc>
        <w:tc>
          <w:tcPr>
            <w:tcW w:w="1979" w:type="dxa"/>
            <w:shd w:val="clear" w:color="auto" w:fill="FBE4D5" w:themeFill="accent2" w:themeFillTint="33"/>
          </w:tcPr>
          <w:p w14:paraId="323FDDED" w14:textId="77777777" w:rsidR="00821B49" w:rsidRPr="009D5A43" w:rsidRDefault="00821B49" w:rsidP="00CC792C">
            <w:pPr>
              <w:spacing w:line="360" w:lineRule="auto"/>
              <w:jc w:val="right"/>
            </w:pPr>
            <w:r w:rsidRPr="009D5A43">
              <w:t>12</w:t>
            </w:r>
          </w:p>
        </w:tc>
      </w:tr>
      <w:tr w:rsidR="009D5A43" w:rsidRPr="009D5A43" w14:paraId="5AE3D274" w14:textId="77777777" w:rsidTr="00511187">
        <w:tc>
          <w:tcPr>
            <w:tcW w:w="7083" w:type="dxa"/>
            <w:shd w:val="clear" w:color="auto" w:fill="FBE4D5" w:themeFill="accent2" w:themeFillTint="33"/>
          </w:tcPr>
          <w:p w14:paraId="22AB073B" w14:textId="77777777" w:rsidR="00821B49" w:rsidRPr="009D5A43" w:rsidRDefault="00821B49" w:rsidP="00511187">
            <w:pPr>
              <w:spacing w:line="360" w:lineRule="auto"/>
            </w:pPr>
            <w:r w:rsidRPr="009D5A43">
              <w:t>WhatsApp</w:t>
            </w:r>
          </w:p>
        </w:tc>
        <w:tc>
          <w:tcPr>
            <w:tcW w:w="1979" w:type="dxa"/>
            <w:shd w:val="clear" w:color="auto" w:fill="FBE4D5" w:themeFill="accent2" w:themeFillTint="33"/>
          </w:tcPr>
          <w:p w14:paraId="16411C35" w14:textId="77777777" w:rsidR="00821B49" w:rsidRPr="009D5A43" w:rsidRDefault="00821B49" w:rsidP="00CC792C">
            <w:pPr>
              <w:spacing w:line="360" w:lineRule="auto"/>
              <w:jc w:val="right"/>
            </w:pPr>
            <w:r w:rsidRPr="009D5A43">
              <w:t>2</w:t>
            </w:r>
          </w:p>
        </w:tc>
      </w:tr>
      <w:tr w:rsidR="009D5A43" w:rsidRPr="009D5A43" w14:paraId="31AE9BEB" w14:textId="77777777" w:rsidTr="00511187">
        <w:tc>
          <w:tcPr>
            <w:tcW w:w="7083" w:type="dxa"/>
            <w:shd w:val="clear" w:color="auto" w:fill="FBE4D5" w:themeFill="accent2" w:themeFillTint="33"/>
          </w:tcPr>
          <w:p w14:paraId="710D84A1" w14:textId="77777777" w:rsidR="00821B49" w:rsidRPr="009D5A43" w:rsidRDefault="00821B49" w:rsidP="00511187">
            <w:pPr>
              <w:spacing w:line="360" w:lineRule="auto"/>
            </w:pPr>
            <w:r w:rsidRPr="009D5A43">
              <w:t>Teams, Alík</w:t>
            </w:r>
          </w:p>
        </w:tc>
        <w:tc>
          <w:tcPr>
            <w:tcW w:w="1979" w:type="dxa"/>
            <w:shd w:val="clear" w:color="auto" w:fill="FBE4D5" w:themeFill="accent2" w:themeFillTint="33"/>
          </w:tcPr>
          <w:p w14:paraId="2EA6022F" w14:textId="77777777" w:rsidR="00821B49" w:rsidRPr="009D5A43" w:rsidRDefault="00821B49" w:rsidP="00CC792C">
            <w:pPr>
              <w:spacing w:line="360" w:lineRule="auto"/>
              <w:jc w:val="right"/>
            </w:pPr>
            <w:r w:rsidRPr="009D5A43">
              <w:t>1</w:t>
            </w:r>
          </w:p>
        </w:tc>
      </w:tr>
      <w:tr w:rsidR="009D5A43" w:rsidRPr="009D5A43" w14:paraId="29AE9E10" w14:textId="77777777" w:rsidTr="00511187">
        <w:tc>
          <w:tcPr>
            <w:tcW w:w="7083" w:type="dxa"/>
            <w:shd w:val="clear" w:color="auto" w:fill="FBE4D5" w:themeFill="accent2" w:themeFillTint="33"/>
          </w:tcPr>
          <w:p w14:paraId="12A04DDB" w14:textId="77777777" w:rsidR="00821B49" w:rsidRPr="009D5A43" w:rsidRDefault="00821B49" w:rsidP="00511187">
            <w:pPr>
              <w:spacing w:line="360" w:lineRule="auto"/>
            </w:pPr>
            <w:r w:rsidRPr="009D5A43">
              <w:t>Didaktika</w:t>
            </w:r>
          </w:p>
        </w:tc>
        <w:tc>
          <w:tcPr>
            <w:tcW w:w="1979" w:type="dxa"/>
            <w:shd w:val="clear" w:color="auto" w:fill="FBE4D5" w:themeFill="accent2" w:themeFillTint="33"/>
          </w:tcPr>
          <w:p w14:paraId="2AD788FA" w14:textId="77777777" w:rsidR="00821B49" w:rsidRPr="009D5A43" w:rsidRDefault="00821B49" w:rsidP="00CC792C">
            <w:pPr>
              <w:spacing w:line="360" w:lineRule="auto"/>
              <w:jc w:val="right"/>
            </w:pPr>
            <w:r w:rsidRPr="009D5A43">
              <w:t>1</w:t>
            </w:r>
          </w:p>
        </w:tc>
      </w:tr>
      <w:tr w:rsidR="009D5A43" w:rsidRPr="009D5A43" w14:paraId="3352A6EC" w14:textId="77777777" w:rsidTr="00511187">
        <w:tc>
          <w:tcPr>
            <w:tcW w:w="7083" w:type="dxa"/>
            <w:shd w:val="clear" w:color="auto" w:fill="FBE4D5" w:themeFill="accent2" w:themeFillTint="33"/>
          </w:tcPr>
          <w:p w14:paraId="2AF28AFB" w14:textId="77777777" w:rsidR="00821B49" w:rsidRPr="009D5A43" w:rsidRDefault="00821B49" w:rsidP="00511187">
            <w:pPr>
              <w:spacing w:line="360" w:lineRule="auto"/>
            </w:pPr>
            <w:proofErr w:type="spellStart"/>
            <w:r w:rsidRPr="009D5A43">
              <w:t>ivysílání</w:t>
            </w:r>
            <w:proofErr w:type="spellEnd"/>
          </w:p>
        </w:tc>
        <w:tc>
          <w:tcPr>
            <w:tcW w:w="1979" w:type="dxa"/>
            <w:shd w:val="clear" w:color="auto" w:fill="FBE4D5" w:themeFill="accent2" w:themeFillTint="33"/>
          </w:tcPr>
          <w:p w14:paraId="35CA7761" w14:textId="77777777" w:rsidR="00821B49" w:rsidRPr="009D5A43" w:rsidRDefault="00821B49" w:rsidP="00CC792C">
            <w:pPr>
              <w:spacing w:line="360" w:lineRule="auto"/>
              <w:jc w:val="right"/>
            </w:pPr>
            <w:r w:rsidRPr="009D5A43">
              <w:t>1</w:t>
            </w:r>
          </w:p>
        </w:tc>
      </w:tr>
      <w:tr w:rsidR="009D5A43" w:rsidRPr="009D5A43" w14:paraId="21F2E9EB" w14:textId="77777777" w:rsidTr="00511187">
        <w:tc>
          <w:tcPr>
            <w:tcW w:w="7083" w:type="dxa"/>
            <w:shd w:val="clear" w:color="auto" w:fill="FBE4D5" w:themeFill="accent2" w:themeFillTint="33"/>
          </w:tcPr>
          <w:p w14:paraId="04DA67AE" w14:textId="77777777" w:rsidR="00821B49" w:rsidRPr="009D5A43" w:rsidRDefault="00821B49" w:rsidP="00511187">
            <w:pPr>
              <w:spacing w:line="360" w:lineRule="auto"/>
            </w:pPr>
            <w:r w:rsidRPr="009D5A43">
              <w:t>Netflix, HBO</w:t>
            </w:r>
          </w:p>
        </w:tc>
        <w:tc>
          <w:tcPr>
            <w:tcW w:w="1979" w:type="dxa"/>
            <w:shd w:val="clear" w:color="auto" w:fill="FBE4D5" w:themeFill="accent2" w:themeFillTint="33"/>
          </w:tcPr>
          <w:p w14:paraId="49C83DAD" w14:textId="77777777" w:rsidR="00821B49" w:rsidRPr="009D5A43" w:rsidRDefault="00821B49" w:rsidP="00CC792C">
            <w:pPr>
              <w:spacing w:line="360" w:lineRule="auto"/>
              <w:jc w:val="right"/>
            </w:pPr>
            <w:r w:rsidRPr="009D5A43">
              <w:t>2</w:t>
            </w:r>
          </w:p>
        </w:tc>
      </w:tr>
    </w:tbl>
    <w:p w14:paraId="7F04AE90" w14:textId="77777777" w:rsidR="00821B49" w:rsidRPr="009D5A43" w:rsidRDefault="00821B49" w:rsidP="00821B49">
      <w:pPr>
        <w:spacing w:after="0" w:line="360" w:lineRule="auto"/>
      </w:pPr>
    </w:p>
    <w:p w14:paraId="71A9D47A" w14:textId="77777777" w:rsidR="00821B49" w:rsidRPr="009D5A43" w:rsidRDefault="00821B49" w:rsidP="00821B49">
      <w:pPr>
        <w:spacing w:after="0" w:line="360" w:lineRule="auto"/>
      </w:pPr>
      <w:r w:rsidRPr="009D5A43">
        <w:rPr>
          <w:noProof/>
        </w:rPr>
        <w:lastRenderedPageBreak/>
        <w:drawing>
          <wp:inline distT="0" distB="0" distL="0" distR="0" wp14:anchorId="58CDD059" wp14:editId="4B2167EB">
            <wp:extent cx="5707380" cy="3284220"/>
            <wp:effectExtent l="0" t="0" r="7620" b="1143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B494A6D" w14:textId="77777777" w:rsidR="00821B49" w:rsidRPr="009D5A43" w:rsidRDefault="00821B49" w:rsidP="00821B49">
      <w:pPr>
        <w:spacing w:after="0" w:line="360" w:lineRule="auto"/>
      </w:pPr>
      <w:r w:rsidRPr="009D5A43">
        <w:t>Graf č. 7: Četnost využívaných aplikací ve vybraných školních družinách.</w:t>
      </w:r>
    </w:p>
    <w:p w14:paraId="65B9060C" w14:textId="77777777" w:rsidR="00821B49" w:rsidRPr="009D5A43" w:rsidRDefault="00821B49" w:rsidP="00821B49">
      <w:pPr>
        <w:spacing w:after="0" w:line="360" w:lineRule="auto"/>
        <w:rPr>
          <w:b/>
          <w:bCs/>
        </w:rPr>
      </w:pPr>
      <w:r w:rsidRPr="009D5A43">
        <w:rPr>
          <w:b/>
          <w:bCs/>
        </w:rPr>
        <w:t>Jiné</w:t>
      </w:r>
    </w:p>
    <w:p w14:paraId="0629DB05" w14:textId="77777777" w:rsidR="00821B49" w:rsidRPr="009D5A43" w:rsidRDefault="00821B49" w:rsidP="00821B49">
      <w:pPr>
        <w:pStyle w:val="Odstavecseseznamem"/>
        <w:numPr>
          <w:ilvl w:val="0"/>
          <w:numId w:val="44"/>
        </w:numPr>
        <w:spacing w:after="0" w:line="360" w:lineRule="auto"/>
      </w:pPr>
      <w:r w:rsidRPr="009D5A43">
        <w:t>WhatsApp</w:t>
      </w:r>
    </w:p>
    <w:p w14:paraId="0EC40E6F" w14:textId="77777777" w:rsidR="00821B49" w:rsidRPr="009D5A43" w:rsidRDefault="00821B49" w:rsidP="00821B49">
      <w:pPr>
        <w:pStyle w:val="Odstavecseseznamem"/>
        <w:numPr>
          <w:ilvl w:val="0"/>
          <w:numId w:val="44"/>
        </w:numPr>
        <w:spacing w:after="0" w:line="360" w:lineRule="auto"/>
      </w:pPr>
      <w:r w:rsidRPr="009D5A43">
        <w:t>Teams, Alík</w:t>
      </w:r>
    </w:p>
    <w:p w14:paraId="126A73F8" w14:textId="77777777" w:rsidR="00821B49" w:rsidRPr="009D5A43" w:rsidRDefault="00821B49" w:rsidP="00821B49">
      <w:pPr>
        <w:pStyle w:val="Odstavecseseznamem"/>
        <w:numPr>
          <w:ilvl w:val="0"/>
          <w:numId w:val="44"/>
        </w:numPr>
        <w:spacing w:after="0" w:line="360" w:lineRule="auto"/>
      </w:pPr>
      <w:r w:rsidRPr="009D5A43">
        <w:t>Didaktika</w:t>
      </w:r>
    </w:p>
    <w:p w14:paraId="18EFBB0D" w14:textId="77777777" w:rsidR="00821B49" w:rsidRPr="009D5A43" w:rsidRDefault="00821B49" w:rsidP="00821B49">
      <w:pPr>
        <w:pStyle w:val="Odstavecseseznamem"/>
        <w:numPr>
          <w:ilvl w:val="0"/>
          <w:numId w:val="44"/>
        </w:numPr>
        <w:spacing w:after="0" w:line="360" w:lineRule="auto"/>
      </w:pPr>
      <w:proofErr w:type="spellStart"/>
      <w:r w:rsidRPr="009D5A43">
        <w:t>Ivysílání</w:t>
      </w:r>
      <w:proofErr w:type="spellEnd"/>
    </w:p>
    <w:p w14:paraId="3FE79FEA" w14:textId="77777777" w:rsidR="00821B49" w:rsidRPr="009D5A43" w:rsidRDefault="00821B49" w:rsidP="00821B49">
      <w:pPr>
        <w:pStyle w:val="Odstavecseseznamem"/>
        <w:numPr>
          <w:ilvl w:val="0"/>
          <w:numId w:val="44"/>
        </w:numPr>
        <w:spacing w:after="0" w:line="360" w:lineRule="auto"/>
      </w:pPr>
      <w:r w:rsidRPr="009D5A43">
        <w:t>Netflix, HBO</w:t>
      </w:r>
    </w:p>
    <w:p w14:paraId="33EEA4B5" w14:textId="77777777" w:rsidR="00821B49" w:rsidRPr="009D5A43" w:rsidRDefault="00821B49" w:rsidP="00821B49">
      <w:pPr>
        <w:spacing w:after="0" w:line="360" w:lineRule="auto"/>
      </w:pPr>
    </w:p>
    <w:p w14:paraId="65317F48" w14:textId="77777777" w:rsidR="00821B49" w:rsidRPr="009D5A43" w:rsidRDefault="00821B49" w:rsidP="00821B49">
      <w:pPr>
        <w:spacing w:after="0" w:line="360" w:lineRule="auto"/>
        <w:rPr>
          <w:rStyle w:val="myxfac"/>
          <w:b/>
          <w:bCs/>
        </w:rPr>
      </w:pPr>
      <w:r w:rsidRPr="009D5A43">
        <w:t xml:space="preserve">Položka č. 8: </w:t>
      </w:r>
      <w:r w:rsidRPr="009D5A43">
        <w:rPr>
          <w:rStyle w:val="myxfac"/>
          <w:b/>
          <w:bCs/>
        </w:rPr>
        <w:t>Jaké aplikace používají žáci ve vaší školní družině nejčastěji? (vyberte maximálně tři odpovědi)</w:t>
      </w:r>
    </w:p>
    <w:p w14:paraId="36ECCA98" w14:textId="77777777" w:rsidR="00821B49" w:rsidRPr="009D5A43" w:rsidRDefault="00821B49" w:rsidP="00821B49">
      <w:pPr>
        <w:spacing w:after="0" w:line="360" w:lineRule="auto"/>
      </w:pPr>
      <w:r w:rsidRPr="009D5A43">
        <w:rPr>
          <w:rStyle w:val="myxfac"/>
        </w:rPr>
        <w:tab/>
        <w:t xml:space="preserve">Touto otázkou opět navazujeme na otázku předchozí. V této otázce respondenti uvedli, že aplikací, kterou používají nejčastěji, je </w:t>
      </w:r>
      <w:proofErr w:type="spellStart"/>
      <w:r w:rsidRPr="009D5A43">
        <w:rPr>
          <w:rStyle w:val="myxfac"/>
        </w:rPr>
        <w:t>Youtube</w:t>
      </w:r>
      <w:proofErr w:type="spellEnd"/>
      <w:r w:rsidRPr="009D5A43">
        <w:rPr>
          <w:rStyle w:val="myxfac"/>
        </w:rPr>
        <w:t xml:space="preserve"> 57,7 % a </w:t>
      </w:r>
      <w:proofErr w:type="spellStart"/>
      <w:r w:rsidRPr="009D5A43">
        <w:rPr>
          <w:rStyle w:val="myxfac"/>
        </w:rPr>
        <w:t>Pinterest</w:t>
      </w:r>
      <w:proofErr w:type="spellEnd"/>
      <w:r w:rsidRPr="009D5A43">
        <w:rPr>
          <w:rStyle w:val="myxfac"/>
        </w:rPr>
        <w:t xml:space="preserve"> 17,5 %. Celkem 38,1 % respondentů uvedlo, že nepoužívají ve své školní družině žádné aplikace.</w:t>
      </w:r>
    </w:p>
    <w:p w14:paraId="3524F01A" w14:textId="77777777" w:rsidR="00821B49" w:rsidRPr="009D5A43" w:rsidRDefault="00821B49" w:rsidP="00821B49">
      <w:pPr>
        <w:spacing w:after="0" w:line="360" w:lineRule="auto"/>
      </w:pPr>
      <w:r w:rsidRPr="009D5A43">
        <w:t>Tabulka č. 8: Četnost žáky nejčastěji používaných aplikací ve vybraných školních družinách.</w:t>
      </w:r>
    </w:p>
    <w:tbl>
      <w:tblPr>
        <w:tblStyle w:val="Mkatabulky"/>
        <w:tblW w:w="0" w:type="auto"/>
        <w:tblLook w:val="04A0" w:firstRow="1" w:lastRow="0" w:firstColumn="1" w:lastColumn="0" w:noHBand="0" w:noVBand="1"/>
      </w:tblPr>
      <w:tblGrid>
        <w:gridCol w:w="7083"/>
        <w:gridCol w:w="1979"/>
      </w:tblGrid>
      <w:tr w:rsidR="009D5A43" w:rsidRPr="009D5A43" w14:paraId="413BBF98" w14:textId="77777777" w:rsidTr="00511187">
        <w:tc>
          <w:tcPr>
            <w:tcW w:w="7083" w:type="dxa"/>
            <w:shd w:val="clear" w:color="auto" w:fill="F4B083" w:themeFill="accent2" w:themeFillTint="99"/>
          </w:tcPr>
          <w:p w14:paraId="651BE8D7" w14:textId="77777777" w:rsidR="00821B49" w:rsidRPr="009D5A43" w:rsidRDefault="00821B49" w:rsidP="00511187">
            <w:pPr>
              <w:spacing w:line="360" w:lineRule="auto"/>
            </w:pPr>
            <w:r w:rsidRPr="009D5A43">
              <w:t>Odpověď</w:t>
            </w:r>
          </w:p>
        </w:tc>
        <w:tc>
          <w:tcPr>
            <w:tcW w:w="1979" w:type="dxa"/>
            <w:shd w:val="clear" w:color="auto" w:fill="F4B083" w:themeFill="accent2" w:themeFillTint="99"/>
          </w:tcPr>
          <w:p w14:paraId="7AC0604F" w14:textId="77777777" w:rsidR="00821B49" w:rsidRPr="009D5A43" w:rsidRDefault="00821B49" w:rsidP="00511187">
            <w:pPr>
              <w:spacing w:line="360" w:lineRule="auto"/>
            </w:pPr>
            <w:r w:rsidRPr="009D5A43">
              <w:t>Četnost</w:t>
            </w:r>
          </w:p>
        </w:tc>
      </w:tr>
      <w:tr w:rsidR="009D5A43" w:rsidRPr="009D5A43" w14:paraId="447C0786" w14:textId="77777777" w:rsidTr="00511187">
        <w:tc>
          <w:tcPr>
            <w:tcW w:w="7083" w:type="dxa"/>
            <w:shd w:val="clear" w:color="auto" w:fill="FBE4D5" w:themeFill="accent2" w:themeFillTint="33"/>
          </w:tcPr>
          <w:p w14:paraId="2C31FEAA" w14:textId="77777777" w:rsidR="00821B49" w:rsidRPr="009D5A43" w:rsidRDefault="00821B49" w:rsidP="00511187">
            <w:pPr>
              <w:spacing w:line="360" w:lineRule="auto"/>
            </w:pPr>
            <w:proofErr w:type="spellStart"/>
            <w:r w:rsidRPr="009D5A43">
              <w:t>Youtube</w:t>
            </w:r>
            <w:proofErr w:type="spellEnd"/>
          </w:p>
        </w:tc>
        <w:tc>
          <w:tcPr>
            <w:tcW w:w="1979" w:type="dxa"/>
            <w:shd w:val="clear" w:color="auto" w:fill="FBE4D5" w:themeFill="accent2" w:themeFillTint="33"/>
          </w:tcPr>
          <w:p w14:paraId="15038E6F" w14:textId="77777777" w:rsidR="00821B49" w:rsidRPr="009D5A43" w:rsidRDefault="00821B49" w:rsidP="00CC792C">
            <w:pPr>
              <w:spacing w:line="360" w:lineRule="auto"/>
              <w:jc w:val="right"/>
            </w:pPr>
            <w:r w:rsidRPr="009D5A43">
              <w:t>56</w:t>
            </w:r>
          </w:p>
        </w:tc>
      </w:tr>
      <w:tr w:rsidR="009D5A43" w:rsidRPr="009D5A43" w14:paraId="3713E9A1" w14:textId="77777777" w:rsidTr="00511187">
        <w:tc>
          <w:tcPr>
            <w:tcW w:w="7083" w:type="dxa"/>
            <w:shd w:val="clear" w:color="auto" w:fill="FBE4D5" w:themeFill="accent2" w:themeFillTint="33"/>
          </w:tcPr>
          <w:p w14:paraId="6539794B" w14:textId="77777777" w:rsidR="00821B49" w:rsidRPr="009D5A43" w:rsidRDefault="00821B49" w:rsidP="00511187">
            <w:pPr>
              <w:spacing w:line="360" w:lineRule="auto"/>
            </w:pPr>
            <w:proofErr w:type="spellStart"/>
            <w:r w:rsidRPr="009D5A43">
              <w:t>TikTok</w:t>
            </w:r>
            <w:proofErr w:type="spellEnd"/>
          </w:p>
        </w:tc>
        <w:tc>
          <w:tcPr>
            <w:tcW w:w="1979" w:type="dxa"/>
            <w:shd w:val="clear" w:color="auto" w:fill="FBE4D5" w:themeFill="accent2" w:themeFillTint="33"/>
          </w:tcPr>
          <w:p w14:paraId="68EF1560" w14:textId="77777777" w:rsidR="00821B49" w:rsidRPr="009D5A43" w:rsidRDefault="00821B49" w:rsidP="00CC792C">
            <w:pPr>
              <w:spacing w:line="360" w:lineRule="auto"/>
              <w:jc w:val="right"/>
            </w:pPr>
            <w:r w:rsidRPr="009D5A43">
              <w:t>7</w:t>
            </w:r>
          </w:p>
        </w:tc>
      </w:tr>
      <w:tr w:rsidR="009D5A43" w:rsidRPr="009D5A43" w14:paraId="4D02586A" w14:textId="77777777" w:rsidTr="00511187">
        <w:tc>
          <w:tcPr>
            <w:tcW w:w="7083" w:type="dxa"/>
            <w:shd w:val="clear" w:color="auto" w:fill="FBE4D5" w:themeFill="accent2" w:themeFillTint="33"/>
          </w:tcPr>
          <w:p w14:paraId="11F69298" w14:textId="77777777" w:rsidR="00821B49" w:rsidRPr="009D5A43" w:rsidRDefault="00821B49" w:rsidP="00511187">
            <w:pPr>
              <w:spacing w:line="360" w:lineRule="auto"/>
            </w:pPr>
            <w:r w:rsidRPr="009D5A43">
              <w:t>Messenger</w:t>
            </w:r>
          </w:p>
        </w:tc>
        <w:tc>
          <w:tcPr>
            <w:tcW w:w="1979" w:type="dxa"/>
            <w:shd w:val="clear" w:color="auto" w:fill="FBE4D5" w:themeFill="accent2" w:themeFillTint="33"/>
          </w:tcPr>
          <w:p w14:paraId="3B62812C" w14:textId="77777777" w:rsidR="00821B49" w:rsidRPr="009D5A43" w:rsidRDefault="00821B49" w:rsidP="00CC792C">
            <w:pPr>
              <w:spacing w:line="360" w:lineRule="auto"/>
              <w:jc w:val="right"/>
            </w:pPr>
            <w:r w:rsidRPr="009D5A43">
              <w:t>3</w:t>
            </w:r>
          </w:p>
        </w:tc>
      </w:tr>
      <w:tr w:rsidR="009D5A43" w:rsidRPr="009D5A43" w14:paraId="26DEB7C1" w14:textId="77777777" w:rsidTr="00511187">
        <w:tc>
          <w:tcPr>
            <w:tcW w:w="7083" w:type="dxa"/>
            <w:shd w:val="clear" w:color="auto" w:fill="FBE4D5" w:themeFill="accent2" w:themeFillTint="33"/>
          </w:tcPr>
          <w:p w14:paraId="6E06B5C5" w14:textId="77777777" w:rsidR="00821B49" w:rsidRPr="009D5A43" w:rsidRDefault="00821B49" w:rsidP="00511187">
            <w:pPr>
              <w:spacing w:line="360" w:lineRule="auto"/>
            </w:pPr>
            <w:proofErr w:type="spellStart"/>
            <w:r w:rsidRPr="009D5A43">
              <w:t>Pinterest</w:t>
            </w:r>
            <w:proofErr w:type="spellEnd"/>
          </w:p>
        </w:tc>
        <w:tc>
          <w:tcPr>
            <w:tcW w:w="1979" w:type="dxa"/>
            <w:shd w:val="clear" w:color="auto" w:fill="FBE4D5" w:themeFill="accent2" w:themeFillTint="33"/>
          </w:tcPr>
          <w:p w14:paraId="1278298D" w14:textId="77777777" w:rsidR="00821B49" w:rsidRPr="009D5A43" w:rsidRDefault="00821B49" w:rsidP="00CC792C">
            <w:pPr>
              <w:spacing w:line="360" w:lineRule="auto"/>
              <w:jc w:val="right"/>
            </w:pPr>
            <w:r w:rsidRPr="009D5A43">
              <w:t>17</w:t>
            </w:r>
          </w:p>
        </w:tc>
      </w:tr>
      <w:tr w:rsidR="009D5A43" w:rsidRPr="009D5A43" w14:paraId="36638ED3" w14:textId="77777777" w:rsidTr="00511187">
        <w:tc>
          <w:tcPr>
            <w:tcW w:w="7083" w:type="dxa"/>
            <w:shd w:val="clear" w:color="auto" w:fill="FBE4D5" w:themeFill="accent2" w:themeFillTint="33"/>
          </w:tcPr>
          <w:p w14:paraId="493C1D10" w14:textId="77777777" w:rsidR="00821B49" w:rsidRPr="009D5A43" w:rsidRDefault="00821B49" w:rsidP="00511187">
            <w:pPr>
              <w:spacing w:line="360" w:lineRule="auto"/>
            </w:pPr>
            <w:proofErr w:type="spellStart"/>
            <w:r w:rsidRPr="009D5A43">
              <w:t>Terasoft</w:t>
            </w:r>
            <w:proofErr w:type="spellEnd"/>
          </w:p>
        </w:tc>
        <w:tc>
          <w:tcPr>
            <w:tcW w:w="1979" w:type="dxa"/>
            <w:shd w:val="clear" w:color="auto" w:fill="FBE4D5" w:themeFill="accent2" w:themeFillTint="33"/>
          </w:tcPr>
          <w:p w14:paraId="2233C043" w14:textId="77777777" w:rsidR="00821B49" w:rsidRPr="009D5A43" w:rsidRDefault="00821B49" w:rsidP="00CC792C">
            <w:pPr>
              <w:spacing w:line="360" w:lineRule="auto"/>
              <w:jc w:val="right"/>
            </w:pPr>
            <w:r w:rsidRPr="009D5A43">
              <w:t>1</w:t>
            </w:r>
          </w:p>
        </w:tc>
      </w:tr>
      <w:tr w:rsidR="009D5A43" w:rsidRPr="009D5A43" w14:paraId="0C5816B7" w14:textId="77777777" w:rsidTr="00511187">
        <w:tc>
          <w:tcPr>
            <w:tcW w:w="7083" w:type="dxa"/>
            <w:shd w:val="clear" w:color="auto" w:fill="FBE4D5" w:themeFill="accent2" w:themeFillTint="33"/>
          </w:tcPr>
          <w:p w14:paraId="246B0F3E" w14:textId="77777777" w:rsidR="00821B49" w:rsidRPr="009D5A43" w:rsidRDefault="00821B49" w:rsidP="00511187">
            <w:pPr>
              <w:spacing w:line="360" w:lineRule="auto"/>
            </w:pPr>
            <w:proofErr w:type="spellStart"/>
            <w:r w:rsidRPr="009D5A43">
              <w:lastRenderedPageBreak/>
              <w:t>Silcom</w:t>
            </w:r>
            <w:proofErr w:type="spellEnd"/>
            <w:r w:rsidRPr="009D5A43">
              <w:t xml:space="preserve"> </w:t>
            </w:r>
            <w:proofErr w:type="spellStart"/>
            <w:r w:rsidRPr="009D5A43">
              <w:t>multimedia</w:t>
            </w:r>
            <w:proofErr w:type="spellEnd"/>
          </w:p>
        </w:tc>
        <w:tc>
          <w:tcPr>
            <w:tcW w:w="1979" w:type="dxa"/>
            <w:shd w:val="clear" w:color="auto" w:fill="FBE4D5" w:themeFill="accent2" w:themeFillTint="33"/>
          </w:tcPr>
          <w:p w14:paraId="3A348827" w14:textId="77777777" w:rsidR="00821B49" w:rsidRPr="009D5A43" w:rsidRDefault="00821B49" w:rsidP="00CC792C">
            <w:pPr>
              <w:spacing w:line="360" w:lineRule="auto"/>
              <w:jc w:val="right"/>
            </w:pPr>
            <w:r w:rsidRPr="009D5A43">
              <w:t>0</w:t>
            </w:r>
          </w:p>
        </w:tc>
      </w:tr>
      <w:tr w:rsidR="009D5A43" w:rsidRPr="009D5A43" w14:paraId="5EBF84B7" w14:textId="77777777" w:rsidTr="00511187">
        <w:tc>
          <w:tcPr>
            <w:tcW w:w="7083" w:type="dxa"/>
            <w:shd w:val="clear" w:color="auto" w:fill="FBE4D5" w:themeFill="accent2" w:themeFillTint="33"/>
          </w:tcPr>
          <w:p w14:paraId="2A6C1617" w14:textId="77777777" w:rsidR="00821B49" w:rsidRPr="009D5A43" w:rsidRDefault="00821B49" w:rsidP="00511187">
            <w:pPr>
              <w:spacing w:line="360" w:lineRule="auto"/>
            </w:pPr>
            <w:r w:rsidRPr="009D5A43">
              <w:t>Včelka</w:t>
            </w:r>
          </w:p>
        </w:tc>
        <w:tc>
          <w:tcPr>
            <w:tcW w:w="1979" w:type="dxa"/>
            <w:shd w:val="clear" w:color="auto" w:fill="FBE4D5" w:themeFill="accent2" w:themeFillTint="33"/>
          </w:tcPr>
          <w:p w14:paraId="0F983F42" w14:textId="77777777" w:rsidR="00821B49" w:rsidRPr="009D5A43" w:rsidRDefault="00821B49" w:rsidP="00CC792C">
            <w:pPr>
              <w:spacing w:line="360" w:lineRule="auto"/>
              <w:jc w:val="right"/>
            </w:pPr>
            <w:r w:rsidRPr="009D5A43">
              <w:t>6</w:t>
            </w:r>
          </w:p>
        </w:tc>
      </w:tr>
      <w:tr w:rsidR="009D5A43" w:rsidRPr="009D5A43" w14:paraId="69082BCB" w14:textId="77777777" w:rsidTr="00511187">
        <w:tc>
          <w:tcPr>
            <w:tcW w:w="7083" w:type="dxa"/>
            <w:shd w:val="clear" w:color="auto" w:fill="FBE4D5" w:themeFill="accent2" w:themeFillTint="33"/>
          </w:tcPr>
          <w:p w14:paraId="74535418" w14:textId="77777777" w:rsidR="00821B49" w:rsidRPr="009D5A43" w:rsidRDefault="00821B49" w:rsidP="00511187">
            <w:pPr>
              <w:spacing w:line="360" w:lineRule="auto"/>
            </w:pPr>
            <w:proofErr w:type="spellStart"/>
            <w:r w:rsidRPr="009D5A43">
              <w:t>Matémag</w:t>
            </w:r>
            <w:proofErr w:type="spellEnd"/>
          </w:p>
        </w:tc>
        <w:tc>
          <w:tcPr>
            <w:tcW w:w="1979" w:type="dxa"/>
            <w:shd w:val="clear" w:color="auto" w:fill="FBE4D5" w:themeFill="accent2" w:themeFillTint="33"/>
          </w:tcPr>
          <w:p w14:paraId="3BCE00F9" w14:textId="77777777" w:rsidR="00821B49" w:rsidRPr="009D5A43" w:rsidRDefault="00821B49" w:rsidP="00CC792C">
            <w:pPr>
              <w:spacing w:line="360" w:lineRule="auto"/>
              <w:jc w:val="right"/>
            </w:pPr>
            <w:r w:rsidRPr="009D5A43">
              <w:t>0</w:t>
            </w:r>
          </w:p>
        </w:tc>
      </w:tr>
      <w:tr w:rsidR="009D5A43" w:rsidRPr="009D5A43" w14:paraId="72FBB336" w14:textId="77777777" w:rsidTr="00511187">
        <w:tc>
          <w:tcPr>
            <w:tcW w:w="7083" w:type="dxa"/>
            <w:shd w:val="clear" w:color="auto" w:fill="FBE4D5" w:themeFill="accent2" w:themeFillTint="33"/>
          </w:tcPr>
          <w:p w14:paraId="7984F4B1" w14:textId="77777777" w:rsidR="00821B49" w:rsidRPr="009D5A43" w:rsidRDefault="00821B49" w:rsidP="00511187">
            <w:pPr>
              <w:spacing w:line="360" w:lineRule="auto"/>
            </w:pPr>
            <w:r w:rsidRPr="009D5A43">
              <w:t>Microsoft</w:t>
            </w:r>
          </w:p>
        </w:tc>
        <w:tc>
          <w:tcPr>
            <w:tcW w:w="1979" w:type="dxa"/>
            <w:shd w:val="clear" w:color="auto" w:fill="FBE4D5" w:themeFill="accent2" w:themeFillTint="33"/>
          </w:tcPr>
          <w:p w14:paraId="7CAC245B" w14:textId="77777777" w:rsidR="00821B49" w:rsidRPr="009D5A43" w:rsidRDefault="00821B49" w:rsidP="00CC792C">
            <w:pPr>
              <w:spacing w:line="360" w:lineRule="auto"/>
              <w:jc w:val="right"/>
            </w:pPr>
            <w:r w:rsidRPr="009D5A43">
              <w:t>5</w:t>
            </w:r>
          </w:p>
        </w:tc>
      </w:tr>
      <w:tr w:rsidR="009D5A43" w:rsidRPr="009D5A43" w14:paraId="28AD86B9" w14:textId="77777777" w:rsidTr="00511187">
        <w:tc>
          <w:tcPr>
            <w:tcW w:w="7083" w:type="dxa"/>
            <w:shd w:val="clear" w:color="auto" w:fill="FBE4D5" w:themeFill="accent2" w:themeFillTint="33"/>
          </w:tcPr>
          <w:p w14:paraId="3D171E12" w14:textId="77777777" w:rsidR="00821B49" w:rsidRPr="009D5A43" w:rsidRDefault="00821B49" w:rsidP="00511187">
            <w:pPr>
              <w:spacing w:line="360" w:lineRule="auto"/>
            </w:pPr>
            <w:r w:rsidRPr="009D5A43">
              <w:t>Žádné</w:t>
            </w:r>
          </w:p>
        </w:tc>
        <w:tc>
          <w:tcPr>
            <w:tcW w:w="1979" w:type="dxa"/>
            <w:shd w:val="clear" w:color="auto" w:fill="FBE4D5" w:themeFill="accent2" w:themeFillTint="33"/>
          </w:tcPr>
          <w:p w14:paraId="3AE97154" w14:textId="77777777" w:rsidR="00821B49" w:rsidRPr="009D5A43" w:rsidRDefault="00821B49" w:rsidP="00CC792C">
            <w:pPr>
              <w:spacing w:line="360" w:lineRule="auto"/>
              <w:jc w:val="right"/>
            </w:pPr>
            <w:r w:rsidRPr="009D5A43">
              <w:t>39</w:t>
            </w:r>
          </w:p>
        </w:tc>
      </w:tr>
      <w:tr w:rsidR="009D5A43" w:rsidRPr="009D5A43" w14:paraId="5DC3EFB9" w14:textId="77777777" w:rsidTr="00511187">
        <w:tc>
          <w:tcPr>
            <w:tcW w:w="7083" w:type="dxa"/>
            <w:shd w:val="clear" w:color="auto" w:fill="FBE4D5" w:themeFill="accent2" w:themeFillTint="33"/>
          </w:tcPr>
          <w:p w14:paraId="24162D91" w14:textId="77777777" w:rsidR="00821B49" w:rsidRPr="009D5A43" w:rsidRDefault="00821B49" w:rsidP="00511187">
            <w:pPr>
              <w:spacing w:line="360" w:lineRule="auto"/>
            </w:pPr>
            <w:r w:rsidRPr="009D5A43">
              <w:t>Déčko</w:t>
            </w:r>
          </w:p>
        </w:tc>
        <w:tc>
          <w:tcPr>
            <w:tcW w:w="1979" w:type="dxa"/>
            <w:shd w:val="clear" w:color="auto" w:fill="FBE4D5" w:themeFill="accent2" w:themeFillTint="33"/>
          </w:tcPr>
          <w:p w14:paraId="01DEDCA9" w14:textId="77777777" w:rsidR="00821B49" w:rsidRPr="009D5A43" w:rsidRDefault="00821B49" w:rsidP="00CC792C">
            <w:pPr>
              <w:spacing w:line="360" w:lineRule="auto"/>
              <w:jc w:val="right"/>
            </w:pPr>
            <w:r w:rsidRPr="009D5A43">
              <w:t>1</w:t>
            </w:r>
          </w:p>
        </w:tc>
      </w:tr>
      <w:tr w:rsidR="009D5A43" w:rsidRPr="009D5A43" w14:paraId="5B7981BC" w14:textId="77777777" w:rsidTr="00511187">
        <w:tc>
          <w:tcPr>
            <w:tcW w:w="7083" w:type="dxa"/>
            <w:shd w:val="clear" w:color="auto" w:fill="FBE4D5" w:themeFill="accent2" w:themeFillTint="33"/>
          </w:tcPr>
          <w:p w14:paraId="40D06C1E" w14:textId="77777777" w:rsidR="00821B49" w:rsidRPr="009D5A43" w:rsidRDefault="00821B49" w:rsidP="00511187">
            <w:pPr>
              <w:spacing w:line="360" w:lineRule="auto"/>
            </w:pPr>
            <w:r w:rsidRPr="009D5A43">
              <w:t>Teams, Alík</w:t>
            </w:r>
          </w:p>
        </w:tc>
        <w:tc>
          <w:tcPr>
            <w:tcW w:w="1979" w:type="dxa"/>
            <w:shd w:val="clear" w:color="auto" w:fill="FBE4D5" w:themeFill="accent2" w:themeFillTint="33"/>
          </w:tcPr>
          <w:p w14:paraId="16D09890" w14:textId="77777777" w:rsidR="00821B49" w:rsidRPr="009D5A43" w:rsidRDefault="00821B49" w:rsidP="00CC792C">
            <w:pPr>
              <w:spacing w:line="360" w:lineRule="auto"/>
              <w:jc w:val="right"/>
            </w:pPr>
            <w:r w:rsidRPr="009D5A43">
              <w:t>1</w:t>
            </w:r>
          </w:p>
        </w:tc>
      </w:tr>
      <w:tr w:rsidR="009D5A43" w:rsidRPr="009D5A43" w14:paraId="2CA0AFD2" w14:textId="77777777" w:rsidTr="00511187">
        <w:tc>
          <w:tcPr>
            <w:tcW w:w="7083" w:type="dxa"/>
            <w:shd w:val="clear" w:color="auto" w:fill="FBE4D5" w:themeFill="accent2" w:themeFillTint="33"/>
          </w:tcPr>
          <w:p w14:paraId="5F72F6B1" w14:textId="77777777" w:rsidR="00821B49" w:rsidRPr="009D5A43" w:rsidRDefault="00821B49" w:rsidP="00511187">
            <w:pPr>
              <w:spacing w:line="360" w:lineRule="auto"/>
            </w:pPr>
            <w:proofErr w:type="spellStart"/>
            <w:r w:rsidRPr="009D5A43">
              <w:t>Blockudoku</w:t>
            </w:r>
            <w:proofErr w:type="spellEnd"/>
          </w:p>
        </w:tc>
        <w:tc>
          <w:tcPr>
            <w:tcW w:w="1979" w:type="dxa"/>
            <w:shd w:val="clear" w:color="auto" w:fill="FBE4D5" w:themeFill="accent2" w:themeFillTint="33"/>
          </w:tcPr>
          <w:p w14:paraId="586EC5A2" w14:textId="77777777" w:rsidR="00821B49" w:rsidRPr="009D5A43" w:rsidRDefault="00821B49" w:rsidP="00CC792C">
            <w:pPr>
              <w:spacing w:line="360" w:lineRule="auto"/>
              <w:jc w:val="right"/>
            </w:pPr>
            <w:r w:rsidRPr="009D5A43">
              <w:t>1</w:t>
            </w:r>
          </w:p>
        </w:tc>
      </w:tr>
    </w:tbl>
    <w:p w14:paraId="2B85C835" w14:textId="77777777" w:rsidR="00821B49" w:rsidRPr="009D5A43" w:rsidRDefault="00821B49" w:rsidP="00821B49">
      <w:pPr>
        <w:spacing w:after="0" w:line="360" w:lineRule="auto"/>
      </w:pPr>
    </w:p>
    <w:p w14:paraId="465E6694" w14:textId="77777777" w:rsidR="00821B49" w:rsidRPr="009D5A43" w:rsidRDefault="00821B49" w:rsidP="00821B49">
      <w:pPr>
        <w:spacing w:after="0" w:line="360" w:lineRule="auto"/>
      </w:pPr>
      <w:r w:rsidRPr="009D5A43">
        <w:rPr>
          <w:noProof/>
        </w:rPr>
        <w:drawing>
          <wp:inline distT="0" distB="0" distL="0" distR="0" wp14:anchorId="336363B5" wp14:editId="487ABD95">
            <wp:extent cx="5737860" cy="3329940"/>
            <wp:effectExtent l="0" t="0" r="15240" b="381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E9226FD" w14:textId="77777777" w:rsidR="00821B49" w:rsidRPr="009D5A43" w:rsidRDefault="00821B49" w:rsidP="00821B49">
      <w:pPr>
        <w:spacing w:after="0" w:line="360" w:lineRule="auto"/>
      </w:pPr>
      <w:r w:rsidRPr="009D5A43">
        <w:t>Graf č. 8: Četnost žáky nejčastěji používaných aplikací ve vybraných školních družinách.</w:t>
      </w:r>
    </w:p>
    <w:p w14:paraId="37EE8EFA" w14:textId="77777777" w:rsidR="00821B49" w:rsidRPr="009D5A43" w:rsidRDefault="00821B49" w:rsidP="00821B49">
      <w:pPr>
        <w:spacing w:after="0" w:line="360" w:lineRule="auto"/>
        <w:rPr>
          <w:b/>
          <w:bCs/>
        </w:rPr>
      </w:pPr>
      <w:r w:rsidRPr="009D5A43">
        <w:rPr>
          <w:b/>
          <w:bCs/>
        </w:rPr>
        <w:t>Jiné</w:t>
      </w:r>
    </w:p>
    <w:p w14:paraId="55EFE935" w14:textId="77777777" w:rsidR="00821B49" w:rsidRPr="009D5A43" w:rsidRDefault="00821B49" w:rsidP="00821B49">
      <w:pPr>
        <w:pStyle w:val="Odstavecseseznamem"/>
        <w:numPr>
          <w:ilvl w:val="0"/>
          <w:numId w:val="44"/>
        </w:numPr>
        <w:spacing w:after="0" w:line="360" w:lineRule="auto"/>
      </w:pPr>
      <w:r w:rsidRPr="009D5A43">
        <w:t>Déčko</w:t>
      </w:r>
    </w:p>
    <w:p w14:paraId="6FD26EAB" w14:textId="77777777" w:rsidR="00821B49" w:rsidRPr="009D5A43" w:rsidRDefault="00821B49" w:rsidP="00821B49">
      <w:pPr>
        <w:pStyle w:val="Odstavecseseznamem"/>
        <w:numPr>
          <w:ilvl w:val="0"/>
          <w:numId w:val="44"/>
        </w:numPr>
        <w:spacing w:after="0" w:line="360" w:lineRule="auto"/>
      </w:pPr>
      <w:r w:rsidRPr="009D5A43">
        <w:t>Teams, Alík</w:t>
      </w:r>
    </w:p>
    <w:p w14:paraId="76EC7CD8" w14:textId="77777777" w:rsidR="00821B49" w:rsidRPr="009D5A43" w:rsidRDefault="00821B49" w:rsidP="00821B49">
      <w:pPr>
        <w:pStyle w:val="Odstavecseseznamem"/>
        <w:numPr>
          <w:ilvl w:val="0"/>
          <w:numId w:val="44"/>
        </w:numPr>
        <w:spacing w:after="0" w:line="360" w:lineRule="auto"/>
      </w:pPr>
      <w:proofErr w:type="spellStart"/>
      <w:r w:rsidRPr="009D5A43">
        <w:t>Blockudoku</w:t>
      </w:r>
      <w:proofErr w:type="spellEnd"/>
    </w:p>
    <w:p w14:paraId="697E6BDE" w14:textId="77777777" w:rsidR="00821B49" w:rsidRPr="009D5A43" w:rsidRDefault="00821B49" w:rsidP="00821B49">
      <w:pPr>
        <w:spacing w:after="0" w:line="360" w:lineRule="auto"/>
      </w:pPr>
    </w:p>
    <w:p w14:paraId="31FD182A" w14:textId="77777777" w:rsidR="00821B49" w:rsidRPr="009D5A43" w:rsidRDefault="00821B49" w:rsidP="00821B49">
      <w:pPr>
        <w:spacing w:after="0" w:line="360" w:lineRule="auto"/>
        <w:rPr>
          <w:rStyle w:val="myxfac"/>
          <w:b/>
          <w:bCs/>
        </w:rPr>
      </w:pPr>
      <w:r w:rsidRPr="009D5A43">
        <w:t xml:space="preserve">Položka č. 9: </w:t>
      </w:r>
      <w:r w:rsidRPr="009D5A43">
        <w:rPr>
          <w:rStyle w:val="myxfac"/>
          <w:b/>
          <w:bCs/>
        </w:rPr>
        <w:t>K jakým činnostem využíváte digitální technologie a aplikace ve vaší školní družině?</w:t>
      </w:r>
    </w:p>
    <w:p w14:paraId="5594C80A" w14:textId="77777777" w:rsidR="00821B49" w:rsidRPr="009D5A43" w:rsidRDefault="00821B49" w:rsidP="00821B49">
      <w:pPr>
        <w:spacing w:after="0" w:line="360" w:lineRule="auto"/>
      </w:pPr>
      <w:r w:rsidRPr="009D5A43">
        <w:rPr>
          <w:rStyle w:val="myxfac"/>
        </w:rPr>
        <w:tab/>
        <w:t xml:space="preserve">V desáté položce respondenti uvedli, že nejčastěji používají digitální technologie </w:t>
      </w:r>
      <w:r w:rsidRPr="009D5A43">
        <w:rPr>
          <w:rStyle w:val="myxfac"/>
        </w:rPr>
        <w:br/>
        <w:t xml:space="preserve">a aplikace ve školní družině k poslouchání hudby 80,4 %, ke sledování filmů a videí 70,1 % </w:t>
      </w:r>
      <w:r w:rsidRPr="009D5A43">
        <w:rPr>
          <w:rStyle w:val="myxfac"/>
        </w:rPr>
        <w:br/>
      </w:r>
      <w:r w:rsidRPr="009D5A43">
        <w:rPr>
          <w:rStyle w:val="myxfac"/>
        </w:rPr>
        <w:lastRenderedPageBreak/>
        <w:t>a k hledání informací na internetu 67 %. Naopak nejméně je respondenti používají k tancování 1,94 %, k hraní zábavných her 34 % a k hraní výukových her 39,2 %.</w:t>
      </w:r>
    </w:p>
    <w:p w14:paraId="47CB1E18" w14:textId="77777777" w:rsidR="00821B49" w:rsidRPr="009D5A43" w:rsidRDefault="00821B49" w:rsidP="00821B49">
      <w:pPr>
        <w:spacing w:after="0" w:line="360" w:lineRule="auto"/>
      </w:pPr>
      <w:r w:rsidRPr="009D5A43">
        <w:t>Tabulka č. 9: Činnosti, ke kterým vychovatelé používají digitální technologie a aplikace ve vybraných školních družinách.</w:t>
      </w:r>
    </w:p>
    <w:tbl>
      <w:tblPr>
        <w:tblStyle w:val="Mkatabulky"/>
        <w:tblW w:w="0" w:type="auto"/>
        <w:tblLook w:val="04A0" w:firstRow="1" w:lastRow="0" w:firstColumn="1" w:lastColumn="0" w:noHBand="0" w:noVBand="1"/>
      </w:tblPr>
      <w:tblGrid>
        <w:gridCol w:w="7083"/>
        <w:gridCol w:w="1979"/>
      </w:tblGrid>
      <w:tr w:rsidR="009D5A43" w:rsidRPr="009D5A43" w14:paraId="24E5786C" w14:textId="77777777" w:rsidTr="00511187">
        <w:tc>
          <w:tcPr>
            <w:tcW w:w="7083" w:type="dxa"/>
            <w:shd w:val="clear" w:color="auto" w:fill="F4B083" w:themeFill="accent2" w:themeFillTint="99"/>
          </w:tcPr>
          <w:p w14:paraId="564E5F3A" w14:textId="77777777" w:rsidR="00821B49" w:rsidRPr="009D5A43" w:rsidRDefault="00821B49" w:rsidP="00511187">
            <w:pPr>
              <w:spacing w:line="360" w:lineRule="auto"/>
            </w:pPr>
            <w:r w:rsidRPr="009D5A43">
              <w:t>Opověď</w:t>
            </w:r>
          </w:p>
        </w:tc>
        <w:tc>
          <w:tcPr>
            <w:tcW w:w="1979" w:type="dxa"/>
            <w:shd w:val="clear" w:color="auto" w:fill="F4B083" w:themeFill="accent2" w:themeFillTint="99"/>
          </w:tcPr>
          <w:p w14:paraId="17A80C1D" w14:textId="77777777" w:rsidR="00821B49" w:rsidRPr="009D5A43" w:rsidRDefault="00821B49" w:rsidP="00511187">
            <w:pPr>
              <w:spacing w:line="360" w:lineRule="auto"/>
            </w:pPr>
            <w:r w:rsidRPr="009D5A43">
              <w:t>Četnost</w:t>
            </w:r>
          </w:p>
        </w:tc>
      </w:tr>
      <w:tr w:rsidR="009D5A43" w:rsidRPr="009D5A43" w14:paraId="78AC3810" w14:textId="77777777" w:rsidTr="00511187">
        <w:tc>
          <w:tcPr>
            <w:tcW w:w="7083" w:type="dxa"/>
            <w:shd w:val="clear" w:color="auto" w:fill="FBE4D5" w:themeFill="accent2" w:themeFillTint="33"/>
          </w:tcPr>
          <w:p w14:paraId="12499071" w14:textId="77777777" w:rsidR="00821B49" w:rsidRPr="009D5A43" w:rsidRDefault="00821B49" w:rsidP="00511187">
            <w:pPr>
              <w:spacing w:line="360" w:lineRule="auto"/>
            </w:pPr>
            <w:r w:rsidRPr="009D5A43">
              <w:t>Příprava na vyučování</w:t>
            </w:r>
          </w:p>
        </w:tc>
        <w:tc>
          <w:tcPr>
            <w:tcW w:w="1979" w:type="dxa"/>
            <w:shd w:val="clear" w:color="auto" w:fill="FBE4D5" w:themeFill="accent2" w:themeFillTint="33"/>
          </w:tcPr>
          <w:p w14:paraId="2B370449" w14:textId="77777777" w:rsidR="00821B49" w:rsidRPr="009D5A43" w:rsidRDefault="00821B49" w:rsidP="00CC792C">
            <w:pPr>
              <w:spacing w:line="360" w:lineRule="auto"/>
              <w:jc w:val="right"/>
            </w:pPr>
            <w:r w:rsidRPr="009D5A43">
              <w:t>57</w:t>
            </w:r>
          </w:p>
        </w:tc>
      </w:tr>
      <w:tr w:rsidR="009D5A43" w:rsidRPr="009D5A43" w14:paraId="6311C21B" w14:textId="77777777" w:rsidTr="00511187">
        <w:tc>
          <w:tcPr>
            <w:tcW w:w="7083" w:type="dxa"/>
            <w:shd w:val="clear" w:color="auto" w:fill="FBE4D5" w:themeFill="accent2" w:themeFillTint="33"/>
          </w:tcPr>
          <w:p w14:paraId="01EFABF6" w14:textId="77777777" w:rsidR="00821B49" w:rsidRPr="009D5A43" w:rsidRDefault="00821B49" w:rsidP="00511187">
            <w:pPr>
              <w:spacing w:line="360" w:lineRule="auto"/>
            </w:pPr>
            <w:r w:rsidRPr="009D5A43">
              <w:t>Hraní zábavných her</w:t>
            </w:r>
          </w:p>
        </w:tc>
        <w:tc>
          <w:tcPr>
            <w:tcW w:w="1979" w:type="dxa"/>
            <w:shd w:val="clear" w:color="auto" w:fill="FBE4D5" w:themeFill="accent2" w:themeFillTint="33"/>
          </w:tcPr>
          <w:p w14:paraId="62A4B071" w14:textId="77777777" w:rsidR="00821B49" w:rsidRPr="009D5A43" w:rsidRDefault="00821B49" w:rsidP="00CC792C">
            <w:pPr>
              <w:spacing w:line="360" w:lineRule="auto"/>
              <w:jc w:val="right"/>
            </w:pPr>
            <w:r w:rsidRPr="009D5A43">
              <w:t>33</w:t>
            </w:r>
          </w:p>
        </w:tc>
      </w:tr>
      <w:tr w:rsidR="009D5A43" w:rsidRPr="009D5A43" w14:paraId="05FF7D6E" w14:textId="77777777" w:rsidTr="00511187">
        <w:tc>
          <w:tcPr>
            <w:tcW w:w="7083" w:type="dxa"/>
            <w:shd w:val="clear" w:color="auto" w:fill="FBE4D5" w:themeFill="accent2" w:themeFillTint="33"/>
          </w:tcPr>
          <w:p w14:paraId="3B507B99" w14:textId="77777777" w:rsidR="00821B49" w:rsidRPr="009D5A43" w:rsidRDefault="00821B49" w:rsidP="00511187">
            <w:pPr>
              <w:spacing w:line="360" w:lineRule="auto"/>
            </w:pPr>
            <w:r w:rsidRPr="009D5A43">
              <w:t>Hraní výukových her</w:t>
            </w:r>
          </w:p>
        </w:tc>
        <w:tc>
          <w:tcPr>
            <w:tcW w:w="1979" w:type="dxa"/>
            <w:shd w:val="clear" w:color="auto" w:fill="FBE4D5" w:themeFill="accent2" w:themeFillTint="33"/>
          </w:tcPr>
          <w:p w14:paraId="19A264BE" w14:textId="77777777" w:rsidR="00821B49" w:rsidRPr="009D5A43" w:rsidRDefault="00821B49" w:rsidP="00CC792C">
            <w:pPr>
              <w:spacing w:line="360" w:lineRule="auto"/>
              <w:jc w:val="right"/>
            </w:pPr>
            <w:r w:rsidRPr="009D5A43">
              <w:t>38</w:t>
            </w:r>
          </w:p>
        </w:tc>
      </w:tr>
      <w:tr w:rsidR="009D5A43" w:rsidRPr="009D5A43" w14:paraId="72D5E5C9" w14:textId="77777777" w:rsidTr="00511187">
        <w:tc>
          <w:tcPr>
            <w:tcW w:w="7083" w:type="dxa"/>
            <w:shd w:val="clear" w:color="auto" w:fill="FBE4D5" w:themeFill="accent2" w:themeFillTint="33"/>
          </w:tcPr>
          <w:p w14:paraId="357BA57A" w14:textId="77777777" w:rsidR="00821B49" w:rsidRPr="009D5A43" w:rsidRDefault="00821B49" w:rsidP="00511187">
            <w:pPr>
              <w:tabs>
                <w:tab w:val="left" w:pos="2568"/>
              </w:tabs>
              <w:spacing w:line="360" w:lineRule="auto"/>
            </w:pPr>
            <w:r w:rsidRPr="009D5A43">
              <w:t>Sledování filmů nebo videí</w:t>
            </w:r>
          </w:p>
        </w:tc>
        <w:tc>
          <w:tcPr>
            <w:tcW w:w="1979" w:type="dxa"/>
            <w:shd w:val="clear" w:color="auto" w:fill="FBE4D5" w:themeFill="accent2" w:themeFillTint="33"/>
          </w:tcPr>
          <w:p w14:paraId="6387FBDB" w14:textId="77777777" w:rsidR="00821B49" w:rsidRPr="009D5A43" w:rsidRDefault="00821B49" w:rsidP="00CC792C">
            <w:pPr>
              <w:spacing w:line="360" w:lineRule="auto"/>
              <w:jc w:val="right"/>
            </w:pPr>
            <w:r w:rsidRPr="009D5A43">
              <w:t>69</w:t>
            </w:r>
          </w:p>
        </w:tc>
      </w:tr>
      <w:tr w:rsidR="009D5A43" w:rsidRPr="009D5A43" w14:paraId="66618E27" w14:textId="77777777" w:rsidTr="00511187">
        <w:tc>
          <w:tcPr>
            <w:tcW w:w="7083" w:type="dxa"/>
            <w:shd w:val="clear" w:color="auto" w:fill="FBE4D5" w:themeFill="accent2" w:themeFillTint="33"/>
          </w:tcPr>
          <w:p w14:paraId="12DD3912" w14:textId="77777777" w:rsidR="00821B49" w:rsidRPr="009D5A43" w:rsidRDefault="00821B49" w:rsidP="00511187">
            <w:pPr>
              <w:spacing w:line="360" w:lineRule="auto"/>
            </w:pPr>
            <w:r w:rsidRPr="009D5A43">
              <w:t>Poslouchání hudby</w:t>
            </w:r>
          </w:p>
        </w:tc>
        <w:tc>
          <w:tcPr>
            <w:tcW w:w="1979" w:type="dxa"/>
            <w:shd w:val="clear" w:color="auto" w:fill="FBE4D5" w:themeFill="accent2" w:themeFillTint="33"/>
          </w:tcPr>
          <w:p w14:paraId="4BE3347D" w14:textId="77777777" w:rsidR="00821B49" w:rsidRPr="009D5A43" w:rsidRDefault="00821B49" w:rsidP="00CC792C">
            <w:pPr>
              <w:spacing w:line="360" w:lineRule="auto"/>
              <w:jc w:val="right"/>
            </w:pPr>
            <w:r w:rsidRPr="009D5A43">
              <w:t>78</w:t>
            </w:r>
          </w:p>
        </w:tc>
      </w:tr>
      <w:tr w:rsidR="009D5A43" w:rsidRPr="009D5A43" w14:paraId="04BA026D" w14:textId="77777777" w:rsidTr="00511187">
        <w:tc>
          <w:tcPr>
            <w:tcW w:w="7083" w:type="dxa"/>
            <w:shd w:val="clear" w:color="auto" w:fill="FBE4D5" w:themeFill="accent2" w:themeFillTint="33"/>
          </w:tcPr>
          <w:p w14:paraId="479759D7" w14:textId="77777777" w:rsidR="00821B49" w:rsidRPr="009D5A43" w:rsidRDefault="00821B49" w:rsidP="00511187">
            <w:pPr>
              <w:spacing w:line="360" w:lineRule="auto"/>
            </w:pPr>
            <w:r w:rsidRPr="009D5A43">
              <w:t>Hledání informací na internetu</w:t>
            </w:r>
          </w:p>
        </w:tc>
        <w:tc>
          <w:tcPr>
            <w:tcW w:w="1979" w:type="dxa"/>
            <w:shd w:val="clear" w:color="auto" w:fill="FBE4D5" w:themeFill="accent2" w:themeFillTint="33"/>
          </w:tcPr>
          <w:p w14:paraId="145E679F" w14:textId="77777777" w:rsidR="00821B49" w:rsidRPr="009D5A43" w:rsidRDefault="00821B49" w:rsidP="00CC792C">
            <w:pPr>
              <w:spacing w:line="360" w:lineRule="auto"/>
              <w:jc w:val="right"/>
            </w:pPr>
            <w:r w:rsidRPr="009D5A43">
              <w:t>65</w:t>
            </w:r>
          </w:p>
        </w:tc>
      </w:tr>
      <w:tr w:rsidR="009D5A43" w:rsidRPr="009D5A43" w14:paraId="7FB94AA9" w14:textId="77777777" w:rsidTr="00511187">
        <w:tc>
          <w:tcPr>
            <w:tcW w:w="7083" w:type="dxa"/>
            <w:shd w:val="clear" w:color="auto" w:fill="FBE4D5" w:themeFill="accent2" w:themeFillTint="33"/>
          </w:tcPr>
          <w:p w14:paraId="6EFBC3E5" w14:textId="77777777" w:rsidR="00821B49" w:rsidRPr="009D5A43" w:rsidRDefault="00821B49" w:rsidP="00511187">
            <w:pPr>
              <w:spacing w:line="360" w:lineRule="auto"/>
            </w:pPr>
            <w:r w:rsidRPr="009D5A43">
              <w:t>Relaxace nebo odpočinek</w:t>
            </w:r>
          </w:p>
        </w:tc>
        <w:tc>
          <w:tcPr>
            <w:tcW w:w="1979" w:type="dxa"/>
            <w:shd w:val="clear" w:color="auto" w:fill="FBE4D5" w:themeFill="accent2" w:themeFillTint="33"/>
          </w:tcPr>
          <w:p w14:paraId="4B972027" w14:textId="77777777" w:rsidR="00821B49" w:rsidRPr="009D5A43" w:rsidRDefault="00821B49" w:rsidP="00CC792C">
            <w:pPr>
              <w:spacing w:line="360" w:lineRule="auto"/>
              <w:jc w:val="right"/>
            </w:pPr>
            <w:r w:rsidRPr="009D5A43">
              <w:t>50</w:t>
            </w:r>
          </w:p>
        </w:tc>
      </w:tr>
      <w:tr w:rsidR="009D5A43" w:rsidRPr="009D5A43" w14:paraId="094CB1C6" w14:textId="77777777" w:rsidTr="00511187">
        <w:tc>
          <w:tcPr>
            <w:tcW w:w="7083" w:type="dxa"/>
            <w:shd w:val="clear" w:color="auto" w:fill="FBE4D5" w:themeFill="accent2" w:themeFillTint="33"/>
          </w:tcPr>
          <w:p w14:paraId="02723514" w14:textId="77777777" w:rsidR="00821B49" w:rsidRPr="009D5A43" w:rsidRDefault="00821B49" w:rsidP="00511187">
            <w:pPr>
              <w:spacing w:line="360" w:lineRule="auto"/>
            </w:pPr>
            <w:r w:rsidRPr="009D5A43">
              <w:t>K žádným činnostem</w:t>
            </w:r>
          </w:p>
        </w:tc>
        <w:tc>
          <w:tcPr>
            <w:tcW w:w="1979" w:type="dxa"/>
            <w:shd w:val="clear" w:color="auto" w:fill="FBE4D5" w:themeFill="accent2" w:themeFillTint="33"/>
          </w:tcPr>
          <w:p w14:paraId="726AE128" w14:textId="77777777" w:rsidR="00821B49" w:rsidRPr="009D5A43" w:rsidRDefault="00821B49" w:rsidP="00CC792C">
            <w:pPr>
              <w:spacing w:line="360" w:lineRule="auto"/>
              <w:jc w:val="right"/>
            </w:pPr>
            <w:r w:rsidRPr="009D5A43">
              <w:t>3</w:t>
            </w:r>
          </w:p>
        </w:tc>
      </w:tr>
      <w:tr w:rsidR="009D5A43" w:rsidRPr="009D5A43" w14:paraId="795D81A0" w14:textId="77777777" w:rsidTr="00511187">
        <w:tc>
          <w:tcPr>
            <w:tcW w:w="7083" w:type="dxa"/>
            <w:shd w:val="clear" w:color="auto" w:fill="FBE4D5" w:themeFill="accent2" w:themeFillTint="33"/>
          </w:tcPr>
          <w:p w14:paraId="5E4CB53F" w14:textId="77777777" w:rsidR="00821B49" w:rsidRPr="009D5A43" w:rsidRDefault="00821B49" w:rsidP="00511187">
            <w:pPr>
              <w:spacing w:line="360" w:lineRule="auto"/>
            </w:pPr>
            <w:r w:rsidRPr="009D5A43">
              <w:t>K tancování</w:t>
            </w:r>
          </w:p>
        </w:tc>
        <w:tc>
          <w:tcPr>
            <w:tcW w:w="1979" w:type="dxa"/>
            <w:shd w:val="clear" w:color="auto" w:fill="FBE4D5" w:themeFill="accent2" w:themeFillTint="33"/>
          </w:tcPr>
          <w:p w14:paraId="3FD21431" w14:textId="77777777" w:rsidR="00821B49" w:rsidRPr="009D5A43" w:rsidRDefault="00821B49" w:rsidP="00CC792C">
            <w:pPr>
              <w:spacing w:line="360" w:lineRule="auto"/>
              <w:jc w:val="right"/>
            </w:pPr>
            <w:r w:rsidRPr="009D5A43">
              <w:t>2</w:t>
            </w:r>
          </w:p>
        </w:tc>
      </w:tr>
      <w:tr w:rsidR="009D5A43" w:rsidRPr="009D5A43" w14:paraId="6ECC87FC" w14:textId="77777777" w:rsidTr="00511187">
        <w:tc>
          <w:tcPr>
            <w:tcW w:w="7083" w:type="dxa"/>
            <w:shd w:val="clear" w:color="auto" w:fill="FBE4D5" w:themeFill="accent2" w:themeFillTint="33"/>
          </w:tcPr>
          <w:p w14:paraId="1342D190" w14:textId="77777777" w:rsidR="00821B49" w:rsidRPr="009D5A43" w:rsidRDefault="00821B49" w:rsidP="00511187">
            <w:pPr>
              <w:spacing w:line="360" w:lineRule="auto"/>
            </w:pPr>
            <w:r w:rsidRPr="009D5A43">
              <w:t>Vedení dokumentace, přípravy</w:t>
            </w:r>
          </w:p>
        </w:tc>
        <w:tc>
          <w:tcPr>
            <w:tcW w:w="1979" w:type="dxa"/>
            <w:shd w:val="clear" w:color="auto" w:fill="FBE4D5" w:themeFill="accent2" w:themeFillTint="33"/>
          </w:tcPr>
          <w:p w14:paraId="056E2D4D" w14:textId="77777777" w:rsidR="00821B49" w:rsidRPr="009D5A43" w:rsidRDefault="00821B49" w:rsidP="00CC792C">
            <w:pPr>
              <w:spacing w:line="360" w:lineRule="auto"/>
              <w:jc w:val="right"/>
            </w:pPr>
            <w:r w:rsidRPr="009D5A43">
              <w:t>1</w:t>
            </w:r>
          </w:p>
        </w:tc>
      </w:tr>
    </w:tbl>
    <w:p w14:paraId="3789C469" w14:textId="77777777" w:rsidR="00821B49" w:rsidRPr="009D5A43" w:rsidRDefault="00821B49" w:rsidP="00821B49">
      <w:pPr>
        <w:spacing w:after="0" w:line="360" w:lineRule="auto"/>
      </w:pPr>
    </w:p>
    <w:p w14:paraId="3B40BF58" w14:textId="77777777" w:rsidR="00821B49" w:rsidRPr="009D5A43" w:rsidRDefault="00821B49" w:rsidP="00821B49">
      <w:pPr>
        <w:spacing w:after="0" w:line="360" w:lineRule="auto"/>
      </w:pPr>
      <w:r w:rsidRPr="009D5A43">
        <w:rPr>
          <w:noProof/>
        </w:rPr>
        <w:drawing>
          <wp:inline distT="0" distB="0" distL="0" distR="0" wp14:anchorId="7E03C5C9" wp14:editId="43365FC3">
            <wp:extent cx="5753100" cy="3360420"/>
            <wp:effectExtent l="0" t="0" r="0" b="1143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DF96C95" w14:textId="77777777" w:rsidR="00821B49" w:rsidRPr="009D5A43" w:rsidRDefault="00821B49" w:rsidP="00821B49">
      <w:pPr>
        <w:spacing w:after="0" w:line="360" w:lineRule="auto"/>
      </w:pPr>
      <w:r w:rsidRPr="009D5A43">
        <w:t>Graf č. 9: Činnosti, ke kterým vychovatelé používají digitální technologie a aplikace ve vybraných školních družinách.</w:t>
      </w:r>
    </w:p>
    <w:p w14:paraId="24C77343" w14:textId="77777777" w:rsidR="00821B49" w:rsidRPr="009D5A43" w:rsidRDefault="00821B49" w:rsidP="00821B49">
      <w:pPr>
        <w:spacing w:after="0" w:line="360" w:lineRule="auto"/>
        <w:rPr>
          <w:b/>
          <w:bCs/>
        </w:rPr>
      </w:pPr>
      <w:r w:rsidRPr="009D5A43">
        <w:rPr>
          <w:b/>
          <w:bCs/>
        </w:rPr>
        <w:t>Jiné</w:t>
      </w:r>
    </w:p>
    <w:p w14:paraId="129D90BB" w14:textId="77777777" w:rsidR="00821B49" w:rsidRPr="009D5A43" w:rsidRDefault="00821B49" w:rsidP="00821B49">
      <w:pPr>
        <w:pStyle w:val="Odstavecseseznamem"/>
        <w:numPr>
          <w:ilvl w:val="0"/>
          <w:numId w:val="44"/>
        </w:numPr>
        <w:spacing w:after="0" w:line="360" w:lineRule="auto"/>
      </w:pPr>
      <w:r w:rsidRPr="009D5A43">
        <w:t>K tancování</w:t>
      </w:r>
    </w:p>
    <w:p w14:paraId="41C62309" w14:textId="77777777" w:rsidR="00821B49" w:rsidRPr="009D5A43" w:rsidRDefault="00821B49" w:rsidP="00821B49">
      <w:pPr>
        <w:pStyle w:val="Odstavecseseznamem"/>
        <w:numPr>
          <w:ilvl w:val="0"/>
          <w:numId w:val="44"/>
        </w:numPr>
        <w:spacing w:after="0" w:line="360" w:lineRule="auto"/>
      </w:pPr>
      <w:r w:rsidRPr="009D5A43">
        <w:lastRenderedPageBreak/>
        <w:t>Vedení dokumentace, přípravy</w:t>
      </w:r>
    </w:p>
    <w:p w14:paraId="693AE696" w14:textId="77777777" w:rsidR="00821B49" w:rsidRPr="009D5A43" w:rsidRDefault="00821B49" w:rsidP="00821B49">
      <w:pPr>
        <w:pStyle w:val="Odstavecseseznamem"/>
        <w:spacing w:after="0" w:line="360" w:lineRule="auto"/>
      </w:pPr>
    </w:p>
    <w:p w14:paraId="13ACEBED" w14:textId="77777777" w:rsidR="00821B49" w:rsidRPr="009D5A43" w:rsidRDefault="00821B49" w:rsidP="00821B49">
      <w:pPr>
        <w:spacing w:after="0" w:line="360" w:lineRule="auto"/>
        <w:rPr>
          <w:rStyle w:val="myxfac"/>
          <w:b/>
          <w:bCs/>
        </w:rPr>
      </w:pPr>
      <w:r w:rsidRPr="009D5A43">
        <w:t xml:space="preserve">Položka č. 10: </w:t>
      </w:r>
      <w:r w:rsidRPr="009D5A43">
        <w:rPr>
          <w:rStyle w:val="myxfac"/>
          <w:b/>
          <w:bCs/>
        </w:rPr>
        <w:t>Mají žáci ve vaší školní družině možnost připojení k internetu (</w:t>
      </w:r>
      <w:proofErr w:type="spellStart"/>
      <w:r w:rsidRPr="009D5A43">
        <w:rPr>
          <w:rStyle w:val="myxfac"/>
          <w:b/>
          <w:bCs/>
        </w:rPr>
        <w:t>wi-fi</w:t>
      </w:r>
      <w:proofErr w:type="spellEnd"/>
      <w:r w:rsidRPr="009D5A43">
        <w:rPr>
          <w:rStyle w:val="myxfac"/>
          <w:b/>
          <w:bCs/>
        </w:rPr>
        <w:t>)?</w:t>
      </w:r>
    </w:p>
    <w:p w14:paraId="6BE397FF" w14:textId="77777777" w:rsidR="00821B49" w:rsidRPr="009D5A43" w:rsidRDefault="00821B49" w:rsidP="00821B49">
      <w:pPr>
        <w:spacing w:after="0" w:line="360" w:lineRule="auto"/>
      </w:pPr>
      <w:r w:rsidRPr="009D5A43">
        <w:tab/>
        <w:t>V jedenácté položce jsme se dotazovali, zda mají žáci ve školních družinách možnost připojení k internetu (</w:t>
      </w:r>
      <w:proofErr w:type="spellStart"/>
      <w:r w:rsidRPr="009D5A43">
        <w:t>wi-fi</w:t>
      </w:r>
      <w:proofErr w:type="spellEnd"/>
      <w:r w:rsidRPr="009D5A43">
        <w:t>). Z odpovědí respondentů jsme zjistili, že připojení má k dispozici pouze 19,6 % žáků a až 80,4 % žáků připojení nemá k dispozici žádné.</w:t>
      </w:r>
    </w:p>
    <w:p w14:paraId="154AF49F" w14:textId="77777777" w:rsidR="00821B49" w:rsidRPr="009D5A43" w:rsidRDefault="00821B49" w:rsidP="00821B49">
      <w:pPr>
        <w:spacing w:after="0" w:line="360" w:lineRule="auto"/>
      </w:pPr>
      <w:r w:rsidRPr="009D5A43">
        <w:t>Tabulka č. 10: Četnost školních družin, které mají k dispozici připojení k internetu (</w:t>
      </w:r>
      <w:proofErr w:type="spellStart"/>
      <w:r w:rsidRPr="009D5A43">
        <w:t>wi-fi</w:t>
      </w:r>
      <w:proofErr w:type="spellEnd"/>
      <w:r w:rsidRPr="009D5A43">
        <w:t>) pro žáky.</w:t>
      </w:r>
    </w:p>
    <w:tbl>
      <w:tblPr>
        <w:tblStyle w:val="Mkatabulky"/>
        <w:tblW w:w="0" w:type="auto"/>
        <w:tblLook w:val="04A0" w:firstRow="1" w:lastRow="0" w:firstColumn="1" w:lastColumn="0" w:noHBand="0" w:noVBand="1"/>
      </w:tblPr>
      <w:tblGrid>
        <w:gridCol w:w="7083"/>
        <w:gridCol w:w="1979"/>
      </w:tblGrid>
      <w:tr w:rsidR="009D5A43" w:rsidRPr="009D5A43" w14:paraId="16CDC79D" w14:textId="77777777" w:rsidTr="00511187">
        <w:tc>
          <w:tcPr>
            <w:tcW w:w="7083" w:type="dxa"/>
            <w:shd w:val="clear" w:color="auto" w:fill="F4B083" w:themeFill="accent2" w:themeFillTint="99"/>
          </w:tcPr>
          <w:p w14:paraId="77972949" w14:textId="77777777" w:rsidR="00821B49" w:rsidRPr="009D5A43" w:rsidRDefault="00821B49" w:rsidP="00511187">
            <w:pPr>
              <w:spacing w:line="360" w:lineRule="auto"/>
            </w:pPr>
            <w:r w:rsidRPr="009D5A43">
              <w:t>Odpověď</w:t>
            </w:r>
          </w:p>
        </w:tc>
        <w:tc>
          <w:tcPr>
            <w:tcW w:w="1979" w:type="dxa"/>
            <w:shd w:val="clear" w:color="auto" w:fill="F4B083" w:themeFill="accent2" w:themeFillTint="99"/>
          </w:tcPr>
          <w:p w14:paraId="7D17D831" w14:textId="77777777" w:rsidR="00821B49" w:rsidRPr="009D5A43" w:rsidRDefault="00821B49" w:rsidP="00511187">
            <w:pPr>
              <w:spacing w:line="360" w:lineRule="auto"/>
            </w:pPr>
            <w:r w:rsidRPr="009D5A43">
              <w:t>Četnost</w:t>
            </w:r>
          </w:p>
        </w:tc>
      </w:tr>
      <w:tr w:rsidR="009D5A43" w:rsidRPr="009D5A43" w14:paraId="0C6966F4" w14:textId="77777777" w:rsidTr="00511187">
        <w:tc>
          <w:tcPr>
            <w:tcW w:w="7083" w:type="dxa"/>
            <w:shd w:val="clear" w:color="auto" w:fill="FBE4D5" w:themeFill="accent2" w:themeFillTint="33"/>
          </w:tcPr>
          <w:p w14:paraId="6F6F9698" w14:textId="77777777" w:rsidR="00821B49" w:rsidRPr="009D5A43" w:rsidRDefault="00821B49" w:rsidP="00511187">
            <w:pPr>
              <w:spacing w:line="360" w:lineRule="auto"/>
            </w:pPr>
            <w:r w:rsidRPr="009D5A43">
              <w:t>Ano</w:t>
            </w:r>
          </w:p>
        </w:tc>
        <w:tc>
          <w:tcPr>
            <w:tcW w:w="1979" w:type="dxa"/>
            <w:shd w:val="clear" w:color="auto" w:fill="FBE4D5" w:themeFill="accent2" w:themeFillTint="33"/>
          </w:tcPr>
          <w:p w14:paraId="26F126C7" w14:textId="77777777" w:rsidR="00821B49" w:rsidRPr="009D5A43" w:rsidRDefault="00821B49" w:rsidP="00CC792C">
            <w:pPr>
              <w:spacing w:line="360" w:lineRule="auto"/>
              <w:jc w:val="right"/>
            </w:pPr>
            <w:r w:rsidRPr="009D5A43">
              <w:t>19</w:t>
            </w:r>
          </w:p>
        </w:tc>
      </w:tr>
      <w:tr w:rsidR="009D5A43" w:rsidRPr="009D5A43" w14:paraId="715CFA5A" w14:textId="77777777" w:rsidTr="00511187">
        <w:tc>
          <w:tcPr>
            <w:tcW w:w="7083" w:type="dxa"/>
            <w:shd w:val="clear" w:color="auto" w:fill="FBE4D5" w:themeFill="accent2" w:themeFillTint="33"/>
          </w:tcPr>
          <w:p w14:paraId="429F5D22" w14:textId="77777777" w:rsidR="00821B49" w:rsidRPr="009D5A43" w:rsidRDefault="00821B49" w:rsidP="00511187">
            <w:pPr>
              <w:spacing w:line="360" w:lineRule="auto"/>
            </w:pPr>
            <w:r w:rsidRPr="009D5A43">
              <w:t>Ne</w:t>
            </w:r>
          </w:p>
        </w:tc>
        <w:tc>
          <w:tcPr>
            <w:tcW w:w="1979" w:type="dxa"/>
            <w:shd w:val="clear" w:color="auto" w:fill="FBE4D5" w:themeFill="accent2" w:themeFillTint="33"/>
          </w:tcPr>
          <w:p w14:paraId="76C4A78E" w14:textId="77777777" w:rsidR="00821B49" w:rsidRPr="009D5A43" w:rsidRDefault="00821B49" w:rsidP="00CC792C">
            <w:pPr>
              <w:spacing w:line="360" w:lineRule="auto"/>
              <w:jc w:val="right"/>
            </w:pPr>
            <w:r w:rsidRPr="009D5A43">
              <w:t>78</w:t>
            </w:r>
          </w:p>
        </w:tc>
      </w:tr>
    </w:tbl>
    <w:p w14:paraId="16FD53FF" w14:textId="77777777" w:rsidR="00821B49" w:rsidRPr="009D5A43" w:rsidRDefault="00821B49" w:rsidP="00821B49">
      <w:pPr>
        <w:spacing w:after="0" w:line="360" w:lineRule="auto"/>
      </w:pPr>
    </w:p>
    <w:p w14:paraId="0F8C1683" w14:textId="77777777" w:rsidR="00821B49" w:rsidRPr="009D5A43" w:rsidRDefault="00821B49" w:rsidP="00821B49">
      <w:pPr>
        <w:spacing w:after="0" w:line="360" w:lineRule="auto"/>
      </w:pPr>
      <w:r w:rsidRPr="009D5A43">
        <w:rPr>
          <w:noProof/>
        </w:rPr>
        <w:drawing>
          <wp:inline distT="0" distB="0" distL="0" distR="0" wp14:anchorId="115C3383" wp14:editId="0A291EF9">
            <wp:extent cx="5745480" cy="3352800"/>
            <wp:effectExtent l="0" t="0" r="7620" b="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C484DE6" w14:textId="77777777" w:rsidR="00821B49" w:rsidRPr="009D5A43" w:rsidRDefault="00821B49" w:rsidP="00821B49">
      <w:pPr>
        <w:spacing w:after="0" w:line="360" w:lineRule="auto"/>
      </w:pPr>
      <w:r w:rsidRPr="009D5A43">
        <w:t>Graf č. 10: Četnost školních družin, které mají k dispozici připojení k internetu (</w:t>
      </w:r>
      <w:proofErr w:type="spellStart"/>
      <w:r w:rsidRPr="009D5A43">
        <w:t>wi-fi</w:t>
      </w:r>
      <w:proofErr w:type="spellEnd"/>
      <w:r w:rsidRPr="009D5A43">
        <w:t>) pro žáky.</w:t>
      </w:r>
    </w:p>
    <w:p w14:paraId="4CE12DC5" w14:textId="77777777" w:rsidR="00821B49" w:rsidRPr="009D5A43" w:rsidRDefault="00821B49" w:rsidP="00821B49">
      <w:pPr>
        <w:spacing w:after="0" w:line="360" w:lineRule="auto"/>
      </w:pPr>
    </w:p>
    <w:p w14:paraId="75A5C7C3" w14:textId="77777777" w:rsidR="00821B49" w:rsidRPr="009D5A43" w:rsidRDefault="00821B49" w:rsidP="00821B49">
      <w:pPr>
        <w:spacing w:after="0" w:line="360" w:lineRule="auto"/>
        <w:rPr>
          <w:rStyle w:val="myxfac"/>
          <w:b/>
          <w:bCs/>
        </w:rPr>
      </w:pPr>
      <w:r w:rsidRPr="009D5A43">
        <w:t xml:space="preserve">Položka č. 11: </w:t>
      </w:r>
      <w:r w:rsidRPr="009D5A43">
        <w:rPr>
          <w:rStyle w:val="myxfac"/>
          <w:b/>
          <w:bCs/>
        </w:rPr>
        <w:t>Mohou používat žáci ve vaší školní družině mobilní telefony?</w:t>
      </w:r>
    </w:p>
    <w:p w14:paraId="73ED84F0" w14:textId="77777777" w:rsidR="00821B49" w:rsidRPr="009D5A43" w:rsidRDefault="00821B49" w:rsidP="00821B49">
      <w:pPr>
        <w:spacing w:after="0" w:line="360" w:lineRule="auto"/>
      </w:pPr>
      <w:r w:rsidRPr="009D5A43">
        <w:tab/>
        <w:t>Ve dvanácté otázce jsme se dozvěděli, že mobilní telefony ve školní družině může používat jen 8,2 % žáků a 91,8 % žáků je používat nesmí.</w:t>
      </w:r>
    </w:p>
    <w:p w14:paraId="7A11EA30" w14:textId="77777777" w:rsidR="00821B49" w:rsidRPr="009D5A43" w:rsidRDefault="00821B49" w:rsidP="00821B49">
      <w:pPr>
        <w:spacing w:after="0" w:line="360" w:lineRule="auto"/>
      </w:pPr>
      <w:r w:rsidRPr="009D5A43">
        <w:t>Tabulka č. 11: Četnost žáků, kteří mohou používat ve školní družině mobilní telefony.</w:t>
      </w:r>
    </w:p>
    <w:tbl>
      <w:tblPr>
        <w:tblStyle w:val="Mkatabulky"/>
        <w:tblW w:w="0" w:type="auto"/>
        <w:tblLook w:val="04A0" w:firstRow="1" w:lastRow="0" w:firstColumn="1" w:lastColumn="0" w:noHBand="0" w:noVBand="1"/>
      </w:tblPr>
      <w:tblGrid>
        <w:gridCol w:w="7083"/>
        <w:gridCol w:w="1979"/>
      </w:tblGrid>
      <w:tr w:rsidR="009D5A43" w:rsidRPr="009D5A43" w14:paraId="255D3B13" w14:textId="77777777" w:rsidTr="00511187">
        <w:tc>
          <w:tcPr>
            <w:tcW w:w="7083" w:type="dxa"/>
            <w:shd w:val="clear" w:color="auto" w:fill="F4B083" w:themeFill="accent2" w:themeFillTint="99"/>
          </w:tcPr>
          <w:p w14:paraId="1C522F26" w14:textId="77777777" w:rsidR="00821B49" w:rsidRPr="009D5A43" w:rsidRDefault="00821B49" w:rsidP="00511187">
            <w:pPr>
              <w:spacing w:line="360" w:lineRule="auto"/>
            </w:pPr>
            <w:r w:rsidRPr="009D5A43">
              <w:t>Odpověď</w:t>
            </w:r>
          </w:p>
        </w:tc>
        <w:tc>
          <w:tcPr>
            <w:tcW w:w="1979" w:type="dxa"/>
            <w:shd w:val="clear" w:color="auto" w:fill="F4B083" w:themeFill="accent2" w:themeFillTint="99"/>
          </w:tcPr>
          <w:p w14:paraId="17E77416" w14:textId="77777777" w:rsidR="00821B49" w:rsidRPr="009D5A43" w:rsidRDefault="00821B49" w:rsidP="00511187">
            <w:pPr>
              <w:spacing w:line="360" w:lineRule="auto"/>
            </w:pPr>
            <w:r w:rsidRPr="009D5A43">
              <w:t>Četnost</w:t>
            </w:r>
          </w:p>
        </w:tc>
      </w:tr>
      <w:tr w:rsidR="009D5A43" w:rsidRPr="009D5A43" w14:paraId="3F835CD1" w14:textId="77777777" w:rsidTr="00511187">
        <w:tc>
          <w:tcPr>
            <w:tcW w:w="7083" w:type="dxa"/>
            <w:shd w:val="clear" w:color="auto" w:fill="FBE4D5" w:themeFill="accent2" w:themeFillTint="33"/>
          </w:tcPr>
          <w:p w14:paraId="04AFFB88" w14:textId="77777777" w:rsidR="00821B49" w:rsidRPr="009D5A43" w:rsidRDefault="00821B49" w:rsidP="00511187">
            <w:pPr>
              <w:spacing w:line="360" w:lineRule="auto"/>
            </w:pPr>
            <w:r w:rsidRPr="009D5A43">
              <w:t>Ano</w:t>
            </w:r>
          </w:p>
        </w:tc>
        <w:tc>
          <w:tcPr>
            <w:tcW w:w="1979" w:type="dxa"/>
            <w:shd w:val="clear" w:color="auto" w:fill="FBE4D5" w:themeFill="accent2" w:themeFillTint="33"/>
          </w:tcPr>
          <w:p w14:paraId="6E5149A6" w14:textId="77777777" w:rsidR="00821B49" w:rsidRPr="009D5A43" w:rsidRDefault="00821B49" w:rsidP="00CC792C">
            <w:pPr>
              <w:spacing w:line="360" w:lineRule="auto"/>
              <w:jc w:val="right"/>
            </w:pPr>
            <w:r w:rsidRPr="009D5A43">
              <w:t>8</w:t>
            </w:r>
          </w:p>
        </w:tc>
      </w:tr>
      <w:tr w:rsidR="009D5A43" w:rsidRPr="009D5A43" w14:paraId="6CE3D982" w14:textId="77777777" w:rsidTr="00511187">
        <w:tc>
          <w:tcPr>
            <w:tcW w:w="7083" w:type="dxa"/>
            <w:shd w:val="clear" w:color="auto" w:fill="FBE4D5" w:themeFill="accent2" w:themeFillTint="33"/>
          </w:tcPr>
          <w:p w14:paraId="2D8C8CFA" w14:textId="77777777" w:rsidR="00821B49" w:rsidRPr="009D5A43" w:rsidRDefault="00821B49" w:rsidP="00511187">
            <w:pPr>
              <w:spacing w:line="360" w:lineRule="auto"/>
            </w:pPr>
            <w:r w:rsidRPr="009D5A43">
              <w:lastRenderedPageBreak/>
              <w:t>Ne</w:t>
            </w:r>
          </w:p>
        </w:tc>
        <w:tc>
          <w:tcPr>
            <w:tcW w:w="1979" w:type="dxa"/>
            <w:shd w:val="clear" w:color="auto" w:fill="FBE4D5" w:themeFill="accent2" w:themeFillTint="33"/>
          </w:tcPr>
          <w:p w14:paraId="04091E80" w14:textId="77777777" w:rsidR="00821B49" w:rsidRPr="009D5A43" w:rsidRDefault="00821B49" w:rsidP="00CC792C">
            <w:pPr>
              <w:spacing w:line="360" w:lineRule="auto"/>
              <w:jc w:val="right"/>
            </w:pPr>
            <w:r w:rsidRPr="009D5A43">
              <w:t>89</w:t>
            </w:r>
          </w:p>
        </w:tc>
      </w:tr>
    </w:tbl>
    <w:p w14:paraId="7C1C353A" w14:textId="77777777" w:rsidR="00821B49" w:rsidRPr="009D5A43" w:rsidRDefault="00821B49" w:rsidP="00821B49">
      <w:pPr>
        <w:spacing w:after="0" w:line="360" w:lineRule="auto"/>
      </w:pPr>
    </w:p>
    <w:p w14:paraId="6132EC94" w14:textId="77777777" w:rsidR="00821B49" w:rsidRPr="009D5A43" w:rsidRDefault="00821B49" w:rsidP="00821B49">
      <w:pPr>
        <w:spacing w:after="0" w:line="360" w:lineRule="auto"/>
      </w:pPr>
      <w:r w:rsidRPr="009D5A43">
        <w:rPr>
          <w:noProof/>
        </w:rPr>
        <w:drawing>
          <wp:inline distT="0" distB="0" distL="0" distR="0" wp14:anchorId="05FDE13E" wp14:editId="18D9F20B">
            <wp:extent cx="5745480" cy="3329940"/>
            <wp:effectExtent l="0" t="0" r="7620" b="381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9AAC301" w14:textId="77777777" w:rsidR="00821B49" w:rsidRPr="009D5A43" w:rsidRDefault="00821B49" w:rsidP="00821B49">
      <w:pPr>
        <w:spacing w:after="0" w:line="360" w:lineRule="auto"/>
      </w:pPr>
      <w:r w:rsidRPr="009D5A43">
        <w:t>Graf č. 11: Četnost žáků, kteří mohou používat ve školní družině mobilní telefony.</w:t>
      </w:r>
    </w:p>
    <w:p w14:paraId="2707E404" w14:textId="77777777" w:rsidR="00821B49" w:rsidRPr="009D5A43" w:rsidRDefault="00821B49" w:rsidP="00821B49">
      <w:pPr>
        <w:spacing w:after="0" w:line="360" w:lineRule="auto"/>
      </w:pPr>
    </w:p>
    <w:p w14:paraId="74C34198" w14:textId="77777777" w:rsidR="00821B49" w:rsidRPr="009D5A43" w:rsidRDefault="00821B49" w:rsidP="00821B49">
      <w:pPr>
        <w:spacing w:after="0" w:line="360" w:lineRule="auto"/>
        <w:rPr>
          <w:rStyle w:val="myxfac"/>
          <w:b/>
          <w:bCs/>
        </w:rPr>
      </w:pPr>
      <w:r w:rsidRPr="009D5A43">
        <w:t xml:space="preserve">Položka č. 12: </w:t>
      </w:r>
      <w:r w:rsidRPr="009D5A43">
        <w:rPr>
          <w:rStyle w:val="myxfac"/>
          <w:b/>
          <w:bCs/>
        </w:rPr>
        <w:t>Používáte ve vaší školní družině sociální sítě?</w:t>
      </w:r>
    </w:p>
    <w:p w14:paraId="01B863C0" w14:textId="77777777" w:rsidR="00821B49" w:rsidRPr="009D5A43" w:rsidRDefault="00821B49" w:rsidP="00821B49">
      <w:pPr>
        <w:spacing w:after="0" w:line="360" w:lineRule="auto"/>
      </w:pPr>
      <w:r w:rsidRPr="009D5A43">
        <w:tab/>
        <w:t xml:space="preserve">Ve třinácté položce uvedlo 85,6 % respondentů, že ve školní družině nepoužívají sociální sítě. Zbylých 14,4 % je používá. </w:t>
      </w:r>
    </w:p>
    <w:p w14:paraId="19D77639" w14:textId="77777777" w:rsidR="00821B49" w:rsidRPr="009D5A43" w:rsidRDefault="00821B49" w:rsidP="00821B49">
      <w:pPr>
        <w:spacing w:after="0" w:line="360" w:lineRule="auto"/>
      </w:pPr>
      <w:r w:rsidRPr="009D5A43">
        <w:t>Tabulka č. 12: Četnost školních družin, které používají v rámci aktivit sociální sítě.</w:t>
      </w:r>
    </w:p>
    <w:tbl>
      <w:tblPr>
        <w:tblStyle w:val="Mkatabulky"/>
        <w:tblW w:w="0" w:type="auto"/>
        <w:tblLook w:val="04A0" w:firstRow="1" w:lastRow="0" w:firstColumn="1" w:lastColumn="0" w:noHBand="0" w:noVBand="1"/>
      </w:tblPr>
      <w:tblGrid>
        <w:gridCol w:w="7083"/>
        <w:gridCol w:w="1979"/>
      </w:tblGrid>
      <w:tr w:rsidR="009D5A43" w:rsidRPr="009D5A43" w14:paraId="6A294540" w14:textId="77777777" w:rsidTr="00511187">
        <w:tc>
          <w:tcPr>
            <w:tcW w:w="7083" w:type="dxa"/>
            <w:shd w:val="clear" w:color="auto" w:fill="F4B083" w:themeFill="accent2" w:themeFillTint="99"/>
          </w:tcPr>
          <w:p w14:paraId="79DF2865" w14:textId="77777777" w:rsidR="00821B49" w:rsidRPr="009D5A43" w:rsidRDefault="00821B49" w:rsidP="00511187">
            <w:pPr>
              <w:spacing w:line="360" w:lineRule="auto"/>
            </w:pPr>
            <w:r w:rsidRPr="009D5A43">
              <w:t>Odpověď</w:t>
            </w:r>
          </w:p>
        </w:tc>
        <w:tc>
          <w:tcPr>
            <w:tcW w:w="1979" w:type="dxa"/>
            <w:shd w:val="clear" w:color="auto" w:fill="F4B083" w:themeFill="accent2" w:themeFillTint="99"/>
          </w:tcPr>
          <w:p w14:paraId="011DAAAC" w14:textId="77777777" w:rsidR="00821B49" w:rsidRPr="009D5A43" w:rsidRDefault="00821B49" w:rsidP="00511187">
            <w:pPr>
              <w:spacing w:line="360" w:lineRule="auto"/>
            </w:pPr>
            <w:r w:rsidRPr="009D5A43">
              <w:t>Četnost</w:t>
            </w:r>
          </w:p>
        </w:tc>
      </w:tr>
      <w:tr w:rsidR="009D5A43" w:rsidRPr="009D5A43" w14:paraId="2E443CC3" w14:textId="77777777" w:rsidTr="00511187">
        <w:tc>
          <w:tcPr>
            <w:tcW w:w="7083" w:type="dxa"/>
            <w:shd w:val="clear" w:color="auto" w:fill="FBE4D5" w:themeFill="accent2" w:themeFillTint="33"/>
          </w:tcPr>
          <w:p w14:paraId="4C528E01" w14:textId="77777777" w:rsidR="00821B49" w:rsidRPr="009D5A43" w:rsidRDefault="00821B49" w:rsidP="00511187">
            <w:pPr>
              <w:spacing w:line="360" w:lineRule="auto"/>
            </w:pPr>
            <w:r w:rsidRPr="009D5A43">
              <w:t>Ano</w:t>
            </w:r>
          </w:p>
        </w:tc>
        <w:tc>
          <w:tcPr>
            <w:tcW w:w="1979" w:type="dxa"/>
            <w:shd w:val="clear" w:color="auto" w:fill="FBE4D5" w:themeFill="accent2" w:themeFillTint="33"/>
          </w:tcPr>
          <w:p w14:paraId="161E94EE" w14:textId="77777777" w:rsidR="00821B49" w:rsidRPr="009D5A43" w:rsidRDefault="00821B49" w:rsidP="00CC792C">
            <w:pPr>
              <w:spacing w:line="360" w:lineRule="auto"/>
              <w:jc w:val="right"/>
            </w:pPr>
            <w:r w:rsidRPr="009D5A43">
              <w:t>14</w:t>
            </w:r>
          </w:p>
        </w:tc>
      </w:tr>
      <w:tr w:rsidR="009D5A43" w:rsidRPr="009D5A43" w14:paraId="4D8D8DE1" w14:textId="77777777" w:rsidTr="00511187">
        <w:tc>
          <w:tcPr>
            <w:tcW w:w="7083" w:type="dxa"/>
            <w:shd w:val="clear" w:color="auto" w:fill="FBE4D5" w:themeFill="accent2" w:themeFillTint="33"/>
          </w:tcPr>
          <w:p w14:paraId="0ADBD790" w14:textId="77777777" w:rsidR="00821B49" w:rsidRPr="009D5A43" w:rsidRDefault="00821B49" w:rsidP="00511187">
            <w:pPr>
              <w:spacing w:line="360" w:lineRule="auto"/>
            </w:pPr>
            <w:r w:rsidRPr="009D5A43">
              <w:t>Ne</w:t>
            </w:r>
          </w:p>
        </w:tc>
        <w:tc>
          <w:tcPr>
            <w:tcW w:w="1979" w:type="dxa"/>
            <w:shd w:val="clear" w:color="auto" w:fill="FBE4D5" w:themeFill="accent2" w:themeFillTint="33"/>
          </w:tcPr>
          <w:p w14:paraId="2EE9772C" w14:textId="77777777" w:rsidR="00821B49" w:rsidRPr="009D5A43" w:rsidRDefault="00821B49" w:rsidP="00CC792C">
            <w:pPr>
              <w:spacing w:line="360" w:lineRule="auto"/>
              <w:jc w:val="right"/>
            </w:pPr>
            <w:r w:rsidRPr="009D5A43">
              <w:t>83</w:t>
            </w:r>
          </w:p>
        </w:tc>
      </w:tr>
    </w:tbl>
    <w:p w14:paraId="4A88C1BC" w14:textId="77777777" w:rsidR="00821B49" w:rsidRPr="009D5A43" w:rsidRDefault="00821B49" w:rsidP="00821B49">
      <w:pPr>
        <w:spacing w:after="0" w:line="360" w:lineRule="auto"/>
      </w:pPr>
    </w:p>
    <w:p w14:paraId="7B7D30B2" w14:textId="77777777" w:rsidR="00821B49" w:rsidRPr="009D5A43" w:rsidRDefault="00821B49" w:rsidP="00821B49">
      <w:pPr>
        <w:spacing w:after="0" w:line="360" w:lineRule="auto"/>
      </w:pPr>
      <w:r w:rsidRPr="009D5A43">
        <w:rPr>
          <w:noProof/>
        </w:rPr>
        <w:lastRenderedPageBreak/>
        <w:drawing>
          <wp:inline distT="0" distB="0" distL="0" distR="0" wp14:anchorId="39AC2F9A" wp14:editId="358B06A2">
            <wp:extent cx="5715000" cy="3261360"/>
            <wp:effectExtent l="0" t="0" r="0" b="1524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C20FFB" w14:textId="77777777" w:rsidR="00821B49" w:rsidRPr="009D5A43" w:rsidRDefault="00821B49" w:rsidP="00821B49">
      <w:pPr>
        <w:spacing w:after="0" w:line="360" w:lineRule="auto"/>
      </w:pPr>
      <w:r w:rsidRPr="009D5A43">
        <w:t>Graf č. 12: Četnost školních družin, které používají v rámci aktivit sociální sítě.</w:t>
      </w:r>
    </w:p>
    <w:p w14:paraId="0BEBD8A5" w14:textId="77777777" w:rsidR="00821B49" w:rsidRPr="009D5A43" w:rsidRDefault="00821B49" w:rsidP="00821B49">
      <w:pPr>
        <w:spacing w:after="0" w:line="360" w:lineRule="auto"/>
      </w:pPr>
    </w:p>
    <w:p w14:paraId="71E2D7DA" w14:textId="77777777" w:rsidR="00821B49" w:rsidRPr="009D5A43" w:rsidRDefault="00821B49" w:rsidP="00821B49">
      <w:pPr>
        <w:spacing w:after="0" w:line="360" w:lineRule="auto"/>
        <w:rPr>
          <w:rStyle w:val="myxfac"/>
        </w:rPr>
      </w:pPr>
      <w:r w:rsidRPr="009D5A43">
        <w:t xml:space="preserve">Položka č. 13: </w:t>
      </w:r>
      <w:r w:rsidRPr="009D5A43">
        <w:rPr>
          <w:rStyle w:val="myxfac"/>
          <w:b/>
          <w:bCs/>
        </w:rPr>
        <w:t>Pokud ano, uveďte jaké.</w:t>
      </w:r>
    </w:p>
    <w:p w14:paraId="267FC2F4" w14:textId="77777777" w:rsidR="00821B49" w:rsidRPr="009D5A43" w:rsidRDefault="00821B49" w:rsidP="00821B49">
      <w:pPr>
        <w:spacing w:after="0" w:line="360" w:lineRule="auto"/>
      </w:pPr>
      <w:r w:rsidRPr="009D5A43">
        <w:rPr>
          <w:rStyle w:val="myxfac"/>
        </w:rPr>
        <w:tab/>
        <w:t>Tato položka navazovala na položku předchozí. Respondenti uvedli, že ve školních družinách využívají nejvíce Facebook 64,7 %.</w:t>
      </w:r>
    </w:p>
    <w:p w14:paraId="0E66CEC1" w14:textId="77777777" w:rsidR="00821B49" w:rsidRPr="009D5A43" w:rsidRDefault="00821B49" w:rsidP="00821B49">
      <w:pPr>
        <w:spacing w:after="0" w:line="360" w:lineRule="auto"/>
      </w:pPr>
      <w:r w:rsidRPr="009D5A43">
        <w:t>Tabulka č. 13: Četnost sociálních sítí používaných ve školní družině.</w:t>
      </w:r>
    </w:p>
    <w:tbl>
      <w:tblPr>
        <w:tblStyle w:val="Mkatabulky"/>
        <w:tblW w:w="0" w:type="auto"/>
        <w:tblLook w:val="04A0" w:firstRow="1" w:lastRow="0" w:firstColumn="1" w:lastColumn="0" w:noHBand="0" w:noVBand="1"/>
      </w:tblPr>
      <w:tblGrid>
        <w:gridCol w:w="7083"/>
        <w:gridCol w:w="1979"/>
      </w:tblGrid>
      <w:tr w:rsidR="009D5A43" w:rsidRPr="009D5A43" w14:paraId="599DEF33" w14:textId="77777777" w:rsidTr="00511187">
        <w:tc>
          <w:tcPr>
            <w:tcW w:w="7083" w:type="dxa"/>
            <w:shd w:val="clear" w:color="auto" w:fill="F4B083" w:themeFill="accent2" w:themeFillTint="99"/>
          </w:tcPr>
          <w:p w14:paraId="191679DD" w14:textId="77777777" w:rsidR="00821B49" w:rsidRPr="009D5A43" w:rsidRDefault="00821B49" w:rsidP="00511187">
            <w:pPr>
              <w:spacing w:line="360" w:lineRule="auto"/>
            </w:pPr>
            <w:r w:rsidRPr="009D5A43">
              <w:t>Odpověď</w:t>
            </w:r>
          </w:p>
        </w:tc>
        <w:tc>
          <w:tcPr>
            <w:tcW w:w="1979" w:type="dxa"/>
            <w:shd w:val="clear" w:color="auto" w:fill="F4B083" w:themeFill="accent2" w:themeFillTint="99"/>
          </w:tcPr>
          <w:p w14:paraId="0E4DCC29" w14:textId="77777777" w:rsidR="00821B49" w:rsidRPr="009D5A43" w:rsidRDefault="00821B49" w:rsidP="00511187">
            <w:pPr>
              <w:spacing w:line="360" w:lineRule="auto"/>
            </w:pPr>
            <w:r w:rsidRPr="009D5A43">
              <w:t>Četnost</w:t>
            </w:r>
          </w:p>
        </w:tc>
      </w:tr>
      <w:tr w:rsidR="009D5A43" w:rsidRPr="009D5A43" w14:paraId="77E89B76" w14:textId="77777777" w:rsidTr="00511187">
        <w:tc>
          <w:tcPr>
            <w:tcW w:w="7083" w:type="dxa"/>
            <w:shd w:val="clear" w:color="auto" w:fill="FBE4D5" w:themeFill="accent2" w:themeFillTint="33"/>
          </w:tcPr>
          <w:p w14:paraId="1AEE5B1C" w14:textId="77777777" w:rsidR="00821B49" w:rsidRPr="009D5A43" w:rsidRDefault="00821B49" w:rsidP="00511187">
            <w:pPr>
              <w:spacing w:line="360" w:lineRule="auto"/>
            </w:pPr>
            <w:r w:rsidRPr="009D5A43">
              <w:t>Facebook</w:t>
            </w:r>
          </w:p>
        </w:tc>
        <w:tc>
          <w:tcPr>
            <w:tcW w:w="1979" w:type="dxa"/>
            <w:shd w:val="clear" w:color="auto" w:fill="FBE4D5" w:themeFill="accent2" w:themeFillTint="33"/>
          </w:tcPr>
          <w:p w14:paraId="452A0402" w14:textId="77777777" w:rsidR="00821B49" w:rsidRPr="009D5A43" w:rsidRDefault="00821B49" w:rsidP="00CC792C">
            <w:pPr>
              <w:spacing w:line="360" w:lineRule="auto"/>
              <w:jc w:val="right"/>
            </w:pPr>
            <w:r w:rsidRPr="009D5A43">
              <w:t>11</w:t>
            </w:r>
          </w:p>
        </w:tc>
      </w:tr>
      <w:tr w:rsidR="009D5A43" w:rsidRPr="009D5A43" w14:paraId="3F960A9B" w14:textId="77777777" w:rsidTr="00511187">
        <w:tc>
          <w:tcPr>
            <w:tcW w:w="7083" w:type="dxa"/>
            <w:shd w:val="clear" w:color="auto" w:fill="FBE4D5" w:themeFill="accent2" w:themeFillTint="33"/>
          </w:tcPr>
          <w:p w14:paraId="31A0FCCC" w14:textId="77777777" w:rsidR="00821B49" w:rsidRPr="009D5A43" w:rsidRDefault="00821B49" w:rsidP="00511187">
            <w:pPr>
              <w:spacing w:line="360" w:lineRule="auto"/>
            </w:pPr>
            <w:r w:rsidRPr="009D5A43">
              <w:t>Instagram</w:t>
            </w:r>
          </w:p>
        </w:tc>
        <w:tc>
          <w:tcPr>
            <w:tcW w:w="1979" w:type="dxa"/>
            <w:shd w:val="clear" w:color="auto" w:fill="FBE4D5" w:themeFill="accent2" w:themeFillTint="33"/>
          </w:tcPr>
          <w:p w14:paraId="080EEC90" w14:textId="77777777" w:rsidR="00821B49" w:rsidRPr="009D5A43" w:rsidRDefault="00821B49" w:rsidP="00CC792C">
            <w:pPr>
              <w:spacing w:line="360" w:lineRule="auto"/>
              <w:jc w:val="right"/>
            </w:pPr>
            <w:r w:rsidRPr="009D5A43">
              <w:t>2</w:t>
            </w:r>
          </w:p>
        </w:tc>
      </w:tr>
      <w:tr w:rsidR="009D5A43" w:rsidRPr="009D5A43" w14:paraId="0AAFA100" w14:textId="77777777" w:rsidTr="00511187">
        <w:tc>
          <w:tcPr>
            <w:tcW w:w="7083" w:type="dxa"/>
            <w:shd w:val="clear" w:color="auto" w:fill="FBE4D5" w:themeFill="accent2" w:themeFillTint="33"/>
          </w:tcPr>
          <w:p w14:paraId="7A21C248" w14:textId="77777777" w:rsidR="00821B49" w:rsidRPr="009D5A43" w:rsidRDefault="00821B49" w:rsidP="00511187">
            <w:pPr>
              <w:spacing w:line="360" w:lineRule="auto"/>
            </w:pPr>
            <w:proofErr w:type="spellStart"/>
            <w:r w:rsidRPr="009D5A43">
              <w:t>TikTok</w:t>
            </w:r>
            <w:proofErr w:type="spellEnd"/>
          </w:p>
        </w:tc>
        <w:tc>
          <w:tcPr>
            <w:tcW w:w="1979" w:type="dxa"/>
            <w:shd w:val="clear" w:color="auto" w:fill="FBE4D5" w:themeFill="accent2" w:themeFillTint="33"/>
          </w:tcPr>
          <w:p w14:paraId="7C274C86" w14:textId="77777777" w:rsidR="00821B49" w:rsidRPr="009D5A43" w:rsidRDefault="00821B49" w:rsidP="00CC792C">
            <w:pPr>
              <w:spacing w:line="360" w:lineRule="auto"/>
              <w:jc w:val="right"/>
            </w:pPr>
            <w:r w:rsidRPr="009D5A43">
              <w:t>3</w:t>
            </w:r>
          </w:p>
        </w:tc>
      </w:tr>
      <w:tr w:rsidR="009D5A43" w:rsidRPr="009D5A43" w14:paraId="63263EEB" w14:textId="77777777" w:rsidTr="00511187">
        <w:tc>
          <w:tcPr>
            <w:tcW w:w="7083" w:type="dxa"/>
            <w:shd w:val="clear" w:color="auto" w:fill="FBE4D5" w:themeFill="accent2" w:themeFillTint="33"/>
          </w:tcPr>
          <w:p w14:paraId="0EC03B45" w14:textId="77777777" w:rsidR="00821B49" w:rsidRPr="009D5A43" w:rsidRDefault="00821B49" w:rsidP="00511187">
            <w:pPr>
              <w:spacing w:line="360" w:lineRule="auto"/>
            </w:pPr>
            <w:r w:rsidRPr="009D5A43">
              <w:t>Snapchat</w:t>
            </w:r>
          </w:p>
        </w:tc>
        <w:tc>
          <w:tcPr>
            <w:tcW w:w="1979" w:type="dxa"/>
            <w:shd w:val="clear" w:color="auto" w:fill="FBE4D5" w:themeFill="accent2" w:themeFillTint="33"/>
          </w:tcPr>
          <w:p w14:paraId="7FAE775E" w14:textId="77777777" w:rsidR="00821B49" w:rsidRPr="009D5A43" w:rsidRDefault="00821B49" w:rsidP="00CC792C">
            <w:pPr>
              <w:spacing w:line="360" w:lineRule="auto"/>
              <w:jc w:val="right"/>
            </w:pPr>
            <w:r w:rsidRPr="009D5A43">
              <w:t>0</w:t>
            </w:r>
          </w:p>
        </w:tc>
      </w:tr>
      <w:tr w:rsidR="009D5A43" w:rsidRPr="009D5A43" w14:paraId="3D9A7A5E" w14:textId="77777777" w:rsidTr="00511187">
        <w:tc>
          <w:tcPr>
            <w:tcW w:w="7083" w:type="dxa"/>
            <w:shd w:val="clear" w:color="auto" w:fill="FBE4D5" w:themeFill="accent2" w:themeFillTint="33"/>
          </w:tcPr>
          <w:p w14:paraId="4D489B41" w14:textId="77777777" w:rsidR="00821B49" w:rsidRPr="009D5A43" w:rsidRDefault="00821B49" w:rsidP="00511187">
            <w:pPr>
              <w:spacing w:line="360" w:lineRule="auto"/>
            </w:pPr>
            <w:r w:rsidRPr="009D5A43">
              <w:t>Twitter</w:t>
            </w:r>
          </w:p>
        </w:tc>
        <w:tc>
          <w:tcPr>
            <w:tcW w:w="1979" w:type="dxa"/>
            <w:shd w:val="clear" w:color="auto" w:fill="FBE4D5" w:themeFill="accent2" w:themeFillTint="33"/>
          </w:tcPr>
          <w:p w14:paraId="7578FD4D" w14:textId="77777777" w:rsidR="00821B49" w:rsidRPr="009D5A43" w:rsidRDefault="00821B49" w:rsidP="00CC792C">
            <w:pPr>
              <w:spacing w:line="360" w:lineRule="auto"/>
              <w:jc w:val="right"/>
            </w:pPr>
            <w:r w:rsidRPr="009D5A43">
              <w:t>0</w:t>
            </w:r>
          </w:p>
        </w:tc>
      </w:tr>
      <w:tr w:rsidR="009D5A43" w:rsidRPr="009D5A43" w14:paraId="692820D5" w14:textId="77777777" w:rsidTr="00511187">
        <w:tc>
          <w:tcPr>
            <w:tcW w:w="7083" w:type="dxa"/>
            <w:shd w:val="clear" w:color="auto" w:fill="FBE4D5" w:themeFill="accent2" w:themeFillTint="33"/>
          </w:tcPr>
          <w:p w14:paraId="6A554AAD" w14:textId="77777777" w:rsidR="00821B49" w:rsidRPr="009D5A43" w:rsidRDefault="00821B49" w:rsidP="00511187">
            <w:pPr>
              <w:spacing w:line="360" w:lineRule="auto"/>
            </w:pPr>
            <w:r w:rsidRPr="009D5A43">
              <w:t>Spotify</w:t>
            </w:r>
          </w:p>
        </w:tc>
        <w:tc>
          <w:tcPr>
            <w:tcW w:w="1979" w:type="dxa"/>
            <w:shd w:val="clear" w:color="auto" w:fill="FBE4D5" w:themeFill="accent2" w:themeFillTint="33"/>
          </w:tcPr>
          <w:p w14:paraId="651EC994" w14:textId="77777777" w:rsidR="00821B49" w:rsidRPr="009D5A43" w:rsidRDefault="00821B49" w:rsidP="00CC792C">
            <w:pPr>
              <w:spacing w:line="360" w:lineRule="auto"/>
              <w:jc w:val="right"/>
            </w:pPr>
            <w:r w:rsidRPr="009D5A43">
              <w:t>1</w:t>
            </w:r>
          </w:p>
        </w:tc>
      </w:tr>
      <w:tr w:rsidR="009D5A43" w:rsidRPr="009D5A43" w14:paraId="500C2960" w14:textId="77777777" w:rsidTr="00511187">
        <w:tc>
          <w:tcPr>
            <w:tcW w:w="7083" w:type="dxa"/>
            <w:shd w:val="clear" w:color="auto" w:fill="FBE4D5" w:themeFill="accent2" w:themeFillTint="33"/>
          </w:tcPr>
          <w:p w14:paraId="43808510" w14:textId="77777777" w:rsidR="00821B49" w:rsidRPr="009D5A43" w:rsidRDefault="00821B49" w:rsidP="00511187">
            <w:pPr>
              <w:spacing w:line="360" w:lineRule="auto"/>
            </w:pPr>
            <w:r w:rsidRPr="009D5A43">
              <w:t>WhatsApp</w:t>
            </w:r>
          </w:p>
        </w:tc>
        <w:tc>
          <w:tcPr>
            <w:tcW w:w="1979" w:type="dxa"/>
            <w:shd w:val="clear" w:color="auto" w:fill="FBE4D5" w:themeFill="accent2" w:themeFillTint="33"/>
          </w:tcPr>
          <w:p w14:paraId="347D900E" w14:textId="77777777" w:rsidR="00821B49" w:rsidRPr="009D5A43" w:rsidRDefault="00821B49" w:rsidP="00CC792C">
            <w:pPr>
              <w:spacing w:line="360" w:lineRule="auto"/>
              <w:jc w:val="right"/>
            </w:pPr>
            <w:r w:rsidRPr="009D5A43">
              <w:t>1</w:t>
            </w:r>
          </w:p>
        </w:tc>
      </w:tr>
    </w:tbl>
    <w:p w14:paraId="7D9C1BDE" w14:textId="77777777" w:rsidR="00821B49" w:rsidRPr="009D5A43" w:rsidRDefault="00821B49" w:rsidP="00821B49">
      <w:pPr>
        <w:spacing w:after="0" w:line="360" w:lineRule="auto"/>
      </w:pPr>
    </w:p>
    <w:p w14:paraId="68E6053D" w14:textId="77777777" w:rsidR="00821B49" w:rsidRPr="009D5A43" w:rsidRDefault="00821B49" w:rsidP="00821B49">
      <w:pPr>
        <w:spacing w:after="0" w:line="360" w:lineRule="auto"/>
      </w:pPr>
      <w:r w:rsidRPr="009D5A43">
        <w:rPr>
          <w:noProof/>
        </w:rPr>
        <w:lastRenderedPageBreak/>
        <w:drawing>
          <wp:inline distT="0" distB="0" distL="0" distR="0" wp14:anchorId="4335FD1B" wp14:editId="773064F3">
            <wp:extent cx="5722620" cy="3208020"/>
            <wp:effectExtent l="0" t="0" r="11430" b="1143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B63DD16" w14:textId="77777777" w:rsidR="00821B49" w:rsidRPr="009D5A43" w:rsidRDefault="00821B49" w:rsidP="00821B49">
      <w:pPr>
        <w:spacing w:after="0" w:line="360" w:lineRule="auto"/>
      </w:pPr>
      <w:r w:rsidRPr="009D5A43">
        <w:t>Graf č. 13: Četnost sociálních sítí používaných ve školní družině.</w:t>
      </w:r>
    </w:p>
    <w:p w14:paraId="21256C5C" w14:textId="77777777" w:rsidR="00821B49" w:rsidRPr="009D5A43" w:rsidRDefault="00821B49" w:rsidP="00821B49">
      <w:pPr>
        <w:spacing w:after="0" w:line="360" w:lineRule="auto"/>
        <w:rPr>
          <w:b/>
          <w:bCs/>
        </w:rPr>
      </w:pPr>
      <w:r w:rsidRPr="009D5A43">
        <w:rPr>
          <w:b/>
          <w:bCs/>
        </w:rPr>
        <w:t>Jiné</w:t>
      </w:r>
    </w:p>
    <w:p w14:paraId="33BAD752" w14:textId="77777777" w:rsidR="00821B49" w:rsidRPr="009D5A43" w:rsidRDefault="00821B49" w:rsidP="00821B49">
      <w:pPr>
        <w:pStyle w:val="Odstavecseseznamem"/>
        <w:numPr>
          <w:ilvl w:val="0"/>
          <w:numId w:val="44"/>
        </w:numPr>
        <w:spacing w:after="0" w:line="360" w:lineRule="auto"/>
      </w:pPr>
      <w:r w:rsidRPr="009D5A43">
        <w:t>Spotify</w:t>
      </w:r>
    </w:p>
    <w:p w14:paraId="21E32CB9" w14:textId="77777777" w:rsidR="00821B49" w:rsidRPr="009D5A43" w:rsidRDefault="00821B49" w:rsidP="00821B49">
      <w:pPr>
        <w:pStyle w:val="Odstavecseseznamem"/>
        <w:numPr>
          <w:ilvl w:val="0"/>
          <w:numId w:val="44"/>
        </w:numPr>
        <w:spacing w:after="0" w:line="360" w:lineRule="auto"/>
      </w:pPr>
      <w:r w:rsidRPr="009D5A43">
        <w:t>WhatsApp</w:t>
      </w:r>
    </w:p>
    <w:p w14:paraId="23377712" w14:textId="77777777" w:rsidR="00821B49" w:rsidRPr="009D5A43" w:rsidRDefault="00821B49" w:rsidP="00821B49">
      <w:pPr>
        <w:spacing w:after="0" w:line="360" w:lineRule="auto"/>
      </w:pPr>
    </w:p>
    <w:p w14:paraId="21DFBA6B" w14:textId="77777777" w:rsidR="00821B49" w:rsidRPr="009D5A43" w:rsidRDefault="00821B49" w:rsidP="00821B49">
      <w:pPr>
        <w:spacing w:after="0" w:line="360" w:lineRule="auto"/>
        <w:rPr>
          <w:rStyle w:val="myxfac"/>
        </w:rPr>
      </w:pPr>
      <w:r w:rsidRPr="009D5A43">
        <w:t xml:space="preserve">Položka č. 14: </w:t>
      </w:r>
      <w:r w:rsidRPr="009D5A43">
        <w:rPr>
          <w:rStyle w:val="myxfac"/>
          <w:b/>
          <w:bCs/>
        </w:rPr>
        <w:t>Absolvovali jste někdy nějaké školení, kurz nebo přednášku, která byla zaměřena na používání digitálních technologií ve školní družině?</w:t>
      </w:r>
    </w:p>
    <w:p w14:paraId="1EFF5C49" w14:textId="77777777" w:rsidR="00821B49" w:rsidRPr="009D5A43" w:rsidRDefault="00821B49" w:rsidP="00821B49">
      <w:pPr>
        <w:spacing w:after="0" w:line="360" w:lineRule="auto"/>
      </w:pPr>
      <w:r w:rsidRPr="009D5A43">
        <w:tab/>
        <w:t>Z patnácté položky vyplývá, že školení, kurz nebo přenášku, která byla zaměřena na digitální technologie ve školních družinách, absolvovalo 14,4 %. Zbylých 85,6 % nic podobného neabsolvovalo.</w:t>
      </w:r>
    </w:p>
    <w:p w14:paraId="458425F3" w14:textId="77777777" w:rsidR="00821B49" w:rsidRPr="009D5A43" w:rsidRDefault="00821B49" w:rsidP="00821B49">
      <w:pPr>
        <w:spacing w:after="0" w:line="360" w:lineRule="auto"/>
      </w:pPr>
      <w:r w:rsidRPr="009D5A43">
        <w:t>Tabulka č. 14: Četnost vychovatelů, kteří v rámci školní družiny absolvovali nějaké školení, kurz nebo přednášku, která byla zaměřena na digitální technologie ve školní družině.</w:t>
      </w:r>
    </w:p>
    <w:tbl>
      <w:tblPr>
        <w:tblStyle w:val="Mkatabulky"/>
        <w:tblW w:w="0" w:type="auto"/>
        <w:tblLook w:val="04A0" w:firstRow="1" w:lastRow="0" w:firstColumn="1" w:lastColumn="0" w:noHBand="0" w:noVBand="1"/>
      </w:tblPr>
      <w:tblGrid>
        <w:gridCol w:w="7083"/>
        <w:gridCol w:w="1979"/>
      </w:tblGrid>
      <w:tr w:rsidR="009D5A43" w:rsidRPr="009D5A43" w14:paraId="47C58F24" w14:textId="77777777" w:rsidTr="00511187">
        <w:tc>
          <w:tcPr>
            <w:tcW w:w="7083" w:type="dxa"/>
            <w:shd w:val="clear" w:color="auto" w:fill="F4B083" w:themeFill="accent2" w:themeFillTint="99"/>
          </w:tcPr>
          <w:p w14:paraId="79B0B56A" w14:textId="77777777" w:rsidR="00821B49" w:rsidRPr="009D5A43" w:rsidRDefault="00821B49" w:rsidP="00511187">
            <w:pPr>
              <w:spacing w:line="360" w:lineRule="auto"/>
            </w:pPr>
            <w:r w:rsidRPr="009D5A43">
              <w:t>Odpověď</w:t>
            </w:r>
          </w:p>
        </w:tc>
        <w:tc>
          <w:tcPr>
            <w:tcW w:w="1979" w:type="dxa"/>
            <w:shd w:val="clear" w:color="auto" w:fill="F4B083" w:themeFill="accent2" w:themeFillTint="99"/>
          </w:tcPr>
          <w:p w14:paraId="0B2C910E" w14:textId="77777777" w:rsidR="00821B49" w:rsidRPr="009D5A43" w:rsidRDefault="00821B49" w:rsidP="00511187">
            <w:pPr>
              <w:spacing w:line="360" w:lineRule="auto"/>
            </w:pPr>
            <w:r w:rsidRPr="009D5A43">
              <w:t>Četnost</w:t>
            </w:r>
          </w:p>
        </w:tc>
      </w:tr>
      <w:tr w:rsidR="009D5A43" w:rsidRPr="009D5A43" w14:paraId="2B8B55D0" w14:textId="77777777" w:rsidTr="00511187">
        <w:tc>
          <w:tcPr>
            <w:tcW w:w="7083" w:type="dxa"/>
            <w:shd w:val="clear" w:color="auto" w:fill="FBE4D5" w:themeFill="accent2" w:themeFillTint="33"/>
          </w:tcPr>
          <w:p w14:paraId="011135BE" w14:textId="77777777" w:rsidR="00821B49" w:rsidRPr="009D5A43" w:rsidRDefault="00821B49" w:rsidP="00511187">
            <w:pPr>
              <w:spacing w:line="360" w:lineRule="auto"/>
            </w:pPr>
            <w:r w:rsidRPr="009D5A43">
              <w:t>Ano</w:t>
            </w:r>
          </w:p>
        </w:tc>
        <w:tc>
          <w:tcPr>
            <w:tcW w:w="1979" w:type="dxa"/>
            <w:shd w:val="clear" w:color="auto" w:fill="FBE4D5" w:themeFill="accent2" w:themeFillTint="33"/>
          </w:tcPr>
          <w:p w14:paraId="0C476F73" w14:textId="77777777" w:rsidR="00821B49" w:rsidRPr="009D5A43" w:rsidRDefault="00821B49" w:rsidP="00CC792C">
            <w:pPr>
              <w:spacing w:line="360" w:lineRule="auto"/>
              <w:jc w:val="right"/>
            </w:pPr>
            <w:r w:rsidRPr="009D5A43">
              <w:t>14</w:t>
            </w:r>
          </w:p>
        </w:tc>
      </w:tr>
      <w:tr w:rsidR="009D5A43" w:rsidRPr="009D5A43" w14:paraId="1F419203" w14:textId="77777777" w:rsidTr="00511187">
        <w:tc>
          <w:tcPr>
            <w:tcW w:w="7083" w:type="dxa"/>
            <w:shd w:val="clear" w:color="auto" w:fill="FBE4D5" w:themeFill="accent2" w:themeFillTint="33"/>
          </w:tcPr>
          <w:p w14:paraId="1B67D309" w14:textId="77777777" w:rsidR="00821B49" w:rsidRPr="009D5A43" w:rsidRDefault="00821B49" w:rsidP="00511187">
            <w:pPr>
              <w:spacing w:line="360" w:lineRule="auto"/>
            </w:pPr>
            <w:r w:rsidRPr="009D5A43">
              <w:t>Ne</w:t>
            </w:r>
          </w:p>
        </w:tc>
        <w:tc>
          <w:tcPr>
            <w:tcW w:w="1979" w:type="dxa"/>
            <w:shd w:val="clear" w:color="auto" w:fill="FBE4D5" w:themeFill="accent2" w:themeFillTint="33"/>
          </w:tcPr>
          <w:p w14:paraId="7917C084" w14:textId="77777777" w:rsidR="00821B49" w:rsidRPr="009D5A43" w:rsidRDefault="00821B49" w:rsidP="00CC792C">
            <w:pPr>
              <w:spacing w:line="360" w:lineRule="auto"/>
              <w:jc w:val="right"/>
            </w:pPr>
            <w:r w:rsidRPr="009D5A43">
              <w:t>83</w:t>
            </w:r>
          </w:p>
        </w:tc>
      </w:tr>
    </w:tbl>
    <w:p w14:paraId="318B374F" w14:textId="77777777" w:rsidR="00821B49" w:rsidRPr="009D5A43" w:rsidRDefault="00821B49" w:rsidP="00821B49">
      <w:pPr>
        <w:spacing w:after="0" w:line="360" w:lineRule="auto"/>
      </w:pPr>
    </w:p>
    <w:p w14:paraId="44D5B0B5" w14:textId="77777777" w:rsidR="00821B49" w:rsidRPr="009D5A43" w:rsidRDefault="00821B49" w:rsidP="00821B49">
      <w:pPr>
        <w:spacing w:after="0" w:line="360" w:lineRule="auto"/>
      </w:pPr>
      <w:r w:rsidRPr="009D5A43">
        <w:rPr>
          <w:noProof/>
        </w:rPr>
        <w:lastRenderedPageBreak/>
        <w:drawing>
          <wp:inline distT="0" distB="0" distL="0" distR="0" wp14:anchorId="582E340F" wp14:editId="344B67BA">
            <wp:extent cx="5737860" cy="3223260"/>
            <wp:effectExtent l="0" t="0" r="15240" b="1524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4E8F5E1" w14:textId="77777777" w:rsidR="00821B49" w:rsidRPr="009D5A43" w:rsidRDefault="00821B49" w:rsidP="00821B49">
      <w:pPr>
        <w:spacing w:after="0" w:line="360" w:lineRule="auto"/>
      </w:pPr>
      <w:r w:rsidRPr="009D5A43">
        <w:t>Graf č. 14: Četnost vychovatelů, kteří v rámci školní družiny absolvovali nějaké školení, kurz nebo přednášku, která byla zaměřena na digitální technologie ve školní družině.</w:t>
      </w:r>
    </w:p>
    <w:p w14:paraId="082DA8AF" w14:textId="77777777" w:rsidR="00821B49" w:rsidRPr="009D5A43" w:rsidRDefault="00821B49" w:rsidP="00821B49">
      <w:pPr>
        <w:spacing w:after="0" w:line="360" w:lineRule="auto"/>
      </w:pPr>
    </w:p>
    <w:p w14:paraId="5AAD0349" w14:textId="77777777" w:rsidR="00821B49" w:rsidRPr="009D5A43" w:rsidRDefault="00821B49" w:rsidP="00821B49">
      <w:pPr>
        <w:spacing w:after="0" w:line="360" w:lineRule="auto"/>
        <w:rPr>
          <w:rStyle w:val="myxfac"/>
          <w:b/>
          <w:bCs/>
        </w:rPr>
      </w:pPr>
      <w:r w:rsidRPr="009D5A43">
        <w:t xml:space="preserve">Položka č. 15: </w:t>
      </w:r>
      <w:r w:rsidRPr="009D5A43">
        <w:rPr>
          <w:rStyle w:val="myxfac"/>
          <w:b/>
          <w:bCs/>
        </w:rPr>
        <w:t>Pokud ano, uveďte jaký.</w:t>
      </w:r>
    </w:p>
    <w:p w14:paraId="3A63ECD3" w14:textId="77777777" w:rsidR="00821B49" w:rsidRPr="009D5A43" w:rsidRDefault="00821B49" w:rsidP="00821B49">
      <w:pPr>
        <w:spacing w:after="0" w:line="360" w:lineRule="auto"/>
      </w:pPr>
      <w:r w:rsidRPr="009D5A43">
        <w:tab/>
        <w:t>Zde opět navazujeme na předchozí položku otevřenou položkou. Tentokrát nás zajímalo, jaké školení, kurzy nebo přednášky zaměřené na digitální technologie respondenti absolvovali. Nejvíce respondentů napsalo, že absolvovalo kurz ve výuce a kurz práce s tabletem.</w:t>
      </w:r>
    </w:p>
    <w:p w14:paraId="2681244F" w14:textId="77777777" w:rsidR="00821B49" w:rsidRPr="009D5A43" w:rsidRDefault="00821B49" w:rsidP="00821B49">
      <w:pPr>
        <w:spacing w:after="0" w:line="360" w:lineRule="auto"/>
      </w:pPr>
      <w:r w:rsidRPr="009D5A43">
        <w:t>Tabulka č. 15: Četnost školení, kurzů nebo přednášek zaměřených na digitální technologie ve školních družinách, které respondenti absolvovali.</w:t>
      </w:r>
    </w:p>
    <w:tbl>
      <w:tblPr>
        <w:tblStyle w:val="Mkatabulky"/>
        <w:tblW w:w="0" w:type="auto"/>
        <w:tblLook w:val="04A0" w:firstRow="1" w:lastRow="0" w:firstColumn="1" w:lastColumn="0" w:noHBand="0" w:noVBand="1"/>
      </w:tblPr>
      <w:tblGrid>
        <w:gridCol w:w="7083"/>
        <w:gridCol w:w="1979"/>
      </w:tblGrid>
      <w:tr w:rsidR="009D5A43" w:rsidRPr="009D5A43" w14:paraId="6B2C0643" w14:textId="77777777" w:rsidTr="00511187">
        <w:tc>
          <w:tcPr>
            <w:tcW w:w="7083" w:type="dxa"/>
            <w:shd w:val="clear" w:color="auto" w:fill="F4B083" w:themeFill="accent2" w:themeFillTint="99"/>
          </w:tcPr>
          <w:p w14:paraId="435AB361" w14:textId="77777777" w:rsidR="00821B49" w:rsidRPr="009D5A43" w:rsidRDefault="00821B49" w:rsidP="00511187">
            <w:pPr>
              <w:spacing w:line="360" w:lineRule="auto"/>
            </w:pPr>
            <w:r w:rsidRPr="009D5A43">
              <w:t>Odpověď</w:t>
            </w:r>
          </w:p>
        </w:tc>
        <w:tc>
          <w:tcPr>
            <w:tcW w:w="1979" w:type="dxa"/>
            <w:shd w:val="clear" w:color="auto" w:fill="F4B083" w:themeFill="accent2" w:themeFillTint="99"/>
          </w:tcPr>
          <w:p w14:paraId="09A0716D" w14:textId="77777777" w:rsidR="00821B49" w:rsidRPr="009D5A43" w:rsidRDefault="00821B49" w:rsidP="00511187">
            <w:pPr>
              <w:spacing w:line="360" w:lineRule="auto"/>
            </w:pPr>
            <w:r w:rsidRPr="009D5A43">
              <w:t>Četnost</w:t>
            </w:r>
          </w:p>
        </w:tc>
      </w:tr>
      <w:tr w:rsidR="009D5A43" w:rsidRPr="009D5A43" w14:paraId="3D0E470F" w14:textId="77777777" w:rsidTr="00511187">
        <w:tc>
          <w:tcPr>
            <w:tcW w:w="7083" w:type="dxa"/>
            <w:shd w:val="clear" w:color="auto" w:fill="FBE4D5" w:themeFill="accent2" w:themeFillTint="33"/>
          </w:tcPr>
          <w:p w14:paraId="12F923DD" w14:textId="77777777" w:rsidR="00821B49" w:rsidRPr="009D5A43" w:rsidRDefault="00821B49" w:rsidP="00511187">
            <w:pPr>
              <w:spacing w:line="360" w:lineRule="auto"/>
            </w:pPr>
            <w:r w:rsidRPr="009D5A43">
              <w:t>Práce s tabletem</w:t>
            </w:r>
          </w:p>
        </w:tc>
        <w:tc>
          <w:tcPr>
            <w:tcW w:w="1979" w:type="dxa"/>
            <w:shd w:val="clear" w:color="auto" w:fill="FBE4D5" w:themeFill="accent2" w:themeFillTint="33"/>
          </w:tcPr>
          <w:p w14:paraId="7AE1A1EF" w14:textId="77777777" w:rsidR="00821B49" w:rsidRPr="009D5A43" w:rsidRDefault="00821B49" w:rsidP="00CC792C">
            <w:pPr>
              <w:spacing w:line="360" w:lineRule="auto"/>
              <w:jc w:val="right"/>
            </w:pPr>
            <w:r w:rsidRPr="009D5A43">
              <w:t>2</w:t>
            </w:r>
          </w:p>
        </w:tc>
      </w:tr>
      <w:tr w:rsidR="009D5A43" w:rsidRPr="009D5A43" w14:paraId="0202EAAA" w14:textId="77777777" w:rsidTr="00511187">
        <w:tc>
          <w:tcPr>
            <w:tcW w:w="7083" w:type="dxa"/>
            <w:shd w:val="clear" w:color="auto" w:fill="FBE4D5" w:themeFill="accent2" w:themeFillTint="33"/>
          </w:tcPr>
          <w:p w14:paraId="67C8E064" w14:textId="77777777" w:rsidR="00821B49" w:rsidRPr="009D5A43" w:rsidRDefault="00821B49" w:rsidP="00511187">
            <w:pPr>
              <w:spacing w:line="360" w:lineRule="auto"/>
            </w:pPr>
            <w:r w:rsidRPr="009D5A43">
              <w:t>ICT ve výuce</w:t>
            </w:r>
          </w:p>
        </w:tc>
        <w:tc>
          <w:tcPr>
            <w:tcW w:w="1979" w:type="dxa"/>
            <w:shd w:val="clear" w:color="auto" w:fill="FBE4D5" w:themeFill="accent2" w:themeFillTint="33"/>
          </w:tcPr>
          <w:p w14:paraId="20554348" w14:textId="77777777" w:rsidR="00821B49" w:rsidRPr="009D5A43" w:rsidRDefault="00821B49" w:rsidP="00CC792C">
            <w:pPr>
              <w:spacing w:line="360" w:lineRule="auto"/>
              <w:jc w:val="right"/>
            </w:pPr>
            <w:r w:rsidRPr="009D5A43">
              <w:t>3</w:t>
            </w:r>
          </w:p>
        </w:tc>
      </w:tr>
      <w:tr w:rsidR="009D5A43" w:rsidRPr="009D5A43" w14:paraId="39842562" w14:textId="77777777" w:rsidTr="00511187">
        <w:tc>
          <w:tcPr>
            <w:tcW w:w="7083" w:type="dxa"/>
            <w:shd w:val="clear" w:color="auto" w:fill="FBE4D5" w:themeFill="accent2" w:themeFillTint="33"/>
          </w:tcPr>
          <w:p w14:paraId="44F13680" w14:textId="77777777" w:rsidR="00821B49" w:rsidRPr="009D5A43" w:rsidRDefault="00821B49" w:rsidP="00511187">
            <w:pPr>
              <w:spacing w:line="360" w:lineRule="auto"/>
            </w:pPr>
            <w:r w:rsidRPr="009D5A43">
              <w:t>Počítačový kurz</w:t>
            </w:r>
          </w:p>
        </w:tc>
        <w:tc>
          <w:tcPr>
            <w:tcW w:w="1979" w:type="dxa"/>
            <w:shd w:val="clear" w:color="auto" w:fill="FBE4D5" w:themeFill="accent2" w:themeFillTint="33"/>
          </w:tcPr>
          <w:p w14:paraId="74C4B5EC" w14:textId="77777777" w:rsidR="00821B49" w:rsidRPr="009D5A43" w:rsidRDefault="00821B49" w:rsidP="00CC792C">
            <w:pPr>
              <w:spacing w:line="360" w:lineRule="auto"/>
              <w:jc w:val="right"/>
            </w:pPr>
            <w:r w:rsidRPr="009D5A43">
              <w:t>1</w:t>
            </w:r>
          </w:p>
        </w:tc>
      </w:tr>
      <w:tr w:rsidR="009D5A43" w:rsidRPr="009D5A43" w14:paraId="77A6B19D" w14:textId="77777777" w:rsidTr="00511187">
        <w:tc>
          <w:tcPr>
            <w:tcW w:w="7083" w:type="dxa"/>
            <w:shd w:val="clear" w:color="auto" w:fill="FBE4D5" w:themeFill="accent2" w:themeFillTint="33"/>
          </w:tcPr>
          <w:p w14:paraId="1D9AE3D1" w14:textId="77777777" w:rsidR="00821B49" w:rsidRPr="009D5A43" w:rsidRDefault="00821B49" w:rsidP="00511187">
            <w:pPr>
              <w:spacing w:line="360" w:lineRule="auto"/>
            </w:pPr>
            <w:r w:rsidRPr="009D5A43">
              <w:t>Využívání technologií</w:t>
            </w:r>
          </w:p>
        </w:tc>
        <w:tc>
          <w:tcPr>
            <w:tcW w:w="1979" w:type="dxa"/>
            <w:shd w:val="clear" w:color="auto" w:fill="FBE4D5" w:themeFill="accent2" w:themeFillTint="33"/>
          </w:tcPr>
          <w:p w14:paraId="5A2279C7" w14:textId="77777777" w:rsidR="00821B49" w:rsidRPr="009D5A43" w:rsidRDefault="00821B49" w:rsidP="00CC792C">
            <w:pPr>
              <w:spacing w:line="360" w:lineRule="auto"/>
              <w:jc w:val="right"/>
            </w:pPr>
            <w:r w:rsidRPr="009D5A43">
              <w:t>1</w:t>
            </w:r>
          </w:p>
        </w:tc>
      </w:tr>
      <w:tr w:rsidR="009D5A43" w:rsidRPr="009D5A43" w14:paraId="16F19D9E" w14:textId="77777777" w:rsidTr="00511187">
        <w:tc>
          <w:tcPr>
            <w:tcW w:w="7083" w:type="dxa"/>
            <w:shd w:val="clear" w:color="auto" w:fill="FBE4D5" w:themeFill="accent2" w:themeFillTint="33"/>
          </w:tcPr>
          <w:p w14:paraId="50F8CA92" w14:textId="77777777" w:rsidR="00821B49" w:rsidRPr="009D5A43" w:rsidRDefault="00821B49" w:rsidP="00511187">
            <w:pPr>
              <w:spacing w:line="360" w:lineRule="auto"/>
            </w:pPr>
            <w:r w:rsidRPr="009D5A43">
              <w:t>Přednáška učitele informatiky</w:t>
            </w:r>
          </w:p>
        </w:tc>
        <w:tc>
          <w:tcPr>
            <w:tcW w:w="1979" w:type="dxa"/>
            <w:shd w:val="clear" w:color="auto" w:fill="FBE4D5" w:themeFill="accent2" w:themeFillTint="33"/>
          </w:tcPr>
          <w:p w14:paraId="73802AA9" w14:textId="77777777" w:rsidR="00821B49" w:rsidRPr="009D5A43" w:rsidRDefault="00821B49" w:rsidP="00CC792C">
            <w:pPr>
              <w:spacing w:line="360" w:lineRule="auto"/>
              <w:jc w:val="right"/>
            </w:pPr>
            <w:r w:rsidRPr="009D5A43">
              <w:t>1</w:t>
            </w:r>
          </w:p>
        </w:tc>
      </w:tr>
      <w:tr w:rsidR="009D5A43" w:rsidRPr="009D5A43" w14:paraId="3C520911" w14:textId="77777777" w:rsidTr="00511187">
        <w:tc>
          <w:tcPr>
            <w:tcW w:w="7083" w:type="dxa"/>
            <w:shd w:val="clear" w:color="auto" w:fill="FBE4D5" w:themeFill="accent2" w:themeFillTint="33"/>
          </w:tcPr>
          <w:p w14:paraId="4E387291" w14:textId="77777777" w:rsidR="00821B49" w:rsidRPr="009D5A43" w:rsidRDefault="00821B49" w:rsidP="00511187">
            <w:pPr>
              <w:spacing w:line="360" w:lineRule="auto"/>
            </w:pPr>
            <w:r w:rsidRPr="009D5A43">
              <w:t xml:space="preserve">Digitální technologie </w:t>
            </w:r>
          </w:p>
        </w:tc>
        <w:tc>
          <w:tcPr>
            <w:tcW w:w="1979" w:type="dxa"/>
            <w:shd w:val="clear" w:color="auto" w:fill="FBE4D5" w:themeFill="accent2" w:themeFillTint="33"/>
          </w:tcPr>
          <w:p w14:paraId="668FF90B" w14:textId="77777777" w:rsidR="00821B49" w:rsidRPr="009D5A43" w:rsidRDefault="00821B49" w:rsidP="00CC792C">
            <w:pPr>
              <w:spacing w:line="360" w:lineRule="auto"/>
              <w:jc w:val="right"/>
            </w:pPr>
            <w:r w:rsidRPr="009D5A43">
              <w:t>1</w:t>
            </w:r>
          </w:p>
        </w:tc>
      </w:tr>
      <w:tr w:rsidR="009D5A43" w:rsidRPr="009D5A43" w14:paraId="59ECCA87" w14:textId="77777777" w:rsidTr="00511187">
        <w:tc>
          <w:tcPr>
            <w:tcW w:w="7083" w:type="dxa"/>
            <w:shd w:val="clear" w:color="auto" w:fill="FBE4D5" w:themeFill="accent2" w:themeFillTint="33"/>
          </w:tcPr>
          <w:p w14:paraId="3232A47F" w14:textId="77777777" w:rsidR="00821B49" w:rsidRPr="009D5A43" w:rsidRDefault="00821B49" w:rsidP="00511187">
            <w:pPr>
              <w:tabs>
                <w:tab w:val="left" w:pos="5064"/>
              </w:tabs>
              <w:spacing w:line="360" w:lineRule="auto"/>
            </w:pPr>
            <w:r w:rsidRPr="009D5A43">
              <w:t>Robotika</w:t>
            </w:r>
            <w:r w:rsidRPr="009D5A43">
              <w:tab/>
            </w:r>
          </w:p>
        </w:tc>
        <w:tc>
          <w:tcPr>
            <w:tcW w:w="1979" w:type="dxa"/>
            <w:shd w:val="clear" w:color="auto" w:fill="FBE4D5" w:themeFill="accent2" w:themeFillTint="33"/>
          </w:tcPr>
          <w:p w14:paraId="5BDD7560" w14:textId="77777777" w:rsidR="00821B49" w:rsidRPr="009D5A43" w:rsidRDefault="00821B49" w:rsidP="00CC792C">
            <w:pPr>
              <w:spacing w:line="360" w:lineRule="auto"/>
              <w:jc w:val="right"/>
            </w:pPr>
            <w:r w:rsidRPr="009D5A43">
              <w:t>1</w:t>
            </w:r>
          </w:p>
        </w:tc>
      </w:tr>
      <w:tr w:rsidR="009D5A43" w:rsidRPr="009D5A43" w14:paraId="31D27AD9" w14:textId="77777777" w:rsidTr="00511187">
        <w:tc>
          <w:tcPr>
            <w:tcW w:w="7083" w:type="dxa"/>
            <w:shd w:val="clear" w:color="auto" w:fill="FBE4D5" w:themeFill="accent2" w:themeFillTint="33"/>
          </w:tcPr>
          <w:p w14:paraId="6C227109" w14:textId="77777777" w:rsidR="00821B49" w:rsidRPr="009D5A43" w:rsidRDefault="00821B49" w:rsidP="00511187">
            <w:pPr>
              <w:tabs>
                <w:tab w:val="left" w:pos="5064"/>
              </w:tabs>
              <w:spacing w:line="360" w:lineRule="auto"/>
            </w:pPr>
            <w:r w:rsidRPr="009D5A43">
              <w:t xml:space="preserve">Tvorba </w:t>
            </w:r>
            <w:proofErr w:type="spellStart"/>
            <w:r w:rsidRPr="009D5A43">
              <w:t>Kahoot</w:t>
            </w:r>
            <w:proofErr w:type="spellEnd"/>
            <w:r w:rsidRPr="009D5A43">
              <w:t xml:space="preserve"> kvízů</w:t>
            </w:r>
          </w:p>
        </w:tc>
        <w:tc>
          <w:tcPr>
            <w:tcW w:w="1979" w:type="dxa"/>
            <w:shd w:val="clear" w:color="auto" w:fill="FBE4D5" w:themeFill="accent2" w:themeFillTint="33"/>
          </w:tcPr>
          <w:p w14:paraId="005757DD" w14:textId="77777777" w:rsidR="00821B49" w:rsidRPr="009D5A43" w:rsidRDefault="00821B49" w:rsidP="00CC792C">
            <w:pPr>
              <w:spacing w:line="360" w:lineRule="auto"/>
              <w:jc w:val="right"/>
            </w:pPr>
            <w:r w:rsidRPr="009D5A43">
              <w:t>1</w:t>
            </w:r>
          </w:p>
        </w:tc>
      </w:tr>
    </w:tbl>
    <w:p w14:paraId="72BFAE32" w14:textId="77777777" w:rsidR="00821B49" w:rsidRPr="009D5A43" w:rsidRDefault="00821B49" w:rsidP="00821B49">
      <w:pPr>
        <w:spacing w:after="0" w:line="360" w:lineRule="auto"/>
      </w:pPr>
    </w:p>
    <w:p w14:paraId="3E8ABAD0" w14:textId="77777777" w:rsidR="00821B49" w:rsidRPr="009D5A43" w:rsidRDefault="00821B49" w:rsidP="00821B49">
      <w:pPr>
        <w:spacing w:after="0" w:line="360" w:lineRule="auto"/>
      </w:pPr>
      <w:r w:rsidRPr="009D5A43">
        <w:rPr>
          <w:noProof/>
        </w:rPr>
        <w:lastRenderedPageBreak/>
        <w:drawing>
          <wp:inline distT="0" distB="0" distL="0" distR="0" wp14:anchorId="54843411" wp14:editId="50469E46">
            <wp:extent cx="5722620" cy="3268980"/>
            <wp:effectExtent l="0" t="0" r="11430" b="762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B2D80C5" w14:textId="77777777" w:rsidR="00821B49" w:rsidRPr="009D5A43" w:rsidRDefault="00821B49" w:rsidP="00821B49">
      <w:pPr>
        <w:spacing w:after="0" w:line="360" w:lineRule="auto"/>
      </w:pPr>
      <w:r w:rsidRPr="009D5A43">
        <w:t>Graf č. 15: Četnost školení, kurzů nebo přednášek zaměřených na digitální technologie ve školních družinách, které respondenti absolvovali.</w:t>
      </w:r>
    </w:p>
    <w:p w14:paraId="4BB20325" w14:textId="77777777" w:rsidR="00821B49" w:rsidRPr="009D5A43" w:rsidRDefault="00821B49" w:rsidP="00821B49">
      <w:pPr>
        <w:spacing w:after="0" w:line="360" w:lineRule="auto"/>
      </w:pPr>
    </w:p>
    <w:p w14:paraId="072F8CC5" w14:textId="77777777" w:rsidR="00821B49" w:rsidRPr="009D5A43" w:rsidRDefault="00821B49" w:rsidP="00821B49">
      <w:pPr>
        <w:spacing w:after="0" w:line="360" w:lineRule="auto"/>
        <w:rPr>
          <w:rStyle w:val="myxfac"/>
          <w:b/>
          <w:bCs/>
        </w:rPr>
      </w:pPr>
      <w:r w:rsidRPr="009D5A43">
        <w:t xml:space="preserve">Položka č. 16: </w:t>
      </w:r>
      <w:r w:rsidRPr="009D5A43">
        <w:rPr>
          <w:rStyle w:val="myxfac"/>
          <w:b/>
          <w:bCs/>
        </w:rPr>
        <w:t>Absolvovali jste nějaké školení, kurz nebo přednášku zaměřenou na digitální technologie v rámci vašeho studia?</w:t>
      </w:r>
    </w:p>
    <w:p w14:paraId="46380B60" w14:textId="77777777" w:rsidR="00821B49" w:rsidRPr="009D5A43" w:rsidRDefault="00821B49" w:rsidP="00821B49">
      <w:pPr>
        <w:spacing w:after="0" w:line="360" w:lineRule="auto"/>
      </w:pPr>
      <w:r w:rsidRPr="009D5A43">
        <w:tab/>
        <w:t>V této položce nám respondenti uvedli, že 36,1 % z nich absolvovalo v rámci svého studia nějaké školení, kurz nebo přednášku, která byla zaměřena na digitální technologie. Zbylých 63,9 % nic podobného neabsolvovalo.</w:t>
      </w:r>
    </w:p>
    <w:p w14:paraId="6F194959" w14:textId="77777777" w:rsidR="00821B49" w:rsidRPr="009D5A43" w:rsidRDefault="00821B49" w:rsidP="00821B49">
      <w:pPr>
        <w:spacing w:after="0" w:line="360" w:lineRule="auto"/>
      </w:pPr>
      <w:r w:rsidRPr="009D5A43">
        <w:t>Tabulka č. 16: Četnost školení, kurzů nebo přednášek zaměřených na digitální technologie, které respondenti absolvovali v rámci svého studia.</w:t>
      </w:r>
    </w:p>
    <w:tbl>
      <w:tblPr>
        <w:tblStyle w:val="Mkatabulky"/>
        <w:tblW w:w="0" w:type="auto"/>
        <w:tblLook w:val="04A0" w:firstRow="1" w:lastRow="0" w:firstColumn="1" w:lastColumn="0" w:noHBand="0" w:noVBand="1"/>
      </w:tblPr>
      <w:tblGrid>
        <w:gridCol w:w="7083"/>
        <w:gridCol w:w="1979"/>
      </w:tblGrid>
      <w:tr w:rsidR="009D5A43" w:rsidRPr="009D5A43" w14:paraId="5C686314" w14:textId="77777777" w:rsidTr="00511187">
        <w:tc>
          <w:tcPr>
            <w:tcW w:w="7083" w:type="dxa"/>
            <w:shd w:val="clear" w:color="auto" w:fill="F4B083" w:themeFill="accent2" w:themeFillTint="99"/>
          </w:tcPr>
          <w:p w14:paraId="381FD59E" w14:textId="77777777" w:rsidR="00821B49" w:rsidRPr="009D5A43" w:rsidRDefault="00821B49" w:rsidP="00511187">
            <w:pPr>
              <w:spacing w:line="360" w:lineRule="auto"/>
            </w:pPr>
            <w:r w:rsidRPr="009D5A43">
              <w:t>Odpověď</w:t>
            </w:r>
          </w:p>
        </w:tc>
        <w:tc>
          <w:tcPr>
            <w:tcW w:w="1979" w:type="dxa"/>
            <w:shd w:val="clear" w:color="auto" w:fill="F4B083" w:themeFill="accent2" w:themeFillTint="99"/>
          </w:tcPr>
          <w:p w14:paraId="3852D2A9" w14:textId="77777777" w:rsidR="00821B49" w:rsidRPr="009D5A43" w:rsidRDefault="00821B49" w:rsidP="00511187">
            <w:pPr>
              <w:spacing w:line="360" w:lineRule="auto"/>
            </w:pPr>
            <w:r w:rsidRPr="009D5A43">
              <w:t>Četnost</w:t>
            </w:r>
          </w:p>
        </w:tc>
      </w:tr>
      <w:tr w:rsidR="009D5A43" w:rsidRPr="009D5A43" w14:paraId="60A2293A" w14:textId="77777777" w:rsidTr="00511187">
        <w:tc>
          <w:tcPr>
            <w:tcW w:w="7083" w:type="dxa"/>
            <w:shd w:val="clear" w:color="auto" w:fill="FBE4D5" w:themeFill="accent2" w:themeFillTint="33"/>
          </w:tcPr>
          <w:p w14:paraId="2BADCD42" w14:textId="77777777" w:rsidR="00821B49" w:rsidRPr="009D5A43" w:rsidRDefault="00821B49" w:rsidP="00511187">
            <w:pPr>
              <w:spacing w:line="360" w:lineRule="auto"/>
            </w:pPr>
            <w:r w:rsidRPr="009D5A43">
              <w:t>Ano</w:t>
            </w:r>
          </w:p>
        </w:tc>
        <w:tc>
          <w:tcPr>
            <w:tcW w:w="1979" w:type="dxa"/>
            <w:shd w:val="clear" w:color="auto" w:fill="FBE4D5" w:themeFill="accent2" w:themeFillTint="33"/>
          </w:tcPr>
          <w:p w14:paraId="45A83265" w14:textId="77777777" w:rsidR="00821B49" w:rsidRPr="009D5A43" w:rsidRDefault="00821B49" w:rsidP="00CC792C">
            <w:pPr>
              <w:spacing w:line="360" w:lineRule="auto"/>
              <w:jc w:val="right"/>
            </w:pPr>
            <w:r w:rsidRPr="009D5A43">
              <w:t>35</w:t>
            </w:r>
          </w:p>
        </w:tc>
      </w:tr>
      <w:tr w:rsidR="009D5A43" w:rsidRPr="009D5A43" w14:paraId="0045838F" w14:textId="77777777" w:rsidTr="00511187">
        <w:tc>
          <w:tcPr>
            <w:tcW w:w="7083" w:type="dxa"/>
            <w:shd w:val="clear" w:color="auto" w:fill="FBE4D5" w:themeFill="accent2" w:themeFillTint="33"/>
          </w:tcPr>
          <w:p w14:paraId="48147C6C" w14:textId="77777777" w:rsidR="00821B49" w:rsidRPr="009D5A43" w:rsidRDefault="00821B49" w:rsidP="00511187">
            <w:pPr>
              <w:spacing w:line="360" w:lineRule="auto"/>
            </w:pPr>
            <w:r w:rsidRPr="009D5A43">
              <w:t>Ne</w:t>
            </w:r>
          </w:p>
        </w:tc>
        <w:tc>
          <w:tcPr>
            <w:tcW w:w="1979" w:type="dxa"/>
            <w:shd w:val="clear" w:color="auto" w:fill="FBE4D5" w:themeFill="accent2" w:themeFillTint="33"/>
          </w:tcPr>
          <w:p w14:paraId="54F619B8" w14:textId="77777777" w:rsidR="00821B49" w:rsidRPr="009D5A43" w:rsidRDefault="00821B49" w:rsidP="00CC792C">
            <w:pPr>
              <w:spacing w:line="360" w:lineRule="auto"/>
              <w:jc w:val="right"/>
            </w:pPr>
            <w:r w:rsidRPr="009D5A43">
              <w:t>62</w:t>
            </w:r>
          </w:p>
        </w:tc>
      </w:tr>
    </w:tbl>
    <w:p w14:paraId="05D4C504" w14:textId="77777777" w:rsidR="00821B49" w:rsidRPr="009D5A43" w:rsidRDefault="00821B49" w:rsidP="00821B49">
      <w:pPr>
        <w:spacing w:after="0" w:line="360" w:lineRule="auto"/>
      </w:pPr>
    </w:p>
    <w:p w14:paraId="4E96E98B" w14:textId="77777777" w:rsidR="00821B49" w:rsidRPr="009D5A43" w:rsidRDefault="00821B49" w:rsidP="00821B49">
      <w:pPr>
        <w:spacing w:after="0" w:line="360" w:lineRule="auto"/>
      </w:pPr>
      <w:r w:rsidRPr="009D5A43">
        <w:rPr>
          <w:noProof/>
        </w:rPr>
        <w:lastRenderedPageBreak/>
        <w:drawing>
          <wp:inline distT="0" distB="0" distL="0" distR="0" wp14:anchorId="7DDA2C04" wp14:editId="341D2E97">
            <wp:extent cx="5722620" cy="3215640"/>
            <wp:effectExtent l="0" t="0" r="11430" b="3810"/>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E8A5F76" w14:textId="77777777" w:rsidR="00821B49" w:rsidRPr="009D5A43" w:rsidRDefault="00821B49" w:rsidP="00821B49">
      <w:pPr>
        <w:spacing w:after="0" w:line="360" w:lineRule="auto"/>
      </w:pPr>
      <w:r w:rsidRPr="009D5A43">
        <w:t>Graf č. 16: Četnost školení, kurzů nebo přednášek zaměřených na digitální technologie, které respondenti absolvovali v rámci svého studia.</w:t>
      </w:r>
    </w:p>
    <w:p w14:paraId="6D7CFD05" w14:textId="77777777" w:rsidR="00821B49" w:rsidRPr="009D5A43" w:rsidRDefault="00821B49" w:rsidP="00821B49">
      <w:pPr>
        <w:spacing w:after="0" w:line="360" w:lineRule="auto"/>
      </w:pPr>
    </w:p>
    <w:p w14:paraId="6F0389C5" w14:textId="77777777" w:rsidR="00821B49" w:rsidRPr="009D5A43" w:rsidRDefault="00821B49" w:rsidP="00821B49">
      <w:pPr>
        <w:spacing w:after="0" w:line="360" w:lineRule="auto"/>
        <w:rPr>
          <w:rStyle w:val="myxfac"/>
        </w:rPr>
      </w:pPr>
      <w:r w:rsidRPr="009D5A43">
        <w:t xml:space="preserve">Položka č. 17: </w:t>
      </w:r>
      <w:r w:rsidRPr="009D5A43">
        <w:rPr>
          <w:rStyle w:val="myxfac"/>
          <w:b/>
          <w:bCs/>
        </w:rPr>
        <w:t>Využívání digitálních technologií a aplikací ve školních družinách zefektivňuje výchovně-vzdělávací práci.</w:t>
      </w:r>
    </w:p>
    <w:p w14:paraId="75C94C90" w14:textId="77777777" w:rsidR="00821B49" w:rsidRPr="009D5A43" w:rsidRDefault="00821B49" w:rsidP="00821B49">
      <w:pPr>
        <w:spacing w:after="0" w:line="360" w:lineRule="auto"/>
      </w:pPr>
      <w:r w:rsidRPr="009D5A43">
        <w:rPr>
          <w:rStyle w:val="myxfac"/>
        </w:rPr>
        <w:tab/>
        <w:t>V této otázce jsme zjišťovali míru souhlasu s výrokem, že využívání digitálních technologií a aplikací ve školních družinách zefektivňuje výchovně-vzdělávací práci. S tímto výrokem souhlasilo 25,8 % respondentů, spíše souhlasilo 42,3 %, ani souhlas, ani nesouhlas zvolilo 22,7 %, spíše nesouhlasilo 7,2 % a nesouhlasilo 2,1 %.</w:t>
      </w:r>
    </w:p>
    <w:p w14:paraId="468B3636" w14:textId="77777777" w:rsidR="00821B49" w:rsidRPr="009D5A43" w:rsidRDefault="00821B49" w:rsidP="00821B49">
      <w:pPr>
        <w:spacing w:after="0" w:line="360" w:lineRule="auto"/>
      </w:pPr>
      <w:r w:rsidRPr="009D5A43">
        <w:t xml:space="preserve">Tabulka č. 17: Četnost 5stupňového souhlasu s výrokem, že </w:t>
      </w:r>
      <w:r w:rsidRPr="009D5A43">
        <w:rPr>
          <w:rStyle w:val="myxfac"/>
        </w:rPr>
        <w:t>využívání digitálních technologií a aplikací ve školních družinách zefektivňuje výchovně-vzdělávací práci.</w:t>
      </w:r>
    </w:p>
    <w:tbl>
      <w:tblPr>
        <w:tblStyle w:val="Mkatabulky"/>
        <w:tblW w:w="0" w:type="auto"/>
        <w:tblLook w:val="04A0" w:firstRow="1" w:lastRow="0" w:firstColumn="1" w:lastColumn="0" w:noHBand="0" w:noVBand="1"/>
      </w:tblPr>
      <w:tblGrid>
        <w:gridCol w:w="7083"/>
        <w:gridCol w:w="1979"/>
      </w:tblGrid>
      <w:tr w:rsidR="009D5A43" w:rsidRPr="009D5A43" w14:paraId="0A86877C" w14:textId="77777777" w:rsidTr="00511187">
        <w:tc>
          <w:tcPr>
            <w:tcW w:w="7083" w:type="dxa"/>
            <w:shd w:val="clear" w:color="auto" w:fill="F4B083" w:themeFill="accent2" w:themeFillTint="99"/>
          </w:tcPr>
          <w:p w14:paraId="65AB7FDF" w14:textId="77777777" w:rsidR="00821B49" w:rsidRPr="009D5A43" w:rsidRDefault="00821B49" w:rsidP="00511187">
            <w:pPr>
              <w:spacing w:line="360" w:lineRule="auto"/>
            </w:pPr>
            <w:r w:rsidRPr="009D5A43">
              <w:t>Odpověď</w:t>
            </w:r>
          </w:p>
        </w:tc>
        <w:tc>
          <w:tcPr>
            <w:tcW w:w="1979" w:type="dxa"/>
            <w:shd w:val="clear" w:color="auto" w:fill="F4B083" w:themeFill="accent2" w:themeFillTint="99"/>
          </w:tcPr>
          <w:p w14:paraId="7F556812" w14:textId="77777777" w:rsidR="00821B49" w:rsidRPr="009D5A43" w:rsidRDefault="00821B49" w:rsidP="00511187">
            <w:pPr>
              <w:spacing w:line="360" w:lineRule="auto"/>
            </w:pPr>
            <w:r w:rsidRPr="009D5A43">
              <w:t>Četnost</w:t>
            </w:r>
          </w:p>
        </w:tc>
      </w:tr>
      <w:tr w:rsidR="009D5A43" w:rsidRPr="009D5A43" w14:paraId="4C3FBDAC" w14:textId="77777777" w:rsidTr="00511187">
        <w:tc>
          <w:tcPr>
            <w:tcW w:w="7083" w:type="dxa"/>
            <w:shd w:val="clear" w:color="auto" w:fill="FBE4D5" w:themeFill="accent2" w:themeFillTint="33"/>
          </w:tcPr>
          <w:p w14:paraId="660846C8" w14:textId="77777777" w:rsidR="00821B49" w:rsidRPr="009D5A43" w:rsidRDefault="00821B49" w:rsidP="00511187">
            <w:pPr>
              <w:spacing w:line="360" w:lineRule="auto"/>
            </w:pPr>
            <w:r w:rsidRPr="009D5A43">
              <w:t>Souhlasím</w:t>
            </w:r>
          </w:p>
        </w:tc>
        <w:tc>
          <w:tcPr>
            <w:tcW w:w="1979" w:type="dxa"/>
            <w:shd w:val="clear" w:color="auto" w:fill="FBE4D5" w:themeFill="accent2" w:themeFillTint="33"/>
          </w:tcPr>
          <w:p w14:paraId="66906356" w14:textId="77777777" w:rsidR="00821B49" w:rsidRPr="009D5A43" w:rsidRDefault="00821B49" w:rsidP="00CC792C">
            <w:pPr>
              <w:spacing w:line="360" w:lineRule="auto"/>
              <w:jc w:val="right"/>
            </w:pPr>
            <w:r w:rsidRPr="009D5A43">
              <w:t>25</w:t>
            </w:r>
          </w:p>
        </w:tc>
      </w:tr>
      <w:tr w:rsidR="009D5A43" w:rsidRPr="009D5A43" w14:paraId="279341F7" w14:textId="77777777" w:rsidTr="00511187">
        <w:tc>
          <w:tcPr>
            <w:tcW w:w="7083" w:type="dxa"/>
            <w:shd w:val="clear" w:color="auto" w:fill="FBE4D5" w:themeFill="accent2" w:themeFillTint="33"/>
          </w:tcPr>
          <w:p w14:paraId="445C4ABF" w14:textId="77777777" w:rsidR="00821B49" w:rsidRPr="009D5A43" w:rsidRDefault="00821B49" w:rsidP="00511187">
            <w:pPr>
              <w:spacing w:line="360" w:lineRule="auto"/>
            </w:pPr>
            <w:r w:rsidRPr="009D5A43">
              <w:t>Spíše souhlasím</w:t>
            </w:r>
          </w:p>
        </w:tc>
        <w:tc>
          <w:tcPr>
            <w:tcW w:w="1979" w:type="dxa"/>
            <w:shd w:val="clear" w:color="auto" w:fill="FBE4D5" w:themeFill="accent2" w:themeFillTint="33"/>
          </w:tcPr>
          <w:p w14:paraId="23AC645E" w14:textId="77777777" w:rsidR="00821B49" w:rsidRPr="009D5A43" w:rsidRDefault="00821B49" w:rsidP="00CC792C">
            <w:pPr>
              <w:spacing w:line="360" w:lineRule="auto"/>
              <w:jc w:val="right"/>
            </w:pPr>
            <w:r w:rsidRPr="009D5A43">
              <w:t>41</w:t>
            </w:r>
          </w:p>
        </w:tc>
      </w:tr>
      <w:tr w:rsidR="009D5A43" w:rsidRPr="009D5A43" w14:paraId="35A5C211" w14:textId="77777777" w:rsidTr="00511187">
        <w:tc>
          <w:tcPr>
            <w:tcW w:w="7083" w:type="dxa"/>
            <w:shd w:val="clear" w:color="auto" w:fill="FBE4D5" w:themeFill="accent2" w:themeFillTint="33"/>
          </w:tcPr>
          <w:p w14:paraId="57567613" w14:textId="77777777" w:rsidR="00821B49" w:rsidRPr="009D5A43" w:rsidRDefault="00821B49" w:rsidP="00511187">
            <w:pPr>
              <w:spacing w:line="360" w:lineRule="auto"/>
            </w:pPr>
            <w:r w:rsidRPr="009D5A43">
              <w:t>Ani souhlas, ani nesouhlas</w:t>
            </w:r>
          </w:p>
        </w:tc>
        <w:tc>
          <w:tcPr>
            <w:tcW w:w="1979" w:type="dxa"/>
            <w:shd w:val="clear" w:color="auto" w:fill="FBE4D5" w:themeFill="accent2" w:themeFillTint="33"/>
          </w:tcPr>
          <w:p w14:paraId="2AFC8C79" w14:textId="77777777" w:rsidR="00821B49" w:rsidRPr="009D5A43" w:rsidRDefault="00821B49" w:rsidP="00CC792C">
            <w:pPr>
              <w:spacing w:line="360" w:lineRule="auto"/>
              <w:jc w:val="right"/>
            </w:pPr>
            <w:r w:rsidRPr="009D5A43">
              <w:t>22</w:t>
            </w:r>
          </w:p>
        </w:tc>
      </w:tr>
      <w:tr w:rsidR="009D5A43" w:rsidRPr="009D5A43" w14:paraId="23B2F7C9" w14:textId="77777777" w:rsidTr="00511187">
        <w:tc>
          <w:tcPr>
            <w:tcW w:w="7083" w:type="dxa"/>
            <w:shd w:val="clear" w:color="auto" w:fill="FBE4D5" w:themeFill="accent2" w:themeFillTint="33"/>
          </w:tcPr>
          <w:p w14:paraId="3312E449" w14:textId="77777777" w:rsidR="00821B49" w:rsidRPr="009D5A43" w:rsidRDefault="00821B49" w:rsidP="00511187">
            <w:pPr>
              <w:spacing w:line="360" w:lineRule="auto"/>
            </w:pPr>
            <w:r w:rsidRPr="009D5A43">
              <w:t>Spíše nesouhlasím</w:t>
            </w:r>
          </w:p>
        </w:tc>
        <w:tc>
          <w:tcPr>
            <w:tcW w:w="1979" w:type="dxa"/>
            <w:shd w:val="clear" w:color="auto" w:fill="FBE4D5" w:themeFill="accent2" w:themeFillTint="33"/>
          </w:tcPr>
          <w:p w14:paraId="76CCA3C0" w14:textId="77777777" w:rsidR="00821B49" w:rsidRPr="009D5A43" w:rsidRDefault="00821B49" w:rsidP="00CC792C">
            <w:pPr>
              <w:spacing w:line="360" w:lineRule="auto"/>
              <w:jc w:val="right"/>
            </w:pPr>
            <w:r w:rsidRPr="009D5A43">
              <w:t>7</w:t>
            </w:r>
          </w:p>
        </w:tc>
      </w:tr>
      <w:tr w:rsidR="009D5A43" w:rsidRPr="009D5A43" w14:paraId="44620228" w14:textId="77777777" w:rsidTr="00511187">
        <w:tc>
          <w:tcPr>
            <w:tcW w:w="7083" w:type="dxa"/>
            <w:shd w:val="clear" w:color="auto" w:fill="FBE4D5" w:themeFill="accent2" w:themeFillTint="33"/>
          </w:tcPr>
          <w:p w14:paraId="23D89763" w14:textId="77777777" w:rsidR="00821B49" w:rsidRPr="009D5A43" w:rsidRDefault="00821B49" w:rsidP="00511187">
            <w:pPr>
              <w:spacing w:line="360" w:lineRule="auto"/>
            </w:pPr>
            <w:r w:rsidRPr="009D5A43">
              <w:t>Nesouhlasím</w:t>
            </w:r>
          </w:p>
        </w:tc>
        <w:tc>
          <w:tcPr>
            <w:tcW w:w="1979" w:type="dxa"/>
            <w:shd w:val="clear" w:color="auto" w:fill="FBE4D5" w:themeFill="accent2" w:themeFillTint="33"/>
          </w:tcPr>
          <w:p w14:paraId="473481BD" w14:textId="77777777" w:rsidR="00821B49" w:rsidRPr="009D5A43" w:rsidRDefault="00821B49" w:rsidP="00CC792C">
            <w:pPr>
              <w:spacing w:line="360" w:lineRule="auto"/>
              <w:jc w:val="right"/>
            </w:pPr>
            <w:r w:rsidRPr="009D5A43">
              <w:t>2</w:t>
            </w:r>
          </w:p>
        </w:tc>
      </w:tr>
    </w:tbl>
    <w:p w14:paraId="7EF991D8" w14:textId="77777777" w:rsidR="00821B49" w:rsidRPr="009D5A43" w:rsidRDefault="00821B49" w:rsidP="00821B49">
      <w:pPr>
        <w:spacing w:after="0" w:line="360" w:lineRule="auto"/>
      </w:pPr>
    </w:p>
    <w:p w14:paraId="475CF917" w14:textId="77777777" w:rsidR="00821B49" w:rsidRPr="009D5A43" w:rsidRDefault="00821B49" w:rsidP="00821B49">
      <w:pPr>
        <w:spacing w:after="0" w:line="360" w:lineRule="auto"/>
      </w:pPr>
      <w:r w:rsidRPr="009D5A43">
        <w:rPr>
          <w:noProof/>
        </w:rPr>
        <w:lastRenderedPageBreak/>
        <w:drawing>
          <wp:inline distT="0" distB="0" distL="0" distR="0" wp14:anchorId="27A9C168" wp14:editId="2014FA7B">
            <wp:extent cx="5730240" cy="3261360"/>
            <wp:effectExtent l="0" t="0" r="3810" b="1524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CCB74E" w14:textId="77777777" w:rsidR="00821B49" w:rsidRPr="009D5A43" w:rsidRDefault="00821B49" w:rsidP="00821B49">
      <w:pPr>
        <w:spacing w:after="0" w:line="360" w:lineRule="auto"/>
      </w:pPr>
      <w:r w:rsidRPr="009D5A43">
        <w:t xml:space="preserve">Graf č. 17: Četnost 5stupňového souhlasu s výrokem, že </w:t>
      </w:r>
      <w:r w:rsidRPr="009D5A43">
        <w:rPr>
          <w:rStyle w:val="myxfac"/>
        </w:rPr>
        <w:t xml:space="preserve">využívání digitálních technologií </w:t>
      </w:r>
      <w:r w:rsidRPr="009D5A43">
        <w:rPr>
          <w:rStyle w:val="myxfac"/>
        </w:rPr>
        <w:br/>
        <w:t>a aplikací ve školních družinách zefektivňuje výchovně-vzdělávací práci.</w:t>
      </w:r>
    </w:p>
    <w:p w14:paraId="4CA0FDE8" w14:textId="77777777" w:rsidR="00821B49" w:rsidRPr="009D5A43" w:rsidRDefault="00821B49" w:rsidP="00821B49">
      <w:pPr>
        <w:spacing w:after="0" w:line="360" w:lineRule="auto"/>
      </w:pPr>
    </w:p>
    <w:p w14:paraId="57398D90" w14:textId="77777777" w:rsidR="00821B49" w:rsidRPr="009D5A43" w:rsidRDefault="00821B49" w:rsidP="00821B49">
      <w:pPr>
        <w:spacing w:after="0" w:line="360" w:lineRule="auto"/>
        <w:rPr>
          <w:rStyle w:val="myxfac"/>
        </w:rPr>
      </w:pPr>
      <w:r w:rsidRPr="009D5A43">
        <w:t xml:space="preserve">Položka č. 18: </w:t>
      </w:r>
      <w:r w:rsidRPr="009D5A43">
        <w:rPr>
          <w:rStyle w:val="myxfac"/>
          <w:b/>
          <w:bCs/>
        </w:rPr>
        <w:t>Využívání digitálních technologií a aplikací ve školních družinách usnadňuje práci vychovatele.</w:t>
      </w:r>
    </w:p>
    <w:p w14:paraId="55F8B6CF" w14:textId="77777777" w:rsidR="00821B49" w:rsidRPr="009D5A43" w:rsidRDefault="00821B49" w:rsidP="00821B49">
      <w:pPr>
        <w:spacing w:after="0" w:line="360" w:lineRule="auto"/>
      </w:pPr>
      <w:r w:rsidRPr="009D5A43">
        <w:tab/>
        <w:t xml:space="preserve">Stejně jako v předchozí otázce, i zde respondenti volili míru souhlasu a nesouhlasu s výrokem, že </w:t>
      </w:r>
      <w:r w:rsidRPr="009D5A43">
        <w:rPr>
          <w:rStyle w:val="myxfac"/>
        </w:rPr>
        <w:t>využívání digitálních technologií a aplikací ve školních družinách usnadňuje práci vychovatele.</w:t>
      </w:r>
      <w:r w:rsidRPr="009D5A43">
        <w:t xml:space="preserve"> S tímto výrokem souhlasilo 33 % respondentů, spíše souhlasilo 38,1 %, ani souhlas, ani nesouhlas uvedlo 20,6 %, spíše nesouhlasilo 5,2 % a nesouhlasily 3,1 %.</w:t>
      </w:r>
    </w:p>
    <w:p w14:paraId="418A19D0" w14:textId="77777777" w:rsidR="00821B49" w:rsidRPr="009D5A43" w:rsidRDefault="00821B49" w:rsidP="00821B49">
      <w:pPr>
        <w:spacing w:after="0" w:line="360" w:lineRule="auto"/>
      </w:pPr>
      <w:r w:rsidRPr="009D5A43">
        <w:t xml:space="preserve">Tabulka č. 18: Četnost 5stupňového souhlasu s výrokem, že </w:t>
      </w:r>
      <w:r w:rsidRPr="009D5A43">
        <w:rPr>
          <w:rStyle w:val="myxfac"/>
        </w:rPr>
        <w:t>využívání digitálních technologií a aplikací ve školních družinách usnadňuje práci vychovatele.</w:t>
      </w:r>
    </w:p>
    <w:tbl>
      <w:tblPr>
        <w:tblStyle w:val="Mkatabulky"/>
        <w:tblW w:w="0" w:type="auto"/>
        <w:tblLook w:val="04A0" w:firstRow="1" w:lastRow="0" w:firstColumn="1" w:lastColumn="0" w:noHBand="0" w:noVBand="1"/>
      </w:tblPr>
      <w:tblGrid>
        <w:gridCol w:w="7083"/>
        <w:gridCol w:w="1979"/>
      </w:tblGrid>
      <w:tr w:rsidR="009D5A43" w:rsidRPr="009D5A43" w14:paraId="65454AA8" w14:textId="77777777" w:rsidTr="00511187">
        <w:tc>
          <w:tcPr>
            <w:tcW w:w="7083" w:type="dxa"/>
            <w:shd w:val="clear" w:color="auto" w:fill="F4B083" w:themeFill="accent2" w:themeFillTint="99"/>
          </w:tcPr>
          <w:p w14:paraId="6A0D08A4" w14:textId="77777777" w:rsidR="00821B49" w:rsidRPr="009D5A43" w:rsidRDefault="00821B49" w:rsidP="00511187">
            <w:pPr>
              <w:spacing w:line="360" w:lineRule="auto"/>
            </w:pPr>
            <w:r w:rsidRPr="009D5A43">
              <w:t>Odpověď</w:t>
            </w:r>
          </w:p>
        </w:tc>
        <w:tc>
          <w:tcPr>
            <w:tcW w:w="1979" w:type="dxa"/>
            <w:shd w:val="clear" w:color="auto" w:fill="F4B083" w:themeFill="accent2" w:themeFillTint="99"/>
          </w:tcPr>
          <w:p w14:paraId="111171BE" w14:textId="77777777" w:rsidR="00821B49" w:rsidRPr="009D5A43" w:rsidRDefault="00821B49" w:rsidP="00511187">
            <w:pPr>
              <w:spacing w:line="360" w:lineRule="auto"/>
            </w:pPr>
            <w:r w:rsidRPr="009D5A43">
              <w:t>Četnost</w:t>
            </w:r>
          </w:p>
        </w:tc>
      </w:tr>
      <w:tr w:rsidR="009D5A43" w:rsidRPr="009D5A43" w14:paraId="3D371989" w14:textId="77777777" w:rsidTr="00511187">
        <w:tc>
          <w:tcPr>
            <w:tcW w:w="7083" w:type="dxa"/>
            <w:shd w:val="clear" w:color="auto" w:fill="FBE4D5" w:themeFill="accent2" w:themeFillTint="33"/>
          </w:tcPr>
          <w:p w14:paraId="2E4DF78F" w14:textId="77777777" w:rsidR="00821B49" w:rsidRPr="009D5A43" w:rsidRDefault="00821B49" w:rsidP="00511187">
            <w:pPr>
              <w:spacing w:line="360" w:lineRule="auto"/>
            </w:pPr>
            <w:r w:rsidRPr="009D5A43">
              <w:t>Souhlasím</w:t>
            </w:r>
          </w:p>
        </w:tc>
        <w:tc>
          <w:tcPr>
            <w:tcW w:w="1979" w:type="dxa"/>
            <w:shd w:val="clear" w:color="auto" w:fill="FBE4D5" w:themeFill="accent2" w:themeFillTint="33"/>
          </w:tcPr>
          <w:p w14:paraId="001EEB57" w14:textId="77777777" w:rsidR="00821B49" w:rsidRPr="009D5A43" w:rsidRDefault="00821B49" w:rsidP="00CC792C">
            <w:pPr>
              <w:spacing w:line="360" w:lineRule="auto"/>
              <w:jc w:val="right"/>
            </w:pPr>
            <w:r w:rsidRPr="009D5A43">
              <w:t>32</w:t>
            </w:r>
          </w:p>
        </w:tc>
      </w:tr>
      <w:tr w:rsidR="009D5A43" w:rsidRPr="009D5A43" w14:paraId="49857049" w14:textId="77777777" w:rsidTr="00511187">
        <w:tc>
          <w:tcPr>
            <w:tcW w:w="7083" w:type="dxa"/>
            <w:shd w:val="clear" w:color="auto" w:fill="FBE4D5" w:themeFill="accent2" w:themeFillTint="33"/>
          </w:tcPr>
          <w:p w14:paraId="05DB67B4" w14:textId="77777777" w:rsidR="00821B49" w:rsidRPr="009D5A43" w:rsidRDefault="00821B49" w:rsidP="00511187">
            <w:pPr>
              <w:spacing w:line="360" w:lineRule="auto"/>
            </w:pPr>
            <w:r w:rsidRPr="009D5A43">
              <w:t>Spíše souhlasím</w:t>
            </w:r>
          </w:p>
        </w:tc>
        <w:tc>
          <w:tcPr>
            <w:tcW w:w="1979" w:type="dxa"/>
            <w:shd w:val="clear" w:color="auto" w:fill="FBE4D5" w:themeFill="accent2" w:themeFillTint="33"/>
          </w:tcPr>
          <w:p w14:paraId="4D261877" w14:textId="77777777" w:rsidR="00821B49" w:rsidRPr="009D5A43" w:rsidRDefault="00821B49" w:rsidP="00CC792C">
            <w:pPr>
              <w:spacing w:line="360" w:lineRule="auto"/>
              <w:jc w:val="right"/>
            </w:pPr>
            <w:r w:rsidRPr="009D5A43">
              <w:t>37</w:t>
            </w:r>
          </w:p>
        </w:tc>
      </w:tr>
      <w:tr w:rsidR="009D5A43" w:rsidRPr="009D5A43" w14:paraId="5FCED7E4" w14:textId="77777777" w:rsidTr="00511187">
        <w:tc>
          <w:tcPr>
            <w:tcW w:w="7083" w:type="dxa"/>
            <w:shd w:val="clear" w:color="auto" w:fill="FBE4D5" w:themeFill="accent2" w:themeFillTint="33"/>
          </w:tcPr>
          <w:p w14:paraId="1F317F4E" w14:textId="77777777" w:rsidR="00821B49" w:rsidRPr="009D5A43" w:rsidRDefault="00821B49" w:rsidP="00511187">
            <w:pPr>
              <w:spacing w:line="360" w:lineRule="auto"/>
            </w:pPr>
            <w:r w:rsidRPr="009D5A43">
              <w:t>Ani souhlas, ani nesouhlas</w:t>
            </w:r>
          </w:p>
        </w:tc>
        <w:tc>
          <w:tcPr>
            <w:tcW w:w="1979" w:type="dxa"/>
            <w:shd w:val="clear" w:color="auto" w:fill="FBE4D5" w:themeFill="accent2" w:themeFillTint="33"/>
          </w:tcPr>
          <w:p w14:paraId="48EDA48F" w14:textId="77777777" w:rsidR="00821B49" w:rsidRPr="009D5A43" w:rsidRDefault="00821B49" w:rsidP="00CC792C">
            <w:pPr>
              <w:spacing w:line="360" w:lineRule="auto"/>
              <w:jc w:val="right"/>
            </w:pPr>
            <w:r w:rsidRPr="009D5A43">
              <w:t>20</w:t>
            </w:r>
          </w:p>
        </w:tc>
      </w:tr>
      <w:tr w:rsidR="009D5A43" w:rsidRPr="009D5A43" w14:paraId="44EB0C00" w14:textId="77777777" w:rsidTr="00511187">
        <w:tc>
          <w:tcPr>
            <w:tcW w:w="7083" w:type="dxa"/>
            <w:shd w:val="clear" w:color="auto" w:fill="FBE4D5" w:themeFill="accent2" w:themeFillTint="33"/>
          </w:tcPr>
          <w:p w14:paraId="1D3D2CC8" w14:textId="77777777" w:rsidR="00821B49" w:rsidRPr="009D5A43" w:rsidRDefault="00821B49" w:rsidP="00511187">
            <w:pPr>
              <w:spacing w:line="360" w:lineRule="auto"/>
            </w:pPr>
            <w:r w:rsidRPr="009D5A43">
              <w:t>Spíše nesouhlasím</w:t>
            </w:r>
          </w:p>
        </w:tc>
        <w:tc>
          <w:tcPr>
            <w:tcW w:w="1979" w:type="dxa"/>
            <w:shd w:val="clear" w:color="auto" w:fill="FBE4D5" w:themeFill="accent2" w:themeFillTint="33"/>
          </w:tcPr>
          <w:p w14:paraId="4EEBBE29" w14:textId="77777777" w:rsidR="00821B49" w:rsidRPr="009D5A43" w:rsidRDefault="00821B49" w:rsidP="00CC792C">
            <w:pPr>
              <w:spacing w:line="360" w:lineRule="auto"/>
              <w:jc w:val="right"/>
            </w:pPr>
            <w:r w:rsidRPr="009D5A43">
              <w:t>5</w:t>
            </w:r>
          </w:p>
        </w:tc>
      </w:tr>
      <w:tr w:rsidR="009D5A43" w:rsidRPr="009D5A43" w14:paraId="415596F1" w14:textId="77777777" w:rsidTr="00511187">
        <w:tc>
          <w:tcPr>
            <w:tcW w:w="7083" w:type="dxa"/>
            <w:shd w:val="clear" w:color="auto" w:fill="FBE4D5" w:themeFill="accent2" w:themeFillTint="33"/>
          </w:tcPr>
          <w:p w14:paraId="0838456E" w14:textId="77777777" w:rsidR="00821B49" w:rsidRPr="009D5A43" w:rsidRDefault="00821B49" w:rsidP="00511187">
            <w:pPr>
              <w:spacing w:line="360" w:lineRule="auto"/>
            </w:pPr>
            <w:r w:rsidRPr="009D5A43">
              <w:t>Nesouhlasím</w:t>
            </w:r>
          </w:p>
        </w:tc>
        <w:tc>
          <w:tcPr>
            <w:tcW w:w="1979" w:type="dxa"/>
            <w:shd w:val="clear" w:color="auto" w:fill="FBE4D5" w:themeFill="accent2" w:themeFillTint="33"/>
          </w:tcPr>
          <w:p w14:paraId="71CC2FE0" w14:textId="77777777" w:rsidR="00821B49" w:rsidRPr="009D5A43" w:rsidRDefault="00821B49" w:rsidP="00CC792C">
            <w:pPr>
              <w:spacing w:line="360" w:lineRule="auto"/>
              <w:jc w:val="right"/>
            </w:pPr>
            <w:r w:rsidRPr="009D5A43">
              <w:t>3</w:t>
            </w:r>
          </w:p>
        </w:tc>
      </w:tr>
    </w:tbl>
    <w:p w14:paraId="0B8C6B0E" w14:textId="77777777" w:rsidR="00821B49" w:rsidRPr="009D5A43" w:rsidRDefault="00821B49" w:rsidP="00821B49">
      <w:pPr>
        <w:spacing w:after="0" w:line="360" w:lineRule="auto"/>
      </w:pPr>
    </w:p>
    <w:p w14:paraId="24F3A0D9" w14:textId="77777777" w:rsidR="00821B49" w:rsidRPr="009D5A43" w:rsidRDefault="00821B49" w:rsidP="00821B49">
      <w:pPr>
        <w:spacing w:after="0" w:line="360" w:lineRule="auto"/>
      </w:pPr>
      <w:r w:rsidRPr="009D5A43">
        <w:rPr>
          <w:noProof/>
        </w:rPr>
        <w:lastRenderedPageBreak/>
        <w:drawing>
          <wp:inline distT="0" distB="0" distL="0" distR="0" wp14:anchorId="1E8B5D0E" wp14:editId="01A8BDDB">
            <wp:extent cx="5737860" cy="3246120"/>
            <wp:effectExtent l="0" t="0" r="15240" b="1143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16E777B" w14:textId="77777777" w:rsidR="00821B49" w:rsidRPr="009D5A43" w:rsidRDefault="00821B49" w:rsidP="00821B49">
      <w:pPr>
        <w:spacing w:after="0" w:line="360" w:lineRule="auto"/>
      </w:pPr>
      <w:r w:rsidRPr="009D5A43">
        <w:t xml:space="preserve">Graf č. 18: Četnost 5stupňového souhlasu s výrokem, že </w:t>
      </w:r>
      <w:r w:rsidRPr="009D5A43">
        <w:rPr>
          <w:rStyle w:val="myxfac"/>
        </w:rPr>
        <w:t xml:space="preserve">využívání digitálních technologií </w:t>
      </w:r>
      <w:r w:rsidRPr="009D5A43">
        <w:rPr>
          <w:rStyle w:val="myxfac"/>
        </w:rPr>
        <w:br/>
        <w:t>a aplikací ve školních družinách usnadňuje práci vychovatele.</w:t>
      </w:r>
    </w:p>
    <w:p w14:paraId="75EA6A92" w14:textId="77777777" w:rsidR="00821B49" w:rsidRPr="009D5A43" w:rsidRDefault="00821B49" w:rsidP="00821B49">
      <w:pPr>
        <w:spacing w:after="0" w:line="360" w:lineRule="auto"/>
      </w:pPr>
    </w:p>
    <w:p w14:paraId="3D07486B" w14:textId="77777777" w:rsidR="00821B49" w:rsidRPr="009D5A43" w:rsidRDefault="00821B49" w:rsidP="00821B49">
      <w:pPr>
        <w:spacing w:after="0" w:line="360" w:lineRule="auto"/>
        <w:rPr>
          <w:rStyle w:val="myxfac"/>
          <w:b/>
          <w:bCs/>
        </w:rPr>
      </w:pPr>
      <w:r w:rsidRPr="009D5A43">
        <w:t xml:space="preserve">Položka č. 19: </w:t>
      </w:r>
      <w:r w:rsidRPr="009D5A43">
        <w:rPr>
          <w:rStyle w:val="myxfac"/>
          <w:b/>
          <w:bCs/>
        </w:rPr>
        <w:t>Uveďte rok vašeho narození.</w:t>
      </w:r>
    </w:p>
    <w:p w14:paraId="5B720191" w14:textId="77777777" w:rsidR="00821B49" w:rsidRPr="009D5A43" w:rsidRDefault="00821B49" w:rsidP="00821B49">
      <w:pPr>
        <w:spacing w:after="0" w:line="360" w:lineRule="auto"/>
      </w:pPr>
      <w:r w:rsidRPr="009D5A43">
        <w:tab/>
        <w:t xml:space="preserve">Ve druhé položce jsme se respondentů ptali na rok narození. Nejnižší rok narození byl 1959, naopak nejvyšší rok narození byl 2001. Nejčastější odpovědí roku narození byl 1976 </w:t>
      </w:r>
      <w:r w:rsidRPr="009D5A43">
        <w:br/>
        <w:t>a 1971.</w:t>
      </w:r>
    </w:p>
    <w:p w14:paraId="3FB30991" w14:textId="77777777" w:rsidR="00821B49" w:rsidRPr="009D5A43" w:rsidRDefault="00821B49" w:rsidP="00821B49">
      <w:pPr>
        <w:spacing w:after="0" w:line="360" w:lineRule="auto"/>
      </w:pPr>
    </w:p>
    <w:p w14:paraId="5282DD1C" w14:textId="77777777" w:rsidR="00821B49" w:rsidRPr="009D5A43" w:rsidRDefault="00821B49" w:rsidP="00821B49">
      <w:pPr>
        <w:spacing w:after="0" w:line="360" w:lineRule="auto"/>
      </w:pPr>
      <w:r w:rsidRPr="009D5A43">
        <w:t xml:space="preserve">Položka č. 20: </w:t>
      </w:r>
      <w:r w:rsidRPr="009D5A43">
        <w:rPr>
          <w:rStyle w:val="myxfac"/>
          <w:b/>
          <w:bCs/>
        </w:rPr>
        <w:t>Je něco, co byste rádi sdělili k výše uvedeným otázkám nebo k tématu digitální technologie a aplikace ve školních družinách?</w:t>
      </w:r>
    </w:p>
    <w:p w14:paraId="3841B9E1" w14:textId="14CA9858" w:rsidR="00453375" w:rsidRPr="009D5A43" w:rsidRDefault="00821B49" w:rsidP="004C50D4">
      <w:pPr>
        <w:spacing w:after="0" w:line="360" w:lineRule="auto"/>
      </w:pPr>
      <w:r w:rsidRPr="009D5A43">
        <w:tab/>
        <w:t xml:space="preserve">V poslední dvacáté položce jsme respondentům dali možnost sdělit jejich myšlenky, názory, něco, co v předešlých otázkách nemohli uvést. Z odpovědí respondentů jsme zjistili, že velká většina z nich upřednostňuje aktivity bez digitálních technologií </w:t>
      </w:r>
      <w:r w:rsidRPr="009D5A43">
        <w:br/>
        <w:t>a aplikací. Z jejich častých názorů vyplynulo tvrzení, že žáci používají digitální technologie pořád a všude, a tudíž by se alespoň ve školních družinách měli raději věnovat různým aktivitám bez těchto technologií. Zároveň ale také někteří dotázaní uznávají, že v dnešní době jsou digitální technologie v mnohém nápomocné, pro žáky zábavné a v některých případech usnadní i práci vychovatele. Dále by také mnozí ocenili vhodné a přínosné proškolení, aby technologiím více porozuměli a mohli žákům v této oblasti něco nového, poutavého nabídnout. Poslední bod, na jehož znění se většina respondentů shodla, odráží skutečnost, že ve školních družinách nedostatek digitálních technologií stále přetrvává.</w:t>
      </w:r>
    </w:p>
    <w:p w14:paraId="54B541F9" w14:textId="08E87BDE" w:rsidR="00BD1D78" w:rsidRPr="009D5A43" w:rsidRDefault="00BD1D78" w:rsidP="004C50D4">
      <w:pPr>
        <w:pStyle w:val="Nadpis1"/>
        <w:spacing w:before="0" w:line="360" w:lineRule="auto"/>
      </w:pPr>
      <w:bookmarkStart w:id="39" w:name="_Toc101192069"/>
      <w:r w:rsidRPr="009D5A43">
        <w:lastRenderedPageBreak/>
        <w:t>DISKUZE VYBRANÝCH VÝSLEDKŮ VÝZKUMNÉHO ŠETŘENÍ</w:t>
      </w:r>
      <w:bookmarkEnd w:id="39"/>
    </w:p>
    <w:p w14:paraId="59E4BA3B" w14:textId="41177FBF" w:rsidR="00BD1D78" w:rsidRPr="009D5A43" w:rsidRDefault="00BD1D78" w:rsidP="004C50D4">
      <w:pPr>
        <w:spacing w:after="0" w:line="360" w:lineRule="auto"/>
      </w:pPr>
    </w:p>
    <w:p w14:paraId="3D8C9F00" w14:textId="42BCB89B" w:rsidR="00DA303D" w:rsidRPr="009D5A43" w:rsidRDefault="00DA303D" w:rsidP="004C50D4">
      <w:pPr>
        <w:spacing w:after="0" w:line="360" w:lineRule="auto"/>
      </w:pPr>
      <w:r w:rsidRPr="009D5A43">
        <w:tab/>
        <w:t>V předchozí kapitole jsme uvedli výsledky našeho výzkumného šetření, které jsme zobrazili pomocí tabulek a grafů. Obsahem poslední kapitoly bude zhodnocení těchto výsledků s ohledem na stanovené výzkumné otázky a položky dotazníku. Zároveň zjištěná data porovnáme s vybranými výsledky předchozích výzkumů, které jsme uvedli v kapitole čtvrté.</w:t>
      </w:r>
    </w:p>
    <w:p w14:paraId="38F36F82" w14:textId="52584369" w:rsidR="00DA303D" w:rsidRPr="009D5A43" w:rsidRDefault="00DA303D" w:rsidP="004C50D4">
      <w:pPr>
        <w:spacing w:after="0" w:line="360" w:lineRule="auto"/>
      </w:pPr>
      <w:r w:rsidRPr="009D5A43">
        <w:tab/>
        <w:t xml:space="preserve">Hlavním cílem empirické části bakalářské práce bylo </w:t>
      </w:r>
      <w:r w:rsidR="00383527" w:rsidRPr="009D5A43">
        <w:t>vytvoř</w:t>
      </w:r>
      <w:r w:rsidR="00072EC0" w:rsidRPr="009D5A43">
        <w:t>ení přehledu</w:t>
      </w:r>
      <w:r w:rsidR="00383527" w:rsidRPr="009D5A43">
        <w:t xml:space="preserve"> digitálních technologií, které mají vybraní vychovatelé k dispozici ve školních družinách a následně zjistit, jaké digitální technologie a aplikace nejvíce využívají. Díky našemu výzkumnému šetření jsme zjistili, že ve vybraných školních družinách jsou k dispozici nejčastěji CD/DVD přehrávače </w:t>
      </w:r>
      <w:r w:rsidR="00E641A3" w:rsidRPr="009D5A43">
        <w:br/>
      </w:r>
      <w:r w:rsidR="00383527" w:rsidRPr="009D5A43">
        <w:t>a rádia (63,9 %), dále jsou to televize (47,4 %)</w:t>
      </w:r>
      <w:r w:rsidR="00A758F4" w:rsidRPr="009D5A43">
        <w:t>,</w:t>
      </w:r>
      <w:r w:rsidR="00383527" w:rsidRPr="009D5A43">
        <w:t xml:space="preserve"> na třetím místě </w:t>
      </w:r>
      <w:r w:rsidR="00072EC0" w:rsidRPr="009D5A43">
        <w:t xml:space="preserve">se objevují </w:t>
      </w:r>
      <w:r w:rsidR="00383527" w:rsidRPr="009D5A43">
        <w:t>notebooky (46,4 %)</w:t>
      </w:r>
      <w:r w:rsidR="00A758F4" w:rsidRPr="009D5A43">
        <w:t xml:space="preserve"> a za nimi následují těsně za sebou interaktivní tabule (43,3 %) a stolní počítač (42,3 %). M</w:t>
      </w:r>
      <w:r w:rsidR="00383527" w:rsidRPr="009D5A43">
        <w:t>éně</w:t>
      </w:r>
      <w:r w:rsidR="00A758F4" w:rsidRPr="009D5A43">
        <w:t xml:space="preserve"> časté</w:t>
      </w:r>
      <w:r w:rsidR="00383527" w:rsidRPr="009D5A43">
        <w:t xml:space="preserve"> </w:t>
      </w:r>
      <w:r w:rsidR="00A758F4" w:rsidRPr="009D5A43">
        <w:t>jsou dataprojektory (35,1 %), mobilní telefony (32 %) a tablety (24,7 %). Technologie, které nemají téměř žádné z vybraných školních družin</w:t>
      </w:r>
      <w:r w:rsidR="00072EC0" w:rsidRPr="009D5A43">
        <w:t>,</w:t>
      </w:r>
      <w:r w:rsidR="00A758F4" w:rsidRPr="009D5A43">
        <w:t xml:space="preserve"> jsou herní konzole (4,1 %), robotická zařízení (4,1 %), interaktivní podlaha (1 %) a elektronická nástěnka (1 %). Z výzkumného šetření také vyplynulo, že 3,1 % z vybraných školních družin nemá k dispozici žádné digitální technologie.</w:t>
      </w:r>
    </w:p>
    <w:p w14:paraId="0A74240B" w14:textId="4F42C667" w:rsidR="00A758F4" w:rsidRPr="009D5A43" w:rsidRDefault="00A758F4" w:rsidP="004C50D4">
      <w:pPr>
        <w:spacing w:after="0" w:line="360" w:lineRule="auto"/>
      </w:pPr>
      <w:r w:rsidRPr="009D5A43">
        <w:tab/>
        <w:t xml:space="preserve">Ve srovnání </w:t>
      </w:r>
      <w:r w:rsidR="00504728" w:rsidRPr="009D5A43">
        <w:t>s výzkumem z roku 2020 od Silvie Hýblové</w:t>
      </w:r>
      <w:r w:rsidR="009C7EC9" w:rsidRPr="009D5A43">
        <w:t xml:space="preserve"> zmíněném ve čtvrté</w:t>
      </w:r>
      <w:r w:rsidR="00504728" w:rsidRPr="009D5A43">
        <w:t xml:space="preserve"> kapitole, v němž byly nejčastějšími digitálními technologiemi CD/DVD přehrávač nebo rádio a televize</w:t>
      </w:r>
      <w:r w:rsidR="009C7EC9" w:rsidRPr="009D5A43">
        <w:t>,</w:t>
      </w:r>
      <w:r w:rsidR="00504728" w:rsidRPr="009D5A43">
        <w:t xml:space="preserve"> se</w:t>
      </w:r>
      <w:r w:rsidR="009C7EC9" w:rsidRPr="009D5A43">
        <w:t xml:space="preserve"> i </w:t>
      </w:r>
      <w:r w:rsidR="00504728" w:rsidRPr="009D5A43">
        <w:t>v našem výzkumném šetření tyto technologie vyskytoval</w:t>
      </w:r>
      <w:r w:rsidR="009C7EC9" w:rsidRPr="009D5A43">
        <w:t>y</w:t>
      </w:r>
      <w:r w:rsidR="00504728" w:rsidRPr="009D5A43">
        <w:t xml:space="preserve"> nejčastěji. Podíl interaktivních tabulí, dataprojektorů a tabletů je v našem výzkumu vyšší než v uváděném šetření z roku 2020, což se vzhledem k neustálému vývoji technologií a jejich zapojování do školních družin </w:t>
      </w:r>
      <w:r w:rsidR="009C7EC9" w:rsidRPr="009D5A43">
        <w:t>dalo</w:t>
      </w:r>
      <w:r w:rsidR="00504728" w:rsidRPr="009D5A43">
        <w:t xml:space="preserve"> očekávat (Hýblová, 2020)</w:t>
      </w:r>
      <w:r w:rsidR="00CC46F3" w:rsidRPr="009D5A43">
        <w:t>.</w:t>
      </w:r>
    </w:p>
    <w:p w14:paraId="25EAB8E4" w14:textId="0212F391" w:rsidR="00DA303D" w:rsidRPr="009D5A43" w:rsidRDefault="00504728" w:rsidP="004C50D4">
      <w:pPr>
        <w:spacing w:after="0" w:line="360" w:lineRule="auto"/>
      </w:pPr>
      <w:r w:rsidRPr="009D5A43">
        <w:tab/>
      </w:r>
      <w:r w:rsidR="00FA26F5" w:rsidRPr="009D5A43">
        <w:t xml:space="preserve">V návaznosti na předchozí položku jsme zjišťovali, jaké digitální technologie využívají vybraní vychovatelé nejčastěji. Stejně jako v předchozí položce jsou i zde na prvním místě CD/DVD přehrávače nebo rádia (38,1 %), na druhém místě je změnou stolní počítač (36,1 %), teprve za ním následuje notebook (27,8 %) a interaktivní tabule (27,8 %). Za nimi </w:t>
      </w:r>
      <w:r w:rsidR="009C7EC9" w:rsidRPr="009D5A43">
        <w:t xml:space="preserve">se objevuje </w:t>
      </w:r>
      <w:r w:rsidR="00FA26F5" w:rsidRPr="009D5A43">
        <w:t xml:space="preserve"> </w:t>
      </w:r>
      <w:r w:rsidR="007B1ED3" w:rsidRPr="009D5A43">
        <w:t xml:space="preserve"> </w:t>
      </w:r>
      <w:r w:rsidR="00FA26F5" w:rsidRPr="009D5A43">
        <w:t>televize (24,7 %)</w:t>
      </w:r>
      <w:r w:rsidR="004048CF" w:rsidRPr="009D5A43">
        <w:t xml:space="preserve">, dataprojektor (21,6 %), mobilní telefon (20,6 %) a tablet (14,4 %). </w:t>
      </w:r>
    </w:p>
    <w:p w14:paraId="69FF8BC1" w14:textId="39EDECCD" w:rsidR="004048CF" w:rsidRPr="009D5A43" w:rsidRDefault="004048CF" w:rsidP="004C50D4">
      <w:pPr>
        <w:spacing w:after="0" w:line="360" w:lineRule="auto"/>
      </w:pPr>
      <w:r w:rsidRPr="009D5A43">
        <w:tab/>
        <w:t>Dalším záměrem bylo zjistit</w:t>
      </w:r>
      <w:r w:rsidR="009C7EC9" w:rsidRPr="009D5A43">
        <w:t>,</w:t>
      </w:r>
      <w:r w:rsidRPr="009D5A43">
        <w:t xml:space="preserve"> jaké digitální technologie by vybraní vychovatelé chtěli ve své školní družině</w:t>
      </w:r>
      <w:r w:rsidR="009C7EC9" w:rsidRPr="009D5A43">
        <w:t xml:space="preserve"> </w:t>
      </w:r>
      <w:r w:rsidR="007B1ED3" w:rsidRPr="009D5A43">
        <w:t xml:space="preserve">opravdu </w:t>
      </w:r>
      <w:r w:rsidR="009C7EC9" w:rsidRPr="009D5A43">
        <w:t>mít.</w:t>
      </w:r>
      <w:r w:rsidRPr="009D5A43">
        <w:t xml:space="preserve"> Ze získaných dat vyplynulo, že nejv</w:t>
      </w:r>
      <w:r w:rsidR="007B1ED3" w:rsidRPr="009D5A43">
        <w:t>ětšímu zájmu by se těšila</w:t>
      </w:r>
      <w:r w:rsidRPr="009D5A43">
        <w:t xml:space="preserve"> interaktivní tabul</w:t>
      </w:r>
      <w:r w:rsidR="007B1ED3" w:rsidRPr="009D5A43">
        <w:t>e</w:t>
      </w:r>
      <w:r w:rsidRPr="009D5A43">
        <w:t xml:space="preserve"> (39,2 %) a interaktivní podlah</w:t>
      </w:r>
      <w:r w:rsidR="007B1ED3" w:rsidRPr="009D5A43">
        <w:t xml:space="preserve">a </w:t>
      </w:r>
      <w:r w:rsidRPr="009D5A43">
        <w:t xml:space="preserve">(30,9 %). Dále také někteří uvedli, že by ve své školní družině žádné nové digitální technologie </w:t>
      </w:r>
      <w:r w:rsidR="007B1ED3" w:rsidRPr="009D5A43">
        <w:t xml:space="preserve">vůbec nechtěli </w:t>
      </w:r>
      <w:r w:rsidRPr="009D5A43">
        <w:t>(19,6 %).</w:t>
      </w:r>
    </w:p>
    <w:p w14:paraId="1FB991C5" w14:textId="7F2BC016" w:rsidR="004048CF" w:rsidRPr="009D5A43" w:rsidRDefault="004048CF" w:rsidP="004C50D4">
      <w:pPr>
        <w:spacing w:after="0" w:line="360" w:lineRule="auto"/>
      </w:pPr>
      <w:r w:rsidRPr="009D5A43">
        <w:lastRenderedPageBreak/>
        <w:tab/>
        <w:t>Tuto položku můžeme opět porovnat s výzkumem z roku 2020,</w:t>
      </w:r>
      <w:r w:rsidR="00821B49" w:rsidRPr="009D5A43">
        <w:t xml:space="preserve"> </w:t>
      </w:r>
      <w:r w:rsidR="007B1ED3" w:rsidRPr="009D5A43">
        <w:t>v němž</w:t>
      </w:r>
      <w:r w:rsidRPr="009D5A43">
        <w:t xml:space="preserve"> vychovatelé uvedli, že by ve své školní družině</w:t>
      </w:r>
      <w:r w:rsidR="007B1ED3" w:rsidRPr="009D5A43">
        <w:t xml:space="preserve"> nejvíce uvítali </w:t>
      </w:r>
      <w:r w:rsidRPr="009D5A43">
        <w:t>také interaktivní podlahu (40 %), interaktivní tabuli (38,3 %)</w:t>
      </w:r>
      <w:r w:rsidR="00DB4A41" w:rsidRPr="009D5A43">
        <w:t>,</w:t>
      </w:r>
      <w:r w:rsidRPr="009D5A43">
        <w:t xml:space="preserve"> robotické stavebnice (37,4 %) a robotické hračky (36,5 %)</w:t>
      </w:r>
      <w:r w:rsidR="00DB4A41" w:rsidRPr="009D5A43">
        <w:t xml:space="preserve"> </w:t>
      </w:r>
      <w:r w:rsidR="00CC46F3" w:rsidRPr="009D5A43">
        <w:t>(Hýblová,2020).</w:t>
      </w:r>
    </w:p>
    <w:p w14:paraId="5C262E5C" w14:textId="01973B81" w:rsidR="004048CF" w:rsidRPr="009D5A43" w:rsidRDefault="00CC46F3" w:rsidP="004C50D4">
      <w:pPr>
        <w:spacing w:after="0" w:line="360" w:lineRule="auto"/>
      </w:pPr>
      <w:r w:rsidRPr="009D5A43">
        <w:tab/>
        <w:t>Další položky našeho šetření byly zaměřeny na vytvoření přehledu používaných aplikací a nej</w:t>
      </w:r>
      <w:r w:rsidR="00DB4A41" w:rsidRPr="009D5A43">
        <w:t xml:space="preserve">častěji </w:t>
      </w:r>
      <w:r w:rsidRPr="009D5A43">
        <w:t xml:space="preserve">používaných aplikací ve školních družinách. Nejvíce vychovatelů uvedlo, že ve své školní družině </w:t>
      </w:r>
      <w:r w:rsidR="00DB4A41" w:rsidRPr="009D5A43">
        <w:t xml:space="preserve">používají </w:t>
      </w:r>
      <w:proofErr w:type="spellStart"/>
      <w:r w:rsidRPr="009D5A43">
        <w:t>Youtube</w:t>
      </w:r>
      <w:proofErr w:type="spellEnd"/>
      <w:r w:rsidRPr="009D5A43">
        <w:t xml:space="preserve"> (78,4 %) a </w:t>
      </w:r>
      <w:proofErr w:type="spellStart"/>
      <w:r w:rsidRPr="009D5A43">
        <w:t>Pinterest</w:t>
      </w:r>
      <w:proofErr w:type="spellEnd"/>
      <w:r w:rsidRPr="009D5A43">
        <w:t xml:space="preserve"> (77,3 %). Stejně tak </w:t>
      </w:r>
      <w:r w:rsidR="00DB4A41" w:rsidRPr="009D5A43">
        <w:t>patří</w:t>
      </w:r>
      <w:r w:rsidRPr="009D5A43">
        <w:t xml:space="preserve"> již zmíněné aplikace i </w:t>
      </w:r>
      <w:r w:rsidR="00DB4A41" w:rsidRPr="009D5A43">
        <w:t xml:space="preserve">k </w:t>
      </w:r>
      <w:r w:rsidRPr="009D5A43">
        <w:t>nejpoužívanější</w:t>
      </w:r>
      <w:r w:rsidR="00DB4A41" w:rsidRPr="009D5A43">
        <w:t>m</w:t>
      </w:r>
      <w:r w:rsidRPr="009D5A43">
        <w:t xml:space="preserve"> </w:t>
      </w:r>
      <w:r w:rsidR="00821B49" w:rsidRPr="009D5A43">
        <w:t>–</w:t>
      </w:r>
      <w:r w:rsidR="00DB4A41" w:rsidRPr="009D5A43">
        <w:t xml:space="preserve"> </w:t>
      </w:r>
      <w:proofErr w:type="spellStart"/>
      <w:r w:rsidRPr="009D5A43">
        <w:t>Youtube</w:t>
      </w:r>
      <w:proofErr w:type="spellEnd"/>
      <w:r w:rsidRPr="009D5A43">
        <w:t xml:space="preserve"> (57,7 %) a </w:t>
      </w:r>
      <w:proofErr w:type="spellStart"/>
      <w:r w:rsidRPr="009D5A43">
        <w:t>Pinterest</w:t>
      </w:r>
      <w:proofErr w:type="spellEnd"/>
      <w:r w:rsidRPr="009D5A43">
        <w:t xml:space="preserve"> (17,5 %). Malá část vychovatelů také uvedla, že nepoužívají žádné aplikace (12,4 %).</w:t>
      </w:r>
    </w:p>
    <w:p w14:paraId="39D0CBB4" w14:textId="5F0340C9" w:rsidR="00CC46F3" w:rsidRPr="009D5A43" w:rsidRDefault="00CC46F3" w:rsidP="004C50D4">
      <w:pPr>
        <w:spacing w:after="0" w:line="360" w:lineRule="auto"/>
      </w:pPr>
      <w:r w:rsidRPr="009D5A43">
        <w:tab/>
        <w:t>Nejčastější činnosti, k</w:t>
      </w:r>
      <w:r w:rsidR="00DB4A41" w:rsidRPr="009D5A43">
        <w:t xml:space="preserve"> nimž</w:t>
      </w:r>
      <w:r w:rsidRPr="009D5A43">
        <w:t xml:space="preserve"> vychovatelé používají digitální technologie a aplikace ve školní družině</w:t>
      </w:r>
      <w:r w:rsidR="00DB4A41" w:rsidRPr="009D5A43">
        <w:t>,</w:t>
      </w:r>
      <w:r w:rsidRPr="009D5A43">
        <w:t xml:space="preserve"> jsou poslech hudby (80,4 %)</w:t>
      </w:r>
      <w:r w:rsidR="005C49C0" w:rsidRPr="009D5A43">
        <w:t>, sledování filmů nebo videí (70,1 %), hledání informací na internetu (67 %), příprava na vyučování (58,8 %), relaxace nebo odpočinek (51,5 %), hraní výukových her (39,2 %) a hraní zábavných her (34 %). Z této položky tak vypl</w:t>
      </w:r>
      <w:r w:rsidR="005A4932" w:rsidRPr="009D5A43">
        <w:t>ý</w:t>
      </w:r>
      <w:r w:rsidR="005C49C0" w:rsidRPr="009D5A43">
        <w:t>vá, že digitální technologie a aplikace se více používají k</w:t>
      </w:r>
      <w:r w:rsidR="005A4932" w:rsidRPr="009D5A43">
        <w:t> </w:t>
      </w:r>
      <w:r w:rsidR="005C49C0" w:rsidRPr="009D5A43">
        <w:t>zábavě</w:t>
      </w:r>
      <w:r w:rsidR="005A4932" w:rsidRPr="009D5A43">
        <w:t xml:space="preserve"> </w:t>
      </w:r>
      <w:r w:rsidR="005C49C0" w:rsidRPr="009D5A43">
        <w:t>než k přípravě na výuku.</w:t>
      </w:r>
    </w:p>
    <w:p w14:paraId="4313F563" w14:textId="23BD19AB" w:rsidR="00575289" w:rsidRPr="009D5A43" w:rsidRDefault="00575289" w:rsidP="004C50D4">
      <w:pPr>
        <w:spacing w:after="0" w:line="360" w:lineRule="auto"/>
      </w:pPr>
      <w:r w:rsidRPr="009D5A43">
        <w:tab/>
        <w:t xml:space="preserve">Tentokrát získaná data z našeho výzkumu můžeme porovnat s výzkumem Univerzity </w:t>
      </w:r>
      <w:r w:rsidR="005A4932" w:rsidRPr="009D5A43">
        <w:t>P</w:t>
      </w:r>
      <w:r w:rsidRPr="009D5A43">
        <w:t>alackého a O2 Chytré školy z roku 2020. V tomto výzkumu respondenti uvedli, že nejčastěji používají digitální technologie k promítání krátkých edukačních filmů (86,79 %), k </w:t>
      </w:r>
      <w:r w:rsidR="001A2D7D" w:rsidRPr="009D5A43">
        <w:t>pr</w:t>
      </w:r>
      <w:r w:rsidRPr="009D5A43">
        <w:t>omítání prezentace (85,36 %), k promítání obrázků</w:t>
      </w:r>
      <w:r w:rsidR="001A2D7D" w:rsidRPr="009D5A43">
        <w:t xml:space="preserve"> (78,48 %) a k vyhledávání informací nebo prezentací na internetu (69,84 %), (Univerzity </w:t>
      </w:r>
      <w:r w:rsidR="005A4932" w:rsidRPr="009D5A43">
        <w:t>P</w:t>
      </w:r>
      <w:r w:rsidR="001A2D7D" w:rsidRPr="009D5A43">
        <w:t>alackého a O2 Chytrá škola, 2020)</w:t>
      </w:r>
    </w:p>
    <w:p w14:paraId="4C24C9BC" w14:textId="525C33AC" w:rsidR="005C49C0" w:rsidRPr="009D5A43" w:rsidRDefault="005C49C0" w:rsidP="004C50D4">
      <w:pPr>
        <w:spacing w:after="0" w:line="360" w:lineRule="auto"/>
      </w:pPr>
      <w:r w:rsidRPr="009D5A43">
        <w:tab/>
        <w:t>Dalším cílem výzkumného šetření bylo zji</w:t>
      </w:r>
      <w:r w:rsidR="005A4932" w:rsidRPr="009D5A43">
        <w:t>štění</w:t>
      </w:r>
      <w:r w:rsidRPr="009D5A43">
        <w:t>, zda mají žáci možnost připojení k</w:t>
      </w:r>
      <w:r w:rsidR="00575289" w:rsidRPr="009D5A43">
        <w:t> </w:t>
      </w:r>
      <w:r w:rsidRPr="009D5A43">
        <w:t>internetu</w:t>
      </w:r>
      <w:r w:rsidR="00575289" w:rsidRPr="009D5A43">
        <w:t xml:space="preserve"> ve školní družině, zda mohou používat mobilní telefony </w:t>
      </w:r>
      <w:r w:rsidR="005A4932" w:rsidRPr="009D5A43">
        <w:t xml:space="preserve">i </w:t>
      </w:r>
      <w:r w:rsidR="00575289" w:rsidRPr="009D5A43">
        <w:t xml:space="preserve">ve školní družině a zda vychovatelé používají ve své školní družině sociální sítě. Dle našeho výzkumu jsme zjistili, že možnost připojení k internetu má 19,6 % žáků a 80, 4 % připojení k internetu </w:t>
      </w:r>
      <w:r w:rsidR="005A4932" w:rsidRPr="009D5A43">
        <w:t xml:space="preserve">k dispozici </w:t>
      </w:r>
      <w:r w:rsidR="00575289" w:rsidRPr="009D5A43">
        <w:t>nemá</w:t>
      </w:r>
      <w:r w:rsidR="005A4932" w:rsidRPr="009D5A43">
        <w:t>.</w:t>
      </w:r>
      <w:r w:rsidR="00575289" w:rsidRPr="009D5A43">
        <w:t xml:space="preserve"> Mobilní telefony může používat pouze 8,2 % žáků, zbylých 91,8 % žáků je používat nesmí. Také jsme zjistili, </w:t>
      </w:r>
      <w:r w:rsidR="005A4932" w:rsidRPr="009D5A43">
        <w:t xml:space="preserve">že </w:t>
      </w:r>
      <w:r w:rsidR="00575289" w:rsidRPr="009D5A43">
        <w:t>sociální sítě používá ve své školní družině 14,4 % vychovatelů a 85,6 % je nepoužívá vůbec.</w:t>
      </w:r>
      <w:r w:rsidR="001A2D7D" w:rsidRPr="009D5A43">
        <w:t xml:space="preserve"> Nejpoužívanější sociální sítí je dle našeho výzkumu Facebook (64,7 %).</w:t>
      </w:r>
    </w:p>
    <w:p w14:paraId="14D1DA16" w14:textId="2E072EA3" w:rsidR="001A2D7D" w:rsidRPr="009D5A43" w:rsidRDefault="001A2D7D" w:rsidP="004C50D4">
      <w:pPr>
        <w:spacing w:after="0" w:line="360" w:lineRule="auto"/>
      </w:pPr>
      <w:r w:rsidRPr="009D5A43">
        <w:tab/>
        <w:t>V další části našeho dotazníku jsme zjistili, že pouze 14,4 % respondentů absolvovalo nějaké školení, kurz či přenášku, která byla zaměřena na používání digitálních technologií ve školní družině, zbylých 85,6 % nikdy žádný kurz neabsolvovalo. Zároveň jsme také zjistili, že 63,9 % respondentů neabsolvovalo žádný kurz, školení či přednášku ani v rámci svého studia, zbylých 36,1 % absolvovalo.</w:t>
      </w:r>
    </w:p>
    <w:p w14:paraId="649500B9" w14:textId="2180C598" w:rsidR="001A2D7D" w:rsidRPr="009D5A43" w:rsidRDefault="00EE6D4F" w:rsidP="004C50D4">
      <w:pPr>
        <w:spacing w:after="0" w:line="360" w:lineRule="auto"/>
      </w:pPr>
      <w:r w:rsidRPr="009D5A43">
        <w:tab/>
        <w:t xml:space="preserve">Ve výzkumu měli respondenti u dvou položek zvolit míru souhlasu či nesouhlasu s tvrzením, které jsme uvedli. Prvním tvrzením </w:t>
      </w:r>
      <w:r w:rsidR="00C058F9" w:rsidRPr="009D5A43">
        <w:t>mělo potvrdit,</w:t>
      </w:r>
      <w:r w:rsidRPr="009D5A43">
        <w:t xml:space="preserve"> že využívání digitálních technologií a aplikací ve školních družinách zefektivňuje výchovně-vzdělávací práci. S tímto tvrzením souhlasilo 25,8 %, spíše souhlasilo 42,3 %, ani souhlas, ani nesouhlas zvolilo 22,7 %, </w:t>
      </w:r>
      <w:r w:rsidRPr="009D5A43">
        <w:lastRenderedPageBreak/>
        <w:t>spíše nesouhlasilo 7,2 % a nesouhlasilo 2,1 %. Druh</w:t>
      </w:r>
      <w:r w:rsidR="00C058F9" w:rsidRPr="009D5A43">
        <w:t>é</w:t>
      </w:r>
      <w:r w:rsidRPr="009D5A43">
        <w:t xml:space="preserve"> tvrzení</w:t>
      </w:r>
      <w:r w:rsidR="00C058F9" w:rsidRPr="009D5A43">
        <w:t xml:space="preserve"> uvádělo, </w:t>
      </w:r>
      <w:r w:rsidRPr="009D5A43">
        <w:t xml:space="preserve">že využívání digitálních technologií a aplikací ve školních družinách usnadňuje práci vychovatele. Zde zvolilo souhlas 33 %, spíše souhlas 38,1 %, ani souhlas, ani nesouhlas 20,6 %, spíše nesouhlas 5,2 % </w:t>
      </w:r>
      <w:r w:rsidR="00E641A3" w:rsidRPr="009D5A43">
        <w:br/>
      </w:r>
      <w:r w:rsidRPr="009D5A43">
        <w:t>a nesouhlas 3,1 %. Z výsledků obou tvrzení tak vyplývá, že vybraní vychovatelé</w:t>
      </w:r>
      <w:r w:rsidR="00C058F9" w:rsidRPr="009D5A43">
        <w:t xml:space="preserve"> </w:t>
      </w:r>
      <w:r w:rsidRPr="009D5A43">
        <w:t>používají digitální technologie a aplikace ve svých školních družinách k</w:t>
      </w:r>
      <w:r w:rsidR="00412A1B" w:rsidRPr="009D5A43">
        <w:t xml:space="preserve">e </w:t>
      </w:r>
      <w:r w:rsidR="00C058F9" w:rsidRPr="009D5A43">
        <w:t xml:space="preserve">zkvalitnění </w:t>
      </w:r>
      <w:r w:rsidR="00412A1B" w:rsidRPr="009D5A43">
        <w:t>práce vychovatele i ke zlepšení práce dětí.</w:t>
      </w:r>
    </w:p>
    <w:p w14:paraId="26B5C9EF" w14:textId="41A4E0AB" w:rsidR="001A2D7D" w:rsidRPr="009D5A43" w:rsidRDefault="00412A1B" w:rsidP="004C50D4">
      <w:pPr>
        <w:spacing w:after="0" w:line="360" w:lineRule="auto"/>
      </w:pPr>
      <w:r w:rsidRPr="009D5A43">
        <w:tab/>
        <w:t xml:space="preserve">Poslední položkou našeho dotazníkového šetření bylo volitelné sdělení vychovatelů k tématu digitálních technologií a aplikací ve školních družinách. Z vyjádření našich respondentů jsme se dozvěděli, že většina z nich se snaží používat digitální technologie </w:t>
      </w:r>
      <w:r w:rsidR="00E641A3" w:rsidRPr="009D5A43">
        <w:br/>
      </w:r>
      <w:r w:rsidRPr="009D5A43">
        <w:t>a aplikace ve školní družině co nejméně, protože žáci mají přístup k technologiím neustále</w:t>
      </w:r>
      <w:r w:rsidR="00C058F9" w:rsidRPr="009D5A43">
        <w:t>.</w:t>
      </w:r>
      <w:r w:rsidRPr="009D5A43">
        <w:t xml:space="preserve"> </w:t>
      </w:r>
      <w:r w:rsidR="00950B34" w:rsidRPr="009D5A43">
        <w:t xml:space="preserve"> Děti by měly </w:t>
      </w:r>
      <w:r w:rsidRPr="009D5A43">
        <w:t xml:space="preserve">alespoň ve školní družině </w:t>
      </w:r>
      <w:r w:rsidR="00950B34" w:rsidRPr="009D5A43">
        <w:t xml:space="preserve">absolvovat </w:t>
      </w:r>
      <w:r w:rsidRPr="009D5A43">
        <w:t>aktivity, které jsou zaměřeny na pohyb, tvorbu, zážitkovou hru a další</w:t>
      </w:r>
      <w:r w:rsidR="00950B34" w:rsidRPr="009D5A43">
        <w:t xml:space="preserve"> přínosné činnosti. </w:t>
      </w:r>
    </w:p>
    <w:p w14:paraId="07C405AE" w14:textId="0B372944" w:rsidR="00BD1D78" w:rsidRPr="009D5A43" w:rsidRDefault="00BD1D78" w:rsidP="004C50D4">
      <w:pPr>
        <w:spacing w:after="0" w:line="360" w:lineRule="auto"/>
      </w:pPr>
      <w:r w:rsidRPr="009D5A43">
        <w:br w:type="page"/>
      </w:r>
    </w:p>
    <w:p w14:paraId="521BDA68" w14:textId="77777777" w:rsidR="00412A1B" w:rsidRPr="009D5A43" w:rsidRDefault="00CA6C3C" w:rsidP="004C50D4">
      <w:pPr>
        <w:pStyle w:val="Nadpis1"/>
        <w:numPr>
          <w:ilvl w:val="0"/>
          <w:numId w:val="0"/>
        </w:numPr>
        <w:spacing w:before="0" w:line="360" w:lineRule="auto"/>
      </w:pPr>
      <w:bookmarkStart w:id="40" w:name="_Toc101192070"/>
      <w:r w:rsidRPr="009D5A43">
        <w:lastRenderedPageBreak/>
        <w:t>ZÁVĚR</w:t>
      </w:r>
      <w:bookmarkEnd w:id="40"/>
    </w:p>
    <w:p w14:paraId="5BB1B7B3" w14:textId="77777777" w:rsidR="00412A1B" w:rsidRPr="009D5A43" w:rsidRDefault="00412A1B" w:rsidP="004C50D4">
      <w:pPr>
        <w:pStyle w:val="Nadpis1"/>
        <w:numPr>
          <w:ilvl w:val="0"/>
          <w:numId w:val="0"/>
        </w:numPr>
        <w:spacing w:before="0" w:line="360" w:lineRule="auto"/>
        <w:rPr>
          <w:b w:val="0"/>
          <w:bCs/>
          <w:sz w:val="24"/>
          <w:szCs w:val="24"/>
        </w:rPr>
      </w:pPr>
    </w:p>
    <w:p w14:paraId="7E621FF7" w14:textId="7F392BFC" w:rsidR="00D234AE" w:rsidRPr="009D5A43" w:rsidRDefault="00412A1B" w:rsidP="004C50D4">
      <w:pPr>
        <w:spacing w:after="0" w:line="360" w:lineRule="auto"/>
      </w:pPr>
      <w:r w:rsidRPr="009D5A43">
        <w:tab/>
        <w:t>Bakalářská</w:t>
      </w:r>
      <w:r w:rsidR="00950B34" w:rsidRPr="009D5A43">
        <w:t xml:space="preserve"> </w:t>
      </w:r>
      <w:r w:rsidRPr="009D5A43">
        <w:t>práce</w:t>
      </w:r>
      <w:r w:rsidR="00D234AE" w:rsidRPr="009D5A43">
        <w:t xml:space="preserve"> se zabývala digitálními technologiemi </w:t>
      </w:r>
      <w:r w:rsidR="00E641A3" w:rsidRPr="009D5A43">
        <w:br/>
      </w:r>
      <w:r w:rsidR="00D234AE" w:rsidRPr="009D5A43">
        <w:t xml:space="preserve">a okrajově také aplikacemi ve školních družinách. Skládala se ze tří kapitol teoretické části </w:t>
      </w:r>
      <w:r w:rsidR="00E641A3" w:rsidRPr="009D5A43">
        <w:br/>
      </w:r>
      <w:r w:rsidR="00D234AE" w:rsidRPr="009D5A43">
        <w:t xml:space="preserve">a ze čtyř kapitol empirické části. V úvodu jsme stanovili hlavní cíl práce, který jsme doplnili </w:t>
      </w:r>
      <w:r w:rsidR="00E641A3" w:rsidRPr="009D5A43">
        <w:br/>
      </w:r>
      <w:r w:rsidR="00D234AE" w:rsidRPr="009D5A43">
        <w:t xml:space="preserve">o dílčí cíle teoretické </w:t>
      </w:r>
      <w:r w:rsidR="00950B34" w:rsidRPr="009D5A43">
        <w:t>i</w:t>
      </w:r>
      <w:r w:rsidR="00D234AE" w:rsidRPr="009D5A43">
        <w:t xml:space="preserve"> dílčí cíle empirické. Dle mého názoru byly všechny stanovené cíle úspěšně splněny.</w:t>
      </w:r>
    </w:p>
    <w:p w14:paraId="480E4169" w14:textId="2D504CBE" w:rsidR="00D234AE" w:rsidRPr="009D5A43" w:rsidRDefault="00D234AE" w:rsidP="004C50D4">
      <w:pPr>
        <w:spacing w:after="0" w:line="360" w:lineRule="auto"/>
      </w:pPr>
      <w:r w:rsidRPr="009D5A43">
        <w:tab/>
        <w:t xml:space="preserve">V teoretické části jsme se v první kapitole zabývali zařazením digitálních technologií do systému didaktických prostředků. V další kapitole jsme charakterizovali školní družinu </w:t>
      </w:r>
      <w:r w:rsidR="00E641A3" w:rsidRPr="009D5A43">
        <w:br/>
      </w:r>
      <w:r w:rsidRPr="009D5A43">
        <w:t xml:space="preserve">a další důležité pojmy týkající se </w:t>
      </w:r>
      <w:r w:rsidR="00950B34" w:rsidRPr="009D5A43">
        <w:t>tohoto zařízen</w:t>
      </w:r>
      <w:r w:rsidR="00467C9F" w:rsidRPr="009D5A43">
        <w:t>í</w:t>
      </w:r>
      <w:r w:rsidRPr="009D5A43">
        <w:t xml:space="preserve">. Ve třetí kapitole jsme se věnovali konkrétním digitálním technologiím a aplikacím </w:t>
      </w:r>
      <w:r w:rsidR="00467C9F" w:rsidRPr="009D5A43">
        <w:t>i</w:t>
      </w:r>
      <w:r w:rsidRPr="009D5A43">
        <w:t xml:space="preserve"> jejich využitím ve školní družině.</w:t>
      </w:r>
    </w:p>
    <w:p w14:paraId="13289029" w14:textId="3AC97D72" w:rsidR="000D0517" w:rsidRPr="009D5A43" w:rsidRDefault="00D234AE" w:rsidP="004C50D4">
      <w:pPr>
        <w:spacing w:after="0" w:line="360" w:lineRule="auto"/>
      </w:pPr>
      <w:r w:rsidRPr="009D5A43">
        <w:tab/>
        <w:t>V empirické části, která navazovala na teoretické výstupy práce, byla ve čtvrté kapitole zaměřena pozornost na zhodnocení aktuálního stavu zkoumané problematiky.</w:t>
      </w:r>
      <w:r w:rsidR="00E22F7F" w:rsidRPr="009D5A43">
        <w:t xml:space="preserve"> V</w:t>
      </w:r>
      <w:r w:rsidR="00467C9F" w:rsidRPr="009D5A43">
        <w:t xml:space="preserve">e zmíněné </w:t>
      </w:r>
      <w:r w:rsidR="00E22F7F" w:rsidRPr="009D5A43">
        <w:t>části jsme uvedli již provedené výzkumy se zřetelem na položky výzkumného šetření práce. Další kapitola vyobrazila naše výzkumné šetření, v</w:t>
      </w:r>
      <w:r w:rsidR="00467C9F" w:rsidRPr="009D5A43">
        <w:t> jehož r</w:t>
      </w:r>
      <w:r w:rsidR="00E22F7F" w:rsidRPr="009D5A43">
        <w:t>ámci byly stanoveny cíle a problémy výzkumu, výběr vzorku a metoda sběru dat. Šestá kapitola obsahuje výsledky získaných dat z dotazníkového šetření. Empirickou část jsme zakončili sedmou kapitolou, tedy zhodnocením vybraných výsledků výzkumného šetření.</w:t>
      </w:r>
    </w:p>
    <w:p w14:paraId="0F633590" w14:textId="21D262A9" w:rsidR="00F46BF5" w:rsidRPr="009D5A43" w:rsidRDefault="000D0517" w:rsidP="004C50D4">
      <w:pPr>
        <w:spacing w:after="0" w:line="360" w:lineRule="auto"/>
      </w:pPr>
      <w:r w:rsidRPr="009D5A43">
        <w:tab/>
        <w:t xml:space="preserve">V posledních letech </w:t>
      </w:r>
      <w:r w:rsidR="00F46BF5" w:rsidRPr="009D5A43">
        <w:t xml:space="preserve">se </w:t>
      </w:r>
      <w:r w:rsidRPr="009D5A43">
        <w:t xml:space="preserve">digitální technologie </w:t>
      </w:r>
      <w:r w:rsidR="00F46BF5" w:rsidRPr="009D5A43">
        <w:t xml:space="preserve">čím dál více zapojují </w:t>
      </w:r>
      <w:r w:rsidRPr="009D5A43">
        <w:t>d</w:t>
      </w:r>
      <w:r w:rsidR="00F46BF5" w:rsidRPr="009D5A43">
        <w:t xml:space="preserve">o výuky českých škol. Školní družiny jsou součástí školských zařízení, proto jsem chtěla </w:t>
      </w:r>
      <w:r w:rsidR="00467C9F" w:rsidRPr="009D5A43">
        <w:t xml:space="preserve">svou </w:t>
      </w:r>
      <w:r w:rsidR="00F46BF5" w:rsidRPr="009D5A43">
        <w:t>prací přispět k výzkumům dané problemati</w:t>
      </w:r>
      <w:r w:rsidR="00467C9F" w:rsidRPr="009D5A43">
        <w:t xml:space="preserve">ky </w:t>
      </w:r>
      <w:r w:rsidR="00F46BF5" w:rsidRPr="009D5A43">
        <w:t>z pohledu vychovatelů a vychovatelek školních družin. Zaměřila jsem se na vychovatele v okresu Šumperk, protože bych sama chtěla v této oblasti jako vychovatelka ve školní družině</w:t>
      </w:r>
      <w:r w:rsidR="00467C9F" w:rsidRPr="009D5A43">
        <w:t xml:space="preserve"> působit. </w:t>
      </w:r>
      <w:r w:rsidR="00F46BF5" w:rsidRPr="009D5A43">
        <w:t>Výzkumný vzorek tvořilo celkem 97 respondentů.</w:t>
      </w:r>
    </w:p>
    <w:p w14:paraId="6B20284F" w14:textId="28E6F910" w:rsidR="00F919EF" w:rsidRPr="009D5A43" w:rsidRDefault="00F46BF5" w:rsidP="004C50D4">
      <w:pPr>
        <w:spacing w:after="0" w:line="360" w:lineRule="auto"/>
      </w:pPr>
      <w:r w:rsidRPr="009D5A43">
        <w:tab/>
      </w:r>
      <w:r w:rsidR="00F919EF" w:rsidRPr="009D5A43">
        <w:t>Jedním z dílčích cílů</w:t>
      </w:r>
      <w:r w:rsidRPr="009D5A43">
        <w:t xml:space="preserve"> výzkumu bylo vytvoření přehledu používaných technologií </w:t>
      </w:r>
      <w:r w:rsidR="00E641A3" w:rsidRPr="009D5A43">
        <w:br/>
      </w:r>
      <w:r w:rsidR="0081078C" w:rsidRPr="009D5A43">
        <w:t xml:space="preserve">a výukových aplikací </w:t>
      </w:r>
      <w:r w:rsidRPr="009D5A43">
        <w:t>ve vybraných školních družinách. V okrese Šumperk jsou nejvíce používány CD/DVD přehrávače a rádia (63,9 %), televize (47,4 %), notebooky (46,4 %), interaktivní tabule (43,3 %) a stolní počítač (42,3 %). Méně časté jsou</w:t>
      </w:r>
      <w:r w:rsidR="00340839" w:rsidRPr="009D5A43">
        <w:t xml:space="preserve"> jmenovány </w:t>
      </w:r>
      <w:r w:rsidRPr="009D5A43">
        <w:t>dataprojektory (35,1 %), mobilní telefony (32 %) a tablety (24,7 %). Z výsledků výzkumného šetření</w:t>
      </w:r>
      <w:r w:rsidR="00340839" w:rsidRPr="009D5A43">
        <w:t xml:space="preserve"> se</w:t>
      </w:r>
      <w:r w:rsidRPr="009D5A43">
        <w:t xml:space="preserve"> </w:t>
      </w:r>
      <w:r w:rsidR="00340839" w:rsidRPr="009D5A43">
        <w:t xml:space="preserve">ojediněle </w:t>
      </w:r>
      <w:r w:rsidRPr="009D5A43">
        <w:t>používají herní konzole (4,1 %), robotická zařízení (4,1 %), interaktivní podlaha (1 %) a elektronická nástěnka (1 %). Z</w:t>
      </w:r>
      <w:r w:rsidR="00F919EF" w:rsidRPr="009D5A43">
        <w:t xml:space="preserve"> dotazníkového </w:t>
      </w:r>
      <w:r w:rsidRPr="009D5A43">
        <w:t>šetření také vyplynulo, že 3,1 % z vybraných školních družin nemá k dispozici žádné digitální technologie.</w:t>
      </w:r>
      <w:r w:rsidR="0081078C" w:rsidRPr="009D5A43">
        <w:t xml:space="preserve"> Nejpoužívanější výukové aplikace v okrese jsou Včelka (6,2 %) a Microsoft (5,2 %).</w:t>
      </w:r>
    </w:p>
    <w:p w14:paraId="3CFF078C" w14:textId="01765728" w:rsidR="00F919EF" w:rsidRPr="009D5A43" w:rsidRDefault="00F919EF" w:rsidP="004C50D4">
      <w:pPr>
        <w:spacing w:after="0" w:line="360" w:lineRule="auto"/>
      </w:pPr>
      <w:r w:rsidRPr="009D5A43">
        <w:lastRenderedPageBreak/>
        <w:tab/>
        <w:t>Dalším dílčím cílem bylo zjistit, zda vybraní vychovatelé absolvovali nějaký kurz, školení či přednášku zaměřenou na digitální technologie a aplikace v rámci svého studia či zaměstnání. Dle našeho výzkumného šetření pouze 14,4 % respondentů absolvovalo</w:t>
      </w:r>
      <w:r w:rsidR="00340839" w:rsidRPr="009D5A43">
        <w:t xml:space="preserve"> vhodná </w:t>
      </w:r>
      <w:r w:rsidRPr="009D5A43">
        <w:t>školení, kurz či přenášk</w:t>
      </w:r>
      <w:r w:rsidR="00340839" w:rsidRPr="009D5A43">
        <w:t>y</w:t>
      </w:r>
      <w:r w:rsidR="00FD739A" w:rsidRPr="009D5A43">
        <w:t>,</w:t>
      </w:r>
      <w:r w:rsidRPr="009D5A43">
        <w:t xml:space="preserve"> kter</w:t>
      </w:r>
      <w:r w:rsidR="00FD739A" w:rsidRPr="009D5A43">
        <w:t>é</w:t>
      </w:r>
      <w:r w:rsidRPr="009D5A43">
        <w:t xml:space="preserve"> byl</w:t>
      </w:r>
      <w:r w:rsidR="00340839" w:rsidRPr="009D5A43">
        <w:t>y</w:t>
      </w:r>
      <w:r w:rsidRPr="009D5A43">
        <w:t xml:space="preserve"> zaměřen</w:t>
      </w:r>
      <w:r w:rsidR="00340839" w:rsidRPr="009D5A43">
        <w:t>y</w:t>
      </w:r>
      <w:r w:rsidRPr="009D5A43">
        <w:t xml:space="preserve"> na používání digitálních technologií ve školní družině, zbylých 85,6 % nikdy žádný kurz v rámci svého zaměstnání neabsolvovalo. Trochu lépe dopadla položka, ve které 36,1 % respondentů absolvovalo kurz, školení či přednášku v rámci svého studia</w:t>
      </w:r>
      <w:r w:rsidR="00FD739A" w:rsidRPr="009D5A43">
        <w:t xml:space="preserve">, ale </w:t>
      </w:r>
      <w:r w:rsidRPr="009D5A43">
        <w:t>zbylých 63,9 %</w:t>
      </w:r>
      <w:r w:rsidR="00FD739A" w:rsidRPr="009D5A43">
        <w:t xml:space="preserve"> nic z uvedeného </w:t>
      </w:r>
      <w:r w:rsidRPr="009D5A43">
        <w:t>neabsolvovalo.</w:t>
      </w:r>
    </w:p>
    <w:p w14:paraId="4136468A" w14:textId="0EF18B77" w:rsidR="00F919EF" w:rsidRPr="009D5A43" w:rsidRDefault="00F919EF" w:rsidP="004C50D4">
      <w:pPr>
        <w:spacing w:after="0" w:line="360" w:lineRule="auto"/>
      </w:pPr>
      <w:r w:rsidRPr="009D5A43">
        <w:tab/>
        <w:t xml:space="preserve">Posledním dílčím cílem bylo zjistit, jaký </w:t>
      </w:r>
      <w:r w:rsidR="00FD739A" w:rsidRPr="009D5A43">
        <w:t xml:space="preserve">názor mají </w:t>
      </w:r>
      <w:r w:rsidRPr="009D5A43">
        <w:t>vybraní vychovatelé na digitální technologie a aplikace ve školních družinách. Z dotazníkového šetření vychází, že</w:t>
      </w:r>
      <w:r w:rsidR="0081078C" w:rsidRPr="009D5A43">
        <w:t xml:space="preserve"> vychovatelé neradi používají digitální technologie a aplikace ve školní družině, avšak uznávají, že jsou v dnešní době potřeba a ocenili by více školení a kurzů </w:t>
      </w:r>
      <w:r w:rsidR="00FD739A" w:rsidRPr="009D5A43">
        <w:t>týkajících se</w:t>
      </w:r>
      <w:r w:rsidR="0081078C" w:rsidRPr="009D5A43">
        <w:t xml:space="preserve"> této oblasti. Také by byly rádi, kdyby jim nějaké novější technologie ve školní družině přibyly. </w:t>
      </w:r>
    </w:p>
    <w:p w14:paraId="5171D7A1" w14:textId="1F2E5CDD" w:rsidR="0081078C" w:rsidRPr="009D5A43" w:rsidRDefault="0081078C" w:rsidP="004C50D4">
      <w:pPr>
        <w:spacing w:after="0" w:line="360" w:lineRule="auto"/>
      </w:pPr>
      <w:r w:rsidRPr="009D5A43">
        <w:tab/>
        <w:t>Z výzkumného šetření vychází, že digitální technologie pronikají do školních družin</w:t>
      </w:r>
      <w:r w:rsidR="00FD739A" w:rsidRPr="009D5A43">
        <w:t xml:space="preserve"> pomalu</w:t>
      </w:r>
      <w:r w:rsidRPr="009D5A43">
        <w:t>, o něco hůř</w:t>
      </w:r>
      <w:r w:rsidR="00CC1409" w:rsidRPr="009D5A43">
        <w:t>e</w:t>
      </w:r>
      <w:r w:rsidRPr="009D5A43">
        <w:t xml:space="preserve"> jsou na tom </w:t>
      </w:r>
      <w:r w:rsidR="00FD739A" w:rsidRPr="009D5A43">
        <w:t xml:space="preserve">především </w:t>
      </w:r>
      <w:r w:rsidRPr="009D5A43">
        <w:t>aplikace výukové. Vychovatelé vedou žáky v mnoha směrech, proto je důležité věnovat pozornost také digitálním technologiím</w:t>
      </w:r>
      <w:r w:rsidR="00AA586C" w:rsidRPr="009D5A43">
        <w:t xml:space="preserve"> </w:t>
      </w:r>
      <w:r w:rsidR="00CC1409" w:rsidRPr="009D5A43">
        <w:t>i</w:t>
      </w:r>
      <w:r w:rsidR="00AA586C" w:rsidRPr="009D5A43">
        <w:t xml:space="preserve"> aplikacím a vést žáky k</w:t>
      </w:r>
      <w:r w:rsidR="00CC1409" w:rsidRPr="009D5A43">
        <w:t xml:space="preserve"> jejich</w:t>
      </w:r>
      <w:r w:rsidR="00AA586C" w:rsidRPr="009D5A43">
        <w:t xml:space="preserve"> správnému používání. V bakalářské práci jsem komplexně zpracovala téma digitální technologie a její</w:t>
      </w:r>
      <w:r w:rsidR="00CC1409" w:rsidRPr="009D5A43">
        <w:t xml:space="preserve"> využití </w:t>
      </w:r>
      <w:r w:rsidR="00AA586C" w:rsidRPr="009D5A43">
        <w:t xml:space="preserve">ve školních družinách. V mé práci jsem se soustředila </w:t>
      </w:r>
      <w:r w:rsidR="00CC1409" w:rsidRPr="009D5A43">
        <w:t xml:space="preserve">hlavně </w:t>
      </w:r>
      <w:r w:rsidR="00AA586C" w:rsidRPr="009D5A43">
        <w:t xml:space="preserve">na </w:t>
      </w:r>
      <w:r w:rsidR="00CC1409" w:rsidRPr="009D5A43">
        <w:t xml:space="preserve">přínos </w:t>
      </w:r>
      <w:r w:rsidR="00AA586C" w:rsidRPr="009D5A43">
        <w:t>pro výchovně-vzdělávací činnost vychovatelů. V teoretické části mohou</w:t>
      </w:r>
      <w:r w:rsidR="00CC1409" w:rsidRPr="009D5A43">
        <w:t xml:space="preserve"> </w:t>
      </w:r>
      <w:r w:rsidR="00AA586C" w:rsidRPr="009D5A43">
        <w:t xml:space="preserve">vychovatelé </w:t>
      </w:r>
      <w:r w:rsidR="00CC1409" w:rsidRPr="009D5A43">
        <w:t xml:space="preserve">nejen </w:t>
      </w:r>
      <w:r w:rsidR="00AA586C" w:rsidRPr="009D5A43">
        <w:t>nahlédnout na problematiku digitálních technologií a jejich využití ve školních družinách, zároveň mohou také rozvinout své znalosti v této oblasti a nechat se pro další práci s</w:t>
      </w:r>
      <w:r w:rsidR="00CC1409" w:rsidRPr="009D5A43">
        <w:t> </w:t>
      </w:r>
      <w:r w:rsidR="00AA586C" w:rsidRPr="009D5A43">
        <w:t>žáky</w:t>
      </w:r>
      <w:r w:rsidR="00CC1409" w:rsidRPr="009D5A43">
        <w:t xml:space="preserve"> inspirovat.</w:t>
      </w:r>
    </w:p>
    <w:p w14:paraId="31F8C191" w14:textId="75725EA4" w:rsidR="00AA586C" w:rsidRPr="009D5A43" w:rsidRDefault="00AA586C" w:rsidP="004C50D4">
      <w:pPr>
        <w:spacing w:after="0" w:line="360" w:lineRule="auto"/>
      </w:pPr>
      <w:r w:rsidRPr="009D5A43">
        <w:tab/>
        <w:t>Během zpracovávání své práce jsem se setkala pouze s jedním výzkumem, který byl zaměřen na moderní technologie ve školních družinách</w:t>
      </w:r>
      <w:r w:rsidR="005B090C" w:rsidRPr="009D5A43">
        <w:t xml:space="preserve"> a pohled vychovatelů na jejich využívání při činnostech s žáky</w:t>
      </w:r>
      <w:r w:rsidRPr="009D5A43">
        <w:t xml:space="preserve"> (Hýblová, 2020)</w:t>
      </w:r>
      <w:r w:rsidR="005B090C" w:rsidRPr="009D5A43">
        <w:t>. Výzkum, který jsem prováděla ve své práci</w:t>
      </w:r>
      <w:r w:rsidR="00E33C1D" w:rsidRPr="009D5A43">
        <w:t xml:space="preserve">, </w:t>
      </w:r>
      <w:r w:rsidR="005B090C" w:rsidRPr="009D5A43">
        <w:t>se však více věnoval aplikacím ve školních družinách a také znalostem vychovatelů v oblasti digitálních technologií a aplikací. Proto se domnívám, že data získaná z našeho výzkumného šetření mohou poskytnou</w:t>
      </w:r>
      <w:r w:rsidR="00E33C1D" w:rsidRPr="009D5A43">
        <w:t>t</w:t>
      </w:r>
      <w:r w:rsidR="005B090C" w:rsidRPr="009D5A43">
        <w:t xml:space="preserve"> nový pohled na zkoumanou problematiku. Výsledky výzkumného šetření mohou také sloužit jako přehled používaných digitálních technologií a aplikací ve vybraných školních družinách</w:t>
      </w:r>
      <w:r w:rsidR="00E33C1D" w:rsidRPr="009D5A43">
        <w:t xml:space="preserve"> </w:t>
      </w:r>
      <w:r w:rsidR="005B090C" w:rsidRPr="009D5A43">
        <w:t>okresu Šumperk.</w:t>
      </w:r>
    </w:p>
    <w:p w14:paraId="4687B5CE" w14:textId="2D9C2F6C" w:rsidR="00F919EF" w:rsidRPr="009D5A43" w:rsidRDefault="00F919EF" w:rsidP="004C50D4">
      <w:pPr>
        <w:spacing w:after="0" w:line="360" w:lineRule="auto"/>
      </w:pPr>
      <w:r w:rsidRPr="009D5A43">
        <w:t xml:space="preserve"> </w:t>
      </w:r>
    </w:p>
    <w:p w14:paraId="59C83028" w14:textId="256C0417" w:rsidR="00BD1D78" w:rsidRPr="009D5A43" w:rsidRDefault="00BD1D78" w:rsidP="004C50D4">
      <w:pPr>
        <w:spacing w:after="0" w:line="360" w:lineRule="auto"/>
      </w:pPr>
    </w:p>
    <w:p w14:paraId="3BE5B721" w14:textId="77777777" w:rsidR="004C50D4" w:rsidRPr="009D5A43" w:rsidRDefault="004C50D4" w:rsidP="004C50D4">
      <w:pPr>
        <w:spacing w:after="0" w:line="360" w:lineRule="auto"/>
      </w:pPr>
    </w:p>
    <w:p w14:paraId="3028C4DD" w14:textId="2D8F2589" w:rsidR="00E833AE" w:rsidRPr="009D5A43" w:rsidRDefault="00E833AE" w:rsidP="004C50D4">
      <w:pPr>
        <w:pStyle w:val="Nadpis1"/>
        <w:numPr>
          <w:ilvl w:val="0"/>
          <w:numId w:val="0"/>
        </w:numPr>
        <w:spacing w:before="0" w:line="360" w:lineRule="auto"/>
      </w:pPr>
      <w:bookmarkStart w:id="41" w:name="_Toc101192071"/>
      <w:r w:rsidRPr="009D5A43">
        <w:lastRenderedPageBreak/>
        <w:t>SEZNAM POUŽITÉ LITERATURY</w:t>
      </w:r>
      <w:r w:rsidR="00487F01" w:rsidRPr="009D5A43">
        <w:t xml:space="preserve"> A ZDROJŮ</w:t>
      </w:r>
      <w:bookmarkEnd w:id="41"/>
    </w:p>
    <w:p w14:paraId="078577FC" w14:textId="77777777" w:rsidR="00E833AE" w:rsidRPr="009D5A43" w:rsidRDefault="00E833AE" w:rsidP="004C50D4">
      <w:pPr>
        <w:spacing w:after="0" w:line="360" w:lineRule="auto"/>
        <w:rPr>
          <w:rFonts w:cs="Times New Roman"/>
          <w:szCs w:val="24"/>
        </w:rPr>
      </w:pPr>
    </w:p>
    <w:p w14:paraId="28A482CB" w14:textId="63A8F7AA" w:rsidR="003C1F34" w:rsidRPr="009D5A43" w:rsidRDefault="003C1F34" w:rsidP="00C51886">
      <w:pPr>
        <w:spacing w:line="360" w:lineRule="auto"/>
        <w:rPr>
          <w:rFonts w:cs="Times New Roman"/>
          <w:szCs w:val="24"/>
        </w:rPr>
      </w:pPr>
      <w:r w:rsidRPr="009D5A43">
        <w:t>BENDL, Stanislav</w:t>
      </w:r>
      <w:r w:rsidR="00ED346D" w:rsidRPr="009D5A43">
        <w:t>, 2015</w:t>
      </w:r>
      <w:r w:rsidRPr="009D5A43">
        <w:t xml:space="preserve">. </w:t>
      </w:r>
      <w:r w:rsidRPr="009D5A43">
        <w:rPr>
          <w:i/>
          <w:iCs/>
        </w:rPr>
        <w:t>Vychovatelství: učebnice teoretických základů oboru</w:t>
      </w:r>
      <w:r w:rsidRPr="009D5A43">
        <w:t>.</w:t>
      </w:r>
      <w:r w:rsidR="00ED346D" w:rsidRPr="009D5A43">
        <w:t xml:space="preserve"> 1. vyd.</w:t>
      </w:r>
      <w:r w:rsidRPr="009D5A43">
        <w:t xml:space="preserve"> Praha: Grada. Pedagogika (Grada). ISBN 978-80-247-4248-9.</w:t>
      </w:r>
    </w:p>
    <w:p w14:paraId="59A3C726" w14:textId="0A322927" w:rsidR="003C1F34" w:rsidRPr="009D5A43" w:rsidRDefault="003C1F34" w:rsidP="00C51886">
      <w:pPr>
        <w:spacing w:line="360" w:lineRule="auto"/>
      </w:pPr>
      <w:r w:rsidRPr="009D5A43">
        <w:t>PRŮCHA, Jan, WALTEROVÁ</w:t>
      </w:r>
      <w:r w:rsidR="00DB72C7" w:rsidRPr="009D5A43">
        <w:t>,</w:t>
      </w:r>
      <w:r w:rsidRPr="009D5A43">
        <w:t xml:space="preserve"> </w:t>
      </w:r>
      <w:r w:rsidR="00DB72C7" w:rsidRPr="009D5A43">
        <w:t xml:space="preserve">Eliška </w:t>
      </w:r>
      <w:r w:rsidRPr="009D5A43">
        <w:t>a MAREŠ</w:t>
      </w:r>
      <w:r w:rsidR="00DB72C7" w:rsidRPr="009D5A43">
        <w:t>, Jiří, 2013</w:t>
      </w:r>
      <w:r w:rsidRPr="009D5A43">
        <w:t xml:space="preserve">. </w:t>
      </w:r>
      <w:r w:rsidRPr="009D5A43">
        <w:rPr>
          <w:i/>
          <w:iCs/>
        </w:rPr>
        <w:t>Pedagogický slovník</w:t>
      </w:r>
      <w:r w:rsidRPr="009D5A43">
        <w:t xml:space="preserve">. 7., </w:t>
      </w:r>
      <w:proofErr w:type="spellStart"/>
      <w:r w:rsidRPr="009D5A43">
        <w:t>aktualiz</w:t>
      </w:r>
      <w:proofErr w:type="spellEnd"/>
      <w:r w:rsidRPr="009D5A43">
        <w:t xml:space="preserve">. a </w:t>
      </w:r>
      <w:proofErr w:type="spellStart"/>
      <w:r w:rsidRPr="009D5A43">
        <w:t>rozš</w:t>
      </w:r>
      <w:proofErr w:type="spellEnd"/>
      <w:r w:rsidRPr="009D5A43">
        <w:t>. vyd. Praha: Portál. ISBN 978-80-262-0403-9.</w:t>
      </w:r>
    </w:p>
    <w:p w14:paraId="3EFABFEF" w14:textId="29D11828" w:rsidR="00C231E5" w:rsidRPr="009D5A43" w:rsidRDefault="00516E9B" w:rsidP="00C51886">
      <w:pPr>
        <w:spacing w:line="360" w:lineRule="auto"/>
      </w:pPr>
      <w:r w:rsidRPr="009D5A43">
        <w:t>DOČEKAL, Daniel, MÜLLER,</w:t>
      </w:r>
      <w:r w:rsidR="00DB72C7" w:rsidRPr="009D5A43">
        <w:t xml:space="preserve"> Jan,</w:t>
      </w:r>
      <w:r w:rsidRPr="009D5A43">
        <w:t xml:space="preserve"> HARRIS</w:t>
      </w:r>
      <w:r w:rsidR="00DB72C7" w:rsidRPr="009D5A43">
        <w:t>, Anastázie</w:t>
      </w:r>
      <w:r w:rsidRPr="009D5A43">
        <w:t xml:space="preserve"> a HEGER</w:t>
      </w:r>
      <w:r w:rsidR="00DB72C7" w:rsidRPr="009D5A43">
        <w:t>, Luboš, 2019</w:t>
      </w:r>
      <w:r w:rsidRPr="009D5A43">
        <w:t xml:space="preserve">. </w:t>
      </w:r>
      <w:r w:rsidRPr="009D5A43">
        <w:rPr>
          <w:i/>
          <w:iCs/>
        </w:rPr>
        <w:t>Dítě v síti: manuál pro rodiče a učitele, kteří chtějí rozumět digitálnímu světu mladé generace</w:t>
      </w:r>
      <w:r w:rsidRPr="009D5A43">
        <w:t>.</w:t>
      </w:r>
      <w:r w:rsidR="00DB72C7" w:rsidRPr="009D5A43">
        <w:t xml:space="preserve"> 1. vyd.</w:t>
      </w:r>
      <w:r w:rsidRPr="009D5A43">
        <w:t xml:space="preserve"> Praha: Mladá fronta. </w:t>
      </w:r>
      <w:proofErr w:type="spellStart"/>
      <w:r w:rsidRPr="009D5A43">
        <w:t>Flowee</w:t>
      </w:r>
      <w:proofErr w:type="spellEnd"/>
      <w:r w:rsidRPr="009D5A43">
        <w:t>. ISBN 978-80-204-5145-3.</w:t>
      </w:r>
    </w:p>
    <w:p w14:paraId="1C49DE08" w14:textId="7DADF8AE" w:rsidR="00E833AE" w:rsidRPr="009D5A43" w:rsidRDefault="00C231E5" w:rsidP="00C51886">
      <w:pPr>
        <w:spacing w:line="360" w:lineRule="auto"/>
      </w:pPr>
      <w:r w:rsidRPr="009D5A43">
        <w:t>HÁJEK, Bedřich, HOFBAUER</w:t>
      </w:r>
      <w:r w:rsidR="00DB72C7" w:rsidRPr="009D5A43">
        <w:t>, Břetislav</w:t>
      </w:r>
      <w:r w:rsidRPr="009D5A43">
        <w:t xml:space="preserve"> a PÁVKOVÁ</w:t>
      </w:r>
      <w:r w:rsidR="00DB72C7" w:rsidRPr="009D5A43">
        <w:t>, Jiřina, 2011</w:t>
      </w:r>
      <w:r w:rsidRPr="009D5A43">
        <w:t xml:space="preserve">. </w:t>
      </w:r>
      <w:r w:rsidRPr="009D5A43">
        <w:rPr>
          <w:i/>
          <w:iCs/>
        </w:rPr>
        <w:t>Pedagogické ovlivňování volného času: trendy pedagogiky volného času</w:t>
      </w:r>
      <w:r w:rsidRPr="009D5A43">
        <w:t xml:space="preserve">. Vyd. 2., </w:t>
      </w:r>
      <w:proofErr w:type="spellStart"/>
      <w:r w:rsidRPr="009D5A43">
        <w:t>aktualiz</w:t>
      </w:r>
      <w:proofErr w:type="spellEnd"/>
      <w:r w:rsidRPr="009D5A43">
        <w:t>. [</w:t>
      </w:r>
      <w:proofErr w:type="spellStart"/>
      <w:r w:rsidRPr="009D5A43">
        <w:t>i.e</w:t>
      </w:r>
      <w:proofErr w:type="spellEnd"/>
      <w:r w:rsidRPr="009D5A43">
        <w:t>. 3. vyd.]. Praha: Portál. ISBN 978-80-262-0030-7.</w:t>
      </w:r>
    </w:p>
    <w:p w14:paraId="616B5C6C" w14:textId="017DAE51" w:rsidR="00AA2002" w:rsidRPr="009D5A43" w:rsidRDefault="00AA2002" w:rsidP="00C51886">
      <w:pPr>
        <w:spacing w:line="360" w:lineRule="auto"/>
        <w:rPr>
          <w:rFonts w:cs="Times New Roman"/>
          <w:szCs w:val="24"/>
        </w:rPr>
      </w:pPr>
      <w:r w:rsidRPr="009D5A43">
        <w:t xml:space="preserve">PETTY, </w:t>
      </w:r>
      <w:proofErr w:type="spellStart"/>
      <w:r w:rsidRPr="009D5A43">
        <w:t>Geoffrey</w:t>
      </w:r>
      <w:proofErr w:type="spellEnd"/>
      <w:r w:rsidR="00DB72C7" w:rsidRPr="009D5A43">
        <w:t>, 2013</w:t>
      </w:r>
      <w:r w:rsidRPr="009D5A43">
        <w:t xml:space="preserve">. </w:t>
      </w:r>
      <w:r w:rsidRPr="009D5A43">
        <w:rPr>
          <w:i/>
          <w:iCs/>
        </w:rPr>
        <w:t>Moderní vyučování</w:t>
      </w:r>
      <w:r w:rsidRPr="009D5A43">
        <w:t xml:space="preserve">. 6., </w:t>
      </w:r>
      <w:proofErr w:type="spellStart"/>
      <w:r w:rsidRPr="009D5A43">
        <w:t>rozš</w:t>
      </w:r>
      <w:proofErr w:type="spellEnd"/>
      <w:r w:rsidRPr="009D5A43">
        <w:t xml:space="preserve">. a </w:t>
      </w:r>
      <w:proofErr w:type="spellStart"/>
      <w:r w:rsidRPr="009D5A43">
        <w:t>přeprac</w:t>
      </w:r>
      <w:proofErr w:type="spellEnd"/>
      <w:r w:rsidRPr="009D5A43">
        <w:t>. vyd. Přeložil FOLTÝN</w:t>
      </w:r>
      <w:r w:rsidR="00DB72C7" w:rsidRPr="009D5A43">
        <w:t>, Jiří</w:t>
      </w:r>
      <w:r w:rsidRPr="009D5A43">
        <w:t>. Praha: Portál. ISBN 978-80-262-0367-4.</w:t>
      </w:r>
    </w:p>
    <w:p w14:paraId="5FD84148" w14:textId="3A81D3F1" w:rsidR="00E833AE" w:rsidRPr="009D5A43" w:rsidRDefault="00E40675" w:rsidP="00C51886">
      <w:pPr>
        <w:spacing w:line="360" w:lineRule="auto"/>
      </w:pPr>
      <w:r w:rsidRPr="009D5A43">
        <w:t>KLEMENT, Milan, DOSTÁL,</w:t>
      </w:r>
      <w:r w:rsidR="00DB72C7" w:rsidRPr="009D5A43">
        <w:t xml:space="preserve"> Jiří, </w:t>
      </w:r>
      <w:r w:rsidRPr="009D5A43">
        <w:t>KUBRICKÝ</w:t>
      </w:r>
      <w:r w:rsidR="00DB72C7" w:rsidRPr="009D5A43">
        <w:t>, Jan</w:t>
      </w:r>
      <w:r w:rsidRPr="009D5A43">
        <w:t xml:space="preserve"> a BÁRTEK</w:t>
      </w:r>
      <w:r w:rsidR="00DB72C7" w:rsidRPr="009D5A43">
        <w:t>, Květoslav, 2017</w:t>
      </w:r>
      <w:r w:rsidRPr="009D5A43">
        <w:t xml:space="preserve">. </w:t>
      </w:r>
      <w:r w:rsidRPr="009D5A43">
        <w:rPr>
          <w:i/>
          <w:iCs/>
        </w:rPr>
        <w:t xml:space="preserve">ICT nástroje a učitelé: adorace, či </w:t>
      </w:r>
      <w:proofErr w:type="gramStart"/>
      <w:r w:rsidRPr="009D5A43">
        <w:rPr>
          <w:i/>
          <w:iCs/>
        </w:rPr>
        <w:t>rezistence</w:t>
      </w:r>
      <w:r w:rsidR="00DB72C7" w:rsidRPr="009D5A43">
        <w:rPr>
          <w:i/>
          <w:iCs/>
        </w:rPr>
        <w:t>?</w:t>
      </w:r>
      <w:r w:rsidRPr="009D5A43">
        <w:t>.</w:t>
      </w:r>
      <w:proofErr w:type="gramEnd"/>
      <w:r w:rsidRPr="009D5A43">
        <w:t xml:space="preserve"> Olomouc: Univerzita Palackého v Olomouci. ISBN 978-80-244-5092-6.</w:t>
      </w:r>
    </w:p>
    <w:p w14:paraId="6F033E67" w14:textId="6E173BE4" w:rsidR="00E833AE" w:rsidRPr="009D5A43" w:rsidRDefault="007A7B9C" w:rsidP="00C51886">
      <w:pPr>
        <w:spacing w:line="360" w:lineRule="auto"/>
      </w:pPr>
      <w:r w:rsidRPr="009D5A43">
        <w:t>ZOUNEK, Jiří, JUHAŇÁK</w:t>
      </w:r>
      <w:r w:rsidR="00DB72C7" w:rsidRPr="009D5A43">
        <w:t>, Libor</w:t>
      </w:r>
      <w:r w:rsidRPr="009D5A43">
        <w:t>, STAUDKOVÁ</w:t>
      </w:r>
      <w:r w:rsidR="00DB72C7" w:rsidRPr="009D5A43">
        <w:t>, Hana</w:t>
      </w:r>
      <w:r w:rsidRPr="009D5A43">
        <w:t xml:space="preserve"> a POLÁČEK</w:t>
      </w:r>
      <w:r w:rsidR="00DB72C7" w:rsidRPr="009D5A43">
        <w:t>, Jiří, 2016</w:t>
      </w:r>
      <w:r w:rsidRPr="009D5A43">
        <w:t xml:space="preserve">. </w:t>
      </w:r>
      <w:r w:rsidRPr="009D5A43">
        <w:rPr>
          <w:i/>
          <w:iCs/>
        </w:rPr>
        <w:t xml:space="preserve">E-learning: učení (se) s digitálními </w:t>
      </w:r>
      <w:proofErr w:type="gramStart"/>
      <w:r w:rsidRPr="009D5A43">
        <w:rPr>
          <w:i/>
          <w:iCs/>
        </w:rPr>
        <w:t>technologiemi :</w:t>
      </w:r>
      <w:proofErr w:type="gramEnd"/>
      <w:r w:rsidRPr="009D5A43">
        <w:rPr>
          <w:i/>
          <w:iCs/>
        </w:rPr>
        <w:t xml:space="preserve"> kniha s online podporou</w:t>
      </w:r>
      <w:r w:rsidRPr="009D5A43">
        <w:t>.</w:t>
      </w:r>
      <w:r w:rsidR="00DB72C7" w:rsidRPr="009D5A43">
        <w:t xml:space="preserve"> 1. vyd.</w:t>
      </w:r>
      <w:r w:rsidRPr="009D5A43">
        <w:t xml:space="preserve"> Praha: </w:t>
      </w:r>
      <w:proofErr w:type="spellStart"/>
      <w:r w:rsidRPr="009D5A43">
        <w:t>Wolters</w:t>
      </w:r>
      <w:proofErr w:type="spellEnd"/>
      <w:r w:rsidRPr="009D5A43">
        <w:t xml:space="preserve"> </w:t>
      </w:r>
      <w:proofErr w:type="spellStart"/>
      <w:r w:rsidRPr="009D5A43">
        <w:t>Kluwer</w:t>
      </w:r>
      <w:proofErr w:type="spellEnd"/>
      <w:r w:rsidRPr="009D5A43">
        <w:t>. ISBN 978-80-7552-217-7.</w:t>
      </w:r>
    </w:p>
    <w:p w14:paraId="57307399" w14:textId="3297AC21" w:rsidR="00CB5476" w:rsidRPr="009D5A43" w:rsidRDefault="00BA031E" w:rsidP="00C51886">
      <w:pPr>
        <w:spacing w:line="360" w:lineRule="auto"/>
      </w:pPr>
      <w:r w:rsidRPr="009D5A43">
        <w:t>JANIŠ, Kamil a ONDŘEJOVÁ</w:t>
      </w:r>
      <w:r w:rsidR="00DB72C7" w:rsidRPr="009D5A43">
        <w:t>, Edita, 2006</w:t>
      </w:r>
      <w:r w:rsidRPr="009D5A43">
        <w:t xml:space="preserve">. </w:t>
      </w:r>
      <w:r w:rsidRPr="009D5A43">
        <w:rPr>
          <w:i/>
          <w:iCs/>
        </w:rPr>
        <w:t>Slovník pojmů z obecné didaktiky</w:t>
      </w:r>
      <w:r w:rsidRPr="009D5A43">
        <w:t>. Opava: Slezská univerzita, Filozoficko-přírodovědecká fakulta, Ústav pedagogických a psychologických věd. ISBN 80-7248-352-8.</w:t>
      </w:r>
    </w:p>
    <w:p w14:paraId="45FE40CA" w14:textId="0E730AAC" w:rsidR="00BA031E" w:rsidRPr="009D5A43" w:rsidRDefault="00BA031E" w:rsidP="00C51886">
      <w:pPr>
        <w:spacing w:line="360" w:lineRule="auto"/>
      </w:pPr>
      <w:r w:rsidRPr="009D5A43">
        <w:t>MAŇÁK, Josef</w:t>
      </w:r>
      <w:r w:rsidR="00DB72C7" w:rsidRPr="009D5A43">
        <w:t>, 2003</w:t>
      </w:r>
      <w:r w:rsidRPr="009D5A43">
        <w:t xml:space="preserve">. </w:t>
      </w:r>
      <w:r w:rsidRPr="009D5A43">
        <w:rPr>
          <w:i/>
          <w:iCs/>
        </w:rPr>
        <w:t>Nárys didaktiky</w:t>
      </w:r>
      <w:r w:rsidRPr="009D5A43">
        <w:t>. 3. vyd. Brno: Masarykova univerzita. ISBN 80-210-3123-9.</w:t>
      </w:r>
    </w:p>
    <w:p w14:paraId="3625981D" w14:textId="57929A23" w:rsidR="00206BA9" w:rsidRPr="009D5A43" w:rsidRDefault="00206BA9" w:rsidP="00C51886">
      <w:pPr>
        <w:spacing w:line="360" w:lineRule="auto"/>
      </w:pPr>
      <w:r w:rsidRPr="009D5A43">
        <w:t>PRŮCHA, Jan, (</w:t>
      </w:r>
      <w:proofErr w:type="spellStart"/>
      <w:r w:rsidRPr="009D5A43">
        <w:t>ed</w:t>
      </w:r>
      <w:proofErr w:type="spellEnd"/>
      <w:r w:rsidRPr="009D5A43">
        <w:t xml:space="preserve">.), 2009. </w:t>
      </w:r>
      <w:r w:rsidRPr="009D5A43">
        <w:rPr>
          <w:i/>
          <w:iCs/>
        </w:rPr>
        <w:t>Pedagogická encyklopedie</w:t>
      </w:r>
      <w:r w:rsidRPr="009D5A43">
        <w:t>. Praha: Portál. ISBN 978-80-7367-546-2.</w:t>
      </w:r>
    </w:p>
    <w:p w14:paraId="27AF8CB4" w14:textId="7AFA4BF1" w:rsidR="00206BA9" w:rsidRPr="009D5A43" w:rsidRDefault="00206BA9" w:rsidP="00C51886">
      <w:pPr>
        <w:spacing w:line="360" w:lineRule="auto"/>
      </w:pPr>
      <w:r w:rsidRPr="009D5A43">
        <w:t xml:space="preserve">KALHOUS, Zdeněk a OBST, Otto, 2009. </w:t>
      </w:r>
      <w:r w:rsidRPr="009D5A43">
        <w:rPr>
          <w:i/>
          <w:iCs/>
        </w:rPr>
        <w:t>Školní didaktika</w:t>
      </w:r>
      <w:r w:rsidRPr="009D5A43">
        <w:t>. Vyd. 2. Praha: Portál. ISBN 978-80-7367-571-4.</w:t>
      </w:r>
    </w:p>
    <w:p w14:paraId="6F4050C3" w14:textId="21CF4F37" w:rsidR="00DD531E" w:rsidRPr="009D5A43" w:rsidRDefault="00DD531E" w:rsidP="00C51886">
      <w:pPr>
        <w:spacing w:line="360" w:lineRule="auto"/>
      </w:pPr>
      <w:r w:rsidRPr="009D5A43">
        <w:lastRenderedPageBreak/>
        <w:t xml:space="preserve">SKALKOVÁ, Jarmila, 2007. </w:t>
      </w:r>
      <w:r w:rsidRPr="009D5A43">
        <w:rPr>
          <w:i/>
          <w:iCs/>
        </w:rPr>
        <w:t>Obecná didaktika: vyučovací proces, učivo a jeho výběr, metody, organizační formy vyučování</w:t>
      </w:r>
      <w:r w:rsidRPr="009D5A43">
        <w:t>. Praha: Grada. Pedagogika (Grada). ISBN 978-80-247-1821-7.</w:t>
      </w:r>
    </w:p>
    <w:p w14:paraId="291EB132" w14:textId="2BCE7D3F" w:rsidR="001138E3" w:rsidRPr="009D5A43" w:rsidRDefault="001138E3" w:rsidP="00C51886">
      <w:pPr>
        <w:spacing w:line="360" w:lineRule="auto"/>
      </w:pPr>
      <w:r w:rsidRPr="009D5A43">
        <w:t>PRŮCHA, Jan, WALTEROVÁ</w:t>
      </w:r>
      <w:r w:rsidR="000152E8" w:rsidRPr="009D5A43">
        <w:t>,</w:t>
      </w:r>
      <w:r w:rsidRPr="009D5A43">
        <w:t xml:space="preserve"> Eliška a MAREŠ</w:t>
      </w:r>
      <w:r w:rsidR="000152E8" w:rsidRPr="009D5A43">
        <w:t>,</w:t>
      </w:r>
      <w:r w:rsidRPr="009D5A43">
        <w:t xml:space="preserve"> Jiří, 2009. </w:t>
      </w:r>
      <w:r w:rsidRPr="009D5A43">
        <w:rPr>
          <w:i/>
          <w:iCs/>
        </w:rPr>
        <w:t>Pedagogický slovník</w:t>
      </w:r>
      <w:r w:rsidRPr="009D5A43">
        <w:t xml:space="preserve">. </w:t>
      </w:r>
      <w:proofErr w:type="gramStart"/>
      <w:r w:rsidRPr="009D5A43">
        <w:t>6.,aktualiz</w:t>
      </w:r>
      <w:proofErr w:type="gramEnd"/>
      <w:r w:rsidRPr="009D5A43">
        <w:t xml:space="preserve">. a </w:t>
      </w:r>
      <w:proofErr w:type="spellStart"/>
      <w:r w:rsidRPr="009D5A43">
        <w:t>rozš</w:t>
      </w:r>
      <w:proofErr w:type="spellEnd"/>
      <w:r w:rsidRPr="009D5A43">
        <w:t>. vyd. Praha: Portál. ISBN 978-80-7367-647-6.</w:t>
      </w:r>
    </w:p>
    <w:p w14:paraId="619ED95B" w14:textId="2BA79202" w:rsidR="00CB4452" w:rsidRPr="009D5A43" w:rsidRDefault="00CB4452" w:rsidP="00C51886">
      <w:pPr>
        <w:spacing w:line="360" w:lineRule="auto"/>
      </w:pPr>
      <w:r w:rsidRPr="009D5A43">
        <w:t>NELEŠOVSKÁ, Alena a SPÁČILOVÁ</w:t>
      </w:r>
      <w:r w:rsidR="000152E8" w:rsidRPr="009D5A43">
        <w:t>,</w:t>
      </w:r>
      <w:r w:rsidRPr="009D5A43">
        <w:t xml:space="preserve"> Hana, 2005. </w:t>
      </w:r>
      <w:r w:rsidRPr="009D5A43">
        <w:rPr>
          <w:i/>
          <w:iCs/>
        </w:rPr>
        <w:t>Didaktika primární školy</w:t>
      </w:r>
      <w:r w:rsidRPr="009D5A43">
        <w:t>. Olomouc: Univerzita Palackého. ISBN 80-244-1236-5.</w:t>
      </w:r>
    </w:p>
    <w:p w14:paraId="4FBFB8C3" w14:textId="735E7A6B" w:rsidR="00293938" w:rsidRPr="009D5A43" w:rsidRDefault="00293938" w:rsidP="00C51886">
      <w:pPr>
        <w:spacing w:line="360" w:lineRule="auto"/>
      </w:pPr>
      <w:r w:rsidRPr="009D5A43">
        <w:t xml:space="preserve">PÁVKOVÁ, Jiřina a HÁJEK, Bedřich 2007. </w:t>
      </w:r>
      <w:r w:rsidRPr="009D5A43">
        <w:rPr>
          <w:i/>
          <w:iCs/>
        </w:rPr>
        <w:t>Školní družina</w:t>
      </w:r>
      <w:r w:rsidRPr="009D5A43">
        <w:t xml:space="preserve">. Vyd. 2., </w:t>
      </w:r>
      <w:proofErr w:type="spellStart"/>
      <w:r w:rsidRPr="009D5A43">
        <w:t>aktualiz</w:t>
      </w:r>
      <w:proofErr w:type="spellEnd"/>
      <w:r w:rsidRPr="009D5A43">
        <w:t>. Praha: Portál. ISBN 978-80-7367-268-3.</w:t>
      </w:r>
    </w:p>
    <w:p w14:paraId="0A8B407A" w14:textId="08E871E3" w:rsidR="00265430" w:rsidRPr="009D5A43" w:rsidRDefault="00265430" w:rsidP="00C51886">
      <w:pPr>
        <w:spacing w:line="360" w:lineRule="auto"/>
      </w:pPr>
      <w:r w:rsidRPr="009D5A43">
        <w:t xml:space="preserve">NEUMAJER, Ondřej, ROHLÍKOVÁ, Lucie a ZOUNEK, Jiří, 2015. </w:t>
      </w:r>
      <w:r w:rsidRPr="009D5A43">
        <w:rPr>
          <w:i/>
          <w:iCs/>
        </w:rPr>
        <w:t>Učíme se s tabletem: využití mobilních technologií ve vzdělávání</w:t>
      </w:r>
      <w:r w:rsidRPr="009D5A43">
        <w:t xml:space="preserve">. Praha: </w:t>
      </w:r>
      <w:proofErr w:type="spellStart"/>
      <w:r w:rsidRPr="009D5A43">
        <w:t>Wolters</w:t>
      </w:r>
      <w:proofErr w:type="spellEnd"/>
      <w:r w:rsidRPr="009D5A43">
        <w:t xml:space="preserve"> </w:t>
      </w:r>
      <w:proofErr w:type="spellStart"/>
      <w:r w:rsidRPr="009D5A43">
        <w:t>Kluwer</w:t>
      </w:r>
      <w:proofErr w:type="spellEnd"/>
      <w:r w:rsidRPr="009D5A43">
        <w:t>. ISBN 978-80-7478-768-3.</w:t>
      </w:r>
    </w:p>
    <w:p w14:paraId="5865B67A" w14:textId="18F84919" w:rsidR="007E6C88" w:rsidRPr="009D5A43" w:rsidRDefault="007E6C88" w:rsidP="00C51886">
      <w:pPr>
        <w:spacing w:line="360" w:lineRule="auto"/>
      </w:pPr>
      <w:r w:rsidRPr="009D5A43">
        <w:t xml:space="preserve">KOPECKÝ, Kamil, SZOTKOWSKI, René, KUBALA, Lukáš, KREJČÍ, Veronika </w:t>
      </w:r>
      <w:r w:rsidR="00373480" w:rsidRPr="009D5A43">
        <w:br/>
      </w:r>
      <w:r w:rsidRPr="009D5A43">
        <w:t xml:space="preserve">a HAVELKA, Martin, 2021. </w:t>
      </w:r>
      <w:r w:rsidRPr="009D5A43">
        <w:rPr>
          <w:i/>
          <w:iCs/>
        </w:rPr>
        <w:t>Moderní technologie ve výuce: (o moderních technologiích ve výuce s pedagogy pro pedagogy)</w:t>
      </w:r>
      <w:r w:rsidRPr="009D5A43">
        <w:t>. Olomouc: Univerzita Palackého v Olomouci, Pedagogická fakulta. ISBN 978-80-244-5925-7.</w:t>
      </w:r>
    </w:p>
    <w:p w14:paraId="4B73BCE0" w14:textId="17DEE15F" w:rsidR="00AF26CD" w:rsidRPr="009D5A43" w:rsidRDefault="00AF26CD" w:rsidP="00C51886">
      <w:pPr>
        <w:spacing w:line="360" w:lineRule="auto"/>
      </w:pPr>
      <w:r w:rsidRPr="009D5A43">
        <w:t xml:space="preserve">OBST, Otto, 2017. </w:t>
      </w:r>
      <w:r w:rsidRPr="009D5A43">
        <w:rPr>
          <w:i/>
          <w:iCs/>
        </w:rPr>
        <w:t>Obecná didaktika</w:t>
      </w:r>
      <w:r w:rsidRPr="009D5A43">
        <w:t>. 2. vydání. Olomouc: Univerzita Palackého v Olomouci. ISBN 978-80-244-5141-1.</w:t>
      </w:r>
    </w:p>
    <w:p w14:paraId="5C78C2A4" w14:textId="76920457" w:rsidR="0010535B" w:rsidRPr="009D5A43" w:rsidRDefault="0010535B" w:rsidP="00C51886">
      <w:pPr>
        <w:spacing w:line="360" w:lineRule="auto"/>
      </w:pPr>
      <w:r w:rsidRPr="009D5A43">
        <w:t xml:space="preserve">GAVORA, Peter, 2010. </w:t>
      </w:r>
      <w:r w:rsidRPr="009D5A43">
        <w:rPr>
          <w:i/>
          <w:iCs/>
        </w:rPr>
        <w:t>Úvod do pedagogického výzkumu</w:t>
      </w:r>
      <w:r w:rsidRPr="009D5A43">
        <w:t xml:space="preserve">. 2., </w:t>
      </w:r>
      <w:proofErr w:type="spellStart"/>
      <w:r w:rsidRPr="009D5A43">
        <w:t>rozš</w:t>
      </w:r>
      <w:proofErr w:type="spellEnd"/>
      <w:r w:rsidRPr="009D5A43">
        <w:t xml:space="preserve">. české vyd. Přeložil Vladimír JŮVA, přeložil Vendula HLAVATÁ. Brno: </w:t>
      </w:r>
      <w:proofErr w:type="spellStart"/>
      <w:r w:rsidRPr="009D5A43">
        <w:t>Paido</w:t>
      </w:r>
      <w:proofErr w:type="spellEnd"/>
      <w:r w:rsidRPr="009D5A43">
        <w:t>. ISBN 978-80-7315-185-0.</w:t>
      </w:r>
    </w:p>
    <w:p w14:paraId="5ABD6D79" w14:textId="2225FA79" w:rsidR="0010535B" w:rsidRPr="009D5A43" w:rsidRDefault="0010535B" w:rsidP="00C51886">
      <w:pPr>
        <w:spacing w:line="360" w:lineRule="auto"/>
      </w:pPr>
      <w:r w:rsidRPr="009D5A43">
        <w:t xml:space="preserve">CHRÁSKA, Miroslav, 2016. </w:t>
      </w:r>
      <w:r w:rsidRPr="009D5A43">
        <w:rPr>
          <w:i/>
          <w:iCs/>
        </w:rPr>
        <w:t>Metody pedagogického výzkumu: základy kvantitativního výzkumu</w:t>
      </w:r>
      <w:r w:rsidRPr="009D5A43">
        <w:t>. 2., aktualizované vydání. Praha: Grada. Pedagogika (Grada). ISBN 978-80-247-5326-3.</w:t>
      </w:r>
    </w:p>
    <w:p w14:paraId="2606C21C" w14:textId="0AFC4168" w:rsidR="00AC3BE6" w:rsidRPr="009D5A43" w:rsidRDefault="00AC3BE6" w:rsidP="00C51886">
      <w:pPr>
        <w:spacing w:line="360" w:lineRule="auto"/>
      </w:pPr>
      <w:r w:rsidRPr="009D5A43">
        <w:t xml:space="preserve">DOSTÁL, Jiří, 2008. </w:t>
      </w:r>
      <w:r w:rsidRPr="009D5A43">
        <w:rPr>
          <w:i/>
          <w:iCs/>
        </w:rPr>
        <w:t>Učební pomůcky a zásada názornosti</w:t>
      </w:r>
      <w:r w:rsidRPr="009D5A43">
        <w:t xml:space="preserve">. Olomouc: </w:t>
      </w:r>
      <w:proofErr w:type="spellStart"/>
      <w:r w:rsidRPr="009D5A43">
        <w:t>Votobia</w:t>
      </w:r>
      <w:proofErr w:type="spellEnd"/>
      <w:r w:rsidRPr="009D5A43">
        <w:t>. ISBN 978-80-7220-310-9.</w:t>
      </w:r>
    </w:p>
    <w:p w14:paraId="63C8CE6A" w14:textId="2C8C6B90" w:rsidR="00E62B88" w:rsidRPr="009D5A43" w:rsidRDefault="00E62B88" w:rsidP="00C51886">
      <w:pPr>
        <w:spacing w:line="360" w:lineRule="auto"/>
      </w:pPr>
      <w:r w:rsidRPr="009D5A43">
        <w:t xml:space="preserve">Ministerstvo </w:t>
      </w:r>
      <w:r w:rsidR="00B30931" w:rsidRPr="009D5A43">
        <w:t xml:space="preserve">školství, </w:t>
      </w:r>
      <w:r w:rsidRPr="009D5A43">
        <w:t>mládeže a t</w:t>
      </w:r>
      <w:r w:rsidR="00B30931" w:rsidRPr="009D5A43">
        <w:t>ě</w:t>
      </w:r>
      <w:r w:rsidRPr="009D5A43">
        <w:t xml:space="preserve">lovýchovy, 2020. </w:t>
      </w:r>
      <w:r w:rsidRPr="009D5A43">
        <w:rPr>
          <w:i/>
          <w:iCs/>
        </w:rPr>
        <w:t>Strategie vzdělávací politiky české republiky do roku 2030+</w:t>
      </w:r>
      <w:r w:rsidRPr="009D5A43">
        <w:t xml:space="preserve"> [online]. Praha: MŠMT, 2020 [cit.</w:t>
      </w:r>
      <w:r w:rsidR="00ED346D" w:rsidRPr="009D5A43">
        <w:t xml:space="preserve"> </w:t>
      </w:r>
      <w:r w:rsidRPr="009D5A43">
        <w:t>2022</w:t>
      </w:r>
      <w:r w:rsidR="00ED346D" w:rsidRPr="009D5A43">
        <w:t>-2-6</w:t>
      </w:r>
      <w:r w:rsidRPr="009D5A43">
        <w:t>]. Dostupné z:</w:t>
      </w:r>
      <w:r w:rsidR="00B30931" w:rsidRPr="009D5A43">
        <w:t xml:space="preserve"> https://www.msmt.cz/uploads/Brozura_S2030_online_CZ.pdf</w:t>
      </w:r>
    </w:p>
    <w:p w14:paraId="2645822B" w14:textId="0F03ECB8" w:rsidR="00B30931" w:rsidRPr="009D5A43" w:rsidRDefault="00ED346D" w:rsidP="00C51886">
      <w:pPr>
        <w:spacing w:line="360" w:lineRule="auto"/>
      </w:pPr>
      <w:r w:rsidRPr="009D5A43">
        <w:lastRenderedPageBreak/>
        <w:t xml:space="preserve">Český statistický úřad, 2019. </w:t>
      </w:r>
      <w:r w:rsidRPr="009D5A43">
        <w:rPr>
          <w:i/>
          <w:iCs/>
        </w:rPr>
        <w:t xml:space="preserve">Informační technologie ve školách v České republice, 2018 </w:t>
      </w:r>
      <w:r w:rsidRPr="009D5A43">
        <w:t xml:space="preserve">[online]. Praha: Český statistický úřad, 30. července 2019 [cit. 2022-2-7]. Dostupné z: </w:t>
      </w:r>
      <w:r w:rsidR="00E31172" w:rsidRPr="009D5A43">
        <w:t>https://www.czso.cz/csu/czso/informacni_technologie_ve_skolach</w:t>
      </w:r>
    </w:p>
    <w:p w14:paraId="3C8B4611" w14:textId="025BF940" w:rsidR="00E31172" w:rsidRPr="009D5A43" w:rsidRDefault="00E31172" w:rsidP="00C51886">
      <w:pPr>
        <w:spacing w:line="360" w:lineRule="auto"/>
      </w:pPr>
      <w:r w:rsidRPr="009D5A43">
        <w:t xml:space="preserve">Český statistický úřad, 2021. </w:t>
      </w:r>
      <w:r w:rsidRPr="009D5A43">
        <w:rPr>
          <w:i/>
          <w:iCs/>
        </w:rPr>
        <w:t xml:space="preserve">Informační spolčenost v číslech – 2021 </w:t>
      </w:r>
      <w:r w:rsidRPr="009D5A43">
        <w:t>[online]. Praha: Český statistický úřad, březen 2021 [cit. 2022-3-6]. Dostupné z: https://www.czso.cz/csu/czso/informacni-spolecnost-v-cislech-2021</w:t>
      </w:r>
    </w:p>
    <w:p w14:paraId="6E3067FC" w14:textId="440621EE" w:rsidR="00B856D7" w:rsidRPr="009D5A43" w:rsidRDefault="001C5043" w:rsidP="00C51886">
      <w:pPr>
        <w:spacing w:line="360" w:lineRule="auto"/>
        <w:rPr>
          <w:u w:val="single"/>
        </w:rPr>
      </w:pPr>
      <w:r w:rsidRPr="009D5A43">
        <w:t xml:space="preserve">Česká školní inspekce, 2017. </w:t>
      </w:r>
      <w:r w:rsidRPr="009D5A43">
        <w:rPr>
          <w:i/>
          <w:iCs/>
        </w:rPr>
        <w:t>Využívání digitálních technologií v mateřských, základních, středních a vyšších odborných školách</w:t>
      </w:r>
      <w:r w:rsidRPr="009D5A43">
        <w:t xml:space="preserve"> [online]. Praha: Česká školní inspekce, Září 2017. [cit. 2022-2-7]. Dostupné z: https://www.csicr.cz/cz/Dokumenty/Tematicke-zpravy/Tematicka-zprava-Vyuzivani-digitalnich-technologii</w:t>
      </w:r>
    </w:p>
    <w:p w14:paraId="7C162E52" w14:textId="79FC0981" w:rsidR="00736406" w:rsidRPr="009D5A43" w:rsidRDefault="00A47E4A" w:rsidP="00C51886">
      <w:pPr>
        <w:spacing w:line="360" w:lineRule="auto"/>
      </w:pPr>
      <w:r w:rsidRPr="009D5A43">
        <w:rPr>
          <w:rFonts w:cs="Times New Roman"/>
          <w:szCs w:val="24"/>
        </w:rPr>
        <w:t>Mgr. Bohumil Vošický</w:t>
      </w:r>
      <w:r w:rsidR="007E0A0D" w:rsidRPr="009D5A43">
        <w:t>, 2017. Výukové programy [online]. Hořovice:</w:t>
      </w:r>
      <w:r w:rsidR="00B40AE6" w:rsidRPr="009D5A43">
        <w:t xml:space="preserve"> </w:t>
      </w:r>
      <w:proofErr w:type="spellStart"/>
      <w:r w:rsidR="007E0A0D" w:rsidRPr="009D5A43">
        <w:t>Terasoft</w:t>
      </w:r>
      <w:proofErr w:type="spellEnd"/>
      <w:r w:rsidR="007E0A0D" w:rsidRPr="009D5A43">
        <w:t xml:space="preserve"> a.s. [cit. 2022-2-8]. Dostupné z: </w:t>
      </w:r>
      <w:r w:rsidR="00004857" w:rsidRPr="009D5A43">
        <w:t xml:space="preserve">https://www.terasoft.cz/index2.htm </w:t>
      </w:r>
    </w:p>
    <w:p w14:paraId="0D6A9E27" w14:textId="5C6DADD8" w:rsidR="002A368F" w:rsidRPr="009D5A43" w:rsidRDefault="002A368F" w:rsidP="00C51886">
      <w:pPr>
        <w:spacing w:line="360" w:lineRule="auto"/>
      </w:pPr>
      <w:r w:rsidRPr="009D5A43">
        <w:t xml:space="preserve">SILCOM Multimedia s.r.o., 2022. Tituly [online]. Opava: SILCOM Multimedia s.r.o. [cit. 2022-2-8]. Dostupné z: </w:t>
      </w:r>
      <w:r w:rsidR="00115134" w:rsidRPr="009D5A43">
        <w:t>https://www.silcom-multimedia.cz/o-nas/</w:t>
      </w:r>
    </w:p>
    <w:p w14:paraId="56733DB0" w14:textId="4358F25C" w:rsidR="002A0193" w:rsidRPr="009D5A43" w:rsidRDefault="002A0193" w:rsidP="00C51886">
      <w:pPr>
        <w:spacing w:line="360" w:lineRule="auto"/>
      </w:pPr>
      <w:proofErr w:type="spellStart"/>
      <w:r w:rsidRPr="009D5A43">
        <w:rPr>
          <w:rFonts w:cs="Times New Roman"/>
          <w:szCs w:val="24"/>
        </w:rPr>
        <w:t>TechSophia</w:t>
      </w:r>
      <w:proofErr w:type="spellEnd"/>
      <w:r w:rsidRPr="009D5A43">
        <w:rPr>
          <w:rFonts w:cs="Times New Roman"/>
          <w:szCs w:val="24"/>
        </w:rPr>
        <w:t xml:space="preserve"> s.r.o., 2018. </w:t>
      </w:r>
      <w:r w:rsidR="00B40AE6" w:rsidRPr="009D5A43">
        <w:rPr>
          <w:rFonts w:cs="Times New Roman"/>
          <w:szCs w:val="24"/>
        </w:rPr>
        <w:t>Výukové aplikace</w:t>
      </w:r>
      <w:r w:rsidR="00182230" w:rsidRPr="009D5A43">
        <w:rPr>
          <w:rFonts w:cs="Times New Roman"/>
          <w:szCs w:val="24"/>
        </w:rPr>
        <w:t xml:space="preserve"> </w:t>
      </w:r>
      <w:r w:rsidR="00B40AE6" w:rsidRPr="009D5A43">
        <w:t xml:space="preserve">[online]. </w:t>
      </w:r>
      <w:r w:rsidRPr="009D5A43">
        <w:t xml:space="preserve">Praha: </w:t>
      </w:r>
      <w:proofErr w:type="spellStart"/>
      <w:r w:rsidRPr="009D5A43">
        <w:t>TechSophia</w:t>
      </w:r>
      <w:proofErr w:type="spellEnd"/>
      <w:r w:rsidRPr="009D5A43">
        <w:rPr>
          <w:rFonts w:cs="Times New Roman"/>
          <w:szCs w:val="24"/>
        </w:rPr>
        <w:t xml:space="preserve"> s.r.o. </w:t>
      </w:r>
      <w:r w:rsidRPr="009D5A43">
        <w:t>[cit. 2022-2-8]. Dostupné z: http://www.techsophia.cz/</w:t>
      </w:r>
    </w:p>
    <w:p w14:paraId="02B70108" w14:textId="6F0F1160" w:rsidR="002A0193" w:rsidRPr="009D5A43" w:rsidRDefault="00B40AE6" w:rsidP="00C51886">
      <w:pPr>
        <w:spacing w:line="360" w:lineRule="auto"/>
      </w:pPr>
      <w:proofErr w:type="spellStart"/>
      <w:r w:rsidRPr="009D5A43">
        <w:t>Levebee</w:t>
      </w:r>
      <w:proofErr w:type="spellEnd"/>
      <w:r w:rsidRPr="009D5A43">
        <w:t xml:space="preserve"> s.r.o., 2022. </w:t>
      </w:r>
      <w:r w:rsidRPr="009D5A43">
        <w:rPr>
          <w:rFonts w:cs="Times New Roman"/>
          <w:szCs w:val="24"/>
        </w:rPr>
        <w:t>Výukové aplikace</w:t>
      </w:r>
      <w:r w:rsidR="00182230" w:rsidRPr="009D5A43">
        <w:rPr>
          <w:rFonts w:cs="Times New Roman"/>
          <w:szCs w:val="24"/>
        </w:rPr>
        <w:t xml:space="preserve"> </w:t>
      </w:r>
      <w:r w:rsidRPr="009D5A43">
        <w:t xml:space="preserve">[online]. Praha: </w:t>
      </w:r>
      <w:proofErr w:type="spellStart"/>
      <w:r w:rsidRPr="009D5A43">
        <w:t>Levebee</w:t>
      </w:r>
      <w:proofErr w:type="spellEnd"/>
      <w:r w:rsidRPr="009D5A43">
        <w:t xml:space="preserve"> s.r.o. </w:t>
      </w:r>
      <w:r w:rsidR="00552B6F" w:rsidRPr="009D5A43">
        <w:t xml:space="preserve">[cit. 2022-2-8]. Dostupné z: </w:t>
      </w:r>
      <w:r w:rsidR="00115134" w:rsidRPr="009D5A43">
        <w:t>https://www.vcelka.cz/</w:t>
      </w:r>
    </w:p>
    <w:p w14:paraId="39398250" w14:textId="77777777" w:rsidR="00115134" w:rsidRPr="009D5A43" w:rsidRDefault="007D4934" w:rsidP="00C51886">
      <w:pPr>
        <w:spacing w:line="360" w:lineRule="auto"/>
      </w:pPr>
      <w:r w:rsidRPr="009D5A43">
        <w:t xml:space="preserve">PMQ SOFTWARE s.r.o., 2022. </w:t>
      </w:r>
      <w:r w:rsidRPr="009D5A43">
        <w:rPr>
          <w:rFonts w:cs="Times New Roman"/>
          <w:szCs w:val="24"/>
        </w:rPr>
        <w:t>Výukové aplikace</w:t>
      </w:r>
      <w:r w:rsidR="00182230" w:rsidRPr="009D5A43">
        <w:rPr>
          <w:rFonts w:cs="Times New Roman"/>
          <w:szCs w:val="24"/>
        </w:rPr>
        <w:t xml:space="preserve"> </w:t>
      </w:r>
      <w:r w:rsidRPr="009D5A43">
        <w:t xml:space="preserve">[online]. Hradec Králové: PMQ SOFTWARE s.r.o. [cit. 2022-2-8]. Dostupné z: </w:t>
      </w:r>
    </w:p>
    <w:p w14:paraId="2288DF22" w14:textId="477E1BFB" w:rsidR="00115134" w:rsidRPr="009D5A43" w:rsidRDefault="00115134" w:rsidP="00C51886">
      <w:pPr>
        <w:spacing w:line="360" w:lineRule="auto"/>
      </w:pPr>
      <w:r w:rsidRPr="009D5A43">
        <w:t xml:space="preserve">http://www.pmq-software.com/sw/cz/android/abeceda-pro-deti/, </w:t>
      </w:r>
    </w:p>
    <w:p w14:paraId="6220C51D" w14:textId="5C2458A9" w:rsidR="00552B6F" w:rsidRPr="009D5A43" w:rsidRDefault="00115134" w:rsidP="00C51886">
      <w:pPr>
        <w:spacing w:line="360" w:lineRule="auto"/>
      </w:pPr>
      <w:r w:rsidRPr="009D5A43">
        <w:t xml:space="preserve">http://www.pmq-software.com/sw/cz/android/prostorova-orientace/, </w:t>
      </w:r>
    </w:p>
    <w:p w14:paraId="341F7A2C" w14:textId="796A266E" w:rsidR="00115134" w:rsidRPr="009D5A43" w:rsidRDefault="00115134" w:rsidP="00C51886">
      <w:pPr>
        <w:spacing w:line="360" w:lineRule="auto"/>
      </w:pPr>
      <w:r w:rsidRPr="009D5A43">
        <w:t>http://www.pmq-software.com/sw/cz/android/nauc-se-dopravni-znacky-pmq/</w:t>
      </w:r>
    </w:p>
    <w:p w14:paraId="6C96CFB2" w14:textId="39BC5A64" w:rsidR="007D4934" w:rsidRPr="009D5A43" w:rsidRDefault="00182230" w:rsidP="00C51886">
      <w:pPr>
        <w:spacing w:line="360" w:lineRule="auto"/>
      </w:pPr>
      <w:r w:rsidRPr="009D5A43">
        <w:rPr>
          <w:rStyle w:val="box-80"/>
        </w:rPr>
        <w:t xml:space="preserve">KONZOLE a HRY s.r.o., 2020. Herní konzole </w:t>
      </w:r>
      <w:r w:rsidRPr="009D5A43">
        <w:t xml:space="preserve">[online]. Plzeň: </w:t>
      </w:r>
      <w:r w:rsidRPr="009D5A43">
        <w:rPr>
          <w:rStyle w:val="box-80"/>
        </w:rPr>
        <w:t xml:space="preserve">KONZOLE a HRY s.r.o. </w:t>
      </w:r>
      <w:r w:rsidRPr="009D5A43">
        <w:t>[cit. 2022-2-9]. Dostupné z: https://www.konzoleahry.cz/herni-konzole/</w:t>
      </w:r>
    </w:p>
    <w:p w14:paraId="7DA6D2AF" w14:textId="0ABAE139" w:rsidR="00182230" w:rsidRPr="009D5A43" w:rsidRDefault="00A47E4A" w:rsidP="00C51886">
      <w:pPr>
        <w:spacing w:line="360" w:lineRule="auto"/>
      </w:pPr>
      <w:r w:rsidRPr="009D5A43">
        <w:t>Jihočeská univerzita v Českých Budějovicích</w:t>
      </w:r>
      <w:r w:rsidR="00C40553" w:rsidRPr="009D5A43">
        <w:t xml:space="preserve">, 2018. Informatické myšlení [online]. České Budějovice: Jihočeská univerzita v Českých Budějovicích [cit. 2022-2-27]. Dostupné z: </w:t>
      </w:r>
      <w:r w:rsidRPr="009D5A43">
        <w:t>https://imysleni.cz/informaticke-mysleni/imysleni-faq</w:t>
      </w:r>
    </w:p>
    <w:p w14:paraId="1C20695F" w14:textId="4165148B" w:rsidR="00C40553" w:rsidRPr="009D5A43" w:rsidRDefault="00A47E4A" w:rsidP="00C51886">
      <w:pPr>
        <w:spacing w:line="360" w:lineRule="auto"/>
      </w:pPr>
      <w:r w:rsidRPr="009D5A43">
        <w:lastRenderedPageBreak/>
        <w:t xml:space="preserve">Pavel </w:t>
      </w:r>
      <w:proofErr w:type="spellStart"/>
      <w:r w:rsidRPr="009D5A43">
        <w:t>Benajtr</w:t>
      </w:r>
      <w:proofErr w:type="spellEnd"/>
      <w:r w:rsidRPr="009D5A43">
        <w:t>, student FPE ZČU, upravil: Jan Krotký</w:t>
      </w:r>
      <w:r w:rsidR="00843013" w:rsidRPr="009D5A43">
        <w:t xml:space="preserve">, 2012. Centrum didaktických </w:t>
      </w:r>
      <w:r w:rsidR="00373480" w:rsidRPr="009D5A43">
        <w:br/>
      </w:r>
      <w:r w:rsidR="00843013" w:rsidRPr="009D5A43">
        <w:t xml:space="preserve">a multimediálních výukových technologií [online]. Plzeň: Katedra matematiky, fyziky </w:t>
      </w:r>
      <w:r w:rsidR="00373480" w:rsidRPr="009D5A43">
        <w:br/>
      </w:r>
      <w:r w:rsidR="00843013" w:rsidRPr="009D5A43">
        <w:t xml:space="preserve">a technické výchovy FPE ZČU [cit. 2022-2-27]. Dostupné z: </w:t>
      </w:r>
      <w:r w:rsidRPr="009D5A43">
        <w:t>http://www.cdmvt.cz/node/315</w:t>
      </w:r>
    </w:p>
    <w:p w14:paraId="60976F69" w14:textId="4EF47732" w:rsidR="00A47E4A" w:rsidRPr="009D5A43" w:rsidRDefault="000A5C32" w:rsidP="00C51886">
      <w:pPr>
        <w:spacing w:line="360" w:lineRule="auto"/>
      </w:pPr>
      <w:proofErr w:type="spellStart"/>
      <w:r w:rsidRPr="009D5A43">
        <w:t>Interactstyle</w:t>
      </w:r>
      <w:proofErr w:type="spellEnd"/>
      <w:r w:rsidRPr="009D5A43">
        <w:t xml:space="preserve"> s.r.o., 2017. Interaktivní zábava [online]. Praha: </w:t>
      </w:r>
      <w:proofErr w:type="spellStart"/>
      <w:r w:rsidRPr="009D5A43">
        <w:t>Interactstyle</w:t>
      </w:r>
      <w:proofErr w:type="spellEnd"/>
      <w:r w:rsidRPr="009D5A43">
        <w:t xml:space="preserve"> s.r.o. [cit. 2022-2-27]. Dostupné z: </w:t>
      </w:r>
      <w:r w:rsidR="00A47E4A" w:rsidRPr="009D5A43">
        <w:t>http://www.interactstyle.cz/cs/produkty/interaktivni-plocha/interaktivni-podlaha#head</w:t>
      </w:r>
    </w:p>
    <w:p w14:paraId="16F502D1" w14:textId="715D43B6" w:rsidR="000A5C32" w:rsidRPr="009D5A43" w:rsidRDefault="00D26DA1" w:rsidP="00C51886">
      <w:pPr>
        <w:spacing w:line="360" w:lineRule="auto"/>
      </w:pPr>
      <w:r w:rsidRPr="009D5A43">
        <w:t xml:space="preserve">Perpetuum, 2016. Tablety ve výuce [online]. Praha: Perpetuum [cit. 2022-2-27]. Dostupné z: </w:t>
      </w:r>
      <w:r w:rsidR="00D41F19" w:rsidRPr="009D5A43">
        <w:t>https://perpetuum.cz/2016/06/tablety-ve-vyuce-pomahaji-ziskat-pozornost-zaku/</w:t>
      </w:r>
    </w:p>
    <w:p w14:paraId="728D9F4E" w14:textId="06CEDDB9" w:rsidR="00D26DA1" w:rsidRPr="009D5A43" w:rsidRDefault="00CA1884" w:rsidP="00C51886">
      <w:pPr>
        <w:spacing w:line="360" w:lineRule="auto"/>
      </w:pPr>
      <w:r w:rsidRPr="009D5A43">
        <w:t xml:space="preserve">Moderní výuka, 2022. Elektronické nástěnky [online]. Ostrava: Moderní výuka [cit. 2022-2-27]. Dostupné z: </w:t>
      </w:r>
      <w:r w:rsidR="00D41F19" w:rsidRPr="009D5A43">
        <w:t>http://ipadvetride.cz/pouzivate-elektronicke-nastenky/</w:t>
      </w:r>
    </w:p>
    <w:p w14:paraId="78DAF886" w14:textId="707AEDE1" w:rsidR="003278F7" w:rsidRPr="009D5A43" w:rsidRDefault="00D41F19" w:rsidP="00C51886">
      <w:pPr>
        <w:spacing w:line="360" w:lineRule="auto"/>
      </w:pPr>
      <w:r w:rsidRPr="009D5A43">
        <w:t>Jaroslav Mašek</w:t>
      </w:r>
      <w:r w:rsidR="003278F7" w:rsidRPr="009D5A43">
        <w:rPr>
          <w:rFonts w:cs="Times New Roman"/>
          <w:szCs w:val="24"/>
        </w:rPr>
        <w:t xml:space="preserve">, 2021. </w:t>
      </w:r>
      <w:proofErr w:type="spellStart"/>
      <w:r w:rsidR="003278F7" w:rsidRPr="009D5A43">
        <w:rPr>
          <w:rFonts w:cs="Times New Roman"/>
          <w:szCs w:val="24"/>
        </w:rPr>
        <w:t>TikTok</w:t>
      </w:r>
      <w:proofErr w:type="spellEnd"/>
      <w:r w:rsidR="003278F7" w:rsidRPr="009D5A43">
        <w:rPr>
          <w:rFonts w:cs="Times New Roman"/>
          <w:szCs w:val="24"/>
        </w:rPr>
        <w:t xml:space="preserve"> </w:t>
      </w:r>
      <w:r w:rsidR="003278F7" w:rsidRPr="009D5A43">
        <w:t xml:space="preserve">[online]. Praha: </w:t>
      </w:r>
      <w:r w:rsidR="003278F7" w:rsidRPr="009D5A43">
        <w:rPr>
          <w:rFonts w:cs="Times New Roman"/>
          <w:szCs w:val="24"/>
        </w:rPr>
        <w:t xml:space="preserve">Metodický portál RVP.cz </w:t>
      </w:r>
      <w:r w:rsidR="003278F7" w:rsidRPr="009D5A43">
        <w:t>[cit. 2022-</w:t>
      </w:r>
      <w:r w:rsidR="00266588" w:rsidRPr="009D5A43">
        <w:t>3</w:t>
      </w:r>
      <w:r w:rsidR="003278F7" w:rsidRPr="009D5A43">
        <w:t>-</w:t>
      </w:r>
      <w:r w:rsidR="00266588" w:rsidRPr="009D5A43">
        <w:t>2</w:t>
      </w:r>
      <w:r w:rsidR="003278F7" w:rsidRPr="009D5A43">
        <w:t xml:space="preserve">]. Dostupné z: </w:t>
      </w:r>
      <w:r w:rsidRPr="009D5A43">
        <w:t>https://clanky.rvp.cz/clanek/c/Z/22851/ucitele-na-tiktoku.html</w:t>
      </w:r>
    </w:p>
    <w:p w14:paraId="0DA68A06" w14:textId="3BE54498" w:rsidR="003278F7" w:rsidRPr="009D5A43" w:rsidRDefault="001D56F5" w:rsidP="00C51886">
      <w:pPr>
        <w:spacing w:line="360" w:lineRule="auto"/>
      </w:pPr>
      <w:proofErr w:type="spellStart"/>
      <w:r w:rsidRPr="009D5A43">
        <w:t>Pinterest</w:t>
      </w:r>
      <w:proofErr w:type="spellEnd"/>
      <w:r w:rsidRPr="009D5A43">
        <w:t xml:space="preserve">, 2022. Vše o </w:t>
      </w:r>
      <w:proofErr w:type="spellStart"/>
      <w:r w:rsidRPr="009D5A43">
        <w:t>pinterestu</w:t>
      </w:r>
      <w:proofErr w:type="spellEnd"/>
      <w:r w:rsidRPr="009D5A43">
        <w:t xml:space="preserve"> [online]. </w:t>
      </w:r>
      <w:proofErr w:type="spellStart"/>
      <w:r w:rsidR="00542A58" w:rsidRPr="009D5A43">
        <w:t>Pinterest</w:t>
      </w:r>
      <w:proofErr w:type="spellEnd"/>
      <w:r w:rsidR="00542A58" w:rsidRPr="009D5A43">
        <w:t xml:space="preserve"> [cit. 2022-</w:t>
      </w:r>
      <w:r w:rsidR="00266588" w:rsidRPr="009D5A43">
        <w:t>3</w:t>
      </w:r>
      <w:r w:rsidR="00542A58" w:rsidRPr="009D5A43">
        <w:t>-</w:t>
      </w:r>
      <w:r w:rsidR="00266588" w:rsidRPr="009D5A43">
        <w:t>2</w:t>
      </w:r>
      <w:r w:rsidR="00542A58" w:rsidRPr="009D5A43">
        <w:t xml:space="preserve">]. Dostupné z: </w:t>
      </w:r>
      <w:r w:rsidR="00266588" w:rsidRPr="009D5A43">
        <w:t>https://help.pinterest.com/cs/guide/all-about-pinterest</w:t>
      </w:r>
    </w:p>
    <w:p w14:paraId="02CEF033" w14:textId="7A283341" w:rsidR="00266588" w:rsidRPr="009D5A43" w:rsidRDefault="00266588" w:rsidP="00C51886">
      <w:pPr>
        <w:spacing w:line="360" w:lineRule="auto"/>
      </w:pPr>
      <w:proofErr w:type="spellStart"/>
      <w:r w:rsidRPr="009D5A43">
        <w:t>Consulta</w:t>
      </w:r>
      <w:proofErr w:type="spellEnd"/>
      <w:r w:rsidRPr="009D5A43">
        <w:t xml:space="preserve"> </w:t>
      </w:r>
      <w:proofErr w:type="spellStart"/>
      <w:r w:rsidRPr="009D5A43">
        <w:t>Bürotechnik</w:t>
      </w:r>
      <w:proofErr w:type="spellEnd"/>
      <w:r w:rsidRPr="009D5A43">
        <w:t xml:space="preserve"> s.r.o., 2022. Interaktivní podlaha [online]. </w:t>
      </w:r>
      <w:proofErr w:type="spellStart"/>
      <w:r w:rsidRPr="009D5A43">
        <w:t>Consulta</w:t>
      </w:r>
      <w:proofErr w:type="spellEnd"/>
      <w:r w:rsidRPr="009D5A43">
        <w:t xml:space="preserve"> </w:t>
      </w:r>
      <w:proofErr w:type="spellStart"/>
      <w:r w:rsidRPr="009D5A43">
        <w:t>Bürotechnik</w:t>
      </w:r>
      <w:proofErr w:type="spellEnd"/>
      <w:r w:rsidRPr="009D5A43">
        <w:t xml:space="preserve"> s.r.o. [cit. 2022-3-4]. Dostupné z:</w:t>
      </w:r>
      <w:r w:rsidR="00386D5D" w:rsidRPr="009D5A43">
        <w:t xml:space="preserve"> https://www.consulta.cz/mobilni-interaktivni-podlaha#lightbox</w:t>
      </w:r>
    </w:p>
    <w:p w14:paraId="4BC1BBF6" w14:textId="73965181" w:rsidR="00542A58" w:rsidRPr="009D5A43" w:rsidRDefault="00386D5D" w:rsidP="00C51886">
      <w:pPr>
        <w:spacing w:line="360" w:lineRule="auto"/>
      </w:pPr>
      <w:proofErr w:type="spellStart"/>
      <w:r w:rsidRPr="009D5A43">
        <w:t>Padlet</w:t>
      </w:r>
      <w:proofErr w:type="spellEnd"/>
      <w:r w:rsidRPr="009D5A43">
        <w:t xml:space="preserve">, 2022. Elektronická nástěnka [online]. </w:t>
      </w:r>
      <w:proofErr w:type="spellStart"/>
      <w:r w:rsidRPr="009D5A43">
        <w:t>Padlet</w:t>
      </w:r>
      <w:proofErr w:type="spellEnd"/>
      <w:r w:rsidRPr="009D5A43">
        <w:t xml:space="preserve"> [cit. 2022-3-4]. Dostupné z: </w:t>
      </w:r>
      <w:r w:rsidR="008C1E2D" w:rsidRPr="009D5A43">
        <w:t>https://cs.padlet.com/features</w:t>
      </w:r>
    </w:p>
    <w:p w14:paraId="1F498AA1" w14:textId="5DD4F1E4" w:rsidR="008C1E2D" w:rsidRPr="009D5A43" w:rsidRDefault="008C1E2D" w:rsidP="00C51886">
      <w:pPr>
        <w:spacing w:line="360" w:lineRule="auto"/>
      </w:pPr>
      <w:r w:rsidRPr="009D5A43">
        <w:t>Dostál Jiří, 2006. Uplatňování zásady názornosti při výuce s podporou počítače [online]. Praha: Česká škola [cit. 2022-3-13]. Dostupné z: http://www.ceskaskola.cz/p/internetovy-portal-ceska-skola-je.html</w:t>
      </w:r>
    </w:p>
    <w:p w14:paraId="055E6B77" w14:textId="1B6DF73E" w:rsidR="008C1E2D" w:rsidRPr="009D5A43" w:rsidRDefault="00EA2CB9" w:rsidP="00C51886">
      <w:pPr>
        <w:spacing w:line="360" w:lineRule="auto"/>
      </w:pPr>
      <w:r w:rsidRPr="009D5A43">
        <w:t>MELICHÁREK, Kamil, a spol., 2009. Česká školní inspekce – Úroveň ICT v základních školách ČR [online]. Praha: Česká školní inspekce, Září 2009. [cit. 2022-3-13]. Dostupné z: https://www.csicr.cz/Csicr/media/Prilohy/PDF_el._publikace/Tematick%c3%a9%20zpr%c3 %a1vy/2009_uroven_ICT_ZS.pdf</w:t>
      </w:r>
    </w:p>
    <w:p w14:paraId="0D57F893" w14:textId="0E253957" w:rsidR="008C1E2D" w:rsidRPr="009D5A43" w:rsidRDefault="00F67ECD" w:rsidP="00C51886">
      <w:pPr>
        <w:spacing w:line="360" w:lineRule="auto"/>
      </w:pPr>
      <w:r w:rsidRPr="009D5A43">
        <w:t>KOPECKÝ Kamil, SZOTKOWSKI René, 2020. Český učitel ve světě technologií [online]. Olomouc: Univerzita Palackého v Olomouci, Praha: O2 Czech Republic, a.s., 2020. [cit. 2022-3-14]. Dostupné z: https://t.ly/82wH</w:t>
      </w:r>
    </w:p>
    <w:p w14:paraId="5225593C" w14:textId="42066819" w:rsidR="00736406" w:rsidRPr="009D5A43" w:rsidRDefault="005577E1" w:rsidP="00C51886">
      <w:pPr>
        <w:spacing w:line="360" w:lineRule="auto"/>
      </w:pPr>
      <w:proofErr w:type="spellStart"/>
      <w:r w:rsidRPr="009D5A43">
        <w:lastRenderedPageBreak/>
        <w:t>Theses</w:t>
      </w:r>
      <w:proofErr w:type="spellEnd"/>
      <w:r w:rsidRPr="009D5A43">
        <w:t xml:space="preserve">, 2022. Vysokoškolské kvalifikační práce [online]. Brno: Fakulta informatiky Masarykovy univerzity, 2022 [cit. 2022-3-16]. Dostupné z: </w:t>
      </w:r>
      <w:r w:rsidR="00736406" w:rsidRPr="009D5A43">
        <w:t>https://theses.cz/about_theses.pl</w:t>
      </w:r>
    </w:p>
    <w:p w14:paraId="571CA49E" w14:textId="5DDBF1A5" w:rsidR="005577E1" w:rsidRPr="009D5A43" w:rsidRDefault="005577E1" w:rsidP="00C51886">
      <w:pPr>
        <w:spacing w:line="360" w:lineRule="auto"/>
      </w:pPr>
      <w:r w:rsidRPr="009D5A43">
        <w:t>HÝBLOVÁ</w:t>
      </w:r>
      <w:r w:rsidR="00F95274" w:rsidRPr="009D5A43">
        <w:t xml:space="preserve"> Silvie, 2020. Moderní technologie ve školních družinách [online]. Olomouc, Bakalářská práce, Univerzita Palackého v Olomouci, Pedagogická fakulta, 2020. [cit. 2022-3-16]. Dostupné z: </w:t>
      </w:r>
      <w:r w:rsidR="00BD1D78" w:rsidRPr="009D5A43">
        <w:t>https://theses.cz/id/yr1gz5/Bakalarska_prace_-_Moderni_technologie_ve_skolnich_druzin.pdf</w:t>
      </w:r>
    </w:p>
    <w:p w14:paraId="2446A873" w14:textId="5F7F67C6" w:rsidR="00BD1D78" w:rsidRPr="009D5A43" w:rsidRDefault="00BD1D78" w:rsidP="00BD1D78">
      <w:pPr>
        <w:spacing w:after="0" w:line="360" w:lineRule="auto"/>
      </w:pPr>
    </w:p>
    <w:p w14:paraId="41DD7A95" w14:textId="36A2378B" w:rsidR="00BD1D78" w:rsidRPr="009D5A43" w:rsidRDefault="00BD1D78" w:rsidP="00BD1D78">
      <w:pPr>
        <w:jc w:val="left"/>
      </w:pPr>
    </w:p>
    <w:p w14:paraId="0839A9F0" w14:textId="273918E2" w:rsidR="00BD1D78" w:rsidRPr="009D5A43" w:rsidRDefault="00BD1D78">
      <w:pPr>
        <w:jc w:val="left"/>
      </w:pPr>
      <w:r w:rsidRPr="009D5A43">
        <w:br w:type="page"/>
      </w:r>
    </w:p>
    <w:p w14:paraId="3FDD3BE7" w14:textId="2A9C1293" w:rsidR="00BD1D78" w:rsidRPr="009D5A43" w:rsidRDefault="00BD1D78" w:rsidP="00BD1D78">
      <w:pPr>
        <w:pStyle w:val="Nadpis1"/>
        <w:numPr>
          <w:ilvl w:val="0"/>
          <w:numId w:val="0"/>
        </w:numPr>
      </w:pPr>
      <w:bookmarkStart w:id="42" w:name="_Toc101192072"/>
      <w:r w:rsidRPr="009D5A43">
        <w:lastRenderedPageBreak/>
        <w:t>SEZNAM ZKRATEK</w:t>
      </w:r>
      <w:bookmarkEnd w:id="42"/>
    </w:p>
    <w:p w14:paraId="4081524A" w14:textId="3C3EC643" w:rsidR="00BD1D78" w:rsidRPr="009D5A43" w:rsidRDefault="00BD1D78" w:rsidP="00BD1D78"/>
    <w:p w14:paraId="4F48C8F6" w14:textId="7050C048" w:rsidR="00BD1D78" w:rsidRPr="009D5A43" w:rsidRDefault="00BD1D78" w:rsidP="00BD1D78">
      <w:r w:rsidRPr="009D5A43">
        <w:t>ICT</w:t>
      </w:r>
      <w:r w:rsidRPr="009D5A43">
        <w:tab/>
      </w:r>
      <w:r w:rsidRPr="009D5A43">
        <w:tab/>
      </w:r>
      <w:r w:rsidRPr="009D5A43">
        <w:tab/>
        <w:t>Informační a komunikační technologie</w:t>
      </w:r>
    </w:p>
    <w:p w14:paraId="64ED89C2" w14:textId="06B0D5F3" w:rsidR="00BD1D78" w:rsidRPr="009D5A43" w:rsidRDefault="00BD1D78" w:rsidP="00BD1D78">
      <w:r w:rsidRPr="009D5A43">
        <w:t>MŠMT</w:t>
      </w:r>
      <w:r w:rsidRPr="009D5A43">
        <w:tab/>
      </w:r>
      <w:r w:rsidRPr="009D5A43">
        <w:tab/>
      </w:r>
      <w:r w:rsidRPr="009D5A43">
        <w:tab/>
        <w:t>Ministerstvo školství, mládeže a tělovýchovy</w:t>
      </w:r>
    </w:p>
    <w:p w14:paraId="490C80ED" w14:textId="32FA767B" w:rsidR="00BD1D78" w:rsidRPr="009D5A43" w:rsidRDefault="00BD1D78" w:rsidP="00BD1D78">
      <w:r w:rsidRPr="009D5A43">
        <w:t>ČŠI</w:t>
      </w:r>
      <w:r w:rsidRPr="009D5A43">
        <w:tab/>
      </w:r>
      <w:r w:rsidRPr="009D5A43">
        <w:tab/>
      </w:r>
      <w:r w:rsidRPr="009D5A43">
        <w:tab/>
        <w:t>Česká školní inspekce</w:t>
      </w:r>
    </w:p>
    <w:p w14:paraId="4DA01417" w14:textId="1BF95C50" w:rsidR="00BD1D78" w:rsidRPr="009D5A43" w:rsidRDefault="00BD1D78" w:rsidP="00BD1D78">
      <w:r w:rsidRPr="009D5A43">
        <w:t>ČSÚ</w:t>
      </w:r>
      <w:r w:rsidRPr="009D5A43">
        <w:tab/>
      </w:r>
      <w:r w:rsidRPr="009D5A43">
        <w:tab/>
      </w:r>
      <w:r w:rsidRPr="009D5A43">
        <w:tab/>
        <w:t>Český statistický úřad</w:t>
      </w:r>
    </w:p>
    <w:p w14:paraId="48573185" w14:textId="54138798" w:rsidR="00BD1D78" w:rsidRPr="009D5A43" w:rsidRDefault="00BD1D78" w:rsidP="00BD1D78"/>
    <w:p w14:paraId="0C45A89D" w14:textId="67625311" w:rsidR="00BD1D78" w:rsidRPr="009D5A43" w:rsidRDefault="00BD1D78" w:rsidP="00BD1D78"/>
    <w:p w14:paraId="4219B0AE" w14:textId="6E9BE690" w:rsidR="00BD1D78" w:rsidRPr="009D5A43" w:rsidRDefault="00BD1D78">
      <w:pPr>
        <w:jc w:val="left"/>
      </w:pPr>
      <w:r w:rsidRPr="009D5A43">
        <w:br w:type="page"/>
      </w:r>
    </w:p>
    <w:p w14:paraId="34805E8D" w14:textId="544F0171" w:rsidR="00BD1D78" w:rsidRPr="009D5A43" w:rsidRDefault="00BD1D78" w:rsidP="00BD1D78">
      <w:pPr>
        <w:pStyle w:val="Nadpis1"/>
        <w:numPr>
          <w:ilvl w:val="0"/>
          <w:numId w:val="0"/>
        </w:numPr>
      </w:pPr>
      <w:bookmarkStart w:id="43" w:name="_Toc101192073"/>
      <w:r w:rsidRPr="009D5A43">
        <w:lastRenderedPageBreak/>
        <w:t>SEZNAM OBRÁZKŮ</w:t>
      </w:r>
      <w:bookmarkEnd w:id="43"/>
    </w:p>
    <w:p w14:paraId="6DE91CF8" w14:textId="77777777" w:rsidR="00BD1D78" w:rsidRPr="009D5A43" w:rsidRDefault="00BD1D78" w:rsidP="006B6923">
      <w:pPr>
        <w:spacing w:after="0"/>
        <w:jc w:val="left"/>
      </w:pPr>
    </w:p>
    <w:p w14:paraId="3C0F6113" w14:textId="3F9787E9" w:rsidR="00BD1D78" w:rsidRPr="009D5A43" w:rsidRDefault="00BD1D78" w:rsidP="006B6923">
      <w:pPr>
        <w:spacing w:after="0" w:line="360" w:lineRule="auto"/>
        <w:jc w:val="left"/>
      </w:pPr>
      <w:r w:rsidRPr="009D5A43">
        <w:t xml:space="preserve">Obrázek č. 1: Dělení didaktických prostředků </w:t>
      </w:r>
      <w:r w:rsidR="00821B49" w:rsidRPr="009D5A43">
        <w:t>(Dostál, 2008, s. 16)</w:t>
      </w:r>
    </w:p>
    <w:p w14:paraId="04D5AFDD" w14:textId="1F92035B" w:rsidR="00BD1D78" w:rsidRPr="009D5A43" w:rsidRDefault="00BD1D78" w:rsidP="006B6923">
      <w:pPr>
        <w:spacing w:after="0" w:line="360" w:lineRule="auto"/>
        <w:jc w:val="left"/>
      </w:pPr>
      <w:r w:rsidRPr="009D5A43">
        <w:t>Obrázek č. 2: Interaktivní podlaha (</w:t>
      </w:r>
      <w:proofErr w:type="spellStart"/>
      <w:r w:rsidRPr="009D5A43">
        <w:t>Consulta</w:t>
      </w:r>
      <w:proofErr w:type="spellEnd"/>
      <w:r w:rsidRPr="009D5A43">
        <w:t xml:space="preserve"> </w:t>
      </w:r>
      <w:proofErr w:type="spellStart"/>
      <w:r w:rsidRPr="009D5A43">
        <w:t>Bürotechnik</w:t>
      </w:r>
      <w:proofErr w:type="spellEnd"/>
      <w:r w:rsidRPr="009D5A43">
        <w:t>, 2022)</w:t>
      </w:r>
    </w:p>
    <w:p w14:paraId="6FD7922B" w14:textId="6CC6BEC9" w:rsidR="00BD1D78" w:rsidRPr="009D5A43" w:rsidRDefault="00BD1D78" w:rsidP="006B6923">
      <w:pPr>
        <w:spacing w:after="0" w:line="360" w:lineRule="auto"/>
        <w:jc w:val="left"/>
      </w:pPr>
      <w:r w:rsidRPr="009D5A43">
        <w:t>Obrázek č. 3: Elektronická nástěnka (</w:t>
      </w:r>
      <w:proofErr w:type="spellStart"/>
      <w:r w:rsidRPr="009D5A43">
        <w:t>Padlet</w:t>
      </w:r>
      <w:proofErr w:type="spellEnd"/>
      <w:r w:rsidRPr="009D5A43">
        <w:t>, 2022)</w:t>
      </w:r>
    </w:p>
    <w:p w14:paraId="5513F91C" w14:textId="7A488C06" w:rsidR="00CA6C3C" w:rsidRPr="009D5A43" w:rsidRDefault="00CA6C3C" w:rsidP="00BD1D78">
      <w:pPr>
        <w:spacing w:after="0" w:line="360" w:lineRule="auto"/>
        <w:jc w:val="left"/>
      </w:pPr>
    </w:p>
    <w:p w14:paraId="7F8A608B" w14:textId="6EC0D7A0" w:rsidR="004A3CE1" w:rsidRPr="009D5A43" w:rsidRDefault="00CA6C3C" w:rsidP="004A3CE1">
      <w:pPr>
        <w:pStyle w:val="Nadpis1"/>
        <w:numPr>
          <w:ilvl w:val="0"/>
          <w:numId w:val="0"/>
        </w:numPr>
      </w:pPr>
      <w:r w:rsidRPr="009D5A43">
        <w:br w:type="page"/>
      </w:r>
      <w:bookmarkStart w:id="44" w:name="_Toc101192074"/>
      <w:r w:rsidR="004A3CE1" w:rsidRPr="009D5A43">
        <w:lastRenderedPageBreak/>
        <w:t>SEZNAM TABULEK</w:t>
      </w:r>
      <w:bookmarkEnd w:id="44"/>
    </w:p>
    <w:p w14:paraId="1E8BAF75" w14:textId="6FD6E60E" w:rsidR="004A3CE1" w:rsidRPr="009D5A43" w:rsidRDefault="004A3CE1">
      <w:pPr>
        <w:jc w:val="left"/>
      </w:pPr>
    </w:p>
    <w:p w14:paraId="2AA4CC98" w14:textId="1A712F4C" w:rsidR="00804EBE" w:rsidRPr="009D5A43" w:rsidRDefault="00804EBE" w:rsidP="00804EBE">
      <w:r w:rsidRPr="009D5A43">
        <w:t>Tabulka č. 1: Pohlaví vychovatelů ve vybraných školních družinách</w:t>
      </w:r>
    </w:p>
    <w:p w14:paraId="5FB4CCCD" w14:textId="1CFC4989" w:rsidR="00804EBE" w:rsidRPr="009D5A43" w:rsidRDefault="00804EBE" w:rsidP="00804EBE">
      <w:r w:rsidRPr="009D5A43">
        <w:t xml:space="preserve">Tabulka č. </w:t>
      </w:r>
      <w:r w:rsidR="00821B49" w:rsidRPr="009D5A43">
        <w:t>2</w:t>
      </w:r>
      <w:r w:rsidRPr="009D5A43">
        <w:t>: Vzdělání vychovatelů ve vybraných školních družinách</w:t>
      </w:r>
    </w:p>
    <w:p w14:paraId="49C0AFD7" w14:textId="6115B4D9" w:rsidR="00804EBE" w:rsidRPr="009D5A43" w:rsidRDefault="00804EBE" w:rsidP="00804EBE">
      <w:r w:rsidRPr="009D5A43">
        <w:t xml:space="preserve">Tabulka č. </w:t>
      </w:r>
      <w:r w:rsidR="00821B49" w:rsidRPr="009D5A43">
        <w:t>3</w:t>
      </w:r>
      <w:r w:rsidRPr="009D5A43">
        <w:t>:</w:t>
      </w:r>
      <w:r w:rsidR="002F143D" w:rsidRPr="009D5A43">
        <w:t xml:space="preserve"> </w:t>
      </w:r>
      <w:r w:rsidRPr="009D5A43">
        <w:t>Četnost digitálních technologií, které jsou k dispozici ve vybraných školních družinách.</w:t>
      </w:r>
    </w:p>
    <w:p w14:paraId="65E04618" w14:textId="45F96A53" w:rsidR="00804EBE" w:rsidRPr="009D5A43" w:rsidRDefault="00804EBE" w:rsidP="00804EBE">
      <w:r w:rsidRPr="009D5A43">
        <w:t xml:space="preserve">Tabulka č. </w:t>
      </w:r>
      <w:r w:rsidR="00821B49" w:rsidRPr="009D5A43">
        <w:t>4</w:t>
      </w:r>
      <w:r w:rsidRPr="009D5A43">
        <w:t>: Četnost nejpoužívanějších digitálních technologií ve vybrané školní družině</w:t>
      </w:r>
    </w:p>
    <w:p w14:paraId="2C4E0830" w14:textId="5DBEE769" w:rsidR="00804EBE" w:rsidRPr="009D5A43" w:rsidRDefault="00804EBE" w:rsidP="00804EBE">
      <w:r w:rsidRPr="009D5A43">
        <w:t xml:space="preserve">Tabulka č. </w:t>
      </w:r>
      <w:r w:rsidR="00821B49" w:rsidRPr="009D5A43">
        <w:t>5</w:t>
      </w:r>
      <w:r w:rsidRPr="009D5A43">
        <w:t>: Četnost využívání digitálních technologií ve vybraných školních družinách</w:t>
      </w:r>
    </w:p>
    <w:p w14:paraId="4858DA86" w14:textId="1931FD6D" w:rsidR="00804EBE" w:rsidRPr="009D5A43" w:rsidRDefault="00804EBE" w:rsidP="00804EBE">
      <w:r w:rsidRPr="009D5A43">
        <w:t xml:space="preserve">Tabulka č. </w:t>
      </w:r>
      <w:r w:rsidR="00821B49" w:rsidRPr="009D5A43">
        <w:t>6</w:t>
      </w:r>
      <w:r w:rsidRPr="009D5A43">
        <w:t>: Četnost digitálních technologií, které by vychovatelé ve vybraných školních družinách chtěli.</w:t>
      </w:r>
    </w:p>
    <w:p w14:paraId="684B2707" w14:textId="38480593" w:rsidR="00804EBE" w:rsidRPr="009D5A43" w:rsidRDefault="00804EBE" w:rsidP="00804EBE">
      <w:r w:rsidRPr="009D5A43">
        <w:t xml:space="preserve">Tabulka č. </w:t>
      </w:r>
      <w:r w:rsidR="00821B49" w:rsidRPr="009D5A43">
        <w:t>7</w:t>
      </w:r>
      <w:r w:rsidRPr="009D5A43">
        <w:t>: Četnost využívaných aplikací ve vybraných školních družinách</w:t>
      </w:r>
    </w:p>
    <w:p w14:paraId="7B942FD5" w14:textId="38AD257E" w:rsidR="002F143D" w:rsidRPr="009D5A43" w:rsidRDefault="00804EBE" w:rsidP="00804EBE">
      <w:r w:rsidRPr="009D5A43">
        <w:t xml:space="preserve">Tabulka č. </w:t>
      </w:r>
      <w:r w:rsidR="00821B49" w:rsidRPr="009D5A43">
        <w:t>8</w:t>
      </w:r>
      <w:r w:rsidRPr="009D5A43">
        <w:t>: Četnost žáky nejčastěji používaných aplikací ve vybraných školních družinách</w:t>
      </w:r>
    </w:p>
    <w:p w14:paraId="264E2D14" w14:textId="1A9955BF" w:rsidR="00804EBE" w:rsidRPr="009D5A43" w:rsidRDefault="00804EBE" w:rsidP="00804EBE">
      <w:r w:rsidRPr="009D5A43">
        <w:t>Tabulka č. 1</w:t>
      </w:r>
      <w:r w:rsidR="00821B49" w:rsidRPr="009D5A43">
        <w:t>9</w:t>
      </w:r>
      <w:r w:rsidRPr="009D5A43">
        <w:t>: Činnosti, ke kterým vychovatelé používají digitální technologie a aplikace ve vybraných školních družinách.</w:t>
      </w:r>
    </w:p>
    <w:p w14:paraId="72364AD4" w14:textId="1BA1410C" w:rsidR="00826BE5" w:rsidRPr="009D5A43" w:rsidRDefault="00826BE5" w:rsidP="00826BE5">
      <w:r w:rsidRPr="009D5A43">
        <w:t>Tabulka č. 1</w:t>
      </w:r>
      <w:r w:rsidR="00821B49" w:rsidRPr="009D5A43">
        <w:t>0</w:t>
      </w:r>
      <w:r w:rsidRPr="009D5A43">
        <w:t>: Četnost školních družin, které mají k dispozici připojení k internetu (</w:t>
      </w:r>
      <w:proofErr w:type="spellStart"/>
      <w:r w:rsidRPr="009D5A43">
        <w:t>wi-fi</w:t>
      </w:r>
      <w:proofErr w:type="spellEnd"/>
      <w:r w:rsidRPr="009D5A43">
        <w:t>) pro žáky.</w:t>
      </w:r>
    </w:p>
    <w:p w14:paraId="27E18F18" w14:textId="5600771A" w:rsidR="00826BE5" w:rsidRPr="009D5A43" w:rsidRDefault="00826BE5" w:rsidP="00826BE5">
      <w:r w:rsidRPr="009D5A43">
        <w:t>Tabulka č. 1</w:t>
      </w:r>
      <w:r w:rsidR="00821B49" w:rsidRPr="009D5A43">
        <w:t>1</w:t>
      </w:r>
      <w:r w:rsidRPr="009D5A43">
        <w:t>: Četnost žáků, kteří mohou používat ve školní družině mobilní telefony.</w:t>
      </w:r>
    </w:p>
    <w:p w14:paraId="133B4ABD" w14:textId="128EE1E7" w:rsidR="00826BE5" w:rsidRPr="009D5A43" w:rsidRDefault="00826BE5" w:rsidP="00826BE5">
      <w:r w:rsidRPr="009D5A43">
        <w:t>Tabulka č. 1</w:t>
      </w:r>
      <w:r w:rsidR="00821B49" w:rsidRPr="009D5A43">
        <w:t>2</w:t>
      </w:r>
      <w:r w:rsidRPr="009D5A43">
        <w:t>: Četnost školních družin, které používají v rámci aktivit sociální sítě.</w:t>
      </w:r>
    </w:p>
    <w:p w14:paraId="64AEDEEB" w14:textId="70C5F188" w:rsidR="00826BE5" w:rsidRPr="009D5A43" w:rsidRDefault="00826BE5" w:rsidP="00826BE5">
      <w:r w:rsidRPr="009D5A43">
        <w:t>Tabulka č. 1</w:t>
      </w:r>
      <w:r w:rsidR="00821B49" w:rsidRPr="009D5A43">
        <w:t>3</w:t>
      </w:r>
      <w:r w:rsidRPr="009D5A43">
        <w:t>: Četnost sociálních sítí používaných ve školní družině</w:t>
      </w:r>
    </w:p>
    <w:p w14:paraId="23AAC84C" w14:textId="64589294" w:rsidR="00826BE5" w:rsidRPr="009D5A43" w:rsidRDefault="00826BE5" w:rsidP="00826BE5">
      <w:r w:rsidRPr="009D5A43">
        <w:t>Tabulka č. 1</w:t>
      </w:r>
      <w:r w:rsidR="00821B49" w:rsidRPr="009D5A43">
        <w:t>4</w:t>
      </w:r>
      <w:r w:rsidRPr="009D5A43">
        <w:t>: Četnost vychovatelů, kteří v rámci školní družiny absolvovali nějaké školení, kurz nebo přednášku, která byla zaměřena na digitální technologie ve školní družině.</w:t>
      </w:r>
    </w:p>
    <w:p w14:paraId="69D2C6CD" w14:textId="4655EC4E" w:rsidR="00826BE5" w:rsidRPr="009D5A43" w:rsidRDefault="00826BE5" w:rsidP="00826BE5">
      <w:r w:rsidRPr="009D5A43">
        <w:t>Tabulka č. 1</w:t>
      </w:r>
      <w:r w:rsidR="00821B49" w:rsidRPr="009D5A43">
        <w:t>5</w:t>
      </w:r>
      <w:r w:rsidRPr="009D5A43">
        <w:t>: Četnost školení, kurzů nebo přednášek zaměřených na digitální technologie ve školních družinách, které respondenti absolvovali.</w:t>
      </w:r>
    </w:p>
    <w:p w14:paraId="56219358" w14:textId="56D25F7F" w:rsidR="00826BE5" w:rsidRPr="009D5A43" w:rsidRDefault="00826BE5" w:rsidP="00826BE5">
      <w:r w:rsidRPr="009D5A43">
        <w:t>Tabulka č. 1</w:t>
      </w:r>
      <w:r w:rsidR="00821B49" w:rsidRPr="009D5A43">
        <w:t>6</w:t>
      </w:r>
      <w:r w:rsidRPr="009D5A43">
        <w:t>: Četnost školení, kurzů nebo přednášek</w:t>
      </w:r>
      <w:r w:rsidR="00021A14" w:rsidRPr="009D5A43">
        <w:t xml:space="preserve"> </w:t>
      </w:r>
      <w:r w:rsidRPr="009D5A43">
        <w:t>zaměřených na digitální technologie, které respondenti absolvovali v rámci svého studia.</w:t>
      </w:r>
    </w:p>
    <w:p w14:paraId="611E6DE2" w14:textId="1125B256" w:rsidR="00826BE5" w:rsidRPr="009D5A43" w:rsidRDefault="00826BE5" w:rsidP="00826BE5">
      <w:r w:rsidRPr="009D5A43">
        <w:t>Tabulka č. 1</w:t>
      </w:r>
      <w:r w:rsidR="00821B49" w:rsidRPr="009D5A43">
        <w:t>7</w:t>
      </w:r>
      <w:r w:rsidRPr="009D5A43">
        <w:t xml:space="preserve">: Četnost 5stupňového souhlasu s výrokem, že </w:t>
      </w:r>
      <w:r w:rsidRPr="009D5A43">
        <w:rPr>
          <w:rStyle w:val="myxfac"/>
        </w:rPr>
        <w:t>využívání digitálních technologií a aplikací ve školních družinách zefektivňuje výchovně-vzdělávací práci.</w:t>
      </w:r>
    </w:p>
    <w:p w14:paraId="676A6BEA" w14:textId="588CA695" w:rsidR="00826BE5" w:rsidRPr="009D5A43" w:rsidRDefault="00826BE5" w:rsidP="00826BE5">
      <w:r w:rsidRPr="009D5A43">
        <w:t>Tabulka č. 1</w:t>
      </w:r>
      <w:r w:rsidR="00821B49" w:rsidRPr="009D5A43">
        <w:t>8</w:t>
      </w:r>
      <w:r w:rsidRPr="009D5A43">
        <w:t xml:space="preserve">: Četnost 5stupňového souhlasu s výrokem, že </w:t>
      </w:r>
      <w:r w:rsidRPr="009D5A43">
        <w:rPr>
          <w:rStyle w:val="myxfac"/>
        </w:rPr>
        <w:t>využívání digitálních technologií a aplikací ve školních družinách usnadňuje práci vychovatele.</w:t>
      </w:r>
    </w:p>
    <w:p w14:paraId="327506F7" w14:textId="58A84796" w:rsidR="004A3CE1" w:rsidRPr="009D5A43" w:rsidRDefault="00826BE5">
      <w:pPr>
        <w:jc w:val="left"/>
      </w:pPr>
      <w:r w:rsidRPr="009D5A43">
        <w:br w:type="page"/>
      </w:r>
    </w:p>
    <w:p w14:paraId="771D0810" w14:textId="040F6439" w:rsidR="004A3CE1" w:rsidRPr="009D5A43" w:rsidRDefault="004A3CE1" w:rsidP="004A3CE1">
      <w:pPr>
        <w:pStyle w:val="Nadpis1"/>
        <w:numPr>
          <w:ilvl w:val="0"/>
          <w:numId w:val="0"/>
        </w:numPr>
      </w:pPr>
      <w:bookmarkStart w:id="45" w:name="_Toc101192075"/>
      <w:r w:rsidRPr="009D5A43">
        <w:lastRenderedPageBreak/>
        <w:t>SEZNAM GRAFŮ</w:t>
      </w:r>
      <w:bookmarkEnd w:id="45"/>
    </w:p>
    <w:p w14:paraId="507D9ACA" w14:textId="7DA81890" w:rsidR="00CA6C3C" w:rsidRPr="009D5A43" w:rsidRDefault="00CA6C3C">
      <w:pPr>
        <w:jc w:val="left"/>
      </w:pPr>
    </w:p>
    <w:p w14:paraId="53F5EFAE" w14:textId="62D20078" w:rsidR="00804EBE" w:rsidRPr="009D5A43" w:rsidRDefault="00804EBE" w:rsidP="00804EBE">
      <w:r w:rsidRPr="009D5A43">
        <w:t>Graf č. 1: Pohlaví vychovatelů ve vybraných školních družinách</w:t>
      </w:r>
    </w:p>
    <w:p w14:paraId="11EEB63A" w14:textId="6F5B867A" w:rsidR="00804EBE" w:rsidRPr="009D5A43" w:rsidRDefault="00804EBE" w:rsidP="00804EBE">
      <w:r w:rsidRPr="009D5A43">
        <w:t xml:space="preserve">Graf č. </w:t>
      </w:r>
      <w:r w:rsidR="00821B49" w:rsidRPr="009D5A43">
        <w:t>2</w:t>
      </w:r>
      <w:r w:rsidRPr="009D5A43">
        <w:t>: Vzdělání vychovatelů ve vybraných školních družinách</w:t>
      </w:r>
    </w:p>
    <w:p w14:paraId="0DD19B0D" w14:textId="15B8DBD7" w:rsidR="00804EBE" w:rsidRPr="009D5A43" w:rsidRDefault="00804EBE" w:rsidP="00804EBE">
      <w:r w:rsidRPr="009D5A43">
        <w:t xml:space="preserve">Graf č. </w:t>
      </w:r>
      <w:r w:rsidR="00821B49" w:rsidRPr="009D5A43">
        <w:t>3</w:t>
      </w:r>
      <w:r w:rsidRPr="009D5A43">
        <w:t>: Četnost digitálních technologií, které jsou k dispozici ve vybraných školních družinách.</w:t>
      </w:r>
    </w:p>
    <w:p w14:paraId="3D35FC3E" w14:textId="130C8D96" w:rsidR="00804EBE" w:rsidRPr="009D5A43" w:rsidRDefault="00804EBE" w:rsidP="00804EBE">
      <w:r w:rsidRPr="009D5A43">
        <w:t xml:space="preserve">Graf č. </w:t>
      </w:r>
      <w:r w:rsidR="00821B49" w:rsidRPr="009D5A43">
        <w:t>4</w:t>
      </w:r>
      <w:r w:rsidRPr="009D5A43">
        <w:t>: Četnost nejpoužívanějších digitálních technologií ve vybrané školní družině</w:t>
      </w:r>
    </w:p>
    <w:p w14:paraId="24A50B14" w14:textId="1E80A867" w:rsidR="00021A14" w:rsidRPr="009D5A43" w:rsidRDefault="00804EBE" w:rsidP="00804EBE">
      <w:r w:rsidRPr="009D5A43">
        <w:t xml:space="preserve">Graf č. </w:t>
      </w:r>
      <w:r w:rsidR="00821B49" w:rsidRPr="009D5A43">
        <w:t>5</w:t>
      </w:r>
      <w:r w:rsidRPr="009D5A43">
        <w:t>: Četnost využívání digitálních technologií ve vybraných školních družinách</w:t>
      </w:r>
    </w:p>
    <w:p w14:paraId="29209AA4" w14:textId="6A11D2C1" w:rsidR="00804EBE" w:rsidRPr="009D5A43" w:rsidRDefault="00804EBE" w:rsidP="00804EBE">
      <w:r w:rsidRPr="009D5A43">
        <w:t xml:space="preserve">Graf č. </w:t>
      </w:r>
      <w:r w:rsidR="00821B49" w:rsidRPr="009D5A43">
        <w:t>6</w:t>
      </w:r>
      <w:r w:rsidRPr="009D5A43">
        <w:t>: Četnost digitálních technologií, které by vychovatelé ve vybraných školních družinách chtěli.</w:t>
      </w:r>
    </w:p>
    <w:p w14:paraId="62D950A8" w14:textId="5018D676" w:rsidR="00804EBE" w:rsidRPr="009D5A43" w:rsidRDefault="00804EBE" w:rsidP="00804EBE">
      <w:r w:rsidRPr="009D5A43">
        <w:t xml:space="preserve">Graf č. </w:t>
      </w:r>
      <w:r w:rsidR="00821B49" w:rsidRPr="009D5A43">
        <w:t>7</w:t>
      </w:r>
      <w:r w:rsidRPr="009D5A43">
        <w:t>: Četnost využívaných aplikací ve vybraných školních družinách</w:t>
      </w:r>
    </w:p>
    <w:p w14:paraId="45F81705" w14:textId="5FAB6DE9" w:rsidR="00804EBE" w:rsidRPr="009D5A43" w:rsidRDefault="00804EBE" w:rsidP="00804EBE">
      <w:r w:rsidRPr="009D5A43">
        <w:t xml:space="preserve">Graf č. </w:t>
      </w:r>
      <w:r w:rsidR="00821B49" w:rsidRPr="009D5A43">
        <w:t>8</w:t>
      </w:r>
      <w:r w:rsidRPr="009D5A43">
        <w:t>: Četnost žáky nejčastěji používaných aplikací ve vybraných školních družinách</w:t>
      </w:r>
    </w:p>
    <w:p w14:paraId="5997FA6C" w14:textId="682AA223" w:rsidR="00804EBE" w:rsidRPr="009D5A43" w:rsidRDefault="00804EBE" w:rsidP="00804EBE">
      <w:r w:rsidRPr="009D5A43">
        <w:t xml:space="preserve">Graf č. </w:t>
      </w:r>
      <w:r w:rsidR="00821B49" w:rsidRPr="009D5A43">
        <w:t>9</w:t>
      </w:r>
      <w:r w:rsidRPr="009D5A43">
        <w:t>: Činnosti, ke kterým vychovatelé používají digitální technologie a aplikace ve vybraných školních družinách.</w:t>
      </w:r>
    </w:p>
    <w:p w14:paraId="21DA82A3" w14:textId="45E9EE9F" w:rsidR="00826BE5" w:rsidRPr="009D5A43" w:rsidRDefault="00826BE5" w:rsidP="00826BE5">
      <w:r w:rsidRPr="009D5A43">
        <w:t>Graf č. 1</w:t>
      </w:r>
      <w:r w:rsidR="00821B49" w:rsidRPr="009D5A43">
        <w:t>0</w:t>
      </w:r>
      <w:r w:rsidRPr="009D5A43">
        <w:t>: Četnost školních družin, které mají k dispozici připojení k internetu (</w:t>
      </w:r>
      <w:proofErr w:type="spellStart"/>
      <w:r w:rsidRPr="009D5A43">
        <w:t>wi-fi</w:t>
      </w:r>
      <w:proofErr w:type="spellEnd"/>
      <w:r w:rsidRPr="009D5A43">
        <w:t>) pro žáky.</w:t>
      </w:r>
    </w:p>
    <w:p w14:paraId="61946B73" w14:textId="16106AE7" w:rsidR="00826BE5" w:rsidRPr="009D5A43" w:rsidRDefault="00826BE5" w:rsidP="00826BE5">
      <w:r w:rsidRPr="009D5A43">
        <w:t>Graf č. 1</w:t>
      </w:r>
      <w:r w:rsidR="00821B49" w:rsidRPr="009D5A43">
        <w:t>1</w:t>
      </w:r>
      <w:r w:rsidRPr="009D5A43">
        <w:t>: Četnost žáků, kteří mohou používat ve školní družině mobilní telefony.</w:t>
      </w:r>
    </w:p>
    <w:p w14:paraId="756038E8" w14:textId="0A072964" w:rsidR="00826BE5" w:rsidRPr="009D5A43" w:rsidRDefault="00826BE5" w:rsidP="00826BE5">
      <w:r w:rsidRPr="009D5A43">
        <w:t>Graf č. 1</w:t>
      </w:r>
      <w:r w:rsidR="00821B49" w:rsidRPr="009D5A43">
        <w:t>2</w:t>
      </w:r>
      <w:r w:rsidRPr="009D5A43">
        <w:t>: Četnost školních družin, které používají v rámci aktivit sociální sítě.</w:t>
      </w:r>
    </w:p>
    <w:p w14:paraId="4D7DC879" w14:textId="506BD0C2" w:rsidR="00021A14" w:rsidRPr="009D5A43" w:rsidRDefault="00826BE5" w:rsidP="00826BE5">
      <w:r w:rsidRPr="009D5A43">
        <w:t>Graf č. 1</w:t>
      </w:r>
      <w:r w:rsidR="00821B49" w:rsidRPr="009D5A43">
        <w:t>3</w:t>
      </w:r>
      <w:r w:rsidRPr="009D5A43">
        <w:t>: Četnost sociálních sítí používaných ve školní družině</w:t>
      </w:r>
    </w:p>
    <w:p w14:paraId="356810AB" w14:textId="1ED72982" w:rsidR="00826BE5" w:rsidRPr="009D5A43" w:rsidRDefault="00826BE5" w:rsidP="00826BE5">
      <w:r w:rsidRPr="009D5A43">
        <w:t>Graf č. 1</w:t>
      </w:r>
      <w:r w:rsidR="00821B49" w:rsidRPr="009D5A43">
        <w:t>4</w:t>
      </w:r>
      <w:r w:rsidRPr="009D5A43">
        <w:t>: Četnost vychovatelů, kteří v rámci školní družiny absolvovali nějaké školení, kurz nebo přednášku, která byla zaměřena na digitální technologie ve školní družině.</w:t>
      </w:r>
    </w:p>
    <w:p w14:paraId="614A0CAA" w14:textId="63B59400" w:rsidR="00826BE5" w:rsidRPr="009D5A43" w:rsidRDefault="00826BE5" w:rsidP="00826BE5">
      <w:r w:rsidRPr="009D5A43">
        <w:t>Graf č. 1</w:t>
      </w:r>
      <w:r w:rsidR="00821B49" w:rsidRPr="009D5A43">
        <w:t>5</w:t>
      </w:r>
      <w:r w:rsidRPr="009D5A43">
        <w:t>: Četnost školení, kurzů nebo přednášek</w:t>
      </w:r>
      <w:r w:rsidR="00021A14" w:rsidRPr="009D5A43">
        <w:t xml:space="preserve"> </w:t>
      </w:r>
      <w:r w:rsidRPr="009D5A43">
        <w:t>zaměřených na digitální technologie ve školních družinách, které respondenti absolvovali.</w:t>
      </w:r>
    </w:p>
    <w:p w14:paraId="2F5D98D6" w14:textId="1E558B14" w:rsidR="00826BE5" w:rsidRPr="009D5A43" w:rsidRDefault="00826BE5" w:rsidP="00826BE5">
      <w:r w:rsidRPr="009D5A43">
        <w:t>Graf č. 1</w:t>
      </w:r>
      <w:r w:rsidR="00821B49" w:rsidRPr="009D5A43">
        <w:t>6</w:t>
      </w:r>
      <w:r w:rsidRPr="009D5A43">
        <w:t>: Četnost školení, kurzů nebo přednášek zaměřených na digitální technologie, které respondenti absolvovali v rámci svého studia.</w:t>
      </w:r>
    </w:p>
    <w:p w14:paraId="53000B5B" w14:textId="5DD1F003" w:rsidR="00826BE5" w:rsidRPr="009D5A43" w:rsidRDefault="00826BE5" w:rsidP="00826BE5">
      <w:r w:rsidRPr="009D5A43">
        <w:t>Graf č. 1</w:t>
      </w:r>
      <w:r w:rsidR="00821B49" w:rsidRPr="009D5A43">
        <w:t>7</w:t>
      </w:r>
      <w:r w:rsidRPr="009D5A43">
        <w:t xml:space="preserve">: Četnost 5stupňového souhlasu s výrokem, že </w:t>
      </w:r>
      <w:r w:rsidRPr="009D5A43">
        <w:rPr>
          <w:rStyle w:val="myxfac"/>
        </w:rPr>
        <w:t xml:space="preserve">využívání digitálních technologií </w:t>
      </w:r>
      <w:r w:rsidR="00373480" w:rsidRPr="009D5A43">
        <w:rPr>
          <w:rStyle w:val="myxfac"/>
        </w:rPr>
        <w:br/>
      </w:r>
      <w:r w:rsidRPr="009D5A43">
        <w:rPr>
          <w:rStyle w:val="myxfac"/>
        </w:rPr>
        <w:t>a aplikací ve školních družinách zefektivňuje výchovně-vzdělávací práci.</w:t>
      </w:r>
    </w:p>
    <w:p w14:paraId="4E298C84" w14:textId="59F182EC" w:rsidR="00826BE5" w:rsidRPr="009D5A43" w:rsidRDefault="00826BE5" w:rsidP="00826BE5">
      <w:r w:rsidRPr="009D5A43">
        <w:t>Graf č. 1</w:t>
      </w:r>
      <w:r w:rsidR="00821B49" w:rsidRPr="009D5A43">
        <w:t>8</w:t>
      </w:r>
      <w:r w:rsidRPr="009D5A43">
        <w:t xml:space="preserve">: Četnost 5stupňového souhlasu s výrokem, že </w:t>
      </w:r>
      <w:r w:rsidRPr="009D5A43">
        <w:rPr>
          <w:rStyle w:val="myxfac"/>
        </w:rPr>
        <w:t xml:space="preserve">využívání digitálních technologií </w:t>
      </w:r>
      <w:r w:rsidR="00373480" w:rsidRPr="009D5A43">
        <w:rPr>
          <w:rStyle w:val="myxfac"/>
        </w:rPr>
        <w:br/>
      </w:r>
      <w:r w:rsidRPr="009D5A43">
        <w:rPr>
          <w:rStyle w:val="myxfac"/>
        </w:rPr>
        <w:t>a aplikací ve školních družinách usnadňuje práci vychovatele.</w:t>
      </w:r>
    </w:p>
    <w:p w14:paraId="79508A67" w14:textId="77777777" w:rsidR="00826BE5" w:rsidRPr="009D5A43" w:rsidRDefault="00826BE5" w:rsidP="00804EBE"/>
    <w:p w14:paraId="391BCD96" w14:textId="7AAABF64" w:rsidR="004A3CE1" w:rsidRPr="009D5A43" w:rsidRDefault="004A3CE1">
      <w:pPr>
        <w:jc w:val="left"/>
      </w:pPr>
      <w:r w:rsidRPr="009D5A43">
        <w:br w:type="page"/>
      </w:r>
    </w:p>
    <w:p w14:paraId="5A486B3C" w14:textId="29366905" w:rsidR="00CA6C3C" w:rsidRPr="009D5A43" w:rsidRDefault="00CA6C3C" w:rsidP="00CA6C3C">
      <w:pPr>
        <w:pStyle w:val="Nadpis1"/>
        <w:numPr>
          <w:ilvl w:val="0"/>
          <w:numId w:val="0"/>
        </w:numPr>
      </w:pPr>
      <w:bookmarkStart w:id="46" w:name="_Toc101192076"/>
      <w:r w:rsidRPr="009D5A43">
        <w:lastRenderedPageBreak/>
        <w:t>SEZNAM PŘÍLOH</w:t>
      </w:r>
      <w:bookmarkEnd w:id="46"/>
    </w:p>
    <w:p w14:paraId="2767B418" w14:textId="5074B6F0" w:rsidR="00CA6C3C" w:rsidRPr="009D5A43" w:rsidRDefault="00CA6C3C" w:rsidP="00CA6C3C">
      <w:pPr>
        <w:spacing w:after="0" w:line="360" w:lineRule="auto"/>
      </w:pPr>
    </w:p>
    <w:p w14:paraId="289AF433" w14:textId="5C457A20" w:rsidR="00CA6C3C" w:rsidRPr="009D5A43" w:rsidRDefault="00CA6C3C" w:rsidP="00CA6C3C">
      <w:pPr>
        <w:spacing w:after="0" w:line="360" w:lineRule="auto"/>
      </w:pPr>
      <w:r w:rsidRPr="009D5A43">
        <w:t>Příloha č. 1: Dotazník</w:t>
      </w:r>
    </w:p>
    <w:p w14:paraId="706AFAFC" w14:textId="532B7BD3" w:rsidR="00CA6C3C" w:rsidRPr="009D5A43" w:rsidRDefault="00CA6C3C" w:rsidP="00CA6C3C">
      <w:pPr>
        <w:spacing w:after="0" w:line="360" w:lineRule="auto"/>
      </w:pPr>
    </w:p>
    <w:p w14:paraId="463A253E" w14:textId="3FB3A253" w:rsidR="00CA6C3C" w:rsidRPr="009D5A43" w:rsidRDefault="00CA6C3C">
      <w:pPr>
        <w:jc w:val="left"/>
      </w:pPr>
      <w:r w:rsidRPr="009D5A43">
        <w:br w:type="page"/>
      </w:r>
    </w:p>
    <w:p w14:paraId="23A919B0" w14:textId="3B4FB8BB" w:rsidR="00CA6C3C" w:rsidRPr="009D5A43" w:rsidRDefault="00CA6C3C" w:rsidP="00CA6C3C">
      <w:pPr>
        <w:spacing w:after="0" w:line="360" w:lineRule="auto"/>
        <w:rPr>
          <w:b/>
          <w:bCs/>
        </w:rPr>
      </w:pPr>
      <w:r w:rsidRPr="009D5A43">
        <w:rPr>
          <w:b/>
          <w:bCs/>
        </w:rPr>
        <w:lastRenderedPageBreak/>
        <w:t>Příloha č. 1 – Dotazník</w:t>
      </w:r>
    </w:p>
    <w:p w14:paraId="42F1CC5E" w14:textId="5E690750" w:rsidR="00CA6C3C" w:rsidRPr="009D5A43" w:rsidRDefault="00CA6C3C" w:rsidP="00CA6C3C">
      <w:pPr>
        <w:spacing w:after="0" w:line="360" w:lineRule="auto"/>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72"/>
      </w:tblGrid>
      <w:tr w:rsidR="009D5A43" w:rsidRPr="009D5A43" w14:paraId="6736BE7F" w14:textId="77777777" w:rsidTr="002377C5">
        <w:trPr>
          <w:tblCellSpacing w:w="0" w:type="dxa"/>
          <w:jc w:val="center"/>
        </w:trPr>
        <w:tc>
          <w:tcPr>
            <w:tcW w:w="0" w:type="auto"/>
            <w:shd w:val="clear" w:color="auto" w:fill="FFFFFF"/>
            <w:vAlign w:val="center"/>
            <w:hideMark/>
          </w:tcPr>
          <w:p w14:paraId="4B110697" w14:textId="77777777" w:rsidR="002377C5" w:rsidRPr="009D5A43" w:rsidRDefault="002377C5" w:rsidP="002377C5">
            <w:pPr>
              <w:spacing w:after="0" w:line="240" w:lineRule="auto"/>
              <w:jc w:val="left"/>
              <w:rPr>
                <w:rFonts w:eastAsia="Times New Roman" w:cs="Times New Roman"/>
                <w:sz w:val="20"/>
                <w:szCs w:val="24"/>
                <w:lang w:eastAsia="cs-CZ"/>
              </w:rPr>
            </w:pPr>
          </w:p>
        </w:tc>
      </w:tr>
    </w:tbl>
    <w:p w14:paraId="15069DD2" w14:textId="77777777" w:rsidR="006C4F39" w:rsidRPr="009D5A43" w:rsidRDefault="006C4F39" w:rsidP="006C4F39">
      <w:pPr>
        <w:spacing w:after="0" w:line="360" w:lineRule="auto"/>
        <w:rPr>
          <w:lang w:eastAsia="cs-CZ"/>
        </w:rPr>
      </w:pPr>
      <w:r w:rsidRPr="009D5A43">
        <w:rPr>
          <w:lang w:eastAsia="cs-CZ"/>
        </w:rPr>
        <w:t>Dobrý den,</w:t>
      </w:r>
    </w:p>
    <w:p w14:paraId="39E13A3C" w14:textId="123F5168" w:rsidR="006C4F39" w:rsidRPr="009D5A43" w:rsidRDefault="00B26684" w:rsidP="006C4F39">
      <w:pPr>
        <w:spacing w:after="0" w:line="360" w:lineRule="auto"/>
        <w:rPr>
          <w:lang w:eastAsia="cs-CZ"/>
        </w:rPr>
      </w:pPr>
      <w:r w:rsidRPr="009D5A43">
        <w:rPr>
          <w:lang w:eastAsia="cs-CZ"/>
        </w:rPr>
        <w:t>j</w:t>
      </w:r>
      <w:r w:rsidR="006C4F39" w:rsidRPr="009D5A43">
        <w:rPr>
          <w:lang w:eastAsia="cs-CZ"/>
        </w:rPr>
        <w:t xml:space="preserve">menuji se Petra Ballonová a studuji 3. ročník oboru Vychovatelství na Pedagogické fakultě Univerzity Palackého v Olomouci. Následující dotazník je věnován využívání digitálních technologií a výukových aplikací ve školních družinách. Dotazník je určen pro vychovatele </w:t>
      </w:r>
      <w:r w:rsidR="00E641A3" w:rsidRPr="009D5A43">
        <w:rPr>
          <w:lang w:eastAsia="cs-CZ"/>
        </w:rPr>
        <w:br/>
      </w:r>
      <w:r w:rsidR="006C4F39" w:rsidRPr="009D5A43">
        <w:rPr>
          <w:lang w:eastAsia="cs-CZ"/>
        </w:rPr>
        <w:t>a vychovatelky školních družin v okrese Šumperk. Tímto bych Vás chtěla vel</w:t>
      </w:r>
      <w:r w:rsidRPr="009D5A43">
        <w:rPr>
          <w:lang w:eastAsia="cs-CZ"/>
        </w:rPr>
        <w:t>mi</w:t>
      </w:r>
      <w:r w:rsidR="006C4F39" w:rsidRPr="009D5A43">
        <w:rPr>
          <w:lang w:eastAsia="cs-CZ"/>
        </w:rPr>
        <w:t xml:space="preserve"> poprosit o jeho vyplnění. Dotazník je zcela anonymní a jeho vyplněním pomůžete ke zmapování aktuální situace v problematice digitálních technologií ve školních družinách.</w:t>
      </w:r>
    </w:p>
    <w:p w14:paraId="53B99A29" w14:textId="02DB9052" w:rsidR="00EF2E42" w:rsidRPr="009D5A43" w:rsidRDefault="006C4F39" w:rsidP="006C4F39">
      <w:pPr>
        <w:spacing w:after="0" w:line="360" w:lineRule="auto"/>
        <w:rPr>
          <w:lang w:eastAsia="cs-CZ"/>
        </w:rPr>
      </w:pPr>
      <w:r w:rsidRPr="009D5A43">
        <w:rPr>
          <w:lang w:eastAsia="cs-CZ"/>
        </w:rPr>
        <w:t>Velmi Vám děkuji za Vaši ochotu a Váš čas věnovaný vyplnění tohoto dotazníku.</w:t>
      </w:r>
    </w:p>
    <w:p w14:paraId="5ABF3337" w14:textId="77777777" w:rsidR="006B6923" w:rsidRPr="009D5A43" w:rsidRDefault="006B6923" w:rsidP="006B6923">
      <w:pPr>
        <w:spacing w:after="0" w:line="360" w:lineRule="auto"/>
      </w:pPr>
    </w:p>
    <w:p w14:paraId="741C9B12" w14:textId="77777777" w:rsidR="006B6923" w:rsidRPr="009D5A43" w:rsidRDefault="006B6923" w:rsidP="006B6923">
      <w:pPr>
        <w:pStyle w:val="Odstavecseseznamem"/>
        <w:numPr>
          <w:ilvl w:val="0"/>
          <w:numId w:val="28"/>
        </w:numPr>
        <w:spacing w:after="0" w:line="360" w:lineRule="auto"/>
        <w:rPr>
          <w:b/>
          <w:bCs/>
        </w:rPr>
      </w:pPr>
      <w:r w:rsidRPr="009D5A43">
        <w:rPr>
          <w:b/>
          <w:bCs/>
        </w:rPr>
        <w:t>Uveďte vaše pohlaví.</w:t>
      </w:r>
    </w:p>
    <w:p w14:paraId="0875F66E" w14:textId="77777777" w:rsidR="006B6923" w:rsidRPr="009D5A43" w:rsidRDefault="006B6923" w:rsidP="006B6923">
      <w:pPr>
        <w:pStyle w:val="Odstavecseseznamem"/>
        <w:numPr>
          <w:ilvl w:val="0"/>
          <w:numId w:val="29"/>
        </w:numPr>
        <w:spacing w:after="0" w:line="360" w:lineRule="auto"/>
        <w:rPr>
          <w:b/>
          <w:bCs/>
        </w:rPr>
      </w:pPr>
      <w:r w:rsidRPr="009D5A43">
        <w:t>Žena</w:t>
      </w:r>
    </w:p>
    <w:p w14:paraId="307B9B3A" w14:textId="77777777" w:rsidR="006B6923" w:rsidRPr="009D5A43" w:rsidRDefault="006B6923" w:rsidP="006B6923">
      <w:pPr>
        <w:pStyle w:val="Odstavecseseznamem"/>
        <w:numPr>
          <w:ilvl w:val="0"/>
          <w:numId w:val="29"/>
        </w:numPr>
        <w:spacing w:after="0" w:line="360" w:lineRule="auto"/>
        <w:rPr>
          <w:b/>
          <w:bCs/>
        </w:rPr>
      </w:pPr>
      <w:r w:rsidRPr="009D5A43">
        <w:t>Muž</w:t>
      </w:r>
    </w:p>
    <w:p w14:paraId="10FEBB91" w14:textId="77777777" w:rsidR="006B6923" w:rsidRPr="009D5A43" w:rsidRDefault="006B6923" w:rsidP="006B6923">
      <w:pPr>
        <w:spacing w:after="0" w:line="360" w:lineRule="auto"/>
        <w:rPr>
          <w:b/>
          <w:bCs/>
        </w:rPr>
      </w:pPr>
    </w:p>
    <w:p w14:paraId="176E65B2" w14:textId="77777777" w:rsidR="006B6923" w:rsidRPr="009D5A43" w:rsidRDefault="006B6923" w:rsidP="006B6923">
      <w:pPr>
        <w:pStyle w:val="Odstavecseseznamem"/>
        <w:numPr>
          <w:ilvl w:val="0"/>
          <w:numId w:val="28"/>
        </w:numPr>
        <w:spacing w:after="0" w:line="360" w:lineRule="auto"/>
        <w:rPr>
          <w:b/>
          <w:bCs/>
        </w:rPr>
      </w:pPr>
      <w:r w:rsidRPr="009D5A43">
        <w:rPr>
          <w:b/>
          <w:bCs/>
        </w:rPr>
        <w:t>Uveďte vaše vzdělání.</w:t>
      </w:r>
    </w:p>
    <w:p w14:paraId="0140241A" w14:textId="77777777" w:rsidR="006B6923" w:rsidRPr="009D5A43" w:rsidRDefault="006B6923" w:rsidP="006B6923">
      <w:pPr>
        <w:pStyle w:val="Odstavecseseznamem"/>
        <w:numPr>
          <w:ilvl w:val="0"/>
          <w:numId w:val="30"/>
        </w:numPr>
        <w:spacing w:after="0" w:line="360" w:lineRule="auto"/>
        <w:rPr>
          <w:b/>
          <w:bCs/>
        </w:rPr>
      </w:pPr>
      <w:r w:rsidRPr="009D5A43">
        <w:t>Středoškolské s maturitou</w:t>
      </w:r>
    </w:p>
    <w:p w14:paraId="14B5A309" w14:textId="77777777" w:rsidR="006B6923" w:rsidRPr="009D5A43" w:rsidRDefault="006B6923" w:rsidP="006B6923">
      <w:pPr>
        <w:pStyle w:val="Odstavecseseznamem"/>
        <w:numPr>
          <w:ilvl w:val="0"/>
          <w:numId w:val="30"/>
        </w:numPr>
        <w:spacing w:after="0" w:line="360" w:lineRule="auto"/>
        <w:rPr>
          <w:b/>
          <w:bCs/>
        </w:rPr>
      </w:pPr>
      <w:r w:rsidRPr="009D5A43">
        <w:t>Vysokoškolské</w:t>
      </w:r>
    </w:p>
    <w:p w14:paraId="173C3C7B" w14:textId="77777777" w:rsidR="006B6923" w:rsidRPr="009D5A43" w:rsidRDefault="006B6923" w:rsidP="006B6923">
      <w:pPr>
        <w:pStyle w:val="Odstavecseseznamem"/>
        <w:numPr>
          <w:ilvl w:val="0"/>
          <w:numId w:val="30"/>
        </w:numPr>
        <w:spacing w:after="0" w:line="360" w:lineRule="auto"/>
        <w:rPr>
          <w:b/>
          <w:bCs/>
        </w:rPr>
      </w:pPr>
      <w:r w:rsidRPr="009D5A43">
        <w:t>Jiné (uveďte jaké)</w:t>
      </w:r>
    </w:p>
    <w:p w14:paraId="7CE9001A" w14:textId="77777777" w:rsidR="006B6923" w:rsidRPr="009D5A43" w:rsidRDefault="006B6923" w:rsidP="006B6923">
      <w:pPr>
        <w:pStyle w:val="Odstavecseseznamem"/>
        <w:spacing w:after="0" w:line="360" w:lineRule="auto"/>
        <w:ind w:left="360"/>
        <w:rPr>
          <w:b/>
          <w:bCs/>
        </w:rPr>
      </w:pPr>
    </w:p>
    <w:p w14:paraId="11B5DD99" w14:textId="77777777" w:rsidR="006B6923" w:rsidRPr="009D5A43" w:rsidRDefault="006B6923" w:rsidP="006B6923">
      <w:pPr>
        <w:pStyle w:val="Odstavecseseznamem"/>
        <w:numPr>
          <w:ilvl w:val="0"/>
          <w:numId w:val="28"/>
        </w:numPr>
        <w:spacing w:after="0" w:line="360" w:lineRule="auto"/>
        <w:rPr>
          <w:b/>
          <w:bCs/>
        </w:rPr>
      </w:pPr>
      <w:r w:rsidRPr="009D5A43">
        <w:rPr>
          <w:b/>
          <w:bCs/>
        </w:rPr>
        <w:t>Jaké digitální technologie jsou k dispozici ve vaší školní družině? (můžete vybrat i více odpovědí)</w:t>
      </w:r>
    </w:p>
    <w:p w14:paraId="0902E0EC" w14:textId="77777777" w:rsidR="006B6923" w:rsidRPr="009D5A43" w:rsidRDefault="006B6923" w:rsidP="006B6923">
      <w:pPr>
        <w:pStyle w:val="Odstavecseseznamem"/>
        <w:numPr>
          <w:ilvl w:val="0"/>
          <w:numId w:val="29"/>
        </w:numPr>
        <w:spacing w:after="0" w:line="360" w:lineRule="auto"/>
      </w:pPr>
      <w:r w:rsidRPr="009D5A43">
        <w:t>Stolní počítač</w:t>
      </w:r>
    </w:p>
    <w:p w14:paraId="4E7B62E6" w14:textId="77777777" w:rsidR="006B6923" w:rsidRPr="009D5A43" w:rsidRDefault="006B6923" w:rsidP="006B6923">
      <w:pPr>
        <w:pStyle w:val="Odstavecseseznamem"/>
        <w:numPr>
          <w:ilvl w:val="0"/>
          <w:numId w:val="29"/>
        </w:numPr>
        <w:spacing w:after="0" w:line="360" w:lineRule="auto"/>
      </w:pPr>
      <w:r w:rsidRPr="009D5A43">
        <w:t>Notebook</w:t>
      </w:r>
    </w:p>
    <w:p w14:paraId="6E8DEEFD" w14:textId="77777777" w:rsidR="006B6923" w:rsidRPr="009D5A43" w:rsidRDefault="006B6923" w:rsidP="006B6923">
      <w:pPr>
        <w:pStyle w:val="Odstavecseseznamem"/>
        <w:numPr>
          <w:ilvl w:val="0"/>
          <w:numId w:val="29"/>
        </w:numPr>
        <w:spacing w:after="0" w:line="360" w:lineRule="auto"/>
      </w:pPr>
      <w:r w:rsidRPr="009D5A43">
        <w:t>Tablet</w:t>
      </w:r>
    </w:p>
    <w:p w14:paraId="56164D28" w14:textId="77777777" w:rsidR="006B6923" w:rsidRPr="009D5A43" w:rsidRDefault="006B6923" w:rsidP="006B6923">
      <w:pPr>
        <w:pStyle w:val="Odstavecseseznamem"/>
        <w:numPr>
          <w:ilvl w:val="0"/>
          <w:numId w:val="29"/>
        </w:numPr>
        <w:spacing w:after="0" w:line="360" w:lineRule="auto"/>
      </w:pPr>
      <w:r w:rsidRPr="009D5A43">
        <w:t>Mobilní telefon</w:t>
      </w:r>
    </w:p>
    <w:p w14:paraId="309ACB14" w14:textId="77777777" w:rsidR="006B6923" w:rsidRPr="009D5A43" w:rsidRDefault="006B6923" w:rsidP="006B6923">
      <w:pPr>
        <w:pStyle w:val="Odstavecseseznamem"/>
        <w:numPr>
          <w:ilvl w:val="0"/>
          <w:numId w:val="29"/>
        </w:numPr>
        <w:spacing w:after="0" w:line="360" w:lineRule="auto"/>
      </w:pPr>
      <w:r w:rsidRPr="009D5A43">
        <w:t>Televize</w:t>
      </w:r>
    </w:p>
    <w:p w14:paraId="3D6D860C" w14:textId="77777777" w:rsidR="006B6923" w:rsidRPr="009D5A43" w:rsidRDefault="006B6923" w:rsidP="006B6923">
      <w:pPr>
        <w:pStyle w:val="Odstavecseseznamem"/>
        <w:numPr>
          <w:ilvl w:val="0"/>
          <w:numId w:val="29"/>
        </w:numPr>
        <w:spacing w:after="0" w:line="360" w:lineRule="auto"/>
      </w:pPr>
      <w:r w:rsidRPr="009D5A43">
        <w:t>CD/DVD přehrávač, rádio</w:t>
      </w:r>
    </w:p>
    <w:p w14:paraId="2DBC54A6" w14:textId="77777777" w:rsidR="006B6923" w:rsidRPr="009D5A43" w:rsidRDefault="006B6923" w:rsidP="006B6923">
      <w:pPr>
        <w:pStyle w:val="Odstavecseseznamem"/>
        <w:numPr>
          <w:ilvl w:val="0"/>
          <w:numId w:val="29"/>
        </w:numPr>
        <w:spacing w:after="0" w:line="360" w:lineRule="auto"/>
      </w:pPr>
      <w:r w:rsidRPr="009D5A43">
        <w:t>Interaktivní tabule</w:t>
      </w:r>
    </w:p>
    <w:p w14:paraId="2D08396D" w14:textId="77777777" w:rsidR="006B6923" w:rsidRPr="009D5A43" w:rsidRDefault="006B6923" w:rsidP="006B6923">
      <w:pPr>
        <w:pStyle w:val="Odstavecseseznamem"/>
        <w:numPr>
          <w:ilvl w:val="0"/>
          <w:numId w:val="29"/>
        </w:numPr>
        <w:spacing w:after="0" w:line="360" w:lineRule="auto"/>
      </w:pPr>
      <w:r w:rsidRPr="009D5A43">
        <w:t>Dataprojektor</w:t>
      </w:r>
    </w:p>
    <w:p w14:paraId="2F8FCB43" w14:textId="77777777" w:rsidR="006B6923" w:rsidRPr="009D5A43" w:rsidRDefault="006B6923" w:rsidP="006B6923">
      <w:pPr>
        <w:pStyle w:val="Odstavecseseznamem"/>
        <w:numPr>
          <w:ilvl w:val="0"/>
          <w:numId w:val="29"/>
        </w:numPr>
        <w:spacing w:after="0" w:line="360" w:lineRule="auto"/>
      </w:pPr>
      <w:r w:rsidRPr="009D5A43">
        <w:t>Herní konzole</w:t>
      </w:r>
    </w:p>
    <w:p w14:paraId="3A7599D0" w14:textId="77777777" w:rsidR="006B6923" w:rsidRPr="009D5A43" w:rsidRDefault="006B6923" w:rsidP="006B6923">
      <w:pPr>
        <w:pStyle w:val="Odstavecseseznamem"/>
        <w:numPr>
          <w:ilvl w:val="0"/>
          <w:numId w:val="29"/>
        </w:numPr>
        <w:spacing w:after="0" w:line="360" w:lineRule="auto"/>
      </w:pPr>
      <w:r w:rsidRPr="009D5A43">
        <w:t>Robotické zařízení (roboti, např. Blue-bot, Bee-bot, Ozobot)</w:t>
      </w:r>
    </w:p>
    <w:p w14:paraId="4C9A9D8C" w14:textId="70AFCFB1" w:rsidR="006B6923" w:rsidRPr="009D5A43" w:rsidRDefault="006B6923" w:rsidP="006B6923">
      <w:pPr>
        <w:pStyle w:val="Odstavecseseznamem"/>
        <w:numPr>
          <w:ilvl w:val="0"/>
          <w:numId w:val="29"/>
        </w:numPr>
        <w:spacing w:after="0" w:line="360" w:lineRule="auto"/>
      </w:pPr>
      <w:r w:rsidRPr="009D5A43">
        <w:rPr>
          <w:noProof/>
        </w:rPr>
        <mc:AlternateContent>
          <mc:Choice Requires="wps">
            <w:drawing>
              <wp:anchor distT="0" distB="0" distL="114300" distR="114300" simplePos="0" relativeHeight="251665408" behindDoc="0" locked="0" layoutInCell="1" allowOverlap="1" wp14:anchorId="23BF9E75" wp14:editId="2F277020">
                <wp:simplePos x="0" y="0"/>
                <wp:positionH relativeFrom="column">
                  <wp:posOffset>2689225</wp:posOffset>
                </wp:positionH>
                <wp:positionV relativeFrom="paragraph">
                  <wp:posOffset>346710</wp:posOffset>
                </wp:positionV>
                <wp:extent cx="396240" cy="350520"/>
                <wp:effectExtent l="0" t="0" r="3810" b="0"/>
                <wp:wrapNone/>
                <wp:docPr id="13" name="Ovál 13"/>
                <wp:cNvGraphicFramePr/>
                <a:graphic xmlns:a="http://schemas.openxmlformats.org/drawingml/2006/main">
                  <a:graphicData uri="http://schemas.microsoft.com/office/word/2010/wordprocessingShape">
                    <wps:wsp>
                      <wps:cNvSpPr/>
                      <wps:spPr>
                        <a:xfrm>
                          <a:off x="0" y="0"/>
                          <a:ext cx="396240" cy="35052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4F73C8" id="Ovál 13" o:spid="_x0000_s1026" style="position:absolute;margin-left:211.75pt;margin-top:27.3pt;width:31.2pt;height:27.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" fillcolor="white [3212]" stroked="f" strokeweight="1pt">
                <v:stroke joinstyle="miter"/>
              </v:oval>
            </w:pict>
          </mc:Fallback>
        </mc:AlternateContent>
      </w:r>
      <w:r w:rsidRPr="009D5A43">
        <w:t xml:space="preserve">Interaktivní podlaha </w:t>
      </w:r>
    </w:p>
    <w:p w14:paraId="629AEDA8" w14:textId="77777777" w:rsidR="006B6923" w:rsidRPr="009D5A43" w:rsidRDefault="006B6923" w:rsidP="006B6923">
      <w:pPr>
        <w:pStyle w:val="Odstavecseseznamem"/>
        <w:numPr>
          <w:ilvl w:val="0"/>
          <w:numId w:val="29"/>
        </w:numPr>
        <w:spacing w:after="0" w:line="360" w:lineRule="auto"/>
      </w:pPr>
      <w:r w:rsidRPr="009D5A43">
        <w:lastRenderedPageBreak/>
        <w:t>Elektronická nástěnka</w:t>
      </w:r>
    </w:p>
    <w:p w14:paraId="6C9C3226" w14:textId="77777777" w:rsidR="006B6923" w:rsidRPr="009D5A43" w:rsidRDefault="006B6923" w:rsidP="006B6923">
      <w:pPr>
        <w:pStyle w:val="Odstavecseseznamem"/>
        <w:numPr>
          <w:ilvl w:val="0"/>
          <w:numId w:val="29"/>
        </w:numPr>
        <w:spacing w:after="0" w:line="360" w:lineRule="auto"/>
      </w:pPr>
      <w:r w:rsidRPr="009D5A43">
        <w:t>Žádné</w:t>
      </w:r>
    </w:p>
    <w:p w14:paraId="3F3CE021" w14:textId="77777777" w:rsidR="006B6923" w:rsidRPr="009D5A43" w:rsidRDefault="006B6923" w:rsidP="006B6923">
      <w:pPr>
        <w:pStyle w:val="Odstavecseseznamem"/>
        <w:numPr>
          <w:ilvl w:val="0"/>
          <w:numId w:val="29"/>
        </w:numPr>
        <w:spacing w:after="0" w:line="360" w:lineRule="auto"/>
      </w:pPr>
      <w:r w:rsidRPr="009D5A43">
        <w:t>Jiné (uveďte které)</w:t>
      </w:r>
    </w:p>
    <w:p w14:paraId="1D6F2370" w14:textId="77777777" w:rsidR="006B6923" w:rsidRPr="009D5A43" w:rsidRDefault="006B6923" w:rsidP="006B6923">
      <w:pPr>
        <w:pStyle w:val="Odstavecseseznamem"/>
        <w:spacing w:after="0" w:line="360" w:lineRule="auto"/>
        <w:ind w:left="360"/>
        <w:rPr>
          <w:b/>
          <w:bCs/>
        </w:rPr>
      </w:pPr>
    </w:p>
    <w:p w14:paraId="4BAF442C" w14:textId="77777777" w:rsidR="006B6923" w:rsidRPr="009D5A43" w:rsidRDefault="006B6923" w:rsidP="006B6923">
      <w:pPr>
        <w:pStyle w:val="Odstavecseseznamem"/>
        <w:numPr>
          <w:ilvl w:val="0"/>
          <w:numId w:val="28"/>
        </w:numPr>
        <w:spacing w:after="0" w:line="360" w:lineRule="auto"/>
        <w:rPr>
          <w:b/>
          <w:bCs/>
        </w:rPr>
      </w:pPr>
      <w:r w:rsidRPr="009D5A43">
        <w:rPr>
          <w:b/>
          <w:bCs/>
        </w:rPr>
        <w:t>Jaké digitální technologie používáte ve vaší školní družině nejčastěji? (vyberte maximálně tři odpovědi)</w:t>
      </w:r>
    </w:p>
    <w:p w14:paraId="1DD72693" w14:textId="77777777" w:rsidR="006B6923" w:rsidRPr="009D5A43" w:rsidRDefault="006B6923" w:rsidP="006B6923">
      <w:pPr>
        <w:pStyle w:val="Odstavecseseznamem"/>
        <w:numPr>
          <w:ilvl w:val="0"/>
          <w:numId w:val="29"/>
        </w:numPr>
        <w:spacing w:after="0" w:line="360" w:lineRule="auto"/>
      </w:pPr>
      <w:r w:rsidRPr="009D5A43">
        <w:t>Stolní počítač</w:t>
      </w:r>
    </w:p>
    <w:p w14:paraId="61EFA007" w14:textId="77777777" w:rsidR="006B6923" w:rsidRPr="009D5A43" w:rsidRDefault="006B6923" w:rsidP="006B6923">
      <w:pPr>
        <w:pStyle w:val="Odstavecseseznamem"/>
        <w:numPr>
          <w:ilvl w:val="0"/>
          <w:numId w:val="29"/>
        </w:numPr>
        <w:spacing w:after="0" w:line="360" w:lineRule="auto"/>
      </w:pPr>
      <w:r w:rsidRPr="009D5A43">
        <w:t>Notebook</w:t>
      </w:r>
    </w:p>
    <w:p w14:paraId="40DB2973" w14:textId="77777777" w:rsidR="006B6923" w:rsidRPr="009D5A43" w:rsidRDefault="006B6923" w:rsidP="006B6923">
      <w:pPr>
        <w:pStyle w:val="Odstavecseseznamem"/>
        <w:numPr>
          <w:ilvl w:val="0"/>
          <w:numId w:val="29"/>
        </w:numPr>
        <w:spacing w:after="0" w:line="360" w:lineRule="auto"/>
      </w:pPr>
      <w:r w:rsidRPr="009D5A43">
        <w:t>Tablet</w:t>
      </w:r>
    </w:p>
    <w:p w14:paraId="32D1F2C0" w14:textId="77777777" w:rsidR="006B6923" w:rsidRPr="009D5A43" w:rsidRDefault="006B6923" w:rsidP="006B6923">
      <w:pPr>
        <w:pStyle w:val="Odstavecseseznamem"/>
        <w:numPr>
          <w:ilvl w:val="0"/>
          <w:numId w:val="29"/>
        </w:numPr>
        <w:spacing w:after="0" w:line="360" w:lineRule="auto"/>
      </w:pPr>
      <w:r w:rsidRPr="009D5A43">
        <w:t>Mobilní telefon</w:t>
      </w:r>
    </w:p>
    <w:p w14:paraId="3B5A7EA6" w14:textId="77777777" w:rsidR="006B6923" w:rsidRPr="009D5A43" w:rsidRDefault="006B6923" w:rsidP="006B6923">
      <w:pPr>
        <w:pStyle w:val="Odstavecseseznamem"/>
        <w:numPr>
          <w:ilvl w:val="0"/>
          <w:numId w:val="29"/>
        </w:numPr>
        <w:spacing w:after="0" w:line="360" w:lineRule="auto"/>
      </w:pPr>
      <w:r w:rsidRPr="009D5A43">
        <w:t>Televize</w:t>
      </w:r>
    </w:p>
    <w:p w14:paraId="19B98A69" w14:textId="77777777" w:rsidR="006B6923" w:rsidRPr="009D5A43" w:rsidRDefault="006B6923" w:rsidP="006B6923">
      <w:pPr>
        <w:pStyle w:val="Odstavecseseznamem"/>
        <w:numPr>
          <w:ilvl w:val="0"/>
          <w:numId w:val="29"/>
        </w:numPr>
        <w:spacing w:after="0" w:line="360" w:lineRule="auto"/>
      </w:pPr>
      <w:r w:rsidRPr="009D5A43">
        <w:t>CD/DVD přehrávač, rádio</w:t>
      </w:r>
    </w:p>
    <w:p w14:paraId="7DFFAB64" w14:textId="77777777" w:rsidR="006B6923" w:rsidRPr="009D5A43" w:rsidRDefault="006B6923" w:rsidP="006B6923">
      <w:pPr>
        <w:pStyle w:val="Odstavecseseznamem"/>
        <w:numPr>
          <w:ilvl w:val="0"/>
          <w:numId w:val="29"/>
        </w:numPr>
        <w:spacing w:after="0" w:line="360" w:lineRule="auto"/>
      </w:pPr>
      <w:r w:rsidRPr="009D5A43">
        <w:t>Interaktivní tabule</w:t>
      </w:r>
    </w:p>
    <w:p w14:paraId="545F25F2" w14:textId="77777777" w:rsidR="006B6923" w:rsidRPr="009D5A43" w:rsidRDefault="006B6923" w:rsidP="006B6923">
      <w:pPr>
        <w:pStyle w:val="Odstavecseseznamem"/>
        <w:numPr>
          <w:ilvl w:val="0"/>
          <w:numId w:val="29"/>
        </w:numPr>
        <w:spacing w:after="0" w:line="360" w:lineRule="auto"/>
      </w:pPr>
      <w:r w:rsidRPr="009D5A43">
        <w:t>Dataprojektor</w:t>
      </w:r>
    </w:p>
    <w:p w14:paraId="613F9040" w14:textId="77777777" w:rsidR="006B6923" w:rsidRPr="009D5A43" w:rsidRDefault="006B6923" w:rsidP="006B6923">
      <w:pPr>
        <w:pStyle w:val="Odstavecseseznamem"/>
        <w:numPr>
          <w:ilvl w:val="0"/>
          <w:numId w:val="29"/>
        </w:numPr>
        <w:spacing w:after="0" w:line="360" w:lineRule="auto"/>
      </w:pPr>
      <w:r w:rsidRPr="009D5A43">
        <w:t>Herní konzole</w:t>
      </w:r>
    </w:p>
    <w:p w14:paraId="5E8DD132" w14:textId="77777777" w:rsidR="006B6923" w:rsidRPr="009D5A43" w:rsidRDefault="006B6923" w:rsidP="006B6923">
      <w:pPr>
        <w:pStyle w:val="Odstavecseseznamem"/>
        <w:numPr>
          <w:ilvl w:val="0"/>
          <w:numId w:val="29"/>
        </w:numPr>
        <w:spacing w:after="0" w:line="360" w:lineRule="auto"/>
      </w:pPr>
      <w:r w:rsidRPr="009D5A43">
        <w:t>Robotické zařízení (roboti, např. Blue-bot, Bee-bot, Ozobot)</w:t>
      </w:r>
    </w:p>
    <w:p w14:paraId="019F653A" w14:textId="77777777" w:rsidR="006B6923" w:rsidRPr="009D5A43" w:rsidRDefault="006B6923" w:rsidP="006B6923">
      <w:pPr>
        <w:pStyle w:val="Odstavecseseznamem"/>
        <w:numPr>
          <w:ilvl w:val="0"/>
          <w:numId w:val="29"/>
        </w:numPr>
        <w:spacing w:after="0" w:line="360" w:lineRule="auto"/>
      </w:pPr>
      <w:r w:rsidRPr="009D5A43">
        <w:t xml:space="preserve">Interaktivní podlaha </w:t>
      </w:r>
    </w:p>
    <w:p w14:paraId="5AFB116C" w14:textId="77777777" w:rsidR="006B6923" w:rsidRPr="009D5A43" w:rsidRDefault="006B6923" w:rsidP="006B6923">
      <w:pPr>
        <w:pStyle w:val="Odstavecseseznamem"/>
        <w:numPr>
          <w:ilvl w:val="0"/>
          <w:numId w:val="29"/>
        </w:numPr>
        <w:spacing w:after="0" w:line="360" w:lineRule="auto"/>
      </w:pPr>
      <w:r w:rsidRPr="009D5A43">
        <w:t>Elektronická nástěnka</w:t>
      </w:r>
    </w:p>
    <w:p w14:paraId="6CD854A5" w14:textId="77777777" w:rsidR="006B6923" w:rsidRPr="009D5A43" w:rsidRDefault="006B6923" w:rsidP="006B6923">
      <w:pPr>
        <w:pStyle w:val="Odstavecseseznamem"/>
        <w:numPr>
          <w:ilvl w:val="0"/>
          <w:numId w:val="29"/>
        </w:numPr>
        <w:spacing w:after="0" w:line="360" w:lineRule="auto"/>
      </w:pPr>
      <w:r w:rsidRPr="009D5A43">
        <w:t>Žádné</w:t>
      </w:r>
    </w:p>
    <w:p w14:paraId="42341F46" w14:textId="77777777" w:rsidR="006B6923" w:rsidRPr="009D5A43" w:rsidRDefault="006B6923" w:rsidP="006B6923">
      <w:pPr>
        <w:pStyle w:val="Odstavecseseznamem"/>
        <w:numPr>
          <w:ilvl w:val="0"/>
          <w:numId w:val="29"/>
        </w:numPr>
        <w:spacing w:after="0" w:line="360" w:lineRule="auto"/>
      </w:pPr>
      <w:r w:rsidRPr="009D5A43">
        <w:t>Jiné (uveďte které)</w:t>
      </w:r>
    </w:p>
    <w:p w14:paraId="64A09878" w14:textId="77777777" w:rsidR="006B6923" w:rsidRPr="009D5A43" w:rsidRDefault="006B6923" w:rsidP="006B6923">
      <w:pPr>
        <w:spacing w:after="0" w:line="360" w:lineRule="auto"/>
      </w:pPr>
    </w:p>
    <w:p w14:paraId="00061DD9" w14:textId="784A8370" w:rsidR="006B6923" w:rsidRPr="009D5A43" w:rsidRDefault="006B6923" w:rsidP="006B6923">
      <w:pPr>
        <w:pStyle w:val="Odstavecseseznamem"/>
        <w:numPr>
          <w:ilvl w:val="0"/>
          <w:numId w:val="28"/>
        </w:numPr>
        <w:spacing w:after="0" w:line="360" w:lineRule="auto"/>
        <w:rPr>
          <w:b/>
          <w:bCs/>
        </w:rPr>
      </w:pPr>
      <w:r w:rsidRPr="009D5A43">
        <w:rPr>
          <w:b/>
          <w:bCs/>
          <w:noProof/>
        </w:rPr>
        <mc:AlternateContent>
          <mc:Choice Requires="wps">
            <w:drawing>
              <wp:anchor distT="0" distB="0" distL="114300" distR="114300" simplePos="0" relativeHeight="251666432" behindDoc="0" locked="0" layoutInCell="1" allowOverlap="1" wp14:anchorId="5DA1643C" wp14:editId="037F1F08">
                <wp:simplePos x="0" y="0"/>
                <wp:positionH relativeFrom="column">
                  <wp:posOffset>2666365</wp:posOffset>
                </wp:positionH>
                <wp:positionV relativeFrom="paragraph">
                  <wp:posOffset>3170555</wp:posOffset>
                </wp:positionV>
                <wp:extent cx="403860" cy="426720"/>
                <wp:effectExtent l="0" t="0" r="15240" b="11430"/>
                <wp:wrapNone/>
                <wp:docPr id="14" name="Ovál 14"/>
                <wp:cNvGraphicFramePr/>
                <a:graphic xmlns:a="http://schemas.openxmlformats.org/drawingml/2006/main">
                  <a:graphicData uri="http://schemas.microsoft.com/office/word/2010/wordprocessingShape">
                    <wps:wsp>
                      <wps:cNvSpPr/>
                      <wps:spPr>
                        <a:xfrm>
                          <a:off x="0" y="0"/>
                          <a:ext cx="403860" cy="4267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3B59CD" id="Ovál 14" o:spid="_x0000_s1026" style="position:absolute;margin-left:209.95pt;margin-top:249.65pt;width:31.8pt;height:3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" fillcolor="white [3212]" strokecolor="white [3212]" strokeweight="1pt">
                <v:stroke joinstyle="miter"/>
              </v:oval>
            </w:pict>
          </mc:Fallback>
        </mc:AlternateContent>
      </w:r>
      <w:r w:rsidRPr="009D5A43">
        <w:rPr>
          <w:b/>
          <w:bCs/>
        </w:rPr>
        <w:t>Jak často využíváte digitální technologie ve vaší školní družině?</w:t>
      </w:r>
    </w:p>
    <w:tbl>
      <w:tblPr>
        <w:tblStyle w:val="Mkatabulky"/>
        <w:tblW w:w="0" w:type="auto"/>
        <w:tblInd w:w="-5" w:type="dxa"/>
        <w:tblLook w:val="04A0" w:firstRow="1" w:lastRow="0" w:firstColumn="1" w:lastColumn="0" w:noHBand="0" w:noVBand="1"/>
      </w:tblPr>
      <w:tblGrid>
        <w:gridCol w:w="1701"/>
        <w:gridCol w:w="1311"/>
        <w:gridCol w:w="1244"/>
        <w:gridCol w:w="1187"/>
        <w:gridCol w:w="1237"/>
        <w:gridCol w:w="1187"/>
        <w:gridCol w:w="1200"/>
      </w:tblGrid>
      <w:tr w:rsidR="009D5A43" w:rsidRPr="009D5A43" w14:paraId="0A6360D1" w14:textId="77777777" w:rsidTr="00417D79">
        <w:tc>
          <w:tcPr>
            <w:tcW w:w="1701" w:type="dxa"/>
          </w:tcPr>
          <w:p w14:paraId="05B3B0AD" w14:textId="77777777" w:rsidR="006B6923" w:rsidRPr="009D5A43" w:rsidRDefault="006B6923" w:rsidP="00417D79">
            <w:pPr>
              <w:pStyle w:val="Odstavecseseznamem"/>
              <w:spacing w:line="360" w:lineRule="auto"/>
              <w:ind w:left="0"/>
            </w:pPr>
          </w:p>
        </w:tc>
        <w:tc>
          <w:tcPr>
            <w:tcW w:w="1311" w:type="dxa"/>
          </w:tcPr>
          <w:p w14:paraId="598DA215" w14:textId="77777777" w:rsidR="006B6923" w:rsidRPr="009D5A43" w:rsidRDefault="006B6923" w:rsidP="00417D79">
            <w:pPr>
              <w:pStyle w:val="Odstavecseseznamem"/>
              <w:spacing w:line="360" w:lineRule="auto"/>
              <w:ind w:left="0"/>
            </w:pPr>
            <w:r w:rsidRPr="009D5A43">
              <w:t>Každý den</w:t>
            </w:r>
          </w:p>
        </w:tc>
        <w:tc>
          <w:tcPr>
            <w:tcW w:w="1244" w:type="dxa"/>
          </w:tcPr>
          <w:p w14:paraId="298FE0D5" w14:textId="77777777" w:rsidR="006B6923" w:rsidRPr="009D5A43" w:rsidRDefault="006B6923" w:rsidP="00417D79">
            <w:pPr>
              <w:pStyle w:val="Odstavecseseznamem"/>
              <w:spacing w:line="360" w:lineRule="auto"/>
              <w:ind w:left="0"/>
            </w:pPr>
            <w:r w:rsidRPr="009D5A43">
              <w:t>Vícekrát týdně</w:t>
            </w:r>
          </w:p>
        </w:tc>
        <w:tc>
          <w:tcPr>
            <w:tcW w:w="1187" w:type="dxa"/>
          </w:tcPr>
          <w:p w14:paraId="0FB10D8B" w14:textId="77777777" w:rsidR="006B6923" w:rsidRPr="009D5A43" w:rsidRDefault="006B6923" w:rsidP="00417D79">
            <w:pPr>
              <w:pStyle w:val="Odstavecseseznamem"/>
              <w:spacing w:line="360" w:lineRule="auto"/>
              <w:ind w:left="0"/>
            </w:pPr>
            <w:r w:rsidRPr="009D5A43">
              <w:t>1x týdně</w:t>
            </w:r>
          </w:p>
        </w:tc>
        <w:tc>
          <w:tcPr>
            <w:tcW w:w="1237" w:type="dxa"/>
          </w:tcPr>
          <w:p w14:paraId="16614FE3" w14:textId="77777777" w:rsidR="006B6923" w:rsidRPr="009D5A43" w:rsidRDefault="006B6923" w:rsidP="00417D79">
            <w:pPr>
              <w:pStyle w:val="Odstavecseseznamem"/>
              <w:spacing w:line="360" w:lineRule="auto"/>
              <w:ind w:left="0"/>
            </w:pPr>
            <w:r w:rsidRPr="009D5A43">
              <w:t>1x měsíčně a více</w:t>
            </w:r>
          </w:p>
        </w:tc>
        <w:tc>
          <w:tcPr>
            <w:tcW w:w="1187" w:type="dxa"/>
          </w:tcPr>
          <w:p w14:paraId="2E426865" w14:textId="77777777" w:rsidR="006B6923" w:rsidRPr="009D5A43" w:rsidRDefault="006B6923" w:rsidP="00417D79">
            <w:pPr>
              <w:pStyle w:val="Odstavecseseznamem"/>
              <w:spacing w:line="360" w:lineRule="auto"/>
              <w:ind w:left="0"/>
            </w:pPr>
            <w:r w:rsidRPr="009D5A43">
              <w:t>1x ročně a více</w:t>
            </w:r>
          </w:p>
        </w:tc>
        <w:tc>
          <w:tcPr>
            <w:tcW w:w="1200" w:type="dxa"/>
          </w:tcPr>
          <w:p w14:paraId="44ABB59F" w14:textId="77777777" w:rsidR="006B6923" w:rsidRPr="009D5A43" w:rsidRDefault="006B6923" w:rsidP="00417D79">
            <w:pPr>
              <w:pStyle w:val="Odstavecseseznamem"/>
              <w:spacing w:line="360" w:lineRule="auto"/>
              <w:ind w:left="0"/>
            </w:pPr>
            <w:r w:rsidRPr="009D5A43">
              <w:t>Nikdy</w:t>
            </w:r>
          </w:p>
        </w:tc>
      </w:tr>
      <w:tr w:rsidR="009D5A43" w:rsidRPr="009D5A43" w14:paraId="72AA1879" w14:textId="77777777" w:rsidTr="00417D79">
        <w:tc>
          <w:tcPr>
            <w:tcW w:w="1701" w:type="dxa"/>
          </w:tcPr>
          <w:p w14:paraId="2185F36A" w14:textId="77777777" w:rsidR="006B6923" w:rsidRPr="009D5A43" w:rsidRDefault="006B6923" w:rsidP="00417D79">
            <w:pPr>
              <w:pStyle w:val="Odstavecseseznamem"/>
              <w:spacing w:line="360" w:lineRule="auto"/>
              <w:ind w:left="0"/>
            </w:pPr>
            <w:r w:rsidRPr="009D5A43">
              <w:t>Stolní počítač</w:t>
            </w:r>
          </w:p>
        </w:tc>
        <w:tc>
          <w:tcPr>
            <w:tcW w:w="1311" w:type="dxa"/>
          </w:tcPr>
          <w:p w14:paraId="2AD7F9E8" w14:textId="77777777" w:rsidR="006B6923" w:rsidRPr="009D5A43" w:rsidRDefault="006B6923" w:rsidP="00417D79">
            <w:pPr>
              <w:pStyle w:val="Odstavecseseznamem"/>
              <w:spacing w:line="360" w:lineRule="auto"/>
              <w:ind w:left="0"/>
            </w:pPr>
          </w:p>
        </w:tc>
        <w:tc>
          <w:tcPr>
            <w:tcW w:w="1244" w:type="dxa"/>
          </w:tcPr>
          <w:p w14:paraId="3A9B0F4D" w14:textId="77777777" w:rsidR="006B6923" w:rsidRPr="009D5A43" w:rsidRDefault="006B6923" w:rsidP="00417D79">
            <w:pPr>
              <w:pStyle w:val="Odstavecseseznamem"/>
              <w:spacing w:line="360" w:lineRule="auto"/>
              <w:ind w:left="0"/>
            </w:pPr>
          </w:p>
        </w:tc>
        <w:tc>
          <w:tcPr>
            <w:tcW w:w="1187" w:type="dxa"/>
          </w:tcPr>
          <w:p w14:paraId="69A6C487" w14:textId="77777777" w:rsidR="006B6923" w:rsidRPr="009D5A43" w:rsidRDefault="006B6923" w:rsidP="00417D79">
            <w:pPr>
              <w:pStyle w:val="Odstavecseseznamem"/>
              <w:spacing w:line="360" w:lineRule="auto"/>
              <w:ind w:left="0"/>
            </w:pPr>
          </w:p>
        </w:tc>
        <w:tc>
          <w:tcPr>
            <w:tcW w:w="1237" w:type="dxa"/>
          </w:tcPr>
          <w:p w14:paraId="3DCE5ACA" w14:textId="77777777" w:rsidR="006B6923" w:rsidRPr="009D5A43" w:rsidRDefault="006B6923" w:rsidP="00417D79">
            <w:pPr>
              <w:pStyle w:val="Odstavecseseznamem"/>
              <w:spacing w:line="360" w:lineRule="auto"/>
              <w:ind w:left="0"/>
            </w:pPr>
          </w:p>
        </w:tc>
        <w:tc>
          <w:tcPr>
            <w:tcW w:w="1187" w:type="dxa"/>
          </w:tcPr>
          <w:p w14:paraId="307DD8DE" w14:textId="77777777" w:rsidR="006B6923" w:rsidRPr="009D5A43" w:rsidRDefault="006B6923" w:rsidP="00417D79">
            <w:pPr>
              <w:pStyle w:val="Odstavecseseznamem"/>
              <w:spacing w:line="360" w:lineRule="auto"/>
              <w:ind w:left="0"/>
            </w:pPr>
          </w:p>
        </w:tc>
        <w:tc>
          <w:tcPr>
            <w:tcW w:w="1200" w:type="dxa"/>
          </w:tcPr>
          <w:p w14:paraId="66F57C30" w14:textId="77777777" w:rsidR="006B6923" w:rsidRPr="009D5A43" w:rsidRDefault="006B6923" w:rsidP="00417D79">
            <w:pPr>
              <w:pStyle w:val="Odstavecseseznamem"/>
              <w:spacing w:line="360" w:lineRule="auto"/>
              <w:ind w:left="0"/>
            </w:pPr>
          </w:p>
        </w:tc>
      </w:tr>
      <w:tr w:rsidR="009D5A43" w:rsidRPr="009D5A43" w14:paraId="2E30736F" w14:textId="77777777" w:rsidTr="00417D79">
        <w:tc>
          <w:tcPr>
            <w:tcW w:w="1701" w:type="dxa"/>
          </w:tcPr>
          <w:p w14:paraId="0279CE66" w14:textId="77777777" w:rsidR="006B6923" w:rsidRPr="009D5A43" w:rsidRDefault="006B6923" w:rsidP="00417D79">
            <w:pPr>
              <w:pStyle w:val="Odstavecseseznamem"/>
              <w:spacing w:line="360" w:lineRule="auto"/>
              <w:ind w:left="0"/>
            </w:pPr>
            <w:r w:rsidRPr="009D5A43">
              <w:t>Notebook</w:t>
            </w:r>
          </w:p>
        </w:tc>
        <w:tc>
          <w:tcPr>
            <w:tcW w:w="1311" w:type="dxa"/>
          </w:tcPr>
          <w:p w14:paraId="15EFDD06" w14:textId="77777777" w:rsidR="006B6923" w:rsidRPr="009D5A43" w:rsidRDefault="006B6923" w:rsidP="00417D79">
            <w:pPr>
              <w:pStyle w:val="Odstavecseseznamem"/>
              <w:spacing w:line="360" w:lineRule="auto"/>
              <w:ind w:left="0"/>
            </w:pPr>
          </w:p>
        </w:tc>
        <w:tc>
          <w:tcPr>
            <w:tcW w:w="1244" w:type="dxa"/>
          </w:tcPr>
          <w:p w14:paraId="2DFEEAFA" w14:textId="77777777" w:rsidR="006B6923" w:rsidRPr="009D5A43" w:rsidRDefault="006B6923" w:rsidP="00417D79">
            <w:pPr>
              <w:pStyle w:val="Odstavecseseznamem"/>
              <w:spacing w:line="360" w:lineRule="auto"/>
              <w:ind w:left="0"/>
            </w:pPr>
          </w:p>
        </w:tc>
        <w:tc>
          <w:tcPr>
            <w:tcW w:w="1187" w:type="dxa"/>
          </w:tcPr>
          <w:p w14:paraId="2789415A" w14:textId="77777777" w:rsidR="006B6923" w:rsidRPr="009D5A43" w:rsidRDefault="006B6923" w:rsidP="00417D79">
            <w:pPr>
              <w:pStyle w:val="Odstavecseseznamem"/>
              <w:spacing w:line="360" w:lineRule="auto"/>
              <w:ind w:left="0"/>
            </w:pPr>
          </w:p>
        </w:tc>
        <w:tc>
          <w:tcPr>
            <w:tcW w:w="1237" w:type="dxa"/>
          </w:tcPr>
          <w:p w14:paraId="579CECF1" w14:textId="77777777" w:rsidR="006B6923" w:rsidRPr="009D5A43" w:rsidRDefault="006B6923" w:rsidP="00417D79">
            <w:pPr>
              <w:pStyle w:val="Odstavecseseznamem"/>
              <w:spacing w:line="360" w:lineRule="auto"/>
              <w:ind w:left="0"/>
            </w:pPr>
          </w:p>
        </w:tc>
        <w:tc>
          <w:tcPr>
            <w:tcW w:w="1187" w:type="dxa"/>
          </w:tcPr>
          <w:p w14:paraId="3A3AABD3" w14:textId="77777777" w:rsidR="006B6923" w:rsidRPr="009D5A43" w:rsidRDefault="006B6923" w:rsidP="00417D79">
            <w:pPr>
              <w:pStyle w:val="Odstavecseseznamem"/>
              <w:spacing w:line="360" w:lineRule="auto"/>
              <w:ind w:left="0"/>
            </w:pPr>
          </w:p>
        </w:tc>
        <w:tc>
          <w:tcPr>
            <w:tcW w:w="1200" w:type="dxa"/>
          </w:tcPr>
          <w:p w14:paraId="77DE820F" w14:textId="77777777" w:rsidR="006B6923" w:rsidRPr="009D5A43" w:rsidRDefault="006B6923" w:rsidP="00417D79">
            <w:pPr>
              <w:pStyle w:val="Odstavecseseznamem"/>
              <w:spacing w:line="360" w:lineRule="auto"/>
              <w:ind w:left="0"/>
            </w:pPr>
          </w:p>
        </w:tc>
      </w:tr>
      <w:tr w:rsidR="009D5A43" w:rsidRPr="009D5A43" w14:paraId="7F1CAD4E" w14:textId="77777777" w:rsidTr="00417D79">
        <w:tc>
          <w:tcPr>
            <w:tcW w:w="1701" w:type="dxa"/>
          </w:tcPr>
          <w:p w14:paraId="13C93814" w14:textId="77777777" w:rsidR="006B6923" w:rsidRPr="009D5A43" w:rsidRDefault="006B6923" w:rsidP="00417D79">
            <w:pPr>
              <w:pStyle w:val="Odstavecseseznamem"/>
              <w:spacing w:line="360" w:lineRule="auto"/>
              <w:ind w:left="0"/>
            </w:pPr>
            <w:r w:rsidRPr="009D5A43">
              <w:t>Tablet</w:t>
            </w:r>
          </w:p>
        </w:tc>
        <w:tc>
          <w:tcPr>
            <w:tcW w:w="1311" w:type="dxa"/>
          </w:tcPr>
          <w:p w14:paraId="29790712" w14:textId="77777777" w:rsidR="006B6923" w:rsidRPr="009D5A43" w:rsidRDefault="006B6923" w:rsidP="00417D79">
            <w:pPr>
              <w:pStyle w:val="Odstavecseseznamem"/>
              <w:spacing w:line="360" w:lineRule="auto"/>
              <w:ind w:left="0"/>
            </w:pPr>
          </w:p>
        </w:tc>
        <w:tc>
          <w:tcPr>
            <w:tcW w:w="1244" w:type="dxa"/>
          </w:tcPr>
          <w:p w14:paraId="23111309" w14:textId="77777777" w:rsidR="006B6923" w:rsidRPr="009D5A43" w:rsidRDefault="006B6923" w:rsidP="00417D79">
            <w:pPr>
              <w:pStyle w:val="Odstavecseseznamem"/>
              <w:spacing w:line="360" w:lineRule="auto"/>
              <w:ind w:left="0"/>
            </w:pPr>
          </w:p>
        </w:tc>
        <w:tc>
          <w:tcPr>
            <w:tcW w:w="1187" w:type="dxa"/>
          </w:tcPr>
          <w:p w14:paraId="6113FD69" w14:textId="77777777" w:rsidR="006B6923" w:rsidRPr="009D5A43" w:rsidRDefault="006B6923" w:rsidP="00417D79">
            <w:pPr>
              <w:pStyle w:val="Odstavecseseznamem"/>
              <w:spacing w:line="360" w:lineRule="auto"/>
              <w:ind w:left="0"/>
            </w:pPr>
          </w:p>
        </w:tc>
        <w:tc>
          <w:tcPr>
            <w:tcW w:w="1237" w:type="dxa"/>
          </w:tcPr>
          <w:p w14:paraId="56ED8760" w14:textId="77777777" w:rsidR="006B6923" w:rsidRPr="009D5A43" w:rsidRDefault="006B6923" w:rsidP="00417D79">
            <w:pPr>
              <w:pStyle w:val="Odstavecseseznamem"/>
              <w:spacing w:line="360" w:lineRule="auto"/>
              <w:ind w:left="0"/>
            </w:pPr>
          </w:p>
        </w:tc>
        <w:tc>
          <w:tcPr>
            <w:tcW w:w="1187" w:type="dxa"/>
          </w:tcPr>
          <w:p w14:paraId="716F4CBB" w14:textId="77777777" w:rsidR="006B6923" w:rsidRPr="009D5A43" w:rsidRDefault="006B6923" w:rsidP="00417D79">
            <w:pPr>
              <w:pStyle w:val="Odstavecseseznamem"/>
              <w:spacing w:line="360" w:lineRule="auto"/>
              <w:ind w:left="0"/>
            </w:pPr>
          </w:p>
        </w:tc>
        <w:tc>
          <w:tcPr>
            <w:tcW w:w="1200" w:type="dxa"/>
          </w:tcPr>
          <w:p w14:paraId="55DFA07D" w14:textId="77777777" w:rsidR="006B6923" w:rsidRPr="009D5A43" w:rsidRDefault="006B6923" w:rsidP="00417D79">
            <w:pPr>
              <w:pStyle w:val="Odstavecseseznamem"/>
              <w:spacing w:line="360" w:lineRule="auto"/>
              <w:ind w:left="0"/>
            </w:pPr>
          </w:p>
        </w:tc>
      </w:tr>
      <w:tr w:rsidR="009D5A43" w:rsidRPr="009D5A43" w14:paraId="44CF9B1B" w14:textId="77777777" w:rsidTr="00417D79">
        <w:tc>
          <w:tcPr>
            <w:tcW w:w="1701" w:type="dxa"/>
          </w:tcPr>
          <w:p w14:paraId="0A3177A2" w14:textId="77777777" w:rsidR="006B6923" w:rsidRPr="009D5A43" w:rsidRDefault="006B6923" w:rsidP="00417D79">
            <w:pPr>
              <w:pStyle w:val="Odstavecseseznamem"/>
              <w:spacing w:line="360" w:lineRule="auto"/>
              <w:ind w:left="0"/>
            </w:pPr>
            <w:r w:rsidRPr="009D5A43">
              <w:t>Mobilní telefon</w:t>
            </w:r>
          </w:p>
        </w:tc>
        <w:tc>
          <w:tcPr>
            <w:tcW w:w="1311" w:type="dxa"/>
          </w:tcPr>
          <w:p w14:paraId="26C743B7" w14:textId="77777777" w:rsidR="006B6923" w:rsidRPr="009D5A43" w:rsidRDefault="006B6923" w:rsidP="00417D79">
            <w:pPr>
              <w:pStyle w:val="Odstavecseseznamem"/>
              <w:spacing w:line="360" w:lineRule="auto"/>
              <w:ind w:left="0"/>
            </w:pPr>
          </w:p>
        </w:tc>
        <w:tc>
          <w:tcPr>
            <w:tcW w:w="1244" w:type="dxa"/>
          </w:tcPr>
          <w:p w14:paraId="457D905B" w14:textId="77777777" w:rsidR="006B6923" w:rsidRPr="009D5A43" w:rsidRDefault="006B6923" w:rsidP="00417D79">
            <w:pPr>
              <w:pStyle w:val="Odstavecseseznamem"/>
              <w:spacing w:line="360" w:lineRule="auto"/>
              <w:ind w:left="0"/>
            </w:pPr>
          </w:p>
        </w:tc>
        <w:tc>
          <w:tcPr>
            <w:tcW w:w="1187" w:type="dxa"/>
          </w:tcPr>
          <w:p w14:paraId="7D17DAD5" w14:textId="77777777" w:rsidR="006B6923" w:rsidRPr="009D5A43" w:rsidRDefault="006B6923" w:rsidP="00417D79">
            <w:pPr>
              <w:pStyle w:val="Odstavecseseznamem"/>
              <w:spacing w:line="360" w:lineRule="auto"/>
              <w:ind w:left="0"/>
            </w:pPr>
          </w:p>
        </w:tc>
        <w:tc>
          <w:tcPr>
            <w:tcW w:w="1237" w:type="dxa"/>
          </w:tcPr>
          <w:p w14:paraId="17330D2D" w14:textId="77777777" w:rsidR="006B6923" w:rsidRPr="009D5A43" w:rsidRDefault="006B6923" w:rsidP="00417D79">
            <w:pPr>
              <w:pStyle w:val="Odstavecseseznamem"/>
              <w:spacing w:line="360" w:lineRule="auto"/>
              <w:ind w:left="0"/>
            </w:pPr>
          </w:p>
        </w:tc>
        <w:tc>
          <w:tcPr>
            <w:tcW w:w="1187" w:type="dxa"/>
          </w:tcPr>
          <w:p w14:paraId="1C8D2B20" w14:textId="77777777" w:rsidR="006B6923" w:rsidRPr="009D5A43" w:rsidRDefault="006B6923" w:rsidP="00417D79">
            <w:pPr>
              <w:pStyle w:val="Odstavecseseznamem"/>
              <w:spacing w:line="360" w:lineRule="auto"/>
              <w:ind w:left="0"/>
            </w:pPr>
          </w:p>
        </w:tc>
        <w:tc>
          <w:tcPr>
            <w:tcW w:w="1200" w:type="dxa"/>
          </w:tcPr>
          <w:p w14:paraId="6EBC31CE" w14:textId="77777777" w:rsidR="006B6923" w:rsidRPr="009D5A43" w:rsidRDefault="006B6923" w:rsidP="00417D79">
            <w:pPr>
              <w:pStyle w:val="Odstavecseseznamem"/>
              <w:spacing w:line="360" w:lineRule="auto"/>
              <w:ind w:left="0"/>
            </w:pPr>
          </w:p>
        </w:tc>
      </w:tr>
      <w:tr w:rsidR="009D5A43" w:rsidRPr="009D5A43" w14:paraId="2A9B9F38" w14:textId="77777777" w:rsidTr="00417D79">
        <w:tc>
          <w:tcPr>
            <w:tcW w:w="1701" w:type="dxa"/>
          </w:tcPr>
          <w:p w14:paraId="6B7E2A9B" w14:textId="77777777" w:rsidR="006B6923" w:rsidRPr="009D5A43" w:rsidRDefault="006B6923" w:rsidP="00417D79">
            <w:pPr>
              <w:pStyle w:val="Odstavecseseznamem"/>
              <w:spacing w:line="360" w:lineRule="auto"/>
              <w:ind w:left="0"/>
            </w:pPr>
            <w:r w:rsidRPr="009D5A43">
              <w:t>Televize</w:t>
            </w:r>
          </w:p>
        </w:tc>
        <w:tc>
          <w:tcPr>
            <w:tcW w:w="1311" w:type="dxa"/>
          </w:tcPr>
          <w:p w14:paraId="6235674E" w14:textId="77777777" w:rsidR="006B6923" w:rsidRPr="009D5A43" w:rsidRDefault="006B6923" w:rsidP="00417D79">
            <w:pPr>
              <w:pStyle w:val="Odstavecseseznamem"/>
              <w:spacing w:line="360" w:lineRule="auto"/>
              <w:ind w:left="0"/>
            </w:pPr>
          </w:p>
        </w:tc>
        <w:tc>
          <w:tcPr>
            <w:tcW w:w="1244" w:type="dxa"/>
          </w:tcPr>
          <w:p w14:paraId="35C903DD" w14:textId="77777777" w:rsidR="006B6923" w:rsidRPr="009D5A43" w:rsidRDefault="006B6923" w:rsidP="00417D79">
            <w:pPr>
              <w:pStyle w:val="Odstavecseseznamem"/>
              <w:spacing w:line="360" w:lineRule="auto"/>
              <w:ind w:left="0"/>
            </w:pPr>
          </w:p>
        </w:tc>
        <w:tc>
          <w:tcPr>
            <w:tcW w:w="1187" w:type="dxa"/>
          </w:tcPr>
          <w:p w14:paraId="7BA5F7AB" w14:textId="77777777" w:rsidR="006B6923" w:rsidRPr="009D5A43" w:rsidRDefault="006B6923" w:rsidP="00417D79">
            <w:pPr>
              <w:pStyle w:val="Odstavecseseznamem"/>
              <w:spacing w:line="360" w:lineRule="auto"/>
              <w:ind w:left="0"/>
            </w:pPr>
          </w:p>
        </w:tc>
        <w:tc>
          <w:tcPr>
            <w:tcW w:w="1237" w:type="dxa"/>
          </w:tcPr>
          <w:p w14:paraId="291B58C7" w14:textId="77777777" w:rsidR="006B6923" w:rsidRPr="009D5A43" w:rsidRDefault="006B6923" w:rsidP="00417D79">
            <w:pPr>
              <w:pStyle w:val="Odstavecseseznamem"/>
              <w:spacing w:line="360" w:lineRule="auto"/>
              <w:ind w:left="0"/>
            </w:pPr>
          </w:p>
        </w:tc>
        <w:tc>
          <w:tcPr>
            <w:tcW w:w="1187" w:type="dxa"/>
          </w:tcPr>
          <w:p w14:paraId="1929954D" w14:textId="77777777" w:rsidR="006B6923" w:rsidRPr="009D5A43" w:rsidRDefault="006B6923" w:rsidP="00417D79">
            <w:pPr>
              <w:pStyle w:val="Odstavecseseznamem"/>
              <w:spacing w:line="360" w:lineRule="auto"/>
              <w:ind w:left="0"/>
            </w:pPr>
          </w:p>
        </w:tc>
        <w:tc>
          <w:tcPr>
            <w:tcW w:w="1200" w:type="dxa"/>
          </w:tcPr>
          <w:p w14:paraId="6B5157A1" w14:textId="77777777" w:rsidR="006B6923" w:rsidRPr="009D5A43" w:rsidRDefault="006B6923" w:rsidP="00417D79">
            <w:pPr>
              <w:pStyle w:val="Odstavecseseznamem"/>
              <w:spacing w:line="360" w:lineRule="auto"/>
              <w:ind w:left="0"/>
            </w:pPr>
          </w:p>
        </w:tc>
      </w:tr>
      <w:tr w:rsidR="009D5A43" w:rsidRPr="009D5A43" w14:paraId="710CB87D" w14:textId="77777777" w:rsidTr="00417D79">
        <w:tc>
          <w:tcPr>
            <w:tcW w:w="1701" w:type="dxa"/>
          </w:tcPr>
          <w:p w14:paraId="2F37F831" w14:textId="77777777" w:rsidR="006B6923" w:rsidRPr="009D5A43" w:rsidRDefault="006B6923" w:rsidP="00417D79">
            <w:pPr>
              <w:pStyle w:val="Odstavecseseznamem"/>
              <w:spacing w:line="360" w:lineRule="auto"/>
              <w:ind w:left="0"/>
            </w:pPr>
            <w:r w:rsidRPr="009D5A43">
              <w:lastRenderedPageBreak/>
              <w:t>CD/DVD přehrávač, rádio</w:t>
            </w:r>
          </w:p>
        </w:tc>
        <w:tc>
          <w:tcPr>
            <w:tcW w:w="1311" w:type="dxa"/>
          </w:tcPr>
          <w:p w14:paraId="11394945" w14:textId="77777777" w:rsidR="006B6923" w:rsidRPr="009D5A43" w:rsidRDefault="006B6923" w:rsidP="00417D79">
            <w:pPr>
              <w:pStyle w:val="Odstavecseseznamem"/>
              <w:spacing w:line="360" w:lineRule="auto"/>
              <w:ind w:left="0"/>
            </w:pPr>
          </w:p>
        </w:tc>
        <w:tc>
          <w:tcPr>
            <w:tcW w:w="1244" w:type="dxa"/>
          </w:tcPr>
          <w:p w14:paraId="5DBC8AE5" w14:textId="77777777" w:rsidR="006B6923" w:rsidRPr="009D5A43" w:rsidRDefault="006B6923" w:rsidP="00417D79">
            <w:pPr>
              <w:pStyle w:val="Odstavecseseznamem"/>
              <w:spacing w:line="360" w:lineRule="auto"/>
              <w:ind w:left="0"/>
            </w:pPr>
          </w:p>
        </w:tc>
        <w:tc>
          <w:tcPr>
            <w:tcW w:w="1187" w:type="dxa"/>
          </w:tcPr>
          <w:p w14:paraId="25296130" w14:textId="77777777" w:rsidR="006B6923" w:rsidRPr="009D5A43" w:rsidRDefault="006B6923" w:rsidP="00417D79">
            <w:pPr>
              <w:pStyle w:val="Odstavecseseznamem"/>
              <w:spacing w:line="360" w:lineRule="auto"/>
              <w:ind w:left="0"/>
            </w:pPr>
          </w:p>
        </w:tc>
        <w:tc>
          <w:tcPr>
            <w:tcW w:w="1237" w:type="dxa"/>
          </w:tcPr>
          <w:p w14:paraId="3F823ACA" w14:textId="77777777" w:rsidR="006B6923" w:rsidRPr="009D5A43" w:rsidRDefault="006B6923" w:rsidP="00417D79">
            <w:pPr>
              <w:pStyle w:val="Odstavecseseznamem"/>
              <w:spacing w:line="360" w:lineRule="auto"/>
              <w:ind w:left="0"/>
            </w:pPr>
          </w:p>
        </w:tc>
        <w:tc>
          <w:tcPr>
            <w:tcW w:w="1187" w:type="dxa"/>
          </w:tcPr>
          <w:p w14:paraId="021634BF" w14:textId="77777777" w:rsidR="006B6923" w:rsidRPr="009D5A43" w:rsidRDefault="006B6923" w:rsidP="00417D79">
            <w:pPr>
              <w:pStyle w:val="Odstavecseseznamem"/>
              <w:spacing w:line="360" w:lineRule="auto"/>
              <w:ind w:left="0"/>
            </w:pPr>
          </w:p>
        </w:tc>
        <w:tc>
          <w:tcPr>
            <w:tcW w:w="1200" w:type="dxa"/>
          </w:tcPr>
          <w:p w14:paraId="28F2434D" w14:textId="77777777" w:rsidR="006B6923" w:rsidRPr="009D5A43" w:rsidRDefault="006B6923" w:rsidP="00417D79">
            <w:pPr>
              <w:pStyle w:val="Odstavecseseznamem"/>
              <w:spacing w:line="360" w:lineRule="auto"/>
              <w:ind w:left="0"/>
            </w:pPr>
          </w:p>
        </w:tc>
      </w:tr>
      <w:tr w:rsidR="009D5A43" w:rsidRPr="009D5A43" w14:paraId="6DB1CD34" w14:textId="77777777" w:rsidTr="00417D79">
        <w:tc>
          <w:tcPr>
            <w:tcW w:w="1701" w:type="dxa"/>
          </w:tcPr>
          <w:p w14:paraId="100E8A40" w14:textId="77777777" w:rsidR="006B6923" w:rsidRPr="009D5A43" w:rsidRDefault="006B6923" w:rsidP="00417D79">
            <w:pPr>
              <w:pStyle w:val="Odstavecseseznamem"/>
              <w:spacing w:line="360" w:lineRule="auto"/>
              <w:ind w:left="0"/>
            </w:pPr>
            <w:r w:rsidRPr="009D5A43">
              <w:t>Interaktivní tabule</w:t>
            </w:r>
          </w:p>
        </w:tc>
        <w:tc>
          <w:tcPr>
            <w:tcW w:w="1311" w:type="dxa"/>
          </w:tcPr>
          <w:p w14:paraId="18DA7006" w14:textId="77777777" w:rsidR="006B6923" w:rsidRPr="009D5A43" w:rsidRDefault="006B6923" w:rsidP="00417D79">
            <w:pPr>
              <w:pStyle w:val="Odstavecseseznamem"/>
              <w:spacing w:line="360" w:lineRule="auto"/>
              <w:ind w:left="0"/>
            </w:pPr>
          </w:p>
        </w:tc>
        <w:tc>
          <w:tcPr>
            <w:tcW w:w="1244" w:type="dxa"/>
          </w:tcPr>
          <w:p w14:paraId="0F08678E" w14:textId="77777777" w:rsidR="006B6923" w:rsidRPr="009D5A43" w:rsidRDefault="006B6923" w:rsidP="00417D79">
            <w:pPr>
              <w:pStyle w:val="Odstavecseseznamem"/>
              <w:spacing w:line="360" w:lineRule="auto"/>
              <w:ind w:left="0"/>
            </w:pPr>
          </w:p>
        </w:tc>
        <w:tc>
          <w:tcPr>
            <w:tcW w:w="1187" w:type="dxa"/>
          </w:tcPr>
          <w:p w14:paraId="5079701A" w14:textId="77777777" w:rsidR="006B6923" w:rsidRPr="009D5A43" w:rsidRDefault="006B6923" w:rsidP="00417D79">
            <w:pPr>
              <w:pStyle w:val="Odstavecseseznamem"/>
              <w:spacing w:line="360" w:lineRule="auto"/>
              <w:ind w:left="0"/>
            </w:pPr>
          </w:p>
        </w:tc>
        <w:tc>
          <w:tcPr>
            <w:tcW w:w="1237" w:type="dxa"/>
          </w:tcPr>
          <w:p w14:paraId="5DCE7427" w14:textId="77777777" w:rsidR="006B6923" w:rsidRPr="009D5A43" w:rsidRDefault="006B6923" w:rsidP="00417D79">
            <w:pPr>
              <w:pStyle w:val="Odstavecseseznamem"/>
              <w:spacing w:line="360" w:lineRule="auto"/>
              <w:ind w:left="0"/>
            </w:pPr>
          </w:p>
        </w:tc>
        <w:tc>
          <w:tcPr>
            <w:tcW w:w="1187" w:type="dxa"/>
          </w:tcPr>
          <w:p w14:paraId="544AECC9" w14:textId="77777777" w:rsidR="006B6923" w:rsidRPr="009D5A43" w:rsidRDefault="006B6923" w:rsidP="00417D79">
            <w:pPr>
              <w:pStyle w:val="Odstavecseseznamem"/>
              <w:spacing w:line="360" w:lineRule="auto"/>
              <w:ind w:left="0"/>
            </w:pPr>
          </w:p>
        </w:tc>
        <w:tc>
          <w:tcPr>
            <w:tcW w:w="1200" w:type="dxa"/>
          </w:tcPr>
          <w:p w14:paraId="596AB515" w14:textId="77777777" w:rsidR="006B6923" w:rsidRPr="009D5A43" w:rsidRDefault="006B6923" w:rsidP="00417D79">
            <w:pPr>
              <w:pStyle w:val="Odstavecseseznamem"/>
              <w:spacing w:line="360" w:lineRule="auto"/>
              <w:ind w:left="0"/>
            </w:pPr>
          </w:p>
        </w:tc>
      </w:tr>
      <w:tr w:rsidR="009D5A43" w:rsidRPr="009D5A43" w14:paraId="04A2A987" w14:textId="77777777" w:rsidTr="00417D79">
        <w:tc>
          <w:tcPr>
            <w:tcW w:w="1701" w:type="dxa"/>
          </w:tcPr>
          <w:p w14:paraId="591A3747" w14:textId="77777777" w:rsidR="006B6923" w:rsidRPr="009D5A43" w:rsidRDefault="006B6923" w:rsidP="00417D79">
            <w:pPr>
              <w:pStyle w:val="Odstavecseseznamem"/>
              <w:spacing w:line="360" w:lineRule="auto"/>
              <w:ind w:left="0"/>
            </w:pPr>
            <w:r w:rsidRPr="009D5A43">
              <w:t>Dataprojektor</w:t>
            </w:r>
          </w:p>
        </w:tc>
        <w:tc>
          <w:tcPr>
            <w:tcW w:w="1311" w:type="dxa"/>
          </w:tcPr>
          <w:p w14:paraId="5DC79481" w14:textId="77777777" w:rsidR="006B6923" w:rsidRPr="009D5A43" w:rsidRDefault="006B6923" w:rsidP="00417D79">
            <w:pPr>
              <w:pStyle w:val="Odstavecseseznamem"/>
              <w:spacing w:line="360" w:lineRule="auto"/>
              <w:ind w:left="0"/>
            </w:pPr>
          </w:p>
        </w:tc>
        <w:tc>
          <w:tcPr>
            <w:tcW w:w="1244" w:type="dxa"/>
          </w:tcPr>
          <w:p w14:paraId="4C99006A" w14:textId="77777777" w:rsidR="006B6923" w:rsidRPr="009D5A43" w:rsidRDefault="006B6923" w:rsidP="00417D79">
            <w:pPr>
              <w:pStyle w:val="Odstavecseseznamem"/>
              <w:spacing w:line="360" w:lineRule="auto"/>
              <w:ind w:left="0"/>
            </w:pPr>
          </w:p>
        </w:tc>
        <w:tc>
          <w:tcPr>
            <w:tcW w:w="1187" w:type="dxa"/>
          </w:tcPr>
          <w:p w14:paraId="24B1BD66" w14:textId="77777777" w:rsidR="006B6923" w:rsidRPr="009D5A43" w:rsidRDefault="006B6923" w:rsidP="00417D79">
            <w:pPr>
              <w:pStyle w:val="Odstavecseseznamem"/>
              <w:spacing w:line="360" w:lineRule="auto"/>
              <w:ind w:left="0"/>
            </w:pPr>
          </w:p>
        </w:tc>
        <w:tc>
          <w:tcPr>
            <w:tcW w:w="1237" w:type="dxa"/>
          </w:tcPr>
          <w:p w14:paraId="51BBB231" w14:textId="77777777" w:rsidR="006B6923" w:rsidRPr="009D5A43" w:rsidRDefault="006B6923" w:rsidP="00417D79">
            <w:pPr>
              <w:pStyle w:val="Odstavecseseznamem"/>
              <w:spacing w:line="360" w:lineRule="auto"/>
              <w:ind w:left="0"/>
            </w:pPr>
          </w:p>
        </w:tc>
        <w:tc>
          <w:tcPr>
            <w:tcW w:w="1187" w:type="dxa"/>
          </w:tcPr>
          <w:p w14:paraId="28AFEE39" w14:textId="77777777" w:rsidR="006B6923" w:rsidRPr="009D5A43" w:rsidRDefault="006B6923" w:rsidP="00417D79">
            <w:pPr>
              <w:pStyle w:val="Odstavecseseznamem"/>
              <w:spacing w:line="360" w:lineRule="auto"/>
              <w:ind w:left="0"/>
            </w:pPr>
          </w:p>
        </w:tc>
        <w:tc>
          <w:tcPr>
            <w:tcW w:w="1200" w:type="dxa"/>
          </w:tcPr>
          <w:p w14:paraId="0052D42E" w14:textId="77777777" w:rsidR="006B6923" w:rsidRPr="009D5A43" w:rsidRDefault="006B6923" w:rsidP="00417D79">
            <w:pPr>
              <w:pStyle w:val="Odstavecseseznamem"/>
              <w:spacing w:line="360" w:lineRule="auto"/>
              <w:ind w:left="0"/>
            </w:pPr>
          </w:p>
        </w:tc>
      </w:tr>
      <w:tr w:rsidR="009D5A43" w:rsidRPr="009D5A43" w14:paraId="41883D99" w14:textId="77777777" w:rsidTr="00417D79">
        <w:tc>
          <w:tcPr>
            <w:tcW w:w="1701" w:type="dxa"/>
          </w:tcPr>
          <w:p w14:paraId="6F4E5817" w14:textId="77777777" w:rsidR="006B6923" w:rsidRPr="009D5A43" w:rsidRDefault="006B6923" w:rsidP="00417D79">
            <w:pPr>
              <w:pStyle w:val="Odstavecseseznamem"/>
              <w:spacing w:line="360" w:lineRule="auto"/>
              <w:ind w:left="0"/>
            </w:pPr>
            <w:r w:rsidRPr="009D5A43">
              <w:t>Herní konzole</w:t>
            </w:r>
          </w:p>
        </w:tc>
        <w:tc>
          <w:tcPr>
            <w:tcW w:w="1311" w:type="dxa"/>
          </w:tcPr>
          <w:p w14:paraId="2B964D79" w14:textId="77777777" w:rsidR="006B6923" w:rsidRPr="009D5A43" w:rsidRDefault="006B6923" w:rsidP="00417D79">
            <w:pPr>
              <w:pStyle w:val="Odstavecseseznamem"/>
              <w:spacing w:line="360" w:lineRule="auto"/>
              <w:ind w:left="0"/>
            </w:pPr>
          </w:p>
        </w:tc>
        <w:tc>
          <w:tcPr>
            <w:tcW w:w="1244" w:type="dxa"/>
          </w:tcPr>
          <w:p w14:paraId="4026E9DB" w14:textId="77777777" w:rsidR="006B6923" w:rsidRPr="009D5A43" w:rsidRDefault="006B6923" w:rsidP="00417D79">
            <w:pPr>
              <w:pStyle w:val="Odstavecseseznamem"/>
              <w:spacing w:line="360" w:lineRule="auto"/>
              <w:ind w:left="0"/>
            </w:pPr>
          </w:p>
        </w:tc>
        <w:tc>
          <w:tcPr>
            <w:tcW w:w="1187" w:type="dxa"/>
          </w:tcPr>
          <w:p w14:paraId="2FE65AAA" w14:textId="77777777" w:rsidR="006B6923" w:rsidRPr="009D5A43" w:rsidRDefault="006B6923" w:rsidP="00417D79">
            <w:pPr>
              <w:pStyle w:val="Odstavecseseznamem"/>
              <w:spacing w:line="360" w:lineRule="auto"/>
              <w:ind w:left="0"/>
            </w:pPr>
          </w:p>
        </w:tc>
        <w:tc>
          <w:tcPr>
            <w:tcW w:w="1237" w:type="dxa"/>
          </w:tcPr>
          <w:p w14:paraId="3330F903" w14:textId="77777777" w:rsidR="006B6923" w:rsidRPr="009D5A43" w:rsidRDefault="006B6923" w:rsidP="00417D79">
            <w:pPr>
              <w:pStyle w:val="Odstavecseseznamem"/>
              <w:spacing w:line="360" w:lineRule="auto"/>
              <w:ind w:left="0"/>
            </w:pPr>
          </w:p>
        </w:tc>
        <w:tc>
          <w:tcPr>
            <w:tcW w:w="1187" w:type="dxa"/>
          </w:tcPr>
          <w:p w14:paraId="78CDA5FA" w14:textId="77777777" w:rsidR="006B6923" w:rsidRPr="009D5A43" w:rsidRDefault="006B6923" w:rsidP="00417D79">
            <w:pPr>
              <w:pStyle w:val="Odstavecseseznamem"/>
              <w:spacing w:line="360" w:lineRule="auto"/>
              <w:ind w:left="0"/>
            </w:pPr>
          </w:p>
        </w:tc>
        <w:tc>
          <w:tcPr>
            <w:tcW w:w="1200" w:type="dxa"/>
          </w:tcPr>
          <w:p w14:paraId="04656960" w14:textId="77777777" w:rsidR="006B6923" w:rsidRPr="009D5A43" w:rsidRDefault="006B6923" w:rsidP="00417D79">
            <w:pPr>
              <w:pStyle w:val="Odstavecseseznamem"/>
              <w:spacing w:line="360" w:lineRule="auto"/>
              <w:ind w:left="0"/>
            </w:pPr>
          </w:p>
        </w:tc>
      </w:tr>
      <w:tr w:rsidR="009D5A43" w:rsidRPr="009D5A43" w14:paraId="79F8F5F5" w14:textId="77777777" w:rsidTr="00417D79">
        <w:tc>
          <w:tcPr>
            <w:tcW w:w="1701" w:type="dxa"/>
          </w:tcPr>
          <w:p w14:paraId="22AFF97D" w14:textId="77777777" w:rsidR="006B6923" w:rsidRPr="009D5A43" w:rsidRDefault="006B6923" w:rsidP="00417D79">
            <w:pPr>
              <w:pStyle w:val="Odstavecseseznamem"/>
              <w:spacing w:line="360" w:lineRule="auto"/>
              <w:ind w:left="0"/>
            </w:pPr>
            <w:r w:rsidRPr="009D5A43">
              <w:t>Robotická zařízení</w:t>
            </w:r>
          </w:p>
        </w:tc>
        <w:tc>
          <w:tcPr>
            <w:tcW w:w="1311" w:type="dxa"/>
          </w:tcPr>
          <w:p w14:paraId="54030142" w14:textId="77777777" w:rsidR="006B6923" w:rsidRPr="009D5A43" w:rsidRDefault="006B6923" w:rsidP="00417D79">
            <w:pPr>
              <w:pStyle w:val="Odstavecseseznamem"/>
              <w:spacing w:line="360" w:lineRule="auto"/>
              <w:ind w:left="0"/>
            </w:pPr>
          </w:p>
        </w:tc>
        <w:tc>
          <w:tcPr>
            <w:tcW w:w="1244" w:type="dxa"/>
          </w:tcPr>
          <w:p w14:paraId="12541A72" w14:textId="77777777" w:rsidR="006B6923" w:rsidRPr="009D5A43" w:rsidRDefault="006B6923" w:rsidP="00417D79">
            <w:pPr>
              <w:pStyle w:val="Odstavecseseznamem"/>
              <w:spacing w:line="360" w:lineRule="auto"/>
              <w:ind w:left="0"/>
            </w:pPr>
          </w:p>
        </w:tc>
        <w:tc>
          <w:tcPr>
            <w:tcW w:w="1187" w:type="dxa"/>
          </w:tcPr>
          <w:p w14:paraId="3F87363F" w14:textId="77777777" w:rsidR="006B6923" w:rsidRPr="009D5A43" w:rsidRDefault="006B6923" w:rsidP="00417D79">
            <w:pPr>
              <w:pStyle w:val="Odstavecseseznamem"/>
              <w:spacing w:line="360" w:lineRule="auto"/>
              <w:ind w:left="0"/>
            </w:pPr>
          </w:p>
        </w:tc>
        <w:tc>
          <w:tcPr>
            <w:tcW w:w="1237" w:type="dxa"/>
          </w:tcPr>
          <w:p w14:paraId="4138D685" w14:textId="77777777" w:rsidR="006B6923" w:rsidRPr="009D5A43" w:rsidRDefault="006B6923" w:rsidP="00417D79">
            <w:pPr>
              <w:pStyle w:val="Odstavecseseznamem"/>
              <w:spacing w:line="360" w:lineRule="auto"/>
              <w:ind w:left="0"/>
            </w:pPr>
          </w:p>
        </w:tc>
        <w:tc>
          <w:tcPr>
            <w:tcW w:w="1187" w:type="dxa"/>
          </w:tcPr>
          <w:p w14:paraId="3C8A78AB" w14:textId="77777777" w:rsidR="006B6923" w:rsidRPr="009D5A43" w:rsidRDefault="006B6923" w:rsidP="00417D79">
            <w:pPr>
              <w:pStyle w:val="Odstavecseseznamem"/>
              <w:spacing w:line="360" w:lineRule="auto"/>
              <w:ind w:left="0"/>
            </w:pPr>
          </w:p>
        </w:tc>
        <w:tc>
          <w:tcPr>
            <w:tcW w:w="1200" w:type="dxa"/>
          </w:tcPr>
          <w:p w14:paraId="2744157C" w14:textId="77777777" w:rsidR="006B6923" w:rsidRPr="009D5A43" w:rsidRDefault="006B6923" w:rsidP="00417D79">
            <w:pPr>
              <w:pStyle w:val="Odstavecseseznamem"/>
              <w:spacing w:line="360" w:lineRule="auto"/>
              <w:ind w:left="0"/>
            </w:pPr>
          </w:p>
        </w:tc>
      </w:tr>
      <w:tr w:rsidR="009D5A43" w:rsidRPr="009D5A43" w14:paraId="5E71B423" w14:textId="77777777" w:rsidTr="00417D79">
        <w:tc>
          <w:tcPr>
            <w:tcW w:w="1701" w:type="dxa"/>
          </w:tcPr>
          <w:p w14:paraId="5F00B5E2" w14:textId="77777777" w:rsidR="006B6923" w:rsidRPr="009D5A43" w:rsidRDefault="006B6923" w:rsidP="00417D79">
            <w:pPr>
              <w:pStyle w:val="Odstavecseseznamem"/>
              <w:spacing w:line="360" w:lineRule="auto"/>
              <w:ind w:left="0"/>
            </w:pPr>
            <w:r w:rsidRPr="009D5A43">
              <w:t>Interaktivní podlaha</w:t>
            </w:r>
          </w:p>
        </w:tc>
        <w:tc>
          <w:tcPr>
            <w:tcW w:w="1311" w:type="dxa"/>
          </w:tcPr>
          <w:p w14:paraId="394E7EF0" w14:textId="77777777" w:rsidR="006B6923" w:rsidRPr="009D5A43" w:rsidRDefault="006B6923" w:rsidP="00417D79">
            <w:pPr>
              <w:pStyle w:val="Odstavecseseznamem"/>
              <w:spacing w:line="360" w:lineRule="auto"/>
              <w:ind w:left="0"/>
            </w:pPr>
          </w:p>
        </w:tc>
        <w:tc>
          <w:tcPr>
            <w:tcW w:w="1244" w:type="dxa"/>
          </w:tcPr>
          <w:p w14:paraId="13687CE1" w14:textId="77777777" w:rsidR="006B6923" w:rsidRPr="009D5A43" w:rsidRDefault="006B6923" w:rsidP="00417D79">
            <w:pPr>
              <w:pStyle w:val="Odstavecseseznamem"/>
              <w:spacing w:line="360" w:lineRule="auto"/>
              <w:ind w:left="0"/>
            </w:pPr>
          </w:p>
        </w:tc>
        <w:tc>
          <w:tcPr>
            <w:tcW w:w="1187" w:type="dxa"/>
          </w:tcPr>
          <w:p w14:paraId="2A8B865A" w14:textId="77777777" w:rsidR="006B6923" w:rsidRPr="009D5A43" w:rsidRDefault="006B6923" w:rsidP="00417D79">
            <w:pPr>
              <w:pStyle w:val="Odstavecseseznamem"/>
              <w:spacing w:line="360" w:lineRule="auto"/>
              <w:ind w:left="0"/>
            </w:pPr>
          </w:p>
        </w:tc>
        <w:tc>
          <w:tcPr>
            <w:tcW w:w="1237" w:type="dxa"/>
          </w:tcPr>
          <w:p w14:paraId="45ADF087" w14:textId="77777777" w:rsidR="006B6923" w:rsidRPr="009D5A43" w:rsidRDefault="006B6923" w:rsidP="00417D79">
            <w:pPr>
              <w:pStyle w:val="Odstavecseseznamem"/>
              <w:spacing w:line="360" w:lineRule="auto"/>
              <w:ind w:left="0"/>
            </w:pPr>
          </w:p>
        </w:tc>
        <w:tc>
          <w:tcPr>
            <w:tcW w:w="1187" w:type="dxa"/>
          </w:tcPr>
          <w:p w14:paraId="3CF14FF9" w14:textId="77777777" w:rsidR="006B6923" w:rsidRPr="009D5A43" w:rsidRDefault="006B6923" w:rsidP="00417D79">
            <w:pPr>
              <w:pStyle w:val="Odstavecseseznamem"/>
              <w:spacing w:line="360" w:lineRule="auto"/>
              <w:ind w:left="0"/>
            </w:pPr>
          </w:p>
        </w:tc>
        <w:tc>
          <w:tcPr>
            <w:tcW w:w="1200" w:type="dxa"/>
          </w:tcPr>
          <w:p w14:paraId="1095D0A3" w14:textId="77777777" w:rsidR="006B6923" w:rsidRPr="009D5A43" w:rsidRDefault="006B6923" w:rsidP="00417D79">
            <w:pPr>
              <w:pStyle w:val="Odstavecseseznamem"/>
              <w:spacing w:line="360" w:lineRule="auto"/>
              <w:ind w:left="0"/>
            </w:pPr>
          </w:p>
        </w:tc>
      </w:tr>
      <w:tr w:rsidR="009D5A43" w:rsidRPr="009D5A43" w14:paraId="7DDA8670" w14:textId="77777777" w:rsidTr="00417D79">
        <w:tc>
          <w:tcPr>
            <w:tcW w:w="1701" w:type="dxa"/>
          </w:tcPr>
          <w:p w14:paraId="4B188206" w14:textId="77777777" w:rsidR="006B6923" w:rsidRPr="009D5A43" w:rsidRDefault="006B6923" w:rsidP="00417D79">
            <w:pPr>
              <w:pStyle w:val="Odstavecseseznamem"/>
              <w:spacing w:line="360" w:lineRule="auto"/>
              <w:ind w:left="0"/>
            </w:pPr>
            <w:r w:rsidRPr="009D5A43">
              <w:t>Elektronická nástěnka</w:t>
            </w:r>
          </w:p>
        </w:tc>
        <w:tc>
          <w:tcPr>
            <w:tcW w:w="1311" w:type="dxa"/>
          </w:tcPr>
          <w:p w14:paraId="0640FBD2" w14:textId="77777777" w:rsidR="006B6923" w:rsidRPr="009D5A43" w:rsidRDefault="006B6923" w:rsidP="00417D79">
            <w:pPr>
              <w:pStyle w:val="Odstavecseseznamem"/>
              <w:spacing w:line="360" w:lineRule="auto"/>
              <w:ind w:left="0"/>
            </w:pPr>
          </w:p>
        </w:tc>
        <w:tc>
          <w:tcPr>
            <w:tcW w:w="1244" w:type="dxa"/>
          </w:tcPr>
          <w:p w14:paraId="06096063" w14:textId="77777777" w:rsidR="006B6923" w:rsidRPr="009D5A43" w:rsidRDefault="006B6923" w:rsidP="00417D79">
            <w:pPr>
              <w:pStyle w:val="Odstavecseseznamem"/>
              <w:spacing w:line="360" w:lineRule="auto"/>
              <w:ind w:left="0"/>
            </w:pPr>
          </w:p>
        </w:tc>
        <w:tc>
          <w:tcPr>
            <w:tcW w:w="1187" w:type="dxa"/>
          </w:tcPr>
          <w:p w14:paraId="30C3792D" w14:textId="77777777" w:rsidR="006B6923" w:rsidRPr="009D5A43" w:rsidRDefault="006B6923" w:rsidP="00417D79">
            <w:pPr>
              <w:pStyle w:val="Odstavecseseznamem"/>
              <w:spacing w:line="360" w:lineRule="auto"/>
              <w:ind w:left="0"/>
            </w:pPr>
          </w:p>
        </w:tc>
        <w:tc>
          <w:tcPr>
            <w:tcW w:w="1237" w:type="dxa"/>
          </w:tcPr>
          <w:p w14:paraId="560C8A90" w14:textId="77777777" w:rsidR="006B6923" w:rsidRPr="009D5A43" w:rsidRDefault="006B6923" w:rsidP="00417D79">
            <w:pPr>
              <w:pStyle w:val="Odstavecseseznamem"/>
              <w:spacing w:line="360" w:lineRule="auto"/>
              <w:ind w:left="0"/>
            </w:pPr>
          </w:p>
        </w:tc>
        <w:tc>
          <w:tcPr>
            <w:tcW w:w="1187" w:type="dxa"/>
          </w:tcPr>
          <w:p w14:paraId="3A2CA0A3" w14:textId="77777777" w:rsidR="006B6923" w:rsidRPr="009D5A43" w:rsidRDefault="006B6923" w:rsidP="00417D79">
            <w:pPr>
              <w:pStyle w:val="Odstavecseseznamem"/>
              <w:spacing w:line="360" w:lineRule="auto"/>
              <w:ind w:left="0"/>
            </w:pPr>
          </w:p>
        </w:tc>
        <w:tc>
          <w:tcPr>
            <w:tcW w:w="1200" w:type="dxa"/>
          </w:tcPr>
          <w:p w14:paraId="5D1B5D63" w14:textId="77777777" w:rsidR="006B6923" w:rsidRPr="009D5A43" w:rsidRDefault="006B6923" w:rsidP="00417D79">
            <w:pPr>
              <w:pStyle w:val="Odstavecseseznamem"/>
              <w:spacing w:line="360" w:lineRule="auto"/>
              <w:ind w:left="0"/>
            </w:pPr>
          </w:p>
        </w:tc>
      </w:tr>
      <w:tr w:rsidR="009D5A43" w:rsidRPr="009D5A43" w14:paraId="3B499BEC" w14:textId="77777777" w:rsidTr="00417D79">
        <w:tc>
          <w:tcPr>
            <w:tcW w:w="1701" w:type="dxa"/>
          </w:tcPr>
          <w:p w14:paraId="436470F8" w14:textId="77777777" w:rsidR="006B6923" w:rsidRPr="009D5A43" w:rsidRDefault="006B6923" w:rsidP="00417D79">
            <w:pPr>
              <w:pStyle w:val="Odstavecseseznamem"/>
              <w:spacing w:line="360" w:lineRule="auto"/>
              <w:ind w:left="0"/>
            </w:pPr>
            <w:r w:rsidRPr="009D5A43">
              <w:t>Žádné</w:t>
            </w:r>
          </w:p>
        </w:tc>
        <w:tc>
          <w:tcPr>
            <w:tcW w:w="1311" w:type="dxa"/>
          </w:tcPr>
          <w:p w14:paraId="7F4EC4B7" w14:textId="77777777" w:rsidR="006B6923" w:rsidRPr="009D5A43" w:rsidRDefault="006B6923" w:rsidP="00417D79">
            <w:pPr>
              <w:pStyle w:val="Odstavecseseznamem"/>
              <w:spacing w:line="360" w:lineRule="auto"/>
              <w:ind w:left="0"/>
            </w:pPr>
          </w:p>
        </w:tc>
        <w:tc>
          <w:tcPr>
            <w:tcW w:w="1244" w:type="dxa"/>
          </w:tcPr>
          <w:p w14:paraId="0BDD8C88" w14:textId="77777777" w:rsidR="006B6923" w:rsidRPr="009D5A43" w:rsidRDefault="006B6923" w:rsidP="00417D79">
            <w:pPr>
              <w:pStyle w:val="Odstavecseseznamem"/>
              <w:spacing w:line="360" w:lineRule="auto"/>
              <w:ind w:left="0"/>
            </w:pPr>
          </w:p>
        </w:tc>
        <w:tc>
          <w:tcPr>
            <w:tcW w:w="1187" w:type="dxa"/>
          </w:tcPr>
          <w:p w14:paraId="4D64EE2F" w14:textId="77777777" w:rsidR="006B6923" w:rsidRPr="009D5A43" w:rsidRDefault="006B6923" w:rsidP="00417D79">
            <w:pPr>
              <w:pStyle w:val="Odstavecseseznamem"/>
              <w:spacing w:line="360" w:lineRule="auto"/>
              <w:ind w:left="0"/>
            </w:pPr>
          </w:p>
        </w:tc>
        <w:tc>
          <w:tcPr>
            <w:tcW w:w="1237" w:type="dxa"/>
          </w:tcPr>
          <w:p w14:paraId="3412646E" w14:textId="77777777" w:rsidR="006B6923" w:rsidRPr="009D5A43" w:rsidRDefault="006B6923" w:rsidP="00417D79">
            <w:pPr>
              <w:pStyle w:val="Odstavecseseznamem"/>
              <w:spacing w:line="360" w:lineRule="auto"/>
              <w:ind w:left="0"/>
            </w:pPr>
          </w:p>
        </w:tc>
        <w:tc>
          <w:tcPr>
            <w:tcW w:w="1187" w:type="dxa"/>
          </w:tcPr>
          <w:p w14:paraId="40A3A441" w14:textId="77777777" w:rsidR="006B6923" w:rsidRPr="009D5A43" w:rsidRDefault="006B6923" w:rsidP="00417D79">
            <w:pPr>
              <w:pStyle w:val="Odstavecseseznamem"/>
              <w:spacing w:line="360" w:lineRule="auto"/>
              <w:ind w:left="0"/>
            </w:pPr>
          </w:p>
        </w:tc>
        <w:tc>
          <w:tcPr>
            <w:tcW w:w="1200" w:type="dxa"/>
          </w:tcPr>
          <w:p w14:paraId="60E138B7" w14:textId="77777777" w:rsidR="006B6923" w:rsidRPr="009D5A43" w:rsidRDefault="006B6923" w:rsidP="00417D79">
            <w:pPr>
              <w:pStyle w:val="Odstavecseseznamem"/>
              <w:spacing w:line="360" w:lineRule="auto"/>
              <w:ind w:left="0"/>
            </w:pPr>
          </w:p>
        </w:tc>
      </w:tr>
      <w:tr w:rsidR="009D5A43" w:rsidRPr="009D5A43" w14:paraId="336486B5" w14:textId="77777777" w:rsidTr="00417D79">
        <w:tc>
          <w:tcPr>
            <w:tcW w:w="1701" w:type="dxa"/>
          </w:tcPr>
          <w:p w14:paraId="11EF859A" w14:textId="77777777" w:rsidR="006B6923" w:rsidRPr="009D5A43" w:rsidRDefault="006B6923" w:rsidP="00417D79">
            <w:pPr>
              <w:pStyle w:val="Odstavecseseznamem"/>
              <w:spacing w:line="360" w:lineRule="auto"/>
              <w:ind w:left="0"/>
            </w:pPr>
            <w:r w:rsidRPr="009D5A43">
              <w:t>Jiná</w:t>
            </w:r>
          </w:p>
        </w:tc>
        <w:tc>
          <w:tcPr>
            <w:tcW w:w="1311" w:type="dxa"/>
          </w:tcPr>
          <w:p w14:paraId="2CE528C2" w14:textId="77777777" w:rsidR="006B6923" w:rsidRPr="009D5A43" w:rsidRDefault="006B6923" w:rsidP="00417D79">
            <w:pPr>
              <w:pStyle w:val="Odstavecseseznamem"/>
              <w:spacing w:line="360" w:lineRule="auto"/>
              <w:ind w:left="0"/>
            </w:pPr>
          </w:p>
        </w:tc>
        <w:tc>
          <w:tcPr>
            <w:tcW w:w="1244" w:type="dxa"/>
          </w:tcPr>
          <w:p w14:paraId="6E595CB6" w14:textId="77777777" w:rsidR="006B6923" w:rsidRPr="009D5A43" w:rsidRDefault="006B6923" w:rsidP="00417D79">
            <w:pPr>
              <w:pStyle w:val="Odstavecseseznamem"/>
              <w:spacing w:line="360" w:lineRule="auto"/>
              <w:ind w:left="0"/>
            </w:pPr>
          </w:p>
        </w:tc>
        <w:tc>
          <w:tcPr>
            <w:tcW w:w="1187" w:type="dxa"/>
          </w:tcPr>
          <w:p w14:paraId="7546A1D5" w14:textId="77777777" w:rsidR="006B6923" w:rsidRPr="009D5A43" w:rsidRDefault="006B6923" w:rsidP="00417D79">
            <w:pPr>
              <w:pStyle w:val="Odstavecseseznamem"/>
              <w:spacing w:line="360" w:lineRule="auto"/>
              <w:ind w:left="0"/>
            </w:pPr>
          </w:p>
        </w:tc>
        <w:tc>
          <w:tcPr>
            <w:tcW w:w="1237" w:type="dxa"/>
          </w:tcPr>
          <w:p w14:paraId="31BB61FD" w14:textId="77777777" w:rsidR="006B6923" w:rsidRPr="009D5A43" w:rsidRDefault="006B6923" w:rsidP="00417D79">
            <w:pPr>
              <w:pStyle w:val="Odstavecseseznamem"/>
              <w:spacing w:line="360" w:lineRule="auto"/>
              <w:ind w:left="0"/>
            </w:pPr>
          </w:p>
        </w:tc>
        <w:tc>
          <w:tcPr>
            <w:tcW w:w="1187" w:type="dxa"/>
          </w:tcPr>
          <w:p w14:paraId="7CAAF941" w14:textId="77777777" w:rsidR="006B6923" w:rsidRPr="009D5A43" w:rsidRDefault="006B6923" w:rsidP="00417D79">
            <w:pPr>
              <w:pStyle w:val="Odstavecseseznamem"/>
              <w:spacing w:line="360" w:lineRule="auto"/>
              <w:ind w:left="0"/>
            </w:pPr>
          </w:p>
        </w:tc>
        <w:tc>
          <w:tcPr>
            <w:tcW w:w="1200" w:type="dxa"/>
          </w:tcPr>
          <w:p w14:paraId="4629245B" w14:textId="77777777" w:rsidR="006B6923" w:rsidRPr="009D5A43" w:rsidRDefault="006B6923" w:rsidP="00417D79">
            <w:pPr>
              <w:pStyle w:val="Odstavecseseznamem"/>
              <w:spacing w:line="360" w:lineRule="auto"/>
              <w:ind w:left="0"/>
            </w:pPr>
          </w:p>
        </w:tc>
      </w:tr>
    </w:tbl>
    <w:p w14:paraId="3290AAD1" w14:textId="77777777" w:rsidR="006B6923" w:rsidRPr="009D5A43" w:rsidRDefault="006B6923" w:rsidP="006B6923">
      <w:pPr>
        <w:spacing w:after="0" w:line="360" w:lineRule="auto"/>
      </w:pPr>
    </w:p>
    <w:p w14:paraId="72F5DE54" w14:textId="77777777" w:rsidR="006B6923" w:rsidRPr="009D5A43" w:rsidRDefault="006B6923" w:rsidP="006B6923">
      <w:pPr>
        <w:pStyle w:val="Odstavecseseznamem"/>
        <w:numPr>
          <w:ilvl w:val="0"/>
          <w:numId w:val="28"/>
        </w:numPr>
        <w:spacing w:after="0" w:line="360" w:lineRule="auto"/>
        <w:rPr>
          <w:b/>
          <w:bCs/>
        </w:rPr>
      </w:pPr>
      <w:r w:rsidRPr="009D5A43">
        <w:rPr>
          <w:b/>
          <w:bCs/>
        </w:rPr>
        <w:t>Jaké digitální technologie byste ve vaší školní družině chtěli?</w:t>
      </w:r>
    </w:p>
    <w:p w14:paraId="5D5F2484" w14:textId="77777777" w:rsidR="006B6923" w:rsidRPr="009D5A43" w:rsidRDefault="006B6923" w:rsidP="006B6923">
      <w:pPr>
        <w:pStyle w:val="Odstavecseseznamem"/>
        <w:numPr>
          <w:ilvl w:val="0"/>
          <w:numId w:val="42"/>
        </w:numPr>
        <w:spacing w:after="0" w:line="360" w:lineRule="auto"/>
      </w:pPr>
      <w:r w:rsidRPr="009D5A43">
        <w:t>Stolní počítač</w:t>
      </w:r>
    </w:p>
    <w:p w14:paraId="2608BA4A" w14:textId="77777777" w:rsidR="006B6923" w:rsidRPr="009D5A43" w:rsidRDefault="006B6923" w:rsidP="006B6923">
      <w:pPr>
        <w:pStyle w:val="Odstavecseseznamem"/>
        <w:numPr>
          <w:ilvl w:val="0"/>
          <w:numId w:val="42"/>
        </w:numPr>
        <w:spacing w:after="0" w:line="360" w:lineRule="auto"/>
      </w:pPr>
      <w:r w:rsidRPr="009D5A43">
        <w:t>Notebook</w:t>
      </w:r>
    </w:p>
    <w:p w14:paraId="37DF76A9" w14:textId="77777777" w:rsidR="006B6923" w:rsidRPr="009D5A43" w:rsidRDefault="006B6923" w:rsidP="006B6923">
      <w:pPr>
        <w:pStyle w:val="Odstavecseseznamem"/>
        <w:numPr>
          <w:ilvl w:val="0"/>
          <w:numId w:val="42"/>
        </w:numPr>
        <w:spacing w:after="0" w:line="360" w:lineRule="auto"/>
      </w:pPr>
      <w:r w:rsidRPr="009D5A43">
        <w:t>Tablet</w:t>
      </w:r>
    </w:p>
    <w:p w14:paraId="12D7F9B4" w14:textId="77777777" w:rsidR="006B6923" w:rsidRPr="009D5A43" w:rsidRDefault="006B6923" w:rsidP="006B6923">
      <w:pPr>
        <w:pStyle w:val="Odstavecseseznamem"/>
        <w:numPr>
          <w:ilvl w:val="0"/>
          <w:numId w:val="42"/>
        </w:numPr>
        <w:spacing w:after="0" w:line="360" w:lineRule="auto"/>
      </w:pPr>
      <w:r w:rsidRPr="009D5A43">
        <w:t>Mobilní telefon</w:t>
      </w:r>
    </w:p>
    <w:p w14:paraId="02932CBC" w14:textId="77777777" w:rsidR="006B6923" w:rsidRPr="009D5A43" w:rsidRDefault="006B6923" w:rsidP="006B6923">
      <w:pPr>
        <w:pStyle w:val="Odstavecseseznamem"/>
        <w:numPr>
          <w:ilvl w:val="0"/>
          <w:numId w:val="42"/>
        </w:numPr>
        <w:spacing w:after="0" w:line="360" w:lineRule="auto"/>
      </w:pPr>
      <w:r w:rsidRPr="009D5A43">
        <w:t>Televize</w:t>
      </w:r>
    </w:p>
    <w:p w14:paraId="6327E091" w14:textId="77777777" w:rsidR="006B6923" w:rsidRPr="009D5A43" w:rsidRDefault="006B6923" w:rsidP="006B6923">
      <w:pPr>
        <w:pStyle w:val="Odstavecseseznamem"/>
        <w:numPr>
          <w:ilvl w:val="0"/>
          <w:numId w:val="42"/>
        </w:numPr>
        <w:spacing w:after="0" w:line="360" w:lineRule="auto"/>
      </w:pPr>
      <w:r w:rsidRPr="009D5A43">
        <w:t>CD/DVD přehrávač, rádio</w:t>
      </w:r>
    </w:p>
    <w:p w14:paraId="0BDF0455" w14:textId="77777777" w:rsidR="006B6923" w:rsidRPr="009D5A43" w:rsidRDefault="006B6923" w:rsidP="006B6923">
      <w:pPr>
        <w:pStyle w:val="Odstavecseseznamem"/>
        <w:numPr>
          <w:ilvl w:val="0"/>
          <w:numId w:val="42"/>
        </w:numPr>
        <w:spacing w:after="0" w:line="360" w:lineRule="auto"/>
      </w:pPr>
      <w:r w:rsidRPr="009D5A43">
        <w:t>Interaktivní tabule</w:t>
      </w:r>
    </w:p>
    <w:p w14:paraId="05B5D958" w14:textId="77777777" w:rsidR="006B6923" w:rsidRPr="009D5A43" w:rsidRDefault="006B6923" w:rsidP="006B6923">
      <w:pPr>
        <w:pStyle w:val="Odstavecseseznamem"/>
        <w:numPr>
          <w:ilvl w:val="0"/>
          <w:numId w:val="42"/>
        </w:numPr>
        <w:spacing w:after="0" w:line="360" w:lineRule="auto"/>
      </w:pPr>
      <w:r w:rsidRPr="009D5A43">
        <w:t>Dataprojektor</w:t>
      </w:r>
    </w:p>
    <w:p w14:paraId="2C5FBBBE" w14:textId="77777777" w:rsidR="006B6923" w:rsidRPr="009D5A43" w:rsidRDefault="006B6923" w:rsidP="006B6923">
      <w:pPr>
        <w:pStyle w:val="Odstavecseseznamem"/>
        <w:numPr>
          <w:ilvl w:val="0"/>
          <w:numId w:val="42"/>
        </w:numPr>
        <w:spacing w:after="0" w:line="360" w:lineRule="auto"/>
      </w:pPr>
      <w:r w:rsidRPr="009D5A43">
        <w:t>Herní konzole</w:t>
      </w:r>
    </w:p>
    <w:p w14:paraId="6FB23965" w14:textId="77777777" w:rsidR="006B6923" w:rsidRPr="009D5A43" w:rsidRDefault="006B6923" w:rsidP="006B6923">
      <w:pPr>
        <w:pStyle w:val="Odstavecseseznamem"/>
        <w:numPr>
          <w:ilvl w:val="0"/>
          <w:numId w:val="29"/>
        </w:numPr>
        <w:spacing w:after="0" w:line="360" w:lineRule="auto"/>
      </w:pPr>
      <w:r w:rsidRPr="009D5A43">
        <w:t>Robotické zařízení (roboti, např. Blue-bot, Bee-bot, Ozobot)</w:t>
      </w:r>
    </w:p>
    <w:p w14:paraId="2350BB93" w14:textId="77777777" w:rsidR="006B6923" w:rsidRPr="009D5A43" w:rsidRDefault="006B6923" w:rsidP="006B6923">
      <w:pPr>
        <w:pStyle w:val="Odstavecseseznamem"/>
        <w:numPr>
          <w:ilvl w:val="0"/>
          <w:numId w:val="42"/>
        </w:numPr>
        <w:spacing w:after="0" w:line="360" w:lineRule="auto"/>
      </w:pPr>
      <w:r w:rsidRPr="009D5A43">
        <w:t xml:space="preserve">Interaktivní podlaha </w:t>
      </w:r>
    </w:p>
    <w:p w14:paraId="6B38AED2" w14:textId="77777777" w:rsidR="006B6923" w:rsidRPr="009D5A43" w:rsidRDefault="006B6923" w:rsidP="006B6923">
      <w:pPr>
        <w:pStyle w:val="Odstavecseseznamem"/>
        <w:numPr>
          <w:ilvl w:val="0"/>
          <w:numId w:val="42"/>
        </w:numPr>
        <w:spacing w:after="0" w:line="360" w:lineRule="auto"/>
      </w:pPr>
      <w:r w:rsidRPr="009D5A43">
        <w:t>Elektronická nástěnka</w:t>
      </w:r>
    </w:p>
    <w:p w14:paraId="7897A5DF" w14:textId="77777777" w:rsidR="006B6923" w:rsidRPr="009D5A43" w:rsidRDefault="006B6923" w:rsidP="006B6923">
      <w:pPr>
        <w:pStyle w:val="Odstavecseseznamem"/>
        <w:numPr>
          <w:ilvl w:val="0"/>
          <w:numId w:val="42"/>
        </w:numPr>
        <w:spacing w:after="0" w:line="360" w:lineRule="auto"/>
      </w:pPr>
      <w:r w:rsidRPr="009D5A43">
        <w:t>Žádné</w:t>
      </w:r>
    </w:p>
    <w:p w14:paraId="6CC35851" w14:textId="77777777" w:rsidR="006B6923" w:rsidRPr="009D5A43" w:rsidRDefault="006B6923" w:rsidP="006B6923">
      <w:pPr>
        <w:pStyle w:val="Odstavecseseznamem"/>
        <w:numPr>
          <w:ilvl w:val="0"/>
          <w:numId w:val="42"/>
        </w:numPr>
        <w:spacing w:after="0" w:line="360" w:lineRule="auto"/>
      </w:pPr>
      <w:r w:rsidRPr="009D5A43">
        <w:t>Jiné (uveďte které)</w:t>
      </w:r>
    </w:p>
    <w:p w14:paraId="1D200274" w14:textId="04D4A773" w:rsidR="006B6923" w:rsidRPr="009D5A43" w:rsidRDefault="006B6923" w:rsidP="006B6923">
      <w:pPr>
        <w:spacing w:after="0" w:line="360" w:lineRule="auto"/>
      </w:pPr>
    </w:p>
    <w:p w14:paraId="6D288AD1" w14:textId="2CB92C11" w:rsidR="006B6923" w:rsidRPr="009D5A43" w:rsidRDefault="00FB5231" w:rsidP="006B6923">
      <w:pPr>
        <w:spacing w:after="0" w:line="360" w:lineRule="auto"/>
      </w:pPr>
      <w:r>
        <w:rPr>
          <w:noProof/>
        </w:rPr>
        <mc:AlternateContent>
          <mc:Choice Requires="wps">
            <w:drawing>
              <wp:anchor distT="0" distB="0" distL="114300" distR="114300" simplePos="0" relativeHeight="251674624" behindDoc="0" locked="0" layoutInCell="1" allowOverlap="1" wp14:anchorId="56DC4265" wp14:editId="7A5965AA">
                <wp:simplePos x="0" y="0"/>
                <wp:positionH relativeFrom="column">
                  <wp:posOffset>2719705</wp:posOffset>
                </wp:positionH>
                <wp:positionV relativeFrom="paragraph">
                  <wp:posOffset>286385</wp:posOffset>
                </wp:positionV>
                <wp:extent cx="342900" cy="350520"/>
                <wp:effectExtent l="0" t="0" r="19050" b="11430"/>
                <wp:wrapNone/>
                <wp:docPr id="7" name="Ovál 7"/>
                <wp:cNvGraphicFramePr/>
                <a:graphic xmlns:a="http://schemas.openxmlformats.org/drawingml/2006/main">
                  <a:graphicData uri="http://schemas.microsoft.com/office/word/2010/wordprocessingShape">
                    <wps:wsp>
                      <wps:cNvSpPr/>
                      <wps:spPr>
                        <a:xfrm>
                          <a:off x="0" y="0"/>
                          <a:ext cx="342900" cy="3505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72269E" id="Ovál 7" o:spid="_x0000_s1026" style="position:absolute;margin-left:214.15pt;margin-top:22.55pt;width:27pt;height:27.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" fillcolor="white [3212]" strokecolor="white [3212]" strokeweight="1pt">
                <v:stroke joinstyle="miter"/>
              </v:oval>
            </w:pict>
          </mc:Fallback>
        </mc:AlternateContent>
      </w:r>
    </w:p>
    <w:p w14:paraId="700AECB0" w14:textId="7CD9E3E9" w:rsidR="006B6923" w:rsidRPr="009D5A43" w:rsidRDefault="006B6923" w:rsidP="006B6923">
      <w:pPr>
        <w:pStyle w:val="Odstavecseseznamem"/>
        <w:numPr>
          <w:ilvl w:val="0"/>
          <w:numId w:val="28"/>
        </w:numPr>
        <w:spacing w:after="0" w:line="360" w:lineRule="auto"/>
        <w:rPr>
          <w:b/>
          <w:bCs/>
        </w:rPr>
      </w:pPr>
      <w:r w:rsidRPr="009D5A43">
        <w:rPr>
          <w:b/>
          <w:bCs/>
          <w:noProof/>
        </w:rPr>
        <w:lastRenderedPageBreak/>
        <mc:AlternateContent>
          <mc:Choice Requires="wps">
            <w:drawing>
              <wp:anchor distT="0" distB="0" distL="114300" distR="114300" simplePos="0" relativeHeight="251667456" behindDoc="0" locked="0" layoutInCell="1" allowOverlap="1" wp14:anchorId="4E095DCD" wp14:editId="3AC09DCB">
                <wp:simplePos x="0" y="0"/>
                <wp:positionH relativeFrom="column">
                  <wp:posOffset>2712085</wp:posOffset>
                </wp:positionH>
                <wp:positionV relativeFrom="paragraph">
                  <wp:posOffset>301625</wp:posOffset>
                </wp:positionV>
                <wp:extent cx="373380" cy="342900"/>
                <wp:effectExtent l="0" t="0" r="26670" b="19050"/>
                <wp:wrapNone/>
                <wp:docPr id="15" name="Ovál 15"/>
                <wp:cNvGraphicFramePr/>
                <a:graphic xmlns:a="http://schemas.openxmlformats.org/drawingml/2006/main">
                  <a:graphicData uri="http://schemas.microsoft.com/office/word/2010/wordprocessingShape">
                    <wps:wsp>
                      <wps:cNvSpPr/>
                      <wps:spPr>
                        <a:xfrm>
                          <a:off x="0" y="0"/>
                          <a:ext cx="373380" cy="3429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D7CB16" id="Ovál 15" o:spid="_x0000_s1026" style="position:absolute;margin-left:213.55pt;margin-top:23.75pt;width:29.4pt;height:2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" fillcolor="white [3212]" strokecolor="white [3212]" strokeweight="1pt">
                <v:stroke joinstyle="miter"/>
              </v:oval>
            </w:pict>
          </mc:Fallback>
        </mc:AlternateContent>
      </w:r>
      <w:r w:rsidRPr="009D5A43">
        <w:rPr>
          <w:b/>
          <w:bCs/>
        </w:rPr>
        <w:t>Jaké aplikace ve vaší školní družině využíváte? (můžete vybrat i více odpovědí)</w:t>
      </w:r>
    </w:p>
    <w:p w14:paraId="6E26FFE4" w14:textId="77777777" w:rsidR="006B6923" w:rsidRPr="009D5A43" w:rsidRDefault="006B6923" w:rsidP="006B6923">
      <w:pPr>
        <w:pStyle w:val="Odstavecseseznamem"/>
        <w:numPr>
          <w:ilvl w:val="0"/>
          <w:numId w:val="33"/>
        </w:numPr>
        <w:spacing w:after="0" w:line="360" w:lineRule="auto"/>
      </w:pPr>
      <w:proofErr w:type="spellStart"/>
      <w:r w:rsidRPr="009D5A43">
        <w:t>Youtube</w:t>
      </w:r>
      <w:proofErr w:type="spellEnd"/>
    </w:p>
    <w:p w14:paraId="6933B3A7" w14:textId="77777777" w:rsidR="006B6923" w:rsidRPr="009D5A43" w:rsidRDefault="006B6923" w:rsidP="006B6923">
      <w:pPr>
        <w:pStyle w:val="Odstavecseseznamem"/>
        <w:numPr>
          <w:ilvl w:val="0"/>
          <w:numId w:val="33"/>
        </w:numPr>
        <w:spacing w:after="0" w:line="360" w:lineRule="auto"/>
      </w:pPr>
      <w:proofErr w:type="spellStart"/>
      <w:r w:rsidRPr="009D5A43">
        <w:t>TikTok</w:t>
      </w:r>
      <w:proofErr w:type="spellEnd"/>
    </w:p>
    <w:p w14:paraId="7F80082C" w14:textId="77777777" w:rsidR="006B6923" w:rsidRPr="009D5A43" w:rsidRDefault="006B6923" w:rsidP="006B6923">
      <w:pPr>
        <w:pStyle w:val="Odstavecseseznamem"/>
        <w:numPr>
          <w:ilvl w:val="0"/>
          <w:numId w:val="33"/>
        </w:numPr>
        <w:spacing w:after="0" w:line="360" w:lineRule="auto"/>
      </w:pPr>
      <w:r w:rsidRPr="009D5A43">
        <w:t>Messenger</w:t>
      </w:r>
    </w:p>
    <w:p w14:paraId="6DC67F83" w14:textId="77777777" w:rsidR="006B6923" w:rsidRPr="009D5A43" w:rsidRDefault="006B6923" w:rsidP="006B6923">
      <w:pPr>
        <w:pStyle w:val="Odstavecseseznamem"/>
        <w:numPr>
          <w:ilvl w:val="0"/>
          <w:numId w:val="33"/>
        </w:numPr>
        <w:spacing w:after="0" w:line="360" w:lineRule="auto"/>
      </w:pPr>
      <w:proofErr w:type="spellStart"/>
      <w:r w:rsidRPr="009D5A43">
        <w:t>Pinterest</w:t>
      </w:r>
      <w:proofErr w:type="spellEnd"/>
    </w:p>
    <w:p w14:paraId="7316A46C" w14:textId="77777777" w:rsidR="006B6923" w:rsidRPr="009D5A43" w:rsidRDefault="006B6923" w:rsidP="006B6923">
      <w:pPr>
        <w:pStyle w:val="Odstavecseseznamem"/>
        <w:numPr>
          <w:ilvl w:val="0"/>
          <w:numId w:val="33"/>
        </w:numPr>
        <w:spacing w:after="0" w:line="360" w:lineRule="auto"/>
      </w:pPr>
      <w:r w:rsidRPr="009D5A43">
        <w:t>Včelka</w:t>
      </w:r>
    </w:p>
    <w:p w14:paraId="46AEA95D" w14:textId="77777777" w:rsidR="006B6923" w:rsidRPr="009D5A43" w:rsidRDefault="006B6923" w:rsidP="006B6923">
      <w:pPr>
        <w:pStyle w:val="Odstavecseseznamem"/>
        <w:numPr>
          <w:ilvl w:val="0"/>
          <w:numId w:val="33"/>
        </w:numPr>
        <w:spacing w:after="0" w:line="360" w:lineRule="auto"/>
      </w:pPr>
      <w:proofErr w:type="spellStart"/>
      <w:r w:rsidRPr="009D5A43">
        <w:t>Matémag</w:t>
      </w:r>
      <w:proofErr w:type="spellEnd"/>
    </w:p>
    <w:p w14:paraId="35A41E71" w14:textId="77777777" w:rsidR="006B6923" w:rsidRPr="009D5A43" w:rsidRDefault="006B6923" w:rsidP="006B6923">
      <w:pPr>
        <w:pStyle w:val="Odstavecseseznamem"/>
        <w:numPr>
          <w:ilvl w:val="0"/>
          <w:numId w:val="33"/>
        </w:numPr>
        <w:spacing w:after="0" w:line="360" w:lineRule="auto"/>
      </w:pPr>
      <w:proofErr w:type="spellStart"/>
      <w:r w:rsidRPr="009D5A43">
        <w:t>Terasoft</w:t>
      </w:r>
      <w:proofErr w:type="spellEnd"/>
      <w:r w:rsidRPr="009D5A43">
        <w:t xml:space="preserve"> </w:t>
      </w:r>
    </w:p>
    <w:p w14:paraId="74309DBA" w14:textId="77777777" w:rsidR="006B6923" w:rsidRPr="009D5A43" w:rsidRDefault="006B6923" w:rsidP="006B6923">
      <w:pPr>
        <w:pStyle w:val="Odstavecseseznamem"/>
        <w:numPr>
          <w:ilvl w:val="0"/>
          <w:numId w:val="33"/>
        </w:numPr>
        <w:spacing w:after="0" w:line="360" w:lineRule="auto"/>
      </w:pPr>
      <w:proofErr w:type="spellStart"/>
      <w:r w:rsidRPr="009D5A43">
        <w:t>Silcom</w:t>
      </w:r>
      <w:proofErr w:type="spellEnd"/>
      <w:r w:rsidRPr="009D5A43">
        <w:t xml:space="preserve"> </w:t>
      </w:r>
      <w:proofErr w:type="spellStart"/>
      <w:r w:rsidRPr="009D5A43">
        <w:t>multimedia</w:t>
      </w:r>
      <w:proofErr w:type="spellEnd"/>
    </w:p>
    <w:p w14:paraId="081FF01F" w14:textId="77777777" w:rsidR="006B6923" w:rsidRPr="009D5A43" w:rsidRDefault="006B6923" w:rsidP="006B6923">
      <w:pPr>
        <w:pStyle w:val="Odstavecseseznamem"/>
        <w:numPr>
          <w:ilvl w:val="0"/>
          <w:numId w:val="33"/>
        </w:numPr>
        <w:spacing w:after="0" w:line="360" w:lineRule="auto"/>
      </w:pPr>
      <w:r w:rsidRPr="009D5A43">
        <w:t>Microsoft</w:t>
      </w:r>
    </w:p>
    <w:p w14:paraId="4C4B7901" w14:textId="77777777" w:rsidR="006B6923" w:rsidRPr="009D5A43" w:rsidRDefault="006B6923" w:rsidP="006B6923">
      <w:pPr>
        <w:pStyle w:val="Odstavecseseznamem"/>
        <w:numPr>
          <w:ilvl w:val="0"/>
          <w:numId w:val="33"/>
        </w:numPr>
        <w:spacing w:after="0" w:line="360" w:lineRule="auto"/>
      </w:pPr>
      <w:r w:rsidRPr="009D5A43">
        <w:t>Žádné</w:t>
      </w:r>
    </w:p>
    <w:p w14:paraId="066DE77F" w14:textId="77777777" w:rsidR="006B6923" w:rsidRPr="009D5A43" w:rsidRDefault="006B6923" w:rsidP="006B6923">
      <w:pPr>
        <w:pStyle w:val="Odstavecseseznamem"/>
        <w:numPr>
          <w:ilvl w:val="0"/>
          <w:numId w:val="33"/>
        </w:numPr>
        <w:spacing w:after="0" w:line="360" w:lineRule="auto"/>
      </w:pPr>
      <w:r w:rsidRPr="009D5A43">
        <w:t>Jiné (uveďte které)</w:t>
      </w:r>
    </w:p>
    <w:p w14:paraId="4156953B" w14:textId="77777777" w:rsidR="006B6923" w:rsidRPr="009D5A43" w:rsidRDefault="006B6923" w:rsidP="006B6923">
      <w:pPr>
        <w:spacing w:after="0" w:line="360" w:lineRule="auto"/>
      </w:pPr>
    </w:p>
    <w:p w14:paraId="31A7C4B6" w14:textId="77777777" w:rsidR="006B6923" w:rsidRPr="009D5A43" w:rsidRDefault="006B6923" w:rsidP="006B6923">
      <w:pPr>
        <w:pStyle w:val="Odstavecseseznamem"/>
        <w:numPr>
          <w:ilvl w:val="0"/>
          <w:numId w:val="28"/>
        </w:numPr>
        <w:spacing w:after="0" w:line="360" w:lineRule="auto"/>
        <w:rPr>
          <w:b/>
          <w:bCs/>
        </w:rPr>
      </w:pPr>
      <w:r w:rsidRPr="009D5A43">
        <w:rPr>
          <w:b/>
          <w:bCs/>
        </w:rPr>
        <w:t>Jaké aplikace používají žáci ve vaší školní družině nejčastěji? (vyberte maximálně tři odpovědi)</w:t>
      </w:r>
    </w:p>
    <w:p w14:paraId="0C325083" w14:textId="77777777" w:rsidR="006B6923" w:rsidRPr="009D5A43" w:rsidRDefault="006B6923" w:rsidP="006B6923">
      <w:pPr>
        <w:pStyle w:val="Odstavecseseznamem"/>
        <w:numPr>
          <w:ilvl w:val="0"/>
          <w:numId w:val="33"/>
        </w:numPr>
        <w:spacing w:after="0" w:line="360" w:lineRule="auto"/>
      </w:pPr>
      <w:proofErr w:type="spellStart"/>
      <w:r w:rsidRPr="009D5A43">
        <w:t>Youtube</w:t>
      </w:r>
      <w:proofErr w:type="spellEnd"/>
    </w:p>
    <w:p w14:paraId="014775A1" w14:textId="77777777" w:rsidR="006B6923" w:rsidRPr="009D5A43" w:rsidRDefault="006B6923" w:rsidP="006B6923">
      <w:pPr>
        <w:pStyle w:val="Odstavecseseznamem"/>
        <w:numPr>
          <w:ilvl w:val="0"/>
          <w:numId w:val="33"/>
        </w:numPr>
        <w:spacing w:after="0" w:line="360" w:lineRule="auto"/>
      </w:pPr>
      <w:proofErr w:type="spellStart"/>
      <w:r w:rsidRPr="009D5A43">
        <w:t>TikTok</w:t>
      </w:r>
      <w:proofErr w:type="spellEnd"/>
    </w:p>
    <w:p w14:paraId="2D785245" w14:textId="77777777" w:rsidR="006B6923" w:rsidRPr="009D5A43" w:rsidRDefault="006B6923" w:rsidP="006B6923">
      <w:pPr>
        <w:pStyle w:val="Odstavecseseznamem"/>
        <w:numPr>
          <w:ilvl w:val="0"/>
          <w:numId w:val="33"/>
        </w:numPr>
        <w:spacing w:after="0" w:line="360" w:lineRule="auto"/>
      </w:pPr>
      <w:r w:rsidRPr="009D5A43">
        <w:t>Messenger</w:t>
      </w:r>
    </w:p>
    <w:p w14:paraId="7BF8DE0E" w14:textId="77777777" w:rsidR="006B6923" w:rsidRPr="009D5A43" w:rsidRDefault="006B6923" w:rsidP="006B6923">
      <w:pPr>
        <w:pStyle w:val="Odstavecseseznamem"/>
        <w:numPr>
          <w:ilvl w:val="0"/>
          <w:numId w:val="33"/>
        </w:numPr>
        <w:spacing w:after="0" w:line="360" w:lineRule="auto"/>
      </w:pPr>
      <w:proofErr w:type="spellStart"/>
      <w:r w:rsidRPr="009D5A43">
        <w:t>Pinterest</w:t>
      </w:r>
      <w:proofErr w:type="spellEnd"/>
    </w:p>
    <w:p w14:paraId="156BC53F" w14:textId="77777777" w:rsidR="006B6923" w:rsidRPr="009D5A43" w:rsidRDefault="006B6923" w:rsidP="006B6923">
      <w:pPr>
        <w:pStyle w:val="Odstavecseseznamem"/>
        <w:numPr>
          <w:ilvl w:val="0"/>
          <w:numId w:val="33"/>
        </w:numPr>
        <w:spacing w:after="0" w:line="360" w:lineRule="auto"/>
      </w:pPr>
      <w:r w:rsidRPr="009D5A43">
        <w:t>Včelka</w:t>
      </w:r>
    </w:p>
    <w:p w14:paraId="627AD162" w14:textId="77777777" w:rsidR="006B6923" w:rsidRPr="009D5A43" w:rsidRDefault="006B6923" w:rsidP="006B6923">
      <w:pPr>
        <w:pStyle w:val="Odstavecseseznamem"/>
        <w:numPr>
          <w:ilvl w:val="0"/>
          <w:numId w:val="33"/>
        </w:numPr>
        <w:spacing w:after="0" w:line="360" w:lineRule="auto"/>
      </w:pPr>
      <w:proofErr w:type="spellStart"/>
      <w:r w:rsidRPr="009D5A43">
        <w:t>Matémag</w:t>
      </w:r>
      <w:proofErr w:type="spellEnd"/>
    </w:p>
    <w:p w14:paraId="1CBF9217" w14:textId="77777777" w:rsidR="006B6923" w:rsidRPr="009D5A43" w:rsidRDefault="006B6923" w:rsidP="006B6923">
      <w:pPr>
        <w:pStyle w:val="Odstavecseseznamem"/>
        <w:numPr>
          <w:ilvl w:val="0"/>
          <w:numId w:val="33"/>
        </w:numPr>
        <w:spacing w:after="0" w:line="360" w:lineRule="auto"/>
      </w:pPr>
      <w:proofErr w:type="spellStart"/>
      <w:r w:rsidRPr="009D5A43">
        <w:t>Terasoft</w:t>
      </w:r>
      <w:proofErr w:type="spellEnd"/>
      <w:r w:rsidRPr="009D5A43">
        <w:t xml:space="preserve"> </w:t>
      </w:r>
    </w:p>
    <w:p w14:paraId="7C544EFF" w14:textId="77777777" w:rsidR="006B6923" w:rsidRPr="009D5A43" w:rsidRDefault="006B6923" w:rsidP="006B6923">
      <w:pPr>
        <w:pStyle w:val="Odstavecseseznamem"/>
        <w:numPr>
          <w:ilvl w:val="0"/>
          <w:numId w:val="33"/>
        </w:numPr>
        <w:spacing w:after="0" w:line="360" w:lineRule="auto"/>
      </w:pPr>
      <w:proofErr w:type="spellStart"/>
      <w:r w:rsidRPr="009D5A43">
        <w:t>Silcom</w:t>
      </w:r>
      <w:proofErr w:type="spellEnd"/>
      <w:r w:rsidRPr="009D5A43">
        <w:t xml:space="preserve"> </w:t>
      </w:r>
      <w:proofErr w:type="spellStart"/>
      <w:r w:rsidRPr="009D5A43">
        <w:t>multimedia</w:t>
      </w:r>
      <w:proofErr w:type="spellEnd"/>
    </w:p>
    <w:p w14:paraId="49679A40" w14:textId="77777777" w:rsidR="006B6923" w:rsidRPr="009D5A43" w:rsidRDefault="006B6923" w:rsidP="006B6923">
      <w:pPr>
        <w:pStyle w:val="Odstavecseseznamem"/>
        <w:numPr>
          <w:ilvl w:val="0"/>
          <w:numId w:val="33"/>
        </w:numPr>
        <w:spacing w:after="0" w:line="360" w:lineRule="auto"/>
      </w:pPr>
      <w:r w:rsidRPr="009D5A43">
        <w:t>Microsoft</w:t>
      </w:r>
    </w:p>
    <w:p w14:paraId="26956EC8" w14:textId="77777777" w:rsidR="006B6923" w:rsidRPr="009D5A43" w:rsidRDefault="006B6923" w:rsidP="006B6923">
      <w:pPr>
        <w:pStyle w:val="Odstavecseseznamem"/>
        <w:numPr>
          <w:ilvl w:val="0"/>
          <w:numId w:val="33"/>
        </w:numPr>
        <w:spacing w:after="0" w:line="360" w:lineRule="auto"/>
      </w:pPr>
      <w:r w:rsidRPr="009D5A43">
        <w:t>Žádné</w:t>
      </w:r>
    </w:p>
    <w:p w14:paraId="4DC7A6DA" w14:textId="77777777" w:rsidR="006B6923" w:rsidRPr="009D5A43" w:rsidRDefault="006B6923" w:rsidP="006B6923">
      <w:pPr>
        <w:pStyle w:val="Odstavecseseznamem"/>
        <w:numPr>
          <w:ilvl w:val="0"/>
          <w:numId w:val="33"/>
        </w:numPr>
        <w:spacing w:after="0" w:line="360" w:lineRule="auto"/>
      </w:pPr>
      <w:r w:rsidRPr="009D5A43">
        <w:t>Jiné (uveďte které)</w:t>
      </w:r>
    </w:p>
    <w:p w14:paraId="7F58DBDF" w14:textId="77777777" w:rsidR="006B6923" w:rsidRPr="009D5A43" w:rsidRDefault="006B6923" w:rsidP="006B6923">
      <w:pPr>
        <w:pStyle w:val="Odstavecseseznamem"/>
        <w:spacing w:after="0" w:line="360" w:lineRule="auto"/>
        <w:ind w:left="360"/>
        <w:rPr>
          <w:b/>
          <w:bCs/>
        </w:rPr>
      </w:pPr>
    </w:p>
    <w:p w14:paraId="0EF802AF" w14:textId="77777777" w:rsidR="006B6923" w:rsidRPr="009D5A43" w:rsidRDefault="006B6923" w:rsidP="006B6923">
      <w:pPr>
        <w:pStyle w:val="Odstavecseseznamem"/>
        <w:numPr>
          <w:ilvl w:val="0"/>
          <w:numId w:val="28"/>
        </w:numPr>
        <w:spacing w:after="0" w:line="360" w:lineRule="auto"/>
        <w:rPr>
          <w:b/>
          <w:bCs/>
        </w:rPr>
      </w:pPr>
      <w:r w:rsidRPr="009D5A43">
        <w:rPr>
          <w:b/>
          <w:bCs/>
        </w:rPr>
        <w:t>K jakým činnostem využíváte digitální technologie a aplikace ve vaší školní družině?</w:t>
      </w:r>
    </w:p>
    <w:p w14:paraId="5B8BB30A" w14:textId="77777777" w:rsidR="006B6923" w:rsidRPr="009D5A43" w:rsidRDefault="006B6923" w:rsidP="006B6923">
      <w:pPr>
        <w:pStyle w:val="Odstavecseseznamem"/>
        <w:numPr>
          <w:ilvl w:val="0"/>
          <w:numId w:val="39"/>
        </w:numPr>
        <w:spacing w:after="0" w:line="360" w:lineRule="auto"/>
      </w:pPr>
      <w:r w:rsidRPr="009D5A43">
        <w:t>Příprava na vyučování</w:t>
      </w:r>
    </w:p>
    <w:p w14:paraId="19605AB4" w14:textId="77777777" w:rsidR="006B6923" w:rsidRPr="009D5A43" w:rsidRDefault="006B6923" w:rsidP="006B6923">
      <w:pPr>
        <w:pStyle w:val="Odstavecseseznamem"/>
        <w:numPr>
          <w:ilvl w:val="0"/>
          <w:numId w:val="39"/>
        </w:numPr>
        <w:spacing w:after="0" w:line="360" w:lineRule="auto"/>
      </w:pPr>
      <w:r w:rsidRPr="009D5A43">
        <w:t>Hraní zábavných her</w:t>
      </w:r>
    </w:p>
    <w:p w14:paraId="20847D97" w14:textId="77777777" w:rsidR="006B6923" w:rsidRPr="009D5A43" w:rsidRDefault="006B6923" w:rsidP="006B6923">
      <w:pPr>
        <w:pStyle w:val="Odstavecseseznamem"/>
        <w:numPr>
          <w:ilvl w:val="0"/>
          <w:numId w:val="39"/>
        </w:numPr>
        <w:spacing w:after="0" w:line="360" w:lineRule="auto"/>
      </w:pPr>
      <w:r w:rsidRPr="009D5A43">
        <w:t>Hraní výukových her</w:t>
      </w:r>
    </w:p>
    <w:p w14:paraId="15D2C74D" w14:textId="77777777" w:rsidR="006B6923" w:rsidRPr="009D5A43" w:rsidRDefault="006B6923" w:rsidP="006B6923">
      <w:pPr>
        <w:pStyle w:val="Odstavecseseznamem"/>
        <w:numPr>
          <w:ilvl w:val="0"/>
          <w:numId w:val="39"/>
        </w:numPr>
        <w:spacing w:after="0" w:line="360" w:lineRule="auto"/>
      </w:pPr>
      <w:r w:rsidRPr="009D5A43">
        <w:t>Sledování filmů nebo videí</w:t>
      </w:r>
    </w:p>
    <w:p w14:paraId="5234865A" w14:textId="3A02BA39" w:rsidR="006B6923" w:rsidRPr="009D5A43" w:rsidRDefault="00FB5231" w:rsidP="006B6923">
      <w:pPr>
        <w:pStyle w:val="Odstavecseseznamem"/>
        <w:numPr>
          <w:ilvl w:val="0"/>
          <w:numId w:val="39"/>
        </w:numPr>
        <w:spacing w:after="0" w:line="360" w:lineRule="auto"/>
      </w:pPr>
      <w:r>
        <w:rPr>
          <w:noProof/>
        </w:rPr>
        <mc:AlternateContent>
          <mc:Choice Requires="wps">
            <w:drawing>
              <wp:anchor distT="0" distB="0" distL="114300" distR="114300" simplePos="0" relativeHeight="251673600" behindDoc="0" locked="0" layoutInCell="1" allowOverlap="1" wp14:anchorId="15AEF799" wp14:editId="26F5DFD8">
                <wp:simplePos x="0" y="0"/>
                <wp:positionH relativeFrom="column">
                  <wp:posOffset>2704465</wp:posOffset>
                </wp:positionH>
                <wp:positionV relativeFrom="paragraph">
                  <wp:posOffset>233680</wp:posOffset>
                </wp:positionV>
                <wp:extent cx="342900" cy="388620"/>
                <wp:effectExtent l="0" t="0" r="19050" b="11430"/>
                <wp:wrapNone/>
                <wp:docPr id="6" name="Ovál 6"/>
                <wp:cNvGraphicFramePr/>
                <a:graphic xmlns:a="http://schemas.openxmlformats.org/drawingml/2006/main">
                  <a:graphicData uri="http://schemas.microsoft.com/office/word/2010/wordprocessingShape">
                    <wps:wsp>
                      <wps:cNvSpPr/>
                      <wps:spPr>
                        <a:xfrm>
                          <a:off x="0" y="0"/>
                          <a:ext cx="342900" cy="3886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790D8A" id="Ovál 6" o:spid="_x0000_s1026" style="position:absolute;margin-left:212.95pt;margin-top:18.4pt;width:27pt;height:30.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" fillcolor="white [3212]" strokecolor="white [3212]" strokeweight="1pt">
                <v:stroke joinstyle="miter"/>
              </v:oval>
            </w:pict>
          </mc:Fallback>
        </mc:AlternateContent>
      </w:r>
      <w:r w:rsidR="006B6923" w:rsidRPr="009D5A43">
        <w:rPr>
          <w:noProof/>
        </w:rPr>
        <mc:AlternateContent>
          <mc:Choice Requires="wps">
            <w:drawing>
              <wp:anchor distT="0" distB="0" distL="114300" distR="114300" simplePos="0" relativeHeight="251668480" behindDoc="0" locked="0" layoutInCell="1" allowOverlap="1" wp14:anchorId="467B923E" wp14:editId="624319DB">
                <wp:simplePos x="0" y="0"/>
                <wp:positionH relativeFrom="column">
                  <wp:posOffset>2696845</wp:posOffset>
                </wp:positionH>
                <wp:positionV relativeFrom="paragraph">
                  <wp:posOffset>466090</wp:posOffset>
                </wp:positionV>
                <wp:extent cx="381000" cy="365760"/>
                <wp:effectExtent l="0" t="0" r="19050" b="15240"/>
                <wp:wrapNone/>
                <wp:docPr id="16" name="Ovál 16"/>
                <wp:cNvGraphicFramePr/>
                <a:graphic xmlns:a="http://schemas.openxmlformats.org/drawingml/2006/main">
                  <a:graphicData uri="http://schemas.microsoft.com/office/word/2010/wordprocessingShape">
                    <wps:wsp>
                      <wps:cNvSpPr/>
                      <wps:spPr>
                        <a:xfrm>
                          <a:off x="0" y="0"/>
                          <a:ext cx="381000" cy="36576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02EB88" id="Ovál 16" o:spid="_x0000_s1026" style="position:absolute;margin-left:212.35pt;margin-top:36.7pt;width:30pt;height:28.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" fillcolor="white [3212]" strokecolor="white [3212]" strokeweight="1pt">
                <v:stroke joinstyle="miter"/>
              </v:oval>
            </w:pict>
          </mc:Fallback>
        </mc:AlternateContent>
      </w:r>
      <w:r w:rsidR="006B6923" w:rsidRPr="009D5A43">
        <w:t>Poslouchání hudby</w:t>
      </w:r>
    </w:p>
    <w:p w14:paraId="4412F912" w14:textId="77777777" w:rsidR="006B6923" w:rsidRPr="009D5A43" w:rsidRDefault="006B6923" w:rsidP="006B6923">
      <w:pPr>
        <w:pStyle w:val="Odstavecseseznamem"/>
        <w:numPr>
          <w:ilvl w:val="0"/>
          <w:numId w:val="39"/>
        </w:numPr>
        <w:spacing w:after="0" w:line="360" w:lineRule="auto"/>
      </w:pPr>
      <w:r w:rsidRPr="009D5A43">
        <w:lastRenderedPageBreak/>
        <w:t>Hledání informací na internetu</w:t>
      </w:r>
    </w:p>
    <w:p w14:paraId="26EA013B" w14:textId="77777777" w:rsidR="006B6923" w:rsidRPr="009D5A43" w:rsidRDefault="006B6923" w:rsidP="006B6923">
      <w:pPr>
        <w:pStyle w:val="Odstavecseseznamem"/>
        <w:numPr>
          <w:ilvl w:val="0"/>
          <w:numId w:val="39"/>
        </w:numPr>
        <w:spacing w:after="0" w:line="360" w:lineRule="auto"/>
      </w:pPr>
      <w:r w:rsidRPr="009D5A43">
        <w:t>Relaxace nebo odpočinek</w:t>
      </w:r>
    </w:p>
    <w:p w14:paraId="7A3DF82A" w14:textId="77777777" w:rsidR="006B6923" w:rsidRPr="009D5A43" w:rsidRDefault="006B6923" w:rsidP="006B6923">
      <w:pPr>
        <w:pStyle w:val="Odstavecseseznamem"/>
        <w:numPr>
          <w:ilvl w:val="0"/>
          <w:numId w:val="39"/>
        </w:numPr>
        <w:spacing w:after="0" w:line="360" w:lineRule="auto"/>
      </w:pPr>
      <w:r w:rsidRPr="009D5A43">
        <w:t>Jiné (uveďte které)</w:t>
      </w:r>
    </w:p>
    <w:p w14:paraId="36666B41" w14:textId="77777777" w:rsidR="006B6923" w:rsidRPr="009D5A43" w:rsidRDefault="006B6923" w:rsidP="006B6923">
      <w:pPr>
        <w:pStyle w:val="Odstavecseseznamem"/>
        <w:numPr>
          <w:ilvl w:val="0"/>
          <w:numId w:val="39"/>
        </w:numPr>
        <w:spacing w:after="0" w:line="360" w:lineRule="auto"/>
      </w:pPr>
      <w:r w:rsidRPr="009D5A43">
        <w:t>K žádným činnostem</w:t>
      </w:r>
    </w:p>
    <w:p w14:paraId="122D6A2B" w14:textId="77777777" w:rsidR="006B6923" w:rsidRPr="009D5A43" w:rsidRDefault="006B6923" w:rsidP="006B6923">
      <w:pPr>
        <w:pStyle w:val="Odstavecseseznamem"/>
        <w:spacing w:after="0" w:line="360" w:lineRule="auto"/>
      </w:pPr>
    </w:p>
    <w:p w14:paraId="734EA705" w14:textId="77777777" w:rsidR="006B6923" w:rsidRPr="009D5A43" w:rsidRDefault="006B6923" w:rsidP="006B6923">
      <w:pPr>
        <w:pStyle w:val="Odstavecseseznamem"/>
        <w:numPr>
          <w:ilvl w:val="0"/>
          <w:numId w:val="28"/>
        </w:numPr>
        <w:spacing w:after="0" w:line="360" w:lineRule="auto"/>
        <w:rPr>
          <w:b/>
          <w:bCs/>
        </w:rPr>
      </w:pPr>
      <w:r w:rsidRPr="009D5A43">
        <w:rPr>
          <w:b/>
          <w:bCs/>
        </w:rPr>
        <w:t>Mají žáci ve vaší školní družině možnost připojení k internetu (</w:t>
      </w:r>
      <w:proofErr w:type="spellStart"/>
      <w:r w:rsidRPr="009D5A43">
        <w:rPr>
          <w:b/>
          <w:bCs/>
        </w:rPr>
        <w:t>wi-fi</w:t>
      </w:r>
      <w:proofErr w:type="spellEnd"/>
      <w:r w:rsidRPr="009D5A43">
        <w:rPr>
          <w:b/>
          <w:bCs/>
        </w:rPr>
        <w:t>)?</w:t>
      </w:r>
    </w:p>
    <w:p w14:paraId="2B6A5BE3" w14:textId="77777777" w:rsidR="006B6923" w:rsidRPr="009D5A43" w:rsidRDefault="006B6923" w:rsidP="006B6923">
      <w:pPr>
        <w:pStyle w:val="Odstavecseseznamem"/>
        <w:numPr>
          <w:ilvl w:val="0"/>
          <w:numId w:val="34"/>
        </w:numPr>
        <w:spacing w:after="0" w:line="360" w:lineRule="auto"/>
      </w:pPr>
      <w:r w:rsidRPr="009D5A43">
        <w:t>Ano</w:t>
      </w:r>
    </w:p>
    <w:p w14:paraId="2A53CAB0" w14:textId="77777777" w:rsidR="006B6923" w:rsidRPr="009D5A43" w:rsidRDefault="006B6923" w:rsidP="006B6923">
      <w:pPr>
        <w:pStyle w:val="Odstavecseseznamem"/>
        <w:numPr>
          <w:ilvl w:val="0"/>
          <w:numId w:val="34"/>
        </w:numPr>
        <w:spacing w:after="0" w:line="360" w:lineRule="auto"/>
      </w:pPr>
      <w:r w:rsidRPr="009D5A43">
        <w:t>Ne</w:t>
      </w:r>
    </w:p>
    <w:p w14:paraId="6B9396C1" w14:textId="77777777" w:rsidR="006B6923" w:rsidRPr="009D5A43" w:rsidRDefault="006B6923" w:rsidP="006B6923">
      <w:pPr>
        <w:pStyle w:val="Odstavecseseznamem"/>
        <w:spacing w:after="0" w:line="360" w:lineRule="auto"/>
        <w:ind w:left="0"/>
      </w:pPr>
    </w:p>
    <w:p w14:paraId="180B5BA2" w14:textId="77777777" w:rsidR="006B6923" w:rsidRPr="009D5A43" w:rsidRDefault="006B6923" w:rsidP="006B6923">
      <w:pPr>
        <w:pStyle w:val="Odstavecseseznamem"/>
        <w:numPr>
          <w:ilvl w:val="0"/>
          <w:numId w:val="28"/>
        </w:numPr>
        <w:spacing w:after="0" w:line="360" w:lineRule="auto"/>
        <w:rPr>
          <w:b/>
          <w:bCs/>
        </w:rPr>
      </w:pPr>
      <w:r w:rsidRPr="009D5A43">
        <w:rPr>
          <w:b/>
          <w:bCs/>
        </w:rPr>
        <w:t>Mohou používat žáci ve vaší školní družině mobilní telefony?</w:t>
      </w:r>
    </w:p>
    <w:p w14:paraId="06C71086" w14:textId="77777777" w:rsidR="006B6923" w:rsidRPr="009D5A43" w:rsidRDefault="006B6923" w:rsidP="006B6923">
      <w:pPr>
        <w:pStyle w:val="Odstavecseseznamem"/>
        <w:numPr>
          <w:ilvl w:val="0"/>
          <w:numId w:val="35"/>
        </w:numPr>
        <w:spacing w:after="0" w:line="360" w:lineRule="auto"/>
        <w:rPr>
          <w:b/>
          <w:bCs/>
        </w:rPr>
      </w:pPr>
      <w:r w:rsidRPr="009D5A43">
        <w:t>Ano</w:t>
      </w:r>
    </w:p>
    <w:p w14:paraId="1DD1A0C6" w14:textId="77777777" w:rsidR="006B6923" w:rsidRPr="009D5A43" w:rsidRDefault="006B6923" w:rsidP="006B6923">
      <w:pPr>
        <w:pStyle w:val="Odstavecseseznamem"/>
        <w:numPr>
          <w:ilvl w:val="0"/>
          <w:numId w:val="35"/>
        </w:numPr>
        <w:spacing w:after="0" w:line="360" w:lineRule="auto"/>
        <w:rPr>
          <w:b/>
          <w:bCs/>
        </w:rPr>
      </w:pPr>
      <w:r w:rsidRPr="009D5A43">
        <w:t>Ne</w:t>
      </w:r>
    </w:p>
    <w:p w14:paraId="0E119956" w14:textId="77777777" w:rsidR="006B6923" w:rsidRPr="009D5A43" w:rsidRDefault="006B6923" w:rsidP="006B6923">
      <w:pPr>
        <w:spacing w:after="0" w:line="360" w:lineRule="auto"/>
        <w:rPr>
          <w:b/>
          <w:bCs/>
        </w:rPr>
      </w:pPr>
    </w:p>
    <w:p w14:paraId="54341DB5" w14:textId="77777777" w:rsidR="006B6923" w:rsidRPr="009D5A43" w:rsidRDefault="006B6923" w:rsidP="006B6923">
      <w:pPr>
        <w:pStyle w:val="Odstavecseseznamem"/>
        <w:numPr>
          <w:ilvl w:val="0"/>
          <w:numId w:val="28"/>
        </w:numPr>
        <w:spacing w:after="0" w:line="360" w:lineRule="auto"/>
        <w:rPr>
          <w:b/>
          <w:bCs/>
        </w:rPr>
      </w:pPr>
      <w:r w:rsidRPr="009D5A43">
        <w:rPr>
          <w:b/>
          <w:bCs/>
        </w:rPr>
        <w:t>Používáte ve vaší školní družině sociální sítě?</w:t>
      </w:r>
    </w:p>
    <w:p w14:paraId="6E647BB2" w14:textId="77777777" w:rsidR="006B6923" w:rsidRPr="009D5A43" w:rsidRDefault="006B6923" w:rsidP="006B6923">
      <w:pPr>
        <w:pStyle w:val="Odstavecseseznamem"/>
        <w:numPr>
          <w:ilvl w:val="0"/>
          <w:numId w:val="36"/>
        </w:numPr>
        <w:spacing w:after="0" w:line="360" w:lineRule="auto"/>
        <w:rPr>
          <w:b/>
          <w:bCs/>
        </w:rPr>
      </w:pPr>
      <w:r w:rsidRPr="009D5A43">
        <w:t>Ano</w:t>
      </w:r>
    </w:p>
    <w:p w14:paraId="1FEA5ECA" w14:textId="77777777" w:rsidR="006B6923" w:rsidRPr="009D5A43" w:rsidRDefault="006B6923" w:rsidP="006B6923">
      <w:pPr>
        <w:pStyle w:val="Odstavecseseznamem"/>
        <w:numPr>
          <w:ilvl w:val="0"/>
          <w:numId w:val="36"/>
        </w:numPr>
        <w:spacing w:after="0" w:line="360" w:lineRule="auto"/>
        <w:rPr>
          <w:b/>
          <w:bCs/>
        </w:rPr>
      </w:pPr>
      <w:r w:rsidRPr="009D5A43">
        <w:t>Ne</w:t>
      </w:r>
    </w:p>
    <w:p w14:paraId="7D43406C" w14:textId="77777777" w:rsidR="006B6923" w:rsidRPr="009D5A43" w:rsidRDefault="006B6923" w:rsidP="006B6923">
      <w:pPr>
        <w:pStyle w:val="Odstavecseseznamem"/>
        <w:spacing w:after="0" w:line="360" w:lineRule="auto"/>
        <w:rPr>
          <w:b/>
          <w:bCs/>
        </w:rPr>
      </w:pPr>
    </w:p>
    <w:p w14:paraId="180B75A9" w14:textId="77777777" w:rsidR="006B6923" w:rsidRPr="009D5A43" w:rsidRDefault="006B6923" w:rsidP="006B6923">
      <w:pPr>
        <w:pStyle w:val="Odstavecseseznamem"/>
        <w:numPr>
          <w:ilvl w:val="0"/>
          <w:numId w:val="28"/>
        </w:numPr>
        <w:spacing w:after="0" w:line="360" w:lineRule="auto"/>
        <w:rPr>
          <w:b/>
          <w:bCs/>
        </w:rPr>
      </w:pPr>
      <w:r w:rsidRPr="009D5A43">
        <w:rPr>
          <w:b/>
          <w:bCs/>
        </w:rPr>
        <w:t>Pokud ano, uveďte jaké.</w:t>
      </w:r>
    </w:p>
    <w:p w14:paraId="0AAD82C7" w14:textId="77777777" w:rsidR="006B6923" w:rsidRPr="009D5A43" w:rsidRDefault="006B6923" w:rsidP="006B6923">
      <w:pPr>
        <w:pStyle w:val="Odstavecseseznamem"/>
        <w:numPr>
          <w:ilvl w:val="0"/>
          <w:numId w:val="43"/>
        </w:numPr>
        <w:spacing w:after="0" w:line="360" w:lineRule="auto"/>
      </w:pPr>
      <w:r w:rsidRPr="009D5A43">
        <w:t>Facebook</w:t>
      </w:r>
    </w:p>
    <w:p w14:paraId="3D7ED07A" w14:textId="77777777" w:rsidR="006B6923" w:rsidRPr="009D5A43" w:rsidRDefault="006B6923" w:rsidP="006B6923">
      <w:pPr>
        <w:pStyle w:val="Odstavecseseznamem"/>
        <w:numPr>
          <w:ilvl w:val="0"/>
          <w:numId w:val="43"/>
        </w:numPr>
        <w:spacing w:after="0" w:line="360" w:lineRule="auto"/>
      </w:pPr>
      <w:r w:rsidRPr="009D5A43">
        <w:t>Instagram</w:t>
      </w:r>
    </w:p>
    <w:p w14:paraId="4510BD66" w14:textId="77777777" w:rsidR="006B6923" w:rsidRPr="009D5A43" w:rsidRDefault="006B6923" w:rsidP="006B6923">
      <w:pPr>
        <w:pStyle w:val="Odstavecseseznamem"/>
        <w:numPr>
          <w:ilvl w:val="0"/>
          <w:numId w:val="43"/>
        </w:numPr>
        <w:spacing w:after="0" w:line="360" w:lineRule="auto"/>
      </w:pPr>
      <w:proofErr w:type="spellStart"/>
      <w:r w:rsidRPr="009D5A43">
        <w:t>TikTok</w:t>
      </w:r>
      <w:proofErr w:type="spellEnd"/>
    </w:p>
    <w:p w14:paraId="2E3ECD2B" w14:textId="77777777" w:rsidR="006B6923" w:rsidRPr="009D5A43" w:rsidRDefault="006B6923" w:rsidP="006B6923">
      <w:pPr>
        <w:pStyle w:val="Odstavecseseznamem"/>
        <w:numPr>
          <w:ilvl w:val="0"/>
          <w:numId w:val="43"/>
        </w:numPr>
        <w:spacing w:after="0" w:line="360" w:lineRule="auto"/>
      </w:pPr>
      <w:r w:rsidRPr="009D5A43">
        <w:t>Snapchat</w:t>
      </w:r>
    </w:p>
    <w:p w14:paraId="3A51BFAA" w14:textId="77777777" w:rsidR="006B6923" w:rsidRPr="009D5A43" w:rsidRDefault="006B6923" w:rsidP="006B6923">
      <w:pPr>
        <w:pStyle w:val="Odstavecseseznamem"/>
        <w:numPr>
          <w:ilvl w:val="0"/>
          <w:numId w:val="43"/>
        </w:numPr>
        <w:spacing w:after="0" w:line="360" w:lineRule="auto"/>
      </w:pPr>
      <w:r w:rsidRPr="009D5A43">
        <w:t>Twitter</w:t>
      </w:r>
    </w:p>
    <w:p w14:paraId="6D32BCD0" w14:textId="77777777" w:rsidR="006B6923" w:rsidRPr="009D5A43" w:rsidRDefault="006B6923" w:rsidP="006B6923">
      <w:pPr>
        <w:pStyle w:val="Odstavecseseznamem"/>
        <w:numPr>
          <w:ilvl w:val="0"/>
          <w:numId w:val="43"/>
        </w:numPr>
        <w:spacing w:after="0" w:line="360" w:lineRule="auto"/>
      </w:pPr>
      <w:r w:rsidRPr="009D5A43">
        <w:t>Jiné (uveďte které)</w:t>
      </w:r>
    </w:p>
    <w:p w14:paraId="4E827285" w14:textId="77777777" w:rsidR="006B6923" w:rsidRPr="009D5A43" w:rsidRDefault="006B6923" w:rsidP="006B6923">
      <w:pPr>
        <w:pStyle w:val="Odstavecseseznamem"/>
        <w:spacing w:after="0" w:line="360" w:lineRule="auto"/>
        <w:rPr>
          <w:b/>
          <w:bCs/>
        </w:rPr>
      </w:pPr>
    </w:p>
    <w:p w14:paraId="7D703500" w14:textId="77777777" w:rsidR="006B6923" w:rsidRPr="009D5A43" w:rsidRDefault="006B6923" w:rsidP="006B6923">
      <w:pPr>
        <w:pStyle w:val="Odstavecseseznamem"/>
        <w:numPr>
          <w:ilvl w:val="0"/>
          <w:numId w:val="28"/>
        </w:numPr>
        <w:spacing w:after="0" w:line="360" w:lineRule="auto"/>
        <w:rPr>
          <w:b/>
          <w:bCs/>
        </w:rPr>
      </w:pPr>
      <w:r w:rsidRPr="009D5A43">
        <w:rPr>
          <w:b/>
          <w:bCs/>
        </w:rPr>
        <w:t xml:space="preserve">Absolvovali jste někdy nějaké školení, kurz nebo přednášku, která byla zaměřena na používání digitálních technologií ve školní družině? </w:t>
      </w:r>
    </w:p>
    <w:p w14:paraId="54AE354A" w14:textId="77777777" w:rsidR="006B6923" w:rsidRPr="009D5A43" w:rsidRDefault="006B6923" w:rsidP="006B6923">
      <w:pPr>
        <w:pStyle w:val="Odstavecseseznamem"/>
        <w:numPr>
          <w:ilvl w:val="0"/>
          <w:numId w:val="37"/>
        </w:numPr>
        <w:spacing w:after="0" w:line="360" w:lineRule="auto"/>
        <w:rPr>
          <w:b/>
          <w:bCs/>
        </w:rPr>
      </w:pPr>
      <w:r w:rsidRPr="009D5A43">
        <w:t>Ano</w:t>
      </w:r>
    </w:p>
    <w:p w14:paraId="3A3F2E20" w14:textId="77777777" w:rsidR="006B6923" w:rsidRPr="009D5A43" w:rsidRDefault="006B6923" w:rsidP="006B6923">
      <w:pPr>
        <w:pStyle w:val="Odstavecseseznamem"/>
        <w:numPr>
          <w:ilvl w:val="0"/>
          <w:numId w:val="37"/>
        </w:numPr>
        <w:spacing w:after="0" w:line="360" w:lineRule="auto"/>
        <w:rPr>
          <w:b/>
          <w:bCs/>
        </w:rPr>
      </w:pPr>
      <w:r w:rsidRPr="009D5A43">
        <w:t>Ne</w:t>
      </w:r>
    </w:p>
    <w:p w14:paraId="236D716F" w14:textId="77777777" w:rsidR="006B6923" w:rsidRPr="009D5A43" w:rsidRDefault="006B6923" w:rsidP="006B6923">
      <w:pPr>
        <w:pStyle w:val="Odstavecseseznamem"/>
        <w:spacing w:after="0" w:line="360" w:lineRule="auto"/>
        <w:ind w:left="360"/>
      </w:pPr>
    </w:p>
    <w:p w14:paraId="41FB5160" w14:textId="77777777" w:rsidR="006B6923" w:rsidRPr="009D5A43" w:rsidRDefault="006B6923" w:rsidP="006B6923">
      <w:pPr>
        <w:pStyle w:val="Odstavecseseznamem"/>
        <w:numPr>
          <w:ilvl w:val="0"/>
          <w:numId w:val="28"/>
        </w:numPr>
        <w:spacing w:after="0" w:line="360" w:lineRule="auto"/>
        <w:rPr>
          <w:b/>
          <w:bCs/>
        </w:rPr>
      </w:pPr>
      <w:r w:rsidRPr="009D5A43">
        <w:rPr>
          <w:b/>
          <w:bCs/>
        </w:rPr>
        <w:t>Pokud ano, uveďte jaký.</w:t>
      </w:r>
    </w:p>
    <w:p w14:paraId="616DB27B" w14:textId="1D70F0C5" w:rsidR="006B6923" w:rsidRPr="009D5A43" w:rsidRDefault="006B6923" w:rsidP="006B6923">
      <w:pPr>
        <w:pStyle w:val="Odstavecseseznamem"/>
        <w:spacing w:after="0" w:line="360" w:lineRule="auto"/>
        <w:ind w:left="360"/>
      </w:pPr>
      <w:r w:rsidRPr="009D5A43">
        <w:rPr>
          <w:noProof/>
        </w:rPr>
        <mc:AlternateContent>
          <mc:Choice Requires="wps">
            <w:drawing>
              <wp:anchor distT="0" distB="0" distL="114300" distR="114300" simplePos="0" relativeHeight="251669504" behindDoc="0" locked="0" layoutInCell="1" allowOverlap="1" wp14:anchorId="10D16E4A" wp14:editId="1118B8EF">
                <wp:simplePos x="0" y="0"/>
                <wp:positionH relativeFrom="column">
                  <wp:posOffset>2712085</wp:posOffset>
                </wp:positionH>
                <wp:positionV relativeFrom="paragraph">
                  <wp:posOffset>546100</wp:posOffset>
                </wp:positionV>
                <wp:extent cx="419100" cy="449580"/>
                <wp:effectExtent l="0" t="0" r="19050" b="26670"/>
                <wp:wrapNone/>
                <wp:docPr id="17" name="Ovál 17"/>
                <wp:cNvGraphicFramePr/>
                <a:graphic xmlns:a="http://schemas.openxmlformats.org/drawingml/2006/main">
                  <a:graphicData uri="http://schemas.microsoft.com/office/word/2010/wordprocessingShape">
                    <wps:wsp>
                      <wps:cNvSpPr/>
                      <wps:spPr>
                        <a:xfrm>
                          <a:off x="0" y="0"/>
                          <a:ext cx="419100" cy="44958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69A1EF" id="Ovál 17" o:spid="_x0000_s1026" style="position:absolute;margin-left:213.55pt;margin-top:43pt;width:33pt;height:35.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" fillcolor="white [3212]" strokecolor="white [3212]" strokeweight="1pt">
                <v:stroke joinstyle="miter"/>
              </v:oval>
            </w:pict>
          </mc:Fallback>
        </mc:AlternateContent>
      </w:r>
    </w:p>
    <w:p w14:paraId="4864F405" w14:textId="77777777" w:rsidR="006B6923" w:rsidRPr="009D5A43" w:rsidRDefault="006B6923" w:rsidP="006B6923">
      <w:pPr>
        <w:pStyle w:val="Odstavecseseznamem"/>
        <w:numPr>
          <w:ilvl w:val="0"/>
          <w:numId w:val="28"/>
        </w:numPr>
        <w:spacing w:after="0" w:line="360" w:lineRule="auto"/>
        <w:rPr>
          <w:b/>
          <w:bCs/>
        </w:rPr>
      </w:pPr>
      <w:r w:rsidRPr="009D5A43">
        <w:rPr>
          <w:b/>
          <w:bCs/>
        </w:rPr>
        <w:lastRenderedPageBreak/>
        <w:t>Absolvovali jste nějaké školení, kurz nebo přednášku zaměřenou na digitální technologie v rámci vašeho studia?</w:t>
      </w:r>
    </w:p>
    <w:p w14:paraId="63F24DC3" w14:textId="77777777" w:rsidR="006B6923" w:rsidRPr="009D5A43" w:rsidRDefault="006B6923" w:rsidP="006B6923">
      <w:pPr>
        <w:pStyle w:val="Odstavecseseznamem"/>
        <w:numPr>
          <w:ilvl w:val="0"/>
          <w:numId w:val="38"/>
        </w:numPr>
        <w:spacing w:line="360" w:lineRule="auto"/>
      </w:pPr>
      <w:r w:rsidRPr="009D5A43">
        <w:t>Ano</w:t>
      </w:r>
    </w:p>
    <w:p w14:paraId="619E2BE5" w14:textId="77777777" w:rsidR="006B6923" w:rsidRPr="009D5A43" w:rsidRDefault="006B6923" w:rsidP="006B6923">
      <w:pPr>
        <w:pStyle w:val="Odstavecseseznamem"/>
        <w:numPr>
          <w:ilvl w:val="0"/>
          <w:numId w:val="38"/>
        </w:numPr>
        <w:spacing w:after="0" w:line="360" w:lineRule="auto"/>
      </w:pPr>
      <w:r w:rsidRPr="009D5A43">
        <w:t>Ne</w:t>
      </w:r>
    </w:p>
    <w:p w14:paraId="0C06EC47" w14:textId="77777777" w:rsidR="006B6923" w:rsidRPr="009D5A43" w:rsidRDefault="006B6923" w:rsidP="006B6923">
      <w:pPr>
        <w:pStyle w:val="Odstavecseseznamem"/>
        <w:spacing w:after="0" w:line="360" w:lineRule="auto"/>
        <w:rPr>
          <w:b/>
          <w:bCs/>
        </w:rPr>
      </w:pPr>
    </w:p>
    <w:p w14:paraId="00A30B7B" w14:textId="77777777" w:rsidR="006B6923" w:rsidRPr="009D5A43" w:rsidRDefault="006B6923" w:rsidP="006B6923">
      <w:pPr>
        <w:pStyle w:val="Odstavecseseznamem"/>
        <w:numPr>
          <w:ilvl w:val="0"/>
          <w:numId w:val="28"/>
        </w:numPr>
        <w:spacing w:after="0" w:line="360" w:lineRule="auto"/>
        <w:rPr>
          <w:b/>
          <w:bCs/>
        </w:rPr>
      </w:pPr>
      <w:r w:rsidRPr="009D5A43">
        <w:rPr>
          <w:b/>
          <w:bCs/>
        </w:rPr>
        <w:t>Využívání digitálních technologií a aplikací ve školních družinách zefektivňuje výchovně-vzdělávací práci.</w:t>
      </w:r>
    </w:p>
    <w:p w14:paraId="09FC1D31" w14:textId="77777777" w:rsidR="006B6923" w:rsidRPr="009D5A43" w:rsidRDefault="006B6923" w:rsidP="006B6923">
      <w:pPr>
        <w:pStyle w:val="Odstavecseseznamem"/>
        <w:numPr>
          <w:ilvl w:val="0"/>
          <w:numId w:val="40"/>
        </w:numPr>
        <w:spacing w:after="0" w:line="360" w:lineRule="auto"/>
      </w:pPr>
      <w:r w:rsidRPr="009D5A43">
        <w:t>Souhlasím</w:t>
      </w:r>
    </w:p>
    <w:p w14:paraId="27F89A6C" w14:textId="77777777" w:rsidR="006B6923" w:rsidRPr="009D5A43" w:rsidRDefault="006B6923" w:rsidP="006B6923">
      <w:pPr>
        <w:pStyle w:val="Odstavecseseznamem"/>
        <w:numPr>
          <w:ilvl w:val="0"/>
          <w:numId w:val="40"/>
        </w:numPr>
        <w:spacing w:after="0" w:line="360" w:lineRule="auto"/>
      </w:pPr>
      <w:r w:rsidRPr="009D5A43">
        <w:t>Spíše souhlasím</w:t>
      </w:r>
    </w:p>
    <w:p w14:paraId="0748FA5E" w14:textId="77777777" w:rsidR="006B6923" w:rsidRPr="009D5A43" w:rsidRDefault="006B6923" w:rsidP="006B6923">
      <w:pPr>
        <w:pStyle w:val="Odstavecseseznamem"/>
        <w:numPr>
          <w:ilvl w:val="0"/>
          <w:numId w:val="40"/>
        </w:numPr>
        <w:spacing w:after="0" w:line="360" w:lineRule="auto"/>
      </w:pPr>
      <w:r w:rsidRPr="009D5A43">
        <w:t>Ani souhlas, ani nesouhlas</w:t>
      </w:r>
    </w:p>
    <w:p w14:paraId="15B98ACE" w14:textId="77777777" w:rsidR="006B6923" w:rsidRPr="009D5A43" w:rsidRDefault="006B6923" w:rsidP="006B6923">
      <w:pPr>
        <w:pStyle w:val="Odstavecseseznamem"/>
        <w:numPr>
          <w:ilvl w:val="0"/>
          <w:numId w:val="40"/>
        </w:numPr>
        <w:spacing w:after="0" w:line="360" w:lineRule="auto"/>
      </w:pPr>
      <w:r w:rsidRPr="009D5A43">
        <w:t>Spíše nesouhlasím</w:t>
      </w:r>
    </w:p>
    <w:p w14:paraId="0A0EC7D6" w14:textId="77777777" w:rsidR="006B6923" w:rsidRPr="009D5A43" w:rsidRDefault="006B6923" w:rsidP="006B6923">
      <w:pPr>
        <w:pStyle w:val="Odstavecseseznamem"/>
        <w:numPr>
          <w:ilvl w:val="0"/>
          <w:numId w:val="40"/>
        </w:numPr>
        <w:spacing w:after="0" w:line="360" w:lineRule="auto"/>
      </w:pPr>
      <w:r w:rsidRPr="009D5A43">
        <w:t>Nesouhlasím</w:t>
      </w:r>
    </w:p>
    <w:p w14:paraId="7415010B" w14:textId="77777777" w:rsidR="006B6923" w:rsidRPr="009D5A43" w:rsidRDefault="006B6923" w:rsidP="006B6923">
      <w:pPr>
        <w:pStyle w:val="Odstavecseseznamem"/>
        <w:spacing w:after="0" w:line="360" w:lineRule="auto"/>
        <w:ind w:left="360"/>
      </w:pPr>
    </w:p>
    <w:p w14:paraId="64D5F034" w14:textId="77777777" w:rsidR="006B6923" w:rsidRPr="009D5A43" w:rsidRDefault="006B6923" w:rsidP="006B6923">
      <w:pPr>
        <w:pStyle w:val="Odstavecseseznamem"/>
        <w:numPr>
          <w:ilvl w:val="0"/>
          <w:numId w:val="28"/>
        </w:numPr>
        <w:spacing w:after="0" w:line="360" w:lineRule="auto"/>
        <w:rPr>
          <w:b/>
          <w:bCs/>
        </w:rPr>
      </w:pPr>
      <w:r w:rsidRPr="009D5A43">
        <w:rPr>
          <w:b/>
          <w:bCs/>
        </w:rPr>
        <w:t>Využívání digitálních technologií a aplikací ve školních družinách usnadňuje práci vychovatele.</w:t>
      </w:r>
    </w:p>
    <w:p w14:paraId="7E6CDE04" w14:textId="77777777" w:rsidR="006B6923" w:rsidRPr="009D5A43" w:rsidRDefault="006B6923" w:rsidP="006B6923">
      <w:pPr>
        <w:pStyle w:val="Odstavecseseznamem"/>
        <w:numPr>
          <w:ilvl w:val="0"/>
          <w:numId w:val="40"/>
        </w:numPr>
        <w:spacing w:after="0" w:line="360" w:lineRule="auto"/>
      </w:pPr>
      <w:r w:rsidRPr="009D5A43">
        <w:t>Souhlasím</w:t>
      </w:r>
    </w:p>
    <w:p w14:paraId="318E4B92" w14:textId="77777777" w:rsidR="006B6923" w:rsidRPr="009D5A43" w:rsidRDefault="006B6923" w:rsidP="006B6923">
      <w:pPr>
        <w:pStyle w:val="Odstavecseseznamem"/>
        <w:numPr>
          <w:ilvl w:val="0"/>
          <w:numId w:val="40"/>
        </w:numPr>
        <w:spacing w:after="0" w:line="360" w:lineRule="auto"/>
      </w:pPr>
      <w:r w:rsidRPr="009D5A43">
        <w:t>Spíše souhlasím</w:t>
      </w:r>
    </w:p>
    <w:p w14:paraId="3AF5ED4A" w14:textId="77777777" w:rsidR="006B6923" w:rsidRPr="009D5A43" w:rsidRDefault="006B6923" w:rsidP="006B6923">
      <w:pPr>
        <w:pStyle w:val="Odstavecseseznamem"/>
        <w:numPr>
          <w:ilvl w:val="0"/>
          <w:numId w:val="40"/>
        </w:numPr>
        <w:spacing w:after="0" w:line="360" w:lineRule="auto"/>
      </w:pPr>
      <w:r w:rsidRPr="009D5A43">
        <w:t>Ani souhlas, ani nesouhlas</w:t>
      </w:r>
    </w:p>
    <w:p w14:paraId="079D1424" w14:textId="77777777" w:rsidR="006B6923" w:rsidRPr="009D5A43" w:rsidRDefault="006B6923" w:rsidP="006B6923">
      <w:pPr>
        <w:pStyle w:val="Odstavecseseznamem"/>
        <w:numPr>
          <w:ilvl w:val="0"/>
          <w:numId w:val="40"/>
        </w:numPr>
        <w:spacing w:after="0" w:line="360" w:lineRule="auto"/>
      </w:pPr>
      <w:r w:rsidRPr="009D5A43">
        <w:t>Spíše nesouhlasím</w:t>
      </w:r>
    </w:p>
    <w:p w14:paraId="301A5DE7" w14:textId="77777777" w:rsidR="006B6923" w:rsidRPr="009D5A43" w:rsidRDefault="006B6923" w:rsidP="006B6923">
      <w:pPr>
        <w:pStyle w:val="Odstavecseseznamem"/>
        <w:numPr>
          <w:ilvl w:val="0"/>
          <w:numId w:val="40"/>
        </w:numPr>
        <w:spacing w:after="0" w:line="360" w:lineRule="auto"/>
      </w:pPr>
      <w:r w:rsidRPr="009D5A43">
        <w:t>Nesouhlasím</w:t>
      </w:r>
    </w:p>
    <w:p w14:paraId="7E9142ED" w14:textId="77777777" w:rsidR="006B6923" w:rsidRPr="009D5A43" w:rsidRDefault="006B6923" w:rsidP="006B6923">
      <w:pPr>
        <w:spacing w:after="0" w:line="360" w:lineRule="auto"/>
      </w:pPr>
    </w:p>
    <w:p w14:paraId="0B679E1A" w14:textId="0B4E39FC" w:rsidR="006B6923" w:rsidRPr="009D5A43" w:rsidRDefault="006B6923" w:rsidP="006B6923">
      <w:pPr>
        <w:pStyle w:val="Odstavecseseznamem"/>
        <w:numPr>
          <w:ilvl w:val="0"/>
          <w:numId w:val="28"/>
        </w:numPr>
        <w:spacing w:after="0" w:line="360" w:lineRule="auto"/>
        <w:rPr>
          <w:b/>
          <w:bCs/>
        </w:rPr>
      </w:pPr>
      <w:r w:rsidRPr="009D5A43">
        <w:rPr>
          <w:b/>
          <w:bCs/>
        </w:rPr>
        <w:t>Uveďte rok vašeho narození.</w:t>
      </w:r>
    </w:p>
    <w:p w14:paraId="21290524" w14:textId="77777777" w:rsidR="006B6923" w:rsidRPr="009D5A43" w:rsidRDefault="006B6923" w:rsidP="006B6923">
      <w:pPr>
        <w:spacing w:after="0" w:line="360" w:lineRule="auto"/>
      </w:pPr>
    </w:p>
    <w:p w14:paraId="3DB70AAC" w14:textId="77777777" w:rsidR="006B6923" w:rsidRPr="009D5A43" w:rsidRDefault="006B6923" w:rsidP="006B6923">
      <w:pPr>
        <w:pStyle w:val="Odstavecseseznamem"/>
        <w:numPr>
          <w:ilvl w:val="0"/>
          <w:numId w:val="28"/>
        </w:numPr>
        <w:spacing w:after="0" w:line="360" w:lineRule="auto"/>
      </w:pPr>
      <w:r w:rsidRPr="009D5A43">
        <w:rPr>
          <w:b/>
          <w:bCs/>
        </w:rPr>
        <w:t xml:space="preserve">Je něco, co byste rádi sdělili k výše uvedeným otázkám nebo k tématu digitální technologie a aplikace ve školních družinách? </w:t>
      </w:r>
    </w:p>
    <w:p w14:paraId="32214519" w14:textId="77777777" w:rsidR="006B6923" w:rsidRPr="009D5A43" w:rsidRDefault="006B6923" w:rsidP="006B6923">
      <w:pPr>
        <w:pStyle w:val="Odstavecseseznamem"/>
        <w:spacing w:after="0" w:line="360" w:lineRule="auto"/>
        <w:ind w:left="360"/>
      </w:pPr>
      <w:r w:rsidRPr="009D5A43">
        <w:t>______________________________</w:t>
      </w:r>
    </w:p>
    <w:p w14:paraId="4164970A" w14:textId="77777777" w:rsidR="006B6923" w:rsidRPr="009D5A43" w:rsidRDefault="006B6923" w:rsidP="006B6923">
      <w:pPr>
        <w:spacing w:after="0" w:line="360" w:lineRule="auto"/>
      </w:pPr>
    </w:p>
    <w:p w14:paraId="27C3A27D" w14:textId="173D4CC9" w:rsidR="004C50D4" w:rsidRPr="009D5A43" w:rsidRDefault="004C50D4" w:rsidP="00321355">
      <w:pPr>
        <w:spacing w:after="0" w:line="360" w:lineRule="auto"/>
      </w:pPr>
    </w:p>
    <w:p w14:paraId="25B7776A" w14:textId="0A6CE06C" w:rsidR="004C50D4" w:rsidRPr="009D5A43" w:rsidRDefault="004C50D4" w:rsidP="00321355">
      <w:pPr>
        <w:spacing w:after="0" w:line="360" w:lineRule="auto"/>
      </w:pPr>
    </w:p>
    <w:p w14:paraId="0DEA4A95" w14:textId="703BE435" w:rsidR="004C50D4" w:rsidRPr="009D5A43" w:rsidRDefault="004C50D4" w:rsidP="00321355">
      <w:pPr>
        <w:spacing w:after="0" w:line="360" w:lineRule="auto"/>
      </w:pPr>
    </w:p>
    <w:p w14:paraId="44AEBA4B" w14:textId="7E2D9E97" w:rsidR="004C50D4" w:rsidRPr="009D5A43" w:rsidRDefault="004C50D4" w:rsidP="00321355">
      <w:pPr>
        <w:spacing w:after="0" w:line="360" w:lineRule="auto"/>
      </w:pPr>
    </w:p>
    <w:p w14:paraId="372A14C5" w14:textId="0CB0FF33" w:rsidR="004C50D4" w:rsidRPr="009D5A43" w:rsidRDefault="004C50D4" w:rsidP="00321355">
      <w:pPr>
        <w:spacing w:after="0" w:line="360" w:lineRule="auto"/>
      </w:pPr>
    </w:p>
    <w:p w14:paraId="10969C63" w14:textId="67EE940B" w:rsidR="004C50D4" w:rsidRPr="009D5A43" w:rsidRDefault="006B6923" w:rsidP="00321355">
      <w:pPr>
        <w:spacing w:after="0" w:line="360" w:lineRule="auto"/>
      </w:pPr>
      <w:r w:rsidRPr="009D5A43">
        <w:rPr>
          <w:noProof/>
        </w:rPr>
        <mc:AlternateContent>
          <mc:Choice Requires="wps">
            <w:drawing>
              <wp:anchor distT="0" distB="0" distL="114300" distR="114300" simplePos="0" relativeHeight="251670528" behindDoc="0" locked="0" layoutInCell="1" allowOverlap="1" wp14:anchorId="46B249FB" wp14:editId="1DDBA322">
                <wp:simplePos x="0" y="0"/>
                <wp:positionH relativeFrom="column">
                  <wp:posOffset>2635885</wp:posOffset>
                </wp:positionH>
                <wp:positionV relativeFrom="paragraph">
                  <wp:posOffset>379095</wp:posOffset>
                </wp:positionV>
                <wp:extent cx="480060" cy="373380"/>
                <wp:effectExtent l="0" t="0" r="15240" b="26670"/>
                <wp:wrapNone/>
                <wp:docPr id="18" name="Ovál 18"/>
                <wp:cNvGraphicFramePr/>
                <a:graphic xmlns:a="http://schemas.openxmlformats.org/drawingml/2006/main">
                  <a:graphicData uri="http://schemas.microsoft.com/office/word/2010/wordprocessingShape">
                    <wps:wsp>
                      <wps:cNvSpPr/>
                      <wps:spPr>
                        <a:xfrm>
                          <a:off x="0" y="0"/>
                          <a:ext cx="480060" cy="37338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7F8643" id="Ovál 18" o:spid="_x0000_s1026" style="position:absolute;margin-left:207.55pt;margin-top:29.85pt;width:37.8pt;height:29.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" fillcolor="white [3212]" strokecolor="white [3212]" strokeweight="1pt">
                <v:stroke joinstyle="miter"/>
              </v:oval>
            </w:pict>
          </mc:Fallback>
        </mc:AlternateContent>
      </w:r>
    </w:p>
    <w:p w14:paraId="656E7FDF" w14:textId="5DDCB94B" w:rsidR="004C50D4" w:rsidRPr="009D5A43" w:rsidRDefault="004C50D4" w:rsidP="004C50D4">
      <w:pPr>
        <w:pStyle w:val="Nadpis1"/>
        <w:numPr>
          <w:ilvl w:val="0"/>
          <w:numId w:val="0"/>
        </w:numPr>
      </w:pPr>
      <w:bookmarkStart w:id="47" w:name="_Toc101192077"/>
      <w:r w:rsidRPr="009D5A43">
        <w:lastRenderedPageBreak/>
        <w:t>ANOTACE</w:t>
      </w:r>
      <w:bookmarkEnd w:id="47"/>
    </w:p>
    <w:p w14:paraId="276DAFE1" w14:textId="65B1A10D" w:rsidR="004C50D4" w:rsidRPr="009D5A43" w:rsidRDefault="004C50D4" w:rsidP="00321355">
      <w:pPr>
        <w:spacing w:after="0" w:line="360" w:lineRule="auto"/>
      </w:pPr>
    </w:p>
    <w:tbl>
      <w:tblPr>
        <w:tblStyle w:val="Mkatabulky"/>
        <w:tblW w:w="0" w:type="auto"/>
        <w:tblLook w:val="04A0" w:firstRow="1" w:lastRow="0" w:firstColumn="1" w:lastColumn="0" w:noHBand="0" w:noVBand="1"/>
      </w:tblPr>
      <w:tblGrid>
        <w:gridCol w:w="3104"/>
        <w:gridCol w:w="5938"/>
      </w:tblGrid>
      <w:tr w:rsidR="009D5A43" w:rsidRPr="009D5A43" w14:paraId="28ABFE0D" w14:textId="77777777" w:rsidTr="004C50D4">
        <w:tc>
          <w:tcPr>
            <w:tcW w:w="3104" w:type="dxa"/>
            <w:tcBorders>
              <w:top w:val="single" w:sz="12" w:space="0" w:color="auto"/>
              <w:left w:val="single" w:sz="12" w:space="0" w:color="auto"/>
            </w:tcBorders>
          </w:tcPr>
          <w:p w14:paraId="69C9AE18" w14:textId="11AD40A2" w:rsidR="004C50D4" w:rsidRPr="009D5A43" w:rsidRDefault="004C50D4" w:rsidP="00321355">
            <w:pPr>
              <w:spacing w:line="360" w:lineRule="auto"/>
              <w:rPr>
                <w:b/>
                <w:bCs/>
                <w:szCs w:val="24"/>
              </w:rPr>
            </w:pPr>
            <w:r w:rsidRPr="009D5A43">
              <w:rPr>
                <w:b/>
                <w:bCs/>
                <w:szCs w:val="24"/>
              </w:rPr>
              <w:t>Jméno a příjmení:</w:t>
            </w:r>
          </w:p>
        </w:tc>
        <w:tc>
          <w:tcPr>
            <w:tcW w:w="5938" w:type="dxa"/>
            <w:tcBorders>
              <w:top w:val="single" w:sz="12" w:space="0" w:color="auto"/>
              <w:right w:val="single" w:sz="12" w:space="0" w:color="auto"/>
            </w:tcBorders>
          </w:tcPr>
          <w:p w14:paraId="7928AE19" w14:textId="3C7D5E6B" w:rsidR="004C50D4" w:rsidRPr="009D5A43" w:rsidRDefault="004C50D4" w:rsidP="00321355">
            <w:pPr>
              <w:spacing w:line="360" w:lineRule="auto"/>
              <w:rPr>
                <w:szCs w:val="24"/>
              </w:rPr>
            </w:pPr>
            <w:r w:rsidRPr="009D5A43">
              <w:rPr>
                <w:szCs w:val="24"/>
              </w:rPr>
              <w:t>Petra Ballonová</w:t>
            </w:r>
          </w:p>
        </w:tc>
      </w:tr>
      <w:tr w:rsidR="009D5A43" w:rsidRPr="009D5A43" w14:paraId="1235B5C1" w14:textId="77777777" w:rsidTr="004C50D4">
        <w:tc>
          <w:tcPr>
            <w:tcW w:w="3104" w:type="dxa"/>
            <w:tcBorders>
              <w:left w:val="single" w:sz="12" w:space="0" w:color="auto"/>
            </w:tcBorders>
          </w:tcPr>
          <w:p w14:paraId="693E140F" w14:textId="777F6C12" w:rsidR="004C50D4" w:rsidRPr="009D5A43" w:rsidRDefault="004C50D4" w:rsidP="00321355">
            <w:pPr>
              <w:spacing w:line="360" w:lineRule="auto"/>
              <w:rPr>
                <w:b/>
                <w:bCs/>
                <w:szCs w:val="24"/>
              </w:rPr>
            </w:pPr>
            <w:r w:rsidRPr="009D5A43">
              <w:rPr>
                <w:b/>
                <w:bCs/>
                <w:szCs w:val="24"/>
              </w:rPr>
              <w:t>Katedra nebo ústav:</w:t>
            </w:r>
          </w:p>
        </w:tc>
        <w:tc>
          <w:tcPr>
            <w:tcW w:w="5938" w:type="dxa"/>
            <w:tcBorders>
              <w:right w:val="single" w:sz="12" w:space="0" w:color="auto"/>
            </w:tcBorders>
          </w:tcPr>
          <w:p w14:paraId="0D946D67" w14:textId="0FE707F6" w:rsidR="004C50D4" w:rsidRPr="009D5A43" w:rsidRDefault="004C50D4" w:rsidP="00321355">
            <w:pPr>
              <w:spacing w:line="360" w:lineRule="auto"/>
              <w:rPr>
                <w:szCs w:val="24"/>
              </w:rPr>
            </w:pPr>
            <w:r w:rsidRPr="009D5A43">
              <w:rPr>
                <w:szCs w:val="24"/>
              </w:rPr>
              <w:t>Ústav pedagogiky a sociální studií</w:t>
            </w:r>
          </w:p>
        </w:tc>
      </w:tr>
      <w:tr w:rsidR="009D5A43" w:rsidRPr="009D5A43" w14:paraId="37521E72" w14:textId="77777777" w:rsidTr="004C50D4">
        <w:tc>
          <w:tcPr>
            <w:tcW w:w="3104" w:type="dxa"/>
            <w:tcBorders>
              <w:left w:val="single" w:sz="12" w:space="0" w:color="auto"/>
            </w:tcBorders>
          </w:tcPr>
          <w:p w14:paraId="318A5C78" w14:textId="30C52C16" w:rsidR="004C50D4" w:rsidRPr="009D5A43" w:rsidRDefault="004C50D4" w:rsidP="00321355">
            <w:pPr>
              <w:spacing w:line="360" w:lineRule="auto"/>
              <w:rPr>
                <w:b/>
                <w:bCs/>
                <w:szCs w:val="24"/>
              </w:rPr>
            </w:pPr>
            <w:r w:rsidRPr="009D5A43">
              <w:rPr>
                <w:b/>
                <w:bCs/>
                <w:szCs w:val="24"/>
              </w:rPr>
              <w:t>Vedoucí práce:</w:t>
            </w:r>
          </w:p>
        </w:tc>
        <w:tc>
          <w:tcPr>
            <w:tcW w:w="5938" w:type="dxa"/>
            <w:tcBorders>
              <w:right w:val="single" w:sz="12" w:space="0" w:color="auto"/>
            </w:tcBorders>
          </w:tcPr>
          <w:p w14:paraId="240A39A4" w14:textId="2FBB8A23" w:rsidR="004C50D4" w:rsidRPr="009D5A43" w:rsidRDefault="004C50D4" w:rsidP="00321355">
            <w:pPr>
              <w:spacing w:line="360" w:lineRule="auto"/>
              <w:rPr>
                <w:szCs w:val="24"/>
              </w:rPr>
            </w:pPr>
            <w:r w:rsidRPr="009D5A43">
              <w:rPr>
                <w:rFonts w:cs="Times New Roman"/>
                <w:szCs w:val="24"/>
              </w:rPr>
              <w:t>doc. PhDr. René Szotkowski Ph.D.</w:t>
            </w:r>
          </w:p>
        </w:tc>
      </w:tr>
      <w:tr w:rsidR="009D5A43" w:rsidRPr="009D5A43" w14:paraId="490FE4F1" w14:textId="77777777" w:rsidTr="004C50D4">
        <w:tc>
          <w:tcPr>
            <w:tcW w:w="3104" w:type="dxa"/>
            <w:tcBorders>
              <w:left w:val="single" w:sz="12" w:space="0" w:color="auto"/>
              <w:bottom w:val="single" w:sz="12" w:space="0" w:color="auto"/>
            </w:tcBorders>
          </w:tcPr>
          <w:p w14:paraId="6466DB65" w14:textId="40854F81" w:rsidR="004C50D4" w:rsidRPr="009D5A43" w:rsidRDefault="004C50D4" w:rsidP="00321355">
            <w:pPr>
              <w:spacing w:line="360" w:lineRule="auto"/>
              <w:rPr>
                <w:b/>
                <w:bCs/>
                <w:szCs w:val="24"/>
              </w:rPr>
            </w:pPr>
            <w:r w:rsidRPr="009D5A43">
              <w:rPr>
                <w:b/>
                <w:bCs/>
                <w:szCs w:val="24"/>
              </w:rPr>
              <w:t>Rok obhajoby:</w:t>
            </w:r>
          </w:p>
        </w:tc>
        <w:tc>
          <w:tcPr>
            <w:tcW w:w="5938" w:type="dxa"/>
            <w:tcBorders>
              <w:bottom w:val="single" w:sz="12" w:space="0" w:color="auto"/>
              <w:right w:val="single" w:sz="12" w:space="0" w:color="auto"/>
            </w:tcBorders>
          </w:tcPr>
          <w:p w14:paraId="58FBA5AE" w14:textId="76A5A14B" w:rsidR="004C50D4" w:rsidRPr="009D5A43" w:rsidRDefault="004C50D4" w:rsidP="00321355">
            <w:pPr>
              <w:spacing w:line="360" w:lineRule="auto"/>
              <w:rPr>
                <w:szCs w:val="24"/>
              </w:rPr>
            </w:pPr>
            <w:r w:rsidRPr="009D5A43">
              <w:rPr>
                <w:szCs w:val="24"/>
              </w:rPr>
              <w:t>2022</w:t>
            </w:r>
          </w:p>
        </w:tc>
      </w:tr>
    </w:tbl>
    <w:p w14:paraId="6A7C4F2E" w14:textId="1DAAA541" w:rsidR="004C50D4" w:rsidRPr="009D5A43" w:rsidRDefault="006B6923" w:rsidP="00321355">
      <w:pPr>
        <w:spacing w:after="0" w:line="360" w:lineRule="auto"/>
        <w:rPr>
          <w:szCs w:val="24"/>
        </w:rPr>
      </w:pPr>
      <w:r w:rsidRPr="009D5A43">
        <w:rPr>
          <w:noProof/>
          <w:szCs w:val="24"/>
        </w:rPr>
        <mc:AlternateContent>
          <mc:Choice Requires="wps">
            <w:drawing>
              <wp:anchor distT="0" distB="0" distL="114300" distR="114300" simplePos="0" relativeHeight="251671552" behindDoc="0" locked="0" layoutInCell="1" allowOverlap="1" wp14:anchorId="36927892" wp14:editId="695073F8">
                <wp:simplePos x="0" y="0"/>
                <wp:positionH relativeFrom="column">
                  <wp:posOffset>2704465</wp:posOffset>
                </wp:positionH>
                <wp:positionV relativeFrom="paragraph">
                  <wp:posOffset>7260590</wp:posOffset>
                </wp:positionV>
                <wp:extent cx="381000" cy="381000"/>
                <wp:effectExtent l="0" t="0" r="19050" b="19050"/>
                <wp:wrapNone/>
                <wp:docPr id="19" name="Ovál 19"/>
                <wp:cNvGraphicFramePr/>
                <a:graphic xmlns:a="http://schemas.openxmlformats.org/drawingml/2006/main">
                  <a:graphicData uri="http://schemas.microsoft.com/office/word/2010/wordprocessingShape">
                    <wps:wsp>
                      <wps:cNvSpPr/>
                      <wps:spPr>
                        <a:xfrm>
                          <a:off x="0" y="0"/>
                          <a:ext cx="381000" cy="3810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EA9B75" id="Ovál 19" o:spid="_x0000_s1026" style="position:absolute;margin-left:212.95pt;margin-top:571.7pt;width:30pt;height:30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" fillcolor="white [3212]" strokecolor="white [3212]" strokeweight="1pt">
                <v:stroke joinstyle="miter"/>
              </v:oval>
            </w:pict>
          </mc:Fallback>
        </mc:AlternateContent>
      </w:r>
    </w:p>
    <w:tbl>
      <w:tblPr>
        <w:tblStyle w:val="Mkatabulky"/>
        <w:tblW w:w="0" w:type="auto"/>
        <w:tblLook w:val="04A0" w:firstRow="1" w:lastRow="0" w:firstColumn="1" w:lastColumn="0" w:noHBand="0" w:noVBand="1"/>
      </w:tblPr>
      <w:tblGrid>
        <w:gridCol w:w="3104"/>
        <w:gridCol w:w="5938"/>
      </w:tblGrid>
      <w:tr w:rsidR="009D5A43" w:rsidRPr="009D5A43" w14:paraId="2F9A4C01" w14:textId="77777777" w:rsidTr="00116AEF">
        <w:tc>
          <w:tcPr>
            <w:tcW w:w="3104" w:type="dxa"/>
            <w:tcBorders>
              <w:top w:val="single" w:sz="12" w:space="0" w:color="auto"/>
              <w:left w:val="single" w:sz="12" w:space="0" w:color="auto"/>
            </w:tcBorders>
          </w:tcPr>
          <w:p w14:paraId="6B1F97BD" w14:textId="59248229" w:rsidR="004C50D4" w:rsidRPr="009D5A43" w:rsidRDefault="004C50D4" w:rsidP="00321355">
            <w:pPr>
              <w:spacing w:line="360" w:lineRule="auto"/>
              <w:rPr>
                <w:b/>
                <w:bCs/>
                <w:szCs w:val="24"/>
              </w:rPr>
            </w:pPr>
            <w:r w:rsidRPr="009D5A43">
              <w:rPr>
                <w:b/>
                <w:bCs/>
                <w:szCs w:val="24"/>
              </w:rPr>
              <w:t>Název závěrečné práce</w:t>
            </w:r>
          </w:p>
        </w:tc>
        <w:tc>
          <w:tcPr>
            <w:tcW w:w="5938" w:type="dxa"/>
            <w:tcBorders>
              <w:top w:val="single" w:sz="12" w:space="0" w:color="auto"/>
              <w:right w:val="single" w:sz="12" w:space="0" w:color="auto"/>
            </w:tcBorders>
          </w:tcPr>
          <w:p w14:paraId="360D198F" w14:textId="7312F30A" w:rsidR="004C50D4" w:rsidRPr="009D5A43" w:rsidRDefault="00E231C5" w:rsidP="00321355">
            <w:pPr>
              <w:spacing w:line="360" w:lineRule="auto"/>
              <w:rPr>
                <w:szCs w:val="24"/>
              </w:rPr>
            </w:pPr>
            <w:r w:rsidRPr="009D5A43">
              <w:rPr>
                <w:szCs w:val="24"/>
              </w:rPr>
              <w:t>Digitální technologie ve školních družinách</w:t>
            </w:r>
          </w:p>
        </w:tc>
      </w:tr>
      <w:tr w:rsidR="009D5A43" w:rsidRPr="009D5A43" w14:paraId="73CA4A3C" w14:textId="77777777" w:rsidTr="00116AEF">
        <w:tc>
          <w:tcPr>
            <w:tcW w:w="3104" w:type="dxa"/>
            <w:tcBorders>
              <w:left w:val="single" w:sz="12" w:space="0" w:color="auto"/>
            </w:tcBorders>
          </w:tcPr>
          <w:p w14:paraId="459C4B8B" w14:textId="5E31E99F" w:rsidR="004C50D4" w:rsidRPr="009D5A43" w:rsidRDefault="004C50D4" w:rsidP="00321355">
            <w:pPr>
              <w:spacing w:line="360" w:lineRule="auto"/>
              <w:rPr>
                <w:b/>
                <w:bCs/>
                <w:szCs w:val="24"/>
              </w:rPr>
            </w:pPr>
            <w:r w:rsidRPr="009D5A43">
              <w:rPr>
                <w:b/>
                <w:bCs/>
                <w:szCs w:val="24"/>
              </w:rPr>
              <w:t>Název v angličtině</w:t>
            </w:r>
          </w:p>
        </w:tc>
        <w:tc>
          <w:tcPr>
            <w:tcW w:w="5938" w:type="dxa"/>
            <w:tcBorders>
              <w:right w:val="single" w:sz="12" w:space="0" w:color="auto"/>
            </w:tcBorders>
          </w:tcPr>
          <w:p w14:paraId="180ADCEE" w14:textId="5ED56ED2" w:rsidR="004C50D4" w:rsidRPr="009D5A43" w:rsidRDefault="00E231C5" w:rsidP="00321355">
            <w:pPr>
              <w:spacing w:line="360" w:lineRule="auto"/>
              <w:rPr>
                <w:szCs w:val="24"/>
              </w:rPr>
            </w:pPr>
            <w:r w:rsidRPr="009D5A43">
              <w:rPr>
                <w:szCs w:val="24"/>
              </w:rPr>
              <w:t xml:space="preserve">Digital technology in </w:t>
            </w:r>
            <w:proofErr w:type="spellStart"/>
            <w:r w:rsidRPr="009D5A43">
              <w:rPr>
                <w:szCs w:val="24"/>
              </w:rPr>
              <w:t>school</w:t>
            </w:r>
            <w:proofErr w:type="spellEnd"/>
            <w:r w:rsidRPr="009D5A43">
              <w:rPr>
                <w:szCs w:val="24"/>
              </w:rPr>
              <w:t xml:space="preserve"> </w:t>
            </w:r>
            <w:proofErr w:type="spellStart"/>
            <w:r w:rsidRPr="009D5A43">
              <w:rPr>
                <w:szCs w:val="24"/>
              </w:rPr>
              <w:t>clubs</w:t>
            </w:r>
            <w:proofErr w:type="spellEnd"/>
          </w:p>
        </w:tc>
      </w:tr>
      <w:tr w:rsidR="009D5A43" w:rsidRPr="009D5A43" w14:paraId="6C66AE20" w14:textId="77777777" w:rsidTr="00116AEF">
        <w:tc>
          <w:tcPr>
            <w:tcW w:w="3104" w:type="dxa"/>
            <w:tcBorders>
              <w:left w:val="single" w:sz="12" w:space="0" w:color="auto"/>
            </w:tcBorders>
          </w:tcPr>
          <w:p w14:paraId="4D62A006" w14:textId="050DBB91" w:rsidR="004C50D4" w:rsidRPr="009D5A43" w:rsidRDefault="004C50D4" w:rsidP="00321355">
            <w:pPr>
              <w:spacing w:line="360" w:lineRule="auto"/>
              <w:rPr>
                <w:b/>
                <w:bCs/>
                <w:szCs w:val="24"/>
              </w:rPr>
            </w:pPr>
            <w:r w:rsidRPr="009D5A43">
              <w:rPr>
                <w:b/>
                <w:bCs/>
                <w:szCs w:val="24"/>
              </w:rPr>
              <w:t>Anotace závěrečné práce:</w:t>
            </w:r>
          </w:p>
        </w:tc>
        <w:tc>
          <w:tcPr>
            <w:tcW w:w="5938" w:type="dxa"/>
            <w:tcBorders>
              <w:right w:val="single" w:sz="12" w:space="0" w:color="auto"/>
            </w:tcBorders>
          </w:tcPr>
          <w:p w14:paraId="5BA1E1F7" w14:textId="2222AC5E" w:rsidR="004C50D4" w:rsidRPr="009D5A43" w:rsidRDefault="00116AEF" w:rsidP="00321355">
            <w:pPr>
              <w:spacing w:line="360" w:lineRule="auto"/>
              <w:rPr>
                <w:szCs w:val="24"/>
              </w:rPr>
            </w:pPr>
            <w:r w:rsidRPr="009D5A43">
              <w:rPr>
                <w:szCs w:val="24"/>
              </w:rPr>
              <w:t>Bakalářská práce je zaměřena na digitální technologie ve školních družinách. Teoretická část zahrnuje zařazení digitálních technologií do systému didaktických prostředků, dále charakteristiku školní družiny a dalších pojmů, které se školní družiny týkají</w:t>
            </w:r>
            <w:r w:rsidR="0006272F" w:rsidRPr="009D5A43">
              <w:rPr>
                <w:szCs w:val="24"/>
              </w:rPr>
              <w:t xml:space="preserve"> </w:t>
            </w:r>
            <w:r w:rsidRPr="009D5A43">
              <w:rPr>
                <w:szCs w:val="24"/>
              </w:rPr>
              <w:t xml:space="preserve">a </w:t>
            </w:r>
            <w:r w:rsidR="0006272F" w:rsidRPr="009D5A43">
              <w:rPr>
                <w:szCs w:val="24"/>
              </w:rPr>
              <w:t>na závěr</w:t>
            </w:r>
            <w:r w:rsidRPr="009D5A43">
              <w:rPr>
                <w:szCs w:val="24"/>
              </w:rPr>
              <w:t xml:space="preserve"> konkrétní digitální technologie </w:t>
            </w:r>
            <w:r w:rsidR="0006272F" w:rsidRPr="009D5A43">
              <w:rPr>
                <w:szCs w:val="24"/>
              </w:rPr>
              <w:t>s jejich využitím</w:t>
            </w:r>
            <w:r w:rsidRPr="009D5A43">
              <w:rPr>
                <w:szCs w:val="24"/>
              </w:rPr>
              <w:t xml:space="preserve"> ve školních družinách. Empirická část navazuje na východiska z teoretické části práce a je realizována pomocí dotazníkového šetření. Výzkum je zaměřen na vybrané vychovatele</w:t>
            </w:r>
            <w:r w:rsidR="002D4827" w:rsidRPr="009D5A43">
              <w:rPr>
                <w:szCs w:val="24"/>
              </w:rPr>
              <w:t xml:space="preserve"> školních družin a jeho cílem je vytvořit přehled digitálních technologií </w:t>
            </w:r>
            <w:r w:rsidR="00E641A3" w:rsidRPr="009D5A43">
              <w:rPr>
                <w:szCs w:val="24"/>
              </w:rPr>
              <w:br/>
            </w:r>
            <w:r w:rsidR="002D4827" w:rsidRPr="009D5A43">
              <w:rPr>
                <w:szCs w:val="24"/>
              </w:rPr>
              <w:t>a aplikací používaných ve školních družinách a také zjistit, zda se vychovatelé v oblasti technologií sebevzdělávali během studií nebo v rámci zaměstnání.</w:t>
            </w:r>
          </w:p>
        </w:tc>
      </w:tr>
      <w:tr w:rsidR="009D5A43" w:rsidRPr="009D5A43" w14:paraId="3816F53F" w14:textId="77777777" w:rsidTr="00116AEF">
        <w:tc>
          <w:tcPr>
            <w:tcW w:w="3104" w:type="dxa"/>
            <w:tcBorders>
              <w:left w:val="single" w:sz="12" w:space="0" w:color="auto"/>
            </w:tcBorders>
          </w:tcPr>
          <w:p w14:paraId="3A32E2F5" w14:textId="117C7278" w:rsidR="004C50D4" w:rsidRPr="009D5A43" w:rsidRDefault="004C50D4" w:rsidP="00321355">
            <w:pPr>
              <w:spacing w:line="360" w:lineRule="auto"/>
              <w:rPr>
                <w:b/>
                <w:bCs/>
                <w:szCs w:val="24"/>
              </w:rPr>
            </w:pPr>
            <w:r w:rsidRPr="009D5A43">
              <w:rPr>
                <w:b/>
                <w:bCs/>
                <w:szCs w:val="24"/>
              </w:rPr>
              <w:t>Klíčová slova:</w:t>
            </w:r>
          </w:p>
        </w:tc>
        <w:tc>
          <w:tcPr>
            <w:tcW w:w="5938" w:type="dxa"/>
            <w:tcBorders>
              <w:right w:val="single" w:sz="12" w:space="0" w:color="auto"/>
            </w:tcBorders>
          </w:tcPr>
          <w:p w14:paraId="4D39A90B" w14:textId="35871BF4" w:rsidR="004C50D4" w:rsidRPr="009D5A43" w:rsidRDefault="00E231C5" w:rsidP="00321355">
            <w:pPr>
              <w:spacing w:line="360" w:lineRule="auto"/>
              <w:rPr>
                <w:szCs w:val="24"/>
              </w:rPr>
            </w:pPr>
            <w:r w:rsidRPr="009D5A43">
              <w:rPr>
                <w:szCs w:val="24"/>
              </w:rPr>
              <w:t>digitální technologie, aplikace, školní družina, vychovatel, žák</w:t>
            </w:r>
          </w:p>
        </w:tc>
      </w:tr>
      <w:tr w:rsidR="009D5A43" w:rsidRPr="009D5A43" w14:paraId="4811802F" w14:textId="77777777" w:rsidTr="00116AEF">
        <w:tc>
          <w:tcPr>
            <w:tcW w:w="3104" w:type="dxa"/>
            <w:tcBorders>
              <w:left w:val="single" w:sz="12" w:space="0" w:color="auto"/>
            </w:tcBorders>
          </w:tcPr>
          <w:p w14:paraId="63CB3B17" w14:textId="2976BB31" w:rsidR="004C50D4" w:rsidRPr="009D5A43" w:rsidRDefault="004C50D4" w:rsidP="00321355">
            <w:pPr>
              <w:spacing w:line="360" w:lineRule="auto"/>
              <w:rPr>
                <w:b/>
                <w:bCs/>
                <w:szCs w:val="24"/>
              </w:rPr>
            </w:pPr>
            <w:r w:rsidRPr="009D5A43">
              <w:rPr>
                <w:b/>
                <w:bCs/>
                <w:szCs w:val="24"/>
              </w:rPr>
              <w:t>Anotace v</w:t>
            </w:r>
            <w:r w:rsidR="00116AEF" w:rsidRPr="009D5A43">
              <w:rPr>
                <w:b/>
                <w:bCs/>
                <w:szCs w:val="24"/>
              </w:rPr>
              <w:t> </w:t>
            </w:r>
            <w:r w:rsidRPr="009D5A43">
              <w:rPr>
                <w:b/>
                <w:bCs/>
                <w:szCs w:val="24"/>
              </w:rPr>
              <w:t>angličtině</w:t>
            </w:r>
            <w:r w:rsidR="00116AEF" w:rsidRPr="009D5A43">
              <w:rPr>
                <w:b/>
                <w:bCs/>
                <w:szCs w:val="24"/>
              </w:rPr>
              <w:t>:</w:t>
            </w:r>
          </w:p>
        </w:tc>
        <w:tc>
          <w:tcPr>
            <w:tcW w:w="5938" w:type="dxa"/>
            <w:tcBorders>
              <w:right w:val="single" w:sz="12" w:space="0" w:color="auto"/>
            </w:tcBorders>
          </w:tcPr>
          <w:p w14:paraId="06A6CCF5" w14:textId="616F20AE" w:rsidR="004C50D4" w:rsidRPr="009D5A43" w:rsidRDefault="002D4827" w:rsidP="002D48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s="Times New Roman"/>
                <w:szCs w:val="24"/>
                <w:lang w:eastAsia="cs-CZ"/>
              </w:rPr>
            </w:pPr>
            <w:r w:rsidRPr="009D5A43">
              <w:rPr>
                <w:rFonts w:eastAsia="Times New Roman" w:cs="Times New Roman"/>
                <w:szCs w:val="24"/>
                <w:lang w:val="en" w:eastAsia="cs-CZ"/>
              </w:rPr>
              <w:t xml:space="preserve">The bachelor thesis is focused on digital technologies in school groups. The theoretical part includes the inclusion of digital technologies in the system of teaching aids, the characteristics of school groups and other concepts that relate to school groups, and finally specific digital technologies and their use in school groups. The empirical part builds on the starting points of the theoretical part of the work and is implemented using a questionnaire survey. The research is focused on selected educators of school groups </w:t>
            </w:r>
            <w:r w:rsidRPr="009D5A43">
              <w:rPr>
                <w:rFonts w:eastAsia="Times New Roman" w:cs="Times New Roman"/>
                <w:szCs w:val="24"/>
                <w:lang w:val="en" w:eastAsia="cs-CZ"/>
              </w:rPr>
              <w:lastRenderedPageBreak/>
              <w:t xml:space="preserve">and its aim is to create an overview of digital technologies and applications used in school groups </w:t>
            </w:r>
            <w:proofErr w:type="gramStart"/>
            <w:r w:rsidRPr="009D5A43">
              <w:rPr>
                <w:rFonts w:eastAsia="Times New Roman" w:cs="Times New Roman"/>
                <w:szCs w:val="24"/>
                <w:lang w:val="en" w:eastAsia="cs-CZ"/>
              </w:rPr>
              <w:t>and also</w:t>
            </w:r>
            <w:proofErr w:type="gramEnd"/>
            <w:r w:rsidRPr="009D5A43">
              <w:rPr>
                <w:rFonts w:eastAsia="Times New Roman" w:cs="Times New Roman"/>
                <w:szCs w:val="24"/>
                <w:lang w:val="en" w:eastAsia="cs-CZ"/>
              </w:rPr>
              <w:t xml:space="preserve"> to find out whether educators in the field of technology were self-educated during their studies or in employment.</w:t>
            </w:r>
          </w:p>
        </w:tc>
      </w:tr>
      <w:tr w:rsidR="009D5A43" w:rsidRPr="009D5A43" w14:paraId="75EBA2F8" w14:textId="77777777" w:rsidTr="00116AEF">
        <w:tc>
          <w:tcPr>
            <w:tcW w:w="3104" w:type="dxa"/>
            <w:tcBorders>
              <w:left w:val="single" w:sz="12" w:space="0" w:color="auto"/>
            </w:tcBorders>
          </w:tcPr>
          <w:p w14:paraId="626F7938" w14:textId="5A4890DF" w:rsidR="004C50D4" w:rsidRPr="009D5A43" w:rsidRDefault="004C50D4" w:rsidP="00321355">
            <w:pPr>
              <w:spacing w:line="360" w:lineRule="auto"/>
              <w:rPr>
                <w:b/>
                <w:bCs/>
                <w:szCs w:val="24"/>
              </w:rPr>
            </w:pPr>
            <w:r w:rsidRPr="009D5A43">
              <w:rPr>
                <w:b/>
                <w:bCs/>
                <w:szCs w:val="24"/>
              </w:rPr>
              <w:lastRenderedPageBreak/>
              <w:t>Klíčová slova v</w:t>
            </w:r>
            <w:r w:rsidR="00116AEF" w:rsidRPr="009D5A43">
              <w:rPr>
                <w:b/>
                <w:bCs/>
                <w:szCs w:val="24"/>
              </w:rPr>
              <w:t> </w:t>
            </w:r>
            <w:r w:rsidRPr="009D5A43">
              <w:rPr>
                <w:b/>
                <w:bCs/>
                <w:szCs w:val="24"/>
              </w:rPr>
              <w:t>angličtině</w:t>
            </w:r>
            <w:r w:rsidR="00116AEF" w:rsidRPr="009D5A43">
              <w:rPr>
                <w:b/>
                <w:bCs/>
                <w:szCs w:val="24"/>
              </w:rPr>
              <w:t>:</w:t>
            </w:r>
          </w:p>
        </w:tc>
        <w:tc>
          <w:tcPr>
            <w:tcW w:w="5938" w:type="dxa"/>
            <w:tcBorders>
              <w:right w:val="single" w:sz="12" w:space="0" w:color="auto"/>
            </w:tcBorders>
          </w:tcPr>
          <w:p w14:paraId="698A33A1" w14:textId="08422CF0" w:rsidR="004C50D4" w:rsidRPr="009D5A43" w:rsidRDefault="00E231C5" w:rsidP="00321355">
            <w:pPr>
              <w:spacing w:line="360" w:lineRule="auto"/>
              <w:rPr>
                <w:szCs w:val="24"/>
              </w:rPr>
            </w:pPr>
            <w:r w:rsidRPr="009D5A43">
              <w:rPr>
                <w:szCs w:val="24"/>
              </w:rPr>
              <w:t xml:space="preserve">Digital technology, </w:t>
            </w:r>
            <w:proofErr w:type="spellStart"/>
            <w:r w:rsidRPr="009D5A43">
              <w:rPr>
                <w:szCs w:val="24"/>
              </w:rPr>
              <w:t>application</w:t>
            </w:r>
            <w:proofErr w:type="spellEnd"/>
            <w:r w:rsidRPr="009D5A43">
              <w:rPr>
                <w:szCs w:val="24"/>
              </w:rPr>
              <w:t xml:space="preserve">, </w:t>
            </w:r>
            <w:proofErr w:type="spellStart"/>
            <w:r w:rsidRPr="009D5A43">
              <w:rPr>
                <w:szCs w:val="24"/>
              </w:rPr>
              <w:t>school</w:t>
            </w:r>
            <w:proofErr w:type="spellEnd"/>
            <w:r w:rsidRPr="009D5A43">
              <w:rPr>
                <w:szCs w:val="24"/>
              </w:rPr>
              <w:t xml:space="preserve"> </w:t>
            </w:r>
            <w:proofErr w:type="spellStart"/>
            <w:r w:rsidRPr="009D5A43">
              <w:rPr>
                <w:szCs w:val="24"/>
              </w:rPr>
              <w:t>clubs</w:t>
            </w:r>
            <w:proofErr w:type="spellEnd"/>
            <w:r w:rsidRPr="009D5A43">
              <w:rPr>
                <w:szCs w:val="24"/>
              </w:rPr>
              <w:t xml:space="preserve">, </w:t>
            </w:r>
            <w:proofErr w:type="spellStart"/>
            <w:r w:rsidRPr="009D5A43">
              <w:rPr>
                <w:szCs w:val="24"/>
              </w:rPr>
              <w:t>educator</w:t>
            </w:r>
            <w:proofErr w:type="spellEnd"/>
            <w:r w:rsidRPr="009D5A43">
              <w:rPr>
                <w:szCs w:val="24"/>
              </w:rPr>
              <w:t>, pupil</w:t>
            </w:r>
          </w:p>
        </w:tc>
      </w:tr>
      <w:tr w:rsidR="009D5A43" w:rsidRPr="009D5A43" w14:paraId="71E7ED3A" w14:textId="77777777" w:rsidTr="00116AEF">
        <w:tc>
          <w:tcPr>
            <w:tcW w:w="3104" w:type="dxa"/>
            <w:tcBorders>
              <w:left w:val="single" w:sz="12" w:space="0" w:color="auto"/>
            </w:tcBorders>
          </w:tcPr>
          <w:p w14:paraId="6BD7EB1E" w14:textId="23F1B541" w:rsidR="004C50D4" w:rsidRPr="009D5A43" w:rsidRDefault="00E231C5" w:rsidP="00321355">
            <w:pPr>
              <w:spacing w:line="360" w:lineRule="auto"/>
              <w:rPr>
                <w:b/>
                <w:bCs/>
                <w:szCs w:val="24"/>
              </w:rPr>
            </w:pPr>
            <w:r w:rsidRPr="009D5A43">
              <w:rPr>
                <w:b/>
                <w:bCs/>
                <w:szCs w:val="24"/>
              </w:rPr>
              <w:t>Přílohy vázané v</w:t>
            </w:r>
            <w:r w:rsidR="00116AEF" w:rsidRPr="009D5A43">
              <w:rPr>
                <w:b/>
                <w:bCs/>
                <w:szCs w:val="24"/>
              </w:rPr>
              <w:t> </w:t>
            </w:r>
            <w:r w:rsidRPr="009D5A43">
              <w:rPr>
                <w:b/>
                <w:bCs/>
                <w:szCs w:val="24"/>
              </w:rPr>
              <w:t>práci</w:t>
            </w:r>
            <w:r w:rsidR="00116AEF" w:rsidRPr="009D5A43">
              <w:rPr>
                <w:b/>
                <w:bCs/>
                <w:szCs w:val="24"/>
              </w:rPr>
              <w:t>:</w:t>
            </w:r>
          </w:p>
        </w:tc>
        <w:tc>
          <w:tcPr>
            <w:tcW w:w="5938" w:type="dxa"/>
            <w:tcBorders>
              <w:right w:val="single" w:sz="12" w:space="0" w:color="auto"/>
            </w:tcBorders>
          </w:tcPr>
          <w:p w14:paraId="5563D4CF" w14:textId="6EF46809" w:rsidR="004C50D4" w:rsidRPr="009D5A43" w:rsidRDefault="00E231C5" w:rsidP="00321355">
            <w:pPr>
              <w:spacing w:line="360" w:lineRule="auto"/>
              <w:rPr>
                <w:szCs w:val="24"/>
              </w:rPr>
            </w:pPr>
            <w:r w:rsidRPr="009D5A43">
              <w:rPr>
                <w:szCs w:val="24"/>
              </w:rPr>
              <w:t>Příloha č. 1: Dotazník</w:t>
            </w:r>
          </w:p>
        </w:tc>
      </w:tr>
      <w:tr w:rsidR="009D5A43" w:rsidRPr="009D5A43" w14:paraId="12E2D61E" w14:textId="77777777" w:rsidTr="00116AEF">
        <w:tc>
          <w:tcPr>
            <w:tcW w:w="3104" w:type="dxa"/>
            <w:tcBorders>
              <w:left w:val="single" w:sz="12" w:space="0" w:color="auto"/>
            </w:tcBorders>
          </w:tcPr>
          <w:p w14:paraId="6984B6B7" w14:textId="0AC3358A" w:rsidR="004C50D4" w:rsidRPr="009D5A43" w:rsidRDefault="00E231C5" w:rsidP="00321355">
            <w:pPr>
              <w:spacing w:line="360" w:lineRule="auto"/>
              <w:rPr>
                <w:b/>
                <w:bCs/>
                <w:szCs w:val="24"/>
              </w:rPr>
            </w:pPr>
            <w:r w:rsidRPr="009D5A43">
              <w:rPr>
                <w:b/>
                <w:bCs/>
                <w:szCs w:val="24"/>
              </w:rPr>
              <w:t>Rozsah práce</w:t>
            </w:r>
            <w:r w:rsidR="00116AEF" w:rsidRPr="009D5A43">
              <w:rPr>
                <w:b/>
                <w:bCs/>
                <w:szCs w:val="24"/>
              </w:rPr>
              <w:t>:</w:t>
            </w:r>
          </w:p>
        </w:tc>
        <w:tc>
          <w:tcPr>
            <w:tcW w:w="5938" w:type="dxa"/>
            <w:tcBorders>
              <w:right w:val="single" w:sz="12" w:space="0" w:color="auto"/>
            </w:tcBorders>
          </w:tcPr>
          <w:p w14:paraId="23627302" w14:textId="6EC84FE4" w:rsidR="004C50D4" w:rsidRPr="009D5A43" w:rsidRDefault="002D4827" w:rsidP="00321355">
            <w:pPr>
              <w:spacing w:line="360" w:lineRule="auto"/>
              <w:rPr>
                <w:szCs w:val="24"/>
              </w:rPr>
            </w:pPr>
            <w:r w:rsidRPr="009D5A43">
              <w:rPr>
                <w:szCs w:val="24"/>
              </w:rPr>
              <w:t>8</w:t>
            </w:r>
            <w:r w:rsidR="00C772BA">
              <w:rPr>
                <w:szCs w:val="24"/>
              </w:rPr>
              <w:t>3</w:t>
            </w:r>
            <w:r w:rsidRPr="009D5A43">
              <w:rPr>
                <w:szCs w:val="24"/>
              </w:rPr>
              <w:t xml:space="preserve"> stran</w:t>
            </w:r>
          </w:p>
        </w:tc>
      </w:tr>
      <w:tr w:rsidR="009D5A43" w:rsidRPr="009D5A43" w14:paraId="106A17F8" w14:textId="77777777" w:rsidTr="00116AEF">
        <w:tc>
          <w:tcPr>
            <w:tcW w:w="3104" w:type="dxa"/>
            <w:tcBorders>
              <w:left w:val="single" w:sz="12" w:space="0" w:color="auto"/>
              <w:bottom w:val="single" w:sz="12" w:space="0" w:color="auto"/>
            </w:tcBorders>
          </w:tcPr>
          <w:p w14:paraId="233CEDD4" w14:textId="7DE9A813" w:rsidR="004C50D4" w:rsidRPr="009D5A43" w:rsidRDefault="00E231C5" w:rsidP="00321355">
            <w:pPr>
              <w:spacing w:line="360" w:lineRule="auto"/>
              <w:rPr>
                <w:b/>
                <w:bCs/>
                <w:szCs w:val="24"/>
              </w:rPr>
            </w:pPr>
            <w:r w:rsidRPr="009D5A43">
              <w:rPr>
                <w:b/>
                <w:bCs/>
                <w:szCs w:val="24"/>
              </w:rPr>
              <w:t>Jazyk práce</w:t>
            </w:r>
            <w:r w:rsidR="00116AEF" w:rsidRPr="009D5A43">
              <w:rPr>
                <w:b/>
                <w:bCs/>
                <w:szCs w:val="24"/>
              </w:rPr>
              <w:t>:</w:t>
            </w:r>
          </w:p>
        </w:tc>
        <w:tc>
          <w:tcPr>
            <w:tcW w:w="5938" w:type="dxa"/>
            <w:tcBorders>
              <w:bottom w:val="single" w:sz="12" w:space="0" w:color="auto"/>
              <w:right w:val="single" w:sz="12" w:space="0" w:color="auto"/>
            </w:tcBorders>
          </w:tcPr>
          <w:p w14:paraId="737CA8F1" w14:textId="59FACE99" w:rsidR="004C50D4" w:rsidRPr="009D5A43" w:rsidRDefault="00E231C5" w:rsidP="00321355">
            <w:pPr>
              <w:spacing w:line="360" w:lineRule="auto"/>
              <w:rPr>
                <w:szCs w:val="24"/>
              </w:rPr>
            </w:pPr>
            <w:r w:rsidRPr="009D5A43">
              <w:rPr>
                <w:szCs w:val="24"/>
              </w:rPr>
              <w:t>Český jazyk</w:t>
            </w:r>
          </w:p>
        </w:tc>
      </w:tr>
    </w:tbl>
    <w:p w14:paraId="1A3B6099" w14:textId="280B52F9" w:rsidR="004C50D4" w:rsidRPr="00FF528E" w:rsidRDefault="006B6923" w:rsidP="00321355">
      <w:pPr>
        <w:spacing w:after="0" w:line="360" w:lineRule="auto"/>
        <w:rPr>
          <w:szCs w:val="24"/>
        </w:rPr>
      </w:pPr>
      <w:r>
        <w:rPr>
          <w:noProof/>
          <w:szCs w:val="24"/>
        </w:rPr>
        <mc:AlternateContent>
          <mc:Choice Requires="wps">
            <w:drawing>
              <wp:anchor distT="0" distB="0" distL="114300" distR="114300" simplePos="0" relativeHeight="251672576" behindDoc="0" locked="0" layoutInCell="1" allowOverlap="1" wp14:anchorId="557ADC05" wp14:editId="1081929F">
                <wp:simplePos x="0" y="0"/>
                <wp:positionH relativeFrom="column">
                  <wp:posOffset>2712085</wp:posOffset>
                </wp:positionH>
                <wp:positionV relativeFrom="paragraph">
                  <wp:posOffset>6452235</wp:posOffset>
                </wp:positionV>
                <wp:extent cx="449580" cy="426720"/>
                <wp:effectExtent l="0" t="0" r="26670" b="11430"/>
                <wp:wrapNone/>
                <wp:docPr id="20" name="Ovál 20"/>
                <wp:cNvGraphicFramePr/>
                <a:graphic xmlns:a="http://schemas.openxmlformats.org/drawingml/2006/main">
                  <a:graphicData uri="http://schemas.microsoft.com/office/word/2010/wordprocessingShape">
                    <wps:wsp>
                      <wps:cNvSpPr/>
                      <wps:spPr>
                        <a:xfrm>
                          <a:off x="0" y="0"/>
                          <a:ext cx="449580" cy="4267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12F1A2" id="Ovál 20" o:spid="_x0000_s1026" style="position:absolute;margin-left:213.55pt;margin-top:508.05pt;width:35.4pt;height:3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" fillcolor="white [3212]" strokecolor="white [3212]" strokeweight="1pt">
                <v:stroke joinstyle="miter"/>
              </v:oval>
            </w:pict>
          </mc:Fallback>
        </mc:AlternateContent>
      </w:r>
    </w:p>
    <w:sectPr w:rsidR="004C50D4" w:rsidRPr="00FF528E" w:rsidSect="00D9634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BCA10" w14:textId="77777777" w:rsidR="00DF63E9" w:rsidRDefault="00DF63E9" w:rsidP="00D96344">
      <w:pPr>
        <w:spacing w:after="0" w:line="240" w:lineRule="auto"/>
      </w:pPr>
      <w:r>
        <w:separator/>
      </w:r>
    </w:p>
  </w:endnote>
  <w:endnote w:type="continuationSeparator" w:id="0">
    <w:p w14:paraId="55C13872" w14:textId="77777777" w:rsidR="00DF63E9" w:rsidRDefault="00DF63E9" w:rsidP="00D96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4002568"/>
      <w:docPartObj>
        <w:docPartGallery w:val="Page Numbers (Bottom of Page)"/>
        <w:docPartUnique/>
      </w:docPartObj>
    </w:sdtPr>
    <w:sdtEndPr/>
    <w:sdtContent>
      <w:p w14:paraId="6D0E4756" w14:textId="6A828F14" w:rsidR="007E459F" w:rsidRDefault="007E459F">
        <w:pPr>
          <w:pStyle w:val="Zpat"/>
          <w:jc w:val="center"/>
        </w:pPr>
        <w:r>
          <w:fldChar w:fldCharType="begin"/>
        </w:r>
        <w:r>
          <w:instrText>PAGE   \* MERGEFORMAT</w:instrText>
        </w:r>
        <w:r>
          <w:fldChar w:fldCharType="separate"/>
        </w:r>
        <w:r>
          <w:t>2</w:t>
        </w:r>
        <w:r>
          <w:fldChar w:fldCharType="end"/>
        </w:r>
      </w:p>
    </w:sdtContent>
  </w:sdt>
  <w:p w14:paraId="1989E349" w14:textId="77777777" w:rsidR="00D96344" w:rsidRDefault="00D9634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C2CD8" w14:textId="77777777" w:rsidR="00DF63E9" w:rsidRDefault="00DF63E9" w:rsidP="00D96344">
      <w:pPr>
        <w:spacing w:after="0" w:line="240" w:lineRule="auto"/>
      </w:pPr>
      <w:r>
        <w:separator/>
      </w:r>
    </w:p>
  </w:footnote>
  <w:footnote w:type="continuationSeparator" w:id="0">
    <w:p w14:paraId="35CF7ECF" w14:textId="77777777" w:rsidR="00DF63E9" w:rsidRDefault="00DF63E9" w:rsidP="00D963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D3530"/>
    <w:multiLevelType w:val="hybridMultilevel"/>
    <w:tmpl w:val="540E2E20"/>
    <w:lvl w:ilvl="0" w:tplc="4C84D0F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9785970"/>
    <w:multiLevelType w:val="hybridMultilevel"/>
    <w:tmpl w:val="B1DE36B2"/>
    <w:lvl w:ilvl="0" w:tplc="4C84D0F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C7B645E"/>
    <w:multiLevelType w:val="hybridMultilevel"/>
    <w:tmpl w:val="36DCE582"/>
    <w:lvl w:ilvl="0" w:tplc="A28AF5E6">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09476CA"/>
    <w:multiLevelType w:val="hybridMultilevel"/>
    <w:tmpl w:val="0DD06A7E"/>
    <w:lvl w:ilvl="0" w:tplc="4C1E9EAE">
      <w:start w:val="1"/>
      <w:numFmt w:val="upperRoman"/>
      <w:lvlText w:val="%1."/>
      <w:lvlJc w:val="left"/>
      <w:pPr>
        <w:ind w:left="720" w:hanging="72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25671D1A"/>
    <w:multiLevelType w:val="hybridMultilevel"/>
    <w:tmpl w:val="30160FE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26443DFC"/>
    <w:multiLevelType w:val="hybridMultilevel"/>
    <w:tmpl w:val="A986134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28DE13CF"/>
    <w:multiLevelType w:val="hybridMultilevel"/>
    <w:tmpl w:val="66EE1686"/>
    <w:lvl w:ilvl="0" w:tplc="4C84D0F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9DA584B"/>
    <w:multiLevelType w:val="hybridMultilevel"/>
    <w:tmpl w:val="1230183E"/>
    <w:lvl w:ilvl="0" w:tplc="4C84D0F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A855D3C"/>
    <w:multiLevelType w:val="hybridMultilevel"/>
    <w:tmpl w:val="3892AB0E"/>
    <w:lvl w:ilvl="0" w:tplc="4C84D0F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C2E167A"/>
    <w:multiLevelType w:val="multilevel"/>
    <w:tmpl w:val="D5804A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500530"/>
    <w:multiLevelType w:val="hybridMultilevel"/>
    <w:tmpl w:val="714039D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3D6B6DF2"/>
    <w:multiLevelType w:val="hybridMultilevel"/>
    <w:tmpl w:val="64265D3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414F24BA"/>
    <w:multiLevelType w:val="hybridMultilevel"/>
    <w:tmpl w:val="34C023B2"/>
    <w:lvl w:ilvl="0" w:tplc="4C84D0F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19C3E1C"/>
    <w:multiLevelType w:val="hybridMultilevel"/>
    <w:tmpl w:val="F6E8DEF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51F6C89"/>
    <w:multiLevelType w:val="hybridMultilevel"/>
    <w:tmpl w:val="FB442CE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46CE0016"/>
    <w:multiLevelType w:val="hybridMultilevel"/>
    <w:tmpl w:val="0248F586"/>
    <w:lvl w:ilvl="0" w:tplc="4C84D0F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9702281"/>
    <w:multiLevelType w:val="hybridMultilevel"/>
    <w:tmpl w:val="B76E86AE"/>
    <w:lvl w:ilvl="0" w:tplc="4C84D0F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97139FC"/>
    <w:multiLevelType w:val="hybridMultilevel"/>
    <w:tmpl w:val="5CEE8A1E"/>
    <w:lvl w:ilvl="0" w:tplc="4C84D0F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99E01D0"/>
    <w:multiLevelType w:val="hybridMultilevel"/>
    <w:tmpl w:val="60A4F2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9A7602A"/>
    <w:multiLevelType w:val="hybridMultilevel"/>
    <w:tmpl w:val="F656C3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9DD5549"/>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1" w15:restartNumberingAfterBreak="0">
    <w:nsid w:val="4C144F41"/>
    <w:multiLevelType w:val="hybridMultilevel"/>
    <w:tmpl w:val="05F631D2"/>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4FFF2F01"/>
    <w:multiLevelType w:val="hybridMultilevel"/>
    <w:tmpl w:val="0F30EC06"/>
    <w:lvl w:ilvl="0" w:tplc="4C84D0F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3273BAD"/>
    <w:multiLevelType w:val="hybridMultilevel"/>
    <w:tmpl w:val="19D8EA8C"/>
    <w:lvl w:ilvl="0" w:tplc="4C84D0F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4D52C2C"/>
    <w:multiLevelType w:val="multilevel"/>
    <w:tmpl w:val="9564A77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56FA6A0C"/>
    <w:multiLevelType w:val="multilevel"/>
    <w:tmpl w:val="3F0E7B16"/>
    <w:lvl w:ilvl="0">
      <w:start w:val="1"/>
      <w:numFmt w:val="decimal"/>
      <w:lvlText w:val="%1"/>
      <w:lvlJc w:val="left"/>
      <w:pPr>
        <w:ind w:left="432" w:hanging="432"/>
      </w:pPr>
      <w:rPr>
        <w:rFonts w:hint="default"/>
      </w:rPr>
    </w:lvl>
    <w:lvl w:ilvl="1">
      <w:start w:val="1"/>
      <w:numFmt w:val="decimal"/>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5B9E7836"/>
    <w:multiLevelType w:val="hybridMultilevel"/>
    <w:tmpl w:val="E23A8D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BF637AF"/>
    <w:multiLevelType w:val="hybridMultilevel"/>
    <w:tmpl w:val="20FE2980"/>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 w15:restartNumberingAfterBreak="0">
    <w:nsid w:val="5DCC351C"/>
    <w:multiLevelType w:val="hybridMultilevel"/>
    <w:tmpl w:val="6BF0439A"/>
    <w:lvl w:ilvl="0" w:tplc="4C84D0FA">
      <w:start w:val="1"/>
      <w:numFmt w:val="bullet"/>
      <w:lvlText w:val=""/>
      <w:lvlJc w:val="left"/>
      <w:pPr>
        <w:ind w:left="720" w:hanging="360"/>
      </w:pPr>
      <w:rPr>
        <w:rFonts w:ascii="Symbol" w:hAnsi="Symbol" w:hint="default"/>
      </w:rPr>
    </w:lvl>
    <w:lvl w:ilvl="1" w:tplc="4C84D0FA">
      <w:start w:val="1"/>
      <w:numFmt w:val="bullet"/>
      <w:lvlText w:val=""/>
      <w:lvlJc w:val="left"/>
      <w:pPr>
        <w:ind w:left="720" w:hanging="360"/>
      </w:pPr>
      <w:rPr>
        <w:rFonts w:ascii="Symbol" w:hAnsi="Symbol" w:hint="default"/>
      </w:rPr>
    </w:lvl>
    <w:lvl w:ilvl="2" w:tplc="04050005" w:tentative="1">
      <w:start w:val="1"/>
      <w:numFmt w:val="bullet"/>
      <w:lvlText w:val=""/>
      <w:lvlJc w:val="left"/>
      <w:pPr>
        <w:ind w:left="1440" w:hanging="360"/>
      </w:pPr>
      <w:rPr>
        <w:rFonts w:ascii="Wingdings" w:hAnsi="Wingdings" w:hint="default"/>
      </w:rPr>
    </w:lvl>
    <w:lvl w:ilvl="3" w:tplc="04050001" w:tentative="1">
      <w:start w:val="1"/>
      <w:numFmt w:val="bullet"/>
      <w:lvlText w:val=""/>
      <w:lvlJc w:val="left"/>
      <w:pPr>
        <w:ind w:left="2160" w:hanging="360"/>
      </w:pPr>
      <w:rPr>
        <w:rFonts w:ascii="Symbol" w:hAnsi="Symbol" w:hint="default"/>
      </w:rPr>
    </w:lvl>
    <w:lvl w:ilvl="4" w:tplc="04050003" w:tentative="1">
      <w:start w:val="1"/>
      <w:numFmt w:val="bullet"/>
      <w:lvlText w:val="o"/>
      <w:lvlJc w:val="left"/>
      <w:pPr>
        <w:ind w:left="2880" w:hanging="360"/>
      </w:pPr>
      <w:rPr>
        <w:rFonts w:ascii="Courier New" w:hAnsi="Courier New" w:cs="Courier New" w:hint="default"/>
      </w:rPr>
    </w:lvl>
    <w:lvl w:ilvl="5" w:tplc="04050005" w:tentative="1">
      <w:start w:val="1"/>
      <w:numFmt w:val="bullet"/>
      <w:lvlText w:val=""/>
      <w:lvlJc w:val="left"/>
      <w:pPr>
        <w:ind w:left="3600" w:hanging="360"/>
      </w:pPr>
      <w:rPr>
        <w:rFonts w:ascii="Wingdings" w:hAnsi="Wingdings" w:hint="default"/>
      </w:rPr>
    </w:lvl>
    <w:lvl w:ilvl="6" w:tplc="04050001" w:tentative="1">
      <w:start w:val="1"/>
      <w:numFmt w:val="bullet"/>
      <w:lvlText w:val=""/>
      <w:lvlJc w:val="left"/>
      <w:pPr>
        <w:ind w:left="4320" w:hanging="360"/>
      </w:pPr>
      <w:rPr>
        <w:rFonts w:ascii="Symbol" w:hAnsi="Symbol" w:hint="default"/>
      </w:rPr>
    </w:lvl>
    <w:lvl w:ilvl="7" w:tplc="04050003" w:tentative="1">
      <w:start w:val="1"/>
      <w:numFmt w:val="bullet"/>
      <w:lvlText w:val="o"/>
      <w:lvlJc w:val="left"/>
      <w:pPr>
        <w:ind w:left="5040" w:hanging="360"/>
      </w:pPr>
      <w:rPr>
        <w:rFonts w:ascii="Courier New" w:hAnsi="Courier New" w:cs="Courier New" w:hint="default"/>
      </w:rPr>
    </w:lvl>
    <w:lvl w:ilvl="8" w:tplc="04050005" w:tentative="1">
      <w:start w:val="1"/>
      <w:numFmt w:val="bullet"/>
      <w:lvlText w:val=""/>
      <w:lvlJc w:val="left"/>
      <w:pPr>
        <w:ind w:left="5760" w:hanging="360"/>
      </w:pPr>
      <w:rPr>
        <w:rFonts w:ascii="Wingdings" w:hAnsi="Wingdings" w:hint="default"/>
      </w:rPr>
    </w:lvl>
  </w:abstractNum>
  <w:abstractNum w:abstractNumId="29" w15:restartNumberingAfterBreak="0">
    <w:nsid w:val="609C0ACE"/>
    <w:multiLevelType w:val="hybridMultilevel"/>
    <w:tmpl w:val="5ED0C6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1D14A9B"/>
    <w:multiLevelType w:val="hybridMultilevel"/>
    <w:tmpl w:val="C7D23C1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15:restartNumberingAfterBreak="0">
    <w:nsid w:val="63B60A09"/>
    <w:multiLevelType w:val="hybridMultilevel"/>
    <w:tmpl w:val="8D4AE04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42B14FB"/>
    <w:multiLevelType w:val="multilevel"/>
    <w:tmpl w:val="96F850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6974637C"/>
    <w:multiLevelType w:val="hybridMultilevel"/>
    <w:tmpl w:val="94C4B0A6"/>
    <w:lvl w:ilvl="0" w:tplc="4C84D0F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A3C3AE8"/>
    <w:multiLevelType w:val="hybridMultilevel"/>
    <w:tmpl w:val="2DDCB16C"/>
    <w:lvl w:ilvl="0" w:tplc="4C84D0F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AEF1B3D"/>
    <w:multiLevelType w:val="hybridMultilevel"/>
    <w:tmpl w:val="195A02C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6" w15:restartNumberingAfterBreak="0">
    <w:nsid w:val="6FEC0769"/>
    <w:multiLevelType w:val="hybridMultilevel"/>
    <w:tmpl w:val="134CC38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15:restartNumberingAfterBreak="0">
    <w:nsid w:val="735C60ED"/>
    <w:multiLevelType w:val="multilevel"/>
    <w:tmpl w:val="6298E12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BC4EFB"/>
    <w:multiLevelType w:val="multilevel"/>
    <w:tmpl w:val="5C94ED0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B24753F"/>
    <w:multiLevelType w:val="hybridMultilevel"/>
    <w:tmpl w:val="F3F24CE4"/>
    <w:lvl w:ilvl="0" w:tplc="396C6984">
      <w:start w:val="1"/>
      <w:numFmt w:val="decimal"/>
      <w:lvlText w:val="%1."/>
      <w:lvlJc w:val="left"/>
      <w:pPr>
        <w:ind w:left="360" w:hanging="360"/>
      </w:pPr>
      <w:rPr>
        <w:rFonts w:hint="default"/>
        <w:b/>
        <w:bCs/>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15:restartNumberingAfterBreak="0">
    <w:nsid w:val="7C080B4C"/>
    <w:multiLevelType w:val="hybridMultilevel"/>
    <w:tmpl w:val="4D1EEF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F5E144B"/>
    <w:multiLevelType w:val="hybridMultilevel"/>
    <w:tmpl w:val="5D7CF62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2" w15:restartNumberingAfterBreak="0">
    <w:nsid w:val="7F995EAD"/>
    <w:multiLevelType w:val="hybridMultilevel"/>
    <w:tmpl w:val="B7E8BF0C"/>
    <w:lvl w:ilvl="0" w:tplc="4C84D0F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2"/>
  </w:num>
  <w:num w:numId="2">
    <w:abstractNumId w:val="24"/>
  </w:num>
  <w:num w:numId="3">
    <w:abstractNumId w:val="18"/>
  </w:num>
  <w:num w:numId="4">
    <w:abstractNumId w:val="26"/>
  </w:num>
  <w:num w:numId="5">
    <w:abstractNumId w:val="25"/>
  </w:num>
  <w:num w:numId="6">
    <w:abstractNumId w:val="3"/>
  </w:num>
  <w:num w:numId="7">
    <w:abstractNumId w:val="25"/>
    <w:lvlOverride w:ilvl="0">
      <w:startOverride w:val="2"/>
    </w:lvlOverride>
    <w:lvlOverride w:ilvl="1">
      <w:startOverride w:val="6"/>
    </w:lvlOverride>
  </w:num>
  <w:num w:numId="8">
    <w:abstractNumId w:val="40"/>
  </w:num>
  <w:num w:numId="9">
    <w:abstractNumId w:val="2"/>
  </w:num>
  <w:num w:numId="10">
    <w:abstractNumId w:val="31"/>
  </w:num>
  <w:num w:numId="11">
    <w:abstractNumId w:val="4"/>
  </w:num>
  <w:num w:numId="12">
    <w:abstractNumId w:val="41"/>
  </w:num>
  <w:num w:numId="13">
    <w:abstractNumId w:val="14"/>
  </w:num>
  <w:num w:numId="14">
    <w:abstractNumId w:val="19"/>
  </w:num>
  <w:num w:numId="15">
    <w:abstractNumId w:val="30"/>
  </w:num>
  <w:num w:numId="16">
    <w:abstractNumId w:val="36"/>
  </w:num>
  <w:num w:numId="17">
    <w:abstractNumId w:val="5"/>
  </w:num>
  <w:num w:numId="18">
    <w:abstractNumId w:val="21"/>
  </w:num>
  <w:num w:numId="19">
    <w:abstractNumId w:val="27"/>
  </w:num>
  <w:num w:numId="20">
    <w:abstractNumId w:val="9"/>
  </w:num>
  <w:num w:numId="21">
    <w:abstractNumId w:val="38"/>
  </w:num>
  <w:num w:numId="22">
    <w:abstractNumId w:val="37"/>
  </w:num>
  <w:num w:numId="23">
    <w:abstractNumId w:val="35"/>
  </w:num>
  <w:num w:numId="24">
    <w:abstractNumId w:val="13"/>
  </w:num>
  <w:num w:numId="25">
    <w:abstractNumId w:val="10"/>
  </w:num>
  <w:num w:numId="26">
    <w:abstractNumId w:val="20"/>
  </w:num>
  <w:num w:numId="27">
    <w:abstractNumId w:val="11"/>
  </w:num>
  <w:num w:numId="28">
    <w:abstractNumId w:val="39"/>
  </w:num>
  <w:num w:numId="29">
    <w:abstractNumId w:val="28"/>
  </w:num>
  <w:num w:numId="30">
    <w:abstractNumId w:val="7"/>
  </w:num>
  <w:num w:numId="31">
    <w:abstractNumId w:val="15"/>
  </w:num>
  <w:num w:numId="32">
    <w:abstractNumId w:val="6"/>
  </w:num>
  <w:num w:numId="33">
    <w:abstractNumId w:val="33"/>
  </w:num>
  <w:num w:numId="34">
    <w:abstractNumId w:val="8"/>
  </w:num>
  <w:num w:numId="35">
    <w:abstractNumId w:val="22"/>
  </w:num>
  <w:num w:numId="36">
    <w:abstractNumId w:val="23"/>
  </w:num>
  <w:num w:numId="37">
    <w:abstractNumId w:val="16"/>
  </w:num>
  <w:num w:numId="38">
    <w:abstractNumId w:val="17"/>
  </w:num>
  <w:num w:numId="39">
    <w:abstractNumId w:val="42"/>
  </w:num>
  <w:num w:numId="40">
    <w:abstractNumId w:val="12"/>
  </w:num>
  <w:num w:numId="41">
    <w:abstractNumId w:val="34"/>
  </w:num>
  <w:num w:numId="42">
    <w:abstractNumId w:val="0"/>
  </w:num>
  <w:num w:numId="43">
    <w:abstractNumId w:val="1"/>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2CA"/>
    <w:rsid w:val="0000430F"/>
    <w:rsid w:val="00004857"/>
    <w:rsid w:val="000152E8"/>
    <w:rsid w:val="00021A14"/>
    <w:rsid w:val="00024E4C"/>
    <w:rsid w:val="00031D6A"/>
    <w:rsid w:val="000372A8"/>
    <w:rsid w:val="00042D31"/>
    <w:rsid w:val="00046492"/>
    <w:rsid w:val="00047A6D"/>
    <w:rsid w:val="00056701"/>
    <w:rsid w:val="00060113"/>
    <w:rsid w:val="00060125"/>
    <w:rsid w:val="000624E7"/>
    <w:rsid w:val="0006272F"/>
    <w:rsid w:val="00067E46"/>
    <w:rsid w:val="000705C1"/>
    <w:rsid w:val="00072EC0"/>
    <w:rsid w:val="00080532"/>
    <w:rsid w:val="00081BF1"/>
    <w:rsid w:val="00083F7A"/>
    <w:rsid w:val="00085E21"/>
    <w:rsid w:val="0008668A"/>
    <w:rsid w:val="00096078"/>
    <w:rsid w:val="000A0038"/>
    <w:rsid w:val="000A09BE"/>
    <w:rsid w:val="000A28F3"/>
    <w:rsid w:val="000A5C32"/>
    <w:rsid w:val="000A7343"/>
    <w:rsid w:val="000B23EF"/>
    <w:rsid w:val="000B5A5A"/>
    <w:rsid w:val="000D0517"/>
    <w:rsid w:val="000D0C74"/>
    <w:rsid w:val="000D0E39"/>
    <w:rsid w:val="000E19E9"/>
    <w:rsid w:val="000E2E74"/>
    <w:rsid w:val="000E4383"/>
    <w:rsid w:val="000E492E"/>
    <w:rsid w:val="000F7C14"/>
    <w:rsid w:val="001051B2"/>
    <w:rsid w:val="0010535B"/>
    <w:rsid w:val="001064EC"/>
    <w:rsid w:val="00106B26"/>
    <w:rsid w:val="001138E3"/>
    <w:rsid w:val="00115134"/>
    <w:rsid w:val="0011517E"/>
    <w:rsid w:val="00116AEF"/>
    <w:rsid w:val="001265F0"/>
    <w:rsid w:val="0013684A"/>
    <w:rsid w:val="00137A97"/>
    <w:rsid w:val="00141594"/>
    <w:rsid w:val="001467F7"/>
    <w:rsid w:val="00147556"/>
    <w:rsid w:val="00150773"/>
    <w:rsid w:val="00156A6C"/>
    <w:rsid w:val="001577A1"/>
    <w:rsid w:val="00160FCF"/>
    <w:rsid w:val="0016159D"/>
    <w:rsid w:val="001616B6"/>
    <w:rsid w:val="00162FD2"/>
    <w:rsid w:val="0017001A"/>
    <w:rsid w:val="0017045B"/>
    <w:rsid w:val="001731EE"/>
    <w:rsid w:val="0017408B"/>
    <w:rsid w:val="00177D11"/>
    <w:rsid w:val="00182230"/>
    <w:rsid w:val="00183F58"/>
    <w:rsid w:val="0018677C"/>
    <w:rsid w:val="001A1565"/>
    <w:rsid w:val="001A2D7D"/>
    <w:rsid w:val="001A35F5"/>
    <w:rsid w:val="001C1301"/>
    <w:rsid w:val="001C17DE"/>
    <w:rsid w:val="001C5043"/>
    <w:rsid w:val="001C561A"/>
    <w:rsid w:val="001C6410"/>
    <w:rsid w:val="001D112B"/>
    <w:rsid w:val="001D2930"/>
    <w:rsid w:val="001D4429"/>
    <w:rsid w:val="001D56F5"/>
    <w:rsid w:val="001D73C0"/>
    <w:rsid w:val="001E3388"/>
    <w:rsid w:val="001E41B6"/>
    <w:rsid w:val="001F13F4"/>
    <w:rsid w:val="001F5A37"/>
    <w:rsid w:val="00201CC6"/>
    <w:rsid w:val="002058C4"/>
    <w:rsid w:val="00206BA9"/>
    <w:rsid w:val="002103FB"/>
    <w:rsid w:val="002110FA"/>
    <w:rsid w:val="0022188A"/>
    <w:rsid w:val="00222D30"/>
    <w:rsid w:val="00226BAD"/>
    <w:rsid w:val="002377C5"/>
    <w:rsid w:val="00242D53"/>
    <w:rsid w:val="002442F3"/>
    <w:rsid w:val="00247F11"/>
    <w:rsid w:val="00261247"/>
    <w:rsid w:val="00261430"/>
    <w:rsid w:val="002640CB"/>
    <w:rsid w:val="00265430"/>
    <w:rsid w:val="00266588"/>
    <w:rsid w:val="002708DB"/>
    <w:rsid w:val="002726FB"/>
    <w:rsid w:val="002732EF"/>
    <w:rsid w:val="00281F3F"/>
    <w:rsid w:val="00282BB0"/>
    <w:rsid w:val="00292B3B"/>
    <w:rsid w:val="00293938"/>
    <w:rsid w:val="002A0193"/>
    <w:rsid w:val="002A0F33"/>
    <w:rsid w:val="002A368F"/>
    <w:rsid w:val="002B628B"/>
    <w:rsid w:val="002C00DC"/>
    <w:rsid w:val="002C37E2"/>
    <w:rsid w:val="002C4A12"/>
    <w:rsid w:val="002D0DF0"/>
    <w:rsid w:val="002D16CB"/>
    <w:rsid w:val="002D1AF7"/>
    <w:rsid w:val="002D2D21"/>
    <w:rsid w:val="002D4827"/>
    <w:rsid w:val="002D686A"/>
    <w:rsid w:val="002D68C7"/>
    <w:rsid w:val="002D724E"/>
    <w:rsid w:val="002E6F92"/>
    <w:rsid w:val="002F143D"/>
    <w:rsid w:val="002F2317"/>
    <w:rsid w:val="002F3B7B"/>
    <w:rsid w:val="002F5612"/>
    <w:rsid w:val="002F5D13"/>
    <w:rsid w:val="002F5E33"/>
    <w:rsid w:val="00303920"/>
    <w:rsid w:val="00305EF2"/>
    <w:rsid w:val="00321355"/>
    <w:rsid w:val="00321EE5"/>
    <w:rsid w:val="0032280D"/>
    <w:rsid w:val="00323EB2"/>
    <w:rsid w:val="003248F0"/>
    <w:rsid w:val="003270CD"/>
    <w:rsid w:val="003278F7"/>
    <w:rsid w:val="00327BF2"/>
    <w:rsid w:val="00332E54"/>
    <w:rsid w:val="00337B94"/>
    <w:rsid w:val="00340839"/>
    <w:rsid w:val="003416D3"/>
    <w:rsid w:val="00345535"/>
    <w:rsid w:val="003456E4"/>
    <w:rsid w:val="00373480"/>
    <w:rsid w:val="00373542"/>
    <w:rsid w:val="00383527"/>
    <w:rsid w:val="00385227"/>
    <w:rsid w:val="003868E4"/>
    <w:rsid w:val="00386D5D"/>
    <w:rsid w:val="0038782F"/>
    <w:rsid w:val="00393F23"/>
    <w:rsid w:val="003B5C14"/>
    <w:rsid w:val="003C019D"/>
    <w:rsid w:val="003C1F34"/>
    <w:rsid w:val="003D01AD"/>
    <w:rsid w:val="003D0C1D"/>
    <w:rsid w:val="003D3131"/>
    <w:rsid w:val="003E3F63"/>
    <w:rsid w:val="003F38CF"/>
    <w:rsid w:val="003F3CA7"/>
    <w:rsid w:val="00402CA4"/>
    <w:rsid w:val="004048CF"/>
    <w:rsid w:val="00405A49"/>
    <w:rsid w:val="00410579"/>
    <w:rsid w:val="00412A1B"/>
    <w:rsid w:val="0042172C"/>
    <w:rsid w:val="00422620"/>
    <w:rsid w:val="004235B3"/>
    <w:rsid w:val="00426709"/>
    <w:rsid w:val="0042732D"/>
    <w:rsid w:val="00445C34"/>
    <w:rsid w:val="00453375"/>
    <w:rsid w:val="00454620"/>
    <w:rsid w:val="004640AE"/>
    <w:rsid w:val="004655EA"/>
    <w:rsid w:val="00467C9F"/>
    <w:rsid w:val="00472456"/>
    <w:rsid w:val="00473368"/>
    <w:rsid w:val="004734CA"/>
    <w:rsid w:val="00487F01"/>
    <w:rsid w:val="004916D5"/>
    <w:rsid w:val="00491C3C"/>
    <w:rsid w:val="0049306B"/>
    <w:rsid w:val="004A3CE1"/>
    <w:rsid w:val="004C1E4B"/>
    <w:rsid w:val="004C50D4"/>
    <w:rsid w:val="004D348C"/>
    <w:rsid w:val="004D513A"/>
    <w:rsid w:val="004E3515"/>
    <w:rsid w:val="004E4AC4"/>
    <w:rsid w:val="004E7529"/>
    <w:rsid w:val="004F1E3F"/>
    <w:rsid w:val="004F5310"/>
    <w:rsid w:val="00503BBE"/>
    <w:rsid w:val="00504728"/>
    <w:rsid w:val="00504ED2"/>
    <w:rsid w:val="00516E9B"/>
    <w:rsid w:val="005216C9"/>
    <w:rsid w:val="005217EF"/>
    <w:rsid w:val="00521F5C"/>
    <w:rsid w:val="00534A3C"/>
    <w:rsid w:val="005363BD"/>
    <w:rsid w:val="0054062A"/>
    <w:rsid w:val="00542A58"/>
    <w:rsid w:val="00550A3B"/>
    <w:rsid w:val="00551A50"/>
    <w:rsid w:val="00552B6F"/>
    <w:rsid w:val="005577E1"/>
    <w:rsid w:val="00566C07"/>
    <w:rsid w:val="0057073F"/>
    <w:rsid w:val="00575289"/>
    <w:rsid w:val="00577464"/>
    <w:rsid w:val="00586E6E"/>
    <w:rsid w:val="00593C5B"/>
    <w:rsid w:val="005972ED"/>
    <w:rsid w:val="005A127F"/>
    <w:rsid w:val="005A3705"/>
    <w:rsid w:val="005A48AB"/>
    <w:rsid w:val="005A4932"/>
    <w:rsid w:val="005A64D3"/>
    <w:rsid w:val="005A7DB9"/>
    <w:rsid w:val="005B090C"/>
    <w:rsid w:val="005B18D0"/>
    <w:rsid w:val="005C49C0"/>
    <w:rsid w:val="005C7D49"/>
    <w:rsid w:val="005D16E7"/>
    <w:rsid w:val="005D4561"/>
    <w:rsid w:val="005D6F34"/>
    <w:rsid w:val="005D77E6"/>
    <w:rsid w:val="005E303A"/>
    <w:rsid w:val="005F02E9"/>
    <w:rsid w:val="005F3D46"/>
    <w:rsid w:val="005F60AA"/>
    <w:rsid w:val="00600A2C"/>
    <w:rsid w:val="00602176"/>
    <w:rsid w:val="00604689"/>
    <w:rsid w:val="0061064C"/>
    <w:rsid w:val="00615649"/>
    <w:rsid w:val="00616824"/>
    <w:rsid w:val="0062487A"/>
    <w:rsid w:val="0063131C"/>
    <w:rsid w:val="0063300B"/>
    <w:rsid w:val="00633D70"/>
    <w:rsid w:val="00637E17"/>
    <w:rsid w:val="0064487E"/>
    <w:rsid w:val="00645C76"/>
    <w:rsid w:val="00650C7B"/>
    <w:rsid w:val="006529BE"/>
    <w:rsid w:val="00654E9E"/>
    <w:rsid w:val="00655E96"/>
    <w:rsid w:val="00666F71"/>
    <w:rsid w:val="00673C4F"/>
    <w:rsid w:val="00676B0B"/>
    <w:rsid w:val="006A5AB2"/>
    <w:rsid w:val="006A6A33"/>
    <w:rsid w:val="006B0AEF"/>
    <w:rsid w:val="006B283C"/>
    <w:rsid w:val="006B6923"/>
    <w:rsid w:val="006C1F16"/>
    <w:rsid w:val="006C3452"/>
    <w:rsid w:val="006C4F39"/>
    <w:rsid w:val="006E07F8"/>
    <w:rsid w:val="006E39D3"/>
    <w:rsid w:val="006E6095"/>
    <w:rsid w:val="006E7E1A"/>
    <w:rsid w:val="00700BAA"/>
    <w:rsid w:val="00701AA7"/>
    <w:rsid w:val="00702B84"/>
    <w:rsid w:val="0070799D"/>
    <w:rsid w:val="00723659"/>
    <w:rsid w:val="007310A5"/>
    <w:rsid w:val="007330F0"/>
    <w:rsid w:val="00736406"/>
    <w:rsid w:val="00742341"/>
    <w:rsid w:val="007516A8"/>
    <w:rsid w:val="00757675"/>
    <w:rsid w:val="00766043"/>
    <w:rsid w:val="0076606D"/>
    <w:rsid w:val="00777004"/>
    <w:rsid w:val="0078511D"/>
    <w:rsid w:val="007856A6"/>
    <w:rsid w:val="007860F1"/>
    <w:rsid w:val="00786901"/>
    <w:rsid w:val="00791C14"/>
    <w:rsid w:val="007A4099"/>
    <w:rsid w:val="007A5DEB"/>
    <w:rsid w:val="007A5FF0"/>
    <w:rsid w:val="007A7B9C"/>
    <w:rsid w:val="007B1523"/>
    <w:rsid w:val="007B1ED3"/>
    <w:rsid w:val="007B218B"/>
    <w:rsid w:val="007B6B0A"/>
    <w:rsid w:val="007C288A"/>
    <w:rsid w:val="007D17B6"/>
    <w:rsid w:val="007D4934"/>
    <w:rsid w:val="007E01DE"/>
    <w:rsid w:val="007E0A0D"/>
    <w:rsid w:val="007E3EDB"/>
    <w:rsid w:val="007E459F"/>
    <w:rsid w:val="007E6C88"/>
    <w:rsid w:val="007F6047"/>
    <w:rsid w:val="008001CE"/>
    <w:rsid w:val="00804EBE"/>
    <w:rsid w:val="0080657F"/>
    <w:rsid w:val="0081078C"/>
    <w:rsid w:val="00812ED0"/>
    <w:rsid w:val="00813C10"/>
    <w:rsid w:val="008165EF"/>
    <w:rsid w:val="00817D81"/>
    <w:rsid w:val="00821B49"/>
    <w:rsid w:val="00822F9B"/>
    <w:rsid w:val="00826BE5"/>
    <w:rsid w:val="0083352C"/>
    <w:rsid w:val="00833C7D"/>
    <w:rsid w:val="0084149D"/>
    <w:rsid w:val="00843013"/>
    <w:rsid w:val="00846C7D"/>
    <w:rsid w:val="0084705E"/>
    <w:rsid w:val="00850BD1"/>
    <w:rsid w:val="00854152"/>
    <w:rsid w:val="00854433"/>
    <w:rsid w:val="00861DBA"/>
    <w:rsid w:val="00863875"/>
    <w:rsid w:val="008643FF"/>
    <w:rsid w:val="00874E87"/>
    <w:rsid w:val="00885AA0"/>
    <w:rsid w:val="00887FF6"/>
    <w:rsid w:val="008A017E"/>
    <w:rsid w:val="008A01B0"/>
    <w:rsid w:val="008A060D"/>
    <w:rsid w:val="008A1CDD"/>
    <w:rsid w:val="008A31E8"/>
    <w:rsid w:val="008A5AA2"/>
    <w:rsid w:val="008B11D4"/>
    <w:rsid w:val="008C1E2D"/>
    <w:rsid w:val="008C4BB3"/>
    <w:rsid w:val="008C544C"/>
    <w:rsid w:val="008C6773"/>
    <w:rsid w:val="008D0D27"/>
    <w:rsid w:val="008D21AF"/>
    <w:rsid w:val="008D45D3"/>
    <w:rsid w:val="008D4C15"/>
    <w:rsid w:val="008E3264"/>
    <w:rsid w:val="008E51B3"/>
    <w:rsid w:val="008F6D8E"/>
    <w:rsid w:val="00902B27"/>
    <w:rsid w:val="00907625"/>
    <w:rsid w:val="00910739"/>
    <w:rsid w:val="009150C3"/>
    <w:rsid w:val="009228CC"/>
    <w:rsid w:val="00924183"/>
    <w:rsid w:val="00925906"/>
    <w:rsid w:val="00936632"/>
    <w:rsid w:val="00936C21"/>
    <w:rsid w:val="009378D1"/>
    <w:rsid w:val="00940D07"/>
    <w:rsid w:val="00942114"/>
    <w:rsid w:val="00950B34"/>
    <w:rsid w:val="00951F91"/>
    <w:rsid w:val="00953B50"/>
    <w:rsid w:val="00960C26"/>
    <w:rsid w:val="00963243"/>
    <w:rsid w:val="00963520"/>
    <w:rsid w:val="009668DC"/>
    <w:rsid w:val="00967077"/>
    <w:rsid w:val="00970611"/>
    <w:rsid w:val="00970DC6"/>
    <w:rsid w:val="00973DF0"/>
    <w:rsid w:val="009763F9"/>
    <w:rsid w:val="009A36ED"/>
    <w:rsid w:val="009A697D"/>
    <w:rsid w:val="009B265D"/>
    <w:rsid w:val="009B3763"/>
    <w:rsid w:val="009B4106"/>
    <w:rsid w:val="009B6EAB"/>
    <w:rsid w:val="009C2C00"/>
    <w:rsid w:val="009C5C21"/>
    <w:rsid w:val="009C7EC9"/>
    <w:rsid w:val="009D31A1"/>
    <w:rsid w:val="009D5A43"/>
    <w:rsid w:val="009E1978"/>
    <w:rsid w:val="009E7327"/>
    <w:rsid w:val="009F2AD8"/>
    <w:rsid w:val="009F6B0C"/>
    <w:rsid w:val="009F707A"/>
    <w:rsid w:val="009F7F34"/>
    <w:rsid w:val="00A033D7"/>
    <w:rsid w:val="00A0370D"/>
    <w:rsid w:val="00A10606"/>
    <w:rsid w:val="00A115D4"/>
    <w:rsid w:val="00A20013"/>
    <w:rsid w:val="00A215FC"/>
    <w:rsid w:val="00A2436F"/>
    <w:rsid w:val="00A3273E"/>
    <w:rsid w:val="00A33BA1"/>
    <w:rsid w:val="00A36088"/>
    <w:rsid w:val="00A408BF"/>
    <w:rsid w:val="00A418FD"/>
    <w:rsid w:val="00A42786"/>
    <w:rsid w:val="00A476E5"/>
    <w:rsid w:val="00A47E4A"/>
    <w:rsid w:val="00A55374"/>
    <w:rsid w:val="00A62F71"/>
    <w:rsid w:val="00A63DCD"/>
    <w:rsid w:val="00A64219"/>
    <w:rsid w:val="00A7325A"/>
    <w:rsid w:val="00A758F4"/>
    <w:rsid w:val="00A77643"/>
    <w:rsid w:val="00A91244"/>
    <w:rsid w:val="00A94BA7"/>
    <w:rsid w:val="00AA0D9E"/>
    <w:rsid w:val="00AA2002"/>
    <w:rsid w:val="00AA2400"/>
    <w:rsid w:val="00AA3188"/>
    <w:rsid w:val="00AA586C"/>
    <w:rsid w:val="00AA6F32"/>
    <w:rsid w:val="00AA71EF"/>
    <w:rsid w:val="00AC3BE6"/>
    <w:rsid w:val="00AC7DAE"/>
    <w:rsid w:val="00AD2264"/>
    <w:rsid w:val="00AD67CE"/>
    <w:rsid w:val="00AE1359"/>
    <w:rsid w:val="00AE450C"/>
    <w:rsid w:val="00AE7A46"/>
    <w:rsid w:val="00AF26CD"/>
    <w:rsid w:val="00AF3AB6"/>
    <w:rsid w:val="00AF4069"/>
    <w:rsid w:val="00AF5E2A"/>
    <w:rsid w:val="00AF6878"/>
    <w:rsid w:val="00B053B6"/>
    <w:rsid w:val="00B059DC"/>
    <w:rsid w:val="00B10A72"/>
    <w:rsid w:val="00B1273A"/>
    <w:rsid w:val="00B136BD"/>
    <w:rsid w:val="00B215B3"/>
    <w:rsid w:val="00B22CBA"/>
    <w:rsid w:val="00B24775"/>
    <w:rsid w:val="00B26684"/>
    <w:rsid w:val="00B30931"/>
    <w:rsid w:val="00B314C0"/>
    <w:rsid w:val="00B322D4"/>
    <w:rsid w:val="00B331B7"/>
    <w:rsid w:val="00B40AE6"/>
    <w:rsid w:val="00B45F07"/>
    <w:rsid w:val="00B47407"/>
    <w:rsid w:val="00B47D12"/>
    <w:rsid w:val="00B53E5A"/>
    <w:rsid w:val="00B54601"/>
    <w:rsid w:val="00B631DF"/>
    <w:rsid w:val="00B651BC"/>
    <w:rsid w:val="00B67CFE"/>
    <w:rsid w:val="00B70D52"/>
    <w:rsid w:val="00B71617"/>
    <w:rsid w:val="00B71A4E"/>
    <w:rsid w:val="00B73A85"/>
    <w:rsid w:val="00B856D7"/>
    <w:rsid w:val="00B863E4"/>
    <w:rsid w:val="00B9754F"/>
    <w:rsid w:val="00BA031E"/>
    <w:rsid w:val="00BA17B8"/>
    <w:rsid w:val="00BA46AD"/>
    <w:rsid w:val="00BB75D0"/>
    <w:rsid w:val="00BC45C8"/>
    <w:rsid w:val="00BC52B8"/>
    <w:rsid w:val="00BC5FEF"/>
    <w:rsid w:val="00BD1D78"/>
    <w:rsid w:val="00BD26A3"/>
    <w:rsid w:val="00BD2BED"/>
    <w:rsid w:val="00BD5E92"/>
    <w:rsid w:val="00BE1403"/>
    <w:rsid w:val="00BE40ED"/>
    <w:rsid w:val="00BF2616"/>
    <w:rsid w:val="00BF74F8"/>
    <w:rsid w:val="00BF79A5"/>
    <w:rsid w:val="00C046F9"/>
    <w:rsid w:val="00C058F9"/>
    <w:rsid w:val="00C114F8"/>
    <w:rsid w:val="00C11DF8"/>
    <w:rsid w:val="00C11FED"/>
    <w:rsid w:val="00C12030"/>
    <w:rsid w:val="00C170C1"/>
    <w:rsid w:val="00C2132C"/>
    <w:rsid w:val="00C22240"/>
    <w:rsid w:val="00C231E5"/>
    <w:rsid w:val="00C23EE3"/>
    <w:rsid w:val="00C26260"/>
    <w:rsid w:val="00C27E5F"/>
    <w:rsid w:val="00C325BC"/>
    <w:rsid w:val="00C33316"/>
    <w:rsid w:val="00C33DCC"/>
    <w:rsid w:val="00C40553"/>
    <w:rsid w:val="00C457F4"/>
    <w:rsid w:val="00C45867"/>
    <w:rsid w:val="00C50B2C"/>
    <w:rsid w:val="00C51380"/>
    <w:rsid w:val="00C51886"/>
    <w:rsid w:val="00C52421"/>
    <w:rsid w:val="00C53EED"/>
    <w:rsid w:val="00C607F9"/>
    <w:rsid w:val="00C60A0B"/>
    <w:rsid w:val="00C60FF9"/>
    <w:rsid w:val="00C61172"/>
    <w:rsid w:val="00C624C2"/>
    <w:rsid w:val="00C631D2"/>
    <w:rsid w:val="00C70548"/>
    <w:rsid w:val="00C74D8C"/>
    <w:rsid w:val="00C772BA"/>
    <w:rsid w:val="00C80996"/>
    <w:rsid w:val="00C82DB0"/>
    <w:rsid w:val="00C870B5"/>
    <w:rsid w:val="00CA014C"/>
    <w:rsid w:val="00CA1884"/>
    <w:rsid w:val="00CA479A"/>
    <w:rsid w:val="00CA5B77"/>
    <w:rsid w:val="00CA5C1F"/>
    <w:rsid w:val="00CA6C3C"/>
    <w:rsid w:val="00CB0BA6"/>
    <w:rsid w:val="00CB4452"/>
    <w:rsid w:val="00CB5476"/>
    <w:rsid w:val="00CB7B90"/>
    <w:rsid w:val="00CC1409"/>
    <w:rsid w:val="00CC249F"/>
    <w:rsid w:val="00CC376F"/>
    <w:rsid w:val="00CC3A3F"/>
    <w:rsid w:val="00CC46F3"/>
    <w:rsid w:val="00CC4B7F"/>
    <w:rsid w:val="00CC5D50"/>
    <w:rsid w:val="00CC6C08"/>
    <w:rsid w:val="00CC792C"/>
    <w:rsid w:val="00CD04FC"/>
    <w:rsid w:val="00CD4379"/>
    <w:rsid w:val="00CD635A"/>
    <w:rsid w:val="00CE1D7E"/>
    <w:rsid w:val="00CE241D"/>
    <w:rsid w:val="00CE3B7B"/>
    <w:rsid w:val="00CF6290"/>
    <w:rsid w:val="00D10D67"/>
    <w:rsid w:val="00D11FEB"/>
    <w:rsid w:val="00D16327"/>
    <w:rsid w:val="00D234AE"/>
    <w:rsid w:val="00D26DA1"/>
    <w:rsid w:val="00D330D6"/>
    <w:rsid w:val="00D33350"/>
    <w:rsid w:val="00D40A4A"/>
    <w:rsid w:val="00D41F19"/>
    <w:rsid w:val="00D4412A"/>
    <w:rsid w:val="00D4581A"/>
    <w:rsid w:val="00D6058F"/>
    <w:rsid w:val="00D605C8"/>
    <w:rsid w:val="00D66A8B"/>
    <w:rsid w:val="00D6702F"/>
    <w:rsid w:val="00D7263A"/>
    <w:rsid w:val="00D75939"/>
    <w:rsid w:val="00D82A33"/>
    <w:rsid w:val="00D82F6E"/>
    <w:rsid w:val="00D919BE"/>
    <w:rsid w:val="00D953B2"/>
    <w:rsid w:val="00D96344"/>
    <w:rsid w:val="00D9718E"/>
    <w:rsid w:val="00DA1C20"/>
    <w:rsid w:val="00DA303D"/>
    <w:rsid w:val="00DB1089"/>
    <w:rsid w:val="00DB4A41"/>
    <w:rsid w:val="00DB72C7"/>
    <w:rsid w:val="00DC7D62"/>
    <w:rsid w:val="00DD1855"/>
    <w:rsid w:val="00DD247A"/>
    <w:rsid w:val="00DD531E"/>
    <w:rsid w:val="00DE0AD8"/>
    <w:rsid w:val="00DE0FB9"/>
    <w:rsid w:val="00DF4562"/>
    <w:rsid w:val="00DF598C"/>
    <w:rsid w:val="00DF63E9"/>
    <w:rsid w:val="00E00673"/>
    <w:rsid w:val="00E00D89"/>
    <w:rsid w:val="00E077A5"/>
    <w:rsid w:val="00E221A0"/>
    <w:rsid w:val="00E22F7F"/>
    <w:rsid w:val="00E231C5"/>
    <w:rsid w:val="00E23F70"/>
    <w:rsid w:val="00E241AB"/>
    <w:rsid w:val="00E31172"/>
    <w:rsid w:val="00E33C1D"/>
    <w:rsid w:val="00E33EAB"/>
    <w:rsid w:val="00E3752F"/>
    <w:rsid w:val="00E40675"/>
    <w:rsid w:val="00E42C08"/>
    <w:rsid w:val="00E44546"/>
    <w:rsid w:val="00E50E68"/>
    <w:rsid w:val="00E50EA8"/>
    <w:rsid w:val="00E57B59"/>
    <w:rsid w:val="00E62B88"/>
    <w:rsid w:val="00E641A3"/>
    <w:rsid w:val="00E71BD3"/>
    <w:rsid w:val="00E76C85"/>
    <w:rsid w:val="00E77651"/>
    <w:rsid w:val="00E833AE"/>
    <w:rsid w:val="00E86759"/>
    <w:rsid w:val="00E92499"/>
    <w:rsid w:val="00E92863"/>
    <w:rsid w:val="00E967FB"/>
    <w:rsid w:val="00EA2CB9"/>
    <w:rsid w:val="00EA476F"/>
    <w:rsid w:val="00EA4F23"/>
    <w:rsid w:val="00EB6A62"/>
    <w:rsid w:val="00EB75A3"/>
    <w:rsid w:val="00EC39C4"/>
    <w:rsid w:val="00ED1D65"/>
    <w:rsid w:val="00ED346D"/>
    <w:rsid w:val="00ED6102"/>
    <w:rsid w:val="00ED77AA"/>
    <w:rsid w:val="00EE450E"/>
    <w:rsid w:val="00EE6D4F"/>
    <w:rsid w:val="00EF2E42"/>
    <w:rsid w:val="00EF42A2"/>
    <w:rsid w:val="00EF7F3F"/>
    <w:rsid w:val="00F05EA6"/>
    <w:rsid w:val="00F12B36"/>
    <w:rsid w:val="00F1434F"/>
    <w:rsid w:val="00F1495F"/>
    <w:rsid w:val="00F20807"/>
    <w:rsid w:val="00F276CE"/>
    <w:rsid w:val="00F324F0"/>
    <w:rsid w:val="00F355B9"/>
    <w:rsid w:val="00F373DF"/>
    <w:rsid w:val="00F37F7C"/>
    <w:rsid w:val="00F41293"/>
    <w:rsid w:val="00F45E3F"/>
    <w:rsid w:val="00F46BF5"/>
    <w:rsid w:val="00F50278"/>
    <w:rsid w:val="00F5109E"/>
    <w:rsid w:val="00F54092"/>
    <w:rsid w:val="00F57C42"/>
    <w:rsid w:val="00F618FC"/>
    <w:rsid w:val="00F622CA"/>
    <w:rsid w:val="00F67ECD"/>
    <w:rsid w:val="00F70A50"/>
    <w:rsid w:val="00F72FF8"/>
    <w:rsid w:val="00F84B00"/>
    <w:rsid w:val="00F87250"/>
    <w:rsid w:val="00F87EB0"/>
    <w:rsid w:val="00F919EF"/>
    <w:rsid w:val="00F95274"/>
    <w:rsid w:val="00F96CF4"/>
    <w:rsid w:val="00FA20F9"/>
    <w:rsid w:val="00FA26F5"/>
    <w:rsid w:val="00FA687D"/>
    <w:rsid w:val="00FB1AFC"/>
    <w:rsid w:val="00FB5231"/>
    <w:rsid w:val="00FC1717"/>
    <w:rsid w:val="00FC4B3A"/>
    <w:rsid w:val="00FC667E"/>
    <w:rsid w:val="00FC7469"/>
    <w:rsid w:val="00FC7F74"/>
    <w:rsid w:val="00FD1329"/>
    <w:rsid w:val="00FD739A"/>
    <w:rsid w:val="00FE0365"/>
    <w:rsid w:val="00FE5827"/>
    <w:rsid w:val="00FE5851"/>
    <w:rsid w:val="00FE76BE"/>
    <w:rsid w:val="00FF52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B44457"/>
  <w15:chartTrackingRefBased/>
  <w15:docId w15:val="{0E209118-D1CA-40B1-954F-9149A04DF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A28F3"/>
    <w:pPr>
      <w:jc w:val="both"/>
    </w:pPr>
    <w:rPr>
      <w:rFonts w:ascii="Times New Roman" w:hAnsi="Times New Roman"/>
      <w:sz w:val="24"/>
    </w:rPr>
  </w:style>
  <w:style w:type="paragraph" w:styleId="Nadpis1">
    <w:name w:val="heading 1"/>
    <w:basedOn w:val="Normln"/>
    <w:next w:val="Normln"/>
    <w:link w:val="Nadpis1Char"/>
    <w:autoRedefine/>
    <w:uiPriority w:val="9"/>
    <w:qFormat/>
    <w:rsid w:val="00616824"/>
    <w:pPr>
      <w:keepNext/>
      <w:keepLines/>
      <w:numPr>
        <w:numId w:val="26"/>
      </w:numPr>
      <w:spacing w:before="240" w:after="0"/>
      <w:outlineLvl w:val="0"/>
    </w:pPr>
    <w:rPr>
      <w:rFonts w:eastAsiaTheme="majorEastAsia" w:cstheme="majorBidi"/>
      <w:b/>
      <w:sz w:val="32"/>
      <w:szCs w:val="32"/>
    </w:rPr>
  </w:style>
  <w:style w:type="paragraph" w:styleId="Nadpis2">
    <w:name w:val="heading 2"/>
    <w:basedOn w:val="Normln"/>
    <w:next w:val="Normln"/>
    <w:link w:val="Nadpis2Char"/>
    <w:autoRedefine/>
    <w:uiPriority w:val="9"/>
    <w:unhideWhenUsed/>
    <w:qFormat/>
    <w:rsid w:val="009668DC"/>
    <w:pPr>
      <w:keepNext/>
      <w:keepLines/>
      <w:numPr>
        <w:ilvl w:val="1"/>
        <w:numId w:val="26"/>
      </w:numPr>
      <w:spacing w:before="40" w:after="0"/>
      <w:outlineLvl w:val="1"/>
    </w:pPr>
    <w:rPr>
      <w:rFonts w:eastAsiaTheme="majorEastAsia" w:cstheme="majorBidi"/>
      <w:b/>
      <w:sz w:val="30"/>
      <w:szCs w:val="26"/>
    </w:rPr>
  </w:style>
  <w:style w:type="paragraph" w:styleId="Nadpis3">
    <w:name w:val="heading 3"/>
    <w:basedOn w:val="Normln"/>
    <w:next w:val="Normln"/>
    <w:link w:val="Nadpis3Char"/>
    <w:autoRedefine/>
    <w:uiPriority w:val="9"/>
    <w:unhideWhenUsed/>
    <w:qFormat/>
    <w:rsid w:val="000705C1"/>
    <w:pPr>
      <w:keepNext/>
      <w:keepLines/>
      <w:numPr>
        <w:ilvl w:val="2"/>
        <w:numId w:val="26"/>
      </w:numPr>
      <w:spacing w:before="40" w:after="0"/>
      <w:outlineLvl w:val="2"/>
    </w:pPr>
    <w:rPr>
      <w:rFonts w:eastAsiaTheme="majorEastAsia" w:cstheme="majorBidi"/>
      <w:b/>
      <w:sz w:val="28"/>
      <w:szCs w:val="24"/>
    </w:rPr>
  </w:style>
  <w:style w:type="paragraph" w:styleId="Nadpis4">
    <w:name w:val="heading 4"/>
    <w:basedOn w:val="Normln"/>
    <w:next w:val="Normln"/>
    <w:link w:val="Nadpis4Char"/>
    <w:autoRedefine/>
    <w:uiPriority w:val="9"/>
    <w:semiHidden/>
    <w:unhideWhenUsed/>
    <w:qFormat/>
    <w:rsid w:val="00D96344"/>
    <w:pPr>
      <w:keepNext/>
      <w:keepLines/>
      <w:numPr>
        <w:ilvl w:val="3"/>
        <w:numId w:val="26"/>
      </w:numPr>
      <w:spacing w:before="40" w:after="0"/>
      <w:outlineLvl w:val="3"/>
    </w:pPr>
    <w:rPr>
      <w:rFonts w:eastAsiaTheme="majorEastAsia" w:cstheme="majorBidi"/>
      <w:b/>
      <w:iCs/>
    </w:rPr>
  </w:style>
  <w:style w:type="paragraph" w:styleId="Nadpis5">
    <w:name w:val="heading 5"/>
    <w:basedOn w:val="Normln"/>
    <w:next w:val="Normln"/>
    <w:link w:val="Nadpis5Char"/>
    <w:uiPriority w:val="9"/>
    <w:semiHidden/>
    <w:unhideWhenUsed/>
    <w:qFormat/>
    <w:rsid w:val="005A3705"/>
    <w:pPr>
      <w:keepNext/>
      <w:keepLines/>
      <w:numPr>
        <w:ilvl w:val="4"/>
        <w:numId w:val="26"/>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5A3705"/>
    <w:pPr>
      <w:keepNext/>
      <w:keepLines/>
      <w:numPr>
        <w:ilvl w:val="5"/>
        <w:numId w:val="26"/>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5A3705"/>
    <w:pPr>
      <w:keepNext/>
      <w:keepLines/>
      <w:numPr>
        <w:ilvl w:val="6"/>
        <w:numId w:val="26"/>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5A3705"/>
    <w:pPr>
      <w:keepNext/>
      <w:keepLines/>
      <w:numPr>
        <w:ilvl w:val="7"/>
        <w:numId w:val="26"/>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5A3705"/>
    <w:pPr>
      <w:keepNext/>
      <w:keepLines/>
      <w:numPr>
        <w:ilvl w:val="8"/>
        <w:numId w:val="2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16824"/>
    <w:rPr>
      <w:rFonts w:ascii="Times New Roman" w:eastAsiaTheme="majorEastAsia" w:hAnsi="Times New Roman" w:cstheme="majorBidi"/>
      <w:b/>
      <w:sz w:val="32"/>
      <w:szCs w:val="32"/>
    </w:rPr>
  </w:style>
  <w:style w:type="paragraph" w:styleId="Nadpisobsahu">
    <w:name w:val="TOC Heading"/>
    <w:basedOn w:val="Nadpis1"/>
    <w:next w:val="Normln"/>
    <w:uiPriority w:val="39"/>
    <w:unhideWhenUsed/>
    <w:qFormat/>
    <w:rsid w:val="005A3705"/>
    <w:pPr>
      <w:outlineLvl w:val="9"/>
    </w:pPr>
    <w:rPr>
      <w:lang w:eastAsia="cs-CZ"/>
    </w:rPr>
  </w:style>
  <w:style w:type="character" w:customStyle="1" w:styleId="Nadpis2Char">
    <w:name w:val="Nadpis 2 Char"/>
    <w:basedOn w:val="Standardnpsmoodstavce"/>
    <w:link w:val="Nadpis2"/>
    <w:uiPriority w:val="9"/>
    <w:rsid w:val="009668DC"/>
    <w:rPr>
      <w:rFonts w:ascii="Times New Roman" w:eastAsiaTheme="majorEastAsia" w:hAnsi="Times New Roman" w:cstheme="majorBidi"/>
      <w:b/>
      <w:sz w:val="30"/>
      <w:szCs w:val="26"/>
    </w:rPr>
  </w:style>
  <w:style w:type="character" w:customStyle="1" w:styleId="Nadpis3Char">
    <w:name w:val="Nadpis 3 Char"/>
    <w:basedOn w:val="Standardnpsmoodstavce"/>
    <w:link w:val="Nadpis3"/>
    <w:uiPriority w:val="9"/>
    <w:rsid w:val="000705C1"/>
    <w:rPr>
      <w:rFonts w:ascii="Times New Roman" w:eastAsiaTheme="majorEastAsia" w:hAnsi="Times New Roman" w:cstheme="majorBidi"/>
      <w:b/>
      <w:sz w:val="28"/>
      <w:szCs w:val="24"/>
    </w:rPr>
  </w:style>
  <w:style w:type="character" w:customStyle="1" w:styleId="Nadpis4Char">
    <w:name w:val="Nadpis 4 Char"/>
    <w:basedOn w:val="Standardnpsmoodstavce"/>
    <w:link w:val="Nadpis4"/>
    <w:uiPriority w:val="9"/>
    <w:semiHidden/>
    <w:rsid w:val="00D96344"/>
    <w:rPr>
      <w:rFonts w:ascii="Times New Roman" w:eastAsiaTheme="majorEastAsia" w:hAnsi="Times New Roman" w:cstheme="majorBidi"/>
      <w:b/>
      <w:iCs/>
      <w:sz w:val="24"/>
    </w:rPr>
  </w:style>
  <w:style w:type="character" w:customStyle="1" w:styleId="Nadpis5Char">
    <w:name w:val="Nadpis 5 Char"/>
    <w:basedOn w:val="Standardnpsmoodstavce"/>
    <w:link w:val="Nadpis5"/>
    <w:uiPriority w:val="9"/>
    <w:semiHidden/>
    <w:rsid w:val="005A3705"/>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5A3705"/>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5A3705"/>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5A3705"/>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5A3705"/>
    <w:rPr>
      <w:rFonts w:asciiTheme="majorHAnsi" w:eastAsiaTheme="majorEastAsia" w:hAnsiTheme="majorHAnsi" w:cstheme="majorBidi"/>
      <w:i/>
      <w:iCs/>
      <w:color w:val="272727" w:themeColor="text1" w:themeTint="D8"/>
      <w:sz w:val="21"/>
      <w:szCs w:val="21"/>
    </w:rPr>
  </w:style>
  <w:style w:type="paragraph" w:styleId="Odstavecseseznamem">
    <w:name w:val="List Paragraph"/>
    <w:basedOn w:val="Normln"/>
    <w:uiPriority w:val="34"/>
    <w:qFormat/>
    <w:rsid w:val="005A3705"/>
    <w:pPr>
      <w:ind w:left="720"/>
      <w:contextualSpacing/>
    </w:pPr>
  </w:style>
  <w:style w:type="paragraph" w:styleId="Zhlav">
    <w:name w:val="header"/>
    <w:basedOn w:val="Normln"/>
    <w:link w:val="ZhlavChar"/>
    <w:uiPriority w:val="99"/>
    <w:unhideWhenUsed/>
    <w:rsid w:val="00D9634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96344"/>
  </w:style>
  <w:style w:type="paragraph" w:styleId="Zpat">
    <w:name w:val="footer"/>
    <w:basedOn w:val="Normln"/>
    <w:link w:val="ZpatChar"/>
    <w:uiPriority w:val="99"/>
    <w:unhideWhenUsed/>
    <w:rsid w:val="00D96344"/>
    <w:pPr>
      <w:tabs>
        <w:tab w:val="center" w:pos="4536"/>
        <w:tab w:val="right" w:pos="9072"/>
      </w:tabs>
      <w:spacing w:after="0" w:line="240" w:lineRule="auto"/>
    </w:pPr>
  </w:style>
  <w:style w:type="character" w:customStyle="1" w:styleId="ZpatChar">
    <w:name w:val="Zápatí Char"/>
    <w:basedOn w:val="Standardnpsmoodstavce"/>
    <w:link w:val="Zpat"/>
    <w:uiPriority w:val="99"/>
    <w:rsid w:val="00D96344"/>
  </w:style>
  <w:style w:type="character" w:styleId="Siln">
    <w:name w:val="Strong"/>
    <w:basedOn w:val="Standardnpsmoodstavce"/>
    <w:uiPriority w:val="22"/>
    <w:qFormat/>
    <w:rsid w:val="008D21AF"/>
    <w:rPr>
      <w:b/>
      <w:bCs/>
    </w:rPr>
  </w:style>
  <w:style w:type="paragraph" w:styleId="Obsah1">
    <w:name w:val="toc 1"/>
    <w:basedOn w:val="Normln"/>
    <w:next w:val="Normln"/>
    <w:autoRedefine/>
    <w:uiPriority w:val="39"/>
    <w:unhideWhenUsed/>
    <w:rsid w:val="008E3264"/>
    <w:pPr>
      <w:spacing w:after="100"/>
    </w:pPr>
  </w:style>
  <w:style w:type="paragraph" w:styleId="Obsah2">
    <w:name w:val="toc 2"/>
    <w:basedOn w:val="Normln"/>
    <w:next w:val="Normln"/>
    <w:autoRedefine/>
    <w:uiPriority w:val="39"/>
    <w:unhideWhenUsed/>
    <w:rsid w:val="008E3264"/>
    <w:pPr>
      <w:spacing w:after="100"/>
      <w:ind w:left="220"/>
    </w:pPr>
  </w:style>
  <w:style w:type="paragraph" w:styleId="Obsah3">
    <w:name w:val="toc 3"/>
    <w:basedOn w:val="Normln"/>
    <w:next w:val="Normln"/>
    <w:autoRedefine/>
    <w:uiPriority w:val="39"/>
    <w:unhideWhenUsed/>
    <w:rsid w:val="008E3264"/>
    <w:pPr>
      <w:spacing w:after="100"/>
      <w:ind w:left="440"/>
    </w:pPr>
  </w:style>
  <w:style w:type="character" w:styleId="Hypertextovodkaz">
    <w:name w:val="Hyperlink"/>
    <w:basedOn w:val="Standardnpsmoodstavce"/>
    <w:uiPriority w:val="99"/>
    <w:unhideWhenUsed/>
    <w:rsid w:val="008E3264"/>
    <w:rPr>
      <w:color w:val="0563C1" w:themeColor="hyperlink"/>
      <w:u w:val="single"/>
    </w:rPr>
  </w:style>
  <w:style w:type="character" w:styleId="Nevyeenzmnka">
    <w:name w:val="Unresolved Mention"/>
    <w:basedOn w:val="Standardnpsmoodstavce"/>
    <w:uiPriority w:val="99"/>
    <w:semiHidden/>
    <w:unhideWhenUsed/>
    <w:rsid w:val="00B30931"/>
    <w:rPr>
      <w:color w:val="605E5C"/>
      <w:shd w:val="clear" w:color="auto" w:fill="E1DFDD"/>
    </w:rPr>
  </w:style>
  <w:style w:type="paragraph" w:styleId="Normlnweb">
    <w:name w:val="Normal (Web)"/>
    <w:basedOn w:val="Normln"/>
    <w:uiPriority w:val="99"/>
    <w:unhideWhenUsed/>
    <w:rsid w:val="002A0193"/>
    <w:pPr>
      <w:spacing w:before="100" w:beforeAutospacing="1" w:after="100" w:afterAutospacing="1" w:line="240" w:lineRule="auto"/>
      <w:jc w:val="left"/>
    </w:pPr>
    <w:rPr>
      <w:rFonts w:eastAsia="Times New Roman" w:cs="Times New Roman"/>
      <w:szCs w:val="24"/>
      <w:lang w:eastAsia="cs-CZ"/>
    </w:rPr>
  </w:style>
  <w:style w:type="character" w:customStyle="1" w:styleId="box-80">
    <w:name w:val="box-80"/>
    <w:basedOn w:val="Standardnpsmoodstavce"/>
    <w:rsid w:val="00182230"/>
  </w:style>
  <w:style w:type="table" w:styleId="Mkatabulky">
    <w:name w:val="Table Grid"/>
    <w:basedOn w:val="Normlntabulka"/>
    <w:uiPriority w:val="39"/>
    <w:rsid w:val="009241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yxfac">
    <w:name w:val="myxfac"/>
    <w:basedOn w:val="Standardnpsmoodstavce"/>
    <w:rsid w:val="00645C76"/>
  </w:style>
  <w:style w:type="paragraph" w:styleId="FormtovanvHTML">
    <w:name w:val="HTML Preformatted"/>
    <w:basedOn w:val="Normln"/>
    <w:link w:val="FormtovanvHTMLChar"/>
    <w:uiPriority w:val="99"/>
    <w:semiHidden/>
    <w:unhideWhenUsed/>
    <w:rsid w:val="002D48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2D4827"/>
    <w:rPr>
      <w:rFonts w:ascii="Courier New" w:eastAsia="Times New Roman" w:hAnsi="Courier New" w:cs="Courier New"/>
      <w:sz w:val="20"/>
      <w:szCs w:val="20"/>
      <w:lang w:eastAsia="cs-CZ"/>
    </w:rPr>
  </w:style>
  <w:style w:type="character" w:customStyle="1" w:styleId="y2iqfc">
    <w:name w:val="y2iqfc"/>
    <w:basedOn w:val="Standardnpsmoodstavce"/>
    <w:rsid w:val="002D48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07226">
      <w:bodyDiv w:val="1"/>
      <w:marLeft w:val="0"/>
      <w:marRight w:val="0"/>
      <w:marTop w:val="0"/>
      <w:marBottom w:val="0"/>
      <w:divBdr>
        <w:top w:val="none" w:sz="0" w:space="0" w:color="auto"/>
        <w:left w:val="none" w:sz="0" w:space="0" w:color="auto"/>
        <w:bottom w:val="none" w:sz="0" w:space="0" w:color="auto"/>
        <w:right w:val="none" w:sz="0" w:space="0" w:color="auto"/>
      </w:divBdr>
    </w:div>
    <w:div w:id="726340738">
      <w:bodyDiv w:val="1"/>
      <w:marLeft w:val="0"/>
      <w:marRight w:val="0"/>
      <w:marTop w:val="0"/>
      <w:marBottom w:val="0"/>
      <w:divBdr>
        <w:top w:val="none" w:sz="0" w:space="0" w:color="auto"/>
        <w:left w:val="none" w:sz="0" w:space="0" w:color="auto"/>
        <w:bottom w:val="none" w:sz="0" w:space="0" w:color="auto"/>
        <w:right w:val="none" w:sz="0" w:space="0" w:color="auto"/>
      </w:divBdr>
    </w:div>
    <w:div w:id="939529796">
      <w:bodyDiv w:val="1"/>
      <w:marLeft w:val="0"/>
      <w:marRight w:val="0"/>
      <w:marTop w:val="0"/>
      <w:marBottom w:val="0"/>
      <w:divBdr>
        <w:top w:val="none" w:sz="0" w:space="0" w:color="auto"/>
        <w:left w:val="none" w:sz="0" w:space="0" w:color="auto"/>
        <w:bottom w:val="none" w:sz="0" w:space="0" w:color="auto"/>
        <w:right w:val="none" w:sz="0" w:space="0" w:color="auto"/>
      </w:divBdr>
    </w:div>
    <w:div w:id="1141462920">
      <w:bodyDiv w:val="1"/>
      <w:marLeft w:val="0"/>
      <w:marRight w:val="0"/>
      <w:marTop w:val="0"/>
      <w:marBottom w:val="0"/>
      <w:divBdr>
        <w:top w:val="none" w:sz="0" w:space="0" w:color="auto"/>
        <w:left w:val="none" w:sz="0" w:space="0" w:color="auto"/>
        <w:bottom w:val="none" w:sz="0" w:space="0" w:color="auto"/>
        <w:right w:val="none" w:sz="0" w:space="0" w:color="auto"/>
      </w:divBdr>
    </w:div>
    <w:div w:id="1186556330">
      <w:bodyDiv w:val="1"/>
      <w:marLeft w:val="0"/>
      <w:marRight w:val="0"/>
      <w:marTop w:val="0"/>
      <w:marBottom w:val="0"/>
      <w:divBdr>
        <w:top w:val="none" w:sz="0" w:space="0" w:color="auto"/>
        <w:left w:val="none" w:sz="0" w:space="0" w:color="auto"/>
        <w:bottom w:val="none" w:sz="0" w:space="0" w:color="auto"/>
        <w:right w:val="none" w:sz="0" w:space="0" w:color="auto"/>
      </w:divBdr>
    </w:div>
    <w:div w:id="1799761560">
      <w:bodyDiv w:val="1"/>
      <w:marLeft w:val="0"/>
      <w:marRight w:val="0"/>
      <w:marTop w:val="0"/>
      <w:marBottom w:val="0"/>
      <w:divBdr>
        <w:top w:val="none" w:sz="0" w:space="0" w:color="auto"/>
        <w:left w:val="none" w:sz="0" w:space="0" w:color="auto"/>
        <w:bottom w:val="none" w:sz="0" w:space="0" w:color="auto"/>
        <w:right w:val="none" w:sz="0" w:space="0" w:color="auto"/>
      </w:divBdr>
    </w:div>
    <w:div w:id="1821313060">
      <w:bodyDiv w:val="1"/>
      <w:marLeft w:val="0"/>
      <w:marRight w:val="0"/>
      <w:marTop w:val="0"/>
      <w:marBottom w:val="0"/>
      <w:divBdr>
        <w:top w:val="none" w:sz="0" w:space="0" w:color="auto"/>
        <w:left w:val="none" w:sz="0" w:space="0" w:color="auto"/>
        <w:bottom w:val="none" w:sz="0" w:space="0" w:color="auto"/>
        <w:right w:val="none" w:sz="0" w:space="0" w:color="auto"/>
      </w:divBdr>
    </w:div>
    <w:div w:id="182789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onzoleahry.cz/pohybove-hry-c864/" TargetMode="External"/><Relationship Id="rId18" Type="http://schemas.openxmlformats.org/officeDocument/2006/relationships/image" Target="media/image3.png"/><Relationship Id="rId26" Type="http://schemas.openxmlformats.org/officeDocument/2006/relationships/chart" Target="charts/chart6.xml"/><Relationship Id="rId39" Type="http://schemas.openxmlformats.org/officeDocument/2006/relationships/fontTable" Target="fontTable.xml"/><Relationship Id="rId21" Type="http://schemas.openxmlformats.org/officeDocument/2006/relationships/chart" Target="charts/chart1.xml"/><Relationship Id="rId34"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hyperlink" Target="https://www.konzoleahry.cz/herni-prislusenstvi/volanty/" TargetMode="External"/><Relationship Id="rId17" Type="http://schemas.openxmlformats.org/officeDocument/2006/relationships/image" Target="media/image2.pn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hyperlink" Target="https://www.konzoleahry.cz/herni-konzole/nintendo/" TargetMode="External"/><Relationship Id="rId20" Type="http://schemas.openxmlformats.org/officeDocument/2006/relationships/hyperlink" Target="http://www.silcom-multimedia.cz" TargetMode="Externa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onzoleahry.cz/herni-prislusenstvi/joysticky/" TargetMode="Externa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konzoleahry.cz/microsoft-xbox-c412/"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10" Type="http://schemas.openxmlformats.org/officeDocument/2006/relationships/hyperlink" Target="https://www.konzoleahry.cz/herni-prislusenstvi/herni-ovladace/" TargetMode="External"/><Relationship Id="rId19" Type="http://schemas.openxmlformats.org/officeDocument/2006/relationships/hyperlink" Target="http://www.terasoft.cz" TargetMode="External"/><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konzoleahry.cz/herni-konzole/sony-playstation/"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Prodej</c:v>
                </c:pt>
              </c:strCache>
            </c:strRef>
          </c:tx>
          <c:spPr>
            <a:solidFill>
              <a:srgbClr val="FF0000"/>
            </a:solidFill>
          </c:spPr>
          <c:dPt>
            <c:idx val="0"/>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1-7BC1-4A9E-969F-0D74132CC0C3}"/>
              </c:ext>
            </c:extLst>
          </c:dPt>
          <c:dPt>
            <c:idx val="1"/>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3-7BC1-4A9E-969F-0D74132CC0C3}"/>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List1!$A$2:$A$3</c:f>
              <c:strCache>
                <c:ptCount val="2"/>
                <c:pt idx="0">
                  <c:v>Žena</c:v>
                </c:pt>
                <c:pt idx="1">
                  <c:v>Muž</c:v>
                </c:pt>
              </c:strCache>
            </c:strRef>
          </c:cat>
          <c:val>
            <c:numRef>
              <c:f>List1!$B$2:$B$3</c:f>
              <c:numCache>
                <c:formatCode>General</c:formatCode>
                <c:ptCount val="2"/>
                <c:pt idx="0">
                  <c:v>96</c:v>
                </c:pt>
                <c:pt idx="1">
                  <c:v>1</c:v>
                </c:pt>
              </c:numCache>
            </c:numRef>
          </c:val>
          <c:extLst>
            <c:ext xmlns:c16="http://schemas.microsoft.com/office/drawing/2014/chart" uri="{C3380CC4-5D6E-409C-BE32-E72D297353CC}">
              <c16:uniqueId val="{00000004-7BC1-4A9E-969F-0D74132CC0C3}"/>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Sloupec1</c:v>
                </c:pt>
              </c:strCache>
            </c:strRef>
          </c:tx>
          <c:spPr>
            <a:solidFill>
              <a:schemeClr val="accent2">
                <a:lumMod val="40000"/>
                <a:lumOff val="60000"/>
              </a:schemeClr>
            </a:solidFill>
          </c:spPr>
          <c:dPt>
            <c:idx val="0"/>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1-7F81-4408-9F16-F2C5873B61D4}"/>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7F81-4408-9F16-F2C5873B61D4}"/>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List1!$A$2:$A$3</c:f>
              <c:strCache>
                <c:ptCount val="2"/>
                <c:pt idx="0">
                  <c:v>Ano</c:v>
                </c:pt>
                <c:pt idx="1">
                  <c:v>Ne</c:v>
                </c:pt>
              </c:strCache>
            </c:strRef>
          </c:cat>
          <c:val>
            <c:numRef>
              <c:f>List1!$B$2:$B$3</c:f>
              <c:numCache>
                <c:formatCode>General</c:formatCode>
                <c:ptCount val="2"/>
                <c:pt idx="0">
                  <c:v>19</c:v>
                </c:pt>
                <c:pt idx="1">
                  <c:v>78</c:v>
                </c:pt>
              </c:numCache>
            </c:numRef>
          </c:val>
          <c:extLst>
            <c:ext xmlns:c16="http://schemas.microsoft.com/office/drawing/2014/chart" uri="{C3380CC4-5D6E-409C-BE32-E72D297353CC}">
              <c16:uniqueId val="{00000004-7F81-4408-9F16-F2C5873B61D4}"/>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Sloupec1</c:v>
                </c:pt>
              </c:strCache>
            </c:strRef>
          </c:tx>
          <c:dPt>
            <c:idx val="0"/>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1-4D32-4CE9-B5A2-A744509FE2F6}"/>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4D32-4CE9-B5A2-A744509FE2F6}"/>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List1!$A$2:$A$3</c:f>
              <c:strCache>
                <c:ptCount val="2"/>
                <c:pt idx="0">
                  <c:v>Ano</c:v>
                </c:pt>
                <c:pt idx="1">
                  <c:v>Ne</c:v>
                </c:pt>
              </c:strCache>
            </c:strRef>
          </c:cat>
          <c:val>
            <c:numRef>
              <c:f>List1!$B$2:$B$3</c:f>
              <c:numCache>
                <c:formatCode>General</c:formatCode>
                <c:ptCount val="2"/>
                <c:pt idx="0">
                  <c:v>8</c:v>
                </c:pt>
                <c:pt idx="1">
                  <c:v>89</c:v>
                </c:pt>
              </c:numCache>
            </c:numRef>
          </c:val>
          <c:extLst>
            <c:ext xmlns:c16="http://schemas.microsoft.com/office/drawing/2014/chart" uri="{C3380CC4-5D6E-409C-BE32-E72D297353CC}">
              <c16:uniqueId val="{00000004-4D32-4CE9-B5A2-A744509FE2F6}"/>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Prodej</c:v>
                </c:pt>
              </c:strCache>
            </c:strRef>
          </c:tx>
          <c:spPr>
            <a:solidFill>
              <a:schemeClr val="accent2">
                <a:lumMod val="40000"/>
                <a:lumOff val="60000"/>
              </a:schemeClr>
            </a:solidFill>
          </c:spPr>
          <c:dPt>
            <c:idx val="0"/>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1-6D93-489B-B5B0-70417EACAFD3}"/>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6D93-489B-B5B0-70417EACAFD3}"/>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List1!$A$2:$A$3</c:f>
              <c:strCache>
                <c:ptCount val="2"/>
                <c:pt idx="0">
                  <c:v>Ano</c:v>
                </c:pt>
                <c:pt idx="1">
                  <c:v>Ne</c:v>
                </c:pt>
              </c:strCache>
            </c:strRef>
          </c:cat>
          <c:val>
            <c:numRef>
              <c:f>List1!$B$2:$B$3</c:f>
              <c:numCache>
                <c:formatCode>General</c:formatCode>
                <c:ptCount val="2"/>
                <c:pt idx="0">
                  <c:v>14</c:v>
                </c:pt>
                <c:pt idx="1">
                  <c:v>83</c:v>
                </c:pt>
              </c:numCache>
            </c:numRef>
          </c:val>
          <c:extLst>
            <c:ext xmlns:c16="http://schemas.microsoft.com/office/drawing/2014/chart" uri="{C3380CC4-5D6E-409C-BE32-E72D297353CC}">
              <c16:uniqueId val="{00000004-6D93-489B-B5B0-70417EACAFD3}"/>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List1!$B$1</c:f>
              <c:strCache>
                <c:ptCount val="1"/>
                <c:pt idx="0">
                  <c:v>Sloupec3</c:v>
                </c:pt>
              </c:strCache>
            </c:strRef>
          </c:tx>
          <c:spPr>
            <a:solidFill>
              <a:schemeClr val="accent2">
                <a:lumMod val="75000"/>
              </a:schemeClr>
            </a:solidFill>
            <a:ln>
              <a:noFill/>
            </a:ln>
            <a:effectLst/>
          </c:spPr>
          <c:invertIfNegative val="0"/>
          <c:dLbls>
            <c:dLbl>
              <c:idx val="0"/>
              <c:tx>
                <c:rich>
                  <a:bodyPr/>
                  <a:lstStyle/>
                  <a:p>
                    <a:r>
                      <a:rPr lang="en-US"/>
                      <a:t>5,9</a:t>
                    </a:r>
                    <a:r>
                      <a:rPr lang="en-US"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B0C-4CA6-9E80-81326CF43827}"/>
                </c:ext>
              </c:extLst>
            </c:dLbl>
            <c:dLbl>
              <c:idx val="1"/>
              <c:tx>
                <c:rich>
                  <a:bodyPr/>
                  <a:lstStyle/>
                  <a:p>
                    <a:r>
                      <a:rPr lang="en-US"/>
                      <a:t>5,9 %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B0C-4CA6-9E80-81326CF43827}"/>
                </c:ext>
              </c:extLst>
            </c:dLbl>
            <c:dLbl>
              <c:idx val="2"/>
              <c:tx>
                <c:rich>
                  <a:bodyPr/>
                  <a:lstStyle/>
                  <a:p>
                    <a:r>
                      <a:rPr lang="en-US"/>
                      <a:t>0 %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B0C-4CA6-9E80-81326CF43827}"/>
                </c:ext>
              </c:extLst>
            </c:dLbl>
            <c:dLbl>
              <c:idx val="3"/>
              <c:tx>
                <c:rich>
                  <a:bodyPr/>
                  <a:lstStyle/>
                  <a:p>
                    <a:r>
                      <a:rPr lang="en-US"/>
                      <a:t>0 %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B0C-4CA6-9E80-81326CF43827}"/>
                </c:ext>
              </c:extLst>
            </c:dLbl>
            <c:dLbl>
              <c:idx val="4"/>
              <c:tx>
                <c:rich>
                  <a:bodyPr/>
                  <a:lstStyle/>
                  <a:p>
                    <a:r>
                      <a:rPr lang="en-US"/>
                      <a:t>17,6 %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B0C-4CA6-9E80-81326CF43827}"/>
                </c:ext>
              </c:extLst>
            </c:dLbl>
            <c:dLbl>
              <c:idx val="5"/>
              <c:tx>
                <c:rich>
                  <a:bodyPr/>
                  <a:lstStyle/>
                  <a:p>
                    <a:r>
                      <a:rPr lang="en-US"/>
                      <a:t>11,8 %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B0C-4CA6-9E80-81326CF43827}"/>
                </c:ext>
              </c:extLst>
            </c:dLbl>
            <c:dLbl>
              <c:idx val="6"/>
              <c:tx>
                <c:rich>
                  <a:bodyPr/>
                  <a:lstStyle/>
                  <a:p>
                    <a:r>
                      <a:rPr lang="en-US"/>
                      <a:t>64,7 %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B0C-4CA6-9E80-81326CF438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WhatsApp</c:v>
                </c:pt>
                <c:pt idx="1">
                  <c:v>Spotify</c:v>
                </c:pt>
                <c:pt idx="2">
                  <c:v>Twitter</c:v>
                </c:pt>
                <c:pt idx="3">
                  <c:v>Snapchat</c:v>
                </c:pt>
                <c:pt idx="4">
                  <c:v>TikTok</c:v>
                </c:pt>
                <c:pt idx="5">
                  <c:v>Instagram</c:v>
                </c:pt>
                <c:pt idx="6">
                  <c:v>Facebook</c:v>
                </c:pt>
              </c:strCache>
            </c:strRef>
          </c:cat>
          <c:val>
            <c:numRef>
              <c:f>List1!$B$2:$B$8</c:f>
              <c:numCache>
                <c:formatCode>General</c:formatCode>
                <c:ptCount val="7"/>
                <c:pt idx="0">
                  <c:v>1</c:v>
                </c:pt>
                <c:pt idx="1">
                  <c:v>1</c:v>
                </c:pt>
                <c:pt idx="2">
                  <c:v>0</c:v>
                </c:pt>
                <c:pt idx="3">
                  <c:v>0</c:v>
                </c:pt>
                <c:pt idx="4">
                  <c:v>3</c:v>
                </c:pt>
                <c:pt idx="5">
                  <c:v>2</c:v>
                </c:pt>
                <c:pt idx="6">
                  <c:v>11</c:v>
                </c:pt>
              </c:numCache>
            </c:numRef>
          </c:val>
          <c:extLst>
            <c:ext xmlns:c16="http://schemas.microsoft.com/office/drawing/2014/chart" uri="{C3380CC4-5D6E-409C-BE32-E72D297353CC}">
              <c16:uniqueId val="{00000000-FB0C-4CA6-9E80-81326CF43827}"/>
            </c:ext>
          </c:extLst>
        </c:ser>
        <c:dLbls>
          <c:dLblPos val="outEnd"/>
          <c:showLegendKey val="0"/>
          <c:showVal val="1"/>
          <c:showCatName val="0"/>
          <c:showSerName val="0"/>
          <c:showPercent val="0"/>
          <c:showBubbleSize val="0"/>
        </c:dLbls>
        <c:gapWidth val="182"/>
        <c:axId val="47878832"/>
        <c:axId val="47876336"/>
      </c:barChart>
      <c:catAx>
        <c:axId val="47878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7876336"/>
        <c:crosses val="autoZero"/>
        <c:auto val="1"/>
        <c:lblAlgn val="ctr"/>
        <c:lblOffset val="100"/>
        <c:noMultiLvlLbl val="0"/>
      </c:catAx>
      <c:valAx>
        <c:axId val="47876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7878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Sloupec1</c:v>
                </c:pt>
              </c:strCache>
            </c:strRef>
          </c:tx>
          <c:dPt>
            <c:idx val="0"/>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1-66E7-4B23-9F94-F41F04A27F1E}"/>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66E7-4B23-9F94-F41F04A27F1E}"/>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List1!$A$2:$A$3</c:f>
              <c:strCache>
                <c:ptCount val="2"/>
                <c:pt idx="0">
                  <c:v>Ano</c:v>
                </c:pt>
                <c:pt idx="1">
                  <c:v>Ne</c:v>
                </c:pt>
              </c:strCache>
            </c:strRef>
          </c:cat>
          <c:val>
            <c:numRef>
              <c:f>List1!$B$2:$B$3</c:f>
              <c:numCache>
                <c:formatCode>General</c:formatCode>
                <c:ptCount val="2"/>
                <c:pt idx="0">
                  <c:v>14</c:v>
                </c:pt>
                <c:pt idx="1">
                  <c:v>83</c:v>
                </c:pt>
              </c:numCache>
            </c:numRef>
          </c:val>
          <c:extLst>
            <c:ext xmlns:c16="http://schemas.microsoft.com/office/drawing/2014/chart" uri="{C3380CC4-5D6E-409C-BE32-E72D297353CC}">
              <c16:uniqueId val="{00000004-66E7-4B23-9F94-F41F04A27F1E}"/>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Řada 1</c:v>
                </c:pt>
              </c:strCache>
            </c:strRef>
          </c:tx>
          <c:spPr>
            <a:solidFill>
              <a:schemeClr val="accent2">
                <a:lumMod val="75000"/>
              </a:schemeClr>
            </a:solidFill>
            <a:ln>
              <a:noFill/>
            </a:ln>
            <a:effectLst/>
          </c:spPr>
          <c:invertIfNegative val="0"/>
          <c:dLbls>
            <c:dLbl>
              <c:idx val="0"/>
              <c:tx>
                <c:rich>
                  <a:bodyPr/>
                  <a:lstStyle/>
                  <a:p>
                    <a:r>
                      <a:rPr lang="en-US"/>
                      <a:t>18,2</a:t>
                    </a:r>
                    <a:r>
                      <a:rPr lang="en-US"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95F-4ACD-92F6-83BCFC42ED58}"/>
                </c:ext>
              </c:extLst>
            </c:dLbl>
            <c:dLbl>
              <c:idx val="1"/>
              <c:tx>
                <c:rich>
                  <a:bodyPr/>
                  <a:lstStyle/>
                  <a:p>
                    <a:r>
                      <a:rPr lang="en-US"/>
                      <a:t>27,3 %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95F-4ACD-92F6-83BCFC42ED58}"/>
                </c:ext>
              </c:extLst>
            </c:dLbl>
            <c:dLbl>
              <c:idx val="2"/>
              <c:tx>
                <c:rich>
                  <a:bodyPr/>
                  <a:lstStyle/>
                  <a:p>
                    <a:r>
                      <a:rPr lang="en-US"/>
                      <a:t>9,1</a:t>
                    </a:r>
                    <a:r>
                      <a:rPr lang="en-US"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95F-4ACD-92F6-83BCFC42ED58}"/>
                </c:ext>
              </c:extLst>
            </c:dLbl>
            <c:dLbl>
              <c:idx val="3"/>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9,1 %</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95F-4ACD-92F6-83BCFC42ED58}"/>
                </c:ext>
              </c:extLst>
            </c:dLbl>
            <c:dLbl>
              <c:idx val="4"/>
              <c:tx>
                <c:rich>
                  <a:bodyPr/>
                  <a:lstStyle/>
                  <a:p>
                    <a:r>
                      <a:rPr lang="en-US" sz="900" b="0" i="0" u="none" strike="noStrike" kern="1200" baseline="0">
                        <a:solidFill>
                          <a:sysClr val="windowText" lastClr="000000">
                            <a:lumMod val="75000"/>
                            <a:lumOff val="25000"/>
                          </a:sysClr>
                        </a:solidFill>
                      </a:rPr>
                      <a:t>9,1 %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95F-4ACD-92F6-83BCFC42ED58}"/>
                </c:ext>
              </c:extLst>
            </c:dLbl>
            <c:dLbl>
              <c:idx val="5"/>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9,1 %</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95F-4ACD-92F6-83BCFC42ED58}"/>
                </c:ext>
              </c:extLst>
            </c:dLbl>
            <c:dLbl>
              <c:idx val="6"/>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9,1 %</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95F-4ACD-92F6-83BCFC42ED58}"/>
                </c:ext>
              </c:extLst>
            </c:dLbl>
            <c:dLbl>
              <c:idx val="7"/>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9,1 %</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695F-4ACD-92F6-83BCFC42ED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List1!$A$2:$A$9</c:f>
              <c:strCache>
                <c:ptCount val="8"/>
                <c:pt idx="0">
                  <c:v>Práce s tabletem</c:v>
                </c:pt>
                <c:pt idx="1">
                  <c:v>ICT ve výuce</c:v>
                </c:pt>
                <c:pt idx="2">
                  <c:v>Počítačový kurz</c:v>
                </c:pt>
                <c:pt idx="3">
                  <c:v>Využívání technologií</c:v>
                </c:pt>
                <c:pt idx="4">
                  <c:v>Přednáška učitele informatiky</c:v>
                </c:pt>
                <c:pt idx="5">
                  <c:v>Digitální technologie</c:v>
                </c:pt>
                <c:pt idx="6">
                  <c:v>Robotika</c:v>
                </c:pt>
                <c:pt idx="7">
                  <c:v>Tvorba Kahoot kvízů</c:v>
                </c:pt>
              </c:strCache>
            </c:strRef>
          </c:cat>
          <c:val>
            <c:numRef>
              <c:f>List1!$B$2:$B$9</c:f>
              <c:numCache>
                <c:formatCode>General</c:formatCode>
                <c:ptCount val="8"/>
                <c:pt idx="0">
                  <c:v>2</c:v>
                </c:pt>
                <c:pt idx="1">
                  <c:v>3</c:v>
                </c:pt>
                <c:pt idx="2">
                  <c:v>1</c:v>
                </c:pt>
                <c:pt idx="3">
                  <c:v>1</c:v>
                </c:pt>
                <c:pt idx="4">
                  <c:v>1</c:v>
                </c:pt>
                <c:pt idx="5">
                  <c:v>1</c:v>
                </c:pt>
                <c:pt idx="6">
                  <c:v>1</c:v>
                </c:pt>
                <c:pt idx="7">
                  <c:v>1</c:v>
                </c:pt>
              </c:numCache>
            </c:numRef>
          </c:val>
          <c:extLst>
            <c:ext xmlns:c16="http://schemas.microsoft.com/office/drawing/2014/chart" uri="{C3380CC4-5D6E-409C-BE32-E72D297353CC}">
              <c16:uniqueId val="{00000000-695F-4ACD-92F6-83BCFC42ED58}"/>
            </c:ext>
          </c:extLst>
        </c:ser>
        <c:dLbls>
          <c:dLblPos val="outEnd"/>
          <c:showLegendKey val="0"/>
          <c:showVal val="1"/>
          <c:showCatName val="0"/>
          <c:showSerName val="0"/>
          <c:showPercent val="0"/>
          <c:showBubbleSize val="0"/>
        </c:dLbls>
        <c:gapWidth val="219"/>
        <c:overlap val="-27"/>
        <c:axId val="902490032"/>
        <c:axId val="902485872"/>
      </c:barChart>
      <c:catAx>
        <c:axId val="90249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02485872"/>
        <c:crosses val="autoZero"/>
        <c:auto val="1"/>
        <c:lblAlgn val="ctr"/>
        <c:lblOffset val="100"/>
        <c:noMultiLvlLbl val="0"/>
      </c:catAx>
      <c:valAx>
        <c:axId val="90248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02490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Prodej</c:v>
                </c:pt>
              </c:strCache>
            </c:strRef>
          </c:tx>
          <c:dPt>
            <c:idx val="0"/>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1-6443-43AA-AB66-C59B8C1F34CF}"/>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6443-43AA-AB66-C59B8C1F34CF}"/>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List1!$A$2:$A$3</c:f>
              <c:strCache>
                <c:ptCount val="2"/>
                <c:pt idx="0">
                  <c:v>Ano</c:v>
                </c:pt>
                <c:pt idx="1">
                  <c:v>Ne</c:v>
                </c:pt>
              </c:strCache>
            </c:strRef>
          </c:cat>
          <c:val>
            <c:numRef>
              <c:f>List1!$B$2:$B$3</c:f>
              <c:numCache>
                <c:formatCode>General</c:formatCode>
                <c:ptCount val="2"/>
                <c:pt idx="0">
                  <c:v>35</c:v>
                </c:pt>
                <c:pt idx="1">
                  <c:v>62</c:v>
                </c:pt>
              </c:numCache>
            </c:numRef>
          </c:val>
          <c:extLst>
            <c:ext xmlns:c16="http://schemas.microsoft.com/office/drawing/2014/chart" uri="{C3380CC4-5D6E-409C-BE32-E72D297353CC}">
              <c16:uniqueId val="{00000004-6443-43AA-AB66-C59B8C1F34C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Prodej</c:v>
                </c:pt>
              </c:strCache>
            </c:strRef>
          </c:tx>
          <c:dPt>
            <c:idx val="0"/>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01-B694-4166-8A01-D31EF86B0B0D}"/>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B694-4166-8A01-D31EF86B0B0D}"/>
              </c:ext>
            </c:extLst>
          </c:dPt>
          <c:dPt>
            <c:idx val="2"/>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5-B694-4166-8A01-D31EF86B0B0D}"/>
              </c:ext>
            </c:extLst>
          </c:dPt>
          <c:dPt>
            <c:idx val="3"/>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7-B694-4166-8A01-D31EF86B0B0D}"/>
              </c:ext>
            </c:extLst>
          </c:dPt>
          <c:dPt>
            <c:idx val="4"/>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9-B694-4166-8A01-D31EF86B0B0D}"/>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List1!$A$2:$A$6</c:f>
              <c:strCache>
                <c:ptCount val="5"/>
                <c:pt idx="0">
                  <c:v>Souhlasím</c:v>
                </c:pt>
                <c:pt idx="1">
                  <c:v>Spíše souhlasím</c:v>
                </c:pt>
                <c:pt idx="2">
                  <c:v>Ani souhlas, ani nesouhlas</c:v>
                </c:pt>
                <c:pt idx="3">
                  <c:v>Spíše nesouhlasím</c:v>
                </c:pt>
                <c:pt idx="4">
                  <c:v>Nesouhlasím</c:v>
                </c:pt>
              </c:strCache>
            </c:strRef>
          </c:cat>
          <c:val>
            <c:numRef>
              <c:f>List1!$B$2:$B$6</c:f>
              <c:numCache>
                <c:formatCode>General</c:formatCode>
                <c:ptCount val="5"/>
                <c:pt idx="0">
                  <c:v>25</c:v>
                </c:pt>
                <c:pt idx="1">
                  <c:v>41</c:v>
                </c:pt>
                <c:pt idx="2">
                  <c:v>22</c:v>
                </c:pt>
                <c:pt idx="3">
                  <c:v>7</c:v>
                </c:pt>
                <c:pt idx="4">
                  <c:v>2</c:v>
                </c:pt>
              </c:numCache>
            </c:numRef>
          </c:val>
          <c:extLst>
            <c:ext xmlns:c16="http://schemas.microsoft.com/office/drawing/2014/chart" uri="{C3380CC4-5D6E-409C-BE32-E72D297353CC}">
              <c16:uniqueId val="{0000000A-B694-4166-8A01-D31EF86B0B0D}"/>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Prodej</c:v>
                </c:pt>
              </c:strCache>
            </c:strRef>
          </c:tx>
          <c:dPt>
            <c:idx val="0"/>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01-4E3F-4A6D-BB54-8D99FB100287}"/>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4E3F-4A6D-BB54-8D99FB100287}"/>
              </c:ext>
            </c:extLst>
          </c:dPt>
          <c:dPt>
            <c:idx val="2"/>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5-4E3F-4A6D-BB54-8D99FB100287}"/>
              </c:ext>
            </c:extLst>
          </c:dPt>
          <c:dPt>
            <c:idx val="3"/>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7-4E3F-4A6D-BB54-8D99FB100287}"/>
              </c:ext>
            </c:extLst>
          </c:dPt>
          <c:dPt>
            <c:idx val="4"/>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9-4E3F-4A6D-BB54-8D99FB100287}"/>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List1!$A$2:$A$6</c:f>
              <c:strCache>
                <c:ptCount val="5"/>
                <c:pt idx="0">
                  <c:v>Souhlasím</c:v>
                </c:pt>
                <c:pt idx="1">
                  <c:v>Spíše souhlasím</c:v>
                </c:pt>
                <c:pt idx="2">
                  <c:v>Ani souhlas, ani nesouhlas</c:v>
                </c:pt>
                <c:pt idx="3">
                  <c:v>Spíše nesouhlasím</c:v>
                </c:pt>
                <c:pt idx="4">
                  <c:v>Nesouhlasím</c:v>
                </c:pt>
              </c:strCache>
            </c:strRef>
          </c:cat>
          <c:val>
            <c:numRef>
              <c:f>List1!$B$2:$B$6</c:f>
              <c:numCache>
                <c:formatCode>General</c:formatCode>
                <c:ptCount val="5"/>
                <c:pt idx="0">
                  <c:v>32</c:v>
                </c:pt>
                <c:pt idx="1">
                  <c:v>37</c:v>
                </c:pt>
                <c:pt idx="2">
                  <c:v>20</c:v>
                </c:pt>
                <c:pt idx="3">
                  <c:v>5</c:v>
                </c:pt>
                <c:pt idx="4">
                  <c:v>3</c:v>
                </c:pt>
              </c:numCache>
            </c:numRef>
          </c:val>
          <c:extLst>
            <c:ext xmlns:c16="http://schemas.microsoft.com/office/drawing/2014/chart" uri="{C3380CC4-5D6E-409C-BE32-E72D297353CC}">
              <c16:uniqueId val="{0000000A-4E3F-4A6D-BB54-8D99FB10028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Sloupec1</c:v>
                </c:pt>
              </c:strCache>
            </c:strRef>
          </c:tx>
          <c:dPt>
            <c:idx val="0"/>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01-31EF-4CA4-9E32-49D1189101C3}"/>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31EF-4CA4-9E32-49D1189101C3}"/>
              </c:ext>
            </c:extLst>
          </c:dPt>
          <c:dPt>
            <c:idx val="2"/>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5-31EF-4CA4-9E32-49D1189101C3}"/>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List1!$A$2:$A$4</c:f>
              <c:strCache>
                <c:ptCount val="3"/>
                <c:pt idx="0">
                  <c:v>Středoškolské s maturitou</c:v>
                </c:pt>
                <c:pt idx="1">
                  <c:v>Vysokoškolské</c:v>
                </c:pt>
                <c:pt idx="2">
                  <c:v>Vyšší odborné</c:v>
                </c:pt>
              </c:strCache>
            </c:strRef>
          </c:cat>
          <c:val>
            <c:numRef>
              <c:f>List1!$B$2:$B$4</c:f>
              <c:numCache>
                <c:formatCode>General</c:formatCode>
                <c:ptCount val="3"/>
                <c:pt idx="0">
                  <c:v>57</c:v>
                </c:pt>
                <c:pt idx="1">
                  <c:v>36</c:v>
                </c:pt>
                <c:pt idx="2">
                  <c:v>4</c:v>
                </c:pt>
              </c:numCache>
            </c:numRef>
          </c:val>
          <c:extLst>
            <c:ext xmlns:c16="http://schemas.microsoft.com/office/drawing/2014/chart" uri="{C3380CC4-5D6E-409C-BE32-E72D297353CC}">
              <c16:uniqueId val="{00000006-31EF-4CA4-9E32-49D1189101C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List1!$B$1</c:f>
              <c:strCache>
                <c:ptCount val="1"/>
                <c:pt idx="0">
                  <c:v>Řada 1</c:v>
                </c:pt>
              </c:strCache>
            </c:strRef>
          </c:tx>
          <c:spPr>
            <a:solidFill>
              <a:schemeClr val="accent2">
                <a:lumMod val="75000"/>
              </a:schemeClr>
            </a:solidFill>
            <a:ln>
              <a:noFill/>
            </a:ln>
            <a:effectLst/>
          </c:spPr>
          <c:invertIfNegative val="0"/>
          <c:dLbls>
            <c:dLbl>
              <c:idx val="0"/>
              <c:tx>
                <c:rich>
                  <a:bodyPr/>
                  <a:lstStyle/>
                  <a:p>
                    <a:r>
                      <a:rPr lang="en-US"/>
                      <a:t>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731-407D-AF5C-2168D3A7035D}"/>
                </c:ext>
              </c:extLst>
            </c:dLbl>
            <c:dLbl>
              <c:idx val="1"/>
              <c:tx>
                <c:rich>
                  <a:bodyPr/>
                  <a:lstStyle/>
                  <a:p>
                    <a:r>
                      <a:rPr lang="en-US"/>
                      <a:t>3,1</a:t>
                    </a:r>
                    <a:r>
                      <a:rPr lang="en-US"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731-407D-AF5C-2168D3A7035D}"/>
                </c:ext>
              </c:extLst>
            </c:dLbl>
            <c:dLbl>
              <c:idx val="2"/>
              <c:tx>
                <c:rich>
                  <a:bodyPr/>
                  <a:lstStyle/>
                  <a:p>
                    <a:r>
                      <a:rPr lang="en-US"/>
                      <a:t>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731-407D-AF5C-2168D3A7035D}"/>
                </c:ext>
              </c:extLst>
            </c:dLbl>
            <c:dLbl>
              <c:idx val="3"/>
              <c:tx>
                <c:rich>
                  <a:bodyPr/>
                  <a:lstStyle/>
                  <a:p>
                    <a:r>
                      <a:rPr lang="en-US"/>
                      <a:t>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731-407D-AF5C-2168D3A7035D}"/>
                </c:ext>
              </c:extLst>
            </c:dLbl>
            <c:dLbl>
              <c:idx val="4"/>
              <c:tx>
                <c:rich>
                  <a:bodyPr/>
                  <a:lstStyle/>
                  <a:p>
                    <a:r>
                      <a:rPr lang="en-US"/>
                      <a:t>4,1 %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731-407D-AF5C-2168D3A7035D}"/>
                </c:ext>
              </c:extLst>
            </c:dLbl>
            <c:dLbl>
              <c:idx val="5"/>
              <c:tx>
                <c:rich>
                  <a:bodyPr/>
                  <a:lstStyle/>
                  <a:p>
                    <a:r>
                      <a:rPr lang="en-US"/>
                      <a:t>4,1</a:t>
                    </a:r>
                    <a:r>
                      <a:rPr lang="en-US"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731-407D-AF5C-2168D3A7035D}"/>
                </c:ext>
              </c:extLst>
            </c:dLbl>
            <c:dLbl>
              <c:idx val="6"/>
              <c:layout>
                <c:manualLayout>
                  <c:x val="2.3148148148148147E-3"/>
                  <c:y val="0"/>
                </c:manualLayout>
              </c:layout>
              <c:tx>
                <c:rich>
                  <a:bodyPr/>
                  <a:lstStyle/>
                  <a:p>
                    <a:r>
                      <a:rPr lang="en-US"/>
                      <a:t>35,1 %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731-407D-AF5C-2168D3A7035D}"/>
                </c:ext>
              </c:extLst>
            </c:dLbl>
            <c:dLbl>
              <c:idx val="7"/>
              <c:layout>
                <c:manualLayout>
                  <c:x val="0"/>
                  <c:y val="0"/>
                </c:manualLayout>
              </c:layout>
              <c:tx>
                <c:rich>
                  <a:bodyPr/>
                  <a:lstStyle/>
                  <a:p>
                    <a:r>
                      <a:rPr lang="en-US"/>
                      <a:t>43,3</a:t>
                    </a:r>
                    <a:r>
                      <a:rPr lang="en-US"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731-407D-AF5C-2168D3A7035D}"/>
                </c:ext>
              </c:extLst>
            </c:dLbl>
            <c:dLbl>
              <c:idx val="8"/>
              <c:layout>
                <c:manualLayout>
                  <c:x val="-2.3148148148149847E-3"/>
                  <c:y val="0"/>
                </c:manualLayout>
              </c:layout>
              <c:tx>
                <c:rich>
                  <a:bodyPr/>
                  <a:lstStyle/>
                  <a:p>
                    <a:r>
                      <a:rPr lang="en-US"/>
                      <a:t>63,9 %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4731-407D-AF5C-2168D3A7035D}"/>
                </c:ext>
              </c:extLst>
            </c:dLbl>
            <c:dLbl>
              <c:idx val="9"/>
              <c:layout>
                <c:manualLayout>
                  <c:x val="0"/>
                  <c:y val="-3.637524116577141E-17"/>
                </c:manualLayout>
              </c:layout>
              <c:tx>
                <c:rich>
                  <a:bodyPr/>
                  <a:lstStyle/>
                  <a:p>
                    <a:r>
                      <a:rPr lang="en-US"/>
                      <a:t>47,4</a:t>
                    </a:r>
                    <a:r>
                      <a:rPr lang="en-US"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4731-407D-AF5C-2168D3A7035D}"/>
                </c:ext>
              </c:extLst>
            </c:dLbl>
            <c:dLbl>
              <c:idx val="10"/>
              <c:tx>
                <c:rich>
                  <a:bodyPr/>
                  <a:lstStyle/>
                  <a:p>
                    <a:r>
                      <a:rPr lang="en-US"/>
                      <a:t>32</a:t>
                    </a:r>
                    <a:r>
                      <a:rPr lang="en-US"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4731-407D-AF5C-2168D3A7035D}"/>
                </c:ext>
              </c:extLst>
            </c:dLbl>
            <c:dLbl>
              <c:idx val="11"/>
              <c:tx>
                <c:rich>
                  <a:bodyPr/>
                  <a:lstStyle/>
                  <a:p>
                    <a:r>
                      <a:rPr lang="en-US"/>
                      <a:t>24,7 %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4731-407D-AF5C-2168D3A7035D}"/>
                </c:ext>
              </c:extLst>
            </c:dLbl>
            <c:dLbl>
              <c:idx val="12"/>
              <c:tx>
                <c:rich>
                  <a:bodyPr/>
                  <a:lstStyle/>
                  <a:p>
                    <a:r>
                      <a:rPr lang="en-US"/>
                      <a:t>46,4</a:t>
                    </a:r>
                    <a:r>
                      <a:rPr lang="en-US"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4731-407D-AF5C-2168D3A7035D}"/>
                </c:ext>
              </c:extLst>
            </c:dLbl>
            <c:dLbl>
              <c:idx val="13"/>
              <c:tx>
                <c:rich>
                  <a:bodyPr/>
                  <a:lstStyle/>
                  <a:p>
                    <a:r>
                      <a:rPr lang="en-US"/>
                      <a:t>42,3 %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4731-407D-AF5C-2168D3A703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List1!$A$2:$A$15</c:f>
              <c:strCache>
                <c:ptCount val="14"/>
                <c:pt idx="0">
                  <c:v>Chrombook</c:v>
                </c:pt>
                <c:pt idx="1">
                  <c:v>Žádné</c:v>
                </c:pt>
                <c:pt idx="2">
                  <c:v>Elektronická nástěnka</c:v>
                </c:pt>
                <c:pt idx="3">
                  <c:v>Interaktivní podlaha</c:v>
                </c:pt>
                <c:pt idx="4">
                  <c:v>Robotické zařízení</c:v>
                </c:pt>
                <c:pt idx="5">
                  <c:v>Herní konzole</c:v>
                </c:pt>
                <c:pt idx="6">
                  <c:v>Dataprojektor</c:v>
                </c:pt>
                <c:pt idx="7">
                  <c:v>Interaktivní tabule</c:v>
                </c:pt>
                <c:pt idx="8">
                  <c:v>CD/DVD přehrávač, rádio</c:v>
                </c:pt>
                <c:pt idx="9">
                  <c:v>Televize</c:v>
                </c:pt>
                <c:pt idx="10">
                  <c:v>Mobilní telefon</c:v>
                </c:pt>
                <c:pt idx="11">
                  <c:v>Tablet</c:v>
                </c:pt>
                <c:pt idx="12">
                  <c:v>Notebook</c:v>
                </c:pt>
                <c:pt idx="13">
                  <c:v>Stolní počítač</c:v>
                </c:pt>
              </c:strCache>
            </c:strRef>
          </c:cat>
          <c:val>
            <c:numRef>
              <c:f>List1!$B$2:$B$15</c:f>
              <c:numCache>
                <c:formatCode>General</c:formatCode>
                <c:ptCount val="14"/>
                <c:pt idx="0">
                  <c:v>1</c:v>
                </c:pt>
                <c:pt idx="1">
                  <c:v>3</c:v>
                </c:pt>
                <c:pt idx="2">
                  <c:v>1</c:v>
                </c:pt>
                <c:pt idx="3">
                  <c:v>1</c:v>
                </c:pt>
                <c:pt idx="4">
                  <c:v>4</c:v>
                </c:pt>
                <c:pt idx="5">
                  <c:v>4</c:v>
                </c:pt>
                <c:pt idx="6">
                  <c:v>34</c:v>
                </c:pt>
                <c:pt idx="7">
                  <c:v>42</c:v>
                </c:pt>
                <c:pt idx="8">
                  <c:v>62</c:v>
                </c:pt>
                <c:pt idx="9">
                  <c:v>46</c:v>
                </c:pt>
                <c:pt idx="10">
                  <c:v>31</c:v>
                </c:pt>
                <c:pt idx="11">
                  <c:v>24</c:v>
                </c:pt>
                <c:pt idx="12">
                  <c:v>45</c:v>
                </c:pt>
                <c:pt idx="13">
                  <c:v>41</c:v>
                </c:pt>
              </c:numCache>
            </c:numRef>
          </c:val>
          <c:extLst>
            <c:ext xmlns:c16="http://schemas.microsoft.com/office/drawing/2014/chart" uri="{C3380CC4-5D6E-409C-BE32-E72D297353CC}">
              <c16:uniqueId val="{0000000E-4731-407D-AF5C-2168D3A7035D}"/>
            </c:ext>
          </c:extLst>
        </c:ser>
        <c:dLbls>
          <c:dLblPos val="outEnd"/>
          <c:showLegendKey val="0"/>
          <c:showVal val="1"/>
          <c:showCatName val="0"/>
          <c:showSerName val="0"/>
          <c:showPercent val="0"/>
          <c:showBubbleSize val="0"/>
        </c:dLbls>
        <c:gapWidth val="182"/>
        <c:axId val="685278111"/>
        <c:axId val="685277279"/>
      </c:barChart>
      <c:catAx>
        <c:axId val="6852781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85277279"/>
        <c:crosses val="autoZero"/>
        <c:auto val="1"/>
        <c:lblAlgn val="ctr"/>
        <c:lblOffset val="100"/>
        <c:noMultiLvlLbl val="0"/>
      </c:catAx>
      <c:valAx>
        <c:axId val="685277279"/>
        <c:scaling>
          <c:orientation val="minMax"/>
          <c:max val="7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852781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List1!$B$1</c:f>
              <c:strCache>
                <c:ptCount val="1"/>
                <c:pt idx="0">
                  <c:v>Řada 1</c:v>
                </c:pt>
              </c:strCache>
            </c:strRef>
          </c:tx>
          <c:spPr>
            <a:solidFill>
              <a:schemeClr val="accent2">
                <a:lumMod val="75000"/>
              </a:schemeClr>
            </a:solidFill>
            <a:ln>
              <a:noFill/>
            </a:ln>
            <a:effectLst/>
          </c:spPr>
          <c:invertIfNegative val="0"/>
          <c:dLbls>
            <c:dLbl>
              <c:idx val="0"/>
              <c:tx>
                <c:rich>
                  <a:bodyPr/>
                  <a:lstStyle/>
                  <a:p>
                    <a:r>
                      <a:rPr lang="en-US"/>
                      <a:t>1 %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B243-40C2-A336-42BEC8DE1A6A}"/>
                </c:ext>
              </c:extLst>
            </c:dLbl>
            <c:dLbl>
              <c:idx val="1"/>
              <c:tx>
                <c:rich>
                  <a:bodyPr/>
                  <a:lstStyle/>
                  <a:p>
                    <a:r>
                      <a:rPr lang="en-US"/>
                      <a:t>6,2 %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B243-40C2-A336-42BEC8DE1A6A}"/>
                </c:ext>
              </c:extLst>
            </c:dLbl>
            <c:dLbl>
              <c:idx val="2"/>
              <c:tx>
                <c:rich>
                  <a:bodyPr/>
                  <a:lstStyle/>
                  <a:p>
                    <a:r>
                      <a:rPr lang="en-US"/>
                      <a:t>0 %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B243-40C2-A336-42BEC8DE1A6A}"/>
                </c:ext>
              </c:extLst>
            </c:dLbl>
            <c:dLbl>
              <c:idx val="3"/>
              <c:tx>
                <c:rich>
                  <a:bodyPr/>
                  <a:lstStyle/>
                  <a:p>
                    <a:r>
                      <a:rPr lang="en-US"/>
                      <a:t>0 %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B243-40C2-A336-42BEC8DE1A6A}"/>
                </c:ext>
              </c:extLst>
            </c:dLbl>
            <c:dLbl>
              <c:idx val="4"/>
              <c:tx>
                <c:rich>
                  <a:bodyPr/>
                  <a:lstStyle/>
                  <a:p>
                    <a:r>
                      <a:rPr lang="en-US"/>
                      <a:t>1 %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B243-40C2-A336-42BEC8DE1A6A}"/>
                </c:ext>
              </c:extLst>
            </c:dLbl>
            <c:dLbl>
              <c:idx val="5"/>
              <c:tx>
                <c:rich>
                  <a:bodyPr/>
                  <a:lstStyle/>
                  <a:p>
                    <a:r>
                      <a:rPr lang="en-US"/>
                      <a:t>3,1 %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243-40C2-A336-42BEC8DE1A6A}"/>
                </c:ext>
              </c:extLst>
            </c:dLbl>
            <c:dLbl>
              <c:idx val="6"/>
              <c:tx>
                <c:rich>
                  <a:bodyPr/>
                  <a:lstStyle/>
                  <a:p>
                    <a:r>
                      <a:rPr lang="en-US"/>
                      <a:t>21,6 %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243-40C2-A336-42BEC8DE1A6A}"/>
                </c:ext>
              </c:extLst>
            </c:dLbl>
            <c:dLbl>
              <c:idx val="7"/>
              <c:tx>
                <c:rich>
                  <a:bodyPr/>
                  <a:lstStyle/>
                  <a:p>
                    <a:r>
                      <a:rPr lang="en-US"/>
                      <a:t>27,8 %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243-40C2-A336-42BEC8DE1A6A}"/>
                </c:ext>
              </c:extLst>
            </c:dLbl>
            <c:dLbl>
              <c:idx val="8"/>
              <c:tx>
                <c:rich>
                  <a:bodyPr/>
                  <a:lstStyle/>
                  <a:p>
                    <a:r>
                      <a:rPr lang="en-US"/>
                      <a:t>38,1 %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243-40C2-A336-42BEC8DE1A6A}"/>
                </c:ext>
              </c:extLst>
            </c:dLbl>
            <c:dLbl>
              <c:idx val="9"/>
              <c:tx>
                <c:rich>
                  <a:bodyPr/>
                  <a:lstStyle/>
                  <a:p>
                    <a:r>
                      <a:rPr lang="en-US"/>
                      <a:t>24,7 %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243-40C2-A336-42BEC8DE1A6A}"/>
                </c:ext>
              </c:extLst>
            </c:dLbl>
            <c:dLbl>
              <c:idx val="10"/>
              <c:tx>
                <c:rich>
                  <a:bodyPr/>
                  <a:lstStyle/>
                  <a:p>
                    <a:r>
                      <a:rPr lang="en-US"/>
                      <a:t>20,6 %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243-40C2-A336-42BEC8DE1A6A}"/>
                </c:ext>
              </c:extLst>
            </c:dLbl>
            <c:dLbl>
              <c:idx val="11"/>
              <c:tx>
                <c:rich>
                  <a:bodyPr/>
                  <a:lstStyle/>
                  <a:p>
                    <a:r>
                      <a:rPr lang="en-US"/>
                      <a:t>14,4 %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243-40C2-A336-42BEC8DE1A6A}"/>
                </c:ext>
              </c:extLst>
            </c:dLbl>
            <c:dLbl>
              <c:idx val="12"/>
              <c:tx>
                <c:rich>
                  <a:bodyPr/>
                  <a:lstStyle/>
                  <a:p>
                    <a:r>
                      <a:rPr lang="en-US"/>
                      <a:t>27,8</a:t>
                    </a:r>
                    <a:r>
                      <a:rPr lang="en-US" baseline="0"/>
                      <a:t> %</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243-40C2-A336-42BEC8DE1A6A}"/>
                </c:ext>
              </c:extLst>
            </c:dLbl>
            <c:dLbl>
              <c:idx val="13"/>
              <c:tx>
                <c:rich>
                  <a:bodyPr/>
                  <a:lstStyle/>
                  <a:p>
                    <a:r>
                      <a:rPr lang="en-US"/>
                      <a:t>36,1 %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243-40C2-A336-42BEC8DE1A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List1!$A$2:$A$15</c:f>
              <c:strCache>
                <c:ptCount val="14"/>
                <c:pt idx="0">
                  <c:v>Chrombook</c:v>
                </c:pt>
                <c:pt idx="1">
                  <c:v>Žádné</c:v>
                </c:pt>
                <c:pt idx="2">
                  <c:v>Elektronická nástěnka</c:v>
                </c:pt>
                <c:pt idx="3">
                  <c:v>Interaktivní podlaha</c:v>
                </c:pt>
                <c:pt idx="4">
                  <c:v>Robotické zařízení</c:v>
                </c:pt>
                <c:pt idx="5">
                  <c:v>Herní konzole</c:v>
                </c:pt>
                <c:pt idx="6">
                  <c:v>Dataprojektor</c:v>
                </c:pt>
                <c:pt idx="7">
                  <c:v>Interaktivní tabule</c:v>
                </c:pt>
                <c:pt idx="8">
                  <c:v>CD/DVD přehrávač, rádio</c:v>
                </c:pt>
                <c:pt idx="9">
                  <c:v>Televize</c:v>
                </c:pt>
                <c:pt idx="10">
                  <c:v>Mobilní telefon</c:v>
                </c:pt>
                <c:pt idx="11">
                  <c:v>Tablet</c:v>
                </c:pt>
                <c:pt idx="12">
                  <c:v>Notebook</c:v>
                </c:pt>
                <c:pt idx="13">
                  <c:v>Stolní počítač</c:v>
                </c:pt>
              </c:strCache>
            </c:strRef>
          </c:cat>
          <c:val>
            <c:numRef>
              <c:f>List1!$B$2:$B$15</c:f>
              <c:numCache>
                <c:formatCode>General</c:formatCode>
                <c:ptCount val="14"/>
                <c:pt idx="0">
                  <c:v>1</c:v>
                </c:pt>
                <c:pt idx="1">
                  <c:v>6</c:v>
                </c:pt>
                <c:pt idx="2">
                  <c:v>0</c:v>
                </c:pt>
                <c:pt idx="3">
                  <c:v>0</c:v>
                </c:pt>
                <c:pt idx="4">
                  <c:v>1</c:v>
                </c:pt>
                <c:pt idx="5">
                  <c:v>3</c:v>
                </c:pt>
                <c:pt idx="6">
                  <c:v>21</c:v>
                </c:pt>
                <c:pt idx="7">
                  <c:v>27</c:v>
                </c:pt>
                <c:pt idx="8">
                  <c:v>37</c:v>
                </c:pt>
                <c:pt idx="9">
                  <c:v>24</c:v>
                </c:pt>
                <c:pt idx="10">
                  <c:v>20</c:v>
                </c:pt>
                <c:pt idx="11">
                  <c:v>14</c:v>
                </c:pt>
                <c:pt idx="12">
                  <c:v>27</c:v>
                </c:pt>
                <c:pt idx="13">
                  <c:v>35</c:v>
                </c:pt>
              </c:numCache>
            </c:numRef>
          </c:val>
          <c:extLst>
            <c:ext xmlns:c16="http://schemas.microsoft.com/office/drawing/2014/chart" uri="{C3380CC4-5D6E-409C-BE32-E72D297353CC}">
              <c16:uniqueId val="{00000000-B243-40C2-A336-42BEC8DE1A6A}"/>
            </c:ext>
          </c:extLst>
        </c:ser>
        <c:dLbls>
          <c:showLegendKey val="0"/>
          <c:showVal val="1"/>
          <c:showCatName val="0"/>
          <c:showSerName val="0"/>
          <c:showPercent val="0"/>
          <c:showBubbleSize val="0"/>
        </c:dLbls>
        <c:gapWidth val="219"/>
        <c:axId val="761543391"/>
        <c:axId val="761539231"/>
      </c:barChart>
      <c:catAx>
        <c:axId val="7615433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61539231"/>
        <c:crosses val="autoZero"/>
        <c:auto val="1"/>
        <c:lblAlgn val="ctr"/>
        <c:lblOffset val="100"/>
        <c:noMultiLvlLbl val="0"/>
      </c:catAx>
      <c:valAx>
        <c:axId val="7615392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615433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Každý den</c:v>
                </c:pt>
              </c:strCache>
            </c:strRef>
          </c:tx>
          <c:spPr>
            <a:solidFill>
              <a:schemeClr val="tx1"/>
            </a:solidFill>
            <a:ln>
              <a:noFill/>
            </a:ln>
            <a:effectLst/>
          </c:spPr>
          <c:invertIfNegative val="0"/>
          <c:dLbls>
            <c:dLbl>
              <c:idx val="0"/>
              <c:layout>
                <c:manualLayout>
                  <c:x val="-1.2414649286157722E-3"/>
                  <c:y val="-0.19859687963407757"/>
                </c:manualLayout>
              </c:layout>
              <c:tx>
                <c:rich>
                  <a:bodyPr/>
                  <a:lstStyle/>
                  <a:p>
                    <a:r>
                      <a:rPr lang="en-US"/>
                      <a:t>19,6 %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062-4A2B-8A11-257A2CE4C82F}"/>
                </c:ext>
              </c:extLst>
            </c:dLbl>
            <c:dLbl>
              <c:idx val="1"/>
              <c:layout>
                <c:manualLayout>
                  <c:x val="-1.1043757484554247E-3"/>
                  <c:y val="-0.2311724315710536"/>
                </c:manualLayout>
              </c:layout>
              <c:tx>
                <c:rich>
                  <a:bodyPr/>
                  <a:lstStyle/>
                  <a:p>
                    <a:r>
                      <a:rPr lang="en-US"/>
                      <a:t>17,5 %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062-4A2B-8A11-257A2CE4C82F}"/>
                </c:ext>
              </c:extLst>
            </c:dLbl>
            <c:dLbl>
              <c:idx val="2"/>
              <c:layout>
                <c:manualLayout>
                  <c:x val="-2.4829298572315332E-3"/>
                  <c:y val="-0.31490569978487437"/>
                </c:manualLayout>
              </c:layout>
              <c:tx>
                <c:rich>
                  <a:bodyPr/>
                  <a:lstStyle/>
                  <a:p>
                    <a:r>
                      <a:rPr lang="en-US"/>
                      <a:t>6,2 %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062-4A2B-8A11-257A2CE4C82F}"/>
                </c:ext>
              </c:extLst>
            </c:dLbl>
            <c:dLbl>
              <c:idx val="3"/>
              <c:layout>
                <c:manualLayout>
                  <c:x val="-3.1072159048760044E-3"/>
                  <c:y val="-0.20816858830146232"/>
                </c:manualLayout>
              </c:layout>
              <c:tx>
                <c:rich>
                  <a:bodyPr/>
                  <a:lstStyle/>
                  <a:p>
                    <a:r>
                      <a:rPr lang="en-US"/>
                      <a:t>18,6 %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062-4A2B-8A11-257A2CE4C82F}"/>
                </c:ext>
              </c:extLst>
            </c:dLbl>
            <c:dLbl>
              <c:idx val="4"/>
              <c:layout>
                <c:manualLayout>
                  <c:x val="-1.1043622308117063E-3"/>
                  <c:y val="-0.28045325779036828"/>
                </c:manualLayout>
              </c:layout>
              <c:tx>
                <c:rich>
                  <a:bodyPr/>
                  <a:lstStyle/>
                  <a:p>
                    <a:r>
                      <a:rPr lang="en-US"/>
                      <a:t>8,2 %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062-4A2B-8A11-257A2CE4C82F}"/>
                </c:ext>
              </c:extLst>
            </c:dLbl>
            <c:dLbl>
              <c:idx val="5"/>
              <c:layout>
                <c:manualLayout>
                  <c:x val="-2.4829298572315332E-3"/>
                  <c:y val="-0.2572944297082228"/>
                </c:manualLayout>
              </c:layout>
              <c:tx>
                <c:rich>
                  <a:bodyPr/>
                  <a:lstStyle/>
                  <a:p>
                    <a:r>
                      <a:rPr lang="en-US"/>
                      <a:t>11,3 %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062-4A2B-8A11-257A2CE4C82F}"/>
                </c:ext>
              </c:extLst>
            </c:dLbl>
            <c:dLbl>
              <c:idx val="6"/>
              <c:layout>
                <c:manualLayout>
                  <c:x val="-1.2414649286158577E-3"/>
                  <c:y val="-0.27320954907161804"/>
                </c:manualLayout>
              </c:layout>
              <c:tx>
                <c:rich>
                  <a:bodyPr/>
                  <a:lstStyle/>
                  <a:p>
                    <a:r>
                      <a:rPr lang="en-US"/>
                      <a:t>10,3 %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062-4A2B-8A11-257A2CE4C82F}"/>
                </c:ext>
              </c:extLst>
            </c:dLbl>
            <c:dLbl>
              <c:idx val="7"/>
              <c:layout>
                <c:manualLayout>
                  <c:x val="0"/>
                  <c:y val="-0.30654761904761912"/>
                </c:manualLayout>
              </c:layout>
              <c:tx>
                <c:rich>
                  <a:bodyPr/>
                  <a:lstStyle/>
                  <a:p>
                    <a:r>
                      <a:rPr lang="en-US"/>
                      <a:t>3,1 %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062-4A2B-8A11-257A2CE4C82F}"/>
                </c:ext>
              </c:extLst>
            </c:dLbl>
            <c:dLbl>
              <c:idx val="8"/>
              <c:layout>
                <c:manualLayout>
                  <c:x val="-2.6917900403768506E-3"/>
                  <c:y val="-0.3273809523809524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062-4A2B-8A11-257A2CE4C82F}"/>
                </c:ext>
              </c:extLst>
            </c:dLbl>
            <c:dLbl>
              <c:idx val="9"/>
              <c:layout>
                <c:manualLayout>
                  <c:x val="-2.6917900403769495E-3"/>
                  <c:y val="-0.3482142857142857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062-4A2B-8A11-257A2CE4C82F}"/>
                </c:ext>
              </c:extLst>
            </c:dLbl>
            <c:dLbl>
              <c:idx val="10"/>
              <c:layout>
                <c:manualLayout>
                  <c:x val="-4.0376850605653748E-3"/>
                  <c:y val="-0.336309523809523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062-4A2B-8A11-257A2CE4C82F}"/>
                </c:ext>
              </c:extLst>
            </c:dLbl>
            <c:dLbl>
              <c:idx val="11"/>
              <c:layout>
                <c:manualLayout>
                  <c:x val="-6.7294751009421266E-3"/>
                  <c:y val="-0.3244047619047619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062-4A2B-8A11-257A2CE4C82F}"/>
                </c:ext>
              </c:extLst>
            </c:dLbl>
            <c:dLbl>
              <c:idx val="12"/>
              <c:layout>
                <c:manualLayout>
                  <c:x val="-4.0376850605652759E-3"/>
                  <c:y val="-0.3273809523809523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062-4A2B-8A11-257A2CE4C82F}"/>
                </c:ext>
              </c:extLst>
            </c:dLbl>
            <c:dLbl>
              <c:idx val="13"/>
              <c:layout>
                <c:manualLayout>
                  <c:x val="-5.3835800807537013E-3"/>
                  <c:y val="-0.3184523809523809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062-4A2B-8A11-257A2CE4C8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List1!$A$2:$A$15</c:f>
              <c:strCache>
                <c:ptCount val="14"/>
                <c:pt idx="0">
                  <c:v>Stolní počítač</c:v>
                </c:pt>
                <c:pt idx="1">
                  <c:v>Notebook</c:v>
                </c:pt>
                <c:pt idx="2">
                  <c:v>Tablet</c:v>
                </c:pt>
                <c:pt idx="3">
                  <c:v>Mobilní telefon</c:v>
                </c:pt>
                <c:pt idx="4">
                  <c:v>Televize</c:v>
                </c:pt>
                <c:pt idx="5">
                  <c:v>CD/DVD přehrávač, rádio</c:v>
                </c:pt>
                <c:pt idx="6">
                  <c:v>Interaktivní tabule</c:v>
                </c:pt>
                <c:pt idx="7">
                  <c:v>Dataprojektor</c:v>
                </c:pt>
                <c:pt idx="8">
                  <c:v>Herní konzole</c:v>
                </c:pt>
                <c:pt idx="9">
                  <c:v>Robotické zařízení</c:v>
                </c:pt>
                <c:pt idx="10">
                  <c:v>Interaktivní podlaha</c:v>
                </c:pt>
                <c:pt idx="11">
                  <c:v>Elektronická nástěnka</c:v>
                </c:pt>
                <c:pt idx="12">
                  <c:v>Žádné</c:v>
                </c:pt>
                <c:pt idx="13">
                  <c:v>Jiná</c:v>
                </c:pt>
              </c:strCache>
            </c:strRef>
          </c:cat>
          <c:val>
            <c:numRef>
              <c:f>List1!$B$2:$B$15</c:f>
              <c:numCache>
                <c:formatCode>0.00%</c:formatCode>
                <c:ptCount val="14"/>
                <c:pt idx="0">
                  <c:v>0.19600000000000001</c:v>
                </c:pt>
                <c:pt idx="1">
                  <c:v>0.17499999999999999</c:v>
                </c:pt>
                <c:pt idx="2">
                  <c:v>6.2E-2</c:v>
                </c:pt>
                <c:pt idx="3">
                  <c:v>0.186</c:v>
                </c:pt>
                <c:pt idx="4">
                  <c:v>8.2000000000000003E-2</c:v>
                </c:pt>
                <c:pt idx="5">
                  <c:v>0.113</c:v>
                </c:pt>
                <c:pt idx="6">
                  <c:v>0.10299999999999999</c:v>
                </c:pt>
                <c:pt idx="7">
                  <c:v>3.1E-2</c:v>
                </c:pt>
                <c:pt idx="8" formatCode="0%">
                  <c:v>0.01</c:v>
                </c:pt>
                <c:pt idx="9" formatCode="0%">
                  <c:v>0</c:v>
                </c:pt>
                <c:pt idx="10" formatCode="0%">
                  <c:v>0</c:v>
                </c:pt>
                <c:pt idx="11" formatCode="0%">
                  <c:v>0</c:v>
                </c:pt>
                <c:pt idx="12" formatCode="0%">
                  <c:v>0.01</c:v>
                </c:pt>
                <c:pt idx="13" formatCode="0%">
                  <c:v>0.01</c:v>
                </c:pt>
              </c:numCache>
            </c:numRef>
          </c:val>
          <c:extLst>
            <c:ext xmlns:c16="http://schemas.microsoft.com/office/drawing/2014/chart" uri="{C3380CC4-5D6E-409C-BE32-E72D297353CC}">
              <c16:uniqueId val="{0000000E-9062-4A2B-8A11-257A2CE4C82F}"/>
            </c:ext>
          </c:extLst>
        </c:ser>
        <c:ser>
          <c:idx val="1"/>
          <c:order val="1"/>
          <c:tx>
            <c:strRef>
              <c:f>List1!$C$1</c:f>
              <c:strCache>
                <c:ptCount val="1"/>
                <c:pt idx="0">
                  <c:v>Vícekrát týdně</c:v>
                </c:pt>
              </c:strCache>
            </c:strRef>
          </c:tx>
          <c:spPr>
            <a:solidFill>
              <a:schemeClr val="accent2">
                <a:lumMod val="50000"/>
              </a:schemeClr>
            </a:solidFill>
            <a:ln>
              <a:noFill/>
            </a:ln>
            <a:effectLst/>
          </c:spPr>
          <c:invertIfNegative val="0"/>
          <c:dLbls>
            <c:dLbl>
              <c:idx val="0"/>
              <c:layout>
                <c:manualLayout>
                  <c:x val="-1.1043622308117163E-3"/>
                  <c:y val="-0.19615600811938178"/>
                </c:manualLayout>
              </c:layout>
              <c:tx>
                <c:rich>
                  <a:bodyPr/>
                  <a:lstStyle/>
                  <a:p>
                    <a:r>
                      <a:rPr lang="en-US"/>
                      <a:t>4,4</a:t>
                    </a:r>
                    <a:r>
                      <a:rPr lang="en-US"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9062-4A2B-8A11-257A2CE4C82F}"/>
                </c:ext>
              </c:extLst>
            </c:dLbl>
            <c:dLbl>
              <c:idx val="1"/>
              <c:layout>
                <c:manualLayout>
                  <c:x val="1.1043757484554E-3"/>
                  <c:y val="-0.23738821709786281"/>
                </c:manualLayout>
              </c:layout>
              <c:tx>
                <c:rich>
                  <a:bodyPr/>
                  <a:lstStyle/>
                  <a:p>
                    <a:r>
                      <a:rPr lang="en-US"/>
                      <a:t>1,3 %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062-4A2B-8A11-257A2CE4C82F}"/>
                </c:ext>
              </c:extLst>
            </c:dLbl>
            <c:dLbl>
              <c:idx val="2"/>
              <c:layout>
                <c:manualLayout>
                  <c:x val="0"/>
                  <c:y val="-0.29076024979636167"/>
                </c:manualLayout>
              </c:layout>
              <c:tx>
                <c:rich>
                  <a:bodyPr/>
                  <a:lstStyle/>
                  <a:p>
                    <a:r>
                      <a:rPr lang="en-US"/>
                      <a:t>5,2 %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9062-4A2B-8A11-257A2CE4C82F}"/>
                </c:ext>
              </c:extLst>
            </c:dLbl>
            <c:dLbl>
              <c:idx val="3"/>
              <c:layout>
                <c:manualLayout>
                  <c:x val="-1.8657165061071277E-3"/>
                  <c:y val="-0.19904676371686972"/>
                </c:manualLayout>
              </c:layout>
              <c:tx>
                <c:rich>
                  <a:bodyPr/>
                  <a:lstStyle/>
                  <a:p>
                    <a:r>
                      <a:rPr lang="en-US"/>
                      <a:t>14,4</a:t>
                    </a:r>
                    <a:r>
                      <a:rPr lang="en-US"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9062-4A2B-8A11-257A2CE4C82F}"/>
                </c:ext>
              </c:extLst>
            </c:dLbl>
            <c:dLbl>
              <c:idx val="4"/>
              <c:layout>
                <c:manualLayout>
                  <c:x val="0"/>
                  <c:y val="-0.241379310344827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062-4A2B-8A11-257A2CE4C82F}"/>
                </c:ext>
              </c:extLst>
            </c:dLbl>
            <c:dLbl>
              <c:idx val="5"/>
              <c:layout>
                <c:manualLayout>
                  <c:x val="-1.2414649286158121E-3"/>
                  <c:y val="-0.15119363395225463"/>
                </c:manualLayout>
              </c:layout>
              <c:tx>
                <c:rich>
                  <a:bodyPr/>
                  <a:lstStyle/>
                  <a:p>
                    <a:r>
                      <a:rPr lang="en-US"/>
                      <a:t>19,6 %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9062-4A2B-8A11-257A2CE4C82F}"/>
                </c:ext>
              </c:extLst>
            </c:dLbl>
            <c:dLbl>
              <c:idx val="6"/>
              <c:layout>
                <c:manualLayout>
                  <c:x val="0"/>
                  <c:y val="-0.23076923076923078"/>
                </c:manualLayout>
              </c:layout>
              <c:tx>
                <c:rich>
                  <a:bodyPr/>
                  <a:lstStyle/>
                  <a:p>
                    <a:r>
                      <a:rPr lang="en-US"/>
                      <a:t>10,3 %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9062-4A2B-8A11-257A2CE4C82F}"/>
                </c:ext>
              </c:extLst>
            </c:dLbl>
            <c:dLbl>
              <c:idx val="7"/>
              <c:layout>
                <c:manualLayout>
                  <c:x val="1.3458950201883267E-3"/>
                  <c:y val="-0.19642857142857142"/>
                </c:manualLayout>
              </c:layout>
              <c:tx>
                <c:rich>
                  <a:bodyPr/>
                  <a:lstStyle/>
                  <a:p>
                    <a:r>
                      <a:rPr lang="en-US"/>
                      <a:t>12,4 %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9062-4A2B-8A11-257A2CE4C82F}"/>
                </c:ext>
              </c:extLst>
            </c:dLbl>
            <c:dLbl>
              <c:idx val="8"/>
              <c:layout>
                <c:manualLayout>
                  <c:x val="0"/>
                  <c:y val="-0.28273809523809523"/>
                </c:manualLayout>
              </c:layout>
              <c:tx>
                <c:rich>
                  <a:bodyPr/>
                  <a:lstStyle/>
                  <a:p>
                    <a:r>
                      <a:rPr lang="en-US"/>
                      <a:t>2,1 %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9062-4A2B-8A11-257A2CE4C82F}"/>
                </c:ext>
              </c:extLst>
            </c:dLbl>
            <c:dLbl>
              <c:idx val="9"/>
              <c:layout>
                <c:manualLayout>
                  <c:x val="-1.3458950201884253E-3"/>
                  <c:y val="-0.2916666666666667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062-4A2B-8A11-257A2CE4C82F}"/>
                </c:ext>
              </c:extLst>
            </c:dLbl>
            <c:dLbl>
              <c:idx val="10"/>
              <c:layout>
                <c:manualLayout>
                  <c:x val="-1.3458950201884253E-3"/>
                  <c:y val="-0.2857142857142857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062-4A2B-8A11-257A2CE4C82F}"/>
                </c:ext>
              </c:extLst>
            </c:dLbl>
            <c:dLbl>
              <c:idx val="11"/>
              <c:layout>
                <c:manualLayout>
                  <c:x val="-5.3835800807538001E-3"/>
                  <c:y val="-0.2797619047619047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062-4A2B-8A11-257A2CE4C82F}"/>
                </c:ext>
              </c:extLst>
            </c:dLbl>
            <c:dLbl>
              <c:idx val="12"/>
              <c:layout>
                <c:manualLayout>
                  <c:x val="-2.6917900403767517E-3"/>
                  <c:y val="-0.285714285714285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062-4A2B-8A11-257A2CE4C82F}"/>
                </c:ext>
              </c:extLst>
            </c:dLbl>
            <c:dLbl>
              <c:idx val="13"/>
              <c:layout>
                <c:manualLayout>
                  <c:x val="-4.0376850605652759E-3"/>
                  <c:y val="-0.2738095238095238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062-4A2B-8A11-257A2CE4C8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List1!$A$2:$A$15</c:f>
              <c:strCache>
                <c:ptCount val="14"/>
                <c:pt idx="0">
                  <c:v>Stolní počítač</c:v>
                </c:pt>
                <c:pt idx="1">
                  <c:v>Notebook</c:v>
                </c:pt>
                <c:pt idx="2">
                  <c:v>Tablet</c:v>
                </c:pt>
                <c:pt idx="3">
                  <c:v>Mobilní telefon</c:v>
                </c:pt>
                <c:pt idx="4">
                  <c:v>Televize</c:v>
                </c:pt>
                <c:pt idx="5">
                  <c:v>CD/DVD přehrávač, rádio</c:v>
                </c:pt>
                <c:pt idx="6">
                  <c:v>Interaktivní tabule</c:v>
                </c:pt>
                <c:pt idx="7">
                  <c:v>Dataprojektor</c:v>
                </c:pt>
                <c:pt idx="8">
                  <c:v>Herní konzole</c:v>
                </c:pt>
                <c:pt idx="9">
                  <c:v>Robotické zařízení</c:v>
                </c:pt>
                <c:pt idx="10">
                  <c:v>Interaktivní podlaha</c:v>
                </c:pt>
                <c:pt idx="11">
                  <c:v>Elektronická nástěnka</c:v>
                </c:pt>
                <c:pt idx="12">
                  <c:v>Žádné</c:v>
                </c:pt>
                <c:pt idx="13">
                  <c:v>Jiná</c:v>
                </c:pt>
              </c:strCache>
            </c:strRef>
          </c:cat>
          <c:val>
            <c:numRef>
              <c:f>List1!$C$2:$C$15</c:f>
              <c:numCache>
                <c:formatCode>0.00%</c:formatCode>
                <c:ptCount val="14"/>
                <c:pt idx="0">
                  <c:v>0.14399999999999999</c:v>
                </c:pt>
                <c:pt idx="1">
                  <c:v>0.113</c:v>
                </c:pt>
                <c:pt idx="2">
                  <c:v>5.1999999999999998E-2</c:v>
                </c:pt>
                <c:pt idx="3">
                  <c:v>0.14399999999999999</c:v>
                </c:pt>
                <c:pt idx="4">
                  <c:v>8.2000000000000003E-2</c:v>
                </c:pt>
                <c:pt idx="5">
                  <c:v>0.19600000000000001</c:v>
                </c:pt>
                <c:pt idx="6">
                  <c:v>0.10299999999999999</c:v>
                </c:pt>
                <c:pt idx="7">
                  <c:v>0.124</c:v>
                </c:pt>
                <c:pt idx="8">
                  <c:v>2.1000000000000001E-2</c:v>
                </c:pt>
                <c:pt idx="9" formatCode="0%">
                  <c:v>0</c:v>
                </c:pt>
                <c:pt idx="10" formatCode="0%">
                  <c:v>0.01</c:v>
                </c:pt>
                <c:pt idx="11" formatCode="0%">
                  <c:v>0.01</c:v>
                </c:pt>
                <c:pt idx="12" formatCode="0%">
                  <c:v>0.01</c:v>
                </c:pt>
                <c:pt idx="13" formatCode="0%">
                  <c:v>0.01</c:v>
                </c:pt>
              </c:numCache>
            </c:numRef>
          </c:val>
          <c:extLst>
            <c:ext xmlns:c16="http://schemas.microsoft.com/office/drawing/2014/chart" uri="{C3380CC4-5D6E-409C-BE32-E72D297353CC}">
              <c16:uniqueId val="{0000001D-9062-4A2B-8A11-257A2CE4C82F}"/>
            </c:ext>
          </c:extLst>
        </c:ser>
        <c:ser>
          <c:idx val="2"/>
          <c:order val="2"/>
          <c:tx>
            <c:strRef>
              <c:f>List1!$D$1</c:f>
              <c:strCache>
                <c:ptCount val="1"/>
                <c:pt idx="0">
                  <c:v>1x týdně</c:v>
                </c:pt>
              </c:strCache>
            </c:strRef>
          </c:tx>
          <c:spPr>
            <a:solidFill>
              <a:schemeClr val="accent2">
                <a:lumMod val="75000"/>
              </a:schemeClr>
            </a:solidFill>
            <a:ln>
              <a:noFill/>
            </a:ln>
            <a:effectLst/>
          </c:spPr>
          <c:invertIfNegative val="0"/>
          <c:dLbls>
            <c:dLbl>
              <c:idx val="0"/>
              <c:layout>
                <c:manualLayout>
                  <c:x val="0"/>
                  <c:y val="-0.20074680466641387"/>
                </c:manualLayout>
              </c:layout>
              <c:tx>
                <c:rich>
                  <a:bodyPr/>
                  <a:lstStyle/>
                  <a:p>
                    <a:r>
                      <a:rPr lang="en-US"/>
                      <a:t>9,3 %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9062-4A2B-8A11-257A2CE4C82F}"/>
                </c:ext>
              </c:extLst>
            </c:dLbl>
            <c:dLbl>
              <c:idx val="1"/>
              <c:layout>
                <c:manualLayout>
                  <c:x val="-1.1043622308117063E-3"/>
                  <c:y val="-0.19381030983025138"/>
                </c:manualLayout>
              </c:layout>
              <c:tx>
                <c:rich>
                  <a:bodyPr/>
                  <a:lstStyle/>
                  <a:p>
                    <a:r>
                      <a:rPr lang="en-US"/>
                      <a:t>12,4 %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9062-4A2B-8A11-257A2CE4C82F}"/>
                </c:ext>
              </c:extLst>
            </c:dLbl>
            <c:dLbl>
              <c:idx val="2"/>
              <c:layout>
                <c:manualLayout>
                  <c:x val="0"/>
                  <c:y val="-0.21120762756114372"/>
                </c:manualLayout>
              </c:layout>
              <c:tx>
                <c:rich>
                  <a:bodyPr/>
                  <a:lstStyle/>
                  <a:p>
                    <a:r>
                      <a:rPr lang="en-US"/>
                      <a:t>10,3 %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9062-4A2B-8A11-257A2CE4C82F}"/>
                </c:ext>
              </c:extLst>
            </c:dLbl>
            <c:dLbl>
              <c:idx val="3"/>
              <c:layout>
                <c:manualLayout>
                  <c:x val="-6.2425157749136108E-4"/>
                  <c:y val="-0.20797552162743582"/>
                </c:manualLayout>
              </c:layout>
              <c:tx>
                <c:rich>
                  <a:bodyPr/>
                  <a:lstStyle/>
                  <a:p>
                    <a:r>
                      <a:rPr lang="en-US"/>
                      <a:t>8,2 %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9062-4A2B-8A11-257A2CE4C82F}"/>
                </c:ext>
              </c:extLst>
            </c:dLbl>
            <c:dLbl>
              <c:idx val="4"/>
              <c:layout>
                <c:manualLayout>
                  <c:x val="0"/>
                  <c:y val="-0.14058355437665782"/>
                </c:manualLayout>
              </c:layout>
              <c:tx>
                <c:rich>
                  <a:bodyPr/>
                  <a:lstStyle/>
                  <a:p>
                    <a:r>
                      <a:rPr lang="en-US"/>
                      <a:t>16,5 %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9062-4A2B-8A11-257A2CE4C82F}"/>
                </c:ext>
              </c:extLst>
            </c:dLbl>
            <c:dLbl>
              <c:idx val="5"/>
              <c:layout>
                <c:manualLayout>
                  <c:x val="-4.551985486666366E-17"/>
                  <c:y val="-0.14058355437665782"/>
                </c:manualLayout>
              </c:layout>
              <c:tx>
                <c:rich>
                  <a:bodyPr/>
                  <a:lstStyle/>
                  <a:p>
                    <a:r>
                      <a:rPr lang="en-US"/>
                      <a:t>16,5 %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9062-4A2B-8A11-257A2CE4C82F}"/>
                </c:ext>
              </c:extLst>
            </c:dLbl>
            <c:dLbl>
              <c:idx val="6"/>
              <c:layout>
                <c:manualLayout>
                  <c:x val="-1.2414649286158577E-3"/>
                  <c:y val="-0.14588859416445624"/>
                </c:manualLayout>
              </c:layout>
              <c:tx>
                <c:rich>
                  <a:bodyPr/>
                  <a:lstStyle/>
                  <a:p>
                    <a:r>
                      <a:rPr lang="en-US"/>
                      <a:t>16,5 %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9062-4A2B-8A11-257A2CE4C82F}"/>
                </c:ext>
              </c:extLst>
            </c:dLbl>
            <c:dLbl>
              <c:idx val="7"/>
              <c:layout>
                <c:manualLayout>
                  <c:x val="0"/>
                  <c:y val="-0.16666666666666666"/>
                </c:manualLayout>
              </c:layout>
              <c:tx>
                <c:rich>
                  <a:bodyPr/>
                  <a:lstStyle/>
                  <a:p>
                    <a:r>
                      <a:rPr lang="en-US"/>
                      <a:t>10,3 %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9062-4A2B-8A11-257A2CE4C82F}"/>
                </c:ext>
              </c:extLst>
            </c:dLbl>
            <c:dLbl>
              <c:idx val="8"/>
              <c:layout>
                <c:manualLayout>
                  <c:x val="-1.3458950201884253E-3"/>
                  <c:y val="-0.21130952380952381"/>
                </c:manualLayout>
              </c:layout>
              <c:tx>
                <c:rich>
                  <a:bodyPr/>
                  <a:lstStyle/>
                  <a:p>
                    <a:r>
                      <a:rPr lang="en-US"/>
                      <a:t>7,2 %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9062-4A2B-8A11-257A2CE4C82F}"/>
                </c:ext>
              </c:extLst>
            </c:dLbl>
            <c:dLbl>
              <c:idx val="9"/>
              <c:layout>
                <c:manualLayout>
                  <c:x val="0"/>
                  <c:y val="-0.19642857142857142"/>
                </c:manualLayout>
              </c:layout>
              <c:tx>
                <c:rich>
                  <a:bodyPr/>
                  <a:lstStyle/>
                  <a:p>
                    <a:r>
                      <a:rPr lang="en-US"/>
                      <a:t>8,2 %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9062-4A2B-8A11-257A2CE4C82F}"/>
                </c:ext>
              </c:extLst>
            </c:dLbl>
            <c:dLbl>
              <c:idx val="10"/>
              <c:layout>
                <c:manualLayout>
                  <c:x val="-1.3458950201884253E-3"/>
                  <c:y val="-0.21130952380952386"/>
                </c:manualLayout>
              </c:layout>
              <c:tx>
                <c:rich>
                  <a:bodyPr/>
                  <a:lstStyle/>
                  <a:p>
                    <a:r>
                      <a:rPr lang="en-US"/>
                      <a:t>6,2 %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9062-4A2B-8A11-257A2CE4C82F}"/>
                </c:ext>
              </c:extLst>
            </c:dLbl>
            <c:dLbl>
              <c:idx val="11"/>
              <c:layout>
                <c:manualLayout>
                  <c:x val="-4.0376850605653748E-3"/>
                  <c:y val="-0.2053571428571429"/>
                </c:manualLayout>
              </c:layout>
              <c:tx>
                <c:rich>
                  <a:bodyPr/>
                  <a:lstStyle/>
                  <a:p>
                    <a:r>
                      <a:rPr lang="en-US"/>
                      <a:t>6,2 %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9062-4A2B-8A11-257A2CE4C82F}"/>
                </c:ext>
              </c:extLst>
            </c:dLbl>
            <c:dLbl>
              <c:idx val="12"/>
              <c:layout>
                <c:manualLayout>
                  <c:x val="-2.6917900403768506E-3"/>
                  <c:y val="-0.2053571428571429"/>
                </c:manualLayout>
              </c:layout>
              <c:tx>
                <c:rich>
                  <a:bodyPr/>
                  <a:lstStyle/>
                  <a:p>
                    <a:r>
                      <a:rPr lang="en-US"/>
                      <a:t>6,2 %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9062-4A2B-8A11-257A2CE4C82F}"/>
                </c:ext>
              </c:extLst>
            </c:dLbl>
            <c:dLbl>
              <c:idx val="13"/>
              <c:layout>
                <c:manualLayout>
                  <c:x val="-4.0376850605652759E-3"/>
                  <c:y val="-0.20833333333333334"/>
                </c:manualLayout>
              </c:layout>
              <c:tx>
                <c:rich>
                  <a:bodyPr/>
                  <a:lstStyle/>
                  <a:p>
                    <a:r>
                      <a:rPr lang="en-US"/>
                      <a:t>5,2 %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9062-4A2B-8A11-257A2CE4C8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List1!$A$2:$A$15</c:f>
              <c:strCache>
                <c:ptCount val="14"/>
                <c:pt idx="0">
                  <c:v>Stolní počítač</c:v>
                </c:pt>
                <c:pt idx="1">
                  <c:v>Notebook</c:v>
                </c:pt>
                <c:pt idx="2">
                  <c:v>Tablet</c:v>
                </c:pt>
                <c:pt idx="3">
                  <c:v>Mobilní telefon</c:v>
                </c:pt>
                <c:pt idx="4">
                  <c:v>Televize</c:v>
                </c:pt>
                <c:pt idx="5">
                  <c:v>CD/DVD přehrávač, rádio</c:v>
                </c:pt>
                <c:pt idx="6">
                  <c:v>Interaktivní tabule</c:v>
                </c:pt>
                <c:pt idx="7">
                  <c:v>Dataprojektor</c:v>
                </c:pt>
                <c:pt idx="8">
                  <c:v>Herní konzole</c:v>
                </c:pt>
                <c:pt idx="9">
                  <c:v>Robotické zařízení</c:v>
                </c:pt>
                <c:pt idx="10">
                  <c:v>Interaktivní podlaha</c:v>
                </c:pt>
                <c:pt idx="11">
                  <c:v>Elektronická nástěnka</c:v>
                </c:pt>
                <c:pt idx="12">
                  <c:v>Žádné</c:v>
                </c:pt>
                <c:pt idx="13">
                  <c:v>Jiná</c:v>
                </c:pt>
              </c:strCache>
            </c:strRef>
          </c:cat>
          <c:val>
            <c:numRef>
              <c:f>List1!$D$2:$D$15</c:f>
              <c:numCache>
                <c:formatCode>0.00%</c:formatCode>
                <c:ptCount val="14"/>
                <c:pt idx="0">
                  <c:v>9.2999999999999999E-2</c:v>
                </c:pt>
                <c:pt idx="1">
                  <c:v>0.124</c:v>
                </c:pt>
                <c:pt idx="2">
                  <c:v>0.10299999999999999</c:v>
                </c:pt>
                <c:pt idx="3">
                  <c:v>8.2000000000000003E-2</c:v>
                </c:pt>
                <c:pt idx="4">
                  <c:v>0.16500000000000001</c:v>
                </c:pt>
                <c:pt idx="5">
                  <c:v>0.16500000000000001</c:v>
                </c:pt>
                <c:pt idx="6">
                  <c:v>0.16500000000000001</c:v>
                </c:pt>
                <c:pt idx="7">
                  <c:v>0.10299999999999999</c:v>
                </c:pt>
                <c:pt idx="8">
                  <c:v>7.1999999999999995E-2</c:v>
                </c:pt>
                <c:pt idx="9">
                  <c:v>8.2000000000000003E-2</c:v>
                </c:pt>
                <c:pt idx="10">
                  <c:v>6.2E-2</c:v>
                </c:pt>
                <c:pt idx="11">
                  <c:v>6.2E-2</c:v>
                </c:pt>
                <c:pt idx="12">
                  <c:v>6.2E-2</c:v>
                </c:pt>
                <c:pt idx="13">
                  <c:v>5.1999999999999998E-2</c:v>
                </c:pt>
              </c:numCache>
            </c:numRef>
          </c:val>
          <c:extLst>
            <c:ext xmlns:c16="http://schemas.microsoft.com/office/drawing/2014/chart" uri="{C3380CC4-5D6E-409C-BE32-E72D297353CC}">
              <c16:uniqueId val="{0000002C-9062-4A2B-8A11-257A2CE4C82F}"/>
            </c:ext>
          </c:extLst>
        </c:ser>
        <c:ser>
          <c:idx val="3"/>
          <c:order val="3"/>
          <c:tx>
            <c:strRef>
              <c:f>List1!$E$1</c:f>
              <c:strCache>
                <c:ptCount val="1"/>
                <c:pt idx="0">
                  <c:v>1x měsíčně</c:v>
                </c:pt>
              </c:strCache>
            </c:strRef>
          </c:tx>
          <c:spPr>
            <a:solidFill>
              <a:schemeClr val="accent2">
                <a:lumMod val="60000"/>
                <a:lumOff val="40000"/>
              </a:schemeClr>
            </a:solidFill>
            <a:ln>
              <a:noFill/>
            </a:ln>
            <a:effectLst/>
          </c:spPr>
          <c:invertIfNegative val="0"/>
          <c:dLbls>
            <c:dLbl>
              <c:idx val="0"/>
              <c:layout>
                <c:manualLayout>
                  <c:x val="-1.1043622308117163E-3"/>
                  <c:y val="-0.17944993419731883"/>
                </c:manualLayout>
              </c:layout>
              <c:tx>
                <c:rich>
                  <a:bodyPr/>
                  <a:lstStyle/>
                  <a:p>
                    <a:r>
                      <a:rPr lang="en-US"/>
                      <a:t>6,2 %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9062-4A2B-8A11-257A2CE4C82F}"/>
                </c:ext>
              </c:extLst>
            </c:dLbl>
            <c:dLbl>
              <c:idx val="1"/>
              <c:layout>
                <c:manualLayout>
                  <c:x val="0"/>
                  <c:y val="-0.21820303712035996"/>
                </c:manualLayout>
              </c:layout>
              <c:tx>
                <c:rich>
                  <a:bodyPr/>
                  <a:lstStyle/>
                  <a:p>
                    <a:r>
                      <a:rPr lang="en-US"/>
                      <a:t>3,1 %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9062-4A2B-8A11-257A2CE4C82F}"/>
                </c:ext>
              </c:extLst>
            </c:dLbl>
            <c:dLbl>
              <c:idx val="2"/>
              <c:layout>
                <c:manualLayout>
                  <c:x val="0"/>
                  <c:y val="-0.1803598654942668"/>
                </c:manualLayout>
              </c:layout>
              <c:tx>
                <c:rich>
                  <a:bodyPr/>
                  <a:lstStyle/>
                  <a:p>
                    <a:r>
                      <a:rPr lang="en-US"/>
                      <a:t>9,3 %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9062-4A2B-8A11-257A2CE4C82F}"/>
                </c:ext>
              </c:extLst>
            </c:dLbl>
            <c:dLbl>
              <c:idx val="3"/>
              <c:layout>
                <c:manualLayout>
                  <c:x val="-1.2484054018387367E-3"/>
                  <c:y val="-0.18983395643183859"/>
                </c:manualLayout>
              </c:layout>
              <c:tx>
                <c:rich>
                  <a:bodyPr/>
                  <a:lstStyle/>
                  <a:p>
                    <a:r>
                      <a:rPr lang="en-US"/>
                      <a:t>5,2 %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9062-4A2B-8A11-257A2CE4C82F}"/>
                </c:ext>
              </c:extLst>
            </c:dLbl>
            <c:dLbl>
              <c:idx val="4"/>
              <c:layout>
                <c:manualLayout>
                  <c:x val="0"/>
                  <c:y val="-0.14323607427055704"/>
                </c:manualLayout>
              </c:layout>
              <c:tx>
                <c:rich>
                  <a:bodyPr/>
                  <a:lstStyle/>
                  <a:p>
                    <a:r>
                      <a:rPr lang="en-US"/>
                      <a:t>11,3 %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1-9062-4A2B-8A11-257A2CE4C82F}"/>
                </c:ext>
              </c:extLst>
            </c:dLbl>
            <c:dLbl>
              <c:idx val="5"/>
              <c:layout>
                <c:manualLayout>
                  <c:x val="4.551985486666366E-17"/>
                  <c:y val="-9.5490716180371346E-2"/>
                </c:manualLayout>
              </c:layout>
              <c:tx>
                <c:rich>
                  <a:bodyPr/>
                  <a:lstStyle/>
                  <a:p>
                    <a:r>
                      <a:rPr lang="en-US"/>
                      <a:t>16,5 %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9062-4A2B-8A11-257A2CE4C82F}"/>
                </c:ext>
              </c:extLst>
            </c:dLbl>
            <c:dLbl>
              <c:idx val="6"/>
              <c:layout>
                <c:manualLayout>
                  <c:x val="-2.4829298572315332E-3"/>
                  <c:y val="-0.16445623342175067"/>
                </c:manualLayout>
              </c:layout>
              <c:tx>
                <c:rich>
                  <a:bodyPr/>
                  <a:lstStyle/>
                  <a:p>
                    <a:r>
                      <a:rPr lang="en-US"/>
                      <a:t>8,2 %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3-9062-4A2B-8A11-257A2CE4C82F}"/>
                </c:ext>
              </c:extLst>
            </c:dLbl>
            <c:dLbl>
              <c:idx val="7"/>
              <c:layout>
                <c:manualLayout>
                  <c:x val="0"/>
                  <c:y val="-0.13095238095238096"/>
                </c:manualLayout>
              </c:layout>
              <c:tx>
                <c:rich>
                  <a:bodyPr/>
                  <a:lstStyle/>
                  <a:p>
                    <a:r>
                      <a:rPr lang="en-US"/>
                      <a:t>8,2</a:t>
                    </a:r>
                    <a:r>
                      <a:rPr lang="en-US" baseline="0"/>
                      <a:t> </a:t>
                    </a:r>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4-9062-4A2B-8A11-257A2CE4C82F}"/>
                </c:ext>
              </c:extLst>
            </c:dLbl>
            <c:dLbl>
              <c:idx val="8"/>
              <c:layout>
                <c:manualLayout>
                  <c:x val="-1.3458950201884253E-3"/>
                  <c:y val="-0.1875"/>
                </c:manualLayout>
              </c:layout>
              <c:tx>
                <c:rich>
                  <a:bodyPr/>
                  <a:lstStyle/>
                  <a:p>
                    <a:r>
                      <a:rPr lang="en-US"/>
                      <a:t>4,1 %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5-9062-4A2B-8A11-257A2CE4C82F}"/>
                </c:ext>
              </c:extLst>
            </c:dLbl>
            <c:dLbl>
              <c:idx val="9"/>
              <c:layout>
                <c:manualLayout>
                  <c:x val="1.3458950201883267E-3"/>
                  <c:y val="-0.19047619047619052"/>
                </c:manualLayout>
              </c:layout>
              <c:tx>
                <c:rich>
                  <a:bodyPr/>
                  <a:lstStyle/>
                  <a:p>
                    <a:r>
                      <a:rPr lang="en-US"/>
                      <a:t>3,1 %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6-9062-4A2B-8A11-257A2CE4C82F}"/>
                </c:ext>
              </c:extLst>
            </c:dLbl>
            <c:dLbl>
              <c:idx val="10"/>
              <c:layout>
                <c:manualLayout>
                  <c:x val="-9.8697827981420132E-17"/>
                  <c:y val="-0.1904761904761904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9062-4A2B-8A11-257A2CE4C82F}"/>
                </c:ext>
              </c:extLst>
            </c:dLbl>
            <c:dLbl>
              <c:idx val="11"/>
              <c:layout>
                <c:manualLayout>
                  <c:x val="0"/>
                  <c:y val="-0.187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9062-4A2B-8A11-257A2CE4C82F}"/>
                </c:ext>
              </c:extLst>
            </c:dLbl>
            <c:dLbl>
              <c:idx val="12"/>
              <c:layout>
                <c:manualLayout>
                  <c:x val="-9.8697827981420132E-17"/>
                  <c:y val="-0.187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9062-4A2B-8A11-257A2CE4C82F}"/>
                </c:ext>
              </c:extLst>
            </c:dLbl>
            <c:dLbl>
              <c:idx val="13"/>
              <c:layout>
                <c:manualLayout>
                  <c:x val="1.3458950201884253E-3"/>
                  <c:y val="-0.19047619047619052"/>
                </c:manualLayout>
              </c:layout>
              <c:tx>
                <c:rich>
                  <a:bodyPr/>
                  <a:lstStyle/>
                  <a:p>
                    <a:r>
                      <a:rPr lang="en-US"/>
                      <a:t>2,1 %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A-9062-4A2B-8A11-257A2CE4C8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List1!$A$2:$A$15</c:f>
              <c:strCache>
                <c:ptCount val="14"/>
                <c:pt idx="0">
                  <c:v>Stolní počítač</c:v>
                </c:pt>
                <c:pt idx="1">
                  <c:v>Notebook</c:v>
                </c:pt>
                <c:pt idx="2">
                  <c:v>Tablet</c:v>
                </c:pt>
                <c:pt idx="3">
                  <c:v>Mobilní telefon</c:v>
                </c:pt>
                <c:pt idx="4">
                  <c:v>Televize</c:v>
                </c:pt>
                <c:pt idx="5">
                  <c:v>CD/DVD přehrávač, rádio</c:v>
                </c:pt>
                <c:pt idx="6">
                  <c:v>Interaktivní tabule</c:v>
                </c:pt>
                <c:pt idx="7">
                  <c:v>Dataprojektor</c:v>
                </c:pt>
                <c:pt idx="8">
                  <c:v>Herní konzole</c:v>
                </c:pt>
                <c:pt idx="9">
                  <c:v>Robotické zařízení</c:v>
                </c:pt>
                <c:pt idx="10">
                  <c:v>Interaktivní podlaha</c:v>
                </c:pt>
                <c:pt idx="11">
                  <c:v>Elektronická nástěnka</c:v>
                </c:pt>
                <c:pt idx="12">
                  <c:v>Žádné</c:v>
                </c:pt>
                <c:pt idx="13">
                  <c:v>Jiná</c:v>
                </c:pt>
              </c:strCache>
            </c:strRef>
          </c:cat>
          <c:val>
            <c:numRef>
              <c:f>List1!$E$2:$E$15</c:f>
              <c:numCache>
                <c:formatCode>0.00%</c:formatCode>
                <c:ptCount val="14"/>
                <c:pt idx="0">
                  <c:v>6.2E-2</c:v>
                </c:pt>
                <c:pt idx="1">
                  <c:v>3.1E-2</c:v>
                </c:pt>
                <c:pt idx="2">
                  <c:v>9.2999999999999999E-2</c:v>
                </c:pt>
                <c:pt idx="3">
                  <c:v>5.1999999999999998E-2</c:v>
                </c:pt>
                <c:pt idx="4">
                  <c:v>0.113</c:v>
                </c:pt>
                <c:pt idx="5">
                  <c:v>0.16500000000000001</c:v>
                </c:pt>
                <c:pt idx="6">
                  <c:v>8.2000000000000003E-2</c:v>
                </c:pt>
                <c:pt idx="7">
                  <c:v>8.2000000000000003E-2</c:v>
                </c:pt>
                <c:pt idx="8">
                  <c:v>4.1000000000000002E-2</c:v>
                </c:pt>
                <c:pt idx="9">
                  <c:v>3.1E-2</c:v>
                </c:pt>
                <c:pt idx="10" formatCode="0%">
                  <c:v>0.01</c:v>
                </c:pt>
                <c:pt idx="11" formatCode="0%">
                  <c:v>0.01</c:v>
                </c:pt>
                <c:pt idx="12" formatCode="0%">
                  <c:v>0.01</c:v>
                </c:pt>
                <c:pt idx="13">
                  <c:v>2.1000000000000001E-2</c:v>
                </c:pt>
              </c:numCache>
            </c:numRef>
          </c:val>
          <c:extLst>
            <c:ext xmlns:c16="http://schemas.microsoft.com/office/drawing/2014/chart" uri="{C3380CC4-5D6E-409C-BE32-E72D297353CC}">
              <c16:uniqueId val="{0000003B-9062-4A2B-8A11-257A2CE4C82F}"/>
            </c:ext>
          </c:extLst>
        </c:ser>
        <c:ser>
          <c:idx val="4"/>
          <c:order val="4"/>
          <c:tx>
            <c:strRef>
              <c:f>List1!$F$1</c:f>
              <c:strCache>
                <c:ptCount val="1"/>
                <c:pt idx="0">
                  <c:v>1x ročně</c:v>
                </c:pt>
              </c:strCache>
            </c:strRef>
          </c:tx>
          <c:spPr>
            <a:solidFill>
              <a:schemeClr val="accent2">
                <a:lumMod val="40000"/>
                <a:lumOff val="60000"/>
              </a:schemeClr>
            </a:solidFill>
            <a:ln>
              <a:noFill/>
            </a:ln>
            <a:effectLst/>
          </c:spPr>
          <c:invertIfNegative val="0"/>
          <c:dLbls>
            <c:dLbl>
              <c:idx val="0"/>
              <c:layout>
                <c:manualLayout>
                  <c:x val="1.1043622308117063E-3"/>
                  <c:y val="-0.16743547991345265"/>
                </c:manualLayout>
              </c:layout>
              <c:tx>
                <c:rich>
                  <a:bodyPr/>
                  <a:lstStyle/>
                  <a:p>
                    <a:r>
                      <a:rPr lang="en-US"/>
                      <a:t>2,1 %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C-9062-4A2B-8A11-257A2CE4C82F}"/>
                </c:ext>
              </c:extLst>
            </c:dLbl>
            <c:dLbl>
              <c:idx val="1"/>
              <c:layout>
                <c:manualLayout>
                  <c:x val="-2.0246407009993141E-17"/>
                  <c:y val="-0.16772657313020009"/>
                </c:manualLayout>
              </c:layout>
              <c:tx>
                <c:rich>
                  <a:bodyPr/>
                  <a:lstStyle/>
                  <a:p>
                    <a:r>
                      <a:rPr lang="en-US"/>
                      <a:t>5,2 %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D-9062-4A2B-8A11-257A2CE4C82F}"/>
                </c:ext>
              </c:extLst>
            </c:dLbl>
            <c:dLbl>
              <c:idx val="2"/>
              <c:layout>
                <c:manualLayout>
                  <c:x val="-2.4829298572315332E-3"/>
                  <c:y val="-0.19054407986800059"/>
                </c:manualLayout>
              </c:layout>
              <c:tx>
                <c:rich>
                  <a:bodyPr/>
                  <a:lstStyle/>
                  <a:p>
                    <a:r>
                      <a:rPr lang="en-US"/>
                      <a:t>2,1 %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E-9062-4A2B-8A11-257A2CE4C82F}"/>
                </c:ext>
              </c:extLst>
            </c:dLbl>
            <c:dLbl>
              <c:idx val="3"/>
              <c:layout>
                <c:manualLayout>
                  <c:x val="-1.8657165061071732E-3"/>
                  <c:y val="-0.14349735792309781"/>
                </c:manualLayout>
              </c:layout>
              <c:tx>
                <c:rich>
                  <a:bodyPr/>
                  <a:lstStyle/>
                  <a:p>
                    <a:r>
                      <a:rPr lang="en-US"/>
                      <a:t>5,2 %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F-9062-4A2B-8A11-257A2CE4C82F}"/>
                </c:ext>
              </c:extLst>
            </c:dLbl>
            <c:dLbl>
              <c:idx val="4"/>
              <c:layout>
                <c:manualLayout>
                  <c:x val="-1.2414649286157666E-3"/>
                  <c:y val="-0.12201591511936349"/>
                </c:manualLayout>
              </c:layout>
              <c:tx>
                <c:rich>
                  <a:bodyPr/>
                  <a:lstStyle/>
                  <a:p>
                    <a:r>
                      <a:rPr lang="en-US"/>
                      <a:t>7,2 %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0-9062-4A2B-8A11-257A2CE4C82F}"/>
                </c:ext>
              </c:extLst>
            </c:dLbl>
            <c:dLbl>
              <c:idx val="5"/>
              <c:layout>
                <c:manualLayout>
                  <c:x val="-1.2414649286157666E-3"/>
                  <c:y val="-0.13793103448275862"/>
                </c:manualLayout>
              </c:layout>
              <c:tx>
                <c:rich>
                  <a:bodyPr/>
                  <a:lstStyle/>
                  <a:p>
                    <a:r>
                      <a:rPr lang="en-US"/>
                      <a:t>6,2 %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1-9062-4A2B-8A11-257A2CE4C82F}"/>
                </c:ext>
              </c:extLst>
            </c:dLbl>
            <c:dLbl>
              <c:idx val="6"/>
              <c:layout>
                <c:manualLayout>
                  <c:x val="-1.2414649286157666E-3"/>
                  <c:y val="-0.13793103448275862"/>
                </c:manualLayout>
              </c:layout>
              <c:tx>
                <c:rich>
                  <a:bodyPr/>
                  <a:lstStyle/>
                  <a:p>
                    <a:r>
                      <a:rPr lang="en-US"/>
                      <a:t>5,2 %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2-9062-4A2B-8A11-257A2CE4C82F}"/>
                </c:ext>
              </c:extLst>
            </c:dLbl>
            <c:dLbl>
              <c:idx val="7"/>
              <c:layout>
                <c:manualLayout>
                  <c:x val="-1.3458950201884253E-3"/>
                  <c:y val="-0.11011904761904767"/>
                </c:manualLayout>
              </c:layout>
              <c:tx>
                <c:rich>
                  <a:bodyPr/>
                  <a:lstStyle/>
                  <a:p>
                    <a:r>
                      <a:rPr lang="en-US"/>
                      <a:t>5,2 %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3-9062-4A2B-8A11-257A2CE4C82F}"/>
                </c:ext>
              </c:extLst>
            </c:dLbl>
            <c:dLbl>
              <c:idx val="8"/>
              <c:layout>
                <c:manualLayout>
                  <c:x val="0"/>
                  <c:y val="-0.1517857142857143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4-9062-4A2B-8A11-257A2CE4C82F}"/>
                </c:ext>
              </c:extLst>
            </c:dLbl>
            <c:dLbl>
              <c:idx val="9"/>
              <c:layout>
                <c:manualLayout>
                  <c:x val="0"/>
                  <c:y val="-0.1488095238095237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5-9062-4A2B-8A11-257A2CE4C82F}"/>
                </c:ext>
              </c:extLst>
            </c:dLbl>
            <c:dLbl>
              <c:idx val="10"/>
              <c:layout>
                <c:manualLayout>
                  <c:x val="0"/>
                  <c:y val="-0.1309523809523809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6-9062-4A2B-8A11-257A2CE4C82F}"/>
                </c:ext>
              </c:extLst>
            </c:dLbl>
            <c:dLbl>
              <c:idx val="11"/>
              <c:layout>
                <c:manualLayout>
                  <c:x val="-4.0376850605653748E-3"/>
                  <c:y val="-0.1428571428571427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7-9062-4A2B-8A11-257A2CE4C82F}"/>
                </c:ext>
              </c:extLst>
            </c:dLbl>
            <c:dLbl>
              <c:idx val="12"/>
              <c:layout>
                <c:manualLayout>
                  <c:x val="0"/>
                  <c:y val="-0.1428571428571427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8-9062-4A2B-8A11-257A2CE4C82F}"/>
                </c:ext>
              </c:extLst>
            </c:dLbl>
            <c:dLbl>
              <c:idx val="13"/>
              <c:layout>
                <c:manualLayout>
                  <c:x val="0"/>
                  <c:y val="-0.13988095238095244"/>
                </c:manualLayout>
              </c:layout>
              <c:tx>
                <c:rich>
                  <a:bodyPr/>
                  <a:lstStyle/>
                  <a:p>
                    <a:r>
                      <a:rPr lang="en-US"/>
                      <a:t>2,1 %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9-9062-4A2B-8A11-257A2CE4C8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List1!$A$2:$A$15</c:f>
              <c:strCache>
                <c:ptCount val="14"/>
                <c:pt idx="0">
                  <c:v>Stolní počítač</c:v>
                </c:pt>
                <c:pt idx="1">
                  <c:v>Notebook</c:v>
                </c:pt>
                <c:pt idx="2">
                  <c:v>Tablet</c:v>
                </c:pt>
                <c:pt idx="3">
                  <c:v>Mobilní telefon</c:v>
                </c:pt>
                <c:pt idx="4">
                  <c:v>Televize</c:v>
                </c:pt>
                <c:pt idx="5">
                  <c:v>CD/DVD přehrávač, rádio</c:v>
                </c:pt>
                <c:pt idx="6">
                  <c:v>Interaktivní tabule</c:v>
                </c:pt>
                <c:pt idx="7">
                  <c:v>Dataprojektor</c:v>
                </c:pt>
                <c:pt idx="8">
                  <c:v>Herní konzole</c:v>
                </c:pt>
                <c:pt idx="9">
                  <c:v>Robotické zařízení</c:v>
                </c:pt>
                <c:pt idx="10">
                  <c:v>Interaktivní podlaha</c:v>
                </c:pt>
                <c:pt idx="11">
                  <c:v>Elektronická nástěnka</c:v>
                </c:pt>
                <c:pt idx="12">
                  <c:v>Žádné</c:v>
                </c:pt>
                <c:pt idx="13">
                  <c:v>Jiná</c:v>
                </c:pt>
              </c:strCache>
            </c:strRef>
          </c:cat>
          <c:val>
            <c:numRef>
              <c:f>List1!$F$2:$F$15</c:f>
              <c:numCache>
                <c:formatCode>0.00%</c:formatCode>
                <c:ptCount val="14"/>
                <c:pt idx="0">
                  <c:v>2.1000000000000001E-2</c:v>
                </c:pt>
                <c:pt idx="1">
                  <c:v>5.1999999999999998E-2</c:v>
                </c:pt>
                <c:pt idx="2">
                  <c:v>2.1000000000000001E-2</c:v>
                </c:pt>
                <c:pt idx="3">
                  <c:v>5.1999999999999998E-2</c:v>
                </c:pt>
                <c:pt idx="4">
                  <c:v>7.1999999999999995E-2</c:v>
                </c:pt>
                <c:pt idx="5">
                  <c:v>6.2E-2</c:v>
                </c:pt>
                <c:pt idx="6">
                  <c:v>5.1999999999999998E-2</c:v>
                </c:pt>
                <c:pt idx="7">
                  <c:v>5.1999999999999998E-2</c:v>
                </c:pt>
                <c:pt idx="8" formatCode="0%">
                  <c:v>0.01</c:v>
                </c:pt>
                <c:pt idx="9" formatCode="0%">
                  <c:v>0.01</c:v>
                </c:pt>
                <c:pt idx="10" formatCode="0%">
                  <c:v>0.01</c:v>
                </c:pt>
                <c:pt idx="11" formatCode="0%">
                  <c:v>0.01</c:v>
                </c:pt>
                <c:pt idx="12" formatCode="0%">
                  <c:v>0.01</c:v>
                </c:pt>
                <c:pt idx="13">
                  <c:v>2.1000000000000001E-2</c:v>
                </c:pt>
              </c:numCache>
            </c:numRef>
          </c:val>
          <c:extLst>
            <c:ext xmlns:c16="http://schemas.microsoft.com/office/drawing/2014/chart" uri="{C3380CC4-5D6E-409C-BE32-E72D297353CC}">
              <c16:uniqueId val="{0000004A-9062-4A2B-8A11-257A2CE4C82F}"/>
            </c:ext>
          </c:extLst>
        </c:ser>
        <c:ser>
          <c:idx val="5"/>
          <c:order val="5"/>
          <c:tx>
            <c:strRef>
              <c:f>List1!$G$1</c:f>
              <c:strCache>
                <c:ptCount val="1"/>
                <c:pt idx="0">
                  <c:v>Nikdy</c:v>
                </c:pt>
              </c:strCache>
            </c:strRef>
          </c:tx>
          <c:spPr>
            <a:solidFill>
              <a:schemeClr val="accent2">
                <a:lumMod val="20000"/>
                <a:lumOff val="80000"/>
              </a:schemeClr>
            </a:solidFill>
            <a:ln>
              <a:noFill/>
            </a:ln>
            <a:effectLst/>
          </c:spPr>
          <c:invertIfNegative val="0"/>
          <c:dLbls>
            <c:dLbl>
              <c:idx val="0"/>
              <c:layout>
                <c:manualLayout>
                  <c:x val="0"/>
                  <c:y val="-7.1428571428571452E-2"/>
                </c:manualLayout>
              </c:layout>
              <c:tx>
                <c:rich>
                  <a:bodyPr/>
                  <a:lstStyle/>
                  <a:p>
                    <a:r>
                      <a:rPr lang="en-US"/>
                      <a:t>51,5 %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B-9062-4A2B-8A11-257A2CE4C82F}"/>
                </c:ext>
              </c:extLst>
            </c:dLbl>
            <c:dLbl>
              <c:idx val="1"/>
              <c:layout>
                <c:manualLayout>
                  <c:x val="0"/>
                  <c:y val="-9.2261904761904767E-2"/>
                </c:manualLayout>
              </c:layout>
              <c:tx>
                <c:rich>
                  <a:bodyPr/>
                  <a:lstStyle/>
                  <a:p>
                    <a:r>
                      <a:rPr lang="en-US"/>
                      <a:t>51,5 %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C-9062-4A2B-8A11-257A2CE4C82F}"/>
                </c:ext>
              </c:extLst>
            </c:dLbl>
            <c:dLbl>
              <c:idx val="3"/>
              <c:layout>
                <c:manualLayout>
                  <c:x val="0"/>
                  <c:y val="-0.10416666666666667"/>
                </c:manualLayout>
              </c:layout>
              <c:tx>
                <c:rich>
                  <a:bodyPr/>
                  <a:lstStyle/>
                  <a:p>
                    <a:r>
                      <a:rPr lang="en-US"/>
                      <a:t>50,5 %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D-9062-4A2B-8A11-257A2CE4C82F}"/>
                </c:ext>
              </c:extLst>
            </c:dLbl>
            <c:dLbl>
              <c:idx val="4"/>
              <c:layout>
                <c:manualLayout>
                  <c:x val="0"/>
                  <c:y val="-8.9285714285714343E-2"/>
                </c:manualLayout>
              </c:layout>
              <c:tx>
                <c:rich>
                  <a:bodyPr/>
                  <a:lstStyle/>
                  <a:p>
                    <a:r>
                      <a:rPr lang="en-US"/>
                      <a:t>50,5 %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E-9062-4A2B-8A11-257A2CE4C82F}"/>
                </c:ext>
              </c:extLst>
            </c:dLbl>
            <c:dLbl>
              <c:idx val="5"/>
              <c:layout>
                <c:manualLayout>
                  <c:x val="0"/>
                  <c:y val="-0.2122015915119363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F-9062-4A2B-8A11-257A2CE4C82F}"/>
                </c:ext>
              </c:extLst>
            </c:dLbl>
            <c:dLbl>
              <c:idx val="6"/>
              <c:layout>
                <c:manualLayout>
                  <c:x val="-1.3458950201884253E-3"/>
                  <c:y val="-0.10119047619047619"/>
                </c:manualLayout>
              </c:layout>
              <c:tx>
                <c:rich>
                  <a:bodyPr/>
                  <a:lstStyle/>
                  <a:p>
                    <a:r>
                      <a:rPr lang="en-US"/>
                      <a:t>50,5 %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0-9062-4A2B-8A11-257A2CE4C82F}"/>
                </c:ext>
              </c:extLst>
            </c:dLbl>
            <c:dLbl>
              <c:idx val="7"/>
              <c:tx>
                <c:rich>
                  <a:bodyPr/>
                  <a:lstStyle/>
                  <a:p>
                    <a:r>
                      <a:rPr lang="en-US"/>
                      <a:t>61,9 %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1-9062-4A2B-8A11-257A2CE4C82F}"/>
                </c:ext>
              </c:extLst>
            </c:dLbl>
            <c:dLbl>
              <c:idx val="8"/>
              <c:tx>
                <c:rich>
                  <a:bodyPr/>
                  <a:lstStyle/>
                  <a:p>
                    <a:r>
                      <a:rPr lang="en-US"/>
                      <a:t>85,6 %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2-9062-4A2B-8A11-257A2CE4C82F}"/>
                </c:ext>
              </c:extLst>
            </c:dLbl>
            <c:dLbl>
              <c:idx val="9"/>
              <c:tx>
                <c:rich>
                  <a:bodyPr/>
                  <a:lstStyle/>
                  <a:p>
                    <a:r>
                      <a:rPr lang="en-US"/>
                      <a:t>88,7 %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3-9062-4A2B-8A11-257A2CE4C82F}"/>
                </c:ext>
              </c:extLst>
            </c:dLbl>
            <c:dLbl>
              <c:idx val="10"/>
              <c:tx>
                <c:rich>
                  <a:bodyPr/>
                  <a:lstStyle/>
                  <a:p>
                    <a:r>
                      <a:rPr lang="en-US"/>
                      <a:t>91,8 %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4-9062-4A2B-8A11-257A2CE4C82F}"/>
                </c:ext>
              </c:extLst>
            </c:dLbl>
            <c:dLbl>
              <c:idx val="11"/>
              <c:tx>
                <c:rich>
                  <a:bodyPr/>
                  <a:lstStyle/>
                  <a:p>
                    <a:r>
                      <a:rPr lang="en-US"/>
                      <a:t>91,8 %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5-9062-4A2B-8A11-257A2CE4C82F}"/>
                </c:ext>
              </c:extLst>
            </c:dLbl>
            <c:dLbl>
              <c:idx val="12"/>
              <c:tx>
                <c:rich>
                  <a:bodyPr/>
                  <a:lstStyle/>
                  <a:p>
                    <a:r>
                      <a:rPr lang="en-US"/>
                      <a:t>88,7 %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6-9062-4A2B-8A11-257A2CE4C82F}"/>
                </c:ext>
              </c:extLst>
            </c:dLbl>
            <c:dLbl>
              <c:idx val="13"/>
              <c:tx>
                <c:rich>
                  <a:bodyPr/>
                  <a:lstStyle/>
                  <a:p>
                    <a:r>
                      <a:rPr lang="en-US"/>
                      <a:t>88,7 %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7-9062-4A2B-8A11-257A2CE4C8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List1!$A$2:$A$15</c:f>
              <c:strCache>
                <c:ptCount val="14"/>
                <c:pt idx="0">
                  <c:v>Stolní počítač</c:v>
                </c:pt>
                <c:pt idx="1">
                  <c:v>Notebook</c:v>
                </c:pt>
                <c:pt idx="2">
                  <c:v>Tablet</c:v>
                </c:pt>
                <c:pt idx="3">
                  <c:v>Mobilní telefon</c:v>
                </c:pt>
                <c:pt idx="4">
                  <c:v>Televize</c:v>
                </c:pt>
                <c:pt idx="5">
                  <c:v>CD/DVD přehrávač, rádio</c:v>
                </c:pt>
                <c:pt idx="6">
                  <c:v>Interaktivní tabule</c:v>
                </c:pt>
                <c:pt idx="7">
                  <c:v>Dataprojektor</c:v>
                </c:pt>
                <c:pt idx="8">
                  <c:v>Herní konzole</c:v>
                </c:pt>
                <c:pt idx="9">
                  <c:v>Robotické zařízení</c:v>
                </c:pt>
                <c:pt idx="10">
                  <c:v>Interaktivní podlaha</c:v>
                </c:pt>
                <c:pt idx="11">
                  <c:v>Elektronická nástěnka</c:v>
                </c:pt>
                <c:pt idx="12">
                  <c:v>Žádné</c:v>
                </c:pt>
                <c:pt idx="13">
                  <c:v>Jiná</c:v>
                </c:pt>
              </c:strCache>
            </c:strRef>
          </c:cat>
          <c:val>
            <c:numRef>
              <c:f>List1!$G$2:$G$15</c:f>
              <c:numCache>
                <c:formatCode>0.00%</c:formatCode>
                <c:ptCount val="14"/>
                <c:pt idx="0">
                  <c:v>0.51500000000000001</c:v>
                </c:pt>
                <c:pt idx="1">
                  <c:v>0.51500000000000001</c:v>
                </c:pt>
                <c:pt idx="2" formatCode="0%">
                  <c:v>0.68</c:v>
                </c:pt>
                <c:pt idx="3">
                  <c:v>0.505</c:v>
                </c:pt>
                <c:pt idx="4">
                  <c:v>0.505</c:v>
                </c:pt>
                <c:pt idx="5" formatCode="0%">
                  <c:v>0.33</c:v>
                </c:pt>
                <c:pt idx="6">
                  <c:v>0.505</c:v>
                </c:pt>
                <c:pt idx="7">
                  <c:v>0.61899999999999999</c:v>
                </c:pt>
                <c:pt idx="8">
                  <c:v>0.85599999999999998</c:v>
                </c:pt>
                <c:pt idx="9">
                  <c:v>0.88700000000000001</c:v>
                </c:pt>
                <c:pt idx="10">
                  <c:v>0.91800000000000004</c:v>
                </c:pt>
                <c:pt idx="11">
                  <c:v>0.91800000000000004</c:v>
                </c:pt>
                <c:pt idx="12">
                  <c:v>0.88700000000000001</c:v>
                </c:pt>
                <c:pt idx="13">
                  <c:v>0.88700000000000001</c:v>
                </c:pt>
              </c:numCache>
            </c:numRef>
          </c:val>
          <c:extLst>
            <c:ext xmlns:c16="http://schemas.microsoft.com/office/drawing/2014/chart" uri="{C3380CC4-5D6E-409C-BE32-E72D297353CC}">
              <c16:uniqueId val="{00000058-9062-4A2B-8A11-257A2CE4C82F}"/>
            </c:ext>
          </c:extLst>
        </c:ser>
        <c:dLbls>
          <c:dLblPos val="outEnd"/>
          <c:showLegendKey val="0"/>
          <c:showVal val="1"/>
          <c:showCatName val="0"/>
          <c:showSerName val="0"/>
          <c:showPercent val="0"/>
          <c:showBubbleSize val="0"/>
        </c:dLbls>
        <c:gapWidth val="219"/>
        <c:overlap val="-27"/>
        <c:axId val="616049487"/>
        <c:axId val="616054479"/>
      </c:barChart>
      <c:catAx>
        <c:axId val="616049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16054479"/>
        <c:crosses val="autoZero"/>
        <c:auto val="1"/>
        <c:lblAlgn val="ctr"/>
        <c:lblOffset val="100"/>
        <c:noMultiLvlLbl val="0"/>
      </c:catAx>
      <c:valAx>
        <c:axId val="6160544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16049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List1!$B$1</c:f>
              <c:strCache>
                <c:ptCount val="1"/>
                <c:pt idx="0">
                  <c:v>Řada 1</c:v>
                </c:pt>
              </c:strCache>
            </c:strRef>
          </c:tx>
          <c:spPr>
            <a:solidFill>
              <a:schemeClr val="accent2">
                <a:lumMod val="75000"/>
              </a:schemeClr>
            </a:solidFill>
            <a:ln>
              <a:noFill/>
            </a:ln>
            <a:effectLst/>
          </c:spPr>
          <c:invertIfNegative val="0"/>
          <c:dLbls>
            <c:dLbl>
              <c:idx val="0"/>
              <c:tx>
                <c:rich>
                  <a:bodyPr/>
                  <a:lstStyle/>
                  <a:p>
                    <a:r>
                      <a:rPr lang="en-US"/>
                      <a:t>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B2EE-4404-A23B-1744F6492931}"/>
                </c:ext>
              </c:extLst>
            </c:dLbl>
            <c:dLbl>
              <c:idx val="1"/>
              <c:tx>
                <c:rich>
                  <a:bodyPr/>
                  <a:lstStyle/>
                  <a:p>
                    <a:r>
                      <a:rPr lang="en-US"/>
                      <a:t>20,6 %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2EE-4404-A23B-1744F6492931}"/>
                </c:ext>
              </c:extLst>
            </c:dLbl>
            <c:dLbl>
              <c:idx val="2"/>
              <c:tx>
                <c:rich>
                  <a:bodyPr/>
                  <a:lstStyle/>
                  <a:p>
                    <a:r>
                      <a:rPr lang="en-US"/>
                      <a:t>11,3 %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B2EE-4404-A23B-1744F6492931}"/>
                </c:ext>
              </c:extLst>
            </c:dLbl>
            <c:dLbl>
              <c:idx val="3"/>
              <c:tx>
                <c:rich>
                  <a:bodyPr/>
                  <a:lstStyle/>
                  <a:p>
                    <a:r>
                      <a:rPr lang="en-US"/>
                      <a:t>30,9 %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B2EE-4404-A23B-1744F6492931}"/>
                </c:ext>
              </c:extLst>
            </c:dLbl>
            <c:dLbl>
              <c:idx val="4"/>
              <c:tx>
                <c:rich>
                  <a:bodyPr/>
                  <a:lstStyle/>
                  <a:p>
                    <a:r>
                      <a:rPr lang="en-US"/>
                      <a:t>13,4 %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B2EE-4404-A23B-1744F6492931}"/>
                </c:ext>
              </c:extLst>
            </c:dLbl>
            <c:dLbl>
              <c:idx val="5"/>
              <c:tx>
                <c:rich>
                  <a:bodyPr/>
                  <a:lstStyle/>
                  <a:p>
                    <a:r>
                      <a:rPr lang="en-US"/>
                      <a:t>11,3 %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2EE-4404-A23B-1744F6492931}"/>
                </c:ext>
              </c:extLst>
            </c:dLbl>
            <c:dLbl>
              <c:idx val="6"/>
              <c:tx>
                <c:rich>
                  <a:bodyPr/>
                  <a:lstStyle/>
                  <a:p>
                    <a:r>
                      <a:rPr lang="en-US"/>
                      <a:t>12,4 %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2EE-4404-A23B-1744F6492931}"/>
                </c:ext>
              </c:extLst>
            </c:dLbl>
            <c:dLbl>
              <c:idx val="7"/>
              <c:tx>
                <c:rich>
                  <a:bodyPr/>
                  <a:lstStyle/>
                  <a:p>
                    <a:r>
                      <a:rPr lang="en-US"/>
                      <a:t>39,2 %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2EE-4404-A23B-1744F6492931}"/>
                </c:ext>
              </c:extLst>
            </c:dLbl>
            <c:dLbl>
              <c:idx val="8"/>
              <c:tx>
                <c:rich>
                  <a:bodyPr/>
                  <a:lstStyle/>
                  <a:p>
                    <a:r>
                      <a:rPr lang="en-US"/>
                      <a:t>6,2 %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2EE-4404-A23B-1744F6492931}"/>
                </c:ext>
              </c:extLst>
            </c:dLbl>
            <c:dLbl>
              <c:idx val="9"/>
              <c:tx>
                <c:rich>
                  <a:bodyPr/>
                  <a:lstStyle/>
                  <a:p>
                    <a:r>
                      <a:rPr lang="en-US"/>
                      <a:t>2,1 %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2EE-4404-A23B-1744F6492931}"/>
                </c:ext>
              </c:extLst>
            </c:dLbl>
            <c:dLbl>
              <c:idx val="10"/>
              <c:tx>
                <c:rich>
                  <a:bodyPr/>
                  <a:lstStyle/>
                  <a:p>
                    <a:r>
                      <a:rPr lang="en-US"/>
                      <a:t>2,1 %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2EE-4404-A23B-1744F6492931}"/>
                </c:ext>
              </c:extLst>
            </c:dLbl>
            <c:dLbl>
              <c:idx val="11"/>
              <c:tx>
                <c:rich>
                  <a:bodyPr/>
                  <a:lstStyle/>
                  <a:p>
                    <a:r>
                      <a:rPr lang="en-US"/>
                      <a:t>10,3 %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2EE-4404-A23B-1744F6492931}"/>
                </c:ext>
              </c:extLst>
            </c:dLbl>
            <c:dLbl>
              <c:idx val="12"/>
              <c:tx>
                <c:rich>
                  <a:bodyPr/>
                  <a:lstStyle/>
                  <a:p>
                    <a:r>
                      <a:rPr lang="en-US"/>
                      <a:t>11,3 %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2EE-4404-A23B-1744F6492931}"/>
                </c:ext>
              </c:extLst>
            </c:dLbl>
            <c:dLbl>
              <c:idx val="13"/>
              <c:tx>
                <c:rich>
                  <a:bodyPr/>
                  <a:lstStyle/>
                  <a:p>
                    <a:r>
                      <a:rPr lang="en-US"/>
                      <a:t>4,1 %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2EE-4404-A23B-1744F64929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List1!$A$2:$A$15</c:f>
              <c:strCache>
                <c:ptCount val="14"/>
                <c:pt idx="0">
                  <c:v>Automatické žaluzie</c:v>
                </c:pt>
                <c:pt idx="1">
                  <c:v>Žádné</c:v>
                </c:pt>
                <c:pt idx="2">
                  <c:v>Elektronická nástěnka</c:v>
                </c:pt>
                <c:pt idx="3">
                  <c:v>Interaktivní podlaha</c:v>
                </c:pt>
                <c:pt idx="4">
                  <c:v>Robotické zařízení</c:v>
                </c:pt>
                <c:pt idx="5">
                  <c:v>Herní konzole</c:v>
                </c:pt>
                <c:pt idx="6">
                  <c:v>Dataprojektor</c:v>
                </c:pt>
                <c:pt idx="7">
                  <c:v>Interaktivní tabule</c:v>
                </c:pt>
                <c:pt idx="8">
                  <c:v>CD/DVD přehrávač, rádio</c:v>
                </c:pt>
                <c:pt idx="9">
                  <c:v>Televize</c:v>
                </c:pt>
                <c:pt idx="10">
                  <c:v>Mobilní telefon</c:v>
                </c:pt>
                <c:pt idx="11">
                  <c:v>Tablet</c:v>
                </c:pt>
                <c:pt idx="12">
                  <c:v>Notebook</c:v>
                </c:pt>
                <c:pt idx="13">
                  <c:v>Stolní počítač</c:v>
                </c:pt>
              </c:strCache>
            </c:strRef>
          </c:cat>
          <c:val>
            <c:numRef>
              <c:f>List1!$B$2:$B$15</c:f>
              <c:numCache>
                <c:formatCode>General</c:formatCode>
                <c:ptCount val="14"/>
                <c:pt idx="0">
                  <c:v>1</c:v>
                </c:pt>
                <c:pt idx="1">
                  <c:v>20</c:v>
                </c:pt>
                <c:pt idx="2">
                  <c:v>11</c:v>
                </c:pt>
                <c:pt idx="3">
                  <c:v>30</c:v>
                </c:pt>
                <c:pt idx="4">
                  <c:v>13</c:v>
                </c:pt>
                <c:pt idx="5">
                  <c:v>11</c:v>
                </c:pt>
                <c:pt idx="6">
                  <c:v>12</c:v>
                </c:pt>
                <c:pt idx="7">
                  <c:v>38</c:v>
                </c:pt>
                <c:pt idx="8">
                  <c:v>6</c:v>
                </c:pt>
                <c:pt idx="9">
                  <c:v>2</c:v>
                </c:pt>
                <c:pt idx="10">
                  <c:v>2</c:v>
                </c:pt>
                <c:pt idx="11">
                  <c:v>10</c:v>
                </c:pt>
                <c:pt idx="12">
                  <c:v>11</c:v>
                </c:pt>
                <c:pt idx="13">
                  <c:v>4</c:v>
                </c:pt>
              </c:numCache>
            </c:numRef>
          </c:val>
          <c:extLst>
            <c:ext xmlns:c16="http://schemas.microsoft.com/office/drawing/2014/chart" uri="{C3380CC4-5D6E-409C-BE32-E72D297353CC}">
              <c16:uniqueId val="{00000000-B2EE-4404-A23B-1744F6492931}"/>
            </c:ext>
          </c:extLst>
        </c:ser>
        <c:dLbls>
          <c:dLblPos val="outEnd"/>
          <c:showLegendKey val="0"/>
          <c:showVal val="1"/>
          <c:showCatName val="0"/>
          <c:showSerName val="0"/>
          <c:showPercent val="0"/>
          <c:showBubbleSize val="0"/>
        </c:dLbls>
        <c:gapWidth val="182"/>
        <c:axId val="1418155487"/>
        <c:axId val="1418157567"/>
      </c:barChart>
      <c:catAx>
        <c:axId val="14181554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18157567"/>
        <c:crosses val="autoZero"/>
        <c:auto val="1"/>
        <c:lblAlgn val="ctr"/>
        <c:lblOffset val="100"/>
        <c:noMultiLvlLbl val="0"/>
      </c:catAx>
      <c:valAx>
        <c:axId val="14181575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181554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List1!$B$1</c:f>
              <c:strCache>
                <c:ptCount val="1"/>
                <c:pt idx="0">
                  <c:v>Řada 1</c:v>
                </c:pt>
              </c:strCache>
            </c:strRef>
          </c:tx>
          <c:spPr>
            <a:solidFill>
              <a:schemeClr val="accent2">
                <a:lumMod val="75000"/>
              </a:schemeClr>
            </a:solidFill>
            <a:ln>
              <a:noFill/>
            </a:ln>
            <a:effectLst/>
          </c:spPr>
          <c:invertIfNegative val="0"/>
          <c:dLbls>
            <c:dLbl>
              <c:idx val="0"/>
              <c:tx>
                <c:rich>
                  <a:bodyPr/>
                  <a:lstStyle/>
                  <a:p>
                    <a:r>
                      <a:rPr lang="en-US"/>
                      <a:t>2,1 %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7B00-48E4-B2BF-50D77F615F18}"/>
                </c:ext>
              </c:extLst>
            </c:dLbl>
            <c:dLbl>
              <c:idx val="1"/>
              <c:tx>
                <c:rich>
                  <a:bodyPr/>
                  <a:lstStyle/>
                  <a:p>
                    <a:r>
                      <a:rPr lang="en-US"/>
                      <a:t>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7B00-48E4-B2BF-50D77F615F18}"/>
                </c:ext>
              </c:extLst>
            </c:dLbl>
            <c:dLbl>
              <c:idx val="2"/>
              <c:tx>
                <c:rich>
                  <a:bodyPr/>
                  <a:lstStyle/>
                  <a:p>
                    <a:r>
                      <a:rPr lang="en-US"/>
                      <a:t>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7B00-48E4-B2BF-50D77F615F18}"/>
                </c:ext>
              </c:extLst>
            </c:dLbl>
            <c:dLbl>
              <c:idx val="3"/>
              <c:tx>
                <c:rich>
                  <a:bodyPr/>
                  <a:lstStyle/>
                  <a:p>
                    <a:r>
                      <a:rPr lang="en-US"/>
                      <a:t>1</a:t>
                    </a:r>
                    <a:r>
                      <a:rPr lang="en-US"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7B00-48E4-B2BF-50D77F615F18}"/>
                </c:ext>
              </c:extLst>
            </c:dLbl>
            <c:dLbl>
              <c:idx val="4"/>
              <c:tx>
                <c:rich>
                  <a:bodyPr/>
                  <a:lstStyle/>
                  <a:p>
                    <a:r>
                      <a:rPr lang="en-US"/>
                      <a:t>2,1 %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B00-48E4-B2BF-50D77F615F18}"/>
                </c:ext>
              </c:extLst>
            </c:dLbl>
            <c:dLbl>
              <c:idx val="5"/>
              <c:tx>
                <c:rich>
                  <a:bodyPr/>
                  <a:lstStyle/>
                  <a:p>
                    <a:r>
                      <a:rPr lang="en-US"/>
                      <a:t>12,4 %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B00-48E4-B2BF-50D77F615F18}"/>
                </c:ext>
              </c:extLst>
            </c:dLbl>
            <c:dLbl>
              <c:idx val="6"/>
              <c:tx>
                <c:rich>
                  <a:bodyPr/>
                  <a:lstStyle/>
                  <a:p>
                    <a:r>
                      <a:rPr lang="en-US"/>
                      <a:t>21,6 %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B00-48E4-B2BF-50D77F615F18}"/>
                </c:ext>
              </c:extLst>
            </c:dLbl>
            <c:dLbl>
              <c:idx val="7"/>
              <c:tx>
                <c:rich>
                  <a:bodyPr/>
                  <a:lstStyle/>
                  <a:p>
                    <a:r>
                      <a:rPr lang="en-US"/>
                      <a:t>0 %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B00-48E4-B2BF-50D77F615F18}"/>
                </c:ext>
              </c:extLst>
            </c:dLbl>
            <c:dLbl>
              <c:idx val="8"/>
              <c:tx>
                <c:rich>
                  <a:bodyPr/>
                  <a:lstStyle/>
                  <a:p>
                    <a:r>
                      <a:rPr lang="en-US"/>
                      <a:t>10,3 %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B00-48E4-B2BF-50D77F615F18}"/>
                </c:ext>
              </c:extLst>
            </c:dLbl>
            <c:dLbl>
              <c:idx val="9"/>
              <c:tx>
                <c:rich>
                  <a:bodyPr/>
                  <a:lstStyle/>
                  <a:p>
                    <a:r>
                      <a:rPr lang="en-US"/>
                      <a:t>0 %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B00-48E4-B2BF-50D77F615F18}"/>
                </c:ext>
              </c:extLst>
            </c:dLbl>
            <c:dLbl>
              <c:idx val="10"/>
              <c:tx>
                <c:rich>
                  <a:bodyPr/>
                  <a:lstStyle/>
                  <a:p>
                    <a:r>
                      <a:rPr lang="en-US"/>
                      <a:t>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B00-48E4-B2BF-50D77F615F18}"/>
                </c:ext>
              </c:extLst>
            </c:dLbl>
            <c:dLbl>
              <c:idx val="11"/>
              <c:tx>
                <c:rich>
                  <a:bodyPr/>
                  <a:lstStyle/>
                  <a:p>
                    <a:r>
                      <a:rPr lang="en-US"/>
                      <a:t>77,3 %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B00-48E4-B2BF-50D77F615F18}"/>
                </c:ext>
              </c:extLst>
            </c:dLbl>
            <c:dLbl>
              <c:idx val="12"/>
              <c:tx>
                <c:rich>
                  <a:bodyPr/>
                  <a:lstStyle/>
                  <a:p>
                    <a:r>
                      <a:rPr lang="en-US"/>
                      <a:t>6,2 %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B00-48E4-B2BF-50D77F615F18}"/>
                </c:ext>
              </c:extLst>
            </c:dLbl>
            <c:dLbl>
              <c:idx val="13"/>
              <c:tx>
                <c:rich>
                  <a:bodyPr/>
                  <a:lstStyle/>
                  <a:p>
                    <a:r>
                      <a:rPr lang="en-US"/>
                      <a:t>4,1 %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B00-48E4-B2BF-50D77F615F18}"/>
                </c:ext>
              </c:extLst>
            </c:dLbl>
            <c:dLbl>
              <c:idx val="14"/>
              <c:tx>
                <c:rich>
                  <a:bodyPr/>
                  <a:lstStyle/>
                  <a:p>
                    <a:r>
                      <a:rPr lang="en-US"/>
                      <a:t>78,4 %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B00-48E4-B2BF-50D77F615F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List1!$A$2:$A$16</c:f>
              <c:strCache>
                <c:ptCount val="15"/>
                <c:pt idx="0">
                  <c:v>Netflix, HBO</c:v>
                </c:pt>
                <c:pt idx="1">
                  <c:v>ivysílání</c:v>
                </c:pt>
                <c:pt idx="2">
                  <c:v>Didaktika</c:v>
                </c:pt>
                <c:pt idx="3">
                  <c:v>Teams, Alík</c:v>
                </c:pt>
                <c:pt idx="4">
                  <c:v>WhatsApp</c:v>
                </c:pt>
                <c:pt idx="5">
                  <c:v>Žádné</c:v>
                </c:pt>
                <c:pt idx="6">
                  <c:v>Misrosoft</c:v>
                </c:pt>
                <c:pt idx="7">
                  <c:v>Matémag</c:v>
                </c:pt>
                <c:pt idx="8">
                  <c:v>Včelka</c:v>
                </c:pt>
                <c:pt idx="9">
                  <c:v>Silcom multimedia</c:v>
                </c:pt>
                <c:pt idx="10">
                  <c:v>Terasoft</c:v>
                </c:pt>
                <c:pt idx="11">
                  <c:v>Pinterest</c:v>
                </c:pt>
                <c:pt idx="12">
                  <c:v>Messenger</c:v>
                </c:pt>
                <c:pt idx="13">
                  <c:v>TikTok</c:v>
                </c:pt>
                <c:pt idx="14">
                  <c:v>Youtube</c:v>
                </c:pt>
              </c:strCache>
            </c:strRef>
          </c:cat>
          <c:val>
            <c:numRef>
              <c:f>List1!$B$2:$B$16</c:f>
              <c:numCache>
                <c:formatCode>General</c:formatCode>
                <c:ptCount val="15"/>
                <c:pt idx="0">
                  <c:v>2</c:v>
                </c:pt>
                <c:pt idx="1">
                  <c:v>1</c:v>
                </c:pt>
                <c:pt idx="2">
                  <c:v>1</c:v>
                </c:pt>
                <c:pt idx="3">
                  <c:v>1</c:v>
                </c:pt>
                <c:pt idx="4">
                  <c:v>2</c:v>
                </c:pt>
                <c:pt idx="5">
                  <c:v>12</c:v>
                </c:pt>
                <c:pt idx="6">
                  <c:v>21</c:v>
                </c:pt>
                <c:pt idx="7">
                  <c:v>0</c:v>
                </c:pt>
                <c:pt idx="8">
                  <c:v>10</c:v>
                </c:pt>
                <c:pt idx="9">
                  <c:v>0</c:v>
                </c:pt>
                <c:pt idx="10">
                  <c:v>1</c:v>
                </c:pt>
                <c:pt idx="11">
                  <c:v>75</c:v>
                </c:pt>
                <c:pt idx="12">
                  <c:v>6</c:v>
                </c:pt>
                <c:pt idx="13">
                  <c:v>4</c:v>
                </c:pt>
                <c:pt idx="14">
                  <c:v>76</c:v>
                </c:pt>
              </c:numCache>
            </c:numRef>
          </c:val>
          <c:extLst>
            <c:ext xmlns:c16="http://schemas.microsoft.com/office/drawing/2014/chart" uri="{C3380CC4-5D6E-409C-BE32-E72D297353CC}">
              <c16:uniqueId val="{00000000-7B00-48E4-B2BF-50D77F615F18}"/>
            </c:ext>
          </c:extLst>
        </c:ser>
        <c:dLbls>
          <c:dLblPos val="outEnd"/>
          <c:showLegendKey val="0"/>
          <c:showVal val="1"/>
          <c:showCatName val="0"/>
          <c:showSerName val="0"/>
          <c:showPercent val="0"/>
          <c:showBubbleSize val="0"/>
        </c:dLbls>
        <c:gapWidth val="182"/>
        <c:axId val="606176"/>
        <c:axId val="612832"/>
      </c:barChart>
      <c:catAx>
        <c:axId val="606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12832"/>
        <c:crosses val="autoZero"/>
        <c:auto val="1"/>
        <c:lblAlgn val="ctr"/>
        <c:lblOffset val="100"/>
        <c:noMultiLvlLbl val="0"/>
      </c:catAx>
      <c:valAx>
        <c:axId val="612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6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List1!$B$1</c:f>
              <c:strCache>
                <c:ptCount val="1"/>
                <c:pt idx="0">
                  <c:v>Řada 1</c:v>
                </c:pt>
              </c:strCache>
            </c:strRef>
          </c:tx>
          <c:spPr>
            <a:solidFill>
              <a:schemeClr val="accent2">
                <a:lumMod val="75000"/>
              </a:schemeClr>
            </a:solidFill>
            <a:ln>
              <a:noFill/>
            </a:ln>
            <a:effectLst/>
          </c:spPr>
          <c:invertIfNegative val="0"/>
          <c:dLbls>
            <c:dLbl>
              <c:idx val="0"/>
              <c:tx>
                <c:rich>
                  <a:bodyPr/>
                  <a:lstStyle/>
                  <a:p>
                    <a:r>
                      <a:rPr lang="en-US"/>
                      <a:t>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72B1-49A7-B8C6-A79A147FB0CC}"/>
                </c:ext>
              </c:extLst>
            </c:dLbl>
            <c:dLbl>
              <c:idx val="1"/>
              <c:tx>
                <c:rich>
                  <a:bodyPr/>
                  <a:lstStyle/>
                  <a:p>
                    <a:r>
                      <a:rPr lang="en-US"/>
                      <a:t>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72B1-49A7-B8C6-A79A147FB0CC}"/>
                </c:ext>
              </c:extLst>
            </c:dLbl>
            <c:dLbl>
              <c:idx val="2"/>
              <c:tx>
                <c:rich>
                  <a:bodyPr/>
                  <a:lstStyle/>
                  <a:p>
                    <a:r>
                      <a:rPr lang="en-US"/>
                      <a:t>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2B1-49A7-B8C6-A79A147FB0CC}"/>
                </c:ext>
              </c:extLst>
            </c:dLbl>
            <c:dLbl>
              <c:idx val="3"/>
              <c:tx>
                <c:rich>
                  <a:bodyPr/>
                  <a:lstStyle/>
                  <a:p>
                    <a:r>
                      <a:rPr lang="en-US"/>
                      <a:t>38,1 %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2B1-49A7-B8C6-A79A147FB0CC}"/>
                </c:ext>
              </c:extLst>
            </c:dLbl>
            <c:dLbl>
              <c:idx val="4"/>
              <c:tx>
                <c:rich>
                  <a:bodyPr/>
                  <a:lstStyle/>
                  <a:p>
                    <a:r>
                      <a:rPr lang="en-US"/>
                      <a:t>5,2</a:t>
                    </a:r>
                    <a:r>
                      <a:rPr lang="en-US"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2B1-49A7-B8C6-A79A147FB0CC}"/>
                </c:ext>
              </c:extLst>
            </c:dLbl>
            <c:dLbl>
              <c:idx val="5"/>
              <c:tx>
                <c:rich>
                  <a:bodyPr/>
                  <a:lstStyle/>
                  <a:p>
                    <a:r>
                      <a:rPr lang="en-US"/>
                      <a:t>0 %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2B1-49A7-B8C6-A79A147FB0CC}"/>
                </c:ext>
              </c:extLst>
            </c:dLbl>
            <c:dLbl>
              <c:idx val="6"/>
              <c:tx>
                <c:rich>
                  <a:bodyPr/>
                  <a:lstStyle/>
                  <a:p>
                    <a:r>
                      <a:rPr lang="en-US"/>
                      <a:t>6,2 %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2B1-49A7-B8C6-A79A147FB0CC}"/>
                </c:ext>
              </c:extLst>
            </c:dLbl>
            <c:dLbl>
              <c:idx val="7"/>
              <c:tx>
                <c:rich>
                  <a:bodyPr/>
                  <a:lstStyle/>
                  <a:p>
                    <a:r>
                      <a:rPr lang="en-US"/>
                      <a:t>0 %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2B1-49A7-B8C6-A79A147FB0CC}"/>
                </c:ext>
              </c:extLst>
            </c:dLbl>
            <c:dLbl>
              <c:idx val="8"/>
              <c:tx>
                <c:rich>
                  <a:bodyPr/>
                  <a:lstStyle/>
                  <a:p>
                    <a:r>
                      <a:rPr lang="en-US"/>
                      <a:t>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2B1-49A7-B8C6-A79A147FB0CC}"/>
                </c:ext>
              </c:extLst>
            </c:dLbl>
            <c:dLbl>
              <c:idx val="9"/>
              <c:tx>
                <c:rich>
                  <a:bodyPr/>
                  <a:lstStyle/>
                  <a:p>
                    <a:r>
                      <a:rPr lang="en-US"/>
                      <a:t>17,5 %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2B1-49A7-B8C6-A79A147FB0CC}"/>
                </c:ext>
              </c:extLst>
            </c:dLbl>
            <c:dLbl>
              <c:idx val="10"/>
              <c:tx>
                <c:rich>
                  <a:bodyPr/>
                  <a:lstStyle/>
                  <a:p>
                    <a:r>
                      <a:rPr lang="en-US"/>
                      <a:t>3,1 %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2B1-49A7-B8C6-A79A147FB0CC}"/>
                </c:ext>
              </c:extLst>
            </c:dLbl>
            <c:dLbl>
              <c:idx val="11"/>
              <c:tx>
                <c:rich>
                  <a:bodyPr/>
                  <a:lstStyle/>
                  <a:p>
                    <a:r>
                      <a:rPr lang="en-US"/>
                      <a:t>7,2 %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2B1-49A7-B8C6-A79A147FB0CC}"/>
                </c:ext>
              </c:extLst>
            </c:dLbl>
            <c:dLbl>
              <c:idx val="12"/>
              <c:tx>
                <c:rich>
                  <a:bodyPr/>
                  <a:lstStyle/>
                  <a:p>
                    <a:r>
                      <a:rPr lang="en-US"/>
                      <a:t>57,7 %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2B1-49A7-B8C6-A79A147FB0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List1!$A$2:$A$14</c:f>
              <c:strCache>
                <c:ptCount val="13"/>
                <c:pt idx="0">
                  <c:v>Blockudoku</c:v>
                </c:pt>
                <c:pt idx="1">
                  <c:v>Teams, Alík</c:v>
                </c:pt>
                <c:pt idx="2">
                  <c:v>Déčko</c:v>
                </c:pt>
                <c:pt idx="3">
                  <c:v>Žádné</c:v>
                </c:pt>
                <c:pt idx="4">
                  <c:v>Misrosoft</c:v>
                </c:pt>
                <c:pt idx="5">
                  <c:v>Matémag</c:v>
                </c:pt>
                <c:pt idx="6">
                  <c:v>Včelka</c:v>
                </c:pt>
                <c:pt idx="7">
                  <c:v>Silcom multimedia</c:v>
                </c:pt>
                <c:pt idx="8">
                  <c:v>Terasoft</c:v>
                </c:pt>
                <c:pt idx="9">
                  <c:v>Pinterest</c:v>
                </c:pt>
                <c:pt idx="10">
                  <c:v>Messenger</c:v>
                </c:pt>
                <c:pt idx="11">
                  <c:v>TikTok</c:v>
                </c:pt>
                <c:pt idx="12">
                  <c:v>Youtube</c:v>
                </c:pt>
              </c:strCache>
            </c:strRef>
          </c:cat>
          <c:val>
            <c:numRef>
              <c:f>List1!$B$2:$B$14</c:f>
              <c:numCache>
                <c:formatCode>General</c:formatCode>
                <c:ptCount val="13"/>
                <c:pt idx="0">
                  <c:v>1</c:v>
                </c:pt>
                <c:pt idx="1">
                  <c:v>1</c:v>
                </c:pt>
                <c:pt idx="2">
                  <c:v>1</c:v>
                </c:pt>
                <c:pt idx="3">
                  <c:v>39</c:v>
                </c:pt>
                <c:pt idx="4">
                  <c:v>5</c:v>
                </c:pt>
                <c:pt idx="5">
                  <c:v>0</c:v>
                </c:pt>
                <c:pt idx="6">
                  <c:v>6</c:v>
                </c:pt>
                <c:pt idx="7">
                  <c:v>0</c:v>
                </c:pt>
                <c:pt idx="8">
                  <c:v>1</c:v>
                </c:pt>
                <c:pt idx="9">
                  <c:v>17</c:v>
                </c:pt>
                <c:pt idx="10">
                  <c:v>3</c:v>
                </c:pt>
                <c:pt idx="11">
                  <c:v>7</c:v>
                </c:pt>
                <c:pt idx="12">
                  <c:v>56</c:v>
                </c:pt>
              </c:numCache>
            </c:numRef>
          </c:val>
          <c:extLst>
            <c:ext xmlns:c16="http://schemas.microsoft.com/office/drawing/2014/chart" uri="{C3380CC4-5D6E-409C-BE32-E72D297353CC}">
              <c16:uniqueId val="{00000000-72B1-49A7-B8C6-A79A147FB0CC}"/>
            </c:ext>
          </c:extLst>
        </c:ser>
        <c:dLbls>
          <c:dLblPos val="outEnd"/>
          <c:showLegendKey val="0"/>
          <c:showVal val="1"/>
          <c:showCatName val="0"/>
          <c:showSerName val="0"/>
          <c:showPercent val="0"/>
          <c:showBubbleSize val="0"/>
        </c:dLbls>
        <c:gapWidth val="182"/>
        <c:axId val="1970235840"/>
        <c:axId val="1970235008"/>
      </c:barChart>
      <c:catAx>
        <c:axId val="1970235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70235008"/>
        <c:crosses val="autoZero"/>
        <c:auto val="1"/>
        <c:lblAlgn val="ctr"/>
        <c:lblOffset val="100"/>
        <c:noMultiLvlLbl val="0"/>
      </c:catAx>
      <c:valAx>
        <c:axId val="1970235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70235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List1!$B$1</c:f>
              <c:strCache>
                <c:ptCount val="1"/>
                <c:pt idx="0">
                  <c:v>Řada 1</c:v>
                </c:pt>
              </c:strCache>
            </c:strRef>
          </c:tx>
          <c:spPr>
            <a:solidFill>
              <a:schemeClr val="accent2">
                <a:lumMod val="75000"/>
              </a:schemeClr>
            </a:solidFill>
            <a:ln>
              <a:noFill/>
            </a:ln>
            <a:effectLst/>
          </c:spPr>
          <c:invertIfNegative val="0"/>
          <c:dLbls>
            <c:dLbl>
              <c:idx val="0"/>
              <c:tx>
                <c:rich>
                  <a:bodyPr/>
                  <a:lstStyle/>
                  <a:p>
                    <a:r>
                      <a:rPr lang="en-US"/>
                      <a:t>2,1 %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D65-4A67-AA37-7CC02C3C6E9C}"/>
                </c:ext>
              </c:extLst>
            </c:dLbl>
            <c:dLbl>
              <c:idx val="1"/>
              <c:tx>
                <c:rich>
                  <a:bodyPr/>
                  <a:lstStyle/>
                  <a:p>
                    <a:r>
                      <a:rPr lang="en-US"/>
                      <a:t>2,1 %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D65-4A67-AA37-7CC02C3C6E9C}"/>
                </c:ext>
              </c:extLst>
            </c:dLbl>
            <c:dLbl>
              <c:idx val="2"/>
              <c:tx>
                <c:rich>
                  <a:bodyPr/>
                  <a:lstStyle/>
                  <a:p>
                    <a:r>
                      <a:rPr lang="en-US"/>
                      <a:t>3,1 %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AD65-4A67-AA37-7CC02C3C6E9C}"/>
                </c:ext>
              </c:extLst>
            </c:dLbl>
            <c:dLbl>
              <c:idx val="3"/>
              <c:tx>
                <c:rich>
                  <a:bodyPr/>
                  <a:lstStyle/>
                  <a:p>
                    <a:r>
                      <a:rPr lang="en-US"/>
                      <a:t>51,5</a:t>
                    </a:r>
                    <a:r>
                      <a:rPr lang="en-US"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D65-4A67-AA37-7CC02C3C6E9C}"/>
                </c:ext>
              </c:extLst>
            </c:dLbl>
            <c:dLbl>
              <c:idx val="4"/>
              <c:tx>
                <c:rich>
                  <a:bodyPr/>
                  <a:lstStyle/>
                  <a:p>
                    <a:r>
                      <a:rPr lang="en-US"/>
                      <a:t>67 %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D65-4A67-AA37-7CC02C3C6E9C}"/>
                </c:ext>
              </c:extLst>
            </c:dLbl>
            <c:dLbl>
              <c:idx val="5"/>
              <c:tx>
                <c:rich>
                  <a:bodyPr/>
                  <a:lstStyle/>
                  <a:p>
                    <a:r>
                      <a:rPr lang="en-US"/>
                      <a:t>80,4 %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D65-4A67-AA37-7CC02C3C6E9C}"/>
                </c:ext>
              </c:extLst>
            </c:dLbl>
            <c:dLbl>
              <c:idx val="6"/>
              <c:tx>
                <c:rich>
                  <a:bodyPr/>
                  <a:lstStyle/>
                  <a:p>
                    <a:r>
                      <a:rPr lang="en-US"/>
                      <a:t>71,1 %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D65-4A67-AA37-7CC02C3C6E9C}"/>
                </c:ext>
              </c:extLst>
            </c:dLbl>
            <c:dLbl>
              <c:idx val="7"/>
              <c:tx>
                <c:rich>
                  <a:bodyPr/>
                  <a:lstStyle/>
                  <a:p>
                    <a:r>
                      <a:rPr lang="en-US"/>
                      <a:t>39,2 %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D65-4A67-AA37-7CC02C3C6E9C}"/>
                </c:ext>
              </c:extLst>
            </c:dLbl>
            <c:dLbl>
              <c:idx val="8"/>
              <c:tx>
                <c:rich>
                  <a:bodyPr/>
                  <a:lstStyle/>
                  <a:p>
                    <a:r>
                      <a:rPr lang="en-US"/>
                      <a:t>34 %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D65-4A67-AA37-7CC02C3C6E9C}"/>
                </c:ext>
              </c:extLst>
            </c:dLbl>
            <c:dLbl>
              <c:idx val="9"/>
              <c:tx>
                <c:rich>
                  <a:bodyPr/>
                  <a:lstStyle/>
                  <a:p>
                    <a:r>
                      <a:rPr lang="en-US"/>
                      <a:t>58,8 %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D65-4A67-AA37-7CC02C3C6E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List1!$A$2:$A$11</c:f>
              <c:strCache>
                <c:ptCount val="10"/>
                <c:pt idx="0">
                  <c:v>Vedení dokumentace, přípravy</c:v>
                </c:pt>
                <c:pt idx="1">
                  <c:v>K tancování</c:v>
                </c:pt>
                <c:pt idx="2">
                  <c:v>K žádným činnostem</c:v>
                </c:pt>
                <c:pt idx="3">
                  <c:v>Relaxace nebo odpočinek</c:v>
                </c:pt>
                <c:pt idx="4">
                  <c:v>Hledání informací na internetu</c:v>
                </c:pt>
                <c:pt idx="5">
                  <c:v>Poslouchání hudby</c:v>
                </c:pt>
                <c:pt idx="6">
                  <c:v>Sledování filmů nebo videí</c:v>
                </c:pt>
                <c:pt idx="7">
                  <c:v>Hraní výukových her</c:v>
                </c:pt>
                <c:pt idx="8">
                  <c:v>Hraní zábavných her</c:v>
                </c:pt>
                <c:pt idx="9">
                  <c:v>Příprava na vyučování</c:v>
                </c:pt>
              </c:strCache>
            </c:strRef>
          </c:cat>
          <c:val>
            <c:numRef>
              <c:f>List1!$B$2:$B$11</c:f>
              <c:numCache>
                <c:formatCode>General</c:formatCode>
                <c:ptCount val="10"/>
                <c:pt idx="0">
                  <c:v>2</c:v>
                </c:pt>
                <c:pt idx="1">
                  <c:v>2</c:v>
                </c:pt>
                <c:pt idx="2">
                  <c:v>3</c:v>
                </c:pt>
                <c:pt idx="3">
                  <c:v>50</c:v>
                </c:pt>
                <c:pt idx="4">
                  <c:v>65</c:v>
                </c:pt>
                <c:pt idx="5">
                  <c:v>78</c:v>
                </c:pt>
                <c:pt idx="6">
                  <c:v>69</c:v>
                </c:pt>
                <c:pt idx="7">
                  <c:v>38</c:v>
                </c:pt>
                <c:pt idx="8">
                  <c:v>33</c:v>
                </c:pt>
                <c:pt idx="9">
                  <c:v>57</c:v>
                </c:pt>
              </c:numCache>
            </c:numRef>
          </c:val>
          <c:extLst>
            <c:ext xmlns:c16="http://schemas.microsoft.com/office/drawing/2014/chart" uri="{C3380CC4-5D6E-409C-BE32-E72D297353CC}">
              <c16:uniqueId val="{00000000-AD65-4A67-AA37-7CC02C3C6E9C}"/>
            </c:ext>
          </c:extLst>
        </c:ser>
        <c:dLbls>
          <c:dLblPos val="outEnd"/>
          <c:showLegendKey val="0"/>
          <c:showVal val="1"/>
          <c:showCatName val="0"/>
          <c:showSerName val="0"/>
          <c:showPercent val="0"/>
          <c:showBubbleSize val="0"/>
        </c:dLbls>
        <c:gapWidth val="182"/>
        <c:axId val="1970238336"/>
        <c:axId val="1970235424"/>
      </c:barChart>
      <c:catAx>
        <c:axId val="1970238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70235424"/>
        <c:crosses val="autoZero"/>
        <c:auto val="1"/>
        <c:lblAlgn val="ctr"/>
        <c:lblOffset val="100"/>
        <c:noMultiLvlLbl val="0"/>
      </c:catAx>
      <c:valAx>
        <c:axId val="1970235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70238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BD57F-2D4F-4329-AC3A-8B42504E6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83</Pages>
  <Words>16881</Words>
  <Characters>99602</Characters>
  <Application>Microsoft Office Word</Application>
  <DocSecurity>0</DocSecurity>
  <Lines>830</Lines>
  <Paragraphs>232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Ballonova Petra</dc:creator>
  <cp:keywords/>
  <dc:description/>
  <cp:lastModifiedBy>Ballonova Petra</cp:lastModifiedBy>
  <cp:revision>13</cp:revision>
  <dcterms:created xsi:type="dcterms:W3CDTF">2022-04-12T11:21:00Z</dcterms:created>
  <dcterms:modified xsi:type="dcterms:W3CDTF">2022-04-18T14:35:00Z</dcterms:modified>
</cp:coreProperties>
</file>